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14692" w14:textId="77777777" w:rsidR="00BB498A" w:rsidRPr="00213641" w:rsidRDefault="00BB498A" w:rsidP="00BB498A">
      <w:pPr>
        <w:pStyle w:val="afc"/>
        <w:ind w:firstLine="720"/>
      </w:pPr>
      <w:bookmarkStart w:id="0" w:name="_GoBack"/>
      <w:bookmarkEnd w:id="0"/>
      <w:r w:rsidRPr="00213641">
        <w:t>МІНІСТЕРСТВО ОСВІТИ І НАУКИ</w:t>
      </w:r>
    </w:p>
    <w:p w14:paraId="550D3ADC" w14:textId="77777777" w:rsidR="00BB498A" w:rsidRPr="00213641" w:rsidRDefault="00BB498A" w:rsidP="00BB498A">
      <w:pPr>
        <w:pStyle w:val="afd"/>
        <w:spacing w:line="360" w:lineRule="auto"/>
        <w:ind w:firstLine="720"/>
        <w:rPr>
          <w:rFonts w:ascii="Times New Roman" w:hAnsi="Times New Roman"/>
        </w:rPr>
      </w:pPr>
      <w:r w:rsidRPr="00213641">
        <w:rPr>
          <w:rFonts w:ascii="Times New Roman" w:hAnsi="Times New Roman"/>
        </w:rPr>
        <w:t>НАЦІОНАЛЬНИЙ АВІАЦІЙНИЙ УНІВЕРСИТЕТ</w:t>
      </w:r>
    </w:p>
    <w:p w14:paraId="7797F272" w14:textId="77777777" w:rsidR="00BB498A" w:rsidRPr="00BB498A" w:rsidRDefault="00BB498A" w:rsidP="00BB498A">
      <w:pPr>
        <w:ind w:firstLine="720"/>
        <w:jc w:val="center"/>
        <w:rPr>
          <w:lang w:val="ru-RU"/>
        </w:rPr>
      </w:pPr>
      <w:r w:rsidRPr="00BB498A">
        <w:rPr>
          <w:lang w:val="ru-RU"/>
        </w:rPr>
        <w:t xml:space="preserve">НАВЧАЛЬНО-НАУКОВИЙ ІНСТИТУТ </w:t>
      </w:r>
    </w:p>
    <w:p w14:paraId="1B3CE82B" w14:textId="77777777" w:rsidR="00BB498A" w:rsidRPr="00BB498A" w:rsidRDefault="00BB498A" w:rsidP="00BB498A">
      <w:pPr>
        <w:ind w:firstLine="720"/>
        <w:jc w:val="center"/>
        <w:rPr>
          <w:lang w:val="ru-RU"/>
        </w:rPr>
      </w:pPr>
      <w:r w:rsidRPr="00BB498A">
        <w:rPr>
          <w:lang w:val="ru-RU"/>
        </w:rPr>
        <w:t>КОМП’ЮТЕРНИХ ІНФОРМАЦІЙНИХ ТЕХНОЛОГІЙ</w:t>
      </w:r>
    </w:p>
    <w:p w14:paraId="0AA36AB4" w14:textId="77777777" w:rsidR="00BB498A" w:rsidRPr="00213641" w:rsidRDefault="00BB498A" w:rsidP="00BB498A">
      <w:pPr>
        <w:pStyle w:val="afd"/>
        <w:spacing w:line="360" w:lineRule="auto"/>
        <w:ind w:firstLine="720"/>
        <w:rPr>
          <w:rFonts w:ascii="Times New Roman" w:hAnsi="Times New Roman"/>
          <w:sz w:val="28"/>
          <w:szCs w:val="28"/>
        </w:rPr>
      </w:pPr>
      <w:r w:rsidRPr="00213641">
        <w:rPr>
          <w:rFonts w:ascii="Times New Roman" w:hAnsi="Times New Roman"/>
          <w:sz w:val="28"/>
          <w:szCs w:val="28"/>
        </w:rPr>
        <w:t>Кафедра комп’ютеризованих систем захисту інформації</w:t>
      </w:r>
    </w:p>
    <w:p w14:paraId="3A412DE5" w14:textId="77777777" w:rsidR="00BB498A" w:rsidRPr="00213641" w:rsidRDefault="00BB498A" w:rsidP="00BB498A">
      <w:pPr>
        <w:pStyle w:val="afd"/>
        <w:ind w:firstLine="720"/>
        <w:rPr>
          <w:rFonts w:ascii="Times New Roman" w:hAnsi="Times New Roman"/>
          <w:b/>
          <w:sz w:val="40"/>
          <w:szCs w:val="40"/>
        </w:rPr>
      </w:pPr>
    </w:p>
    <w:p w14:paraId="718A6E00" w14:textId="77777777" w:rsidR="00BB498A" w:rsidRPr="00BB498A" w:rsidRDefault="00BB498A" w:rsidP="00BB498A">
      <w:pPr>
        <w:spacing w:after="0"/>
        <w:ind w:firstLine="720"/>
        <w:jc w:val="right"/>
        <w:rPr>
          <w:lang w:val="ru-RU"/>
        </w:rPr>
      </w:pPr>
      <w:r w:rsidRPr="00BB498A">
        <w:rPr>
          <w:lang w:val="ru-RU"/>
        </w:rPr>
        <w:t>ДОПУСТИТИ ДО ЗАХИСТУ</w:t>
      </w:r>
    </w:p>
    <w:p w14:paraId="66AADE99" w14:textId="77777777" w:rsidR="00BB498A" w:rsidRPr="00BB498A" w:rsidRDefault="00BB498A" w:rsidP="00BB498A">
      <w:pPr>
        <w:spacing w:after="0"/>
        <w:ind w:firstLine="720"/>
        <w:jc w:val="right"/>
        <w:rPr>
          <w:lang w:val="ru-RU"/>
        </w:rPr>
      </w:pPr>
      <w:r w:rsidRPr="00BB498A">
        <w:rPr>
          <w:lang w:val="ru-RU"/>
        </w:rPr>
        <w:t>Завідувач випускової кафедри</w:t>
      </w:r>
    </w:p>
    <w:p w14:paraId="442A834D" w14:textId="77777777" w:rsidR="00BB498A" w:rsidRPr="00BA1E33" w:rsidRDefault="00BB498A" w:rsidP="00BB498A">
      <w:pPr>
        <w:spacing w:after="0"/>
        <w:ind w:firstLine="720"/>
        <w:jc w:val="right"/>
        <w:rPr>
          <w:color w:val="000000" w:themeColor="text1"/>
          <w:lang w:val="ru-RU"/>
        </w:rPr>
      </w:pPr>
      <w:r w:rsidRPr="00BB498A">
        <w:rPr>
          <w:lang w:val="ru-RU"/>
        </w:rPr>
        <w:t>____________</w:t>
      </w:r>
      <w:r w:rsidR="000F08DD">
        <w:rPr>
          <w:lang w:val="ru-RU"/>
        </w:rPr>
        <w:t>__</w:t>
      </w:r>
      <w:r w:rsidRPr="00BB498A">
        <w:rPr>
          <w:lang w:val="ru-RU"/>
        </w:rPr>
        <w:t xml:space="preserve"> </w:t>
      </w:r>
      <w:r w:rsidR="00BA1E33">
        <w:rPr>
          <w:color w:val="000000" w:themeColor="text1"/>
          <w:lang w:val="ru-RU"/>
        </w:rPr>
        <w:t>А.В</w:t>
      </w:r>
      <w:r w:rsidR="000F08DD">
        <w:rPr>
          <w:color w:val="000000" w:themeColor="text1"/>
          <w:lang w:val="ru-RU"/>
        </w:rPr>
        <w:t>. Ільєнко</w:t>
      </w:r>
    </w:p>
    <w:p w14:paraId="2DFBF425" w14:textId="77777777" w:rsidR="00BB498A" w:rsidRPr="00BB498A" w:rsidRDefault="00BB498A" w:rsidP="00BB498A">
      <w:pPr>
        <w:spacing w:after="0"/>
        <w:ind w:left="567" w:firstLine="720"/>
        <w:jc w:val="right"/>
        <w:rPr>
          <w:sz w:val="32"/>
          <w:lang w:val="ru-RU"/>
        </w:rPr>
      </w:pPr>
      <w:r w:rsidRPr="00BB498A">
        <w:rPr>
          <w:lang w:val="ru-RU"/>
        </w:rPr>
        <w:t>«_____»____________2020 р.</w:t>
      </w:r>
    </w:p>
    <w:p w14:paraId="35D1FABF" w14:textId="77777777" w:rsidR="00BB498A" w:rsidRPr="00213641" w:rsidRDefault="00BB498A" w:rsidP="00BB498A">
      <w:pPr>
        <w:pStyle w:val="afd"/>
        <w:ind w:firstLine="720"/>
        <w:rPr>
          <w:rFonts w:ascii="Times New Roman" w:hAnsi="Times New Roman"/>
          <w:b/>
          <w:sz w:val="52"/>
        </w:rPr>
      </w:pPr>
    </w:p>
    <w:p w14:paraId="538D39EB" w14:textId="77777777" w:rsidR="000F08DD" w:rsidRDefault="000F08DD" w:rsidP="000F08DD">
      <w:pPr>
        <w:keepNext/>
        <w:jc w:val="center"/>
        <w:outlineLvl w:val="5"/>
        <w:rPr>
          <w:b/>
          <w:bCs/>
        </w:rPr>
      </w:pPr>
      <w:r>
        <w:rPr>
          <w:b/>
          <w:bCs/>
          <w:lang w:val="ru-RU"/>
        </w:rPr>
        <w:t>МАГІСТЕРСЬКА АТЕСТАЦІЙНА РОБОТА</w:t>
      </w:r>
    </w:p>
    <w:p w14:paraId="6BF3BF9D" w14:textId="77777777" w:rsidR="000F08DD" w:rsidRDefault="000F08DD" w:rsidP="000F08DD">
      <w:pPr>
        <w:jc w:val="center"/>
        <w:rPr>
          <w:b/>
          <w:bCs/>
        </w:rPr>
      </w:pPr>
      <w:r>
        <w:rPr>
          <w:b/>
          <w:bCs/>
          <w:lang w:val="ru-RU"/>
        </w:rPr>
        <w:t>ВИПУСКНИКА ОСВІТНЬОГО СТУПЕНЯ</w:t>
      </w:r>
    </w:p>
    <w:p w14:paraId="010AE2AD" w14:textId="77777777" w:rsidR="000F08DD" w:rsidRDefault="000F08DD" w:rsidP="000F08DD">
      <w:pPr>
        <w:jc w:val="center"/>
        <w:rPr>
          <w:b/>
          <w:bCs/>
        </w:rPr>
      </w:pPr>
      <w:r>
        <w:rPr>
          <w:b/>
          <w:bCs/>
          <w:lang w:val="ru-RU"/>
        </w:rPr>
        <w:t>«МАГІСТР»</w:t>
      </w:r>
    </w:p>
    <w:p w14:paraId="19A6A50C" w14:textId="77777777" w:rsidR="00BB498A" w:rsidRPr="00213641" w:rsidRDefault="00BB498A" w:rsidP="00BB498A">
      <w:pPr>
        <w:pStyle w:val="afd"/>
        <w:ind w:firstLine="720"/>
        <w:rPr>
          <w:rFonts w:ascii="Times New Roman" w:hAnsi="Times New Roman"/>
          <w:b/>
        </w:rPr>
      </w:pPr>
    </w:p>
    <w:p w14:paraId="2916788E" w14:textId="77777777" w:rsidR="00BB498A" w:rsidRPr="00213641" w:rsidRDefault="00BB498A" w:rsidP="00BB498A">
      <w:pPr>
        <w:pStyle w:val="afd"/>
        <w:ind w:firstLine="720"/>
        <w:rPr>
          <w:rFonts w:ascii="Times New Roman" w:hAnsi="Times New Roman"/>
          <w:b/>
        </w:rPr>
      </w:pPr>
    </w:p>
    <w:p w14:paraId="5E1BB198" w14:textId="77777777" w:rsidR="00BB498A" w:rsidRPr="00213641" w:rsidRDefault="00BB498A" w:rsidP="00BB498A">
      <w:pPr>
        <w:pStyle w:val="ad"/>
        <w:ind w:left="0"/>
        <w:rPr>
          <w:lang w:val="uk-UA"/>
        </w:rPr>
      </w:pPr>
      <w:r w:rsidRPr="00213641">
        <w:rPr>
          <w:lang w:val="uk-UA"/>
        </w:rPr>
        <w:t>Тема: «</w:t>
      </w:r>
      <w:r w:rsidRPr="009C61A8">
        <w:rPr>
          <w:lang w:val="uk-UA"/>
        </w:rPr>
        <w:t>Засоби захисту клієнт-серверної мережі на базі операційних систем з відкритим кодом</w:t>
      </w:r>
      <w:r w:rsidRPr="00213641">
        <w:rPr>
          <w:lang w:val="uk-UA"/>
        </w:rPr>
        <w:t>»</w:t>
      </w:r>
    </w:p>
    <w:p w14:paraId="6778F9C8" w14:textId="77777777" w:rsidR="00BB498A" w:rsidRPr="00213641" w:rsidRDefault="00BB498A" w:rsidP="00BB498A">
      <w:pPr>
        <w:pStyle w:val="ad"/>
        <w:ind w:left="0"/>
        <w:rPr>
          <w:lang w:val="uk-UA"/>
        </w:rPr>
      </w:pPr>
      <w:r>
        <w:rPr>
          <w:lang w:val="uk-UA"/>
        </w:rPr>
        <w:t>Виконав: студент ___</w:t>
      </w:r>
      <w:r w:rsidRPr="00213641">
        <w:rPr>
          <w:lang w:val="uk-UA"/>
        </w:rPr>
        <w:t xml:space="preserve"> групи __________________________</w:t>
      </w:r>
      <w:r w:rsidR="009409FD">
        <w:rPr>
          <w:lang w:val="uk-UA"/>
        </w:rPr>
        <w:t>__</w:t>
      </w:r>
      <w:r>
        <w:rPr>
          <w:lang w:val="uk-UA"/>
        </w:rPr>
        <w:t xml:space="preserve"> Горовий</w:t>
      </w:r>
      <w:r w:rsidRPr="00213641">
        <w:rPr>
          <w:lang w:val="uk-UA"/>
        </w:rPr>
        <w:t xml:space="preserve"> </w:t>
      </w:r>
      <w:r>
        <w:rPr>
          <w:lang w:val="uk-UA"/>
        </w:rPr>
        <w:t>І</w:t>
      </w:r>
      <w:r w:rsidRPr="00213641">
        <w:rPr>
          <w:lang w:val="uk-UA"/>
        </w:rPr>
        <w:t>.М.</w:t>
      </w:r>
    </w:p>
    <w:p w14:paraId="271362D9" w14:textId="77777777" w:rsidR="00BB498A" w:rsidRPr="00213641" w:rsidRDefault="00BB498A" w:rsidP="00BB498A">
      <w:pPr>
        <w:pStyle w:val="ad"/>
        <w:ind w:left="0"/>
        <w:rPr>
          <w:lang w:val="uk-UA"/>
        </w:rPr>
      </w:pPr>
      <w:r w:rsidRPr="00213641">
        <w:rPr>
          <w:lang w:val="uk-UA"/>
        </w:rPr>
        <w:t xml:space="preserve">Керівник: </w:t>
      </w:r>
      <w:r>
        <w:rPr>
          <w:lang w:val="uk-UA"/>
        </w:rPr>
        <w:t>д</w:t>
      </w:r>
      <w:r w:rsidRPr="00213641">
        <w:rPr>
          <w:lang w:val="uk-UA"/>
        </w:rPr>
        <w:t xml:space="preserve">.т.н., </w:t>
      </w:r>
      <w:r>
        <w:rPr>
          <w:lang w:val="uk-UA"/>
        </w:rPr>
        <w:t>професор</w:t>
      </w:r>
      <w:r w:rsidRPr="00213641">
        <w:rPr>
          <w:lang w:val="uk-UA"/>
        </w:rPr>
        <w:t xml:space="preserve">______________________________ </w:t>
      </w:r>
      <w:r>
        <w:rPr>
          <w:lang w:val="uk-UA"/>
        </w:rPr>
        <w:t>Оксіюк</w:t>
      </w:r>
      <w:r w:rsidRPr="00213641">
        <w:rPr>
          <w:lang w:val="uk-UA"/>
        </w:rPr>
        <w:t xml:space="preserve"> </w:t>
      </w:r>
      <w:r>
        <w:rPr>
          <w:lang w:val="uk-UA"/>
        </w:rPr>
        <w:t>О</w:t>
      </w:r>
      <w:r w:rsidRPr="00213641">
        <w:rPr>
          <w:lang w:val="uk-UA"/>
        </w:rPr>
        <w:t>.</w:t>
      </w:r>
      <w:r>
        <w:rPr>
          <w:lang w:val="uk-UA"/>
        </w:rPr>
        <w:t>Г</w:t>
      </w:r>
      <w:r w:rsidRPr="00213641">
        <w:rPr>
          <w:lang w:val="uk-UA"/>
        </w:rPr>
        <w:t>.</w:t>
      </w:r>
    </w:p>
    <w:p w14:paraId="2DC3D59B" w14:textId="77777777" w:rsidR="00BB498A" w:rsidRPr="00BB498A" w:rsidRDefault="00BB498A" w:rsidP="00BB498A">
      <w:pPr>
        <w:rPr>
          <w:lang w:val="ru-RU"/>
        </w:rPr>
      </w:pPr>
      <w:r w:rsidRPr="00BB498A">
        <w:rPr>
          <w:lang w:val="ru-RU"/>
        </w:rPr>
        <w:t>Нормоконтроль з ЄСКД (ЄСПД):______________________</w:t>
      </w:r>
      <w:r w:rsidR="009409FD">
        <w:rPr>
          <w:lang w:val="ru-RU"/>
        </w:rPr>
        <w:t>___</w:t>
      </w:r>
      <w:r w:rsidRPr="00BB498A">
        <w:rPr>
          <w:lang w:val="ru-RU"/>
        </w:rPr>
        <w:t xml:space="preserve"> Єгоров С.В.</w:t>
      </w:r>
    </w:p>
    <w:p w14:paraId="4CE66CAE" w14:textId="77777777" w:rsidR="00BB498A" w:rsidRPr="00213641" w:rsidRDefault="00BB498A" w:rsidP="00BB498A">
      <w:pPr>
        <w:pStyle w:val="afc"/>
        <w:ind w:firstLine="720"/>
      </w:pPr>
    </w:p>
    <w:p w14:paraId="3EE43317" w14:textId="77777777" w:rsidR="00BB498A" w:rsidRPr="00213641" w:rsidRDefault="00BB498A" w:rsidP="00BB498A">
      <w:pPr>
        <w:pStyle w:val="afc"/>
        <w:ind w:firstLine="720"/>
      </w:pPr>
    </w:p>
    <w:p w14:paraId="5388D810" w14:textId="77777777" w:rsidR="00BB498A" w:rsidRDefault="00BB498A" w:rsidP="00BB498A">
      <w:pPr>
        <w:pStyle w:val="afc"/>
        <w:ind w:firstLine="720"/>
      </w:pPr>
    </w:p>
    <w:p w14:paraId="43D5CE6E" w14:textId="77777777" w:rsidR="000F08DD" w:rsidRPr="00213641" w:rsidRDefault="000F08DD" w:rsidP="00BB498A">
      <w:pPr>
        <w:pStyle w:val="afc"/>
        <w:ind w:firstLine="720"/>
      </w:pPr>
    </w:p>
    <w:p w14:paraId="7C5D2C05" w14:textId="77777777" w:rsidR="00BB498A" w:rsidRDefault="00BB498A" w:rsidP="00BB498A">
      <w:pPr>
        <w:pStyle w:val="afc"/>
        <w:ind w:firstLine="720"/>
      </w:pPr>
    </w:p>
    <w:p w14:paraId="1D6EC8C2" w14:textId="77777777" w:rsidR="00BB498A" w:rsidRPr="000F08DD" w:rsidRDefault="00BB498A" w:rsidP="000F08DD">
      <w:pPr>
        <w:pStyle w:val="afc"/>
        <w:ind w:firstLine="720"/>
        <w:rPr>
          <w:b/>
        </w:rPr>
      </w:pPr>
      <w:r w:rsidRPr="00BB498A">
        <w:rPr>
          <w:b/>
        </w:rPr>
        <w:t>Київ 2020</w:t>
      </w:r>
    </w:p>
    <w:p w14:paraId="3E188794" w14:textId="77777777" w:rsidR="00BB498A" w:rsidRPr="00BB498A" w:rsidRDefault="00BB498A" w:rsidP="000F08DD">
      <w:pPr>
        <w:spacing w:after="40" w:line="276" w:lineRule="auto"/>
        <w:ind w:firstLine="567"/>
        <w:jc w:val="center"/>
        <w:rPr>
          <w:lang w:val="ru-RU"/>
        </w:rPr>
      </w:pPr>
      <w:r w:rsidRPr="00BB498A">
        <w:rPr>
          <w:lang w:val="ru-RU"/>
        </w:rPr>
        <w:lastRenderedPageBreak/>
        <w:t>НАЦІОНАЛЬНИЙ АВІАЦІЙНИЙ УНІВЕРСИТЕТ</w:t>
      </w:r>
    </w:p>
    <w:p w14:paraId="4E160F15" w14:textId="77777777" w:rsidR="00BB498A" w:rsidRPr="00BB498A" w:rsidRDefault="00BB498A" w:rsidP="000F08DD">
      <w:pPr>
        <w:spacing w:after="40" w:line="276" w:lineRule="auto"/>
        <w:jc w:val="center"/>
        <w:rPr>
          <w:lang w:val="ru-RU"/>
        </w:rPr>
      </w:pPr>
      <w:r w:rsidRPr="00BB498A">
        <w:rPr>
          <w:lang w:val="ru-RU"/>
        </w:rPr>
        <w:t>Навчально-науковий інститут комп’ютерних інформаційних технологій</w:t>
      </w:r>
    </w:p>
    <w:p w14:paraId="3F4D7C0F" w14:textId="77777777" w:rsidR="00BB498A" w:rsidRPr="00BB498A" w:rsidRDefault="00BB498A" w:rsidP="000F08DD">
      <w:pPr>
        <w:spacing w:after="40" w:line="276" w:lineRule="auto"/>
        <w:ind w:firstLine="720"/>
        <w:jc w:val="center"/>
        <w:rPr>
          <w:lang w:val="ru-RU"/>
        </w:rPr>
      </w:pPr>
      <w:r w:rsidRPr="00BB498A">
        <w:rPr>
          <w:lang w:val="ru-RU"/>
        </w:rPr>
        <w:t>Кафедра комп’ютеризованих систем захисту інформації</w:t>
      </w:r>
    </w:p>
    <w:p w14:paraId="1A9D26B7" w14:textId="77777777" w:rsidR="00BB498A" w:rsidRPr="00BB498A" w:rsidRDefault="00BB498A" w:rsidP="000F08DD">
      <w:pPr>
        <w:spacing w:after="40" w:line="276" w:lineRule="auto"/>
        <w:ind w:firstLine="720"/>
        <w:jc w:val="center"/>
        <w:rPr>
          <w:lang w:val="ru-RU"/>
        </w:rPr>
      </w:pPr>
      <w:r w:rsidRPr="00BB498A">
        <w:rPr>
          <w:lang w:val="ru-RU"/>
        </w:rPr>
        <w:t>Освітній ступінь “Магістр”</w:t>
      </w:r>
    </w:p>
    <w:p w14:paraId="19E2F71A" w14:textId="77777777" w:rsidR="00BB498A" w:rsidRPr="00BB498A" w:rsidRDefault="00BB498A" w:rsidP="000F08DD">
      <w:pPr>
        <w:spacing w:after="40" w:line="276" w:lineRule="auto"/>
        <w:ind w:firstLine="720"/>
        <w:jc w:val="center"/>
        <w:rPr>
          <w:lang w:val="ru-RU"/>
        </w:rPr>
      </w:pPr>
      <w:r w:rsidRPr="00BB498A">
        <w:rPr>
          <w:lang w:val="ru-RU"/>
        </w:rPr>
        <w:t>Спеціальність 125 «Кібербезпека»</w:t>
      </w:r>
    </w:p>
    <w:p w14:paraId="332E51E6" w14:textId="77777777" w:rsidR="00BB498A" w:rsidRPr="00BB498A" w:rsidRDefault="00BB498A" w:rsidP="000F08DD">
      <w:pPr>
        <w:spacing w:after="40" w:line="276" w:lineRule="auto"/>
        <w:contextualSpacing/>
        <w:jc w:val="center"/>
        <w:rPr>
          <w:lang w:val="ru-RU"/>
        </w:rPr>
      </w:pPr>
      <w:r w:rsidRPr="00BB498A">
        <w:rPr>
          <w:lang w:val="ru-RU"/>
        </w:rPr>
        <w:t>Освітньо-професійної програми 125-01 «Безпека інформаційних і комунікаційних систем»</w:t>
      </w:r>
    </w:p>
    <w:p w14:paraId="1308B9E7" w14:textId="77777777" w:rsidR="00BB498A" w:rsidRPr="00BB498A" w:rsidRDefault="00BB498A" w:rsidP="00BB498A">
      <w:pPr>
        <w:spacing w:after="0" w:line="276" w:lineRule="auto"/>
        <w:ind w:firstLine="720"/>
        <w:jc w:val="right"/>
        <w:rPr>
          <w:lang w:val="ru-RU"/>
        </w:rPr>
      </w:pPr>
      <w:r w:rsidRPr="00BB498A">
        <w:rPr>
          <w:lang w:val="ru-RU"/>
        </w:rPr>
        <w:t>ЗАТВЕРДЖУЮ</w:t>
      </w:r>
    </w:p>
    <w:p w14:paraId="50D0821F" w14:textId="77777777" w:rsidR="00BB498A" w:rsidRPr="00BB498A" w:rsidRDefault="00BB498A" w:rsidP="00BB498A">
      <w:pPr>
        <w:spacing w:after="0" w:line="276" w:lineRule="auto"/>
        <w:ind w:firstLine="720"/>
        <w:jc w:val="right"/>
        <w:rPr>
          <w:lang w:val="ru-RU"/>
        </w:rPr>
      </w:pPr>
      <w:r w:rsidRPr="00BB498A">
        <w:rPr>
          <w:lang w:val="ru-RU"/>
        </w:rPr>
        <w:t>Завідувач кафедри</w:t>
      </w:r>
    </w:p>
    <w:p w14:paraId="2844A8FB" w14:textId="77777777" w:rsidR="00ED78E1" w:rsidRDefault="00ED78E1" w:rsidP="00BB498A">
      <w:pPr>
        <w:spacing w:after="0" w:line="276" w:lineRule="auto"/>
        <w:ind w:firstLine="720"/>
        <w:jc w:val="right"/>
        <w:rPr>
          <w:lang w:val="ru-RU"/>
        </w:rPr>
      </w:pPr>
      <w:r>
        <w:t>А</w:t>
      </w:r>
      <w:r>
        <w:rPr>
          <w:lang w:val="ru-RU"/>
        </w:rPr>
        <w:t>.В. Ільєнко</w:t>
      </w:r>
      <w:r w:rsidRPr="00BB498A">
        <w:rPr>
          <w:lang w:val="ru-RU"/>
        </w:rPr>
        <w:t xml:space="preserve"> </w:t>
      </w:r>
    </w:p>
    <w:p w14:paraId="6D740F68" w14:textId="6D135FC6" w:rsidR="00BB498A" w:rsidRPr="00BB498A" w:rsidRDefault="00BB498A" w:rsidP="00BB498A">
      <w:pPr>
        <w:spacing w:after="0" w:line="276" w:lineRule="auto"/>
        <w:ind w:firstLine="720"/>
        <w:jc w:val="right"/>
        <w:rPr>
          <w:lang w:val="ru-RU"/>
        </w:rPr>
      </w:pPr>
      <w:r w:rsidRPr="00BB498A">
        <w:rPr>
          <w:lang w:val="ru-RU"/>
        </w:rPr>
        <w:t>_________________</w:t>
      </w:r>
    </w:p>
    <w:p w14:paraId="187FE805" w14:textId="77777777" w:rsidR="00BB498A" w:rsidRPr="00BB498A" w:rsidRDefault="000F08DD" w:rsidP="00BB498A">
      <w:pPr>
        <w:spacing w:after="0" w:line="276" w:lineRule="auto"/>
        <w:ind w:left="567" w:firstLine="720"/>
        <w:jc w:val="right"/>
        <w:rPr>
          <w:sz w:val="32"/>
          <w:lang w:val="ru-RU"/>
        </w:rPr>
      </w:pPr>
      <w:r>
        <w:rPr>
          <w:lang w:val="ru-RU"/>
        </w:rPr>
        <w:t>“_____”____________2020</w:t>
      </w:r>
      <w:r w:rsidR="00BB498A" w:rsidRPr="00BB498A">
        <w:rPr>
          <w:lang w:val="ru-RU"/>
        </w:rPr>
        <w:t xml:space="preserve"> р.</w:t>
      </w:r>
    </w:p>
    <w:p w14:paraId="7DF4B632" w14:textId="77777777" w:rsidR="00BB498A" w:rsidRPr="00BB498A" w:rsidRDefault="00BB498A" w:rsidP="00BB498A">
      <w:pPr>
        <w:spacing w:after="0" w:line="276" w:lineRule="auto"/>
        <w:ind w:firstLine="720"/>
        <w:jc w:val="center"/>
        <w:rPr>
          <w:b/>
          <w:sz w:val="32"/>
          <w:lang w:val="ru-RU"/>
        </w:rPr>
      </w:pPr>
      <w:r w:rsidRPr="00BB498A">
        <w:rPr>
          <w:b/>
          <w:sz w:val="32"/>
          <w:lang w:val="ru-RU"/>
        </w:rPr>
        <w:t>ЗАВДАННЯ</w:t>
      </w:r>
    </w:p>
    <w:p w14:paraId="2FFE86B7" w14:textId="77777777" w:rsidR="00BB498A" w:rsidRPr="000F08DD" w:rsidRDefault="00BB498A" w:rsidP="000F08DD">
      <w:pPr>
        <w:jc w:val="center"/>
        <w:rPr>
          <w:b/>
          <w:bCs/>
        </w:rPr>
      </w:pPr>
      <w:r w:rsidRPr="00BB498A">
        <w:rPr>
          <w:b/>
          <w:lang w:val="ru-RU"/>
        </w:rPr>
        <w:t xml:space="preserve">на виконання </w:t>
      </w:r>
      <w:r w:rsidR="000F08DD">
        <w:rPr>
          <w:b/>
          <w:bCs/>
          <w:lang w:val="ru-RU"/>
        </w:rPr>
        <w:t>магістерської атестаційної роботи магістранта</w:t>
      </w:r>
    </w:p>
    <w:p w14:paraId="5282D958" w14:textId="77777777" w:rsidR="00BB498A" w:rsidRPr="009C61A8" w:rsidRDefault="00BB498A" w:rsidP="00BB498A">
      <w:pPr>
        <w:spacing w:after="0" w:line="288" w:lineRule="auto"/>
        <w:ind w:firstLine="720"/>
        <w:jc w:val="center"/>
      </w:pPr>
      <w:r w:rsidRPr="009C61A8">
        <w:t>ГОРОВ</w:t>
      </w:r>
      <w:r>
        <w:t>ОГО</w:t>
      </w:r>
      <w:r w:rsidRPr="009C61A8">
        <w:t xml:space="preserve"> ІГОР</w:t>
      </w:r>
      <w:r>
        <w:t>Я</w:t>
      </w:r>
      <w:r w:rsidRPr="009C61A8">
        <w:t xml:space="preserve"> МИКОЛАЙОВИЧ</w:t>
      </w:r>
      <w:r>
        <w:t>А</w:t>
      </w:r>
    </w:p>
    <w:p w14:paraId="00D8EE06" w14:textId="77777777" w:rsidR="00BB498A" w:rsidRPr="00BB498A" w:rsidRDefault="00BB498A" w:rsidP="00BB498A">
      <w:pPr>
        <w:numPr>
          <w:ilvl w:val="0"/>
          <w:numId w:val="44"/>
        </w:numPr>
        <w:tabs>
          <w:tab w:val="clear" w:pos="927"/>
          <w:tab w:val="num" w:pos="0"/>
          <w:tab w:val="left" w:pos="284"/>
        </w:tabs>
        <w:spacing w:after="120" w:line="288" w:lineRule="auto"/>
        <w:ind w:left="0" w:firstLine="0"/>
        <w:jc w:val="both"/>
        <w:rPr>
          <w:b/>
          <w:lang w:val="ru-RU"/>
        </w:rPr>
      </w:pPr>
      <w:r w:rsidRPr="00BB498A">
        <w:rPr>
          <w:b/>
          <w:lang w:val="ru-RU"/>
        </w:rPr>
        <w:t xml:space="preserve">Тема роботи: </w:t>
      </w:r>
      <w:r w:rsidRPr="009C61A8">
        <w:rPr>
          <w:lang w:val="uk-UA"/>
        </w:rPr>
        <w:t>Засоби захисту клієнт-серверної мережі на базі операційних систем з відкритим кодом</w:t>
      </w:r>
      <w:r w:rsidRPr="00BB498A">
        <w:rPr>
          <w:lang w:val="ru-RU"/>
        </w:rPr>
        <w:t xml:space="preserve"> </w:t>
      </w:r>
    </w:p>
    <w:p w14:paraId="1D30029F" w14:textId="77777777" w:rsidR="00BB498A" w:rsidRPr="00BB498A" w:rsidRDefault="00BB498A" w:rsidP="00BB498A">
      <w:pPr>
        <w:tabs>
          <w:tab w:val="left" w:pos="284"/>
          <w:tab w:val="left" w:pos="5730"/>
        </w:tabs>
        <w:spacing w:after="120" w:line="288" w:lineRule="auto"/>
        <w:rPr>
          <w:color w:val="FF0000"/>
          <w:lang w:val="ru-RU"/>
        </w:rPr>
      </w:pPr>
      <w:r w:rsidRPr="00BB498A">
        <w:rPr>
          <w:lang w:val="ru-RU"/>
        </w:rPr>
        <w:t xml:space="preserve">затверджена наказом ректора від </w:t>
      </w:r>
      <w:r w:rsidR="000F08DD">
        <w:rPr>
          <w:u w:color="FF0000"/>
        </w:rPr>
        <w:t>02.10</w:t>
      </w:r>
      <w:r w:rsidR="000F08DD">
        <w:rPr>
          <w:u w:color="FF0000"/>
          <w:lang w:val="ru-RU"/>
        </w:rPr>
        <w:t xml:space="preserve">.2019 р. № </w:t>
      </w:r>
      <w:r w:rsidR="000F08DD">
        <w:rPr>
          <w:u w:color="FF0000"/>
        </w:rPr>
        <w:t>2265</w:t>
      </w:r>
      <w:r w:rsidR="000F08DD">
        <w:rPr>
          <w:u w:color="FF0000"/>
          <w:lang w:val="ru-RU"/>
        </w:rPr>
        <w:t>/ст.</w:t>
      </w:r>
    </w:p>
    <w:p w14:paraId="55E14835" w14:textId="087A6309" w:rsidR="00BB498A" w:rsidRPr="00BB498A" w:rsidRDefault="00BB498A" w:rsidP="00BB498A">
      <w:pPr>
        <w:numPr>
          <w:ilvl w:val="0"/>
          <w:numId w:val="44"/>
        </w:numPr>
        <w:tabs>
          <w:tab w:val="clear" w:pos="927"/>
          <w:tab w:val="num" w:pos="0"/>
          <w:tab w:val="left" w:pos="284"/>
          <w:tab w:val="left" w:pos="426"/>
        </w:tabs>
        <w:spacing w:after="120" w:line="288" w:lineRule="auto"/>
        <w:ind w:left="0" w:firstLine="0"/>
        <w:jc w:val="both"/>
        <w:rPr>
          <w:b/>
          <w:lang w:val="ru-RU"/>
        </w:rPr>
      </w:pPr>
      <w:r w:rsidRPr="00BB498A">
        <w:rPr>
          <w:b/>
          <w:lang w:val="ru-RU"/>
        </w:rPr>
        <w:t>Термін виконання роботи:</w:t>
      </w:r>
      <w:r w:rsidRPr="00BB498A">
        <w:rPr>
          <w:color w:val="000000"/>
          <w:lang w:val="ru-RU"/>
        </w:rPr>
        <w:t xml:space="preserve"> </w:t>
      </w:r>
      <w:r w:rsidR="00ED78E1">
        <w:rPr>
          <w:color w:val="000000" w:themeColor="text1"/>
          <w:lang w:val="ru-RU"/>
        </w:rPr>
        <w:t>з 16.10.2019 р. по 10.02.2020</w:t>
      </w:r>
      <w:r w:rsidRPr="000F08DD">
        <w:rPr>
          <w:color w:val="000000" w:themeColor="text1"/>
          <w:lang w:val="ru-RU"/>
        </w:rPr>
        <w:t xml:space="preserve"> р.</w:t>
      </w:r>
    </w:p>
    <w:p w14:paraId="3E9BF24E" w14:textId="77777777" w:rsidR="00BB498A" w:rsidRPr="00265E24" w:rsidRDefault="00BB498A" w:rsidP="00BB498A">
      <w:pPr>
        <w:numPr>
          <w:ilvl w:val="0"/>
          <w:numId w:val="44"/>
        </w:numPr>
        <w:tabs>
          <w:tab w:val="clear" w:pos="927"/>
          <w:tab w:val="num" w:pos="0"/>
          <w:tab w:val="left" w:pos="284"/>
        </w:tabs>
        <w:spacing w:after="120" w:line="288" w:lineRule="auto"/>
        <w:ind w:left="0" w:firstLine="0"/>
        <w:jc w:val="both"/>
        <w:rPr>
          <w:b/>
        </w:rPr>
      </w:pPr>
      <w:r w:rsidRPr="00265E24">
        <w:rPr>
          <w:b/>
        </w:rPr>
        <w:t>Вихідні дані роботи:</w:t>
      </w:r>
    </w:p>
    <w:p w14:paraId="7FAB82C8" w14:textId="77777777" w:rsidR="00BB498A" w:rsidRPr="00BB498A"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lang w:val="ru-RU"/>
        </w:rPr>
      </w:pPr>
      <w:r w:rsidRPr="00BB498A">
        <w:rPr>
          <w:rFonts w:eastAsia="Times New Roman"/>
          <w:lang w:val="ru-RU"/>
        </w:rPr>
        <w:t xml:space="preserve">Операційні системи з відкритим кодом. </w:t>
      </w:r>
    </w:p>
    <w:p w14:paraId="71C53ACC" w14:textId="77777777" w:rsidR="00BB498A" w:rsidRPr="00BB498A"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lang w:val="ru-RU"/>
        </w:rPr>
      </w:pPr>
      <w:r w:rsidRPr="00BB498A">
        <w:rPr>
          <w:rFonts w:eastAsia="Times New Roman"/>
          <w:lang w:val="ru-RU"/>
        </w:rPr>
        <w:t>Засоби захисту операційних систем з відкритим кодом.</w:t>
      </w:r>
    </w:p>
    <w:p w14:paraId="366DA5F6" w14:textId="77777777" w:rsidR="00BB498A" w:rsidRPr="009C61A8"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rPr>
      </w:pPr>
      <w:r w:rsidRPr="009C61A8">
        <w:rPr>
          <w:rFonts w:eastAsia="Times New Roman"/>
        </w:rPr>
        <w:t>Засоби захисту мережі.</w:t>
      </w:r>
    </w:p>
    <w:p w14:paraId="27849FF7" w14:textId="77777777" w:rsidR="00BB498A" w:rsidRPr="009C61A8"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rPr>
      </w:pPr>
      <w:r w:rsidRPr="009C61A8">
        <w:rPr>
          <w:rFonts w:eastAsia="Times New Roman"/>
        </w:rPr>
        <w:t>Способи захисту від кіберзагроз.</w:t>
      </w:r>
    </w:p>
    <w:p w14:paraId="25F99927" w14:textId="77777777" w:rsidR="00BB498A" w:rsidRPr="00BB498A" w:rsidRDefault="00BB498A" w:rsidP="00BB498A">
      <w:pPr>
        <w:numPr>
          <w:ilvl w:val="0"/>
          <w:numId w:val="44"/>
        </w:numPr>
        <w:tabs>
          <w:tab w:val="clear" w:pos="927"/>
          <w:tab w:val="num" w:pos="0"/>
          <w:tab w:val="left" w:pos="284"/>
        </w:tabs>
        <w:spacing w:after="120" w:line="288" w:lineRule="auto"/>
        <w:ind w:left="0" w:firstLine="0"/>
        <w:jc w:val="both"/>
        <w:rPr>
          <w:b/>
          <w:lang w:val="ru-RU"/>
        </w:rPr>
      </w:pPr>
      <w:r w:rsidRPr="00BB498A">
        <w:rPr>
          <w:b/>
          <w:lang w:val="ru-RU"/>
        </w:rPr>
        <w:t>Зміст пояснювальної записки (перелік питань, що підлягають розробці):</w:t>
      </w:r>
    </w:p>
    <w:p w14:paraId="73753F83" w14:textId="77777777" w:rsidR="00BB498A" w:rsidRPr="009C61A8"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rPr>
      </w:pPr>
      <w:r w:rsidRPr="009C61A8">
        <w:rPr>
          <w:rFonts w:eastAsia="Times New Roman"/>
        </w:rPr>
        <w:t>Дослідження клієнт-серверної архітектури</w:t>
      </w:r>
    </w:p>
    <w:p w14:paraId="74127654" w14:textId="77777777" w:rsidR="00BB498A" w:rsidRPr="009C61A8"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rPr>
      </w:pPr>
      <w:r w:rsidRPr="009C61A8">
        <w:rPr>
          <w:rFonts w:eastAsia="Times New Roman"/>
        </w:rPr>
        <w:t>Операційні системи з відкритим кодом</w:t>
      </w:r>
    </w:p>
    <w:p w14:paraId="03526A88" w14:textId="77777777" w:rsidR="00BB498A" w:rsidRPr="009C61A8" w:rsidRDefault="00BB498A" w:rsidP="00BB498A">
      <w:pPr>
        <w:pStyle w:val="a3"/>
        <w:numPr>
          <w:ilvl w:val="0"/>
          <w:numId w:val="46"/>
        </w:numPr>
        <w:tabs>
          <w:tab w:val="num" w:pos="0"/>
          <w:tab w:val="left" w:pos="284"/>
          <w:tab w:val="left" w:pos="426"/>
        </w:tabs>
        <w:spacing w:after="120" w:line="288" w:lineRule="auto"/>
        <w:ind w:left="0" w:firstLine="0"/>
        <w:jc w:val="both"/>
        <w:rPr>
          <w:rFonts w:eastAsia="Times New Roman"/>
        </w:rPr>
      </w:pPr>
      <w:r w:rsidRPr="009C61A8">
        <w:rPr>
          <w:rFonts w:eastAsia="Times New Roman"/>
        </w:rPr>
        <w:t>Концепція безпеки Unix</w:t>
      </w:r>
    </w:p>
    <w:p w14:paraId="0BCD9A2F" w14:textId="77777777" w:rsidR="00BB498A" w:rsidRPr="00BB498A" w:rsidRDefault="00BB498A" w:rsidP="00BB498A">
      <w:pPr>
        <w:pStyle w:val="a3"/>
        <w:numPr>
          <w:ilvl w:val="0"/>
          <w:numId w:val="46"/>
        </w:numPr>
        <w:tabs>
          <w:tab w:val="num" w:pos="0"/>
          <w:tab w:val="left" w:pos="284"/>
          <w:tab w:val="left" w:pos="426"/>
          <w:tab w:val="left" w:pos="851"/>
        </w:tabs>
        <w:spacing w:after="120" w:line="288" w:lineRule="auto"/>
        <w:ind w:left="0" w:firstLine="0"/>
        <w:jc w:val="both"/>
        <w:rPr>
          <w:rFonts w:eastAsia="Times New Roman"/>
          <w:lang w:val="ru-RU"/>
        </w:rPr>
      </w:pPr>
      <w:r w:rsidRPr="00BB498A">
        <w:rPr>
          <w:rFonts w:eastAsia="Times New Roman"/>
          <w:lang w:val="ru-RU"/>
        </w:rPr>
        <w:t>Особливості функціонування операційних систем з відкритим кодом.</w:t>
      </w:r>
    </w:p>
    <w:p w14:paraId="69A0A815" w14:textId="77777777" w:rsidR="00BB498A" w:rsidRPr="00BB498A" w:rsidRDefault="00BB498A" w:rsidP="00BB498A">
      <w:pPr>
        <w:pStyle w:val="a3"/>
        <w:numPr>
          <w:ilvl w:val="0"/>
          <w:numId w:val="46"/>
        </w:numPr>
        <w:tabs>
          <w:tab w:val="num" w:pos="0"/>
          <w:tab w:val="left" w:pos="284"/>
          <w:tab w:val="left" w:pos="426"/>
          <w:tab w:val="left" w:pos="851"/>
        </w:tabs>
        <w:spacing w:after="120" w:line="288" w:lineRule="auto"/>
        <w:ind w:left="0" w:firstLine="0"/>
        <w:jc w:val="both"/>
        <w:rPr>
          <w:rFonts w:eastAsia="Times New Roman"/>
          <w:lang w:val="ru-RU"/>
        </w:rPr>
      </w:pPr>
      <w:r w:rsidRPr="00BB498A">
        <w:rPr>
          <w:rFonts w:eastAsia="Times New Roman"/>
          <w:lang w:val="ru-RU"/>
        </w:rPr>
        <w:t xml:space="preserve">Концепція безпеки та проблеми безпеки </w:t>
      </w:r>
      <w:r w:rsidRPr="009C61A8">
        <w:rPr>
          <w:rFonts w:eastAsia="Times New Roman"/>
        </w:rPr>
        <w:t>Unix</w:t>
      </w:r>
      <w:r w:rsidRPr="00BB498A">
        <w:rPr>
          <w:rFonts w:eastAsia="Times New Roman"/>
          <w:lang w:val="ru-RU"/>
        </w:rPr>
        <w:t>.</w:t>
      </w:r>
    </w:p>
    <w:p w14:paraId="535D2880" w14:textId="77777777" w:rsidR="00BB498A" w:rsidRPr="00BB498A" w:rsidRDefault="00BB498A" w:rsidP="00BB498A">
      <w:pPr>
        <w:pStyle w:val="a3"/>
        <w:numPr>
          <w:ilvl w:val="0"/>
          <w:numId w:val="46"/>
        </w:numPr>
        <w:tabs>
          <w:tab w:val="num" w:pos="0"/>
          <w:tab w:val="left" w:pos="284"/>
          <w:tab w:val="left" w:pos="426"/>
          <w:tab w:val="left" w:pos="851"/>
        </w:tabs>
        <w:spacing w:after="120" w:line="288" w:lineRule="auto"/>
        <w:ind w:left="0" w:firstLine="0"/>
        <w:jc w:val="both"/>
        <w:rPr>
          <w:rFonts w:eastAsia="Times New Roman"/>
          <w:lang w:val="ru-RU"/>
        </w:rPr>
      </w:pPr>
      <w:r w:rsidRPr="00BB498A">
        <w:rPr>
          <w:rFonts w:eastAsia="Times New Roman"/>
          <w:lang w:val="ru-RU"/>
        </w:rPr>
        <w:t>Розробка рекомендацій до захисту клієнт-серверних мереж на базі операційних систем з відкритим кодом.</w:t>
      </w:r>
    </w:p>
    <w:p w14:paraId="37E7A339" w14:textId="77777777" w:rsidR="00BB498A" w:rsidRPr="00BB498A" w:rsidRDefault="00BB498A" w:rsidP="00BB498A">
      <w:pPr>
        <w:numPr>
          <w:ilvl w:val="0"/>
          <w:numId w:val="44"/>
        </w:numPr>
        <w:tabs>
          <w:tab w:val="clear" w:pos="927"/>
          <w:tab w:val="num" w:pos="0"/>
          <w:tab w:val="num" w:pos="284"/>
        </w:tabs>
        <w:spacing w:after="120" w:line="288" w:lineRule="auto"/>
        <w:ind w:left="0" w:firstLine="0"/>
        <w:jc w:val="both"/>
        <w:rPr>
          <w:lang w:val="ru-RU"/>
        </w:rPr>
      </w:pPr>
      <w:r w:rsidRPr="00BB498A">
        <w:rPr>
          <w:b/>
          <w:color w:val="000000"/>
          <w:lang w:val="ru-RU"/>
        </w:rPr>
        <w:t>Перелік обов'язкового графічного (ілюстративного) матеріалу</w:t>
      </w:r>
      <w:r w:rsidRPr="00BB498A">
        <w:rPr>
          <w:b/>
          <w:lang w:val="ru-RU"/>
        </w:rPr>
        <w:t>:</w:t>
      </w:r>
    </w:p>
    <w:p w14:paraId="4C6D8AB0" w14:textId="77777777" w:rsidR="00BB498A" w:rsidRPr="00265E24" w:rsidRDefault="00BB498A" w:rsidP="00BB498A">
      <w:pPr>
        <w:numPr>
          <w:ilvl w:val="0"/>
          <w:numId w:val="45"/>
        </w:numPr>
        <w:tabs>
          <w:tab w:val="clear" w:pos="814"/>
          <w:tab w:val="num" w:pos="0"/>
          <w:tab w:val="left" w:pos="284"/>
        </w:tabs>
        <w:spacing w:after="120" w:line="288" w:lineRule="auto"/>
        <w:ind w:left="0"/>
        <w:jc w:val="both"/>
      </w:pPr>
      <w:r w:rsidRPr="00265E24">
        <w:t>Презентація Power Point.</w:t>
      </w:r>
    </w:p>
    <w:p w14:paraId="216E58A2" w14:textId="77777777" w:rsidR="00BB498A" w:rsidRPr="00586BC0" w:rsidRDefault="00BB498A" w:rsidP="00BB498A">
      <w:pPr>
        <w:pStyle w:val="a3"/>
        <w:numPr>
          <w:ilvl w:val="0"/>
          <w:numId w:val="44"/>
        </w:numPr>
        <w:spacing w:line="259" w:lineRule="auto"/>
        <w:rPr>
          <w:b/>
          <w:bCs/>
        </w:rPr>
      </w:pPr>
      <w:r w:rsidRPr="005841E6">
        <w:rPr>
          <w:b/>
          <w:bCs/>
        </w:rPr>
        <w:br w:type="page"/>
      </w:r>
      <w:r w:rsidRPr="00586BC0">
        <w:rPr>
          <w:b/>
          <w:bCs/>
        </w:rPr>
        <w:lastRenderedPageBreak/>
        <w:t>Календарний план-графік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863"/>
        <w:gridCol w:w="1780"/>
        <w:gridCol w:w="2639"/>
      </w:tblGrid>
      <w:tr w:rsidR="00BB498A" w:rsidRPr="00213641" w14:paraId="6368162A" w14:textId="77777777" w:rsidTr="00562F0C">
        <w:tc>
          <w:tcPr>
            <w:tcW w:w="0" w:type="auto"/>
            <w:shd w:val="clear" w:color="auto" w:fill="auto"/>
            <w:vAlign w:val="center"/>
          </w:tcPr>
          <w:p w14:paraId="214AF866" w14:textId="77777777" w:rsidR="00BB498A" w:rsidRPr="005841E6" w:rsidRDefault="00BB498A" w:rsidP="00562F0C">
            <w:pPr>
              <w:jc w:val="center"/>
            </w:pPr>
            <w:r w:rsidRPr="005841E6">
              <w:t>№ пор</w:t>
            </w:r>
          </w:p>
        </w:tc>
        <w:tc>
          <w:tcPr>
            <w:tcW w:w="4863" w:type="dxa"/>
            <w:shd w:val="clear" w:color="auto" w:fill="auto"/>
            <w:vAlign w:val="center"/>
          </w:tcPr>
          <w:p w14:paraId="542827B6" w14:textId="77777777" w:rsidR="00BB498A" w:rsidRPr="005841E6" w:rsidRDefault="00BB498A" w:rsidP="00562F0C">
            <w:pPr>
              <w:jc w:val="center"/>
            </w:pPr>
            <w:r w:rsidRPr="005841E6">
              <w:t>Завдання</w:t>
            </w:r>
          </w:p>
        </w:tc>
        <w:tc>
          <w:tcPr>
            <w:tcW w:w="1780" w:type="dxa"/>
            <w:shd w:val="clear" w:color="auto" w:fill="auto"/>
            <w:vAlign w:val="center"/>
          </w:tcPr>
          <w:p w14:paraId="238855F9" w14:textId="77777777" w:rsidR="00BB498A" w:rsidRPr="005841E6" w:rsidRDefault="00BB498A" w:rsidP="00562F0C">
            <w:pPr>
              <w:jc w:val="center"/>
            </w:pPr>
            <w:r w:rsidRPr="005841E6">
              <w:t xml:space="preserve">Термін виконання </w:t>
            </w:r>
          </w:p>
        </w:tc>
        <w:tc>
          <w:tcPr>
            <w:tcW w:w="0" w:type="auto"/>
            <w:shd w:val="clear" w:color="auto" w:fill="auto"/>
            <w:vAlign w:val="center"/>
          </w:tcPr>
          <w:p w14:paraId="4056F7AA" w14:textId="77777777" w:rsidR="00BB498A" w:rsidRPr="005841E6" w:rsidRDefault="00BB498A" w:rsidP="00562F0C">
            <w:pPr>
              <w:jc w:val="center"/>
            </w:pPr>
            <w:r w:rsidRPr="005841E6">
              <w:t>Відмітка про виконання</w:t>
            </w:r>
          </w:p>
        </w:tc>
      </w:tr>
      <w:tr w:rsidR="00BB498A" w:rsidRPr="00213641" w14:paraId="24C03A34" w14:textId="77777777" w:rsidTr="00562F0C">
        <w:trPr>
          <w:trHeight w:val="519"/>
        </w:trPr>
        <w:tc>
          <w:tcPr>
            <w:tcW w:w="0" w:type="auto"/>
            <w:shd w:val="clear" w:color="auto" w:fill="auto"/>
            <w:vAlign w:val="center"/>
          </w:tcPr>
          <w:p w14:paraId="2B272832" w14:textId="77777777" w:rsidR="00BB498A" w:rsidRPr="005841E6" w:rsidRDefault="00BB498A" w:rsidP="00562F0C">
            <w:pPr>
              <w:spacing w:after="0" w:line="240" w:lineRule="auto"/>
              <w:jc w:val="center"/>
            </w:pPr>
            <w:r w:rsidRPr="005841E6">
              <w:t>1</w:t>
            </w:r>
          </w:p>
        </w:tc>
        <w:tc>
          <w:tcPr>
            <w:tcW w:w="4863" w:type="dxa"/>
            <w:shd w:val="clear" w:color="auto" w:fill="auto"/>
            <w:vAlign w:val="center"/>
          </w:tcPr>
          <w:p w14:paraId="183DBEF6" w14:textId="77777777" w:rsidR="00BB498A" w:rsidRPr="009C61A8" w:rsidRDefault="00BB498A" w:rsidP="00562F0C">
            <w:pPr>
              <w:spacing w:after="0" w:line="240" w:lineRule="auto"/>
              <w:rPr>
                <w:color w:val="000000"/>
              </w:rPr>
            </w:pPr>
            <w:r w:rsidRPr="005841E6">
              <w:rPr>
                <w:color w:val="000000"/>
              </w:rPr>
              <w:t>Уточнення постановки задачі</w:t>
            </w:r>
          </w:p>
        </w:tc>
        <w:tc>
          <w:tcPr>
            <w:tcW w:w="1780" w:type="dxa"/>
            <w:shd w:val="clear" w:color="auto" w:fill="auto"/>
            <w:vAlign w:val="center"/>
          </w:tcPr>
          <w:p w14:paraId="13D3B112" w14:textId="64127561" w:rsidR="00BB498A" w:rsidRPr="000F08DD" w:rsidRDefault="00BB498A" w:rsidP="00562F0C">
            <w:pPr>
              <w:spacing w:after="0" w:line="240" w:lineRule="auto"/>
              <w:jc w:val="center"/>
              <w:rPr>
                <w:color w:val="000000" w:themeColor="text1"/>
              </w:rPr>
            </w:pPr>
            <w:r w:rsidRPr="000F08DD">
              <w:rPr>
                <w:color w:val="000000" w:themeColor="text1"/>
              </w:rPr>
              <w:t>16.10.201</w:t>
            </w:r>
            <w:r w:rsidR="00ED78E1">
              <w:rPr>
                <w:color w:val="000000" w:themeColor="text1"/>
              </w:rPr>
              <w:t>9</w:t>
            </w:r>
          </w:p>
        </w:tc>
        <w:tc>
          <w:tcPr>
            <w:tcW w:w="0" w:type="auto"/>
            <w:shd w:val="clear" w:color="auto" w:fill="auto"/>
            <w:vAlign w:val="center"/>
          </w:tcPr>
          <w:p w14:paraId="3B3CC0E1"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578D0A1A" w14:textId="77777777" w:rsidTr="00562F0C">
        <w:trPr>
          <w:trHeight w:val="555"/>
        </w:trPr>
        <w:tc>
          <w:tcPr>
            <w:tcW w:w="0" w:type="auto"/>
            <w:shd w:val="clear" w:color="auto" w:fill="auto"/>
            <w:vAlign w:val="center"/>
          </w:tcPr>
          <w:p w14:paraId="7D8594C9" w14:textId="77777777" w:rsidR="00BB498A" w:rsidRPr="005841E6" w:rsidRDefault="00BB498A" w:rsidP="00562F0C">
            <w:pPr>
              <w:spacing w:after="0" w:line="240" w:lineRule="auto"/>
              <w:jc w:val="center"/>
            </w:pPr>
            <w:r w:rsidRPr="005841E6">
              <w:t>2</w:t>
            </w:r>
          </w:p>
        </w:tc>
        <w:tc>
          <w:tcPr>
            <w:tcW w:w="4863" w:type="dxa"/>
            <w:shd w:val="clear" w:color="auto" w:fill="auto"/>
            <w:vAlign w:val="center"/>
          </w:tcPr>
          <w:p w14:paraId="08A9D032" w14:textId="77777777" w:rsidR="00BB498A" w:rsidRPr="009C61A8" w:rsidRDefault="00BB498A" w:rsidP="00562F0C">
            <w:pPr>
              <w:spacing w:after="0" w:line="240" w:lineRule="auto"/>
              <w:rPr>
                <w:color w:val="000000"/>
              </w:rPr>
            </w:pPr>
            <w:r w:rsidRPr="005841E6">
              <w:rPr>
                <w:color w:val="000000"/>
              </w:rPr>
              <w:t>Аналіз літературних джерел</w:t>
            </w:r>
          </w:p>
        </w:tc>
        <w:tc>
          <w:tcPr>
            <w:tcW w:w="1780" w:type="dxa"/>
            <w:shd w:val="clear" w:color="auto" w:fill="auto"/>
            <w:vAlign w:val="center"/>
          </w:tcPr>
          <w:p w14:paraId="75A4B44D" w14:textId="75CAC577" w:rsidR="00BB498A" w:rsidRPr="000F08DD" w:rsidRDefault="00ED78E1" w:rsidP="00562F0C">
            <w:pPr>
              <w:spacing w:after="0" w:line="240" w:lineRule="auto"/>
              <w:jc w:val="center"/>
              <w:rPr>
                <w:color w:val="000000" w:themeColor="text1"/>
              </w:rPr>
            </w:pPr>
            <w:r>
              <w:rPr>
                <w:color w:val="000000" w:themeColor="text1"/>
              </w:rPr>
              <w:t>16.10.2019</w:t>
            </w:r>
            <w:r w:rsidR="00BB498A" w:rsidRPr="000F08DD">
              <w:rPr>
                <w:color w:val="000000" w:themeColor="text1"/>
              </w:rPr>
              <w:t xml:space="preserve"> - 22.10.201</w:t>
            </w:r>
            <w:r>
              <w:rPr>
                <w:color w:val="000000" w:themeColor="text1"/>
              </w:rPr>
              <w:t>9</w:t>
            </w:r>
          </w:p>
        </w:tc>
        <w:tc>
          <w:tcPr>
            <w:tcW w:w="0" w:type="auto"/>
            <w:shd w:val="clear" w:color="auto" w:fill="auto"/>
            <w:vAlign w:val="center"/>
          </w:tcPr>
          <w:p w14:paraId="4AA5D945"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3D4F6F8C" w14:textId="77777777" w:rsidTr="00562F0C">
        <w:trPr>
          <w:trHeight w:val="549"/>
        </w:trPr>
        <w:tc>
          <w:tcPr>
            <w:tcW w:w="0" w:type="auto"/>
            <w:shd w:val="clear" w:color="auto" w:fill="auto"/>
            <w:vAlign w:val="center"/>
          </w:tcPr>
          <w:p w14:paraId="58C95FB6" w14:textId="77777777" w:rsidR="00BB498A" w:rsidRPr="005841E6" w:rsidRDefault="00BB498A" w:rsidP="00562F0C">
            <w:pPr>
              <w:spacing w:after="0" w:line="240" w:lineRule="auto"/>
              <w:jc w:val="center"/>
            </w:pPr>
            <w:r w:rsidRPr="005841E6">
              <w:t>3</w:t>
            </w:r>
          </w:p>
        </w:tc>
        <w:tc>
          <w:tcPr>
            <w:tcW w:w="4863" w:type="dxa"/>
            <w:shd w:val="clear" w:color="auto" w:fill="auto"/>
            <w:vAlign w:val="center"/>
          </w:tcPr>
          <w:p w14:paraId="4069A1E8" w14:textId="77777777" w:rsidR="00BB498A" w:rsidRPr="009C61A8" w:rsidRDefault="00BB498A" w:rsidP="00562F0C">
            <w:pPr>
              <w:spacing w:after="0" w:line="240" w:lineRule="auto"/>
              <w:rPr>
                <w:color w:val="000000"/>
              </w:rPr>
            </w:pPr>
            <w:r w:rsidRPr="005841E6">
              <w:rPr>
                <w:color w:val="000000"/>
              </w:rPr>
              <w:t>Обґрунтування вибору рішення</w:t>
            </w:r>
          </w:p>
        </w:tc>
        <w:tc>
          <w:tcPr>
            <w:tcW w:w="1780" w:type="dxa"/>
            <w:shd w:val="clear" w:color="auto" w:fill="auto"/>
            <w:vAlign w:val="center"/>
          </w:tcPr>
          <w:p w14:paraId="2F75247D" w14:textId="418AC3FB" w:rsidR="00BB498A" w:rsidRPr="000F08DD" w:rsidRDefault="00ED78E1" w:rsidP="00562F0C">
            <w:pPr>
              <w:spacing w:after="0" w:line="240" w:lineRule="auto"/>
              <w:jc w:val="center"/>
              <w:rPr>
                <w:color w:val="000000" w:themeColor="text1"/>
              </w:rPr>
            </w:pPr>
            <w:r>
              <w:rPr>
                <w:color w:val="000000" w:themeColor="text1"/>
              </w:rPr>
              <w:t>22.10.2019</w:t>
            </w:r>
            <w:r w:rsidR="00BB498A" w:rsidRPr="000F08DD">
              <w:rPr>
                <w:color w:val="000000" w:themeColor="text1"/>
              </w:rPr>
              <w:t xml:space="preserve"> -24.10.201</w:t>
            </w:r>
            <w:r>
              <w:rPr>
                <w:color w:val="000000" w:themeColor="text1"/>
              </w:rPr>
              <w:t>9</w:t>
            </w:r>
          </w:p>
        </w:tc>
        <w:tc>
          <w:tcPr>
            <w:tcW w:w="0" w:type="auto"/>
            <w:shd w:val="clear" w:color="auto" w:fill="auto"/>
            <w:vAlign w:val="center"/>
          </w:tcPr>
          <w:p w14:paraId="3C0595C5"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0F11677D" w14:textId="77777777" w:rsidTr="00562F0C">
        <w:trPr>
          <w:trHeight w:val="571"/>
        </w:trPr>
        <w:tc>
          <w:tcPr>
            <w:tcW w:w="0" w:type="auto"/>
            <w:shd w:val="clear" w:color="auto" w:fill="auto"/>
            <w:vAlign w:val="center"/>
          </w:tcPr>
          <w:p w14:paraId="2B77248E" w14:textId="77777777" w:rsidR="00BB498A" w:rsidRPr="005841E6" w:rsidRDefault="00BB498A" w:rsidP="00562F0C">
            <w:pPr>
              <w:spacing w:after="0" w:line="240" w:lineRule="auto"/>
              <w:jc w:val="center"/>
            </w:pPr>
            <w:r w:rsidRPr="005841E6">
              <w:t>4</w:t>
            </w:r>
          </w:p>
        </w:tc>
        <w:tc>
          <w:tcPr>
            <w:tcW w:w="4863" w:type="dxa"/>
            <w:shd w:val="clear" w:color="auto" w:fill="auto"/>
            <w:vAlign w:val="center"/>
          </w:tcPr>
          <w:p w14:paraId="14C21522" w14:textId="77777777" w:rsidR="00BB498A" w:rsidRPr="009C61A8" w:rsidRDefault="00BB498A" w:rsidP="00562F0C">
            <w:pPr>
              <w:spacing w:after="0" w:line="240" w:lineRule="auto"/>
              <w:rPr>
                <w:color w:val="000000"/>
              </w:rPr>
            </w:pPr>
            <w:r w:rsidRPr="005841E6">
              <w:rPr>
                <w:color w:val="000000"/>
              </w:rPr>
              <w:t>Збір інформації</w:t>
            </w:r>
          </w:p>
        </w:tc>
        <w:tc>
          <w:tcPr>
            <w:tcW w:w="1780" w:type="dxa"/>
            <w:shd w:val="clear" w:color="auto" w:fill="auto"/>
            <w:vAlign w:val="center"/>
          </w:tcPr>
          <w:p w14:paraId="74B18002" w14:textId="0F56BC44" w:rsidR="00BB498A" w:rsidRPr="000F08DD" w:rsidRDefault="00ED78E1" w:rsidP="00562F0C">
            <w:pPr>
              <w:spacing w:after="0" w:line="240" w:lineRule="auto"/>
              <w:jc w:val="center"/>
              <w:rPr>
                <w:color w:val="000000" w:themeColor="text1"/>
              </w:rPr>
            </w:pPr>
            <w:r>
              <w:rPr>
                <w:color w:val="000000" w:themeColor="text1"/>
              </w:rPr>
              <w:t>25.10.2019</w:t>
            </w:r>
            <w:r w:rsidR="00BB498A" w:rsidRPr="000F08DD">
              <w:rPr>
                <w:color w:val="000000" w:themeColor="text1"/>
              </w:rPr>
              <w:t xml:space="preserve"> - 15.11.201</w:t>
            </w:r>
            <w:r>
              <w:rPr>
                <w:color w:val="000000" w:themeColor="text1"/>
              </w:rPr>
              <w:t>9</w:t>
            </w:r>
          </w:p>
        </w:tc>
        <w:tc>
          <w:tcPr>
            <w:tcW w:w="0" w:type="auto"/>
            <w:shd w:val="clear" w:color="auto" w:fill="auto"/>
            <w:vAlign w:val="center"/>
          </w:tcPr>
          <w:p w14:paraId="5888B194"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2B8CF8ED" w14:textId="77777777" w:rsidTr="00562F0C">
        <w:trPr>
          <w:trHeight w:val="551"/>
        </w:trPr>
        <w:tc>
          <w:tcPr>
            <w:tcW w:w="0" w:type="auto"/>
            <w:shd w:val="clear" w:color="auto" w:fill="auto"/>
            <w:vAlign w:val="center"/>
          </w:tcPr>
          <w:p w14:paraId="29BBEF64" w14:textId="77777777" w:rsidR="00BB498A" w:rsidRPr="005841E6" w:rsidRDefault="00BB498A" w:rsidP="00562F0C">
            <w:pPr>
              <w:spacing w:after="0" w:line="240" w:lineRule="auto"/>
              <w:jc w:val="center"/>
            </w:pPr>
            <w:r w:rsidRPr="005841E6">
              <w:t>5</w:t>
            </w:r>
          </w:p>
        </w:tc>
        <w:tc>
          <w:tcPr>
            <w:tcW w:w="4863" w:type="dxa"/>
            <w:shd w:val="clear" w:color="auto" w:fill="auto"/>
            <w:vAlign w:val="center"/>
          </w:tcPr>
          <w:p w14:paraId="29DBA606" w14:textId="77777777" w:rsidR="00BB498A" w:rsidRPr="00BB498A" w:rsidRDefault="00BB498A" w:rsidP="00562F0C">
            <w:pPr>
              <w:spacing w:after="0" w:line="240" w:lineRule="auto"/>
              <w:rPr>
                <w:color w:val="000000"/>
                <w:lang w:val="ru-RU"/>
              </w:rPr>
            </w:pPr>
            <w:r w:rsidRPr="00BB498A">
              <w:rPr>
                <w:color w:val="000000"/>
                <w:lang w:val="ru-RU"/>
              </w:rPr>
              <w:t>Аналіз даних та їх класифікація</w:t>
            </w:r>
          </w:p>
        </w:tc>
        <w:tc>
          <w:tcPr>
            <w:tcW w:w="1780" w:type="dxa"/>
            <w:shd w:val="clear" w:color="auto" w:fill="auto"/>
            <w:vAlign w:val="center"/>
          </w:tcPr>
          <w:p w14:paraId="6A7CEDB9" w14:textId="77CA8DE5" w:rsidR="00BB498A" w:rsidRPr="000F08DD" w:rsidRDefault="00ED78E1" w:rsidP="00562F0C">
            <w:pPr>
              <w:spacing w:after="0" w:line="240" w:lineRule="auto"/>
              <w:jc w:val="center"/>
              <w:rPr>
                <w:color w:val="000000" w:themeColor="text1"/>
              </w:rPr>
            </w:pPr>
            <w:r>
              <w:rPr>
                <w:color w:val="000000" w:themeColor="text1"/>
              </w:rPr>
              <w:t>16.11.2019</w:t>
            </w:r>
            <w:r w:rsidR="00BB498A" w:rsidRPr="000F08DD">
              <w:rPr>
                <w:color w:val="000000" w:themeColor="text1"/>
              </w:rPr>
              <w:t xml:space="preserve"> - 27.11.201</w:t>
            </w:r>
            <w:r>
              <w:rPr>
                <w:color w:val="000000" w:themeColor="text1"/>
              </w:rPr>
              <w:t>9</w:t>
            </w:r>
          </w:p>
        </w:tc>
        <w:tc>
          <w:tcPr>
            <w:tcW w:w="0" w:type="auto"/>
            <w:shd w:val="clear" w:color="auto" w:fill="auto"/>
            <w:vAlign w:val="center"/>
          </w:tcPr>
          <w:p w14:paraId="55B8BF3A"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1DA49CD5" w14:textId="77777777" w:rsidTr="00562F0C">
        <w:trPr>
          <w:trHeight w:val="842"/>
        </w:trPr>
        <w:tc>
          <w:tcPr>
            <w:tcW w:w="0" w:type="auto"/>
            <w:shd w:val="clear" w:color="auto" w:fill="auto"/>
            <w:vAlign w:val="center"/>
          </w:tcPr>
          <w:p w14:paraId="5A36624E" w14:textId="77777777" w:rsidR="00BB498A" w:rsidRPr="005841E6" w:rsidRDefault="00BB498A" w:rsidP="00562F0C">
            <w:pPr>
              <w:spacing w:after="0" w:line="240" w:lineRule="auto"/>
              <w:jc w:val="center"/>
            </w:pPr>
            <w:r w:rsidRPr="005841E6">
              <w:t>6</w:t>
            </w:r>
          </w:p>
        </w:tc>
        <w:tc>
          <w:tcPr>
            <w:tcW w:w="4863" w:type="dxa"/>
            <w:shd w:val="clear" w:color="auto" w:fill="auto"/>
            <w:vAlign w:val="center"/>
          </w:tcPr>
          <w:p w14:paraId="73662BBD" w14:textId="77777777" w:rsidR="00BB498A" w:rsidRPr="009C61A8" w:rsidRDefault="00BB498A" w:rsidP="00562F0C">
            <w:pPr>
              <w:spacing w:after="0" w:line="240" w:lineRule="auto"/>
              <w:rPr>
                <w:color w:val="000000"/>
              </w:rPr>
            </w:pPr>
            <w:r w:rsidRPr="009C61A8">
              <w:rPr>
                <w:color w:val="000000"/>
              </w:rPr>
              <w:t>Дослідження клієнт-серверної архітектури</w:t>
            </w:r>
          </w:p>
        </w:tc>
        <w:tc>
          <w:tcPr>
            <w:tcW w:w="1780" w:type="dxa"/>
            <w:shd w:val="clear" w:color="auto" w:fill="auto"/>
            <w:vAlign w:val="center"/>
          </w:tcPr>
          <w:p w14:paraId="31A8F6F5" w14:textId="1A451A9C" w:rsidR="00BB498A" w:rsidRPr="000F08DD" w:rsidRDefault="00ED78E1" w:rsidP="00562F0C">
            <w:pPr>
              <w:spacing w:after="0" w:line="240" w:lineRule="auto"/>
              <w:jc w:val="center"/>
              <w:rPr>
                <w:color w:val="000000" w:themeColor="text1"/>
              </w:rPr>
            </w:pPr>
            <w:r>
              <w:rPr>
                <w:color w:val="000000" w:themeColor="text1"/>
              </w:rPr>
              <w:t>28.11.2019</w:t>
            </w:r>
            <w:r w:rsidR="00BB498A" w:rsidRPr="000F08DD">
              <w:rPr>
                <w:color w:val="000000" w:themeColor="text1"/>
              </w:rPr>
              <w:t xml:space="preserve"> -   08.12.201</w:t>
            </w:r>
            <w:r>
              <w:rPr>
                <w:color w:val="000000" w:themeColor="text1"/>
              </w:rPr>
              <w:t>9</w:t>
            </w:r>
          </w:p>
        </w:tc>
        <w:tc>
          <w:tcPr>
            <w:tcW w:w="0" w:type="auto"/>
            <w:shd w:val="clear" w:color="auto" w:fill="auto"/>
            <w:vAlign w:val="center"/>
          </w:tcPr>
          <w:p w14:paraId="3A16F43D"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4E2DE676" w14:textId="77777777" w:rsidTr="00562F0C">
        <w:trPr>
          <w:trHeight w:val="857"/>
        </w:trPr>
        <w:tc>
          <w:tcPr>
            <w:tcW w:w="0" w:type="auto"/>
            <w:shd w:val="clear" w:color="auto" w:fill="auto"/>
            <w:vAlign w:val="center"/>
          </w:tcPr>
          <w:p w14:paraId="4F215498" w14:textId="77777777" w:rsidR="00BB498A" w:rsidRPr="005841E6" w:rsidRDefault="00BB498A" w:rsidP="00562F0C">
            <w:pPr>
              <w:spacing w:after="0" w:line="240" w:lineRule="auto"/>
              <w:jc w:val="center"/>
            </w:pPr>
            <w:r w:rsidRPr="005841E6">
              <w:t>7</w:t>
            </w:r>
          </w:p>
        </w:tc>
        <w:tc>
          <w:tcPr>
            <w:tcW w:w="4863" w:type="dxa"/>
            <w:shd w:val="clear" w:color="auto" w:fill="auto"/>
            <w:vAlign w:val="center"/>
          </w:tcPr>
          <w:p w14:paraId="4CB7346B" w14:textId="77777777" w:rsidR="00BB498A" w:rsidRPr="00BB498A" w:rsidRDefault="00BB498A" w:rsidP="00562F0C">
            <w:pPr>
              <w:spacing w:after="0" w:line="240" w:lineRule="auto"/>
              <w:rPr>
                <w:color w:val="000000"/>
                <w:lang w:val="ru-RU"/>
              </w:rPr>
            </w:pPr>
            <w:r w:rsidRPr="00BB498A">
              <w:rPr>
                <w:color w:val="000000"/>
                <w:lang w:val="ru-RU"/>
              </w:rPr>
              <w:t>Операційні системи з відкритим кодом</w:t>
            </w:r>
          </w:p>
        </w:tc>
        <w:tc>
          <w:tcPr>
            <w:tcW w:w="1780" w:type="dxa"/>
            <w:shd w:val="clear" w:color="auto" w:fill="auto"/>
            <w:vAlign w:val="center"/>
          </w:tcPr>
          <w:p w14:paraId="2B62C79C" w14:textId="27773550" w:rsidR="00BB498A" w:rsidRPr="000F08DD" w:rsidRDefault="00ED78E1" w:rsidP="00562F0C">
            <w:pPr>
              <w:spacing w:after="0" w:line="240" w:lineRule="auto"/>
              <w:jc w:val="center"/>
              <w:rPr>
                <w:color w:val="000000" w:themeColor="text1"/>
              </w:rPr>
            </w:pPr>
            <w:r>
              <w:rPr>
                <w:color w:val="000000" w:themeColor="text1"/>
              </w:rPr>
              <w:t>09.12.2019</w:t>
            </w:r>
            <w:r w:rsidR="00BB498A" w:rsidRPr="000F08DD">
              <w:rPr>
                <w:color w:val="000000" w:themeColor="text1"/>
              </w:rPr>
              <w:t xml:space="preserve"> – 18.12.201</w:t>
            </w:r>
            <w:r>
              <w:rPr>
                <w:color w:val="000000" w:themeColor="text1"/>
              </w:rPr>
              <w:t>9</w:t>
            </w:r>
          </w:p>
        </w:tc>
        <w:tc>
          <w:tcPr>
            <w:tcW w:w="0" w:type="auto"/>
            <w:shd w:val="clear" w:color="auto" w:fill="auto"/>
            <w:vAlign w:val="center"/>
          </w:tcPr>
          <w:p w14:paraId="0790843E"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6A18BF69" w14:textId="77777777" w:rsidTr="00562F0C">
        <w:trPr>
          <w:trHeight w:val="857"/>
        </w:trPr>
        <w:tc>
          <w:tcPr>
            <w:tcW w:w="0" w:type="auto"/>
            <w:shd w:val="clear" w:color="auto" w:fill="auto"/>
            <w:vAlign w:val="center"/>
          </w:tcPr>
          <w:p w14:paraId="51EF0F96" w14:textId="77777777" w:rsidR="00BB498A" w:rsidRPr="005841E6" w:rsidRDefault="00BB498A" w:rsidP="00562F0C">
            <w:pPr>
              <w:spacing w:after="0" w:line="240" w:lineRule="auto"/>
              <w:jc w:val="center"/>
            </w:pPr>
            <w:r w:rsidRPr="005841E6">
              <w:t>8</w:t>
            </w:r>
          </w:p>
        </w:tc>
        <w:tc>
          <w:tcPr>
            <w:tcW w:w="4863" w:type="dxa"/>
            <w:shd w:val="clear" w:color="auto" w:fill="auto"/>
            <w:vAlign w:val="center"/>
          </w:tcPr>
          <w:p w14:paraId="5B35DBB6" w14:textId="77777777" w:rsidR="00BB498A" w:rsidRPr="009C61A8" w:rsidRDefault="00BB498A" w:rsidP="00562F0C">
            <w:pPr>
              <w:spacing w:after="0" w:line="240" w:lineRule="auto"/>
              <w:rPr>
                <w:color w:val="000000"/>
              </w:rPr>
            </w:pPr>
            <w:r w:rsidRPr="009C61A8">
              <w:rPr>
                <w:color w:val="000000"/>
              </w:rPr>
              <w:t>Концепція безпеки Unix</w:t>
            </w:r>
          </w:p>
        </w:tc>
        <w:tc>
          <w:tcPr>
            <w:tcW w:w="1780" w:type="dxa"/>
            <w:shd w:val="clear" w:color="auto" w:fill="auto"/>
            <w:vAlign w:val="center"/>
          </w:tcPr>
          <w:p w14:paraId="3C3AB660" w14:textId="3BA7BF4C" w:rsidR="00BB498A" w:rsidRPr="000F08DD" w:rsidRDefault="00ED78E1" w:rsidP="00562F0C">
            <w:pPr>
              <w:spacing w:after="0" w:line="240" w:lineRule="auto"/>
              <w:jc w:val="center"/>
              <w:rPr>
                <w:color w:val="000000" w:themeColor="text1"/>
              </w:rPr>
            </w:pPr>
            <w:r>
              <w:rPr>
                <w:color w:val="000000" w:themeColor="text1"/>
              </w:rPr>
              <w:t>19.12.2019</w:t>
            </w:r>
            <w:r w:rsidR="00BB498A" w:rsidRPr="000F08DD">
              <w:rPr>
                <w:color w:val="000000" w:themeColor="text1"/>
              </w:rPr>
              <w:t xml:space="preserve"> – 27.12.201</w:t>
            </w:r>
            <w:r>
              <w:rPr>
                <w:color w:val="000000" w:themeColor="text1"/>
              </w:rPr>
              <w:t>9</w:t>
            </w:r>
          </w:p>
        </w:tc>
        <w:tc>
          <w:tcPr>
            <w:tcW w:w="0" w:type="auto"/>
            <w:shd w:val="clear" w:color="auto" w:fill="auto"/>
            <w:vAlign w:val="center"/>
          </w:tcPr>
          <w:p w14:paraId="337351E0" w14:textId="77777777" w:rsidR="00BB498A" w:rsidRPr="005841E6" w:rsidRDefault="00BB498A" w:rsidP="00562F0C">
            <w:pPr>
              <w:spacing w:after="0" w:line="240" w:lineRule="auto"/>
              <w:jc w:val="center"/>
              <w:rPr>
                <w:i/>
                <w:color w:val="000000"/>
              </w:rPr>
            </w:pPr>
            <w:r w:rsidRPr="005841E6">
              <w:rPr>
                <w:i/>
                <w:color w:val="000000"/>
              </w:rPr>
              <w:t>Виконано</w:t>
            </w:r>
          </w:p>
        </w:tc>
      </w:tr>
      <w:tr w:rsidR="00BB498A" w:rsidRPr="00213641" w14:paraId="254E01E5" w14:textId="77777777" w:rsidTr="00562F0C">
        <w:trPr>
          <w:trHeight w:val="765"/>
        </w:trPr>
        <w:tc>
          <w:tcPr>
            <w:tcW w:w="0" w:type="auto"/>
            <w:shd w:val="clear" w:color="auto" w:fill="auto"/>
            <w:vAlign w:val="center"/>
          </w:tcPr>
          <w:p w14:paraId="52741275" w14:textId="77777777" w:rsidR="00BB498A" w:rsidRPr="005841E6" w:rsidRDefault="00BB498A" w:rsidP="00562F0C">
            <w:pPr>
              <w:spacing w:after="0" w:line="240" w:lineRule="auto"/>
              <w:jc w:val="center"/>
            </w:pPr>
            <w:r w:rsidRPr="005841E6">
              <w:t>9</w:t>
            </w:r>
          </w:p>
        </w:tc>
        <w:tc>
          <w:tcPr>
            <w:tcW w:w="4863" w:type="dxa"/>
            <w:shd w:val="clear" w:color="auto" w:fill="auto"/>
            <w:vAlign w:val="center"/>
          </w:tcPr>
          <w:p w14:paraId="49F5013F" w14:textId="77777777" w:rsidR="00BB498A" w:rsidRPr="009C61A8" w:rsidRDefault="00BB498A" w:rsidP="00562F0C">
            <w:pPr>
              <w:spacing w:after="0" w:line="240" w:lineRule="auto"/>
              <w:rPr>
                <w:color w:val="000000"/>
              </w:rPr>
            </w:pPr>
            <w:r w:rsidRPr="009C61A8">
              <w:rPr>
                <w:color w:val="000000"/>
              </w:rPr>
              <w:t>Дослідження вразливостей та загроз</w:t>
            </w:r>
          </w:p>
        </w:tc>
        <w:tc>
          <w:tcPr>
            <w:tcW w:w="1780" w:type="dxa"/>
            <w:shd w:val="clear" w:color="auto" w:fill="auto"/>
            <w:vAlign w:val="center"/>
          </w:tcPr>
          <w:p w14:paraId="573DB98F" w14:textId="1DEBE66B" w:rsidR="00BB498A" w:rsidRPr="000F08DD" w:rsidRDefault="00ED78E1" w:rsidP="00562F0C">
            <w:pPr>
              <w:spacing w:after="0" w:line="240" w:lineRule="auto"/>
              <w:jc w:val="center"/>
              <w:rPr>
                <w:color w:val="000000" w:themeColor="text1"/>
              </w:rPr>
            </w:pPr>
            <w:r>
              <w:rPr>
                <w:color w:val="000000" w:themeColor="text1"/>
              </w:rPr>
              <w:t>28.12.2019</w:t>
            </w:r>
            <w:r w:rsidR="00BB498A" w:rsidRPr="000F08DD">
              <w:rPr>
                <w:color w:val="000000" w:themeColor="text1"/>
              </w:rPr>
              <w:t xml:space="preserve"> – 22.01.20</w:t>
            </w:r>
            <w:r>
              <w:rPr>
                <w:color w:val="000000" w:themeColor="text1"/>
              </w:rPr>
              <w:t>20</w:t>
            </w:r>
          </w:p>
        </w:tc>
        <w:tc>
          <w:tcPr>
            <w:tcW w:w="0" w:type="auto"/>
            <w:shd w:val="clear" w:color="auto" w:fill="auto"/>
            <w:vAlign w:val="center"/>
          </w:tcPr>
          <w:p w14:paraId="76047D76"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7EF4F0BA" w14:textId="77777777" w:rsidTr="00562F0C">
        <w:trPr>
          <w:trHeight w:val="521"/>
        </w:trPr>
        <w:tc>
          <w:tcPr>
            <w:tcW w:w="0" w:type="auto"/>
            <w:shd w:val="clear" w:color="auto" w:fill="auto"/>
            <w:vAlign w:val="center"/>
          </w:tcPr>
          <w:p w14:paraId="3CAB6291" w14:textId="77777777" w:rsidR="00BB498A" w:rsidRPr="005841E6" w:rsidRDefault="00BB498A" w:rsidP="00562F0C">
            <w:pPr>
              <w:spacing w:after="0" w:line="240" w:lineRule="auto"/>
              <w:jc w:val="center"/>
            </w:pPr>
            <w:r w:rsidRPr="005841E6">
              <w:t>10</w:t>
            </w:r>
          </w:p>
        </w:tc>
        <w:tc>
          <w:tcPr>
            <w:tcW w:w="4863" w:type="dxa"/>
            <w:shd w:val="clear" w:color="auto" w:fill="auto"/>
            <w:vAlign w:val="center"/>
          </w:tcPr>
          <w:p w14:paraId="15F12D3E" w14:textId="77777777" w:rsidR="00BB498A" w:rsidRPr="00BB498A" w:rsidRDefault="009409FD" w:rsidP="00562F0C">
            <w:pPr>
              <w:spacing w:after="0" w:line="240" w:lineRule="auto"/>
              <w:rPr>
                <w:color w:val="000000"/>
                <w:lang w:val="ru-RU"/>
              </w:rPr>
            </w:pPr>
            <w:r>
              <w:rPr>
                <w:rFonts w:eastAsia="Times New Roman"/>
                <w:sz w:val="26"/>
                <w:szCs w:val="26"/>
                <w:lang w:eastAsia="ru-RU"/>
              </w:rPr>
              <w:t>Розробка рекомендацій</w:t>
            </w:r>
          </w:p>
        </w:tc>
        <w:tc>
          <w:tcPr>
            <w:tcW w:w="1780" w:type="dxa"/>
            <w:shd w:val="clear" w:color="auto" w:fill="auto"/>
            <w:vAlign w:val="center"/>
          </w:tcPr>
          <w:p w14:paraId="606171D2" w14:textId="5C35179C" w:rsidR="00BB498A" w:rsidRPr="000F08DD" w:rsidRDefault="00ED78E1" w:rsidP="00562F0C">
            <w:pPr>
              <w:spacing w:after="0" w:line="240" w:lineRule="auto"/>
              <w:jc w:val="center"/>
              <w:rPr>
                <w:color w:val="000000" w:themeColor="text1"/>
              </w:rPr>
            </w:pPr>
            <w:r>
              <w:rPr>
                <w:color w:val="000000" w:themeColor="text1"/>
              </w:rPr>
              <w:t>23.01.2020</w:t>
            </w:r>
            <w:r w:rsidR="00BB498A" w:rsidRPr="000F08DD">
              <w:rPr>
                <w:color w:val="000000" w:themeColor="text1"/>
              </w:rPr>
              <w:t xml:space="preserve"> – 25.01.20</w:t>
            </w:r>
            <w:r>
              <w:rPr>
                <w:color w:val="000000" w:themeColor="text1"/>
              </w:rPr>
              <w:t>20</w:t>
            </w:r>
          </w:p>
        </w:tc>
        <w:tc>
          <w:tcPr>
            <w:tcW w:w="0" w:type="auto"/>
            <w:shd w:val="clear" w:color="auto" w:fill="auto"/>
            <w:vAlign w:val="center"/>
          </w:tcPr>
          <w:p w14:paraId="15587E60" w14:textId="77777777" w:rsidR="00BB498A" w:rsidRPr="005841E6" w:rsidRDefault="00BB498A" w:rsidP="00562F0C">
            <w:pPr>
              <w:spacing w:after="0" w:line="240" w:lineRule="auto"/>
              <w:jc w:val="center"/>
            </w:pPr>
            <w:r w:rsidRPr="005841E6">
              <w:rPr>
                <w:i/>
                <w:color w:val="000000"/>
              </w:rPr>
              <w:t>Виконано</w:t>
            </w:r>
          </w:p>
        </w:tc>
      </w:tr>
      <w:tr w:rsidR="00BB498A" w:rsidRPr="00213641" w14:paraId="4A49C35B" w14:textId="77777777" w:rsidTr="00562F0C">
        <w:trPr>
          <w:trHeight w:val="559"/>
        </w:trPr>
        <w:tc>
          <w:tcPr>
            <w:tcW w:w="0" w:type="auto"/>
            <w:shd w:val="clear" w:color="auto" w:fill="auto"/>
            <w:vAlign w:val="center"/>
          </w:tcPr>
          <w:p w14:paraId="15C41732" w14:textId="77777777" w:rsidR="00BB498A" w:rsidRPr="005841E6" w:rsidRDefault="00BB498A" w:rsidP="00562F0C">
            <w:pPr>
              <w:spacing w:after="0" w:line="240" w:lineRule="auto"/>
              <w:jc w:val="center"/>
            </w:pPr>
            <w:r w:rsidRPr="005841E6">
              <w:t>11</w:t>
            </w:r>
          </w:p>
        </w:tc>
        <w:tc>
          <w:tcPr>
            <w:tcW w:w="4863" w:type="dxa"/>
            <w:shd w:val="clear" w:color="auto" w:fill="auto"/>
            <w:vAlign w:val="center"/>
          </w:tcPr>
          <w:p w14:paraId="1EBA83F3" w14:textId="77777777" w:rsidR="00BB498A" w:rsidRPr="00BB498A" w:rsidRDefault="00BB498A" w:rsidP="00562F0C">
            <w:pPr>
              <w:spacing w:after="0" w:line="240" w:lineRule="auto"/>
              <w:rPr>
                <w:color w:val="000000"/>
                <w:lang w:val="ru-RU"/>
              </w:rPr>
            </w:pPr>
            <w:r w:rsidRPr="00BB498A">
              <w:rPr>
                <w:color w:val="000000"/>
                <w:lang w:val="ru-RU"/>
              </w:rPr>
              <w:t>Оформлення і друк пояснювальної записки</w:t>
            </w:r>
          </w:p>
        </w:tc>
        <w:tc>
          <w:tcPr>
            <w:tcW w:w="1780" w:type="dxa"/>
            <w:shd w:val="clear" w:color="auto" w:fill="auto"/>
            <w:vAlign w:val="center"/>
          </w:tcPr>
          <w:p w14:paraId="7464D040" w14:textId="33708278" w:rsidR="00BB498A" w:rsidRPr="000F08DD" w:rsidRDefault="00ED78E1" w:rsidP="00562F0C">
            <w:pPr>
              <w:spacing w:after="0" w:line="240" w:lineRule="auto"/>
              <w:jc w:val="center"/>
              <w:rPr>
                <w:color w:val="000000" w:themeColor="text1"/>
              </w:rPr>
            </w:pPr>
            <w:r>
              <w:rPr>
                <w:color w:val="000000" w:themeColor="text1"/>
              </w:rPr>
              <w:t>26.01.2020</w:t>
            </w:r>
            <w:r w:rsidR="00BB498A" w:rsidRPr="000F08DD">
              <w:rPr>
                <w:color w:val="000000" w:themeColor="text1"/>
              </w:rPr>
              <w:t xml:space="preserve"> – 27.01.20</w:t>
            </w:r>
            <w:r>
              <w:rPr>
                <w:color w:val="000000" w:themeColor="text1"/>
              </w:rPr>
              <w:t>20</w:t>
            </w:r>
          </w:p>
        </w:tc>
        <w:tc>
          <w:tcPr>
            <w:tcW w:w="0" w:type="auto"/>
            <w:shd w:val="clear" w:color="auto" w:fill="auto"/>
            <w:vAlign w:val="center"/>
          </w:tcPr>
          <w:p w14:paraId="5A961252" w14:textId="77777777" w:rsidR="00BB498A" w:rsidRPr="005841E6" w:rsidRDefault="00BB498A" w:rsidP="00562F0C">
            <w:pPr>
              <w:spacing w:after="0" w:line="240" w:lineRule="auto"/>
              <w:jc w:val="center"/>
              <w:rPr>
                <w:i/>
                <w:color w:val="000000"/>
              </w:rPr>
            </w:pPr>
            <w:r w:rsidRPr="005841E6">
              <w:rPr>
                <w:i/>
                <w:color w:val="000000"/>
              </w:rPr>
              <w:t>Виконано</w:t>
            </w:r>
          </w:p>
        </w:tc>
      </w:tr>
      <w:tr w:rsidR="00BB498A" w:rsidRPr="00213641" w14:paraId="2759B9ED" w14:textId="77777777" w:rsidTr="00562F0C">
        <w:trPr>
          <w:trHeight w:val="553"/>
        </w:trPr>
        <w:tc>
          <w:tcPr>
            <w:tcW w:w="0" w:type="auto"/>
            <w:shd w:val="clear" w:color="auto" w:fill="auto"/>
            <w:vAlign w:val="center"/>
          </w:tcPr>
          <w:p w14:paraId="0AD865A9" w14:textId="77777777" w:rsidR="00BB498A" w:rsidRPr="005841E6" w:rsidRDefault="00BB498A" w:rsidP="00562F0C">
            <w:pPr>
              <w:spacing w:after="0" w:line="240" w:lineRule="auto"/>
              <w:jc w:val="center"/>
            </w:pPr>
            <w:r w:rsidRPr="005841E6">
              <w:t>12</w:t>
            </w:r>
          </w:p>
        </w:tc>
        <w:tc>
          <w:tcPr>
            <w:tcW w:w="4863" w:type="dxa"/>
            <w:shd w:val="clear" w:color="auto" w:fill="auto"/>
            <w:vAlign w:val="center"/>
          </w:tcPr>
          <w:p w14:paraId="2AC0B194" w14:textId="77777777" w:rsidR="00BB498A" w:rsidRPr="005841E6" w:rsidRDefault="00BB498A" w:rsidP="00562F0C">
            <w:pPr>
              <w:spacing w:after="0" w:line="240" w:lineRule="auto"/>
              <w:rPr>
                <w:color w:val="000000"/>
              </w:rPr>
            </w:pPr>
            <w:r w:rsidRPr="005841E6">
              <w:rPr>
                <w:color w:val="000000"/>
              </w:rPr>
              <w:t>Оформлення  презентації</w:t>
            </w:r>
          </w:p>
        </w:tc>
        <w:tc>
          <w:tcPr>
            <w:tcW w:w="1780" w:type="dxa"/>
            <w:shd w:val="clear" w:color="auto" w:fill="auto"/>
            <w:vAlign w:val="center"/>
          </w:tcPr>
          <w:p w14:paraId="3D69428C" w14:textId="40DB77BD" w:rsidR="00BB498A" w:rsidRPr="000F08DD" w:rsidRDefault="00BB498A" w:rsidP="00562F0C">
            <w:pPr>
              <w:spacing w:after="0" w:line="240" w:lineRule="auto"/>
              <w:jc w:val="center"/>
              <w:rPr>
                <w:color w:val="000000" w:themeColor="text1"/>
              </w:rPr>
            </w:pPr>
            <w:r w:rsidRPr="000F08DD">
              <w:rPr>
                <w:color w:val="000000" w:themeColor="text1"/>
              </w:rPr>
              <w:t>28.01.20</w:t>
            </w:r>
            <w:r w:rsidR="00ED78E1">
              <w:rPr>
                <w:color w:val="000000" w:themeColor="text1"/>
              </w:rPr>
              <w:t>20</w:t>
            </w:r>
          </w:p>
        </w:tc>
        <w:tc>
          <w:tcPr>
            <w:tcW w:w="0" w:type="auto"/>
            <w:shd w:val="clear" w:color="auto" w:fill="auto"/>
            <w:vAlign w:val="center"/>
          </w:tcPr>
          <w:p w14:paraId="0A2ACF27" w14:textId="77777777" w:rsidR="00BB498A" w:rsidRPr="005841E6" w:rsidRDefault="00BB498A" w:rsidP="00562F0C">
            <w:pPr>
              <w:spacing w:after="0" w:line="240" w:lineRule="auto"/>
              <w:jc w:val="center"/>
              <w:rPr>
                <w:i/>
                <w:color w:val="000000"/>
              </w:rPr>
            </w:pPr>
            <w:r w:rsidRPr="005841E6">
              <w:rPr>
                <w:i/>
                <w:color w:val="000000"/>
              </w:rPr>
              <w:t>Виконано</w:t>
            </w:r>
          </w:p>
        </w:tc>
      </w:tr>
      <w:tr w:rsidR="00BB498A" w:rsidRPr="00213641" w14:paraId="5B6E28A7" w14:textId="77777777" w:rsidTr="00562F0C">
        <w:trPr>
          <w:trHeight w:val="561"/>
        </w:trPr>
        <w:tc>
          <w:tcPr>
            <w:tcW w:w="0" w:type="auto"/>
            <w:shd w:val="clear" w:color="auto" w:fill="auto"/>
            <w:vAlign w:val="center"/>
          </w:tcPr>
          <w:p w14:paraId="383E79C3" w14:textId="77777777" w:rsidR="00BB498A" w:rsidRPr="005841E6" w:rsidRDefault="00BB498A" w:rsidP="00562F0C">
            <w:pPr>
              <w:spacing w:after="0" w:line="240" w:lineRule="auto"/>
              <w:jc w:val="center"/>
            </w:pPr>
            <w:r w:rsidRPr="005841E6">
              <w:t>13</w:t>
            </w:r>
          </w:p>
        </w:tc>
        <w:tc>
          <w:tcPr>
            <w:tcW w:w="4863" w:type="dxa"/>
            <w:shd w:val="clear" w:color="auto" w:fill="auto"/>
            <w:vAlign w:val="center"/>
          </w:tcPr>
          <w:p w14:paraId="4FD1FE50" w14:textId="77777777" w:rsidR="00BB498A" w:rsidRPr="005841E6" w:rsidRDefault="00BB498A" w:rsidP="00562F0C">
            <w:pPr>
              <w:spacing w:after="0" w:line="240" w:lineRule="auto"/>
              <w:rPr>
                <w:color w:val="000000"/>
              </w:rPr>
            </w:pPr>
            <w:r w:rsidRPr="005841E6">
              <w:rPr>
                <w:color w:val="000000"/>
              </w:rPr>
              <w:t>Отримання рецензій від опонентів</w:t>
            </w:r>
          </w:p>
        </w:tc>
        <w:tc>
          <w:tcPr>
            <w:tcW w:w="1780" w:type="dxa"/>
            <w:shd w:val="clear" w:color="auto" w:fill="auto"/>
            <w:vAlign w:val="center"/>
          </w:tcPr>
          <w:p w14:paraId="4616200C" w14:textId="58271D3D" w:rsidR="00BB498A" w:rsidRPr="000F08DD" w:rsidRDefault="00BB498A" w:rsidP="00562F0C">
            <w:pPr>
              <w:spacing w:after="0" w:line="240" w:lineRule="auto"/>
              <w:jc w:val="center"/>
              <w:rPr>
                <w:color w:val="000000" w:themeColor="text1"/>
              </w:rPr>
            </w:pPr>
            <w:r w:rsidRPr="000F08DD">
              <w:rPr>
                <w:color w:val="000000" w:themeColor="text1"/>
              </w:rPr>
              <w:t>29.01.20</w:t>
            </w:r>
            <w:r w:rsidR="00ED78E1">
              <w:rPr>
                <w:color w:val="000000" w:themeColor="text1"/>
              </w:rPr>
              <w:t>20</w:t>
            </w:r>
          </w:p>
        </w:tc>
        <w:tc>
          <w:tcPr>
            <w:tcW w:w="0" w:type="auto"/>
            <w:shd w:val="clear" w:color="auto" w:fill="auto"/>
            <w:vAlign w:val="center"/>
          </w:tcPr>
          <w:p w14:paraId="59D85628" w14:textId="77777777" w:rsidR="00BB498A" w:rsidRPr="005841E6" w:rsidRDefault="00BB498A" w:rsidP="00562F0C">
            <w:pPr>
              <w:spacing w:after="0" w:line="240" w:lineRule="auto"/>
              <w:jc w:val="center"/>
              <w:rPr>
                <w:i/>
                <w:color w:val="000000"/>
              </w:rPr>
            </w:pPr>
            <w:r w:rsidRPr="005841E6">
              <w:rPr>
                <w:i/>
                <w:color w:val="000000"/>
              </w:rPr>
              <w:t>Виконано</w:t>
            </w:r>
          </w:p>
        </w:tc>
      </w:tr>
      <w:tr w:rsidR="00BB498A" w:rsidRPr="00213641" w14:paraId="2FBE3420" w14:textId="77777777" w:rsidTr="00562F0C">
        <w:trPr>
          <w:trHeight w:val="561"/>
        </w:trPr>
        <w:tc>
          <w:tcPr>
            <w:tcW w:w="0" w:type="auto"/>
            <w:shd w:val="clear" w:color="auto" w:fill="auto"/>
            <w:vAlign w:val="center"/>
          </w:tcPr>
          <w:p w14:paraId="2C1A6CA1" w14:textId="77777777" w:rsidR="00BB498A" w:rsidRPr="005841E6" w:rsidRDefault="00BB498A" w:rsidP="00562F0C">
            <w:pPr>
              <w:spacing w:after="0" w:line="240" w:lineRule="auto"/>
              <w:jc w:val="center"/>
            </w:pPr>
            <w:r>
              <w:t>14</w:t>
            </w:r>
          </w:p>
        </w:tc>
        <w:tc>
          <w:tcPr>
            <w:tcW w:w="4863" w:type="dxa"/>
            <w:shd w:val="clear" w:color="auto" w:fill="auto"/>
            <w:vAlign w:val="center"/>
          </w:tcPr>
          <w:p w14:paraId="0CC62DCA" w14:textId="77777777" w:rsidR="00BB498A" w:rsidRPr="00BB498A" w:rsidRDefault="00BB498A" w:rsidP="00562F0C">
            <w:pPr>
              <w:spacing w:after="0" w:line="240" w:lineRule="auto"/>
              <w:rPr>
                <w:color w:val="000000"/>
                <w:lang w:val="ru-RU"/>
              </w:rPr>
            </w:pPr>
            <w:r w:rsidRPr="00BB498A">
              <w:rPr>
                <w:color w:val="000000"/>
                <w:lang w:val="ru-RU"/>
              </w:rPr>
              <w:t>Підготовка до захисту в ДЕК</w:t>
            </w:r>
          </w:p>
        </w:tc>
        <w:tc>
          <w:tcPr>
            <w:tcW w:w="1780" w:type="dxa"/>
            <w:shd w:val="clear" w:color="auto" w:fill="auto"/>
            <w:vAlign w:val="center"/>
          </w:tcPr>
          <w:p w14:paraId="29D754EF" w14:textId="03D6DAEB" w:rsidR="00BB498A" w:rsidRPr="000F08DD" w:rsidRDefault="00ED78E1" w:rsidP="00562F0C">
            <w:pPr>
              <w:spacing w:after="0" w:line="240" w:lineRule="auto"/>
              <w:jc w:val="center"/>
              <w:rPr>
                <w:color w:val="000000" w:themeColor="text1"/>
              </w:rPr>
            </w:pPr>
            <w:r>
              <w:rPr>
                <w:color w:val="000000" w:themeColor="text1"/>
              </w:rPr>
              <w:t>30.01.2020</w:t>
            </w:r>
          </w:p>
        </w:tc>
        <w:tc>
          <w:tcPr>
            <w:tcW w:w="0" w:type="auto"/>
            <w:shd w:val="clear" w:color="auto" w:fill="auto"/>
            <w:vAlign w:val="center"/>
          </w:tcPr>
          <w:p w14:paraId="44E2114B" w14:textId="77777777" w:rsidR="00BB498A" w:rsidRPr="005841E6" w:rsidRDefault="00BB498A" w:rsidP="00562F0C">
            <w:pPr>
              <w:spacing w:after="0" w:line="240" w:lineRule="auto"/>
              <w:jc w:val="center"/>
              <w:rPr>
                <w:i/>
                <w:color w:val="000000"/>
              </w:rPr>
            </w:pPr>
            <w:r w:rsidRPr="005841E6">
              <w:rPr>
                <w:i/>
                <w:color w:val="000000"/>
              </w:rPr>
              <w:t>Виконано</w:t>
            </w:r>
          </w:p>
        </w:tc>
      </w:tr>
    </w:tbl>
    <w:p w14:paraId="2EE28D36" w14:textId="77777777" w:rsidR="00BB498A" w:rsidRPr="00213641" w:rsidRDefault="00BB498A" w:rsidP="00BB498A"/>
    <w:p w14:paraId="44502570" w14:textId="77777777" w:rsidR="00BB498A" w:rsidRPr="00EA1963" w:rsidRDefault="00BB498A" w:rsidP="00BB498A">
      <w:pPr>
        <w:pStyle w:val="a3"/>
        <w:numPr>
          <w:ilvl w:val="0"/>
          <w:numId w:val="44"/>
        </w:numPr>
        <w:tabs>
          <w:tab w:val="left" w:pos="5730"/>
        </w:tabs>
        <w:spacing w:after="0"/>
        <w:jc w:val="both"/>
        <w:rPr>
          <w:b/>
          <w:color w:val="000000" w:themeColor="text1"/>
          <w:lang w:val="ru-RU"/>
        </w:rPr>
      </w:pPr>
      <w:r w:rsidRPr="00BB498A">
        <w:rPr>
          <w:b/>
          <w:lang w:val="ru-RU"/>
        </w:rPr>
        <w:t xml:space="preserve">Дата видачі завдання:  </w:t>
      </w:r>
      <w:r w:rsidR="00E152B2" w:rsidRPr="00EA1963">
        <w:rPr>
          <w:color w:val="000000" w:themeColor="text1"/>
          <w:lang w:val="ru-RU"/>
        </w:rPr>
        <w:t>«02» жовтня</w:t>
      </w:r>
      <w:r w:rsidR="00EA1963" w:rsidRPr="00EA1963">
        <w:rPr>
          <w:color w:val="000000" w:themeColor="text1"/>
          <w:lang w:val="ru-RU"/>
        </w:rPr>
        <w:t xml:space="preserve"> 2019</w:t>
      </w:r>
      <w:r w:rsidRPr="00EA1963">
        <w:rPr>
          <w:color w:val="000000" w:themeColor="text1"/>
          <w:lang w:val="ru-RU"/>
        </w:rPr>
        <w:t xml:space="preserve"> р.</w:t>
      </w:r>
    </w:p>
    <w:p w14:paraId="51B904D7" w14:textId="77777777" w:rsidR="00BB498A" w:rsidRPr="00BB498A" w:rsidRDefault="00BB498A" w:rsidP="00BB498A">
      <w:pPr>
        <w:tabs>
          <w:tab w:val="num" w:pos="1080"/>
        </w:tabs>
        <w:rPr>
          <w:lang w:val="ru-RU"/>
        </w:rPr>
      </w:pPr>
      <w:r w:rsidRPr="00BB498A">
        <w:rPr>
          <w:b/>
          <w:lang w:val="ru-RU"/>
        </w:rPr>
        <w:t>Керівник дипломної роботи:</w:t>
      </w:r>
      <w:r w:rsidRPr="00BB498A">
        <w:rPr>
          <w:lang w:val="ru-RU"/>
        </w:rPr>
        <w:t xml:space="preserve"> _______________________</w:t>
      </w:r>
      <w:r w:rsidR="00273B97">
        <w:rPr>
          <w:lang w:val="ru-RU"/>
        </w:rPr>
        <w:t>__</w:t>
      </w:r>
      <w:r w:rsidRPr="00BB498A">
        <w:rPr>
          <w:lang w:val="ru-RU"/>
        </w:rPr>
        <w:t xml:space="preserve"> Оксіюк О.Г.</w:t>
      </w:r>
    </w:p>
    <w:p w14:paraId="41FB8D10" w14:textId="77777777" w:rsidR="00BB498A" w:rsidRPr="00BB498A" w:rsidRDefault="00BB498A" w:rsidP="00BB498A">
      <w:pPr>
        <w:tabs>
          <w:tab w:val="num" w:pos="1080"/>
        </w:tabs>
        <w:ind w:firstLine="720"/>
        <w:rPr>
          <w:sz w:val="20"/>
          <w:szCs w:val="20"/>
          <w:lang w:val="ru-RU"/>
        </w:rPr>
      </w:pPr>
      <w:r w:rsidRPr="00BB498A">
        <w:rPr>
          <w:lang w:val="ru-RU"/>
        </w:rPr>
        <w:t xml:space="preserve">                                                                     </w:t>
      </w:r>
      <w:r w:rsidRPr="00BB498A">
        <w:rPr>
          <w:sz w:val="20"/>
          <w:szCs w:val="20"/>
          <w:lang w:val="ru-RU"/>
        </w:rPr>
        <w:t>(підпис)</w:t>
      </w:r>
    </w:p>
    <w:p w14:paraId="6A5F7A4C" w14:textId="77777777" w:rsidR="00BB498A" w:rsidRPr="00BB498A" w:rsidRDefault="00BB498A" w:rsidP="00BB498A">
      <w:pPr>
        <w:tabs>
          <w:tab w:val="num" w:pos="1080"/>
        </w:tabs>
        <w:rPr>
          <w:lang w:val="ru-RU"/>
        </w:rPr>
      </w:pPr>
      <w:r w:rsidRPr="00BB498A">
        <w:rPr>
          <w:b/>
          <w:lang w:val="ru-RU"/>
        </w:rPr>
        <w:t>Завдання прийняв до виконання</w:t>
      </w:r>
      <w:r w:rsidRPr="00BB498A">
        <w:rPr>
          <w:b/>
          <w:i/>
          <w:lang w:val="ru-RU"/>
        </w:rPr>
        <w:t>:</w:t>
      </w:r>
      <w:r w:rsidRPr="00BB498A">
        <w:rPr>
          <w:lang w:val="ru-RU"/>
        </w:rPr>
        <w:t>_____________________ Горовий І.М.</w:t>
      </w:r>
    </w:p>
    <w:p w14:paraId="6BE3AD7E" w14:textId="77777777" w:rsidR="000F08DD" w:rsidRDefault="000F08DD" w:rsidP="000F08DD">
      <w:pPr>
        <w:tabs>
          <w:tab w:val="num" w:pos="1080"/>
        </w:tabs>
        <w:ind w:firstLine="720"/>
        <w:jc w:val="center"/>
        <w:rPr>
          <w:sz w:val="20"/>
          <w:szCs w:val="20"/>
          <w:lang w:val="ru-RU"/>
        </w:rPr>
      </w:pPr>
      <w:bookmarkStart w:id="1" w:name="_Toc161576363"/>
      <w:bookmarkStart w:id="2" w:name="_Toc161938726"/>
      <w:bookmarkStart w:id="3" w:name="_Toc161939159"/>
      <w:r>
        <w:rPr>
          <w:sz w:val="20"/>
          <w:szCs w:val="20"/>
          <w:lang w:val="ru-RU"/>
        </w:rPr>
        <w:tab/>
      </w:r>
      <w:r>
        <w:rPr>
          <w:sz w:val="20"/>
          <w:szCs w:val="20"/>
          <w:lang w:val="ru-RU"/>
        </w:rPr>
        <w:tab/>
        <w:t xml:space="preserve">(підпис) </w:t>
      </w:r>
    </w:p>
    <w:p w14:paraId="1883AC98" w14:textId="77777777" w:rsidR="00BB498A" w:rsidRPr="00BB498A" w:rsidRDefault="00BB498A" w:rsidP="00BB498A">
      <w:pPr>
        <w:ind w:firstLine="720"/>
        <w:jc w:val="center"/>
        <w:rPr>
          <w:b/>
          <w:lang w:val="ru-RU"/>
        </w:rPr>
      </w:pPr>
      <w:r w:rsidRPr="00BB498A">
        <w:rPr>
          <w:b/>
          <w:lang w:val="ru-RU"/>
        </w:rPr>
        <w:lastRenderedPageBreak/>
        <w:t>РЕФЕРАТ</w:t>
      </w:r>
      <w:bookmarkEnd w:id="1"/>
      <w:bookmarkEnd w:id="2"/>
      <w:bookmarkEnd w:id="3"/>
    </w:p>
    <w:p w14:paraId="0E80F367" w14:textId="77777777" w:rsidR="00BB498A" w:rsidRPr="00BB498A" w:rsidRDefault="00BB498A" w:rsidP="00BB498A">
      <w:pPr>
        <w:ind w:firstLine="709"/>
        <w:contextualSpacing/>
        <w:jc w:val="both"/>
        <w:rPr>
          <w:rFonts w:eastAsia="Liberation Sans" w:cs="Liberation Sans"/>
          <w:lang w:val="ru-RU" w:eastAsia="zh-CN" w:bidi="hi-IN"/>
        </w:rPr>
      </w:pPr>
      <w:r w:rsidRPr="00930A9F">
        <w:rPr>
          <w:lang w:val="ru-RU" w:eastAsia="zh-CN" w:bidi="hi-IN"/>
        </w:rPr>
        <w:t>Пояснювальна записка до дипломної роботи «</w:t>
      </w:r>
      <w:r w:rsidRPr="009C61A8">
        <w:rPr>
          <w:lang w:val="uk-UA"/>
        </w:rPr>
        <w:t>Засоби захисту клієнт-серверної мережі на базі операційних систем з відкритим кодом</w:t>
      </w:r>
      <w:r w:rsidRPr="00930A9F">
        <w:rPr>
          <w:lang w:val="ru-RU" w:eastAsia="zh-CN" w:bidi="hi-IN"/>
        </w:rPr>
        <w:t xml:space="preserve">» складається зі списку скорочень, вступу, основної частини, що містить 3 розділи, висновків і списку літератури та джерел. </w:t>
      </w:r>
      <w:r w:rsidR="00273B97" w:rsidRPr="00273B97">
        <w:rPr>
          <w:color w:val="000000" w:themeColor="text1"/>
          <w:lang w:val="ru-RU" w:eastAsia="zh-CN" w:bidi="hi-IN"/>
        </w:rPr>
        <w:t>Загальний обсяг роботи – 89 сторінок</w:t>
      </w:r>
      <w:r w:rsidRPr="00273B97">
        <w:rPr>
          <w:color w:val="000000" w:themeColor="text1"/>
          <w:lang w:val="ru-RU" w:eastAsia="zh-CN" w:bidi="hi-IN"/>
        </w:rPr>
        <w:t>. Робота містить 19 рисунків</w:t>
      </w:r>
      <w:r w:rsidRPr="00273B97">
        <w:rPr>
          <w:color w:val="000000" w:themeColor="text1"/>
          <w:lang w:val="uk-UA" w:eastAsia="zh-CN" w:bidi="hi-IN"/>
        </w:rPr>
        <w:t>,</w:t>
      </w:r>
      <w:r w:rsidRPr="00273B97">
        <w:rPr>
          <w:color w:val="000000" w:themeColor="text1"/>
          <w:lang w:val="ru-RU" w:eastAsia="zh-CN" w:bidi="hi-IN"/>
        </w:rPr>
        <w:t xml:space="preserve"> 3 таблиці та 6 додатків. Список використаних джерел включає </w:t>
      </w:r>
      <w:r w:rsidRPr="00273B97">
        <w:rPr>
          <w:color w:val="000000" w:themeColor="text1"/>
          <w:lang w:val="uk-UA" w:eastAsia="zh-CN" w:bidi="hi-IN"/>
        </w:rPr>
        <w:t>30</w:t>
      </w:r>
      <w:r w:rsidRPr="00273B97">
        <w:rPr>
          <w:color w:val="000000" w:themeColor="text1"/>
          <w:lang w:val="ru-RU" w:eastAsia="zh-CN" w:bidi="hi-IN"/>
        </w:rPr>
        <w:t xml:space="preserve"> джерел.</w:t>
      </w:r>
    </w:p>
    <w:p w14:paraId="04066208" w14:textId="77777777" w:rsidR="00BB498A" w:rsidRPr="00BB498A" w:rsidRDefault="00BB498A" w:rsidP="00BB498A">
      <w:pPr>
        <w:spacing w:after="0"/>
        <w:ind w:firstLine="709"/>
        <w:contextualSpacing/>
        <w:jc w:val="both"/>
        <w:rPr>
          <w:lang w:val="ru-RU"/>
        </w:rPr>
      </w:pPr>
      <w:r w:rsidRPr="00BB498A">
        <w:rPr>
          <w:lang w:val="ru-RU" w:eastAsia="zh-CN" w:bidi="hi-IN"/>
        </w:rPr>
        <w:t>КЛІЄНТ-СЕРВЕРНА СИСТЕМА</w:t>
      </w:r>
      <w:r w:rsidRPr="00930A9F">
        <w:rPr>
          <w:lang w:val="ru-RU" w:eastAsia="zh-CN" w:bidi="hi-IN"/>
        </w:rPr>
        <w:t xml:space="preserve">, </w:t>
      </w:r>
      <w:r w:rsidRPr="00BB498A">
        <w:rPr>
          <w:lang w:val="ru-RU" w:eastAsia="zh-CN" w:bidi="hi-IN"/>
        </w:rPr>
        <w:t>ОПЕРАЦІЙНІ СИСТЕМИ З ВІДКРИТИМ КОДОМ</w:t>
      </w:r>
      <w:r w:rsidRPr="00930A9F">
        <w:rPr>
          <w:lang w:val="ru-RU" w:eastAsia="zh-CN" w:bidi="hi-IN"/>
        </w:rPr>
        <w:t xml:space="preserve">, </w:t>
      </w:r>
      <w:r w:rsidRPr="00BB498A">
        <w:rPr>
          <w:lang w:val="ru-RU" w:eastAsia="zh-CN" w:bidi="hi-IN"/>
        </w:rPr>
        <w:t>МЕРЕЖЕВИЙ ЗАХИСТ</w:t>
      </w:r>
      <w:r w:rsidRPr="00930A9F">
        <w:rPr>
          <w:lang w:val="ru-RU" w:eastAsia="zh-CN" w:bidi="hi-IN"/>
        </w:rPr>
        <w:t xml:space="preserve">, </w:t>
      </w:r>
      <w:r w:rsidRPr="00BB498A">
        <w:rPr>
          <w:lang w:val="ru-RU" w:eastAsia="zh-CN" w:bidi="hi-IN"/>
        </w:rPr>
        <w:t>РЕКОМЕНДАЦІЇ ДО ЗАХИСТУ</w:t>
      </w:r>
      <w:r w:rsidRPr="00930A9F">
        <w:rPr>
          <w:lang w:val="ru-RU" w:eastAsia="zh-CN" w:bidi="hi-IN"/>
        </w:rPr>
        <w:t>,</w:t>
      </w:r>
      <w:r w:rsidRPr="00BB498A">
        <w:rPr>
          <w:lang w:val="ru-RU" w:eastAsia="zh-CN" w:bidi="hi-IN"/>
        </w:rPr>
        <w:t xml:space="preserve"> </w:t>
      </w:r>
      <w:r w:rsidRPr="00930A9F">
        <w:rPr>
          <w:lang w:val="ru-RU" w:eastAsia="zh-CN" w:bidi="hi-IN"/>
        </w:rPr>
        <w:t>ЗАСОБИ ЗАХИСТУ ОПЕРАЦІЙНИХ СИСТЕМ,</w:t>
      </w:r>
      <w:r w:rsidRPr="00BB498A">
        <w:rPr>
          <w:lang w:val="ru-RU" w:eastAsia="zh-CN" w:bidi="hi-IN"/>
        </w:rPr>
        <w:t xml:space="preserve"> ПРОБЛЕМИ БЕЗПЕКИ </w:t>
      </w:r>
      <w:r>
        <w:rPr>
          <w:lang w:eastAsia="zh-CN" w:bidi="hi-IN"/>
        </w:rPr>
        <w:t>UNIX</w:t>
      </w:r>
      <w:r w:rsidRPr="00BB498A">
        <w:rPr>
          <w:lang w:val="ru-RU" w:eastAsia="zh-CN" w:bidi="hi-IN"/>
        </w:rPr>
        <w:t>-ПОДІБНИХ СИСТЕМ</w:t>
      </w:r>
      <w:r w:rsidRPr="00BB498A">
        <w:rPr>
          <w:rFonts w:eastAsia="Liberation Sans" w:cs="Liberation Sans"/>
          <w:lang w:val="ru-RU" w:eastAsia="zh-CN" w:bidi="hi-IN"/>
        </w:rPr>
        <w:t>.</w:t>
      </w:r>
    </w:p>
    <w:p w14:paraId="03EB7572" w14:textId="77777777" w:rsidR="00BB498A" w:rsidRPr="006311A1" w:rsidRDefault="00BB498A" w:rsidP="00BB498A">
      <w:pPr>
        <w:spacing w:after="0" w:line="336" w:lineRule="auto"/>
        <w:ind w:firstLine="709"/>
        <w:contextualSpacing/>
        <w:jc w:val="both"/>
        <w:rPr>
          <w:lang w:val="ru-RU" w:eastAsia="zh-CN" w:bidi="hi-IN"/>
        </w:rPr>
      </w:pPr>
      <w:r w:rsidRPr="006311A1">
        <w:rPr>
          <w:lang w:val="ru-RU" w:eastAsia="zh-CN" w:bidi="hi-IN"/>
        </w:rPr>
        <w:t>Об’єкт дослідження – процес взаємодії елементів клієнт-серверної мережі з використанням механізмів захисту.</w:t>
      </w:r>
    </w:p>
    <w:p w14:paraId="7B055427" w14:textId="77777777" w:rsidR="00BB498A" w:rsidRPr="006311A1" w:rsidRDefault="00BB498A" w:rsidP="00BB498A">
      <w:pPr>
        <w:spacing w:after="0" w:line="336" w:lineRule="auto"/>
        <w:ind w:firstLine="709"/>
        <w:contextualSpacing/>
        <w:jc w:val="both"/>
        <w:rPr>
          <w:lang w:val="ru-RU" w:eastAsia="zh-CN" w:bidi="hi-IN"/>
        </w:rPr>
      </w:pPr>
      <w:r w:rsidRPr="006311A1">
        <w:rPr>
          <w:i/>
          <w:lang w:val="ru-RU" w:eastAsia="zh-CN" w:bidi="hi-IN"/>
        </w:rPr>
        <w:tab/>
        <w:t>Мета роботи</w:t>
      </w:r>
      <w:r w:rsidRPr="006311A1">
        <w:rPr>
          <w:lang w:val="ru-RU" w:eastAsia="zh-CN" w:bidi="hi-IN"/>
        </w:rPr>
        <w:t xml:space="preserve"> - </w:t>
      </w:r>
      <w:r w:rsidRPr="00930A9F">
        <w:rPr>
          <w:lang w:val="ru-RU" w:eastAsia="zh-CN" w:bidi="hi-IN"/>
        </w:rPr>
        <w:t>застосування механізмів та засобів захисту клієнт-серверної мережі на базі операційних систем з відкритим кодом.</w:t>
      </w:r>
    </w:p>
    <w:p w14:paraId="167A4FC9" w14:textId="77777777" w:rsidR="00BB498A" w:rsidRPr="006311A1" w:rsidRDefault="00BB498A" w:rsidP="00BB498A">
      <w:pPr>
        <w:spacing w:after="0" w:line="336" w:lineRule="auto"/>
        <w:ind w:firstLine="709"/>
        <w:contextualSpacing/>
        <w:jc w:val="both"/>
        <w:rPr>
          <w:lang w:val="ru-RU" w:eastAsia="zh-CN" w:bidi="hi-IN"/>
        </w:rPr>
      </w:pPr>
      <w:r w:rsidRPr="006311A1">
        <w:rPr>
          <w:lang w:val="ru-RU" w:eastAsia="zh-CN" w:bidi="hi-IN"/>
        </w:rPr>
        <w:tab/>
      </w:r>
      <w:r w:rsidRPr="006311A1">
        <w:rPr>
          <w:i/>
          <w:lang w:val="ru-RU" w:eastAsia="zh-CN" w:bidi="hi-IN"/>
        </w:rPr>
        <w:t>Предмет дослідження</w:t>
      </w:r>
      <w:r w:rsidRPr="006311A1">
        <w:rPr>
          <w:lang w:val="ru-RU" w:eastAsia="zh-CN" w:bidi="hi-IN"/>
        </w:rPr>
        <w:t xml:space="preserve"> –  </w:t>
      </w:r>
      <w:r w:rsidRPr="00930A9F">
        <w:rPr>
          <w:lang w:val="ru-RU" w:eastAsia="zh-CN" w:bidi="hi-IN"/>
        </w:rPr>
        <w:t>способи та засоби захисту клієнт-серверної мережі на базі операційних систем з відкритим кодом.</w:t>
      </w:r>
    </w:p>
    <w:p w14:paraId="6D538FFC" w14:textId="77777777" w:rsidR="00BB498A" w:rsidRPr="006311A1" w:rsidRDefault="00BB498A" w:rsidP="00BB498A">
      <w:pPr>
        <w:spacing w:after="0" w:line="336" w:lineRule="auto"/>
        <w:ind w:firstLine="709"/>
        <w:contextualSpacing/>
        <w:jc w:val="both"/>
        <w:rPr>
          <w:szCs w:val="22"/>
          <w:lang w:val="ru-RU" w:eastAsia="zh-CN" w:bidi="hi-IN"/>
        </w:rPr>
      </w:pPr>
      <w:r w:rsidRPr="006311A1">
        <w:rPr>
          <w:szCs w:val="22"/>
          <w:lang w:val="ru-RU" w:eastAsia="zh-CN" w:bidi="hi-IN"/>
        </w:rPr>
        <w:tab/>
      </w:r>
      <w:r w:rsidRPr="006311A1">
        <w:rPr>
          <w:i/>
          <w:szCs w:val="22"/>
          <w:lang w:val="ru-RU" w:eastAsia="zh-CN" w:bidi="hi-IN"/>
        </w:rPr>
        <w:t>Метод дослідження</w:t>
      </w:r>
      <w:r w:rsidRPr="006311A1">
        <w:rPr>
          <w:szCs w:val="22"/>
          <w:lang w:val="ru-RU" w:eastAsia="zh-CN" w:bidi="hi-IN"/>
        </w:rPr>
        <w:t xml:space="preserve"> – аналіз засобів захисту даних, загроз та вразливостей в мережі.</w:t>
      </w:r>
    </w:p>
    <w:p w14:paraId="39C798B4" w14:textId="77777777" w:rsidR="00BB498A" w:rsidRDefault="00BB498A" w:rsidP="00562F0C">
      <w:pPr>
        <w:spacing w:after="0" w:line="336" w:lineRule="auto"/>
        <w:ind w:firstLine="709"/>
        <w:contextualSpacing/>
        <w:jc w:val="both"/>
        <w:rPr>
          <w:szCs w:val="22"/>
          <w:lang w:val="ru-RU" w:eastAsia="zh-CN" w:bidi="hi-IN"/>
        </w:rPr>
      </w:pPr>
      <w:r w:rsidRPr="006311A1">
        <w:rPr>
          <w:szCs w:val="22"/>
          <w:lang w:val="ru-RU" w:eastAsia="zh-CN" w:bidi="hi-IN"/>
        </w:rPr>
        <w:tab/>
        <w:t xml:space="preserve">В роботі проведено аналіз </w:t>
      </w:r>
      <w:r w:rsidRPr="00930A9F">
        <w:rPr>
          <w:lang w:val="ru-RU" w:eastAsia="zh-CN" w:bidi="hi-IN"/>
        </w:rPr>
        <w:t xml:space="preserve">способів захисту </w:t>
      </w:r>
      <w:r w:rsidRPr="006311A1">
        <w:rPr>
          <w:lang w:val="ru-RU" w:eastAsia="zh-CN" w:bidi="hi-IN"/>
        </w:rPr>
        <w:t>оперційних систем</w:t>
      </w:r>
      <w:r w:rsidRPr="00930A9F">
        <w:rPr>
          <w:lang w:val="ru-RU" w:eastAsia="zh-CN" w:bidi="hi-IN"/>
        </w:rPr>
        <w:t xml:space="preserve"> та інформаційних ресурсів клієнт-серверної системи.</w:t>
      </w:r>
    </w:p>
    <w:p w14:paraId="393A096F" w14:textId="77777777" w:rsidR="00562F0C" w:rsidRPr="006311A1" w:rsidRDefault="00562F0C" w:rsidP="00BB498A">
      <w:pPr>
        <w:spacing w:after="0" w:line="336" w:lineRule="auto"/>
        <w:ind w:firstLine="709"/>
        <w:contextualSpacing/>
        <w:jc w:val="both"/>
        <w:rPr>
          <w:szCs w:val="22"/>
          <w:lang w:val="ru-RU" w:eastAsia="zh-CN" w:bidi="hi-IN"/>
        </w:rPr>
      </w:pPr>
      <w:r>
        <w:rPr>
          <w:szCs w:val="22"/>
          <w:lang w:val="ru-RU" w:eastAsia="zh-CN" w:bidi="hi-IN"/>
        </w:rPr>
        <w:t xml:space="preserve">          </w:t>
      </w:r>
      <w:r w:rsidRPr="00562F0C">
        <w:rPr>
          <w:i/>
          <w:szCs w:val="22"/>
          <w:lang w:val="ru-RU" w:eastAsia="zh-CN" w:bidi="hi-IN"/>
        </w:rPr>
        <w:t>Наукова новизна</w:t>
      </w:r>
      <w:r>
        <w:rPr>
          <w:szCs w:val="22"/>
          <w:lang w:val="ru-RU" w:eastAsia="zh-CN" w:bidi="hi-IN"/>
        </w:rPr>
        <w:t xml:space="preserve"> дипломної роботи полягає в формуванні механізмів захисту клієнт-серверної мережі на базі операційних систем з відкритим кодом та розробки рекомендації щодо захисту даної мережі.</w:t>
      </w:r>
    </w:p>
    <w:p w14:paraId="0288AB37" w14:textId="77777777" w:rsidR="00BB498A" w:rsidRPr="006311A1" w:rsidRDefault="00BB498A" w:rsidP="00BB498A">
      <w:pPr>
        <w:spacing w:after="0" w:line="336" w:lineRule="auto"/>
        <w:ind w:firstLine="709"/>
        <w:contextualSpacing/>
        <w:jc w:val="both"/>
        <w:rPr>
          <w:szCs w:val="22"/>
          <w:lang w:val="ru-RU" w:eastAsia="zh-CN" w:bidi="hi-IN"/>
        </w:rPr>
      </w:pPr>
      <w:r w:rsidRPr="006311A1">
        <w:rPr>
          <w:szCs w:val="22"/>
          <w:lang w:val="ru-RU" w:eastAsia="zh-CN" w:bidi="hi-IN"/>
        </w:rPr>
        <w:tab/>
      </w:r>
      <w:r w:rsidRPr="00562F0C">
        <w:rPr>
          <w:i/>
          <w:szCs w:val="22"/>
          <w:lang w:val="ru-RU" w:eastAsia="zh-CN" w:bidi="hi-IN"/>
        </w:rPr>
        <w:t>Практичне значення роботи</w:t>
      </w:r>
      <w:r w:rsidRPr="006311A1">
        <w:rPr>
          <w:szCs w:val="22"/>
          <w:lang w:val="ru-RU" w:eastAsia="zh-CN" w:bidi="hi-IN"/>
        </w:rPr>
        <w:t xml:space="preserve"> - сформовано та надано рекомендації до захисту клієнт-серверних мереж на базі операційних систем з відкритим кодом.</w:t>
      </w:r>
    </w:p>
    <w:p w14:paraId="501CFFD2" w14:textId="77777777" w:rsidR="00BB498A" w:rsidRPr="000F08DD" w:rsidRDefault="00BB498A" w:rsidP="000F08DD">
      <w:pPr>
        <w:spacing w:after="0" w:line="336" w:lineRule="auto"/>
        <w:ind w:firstLine="709"/>
        <w:contextualSpacing/>
        <w:jc w:val="both"/>
        <w:rPr>
          <w:rFonts w:cstheme="minorBidi"/>
          <w:szCs w:val="22"/>
          <w:lang w:val="ru-RU"/>
        </w:rPr>
      </w:pPr>
      <w:r w:rsidRPr="00930A9F">
        <w:rPr>
          <w:lang w:val="ru-RU" w:eastAsia="zh-CN" w:bidi="hi-IN"/>
        </w:rPr>
        <w:tab/>
        <w:t>Результати здійснених у дипломній роботі досліджень можуть бути використані спеціалістами із захисту інформації та при проектуванні чи створенні клієнт-серверних мереж на базі операційних систем з відкритим кодом.</w:t>
      </w:r>
    </w:p>
    <w:p w14:paraId="038F06E4" w14:textId="77777777" w:rsidR="000F08DD" w:rsidRDefault="000F08DD" w:rsidP="00BB498A">
      <w:pPr>
        <w:spacing w:before="240" w:after="0"/>
        <w:ind w:firstLine="709"/>
        <w:contextualSpacing/>
        <w:jc w:val="center"/>
        <w:rPr>
          <w:rFonts w:eastAsia="Liberation Sans" w:cs="Liberation Sans"/>
          <w:b/>
          <w:szCs w:val="32"/>
          <w:lang w:val="ru-RU" w:eastAsia="zh-CN" w:bidi="hi-IN"/>
        </w:rPr>
      </w:pPr>
      <w:bookmarkStart w:id="4" w:name="_Toc507262124"/>
      <w:bookmarkStart w:id="5" w:name="_Toc507262258"/>
    </w:p>
    <w:p w14:paraId="21081D04" w14:textId="77777777" w:rsidR="000F08DD" w:rsidRDefault="000F08DD" w:rsidP="00BB498A">
      <w:pPr>
        <w:spacing w:before="240" w:after="0"/>
        <w:ind w:firstLine="709"/>
        <w:contextualSpacing/>
        <w:jc w:val="center"/>
        <w:rPr>
          <w:rFonts w:eastAsia="Liberation Sans" w:cs="Liberation Sans"/>
          <w:b/>
          <w:szCs w:val="32"/>
          <w:lang w:val="ru-RU" w:eastAsia="zh-CN" w:bidi="hi-IN"/>
        </w:rPr>
      </w:pPr>
    </w:p>
    <w:p w14:paraId="4F4DE12B" w14:textId="77777777" w:rsidR="000F08DD" w:rsidRDefault="000F08DD" w:rsidP="00BB498A">
      <w:pPr>
        <w:spacing w:before="240" w:after="0"/>
        <w:ind w:firstLine="709"/>
        <w:contextualSpacing/>
        <w:jc w:val="center"/>
        <w:rPr>
          <w:rFonts w:eastAsia="Liberation Sans" w:cs="Liberation Sans"/>
          <w:b/>
          <w:szCs w:val="32"/>
          <w:lang w:val="ru-RU" w:eastAsia="zh-CN" w:bidi="hi-IN"/>
        </w:rPr>
      </w:pPr>
    </w:p>
    <w:p w14:paraId="79C409BB" w14:textId="77777777" w:rsidR="00BB498A" w:rsidRPr="00BB498A" w:rsidRDefault="00BB498A" w:rsidP="00BB498A">
      <w:pPr>
        <w:spacing w:before="240" w:after="0"/>
        <w:ind w:firstLine="709"/>
        <w:contextualSpacing/>
        <w:jc w:val="center"/>
        <w:rPr>
          <w:rFonts w:eastAsia="Liberation Sans" w:cs="Liberation Sans"/>
          <w:b/>
          <w:szCs w:val="32"/>
          <w:lang w:val="ru-RU" w:eastAsia="zh-CN" w:bidi="hi-IN"/>
        </w:rPr>
      </w:pPr>
      <w:r w:rsidRPr="00BB498A">
        <w:rPr>
          <w:rFonts w:eastAsia="Liberation Sans" w:cs="Liberation Sans"/>
          <w:b/>
          <w:szCs w:val="32"/>
          <w:lang w:val="ru-RU" w:eastAsia="zh-CN" w:bidi="hi-IN"/>
        </w:rPr>
        <w:lastRenderedPageBreak/>
        <w:t>ПЕРЕЛІК УМОВНИХ ПОЗНАЧЕНЬ ТА СКОРОЧЕНЬ</w:t>
      </w:r>
      <w:bookmarkEnd w:id="4"/>
      <w:bookmarkEnd w:id="5"/>
    </w:p>
    <w:p w14:paraId="70B64656" w14:textId="77777777" w:rsidR="00BB498A" w:rsidRPr="00BB498A" w:rsidRDefault="00BB498A" w:rsidP="00BB498A">
      <w:pPr>
        <w:spacing w:before="240" w:after="0"/>
        <w:ind w:firstLine="709"/>
        <w:contextualSpacing/>
        <w:jc w:val="center"/>
        <w:rPr>
          <w:rFonts w:eastAsia="Calibri"/>
          <w:lang w:val="ru-RU" w:bidi="hi-IN"/>
        </w:rPr>
      </w:pPr>
    </w:p>
    <w:p w14:paraId="1BB557BE" w14:textId="77777777" w:rsidR="00BB498A" w:rsidRPr="00BB498A" w:rsidRDefault="00BB498A" w:rsidP="00BB498A">
      <w:pPr>
        <w:rPr>
          <w:rFonts w:eastAsia="Calibri"/>
          <w:lang w:val="ru-RU" w:bidi="hi-IN"/>
        </w:rPr>
      </w:pPr>
      <w:r w:rsidRPr="000462FA">
        <w:rPr>
          <w:lang w:val="uk-UA"/>
        </w:rPr>
        <w:t>ОС</w:t>
      </w:r>
      <w:r w:rsidRPr="00BB498A">
        <w:rPr>
          <w:lang w:val="ru-RU"/>
        </w:rPr>
        <w:t xml:space="preserve"> </w:t>
      </w:r>
      <w:r w:rsidRPr="000462FA">
        <w:rPr>
          <w:lang w:val="uk-UA"/>
        </w:rPr>
        <w:t>– операцйійна система</w:t>
      </w:r>
      <w:r w:rsidRPr="00BB498A">
        <w:rPr>
          <w:rFonts w:eastAsia="Calibri"/>
          <w:lang w:val="ru-RU" w:bidi="hi-IN"/>
        </w:rPr>
        <w:t>;</w:t>
      </w:r>
    </w:p>
    <w:p w14:paraId="16F3C94D" w14:textId="77777777" w:rsidR="00BB498A" w:rsidRDefault="00BB498A" w:rsidP="00BB498A">
      <w:pPr>
        <w:rPr>
          <w:rFonts w:eastAsia="Calibri"/>
          <w:lang w:bidi="hi-IN"/>
        </w:rPr>
      </w:pPr>
      <w:r w:rsidRPr="000462FA">
        <w:t xml:space="preserve">DDoS </w:t>
      </w:r>
      <w:r w:rsidRPr="000462FA">
        <w:rPr>
          <w:lang w:val="uk-UA"/>
        </w:rPr>
        <w:t>–</w:t>
      </w:r>
      <w:r w:rsidRPr="000462FA">
        <w:t xml:space="preserve"> </w:t>
      </w:r>
      <w:r>
        <w:rPr>
          <w:iCs/>
          <w:lang w:val="en"/>
        </w:rPr>
        <w:t>Distributed Denial of S</w:t>
      </w:r>
      <w:r w:rsidRPr="000462FA">
        <w:rPr>
          <w:iCs/>
          <w:lang w:val="en"/>
        </w:rPr>
        <w:t>ervice</w:t>
      </w:r>
      <w:r w:rsidRPr="000462FA">
        <w:rPr>
          <w:rFonts w:eastAsia="Calibri"/>
          <w:lang w:bidi="hi-IN"/>
        </w:rPr>
        <w:t>;</w:t>
      </w:r>
    </w:p>
    <w:p w14:paraId="217E4812" w14:textId="77777777" w:rsidR="00BB498A" w:rsidRPr="000462FA" w:rsidRDefault="00BB498A" w:rsidP="00BB498A">
      <w:r w:rsidRPr="000462FA">
        <w:t xml:space="preserve">DNS </w:t>
      </w:r>
      <w:r w:rsidRPr="000462FA">
        <w:rPr>
          <w:lang w:val="uk-UA"/>
        </w:rPr>
        <w:t>–</w:t>
      </w:r>
      <w:r w:rsidRPr="000462FA">
        <w:t xml:space="preserve"> </w:t>
      </w:r>
      <w:r w:rsidRPr="000462FA">
        <w:rPr>
          <w:iCs/>
          <w:lang w:val="en"/>
        </w:rPr>
        <w:t>Domain Name System</w:t>
      </w:r>
      <w:r w:rsidRPr="000462FA">
        <w:rPr>
          <w:rFonts w:eastAsia="Calibri"/>
          <w:lang w:bidi="hi-IN"/>
        </w:rPr>
        <w:t>;</w:t>
      </w:r>
    </w:p>
    <w:p w14:paraId="049F9DC1" w14:textId="77777777" w:rsidR="00BB498A" w:rsidRPr="000462FA" w:rsidRDefault="00BB498A" w:rsidP="00BB498A">
      <w:r w:rsidRPr="000462FA">
        <w:t>DoS</w:t>
      </w:r>
      <w:r w:rsidRPr="000462FA">
        <w:rPr>
          <w:lang w:val="uk-UA"/>
        </w:rPr>
        <w:t xml:space="preserve"> – </w:t>
      </w:r>
      <w:r>
        <w:rPr>
          <w:iCs/>
          <w:lang w:val="en"/>
        </w:rPr>
        <w:t>Denial of S</w:t>
      </w:r>
      <w:r w:rsidRPr="000462FA">
        <w:rPr>
          <w:iCs/>
          <w:lang w:val="en"/>
        </w:rPr>
        <w:t>ervice</w:t>
      </w:r>
      <w:r w:rsidRPr="000462FA">
        <w:rPr>
          <w:rFonts w:eastAsia="Calibri"/>
          <w:lang w:bidi="hi-IN"/>
        </w:rPr>
        <w:t>;</w:t>
      </w:r>
    </w:p>
    <w:p w14:paraId="7A73A5F7" w14:textId="77777777" w:rsidR="00BB498A" w:rsidRPr="000462FA" w:rsidRDefault="00BB498A" w:rsidP="00BB498A">
      <w:pPr>
        <w:rPr>
          <w:rFonts w:eastAsia="Calibri"/>
          <w:lang w:bidi="hi-IN"/>
        </w:rPr>
      </w:pPr>
      <w:r>
        <w:rPr>
          <w:rFonts w:eastAsia="Calibri"/>
          <w:lang w:bidi="hi-IN"/>
        </w:rPr>
        <w:t xml:space="preserve">FTP – </w:t>
      </w:r>
      <w:r w:rsidRPr="000462FA">
        <w:rPr>
          <w:rFonts w:eastAsia="Calibri"/>
          <w:lang w:bidi="hi-IN"/>
        </w:rPr>
        <w:t>File Transfer Protocol;</w:t>
      </w:r>
    </w:p>
    <w:p w14:paraId="41B2DF0E" w14:textId="77777777" w:rsidR="00BB498A" w:rsidRPr="000462FA" w:rsidRDefault="00BB498A" w:rsidP="00BB498A">
      <w:pPr>
        <w:rPr>
          <w:rFonts w:eastAsia="Calibri"/>
          <w:lang w:bidi="hi-IN"/>
        </w:rPr>
      </w:pPr>
      <w:r w:rsidRPr="000462FA">
        <w:rPr>
          <w:rFonts w:eastAsia="Calibri"/>
          <w:lang w:bidi="hi-IN"/>
        </w:rPr>
        <w:t>GRUB</w:t>
      </w:r>
      <w:r w:rsidRPr="000462FA">
        <w:t xml:space="preserve"> </w:t>
      </w:r>
      <w:r w:rsidRPr="000462FA">
        <w:rPr>
          <w:lang w:val="uk-UA"/>
        </w:rPr>
        <w:t>–</w:t>
      </w:r>
      <w:r w:rsidRPr="000462FA">
        <w:t xml:space="preserve"> </w:t>
      </w:r>
      <w:r w:rsidRPr="000462FA">
        <w:rPr>
          <w:iCs/>
          <w:lang w:val="en"/>
        </w:rPr>
        <w:t>GRand Unified Bootloader</w:t>
      </w:r>
      <w:r w:rsidRPr="000462FA">
        <w:rPr>
          <w:rFonts w:eastAsia="Calibri"/>
          <w:lang w:bidi="hi-IN"/>
        </w:rPr>
        <w:t>;</w:t>
      </w:r>
    </w:p>
    <w:p w14:paraId="0623EC57" w14:textId="77777777" w:rsidR="00BB498A" w:rsidRPr="00972266" w:rsidRDefault="00BB498A" w:rsidP="00BB498A">
      <w:pPr>
        <w:rPr>
          <w:rFonts w:eastAsia="Calibri"/>
          <w:lang w:bidi="hi-IN"/>
        </w:rPr>
      </w:pPr>
      <w:r w:rsidRPr="000462FA">
        <w:rPr>
          <w:rFonts w:eastAsia="Calibri"/>
          <w:lang w:bidi="hi-IN"/>
        </w:rPr>
        <w:t>GUI</w:t>
      </w:r>
      <w:r w:rsidRPr="000462FA">
        <w:t xml:space="preserve"> </w:t>
      </w:r>
      <w:r w:rsidRPr="000462FA">
        <w:rPr>
          <w:lang w:val="uk-UA"/>
        </w:rPr>
        <w:t>–</w:t>
      </w:r>
      <w:r w:rsidRPr="000462FA">
        <w:t xml:space="preserve"> </w:t>
      </w:r>
      <w:r>
        <w:rPr>
          <w:iCs/>
          <w:lang w:val="en"/>
        </w:rPr>
        <w:t>Graphical User I</w:t>
      </w:r>
      <w:r w:rsidRPr="000462FA">
        <w:rPr>
          <w:iCs/>
          <w:lang w:val="en"/>
        </w:rPr>
        <w:t>nterface</w:t>
      </w:r>
      <w:r>
        <w:rPr>
          <w:rFonts w:eastAsia="Calibri"/>
          <w:lang w:bidi="hi-IN"/>
        </w:rPr>
        <w:t>.</w:t>
      </w:r>
    </w:p>
    <w:p w14:paraId="2B2E6753" w14:textId="77777777" w:rsidR="00BB498A" w:rsidRPr="000462FA" w:rsidRDefault="00BB498A" w:rsidP="00BB498A">
      <w:pPr>
        <w:rPr>
          <w:rFonts w:eastAsia="Calibri"/>
          <w:lang w:bidi="hi-IN"/>
        </w:rPr>
      </w:pPr>
      <w:r w:rsidRPr="000462FA">
        <w:rPr>
          <w:rFonts w:eastAsia="Calibri"/>
          <w:lang w:bidi="hi-IN"/>
        </w:rPr>
        <w:t>HTTP – Hypertext Transfer Protocol;</w:t>
      </w:r>
    </w:p>
    <w:p w14:paraId="2E3EAAF4" w14:textId="77777777" w:rsidR="00BB498A" w:rsidRPr="000462FA" w:rsidRDefault="00BB498A" w:rsidP="00BB498A">
      <w:pPr>
        <w:rPr>
          <w:rFonts w:eastAsia="Calibri"/>
          <w:lang w:bidi="hi-IN"/>
        </w:rPr>
      </w:pPr>
      <w:r w:rsidRPr="000462FA">
        <w:rPr>
          <w:rFonts w:eastAsia="Calibri"/>
          <w:lang w:bidi="hi-IN"/>
        </w:rPr>
        <w:t>HTTPS – Hypertext Transfer Protocol Secure;</w:t>
      </w:r>
    </w:p>
    <w:p w14:paraId="35311747" w14:textId="77777777" w:rsidR="00BB498A" w:rsidRPr="00EB01AD" w:rsidRDefault="00BB498A" w:rsidP="00BB498A">
      <w:pPr>
        <w:rPr>
          <w:rFonts w:eastAsia="Calibri"/>
          <w:lang w:bidi="hi-IN"/>
        </w:rPr>
      </w:pPr>
      <w:r w:rsidRPr="000462FA">
        <w:t xml:space="preserve">IP </w:t>
      </w:r>
      <w:r w:rsidRPr="000462FA">
        <w:rPr>
          <w:lang w:val="uk-UA"/>
        </w:rPr>
        <w:t>–</w:t>
      </w:r>
      <w:r w:rsidRPr="000462FA">
        <w:t xml:space="preserve"> </w:t>
      </w:r>
      <w:r w:rsidRPr="000462FA">
        <w:rPr>
          <w:rFonts w:eastAsia="Calibri"/>
          <w:lang w:bidi="hi-IN"/>
        </w:rPr>
        <w:t>Internet Protocol;</w:t>
      </w:r>
    </w:p>
    <w:p w14:paraId="3756C0F5" w14:textId="77777777" w:rsidR="00BB498A" w:rsidRPr="000462FA" w:rsidRDefault="00BB498A" w:rsidP="00BB498A">
      <w:r w:rsidRPr="000462FA">
        <w:t>LAMP</w:t>
      </w:r>
      <w:r w:rsidRPr="000462FA">
        <w:rPr>
          <w:lang w:val="uk-UA"/>
        </w:rPr>
        <w:t xml:space="preserve"> – </w:t>
      </w:r>
      <w:r w:rsidRPr="000462FA">
        <w:t>Linux Apache MySQL PHP/Perl/Python</w:t>
      </w:r>
      <w:r w:rsidRPr="000462FA">
        <w:rPr>
          <w:rFonts w:eastAsia="Calibri"/>
          <w:lang w:bidi="hi-IN"/>
        </w:rPr>
        <w:t>;</w:t>
      </w:r>
    </w:p>
    <w:p w14:paraId="16353965" w14:textId="77777777" w:rsidR="00BB498A" w:rsidRDefault="00BB498A" w:rsidP="00BB498A">
      <w:pPr>
        <w:rPr>
          <w:rFonts w:eastAsia="Calibri"/>
          <w:lang w:bidi="hi-IN"/>
        </w:rPr>
      </w:pPr>
      <w:r w:rsidRPr="000462FA">
        <w:rPr>
          <w:rFonts w:eastAsia="Calibri"/>
          <w:lang w:bidi="hi-IN"/>
        </w:rPr>
        <w:t>LDAP – Lightweight Directory Access Protocol;</w:t>
      </w:r>
    </w:p>
    <w:p w14:paraId="12E7889F" w14:textId="77777777" w:rsidR="00BB498A" w:rsidRPr="000462FA" w:rsidRDefault="00BB498A" w:rsidP="00BB498A">
      <w:pPr>
        <w:rPr>
          <w:rFonts w:eastAsia="Calibri"/>
          <w:lang w:bidi="hi-IN"/>
        </w:rPr>
      </w:pPr>
      <w:r w:rsidRPr="000462FA">
        <w:rPr>
          <w:rFonts w:eastAsia="Calibri"/>
          <w:lang w:bidi="hi-IN"/>
        </w:rPr>
        <w:t>SCP</w:t>
      </w:r>
      <w:r w:rsidRPr="000462FA">
        <w:t xml:space="preserve"> </w:t>
      </w:r>
      <w:r w:rsidRPr="000462FA">
        <w:rPr>
          <w:lang w:val="uk-UA"/>
        </w:rPr>
        <w:t>–</w:t>
      </w:r>
      <w:r w:rsidRPr="000462FA">
        <w:t xml:space="preserve"> Secure Copy</w:t>
      </w:r>
      <w:r w:rsidRPr="000462FA">
        <w:rPr>
          <w:rFonts w:eastAsia="Calibri"/>
          <w:lang w:bidi="hi-IN"/>
        </w:rPr>
        <w:t>;</w:t>
      </w:r>
    </w:p>
    <w:p w14:paraId="577106B0" w14:textId="77777777" w:rsidR="00BB498A" w:rsidRPr="000462FA" w:rsidRDefault="00BB498A" w:rsidP="00BB498A">
      <w:pPr>
        <w:rPr>
          <w:rFonts w:eastAsia="Calibri"/>
          <w:lang w:bidi="hi-IN"/>
        </w:rPr>
      </w:pPr>
      <w:r w:rsidRPr="000462FA">
        <w:rPr>
          <w:rFonts w:eastAsia="Calibri"/>
          <w:lang w:bidi="hi-IN"/>
        </w:rPr>
        <w:t>SSH</w:t>
      </w:r>
      <w:r w:rsidRPr="000462FA">
        <w:t xml:space="preserve"> </w:t>
      </w:r>
      <w:r w:rsidRPr="000462FA">
        <w:rPr>
          <w:lang w:val="uk-UA"/>
        </w:rPr>
        <w:t>–</w:t>
      </w:r>
      <w:r w:rsidRPr="000462FA">
        <w:t xml:space="preserve"> </w:t>
      </w:r>
      <w:r w:rsidRPr="000462FA">
        <w:rPr>
          <w:iCs/>
          <w:lang w:val="en"/>
        </w:rPr>
        <w:t>Secure SHell</w:t>
      </w:r>
      <w:r w:rsidRPr="000462FA">
        <w:rPr>
          <w:rFonts w:eastAsia="Calibri"/>
          <w:lang w:bidi="hi-IN"/>
        </w:rPr>
        <w:t>;</w:t>
      </w:r>
    </w:p>
    <w:p w14:paraId="261A805B" w14:textId="77777777" w:rsidR="00BB498A" w:rsidRPr="000462FA" w:rsidRDefault="00BB498A" w:rsidP="00BB498A">
      <w:pPr>
        <w:rPr>
          <w:rFonts w:eastAsia="Calibri"/>
          <w:lang w:bidi="hi-IN"/>
        </w:rPr>
      </w:pPr>
      <w:r w:rsidRPr="000462FA">
        <w:rPr>
          <w:rFonts w:eastAsia="Calibri"/>
          <w:lang w:bidi="hi-IN"/>
        </w:rPr>
        <w:t>TCP – Transmission Control Protocol;</w:t>
      </w:r>
    </w:p>
    <w:p w14:paraId="61BAE48B" w14:textId="77777777" w:rsidR="00BB498A" w:rsidRPr="000462FA" w:rsidRDefault="00BB498A" w:rsidP="00BB498A">
      <w:pPr>
        <w:rPr>
          <w:rFonts w:eastAsia="Calibri"/>
          <w:lang w:bidi="hi-IN"/>
        </w:rPr>
      </w:pPr>
      <w:r w:rsidRPr="000462FA">
        <w:rPr>
          <w:rFonts w:eastAsia="Calibri"/>
          <w:lang w:bidi="hi-IN"/>
        </w:rPr>
        <w:t>TELNET – Teletype Network;</w:t>
      </w:r>
    </w:p>
    <w:p w14:paraId="59DE9F42" w14:textId="77777777" w:rsidR="00A5631A" w:rsidRPr="00BB498A" w:rsidRDefault="00BB498A" w:rsidP="00BB498A">
      <w:pPr>
        <w:spacing w:after="0"/>
        <w:contextualSpacing/>
        <w:jc w:val="both"/>
      </w:pPr>
      <w:r w:rsidRPr="000462FA">
        <w:rPr>
          <w:rFonts w:eastAsia="Calibri"/>
          <w:lang w:bidi="hi-IN"/>
        </w:rPr>
        <w:t>USB</w:t>
      </w:r>
      <w:r w:rsidRPr="000462FA">
        <w:t xml:space="preserve"> </w:t>
      </w:r>
      <w:r w:rsidRPr="000462FA">
        <w:rPr>
          <w:lang w:val="uk-UA"/>
        </w:rPr>
        <w:t>–</w:t>
      </w:r>
      <w:r w:rsidRPr="000462FA">
        <w:rPr>
          <w:iCs/>
          <w:lang w:val="en"/>
        </w:rPr>
        <w:t xml:space="preserve"> Universal Serial Bus</w:t>
      </w:r>
      <w:r>
        <w:rPr>
          <w:rFonts w:eastAsia="Calibri"/>
          <w:lang w:bidi="hi-IN"/>
        </w:rPr>
        <w:t>.</w:t>
      </w:r>
    </w:p>
    <w:p w14:paraId="4C907CFE" w14:textId="77777777" w:rsidR="001A3BFB" w:rsidRDefault="00733293" w:rsidP="00733293">
      <w:pPr>
        <w:spacing w:line="259" w:lineRule="auto"/>
      </w:pPr>
      <w:r>
        <w:br w:type="page"/>
      </w:r>
    </w:p>
    <w:sdt>
      <w:sdtPr>
        <w:rPr>
          <w:rFonts w:eastAsiaTheme="minorHAnsi" w:cs="Times New Roman"/>
          <w:b w:val="0"/>
          <w:szCs w:val="28"/>
          <w:lang w:val="uk-UA" w:eastAsia="en-US"/>
        </w:rPr>
        <w:id w:val="-1607425951"/>
        <w:docPartObj>
          <w:docPartGallery w:val="Table of Contents"/>
          <w:docPartUnique/>
        </w:docPartObj>
      </w:sdtPr>
      <w:sdtEndPr>
        <w:rPr>
          <w:bCs/>
          <w:lang w:val="en-US"/>
        </w:rPr>
      </w:sdtEndPr>
      <w:sdtContent>
        <w:p w14:paraId="5E180A31" w14:textId="77777777" w:rsidR="00200BC4" w:rsidRDefault="00200BC4" w:rsidP="00200BC4">
          <w:pPr>
            <w:pStyle w:val="af1"/>
          </w:pPr>
          <w:r>
            <w:rPr>
              <w:lang w:val="uk-UA"/>
            </w:rPr>
            <w:t>ЗМІСТ</w:t>
          </w:r>
        </w:p>
        <w:p w14:paraId="5B4BE58C" w14:textId="77777777" w:rsidR="00A160B6" w:rsidRDefault="00200BC4" w:rsidP="0010006C">
          <w:pPr>
            <w:pStyle w:val="11"/>
            <w:spacing w:after="0" w:line="312" w:lineRule="auto"/>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10714549" w:history="1">
            <w:r w:rsidR="00A160B6" w:rsidRPr="00843433">
              <w:rPr>
                <w:rStyle w:val="a7"/>
                <w:noProof/>
                <w:lang w:val="uk-UA"/>
              </w:rPr>
              <w:t>ВСТУП</w:t>
            </w:r>
            <w:r w:rsidR="00A160B6">
              <w:rPr>
                <w:noProof/>
                <w:webHidden/>
              </w:rPr>
              <w:tab/>
            </w:r>
            <w:r w:rsidR="00A160B6">
              <w:rPr>
                <w:noProof/>
                <w:webHidden/>
              </w:rPr>
              <w:fldChar w:fldCharType="begin"/>
            </w:r>
            <w:r w:rsidR="00A160B6">
              <w:rPr>
                <w:noProof/>
                <w:webHidden/>
              </w:rPr>
              <w:instrText xml:space="preserve"> PAGEREF _Toc10714549 \h </w:instrText>
            </w:r>
            <w:r w:rsidR="00A160B6">
              <w:rPr>
                <w:noProof/>
                <w:webHidden/>
              </w:rPr>
            </w:r>
            <w:r w:rsidR="00A160B6">
              <w:rPr>
                <w:noProof/>
                <w:webHidden/>
              </w:rPr>
              <w:fldChar w:fldCharType="separate"/>
            </w:r>
            <w:r w:rsidR="00A160B6">
              <w:rPr>
                <w:noProof/>
                <w:webHidden/>
              </w:rPr>
              <w:t>9</w:t>
            </w:r>
            <w:r w:rsidR="00A160B6">
              <w:rPr>
                <w:noProof/>
                <w:webHidden/>
              </w:rPr>
              <w:fldChar w:fldCharType="end"/>
            </w:r>
          </w:hyperlink>
        </w:p>
        <w:p w14:paraId="09B20D58"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50" w:history="1">
            <w:r w:rsidR="00A160B6" w:rsidRPr="00843433">
              <w:rPr>
                <w:rStyle w:val="a7"/>
                <w:noProof/>
                <w:lang w:val="ru-RU"/>
              </w:rPr>
              <w:t>РОЗДІЛ 1</w:t>
            </w:r>
          </w:hyperlink>
          <w:r w:rsidR="00A160B6" w:rsidRPr="000462FA">
            <w:rPr>
              <w:lang w:val="uk-UA"/>
            </w:rPr>
            <w:t xml:space="preserve"> </w:t>
          </w:r>
          <w:hyperlink w:anchor="_Toc10714551" w:history="1">
            <w:r w:rsidR="00A160B6" w:rsidRPr="00843433">
              <w:rPr>
                <w:rStyle w:val="a7"/>
                <w:noProof/>
                <w:lang w:val="ru-RU"/>
              </w:rPr>
              <w:t>ОСОБЛИВОСТІ РОБОТИ КЛІЄНТ-СЕРВЕРНИХ МЕРЕЖ ТА ОПЕРАЦІЙНИХ СИСТЕМ З ВІДКРИТИМ КОДОМ</w:t>
            </w:r>
            <w:r w:rsidR="00A160B6">
              <w:rPr>
                <w:noProof/>
                <w:webHidden/>
              </w:rPr>
              <w:tab/>
            </w:r>
            <w:r w:rsidR="00A160B6">
              <w:rPr>
                <w:noProof/>
                <w:webHidden/>
              </w:rPr>
              <w:fldChar w:fldCharType="begin"/>
            </w:r>
            <w:r w:rsidR="00A160B6">
              <w:rPr>
                <w:noProof/>
                <w:webHidden/>
              </w:rPr>
              <w:instrText xml:space="preserve"> PAGEREF _Toc10714551 \h </w:instrText>
            </w:r>
            <w:r w:rsidR="00A160B6">
              <w:rPr>
                <w:noProof/>
                <w:webHidden/>
              </w:rPr>
            </w:r>
            <w:r w:rsidR="00A160B6">
              <w:rPr>
                <w:noProof/>
                <w:webHidden/>
              </w:rPr>
              <w:fldChar w:fldCharType="separate"/>
            </w:r>
            <w:r w:rsidR="00A160B6">
              <w:rPr>
                <w:noProof/>
                <w:webHidden/>
              </w:rPr>
              <w:t>11</w:t>
            </w:r>
            <w:r w:rsidR="00A160B6">
              <w:rPr>
                <w:noProof/>
                <w:webHidden/>
              </w:rPr>
              <w:fldChar w:fldCharType="end"/>
            </w:r>
          </w:hyperlink>
        </w:p>
        <w:p w14:paraId="0EB6A883"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52" w:history="1">
            <w:r w:rsidR="00A160B6" w:rsidRPr="00843433">
              <w:rPr>
                <w:rStyle w:val="a7"/>
                <w:noProof/>
              </w:rPr>
              <w:t>1.1</w:t>
            </w:r>
            <w:r w:rsidR="00A160B6">
              <w:rPr>
                <w:rFonts w:asciiTheme="minorHAnsi" w:eastAsiaTheme="minorEastAsia" w:hAnsiTheme="minorHAnsi" w:cstheme="minorBidi"/>
                <w:noProof/>
                <w:sz w:val="22"/>
                <w:szCs w:val="22"/>
                <w:lang w:val="ru-RU" w:eastAsia="ru-RU"/>
              </w:rPr>
              <w:tab/>
            </w:r>
            <w:r w:rsidR="00A160B6" w:rsidRPr="00843433">
              <w:rPr>
                <w:rStyle w:val="a7"/>
                <w:noProof/>
              </w:rPr>
              <w:t>Загальний опис клієнт-серверної архітектури</w:t>
            </w:r>
            <w:r w:rsidR="00A160B6">
              <w:rPr>
                <w:noProof/>
                <w:webHidden/>
              </w:rPr>
              <w:tab/>
            </w:r>
            <w:r w:rsidR="00A160B6">
              <w:rPr>
                <w:noProof/>
                <w:webHidden/>
              </w:rPr>
              <w:fldChar w:fldCharType="begin"/>
            </w:r>
            <w:r w:rsidR="00A160B6">
              <w:rPr>
                <w:noProof/>
                <w:webHidden/>
              </w:rPr>
              <w:instrText xml:space="preserve"> PAGEREF _Toc10714552 \h </w:instrText>
            </w:r>
            <w:r w:rsidR="00A160B6">
              <w:rPr>
                <w:noProof/>
                <w:webHidden/>
              </w:rPr>
            </w:r>
            <w:r w:rsidR="00A160B6">
              <w:rPr>
                <w:noProof/>
                <w:webHidden/>
              </w:rPr>
              <w:fldChar w:fldCharType="separate"/>
            </w:r>
            <w:r w:rsidR="00A160B6">
              <w:rPr>
                <w:noProof/>
                <w:webHidden/>
              </w:rPr>
              <w:t>11</w:t>
            </w:r>
            <w:r w:rsidR="00A160B6">
              <w:rPr>
                <w:noProof/>
                <w:webHidden/>
              </w:rPr>
              <w:fldChar w:fldCharType="end"/>
            </w:r>
          </w:hyperlink>
        </w:p>
        <w:p w14:paraId="106B5E45"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3" w:history="1">
            <w:r w:rsidR="00A160B6" w:rsidRPr="00843433">
              <w:rPr>
                <w:rStyle w:val="a7"/>
                <w:noProof/>
              </w:rPr>
              <w:t>1.1.1</w:t>
            </w:r>
            <w:r w:rsidR="00A160B6">
              <w:rPr>
                <w:rFonts w:asciiTheme="minorHAnsi" w:eastAsiaTheme="minorEastAsia" w:hAnsiTheme="minorHAnsi" w:cstheme="minorBidi"/>
                <w:noProof/>
                <w:sz w:val="22"/>
                <w:szCs w:val="22"/>
                <w:lang w:val="ru-RU" w:eastAsia="ru-RU"/>
              </w:rPr>
              <w:tab/>
            </w:r>
            <w:r w:rsidR="00A160B6" w:rsidRPr="00843433">
              <w:rPr>
                <w:rStyle w:val="a7"/>
                <w:noProof/>
              </w:rPr>
              <w:t>Клієнти та їх типи</w:t>
            </w:r>
            <w:r w:rsidR="00A160B6">
              <w:rPr>
                <w:noProof/>
                <w:webHidden/>
              </w:rPr>
              <w:tab/>
            </w:r>
            <w:r w:rsidR="00A160B6">
              <w:rPr>
                <w:noProof/>
                <w:webHidden/>
              </w:rPr>
              <w:fldChar w:fldCharType="begin"/>
            </w:r>
            <w:r w:rsidR="00A160B6">
              <w:rPr>
                <w:noProof/>
                <w:webHidden/>
              </w:rPr>
              <w:instrText xml:space="preserve"> PAGEREF _Toc10714553 \h </w:instrText>
            </w:r>
            <w:r w:rsidR="00A160B6">
              <w:rPr>
                <w:noProof/>
                <w:webHidden/>
              </w:rPr>
            </w:r>
            <w:r w:rsidR="00A160B6">
              <w:rPr>
                <w:noProof/>
                <w:webHidden/>
              </w:rPr>
              <w:fldChar w:fldCharType="separate"/>
            </w:r>
            <w:r w:rsidR="00A160B6">
              <w:rPr>
                <w:noProof/>
                <w:webHidden/>
              </w:rPr>
              <w:t>11</w:t>
            </w:r>
            <w:r w:rsidR="00A160B6">
              <w:rPr>
                <w:noProof/>
                <w:webHidden/>
              </w:rPr>
              <w:fldChar w:fldCharType="end"/>
            </w:r>
          </w:hyperlink>
        </w:p>
        <w:p w14:paraId="020C24C8"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4" w:history="1">
            <w:r w:rsidR="00A160B6" w:rsidRPr="00843433">
              <w:rPr>
                <w:rStyle w:val="a7"/>
                <w:noProof/>
              </w:rPr>
              <w:t>1.1.2</w:t>
            </w:r>
            <w:r w:rsidR="00A160B6">
              <w:rPr>
                <w:rFonts w:asciiTheme="minorHAnsi" w:eastAsiaTheme="minorEastAsia" w:hAnsiTheme="minorHAnsi" w:cstheme="minorBidi"/>
                <w:noProof/>
                <w:sz w:val="22"/>
                <w:szCs w:val="22"/>
                <w:lang w:val="ru-RU" w:eastAsia="ru-RU"/>
              </w:rPr>
              <w:tab/>
            </w:r>
            <w:r w:rsidR="00A160B6" w:rsidRPr="00843433">
              <w:rPr>
                <w:rStyle w:val="a7"/>
                <w:noProof/>
              </w:rPr>
              <w:t>Сервери та їх типи</w:t>
            </w:r>
            <w:r w:rsidR="00A160B6">
              <w:rPr>
                <w:noProof/>
                <w:webHidden/>
              </w:rPr>
              <w:tab/>
            </w:r>
            <w:r w:rsidR="00A160B6">
              <w:rPr>
                <w:noProof/>
                <w:webHidden/>
              </w:rPr>
              <w:fldChar w:fldCharType="begin"/>
            </w:r>
            <w:r w:rsidR="00A160B6">
              <w:rPr>
                <w:noProof/>
                <w:webHidden/>
              </w:rPr>
              <w:instrText xml:space="preserve"> PAGEREF _Toc10714554 \h </w:instrText>
            </w:r>
            <w:r w:rsidR="00A160B6">
              <w:rPr>
                <w:noProof/>
                <w:webHidden/>
              </w:rPr>
            </w:r>
            <w:r w:rsidR="00A160B6">
              <w:rPr>
                <w:noProof/>
                <w:webHidden/>
              </w:rPr>
              <w:fldChar w:fldCharType="separate"/>
            </w:r>
            <w:r w:rsidR="00A160B6">
              <w:rPr>
                <w:noProof/>
                <w:webHidden/>
              </w:rPr>
              <w:t>12</w:t>
            </w:r>
            <w:r w:rsidR="00A160B6">
              <w:rPr>
                <w:noProof/>
                <w:webHidden/>
              </w:rPr>
              <w:fldChar w:fldCharType="end"/>
            </w:r>
          </w:hyperlink>
        </w:p>
        <w:p w14:paraId="26EBCA79"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5" w:history="1">
            <w:r w:rsidR="00A160B6" w:rsidRPr="00843433">
              <w:rPr>
                <w:rStyle w:val="a7"/>
                <w:noProof/>
              </w:rPr>
              <w:t>1.1.3</w:t>
            </w:r>
            <w:r w:rsidR="00A160B6">
              <w:rPr>
                <w:rFonts w:asciiTheme="minorHAnsi" w:eastAsiaTheme="minorEastAsia" w:hAnsiTheme="minorHAnsi" w:cstheme="minorBidi"/>
                <w:noProof/>
                <w:sz w:val="22"/>
                <w:szCs w:val="22"/>
                <w:lang w:val="ru-RU" w:eastAsia="ru-RU"/>
              </w:rPr>
              <w:tab/>
            </w:r>
            <w:r w:rsidR="00A160B6" w:rsidRPr="00843433">
              <w:rPr>
                <w:rStyle w:val="a7"/>
                <w:noProof/>
              </w:rPr>
              <w:t>Типи клієнт-серверних архітектур</w:t>
            </w:r>
            <w:r w:rsidR="00A160B6">
              <w:rPr>
                <w:noProof/>
                <w:webHidden/>
              </w:rPr>
              <w:tab/>
            </w:r>
            <w:r w:rsidR="00A160B6">
              <w:rPr>
                <w:noProof/>
                <w:webHidden/>
              </w:rPr>
              <w:fldChar w:fldCharType="begin"/>
            </w:r>
            <w:r w:rsidR="00A160B6">
              <w:rPr>
                <w:noProof/>
                <w:webHidden/>
              </w:rPr>
              <w:instrText xml:space="preserve"> PAGEREF _Toc10714555 \h </w:instrText>
            </w:r>
            <w:r w:rsidR="00A160B6">
              <w:rPr>
                <w:noProof/>
                <w:webHidden/>
              </w:rPr>
            </w:r>
            <w:r w:rsidR="00A160B6">
              <w:rPr>
                <w:noProof/>
                <w:webHidden/>
              </w:rPr>
              <w:fldChar w:fldCharType="separate"/>
            </w:r>
            <w:r w:rsidR="00A160B6">
              <w:rPr>
                <w:noProof/>
                <w:webHidden/>
              </w:rPr>
              <w:t>14</w:t>
            </w:r>
            <w:r w:rsidR="00A160B6">
              <w:rPr>
                <w:noProof/>
                <w:webHidden/>
              </w:rPr>
              <w:fldChar w:fldCharType="end"/>
            </w:r>
          </w:hyperlink>
        </w:p>
        <w:p w14:paraId="3EC3582E"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56" w:history="1">
            <w:r w:rsidR="00A160B6" w:rsidRPr="00843433">
              <w:rPr>
                <w:rStyle w:val="a7"/>
                <w:noProof/>
                <w:lang w:val="ru-RU"/>
              </w:rPr>
              <w:t>1.2</w:t>
            </w:r>
            <w:r w:rsidR="00A160B6">
              <w:rPr>
                <w:rFonts w:asciiTheme="minorHAnsi" w:eastAsiaTheme="minorEastAsia" w:hAnsiTheme="minorHAnsi" w:cstheme="minorBidi"/>
                <w:noProof/>
                <w:sz w:val="22"/>
                <w:szCs w:val="22"/>
                <w:lang w:val="ru-RU" w:eastAsia="ru-RU"/>
              </w:rPr>
              <w:tab/>
            </w:r>
            <w:r w:rsidR="00A160B6" w:rsidRPr="00843433">
              <w:rPr>
                <w:rStyle w:val="a7"/>
                <w:noProof/>
                <w:lang w:val="ru-RU"/>
              </w:rPr>
              <w:t xml:space="preserve">Особливості функціонування ОС з відкритим кодом на прикладі ОС </w:t>
            </w:r>
            <w:r w:rsidR="00A160B6" w:rsidRPr="00843433">
              <w:rPr>
                <w:rStyle w:val="a7"/>
                <w:noProof/>
              </w:rPr>
              <w:t>UNIX</w:t>
            </w:r>
            <w:r w:rsidR="00A160B6">
              <w:rPr>
                <w:noProof/>
                <w:webHidden/>
              </w:rPr>
              <w:tab/>
            </w:r>
            <w:r w:rsidR="00A160B6">
              <w:rPr>
                <w:noProof/>
                <w:webHidden/>
              </w:rPr>
              <w:fldChar w:fldCharType="begin"/>
            </w:r>
            <w:r w:rsidR="00A160B6">
              <w:rPr>
                <w:noProof/>
                <w:webHidden/>
              </w:rPr>
              <w:instrText xml:space="preserve"> PAGEREF _Toc10714556 \h </w:instrText>
            </w:r>
            <w:r w:rsidR="00A160B6">
              <w:rPr>
                <w:noProof/>
                <w:webHidden/>
              </w:rPr>
            </w:r>
            <w:r w:rsidR="00A160B6">
              <w:rPr>
                <w:noProof/>
                <w:webHidden/>
              </w:rPr>
              <w:fldChar w:fldCharType="separate"/>
            </w:r>
            <w:r w:rsidR="00A160B6">
              <w:rPr>
                <w:noProof/>
                <w:webHidden/>
              </w:rPr>
              <w:t>18</w:t>
            </w:r>
            <w:r w:rsidR="00A160B6">
              <w:rPr>
                <w:noProof/>
                <w:webHidden/>
              </w:rPr>
              <w:fldChar w:fldCharType="end"/>
            </w:r>
          </w:hyperlink>
        </w:p>
        <w:p w14:paraId="671AAD7B"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7" w:history="1">
            <w:r w:rsidR="00A160B6" w:rsidRPr="00843433">
              <w:rPr>
                <w:rStyle w:val="a7"/>
                <w:noProof/>
              </w:rPr>
              <w:t>1.2.1</w:t>
            </w:r>
            <w:r w:rsidR="00A160B6">
              <w:rPr>
                <w:rFonts w:asciiTheme="minorHAnsi" w:eastAsiaTheme="minorEastAsia" w:hAnsiTheme="minorHAnsi" w:cstheme="minorBidi"/>
                <w:noProof/>
                <w:sz w:val="22"/>
                <w:szCs w:val="22"/>
                <w:lang w:val="ru-RU" w:eastAsia="ru-RU"/>
              </w:rPr>
              <w:tab/>
            </w:r>
            <w:r w:rsidR="00A160B6" w:rsidRPr="00843433">
              <w:rPr>
                <w:rStyle w:val="a7"/>
                <w:noProof/>
              </w:rPr>
              <w:t>Компоненти Unix</w:t>
            </w:r>
            <w:r w:rsidR="00A160B6">
              <w:rPr>
                <w:noProof/>
                <w:webHidden/>
              </w:rPr>
              <w:tab/>
            </w:r>
            <w:r w:rsidR="00A160B6">
              <w:rPr>
                <w:noProof/>
                <w:webHidden/>
              </w:rPr>
              <w:fldChar w:fldCharType="begin"/>
            </w:r>
            <w:r w:rsidR="00A160B6">
              <w:rPr>
                <w:noProof/>
                <w:webHidden/>
              </w:rPr>
              <w:instrText xml:space="preserve"> PAGEREF _Toc10714557 \h </w:instrText>
            </w:r>
            <w:r w:rsidR="00A160B6">
              <w:rPr>
                <w:noProof/>
                <w:webHidden/>
              </w:rPr>
            </w:r>
            <w:r w:rsidR="00A160B6">
              <w:rPr>
                <w:noProof/>
                <w:webHidden/>
              </w:rPr>
              <w:fldChar w:fldCharType="separate"/>
            </w:r>
            <w:r w:rsidR="00A160B6">
              <w:rPr>
                <w:noProof/>
                <w:webHidden/>
              </w:rPr>
              <w:t>21</w:t>
            </w:r>
            <w:r w:rsidR="00A160B6">
              <w:rPr>
                <w:noProof/>
                <w:webHidden/>
              </w:rPr>
              <w:fldChar w:fldCharType="end"/>
            </w:r>
          </w:hyperlink>
        </w:p>
        <w:p w14:paraId="057E408C"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8" w:history="1">
            <w:r w:rsidR="00A160B6" w:rsidRPr="00843433">
              <w:rPr>
                <w:rStyle w:val="a7"/>
                <w:noProof/>
              </w:rPr>
              <w:t>1.2.2</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Функції ядра та оболонки</w:t>
            </w:r>
            <w:r w:rsidR="00A160B6">
              <w:rPr>
                <w:noProof/>
                <w:webHidden/>
              </w:rPr>
              <w:tab/>
            </w:r>
            <w:r w:rsidR="00A160B6">
              <w:rPr>
                <w:noProof/>
                <w:webHidden/>
              </w:rPr>
              <w:fldChar w:fldCharType="begin"/>
            </w:r>
            <w:r w:rsidR="00A160B6">
              <w:rPr>
                <w:noProof/>
                <w:webHidden/>
              </w:rPr>
              <w:instrText xml:space="preserve"> PAGEREF _Toc10714558 \h </w:instrText>
            </w:r>
            <w:r w:rsidR="00A160B6">
              <w:rPr>
                <w:noProof/>
                <w:webHidden/>
              </w:rPr>
            </w:r>
            <w:r w:rsidR="00A160B6">
              <w:rPr>
                <w:noProof/>
                <w:webHidden/>
              </w:rPr>
              <w:fldChar w:fldCharType="separate"/>
            </w:r>
            <w:r w:rsidR="00A160B6">
              <w:rPr>
                <w:noProof/>
                <w:webHidden/>
              </w:rPr>
              <w:t>22</w:t>
            </w:r>
            <w:r w:rsidR="00A160B6">
              <w:rPr>
                <w:noProof/>
                <w:webHidden/>
              </w:rPr>
              <w:fldChar w:fldCharType="end"/>
            </w:r>
          </w:hyperlink>
        </w:p>
        <w:p w14:paraId="577EEDCF"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59" w:history="1">
            <w:r w:rsidR="00A160B6" w:rsidRPr="00843433">
              <w:rPr>
                <w:rStyle w:val="a7"/>
                <w:noProof/>
              </w:rPr>
              <w:t>1.2.3</w:t>
            </w:r>
            <w:r w:rsidR="00A160B6">
              <w:rPr>
                <w:rFonts w:asciiTheme="minorHAnsi" w:eastAsiaTheme="minorEastAsia" w:hAnsiTheme="minorHAnsi" w:cstheme="minorBidi"/>
                <w:noProof/>
                <w:sz w:val="22"/>
                <w:szCs w:val="22"/>
                <w:lang w:val="ru-RU" w:eastAsia="ru-RU"/>
              </w:rPr>
              <w:tab/>
            </w:r>
            <w:r w:rsidR="00A160B6" w:rsidRPr="00843433">
              <w:rPr>
                <w:rStyle w:val="a7"/>
                <w:noProof/>
              </w:rPr>
              <w:t>Файлова система</w:t>
            </w:r>
            <w:r w:rsidR="00A160B6" w:rsidRPr="00843433">
              <w:rPr>
                <w:rStyle w:val="a7"/>
                <w:noProof/>
                <w:lang w:val="uk-UA"/>
              </w:rPr>
              <w:t xml:space="preserve"> та пристрої</w:t>
            </w:r>
            <w:r w:rsidR="00A160B6">
              <w:rPr>
                <w:noProof/>
                <w:webHidden/>
              </w:rPr>
              <w:tab/>
            </w:r>
            <w:r w:rsidR="00A160B6">
              <w:rPr>
                <w:noProof/>
                <w:webHidden/>
              </w:rPr>
              <w:fldChar w:fldCharType="begin"/>
            </w:r>
            <w:r w:rsidR="00A160B6">
              <w:rPr>
                <w:noProof/>
                <w:webHidden/>
              </w:rPr>
              <w:instrText xml:space="preserve"> PAGEREF _Toc10714559 \h </w:instrText>
            </w:r>
            <w:r w:rsidR="00A160B6">
              <w:rPr>
                <w:noProof/>
                <w:webHidden/>
              </w:rPr>
            </w:r>
            <w:r w:rsidR="00A160B6">
              <w:rPr>
                <w:noProof/>
                <w:webHidden/>
              </w:rPr>
              <w:fldChar w:fldCharType="separate"/>
            </w:r>
            <w:r w:rsidR="00A160B6">
              <w:rPr>
                <w:noProof/>
                <w:webHidden/>
              </w:rPr>
              <w:t>25</w:t>
            </w:r>
            <w:r w:rsidR="00A160B6">
              <w:rPr>
                <w:noProof/>
                <w:webHidden/>
              </w:rPr>
              <w:fldChar w:fldCharType="end"/>
            </w:r>
          </w:hyperlink>
        </w:p>
        <w:p w14:paraId="3B760BD2"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60" w:history="1">
            <w:r w:rsidR="00A160B6" w:rsidRPr="00843433">
              <w:rPr>
                <w:rStyle w:val="a7"/>
                <w:noProof/>
              </w:rPr>
              <w:t>1.2.4</w:t>
            </w:r>
            <w:r w:rsidR="00A160B6">
              <w:rPr>
                <w:rFonts w:asciiTheme="minorHAnsi" w:eastAsiaTheme="minorEastAsia" w:hAnsiTheme="minorHAnsi" w:cstheme="minorBidi"/>
                <w:noProof/>
                <w:sz w:val="22"/>
                <w:szCs w:val="22"/>
                <w:lang w:val="ru-RU" w:eastAsia="ru-RU"/>
              </w:rPr>
              <w:tab/>
            </w:r>
            <w:r w:rsidR="00A160B6" w:rsidRPr="00843433">
              <w:rPr>
                <w:rStyle w:val="a7"/>
                <w:noProof/>
              </w:rPr>
              <w:t>Процеси</w:t>
            </w:r>
            <w:r w:rsidR="00A160B6" w:rsidRPr="00843433">
              <w:rPr>
                <w:rStyle w:val="a7"/>
                <w:noProof/>
                <w:lang w:val="uk-UA"/>
              </w:rPr>
              <w:t>, диспетчеризація і таймер</w:t>
            </w:r>
            <w:r w:rsidR="00A160B6">
              <w:rPr>
                <w:noProof/>
                <w:webHidden/>
              </w:rPr>
              <w:tab/>
            </w:r>
            <w:r w:rsidR="00A160B6">
              <w:rPr>
                <w:noProof/>
                <w:webHidden/>
              </w:rPr>
              <w:fldChar w:fldCharType="begin"/>
            </w:r>
            <w:r w:rsidR="00A160B6">
              <w:rPr>
                <w:noProof/>
                <w:webHidden/>
              </w:rPr>
              <w:instrText xml:space="preserve"> PAGEREF _Toc10714560 \h </w:instrText>
            </w:r>
            <w:r w:rsidR="00A160B6">
              <w:rPr>
                <w:noProof/>
                <w:webHidden/>
              </w:rPr>
            </w:r>
            <w:r w:rsidR="00A160B6">
              <w:rPr>
                <w:noProof/>
                <w:webHidden/>
              </w:rPr>
              <w:fldChar w:fldCharType="separate"/>
            </w:r>
            <w:r w:rsidR="00A160B6">
              <w:rPr>
                <w:noProof/>
                <w:webHidden/>
              </w:rPr>
              <w:t>26</w:t>
            </w:r>
            <w:r w:rsidR="00A160B6">
              <w:rPr>
                <w:noProof/>
                <w:webHidden/>
              </w:rPr>
              <w:fldChar w:fldCharType="end"/>
            </w:r>
          </w:hyperlink>
        </w:p>
        <w:p w14:paraId="3AB0472A"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1" w:history="1">
            <w:r w:rsidR="00A160B6" w:rsidRPr="00843433">
              <w:rPr>
                <w:rStyle w:val="a7"/>
                <w:noProof/>
                <w:lang w:val="ru-RU"/>
              </w:rPr>
              <w:t>1.3</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Особливості використання</w:t>
            </w:r>
            <w:r w:rsidR="00A160B6" w:rsidRPr="00843433">
              <w:rPr>
                <w:rStyle w:val="a7"/>
                <w:noProof/>
                <w:lang w:val="ru-RU"/>
              </w:rPr>
              <w:t xml:space="preserve"> </w:t>
            </w:r>
            <w:r w:rsidR="00A160B6" w:rsidRPr="00843433">
              <w:rPr>
                <w:rStyle w:val="a7"/>
                <w:noProof/>
              </w:rPr>
              <w:t>Linux</w:t>
            </w:r>
            <w:r w:rsidR="00A160B6" w:rsidRPr="00843433">
              <w:rPr>
                <w:rStyle w:val="a7"/>
                <w:noProof/>
                <w:lang w:val="ru-RU"/>
              </w:rPr>
              <w:t xml:space="preserve"> в клієнт-серверних </w:t>
            </w:r>
            <w:r w:rsidR="00A160B6" w:rsidRPr="00843433">
              <w:rPr>
                <w:rStyle w:val="a7"/>
                <w:noProof/>
                <w:lang w:val="uk-UA"/>
              </w:rPr>
              <w:t>мережах</w:t>
            </w:r>
            <w:r w:rsidR="00A160B6">
              <w:rPr>
                <w:noProof/>
                <w:webHidden/>
              </w:rPr>
              <w:tab/>
            </w:r>
            <w:r w:rsidR="00A160B6">
              <w:rPr>
                <w:noProof/>
                <w:webHidden/>
              </w:rPr>
              <w:fldChar w:fldCharType="begin"/>
            </w:r>
            <w:r w:rsidR="00A160B6">
              <w:rPr>
                <w:noProof/>
                <w:webHidden/>
              </w:rPr>
              <w:instrText xml:space="preserve"> PAGEREF _Toc10714561 \h </w:instrText>
            </w:r>
            <w:r w:rsidR="00A160B6">
              <w:rPr>
                <w:noProof/>
                <w:webHidden/>
              </w:rPr>
            </w:r>
            <w:r w:rsidR="00A160B6">
              <w:rPr>
                <w:noProof/>
                <w:webHidden/>
              </w:rPr>
              <w:fldChar w:fldCharType="separate"/>
            </w:r>
            <w:r w:rsidR="00A160B6">
              <w:rPr>
                <w:noProof/>
                <w:webHidden/>
              </w:rPr>
              <w:t>29</w:t>
            </w:r>
            <w:r w:rsidR="00A160B6">
              <w:rPr>
                <w:noProof/>
                <w:webHidden/>
              </w:rPr>
              <w:fldChar w:fldCharType="end"/>
            </w:r>
          </w:hyperlink>
        </w:p>
        <w:p w14:paraId="17A6E1DD"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2" w:history="1">
            <w:r w:rsidR="00A160B6" w:rsidRPr="00843433">
              <w:rPr>
                <w:rStyle w:val="a7"/>
                <w:noProof/>
                <w:lang w:val="uk-UA"/>
              </w:rPr>
              <w:t>1.4</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Нормативно-правова база у сфері захисту інформації</w:t>
            </w:r>
            <w:r w:rsidR="00A160B6">
              <w:rPr>
                <w:noProof/>
                <w:webHidden/>
              </w:rPr>
              <w:tab/>
            </w:r>
            <w:r w:rsidR="00A160B6">
              <w:rPr>
                <w:noProof/>
                <w:webHidden/>
              </w:rPr>
              <w:fldChar w:fldCharType="begin"/>
            </w:r>
            <w:r w:rsidR="00A160B6">
              <w:rPr>
                <w:noProof/>
                <w:webHidden/>
              </w:rPr>
              <w:instrText xml:space="preserve"> PAGEREF _Toc10714562 \h </w:instrText>
            </w:r>
            <w:r w:rsidR="00A160B6">
              <w:rPr>
                <w:noProof/>
                <w:webHidden/>
              </w:rPr>
            </w:r>
            <w:r w:rsidR="00A160B6">
              <w:rPr>
                <w:noProof/>
                <w:webHidden/>
              </w:rPr>
              <w:fldChar w:fldCharType="separate"/>
            </w:r>
            <w:r w:rsidR="00A160B6">
              <w:rPr>
                <w:noProof/>
                <w:webHidden/>
              </w:rPr>
              <w:t>32</w:t>
            </w:r>
            <w:r w:rsidR="00A160B6">
              <w:rPr>
                <w:noProof/>
                <w:webHidden/>
              </w:rPr>
              <w:fldChar w:fldCharType="end"/>
            </w:r>
          </w:hyperlink>
        </w:p>
        <w:p w14:paraId="78339953"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3" w:history="1">
            <w:r w:rsidR="00A160B6" w:rsidRPr="00843433">
              <w:rPr>
                <w:rStyle w:val="a7"/>
                <w:noProof/>
                <w:lang w:val="uk-UA"/>
              </w:rPr>
              <w:t>1.5</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Постановка задачі</w:t>
            </w:r>
            <w:r w:rsidR="00A160B6">
              <w:rPr>
                <w:noProof/>
                <w:webHidden/>
              </w:rPr>
              <w:tab/>
            </w:r>
            <w:r w:rsidR="00A160B6">
              <w:rPr>
                <w:noProof/>
                <w:webHidden/>
              </w:rPr>
              <w:fldChar w:fldCharType="begin"/>
            </w:r>
            <w:r w:rsidR="00A160B6">
              <w:rPr>
                <w:noProof/>
                <w:webHidden/>
              </w:rPr>
              <w:instrText xml:space="preserve"> PAGEREF _Toc10714563 \h </w:instrText>
            </w:r>
            <w:r w:rsidR="00A160B6">
              <w:rPr>
                <w:noProof/>
                <w:webHidden/>
              </w:rPr>
            </w:r>
            <w:r w:rsidR="00A160B6">
              <w:rPr>
                <w:noProof/>
                <w:webHidden/>
              </w:rPr>
              <w:fldChar w:fldCharType="separate"/>
            </w:r>
            <w:r w:rsidR="00A160B6">
              <w:rPr>
                <w:noProof/>
                <w:webHidden/>
              </w:rPr>
              <w:t>36</w:t>
            </w:r>
            <w:r w:rsidR="00A160B6">
              <w:rPr>
                <w:noProof/>
                <w:webHidden/>
              </w:rPr>
              <w:fldChar w:fldCharType="end"/>
            </w:r>
          </w:hyperlink>
        </w:p>
        <w:p w14:paraId="6E8DEE46"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4" w:history="1">
            <w:r w:rsidR="00A160B6" w:rsidRPr="00843433">
              <w:rPr>
                <w:rStyle w:val="a7"/>
                <w:noProof/>
                <w:lang w:val="uk-UA"/>
              </w:rPr>
              <w:t>1.6</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Висновки за розділом 1</w:t>
            </w:r>
            <w:r w:rsidR="00A160B6">
              <w:rPr>
                <w:noProof/>
                <w:webHidden/>
              </w:rPr>
              <w:tab/>
            </w:r>
            <w:r w:rsidR="00A160B6">
              <w:rPr>
                <w:noProof/>
                <w:webHidden/>
              </w:rPr>
              <w:fldChar w:fldCharType="begin"/>
            </w:r>
            <w:r w:rsidR="00A160B6">
              <w:rPr>
                <w:noProof/>
                <w:webHidden/>
              </w:rPr>
              <w:instrText xml:space="preserve"> PAGEREF _Toc10714564 \h </w:instrText>
            </w:r>
            <w:r w:rsidR="00A160B6">
              <w:rPr>
                <w:noProof/>
                <w:webHidden/>
              </w:rPr>
            </w:r>
            <w:r w:rsidR="00A160B6">
              <w:rPr>
                <w:noProof/>
                <w:webHidden/>
              </w:rPr>
              <w:fldChar w:fldCharType="separate"/>
            </w:r>
            <w:r w:rsidR="00A160B6">
              <w:rPr>
                <w:noProof/>
                <w:webHidden/>
              </w:rPr>
              <w:t>37</w:t>
            </w:r>
            <w:r w:rsidR="00A160B6">
              <w:rPr>
                <w:noProof/>
                <w:webHidden/>
              </w:rPr>
              <w:fldChar w:fldCharType="end"/>
            </w:r>
          </w:hyperlink>
        </w:p>
        <w:p w14:paraId="55FAEDA3"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65" w:history="1">
            <w:r w:rsidR="00A160B6" w:rsidRPr="00843433">
              <w:rPr>
                <w:rStyle w:val="a7"/>
                <w:noProof/>
                <w:lang w:val="ru-RU"/>
              </w:rPr>
              <w:t>РОЗДІЛ 2</w:t>
            </w:r>
          </w:hyperlink>
          <w:r w:rsidR="00A160B6" w:rsidRPr="000462FA">
            <w:rPr>
              <w:lang w:val="uk-UA"/>
            </w:rPr>
            <w:t xml:space="preserve"> </w:t>
          </w:r>
          <w:hyperlink w:anchor="_Toc10714566" w:history="1">
            <w:r w:rsidR="00A160B6" w:rsidRPr="00843433">
              <w:rPr>
                <w:rStyle w:val="a7"/>
                <w:noProof/>
                <w:lang w:val="uk-UA"/>
              </w:rPr>
              <w:t xml:space="preserve">ПРОБЛЕМИ БЕЗПЕКИ </w:t>
            </w:r>
            <w:r w:rsidR="00A160B6" w:rsidRPr="00843433">
              <w:rPr>
                <w:rStyle w:val="a7"/>
                <w:noProof/>
              </w:rPr>
              <w:t>UNIX</w:t>
            </w:r>
            <w:r w:rsidR="00A160B6" w:rsidRPr="00843433">
              <w:rPr>
                <w:rStyle w:val="a7"/>
                <w:noProof/>
                <w:lang w:val="ru-RU"/>
              </w:rPr>
              <w:t xml:space="preserve"> </w:t>
            </w:r>
            <w:r w:rsidR="00A160B6" w:rsidRPr="00843433">
              <w:rPr>
                <w:rStyle w:val="a7"/>
                <w:noProof/>
                <w:lang w:val="uk-UA"/>
              </w:rPr>
              <w:t>ТА СУПУТНЬОГО ПРОГРАМНОГО ЗАБЕЗПЕЧЕННЯ</w:t>
            </w:r>
            <w:r w:rsidR="00A160B6">
              <w:rPr>
                <w:noProof/>
                <w:webHidden/>
              </w:rPr>
              <w:tab/>
            </w:r>
            <w:r w:rsidR="00A160B6">
              <w:rPr>
                <w:noProof/>
                <w:webHidden/>
              </w:rPr>
              <w:fldChar w:fldCharType="begin"/>
            </w:r>
            <w:r w:rsidR="00A160B6">
              <w:rPr>
                <w:noProof/>
                <w:webHidden/>
              </w:rPr>
              <w:instrText xml:space="preserve"> PAGEREF _Toc10714566 \h </w:instrText>
            </w:r>
            <w:r w:rsidR="00A160B6">
              <w:rPr>
                <w:noProof/>
                <w:webHidden/>
              </w:rPr>
            </w:r>
            <w:r w:rsidR="00A160B6">
              <w:rPr>
                <w:noProof/>
                <w:webHidden/>
              </w:rPr>
              <w:fldChar w:fldCharType="separate"/>
            </w:r>
            <w:r w:rsidR="00A160B6">
              <w:rPr>
                <w:noProof/>
                <w:webHidden/>
              </w:rPr>
              <w:t>39</w:t>
            </w:r>
            <w:r w:rsidR="00A160B6">
              <w:rPr>
                <w:noProof/>
                <w:webHidden/>
              </w:rPr>
              <w:fldChar w:fldCharType="end"/>
            </w:r>
          </w:hyperlink>
        </w:p>
        <w:p w14:paraId="167B69F2" w14:textId="77777777" w:rsidR="00A160B6" w:rsidRDefault="008D7508" w:rsidP="0010006C">
          <w:pPr>
            <w:pStyle w:val="25"/>
            <w:tabs>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7" w:history="1">
            <w:r w:rsidR="00A160B6" w:rsidRPr="00843433">
              <w:rPr>
                <w:rStyle w:val="a7"/>
                <w:noProof/>
                <w:lang w:val="uk-UA"/>
              </w:rPr>
              <w:t xml:space="preserve">2.1 Концепція безпеки </w:t>
            </w:r>
            <w:r w:rsidR="00A160B6" w:rsidRPr="00843433">
              <w:rPr>
                <w:rStyle w:val="a7"/>
                <w:noProof/>
              </w:rPr>
              <w:t>Unix</w:t>
            </w:r>
            <w:r w:rsidR="00A160B6" w:rsidRPr="00843433">
              <w:rPr>
                <w:rStyle w:val="a7"/>
                <w:noProof/>
                <w:lang w:val="ru-RU"/>
              </w:rPr>
              <w:t>-подібних систем</w:t>
            </w:r>
            <w:r w:rsidR="00A160B6">
              <w:rPr>
                <w:noProof/>
                <w:webHidden/>
              </w:rPr>
              <w:tab/>
            </w:r>
            <w:r w:rsidR="00A160B6">
              <w:rPr>
                <w:noProof/>
                <w:webHidden/>
              </w:rPr>
              <w:fldChar w:fldCharType="begin"/>
            </w:r>
            <w:r w:rsidR="00A160B6">
              <w:rPr>
                <w:noProof/>
                <w:webHidden/>
              </w:rPr>
              <w:instrText xml:space="preserve"> PAGEREF _Toc10714567 \h </w:instrText>
            </w:r>
            <w:r w:rsidR="00A160B6">
              <w:rPr>
                <w:noProof/>
                <w:webHidden/>
              </w:rPr>
            </w:r>
            <w:r w:rsidR="00A160B6">
              <w:rPr>
                <w:noProof/>
                <w:webHidden/>
              </w:rPr>
              <w:fldChar w:fldCharType="separate"/>
            </w:r>
            <w:r w:rsidR="00A160B6">
              <w:rPr>
                <w:noProof/>
                <w:webHidden/>
              </w:rPr>
              <w:t>39</w:t>
            </w:r>
            <w:r w:rsidR="00A160B6">
              <w:rPr>
                <w:noProof/>
                <w:webHidden/>
              </w:rPr>
              <w:fldChar w:fldCharType="end"/>
            </w:r>
          </w:hyperlink>
        </w:p>
        <w:p w14:paraId="179C39B1"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68" w:history="1">
            <w:r w:rsidR="00A160B6" w:rsidRPr="00843433">
              <w:rPr>
                <w:rStyle w:val="a7"/>
                <w:noProof/>
              </w:rPr>
              <w:t>2.2</w:t>
            </w:r>
            <w:r w:rsidR="00A160B6">
              <w:rPr>
                <w:rFonts w:asciiTheme="minorHAnsi" w:eastAsiaTheme="minorEastAsia" w:hAnsiTheme="minorHAnsi" w:cstheme="minorBidi"/>
                <w:noProof/>
                <w:sz w:val="22"/>
                <w:szCs w:val="22"/>
                <w:lang w:val="ru-RU" w:eastAsia="ru-RU"/>
              </w:rPr>
              <w:tab/>
            </w:r>
            <w:r w:rsidR="00A160B6" w:rsidRPr="00843433">
              <w:rPr>
                <w:rStyle w:val="a7"/>
                <w:noProof/>
              </w:rPr>
              <w:t>Переповнення буфера</w:t>
            </w:r>
            <w:r w:rsidR="00A160B6">
              <w:rPr>
                <w:noProof/>
                <w:webHidden/>
              </w:rPr>
              <w:tab/>
            </w:r>
            <w:r w:rsidR="00A160B6">
              <w:rPr>
                <w:noProof/>
                <w:webHidden/>
              </w:rPr>
              <w:fldChar w:fldCharType="begin"/>
            </w:r>
            <w:r w:rsidR="00A160B6">
              <w:rPr>
                <w:noProof/>
                <w:webHidden/>
              </w:rPr>
              <w:instrText xml:space="preserve"> PAGEREF _Toc10714568 \h </w:instrText>
            </w:r>
            <w:r w:rsidR="00A160B6">
              <w:rPr>
                <w:noProof/>
                <w:webHidden/>
              </w:rPr>
            </w:r>
            <w:r w:rsidR="00A160B6">
              <w:rPr>
                <w:noProof/>
                <w:webHidden/>
              </w:rPr>
              <w:fldChar w:fldCharType="separate"/>
            </w:r>
            <w:r w:rsidR="00A160B6">
              <w:rPr>
                <w:noProof/>
                <w:webHidden/>
              </w:rPr>
              <w:t>45</w:t>
            </w:r>
            <w:r w:rsidR="00A160B6">
              <w:rPr>
                <w:noProof/>
                <w:webHidden/>
              </w:rPr>
              <w:fldChar w:fldCharType="end"/>
            </w:r>
          </w:hyperlink>
        </w:p>
        <w:p w14:paraId="5F5DE76F"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69" w:history="1">
            <w:r w:rsidR="00A160B6" w:rsidRPr="00843433">
              <w:rPr>
                <w:rStyle w:val="a7"/>
                <w:noProof/>
              </w:rPr>
              <w:t>2.2.1</w:t>
            </w:r>
            <w:r w:rsidR="00A160B6">
              <w:rPr>
                <w:rFonts w:asciiTheme="minorHAnsi" w:eastAsiaTheme="minorEastAsia" w:hAnsiTheme="minorHAnsi" w:cstheme="minorBidi"/>
                <w:noProof/>
                <w:sz w:val="22"/>
                <w:szCs w:val="22"/>
                <w:lang w:val="ru-RU" w:eastAsia="ru-RU"/>
              </w:rPr>
              <w:tab/>
            </w:r>
            <w:r w:rsidR="00A160B6" w:rsidRPr="00843433">
              <w:rPr>
                <w:rStyle w:val="a7"/>
                <w:noProof/>
              </w:rPr>
              <w:t>Загальний опис проблеми</w:t>
            </w:r>
            <w:r w:rsidR="00A160B6">
              <w:rPr>
                <w:noProof/>
                <w:webHidden/>
              </w:rPr>
              <w:tab/>
            </w:r>
            <w:r w:rsidR="00A160B6">
              <w:rPr>
                <w:noProof/>
                <w:webHidden/>
              </w:rPr>
              <w:fldChar w:fldCharType="begin"/>
            </w:r>
            <w:r w:rsidR="00A160B6">
              <w:rPr>
                <w:noProof/>
                <w:webHidden/>
              </w:rPr>
              <w:instrText xml:space="preserve"> PAGEREF _Toc10714569 \h </w:instrText>
            </w:r>
            <w:r w:rsidR="00A160B6">
              <w:rPr>
                <w:noProof/>
                <w:webHidden/>
              </w:rPr>
            </w:r>
            <w:r w:rsidR="00A160B6">
              <w:rPr>
                <w:noProof/>
                <w:webHidden/>
              </w:rPr>
              <w:fldChar w:fldCharType="separate"/>
            </w:r>
            <w:r w:rsidR="00A160B6">
              <w:rPr>
                <w:noProof/>
                <w:webHidden/>
              </w:rPr>
              <w:t>45</w:t>
            </w:r>
            <w:r w:rsidR="00A160B6">
              <w:rPr>
                <w:noProof/>
                <w:webHidden/>
              </w:rPr>
              <w:fldChar w:fldCharType="end"/>
            </w:r>
          </w:hyperlink>
        </w:p>
        <w:p w14:paraId="308466A4"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70" w:history="1">
            <w:r w:rsidR="00A160B6" w:rsidRPr="00843433">
              <w:rPr>
                <w:rStyle w:val="a7"/>
                <w:noProof/>
              </w:rPr>
              <w:t>2.2.2</w:t>
            </w:r>
            <w:r w:rsidR="00A160B6">
              <w:rPr>
                <w:rFonts w:asciiTheme="minorHAnsi" w:eastAsiaTheme="minorEastAsia" w:hAnsiTheme="minorHAnsi" w:cstheme="minorBidi"/>
                <w:noProof/>
                <w:sz w:val="22"/>
                <w:szCs w:val="22"/>
                <w:lang w:val="ru-RU" w:eastAsia="ru-RU"/>
              </w:rPr>
              <w:tab/>
            </w:r>
            <w:r w:rsidR="00A160B6" w:rsidRPr="00843433">
              <w:rPr>
                <w:rStyle w:val="a7"/>
                <w:noProof/>
              </w:rPr>
              <w:t>Вплив на властивості інформації</w:t>
            </w:r>
            <w:r w:rsidR="00A160B6">
              <w:rPr>
                <w:noProof/>
                <w:webHidden/>
              </w:rPr>
              <w:tab/>
            </w:r>
            <w:r w:rsidR="00A160B6">
              <w:rPr>
                <w:noProof/>
                <w:webHidden/>
              </w:rPr>
              <w:fldChar w:fldCharType="begin"/>
            </w:r>
            <w:r w:rsidR="00A160B6">
              <w:rPr>
                <w:noProof/>
                <w:webHidden/>
              </w:rPr>
              <w:instrText xml:space="preserve"> PAGEREF _Toc10714570 \h </w:instrText>
            </w:r>
            <w:r w:rsidR="00A160B6">
              <w:rPr>
                <w:noProof/>
                <w:webHidden/>
              </w:rPr>
            </w:r>
            <w:r w:rsidR="00A160B6">
              <w:rPr>
                <w:noProof/>
                <w:webHidden/>
              </w:rPr>
              <w:fldChar w:fldCharType="separate"/>
            </w:r>
            <w:r w:rsidR="00A160B6">
              <w:rPr>
                <w:noProof/>
                <w:webHidden/>
              </w:rPr>
              <w:t>47</w:t>
            </w:r>
            <w:r w:rsidR="00A160B6">
              <w:rPr>
                <w:noProof/>
                <w:webHidden/>
              </w:rPr>
              <w:fldChar w:fldCharType="end"/>
            </w:r>
          </w:hyperlink>
        </w:p>
        <w:p w14:paraId="626268D5" w14:textId="77777777" w:rsidR="00A160B6" w:rsidRDefault="008D7508" w:rsidP="0010006C">
          <w:pPr>
            <w:pStyle w:val="25"/>
            <w:tabs>
              <w:tab w:val="left" w:pos="880"/>
              <w:tab w:val="right" w:leader="dot" w:pos="10195"/>
            </w:tabs>
            <w:spacing w:after="0" w:line="312" w:lineRule="auto"/>
            <w:ind w:left="284"/>
            <w:rPr>
              <w:rFonts w:asciiTheme="minorHAnsi" w:eastAsiaTheme="minorEastAsia" w:hAnsiTheme="minorHAnsi" w:cstheme="minorBidi"/>
              <w:noProof/>
              <w:sz w:val="22"/>
              <w:szCs w:val="22"/>
              <w:lang w:val="ru-RU" w:eastAsia="ru-RU"/>
            </w:rPr>
          </w:pPr>
          <w:hyperlink w:anchor="_Toc10714571" w:history="1">
            <w:r w:rsidR="00A160B6" w:rsidRPr="00843433">
              <w:rPr>
                <w:rStyle w:val="a7"/>
                <w:noProof/>
              </w:rPr>
              <w:t>2.3</w:t>
            </w:r>
            <w:r w:rsidR="00A160B6">
              <w:rPr>
                <w:rFonts w:asciiTheme="minorHAnsi" w:eastAsiaTheme="minorEastAsia" w:hAnsiTheme="minorHAnsi" w:cstheme="minorBidi"/>
                <w:noProof/>
                <w:sz w:val="22"/>
                <w:szCs w:val="22"/>
                <w:lang w:val="ru-RU" w:eastAsia="ru-RU"/>
              </w:rPr>
              <w:tab/>
            </w:r>
            <w:r w:rsidR="00A160B6" w:rsidRPr="00843433">
              <w:rPr>
                <w:rStyle w:val="a7"/>
                <w:noProof/>
              </w:rPr>
              <w:t>Стан гонитви</w:t>
            </w:r>
            <w:r w:rsidR="00A160B6">
              <w:rPr>
                <w:noProof/>
                <w:webHidden/>
              </w:rPr>
              <w:tab/>
            </w:r>
            <w:r w:rsidR="00A160B6">
              <w:rPr>
                <w:noProof/>
                <w:webHidden/>
              </w:rPr>
              <w:fldChar w:fldCharType="begin"/>
            </w:r>
            <w:r w:rsidR="00A160B6">
              <w:rPr>
                <w:noProof/>
                <w:webHidden/>
              </w:rPr>
              <w:instrText xml:space="preserve"> PAGEREF _Toc10714571 \h </w:instrText>
            </w:r>
            <w:r w:rsidR="00A160B6">
              <w:rPr>
                <w:noProof/>
                <w:webHidden/>
              </w:rPr>
            </w:r>
            <w:r w:rsidR="00A160B6">
              <w:rPr>
                <w:noProof/>
                <w:webHidden/>
              </w:rPr>
              <w:fldChar w:fldCharType="separate"/>
            </w:r>
            <w:r w:rsidR="00A160B6">
              <w:rPr>
                <w:noProof/>
                <w:webHidden/>
              </w:rPr>
              <w:t>48</w:t>
            </w:r>
            <w:r w:rsidR="00A160B6">
              <w:rPr>
                <w:noProof/>
                <w:webHidden/>
              </w:rPr>
              <w:fldChar w:fldCharType="end"/>
            </w:r>
          </w:hyperlink>
        </w:p>
        <w:p w14:paraId="745CA99D"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72" w:history="1">
            <w:r w:rsidR="00A160B6" w:rsidRPr="00843433">
              <w:rPr>
                <w:rStyle w:val="a7"/>
                <w:noProof/>
                <w:lang w:val="uk-UA"/>
              </w:rPr>
              <w:t>2.3.1</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Загальний опис проблеми</w:t>
            </w:r>
            <w:r w:rsidR="00A160B6">
              <w:rPr>
                <w:noProof/>
                <w:webHidden/>
              </w:rPr>
              <w:tab/>
            </w:r>
            <w:r w:rsidR="00A160B6">
              <w:rPr>
                <w:noProof/>
                <w:webHidden/>
              </w:rPr>
              <w:fldChar w:fldCharType="begin"/>
            </w:r>
            <w:r w:rsidR="00A160B6">
              <w:rPr>
                <w:noProof/>
                <w:webHidden/>
              </w:rPr>
              <w:instrText xml:space="preserve"> PAGEREF _Toc10714572 \h </w:instrText>
            </w:r>
            <w:r w:rsidR="00A160B6">
              <w:rPr>
                <w:noProof/>
                <w:webHidden/>
              </w:rPr>
            </w:r>
            <w:r w:rsidR="00A160B6">
              <w:rPr>
                <w:noProof/>
                <w:webHidden/>
              </w:rPr>
              <w:fldChar w:fldCharType="separate"/>
            </w:r>
            <w:r w:rsidR="00A160B6">
              <w:rPr>
                <w:noProof/>
                <w:webHidden/>
              </w:rPr>
              <w:t>48</w:t>
            </w:r>
            <w:r w:rsidR="00A160B6">
              <w:rPr>
                <w:noProof/>
                <w:webHidden/>
              </w:rPr>
              <w:fldChar w:fldCharType="end"/>
            </w:r>
          </w:hyperlink>
        </w:p>
        <w:p w14:paraId="21E3DE01"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73" w:history="1">
            <w:r w:rsidR="00A160B6" w:rsidRPr="00843433">
              <w:rPr>
                <w:rStyle w:val="a7"/>
                <w:noProof/>
              </w:rPr>
              <w:t>2.3.2</w:t>
            </w:r>
            <w:r w:rsidR="00A160B6">
              <w:rPr>
                <w:rFonts w:asciiTheme="minorHAnsi" w:eastAsiaTheme="minorEastAsia" w:hAnsiTheme="minorHAnsi" w:cstheme="minorBidi"/>
                <w:noProof/>
                <w:sz w:val="22"/>
                <w:szCs w:val="22"/>
                <w:lang w:val="ru-RU" w:eastAsia="ru-RU"/>
              </w:rPr>
              <w:tab/>
            </w:r>
            <w:r w:rsidR="00A160B6" w:rsidRPr="00843433">
              <w:rPr>
                <w:rStyle w:val="a7"/>
                <w:noProof/>
              </w:rPr>
              <w:t>Вплив на властивості інформації</w:t>
            </w:r>
            <w:r w:rsidR="00A160B6">
              <w:rPr>
                <w:noProof/>
                <w:webHidden/>
              </w:rPr>
              <w:tab/>
            </w:r>
            <w:r w:rsidR="00A160B6">
              <w:rPr>
                <w:noProof/>
                <w:webHidden/>
              </w:rPr>
              <w:fldChar w:fldCharType="begin"/>
            </w:r>
            <w:r w:rsidR="00A160B6">
              <w:rPr>
                <w:noProof/>
                <w:webHidden/>
              </w:rPr>
              <w:instrText xml:space="preserve"> PAGEREF _Toc10714573 \h </w:instrText>
            </w:r>
            <w:r w:rsidR="00A160B6">
              <w:rPr>
                <w:noProof/>
                <w:webHidden/>
              </w:rPr>
            </w:r>
            <w:r w:rsidR="00A160B6">
              <w:rPr>
                <w:noProof/>
                <w:webHidden/>
              </w:rPr>
              <w:fldChar w:fldCharType="separate"/>
            </w:r>
            <w:r w:rsidR="00A160B6">
              <w:rPr>
                <w:noProof/>
                <w:webHidden/>
              </w:rPr>
              <w:t>49</w:t>
            </w:r>
            <w:r w:rsidR="00A160B6">
              <w:rPr>
                <w:noProof/>
                <w:webHidden/>
              </w:rPr>
              <w:fldChar w:fldCharType="end"/>
            </w:r>
          </w:hyperlink>
        </w:p>
        <w:p w14:paraId="3DC88A7B"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74" w:history="1">
            <w:r w:rsidR="00A160B6" w:rsidRPr="00843433">
              <w:rPr>
                <w:rStyle w:val="a7"/>
                <w:noProof/>
                <w:lang w:val="ru-RU"/>
              </w:rPr>
              <w:t>2.4</w:t>
            </w:r>
            <w:r w:rsidR="00A160B6">
              <w:rPr>
                <w:rFonts w:asciiTheme="minorHAnsi" w:eastAsiaTheme="minorEastAsia" w:hAnsiTheme="minorHAnsi" w:cstheme="minorBidi"/>
                <w:noProof/>
                <w:sz w:val="22"/>
                <w:szCs w:val="22"/>
                <w:lang w:val="ru-RU" w:eastAsia="ru-RU"/>
              </w:rPr>
              <w:tab/>
            </w:r>
            <w:r w:rsidR="00A160B6" w:rsidRPr="00843433">
              <w:rPr>
                <w:rStyle w:val="a7"/>
                <w:noProof/>
                <w:lang w:val="ru-RU"/>
              </w:rPr>
              <w:t>Атака на відмову в обслуговуванні (</w:t>
            </w:r>
            <w:r w:rsidR="00A160B6" w:rsidRPr="00843433">
              <w:rPr>
                <w:rStyle w:val="a7"/>
                <w:noProof/>
              </w:rPr>
              <w:t>DoS</w:t>
            </w:r>
            <w:r w:rsidR="00A160B6" w:rsidRPr="00843433">
              <w:rPr>
                <w:rStyle w:val="a7"/>
                <w:noProof/>
                <w:lang w:val="ru-RU"/>
              </w:rPr>
              <w:t>) та розподілена атака на відмову в обслуговуванні</w:t>
            </w:r>
            <w:r w:rsidR="00A160B6">
              <w:rPr>
                <w:noProof/>
                <w:webHidden/>
              </w:rPr>
              <w:tab/>
            </w:r>
            <w:r w:rsidR="00A160B6">
              <w:rPr>
                <w:noProof/>
                <w:webHidden/>
              </w:rPr>
              <w:fldChar w:fldCharType="begin"/>
            </w:r>
            <w:r w:rsidR="00A160B6">
              <w:rPr>
                <w:noProof/>
                <w:webHidden/>
              </w:rPr>
              <w:instrText xml:space="preserve"> PAGEREF _Toc10714574 \h </w:instrText>
            </w:r>
            <w:r w:rsidR="00A160B6">
              <w:rPr>
                <w:noProof/>
                <w:webHidden/>
              </w:rPr>
            </w:r>
            <w:r w:rsidR="00A160B6">
              <w:rPr>
                <w:noProof/>
                <w:webHidden/>
              </w:rPr>
              <w:fldChar w:fldCharType="separate"/>
            </w:r>
            <w:r w:rsidR="00A160B6">
              <w:rPr>
                <w:noProof/>
                <w:webHidden/>
              </w:rPr>
              <w:t>51</w:t>
            </w:r>
            <w:r w:rsidR="00A160B6">
              <w:rPr>
                <w:noProof/>
                <w:webHidden/>
              </w:rPr>
              <w:fldChar w:fldCharType="end"/>
            </w:r>
          </w:hyperlink>
        </w:p>
        <w:p w14:paraId="51755A6A"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75" w:history="1">
            <w:r w:rsidR="00A160B6" w:rsidRPr="00843433">
              <w:rPr>
                <w:rStyle w:val="a7"/>
                <w:noProof/>
                <w:lang w:val="uk-UA"/>
              </w:rPr>
              <w:t>2.4.1</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Загальний опис проблеми</w:t>
            </w:r>
            <w:r w:rsidR="00A160B6">
              <w:rPr>
                <w:noProof/>
                <w:webHidden/>
              </w:rPr>
              <w:tab/>
            </w:r>
            <w:r w:rsidR="00A160B6">
              <w:rPr>
                <w:noProof/>
                <w:webHidden/>
              </w:rPr>
              <w:fldChar w:fldCharType="begin"/>
            </w:r>
            <w:r w:rsidR="00A160B6">
              <w:rPr>
                <w:noProof/>
                <w:webHidden/>
              </w:rPr>
              <w:instrText xml:space="preserve"> PAGEREF _Toc10714575 \h </w:instrText>
            </w:r>
            <w:r w:rsidR="00A160B6">
              <w:rPr>
                <w:noProof/>
                <w:webHidden/>
              </w:rPr>
            </w:r>
            <w:r w:rsidR="00A160B6">
              <w:rPr>
                <w:noProof/>
                <w:webHidden/>
              </w:rPr>
              <w:fldChar w:fldCharType="separate"/>
            </w:r>
            <w:r w:rsidR="00A160B6">
              <w:rPr>
                <w:noProof/>
                <w:webHidden/>
              </w:rPr>
              <w:t>51</w:t>
            </w:r>
            <w:r w:rsidR="00A160B6">
              <w:rPr>
                <w:noProof/>
                <w:webHidden/>
              </w:rPr>
              <w:fldChar w:fldCharType="end"/>
            </w:r>
          </w:hyperlink>
        </w:p>
        <w:p w14:paraId="1E1A6429"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76" w:history="1">
            <w:r w:rsidR="00A160B6" w:rsidRPr="00843433">
              <w:rPr>
                <w:rStyle w:val="a7"/>
                <w:noProof/>
              </w:rPr>
              <w:t>2.4.2</w:t>
            </w:r>
            <w:r w:rsidR="00A160B6">
              <w:rPr>
                <w:rFonts w:asciiTheme="minorHAnsi" w:eastAsiaTheme="minorEastAsia" w:hAnsiTheme="minorHAnsi" w:cstheme="minorBidi"/>
                <w:noProof/>
                <w:sz w:val="22"/>
                <w:szCs w:val="22"/>
                <w:lang w:val="ru-RU" w:eastAsia="ru-RU"/>
              </w:rPr>
              <w:tab/>
            </w:r>
            <w:r w:rsidR="00A160B6" w:rsidRPr="00843433">
              <w:rPr>
                <w:rStyle w:val="a7"/>
                <w:noProof/>
              </w:rPr>
              <w:t>Вплив на властивості інформації</w:t>
            </w:r>
            <w:r w:rsidR="00A160B6">
              <w:rPr>
                <w:noProof/>
                <w:webHidden/>
              </w:rPr>
              <w:tab/>
            </w:r>
            <w:r w:rsidR="00A160B6">
              <w:rPr>
                <w:noProof/>
                <w:webHidden/>
              </w:rPr>
              <w:fldChar w:fldCharType="begin"/>
            </w:r>
            <w:r w:rsidR="00A160B6">
              <w:rPr>
                <w:noProof/>
                <w:webHidden/>
              </w:rPr>
              <w:instrText xml:space="preserve"> PAGEREF _Toc10714576 \h </w:instrText>
            </w:r>
            <w:r w:rsidR="00A160B6">
              <w:rPr>
                <w:noProof/>
                <w:webHidden/>
              </w:rPr>
            </w:r>
            <w:r w:rsidR="00A160B6">
              <w:rPr>
                <w:noProof/>
                <w:webHidden/>
              </w:rPr>
              <w:fldChar w:fldCharType="separate"/>
            </w:r>
            <w:r w:rsidR="00A160B6">
              <w:rPr>
                <w:noProof/>
                <w:webHidden/>
              </w:rPr>
              <w:t>53</w:t>
            </w:r>
            <w:r w:rsidR="00A160B6">
              <w:rPr>
                <w:noProof/>
                <w:webHidden/>
              </w:rPr>
              <w:fldChar w:fldCharType="end"/>
            </w:r>
          </w:hyperlink>
        </w:p>
        <w:p w14:paraId="75812F97"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77" w:history="1">
            <w:r w:rsidR="00A160B6" w:rsidRPr="00843433">
              <w:rPr>
                <w:rStyle w:val="a7"/>
                <w:noProof/>
                <w:lang w:val="uk-UA"/>
              </w:rPr>
              <w:t>2.5</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Висновки за розділом 2</w:t>
            </w:r>
            <w:r w:rsidR="00A160B6">
              <w:rPr>
                <w:noProof/>
                <w:webHidden/>
              </w:rPr>
              <w:tab/>
            </w:r>
            <w:r w:rsidR="00A160B6">
              <w:rPr>
                <w:noProof/>
                <w:webHidden/>
              </w:rPr>
              <w:fldChar w:fldCharType="begin"/>
            </w:r>
            <w:r w:rsidR="00A160B6">
              <w:rPr>
                <w:noProof/>
                <w:webHidden/>
              </w:rPr>
              <w:instrText xml:space="preserve"> PAGEREF _Toc10714577 \h </w:instrText>
            </w:r>
            <w:r w:rsidR="00A160B6">
              <w:rPr>
                <w:noProof/>
                <w:webHidden/>
              </w:rPr>
            </w:r>
            <w:r w:rsidR="00A160B6">
              <w:rPr>
                <w:noProof/>
                <w:webHidden/>
              </w:rPr>
              <w:fldChar w:fldCharType="separate"/>
            </w:r>
            <w:r w:rsidR="00A160B6">
              <w:rPr>
                <w:noProof/>
                <w:webHidden/>
              </w:rPr>
              <w:t>54</w:t>
            </w:r>
            <w:r w:rsidR="00A160B6">
              <w:rPr>
                <w:noProof/>
                <w:webHidden/>
              </w:rPr>
              <w:fldChar w:fldCharType="end"/>
            </w:r>
          </w:hyperlink>
        </w:p>
        <w:p w14:paraId="780BA49F"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78" w:history="1">
            <w:r w:rsidR="00A160B6" w:rsidRPr="00843433">
              <w:rPr>
                <w:rStyle w:val="a7"/>
                <w:noProof/>
                <w:lang w:val="uk-UA"/>
              </w:rPr>
              <w:t>РОЗДІЛ 3</w:t>
            </w:r>
          </w:hyperlink>
          <w:r w:rsidR="00A160B6" w:rsidRPr="000462FA">
            <w:rPr>
              <w:lang w:val="uk-UA"/>
            </w:rPr>
            <w:t xml:space="preserve"> </w:t>
          </w:r>
          <w:hyperlink w:anchor="_Toc10714579" w:history="1">
            <w:r w:rsidR="00A160B6" w:rsidRPr="00843433">
              <w:rPr>
                <w:rStyle w:val="a7"/>
                <w:noProof/>
                <w:lang w:val="uk-UA" w:eastAsia="zh-CN" w:bidi="hi-IN"/>
              </w:rPr>
              <w:t>ЗАСОБИ ЗАХИСТУ ТА РЕКОМЕНДАЦІЇ</w:t>
            </w:r>
            <w:r w:rsidR="00A160B6" w:rsidRPr="00843433">
              <w:rPr>
                <w:rStyle w:val="a7"/>
                <w:noProof/>
                <w:lang w:val="ru-RU" w:eastAsia="zh-CN" w:bidi="hi-IN"/>
              </w:rPr>
              <w:t xml:space="preserve"> </w:t>
            </w:r>
            <w:r w:rsidR="00A160B6" w:rsidRPr="00843433">
              <w:rPr>
                <w:rStyle w:val="a7"/>
                <w:noProof/>
                <w:lang w:val="uk-UA" w:eastAsia="zh-CN" w:bidi="hi-IN"/>
              </w:rPr>
              <w:t xml:space="preserve">ДО </w:t>
            </w:r>
            <w:r w:rsidR="00A160B6" w:rsidRPr="00843433">
              <w:rPr>
                <w:rStyle w:val="a7"/>
                <w:noProof/>
                <w:lang w:val="ru-RU" w:eastAsia="zh-CN" w:bidi="hi-IN"/>
              </w:rPr>
              <w:t>ЗАХИСТУ КЛІЄНТ-СЕРВЕРНОЇ МЕРЕЖІ НА БАЗІ ОПЕРАЦІЙНИХ СИСТЕМ З ВІДКРИТИМ КОДОМ</w:t>
            </w:r>
            <w:r w:rsidR="00A160B6">
              <w:rPr>
                <w:noProof/>
                <w:webHidden/>
              </w:rPr>
              <w:tab/>
            </w:r>
            <w:r w:rsidR="00A160B6">
              <w:rPr>
                <w:noProof/>
                <w:webHidden/>
              </w:rPr>
              <w:fldChar w:fldCharType="begin"/>
            </w:r>
            <w:r w:rsidR="00A160B6">
              <w:rPr>
                <w:noProof/>
                <w:webHidden/>
              </w:rPr>
              <w:instrText xml:space="preserve"> PAGEREF _Toc10714579 \h </w:instrText>
            </w:r>
            <w:r w:rsidR="00A160B6">
              <w:rPr>
                <w:noProof/>
                <w:webHidden/>
              </w:rPr>
            </w:r>
            <w:r w:rsidR="00A160B6">
              <w:rPr>
                <w:noProof/>
                <w:webHidden/>
              </w:rPr>
              <w:fldChar w:fldCharType="separate"/>
            </w:r>
            <w:r w:rsidR="00A160B6">
              <w:rPr>
                <w:noProof/>
                <w:webHidden/>
              </w:rPr>
              <w:t>55</w:t>
            </w:r>
            <w:r w:rsidR="00A160B6">
              <w:rPr>
                <w:noProof/>
                <w:webHidden/>
              </w:rPr>
              <w:fldChar w:fldCharType="end"/>
            </w:r>
          </w:hyperlink>
        </w:p>
        <w:p w14:paraId="71B74FD6"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80" w:history="1">
            <w:r w:rsidR="00A160B6" w:rsidRPr="00843433">
              <w:rPr>
                <w:rStyle w:val="a7"/>
                <w:noProof/>
              </w:rPr>
              <w:t>3.1</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Принципи</w:t>
            </w:r>
            <w:r w:rsidR="00A160B6" w:rsidRPr="00843433">
              <w:rPr>
                <w:rStyle w:val="a7"/>
                <w:noProof/>
              </w:rPr>
              <w:t xml:space="preserve"> безпеки</w:t>
            </w:r>
            <w:r w:rsidR="00A160B6" w:rsidRPr="00843433">
              <w:rPr>
                <w:rStyle w:val="a7"/>
                <w:noProof/>
                <w:lang w:val="uk-UA"/>
              </w:rPr>
              <w:t xml:space="preserve"> клієнт-сервених мереж</w:t>
            </w:r>
            <w:r w:rsidR="00A160B6">
              <w:rPr>
                <w:noProof/>
                <w:webHidden/>
              </w:rPr>
              <w:tab/>
            </w:r>
            <w:r w:rsidR="00A160B6">
              <w:rPr>
                <w:noProof/>
                <w:webHidden/>
              </w:rPr>
              <w:fldChar w:fldCharType="begin"/>
            </w:r>
            <w:r w:rsidR="00A160B6">
              <w:rPr>
                <w:noProof/>
                <w:webHidden/>
              </w:rPr>
              <w:instrText xml:space="preserve"> PAGEREF _Toc10714580 \h </w:instrText>
            </w:r>
            <w:r w:rsidR="00A160B6">
              <w:rPr>
                <w:noProof/>
                <w:webHidden/>
              </w:rPr>
            </w:r>
            <w:r w:rsidR="00A160B6">
              <w:rPr>
                <w:noProof/>
                <w:webHidden/>
              </w:rPr>
              <w:fldChar w:fldCharType="separate"/>
            </w:r>
            <w:r w:rsidR="00A160B6">
              <w:rPr>
                <w:noProof/>
                <w:webHidden/>
              </w:rPr>
              <w:t>55</w:t>
            </w:r>
            <w:r w:rsidR="00A160B6">
              <w:rPr>
                <w:noProof/>
                <w:webHidden/>
              </w:rPr>
              <w:fldChar w:fldCharType="end"/>
            </w:r>
          </w:hyperlink>
        </w:p>
        <w:p w14:paraId="207EAA1F"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81" w:history="1">
            <w:r w:rsidR="00A160B6" w:rsidRPr="00843433">
              <w:rPr>
                <w:rStyle w:val="a7"/>
                <w:noProof/>
              </w:rPr>
              <w:t>3.2</w:t>
            </w:r>
            <w:r w:rsidR="00A160B6">
              <w:rPr>
                <w:rFonts w:asciiTheme="minorHAnsi" w:eastAsiaTheme="minorEastAsia" w:hAnsiTheme="minorHAnsi" w:cstheme="minorBidi"/>
                <w:noProof/>
                <w:sz w:val="22"/>
                <w:szCs w:val="22"/>
                <w:lang w:val="ru-RU" w:eastAsia="ru-RU"/>
              </w:rPr>
              <w:tab/>
            </w:r>
            <w:r w:rsidR="00A160B6" w:rsidRPr="00843433">
              <w:rPr>
                <w:rStyle w:val="a7"/>
                <w:noProof/>
              </w:rPr>
              <w:t>Фізична безпека</w:t>
            </w:r>
            <w:r w:rsidR="00A160B6">
              <w:rPr>
                <w:noProof/>
                <w:webHidden/>
              </w:rPr>
              <w:tab/>
            </w:r>
            <w:r w:rsidR="00A160B6">
              <w:rPr>
                <w:noProof/>
                <w:webHidden/>
              </w:rPr>
              <w:fldChar w:fldCharType="begin"/>
            </w:r>
            <w:r w:rsidR="00A160B6">
              <w:rPr>
                <w:noProof/>
                <w:webHidden/>
              </w:rPr>
              <w:instrText xml:space="preserve"> PAGEREF _Toc10714581 \h </w:instrText>
            </w:r>
            <w:r w:rsidR="00A160B6">
              <w:rPr>
                <w:noProof/>
                <w:webHidden/>
              </w:rPr>
            </w:r>
            <w:r w:rsidR="00A160B6">
              <w:rPr>
                <w:noProof/>
                <w:webHidden/>
              </w:rPr>
              <w:fldChar w:fldCharType="separate"/>
            </w:r>
            <w:r w:rsidR="00A160B6">
              <w:rPr>
                <w:noProof/>
                <w:webHidden/>
              </w:rPr>
              <w:t>57</w:t>
            </w:r>
            <w:r w:rsidR="00A160B6">
              <w:rPr>
                <w:noProof/>
                <w:webHidden/>
              </w:rPr>
              <w:fldChar w:fldCharType="end"/>
            </w:r>
          </w:hyperlink>
        </w:p>
        <w:p w14:paraId="365137F6"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2" w:history="1">
            <w:r w:rsidR="00A160B6" w:rsidRPr="00843433">
              <w:rPr>
                <w:rStyle w:val="a7"/>
                <w:noProof/>
                <w:lang w:val="ru-RU"/>
              </w:rPr>
              <w:t>3.2.1</w:t>
            </w:r>
            <w:r w:rsidR="00A160B6">
              <w:rPr>
                <w:rFonts w:asciiTheme="minorHAnsi" w:eastAsiaTheme="minorEastAsia" w:hAnsiTheme="minorHAnsi" w:cstheme="minorBidi"/>
                <w:noProof/>
                <w:sz w:val="22"/>
                <w:szCs w:val="22"/>
                <w:lang w:val="ru-RU" w:eastAsia="ru-RU"/>
              </w:rPr>
              <w:tab/>
            </w:r>
            <w:r w:rsidR="0010006C">
              <w:rPr>
                <w:rFonts w:asciiTheme="minorHAnsi" w:eastAsiaTheme="minorEastAsia" w:hAnsiTheme="minorHAnsi" w:cstheme="minorBidi"/>
                <w:noProof/>
                <w:sz w:val="22"/>
                <w:szCs w:val="22"/>
                <w:lang w:val="ru-RU" w:eastAsia="ru-RU"/>
              </w:rPr>
              <w:t xml:space="preserve"> </w:t>
            </w:r>
            <w:r w:rsidR="00A160B6" w:rsidRPr="00843433">
              <w:rPr>
                <w:rStyle w:val="a7"/>
                <w:noProof/>
                <w:lang w:val="uk-UA"/>
              </w:rPr>
              <w:t>Забезпечення фізичної безпеки с</w:t>
            </w:r>
            <w:r w:rsidR="00A160B6" w:rsidRPr="00843433">
              <w:rPr>
                <w:rStyle w:val="a7"/>
                <w:noProof/>
                <w:lang w:val="ru-RU"/>
              </w:rPr>
              <w:t>ерверів</w:t>
            </w:r>
            <w:r w:rsidR="00A160B6" w:rsidRPr="00843433">
              <w:rPr>
                <w:rStyle w:val="a7"/>
                <w:noProof/>
                <w:lang w:val="uk-UA"/>
              </w:rPr>
              <w:t>, клієнтів та мережного обладнання</w:t>
            </w:r>
            <w:r w:rsidR="00A160B6">
              <w:rPr>
                <w:noProof/>
                <w:webHidden/>
              </w:rPr>
              <w:tab/>
            </w:r>
            <w:r w:rsidR="00A160B6">
              <w:rPr>
                <w:noProof/>
                <w:webHidden/>
              </w:rPr>
              <w:fldChar w:fldCharType="begin"/>
            </w:r>
            <w:r w:rsidR="00A160B6">
              <w:rPr>
                <w:noProof/>
                <w:webHidden/>
              </w:rPr>
              <w:instrText xml:space="preserve"> PAGEREF _Toc10714582 \h </w:instrText>
            </w:r>
            <w:r w:rsidR="00A160B6">
              <w:rPr>
                <w:noProof/>
                <w:webHidden/>
              </w:rPr>
            </w:r>
            <w:r w:rsidR="00A160B6">
              <w:rPr>
                <w:noProof/>
                <w:webHidden/>
              </w:rPr>
              <w:fldChar w:fldCharType="separate"/>
            </w:r>
            <w:r w:rsidR="00A160B6">
              <w:rPr>
                <w:noProof/>
                <w:webHidden/>
              </w:rPr>
              <w:t>57</w:t>
            </w:r>
            <w:r w:rsidR="00A160B6">
              <w:rPr>
                <w:noProof/>
                <w:webHidden/>
              </w:rPr>
              <w:fldChar w:fldCharType="end"/>
            </w:r>
          </w:hyperlink>
        </w:p>
        <w:p w14:paraId="64DCA3E5"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3" w:history="1">
            <w:r w:rsidR="00A160B6" w:rsidRPr="00843433">
              <w:rPr>
                <w:rStyle w:val="a7"/>
                <w:noProof/>
              </w:rPr>
              <w:t>3.2.2</w:t>
            </w:r>
            <w:r w:rsidR="00A160B6">
              <w:rPr>
                <w:rFonts w:asciiTheme="minorHAnsi" w:eastAsiaTheme="minorEastAsia" w:hAnsiTheme="minorHAnsi" w:cstheme="minorBidi"/>
                <w:noProof/>
                <w:sz w:val="22"/>
                <w:szCs w:val="22"/>
                <w:lang w:val="ru-RU" w:eastAsia="ru-RU"/>
              </w:rPr>
              <w:tab/>
            </w:r>
            <w:r w:rsidR="00A160B6" w:rsidRPr="00843433">
              <w:rPr>
                <w:rStyle w:val="a7"/>
                <w:noProof/>
              </w:rPr>
              <w:t>Безпека завантаження</w:t>
            </w:r>
            <w:r w:rsidR="00A160B6">
              <w:rPr>
                <w:noProof/>
                <w:webHidden/>
              </w:rPr>
              <w:tab/>
            </w:r>
            <w:r w:rsidR="00A160B6">
              <w:rPr>
                <w:noProof/>
                <w:webHidden/>
              </w:rPr>
              <w:fldChar w:fldCharType="begin"/>
            </w:r>
            <w:r w:rsidR="00A160B6">
              <w:rPr>
                <w:noProof/>
                <w:webHidden/>
              </w:rPr>
              <w:instrText xml:space="preserve"> PAGEREF _Toc10714583 \h </w:instrText>
            </w:r>
            <w:r w:rsidR="00A160B6">
              <w:rPr>
                <w:noProof/>
                <w:webHidden/>
              </w:rPr>
            </w:r>
            <w:r w:rsidR="00A160B6">
              <w:rPr>
                <w:noProof/>
                <w:webHidden/>
              </w:rPr>
              <w:fldChar w:fldCharType="separate"/>
            </w:r>
            <w:r w:rsidR="00A160B6">
              <w:rPr>
                <w:noProof/>
                <w:webHidden/>
              </w:rPr>
              <w:t>59</w:t>
            </w:r>
            <w:r w:rsidR="00A160B6">
              <w:rPr>
                <w:noProof/>
                <w:webHidden/>
              </w:rPr>
              <w:fldChar w:fldCharType="end"/>
            </w:r>
          </w:hyperlink>
        </w:p>
        <w:p w14:paraId="7F8865A0"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84" w:history="1">
            <w:r w:rsidR="00A160B6" w:rsidRPr="00843433">
              <w:rPr>
                <w:rStyle w:val="a7"/>
                <w:noProof/>
                <w:lang w:val="uk-UA"/>
              </w:rPr>
              <w:t>3.3</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Забезпечення захисту операційної системи</w:t>
            </w:r>
            <w:r w:rsidR="00A160B6">
              <w:rPr>
                <w:noProof/>
                <w:webHidden/>
              </w:rPr>
              <w:tab/>
            </w:r>
            <w:r w:rsidR="00A160B6">
              <w:rPr>
                <w:noProof/>
                <w:webHidden/>
              </w:rPr>
              <w:fldChar w:fldCharType="begin"/>
            </w:r>
            <w:r w:rsidR="00A160B6">
              <w:rPr>
                <w:noProof/>
                <w:webHidden/>
              </w:rPr>
              <w:instrText xml:space="preserve"> PAGEREF _Toc10714584 \h </w:instrText>
            </w:r>
            <w:r w:rsidR="00A160B6">
              <w:rPr>
                <w:noProof/>
                <w:webHidden/>
              </w:rPr>
            </w:r>
            <w:r w:rsidR="00A160B6">
              <w:rPr>
                <w:noProof/>
                <w:webHidden/>
              </w:rPr>
              <w:fldChar w:fldCharType="separate"/>
            </w:r>
            <w:r w:rsidR="00A160B6">
              <w:rPr>
                <w:noProof/>
                <w:webHidden/>
              </w:rPr>
              <w:t>60</w:t>
            </w:r>
            <w:r w:rsidR="00A160B6">
              <w:rPr>
                <w:noProof/>
                <w:webHidden/>
              </w:rPr>
              <w:fldChar w:fldCharType="end"/>
            </w:r>
          </w:hyperlink>
        </w:p>
        <w:p w14:paraId="2EAF985F"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5" w:history="1">
            <w:r w:rsidR="00A160B6" w:rsidRPr="00843433">
              <w:rPr>
                <w:rStyle w:val="a7"/>
                <w:noProof/>
                <w:lang w:val="uk-UA"/>
              </w:rPr>
              <w:t>3.3.1</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Програмне забезпечення, драйвери та компоненти</w:t>
            </w:r>
            <w:r w:rsidR="00A160B6">
              <w:rPr>
                <w:noProof/>
                <w:webHidden/>
              </w:rPr>
              <w:tab/>
            </w:r>
            <w:r w:rsidR="00A160B6">
              <w:rPr>
                <w:noProof/>
                <w:webHidden/>
              </w:rPr>
              <w:fldChar w:fldCharType="begin"/>
            </w:r>
            <w:r w:rsidR="00A160B6">
              <w:rPr>
                <w:noProof/>
                <w:webHidden/>
              </w:rPr>
              <w:instrText xml:space="preserve"> PAGEREF _Toc10714585 \h </w:instrText>
            </w:r>
            <w:r w:rsidR="00A160B6">
              <w:rPr>
                <w:noProof/>
                <w:webHidden/>
              </w:rPr>
            </w:r>
            <w:r w:rsidR="00A160B6">
              <w:rPr>
                <w:noProof/>
                <w:webHidden/>
              </w:rPr>
              <w:fldChar w:fldCharType="separate"/>
            </w:r>
            <w:r w:rsidR="00A160B6">
              <w:rPr>
                <w:noProof/>
                <w:webHidden/>
              </w:rPr>
              <w:t>60</w:t>
            </w:r>
            <w:r w:rsidR="00A160B6">
              <w:rPr>
                <w:noProof/>
                <w:webHidden/>
              </w:rPr>
              <w:fldChar w:fldCharType="end"/>
            </w:r>
          </w:hyperlink>
        </w:p>
        <w:p w14:paraId="2175480F"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6" w:history="1">
            <w:r w:rsidR="00A160B6" w:rsidRPr="00843433">
              <w:rPr>
                <w:rStyle w:val="a7"/>
                <w:noProof/>
              </w:rPr>
              <w:t>3.3.2</w:t>
            </w:r>
            <w:r w:rsidR="00A160B6">
              <w:rPr>
                <w:rFonts w:asciiTheme="minorHAnsi" w:eastAsiaTheme="minorEastAsia" w:hAnsiTheme="minorHAnsi" w:cstheme="minorBidi"/>
                <w:noProof/>
                <w:sz w:val="22"/>
                <w:szCs w:val="22"/>
                <w:lang w:val="ru-RU" w:eastAsia="ru-RU"/>
              </w:rPr>
              <w:tab/>
            </w:r>
            <w:r w:rsidR="00A160B6" w:rsidRPr="00843433">
              <w:rPr>
                <w:rStyle w:val="a7"/>
                <w:noProof/>
              </w:rPr>
              <w:t>Керування графічним інтерфейсом</w:t>
            </w:r>
            <w:r w:rsidR="00A160B6">
              <w:rPr>
                <w:noProof/>
                <w:webHidden/>
              </w:rPr>
              <w:tab/>
            </w:r>
            <w:r w:rsidR="00A160B6">
              <w:rPr>
                <w:noProof/>
                <w:webHidden/>
              </w:rPr>
              <w:fldChar w:fldCharType="begin"/>
            </w:r>
            <w:r w:rsidR="00A160B6">
              <w:rPr>
                <w:noProof/>
                <w:webHidden/>
              </w:rPr>
              <w:instrText xml:space="preserve"> PAGEREF _Toc10714586 \h </w:instrText>
            </w:r>
            <w:r w:rsidR="00A160B6">
              <w:rPr>
                <w:noProof/>
                <w:webHidden/>
              </w:rPr>
            </w:r>
            <w:r w:rsidR="00A160B6">
              <w:rPr>
                <w:noProof/>
                <w:webHidden/>
              </w:rPr>
              <w:fldChar w:fldCharType="separate"/>
            </w:r>
            <w:r w:rsidR="00A160B6">
              <w:rPr>
                <w:noProof/>
                <w:webHidden/>
              </w:rPr>
              <w:t>61</w:t>
            </w:r>
            <w:r w:rsidR="00A160B6">
              <w:rPr>
                <w:noProof/>
                <w:webHidden/>
              </w:rPr>
              <w:fldChar w:fldCharType="end"/>
            </w:r>
          </w:hyperlink>
        </w:p>
        <w:p w14:paraId="2B5A2F3B"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87" w:history="1">
            <w:r w:rsidR="00A160B6" w:rsidRPr="00843433">
              <w:rPr>
                <w:rStyle w:val="a7"/>
                <w:noProof/>
                <w:lang w:val="ru-RU"/>
              </w:rPr>
              <w:t>3.4</w:t>
            </w:r>
            <w:r w:rsidR="00A160B6">
              <w:rPr>
                <w:rFonts w:asciiTheme="minorHAnsi" w:eastAsiaTheme="minorEastAsia" w:hAnsiTheme="minorHAnsi" w:cstheme="minorBidi"/>
                <w:noProof/>
                <w:sz w:val="22"/>
                <w:szCs w:val="22"/>
                <w:lang w:val="ru-RU" w:eastAsia="ru-RU"/>
              </w:rPr>
              <w:tab/>
            </w:r>
            <w:r w:rsidR="00A160B6" w:rsidRPr="00843433">
              <w:rPr>
                <w:rStyle w:val="a7"/>
                <w:noProof/>
                <w:lang w:val="ru-RU"/>
              </w:rPr>
              <w:t>Розробка механізмів захисту клієнт-серверної мережі на базі операційних систем з відкритим кодом</w:t>
            </w:r>
            <w:r w:rsidR="00A160B6">
              <w:rPr>
                <w:noProof/>
                <w:webHidden/>
              </w:rPr>
              <w:tab/>
            </w:r>
            <w:r w:rsidR="00A160B6">
              <w:rPr>
                <w:noProof/>
                <w:webHidden/>
              </w:rPr>
              <w:fldChar w:fldCharType="begin"/>
            </w:r>
            <w:r w:rsidR="00A160B6">
              <w:rPr>
                <w:noProof/>
                <w:webHidden/>
              </w:rPr>
              <w:instrText xml:space="preserve"> PAGEREF _Toc10714587 \h </w:instrText>
            </w:r>
            <w:r w:rsidR="00A160B6">
              <w:rPr>
                <w:noProof/>
                <w:webHidden/>
              </w:rPr>
            </w:r>
            <w:r w:rsidR="00A160B6">
              <w:rPr>
                <w:noProof/>
                <w:webHidden/>
              </w:rPr>
              <w:fldChar w:fldCharType="separate"/>
            </w:r>
            <w:r w:rsidR="00A160B6">
              <w:rPr>
                <w:noProof/>
                <w:webHidden/>
              </w:rPr>
              <w:t>62</w:t>
            </w:r>
            <w:r w:rsidR="00A160B6">
              <w:rPr>
                <w:noProof/>
                <w:webHidden/>
              </w:rPr>
              <w:fldChar w:fldCharType="end"/>
            </w:r>
          </w:hyperlink>
        </w:p>
        <w:p w14:paraId="3DD2C4B9"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8" w:history="1">
            <w:r w:rsidR="00A160B6" w:rsidRPr="00843433">
              <w:rPr>
                <w:rStyle w:val="a7"/>
                <w:noProof/>
                <w:lang w:val="ru-RU"/>
              </w:rPr>
              <w:t>3.4.1</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Розробка комплексу скриптів</w:t>
            </w:r>
            <w:r w:rsidR="00A160B6" w:rsidRPr="00843433">
              <w:rPr>
                <w:rStyle w:val="a7"/>
                <w:noProof/>
                <w:lang w:val="ru-RU"/>
              </w:rPr>
              <w:t xml:space="preserve"> для перевірки та маніпуляцій критичних об’єктів сервера чи робочої станції</w:t>
            </w:r>
            <w:r w:rsidR="00A160B6">
              <w:rPr>
                <w:noProof/>
                <w:webHidden/>
              </w:rPr>
              <w:tab/>
            </w:r>
            <w:r w:rsidR="00A160B6">
              <w:rPr>
                <w:noProof/>
                <w:webHidden/>
              </w:rPr>
              <w:fldChar w:fldCharType="begin"/>
            </w:r>
            <w:r w:rsidR="00A160B6">
              <w:rPr>
                <w:noProof/>
                <w:webHidden/>
              </w:rPr>
              <w:instrText xml:space="preserve"> PAGEREF _Toc10714588 \h </w:instrText>
            </w:r>
            <w:r w:rsidR="00A160B6">
              <w:rPr>
                <w:noProof/>
                <w:webHidden/>
              </w:rPr>
            </w:r>
            <w:r w:rsidR="00A160B6">
              <w:rPr>
                <w:noProof/>
                <w:webHidden/>
              </w:rPr>
              <w:fldChar w:fldCharType="separate"/>
            </w:r>
            <w:r w:rsidR="00A160B6">
              <w:rPr>
                <w:noProof/>
                <w:webHidden/>
              </w:rPr>
              <w:t>62</w:t>
            </w:r>
            <w:r w:rsidR="00A160B6">
              <w:rPr>
                <w:noProof/>
                <w:webHidden/>
              </w:rPr>
              <w:fldChar w:fldCharType="end"/>
            </w:r>
          </w:hyperlink>
        </w:p>
        <w:p w14:paraId="59D1C253"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89" w:history="1">
            <w:r w:rsidR="00A160B6" w:rsidRPr="00843433">
              <w:rPr>
                <w:rStyle w:val="a7"/>
                <w:noProof/>
                <w:lang w:val="uk-UA"/>
              </w:rPr>
              <w:t>3.4.2 Розробка скрипта</w:t>
            </w:r>
            <w:r w:rsidR="00A160B6" w:rsidRPr="00843433">
              <w:rPr>
                <w:rStyle w:val="a7"/>
                <w:noProof/>
                <w:lang w:val="ru-RU"/>
              </w:rPr>
              <w:t xml:space="preserve"> для перевірки та створення логів про критичні об’єкти сервера чи робочої станції</w:t>
            </w:r>
            <w:r w:rsidR="00A160B6">
              <w:rPr>
                <w:noProof/>
                <w:webHidden/>
              </w:rPr>
              <w:tab/>
            </w:r>
            <w:r w:rsidR="00A160B6">
              <w:rPr>
                <w:noProof/>
                <w:webHidden/>
              </w:rPr>
              <w:fldChar w:fldCharType="begin"/>
            </w:r>
            <w:r w:rsidR="00A160B6">
              <w:rPr>
                <w:noProof/>
                <w:webHidden/>
              </w:rPr>
              <w:instrText xml:space="preserve"> PAGEREF _Toc10714589 \h </w:instrText>
            </w:r>
            <w:r w:rsidR="00A160B6">
              <w:rPr>
                <w:noProof/>
                <w:webHidden/>
              </w:rPr>
            </w:r>
            <w:r w:rsidR="00A160B6">
              <w:rPr>
                <w:noProof/>
                <w:webHidden/>
              </w:rPr>
              <w:fldChar w:fldCharType="separate"/>
            </w:r>
            <w:r w:rsidR="00A160B6">
              <w:rPr>
                <w:noProof/>
                <w:webHidden/>
              </w:rPr>
              <w:t>66</w:t>
            </w:r>
            <w:r w:rsidR="00A160B6">
              <w:rPr>
                <w:noProof/>
                <w:webHidden/>
              </w:rPr>
              <w:fldChar w:fldCharType="end"/>
            </w:r>
          </w:hyperlink>
        </w:p>
        <w:p w14:paraId="5F18D12D" w14:textId="77777777" w:rsidR="00A160B6" w:rsidRDefault="008D7508" w:rsidP="0010006C">
          <w:pPr>
            <w:pStyle w:val="32"/>
            <w:rPr>
              <w:rFonts w:asciiTheme="minorHAnsi" w:eastAsiaTheme="minorEastAsia" w:hAnsiTheme="minorHAnsi" w:cstheme="minorBidi"/>
              <w:noProof/>
              <w:sz w:val="22"/>
              <w:szCs w:val="22"/>
              <w:lang w:val="ru-RU" w:eastAsia="ru-RU"/>
            </w:rPr>
          </w:pPr>
          <w:hyperlink w:anchor="_Toc10714590" w:history="1">
            <w:r w:rsidR="00A160B6" w:rsidRPr="00843433">
              <w:rPr>
                <w:rStyle w:val="a7"/>
                <w:noProof/>
                <w:lang w:val="uk-UA"/>
              </w:rPr>
              <w:t>3.4.3 Налаштування фаєрволу для забезпечення безпеки мережі</w:t>
            </w:r>
            <w:r w:rsidR="00A160B6">
              <w:rPr>
                <w:noProof/>
                <w:webHidden/>
              </w:rPr>
              <w:tab/>
            </w:r>
            <w:r w:rsidR="00A160B6">
              <w:rPr>
                <w:noProof/>
                <w:webHidden/>
              </w:rPr>
              <w:fldChar w:fldCharType="begin"/>
            </w:r>
            <w:r w:rsidR="00A160B6">
              <w:rPr>
                <w:noProof/>
                <w:webHidden/>
              </w:rPr>
              <w:instrText xml:space="preserve"> PAGEREF _Toc10714590 \h </w:instrText>
            </w:r>
            <w:r w:rsidR="00A160B6">
              <w:rPr>
                <w:noProof/>
                <w:webHidden/>
              </w:rPr>
            </w:r>
            <w:r w:rsidR="00A160B6">
              <w:rPr>
                <w:noProof/>
                <w:webHidden/>
              </w:rPr>
              <w:fldChar w:fldCharType="separate"/>
            </w:r>
            <w:r w:rsidR="00A160B6">
              <w:rPr>
                <w:noProof/>
                <w:webHidden/>
              </w:rPr>
              <w:t>67</w:t>
            </w:r>
            <w:r w:rsidR="00A160B6">
              <w:rPr>
                <w:noProof/>
                <w:webHidden/>
              </w:rPr>
              <w:fldChar w:fldCharType="end"/>
            </w:r>
          </w:hyperlink>
        </w:p>
        <w:p w14:paraId="561DA22F" w14:textId="77777777" w:rsidR="00A160B6" w:rsidRDefault="008D7508" w:rsidP="0010006C">
          <w:pPr>
            <w:pStyle w:val="25"/>
            <w:tabs>
              <w:tab w:val="left" w:pos="880"/>
              <w:tab w:val="right" w:leader="dot" w:pos="10195"/>
            </w:tabs>
            <w:spacing w:after="0" w:line="312" w:lineRule="auto"/>
            <w:rPr>
              <w:rFonts w:asciiTheme="minorHAnsi" w:eastAsiaTheme="minorEastAsia" w:hAnsiTheme="minorHAnsi" w:cstheme="minorBidi"/>
              <w:noProof/>
              <w:sz w:val="22"/>
              <w:szCs w:val="22"/>
              <w:lang w:val="ru-RU" w:eastAsia="ru-RU"/>
            </w:rPr>
          </w:pPr>
          <w:hyperlink w:anchor="_Toc10714591" w:history="1">
            <w:r w:rsidR="00A160B6" w:rsidRPr="00843433">
              <w:rPr>
                <w:rStyle w:val="a7"/>
                <w:noProof/>
                <w:lang w:val="uk-UA"/>
              </w:rPr>
              <w:t>3.5</w:t>
            </w:r>
            <w:r w:rsidR="00A160B6">
              <w:rPr>
                <w:rFonts w:asciiTheme="minorHAnsi" w:eastAsiaTheme="minorEastAsia" w:hAnsiTheme="minorHAnsi" w:cstheme="minorBidi"/>
                <w:noProof/>
                <w:sz w:val="22"/>
                <w:szCs w:val="22"/>
                <w:lang w:val="ru-RU" w:eastAsia="ru-RU"/>
              </w:rPr>
              <w:tab/>
            </w:r>
            <w:r w:rsidR="00A160B6" w:rsidRPr="00843433">
              <w:rPr>
                <w:rStyle w:val="a7"/>
                <w:noProof/>
                <w:lang w:val="uk-UA"/>
              </w:rPr>
              <w:t>Висновки за розділом 3</w:t>
            </w:r>
            <w:r w:rsidR="00A160B6">
              <w:rPr>
                <w:noProof/>
                <w:webHidden/>
              </w:rPr>
              <w:tab/>
            </w:r>
            <w:r w:rsidR="00A160B6">
              <w:rPr>
                <w:noProof/>
                <w:webHidden/>
              </w:rPr>
              <w:fldChar w:fldCharType="begin"/>
            </w:r>
            <w:r w:rsidR="00A160B6">
              <w:rPr>
                <w:noProof/>
                <w:webHidden/>
              </w:rPr>
              <w:instrText xml:space="preserve"> PAGEREF _Toc10714591 \h </w:instrText>
            </w:r>
            <w:r w:rsidR="00A160B6">
              <w:rPr>
                <w:noProof/>
                <w:webHidden/>
              </w:rPr>
            </w:r>
            <w:r w:rsidR="00A160B6">
              <w:rPr>
                <w:noProof/>
                <w:webHidden/>
              </w:rPr>
              <w:fldChar w:fldCharType="separate"/>
            </w:r>
            <w:r w:rsidR="00A160B6">
              <w:rPr>
                <w:noProof/>
                <w:webHidden/>
              </w:rPr>
              <w:t>68</w:t>
            </w:r>
            <w:r w:rsidR="00A160B6">
              <w:rPr>
                <w:noProof/>
                <w:webHidden/>
              </w:rPr>
              <w:fldChar w:fldCharType="end"/>
            </w:r>
          </w:hyperlink>
        </w:p>
        <w:p w14:paraId="49E3C20F"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2" w:history="1">
            <w:r w:rsidR="00A160B6" w:rsidRPr="00843433">
              <w:rPr>
                <w:rStyle w:val="a7"/>
                <w:noProof/>
                <w:lang w:val="uk-UA"/>
              </w:rPr>
              <w:t>ВИСНОВКИ</w:t>
            </w:r>
            <w:r w:rsidR="00A160B6">
              <w:rPr>
                <w:noProof/>
                <w:webHidden/>
              </w:rPr>
              <w:tab/>
            </w:r>
            <w:r w:rsidR="00A160B6">
              <w:rPr>
                <w:noProof/>
                <w:webHidden/>
              </w:rPr>
              <w:fldChar w:fldCharType="begin"/>
            </w:r>
            <w:r w:rsidR="00A160B6">
              <w:rPr>
                <w:noProof/>
                <w:webHidden/>
              </w:rPr>
              <w:instrText xml:space="preserve"> PAGEREF _Toc10714592 \h </w:instrText>
            </w:r>
            <w:r w:rsidR="00A160B6">
              <w:rPr>
                <w:noProof/>
                <w:webHidden/>
              </w:rPr>
            </w:r>
            <w:r w:rsidR="00A160B6">
              <w:rPr>
                <w:noProof/>
                <w:webHidden/>
              </w:rPr>
              <w:fldChar w:fldCharType="separate"/>
            </w:r>
            <w:r w:rsidR="00A160B6">
              <w:rPr>
                <w:noProof/>
                <w:webHidden/>
              </w:rPr>
              <w:t>70</w:t>
            </w:r>
            <w:r w:rsidR="00A160B6">
              <w:rPr>
                <w:noProof/>
                <w:webHidden/>
              </w:rPr>
              <w:fldChar w:fldCharType="end"/>
            </w:r>
          </w:hyperlink>
        </w:p>
        <w:p w14:paraId="4198A340"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3" w:history="1">
            <w:r w:rsidR="00A160B6" w:rsidRPr="00843433">
              <w:rPr>
                <w:rStyle w:val="a7"/>
                <w:noProof/>
                <w:lang w:val="uk-UA"/>
              </w:rPr>
              <w:t>СПИСОК ВИКОРИСТАНИХ ДЖЕРЕЛ</w:t>
            </w:r>
            <w:r w:rsidR="00A160B6">
              <w:rPr>
                <w:noProof/>
                <w:webHidden/>
              </w:rPr>
              <w:tab/>
            </w:r>
            <w:r w:rsidR="00A160B6">
              <w:rPr>
                <w:noProof/>
                <w:webHidden/>
              </w:rPr>
              <w:fldChar w:fldCharType="begin"/>
            </w:r>
            <w:r w:rsidR="00A160B6">
              <w:rPr>
                <w:noProof/>
                <w:webHidden/>
              </w:rPr>
              <w:instrText xml:space="preserve"> PAGEREF _Toc10714593 \h </w:instrText>
            </w:r>
            <w:r w:rsidR="00A160B6">
              <w:rPr>
                <w:noProof/>
                <w:webHidden/>
              </w:rPr>
            </w:r>
            <w:r w:rsidR="00A160B6">
              <w:rPr>
                <w:noProof/>
                <w:webHidden/>
              </w:rPr>
              <w:fldChar w:fldCharType="separate"/>
            </w:r>
            <w:r w:rsidR="00A160B6">
              <w:rPr>
                <w:noProof/>
                <w:webHidden/>
              </w:rPr>
              <w:t>72</w:t>
            </w:r>
            <w:r w:rsidR="00A160B6">
              <w:rPr>
                <w:noProof/>
                <w:webHidden/>
              </w:rPr>
              <w:fldChar w:fldCharType="end"/>
            </w:r>
          </w:hyperlink>
        </w:p>
        <w:p w14:paraId="17BB9403"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4" w:history="1">
            <w:r w:rsidR="00A160B6" w:rsidRPr="00843433">
              <w:rPr>
                <w:rStyle w:val="a7"/>
                <w:noProof/>
                <w:lang w:val="uk-UA"/>
              </w:rPr>
              <w:t>ДОДАТКИ</w:t>
            </w:r>
            <w:r w:rsidR="00A160B6">
              <w:rPr>
                <w:noProof/>
                <w:webHidden/>
              </w:rPr>
              <w:tab/>
            </w:r>
            <w:r w:rsidR="00A160B6">
              <w:rPr>
                <w:noProof/>
                <w:webHidden/>
              </w:rPr>
              <w:fldChar w:fldCharType="begin"/>
            </w:r>
            <w:r w:rsidR="00A160B6">
              <w:rPr>
                <w:noProof/>
                <w:webHidden/>
              </w:rPr>
              <w:instrText xml:space="preserve"> PAGEREF _Toc10714594 \h </w:instrText>
            </w:r>
            <w:r w:rsidR="00A160B6">
              <w:rPr>
                <w:noProof/>
                <w:webHidden/>
              </w:rPr>
            </w:r>
            <w:r w:rsidR="00A160B6">
              <w:rPr>
                <w:noProof/>
                <w:webHidden/>
              </w:rPr>
              <w:fldChar w:fldCharType="separate"/>
            </w:r>
            <w:r w:rsidR="00A160B6">
              <w:rPr>
                <w:noProof/>
                <w:webHidden/>
              </w:rPr>
              <w:t>75</w:t>
            </w:r>
            <w:r w:rsidR="00A160B6">
              <w:rPr>
                <w:noProof/>
                <w:webHidden/>
              </w:rPr>
              <w:fldChar w:fldCharType="end"/>
            </w:r>
          </w:hyperlink>
        </w:p>
        <w:p w14:paraId="1229EEB1"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5" w:history="1">
            <w:r w:rsidR="00A160B6" w:rsidRPr="00843433">
              <w:rPr>
                <w:rStyle w:val="a7"/>
                <w:noProof/>
                <w:lang w:val="uk-UA"/>
              </w:rPr>
              <w:t>ДОДАТОК А</w:t>
            </w:r>
            <w:r w:rsidR="00A160B6">
              <w:rPr>
                <w:noProof/>
                <w:webHidden/>
              </w:rPr>
              <w:tab/>
            </w:r>
            <w:r w:rsidR="00A160B6">
              <w:rPr>
                <w:noProof/>
                <w:webHidden/>
              </w:rPr>
              <w:fldChar w:fldCharType="begin"/>
            </w:r>
            <w:r w:rsidR="00A160B6">
              <w:rPr>
                <w:noProof/>
                <w:webHidden/>
              </w:rPr>
              <w:instrText xml:space="preserve"> PAGEREF _Toc10714595 \h </w:instrText>
            </w:r>
            <w:r w:rsidR="00A160B6">
              <w:rPr>
                <w:noProof/>
                <w:webHidden/>
              </w:rPr>
            </w:r>
            <w:r w:rsidR="00A160B6">
              <w:rPr>
                <w:noProof/>
                <w:webHidden/>
              </w:rPr>
              <w:fldChar w:fldCharType="separate"/>
            </w:r>
            <w:r w:rsidR="00A160B6">
              <w:rPr>
                <w:noProof/>
                <w:webHidden/>
              </w:rPr>
              <w:t>75</w:t>
            </w:r>
            <w:r w:rsidR="00A160B6">
              <w:rPr>
                <w:noProof/>
                <w:webHidden/>
              </w:rPr>
              <w:fldChar w:fldCharType="end"/>
            </w:r>
          </w:hyperlink>
        </w:p>
        <w:p w14:paraId="6DB6A73B"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6" w:history="1">
            <w:r w:rsidR="00A160B6" w:rsidRPr="00843433">
              <w:rPr>
                <w:rStyle w:val="a7"/>
                <w:noProof/>
                <w:lang w:val="uk-UA"/>
              </w:rPr>
              <w:t>ДОДАТОК Б</w:t>
            </w:r>
            <w:r w:rsidR="00A160B6">
              <w:rPr>
                <w:noProof/>
                <w:webHidden/>
              </w:rPr>
              <w:tab/>
            </w:r>
            <w:r w:rsidR="00A160B6">
              <w:rPr>
                <w:noProof/>
                <w:webHidden/>
              </w:rPr>
              <w:fldChar w:fldCharType="begin"/>
            </w:r>
            <w:r w:rsidR="00A160B6">
              <w:rPr>
                <w:noProof/>
                <w:webHidden/>
              </w:rPr>
              <w:instrText xml:space="preserve"> PAGEREF _Toc10714596 \h </w:instrText>
            </w:r>
            <w:r w:rsidR="00A160B6">
              <w:rPr>
                <w:noProof/>
                <w:webHidden/>
              </w:rPr>
            </w:r>
            <w:r w:rsidR="00A160B6">
              <w:rPr>
                <w:noProof/>
                <w:webHidden/>
              </w:rPr>
              <w:fldChar w:fldCharType="separate"/>
            </w:r>
            <w:r w:rsidR="00A160B6">
              <w:rPr>
                <w:noProof/>
                <w:webHidden/>
              </w:rPr>
              <w:t>76</w:t>
            </w:r>
            <w:r w:rsidR="00A160B6">
              <w:rPr>
                <w:noProof/>
                <w:webHidden/>
              </w:rPr>
              <w:fldChar w:fldCharType="end"/>
            </w:r>
          </w:hyperlink>
        </w:p>
        <w:p w14:paraId="133A85B6"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7" w:history="1">
            <w:r w:rsidR="00A160B6" w:rsidRPr="00843433">
              <w:rPr>
                <w:rStyle w:val="a7"/>
                <w:noProof/>
                <w:lang w:val="uk-UA"/>
              </w:rPr>
              <w:t>ДОДАТОК В</w:t>
            </w:r>
            <w:r w:rsidR="00A160B6">
              <w:rPr>
                <w:noProof/>
                <w:webHidden/>
              </w:rPr>
              <w:tab/>
            </w:r>
            <w:r w:rsidR="00A160B6">
              <w:rPr>
                <w:noProof/>
                <w:webHidden/>
              </w:rPr>
              <w:fldChar w:fldCharType="begin"/>
            </w:r>
            <w:r w:rsidR="00A160B6">
              <w:rPr>
                <w:noProof/>
                <w:webHidden/>
              </w:rPr>
              <w:instrText xml:space="preserve"> PAGEREF _Toc10714597 \h </w:instrText>
            </w:r>
            <w:r w:rsidR="00A160B6">
              <w:rPr>
                <w:noProof/>
                <w:webHidden/>
              </w:rPr>
            </w:r>
            <w:r w:rsidR="00A160B6">
              <w:rPr>
                <w:noProof/>
                <w:webHidden/>
              </w:rPr>
              <w:fldChar w:fldCharType="separate"/>
            </w:r>
            <w:r w:rsidR="00A160B6">
              <w:rPr>
                <w:noProof/>
                <w:webHidden/>
              </w:rPr>
              <w:t>78</w:t>
            </w:r>
            <w:r w:rsidR="00A160B6">
              <w:rPr>
                <w:noProof/>
                <w:webHidden/>
              </w:rPr>
              <w:fldChar w:fldCharType="end"/>
            </w:r>
          </w:hyperlink>
        </w:p>
        <w:p w14:paraId="47285396"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8" w:history="1">
            <w:r w:rsidR="00A160B6" w:rsidRPr="00843433">
              <w:rPr>
                <w:rStyle w:val="a7"/>
                <w:noProof/>
                <w:lang w:val="uk-UA"/>
              </w:rPr>
              <w:t>ДОДАТОК Д</w:t>
            </w:r>
            <w:r w:rsidR="00A160B6">
              <w:rPr>
                <w:noProof/>
                <w:webHidden/>
              </w:rPr>
              <w:tab/>
            </w:r>
            <w:r w:rsidR="00A160B6">
              <w:rPr>
                <w:noProof/>
                <w:webHidden/>
              </w:rPr>
              <w:fldChar w:fldCharType="begin"/>
            </w:r>
            <w:r w:rsidR="00A160B6">
              <w:rPr>
                <w:noProof/>
                <w:webHidden/>
              </w:rPr>
              <w:instrText xml:space="preserve"> PAGEREF _Toc10714598 \h </w:instrText>
            </w:r>
            <w:r w:rsidR="00A160B6">
              <w:rPr>
                <w:noProof/>
                <w:webHidden/>
              </w:rPr>
            </w:r>
            <w:r w:rsidR="00A160B6">
              <w:rPr>
                <w:noProof/>
                <w:webHidden/>
              </w:rPr>
              <w:fldChar w:fldCharType="separate"/>
            </w:r>
            <w:r w:rsidR="00A160B6">
              <w:rPr>
                <w:noProof/>
                <w:webHidden/>
              </w:rPr>
              <w:t>85</w:t>
            </w:r>
            <w:r w:rsidR="00A160B6">
              <w:rPr>
                <w:noProof/>
                <w:webHidden/>
              </w:rPr>
              <w:fldChar w:fldCharType="end"/>
            </w:r>
          </w:hyperlink>
        </w:p>
        <w:p w14:paraId="711B6B5E"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599" w:history="1">
            <w:r w:rsidR="00A160B6" w:rsidRPr="00843433">
              <w:rPr>
                <w:rStyle w:val="a7"/>
                <w:noProof/>
                <w:lang w:val="uk-UA"/>
              </w:rPr>
              <w:t>ДОДАТОК Е</w:t>
            </w:r>
            <w:r w:rsidR="00A160B6">
              <w:rPr>
                <w:noProof/>
                <w:webHidden/>
              </w:rPr>
              <w:tab/>
            </w:r>
            <w:r w:rsidR="00A160B6">
              <w:rPr>
                <w:noProof/>
                <w:webHidden/>
              </w:rPr>
              <w:fldChar w:fldCharType="begin"/>
            </w:r>
            <w:r w:rsidR="00A160B6">
              <w:rPr>
                <w:noProof/>
                <w:webHidden/>
              </w:rPr>
              <w:instrText xml:space="preserve"> PAGEREF _Toc10714599 \h </w:instrText>
            </w:r>
            <w:r w:rsidR="00A160B6">
              <w:rPr>
                <w:noProof/>
                <w:webHidden/>
              </w:rPr>
            </w:r>
            <w:r w:rsidR="00A160B6">
              <w:rPr>
                <w:noProof/>
                <w:webHidden/>
              </w:rPr>
              <w:fldChar w:fldCharType="separate"/>
            </w:r>
            <w:r w:rsidR="00A160B6">
              <w:rPr>
                <w:noProof/>
                <w:webHidden/>
              </w:rPr>
              <w:t>88</w:t>
            </w:r>
            <w:r w:rsidR="00A160B6">
              <w:rPr>
                <w:noProof/>
                <w:webHidden/>
              </w:rPr>
              <w:fldChar w:fldCharType="end"/>
            </w:r>
          </w:hyperlink>
        </w:p>
        <w:p w14:paraId="43F2F919" w14:textId="77777777" w:rsidR="00A160B6" w:rsidRDefault="008D7508" w:rsidP="0010006C">
          <w:pPr>
            <w:pStyle w:val="11"/>
            <w:spacing w:after="0" w:line="312" w:lineRule="auto"/>
            <w:rPr>
              <w:rFonts w:asciiTheme="minorHAnsi" w:eastAsiaTheme="minorEastAsia" w:hAnsiTheme="minorHAnsi" w:cstheme="minorBidi"/>
              <w:noProof/>
              <w:sz w:val="22"/>
              <w:szCs w:val="22"/>
              <w:lang w:val="ru-RU" w:eastAsia="ru-RU"/>
            </w:rPr>
          </w:pPr>
          <w:hyperlink w:anchor="_Toc10714600" w:history="1">
            <w:r w:rsidR="00A160B6" w:rsidRPr="00843433">
              <w:rPr>
                <w:rStyle w:val="a7"/>
                <w:noProof/>
                <w:lang w:val="uk-UA"/>
              </w:rPr>
              <w:t>ДОДАТОК Ж</w:t>
            </w:r>
            <w:r w:rsidR="00A160B6">
              <w:rPr>
                <w:noProof/>
                <w:webHidden/>
              </w:rPr>
              <w:tab/>
            </w:r>
            <w:r w:rsidR="00A160B6">
              <w:rPr>
                <w:noProof/>
                <w:webHidden/>
              </w:rPr>
              <w:fldChar w:fldCharType="begin"/>
            </w:r>
            <w:r w:rsidR="00A160B6">
              <w:rPr>
                <w:noProof/>
                <w:webHidden/>
              </w:rPr>
              <w:instrText xml:space="preserve"> PAGEREF _Toc10714600 \h </w:instrText>
            </w:r>
            <w:r w:rsidR="00A160B6">
              <w:rPr>
                <w:noProof/>
                <w:webHidden/>
              </w:rPr>
            </w:r>
            <w:r w:rsidR="00A160B6">
              <w:rPr>
                <w:noProof/>
                <w:webHidden/>
              </w:rPr>
              <w:fldChar w:fldCharType="separate"/>
            </w:r>
            <w:r w:rsidR="00A160B6">
              <w:rPr>
                <w:noProof/>
                <w:webHidden/>
              </w:rPr>
              <w:t>90</w:t>
            </w:r>
            <w:r w:rsidR="00A160B6">
              <w:rPr>
                <w:noProof/>
                <w:webHidden/>
              </w:rPr>
              <w:fldChar w:fldCharType="end"/>
            </w:r>
          </w:hyperlink>
        </w:p>
        <w:p w14:paraId="5B4B08F9" w14:textId="77777777" w:rsidR="00166F15" w:rsidRDefault="00200BC4" w:rsidP="00804D86">
          <w:r>
            <w:rPr>
              <w:b/>
              <w:bCs/>
            </w:rPr>
            <w:fldChar w:fldCharType="end"/>
          </w:r>
        </w:p>
      </w:sdtContent>
    </w:sdt>
    <w:p w14:paraId="68A430F1" w14:textId="77777777" w:rsidR="00733293" w:rsidRDefault="00733293">
      <w:pPr>
        <w:spacing w:line="259" w:lineRule="auto"/>
      </w:pPr>
      <w:r>
        <w:br w:type="page"/>
      </w:r>
    </w:p>
    <w:p w14:paraId="7DF66A62" w14:textId="77777777" w:rsidR="00166F15" w:rsidRDefault="00733293" w:rsidP="00381E76">
      <w:pPr>
        <w:pStyle w:val="1"/>
        <w:spacing w:line="240" w:lineRule="auto"/>
        <w:rPr>
          <w:lang w:val="uk-UA"/>
        </w:rPr>
      </w:pPr>
      <w:bookmarkStart w:id="6" w:name="_Toc10714549"/>
      <w:r>
        <w:rPr>
          <w:lang w:val="uk-UA"/>
        </w:rPr>
        <w:lastRenderedPageBreak/>
        <w:t>ВСТУП</w:t>
      </w:r>
      <w:bookmarkEnd w:id="6"/>
    </w:p>
    <w:p w14:paraId="715C33D3" w14:textId="77777777" w:rsidR="006A4A13" w:rsidRDefault="006A4A13" w:rsidP="00381E76">
      <w:pPr>
        <w:spacing w:line="240" w:lineRule="auto"/>
        <w:rPr>
          <w:lang w:val="uk-UA"/>
        </w:rPr>
      </w:pPr>
    </w:p>
    <w:p w14:paraId="793D1A2A" w14:textId="77777777" w:rsidR="006A4A13" w:rsidRPr="006A4A13" w:rsidRDefault="006A4A13" w:rsidP="00381E76">
      <w:pPr>
        <w:spacing w:line="240" w:lineRule="auto"/>
      </w:pPr>
    </w:p>
    <w:p w14:paraId="3821A87B" w14:textId="77777777" w:rsidR="00CD7D5D" w:rsidRDefault="00FA2FA7" w:rsidP="006A4A13">
      <w:pPr>
        <w:jc w:val="both"/>
        <w:rPr>
          <w:lang w:val="uk-UA"/>
        </w:rPr>
      </w:pPr>
      <w:r>
        <w:rPr>
          <w:lang w:val="uk-UA"/>
        </w:rPr>
        <w:tab/>
      </w:r>
      <w:r w:rsidR="00690D52">
        <w:rPr>
          <w:lang w:val="uk-UA"/>
        </w:rPr>
        <w:t>На сьогоднішній день, завдяки стрімкому розвитку інформаційних технологій, змінюються способи ведення бізнесу, який стає все більше залежним від інформації, інформаційних систем та комунікаційних систем. Багато компаній використовують мережу Інтернет для проведення різних  операцій, зокрема банківських, та для забезпечення своїх працівників можливістю обмінюватися різними даними(зокрема конфіденційними) в режимі реального часу, навіть якщо вони знаходяться далеко один від одного, що допомагає їх працювати ефективніше та економити час. Завдяки розвитку клієнт-серверної архітектури, все більше компаній надають різні послуги онлайн в мережі Інтернет або ж впроваджують різні сервери в локальних мережах для власних потреб. Так чи інакше кількість серверів майже завжди менша за кількість клієнтів, чере</w:t>
      </w:r>
      <w:r w:rsidR="00084850">
        <w:rPr>
          <w:lang w:val="uk-UA"/>
        </w:rPr>
        <w:t>з</w:t>
      </w:r>
      <w:r w:rsidR="00690D52">
        <w:rPr>
          <w:lang w:val="uk-UA"/>
        </w:rPr>
        <w:t xml:space="preserve"> що вони є важливішими в плані захисту, оскільки виведення з ладу серверу приведе до неможливості отримання певної послуги, яку надавав цей сервер, усіма клієнтами, що підключились чи планували підключитися до цього сервера під час його несправності.</w:t>
      </w:r>
    </w:p>
    <w:p w14:paraId="7E494DD2" w14:textId="77777777" w:rsidR="00EA67F4" w:rsidRDefault="00EA67F4" w:rsidP="006A4A13">
      <w:pPr>
        <w:jc w:val="both"/>
        <w:rPr>
          <w:lang w:val="uk-UA"/>
        </w:rPr>
      </w:pPr>
      <w:r>
        <w:rPr>
          <w:lang w:val="uk-UA"/>
        </w:rPr>
        <w:tab/>
        <w:t xml:space="preserve">За даними сайту </w:t>
      </w:r>
      <w:r>
        <w:t>W</w:t>
      </w:r>
      <w:r w:rsidRPr="00930A9F">
        <w:rPr>
          <w:lang w:val="uk-UA"/>
        </w:rPr>
        <w:t>3</w:t>
      </w:r>
      <w:r>
        <w:t>Tech</w:t>
      </w:r>
      <w:r w:rsidRPr="00930A9F">
        <w:rPr>
          <w:lang w:val="uk-UA"/>
        </w:rPr>
        <w:t xml:space="preserve"> </w:t>
      </w:r>
      <w:r>
        <w:rPr>
          <w:lang w:val="uk-UA"/>
        </w:rPr>
        <w:t xml:space="preserve">серед 10 мільйонів найпопулярніших сайтів </w:t>
      </w:r>
      <w:r w:rsidRPr="00930A9F">
        <w:rPr>
          <w:lang w:val="uk-UA"/>
        </w:rPr>
        <w:t xml:space="preserve">69.9% </w:t>
      </w:r>
      <w:r>
        <w:rPr>
          <w:lang w:val="uk-UA"/>
        </w:rPr>
        <w:t xml:space="preserve">сайтів на яких вдається визначити операційну систему працюють на </w:t>
      </w:r>
      <w:r>
        <w:t>Unix</w:t>
      </w:r>
      <w:r w:rsidRPr="00930A9F">
        <w:rPr>
          <w:lang w:val="uk-UA"/>
        </w:rPr>
        <w:t>[1]</w:t>
      </w:r>
      <w:r>
        <w:rPr>
          <w:lang w:val="uk-UA"/>
        </w:rPr>
        <w:t>, а 52,4% з тих, що працюють на</w:t>
      </w:r>
      <w:r w:rsidRPr="00930A9F">
        <w:rPr>
          <w:lang w:val="uk-UA"/>
        </w:rPr>
        <w:t xml:space="preserve"> </w:t>
      </w:r>
      <w:r>
        <w:t>Unix</w:t>
      </w:r>
      <w:r>
        <w:rPr>
          <w:lang w:val="uk-UA"/>
        </w:rPr>
        <w:t xml:space="preserve"> – працюють під управлінням операційних систем на основі ядра </w:t>
      </w:r>
      <w:r>
        <w:t>Linux</w:t>
      </w:r>
      <w:r w:rsidRPr="00930A9F">
        <w:rPr>
          <w:lang w:val="uk-UA"/>
        </w:rPr>
        <w:t>[2].</w:t>
      </w:r>
      <w:r>
        <w:rPr>
          <w:lang w:val="uk-UA"/>
        </w:rPr>
        <w:t xml:space="preserve"> Окрім веб-серверів </w:t>
      </w:r>
      <w:r>
        <w:t>Linux</w:t>
      </w:r>
      <w:r w:rsidRPr="00930A9F">
        <w:rPr>
          <w:lang w:val="ru-RU"/>
        </w:rPr>
        <w:t xml:space="preserve"> </w:t>
      </w:r>
      <w:r>
        <w:rPr>
          <w:lang w:val="uk-UA"/>
        </w:rPr>
        <w:t xml:space="preserve">використовують на поштових серверах, </w:t>
      </w:r>
      <w:r>
        <w:t>LDAP</w:t>
      </w:r>
      <w:r w:rsidRPr="00930A9F">
        <w:rPr>
          <w:lang w:val="ru-RU"/>
        </w:rPr>
        <w:t>-</w:t>
      </w:r>
      <w:r>
        <w:rPr>
          <w:lang w:val="uk-UA"/>
        </w:rPr>
        <w:t>серверах, в хмарних обчисленнях та на мережевому обладнанні.</w:t>
      </w:r>
    </w:p>
    <w:p w14:paraId="5D3B7B01" w14:textId="77777777" w:rsidR="00A14519" w:rsidRDefault="00A14519" w:rsidP="006A4A13">
      <w:pPr>
        <w:jc w:val="both"/>
        <w:rPr>
          <w:lang w:val="uk-UA"/>
        </w:rPr>
      </w:pPr>
      <w:r>
        <w:rPr>
          <w:lang w:val="uk-UA"/>
        </w:rPr>
        <w:tab/>
        <w:t>Захист мережі є дуже важливим для підтримки безперебійності надання послуг сервером, оскільки для їх надання потрібна можливість комунікації між сервером та клієнтом. Таким чином</w:t>
      </w:r>
      <w:r w:rsidR="00233CBD">
        <w:rPr>
          <w:lang w:val="uk-UA"/>
        </w:rPr>
        <w:t xml:space="preserve"> недоступність серверів може призвести до збитків і недоотримання доходів власником серверу.</w:t>
      </w:r>
      <w:r w:rsidR="00DC33D4">
        <w:rPr>
          <w:lang w:val="uk-UA"/>
        </w:rPr>
        <w:t xml:space="preserve"> У випадку серверів що працюють у внутрішній мережі то несправність сервера може призвести до припинення внутрішніх для організації процесів, що в свою чергу може призвести до того, що працівники не зможуть виконувати свою роботу наслідком чого будуть збитки для організації.</w:t>
      </w:r>
    </w:p>
    <w:p w14:paraId="4DEAD02C" w14:textId="77777777" w:rsidR="00FD6607" w:rsidRDefault="00112E18" w:rsidP="006A4A13">
      <w:pPr>
        <w:jc w:val="both"/>
        <w:rPr>
          <w:lang w:val="uk-UA"/>
        </w:rPr>
      </w:pPr>
      <w:r>
        <w:rPr>
          <w:lang w:val="uk-UA"/>
        </w:rPr>
        <w:lastRenderedPageBreak/>
        <w:tab/>
      </w:r>
      <w:r>
        <w:t>Unix</w:t>
      </w:r>
      <w:r w:rsidRPr="00930A9F">
        <w:rPr>
          <w:lang w:val="uk-UA"/>
        </w:rPr>
        <w:t>-</w:t>
      </w:r>
      <w:r>
        <w:rPr>
          <w:lang w:val="uk-UA"/>
        </w:rPr>
        <w:t>подібні</w:t>
      </w:r>
      <w:r w:rsidR="002454B9">
        <w:rPr>
          <w:lang w:val="uk-UA"/>
        </w:rPr>
        <w:t xml:space="preserve"> системи, до яких відносяь і </w:t>
      </w:r>
      <w:r w:rsidR="002454B9">
        <w:t>Linux</w:t>
      </w:r>
      <w:r w:rsidR="002454B9">
        <w:rPr>
          <w:lang w:val="uk-UA"/>
        </w:rPr>
        <w:t xml:space="preserve">, мають свої переваги і недоліки над операційними системами сімейства </w:t>
      </w:r>
      <w:r w:rsidR="002454B9">
        <w:t>Windows</w:t>
      </w:r>
      <w:r w:rsidR="002454B9">
        <w:rPr>
          <w:lang w:val="uk-UA"/>
        </w:rPr>
        <w:t>. В залежності від власних потреб і вимог до операційних систем компанії обирають операційні системи я</w:t>
      </w:r>
      <w:r w:rsidR="009A3809">
        <w:rPr>
          <w:lang w:val="uk-UA"/>
        </w:rPr>
        <w:t>кі мають найбільше переваг для задоволення їх потреб.</w:t>
      </w:r>
    </w:p>
    <w:p w14:paraId="4440F6A9" w14:textId="77777777" w:rsidR="008B168D" w:rsidRDefault="008B168D" w:rsidP="006A4A13">
      <w:pPr>
        <w:jc w:val="both"/>
        <w:rPr>
          <w:lang w:val="uk-UA"/>
        </w:rPr>
      </w:pPr>
      <w:r>
        <w:rPr>
          <w:lang w:val="uk-UA"/>
        </w:rPr>
        <w:tab/>
        <w:t>За таких умов забезпечення безпеки серверів</w:t>
      </w:r>
      <w:r w:rsidR="00FD6607">
        <w:rPr>
          <w:lang w:val="uk-UA"/>
        </w:rPr>
        <w:t>, клієнтів</w:t>
      </w:r>
      <w:r>
        <w:rPr>
          <w:lang w:val="uk-UA"/>
        </w:rPr>
        <w:t xml:space="preserve"> та мережі в якій вони працюють може бути критично важливим для підприємств.</w:t>
      </w:r>
      <w:r w:rsidR="00D75021">
        <w:rPr>
          <w:lang w:val="uk-UA"/>
        </w:rPr>
        <w:t xml:space="preserve"> Основними проблемами є те, що зловмисника важко відрізнити від звичайного кор</w:t>
      </w:r>
      <w:r w:rsidR="00302E8B">
        <w:rPr>
          <w:lang w:val="uk-UA"/>
        </w:rPr>
        <w:t>истувача для публічних серверів</w:t>
      </w:r>
      <w:r w:rsidR="00D75021">
        <w:rPr>
          <w:lang w:val="uk-UA"/>
        </w:rPr>
        <w:t xml:space="preserve"> та захист ресурсів і процесів для серверів в цілому.</w:t>
      </w:r>
    </w:p>
    <w:p w14:paraId="0B438099" w14:textId="77777777" w:rsidR="009947A4" w:rsidRPr="005D6AF8" w:rsidRDefault="009947A4" w:rsidP="006A4A13">
      <w:pPr>
        <w:jc w:val="both"/>
        <w:rPr>
          <w:lang w:val="uk-UA"/>
        </w:rPr>
      </w:pPr>
      <w:r w:rsidRPr="005D6AF8">
        <w:rPr>
          <w:lang w:val="uk-UA"/>
        </w:rPr>
        <w:tab/>
        <w:t>Отже, виходячи з вище сказаного</w:t>
      </w:r>
      <w:r w:rsidR="006507EF" w:rsidRPr="005D6AF8">
        <w:rPr>
          <w:lang w:val="uk-UA"/>
        </w:rPr>
        <w:t>,</w:t>
      </w:r>
      <w:r w:rsidRPr="005D6AF8">
        <w:rPr>
          <w:lang w:val="uk-UA"/>
        </w:rPr>
        <w:t xml:space="preserve"> та враховуючи тенденції </w:t>
      </w:r>
      <w:r w:rsidR="006507EF" w:rsidRPr="005D6AF8">
        <w:rPr>
          <w:lang w:val="uk-UA"/>
        </w:rPr>
        <w:t xml:space="preserve">сучасної </w:t>
      </w:r>
      <w:r w:rsidRPr="005D6AF8">
        <w:rPr>
          <w:lang w:val="uk-UA"/>
        </w:rPr>
        <w:t>організації захисту в клієнт-серверних мережах</w:t>
      </w:r>
      <w:r w:rsidR="006507EF" w:rsidRPr="005D6AF8">
        <w:rPr>
          <w:lang w:val="uk-UA"/>
        </w:rPr>
        <w:t xml:space="preserve">, актуальність цього захисту полягає у тому, що </w:t>
      </w:r>
      <w:r w:rsidR="00043685" w:rsidRPr="005D6AF8">
        <w:rPr>
          <w:lang w:val="uk-UA"/>
        </w:rPr>
        <w:t xml:space="preserve">у будь-якій мережі </w:t>
      </w:r>
      <w:r w:rsidR="00A93CC1" w:rsidRPr="005D6AF8">
        <w:rPr>
          <w:lang w:val="uk-UA"/>
        </w:rPr>
        <w:t xml:space="preserve">з серверами, на яких працюють операційні системи сімейства </w:t>
      </w:r>
      <w:r w:rsidR="00A93CC1" w:rsidRPr="005D6AF8">
        <w:t>Unix</w:t>
      </w:r>
      <w:r w:rsidR="00A93CC1" w:rsidRPr="005D6AF8">
        <w:rPr>
          <w:lang w:val="uk-UA"/>
        </w:rPr>
        <w:t xml:space="preserve"> та мають</w:t>
      </w:r>
      <w:r w:rsidR="00043685" w:rsidRPr="005D6AF8">
        <w:rPr>
          <w:lang w:val="uk-UA"/>
        </w:rPr>
        <w:t xml:space="preserve"> доступ до мережі Інтернет потрібно організувати захист від зловмисників для забезпечення безперервності процесів всередині цієї мережі.</w:t>
      </w:r>
    </w:p>
    <w:p w14:paraId="37A920D5" w14:textId="77777777" w:rsidR="00CD7D5D" w:rsidRPr="005D6AF8" w:rsidRDefault="00A93CC1" w:rsidP="006A4A13">
      <w:pPr>
        <w:jc w:val="both"/>
        <w:rPr>
          <w:lang w:val="uk-UA" w:eastAsia="zh-CN" w:bidi="hi-IN"/>
        </w:rPr>
      </w:pPr>
      <w:r w:rsidRPr="005D6AF8">
        <w:rPr>
          <w:lang w:val="uk-UA"/>
        </w:rPr>
        <w:tab/>
      </w:r>
      <w:r w:rsidR="00CD7D5D" w:rsidRPr="005D6AF8">
        <w:rPr>
          <w:rFonts w:eastAsia="Calibri"/>
          <w:lang w:val="uk-UA"/>
        </w:rPr>
        <w:t xml:space="preserve">Метою роботи є </w:t>
      </w:r>
      <w:r w:rsidR="00FD6607" w:rsidRPr="00930A9F">
        <w:rPr>
          <w:lang w:val="ru-RU" w:eastAsia="zh-CN" w:bidi="hi-IN"/>
        </w:rPr>
        <w:t>застосування механізмів та засобів захисту клієнт-серверної мережі на базі операційних систем з відкритим кодом.</w:t>
      </w:r>
    </w:p>
    <w:p w14:paraId="6E5D6E82" w14:textId="77777777" w:rsidR="00FD6607" w:rsidRPr="005D6AF8" w:rsidRDefault="005D6AF8" w:rsidP="006A4A13">
      <w:pPr>
        <w:jc w:val="both"/>
        <w:rPr>
          <w:lang w:val="uk-UA" w:eastAsia="zh-CN" w:bidi="hi-IN"/>
        </w:rPr>
      </w:pPr>
      <w:r w:rsidRPr="00930A9F">
        <w:rPr>
          <w:iCs/>
          <w:lang w:val="ru-RU" w:eastAsia="zh-CN" w:bidi="hi-IN"/>
        </w:rPr>
        <w:tab/>
      </w:r>
      <w:r w:rsidR="00FD6607" w:rsidRPr="00930A9F">
        <w:rPr>
          <w:iCs/>
          <w:lang w:val="ru-RU" w:eastAsia="zh-CN" w:bidi="hi-IN"/>
        </w:rPr>
        <w:t xml:space="preserve">Об’єкт дослідження – </w:t>
      </w:r>
      <w:r w:rsidR="00FD6607" w:rsidRPr="00930A9F">
        <w:rPr>
          <w:lang w:val="ru-RU" w:eastAsia="zh-CN" w:bidi="hi-IN"/>
        </w:rPr>
        <w:t>процес взаємодії</w:t>
      </w:r>
      <w:r w:rsidR="00FD6607" w:rsidRPr="005D6AF8">
        <w:rPr>
          <w:lang w:val="uk-UA" w:eastAsia="zh-CN" w:bidi="hi-IN"/>
        </w:rPr>
        <w:t xml:space="preserve"> елементів</w:t>
      </w:r>
      <w:r w:rsidR="00FD6607" w:rsidRPr="00930A9F">
        <w:rPr>
          <w:lang w:val="ru-RU" w:eastAsia="zh-CN" w:bidi="hi-IN"/>
        </w:rPr>
        <w:t xml:space="preserve"> клієнт</w:t>
      </w:r>
      <w:r w:rsidR="00FD6607" w:rsidRPr="005D6AF8">
        <w:rPr>
          <w:lang w:val="uk-UA" w:eastAsia="zh-CN" w:bidi="hi-IN"/>
        </w:rPr>
        <w:t>-</w:t>
      </w:r>
      <w:r w:rsidR="00FD6607" w:rsidRPr="00930A9F">
        <w:rPr>
          <w:lang w:val="ru-RU" w:eastAsia="zh-CN" w:bidi="hi-IN"/>
        </w:rPr>
        <w:t>сервер</w:t>
      </w:r>
      <w:r w:rsidR="00FD6607" w:rsidRPr="005D6AF8">
        <w:rPr>
          <w:lang w:val="uk-UA" w:eastAsia="zh-CN" w:bidi="hi-IN"/>
        </w:rPr>
        <w:t>ної мережі</w:t>
      </w:r>
      <w:r w:rsidR="00FD6607" w:rsidRPr="00930A9F">
        <w:rPr>
          <w:lang w:val="ru-RU" w:eastAsia="zh-CN" w:bidi="hi-IN"/>
        </w:rPr>
        <w:t xml:space="preserve"> з використанням </w:t>
      </w:r>
      <w:r w:rsidR="00FD6607" w:rsidRPr="005D6AF8">
        <w:rPr>
          <w:lang w:val="uk-UA" w:eastAsia="zh-CN" w:bidi="hi-IN"/>
        </w:rPr>
        <w:t xml:space="preserve">механізмів </w:t>
      </w:r>
      <w:r w:rsidR="00FD6607" w:rsidRPr="00930A9F">
        <w:rPr>
          <w:lang w:val="ru-RU" w:eastAsia="zh-CN" w:bidi="hi-IN"/>
        </w:rPr>
        <w:t>захисту.</w:t>
      </w:r>
    </w:p>
    <w:p w14:paraId="116556FB" w14:textId="77777777" w:rsidR="00FD6607" w:rsidRPr="005D6AF8" w:rsidRDefault="005D6AF8" w:rsidP="006A4A13">
      <w:pPr>
        <w:jc w:val="both"/>
        <w:rPr>
          <w:lang w:val="uk-UA" w:eastAsia="zh-CN" w:bidi="hi-IN"/>
        </w:rPr>
      </w:pPr>
      <w:r w:rsidRPr="00930A9F">
        <w:rPr>
          <w:iCs/>
          <w:lang w:val="ru-RU" w:eastAsia="zh-CN" w:bidi="hi-IN"/>
        </w:rPr>
        <w:tab/>
      </w:r>
      <w:r w:rsidR="007B485B" w:rsidRPr="00930A9F">
        <w:rPr>
          <w:iCs/>
          <w:lang w:val="ru-RU" w:eastAsia="zh-CN" w:bidi="hi-IN"/>
        </w:rPr>
        <w:t>Предмет дослідження –</w:t>
      </w:r>
      <w:r w:rsidR="00FD6607" w:rsidRPr="00930A9F">
        <w:rPr>
          <w:iCs/>
          <w:lang w:val="ru-RU" w:eastAsia="zh-CN" w:bidi="hi-IN"/>
        </w:rPr>
        <w:t xml:space="preserve"> </w:t>
      </w:r>
      <w:r w:rsidR="00FD6607" w:rsidRPr="00930A9F">
        <w:rPr>
          <w:lang w:val="ru-RU" w:eastAsia="zh-CN" w:bidi="hi-IN"/>
        </w:rPr>
        <w:t>способи та засоби захисту клієнт-серверної мережі на базі операційних систем з відкритим кодом.</w:t>
      </w:r>
    </w:p>
    <w:p w14:paraId="77C6A86E" w14:textId="77777777" w:rsidR="00381E76" w:rsidRPr="00381E76" w:rsidRDefault="005D6AF8" w:rsidP="006A4A13">
      <w:pPr>
        <w:jc w:val="both"/>
        <w:rPr>
          <w:szCs w:val="24"/>
          <w:lang w:val="ru-RU" w:eastAsia="zh-CN" w:bidi="hi-IN"/>
        </w:rPr>
      </w:pPr>
      <w:r w:rsidRPr="00930A9F">
        <w:rPr>
          <w:szCs w:val="24"/>
          <w:lang w:val="ru-RU" w:eastAsia="zh-CN" w:bidi="hi-IN"/>
        </w:rPr>
        <w:tab/>
      </w:r>
      <w:r w:rsidR="00FD6607" w:rsidRPr="00930A9F">
        <w:rPr>
          <w:szCs w:val="24"/>
          <w:lang w:val="ru-RU" w:eastAsia="zh-CN" w:bidi="hi-IN"/>
        </w:rPr>
        <w:t>Практичне значення роботи - сформовано та надано рекомендації до захисту клієнт-серверних мереж на базі операційних систем з відкритим кодом.</w:t>
      </w:r>
    </w:p>
    <w:p w14:paraId="1B388E95" w14:textId="77777777" w:rsidR="00200BC4" w:rsidRPr="00930A9F" w:rsidRDefault="00E46052" w:rsidP="006A4A13">
      <w:pPr>
        <w:jc w:val="both"/>
        <w:rPr>
          <w:lang w:val="uk-UA"/>
        </w:rPr>
      </w:pPr>
      <w:r w:rsidRPr="00930A9F">
        <w:rPr>
          <w:lang w:val="uk-UA"/>
        </w:rPr>
        <w:br w:type="page"/>
      </w:r>
    </w:p>
    <w:p w14:paraId="63C29F1A" w14:textId="77777777" w:rsidR="00BE4493" w:rsidRPr="00930A9F" w:rsidRDefault="00804D86" w:rsidP="008C3B5B">
      <w:pPr>
        <w:pStyle w:val="1"/>
        <w:tabs>
          <w:tab w:val="left" w:pos="990"/>
          <w:tab w:val="center" w:pos="5102"/>
        </w:tabs>
        <w:rPr>
          <w:lang w:val="ru-RU"/>
        </w:rPr>
      </w:pPr>
      <w:bookmarkStart w:id="7" w:name="_Toc10714550"/>
      <w:r w:rsidRPr="00930A9F">
        <w:rPr>
          <w:lang w:val="ru-RU"/>
        </w:rPr>
        <w:lastRenderedPageBreak/>
        <w:t>РОЗДІЛ 1</w:t>
      </w:r>
      <w:bookmarkEnd w:id="7"/>
    </w:p>
    <w:p w14:paraId="3C5E9265" w14:textId="77777777" w:rsidR="00577BBA" w:rsidRPr="00930A9F" w:rsidRDefault="00801561" w:rsidP="00B218C3">
      <w:pPr>
        <w:pStyle w:val="1"/>
        <w:rPr>
          <w:lang w:val="ru-RU"/>
        </w:rPr>
      </w:pPr>
      <w:bookmarkStart w:id="8" w:name="_Toc10714551"/>
      <w:r w:rsidRPr="00930A9F">
        <w:rPr>
          <w:lang w:val="ru-RU"/>
        </w:rPr>
        <w:t>ОСОБЛИВОСТІ РОБОТИ КЛІЄНТ-СЕРВЕРНИХ МЕРЕЖ ТА ОПЕРАЦІЙНИХ СИСТЕМ З ВІДКРИТИМ КОДОМ</w:t>
      </w:r>
      <w:bookmarkEnd w:id="8"/>
    </w:p>
    <w:p w14:paraId="13230064" w14:textId="77777777" w:rsidR="00523DD9" w:rsidRDefault="00523DD9" w:rsidP="00523DD9">
      <w:pPr>
        <w:rPr>
          <w:lang w:val="uk-UA"/>
        </w:rPr>
      </w:pPr>
    </w:p>
    <w:p w14:paraId="40D2ABAF" w14:textId="77777777" w:rsidR="00523DD9" w:rsidRPr="00523DD9" w:rsidRDefault="00523DD9" w:rsidP="00523DD9">
      <w:pPr>
        <w:rPr>
          <w:lang w:val="uk-UA"/>
        </w:rPr>
      </w:pPr>
    </w:p>
    <w:p w14:paraId="6D112A9E" w14:textId="77777777" w:rsidR="00BE4493" w:rsidRDefault="00BE4493" w:rsidP="009938C6">
      <w:pPr>
        <w:pStyle w:val="20"/>
        <w:numPr>
          <w:ilvl w:val="1"/>
          <w:numId w:val="43"/>
        </w:numPr>
        <w:ind w:firstLine="334"/>
        <w:jc w:val="left"/>
      </w:pPr>
      <w:bookmarkStart w:id="9" w:name="_Toc10714552"/>
      <w:r w:rsidRPr="00801561">
        <w:t>Загальний опис клієнт-серверної архітектури</w:t>
      </w:r>
      <w:bookmarkEnd w:id="9"/>
    </w:p>
    <w:p w14:paraId="469CEBA1" w14:textId="77777777" w:rsidR="00523DD9" w:rsidRPr="00523DD9" w:rsidRDefault="00523DD9" w:rsidP="00523DD9"/>
    <w:p w14:paraId="0D085FA0" w14:textId="77777777" w:rsidR="00523DD9" w:rsidRPr="00930A9F" w:rsidRDefault="008C3B5B" w:rsidP="00726CAB">
      <w:pPr>
        <w:jc w:val="both"/>
        <w:rPr>
          <w:lang w:val="ru-RU"/>
        </w:rPr>
      </w:pPr>
      <w:r>
        <w:tab/>
      </w:r>
      <w:r w:rsidR="00BE4493" w:rsidRPr="00BE4493">
        <w:t xml:space="preserve">Клієнт-серверна архітектура - це архітектура комп'ютерної мережі, в якій багато клієнтів (віддалених процесорів) запитують і отримують послуги від централізованого сервера (хост-комп'ютера). </w:t>
      </w:r>
      <w:r w:rsidR="00BE4493" w:rsidRPr="00930A9F">
        <w:rPr>
          <w:lang w:val="ru-RU"/>
        </w:rPr>
        <w:t>Клієнтські комп'ютери мають інтерфейс, який дозволяє користувачеві комп'ютера запитувати послуги сервера і відображати результати, які сервер повертає. Сервери чекають на запит, що надходить від клієнтів, а пот</w:t>
      </w:r>
      <w:r w:rsidR="00BF5D75" w:rsidRPr="00930A9F">
        <w:rPr>
          <w:lang w:val="ru-RU"/>
        </w:rPr>
        <w:t>ім реагують на них</w:t>
      </w:r>
      <w:r w:rsidR="00381E76">
        <w:rPr>
          <w:lang w:val="ru-RU"/>
        </w:rPr>
        <w:t xml:space="preserve"> </w:t>
      </w:r>
      <w:r w:rsidR="00AA34E6" w:rsidRPr="00930A9F">
        <w:rPr>
          <w:lang w:val="ru-RU"/>
        </w:rPr>
        <w:t>[3]</w:t>
      </w:r>
      <w:r w:rsidR="00BF5D75" w:rsidRPr="00930A9F">
        <w:rPr>
          <w:lang w:val="ru-RU"/>
        </w:rPr>
        <w:t>.</w:t>
      </w:r>
      <w:r w:rsidR="00BE4493" w:rsidRPr="00930A9F">
        <w:rPr>
          <w:lang w:val="ru-RU"/>
        </w:rPr>
        <w:t xml:space="preserve"> В ідеалі, сервер надає клієнтам стандартизований</w:t>
      </w:r>
      <w:r w:rsidR="00FF6B33">
        <w:rPr>
          <w:lang w:val="uk-UA"/>
        </w:rPr>
        <w:t xml:space="preserve"> і</w:t>
      </w:r>
      <w:r w:rsidR="00BE4493" w:rsidRPr="00930A9F">
        <w:rPr>
          <w:lang w:val="ru-RU"/>
        </w:rPr>
        <w:t xml:space="preserve"> зрозумілий інтерфейс так, що клієнтам не потрібно знати специфіку системи (тобто апаратних засобів і програмного забезпечення), що надає послугу. Клієнти часто знаходяться на робочих станціях або на персональних комп'ютерах, а сервери знаходяться в інших місцях мережі, як правило, на більш потужних машинах. Ця обчислювальна модель особливо ефективна, коли клієнти та сервер мають різні завдання, які вони виконують. Багато клієнтів можуть одночасно отримувати доступ до інформації сервера, і в той же час клієнтський комп'ютер може виконувати інші завдання, наприклад, надсилання електронної пошти.</w:t>
      </w:r>
    </w:p>
    <w:p w14:paraId="15493254" w14:textId="77777777" w:rsidR="00B218C3" w:rsidRPr="00930A9F" w:rsidRDefault="00B218C3" w:rsidP="006A4A13">
      <w:pPr>
        <w:spacing w:after="0"/>
        <w:rPr>
          <w:lang w:val="ru-RU"/>
        </w:rPr>
      </w:pPr>
    </w:p>
    <w:p w14:paraId="341C72A5" w14:textId="77777777" w:rsidR="00BE4493" w:rsidRPr="00DE6654" w:rsidRDefault="00950C8E" w:rsidP="006A4A13">
      <w:pPr>
        <w:pStyle w:val="3"/>
        <w:numPr>
          <w:ilvl w:val="2"/>
          <w:numId w:val="15"/>
        </w:numPr>
        <w:spacing w:after="0" w:afterAutospacing="0" w:line="360" w:lineRule="auto"/>
        <w:ind w:left="851" w:hanging="142"/>
        <w:jc w:val="left"/>
      </w:pPr>
      <w:bookmarkStart w:id="10" w:name="_Toc10714553"/>
      <w:r w:rsidRPr="00DE6654">
        <w:t>Клієнти та їх типи</w:t>
      </w:r>
      <w:bookmarkEnd w:id="10"/>
    </w:p>
    <w:p w14:paraId="4266EB46" w14:textId="77777777" w:rsidR="00523DD9" w:rsidRPr="00523DD9" w:rsidRDefault="00523DD9" w:rsidP="006A4A13">
      <w:pPr>
        <w:spacing w:after="0"/>
      </w:pPr>
    </w:p>
    <w:p w14:paraId="015CB347" w14:textId="77777777" w:rsidR="00BE4493" w:rsidRPr="00930A9F" w:rsidRDefault="00950C8E" w:rsidP="00726CAB">
      <w:pPr>
        <w:jc w:val="both"/>
        <w:rPr>
          <w:lang w:val="ru-RU"/>
        </w:rPr>
      </w:pPr>
      <w:r w:rsidRPr="00930A9F">
        <w:rPr>
          <w:lang w:val="ru-RU"/>
        </w:rPr>
        <w:tab/>
      </w:r>
      <w:r w:rsidRPr="00930A9F">
        <w:rPr>
          <w:rStyle w:val="tlid-translation"/>
          <w:lang w:val="ru-RU"/>
        </w:rPr>
        <w:t>Клієнт - це частина комп'ютерного обладнання або програмного забезпечення, що надсилає запити до</w:t>
      </w:r>
      <w:r w:rsidR="00EA17A3" w:rsidRPr="00930A9F">
        <w:rPr>
          <w:rStyle w:val="tlid-translation"/>
          <w:lang w:val="ru-RU"/>
        </w:rPr>
        <w:t xml:space="preserve"> </w:t>
      </w:r>
      <w:r w:rsidRPr="00930A9F">
        <w:rPr>
          <w:rStyle w:val="tlid-translation"/>
          <w:lang w:val="ru-RU"/>
        </w:rPr>
        <w:t xml:space="preserve">служби, </w:t>
      </w:r>
      <w:r w:rsidR="00EA17A3" w:rsidRPr="00930A9F">
        <w:rPr>
          <w:rStyle w:val="tlid-translation"/>
          <w:lang w:val="ru-RU"/>
        </w:rPr>
        <w:t>яку надає сервер</w:t>
      </w:r>
      <w:r w:rsidRPr="00930A9F">
        <w:rPr>
          <w:rStyle w:val="tlid-translation"/>
          <w:lang w:val="ru-RU"/>
        </w:rPr>
        <w:t>.</w:t>
      </w:r>
    </w:p>
    <w:p w14:paraId="5C564BE9" w14:textId="77777777" w:rsidR="00BE4493" w:rsidRPr="00930A9F" w:rsidRDefault="00A260F6" w:rsidP="00726CAB">
      <w:pPr>
        <w:jc w:val="both"/>
        <w:rPr>
          <w:lang w:val="ru-RU"/>
        </w:rPr>
      </w:pPr>
      <w:r w:rsidRPr="00930A9F">
        <w:rPr>
          <w:lang w:val="ru-RU"/>
        </w:rPr>
        <w:tab/>
      </w:r>
      <w:r w:rsidR="00EA17A3" w:rsidRPr="00930A9F">
        <w:rPr>
          <w:lang w:val="ru-RU"/>
        </w:rPr>
        <w:t xml:space="preserve">Товстий клієнт - це клієнт, який сам виконує основну частину будь-яких операцій обробки даних і не обов'язково покладається на сервер. Персональний </w:t>
      </w:r>
      <w:r w:rsidR="00EA17A3" w:rsidRPr="00930A9F">
        <w:rPr>
          <w:lang w:val="ru-RU"/>
        </w:rPr>
        <w:lastRenderedPageBreak/>
        <w:t>комп'ютер є поширеним прикладом товстого клієнта через його відносно великий набір функцій і можливостей і низьку залежність від сервера.</w:t>
      </w:r>
    </w:p>
    <w:p w14:paraId="75AB0E6C" w14:textId="77777777" w:rsidR="008E0E7F" w:rsidRPr="00930A9F" w:rsidRDefault="001C70CC" w:rsidP="001C70CC">
      <w:pPr>
        <w:jc w:val="both"/>
        <w:rPr>
          <w:lang w:val="ru-RU"/>
        </w:rPr>
      </w:pPr>
      <w:r w:rsidRPr="00930A9F">
        <w:rPr>
          <w:lang w:val="ru-RU"/>
        </w:rPr>
        <w:tab/>
      </w:r>
      <w:r w:rsidR="008E0E7F" w:rsidRPr="00930A9F">
        <w:rPr>
          <w:lang w:val="ru-RU"/>
        </w:rPr>
        <w:t>Тонкий клієнт є клієнтом, який виконує мінімальну кількість операцій. Тонкі клієнти використовують ресурси сервера. Тонкий клієнт, як правило, показує оброблені дані, надані сервером прикладних програм, який виконує основну частину будь-якої необхідної обробки даних.</w:t>
      </w:r>
    </w:p>
    <w:p w14:paraId="3E55364D" w14:textId="77777777" w:rsidR="00BE4493" w:rsidRPr="00930A9F" w:rsidRDefault="001C70CC" w:rsidP="001C70CC">
      <w:pPr>
        <w:jc w:val="both"/>
        <w:rPr>
          <w:lang w:val="ru-RU"/>
        </w:rPr>
      </w:pPr>
      <w:r w:rsidRPr="00930A9F">
        <w:rPr>
          <w:lang w:val="ru-RU"/>
        </w:rPr>
        <w:tab/>
      </w:r>
      <w:r w:rsidR="00600FB6" w:rsidRPr="00930A9F">
        <w:rPr>
          <w:lang w:val="ru-RU"/>
        </w:rPr>
        <w:t>Гібридний клієнт - це суміш двох вищезазначених моделей клієнтів. Подібно до товстого клієнта, він обробляє дані локально, але покладається на сервер для зберігання постійних даних. Цей підхід передбачає функції та переваги як від товстого клієнта (мультимедійна підтримка, висока продуктивність), так і тонкого клієнта (висока керованість, гнучкість).</w:t>
      </w:r>
    </w:p>
    <w:p w14:paraId="6611058E" w14:textId="77777777" w:rsidR="00600FB6" w:rsidRDefault="00A44D05" w:rsidP="00C06E86">
      <w:pPr>
        <w:jc w:val="center"/>
      </w:pPr>
      <w:r w:rsidRPr="00A44D05">
        <w:rPr>
          <w:noProof/>
          <w:lang w:val="ru-RU" w:eastAsia="ja-JP"/>
        </w:rPr>
        <w:drawing>
          <wp:inline distT="0" distB="0" distL="0" distR="0" wp14:anchorId="0EE25D89" wp14:editId="1D2AFF01">
            <wp:extent cx="5029200" cy="2390775"/>
            <wp:effectExtent l="0" t="0" r="0" b="9525"/>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29200" cy="2390775"/>
                    </a:xfrm>
                    <a:prstGeom prst="rect">
                      <a:avLst/>
                    </a:prstGeom>
                  </pic:spPr>
                </pic:pic>
              </a:graphicData>
            </a:graphic>
          </wp:inline>
        </w:drawing>
      </w:r>
    </w:p>
    <w:p w14:paraId="360F13C5" w14:textId="77777777" w:rsidR="00A56EEE" w:rsidRDefault="00C06E86" w:rsidP="00C06E86">
      <w:pPr>
        <w:jc w:val="center"/>
      </w:pPr>
      <w:r>
        <w:t>Рисунок 1.1</w:t>
      </w:r>
      <w:r w:rsidR="004A4E9F">
        <w:rPr>
          <w:lang w:val="uk-UA"/>
        </w:rPr>
        <w:t xml:space="preserve"> </w:t>
      </w:r>
      <w:r w:rsidR="004A4E9F">
        <w:rPr>
          <w:rFonts w:ascii="Arial" w:hAnsi="Arial" w:cs="Arial"/>
          <w:sz w:val="22"/>
          <w:szCs w:val="22"/>
        </w:rPr>
        <w:sym w:font="Symbol" w:char="F02D"/>
      </w:r>
      <w:r>
        <w:t xml:space="preserve"> </w:t>
      </w:r>
      <w:r>
        <w:rPr>
          <w:lang w:val="uk-UA"/>
        </w:rPr>
        <w:t>Т</w:t>
      </w:r>
      <w:r w:rsidR="00A44D05">
        <w:t>ипи клієнтів</w:t>
      </w:r>
    </w:p>
    <w:p w14:paraId="7B7637B7" w14:textId="77777777" w:rsidR="00B75069" w:rsidRPr="00A56EEE" w:rsidRDefault="00B75069" w:rsidP="00804D86"/>
    <w:p w14:paraId="01446ECE" w14:textId="77777777" w:rsidR="00BE4493" w:rsidRDefault="00600FB6" w:rsidP="007106EE">
      <w:pPr>
        <w:pStyle w:val="3"/>
        <w:numPr>
          <w:ilvl w:val="2"/>
          <w:numId w:val="15"/>
        </w:numPr>
        <w:ind w:hanging="11"/>
        <w:jc w:val="left"/>
      </w:pPr>
      <w:bookmarkStart w:id="11" w:name="_Toc10714554"/>
      <w:r>
        <w:t>Сервери та їх типи</w:t>
      </w:r>
      <w:bookmarkEnd w:id="11"/>
    </w:p>
    <w:p w14:paraId="395B8A1C" w14:textId="77777777" w:rsidR="00B75069" w:rsidRDefault="00B75069" w:rsidP="00CA5751"/>
    <w:p w14:paraId="07CE33A3" w14:textId="77777777" w:rsidR="00BE4493" w:rsidRPr="00930A9F" w:rsidRDefault="00B75069" w:rsidP="00D75317">
      <w:pPr>
        <w:jc w:val="both"/>
        <w:rPr>
          <w:lang w:val="ru-RU"/>
        </w:rPr>
      </w:pPr>
      <w:r>
        <w:tab/>
      </w:r>
      <w:r w:rsidR="004F5A0D" w:rsidRPr="004F5A0D">
        <w:t xml:space="preserve">Cервер являє собою комп'ютерну програму або пристрій, що забезпечує функціональність для інших програм або пристроїв, які називають клієнтами. Сервери можуть надавати різні функціональні можливості, які називають </w:t>
      </w:r>
      <w:r w:rsidR="004F5A0D" w:rsidRPr="00A21256">
        <w:t>послугами або сервісами,</w:t>
      </w:r>
      <w:r w:rsidR="004F5A0D" w:rsidRPr="004F5A0D">
        <w:t xml:space="preserve"> такі як обмін даними або ресурсами між декількома клієнтами, або </w:t>
      </w:r>
      <w:r w:rsidR="004F5A0D" w:rsidRPr="004F5A0D">
        <w:lastRenderedPageBreak/>
        <w:t xml:space="preserve">виконання обчислень для клієнта. </w:t>
      </w:r>
      <w:r w:rsidR="004F5A0D" w:rsidRPr="00930A9F">
        <w:rPr>
          <w:lang w:val="ru-RU"/>
        </w:rPr>
        <w:t>Один сервер може обслуговувати декілька клієнтів, і один клієнт може використовувати кілька серверів. Процес клієнта може працювати на одному пристрої або може з'єднуватися через мережу з сервером на іншому пристрої. Типовими прикладами серверів є сервери баз даних, файлові сервери, поштові сервери, сервери друку, веб-сервери, ігр</w:t>
      </w:r>
      <w:r w:rsidR="001678B2" w:rsidRPr="00930A9F">
        <w:rPr>
          <w:lang w:val="ru-RU"/>
        </w:rPr>
        <w:t>ові сервери та сервери додатків</w:t>
      </w:r>
      <w:r w:rsidR="00C16D7B" w:rsidRPr="00930A9F">
        <w:rPr>
          <w:lang w:val="ru-RU"/>
        </w:rPr>
        <w:t>[4]</w:t>
      </w:r>
      <w:r w:rsidR="001678B2" w:rsidRPr="00930A9F">
        <w:rPr>
          <w:lang w:val="ru-RU"/>
        </w:rPr>
        <w:t>.</w:t>
      </w:r>
    </w:p>
    <w:p w14:paraId="0C9F9C88" w14:textId="77777777" w:rsidR="004F5A0D" w:rsidRPr="00930A9F" w:rsidRDefault="004F5A0D" w:rsidP="00D75317">
      <w:pPr>
        <w:jc w:val="both"/>
        <w:rPr>
          <w:lang w:val="ru-RU"/>
        </w:rPr>
      </w:pPr>
      <w:r w:rsidRPr="00930A9F">
        <w:rPr>
          <w:lang w:val="ru-RU"/>
        </w:rPr>
        <w:tab/>
        <w:t>Сервери поділяють на два типи за способом обробки запитів клієнтів:</w:t>
      </w:r>
    </w:p>
    <w:p w14:paraId="6244B63E" w14:textId="77777777" w:rsidR="004F5A0D" w:rsidRPr="00425670" w:rsidRDefault="004F5A0D" w:rsidP="00D75317">
      <w:pPr>
        <w:pStyle w:val="a3"/>
        <w:numPr>
          <w:ilvl w:val="0"/>
          <w:numId w:val="16"/>
        </w:numPr>
        <w:jc w:val="both"/>
      </w:pPr>
      <w:r w:rsidRPr="00425670">
        <w:t>Ітеративні сервери</w:t>
      </w:r>
    </w:p>
    <w:p w14:paraId="01104224" w14:textId="77777777" w:rsidR="00BE4493" w:rsidRPr="00425670" w:rsidRDefault="004F5A0D" w:rsidP="00D75317">
      <w:pPr>
        <w:pStyle w:val="a3"/>
        <w:numPr>
          <w:ilvl w:val="0"/>
          <w:numId w:val="16"/>
        </w:numPr>
        <w:jc w:val="both"/>
      </w:pPr>
      <w:r w:rsidRPr="00425670">
        <w:t>Паралельні сервери</w:t>
      </w:r>
    </w:p>
    <w:p w14:paraId="67C61BD8" w14:textId="77777777" w:rsidR="00BE4493" w:rsidRPr="00930A9F" w:rsidRDefault="00EB264A" w:rsidP="00D75317">
      <w:pPr>
        <w:jc w:val="both"/>
        <w:rPr>
          <w:lang w:val="ru-RU"/>
        </w:rPr>
      </w:pPr>
      <w:r w:rsidRPr="00930A9F">
        <w:rPr>
          <w:lang w:val="ru-RU"/>
        </w:rPr>
        <w:tab/>
      </w:r>
      <w:r w:rsidR="004F5A0D" w:rsidRPr="00930A9F">
        <w:rPr>
          <w:lang w:val="ru-RU"/>
        </w:rPr>
        <w:t>Ітеративний сервер - це найпростіша форма сервера, де серверний процес обслуговує одного клієнта, і після завершення запиту від першого клієнта він приймає запит від наступного клієнта. Тим часом інші клієнти продовжують чекати своєї черги на виконання запиту.</w:t>
      </w:r>
    </w:p>
    <w:p w14:paraId="36271339" w14:textId="77777777" w:rsidR="004F5A0D" w:rsidRDefault="003B350B" w:rsidP="003B350B">
      <w:pPr>
        <w:jc w:val="center"/>
      </w:pPr>
      <w:r>
        <w:rPr>
          <w:noProof/>
          <w:lang w:val="ru-RU" w:eastAsia="ja-JP"/>
        </w:rPr>
        <w:drawing>
          <wp:inline distT="0" distB="0" distL="0" distR="0" wp14:anchorId="15857F9D" wp14:editId="3D7D70FE">
            <wp:extent cx="4200525" cy="1914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Ітеративний сервер.png"/>
                    <pic:cNvPicPr/>
                  </pic:nvPicPr>
                  <pic:blipFill>
                    <a:blip r:embed="rId10">
                      <a:extLst>
                        <a:ext uri="{28A0092B-C50C-407E-A947-70E740481C1C}">
                          <a14:useLocalDpi xmlns:a14="http://schemas.microsoft.com/office/drawing/2010/main" val="0"/>
                        </a:ext>
                      </a:extLst>
                    </a:blip>
                    <a:stretch>
                      <a:fillRect/>
                    </a:stretch>
                  </pic:blipFill>
                  <pic:spPr>
                    <a:xfrm>
                      <a:off x="0" y="0"/>
                      <a:ext cx="4200525" cy="1914525"/>
                    </a:xfrm>
                    <a:prstGeom prst="rect">
                      <a:avLst/>
                    </a:prstGeom>
                  </pic:spPr>
                </pic:pic>
              </a:graphicData>
            </a:graphic>
          </wp:inline>
        </w:drawing>
      </w:r>
    </w:p>
    <w:p w14:paraId="14194A46" w14:textId="77777777" w:rsidR="00BE4493" w:rsidRPr="00930A9F" w:rsidRDefault="003B350B" w:rsidP="003B350B">
      <w:pPr>
        <w:jc w:val="center"/>
        <w:rPr>
          <w:lang w:val="ru-RU"/>
        </w:rPr>
      </w:pPr>
      <w:r w:rsidRPr="00930A9F">
        <w:rPr>
          <w:lang w:val="ru-RU"/>
        </w:rPr>
        <w:t>Рисунок 1.2</w:t>
      </w:r>
      <w:r w:rsidR="004A4E9F">
        <w:rPr>
          <w:lang w:val="uk-UA"/>
        </w:rPr>
        <w:t xml:space="preserve"> </w:t>
      </w:r>
      <w:r w:rsidR="004A4E9F">
        <w:rPr>
          <w:rFonts w:ascii="Arial" w:hAnsi="Arial" w:cs="Arial"/>
          <w:sz w:val="22"/>
          <w:szCs w:val="22"/>
        </w:rPr>
        <w:sym w:font="Symbol" w:char="F02D"/>
      </w:r>
      <w:r w:rsidRPr="00930A9F">
        <w:rPr>
          <w:lang w:val="ru-RU"/>
        </w:rPr>
        <w:t xml:space="preserve"> </w:t>
      </w:r>
      <w:r>
        <w:rPr>
          <w:lang w:val="uk-UA"/>
        </w:rPr>
        <w:t>П</w:t>
      </w:r>
      <w:r w:rsidR="004F5A0D" w:rsidRPr="00930A9F">
        <w:rPr>
          <w:lang w:val="ru-RU"/>
        </w:rPr>
        <w:t>ринцип роботи ітеративного сервера</w:t>
      </w:r>
    </w:p>
    <w:p w14:paraId="29432DBB" w14:textId="77777777" w:rsidR="00BE4493" w:rsidRPr="00930A9F" w:rsidRDefault="004F5A0D" w:rsidP="00D75317">
      <w:pPr>
        <w:jc w:val="both"/>
        <w:rPr>
          <w:lang w:val="ru-RU"/>
        </w:rPr>
      </w:pPr>
      <w:r w:rsidRPr="00930A9F">
        <w:rPr>
          <w:lang w:val="ru-RU"/>
        </w:rPr>
        <w:tab/>
        <w:t xml:space="preserve">Перевагою ітеративного серверу є простота побудови, а недоліками є можливість одночасної обробки лише одного запиту та велика затримка, що зростає зі збільшенням кількості клієнтів, що очікують на виконання свого запиту. </w:t>
      </w:r>
    </w:p>
    <w:p w14:paraId="113E31A8" w14:textId="77777777" w:rsidR="00BE4493" w:rsidRPr="00930A9F" w:rsidRDefault="00EB264A" w:rsidP="00D75317">
      <w:pPr>
        <w:jc w:val="both"/>
        <w:rPr>
          <w:lang w:val="ru-RU"/>
        </w:rPr>
      </w:pPr>
      <w:r w:rsidRPr="00930A9F">
        <w:rPr>
          <w:lang w:val="ru-RU"/>
        </w:rPr>
        <w:tab/>
      </w:r>
      <w:r w:rsidR="004F5A0D" w:rsidRPr="00930A9F">
        <w:rPr>
          <w:lang w:val="ru-RU"/>
        </w:rPr>
        <w:t>Паралельний сервер - це тип сервера, який виконує кілька одночасних процесів для одночасного обслугову</w:t>
      </w:r>
      <w:r w:rsidR="00686112" w:rsidRPr="00930A9F">
        <w:rPr>
          <w:lang w:val="ru-RU"/>
        </w:rPr>
        <w:t xml:space="preserve">вання багатьох запитів. Оскільки один процес може тривати досить довго, а інший клієнт не може чекати на завершення </w:t>
      </w:r>
      <w:r w:rsidR="00686112" w:rsidRPr="00930A9F">
        <w:rPr>
          <w:lang w:val="ru-RU"/>
        </w:rPr>
        <w:lastRenderedPageBreak/>
        <w:t>попереднього запиту для отримання можливості обробки власного запиту – застосовують архітектуру з паралельним сервером</w:t>
      </w:r>
      <w:r w:rsidR="004F5A0D" w:rsidRPr="00930A9F">
        <w:rPr>
          <w:lang w:val="ru-RU"/>
        </w:rPr>
        <w:t>.</w:t>
      </w:r>
    </w:p>
    <w:p w14:paraId="1A03C1E4" w14:textId="77777777" w:rsidR="00686112" w:rsidRDefault="00F95E99" w:rsidP="00F95E99">
      <w:pPr>
        <w:jc w:val="center"/>
      </w:pPr>
      <w:r>
        <w:rPr>
          <w:noProof/>
          <w:lang w:val="ru-RU" w:eastAsia="ja-JP"/>
        </w:rPr>
        <w:drawing>
          <wp:inline distT="0" distB="0" distL="0" distR="0" wp14:anchorId="10649AA4" wp14:editId="7E8D3B4C">
            <wp:extent cx="4581525" cy="19145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Паралельний сервер.png"/>
                    <pic:cNvPicPr/>
                  </pic:nvPicPr>
                  <pic:blipFill>
                    <a:blip r:embed="rId11">
                      <a:extLst>
                        <a:ext uri="{28A0092B-C50C-407E-A947-70E740481C1C}">
                          <a14:useLocalDpi xmlns:a14="http://schemas.microsoft.com/office/drawing/2010/main" val="0"/>
                        </a:ext>
                      </a:extLst>
                    </a:blip>
                    <a:stretch>
                      <a:fillRect/>
                    </a:stretch>
                  </pic:blipFill>
                  <pic:spPr>
                    <a:xfrm>
                      <a:off x="0" y="0"/>
                      <a:ext cx="4581525" cy="1914525"/>
                    </a:xfrm>
                    <a:prstGeom prst="rect">
                      <a:avLst/>
                    </a:prstGeom>
                  </pic:spPr>
                </pic:pic>
              </a:graphicData>
            </a:graphic>
          </wp:inline>
        </w:drawing>
      </w:r>
    </w:p>
    <w:p w14:paraId="1D3202B9" w14:textId="77777777" w:rsidR="00BE4493" w:rsidRPr="00930A9F" w:rsidRDefault="000E386D" w:rsidP="00F95E99">
      <w:pPr>
        <w:jc w:val="center"/>
        <w:rPr>
          <w:lang w:val="ru-RU"/>
        </w:rPr>
      </w:pPr>
      <w:r>
        <w:rPr>
          <w:lang w:val="uk-UA"/>
        </w:rPr>
        <w:t>Рисунок</w:t>
      </w:r>
      <w:r w:rsidRPr="00930A9F">
        <w:rPr>
          <w:lang w:val="ru-RU"/>
        </w:rPr>
        <w:t xml:space="preserve"> </w:t>
      </w:r>
      <w:r w:rsidR="00F95E99" w:rsidRPr="00930A9F">
        <w:rPr>
          <w:lang w:val="ru-RU"/>
        </w:rPr>
        <w:t>1.3</w:t>
      </w:r>
      <w:r w:rsidR="00686112" w:rsidRPr="00930A9F">
        <w:rPr>
          <w:lang w:val="ru-RU"/>
        </w:rPr>
        <w:t xml:space="preserve"> </w:t>
      </w:r>
      <w:r w:rsidR="004A4E9F">
        <w:rPr>
          <w:rFonts w:ascii="Arial" w:hAnsi="Arial" w:cs="Arial"/>
          <w:sz w:val="22"/>
          <w:szCs w:val="22"/>
        </w:rPr>
        <w:sym w:font="Symbol" w:char="F02D"/>
      </w:r>
      <w:r w:rsidR="004A4E9F">
        <w:rPr>
          <w:rFonts w:ascii="Arial" w:hAnsi="Arial" w:cs="Arial"/>
          <w:sz w:val="22"/>
          <w:szCs w:val="22"/>
          <w:lang w:val="uk-UA"/>
        </w:rPr>
        <w:t xml:space="preserve"> </w:t>
      </w:r>
      <w:r w:rsidR="00686112" w:rsidRPr="00930A9F">
        <w:rPr>
          <w:lang w:val="ru-RU"/>
        </w:rPr>
        <w:t>Принцип роботи паралельного сервера</w:t>
      </w:r>
    </w:p>
    <w:p w14:paraId="229F4435" w14:textId="77777777" w:rsidR="00686112" w:rsidRPr="00930A9F" w:rsidRDefault="00686112" w:rsidP="00D75317">
      <w:pPr>
        <w:jc w:val="both"/>
        <w:rPr>
          <w:lang w:val="ru-RU"/>
        </w:rPr>
      </w:pPr>
      <w:r w:rsidRPr="00930A9F">
        <w:rPr>
          <w:lang w:val="ru-RU"/>
        </w:rPr>
        <w:tab/>
        <w:t>Перевагами паралельного сервера є можливість виконання декількох запитів одночасно, менший час очікування та ефективніше використання ресурсів. Недоліком такого типу серверів є більша склідність впровадження та експлуатації.</w:t>
      </w:r>
    </w:p>
    <w:p w14:paraId="5308664A" w14:textId="77777777" w:rsidR="00B75069" w:rsidRPr="00930A9F" w:rsidRDefault="00B75069" w:rsidP="00A260F6">
      <w:pPr>
        <w:rPr>
          <w:lang w:val="ru-RU"/>
        </w:rPr>
      </w:pPr>
    </w:p>
    <w:p w14:paraId="04491834" w14:textId="77777777" w:rsidR="00B75069" w:rsidRDefault="00686112" w:rsidP="007106EE">
      <w:pPr>
        <w:pStyle w:val="3"/>
        <w:numPr>
          <w:ilvl w:val="2"/>
          <w:numId w:val="15"/>
        </w:numPr>
        <w:ind w:hanging="11"/>
        <w:jc w:val="left"/>
      </w:pPr>
      <w:bookmarkStart w:id="12" w:name="_Toc10714555"/>
      <w:r>
        <w:t>Типи клієнт-серверних архітектур</w:t>
      </w:r>
      <w:bookmarkEnd w:id="12"/>
    </w:p>
    <w:p w14:paraId="033224EA" w14:textId="77777777" w:rsidR="00B75069" w:rsidRDefault="00B75069" w:rsidP="00B75069">
      <w:pPr>
        <w:rPr>
          <w:highlight w:val="yellow"/>
        </w:rPr>
      </w:pPr>
    </w:p>
    <w:p w14:paraId="35BEC3F4" w14:textId="77777777" w:rsidR="006E7A8B" w:rsidRPr="006A4A13" w:rsidRDefault="00EB264A" w:rsidP="004A4E9F">
      <w:pPr>
        <w:jc w:val="both"/>
      </w:pPr>
      <w:r w:rsidRPr="00425670">
        <w:tab/>
      </w:r>
      <w:r w:rsidR="00335441" w:rsidRPr="006A4A13">
        <w:t>Двохрівнев</w:t>
      </w:r>
      <w:r w:rsidR="00335441" w:rsidRPr="006A4A13">
        <w:rPr>
          <w:lang w:val="uk-UA"/>
        </w:rPr>
        <w:t>а архітектура</w:t>
      </w:r>
      <w:r w:rsidR="00335441" w:rsidRPr="006A4A13">
        <w:t>:</w:t>
      </w:r>
    </w:p>
    <w:p w14:paraId="72704227" w14:textId="77777777" w:rsidR="00F4052C" w:rsidRDefault="00EB264A" w:rsidP="004A4E9F">
      <w:pPr>
        <w:jc w:val="both"/>
        <w:rPr>
          <w:lang w:val="ru-RU"/>
        </w:rPr>
      </w:pPr>
      <w:r w:rsidRPr="00930A9F">
        <w:rPr>
          <w:lang w:val="ru-RU"/>
        </w:rPr>
        <w:tab/>
      </w:r>
      <w:r w:rsidR="006E7A8B" w:rsidRPr="00930A9F">
        <w:rPr>
          <w:lang w:val="ru-RU"/>
        </w:rPr>
        <w:t>У цьому типі архітектури робоче навантаження поділяється між сервером (хостом системи) і клієнтом (на якому розміщений інтерфейс користувача). Здебільшого, фізично вони розташовані на окремих комп'ютерах, але не існує абсолютної вимоги до цього, тому логічно розділені рівні можуть бути розміщені на одному комп'ютері</w:t>
      </w:r>
      <w:r w:rsidR="00381E76">
        <w:rPr>
          <w:lang w:val="ru-RU"/>
        </w:rPr>
        <w:t xml:space="preserve"> </w:t>
      </w:r>
      <w:r w:rsidR="006E7A8B" w:rsidRPr="00930A9F">
        <w:rPr>
          <w:lang w:val="ru-RU"/>
        </w:rPr>
        <w:t>(наприклад, розробка та тестування).</w:t>
      </w:r>
    </w:p>
    <w:p w14:paraId="57A6D332" w14:textId="77777777" w:rsidR="00D05927" w:rsidRPr="00930A9F" w:rsidRDefault="00D05927" w:rsidP="004A4E9F">
      <w:pPr>
        <w:jc w:val="both"/>
        <w:rPr>
          <w:lang w:val="ru-RU"/>
        </w:rPr>
      </w:pPr>
      <w:r>
        <w:rPr>
          <w:lang w:val="ru-RU"/>
        </w:rPr>
        <w:tab/>
        <w:t>Візуальна схема будови двохрівневої архітектури та взаємодії її елементів наведена на рисунку 1.4.</w:t>
      </w:r>
    </w:p>
    <w:p w14:paraId="3600F6E9" w14:textId="77777777" w:rsidR="00BE4493" w:rsidRDefault="00D94ECF" w:rsidP="004A4E9F">
      <w:pPr>
        <w:jc w:val="center"/>
      </w:pPr>
      <w:r w:rsidRPr="00D94ECF">
        <w:rPr>
          <w:noProof/>
          <w:lang w:val="ru-RU" w:eastAsia="ja-JP"/>
        </w:rPr>
        <w:lastRenderedPageBreak/>
        <w:drawing>
          <wp:inline distT="0" distB="0" distL="0" distR="0" wp14:anchorId="0B28DBE2" wp14:editId="39881796">
            <wp:extent cx="4019550" cy="2867025"/>
            <wp:effectExtent l="0" t="0" r="0"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19550" cy="2867025"/>
                    </a:xfrm>
                    <a:prstGeom prst="rect">
                      <a:avLst/>
                    </a:prstGeom>
                  </pic:spPr>
                </pic:pic>
              </a:graphicData>
            </a:graphic>
          </wp:inline>
        </w:drawing>
      </w:r>
    </w:p>
    <w:p w14:paraId="5E0D2900" w14:textId="77777777" w:rsidR="008D2D17" w:rsidRPr="00930A9F" w:rsidRDefault="000E386D" w:rsidP="004A4E9F">
      <w:pPr>
        <w:jc w:val="center"/>
        <w:rPr>
          <w:lang w:val="ru-RU"/>
        </w:rPr>
      </w:pPr>
      <w:r>
        <w:rPr>
          <w:lang w:val="uk-UA"/>
        </w:rPr>
        <w:t>Рисунок</w:t>
      </w:r>
      <w:r w:rsidR="004A4E9F" w:rsidRPr="00930A9F">
        <w:rPr>
          <w:lang w:val="ru-RU"/>
        </w:rPr>
        <w:t xml:space="preserve"> 1.4</w:t>
      </w:r>
      <w:r w:rsidR="004A4E9F">
        <w:rPr>
          <w:lang w:val="uk-UA"/>
        </w:rPr>
        <w:t xml:space="preserve"> </w:t>
      </w:r>
      <w:r w:rsidR="004A4E9F">
        <w:rPr>
          <w:rFonts w:ascii="Arial" w:hAnsi="Arial" w:cs="Arial"/>
          <w:sz w:val="22"/>
          <w:szCs w:val="22"/>
        </w:rPr>
        <w:sym w:font="Symbol" w:char="F02D"/>
      </w:r>
      <w:r w:rsidR="004A4E9F" w:rsidRPr="00930A9F">
        <w:rPr>
          <w:lang w:val="ru-RU"/>
        </w:rPr>
        <w:t xml:space="preserve"> А</w:t>
      </w:r>
      <w:r w:rsidR="008D2D17" w:rsidRPr="00930A9F">
        <w:rPr>
          <w:lang w:val="ru-RU"/>
        </w:rPr>
        <w:t>рхітектура двох рівнів</w:t>
      </w:r>
    </w:p>
    <w:p w14:paraId="39EAD578" w14:textId="77777777" w:rsidR="006E7A8B" w:rsidRPr="00930A9F" w:rsidRDefault="00B75069" w:rsidP="004A4E9F">
      <w:pPr>
        <w:jc w:val="both"/>
        <w:rPr>
          <w:lang w:val="ru-RU"/>
        </w:rPr>
      </w:pPr>
      <w:r w:rsidRPr="00930A9F">
        <w:rPr>
          <w:lang w:val="ru-RU"/>
        </w:rPr>
        <w:tab/>
      </w:r>
      <w:r w:rsidR="008D2D17" w:rsidRPr="00930A9F">
        <w:rPr>
          <w:lang w:val="ru-RU"/>
        </w:rPr>
        <w:t>Перевагами архітектури такого типу є</w:t>
      </w:r>
      <w:r w:rsidR="004A4E9F" w:rsidRPr="00930A9F">
        <w:rPr>
          <w:lang w:val="ru-RU"/>
        </w:rPr>
        <w:t>:</w:t>
      </w:r>
    </w:p>
    <w:p w14:paraId="010C28BA" w14:textId="77777777" w:rsidR="006E7A8B" w:rsidRPr="00930A9F" w:rsidRDefault="006E7A8B" w:rsidP="00FA2AB5">
      <w:pPr>
        <w:pStyle w:val="a3"/>
        <w:numPr>
          <w:ilvl w:val="0"/>
          <w:numId w:val="6"/>
        </w:numPr>
        <w:ind w:left="0" w:firstLine="349"/>
        <w:jc w:val="both"/>
        <w:rPr>
          <w:lang w:val="ru-RU"/>
        </w:rPr>
      </w:pPr>
      <w:r w:rsidRPr="00930A9F">
        <w:rPr>
          <w:lang w:val="ru-RU"/>
        </w:rPr>
        <w:t>Зручність у розробці застосунків: прогр</w:t>
      </w:r>
      <w:r w:rsidR="001C70CC" w:rsidRPr="00930A9F">
        <w:rPr>
          <w:lang w:val="ru-RU"/>
        </w:rPr>
        <w:t xml:space="preserve">ами легко розробляються завдяки </w:t>
      </w:r>
      <w:r w:rsidRPr="00930A9F">
        <w:rPr>
          <w:lang w:val="ru-RU"/>
        </w:rPr>
        <w:t>простоті.</w:t>
      </w:r>
    </w:p>
    <w:p w14:paraId="4A8309AA" w14:textId="77777777" w:rsidR="006E7A8B" w:rsidRPr="00930A9F" w:rsidRDefault="006E7A8B" w:rsidP="00FA2AB5">
      <w:pPr>
        <w:pStyle w:val="a3"/>
        <w:numPr>
          <w:ilvl w:val="0"/>
          <w:numId w:val="6"/>
        </w:numPr>
        <w:ind w:left="0" w:firstLine="360"/>
        <w:jc w:val="both"/>
        <w:rPr>
          <w:lang w:val="ru-RU"/>
        </w:rPr>
      </w:pPr>
      <w:r w:rsidRPr="00930A9F">
        <w:rPr>
          <w:lang w:val="ru-RU"/>
        </w:rPr>
        <w:t>Задоволеність користувачів: максимальна кількість користувачів з задоволеними запитами досягається завдяки точному та швидкому створенню прототипів додатків завдяки надійним інструментам.</w:t>
      </w:r>
    </w:p>
    <w:p w14:paraId="20168B0A" w14:textId="77777777" w:rsidR="006E7A8B" w:rsidRPr="00930A9F" w:rsidRDefault="006E7A8B" w:rsidP="00FA2AB5">
      <w:pPr>
        <w:pStyle w:val="a3"/>
        <w:numPr>
          <w:ilvl w:val="0"/>
          <w:numId w:val="6"/>
        </w:numPr>
        <w:ind w:left="0" w:firstLine="360"/>
        <w:jc w:val="both"/>
        <w:rPr>
          <w:lang w:val="ru-RU"/>
        </w:rPr>
      </w:pPr>
      <w:r w:rsidRPr="00930A9F">
        <w:rPr>
          <w:lang w:val="ru-RU"/>
        </w:rPr>
        <w:t>Застосовується для однорідного середовища: оскільки архі</w:t>
      </w:r>
      <w:r w:rsidR="00176DBD" w:rsidRPr="00930A9F">
        <w:rPr>
          <w:lang w:val="ru-RU"/>
        </w:rPr>
        <w:t xml:space="preserve">тектура містить статичні </w:t>
      </w:r>
      <w:r w:rsidRPr="00930A9F">
        <w:rPr>
          <w:lang w:val="ru-RU"/>
        </w:rPr>
        <w:t>правила</w:t>
      </w:r>
      <w:r w:rsidR="00176DBD">
        <w:rPr>
          <w:lang w:val="uk-UA"/>
        </w:rPr>
        <w:t xml:space="preserve"> обробки інформації</w:t>
      </w:r>
      <w:r w:rsidRPr="00930A9F">
        <w:rPr>
          <w:lang w:val="ru-RU"/>
        </w:rPr>
        <w:t>, вона більш застосовна для однорідного середовища.</w:t>
      </w:r>
    </w:p>
    <w:p w14:paraId="1BE0BA21" w14:textId="77777777" w:rsidR="00BE4493" w:rsidRPr="00930A9F" w:rsidRDefault="006E7A8B" w:rsidP="00FA2AB5">
      <w:pPr>
        <w:pStyle w:val="a3"/>
        <w:numPr>
          <w:ilvl w:val="0"/>
          <w:numId w:val="6"/>
        </w:numPr>
        <w:ind w:left="0" w:firstLine="360"/>
        <w:jc w:val="both"/>
        <w:rPr>
          <w:lang w:val="ru-RU"/>
        </w:rPr>
      </w:pPr>
      <w:r w:rsidRPr="00930A9F">
        <w:rPr>
          <w:lang w:val="ru-RU"/>
        </w:rPr>
        <w:t>Висока продуктивність: сервер баз даних і логіка обробки даних фізично близькі, що забезпечує більш високу продуктивність.</w:t>
      </w:r>
    </w:p>
    <w:p w14:paraId="17514002" w14:textId="77777777" w:rsidR="00972759" w:rsidRPr="00930A9F" w:rsidRDefault="00B75069" w:rsidP="004A4E9F">
      <w:pPr>
        <w:jc w:val="both"/>
        <w:rPr>
          <w:lang w:val="ru-RU"/>
        </w:rPr>
      </w:pPr>
      <w:r w:rsidRPr="00930A9F">
        <w:rPr>
          <w:lang w:val="ru-RU"/>
        </w:rPr>
        <w:tab/>
      </w:r>
      <w:r w:rsidR="00972759" w:rsidRPr="00930A9F">
        <w:rPr>
          <w:lang w:val="ru-RU"/>
        </w:rPr>
        <w:t>Дворівнева архітектура є гарним рішенням, коли робота з групою користувачів зазвичай невелика (до 100 одночасних користувачів), але для великої кількості користувачів вона має ряд обмежень:</w:t>
      </w:r>
    </w:p>
    <w:p w14:paraId="23115329" w14:textId="77777777" w:rsidR="00972759" w:rsidRPr="00930A9F" w:rsidRDefault="00972759" w:rsidP="00FA2AB5">
      <w:pPr>
        <w:pStyle w:val="a3"/>
        <w:numPr>
          <w:ilvl w:val="0"/>
          <w:numId w:val="7"/>
        </w:numPr>
        <w:ind w:left="0" w:firstLine="360"/>
        <w:jc w:val="both"/>
        <w:rPr>
          <w:lang w:val="ru-RU"/>
        </w:rPr>
      </w:pPr>
      <w:r w:rsidRPr="00930A9F">
        <w:rPr>
          <w:lang w:val="ru-RU"/>
        </w:rPr>
        <w:t xml:space="preserve">Продуктивність: продуктивність починає погіршуватися з ростом кількості користувачів - це пов'язано з тим, що кожен користувач має своє власне </w:t>
      </w:r>
      <w:r w:rsidRPr="00930A9F">
        <w:rPr>
          <w:lang w:val="ru-RU"/>
        </w:rPr>
        <w:lastRenderedPageBreak/>
        <w:t>підключення, і сервер повинен підтримувати всі ці з'єднання, навіть якщо не виконується жодна робота.</w:t>
      </w:r>
    </w:p>
    <w:p w14:paraId="6AB01BD7" w14:textId="77777777" w:rsidR="00972759" w:rsidRPr="00930A9F" w:rsidRDefault="00972759" w:rsidP="00FA2AB5">
      <w:pPr>
        <w:pStyle w:val="a3"/>
        <w:numPr>
          <w:ilvl w:val="0"/>
          <w:numId w:val="7"/>
        </w:numPr>
        <w:ind w:left="0" w:firstLine="360"/>
        <w:jc w:val="both"/>
        <w:rPr>
          <w:lang w:val="ru-RU"/>
        </w:rPr>
      </w:pPr>
      <w:r w:rsidRPr="00930A9F">
        <w:rPr>
          <w:lang w:val="ru-RU"/>
        </w:rPr>
        <w:t>Безпека: Кожен користувач повинен мати свій індивідуальний доступ до бази даних, і йому повинні бути надані будь-які права, необхідні для запуску програми.</w:t>
      </w:r>
    </w:p>
    <w:p w14:paraId="0129000B" w14:textId="77777777" w:rsidR="00972759" w:rsidRPr="00972759" w:rsidRDefault="00972759" w:rsidP="00FA2AB5">
      <w:pPr>
        <w:pStyle w:val="a3"/>
        <w:numPr>
          <w:ilvl w:val="0"/>
          <w:numId w:val="7"/>
        </w:numPr>
        <w:ind w:left="0" w:firstLine="360"/>
        <w:jc w:val="both"/>
      </w:pPr>
      <w:r w:rsidRPr="00930A9F">
        <w:rPr>
          <w:lang w:val="ru-RU"/>
        </w:rPr>
        <w:t xml:space="preserve">Функціональність: Незалежно від типу клієнта, велика частина обробки даних повинна проводитись в базі даних, що робить клієнти повністю залежними від можливостей і реалізації бази даних. </w:t>
      </w:r>
      <w:r w:rsidRPr="00972759">
        <w:t>Це обмежує функціональність програм.</w:t>
      </w:r>
    </w:p>
    <w:p w14:paraId="1CF35FEB" w14:textId="77777777" w:rsidR="00972759" w:rsidRPr="00930A9F" w:rsidRDefault="00972759" w:rsidP="00FA2AB5">
      <w:pPr>
        <w:pStyle w:val="a3"/>
        <w:numPr>
          <w:ilvl w:val="0"/>
          <w:numId w:val="7"/>
        </w:numPr>
        <w:ind w:left="0" w:firstLine="360"/>
        <w:jc w:val="both"/>
        <w:rPr>
          <w:lang w:val="ru-RU"/>
        </w:rPr>
      </w:pPr>
      <w:r w:rsidRPr="00930A9F">
        <w:rPr>
          <w:lang w:val="ru-RU"/>
        </w:rPr>
        <w:t>Портативність: Оскільки дворівнева архітектура залежить від конкретної реалізації бази даних, перенесення існуючої програми на інші системи керування базами даних стає серйозною проблемою.</w:t>
      </w:r>
    </w:p>
    <w:p w14:paraId="3FB37D82" w14:textId="77777777" w:rsidR="00BE4493" w:rsidRPr="00930A9F" w:rsidRDefault="00476005" w:rsidP="004A4E9F">
      <w:pPr>
        <w:jc w:val="both"/>
        <w:rPr>
          <w:lang w:val="ru-RU"/>
        </w:rPr>
      </w:pPr>
      <w:r w:rsidRPr="00930A9F">
        <w:rPr>
          <w:lang w:val="ru-RU"/>
        </w:rPr>
        <w:tab/>
      </w:r>
      <w:r w:rsidR="00972759" w:rsidRPr="00930A9F">
        <w:rPr>
          <w:lang w:val="ru-RU"/>
        </w:rPr>
        <w:t>Ця архітектура є поширеною в мережі Інт</w:t>
      </w:r>
      <w:r w:rsidRPr="00930A9F">
        <w:rPr>
          <w:lang w:val="ru-RU"/>
        </w:rPr>
        <w:t>ернет, хоча вона може добре</w:t>
      </w:r>
      <w:r w:rsidR="00613D77">
        <w:rPr>
          <w:lang w:val="uk-UA"/>
        </w:rPr>
        <w:t xml:space="preserve"> </w:t>
      </w:r>
      <w:r w:rsidR="00972759" w:rsidRPr="00930A9F">
        <w:rPr>
          <w:lang w:val="ru-RU"/>
        </w:rPr>
        <w:t>працювати у відключеному від мережі Інтернет локальному середовищі. Однак, багато в чому ця реалізація наслідує застарілу архітектуру мейнфреймів і дворівневі програми можуть страждати від багатьох втілень однієї й тієї ж проблеми.</w:t>
      </w:r>
    </w:p>
    <w:p w14:paraId="63E2BFF9" w14:textId="77777777" w:rsidR="00BE4493" w:rsidRPr="00D05927" w:rsidRDefault="00EB264A" w:rsidP="004A4E9F">
      <w:pPr>
        <w:jc w:val="both"/>
        <w:rPr>
          <w:lang w:val="uk-UA"/>
        </w:rPr>
      </w:pPr>
      <w:r w:rsidRPr="00930A9F">
        <w:rPr>
          <w:lang w:val="ru-RU"/>
        </w:rPr>
        <w:tab/>
      </w:r>
      <w:r w:rsidR="006C688A" w:rsidRPr="00D05927">
        <w:rPr>
          <w:lang w:val="ru-RU"/>
        </w:rPr>
        <w:t>Трирівнева архітектура</w:t>
      </w:r>
      <w:r w:rsidR="00B75069" w:rsidRPr="00D05927">
        <w:rPr>
          <w:lang w:val="uk-UA"/>
        </w:rPr>
        <w:t>:</w:t>
      </w:r>
    </w:p>
    <w:p w14:paraId="0CEBB097" w14:textId="77777777" w:rsidR="00476005" w:rsidRPr="00930A9F" w:rsidRDefault="00B75069" w:rsidP="004A4E9F">
      <w:pPr>
        <w:jc w:val="both"/>
        <w:rPr>
          <w:lang w:val="ru-RU"/>
        </w:rPr>
      </w:pPr>
      <w:r w:rsidRPr="00930A9F">
        <w:rPr>
          <w:lang w:val="ru-RU"/>
        </w:rPr>
        <w:tab/>
      </w:r>
      <w:r w:rsidR="00476005" w:rsidRPr="00930A9F">
        <w:rPr>
          <w:lang w:val="ru-RU"/>
        </w:rPr>
        <w:t>Щоб подолати обмеження дворівневої архітектури, було введено додатковий рівень і створено стандартну трирівневу клієнт-серверну модель. Призначення додаткового рівня - керування виконанням програм і управління базами даних, як і у випадку дворівневої моделі, рівні можуть бути реалізовані на різних фізичних машинах, або кілька спільно розміщені на одній машині.</w:t>
      </w:r>
    </w:p>
    <w:p w14:paraId="48E2515E" w14:textId="77777777" w:rsidR="00476005" w:rsidRDefault="00B75069" w:rsidP="004A4E9F">
      <w:pPr>
        <w:jc w:val="both"/>
        <w:rPr>
          <w:lang w:val="ru-RU"/>
        </w:rPr>
      </w:pPr>
      <w:r w:rsidRPr="00930A9F">
        <w:rPr>
          <w:lang w:val="ru-RU"/>
        </w:rPr>
        <w:tab/>
      </w:r>
      <w:r w:rsidR="00476005" w:rsidRPr="00930A9F">
        <w:rPr>
          <w:lang w:val="ru-RU"/>
        </w:rPr>
        <w:t>У трирівневій архітектурі логіка функціонального процесу, доступ до даних, зберігання комп'ютерних даних і інтерфейс користувача розробляються і підтримуються як самостійні модулі на окремій платформі.</w:t>
      </w:r>
    </w:p>
    <w:p w14:paraId="2D586C0D" w14:textId="77777777" w:rsidR="00D05927" w:rsidRPr="00930A9F" w:rsidRDefault="00D05927" w:rsidP="00D05927">
      <w:pPr>
        <w:jc w:val="both"/>
        <w:rPr>
          <w:lang w:val="ru-RU"/>
        </w:rPr>
      </w:pPr>
      <w:r>
        <w:rPr>
          <w:lang w:val="ru-RU"/>
        </w:rPr>
        <w:tab/>
        <w:t>Візуальна схема будови трирівневої архітектури та взаємодії її елементів наведена на рисунку 1.5.</w:t>
      </w:r>
    </w:p>
    <w:p w14:paraId="3435ED97" w14:textId="77777777" w:rsidR="00D05927" w:rsidRPr="00930A9F" w:rsidRDefault="00D05927" w:rsidP="004A4E9F">
      <w:pPr>
        <w:jc w:val="both"/>
        <w:rPr>
          <w:lang w:val="ru-RU"/>
        </w:rPr>
      </w:pPr>
    </w:p>
    <w:p w14:paraId="13E87C8B" w14:textId="77777777" w:rsidR="00A8241E" w:rsidRDefault="00613D77" w:rsidP="00613D77">
      <w:pPr>
        <w:jc w:val="center"/>
      </w:pPr>
      <w:r>
        <w:rPr>
          <w:noProof/>
          <w:lang w:val="ru-RU" w:eastAsia="ja-JP"/>
        </w:rPr>
        <w:lastRenderedPageBreak/>
        <w:drawing>
          <wp:inline distT="0" distB="0" distL="0" distR="0" wp14:anchorId="34FDAEF5" wp14:editId="032DC234">
            <wp:extent cx="4029075" cy="41052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 Diagram(2).png"/>
                    <pic:cNvPicPr/>
                  </pic:nvPicPr>
                  <pic:blipFill>
                    <a:blip r:embed="rId13">
                      <a:extLst>
                        <a:ext uri="{28A0092B-C50C-407E-A947-70E740481C1C}">
                          <a14:useLocalDpi xmlns:a14="http://schemas.microsoft.com/office/drawing/2010/main" val="0"/>
                        </a:ext>
                      </a:extLst>
                    </a:blip>
                    <a:stretch>
                      <a:fillRect/>
                    </a:stretch>
                  </pic:blipFill>
                  <pic:spPr>
                    <a:xfrm>
                      <a:off x="0" y="0"/>
                      <a:ext cx="4029075" cy="4105275"/>
                    </a:xfrm>
                    <a:prstGeom prst="rect">
                      <a:avLst/>
                    </a:prstGeom>
                  </pic:spPr>
                </pic:pic>
              </a:graphicData>
            </a:graphic>
          </wp:inline>
        </w:drawing>
      </w:r>
    </w:p>
    <w:p w14:paraId="58FEAD4C" w14:textId="77777777" w:rsidR="00A8241E" w:rsidRPr="00476005" w:rsidRDefault="00613D77" w:rsidP="00613D77">
      <w:pPr>
        <w:jc w:val="center"/>
      </w:pPr>
      <w:r>
        <w:t xml:space="preserve">Рисунок 1.5 </w:t>
      </w:r>
      <w:r>
        <w:rPr>
          <w:rFonts w:ascii="Arial" w:hAnsi="Arial" w:cs="Arial"/>
          <w:sz w:val="22"/>
          <w:szCs w:val="22"/>
        </w:rPr>
        <w:sym w:font="Symbol" w:char="F02D"/>
      </w:r>
      <w:r w:rsidR="00A8241E">
        <w:t xml:space="preserve"> Схема функціонування трирівневої моделі</w:t>
      </w:r>
    </w:p>
    <w:p w14:paraId="3D4B1D6B" w14:textId="77777777" w:rsidR="00476005" w:rsidRPr="00476005" w:rsidRDefault="00EB264A" w:rsidP="00613D77">
      <w:pPr>
        <w:jc w:val="both"/>
      </w:pPr>
      <w:r>
        <w:tab/>
      </w:r>
      <w:r w:rsidR="00476005" w:rsidRPr="00476005">
        <w:t xml:space="preserve">Три </w:t>
      </w:r>
      <w:r w:rsidR="00551730">
        <w:t>рівні</w:t>
      </w:r>
      <w:r w:rsidR="00476005" w:rsidRPr="00476005">
        <w:t xml:space="preserve"> в трирівневій архітектурі:</w:t>
      </w:r>
    </w:p>
    <w:p w14:paraId="05B45F6D" w14:textId="77777777" w:rsidR="00476005" w:rsidRPr="00930A9F" w:rsidRDefault="00946C00" w:rsidP="00756C0D">
      <w:pPr>
        <w:pStyle w:val="a3"/>
        <w:numPr>
          <w:ilvl w:val="0"/>
          <w:numId w:val="8"/>
        </w:numPr>
        <w:ind w:left="0" w:firstLine="360"/>
        <w:jc w:val="both"/>
        <w:rPr>
          <w:lang w:val="ru-RU"/>
        </w:rPr>
      </w:pPr>
      <w:r>
        <w:rPr>
          <w:lang w:val="uk-UA"/>
        </w:rPr>
        <w:t xml:space="preserve">Прикладний </w:t>
      </w:r>
      <w:r w:rsidR="00476005" w:rsidRPr="00930A9F">
        <w:rPr>
          <w:lang w:val="ru-RU"/>
        </w:rPr>
        <w:t xml:space="preserve"> рівень: займає найвищий рівень і відображає інформацію, пов'язану з</w:t>
      </w:r>
      <w:r w:rsidR="007F7773">
        <w:rPr>
          <w:lang w:val="uk-UA"/>
        </w:rPr>
        <w:t xml:space="preserve"> </w:t>
      </w:r>
      <w:r w:rsidR="007F7773" w:rsidRPr="00930A9F">
        <w:rPr>
          <w:lang w:val="ru-RU"/>
        </w:rPr>
        <w:t>доступною</w:t>
      </w:r>
      <w:r w:rsidR="00476005" w:rsidRPr="00930A9F">
        <w:rPr>
          <w:lang w:val="ru-RU"/>
        </w:rPr>
        <w:t xml:space="preserve"> послугою. Цей рівень зв'язується з іншими рівнями, посилаючи результати у веб-переглядач та інші рівні мережі.</w:t>
      </w:r>
    </w:p>
    <w:p w14:paraId="73BD8BFF" w14:textId="77777777" w:rsidR="00476005" w:rsidRPr="00476005" w:rsidRDefault="00946C00" w:rsidP="00756C0D">
      <w:pPr>
        <w:pStyle w:val="a3"/>
        <w:numPr>
          <w:ilvl w:val="0"/>
          <w:numId w:val="8"/>
        </w:numPr>
        <w:ind w:left="0" w:firstLine="360"/>
        <w:jc w:val="both"/>
      </w:pPr>
      <w:r>
        <w:rPr>
          <w:lang w:val="uk-UA"/>
        </w:rPr>
        <w:t>Представницький</w:t>
      </w:r>
      <w:r w:rsidR="00476005" w:rsidRPr="00930A9F">
        <w:rPr>
          <w:lang w:val="ru-RU"/>
        </w:rPr>
        <w:t xml:space="preserve"> рівень: також називається середній рівень або логічний рівень, цей рівень знаходиться між представницьким рівнем та рівнем даних. </w:t>
      </w:r>
      <w:r w:rsidR="00476005" w:rsidRPr="00476005">
        <w:t>Він контролює функціональність програми, виконуючи детальну обробку даних.</w:t>
      </w:r>
    </w:p>
    <w:p w14:paraId="49B0A6B4" w14:textId="77777777" w:rsidR="006C688A" w:rsidRPr="00930A9F" w:rsidRDefault="00476005" w:rsidP="00756C0D">
      <w:pPr>
        <w:pStyle w:val="a3"/>
        <w:numPr>
          <w:ilvl w:val="0"/>
          <w:numId w:val="8"/>
        </w:numPr>
        <w:ind w:left="0" w:firstLine="360"/>
        <w:jc w:val="both"/>
        <w:rPr>
          <w:lang w:val="ru-RU"/>
        </w:rPr>
      </w:pPr>
      <w:r w:rsidRPr="00930A9F">
        <w:rPr>
          <w:lang w:val="ru-RU"/>
        </w:rPr>
        <w:t xml:space="preserve">Рівень даних: представлений серверами баз даних, де зберігається та видається на запити інформація. Дані в цьому </w:t>
      </w:r>
      <w:r w:rsidR="007F7773">
        <w:rPr>
          <w:lang w:val="uk-UA"/>
        </w:rPr>
        <w:t>рівні</w:t>
      </w:r>
      <w:r w:rsidRPr="00930A9F">
        <w:rPr>
          <w:lang w:val="ru-RU"/>
        </w:rPr>
        <w:t xml:space="preserve"> зберігаються незалежно від серверів додатків або логіки обробки даних.</w:t>
      </w:r>
    </w:p>
    <w:p w14:paraId="18F824FB" w14:textId="77777777" w:rsidR="00A8241E" w:rsidRPr="00A8241E" w:rsidRDefault="005B675E" w:rsidP="00613D77">
      <w:pPr>
        <w:jc w:val="both"/>
      </w:pPr>
      <w:r w:rsidRPr="00930A9F">
        <w:rPr>
          <w:lang w:val="ru-RU"/>
        </w:rPr>
        <w:tab/>
      </w:r>
      <w:r w:rsidR="00A8241E">
        <w:t>Перевагами трирівневої моделі є</w:t>
      </w:r>
      <w:r w:rsidR="00A8241E" w:rsidRPr="00A8241E">
        <w:t xml:space="preserve">: </w:t>
      </w:r>
    </w:p>
    <w:p w14:paraId="02AF5FA5" w14:textId="77777777" w:rsidR="00A8241E" w:rsidRPr="00A8241E" w:rsidRDefault="00A8241E" w:rsidP="00756C0D">
      <w:pPr>
        <w:pStyle w:val="a3"/>
        <w:numPr>
          <w:ilvl w:val="0"/>
          <w:numId w:val="9"/>
        </w:numPr>
        <w:ind w:left="0" w:firstLine="360"/>
        <w:jc w:val="both"/>
      </w:pPr>
      <w:r w:rsidRPr="00A8241E">
        <w:lastRenderedPageBreak/>
        <w:t>Покращена цілісність даних: Пошкодження даних через клієнтський додаток може бути усунуто, оскільки дані проходять через середній рівень для оновлення бази даних, що гарантує її цілісність.</w:t>
      </w:r>
    </w:p>
    <w:p w14:paraId="1CF4E1BC" w14:textId="77777777" w:rsidR="00A8241E" w:rsidRPr="00930A9F" w:rsidRDefault="00A8241E" w:rsidP="00756C0D">
      <w:pPr>
        <w:pStyle w:val="a3"/>
        <w:numPr>
          <w:ilvl w:val="0"/>
          <w:numId w:val="9"/>
        </w:numPr>
        <w:ind w:left="0" w:firstLine="360"/>
        <w:jc w:val="both"/>
        <w:rPr>
          <w:lang w:val="ru-RU"/>
        </w:rPr>
      </w:pPr>
      <w:r w:rsidRPr="00930A9F">
        <w:rPr>
          <w:lang w:val="ru-RU"/>
        </w:rPr>
        <w:t>Розширена безпека: Розміщення логіки обробки даних на централізованому сервері робить дані більш захищеними. Безпека даних покращується, оскільки клієнт не взаємодіє з базою даних безпосередньо.</w:t>
      </w:r>
    </w:p>
    <w:p w14:paraId="7984A3E4" w14:textId="77777777" w:rsidR="00A8241E" w:rsidRPr="00930A9F" w:rsidRDefault="00A8241E" w:rsidP="00756C0D">
      <w:pPr>
        <w:pStyle w:val="a3"/>
        <w:numPr>
          <w:ilvl w:val="0"/>
          <w:numId w:val="9"/>
        </w:numPr>
        <w:ind w:left="0" w:firstLine="360"/>
        <w:jc w:val="both"/>
        <w:rPr>
          <w:lang w:val="ru-RU"/>
        </w:rPr>
      </w:pPr>
      <w:r w:rsidRPr="00930A9F">
        <w:rPr>
          <w:lang w:val="ru-RU"/>
        </w:rPr>
        <w:t>Прихована структура баз даних: Структура бази даних часто залишається прихованою від клієнтів, що дозволяє приховати будь-які зміни в базі даних.</w:t>
      </w:r>
    </w:p>
    <w:p w14:paraId="70905451" w14:textId="77777777" w:rsidR="00166F15" w:rsidRPr="00930A9F" w:rsidRDefault="00A8241E" w:rsidP="00613D77">
      <w:pPr>
        <w:jc w:val="both"/>
        <w:rPr>
          <w:lang w:val="ru-RU"/>
        </w:rPr>
      </w:pPr>
      <w:r w:rsidRPr="00930A9F">
        <w:rPr>
          <w:lang w:val="ru-RU"/>
        </w:rPr>
        <w:tab/>
        <w:t>Негативною особливістю трирівневої структури є складність побудови комунікації - зазвичай потрібно докладати більше зусиль при створенні трирівневих додатків, оскільки</w:t>
      </w:r>
      <w:r w:rsidR="007F7773">
        <w:rPr>
          <w:lang w:val="uk-UA"/>
        </w:rPr>
        <w:t xml:space="preserve"> кількість</w:t>
      </w:r>
      <w:r w:rsidR="007F7773" w:rsidRPr="00930A9F">
        <w:rPr>
          <w:lang w:val="ru-RU"/>
        </w:rPr>
        <w:t xml:space="preserve"> точок</w:t>
      </w:r>
      <w:r w:rsidR="00335441" w:rsidRPr="00930A9F">
        <w:rPr>
          <w:lang w:val="ru-RU"/>
        </w:rPr>
        <w:t xml:space="preserve"> зв'язку збільшує</w:t>
      </w:r>
      <w:r w:rsidRPr="00930A9F">
        <w:rPr>
          <w:lang w:val="ru-RU"/>
        </w:rPr>
        <w:t>ться ( зв'язок між представницьким рівнем, прикладним рівнем та рівнем даних).</w:t>
      </w:r>
    </w:p>
    <w:p w14:paraId="6BFF963E" w14:textId="77777777" w:rsidR="00CA6A9C" w:rsidRPr="00930A9F" w:rsidRDefault="00CA6A9C" w:rsidP="00804D86">
      <w:pPr>
        <w:rPr>
          <w:lang w:val="ru-RU"/>
        </w:rPr>
      </w:pPr>
    </w:p>
    <w:p w14:paraId="4733BB3D" w14:textId="77777777" w:rsidR="00166F15" w:rsidRPr="00930A9F" w:rsidRDefault="00166F15" w:rsidP="007106EE">
      <w:pPr>
        <w:pStyle w:val="20"/>
        <w:numPr>
          <w:ilvl w:val="1"/>
          <w:numId w:val="15"/>
        </w:numPr>
        <w:ind w:left="0" w:firstLine="709"/>
        <w:jc w:val="left"/>
        <w:rPr>
          <w:lang w:val="ru-RU"/>
        </w:rPr>
      </w:pPr>
      <w:bookmarkStart w:id="13" w:name="_Toc10714556"/>
      <w:r w:rsidRPr="00930A9F">
        <w:rPr>
          <w:lang w:val="ru-RU"/>
        </w:rPr>
        <w:t>Особливості функціонування ОС з відкритим кодом</w:t>
      </w:r>
      <w:r w:rsidR="004F1864" w:rsidRPr="00930A9F">
        <w:rPr>
          <w:lang w:val="ru-RU"/>
        </w:rPr>
        <w:t xml:space="preserve"> на прикладі ОС </w:t>
      </w:r>
      <w:r w:rsidR="004F1864">
        <w:t>UNIX</w:t>
      </w:r>
      <w:bookmarkEnd w:id="13"/>
    </w:p>
    <w:p w14:paraId="26A2F099" w14:textId="77777777" w:rsidR="00CA6A9C" w:rsidRPr="00930A9F" w:rsidRDefault="00CA6A9C" w:rsidP="00CA6A9C">
      <w:pPr>
        <w:rPr>
          <w:lang w:val="ru-RU"/>
        </w:rPr>
      </w:pPr>
    </w:p>
    <w:p w14:paraId="53F4E477" w14:textId="77777777" w:rsidR="00167981" w:rsidRPr="00930A9F" w:rsidRDefault="0031034F" w:rsidP="00304128">
      <w:pPr>
        <w:jc w:val="both"/>
        <w:rPr>
          <w:lang w:val="ru-RU"/>
        </w:rPr>
      </w:pPr>
      <w:r w:rsidRPr="00930A9F">
        <w:rPr>
          <w:lang w:val="ru-RU"/>
        </w:rPr>
        <w:tab/>
      </w:r>
      <w:r w:rsidR="00167981" w:rsidRPr="00167981">
        <w:t>UNIX</w:t>
      </w:r>
      <w:r w:rsidR="00167981" w:rsidRPr="00930A9F">
        <w:rPr>
          <w:lang w:val="ru-RU"/>
        </w:rPr>
        <w:t xml:space="preserve"> був розроблений як операційна система спільного використання часу. </w:t>
      </w:r>
      <w:r w:rsidR="00167981">
        <w:t>C</w:t>
      </w:r>
      <w:r w:rsidR="00167981" w:rsidRPr="00930A9F">
        <w:rPr>
          <w:lang w:val="ru-RU"/>
        </w:rPr>
        <w:t xml:space="preserve">тандартний інтерфейс (оболонка) простий і може бути легко налаштований або замінений іншим інтерфейсом. Файлова система реалізована як багаторівневе дерево і таким чином підтримує концепцію каталогів і підкаталогів. Файли користувачів розглядаються як потік байтів. Дискові файли та </w:t>
      </w:r>
      <w:r w:rsidR="00304128">
        <w:rPr>
          <w:lang w:val="uk-UA"/>
        </w:rPr>
        <w:t xml:space="preserve">пристрої </w:t>
      </w:r>
      <w:r w:rsidR="001A173B" w:rsidRPr="00930A9F">
        <w:rPr>
          <w:lang w:val="ru-RU"/>
        </w:rPr>
        <w:t>введення</w:t>
      </w:r>
      <w:r w:rsidR="00304128" w:rsidRPr="00930A9F">
        <w:rPr>
          <w:lang w:val="ru-RU"/>
        </w:rPr>
        <w:t>/</w:t>
      </w:r>
      <w:r w:rsidR="001A173B" w:rsidRPr="00930A9F">
        <w:rPr>
          <w:lang w:val="ru-RU"/>
        </w:rPr>
        <w:t>виведення опрацьову</w:t>
      </w:r>
      <w:r w:rsidR="00167981" w:rsidRPr="00930A9F">
        <w:rPr>
          <w:lang w:val="ru-RU"/>
        </w:rPr>
        <w:t xml:space="preserve">ються аналогічно, що робить використання системного пристрою незалежним. </w:t>
      </w:r>
      <w:r w:rsidR="001A173B" w:rsidRPr="00B44327">
        <w:t>Unix</w:t>
      </w:r>
      <w:r w:rsidR="00167981" w:rsidRPr="00930A9F">
        <w:rPr>
          <w:lang w:val="ru-RU"/>
        </w:rPr>
        <w:t xml:space="preserve"> є багатозадачною і багатокористувацькою </w:t>
      </w:r>
      <w:r w:rsidR="00B44327" w:rsidRPr="00B44327">
        <w:rPr>
          <w:lang w:val="uk-UA"/>
        </w:rPr>
        <w:t xml:space="preserve">операційною </w:t>
      </w:r>
      <w:r w:rsidR="00167981" w:rsidRPr="00930A9F">
        <w:rPr>
          <w:lang w:val="ru-RU"/>
        </w:rPr>
        <w:t>системою. Процес</w:t>
      </w:r>
      <w:r w:rsidR="00B44327">
        <w:rPr>
          <w:lang w:val="uk-UA"/>
        </w:rPr>
        <w:t>и</w:t>
      </w:r>
      <w:r w:rsidR="00B44327" w:rsidRPr="00930A9F">
        <w:rPr>
          <w:lang w:val="ru-RU"/>
        </w:rPr>
        <w:t xml:space="preserve"> можуть</w:t>
      </w:r>
      <w:r w:rsidR="00167981" w:rsidRPr="00930A9F">
        <w:rPr>
          <w:lang w:val="ru-RU"/>
        </w:rPr>
        <w:t xml:space="preserve"> легко створювати та припиняти інші процеси.</w:t>
      </w:r>
      <w:r w:rsidR="00B44327">
        <w:rPr>
          <w:lang w:val="uk-UA"/>
        </w:rPr>
        <w:t xml:space="preserve"> У </w:t>
      </w:r>
      <w:r w:rsidR="00B44327">
        <w:t>Unix</w:t>
      </w:r>
      <w:r w:rsidR="00167981" w:rsidRPr="00930A9F">
        <w:rPr>
          <w:lang w:val="ru-RU"/>
        </w:rPr>
        <w:t xml:space="preserve"> </w:t>
      </w:r>
      <w:r w:rsidR="00B44327" w:rsidRPr="00930A9F">
        <w:rPr>
          <w:lang w:val="ru-RU"/>
        </w:rPr>
        <w:t xml:space="preserve">зазвичай </w:t>
      </w:r>
      <w:r w:rsidR="00167981" w:rsidRPr="00930A9F">
        <w:rPr>
          <w:lang w:val="ru-RU"/>
        </w:rPr>
        <w:t>икористовується простий алгоритм планування процесора, наприклад, пріоритет</w:t>
      </w:r>
      <w:r w:rsidR="00B44327">
        <w:rPr>
          <w:lang w:val="uk-UA"/>
        </w:rPr>
        <w:t>ний</w:t>
      </w:r>
      <w:r w:rsidR="00167981" w:rsidRPr="00930A9F">
        <w:rPr>
          <w:lang w:val="ru-RU"/>
        </w:rPr>
        <w:t xml:space="preserve"> або кільцевий зворотний зв'язок. В основному, в якості схеми управління пам'яттю використовується пошуковий виклик. </w:t>
      </w:r>
      <w:r w:rsidR="00167981" w:rsidRPr="00167981">
        <w:t>UNIX</w:t>
      </w:r>
      <w:r w:rsidR="00167981" w:rsidRPr="00930A9F">
        <w:rPr>
          <w:lang w:val="ru-RU"/>
        </w:rPr>
        <w:t xml:space="preserve"> широко використовується для таких завдань, як </w:t>
      </w:r>
      <w:r w:rsidR="00B44327">
        <w:rPr>
          <w:lang w:val="uk-UA"/>
        </w:rPr>
        <w:t xml:space="preserve">обробка </w:t>
      </w:r>
      <w:r w:rsidR="00B44327" w:rsidRPr="00930A9F">
        <w:rPr>
          <w:lang w:val="ru-RU"/>
        </w:rPr>
        <w:t>графіки</w:t>
      </w:r>
      <w:r w:rsidR="00167981" w:rsidRPr="00930A9F">
        <w:rPr>
          <w:lang w:val="ru-RU"/>
        </w:rPr>
        <w:t xml:space="preserve">, операції в реальному часі </w:t>
      </w:r>
      <w:r w:rsidR="00B44327">
        <w:rPr>
          <w:lang w:val="uk-UA"/>
        </w:rPr>
        <w:t xml:space="preserve">надання </w:t>
      </w:r>
      <w:r w:rsidR="009D1E2E">
        <w:rPr>
          <w:lang w:val="uk-UA"/>
        </w:rPr>
        <w:t>серверних чи мережних послуг</w:t>
      </w:r>
      <w:r w:rsidR="00381E76">
        <w:rPr>
          <w:lang w:val="uk-UA"/>
        </w:rPr>
        <w:t xml:space="preserve"> </w:t>
      </w:r>
      <w:r w:rsidR="00304128" w:rsidRPr="00930A9F">
        <w:rPr>
          <w:lang w:val="ru-RU"/>
        </w:rPr>
        <w:t>[5]</w:t>
      </w:r>
      <w:r w:rsidR="001678B2" w:rsidRPr="00930A9F">
        <w:rPr>
          <w:lang w:val="ru-RU"/>
        </w:rPr>
        <w:t>.</w:t>
      </w:r>
    </w:p>
    <w:p w14:paraId="74ED7C9F" w14:textId="77777777" w:rsidR="00396FA6" w:rsidRPr="00930A9F" w:rsidRDefault="0031034F" w:rsidP="00304128">
      <w:pPr>
        <w:jc w:val="both"/>
        <w:rPr>
          <w:lang w:val="ru-RU"/>
        </w:rPr>
      </w:pPr>
      <w:r w:rsidRPr="00930A9F">
        <w:rPr>
          <w:lang w:val="ru-RU"/>
        </w:rPr>
        <w:lastRenderedPageBreak/>
        <w:tab/>
      </w:r>
      <w:r w:rsidR="00396FA6" w:rsidRPr="00930A9F">
        <w:rPr>
          <w:lang w:val="ru-RU"/>
        </w:rPr>
        <w:t xml:space="preserve">Таким чином, основні можливості </w:t>
      </w:r>
      <w:r w:rsidR="00396FA6" w:rsidRPr="00396FA6">
        <w:t>UNIX</w:t>
      </w:r>
      <w:r w:rsidR="00396FA6" w:rsidRPr="00930A9F">
        <w:rPr>
          <w:lang w:val="ru-RU"/>
        </w:rPr>
        <w:t xml:space="preserve"> можуть бути перелічені наступним чином:</w:t>
      </w:r>
    </w:p>
    <w:p w14:paraId="55D2E655" w14:textId="77777777" w:rsidR="00396FA6" w:rsidRPr="00396FA6" w:rsidRDefault="00396FA6" w:rsidP="00304128">
      <w:pPr>
        <w:pStyle w:val="a3"/>
        <w:numPr>
          <w:ilvl w:val="0"/>
          <w:numId w:val="19"/>
        </w:numPr>
        <w:jc w:val="both"/>
      </w:pPr>
      <w:r w:rsidRPr="00396FA6">
        <w:t>багатокористувацька ОС</w:t>
      </w:r>
    </w:p>
    <w:p w14:paraId="16DB2D6A" w14:textId="77777777" w:rsidR="00396FA6" w:rsidRPr="00396FA6" w:rsidRDefault="00396FA6" w:rsidP="00304128">
      <w:pPr>
        <w:pStyle w:val="a3"/>
        <w:numPr>
          <w:ilvl w:val="0"/>
          <w:numId w:val="19"/>
        </w:numPr>
        <w:jc w:val="both"/>
      </w:pPr>
      <w:r>
        <w:t>б</w:t>
      </w:r>
      <w:r w:rsidRPr="00396FA6">
        <w:t>агатозадачна ОС</w:t>
      </w:r>
    </w:p>
    <w:p w14:paraId="7169E983" w14:textId="77777777" w:rsidR="00396FA6" w:rsidRPr="00396FA6" w:rsidRDefault="00396FA6" w:rsidP="00304128">
      <w:pPr>
        <w:pStyle w:val="a3"/>
        <w:numPr>
          <w:ilvl w:val="0"/>
          <w:numId w:val="19"/>
        </w:numPr>
        <w:jc w:val="both"/>
      </w:pPr>
      <w:r>
        <w:t>п</w:t>
      </w:r>
      <w:r w:rsidRPr="00396FA6">
        <w:t>ереносимість</w:t>
      </w:r>
    </w:p>
    <w:p w14:paraId="073034AA" w14:textId="77777777" w:rsidR="00396FA6" w:rsidRPr="00396FA6" w:rsidRDefault="00396FA6" w:rsidP="00304128">
      <w:pPr>
        <w:pStyle w:val="a3"/>
        <w:numPr>
          <w:ilvl w:val="0"/>
          <w:numId w:val="19"/>
        </w:numPr>
        <w:jc w:val="both"/>
      </w:pPr>
      <w:r>
        <w:t>м</w:t>
      </w:r>
      <w:r w:rsidRPr="00396FA6">
        <w:t>одульність</w:t>
      </w:r>
    </w:p>
    <w:p w14:paraId="5F610ACA" w14:textId="77777777" w:rsidR="00396FA6" w:rsidRPr="00396FA6" w:rsidRDefault="00396FA6" w:rsidP="00304128">
      <w:pPr>
        <w:pStyle w:val="a3"/>
        <w:numPr>
          <w:ilvl w:val="0"/>
          <w:numId w:val="19"/>
        </w:numPr>
        <w:jc w:val="both"/>
      </w:pPr>
      <w:r>
        <w:t>б</w:t>
      </w:r>
      <w:r w:rsidRPr="00396FA6">
        <w:t>езпека системи</w:t>
      </w:r>
    </w:p>
    <w:p w14:paraId="28E7C798" w14:textId="77777777" w:rsidR="00396FA6" w:rsidRPr="00930A9F" w:rsidRDefault="00396FA6" w:rsidP="00304128">
      <w:pPr>
        <w:pStyle w:val="a3"/>
        <w:numPr>
          <w:ilvl w:val="0"/>
          <w:numId w:val="19"/>
        </w:numPr>
        <w:jc w:val="both"/>
        <w:rPr>
          <w:lang w:val="ru-RU"/>
        </w:rPr>
      </w:pPr>
      <w:r w:rsidRPr="00930A9F">
        <w:rPr>
          <w:lang w:val="ru-RU"/>
        </w:rPr>
        <w:t>структурованість файлів і</w:t>
      </w:r>
      <w:r w:rsidR="009D1E2E">
        <w:rPr>
          <w:lang w:val="uk-UA"/>
        </w:rPr>
        <w:t xml:space="preserve"> забезпечення їх базової</w:t>
      </w:r>
      <w:r w:rsidR="009D1E2E" w:rsidRPr="00930A9F">
        <w:rPr>
          <w:lang w:val="ru-RU"/>
        </w:rPr>
        <w:t xml:space="preserve"> безпеки</w:t>
      </w:r>
    </w:p>
    <w:p w14:paraId="5EE0CE62" w14:textId="77777777" w:rsidR="00396FA6" w:rsidRPr="009D1E2E" w:rsidRDefault="00396FA6" w:rsidP="00304128">
      <w:pPr>
        <w:pStyle w:val="a3"/>
        <w:numPr>
          <w:ilvl w:val="0"/>
          <w:numId w:val="19"/>
        </w:numPr>
        <w:jc w:val="both"/>
      </w:pPr>
      <w:r w:rsidRPr="009D1E2E">
        <w:t>незалежність</w:t>
      </w:r>
      <w:r w:rsidR="00A254A8" w:rsidRPr="009D1E2E">
        <w:t xml:space="preserve"> від</w:t>
      </w:r>
      <w:r w:rsidRPr="009D1E2E">
        <w:t xml:space="preserve"> </w:t>
      </w:r>
      <w:r w:rsidR="009D1E2E" w:rsidRPr="009D1E2E">
        <w:rPr>
          <w:lang w:val="uk-UA"/>
        </w:rPr>
        <w:t>апаратного забезпеення</w:t>
      </w:r>
    </w:p>
    <w:p w14:paraId="715A8055" w14:textId="77777777" w:rsidR="00167981" w:rsidRPr="009D1E2E" w:rsidRDefault="00A254A8" w:rsidP="00304128">
      <w:pPr>
        <w:pStyle w:val="a3"/>
        <w:numPr>
          <w:ilvl w:val="0"/>
          <w:numId w:val="19"/>
        </w:numPr>
        <w:jc w:val="both"/>
      </w:pPr>
      <w:r w:rsidRPr="009D1E2E">
        <w:t>комунікації</w:t>
      </w:r>
    </w:p>
    <w:p w14:paraId="37FA2AF3" w14:textId="77777777" w:rsidR="00167981" w:rsidRPr="00930A9F" w:rsidRDefault="00EB264A" w:rsidP="00304128">
      <w:pPr>
        <w:jc w:val="both"/>
        <w:rPr>
          <w:rStyle w:val="tlid-translation"/>
          <w:lang w:val="ru-RU"/>
        </w:rPr>
      </w:pPr>
      <w:r w:rsidRPr="00930A9F">
        <w:rPr>
          <w:rStyle w:val="tlid-translation"/>
          <w:b/>
          <w:lang w:val="ru-RU"/>
        </w:rPr>
        <w:tab/>
      </w:r>
      <w:r w:rsidR="00396FA6" w:rsidRPr="003527B3">
        <w:rPr>
          <w:rStyle w:val="tlid-translation"/>
          <w:lang w:val="ru-RU"/>
        </w:rPr>
        <w:t>Багатокористувальницька ОС.</w:t>
      </w:r>
      <w:r w:rsidR="00396FA6" w:rsidRPr="00930A9F">
        <w:rPr>
          <w:rStyle w:val="tlid-translation"/>
          <w:lang w:val="ru-RU"/>
        </w:rPr>
        <w:t xml:space="preserve"> </w:t>
      </w:r>
      <w:r w:rsidR="00396FA6" w:rsidRPr="00396FA6">
        <w:rPr>
          <w:rStyle w:val="tlid-translation"/>
        </w:rPr>
        <w:t>UNIX</w:t>
      </w:r>
      <w:r w:rsidR="00396FA6" w:rsidRPr="00930A9F">
        <w:rPr>
          <w:rStyle w:val="tlid-translation"/>
          <w:lang w:val="ru-RU"/>
        </w:rPr>
        <w:t xml:space="preserve"> дозволяє декільком користувачам (до 500) одночасно використовувати один і той же комп'ютер, приєднуючи т</w:t>
      </w:r>
      <w:r w:rsidR="004B66C9" w:rsidRPr="00930A9F">
        <w:rPr>
          <w:rStyle w:val="tlid-translation"/>
          <w:lang w:val="ru-RU"/>
        </w:rPr>
        <w:t>ермінали (клавіатуру і дисплей)</w:t>
      </w:r>
      <w:r w:rsidR="00396FA6" w:rsidRPr="00930A9F">
        <w:rPr>
          <w:rStyle w:val="tlid-translation"/>
          <w:lang w:val="ru-RU"/>
        </w:rPr>
        <w:t xml:space="preserve"> так</w:t>
      </w:r>
      <w:r w:rsidR="004B66C9">
        <w:rPr>
          <w:rStyle w:val="tlid-translation"/>
          <w:lang w:val="uk-UA"/>
        </w:rPr>
        <w:t>,</w:t>
      </w:r>
      <w:r w:rsidR="00396FA6" w:rsidRPr="00930A9F">
        <w:rPr>
          <w:rStyle w:val="tlid-translation"/>
          <w:lang w:val="ru-RU"/>
        </w:rPr>
        <w:t xml:space="preserve"> що користувачі цих терміналів можуть запускати програми, отримувати доступ</w:t>
      </w:r>
      <w:r w:rsidR="004B66C9" w:rsidRPr="00930A9F">
        <w:rPr>
          <w:rStyle w:val="tlid-translation"/>
          <w:lang w:val="ru-RU"/>
        </w:rPr>
        <w:t xml:space="preserve"> до файлів чи друкувати документи</w:t>
      </w:r>
      <w:r w:rsidR="00396FA6" w:rsidRPr="00930A9F">
        <w:rPr>
          <w:rStyle w:val="tlid-translation"/>
          <w:lang w:val="ru-RU"/>
        </w:rPr>
        <w:t xml:space="preserve"> усі одночасно.</w:t>
      </w:r>
      <w:r w:rsidR="00827420" w:rsidRPr="00930A9F">
        <w:rPr>
          <w:lang w:val="ru-RU"/>
        </w:rPr>
        <w:t xml:space="preserve"> </w:t>
      </w:r>
      <w:r w:rsidR="00827420" w:rsidRPr="00930A9F">
        <w:rPr>
          <w:rStyle w:val="tlid-translation"/>
          <w:lang w:val="ru-RU"/>
        </w:rPr>
        <w:t>Це забезпечує обмін ресурсів між користувачами. Алгоритми планування використовуються для забезпечення швидкої</w:t>
      </w:r>
      <w:r w:rsidR="009D1E2E">
        <w:rPr>
          <w:rStyle w:val="tlid-translation"/>
          <w:lang w:val="uk-UA"/>
        </w:rPr>
        <w:t xml:space="preserve"> і</w:t>
      </w:r>
      <w:r w:rsidR="00827420" w:rsidRPr="00930A9F">
        <w:rPr>
          <w:rStyle w:val="tlid-translation"/>
          <w:lang w:val="ru-RU"/>
        </w:rPr>
        <w:t xml:space="preserve"> неперервної роботи комп'ютера.</w:t>
      </w:r>
    </w:p>
    <w:p w14:paraId="134E7FAD" w14:textId="77777777" w:rsidR="00827420" w:rsidRPr="00930A9F" w:rsidRDefault="00EB264A" w:rsidP="00304128">
      <w:pPr>
        <w:jc w:val="both"/>
        <w:rPr>
          <w:lang w:val="ru-RU"/>
        </w:rPr>
      </w:pPr>
      <w:r w:rsidRPr="00930A9F">
        <w:rPr>
          <w:b/>
          <w:lang w:val="ru-RU"/>
        </w:rPr>
        <w:tab/>
      </w:r>
      <w:r w:rsidR="00827420" w:rsidRPr="003527B3">
        <w:rPr>
          <w:lang w:val="ru-RU"/>
        </w:rPr>
        <w:t>Багатозадачна ОС.</w:t>
      </w:r>
      <w:r w:rsidR="00827420" w:rsidRPr="00930A9F">
        <w:rPr>
          <w:lang w:val="ru-RU"/>
        </w:rPr>
        <w:t xml:space="preserve"> У </w:t>
      </w:r>
      <w:r w:rsidR="00827420" w:rsidRPr="00827420">
        <w:t>UNIX</w:t>
      </w:r>
      <w:r w:rsidR="00827420" w:rsidRPr="00930A9F">
        <w:rPr>
          <w:lang w:val="ru-RU"/>
        </w:rPr>
        <w:t xml:space="preserve"> можна виконувати кілька завдань одночасно, тобто під час друку документа можна почати редагування нового документа, або запустити сканування списку розсилки електронної пошти для сортування, або обробити інший документ у редакторі. Багатозадачність підтримується шляхом розміщення декількох завдань у фоновому режимі під час роботи над завданням на "передньому плані".</w:t>
      </w:r>
    </w:p>
    <w:p w14:paraId="4584C9B1" w14:textId="77777777" w:rsidR="00827420" w:rsidRPr="00930A9F" w:rsidRDefault="00EB264A" w:rsidP="00304128">
      <w:pPr>
        <w:jc w:val="both"/>
        <w:rPr>
          <w:lang w:val="ru-RU"/>
        </w:rPr>
      </w:pPr>
      <w:r w:rsidRPr="00930A9F">
        <w:rPr>
          <w:rStyle w:val="tlid-translation"/>
          <w:b/>
          <w:lang w:val="ru-RU"/>
        </w:rPr>
        <w:tab/>
      </w:r>
      <w:r w:rsidR="00827420" w:rsidRPr="003527B3">
        <w:rPr>
          <w:rStyle w:val="tlid-translation"/>
          <w:lang w:val="ru-RU"/>
        </w:rPr>
        <w:t>Переносимість.</w:t>
      </w:r>
      <w:r w:rsidR="00827420" w:rsidRPr="00930A9F">
        <w:rPr>
          <w:rStyle w:val="tlid-translation"/>
          <w:lang w:val="ru-RU"/>
        </w:rPr>
        <w:t xml:space="preserve"> Сама система </w:t>
      </w:r>
      <w:r w:rsidR="00827420" w:rsidRPr="00827420">
        <w:rPr>
          <w:rStyle w:val="tlid-translation"/>
        </w:rPr>
        <w:t>UNIX</w:t>
      </w:r>
      <w:r w:rsidR="00827420" w:rsidRPr="00930A9F">
        <w:rPr>
          <w:rStyle w:val="tlid-translation"/>
          <w:lang w:val="ru-RU"/>
        </w:rPr>
        <w:t xml:space="preserve"> надзвичайно портативна. За допомогою декількох модифікацій система </w:t>
      </w:r>
      <w:r w:rsidR="00827420" w:rsidRPr="00827420">
        <w:rPr>
          <w:rStyle w:val="tlid-translation"/>
        </w:rPr>
        <w:t>UNIX</w:t>
      </w:r>
      <w:r w:rsidR="00827420" w:rsidRPr="00930A9F">
        <w:rPr>
          <w:rStyle w:val="tlid-translation"/>
          <w:lang w:val="ru-RU"/>
        </w:rPr>
        <w:t xml:space="preserve"> може бути встановлена на різних пристроях.</w:t>
      </w:r>
    </w:p>
    <w:p w14:paraId="123A6DD6" w14:textId="77777777" w:rsidR="00827420" w:rsidRPr="00930A9F" w:rsidRDefault="00EB264A" w:rsidP="00304128">
      <w:pPr>
        <w:jc w:val="both"/>
        <w:rPr>
          <w:lang w:val="ru-RU"/>
        </w:rPr>
      </w:pPr>
      <w:r w:rsidRPr="00930A9F">
        <w:rPr>
          <w:b/>
          <w:lang w:val="ru-RU"/>
        </w:rPr>
        <w:tab/>
      </w:r>
      <w:r w:rsidR="00827420" w:rsidRPr="003527B3">
        <w:rPr>
          <w:lang w:val="ru-RU"/>
        </w:rPr>
        <w:t>Модульність.</w:t>
      </w:r>
      <w:r w:rsidR="00827420" w:rsidRPr="00930A9F">
        <w:rPr>
          <w:lang w:val="ru-RU"/>
        </w:rPr>
        <w:t xml:space="preserve"> </w:t>
      </w:r>
      <w:r w:rsidR="00827420" w:rsidRPr="00827420">
        <w:t>UNIX</w:t>
      </w:r>
      <w:r w:rsidR="00827420" w:rsidRPr="00930A9F">
        <w:rPr>
          <w:lang w:val="ru-RU"/>
        </w:rPr>
        <w:t xml:space="preserve"> поставляється з декількома сотнями стандартних програм які є утилітами та інструментами, які забезпечують багате і продуктивне середовище для створення великих модулів з менших.</w:t>
      </w:r>
    </w:p>
    <w:p w14:paraId="669458BF" w14:textId="77777777" w:rsidR="00827420" w:rsidRPr="00930A9F" w:rsidRDefault="00EB264A" w:rsidP="00304128">
      <w:pPr>
        <w:jc w:val="both"/>
        <w:rPr>
          <w:lang w:val="ru-RU"/>
        </w:rPr>
      </w:pPr>
      <w:r w:rsidRPr="00930A9F">
        <w:rPr>
          <w:b/>
          <w:lang w:val="ru-RU"/>
        </w:rPr>
        <w:lastRenderedPageBreak/>
        <w:tab/>
      </w:r>
      <w:r w:rsidR="00583E19" w:rsidRPr="003527B3">
        <w:rPr>
          <w:lang w:val="ru-RU"/>
        </w:rPr>
        <w:t>Безпека системи.</w:t>
      </w:r>
      <w:r w:rsidR="00583E19" w:rsidRPr="00930A9F">
        <w:rPr>
          <w:lang w:val="ru-RU"/>
        </w:rPr>
        <w:t xml:space="preserve"> Захист комп'ютерної системи означає захист комп'ютерного обладнання та інформації, що містяться в системі. Загрози системі можуть бути як внутрішніми, так і зовнішніми. Зовнішні загрози включають несанкціонований доступ до комп'ютерної системи, несанкціоноване прослуховування даних, що передаються по мережі, пож</w:t>
      </w:r>
      <w:r w:rsidR="00B56075" w:rsidRPr="00930A9F">
        <w:rPr>
          <w:lang w:val="ru-RU"/>
        </w:rPr>
        <w:t>ежі</w:t>
      </w:r>
      <w:r w:rsidR="00FA6224" w:rsidRPr="00930A9F">
        <w:rPr>
          <w:lang w:val="ru-RU"/>
        </w:rPr>
        <w:t>, несправності електромережі</w:t>
      </w:r>
      <w:r w:rsidR="00583E19" w:rsidRPr="00930A9F">
        <w:rPr>
          <w:lang w:val="ru-RU"/>
        </w:rPr>
        <w:t>, стихійні лиха тощо. Внутрішні загрози мають більш серйозний характер, наприклад,</w:t>
      </w:r>
      <w:r w:rsidR="00B56075">
        <w:rPr>
          <w:lang w:val="uk-UA"/>
        </w:rPr>
        <w:t xml:space="preserve"> </w:t>
      </w:r>
      <w:r w:rsidR="00B56075" w:rsidRPr="00930A9F">
        <w:rPr>
          <w:lang w:val="ru-RU"/>
        </w:rPr>
        <w:t>помилкове або ціленаправлене</w:t>
      </w:r>
      <w:r w:rsidR="00583E19" w:rsidRPr="00930A9F">
        <w:rPr>
          <w:lang w:val="ru-RU"/>
        </w:rPr>
        <w:t xml:space="preserve"> руйнування даних програмно</w:t>
      </w:r>
      <w:r w:rsidR="00B56075" w:rsidRPr="00930A9F">
        <w:rPr>
          <w:lang w:val="ru-RU"/>
        </w:rPr>
        <w:t>го забезпечення</w:t>
      </w:r>
      <w:r w:rsidR="00583E19" w:rsidRPr="00930A9F">
        <w:rPr>
          <w:lang w:val="ru-RU"/>
        </w:rPr>
        <w:t>, перевірка або доступ до конфіденційних даних користувачем, що не має права користування, зміна цих даних.</w:t>
      </w:r>
    </w:p>
    <w:p w14:paraId="641D8574" w14:textId="77777777" w:rsidR="00FA6224" w:rsidRPr="00930A9F" w:rsidRDefault="00EB264A" w:rsidP="00304128">
      <w:pPr>
        <w:jc w:val="both"/>
        <w:rPr>
          <w:lang w:val="ru-RU"/>
        </w:rPr>
      </w:pPr>
      <w:r w:rsidRPr="00930A9F">
        <w:rPr>
          <w:lang w:val="ru-RU"/>
        </w:rPr>
        <w:tab/>
      </w:r>
      <w:r w:rsidR="00FA6224" w:rsidRPr="00FA6224">
        <w:t>UNIX</w:t>
      </w:r>
      <w:r w:rsidR="00FA6224" w:rsidRPr="00930A9F">
        <w:rPr>
          <w:lang w:val="ru-RU"/>
        </w:rPr>
        <w:t xml:space="preserve"> надає ряд гарантій з точки зору безпеки</w:t>
      </w:r>
      <w:r w:rsidR="00562D50" w:rsidRPr="00930A9F">
        <w:rPr>
          <w:lang w:val="ru-RU"/>
        </w:rPr>
        <w:t>:</w:t>
      </w:r>
    </w:p>
    <w:p w14:paraId="5B95ACD3" w14:textId="77777777" w:rsidR="00FA6224" w:rsidRPr="00FA6224" w:rsidRDefault="00FA6224" w:rsidP="00304128">
      <w:pPr>
        <w:pStyle w:val="a3"/>
        <w:numPr>
          <w:ilvl w:val="1"/>
          <w:numId w:val="18"/>
        </w:numPr>
        <w:jc w:val="both"/>
      </w:pPr>
      <w:r w:rsidRPr="00FA6224">
        <w:t>захист паролем для системного доступу</w:t>
      </w:r>
    </w:p>
    <w:p w14:paraId="1813F3E5" w14:textId="77777777" w:rsidR="00FA6224" w:rsidRPr="00FA6224" w:rsidRDefault="00FA6224" w:rsidP="00304128">
      <w:pPr>
        <w:pStyle w:val="a3"/>
        <w:numPr>
          <w:ilvl w:val="1"/>
          <w:numId w:val="18"/>
        </w:numPr>
        <w:jc w:val="both"/>
      </w:pPr>
      <w:r w:rsidRPr="00FA6224">
        <w:t>контроль доступу до окремих файлів</w:t>
      </w:r>
    </w:p>
    <w:p w14:paraId="5080587B" w14:textId="77777777" w:rsidR="00FA6224" w:rsidRPr="00FA6224" w:rsidRDefault="00FA6224" w:rsidP="00304128">
      <w:pPr>
        <w:pStyle w:val="a3"/>
        <w:numPr>
          <w:ilvl w:val="1"/>
          <w:numId w:val="18"/>
        </w:numPr>
        <w:jc w:val="both"/>
      </w:pPr>
      <w:r w:rsidRPr="00FA6224">
        <w:t>шифрування файлів даних</w:t>
      </w:r>
    </w:p>
    <w:p w14:paraId="66CF3AAD" w14:textId="77777777" w:rsidR="00FA6224" w:rsidRPr="00FA6224" w:rsidRDefault="00FA6224" w:rsidP="00304128">
      <w:pPr>
        <w:pStyle w:val="a3"/>
        <w:numPr>
          <w:ilvl w:val="1"/>
          <w:numId w:val="18"/>
        </w:numPr>
        <w:jc w:val="both"/>
      </w:pPr>
      <w:r w:rsidRPr="00FA6224">
        <w:t>шифрування паролів</w:t>
      </w:r>
    </w:p>
    <w:p w14:paraId="370AF071" w14:textId="77777777" w:rsidR="00FA6224" w:rsidRDefault="00FA6224" w:rsidP="00304128">
      <w:pPr>
        <w:pStyle w:val="a3"/>
        <w:numPr>
          <w:ilvl w:val="1"/>
          <w:numId w:val="18"/>
        </w:numPr>
        <w:jc w:val="both"/>
      </w:pPr>
      <w:r w:rsidRPr="00FA6224">
        <w:t>функції обліку системи</w:t>
      </w:r>
    </w:p>
    <w:p w14:paraId="39B6E09D" w14:textId="77777777" w:rsidR="00FA6224" w:rsidRPr="00930A9F" w:rsidRDefault="00EB264A" w:rsidP="00304128">
      <w:pPr>
        <w:jc w:val="both"/>
        <w:rPr>
          <w:rStyle w:val="tlid-translation"/>
          <w:lang w:val="ru-RU"/>
        </w:rPr>
      </w:pPr>
      <w:r w:rsidRPr="00930A9F">
        <w:rPr>
          <w:rStyle w:val="tlid-translation"/>
          <w:b/>
          <w:lang w:val="ru-RU"/>
        </w:rPr>
        <w:tab/>
      </w:r>
      <w:r w:rsidR="00B56075" w:rsidRPr="003527B3">
        <w:rPr>
          <w:rStyle w:val="tlid-translation"/>
          <w:lang w:val="ru-RU"/>
        </w:rPr>
        <w:t>Структура файлів</w:t>
      </w:r>
      <w:r w:rsidR="00FA6224" w:rsidRPr="003527B3">
        <w:rPr>
          <w:rStyle w:val="tlid-translation"/>
          <w:lang w:val="ru-RU"/>
        </w:rPr>
        <w:t xml:space="preserve"> та </w:t>
      </w:r>
      <w:r w:rsidR="00B56075" w:rsidRPr="003527B3">
        <w:rPr>
          <w:rStyle w:val="tlid-translation"/>
          <w:lang w:val="uk-UA"/>
        </w:rPr>
        <w:t xml:space="preserve">їх </w:t>
      </w:r>
      <w:r w:rsidR="00FA6224" w:rsidRPr="003527B3">
        <w:rPr>
          <w:rStyle w:val="tlid-translation"/>
          <w:lang w:val="ru-RU"/>
        </w:rPr>
        <w:t>безпека.</w:t>
      </w:r>
      <w:r w:rsidR="00FA6224" w:rsidRPr="00930A9F">
        <w:rPr>
          <w:rStyle w:val="tlid-translation"/>
          <w:lang w:val="ru-RU"/>
        </w:rPr>
        <w:t xml:space="preserve"> Для легкого обслуговування </w:t>
      </w:r>
      <w:r w:rsidR="00FA6224" w:rsidRPr="00FA6224">
        <w:rPr>
          <w:rStyle w:val="tlid-translation"/>
        </w:rPr>
        <w:t>UNIX</w:t>
      </w:r>
      <w:r w:rsidR="00FA6224" w:rsidRPr="00930A9F">
        <w:rPr>
          <w:rStyle w:val="tlid-translation"/>
          <w:lang w:val="ru-RU"/>
        </w:rPr>
        <w:t xml:space="preserve"> використовує ієрархічну систему. Він має </w:t>
      </w:r>
      <w:r w:rsidR="00B56075" w:rsidRPr="00930A9F">
        <w:rPr>
          <w:rStyle w:val="tlid-translation"/>
          <w:lang w:val="ru-RU"/>
        </w:rPr>
        <w:t>послідовний формат для файлів</w:t>
      </w:r>
      <w:r w:rsidR="00FA6224" w:rsidRPr="00930A9F">
        <w:rPr>
          <w:rStyle w:val="tlid-translation"/>
          <w:lang w:val="ru-RU"/>
        </w:rPr>
        <w:t>, що полегшує запис</w:t>
      </w:r>
      <w:r w:rsidR="00B56075">
        <w:rPr>
          <w:rStyle w:val="tlid-translation"/>
          <w:lang w:val="uk-UA"/>
        </w:rPr>
        <w:t xml:space="preserve"> для</w:t>
      </w:r>
      <w:r w:rsidR="00FA6224" w:rsidRPr="00930A9F">
        <w:rPr>
          <w:rStyle w:val="tlid-translation"/>
          <w:lang w:val="ru-RU"/>
        </w:rPr>
        <w:t xml:space="preserve"> прикладних програм.</w:t>
      </w:r>
    </w:p>
    <w:p w14:paraId="37D3BE67" w14:textId="77777777" w:rsidR="00A254A8" w:rsidRPr="00930A9F" w:rsidRDefault="00EB264A" w:rsidP="00304128">
      <w:pPr>
        <w:jc w:val="both"/>
        <w:rPr>
          <w:rStyle w:val="tlid-translation"/>
          <w:lang w:val="ru-RU"/>
        </w:rPr>
      </w:pPr>
      <w:r w:rsidRPr="00930A9F">
        <w:rPr>
          <w:rStyle w:val="tlid-translation"/>
          <w:lang w:val="ru-RU"/>
        </w:rPr>
        <w:tab/>
      </w:r>
      <w:r w:rsidR="00A254A8" w:rsidRPr="00A254A8">
        <w:rPr>
          <w:rStyle w:val="tlid-translation"/>
        </w:rPr>
        <w:t>UNIX</w:t>
      </w:r>
      <w:r w:rsidR="00A254A8" w:rsidRPr="00930A9F">
        <w:rPr>
          <w:rStyle w:val="tlid-translation"/>
          <w:lang w:val="ru-RU"/>
        </w:rPr>
        <w:t xml:space="preserve"> дозволяє більш ніж одному користувачеві оновлювати той самий файл практично в один і той же час. Але якщо два користувачі оновлюють один і</w:t>
      </w:r>
      <w:r w:rsidR="00B56075" w:rsidRPr="00930A9F">
        <w:rPr>
          <w:rStyle w:val="tlid-translation"/>
          <w:lang w:val="ru-RU"/>
        </w:rPr>
        <w:t xml:space="preserve"> той же файл точно в той же час -</w:t>
      </w:r>
      <w:r w:rsidR="00A254A8" w:rsidRPr="00930A9F">
        <w:rPr>
          <w:rStyle w:val="tlid-translation"/>
          <w:lang w:val="ru-RU"/>
        </w:rPr>
        <w:t xml:space="preserve"> можуть виникнути проблеми, які впливають на цілісність даних. Наприклад, операція запису одного користувача може скасувати те, що виконується іншим користувачем. Щоб звести до мінімуму ці проблеми, використовуються блокування записування і явні дозволи.</w:t>
      </w:r>
    </w:p>
    <w:p w14:paraId="513C4750" w14:textId="77777777" w:rsidR="00A254A8" w:rsidRPr="00930A9F" w:rsidRDefault="00EB264A" w:rsidP="00304128">
      <w:pPr>
        <w:jc w:val="both"/>
        <w:rPr>
          <w:rStyle w:val="tlid-translation"/>
          <w:lang w:val="ru-RU"/>
        </w:rPr>
      </w:pPr>
      <w:r w:rsidRPr="00930A9F">
        <w:rPr>
          <w:rStyle w:val="tlid-translation"/>
          <w:b/>
          <w:lang w:val="ru-RU"/>
        </w:rPr>
        <w:tab/>
      </w:r>
      <w:r w:rsidR="00B56075" w:rsidRPr="003527B3">
        <w:rPr>
          <w:rStyle w:val="tlid-translation"/>
          <w:lang w:val="ru-RU"/>
        </w:rPr>
        <w:t>Незалежність від апаратного забезпечення</w:t>
      </w:r>
      <w:r w:rsidR="00A254A8" w:rsidRPr="003527B3">
        <w:rPr>
          <w:rStyle w:val="tlid-translation"/>
          <w:lang w:val="ru-RU"/>
        </w:rPr>
        <w:t>.</w:t>
      </w:r>
      <w:r w:rsidR="00A254A8" w:rsidRPr="00930A9F">
        <w:rPr>
          <w:rStyle w:val="tlid-translation"/>
          <w:lang w:val="ru-RU"/>
        </w:rPr>
        <w:t xml:space="preserve"> У </w:t>
      </w:r>
      <w:r w:rsidR="00A254A8">
        <w:rPr>
          <w:rStyle w:val="tlid-translation"/>
        </w:rPr>
        <w:t>UNI</w:t>
      </w:r>
      <w:r w:rsidR="00A254A8" w:rsidRPr="00A254A8">
        <w:rPr>
          <w:rStyle w:val="tlid-translation"/>
        </w:rPr>
        <w:t>X</w:t>
      </w:r>
      <w:r w:rsidR="00A254A8" w:rsidRPr="00930A9F">
        <w:rPr>
          <w:rStyle w:val="tlid-translation"/>
          <w:lang w:val="ru-RU"/>
        </w:rPr>
        <w:t xml:space="preserve">, один з принципів дизайну полягає в тому, щоб обробляти файли дисків і пристрої введення-виведення як файли з точки зору користувача, таким чином, захищаючи користувача від особливостей пристрою. Це забезпечує незалежність від </w:t>
      </w:r>
      <w:r w:rsidR="00235DDD" w:rsidRPr="00235DDD">
        <w:rPr>
          <w:rStyle w:val="tlid-translation"/>
          <w:lang w:val="uk-UA"/>
        </w:rPr>
        <w:t>апаратного забезпечення</w:t>
      </w:r>
      <w:r w:rsidR="00A254A8" w:rsidRPr="00930A9F">
        <w:rPr>
          <w:rStyle w:val="tlid-translation"/>
          <w:lang w:val="ru-RU"/>
        </w:rPr>
        <w:t xml:space="preserve"> </w:t>
      </w:r>
      <w:r w:rsidR="00A254A8" w:rsidRPr="00930A9F">
        <w:rPr>
          <w:rStyle w:val="tlid-translation"/>
          <w:lang w:val="ru-RU"/>
        </w:rPr>
        <w:lastRenderedPageBreak/>
        <w:t>для користувача. Апаратні пристрої отримують імена у файлових системах. Ці спеціальні файли пристроїв відомі як інтерфейси пристроїв, але доступ до них здійснюється користувачем так само, як і до інших файлів.</w:t>
      </w:r>
    </w:p>
    <w:p w14:paraId="1088B65C" w14:textId="77777777" w:rsidR="00A254A8" w:rsidRPr="00930A9F" w:rsidRDefault="00EB264A" w:rsidP="00304128">
      <w:pPr>
        <w:jc w:val="both"/>
        <w:rPr>
          <w:rStyle w:val="tlid-translation"/>
          <w:lang w:val="ru-RU"/>
        </w:rPr>
      </w:pPr>
      <w:r w:rsidRPr="00930A9F">
        <w:rPr>
          <w:rStyle w:val="tlid-translation"/>
          <w:b/>
          <w:lang w:val="ru-RU"/>
        </w:rPr>
        <w:tab/>
      </w:r>
      <w:r w:rsidR="00A254A8" w:rsidRPr="003527B3">
        <w:rPr>
          <w:rStyle w:val="tlid-translation"/>
          <w:lang w:val="ru-RU"/>
        </w:rPr>
        <w:t>Комунікації.</w:t>
      </w:r>
      <w:r w:rsidR="000941A0" w:rsidRPr="00930A9F">
        <w:rPr>
          <w:rStyle w:val="tlid-translation"/>
          <w:lang w:val="ru-RU"/>
        </w:rPr>
        <w:t xml:space="preserve"> Комунікації є однією з сильних сторін </w:t>
      </w:r>
      <w:r w:rsidR="000941A0">
        <w:rPr>
          <w:rStyle w:val="tlid-translation"/>
        </w:rPr>
        <w:t>Unix</w:t>
      </w:r>
      <w:r w:rsidR="00A254A8" w:rsidRPr="00930A9F">
        <w:rPr>
          <w:rStyle w:val="tlid-translation"/>
          <w:lang w:val="ru-RU"/>
        </w:rPr>
        <w:t>.</w:t>
      </w:r>
      <w:r w:rsidR="000941A0">
        <w:rPr>
          <w:rStyle w:val="tlid-translation"/>
          <w:lang w:val="uk-UA"/>
        </w:rPr>
        <w:t xml:space="preserve"> Для</w:t>
      </w:r>
      <w:r w:rsidR="00A254A8" w:rsidRPr="00930A9F">
        <w:rPr>
          <w:rStyle w:val="tlid-translation"/>
          <w:lang w:val="ru-RU"/>
        </w:rPr>
        <w:t xml:space="preserve"> </w:t>
      </w:r>
      <w:r w:rsidR="000941A0">
        <w:rPr>
          <w:rStyle w:val="tlid-translation"/>
        </w:rPr>
        <w:t>Unix</w:t>
      </w:r>
      <w:r w:rsidR="000941A0">
        <w:rPr>
          <w:rStyle w:val="tlid-translation"/>
          <w:lang w:val="uk-UA"/>
        </w:rPr>
        <w:t xml:space="preserve"> та </w:t>
      </w:r>
      <w:r w:rsidR="000941A0">
        <w:rPr>
          <w:rStyle w:val="tlid-translation"/>
        </w:rPr>
        <w:t>Unix</w:t>
      </w:r>
      <w:r w:rsidR="000941A0">
        <w:rPr>
          <w:rStyle w:val="tlid-translation"/>
          <w:lang w:val="uk-UA"/>
        </w:rPr>
        <w:t>-подібних систем</w:t>
      </w:r>
      <w:r w:rsidR="00A254A8" w:rsidRPr="00930A9F">
        <w:rPr>
          <w:rStyle w:val="tlid-translation"/>
          <w:lang w:val="ru-RU"/>
        </w:rPr>
        <w:t xml:space="preserve"> </w:t>
      </w:r>
      <w:r w:rsidR="000941A0">
        <w:rPr>
          <w:rStyle w:val="tlid-translation"/>
          <w:lang w:val="uk-UA"/>
        </w:rPr>
        <w:t xml:space="preserve">створено велику кількість програмного забезпечення для реалізації мережевих послуг. В </w:t>
      </w:r>
      <w:r w:rsidR="000941A0">
        <w:rPr>
          <w:rStyle w:val="tlid-translation"/>
        </w:rPr>
        <w:t>Unix</w:t>
      </w:r>
      <w:r w:rsidR="000941A0" w:rsidRPr="00930A9F">
        <w:rPr>
          <w:rStyle w:val="tlid-translation"/>
          <w:lang w:val="ru-RU"/>
        </w:rPr>
        <w:t xml:space="preserve"> </w:t>
      </w:r>
      <w:r w:rsidR="000941A0">
        <w:rPr>
          <w:rStyle w:val="tlid-translation"/>
          <w:lang w:val="uk-UA"/>
        </w:rPr>
        <w:t>п</w:t>
      </w:r>
      <w:r w:rsidR="00A254A8" w:rsidRPr="00930A9F">
        <w:rPr>
          <w:rStyle w:val="tlid-translation"/>
          <w:lang w:val="ru-RU"/>
        </w:rPr>
        <w:t>роцеси користувача обмінюються інформацією з мережевими протоколами через об'єкт сокета.</w:t>
      </w:r>
    </w:p>
    <w:p w14:paraId="67C8A948" w14:textId="77777777" w:rsidR="0031034F" w:rsidRPr="00930A9F" w:rsidRDefault="0031034F" w:rsidP="0031034F">
      <w:pPr>
        <w:rPr>
          <w:rStyle w:val="tlid-translation"/>
          <w:lang w:val="ru-RU"/>
        </w:rPr>
      </w:pPr>
    </w:p>
    <w:p w14:paraId="18132266" w14:textId="77777777" w:rsidR="0031034F" w:rsidRPr="00A0734C" w:rsidRDefault="00CA6A9C" w:rsidP="007106EE">
      <w:pPr>
        <w:pStyle w:val="3"/>
        <w:numPr>
          <w:ilvl w:val="2"/>
          <w:numId w:val="15"/>
        </w:numPr>
        <w:ind w:left="567" w:firstLine="142"/>
        <w:jc w:val="left"/>
        <w:rPr>
          <w:rStyle w:val="tlid-translation"/>
        </w:rPr>
      </w:pPr>
      <w:bookmarkStart w:id="14" w:name="_Toc10714557"/>
      <w:r w:rsidRPr="00A0734C">
        <w:rPr>
          <w:rStyle w:val="tlid-translation"/>
        </w:rPr>
        <w:t>Компоненти Unix</w:t>
      </w:r>
      <w:bookmarkEnd w:id="14"/>
    </w:p>
    <w:p w14:paraId="311B6478" w14:textId="77777777" w:rsidR="0031034F" w:rsidRPr="0031034F" w:rsidRDefault="0031034F" w:rsidP="00740D69">
      <w:pPr>
        <w:jc w:val="both"/>
        <w:rPr>
          <w:rStyle w:val="tlid-translation"/>
        </w:rPr>
      </w:pPr>
    </w:p>
    <w:p w14:paraId="02EA1907" w14:textId="77777777" w:rsidR="00EC7F8F" w:rsidRPr="00930A9F" w:rsidRDefault="00A0734C" w:rsidP="00740D69">
      <w:pPr>
        <w:jc w:val="both"/>
        <w:rPr>
          <w:rStyle w:val="tlid-translation"/>
          <w:lang w:val="ru-RU"/>
        </w:rPr>
      </w:pPr>
      <w:r w:rsidRPr="00930A9F">
        <w:rPr>
          <w:rStyle w:val="tlid-translation"/>
          <w:lang w:val="ru-RU"/>
        </w:rPr>
        <w:tab/>
      </w:r>
      <w:r w:rsidR="00EC7F8F" w:rsidRPr="00930A9F">
        <w:rPr>
          <w:rStyle w:val="tlid-translation"/>
          <w:lang w:val="ru-RU"/>
        </w:rPr>
        <w:t xml:space="preserve">Будь-яка операційна система </w:t>
      </w:r>
      <w:r w:rsidR="00EC7F8F" w:rsidRPr="00EC7F8F">
        <w:rPr>
          <w:rStyle w:val="tlid-translation"/>
        </w:rPr>
        <w:t>Unix</w:t>
      </w:r>
      <w:r w:rsidR="00EC7F8F" w:rsidRPr="00930A9F">
        <w:rPr>
          <w:rStyle w:val="tlid-translation"/>
          <w:lang w:val="ru-RU"/>
        </w:rPr>
        <w:t xml:space="preserve"> ск</w:t>
      </w:r>
      <w:r w:rsidR="004C4CE4" w:rsidRPr="00930A9F">
        <w:rPr>
          <w:rStyle w:val="tlid-translation"/>
          <w:lang w:val="ru-RU"/>
        </w:rPr>
        <w:t>ладається тільки з ядра. Однак к</w:t>
      </w:r>
      <w:r w:rsidR="00EC7F8F" w:rsidRPr="00930A9F">
        <w:rPr>
          <w:rStyle w:val="tlid-translation"/>
          <w:lang w:val="ru-RU"/>
        </w:rPr>
        <w:t xml:space="preserve">омандна оболонка і файлова система також вважаються невід'ємною частиною будь-якої операційної системи </w:t>
      </w:r>
      <w:r w:rsidR="00EC7F8F" w:rsidRPr="00EC7F8F">
        <w:rPr>
          <w:rStyle w:val="tlid-translation"/>
        </w:rPr>
        <w:t>Unix</w:t>
      </w:r>
      <w:r w:rsidR="00EC7F8F" w:rsidRPr="00930A9F">
        <w:rPr>
          <w:rStyle w:val="tlid-translation"/>
          <w:lang w:val="ru-RU"/>
        </w:rPr>
        <w:t xml:space="preserve">. Таким чином, система </w:t>
      </w:r>
      <w:r w:rsidR="00EC7F8F" w:rsidRPr="00EC7F8F">
        <w:rPr>
          <w:rStyle w:val="tlid-translation"/>
        </w:rPr>
        <w:t>Unix</w:t>
      </w:r>
      <w:r w:rsidR="00EC7F8F" w:rsidRPr="00930A9F">
        <w:rPr>
          <w:rStyle w:val="tlid-translation"/>
          <w:lang w:val="ru-RU"/>
        </w:rPr>
        <w:t xml:space="preserve"> складається з наступних трьох основних компонентів:</w:t>
      </w:r>
    </w:p>
    <w:p w14:paraId="69CED551" w14:textId="77777777" w:rsidR="00EC7F8F" w:rsidRPr="00EC7F8F" w:rsidRDefault="00EC7F8F" w:rsidP="00740D69">
      <w:pPr>
        <w:pStyle w:val="a3"/>
        <w:numPr>
          <w:ilvl w:val="0"/>
          <w:numId w:val="17"/>
        </w:numPr>
        <w:jc w:val="both"/>
        <w:rPr>
          <w:rStyle w:val="tlid-translation"/>
        </w:rPr>
      </w:pPr>
      <w:r w:rsidRPr="00EC7F8F">
        <w:rPr>
          <w:rStyle w:val="tlid-translation"/>
        </w:rPr>
        <w:t xml:space="preserve">Ядро </w:t>
      </w:r>
    </w:p>
    <w:p w14:paraId="3EDA71F9" w14:textId="77777777" w:rsidR="00EC7F8F" w:rsidRPr="00EC7F8F" w:rsidRDefault="00EC7F8F" w:rsidP="00740D69">
      <w:pPr>
        <w:pStyle w:val="a3"/>
        <w:numPr>
          <w:ilvl w:val="0"/>
          <w:numId w:val="17"/>
        </w:numPr>
        <w:jc w:val="both"/>
        <w:rPr>
          <w:rStyle w:val="tlid-translation"/>
        </w:rPr>
      </w:pPr>
      <w:r w:rsidRPr="00EC7F8F">
        <w:rPr>
          <w:rStyle w:val="tlid-translation"/>
        </w:rPr>
        <w:t xml:space="preserve">Оболонка </w:t>
      </w:r>
    </w:p>
    <w:p w14:paraId="5D533D5D" w14:textId="77777777" w:rsidR="00EA3F9E" w:rsidRDefault="00EC7F8F" w:rsidP="00745779">
      <w:pPr>
        <w:pStyle w:val="a3"/>
        <w:numPr>
          <w:ilvl w:val="0"/>
          <w:numId w:val="17"/>
        </w:numPr>
        <w:jc w:val="both"/>
        <w:rPr>
          <w:rStyle w:val="tlid-translation"/>
        </w:rPr>
      </w:pPr>
      <w:r w:rsidRPr="00EC7F8F">
        <w:rPr>
          <w:rStyle w:val="tlid-translation"/>
        </w:rPr>
        <w:t>Файлова система</w:t>
      </w:r>
    </w:p>
    <w:p w14:paraId="5D6605CE" w14:textId="77777777" w:rsidR="00745779" w:rsidRDefault="00756C0D" w:rsidP="00756C0D">
      <w:pPr>
        <w:jc w:val="both"/>
        <w:rPr>
          <w:rStyle w:val="tlid-translation"/>
          <w:lang w:val="uk-UA"/>
        </w:rPr>
      </w:pPr>
      <w:r>
        <w:rPr>
          <w:rStyle w:val="tlid-translation"/>
          <w:lang w:val="uk-UA"/>
        </w:rPr>
        <w:tab/>
      </w:r>
      <w:r w:rsidR="00745779">
        <w:rPr>
          <w:rStyle w:val="tlid-translation"/>
          <w:lang w:val="uk-UA"/>
        </w:rPr>
        <w:t>Таким чином усі базові компоненти Unix взаємодіють між собою, а ядро взаємодіє з апаратним забезпеченням, прибираючи необхідність</w:t>
      </w:r>
      <w:r w:rsidR="00712F2C">
        <w:rPr>
          <w:rStyle w:val="tlid-translation"/>
          <w:lang w:val="uk-UA"/>
        </w:rPr>
        <w:t xml:space="preserve"> інших компонентів взаємодіяти з апаратним забезпеченням</w:t>
      </w:r>
      <w:r w:rsidR="00745779">
        <w:rPr>
          <w:rStyle w:val="tlid-translation"/>
          <w:lang w:val="uk-UA"/>
        </w:rPr>
        <w:t xml:space="preserve"> безпосередньо.</w:t>
      </w:r>
      <w:r w:rsidR="00712F2C">
        <w:rPr>
          <w:rStyle w:val="tlid-translation"/>
          <w:lang w:val="uk-UA"/>
        </w:rPr>
        <w:t xml:space="preserve"> Схема </w:t>
      </w:r>
      <w:r w:rsidR="00712F2C">
        <w:rPr>
          <w:rStyle w:val="tlid-translation"/>
        </w:rPr>
        <w:t>Unix</w:t>
      </w:r>
      <w:r w:rsidR="00712F2C">
        <w:rPr>
          <w:rStyle w:val="tlid-translation"/>
          <w:lang w:val="uk-UA"/>
        </w:rPr>
        <w:t>, яка показує взаємодію між процесами, оболонками, ядром та апаратним забезпеченням наведена на наступному рисунку.</w:t>
      </w:r>
    </w:p>
    <w:p w14:paraId="2DF994B1" w14:textId="77777777" w:rsidR="003527B3" w:rsidRPr="003527B3" w:rsidRDefault="003527B3" w:rsidP="00756C0D">
      <w:pPr>
        <w:jc w:val="both"/>
        <w:rPr>
          <w:rStyle w:val="tlid-translation"/>
          <w:lang w:val="uk-UA"/>
        </w:rPr>
      </w:pPr>
      <w:r>
        <w:rPr>
          <w:rStyle w:val="tlid-translation"/>
          <w:lang w:val="uk-UA"/>
        </w:rPr>
        <w:tab/>
        <w:t xml:space="preserve">Візуальна схема будови </w:t>
      </w:r>
      <w:r>
        <w:rPr>
          <w:rStyle w:val="tlid-translation"/>
        </w:rPr>
        <w:t>Unix</w:t>
      </w:r>
      <w:r>
        <w:rPr>
          <w:rStyle w:val="tlid-translation"/>
          <w:lang w:val="uk-UA"/>
        </w:rPr>
        <w:t>-</w:t>
      </w:r>
      <w:r>
        <w:rPr>
          <w:rStyle w:val="tlid-translation"/>
          <w:lang w:val="ru-RU"/>
        </w:rPr>
        <w:t xml:space="preserve">подібних </w:t>
      </w:r>
      <w:r>
        <w:rPr>
          <w:rStyle w:val="tlid-translation"/>
          <w:lang w:val="uk-UA"/>
        </w:rPr>
        <w:t>операційних систем наведена на рисунку 1.6.</w:t>
      </w:r>
    </w:p>
    <w:p w14:paraId="5ACA1082" w14:textId="77777777" w:rsidR="00EA3F9E" w:rsidRDefault="00EA3F9E" w:rsidP="00745779">
      <w:pPr>
        <w:jc w:val="center"/>
        <w:rPr>
          <w:rStyle w:val="tlid-translation"/>
        </w:rPr>
      </w:pPr>
      <w:r>
        <w:rPr>
          <w:noProof/>
          <w:lang w:val="ru-RU" w:eastAsia="ja-JP"/>
        </w:rPr>
        <w:lastRenderedPageBreak/>
        <w:drawing>
          <wp:inline distT="0" distB="0" distL="0" distR="0" wp14:anchorId="0D7FE62A" wp14:editId="7EAD7F3F">
            <wp:extent cx="3467100" cy="3448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Ядро.png"/>
                    <pic:cNvPicPr/>
                  </pic:nvPicPr>
                  <pic:blipFill>
                    <a:blip r:embed="rId14">
                      <a:extLst>
                        <a:ext uri="{28A0092B-C50C-407E-A947-70E740481C1C}">
                          <a14:useLocalDpi xmlns:a14="http://schemas.microsoft.com/office/drawing/2010/main" val="0"/>
                        </a:ext>
                      </a:extLst>
                    </a:blip>
                    <a:stretch>
                      <a:fillRect/>
                    </a:stretch>
                  </pic:blipFill>
                  <pic:spPr>
                    <a:xfrm>
                      <a:off x="0" y="0"/>
                      <a:ext cx="3467100" cy="3448050"/>
                    </a:xfrm>
                    <a:prstGeom prst="rect">
                      <a:avLst/>
                    </a:prstGeom>
                  </pic:spPr>
                </pic:pic>
              </a:graphicData>
            </a:graphic>
          </wp:inline>
        </w:drawing>
      </w:r>
    </w:p>
    <w:p w14:paraId="14E82CA3" w14:textId="77777777" w:rsidR="00EA3F9E" w:rsidRPr="007500E6" w:rsidRDefault="00745779" w:rsidP="00745779">
      <w:pPr>
        <w:jc w:val="center"/>
        <w:rPr>
          <w:rStyle w:val="tlid-translation"/>
          <w:lang w:val="uk-UA"/>
        </w:rPr>
      </w:pPr>
      <w:r w:rsidRPr="007500E6">
        <w:rPr>
          <w:lang w:val="ru-RU"/>
        </w:rPr>
        <w:t xml:space="preserve">Рисунок 1.6 </w:t>
      </w:r>
      <w:r>
        <w:rPr>
          <w:rFonts w:ascii="Arial" w:hAnsi="Arial" w:cs="Arial"/>
          <w:sz w:val="22"/>
          <w:szCs w:val="22"/>
        </w:rPr>
        <w:sym w:font="Symbol" w:char="F02D"/>
      </w:r>
      <w:r w:rsidRPr="007500E6">
        <w:rPr>
          <w:lang w:val="ru-RU"/>
        </w:rPr>
        <w:t xml:space="preserve"> </w:t>
      </w:r>
      <w:r>
        <w:rPr>
          <w:rStyle w:val="tlid-translation"/>
          <w:lang w:val="uk-UA"/>
        </w:rPr>
        <w:t>Схема</w:t>
      </w:r>
      <w:r w:rsidR="00EA3F9E">
        <w:rPr>
          <w:rStyle w:val="tlid-translation"/>
          <w:lang w:val="uk-UA"/>
        </w:rPr>
        <w:t xml:space="preserve"> </w:t>
      </w:r>
      <w:r w:rsidR="007500E6">
        <w:rPr>
          <w:rStyle w:val="tlid-translation"/>
          <w:lang w:val="uk-UA"/>
        </w:rPr>
        <w:t>будови</w:t>
      </w:r>
      <w:r w:rsidR="00EA3F9E">
        <w:rPr>
          <w:rStyle w:val="tlid-translation"/>
          <w:lang w:val="uk-UA"/>
        </w:rPr>
        <w:t xml:space="preserve"> </w:t>
      </w:r>
      <w:r w:rsidR="00EA3F9E">
        <w:rPr>
          <w:rStyle w:val="tlid-translation"/>
        </w:rPr>
        <w:t>Unix</w:t>
      </w:r>
      <w:r w:rsidR="007500E6">
        <w:rPr>
          <w:rStyle w:val="tlid-translation"/>
          <w:lang w:val="uk-UA"/>
        </w:rPr>
        <w:t>-подібних операційних систем</w:t>
      </w:r>
    </w:p>
    <w:p w14:paraId="2A0521CA" w14:textId="77777777" w:rsidR="00A0734C" w:rsidRPr="007500E6" w:rsidRDefault="00A0734C" w:rsidP="00A0734C">
      <w:pPr>
        <w:rPr>
          <w:rStyle w:val="tlid-translation"/>
          <w:lang w:val="ru-RU"/>
        </w:rPr>
      </w:pPr>
    </w:p>
    <w:p w14:paraId="21EDFB2E" w14:textId="77777777" w:rsidR="004F1864" w:rsidRPr="00A0734C" w:rsidRDefault="00A40403" w:rsidP="007106EE">
      <w:pPr>
        <w:pStyle w:val="3"/>
        <w:numPr>
          <w:ilvl w:val="2"/>
          <w:numId w:val="15"/>
        </w:numPr>
        <w:ind w:hanging="11"/>
        <w:jc w:val="left"/>
        <w:rPr>
          <w:rStyle w:val="tlid-translation"/>
          <w:szCs w:val="28"/>
        </w:rPr>
      </w:pPr>
      <w:bookmarkStart w:id="15" w:name="_Toc10714558"/>
      <w:r>
        <w:rPr>
          <w:rStyle w:val="tlid-translation"/>
          <w:szCs w:val="28"/>
          <w:lang w:val="uk-UA"/>
        </w:rPr>
        <w:t>Функції ядра та оболонки</w:t>
      </w:r>
      <w:bookmarkEnd w:id="15"/>
    </w:p>
    <w:p w14:paraId="41C9E169" w14:textId="77777777" w:rsidR="00A0734C" w:rsidRPr="004F1864" w:rsidRDefault="00A0734C" w:rsidP="00A0734C">
      <w:pPr>
        <w:rPr>
          <w:rStyle w:val="tlid-translation"/>
        </w:rPr>
      </w:pPr>
    </w:p>
    <w:p w14:paraId="78D960D8" w14:textId="77777777" w:rsidR="004F1864" w:rsidRDefault="00EB264A" w:rsidP="00712F2C">
      <w:pPr>
        <w:jc w:val="both"/>
        <w:rPr>
          <w:rStyle w:val="tlid-translation"/>
          <w:lang w:val="ru-RU"/>
        </w:rPr>
      </w:pPr>
      <w:r w:rsidRPr="00930A9F">
        <w:rPr>
          <w:rStyle w:val="tlid-translation"/>
          <w:lang w:val="ru-RU"/>
        </w:rPr>
        <w:tab/>
      </w:r>
      <w:r w:rsidR="004F1864" w:rsidRPr="00930A9F">
        <w:rPr>
          <w:rStyle w:val="tlid-translation"/>
          <w:lang w:val="ru-RU"/>
        </w:rPr>
        <w:t xml:space="preserve">Ядро - це серце будь-якої операційної системи </w:t>
      </w:r>
      <w:r w:rsidR="004F1864" w:rsidRPr="004F1864">
        <w:rPr>
          <w:rStyle w:val="tlid-translation"/>
        </w:rPr>
        <w:t>Unix</w:t>
      </w:r>
      <w:r w:rsidR="004F1864" w:rsidRPr="00930A9F">
        <w:rPr>
          <w:rStyle w:val="tlid-translation"/>
          <w:lang w:val="ru-RU"/>
        </w:rPr>
        <w:t xml:space="preserve">. </w:t>
      </w:r>
      <w:r w:rsidR="00A8241E" w:rsidRPr="00930A9F">
        <w:rPr>
          <w:rStyle w:val="tlid-translation"/>
          <w:lang w:val="ru-RU"/>
        </w:rPr>
        <w:t>Воно</w:t>
      </w:r>
      <w:r w:rsidR="004F1864" w:rsidRPr="00930A9F">
        <w:rPr>
          <w:rStyle w:val="tlid-translation"/>
          <w:lang w:val="ru-RU"/>
        </w:rPr>
        <w:t xml:space="preserve"> є відносно невеликим фрагментом коду, який вбудований в апаратне забезпечення. Насправді, це набір програм, в основному написаних на </w:t>
      </w:r>
      <w:r w:rsidR="004F1864" w:rsidRPr="004F1864">
        <w:rPr>
          <w:rStyle w:val="tlid-translation"/>
        </w:rPr>
        <w:t>C</w:t>
      </w:r>
      <w:r w:rsidR="004F1864" w:rsidRPr="00930A9F">
        <w:rPr>
          <w:rStyle w:val="tlid-translation"/>
          <w:lang w:val="ru-RU"/>
        </w:rPr>
        <w:t xml:space="preserve">. Кожна система </w:t>
      </w:r>
      <w:r w:rsidR="004F1864" w:rsidRPr="004F1864">
        <w:rPr>
          <w:rStyle w:val="tlid-translation"/>
        </w:rPr>
        <w:t>Unix</w:t>
      </w:r>
      <w:r w:rsidR="004F1864" w:rsidRPr="00930A9F">
        <w:rPr>
          <w:rStyle w:val="tlid-translation"/>
          <w:lang w:val="ru-RU"/>
        </w:rPr>
        <w:t xml:space="preserve"> має ядро (тільки одне), яке автоматично завантажується в пам'ять, як тільки система завантажується. Оскільки ядро знаходиться на апаратному забезпеченні, воно може безпосередньо зв'язуватися з апаратним забезпеченням. </w:t>
      </w:r>
    </w:p>
    <w:p w14:paraId="4665274B" w14:textId="77777777" w:rsidR="004B454F" w:rsidRDefault="004B454F" w:rsidP="00712F2C">
      <w:pPr>
        <w:jc w:val="both"/>
        <w:rPr>
          <w:rStyle w:val="tlid-translation"/>
          <w:lang w:val="ru-RU"/>
        </w:rPr>
      </w:pPr>
      <w:r>
        <w:rPr>
          <w:rStyle w:val="tlid-translation"/>
          <w:lang w:val="ru-RU"/>
        </w:rPr>
        <w:tab/>
        <w:t xml:space="preserve">Візуальна схема взаємозв'язку між ядром </w:t>
      </w:r>
      <w:r>
        <w:rPr>
          <w:rStyle w:val="tlid-translation"/>
        </w:rPr>
        <w:t>Unix</w:t>
      </w:r>
      <w:r>
        <w:rPr>
          <w:rStyle w:val="tlid-translation"/>
          <w:lang w:val="ru-RU"/>
        </w:rPr>
        <w:t xml:space="preserve"> та апаратним забезпеченням наведена на рисунку 1.7.</w:t>
      </w:r>
    </w:p>
    <w:p w14:paraId="31A14695" w14:textId="77777777" w:rsidR="004B454F" w:rsidRPr="004B454F" w:rsidRDefault="00EF7532" w:rsidP="00712F2C">
      <w:pPr>
        <w:jc w:val="both"/>
        <w:rPr>
          <w:rStyle w:val="tlid-translation"/>
          <w:lang w:val="ru-RU"/>
        </w:rPr>
      </w:pPr>
      <w:r>
        <w:rPr>
          <w:rStyle w:val="tlid-translation"/>
          <w:lang w:val="ru-RU"/>
        </w:rPr>
        <w:tab/>
      </w:r>
      <w:r w:rsidRPr="000B3E7D">
        <w:rPr>
          <w:rStyle w:val="tlid-translation"/>
          <w:lang w:val="ru-RU"/>
        </w:rPr>
        <w:t>Ядро є єдиним компонентом, який може безпосередньо зв'язуватися з апаратним забезпеченням. Ядро керує всіма системними ресурсами, такими як п</w:t>
      </w:r>
      <w:r>
        <w:rPr>
          <w:rStyle w:val="tlid-translation"/>
          <w:lang w:val="ru-RU"/>
        </w:rPr>
        <w:t>ам'ять та пристрої вводу-виводу.</w:t>
      </w:r>
    </w:p>
    <w:p w14:paraId="131D8FE8" w14:textId="77777777" w:rsidR="00087301" w:rsidRDefault="000B7BAF" w:rsidP="000B7BAF">
      <w:pPr>
        <w:jc w:val="center"/>
        <w:rPr>
          <w:rStyle w:val="tlid-translation"/>
        </w:rPr>
      </w:pPr>
      <w:r>
        <w:rPr>
          <w:noProof/>
          <w:lang w:val="ru-RU" w:eastAsia="ja-JP"/>
        </w:rPr>
        <w:lastRenderedPageBreak/>
        <w:drawing>
          <wp:inline distT="0" distB="0" distL="0" distR="0" wp14:anchorId="60F78840" wp14:editId="1332DC8A">
            <wp:extent cx="2750836" cy="2762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Ядро(fgfhfnyt)(1).png"/>
                    <pic:cNvPicPr/>
                  </pic:nvPicPr>
                  <pic:blipFill>
                    <a:blip r:embed="rId15">
                      <a:extLst>
                        <a:ext uri="{28A0092B-C50C-407E-A947-70E740481C1C}">
                          <a14:useLocalDpi xmlns:a14="http://schemas.microsoft.com/office/drawing/2010/main" val="0"/>
                        </a:ext>
                      </a:extLst>
                    </a:blip>
                    <a:stretch>
                      <a:fillRect/>
                    </a:stretch>
                  </pic:blipFill>
                  <pic:spPr>
                    <a:xfrm>
                      <a:off x="0" y="0"/>
                      <a:ext cx="2759618" cy="2771068"/>
                    </a:xfrm>
                    <a:prstGeom prst="rect">
                      <a:avLst/>
                    </a:prstGeom>
                  </pic:spPr>
                </pic:pic>
              </a:graphicData>
            </a:graphic>
          </wp:inline>
        </w:drawing>
      </w:r>
    </w:p>
    <w:p w14:paraId="70267F96" w14:textId="77777777" w:rsidR="00087301" w:rsidRPr="00930A9F" w:rsidRDefault="000B7BAF" w:rsidP="000B7BAF">
      <w:pPr>
        <w:jc w:val="center"/>
        <w:rPr>
          <w:rStyle w:val="tlid-translation"/>
          <w:lang w:val="ru-RU"/>
        </w:rPr>
      </w:pPr>
      <w:r>
        <w:rPr>
          <w:rStyle w:val="tlid-translation"/>
          <w:lang w:val="uk-UA"/>
        </w:rPr>
        <w:t xml:space="preserve">Рисунок 1.7 </w:t>
      </w:r>
      <w:r>
        <w:rPr>
          <w:rFonts w:ascii="Arial" w:hAnsi="Arial" w:cs="Arial"/>
          <w:sz w:val="22"/>
          <w:szCs w:val="22"/>
        </w:rPr>
        <w:sym w:font="Symbol" w:char="F02D"/>
      </w:r>
      <w:r w:rsidR="00087301" w:rsidRPr="00930A9F">
        <w:rPr>
          <w:rStyle w:val="tlid-translation"/>
          <w:lang w:val="ru-RU"/>
        </w:rPr>
        <w:t xml:space="preserve"> Зв</w:t>
      </w:r>
      <w:r w:rsidRPr="00930A9F">
        <w:rPr>
          <w:rStyle w:val="tlid-translation"/>
          <w:lang w:val="ru-RU"/>
        </w:rPr>
        <w:t>’язок я</w:t>
      </w:r>
      <w:r w:rsidR="00087301" w:rsidRPr="00930A9F">
        <w:rPr>
          <w:rStyle w:val="tlid-translation"/>
          <w:lang w:val="ru-RU"/>
        </w:rPr>
        <w:t>д</w:t>
      </w:r>
      <w:r w:rsidRPr="00930A9F">
        <w:rPr>
          <w:rStyle w:val="tlid-translation"/>
          <w:lang w:val="ru-RU"/>
        </w:rPr>
        <w:t>ра та а</w:t>
      </w:r>
      <w:r w:rsidR="00087301" w:rsidRPr="00930A9F">
        <w:rPr>
          <w:rStyle w:val="tlid-translation"/>
          <w:lang w:val="ru-RU"/>
        </w:rPr>
        <w:t>паратного забезпечення</w:t>
      </w:r>
    </w:p>
    <w:p w14:paraId="0FF98233" w14:textId="77777777" w:rsidR="00A0734C" w:rsidRPr="00930A9F" w:rsidRDefault="002167F9" w:rsidP="00A40403">
      <w:pPr>
        <w:jc w:val="both"/>
        <w:rPr>
          <w:rStyle w:val="tlid-translation"/>
          <w:lang w:val="ru-RU"/>
        </w:rPr>
      </w:pPr>
      <w:r>
        <w:rPr>
          <w:rStyle w:val="tlid-translation"/>
          <w:lang w:val="ru-RU"/>
        </w:rPr>
        <w:tab/>
        <w:t xml:space="preserve">Ядро </w:t>
      </w:r>
      <w:r w:rsidR="004F1864" w:rsidRPr="00930A9F">
        <w:rPr>
          <w:rStyle w:val="tlid-translation"/>
          <w:lang w:val="ru-RU"/>
        </w:rPr>
        <w:t>розподіляє час між користувачами та процесами у випадку багатокористувацького середовища, вирішує пріоритети процесу, керує міжпроцесним зв'язком (</w:t>
      </w:r>
      <w:r w:rsidR="004F1864" w:rsidRPr="004F1864">
        <w:rPr>
          <w:rStyle w:val="tlid-translation"/>
        </w:rPr>
        <w:t>IPC</w:t>
      </w:r>
      <w:r w:rsidR="004F1864" w:rsidRPr="00930A9F">
        <w:rPr>
          <w:rStyle w:val="tlid-translation"/>
          <w:lang w:val="ru-RU"/>
        </w:rPr>
        <w:t>) і виконує багато інших завдань. Раніше всі програми, що входили до складу ядра, об'єднувалися і переміщувалися до пам'яті під час завантаження. Такі інтегровані ядра називаються монолітними ядрами. Проте в ці дні вони згруповані в різні модулі і тільки необхідний модуль переміщується в пам'ять під час завантаження. Цей просто необхідний і достатній модуль, що складається з невеликого набору програм ядра, називається мікроядро. Інші модулі переміщуються і виводяться з пам'яті залежно від вимог.</w:t>
      </w:r>
    </w:p>
    <w:p w14:paraId="720496CC" w14:textId="77777777" w:rsidR="007655CF" w:rsidRPr="00930A9F" w:rsidRDefault="00880694" w:rsidP="00FF64E7">
      <w:pPr>
        <w:jc w:val="both"/>
        <w:rPr>
          <w:rStyle w:val="tlid-translation"/>
          <w:lang w:val="ru-RU"/>
        </w:rPr>
      </w:pPr>
      <w:r w:rsidRPr="00930A9F">
        <w:rPr>
          <w:rStyle w:val="tlid-translation"/>
          <w:lang w:val="ru-RU"/>
        </w:rPr>
        <w:tab/>
      </w:r>
      <w:r w:rsidR="007655CF" w:rsidRPr="00930A9F">
        <w:rPr>
          <w:rStyle w:val="tlid-translation"/>
          <w:lang w:val="ru-RU"/>
        </w:rPr>
        <w:t xml:space="preserve">Кожна система </w:t>
      </w:r>
      <w:r w:rsidR="007655CF" w:rsidRPr="005F4C9A">
        <w:rPr>
          <w:rStyle w:val="tlid-translation"/>
        </w:rPr>
        <w:t>Unix</w:t>
      </w:r>
      <w:r w:rsidR="007655CF" w:rsidRPr="00930A9F">
        <w:rPr>
          <w:rStyle w:val="tlid-translation"/>
          <w:lang w:val="ru-RU"/>
        </w:rPr>
        <w:t xml:space="preserve"> має, принаймні, одну оболонку. Оболонка - це програма, яка знаходиться на ядрі і діє як агент або інтерфейс між користувачами і ядром і, отже, апаратним забезпеченням.</w:t>
      </w:r>
    </w:p>
    <w:p w14:paraId="3519F9C2" w14:textId="77777777" w:rsidR="004F1864" w:rsidRPr="00930A9F" w:rsidRDefault="00880694" w:rsidP="00FF64E7">
      <w:pPr>
        <w:jc w:val="both"/>
        <w:rPr>
          <w:rStyle w:val="tlid-translation"/>
          <w:lang w:val="ru-RU"/>
        </w:rPr>
      </w:pPr>
      <w:r w:rsidRPr="00930A9F">
        <w:rPr>
          <w:rStyle w:val="tlid-translation"/>
          <w:lang w:val="ru-RU"/>
        </w:rPr>
        <w:tab/>
      </w:r>
      <w:r w:rsidR="007655CF" w:rsidRPr="00930A9F">
        <w:rPr>
          <w:rStyle w:val="tlid-translation"/>
          <w:lang w:val="ru-RU"/>
        </w:rPr>
        <w:t xml:space="preserve">Оболонка - це інтерпретатор або процесор команд. Як тільки система буде завантажена успішно, оболонка надає командний рядок (зазвичай символ $ або%), в якому користувач може вводити будь-яку команду </w:t>
      </w:r>
      <w:r w:rsidR="007655CF" w:rsidRPr="007655CF">
        <w:rPr>
          <w:rStyle w:val="tlid-translation"/>
        </w:rPr>
        <w:t>Unix</w:t>
      </w:r>
      <w:r w:rsidR="007655CF" w:rsidRPr="00930A9F">
        <w:rPr>
          <w:rStyle w:val="tlid-translation"/>
          <w:lang w:val="ru-RU"/>
        </w:rPr>
        <w:t xml:space="preserve">. Після прийняття команди, оболонка генерує легко виконуваний простий командний рядок, розбираючи її, оцінюючи змінні (якщо такі змінні присутні), виконує заміну команд, інтерпретує </w:t>
      </w:r>
      <w:r w:rsidR="007655CF" w:rsidRPr="00930A9F">
        <w:rPr>
          <w:rStyle w:val="tlid-translation"/>
          <w:lang w:val="ru-RU"/>
        </w:rPr>
        <w:lastRenderedPageBreak/>
        <w:t>метасимволи типу * і ? (якщо є) і ідентифікує шлях. Цей простий командний рядок потім пе</w:t>
      </w:r>
      <w:r w:rsidR="001678B2" w:rsidRPr="00930A9F">
        <w:rPr>
          <w:rStyle w:val="tlid-translation"/>
          <w:lang w:val="ru-RU"/>
        </w:rPr>
        <w:t>редається на ядро для виконання</w:t>
      </w:r>
      <w:r w:rsidR="00381E76">
        <w:rPr>
          <w:rStyle w:val="tlid-translation"/>
          <w:lang w:val="ru-RU"/>
        </w:rPr>
        <w:t xml:space="preserve"> </w:t>
      </w:r>
      <w:r w:rsidR="002739E8" w:rsidRPr="00930A9F">
        <w:rPr>
          <w:rStyle w:val="tlid-translation"/>
          <w:lang w:val="ru-RU"/>
        </w:rPr>
        <w:t>[6]</w:t>
      </w:r>
      <w:r w:rsidR="001678B2" w:rsidRPr="00930A9F">
        <w:rPr>
          <w:rStyle w:val="tlid-translation"/>
          <w:lang w:val="ru-RU"/>
        </w:rPr>
        <w:t>.</w:t>
      </w:r>
    </w:p>
    <w:p w14:paraId="408F65D0" w14:textId="77777777" w:rsidR="007655CF" w:rsidRPr="00930A9F" w:rsidRDefault="00880694" w:rsidP="00FF64E7">
      <w:pPr>
        <w:jc w:val="both"/>
        <w:rPr>
          <w:rStyle w:val="tlid-translation"/>
          <w:lang w:val="ru-RU"/>
        </w:rPr>
      </w:pPr>
      <w:r w:rsidRPr="00930A9F">
        <w:rPr>
          <w:rStyle w:val="tlid-translation"/>
          <w:lang w:val="ru-RU"/>
        </w:rPr>
        <w:tab/>
      </w:r>
      <w:r w:rsidR="007655CF" w:rsidRPr="00930A9F">
        <w:rPr>
          <w:rStyle w:val="tlid-translation"/>
          <w:lang w:val="ru-RU"/>
        </w:rPr>
        <w:t>Окрім командного інтерпретатора і інтерфейсу між користувачами і ядром, оболонка має певні можливості програмування. Використовуючи цю можливість, можна написати програми, які називаються програмами оболонки. Зазвичай програми оболонки називаються скриптами оболонки.</w:t>
      </w:r>
    </w:p>
    <w:p w14:paraId="5841AA56" w14:textId="77777777" w:rsidR="00087301" w:rsidRPr="00930A9F" w:rsidRDefault="00880694" w:rsidP="00FF64E7">
      <w:pPr>
        <w:jc w:val="both"/>
        <w:rPr>
          <w:lang w:val="ru-RU" w:eastAsia="uk-UA"/>
        </w:rPr>
      </w:pPr>
      <w:r w:rsidRPr="00930A9F">
        <w:rPr>
          <w:lang w:val="ru-RU" w:eastAsia="uk-UA"/>
        </w:rPr>
        <w:tab/>
      </w:r>
      <w:r w:rsidR="00087301" w:rsidRPr="00930A9F">
        <w:rPr>
          <w:lang w:val="ru-RU" w:eastAsia="uk-UA"/>
        </w:rPr>
        <w:t>Оболонка Борна (</w:t>
      </w:r>
      <w:r w:rsidR="00087301" w:rsidRPr="00087301">
        <w:rPr>
          <w:lang w:eastAsia="uk-UA"/>
        </w:rPr>
        <w:t>The</w:t>
      </w:r>
      <w:r w:rsidR="00087301" w:rsidRPr="00930A9F">
        <w:rPr>
          <w:lang w:val="ru-RU" w:eastAsia="uk-UA"/>
        </w:rPr>
        <w:t xml:space="preserve"> </w:t>
      </w:r>
      <w:r w:rsidR="00087301" w:rsidRPr="00087301">
        <w:rPr>
          <w:lang w:eastAsia="uk-UA"/>
        </w:rPr>
        <w:t>Bourne</w:t>
      </w:r>
      <w:r w:rsidR="00087301" w:rsidRPr="00930A9F">
        <w:rPr>
          <w:lang w:val="ru-RU" w:eastAsia="uk-UA"/>
        </w:rPr>
        <w:t xml:space="preserve"> </w:t>
      </w:r>
      <w:r w:rsidR="00087301" w:rsidRPr="00087301">
        <w:rPr>
          <w:lang w:eastAsia="uk-UA"/>
        </w:rPr>
        <w:t>shell</w:t>
      </w:r>
      <w:r w:rsidR="00087301" w:rsidRPr="00930A9F">
        <w:rPr>
          <w:lang w:val="ru-RU" w:eastAsia="uk-UA"/>
        </w:rPr>
        <w:t xml:space="preserve"> - </w:t>
      </w:r>
      <w:r w:rsidR="00087301" w:rsidRPr="00087301">
        <w:rPr>
          <w:lang w:eastAsia="uk-UA"/>
        </w:rPr>
        <w:t>sh</w:t>
      </w:r>
      <w:r w:rsidR="00087301" w:rsidRPr="00930A9F">
        <w:rPr>
          <w:lang w:val="ru-RU" w:eastAsia="uk-UA"/>
        </w:rPr>
        <w:t xml:space="preserve">) Це найпоширеніша оболонка, доступна в системах </w:t>
      </w:r>
      <w:r w:rsidR="00087301" w:rsidRPr="00087301">
        <w:rPr>
          <w:lang w:eastAsia="uk-UA"/>
        </w:rPr>
        <w:t>Unix</w:t>
      </w:r>
      <w:r w:rsidR="00087301" w:rsidRPr="00930A9F">
        <w:rPr>
          <w:lang w:val="ru-RU" w:eastAsia="uk-UA"/>
        </w:rPr>
        <w:t xml:space="preserve">, і перша велика оболонка, яка буде розроблена. Ця оболонка широко використовується в багатьох </w:t>
      </w:r>
      <w:r w:rsidR="00087301" w:rsidRPr="00087301">
        <w:rPr>
          <w:lang w:eastAsia="uk-UA"/>
        </w:rPr>
        <w:t>Unix</w:t>
      </w:r>
      <w:r w:rsidR="00087301" w:rsidRPr="00930A9F">
        <w:rPr>
          <w:lang w:val="ru-RU" w:eastAsia="uk-UA"/>
        </w:rPr>
        <w:t xml:space="preserve">-подібних системах. Оболонка названа на честь свого автора, Стівена Борна, що працював в лабораторії </w:t>
      </w:r>
      <w:r w:rsidR="00087301" w:rsidRPr="00087301">
        <w:rPr>
          <w:lang w:eastAsia="uk-UA"/>
        </w:rPr>
        <w:t>AT</w:t>
      </w:r>
      <w:r w:rsidR="00087301" w:rsidRPr="00930A9F">
        <w:rPr>
          <w:lang w:val="ru-RU" w:eastAsia="uk-UA"/>
        </w:rPr>
        <w:t>&amp;</w:t>
      </w:r>
      <w:r w:rsidR="00087301" w:rsidRPr="00087301">
        <w:rPr>
          <w:lang w:eastAsia="uk-UA"/>
        </w:rPr>
        <w:t>T</w:t>
      </w:r>
      <w:r w:rsidR="00087301" w:rsidRPr="00930A9F">
        <w:rPr>
          <w:lang w:val="ru-RU" w:eastAsia="uk-UA"/>
        </w:rPr>
        <w:t xml:space="preserve"> </w:t>
      </w:r>
      <w:r w:rsidR="00087301" w:rsidRPr="00087301">
        <w:rPr>
          <w:lang w:eastAsia="uk-UA"/>
        </w:rPr>
        <w:t>Bell</w:t>
      </w:r>
      <w:r w:rsidR="00087301" w:rsidRPr="00930A9F">
        <w:rPr>
          <w:lang w:val="ru-RU" w:eastAsia="uk-UA"/>
        </w:rPr>
        <w:t xml:space="preserve">. Ця оболонка розповсюджується як стандартна оболонка майже на всіх системах </w:t>
      </w:r>
      <w:r w:rsidR="00087301" w:rsidRPr="00087301">
        <w:rPr>
          <w:lang w:eastAsia="uk-UA"/>
        </w:rPr>
        <w:t>Unix</w:t>
      </w:r>
      <w:r w:rsidR="00087301" w:rsidRPr="00930A9F">
        <w:rPr>
          <w:lang w:val="ru-RU" w:eastAsia="uk-UA"/>
        </w:rPr>
        <w:t>.</w:t>
      </w:r>
    </w:p>
    <w:p w14:paraId="6A3093E9" w14:textId="77777777" w:rsidR="00087301" w:rsidRPr="00930A9F" w:rsidRDefault="00880694" w:rsidP="00FF64E7">
      <w:pPr>
        <w:jc w:val="both"/>
        <w:rPr>
          <w:lang w:val="ru-RU" w:eastAsia="uk-UA"/>
        </w:rPr>
      </w:pPr>
      <w:r w:rsidRPr="00930A9F">
        <w:rPr>
          <w:lang w:val="ru-RU" w:eastAsia="uk-UA"/>
        </w:rPr>
        <w:tab/>
      </w:r>
      <w:r w:rsidR="00087301" w:rsidRPr="00930A9F">
        <w:rPr>
          <w:lang w:val="ru-RU" w:eastAsia="uk-UA"/>
        </w:rPr>
        <w:t xml:space="preserve">Оболонка </w:t>
      </w:r>
      <w:r w:rsidR="00087301" w:rsidRPr="00087301">
        <w:rPr>
          <w:lang w:eastAsia="uk-UA"/>
        </w:rPr>
        <w:t>C</w:t>
      </w:r>
      <w:r w:rsidR="00087301" w:rsidRPr="00930A9F">
        <w:rPr>
          <w:lang w:val="ru-RU" w:eastAsia="uk-UA"/>
        </w:rPr>
        <w:t xml:space="preserve"> (</w:t>
      </w:r>
      <w:r w:rsidR="00087301" w:rsidRPr="00087301">
        <w:rPr>
          <w:lang w:eastAsia="uk-UA"/>
        </w:rPr>
        <w:t>The</w:t>
      </w:r>
      <w:r w:rsidR="00087301" w:rsidRPr="00930A9F">
        <w:rPr>
          <w:lang w:val="ru-RU" w:eastAsia="uk-UA"/>
        </w:rPr>
        <w:t xml:space="preserve"> </w:t>
      </w:r>
      <w:r w:rsidR="00087301" w:rsidRPr="00087301">
        <w:rPr>
          <w:lang w:eastAsia="uk-UA"/>
        </w:rPr>
        <w:t>C</w:t>
      </w:r>
      <w:r w:rsidR="00087301" w:rsidRPr="00930A9F">
        <w:rPr>
          <w:lang w:val="ru-RU" w:eastAsia="uk-UA"/>
        </w:rPr>
        <w:t xml:space="preserve"> </w:t>
      </w:r>
      <w:r w:rsidR="00087301" w:rsidRPr="00087301">
        <w:rPr>
          <w:lang w:eastAsia="uk-UA"/>
        </w:rPr>
        <w:t>shell</w:t>
      </w:r>
      <w:r w:rsidR="00087301" w:rsidRPr="00930A9F">
        <w:rPr>
          <w:lang w:val="ru-RU" w:eastAsia="uk-UA"/>
        </w:rPr>
        <w:t xml:space="preserve"> - </w:t>
      </w:r>
      <w:r w:rsidR="00087301" w:rsidRPr="00087301">
        <w:rPr>
          <w:lang w:eastAsia="uk-UA"/>
        </w:rPr>
        <w:t>csh</w:t>
      </w:r>
      <w:r w:rsidR="00087301" w:rsidRPr="00930A9F">
        <w:rPr>
          <w:lang w:val="ru-RU" w:eastAsia="uk-UA"/>
        </w:rPr>
        <w:t xml:space="preserve">) Біл Джой розробив цю оболонку як частину операційної системи </w:t>
      </w:r>
      <w:r w:rsidR="00087301" w:rsidRPr="00087301">
        <w:rPr>
          <w:lang w:eastAsia="uk-UA"/>
        </w:rPr>
        <w:t>BSD</w:t>
      </w:r>
      <w:r w:rsidR="00087301" w:rsidRPr="00930A9F">
        <w:rPr>
          <w:lang w:val="ru-RU" w:eastAsia="uk-UA"/>
        </w:rPr>
        <w:t xml:space="preserve">. Вона називається оболонкою </w:t>
      </w:r>
      <w:r w:rsidR="00087301" w:rsidRPr="00087301">
        <w:rPr>
          <w:lang w:eastAsia="uk-UA"/>
        </w:rPr>
        <w:t>C</w:t>
      </w:r>
      <w:r w:rsidR="00087301" w:rsidRPr="00930A9F">
        <w:rPr>
          <w:lang w:val="ru-RU" w:eastAsia="uk-UA"/>
        </w:rPr>
        <w:t xml:space="preserve">, оскільки її синтаксис і використання дуже схожі на мову програмування </w:t>
      </w:r>
      <w:r w:rsidR="00087301" w:rsidRPr="00087301">
        <w:rPr>
          <w:lang w:eastAsia="uk-UA"/>
        </w:rPr>
        <w:t>C</w:t>
      </w:r>
      <w:r w:rsidR="00087301" w:rsidRPr="00930A9F">
        <w:rPr>
          <w:lang w:val="ru-RU" w:eastAsia="uk-UA"/>
        </w:rPr>
        <w:t xml:space="preserve">. На жаль, ця оболонка не доступна на всіх машинах. Сценарії оболонки, написані в оболонці </w:t>
      </w:r>
      <w:r w:rsidR="00087301" w:rsidRPr="00087301">
        <w:rPr>
          <w:lang w:eastAsia="uk-UA"/>
        </w:rPr>
        <w:t>C</w:t>
      </w:r>
      <w:r w:rsidR="00087301" w:rsidRPr="00930A9F">
        <w:rPr>
          <w:lang w:val="ru-RU" w:eastAsia="uk-UA"/>
        </w:rPr>
        <w:t xml:space="preserve">, не сумісні з оболонкою Борна. Однією з головних переваг оболонки </w:t>
      </w:r>
      <w:r w:rsidR="00087301" w:rsidRPr="00087301">
        <w:rPr>
          <w:lang w:eastAsia="uk-UA"/>
        </w:rPr>
        <w:t>C</w:t>
      </w:r>
      <w:r w:rsidR="00087301" w:rsidRPr="00930A9F">
        <w:rPr>
          <w:lang w:val="ru-RU" w:eastAsia="uk-UA"/>
        </w:rPr>
        <w:t xml:space="preserve"> над оболонкою Борна є її здатність виконувати процеси у фоновому режимі. Версія цієї оболонки з назвою </w:t>
      </w:r>
      <w:r w:rsidR="00087301" w:rsidRPr="00087301">
        <w:rPr>
          <w:lang w:eastAsia="uk-UA"/>
        </w:rPr>
        <w:t>tcsh</w:t>
      </w:r>
      <w:r w:rsidR="00087301" w:rsidRPr="00930A9F">
        <w:rPr>
          <w:lang w:val="ru-RU" w:eastAsia="uk-UA"/>
        </w:rPr>
        <w:t xml:space="preserve"> доступна безкоштовно під </w:t>
      </w:r>
      <w:r w:rsidR="00087301" w:rsidRPr="00087301">
        <w:rPr>
          <w:lang w:eastAsia="uk-UA"/>
        </w:rPr>
        <w:t>Linux</w:t>
      </w:r>
      <w:r w:rsidR="00087301" w:rsidRPr="00930A9F">
        <w:rPr>
          <w:lang w:val="ru-RU" w:eastAsia="uk-UA"/>
        </w:rPr>
        <w:t>.</w:t>
      </w:r>
    </w:p>
    <w:p w14:paraId="64A73659" w14:textId="77777777" w:rsidR="00087301" w:rsidRPr="00930A9F" w:rsidRDefault="00880694" w:rsidP="00FF64E7">
      <w:pPr>
        <w:jc w:val="both"/>
        <w:rPr>
          <w:lang w:val="ru-RU" w:eastAsia="uk-UA"/>
        </w:rPr>
      </w:pPr>
      <w:r w:rsidRPr="00930A9F">
        <w:rPr>
          <w:lang w:val="ru-RU" w:eastAsia="uk-UA"/>
        </w:rPr>
        <w:tab/>
      </w:r>
      <w:r w:rsidR="00087301" w:rsidRPr="00930A9F">
        <w:rPr>
          <w:lang w:val="ru-RU" w:eastAsia="uk-UA"/>
        </w:rPr>
        <w:t>Оболонка Корна (</w:t>
      </w:r>
      <w:r w:rsidR="00087301" w:rsidRPr="00087301">
        <w:rPr>
          <w:lang w:eastAsia="uk-UA"/>
        </w:rPr>
        <w:t>The</w:t>
      </w:r>
      <w:r w:rsidR="00087301" w:rsidRPr="00930A9F">
        <w:rPr>
          <w:lang w:val="ru-RU" w:eastAsia="uk-UA"/>
        </w:rPr>
        <w:t xml:space="preserve"> </w:t>
      </w:r>
      <w:r w:rsidR="00087301" w:rsidRPr="00087301">
        <w:rPr>
          <w:lang w:eastAsia="uk-UA"/>
        </w:rPr>
        <w:t>Korn</w:t>
      </w:r>
      <w:r w:rsidR="00087301" w:rsidRPr="00930A9F">
        <w:rPr>
          <w:lang w:val="ru-RU" w:eastAsia="uk-UA"/>
        </w:rPr>
        <w:t xml:space="preserve"> </w:t>
      </w:r>
      <w:r w:rsidR="00087301" w:rsidRPr="00087301">
        <w:rPr>
          <w:lang w:eastAsia="uk-UA"/>
        </w:rPr>
        <w:t>shell</w:t>
      </w:r>
      <w:r w:rsidR="00087301" w:rsidRPr="00930A9F">
        <w:rPr>
          <w:lang w:val="ru-RU" w:eastAsia="uk-UA"/>
        </w:rPr>
        <w:t xml:space="preserve"> - </w:t>
      </w:r>
      <w:r w:rsidR="00087301" w:rsidRPr="00087301">
        <w:rPr>
          <w:lang w:eastAsia="uk-UA"/>
        </w:rPr>
        <w:t>ksh</w:t>
      </w:r>
      <w:r w:rsidR="00087301" w:rsidRPr="00930A9F">
        <w:rPr>
          <w:lang w:val="ru-RU" w:eastAsia="uk-UA"/>
        </w:rPr>
        <w:t xml:space="preserve">) Ця оболонка була розроблена Девідом Корном у лабораторії </w:t>
      </w:r>
      <w:r w:rsidR="00087301" w:rsidRPr="00087301">
        <w:rPr>
          <w:lang w:eastAsia="uk-UA"/>
        </w:rPr>
        <w:t>AT</w:t>
      </w:r>
      <w:r w:rsidR="00087301" w:rsidRPr="00930A9F">
        <w:rPr>
          <w:lang w:val="ru-RU" w:eastAsia="uk-UA"/>
        </w:rPr>
        <w:t>&amp;</w:t>
      </w:r>
      <w:r w:rsidR="00087301" w:rsidRPr="00087301">
        <w:rPr>
          <w:lang w:eastAsia="uk-UA"/>
        </w:rPr>
        <w:t>T</w:t>
      </w:r>
      <w:r w:rsidR="00087301" w:rsidRPr="00930A9F">
        <w:rPr>
          <w:lang w:val="ru-RU" w:eastAsia="uk-UA"/>
        </w:rPr>
        <w:t xml:space="preserve"> </w:t>
      </w:r>
      <w:r w:rsidR="00087301" w:rsidRPr="00087301">
        <w:rPr>
          <w:lang w:eastAsia="uk-UA"/>
        </w:rPr>
        <w:t>Bell</w:t>
      </w:r>
      <w:r w:rsidR="00087301" w:rsidRPr="00930A9F">
        <w:rPr>
          <w:lang w:val="ru-RU" w:eastAsia="uk-UA"/>
        </w:rPr>
        <w:t>. В основному вона побудована на оболонці Борна. Вона також включає деякі особливості оболонки С. В даний час це одна з широко використовуваних оболонок. Вона може запускати сценарії оболонки Борна без будь-яких змін. Одна з її версій, оболонка Корна публічного домену (</w:t>
      </w:r>
      <w:r w:rsidR="00087301" w:rsidRPr="00087301">
        <w:rPr>
          <w:lang w:eastAsia="uk-UA"/>
        </w:rPr>
        <w:t>public</w:t>
      </w:r>
      <w:r w:rsidR="00087301" w:rsidRPr="00930A9F">
        <w:rPr>
          <w:lang w:val="ru-RU" w:eastAsia="uk-UA"/>
        </w:rPr>
        <w:t>-</w:t>
      </w:r>
      <w:r w:rsidR="00087301" w:rsidRPr="00087301">
        <w:rPr>
          <w:lang w:eastAsia="uk-UA"/>
        </w:rPr>
        <w:t>domain</w:t>
      </w:r>
      <w:r w:rsidR="00087301" w:rsidRPr="00930A9F">
        <w:rPr>
          <w:lang w:val="ru-RU" w:eastAsia="uk-UA"/>
        </w:rPr>
        <w:t xml:space="preserve"> </w:t>
      </w:r>
      <w:r w:rsidR="00087301" w:rsidRPr="00087301">
        <w:rPr>
          <w:lang w:eastAsia="uk-UA"/>
        </w:rPr>
        <w:t>Korn</w:t>
      </w:r>
      <w:r w:rsidR="00087301" w:rsidRPr="00930A9F">
        <w:rPr>
          <w:lang w:val="ru-RU" w:eastAsia="uk-UA"/>
        </w:rPr>
        <w:t xml:space="preserve"> </w:t>
      </w:r>
      <w:r w:rsidR="00087301" w:rsidRPr="00087301">
        <w:rPr>
          <w:lang w:eastAsia="uk-UA"/>
        </w:rPr>
        <w:t>shell</w:t>
      </w:r>
      <w:r w:rsidR="00087301" w:rsidRPr="00930A9F">
        <w:rPr>
          <w:lang w:val="ru-RU" w:eastAsia="uk-UA"/>
        </w:rPr>
        <w:t xml:space="preserve"> - </w:t>
      </w:r>
      <w:r w:rsidR="00087301" w:rsidRPr="00087301">
        <w:rPr>
          <w:lang w:eastAsia="uk-UA"/>
        </w:rPr>
        <w:t>pdksh</w:t>
      </w:r>
      <w:r w:rsidR="00087301" w:rsidRPr="00930A9F">
        <w:rPr>
          <w:lang w:val="ru-RU" w:eastAsia="uk-UA"/>
        </w:rPr>
        <w:t xml:space="preserve">), постачається з </w:t>
      </w:r>
      <w:r w:rsidR="00087301" w:rsidRPr="00087301">
        <w:rPr>
          <w:lang w:eastAsia="uk-UA"/>
        </w:rPr>
        <w:t>Linux</w:t>
      </w:r>
      <w:r w:rsidR="00087301" w:rsidRPr="00930A9F">
        <w:rPr>
          <w:lang w:val="ru-RU" w:eastAsia="uk-UA"/>
        </w:rPr>
        <w:t xml:space="preserve"> безкоштовно.</w:t>
      </w:r>
    </w:p>
    <w:p w14:paraId="7DDCD2F7" w14:textId="77777777" w:rsidR="004E0FF8" w:rsidRPr="00930A9F" w:rsidRDefault="00880694" w:rsidP="00FF64E7">
      <w:pPr>
        <w:jc w:val="both"/>
        <w:rPr>
          <w:lang w:val="ru-RU" w:eastAsia="uk-UA"/>
        </w:rPr>
      </w:pPr>
      <w:r w:rsidRPr="00930A9F">
        <w:rPr>
          <w:lang w:val="ru-RU" w:eastAsia="uk-UA"/>
        </w:rPr>
        <w:tab/>
      </w:r>
      <w:r w:rsidR="004E0FF8" w:rsidRPr="00930A9F">
        <w:rPr>
          <w:lang w:val="ru-RU" w:eastAsia="uk-UA"/>
        </w:rPr>
        <w:t>Знову оболонка Борна (</w:t>
      </w:r>
      <w:r w:rsidR="004E0FF8" w:rsidRPr="004E0FF8">
        <w:rPr>
          <w:lang w:eastAsia="uk-UA"/>
        </w:rPr>
        <w:t>The</w:t>
      </w:r>
      <w:r w:rsidR="004E0FF8" w:rsidRPr="00930A9F">
        <w:rPr>
          <w:lang w:val="ru-RU" w:eastAsia="uk-UA"/>
        </w:rPr>
        <w:t xml:space="preserve"> </w:t>
      </w:r>
      <w:r w:rsidR="004E0FF8" w:rsidRPr="004E0FF8">
        <w:rPr>
          <w:lang w:eastAsia="uk-UA"/>
        </w:rPr>
        <w:t>Bourne</w:t>
      </w:r>
      <w:r w:rsidR="004E0FF8" w:rsidRPr="00930A9F">
        <w:rPr>
          <w:lang w:val="ru-RU" w:eastAsia="uk-UA"/>
        </w:rPr>
        <w:t>-</w:t>
      </w:r>
      <w:r w:rsidR="004E0FF8" w:rsidRPr="004E0FF8">
        <w:rPr>
          <w:lang w:eastAsia="uk-UA"/>
        </w:rPr>
        <w:t>Again</w:t>
      </w:r>
      <w:r w:rsidR="004E0FF8" w:rsidRPr="00930A9F">
        <w:rPr>
          <w:lang w:val="ru-RU" w:eastAsia="uk-UA"/>
        </w:rPr>
        <w:t xml:space="preserve"> </w:t>
      </w:r>
      <w:r w:rsidR="004E0FF8" w:rsidRPr="004E0FF8">
        <w:rPr>
          <w:lang w:eastAsia="uk-UA"/>
        </w:rPr>
        <w:t>shell</w:t>
      </w:r>
      <w:r w:rsidR="004E0FF8" w:rsidRPr="00930A9F">
        <w:rPr>
          <w:lang w:val="ru-RU" w:eastAsia="uk-UA"/>
        </w:rPr>
        <w:t xml:space="preserve"> - </w:t>
      </w:r>
      <w:r w:rsidR="004E0FF8" w:rsidRPr="004E0FF8">
        <w:rPr>
          <w:lang w:eastAsia="uk-UA"/>
        </w:rPr>
        <w:t>bash</w:t>
      </w:r>
      <w:r w:rsidR="004E0FF8" w:rsidRPr="00930A9F">
        <w:rPr>
          <w:lang w:val="ru-RU" w:eastAsia="uk-UA"/>
        </w:rPr>
        <w:t xml:space="preserve">) Ця оболонка була розроблена Б Фоксом і С Ремі у </w:t>
      </w:r>
      <w:r w:rsidR="004E0FF8" w:rsidRPr="004E0FF8">
        <w:rPr>
          <w:lang w:eastAsia="uk-UA"/>
        </w:rPr>
        <w:t>Free</w:t>
      </w:r>
      <w:r w:rsidR="004E0FF8" w:rsidRPr="00930A9F">
        <w:rPr>
          <w:lang w:val="ru-RU" w:eastAsia="uk-UA"/>
        </w:rPr>
        <w:t xml:space="preserve"> </w:t>
      </w:r>
      <w:r w:rsidR="004E0FF8" w:rsidRPr="004E0FF8">
        <w:rPr>
          <w:lang w:eastAsia="uk-UA"/>
        </w:rPr>
        <w:t>Software</w:t>
      </w:r>
      <w:r w:rsidR="004E0FF8" w:rsidRPr="00930A9F">
        <w:rPr>
          <w:lang w:val="ru-RU" w:eastAsia="uk-UA"/>
        </w:rPr>
        <w:t xml:space="preserve"> </w:t>
      </w:r>
      <w:r w:rsidR="004E0FF8" w:rsidRPr="004E0FF8">
        <w:rPr>
          <w:lang w:eastAsia="uk-UA"/>
        </w:rPr>
        <w:t>Foundation</w:t>
      </w:r>
      <w:r w:rsidR="004E0FF8" w:rsidRPr="00930A9F">
        <w:rPr>
          <w:lang w:val="ru-RU" w:eastAsia="uk-UA"/>
        </w:rPr>
        <w:t xml:space="preserve">. Деякі варіанти операційних систем </w:t>
      </w:r>
      <w:r w:rsidR="004E0FF8" w:rsidRPr="004E0FF8">
        <w:rPr>
          <w:lang w:eastAsia="uk-UA"/>
        </w:rPr>
        <w:t>Linux</w:t>
      </w:r>
      <w:r w:rsidR="004E0FF8" w:rsidRPr="00930A9F">
        <w:rPr>
          <w:lang w:val="ru-RU" w:eastAsia="uk-UA"/>
        </w:rPr>
        <w:t xml:space="preserve"> поставляються з цією оболонкою як стандартною оболонкою. Ця оболонка є вільним програмним забезпеченням.</w:t>
      </w:r>
    </w:p>
    <w:p w14:paraId="1B963762" w14:textId="77777777" w:rsidR="004E0FF8" w:rsidRPr="00930A9F" w:rsidRDefault="00A0734C" w:rsidP="00FF64E7">
      <w:pPr>
        <w:jc w:val="both"/>
        <w:rPr>
          <w:highlight w:val="yellow"/>
          <w:lang w:val="ru-RU" w:eastAsia="uk-UA"/>
        </w:rPr>
      </w:pPr>
      <w:r w:rsidRPr="00930A9F">
        <w:rPr>
          <w:lang w:val="ru-RU" w:eastAsia="uk-UA"/>
        </w:rPr>
        <w:lastRenderedPageBreak/>
        <w:tab/>
      </w:r>
      <w:r w:rsidR="004E0FF8" w:rsidRPr="00930A9F">
        <w:rPr>
          <w:lang w:val="ru-RU" w:eastAsia="uk-UA"/>
        </w:rPr>
        <w:t>Оболонка як командний процесор. Як вже було сказано, оболонка виступає як командний процесор, так і невелика мова програмування. Далі наведений короткий опис поведінки оболонки як командного процесора. Під час інтерпретації командного рядка, вказаного в його терміналі, оболонка виконує одну або кілька або всі наступні кроки, залежно від вмісту командного рядка, наданого йому.</w:t>
      </w:r>
    </w:p>
    <w:p w14:paraId="6CD76292" w14:textId="77777777" w:rsidR="004E0FF8" w:rsidRPr="00930A9F" w:rsidRDefault="004E0FF8" w:rsidP="00A40403">
      <w:pPr>
        <w:pStyle w:val="a3"/>
        <w:numPr>
          <w:ilvl w:val="0"/>
          <w:numId w:val="11"/>
        </w:numPr>
        <w:ind w:left="0" w:firstLine="360"/>
        <w:jc w:val="both"/>
        <w:rPr>
          <w:lang w:val="ru-RU" w:eastAsia="uk-UA"/>
        </w:rPr>
      </w:pPr>
      <w:r w:rsidRPr="00930A9F">
        <w:rPr>
          <w:lang w:val="ru-RU" w:eastAsia="uk-UA"/>
        </w:rPr>
        <w:t>Вона розбирає командний рядок і ідентифікує кожне слово в ньому і видаляє наявні додаткові пробіли або табуляцію, якщо такі є.</w:t>
      </w:r>
    </w:p>
    <w:p w14:paraId="1DED6F2E" w14:textId="77777777" w:rsidR="004E0FF8" w:rsidRPr="00930A9F" w:rsidRDefault="004E0FF8" w:rsidP="00FF64E7">
      <w:pPr>
        <w:pStyle w:val="a3"/>
        <w:numPr>
          <w:ilvl w:val="0"/>
          <w:numId w:val="11"/>
        </w:numPr>
        <w:jc w:val="both"/>
        <w:rPr>
          <w:lang w:val="ru-RU" w:eastAsia="uk-UA"/>
        </w:rPr>
      </w:pPr>
      <w:r w:rsidRPr="00930A9F">
        <w:rPr>
          <w:lang w:val="ru-RU" w:eastAsia="uk-UA"/>
        </w:rPr>
        <w:t>Оцінює всі наявні змінні, які можуть бути з префіксом $.</w:t>
      </w:r>
    </w:p>
    <w:p w14:paraId="38CF002B" w14:textId="77777777" w:rsidR="004E0FF8" w:rsidRPr="004E0FF8" w:rsidRDefault="004E0FF8" w:rsidP="00A40403">
      <w:pPr>
        <w:pStyle w:val="a3"/>
        <w:numPr>
          <w:ilvl w:val="0"/>
          <w:numId w:val="11"/>
        </w:numPr>
        <w:ind w:left="0" w:firstLine="360"/>
        <w:jc w:val="both"/>
        <w:rPr>
          <w:lang w:eastAsia="uk-UA"/>
        </w:rPr>
      </w:pPr>
      <w:r w:rsidRPr="00930A9F">
        <w:rPr>
          <w:lang w:val="ru-RU" w:eastAsia="uk-UA"/>
        </w:rPr>
        <w:t xml:space="preserve">Якщо команди знаходяться в подвійних лапках, вони виконуються і їх результат вставляється в командний рядок. </w:t>
      </w:r>
      <w:r w:rsidRPr="004E0FF8">
        <w:rPr>
          <w:lang w:eastAsia="uk-UA"/>
        </w:rPr>
        <w:t>Іншими словами, відбувається заміщення команди.</w:t>
      </w:r>
    </w:p>
    <w:p w14:paraId="78463DE5" w14:textId="77777777" w:rsidR="004E0FF8" w:rsidRPr="00930A9F" w:rsidRDefault="004E0FF8" w:rsidP="00A40403">
      <w:pPr>
        <w:pStyle w:val="a3"/>
        <w:numPr>
          <w:ilvl w:val="0"/>
          <w:numId w:val="11"/>
        </w:numPr>
        <w:ind w:left="0" w:firstLine="360"/>
        <w:jc w:val="both"/>
        <w:rPr>
          <w:lang w:val="ru-RU" w:eastAsia="uk-UA"/>
        </w:rPr>
      </w:pPr>
      <w:r w:rsidRPr="00930A9F">
        <w:rPr>
          <w:lang w:val="ru-RU" w:eastAsia="uk-UA"/>
        </w:rPr>
        <w:t>Потім оболонка перевіряє будь-яке перенаправлення вводу та/або виводу і встановлює відповідність між файлами.</w:t>
      </w:r>
    </w:p>
    <w:p w14:paraId="39C176F3" w14:textId="77777777" w:rsidR="004E0FF8" w:rsidRPr="00930A9F" w:rsidRDefault="004E0FF8" w:rsidP="00A40403">
      <w:pPr>
        <w:pStyle w:val="a3"/>
        <w:numPr>
          <w:ilvl w:val="0"/>
          <w:numId w:val="11"/>
        </w:numPr>
        <w:ind w:left="0" w:firstLine="360"/>
        <w:jc w:val="both"/>
        <w:rPr>
          <w:lang w:val="ru-RU" w:eastAsia="uk-UA"/>
        </w:rPr>
      </w:pPr>
      <w:r w:rsidRPr="00930A9F">
        <w:rPr>
          <w:lang w:val="ru-RU" w:eastAsia="uk-UA"/>
        </w:rPr>
        <w:t>Після цього перевіряється наявність символів підстановки, наприклад *,</w:t>
      </w:r>
      <w:r w:rsidR="00381E76">
        <w:rPr>
          <w:lang w:val="ru-RU" w:eastAsia="uk-UA"/>
        </w:rPr>
        <w:t xml:space="preserve"> </w:t>
      </w:r>
      <w:r w:rsidRPr="00930A9F">
        <w:rPr>
          <w:lang w:val="ru-RU" w:eastAsia="uk-UA"/>
        </w:rPr>
        <w:t>? і [,]. Якщо будь-який з цих символів присутній, генерується ім'я файлу та підстановка.</w:t>
      </w:r>
    </w:p>
    <w:p w14:paraId="4DFD0C63" w14:textId="77777777" w:rsidR="00F90EBA" w:rsidRPr="00930A9F" w:rsidRDefault="006A5AB6" w:rsidP="00F90EBA">
      <w:pPr>
        <w:pStyle w:val="a3"/>
        <w:numPr>
          <w:ilvl w:val="0"/>
          <w:numId w:val="11"/>
        </w:numPr>
        <w:ind w:left="0" w:firstLine="360"/>
        <w:jc w:val="both"/>
        <w:rPr>
          <w:lang w:val="ru-RU" w:eastAsia="uk-UA"/>
        </w:rPr>
      </w:pPr>
      <w:r w:rsidRPr="00930A9F">
        <w:rPr>
          <w:lang w:val="ru-RU" w:eastAsia="uk-UA"/>
        </w:rPr>
        <w:t xml:space="preserve">Потім оболонка шукає необхідні команди, а також файли, витягує їх і передає їх до ядра для виконання. Маршрут або шлях для пошуку необхідних команд буде містити змінну оболонки </w:t>
      </w:r>
      <w:r w:rsidRPr="006A5AB6">
        <w:rPr>
          <w:lang w:eastAsia="uk-UA"/>
        </w:rPr>
        <w:t>PATH</w:t>
      </w:r>
      <w:r w:rsidRPr="00930A9F">
        <w:rPr>
          <w:lang w:val="ru-RU" w:eastAsia="uk-UA"/>
        </w:rPr>
        <w:t>. Оболонка також бере до уваги крапку з комою і логічні оператори, що дозволяє виконувати декілька команд.</w:t>
      </w:r>
    </w:p>
    <w:p w14:paraId="7FD11012" w14:textId="77777777" w:rsidR="00425670" w:rsidRPr="00930A9F" w:rsidRDefault="00425670" w:rsidP="00F90EBA">
      <w:pPr>
        <w:rPr>
          <w:lang w:val="ru-RU" w:eastAsia="uk-UA"/>
        </w:rPr>
      </w:pPr>
    </w:p>
    <w:p w14:paraId="12628824" w14:textId="77777777" w:rsidR="007655CF" w:rsidRDefault="003B7FFD" w:rsidP="007106EE">
      <w:pPr>
        <w:pStyle w:val="3"/>
        <w:numPr>
          <w:ilvl w:val="2"/>
          <w:numId w:val="15"/>
        </w:numPr>
        <w:ind w:hanging="11"/>
        <w:jc w:val="left"/>
        <w:rPr>
          <w:rStyle w:val="tlid-translation"/>
        </w:rPr>
      </w:pPr>
      <w:bookmarkStart w:id="16" w:name="_Toc10714559"/>
      <w:r w:rsidRPr="003B7FFD">
        <w:rPr>
          <w:rStyle w:val="tlid-translation"/>
          <w:szCs w:val="28"/>
        </w:rPr>
        <w:t>Файлова система</w:t>
      </w:r>
      <w:r w:rsidR="00A40403">
        <w:rPr>
          <w:rStyle w:val="tlid-translation"/>
          <w:szCs w:val="28"/>
          <w:lang w:val="uk-UA"/>
        </w:rPr>
        <w:t xml:space="preserve"> та пристрої</w:t>
      </w:r>
      <w:bookmarkEnd w:id="16"/>
    </w:p>
    <w:p w14:paraId="690D7B75" w14:textId="77777777" w:rsidR="00F90EBA" w:rsidRPr="003B7FFD" w:rsidRDefault="00F90EBA" w:rsidP="00F90EBA">
      <w:pPr>
        <w:rPr>
          <w:rStyle w:val="tlid-translation"/>
        </w:rPr>
      </w:pPr>
    </w:p>
    <w:p w14:paraId="4546220D" w14:textId="77777777" w:rsidR="004F1864" w:rsidRPr="003B7FFD" w:rsidRDefault="00F90EBA" w:rsidP="003E03B7">
      <w:pPr>
        <w:jc w:val="both"/>
        <w:rPr>
          <w:rStyle w:val="tlid-translation"/>
        </w:rPr>
      </w:pPr>
      <w:r>
        <w:rPr>
          <w:rStyle w:val="tlid-translation"/>
        </w:rPr>
        <w:tab/>
      </w:r>
      <w:r w:rsidR="003B7FFD" w:rsidRPr="003B7FFD">
        <w:rPr>
          <w:rStyle w:val="tlid-translation"/>
        </w:rPr>
        <w:t>Файлова система - це компонент Unix, який дозволяє користувачеві переглядати, організовувати, захищати та взаємодіяти з файлами та каталогами, які розташовані на пристроях зберігання даних. У Unix існують різні типи файлових систем: дискові, мере</w:t>
      </w:r>
      <w:r w:rsidR="001678B2">
        <w:rPr>
          <w:rStyle w:val="tlid-translation"/>
        </w:rPr>
        <w:t>жеві, спеціальні або віртуальні</w:t>
      </w:r>
      <w:r w:rsidR="00381E76">
        <w:rPr>
          <w:rStyle w:val="tlid-translation"/>
          <w:lang w:val="uk-UA"/>
        </w:rPr>
        <w:t xml:space="preserve"> </w:t>
      </w:r>
      <w:r w:rsidR="00BB5EA3">
        <w:rPr>
          <w:rStyle w:val="tlid-translation"/>
        </w:rPr>
        <w:t>[7]</w:t>
      </w:r>
      <w:r w:rsidR="001678B2">
        <w:rPr>
          <w:rStyle w:val="tlid-translation"/>
        </w:rPr>
        <w:t>.</w:t>
      </w:r>
    </w:p>
    <w:p w14:paraId="2E9531CD" w14:textId="77777777" w:rsidR="0032035E" w:rsidRPr="00930A9F" w:rsidRDefault="00F90EBA" w:rsidP="003E03B7">
      <w:pPr>
        <w:jc w:val="both"/>
        <w:rPr>
          <w:rStyle w:val="tlid-translation"/>
          <w:lang w:val="ru-RU"/>
        </w:rPr>
      </w:pPr>
      <w:r>
        <w:rPr>
          <w:rStyle w:val="tlid-translation"/>
        </w:rPr>
        <w:tab/>
      </w:r>
      <w:r w:rsidR="0032035E" w:rsidRPr="00930A9F">
        <w:rPr>
          <w:rStyle w:val="tlid-translation"/>
          <w:lang w:val="ru-RU"/>
        </w:rPr>
        <w:t xml:space="preserve">Отже, файли у </w:t>
      </w:r>
      <w:r w:rsidR="0032035E" w:rsidRPr="0032035E">
        <w:rPr>
          <w:rStyle w:val="tlid-translation"/>
        </w:rPr>
        <w:t>Unix</w:t>
      </w:r>
      <w:r w:rsidR="0032035E" w:rsidRPr="00930A9F">
        <w:rPr>
          <w:rStyle w:val="tlid-translation"/>
          <w:lang w:val="ru-RU"/>
        </w:rPr>
        <w:t xml:space="preserve"> характеризуються:</w:t>
      </w:r>
    </w:p>
    <w:p w14:paraId="2CA46096" w14:textId="77777777" w:rsidR="0032035E" w:rsidRPr="0032035E" w:rsidRDefault="0032035E" w:rsidP="003E03B7">
      <w:pPr>
        <w:pStyle w:val="a3"/>
        <w:numPr>
          <w:ilvl w:val="0"/>
          <w:numId w:val="20"/>
        </w:numPr>
        <w:jc w:val="both"/>
        <w:rPr>
          <w:rStyle w:val="tlid-translation"/>
        </w:rPr>
      </w:pPr>
      <w:r w:rsidRPr="0032035E">
        <w:rPr>
          <w:rStyle w:val="tlid-translation"/>
        </w:rPr>
        <w:lastRenderedPageBreak/>
        <w:t>Ієрархічною структурою,</w:t>
      </w:r>
    </w:p>
    <w:p w14:paraId="391A2F89" w14:textId="77777777" w:rsidR="0032035E" w:rsidRPr="0032035E" w:rsidRDefault="0032035E" w:rsidP="003E03B7">
      <w:pPr>
        <w:pStyle w:val="a3"/>
        <w:numPr>
          <w:ilvl w:val="0"/>
          <w:numId w:val="20"/>
        </w:numPr>
        <w:jc w:val="both"/>
        <w:rPr>
          <w:rStyle w:val="tlid-translation"/>
        </w:rPr>
      </w:pPr>
      <w:r w:rsidRPr="0032035E">
        <w:rPr>
          <w:rStyle w:val="tlid-translation"/>
        </w:rPr>
        <w:t>Узгодженою обробкою масивів даних,</w:t>
      </w:r>
    </w:p>
    <w:p w14:paraId="3C9E7AD4" w14:textId="77777777" w:rsidR="0032035E" w:rsidRPr="00930A9F" w:rsidRDefault="0032035E" w:rsidP="003E03B7">
      <w:pPr>
        <w:pStyle w:val="a3"/>
        <w:numPr>
          <w:ilvl w:val="0"/>
          <w:numId w:val="20"/>
        </w:numPr>
        <w:jc w:val="both"/>
        <w:rPr>
          <w:rStyle w:val="tlid-translation"/>
          <w:lang w:val="ru-RU"/>
        </w:rPr>
      </w:pPr>
      <w:r w:rsidRPr="00930A9F">
        <w:rPr>
          <w:rStyle w:val="tlid-translation"/>
          <w:lang w:val="ru-RU"/>
        </w:rPr>
        <w:t>Можливістю створення і видалення файлів,</w:t>
      </w:r>
    </w:p>
    <w:p w14:paraId="26DAEB9D" w14:textId="77777777" w:rsidR="0032035E" w:rsidRPr="0032035E" w:rsidRDefault="0032035E" w:rsidP="003E03B7">
      <w:pPr>
        <w:pStyle w:val="a3"/>
        <w:numPr>
          <w:ilvl w:val="0"/>
          <w:numId w:val="20"/>
        </w:numPr>
        <w:jc w:val="both"/>
        <w:rPr>
          <w:rStyle w:val="tlid-translation"/>
        </w:rPr>
      </w:pPr>
      <w:r w:rsidRPr="0032035E">
        <w:rPr>
          <w:rStyle w:val="tlid-translation"/>
        </w:rPr>
        <w:t>Динамічним розширенням файлів,</w:t>
      </w:r>
    </w:p>
    <w:p w14:paraId="378D9C49" w14:textId="77777777" w:rsidR="0032035E" w:rsidRPr="0032035E" w:rsidRDefault="0032035E" w:rsidP="003E03B7">
      <w:pPr>
        <w:pStyle w:val="a3"/>
        <w:numPr>
          <w:ilvl w:val="0"/>
          <w:numId w:val="20"/>
        </w:numPr>
        <w:jc w:val="both"/>
        <w:rPr>
          <w:rStyle w:val="tlid-translation"/>
        </w:rPr>
      </w:pPr>
      <w:r w:rsidRPr="0032035E">
        <w:rPr>
          <w:rStyle w:val="tlid-translation"/>
        </w:rPr>
        <w:t>Захистом інформації в файлах,</w:t>
      </w:r>
    </w:p>
    <w:p w14:paraId="4EB1637A" w14:textId="77777777" w:rsidR="0032035E" w:rsidRPr="00930A9F" w:rsidRDefault="0032035E" w:rsidP="003E03B7">
      <w:pPr>
        <w:pStyle w:val="a3"/>
        <w:numPr>
          <w:ilvl w:val="0"/>
          <w:numId w:val="20"/>
        </w:numPr>
        <w:jc w:val="both"/>
        <w:rPr>
          <w:rStyle w:val="tlid-translation"/>
          <w:lang w:val="ru-RU"/>
        </w:rPr>
      </w:pPr>
      <w:r w:rsidRPr="00930A9F">
        <w:rPr>
          <w:rStyle w:val="tlid-translation"/>
          <w:lang w:val="ru-RU"/>
        </w:rPr>
        <w:t>Трактуванням периферійних пристроїв як файлів.</w:t>
      </w:r>
    </w:p>
    <w:p w14:paraId="064219B0" w14:textId="77777777" w:rsidR="0032035E" w:rsidRPr="00930A9F" w:rsidRDefault="00880694" w:rsidP="003E03B7">
      <w:pPr>
        <w:jc w:val="both"/>
        <w:rPr>
          <w:rStyle w:val="tlid-translation"/>
          <w:lang w:val="ru-RU"/>
        </w:rPr>
      </w:pPr>
      <w:r w:rsidRPr="00930A9F">
        <w:rPr>
          <w:rStyle w:val="tlid-translation"/>
          <w:lang w:val="ru-RU"/>
        </w:rPr>
        <w:tab/>
      </w:r>
      <w:r w:rsidR="0032035E" w:rsidRPr="00930A9F">
        <w:rPr>
          <w:rStyle w:val="tlid-translation"/>
          <w:lang w:val="ru-RU"/>
        </w:rPr>
        <w:t>Файлова система являє собою дерево, з єдиною основою - коренем (</w:t>
      </w:r>
      <w:r w:rsidR="0032035E" w:rsidRPr="0032035E">
        <w:rPr>
          <w:rStyle w:val="tlid-translation"/>
        </w:rPr>
        <w:t>root</w:t>
      </w:r>
      <w:r w:rsidR="0032035E" w:rsidRPr="00930A9F">
        <w:rPr>
          <w:rStyle w:val="tlid-translation"/>
          <w:lang w:val="ru-RU"/>
        </w:rPr>
        <w:t>) та позначається як "/".</w:t>
      </w:r>
    </w:p>
    <w:p w14:paraId="30E02AAA" w14:textId="77777777" w:rsidR="0032035E" w:rsidRPr="00930A9F" w:rsidRDefault="00880694" w:rsidP="003E03B7">
      <w:pPr>
        <w:jc w:val="both"/>
        <w:rPr>
          <w:rStyle w:val="tlid-translation"/>
          <w:lang w:val="ru-RU"/>
        </w:rPr>
      </w:pPr>
      <w:r w:rsidRPr="00930A9F">
        <w:rPr>
          <w:rStyle w:val="tlid-translation"/>
          <w:lang w:val="ru-RU"/>
        </w:rPr>
        <w:tab/>
      </w:r>
      <w:r w:rsidR="0032035E" w:rsidRPr="00930A9F">
        <w:rPr>
          <w:rStyle w:val="tlid-translation"/>
          <w:lang w:val="ru-RU"/>
        </w:rPr>
        <w:t>Кожна вершина в структурі дерева файлової системи, крім листків, є каталогом файлів, а файли, що відповідають дочірнім вершинам, є або каталогами, або звичайними файлами, або файлами пристроїв.</w:t>
      </w:r>
    </w:p>
    <w:p w14:paraId="22D1784D" w14:textId="77777777" w:rsidR="00F90EBA" w:rsidRPr="00930A9F" w:rsidRDefault="00880694" w:rsidP="00A40403">
      <w:pPr>
        <w:jc w:val="both"/>
        <w:rPr>
          <w:rStyle w:val="tlid-translation"/>
          <w:lang w:val="ru-RU"/>
        </w:rPr>
      </w:pPr>
      <w:r w:rsidRPr="00930A9F">
        <w:rPr>
          <w:rStyle w:val="tlid-translation"/>
          <w:lang w:val="ru-RU"/>
        </w:rPr>
        <w:tab/>
      </w:r>
      <w:r w:rsidR="0032035E" w:rsidRPr="00930A9F">
        <w:rPr>
          <w:rStyle w:val="tlid-translation"/>
          <w:lang w:val="ru-RU"/>
        </w:rPr>
        <w:t>Каталоги схожі на звичайні файли в тому сенсі, що система представляє інформацію в каталозі набором байтів, але ця інформація включає в себе імена файлів в каталозі в оголошеному форматі.</w:t>
      </w:r>
    </w:p>
    <w:p w14:paraId="5900F2D2" w14:textId="77777777" w:rsidR="00F90EBA" w:rsidRPr="00BF5D75" w:rsidRDefault="00880694" w:rsidP="00383015">
      <w:pPr>
        <w:jc w:val="both"/>
        <w:rPr>
          <w:rStyle w:val="tlid-translation"/>
          <w:lang w:val="uk-UA"/>
        </w:rPr>
      </w:pPr>
      <w:r w:rsidRPr="00930A9F">
        <w:rPr>
          <w:rStyle w:val="tlid-translation"/>
          <w:lang w:val="ru-RU"/>
        </w:rPr>
        <w:tab/>
      </w:r>
      <w:r w:rsidR="0032035E" w:rsidRPr="00930A9F">
        <w:rPr>
          <w:rStyle w:val="tlid-translation"/>
          <w:lang w:val="ru-RU"/>
        </w:rPr>
        <w:t xml:space="preserve">Для користувача система </w:t>
      </w:r>
      <w:r w:rsidR="0032035E" w:rsidRPr="0032035E">
        <w:rPr>
          <w:rStyle w:val="tlid-translation"/>
        </w:rPr>
        <w:t>UNIX</w:t>
      </w:r>
      <w:r w:rsidR="0032035E" w:rsidRPr="00930A9F">
        <w:rPr>
          <w:rStyle w:val="tlid-translation"/>
          <w:lang w:val="ru-RU"/>
        </w:rPr>
        <w:t xml:space="preserve"> трактує пристрої так, ніби вони є файлами. Пристрої, для яких призначені спеціальні файли пристроїв, стають вершинами в структурі файлової системи. Зверення програмного забезпечення до пристрою має той самий синтаксис, що і звернення до звичайних файлів; семантика операцій читання й запису по відношенню до пристроїв в більшій мірі збігається з семантичними операціями читання і запису звичайних файлів. </w:t>
      </w:r>
      <w:r w:rsidR="0032035E" w:rsidRPr="0032035E">
        <w:rPr>
          <w:rStyle w:val="tlid-translation"/>
        </w:rPr>
        <w:t>Спосіб захисту пристроїв збігається з способом захисту звичайних файлів</w:t>
      </w:r>
      <w:r w:rsidR="00381E76">
        <w:rPr>
          <w:rStyle w:val="tlid-translation"/>
          <w:lang w:val="uk-UA"/>
        </w:rPr>
        <w:t xml:space="preserve"> </w:t>
      </w:r>
      <w:r w:rsidR="00BF5D75">
        <w:rPr>
          <w:rStyle w:val="tlid-translation"/>
        </w:rPr>
        <w:t>[</w:t>
      </w:r>
      <w:r w:rsidR="001678B2">
        <w:rPr>
          <w:rStyle w:val="tlid-translation"/>
        </w:rPr>
        <w:t>8]</w:t>
      </w:r>
      <w:r w:rsidR="0032035E" w:rsidRPr="0032035E">
        <w:rPr>
          <w:rStyle w:val="tlid-translation"/>
        </w:rPr>
        <w:t>.</w:t>
      </w:r>
    </w:p>
    <w:p w14:paraId="14703BC2" w14:textId="77777777" w:rsidR="00F90EBA" w:rsidRDefault="00F90EBA" w:rsidP="00804D86">
      <w:pPr>
        <w:rPr>
          <w:rStyle w:val="tlid-translation"/>
        </w:rPr>
      </w:pPr>
    </w:p>
    <w:p w14:paraId="30B1304F" w14:textId="77777777" w:rsidR="00F90EBA" w:rsidRPr="00880694" w:rsidRDefault="00BF660D" w:rsidP="007106EE">
      <w:pPr>
        <w:pStyle w:val="3"/>
        <w:numPr>
          <w:ilvl w:val="2"/>
          <w:numId w:val="15"/>
        </w:numPr>
        <w:ind w:hanging="11"/>
        <w:jc w:val="left"/>
        <w:rPr>
          <w:rStyle w:val="tlid-translation"/>
        </w:rPr>
      </w:pPr>
      <w:bookmarkStart w:id="17" w:name="_Toc10714560"/>
      <w:r>
        <w:rPr>
          <w:rStyle w:val="tlid-translation"/>
          <w:szCs w:val="28"/>
        </w:rPr>
        <w:t>П</w:t>
      </w:r>
      <w:r w:rsidRPr="00BF660D">
        <w:rPr>
          <w:rStyle w:val="tlid-translation"/>
          <w:szCs w:val="28"/>
        </w:rPr>
        <w:t>роцеси</w:t>
      </w:r>
      <w:r w:rsidR="00A40403">
        <w:rPr>
          <w:rStyle w:val="tlid-translation"/>
          <w:szCs w:val="28"/>
          <w:lang w:val="uk-UA"/>
        </w:rPr>
        <w:t>, диспетчеризація</w:t>
      </w:r>
      <w:r w:rsidR="0028509F">
        <w:rPr>
          <w:rStyle w:val="tlid-translation"/>
          <w:szCs w:val="28"/>
          <w:lang w:val="uk-UA"/>
        </w:rPr>
        <w:t xml:space="preserve"> і таймер</w:t>
      </w:r>
      <w:bookmarkEnd w:id="17"/>
    </w:p>
    <w:p w14:paraId="18970E55" w14:textId="77777777" w:rsidR="00880694" w:rsidRPr="00F90EBA" w:rsidRDefault="00880694" w:rsidP="00880694">
      <w:pPr>
        <w:rPr>
          <w:rStyle w:val="tlid-translation"/>
          <w:szCs w:val="27"/>
        </w:rPr>
      </w:pPr>
    </w:p>
    <w:p w14:paraId="760D9F3A" w14:textId="77777777" w:rsidR="004F1864" w:rsidRPr="00AA1DFE" w:rsidRDefault="00880694" w:rsidP="00552010">
      <w:pPr>
        <w:jc w:val="both"/>
        <w:rPr>
          <w:rStyle w:val="tlid-translation"/>
          <w:lang w:val="uk-UA"/>
        </w:rPr>
      </w:pPr>
      <w:r w:rsidRPr="00930A9F">
        <w:rPr>
          <w:rStyle w:val="tlid-translation"/>
          <w:lang w:val="ru-RU"/>
        </w:rPr>
        <w:tab/>
      </w:r>
      <w:r w:rsidR="00BF660D" w:rsidRPr="00930A9F">
        <w:rPr>
          <w:rStyle w:val="tlid-translation"/>
          <w:lang w:val="ru-RU"/>
        </w:rPr>
        <w:t xml:space="preserve">Програмою називається виконуваний файл, а процесом називається послідовність операцій програми або частина програми при її виконанні. В системі </w:t>
      </w:r>
      <w:r w:rsidR="00BF660D" w:rsidRPr="00BF660D">
        <w:rPr>
          <w:rStyle w:val="tlid-translation"/>
        </w:rPr>
        <w:t>UNIX</w:t>
      </w:r>
      <w:r w:rsidR="00BF660D" w:rsidRPr="00930A9F">
        <w:rPr>
          <w:rStyle w:val="tlid-translation"/>
          <w:lang w:val="ru-RU"/>
        </w:rPr>
        <w:t xml:space="preserve"> може одночасно виконуватися безліч процесів (цю особливість іноді </w:t>
      </w:r>
      <w:r w:rsidR="00BF660D" w:rsidRPr="00930A9F">
        <w:rPr>
          <w:rStyle w:val="tlid-translation"/>
          <w:lang w:val="ru-RU"/>
        </w:rPr>
        <w:lastRenderedPageBreak/>
        <w:t>називають мультипрограмування або багатозадачним режимом), при чому їх число логічно не обмежується, і безліч частин програми можуть одночасно перебувати в системі. Різні системні операції дозволяють процесам породжувати нові процеси, завершують процеси, синхронізують виконання етапів процесу і керують реакцією на різні події. Завдяки різним зверненнями до операційної системи, процеси викону</w:t>
      </w:r>
      <w:r w:rsidR="00AA1DFE" w:rsidRPr="00930A9F">
        <w:rPr>
          <w:rStyle w:val="tlid-translation"/>
          <w:lang w:val="ru-RU"/>
        </w:rPr>
        <w:t>ються незалежно один від одного</w:t>
      </w:r>
      <w:r w:rsidR="00381E76">
        <w:rPr>
          <w:rStyle w:val="tlid-translation"/>
          <w:lang w:val="ru-RU"/>
        </w:rPr>
        <w:t xml:space="preserve"> </w:t>
      </w:r>
      <w:r w:rsidR="00AA1DFE" w:rsidRPr="00930A9F">
        <w:rPr>
          <w:rStyle w:val="tlid-translation"/>
          <w:lang w:val="ru-RU"/>
        </w:rPr>
        <w:t>[9</w:t>
      </w:r>
      <w:r w:rsidR="00383015" w:rsidRPr="00930A9F">
        <w:rPr>
          <w:rStyle w:val="tlid-translation"/>
          <w:lang w:val="ru-RU"/>
        </w:rPr>
        <w:t>]</w:t>
      </w:r>
      <w:r w:rsidR="00AA1DFE">
        <w:rPr>
          <w:rStyle w:val="tlid-translation"/>
          <w:lang w:val="uk-UA"/>
        </w:rPr>
        <w:t>.</w:t>
      </w:r>
    </w:p>
    <w:p w14:paraId="03A277CC" w14:textId="77777777" w:rsidR="00552010" w:rsidRPr="00930A9F" w:rsidRDefault="00552010" w:rsidP="00552010">
      <w:pPr>
        <w:jc w:val="both"/>
        <w:rPr>
          <w:rStyle w:val="tlid-translation"/>
          <w:lang w:val="ru-RU"/>
        </w:rPr>
      </w:pPr>
      <w:r w:rsidRPr="00930A9F">
        <w:rPr>
          <w:rStyle w:val="tlid-translation"/>
          <w:lang w:val="ru-RU"/>
        </w:rPr>
        <w:tab/>
      </w:r>
      <w:r w:rsidR="00BF660D" w:rsidRPr="00930A9F">
        <w:rPr>
          <w:rStyle w:val="tlid-translation"/>
          <w:lang w:val="ru-RU"/>
        </w:rPr>
        <w:t>Можливий набір станів процесу міститься в наступному переліку:</w:t>
      </w:r>
    </w:p>
    <w:p w14:paraId="0ADA8D2D" w14:textId="77777777" w:rsidR="00552010" w:rsidRPr="00930A9F" w:rsidRDefault="00BF660D" w:rsidP="00552010">
      <w:pPr>
        <w:pStyle w:val="a3"/>
        <w:numPr>
          <w:ilvl w:val="0"/>
          <w:numId w:val="40"/>
        </w:numPr>
        <w:jc w:val="both"/>
        <w:rPr>
          <w:rStyle w:val="tlid-translation"/>
          <w:lang w:val="ru-RU"/>
        </w:rPr>
      </w:pPr>
      <w:r w:rsidRPr="00930A9F">
        <w:rPr>
          <w:rStyle w:val="tlid-translation"/>
          <w:lang w:val="ru-RU"/>
        </w:rPr>
        <w:t>Процес виконується в режимі завдання.</w:t>
      </w:r>
    </w:p>
    <w:p w14:paraId="7D66B66F" w14:textId="77777777" w:rsidR="00552010" w:rsidRPr="00930A9F" w:rsidRDefault="00BF660D" w:rsidP="00552010">
      <w:pPr>
        <w:pStyle w:val="a3"/>
        <w:numPr>
          <w:ilvl w:val="0"/>
          <w:numId w:val="40"/>
        </w:numPr>
        <w:jc w:val="both"/>
        <w:rPr>
          <w:rStyle w:val="tlid-translation"/>
          <w:lang w:val="ru-RU"/>
        </w:rPr>
      </w:pPr>
      <w:r w:rsidRPr="00930A9F">
        <w:rPr>
          <w:rStyle w:val="tlid-translation"/>
          <w:lang w:val="ru-RU"/>
        </w:rPr>
        <w:t>Процес виконується в режимі ядра.</w:t>
      </w:r>
    </w:p>
    <w:p w14:paraId="6871BE47" w14:textId="77777777" w:rsidR="00552010" w:rsidRPr="00930A9F" w:rsidRDefault="00BF660D" w:rsidP="00552010">
      <w:pPr>
        <w:pStyle w:val="a3"/>
        <w:numPr>
          <w:ilvl w:val="0"/>
          <w:numId w:val="40"/>
        </w:numPr>
        <w:jc w:val="both"/>
        <w:rPr>
          <w:rStyle w:val="tlid-translation"/>
          <w:lang w:val="ru-RU"/>
        </w:rPr>
      </w:pPr>
      <w:r w:rsidRPr="00930A9F">
        <w:rPr>
          <w:rStyle w:val="tlid-translation"/>
          <w:lang w:val="ru-RU"/>
        </w:rPr>
        <w:t>Процес не виконується, але готовий до запуску під управлінням ядра.</w:t>
      </w:r>
    </w:p>
    <w:p w14:paraId="6E9D90AB" w14:textId="77777777" w:rsidR="00552010" w:rsidRPr="00930A9F" w:rsidRDefault="00BF660D" w:rsidP="00552010">
      <w:pPr>
        <w:pStyle w:val="a3"/>
        <w:numPr>
          <w:ilvl w:val="0"/>
          <w:numId w:val="40"/>
        </w:numPr>
        <w:jc w:val="both"/>
        <w:rPr>
          <w:rStyle w:val="tlid-translation"/>
          <w:lang w:val="ru-RU"/>
        </w:rPr>
      </w:pPr>
      <w:r w:rsidRPr="00930A9F">
        <w:rPr>
          <w:rStyle w:val="tlid-translation"/>
          <w:lang w:val="ru-RU"/>
        </w:rPr>
        <w:t>Процес призупинено і знаходиться в оперативній пам'яті.</w:t>
      </w:r>
    </w:p>
    <w:p w14:paraId="2DC3D906" w14:textId="77777777" w:rsidR="00552010" w:rsidRPr="00930A9F" w:rsidRDefault="00BF660D" w:rsidP="00A40403">
      <w:pPr>
        <w:pStyle w:val="a3"/>
        <w:numPr>
          <w:ilvl w:val="0"/>
          <w:numId w:val="40"/>
        </w:numPr>
        <w:ind w:left="0" w:firstLine="360"/>
        <w:jc w:val="both"/>
        <w:rPr>
          <w:rStyle w:val="tlid-translation"/>
          <w:lang w:val="ru-RU"/>
        </w:rPr>
      </w:pPr>
      <w:r w:rsidRPr="00930A9F">
        <w:rPr>
          <w:rStyle w:val="tlid-translation"/>
          <w:lang w:val="ru-RU"/>
        </w:rPr>
        <w:t>Процес готовий до запуску, але програма підкачки (нульовий процес) повинна ще завантажити процес в оперативну пам'ять, перш ніж він буде запущений під керуванням ядра.</w:t>
      </w:r>
    </w:p>
    <w:p w14:paraId="4D697A0B" w14:textId="77777777" w:rsidR="00552010" w:rsidRPr="00930A9F" w:rsidRDefault="00BF660D" w:rsidP="00A40403">
      <w:pPr>
        <w:pStyle w:val="a3"/>
        <w:numPr>
          <w:ilvl w:val="0"/>
          <w:numId w:val="40"/>
        </w:numPr>
        <w:ind w:left="0" w:firstLine="360"/>
        <w:jc w:val="both"/>
        <w:rPr>
          <w:rStyle w:val="tlid-translation"/>
          <w:lang w:val="ru-RU"/>
        </w:rPr>
      </w:pPr>
      <w:r w:rsidRPr="00930A9F">
        <w:rPr>
          <w:rStyle w:val="tlid-translation"/>
          <w:lang w:val="ru-RU"/>
        </w:rPr>
        <w:t>Процес призупинено і програма підкачки вивантажила його в зовнішню пам'ять, щоб в оперативній пам'яті звільнити місце для інших процесів.</w:t>
      </w:r>
    </w:p>
    <w:p w14:paraId="627BE10B" w14:textId="77777777" w:rsidR="00552010" w:rsidRPr="00930A9F" w:rsidRDefault="00BF660D" w:rsidP="00A40403">
      <w:pPr>
        <w:pStyle w:val="a3"/>
        <w:numPr>
          <w:ilvl w:val="0"/>
          <w:numId w:val="40"/>
        </w:numPr>
        <w:ind w:left="0" w:firstLine="360"/>
        <w:jc w:val="both"/>
        <w:rPr>
          <w:rStyle w:val="tlid-translation"/>
          <w:lang w:val="ru-RU"/>
        </w:rPr>
      </w:pPr>
      <w:r w:rsidRPr="00930A9F">
        <w:rPr>
          <w:rStyle w:val="tlid-translation"/>
          <w:lang w:val="ru-RU"/>
        </w:rPr>
        <w:t>Процес повернутий з привілейованого режиму (режиму ядра) в непривілейований (ре</w:t>
      </w:r>
      <w:r w:rsidR="00552010" w:rsidRPr="00930A9F">
        <w:rPr>
          <w:rStyle w:val="tlid-translation"/>
          <w:lang w:val="ru-RU"/>
        </w:rPr>
        <w:t xml:space="preserve">жим завдання), ядро </w:t>
      </w:r>
      <w:r w:rsidRPr="00930A9F">
        <w:rPr>
          <w:rStyle w:val="tlid-translation"/>
          <w:lang w:val="ru-RU"/>
        </w:rPr>
        <w:t>резервує його і перемикає контекст на інший процес</w:t>
      </w:r>
      <w:r w:rsidR="00552010" w:rsidRPr="00930A9F">
        <w:rPr>
          <w:rStyle w:val="tlid-translation"/>
          <w:lang w:val="ru-RU"/>
        </w:rPr>
        <w:t>.</w:t>
      </w:r>
    </w:p>
    <w:p w14:paraId="45755629" w14:textId="77777777" w:rsidR="00552010" w:rsidRDefault="00BF660D" w:rsidP="00A40403">
      <w:pPr>
        <w:pStyle w:val="a3"/>
        <w:numPr>
          <w:ilvl w:val="0"/>
          <w:numId w:val="40"/>
        </w:numPr>
        <w:ind w:left="0" w:firstLine="360"/>
        <w:jc w:val="both"/>
      </w:pPr>
      <w:r w:rsidRPr="00930A9F">
        <w:rPr>
          <w:rStyle w:val="tlid-translation"/>
          <w:lang w:val="ru-RU"/>
        </w:rPr>
        <w:t xml:space="preserve">Процес знову створений і знаходиться в перехідному стані; процес існує, але не готовий до виконання, хоча і не припинений. </w:t>
      </w:r>
      <w:r w:rsidRPr="00BF660D">
        <w:rPr>
          <w:rStyle w:val="tlid-translation"/>
        </w:rPr>
        <w:t>Цей стан є початковим станом всіх процесів, крім нульового.</w:t>
      </w:r>
    </w:p>
    <w:p w14:paraId="417743B4" w14:textId="77777777" w:rsidR="00552010" w:rsidRPr="00D4559E" w:rsidRDefault="00BF660D" w:rsidP="00552010">
      <w:pPr>
        <w:pStyle w:val="a3"/>
        <w:numPr>
          <w:ilvl w:val="0"/>
          <w:numId w:val="40"/>
        </w:numPr>
        <w:ind w:left="0" w:firstLine="360"/>
        <w:jc w:val="both"/>
      </w:pPr>
      <w:r w:rsidRPr="00BF660D">
        <w:rPr>
          <w:rStyle w:val="tlid-translation"/>
        </w:rPr>
        <w:t xml:space="preserve">Процес викликає системну функцію exit і припиняє існування. </w:t>
      </w:r>
      <w:r w:rsidRPr="00930A9F">
        <w:rPr>
          <w:rStyle w:val="tlid-translation"/>
          <w:lang w:val="ru-RU"/>
        </w:rPr>
        <w:t xml:space="preserve">Однак, після нього залишився запис, що містить код виходу, і деяка хронометрична статистика, що збирається батьківським процесом. </w:t>
      </w:r>
      <w:r w:rsidRPr="00BF660D">
        <w:rPr>
          <w:rStyle w:val="tlid-translation"/>
        </w:rPr>
        <w:t>Цей стан є останнім станом процесу.</w:t>
      </w:r>
    </w:p>
    <w:p w14:paraId="176D1DF2" w14:textId="77777777" w:rsidR="00D4559E" w:rsidRPr="00930A9F" w:rsidRDefault="00221655" w:rsidP="00552010">
      <w:pPr>
        <w:jc w:val="both"/>
        <w:rPr>
          <w:lang w:val="ru-RU"/>
        </w:rPr>
      </w:pPr>
      <w:r>
        <w:tab/>
      </w:r>
      <w:r w:rsidR="00D4559E" w:rsidRPr="00D4559E">
        <w:t xml:space="preserve">В системі розподілу часу ядро надає процесу ресурси центрального процесора (ЦП) на інтервал часу, званий квантом, після закінчення якого вивантажує цей процес і запускає інший, періодично перевпорядковуючи чергу процесів. </w:t>
      </w:r>
      <w:r w:rsidR="00D4559E" w:rsidRPr="00930A9F">
        <w:rPr>
          <w:lang w:val="ru-RU"/>
        </w:rPr>
        <w:t xml:space="preserve">Алгоритм планування процесів в системі </w:t>
      </w:r>
      <w:r w:rsidR="00D4559E" w:rsidRPr="00D4559E">
        <w:t>UNIX</w:t>
      </w:r>
      <w:r w:rsidR="00D4559E" w:rsidRPr="00930A9F">
        <w:rPr>
          <w:lang w:val="ru-RU"/>
        </w:rPr>
        <w:t xml:space="preserve"> використовує час виконання в якості </w:t>
      </w:r>
      <w:r w:rsidR="00D4559E" w:rsidRPr="00930A9F">
        <w:rPr>
          <w:lang w:val="ru-RU"/>
        </w:rPr>
        <w:lastRenderedPageBreak/>
        <w:t>параметра. Кожен активний процес має пріоритет планування; ядро перемикає контекст на процес з найвищим пріоритетом. При переході виконуваного процесу з режиму ядра в режим завдання ядро перераховує його пріоритет, періодично і в режимі завдання перевстановлює пріоритет кожного процесу, готового до виконання</w:t>
      </w:r>
      <w:r w:rsidR="00381E76">
        <w:rPr>
          <w:lang w:val="ru-RU"/>
        </w:rPr>
        <w:t xml:space="preserve"> </w:t>
      </w:r>
      <w:r w:rsidR="00254F11" w:rsidRPr="00930A9F">
        <w:rPr>
          <w:lang w:val="ru-RU"/>
        </w:rPr>
        <w:t>[10]</w:t>
      </w:r>
      <w:r w:rsidR="00D4559E" w:rsidRPr="00930A9F">
        <w:rPr>
          <w:lang w:val="ru-RU"/>
        </w:rPr>
        <w:t>.</w:t>
      </w:r>
    </w:p>
    <w:p w14:paraId="50228050" w14:textId="77777777" w:rsidR="004F1864" w:rsidRPr="00930A9F" w:rsidRDefault="00221655" w:rsidP="00E24FE2">
      <w:pPr>
        <w:jc w:val="both"/>
        <w:rPr>
          <w:highlight w:val="red"/>
          <w:lang w:val="ru-RU"/>
        </w:rPr>
      </w:pPr>
      <w:r w:rsidRPr="00930A9F">
        <w:rPr>
          <w:lang w:val="ru-RU"/>
        </w:rPr>
        <w:tab/>
      </w:r>
      <w:r w:rsidR="00D4559E" w:rsidRPr="00930A9F">
        <w:rPr>
          <w:lang w:val="ru-RU"/>
        </w:rPr>
        <w:t>Тобто, відповідно до цього принципу ядро надає процесу ресурси ЦП на квант часу, після закінчення якого вивантажує цей процес і повертає його в одну з декількох черг, регульованих пріоритетами. Перш ніж процес завершиться, йому може знадобитися безліч разів пройти через цикл зі зворотним зв'язком. Коли ядро виконує перемикання контексту і відновлює контекст процесу, процес відновлює виконання з точки припинення.</w:t>
      </w:r>
    </w:p>
    <w:p w14:paraId="56A16E21" w14:textId="77777777" w:rsidR="008C3B5B" w:rsidRPr="00930A9F" w:rsidRDefault="00221655" w:rsidP="0028509F">
      <w:pPr>
        <w:jc w:val="both"/>
        <w:rPr>
          <w:lang w:val="ru-RU"/>
        </w:rPr>
      </w:pPr>
      <w:r w:rsidRPr="00930A9F">
        <w:rPr>
          <w:lang w:val="ru-RU"/>
        </w:rPr>
        <w:tab/>
      </w:r>
      <w:r w:rsidR="00FF184D" w:rsidRPr="00930A9F">
        <w:rPr>
          <w:lang w:val="ru-RU"/>
        </w:rPr>
        <w:t>Зразу після перемикання контексту ядро запускає алгоритм планування виконання процесів, вибираючи на виконання процес з найвищим пріоритетом серед процесів, що знаходяться в станах "резервування" і "готовності до виконання, будучи завантаженим в пам'ять". Розглядати процеси, не завантажені в пам'ять, не має сенсу, оскільки не будучи завантаженим, процес не може виконуватися. Якщо найвищий пріоритет мають відразу кілька процесів, ядро, використовуючи принцип кільцевого списку (каруселі), вибирає серед них той процес, який знаходиться в стані "готовності до виконання" довше за інших. Якщо жоден з процесів не може бути обраний для виконання, ЦП простоює до моменту отримання наступного переривання, яке відбудеться не пізніше ніж через один таймерний тік; після обробки цього переривання ядро знову запустить алгоритм планування.</w:t>
      </w:r>
    </w:p>
    <w:p w14:paraId="0A0AC581" w14:textId="77777777" w:rsidR="00970732" w:rsidRPr="00930A9F" w:rsidRDefault="00221655" w:rsidP="002A549E">
      <w:pPr>
        <w:jc w:val="both"/>
        <w:rPr>
          <w:lang w:val="ru-RU"/>
        </w:rPr>
      </w:pPr>
      <w:r w:rsidRPr="00930A9F">
        <w:rPr>
          <w:lang w:val="ru-RU"/>
        </w:rPr>
        <w:tab/>
      </w:r>
      <w:r w:rsidR="00970732" w:rsidRPr="00930A9F">
        <w:rPr>
          <w:lang w:val="ru-RU"/>
        </w:rPr>
        <w:t>У функції програми обробки переривань за таймером входить:</w:t>
      </w:r>
    </w:p>
    <w:p w14:paraId="5A478D59" w14:textId="77777777" w:rsidR="00970732" w:rsidRPr="00970732" w:rsidRDefault="00970732" w:rsidP="00CA5751">
      <w:pPr>
        <w:pStyle w:val="a3"/>
        <w:numPr>
          <w:ilvl w:val="0"/>
          <w:numId w:val="12"/>
        </w:numPr>
        <w:ind w:left="0" w:firstLine="284"/>
        <w:jc w:val="both"/>
      </w:pPr>
      <w:r w:rsidRPr="00970732">
        <w:t>Перезапуск годинника</w:t>
      </w:r>
    </w:p>
    <w:p w14:paraId="060684F9" w14:textId="77777777" w:rsidR="00970732" w:rsidRPr="00930A9F" w:rsidRDefault="00970732" w:rsidP="00CA5751">
      <w:pPr>
        <w:pStyle w:val="a3"/>
        <w:numPr>
          <w:ilvl w:val="0"/>
          <w:numId w:val="12"/>
        </w:numPr>
        <w:ind w:left="0" w:firstLine="284"/>
        <w:jc w:val="both"/>
        <w:rPr>
          <w:lang w:val="ru-RU"/>
        </w:rPr>
      </w:pPr>
      <w:r w:rsidRPr="00930A9F">
        <w:rPr>
          <w:lang w:val="ru-RU"/>
        </w:rPr>
        <w:t>Виклик на виконання функцій ядра, що використовують вбудований годинник</w:t>
      </w:r>
    </w:p>
    <w:p w14:paraId="4327FEAD" w14:textId="77777777" w:rsidR="00970732" w:rsidRPr="00930A9F" w:rsidRDefault="00970732" w:rsidP="00CA5751">
      <w:pPr>
        <w:pStyle w:val="a3"/>
        <w:numPr>
          <w:ilvl w:val="0"/>
          <w:numId w:val="12"/>
        </w:numPr>
        <w:ind w:left="0" w:firstLine="284"/>
        <w:jc w:val="both"/>
        <w:rPr>
          <w:lang w:val="ru-RU"/>
        </w:rPr>
      </w:pPr>
      <w:r w:rsidRPr="00930A9F">
        <w:rPr>
          <w:lang w:val="ru-RU"/>
        </w:rPr>
        <w:t>Підтримка можливості профілювання виконання процесів в режимах ядра і завдання</w:t>
      </w:r>
    </w:p>
    <w:p w14:paraId="706211DB" w14:textId="77777777" w:rsidR="00970732" w:rsidRPr="00930A9F" w:rsidRDefault="00970732" w:rsidP="00CA5751">
      <w:pPr>
        <w:pStyle w:val="a3"/>
        <w:numPr>
          <w:ilvl w:val="0"/>
          <w:numId w:val="12"/>
        </w:numPr>
        <w:ind w:left="0" w:firstLine="284"/>
        <w:jc w:val="both"/>
        <w:rPr>
          <w:lang w:val="ru-RU"/>
        </w:rPr>
      </w:pPr>
      <w:r w:rsidRPr="00930A9F">
        <w:rPr>
          <w:lang w:val="ru-RU"/>
        </w:rPr>
        <w:t>Збір статистики про систему і процеси, що протікають в ній</w:t>
      </w:r>
    </w:p>
    <w:p w14:paraId="7D53E4AF" w14:textId="77777777" w:rsidR="00970732" w:rsidRPr="00970732" w:rsidRDefault="00970732" w:rsidP="00CA5751">
      <w:pPr>
        <w:pStyle w:val="a3"/>
        <w:numPr>
          <w:ilvl w:val="0"/>
          <w:numId w:val="12"/>
        </w:numPr>
        <w:ind w:left="0" w:firstLine="284"/>
        <w:jc w:val="both"/>
      </w:pPr>
      <w:r w:rsidRPr="00970732">
        <w:lastRenderedPageBreak/>
        <w:t>Стеження за часом</w:t>
      </w:r>
    </w:p>
    <w:p w14:paraId="1678FD98" w14:textId="77777777" w:rsidR="00970732" w:rsidRPr="00930A9F" w:rsidRDefault="00970732" w:rsidP="00CA5751">
      <w:pPr>
        <w:pStyle w:val="a3"/>
        <w:numPr>
          <w:ilvl w:val="0"/>
          <w:numId w:val="12"/>
        </w:numPr>
        <w:ind w:left="0" w:firstLine="284"/>
        <w:jc w:val="both"/>
        <w:rPr>
          <w:lang w:val="ru-RU"/>
        </w:rPr>
      </w:pPr>
      <w:r w:rsidRPr="00930A9F">
        <w:rPr>
          <w:lang w:val="ru-RU"/>
        </w:rPr>
        <w:t>Посилка процесам сигналів "будильника" по запиту</w:t>
      </w:r>
    </w:p>
    <w:p w14:paraId="3AA578FA" w14:textId="77777777" w:rsidR="00970732" w:rsidRPr="00970732" w:rsidRDefault="00970732" w:rsidP="00CA5751">
      <w:pPr>
        <w:pStyle w:val="a3"/>
        <w:numPr>
          <w:ilvl w:val="0"/>
          <w:numId w:val="12"/>
        </w:numPr>
        <w:ind w:left="0" w:firstLine="284"/>
        <w:jc w:val="both"/>
      </w:pPr>
      <w:r w:rsidRPr="00970732">
        <w:t>Періодичне поновлення процесу підкачки</w:t>
      </w:r>
    </w:p>
    <w:p w14:paraId="791ED09B" w14:textId="77777777" w:rsidR="00970732" w:rsidRPr="00970732" w:rsidRDefault="00970732" w:rsidP="00CA5751">
      <w:pPr>
        <w:pStyle w:val="a3"/>
        <w:numPr>
          <w:ilvl w:val="0"/>
          <w:numId w:val="12"/>
        </w:numPr>
        <w:ind w:left="0" w:firstLine="284"/>
        <w:jc w:val="both"/>
      </w:pPr>
      <w:r w:rsidRPr="00970732">
        <w:t>Управління диспетчеризацією процесів</w:t>
      </w:r>
    </w:p>
    <w:p w14:paraId="2E35B695" w14:textId="77777777" w:rsidR="00970732" w:rsidRPr="00930A9F" w:rsidRDefault="00221655" w:rsidP="002A549E">
      <w:pPr>
        <w:jc w:val="both"/>
        <w:rPr>
          <w:lang w:val="ru-RU"/>
        </w:rPr>
      </w:pPr>
      <w:r w:rsidRPr="00930A9F">
        <w:rPr>
          <w:lang w:val="ru-RU"/>
        </w:rPr>
        <w:tab/>
      </w:r>
      <w:r w:rsidR="00970732" w:rsidRPr="00930A9F">
        <w:rPr>
          <w:lang w:val="ru-RU"/>
        </w:rPr>
        <w:t>Деякі з функцій реалізуються при кожному перериванні по таймеру, інші - після декількох таймерних тіків.</w:t>
      </w:r>
    </w:p>
    <w:p w14:paraId="5DAA37BC" w14:textId="77777777" w:rsidR="00E75537" w:rsidRPr="00930A9F" w:rsidRDefault="00221655" w:rsidP="002A549E">
      <w:pPr>
        <w:jc w:val="both"/>
        <w:rPr>
          <w:highlight w:val="red"/>
          <w:lang w:val="ru-RU"/>
        </w:rPr>
      </w:pPr>
      <w:r w:rsidRPr="00930A9F">
        <w:rPr>
          <w:lang w:val="ru-RU"/>
        </w:rPr>
        <w:tab/>
      </w:r>
      <w:r w:rsidR="00970732" w:rsidRPr="00930A9F">
        <w:rPr>
          <w:lang w:val="ru-RU"/>
        </w:rPr>
        <w:t>Програма обробки переривань за таймером запускається з високим пріоритетом звернення до процесора, не допускаючи під час роботи виникнення інших зовнішніх подій (таких як переривання від периферійних пристроїв). Тому програма обробки переривань за таймером працює дуже швидко, за максимально короткий час пробігаючи свої критичні відрізки, які повинні виконуватися без переривань з боку інших процесів.</w:t>
      </w:r>
    </w:p>
    <w:p w14:paraId="66291DAE" w14:textId="77777777" w:rsidR="00E75537" w:rsidRPr="00930A9F" w:rsidRDefault="00E75537" w:rsidP="002A549E">
      <w:pPr>
        <w:jc w:val="both"/>
        <w:rPr>
          <w:highlight w:val="red"/>
          <w:lang w:val="ru-RU"/>
        </w:rPr>
      </w:pPr>
    </w:p>
    <w:p w14:paraId="52649C1D" w14:textId="77777777" w:rsidR="00E75537" w:rsidRPr="00930A9F" w:rsidRDefault="0028509F" w:rsidP="007106EE">
      <w:pPr>
        <w:pStyle w:val="20"/>
        <w:numPr>
          <w:ilvl w:val="1"/>
          <w:numId w:val="15"/>
        </w:numPr>
        <w:ind w:firstLine="289"/>
        <w:jc w:val="left"/>
        <w:rPr>
          <w:lang w:val="ru-RU"/>
        </w:rPr>
      </w:pPr>
      <w:bookmarkStart w:id="18" w:name="_Toc10714561"/>
      <w:r>
        <w:rPr>
          <w:lang w:val="uk-UA"/>
        </w:rPr>
        <w:t>Особливості використання</w:t>
      </w:r>
      <w:r w:rsidR="00D81A34" w:rsidRPr="00930A9F">
        <w:rPr>
          <w:lang w:val="ru-RU"/>
        </w:rPr>
        <w:t xml:space="preserve"> </w:t>
      </w:r>
      <w:r w:rsidR="00D81A34" w:rsidRPr="004B631A">
        <w:t>Linux</w:t>
      </w:r>
      <w:r w:rsidR="00D81A34" w:rsidRPr="00930A9F">
        <w:rPr>
          <w:lang w:val="ru-RU"/>
        </w:rPr>
        <w:t xml:space="preserve"> в клієнт-серверних </w:t>
      </w:r>
      <w:r w:rsidR="00883B32">
        <w:rPr>
          <w:lang w:val="uk-UA"/>
        </w:rPr>
        <w:t>мережах</w:t>
      </w:r>
      <w:bookmarkEnd w:id="18"/>
    </w:p>
    <w:p w14:paraId="78C5E0B2" w14:textId="77777777" w:rsidR="00E75537" w:rsidRPr="00930A9F" w:rsidRDefault="00E75537" w:rsidP="00804D86">
      <w:pPr>
        <w:rPr>
          <w:highlight w:val="red"/>
          <w:lang w:val="ru-RU"/>
        </w:rPr>
      </w:pPr>
    </w:p>
    <w:p w14:paraId="5A49F689" w14:textId="77777777" w:rsidR="00DC39F2" w:rsidRPr="00AA1DFE" w:rsidRDefault="00DC39F2" w:rsidP="002A549E">
      <w:pPr>
        <w:jc w:val="both"/>
        <w:rPr>
          <w:lang w:val="uk-UA"/>
        </w:rPr>
      </w:pPr>
      <w:r w:rsidRPr="00930A9F">
        <w:rPr>
          <w:lang w:val="ru-RU"/>
        </w:rPr>
        <w:tab/>
      </w:r>
      <w:r>
        <w:t>Linux</w:t>
      </w:r>
      <w:r w:rsidRPr="00930A9F">
        <w:rPr>
          <w:lang w:val="ru-RU"/>
        </w:rPr>
        <w:t xml:space="preserve"> - це сімейство </w:t>
      </w:r>
      <w:r>
        <w:t>Unix</w:t>
      </w:r>
      <w:r w:rsidRPr="00930A9F">
        <w:rPr>
          <w:lang w:val="ru-RU"/>
        </w:rPr>
        <w:t xml:space="preserve">-подібних операційних систем з відкритим вихідним кодом, заснованих на ядрі </w:t>
      </w:r>
      <w:r>
        <w:t>Linux</w:t>
      </w:r>
      <w:r w:rsidRPr="00930A9F">
        <w:rPr>
          <w:lang w:val="ru-RU"/>
        </w:rPr>
        <w:t xml:space="preserve">, ядро операційної системи випущено вперше 17 вересня, 1991 - Лінусом Торвальдсом. </w:t>
      </w:r>
      <w:r>
        <w:t>Linux</w:t>
      </w:r>
      <w:r w:rsidRPr="00930A9F">
        <w:rPr>
          <w:lang w:val="ru-RU"/>
        </w:rPr>
        <w:t>, як правило,</w:t>
      </w:r>
      <w:r w:rsidR="00AA1DFE" w:rsidRPr="00930A9F">
        <w:rPr>
          <w:lang w:val="ru-RU"/>
        </w:rPr>
        <w:t xml:space="preserve"> упакований у дистрибутив </w:t>
      </w:r>
      <w:r w:rsidR="00AA1DFE">
        <w:t>Linux</w:t>
      </w:r>
      <w:r w:rsidR="00381E76">
        <w:rPr>
          <w:lang w:val="uk-UA"/>
        </w:rPr>
        <w:t xml:space="preserve"> </w:t>
      </w:r>
      <w:r w:rsidR="007C58A8" w:rsidRPr="00930A9F">
        <w:rPr>
          <w:lang w:val="ru-RU"/>
        </w:rPr>
        <w:t>[11</w:t>
      </w:r>
      <w:r w:rsidR="002A549E" w:rsidRPr="00930A9F">
        <w:rPr>
          <w:lang w:val="ru-RU"/>
        </w:rPr>
        <w:t>]</w:t>
      </w:r>
      <w:r w:rsidR="00AA1DFE">
        <w:rPr>
          <w:lang w:val="uk-UA"/>
        </w:rPr>
        <w:t>.</w:t>
      </w:r>
    </w:p>
    <w:p w14:paraId="6283D8EF" w14:textId="77777777" w:rsidR="00DC39F2" w:rsidRPr="00930A9F" w:rsidRDefault="00DC39F2" w:rsidP="002A549E">
      <w:pPr>
        <w:jc w:val="both"/>
        <w:rPr>
          <w:lang w:val="ru-RU"/>
        </w:rPr>
      </w:pPr>
      <w:r w:rsidRPr="00930A9F">
        <w:rPr>
          <w:lang w:val="ru-RU"/>
        </w:rPr>
        <w:tab/>
        <w:t xml:space="preserve">Дистрибутив включає ядро </w:t>
      </w:r>
      <w:r>
        <w:t>Linux</w:t>
      </w:r>
      <w:r w:rsidRPr="00930A9F">
        <w:rPr>
          <w:lang w:val="ru-RU"/>
        </w:rPr>
        <w:t xml:space="preserve"> і додаткове системне програмне забезпечення та бібліотеки, багато з яких надаються проектом </w:t>
      </w:r>
      <w:r>
        <w:t>GNU</w:t>
      </w:r>
      <w:r w:rsidRPr="00930A9F">
        <w:rPr>
          <w:lang w:val="ru-RU"/>
        </w:rPr>
        <w:t xml:space="preserve">. Багато дистрибутивів </w:t>
      </w:r>
      <w:r>
        <w:t>Linux</w:t>
      </w:r>
      <w:r w:rsidRPr="00930A9F">
        <w:rPr>
          <w:lang w:val="ru-RU"/>
        </w:rPr>
        <w:t xml:space="preserve"> використовують слово "</w:t>
      </w:r>
      <w:r>
        <w:t>Linux</w:t>
      </w:r>
      <w:r w:rsidRPr="00930A9F">
        <w:rPr>
          <w:lang w:val="ru-RU"/>
        </w:rPr>
        <w:t xml:space="preserve">" в своїй назві, але Фонд вільного програмного забезпечення використовує назву </w:t>
      </w:r>
      <w:r>
        <w:t>GNU</w:t>
      </w:r>
      <w:r w:rsidRPr="00930A9F">
        <w:rPr>
          <w:lang w:val="ru-RU"/>
        </w:rPr>
        <w:t>/</w:t>
      </w:r>
      <w:r>
        <w:t>Linux</w:t>
      </w:r>
      <w:r w:rsidRPr="00930A9F">
        <w:rPr>
          <w:lang w:val="ru-RU"/>
        </w:rPr>
        <w:t xml:space="preserve">, щоб підкреслити важливість програмного забезпечення </w:t>
      </w:r>
      <w:r>
        <w:t>GNU</w:t>
      </w:r>
      <w:r w:rsidRPr="00930A9F">
        <w:rPr>
          <w:lang w:val="ru-RU"/>
        </w:rPr>
        <w:t>, викликаючи певні суперечки.</w:t>
      </w:r>
    </w:p>
    <w:p w14:paraId="772629A1" w14:textId="77777777" w:rsidR="00DC39F2" w:rsidRPr="00930A9F" w:rsidRDefault="00DC39F2" w:rsidP="002A549E">
      <w:pPr>
        <w:jc w:val="both"/>
        <w:rPr>
          <w:lang w:val="ru-RU"/>
        </w:rPr>
      </w:pPr>
      <w:r w:rsidRPr="00930A9F">
        <w:rPr>
          <w:lang w:val="ru-RU"/>
        </w:rPr>
        <w:tab/>
        <w:t xml:space="preserve">Популярні дистрибутиви </w:t>
      </w:r>
      <w:r>
        <w:t>Linux</w:t>
      </w:r>
      <w:r w:rsidRPr="00930A9F">
        <w:rPr>
          <w:lang w:val="ru-RU"/>
        </w:rPr>
        <w:t xml:space="preserve"> включають </w:t>
      </w:r>
      <w:r>
        <w:t>Debian</w:t>
      </w:r>
      <w:r w:rsidRPr="00930A9F">
        <w:rPr>
          <w:lang w:val="ru-RU"/>
        </w:rPr>
        <w:t xml:space="preserve">, </w:t>
      </w:r>
      <w:r>
        <w:t>Fedora</w:t>
      </w:r>
      <w:r w:rsidRPr="00930A9F">
        <w:rPr>
          <w:lang w:val="ru-RU"/>
        </w:rPr>
        <w:t xml:space="preserve"> і </w:t>
      </w:r>
      <w:r>
        <w:t>Ubuntu</w:t>
      </w:r>
      <w:r w:rsidRPr="00930A9F">
        <w:rPr>
          <w:lang w:val="ru-RU"/>
        </w:rPr>
        <w:t xml:space="preserve">. </w:t>
      </w:r>
      <w:r>
        <w:t xml:space="preserve">Комерційні дистрибутиви включають Red Hat Enterprise Linux і SUSE Linux Enterprise Server. Дистрибутиви для настільних комп'ютерів Linux включають віконну систему, таку як X11 або Wayland, а також робоче середовище, наприклад </w:t>
      </w:r>
      <w:r>
        <w:lastRenderedPageBreak/>
        <w:t xml:space="preserve">GNOME або KDE Plasma. </w:t>
      </w:r>
      <w:r w:rsidRPr="00930A9F">
        <w:rPr>
          <w:lang w:val="ru-RU"/>
        </w:rPr>
        <w:t xml:space="preserve">Дистрибутиви, призначені для серверів, можуть взагалі не мати графічного середовища та включати стек рішення, наприклад </w:t>
      </w:r>
      <w:r>
        <w:t>LAMP</w:t>
      </w:r>
      <w:r w:rsidRPr="00930A9F">
        <w:rPr>
          <w:lang w:val="ru-RU"/>
        </w:rPr>
        <w:t xml:space="preserve">. Оскільки </w:t>
      </w:r>
      <w:r>
        <w:t>Linux</w:t>
      </w:r>
      <w:r w:rsidRPr="00930A9F">
        <w:rPr>
          <w:lang w:val="ru-RU"/>
        </w:rPr>
        <w:t xml:space="preserve"> вільно розповсюджується, кожен може створити дистрибутив для будь-яких цілей</w:t>
      </w:r>
      <w:r w:rsidR="00381E76">
        <w:rPr>
          <w:lang w:val="ru-RU"/>
        </w:rPr>
        <w:t xml:space="preserve"> </w:t>
      </w:r>
      <w:r w:rsidR="007C58A8" w:rsidRPr="00930A9F">
        <w:rPr>
          <w:lang w:val="ru-RU"/>
        </w:rPr>
        <w:t>[12</w:t>
      </w:r>
      <w:r w:rsidR="00D5314E" w:rsidRPr="00930A9F">
        <w:rPr>
          <w:lang w:val="ru-RU"/>
        </w:rPr>
        <w:t>]</w:t>
      </w:r>
      <w:r w:rsidRPr="00930A9F">
        <w:rPr>
          <w:lang w:val="ru-RU"/>
        </w:rPr>
        <w:t>.</w:t>
      </w:r>
    </w:p>
    <w:p w14:paraId="0E17F968" w14:textId="77777777" w:rsidR="00DC39F2" w:rsidRPr="00930A9F" w:rsidRDefault="00DC39F2" w:rsidP="002A549E">
      <w:pPr>
        <w:jc w:val="both"/>
        <w:rPr>
          <w:lang w:val="ru-RU"/>
        </w:rPr>
      </w:pPr>
      <w:r w:rsidRPr="00930A9F">
        <w:rPr>
          <w:lang w:val="ru-RU"/>
        </w:rPr>
        <w:tab/>
        <w:t xml:space="preserve">Спочатку </w:t>
      </w:r>
      <w:r>
        <w:t>Linux</w:t>
      </w:r>
      <w:r w:rsidRPr="00930A9F">
        <w:rPr>
          <w:lang w:val="ru-RU"/>
        </w:rPr>
        <w:t xml:space="preserve"> був розроблений для персональних комп'ютерів на базі архітектури </w:t>
      </w:r>
      <w:r>
        <w:t>Intel</w:t>
      </w:r>
      <w:r w:rsidRPr="00930A9F">
        <w:rPr>
          <w:lang w:val="ru-RU"/>
        </w:rPr>
        <w:t xml:space="preserve"> </w:t>
      </w:r>
      <w:r>
        <w:t>x</w:t>
      </w:r>
      <w:r w:rsidRPr="00930A9F">
        <w:rPr>
          <w:lang w:val="ru-RU"/>
        </w:rPr>
        <w:t xml:space="preserve">86, але з тих пір був перенесений на більше платформ, ніж будь-яка інша операційна система. </w:t>
      </w:r>
      <w:r>
        <w:t>Linux</w:t>
      </w:r>
      <w:r w:rsidRPr="00930A9F">
        <w:rPr>
          <w:lang w:val="ru-RU"/>
        </w:rPr>
        <w:t xml:space="preserve"> є провідною операційною системою на серверах та інших великих системах, таких як мейнфрейми, і єдиною ОС, що використовується на ТОП500 суперкомп'ютерах (з листопада 2017 року, поступово усунувши всіх конкурентів). Його використовують близько 2,3% настільних комп'ютерів.</w:t>
      </w:r>
    </w:p>
    <w:p w14:paraId="48C7BE42" w14:textId="77777777" w:rsidR="00DC39F2" w:rsidRPr="00930A9F" w:rsidRDefault="00DC39F2" w:rsidP="002A549E">
      <w:pPr>
        <w:jc w:val="both"/>
        <w:rPr>
          <w:lang w:val="ru-RU"/>
        </w:rPr>
      </w:pPr>
      <w:r w:rsidRPr="00930A9F">
        <w:rPr>
          <w:lang w:val="ru-RU"/>
        </w:rPr>
        <w:tab/>
      </w:r>
      <w:r>
        <w:t>Linux</w:t>
      </w:r>
      <w:r w:rsidRPr="00930A9F">
        <w:rPr>
          <w:lang w:val="ru-RU"/>
        </w:rPr>
        <w:t xml:space="preserve"> також працює на вбудованих системах, тобто на пристроях, чия операційна система, як правило, вбудована в прошивку і дуже адаптована до системи. Серед таких систем є маршрутизатори, засоби автоматизації, телевізори, цифрові відеомагнітофони, консолі для відеоігор і смарт-годинники. Багато смартфонів і планшетних комп'ютерів запускають </w:t>
      </w:r>
      <w:r>
        <w:t>Android</w:t>
      </w:r>
      <w:r w:rsidRPr="00930A9F">
        <w:rPr>
          <w:lang w:val="ru-RU"/>
        </w:rPr>
        <w:t xml:space="preserve"> та інші похідні </w:t>
      </w:r>
      <w:r>
        <w:t>Linux</w:t>
      </w:r>
      <w:r w:rsidRPr="00930A9F">
        <w:rPr>
          <w:lang w:val="ru-RU"/>
        </w:rPr>
        <w:t xml:space="preserve">. Через домінування </w:t>
      </w:r>
      <w:r>
        <w:t>Android</w:t>
      </w:r>
      <w:r w:rsidRPr="00930A9F">
        <w:rPr>
          <w:lang w:val="ru-RU"/>
        </w:rPr>
        <w:t xml:space="preserve"> на смартфонах, </w:t>
      </w:r>
      <w:r>
        <w:t>Linux</w:t>
      </w:r>
      <w:r w:rsidRPr="00930A9F">
        <w:rPr>
          <w:lang w:val="ru-RU"/>
        </w:rPr>
        <w:t xml:space="preserve"> має найбільшу встановлену базу всіх операційних систем загального призначення.</w:t>
      </w:r>
    </w:p>
    <w:p w14:paraId="31DABBA6" w14:textId="77777777" w:rsidR="00E75537" w:rsidRPr="00930A9F" w:rsidRDefault="00DC39F2" w:rsidP="0028509F">
      <w:pPr>
        <w:jc w:val="both"/>
        <w:rPr>
          <w:lang w:val="ru-RU"/>
        </w:rPr>
      </w:pPr>
      <w:r w:rsidRPr="00930A9F">
        <w:rPr>
          <w:lang w:val="ru-RU"/>
        </w:rPr>
        <w:tab/>
      </w:r>
      <w:r>
        <w:t>Linux</w:t>
      </w:r>
      <w:r w:rsidRPr="00930A9F">
        <w:rPr>
          <w:lang w:val="ru-RU"/>
        </w:rPr>
        <w:t xml:space="preserve"> є одним з найвідоміших прикладів співпраці вільного та відкритого програмного забезпечення. Вихідний код може використовуватися, змінюватися та розповсюджуватися - комерційно або некомерційно - будь-яким користувачем згідно з його відповідними ліцензіями, такими як </w:t>
      </w:r>
      <w:r>
        <w:t>GNU</w:t>
      </w:r>
      <w:r w:rsidRPr="00930A9F">
        <w:rPr>
          <w:lang w:val="ru-RU"/>
        </w:rPr>
        <w:t xml:space="preserve"> </w:t>
      </w:r>
      <w:r>
        <w:t>General</w:t>
      </w:r>
      <w:r w:rsidRPr="00930A9F">
        <w:rPr>
          <w:lang w:val="ru-RU"/>
        </w:rPr>
        <w:t xml:space="preserve"> </w:t>
      </w:r>
      <w:r>
        <w:t>Public</w:t>
      </w:r>
      <w:r w:rsidRPr="00930A9F">
        <w:rPr>
          <w:lang w:val="ru-RU"/>
        </w:rPr>
        <w:t xml:space="preserve"> </w:t>
      </w:r>
      <w:r>
        <w:t>License</w:t>
      </w:r>
      <w:r w:rsidRPr="00930A9F">
        <w:rPr>
          <w:lang w:val="ru-RU"/>
        </w:rPr>
        <w:t>.</w:t>
      </w:r>
    </w:p>
    <w:p w14:paraId="2F5DA8B2" w14:textId="77777777" w:rsidR="00DB4348" w:rsidRPr="00930A9F" w:rsidRDefault="00151B50" w:rsidP="002A549E">
      <w:pPr>
        <w:jc w:val="both"/>
        <w:rPr>
          <w:lang w:val="ru-RU"/>
        </w:rPr>
      </w:pPr>
      <w:r w:rsidRPr="00930A9F">
        <w:rPr>
          <w:lang w:val="ru-RU"/>
        </w:rPr>
        <w:tab/>
      </w:r>
      <w:r w:rsidRPr="00151B50">
        <w:t>Linux</w:t>
      </w:r>
      <w:r w:rsidRPr="00930A9F">
        <w:rPr>
          <w:lang w:val="ru-RU"/>
        </w:rPr>
        <w:t xml:space="preserve"> став популярним на ринку інтернет-серверів, особливо завдяки комплекту програмного забезпечення </w:t>
      </w:r>
      <w:r w:rsidRPr="00151B50">
        <w:t>LAMP</w:t>
      </w:r>
      <w:r w:rsidRPr="00930A9F">
        <w:rPr>
          <w:lang w:val="ru-RU"/>
        </w:rPr>
        <w:t>.</w:t>
      </w:r>
    </w:p>
    <w:p w14:paraId="371D82E4" w14:textId="77777777" w:rsidR="00C90743" w:rsidRDefault="00151B50" w:rsidP="002A549E">
      <w:pPr>
        <w:jc w:val="both"/>
      </w:pPr>
      <w:r w:rsidRPr="00930A9F">
        <w:rPr>
          <w:rStyle w:val="tlid-translation"/>
          <w:lang w:val="ru-RU"/>
        </w:rPr>
        <w:tab/>
        <w:t xml:space="preserve">Стек </w:t>
      </w:r>
      <w:r>
        <w:rPr>
          <w:rStyle w:val="tlid-translation"/>
        </w:rPr>
        <w:t>Linux</w:t>
      </w:r>
      <w:r w:rsidRPr="00930A9F">
        <w:rPr>
          <w:rStyle w:val="tlid-translation"/>
          <w:lang w:val="ru-RU"/>
        </w:rPr>
        <w:t>-рішень</w:t>
      </w:r>
      <w:r>
        <w:rPr>
          <w:rStyle w:val="tlid-translation"/>
          <w:lang w:val="uk-UA"/>
        </w:rPr>
        <w:t xml:space="preserve"> для веб-серверів</w:t>
      </w:r>
      <w:r w:rsidRPr="00930A9F">
        <w:rPr>
          <w:rStyle w:val="tlid-translation"/>
          <w:lang w:val="ru-RU"/>
        </w:rPr>
        <w:t xml:space="preserve">, що базуються на </w:t>
      </w:r>
      <w:r>
        <w:rPr>
          <w:rStyle w:val="tlid-translation"/>
        </w:rPr>
        <w:t>Linux</w:t>
      </w:r>
      <w:r w:rsidRPr="00930A9F">
        <w:rPr>
          <w:rStyle w:val="tlid-translation"/>
          <w:lang w:val="ru-RU"/>
        </w:rPr>
        <w:t xml:space="preserve">, мають всі загальні переваги та переваги вільного та відкритого програмного забезпечення. </w:t>
      </w:r>
      <w:r>
        <w:rPr>
          <w:rStyle w:val="tlid-translation"/>
        </w:rPr>
        <w:t>Деякі більш відомі приклади:</w:t>
      </w:r>
    </w:p>
    <w:p w14:paraId="02333096" w14:textId="77777777" w:rsidR="00C90743" w:rsidRPr="00C90743" w:rsidRDefault="00C90743" w:rsidP="00CA5751">
      <w:pPr>
        <w:pStyle w:val="a3"/>
        <w:numPr>
          <w:ilvl w:val="0"/>
          <w:numId w:val="22"/>
        </w:numPr>
        <w:ind w:left="0" w:firstLine="284"/>
        <w:jc w:val="both"/>
        <w:rPr>
          <w:lang w:val="uk-UA"/>
        </w:rPr>
      </w:pPr>
      <w:r>
        <w:t>LAMP</w:t>
      </w:r>
      <w:r w:rsidRPr="00C90743">
        <w:rPr>
          <w:lang w:val="uk-UA"/>
        </w:rPr>
        <w:t>-стек</w:t>
      </w:r>
    </w:p>
    <w:p w14:paraId="00DB901C" w14:textId="77777777" w:rsidR="00C90743" w:rsidRPr="00C90743" w:rsidRDefault="00C90743" w:rsidP="00CA5751">
      <w:pPr>
        <w:pStyle w:val="a3"/>
        <w:numPr>
          <w:ilvl w:val="0"/>
          <w:numId w:val="22"/>
        </w:numPr>
        <w:ind w:left="0" w:firstLine="284"/>
        <w:jc w:val="both"/>
        <w:rPr>
          <w:rStyle w:val="tlid-translation"/>
          <w:lang w:val="uk-UA"/>
        </w:rPr>
      </w:pPr>
      <w:r>
        <w:lastRenderedPageBreak/>
        <w:t>MEAN</w:t>
      </w:r>
      <w:r w:rsidRPr="00C90743">
        <w:rPr>
          <w:lang w:val="uk-UA"/>
        </w:rPr>
        <w:t>-стек</w:t>
      </w:r>
    </w:p>
    <w:p w14:paraId="02343CB3" w14:textId="77777777" w:rsidR="00465AD1" w:rsidRPr="00930A9F" w:rsidRDefault="0024438D" w:rsidP="002A549E">
      <w:pPr>
        <w:jc w:val="both"/>
        <w:rPr>
          <w:rStyle w:val="tlid-translation"/>
          <w:lang w:val="uk-UA"/>
        </w:rPr>
      </w:pPr>
      <w:r w:rsidRPr="00930A9F">
        <w:rPr>
          <w:rStyle w:val="tlid-translation"/>
          <w:lang w:val="uk-UA"/>
        </w:rPr>
        <w:tab/>
        <w:t xml:space="preserve">Існують різні вільно доступні реалізації серверів </w:t>
      </w:r>
      <w:r>
        <w:rPr>
          <w:rStyle w:val="tlid-translation"/>
        </w:rPr>
        <w:t>LDAP</w:t>
      </w:r>
      <w:r w:rsidRPr="00930A9F">
        <w:rPr>
          <w:rStyle w:val="tlid-translation"/>
          <w:lang w:val="uk-UA"/>
        </w:rPr>
        <w:t xml:space="preserve">. Крім того, </w:t>
      </w:r>
      <w:r>
        <w:rPr>
          <w:rStyle w:val="tlid-translation"/>
        </w:rPr>
        <w:t>Univention</w:t>
      </w:r>
      <w:r w:rsidRPr="00930A9F">
        <w:rPr>
          <w:rStyle w:val="tlid-translation"/>
          <w:lang w:val="uk-UA"/>
        </w:rPr>
        <w:t xml:space="preserve"> </w:t>
      </w:r>
      <w:r>
        <w:rPr>
          <w:rStyle w:val="tlid-translation"/>
        </w:rPr>
        <w:t>Corporate</w:t>
      </w:r>
      <w:r w:rsidRPr="00930A9F">
        <w:rPr>
          <w:rStyle w:val="tlid-translation"/>
          <w:lang w:val="uk-UA"/>
        </w:rPr>
        <w:t xml:space="preserve"> </w:t>
      </w:r>
      <w:r>
        <w:rPr>
          <w:rStyle w:val="tlid-translation"/>
        </w:rPr>
        <w:t>Server</w:t>
      </w:r>
      <w:r w:rsidRPr="00930A9F">
        <w:rPr>
          <w:rStyle w:val="tlid-translation"/>
          <w:lang w:val="uk-UA"/>
        </w:rPr>
        <w:t xml:space="preserve">, як інтегрована система управління на базі </w:t>
      </w:r>
      <w:r>
        <w:rPr>
          <w:rStyle w:val="tlid-translation"/>
        </w:rPr>
        <w:t>Debian</w:t>
      </w:r>
      <w:r w:rsidRPr="00930A9F">
        <w:rPr>
          <w:rStyle w:val="tlid-translation"/>
          <w:lang w:val="uk-UA"/>
        </w:rPr>
        <w:t xml:space="preserve">, підтримує функції, що надаються </w:t>
      </w:r>
      <w:r>
        <w:rPr>
          <w:rStyle w:val="tlid-translation"/>
        </w:rPr>
        <w:t>Microsoft</w:t>
      </w:r>
      <w:r w:rsidRPr="00930A9F">
        <w:rPr>
          <w:rStyle w:val="tlid-translation"/>
          <w:lang w:val="uk-UA"/>
        </w:rPr>
        <w:t xml:space="preserve"> </w:t>
      </w:r>
      <w:r>
        <w:rPr>
          <w:rStyle w:val="tlid-translation"/>
        </w:rPr>
        <w:t>Active</w:t>
      </w:r>
      <w:r w:rsidRPr="00930A9F">
        <w:rPr>
          <w:rStyle w:val="tlid-translation"/>
          <w:lang w:val="uk-UA"/>
        </w:rPr>
        <w:t xml:space="preserve"> </w:t>
      </w:r>
      <w:r>
        <w:rPr>
          <w:rStyle w:val="tlid-translation"/>
        </w:rPr>
        <w:t>Directory</w:t>
      </w:r>
      <w:r w:rsidRPr="00930A9F">
        <w:rPr>
          <w:rStyle w:val="tlid-translation"/>
          <w:lang w:val="uk-UA"/>
        </w:rPr>
        <w:t xml:space="preserve"> для адміністрування комп'ютерів під керуванням </w:t>
      </w:r>
      <w:r>
        <w:rPr>
          <w:rStyle w:val="tlid-translation"/>
        </w:rPr>
        <w:t>Microsoft</w:t>
      </w:r>
      <w:r w:rsidRPr="00930A9F">
        <w:rPr>
          <w:rStyle w:val="tlid-translation"/>
          <w:lang w:val="uk-UA"/>
        </w:rPr>
        <w:t xml:space="preserve"> </w:t>
      </w:r>
      <w:r>
        <w:rPr>
          <w:rStyle w:val="tlid-translation"/>
        </w:rPr>
        <w:t>Windows</w:t>
      </w:r>
      <w:r w:rsidRPr="00930A9F">
        <w:rPr>
          <w:rStyle w:val="tlid-translation"/>
          <w:lang w:val="uk-UA"/>
        </w:rPr>
        <w:t>.</w:t>
      </w:r>
    </w:p>
    <w:p w14:paraId="29093DD2" w14:textId="77777777" w:rsidR="00DB77E9" w:rsidRPr="00930A9F" w:rsidRDefault="00DB77E9" w:rsidP="0028509F">
      <w:pPr>
        <w:jc w:val="both"/>
        <w:rPr>
          <w:lang w:val="uk-UA"/>
        </w:rPr>
      </w:pPr>
      <w:r w:rsidRPr="00930A9F">
        <w:rPr>
          <w:lang w:val="uk-UA"/>
        </w:rPr>
        <w:tab/>
        <w:t xml:space="preserve">Безкоштовне програмне забезпечення маршрутизації, доступне для </w:t>
      </w:r>
      <w:r w:rsidRPr="00DB77E9">
        <w:t>Linux</w:t>
      </w:r>
      <w:r w:rsidRPr="00930A9F">
        <w:rPr>
          <w:lang w:val="uk-UA"/>
        </w:rPr>
        <w:t xml:space="preserve">, включає </w:t>
      </w:r>
      <w:r w:rsidRPr="00DB77E9">
        <w:t>BIRD</w:t>
      </w:r>
      <w:r w:rsidRPr="00930A9F">
        <w:rPr>
          <w:lang w:val="uk-UA"/>
        </w:rPr>
        <w:t xml:space="preserve">, </w:t>
      </w:r>
      <w:r w:rsidRPr="00DB77E9">
        <w:t>B</w:t>
      </w:r>
      <w:r w:rsidRPr="00930A9F">
        <w:rPr>
          <w:lang w:val="uk-UA"/>
        </w:rPr>
        <w:t>.</w:t>
      </w:r>
      <w:r w:rsidRPr="00DB77E9">
        <w:t>A</w:t>
      </w:r>
      <w:r w:rsidRPr="00930A9F">
        <w:rPr>
          <w:lang w:val="uk-UA"/>
        </w:rPr>
        <w:t>.</w:t>
      </w:r>
      <w:r w:rsidRPr="00DB77E9">
        <w:t>T</w:t>
      </w:r>
      <w:r w:rsidRPr="00930A9F">
        <w:rPr>
          <w:lang w:val="uk-UA"/>
        </w:rPr>
        <w:t>.</w:t>
      </w:r>
      <w:r w:rsidRPr="00DB77E9">
        <w:t>M</w:t>
      </w:r>
      <w:r w:rsidRPr="00930A9F">
        <w:rPr>
          <w:lang w:val="uk-UA"/>
        </w:rPr>
        <w:t>.</w:t>
      </w:r>
      <w:r w:rsidRPr="00DB77E9">
        <w:t>A</w:t>
      </w:r>
      <w:r w:rsidRPr="00930A9F">
        <w:rPr>
          <w:lang w:val="uk-UA"/>
        </w:rPr>
        <w:t>.</w:t>
      </w:r>
      <w:r w:rsidRPr="00DB77E9">
        <w:t>N</w:t>
      </w:r>
      <w:r w:rsidRPr="00930A9F">
        <w:rPr>
          <w:lang w:val="uk-UA"/>
        </w:rPr>
        <w:t xml:space="preserve">., </w:t>
      </w:r>
      <w:r w:rsidRPr="00DB77E9">
        <w:t>Quagga</w:t>
      </w:r>
      <w:r w:rsidRPr="00930A9F">
        <w:rPr>
          <w:lang w:val="uk-UA"/>
        </w:rPr>
        <w:t xml:space="preserve"> і </w:t>
      </w:r>
      <w:r w:rsidRPr="00DB77E9">
        <w:t>XORP</w:t>
      </w:r>
      <w:r w:rsidRPr="00930A9F">
        <w:rPr>
          <w:lang w:val="uk-UA"/>
        </w:rPr>
        <w:t xml:space="preserve">. Будь-яке обладнання, будь то персональний комп'ютер чи корпоративний сервер, немодифіковане ядро </w:t>
      </w:r>
      <w:r w:rsidRPr="00DB77E9">
        <w:t>Linux</w:t>
      </w:r>
      <w:r w:rsidRPr="00930A9F">
        <w:rPr>
          <w:lang w:val="uk-UA"/>
        </w:rPr>
        <w:t xml:space="preserve"> або адаптоване і оптимізоване ядро </w:t>
      </w:r>
      <w:r w:rsidRPr="00DB77E9">
        <w:t>Linux</w:t>
      </w:r>
      <w:r w:rsidRPr="00930A9F">
        <w:rPr>
          <w:lang w:val="uk-UA"/>
        </w:rPr>
        <w:t>, здатне здійснювати маршрутизацію зі швидкістю, обмеженою пропускною здатністю апаратних шин.</w:t>
      </w:r>
    </w:p>
    <w:p w14:paraId="62955ABE" w14:textId="77777777" w:rsidR="00E75537" w:rsidRPr="00930A9F" w:rsidRDefault="003F776C" w:rsidP="00A011DD">
      <w:pPr>
        <w:jc w:val="both"/>
        <w:rPr>
          <w:lang w:val="uk-UA"/>
        </w:rPr>
      </w:pPr>
      <w:r w:rsidRPr="00930A9F">
        <w:rPr>
          <w:lang w:val="uk-UA"/>
        </w:rPr>
        <w:tab/>
      </w:r>
      <w:r w:rsidR="00E75537" w:rsidRPr="00930A9F">
        <w:rPr>
          <w:lang w:val="uk-UA"/>
        </w:rPr>
        <w:t xml:space="preserve">Згідно з </w:t>
      </w:r>
      <w:r w:rsidR="00FD2477" w:rsidRPr="00930A9F">
        <w:rPr>
          <w:lang w:val="uk-UA"/>
        </w:rPr>
        <w:t xml:space="preserve">останніми </w:t>
      </w:r>
      <w:r w:rsidR="00E75537" w:rsidRPr="00930A9F">
        <w:rPr>
          <w:lang w:val="uk-UA"/>
        </w:rPr>
        <w:t xml:space="preserve">досліжденням </w:t>
      </w:r>
      <w:r w:rsidR="00E75537">
        <w:rPr>
          <w:lang w:val="en-GB"/>
        </w:rPr>
        <w:t>W</w:t>
      </w:r>
      <w:r w:rsidR="00E75537" w:rsidRPr="00930A9F">
        <w:rPr>
          <w:lang w:val="uk-UA"/>
        </w:rPr>
        <w:t>3</w:t>
      </w:r>
      <w:r w:rsidR="00E75537">
        <w:rPr>
          <w:lang w:val="en-GB"/>
        </w:rPr>
        <w:t>Tech</w:t>
      </w:r>
      <w:r w:rsidR="00E75537" w:rsidRPr="00930A9F">
        <w:rPr>
          <w:lang w:val="uk-UA"/>
        </w:rPr>
        <w:t xml:space="preserve"> серед публічних Інтернет серверів(веб-сервери, </w:t>
      </w:r>
      <w:r w:rsidR="00E75537">
        <w:rPr>
          <w:lang w:val="en-GB"/>
        </w:rPr>
        <w:t>DNS</w:t>
      </w:r>
      <w:r w:rsidR="00E75537" w:rsidRPr="00930A9F">
        <w:rPr>
          <w:lang w:val="uk-UA"/>
        </w:rPr>
        <w:t>-сервери та поштові сервери</w:t>
      </w:r>
      <w:r w:rsidR="00FD2477" w:rsidRPr="00930A9F">
        <w:rPr>
          <w:lang w:val="uk-UA"/>
        </w:rPr>
        <w:t>) 69</w:t>
      </w:r>
      <w:r w:rsidR="00DB27D1" w:rsidRPr="00930A9F">
        <w:rPr>
          <w:lang w:val="uk-UA"/>
        </w:rPr>
        <w:t xml:space="preserve">.8% працювали на </w:t>
      </w:r>
      <w:r w:rsidR="00DB27D1">
        <w:rPr>
          <w:lang w:val="en-GB"/>
        </w:rPr>
        <w:t>Unix</w:t>
      </w:r>
      <w:r w:rsidR="00DB27D1" w:rsidRPr="00930A9F">
        <w:rPr>
          <w:lang w:val="uk-UA"/>
        </w:rPr>
        <w:t>-</w:t>
      </w:r>
      <w:r w:rsidR="00FD2477" w:rsidRPr="00930A9F">
        <w:rPr>
          <w:lang w:val="uk-UA"/>
        </w:rPr>
        <w:t>подібних системах, і 52.5% з цих</w:t>
      </w:r>
      <w:r w:rsidR="00DB27D1" w:rsidRPr="00930A9F">
        <w:rPr>
          <w:lang w:val="uk-UA"/>
        </w:rPr>
        <w:t xml:space="preserve"> серверів працювали під управлінням систем на основі ядра </w:t>
      </w:r>
      <w:r w:rsidR="00DB27D1">
        <w:rPr>
          <w:lang w:val="en-GB"/>
        </w:rPr>
        <w:t>Linux</w:t>
      </w:r>
      <w:r w:rsidR="00DB27D1" w:rsidRPr="00930A9F">
        <w:rPr>
          <w:lang w:val="uk-UA"/>
        </w:rPr>
        <w:t>.</w:t>
      </w:r>
      <w:r w:rsidR="00FD2477" w:rsidRPr="00930A9F">
        <w:rPr>
          <w:lang w:val="uk-UA"/>
        </w:rPr>
        <w:t xml:space="preserve"> </w:t>
      </w:r>
    </w:p>
    <w:p w14:paraId="16C7098C" w14:textId="77777777" w:rsidR="00DB27D1" w:rsidRPr="00930A9F" w:rsidRDefault="003F776C" w:rsidP="00A011DD">
      <w:pPr>
        <w:jc w:val="both"/>
        <w:rPr>
          <w:lang w:val="ru-RU"/>
        </w:rPr>
      </w:pPr>
      <w:r w:rsidRPr="00930A9F">
        <w:rPr>
          <w:lang w:val="uk-UA"/>
        </w:rPr>
        <w:tab/>
      </w:r>
      <w:r w:rsidR="00DB27D1" w:rsidRPr="00930A9F">
        <w:rPr>
          <w:lang w:val="ru-RU"/>
        </w:rPr>
        <w:t xml:space="preserve">Найпоширенішим використанням операційних систем на основі ядра </w:t>
      </w:r>
      <w:r w:rsidR="00DB27D1">
        <w:rPr>
          <w:lang w:val="en-GB"/>
        </w:rPr>
        <w:t>Linux</w:t>
      </w:r>
      <w:r w:rsidR="00DB27D1" w:rsidRPr="00930A9F">
        <w:rPr>
          <w:lang w:val="ru-RU"/>
        </w:rPr>
        <w:t xml:space="preserve"> </w:t>
      </w:r>
      <w:r w:rsidR="008A0F5C" w:rsidRPr="00930A9F">
        <w:rPr>
          <w:lang w:val="ru-RU"/>
        </w:rPr>
        <w:t xml:space="preserve">є веб-сервери на основі </w:t>
      </w:r>
      <w:r w:rsidR="008A0F5C">
        <w:t>LAMP</w:t>
      </w:r>
      <w:r w:rsidR="008A0F5C" w:rsidRPr="00930A9F">
        <w:rPr>
          <w:lang w:val="ru-RU"/>
        </w:rPr>
        <w:t>-стеку</w:t>
      </w:r>
      <w:r w:rsidR="00FD2477" w:rsidRPr="00930A9F">
        <w:rPr>
          <w:lang w:val="ru-RU"/>
        </w:rPr>
        <w:t>.</w:t>
      </w:r>
    </w:p>
    <w:p w14:paraId="6CC60BD6" w14:textId="77777777" w:rsidR="00194078" w:rsidRPr="00930A9F" w:rsidRDefault="003F776C" w:rsidP="00A011DD">
      <w:pPr>
        <w:jc w:val="both"/>
        <w:rPr>
          <w:lang w:val="ru-RU"/>
        </w:rPr>
      </w:pPr>
      <w:r w:rsidRPr="00930A9F">
        <w:rPr>
          <w:lang w:val="ru-RU"/>
        </w:rPr>
        <w:tab/>
      </w:r>
      <w:r w:rsidR="00194078" w:rsidRPr="00930A9F">
        <w:rPr>
          <w:lang w:val="ru-RU"/>
        </w:rPr>
        <w:t xml:space="preserve">Веб-сервери на базі ядра </w:t>
      </w:r>
      <w:r w:rsidR="00194078" w:rsidRPr="00194078">
        <w:t>Linux</w:t>
      </w:r>
      <w:r w:rsidR="00194078" w:rsidRPr="00930A9F">
        <w:rPr>
          <w:lang w:val="ru-RU"/>
        </w:rPr>
        <w:t xml:space="preserve"> складаються з чотирьох програмних компонентів. Ці компоненти є шарами, що підтримують один одного та складають стек програмного забезпечення. Веб-сайти та веб-програми виконуються на цьому базовому стеці. Загальноприйнятими компонентами програмного забезпечення, що складають традиційний стек </w:t>
      </w:r>
      <w:r w:rsidR="00194078" w:rsidRPr="00194078">
        <w:t>LAMP</w:t>
      </w:r>
      <w:r w:rsidR="00194078" w:rsidRPr="00930A9F">
        <w:rPr>
          <w:lang w:val="ru-RU"/>
        </w:rPr>
        <w:t>, є:</w:t>
      </w:r>
    </w:p>
    <w:p w14:paraId="04C0F1A1" w14:textId="77777777" w:rsidR="00194078" w:rsidRPr="00194078" w:rsidRDefault="00194078" w:rsidP="00CA5751">
      <w:pPr>
        <w:pStyle w:val="a3"/>
        <w:numPr>
          <w:ilvl w:val="0"/>
          <w:numId w:val="2"/>
        </w:numPr>
        <w:ind w:left="0" w:firstLine="284"/>
        <w:jc w:val="both"/>
      </w:pPr>
      <w:r w:rsidRPr="00194078">
        <w:t>Linux</w:t>
      </w:r>
      <w:r w:rsidRPr="00930A9F">
        <w:rPr>
          <w:lang w:val="ru-RU"/>
        </w:rPr>
        <w:t xml:space="preserve">: операційна система (ОС) - це перший шар. </w:t>
      </w:r>
      <w:r w:rsidRPr="00194078">
        <w:t>Linux</w:t>
      </w:r>
      <w:r w:rsidRPr="00930A9F">
        <w:rPr>
          <w:lang w:val="ru-RU"/>
        </w:rPr>
        <w:t xml:space="preserve"> є фундаментом для моделі стека. </w:t>
      </w:r>
      <w:r w:rsidRPr="00194078">
        <w:t>Всі інші шари виконуються поверх цього шару.</w:t>
      </w:r>
    </w:p>
    <w:p w14:paraId="79025BB7" w14:textId="77777777" w:rsidR="00194078" w:rsidRPr="00930A9F" w:rsidRDefault="00194078" w:rsidP="00CA5751">
      <w:pPr>
        <w:pStyle w:val="a3"/>
        <w:numPr>
          <w:ilvl w:val="0"/>
          <w:numId w:val="2"/>
        </w:numPr>
        <w:ind w:left="0" w:firstLine="284"/>
        <w:jc w:val="both"/>
        <w:rPr>
          <w:lang w:val="ru-RU"/>
        </w:rPr>
      </w:pPr>
      <w:r w:rsidRPr="00194078">
        <w:t>Apache</w:t>
      </w:r>
      <w:r w:rsidRPr="00930A9F">
        <w:rPr>
          <w:lang w:val="ru-RU"/>
        </w:rPr>
        <w:t xml:space="preserve">: Другий шар складається з програмного забезпечення веб-сервера, як правило, веб-сервера </w:t>
      </w:r>
      <w:r w:rsidRPr="00194078">
        <w:t>Apache</w:t>
      </w:r>
      <w:r w:rsidRPr="00930A9F">
        <w:rPr>
          <w:lang w:val="ru-RU"/>
        </w:rPr>
        <w:t xml:space="preserve">. Цей шар розташований поверх шару </w:t>
      </w:r>
      <w:r w:rsidRPr="00194078">
        <w:t>Linux</w:t>
      </w:r>
      <w:r w:rsidRPr="00930A9F">
        <w:rPr>
          <w:lang w:val="ru-RU"/>
        </w:rPr>
        <w:t xml:space="preserve">. Веб-сервер </w:t>
      </w:r>
      <w:r w:rsidRPr="00194078">
        <w:t>Apache</w:t>
      </w:r>
      <w:r w:rsidRPr="00930A9F">
        <w:rPr>
          <w:lang w:val="ru-RU"/>
        </w:rPr>
        <w:t xml:space="preserve"> обробляє запити і обслуговує веб-ресурси через </w:t>
      </w:r>
      <w:r w:rsidRPr="00194078">
        <w:t>HTTP</w:t>
      </w:r>
      <w:r w:rsidRPr="00930A9F">
        <w:rPr>
          <w:lang w:val="ru-RU"/>
        </w:rPr>
        <w:t xml:space="preserve">, так що програма доступна для всіх, хто має доступ до публічного домену, через просту </w:t>
      </w:r>
      <w:r w:rsidRPr="00194078">
        <w:t>URL</w:t>
      </w:r>
      <w:r w:rsidRPr="00930A9F">
        <w:rPr>
          <w:lang w:val="ru-RU"/>
        </w:rPr>
        <w:t>-адресу.</w:t>
      </w:r>
    </w:p>
    <w:p w14:paraId="6A857E74" w14:textId="77777777" w:rsidR="00194078" w:rsidRPr="00930A9F" w:rsidRDefault="00194078" w:rsidP="00CA5751">
      <w:pPr>
        <w:pStyle w:val="a3"/>
        <w:numPr>
          <w:ilvl w:val="0"/>
          <w:numId w:val="2"/>
        </w:numPr>
        <w:ind w:left="0" w:firstLine="284"/>
        <w:jc w:val="both"/>
        <w:rPr>
          <w:lang w:val="ru-RU"/>
        </w:rPr>
      </w:pPr>
      <w:r w:rsidRPr="00194078">
        <w:lastRenderedPageBreak/>
        <w:t>MySQL</w:t>
      </w:r>
      <w:r w:rsidRPr="00930A9F">
        <w:rPr>
          <w:lang w:val="ru-RU"/>
        </w:rPr>
        <w:t xml:space="preserve">: Третій рівень - це бази даних. </w:t>
      </w:r>
      <w:r w:rsidRPr="00194078">
        <w:t>MySQL</w:t>
      </w:r>
      <w:r w:rsidRPr="00930A9F">
        <w:rPr>
          <w:lang w:val="ru-RU"/>
        </w:rPr>
        <w:t xml:space="preserve"> зберігає дані, які можна запитувати за допомогою скриптів для створення веб-сайту. </w:t>
      </w:r>
      <w:r w:rsidRPr="00194078">
        <w:t>MySQL</w:t>
      </w:r>
      <w:r w:rsidRPr="00930A9F">
        <w:rPr>
          <w:lang w:val="ru-RU"/>
        </w:rPr>
        <w:t xml:space="preserve"> зазвичай стоїть на вершині шару </w:t>
      </w:r>
      <w:r w:rsidRPr="00194078">
        <w:t>Linux</w:t>
      </w:r>
      <w:r w:rsidRPr="00930A9F">
        <w:rPr>
          <w:lang w:val="ru-RU"/>
        </w:rPr>
        <w:t xml:space="preserve"> поряд з </w:t>
      </w:r>
      <w:r w:rsidRPr="00194078">
        <w:t>Apache</w:t>
      </w:r>
      <w:r w:rsidR="00381E76">
        <w:rPr>
          <w:lang w:val="uk-UA"/>
        </w:rPr>
        <w:t xml:space="preserve"> </w:t>
      </w:r>
      <w:r w:rsidRPr="00930A9F">
        <w:rPr>
          <w:lang w:val="ru-RU"/>
        </w:rPr>
        <w:t xml:space="preserve">(2-м шаром). У конфігураціях з багатьма серверами, може бути виділено цілий окремий сервер лише для </w:t>
      </w:r>
      <w:r w:rsidRPr="00194078">
        <w:t>MySQL</w:t>
      </w:r>
      <w:r w:rsidR="00381E76">
        <w:rPr>
          <w:lang w:val="uk-UA"/>
        </w:rPr>
        <w:t xml:space="preserve"> </w:t>
      </w:r>
      <w:r w:rsidRPr="00930A9F">
        <w:rPr>
          <w:lang w:val="ru-RU"/>
        </w:rPr>
        <w:t xml:space="preserve">(окремо від </w:t>
      </w:r>
      <w:r w:rsidRPr="00194078">
        <w:t>Apache</w:t>
      </w:r>
      <w:r w:rsidRPr="00930A9F">
        <w:rPr>
          <w:lang w:val="ru-RU"/>
        </w:rPr>
        <w:t>).</w:t>
      </w:r>
    </w:p>
    <w:p w14:paraId="1E511577" w14:textId="77777777" w:rsidR="00194078" w:rsidRPr="00194078" w:rsidRDefault="00194078" w:rsidP="00CA5751">
      <w:pPr>
        <w:pStyle w:val="a3"/>
        <w:numPr>
          <w:ilvl w:val="0"/>
          <w:numId w:val="2"/>
        </w:numPr>
        <w:ind w:left="0" w:firstLine="284"/>
        <w:jc w:val="both"/>
      </w:pPr>
      <w:r w:rsidRPr="00194078">
        <w:t>PHP</w:t>
      </w:r>
      <w:r w:rsidRPr="00930A9F">
        <w:rPr>
          <w:lang w:val="ru-RU"/>
        </w:rPr>
        <w:t xml:space="preserve">: Це четвертий і останній шар, на вершині стеку. Шар скриптів складається з </w:t>
      </w:r>
      <w:r w:rsidRPr="00194078">
        <w:t>PHP</w:t>
      </w:r>
      <w:r w:rsidRPr="00930A9F">
        <w:rPr>
          <w:lang w:val="ru-RU"/>
        </w:rPr>
        <w:t xml:space="preserve"> та/або інших подібних мов веб-програмування. </w:t>
      </w:r>
      <w:r w:rsidRPr="00194078">
        <w:t>Веб-сайти та веб-пр</w:t>
      </w:r>
      <w:r w:rsidR="0081034A">
        <w:t>ограми виконуються в цьому шарі</w:t>
      </w:r>
      <w:r w:rsidR="00381E76">
        <w:rPr>
          <w:lang w:val="uk-UA"/>
        </w:rPr>
        <w:t xml:space="preserve"> </w:t>
      </w:r>
      <w:r w:rsidR="007C58A8">
        <w:t>[13</w:t>
      </w:r>
      <w:r w:rsidR="00087647">
        <w:t>]</w:t>
      </w:r>
      <w:r w:rsidR="0081034A">
        <w:rPr>
          <w:lang w:val="uk-UA"/>
        </w:rPr>
        <w:t>.</w:t>
      </w:r>
    </w:p>
    <w:p w14:paraId="27B12A3C" w14:textId="77777777" w:rsidR="00FD2477" w:rsidRPr="00930A9F" w:rsidRDefault="003F776C" w:rsidP="00A011DD">
      <w:pPr>
        <w:jc w:val="both"/>
        <w:rPr>
          <w:lang w:val="ru-RU"/>
        </w:rPr>
      </w:pPr>
      <w:r w:rsidRPr="00930A9F">
        <w:rPr>
          <w:lang w:val="ru-RU"/>
        </w:rPr>
        <w:tab/>
      </w:r>
      <w:r w:rsidR="00194078" w:rsidRPr="00930A9F">
        <w:rPr>
          <w:lang w:val="ru-RU"/>
        </w:rPr>
        <w:t xml:space="preserve">Стек </w:t>
      </w:r>
      <w:r w:rsidR="00194078" w:rsidRPr="00194078">
        <w:t>LAMP</w:t>
      </w:r>
      <w:r w:rsidR="00194078" w:rsidRPr="00930A9F">
        <w:rPr>
          <w:lang w:val="ru-RU"/>
        </w:rPr>
        <w:t xml:space="preserve"> можна візуалізувати наступним чином:</w:t>
      </w:r>
    </w:p>
    <w:p w14:paraId="52ADF585" w14:textId="77777777" w:rsidR="008E3F9C" w:rsidRDefault="008E3F9C" w:rsidP="00F964AB">
      <w:pPr>
        <w:jc w:val="center"/>
        <w:rPr>
          <w:lang w:val="uk-UA"/>
        </w:rPr>
      </w:pPr>
      <w:r>
        <w:rPr>
          <w:noProof/>
          <w:lang w:val="ru-RU" w:eastAsia="ja-JP"/>
        </w:rPr>
        <w:drawing>
          <wp:inline distT="0" distB="0" distL="0" distR="0" wp14:anchorId="21435315" wp14:editId="2ED701E8">
            <wp:extent cx="2552700" cy="1916513"/>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amp.png"/>
                    <pic:cNvPicPr/>
                  </pic:nvPicPr>
                  <pic:blipFill>
                    <a:blip r:embed="rId16">
                      <a:extLst>
                        <a:ext uri="{28A0092B-C50C-407E-A947-70E740481C1C}">
                          <a14:useLocalDpi xmlns:a14="http://schemas.microsoft.com/office/drawing/2010/main" val="0"/>
                        </a:ext>
                      </a:extLst>
                    </a:blip>
                    <a:stretch>
                      <a:fillRect/>
                    </a:stretch>
                  </pic:blipFill>
                  <pic:spPr>
                    <a:xfrm>
                      <a:off x="0" y="0"/>
                      <a:ext cx="2561902" cy="1923421"/>
                    </a:xfrm>
                    <a:prstGeom prst="rect">
                      <a:avLst/>
                    </a:prstGeom>
                  </pic:spPr>
                </pic:pic>
              </a:graphicData>
            </a:graphic>
          </wp:inline>
        </w:drawing>
      </w:r>
    </w:p>
    <w:p w14:paraId="76B0D238" w14:textId="77777777" w:rsidR="00194078" w:rsidRDefault="008E3F9C" w:rsidP="00F964AB">
      <w:pPr>
        <w:jc w:val="center"/>
        <w:rPr>
          <w:lang w:val="uk-UA"/>
        </w:rPr>
      </w:pPr>
      <w:r>
        <w:rPr>
          <w:rStyle w:val="tlid-translation"/>
          <w:lang w:val="uk-UA"/>
        </w:rPr>
        <w:t xml:space="preserve">Рисунок 1.8 </w:t>
      </w:r>
      <w:r>
        <w:rPr>
          <w:rFonts w:ascii="Arial" w:hAnsi="Arial" w:cs="Arial"/>
          <w:sz w:val="22"/>
          <w:szCs w:val="22"/>
        </w:rPr>
        <w:sym w:font="Symbol" w:char="F02D"/>
      </w:r>
      <w:r>
        <w:rPr>
          <w:lang w:val="uk-UA"/>
        </w:rPr>
        <w:t xml:space="preserve"> Б</w:t>
      </w:r>
      <w:r w:rsidR="003F776C" w:rsidRPr="008E3F9C">
        <w:rPr>
          <w:lang w:val="uk-UA"/>
        </w:rPr>
        <w:t xml:space="preserve">удова </w:t>
      </w:r>
      <w:r w:rsidR="003F776C" w:rsidRPr="008E3F9C">
        <w:t>LAMP-</w:t>
      </w:r>
      <w:r w:rsidR="003F776C" w:rsidRPr="008E3F9C">
        <w:rPr>
          <w:lang w:val="uk-UA"/>
        </w:rPr>
        <w:t>стека</w:t>
      </w:r>
    </w:p>
    <w:p w14:paraId="787DA58D" w14:textId="77777777" w:rsidR="0028509F" w:rsidRDefault="0028509F" w:rsidP="00DB4348">
      <w:pPr>
        <w:rPr>
          <w:highlight w:val="red"/>
          <w:lang w:val="uk-UA"/>
        </w:rPr>
      </w:pPr>
    </w:p>
    <w:p w14:paraId="07451221" w14:textId="77777777" w:rsidR="003F776C" w:rsidRPr="00E011F8" w:rsidRDefault="00E011F8" w:rsidP="007106EE">
      <w:pPr>
        <w:pStyle w:val="20"/>
        <w:numPr>
          <w:ilvl w:val="1"/>
          <w:numId w:val="15"/>
        </w:numPr>
        <w:ind w:firstLine="289"/>
        <w:jc w:val="left"/>
        <w:rPr>
          <w:lang w:val="uk-UA"/>
        </w:rPr>
      </w:pPr>
      <w:bookmarkStart w:id="19" w:name="_Toc10714562"/>
      <w:r w:rsidRPr="00E011F8">
        <w:rPr>
          <w:lang w:val="uk-UA"/>
        </w:rPr>
        <w:t>Нормативно-правова база</w:t>
      </w:r>
      <w:r w:rsidR="008F0E2C">
        <w:rPr>
          <w:lang w:val="uk-UA"/>
        </w:rPr>
        <w:t xml:space="preserve"> у сфері захисту інформації</w:t>
      </w:r>
      <w:bookmarkEnd w:id="19"/>
    </w:p>
    <w:p w14:paraId="7FD531DC" w14:textId="77777777" w:rsidR="00E011F8" w:rsidRDefault="00E011F8" w:rsidP="00804D86">
      <w:pPr>
        <w:rPr>
          <w:highlight w:val="red"/>
          <w:lang w:val="uk-UA"/>
        </w:rPr>
      </w:pPr>
    </w:p>
    <w:p w14:paraId="30E6B5C4" w14:textId="77777777" w:rsidR="00E011F8" w:rsidRPr="00930A9F" w:rsidRDefault="00E011F8" w:rsidP="009B66B0">
      <w:pPr>
        <w:jc w:val="both"/>
        <w:rPr>
          <w:lang w:val="ru-RU"/>
        </w:rPr>
      </w:pPr>
      <w:r>
        <w:rPr>
          <w:lang w:val="uk-UA"/>
        </w:rPr>
        <w:tab/>
        <w:t>В даній дипломній роботі</w:t>
      </w:r>
      <w:r w:rsidR="006C2A79">
        <w:rPr>
          <w:lang w:val="uk-UA"/>
        </w:rPr>
        <w:t xml:space="preserve"> було розглянуто такі нормативно-правові</w:t>
      </w:r>
      <w:r>
        <w:rPr>
          <w:lang w:val="uk-UA"/>
        </w:rPr>
        <w:t xml:space="preserve"> документи в сфері захисту інформації:</w:t>
      </w:r>
    </w:p>
    <w:p w14:paraId="1DD7E8F6" w14:textId="77777777" w:rsidR="00E011F8" w:rsidRPr="002167F9" w:rsidRDefault="00B00CEB" w:rsidP="009B66B0">
      <w:pPr>
        <w:jc w:val="both"/>
        <w:rPr>
          <w:lang w:val="uk-UA"/>
        </w:rPr>
      </w:pPr>
      <w:r w:rsidRPr="002167F9">
        <w:rPr>
          <w:lang w:val="uk-UA"/>
        </w:rPr>
        <w:tab/>
      </w:r>
      <w:r w:rsidR="0028509F" w:rsidRPr="002167F9">
        <w:rPr>
          <w:lang w:val="uk-UA"/>
        </w:rPr>
        <w:t xml:space="preserve">1. </w:t>
      </w:r>
      <w:r w:rsidR="00E011F8" w:rsidRPr="002167F9">
        <w:rPr>
          <w:bCs/>
          <w:lang w:val="uk-UA"/>
        </w:rPr>
        <w:t>Закон України "Про iнформацiю".</w:t>
      </w:r>
    </w:p>
    <w:p w14:paraId="7F10E727" w14:textId="77777777" w:rsidR="00E011F8" w:rsidRPr="002167F9" w:rsidRDefault="00B00CEB" w:rsidP="009B66B0">
      <w:pPr>
        <w:jc w:val="both"/>
        <w:rPr>
          <w:lang w:val="ru-RU"/>
        </w:rPr>
      </w:pPr>
      <w:r w:rsidRPr="002167F9">
        <w:rPr>
          <w:bCs/>
          <w:lang w:val="ru-RU"/>
        </w:rPr>
        <w:tab/>
      </w:r>
      <w:r w:rsidR="00E011F8" w:rsidRPr="002167F9">
        <w:rPr>
          <w:bCs/>
          <w:lang w:val="ru-RU"/>
        </w:rPr>
        <w:t>Стаття 1.</w:t>
      </w:r>
      <w:r w:rsidR="00E011F8" w:rsidRPr="002167F9">
        <w:rPr>
          <w:lang w:val="ru-RU"/>
        </w:rPr>
        <w:t xml:space="preserve"> Визначення термінів</w:t>
      </w:r>
    </w:p>
    <w:p w14:paraId="4680AF70" w14:textId="77777777" w:rsidR="00E011F8" w:rsidRPr="00930A9F" w:rsidRDefault="00E011F8" w:rsidP="009B66B0">
      <w:pPr>
        <w:jc w:val="both"/>
        <w:rPr>
          <w:lang w:val="ru-RU"/>
        </w:rPr>
      </w:pPr>
      <w:r w:rsidRPr="00930A9F">
        <w:rPr>
          <w:lang w:val="ru-RU"/>
        </w:rPr>
        <w:tab/>
        <w:t>1. У цьому Законі наведені нижч</w:t>
      </w:r>
      <w:r w:rsidR="00272A95" w:rsidRPr="00930A9F">
        <w:rPr>
          <w:lang w:val="ru-RU"/>
        </w:rPr>
        <w:t xml:space="preserve">е терміни вживаються в такому </w:t>
      </w:r>
      <w:r w:rsidRPr="00930A9F">
        <w:rPr>
          <w:lang w:val="ru-RU"/>
        </w:rPr>
        <w:t>значенні:</w:t>
      </w:r>
      <w:bookmarkStart w:id="20" w:name="o17"/>
      <w:bookmarkEnd w:id="20"/>
      <w:r w:rsidRPr="00930A9F">
        <w:rPr>
          <w:lang w:val="ru-RU"/>
        </w:rPr>
        <w:tab/>
        <w:t>док</w:t>
      </w:r>
      <w:r w:rsidR="00272A95" w:rsidRPr="00930A9F">
        <w:rPr>
          <w:lang w:val="ru-RU"/>
        </w:rPr>
        <w:t xml:space="preserve">умент - матеріальний носій, що містить </w:t>
      </w:r>
      <w:r w:rsidRPr="00930A9F">
        <w:rPr>
          <w:lang w:val="ru-RU"/>
        </w:rPr>
        <w:t>інформацію, основними функціями якого є її збереження та п</w:t>
      </w:r>
      <w:r w:rsidR="009B66B0" w:rsidRPr="00930A9F">
        <w:rPr>
          <w:lang w:val="ru-RU"/>
        </w:rPr>
        <w:t xml:space="preserve">ередавання у часі та просторі; </w:t>
      </w:r>
    </w:p>
    <w:p w14:paraId="51D747A9" w14:textId="77777777" w:rsidR="00E011F8" w:rsidRPr="00930A9F" w:rsidRDefault="009B66B0" w:rsidP="009B66B0">
      <w:pPr>
        <w:jc w:val="both"/>
        <w:rPr>
          <w:lang w:val="ru-RU"/>
        </w:rPr>
      </w:pPr>
      <w:bookmarkStart w:id="21" w:name="o18"/>
      <w:bookmarkEnd w:id="21"/>
      <w:r w:rsidRPr="00930A9F">
        <w:rPr>
          <w:lang w:val="ru-RU"/>
        </w:rPr>
        <w:lastRenderedPageBreak/>
        <w:tab/>
        <w:t>захист інформаці</w:t>
      </w:r>
      <w:r w:rsidR="00272A95" w:rsidRPr="00930A9F">
        <w:rPr>
          <w:lang w:val="ru-RU"/>
        </w:rPr>
        <w:t>ї</w:t>
      </w:r>
      <w:r w:rsidRPr="00930A9F">
        <w:rPr>
          <w:lang w:val="ru-RU"/>
        </w:rPr>
        <w:t xml:space="preserve"> -</w:t>
      </w:r>
      <w:r w:rsidR="00272A95" w:rsidRPr="00930A9F">
        <w:rPr>
          <w:lang w:val="ru-RU"/>
        </w:rPr>
        <w:t xml:space="preserve"> сукупність правових, </w:t>
      </w:r>
      <w:r w:rsidR="00E011F8" w:rsidRPr="00930A9F">
        <w:rPr>
          <w:lang w:val="ru-RU"/>
        </w:rPr>
        <w:t>ад</w:t>
      </w:r>
      <w:r w:rsidR="00272A95" w:rsidRPr="00930A9F">
        <w:rPr>
          <w:lang w:val="ru-RU"/>
        </w:rPr>
        <w:t xml:space="preserve">міністративних, організаційних, технічних та інших заходів, що </w:t>
      </w:r>
      <w:r w:rsidR="00E011F8" w:rsidRPr="00930A9F">
        <w:rPr>
          <w:lang w:val="ru-RU"/>
        </w:rPr>
        <w:t>з</w:t>
      </w:r>
      <w:r w:rsidR="00272A95" w:rsidRPr="00930A9F">
        <w:rPr>
          <w:lang w:val="ru-RU"/>
        </w:rPr>
        <w:t xml:space="preserve">абезпечують збереження, цілісність </w:t>
      </w:r>
      <w:r w:rsidR="00E011F8" w:rsidRPr="00930A9F">
        <w:rPr>
          <w:lang w:val="ru-RU"/>
        </w:rPr>
        <w:t>інформації та на</w:t>
      </w:r>
      <w:r w:rsidRPr="00930A9F">
        <w:rPr>
          <w:lang w:val="ru-RU"/>
        </w:rPr>
        <w:t>лежний порядок доступу до неї;</w:t>
      </w:r>
    </w:p>
    <w:p w14:paraId="4AE4EE6B" w14:textId="77777777" w:rsidR="009B66B0" w:rsidRPr="00930A9F" w:rsidRDefault="00E011F8" w:rsidP="009B66B0">
      <w:pPr>
        <w:jc w:val="both"/>
        <w:rPr>
          <w:lang w:val="ru-RU"/>
        </w:rPr>
      </w:pPr>
      <w:bookmarkStart w:id="22" w:name="o19"/>
      <w:bookmarkEnd w:id="22"/>
      <w:r w:rsidRPr="00930A9F">
        <w:rPr>
          <w:lang w:val="ru-RU"/>
        </w:rPr>
        <w:tab/>
        <w:t xml:space="preserve">інформація - </w:t>
      </w:r>
      <w:r w:rsidR="00272A95" w:rsidRPr="00930A9F">
        <w:rPr>
          <w:lang w:val="ru-RU"/>
        </w:rPr>
        <w:t>будь-які відомості та/або дані, які можуть бути збережені на матеріальних</w:t>
      </w:r>
      <w:r w:rsidRPr="00930A9F">
        <w:rPr>
          <w:lang w:val="ru-RU"/>
        </w:rPr>
        <w:t xml:space="preserve"> носіях або відоб</w:t>
      </w:r>
      <w:r w:rsidR="009B66B0" w:rsidRPr="00930A9F">
        <w:rPr>
          <w:lang w:val="ru-RU"/>
        </w:rPr>
        <w:t>ражені в електронному виг</w:t>
      </w:r>
      <w:r w:rsidR="00272A95" w:rsidRPr="00930A9F">
        <w:rPr>
          <w:lang w:val="ru-RU"/>
        </w:rPr>
        <w:t>ляді;</w:t>
      </w:r>
    </w:p>
    <w:p w14:paraId="4B9B5869" w14:textId="77777777" w:rsidR="00E011F8" w:rsidRPr="00930A9F" w:rsidRDefault="009B66B0" w:rsidP="009B66B0">
      <w:pPr>
        <w:jc w:val="both"/>
        <w:rPr>
          <w:lang w:val="ru-RU"/>
        </w:rPr>
      </w:pPr>
      <w:bookmarkStart w:id="23" w:name="o20"/>
      <w:bookmarkEnd w:id="23"/>
      <w:r w:rsidRPr="00930A9F">
        <w:rPr>
          <w:lang w:val="ru-RU"/>
        </w:rPr>
        <w:tab/>
      </w:r>
      <w:r w:rsidR="00E011F8" w:rsidRPr="00930A9F">
        <w:rPr>
          <w:lang w:val="ru-RU"/>
        </w:rPr>
        <w:t>суб'єкт владних повноважень -</w:t>
      </w:r>
      <w:r w:rsidR="00272A95" w:rsidRPr="00930A9F">
        <w:rPr>
          <w:lang w:val="ru-RU"/>
        </w:rPr>
        <w:t xml:space="preserve"> орган державної влади, орган місцевого самоврядування, інший суб'єкт, що здійснює </w:t>
      </w:r>
      <w:r w:rsidR="00E011F8" w:rsidRPr="00930A9F">
        <w:rPr>
          <w:lang w:val="ru-RU"/>
        </w:rPr>
        <w:t>владні управлінські функці</w:t>
      </w:r>
      <w:r w:rsidR="00272A95" w:rsidRPr="00930A9F">
        <w:rPr>
          <w:lang w:val="ru-RU"/>
        </w:rPr>
        <w:t xml:space="preserve">ї відповідно до законодавства, </w:t>
      </w:r>
      <w:r w:rsidR="00E011F8" w:rsidRPr="00930A9F">
        <w:rPr>
          <w:lang w:val="ru-RU"/>
        </w:rPr>
        <w:t>у тому числі на вико</w:t>
      </w:r>
      <w:r w:rsidR="00B00CEB" w:rsidRPr="00930A9F">
        <w:rPr>
          <w:lang w:val="ru-RU"/>
        </w:rPr>
        <w:t xml:space="preserve">нання делегованих повноважень. </w:t>
      </w:r>
    </w:p>
    <w:p w14:paraId="219B904F" w14:textId="77777777" w:rsidR="00E011F8" w:rsidRPr="002167F9" w:rsidRDefault="00E011F8" w:rsidP="009B66B0">
      <w:pPr>
        <w:jc w:val="both"/>
        <w:rPr>
          <w:lang w:val="ru-RU"/>
        </w:rPr>
      </w:pPr>
      <w:r w:rsidRPr="002167F9">
        <w:rPr>
          <w:lang w:val="ru-RU"/>
        </w:rPr>
        <w:tab/>
      </w:r>
      <w:r w:rsidRPr="002167F9">
        <w:rPr>
          <w:bCs/>
          <w:lang w:val="ru-RU"/>
        </w:rPr>
        <w:t>Стаття 21.</w:t>
      </w:r>
      <w:r w:rsidRPr="002167F9">
        <w:rPr>
          <w:lang w:val="ru-RU"/>
        </w:rPr>
        <w:t xml:space="preserve"> І</w:t>
      </w:r>
      <w:r w:rsidR="009B66B0" w:rsidRPr="002167F9">
        <w:rPr>
          <w:lang w:val="ru-RU"/>
        </w:rPr>
        <w:t xml:space="preserve">нформація з обмеженим доступом </w:t>
      </w:r>
    </w:p>
    <w:p w14:paraId="67FBEA35" w14:textId="77777777" w:rsidR="00E011F8" w:rsidRPr="00930A9F" w:rsidRDefault="00FD0D1A" w:rsidP="00FD0D1A">
      <w:pPr>
        <w:jc w:val="both"/>
        <w:rPr>
          <w:lang w:val="ru-RU"/>
        </w:rPr>
      </w:pPr>
      <w:bookmarkStart w:id="24" w:name="o125"/>
      <w:bookmarkEnd w:id="24"/>
      <w:r w:rsidRPr="00930A9F">
        <w:rPr>
          <w:lang w:val="ru-RU"/>
        </w:rPr>
        <w:tab/>
      </w:r>
      <w:r w:rsidR="00E011F8" w:rsidRPr="00930A9F">
        <w:rPr>
          <w:lang w:val="ru-RU"/>
        </w:rPr>
        <w:t>1.</w:t>
      </w:r>
      <w:r w:rsidR="00272A95" w:rsidRPr="00930A9F">
        <w:rPr>
          <w:lang w:val="ru-RU"/>
        </w:rPr>
        <w:t xml:space="preserve"> Інформацією</w:t>
      </w:r>
      <w:r w:rsidR="00E011F8" w:rsidRPr="00930A9F">
        <w:rPr>
          <w:lang w:val="ru-RU"/>
        </w:rPr>
        <w:t xml:space="preserve"> з обме</w:t>
      </w:r>
      <w:r w:rsidR="00272A95" w:rsidRPr="00930A9F">
        <w:rPr>
          <w:lang w:val="ru-RU"/>
        </w:rPr>
        <w:t>женим доступом є конфіденційна, таємна та службова інформація.</w:t>
      </w:r>
    </w:p>
    <w:p w14:paraId="4654E658" w14:textId="77777777" w:rsidR="00E011F8" w:rsidRPr="00930A9F" w:rsidRDefault="00FD0D1A" w:rsidP="00FD0D1A">
      <w:pPr>
        <w:jc w:val="both"/>
        <w:rPr>
          <w:lang w:val="ru-RU"/>
        </w:rPr>
      </w:pPr>
      <w:bookmarkStart w:id="25" w:name="o126"/>
      <w:bookmarkEnd w:id="25"/>
      <w:r w:rsidRPr="00930A9F">
        <w:rPr>
          <w:lang w:val="ru-RU"/>
        </w:rPr>
        <w:tab/>
      </w:r>
      <w:r w:rsidR="00E011F8" w:rsidRPr="00930A9F">
        <w:rPr>
          <w:lang w:val="ru-RU"/>
        </w:rPr>
        <w:t xml:space="preserve">2. Конфіденційною є </w:t>
      </w:r>
      <w:r w:rsidR="00272A95" w:rsidRPr="00930A9F">
        <w:rPr>
          <w:lang w:val="ru-RU"/>
        </w:rPr>
        <w:t>інформація про фізичну особу, а</w:t>
      </w:r>
      <w:r w:rsidR="00E011F8" w:rsidRPr="00930A9F">
        <w:rPr>
          <w:lang w:val="ru-RU"/>
        </w:rPr>
        <w:t xml:space="preserve"> також інформація, доступ до якої обмежено фізичною або юридичною особою, крім</w:t>
      </w:r>
      <w:r w:rsidR="001860C0" w:rsidRPr="00930A9F">
        <w:rPr>
          <w:lang w:val="ru-RU"/>
        </w:rPr>
        <w:t xml:space="preserve"> суб'єктів владних повноважень.</w:t>
      </w:r>
      <w:r w:rsidR="00E011F8" w:rsidRPr="00930A9F">
        <w:rPr>
          <w:lang w:val="ru-RU"/>
        </w:rPr>
        <w:t xml:space="preserve"> Конфіденційна інформація може поширюватися за бажанням (згодою) відповідної особи у визначеному нею порядку відпов</w:t>
      </w:r>
      <w:r w:rsidR="00272A95" w:rsidRPr="00930A9F">
        <w:rPr>
          <w:lang w:val="ru-RU"/>
        </w:rPr>
        <w:t xml:space="preserve">ідно до передбачених нею умов, </w:t>
      </w:r>
      <w:r w:rsidR="00E011F8" w:rsidRPr="00930A9F">
        <w:rPr>
          <w:lang w:val="ru-RU"/>
        </w:rPr>
        <w:t>а також в інших</w:t>
      </w:r>
      <w:r w:rsidR="00272A95" w:rsidRPr="00930A9F">
        <w:rPr>
          <w:lang w:val="ru-RU"/>
        </w:rPr>
        <w:t xml:space="preserve"> випадках, визначених законом.</w:t>
      </w:r>
    </w:p>
    <w:p w14:paraId="421597CF" w14:textId="77777777" w:rsidR="00E011F8" w:rsidRPr="0081034A" w:rsidRDefault="00FD0D1A" w:rsidP="00FD0D1A">
      <w:pPr>
        <w:jc w:val="both"/>
        <w:rPr>
          <w:lang w:val="uk-UA"/>
        </w:rPr>
      </w:pPr>
      <w:bookmarkStart w:id="26" w:name="o127"/>
      <w:bookmarkEnd w:id="26"/>
      <w:r w:rsidRPr="00930A9F">
        <w:rPr>
          <w:lang w:val="ru-RU"/>
        </w:rPr>
        <w:tab/>
        <w:t>Відносини, пов'язані з правовим режимом</w:t>
      </w:r>
      <w:r w:rsidR="00E011F8" w:rsidRPr="00930A9F">
        <w:rPr>
          <w:lang w:val="ru-RU"/>
        </w:rPr>
        <w:t xml:space="preserve"> конфіденційної </w:t>
      </w:r>
      <w:r w:rsidR="0081034A" w:rsidRPr="00930A9F">
        <w:rPr>
          <w:lang w:val="ru-RU"/>
        </w:rPr>
        <w:t>інформації, регулюються законом</w:t>
      </w:r>
      <w:r w:rsidR="00381E76">
        <w:rPr>
          <w:lang w:val="ru-RU"/>
        </w:rPr>
        <w:t xml:space="preserve"> </w:t>
      </w:r>
      <w:r w:rsidR="007C58A8" w:rsidRPr="00930A9F">
        <w:rPr>
          <w:lang w:val="ru-RU"/>
        </w:rPr>
        <w:t>[14</w:t>
      </w:r>
      <w:r w:rsidR="00087647" w:rsidRPr="00930A9F">
        <w:rPr>
          <w:lang w:val="ru-RU"/>
        </w:rPr>
        <w:t>]</w:t>
      </w:r>
      <w:r w:rsidR="0081034A">
        <w:rPr>
          <w:lang w:val="uk-UA"/>
        </w:rPr>
        <w:t>.</w:t>
      </w:r>
    </w:p>
    <w:p w14:paraId="516DB1DF" w14:textId="77777777" w:rsidR="00B703DE" w:rsidRPr="002167F9" w:rsidRDefault="00B00CEB" w:rsidP="009B66B0">
      <w:pPr>
        <w:jc w:val="both"/>
        <w:rPr>
          <w:bCs/>
          <w:lang w:val="uk-UA"/>
        </w:rPr>
      </w:pPr>
      <w:r w:rsidRPr="002167F9">
        <w:rPr>
          <w:lang w:val="ru-RU"/>
        </w:rPr>
        <w:tab/>
      </w:r>
      <w:r w:rsidR="006D7369" w:rsidRPr="002167F9">
        <w:rPr>
          <w:lang w:val="uk-UA"/>
        </w:rPr>
        <w:t xml:space="preserve">2. </w:t>
      </w:r>
      <w:r w:rsidR="00B703DE" w:rsidRPr="002167F9">
        <w:rPr>
          <w:bCs/>
          <w:lang w:val="uk-UA"/>
        </w:rPr>
        <w:t>Положення про технічний захист інформації в Україні.</w:t>
      </w:r>
    </w:p>
    <w:p w14:paraId="784D9166" w14:textId="77777777" w:rsidR="00B703DE" w:rsidRPr="00B946A0" w:rsidRDefault="00B703DE" w:rsidP="009B66B0">
      <w:pPr>
        <w:jc w:val="both"/>
        <w:rPr>
          <w:lang w:val="uk-UA"/>
        </w:rPr>
      </w:pPr>
      <w:r>
        <w:rPr>
          <w:lang w:val="uk-UA"/>
        </w:rPr>
        <w:tab/>
      </w:r>
      <w:r w:rsidR="006D7369">
        <w:rPr>
          <w:lang w:val="uk-UA"/>
        </w:rPr>
        <w:t>1. Це Положення визначає правові та організаційні</w:t>
      </w:r>
      <w:r w:rsidRPr="00B946A0">
        <w:rPr>
          <w:lang w:val="uk-UA"/>
        </w:rPr>
        <w:t xml:space="preserve"> засади</w:t>
      </w:r>
      <w:r w:rsidR="006D7369">
        <w:rPr>
          <w:lang w:val="uk-UA"/>
        </w:rPr>
        <w:t xml:space="preserve"> т</w:t>
      </w:r>
      <w:r w:rsidR="001860C0">
        <w:rPr>
          <w:lang w:val="uk-UA"/>
        </w:rPr>
        <w:t xml:space="preserve">ехнічного захисту важливої для </w:t>
      </w:r>
      <w:r w:rsidR="006D7369">
        <w:rPr>
          <w:lang w:val="uk-UA"/>
        </w:rPr>
        <w:t>держави,</w:t>
      </w:r>
      <w:r w:rsidRPr="00B946A0">
        <w:rPr>
          <w:lang w:val="uk-UA"/>
        </w:rPr>
        <w:t xml:space="preserve"> су</w:t>
      </w:r>
      <w:r w:rsidR="006D7369">
        <w:rPr>
          <w:lang w:val="uk-UA"/>
        </w:rPr>
        <w:t xml:space="preserve">спільства і особи інформації, </w:t>
      </w:r>
      <w:r w:rsidRPr="00B946A0">
        <w:rPr>
          <w:lang w:val="uk-UA"/>
        </w:rPr>
        <w:t>охорона як</w:t>
      </w:r>
      <w:r w:rsidR="006D7369">
        <w:rPr>
          <w:lang w:val="uk-UA"/>
        </w:rPr>
        <w:t xml:space="preserve">ої забезпечується </w:t>
      </w:r>
      <w:r w:rsidR="001860C0">
        <w:rPr>
          <w:lang w:val="uk-UA"/>
        </w:rPr>
        <w:t>державою відповідно</w:t>
      </w:r>
      <w:r w:rsidR="006D7369">
        <w:rPr>
          <w:lang w:val="uk-UA"/>
        </w:rPr>
        <w:t xml:space="preserve"> до законодавства. </w:t>
      </w:r>
    </w:p>
    <w:p w14:paraId="52CFEAA4" w14:textId="77777777" w:rsidR="00B703DE" w:rsidRPr="00B946A0" w:rsidRDefault="001860C0" w:rsidP="009B66B0">
      <w:pPr>
        <w:jc w:val="both"/>
        <w:rPr>
          <w:lang w:val="uk-UA"/>
        </w:rPr>
      </w:pPr>
      <w:r>
        <w:rPr>
          <w:lang w:val="uk-UA"/>
        </w:rPr>
        <w:tab/>
        <w:t>Технічний захист інформації здійснюється щодо</w:t>
      </w:r>
      <w:r w:rsidR="00B703DE" w:rsidRPr="00B946A0">
        <w:rPr>
          <w:lang w:val="uk-UA"/>
        </w:rPr>
        <w:t xml:space="preserve"> органів де</w:t>
      </w:r>
      <w:r>
        <w:rPr>
          <w:lang w:val="uk-UA"/>
        </w:rPr>
        <w:t>ржавної влади, органів місцевого самоврядування, органів управління Збройних Сил України</w:t>
      </w:r>
      <w:r w:rsidR="00B703DE" w:rsidRPr="00B946A0">
        <w:rPr>
          <w:lang w:val="uk-UA"/>
        </w:rPr>
        <w:t xml:space="preserve"> та інших в</w:t>
      </w:r>
      <w:r>
        <w:rPr>
          <w:lang w:val="uk-UA"/>
        </w:rPr>
        <w:t>ійськових формувань, утворених згідно із законодавством України, відповідних підприємств, установ, організацій (далі - органи,</w:t>
      </w:r>
      <w:r w:rsidR="00B703DE" w:rsidRPr="00B946A0">
        <w:rPr>
          <w:lang w:val="uk-UA"/>
        </w:rPr>
        <w:t xml:space="preserve"> щ</w:t>
      </w:r>
      <w:r>
        <w:rPr>
          <w:lang w:val="uk-UA"/>
        </w:rPr>
        <w:t>одо яких здійснюється ТЗІ).</w:t>
      </w:r>
    </w:p>
    <w:p w14:paraId="0D6987B3" w14:textId="77777777" w:rsidR="001860C0" w:rsidRPr="00930A9F" w:rsidRDefault="00B703DE" w:rsidP="009B66B0">
      <w:pPr>
        <w:jc w:val="both"/>
        <w:rPr>
          <w:lang w:val="ru-RU"/>
        </w:rPr>
      </w:pPr>
      <w:r w:rsidRPr="00B946A0">
        <w:rPr>
          <w:lang w:val="uk-UA"/>
        </w:rPr>
        <w:lastRenderedPageBreak/>
        <w:t xml:space="preserve"> </w:t>
      </w:r>
      <w:r w:rsidRPr="00B946A0">
        <w:rPr>
          <w:lang w:val="uk-UA"/>
        </w:rPr>
        <w:tab/>
        <w:t>2. Ужиті в цьому Положен</w:t>
      </w:r>
      <w:r w:rsidR="001860C0">
        <w:rPr>
          <w:lang w:val="uk-UA"/>
        </w:rPr>
        <w:t>ні терміни мають таке значення</w:t>
      </w:r>
      <w:r w:rsidR="001860C0" w:rsidRPr="00930A9F">
        <w:rPr>
          <w:lang w:val="ru-RU"/>
        </w:rPr>
        <w:t>:</w:t>
      </w:r>
    </w:p>
    <w:p w14:paraId="248783A5" w14:textId="77777777" w:rsidR="00B703DE" w:rsidRPr="00B946A0" w:rsidRDefault="00B703DE" w:rsidP="009B66B0">
      <w:pPr>
        <w:jc w:val="both"/>
        <w:rPr>
          <w:lang w:val="uk-UA"/>
        </w:rPr>
      </w:pPr>
      <w:r w:rsidRPr="00B946A0">
        <w:rPr>
          <w:lang w:val="uk-UA"/>
        </w:rPr>
        <w:tab/>
        <w:t>конфіденційність - власти</w:t>
      </w:r>
      <w:r w:rsidR="00E04D0C">
        <w:rPr>
          <w:lang w:val="uk-UA"/>
        </w:rPr>
        <w:t>вість інформації бути захищеною</w:t>
      </w:r>
      <w:r w:rsidRPr="00B946A0">
        <w:rPr>
          <w:lang w:val="uk-UA"/>
        </w:rPr>
        <w:t xml:space="preserve"> від н</w:t>
      </w:r>
      <w:r w:rsidR="001860C0">
        <w:rPr>
          <w:lang w:val="uk-UA"/>
        </w:rPr>
        <w:t>есанкціонованого ознайомлення;</w:t>
      </w:r>
    </w:p>
    <w:p w14:paraId="7DD20B75" w14:textId="77777777" w:rsidR="00B703DE" w:rsidRPr="00B946A0" w:rsidRDefault="001860C0" w:rsidP="009B66B0">
      <w:pPr>
        <w:jc w:val="both"/>
        <w:rPr>
          <w:lang w:val="uk-UA"/>
        </w:rPr>
      </w:pPr>
      <w:bookmarkStart w:id="27" w:name="o21"/>
      <w:bookmarkEnd w:id="27"/>
      <w:r>
        <w:rPr>
          <w:lang w:val="uk-UA"/>
        </w:rPr>
        <w:tab/>
        <w:t>цілісність - властивість інформації бути захищеною</w:t>
      </w:r>
      <w:r w:rsidR="00B703DE" w:rsidRPr="00B946A0">
        <w:rPr>
          <w:lang w:val="uk-UA"/>
        </w:rPr>
        <w:t xml:space="preserve"> від несанкціонованого спотвор</w:t>
      </w:r>
      <w:r>
        <w:rPr>
          <w:lang w:val="uk-UA"/>
        </w:rPr>
        <w:t>ення, руйнування або знищення;</w:t>
      </w:r>
    </w:p>
    <w:p w14:paraId="7E0E8262" w14:textId="77777777" w:rsidR="00B703DE" w:rsidRPr="00B946A0" w:rsidRDefault="001860C0" w:rsidP="009B66B0">
      <w:pPr>
        <w:jc w:val="both"/>
        <w:rPr>
          <w:lang w:val="uk-UA"/>
        </w:rPr>
      </w:pPr>
      <w:bookmarkStart w:id="28" w:name="o22"/>
      <w:bookmarkEnd w:id="28"/>
      <w:r>
        <w:rPr>
          <w:lang w:val="uk-UA"/>
        </w:rPr>
        <w:tab/>
        <w:t>доступність - властивість інформації бути захищеною</w:t>
      </w:r>
      <w:r w:rsidR="00B703DE" w:rsidRPr="00B946A0">
        <w:rPr>
          <w:lang w:val="uk-UA"/>
        </w:rPr>
        <w:t xml:space="preserve"> від</w:t>
      </w:r>
      <w:r>
        <w:rPr>
          <w:lang w:val="uk-UA"/>
        </w:rPr>
        <w:t xml:space="preserve"> несанкціонованого блокування;</w:t>
      </w:r>
    </w:p>
    <w:p w14:paraId="0DACE59C" w14:textId="77777777" w:rsidR="00B703DE" w:rsidRPr="00B946A0" w:rsidRDefault="00B703DE" w:rsidP="009B66B0">
      <w:pPr>
        <w:jc w:val="both"/>
        <w:rPr>
          <w:lang w:val="uk-UA"/>
        </w:rPr>
      </w:pPr>
      <w:bookmarkStart w:id="29" w:name="o23"/>
      <w:bookmarkEnd w:id="29"/>
      <w:r w:rsidRPr="00B946A0">
        <w:rPr>
          <w:lang w:val="uk-UA"/>
        </w:rPr>
        <w:tab/>
        <w:t>технічний захист інформації (ТЗІ) - діяльність, спрямована на забез</w:t>
      </w:r>
      <w:r w:rsidR="00E04D0C">
        <w:rPr>
          <w:lang w:val="uk-UA"/>
        </w:rPr>
        <w:t>печення інженерно-технічними заходами</w:t>
      </w:r>
      <w:r w:rsidRPr="00B946A0">
        <w:rPr>
          <w:lang w:val="uk-UA"/>
        </w:rPr>
        <w:t xml:space="preserve"> конфіденційності, цілісності та доступн</w:t>
      </w:r>
      <w:r w:rsidR="00E04D0C">
        <w:rPr>
          <w:lang w:val="uk-UA"/>
        </w:rPr>
        <w:t>ості інформації;</w:t>
      </w:r>
    </w:p>
    <w:p w14:paraId="3CF15CD3" w14:textId="77777777" w:rsidR="00B703DE" w:rsidRPr="00B946A0" w:rsidRDefault="00E04D0C" w:rsidP="009B66B0">
      <w:pPr>
        <w:jc w:val="both"/>
        <w:rPr>
          <w:lang w:val="uk-UA"/>
        </w:rPr>
      </w:pPr>
      <w:bookmarkStart w:id="30" w:name="o24"/>
      <w:bookmarkEnd w:id="30"/>
      <w:r>
        <w:rPr>
          <w:lang w:val="uk-UA"/>
        </w:rPr>
        <w:tab/>
        <w:t>інформаційна система - автоматизована система,</w:t>
      </w:r>
      <w:r w:rsidR="00B703DE" w:rsidRPr="00B946A0">
        <w:rPr>
          <w:lang w:val="uk-UA"/>
        </w:rPr>
        <w:t xml:space="preserve"> комп'ютер</w:t>
      </w:r>
      <w:r>
        <w:rPr>
          <w:lang w:val="uk-UA"/>
        </w:rPr>
        <w:t>на мережа або система зв'язку;</w:t>
      </w:r>
    </w:p>
    <w:p w14:paraId="1282EB9D" w14:textId="77777777" w:rsidR="00B703DE" w:rsidRPr="00B946A0" w:rsidRDefault="00E04D0C" w:rsidP="009B66B0">
      <w:pPr>
        <w:jc w:val="both"/>
        <w:rPr>
          <w:lang w:val="uk-UA"/>
        </w:rPr>
      </w:pPr>
      <w:bookmarkStart w:id="31" w:name="o25"/>
      <w:bookmarkEnd w:id="31"/>
      <w:r>
        <w:rPr>
          <w:lang w:val="uk-UA"/>
        </w:rPr>
        <w:tab/>
        <w:t>дозвіл - документ, що надає право на виконання робіт</w:t>
      </w:r>
      <w:r w:rsidR="00B703DE" w:rsidRPr="00B946A0">
        <w:rPr>
          <w:lang w:val="uk-UA"/>
        </w:rPr>
        <w:t xml:space="preserve"> з технічного захисту </w:t>
      </w:r>
      <w:r>
        <w:rPr>
          <w:lang w:val="uk-UA"/>
        </w:rPr>
        <w:t>інформації для власних потреб;</w:t>
      </w:r>
    </w:p>
    <w:p w14:paraId="43959B29" w14:textId="77777777" w:rsidR="00B703DE" w:rsidRPr="0081034A" w:rsidRDefault="00E04D0C" w:rsidP="009B66B0">
      <w:pPr>
        <w:jc w:val="both"/>
        <w:rPr>
          <w:lang w:val="uk-UA"/>
        </w:rPr>
      </w:pPr>
      <w:bookmarkStart w:id="32" w:name="o26"/>
      <w:bookmarkEnd w:id="32"/>
      <w:r>
        <w:rPr>
          <w:lang w:val="uk-UA"/>
        </w:rPr>
        <w:tab/>
        <w:t>комплекс технічного</w:t>
      </w:r>
      <w:r w:rsidR="00B703DE" w:rsidRPr="00B946A0">
        <w:rPr>
          <w:lang w:val="uk-UA"/>
        </w:rPr>
        <w:t xml:space="preserve"> захисту інф</w:t>
      </w:r>
      <w:r>
        <w:rPr>
          <w:lang w:val="uk-UA"/>
        </w:rPr>
        <w:t>ормації - сукупність заходів та засобів, призначених для реалізації технічного</w:t>
      </w:r>
      <w:r w:rsidR="00B703DE" w:rsidRPr="00B946A0">
        <w:rPr>
          <w:lang w:val="uk-UA"/>
        </w:rPr>
        <w:t xml:space="preserve"> захисту інформації в інформ</w:t>
      </w:r>
      <w:r w:rsidR="0081034A" w:rsidRPr="00930A9F">
        <w:rPr>
          <w:lang w:val="uk-UA"/>
        </w:rPr>
        <w:t>аційній системі або на об'єкті</w:t>
      </w:r>
      <w:r w:rsidR="007C58A8" w:rsidRPr="00930A9F">
        <w:rPr>
          <w:lang w:val="uk-UA"/>
        </w:rPr>
        <w:t>[15</w:t>
      </w:r>
      <w:r w:rsidR="00087647" w:rsidRPr="00930A9F">
        <w:rPr>
          <w:lang w:val="uk-UA"/>
        </w:rPr>
        <w:t>]</w:t>
      </w:r>
      <w:r w:rsidR="0081034A">
        <w:rPr>
          <w:lang w:val="uk-UA"/>
        </w:rPr>
        <w:t>.</w:t>
      </w:r>
    </w:p>
    <w:p w14:paraId="5D6E456A" w14:textId="77777777" w:rsidR="00B703DE" w:rsidRPr="002167F9" w:rsidRDefault="00094F19" w:rsidP="009B66B0">
      <w:pPr>
        <w:jc w:val="both"/>
        <w:rPr>
          <w:rFonts w:eastAsia="Times New Roman"/>
          <w:lang w:val="uk-UA" w:eastAsia="ru-RU"/>
        </w:rPr>
      </w:pPr>
      <w:r>
        <w:rPr>
          <w:sz w:val="32"/>
          <w:lang w:val="uk-UA"/>
        </w:rPr>
        <w:tab/>
      </w:r>
      <w:r w:rsidR="00B703DE" w:rsidRPr="002167F9">
        <w:rPr>
          <w:lang w:val="uk-UA"/>
        </w:rPr>
        <w:t>3. Закон України "</w:t>
      </w:r>
      <w:r w:rsidR="00B703DE" w:rsidRPr="002167F9">
        <w:rPr>
          <w:rFonts w:eastAsia="Times New Roman"/>
          <w:lang w:val="uk-UA" w:eastAsia="ru-RU"/>
        </w:rPr>
        <w:t>Про основні засади забезпечення кібербезпеки України</w:t>
      </w:r>
      <w:r w:rsidR="00B703DE" w:rsidRPr="002167F9">
        <w:rPr>
          <w:lang w:val="uk-UA"/>
        </w:rPr>
        <w:t>".</w:t>
      </w:r>
    </w:p>
    <w:p w14:paraId="6A69E552" w14:textId="77777777" w:rsidR="00B703DE" w:rsidRPr="00B33134" w:rsidRDefault="00B703DE" w:rsidP="009B66B0">
      <w:pPr>
        <w:jc w:val="both"/>
        <w:rPr>
          <w:lang w:val="uk-UA"/>
        </w:rPr>
      </w:pPr>
      <w:r w:rsidRPr="002167F9">
        <w:rPr>
          <w:rStyle w:val="rvts9"/>
          <w:lang w:val="uk-UA"/>
        </w:rPr>
        <w:tab/>
        <w:t>Стаття 4.</w:t>
      </w:r>
      <w:r w:rsidRPr="00B33134">
        <w:rPr>
          <w:rStyle w:val="rvts9"/>
          <w:lang w:val="uk-UA"/>
        </w:rPr>
        <w:t xml:space="preserve"> </w:t>
      </w:r>
      <w:r w:rsidRPr="00B33134">
        <w:rPr>
          <w:lang w:val="uk-UA"/>
        </w:rPr>
        <w:t>Об’єкти кібербезпеки та кіберзахисту</w:t>
      </w:r>
      <w:bookmarkStart w:id="33" w:name="n50"/>
      <w:bookmarkEnd w:id="33"/>
    </w:p>
    <w:p w14:paraId="7B8F779E" w14:textId="77777777" w:rsidR="00B703DE" w:rsidRPr="00B33134" w:rsidRDefault="00D863B2" w:rsidP="00D863B2">
      <w:pPr>
        <w:jc w:val="both"/>
        <w:rPr>
          <w:lang w:val="uk-UA"/>
        </w:rPr>
      </w:pPr>
      <w:r>
        <w:rPr>
          <w:lang w:val="uk-UA"/>
        </w:rPr>
        <w:tab/>
      </w:r>
      <w:r w:rsidR="00B703DE" w:rsidRPr="00B33134">
        <w:rPr>
          <w:lang w:val="uk-UA"/>
        </w:rPr>
        <w:t>1. Об’єктами кібербезпеки є:</w:t>
      </w:r>
    </w:p>
    <w:p w14:paraId="49ECD9C4" w14:textId="77777777" w:rsidR="00B703DE" w:rsidRPr="00B33134" w:rsidRDefault="00D863B2" w:rsidP="00D863B2">
      <w:pPr>
        <w:jc w:val="both"/>
        <w:rPr>
          <w:lang w:val="uk-UA"/>
        </w:rPr>
      </w:pPr>
      <w:bookmarkStart w:id="34" w:name="n51"/>
      <w:bookmarkEnd w:id="34"/>
      <w:r>
        <w:rPr>
          <w:lang w:val="uk-UA"/>
        </w:rPr>
        <w:tab/>
      </w:r>
      <w:r w:rsidR="00B703DE" w:rsidRPr="00B33134">
        <w:rPr>
          <w:lang w:val="uk-UA"/>
        </w:rPr>
        <w:t>1) конституційні права і свободи людини і громадянина;</w:t>
      </w:r>
    </w:p>
    <w:p w14:paraId="1E6B074D" w14:textId="77777777" w:rsidR="00B703DE" w:rsidRPr="00B33134" w:rsidRDefault="00D863B2" w:rsidP="00D863B2">
      <w:pPr>
        <w:jc w:val="both"/>
        <w:rPr>
          <w:lang w:val="uk-UA"/>
        </w:rPr>
      </w:pPr>
      <w:bookmarkStart w:id="35" w:name="n52"/>
      <w:bookmarkEnd w:id="35"/>
      <w:r>
        <w:rPr>
          <w:lang w:val="uk-UA"/>
        </w:rPr>
        <w:tab/>
      </w:r>
      <w:r w:rsidR="00B703DE" w:rsidRPr="00B33134">
        <w:rPr>
          <w:lang w:val="uk-UA"/>
        </w:rPr>
        <w:t>2) суспільство, сталий розвиток інформаційного суспільства та цифрового комунікативного середовища;</w:t>
      </w:r>
    </w:p>
    <w:p w14:paraId="0B03D950" w14:textId="77777777" w:rsidR="00B703DE" w:rsidRPr="00B33134" w:rsidRDefault="00D863B2" w:rsidP="00D863B2">
      <w:pPr>
        <w:jc w:val="both"/>
        <w:rPr>
          <w:lang w:val="uk-UA"/>
        </w:rPr>
      </w:pPr>
      <w:bookmarkStart w:id="36" w:name="n53"/>
      <w:bookmarkEnd w:id="36"/>
      <w:r>
        <w:rPr>
          <w:lang w:val="uk-UA"/>
        </w:rPr>
        <w:tab/>
      </w:r>
      <w:r w:rsidR="00B703DE" w:rsidRPr="00B33134">
        <w:rPr>
          <w:lang w:val="uk-UA"/>
        </w:rPr>
        <w:t>3) держава, її конституційний лад, суверенітет, територіальна цілісність і недоторканність;</w:t>
      </w:r>
    </w:p>
    <w:p w14:paraId="2DB4785A" w14:textId="77777777" w:rsidR="00B703DE" w:rsidRPr="00B33134" w:rsidRDefault="00D863B2" w:rsidP="00D863B2">
      <w:pPr>
        <w:jc w:val="both"/>
        <w:rPr>
          <w:lang w:val="uk-UA"/>
        </w:rPr>
      </w:pPr>
      <w:bookmarkStart w:id="37" w:name="n54"/>
      <w:bookmarkEnd w:id="37"/>
      <w:r>
        <w:rPr>
          <w:lang w:val="uk-UA"/>
        </w:rPr>
        <w:lastRenderedPageBreak/>
        <w:tab/>
      </w:r>
      <w:r w:rsidR="00B703DE" w:rsidRPr="00B33134">
        <w:rPr>
          <w:lang w:val="uk-UA"/>
        </w:rPr>
        <w:t>4) національні інтереси в усіх сферах життєдіяльності особи, суспільства та держави;</w:t>
      </w:r>
    </w:p>
    <w:p w14:paraId="7F79E790" w14:textId="77777777" w:rsidR="00B703DE" w:rsidRPr="00B33134" w:rsidRDefault="00D863B2" w:rsidP="00D863B2">
      <w:pPr>
        <w:jc w:val="both"/>
        <w:rPr>
          <w:lang w:val="uk-UA"/>
        </w:rPr>
      </w:pPr>
      <w:bookmarkStart w:id="38" w:name="n55"/>
      <w:bookmarkEnd w:id="38"/>
      <w:r>
        <w:rPr>
          <w:lang w:val="uk-UA"/>
        </w:rPr>
        <w:tab/>
      </w:r>
      <w:r w:rsidR="00B703DE" w:rsidRPr="00B33134">
        <w:rPr>
          <w:lang w:val="uk-UA"/>
        </w:rPr>
        <w:t>5) об’єкти критичної інфраструктури.</w:t>
      </w:r>
    </w:p>
    <w:p w14:paraId="02B57B79" w14:textId="77777777" w:rsidR="00B703DE" w:rsidRPr="00B33134" w:rsidRDefault="00D863B2" w:rsidP="00D863B2">
      <w:pPr>
        <w:jc w:val="both"/>
        <w:rPr>
          <w:lang w:val="uk-UA"/>
        </w:rPr>
      </w:pPr>
      <w:bookmarkStart w:id="39" w:name="n56"/>
      <w:bookmarkEnd w:id="39"/>
      <w:r>
        <w:rPr>
          <w:lang w:val="uk-UA"/>
        </w:rPr>
        <w:tab/>
      </w:r>
      <w:r w:rsidR="00B703DE" w:rsidRPr="00B33134">
        <w:rPr>
          <w:lang w:val="uk-UA"/>
        </w:rPr>
        <w:t>2. Об’єктами кіберзахисту є:</w:t>
      </w:r>
    </w:p>
    <w:p w14:paraId="074E83B0" w14:textId="77777777" w:rsidR="00B703DE" w:rsidRPr="00B33134" w:rsidRDefault="00D863B2" w:rsidP="00D863B2">
      <w:pPr>
        <w:jc w:val="both"/>
        <w:rPr>
          <w:lang w:val="uk-UA"/>
        </w:rPr>
      </w:pPr>
      <w:bookmarkStart w:id="40" w:name="n57"/>
      <w:bookmarkEnd w:id="40"/>
      <w:r>
        <w:rPr>
          <w:lang w:val="uk-UA"/>
        </w:rPr>
        <w:tab/>
      </w:r>
      <w:r w:rsidR="00B703DE" w:rsidRPr="00B33134">
        <w:rPr>
          <w:lang w:val="uk-UA"/>
        </w:rPr>
        <w:t>1) комунікаційні системи всіх форм власності, в яких обробляються національні інформаційні ресурси та/або які використовуються в інтересах органів державної влади, органів місцевого самоврядування, правоохоронних органів та військових формувань, утворених відповідно до закону;</w:t>
      </w:r>
    </w:p>
    <w:p w14:paraId="6A1EA94A" w14:textId="77777777" w:rsidR="00B703DE" w:rsidRPr="00B33134" w:rsidRDefault="00D863B2" w:rsidP="00D863B2">
      <w:pPr>
        <w:jc w:val="both"/>
        <w:rPr>
          <w:lang w:val="uk-UA"/>
        </w:rPr>
      </w:pPr>
      <w:bookmarkStart w:id="41" w:name="n58"/>
      <w:bookmarkEnd w:id="41"/>
      <w:r>
        <w:rPr>
          <w:lang w:val="uk-UA"/>
        </w:rPr>
        <w:tab/>
      </w:r>
      <w:r w:rsidR="00B703DE" w:rsidRPr="00B33134">
        <w:rPr>
          <w:lang w:val="uk-UA"/>
        </w:rPr>
        <w:t>2) об’єкти критичної інформаційної інфраструктури;</w:t>
      </w:r>
    </w:p>
    <w:p w14:paraId="35516F1D" w14:textId="77777777" w:rsidR="00B703DE" w:rsidRPr="0081034A" w:rsidRDefault="00D863B2" w:rsidP="00D863B2">
      <w:pPr>
        <w:jc w:val="both"/>
        <w:rPr>
          <w:lang w:val="uk-UA"/>
        </w:rPr>
      </w:pPr>
      <w:bookmarkStart w:id="42" w:name="n59"/>
      <w:bookmarkEnd w:id="42"/>
      <w:r>
        <w:rPr>
          <w:lang w:val="uk-UA"/>
        </w:rPr>
        <w:tab/>
      </w:r>
      <w:r w:rsidR="00B703DE" w:rsidRPr="00B33134">
        <w:rPr>
          <w:lang w:val="uk-UA"/>
        </w:rPr>
        <w:t>3) комунікаційні системи, які використовуються для задоволення суспільних потреб та/або реалізації правовідносин у сферах електронного урядування, електронних державних послуг, електронної комерції, елек</w:t>
      </w:r>
      <w:r w:rsidR="0081034A">
        <w:rPr>
          <w:lang w:val="uk-UA"/>
        </w:rPr>
        <w:t>тронного документообігу</w:t>
      </w:r>
      <w:r w:rsidR="007C58A8" w:rsidRPr="00930A9F">
        <w:rPr>
          <w:lang w:val="uk-UA"/>
        </w:rPr>
        <w:t>[16</w:t>
      </w:r>
      <w:r w:rsidR="00A02655" w:rsidRPr="00930A9F">
        <w:rPr>
          <w:lang w:val="uk-UA"/>
        </w:rPr>
        <w:t>]</w:t>
      </w:r>
      <w:r w:rsidR="0081034A">
        <w:rPr>
          <w:lang w:val="uk-UA"/>
        </w:rPr>
        <w:t>.</w:t>
      </w:r>
    </w:p>
    <w:p w14:paraId="10208407" w14:textId="77777777" w:rsidR="00B703DE" w:rsidRPr="002167F9" w:rsidRDefault="00094F19" w:rsidP="009B66B0">
      <w:pPr>
        <w:jc w:val="both"/>
        <w:rPr>
          <w:bCs/>
          <w:lang w:val="uk-UA"/>
        </w:rPr>
      </w:pPr>
      <w:r w:rsidRPr="002167F9">
        <w:rPr>
          <w:lang w:val="uk-UA"/>
        </w:rPr>
        <w:tab/>
      </w:r>
      <w:r w:rsidR="00B703DE" w:rsidRPr="002167F9">
        <w:rPr>
          <w:lang w:val="uk-UA"/>
        </w:rPr>
        <w:t xml:space="preserve">4. </w:t>
      </w:r>
      <w:r w:rsidR="00B703DE" w:rsidRPr="002167F9">
        <w:rPr>
          <w:bCs/>
          <w:lang w:val="uk-UA"/>
        </w:rPr>
        <w:t>Конвенція про кіберзлочинність</w:t>
      </w:r>
    </w:p>
    <w:p w14:paraId="4A75C7E0" w14:textId="77777777" w:rsidR="00B703DE" w:rsidRPr="003E5F1F" w:rsidRDefault="00B703DE" w:rsidP="009B66B0">
      <w:pPr>
        <w:jc w:val="both"/>
        <w:rPr>
          <w:bCs/>
          <w:lang w:val="uk-UA"/>
        </w:rPr>
      </w:pPr>
      <w:r>
        <w:rPr>
          <w:bCs/>
          <w:lang w:val="uk-UA"/>
        </w:rPr>
        <w:tab/>
        <w:t xml:space="preserve">В Конвенції про кіберзлочинність дані визначення таким термінам, як: </w:t>
      </w:r>
      <w:r w:rsidRPr="00E73AA4">
        <w:rPr>
          <w:lang w:val="uk-UA"/>
        </w:rPr>
        <w:t>комп'ютерна система</w:t>
      </w:r>
      <w:r>
        <w:rPr>
          <w:lang w:val="uk-UA"/>
        </w:rPr>
        <w:t xml:space="preserve">, </w:t>
      </w:r>
      <w:r w:rsidRPr="00E73AA4">
        <w:rPr>
          <w:lang w:val="uk-UA"/>
        </w:rPr>
        <w:t>комп'ютерні  дані</w:t>
      </w:r>
      <w:r>
        <w:rPr>
          <w:lang w:val="uk-UA"/>
        </w:rPr>
        <w:t xml:space="preserve">, </w:t>
      </w:r>
      <w:r w:rsidRPr="00E73AA4">
        <w:rPr>
          <w:lang w:val="uk-UA"/>
        </w:rPr>
        <w:t>постачальник послуг</w:t>
      </w:r>
      <w:r>
        <w:rPr>
          <w:lang w:val="uk-UA"/>
        </w:rPr>
        <w:t>, дані про рух інформації.</w:t>
      </w:r>
      <w:r>
        <w:rPr>
          <w:bCs/>
          <w:lang w:val="uk-UA"/>
        </w:rPr>
        <w:t xml:space="preserve"> Також в конвенції описані такі загрози, як:</w:t>
      </w:r>
      <w:r>
        <w:rPr>
          <w:lang w:val="uk-UA"/>
        </w:rPr>
        <w:t xml:space="preserve"> незаконний доступ, нелегальне перехоплення, втручання  у дані та втручання у систему.</w:t>
      </w:r>
    </w:p>
    <w:p w14:paraId="2381B338" w14:textId="77777777" w:rsidR="00B703DE" w:rsidRPr="002167F9" w:rsidRDefault="00D863B2" w:rsidP="00D863B2">
      <w:pPr>
        <w:jc w:val="both"/>
        <w:rPr>
          <w:lang w:val="uk-UA"/>
        </w:rPr>
      </w:pPr>
      <w:bookmarkStart w:id="43" w:name="o37"/>
      <w:bookmarkStart w:id="44" w:name="o41"/>
      <w:bookmarkEnd w:id="43"/>
      <w:bookmarkEnd w:id="44"/>
      <w:r w:rsidRPr="002167F9">
        <w:rPr>
          <w:bCs/>
          <w:lang w:val="uk-UA"/>
        </w:rPr>
        <w:tab/>
      </w:r>
      <w:r w:rsidR="00B703DE" w:rsidRPr="002167F9">
        <w:rPr>
          <w:bCs/>
          <w:lang w:val="uk-UA"/>
        </w:rPr>
        <w:t>Стаття 2</w:t>
      </w:r>
      <w:r w:rsidR="00E04D0C" w:rsidRPr="002167F9">
        <w:rPr>
          <w:lang w:val="uk-UA"/>
        </w:rPr>
        <w:t xml:space="preserve"> - Незаконний доступ</w:t>
      </w:r>
    </w:p>
    <w:p w14:paraId="41C532D3" w14:textId="77777777" w:rsidR="00B703DE" w:rsidRPr="00E73AA4" w:rsidRDefault="00F56E20" w:rsidP="00F56E20">
      <w:pPr>
        <w:jc w:val="both"/>
        <w:rPr>
          <w:lang w:val="uk-UA"/>
        </w:rPr>
      </w:pPr>
      <w:bookmarkStart w:id="45" w:name="o42"/>
      <w:bookmarkEnd w:id="45"/>
      <w:r>
        <w:rPr>
          <w:lang w:val="uk-UA"/>
        </w:rPr>
        <w:tab/>
      </w:r>
      <w:r w:rsidR="00B703DE" w:rsidRPr="00E73AA4">
        <w:rPr>
          <w:lang w:val="uk-UA"/>
        </w:rPr>
        <w:t>Кожна С</w:t>
      </w:r>
      <w:r w:rsidR="00E04D0C">
        <w:rPr>
          <w:lang w:val="uk-UA"/>
        </w:rPr>
        <w:t>торона вживає такі законодавчі та інші заходи,</w:t>
      </w:r>
      <w:r w:rsidR="00B703DE" w:rsidRPr="00E73AA4">
        <w:rPr>
          <w:lang w:val="uk-UA"/>
        </w:rPr>
        <w:t xml:space="preserve"> які </w:t>
      </w:r>
      <w:r w:rsidR="00B703DE">
        <w:rPr>
          <w:lang w:val="uk-UA"/>
        </w:rPr>
        <w:t>можуть</w:t>
      </w:r>
      <w:r w:rsidR="00E04D0C">
        <w:rPr>
          <w:lang w:val="uk-UA"/>
        </w:rPr>
        <w:t xml:space="preserve"> бути необхідними для встановлення</w:t>
      </w:r>
      <w:r w:rsidR="00B703DE" w:rsidRPr="00E73AA4">
        <w:rPr>
          <w:lang w:val="uk-UA"/>
        </w:rPr>
        <w:t xml:space="preserve"> кримінальної ві</w:t>
      </w:r>
      <w:r w:rsidR="00E04D0C">
        <w:rPr>
          <w:lang w:val="uk-UA"/>
        </w:rPr>
        <w:t>дповідальності відповідно до її</w:t>
      </w:r>
      <w:r w:rsidR="00B703DE" w:rsidRPr="00E73AA4">
        <w:rPr>
          <w:lang w:val="uk-UA"/>
        </w:rPr>
        <w:t xml:space="preserve"> внутрішнього</w:t>
      </w:r>
      <w:r w:rsidR="00E04D0C">
        <w:rPr>
          <w:lang w:val="uk-UA"/>
        </w:rPr>
        <w:t xml:space="preserve"> законодавства за навмисний </w:t>
      </w:r>
      <w:r w:rsidR="00B703DE" w:rsidRPr="00E73AA4">
        <w:rPr>
          <w:lang w:val="uk-UA"/>
        </w:rPr>
        <w:t xml:space="preserve">доступ до цілої комп'ютерної системи </w:t>
      </w:r>
      <w:r w:rsidR="00E04D0C">
        <w:rPr>
          <w:lang w:val="uk-UA"/>
        </w:rPr>
        <w:t>або її частини без права на це. Сторона може вимагати,</w:t>
      </w:r>
      <w:r w:rsidR="00B703DE" w:rsidRPr="00E73AA4">
        <w:rPr>
          <w:lang w:val="uk-UA"/>
        </w:rPr>
        <w:t xml:space="preserve"> щоб та</w:t>
      </w:r>
      <w:r w:rsidR="00E04D0C">
        <w:rPr>
          <w:lang w:val="uk-UA"/>
        </w:rPr>
        <w:t xml:space="preserve">ке правопорушення було вчинене шляхом порушення заходів безпеки з метою </w:t>
      </w:r>
      <w:r w:rsidR="00B703DE" w:rsidRPr="00E73AA4">
        <w:rPr>
          <w:lang w:val="uk-UA"/>
        </w:rPr>
        <w:t>о</w:t>
      </w:r>
      <w:r w:rsidR="00E04D0C">
        <w:rPr>
          <w:lang w:val="uk-UA"/>
        </w:rPr>
        <w:t>тримання комп'ютерних даних або з іншою</w:t>
      </w:r>
      <w:r w:rsidR="00B703DE" w:rsidRPr="00E73AA4">
        <w:rPr>
          <w:lang w:val="uk-UA"/>
        </w:rPr>
        <w:t xml:space="preserve"> н</w:t>
      </w:r>
      <w:r w:rsidR="00E04D0C">
        <w:rPr>
          <w:lang w:val="uk-UA"/>
        </w:rPr>
        <w:t>едобросовісною метою, або</w:t>
      </w:r>
      <w:r w:rsidR="00B703DE" w:rsidRPr="00E73AA4">
        <w:rPr>
          <w:lang w:val="uk-UA"/>
        </w:rPr>
        <w:t xml:space="preserve"> по відношенню до комп'ютерної системи, поєднаної </w:t>
      </w:r>
      <w:r w:rsidR="00E04D0C">
        <w:rPr>
          <w:lang w:val="uk-UA"/>
        </w:rPr>
        <w:t xml:space="preserve">з іншою комп'ютерною системою. </w:t>
      </w:r>
    </w:p>
    <w:p w14:paraId="453BAD6E" w14:textId="77777777" w:rsidR="00B703DE" w:rsidRPr="002167F9" w:rsidRDefault="00D863B2" w:rsidP="00D863B2">
      <w:pPr>
        <w:jc w:val="both"/>
        <w:rPr>
          <w:lang w:val="uk-UA"/>
        </w:rPr>
      </w:pPr>
      <w:bookmarkStart w:id="46" w:name="o43"/>
      <w:bookmarkEnd w:id="46"/>
      <w:r w:rsidRPr="002167F9">
        <w:rPr>
          <w:bCs/>
          <w:lang w:val="uk-UA"/>
        </w:rPr>
        <w:tab/>
      </w:r>
      <w:r w:rsidR="00B703DE" w:rsidRPr="002167F9">
        <w:rPr>
          <w:bCs/>
          <w:lang w:val="uk-UA"/>
        </w:rPr>
        <w:t>Стаття 3</w:t>
      </w:r>
      <w:r w:rsidR="00E04D0C" w:rsidRPr="002167F9">
        <w:rPr>
          <w:lang w:val="uk-UA"/>
        </w:rPr>
        <w:t xml:space="preserve"> - Нелегальне перехоплення</w:t>
      </w:r>
    </w:p>
    <w:p w14:paraId="1D793A91" w14:textId="77777777" w:rsidR="00B703DE" w:rsidRPr="00E73AA4" w:rsidRDefault="00F56E20" w:rsidP="00F56E20">
      <w:pPr>
        <w:jc w:val="both"/>
        <w:rPr>
          <w:lang w:val="uk-UA"/>
        </w:rPr>
      </w:pPr>
      <w:bookmarkStart w:id="47" w:name="o44"/>
      <w:bookmarkEnd w:id="47"/>
      <w:r>
        <w:rPr>
          <w:lang w:val="uk-UA"/>
        </w:rPr>
        <w:lastRenderedPageBreak/>
        <w:tab/>
      </w:r>
      <w:r w:rsidR="00B703DE" w:rsidRPr="00E73AA4">
        <w:rPr>
          <w:lang w:val="uk-UA"/>
        </w:rPr>
        <w:t>Кожна Стор</w:t>
      </w:r>
      <w:r w:rsidR="00E04D0C">
        <w:rPr>
          <w:lang w:val="uk-UA"/>
        </w:rPr>
        <w:t>она вживає такі законодавчі та інші заходи,</w:t>
      </w:r>
      <w:r w:rsidR="00B703DE" w:rsidRPr="00E73AA4">
        <w:rPr>
          <w:lang w:val="uk-UA"/>
        </w:rPr>
        <w:t xml:space="preserve"> які </w:t>
      </w:r>
      <w:r w:rsidR="00E04D0C">
        <w:rPr>
          <w:lang w:val="uk-UA"/>
        </w:rPr>
        <w:t>можуть бути необхідними для</w:t>
      </w:r>
      <w:r w:rsidR="00B703DE" w:rsidRPr="00E73AA4">
        <w:rPr>
          <w:lang w:val="uk-UA"/>
        </w:rPr>
        <w:t xml:space="preserve"> встано</w:t>
      </w:r>
      <w:r w:rsidR="00E04D0C">
        <w:rPr>
          <w:lang w:val="uk-UA"/>
        </w:rPr>
        <w:t>влення</w:t>
      </w:r>
      <w:r w:rsidR="00B703DE" w:rsidRPr="00E73AA4">
        <w:rPr>
          <w:lang w:val="uk-UA"/>
        </w:rPr>
        <w:t xml:space="preserve"> кримінальної ві</w:t>
      </w:r>
      <w:r w:rsidR="00E04D0C">
        <w:rPr>
          <w:lang w:val="uk-UA"/>
        </w:rPr>
        <w:t>дповідальності відповідно до її внутрішнього законодавства за навмисне перехоплення технічними засобами, без права на</w:t>
      </w:r>
      <w:r w:rsidR="00B703DE" w:rsidRPr="00E73AA4">
        <w:rPr>
          <w:lang w:val="uk-UA"/>
        </w:rPr>
        <w:t xml:space="preserve"> </w:t>
      </w:r>
      <w:r w:rsidR="00E04D0C">
        <w:rPr>
          <w:lang w:val="uk-UA"/>
        </w:rPr>
        <w:t>це, передач комп'ютерних даних, які не є призначеними для публічного користування, які проводяться</w:t>
      </w:r>
      <w:r w:rsidR="00B703DE" w:rsidRPr="00E73AA4">
        <w:rPr>
          <w:lang w:val="uk-UA"/>
        </w:rPr>
        <w:t xml:space="preserve"> </w:t>
      </w:r>
      <w:r w:rsidR="00E04D0C">
        <w:rPr>
          <w:lang w:val="uk-UA"/>
        </w:rPr>
        <w:t xml:space="preserve">з, </w:t>
      </w:r>
      <w:r w:rsidR="00B703DE" w:rsidRPr="00E73AA4">
        <w:rPr>
          <w:lang w:val="uk-UA"/>
        </w:rPr>
        <w:t>на або в</w:t>
      </w:r>
      <w:r w:rsidR="00E04D0C">
        <w:rPr>
          <w:lang w:val="uk-UA"/>
        </w:rPr>
        <w:t>середині комп'ютерної системи, включаючи електромагнітні випромінювання комп'ютерної системи,</w:t>
      </w:r>
      <w:r w:rsidR="00B703DE" w:rsidRPr="00E73AA4">
        <w:rPr>
          <w:lang w:val="uk-UA"/>
        </w:rPr>
        <w:t xml:space="preserve"> яка містить</w:t>
      </w:r>
      <w:r w:rsidR="00B703DE">
        <w:rPr>
          <w:lang w:val="uk-UA"/>
        </w:rPr>
        <w:t xml:space="preserve"> в собі такі комп'ютерні дані. </w:t>
      </w:r>
      <w:r w:rsidR="00E12D8E">
        <w:rPr>
          <w:lang w:val="uk-UA"/>
        </w:rPr>
        <w:t>Сторона може вимагати,</w:t>
      </w:r>
      <w:r w:rsidR="00B703DE" w:rsidRPr="00E73AA4">
        <w:rPr>
          <w:lang w:val="uk-UA"/>
        </w:rPr>
        <w:t xml:space="preserve"> щоб так</w:t>
      </w:r>
      <w:r w:rsidR="00E12D8E">
        <w:rPr>
          <w:lang w:val="uk-UA"/>
        </w:rPr>
        <w:t>е правопорушення було вчинене з</w:t>
      </w:r>
      <w:r w:rsidR="00B703DE" w:rsidRPr="00E73AA4">
        <w:rPr>
          <w:lang w:val="uk-UA"/>
        </w:rPr>
        <w:t xml:space="preserve"> недобросовісною метою або по відношенню до комп'ютерної системи, поєднаної </w:t>
      </w:r>
      <w:r w:rsidR="00E12D8E">
        <w:rPr>
          <w:lang w:val="uk-UA"/>
        </w:rPr>
        <w:t>з іншою комп'ютерною системою.</w:t>
      </w:r>
    </w:p>
    <w:p w14:paraId="4EC88BD7" w14:textId="77777777" w:rsidR="00B703DE" w:rsidRPr="002167F9" w:rsidRDefault="00D863B2" w:rsidP="00D863B2">
      <w:pPr>
        <w:jc w:val="both"/>
        <w:rPr>
          <w:lang w:val="uk-UA"/>
        </w:rPr>
      </w:pPr>
      <w:bookmarkStart w:id="48" w:name="o45"/>
      <w:bookmarkEnd w:id="48"/>
      <w:r w:rsidRPr="002167F9">
        <w:rPr>
          <w:bCs/>
          <w:lang w:val="uk-UA"/>
        </w:rPr>
        <w:tab/>
      </w:r>
      <w:r w:rsidR="00B703DE" w:rsidRPr="002167F9">
        <w:rPr>
          <w:bCs/>
          <w:lang w:val="uk-UA"/>
        </w:rPr>
        <w:t>Стаття 4</w:t>
      </w:r>
      <w:r w:rsidR="00E12D8E" w:rsidRPr="002167F9">
        <w:rPr>
          <w:lang w:val="uk-UA"/>
        </w:rPr>
        <w:t xml:space="preserve"> - Втручання у дані</w:t>
      </w:r>
    </w:p>
    <w:p w14:paraId="7EA995A9" w14:textId="77777777" w:rsidR="00B703DE" w:rsidRPr="00E73AA4" w:rsidRDefault="00F56E20" w:rsidP="00F56E20">
      <w:pPr>
        <w:jc w:val="both"/>
        <w:rPr>
          <w:lang w:val="uk-UA"/>
        </w:rPr>
      </w:pPr>
      <w:bookmarkStart w:id="49" w:name="o46"/>
      <w:bookmarkEnd w:id="49"/>
      <w:r>
        <w:rPr>
          <w:lang w:val="uk-UA"/>
        </w:rPr>
        <w:tab/>
      </w:r>
      <w:r w:rsidR="00B703DE" w:rsidRPr="00E73AA4">
        <w:rPr>
          <w:lang w:val="uk-UA"/>
        </w:rPr>
        <w:t>1. Кожна Сторона вживає та</w:t>
      </w:r>
      <w:r w:rsidR="00E12D8E">
        <w:rPr>
          <w:lang w:val="uk-UA"/>
        </w:rPr>
        <w:t>кі законодавчі та інші заходи, які можуть бути необхідними для встановлення</w:t>
      </w:r>
      <w:r w:rsidR="00B703DE" w:rsidRPr="00E73AA4">
        <w:rPr>
          <w:lang w:val="uk-UA"/>
        </w:rPr>
        <w:t xml:space="preserve"> кримінальної відповідальності відповідно</w:t>
      </w:r>
      <w:r w:rsidR="00E12D8E">
        <w:rPr>
          <w:lang w:val="uk-UA"/>
        </w:rPr>
        <w:t xml:space="preserve"> до її внутрішнього законодавства</w:t>
      </w:r>
      <w:r w:rsidR="00B703DE" w:rsidRPr="00E73AA4">
        <w:rPr>
          <w:lang w:val="uk-UA"/>
        </w:rPr>
        <w:t xml:space="preserve"> за навмисне пошкодження, знищення, погіршення, зміну або приховування комп'ютерн</w:t>
      </w:r>
      <w:r w:rsidR="00E12D8E">
        <w:rPr>
          <w:lang w:val="uk-UA"/>
        </w:rPr>
        <w:t>ої інформації без права на це.</w:t>
      </w:r>
    </w:p>
    <w:p w14:paraId="4ADF7D70" w14:textId="77777777" w:rsidR="00B703DE" w:rsidRPr="002167F9" w:rsidRDefault="00D863B2" w:rsidP="00D863B2">
      <w:pPr>
        <w:jc w:val="both"/>
        <w:rPr>
          <w:lang w:val="uk-UA"/>
        </w:rPr>
      </w:pPr>
      <w:bookmarkStart w:id="50" w:name="o48"/>
      <w:bookmarkEnd w:id="50"/>
      <w:r w:rsidRPr="002167F9">
        <w:rPr>
          <w:bCs/>
          <w:lang w:val="uk-UA"/>
        </w:rPr>
        <w:tab/>
      </w:r>
      <w:r w:rsidR="00B703DE" w:rsidRPr="002167F9">
        <w:rPr>
          <w:bCs/>
          <w:lang w:val="uk-UA"/>
        </w:rPr>
        <w:t>Стаття 5</w:t>
      </w:r>
      <w:r w:rsidR="00E12D8E" w:rsidRPr="002167F9">
        <w:rPr>
          <w:lang w:val="uk-UA"/>
        </w:rPr>
        <w:t xml:space="preserve"> - Втручання у систему </w:t>
      </w:r>
    </w:p>
    <w:p w14:paraId="7ADC1411" w14:textId="77777777" w:rsidR="00B703DE" w:rsidRPr="0081034A" w:rsidRDefault="00F56E20" w:rsidP="00F56E20">
      <w:pPr>
        <w:jc w:val="both"/>
        <w:rPr>
          <w:lang w:val="uk-UA"/>
        </w:rPr>
      </w:pPr>
      <w:bookmarkStart w:id="51" w:name="o49"/>
      <w:bookmarkEnd w:id="51"/>
      <w:r>
        <w:rPr>
          <w:lang w:val="uk-UA"/>
        </w:rPr>
        <w:tab/>
      </w:r>
      <w:r w:rsidR="00E12D8E">
        <w:rPr>
          <w:lang w:val="uk-UA"/>
        </w:rPr>
        <w:t>Кожна Сторона вживає такі законодавчі та інші заходи, які можуть</w:t>
      </w:r>
      <w:r w:rsidR="00B703DE" w:rsidRPr="00E73AA4">
        <w:rPr>
          <w:lang w:val="uk-UA"/>
        </w:rPr>
        <w:t xml:space="preserve"> б</w:t>
      </w:r>
      <w:r w:rsidR="00E12D8E">
        <w:rPr>
          <w:lang w:val="uk-UA"/>
        </w:rPr>
        <w:t>ути необхідними для встановлення кримінальної відповідальності відповідно до</w:t>
      </w:r>
      <w:r w:rsidR="00B703DE" w:rsidRPr="00E73AA4">
        <w:rPr>
          <w:lang w:val="uk-UA"/>
        </w:rPr>
        <w:t xml:space="preserve"> її внутріш</w:t>
      </w:r>
      <w:r w:rsidR="00E12D8E">
        <w:rPr>
          <w:lang w:val="uk-UA"/>
        </w:rPr>
        <w:t>нього законодавства за навмисне серйозне перешкоджання функціонуванню комп'ютерної системи шляхом введення, передачі, пошкодження,</w:t>
      </w:r>
      <w:r w:rsidR="00B703DE" w:rsidRPr="00E73AA4">
        <w:rPr>
          <w:lang w:val="uk-UA"/>
        </w:rPr>
        <w:t xml:space="preserve"> знищення</w:t>
      </w:r>
      <w:r w:rsidR="00E12D8E">
        <w:rPr>
          <w:lang w:val="uk-UA"/>
        </w:rPr>
        <w:t>, погіршення,</w:t>
      </w:r>
      <w:r w:rsidR="00B703DE" w:rsidRPr="00E73AA4">
        <w:rPr>
          <w:lang w:val="uk-UA"/>
        </w:rPr>
        <w:t xml:space="preserve"> заміни або приховування комп</w:t>
      </w:r>
      <w:r w:rsidR="00E12D8E">
        <w:rPr>
          <w:lang w:val="uk-UA"/>
        </w:rPr>
        <w:t>'ютерних даних без</w:t>
      </w:r>
      <w:r w:rsidR="0081034A">
        <w:rPr>
          <w:lang w:val="uk-UA"/>
        </w:rPr>
        <w:t xml:space="preserve"> права на це</w:t>
      </w:r>
      <w:r w:rsidR="007C58A8" w:rsidRPr="00930A9F">
        <w:rPr>
          <w:lang w:val="uk-UA"/>
        </w:rPr>
        <w:t>[17</w:t>
      </w:r>
      <w:r w:rsidR="00351747" w:rsidRPr="00930A9F">
        <w:rPr>
          <w:lang w:val="uk-UA"/>
        </w:rPr>
        <w:t>]</w:t>
      </w:r>
      <w:r w:rsidR="0081034A">
        <w:rPr>
          <w:lang w:val="uk-UA"/>
        </w:rPr>
        <w:t>.</w:t>
      </w:r>
    </w:p>
    <w:p w14:paraId="67FABCF8" w14:textId="77777777" w:rsidR="00E011F8" w:rsidRDefault="00E011F8" w:rsidP="00804D86">
      <w:pPr>
        <w:rPr>
          <w:highlight w:val="red"/>
          <w:lang w:val="uk-UA"/>
        </w:rPr>
      </w:pPr>
    </w:p>
    <w:p w14:paraId="19306C69" w14:textId="77777777" w:rsidR="001A621C" w:rsidRPr="00C60E61" w:rsidRDefault="001A621C" w:rsidP="007106EE">
      <w:pPr>
        <w:pStyle w:val="20"/>
        <w:numPr>
          <w:ilvl w:val="1"/>
          <w:numId w:val="15"/>
        </w:numPr>
        <w:ind w:firstLine="289"/>
        <w:jc w:val="left"/>
        <w:rPr>
          <w:lang w:val="uk-UA"/>
        </w:rPr>
      </w:pPr>
      <w:bookmarkStart w:id="52" w:name="_Toc10714563"/>
      <w:r w:rsidRPr="00C60E61">
        <w:rPr>
          <w:lang w:val="uk-UA"/>
        </w:rPr>
        <w:t>Постановка задачі</w:t>
      </w:r>
      <w:bookmarkEnd w:id="52"/>
    </w:p>
    <w:p w14:paraId="71BBA459" w14:textId="77777777" w:rsidR="001A621C" w:rsidRDefault="001A621C" w:rsidP="00804D86">
      <w:pPr>
        <w:rPr>
          <w:lang w:val="uk-UA"/>
        </w:rPr>
      </w:pPr>
    </w:p>
    <w:p w14:paraId="469CF0FA" w14:textId="77777777" w:rsidR="00C60E61" w:rsidRDefault="00F56E20" w:rsidP="00F56E20">
      <w:pPr>
        <w:jc w:val="both"/>
        <w:rPr>
          <w:lang w:val="uk-UA"/>
        </w:rPr>
      </w:pPr>
      <w:r>
        <w:rPr>
          <w:lang w:val="uk-UA"/>
        </w:rPr>
        <w:tab/>
      </w:r>
      <w:r w:rsidR="00C60E61">
        <w:rPr>
          <w:lang w:val="uk-UA"/>
        </w:rPr>
        <w:t>Для виконання мети цієї дипломної роботи необхідно виконати наступні завдання:</w:t>
      </w:r>
    </w:p>
    <w:p w14:paraId="0DD59066" w14:textId="77777777" w:rsidR="00C97F54" w:rsidRPr="00C60E61" w:rsidRDefault="000C31CF" w:rsidP="008F0E2C">
      <w:pPr>
        <w:pStyle w:val="a3"/>
        <w:numPr>
          <w:ilvl w:val="0"/>
          <w:numId w:val="31"/>
        </w:numPr>
        <w:ind w:left="709" w:hanging="289"/>
        <w:jc w:val="both"/>
        <w:rPr>
          <w:lang w:val="uk-UA"/>
        </w:rPr>
      </w:pPr>
      <w:r w:rsidRPr="00C60E61">
        <w:rPr>
          <w:lang w:val="uk-UA"/>
        </w:rPr>
        <w:t>Розглянути клієнт-серверну архітектуру, її елементи.</w:t>
      </w:r>
    </w:p>
    <w:p w14:paraId="551149E8" w14:textId="77777777" w:rsidR="00C97F54" w:rsidRPr="00C60E61" w:rsidRDefault="000C31CF" w:rsidP="008F0E2C">
      <w:pPr>
        <w:pStyle w:val="a3"/>
        <w:numPr>
          <w:ilvl w:val="0"/>
          <w:numId w:val="31"/>
        </w:numPr>
        <w:ind w:left="709" w:hanging="289"/>
        <w:jc w:val="both"/>
        <w:rPr>
          <w:lang w:val="uk-UA"/>
        </w:rPr>
      </w:pPr>
      <w:r w:rsidRPr="00C60E61">
        <w:rPr>
          <w:lang w:val="uk-UA"/>
        </w:rPr>
        <w:t xml:space="preserve">Розглянути </w:t>
      </w:r>
      <w:r w:rsidRPr="00C60E61">
        <w:t>Unix</w:t>
      </w:r>
      <w:r w:rsidRPr="00930A9F">
        <w:rPr>
          <w:lang w:val="ru-RU"/>
        </w:rPr>
        <w:t xml:space="preserve"> </w:t>
      </w:r>
      <w:r w:rsidRPr="00C60E61">
        <w:rPr>
          <w:lang w:val="uk-UA"/>
        </w:rPr>
        <w:t>системи та їх функціонування.</w:t>
      </w:r>
    </w:p>
    <w:p w14:paraId="134D339C" w14:textId="77777777" w:rsidR="00C97F54" w:rsidRPr="00C60E61" w:rsidRDefault="000C31CF" w:rsidP="008F0E2C">
      <w:pPr>
        <w:pStyle w:val="a3"/>
        <w:numPr>
          <w:ilvl w:val="0"/>
          <w:numId w:val="31"/>
        </w:numPr>
        <w:ind w:left="709" w:hanging="289"/>
        <w:jc w:val="both"/>
        <w:rPr>
          <w:lang w:val="uk-UA"/>
        </w:rPr>
      </w:pPr>
      <w:r w:rsidRPr="00C60E61">
        <w:rPr>
          <w:lang w:val="uk-UA"/>
        </w:rPr>
        <w:t xml:space="preserve">Розглянути концепцію безпеки </w:t>
      </w:r>
      <w:r w:rsidRPr="00C60E61">
        <w:t>Unix</w:t>
      </w:r>
      <w:r w:rsidR="00B27BC0">
        <w:rPr>
          <w:lang w:val="uk-UA"/>
        </w:rPr>
        <w:t>-подібних систем</w:t>
      </w:r>
      <w:r w:rsidRPr="00930A9F">
        <w:rPr>
          <w:lang w:val="ru-RU"/>
        </w:rPr>
        <w:t xml:space="preserve"> </w:t>
      </w:r>
      <w:r w:rsidRPr="00C60E61">
        <w:rPr>
          <w:lang w:val="uk-UA"/>
        </w:rPr>
        <w:t>та її проблеми.</w:t>
      </w:r>
    </w:p>
    <w:p w14:paraId="13C1917C" w14:textId="77777777" w:rsidR="00C97F54" w:rsidRPr="00C60E61" w:rsidRDefault="000C31CF" w:rsidP="008F0E2C">
      <w:pPr>
        <w:pStyle w:val="a3"/>
        <w:numPr>
          <w:ilvl w:val="0"/>
          <w:numId w:val="31"/>
        </w:numPr>
        <w:ind w:left="709" w:hanging="289"/>
        <w:jc w:val="both"/>
        <w:rPr>
          <w:lang w:val="uk-UA"/>
        </w:rPr>
      </w:pPr>
      <w:r w:rsidRPr="00C60E61">
        <w:rPr>
          <w:lang w:val="uk-UA"/>
        </w:rPr>
        <w:lastRenderedPageBreak/>
        <w:t xml:space="preserve">Визначити атаки та ризики для ОС </w:t>
      </w:r>
      <w:r w:rsidRPr="00C60E61">
        <w:t>Unix</w:t>
      </w:r>
      <w:r w:rsidRPr="00930A9F">
        <w:rPr>
          <w:lang w:val="ru-RU"/>
        </w:rPr>
        <w:t xml:space="preserve"> </w:t>
      </w:r>
      <w:r w:rsidRPr="00C60E61">
        <w:rPr>
          <w:lang w:val="uk-UA"/>
        </w:rPr>
        <w:t>та супутнього ПЗ.</w:t>
      </w:r>
    </w:p>
    <w:p w14:paraId="03F7032A" w14:textId="77777777" w:rsidR="00C97F54" w:rsidRDefault="000C31CF" w:rsidP="008F0E2C">
      <w:pPr>
        <w:pStyle w:val="a3"/>
        <w:numPr>
          <w:ilvl w:val="0"/>
          <w:numId w:val="31"/>
        </w:numPr>
        <w:ind w:left="0" w:firstLine="420"/>
        <w:jc w:val="both"/>
        <w:rPr>
          <w:lang w:val="uk-UA"/>
        </w:rPr>
      </w:pPr>
      <w:r w:rsidRPr="00C60E61">
        <w:rPr>
          <w:lang w:val="uk-UA"/>
        </w:rPr>
        <w:t xml:space="preserve">Розробити рекомендації </w:t>
      </w:r>
      <w:r w:rsidR="00C60E61" w:rsidRPr="00C60E61">
        <w:rPr>
          <w:lang w:val="ru-RU"/>
        </w:rPr>
        <w:t>до захисту</w:t>
      </w:r>
      <w:r w:rsidR="00C60E61" w:rsidRPr="00930A9F">
        <w:rPr>
          <w:lang w:val="ru-RU"/>
        </w:rPr>
        <w:t xml:space="preserve"> </w:t>
      </w:r>
      <w:r w:rsidR="00C60E61" w:rsidRPr="00C60E61">
        <w:rPr>
          <w:lang w:val="uk-UA"/>
        </w:rPr>
        <w:t>клієнт-серверної мережі на базі операційних систем з відкритим кодом</w:t>
      </w:r>
    </w:p>
    <w:p w14:paraId="36410FD1" w14:textId="77777777" w:rsidR="00C60E61" w:rsidRPr="00930A9F" w:rsidRDefault="00C60E61" w:rsidP="008F0E2C">
      <w:pPr>
        <w:pStyle w:val="a3"/>
        <w:numPr>
          <w:ilvl w:val="0"/>
          <w:numId w:val="31"/>
        </w:numPr>
        <w:ind w:left="0" w:firstLine="420"/>
        <w:jc w:val="both"/>
        <w:rPr>
          <w:lang w:val="ru-RU"/>
        </w:rPr>
      </w:pPr>
      <w:r w:rsidRPr="00930A9F">
        <w:rPr>
          <w:lang w:val="ru-RU"/>
        </w:rPr>
        <w:t xml:space="preserve">Розробити механізми </w:t>
      </w:r>
      <w:r w:rsidRPr="00C60E61">
        <w:rPr>
          <w:lang w:val="ru-RU"/>
        </w:rPr>
        <w:t>захисту</w:t>
      </w:r>
      <w:r w:rsidRPr="00930A9F">
        <w:rPr>
          <w:lang w:val="ru-RU"/>
        </w:rPr>
        <w:t xml:space="preserve"> клієнт-серверної мережі на базі операційних систем з відкритим кодом</w:t>
      </w:r>
    </w:p>
    <w:p w14:paraId="7908892F" w14:textId="77777777" w:rsidR="00C60E61" w:rsidRPr="00BD7310" w:rsidRDefault="00C60E61" w:rsidP="00804D86">
      <w:pPr>
        <w:rPr>
          <w:lang w:val="uk-UA"/>
        </w:rPr>
      </w:pPr>
    </w:p>
    <w:p w14:paraId="5783BC1F" w14:textId="77777777" w:rsidR="00E46052" w:rsidRDefault="009A0CED" w:rsidP="002167F9">
      <w:pPr>
        <w:pStyle w:val="20"/>
        <w:numPr>
          <w:ilvl w:val="1"/>
          <w:numId w:val="15"/>
        </w:numPr>
        <w:ind w:firstLine="289"/>
        <w:jc w:val="left"/>
        <w:rPr>
          <w:lang w:val="uk-UA"/>
        </w:rPr>
      </w:pPr>
      <w:bookmarkStart w:id="53" w:name="_Toc10714564"/>
      <w:r w:rsidRPr="00BD7310">
        <w:rPr>
          <w:lang w:val="uk-UA"/>
        </w:rPr>
        <w:t>Висновки за розділом 1</w:t>
      </w:r>
      <w:bookmarkEnd w:id="53"/>
    </w:p>
    <w:p w14:paraId="73D4C867" w14:textId="77777777" w:rsidR="00F61B94" w:rsidRPr="00F61B94" w:rsidRDefault="00F61B94" w:rsidP="00F61B94">
      <w:pPr>
        <w:rPr>
          <w:lang w:val="uk-UA"/>
        </w:rPr>
      </w:pPr>
    </w:p>
    <w:p w14:paraId="4518FAC6" w14:textId="77777777" w:rsidR="00BD7310" w:rsidRDefault="00BD7310" w:rsidP="00A011DD">
      <w:pPr>
        <w:jc w:val="both"/>
        <w:rPr>
          <w:lang w:val="uk-UA"/>
        </w:rPr>
      </w:pPr>
      <w:r>
        <w:rPr>
          <w:lang w:val="uk-UA"/>
        </w:rPr>
        <w:tab/>
        <w:t>В даному розділі було проаналізовано роботу, класифікацію та переваги клієнт-серверних мереж.</w:t>
      </w:r>
      <w:r w:rsidR="00140101">
        <w:rPr>
          <w:lang w:val="uk-UA"/>
        </w:rPr>
        <w:t xml:space="preserve"> Надано опис двохрівневої та трирівневої клієнт-серверної архітектури. Надано опис тонких, тов</w:t>
      </w:r>
      <w:r w:rsidR="00F61B94">
        <w:rPr>
          <w:lang w:val="uk-UA"/>
        </w:rPr>
        <w:t>стих та гібридних клієнтів та</w:t>
      </w:r>
      <w:r w:rsidR="00140101">
        <w:rPr>
          <w:lang w:val="uk-UA"/>
        </w:rPr>
        <w:t xml:space="preserve"> особливості</w:t>
      </w:r>
      <w:r w:rsidR="00F61B94">
        <w:rPr>
          <w:lang w:val="uk-UA"/>
        </w:rPr>
        <w:t xml:space="preserve"> їх функціонування</w:t>
      </w:r>
      <w:r w:rsidR="00140101">
        <w:rPr>
          <w:lang w:val="uk-UA"/>
        </w:rPr>
        <w:t>.</w:t>
      </w:r>
    </w:p>
    <w:p w14:paraId="6A59525F" w14:textId="77777777" w:rsidR="00F61B94" w:rsidRDefault="00BD7310" w:rsidP="00A011DD">
      <w:pPr>
        <w:jc w:val="both"/>
        <w:rPr>
          <w:lang w:val="uk-UA"/>
        </w:rPr>
      </w:pPr>
      <w:r>
        <w:rPr>
          <w:lang w:val="uk-UA"/>
        </w:rPr>
        <w:tab/>
        <w:t xml:space="preserve">Також в даному розділі було описано та проаналізовано роботу операційних систем сімейства </w:t>
      </w:r>
      <w:r>
        <w:t>Unix</w:t>
      </w:r>
      <w:r w:rsidR="00140101">
        <w:rPr>
          <w:lang w:val="uk-UA"/>
        </w:rPr>
        <w:t xml:space="preserve">. Описано такі компонетни </w:t>
      </w:r>
      <w:r w:rsidR="00140101">
        <w:t>Unix</w:t>
      </w:r>
      <w:r w:rsidR="00140101">
        <w:rPr>
          <w:lang w:val="uk-UA"/>
        </w:rPr>
        <w:t xml:space="preserve"> як </w:t>
      </w:r>
      <w:r w:rsidR="00F61B94">
        <w:rPr>
          <w:lang w:val="uk-UA"/>
        </w:rPr>
        <w:t>ядро, оболонка, файлова система, а також особливості функціонування, процеси, права доступу та пристрої</w:t>
      </w:r>
      <w:r w:rsidR="00140101">
        <w:rPr>
          <w:lang w:val="uk-UA"/>
        </w:rPr>
        <w:t>.Т</w:t>
      </w:r>
      <w:r>
        <w:rPr>
          <w:lang w:val="uk-UA"/>
        </w:rPr>
        <w:t>а</w:t>
      </w:r>
      <w:r w:rsidR="00140101">
        <w:rPr>
          <w:lang w:val="uk-UA"/>
        </w:rPr>
        <w:t>кож</w:t>
      </w:r>
      <w:r>
        <w:rPr>
          <w:lang w:val="uk-UA"/>
        </w:rPr>
        <w:t xml:space="preserve"> надано коротку характеристику та область використання для операційних систем на основі ядра </w:t>
      </w:r>
      <w:r>
        <w:t>Linux</w:t>
      </w:r>
      <w:r w:rsidR="00D76934">
        <w:rPr>
          <w:lang w:val="uk-UA"/>
        </w:rPr>
        <w:t xml:space="preserve">, що належать до сімейства </w:t>
      </w:r>
      <w:r w:rsidR="00F61B94">
        <w:t>Unix</w:t>
      </w:r>
      <w:r w:rsidR="00F61B94" w:rsidRPr="00930A9F">
        <w:rPr>
          <w:lang w:val="ru-RU"/>
        </w:rPr>
        <w:t>, зокрема найпоширенішого використання –</w:t>
      </w:r>
      <w:r w:rsidR="00F61B94">
        <w:rPr>
          <w:lang w:val="uk-UA"/>
        </w:rPr>
        <w:t xml:space="preserve"> </w:t>
      </w:r>
      <w:r w:rsidR="00F61B94">
        <w:t>LAMP</w:t>
      </w:r>
      <w:r w:rsidR="00F61B94">
        <w:rPr>
          <w:lang w:val="uk-UA"/>
        </w:rPr>
        <w:t>-стеку.</w:t>
      </w:r>
    </w:p>
    <w:p w14:paraId="7FB9FB8C" w14:textId="77777777" w:rsidR="00DB4348" w:rsidRDefault="00DB4348" w:rsidP="00A011DD">
      <w:pPr>
        <w:jc w:val="both"/>
        <w:rPr>
          <w:bCs/>
          <w:lang w:val="uk-UA"/>
        </w:rPr>
      </w:pPr>
      <w:r>
        <w:rPr>
          <w:lang w:val="uk-UA"/>
        </w:rPr>
        <w:tab/>
        <w:t>В цьому розділі наведено основні закони України в сфері захисту інформації, серед яких</w:t>
      </w:r>
      <w:r w:rsidRPr="00930A9F">
        <w:rPr>
          <w:lang w:val="uk-UA"/>
        </w:rPr>
        <w:t>:</w:t>
      </w:r>
      <w:r>
        <w:rPr>
          <w:lang w:val="uk-UA"/>
        </w:rPr>
        <w:t xml:space="preserve"> </w:t>
      </w:r>
      <w:r w:rsidRPr="00DB4348">
        <w:rPr>
          <w:bCs/>
          <w:lang w:val="uk-UA"/>
        </w:rPr>
        <w:t xml:space="preserve">Закон України "Про iнформацiю", Положення про технічний захист інформації в Україні, </w:t>
      </w:r>
      <w:r w:rsidRPr="00DB4348">
        <w:rPr>
          <w:lang w:val="uk-UA"/>
        </w:rPr>
        <w:t>Закон України "</w:t>
      </w:r>
      <w:r w:rsidRPr="00DB4348">
        <w:rPr>
          <w:rFonts w:eastAsia="Times New Roman"/>
          <w:lang w:val="uk-UA" w:eastAsia="ru-RU"/>
        </w:rPr>
        <w:t>Про основні засади забезпечення кібербезпеки України</w:t>
      </w:r>
      <w:r w:rsidR="00D5314E">
        <w:rPr>
          <w:lang w:val="uk-UA"/>
        </w:rPr>
        <w:t xml:space="preserve">" та </w:t>
      </w:r>
      <w:r w:rsidR="00D5314E" w:rsidRPr="00D5314E">
        <w:rPr>
          <w:bCs/>
          <w:lang w:val="uk-UA"/>
        </w:rPr>
        <w:t>Конвенція про кіберзлочинність</w:t>
      </w:r>
      <w:r w:rsidR="00D5314E">
        <w:rPr>
          <w:bCs/>
          <w:lang w:val="uk-UA"/>
        </w:rPr>
        <w:t>.</w:t>
      </w:r>
    </w:p>
    <w:p w14:paraId="1CF41F6D" w14:textId="77777777" w:rsidR="00C733B2" w:rsidRPr="00DB4348" w:rsidRDefault="00C733B2" w:rsidP="00C733B2">
      <w:pPr>
        <w:jc w:val="both"/>
        <w:rPr>
          <w:lang w:val="uk-UA"/>
        </w:rPr>
      </w:pPr>
      <w:r w:rsidRPr="00C733B2">
        <w:rPr>
          <w:lang w:val="uk-UA"/>
        </w:rPr>
        <w:tab/>
      </w:r>
      <w:r>
        <w:rPr>
          <w:lang w:val="uk-UA"/>
        </w:rPr>
        <w:t>В кінці цього розділу визначено основні завдання, які необхідно виконати для досягнення мети даної дипломної роботи</w:t>
      </w:r>
    </w:p>
    <w:p w14:paraId="5C664BEC" w14:textId="77777777" w:rsidR="00F61B94" w:rsidRPr="00930A9F" w:rsidRDefault="00BD7310" w:rsidP="00A011DD">
      <w:pPr>
        <w:jc w:val="both"/>
        <w:rPr>
          <w:lang w:val="ru-RU"/>
        </w:rPr>
      </w:pPr>
      <w:r w:rsidRPr="00BD7310">
        <w:rPr>
          <w:lang w:val="uk-UA"/>
        </w:rPr>
        <w:tab/>
      </w:r>
      <w:r w:rsidRPr="00930A9F">
        <w:rPr>
          <w:lang w:val="ru-RU"/>
        </w:rPr>
        <w:t xml:space="preserve">Таким чином в даному розділі було виконано перший етап </w:t>
      </w:r>
      <w:r>
        <w:rPr>
          <w:lang w:val="uk-UA"/>
        </w:rPr>
        <w:t>розробки рекомендацій з</w:t>
      </w:r>
      <w:r w:rsidR="00601C74">
        <w:rPr>
          <w:lang w:val="uk-UA"/>
        </w:rPr>
        <w:t>ах</w:t>
      </w:r>
      <w:r>
        <w:rPr>
          <w:lang w:val="uk-UA"/>
        </w:rPr>
        <w:t>исту клієнт-серверних мереж на базі операційних систем з відкритим кодом</w:t>
      </w:r>
      <w:r w:rsidRPr="00930A9F">
        <w:rPr>
          <w:lang w:val="ru-RU"/>
        </w:rPr>
        <w:t>.</w:t>
      </w:r>
    </w:p>
    <w:p w14:paraId="5B7B86D5" w14:textId="77777777" w:rsidR="003F776C" w:rsidRPr="003F776C" w:rsidRDefault="003F776C" w:rsidP="003F776C">
      <w:pPr>
        <w:spacing w:line="259" w:lineRule="auto"/>
        <w:rPr>
          <w:highlight w:val="red"/>
          <w:lang w:val="uk-UA"/>
        </w:rPr>
      </w:pPr>
      <w:r>
        <w:rPr>
          <w:highlight w:val="red"/>
          <w:lang w:val="uk-UA"/>
        </w:rPr>
        <w:br w:type="page"/>
      </w:r>
    </w:p>
    <w:p w14:paraId="2CF07B03" w14:textId="77777777" w:rsidR="00A439E9" w:rsidRPr="00930A9F" w:rsidRDefault="00221655" w:rsidP="00221655">
      <w:pPr>
        <w:pStyle w:val="1"/>
        <w:rPr>
          <w:lang w:val="ru-RU"/>
        </w:rPr>
      </w:pPr>
      <w:bookmarkStart w:id="54" w:name="_Toc10714565"/>
      <w:r w:rsidRPr="00930A9F">
        <w:rPr>
          <w:lang w:val="ru-RU"/>
        </w:rPr>
        <w:lastRenderedPageBreak/>
        <w:t>РОЗДІЛ 2</w:t>
      </w:r>
      <w:bookmarkEnd w:id="54"/>
    </w:p>
    <w:p w14:paraId="20ABEF91" w14:textId="77777777" w:rsidR="00221655" w:rsidRDefault="00806DA3" w:rsidP="00221655">
      <w:pPr>
        <w:pStyle w:val="1"/>
        <w:rPr>
          <w:lang w:val="uk-UA"/>
        </w:rPr>
      </w:pPr>
      <w:bookmarkStart w:id="55" w:name="_Toc10714566"/>
      <w:r>
        <w:rPr>
          <w:lang w:val="uk-UA"/>
        </w:rPr>
        <w:t>ПРОБЛЕМ</w:t>
      </w:r>
      <w:r w:rsidR="00B47772">
        <w:rPr>
          <w:lang w:val="uk-UA"/>
        </w:rPr>
        <w:t>И</w:t>
      </w:r>
      <w:r>
        <w:rPr>
          <w:lang w:val="uk-UA"/>
        </w:rPr>
        <w:t xml:space="preserve"> БЕЗПЕКИ </w:t>
      </w:r>
      <w:r>
        <w:t>UNIX</w:t>
      </w:r>
      <w:r w:rsidRPr="00930A9F">
        <w:rPr>
          <w:lang w:val="ru-RU"/>
        </w:rPr>
        <w:t xml:space="preserve"> </w:t>
      </w:r>
      <w:r>
        <w:rPr>
          <w:lang w:val="uk-UA"/>
        </w:rPr>
        <w:t>ТА СУПУТНЬОГО ПРОГРАМНОГО ЗАБЕЗПЕЧЕННЯ</w:t>
      </w:r>
      <w:bookmarkEnd w:id="55"/>
      <w:r w:rsidR="00221655">
        <w:rPr>
          <w:lang w:val="uk-UA"/>
        </w:rPr>
        <w:t xml:space="preserve"> </w:t>
      </w:r>
    </w:p>
    <w:p w14:paraId="7F126078" w14:textId="77777777" w:rsidR="00221655" w:rsidRDefault="00221655" w:rsidP="00221655">
      <w:pPr>
        <w:rPr>
          <w:lang w:val="uk-UA"/>
        </w:rPr>
      </w:pPr>
    </w:p>
    <w:p w14:paraId="7F0BD0C7" w14:textId="77777777" w:rsidR="004D409A" w:rsidRDefault="004D409A" w:rsidP="00221655">
      <w:pPr>
        <w:rPr>
          <w:lang w:val="uk-UA"/>
        </w:rPr>
      </w:pPr>
    </w:p>
    <w:p w14:paraId="035565CC" w14:textId="77777777" w:rsidR="009906A6" w:rsidRPr="00930A9F" w:rsidRDefault="009906A6" w:rsidP="00601C74">
      <w:pPr>
        <w:jc w:val="both"/>
        <w:rPr>
          <w:lang w:val="ru-RU"/>
        </w:rPr>
      </w:pPr>
      <w:r w:rsidRPr="00930A9F">
        <w:rPr>
          <w:lang w:val="ru-RU"/>
        </w:rPr>
        <w:tab/>
        <w:t xml:space="preserve">Не зважаючи на те, що вразливості в системах безпеки відомі ще з часів черв’яка Морріса, все ті ж вразливості знаходять в програмному запезпеченні важливому для функціонування інформаційних систем. Цей розділ описує вразливості які можуть зашкодити інформаційним процесам в мережевих системах в яких використовуються операційні системи </w:t>
      </w:r>
      <w:r>
        <w:rPr>
          <w:lang w:val="en-GB"/>
        </w:rPr>
        <w:t>Unix</w:t>
      </w:r>
      <w:r w:rsidRPr="00930A9F">
        <w:rPr>
          <w:lang w:val="ru-RU"/>
        </w:rPr>
        <w:t>/</w:t>
      </w:r>
      <w:r>
        <w:rPr>
          <w:lang w:val="en-GB"/>
        </w:rPr>
        <w:t>Linux</w:t>
      </w:r>
      <w:r w:rsidRPr="00930A9F">
        <w:rPr>
          <w:lang w:val="ru-RU"/>
        </w:rPr>
        <w:t xml:space="preserve"> та пов’язане з ними програмне</w:t>
      </w:r>
      <w:r w:rsidR="00601C74">
        <w:rPr>
          <w:lang w:val="uk-UA"/>
        </w:rPr>
        <w:t xml:space="preserve"> </w:t>
      </w:r>
      <w:r w:rsidRPr="00930A9F">
        <w:rPr>
          <w:lang w:val="ru-RU"/>
        </w:rPr>
        <w:t>забезпечення.</w:t>
      </w:r>
    </w:p>
    <w:p w14:paraId="7E2EEE31" w14:textId="77777777" w:rsidR="007C00D6" w:rsidRPr="00930A9F" w:rsidRDefault="007C00D6" w:rsidP="009906A6">
      <w:pPr>
        <w:rPr>
          <w:lang w:val="ru-RU"/>
        </w:rPr>
      </w:pPr>
    </w:p>
    <w:p w14:paraId="6974B8A6" w14:textId="77777777" w:rsidR="00221655" w:rsidRPr="004D409A" w:rsidRDefault="00142856" w:rsidP="0079552E">
      <w:pPr>
        <w:pStyle w:val="20"/>
        <w:ind w:firstLine="709"/>
        <w:jc w:val="left"/>
        <w:rPr>
          <w:lang w:val="uk-UA"/>
        </w:rPr>
      </w:pPr>
      <w:bookmarkStart w:id="56" w:name="_Toc10714567"/>
      <w:r>
        <w:rPr>
          <w:lang w:val="uk-UA"/>
        </w:rPr>
        <w:t xml:space="preserve">2.1 </w:t>
      </w:r>
      <w:r w:rsidR="00982C2E" w:rsidRPr="004D409A">
        <w:rPr>
          <w:lang w:val="uk-UA"/>
        </w:rPr>
        <w:t xml:space="preserve">Концепція безпеки </w:t>
      </w:r>
      <w:r w:rsidR="00982C2E" w:rsidRPr="004D409A">
        <w:t>Unix</w:t>
      </w:r>
      <w:r w:rsidR="005F6FBF" w:rsidRPr="00930A9F">
        <w:rPr>
          <w:lang w:val="ru-RU"/>
        </w:rPr>
        <w:t>-подібних систем</w:t>
      </w:r>
      <w:bookmarkEnd w:id="56"/>
    </w:p>
    <w:p w14:paraId="3DDCA9F9" w14:textId="77777777" w:rsidR="00982C2E" w:rsidRPr="00221655" w:rsidRDefault="00982C2E" w:rsidP="00221655">
      <w:pPr>
        <w:rPr>
          <w:lang w:val="uk-UA"/>
        </w:rPr>
      </w:pPr>
    </w:p>
    <w:p w14:paraId="55717DFD" w14:textId="77777777" w:rsidR="009906A6" w:rsidRPr="0081034A" w:rsidRDefault="009906A6" w:rsidP="00601C74">
      <w:pPr>
        <w:jc w:val="both"/>
        <w:rPr>
          <w:lang w:val="uk-UA"/>
        </w:rPr>
      </w:pPr>
      <w:r w:rsidRPr="00930A9F">
        <w:rPr>
          <w:rStyle w:val="tlid-translation"/>
          <w:lang w:val="ru-RU"/>
        </w:rPr>
        <w:tab/>
        <w:t xml:space="preserve">В </w:t>
      </w:r>
      <w:r>
        <w:rPr>
          <w:rStyle w:val="tlid-translation"/>
        </w:rPr>
        <w:t>UNIX</w:t>
      </w:r>
      <w:r w:rsidRPr="00930A9F">
        <w:rPr>
          <w:rStyle w:val="tlid-translation"/>
          <w:lang w:val="ru-RU"/>
        </w:rPr>
        <w:t xml:space="preserve"> роль номінального суб'єкта безпеки грає користувач. Кожному користувачеві видається (зазвичай - одне) вхідне ім'я (</w:t>
      </w:r>
      <w:r>
        <w:rPr>
          <w:rStyle w:val="tlid-translation"/>
        </w:rPr>
        <w:t>login</w:t>
      </w:r>
      <w:r w:rsidRPr="00930A9F">
        <w:rPr>
          <w:rStyle w:val="tlid-translation"/>
          <w:lang w:val="ru-RU"/>
        </w:rPr>
        <w:t>). Кожному вхідному імені відповідає єдине число, ідентифікатор користувача (</w:t>
      </w:r>
      <w:r>
        <w:rPr>
          <w:rStyle w:val="tlid-translation"/>
        </w:rPr>
        <w:t>User</w:t>
      </w:r>
      <w:r w:rsidRPr="00930A9F">
        <w:rPr>
          <w:rStyle w:val="tlid-translation"/>
          <w:lang w:val="ru-RU"/>
        </w:rPr>
        <w:t xml:space="preserve"> </w:t>
      </w:r>
      <w:r>
        <w:rPr>
          <w:rStyle w:val="tlid-translation"/>
        </w:rPr>
        <w:t>IDentifier</w:t>
      </w:r>
      <w:r w:rsidRPr="00930A9F">
        <w:rPr>
          <w:rStyle w:val="tlid-translation"/>
          <w:lang w:val="ru-RU"/>
        </w:rPr>
        <w:t xml:space="preserve">, </w:t>
      </w:r>
      <w:r>
        <w:rPr>
          <w:rStyle w:val="tlid-translation"/>
        </w:rPr>
        <w:t>UID</w:t>
      </w:r>
      <w:r w:rsidRPr="00930A9F">
        <w:rPr>
          <w:rStyle w:val="tlid-translation"/>
          <w:lang w:val="ru-RU"/>
        </w:rPr>
        <w:t>). Це число і є ярлик суб'єкта, яким система користуєт</w:t>
      </w:r>
      <w:r w:rsidR="0081034A" w:rsidRPr="00930A9F">
        <w:rPr>
          <w:rStyle w:val="tlid-translation"/>
          <w:lang w:val="ru-RU"/>
        </w:rPr>
        <w:t>ься для визначення прав доступу</w:t>
      </w:r>
      <w:r w:rsidR="00381E76">
        <w:rPr>
          <w:rStyle w:val="tlid-translation"/>
          <w:lang w:val="ru-RU"/>
        </w:rPr>
        <w:t xml:space="preserve"> </w:t>
      </w:r>
      <w:r w:rsidR="007C58A8" w:rsidRPr="00930A9F">
        <w:rPr>
          <w:rStyle w:val="tlid-translation"/>
          <w:lang w:val="ru-RU"/>
        </w:rPr>
        <w:t>[18</w:t>
      </w:r>
      <w:r w:rsidR="003C443E" w:rsidRPr="00930A9F">
        <w:rPr>
          <w:rStyle w:val="tlid-translation"/>
          <w:lang w:val="ru-RU"/>
        </w:rPr>
        <w:t>]</w:t>
      </w:r>
      <w:r w:rsidR="0081034A">
        <w:rPr>
          <w:rStyle w:val="tlid-translation"/>
          <w:lang w:val="uk-UA"/>
        </w:rPr>
        <w:t>.</w:t>
      </w:r>
    </w:p>
    <w:p w14:paraId="7DFB2627" w14:textId="77777777" w:rsidR="007C00D6" w:rsidRDefault="007C00D6" w:rsidP="00601C74">
      <w:pPr>
        <w:jc w:val="both"/>
        <w:rPr>
          <w:lang w:val="uk-UA"/>
        </w:rPr>
      </w:pPr>
      <w:r w:rsidRPr="00930A9F">
        <w:rPr>
          <w:lang w:val="ru-RU"/>
        </w:rPr>
        <w:tab/>
      </w:r>
      <w:r w:rsidRPr="00930A9F">
        <w:rPr>
          <w:rStyle w:val="tlid-translation"/>
          <w:lang w:val="ru-RU"/>
        </w:rPr>
        <w:t>Кожен користувач входить в одну або більше груп. Група - це утворення, яке має власний ідентифікатор групи (</w:t>
      </w:r>
      <w:r>
        <w:rPr>
          <w:rStyle w:val="tlid-translation"/>
        </w:rPr>
        <w:t>Group</w:t>
      </w:r>
      <w:r w:rsidRPr="00930A9F">
        <w:rPr>
          <w:rStyle w:val="tlid-translation"/>
          <w:lang w:val="ru-RU"/>
        </w:rPr>
        <w:t xml:space="preserve"> </w:t>
      </w:r>
      <w:r>
        <w:rPr>
          <w:rStyle w:val="tlid-translation"/>
        </w:rPr>
        <w:t>IDentifier</w:t>
      </w:r>
      <w:r w:rsidRPr="00930A9F">
        <w:rPr>
          <w:rStyle w:val="tlid-translation"/>
          <w:lang w:val="ru-RU"/>
        </w:rPr>
        <w:t xml:space="preserve">, </w:t>
      </w:r>
      <w:r>
        <w:rPr>
          <w:rStyle w:val="tlid-translation"/>
        </w:rPr>
        <w:t>GID</w:t>
      </w:r>
      <w:r w:rsidRPr="00930A9F">
        <w:rPr>
          <w:rStyle w:val="tlid-translation"/>
          <w:lang w:val="ru-RU"/>
        </w:rPr>
        <w:t xml:space="preserve">), об'єднує декількох користувачів системи, а отже, відповідає поняттю множинний суб'єкт. Значить, </w:t>
      </w:r>
      <w:r>
        <w:rPr>
          <w:rStyle w:val="tlid-translation"/>
        </w:rPr>
        <w:t>GID</w:t>
      </w:r>
      <w:r w:rsidRPr="00930A9F">
        <w:rPr>
          <w:rStyle w:val="tlid-translation"/>
          <w:lang w:val="ru-RU"/>
        </w:rPr>
        <w:t xml:space="preserve"> - це ярлик множинного суб'єкта, яких у дійсного суб'єкта може бути більше одного. Таким чином, одному </w:t>
      </w:r>
      <w:r>
        <w:rPr>
          <w:rStyle w:val="tlid-translation"/>
        </w:rPr>
        <w:t>UID</w:t>
      </w:r>
      <w:r w:rsidRPr="00930A9F">
        <w:rPr>
          <w:rStyle w:val="tlid-translation"/>
          <w:lang w:val="ru-RU"/>
        </w:rPr>
        <w:t xml:space="preserve"> відповідає список </w:t>
      </w:r>
      <w:r>
        <w:rPr>
          <w:rStyle w:val="tlid-translation"/>
        </w:rPr>
        <w:t>GID</w:t>
      </w:r>
      <w:r w:rsidRPr="00930A9F">
        <w:rPr>
          <w:rStyle w:val="tlid-translation"/>
          <w:lang w:val="ru-RU"/>
        </w:rPr>
        <w:t>.</w:t>
      </w:r>
    </w:p>
    <w:p w14:paraId="26F39ECE" w14:textId="77777777" w:rsidR="007C00D6" w:rsidRDefault="007C00D6" w:rsidP="00601C74">
      <w:pPr>
        <w:jc w:val="both"/>
        <w:rPr>
          <w:lang w:val="uk-UA"/>
        </w:rPr>
      </w:pPr>
      <w:r>
        <w:rPr>
          <w:lang w:val="uk-UA"/>
        </w:rPr>
        <w:tab/>
      </w:r>
      <w:r w:rsidRPr="007C00D6">
        <w:rPr>
          <w:lang w:val="uk-UA"/>
        </w:rPr>
        <w:t xml:space="preserve">Роль дійсного (працюючого з об'єктами) суб'єкта грає процес. Кожен процес забезпечений єдиним UID - це ідентифікатор користувача, що запустив процес. Будь-який процес, породжений деяким процесом, успадковує його UID. Таким чином, всі процеси, що запускаються за бажанням користувача, матимуть його </w:t>
      </w:r>
      <w:r w:rsidRPr="007C00D6">
        <w:rPr>
          <w:lang w:val="uk-UA"/>
        </w:rPr>
        <w:lastRenderedPageBreak/>
        <w:t>ідентифікатор. UID враховуються, наприклад, коли один процес посилає іншому сигнал. У загальному випадку дозволяється посилати сигнали «своїм» процесам (тим, що мають такий же UID).</w:t>
      </w:r>
    </w:p>
    <w:p w14:paraId="6B200965" w14:textId="77777777" w:rsidR="00A439E9" w:rsidRPr="00930A9F" w:rsidRDefault="007C00D6" w:rsidP="00601C74">
      <w:pPr>
        <w:jc w:val="both"/>
        <w:rPr>
          <w:lang w:val="ru-RU"/>
        </w:rPr>
      </w:pPr>
      <w:r w:rsidRPr="00930A9F">
        <w:rPr>
          <w:lang w:val="ru-RU"/>
        </w:rPr>
        <w:tab/>
        <w:t xml:space="preserve">Права доступу. Роль об'єктів в </w:t>
      </w:r>
      <w:r w:rsidRPr="007C00D6">
        <w:t>UNIX</w:t>
      </w:r>
      <w:r w:rsidRPr="00930A9F">
        <w:rPr>
          <w:lang w:val="ru-RU"/>
        </w:rPr>
        <w:t xml:space="preserve"> грають багато реальних об'єктів, зокрема представлені в файлової системі: файли, каталоги, пристрої та канали. Кожен файл забезпечений </w:t>
      </w:r>
      <w:r w:rsidRPr="007C00D6">
        <w:t>UID</w:t>
      </w:r>
      <w:r w:rsidRPr="00930A9F">
        <w:rPr>
          <w:lang w:val="ru-RU"/>
        </w:rPr>
        <w:t xml:space="preserve"> - ідентифікатором користувача-власника. До того ж у файлу є єдиний </w:t>
      </w:r>
      <w:r w:rsidRPr="007C00D6">
        <w:t>GID</w:t>
      </w:r>
      <w:r w:rsidRPr="00930A9F">
        <w:rPr>
          <w:lang w:val="ru-RU"/>
        </w:rPr>
        <w:t>, що визначає групу, якій він належить.</w:t>
      </w:r>
    </w:p>
    <w:p w14:paraId="4715493F" w14:textId="77777777" w:rsidR="007C00D6" w:rsidRPr="00930A9F" w:rsidRDefault="00DD3640" w:rsidP="00601C74">
      <w:pPr>
        <w:jc w:val="both"/>
        <w:rPr>
          <w:lang w:val="ru-RU"/>
        </w:rPr>
      </w:pPr>
      <w:r w:rsidRPr="00930A9F">
        <w:rPr>
          <w:lang w:val="ru-RU"/>
        </w:rPr>
        <w:tab/>
        <w:t xml:space="preserve">На рівні файлової системи в </w:t>
      </w:r>
      <w:r w:rsidRPr="00DD3640">
        <w:t>UNIX</w:t>
      </w:r>
      <w:r w:rsidRPr="00930A9F">
        <w:rPr>
          <w:lang w:val="ru-RU"/>
        </w:rPr>
        <w:t xml:space="preserve"> визначається три види доступу: читання (</w:t>
      </w:r>
      <w:r w:rsidRPr="00DD3640">
        <w:t>read</w:t>
      </w:r>
      <w:r w:rsidRPr="00930A9F">
        <w:rPr>
          <w:lang w:val="ru-RU"/>
        </w:rPr>
        <w:t xml:space="preserve">, </w:t>
      </w:r>
      <w:r w:rsidRPr="00DD3640">
        <w:t>r</w:t>
      </w:r>
      <w:r w:rsidRPr="00930A9F">
        <w:rPr>
          <w:lang w:val="ru-RU"/>
        </w:rPr>
        <w:t>), запис (</w:t>
      </w:r>
      <w:r w:rsidRPr="00DD3640">
        <w:t>write</w:t>
      </w:r>
      <w:r w:rsidRPr="00930A9F">
        <w:rPr>
          <w:lang w:val="ru-RU"/>
        </w:rPr>
        <w:t xml:space="preserve">, </w:t>
      </w:r>
      <w:r w:rsidRPr="00DD3640">
        <w:t>w</w:t>
      </w:r>
      <w:r w:rsidRPr="00930A9F">
        <w:rPr>
          <w:lang w:val="ru-RU"/>
        </w:rPr>
        <w:t>) і виконання (</w:t>
      </w:r>
      <w:r w:rsidRPr="00DD3640">
        <w:t>execution</w:t>
      </w:r>
      <w:r w:rsidRPr="00930A9F">
        <w:rPr>
          <w:lang w:val="ru-RU"/>
        </w:rPr>
        <w:t xml:space="preserve">, </w:t>
      </w:r>
      <w:r w:rsidRPr="00DD3640">
        <w:t>x</w:t>
      </w:r>
      <w:r w:rsidRPr="00930A9F">
        <w:rPr>
          <w:lang w:val="ru-RU"/>
        </w:rPr>
        <w:t xml:space="preserve">). Право на читання з файлу дає доступ до інформації, що міститься в ньому, а право запису - можливість її змінювати. У кожного файлу є список того, що з ним може робити власник (якщо збігається </w:t>
      </w:r>
      <w:r w:rsidRPr="00DD3640">
        <w:t>UID</w:t>
      </w:r>
      <w:r w:rsidRPr="00930A9F">
        <w:rPr>
          <w:lang w:val="ru-RU"/>
        </w:rPr>
        <w:t xml:space="preserve"> процесу і файлу), член групи власників (якщо збігається </w:t>
      </w:r>
      <w:r w:rsidRPr="00DD3640">
        <w:t>GID</w:t>
      </w:r>
      <w:r w:rsidRPr="00930A9F">
        <w:rPr>
          <w:lang w:val="ru-RU"/>
        </w:rPr>
        <w:t>) і хто завгодно (якщо нічого не збігається). Такий список для кожного об'єкта системи займає всього кілька байт.</w:t>
      </w:r>
    </w:p>
    <w:p w14:paraId="16A7E2E9" w14:textId="77777777" w:rsidR="007C00D6" w:rsidRDefault="00601C74" w:rsidP="00D55B01">
      <w:pPr>
        <w:jc w:val="center"/>
      </w:pPr>
      <w:r>
        <w:rPr>
          <w:noProof/>
          <w:lang w:val="ru-RU" w:eastAsia="ja-JP"/>
        </w:rPr>
        <w:drawing>
          <wp:inline distT="0" distB="0" distL="0" distR="0" wp14:anchorId="0970DA61" wp14:editId="49767E73">
            <wp:extent cx="231457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Доступ.png"/>
                    <pic:cNvPicPr/>
                  </pic:nvPicPr>
                  <pic:blipFill>
                    <a:blip r:embed="rId17">
                      <a:extLst>
                        <a:ext uri="{28A0092B-C50C-407E-A947-70E740481C1C}">
                          <a14:useLocalDpi xmlns:a14="http://schemas.microsoft.com/office/drawing/2010/main" val="0"/>
                        </a:ext>
                      </a:extLst>
                    </a:blip>
                    <a:stretch>
                      <a:fillRect/>
                    </a:stretch>
                  </pic:blipFill>
                  <pic:spPr>
                    <a:xfrm>
                      <a:off x="0" y="0"/>
                      <a:ext cx="2314575" cy="609600"/>
                    </a:xfrm>
                    <a:prstGeom prst="rect">
                      <a:avLst/>
                    </a:prstGeom>
                  </pic:spPr>
                </pic:pic>
              </a:graphicData>
            </a:graphic>
          </wp:inline>
        </w:drawing>
      </w:r>
    </w:p>
    <w:p w14:paraId="41B8C323" w14:textId="77777777" w:rsidR="007C00D6" w:rsidRPr="00930A9F" w:rsidRDefault="00C27769" w:rsidP="00D55B01">
      <w:pPr>
        <w:jc w:val="center"/>
        <w:rPr>
          <w:lang w:val="ru-RU"/>
        </w:rPr>
      </w:pPr>
      <w:r w:rsidRPr="00930A9F">
        <w:rPr>
          <w:lang w:val="ru-RU"/>
        </w:rPr>
        <w:t>Рисунок 2</w:t>
      </w:r>
      <w:r w:rsidR="00601C74" w:rsidRPr="00930A9F">
        <w:rPr>
          <w:lang w:val="ru-RU"/>
        </w:rPr>
        <w:t>.1</w:t>
      </w:r>
      <w:r w:rsidR="00601C74">
        <w:rPr>
          <w:lang w:val="uk-UA"/>
        </w:rPr>
        <w:t xml:space="preserve"> </w:t>
      </w:r>
      <w:r w:rsidR="00601C74">
        <w:rPr>
          <w:rFonts w:ascii="Arial" w:hAnsi="Arial" w:cs="Arial"/>
          <w:sz w:val="22"/>
          <w:szCs w:val="22"/>
        </w:rPr>
        <w:sym w:font="Symbol" w:char="F02D"/>
      </w:r>
      <w:r w:rsidR="00601C74" w:rsidRPr="00930A9F">
        <w:rPr>
          <w:lang w:val="ru-RU"/>
        </w:rPr>
        <w:t xml:space="preserve"> </w:t>
      </w:r>
      <w:r w:rsidR="00601C74" w:rsidRPr="00930A9F">
        <w:rPr>
          <w:rStyle w:val="tlid-translation"/>
          <w:lang w:val="ru-RU"/>
        </w:rPr>
        <w:t xml:space="preserve">Базові права доступу в </w:t>
      </w:r>
      <w:r w:rsidR="00601C74">
        <w:rPr>
          <w:rStyle w:val="tlid-translation"/>
        </w:rPr>
        <w:t>UNIX</w:t>
      </w:r>
    </w:p>
    <w:p w14:paraId="6822DBEC" w14:textId="77777777" w:rsidR="007C00D6" w:rsidRPr="00930A9F" w:rsidRDefault="00D55B01" w:rsidP="00601C74">
      <w:pPr>
        <w:jc w:val="both"/>
        <w:rPr>
          <w:lang w:val="ru-RU"/>
        </w:rPr>
      </w:pPr>
      <w:r w:rsidRPr="00930A9F">
        <w:rPr>
          <w:lang w:val="ru-RU"/>
        </w:rPr>
        <w:tab/>
        <w:t>Прапор виконання трактується по-різному в залежності від типу файлу. У випадку простого файлу він задає можливість виконання файлу, тобто запуску програми, що міститься в цьому файлі. Для каталогу - це можливість доступу до файлів в цьому каталозі (точніше кажучи, до атрибутів цих файлів - імені, прав доступу і т.п.).</w:t>
      </w:r>
    </w:p>
    <w:p w14:paraId="1C5BCE25" w14:textId="77777777" w:rsidR="007C00D6" w:rsidRPr="00930A9F" w:rsidRDefault="00AD770E" w:rsidP="00601C74">
      <w:pPr>
        <w:jc w:val="both"/>
        <w:rPr>
          <w:lang w:val="ru-RU"/>
        </w:rPr>
      </w:pPr>
      <w:r w:rsidRPr="00930A9F">
        <w:rPr>
          <w:lang w:val="ru-RU"/>
        </w:rPr>
        <w:tab/>
      </w:r>
      <w:r w:rsidRPr="00930A9F">
        <w:rPr>
          <w:rStyle w:val="tlid-translation"/>
          <w:lang w:val="ru-RU"/>
        </w:rPr>
        <w:t>Розглянемо послідовність перевірки прав на прикладі.</w:t>
      </w:r>
    </w:p>
    <w:p w14:paraId="09001A04" w14:textId="77777777" w:rsidR="007C00D6" w:rsidRDefault="00413EC4" w:rsidP="00413EC4">
      <w:pPr>
        <w:jc w:val="center"/>
      </w:pPr>
      <w:r>
        <w:rPr>
          <w:noProof/>
          <w:lang w:val="ru-RU" w:eastAsia="ja-JP"/>
        </w:rPr>
        <w:lastRenderedPageBreak/>
        <w:drawing>
          <wp:inline distT="0" distB="0" distL="0" distR="0" wp14:anchorId="61DDD8FE" wp14:editId="16DA7299">
            <wp:extent cx="3819525" cy="23622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Права.png"/>
                    <pic:cNvPicPr/>
                  </pic:nvPicPr>
                  <pic:blipFill>
                    <a:blip r:embed="rId18">
                      <a:extLst>
                        <a:ext uri="{28A0092B-C50C-407E-A947-70E740481C1C}">
                          <a14:useLocalDpi xmlns:a14="http://schemas.microsoft.com/office/drawing/2010/main" val="0"/>
                        </a:ext>
                      </a:extLst>
                    </a:blip>
                    <a:stretch>
                      <a:fillRect/>
                    </a:stretch>
                  </pic:blipFill>
                  <pic:spPr>
                    <a:xfrm>
                      <a:off x="0" y="0"/>
                      <a:ext cx="3819525" cy="2362200"/>
                    </a:xfrm>
                    <a:prstGeom prst="rect">
                      <a:avLst/>
                    </a:prstGeom>
                  </pic:spPr>
                </pic:pic>
              </a:graphicData>
            </a:graphic>
          </wp:inline>
        </w:drawing>
      </w:r>
    </w:p>
    <w:p w14:paraId="63F2C43F" w14:textId="77777777" w:rsidR="00AD770E" w:rsidRPr="00930A9F" w:rsidRDefault="00413EC4" w:rsidP="00413EC4">
      <w:pPr>
        <w:jc w:val="center"/>
        <w:rPr>
          <w:rStyle w:val="tlid-translation"/>
          <w:lang w:val="ru-RU"/>
        </w:rPr>
      </w:pPr>
      <w:r w:rsidRPr="00930A9F">
        <w:rPr>
          <w:lang w:val="ru-RU"/>
        </w:rPr>
        <w:t>Рисунок 2</w:t>
      </w:r>
      <w:r w:rsidR="0045215E" w:rsidRPr="00930A9F">
        <w:rPr>
          <w:lang w:val="ru-RU"/>
        </w:rPr>
        <w:t>.</w:t>
      </w:r>
      <w:r w:rsidR="0045215E">
        <w:rPr>
          <w:lang w:val="uk-UA"/>
        </w:rPr>
        <w:t>2</w:t>
      </w:r>
      <w:r>
        <w:rPr>
          <w:lang w:val="uk-UA"/>
        </w:rPr>
        <w:t xml:space="preserve"> </w:t>
      </w:r>
      <w:r>
        <w:rPr>
          <w:rFonts w:ascii="Arial" w:hAnsi="Arial" w:cs="Arial"/>
          <w:sz w:val="22"/>
          <w:szCs w:val="22"/>
        </w:rPr>
        <w:sym w:font="Symbol" w:char="F02D"/>
      </w:r>
      <w:r w:rsidRPr="00930A9F">
        <w:rPr>
          <w:lang w:val="ru-RU"/>
        </w:rPr>
        <w:t xml:space="preserve"> </w:t>
      </w:r>
      <w:r w:rsidR="00AD770E" w:rsidRPr="00930A9F">
        <w:rPr>
          <w:rStyle w:val="tlid-translation"/>
          <w:lang w:val="ru-RU"/>
        </w:rPr>
        <w:t>Послідовніст</w:t>
      </w:r>
      <w:r w:rsidRPr="00930A9F">
        <w:rPr>
          <w:rStyle w:val="tlid-translation"/>
          <w:lang w:val="ru-RU"/>
        </w:rPr>
        <w:t xml:space="preserve">ь перевірки прав доступу в </w:t>
      </w:r>
      <w:r>
        <w:rPr>
          <w:rStyle w:val="tlid-translation"/>
        </w:rPr>
        <w:t>UNIX</w:t>
      </w:r>
    </w:p>
    <w:p w14:paraId="735F98F3" w14:textId="77777777" w:rsidR="00AD770E" w:rsidRPr="00930A9F" w:rsidRDefault="00D348CD" w:rsidP="00413EC4">
      <w:pPr>
        <w:jc w:val="both"/>
        <w:rPr>
          <w:rStyle w:val="tlid-translation"/>
          <w:lang w:val="ru-RU"/>
        </w:rPr>
      </w:pPr>
      <w:r w:rsidRPr="00930A9F">
        <w:rPr>
          <w:rStyle w:val="tlid-translation"/>
          <w:lang w:val="ru-RU"/>
        </w:rPr>
        <w:tab/>
        <w:t>Нехай файл має такі атрибути:</w:t>
      </w:r>
    </w:p>
    <w:p w14:paraId="357B89FB" w14:textId="77777777" w:rsidR="00D348CD" w:rsidRDefault="00D348CD" w:rsidP="00413EC4">
      <w:pPr>
        <w:jc w:val="both"/>
        <w:rPr>
          <w:rStyle w:val="tlid-translation"/>
        </w:rPr>
      </w:pPr>
      <w:r w:rsidRPr="00930A9F">
        <w:rPr>
          <w:rStyle w:val="tlid-translation"/>
          <w:lang w:val="ru-RU"/>
        </w:rPr>
        <w:tab/>
      </w:r>
      <w:r>
        <w:rPr>
          <w:rStyle w:val="tlid-translation"/>
        </w:rPr>
        <w:t>file.txt alice: users rw- r-- ---</w:t>
      </w:r>
    </w:p>
    <w:p w14:paraId="5F6924A5" w14:textId="77777777" w:rsidR="00AD770E" w:rsidRPr="00930A9F" w:rsidRDefault="00D348CD" w:rsidP="00413EC4">
      <w:pPr>
        <w:jc w:val="both"/>
        <w:rPr>
          <w:rStyle w:val="tlid-translation"/>
          <w:lang w:val="ru-RU"/>
        </w:rPr>
      </w:pPr>
      <w:r>
        <w:rPr>
          <w:rStyle w:val="tlid-translation"/>
        </w:rPr>
        <w:tab/>
      </w:r>
      <w:r w:rsidRPr="00930A9F">
        <w:rPr>
          <w:rStyle w:val="tlid-translation"/>
          <w:lang w:val="ru-RU"/>
        </w:rPr>
        <w:t>Тобто файл належить користувачеві «</w:t>
      </w:r>
      <w:r>
        <w:rPr>
          <w:rStyle w:val="tlid-translation"/>
        </w:rPr>
        <w:t>alice</w:t>
      </w:r>
      <w:r w:rsidRPr="00930A9F">
        <w:rPr>
          <w:rStyle w:val="tlid-translation"/>
          <w:lang w:val="ru-RU"/>
        </w:rPr>
        <w:t>», групі «</w:t>
      </w:r>
      <w:r>
        <w:rPr>
          <w:rStyle w:val="tlid-translation"/>
        </w:rPr>
        <w:t>users</w:t>
      </w:r>
      <w:r w:rsidRPr="00930A9F">
        <w:rPr>
          <w:rStyle w:val="tlid-translation"/>
          <w:lang w:val="ru-RU"/>
        </w:rPr>
        <w:t>» і має права на читання і запис для власника і тільки читання для групи.</w:t>
      </w:r>
    </w:p>
    <w:p w14:paraId="5FAFAC33" w14:textId="77777777" w:rsidR="00AD770E" w:rsidRPr="00930A9F" w:rsidRDefault="00347E0D" w:rsidP="00413EC4">
      <w:pPr>
        <w:jc w:val="both"/>
        <w:rPr>
          <w:rStyle w:val="tlid-translation"/>
          <w:lang w:val="ru-RU"/>
        </w:rPr>
      </w:pPr>
      <w:r w:rsidRPr="00930A9F">
        <w:rPr>
          <w:rStyle w:val="tlid-translation"/>
          <w:lang w:val="ru-RU"/>
        </w:rPr>
        <w:tab/>
        <w:t>Нехай файл намагається прочитати користувач «</w:t>
      </w:r>
      <w:r>
        <w:rPr>
          <w:rStyle w:val="tlid-translation"/>
        </w:rPr>
        <w:t>bob</w:t>
      </w:r>
      <w:r w:rsidRPr="00930A9F">
        <w:rPr>
          <w:rStyle w:val="tlid-translation"/>
          <w:lang w:val="ru-RU"/>
        </w:rPr>
        <w:t>». Він не є власником, проте він є членом групи «</w:t>
      </w:r>
      <w:r>
        <w:rPr>
          <w:rStyle w:val="tlid-translation"/>
        </w:rPr>
        <w:t>users</w:t>
      </w:r>
      <w:r w:rsidRPr="00930A9F">
        <w:rPr>
          <w:rStyle w:val="tlid-translation"/>
          <w:lang w:val="ru-RU"/>
        </w:rPr>
        <w:t xml:space="preserve">». </w:t>
      </w:r>
      <w:r>
        <w:rPr>
          <w:rStyle w:val="tlid-translation"/>
          <w:lang w:val="uk-UA"/>
        </w:rPr>
        <w:t>Отже</w:t>
      </w:r>
      <w:r w:rsidRPr="00930A9F">
        <w:rPr>
          <w:rStyle w:val="tlid-translation"/>
          <w:lang w:val="ru-RU"/>
        </w:rPr>
        <w:t>, він має права на читання цього файлу.</w:t>
      </w:r>
    </w:p>
    <w:p w14:paraId="716E0DB2" w14:textId="77777777" w:rsidR="00AD770E" w:rsidRPr="00930A9F" w:rsidRDefault="00347E0D" w:rsidP="00413EC4">
      <w:pPr>
        <w:jc w:val="both"/>
        <w:rPr>
          <w:rStyle w:val="tlid-translation"/>
          <w:lang w:val="ru-RU"/>
        </w:rPr>
      </w:pPr>
      <w:r w:rsidRPr="00930A9F">
        <w:rPr>
          <w:rStyle w:val="tlid-translation"/>
          <w:lang w:val="ru-RU"/>
        </w:rPr>
        <w:tab/>
      </w:r>
      <w:r w:rsidR="000D2AD7" w:rsidRPr="00930A9F">
        <w:rPr>
          <w:rStyle w:val="tlid-translation"/>
          <w:lang w:val="ru-RU"/>
        </w:rPr>
        <w:t>Спільні каталоги. Право записувати в католог трактується як можливість створення і видалення файлів, а також зміна атрибутів файлів (наприклад, перейменування). При цьому суб'єкту не обов'язково мати права на запис в ці файли, що видаляються.</w:t>
      </w:r>
    </w:p>
    <w:p w14:paraId="26105875" w14:textId="77777777" w:rsidR="00AD770E" w:rsidRPr="00930A9F" w:rsidRDefault="000D2AD7" w:rsidP="00413EC4">
      <w:pPr>
        <w:jc w:val="both"/>
        <w:rPr>
          <w:rStyle w:val="tlid-translation"/>
          <w:lang w:val="ru-RU"/>
        </w:rPr>
      </w:pPr>
      <w:r w:rsidRPr="00930A9F">
        <w:rPr>
          <w:rStyle w:val="tlid-translation"/>
          <w:lang w:val="ru-RU"/>
        </w:rPr>
        <w:tab/>
        <w:t>Таким чином, зі свого каталогу користувач може видалити будь-який файл. А якщо записувати в каталог дозволено всім, то будь-який користувач зможе видалити в ньому будь-який файл. Для уникнення цієї проблеми було додано ще один біт в права доступу каталогу: біт нав'язливості (</w:t>
      </w:r>
      <w:r w:rsidRPr="000D2AD7">
        <w:rPr>
          <w:rStyle w:val="tlid-translation"/>
        </w:rPr>
        <w:t>sticky</w:t>
      </w:r>
      <w:r w:rsidRPr="00930A9F">
        <w:rPr>
          <w:rStyle w:val="tlid-translation"/>
          <w:lang w:val="ru-RU"/>
        </w:rPr>
        <w:t xml:space="preserve">, </w:t>
      </w:r>
      <w:r w:rsidRPr="000D2AD7">
        <w:rPr>
          <w:rStyle w:val="tlid-translation"/>
        </w:rPr>
        <w:t>t</w:t>
      </w:r>
      <w:r w:rsidRPr="00930A9F">
        <w:rPr>
          <w:rStyle w:val="tlid-translation"/>
          <w:lang w:val="ru-RU"/>
        </w:rPr>
        <w:t>-біт). При його установці користувач, який має доступ на запис в цей каталог, може змінювати тільки власні файли.</w:t>
      </w:r>
    </w:p>
    <w:p w14:paraId="5C1E3E78" w14:textId="77777777" w:rsidR="00AD770E" w:rsidRPr="00930A9F" w:rsidRDefault="000D2AD7" w:rsidP="00413EC4">
      <w:pPr>
        <w:jc w:val="both"/>
        <w:rPr>
          <w:rStyle w:val="tlid-translation"/>
          <w:lang w:val="ru-RU"/>
        </w:rPr>
      </w:pPr>
      <w:r w:rsidRPr="00930A9F">
        <w:rPr>
          <w:lang w:val="ru-RU"/>
        </w:rPr>
        <w:tab/>
      </w:r>
      <w:r w:rsidR="00710832" w:rsidRPr="00930A9F">
        <w:rPr>
          <w:rStyle w:val="tlid-translation"/>
          <w:lang w:val="ru-RU"/>
        </w:rPr>
        <w:t xml:space="preserve">Підміна ідентифікатора суб'єкта. В </w:t>
      </w:r>
      <w:r w:rsidR="00710832">
        <w:rPr>
          <w:rStyle w:val="tlid-translation"/>
        </w:rPr>
        <w:t>UNIX</w:t>
      </w:r>
      <w:r w:rsidR="00710832" w:rsidRPr="00930A9F">
        <w:rPr>
          <w:rStyle w:val="tlid-translation"/>
          <w:lang w:val="ru-RU"/>
        </w:rPr>
        <w:t xml:space="preserve"> існує механізм, що дозволяє користувачам запускати процеси від імені інших користувачів. Це може бути </w:t>
      </w:r>
      <w:r w:rsidR="00710832" w:rsidRPr="00930A9F">
        <w:rPr>
          <w:rStyle w:val="tlid-translation"/>
          <w:lang w:val="ru-RU"/>
        </w:rPr>
        <w:lastRenderedPageBreak/>
        <w:t>корисним, якщо одному користувачеві необхідно на час надавати права іншого (наприклад, суперкористувача).</w:t>
      </w:r>
    </w:p>
    <w:p w14:paraId="0F4F63C1" w14:textId="77777777" w:rsidR="00710832" w:rsidRPr="00930A9F" w:rsidRDefault="00710832" w:rsidP="00413EC4">
      <w:pPr>
        <w:jc w:val="both"/>
        <w:rPr>
          <w:rStyle w:val="tlid-translation"/>
          <w:lang w:val="ru-RU"/>
        </w:rPr>
      </w:pPr>
      <w:r w:rsidRPr="00930A9F">
        <w:rPr>
          <w:rStyle w:val="tlid-translation"/>
          <w:lang w:val="ru-RU"/>
        </w:rPr>
        <w:tab/>
        <w:t>Для вирішення підміни ідентифікатора користувача застосовується біт підміни ідентифікатора користувача (</w:t>
      </w:r>
      <w:r w:rsidRPr="00710832">
        <w:rPr>
          <w:rStyle w:val="tlid-translation"/>
        </w:rPr>
        <w:t>set</w:t>
      </w:r>
      <w:r w:rsidRPr="00930A9F">
        <w:rPr>
          <w:rStyle w:val="tlid-translation"/>
          <w:lang w:val="ru-RU"/>
        </w:rPr>
        <w:t xml:space="preserve"> </w:t>
      </w:r>
      <w:r w:rsidRPr="00710832">
        <w:rPr>
          <w:rStyle w:val="tlid-translation"/>
        </w:rPr>
        <w:t>user</w:t>
      </w:r>
      <w:r w:rsidRPr="00930A9F">
        <w:rPr>
          <w:rStyle w:val="tlid-translation"/>
          <w:lang w:val="ru-RU"/>
        </w:rPr>
        <w:t xml:space="preserve"> </w:t>
      </w:r>
      <w:r w:rsidRPr="00710832">
        <w:rPr>
          <w:rStyle w:val="tlid-translation"/>
        </w:rPr>
        <w:t>id</w:t>
      </w:r>
      <w:r w:rsidRPr="00930A9F">
        <w:rPr>
          <w:rStyle w:val="tlid-translation"/>
          <w:lang w:val="ru-RU"/>
        </w:rPr>
        <w:t xml:space="preserve">, </w:t>
      </w:r>
      <w:r w:rsidRPr="00710832">
        <w:rPr>
          <w:rStyle w:val="tlid-translation"/>
        </w:rPr>
        <w:t>suid</w:t>
      </w:r>
      <w:r w:rsidRPr="00930A9F">
        <w:rPr>
          <w:rStyle w:val="tlid-translation"/>
          <w:lang w:val="ru-RU"/>
        </w:rPr>
        <w:t xml:space="preserve">-біт, </w:t>
      </w:r>
      <w:r w:rsidRPr="00710832">
        <w:rPr>
          <w:rStyle w:val="tlid-translation"/>
        </w:rPr>
        <w:t>s</w:t>
      </w:r>
      <w:r w:rsidRPr="00930A9F">
        <w:rPr>
          <w:rStyle w:val="tlid-translation"/>
          <w:lang w:val="ru-RU"/>
        </w:rPr>
        <w:t>). Цей біт застосовується спільно з бітом виконання (</w:t>
      </w:r>
      <w:r w:rsidRPr="00710832">
        <w:rPr>
          <w:rStyle w:val="tlid-translation"/>
        </w:rPr>
        <w:t>x</w:t>
      </w:r>
      <w:r w:rsidRPr="00930A9F">
        <w:rPr>
          <w:rStyle w:val="tlid-translation"/>
          <w:lang w:val="ru-RU"/>
        </w:rPr>
        <w:t>) для звичайних файлів. При установці цього біта на виконуваний файл процес запускається від імені власника, а не від імені користувача котрий запускає.</w:t>
      </w:r>
    </w:p>
    <w:p w14:paraId="73B294A3" w14:textId="77777777" w:rsidR="00710832" w:rsidRDefault="0045215E" w:rsidP="0045215E">
      <w:pPr>
        <w:jc w:val="center"/>
        <w:rPr>
          <w:rStyle w:val="tlid-translation"/>
        </w:rPr>
      </w:pPr>
      <w:r>
        <w:rPr>
          <w:noProof/>
          <w:lang w:val="ru-RU" w:eastAsia="ja-JP"/>
        </w:rPr>
        <w:drawing>
          <wp:inline distT="0" distB="0" distL="0" distR="0" wp14:anchorId="556B27C1" wp14:editId="0AE0FE98">
            <wp:extent cx="3057525" cy="2676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ocess.png"/>
                    <pic:cNvPicPr/>
                  </pic:nvPicPr>
                  <pic:blipFill>
                    <a:blip r:embed="rId19">
                      <a:extLst>
                        <a:ext uri="{28A0092B-C50C-407E-A947-70E740481C1C}">
                          <a14:useLocalDpi xmlns:a14="http://schemas.microsoft.com/office/drawing/2010/main" val="0"/>
                        </a:ext>
                      </a:extLst>
                    </a:blip>
                    <a:stretch>
                      <a:fillRect/>
                    </a:stretch>
                  </pic:blipFill>
                  <pic:spPr>
                    <a:xfrm>
                      <a:off x="0" y="0"/>
                      <a:ext cx="3057525" cy="2676525"/>
                    </a:xfrm>
                    <a:prstGeom prst="rect">
                      <a:avLst/>
                    </a:prstGeom>
                  </pic:spPr>
                </pic:pic>
              </a:graphicData>
            </a:graphic>
          </wp:inline>
        </w:drawing>
      </w:r>
    </w:p>
    <w:p w14:paraId="24FD33E4" w14:textId="77777777" w:rsidR="00710832" w:rsidRDefault="0045215E" w:rsidP="0045215E">
      <w:pPr>
        <w:jc w:val="center"/>
        <w:rPr>
          <w:rStyle w:val="tlid-translation"/>
        </w:rPr>
      </w:pPr>
      <w:r>
        <w:t>Рисунок 2.</w:t>
      </w:r>
      <w:r w:rsidR="0075241C">
        <w:rPr>
          <w:lang w:val="uk-UA"/>
        </w:rPr>
        <w:t>3</w:t>
      </w:r>
      <w:r>
        <w:rPr>
          <w:lang w:val="uk-UA"/>
        </w:rPr>
        <w:t xml:space="preserve"> </w:t>
      </w:r>
      <w:r>
        <w:rPr>
          <w:rFonts w:ascii="Arial" w:hAnsi="Arial" w:cs="Arial"/>
          <w:sz w:val="22"/>
          <w:szCs w:val="22"/>
        </w:rPr>
        <w:sym w:font="Symbol" w:char="F02D"/>
      </w:r>
      <w:r>
        <w:t xml:space="preserve"> </w:t>
      </w:r>
      <w:r w:rsidR="00710832">
        <w:rPr>
          <w:rStyle w:val="tlid-translation"/>
        </w:rPr>
        <w:t>Підм</w:t>
      </w:r>
      <w:r>
        <w:rPr>
          <w:rStyle w:val="tlid-translation"/>
        </w:rPr>
        <w:t>іна ідентифікатора користувача</w:t>
      </w:r>
    </w:p>
    <w:p w14:paraId="20BC8347" w14:textId="77777777" w:rsidR="00710832" w:rsidRDefault="00B72C8F" w:rsidP="0045215E">
      <w:pPr>
        <w:jc w:val="both"/>
        <w:rPr>
          <w:rStyle w:val="tlid-translation"/>
        </w:rPr>
      </w:pPr>
      <w:r>
        <w:rPr>
          <w:rStyle w:val="tlid-translation"/>
        </w:rPr>
        <w:tab/>
        <w:t>Підміна ідентифікатора користувача є потенційною загрозою безпеці системи і повинна використовуватися обережно.</w:t>
      </w:r>
    </w:p>
    <w:p w14:paraId="7B04FF46" w14:textId="77777777" w:rsidR="00B72C8F" w:rsidRPr="00930A9F" w:rsidRDefault="00D77CA3" w:rsidP="0045215E">
      <w:pPr>
        <w:jc w:val="both"/>
        <w:rPr>
          <w:rStyle w:val="tlid-translation"/>
          <w:lang w:val="ru-RU"/>
        </w:rPr>
      </w:pPr>
      <w:r>
        <w:rPr>
          <w:rStyle w:val="tlid-translation"/>
        </w:rPr>
        <w:tab/>
        <w:t xml:space="preserve">Недоліки базової моделі доступу і її розширення. </w:t>
      </w:r>
      <w:r w:rsidRPr="00930A9F">
        <w:rPr>
          <w:rStyle w:val="tlid-translation"/>
          <w:lang w:val="ru-RU"/>
        </w:rPr>
        <w:t xml:space="preserve">Обмеженість системи прав </w:t>
      </w:r>
      <w:r>
        <w:rPr>
          <w:rStyle w:val="tlid-translation"/>
        </w:rPr>
        <w:t>UNIX</w:t>
      </w:r>
      <w:r w:rsidRPr="00930A9F">
        <w:rPr>
          <w:rStyle w:val="tlid-translation"/>
          <w:lang w:val="ru-RU"/>
        </w:rPr>
        <w:t xml:space="preserve"> призводить до того, що, наприклад, неможливо створити такий стан речей, коли одна група користувачів могла б тільки читати з файлу, інша - тільки запускати його, а всім іншим файл взагалі не був би доступний. Інша справа, що такий стан речей зустрічається нечасто.</w:t>
      </w:r>
    </w:p>
    <w:p w14:paraId="09C22163" w14:textId="77777777" w:rsidR="00710832" w:rsidRPr="00930A9F" w:rsidRDefault="00D77CA3" w:rsidP="0045215E">
      <w:pPr>
        <w:jc w:val="both"/>
        <w:rPr>
          <w:rStyle w:val="tlid-translation"/>
          <w:lang w:val="ru-RU"/>
        </w:rPr>
      </w:pPr>
      <w:r w:rsidRPr="00930A9F">
        <w:rPr>
          <w:rStyle w:val="tlid-translation"/>
          <w:lang w:val="ru-RU"/>
        </w:rPr>
        <w:tab/>
        <w:t xml:space="preserve">Згодом в різних версіях </w:t>
      </w:r>
      <w:r>
        <w:rPr>
          <w:rStyle w:val="tlid-translation"/>
        </w:rPr>
        <w:t>UNIX</w:t>
      </w:r>
      <w:r w:rsidRPr="00930A9F">
        <w:rPr>
          <w:rStyle w:val="tlid-translation"/>
          <w:lang w:val="ru-RU"/>
        </w:rPr>
        <w:t xml:space="preserve"> стали з'являтися розширення прав доступу, що дозволяють встановлювати права на окремі об'єкти системи. Спочатку це були так звані прапори - додаткові атрибути файлу, що не дозволяють, наприклад, перейменовувати його або видаляти з нього інформацію під час запису (можна </w:t>
      </w:r>
      <w:r w:rsidRPr="00930A9F">
        <w:rPr>
          <w:rStyle w:val="tlid-translation"/>
          <w:lang w:val="ru-RU"/>
        </w:rPr>
        <w:lastRenderedPageBreak/>
        <w:t>тільки дописувати). Прапори не усувають головного недоліку, зате їх легко організувати без зміни файлової системи: кожен прапор займає рівно один біт.</w:t>
      </w:r>
    </w:p>
    <w:p w14:paraId="7787774D" w14:textId="77777777" w:rsidR="00710832" w:rsidRPr="00930A9F" w:rsidRDefault="00D77CA3" w:rsidP="0045215E">
      <w:pPr>
        <w:jc w:val="both"/>
        <w:rPr>
          <w:rStyle w:val="tlid-translation"/>
          <w:lang w:val="ru-RU"/>
        </w:rPr>
      </w:pPr>
      <w:r w:rsidRPr="00930A9F">
        <w:rPr>
          <w:rStyle w:val="tlid-translation"/>
          <w:lang w:val="ru-RU"/>
        </w:rPr>
        <w:tab/>
        <w:t xml:space="preserve">Багато сучасних файлових систем </w:t>
      </w:r>
      <w:r w:rsidRPr="00D77CA3">
        <w:rPr>
          <w:rStyle w:val="tlid-translation"/>
        </w:rPr>
        <w:t>UNIX</w:t>
      </w:r>
      <w:r w:rsidRPr="00930A9F">
        <w:rPr>
          <w:rStyle w:val="tlid-translation"/>
          <w:lang w:val="ru-RU"/>
        </w:rPr>
        <w:t xml:space="preserve"> підтримують також списки доступу (</w:t>
      </w:r>
      <w:r w:rsidRPr="00D77CA3">
        <w:rPr>
          <w:rStyle w:val="tlid-translation"/>
        </w:rPr>
        <w:t>ACL</w:t>
      </w:r>
      <w:r w:rsidRPr="00930A9F">
        <w:rPr>
          <w:rStyle w:val="tlid-translation"/>
          <w:lang w:val="ru-RU"/>
        </w:rPr>
        <w:t>), за допомогою яких можна для кожного об'єкта задавати права всіх суб'єктів на доступ до нього.</w:t>
      </w:r>
    </w:p>
    <w:p w14:paraId="22F8C8D9" w14:textId="77777777" w:rsidR="00D77CA3" w:rsidRPr="00930A9F" w:rsidRDefault="00663E5C" w:rsidP="0045215E">
      <w:pPr>
        <w:jc w:val="both"/>
        <w:rPr>
          <w:rStyle w:val="tlid-translation"/>
          <w:lang w:val="ru-RU"/>
        </w:rPr>
      </w:pPr>
      <w:r w:rsidRPr="00930A9F">
        <w:rPr>
          <w:rStyle w:val="tlid-translation"/>
          <w:lang w:val="ru-RU"/>
        </w:rPr>
        <w:tab/>
        <w:t xml:space="preserve">На практиці прапори або управління доступом використовувати доводиться нечасто. У більшості випадків така необхідність виникає як виняток - наприклад, для тимчасового зменшення прав або для тимчасового надання доступу (легко зробити за допомогою </w:t>
      </w:r>
      <w:r w:rsidRPr="00663E5C">
        <w:rPr>
          <w:rStyle w:val="tlid-translation"/>
        </w:rPr>
        <w:t>ACL</w:t>
      </w:r>
      <w:r w:rsidRPr="00930A9F">
        <w:rPr>
          <w:rStyle w:val="tlid-translation"/>
          <w:lang w:val="ru-RU"/>
        </w:rPr>
        <w:t>), а також при роботі з дуже важливими файлами.</w:t>
      </w:r>
    </w:p>
    <w:p w14:paraId="3D3DFAAF" w14:textId="77777777" w:rsidR="00D77CA3" w:rsidRPr="00930A9F" w:rsidRDefault="00663E5C" w:rsidP="0045215E">
      <w:pPr>
        <w:jc w:val="both"/>
        <w:rPr>
          <w:rStyle w:val="tlid-translation"/>
          <w:lang w:val="ru-RU"/>
        </w:rPr>
      </w:pPr>
      <w:r w:rsidRPr="00930A9F">
        <w:rPr>
          <w:rStyle w:val="tlid-translation"/>
          <w:lang w:val="ru-RU"/>
        </w:rPr>
        <w:tab/>
        <w:t xml:space="preserve">Суперкористувач. Користувач </w:t>
      </w:r>
      <w:r w:rsidRPr="00663E5C">
        <w:rPr>
          <w:rStyle w:val="tlid-translation"/>
        </w:rPr>
        <w:t>root</w:t>
      </w:r>
      <w:r w:rsidRPr="00930A9F">
        <w:rPr>
          <w:rStyle w:val="tlid-translation"/>
          <w:lang w:val="ru-RU"/>
        </w:rPr>
        <w:t xml:space="preserve"> (він же привілейований користувач) має нульові </w:t>
      </w:r>
      <w:r w:rsidRPr="00663E5C">
        <w:rPr>
          <w:rStyle w:val="tlid-translation"/>
        </w:rPr>
        <w:t>UID</w:t>
      </w:r>
      <w:r w:rsidRPr="00930A9F">
        <w:rPr>
          <w:rStyle w:val="tlid-translation"/>
          <w:lang w:val="ru-RU"/>
        </w:rPr>
        <w:t xml:space="preserve"> і </w:t>
      </w:r>
      <w:r w:rsidRPr="00663E5C">
        <w:rPr>
          <w:rStyle w:val="tlid-translation"/>
        </w:rPr>
        <w:t>GID</w:t>
      </w:r>
      <w:r w:rsidRPr="00930A9F">
        <w:rPr>
          <w:rStyle w:val="tlid-translation"/>
          <w:lang w:val="ru-RU"/>
        </w:rPr>
        <w:t xml:space="preserve"> і грає роль довіреного суб'єкта </w:t>
      </w:r>
      <w:r w:rsidRPr="00663E5C">
        <w:rPr>
          <w:rStyle w:val="tlid-translation"/>
        </w:rPr>
        <w:t>UNIX</w:t>
      </w:r>
      <w:r w:rsidRPr="00930A9F">
        <w:rPr>
          <w:rStyle w:val="tlid-translation"/>
          <w:lang w:val="ru-RU"/>
        </w:rPr>
        <w:t>. Це означає, що він не підкоряється законам, які керують правами доступу, і може на свій розсуд ці права змінювати. Більшість налаштувань системи доступні для запису тільки суперкористувачеві.</w:t>
      </w:r>
    </w:p>
    <w:p w14:paraId="0DC6DADA" w14:textId="77777777" w:rsidR="00663E5C" w:rsidRPr="00930A9F" w:rsidRDefault="00663E5C" w:rsidP="0045215E">
      <w:pPr>
        <w:jc w:val="both"/>
        <w:rPr>
          <w:rStyle w:val="tlid-translation"/>
          <w:lang w:val="ru-RU"/>
        </w:rPr>
      </w:pPr>
      <w:r w:rsidRPr="00930A9F">
        <w:rPr>
          <w:rStyle w:val="tlid-translation"/>
          <w:lang w:val="ru-RU"/>
        </w:rPr>
        <w:tab/>
      </w:r>
      <w:r w:rsidR="00F73015" w:rsidRPr="00930A9F">
        <w:rPr>
          <w:rStyle w:val="tlid-translation"/>
          <w:lang w:val="ru-RU"/>
        </w:rPr>
        <w:t xml:space="preserve">В </w:t>
      </w:r>
      <w:r w:rsidR="00F73015" w:rsidRPr="00F73015">
        <w:rPr>
          <w:rStyle w:val="tlid-translation"/>
        </w:rPr>
        <w:t>UNIX</w:t>
      </w:r>
      <w:r w:rsidR="00F73015" w:rsidRPr="00930A9F">
        <w:rPr>
          <w:rStyle w:val="tlid-translation"/>
          <w:lang w:val="ru-RU"/>
        </w:rPr>
        <w:t xml:space="preserve"> існує рівень доступу ядра і рівень доступу системи. Суперкористувач працює на рівні доступу ядра, так що є по суті продовженням самої системи.</w:t>
      </w:r>
    </w:p>
    <w:p w14:paraId="20C6976B" w14:textId="77777777" w:rsidR="00D77CA3" w:rsidRPr="00930A9F" w:rsidRDefault="00F73015" w:rsidP="0045215E">
      <w:pPr>
        <w:jc w:val="both"/>
        <w:rPr>
          <w:rStyle w:val="tlid-translation"/>
          <w:lang w:val="ru-RU"/>
        </w:rPr>
      </w:pPr>
      <w:r w:rsidRPr="00930A9F">
        <w:rPr>
          <w:rStyle w:val="tlid-translation"/>
          <w:lang w:val="ru-RU"/>
        </w:rPr>
        <w:tab/>
        <w:t>Багато команд повинні виконуватися тільки від імені суперкористувача, так як в них відбувається взаємодія з частинами ядра, що відповідають за взаємодію з апаратурою, права доступу і т.п.. Якщо ж такі команди дозволяється запускати простим користувачам, застосовується розглянутий вище механізм підміни ідентифікатора користувача.</w:t>
      </w:r>
    </w:p>
    <w:p w14:paraId="7DAB9C83" w14:textId="77777777" w:rsidR="00D77CA3" w:rsidRPr="00930A9F" w:rsidRDefault="00683ED2" w:rsidP="0045215E">
      <w:pPr>
        <w:jc w:val="both"/>
        <w:rPr>
          <w:rStyle w:val="tlid-translation"/>
          <w:lang w:val="ru-RU"/>
        </w:rPr>
      </w:pPr>
      <w:r w:rsidRPr="00930A9F">
        <w:rPr>
          <w:rStyle w:val="tlid-translation"/>
          <w:lang w:val="ru-RU"/>
        </w:rPr>
        <w:tab/>
        <w:t xml:space="preserve">Системне адміністрування в </w:t>
      </w:r>
      <w:r>
        <w:rPr>
          <w:rStyle w:val="tlid-translation"/>
        </w:rPr>
        <w:t>UNIX</w:t>
      </w:r>
      <w:r w:rsidRPr="00930A9F">
        <w:rPr>
          <w:rStyle w:val="tlid-translation"/>
          <w:lang w:val="ru-RU"/>
        </w:rPr>
        <w:t xml:space="preserve"> проводиться від імені користувача </w:t>
      </w:r>
      <w:r>
        <w:rPr>
          <w:rStyle w:val="tlid-translation"/>
        </w:rPr>
        <w:t>root</w:t>
      </w:r>
      <w:r w:rsidRPr="00930A9F">
        <w:rPr>
          <w:rStyle w:val="tlid-translation"/>
          <w:lang w:val="ru-RU"/>
        </w:rPr>
        <w:t xml:space="preserve">. При роботі від цього імені слід бути дуже обережним: виконання невірної команди може привести до краху системи і знищення інформації. Тому навіть адміністратори ніколи не працюють в сеансі суперкористувача весь час, а переходять в режим суперкористувача тільки тоді, коли це дійсно необхідно (наприклад, за допомогою команди </w:t>
      </w:r>
      <w:r>
        <w:rPr>
          <w:rStyle w:val="tlid-translation"/>
        </w:rPr>
        <w:t>su</w:t>
      </w:r>
      <w:r w:rsidRPr="00930A9F">
        <w:rPr>
          <w:rStyle w:val="tlid-translation"/>
          <w:lang w:val="ru-RU"/>
        </w:rPr>
        <w:t>).</w:t>
      </w:r>
    </w:p>
    <w:p w14:paraId="3BA05A15" w14:textId="77777777" w:rsidR="00683ED2" w:rsidRDefault="00683ED2" w:rsidP="0045215E">
      <w:pPr>
        <w:jc w:val="both"/>
        <w:rPr>
          <w:rStyle w:val="tlid-translation"/>
        </w:rPr>
      </w:pPr>
      <w:r w:rsidRPr="00930A9F">
        <w:rPr>
          <w:rStyle w:val="tlid-translation"/>
          <w:lang w:val="ru-RU"/>
        </w:rPr>
        <w:lastRenderedPageBreak/>
        <w:tab/>
        <w:t xml:space="preserve">Аутентифікація користувачів. В </w:t>
      </w:r>
      <w:r>
        <w:rPr>
          <w:rStyle w:val="tlid-translation"/>
        </w:rPr>
        <w:t>UNIX</w:t>
      </w:r>
      <w:r w:rsidRPr="00930A9F">
        <w:rPr>
          <w:rStyle w:val="tlid-translation"/>
          <w:lang w:val="ru-RU"/>
        </w:rPr>
        <w:t xml:space="preserve"> сеанс роботи користувача починається з його аутентифікації і закінчується його виходом із системи. </w:t>
      </w:r>
      <w:r>
        <w:rPr>
          <w:rStyle w:val="tlid-translation"/>
        </w:rPr>
        <w:t>При вході в систему виконується наступна послідовність дій:</w:t>
      </w:r>
    </w:p>
    <w:p w14:paraId="11ACA149" w14:textId="77777777" w:rsidR="00683ED2" w:rsidRPr="00930A9F" w:rsidRDefault="00187158" w:rsidP="005F6FBF">
      <w:pPr>
        <w:pStyle w:val="a3"/>
        <w:numPr>
          <w:ilvl w:val="0"/>
          <w:numId w:val="23"/>
        </w:numPr>
        <w:ind w:left="0" w:firstLine="360"/>
        <w:jc w:val="both"/>
        <w:rPr>
          <w:rStyle w:val="tlid-translation"/>
          <w:lang w:val="ru-RU"/>
        </w:rPr>
      </w:pPr>
      <w:r w:rsidRPr="00930A9F">
        <w:rPr>
          <w:rStyle w:val="tlid-translation"/>
          <w:lang w:val="ru-RU"/>
        </w:rPr>
        <w:t xml:space="preserve">процес </w:t>
      </w:r>
      <w:r>
        <w:rPr>
          <w:rStyle w:val="tlid-translation"/>
        </w:rPr>
        <w:t>getty</w:t>
      </w:r>
      <w:r w:rsidRPr="00930A9F">
        <w:rPr>
          <w:rStyle w:val="tlid-translation"/>
          <w:lang w:val="ru-RU"/>
        </w:rPr>
        <w:t xml:space="preserve"> очікує реакції користувача на одній з термінальних ліній, в разі активності користувача виводить запрошення;</w:t>
      </w:r>
    </w:p>
    <w:p w14:paraId="26B43634" w14:textId="77777777" w:rsidR="00187158" w:rsidRDefault="00D85FB3" w:rsidP="005F6FBF">
      <w:pPr>
        <w:pStyle w:val="a3"/>
        <w:numPr>
          <w:ilvl w:val="0"/>
          <w:numId w:val="23"/>
        </w:numPr>
        <w:ind w:left="0" w:firstLine="360"/>
        <w:jc w:val="both"/>
        <w:rPr>
          <w:rStyle w:val="tlid-translation"/>
        </w:rPr>
      </w:pPr>
      <w:r w:rsidRPr="00930A9F">
        <w:rPr>
          <w:rStyle w:val="tlid-translation"/>
          <w:lang w:val="ru-RU"/>
        </w:rPr>
        <w:t xml:space="preserve">після введення імені користувача запускається програма </w:t>
      </w:r>
      <w:r>
        <w:rPr>
          <w:rStyle w:val="tlid-translation"/>
        </w:rPr>
        <w:t>login</w:t>
      </w:r>
      <w:r w:rsidRPr="00930A9F">
        <w:rPr>
          <w:rStyle w:val="tlid-translation"/>
          <w:lang w:val="ru-RU"/>
        </w:rPr>
        <w:t xml:space="preserve">, яка перевіряє справжність користувача. </w:t>
      </w:r>
      <w:r>
        <w:rPr>
          <w:rStyle w:val="tlid-translation"/>
        </w:rPr>
        <w:t>Стандартним механізмом є перевірка пароля, заданого для даного користувача;</w:t>
      </w:r>
    </w:p>
    <w:p w14:paraId="6A9023B5" w14:textId="77777777" w:rsidR="00103460" w:rsidRPr="00930A9F" w:rsidRDefault="00103460" w:rsidP="005F6FBF">
      <w:pPr>
        <w:pStyle w:val="a3"/>
        <w:numPr>
          <w:ilvl w:val="0"/>
          <w:numId w:val="23"/>
        </w:numPr>
        <w:ind w:left="0" w:firstLine="360"/>
        <w:jc w:val="both"/>
        <w:rPr>
          <w:rStyle w:val="tlid-translation"/>
          <w:lang w:val="ru-RU"/>
        </w:rPr>
      </w:pPr>
      <w:r w:rsidRPr="00930A9F">
        <w:rPr>
          <w:rStyle w:val="tlid-translation"/>
          <w:lang w:val="ru-RU"/>
        </w:rPr>
        <w:t xml:space="preserve">переконавшись, що пароль введений правильно, </w:t>
      </w:r>
      <w:r w:rsidRPr="00103460">
        <w:rPr>
          <w:rStyle w:val="tlid-translation"/>
        </w:rPr>
        <w:t>login</w:t>
      </w:r>
      <w:r w:rsidRPr="00930A9F">
        <w:rPr>
          <w:rStyle w:val="tlid-translation"/>
          <w:lang w:val="ru-RU"/>
        </w:rPr>
        <w:t xml:space="preserve"> запускає командний інтерпретатор з встановленими </w:t>
      </w:r>
      <w:r w:rsidRPr="00103460">
        <w:rPr>
          <w:rStyle w:val="tlid-translation"/>
        </w:rPr>
        <w:t>UID</w:t>
      </w:r>
      <w:r w:rsidRPr="00930A9F">
        <w:rPr>
          <w:rStyle w:val="tlid-translation"/>
          <w:lang w:val="ru-RU"/>
        </w:rPr>
        <w:t xml:space="preserve"> і </w:t>
      </w:r>
      <w:r w:rsidRPr="00103460">
        <w:rPr>
          <w:rStyle w:val="tlid-translation"/>
        </w:rPr>
        <w:t>GID</w:t>
      </w:r>
      <w:r w:rsidRPr="00930A9F">
        <w:rPr>
          <w:rStyle w:val="tlid-translation"/>
          <w:lang w:val="ru-RU"/>
        </w:rPr>
        <w:t xml:space="preserve"> даного користувача. Таким чином, права доступу будь-якої програми (дійсного суб'єкта), запущеної користувачем в цьому сеансі роботи, будуть визначатися правами номінального суб'єкта </w:t>
      </w:r>
      <w:r w:rsidRPr="00103460">
        <w:rPr>
          <w:rStyle w:val="tlid-translation"/>
        </w:rPr>
        <w:t>UID</w:t>
      </w:r>
      <w:r w:rsidRPr="00930A9F">
        <w:rPr>
          <w:rStyle w:val="tlid-translation"/>
          <w:lang w:val="ru-RU"/>
        </w:rPr>
        <w:t xml:space="preserve"> + </w:t>
      </w:r>
      <w:r w:rsidRPr="00103460">
        <w:rPr>
          <w:rStyle w:val="tlid-translation"/>
        </w:rPr>
        <w:t>GID</w:t>
      </w:r>
      <w:r w:rsidRPr="00930A9F">
        <w:rPr>
          <w:rStyle w:val="tlid-translation"/>
          <w:lang w:val="ru-RU"/>
        </w:rPr>
        <w:t>.</w:t>
      </w:r>
    </w:p>
    <w:p w14:paraId="36B6C726" w14:textId="77777777" w:rsidR="00683ED2" w:rsidRDefault="0075241C" w:rsidP="0075241C">
      <w:pPr>
        <w:jc w:val="center"/>
        <w:rPr>
          <w:rStyle w:val="tlid-translation"/>
        </w:rPr>
      </w:pPr>
      <w:r>
        <w:rPr>
          <w:noProof/>
          <w:lang w:val="ru-RU" w:eastAsia="ja-JP"/>
        </w:rPr>
        <w:drawing>
          <wp:inline distT="0" distB="0" distL="0" distR="0" wp14:anchorId="7493BAC6" wp14:editId="6271288D">
            <wp:extent cx="2743200" cy="24860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Вхід.png"/>
                    <pic:cNvPicPr/>
                  </pic:nvPicPr>
                  <pic:blipFill>
                    <a:blip r:embed="rId20">
                      <a:extLst>
                        <a:ext uri="{28A0092B-C50C-407E-A947-70E740481C1C}">
                          <a14:useLocalDpi xmlns:a14="http://schemas.microsoft.com/office/drawing/2010/main" val="0"/>
                        </a:ext>
                      </a:extLst>
                    </a:blip>
                    <a:stretch>
                      <a:fillRect/>
                    </a:stretch>
                  </pic:blipFill>
                  <pic:spPr>
                    <a:xfrm>
                      <a:off x="0" y="0"/>
                      <a:ext cx="2743200" cy="2486025"/>
                    </a:xfrm>
                    <a:prstGeom prst="rect">
                      <a:avLst/>
                    </a:prstGeom>
                  </pic:spPr>
                </pic:pic>
              </a:graphicData>
            </a:graphic>
          </wp:inline>
        </w:drawing>
      </w:r>
    </w:p>
    <w:p w14:paraId="1D02C1F7" w14:textId="77777777" w:rsidR="00103460" w:rsidRPr="00930A9F" w:rsidRDefault="0075241C" w:rsidP="0075241C">
      <w:pPr>
        <w:jc w:val="center"/>
        <w:rPr>
          <w:rStyle w:val="tlid-translation"/>
          <w:lang w:val="ru-RU"/>
        </w:rPr>
      </w:pPr>
      <w:r w:rsidRPr="00930A9F">
        <w:rPr>
          <w:lang w:val="ru-RU"/>
        </w:rPr>
        <w:t>Рисунок 2.</w:t>
      </w:r>
      <w:r>
        <w:rPr>
          <w:lang w:val="uk-UA"/>
        </w:rPr>
        <w:t xml:space="preserve">4 </w:t>
      </w:r>
      <w:r>
        <w:rPr>
          <w:rFonts w:ascii="Arial" w:hAnsi="Arial" w:cs="Arial"/>
          <w:sz w:val="22"/>
          <w:szCs w:val="22"/>
        </w:rPr>
        <w:sym w:font="Symbol" w:char="F02D"/>
      </w:r>
      <w:r w:rsidR="00103460" w:rsidRPr="00930A9F">
        <w:rPr>
          <w:rStyle w:val="tlid-translation"/>
          <w:lang w:val="ru-RU"/>
        </w:rPr>
        <w:t xml:space="preserve"> Процес входу в систему.</w:t>
      </w:r>
    </w:p>
    <w:p w14:paraId="0DD7ED50" w14:textId="77777777" w:rsidR="007C00D6" w:rsidRPr="00930A9F" w:rsidRDefault="000A56BE" w:rsidP="0045215E">
      <w:pPr>
        <w:jc w:val="both"/>
        <w:rPr>
          <w:rStyle w:val="tlid-translation"/>
          <w:lang w:val="ru-RU"/>
        </w:rPr>
      </w:pPr>
      <w:r w:rsidRPr="00930A9F">
        <w:rPr>
          <w:rStyle w:val="tlid-translation"/>
          <w:lang w:val="ru-RU"/>
        </w:rPr>
        <w:tab/>
        <w:t xml:space="preserve">При роботі у мережі роль </w:t>
      </w:r>
      <w:r w:rsidRPr="000A56BE">
        <w:rPr>
          <w:rStyle w:val="tlid-translation"/>
        </w:rPr>
        <w:t>getty</w:t>
      </w:r>
      <w:r w:rsidRPr="00930A9F">
        <w:rPr>
          <w:rStyle w:val="tlid-translation"/>
          <w:lang w:val="ru-RU"/>
        </w:rPr>
        <w:t xml:space="preserve"> виконує мережевий демон, наприклад </w:t>
      </w:r>
      <w:r w:rsidRPr="000A56BE">
        <w:rPr>
          <w:rStyle w:val="tlid-translation"/>
        </w:rPr>
        <w:t>ssh</w:t>
      </w:r>
      <w:r w:rsidRPr="00930A9F">
        <w:rPr>
          <w:rStyle w:val="tlid-translation"/>
          <w:lang w:val="ru-RU"/>
        </w:rPr>
        <w:t xml:space="preserve">. У деяких сучасних </w:t>
      </w:r>
      <w:r w:rsidRPr="000A56BE">
        <w:rPr>
          <w:rStyle w:val="tlid-translation"/>
        </w:rPr>
        <w:t>UNIX</w:t>
      </w:r>
      <w:r w:rsidRPr="00930A9F">
        <w:rPr>
          <w:rStyle w:val="tlid-translation"/>
          <w:lang w:val="ru-RU"/>
        </w:rPr>
        <w:t xml:space="preserve">-системах існують розширення систем авторизації і аутентифікації. Наприклад, в </w:t>
      </w:r>
      <w:r w:rsidRPr="000A56BE">
        <w:rPr>
          <w:rStyle w:val="tlid-translation"/>
        </w:rPr>
        <w:t>Linux</w:t>
      </w:r>
      <w:r w:rsidRPr="00930A9F">
        <w:rPr>
          <w:rStyle w:val="tlid-translation"/>
          <w:lang w:val="ru-RU"/>
        </w:rPr>
        <w:t>-системах цей механізм називається змінні модулі розпізнавання (</w:t>
      </w:r>
      <w:r w:rsidRPr="000A56BE">
        <w:rPr>
          <w:rStyle w:val="tlid-translation"/>
        </w:rPr>
        <w:t>Pluggable</w:t>
      </w:r>
      <w:r w:rsidRPr="00930A9F">
        <w:rPr>
          <w:rStyle w:val="tlid-translation"/>
          <w:lang w:val="ru-RU"/>
        </w:rPr>
        <w:t xml:space="preserve"> </w:t>
      </w:r>
      <w:r w:rsidRPr="000A56BE">
        <w:rPr>
          <w:rStyle w:val="tlid-translation"/>
        </w:rPr>
        <w:t>Authentication</w:t>
      </w:r>
      <w:r w:rsidRPr="00930A9F">
        <w:rPr>
          <w:rStyle w:val="tlid-translation"/>
          <w:lang w:val="ru-RU"/>
        </w:rPr>
        <w:t xml:space="preserve"> </w:t>
      </w:r>
      <w:r w:rsidRPr="000A56BE">
        <w:rPr>
          <w:rStyle w:val="tlid-translation"/>
        </w:rPr>
        <w:t>Modules</w:t>
      </w:r>
      <w:r w:rsidRPr="00930A9F">
        <w:rPr>
          <w:rStyle w:val="tlid-translation"/>
          <w:lang w:val="ru-RU"/>
        </w:rPr>
        <w:t xml:space="preserve">, </w:t>
      </w:r>
      <w:r w:rsidRPr="000A56BE">
        <w:rPr>
          <w:rStyle w:val="tlid-translation"/>
        </w:rPr>
        <w:t>PAM</w:t>
      </w:r>
      <w:r w:rsidRPr="00930A9F">
        <w:rPr>
          <w:rStyle w:val="tlid-translation"/>
          <w:lang w:val="ru-RU"/>
        </w:rPr>
        <w:t>).</w:t>
      </w:r>
    </w:p>
    <w:p w14:paraId="2FB7BB9A" w14:textId="77777777" w:rsidR="00971C75" w:rsidRDefault="00971C75" w:rsidP="0045215E">
      <w:pPr>
        <w:jc w:val="both"/>
        <w:rPr>
          <w:lang w:val="ru-RU"/>
        </w:rPr>
      </w:pPr>
    </w:p>
    <w:p w14:paraId="36A4DCDC" w14:textId="77777777" w:rsidR="00381E76" w:rsidRPr="00930A9F" w:rsidRDefault="00381E76" w:rsidP="0045215E">
      <w:pPr>
        <w:jc w:val="both"/>
        <w:rPr>
          <w:lang w:val="ru-RU"/>
        </w:rPr>
      </w:pPr>
    </w:p>
    <w:p w14:paraId="6DB9BC8F" w14:textId="77777777" w:rsidR="00A439E9" w:rsidRPr="00142856" w:rsidRDefault="003D5DDF" w:rsidP="0079552E">
      <w:pPr>
        <w:pStyle w:val="20"/>
        <w:numPr>
          <w:ilvl w:val="1"/>
          <w:numId w:val="24"/>
        </w:numPr>
        <w:ind w:left="709" w:firstLine="0"/>
        <w:jc w:val="left"/>
      </w:pPr>
      <w:bookmarkStart w:id="57" w:name="_Toc10714568"/>
      <w:r w:rsidRPr="00142856">
        <w:lastRenderedPageBreak/>
        <w:t>Переповнення буфера</w:t>
      </w:r>
      <w:bookmarkEnd w:id="57"/>
    </w:p>
    <w:p w14:paraId="0983B596" w14:textId="77777777" w:rsidR="006766C8" w:rsidRDefault="006766C8" w:rsidP="006766C8"/>
    <w:p w14:paraId="1CD9E3E2" w14:textId="77777777" w:rsidR="009C025B" w:rsidRDefault="009C025B" w:rsidP="0079552E">
      <w:pPr>
        <w:pStyle w:val="3"/>
        <w:numPr>
          <w:ilvl w:val="2"/>
          <w:numId w:val="24"/>
        </w:numPr>
        <w:ind w:hanging="11"/>
        <w:jc w:val="left"/>
      </w:pPr>
      <w:bookmarkStart w:id="58" w:name="_Toc10714569"/>
      <w:r w:rsidRPr="006766C8">
        <w:t>Загальний опис проблеми</w:t>
      </w:r>
      <w:bookmarkEnd w:id="58"/>
    </w:p>
    <w:p w14:paraId="6E0804E7" w14:textId="77777777" w:rsidR="006766C8" w:rsidRPr="006766C8" w:rsidRDefault="006766C8" w:rsidP="006766C8"/>
    <w:p w14:paraId="44B10DC6" w14:textId="77777777" w:rsidR="003D5DDF" w:rsidRPr="00930A9F" w:rsidRDefault="006766C8" w:rsidP="0075241C">
      <w:pPr>
        <w:jc w:val="both"/>
        <w:rPr>
          <w:lang w:val="ru-RU"/>
        </w:rPr>
      </w:pPr>
      <w:r w:rsidRPr="00930A9F">
        <w:rPr>
          <w:lang w:val="ru-RU"/>
        </w:rPr>
        <w:tab/>
      </w:r>
      <w:r w:rsidR="003D5DDF" w:rsidRPr="00930A9F">
        <w:rPr>
          <w:lang w:val="ru-RU"/>
        </w:rPr>
        <w:t>Зловмисники, як правило, використовують переповнення буфера, щоб пошкодити стек виконання веб-додатку. Надіславши ретельно створені вхідні дані в додаток, зловмисник може змусити додаток виконати довільний код, можливо, взявши керування сисеми на себе. Зловмисникам вдалося виявити переповнення буфера в приголомшливій кількості продуктів і компонентів.</w:t>
      </w:r>
    </w:p>
    <w:p w14:paraId="576A4882" w14:textId="77777777" w:rsidR="003D5DDF" w:rsidRPr="0081034A" w:rsidRDefault="00C87AFB" w:rsidP="0075241C">
      <w:pPr>
        <w:jc w:val="both"/>
        <w:rPr>
          <w:lang w:val="uk-UA"/>
        </w:rPr>
      </w:pPr>
      <w:r w:rsidRPr="00930A9F">
        <w:rPr>
          <w:lang w:val="ru-RU"/>
        </w:rPr>
        <w:tab/>
      </w:r>
      <w:r w:rsidR="003D5DDF" w:rsidRPr="00930A9F">
        <w:rPr>
          <w:lang w:val="ru-RU"/>
        </w:rPr>
        <w:t>Недоліки переповнення буфера можуть бути присутніми як у веб-сервері, так і у серверних продуктах, які обслуговують статичні та динамічні частини сайту або в самих веб-застосунках чи інших застосунках. Якщо переповнення буфера буде знайдене у часто використовуваних серверних продуктах то, ймовірно, стане широко відомим і може становити значний ризик для користувачів цих продуктів. Коли веб-програми використовують бібліотеки, такі як графічна бібліотека для створення зображень або бібліотеки зв'язку для відправки електронної пошти, вони відкриваються для потенційних атак переповнення буфера. Література, що описує атаки переповнення буфера на найпоширеніші продукти, легко доступна, і про нововиявлені вразливост</w:t>
      </w:r>
      <w:r w:rsidR="0081034A" w:rsidRPr="00930A9F">
        <w:rPr>
          <w:lang w:val="ru-RU"/>
        </w:rPr>
        <w:t>і повідомляється майже щодня</w:t>
      </w:r>
      <w:r w:rsidR="00381E76">
        <w:rPr>
          <w:lang w:val="ru-RU"/>
        </w:rPr>
        <w:t xml:space="preserve"> </w:t>
      </w:r>
      <w:r w:rsidR="007C58A8" w:rsidRPr="00930A9F">
        <w:rPr>
          <w:lang w:val="ru-RU"/>
        </w:rPr>
        <w:t>[19</w:t>
      </w:r>
      <w:r w:rsidR="000E0151" w:rsidRPr="00930A9F">
        <w:rPr>
          <w:lang w:val="ru-RU"/>
        </w:rPr>
        <w:t>]</w:t>
      </w:r>
      <w:r w:rsidR="0081034A">
        <w:rPr>
          <w:lang w:val="uk-UA"/>
        </w:rPr>
        <w:t>.</w:t>
      </w:r>
    </w:p>
    <w:p w14:paraId="236C8C6E" w14:textId="77777777" w:rsidR="003D5DDF" w:rsidRPr="00930A9F" w:rsidRDefault="00C87AFB" w:rsidP="0075241C">
      <w:pPr>
        <w:jc w:val="both"/>
        <w:rPr>
          <w:lang w:val="ru-RU"/>
        </w:rPr>
      </w:pPr>
      <w:r w:rsidRPr="00930A9F">
        <w:rPr>
          <w:lang w:val="ru-RU"/>
        </w:rPr>
        <w:tab/>
      </w:r>
      <w:r w:rsidR="003D5DDF" w:rsidRPr="00930A9F">
        <w:rPr>
          <w:lang w:val="ru-RU"/>
        </w:rPr>
        <w:t>Переповнення буфера може також бути знайдене в спеціальному коді веб-додатків, і навіть може бути більш ймовірним, враховуючи відсутність ретельної перевірки веб-додатків. Атаки переповнення буфера на спеціальні веб-програми іноді можуть привести до цікавих результатів. У деяких випадках надсилання великих входних даних може призвести до збоїв у роботі веб-програми або бази даних. Можна викликати атаку на відмову в обслуговуванні веб-сайту, залежно від серйозності та специфіки недоліку. Надмірно великі вхідні дані можуть призвести до того, що програма відобразить детальне повідомлення про помилку, що може призвести до успішної атаки на систему.</w:t>
      </w:r>
    </w:p>
    <w:p w14:paraId="16540C57" w14:textId="77777777" w:rsidR="003D5DDF" w:rsidRPr="00930A9F" w:rsidRDefault="00C87AFB" w:rsidP="0075241C">
      <w:pPr>
        <w:jc w:val="both"/>
        <w:rPr>
          <w:lang w:val="ru-RU"/>
        </w:rPr>
      </w:pPr>
      <w:r w:rsidRPr="00930A9F">
        <w:rPr>
          <w:lang w:val="ru-RU"/>
        </w:rPr>
        <w:lastRenderedPageBreak/>
        <w:tab/>
      </w:r>
      <w:r w:rsidR="003D5DDF" w:rsidRPr="00930A9F">
        <w:rPr>
          <w:lang w:val="ru-RU"/>
        </w:rPr>
        <w:t>Атаки переповнення буфера зазвичай покладаються на дві технології (або їх комбінацію):</w:t>
      </w:r>
    </w:p>
    <w:p w14:paraId="316A17CF" w14:textId="77777777" w:rsidR="003D5DDF" w:rsidRPr="00930A9F" w:rsidRDefault="003D5DDF" w:rsidP="0075241C">
      <w:pPr>
        <w:pStyle w:val="a3"/>
        <w:numPr>
          <w:ilvl w:val="0"/>
          <w:numId w:val="21"/>
        </w:numPr>
        <w:jc w:val="both"/>
        <w:rPr>
          <w:lang w:val="ru-RU"/>
        </w:rPr>
      </w:pPr>
      <w:r w:rsidRPr="00930A9F">
        <w:rPr>
          <w:lang w:val="ru-RU"/>
        </w:rPr>
        <w:t>Запис даних на певні адреси пам'яті</w:t>
      </w:r>
    </w:p>
    <w:p w14:paraId="4E202E80" w14:textId="77777777" w:rsidR="003D5DDF" w:rsidRPr="003D5DDF" w:rsidRDefault="003D5DDF" w:rsidP="0075241C">
      <w:pPr>
        <w:pStyle w:val="a3"/>
        <w:numPr>
          <w:ilvl w:val="0"/>
          <w:numId w:val="21"/>
        </w:numPr>
        <w:jc w:val="both"/>
      </w:pPr>
      <w:r w:rsidRPr="003D5DDF">
        <w:t>Неправильна інтерпретація даних операційною системою</w:t>
      </w:r>
    </w:p>
    <w:p w14:paraId="43A4B739" w14:textId="77777777" w:rsidR="00A439E9" w:rsidRPr="00930A9F" w:rsidRDefault="00C87AFB" w:rsidP="0075241C">
      <w:pPr>
        <w:jc w:val="both"/>
        <w:rPr>
          <w:highlight w:val="red"/>
          <w:lang w:val="ru-RU"/>
        </w:rPr>
      </w:pPr>
      <w:r w:rsidRPr="00930A9F">
        <w:rPr>
          <w:lang w:val="ru-RU"/>
        </w:rPr>
        <w:tab/>
      </w:r>
      <w:r w:rsidR="003D5DDF" w:rsidRPr="00930A9F">
        <w:rPr>
          <w:lang w:val="ru-RU"/>
        </w:rPr>
        <w:t>Це означає, що сильно типізовані мови програмування (та середовища), які забороняють прямий доступ до пам'яті, зазвичай перешкоджають переповненню буфера.</w:t>
      </w:r>
      <w:r w:rsidR="003D5DDF" w:rsidRPr="00930A9F">
        <w:rPr>
          <w:highlight w:val="red"/>
          <w:lang w:val="ru-RU"/>
        </w:rPr>
        <w:t xml:space="preserve"> </w:t>
      </w:r>
    </w:p>
    <w:p w14:paraId="2115CD91" w14:textId="77777777" w:rsidR="008E336F" w:rsidRPr="00930A9F" w:rsidRDefault="006656C6" w:rsidP="008E336F">
      <w:pPr>
        <w:jc w:val="right"/>
        <w:rPr>
          <w:lang w:val="ru-RU"/>
        </w:rPr>
      </w:pPr>
      <w:r w:rsidRPr="00930A9F">
        <w:rPr>
          <w:i/>
          <w:lang w:val="ru-RU"/>
        </w:rPr>
        <w:t>Таблиця 2.</w:t>
      </w:r>
      <w:r w:rsidRPr="008E336F">
        <w:rPr>
          <w:i/>
          <w:lang w:val="uk-UA"/>
        </w:rPr>
        <w:t>1</w:t>
      </w:r>
    </w:p>
    <w:p w14:paraId="5C7BEE91" w14:textId="77777777" w:rsidR="006656C6" w:rsidRPr="00930A9F" w:rsidRDefault="008E336F" w:rsidP="006656C6">
      <w:pPr>
        <w:jc w:val="center"/>
        <w:rPr>
          <w:lang w:val="ru-RU"/>
        </w:rPr>
      </w:pPr>
      <w:r w:rsidRPr="00930A9F">
        <w:rPr>
          <w:lang w:val="ru-RU"/>
        </w:rPr>
        <w:t>Порівняння типізації та</w:t>
      </w:r>
      <w:r w:rsidR="006656C6" w:rsidRPr="00930A9F">
        <w:rPr>
          <w:lang w:val="ru-RU"/>
        </w:rPr>
        <w:t xml:space="preserve"> функцій мов програмування</w:t>
      </w:r>
    </w:p>
    <w:tbl>
      <w:tblPr>
        <w:tblStyle w:val="a8"/>
        <w:tblW w:w="0" w:type="auto"/>
        <w:tblInd w:w="756" w:type="dxa"/>
        <w:tblLook w:val="04A0" w:firstRow="1" w:lastRow="0" w:firstColumn="1" w:lastColumn="0" w:noHBand="0" w:noVBand="1"/>
      </w:tblPr>
      <w:tblGrid>
        <w:gridCol w:w="2419"/>
        <w:gridCol w:w="2053"/>
        <w:gridCol w:w="1826"/>
        <w:gridCol w:w="1808"/>
      </w:tblGrid>
      <w:tr w:rsidR="006656C6" w14:paraId="7CDF77D8" w14:textId="77777777" w:rsidTr="006656C6">
        <w:tc>
          <w:tcPr>
            <w:tcW w:w="2419" w:type="dxa"/>
          </w:tcPr>
          <w:p w14:paraId="197C280A" w14:textId="77777777" w:rsidR="006656C6" w:rsidRDefault="006656C6" w:rsidP="00804D86">
            <w:pPr>
              <w:rPr>
                <w:highlight w:val="red"/>
              </w:rPr>
            </w:pPr>
            <w:r>
              <w:rPr>
                <w:lang w:eastAsia="uk-UA"/>
              </w:rPr>
              <w:t>Мова</w:t>
            </w:r>
            <w:r>
              <w:rPr>
                <w:lang w:val="en-GB" w:eastAsia="uk-UA"/>
              </w:rPr>
              <w:t>/</w:t>
            </w:r>
            <w:r>
              <w:rPr>
                <w:lang w:eastAsia="uk-UA"/>
              </w:rPr>
              <w:t>Середовище</w:t>
            </w:r>
          </w:p>
        </w:tc>
        <w:tc>
          <w:tcPr>
            <w:tcW w:w="2053" w:type="dxa"/>
          </w:tcPr>
          <w:p w14:paraId="4B18C8AC" w14:textId="77777777" w:rsidR="006656C6" w:rsidRDefault="006656C6" w:rsidP="00804D86">
            <w:pPr>
              <w:rPr>
                <w:highlight w:val="red"/>
              </w:rPr>
            </w:pPr>
            <w:r>
              <w:rPr>
                <w:lang w:eastAsia="uk-UA"/>
              </w:rPr>
              <w:t>Компільована чи інтерпретована</w:t>
            </w:r>
          </w:p>
        </w:tc>
        <w:tc>
          <w:tcPr>
            <w:tcW w:w="1826" w:type="dxa"/>
          </w:tcPr>
          <w:p w14:paraId="10D73B70" w14:textId="77777777" w:rsidR="006656C6" w:rsidRDefault="006656C6" w:rsidP="00804D86">
            <w:pPr>
              <w:rPr>
                <w:highlight w:val="red"/>
              </w:rPr>
            </w:pPr>
            <w:r>
              <w:rPr>
                <w:lang w:eastAsia="uk-UA"/>
              </w:rPr>
              <w:t>Сильна типізація</w:t>
            </w:r>
          </w:p>
        </w:tc>
        <w:tc>
          <w:tcPr>
            <w:tcW w:w="1808" w:type="dxa"/>
          </w:tcPr>
          <w:p w14:paraId="2C100012" w14:textId="77777777" w:rsidR="006656C6" w:rsidRDefault="006656C6" w:rsidP="00804D86">
            <w:pPr>
              <w:rPr>
                <w:highlight w:val="red"/>
              </w:rPr>
            </w:pPr>
            <w:r>
              <w:rPr>
                <w:lang w:eastAsia="uk-UA"/>
              </w:rPr>
              <w:t>Прямий доступ до пам’яті</w:t>
            </w:r>
          </w:p>
        </w:tc>
      </w:tr>
      <w:tr w:rsidR="006656C6" w14:paraId="30E28A71" w14:textId="77777777" w:rsidTr="006656C6">
        <w:tc>
          <w:tcPr>
            <w:tcW w:w="2419" w:type="dxa"/>
          </w:tcPr>
          <w:p w14:paraId="24059A59" w14:textId="77777777" w:rsidR="006656C6" w:rsidRPr="00930A9F" w:rsidRDefault="006656C6" w:rsidP="00804D86">
            <w:pPr>
              <w:rPr>
                <w:highlight w:val="red"/>
                <w:lang w:val="ru-RU"/>
              </w:rPr>
            </w:pPr>
            <w:r w:rsidRPr="003D5DDF">
              <w:rPr>
                <w:lang w:eastAsia="uk-UA"/>
              </w:rPr>
              <w:t>Java</w:t>
            </w:r>
            <w:r w:rsidRPr="00930A9F">
              <w:rPr>
                <w:lang w:val="ru-RU" w:eastAsia="uk-UA"/>
              </w:rPr>
              <w:t xml:space="preserve">, віртуальна машина </w:t>
            </w:r>
            <w:r w:rsidRPr="003D5DDF">
              <w:rPr>
                <w:lang w:eastAsia="uk-UA"/>
              </w:rPr>
              <w:t>Java</w:t>
            </w:r>
            <w:r w:rsidRPr="00930A9F">
              <w:rPr>
                <w:lang w:val="ru-RU" w:eastAsia="uk-UA"/>
              </w:rPr>
              <w:t xml:space="preserve"> (</w:t>
            </w:r>
            <w:r w:rsidRPr="003D5DDF">
              <w:rPr>
                <w:lang w:eastAsia="uk-UA"/>
              </w:rPr>
              <w:t>JVM</w:t>
            </w:r>
            <w:r w:rsidRPr="00930A9F">
              <w:rPr>
                <w:lang w:val="ru-RU" w:eastAsia="uk-UA"/>
              </w:rPr>
              <w:t>)</w:t>
            </w:r>
          </w:p>
        </w:tc>
        <w:tc>
          <w:tcPr>
            <w:tcW w:w="2053" w:type="dxa"/>
          </w:tcPr>
          <w:p w14:paraId="05FF0BFF" w14:textId="77777777" w:rsidR="006656C6" w:rsidRDefault="006656C6" w:rsidP="00804D86">
            <w:pPr>
              <w:rPr>
                <w:highlight w:val="red"/>
              </w:rPr>
            </w:pPr>
            <w:r>
              <w:rPr>
                <w:lang w:eastAsia="uk-UA"/>
              </w:rPr>
              <w:t>Обидва варіанти</w:t>
            </w:r>
          </w:p>
        </w:tc>
        <w:tc>
          <w:tcPr>
            <w:tcW w:w="1826" w:type="dxa"/>
          </w:tcPr>
          <w:p w14:paraId="247BE9F0" w14:textId="77777777" w:rsidR="006656C6" w:rsidRDefault="006656C6" w:rsidP="00804D86">
            <w:pPr>
              <w:rPr>
                <w:highlight w:val="red"/>
              </w:rPr>
            </w:pPr>
            <w:r>
              <w:rPr>
                <w:lang w:eastAsia="uk-UA"/>
              </w:rPr>
              <w:t>Так</w:t>
            </w:r>
          </w:p>
        </w:tc>
        <w:tc>
          <w:tcPr>
            <w:tcW w:w="1808" w:type="dxa"/>
          </w:tcPr>
          <w:p w14:paraId="40CA6DC9" w14:textId="77777777" w:rsidR="006656C6" w:rsidRDefault="006656C6" w:rsidP="00804D86">
            <w:pPr>
              <w:rPr>
                <w:highlight w:val="red"/>
              </w:rPr>
            </w:pPr>
            <w:r>
              <w:rPr>
                <w:lang w:eastAsia="uk-UA"/>
              </w:rPr>
              <w:t>Ні</w:t>
            </w:r>
          </w:p>
        </w:tc>
      </w:tr>
      <w:tr w:rsidR="006656C6" w14:paraId="5EC66197" w14:textId="77777777" w:rsidTr="006656C6">
        <w:tc>
          <w:tcPr>
            <w:tcW w:w="2419" w:type="dxa"/>
            <w:vAlign w:val="center"/>
          </w:tcPr>
          <w:p w14:paraId="7DE5E365" w14:textId="77777777" w:rsidR="006656C6" w:rsidRPr="003D5DDF" w:rsidRDefault="006656C6" w:rsidP="00804D86">
            <w:pPr>
              <w:rPr>
                <w:lang w:eastAsia="uk-UA"/>
              </w:rPr>
            </w:pPr>
            <w:r w:rsidRPr="003D5DDF">
              <w:rPr>
                <w:lang w:eastAsia="uk-UA"/>
              </w:rPr>
              <w:t xml:space="preserve">.NET </w:t>
            </w:r>
          </w:p>
        </w:tc>
        <w:tc>
          <w:tcPr>
            <w:tcW w:w="2053" w:type="dxa"/>
          </w:tcPr>
          <w:p w14:paraId="77518B6E" w14:textId="77777777" w:rsidR="006656C6" w:rsidRDefault="006656C6" w:rsidP="00804D86">
            <w:pPr>
              <w:rPr>
                <w:highlight w:val="red"/>
              </w:rPr>
            </w:pPr>
            <w:r>
              <w:rPr>
                <w:lang w:eastAsia="uk-UA"/>
              </w:rPr>
              <w:t>Обидва варіанти</w:t>
            </w:r>
          </w:p>
        </w:tc>
        <w:tc>
          <w:tcPr>
            <w:tcW w:w="1826" w:type="dxa"/>
          </w:tcPr>
          <w:p w14:paraId="0E5EF0FA" w14:textId="77777777" w:rsidR="006656C6" w:rsidRDefault="006656C6" w:rsidP="00804D86">
            <w:pPr>
              <w:rPr>
                <w:highlight w:val="red"/>
              </w:rPr>
            </w:pPr>
            <w:r>
              <w:rPr>
                <w:lang w:eastAsia="uk-UA"/>
              </w:rPr>
              <w:t>Так</w:t>
            </w:r>
          </w:p>
        </w:tc>
        <w:tc>
          <w:tcPr>
            <w:tcW w:w="1808" w:type="dxa"/>
          </w:tcPr>
          <w:p w14:paraId="6B4F5D97" w14:textId="77777777" w:rsidR="006656C6" w:rsidRDefault="006656C6" w:rsidP="00804D86">
            <w:pPr>
              <w:rPr>
                <w:highlight w:val="red"/>
              </w:rPr>
            </w:pPr>
            <w:r>
              <w:rPr>
                <w:lang w:eastAsia="uk-UA"/>
              </w:rPr>
              <w:t>Ні</w:t>
            </w:r>
          </w:p>
        </w:tc>
      </w:tr>
      <w:tr w:rsidR="006656C6" w14:paraId="2ACF02DB" w14:textId="77777777" w:rsidTr="006656C6">
        <w:tc>
          <w:tcPr>
            <w:tcW w:w="2419" w:type="dxa"/>
          </w:tcPr>
          <w:p w14:paraId="7B9AC1E2" w14:textId="77777777" w:rsidR="006656C6" w:rsidRDefault="006656C6" w:rsidP="00804D86">
            <w:pPr>
              <w:rPr>
                <w:highlight w:val="red"/>
              </w:rPr>
            </w:pPr>
            <w:r w:rsidRPr="003D5DDF">
              <w:rPr>
                <w:lang w:eastAsia="uk-UA"/>
              </w:rPr>
              <w:t>Perl</w:t>
            </w:r>
          </w:p>
        </w:tc>
        <w:tc>
          <w:tcPr>
            <w:tcW w:w="2053" w:type="dxa"/>
          </w:tcPr>
          <w:p w14:paraId="7B0CE7BF" w14:textId="77777777" w:rsidR="006656C6" w:rsidRDefault="006656C6" w:rsidP="00804D86">
            <w:pPr>
              <w:rPr>
                <w:highlight w:val="red"/>
              </w:rPr>
            </w:pPr>
            <w:r>
              <w:rPr>
                <w:lang w:eastAsia="uk-UA"/>
              </w:rPr>
              <w:t>Обидва варіанти</w:t>
            </w:r>
          </w:p>
        </w:tc>
        <w:tc>
          <w:tcPr>
            <w:tcW w:w="1826" w:type="dxa"/>
          </w:tcPr>
          <w:p w14:paraId="392372EA" w14:textId="77777777" w:rsidR="006656C6" w:rsidRDefault="006656C6" w:rsidP="00804D86">
            <w:pPr>
              <w:rPr>
                <w:highlight w:val="red"/>
              </w:rPr>
            </w:pPr>
            <w:r>
              <w:rPr>
                <w:lang w:eastAsia="uk-UA"/>
              </w:rPr>
              <w:t>Так</w:t>
            </w:r>
          </w:p>
        </w:tc>
        <w:tc>
          <w:tcPr>
            <w:tcW w:w="1808" w:type="dxa"/>
          </w:tcPr>
          <w:p w14:paraId="1FFC3D79" w14:textId="77777777" w:rsidR="006656C6" w:rsidRDefault="006656C6" w:rsidP="00804D86">
            <w:pPr>
              <w:rPr>
                <w:highlight w:val="red"/>
              </w:rPr>
            </w:pPr>
            <w:r>
              <w:rPr>
                <w:lang w:eastAsia="uk-UA"/>
              </w:rPr>
              <w:t>Ні</w:t>
            </w:r>
          </w:p>
        </w:tc>
      </w:tr>
      <w:tr w:rsidR="006656C6" w14:paraId="4FDA713F" w14:textId="77777777" w:rsidTr="006656C6">
        <w:tc>
          <w:tcPr>
            <w:tcW w:w="2419" w:type="dxa"/>
            <w:vAlign w:val="center"/>
          </w:tcPr>
          <w:p w14:paraId="62AD525D" w14:textId="77777777" w:rsidR="006656C6" w:rsidRPr="003D5DDF" w:rsidRDefault="006656C6" w:rsidP="00804D86">
            <w:pPr>
              <w:rPr>
                <w:lang w:eastAsia="uk-UA"/>
              </w:rPr>
            </w:pPr>
            <w:r>
              <w:rPr>
                <w:lang w:eastAsia="uk-UA"/>
              </w:rPr>
              <w:t>Інтерпретатор Python</w:t>
            </w:r>
            <w:r w:rsidRPr="003D5DDF">
              <w:rPr>
                <w:lang w:eastAsia="uk-UA"/>
              </w:rPr>
              <w:t xml:space="preserve"> </w:t>
            </w:r>
          </w:p>
        </w:tc>
        <w:tc>
          <w:tcPr>
            <w:tcW w:w="2053" w:type="dxa"/>
          </w:tcPr>
          <w:p w14:paraId="2E3DAC94" w14:textId="77777777" w:rsidR="006656C6" w:rsidRDefault="006656C6" w:rsidP="00804D86">
            <w:pPr>
              <w:rPr>
                <w:highlight w:val="red"/>
              </w:rPr>
            </w:pPr>
            <w:r>
              <w:rPr>
                <w:lang w:eastAsia="uk-UA"/>
              </w:rPr>
              <w:t>Інтерпретована</w:t>
            </w:r>
          </w:p>
        </w:tc>
        <w:tc>
          <w:tcPr>
            <w:tcW w:w="1826" w:type="dxa"/>
          </w:tcPr>
          <w:p w14:paraId="0F1267BC" w14:textId="77777777" w:rsidR="006656C6" w:rsidRDefault="006656C6" w:rsidP="00804D86">
            <w:pPr>
              <w:rPr>
                <w:highlight w:val="red"/>
              </w:rPr>
            </w:pPr>
            <w:r>
              <w:rPr>
                <w:lang w:eastAsia="uk-UA"/>
              </w:rPr>
              <w:t>Так</w:t>
            </w:r>
          </w:p>
        </w:tc>
        <w:tc>
          <w:tcPr>
            <w:tcW w:w="1808" w:type="dxa"/>
          </w:tcPr>
          <w:p w14:paraId="50225317" w14:textId="77777777" w:rsidR="006656C6" w:rsidRDefault="006656C6" w:rsidP="00804D86">
            <w:pPr>
              <w:rPr>
                <w:highlight w:val="red"/>
              </w:rPr>
            </w:pPr>
            <w:r>
              <w:rPr>
                <w:lang w:eastAsia="uk-UA"/>
              </w:rPr>
              <w:t>Ні</w:t>
            </w:r>
          </w:p>
        </w:tc>
      </w:tr>
      <w:tr w:rsidR="006656C6" w14:paraId="5ACA86BA" w14:textId="77777777" w:rsidTr="006656C6">
        <w:tc>
          <w:tcPr>
            <w:tcW w:w="2419" w:type="dxa"/>
          </w:tcPr>
          <w:p w14:paraId="0A375A34" w14:textId="77777777" w:rsidR="006656C6" w:rsidRDefault="006656C6" w:rsidP="00804D86">
            <w:pPr>
              <w:rPr>
                <w:highlight w:val="red"/>
              </w:rPr>
            </w:pPr>
            <w:r w:rsidRPr="003D5DDF">
              <w:rPr>
                <w:lang w:eastAsia="uk-UA"/>
              </w:rPr>
              <w:t>Ruby</w:t>
            </w:r>
          </w:p>
        </w:tc>
        <w:tc>
          <w:tcPr>
            <w:tcW w:w="2053" w:type="dxa"/>
          </w:tcPr>
          <w:p w14:paraId="088C27FA" w14:textId="77777777" w:rsidR="006656C6" w:rsidRDefault="006656C6" w:rsidP="00804D86">
            <w:pPr>
              <w:rPr>
                <w:highlight w:val="red"/>
              </w:rPr>
            </w:pPr>
            <w:r>
              <w:rPr>
                <w:lang w:eastAsia="uk-UA"/>
              </w:rPr>
              <w:t>Інтерпретована</w:t>
            </w:r>
          </w:p>
        </w:tc>
        <w:tc>
          <w:tcPr>
            <w:tcW w:w="1826" w:type="dxa"/>
          </w:tcPr>
          <w:p w14:paraId="03E6664F" w14:textId="77777777" w:rsidR="006656C6" w:rsidRDefault="006656C6" w:rsidP="00804D86">
            <w:pPr>
              <w:rPr>
                <w:highlight w:val="red"/>
              </w:rPr>
            </w:pPr>
            <w:r>
              <w:rPr>
                <w:lang w:eastAsia="uk-UA"/>
              </w:rPr>
              <w:t>Так</w:t>
            </w:r>
          </w:p>
        </w:tc>
        <w:tc>
          <w:tcPr>
            <w:tcW w:w="1808" w:type="dxa"/>
          </w:tcPr>
          <w:p w14:paraId="38EF98ED" w14:textId="77777777" w:rsidR="006656C6" w:rsidRDefault="006656C6" w:rsidP="00804D86">
            <w:pPr>
              <w:rPr>
                <w:highlight w:val="red"/>
              </w:rPr>
            </w:pPr>
            <w:r>
              <w:rPr>
                <w:lang w:eastAsia="uk-UA"/>
              </w:rPr>
              <w:t>Ні</w:t>
            </w:r>
          </w:p>
        </w:tc>
      </w:tr>
      <w:tr w:rsidR="006656C6" w14:paraId="210DF630" w14:textId="77777777" w:rsidTr="006656C6">
        <w:tc>
          <w:tcPr>
            <w:tcW w:w="2419" w:type="dxa"/>
          </w:tcPr>
          <w:p w14:paraId="269F641D" w14:textId="77777777" w:rsidR="006656C6" w:rsidRDefault="006656C6" w:rsidP="00804D86">
            <w:pPr>
              <w:rPr>
                <w:highlight w:val="red"/>
              </w:rPr>
            </w:pPr>
            <w:r w:rsidRPr="003D5DDF">
              <w:rPr>
                <w:lang w:eastAsia="uk-UA"/>
              </w:rPr>
              <w:t>C/C++</w:t>
            </w:r>
          </w:p>
        </w:tc>
        <w:tc>
          <w:tcPr>
            <w:tcW w:w="2053" w:type="dxa"/>
          </w:tcPr>
          <w:p w14:paraId="4BD07E82" w14:textId="77777777" w:rsidR="006656C6" w:rsidRDefault="006656C6" w:rsidP="00804D86">
            <w:pPr>
              <w:rPr>
                <w:highlight w:val="red"/>
              </w:rPr>
            </w:pPr>
            <w:r>
              <w:rPr>
                <w:lang w:eastAsia="uk-UA"/>
              </w:rPr>
              <w:t>Компільована</w:t>
            </w:r>
          </w:p>
        </w:tc>
        <w:tc>
          <w:tcPr>
            <w:tcW w:w="1826" w:type="dxa"/>
          </w:tcPr>
          <w:p w14:paraId="18921021" w14:textId="77777777" w:rsidR="006656C6" w:rsidRDefault="006656C6" w:rsidP="00804D86">
            <w:pPr>
              <w:rPr>
                <w:highlight w:val="red"/>
              </w:rPr>
            </w:pPr>
            <w:r>
              <w:rPr>
                <w:lang w:eastAsia="uk-UA"/>
              </w:rPr>
              <w:t>Ні</w:t>
            </w:r>
          </w:p>
        </w:tc>
        <w:tc>
          <w:tcPr>
            <w:tcW w:w="1808" w:type="dxa"/>
          </w:tcPr>
          <w:p w14:paraId="36817FBB" w14:textId="77777777" w:rsidR="006656C6" w:rsidRDefault="006656C6" w:rsidP="00804D86">
            <w:pPr>
              <w:rPr>
                <w:highlight w:val="red"/>
              </w:rPr>
            </w:pPr>
            <w:r>
              <w:rPr>
                <w:lang w:eastAsia="uk-UA"/>
              </w:rPr>
              <w:t>Так</w:t>
            </w:r>
          </w:p>
        </w:tc>
      </w:tr>
      <w:tr w:rsidR="006656C6" w14:paraId="66D60606" w14:textId="77777777" w:rsidTr="006656C6">
        <w:tc>
          <w:tcPr>
            <w:tcW w:w="2419" w:type="dxa"/>
          </w:tcPr>
          <w:p w14:paraId="2FAA4D54" w14:textId="77777777" w:rsidR="006656C6" w:rsidRDefault="006656C6" w:rsidP="00804D86">
            <w:pPr>
              <w:rPr>
                <w:highlight w:val="red"/>
              </w:rPr>
            </w:pPr>
            <w:r>
              <w:rPr>
                <w:lang w:eastAsia="uk-UA"/>
              </w:rPr>
              <w:t>Асемблер</w:t>
            </w:r>
          </w:p>
        </w:tc>
        <w:tc>
          <w:tcPr>
            <w:tcW w:w="2053" w:type="dxa"/>
          </w:tcPr>
          <w:p w14:paraId="33656AB4" w14:textId="77777777" w:rsidR="006656C6" w:rsidRDefault="006656C6" w:rsidP="00804D86">
            <w:pPr>
              <w:rPr>
                <w:highlight w:val="red"/>
              </w:rPr>
            </w:pPr>
            <w:r>
              <w:rPr>
                <w:lang w:eastAsia="uk-UA"/>
              </w:rPr>
              <w:t>Компільована</w:t>
            </w:r>
          </w:p>
        </w:tc>
        <w:tc>
          <w:tcPr>
            <w:tcW w:w="1826" w:type="dxa"/>
          </w:tcPr>
          <w:p w14:paraId="54BB5767" w14:textId="77777777" w:rsidR="006656C6" w:rsidRDefault="006656C6" w:rsidP="00804D86">
            <w:pPr>
              <w:rPr>
                <w:highlight w:val="red"/>
              </w:rPr>
            </w:pPr>
            <w:r>
              <w:rPr>
                <w:lang w:eastAsia="uk-UA"/>
              </w:rPr>
              <w:t>Ні</w:t>
            </w:r>
          </w:p>
        </w:tc>
        <w:tc>
          <w:tcPr>
            <w:tcW w:w="1808" w:type="dxa"/>
          </w:tcPr>
          <w:p w14:paraId="3214E65B" w14:textId="77777777" w:rsidR="006656C6" w:rsidRDefault="006656C6" w:rsidP="00804D86">
            <w:pPr>
              <w:rPr>
                <w:highlight w:val="red"/>
              </w:rPr>
            </w:pPr>
            <w:r>
              <w:rPr>
                <w:lang w:eastAsia="uk-UA"/>
              </w:rPr>
              <w:t>Так</w:t>
            </w:r>
          </w:p>
        </w:tc>
      </w:tr>
    </w:tbl>
    <w:p w14:paraId="3BB213A2" w14:textId="77777777" w:rsidR="00AD1AC7" w:rsidRPr="00AD1AC7" w:rsidRDefault="00C87AFB" w:rsidP="00C87AFB">
      <w:r>
        <w:tab/>
      </w:r>
      <w:r w:rsidR="00AD1AC7" w:rsidRPr="00AD1AC7">
        <w:t>Переповнення стеку є найбільш зрозумілою і найпоширенішою формою переповнення буфера. Основи переповнення стека прості:</w:t>
      </w:r>
    </w:p>
    <w:p w14:paraId="39A80691" w14:textId="77777777" w:rsidR="00AD1AC7" w:rsidRPr="00930A9F" w:rsidRDefault="00AD1AC7" w:rsidP="005F6FBF">
      <w:pPr>
        <w:pStyle w:val="a3"/>
        <w:numPr>
          <w:ilvl w:val="0"/>
          <w:numId w:val="3"/>
        </w:numPr>
        <w:ind w:left="0" w:firstLine="360"/>
        <w:rPr>
          <w:lang w:val="ru-RU"/>
        </w:rPr>
      </w:pPr>
      <w:r w:rsidRPr="00881B0A">
        <w:t xml:space="preserve">Існують два буфери, вихідний буфер, що містить довільні вхідні дані (імовірно, від зловмисника), і буфер призначення, який є занадто малим для вхідних </w:t>
      </w:r>
      <w:r w:rsidRPr="00881B0A">
        <w:lastRenderedPageBreak/>
        <w:t xml:space="preserve">даних атаки. </w:t>
      </w:r>
      <w:r w:rsidRPr="00930A9F">
        <w:rPr>
          <w:lang w:val="ru-RU"/>
        </w:rPr>
        <w:t xml:space="preserve">Другий буфер розташований на стеку і частково суміжний з поверненням функції на стеку. </w:t>
      </w:r>
    </w:p>
    <w:p w14:paraId="7E10C4E9" w14:textId="77777777" w:rsidR="00AD1AC7" w:rsidRPr="00930A9F" w:rsidRDefault="00AD1AC7" w:rsidP="005F6FBF">
      <w:pPr>
        <w:pStyle w:val="a3"/>
        <w:numPr>
          <w:ilvl w:val="0"/>
          <w:numId w:val="3"/>
        </w:numPr>
        <w:ind w:left="0" w:firstLine="360"/>
        <w:rPr>
          <w:lang w:val="ru-RU"/>
        </w:rPr>
      </w:pPr>
      <w:r w:rsidRPr="00930A9F">
        <w:rPr>
          <w:lang w:val="ru-RU"/>
        </w:rPr>
        <w:t>Недосконалий код не перевіряє, що вихідний буфер занадто великий для розміщення в буфері призначення. Він копіює вхідні дані атаки в буфер призначення, перезаписуючи додаткову інформацію в стеку (наприклад, адресу повернення функції).</w:t>
      </w:r>
    </w:p>
    <w:p w14:paraId="645F0F7C" w14:textId="77777777" w:rsidR="00AD1AC7" w:rsidRPr="00930A9F" w:rsidRDefault="00AD1AC7" w:rsidP="005F6FBF">
      <w:pPr>
        <w:pStyle w:val="a3"/>
        <w:numPr>
          <w:ilvl w:val="0"/>
          <w:numId w:val="3"/>
        </w:numPr>
        <w:ind w:left="0" w:firstLine="360"/>
        <w:rPr>
          <w:lang w:val="ru-RU"/>
        </w:rPr>
      </w:pPr>
      <w:r w:rsidRPr="00930A9F">
        <w:rPr>
          <w:lang w:val="ru-RU"/>
        </w:rPr>
        <w:t>Коли функція повертається, центральний процесор виконує кадр стека і виводить (тепер змінену) адресу повернення зі стека. Керування не повертається до функції, як повинно. Замість цього виконується довільний код (обраний зловмисником при створенні початкового входу).</w:t>
      </w:r>
    </w:p>
    <w:p w14:paraId="2DE1F72B" w14:textId="77777777" w:rsidR="00A439E9" w:rsidRPr="00930A9F" w:rsidRDefault="00C87AFB" w:rsidP="00804D86">
      <w:pPr>
        <w:rPr>
          <w:highlight w:val="red"/>
          <w:lang w:val="ru-RU"/>
        </w:rPr>
      </w:pPr>
      <w:r w:rsidRPr="00930A9F">
        <w:rPr>
          <w:lang w:val="ru-RU"/>
        </w:rPr>
        <w:tab/>
      </w:r>
      <w:r w:rsidR="00881B0A" w:rsidRPr="00930A9F">
        <w:rPr>
          <w:lang w:val="ru-RU"/>
        </w:rPr>
        <w:t>Переповнення буфера</w:t>
      </w:r>
      <w:r w:rsidR="00A85784" w:rsidRPr="00930A9F">
        <w:rPr>
          <w:lang w:val="ru-RU"/>
        </w:rPr>
        <w:t xml:space="preserve"> </w:t>
      </w:r>
      <w:r w:rsidR="00881B0A" w:rsidRPr="00930A9F">
        <w:rPr>
          <w:lang w:val="ru-RU"/>
        </w:rPr>
        <w:t xml:space="preserve">через рядки форматування (що зазвичай називаються "вразливостями форматування рядка") є вузькоспеціалізованими переповненнями буферів, які можуть мати ті ж ефекти, що й інші атаки переповнення буфера. В основному, вразливості форматування рядка використовують переваги змішування даних і керуючої інформації в певних функціях, таких як </w:t>
      </w:r>
      <w:r w:rsidR="00881B0A" w:rsidRPr="00881B0A">
        <w:t>printf</w:t>
      </w:r>
      <w:r w:rsidR="00881B0A" w:rsidRPr="00930A9F">
        <w:rPr>
          <w:lang w:val="ru-RU"/>
        </w:rPr>
        <w:t xml:space="preserve"> у </w:t>
      </w:r>
      <w:r w:rsidR="00881B0A" w:rsidRPr="00881B0A">
        <w:t>C</w:t>
      </w:r>
      <w:r w:rsidR="00881B0A" w:rsidRPr="00930A9F">
        <w:rPr>
          <w:lang w:val="ru-RU"/>
        </w:rPr>
        <w:t>/</w:t>
      </w:r>
      <w:r w:rsidR="00881B0A" w:rsidRPr="00881B0A">
        <w:t>C</w:t>
      </w:r>
      <w:r w:rsidR="00881B0A" w:rsidRPr="00930A9F">
        <w:rPr>
          <w:lang w:val="ru-RU"/>
        </w:rPr>
        <w:t>++.</w:t>
      </w:r>
    </w:p>
    <w:p w14:paraId="50D3EE68" w14:textId="77777777" w:rsidR="00A439E9" w:rsidRPr="00930A9F" w:rsidRDefault="00C87AFB" w:rsidP="00C87AFB">
      <w:pPr>
        <w:rPr>
          <w:lang w:val="ru-RU"/>
        </w:rPr>
      </w:pPr>
      <w:r w:rsidRPr="00930A9F">
        <w:rPr>
          <w:lang w:val="ru-RU"/>
        </w:rPr>
        <w:tab/>
      </w:r>
      <w:r w:rsidR="00A85784" w:rsidRPr="00930A9F">
        <w:rPr>
          <w:lang w:val="ru-RU"/>
        </w:rPr>
        <w:t>Якщо програма приймає два числа фіксованого розміру та виконує операцію з ними, результат може не відповідати одному і тому ж бітовому розміру. Наприклад, якщо два 8-розрядні числа 168 і 192 додаються разом і зберігаються в іншому 8-бітовому записі, результат не поміститься в 8-бітовий запис для результату.</w:t>
      </w:r>
    </w:p>
    <w:p w14:paraId="6D6DF80D" w14:textId="77777777" w:rsidR="00C87AFB" w:rsidRPr="00930A9F" w:rsidRDefault="00C87AFB" w:rsidP="00C87AFB">
      <w:pPr>
        <w:rPr>
          <w:lang w:val="ru-RU"/>
        </w:rPr>
      </w:pPr>
    </w:p>
    <w:p w14:paraId="2ED1F69F" w14:textId="77777777" w:rsidR="009C025B" w:rsidRPr="00C87AFB" w:rsidRDefault="009C025B" w:rsidP="009316FE">
      <w:pPr>
        <w:pStyle w:val="3"/>
        <w:numPr>
          <w:ilvl w:val="2"/>
          <w:numId w:val="24"/>
        </w:numPr>
        <w:ind w:hanging="11"/>
        <w:jc w:val="left"/>
      </w:pPr>
      <w:bookmarkStart w:id="59" w:name="_Toc10714570"/>
      <w:r w:rsidRPr="00C87AFB">
        <w:t>Вплив на властивості інформації</w:t>
      </w:r>
      <w:bookmarkEnd w:id="59"/>
    </w:p>
    <w:p w14:paraId="47EEFAD1" w14:textId="77777777" w:rsidR="00C87AFB" w:rsidRDefault="00C87AFB" w:rsidP="00804D86"/>
    <w:p w14:paraId="36190196" w14:textId="77777777" w:rsidR="000D5920" w:rsidRDefault="00E9305B" w:rsidP="00E9305B">
      <w:pPr>
        <w:rPr>
          <w:lang w:val="uk-UA"/>
        </w:rPr>
      </w:pPr>
      <w:r>
        <w:rPr>
          <w:lang w:val="uk-UA"/>
        </w:rPr>
        <w:tab/>
        <w:t>Атаки які реалізують вразливість переповнення буферу в основному впрливають на доступність інформації</w:t>
      </w:r>
      <w:r w:rsidR="000D5920">
        <w:rPr>
          <w:lang w:val="uk-UA"/>
        </w:rPr>
        <w:t>, руйнуючи стек виконня. Рідше ніж руйнування стеку відбувається виконання коду вставленого зловмисником, оскільки це вима</w:t>
      </w:r>
      <w:r w:rsidR="0081034A">
        <w:rPr>
          <w:lang w:val="uk-UA"/>
        </w:rPr>
        <w:t>гає більшої підготовки та знань</w:t>
      </w:r>
      <w:r w:rsidR="007C58A8" w:rsidRPr="00930A9F">
        <w:rPr>
          <w:lang w:val="uk-UA"/>
        </w:rPr>
        <w:t>[20</w:t>
      </w:r>
      <w:r w:rsidR="0081034A" w:rsidRPr="00930A9F">
        <w:rPr>
          <w:lang w:val="uk-UA"/>
        </w:rPr>
        <w:t>];</w:t>
      </w:r>
      <w:r w:rsidR="007C58A8" w:rsidRPr="00930A9F">
        <w:rPr>
          <w:lang w:val="uk-UA"/>
        </w:rPr>
        <w:t>[21</w:t>
      </w:r>
      <w:r w:rsidR="0081034A" w:rsidRPr="00930A9F">
        <w:rPr>
          <w:lang w:val="uk-UA"/>
        </w:rPr>
        <w:t>];</w:t>
      </w:r>
      <w:r w:rsidR="007C58A8" w:rsidRPr="00930A9F">
        <w:rPr>
          <w:lang w:val="uk-UA"/>
        </w:rPr>
        <w:t>[22</w:t>
      </w:r>
      <w:r w:rsidR="000D5920" w:rsidRPr="00930A9F">
        <w:rPr>
          <w:lang w:val="uk-UA"/>
        </w:rPr>
        <w:t>]</w:t>
      </w:r>
      <w:r w:rsidR="0081034A">
        <w:rPr>
          <w:lang w:val="uk-UA"/>
        </w:rPr>
        <w:t>.</w:t>
      </w:r>
    </w:p>
    <w:p w14:paraId="785EB347" w14:textId="77777777" w:rsidR="00381E76" w:rsidRPr="0081034A" w:rsidRDefault="00381E76" w:rsidP="00E9305B">
      <w:pPr>
        <w:rPr>
          <w:lang w:val="uk-UA"/>
        </w:rPr>
      </w:pPr>
    </w:p>
    <w:p w14:paraId="64109830" w14:textId="77777777" w:rsidR="008E336F" w:rsidRPr="00930A9F" w:rsidRDefault="008E336F" w:rsidP="008E336F">
      <w:pPr>
        <w:jc w:val="right"/>
        <w:rPr>
          <w:i/>
          <w:lang w:val="ru-RU"/>
        </w:rPr>
      </w:pPr>
      <w:r w:rsidRPr="00930A9F">
        <w:rPr>
          <w:i/>
          <w:lang w:val="ru-RU"/>
        </w:rPr>
        <w:lastRenderedPageBreak/>
        <w:t>Таблиця 2.</w:t>
      </w:r>
      <w:r w:rsidRPr="008E336F">
        <w:rPr>
          <w:i/>
          <w:lang w:val="uk-UA"/>
        </w:rPr>
        <w:t>2</w:t>
      </w:r>
    </w:p>
    <w:p w14:paraId="6BAB4AC4" w14:textId="77777777" w:rsidR="008E336F" w:rsidRPr="008E336F" w:rsidRDefault="008E336F" w:rsidP="008E336F">
      <w:pPr>
        <w:jc w:val="center"/>
        <w:rPr>
          <w:lang w:val="uk-UA"/>
        </w:rPr>
      </w:pPr>
      <w:r>
        <w:rPr>
          <w:lang w:val="uk-UA"/>
        </w:rPr>
        <w:t>Вплив переповнення буфера на властивості інформації</w:t>
      </w:r>
    </w:p>
    <w:tbl>
      <w:tblPr>
        <w:tblStyle w:val="a8"/>
        <w:tblW w:w="0" w:type="auto"/>
        <w:tblInd w:w="-147" w:type="dxa"/>
        <w:tblLook w:val="04A0" w:firstRow="1" w:lastRow="0" w:firstColumn="1" w:lastColumn="0" w:noHBand="0" w:noVBand="1"/>
      </w:tblPr>
      <w:tblGrid>
        <w:gridCol w:w="2565"/>
        <w:gridCol w:w="2331"/>
        <w:gridCol w:w="5169"/>
      </w:tblGrid>
      <w:tr w:rsidR="0090726D" w:rsidRPr="007C0EC2" w14:paraId="16F8C17F" w14:textId="77777777" w:rsidTr="00F16593">
        <w:tc>
          <w:tcPr>
            <w:tcW w:w="2565" w:type="dxa"/>
          </w:tcPr>
          <w:p w14:paraId="25603F89" w14:textId="77777777" w:rsidR="0090726D" w:rsidRPr="007C0EC2" w:rsidRDefault="0090726D" w:rsidP="00804D86">
            <w:r w:rsidRPr="007C0EC2">
              <w:t>Властивість</w:t>
            </w:r>
          </w:p>
        </w:tc>
        <w:tc>
          <w:tcPr>
            <w:tcW w:w="2331" w:type="dxa"/>
          </w:tcPr>
          <w:p w14:paraId="787227D5" w14:textId="77777777" w:rsidR="0090726D" w:rsidRPr="007C0EC2" w:rsidRDefault="0090726D" w:rsidP="00804D86">
            <w:r>
              <w:t>Наслідки</w:t>
            </w:r>
          </w:p>
        </w:tc>
        <w:tc>
          <w:tcPr>
            <w:tcW w:w="5169" w:type="dxa"/>
          </w:tcPr>
          <w:p w14:paraId="4E6F1801" w14:textId="77777777" w:rsidR="0090726D" w:rsidRPr="007C0EC2" w:rsidRDefault="0090726D" w:rsidP="00804D86">
            <w:r>
              <w:t>Вплив</w:t>
            </w:r>
          </w:p>
        </w:tc>
      </w:tr>
      <w:tr w:rsidR="0090726D" w:rsidRPr="009409FD" w14:paraId="29E7EEE8" w14:textId="77777777" w:rsidTr="00F16593">
        <w:tc>
          <w:tcPr>
            <w:tcW w:w="2565" w:type="dxa"/>
          </w:tcPr>
          <w:p w14:paraId="6023E486" w14:textId="77777777" w:rsidR="0090726D" w:rsidRPr="007C0EC2" w:rsidRDefault="0090726D" w:rsidP="00804D86">
            <w:r w:rsidRPr="007C0EC2">
              <w:t>Доступність</w:t>
            </w:r>
          </w:p>
        </w:tc>
        <w:tc>
          <w:tcPr>
            <w:tcW w:w="2331" w:type="dxa"/>
          </w:tcPr>
          <w:p w14:paraId="5C02DC25" w14:textId="77777777" w:rsidR="0090726D" w:rsidRPr="00930A9F" w:rsidRDefault="0090726D" w:rsidP="00804D86">
            <w:pPr>
              <w:rPr>
                <w:lang w:val="ru-RU"/>
              </w:rPr>
            </w:pPr>
            <w:r w:rsidRPr="00930A9F">
              <w:rPr>
                <w:lang w:val="ru-RU"/>
              </w:rPr>
              <w:t>Нестабільна робота чи припинення програми</w:t>
            </w:r>
          </w:p>
        </w:tc>
        <w:tc>
          <w:tcPr>
            <w:tcW w:w="5169" w:type="dxa"/>
          </w:tcPr>
          <w:p w14:paraId="74C44DC2" w14:textId="77777777" w:rsidR="000D5920" w:rsidRPr="00930A9F" w:rsidRDefault="003F6166" w:rsidP="00F16593">
            <w:pPr>
              <w:rPr>
                <w:lang w:val="ru-RU"/>
              </w:rPr>
            </w:pPr>
            <w:r w:rsidRPr="00930A9F">
              <w:rPr>
                <w:lang w:val="ru-RU"/>
              </w:rPr>
              <w:t xml:space="preserve">Переповнення буфера зазвичай призводить до збоїв. Можливі й інші атаки, що призводять до відсутності доступності, включаючи переведення </w:t>
            </w:r>
            <w:r w:rsidR="000D5920" w:rsidRPr="00930A9F">
              <w:rPr>
                <w:lang w:val="ru-RU"/>
              </w:rPr>
              <w:t>виконання програми в нескінченний цикл.</w:t>
            </w:r>
          </w:p>
        </w:tc>
      </w:tr>
      <w:tr w:rsidR="000D5920" w:rsidRPr="009409FD" w14:paraId="2FA593D6" w14:textId="77777777" w:rsidTr="00F16593">
        <w:tc>
          <w:tcPr>
            <w:tcW w:w="2565" w:type="dxa"/>
          </w:tcPr>
          <w:p w14:paraId="41C5159E" w14:textId="77777777" w:rsidR="000D5920" w:rsidRDefault="000D5920" w:rsidP="000D5920">
            <w:r>
              <w:t>Цілісність,</w:t>
            </w:r>
          </w:p>
          <w:p w14:paraId="40DB3859" w14:textId="77777777" w:rsidR="000D5920" w:rsidRDefault="000D5920" w:rsidP="000D5920">
            <w:r w:rsidRPr="007C0EC2">
              <w:t>Конфіденційність</w:t>
            </w:r>
            <w:r>
              <w:t>,</w:t>
            </w:r>
          </w:p>
          <w:p w14:paraId="350D8207" w14:textId="77777777" w:rsidR="000D5920" w:rsidRPr="007C0EC2" w:rsidRDefault="000D5920" w:rsidP="000D5920">
            <w:r>
              <w:t>Доступність</w:t>
            </w:r>
          </w:p>
        </w:tc>
        <w:tc>
          <w:tcPr>
            <w:tcW w:w="2331" w:type="dxa"/>
          </w:tcPr>
          <w:p w14:paraId="62421C42" w14:textId="77777777" w:rsidR="000D5920" w:rsidRPr="003F6166" w:rsidRDefault="000D5920" w:rsidP="000D5920">
            <w:r>
              <w:t>Несанкціоноване виконання коду</w:t>
            </w:r>
          </w:p>
        </w:tc>
        <w:tc>
          <w:tcPr>
            <w:tcW w:w="5169" w:type="dxa"/>
          </w:tcPr>
          <w:p w14:paraId="1D430864" w14:textId="77777777" w:rsidR="000D5920" w:rsidRPr="00930A9F" w:rsidRDefault="000D5920" w:rsidP="000D5920">
            <w:pPr>
              <w:pStyle w:val="a3"/>
              <w:ind w:left="0"/>
              <w:rPr>
                <w:highlight w:val="red"/>
                <w:lang w:val="ru-RU"/>
              </w:rPr>
            </w:pPr>
            <w:r w:rsidRPr="00930A9F">
              <w:rPr>
                <w:lang w:val="ru-RU"/>
              </w:rPr>
              <w:t>Переповнення буфера часто може бути використано для виконання довільного коду, який зазвичай виходить за рамки дозволеної політикою безпеки роботи програми.</w:t>
            </w:r>
          </w:p>
        </w:tc>
      </w:tr>
    </w:tbl>
    <w:p w14:paraId="7E25325C" w14:textId="77777777" w:rsidR="00F16593" w:rsidRPr="00930A9F" w:rsidRDefault="00F16593" w:rsidP="000D5920">
      <w:pPr>
        <w:rPr>
          <w:highlight w:val="red"/>
          <w:lang w:val="ru-RU"/>
        </w:rPr>
      </w:pPr>
    </w:p>
    <w:p w14:paraId="7409E768" w14:textId="77777777" w:rsidR="00A439E9" w:rsidRPr="00F16593" w:rsidRDefault="00873275" w:rsidP="007106EE">
      <w:pPr>
        <w:pStyle w:val="20"/>
        <w:numPr>
          <w:ilvl w:val="1"/>
          <w:numId w:val="24"/>
        </w:numPr>
        <w:ind w:firstLine="334"/>
        <w:jc w:val="left"/>
      </w:pPr>
      <w:bookmarkStart w:id="60" w:name="_Toc10714571"/>
      <w:r w:rsidRPr="00F16593">
        <w:t>Стан гонитви</w:t>
      </w:r>
      <w:bookmarkEnd w:id="60"/>
    </w:p>
    <w:p w14:paraId="3AFF87E1" w14:textId="77777777" w:rsidR="00C87AFB" w:rsidRDefault="00C87AFB" w:rsidP="00804D86">
      <w:pPr>
        <w:rPr>
          <w:highlight w:val="yellow"/>
        </w:rPr>
      </w:pPr>
    </w:p>
    <w:p w14:paraId="780C8964" w14:textId="77777777" w:rsidR="0053049F" w:rsidRPr="00F16593" w:rsidRDefault="00142856" w:rsidP="007106EE">
      <w:pPr>
        <w:pStyle w:val="3"/>
        <w:numPr>
          <w:ilvl w:val="2"/>
          <w:numId w:val="24"/>
        </w:numPr>
        <w:ind w:hanging="11"/>
        <w:jc w:val="left"/>
        <w:rPr>
          <w:lang w:val="uk-UA"/>
        </w:rPr>
      </w:pPr>
      <w:bookmarkStart w:id="61" w:name="_Toc10714572"/>
      <w:r w:rsidRPr="00F16593">
        <w:rPr>
          <w:lang w:val="uk-UA"/>
        </w:rPr>
        <w:t>Загальний опис проблеми</w:t>
      </w:r>
      <w:bookmarkEnd w:id="61"/>
    </w:p>
    <w:p w14:paraId="13FFCC8C" w14:textId="77777777" w:rsidR="0053049F" w:rsidRDefault="0053049F" w:rsidP="0053049F"/>
    <w:p w14:paraId="5756DD37" w14:textId="77777777" w:rsidR="000A3270" w:rsidRPr="00930A9F" w:rsidRDefault="0053049F" w:rsidP="00F16593">
      <w:pPr>
        <w:jc w:val="both"/>
        <w:rPr>
          <w:lang w:val="ru-RU"/>
        </w:rPr>
      </w:pPr>
      <w:r w:rsidRPr="00930A9F">
        <w:rPr>
          <w:lang w:val="ru-RU"/>
        </w:rPr>
        <w:tab/>
      </w:r>
      <w:r w:rsidR="006D6847" w:rsidRPr="00930A9F">
        <w:rPr>
          <w:lang w:val="ru-RU"/>
        </w:rPr>
        <w:t xml:space="preserve">Стан гонитви виникає, коли програма не працює так, як передбачається, через непередбачене упорядкування подій, яке викликає конфлікт над одним і тим же ресурсом. Багато проблем з безпекою виникають, якщо зловмисник ззовні може несподівано втрутитися в програму. Десятиліття тому стан гонитви був меншою проблемою. Раніше комп'ютерні системи виконували одну просту послідовну програму одночасно, і ніщо не могло перервати її або змагатися з нею. Але сьогоднішні комп'ютери, як правило, мають велику кількість процесів і потоків, що працюють одночасно, і часто мають кілька процесорів, що виконують різні програми одночасно. Це більш гнучко, але існує небезпека: якщо ці процеси і </w:t>
      </w:r>
      <w:r w:rsidR="006D6847" w:rsidRPr="00930A9F">
        <w:rPr>
          <w:lang w:val="ru-RU"/>
        </w:rPr>
        <w:lastRenderedPageBreak/>
        <w:t>потоки поділяють будь-які ресурси, вони можуть в</w:t>
      </w:r>
      <w:r w:rsidR="000A3270" w:rsidRPr="00930A9F">
        <w:rPr>
          <w:lang w:val="ru-RU"/>
        </w:rPr>
        <w:t>тр</w:t>
      </w:r>
      <w:r w:rsidR="0081034A" w:rsidRPr="00930A9F">
        <w:rPr>
          <w:lang w:val="ru-RU"/>
        </w:rPr>
        <w:t>учатися в роботу один одного</w:t>
      </w:r>
      <w:r w:rsidR="007C58A8" w:rsidRPr="00930A9F">
        <w:rPr>
          <w:lang w:val="ru-RU"/>
        </w:rPr>
        <w:t>[23</w:t>
      </w:r>
      <w:r w:rsidR="00C91327" w:rsidRPr="00930A9F">
        <w:rPr>
          <w:lang w:val="ru-RU"/>
        </w:rPr>
        <w:t>]</w:t>
      </w:r>
      <w:r w:rsidR="0081034A" w:rsidRPr="00930A9F">
        <w:rPr>
          <w:lang w:val="ru-RU"/>
        </w:rPr>
        <w:t>.</w:t>
      </w:r>
    </w:p>
    <w:p w14:paraId="3A717653" w14:textId="77777777" w:rsidR="00A439E9" w:rsidRPr="00930A9F" w:rsidRDefault="009D40F7" w:rsidP="00F16593">
      <w:pPr>
        <w:jc w:val="both"/>
        <w:rPr>
          <w:lang w:val="ru-RU"/>
        </w:rPr>
      </w:pPr>
      <w:r w:rsidRPr="00930A9F">
        <w:rPr>
          <w:lang w:val="ru-RU"/>
        </w:rPr>
        <w:tab/>
      </w:r>
      <w:r w:rsidR="006D6847" w:rsidRPr="00930A9F">
        <w:rPr>
          <w:lang w:val="ru-RU"/>
        </w:rPr>
        <w:t xml:space="preserve">Уразливість до стану гонитви є однією з найбільш поширених вразливостей у програмному забезпеченні, а на </w:t>
      </w:r>
      <w:r w:rsidR="006D6847" w:rsidRPr="00F16593">
        <w:t>UNIX</w:t>
      </w:r>
      <w:r w:rsidR="006D6847" w:rsidRPr="00930A9F">
        <w:rPr>
          <w:lang w:val="ru-RU"/>
        </w:rPr>
        <w:t>-подібних системах каталоги /</w:t>
      </w:r>
      <w:r w:rsidR="006D6847" w:rsidRPr="00F16593">
        <w:t>tmp</w:t>
      </w:r>
      <w:r w:rsidR="006D6847" w:rsidRPr="00930A9F">
        <w:rPr>
          <w:lang w:val="ru-RU"/>
        </w:rPr>
        <w:t xml:space="preserve"> та /</w:t>
      </w:r>
      <w:r w:rsidR="006D6847" w:rsidRPr="00F16593">
        <w:t>var</w:t>
      </w:r>
      <w:r w:rsidR="006D6847" w:rsidRPr="00930A9F">
        <w:rPr>
          <w:lang w:val="ru-RU"/>
        </w:rPr>
        <w:t>/</w:t>
      </w:r>
      <w:r w:rsidR="006D6847" w:rsidRPr="00F16593">
        <w:t>tmp</w:t>
      </w:r>
      <w:r w:rsidR="006D6847" w:rsidRPr="00930A9F">
        <w:rPr>
          <w:lang w:val="ru-RU"/>
        </w:rPr>
        <w:t xml:space="preserve"> часто використовуються таким чином, що створюється потенційна вразливість </w:t>
      </w:r>
      <w:r w:rsidR="002F044C" w:rsidRPr="00F16593">
        <w:rPr>
          <w:lang w:val="uk-UA"/>
        </w:rPr>
        <w:t xml:space="preserve">типу </w:t>
      </w:r>
      <w:r w:rsidR="006D6847" w:rsidRPr="00930A9F">
        <w:rPr>
          <w:lang w:val="ru-RU"/>
        </w:rPr>
        <w:t>стан гонитви.</w:t>
      </w:r>
    </w:p>
    <w:p w14:paraId="2DD524D9" w14:textId="77777777" w:rsidR="00635C38" w:rsidRPr="00930A9F" w:rsidRDefault="009D40F7" w:rsidP="00F16593">
      <w:pPr>
        <w:jc w:val="both"/>
        <w:rPr>
          <w:lang w:val="ru-RU"/>
        </w:rPr>
      </w:pPr>
      <w:r w:rsidRPr="00930A9F">
        <w:rPr>
          <w:lang w:val="ru-RU"/>
        </w:rPr>
        <w:tab/>
      </w:r>
      <w:r w:rsidR="00635C38" w:rsidRPr="00930A9F">
        <w:rPr>
          <w:lang w:val="ru-RU"/>
        </w:rPr>
        <w:t>Стан гонитви може мати негативні наслідки для безпеки, коли очікувана синхронізація знаходиться в критично важливому коді безпеки, наприклад, записує чи автентифікований користувач, або змінює важливу інформацію про стан, на яку не повинен впливати сторонній.</w:t>
      </w:r>
    </w:p>
    <w:p w14:paraId="64F35260" w14:textId="77777777" w:rsidR="000A56BE" w:rsidRPr="00930A9F" w:rsidRDefault="000A56BE" w:rsidP="009D40F7">
      <w:pPr>
        <w:rPr>
          <w:lang w:val="ru-RU"/>
        </w:rPr>
      </w:pPr>
    </w:p>
    <w:p w14:paraId="65AC19E5" w14:textId="77777777" w:rsidR="000A56BE" w:rsidRPr="00C87AFB" w:rsidRDefault="000A56BE" w:rsidP="009316FE">
      <w:pPr>
        <w:pStyle w:val="3"/>
        <w:numPr>
          <w:ilvl w:val="2"/>
          <w:numId w:val="24"/>
        </w:numPr>
        <w:ind w:hanging="11"/>
        <w:jc w:val="left"/>
      </w:pPr>
      <w:bookmarkStart w:id="62" w:name="_Toc10714573"/>
      <w:r w:rsidRPr="00C87AFB">
        <w:t>Вплив на властивості інформації</w:t>
      </w:r>
      <w:bookmarkEnd w:id="62"/>
    </w:p>
    <w:p w14:paraId="166A4B0C" w14:textId="77777777" w:rsidR="000A56BE" w:rsidRPr="00635C38" w:rsidRDefault="000A56BE" w:rsidP="009D40F7"/>
    <w:p w14:paraId="06CDD192" w14:textId="77777777" w:rsidR="00635C38" w:rsidRPr="00930A9F" w:rsidRDefault="009D40F7" w:rsidP="00F16593">
      <w:pPr>
        <w:jc w:val="both"/>
        <w:rPr>
          <w:lang w:val="ru-RU"/>
        </w:rPr>
      </w:pPr>
      <w:r w:rsidRPr="00930A9F">
        <w:rPr>
          <w:lang w:val="ru-RU"/>
        </w:rPr>
        <w:tab/>
      </w:r>
      <w:r w:rsidR="00635C38" w:rsidRPr="00930A9F">
        <w:rPr>
          <w:lang w:val="ru-RU"/>
        </w:rPr>
        <w:t>Стан перегонів відбувається в середовищах, що перетинаються і фактично є властивістю кодової послідовності. Залежно від контексту, кодова послідовність може бути у вигляді виклику функції, невеликої кількості інструкцій, серії викликів програм і т.д.</w:t>
      </w:r>
      <w:r w:rsidR="007C58A8" w:rsidRPr="00930A9F">
        <w:rPr>
          <w:lang w:val="ru-RU"/>
        </w:rPr>
        <w:t>[24</w:t>
      </w:r>
      <w:r w:rsidR="00F81E2B" w:rsidRPr="00930A9F">
        <w:rPr>
          <w:lang w:val="ru-RU"/>
        </w:rPr>
        <w:t>]</w:t>
      </w:r>
      <w:r w:rsidR="0081034A" w:rsidRPr="00930A9F">
        <w:rPr>
          <w:lang w:val="ru-RU"/>
        </w:rPr>
        <w:t>.</w:t>
      </w:r>
    </w:p>
    <w:p w14:paraId="20ED8916" w14:textId="77777777" w:rsidR="00635C38" w:rsidRPr="00930A9F" w:rsidRDefault="00F931D7" w:rsidP="00F16593">
      <w:pPr>
        <w:jc w:val="both"/>
        <w:rPr>
          <w:lang w:val="ru-RU"/>
        </w:rPr>
      </w:pPr>
      <w:r w:rsidRPr="00930A9F">
        <w:rPr>
          <w:lang w:val="ru-RU"/>
        </w:rPr>
        <w:tab/>
      </w:r>
      <w:r w:rsidR="00635C38" w:rsidRPr="00930A9F">
        <w:rPr>
          <w:lang w:val="ru-RU"/>
        </w:rPr>
        <w:t>Стан гонитви порушує властивості, які тісно пов'язані з:</w:t>
      </w:r>
    </w:p>
    <w:p w14:paraId="53B0C990" w14:textId="77777777" w:rsidR="00635C38" w:rsidRPr="00930A9F" w:rsidRDefault="00635C38" w:rsidP="005F6FBF">
      <w:pPr>
        <w:pStyle w:val="a3"/>
        <w:numPr>
          <w:ilvl w:val="0"/>
          <w:numId w:val="4"/>
        </w:numPr>
        <w:ind w:left="0" w:firstLine="360"/>
        <w:jc w:val="both"/>
        <w:rPr>
          <w:lang w:val="ru-RU"/>
        </w:rPr>
      </w:pPr>
      <w:r w:rsidRPr="00930A9F">
        <w:rPr>
          <w:lang w:val="ru-RU"/>
        </w:rPr>
        <w:t>Ексклюзивністю - кодовій послідовності надається ексклюзивний доступ до спільного ресурсу, тобто ніяка інша кодова послідовність не може змінювати властивості спільного ресурсу до того, як початкова послідовність завершить виконання.</w:t>
      </w:r>
    </w:p>
    <w:p w14:paraId="40317879" w14:textId="77777777" w:rsidR="00635C38" w:rsidRPr="00930A9F" w:rsidRDefault="00635C38" w:rsidP="005F6FBF">
      <w:pPr>
        <w:pStyle w:val="a3"/>
        <w:numPr>
          <w:ilvl w:val="0"/>
          <w:numId w:val="4"/>
        </w:numPr>
        <w:ind w:left="0" w:firstLine="360"/>
        <w:jc w:val="both"/>
        <w:rPr>
          <w:lang w:val="ru-RU"/>
        </w:rPr>
      </w:pPr>
      <w:r w:rsidRPr="00930A9F">
        <w:rPr>
          <w:lang w:val="ru-RU"/>
        </w:rPr>
        <w:t>Атомність - кодова послідовність є поведінково-атомною, тобто жоден інший потік або процес не може одночасно виконувати ту ж послідовність інструкцій над одним і тим же ресурсом.</w:t>
      </w:r>
    </w:p>
    <w:p w14:paraId="44E787A8" w14:textId="77777777" w:rsidR="00635C38" w:rsidRPr="00930A9F" w:rsidRDefault="00F931D7" w:rsidP="00F16593">
      <w:pPr>
        <w:jc w:val="both"/>
        <w:rPr>
          <w:lang w:val="ru-RU"/>
        </w:rPr>
      </w:pPr>
      <w:r w:rsidRPr="00930A9F">
        <w:rPr>
          <w:lang w:val="ru-RU"/>
        </w:rPr>
        <w:tab/>
      </w:r>
      <w:r w:rsidR="00635C38" w:rsidRPr="00930A9F">
        <w:rPr>
          <w:lang w:val="ru-RU"/>
        </w:rPr>
        <w:t xml:space="preserve">Стан гонитви існує, коли "заважаюча кодова послідовність" все ще може отримати доступ до спільного ресурсу, порушуючи ексклюзивність. Програмісти </w:t>
      </w:r>
      <w:r w:rsidR="00635C38" w:rsidRPr="00930A9F">
        <w:rPr>
          <w:lang w:val="ru-RU"/>
        </w:rPr>
        <w:lastRenderedPageBreak/>
        <w:t>можуть припустити, що певні кодові послідовності виконуються занадто швидко, щоб бути під впливом заважаючої послідовності коду, впротилежному випадку - це порушує атомічність. Наприклад, одна операція "</w:t>
      </w:r>
      <w:r w:rsidR="00635C38" w:rsidRPr="00F16593">
        <w:t>x</w:t>
      </w:r>
      <w:r w:rsidR="00635C38" w:rsidRPr="00930A9F">
        <w:rPr>
          <w:lang w:val="ru-RU"/>
        </w:rPr>
        <w:t xml:space="preserve"> ++" може виглядати атомною на шарі коду, але насправді не є атомною на шарі інструкцій, оскільки вона включає читання (початкове значення </w:t>
      </w:r>
      <w:r w:rsidR="00635C38" w:rsidRPr="00F16593">
        <w:t>x</w:t>
      </w:r>
      <w:r w:rsidR="00635C38" w:rsidRPr="00930A9F">
        <w:rPr>
          <w:lang w:val="ru-RU"/>
        </w:rPr>
        <w:t>), а потім обчислення (</w:t>
      </w:r>
      <w:r w:rsidR="00635C38" w:rsidRPr="00F16593">
        <w:t>x</w:t>
      </w:r>
      <w:r w:rsidR="00635C38" w:rsidRPr="00930A9F">
        <w:rPr>
          <w:lang w:val="ru-RU"/>
        </w:rPr>
        <w:t xml:space="preserve"> + 1). ), за яким йде з</w:t>
      </w:r>
      <w:r w:rsidR="0081034A" w:rsidRPr="00930A9F">
        <w:rPr>
          <w:lang w:val="ru-RU"/>
        </w:rPr>
        <w:t xml:space="preserve">апис (збережіть результат до </w:t>
      </w:r>
      <w:r w:rsidR="0081034A">
        <w:t>x</w:t>
      </w:r>
      <w:r w:rsidR="0081034A" w:rsidRPr="00930A9F">
        <w:rPr>
          <w:lang w:val="ru-RU"/>
        </w:rPr>
        <w:t>)[</w:t>
      </w:r>
      <w:r w:rsidR="000E0151" w:rsidRPr="00930A9F">
        <w:rPr>
          <w:lang w:val="ru-RU"/>
        </w:rPr>
        <w:t>2</w:t>
      </w:r>
      <w:r w:rsidR="007C58A8" w:rsidRPr="00930A9F">
        <w:rPr>
          <w:lang w:val="ru-RU"/>
        </w:rPr>
        <w:t>5</w:t>
      </w:r>
      <w:r w:rsidR="00F81E2B" w:rsidRPr="00930A9F">
        <w:rPr>
          <w:lang w:val="ru-RU"/>
        </w:rPr>
        <w:t>]</w:t>
      </w:r>
      <w:r w:rsidR="0081034A" w:rsidRPr="00930A9F">
        <w:rPr>
          <w:lang w:val="ru-RU"/>
        </w:rPr>
        <w:t>.</w:t>
      </w:r>
    </w:p>
    <w:p w14:paraId="014C1FBC" w14:textId="77777777" w:rsidR="00A439E9" w:rsidRPr="00930A9F" w:rsidRDefault="00F931D7" w:rsidP="00F16593">
      <w:pPr>
        <w:jc w:val="both"/>
        <w:rPr>
          <w:highlight w:val="red"/>
          <w:lang w:val="ru-RU"/>
        </w:rPr>
      </w:pPr>
      <w:r w:rsidRPr="00930A9F">
        <w:rPr>
          <w:lang w:val="ru-RU"/>
        </w:rPr>
        <w:tab/>
      </w:r>
      <w:r w:rsidR="00635C38" w:rsidRPr="00930A9F">
        <w:rPr>
          <w:lang w:val="ru-RU"/>
        </w:rPr>
        <w:t>Послідовність коду, що заважає, може бути "довіреною" або "недовіреною". Довірена інтерферуюча кодова послідовність виконується в межах програми, вона не може бути змінена зловмисником, і її можна викликати лише опосередковано. Ненадійна послідовність коду, що заважає, може бути створена безпосередньо зловмисником, і, як правило, вона є зовнішньою для вразливої програми.</w:t>
      </w:r>
    </w:p>
    <w:p w14:paraId="606A31C2" w14:textId="77777777" w:rsidR="007C2AC5" w:rsidRDefault="00F931D7" w:rsidP="00F16593">
      <w:pPr>
        <w:jc w:val="both"/>
        <w:rPr>
          <w:lang w:val="ru-RU"/>
        </w:rPr>
      </w:pPr>
      <w:r w:rsidRPr="00930A9F">
        <w:rPr>
          <w:lang w:val="ru-RU"/>
        </w:rPr>
        <w:tab/>
      </w:r>
      <w:r w:rsidR="007C2AC5" w:rsidRPr="00930A9F">
        <w:rPr>
          <w:lang w:val="ru-RU"/>
        </w:rPr>
        <w:t>У таблиці нижче вказані різні індивідуальні наслідки, пов'язані зі слабкістю. Властивість ідентифікує область безпеки програми, яка порушується, в той час як вплив описує негативний технічний вплив, який виникає, якщо зловмисник успішно використовує цю слабкість.</w:t>
      </w:r>
    </w:p>
    <w:p w14:paraId="6503BDBC" w14:textId="77777777" w:rsidR="00381E76" w:rsidRPr="00930A9F" w:rsidRDefault="00381E76" w:rsidP="00F16593">
      <w:pPr>
        <w:jc w:val="both"/>
        <w:rPr>
          <w:lang w:val="ru-RU"/>
        </w:rPr>
      </w:pPr>
    </w:p>
    <w:p w14:paraId="5B92CDEE" w14:textId="77777777" w:rsidR="00F16593" w:rsidRPr="00F16593" w:rsidRDefault="00F16593" w:rsidP="00F16593">
      <w:pPr>
        <w:jc w:val="right"/>
        <w:rPr>
          <w:i/>
          <w:lang w:val="uk-UA"/>
        </w:rPr>
      </w:pPr>
      <w:r w:rsidRPr="00930A9F">
        <w:rPr>
          <w:i/>
          <w:lang w:val="ru-RU"/>
        </w:rPr>
        <w:t>Таблиця 2.</w:t>
      </w:r>
      <w:r w:rsidRPr="00F16593">
        <w:rPr>
          <w:i/>
          <w:lang w:val="uk-UA"/>
        </w:rPr>
        <w:t>3</w:t>
      </w:r>
    </w:p>
    <w:p w14:paraId="29F30E3C" w14:textId="77777777" w:rsidR="00F16593" w:rsidRPr="00930A9F" w:rsidRDefault="00F16593" w:rsidP="00F16593">
      <w:pPr>
        <w:jc w:val="center"/>
        <w:rPr>
          <w:lang w:val="ru-RU"/>
        </w:rPr>
      </w:pPr>
      <w:r w:rsidRPr="00930A9F">
        <w:rPr>
          <w:lang w:val="ru-RU"/>
        </w:rPr>
        <w:t>Вплив на властивості безпеки програм та наслідки вразливостей типу стан гонитви</w:t>
      </w:r>
    </w:p>
    <w:tbl>
      <w:tblPr>
        <w:tblStyle w:val="a8"/>
        <w:tblW w:w="0" w:type="auto"/>
        <w:tblLook w:val="04A0" w:firstRow="1" w:lastRow="0" w:firstColumn="1" w:lastColumn="0" w:noHBand="0" w:noVBand="1"/>
      </w:tblPr>
      <w:tblGrid>
        <w:gridCol w:w="2348"/>
        <w:gridCol w:w="2331"/>
        <w:gridCol w:w="4956"/>
      </w:tblGrid>
      <w:tr w:rsidR="007C0EC2" w:rsidRPr="007C0EC2" w14:paraId="05C016D5" w14:textId="77777777" w:rsidTr="00F16593">
        <w:tc>
          <w:tcPr>
            <w:tcW w:w="2348" w:type="dxa"/>
          </w:tcPr>
          <w:p w14:paraId="6C75E76A" w14:textId="77777777" w:rsidR="007C0EC2" w:rsidRPr="007C0EC2" w:rsidRDefault="007C0EC2" w:rsidP="00804D86">
            <w:r w:rsidRPr="007C0EC2">
              <w:t>Властивість</w:t>
            </w:r>
          </w:p>
        </w:tc>
        <w:tc>
          <w:tcPr>
            <w:tcW w:w="2331" w:type="dxa"/>
          </w:tcPr>
          <w:p w14:paraId="023BC2A0" w14:textId="77777777" w:rsidR="007C0EC2" w:rsidRPr="007C0EC2" w:rsidRDefault="007C2AC5" w:rsidP="00804D86">
            <w:r>
              <w:t>Наслідки</w:t>
            </w:r>
          </w:p>
        </w:tc>
        <w:tc>
          <w:tcPr>
            <w:tcW w:w="4956" w:type="dxa"/>
          </w:tcPr>
          <w:p w14:paraId="49A62401" w14:textId="77777777" w:rsidR="007C0EC2" w:rsidRPr="007C0EC2" w:rsidRDefault="007C2AC5" w:rsidP="00804D86">
            <w:r>
              <w:t>Вплив</w:t>
            </w:r>
          </w:p>
        </w:tc>
      </w:tr>
      <w:tr w:rsidR="007C0EC2" w:rsidRPr="009409FD" w14:paraId="77475950" w14:textId="77777777" w:rsidTr="00F16593">
        <w:tc>
          <w:tcPr>
            <w:tcW w:w="2348" w:type="dxa"/>
          </w:tcPr>
          <w:p w14:paraId="3538930A" w14:textId="77777777" w:rsidR="007C0EC2" w:rsidRPr="007C0EC2" w:rsidRDefault="007C0EC2" w:rsidP="00804D86">
            <w:r w:rsidRPr="007C0EC2">
              <w:t>Доступність</w:t>
            </w:r>
          </w:p>
        </w:tc>
        <w:tc>
          <w:tcPr>
            <w:tcW w:w="2331" w:type="dxa"/>
          </w:tcPr>
          <w:p w14:paraId="566DC02C" w14:textId="77777777" w:rsidR="007C0EC2" w:rsidRPr="007C0EC2" w:rsidRDefault="007C0EC2" w:rsidP="00804D86">
            <w:r>
              <w:t>Виснаження ресурсів</w:t>
            </w:r>
          </w:p>
        </w:tc>
        <w:tc>
          <w:tcPr>
            <w:tcW w:w="4956" w:type="dxa"/>
          </w:tcPr>
          <w:p w14:paraId="4B723425" w14:textId="77777777" w:rsidR="007C0EC2" w:rsidRPr="00930A9F" w:rsidRDefault="007C0EC2" w:rsidP="00804D86">
            <w:pPr>
              <w:rPr>
                <w:lang w:val="ru-RU"/>
              </w:rPr>
            </w:pPr>
            <w:r w:rsidRPr="00930A9F">
              <w:rPr>
                <w:lang w:val="ru-RU"/>
              </w:rPr>
              <w:t>Коли стан гонитви дозволяє обходити процедуру очищення ресурсів або викликати кілька процедур ініціалізації, це може призвести до вичерпання ресурсу</w:t>
            </w:r>
          </w:p>
        </w:tc>
      </w:tr>
    </w:tbl>
    <w:p w14:paraId="073A4528" w14:textId="77777777" w:rsidR="00F931D7" w:rsidRPr="00930A9F" w:rsidRDefault="00F931D7" w:rsidP="00804D86">
      <w:pPr>
        <w:rPr>
          <w:highlight w:val="yellow"/>
          <w:lang w:val="ru-RU"/>
        </w:rPr>
      </w:pPr>
    </w:p>
    <w:p w14:paraId="617BC301" w14:textId="77777777" w:rsidR="00F45762" w:rsidRDefault="00F45762" w:rsidP="00804D86">
      <w:pPr>
        <w:rPr>
          <w:highlight w:val="yellow"/>
          <w:lang w:val="ru-RU"/>
        </w:rPr>
      </w:pPr>
    </w:p>
    <w:p w14:paraId="63F4F566" w14:textId="77777777" w:rsidR="00381E76" w:rsidRPr="00930A9F" w:rsidRDefault="00381E76" w:rsidP="00804D86">
      <w:pPr>
        <w:rPr>
          <w:highlight w:val="yellow"/>
          <w:lang w:val="ru-RU"/>
        </w:rPr>
      </w:pPr>
    </w:p>
    <w:p w14:paraId="47772372" w14:textId="77777777" w:rsidR="006B52A7" w:rsidRPr="006B52A7" w:rsidRDefault="006B52A7" w:rsidP="006B52A7">
      <w:pPr>
        <w:pStyle w:val="a3"/>
        <w:ind w:left="375"/>
        <w:jc w:val="right"/>
        <w:rPr>
          <w:i/>
          <w:lang w:val="uk-UA"/>
        </w:rPr>
      </w:pPr>
      <w:r w:rsidRPr="00F16593">
        <w:rPr>
          <w:i/>
          <w:lang w:val="uk-UA"/>
        </w:rPr>
        <w:lastRenderedPageBreak/>
        <w:t xml:space="preserve">Продовження </w:t>
      </w:r>
      <w:r w:rsidRPr="00F16593">
        <w:rPr>
          <w:i/>
        </w:rPr>
        <w:t>таблиці 2.</w:t>
      </w:r>
      <w:r>
        <w:rPr>
          <w:i/>
          <w:lang w:val="uk-UA"/>
        </w:rPr>
        <w:t>3</w:t>
      </w:r>
    </w:p>
    <w:tbl>
      <w:tblPr>
        <w:tblStyle w:val="a8"/>
        <w:tblW w:w="0" w:type="auto"/>
        <w:tblLook w:val="04A0" w:firstRow="1" w:lastRow="0" w:firstColumn="1" w:lastColumn="0" w:noHBand="0" w:noVBand="1"/>
      </w:tblPr>
      <w:tblGrid>
        <w:gridCol w:w="2348"/>
        <w:gridCol w:w="2331"/>
        <w:gridCol w:w="4956"/>
      </w:tblGrid>
      <w:tr w:rsidR="00F45762" w:rsidRPr="009409FD" w14:paraId="2764B371" w14:textId="77777777" w:rsidTr="00EF4A4D">
        <w:tc>
          <w:tcPr>
            <w:tcW w:w="2348" w:type="dxa"/>
          </w:tcPr>
          <w:p w14:paraId="40979AA4" w14:textId="77777777" w:rsidR="00F45762" w:rsidRPr="007C0EC2" w:rsidRDefault="00F45762" w:rsidP="00F45762">
            <w:r w:rsidRPr="007C0EC2">
              <w:t>Доступність</w:t>
            </w:r>
          </w:p>
        </w:tc>
        <w:tc>
          <w:tcPr>
            <w:tcW w:w="2331" w:type="dxa"/>
          </w:tcPr>
          <w:p w14:paraId="13145155" w14:textId="77777777" w:rsidR="00F45762" w:rsidRPr="00930A9F" w:rsidRDefault="00F45762" w:rsidP="00F45762">
            <w:pPr>
              <w:rPr>
                <w:lang w:val="ru-RU"/>
              </w:rPr>
            </w:pPr>
            <w:r w:rsidRPr="00930A9F">
              <w:rPr>
                <w:lang w:val="ru-RU"/>
              </w:rPr>
              <w:t>Нестабільна робота чи припинення програми</w:t>
            </w:r>
          </w:p>
        </w:tc>
        <w:tc>
          <w:tcPr>
            <w:tcW w:w="4956" w:type="dxa"/>
          </w:tcPr>
          <w:p w14:paraId="0D80F5DC" w14:textId="77777777" w:rsidR="00F45762" w:rsidRPr="00930A9F" w:rsidRDefault="00F45762" w:rsidP="00F45762">
            <w:pPr>
              <w:rPr>
                <w:lang w:val="ru-RU"/>
              </w:rPr>
            </w:pPr>
            <w:r w:rsidRPr="00930A9F">
              <w:rPr>
                <w:lang w:val="ru-RU"/>
              </w:rPr>
              <w:t>Коли стан гонитви дозволяє багатьом потокам отримувати доступ до ресурсу одночасно, це може призвести до несподіваних наслідків для програми, що може стати причиною нестабільної роботи чи припинення її виконання.</w:t>
            </w:r>
          </w:p>
        </w:tc>
      </w:tr>
      <w:tr w:rsidR="00F45762" w:rsidRPr="009409FD" w14:paraId="6D0B08A3" w14:textId="77777777" w:rsidTr="00EF4A4D">
        <w:tc>
          <w:tcPr>
            <w:tcW w:w="2348" w:type="dxa"/>
          </w:tcPr>
          <w:p w14:paraId="5D44CA92" w14:textId="77777777" w:rsidR="00F45762" w:rsidRDefault="00F45762" w:rsidP="00F45762">
            <w:r w:rsidRPr="007C0EC2">
              <w:t>Цілісність/</w:t>
            </w:r>
          </w:p>
          <w:p w14:paraId="331C18AF" w14:textId="77777777" w:rsidR="00F45762" w:rsidRPr="007C0EC2" w:rsidRDefault="00F45762" w:rsidP="00F45762">
            <w:r w:rsidRPr="007C0EC2">
              <w:t>Конфіденційність</w:t>
            </w:r>
          </w:p>
        </w:tc>
        <w:tc>
          <w:tcPr>
            <w:tcW w:w="2331" w:type="dxa"/>
          </w:tcPr>
          <w:p w14:paraId="57EBBCA7" w14:textId="77777777" w:rsidR="00F45762" w:rsidRPr="007C0EC2" w:rsidRDefault="00F45762" w:rsidP="00F45762">
            <w:r>
              <w:t>Запис/зчитування даних програм</w:t>
            </w:r>
          </w:p>
        </w:tc>
        <w:tc>
          <w:tcPr>
            <w:tcW w:w="4956" w:type="dxa"/>
          </w:tcPr>
          <w:p w14:paraId="09B12CA9" w14:textId="77777777" w:rsidR="00F45762" w:rsidRPr="00930A9F" w:rsidRDefault="00F45762" w:rsidP="00F45762">
            <w:pPr>
              <w:rPr>
                <w:lang w:val="ru-RU"/>
              </w:rPr>
            </w:pPr>
            <w:r w:rsidRPr="00930A9F">
              <w:rPr>
                <w:lang w:val="ru-RU"/>
              </w:rPr>
              <w:t>Коли стан гонитви поєднується з передбачуваними іменами ресурсів і вільними дозволами, зловмисник може перезаписати або отримати доступ до конфіденційних даних.</w:t>
            </w:r>
          </w:p>
        </w:tc>
      </w:tr>
    </w:tbl>
    <w:p w14:paraId="5B574CB9" w14:textId="77777777" w:rsidR="006B52A7" w:rsidRPr="00930A9F" w:rsidRDefault="006B52A7" w:rsidP="00804D86">
      <w:pPr>
        <w:rPr>
          <w:highlight w:val="yellow"/>
          <w:lang w:val="ru-RU"/>
        </w:rPr>
      </w:pPr>
    </w:p>
    <w:p w14:paraId="3F274A9F" w14:textId="77777777" w:rsidR="00A439E9" w:rsidRPr="00930A9F" w:rsidRDefault="004753EE" w:rsidP="007E5D05">
      <w:pPr>
        <w:pStyle w:val="20"/>
        <w:numPr>
          <w:ilvl w:val="1"/>
          <w:numId w:val="24"/>
        </w:numPr>
        <w:spacing w:line="360" w:lineRule="auto"/>
        <w:ind w:left="0" w:firstLine="709"/>
        <w:jc w:val="left"/>
        <w:rPr>
          <w:lang w:val="ru-RU"/>
        </w:rPr>
      </w:pPr>
      <w:bookmarkStart w:id="63" w:name="_Toc10714574"/>
      <w:r w:rsidRPr="00930A9F">
        <w:rPr>
          <w:lang w:val="ru-RU"/>
        </w:rPr>
        <w:t>А</w:t>
      </w:r>
      <w:r w:rsidR="00222956" w:rsidRPr="00930A9F">
        <w:rPr>
          <w:lang w:val="ru-RU"/>
        </w:rPr>
        <w:t>т</w:t>
      </w:r>
      <w:r w:rsidRPr="00930A9F">
        <w:rPr>
          <w:lang w:val="ru-RU"/>
        </w:rPr>
        <w:t>ака на відмову</w:t>
      </w:r>
      <w:r w:rsidR="002D5E6A" w:rsidRPr="00930A9F">
        <w:rPr>
          <w:lang w:val="ru-RU"/>
        </w:rPr>
        <w:t xml:space="preserve"> в обслуговуванні (</w:t>
      </w:r>
      <w:r w:rsidR="002D5E6A" w:rsidRPr="006B52A7">
        <w:t>DoS</w:t>
      </w:r>
      <w:r w:rsidR="002D5E6A" w:rsidRPr="00930A9F">
        <w:rPr>
          <w:lang w:val="ru-RU"/>
        </w:rPr>
        <w:t xml:space="preserve">) та </w:t>
      </w:r>
      <w:r w:rsidRPr="00930A9F">
        <w:rPr>
          <w:lang w:val="ru-RU"/>
        </w:rPr>
        <w:t>розподілена атака</w:t>
      </w:r>
      <w:r w:rsidR="00222956" w:rsidRPr="00930A9F">
        <w:rPr>
          <w:lang w:val="ru-RU"/>
        </w:rPr>
        <w:t xml:space="preserve"> на відмову</w:t>
      </w:r>
      <w:r w:rsidRPr="00930A9F">
        <w:rPr>
          <w:lang w:val="ru-RU"/>
        </w:rPr>
        <w:t xml:space="preserve"> в обслуговуванні</w:t>
      </w:r>
      <w:bookmarkEnd w:id="63"/>
    </w:p>
    <w:p w14:paraId="61668170" w14:textId="77777777" w:rsidR="00F931D7" w:rsidRPr="00930A9F" w:rsidRDefault="00F931D7" w:rsidP="00804D86">
      <w:pPr>
        <w:rPr>
          <w:lang w:val="ru-RU"/>
        </w:rPr>
      </w:pPr>
    </w:p>
    <w:p w14:paraId="34809110" w14:textId="77777777" w:rsidR="0053049F" w:rsidRPr="0053049F" w:rsidRDefault="0053049F" w:rsidP="009316FE">
      <w:pPr>
        <w:pStyle w:val="3"/>
        <w:numPr>
          <w:ilvl w:val="2"/>
          <w:numId w:val="24"/>
        </w:numPr>
        <w:ind w:hanging="11"/>
        <w:jc w:val="left"/>
        <w:rPr>
          <w:lang w:val="uk-UA"/>
        </w:rPr>
      </w:pPr>
      <w:bookmarkStart w:id="64" w:name="_Toc10714575"/>
      <w:r>
        <w:rPr>
          <w:lang w:val="uk-UA"/>
        </w:rPr>
        <w:t>Загальний опис проблеми</w:t>
      </w:r>
      <w:bookmarkEnd w:id="64"/>
    </w:p>
    <w:p w14:paraId="4349D174" w14:textId="77777777" w:rsidR="0053049F" w:rsidRPr="004469F5" w:rsidRDefault="0053049F" w:rsidP="00804D86"/>
    <w:p w14:paraId="01F5234A" w14:textId="77777777" w:rsidR="00A439E9" w:rsidRPr="00930A9F" w:rsidRDefault="00F931D7" w:rsidP="006B52A7">
      <w:pPr>
        <w:jc w:val="both"/>
        <w:rPr>
          <w:highlight w:val="red"/>
          <w:lang w:val="ru-RU"/>
        </w:rPr>
      </w:pPr>
      <w:r w:rsidRPr="00930A9F">
        <w:rPr>
          <w:lang w:val="ru-RU"/>
        </w:rPr>
        <w:tab/>
      </w:r>
      <w:r w:rsidR="004469F5" w:rsidRPr="00930A9F">
        <w:rPr>
          <w:lang w:val="ru-RU"/>
        </w:rPr>
        <w:t>Атака "відмова в обслуговуванні" (</w:t>
      </w:r>
      <w:r w:rsidR="004469F5" w:rsidRPr="004469F5">
        <w:t>DoS</w:t>
      </w:r>
      <w:r w:rsidR="004469F5" w:rsidRPr="00930A9F">
        <w:rPr>
          <w:lang w:val="ru-RU"/>
        </w:rPr>
        <w:t xml:space="preserve">) відбувається тоді, коли законні користувачі не можуть отримати доступ до інформаційних систем, пристроїв або інших мережевих ресурсів через дії зловмисника. Послугами можуть бути електронна пошта, веб-сайти, облікові записи в Інтернеті (наприклад, банківські) або інші послуги, які залежать від комп'ютера або мережі, якої це стосується. Відмова в обслуговуванні досягається шляхом завантаження цільового хоста або мережі трафіком до тих пір, поки цільовий об'єкт не матиме змоги відповісти або просто припинить функціонувати, запобігаючи можливості доступу для легітимних користувачів. Атаки </w:t>
      </w:r>
      <w:r w:rsidR="004469F5" w:rsidRPr="004469F5">
        <w:t>DoS</w:t>
      </w:r>
      <w:r w:rsidR="004469F5" w:rsidRPr="00930A9F">
        <w:rPr>
          <w:lang w:val="ru-RU"/>
        </w:rPr>
        <w:t xml:space="preserve"> можуть коштувати організації як часу, так і грошей, поки ї</w:t>
      </w:r>
      <w:r w:rsidR="00254F11" w:rsidRPr="00930A9F">
        <w:rPr>
          <w:lang w:val="ru-RU"/>
        </w:rPr>
        <w:t>х ресурси та послуги недоступні</w:t>
      </w:r>
      <w:r w:rsidR="007C58A8" w:rsidRPr="00930A9F">
        <w:rPr>
          <w:lang w:val="ru-RU"/>
        </w:rPr>
        <w:t>[26</w:t>
      </w:r>
      <w:r w:rsidR="00EC0B94" w:rsidRPr="00930A9F">
        <w:rPr>
          <w:lang w:val="ru-RU"/>
        </w:rPr>
        <w:t>]</w:t>
      </w:r>
      <w:r w:rsidR="00254F11" w:rsidRPr="00930A9F">
        <w:rPr>
          <w:lang w:val="ru-RU"/>
        </w:rPr>
        <w:t>.</w:t>
      </w:r>
    </w:p>
    <w:p w14:paraId="345780AF" w14:textId="77777777" w:rsidR="00AA38CA" w:rsidRPr="00930A9F" w:rsidRDefault="00F931D7" w:rsidP="006B52A7">
      <w:pPr>
        <w:jc w:val="both"/>
        <w:rPr>
          <w:lang w:val="ru-RU"/>
        </w:rPr>
      </w:pPr>
      <w:r w:rsidRPr="00930A9F">
        <w:rPr>
          <w:lang w:val="ru-RU"/>
        </w:rPr>
        <w:lastRenderedPageBreak/>
        <w:tab/>
      </w:r>
      <w:r w:rsidR="00AA38CA" w:rsidRPr="00930A9F">
        <w:rPr>
          <w:lang w:val="ru-RU"/>
        </w:rPr>
        <w:t>Розподілена атака відмови в обслуговуванні (</w:t>
      </w:r>
      <w:r w:rsidR="00AA38CA" w:rsidRPr="00AA38CA">
        <w:t>DDoS</w:t>
      </w:r>
      <w:r w:rsidR="00AA38CA" w:rsidRPr="00930A9F">
        <w:rPr>
          <w:lang w:val="ru-RU"/>
        </w:rPr>
        <w:t xml:space="preserve">) відбувається, коли кілька машин працюють разом, щоб атакувати одну ціль. </w:t>
      </w:r>
      <w:r w:rsidR="00AA38CA" w:rsidRPr="00AA38CA">
        <w:t>DDoS</w:t>
      </w:r>
      <w:r w:rsidR="00AA38CA" w:rsidRPr="00930A9F">
        <w:rPr>
          <w:lang w:val="ru-RU"/>
        </w:rPr>
        <w:t xml:space="preserve"> дозволяє створювати значно більше запитів, що надсилаються до цілі, таким чином збільшуючи потужність атаки. Це також збільшує труднощі відстеження, оскільки справжнє джерело нападу важче виявити.</w:t>
      </w:r>
    </w:p>
    <w:p w14:paraId="1BF09943" w14:textId="77777777" w:rsidR="00AA38CA" w:rsidRPr="00930A9F" w:rsidRDefault="00F931D7" w:rsidP="006B52A7">
      <w:pPr>
        <w:jc w:val="both"/>
        <w:rPr>
          <w:lang w:val="ru-RU"/>
        </w:rPr>
      </w:pPr>
      <w:r w:rsidRPr="00930A9F">
        <w:rPr>
          <w:lang w:val="ru-RU"/>
        </w:rPr>
        <w:tab/>
      </w:r>
      <w:r w:rsidR="00AA38CA" w:rsidRPr="00930A9F">
        <w:rPr>
          <w:lang w:val="ru-RU"/>
        </w:rPr>
        <w:t xml:space="preserve">Для </w:t>
      </w:r>
      <w:r w:rsidR="00AA38CA" w:rsidRPr="00AA38CA">
        <w:t>DDoS</w:t>
      </w:r>
      <w:r w:rsidR="00AA38CA" w:rsidRPr="00930A9F">
        <w:rPr>
          <w:lang w:val="ru-RU"/>
        </w:rPr>
        <w:t xml:space="preserve"> зловмисники часто використовують ботнет - групу захоплених пристроїв, підключених до Інтернету, для здійснення масштабних атак. Зловмисники використовують уразливості системи безпеки або слабкі місця пристроїв для керування численними пристроями за допомогою програмного забезпечення для керування та контролю. Під час керування зловмисник може командувати своїм ботнетом та проводити </w:t>
      </w:r>
      <w:r w:rsidR="00AA38CA" w:rsidRPr="00AA38CA">
        <w:t>DDoS</w:t>
      </w:r>
      <w:r w:rsidR="00AA38CA" w:rsidRPr="00930A9F">
        <w:rPr>
          <w:lang w:val="ru-RU"/>
        </w:rPr>
        <w:t xml:space="preserve"> атаки на цілі. У цьому випадку заражені пристрої також є жертвами атаки.</w:t>
      </w:r>
    </w:p>
    <w:p w14:paraId="78346818" w14:textId="77777777" w:rsidR="00AA38CA" w:rsidRPr="00930A9F" w:rsidRDefault="00F931D7" w:rsidP="006B52A7">
      <w:pPr>
        <w:jc w:val="both"/>
        <w:rPr>
          <w:lang w:val="ru-RU"/>
        </w:rPr>
      </w:pPr>
      <w:r w:rsidRPr="00930A9F">
        <w:rPr>
          <w:lang w:val="ru-RU"/>
        </w:rPr>
        <w:tab/>
      </w:r>
      <w:r w:rsidR="00AA38CA" w:rsidRPr="00930A9F">
        <w:rPr>
          <w:lang w:val="ru-RU"/>
        </w:rPr>
        <w:t xml:space="preserve">Після встановлення, ботнет, що складається з скомпрометованих пристроїв, також може бути переданий в оренду іншим потенційним зловмисникам. Часто ботнет доступний для послуг "атаки за наймом", які дозволяють навіть самим некваліфікованим користувачам запускати </w:t>
      </w:r>
      <w:r w:rsidR="00AA38CA" w:rsidRPr="00AA38CA">
        <w:t>DDoS</w:t>
      </w:r>
      <w:r w:rsidR="00AA38CA" w:rsidRPr="00930A9F">
        <w:rPr>
          <w:lang w:val="ru-RU"/>
        </w:rPr>
        <w:t>-атаки.</w:t>
      </w:r>
    </w:p>
    <w:p w14:paraId="0D8A48DF" w14:textId="77777777" w:rsidR="00A439E9" w:rsidRPr="00930A9F" w:rsidRDefault="00F931D7" w:rsidP="006B52A7">
      <w:pPr>
        <w:jc w:val="both"/>
        <w:rPr>
          <w:highlight w:val="red"/>
          <w:lang w:val="ru-RU"/>
        </w:rPr>
      </w:pPr>
      <w:r w:rsidRPr="00930A9F">
        <w:rPr>
          <w:lang w:val="ru-RU"/>
        </w:rPr>
        <w:tab/>
      </w:r>
      <w:r w:rsidR="00AA38CA" w:rsidRPr="00930A9F">
        <w:rPr>
          <w:lang w:val="ru-RU"/>
        </w:rPr>
        <w:t xml:space="preserve">Кількість атак </w:t>
      </w:r>
      <w:r w:rsidR="00AA38CA" w:rsidRPr="00AA38CA">
        <w:t>DDoS</w:t>
      </w:r>
      <w:r w:rsidR="00AA38CA" w:rsidRPr="00930A9F">
        <w:rPr>
          <w:lang w:val="ru-RU"/>
        </w:rPr>
        <w:t xml:space="preserve"> збільшується в міру того, як все більше пристроїв приходять в Інтернет через Інтернет речей (</w:t>
      </w:r>
      <w:r w:rsidR="00AA38CA" w:rsidRPr="00AA38CA">
        <w:t>IoT</w:t>
      </w:r>
      <w:r w:rsidR="00AA38CA" w:rsidRPr="00930A9F">
        <w:rPr>
          <w:lang w:val="ru-RU"/>
        </w:rPr>
        <w:t xml:space="preserve">). Прилади </w:t>
      </w:r>
      <w:r w:rsidR="00AA38CA" w:rsidRPr="00AA38CA">
        <w:t>IoT</w:t>
      </w:r>
      <w:r w:rsidR="00AA38CA" w:rsidRPr="00930A9F">
        <w:rPr>
          <w:lang w:val="ru-RU"/>
        </w:rPr>
        <w:t xml:space="preserve"> часто використовують паролі за замовчуванням і не мають надійних механізмів безпеки, що робить їх уразливими для компрометації та експлуатації. Інфікування пристроїв </w:t>
      </w:r>
      <w:r w:rsidR="00AA38CA" w:rsidRPr="00AA38CA">
        <w:t>IoT</w:t>
      </w:r>
      <w:r w:rsidR="00AA38CA" w:rsidRPr="00930A9F">
        <w:rPr>
          <w:lang w:val="ru-RU"/>
        </w:rPr>
        <w:t xml:space="preserve"> часто залишається непоміченим користувачами, і зловмисник може легко компрометувати сотні тисяч цих пристроїв для проведення масштабної атаки не знаючи власників пристроїв.</w:t>
      </w:r>
    </w:p>
    <w:p w14:paraId="0D1A5913" w14:textId="77777777" w:rsidR="004753EE" w:rsidRPr="00930A9F" w:rsidRDefault="00F931D7" w:rsidP="006B52A7">
      <w:pPr>
        <w:jc w:val="both"/>
        <w:rPr>
          <w:lang w:val="ru-RU"/>
        </w:rPr>
      </w:pPr>
      <w:r w:rsidRPr="00930A9F">
        <w:rPr>
          <w:lang w:val="ru-RU"/>
        </w:rPr>
        <w:tab/>
      </w:r>
      <w:r w:rsidR="004753EE" w:rsidRPr="00930A9F">
        <w:rPr>
          <w:lang w:val="ru-RU"/>
        </w:rPr>
        <w:t xml:space="preserve">Існує багато різних методів для виконання </w:t>
      </w:r>
      <w:r w:rsidR="004753EE" w:rsidRPr="004753EE">
        <w:t>DoS</w:t>
      </w:r>
      <w:r w:rsidR="004753EE" w:rsidRPr="00930A9F">
        <w:rPr>
          <w:lang w:val="ru-RU"/>
        </w:rPr>
        <w:t xml:space="preserve">-атаки. Найбільш поширений метод атаки полягає у тому, що зловмисник заповнює мережевий сервер трафіком. У цьому типі </w:t>
      </w:r>
      <w:r w:rsidR="004753EE" w:rsidRPr="004753EE">
        <w:t>DoS</w:t>
      </w:r>
      <w:r w:rsidR="004753EE" w:rsidRPr="00930A9F">
        <w:rPr>
          <w:lang w:val="ru-RU"/>
        </w:rPr>
        <w:t xml:space="preserve">-атаки зловмисник посилає декілька запитів на цільовий сервер, перевантажуючи його трафіком. Ці сервісні запити є нелегітимними і мають сфабриковані адреси повернення, які вводять в оману сервер, коли він намагається аутентифікувати запитувача. Оскільки запити зловмисника постійно обробляються, </w:t>
      </w:r>
      <w:r w:rsidR="004753EE" w:rsidRPr="00930A9F">
        <w:rPr>
          <w:lang w:val="ru-RU"/>
        </w:rPr>
        <w:lastRenderedPageBreak/>
        <w:t>сервер перевантажений, що викликає умо</w:t>
      </w:r>
      <w:r w:rsidRPr="00930A9F">
        <w:rPr>
          <w:lang w:val="ru-RU"/>
        </w:rPr>
        <w:t>ву відмови у доступі(</w:t>
      </w:r>
      <w:r>
        <w:t>DoS</w:t>
      </w:r>
      <w:r w:rsidRPr="00930A9F">
        <w:rPr>
          <w:lang w:val="ru-RU"/>
        </w:rPr>
        <w:t>) для ле</w:t>
      </w:r>
      <w:r w:rsidR="004753EE" w:rsidRPr="00930A9F">
        <w:rPr>
          <w:lang w:val="ru-RU"/>
        </w:rPr>
        <w:t>гітимних відправників запитів.</w:t>
      </w:r>
    </w:p>
    <w:p w14:paraId="46D7DB02" w14:textId="77777777" w:rsidR="004753EE" w:rsidRPr="00930A9F" w:rsidRDefault="004753EE" w:rsidP="009316FE">
      <w:pPr>
        <w:pStyle w:val="a3"/>
        <w:numPr>
          <w:ilvl w:val="0"/>
          <w:numId w:val="5"/>
        </w:numPr>
        <w:ind w:left="0" w:firstLine="709"/>
        <w:jc w:val="both"/>
        <w:rPr>
          <w:lang w:val="ru-RU"/>
        </w:rPr>
      </w:pPr>
      <w:r w:rsidRPr="00930A9F">
        <w:rPr>
          <w:lang w:val="ru-RU"/>
        </w:rPr>
        <w:t xml:space="preserve">У атаці типу </w:t>
      </w:r>
      <w:r w:rsidRPr="004753EE">
        <w:t>Smurf</w:t>
      </w:r>
      <w:r w:rsidRPr="00930A9F">
        <w:rPr>
          <w:lang w:val="ru-RU"/>
        </w:rPr>
        <w:t>, зловмисник посилає пакети міжмережевого протоколу керуючих повідомлень(</w:t>
      </w:r>
      <w:r w:rsidRPr="004753EE">
        <w:t>ICMP</w:t>
      </w:r>
      <w:r w:rsidRPr="00930A9F">
        <w:rPr>
          <w:lang w:val="ru-RU"/>
        </w:rPr>
        <w:t xml:space="preserve">) до декількох хостів з підробленим джерелом </w:t>
      </w:r>
      <w:r w:rsidRPr="004753EE">
        <w:t>IP</w:t>
      </w:r>
      <w:r w:rsidRPr="00930A9F">
        <w:rPr>
          <w:lang w:val="ru-RU"/>
        </w:rPr>
        <w:t>-адреси, що належить цільовій машині. Одержувачі цих підроблених пакетів відповідатимуть, а цільові хости будуть завантажені цими відповідями.</w:t>
      </w:r>
    </w:p>
    <w:p w14:paraId="61F9C2E7" w14:textId="77777777" w:rsidR="004753EE" w:rsidRPr="00930A9F" w:rsidRDefault="004753EE" w:rsidP="009316FE">
      <w:pPr>
        <w:pStyle w:val="a3"/>
        <w:numPr>
          <w:ilvl w:val="0"/>
          <w:numId w:val="5"/>
        </w:numPr>
        <w:ind w:left="0" w:firstLine="709"/>
        <w:jc w:val="both"/>
        <w:rPr>
          <w:lang w:val="ru-RU"/>
        </w:rPr>
      </w:pPr>
      <w:r w:rsidRPr="00930A9F">
        <w:rPr>
          <w:lang w:val="ru-RU"/>
        </w:rPr>
        <w:t xml:space="preserve">Атака </w:t>
      </w:r>
      <w:r w:rsidRPr="004753EE">
        <w:t>SYN</w:t>
      </w:r>
      <w:r w:rsidRPr="00930A9F">
        <w:rPr>
          <w:lang w:val="ru-RU"/>
        </w:rPr>
        <w:t xml:space="preserve"> </w:t>
      </w:r>
      <w:r w:rsidRPr="004753EE">
        <w:t>flood</w:t>
      </w:r>
      <w:r w:rsidRPr="00930A9F">
        <w:rPr>
          <w:lang w:val="ru-RU"/>
        </w:rPr>
        <w:t xml:space="preserve"> виникає, коли зловмисник посилає запит на підключення до цільового сервера, але ніколи не завершує з'єднання через так зване "тристороннє рукостискання" - метод, який використовується в мережі </w:t>
      </w:r>
      <w:r w:rsidRPr="004753EE">
        <w:t>TCP</w:t>
      </w:r>
      <w:r w:rsidRPr="00930A9F">
        <w:rPr>
          <w:lang w:val="ru-RU"/>
        </w:rPr>
        <w:t>/</w:t>
      </w:r>
      <w:r w:rsidRPr="004753EE">
        <w:t>IP</w:t>
      </w:r>
      <w:r w:rsidRPr="00930A9F">
        <w:rPr>
          <w:lang w:val="ru-RU"/>
        </w:rPr>
        <w:t xml:space="preserve"> для створення з'єднання між локальним хостом/клієнтом і сервером. Неповне рукостискання залишає підключений порт у зайнятому стані і недоступним для подальших запитів. Зловмисник продовжуватиме надсилати запити, завантажуючи всі відкриті порти, щоб легітимні користувачі не могли з'єднатися.</w:t>
      </w:r>
    </w:p>
    <w:p w14:paraId="45B6F654" w14:textId="77777777" w:rsidR="00A439E9" w:rsidRPr="00930A9F" w:rsidRDefault="00F931D7" w:rsidP="006B52A7">
      <w:pPr>
        <w:jc w:val="both"/>
        <w:rPr>
          <w:lang w:val="ru-RU"/>
        </w:rPr>
      </w:pPr>
      <w:r w:rsidRPr="00930A9F">
        <w:rPr>
          <w:lang w:val="ru-RU"/>
        </w:rPr>
        <w:tab/>
      </w:r>
      <w:r w:rsidR="004753EE" w:rsidRPr="00930A9F">
        <w:rPr>
          <w:lang w:val="ru-RU"/>
        </w:rPr>
        <w:t xml:space="preserve">На окремі мережі можуть впливати атаки </w:t>
      </w:r>
      <w:r w:rsidR="004753EE" w:rsidRPr="004753EE">
        <w:t>DoS</w:t>
      </w:r>
      <w:r w:rsidR="004753EE" w:rsidRPr="00930A9F">
        <w:rPr>
          <w:lang w:val="ru-RU"/>
        </w:rPr>
        <w:t>, безпосередньо не націлені на них. Якщо мережевий постачальник послуг Інтернету (</w:t>
      </w:r>
      <w:r w:rsidR="004753EE" w:rsidRPr="004753EE">
        <w:t>ISP</w:t>
      </w:r>
      <w:r w:rsidR="004753EE" w:rsidRPr="00930A9F">
        <w:rPr>
          <w:lang w:val="ru-RU"/>
        </w:rPr>
        <w:t>) або постачальник хмарних послуг був націлений і атакований, мережа також втрачає можливість надавати послуги.</w:t>
      </w:r>
    </w:p>
    <w:p w14:paraId="1714C943" w14:textId="77777777" w:rsidR="0053049F" w:rsidRPr="00930A9F" w:rsidRDefault="0053049F" w:rsidP="00F931D7">
      <w:pPr>
        <w:rPr>
          <w:lang w:val="ru-RU"/>
        </w:rPr>
      </w:pPr>
    </w:p>
    <w:p w14:paraId="1379D387" w14:textId="77777777" w:rsidR="00806DA3" w:rsidRPr="0053049F" w:rsidRDefault="00806DA3" w:rsidP="009316FE">
      <w:pPr>
        <w:pStyle w:val="3"/>
        <w:numPr>
          <w:ilvl w:val="2"/>
          <w:numId w:val="24"/>
        </w:numPr>
        <w:ind w:hanging="11"/>
        <w:jc w:val="left"/>
      </w:pPr>
      <w:bookmarkStart w:id="65" w:name="_Toc10714576"/>
      <w:r w:rsidRPr="0053049F">
        <w:t>Вплив на властивості інформації</w:t>
      </w:r>
      <w:bookmarkEnd w:id="65"/>
    </w:p>
    <w:p w14:paraId="43B4A0C2" w14:textId="77777777" w:rsidR="0053049F" w:rsidRDefault="0053049F" w:rsidP="00F931D7"/>
    <w:p w14:paraId="03880D98" w14:textId="77777777" w:rsidR="00A439E9" w:rsidRPr="00930A9F" w:rsidRDefault="00F931D7" w:rsidP="006B52A7">
      <w:pPr>
        <w:jc w:val="both"/>
        <w:rPr>
          <w:highlight w:val="red"/>
          <w:lang w:val="ru-RU"/>
        </w:rPr>
      </w:pPr>
      <w:r w:rsidRPr="00930A9F">
        <w:rPr>
          <w:lang w:val="ru-RU"/>
        </w:rPr>
        <w:tab/>
      </w:r>
      <w:r w:rsidR="00222956" w:rsidRPr="00930A9F">
        <w:rPr>
          <w:lang w:val="ru-RU"/>
        </w:rPr>
        <w:t>Відмова в обслуговуванні(</w:t>
      </w:r>
      <w:r w:rsidR="00222956">
        <w:rPr>
          <w:lang w:val="en-GB"/>
        </w:rPr>
        <w:t>DoS</w:t>
      </w:r>
      <w:r w:rsidR="00222956" w:rsidRPr="00930A9F">
        <w:rPr>
          <w:lang w:val="ru-RU"/>
        </w:rPr>
        <w:t>) є найбільш поширеним результатом вичерпання ресурсів. Програмне забезпечення може сповільнитися, припинити функціонувати повністю чи частково через невиправні помилки або заблокувати легітимних користувачів. Таким чином ця атака порушує властивість доступності до ресурсів та послуг ц</w:t>
      </w:r>
      <w:r w:rsidR="00254F11" w:rsidRPr="00930A9F">
        <w:rPr>
          <w:lang w:val="ru-RU"/>
        </w:rPr>
        <w:t>ільової системи</w:t>
      </w:r>
      <w:r w:rsidR="00381E76">
        <w:rPr>
          <w:lang w:val="ru-RU"/>
        </w:rPr>
        <w:t xml:space="preserve"> </w:t>
      </w:r>
      <w:r w:rsidR="007C58A8" w:rsidRPr="00930A9F">
        <w:rPr>
          <w:lang w:val="ru-RU"/>
        </w:rPr>
        <w:t>[27</w:t>
      </w:r>
      <w:r w:rsidR="00254F11" w:rsidRPr="00930A9F">
        <w:rPr>
          <w:lang w:val="ru-RU"/>
        </w:rPr>
        <w:t>];</w:t>
      </w:r>
      <w:r w:rsidR="007C58A8" w:rsidRPr="00930A9F">
        <w:rPr>
          <w:lang w:val="ru-RU"/>
        </w:rPr>
        <w:t>[28</w:t>
      </w:r>
      <w:r w:rsidR="00490604" w:rsidRPr="00930A9F">
        <w:rPr>
          <w:lang w:val="ru-RU"/>
        </w:rPr>
        <w:t>]</w:t>
      </w:r>
      <w:r w:rsidR="00254F11" w:rsidRPr="00930A9F">
        <w:rPr>
          <w:lang w:val="ru-RU"/>
        </w:rPr>
        <w:t>.</w:t>
      </w:r>
    </w:p>
    <w:p w14:paraId="157E2EE7" w14:textId="77777777" w:rsidR="00A439E9" w:rsidRPr="00930A9F" w:rsidRDefault="00A439E9" w:rsidP="00804D86">
      <w:pPr>
        <w:rPr>
          <w:highlight w:val="red"/>
          <w:lang w:val="ru-RU"/>
        </w:rPr>
      </w:pPr>
    </w:p>
    <w:p w14:paraId="24DA0D9D" w14:textId="77777777" w:rsidR="00A439E9" w:rsidRPr="00140101" w:rsidRDefault="00BE66CB" w:rsidP="00BE66CB">
      <w:pPr>
        <w:pStyle w:val="20"/>
        <w:ind w:left="709"/>
        <w:jc w:val="left"/>
        <w:rPr>
          <w:lang w:val="uk-UA"/>
        </w:rPr>
      </w:pPr>
      <w:bookmarkStart w:id="66" w:name="_Toc10714577"/>
      <w:r>
        <w:rPr>
          <w:lang w:val="uk-UA"/>
        </w:rPr>
        <w:lastRenderedPageBreak/>
        <w:t>2.5</w:t>
      </w:r>
      <w:r>
        <w:rPr>
          <w:lang w:val="uk-UA"/>
        </w:rPr>
        <w:tab/>
      </w:r>
      <w:r w:rsidR="00D76934" w:rsidRPr="00140101">
        <w:rPr>
          <w:lang w:val="uk-UA"/>
        </w:rPr>
        <w:t>Висновки за розділом 2</w:t>
      </w:r>
      <w:bookmarkEnd w:id="66"/>
    </w:p>
    <w:p w14:paraId="5C4914A1" w14:textId="77777777" w:rsidR="00A439E9" w:rsidRPr="00930A9F" w:rsidRDefault="00A439E9" w:rsidP="00804D86">
      <w:pPr>
        <w:rPr>
          <w:lang w:val="ru-RU"/>
        </w:rPr>
      </w:pPr>
    </w:p>
    <w:p w14:paraId="7AA94119" w14:textId="77777777" w:rsidR="00A439E9" w:rsidRDefault="00C60E61" w:rsidP="006B52A7">
      <w:pPr>
        <w:jc w:val="both"/>
        <w:rPr>
          <w:lang w:val="uk-UA"/>
        </w:rPr>
      </w:pPr>
      <w:r w:rsidRPr="00930A9F">
        <w:rPr>
          <w:lang w:val="ru-RU"/>
        </w:rPr>
        <w:tab/>
      </w:r>
      <w:r w:rsidRPr="00140101">
        <w:rPr>
          <w:lang w:val="uk-UA"/>
        </w:rPr>
        <w:t xml:space="preserve">В даному розділі було </w:t>
      </w:r>
      <w:r w:rsidR="00D246B6">
        <w:rPr>
          <w:lang w:val="uk-UA"/>
        </w:rPr>
        <w:t>виконано</w:t>
      </w:r>
      <w:r w:rsidRPr="00140101">
        <w:rPr>
          <w:lang w:val="uk-UA"/>
        </w:rPr>
        <w:t xml:space="preserve"> опис концепції безпеки </w:t>
      </w:r>
      <w:r w:rsidRPr="00140101">
        <w:t>Unix</w:t>
      </w:r>
      <w:r w:rsidR="00140101" w:rsidRPr="00930A9F">
        <w:rPr>
          <w:lang w:val="ru-RU"/>
        </w:rPr>
        <w:t xml:space="preserve"> </w:t>
      </w:r>
      <w:r w:rsidR="00140101" w:rsidRPr="00140101">
        <w:rPr>
          <w:lang w:val="uk-UA"/>
        </w:rPr>
        <w:t>та її основні недоліки та проблеми</w:t>
      </w:r>
      <w:r w:rsidR="00D246B6">
        <w:rPr>
          <w:lang w:val="uk-UA"/>
        </w:rPr>
        <w:t>.</w:t>
      </w:r>
    </w:p>
    <w:p w14:paraId="4A334967" w14:textId="77777777" w:rsidR="00D246B6" w:rsidRPr="00930A9F" w:rsidRDefault="00D246B6" w:rsidP="006B52A7">
      <w:pPr>
        <w:jc w:val="both"/>
        <w:rPr>
          <w:lang w:val="ru-RU"/>
        </w:rPr>
      </w:pPr>
      <w:r>
        <w:rPr>
          <w:lang w:val="uk-UA"/>
        </w:rPr>
        <w:tab/>
        <w:t xml:space="preserve">Проаналізовано основні проблеми безпеки для </w:t>
      </w:r>
      <w:r w:rsidRPr="00930A9F">
        <w:rPr>
          <w:lang w:val="ru-RU"/>
        </w:rPr>
        <w:t>клієнт-серверних мереж на базі операційних систем з відкритим кодом, а саме:</w:t>
      </w:r>
    </w:p>
    <w:p w14:paraId="2C93CEDC" w14:textId="77777777" w:rsidR="00D246B6" w:rsidRDefault="00D246B6" w:rsidP="006B52A7">
      <w:pPr>
        <w:pStyle w:val="a3"/>
        <w:numPr>
          <w:ilvl w:val="0"/>
          <w:numId w:val="32"/>
        </w:numPr>
        <w:jc w:val="both"/>
        <w:rPr>
          <w:lang w:val="uk-UA"/>
        </w:rPr>
      </w:pPr>
      <w:r>
        <w:rPr>
          <w:lang w:val="uk-UA"/>
        </w:rPr>
        <w:t>в</w:t>
      </w:r>
      <w:r w:rsidRPr="00D246B6">
        <w:rPr>
          <w:lang w:val="uk-UA"/>
        </w:rPr>
        <w:t>разливість переповнення буфера</w:t>
      </w:r>
    </w:p>
    <w:p w14:paraId="3D738A9D" w14:textId="77777777" w:rsidR="00D246B6" w:rsidRDefault="00D246B6" w:rsidP="006B52A7">
      <w:pPr>
        <w:pStyle w:val="a3"/>
        <w:numPr>
          <w:ilvl w:val="0"/>
          <w:numId w:val="32"/>
        </w:numPr>
        <w:jc w:val="both"/>
        <w:rPr>
          <w:lang w:val="uk-UA"/>
        </w:rPr>
      </w:pPr>
      <w:r>
        <w:rPr>
          <w:lang w:val="uk-UA"/>
        </w:rPr>
        <w:t>вразливість стану гонитви</w:t>
      </w:r>
    </w:p>
    <w:p w14:paraId="149987D3" w14:textId="77777777" w:rsidR="00D246B6" w:rsidRPr="00D246B6" w:rsidRDefault="00D246B6" w:rsidP="006B52A7">
      <w:pPr>
        <w:pStyle w:val="a3"/>
        <w:numPr>
          <w:ilvl w:val="0"/>
          <w:numId w:val="32"/>
        </w:numPr>
        <w:jc w:val="both"/>
        <w:rPr>
          <w:lang w:val="uk-UA"/>
        </w:rPr>
      </w:pPr>
      <w:r>
        <w:rPr>
          <w:lang w:val="uk-UA"/>
        </w:rPr>
        <w:t>атака на відмову в обслуговуванні</w:t>
      </w:r>
    </w:p>
    <w:p w14:paraId="60FC5482" w14:textId="77777777" w:rsidR="00D22EB6" w:rsidRPr="00971C75" w:rsidRDefault="00B31C6E" w:rsidP="00971C75">
      <w:pPr>
        <w:jc w:val="both"/>
        <w:rPr>
          <w:lang w:val="uk-UA"/>
        </w:rPr>
      </w:pPr>
      <w:r>
        <w:rPr>
          <w:lang w:val="uk-UA"/>
        </w:rPr>
        <w:tab/>
      </w:r>
      <w:r w:rsidR="00D246B6" w:rsidRPr="00B31C6E">
        <w:rPr>
          <w:lang w:val="uk-UA"/>
        </w:rPr>
        <w:t xml:space="preserve">Також в цьому розділі проаналізовано </w:t>
      </w:r>
      <w:r w:rsidRPr="00B31C6E">
        <w:rPr>
          <w:lang w:val="uk-UA"/>
        </w:rPr>
        <w:t>властивості інформації, які порушуються при виникненні розглянутих проблем</w:t>
      </w:r>
      <w:r>
        <w:rPr>
          <w:lang w:val="uk-UA"/>
        </w:rPr>
        <w:t>.</w:t>
      </w:r>
    </w:p>
    <w:p w14:paraId="4B42FB88" w14:textId="77777777" w:rsidR="00D22EB6" w:rsidRPr="00930A9F" w:rsidRDefault="00BF047B" w:rsidP="00BF047B">
      <w:pPr>
        <w:spacing w:line="259" w:lineRule="auto"/>
        <w:rPr>
          <w:highlight w:val="red"/>
          <w:lang w:val="ru-RU"/>
        </w:rPr>
      </w:pPr>
      <w:r w:rsidRPr="00930A9F">
        <w:rPr>
          <w:highlight w:val="red"/>
          <w:lang w:val="ru-RU"/>
        </w:rPr>
        <w:br w:type="page"/>
      </w:r>
    </w:p>
    <w:p w14:paraId="63B8775B" w14:textId="77777777" w:rsidR="00D22EB6" w:rsidRPr="00356A01" w:rsidRDefault="00356A01" w:rsidP="00356A01">
      <w:pPr>
        <w:pStyle w:val="1"/>
        <w:rPr>
          <w:lang w:val="uk-UA"/>
        </w:rPr>
      </w:pPr>
      <w:bookmarkStart w:id="67" w:name="_Toc10714578"/>
      <w:r w:rsidRPr="00356A01">
        <w:rPr>
          <w:lang w:val="uk-UA"/>
        </w:rPr>
        <w:lastRenderedPageBreak/>
        <w:t>РОЗДІЛ 3</w:t>
      </w:r>
      <w:bookmarkEnd w:id="67"/>
    </w:p>
    <w:p w14:paraId="36C7CDED" w14:textId="77777777" w:rsidR="00194078" w:rsidRPr="00930A9F" w:rsidRDefault="009316FE" w:rsidP="00FD02E7">
      <w:pPr>
        <w:pStyle w:val="1"/>
        <w:rPr>
          <w:highlight w:val="red"/>
          <w:lang w:val="ru-RU"/>
        </w:rPr>
      </w:pPr>
      <w:bookmarkStart w:id="68" w:name="_Toc10714579"/>
      <w:r>
        <w:rPr>
          <w:lang w:val="uk-UA" w:eastAsia="zh-CN" w:bidi="hi-IN"/>
        </w:rPr>
        <w:t>ЗАСОБИ ЗАХИСТУ ТА РЕКОМЕНДАЦІЇ</w:t>
      </w:r>
      <w:r w:rsidR="009A0CED" w:rsidRPr="00930A9F">
        <w:rPr>
          <w:lang w:val="ru-RU" w:eastAsia="zh-CN" w:bidi="hi-IN"/>
        </w:rPr>
        <w:t xml:space="preserve"> </w:t>
      </w:r>
      <w:r w:rsidR="00C90C00">
        <w:rPr>
          <w:lang w:val="uk-UA" w:eastAsia="zh-CN" w:bidi="hi-IN"/>
        </w:rPr>
        <w:t xml:space="preserve">ДО </w:t>
      </w:r>
      <w:r w:rsidR="00FD02E7" w:rsidRPr="00930A9F">
        <w:rPr>
          <w:lang w:val="ru-RU" w:eastAsia="zh-CN" w:bidi="hi-IN"/>
        </w:rPr>
        <w:t>ЗАХИСТУ КЛІЄНТ-СЕРВЕРНОЇ МЕРЕЖІ НА БАЗІ ОПЕРАЦІЙНИХ СИСТЕМ З ВІДКРИТИМ КОДОМ</w:t>
      </w:r>
      <w:bookmarkEnd w:id="68"/>
    </w:p>
    <w:p w14:paraId="2A33DE35" w14:textId="77777777" w:rsidR="00200BC4" w:rsidRPr="00930A9F" w:rsidRDefault="00200BC4" w:rsidP="00804D86">
      <w:pPr>
        <w:rPr>
          <w:highlight w:val="red"/>
          <w:lang w:val="ru-RU"/>
        </w:rPr>
      </w:pPr>
    </w:p>
    <w:p w14:paraId="22E05A51" w14:textId="77777777" w:rsidR="00F97391" w:rsidRPr="00A160B6" w:rsidRDefault="00F97391" w:rsidP="00F97391">
      <w:pPr>
        <w:keepNext/>
        <w:keepLines/>
        <w:spacing w:before="40" w:after="0" w:line="240" w:lineRule="auto"/>
        <w:outlineLvl w:val="1"/>
        <w:rPr>
          <w:rFonts w:eastAsiaTheme="majorEastAsia" w:cstheme="majorBidi"/>
          <w:b/>
          <w:vanish/>
          <w:szCs w:val="26"/>
          <w:lang w:val="ru-RU"/>
        </w:rPr>
      </w:pPr>
    </w:p>
    <w:p w14:paraId="13F59EB5" w14:textId="77777777" w:rsidR="00F97391" w:rsidRDefault="00C52F85" w:rsidP="002B01B2">
      <w:pPr>
        <w:pStyle w:val="20"/>
        <w:numPr>
          <w:ilvl w:val="1"/>
          <w:numId w:val="26"/>
        </w:numPr>
        <w:ind w:left="709" w:firstLine="0"/>
        <w:jc w:val="left"/>
      </w:pPr>
      <w:bookmarkStart w:id="69" w:name="_Toc10714580"/>
      <w:r>
        <w:rPr>
          <w:lang w:val="uk-UA"/>
        </w:rPr>
        <w:t>Принципи</w:t>
      </w:r>
      <w:r w:rsidR="00F97391">
        <w:t xml:space="preserve"> безпеки</w:t>
      </w:r>
      <w:r>
        <w:rPr>
          <w:lang w:val="uk-UA"/>
        </w:rPr>
        <w:t xml:space="preserve"> клієнт-сервених мереж</w:t>
      </w:r>
      <w:bookmarkEnd w:id="69"/>
    </w:p>
    <w:p w14:paraId="50D651F5" w14:textId="77777777" w:rsidR="00F97391" w:rsidRPr="00F97391" w:rsidRDefault="00F97391" w:rsidP="00F97391"/>
    <w:p w14:paraId="4912F36D" w14:textId="77777777" w:rsidR="00F97391" w:rsidRPr="00930A9F" w:rsidRDefault="00F97391" w:rsidP="006B52A7">
      <w:pPr>
        <w:jc w:val="both"/>
        <w:rPr>
          <w:lang w:val="ru-RU"/>
        </w:rPr>
      </w:pPr>
      <w:r w:rsidRPr="00930A9F">
        <w:rPr>
          <w:lang w:val="ru-RU"/>
        </w:rPr>
        <w:tab/>
        <w:t>Деякі принципи ІТ-безпеки є універсальними незалежно від того, яка операційна система розглядається. Розробники, адміністратори та працівники відділу безпеки завжди повинні мати на увазі наступне:</w:t>
      </w:r>
    </w:p>
    <w:p w14:paraId="77118B1D" w14:textId="77777777" w:rsidR="00F97391" w:rsidRPr="00930A9F" w:rsidRDefault="00F97391" w:rsidP="002B01B2">
      <w:pPr>
        <w:ind w:firstLine="708"/>
        <w:jc w:val="both"/>
        <w:rPr>
          <w:lang w:val="ru-RU"/>
        </w:rPr>
      </w:pPr>
      <w:r w:rsidRPr="00930A9F">
        <w:rPr>
          <w:lang w:val="ru-RU"/>
        </w:rPr>
        <w:t>• Уникання безпеки через невідомість. Програма або система не повинні залежати від відсутності знань користувача про її внутрішню роботу для забезпечення її безпеки. Наприклад розробники програми можуть вважати, що критичні конфігураційні файли, що містять конфіденційну інформацію в тексті ніхто не побачить, якщо ніхто не знає про їх існування. Або, це може бути використання стандартного пароля імені користувача та пароля для аутентифікації, коли системний адміністратор припускає, що ніхто не спробує вгадати.</w:t>
      </w:r>
    </w:p>
    <w:p w14:paraId="7712D4AA" w14:textId="77777777" w:rsidR="00F97391" w:rsidRPr="00930A9F" w:rsidRDefault="00F97391" w:rsidP="002B01B2">
      <w:pPr>
        <w:ind w:firstLine="708"/>
        <w:jc w:val="both"/>
        <w:rPr>
          <w:lang w:val="ru-RU"/>
        </w:rPr>
      </w:pPr>
      <w:r w:rsidRPr="00930A9F">
        <w:rPr>
          <w:lang w:val="ru-RU"/>
        </w:rPr>
        <w:t>• Поглиблення побудови безпеки. Інший принцип, якому система повинна відповідати - це поглиблена безпека. Вона не повинна залежати від будь-якого одного шару безпеки для захисту критичних даних. Хороша інфраструктура безпеки завжди створює декілька шарів безпеки для захисту від тих самих вразливостей.</w:t>
      </w:r>
    </w:p>
    <w:p w14:paraId="287564C9" w14:textId="77777777" w:rsidR="00F97391" w:rsidRPr="00930A9F" w:rsidRDefault="00F97391" w:rsidP="002B01B2">
      <w:pPr>
        <w:ind w:firstLine="708"/>
        <w:jc w:val="both"/>
        <w:rPr>
          <w:lang w:val="ru-RU"/>
        </w:rPr>
      </w:pPr>
      <w:r w:rsidRPr="00930A9F">
        <w:rPr>
          <w:lang w:val="ru-RU"/>
        </w:rPr>
        <w:t>• Створення безпеки з етапу проектування. Обрані топологія мережі та архітектура проектування повинні вирішувати проблеми безпеки безпосередньо на стадії проектування. Необхідно забезпечити баланс між безпекою та функціональністю під час розробки архітектури. Накладання безпеки на вже існуючу інфраструктуру може мати небажані або навіть катастрофічні результати.</w:t>
      </w:r>
    </w:p>
    <w:p w14:paraId="3AA84391" w14:textId="77777777" w:rsidR="00F97391" w:rsidRPr="00930A9F" w:rsidRDefault="00F97391" w:rsidP="002B01B2">
      <w:pPr>
        <w:ind w:firstLine="708"/>
        <w:jc w:val="both"/>
        <w:rPr>
          <w:lang w:val="ru-RU"/>
        </w:rPr>
      </w:pPr>
      <w:r w:rsidRPr="00930A9F">
        <w:rPr>
          <w:lang w:val="ru-RU"/>
        </w:rPr>
        <w:lastRenderedPageBreak/>
        <w:t>• Використання відкритих стандартів замість власницьких протоколів та алгоритмів. При розробці архітектури або програми, як кінцевому користувачу, так і розробнику буде корисним використання відкритих стандартів, на відміну від власницьких алгоритмів і протоколів. Особливо це стосується шифрування та безпечних комунікацій.</w:t>
      </w:r>
    </w:p>
    <w:p w14:paraId="6434F5A1" w14:textId="77777777" w:rsidR="00F97391" w:rsidRPr="00930A9F" w:rsidRDefault="00F97391" w:rsidP="002B01B2">
      <w:pPr>
        <w:ind w:firstLine="708"/>
        <w:jc w:val="both"/>
        <w:rPr>
          <w:lang w:val="ru-RU"/>
        </w:rPr>
      </w:pPr>
      <w:r w:rsidRPr="00930A9F">
        <w:rPr>
          <w:lang w:val="ru-RU"/>
        </w:rPr>
        <w:t>• Дотримання принципу найменших привілеїв. Система повинна надавати користувачам тільки ті привілеї, які є абсолютно необхідними для виконання ними своїх функцій. Це ключ до авторизації. Крім того, це єдина сфера, де можна легко керувати простотою функціональності за рахунок безпеки. Функції та критичні файли в системі повинні бути чітко визначені, а також повинні бути встановлені відповідні привілеї операційної системи.</w:t>
      </w:r>
    </w:p>
    <w:p w14:paraId="5EC0072A" w14:textId="77777777" w:rsidR="00F97391" w:rsidRPr="00930A9F" w:rsidRDefault="00F97391" w:rsidP="002B01B2">
      <w:pPr>
        <w:ind w:firstLine="708"/>
        <w:jc w:val="both"/>
        <w:rPr>
          <w:lang w:val="ru-RU"/>
        </w:rPr>
      </w:pPr>
      <w:r w:rsidRPr="00930A9F">
        <w:rPr>
          <w:lang w:val="ru-RU"/>
        </w:rPr>
        <w:t>• Заборонити все, дозволити лише потрібне. Кожен раз, коли існує можливість вибору або скасування вибору певних опцій, привілеїв або входів користувача, адміністратори повинні завжди дотримуватися принципу заборони всіх опцій і дозволяти лише ті, які потрібні. Це автоматично випливає з принципу найменших привілеї. У випадку прав доступу користувачів, всі можливі привілеї спершу повинні бути відхилені, а потім - повинні бути надані лише необхідні привілеї.</w:t>
      </w:r>
    </w:p>
    <w:p w14:paraId="07DFC2C2" w14:textId="77777777" w:rsidR="00F97391" w:rsidRPr="00930A9F" w:rsidRDefault="00F97391" w:rsidP="002B01B2">
      <w:pPr>
        <w:ind w:firstLine="708"/>
        <w:jc w:val="both"/>
        <w:rPr>
          <w:lang w:val="ru-RU"/>
        </w:rPr>
      </w:pPr>
      <w:r w:rsidRPr="00930A9F">
        <w:rPr>
          <w:lang w:val="ru-RU"/>
        </w:rPr>
        <w:t>• Безпека як процес, а не одноразове рішення. Програма повинна мати вбудовані модулі для постійного контролю своєї безпеки. Ніколи не слід вважати, що програма захищена, якщо аутентифікація, авторизація та перевірка входу були належним чином реалізовані. Правильне використання інформаційної панелі та огляду можуть дозволити організації відслідковувати порушення безпеки та несправності прикладних програм. Організація повинна чітко делегувати відповідальність окремій особі або групі осіб для моніторингу та аналізу даних про функціонування через регулярні проміжки часу.</w:t>
      </w:r>
    </w:p>
    <w:p w14:paraId="2E3F408E" w14:textId="77777777" w:rsidR="00FD02E7" w:rsidRDefault="00F97391" w:rsidP="002B01B2">
      <w:pPr>
        <w:ind w:firstLine="708"/>
        <w:jc w:val="both"/>
        <w:rPr>
          <w:highlight w:val="red"/>
        </w:rPr>
      </w:pPr>
      <w:r w:rsidRPr="00930A9F">
        <w:rPr>
          <w:lang w:val="ru-RU"/>
        </w:rPr>
        <w:t>• Розподіл обов'язків - це важливий принцип безпеки, який можна знайти в міжнародних стандартах в сфері безпеки</w:t>
      </w:r>
      <w:r w:rsidR="00381E76">
        <w:rPr>
          <w:lang w:val="ru-RU"/>
        </w:rPr>
        <w:t xml:space="preserve"> </w:t>
      </w:r>
      <w:r w:rsidRPr="00930A9F">
        <w:rPr>
          <w:lang w:val="ru-RU"/>
        </w:rPr>
        <w:t xml:space="preserve">(наприклад в  </w:t>
      </w:r>
      <w:r>
        <w:t>COBIT</w:t>
      </w:r>
      <w:r w:rsidRPr="00930A9F">
        <w:rPr>
          <w:lang w:val="ru-RU"/>
        </w:rPr>
        <w:t xml:space="preserve">). Організація повинна мати структуру, в якій системний адміністратор і адміністратор безпеки є двома окремими людьми. У більшості випадків системний адміністратор має повні права </w:t>
      </w:r>
      <w:r w:rsidRPr="00930A9F">
        <w:rPr>
          <w:lang w:val="ru-RU"/>
        </w:rPr>
        <w:lastRenderedPageBreak/>
        <w:t xml:space="preserve">на систему. Найбільш важливим способом отримання противаги є передача аудиторських повноважень до іншої системи, над якою цей адміністратор не має повноважень. </w:t>
      </w:r>
      <w:r>
        <w:t>Старший адміністратор безпеки повинен стежити за цим.</w:t>
      </w:r>
    </w:p>
    <w:p w14:paraId="4B9C4447" w14:textId="77777777" w:rsidR="00F97391" w:rsidRDefault="00F97391" w:rsidP="00804D86">
      <w:pPr>
        <w:rPr>
          <w:highlight w:val="red"/>
        </w:rPr>
      </w:pPr>
    </w:p>
    <w:p w14:paraId="44F43694" w14:textId="77777777" w:rsidR="008C1056" w:rsidRDefault="008C1056" w:rsidP="00E67025">
      <w:pPr>
        <w:pStyle w:val="20"/>
        <w:numPr>
          <w:ilvl w:val="1"/>
          <w:numId w:val="26"/>
        </w:numPr>
        <w:ind w:left="709" w:firstLine="0"/>
        <w:jc w:val="left"/>
      </w:pPr>
      <w:bookmarkStart w:id="70" w:name="_Toc10714581"/>
      <w:r>
        <w:t>Фізична безпека</w:t>
      </w:r>
      <w:bookmarkEnd w:id="70"/>
    </w:p>
    <w:p w14:paraId="67DE9CFC" w14:textId="77777777" w:rsidR="008C1056" w:rsidRDefault="008C1056" w:rsidP="008C1056"/>
    <w:p w14:paraId="62396BDA" w14:textId="77777777" w:rsidR="008C1056" w:rsidRPr="00930A9F" w:rsidRDefault="008C1056" w:rsidP="006B52A7">
      <w:pPr>
        <w:jc w:val="both"/>
        <w:rPr>
          <w:lang w:val="ru-RU"/>
        </w:rPr>
      </w:pPr>
      <w:r w:rsidRPr="00930A9F">
        <w:rPr>
          <w:lang w:val="ru-RU"/>
        </w:rPr>
        <w:tab/>
        <w:t>Фізична безпека є одним з найважливіших аспектів безпеки в будь-якій організації. Вона повинна включати не тільки сервери і робочі станції, але й автономні матеріали, такі як діаграми топології, конфігураційні листи, інсталяційні носії та запасні частини. Захист цих носіїв інформації так само важливий, як і захист самих серверів. Фізичні перевірки безпеки повинні включати перевірки вразливостей "відкритого перегляду". Ці уразливості виникають, коли конфіденційні дані є видимими для неавторизованих осіб, оскільки вони не зберігаються належним чином. Одним з прикладів уразливості відкритого перегляду є розширена діаграма топології, закріплена на стіні в кімнаті сервера, яку видно всім, хто проходить повз відкрите приміщення.</w:t>
      </w:r>
    </w:p>
    <w:p w14:paraId="4FEB7125" w14:textId="77777777" w:rsidR="008C1056" w:rsidRPr="00930A9F" w:rsidRDefault="008C1056" w:rsidP="00E67025">
      <w:pPr>
        <w:jc w:val="both"/>
        <w:rPr>
          <w:highlight w:val="red"/>
          <w:lang w:val="ru-RU"/>
        </w:rPr>
      </w:pPr>
      <w:r w:rsidRPr="00930A9F">
        <w:rPr>
          <w:lang w:val="ru-RU"/>
        </w:rPr>
        <w:tab/>
        <w:t xml:space="preserve">Фізичні засоби безпеки, як правило, однакові, незалежно від використовуваних систем. Однак, існують певні деталі, пов'язані з </w:t>
      </w:r>
      <w:r>
        <w:t>Linux</w:t>
      </w:r>
      <w:r w:rsidRPr="00930A9F">
        <w:rPr>
          <w:lang w:val="ru-RU"/>
        </w:rPr>
        <w:t>, які необхідно мати на увазі. Крім того, фізичні елементи керування, які можуть бути реалізовані у випадку робочих станцій, дуже відрізняються від тих, що стосуються серверів.</w:t>
      </w:r>
    </w:p>
    <w:p w14:paraId="16608850" w14:textId="77777777" w:rsidR="00425670" w:rsidRPr="00930A9F" w:rsidRDefault="00425670" w:rsidP="00804D86">
      <w:pPr>
        <w:rPr>
          <w:highlight w:val="red"/>
          <w:lang w:val="ru-RU"/>
        </w:rPr>
      </w:pPr>
    </w:p>
    <w:p w14:paraId="105A1FCF" w14:textId="77777777" w:rsidR="00FF4B0F" w:rsidRPr="00930A9F" w:rsidRDefault="00FF4B0F" w:rsidP="007E5D05">
      <w:pPr>
        <w:pStyle w:val="3"/>
        <w:numPr>
          <w:ilvl w:val="2"/>
          <w:numId w:val="26"/>
        </w:numPr>
        <w:spacing w:line="360" w:lineRule="auto"/>
        <w:ind w:left="0" w:firstLine="709"/>
        <w:jc w:val="left"/>
        <w:rPr>
          <w:lang w:val="ru-RU"/>
        </w:rPr>
      </w:pPr>
      <w:bookmarkStart w:id="71" w:name="_Toc10714582"/>
      <w:r>
        <w:rPr>
          <w:lang w:val="uk-UA"/>
        </w:rPr>
        <w:t>Забезпечення фізичної безпеки с</w:t>
      </w:r>
      <w:r w:rsidRPr="00930A9F">
        <w:rPr>
          <w:lang w:val="ru-RU"/>
        </w:rPr>
        <w:t>ерверів</w:t>
      </w:r>
      <w:r w:rsidR="00E17933">
        <w:rPr>
          <w:lang w:val="uk-UA"/>
        </w:rPr>
        <w:t>, клієнтів та мережного обладнання</w:t>
      </w:r>
      <w:bookmarkEnd w:id="71"/>
    </w:p>
    <w:p w14:paraId="6C830B42" w14:textId="77777777" w:rsidR="006B52A7" w:rsidRPr="00930A9F" w:rsidRDefault="006B52A7" w:rsidP="006B52A7">
      <w:pPr>
        <w:rPr>
          <w:lang w:val="ru-RU"/>
        </w:rPr>
      </w:pPr>
    </w:p>
    <w:p w14:paraId="7A53D29E" w14:textId="77777777" w:rsidR="00FF4B0F" w:rsidRPr="00930A9F" w:rsidRDefault="00FF4B0F" w:rsidP="006B52A7">
      <w:pPr>
        <w:jc w:val="both"/>
        <w:rPr>
          <w:lang w:val="ru-RU"/>
        </w:rPr>
      </w:pPr>
      <w:r w:rsidRPr="00930A9F">
        <w:rPr>
          <w:lang w:val="ru-RU"/>
        </w:rPr>
        <w:tab/>
        <w:t xml:space="preserve">Розташування сервера є критичним. Важливо, щоб всі сервери були фізично захищені в серверній кімнаті. Випадковий зовнішній користувач не повинен бути в </w:t>
      </w:r>
      <w:r w:rsidRPr="00930A9F">
        <w:rPr>
          <w:lang w:val="ru-RU"/>
        </w:rPr>
        <w:lastRenderedPageBreak/>
        <w:t>змозі зазирнути і побачити всю установку серверної кімнати, або зі скла або з відкритих дверей. Монітори повинні бути добре приховані від "відкритого перегляду".</w:t>
      </w:r>
    </w:p>
    <w:p w14:paraId="7CC3EA1C" w14:textId="77777777" w:rsidR="00FF4B0F" w:rsidRPr="00930A9F" w:rsidRDefault="00933CE1" w:rsidP="006B52A7">
      <w:pPr>
        <w:jc w:val="both"/>
        <w:rPr>
          <w:lang w:val="ru-RU"/>
        </w:rPr>
      </w:pPr>
      <w:r w:rsidRPr="00930A9F">
        <w:rPr>
          <w:lang w:val="ru-RU"/>
        </w:rPr>
        <w:tab/>
        <w:t>Тільки обмежений набір персоналу повинен мати доступ до серверної кімнати. Весь такий доступ повинен контролюватися. Цей моніторинг можна здійснити, встановивши систему контролю доступу (наприклад, систему інфрачервоних карток), яка здійснює запис кожного разу, коли сканер сканує інфрачервону карту. Журнали повинні зберігатися надійно. Організація повинна періодично переглядати ці журнали доступу, щоб визначити будь-які надзвичайні записи, такі як певний адміністратор, що входить до кімнати до або після призначеної йому зміни, або адміністратора, що входить до кімнати двічі без відповідної кількості виходів, і так далі. Перелік уповноважених працівників має бути опублікований, і тільки такі працівники повинні мати право доступу до ключів доступу.</w:t>
      </w:r>
    </w:p>
    <w:p w14:paraId="02F937FA" w14:textId="77777777" w:rsidR="00933CE1" w:rsidRPr="00930A9F" w:rsidRDefault="00933CE1" w:rsidP="006B52A7">
      <w:pPr>
        <w:jc w:val="both"/>
        <w:rPr>
          <w:lang w:val="ru-RU"/>
        </w:rPr>
      </w:pPr>
      <w:r w:rsidRPr="00930A9F">
        <w:rPr>
          <w:lang w:val="ru-RU"/>
        </w:rPr>
        <w:tab/>
      </w:r>
      <w:r w:rsidR="00BA6597" w:rsidRPr="00930A9F">
        <w:rPr>
          <w:lang w:val="ru-RU"/>
        </w:rPr>
        <w:t xml:space="preserve">Компоненти серверів повинні бути захищені, щоб запобігти жорсткому перезавантаженню, тобто перезавантаженню сервера, натиснувши кнопку перезапуску. Захист компонентів також запобігає завантаженню сервера за допомогою альтернативних носіїв. Часто можна завантажувати сервер за допомогою завантажувального компакт-диска або </w:t>
      </w:r>
      <w:r w:rsidR="00BA6597" w:rsidRPr="00BA6597">
        <w:t>USB</w:t>
      </w:r>
      <w:r w:rsidR="00BA6597" w:rsidRPr="00930A9F">
        <w:rPr>
          <w:lang w:val="ru-RU"/>
        </w:rPr>
        <w:t>-носія. Це може дозволити зловмисникам завантажувати на сервері операційну систему за своїм вибором і обходити механізми безпеки, які були реалізовані в існуючій системі.</w:t>
      </w:r>
    </w:p>
    <w:p w14:paraId="2DE5126A" w14:textId="77777777" w:rsidR="006B52A7" w:rsidRPr="00930A9F" w:rsidRDefault="003A018C" w:rsidP="00E17933">
      <w:pPr>
        <w:jc w:val="both"/>
        <w:rPr>
          <w:lang w:val="ru-RU"/>
        </w:rPr>
      </w:pPr>
      <w:r w:rsidRPr="00930A9F">
        <w:rPr>
          <w:lang w:val="ru-RU"/>
        </w:rPr>
        <w:tab/>
        <w:t>Сервери також повинні бути захищені від природних небезпек, таких як вогонь, вода, природні або техногенні катастрофи. Зазвичай це робиться шляхом встановлення вогнегасників, детекторів диму, детекторів води тощо.</w:t>
      </w:r>
    </w:p>
    <w:p w14:paraId="480046E0" w14:textId="77777777" w:rsidR="00E71463" w:rsidRPr="00930A9F" w:rsidRDefault="00F63C8A" w:rsidP="00E17933">
      <w:pPr>
        <w:jc w:val="both"/>
        <w:rPr>
          <w:lang w:val="ru-RU"/>
        </w:rPr>
      </w:pPr>
      <w:r w:rsidRPr="00930A9F">
        <w:rPr>
          <w:lang w:val="ru-RU"/>
        </w:rPr>
        <w:tab/>
        <w:t xml:space="preserve">У сучасних мережевих умовах фізична безпека робочих станцій стала майже такою ж важливою, як і для серверів. Розміщення великих механізмів фізичного контролю доступу для серверної кімнати є марним, коли все, що зловмисник повинен зробити - це підійти до робочої станції і увійти в сервер. Необхідно забезпечити щоб всі робочі станції мали достатній час блокування екрана. Користувачі повинні бути навчені не залишати свої термінали, що входять до </w:t>
      </w:r>
      <w:r w:rsidRPr="00930A9F">
        <w:rPr>
          <w:lang w:val="ru-RU"/>
        </w:rPr>
        <w:lastRenderedPageBreak/>
        <w:t>системи, і виходити з системи, коли вони залишають свою робочу зону протягом періоду, що перевищує 10 хвилин. Однією з поширених помилок, яку роблять більшість користувачів, є записування критичної інформації на листах паперу. Потім вони залишаються на робочому столі. Адекватне навчання користувачів і періодичні перевірки гарантують, що користувачі не залишають свої системи з відкритим доступом до критичної інформації.</w:t>
      </w:r>
    </w:p>
    <w:p w14:paraId="4DABCC1A" w14:textId="77777777" w:rsidR="00856A78" w:rsidRPr="00930A9F" w:rsidRDefault="00E71463" w:rsidP="006B52A7">
      <w:pPr>
        <w:jc w:val="both"/>
        <w:rPr>
          <w:lang w:val="ru-RU"/>
        </w:rPr>
      </w:pPr>
      <w:r w:rsidRPr="00930A9F">
        <w:rPr>
          <w:lang w:val="ru-RU"/>
        </w:rPr>
        <w:tab/>
        <w:t xml:space="preserve">Більшість критичних мережевих компонентів, таких як маршрутизатори та брандмауери, повинні бути фізично захищені в самому приміщенні сервера. Вільно доступні інструменти, такі як наприклад </w:t>
      </w:r>
      <w:r>
        <w:t>ettercap</w:t>
      </w:r>
      <w:r w:rsidRPr="00930A9F">
        <w:rPr>
          <w:lang w:val="ru-RU"/>
        </w:rPr>
        <w:t xml:space="preserve"> дозволяють зловмисникам перехоплювати трафік навіть у комутованій мережі. Всі засоби передачі повинні бути закріплені, щоб не було встановлено прослуховування на кабелях. Інфраструктура волоконно-оптичного кабелю, хоча й дещо зменшує фізичну небезпеку прослуховування, є досить дорогою.</w:t>
      </w:r>
    </w:p>
    <w:p w14:paraId="52C1DB49" w14:textId="77777777" w:rsidR="000D23E8" w:rsidRPr="00930A9F" w:rsidRDefault="000D23E8" w:rsidP="000D23E8">
      <w:pPr>
        <w:rPr>
          <w:lang w:val="ru-RU"/>
        </w:rPr>
      </w:pPr>
    </w:p>
    <w:p w14:paraId="72065130" w14:textId="77777777" w:rsidR="007B6E34" w:rsidRPr="000D23E8" w:rsidRDefault="007B6E34" w:rsidP="00B87ABD">
      <w:pPr>
        <w:pStyle w:val="3"/>
        <w:numPr>
          <w:ilvl w:val="2"/>
          <w:numId w:val="26"/>
        </w:numPr>
        <w:ind w:left="709" w:firstLine="0"/>
        <w:jc w:val="left"/>
      </w:pPr>
      <w:bookmarkStart w:id="72" w:name="_Toc10714583"/>
      <w:r w:rsidRPr="000D23E8">
        <w:t>Безпека завантаження</w:t>
      </w:r>
      <w:bookmarkEnd w:id="72"/>
    </w:p>
    <w:p w14:paraId="77659E30" w14:textId="77777777" w:rsidR="007B6E34" w:rsidRDefault="007B6E34" w:rsidP="007B6E34"/>
    <w:p w14:paraId="10728C1B" w14:textId="77777777" w:rsidR="007B6E34" w:rsidRPr="00930A9F" w:rsidRDefault="000D23E8" w:rsidP="006B52A7">
      <w:pPr>
        <w:jc w:val="both"/>
        <w:rPr>
          <w:lang w:val="ru-RU"/>
        </w:rPr>
      </w:pPr>
      <w:r w:rsidRPr="00930A9F">
        <w:rPr>
          <w:lang w:val="ru-RU"/>
        </w:rPr>
        <w:tab/>
      </w:r>
      <w:r w:rsidR="007B6E34" w:rsidRPr="00930A9F">
        <w:rPr>
          <w:lang w:val="ru-RU"/>
        </w:rPr>
        <w:t xml:space="preserve">Крім захисту компонентів серверів, необхідно також захистити послідовність завантаження. Це стосується як робочих станцій, так і серверів. У більшості дистрибутивів </w:t>
      </w:r>
      <w:r w:rsidR="007B6E34">
        <w:t>Linux</w:t>
      </w:r>
      <w:r w:rsidR="007B6E34" w:rsidRPr="00930A9F">
        <w:rPr>
          <w:lang w:val="ru-RU"/>
        </w:rPr>
        <w:t xml:space="preserve"> послідовність завантаження може бути забезпечена шляхом налаштування базової системи вводу/виводу (</w:t>
      </w:r>
      <w:r w:rsidR="007B6E34">
        <w:t>BIOS</w:t>
      </w:r>
      <w:r w:rsidR="007B6E34" w:rsidRPr="00930A9F">
        <w:rPr>
          <w:lang w:val="ru-RU"/>
        </w:rPr>
        <w:t xml:space="preserve">). Послідовність завантаження повинна гарантувати, що основним пристроєм завантаження завжди є жорсткий диск. В ній не повинно бути компакт-дисків або портів </w:t>
      </w:r>
      <w:r w:rsidR="007B6E34">
        <w:t>USB</w:t>
      </w:r>
      <w:r w:rsidR="007B6E34" w:rsidRPr="00930A9F">
        <w:rPr>
          <w:lang w:val="ru-RU"/>
        </w:rPr>
        <w:t xml:space="preserve">. Також необхідно встановити пароль </w:t>
      </w:r>
      <w:r w:rsidR="007B6E34">
        <w:t>BIOS</w:t>
      </w:r>
      <w:r w:rsidR="007B6E34" w:rsidRPr="00930A9F">
        <w:rPr>
          <w:lang w:val="ru-RU"/>
        </w:rPr>
        <w:t>.</w:t>
      </w:r>
    </w:p>
    <w:p w14:paraId="1575943E" w14:textId="77777777" w:rsidR="00856A78" w:rsidRPr="00930A9F" w:rsidRDefault="00436DD7" w:rsidP="006B52A7">
      <w:pPr>
        <w:jc w:val="both"/>
        <w:rPr>
          <w:lang w:val="ru-RU"/>
        </w:rPr>
      </w:pPr>
      <w:r w:rsidRPr="00930A9F">
        <w:rPr>
          <w:lang w:val="ru-RU"/>
        </w:rPr>
        <w:tab/>
        <w:t xml:space="preserve">Програмне забезпечення завантажувача </w:t>
      </w:r>
      <w:r w:rsidRPr="00436DD7">
        <w:t>Linux</w:t>
      </w:r>
      <w:r w:rsidRPr="00930A9F">
        <w:rPr>
          <w:lang w:val="ru-RU"/>
        </w:rPr>
        <w:t xml:space="preserve"> дозволяє завантажувати декілька операційних систем. В середовищі серверного рівня на сервер потрібно завантажувати лише одну операційну систему. Зловмисник може спробувати завантажитися в альтернативну операційну систему, обходячи таким чином механізми безпеки, які могли б бути застосовані для дійсної операційної системи. </w:t>
      </w:r>
      <w:r w:rsidRPr="00930A9F">
        <w:rPr>
          <w:lang w:val="ru-RU"/>
        </w:rPr>
        <w:lastRenderedPageBreak/>
        <w:t xml:space="preserve">Два найпоширеніших завантажувача </w:t>
      </w:r>
      <w:r w:rsidRPr="00436DD7">
        <w:t>Linux</w:t>
      </w:r>
      <w:r w:rsidRPr="00930A9F">
        <w:rPr>
          <w:lang w:val="ru-RU"/>
        </w:rPr>
        <w:t xml:space="preserve"> - це </w:t>
      </w:r>
      <w:r w:rsidRPr="00436DD7">
        <w:t>LILO</w:t>
      </w:r>
      <w:r w:rsidRPr="00930A9F">
        <w:rPr>
          <w:lang w:val="ru-RU"/>
        </w:rPr>
        <w:t xml:space="preserve"> (</w:t>
      </w:r>
      <w:r w:rsidRPr="00436DD7">
        <w:t>LInux</w:t>
      </w:r>
      <w:r w:rsidRPr="00930A9F">
        <w:rPr>
          <w:lang w:val="ru-RU"/>
        </w:rPr>
        <w:t xml:space="preserve"> </w:t>
      </w:r>
      <w:r w:rsidRPr="00436DD7">
        <w:t>LOader</w:t>
      </w:r>
      <w:r w:rsidRPr="00930A9F">
        <w:rPr>
          <w:lang w:val="ru-RU"/>
        </w:rPr>
        <w:t xml:space="preserve">) і </w:t>
      </w:r>
      <w:r w:rsidRPr="00436DD7">
        <w:t>GRUB</w:t>
      </w:r>
      <w:r w:rsidRPr="00930A9F">
        <w:rPr>
          <w:lang w:val="ru-RU"/>
        </w:rPr>
        <w:t xml:space="preserve"> (</w:t>
      </w:r>
      <w:r w:rsidRPr="00436DD7">
        <w:t>GRand</w:t>
      </w:r>
      <w:r w:rsidRPr="00930A9F">
        <w:rPr>
          <w:lang w:val="ru-RU"/>
        </w:rPr>
        <w:t xml:space="preserve"> </w:t>
      </w:r>
      <w:r w:rsidRPr="00436DD7">
        <w:t>Unified</w:t>
      </w:r>
      <w:r w:rsidRPr="00930A9F">
        <w:rPr>
          <w:lang w:val="ru-RU"/>
        </w:rPr>
        <w:t xml:space="preserve"> </w:t>
      </w:r>
      <w:r w:rsidRPr="00436DD7">
        <w:t>Bootloader</w:t>
      </w:r>
      <w:r w:rsidRPr="00930A9F">
        <w:rPr>
          <w:lang w:val="ru-RU"/>
        </w:rPr>
        <w:t>).</w:t>
      </w:r>
    </w:p>
    <w:p w14:paraId="5AC4DD59" w14:textId="77777777" w:rsidR="00E63A72" w:rsidRPr="00930A9F" w:rsidRDefault="00E63A72" w:rsidP="00856A78">
      <w:pPr>
        <w:rPr>
          <w:lang w:val="ru-RU"/>
        </w:rPr>
      </w:pPr>
    </w:p>
    <w:p w14:paraId="4D6C7C78" w14:textId="77777777" w:rsidR="00E63A72" w:rsidRDefault="00E63A72" w:rsidP="00B87ABD">
      <w:pPr>
        <w:pStyle w:val="20"/>
        <w:numPr>
          <w:ilvl w:val="1"/>
          <w:numId w:val="26"/>
        </w:numPr>
        <w:ind w:left="709" w:firstLine="0"/>
        <w:jc w:val="left"/>
        <w:rPr>
          <w:lang w:val="uk-UA"/>
        </w:rPr>
      </w:pPr>
      <w:bookmarkStart w:id="73" w:name="_Toc10714584"/>
      <w:r>
        <w:rPr>
          <w:lang w:val="uk-UA"/>
        </w:rPr>
        <w:t>Забезпечення захисту операційної системи</w:t>
      </w:r>
      <w:bookmarkEnd w:id="73"/>
    </w:p>
    <w:p w14:paraId="55EFD8F7" w14:textId="77777777" w:rsidR="00E63A72" w:rsidRDefault="00E63A72" w:rsidP="00856A78">
      <w:pPr>
        <w:rPr>
          <w:lang w:val="uk-UA"/>
        </w:rPr>
      </w:pPr>
    </w:p>
    <w:p w14:paraId="6D635F9C" w14:textId="77777777" w:rsidR="007A666C" w:rsidRDefault="00E17933" w:rsidP="00B87ABD">
      <w:pPr>
        <w:pStyle w:val="3"/>
        <w:numPr>
          <w:ilvl w:val="2"/>
          <w:numId w:val="26"/>
        </w:numPr>
        <w:ind w:left="709" w:firstLine="0"/>
        <w:jc w:val="left"/>
        <w:rPr>
          <w:lang w:val="uk-UA"/>
        </w:rPr>
      </w:pPr>
      <w:bookmarkStart w:id="74" w:name="_Toc10714585"/>
      <w:r>
        <w:rPr>
          <w:lang w:val="uk-UA"/>
        </w:rPr>
        <w:t>Програмне забезпечення, д</w:t>
      </w:r>
      <w:r w:rsidR="007A666C">
        <w:rPr>
          <w:lang w:val="uk-UA"/>
        </w:rPr>
        <w:t>райвери та компоненти</w:t>
      </w:r>
      <w:bookmarkEnd w:id="74"/>
    </w:p>
    <w:p w14:paraId="1857C262" w14:textId="77777777" w:rsidR="007106EE" w:rsidRDefault="007106EE" w:rsidP="007106EE">
      <w:pPr>
        <w:rPr>
          <w:lang w:val="uk-UA"/>
        </w:rPr>
      </w:pPr>
    </w:p>
    <w:p w14:paraId="79C8F3DA" w14:textId="77777777" w:rsidR="007A666C" w:rsidRPr="007A666C" w:rsidRDefault="00E63A72" w:rsidP="00425670">
      <w:pPr>
        <w:jc w:val="both"/>
        <w:rPr>
          <w:lang w:val="uk-UA"/>
        </w:rPr>
      </w:pPr>
      <w:r>
        <w:rPr>
          <w:lang w:val="uk-UA"/>
        </w:rPr>
        <w:tab/>
        <w:t>Наполеливо</w:t>
      </w:r>
      <w:r w:rsidRPr="00E63A72">
        <w:rPr>
          <w:lang w:val="uk-UA"/>
        </w:rPr>
        <w:t xml:space="preserve"> рекомендується не встановлювати драйвери та компоненти, які не є абсолютно необхідними для функціональності сервера. Необхідно мати повний список апаратних компонентів сервера, щоб скласти точний список компонентів ядра. Наприклад, не потрібно встановлювати драйвери для підтримки USB, якщо апаратне забезпечення сервера не містить жодних портів USB. Аналогічно, підтримку для різних файлових систем можна скасувати, якщо вони не обслуговуються. Важливо відзначити, що, незважаючи на те, що потреба у одній з таких функціональностей може виникнути пізніше, ці драйвери та компоненти завжди можна додати.</w:t>
      </w:r>
    </w:p>
    <w:p w14:paraId="2D3FF2A0" w14:textId="77777777" w:rsidR="007A666C" w:rsidRPr="007A666C" w:rsidRDefault="007A666C" w:rsidP="006B52A7">
      <w:pPr>
        <w:jc w:val="both"/>
        <w:rPr>
          <w:lang w:val="uk-UA"/>
        </w:rPr>
      </w:pPr>
      <w:r>
        <w:rPr>
          <w:lang w:val="uk-UA"/>
        </w:rPr>
        <w:tab/>
      </w:r>
      <w:r w:rsidRPr="007A666C">
        <w:rPr>
          <w:lang w:val="uk-UA"/>
        </w:rPr>
        <w:t>Потрібно отримати список програмного забезпечення</w:t>
      </w:r>
      <w:r w:rsidR="002475AF">
        <w:rPr>
          <w:lang w:val="uk-UA"/>
        </w:rPr>
        <w:t>, встановленого в системі. Непотріб</w:t>
      </w:r>
      <w:r w:rsidRPr="007A666C">
        <w:rPr>
          <w:lang w:val="uk-UA"/>
        </w:rPr>
        <w:t xml:space="preserve">ні пакети повинні бути видалені, оскільки вони споживають ресурси. </w:t>
      </w:r>
    </w:p>
    <w:p w14:paraId="094BA47E" w14:textId="77777777" w:rsidR="007A666C" w:rsidRPr="007A666C" w:rsidRDefault="007A666C" w:rsidP="006B52A7">
      <w:pPr>
        <w:jc w:val="both"/>
        <w:rPr>
          <w:lang w:val="uk-UA"/>
        </w:rPr>
      </w:pPr>
      <w:r>
        <w:rPr>
          <w:lang w:val="uk-UA"/>
        </w:rPr>
        <w:tab/>
      </w:r>
      <w:r w:rsidRPr="007A666C">
        <w:rPr>
          <w:lang w:val="uk-UA"/>
        </w:rPr>
        <w:t>Деякі непотрібні пакунки, які можна знайти в установці Linux за</w:t>
      </w:r>
      <w:r w:rsidR="002475AF">
        <w:rPr>
          <w:lang w:val="uk-UA"/>
        </w:rPr>
        <w:t xml:space="preserve"> замовчуванням і видалити якщо ї</w:t>
      </w:r>
      <w:r w:rsidRPr="007A666C">
        <w:rPr>
          <w:lang w:val="uk-UA"/>
        </w:rPr>
        <w:t>з використання не потрібне для роботи сервера чи робочої станції :</w:t>
      </w:r>
    </w:p>
    <w:p w14:paraId="35F22A60" w14:textId="77777777" w:rsidR="007A666C" w:rsidRPr="007A666C" w:rsidRDefault="007A666C" w:rsidP="006B52A7">
      <w:pPr>
        <w:pStyle w:val="a3"/>
        <w:numPr>
          <w:ilvl w:val="0"/>
          <w:numId w:val="5"/>
        </w:numPr>
        <w:jc w:val="both"/>
        <w:rPr>
          <w:lang w:val="uk-UA"/>
        </w:rPr>
      </w:pPr>
      <w:r w:rsidRPr="007A666C">
        <w:rPr>
          <w:lang w:val="uk-UA"/>
        </w:rPr>
        <w:t>Компілятори, бібліотеки та інші засоби розробки</w:t>
      </w:r>
    </w:p>
    <w:p w14:paraId="26506BFC" w14:textId="77777777" w:rsidR="007A666C" w:rsidRPr="007A666C" w:rsidRDefault="007A666C" w:rsidP="006B52A7">
      <w:pPr>
        <w:pStyle w:val="a3"/>
        <w:numPr>
          <w:ilvl w:val="0"/>
          <w:numId w:val="5"/>
        </w:numPr>
        <w:jc w:val="both"/>
        <w:rPr>
          <w:lang w:val="uk-UA"/>
        </w:rPr>
      </w:pPr>
      <w:r w:rsidRPr="007A666C">
        <w:rPr>
          <w:lang w:val="uk-UA"/>
        </w:rPr>
        <w:t>Пакунки, що надають мережні послуги , такі як Apache чи FTP</w:t>
      </w:r>
    </w:p>
    <w:p w14:paraId="764B647B" w14:textId="77777777" w:rsidR="007A666C" w:rsidRPr="007A666C" w:rsidRDefault="007A666C" w:rsidP="006B52A7">
      <w:pPr>
        <w:pStyle w:val="a3"/>
        <w:numPr>
          <w:ilvl w:val="0"/>
          <w:numId w:val="5"/>
        </w:numPr>
        <w:jc w:val="both"/>
        <w:rPr>
          <w:lang w:val="uk-UA"/>
        </w:rPr>
      </w:pPr>
      <w:r w:rsidRPr="007A666C">
        <w:rPr>
          <w:lang w:val="uk-UA"/>
        </w:rPr>
        <w:t>Утиліти для текстової та графічної обробки</w:t>
      </w:r>
    </w:p>
    <w:p w14:paraId="455ABCE4" w14:textId="77777777" w:rsidR="007A666C" w:rsidRPr="007A666C" w:rsidRDefault="007A666C" w:rsidP="006B52A7">
      <w:pPr>
        <w:pStyle w:val="a3"/>
        <w:numPr>
          <w:ilvl w:val="0"/>
          <w:numId w:val="5"/>
        </w:numPr>
        <w:jc w:val="both"/>
        <w:rPr>
          <w:lang w:val="uk-UA"/>
        </w:rPr>
      </w:pPr>
      <w:r w:rsidRPr="007A666C">
        <w:rPr>
          <w:lang w:val="uk-UA"/>
        </w:rPr>
        <w:t>Драйвери для різних типів апаратних пристроїв і файлових систем</w:t>
      </w:r>
    </w:p>
    <w:p w14:paraId="450D5A8F" w14:textId="77777777" w:rsidR="00C941D1" w:rsidRPr="00E17933" w:rsidRDefault="007A666C" w:rsidP="00C941D1">
      <w:pPr>
        <w:pStyle w:val="a3"/>
        <w:numPr>
          <w:ilvl w:val="0"/>
          <w:numId w:val="5"/>
        </w:numPr>
        <w:jc w:val="both"/>
        <w:rPr>
          <w:lang w:val="uk-UA"/>
        </w:rPr>
      </w:pPr>
      <w:r w:rsidRPr="007A666C">
        <w:rPr>
          <w:lang w:val="uk-UA"/>
        </w:rPr>
        <w:t>Графічні середовища, такі як Gnome чи KDE</w:t>
      </w:r>
    </w:p>
    <w:p w14:paraId="2C57F0B9" w14:textId="77777777" w:rsidR="00E63A72" w:rsidRDefault="00C941D1" w:rsidP="006B52A7">
      <w:pPr>
        <w:jc w:val="both"/>
        <w:rPr>
          <w:lang w:val="uk-UA"/>
        </w:rPr>
      </w:pPr>
      <w:r>
        <w:rPr>
          <w:lang w:val="uk-UA"/>
        </w:rPr>
        <w:lastRenderedPageBreak/>
        <w:tab/>
      </w:r>
      <w:r w:rsidRPr="00C941D1">
        <w:rPr>
          <w:lang w:val="uk-UA"/>
        </w:rPr>
        <w:t>Уразливість системи безпеки в системі виникає з двох основних причин неправильної конфігурації і неоновлених систем. Щоб захистити систему від другої категорії вразливостей, дуже важливо, щоб всі патчі, рекомендовані виробниками, застосовувалися до системи, як тільки вони будуть випущені. Останній список патчів, рекомендованих постачальниками, доступний на веб-сайті постачальника. Більшість дистрибутивів Linux мають утиліти, які автоматично перевіряють наявність останніх оновлень і завантажують їх або повідомляють системному адміністратору.</w:t>
      </w:r>
    </w:p>
    <w:p w14:paraId="44BABBB4" w14:textId="77777777" w:rsidR="00E17933" w:rsidRPr="00930A9F" w:rsidRDefault="00E17933" w:rsidP="00E17933">
      <w:pPr>
        <w:rPr>
          <w:highlight w:val="red"/>
          <w:lang w:val="uk-UA"/>
        </w:rPr>
      </w:pPr>
    </w:p>
    <w:p w14:paraId="4ABFC1B4" w14:textId="77777777" w:rsidR="00E17933" w:rsidRDefault="00E17933" w:rsidP="00B87ABD">
      <w:pPr>
        <w:pStyle w:val="3"/>
        <w:numPr>
          <w:ilvl w:val="2"/>
          <w:numId w:val="26"/>
        </w:numPr>
        <w:ind w:left="709" w:firstLine="0"/>
        <w:jc w:val="left"/>
      </w:pPr>
      <w:bookmarkStart w:id="75" w:name="_Toc10714586"/>
      <w:r w:rsidRPr="00856A78">
        <w:t>Керування графічним інтерфейсом</w:t>
      </w:r>
      <w:bookmarkEnd w:id="75"/>
    </w:p>
    <w:p w14:paraId="39770403" w14:textId="77777777" w:rsidR="00E17933" w:rsidRDefault="00E17933" w:rsidP="00E17933"/>
    <w:p w14:paraId="25E1B6F7" w14:textId="77777777" w:rsidR="00E17933" w:rsidRPr="00930A9F" w:rsidRDefault="00E17933" w:rsidP="00E17933">
      <w:pPr>
        <w:jc w:val="both"/>
        <w:rPr>
          <w:lang w:val="ru-RU"/>
        </w:rPr>
      </w:pPr>
      <w:r>
        <w:tab/>
      </w:r>
      <w:r w:rsidRPr="00856A78">
        <w:t xml:space="preserve">Як і в інших варіантах UNIX, майже всі завдання системного адміністрування можуть виконуватися з командного рядка. </w:t>
      </w:r>
      <w:r w:rsidRPr="00930A9F">
        <w:rPr>
          <w:lang w:val="ru-RU"/>
        </w:rPr>
        <w:t>Таким чином, існує дуже мало обставин, за яких необхідно встановити графічний інтерфейс користувача (</w:t>
      </w:r>
      <w:r w:rsidRPr="00856A78">
        <w:t>GUI</w:t>
      </w:r>
      <w:r w:rsidRPr="00930A9F">
        <w:rPr>
          <w:lang w:val="ru-RU"/>
        </w:rPr>
        <w:t xml:space="preserve">). Насправді для більшості серверів рекомендується дотримуватися політики мінімальної інсталяції і не встановлювати непотрібні компоненти, такі як графічний інтерфейс користувача. Крім того, графічні інтерфейси </w:t>
      </w:r>
      <w:r w:rsidRPr="00856A78">
        <w:t>Linux</w:t>
      </w:r>
      <w:r w:rsidRPr="00930A9F">
        <w:rPr>
          <w:lang w:val="ru-RU"/>
        </w:rPr>
        <w:t xml:space="preserve"> використовує здебільшого систему </w:t>
      </w:r>
      <w:r w:rsidRPr="00856A78">
        <w:t>X</w:t>
      </w:r>
      <w:r w:rsidRPr="00930A9F">
        <w:rPr>
          <w:lang w:val="ru-RU"/>
        </w:rPr>
        <w:t xml:space="preserve"> </w:t>
      </w:r>
      <w:r w:rsidRPr="00856A78">
        <w:t>Windows</w:t>
      </w:r>
      <w:r w:rsidRPr="00930A9F">
        <w:rPr>
          <w:lang w:val="ru-RU"/>
        </w:rPr>
        <w:t xml:space="preserve">. Ця система має багато відомих атак проти неї, і зловмисник може отримати доступ до </w:t>
      </w:r>
      <w:r w:rsidRPr="00856A78">
        <w:t>GUI</w:t>
      </w:r>
      <w:r w:rsidRPr="00930A9F">
        <w:rPr>
          <w:lang w:val="ru-RU"/>
        </w:rPr>
        <w:t xml:space="preserve"> сервера за допомогою системи </w:t>
      </w:r>
      <w:r w:rsidRPr="00856A78">
        <w:t>X</w:t>
      </w:r>
      <w:r w:rsidRPr="00930A9F">
        <w:rPr>
          <w:lang w:val="ru-RU"/>
        </w:rPr>
        <w:t xml:space="preserve"> </w:t>
      </w:r>
      <w:r w:rsidRPr="00856A78">
        <w:t>Windows</w:t>
      </w:r>
      <w:r w:rsidRPr="00930A9F">
        <w:rPr>
          <w:lang w:val="ru-RU"/>
        </w:rPr>
        <w:t xml:space="preserve">. Це дозволить йому/їй виконувати команди, навіть якщо засоби віддаленого входу, такі як </w:t>
      </w:r>
      <w:r w:rsidRPr="00856A78">
        <w:t>Telnet</w:t>
      </w:r>
      <w:r w:rsidRPr="00930A9F">
        <w:rPr>
          <w:lang w:val="ru-RU"/>
        </w:rPr>
        <w:t xml:space="preserve"> або </w:t>
      </w:r>
      <w:r w:rsidRPr="00856A78">
        <w:t>rlogin</w:t>
      </w:r>
      <w:r w:rsidRPr="00930A9F">
        <w:rPr>
          <w:lang w:val="ru-RU"/>
        </w:rPr>
        <w:t xml:space="preserve"> відключені. Якщо все ж </w:t>
      </w:r>
      <w:r w:rsidRPr="00856A78">
        <w:t>GUI</w:t>
      </w:r>
      <w:r w:rsidRPr="00930A9F">
        <w:rPr>
          <w:lang w:val="ru-RU"/>
        </w:rPr>
        <w:t xml:space="preserve"> необхідно встановити то варто використовувати графічне середовище на основі </w:t>
      </w:r>
      <w:r w:rsidRPr="00856A78">
        <w:t>Wayland</w:t>
      </w:r>
      <w:r w:rsidRPr="00930A9F">
        <w:rPr>
          <w:lang w:val="ru-RU"/>
        </w:rPr>
        <w:t xml:space="preserve"> а не </w:t>
      </w:r>
      <w:r w:rsidRPr="00856A78">
        <w:t>X</w:t>
      </w:r>
      <w:r w:rsidRPr="00930A9F">
        <w:rPr>
          <w:lang w:val="ru-RU"/>
        </w:rPr>
        <w:t xml:space="preserve"> </w:t>
      </w:r>
      <w:r w:rsidRPr="00856A78">
        <w:t>Wndows</w:t>
      </w:r>
      <w:r w:rsidRPr="00930A9F">
        <w:rPr>
          <w:lang w:val="ru-RU"/>
        </w:rPr>
        <w:t>.</w:t>
      </w:r>
    </w:p>
    <w:p w14:paraId="5F34ED55" w14:textId="77777777" w:rsidR="00E17933" w:rsidRPr="00930A9F" w:rsidRDefault="00E17933" w:rsidP="006B52A7">
      <w:pPr>
        <w:jc w:val="both"/>
        <w:rPr>
          <w:lang w:val="ru-RU"/>
        </w:rPr>
      </w:pPr>
      <w:r w:rsidRPr="00930A9F">
        <w:rPr>
          <w:lang w:val="ru-RU"/>
        </w:rPr>
        <w:tab/>
        <w:t xml:space="preserve">Якщо графічний інтерфейс встановлено, він повинен бути налаштований на блокування після заданого інтервалу часу. Цей часовий інтервал змінюється в залежності від інших механізмів фізичної безпеки. Наприклад, для серверів, які фізично захищені, час блокування екрана може становити до 15 хвилин. Для робочих станцій </w:t>
      </w:r>
      <w:r w:rsidRPr="007B6E34">
        <w:t>Linux</w:t>
      </w:r>
      <w:r w:rsidRPr="00930A9F">
        <w:rPr>
          <w:lang w:val="ru-RU"/>
        </w:rPr>
        <w:t xml:space="preserve"> час блокування не повинен перевищувати декількох хвилин. </w:t>
      </w:r>
      <w:r w:rsidRPr="00930A9F">
        <w:rPr>
          <w:lang w:val="ru-RU"/>
        </w:rPr>
        <w:lastRenderedPageBreak/>
        <w:t>Крім того потрібно налаштувати блокування так, щоб для розблокування необхідно було ввести пароль.</w:t>
      </w:r>
    </w:p>
    <w:p w14:paraId="0C81BA49" w14:textId="77777777" w:rsidR="00FE1EE4" w:rsidRDefault="00FE1EE4" w:rsidP="00FE1EE4">
      <w:pPr>
        <w:rPr>
          <w:lang w:val="uk-UA"/>
        </w:rPr>
      </w:pPr>
    </w:p>
    <w:p w14:paraId="67D44547" w14:textId="77777777" w:rsidR="00FE1EE4" w:rsidRPr="00930A9F" w:rsidRDefault="00971C75" w:rsidP="007E5D05">
      <w:pPr>
        <w:pStyle w:val="20"/>
        <w:numPr>
          <w:ilvl w:val="1"/>
          <w:numId w:val="26"/>
        </w:numPr>
        <w:spacing w:line="360" w:lineRule="auto"/>
        <w:ind w:left="0" w:firstLine="709"/>
        <w:jc w:val="left"/>
        <w:rPr>
          <w:lang w:val="ru-RU"/>
        </w:rPr>
      </w:pPr>
      <w:bookmarkStart w:id="76" w:name="_Toc10714587"/>
      <w:r w:rsidRPr="00930A9F">
        <w:rPr>
          <w:lang w:val="ru-RU"/>
        </w:rPr>
        <w:t>Розробка механізмів</w:t>
      </w:r>
      <w:r w:rsidR="00FE1EE4" w:rsidRPr="00930A9F">
        <w:rPr>
          <w:lang w:val="ru-RU"/>
        </w:rPr>
        <w:t xml:space="preserve"> </w:t>
      </w:r>
      <w:r w:rsidR="00FE1EE4" w:rsidRPr="00FE1EE4">
        <w:rPr>
          <w:lang w:val="ru-RU"/>
        </w:rPr>
        <w:t>захисту</w:t>
      </w:r>
      <w:r w:rsidR="00FE1EE4" w:rsidRPr="00930A9F">
        <w:rPr>
          <w:lang w:val="ru-RU"/>
        </w:rPr>
        <w:t xml:space="preserve"> клієнт-серверної мережі на базі операційних систем з відкритим кодом</w:t>
      </w:r>
      <w:bookmarkEnd w:id="76"/>
    </w:p>
    <w:p w14:paraId="5572AEED" w14:textId="77777777" w:rsidR="00FE1EE4" w:rsidRPr="00930A9F" w:rsidRDefault="00FE1EE4" w:rsidP="007E5D05">
      <w:pPr>
        <w:rPr>
          <w:lang w:val="ru-RU"/>
        </w:rPr>
      </w:pPr>
    </w:p>
    <w:p w14:paraId="2BAD96C9" w14:textId="77777777" w:rsidR="002C5A42" w:rsidRPr="00930A9F" w:rsidRDefault="00B87ABD" w:rsidP="007E5D05">
      <w:pPr>
        <w:pStyle w:val="3"/>
        <w:numPr>
          <w:ilvl w:val="2"/>
          <w:numId w:val="26"/>
        </w:numPr>
        <w:spacing w:line="360" w:lineRule="auto"/>
        <w:ind w:left="0" w:firstLine="709"/>
        <w:jc w:val="left"/>
        <w:rPr>
          <w:lang w:val="ru-RU"/>
        </w:rPr>
      </w:pPr>
      <w:bookmarkStart w:id="77" w:name="_Toc10714588"/>
      <w:r>
        <w:rPr>
          <w:rStyle w:val="30"/>
          <w:rFonts w:eastAsiaTheme="minorHAnsi"/>
          <w:b/>
          <w:bCs/>
          <w:lang w:val="uk-UA"/>
        </w:rPr>
        <w:t>Розробка комплексу скриптів</w:t>
      </w:r>
      <w:r w:rsidR="002C5A42" w:rsidRPr="00930A9F">
        <w:rPr>
          <w:rStyle w:val="30"/>
          <w:rFonts w:eastAsiaTheme="minorHAnsi"/>
          <w:b/>
          <w:bCs/>
          <w:lang w:val="ru-RU"/>
        </w:rPr>
        <w:t xml:space="preserve"> для перевірки </w:t>
      </w:r>
      <w:r w:rsidR="00604924" w:rsidRPr="00930A9F">
        <w:rPr>
          <w:rStyle w:val="30"/>
          <w:rFonts w:eastAsiaTheme="minorHAnsi"/>
          <w:b/>
          <w:bCs/>
          <w:lang w:val="ru-RU"/>
        </w:rPr>
        <w:t xml:space="preserve">та маніпуляцій </w:t>
      </w:r>
      <w:r w:rsidR="002C5A42" w:rsidRPr="00930A9F">
        <w:rPr>
          <w:rStyle w:val="30"/>
          <w:rFonts w:eastAsiaTheme="minorHAnsi"/>
          <w:b/>
          <w:bCs/>
          <w:lang w:val="ru-RU"/>
        </w:rPr>
        <w:t>критичних об’єктів</w:t>
      </w:r>
      <w:r w:rsidR="00604924" w:rsidRPr="00930A9F">
        <w:rPr>
          <w:rStyle w:val="30"/>
          <w:rFonts w:eastAsiaTheme="minorHAnsi"/>
          <w:b/>
          <w:bCs/>
          <w:lang w:val="ru-RU"/>
        </w:rPr>
        <w:t xml:space="preserve"> </w:t>
      </w:r>
      <w:r w:rsidR="002C5A42" w:rsidRPr="00930A9F">
        <w:rPr>
          <w:rStyle w:val="30"/>
          <w:rFonts w:eastAsiaTheme="minorHAnsi"/>
          <w:b/>
          <w:bCs/>
          <w:lang w:val="ru-RU"/>
        </w:rPr>
        <w:t xml:space="preserve">сервера чи робочої </w:t>
      </w:r>
      <w:r w:rsidR="002C5A42" w:rsidRPr="00930A9F">
        <w:rPr>
          <w:lang w:val="ru-RU"/>
        </w:rPr>
        <w:t>станції</w:t>
      </w:r>
      <w:bookmarkEnd w:id="77"/>
    </w:p>
    <w:p w14:paraId="3D7E6AF2" w14:textId="77777777" w:rsidR="006B52A7" w:rsidRPr="00484A47" w:rsidRDefault="006B52A7" w:rsidP="006B52A7">
      <w:pPr>
        <w:rPr>
          <w:lang w:val="uk-UA"/>
        </w:rPr>
      </w:pPr>
    </w:p>
    <w:p w14:paraId="35D99C28" w14:textId="77777777" w:rsidR="00484A47" w:rsidRPr="00484A47" w:rsidRDefault="00484A47" w:rsidP="006B52A7">
      <w:pPr>
        <w:jc w:val="both"/>
        <w:rPr>
          <w:lang w:val="uk-UA"/>
        </w:rPr>
      </w:pPr>
      <w:r>
        <w:rPr>
          <w:lang w:val="uk-UA"/>
        </w:rPr>
        <w:tab/>
      </w:r>
      <w:r w:rsidR="006C1330">
        <w:rPr>
          <w:lang w:val="uk-UA"/>
        </w:rPr>
        <w:t>В даній дипломній роботі було</w:t>
      </w:r>
      <w:r w:rsidRPr="00484A47">
        <w:rPr>
          <w:lang w:val="uk-UA"/>
        </w:rPr>
        <w:t xml:space="preserve"> втілено shell-скрипт для bash, що спрощуватиме роботу адміністратора, який відповідатиме за сервери та/чи робочі станції, за рахунок зручного інтуїтивного інтерфейсу. До його функцій входить:</w:t>
      </w:r>
    </w:p>
    <w:p w14:paraId="784886FD" w14:textId="77777777" w:rsidR="00D42443" w:rsidRPr="00484A47" w:rsidRDefault="00604924" w:rsidP="006B52A7">
      <w:pPr>
        <w:numPr>
          <w:ilvl w:val="0"/>
          <w:numId w:val="27"/>
        </w:numPr>
        <w:jc w:val="both"/>
        <w:rPr>
          <w:lang w:val="uk-UA"/>
        </w:rPr>
      </w:pPr>
      <w:r w:rsidRPr="00484A47">
        <w:rPr>
          <w:lang w:val="uk-UA"/>
        </w:rPr>
        <w:t>перевірка на наявність у системі небажаних пакетів;</w:t>
      </w:r>
    </w:p>
    <w:p w14:paraId="116F9DA9" w14:textId="77777777" w:rsidR="00D42443" w:rsidRPr="00484A47" w:rsidRDefault="00604924" w:rsidP="006B52A7">
      <w:pPr>
        <w:numPr>
          <w:ilvl w:val="0"/>
          <w:numId w:val="27"/>
        </w:numPr>
        <w:jc w:val="both"/>
        <w:rPr>
          <w:lang w:val="uk-UA"/>
        </w:rPr>
      </w:pPr>
      <w:r w:rsidRPr="00484A47">
        <w:rPr>
          <w:lang w:val="uk-UA"/>
        </w:rPr>
        <w:t>перевірка на те, чи запущені критичні процеси у системі;</w:t>
      </w:r>
    </w:p>
    <w:p w14:paraId="020018B7" w14:textId="77777777" w:rsidR="00D42443" w:rsidRPr="00484A47" w:rsidRDefault="00604924" w:rsidP="006B52A7">
      <w:pPr>
        <w:numPr>
          <w:ilvl w:val="0"/>
          <w:numId w:val="27"/>
        </w:numPr>
        <w:jc w:val="both"/>
        <w:rPr>
          <w:lang w:val="uk-UA"/>
        </w:rPr>
      </w:pPr>
      <w:r w:rsidRPr="00484A47">
        <w:rPr>
          <w:lang w:val="uk-UA"/>
        </w:rPr>
        <w:t>логування результатів у файл /</w:t>
      </w:r>
      <w:r w:rsidRPr="00484A47">
        <w:t>var</w:t>
      </w:r>
      <w:r w:rsidRPr="00484A47">
        <w:rPr>
          <w:lang w:val="uk-UA"/>
        </w:rPr>
        <w:t>/</w:t>
      </w:r>
      <w:r w:rsidRPr="00484A47">
        <w:t>log</w:t>
      </w:r>
      <w:r w:rsidRPr="00484A47">
        <w:rPr>
          <w:lang w:val="uk-UA"/>
        </w:rPr>
        <w:t>/adminsh/</w:t>
      </w:r>
      <w:r w:rsidRPr="00484A47">
        <w:t>adminsh</w:t>
      </w:r>
      <w:r w:rsidRPr="00484A47">
        <w:rPr>
          <w:lang w:val="uk-UA"/>
        </w:rPr>
        <w:t>-</w:t>
      </w:r>
      <w:r w:rsidRPr="00484A47">
        <w:rPr>
          <w:i/>
          <w:iCs/>
          <w:lang w:val="uk-UA"/>
        </w:rPr>
        <w:t>дата</w:t>
      </w:r>
      <w:r w:rsidRPr="00484A47">
        <w:rPr>
          <w:lang w:val="uk-UA"/>
        </w:rPr>
        <w:t>;</w:t>
      </w:r>
    </w:p>
    <w:p w14:paraId="58C0E06C" w14:textId="77777777" w:rsidR="00D42443" w:rsidRPr="00484A47" w:rsidRDefault="00604924" w:rsidP="006B52A7">
      <w:pPr>
        <w:numPr>
          <w:ilvl w:val="0"/>
          <w:numId w:val="27"/>
        </w:numPr>
        <w:jc w:val="both"/>
        <w:rPr>
          <w:lang w:val="uk-UA"/>
        </w:rPr>
      </w:pPr>
      <w:r w:rsidRPr="00484A47">
        <w:rPr>
          <w:lang w:val="uk-UA"/>
        </w:rPr>
        <w:t>перевірка та можливість змінити власність і права читання-записування-виконання критичних директорій і файлів;</w:t>
      </w:r>
    </w:p>
    <w:p w14:paraId="7A6E7510" w14:textId="77777777" w:rsidR="00D42443" w:rsidRPr="00484A47" w:rsidRDefault="00604924" w:rsidP="006B52A7">
      <w:pPr>
        <w:numPr>
          <w:ilvl w:val="0"/>
          <w:numId w:val="27"/>
        </w:numPr>
        <w:jc w:val="both"/>
        <w:rPr>
          <w:lang w:val="uk-UA"/>
        </w:rPr>
      </w:pPr>
      <w:r w:rsidRPr="00484A47">
        <w:rPr>
          <w:lang w:val="uk-UA"/>
        </w:rPr>
        <w:t>запуск та зупинка сервісів системи.</w:t>
      </w:r>
    </w:p>
    <w:p w14:paraId="7A8DD1E2" w14:textId="77777777" w:rsidR="00484A47" w:rsidRPr="00484A47" w:rsidRDefault="00484A47" w:rsidP="006B52A7">
      <w:pPr>
        <w:jc w:val="both"/>
        <w:rPr>
          <w:lang w:val="uk-UA"/>
        </w:rPr>
      </w:pPr>
      <w:r>
        <w:rPr>
          <w:lang w:val="uk-UA"/>
        </w:rPr>
        <w:tab/>
      </w:r>
      <w:r w:rsidRPr="00484A47">
        <w:rPr>
          <w:lang w:val="uk-UA"/>
        </w:rPr>
        <w:t>Теоретично, усі ці можливості надає Linux-</w:t>
      </w:r>
      <w:r>
        <w:rPr>
          <w:lang w:val="uk-UA"/>
        </w:rPr>
        <w:t xml:space="preserve">система за замовчуванням. Проте </w:t>
      </w:r>
      <w:r w:rsidRPr="00484A47">
        <w:rPr>
          <w:lang w:val="uk-UA"/>
        </w:rPr>
        <w:t>вищеназваний bash-скрипт покликаний</w:t>
      </w:r>
      <w:r>
        <w:rPr>
          <w:lang w:val="uk-UA"/>
        </w:rPr>
        <w:t xml:space="preserve"> для полегшення адміністратором </w:t>
      </w:r>
      <w:r w:rsidRPr="00484A47">
        <w:rPr>
          <w:lang w:val="uk-UA"/>
        </w:rPr>
        <w:t xml:space="preserve">швидкої перевірки критичних об’єктів робочих станцій та серверів. </w:t>
      </w:r>
    </w:p>
    <w:p w14:paraId="2DB9BAAC" w14:textId="77777777" w:rsidR="00484A47" w:rsidRPr="00484A47" w:rsidRDefault="00484A47" w:rsidP="006B52A7">
      <w:pPr>
        <w:jc w:val="both"/>
        <w:rPr>
          <w:lang w:val="uk-UA"/>
        </w:rPr>
      </w:pPr>
      <w:r>
        <w:rPr>
          <w:lang w:val="uk-UA"/>
        </w:rPr>
        <w:tab/>
      </w:r>
      <w:r w:rsidRPr="00484A47">
        <w:rPr>
          <w:lang w:val="uk-UA"/>
        </w:rPr>
        <w:t>Скрипт розділено на модулі відповідно до призначень:</w:t>
      </w:r>
    </w:p>
    <w:p w14:paraId="493B1DCB" w14:textId="77777777" w:rsidR="00D42443" w:rsidRPr="00484A47" w:rsidRDefault="00604924" w:rsidP="006B52A7">
      <w:pPr>
        <w:pStyle w:val="a3"/>
        <w:numPr>
          <w:ilvl w:val="0"/>
          <w:numId w:val="28"/>
        </w:numPr>
        <w:jc w:val="both"/>
        <w:rPr>
          <w:lang w:val="uk-UA"/>
        </w:rPr>
      </w:pPr>
      <w:r w:rsidRPr="00484A47">
        <w:t>admin</w:t>
      </w:r>
      <w:r w:rsidRPr="00484A47">
        <w:rPr>
          <w:lang w:val="uk-UA"/>
        </w:rPr>
        <w:t>.</w:t>
      </w:r>
      <w:r w:rsidRPr="00484A47">
        <w:t>sh</w:t>
      </w:r>
      <w:r w:rsidRPr="00484A47">
        <w:rPr>
          <w:lang w:val="uk-UA"/>
        </w:rPr>
        <w:t xml:space="preserve"> (відповідає за логування)</w:t>
      </w:r>
    </w:p>
    <w:p w14:paraId="7BF2CF42" w14:textId="77777777" w:rsidR="00D42443" w:rsidRPr="00484A47" w:rsidRDefault="00604924" w:rsidP="006B52A7">
      <w:pPr>
        <w:pStyle w:val="a3"/>
        <w:numPr>
          <w:ilvl w:val="0"/>
          <w:numId w:val="28"/>
        </w:numPr>
        <w:jc w:val="both"/>
        <w:rPr>
          <w:lang w:val="uk-UA"/>
        </w:rPr>
      </w:pPr>
      <w:r w:rsidRPr="00484A47">
        <w:t>admin</w:t>
      </w:r>
      <w:r w:rsidRPr="00484A47">
        <w:rPr>
          <w:lang w:val="ru-RU"/>
        </w:rPr>
        <w:t>-</w:t>
      </w:r>
      <w:r w:rsidRPr="00484A47">
        <w:t>core</w:t>
      </w:r>
      <w:r w:rsidRPr="00484A47">
        <w:rPr>
          <w:lang w:val="ru-RU"/>
        </w:rPr>
        <w:t>.</w:t>
      </w:r>
      <w:r w:rsidRPr="00484A47">
        <w:t>sh</w:t>
      </w:r>
      <w:r w:rsidRPr="00484A47">
        <w:rPr>
          <w:lang w:val="uk-UA"/>
        </w:rPr>
        <w:t xml:space="preserve"> (відповідає за перевірки певних процесів та програм)</w:t>
      </w:r>
    </w:p>
    <w:p w14:paraId="2D060100" w14:textId="77777777" w:rsidR="00D42443" w:rsidRPr="00484A47" w:rsidRDefault="00604924" w:rsidP="006B52A7">
      <w:pPr>
        <w:pStyle w:val="a3"/>
        <w:numPr>
          <w:ilvl w:val="0"/>
          <w:numId w:val="28"/>
        </w:numPr>
        <w:jc w:val="both"/>
        <w:rPr>
          <w:lang w:val="uk-UA"/>
        </w:rPr>
      </w:pPr>
      <w:r w:rsidRPr="00484A47">
        <w:t>admin</w:t>
      </w:r>
      <w:r w:rsidRPr="00930A9F">
        <w:rPr>
          <w:lang w:val="uk-UA"/>
        </w:rPr>
        <w:t>-</w:t>
      </w:r>
      <w:r w:rsidRPr="00484A47">
        <w:t>pac</w:t>
      </w:r>
      <w:r w:rsidRPr="00930A9F">
        <w:rPr>
          <w:lang w:val="uk-UA"/>
        </w:rPr>
        <w:t>.</w:t>
      </w:r>
      <w:r w:rsidRPr="00484A47">
        <w:t>sh</w:t>
      </w:r>
      <w:r w:rsidRPr="00484A47">
        <w:rPr>
          <w:lang w:val="uk-UA"/>
        </w:rPr>
        <w:t xml:space="preserve"> (відповідає за маніпуляції з пакунками та процесами)</w:t>
      </w:r>
    </w:p>
    <w:p w14:paraId="5A6137BD" w14:textId="77777777" w:rsidR="00D42443" w:rsidRPr="00484A47" w:rsidRDefault="00604924" w:rsidP="006B52A7">
      <w:pPr>
        <w:pStyle w:val="a3"/>
        <w:numPr>
          <w:ilvl w:val="0"/>
          <w:numId w:val="28"/>
        </w:numPr>
        <w:jc w:val="both"/>
        <w:rPr>
          <w:lang w:val="uk-UA"/>
        </w:rPr>
      </w:pPr>
      <w:r w:rsidRPr="00484A47">
        <w:lastRenderedPageBreak/>
        <w:t>admin</w:t>
      </w:r>
      <w:r w:rsidRPr="00484A47">
        <w:rPr>
          <w:lang w:val="ru-RU"/>
        </w:rPr>
        <w:t>-</w:t>
      </w:r>
      <w:r w:rsidRPr="00484A47">
        <w:t>chmod</w:t>
      </w:r>
      <w:r w:rsidRPr="00484A47">
        <w:rPr>
          <w:lang w:val="ru-RU"/>
        </w:rPr>
        <w:t>.</w:t>
      </w:r>
      <w:r w:rsidRPr="00484A47">
        <w:t>sh</w:t>
      </w:r>
      <w:r w:rsidRPr="00484A47">
        <w:rPr>
          <w:lang w:val="ru-RU"/>
        </w:rPr>
        <w:t xml:space="preserve"> (</w:t>
      </w:r>
      <w:r w:rsidRPr="00484A47">
        <w:rPr>
          <w:lang w:val="uk-UA"/>
        </w:rPr>
        <w:t>відповідає за власність критичних директорій)</w:t>
      </w:r>
    </w:p>
    <w:p w14:paraId="5EA42639" w14:textId="77777777" w:rsidR="00D42443" w:rsidRPr="00484A47" w:rsidRDefault="00604924" w:rsidP="006B52A7">
      <w:pPr>
        <w:pStyle w:val="a3"/>
        <w:numPr>
          <w:ilvl w:val="0"/>
          <w:numId w:val="28"/>
        </w:numPr>
        <w:jc w:val="both"/>
        <w:rPr>
          <w:lang w:val="uk-UA"/>
        </w:rPr>
      </w:pPr>
      <w:r w:rsidRPr="00484A47">
        <w:t>admin</w:t>
      </w:r>
      <w:r w:rsidRPr="00484A47">
        <w:rPr>
          <w:lang w:val="ru-RU"/>
        </w:rPr>
        <w:t>-</w:t>
      </w:r>
      <w:r w:rsidRPr="00484A47">
        <w:t>user</w:t>
      </w:r>
      <w:r w:rsidRPr="00484A47">
        <w:rPr>
          <w:lang w:val="ru-RU"/>
        </w:rPr>
        <w:t>.</w:t>
      </w:r>
      <w:r w:rsidRPr="00484A47">
        <w:t>sh</w:t>
      </w:r>
      <w:r w:rsidRPr="00484A47">
        <w:rPr>
          <w:lang w:val="uk-UA"/>
        </w:rPr>
        <w:t xml:space="preserve"> (меню для подальших маніпуляцій)</w:t>
      </w:r>
    </w:p>
    <w:p w14:paraId="5A5B4D5E" w14:textId="77777777" w:rsidR="00FE1EE4" w:rsidRDefault="00493FFD" w:rsidP="006B52A7">
      <w:pPr>
        <w:jc w:val="both"/>
        <w:rPr>
          <w:lang w:val="uk-UA"/>
        </w:rPr>
      </w:pPr>
      <w:r w:rsidRPr="00930A9F">
        <w:rPr>
          <w:lang w:val="ru-RU"/>
        </w:rPr>
        <w:tab/>
        <w:t xml:space="preserve">Скрипт </w:t>
      </w:r>
      <w:r w:rsidRPr="00484A47">
        <w:t>admin</w:t>
      </w:r>
      <w:r w:rsidRPr="00484A47">
        <w:rPr>
          <w:lang w:val="uk-UA"/>
        </w:rPr>
        <w:t>.</w:t>
      </w:r>
      <w:r w:rsidRPr="00484A47">
        <w:t>sh</w:t>
      </w:r>
      <w:r w:rsidRPr="00930A9F">
        <w:rPr>
          <w:lang w:val="ru-RU"/>
        </w:rPr>
        <w:t xml:space="preserve"> </w:t>
      </w:r>
      <w:r>
        <w:rPr>
          <w:lang w:val="uk-UA"/>
        </w:rPr>
        <w:t>відповідає за логування і є першим скриптом який запускається адміністрато</w:t>
      </w:r>
      <w:r w:rsidR="007126A3">
        <w:rPr>
          <w:lang w:val="uk-UA"/>
        </w:rPr>
        <w:t xml:space="preserve">ром для інфціалізації перевірки. Він зберігає лог у вигляді текстового файлу у папці </w:t>
      </w:r>
      <w:r w:rsidR="007126A3" w:rsidRPr="00484A47">
        <w:rPr>
          <w:lang w:val="uk-UA"/>
        </w:rPr>
        <w:t>/</w:t>
      </w:r>
      <w:r w:rsidR="007126A3" w:rsidRPr="00484A47">
        <w:t>var</w:t>
      </w:r>
      <w:r w:rsidR="007126A3" w:rsidRPr="00484A47">
        <w:rPr>
          <w:lang w:val="uk-UA"/>
        </w:rPr>
        <w:t>/</w:t>
      </w:r>
      <w:r w:rsidR="007126A3" w:rsidRPr="00484A47">
        <w:t>log</w:t>
      </w:r>
      <w:r w:rsidR="007126A3" w:rsidRPr="00484A47">
        <w:rPr>
          <w:lang w:val="uk-UA"/>
        </w:rPr>
        <w:t>/adminsh/</w:t>
      </w:r>
      <w:r w:rsidR="007126A3" w:rsidRPr="00930A9F">
        <w:rPr>
          <w:lang w:val="uk-UA"/>
        </w:rPr>
        <w:t xml:space="preserve"> з </w:t>
      </w:r>
      <w:r w:rsidR="007126A3">
        <w:rPr>
          <w:lang w:val="uk-UA"/>
        </w:rPr>
        <w:t>надписом</w:t>
      </w:r>
      <w:r w:rsidR="007126A3" w:rsidRPr="00930A9F">
        <w:rPr>
          <w:lang w:val="uk-UA"/>
        </w:rPr>
        <w:t xml:space="preserve"> </w:t>
      </w:r>
      <w:r w:rsidR="007126A3" w:rsidRPr="00484A47">
        <w:rPr>
          <w:lang w:val="uk-UA"/>
        </w:rPr>
        <w:t>adminsh</w:t>
      </w:r>
      <w:r w:rsidR="007126A3" w:rsidRPr="00930A9F">
        <w:rPr>
          <w:lang w:val="uk-UA"/>
        </w:rPr>
        <w:t xml:space="preserve"> </w:t>
      </w:r>
      <w:r w:rsidR="007126A3">
        <w:rPr>
          <w:lang w:val="uk-UA"/>
        </w:rPr>
        <w:t>та датою створення. Лістінг коду цього скрипта наведено в додатку А. Результат запуску даного скрипта наведено на наступному малюнку.</w:t>
      </w:r>
    </w:p>
    <w:p w14:paraId="7BB4083B" w14:textId="77777777" w:rsidR="007126A3" w:rsidRPr="007126A3" w:rsidRDefault="007126A3" w:rsidP="006B52A7">
      <w:pPr>
        <w:jc w:val="center"/>
        <w:rPr>
          <w:lang w:val="uk-UA"/>
        </w:rPr>
      </w:pPr>
      <w:r>
        <w:rPr>
          <w:noProof/>
          <w:lang w:val="ru-RU" w:eastAsia="ja-JP"/>
        </w:rPr>
        <w:drawing>
          <wp:inline distT="0" distB="0" distL="0" distR="0" wp14:anchorId="2A2D9559" wp14:editId="31C72EEE">
            <wp:extent cx="4752975" cy="3399630"/>
            <wp:effectExtent l="0" t="0" r="0" b="0"/>
            <wp:docPr id="13" name="Місце для вмісту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Місце для вмісту 3"/>
                    <pic:cNvPicPr>
                      <a:picLocks noGrp="1" noChangeAspect="1"/>
                    </pic:cNvPicPr>
                  </pic:nvPicPr>
                  <pic:blipFill rotWithShape="1">
                    <a:blip r:embed="rId21">
                      <a:extLst>
                        <a:ext uri="{28A0092B-C50C-407E-A947-70E740481C1C}">
                          <a14:useLocalDpi xmlns:a14="http://schemas.microsoft.com/office/drawing/2010/main" val="0"/>
                        </a:ext>
                      </a:extLst>
                    </a:blip>
                    <a:srcRect t="5076" b="-444"/>
                    <a:stretch/>
                  </pic:blipFill>
                  <pic:spPr>
                    <a:xfrm>
                      <a:off x="0" y="0"/>
                      <a:ext cx="4757524" cy="3402883"/>
                    </a:xfrm>
                    <a:prstGeom prst="rect">
                      <a:avLst/>
                    </a:prstGeom>
                  </pic:spPr>
                </pic:pic>
              </a:graphicData>
            </a:graphic>
          </wp:inline>
        </w:drawing>
      </w:r>
    </w:p>
    <w:p w14:paraId="44ACADA7" w14:textId="77777777" w:rsidR="00FE1EE4" w:rsidRPr="00D00C41" w:rsidRDefault="00D00C41" w:rsidP="00D00C41">
      <w:pPr>
        <w:jc w:val="center"/>
        <w:rPr>
          <w:lang w:val="uk-UA"/>
        </w:rPr>
      </w:pPr>
      <w:r w:rsidRPr="00930A9F">
        <w:rPr>
          <w:lang w:val="uk-UA"/>
        </w:rPr>
        <w:t>Рисунок 3</w:t>
      </w:r>
      <w:r w:rsidR="006B52A7" w:rsidRPr="00930A9F">
        <w:rPr>
          <w:lang w:val="uk-UA"/>
        </w:rPr>
        <w:t>.1</w:t>
      </w:r>
      <w:r w:rsidR="006B52A7" w:rsidRPr="00D00C41">
        <w:rPr>
          <w:lang w:val="uk-UA"/>
        </w:rPr>
        <w:t xml:space="preserve"> </w:t>
      </w:r>
      <w:r w:rsidR="006B52A7" w:rsidRPr="00D00C41">
        <w:sym w:font="Symbol" w:char="F02D"/>
      </w:r>
      <w:r w:rsidR="007126A3" w:rsidRPr="00D00C41">
        <w:rPr>
          <w:lang w:val="uk-UA"/>
        </w:rPr>
        <w:t xml:space="preserve"> </w:t>
      </w:r>
      <w:r w:rsidR="00EF298E" w:rsidRPr="00D00C41">
        <w:rPr>
          <w:lang w:val="uk-UA"/>
        </w:rPr>
        <w:t xml:space="preserve">Запуск скрипта </w:t>
      </w:r>
      <w:r w:rsidR="00EF298E" w:rsidRPr="00D00C41">
        <w:t>admin</w:t>
      </w:r>
      <w:r w:rsidR="00EF298E" w:rsidRPr="00930A9F">
        <w:rPr>
          <w:lang w:val="uk-UA"/>
        </w:rPr>
        <w:t>.</w:t>
      </w:r>
      <w:r w:rsidR="00EF298E" w:rsidRPr="00D00C41">
        <w:t>sh</w:t>
      </w:r>
    </w:p>
    <w:p w14:paraId="2F8EC100" w14:textId="77777777" w:rsidR="00626791" w:rsidRDefault="001751BD" w:rsidP="00D00C41">
      <w:pPr>
        <w:jc w:val="both"/>
        <w:rPr>
          <w:lang w:val="uk-UA"/>
        </w:rPr>
      </w:pPr>
      <w:r>
        <w:rPr>
          <w:lang w:val="uk-UA"/>
        </w:rPr>
        <w:tab/>
        <w:t xml:space="preserve">Скрипт </w:t>
      </w:r>
      <w:r w:rsidRPr="00484A47">
        <w:t>admin</w:t>
      </w:r>
      <w:r w:rsidRPr="00930A9F">
        <w:rPr>
          <w:lang w:val="uk-UA"/>
        </w:rPr>
        <w:t>-</w:t>
      </w:r>
      <w:r w:rsidRPr="00484A47">
        <w:t>core</w:t>
      </w:r>
      <w:r w:rsidRPr="00930A9F">
        <w:rPr>
          <w:lang w:val="uk-UA"/>
        </w:rPr>
        <w:t>.</w:t>
      </w:r>
      <w:r w:rsidRPr="00484A47">
        <w:t>sh</w:t>
      </w:r>
      <w:r>
        <w:rPr>
          <w:lang w:val="uk-UA"/>
        </w:rPr>
        <w:t xml:space="preserve"> </w:t>
      </w:r>
      <w:r w:rsidRPr="00484A47">
        <w:rPr>
          <w:lang w:val="uk-UA"/>
        </w:rPr>
        <w:t>відповідає за перевірки певних процесів та програм</w:t>
      </w:r>
      <w:r>
        <w:rPr>
          <w:lang w:val="uk-UA"/>
        </w:rPr>
        <w:t>. Він виконує перевірку на наявність певних пакунків в системі, щоб адміністратор міг переконатися в їх відсутності або ж у випадку їх присутності виконав певні дії, такі як видаленння небажаного пакунку  з цільової системи.</w:t>
      </w:r>
      <w:r w:rsidR="00626791">
        <w:rPr>
          <w:lang w:val="uk-UA"/>
        </w:rPr>
        <w:t xml:space="preserve"> Також в функції цього скрипта входить перевірка запущених процесів, що дозволяє адміністратору бачити чи критично важливі для системи процеси є запущеними.</w:t>
      </w:r>
      <w:r w:rsidR="00E90751" w:rsidRPr="00E90751">
        <w:rPr>
          <w:lang w:val="uk-UA"/>
        </w:rPr>
        <w:t xml:space="preserve"> </w:t>
      </w:r>
      <w:r w:rsidR="00E90751">
        <w:rPr>
          <w:lang w:val="uk-UA"/>
        </w:rPr>
        <w:t>Лістінг коду цього скрипта наведено в додатку Б.</w:t>
      </w:r>
      <w:r w:rsidR="00626791">
        <w:rPr>
          <w:lang w:val="uk-UA"/>
        </w:rPr>
        <w:t xml:space="preserve"> Результат роботи даного скрипта наведено на наступному малюнку.</w:t>
      </w:r>
    </w:p>
    <w:p w14:paraId="128EF4F8" w14:textId="77777777" w:rsidR="00EF298E" w:rsidRPr="00626791" w:rsidRDefault="00626791" w:rsidP="00D00C41">
      <w:pPr>
        <w:jc w:val="center"/>
        <w:rPr>
          <w:lang w:val="uk-UA"/>
        </w:rPr>
      </w:pPr>
      <w:r>
        <w:rPr>
          <w:noProof/>
          <w:lang w:val="ru-RU" w:eastAsia="ja-JP"/>
        </w:rPr>
        <w:lastRenderedPageBreak/>
        <w:drawing>
          <wp:inline distT="0" distB="0" distL="0" distR="0" wp14:anchorId="416031C2" wp14:editId="2261BC64">
            <wp:extent cx="5175249" cy="3569465"/>
            <wp:effectExtent l="0" t="0" r="6985" b="0"/>
            <wp:docPr id="14" name="Місце для вмісту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Місце для вмісту 4"/>
                    <pic:cNvPicPr>
                      <a:picLocks noGrp="1" noChangeAspect="1"/>
                    </pic:cNvPicPr>
                  </pic:nvPicPr>
                  <pic:blipFill rotWithShape="1">
                    <a:blip r:embed="rId22">
                      <a:extLst>
                        <a:ext uri="{28A0092B-C50C-407E-A947-70E740481C1C}">
                          <a14:useLocalDpi xmlns:a14="http://schemas.microsoft.com/office/drawing/2010/main" val="0"/>
                        </a:ext>
                      </a:extLst>
                    </a:blip>
                    <a:srcRect t="5076" b="2961"/>
                    <a:stretch/>
                  </pic:blipFill>
                  <pic:spPr>
                    <a:xfrm>
                      <a:off x="0" y="0"/>
                      <a:ext cx="5175249" cy="3569465"/>
                    </a:xfrm>
                    <a:prstGeom prst="rect">
                      <a:avLst/>
                    </a:prstGeom>
                  </pic:spPr>
                </pic:pic>
              </a:graphicData>
            </a:graphic>
          </wp:inline>
        </w:drawing>
      </w:r>
    </w:p>
    <w:p w14:paraId="11588B03" w14:textId="77777777" w:rsidR="00626791" w:rsidRDefault="00D00C41" w:rsidP="00D00C41">
      <w:pPr>
        <w:jc w:val="center"/>
        <w:rPr>
          <w:lang w:val="uk-UA"/>
        </w:rPr>
      </w:pPr>
      <w:r w:rsidRPr="00930A9F">
        <w:rPr>
          <w:lang w:val="uk-UA"/>
        </w:rPr>
        <w:t>Рисунок 3.2</w:t>
      </w:r>
      <w:r>
        <w:rPr>
          <w:lang w:val="uk-UA"/>
        </w:rPr>
        <w:t xml:space="preserve"> </w:t>
      </w:r>
      <w:r>
        <w:rPr>
          <w:rFonts w:ascii="Arial" w:hAnsi="Arial" w:cs="Arial"/>
          <w:sz w:val="22"/>
          <w:szCs w:val="22"/>
        </w:rPr>
        <w:sym w:font="Symbol" w:char="F02D"/>
      </w:r>
      <w:r w:rsidRPr="00930A9F">
        <w:rPr>
          <w:lang w:val="uk-UA"/>
        </w:rPr>
        <w:t xml:space="preserve"> </w:t>
      </w:r>
      <w:r w:rsidR="00626791">
        <w:rPr>
          <w:lang w:val="uk-UA"/>
        </w:rPr>
        <w:t xml:space="preserve">Запуск скрипта </w:t>
      </w:r>
      <w:r w:rsidR="00626791">
        <w:t>admin</w:t>
      </w:r>
      <w:r w:rsidR="00626791" w:rsidRPr="00930A9F">
        <w:rPr>
          <w:lang w:val="uk-UA"/>
        </w:rPr>
        <w:t>-</w:t>
      </w:r>
      <w:r w:rsidR="00626791">
        <w:t>core</w:t>
      </w:r>
      <w:r w:rsidR="00626791" w:rsidRPr="00930A9F">
        <w:rPr>
          <w:lang w:val="uk-UA"/>
        </w:rPr>
        <w:t>.</w:t>
      </w:r>
      <w:r w:rsidR="00626791">
        <w:t>sh</w:t>
      </w:r>
    </w:p>
    <w:p w14:paraId="0CD9BF6B" w14:textId="77777777" w:rsidR="005824DC" w:rsidRDefault="00E5489C" w:rsidP="00D00C41">
      <w:pPr>
        <w:jc w:val="both"/>
        <w:rPr>
          <w:lang w:val="uk-UA"/>
        </w:rPr>
      </w:pPr>
      <w:r w:rsidRPr="00930A9F">
        <w:rPr>
          <w:lang w:val="uk-UA"/>
        </w:rPr>
        <w:tab/>
      </w:r>
      <w:r>
        <w:rPr>
          <w:lang w:val="uk-UA"/>
        </w:rPr>
        <w:t xml:space="preserve">Скрипт </w:t>
      </w:r>
      <w:r w:rsidRPr="00484A47">
        <w:t>admin</w:t>
      </w:r>
      <w:r w:rsidRPr="00930A9F">
        <w:rPr>
          <w:lang w:val="uk-UA"/>
        </w:rPr>
        <w:t>-</w:t>
      </w:r>
      <w:r w:rsidRPr="00484A47">
        <w:t>pac</w:t>
      </w:r>
      <w:r w:rsidRPr="00930A9F">
        <w:rPr>
          <w:lang w:val="uk-UA"/>
        </w:rPr>
        <w:t>.</w:t>
      </w:r>
      <w:r w:rsidRPr="00484A47">
        <w:t>sh</w:t>
      </w:r>
      <w:r w:rsidR="00E90751">
        <w:rPr>
          <w:lang w:val="uk-UA"/>
        </w:rPr>
        <w:t xml:space="preserve"> </w:t>
      </w:r>
      <w:r w:rsidRPr="00E5489C">
        <w:rPr>
          <w:lang w:val="uk-UA"/>
        </w:rPr>
        <w:t>відповідає за маніп</w:t>
      </w:r>
      <w:r w:rsidR="00E90751">
        <w:rPr>
          <w:lang w:val="uk-UA"/>
        </w:rPr>
        <w:t xml:space="preserve">уляції з пакунками та процесами. </w:t>
      </w:r>
      <w:r w:rsidR="005824DC">
        <w:rPr>
          <w:lang w:val="uk-UA"/>
        </w:rPr>
        <w:t xml:space="preserve">Він дозволяє змінювати списки процесів та пакунків які потрібно перевірити скрипту </w:t>
      </w:r>
      <w:r w:rsidR="005824DC">
        <w:t>admin</w:t>
      </w:r>
      <w:r w:rsidR="005824DC" w:rsidRPr="00930A9F">
        <w:rPr>
          <w:lang w:val="uk-UA"/>
        </w:rPr>
        <w:t>-</w:t>
      </w:r>
      <w:r w:rsidR="005824DC">
        <w:t>core</w:t>
      </w:r>
      <w:r w:rsidR="005824DC" w:rsidRPr="00930A9F">
        <w:rPr>
          <w:lang w:val="uk-UA"/>
        </w:rPr>
        <w:t>.</w:t>
      </w:r>
      <w:r w:rsidR="005824DC">
        <w:t>sh</w:t>
      </w:r>
      <w:r w:rsidR="005824DC">
        <w:rPr>
          <w:lang w:val="uk-UA"/>
        </w:rPr>
        <w:t xml:space="preserve">, а також зупиняти процеси якщо це необхідно. </w:t>
      </w:r>
      <w:r w:rsidR="00E90751">
        <w:rPr>
          <w:lang w:val="uk-UA"/>
        </w:rPr>
        <w:t>Лістінг коду ць</w:t>
      </w:r>
      <w:r w:rsidR="00887E40">
        <w:rPr>
          <w:lang w:val="uk-UA"/>
        </w:rPr>
        <w:t>ого скрипта наведено в додатку В</w:t>
      </w:r>
      <w:r w:rsidR="00E90751">
        <w:rPr>
          <w:lang w:val="uk-UA"/>
        </w:rPr>
        <w:t>.</w:t>
      </w:r>
      <w:r w:rsidR="005824DC" w:rsidRPr="005824DC">
        <w:rPr>
          <w:lang w:val="uk-UA"/>
        </w:rPr>
        <w:t xml:space="preserve"> </w:t>
      </w:r>
      <w:r w:rsidR="005824DC">
        <w:rPr>
          <w:lang w:val="uk-UA"/>
        </w:rPr>
        <w:t>Результат роботи даного скрипта наведено на наступному малюнку.</w:t>
      </w:r>
    </w:p>
    <w:p w14:paraId="189130BC" w14:textId="77777777" w:rsidR="00FE1EE4" w:rsidRPr="005824DC" w:rsidRDefault="005824DC" w:rsidP="00D00C41">
      <w:pPr>
        <w:jc w:val="center"/>
        <w:rPr>
          <w:lang w:val="uk-UA"/>
        </w:rPr>
      </w:pPr>
      <w:r>
        <w:rPr>
          <w:noProof/>
          <w:lang w:val="ru-RU" w:eastAsia="ja-JP"/>
        </w:rPr>
        <w:lastRenderedPageBreak/>
        <w:drawing>
          <wp:inline distT="0" distB="0" distL="0" distR="0" wp14:anchorId="1A8504CC" wp14:editId="7C15CFFC">
            <wp:extent cx="5019675" cy="3462164"/>
            <wp:effectExtent l="0" t="0" r="0" b="5080"/>
            <wp:docPr id="15" name="Місце для вмісту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Місце для вмісту 3"/>
                    <pic:cNvPicPr>
                      <a:picLocks noGrp="1" noChangeAspect="1"/>
                    </pic:cNvPicPr>
                  </pic:nvPicPr>
                  <pic:blipFill rotWithShape="1">
                    <a:blip r:embed="rId23">
                      <a:extLst>
                        <a:ext uri="{28A0092B-C50C-407E-A947-70E740481C1C}">
                          <a14:useLocalDpi xmlns:a14="http://schemas.microsoft.com/office/drawing/2010/main" val="0"/>
                        </a:ext>
                      </a:extLst>
                    </a:blip>
                    <a:srcRect t="5361" b="2677"/>
                    <a:stretch/>
                  </pic:blipFill>
                  <pic:spPr>
                    <a:xfrm>
                      <a:off x="0" y="0"/>
                      <a:ext cx="5034138" cy="3472139"/>
                    </a:xfrm>
                    <a:prstGeom prst="rect">
                      <a:avLst/>
                    </a:prstGeom>
                  </pic:spPr>
                </pic:pic>
              </a:graphicData>
            </a:graphic>
          </wp:inline>
        </w:drawing>
      </w:r>
    </w:p>
    <w:p w14:paraId="15074D01" w14:textId="77777777" w:rsidR="00FE1EE4" w:rsidRPr="00930A9F" w:rsidRDefault="00D00C41" w:rsidP="00D00C41">
      <w:pPr>
        <w:jc w:val="center"/>
        <w:rPr>
          <w:lang w:val="uk-UA"/>
        </w:rPr>
      </w:pPr>
      <w:r w:rsidRPr="00930A9F">
        <w:rPr>
          <w:lang w:val="uk-UA"/>
        </w:rPr>
        <w:t>Рисунок 3.3</w:t>
      </w:r>
      <w:r>
        <w:rPr>
          <w:lang w:val="uk-UA"/>
        </w:rPr>
        <w:t xml:space="preserve"> </w:t>
      </w:r>
      <w:r>
        <w:rPr>
          <w:rFonts w:ascii="Arial" w:hAnsi="Arial" w:cs="Arial"/>
          <w:sz w:val="22"/>
          <w:szCs w:val="22"/>
        </w:rPr>
        <w:sym w:font="Symbol" w:char="F02D"/>
      </w:r>
      <w:r w:rsidRPr="00930A9F">
        <w:rPr>
          <w:lang w:val="uk-UA"/>
        </w:rPr>
        <w:t xml:space="preserve"> </w:t>
      </w:r>
      <w:r w:rsidR="005824DC">
        <w:rPr>
          <w:lang w:val="uk-UA"/>
        </w:rPr>
        <w:t xml:space="preserve"> Запуск скрипта </w:t>
      </w:r>
      <w:r w:rsidR="005824DC" w:rsidRPr="00484A47">
        <w:t>admin</w:t>
      </w:r>
      <w:r w:rsidR="005824DC" w:rsidRPr="00930A9F">
        <w:rPr>
          <w:lang w:val="uk-UA"/>
        </w:rPr>
        <w:t>-</w:t>
      </w:r>
      <w:r w:rsidR="005824DC" w:rsidRPr="00484A47">
        <w:t>pac</w:t>
      </w:r>
      <w:r w:rsidR="005824DC" w:rsidRPr="00930A9F">
        <w:rPr>
          <w:lang w:val="uk-UA"/>
        </w:rPr>
        <w:t>.</w:t>
      </w:r>
      <w:r w:rsidR="005824DC" w:rsidRPr="00484A47">
        <w:t>sh</w:t>
      </w:r>
    </w:p>
    <w:p w14:paraId="5421D563" w14:textId="77777777" w:rsidR="001E7B46" w:rsidRDefault="001E7B46" w:rsidP="00D00C41">
      <w:pPr>
        <w:jc w:val="both"/>
        <w:rPr>
          <w:lang w:val="uk-UA"/>
        </w:rPr>
      </w:pPr>
      <w:r>
        <w:rPr>
          <w:lang w:val="uk-UA"/>
        </w:rPr>
        <w:tab/>
      </w:r>
      <w:r w:rsidRPr="001E7B46">
        <w:rPr>
          <w:lang w:val="uk-UA"/>
        </w:rPr>
        <w:t xml:space="preserve">Скрипт </w:t>
      </w:r>
      <w:r w:rsidR="005824DC" w:rsidRPr="00484A47">
        <w:t>admin</w:t>
      </w:r>
      <w:r w:rsidR="005824DC" w:rsidRPr="001E7B46">
        <w:rPr>
          <w:lang w:val="ru-RU"/>
        </w:rPr>
        <w:t>-</w:t>
      </w:r>
      <w:r w:rsidR="005824DC" w:rsidRPr="00484A47">
        <w:t>chmod</w:t>
      </w:r>
      <w:r w:rsidR="005824DC" w:rsidRPr="001E7B46">
        <w:rPr>
          <w:lang w:val="ru-RU"/>
        </w:rPr>
        <w:t>.</w:t>
      </w:r>
      <w:r w:rsidR="005824DC" w:rsidRPr="00484A47">
        <w:t>sh</w:t>
      </w:r>
      <w:r w:rsidRPr="001E7B46">
        <w:rPr>
          <w:lang w:val="ru-RU"/>
        </w:rPr>
        <w:t xml:space="preserve"> </w:t>
      </w:r>
      <w:r w:rsidR="005824DC" w:rsidRPr="001E7B46">
        <w:rPr>
          <w:lang w:val="uk-UA"/>
        </w:rPr>
        <w:t>відповідає за</w:t>
      </w:r>
      <w:r>
        <w:rPr>
          <w:lang w:val="uk-UA"/>
        </w:rPr>
        <w:t xml:space="preserve"> власність критичних директорій. Він дозволяє перевірити права та змінити їх для каталогів, визначених адміністратором. Лістінг коду цього скрипта наведено в додатку Д.</w:t>
      </w:r>
      <w:r w:rsidRPr="005824DC">
        <w:rPr>
          <w:lang w:val="uk-UA"/>
        </w:rPr>
        <w:t xml:space="preserve"> </w:t>
      </w:r>
      <w:r>
        <w:rPr>
          <w:lang w:val="uk-UA"/>
        </w:rPr>
        <w:t>Результат роботи даного скрипта наведено на наступному малюнку.</w:t>
      </w:r>
    </w:p>
    <w:p w14:paraId="31040F62" w14:textId="77777777" w:rsidR="00FE1EE4" w:rsidRDefault="001E7B46" w:rsidP="00D00C41">
      <w:pPr>
        <w:jc w:val="center"/>
        <w:rPr>
          <w:lang w:val="uk-UA"/>
        </w:rPr>
      </w:pPr>
      <w:r>
        <w:rPr>
          <w:noProof/>
          <w:lang w:val="ru-RU" w:eastAsia="ja-JP"/>
        </w:rPr>
        <w:drawing>
          <wp:inline distT="0" distB="0" distL="0" distR="0" wp14:anchorId="6BD8FA7E" wp14:editId="7E0EAF07">
            <wp:extent cx="4791075" cy="3273897"/>
            <wp:effectExtent l="0" t="0" r="0" b="3175"/>
            <wp:docPr id="16" name="Місце для вмісту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Місце для вмісту 3"/>
                    <pic:cNvPicPr>
                      <a:picLocks noGrp="1" noChangeAspect="1"/>
                    </pic:cNvPicPr>
                  </pic:nvPicPr>
                  <pic:blipFill rotWithShape="1">
                    <a:blip r:embed="rId24">
                      <a:extLst>
                        <a:ext uri="{28A0092B-C50C-407E-A947-70E740481C1C}">
                          <a14:useLocalDpi xmlns:a14="http://schemas.microsoft.com/office/drawing/2010/main" val="0"/>
                        </a:ext>
                      </a:extLst>
                    </a:blip>
                    <a:srcRect t="5645" b="3245"/>
                    <a:stretch/>
                  </pic:blipFill>
                  <pic:spPr>
                    <a:xfrm>
                      <a:off x="0" y="0"/>
                      <a:ext cx="4804826" cy="3283293"/>
                    </a:xfrm>
                    <a:prstGeom prst="rect">
                      <a:avLst/>
                    </a:prstGeom>
                  </pic:spPr>
                </pic:pic>
              </a:graphicData>
            </a:graphic>
          </wp:inline>
        </w:drawing>
      </w:r>
    </w:p>
    <w:p w14:paraId="03CEE2F8" w14:textId="77777777" w:rsidR="001E7B46" w:rsidRPr="00930A9F" w:rsidRDefault="00D00C41" w:rsidP="00D00C41">
      <w:pPr>
        <w:jc w:val="center"/>
        <w:rPr>
          <w:lang w:val="uk-UA"/>
        </w:rPr>
      </w:pPr>
      <w:r w:rsidRPr="00930A9F">
        <w:rPr>
          <w:lang w:val="uk-UA"/>
        </w:rPr>
        <w:t>Рисунок 3.4</w:t>
      </w:r>
      <w:r>
        <w:rPr>
          <w:lang w:val="uk-UA"/>
        </w:rPr>
        <w:t xml:space="preserve"> </w:t>
      </w:r>
      <w:r>
        <w:rPr>
          <w:rFonts w:ascii="Arial" w:hAnsi="Arial" w:cs="Arial"/>
          <w:sz w:val="22"/>
          <w:szCs w:val="22"/>
        </w:rPr>
        <w:sym w:font="Symbol" w:char="F02D"/>
      </w:r>
      <w:r w:rsidRPr="00930A9F">
        <w:rPr>
          <w:lang w:val="uk-UA"/>
        </w:rPr>
        <w:t xml:space="preserve"> </w:t>
      </w:r>
      <w:r w:rsidR="001E7B46">
        <w:rPr>
          <w:lang w:val="uk-UA"/>
        </w:rPr>
        <w:t xml:space="preserve">Запуск скрипта </w:t>
      </w:r>
      <w:r w:rsidR="001E7B46" w:rsidRPr="00484A47">
        <w:t>admin</w:t>
      </w:r>
      <w:r w:rsidR="001E7B46" w:rsidRPr="00930A9F">
        <w:rPr>
          <w:lang w:val="uk-UA"/>
        </w:rPr>
        <w:t>-</w:t>
      </w:r>
      <w:r w:rsidR="001E7B46">
        <w:t>chmod</w:t>
      </w:r>
      <w:r w:rsidR="001E7B46" w:rsidRPr="00930A9F">
        <w:rPr>
          <w:lang w:val="uk-UA"/>
        </w:rPr>
        <w:t>.</w:t>
      </w:r>
      <w:r w:rsidR="001E7B46" w:rsidRPr="00484A47">
        <w:t>sh</w:t>
      </w:r>
    </w:p>
    <w:p w14:paraId="32E5F8B2" w14:textId="77777777" w:rsidR="00163027" w:rsidRDefault="00163027" w:rsidP="00D00C41">
      <w:pPr>
        <w:jc w:val="both"/>
        <w:rPr>
          <w:lang w:val="uk-UA"/>
        </w:rPr>
      </w:pPr>
      <w:r>
        <w:rPr>
          <w:lang w:val="uk-UA"/>
        </w:rPr>
        <w:lastRenderedPageBreak/>
        <w:tab/>
        <w:t xml:space="preserve">Скрипт </w:t>
      </w:r>
      <w:r w:rsidRPr="00484A47">
        <w:t>admin</w:t>
      </w:r>
      <w:r w:rsidRPr="00930A9F">
        <w:rPr>
          <w:lang w:val="uk-UA"/>
        </w:rPr>
        <w:t>-</w:t>
      </w:r>
      <w:r w:rsidRPr="00484A47">
        <w:t>user</w:t>
      </w:r>
      <w:r w:rsidRPr="00930A9F">
        <w:rPr>
          <w:lang w:val="uk-UA"/>
        </w:rPr>
        <w:t>.</w:t>
      </w:r>
      <w:r w:rsidRPr="00484A47">
        <w:t>sh</w:t>
      </w:r>
      <w:r>
        <w:rPr>
          <w:lang w:val="uk-UA"/>
        </w:rPr>
        <w:t xml:space="preserve"> відповідає за меню для подальших маніпуляцій зі </w:t>
      </w:r>
      <w:r w:rsidRPr="00930A9F">
        <w:rPr>
          <w:rFonts w:eastAsia="Times New Roman"/>
          <w:lang w:val="uk-UA"/>
        </w:rPr>
        <w:t>зручним інтуїтивним інтерфейсом.</w:t>
      </w:r>
      <w:r w:rsidRPr="00163027">
        <w:rPr>
          <w:lang w:val="uk-UA"/>
        </w:rPr>
        <w:t xml:space="preserve"> </w:t>
      </w:r>
      <w:r>
        <w:rPr>
          <w:lang w:val="uk-UA"/>
        </w:rPr>
        <w:t>Лістінг коду цього скрипта наведено в додатку Е.</w:t>
      </w:r>
      <w:r w:rsidRPr="005824DC">
        <w:rPr>
          <w:lang w:val="uk-UA"/>
        </w:rPr>
        <w:t xml:space="preserve"> </w:t>
      </w:r>
      <w:r>
        <w:rPr>
          <w:lang w:val="uk-UA"/>
        </w:rPr>
        <w:t>Результат роботи даного скрипта наведено на наступному малюнку.</w:t>
      </w:r>
    </w:p>
    <w:p w14:paraId="3B828BC6" w14:textId="77777777" w:rsidR="00163027" w:rsidRPr="00163027" w:rsidRDefault="00163027" w:rsidP="00D00C41">
      <w:pPr>
        <w:jc w:val="center"/>
        <w:rPr>
          <w:lang w:val="uk-UA"/>
        </w:rPr>
      </w:pPr>
      <w:r>
        <w:rPr>
          <w:noProof/>
          <w:lang w:val="ru-RU" w:eastAsia="ja-JP"/>
        </w:rPr>
        <w:drawing>
          <wp:inline distT="0" distB="0" distL="0" distR="0" wp14:anchorId="145D981B" wp14:editId="65A10153">
            <wp:extent cx="5175249" cy="3338110"/>
            <wp:effectExtent l="0" t="0" r="6985" b="0"/>
            <wp:docPr id="17" name="Місце для вмісту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Місце для вмісту 3"/>
                    <pic:cNvPicPr>
                      <a:picLocks noGrp="1" noChangeAspect="1"/>
                    </pic:cNvPicPr>
                  </pic:nvPicPr>
                  <pic:blipFill rotWithShape="1">
                    <a:blip r:embed="rId25">
                      <a:extLst>
                        <a:ext uri="{28A0092B-C50C-407E-A947-70E740481C1C}">
                          <a14:useLocalDpi xmlns:a14="http://schemas.microsoft.com/office/drawing/2010/main" val="0"/>
                        </a:ext>
                      </a:extLst>
                    </a:blip>
                    <a:srcRect t="5097" b="8551"/>
                    <a:stretch/>
                  </pic:blipFill>
                  <pic:spPr>
                    <a:xfrm>
                      <a:off x="0" y="0"/>
                      <a:ext cx="5175249" cy="3338110"/>
                    </a:xfrm>
                    <a:prstGeom prst="rect">
                      <a:avLst/>
                    </a:prstGeom>
                  </pic:spPr>
                </pic:pic>
              </a:graphicData>
            </a:graphic>
          </wp:inline>
        </w:drawing>
      </w:r>
    </w:p>
    <w:p w14:paraId="1A38ECDF" w14:textId="77777777" w:rsidR="00163027" w:rsidRPr="00930A9F" w:rsidRDefault="00D00C41" w:rsidP="00D00C41">
      <w:pPr>
        <w:jc w:val="center"/>
        <w:rPr>
          <w:lang w:val="uk-UA"/>
        </w:rPr>
      </w:pPr>
      <w:r w:rsidRPr="00930A9F">
        <w:rPr>
          <w:lang w:val="uk-UA"/>
        </w:rPr>
        <w:t>Рисунок 3.5</w:t>
      </w:r>
      <w:r>
        <w:rPr>
          <w:lang w:val="uk-UA"/>
        </w:rPr>
        <w:t xml:space="preserve"> </w:t>
      </w:r>
      <w:r>
        <w:rPr>
          <w:rFonts w:ascii="Arial" w:hAnsi="Arial" w:cs="Arial"/>
          <w:sz w:val="22"/>
          <w:szCs w:val="22"/>
        </w:rPr>
        <w:sym w:font="Symbol" w:char="F02D"/>
      </w:r>
      <w:r w:rsidRPr="00930A9F">
        <w:rPr>
          <w:lang w:val="uk-UA"/>
        </w:rPr>
        <w:t xml:space="preserve"> </w:t>
      </w:r>
      <w:r w:rsidR="00163027">
        <w:rPr>
          <w:lang w:val="uk-UA"/>
        </w:rPr>
        <w:t xml:space="preserve">Запуск скрипта </w:t>
      </w:r>
      <w:r w:rsidR="00163027" w:rsidRPr="00484A47">
        <w:t>admin</w:t>
      </w:r>
      <w:r w:rsidR="00163027" w:rsidRPr="00930A9F">
        <w:rPr>
          <w:lang w:val="uk-UA"/>
        </w:rPr>
        <w:t>-</w:t>
      </w:r>
      <w:r w:rsidR="00163027">
        <w:t>user</w:t>
      </w:r>
      <w:r w:rsidR="00163027" w:rsidRPr="00930A9F">
        <w:rPr>
          <w:lang w:val="uk-UA"/>
        </w:rPr>
        <w:t>.</w:t>
      </w:r>
      <w:r w:rsidR="00163027" w:rsidRPr="00484A47">
        <w:t>sh</w:t>
      </w:r>
    </w:p>
    <w:p w14:paraId="14E3D47F" w14:textId="77777777" w:rsidR="001E7B46" w:rsidRDefault="00604924" w:rsidP="00D00C41">
      <w:pPr>
        <w:jc w:val="both"/>
        <w:rPr>
          <w:lang w:val="uk-UA"/>
        </w:rPr>
      </w:pPr>
      <w:r>
        <w:rPr>
          <w:lang w:val="uk-UA"/>
        </w:rPr>
        <w:tab/>
        <w:t>Даний комплекс скриптів рекомендується запускати адміністратору безпочередньо на робочій станції чи сервері, або ж під</w:t>
      </w:r>
      <w:r w:rsidRPr="00930A9F">
        <w:rPr>
          <w:lang w:val="ru-RU"/>
        </w:rPr>
        <w:t>’</w:t>
      </w:r>
      <w:r>
        <w:rPr>
          <w:lang w:val="uk-UA"/>
        </w:rPr>
        <w:t xml:space="preserve">єднуватись за допомогою </w:t>
      </w:r>
      <w:r>
        <w:t>ssh</w:t>
      </w:r>
      <w:r>
        <w:rPr>
          <w:lang w:val="uk-UA"/>
        </w:rPr>
        <w:t xml:space="preserve"> і виконувати його. Для створення логів рекомендується використовувати автоматичний скрипт наведений далі.</w:t>
      </w:r>
    </w:p>
    <w:p w14:paraId="035BC96F" w14:textId="77777777" w:rsidR="00C67F75" w:rsidRDefault="00C67F75" w:rsidP="00D00C41">
      <w:pPr>
        <w:jc w:val="both"/>
        <w:rPr>
          <w:lang w:val="uk-UA"/>
        </w:rPr>
      </w:pPr>
    </w:p>
    <w:p w14:paraId="734B4AC3" w14:textId="77777777" w:rsidR="00604924" w:rsidRPr="00930A9F" w:rsidRDefault="00C67F75" w:rsidP="00381E76">
      <w:pPr>
        <w:pStyle w:val="3"/>
        <w:spacing w:line="360" w:lineRule="auto"/>
        <w:ind w:left="709"/>
        <w:jc w:val="left"/>
        <w:rPr>
          <w:lang w:val="ru-RU"/>
        </w:rPr>
      </w:pPr>
      <w:bookmarkStart w:id="78" w:name="_Toc10714589"/>
      <w:r>
        <w:rPr>
          <w:rStyle w:val="30"/>
          <w:rFonts w:eastAsiaTheme="minorHAnsi"/>
          <w:b/>
          <w:bCs/>
          <w:lang w:val="uk-UA"/>
        </w:rPr>
        <w:t xml:space="preserve">3.4.2 </w:t>
      </w:r>
      <w:r w:rsidR="00B87ABD">
        <w:rPr>
          <w:rStyle w:val="30"/>
          <w:rFonts w:eastAsiaTheme="minorHAnsi"/>
          <w:b/>
          <w:bCs/>
          <w:lang w:val="uk-UA"/>
        </w:rPr>
        <w:t>Розробка скрипта</w:t>
      </w:r>
      <w:r w:rsidR="00604924" w:rsidRPr="00930A9F">
        <w:rPr>
          <w:rStyle w:val="30"/>
          <w:rFonts w:eastAsiaTheme="minorHAnsi"/>
          <w:b/>
          <w:bCs/>
          <w:lang w:val="ru-RU"/>
        </w:rPr>
        <w:t xml:space="preserve"> для перевірки та створення логів про критичні об’єкти сервера чи робочої </w:t>
      </w:r>
      <w:r w:rsidR="00604924" w:rsidRPr="00930A9F">
        <w:rPr>
          <w:lang w:val="ru-RU"/>
        </w:rPr>
        <w:t>станції</w:t>
      </w:r>
      <w:bookmarkEnd w:id="78"/>
    </w:p>
    <w:p w14:paraId="2A8017D2" w14:textId="77777777" w:rsidR="00604924" w:rsidRDefault="00604924" w:rsidP="00381E76">
      <w:pPr>
        <w:rPr>
          <w:lang w:val="uk-UA"/>
        </w:rPr>
      </w:pPr>
    </w:p>
    <w:p w14:paraId="0F1EAC3B" w14:textId="77777777" w:rsidR="00325E03" w:rsidRPr="007E5D05" w:rsidRDefault="006E7CFF" w:rsidP="00381E76">
      <w:pPr>
        <w:pStyle w:val="HTML"/>
        <w:spacing w:line="360" w:lineRule="auto"/>
        <w:jc w:val="both"/>
        <w:rPr>
          <w:rFonts w:ascii="Times New Roman" w:hAnsi="Times New Roman" w:cs="Times New Roman"/>
          <w:sz w:val="28"/>
          <w:szCs w:val="28"/>
        </w:rPr>
      </w:pPr>
      <w:r>
        <w:tab/>
      </w:r>
      <w:r w:rsidR="00115BD5" w:rsidRPr="007E5D05">
        <w:rPr>
          <w:rFonts w:ascii="Times New Roman" w:hAnsi="Times New Roman" w:cs="Times New Roman"/>
          <w:sz w:val="28"/>
          <w:szCs w:val="28"/>
        </w:rPr>
        <w:t xml:space="preserve">Наступний скрипт </w:t>
      </w:r>
      <w:r w:rsidR="0094760B" w:rsidRPr="007E5D05">
        <w:rPr>
          <w:rFonts w:ascii="Times New Roman" w:hAnsi="Times New Roman" w:cs="Times New Roman"/>
          <w:sz w:val="28"/>
          <w:szCs w:val="28"/>
        </w:rPr>
        <w:t>дозволяє автоматизовано</w:t>
      </w:r>
      <w:r w:rsidRPr="007E5D05">
        <w:rPr>
          <w:rFonts w:ascii="Times New Roman" w:hAnsi="Times New Roman" w:cs="Times New Roman"/>
          <w:sz w:val="28"/>
          <w:szCs w:val="28"/>
        </w:rPr>
        <w:t xml:space="preserve"> збирати інформацію з клієнтів чи серверів якщо вони мають доступ до мережі. Він виконує частину функцій попередніх скриптів(логування, перевірка процесів та перевірка прав)</w:t>
      </w:r>
      <w:r w:rsidR="00152E58" w:rsidRPr="007E5D05">
        <w:rPr>
          <w:rFonts w:ascii="Times New Roman" w:hAnsi="Times New Roman" w:cs="Times New Roman"/>
          <w:sz w:val="28"/>
          <w:szCs w:val="28"/>
        </w:rPr>
        <w:t xml:space="preserve"> але не потребує участі адміністратора в процесі і відправляє зібрану інформацію на сервер. </w:t>
      </w:r>
      <w:r w:rsidR="00152E58" w:rsidRPr="007E5D05">
        <w:rPr>
          <w:rFonts w:ascii="Times New Roman" w:hAnsi="Times New Roman" w:cs="Times New Roman"/>
          <w:sz w:val="28"/>
          <w:szCs w:val="28"/>
        </w:rPr>
        <w:lastRenderedPageBreak/>
        <w:t xml:space="preserve">Для його налаштування потрібно додати </w:t>
      </w:r>
      <w:r w:rsidR="00152E58" w:rsidRPr="00930A9F">
        <w:rPr>
          <w:rFonts w:ascii="Times New Roman" w:hAnsi="Times New Roman" w:cs="Times New Roman"/>
          <w:sz w:val="28"/>
          <w:szCs w:val="28"/>
        </w:rPr>
        <w:t>“</w:t>
      </w:r>
      <w:r w:rsidR="00132A34" w:rsidRPr="007E5D05">
        <w:rPr>
          <w:rFonts w:ascii="Times New Roman" w:hAnsi="Times New Roman" w:cs="Times New Roman"/>
          <w:sz w:val="28"/>
          <w:szCs w:val="28"/>
        </w:rPr>
        <w:t>* * 1-31</w:t>
      </w:r>
      <w:r w:rsidR="00152E58" w:rsidRPr="007E5D05">
        <w:rPr>
          <w:rFonts w:ascii="Times New Roman" w:hAnsi="Times New Roman" w:cs="Times New Roman"/>
          <w:sz w:val="28"/>
          <w:szCs w:val="28"/>
        </w:rPr>
        <w:t xml:space="preserve"> *</w:t>
      </w:r>
      <w:r w:rsidR="00152E58" w:rsidRPr="00930A9F">
        <w:rPr>
          <w:rFonts w:ascii="Times New Roman" w:hAnsi="Times New Roman" w:cs="Times New Roman"/>
          <w:sz w:val="28"/>
          <w:szCs w:val="28"/>
        </w:rPr>
        <w:t xml:space="preserve"> /</w:t>
      </w:r>
      <w:r w:rsidR="00152E58" w:rsidRPr="007E5D05">
        <w:rPr>
          <w:rFonts w:ascii="Times New Roman" w:hAnsi="Times New Roman" w:cs="Times New Roman"/>
          <w:sz w:val="28"/>
          <w:szCs w:val="28"/>
          <w:lang w:val="en-US"/>
        </w:rPr>
        <w:t>usr</w:t>
      </w:r>
      <w:r w:rsidR="00152E58" w:rsidRPr="00930A9F">
        <w:rPr>
          <w:rFonts w:ascii="Times New Roman" w:hAnsi="Times New Roman" w:cs="Times New Roman"/>
          <w:sz w:val="28"/>
          <w:szCs w:val="28"/>
        </w:rPr>
        <w:t>/</w:t>
      </w:r>
      <w:r w:rsidR="00152E58" w:rsidRPr="007E5D05">
        <w:rPr>
          <w:rFonts w:ascii="Times New Roman" w:hAnsi="Times New Roman" w:cs="Times New Roman"/>
          <w:sz w:val="28"/>
          <w:szCs w:val="28"/>
          <w:lang w:val="en-US"/>
        </w:rPr>
        <w:t>bin</w:t>
      </w:r>
      <w:r w:rsidR="00152E58" w:rsidRPr="00930A9F">
        <w:rPr>
          <w:rFonts w:ascii="Times New Roman" w:hAnsi="Times New Roman" w:cs="Times New Roman"/>
          <w:sz w:val="28"/>
          <w:szCs w:val="28"/>
        </w:rPr>
        <w:t>/</w:t>
      </w:r>
      <w:r w:rsidR="00152E58" w:rsidRPr="007E5D05">
        <w:rPr>
          <w:rFonts w:ascii="Times New Roman" w:hAnsi="Times New Roman" w:cs="Times New Roman"/>
          <w:sz w:val="28"/>
          <w:szCs w:val="28"/>
          <w:lang w:val="en-US"/>
        </w:rPr>
        <w:t>adminsh</w:t>
      </w:r>
      <w:r w:rsidR="00152E58" w:rsidRPr="00930A9F">
        <w:rPr>
          <w:rFonts w:ascii="Times New Roman" w:hAnsi="Times New Roman" w:cs="Times New Roman"/>
          <w:sz w:val="28"/>
          <w:szCs w:val="28"/>
        </w:rPr>
        <w:t>/</w:t>
      </w:r>
      <w:r w:rsidR="00152E58" w:rsidRPr="007E5D05">
        <w:rPr>
          <w:rFonts w:ascii="Times New Roman" w:hAnsi="Times New Roman" w:cs="Times New Roman"/>
          <w:sz w:val="28"/>
          <w:szCs w:val="28"/>
          <w:lang w:val="en-US"/>
        </w:rPr>
        <w:t>admin</w:t>
      </w:r>
      <w:r w:rsidR="00152E58" w:rsidRPr="00930A9F">
        <w:rPr>
          <w:rFonts w:ascii="Times New Roman" w:hAnsi="Times New Roman" w:cs="Times New Roman"/>
          <w:sz w:val="28"/>
          <w:szCs w:val="28"/>
        </w:rPr>
        <w:t>-</w:t>
      </w:r>
      <w:r w:rsidR="00152E58" w:rsidRPr="007E5D05">
        <w:rPr>
          <w:rFonts w:ascii="Times New Roman" w:hAnsi="Times New Roman" w:cs="Times New Roman"/>
          <w:sz w:val="28"/>
          <w:szCs w:val="28"/>
          <w:lang w:val="en-US"/>
        </w:rPr>
        <w:t>core</w:t>
      </w:r>
      <w:r w:rsidR="00152E58" w:rsidRPr="00930A9F">
        <w:rPr>
          <w:rFonts w:ascii="Times New Roman" w:hAnsi="Times New Roman" w:cs="Times New Roman"/>
          <w:sz w:val="28"/>
          <w:szCs w:val="28"/>
        </w:rPr>
        <w:t>2.</w:t>
      </w:r>
      <w:r w:rsidR="00152E58" w:rsidRPr="007E5D05">
        <w:rPr>
          <w:rFonts w:ascii="Times New Roman" w:hAnsi="Times New Roman" w:cs="Times New Roman"/>
          <w:sz w:val="28"/>
          <w:szCs w:val="28"/>
          <w:lang w:val="en-US"/>
        </w:rPr>
        <w:t>sh</w:t>
      </w:r>
      <w:r w:rsidR="00152E58" w:rsidRPr="00930A9F">
        <w:rPr>
          <w:rFonts w:ascii="Times New Roman" w:hAnsi="Times New Roman" w:cs="Times New Roman"/>
          <w:sz w:val="28"/>
          <w:szCs w:val="28"/>
        </w:rPr>
        <w:t xml:space="preserve"> </w:t>
      </w:r>
      <w:r w:rsidR="00495706" w:rsidRPr="007E5D05">
        <w:rPr>
          <w:rFonts w:ascii="Times New Roman" w:hAnsi="Times New Roman" w:cs="Times New Roman"/>
          <w:sz w:val="28"/>
          <w:szCs w:val="28"/>
        </w:rPr>
        <w:t>| tee –a</w:t>
      </w:r>
      <w:r w:rsidR="00495706" w:rsidRPr="00930A9F">
        <w:rPr>
          <w:rFonts w:ascii="Times New Roman" w:hAnsi="Times New Roman" w:cs="Times New Roman"/>
          <w:sz w:val="28"/>
          <w:szCs w:val="28"/>
        </w:rPr>
        <w:t xml:space="preserve"> </w:t>
      </w:r>
      <w:r w:rsidR="00495706" w:rsidRPr="007E5D05">
        <w:rPr>
          <w:rFonts w:ascii="Times New Roman" w:hAnsi="Times New Roman" w:cs="Times New Roman"/>
          <w:sz w:val="28"/>
          <w:szCs w:val="28"/>
        </w:rPr>
        <w:t>/var/log/adminsh/adminlog-`date +%F</w:t>
      </w:r>
      <w:r w:rsidR="00495706" w:rsidRPr="00930A9F">
        <w:rPr>
          <w:rFonts w:ascii="Times New Roman" w:hAnsi="Times New Roman" w:cs="Times New Roman"/>
          <w:sz w:val="28"/>
          <w:szCs w:val="28"/>
        </w:rPr>
        <w:t>-%</w:t>
      </w:r>
      <w:r w:rsidR="00495706" w:rsidRPr="007E5D05">
        <w:rPr>
          <w:rFonts w:ascii="Times New Roman" w:hAnsi="Times New Roman" w:cs="Times New Roman"/>
          <w:sz w:val="28"/>
          <w:szCs w:val="28"/>
          <w:lang w:val="en-US"/>
        </w:rPr>
        <w:t>R</w:t>
      </w:r>
      <w:r w:rsidR="00495706" w:rsidRPr="007E5D05">
        <w:rPr>
          <w:rFonts w:ascii="Times New Roman" w:hAnsi="Times New Roman" w:cs="Times New Roman"/>
          <w:sz w:val="28"/>
          <w:szCs w:val="28"/>
        </w:rPr>
        <w:t>`</w:t>
      </w:r>
      <w:r w:rsidR="00152E58" w:rsidRPr="00930A9F">
        <w:rPr>
          <w:rFonts w:ascii="Times New Roman" w:hAnsi="Times New Roman" w:cs="Times New Roman"/>
          <w:sz w:val="28"/>
          <w:szCs w:val="28"/>
        </w:rPr>
        <w:t>”</w:t>
      </w:r>
      <w:r w:rsidR="00663C15" w:rsidRPr="00930A9F">
        <w:rPr>
          <w:rFonts w:ascii="Times New Roman" w:hAnsi="Times New Roman" w:cs="Times New Roman"/>
          <w:sz w:val="28"/>
          <w:szCs w:val="28"/>
        </w:rPr>
        <w:t xml:space="preserve"> </w:t>
      </w:r>
      <w:r w:rsidR="00663C15" w:rsidRPr="007E5D05">
        <w:rPr>
          <w:rFonts w:ascii="Times New Roman" w:hAnsi="Times New Roman" w:cs="Times New Roman"/>
          <w:sz w:val="28"/>
          <w:szCs w:val="28"/>
        </w:rPr>
        <w:t xml:space="preserve">до файлу </w:t>
      </w:r>
      <w:r w:rsidR="00663C15" w:rsidRPr="007E5D05">
        <w:rPr>
          <w:rFonts w:ascii="Times New Roman" w:hAnsi="Times New Roman" w:cs="Times New Roman"/>
          <w:sz w:val="28"/>
          <w:szCs w:val="28"/>
          <w:lang w:val="en-US"/>
        </w:rPr>
        <w:t>cron</w:t>
      </w:r>
      <w:r w:rsidR="00132A34" w:rsidRPr="007E5D05">
        <w:rPr>
          <w:rFonts w:ascii="Times New Roman" w:hAnsi="Times New Roman" w:cs="Times New Roman"/>
          <w:sz w:val="28"/>
          <w:szCs w:val="28"/>
        </w:rPr>
        <w:t xml:space="preserve"> аби він запускався кожен</w:t>
      </w:r>
      <w:r w:rsidR="00663C15" w:rsidRPr="007E5D05">
        <w:rPr>
          <w:rFonts w:ascii="Times New Roman" w:hAnsi="Times New Roman" w:cs="Times New Roman"/>
          <w:sz w:val="28"/>
          <w:szCs w:val="28"/>
        </w:rPr>
        <w:t xml:space="preserve"> </w:t>
      </w:r>
      <w:r w:rsidR="00132A34" w:rsidRPr="007E5D05">
        <w:rPr>
          <w:rFonts w:ascii="Times New Roman" w:hAnsi="Times New Roman" w:cs="Times New Roman"/>
          <w:sz w:val="28"/>
          <w:szCs w:val="28"/>
        </w:rPr>
        <w:t>день</w:t>
      </w:r>
      <w:r w:rsidR="00663C15" w:rsidRPr="007E5D05">
        <w:rPr>
          <w:rFonts w:ascii="Times New Roman" w:hAnsi="Times New Roman" w:cs="Times New Roman"/>
          <w:sz w:val="28"/>
          <w:szCs w:val="28"/>
        </w:rPr>
        <w:t xml:space="preserve">, або ж змінити </w:t>
      </w:r>
      <w:r w:rsidR="00663C15" w:rsidRPr="00930A9F">
        <w:rPr>
          <w:rFonts w:ascii="Times New Roman" w:hAnsi="Times New Roman" w:cs="Times New Roman"/>
          <w:sz w:val="28"/>
          <w:szCs w:val="28"/>
        </w:rPr>
        <w:t>“</w:t>
      </w:r>
      <w:r w:rsidR="00132A34" w:rsidRPr="007E5D05">
        <w:rPr>
          <w:rFonts w:ascii="Times New Roman" w:hAnsi="Times New Roman" w:cs="Times New Roman"/>
          <w:sz w:val="28"/>
          <w:szCs w:val="28"/>
        </w:rPr>
        <w:t>* * 1-31</w:t>
      </w:r>
      <w:r w:rsidR="00663C15" w:rsidRPr="007E5D05">
        <w:rPr>
          <w:rFonts w:ascii="Times New Roman" w:hAnsi="Times New Roman" w:cs="Times New Roman"/>
          <w:sz w:val="28"/>
          <w:szCs w:val="28"/>
        </w:rPr>
        <w:t xml:space="preserve"> *</w:t>
      </w:r>
      <w:r w:rsidR="00663C15" w:rsidRPr="00930A9F">
        <w:rPr>
          <w:rFonts w:ascii="Times New Roman" w:hAnsi="Times New Roman" w:cs="Times New Roman"/>
          <w:sz w:val="28"/>
          <w:szCs w:val="28"/>
        </w:rPr>
        <w:t>”</w:t>
      </w:r>
      <w:r w:rsidR="00663C15" w:rsidRPr="007E5D05">
        <w:rPr>
          <w:rFonts w:ascii="Times New Roman" w:hAnsi="Times New Roman" w:cs="Times New Roman"/>
          <w:sz w:val="28"/>
          <w:szCs w:val="28"/>
        </w:rPr>
        <w:t xml:space="preserve"> на інше значення аби він запускався через інший проміжок часу.</w:t>
      </w:r>
      <w:r w:rsidR="008649C5" w:rsidRPr="007E5D05">
        <w:rPr>
          <w:rFonts w:ascii="Times New Roman" w:hAnsi="Times New Roman" w:cs="Times New Roman"/>
          <w:sz w:val="28"/>
          <w:szCs w:val="28"/>
        </w:rPr>
        <w:t xml:space="preserve"> Також ротрібно згенерувати ключі </w:t>
      </w:r>
      <w:r w:rsidR="008649C5" w:rsidRPr="007E5D05">
        <w:rPr>
          <w:rFonts w:ascii="Times New Roman" w:hAnsi="Times New Roman" w:cs="Times New Roman"/>
          <w:sz w:val="28"/>
          <w:szCs w:val="28"/>
          <w:lang w:val="en-US"/>
        </w:rPr>
        <w:t>ssh</w:t>
      </w:r>
      <w:r w:rsidR="008649C5" w:rsidRPr="00930A9F">
        <w:rPr>
          <w:rFonts w:ascii="Times New Roman" w:hAnsi="Times New Roman" w:cs="Times New Roman"/>
          <w:sz w:val="28"/>
          <w:szCs w:val="28"/>
          <w:lang w:val="ru-RU"/>
        </w:rPr>
        <w:t xml:space="preserve"> </w:t>
      </w:r>
      <w:r w:rsidR="008649C5" w:rsidRPr="007E5D05">
        <w:rPr>
          <w:rFonts w:ascii="Times New Roman" w:hAnsi="Times New Roman" w:cs="Times New Roman"/>
          <w:sz w:val="28"/>
          <w:szCs w:val="28"/>
        </w:rPr>
        <w:t xml:space="preserve">за допомогою команди </w:t>
      </w:r>
      <w:r w:rsidR="008649C5" w:rsidRPr="00930A9F">
        <w:rPr>
          <w:rFonts w:ascii="Times New Roman" w:hAnsi="Times New Roman" w:cs="Times New Roman"/>
          <w:sz w:val="28"/>
          <w:szCs w:val="28"/>
          <w:lang w:val="ru-RU"/>
        </w:rPr>
        <w:t>“</w:t>
      </w:r>
      <w:r w:rsidR="008649C5" w:rsidRPr="007E5D05">
        <w:rPr>
          <w:rStyle w:val="HTML1"/>
          <w:rFonts w:ascii="Times New Roman" w:hAnsi="Times New Roman" w:cs="Times New Roman"/>
          <w:sz w:val="28"/>
          <w:szCs w:val="28"/>
        </w:rPr>
        <w:t>ssh-keygen -t rsa</w:t>
      </w:r>
      <w:r w:rsidR="008649C5" w:rsidRPr="00930A9F">
        <w:rPr>
          <w:rFonts w:ascii="Times New Roman" w:hAnsi="Times New Roman" w:cs="Times New Roman"/>
          <w:sz w:val="28"/>
          <w:szCs w:val="28"/>
          <w:lang w:val="ru-RU"/>
        </w:rPr>
        <w:t>”</w:t>
      </w:r>
      <w:r w:rsidR="008649C5" w:rsidRPr="007E5D05">
        <w:rPr>
          <w:rFonts w:ascii="Times New Roman" w:hAnsi="Times New Roman" w:cs="Times New Roman"/>
          <w:sz w:val="28"/>
          <w:szCs w:val="28"/>
        </w:rPr>
        <w:t xml:space="preserve"> і додати відкритий ключ на сервер для забезпечення доступу до нього. Таким чином даний скрипт дозволить відправляти логи на сервер та копіювати з нього новий файл конфігурації. Лістінг коду ць</w:t>
      </w:r>
      <w:r w:rsidR="00747F33" w:rsidRPr="007E5D05">
        <w:rPr>
          <w:rFonts w:ascii="Times New Roman" w:hAnsi="Times New Roman" w:cs="Times New Roman"/>
          <w:sz w:val="28"/>
          <w:szCs w:val="28"/>
        </w:rPr>
        <w:t>ого скрипта наведено в додатку Ж</w:t>
      </w:r>
      <w:r w:rsidR="008649C5" w:rsidRPr="007E5D05">
        <w:rPr>
          <w:rFonts w:ascii="Times New Roman" w:hAnsi="Times New Roman" w:cs="Times New Roman"/>
          <w:sz w:val="28"/>
          <w:szCs w:val="28"/>
        </w:rPr>
        <w:t xml:space="preserve">. Результат роботи даного скрипта наведено на наступному </w:t>
      </w:r>
      <w:r w:rsidR="00D00C41" w:rsidRPr="007E5D05">
        <w:rPr>
          <w:rFonts w:ascii="Times New Roman" w:hAnsi="Times New Roman" w:cs="Times New Roman"/>
          <w:sz w:val="28"/>
          <w:szCs w:val="28"/>
        </w:rPr>
        <w:t>рисунку</w:t>
      </w:r>
      <w:r w:rsidR="008649C5" w:rsidRPr="007E5D05">
        <w:rPr>
          <w:rFonts w:ascii="Times New Roman" w:hAnsi="Times New Roman" w:cs="Times New Roman"/>
          <w:sz w:val="28"/>
          <w:szCs w:val="28"/>
        </w:rPr>
        <w:t>.</w:t>
      </w:r>
    </w:p>
    <w:p w14:paraId="26C21E37" w14:textId="77777777" w:rsidR="00D00C41" w:rsidRDefault="00D00C41" w:rsidP="00D00C41">
      <w:pPr>
        <w:pStyle w:val="HTML"/>
        <w:jc w:val="both"/>
      </w:pPr>
    </w:p>
    <w:p w14:paraId="000DE21A" w14:textId="77777777" w:rsidR="00152E58" w:rsidRDefault="00325E03" w:rsidP="00D00C41">
      <w:pPr>
        <w:jc w:val="center"/>
        <w:rPr>
          <w:lang w:val="uk-UA"/>
        </w:rPr>
      </w:pPr>
      <w:r>
        <w:rPr>
          <w:noProof/>
          <w:lang w:val="ru-RU" w:eastAsia="ja-JP"/>
        </w:rPr>
        <w:drawing>
          <wp:inline distT="0" distB="0" distL="0" distR="0" wp14:anchorId="6CBCABDC" wp14:editId="1D1A078B">
            <wp:extent cx="6480175" cy="4438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rtualBox_Debbie_02_06_2019_18_43_49.png"/>
                    <pic:cNvPicPr/>
                  </pic:nvPicPr>
                  <pic:blipFill rotWithShape="1">
                    <a:blip r:embed="rId26">
                      <a:extLst>
                        <a:ext uri="{28A0092B-C50C-407E-A947-70E740481C1C}">
                          <a14:useLocalDpi xmlns:a14="http://schemas.microsoft.com/office/drawing/2010/main" val="0"/>
                        </a:ext>
                      </a:extLst>
                    </a:blip>
                    <a:srcRect t="5293" b="3371"/>
                    <a:stretch/>
                  </pic:blipFill>
                  <pic:spPr bwMode="auto">
                    <a:xfrm>
                      <a:off x="0" y="0"/>
                      <a:ext cx="6480175" cy="4438650"/>
                    </a:xfrm>
                    <a:prstGeom prst="rect">
                      <a:avLst/>
                    </a:prstGeom>
                    <a:ln>
                      <a:noFill/>
                    </a:ln>
                    <a:extLst>
                      <a:ext uri="{53640926-AAD7-44D8-BBD7-CCE9431645EC}">
                        <a14:shadowObscured xmlns:a14="http://schemas.microsoft.com/office/drawing/2010/main"/>
                      </a:ext>
                    </a:extLst>
                  </pic:spPr>
                </pic:pic>
              </a:graphicData>
            </a:graphic>
          </wp:inline>
        </w:drawing>
      </w:r>
    </w:p>
    <w:p w14:paraId="2FA7A2D0" w14:textId="77777777" w:rsidR="00DC57E9" w:rsidRPr="00930A9F" w:rsidRDefault="00D00C41" w:rsidP="00D00C41">
      <w:pPr>
        <w:jc w:val="center"/>
        <w:rPr>
          <w:lang w:val="ru-RU"/>
        </w:rPr>
      </w:pPr>
      <w:r w:rsidRPr="00930A9F">
        <w:rPr>
          <w:lang w:val="ru-RU"/>
        </w:rPr>
        <w:t>Рисунок 3.6</w:t>
      </w:r>
      <w:r>
        <w:rPr>
          <w:lang w:val="uk-UA"/>
        </w:rPr>
        <w:t xml:space="preserve"> </w:t>
      </w:r>
      <w:r>
        <w:rPr>
          <w:rFonts w:ascii="Arial" w:hAnsi="Arial" w:cs="Arial"/>
          <w:sz w:val="22"/>
          <w:szCs w:val="22"/>
        </w:rPr>
        <w:sym w:font="Symbol" w:char="F02D"/>
      </w:r>
      <w:r w:rsidRPr="00930A9F">
        <w:rPr>
          <w:lang w:val="ru-RU"/>
        </w:rPr>
        <w:t xml:space="preserve"> </w:t>
      </w:r>
      <w:r w:rsidR="00DC57E9">
        <w:rPr>
          <w:lang w:val="uk-UA"/>
        </w:rPr>
        <w:t xml:space="preserve"> Лог створений скриптом </w:t>
      </w:r>
      <w:r w:rsidR="00DC57E9" w:rsidRPr="00484A47">
        <w:t>admin</w:t>
      </w:r>
      <w:r w:rsidR="00DC57E9" w:rsidRPr="00E5489C">
        <w:rPr>
          <w:lang w:val="ru-RU"/>
        </w:rPr>
        <w:t>-</w:t>
      </w:r>
      <w:r w:rsidR="00DC57E9">
        <w:t>core</w:t>
      </w:r>
      <w:r w:rsidR="00DC57E9" w:rsidRPr="00930A9F">
        <w:rPr>
          <w:lang w:val="ru-RU"/>
        </w:rPr>
        <w:t>2</w:t>
      </w:r>
      <w:r w:rsidR="00DC57E9" w:rsidRPr="00E5489C">
        <w:rPr>
          <w:lang w:val="ru-RU"/>
        </w:rPr>
        <w:t>.</w:t>
      </w:r>
      <w:r w:rsidR="00DC57E9" w:rsidRPr="00484A47">
        <w:t>sh</w:t>
      </w:r>
    </w:p>
    <w:p w14:paraId="4D1DD536" w14:textId="77777777" w:rsidR="00DC57E9" w:rsidRDefault="00DC57E9" w:rsidP="006E7CFF">
      <w:pPr>
        <w:rPr>
          <w:lang w:val="uk-UA"/>
        </w:rPr>
      </w:pPr>
    </w:p>
    <w:p w14:paraId="0C896352" w14:textId="77777777" w:rsidR="00381E76" w:rsidRDefault="00381E76" w:rsidP="006E7CFF">
      <w:pPr>
        <w:rPr>
          <w:lang w:val="uk-UA"/>
        </w:rPr>
      </w:pPr>
    </w:p>
    <w:p w14:paraId="0DB3E715" w14:textId="77777777" w:rsidR="00381E76" w:rsidRDefault="00381E76" w:rsidP="006E7CFF">
      <w:pPr>
        <w:rPr>
          <w:lang w:val="uk-UA"/>
        </w:rPr>
      </w:pPr>
    </w:p>
    <w:p w14:paraId="49B4BD23" w14:textId="77777777" w:rsidR="00381E76" w:rsidRDefault="00381E76" w:rsidP="006E7CFF">
      <w:pPr>
        <w:rPr>
          <w:lang w:val="uk-UA"/>
        </w:rPr>
      </w:pPr>
    </w:p>
    <w:p w14:paraId="35C8BD82" w14:textId="77777777" w:rsidR="003E4631" w:rsidRDefault="00FD0F96" w:rsidP="00B87ABD">
      <w:pPr>
        <w:pStyle w:val="3"/>
        <w:ind w:left="709"/>
        <w:jc w:val="left"/>
        <w:rPr>
          <w:lang w:val="uk-UA"/>
        </w:rPr>
      </w:pPr>
      <w:bookmarkStart w:id="79" w:name="_Toc10714590"/>
      <w:r>
        <w:rPr>
          <w:lang w:val="uk-UA"/>
        </w:rPr>
        <w:lastRenderedPageBreak/>
        <w:t>3</w:t>
      </w:r>
      <w:r w:rsidR="00C67F75">
        <w:rPr>
          <w:lang w:val="uk-UA"/>
        </w:rPr>
        <w:t xml:space="preserve">.4.3 </w:t>
      </w:r>
      <w:r w:rsidR="003E4631">
        <w:rPr>
          <w:lang w:val="uk-UA"/>
        </w:rPr>
        <w:t>Налаштування фаєрволу для забезпечення безпеки мережі</w:t>
      </w:r>
      <w:bookmarkEnd w:id="79"/>
    </w:p>
    <w:p w14:paraId="711AFD3D" w14:textId="77777777" w:rsidR="003E4631" w:rsidRDefault="003E4631" w:rsidP="003E4631">
      <w:pPr>
        <w:rPr>
          <w:lang w:val="uk-UA"/>
        </w:rPr>
      </w:pPr>
    </w:p>
    <w:p w14:paraId="33720545" w14:textId="77777777" w:rsidR="003E4631" w:rsidRDefault="003E4631" w:rsidP="00D00C41">
      <w:pPr>
        <w:jc w:val="both"/>
        <w:rPr>
          <w:lang w:val="uk-UA"/>
        </w:rPr>
      </w:pPr>
      <w:r>
        <w:rPr>
          <w:lang w:val="uk-UA"/>
        </w:rPr>
        <w:tab/>
        <w:t xml:space="preserve">Для забезпечення бкзпеки мережі необхідно коректно налаштувати фаєрвол. Сервіси до яких можна отримати доступ ззовні можуть становити небезпеку для мережі і її компонентів, тому мінімізація сервісів є найвищим пріоритетом. Для доступу до веб сайтів та завантаження інформації з них рекомендується дозволити трафік з </w:t>
      </w:r>
      <w:r w:rsidRPr="00930A9F">
        <w:rPr>
          <w:lang w:val="ru-RU"/>
        </w:rPr>
        <w:t>80(</w:t>
      </w:r>
      <w:r>
        <w:t>HTTP</w:t>
      </w:r>
      <w:r w:rsidRPr="00930A9F">
        <w:rPr>
          <w:lang w:val="ru-RU"/>
        </w:rPr>
        <w:t>)</w:t>
      </w:r>
      <w:r>
        <w:rPr>
          <w:lang w:val="uk-UA"/>
        </w:rPr>
        <w:t xml:space="preserve"> та 443</w:t>
      </w:r>
      <w:r w:rsidRPr="00930A9F">
        <w:rPr>
          <w:lang w:val="ru-RU"/>
        </w:rPr>
        <w:t>(</w:t>
      </w:r>
      <w:r>
        <w:t>HTTPS</w:t>
      </w:r>
      <w:r w:rsidRPr="00930A9F">
        <w:rPr>
          <w:lang w:val="ru-RU"/>
        </w:rPr>
        <w:t>)</w:t>
      </w:r>
      <w:r>
        <w:rPr>
          <w:lang w:val="uk-UA"/>
        </w:rPr>
        <w:t xml:space="preserve"> портів</w:t>
      </w:r>
      <w:r w:rsidR="007C4B9F">
        <w:rPr>
          <w:lang w:val="uk-UA"/>
        </w:rPr>
        <w:t xml:space="preserve">, також для роботи </w:t>
      </w:r>
      <w:r w:rsidR="007C4B9F">
        <w:t>DNS</w:t>
      </w:r>
      <w:r w:rsidR="007C4B9F">
        <w:rPr>
          <w:lang w:val="uk-UA"/>
        </w:rPr>
        <w:t xml:space="preserve"> серверів потрібно дозволити роботу на </w:t>
      </w:r>
      <w:r w:rsidR="007C4B9F" w:rsidRPr="00930A9F">
        <w:rPr>
          <w:lang w:val="ru-RU"/>
        </w:rPr>
        <w:t>53-</w:t>
      </w:r>
      <w:r w:rsidR="00DD241F">
        <w:rPr>
          <w:lang w:val="uk-UA"/>
        </w:rPr>
        <w:t xml:space="preserve">у порту. Для забезпечення доступу по </w:t>
      </w:r>
      <w:r w:rsidR="00DD241F">
        <w:t>SSH</w:t>
      </w:r>
      <w:r w:rsidR="00DD241F">
        <w:rPr>
          <w:lang w:val="uk-UA"/>
        </w:rPr>
        <w:t xml:space="preserve"> ззовні необхідно дозволити роботу на порті 22. Отже, враховуючи всі ці рекомендації, мною було налаштовано фаєрвол, його налаштування показане на наступному </w:t>
      </w:r>
      <w:r w:rsidR="00D00C41">
        <w:rPr>
          <w:lang w:val="uk-UA"/>
        </w:rPr>
        <w:t>рисунку</w:t>
      </w:r>
      <w:r w:rsidR="00DD241F">
        <w:rPr>
          <w:lang w:val="uk-UA"/>
        </w:rPr>
        <w:t>.</w:t>
      </w:r>
    </w:p>
    <w:p w14:paraId="38410880" w14:textId="77777777" w:rsidR="00DD241F" w:rsidRPr="00DD241F" w:rsidRDefault="00DD241F" w:rsidP="00D00C41">
      <w:pPr>
        <w:jc w:val="center"/>
        <w:rPr>
          <w:lang w:val="uk-UA"/>
        </w:rPr>
      </w:pPr>
      <w:r w:rsidRPr="00DD241F">
        <w:rPr>
          <w:noProof/>
          <w:lang w:val="ru-RU" w:eastAsia="ja-JP"/>
        </w:rPr>
        <w:drawing>
          <wp:inline distT="0" distB="0" distL="0" distR="0" wp14:anchorId="0AA01346" wp14:editId="3A102B9D">
            <wp:extent cx="5175249" cy="3338110"/>
            <wp:effectExtent l="0" t="0" r="6985" b="0"/>
            <wp:docPr id="20" name="Місце для вмісту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Місце для вмісту 4"/>
                    <pic:cNvPicPr>
                      <a:picLocks noGrp="1" noChangeAspect="1"/>
                    </pic:cNvPicPr>
                  </pic:nvPicPr>
                  <pic:blipFill rotWithShape="1">
                    <a:blip r:embed="rId27">
                      <a:extLst>
                        <a:ext uri="{28A0092B-C50C-407E-A947-70E740481C1C}">
                          <a14:useLocalDpi xmlns:a14="http://schemas.microsoft.com/office/drawing/2010/main" val="0"/>
                        </a:ext>
                      </a:extLst>
                    </a:blip>
                    <a:srcRect t="5360" b="8638"/>
                    <a:stretch/>
                  </pic:blipFill>
                  <pic:spPr>
                    <a:xfrm>
                      <a:off x="0" y="0"/>
                      <a:ext cx="5175249" cy="3338110"/>
                    </a:xfrm>
                    <a:prstGeom prst="rect">
                      <a:avLst/>
                    </a:prstGeom>
                  </pic:spPr>
                </pic:pic>
              </a:graphicData>
            </a:graphic>
          </wp:inline>
        </w:drawing>
      </w:r>
    </w:p>
    <w:p w14:paraId="31EFE793" w14:textId="77777777" w:rsidR="00DD241F" w:rsidRPr="00930A9F" w:rsidRDefault="00D00C41" w:rsidP="00D00C41">
      <w:pPr>
        <w:jc w:val="center"/>
        <w:rPr>
          <w:lang w:val="ru-RU"/>
        </w:rPr>
      </w:pPr>
      <w:r w:rsidRPr="00930A9F">
        <w:rPr>
          <w:lang w:val="ru-RU"/>
        </w:rPr>
        <w:t>Рисунок 3.7</w:t>
      </w:r>
      <w:r>
        <w:rPr>
          <w:lang w:val="uk-UA"/>
        </w:rPr>
        <w:t xml:space="preserve"> </w:t>
      </w:r>
      <w:r>
        <w:rPr>
          <w:rFonts w:ascii="Arial" w:hAnsi="Arial" w:cs="Arial"/>
          <w:sz w:val="22"/>
          <w:szCs w:val="22"/>
        </w:rPr>
        <w:sym w:font="Symbol" w:char="F02D"/>
      </w:r>
      <w:r w:rsidRPr="00930A9F">
        <w:rPr>
          <w:lang w:val="ru-RU"/>
        </w:rPr>
        <w:t xml:space="preserve"> </w:t>
      </w:r>
      <w:r>
        <w:rPr>
          <w:lang w:val="uk-UA"/>
        </w:rPr>
        <w:t>Н</w:t>
      </w:r>
      <w:r w:rsidR="00DD241F">
        <w:rPr>
          <w:lang w:val="uk-UA"/>
        </w:rPr>
        <w:t>алаштування фаєрволу</w:t>
      </w:r>
    </w:p>
    <w:p w14:paraId="5B93BA68" w14:textId="77777777" w:rsidR="00F903D5" w:rsidRPr="007C4B9F" w:rsidRDefault="00F903D5" w:rsidP="003E4631">
      <w:pPr>
        <w:rPr>
          <w:lang w:val="uk-UA"/>
        </w:rPr>
      </w:pPr>
    </w:p>
    <w:p w14:paraId="4D6316F9" w14:textId="77777777" w:rsidR="00356A01" w:rsidRPr="00BF047B" w:rsidRDefault="00BE66CB" w:rsidP="00B87ABD">
      <w:pPr>
        <w:pStyle w:val="20"/>
        <w:ind w:left="709"/>
        <w:jc w:val="left"/>
        <w:rPr>
          <w:lang w:val="uk-UA"/>
        </w:rPr>
      </w:pPr>
      <w:bookmarkStart w:id="80" w:name="_Toc10714591"/>
      <w:r>
        <w:rPr>
          <w:lang w:val="uk-UA"/>
        </w:rPr>
        <w:t>3.5</w:t>
      </w:r>
      <w:r>
        <w:rPr>
          <w:lang w:val="uk-UA"/>
        </w:rPr>
        <w:tab/>
      </w:r>
      <w:r w:rsidR="00BF047B">
        <w:rPr>
          <w:lang w:val="uk-UA"/>
        </w:rPr>
        <w:t>Висновки за розділом 3</w:t>
      </w:r>
      <w:bookmarkEnd w:id="80"/>
    </w:p>
    <w:p w14:paraId="6D753D93" w14:textId="77777777" w:rsidR="00356A01" w:rsidRPr="00930A9F" w:rsidRDefault="00356A01" w:rsidP="00804D86">
      <w:pPr>
        <w:rPr>
          <w:lang w:val="ru-RU"/>
        </w:rPr>
      </w:pPr>
    </w:p>
    <w:p w14:paraId="45C8188D" w14:textId="77777777" w:rsidR="00356A01" w:rsidRDefault="00B31C6E" w:rsidP="00D00C41">
      <w:pPr>
        <w:jc w:val="both"/>
        <w:rPr>
          <w:lang w:val="uk-UA"/>
        </w:rPr>
      </w:pPr>
      <w:r w:rsidRPr="00930A9F">
        <w:rPr>
          <w:lang w:val="ru-RU"/>
        </w:rPr>
        <w:tab/>
      </w:r>
      <w:r>
        <w:rPr>
          <w:lang w:val="uk-UA"/>
        </w:rPr>
        <w:t>В даному розділі було розроблено основні рекомендаці для забезпечення захисту клієнт-серверних мереж на базі операційних систем з відкритим кодом.</w:t>
      </w:r>
    </w:p>
    <w:p w14:paraId="2862C5A5" w14:textId="77777777" w:rsidR="00B31C6E" w:rsidRDefault="00B31C6E" w:rsidP="00D00C41">
      <w:pPr>
        <w:jc w:val="both"/>
        <w:rPr>
          <w:lang w:val="uk-UA"/>
        </w:rPr>
      </w:pPr>
      <w:r>
        <w:rPr>
          <w:lang w:val="uk-UA"/>
        </w:rPr>
        <w:lastRenderedPageBreak/>
        <w:tab/>
        <w:t xml:space="preserve">Створено список принципів які рекомендується дотримуватись для забезпечення безпеки в мережі, на </w:t>
      </w:r>
      <w:r w:rsidR="00D146CE">
        <w:rPr>
          <w:lang w:val="uk-UA"/>
        </w:rPr>
        <w:t>клієнтах, серверах та фізичному просторі навколо цих компонентів.</w:t>
      </w:r>
    </w:p>
    <w:p w14:paraId="70451E69" w14:textId="77777777" w:rsidR="00D146CE" w:rsidRDefault="00D146CE" w:rsidP="00D00C41">
      <w:pPr>
        <w:jc w:val="both"/>
        <w:rPr>
          <w:lang w:val="uk-UA"/>
        </w:rPr>
      </w:pPr>
      <w:r>
        <w:rPr>
          <w:lang w:val="uk-UA"/>
        </w:rPr>
        <w:tab/>
        <w:t>Також розроблено механізми захисту клієнт серверних пристроїв у вигляді скриптів, які дозволяють перевіряти права доступу на певні каталоги, запущені процеси та встановлені додатки, змінювати права доступу та запускати чи вимикати певні процеси, що допомагає дотримуватись певних рекомендацій наведених в даному розділі.</w:t>
      </w:r>
    </w:p>
    <w:p w14:paraId="26AC8953" w14:textId="77777777" w:rsidR="00356A01" w:rsidRPr="0079660F" w:rsidRDefault="00D146CE" w:rsidP="00D00C41">
      <w:pPr>
        <w:jc w:val="both"/>
        <w:rPr>
          <w:lang w:val="uk-UA"/>
        </w:rPr>
      </w:pPr>
      <w:r>
        <w:rPr>
          <w:lang w:val="uk-UA"/>
        </w:rPr>
        <w:tab/>
        <w:t>Також розроблено рекомендац</w:t>
      </w:r>
      <w:r w:rsidR="0079660F">
        <w:rPr>
          <w:lang w:val="uk-UA"/>
        </w:rPr>
        <w:t>ії щодо захисту мережі і налаштовано фаєрвол як механізм захисту мережі у відповідності до розроблених рекомендацій та списку принципів яких варто дотримуватись.</w:t>
      </w:r>
    </w:p>
    <w:p w14:paraId="441CED46" w14:textId="77777777" w:rsidR="00347548" w:rsidRPr="00930A9F" w:rsidRDefault="00347548" w:rsidP="00347548">
      <w:pPr>
        <w:spacing w:line="259" w:lineRule="auto"/>
        <w:rPr>
          <w:lang w:val="ru-RU"/>
        </w:rPr>
      </w:pPr>
      <w:r w:rsidRPr="00930A9F">
        <w:rPr>
          <w:lang w:val="ru-RU"/>
        </w:rPr>
        <w:br w:type="page"/>
      </w:r>
    </w:p>
    <w:p w14:paraId="24C77225" w14:textId="77777777" w:rsidR="00BF047B" w:rsidRDefault="00BF047B" w:rsidP="00BF047B">
      <w:pPr>
        <w:pStyle w:val="1"/>
        <w:rPr>
          <w:lang w:val="uk-UA"/>
        </w:rPr>
      </w:pPr>
      <w:bookmarkStart w:id="81" w:name="_Toc10714592"/>
      <w:r>
        <w:rPr>
          <w:lang w:val="uk-UA"/>
        </w:rPr>
        <w:lastRenderedPageBreak/>
        <w:t>ВИСНОВКИ</w:t>
      </w:r>
      <w:bookmarkEnd w:id="81"/>
    </w:p>
    <w:p w14:paraId="1272B582" w14:textId="77777777" w:rsidR="00547ED0" w:rsidRDefault="00547ED0" w:rsidP="00547ED0">
      <w:pPr>
        <w:rPr>
          <w:lang w:val="uk-UA"/>
        </w:rPr>
      </w:pPr>
    </w:p>
    <w:p w14:paraId="55A9FB51" w14:textId="77777777" w:rsidR="00D00C41" w:rsidRPr="00547ED0" w:rsidRDefault="00D00C41" w:rsidP="00547ED0">
      <w:pPr>
        <w:rPr>
          <w:lang w:val="uk-UA"/>
        </w:rPr>
      </w:pPr>
    </w:p>
    <w:p w14:paraId="751B2A04" w14:textId="77777777" w:rsidR="00FD5F7A" w:rsidRDefault="008A1CDC" w:rsidP="00D00C41">
      <w:pPr>
        <w:jc w:val="both"/>
        <w:rPr>
          <w:lang w:val="uk-UA"/>
        </w:rPr>
      </w:pPr>
      <w:r>
        <w:rPr>
          <w:lang w:val="uk-UA"/>
        </w:rPr>
        <w:tab/>
        <w:t>В даній</w:t>
      </w:r>
      <w:r w:rsidR="00683764">
        <w:rPr>
          <w:lang w:val="uk-UA"/>
        </w:rPr>
        <w:t xml:space="preserve"> </w:t>
      </w:r>
      <w:r>
        <w:rPr>
          <w:lang w:val="uk-UA"/>
        </w:rPr>
        <w:t>дипломній роботі</w:t>
      </w:r>
      <w:r w:rsidR="004C740B">
        <w:rPr>
          <w:lang w:val="uk-UA"/>
        </w:rPr>
        <w:t xml:space="preserve"> виконано наступні завдання:</w:t>
      </w:r>
    </w:p>
    <w:p w14:paraId="2E27C242" w14:textId="77777777" w:rsidR="00683764" w:rsidRPr="00FD5F7A" w:rsidRDefault="00683764" w:rsidP="00B87ABD">
      <w:pPr>
        <w:pStyle w:val="a3"/>
        <w:numPr>
          <w:ilvl w:val="0"/>
          <w:numId w:val="33"/>
        </w:numPr>
        <w:ind w:left="0" w:firstLine="360"/>
        <w:jc w:val="both"/>
        <w:rPr>
          <w:lang w:val="uk-UA"/>
        </w:rPr>
      </w:pPr>
      <w:r w:rsidRPr="00FD5F7A">
        <w:rPr>
          <w:lang w:val="uk-UA"/>
        </w:rPr>
        <w:t xml:space="preserve">проаналізовано роботу, класифікацію та </w:t>
      </w:r>
      <w:r w:rsidR="004C740B">
        <w:rPr>
          <w:lang w:val="uk-UA"/>
        </w:rPr>
        <w:t>переваги клієнт-серверних мереж, н</w:t>
      </w:r>
      <w:r w:rsidRPr="00FD5F7A">
        <w:rPr>
          <w:lang w:val="uk-UA"/>
        </w:rPr>
        <w:t>адано опис двохрівневої та трирівневої</w:t>
      </w:r>
      <w:r w:rsidR="004C740B">
        <w:rPr>
          <w:lang w:val="uk-UA"/>
        </w:rPr>
        <w:t xml:space="preserve"> клієнт-серверної архітектури, н</w:t>
      </w:r>
      <w:r w:rsidRPr="00FD5F7A">
        <w:rPr>
          <w:lang w:val="uk-UA"/>
        </w:rPr>
        <w:t>адано опис тонких, товстих та гібридних клієнтів та особливості їх функціонування</w:t>
      </w:r>
    </w:p>
    <w:p w14:paraId="4654198B" w14:textId="77777777" w:rsidR="00683764" w:rsidRDefault="00683764" w:rsidP="00B87ABD">
      <w:pPr>
        <w:pStyle w:val="a3"/>
        <w:numPr>
          <w:ilvl w:val="0"/>
          <w:numId w:val="33"/>
        </w:numPr>
        <w:ind w:left="0" w:firstLine="360"/>
        <w:jc w:val="both"/>
        <w:rPr>
          <w:lang w:val="uk-UA"/>
        </w:rPr>
      </w:pPr>
      <w:r w:rsidRPr="00FD5F7A">
        <w:rPr>
          <w:lang w:val="uk-UA"/>
        </w:rPr>
        <w:t xml:space="preserve">описано та проаналізовано роботу операційних систем сімейства </w:t>
      </w:r>
      <w:r>
        <w:t>Unix</w:t>
      </w:r>
      <w:r w:rsidR="004C740B">
        <w:rPr>
          <w:lang w:val="uk-UA"/>
        </w:rPr>
        <w:t>, о</w:t>
      </w:r>
      <w:r w:rsidR="008A1CDC" w:rsidRPr="00FD5F7A">
        <w:rPr>
          <w:lang w:val="uk-UA"/>
        </w:rPr>
        <w:t>писано такі компоненти</w:t>
      </w:r>
      <w:r w:rsidRPr="00FD5F7A">
        <w:rPr>
          <w:lang w:val="uk-UA"/>
        </w:rPr>
        <w:t xml:space="preserve"> </w:t>
      </w:r>
      <w:r>
        <w:t>Unix</w:t>
      </w:r>
      <w:r w:rsidRPr="00FD5F7A">
        <w:rPr>
          <w:lang w:val="uk-UA"/>
        </w:rPr>
        <w:t xml:space="preserve"> як ядро, оболонка, файлова система, а також особ</w:t>
      </w:r>
      <w:r w:rsidR="00B27BC0">
        <w:rPr>
          <w:lang w:val="uk-UA"/>
        </w:rPr>
        <w:t>ливості функціонування, процеси</w:t>
      </w:r>
      <w:r w:rsidRPr="00FD5F7A">
        <w:rPr>
          <w:lang w:val="uk-UA"/>
        </w:rPr>
        <w:t xml:space="preserve"> та пристрої</w:t>
      </w:r>
      <w:r w:rsidR="004C740B">
        <w:rPr>
          <w:lang w:val="uk-UA"/>
        </w:rPr>
        <w:t>, т</w:t>
      </w:r>
      <w:r w:rsidRPr="00FD5F7A">
        <w:rPr>
          <w:lang w:val="uk-UA"/>
        </w:rPr>
        <w:t xml:space="preserve">акож надано коротку характеристику та область використання для операційних систем на основі ядра </w:t>
      </w:r>
      <w:r>
        <w:t>Linux</w:t>
      </w:r>
      <w:r w:rsidRPr="00FD5F7A">
        <w:rPr>
          <w:lang w:val="uk-UA"/>
        </w:rPr>
        <w:t xml:space="preserve">, що належать до сімейства </w:t>
      </w:r>
      <w:r>
        <w:t>Unix</w:t>
      </w:r>
      <w:r w:rsidRPr="00930A9F">
        <w:rPr>
          <w:lang w:val="ru-RU"/>
        </w:rPr>
        <w:t>, зокрема найпоширенішого використання –</w:t>
      </w:r>
      <w:r w:rsidRPr="00FD5F7A">
        <w:rPr>
          <w:lang w:val="uk-UA"/>
        </w:rPr>
        <w:t xml:space="preserve"> </w:t>
      </w:r>
      <w:r>
        <w:t>LAMP</w:t>
      </w:r>
      <w:r w:rsidRPr="00FD5F7A">
        <w:rPr>
          <w:lang w:val="uk-UA"/>
        </w:rPr>
        <w:t>-</w:t>
      </w:r>
      <w:r w:rsidR="004C740B">
        <w:rPr>
          <w:lang w:val="uk-UA"/>
        </w:rPr>
        <w:t>стеку</w:t>
      </w:r>
    </w:p>
    <w:p w14:paraId="2364D2D9" w14:textId="77777777" w:rsidR="00FD5F7A" w:rsidRPr="00FD5F7A" w:rsidRDefault="00FD5F7A" w:rsidP="008461B3">
      <w:pPr>
        <w:pStyle w:val="a3"/>
        <w:numPr>
          <w:ilvl w:val="0"/>
          <w:numId w:val="33"/>
        </w:numPr>
        <w:ind w:left="0" w:firstLine="360"/>
        <w:jc w:val="both"/>
        <w:rPr>
          <w:lang w:val="uk-UA"/>
        </w:rPr>
      </w:pPr>
      <w:r w:rsidRPr="00FD5F7A">
        <w:rPr>
          <w:lang w:val="uk-UA"/>
        </w:rPr>
        <w:t xml:space="preserve">виконано опис концепції безпеки </w:t>
      </w:r>
      <w:r w:rsidRPr="00140101">
        <w:t>Unix</w:t>
      </w:r>
      <w:r w:rsidR="008461B3">
        <w:rPr>
          <w:lang w:val="uk-UA"/>
        </w:rPr>
        <w:t>-подібних систем</w:t>
      </w:r>
      <w:r w:rsidRPr="00930A9F">
        <w:rPr>
          <w:lang w:val="ru-RU"/>
        </w:rPr>
        <w:t xml:space="preserve"> </w:t>
      </w:r>
      <w:r w:rsidR="004C740B">
        <w:rPr>
          <w:lang w:val="uk-UA"/>
        </w:rPr>
        <w:t>та її основних</w:t>
      </w:r>
      <w:r w:rsidRPr="00FD5F7A">
        <w:rPr>
          <w:lang w:val="uk-UA"/>
        </w:rPr>
        <w:t xml:space="preserve"> </w:t>
      </w:r>
      <w:r w:rsidR="004C740B">
        <w:rPr>
          <w:lang w:val="uk-UA"/>
        </w:rPr>
        <w:t>недоліків та проблем</w:t>
      </w:r>
    </w:p>
    <w:p w14:paraId="6DF99124" w14:textId="77777777" w:rsidR="00A069BC" w:rsidRPr="00B27BC0" w:rsidRDefault="000C31CF" w:rsidP="00B27BC0">
      <w:pPr>
        <w:pStyle w:val="a3"/>
        <w:numPr>
          <w:ilvl w:val="0"/>
          <w:numId w:val="33"/>
        </w:numPr>
        <w:ind w:left="0" w:firstLine="360"/>
        <w:jc w:val="both"/>
        <w:rPr>
          <w:lang w:val="uk-UA"/>
        </w:rPr>
      </w:pPr>
      <w:r>
        <w:rPr>
          <w:lang w:val="uk-UA"/>
        </w:rPr>
        <w:t>п</w:t>
      </w:r>
      <w:r w:rsidR="00FD5F7A">
        <w:rPr>
          <w:lang w:val="uk-UA"/>
        </w:rPr>
        <w:t xml:space="preserve">роаналізовано основні проблеми безпеки для </w:t>
      </w:r>
      <w:r w:rsidR="00FD5F7A" w:rsidRPr="00930A9F">
        <w:rPr>
          <w:lang w:val="ru-RU"/>
        </w:rPr>
        <w:t>клієнт-серверних мереж на базі операційних систем з відкритим кодом</w:t>
      </w:r>
      <w:r w:rsidR="00B27BC0">
        <w:rPr>
          <w:lang w:val="uk-UA"/>
        </w:rPr>
        <w:t xml:space="preserve"> та</w:t>
      </w:r>
      <w:r w:rsidR="00A069BC" w:rsidRPr="00B27BC0">
        <w:rPr>
          <w:lang w:val="uk-UA"/>
        </w:rPr>
        <w:t xml:space="preserve"> властивості інформації, які порушуються при виникненні розглянутих проблем</w:t>
      </w:r>
    </w:p>
    <w:p w14:paraId="1A4208C4" w14:textId="77777777" w:rsidR="00A069BC" w:rsidRPr="00B27BC0" w:rsidRDefault="00A069BC" w:rsidP="00B27BC0">
      <w:pPr>
        <w:pStyle w:val="a3"/>
        <w:numPr>
          <w:ilvl w:val="0"/>
          <w:numId w:val="33"/>
        </w:numPr>
        <w:ind w:left="0" w:firstLine="360"/>
        <w:jc w:val="both"/>
        <w:rPr>
          <w:lang w:val="uk-UA"/>
        </w:rPr>
      </w:pPr>
      <w:r w:rsidRPr="00A069BC">
        <w:rPr>
          <w:lang w:val="uk-UA"/>
        </w:rPr>
        <w:t>розроблено основні рекомендаці для забезпечення захисту клієнт-серверних мереж на базі опера</w:t>
      </w:r>
      <w:r w:rsidR="000C31CF">
        <w:rPr>
          <w:lang w:val="uk-UA"/>
        </w:rPr>
        <w:t>ційних систем з відкритим кодом</w:t>
      </w:r>
      <w:r w:rsidR="00B27BC0">
        <w:rPr>
          <w:lang w:val="uk-UA"/>
        </w:rPr>
        <w:t xml:space="preserve"> та </w:t>
      </w:r>
      <w:r w:rsidRPr="00B27BC0">
        <w:rPr>
          <w:lang w:val="uk-UA"/>
        </w:rPr>
        <w:t>створено список принципів</w:t>
      </w:r>
      <w:r w:rsidR="000C31CF" w:rsidRPr="00B27BC0">
        <w:rPr>
          <w:lang w:val="uk-UA"/>
        </w:rPr>
        <w:t>,</w:t>
      </w:r>
      <w:r w:rsidRPr="00B27BC0">
        <w:rPr>
          <w:lang w:val="uk-UA"/>
        </w:rPr>
        <w:t xml:space="preserve"> які рекомендується дотримуватись для забезпечення безпеки в мережі, на клієнтах, серверах та фізичному п</w:t>
      </w:r>
      <w:r w:rsidR="000C31CF" w:rsidRPr="00B27BC0">
        <w:rPr>
          <w:lang w:val="uk-UA"/>
        </w:rPr>
        <w:t>росторі навколо цих компонентів</w:t>
      </w:r>
    </w:p>
    <w:p w14:paraId="72571640" w14:textId="77777777" w:rsidR="000C31CF" w:rsidRDefault="00A069BC" w:rsidP="00B87ABD">
      <w:pPr>
        <w:pStyle w:val="a3"/>
        <w:numPr>
          <w:ilvl w:val="0"/>
          <w:numId w:val="33"/>
        </w:numPr>
        <w:ind w:left="0" w:firstLine="360"/>
        <w:jc w:val="both"/>
        <w:rPr>
          <w:lang w:val="uk-UA"/>
        </w:rPr>
      </w:pPr>
      <w:r w:rsidRPr="000C31CF">
        <w:rPr>
          <w:lang w:val="uk-UA"/>
        </w:rPr>
        <w:t xml:space="preserve">розроблено механізми захисту клієнт серверних пристроїв у вигляді скриптів, які дозволяють перевіряти права доступу на певні каталоги, запущені процеси та встановлені додатки, змінювати права доступу та запускати чи вимикати певні процеси, що допомагає дотримуватись певних рекомендацій </w:t>
      </w:r>
      <w:r w:rsidR="000C31CF">
        <w:rPr>
          <w:lang w:val="uk-UA"/>
        </w:rPr>
        <w:t>розроблених в цій дипломній роботі</w:t>
      </w:r>
    </w:p>
    <w:p w14:paraId="11FD874B" w14:textId="77777777" w:rsidR="00BF047B" w:rsidRPr="00381E76" w:rsidRDefault="00A069BC" w:rsidP="00381E76">
      <w:pPr>
        <w:pStyle w:val="a3"/>
        <w:numPr>
          <w:ilvl w:val="0"/>
          <w:numId w:val="33"/>
        </w:numPr>
        <w:ind w:left="0" w:firstLine="360"/>
        <w:jc w:val="both"/>
        <w:rPr>
          <w:lang w:val="uk-UA"/>
        </w:rPr>
      </w:pPr>
      <w:r w:rsidRPr="000C31CF">
        <w:rPr>
          <w:lang w:val="uk-UA"/>
        </w:rPr>
        <w:lastRenderedPageBreak/>
        <w:t>розроблено рекомендації щодо захисту мережі і налаштовано фаєрвол як механізм захисту мережі у відповідності до розроблених рекомендацій та списку принципів яких варто дотримуватись.</w:t>
      </w:r>
      <w:r w:rsidR="00BF047B" w:rsidRPr="00381E76">
        <w:rPr>
          <w:lang w:val="uk-UA"/>
        </w:rPr>
        <w:br w:type="page"/>
      </w:r>
    </w:p>
    <w:p w14:paraId="463C0D68" w14:textId="77777777" w:rsidR="00194078" w:rsidRDefault="00BF047B" w:rsidP="00347548">
      <w:pPr>
        <w:pStyle w:val="1"/>
        <w:rPr>
          <w:lang w:val="uk-UA"/>
        </w:rPr>
      </w:pPr>
      <w:bookmarkStart w:id="82" w:name="_Toc10714593"/>
      <w:r>
        <w:rPr>
          <w:lang w:val="uk-UA"/>
        </w:rPr>
        <w:lastRenderedPageBreak/>
        <w:t>СПИСОК ВИКОРИСТАНИХ ДЖЕРЕЛ</w:t>
      </w:r>
      <w:bookmarkEnd w:id="82"/>
    </w:p>
    <w:p w14:paraId="08DB1B5D" w14:textId="77777777" w:rsidR="00381E76" w:rsidRPr="00381E76" w:rsidRDefault="00381E76" w:rsidP="00381E76">
      <w:pPr>
        <w:rPr>
          <w:lang w:val="uk-UA"/>
        </w:rPr>
      </w:pPr>
    </w:p>
    <w:p w14:paraId="58B56453" w14:textId="77777777" w:rsidR="0065051C" w:rsidRDefault="0065051C" w:rsidP="0065051C">
      <w:pPr>
        <w:pStyle w:val="a3"/>
        <w:numPr>
          <w:ilvl w:val="0"/>
          <w:numId w:val="38"/>
        </w:numPr>
        <w:tabs>
          <w:tab w:val="left" w:pos="1134"/>
        </w:tabs>
        <w:suppressAutoHyphens/>
        <w:autoSpaceDN w:val="0"/>
        <w:spacing w:after="0"/>
        <w:contextualSpacing w:val="0"/>
        <w:jc w:val="both"/>
        <w:rPr>
          <w:lang w:val="uk-UA"/>
        </w:rPr>
      </w:pPr>
      <w:r>
        <w:t>Usage</w:t>
      </w:r>
      <w:r w:rsidRPr="003C11F8">
        <w:rPr>
          <w:lang w:val="uk-UA"/>
        </w:rPr>
        <w:t xml:space="preserve"> </w:t>
      </w:r>
      <w:r>
        <w:t>of</w:t>
      </w:r>
      <w:r w:rsidRPr="003C11F8">
        <w:rPr>
          <w:lang w:val="uk-UA"/>
        </w:rPr>
        <w:t xml:space="preserve"> </w:t>
      </w:r>
      <w:r>
        <w:t xml:space="preserve">operating systems for </w:t>
      </w:r>
      <w:proofErr w:type="gramStart"/>
      <w:r>
        <w:t>websites</w:t>
      </w:r>
      <w:r w:rsidRPr="003C11F8">
        <w:rPr>
          <w:lang w:val="uk-UA"/>
        </w:rPr>
        <w:t>[</w:t>
      </w:r>
      <w:proofErr w:type="gramEnd"/>
      <w:r w:rsidRPr="003C11F8">
        <w:rPr>
          <w:lang w:val="uk-UA"/>
        </w:rPr>
        <w:t xml:space="preserve">Electronic resource]. – </w:t>
      </w:r>
      <w:r w:rsidRPr="003C11F8">
        <w:t>Access</w:t>
      </w:r>
      <w:r>
        <w:rPr>
          <w:lang w:val="uk-UA"/>
        </w:rPr>
        <w:t xml:space="preserve">: </w:t>
      </w:r>
      <w:r w:rsidRPr="0065051C">
        <w:rPr>
          <w:lang w:val="uk-UA"/>
        </w:rPr>
        <w:t>https://w3techs.com/technologies/overview/operating_system/all</w:t>
      </w:r>
    </w:p>
    <w:p w14:paraId="41D69E11" w14:textId="77777777" w:rsidR="0065051C" w:rsidRDefault="0065051C" w:rsidP="00CD7D5D">
      <w:pPr>
        <w:pStyle w:val="a3"/>
        <w:numPr>
          <w:ilvl w:val="0"/>
          <w:numId w:val="38"/>
        </w:numPr>
        <w:tabs>
          <w:tab w:val="left" w:pos="1134"/>
        </w:tabs>
        <w:suppressAutoHyphens/>
        <w:autoSpaceDN w:val="0"/>
        <w:spacing w:after="0"/>
        <w:contextualSpacing w:val="0"/>
        <w:jc w:val="both"/>
        <w:rPr>
          <w:lang w:val="uk-UA"/>
        </w:rPr>
      </w:pPr>
      <w:r>
        <w:t>Usage</w:t>
      </w:r>
      <w:r w:rsidRPr="003C11F8">
        <w:rPr>
          <w:lang w:val="uk-UA"/>
        </w:rPr>
        <w:t xml:space="preserve"> </w:t>
      </w:r>
      <w:r w:rsidRPr="0065051C">
        <w:t xml:space="preserve">statistics and market share of Unix for websites </w:t>
      </w:r>
      <w:r w:rsidRPr="003C11F8">
        <w:rPr>
          <w:lang w:val="uk-UA"/>
        </w:rPr>
        <w:t xml:space="preserve">[Electronic resource]. – </w:t>
      </w:r>
      <w:r w:rsidRPr="003C11F8">
        <w:t>Access</w:t>
      </w:r>
      <w:r>
        <w:rPr>
          <w:lang w:val="uk-UA"/>
        </w:rPr>
        <w:t xml:space="preserve">: </w:t>
      </w:r>
      <w:r w:rsidR="00CD7D5D" w:rsidRPr="00CD7D5D">
        <w:rPr>
          <w:lang w:val="uk-UA"/>
        </w:rPr>
        <w:t>https://w3techs.com/technologies/details/os-unix/all/all</w:t>
      </w:r>
    </w:p>
    <w:p w14:paraId="617ACAD0" w14:textId="77777777" w:rsidR="0065051C" w:rsidRDefault="00AA34E6" w:rsidP="00AA34E6">
      <w:pPr>
        <w:pStyle w:val="a3"/>
        <w:numPr>
          <w:ilvl w:val="0"/>
          <w:numId w:val="38"/>
        </w:numPr>
        <w:tabs>
          <w:tab w:val="left" w:pos="1134"/>
        </w:tabs>
        <w:suppressAutoHyphens/>
        <w:autoSpaceDN w:val="0"/>
        <w:spacing w:after="0"/>
        <w:contextualSpacing w:val="0"/>
        <w:jc w:val="both"/>
        <w:rPr>
          <w:lang w:val="uk-UA"/>
        </w:rPr>
      </w:pPr>
      <w:r w:rsidRPr="00AA34E6">
        <w:rPr>
          <w:lang w:val="uk-UA"/>
        </w:rPr>
        <w:t>Client-server architecture</w:t>
      </w:r>
      <w:r>
        <w:t xml:space="preserve"> </w:t>
      </w:r>
      <w:r w:rsidRPr="003C11F8">
        <w:rPr>
          <w:lang w:val="uk-UA"/>
        </w:rPr>
        <w:t xml:space="preserve">[Electronic resource]. – </w:t>
      </w:r>
      <w:r w:rsidRPr="003C11F8">
        <w:t>Access</w:t>
      </w:r>
      <w:r>
        <w:rPr>
          <w:lang w:val="uk-UA"/>
        </w:rPr>
        <w:t>:</w:t>
      </w:r>
      <w:r w:rsidRPr="00AA34E6">
        <w:t xml:space="preserve"> </w:t>
      </w:r>
      <w:r w:rsidR="00304128" w:rsidRPr="00304128">
        <w:rPr>
          <w:lang w:val="uk-UA"/>
        </w:rPr>
        <w:t>https://www.britannica.com/technology/client-server-architecture</w:t>
      </w:r>
    </w:p>
    <w:p w14:paraId="3EC38932" w14:textId="77777777" w:rsidR="00740D69" w:rsidRPr="00740D69" w:rsidRDefault="00740D69" w:rsidP="00740D69">
      <w:pPr>
        <w:pStyle w:val="a3"/>
        <w:numPr>
          <w:ilvl w:val="0"/>
          <w:numId w:val="38"/>
        </w:numPr>
        <w:tabs>
          <w:tab w:val="left" w:pos="1134"/>
        </w:tabs>
        <w:suppressAutoHyphens/>
        <w:autoSpaceDN w:val="0"/>
        <w:spacing w:after="0"/>
        <w:contextualSpacing w:val="0"/>
        <w:jc w:val="both"/>
        <w:rPr>
          <w:lang w:val="uk-UA"/>
        </w:rPr>
      </w:pPr>
      <w:r w:rsidRPr="00740D69">
        <w:rPr>
          <w:lang w:val="uk-UA"/>
        </w:rPr>
        <w:t>IT Explained: Server</w:t>
      </w:r>
      <w:r>
        <w:rPr>
          <w:lang w:val="uk-UA"/>
        </w:rPr>
        <w:t xml:space="preserve"> </w:t>
      </w:r>
      <w:r w:rsidRPr="003C11F8">
        <w:rPr>
          <w:lang w:val="uk-UA"/>
        </w:rPr>
        <w:t xml:space="preserve">[Electronic resource]. – </w:t>
      </w:r>
      <w:r w:rsidRPr="003C11F8">
        <w:t>Access</w:t>
      </w:r>
      <w:r>
        <w:rPr>
          <w:lang w:val="uk-UA"/>
        </w:rPr>
        <w:t>:</w:t>
      </w:r>
      <w:r w:rsidRPr="00740D69">
        <w:t xml:space="preserve"> </w:t>
      </w:r>
      <w:r w:rsidRPr="00740D69">
        <w:rPr>
          <w:lang w:val="uk-UA"/>
        </w:rPr>
        <w:t>https://www.paessler.com/it-explained/server</w:t>
      </w:r>
    </w:p>
    <w:p w14:paraId="6E7311C3" w14:textId="77777777" w:rsidR="003C443E" w:rsidRPr="003419B5" w:rsidRDefault="003C443E" w:rsidP="003419B5">
      <w:pPr>
        <w:pStyle w:val="a3"/>
        <w:numPr>
          <w:ilvl w:val="0"/>
          <w:numId w:val="38"/>
        </w:numPr>
        <w:tabs>
          <w:tab w:val="left" w:pos="1134"/>
        </w:tabs>
        <w:suppressAutoHyphens/>
        <w:autoSpaceDN w:val="0"/>
        <w:spacing w:after="0"/>
        <w:contextualSpacing w:val="0"/>
        <w:jc w:val="both"/>
        <w:rPr>
          <w:lang w:val="uk-UA"/>
        </w:rPr>
      </w:pPr>
      <w:r w:rsidRPr="003C443E">
        <w:rPr>
          <w:lang w:val="uk-UA"/>
        </w:rPr>
        <w:t xml:space="preserve">UNIX and Linux System Administration Handbook, 5th Edition </w:t>
      </w:r>
      <w:r>
        <w:t xml:space="preserve">/ </w:t>
      </w:r>
      <w:r w:rsidRPr="003C443E">
        <w:t>Dan Mackin, Ben Whaley, Trent R. Hein, Garth Snyder, Evi Nemeth</w:t>
      </w:r>
      <w:r>
        <w:t xml:space="preserve">. </w:t>
      </w:r>
      <w:r w:rsidRPr="003C443E">
        <w:rPr>
          <w:lang w:val="uk-UA"/>
        </w:rPr>
        <w:t>–</w:t>
      </w:r>
      <w:r>
        <w:t xml:space="preserve"> </w:t>
      </w:r>
      <w:r w:rsidRPr="003C443E">
        <w:t>Addison-Wesley Professional</w:t>
      </w:r>
      <w:r>
        <w:t>, 2017</w:t>
      </w:r>
      <w:r w:rsidR="003419B5">
        <w:t xml:space="preserve">. </w:t>
      </w:r>
      <w:r w:rsidR="003419B5" w:rsidRPr="003C11F8">
        <w:rPr>
          <w:lang w:val="uk-UA"/>
        </w:rPr>
        <w:t>–</w:t>
      </w:r>
      <w:r w:rsidR="003419B5">
        <w:t xml:space="preserve"> P. 1500</w:t>
      </w:r>
    </w:p>
    <w:p w14:paraId="4F7D546F" w14:textId="77777777" w:rsidR="00E32BF2" w:rsidRPr="00E32BF2" w:rsidRDefault="00E32BF2" w:rsidP="00E32BF2">
      <w:pPr>
        <w:pStyle w:val="a3"/>
        <w:numPr>
          <w:ilvl w:val="0"/>
          <w:numId w:val="38"/>
        </w:numPr>
        <w:tabs>
          <w:tab w:val="left" w:pos="1134"/>
        </w:tabs>
        <w:suppressAutoHyphens/>
        <w:autoSpaceDN w:val="0"/>
        <w:spacing w:after="0"/>
        <w:contextualSpacing w:val="0"/>
        <w:jc w:val="both"/>
        <w:rPr>
          <w:lang w:val="uk-UA"/>
        </w:rPr>
      </w:pPr>
      <w:r w:rsidRPr="00E32BF2">
        <w:rPr>
          <w:lang w:val="uk-UA"/>
        </w:rPr>
        <w:t>Introduction to Unix and Shell Programming</w:t>
      </w:r>
      <w:r>
        <w:t xml:space="preserve"> / </w:t>
      </w:r>
      <w:r w:rsidRPr="00E32BF2">
        <w:t>M. G. Venkateshmurthy</w:t>
      </w:r>
      <w:r>
        <w:t xml:space="preserve">. </w:t>
      </w:r>
      <w:r w:rsidRPr="003C11F8">
        <w:rPr>
          <w:lang w:val="uk-UA"/>
        </w:rPr>
        <w:t>–</w:t>
      </w:r>
      <w:r w:rsidR="003419B5">
        <w:t xml:space="preserve"> Pearson Education, 2009. </w:t>
      </w:r>
      <w:r w:rsidR="003419B5" w:rsidRPr="003C11F8">
        <w:rPr>
          <w:lang w:val="uk-UA"/>
        </w:rPr>
        <w:t>–</w:t>
      </w:r>
      <w:r w:rsidR="003419B5">
        <w:t xml:space="preserve"> P. 392</w:t>
      </w:r>
    </w:p>
    <w:p w14:paraId="161D0410" w14:textId="77777777" w:rsidR="0065051C" w:rsidRDefault="00BB5EA3" w:rsidP="0065051C">
      <w:pPr>
        <w:pStyle w:val="a3"/>
        <w:numPr>
          <w:ilvl w:val="0"/>
          <w:numId w:val="38"/>
        </w:numPr>
        <w:tabs>
          <w:tab w:val="left" w:pos="1134"/>
        </w:tabs>
        <w:suppressAutoHyphens/>
        <w:autoSpaceDN w:val="0"/>
        <w:spacing w:after="0"/>
        <w:contextualSpacing w:val="0"/>
        <w:jc w:val="both"/>
        <w:rPr>
          <w:lang w:val="uk-UA"/>
        </w:rPr>
      </w:pPr>
      <w:r>
        <w:rPr>
          <w:sz w:val="30"/>
          <w:szCs w:val="30"/>
        </w:rPr>
        <w:t>A Fast File System for UNIX*</w:t>
      </w:r>
      <w:r w:rsidR="003E03B7">
        <w:rPr>
          <w:sz w:val="30"/>
          <w:szCs w:val="30"/>
        </w:rPr>
        <w:t xml:space="preserve"> </w:t>
      </w:r>
      <w:r w:rsidR="003E03B7" w:rsidRPr="003C11F8">
        <w:rPr>
          <w:lang w:val="uk-UA"/>
        </w:rPr>
        <w:t xml:space="preserve">[Electronic resource]. – </w:t>
      </w:r>
      <w:r w:rsidR="003E03B7" w:rsidRPr="003C11F8">
        <w:t>Access</w:t>
      </w:r>
      <w:r w:rsidR="003E03B7">
        <w:rPr>
          <w:lang w:val="uk-UA"/>
        </w:rPr>
        <w:t>:</w:t>
      </w:r>
      <w:r w:rsidR="003E03B7">
        <w:t xml:space="preserve"> </w:t>
      </w:r>
      <w:r w:rsidR="001678B2" w:rsidRPr="001678B2">
        <w:rPr>
          <w:lang w:val="uk-UA"/>
        </w:rPr>
        <w:t>https://people.eecs.berkeley.edu/~brewer/cs262/FFS.pdf</w:t>
      </w:r>
    </w:p>
    <w:p w14:paraId="72319634" w14:textId="77777777" w:rsidR="001678B2" w:rsidRDefault="001678B2" w:rsidP="006D49AE">
      <w:pPr>
        <w:pStyle w:val="a3"/>
        <w:numPr>
          <w:ilvl w:val="0"/>
          <w:numId w:val="38"/>
        </w:numPr>
        <w:tabs>
          <w:tab w:val="left" w:pos="1134"/>
        </w:tabs>
        <w:suppressAutoHyphens/>
        <w:autoSpaceDN w:val="0"/>
        <w:spacing w:after="0"/>
        <w:contextualSpacing w:val="0"/>
        <w:jc w:val="both"/>
        <w:rPr>
          <w:lang w:val="uk-UA"/>
        </w:rPr>
      </w:pPr>
      <w:r w:rsidRPr="001678B2">
        <w:rPr>
          <w:lang w:val="uk-UA"/>
        </w:rPr>
        <w:t>UNIX concepts and applications</w:t>
      </w:r>
      <w:r>
        <w:t xml:space="preserve"> / </w:t>
      </w:r>
      <w:r w:rsidRPr="001678B2">
        <w:t>Sumitabha Das</w:t>
      </w:r>
      <w:r>
        <w:t xml:space="preserve">. </w:t>
      </w:r>
      <w:r w:rsidRPr="003C11F8">
        <w:rPr>
          <w:lang w:val="uk-UA"/>
        </w:rPr>
        <w:t>–</w:t>
      </w:r>
      <w:r>
        <w:t xml:space="preserve"> </w:t>
      </w:r>
      <w:r w:rsidR="006D49AE">
        <w:t xml:space="preserve">Tata McGraw-Hill, 2006. </w:t>
      </w:r>
      <w:r w:rsidR="006D49AE" w:rsidRPr="003C11F8">
        <w:rPr>
          <w:lang w:val="uk-UA"/>
        </w:rPr>
        <w:t>–</w:t>
      </w:r>
      <w:r w:rsidR="006D49AE">
        <w:t xml:space="preserve"> P. 671</w:t>
      </w:r>
    </w:p>
    <w:p w14:paraId="735C3229" w14:textId="77777777" w:rsidR="003E03B7" w:rsidRPr="003419B5" w:rsidRDefault="00383015" w:rsidP="003419B5">
      <w:pPr>
        <w:pStyle w:val="a3"/>
        <w:numPr>
          <w:ilvl w:val="0"/>
          <w:numId w:val="38"/>
        </w:numPr>
        <w:tabs>
          <w:tab w:val="left" w:pos="1134"/>
        </w:tabs>
        <w:suppressAutoHyphens/>
        <w:autoSpaceDN w:val="0"/>
        <w:spacing w:after="0"/>
        <w:contextualSpacing w:val="0"/>
        <w:jc w:val="both"/>
        <w:rPr>
          <w:lang w:val="uk-UA"/>
        </w:rPr>
      </w:pPr>
      <w:r>
        <w:rPr>
          <w:lang w:val="uk-UA"/>
        </w:rPr>
        <w:t>Unix</w:t>
      </w:r>
      <w:r w:rsidRPr="00383015">
        <w:rPr>
          <w:lang w:val="uk-UA"/>
        </w:rPr>
        <w:t xml:space="preserve"> Systems Programming: Communication, Concurrency, and Threads</w:t>
      </w:r>
      <w:r>
        <w:t xml:space="preserve"> / </w:t>
      </w:r>
      <w:r w:rsidRPr="00383015">
        <w:t>Steven Robbins, Kay A. Robbins</w:t>
      </w:r>
      <w:r>
        <w:t xml:space="preserve">. </w:t>
      </w:r>
      <w:r w:rsidRPr="003C11F8">
        <w:rPr>
          <w:lang w:val="uk-UA"/>
        </w:rPr>
        <w:t>–</w:t>
      </w:r>
      <w:r>
        <w:t xml:space="preserve"> </w:t>
      </w:r>
      <w:r w:rsidRPr="00383015">
        <w:t>Prentice Hall</w:t>
      </w:r>
      <w:r w:rsidR="00552010">
        <w:t>, 2003</w:t>
      </w:r>
      <w:r w:rsidR="003419B5">
        <w:t xml:space="preserve">. </w:t>
      </w:r>
      <w:r w:rsidR="003419B5" w:rsidRPr="003C11F8">
        <w:rPr>
          <w:lang w:val="uk-UA"/>
        </w:rPr>
        <w:t>–</w:t>
      </w:r>
      <w:r w:rsidR="003419B5">
        <w:t xml:space="preserve"> P. 893</w:t>
      </w:r>
    </w:p>
    <w:p w14:paraId="32FD570A" w14:textId="77777777" w:rsidR="00DF19A3" w:rsidRPr="00552010" w:rsidRDefault="00DF19A3" w:rsidP="00DF19A3">
      <w:pPr>
        <w:pStyle w:val="a3"/>
        <w:numPr>
          <w:ilvl w:val="0"/>
          <w:numId w:val="38"/>
        </w:numPr>
        <w:tabs>
          <w:tab w:val="left" w:pos="1134"/>
        </w:tabs>
        <w:suppressAutoHyphens/>
        <w:autoSpaceDN w:val="0"/>
        <w:spacing w:after="0"/>
        <w:contextualSpacing w:val="0"/>
        <w:jc w:val="both"/>
        <w:rPr>
          <w:lang w:val="uk-UA"/>
        </w:rPr>
      </w:pPr>
      <w:r>
        <w:rPr>
          <w:lang w:val="uk-UA"/>
        </w:rPr>
        <w:t>UNIX Operating System:</w:t>
      </w:r>
      <w:r w:rsidRPr="00DF19A3">
        <w:rPr>
          <w:lang w:val="uk-UA"/>
        </w:rPr>
        <w:t xml:space="preserve"> The Development Tutorial via UNIX Kernel Services</w:t>
      </w:r>
      <w:r>
        <w:t xml:space="preserve"> / </w:t>
      </w:r>
      <w:r w:rsidRPr="00DF19A3">
        <w:t>Yukun Liu, Yong Yue, Liwei Guo</w:t>
      </w:r>
      <w:r>
        <w:t xml:space="preserve">. </w:t>
      </w:r>
      <w:r w:rsidRPr="003C11F8">
        <w:rPr>
          <w:lang w:val="uk-UA"/>
        </w:rPr>
        <w:t>–</w:t>
      </w:r>
      <w:r>
        <w:t xml:space="preserve"> </w:t>
      </w:r>
      <w:r w:rsidRPr="00DF19A3">
        <w:t>Springer Science &amp; Business Media</w:t>
      </w:r>
      <w:r>
        <w:t xml:space="preserve">, 2011. </w:t>
      </w:r>
      <w:r w:rsidRPr="003C11F8">
        <w:rPr>
          <w:lang w:val="uk-UA"/>
        </w:rPr>
        <w:t>–</w:t>
      </w:r>
      <w:r>
        <w:t xml:space="preserve"> P. 368</w:t>
      </w:r>
    </w:p>
    <w:p w14:paraId="3C00F61F" w14:textId="77777777" w:rsidR="00552010" w:rsidRPr="00D5314E" w:rsidRDefault="002A549E" w:rsidP="002A549E">
      <w:pPr>
        <w:pStyle w:val="a3"/>
        <w:numPr>
          <w:ilvl w:val="0"/>
          <w:numId w:val="38"/>
        </w:numPr>
        <w:tabs>
          <w:tab w:val="left" w:pos="1134"/>
        </w:tabs>
        <w:suppressAutoHyphens/>
        <w:autoSpaceDN w:val="0"/>
        <w:spacing w:after="0"/>
        <w:jc w:val="both"/>
        <w:rPr>
          <w:lang w:val="uk-UA"/>
        </w:rPr>
      </w:pPr>
      <w:r w:rsidRPr="002A549E">
        <w:rPr>
          <w:lang w:val="uk-UA"/>
        </w:rPr>
        <w:t>How Linux Works, 2nd Edition</w:t>
      </w:r>
      <w:r>
        <w:t xml:space="preserve"> / </w:t>
      </w:r>
      <w:r w:rsidRPr="002A549E">
        <w:t>Brian Ward</w:t>
      </w:r>
      <w:r>
        <w:t xml:space="preserve"> . </w:t>
      </w:r>
      <w:r w:rsidRPr="003C11F8">
        <w:rPr>
          <w:lang w:val="uk-UA"/>
        </w:rPr>
        <w:t>–</w:t>
      </w:r>
      <w:r>
        <w:t xml:space="preserve"> </w:t>
      </w:r>
      <w:r w:rsidRPr="002A549E">
        <w:t>No Starch Press</w:t>
      </w:r>
      <w:r>
        <w:t>, 2014</w:t>
      </w:r>
      <w:r w:rsidR="00030696">
        <w:t xml:space="preserve">. </w:t>
      </w:r>
      <w:r w:rsidR="00030696" w:rsidRPr="003C11F8">
        <w:rPr>
          <w:lang w:val="uk-UA"/>
        </w:rPr>
        <w:t>–</w:t>
      </w:r>
      <w:r w:rsidR="00030696">
        <w:t xml:space="preserve"> P. 392</w:t>
      </w:r>
    </w:p>
    <w:p w14:paraId="0BEED4CA" w14:textId="77777777" w:rsidR="00D5314E" w:rsidRPr="002A549E" w:rsidRDefault="00D5314E" w:rsidP="00D208C0">
      <w:pPr>
        <w:pStyle w:val="a3"/>
        <w:numPr>
          <w:ilvl w:val="0"/>
          <w:numId w:val="38"/>
        </w:numPr>
        <w:tabs>
          <w:tab w:val="left" w:pos="1134"/>
        </w:tabs>
        <w:suppressAutoHyphens/>
        <w:autoSpaceDN w:val="0"/>
        <w:spacing w:after="0"/>
        <w:jc w:val="both"/>
        <w:rPr>
          <w:lang w:val="uk-UA"/>
        </w:rPr>
      </w:pPr>
      <w:r w:rsidRPr="00D5314E">
        <w:rPr>
          <w:lang w:val="uk-UA"/>
        </w:rPr>
        <w:t>10 Top Most Popular Linux Distributions of 2016</w:t>
      </w:r>
      <w:r>
        <w:t xml:space="preserve"> </w:t>
      </w:r>
      <w:r w:rsidRPr="003C11F8">
        <w:rPr>
          <w:lang w:val="uk-UA"/>
        </w:rPr>
        <w:t xml:space="preserve">[Electronic resource]. – </w:t>
      </w:r>
      <w:r w:rsidRPr="003C11F8">
        <w:t>Access</w:t>
      </w:r>
      <w:r>
        <w:rPr>
          <w:lang w:val="uk-UA"/>
        </w:rPr>
        <w:t>:</w:t>
      </w:r>
      <w:r w:rsidR="00D208C0">
        <w:t xml:space="preserve"> </w:t>
      </w:r>
      <w:r w:rsidR="00D208C0" w:rsidRPr="00D208C0">
        <w:t>https://www.tecmint.com/top-best-linux-distributions-2016/</w:t>
      </w:r>
    </w:p>
    <w:p w14:paraId="6465EE78" w14:textId="77777777" w:rsidR="000E0151" w:rsidRPr="000E0151" w:rsidRDefault="00A011DD" w:rsidP="000E0151">
      <w:pPr>
        <w:pStyle w:val="a3"/>
        <w:numPr>
          <w:ilvl w:val="0"/>
          <w:numId w:val="38"/>
        </w:numPr>
        <w:tabs>
          <w:tab w:val="left" w:pos="1134"/>
        </w:tabs>
        <w:suppressAutoHyphens/>
        <w:autoSpaceDN w:val="0"/>
        <w:spacing w:after="0"/>
        <w:jc w:val="both"/>
        <w:rPr>
          <w:lang w:val="uk-UA"/>
        </w:rPr>
      </w:pPr>
      <w:r w:rsidRPr="00A011DD">
        <w:rPr>
          <w:lang w:val="uk-UA"/>
        </w:rPr>
        <w:t>What is a LAMP stack?</w:t>
      </w:r>
      <w:r>
        <w:t xml:space="preserve"> </w:t>
      </w:r>
      <w:r w:rsidRPr="003C11F8">
        <w:rPr>
          <w:lang w:val="uk-UA"/>
        </w:rPr>
        <w:t xml:space="preserve">[Electronic resource]. – </w:t>
      </w:r>
      <w:r w:rsidRPr="003C11F8">
        <w:t>Access</w:t>
      </w:r>
      <w:r>
        <w:rPr>
          <w:lang w:val="uk-UA"/>
        </w:rPr>
        <w:t>:</w:t>
      </w:r>
      <w:r>
        <w:t xml:space="preserve"> </w:t>
      </w:r>
      <w:r w:rsidR="000E0151" w:rsidRPr="000E0151">
        <w:t>https://www.liquidweb.com/kb/what-is-a-lamp-stack/</w:t>
      </w:r>
    </w:p>
    <w:p w14:paraId="357A6E6D" w14:textId="77777777" w:rsidR="000E0151" w:rsidRPr="000E0151" w:rsidRDefault="000E0151" w:rsidP="001956D0">
      <w:pPr>
        <w:pStyle w:val="a3"/>
        <w:numPr>
          <w:ilvl w:val="0"/>
          <w:numId w:val="38"/>
        </w:numPr>
        <w:tabs>
          <w:tab w:val="left" w:pos="1134"/>
        </w:tabs>
        <w:suppressAutoHyphens/>
        <w:autoSpaceDN w:val="0"/>
        <w:spacing w:after="0"/>
        <w:jc w:val="both"/>
        <w:rPr>
          <w:lang w:val="uk-UA"/>
        </w:rPr>
      </w:pPr>
      <w:r w:rsidRPr="000E0151">
        <w:rPr>
          <w:bCs/>
          <w:lang w:val="uk-UA"/>
        </w:rPr>
        <w:lastRenderedPageBreak/>
        <w:t>Закон України "Про iнформацiю"</w:t>
      </w:r>
      <w:r w:rsidRPr="00930A9F">
        <w:rPr>
          <w:bCs/>
          <w:lang w:val="ru-RU"/>
        </w:rPr>
        <w:t xml:space="preserve"> </w:t>
      </w:r>
      <w:r w:rsidRPr="003C11F8">
        <w:rPr>
          <w:lang w:val="uk-UA"/>
        </w:rPr>
        <w:t>[</w:t>
      </w:r>
      <w:r>
        <w:rPr>
          <w:lang w:val="uk-UA"/>
        </w:rPr>
        <w:t>Електронне джерело</w:t>
      </w:r>
      <w:r w:rsidRPr="003C11F8">
        <w:rPr>
          <w:lang w:val="uk-UA"/>
        </w:rPr>
        <w:t xml:space="preserve">]. – </w:t>
      </w:r>
      <w:r w:rsidR="00AA1DFE">
        <w:rPr>
          <w:lang w:val="uk-UA"/>
        </w:rPr>
        <w:t>Режим доступу</w:t>
      </w:r>
      <w:r>
        <w:rPr>
          <w:lang w:val="uk-UA"/>
        </w:rPr>
        <w:t>:</w:t>
      </w:r>
      <w:r w:rsidR="001956D0">
        <w:rPr>
          <w:lang w:val="uk-UA"/>
        </w:rPr>
        <w:t xml:space="preserve"> </w:t>
      </w:r>
      <w:r w:rsidR="001956D0" w:rsidRPr="001956D0">
        <w:rPr>
          <w:lang w:val="uk-UA"/>
        </w:rPr>
        <w:t>https://zakon.rada.gov.ua/laws/show/2657-12</w:t>
      </w:r>
    </w:p>
    <w:p w14:paraId="34EB169A" w14:textId="77777777" w:rsidR="000E0151" w:rsidRPr="000E0151" w:rsidRDefault="001956D0" w:rsidP="001956D0">
      <w:pPr>
        <w:pStyle w:val="a3"/>
        <w:numPr>
          <w:ilvl w:val="0"/>
          <w:numId w:val="38"/>
        </w:numPr>
        <w:tabs>
          <w:tab w:val="left" w:pos="1134"/>
        </w:tabs>
        <w:suppressAutoHyphens/>
        <w:autoSpaceDN w:val="0"/>
        <w:spacing w:after="0"/>
        <w:jc w:val="both"/>
        <w:rPr>
          <w:lang w:val="uk-UA"/>
        </w:rPr>
      </w:pPr>
      <w:r w:rsidRPr="00930A9F">
        <w:rPr>
          <w:lang w:val="ru-RU"/>
        </w:rPr>
        <w:t>Положення про технічний захист інформації в Україні</w:t>
      </w:r>
      <w:r w:rsidR="000E0151" w:rsidRPr="00930A9F">
        <w:rPr>
          <w:lang w:val="ru-RU"/>
        </w:rPr>
        <w:t xml:space="preserve"> </w:t>
      </w:r>
      <w:r w:rsidRPr="003C11F8">
        <w:rPr>
          <w:lang w:val="uk-UA"/>
        </w:rPr>
        <w:t>[</w:t>
      </w:r>
      <w:r>
        <w:rPr>
          <w:lang w:val="uk-UA"/>
        </w:rPr>
        <w:t>Електронне джерело</w:t>
      </w:r>
      <w:r w:rsidRPr="003C11F8">
        <w:rPr>
          <w:lang w:val="uk-UA"/>
        </w:rPr>
        <w:t xml:space="preserve">]. – </w:t>
      </w:r>
      <w:r w:rsidR="00AA1DFE">
        <w:rPr>
          <w:lang w:val="uk-UA"/>
        </w:rPr>
        <w:t>Режим доступу</w:t>
      </w:r>
      <w:r>
        <w:rPr>
          <w:lang w:val="uk-UA"/>
        </w:rPr>
        <w:t xml:space="preserve">: </w:t>
      </w:r>
      <w:r w:rsidRPr="001956D0">
        <w:rPr>
          <w:lang w:val="uk-UA"/>
        </w:rPr>
        <w:t>https://zakon.rada.gov.ua/laws/show/1229/99</w:t>
      </w:r>
    </w:p>
    <w:p w14:paraId="39CEE4F7" w14:textId="77777777" w:rsidR="000E0151" w:rsidRPr="000E0151" w:rsidRDefault="001956D0" w:rsidP="001956D0">
      <w:pPr>
        <w:pStyle w:val="a3"/>
        <w:numPr>
          <w:ilvl w:val="0"/>
          <w:numId w:val="38"/>
        </w:numPr>
        <w:tabs>
          <w:tab w:val="left" w:pos="1134"/>
        </w:tabs>
        <w:suppressAutoHyphens/>
        <w:autoSpaceDN w:val="0"/>
        <w:spacing w:after="0"/>
        <w:jc w:val="both"/>
        <w:rPr>
          <w:lang w:val="uk-UA"/>
        </w:rPr>
      </w:pPr>
      <w:r w:rsidRPr="00930A9F">
        <w:rPr>
          <w:lang w:val="ru-RU"/>
        </w:rPr>
        <w:t>Закон України "Про основні засади забезпечення кібербезпеки України".</w:t>
      </w:r>
      <w:r w:rsidR="000E0151" w:rsidRPr="00930A9F">
        <w:rPr>
          <w:lang w:val="ru-RU"/>
        </w:rPr>
        <w:t xml:space="preserve"> </w:t>
      </w:r>
      <w:r w:rsidRPr="003C11F8">
        <w:rPr>
          <w:lang w:val="uk-UA"/>
        </w:rPr>
        <w:t>[</w:t>
      </w:r>
      <w:r>
        <w:rPr>
          <w:lang w:val="uk-UA"/>
        </w:rPr>
        <w:t>Електронне джерело</w:t>
      </w:r>
      <w:r w:rsidRPr="003C11F8">
        <w:rPr>
          <w:lang w:val="uk-UA"/>
        </w:rPr>
        <w:t xml:space="preserve">]. – </w:t>
      </w:r>
      <w:r w:rsidR="00AA1DFE">
        <w:rPr>
          <w:lang w:val="uk-UA"/>
        </w:rPr>
        <w:t>Режим доступу</w:t>
      </w:r>
      <w:r>
        <w:rPr>
          <w:lang w:val="uk-UA"/>
        </w:rPr>
        <w:t xml:space="preserve">: </w:t>
      </w:r>
      <w:r w:rsidRPr="001956D0">
        <w:rPr>
          <w:lang w:val="uk-UA"/>
        </w:rPr>
        <w:t>https://zakon.rada.gov.ua/laws/show/2163-19</w:t>
      </w:r>
    </w:p>
    <w:p w14:paraId="5132BB76" w14:textId="77777777" w:rsidR="000E0151" w:rsidRPr="000E0151" w:rsidRDefault="001956D0" w:rsidP="001956D0">
      <w:pPr>
        <w:pStyle w:val="a3"/>
        <w:numPr>
          <w:ilvl w:val="0"/>
          <w:numId w:val="38"/>
        </w:numPr>
        <w:tabs>
          <w:tab w:val="left" w:pos="1134"/>
        </w:tabs>
        <w:suppressAutoHyphens/>
        <w:autoSpaceDN w:val="0"/>
        <w:spacing w:after="0"/>
        <w:jc w:val="both"/>
        <w:rPr>
          <w:lang w:val="uk-UA"/>
        </w:rPr>
      </w:pPr>
      <w:r w:rsidRPr="001956D0">
        <w:rPr>
          <w:lang w:val="uk-UA"/>
        </w:rPr>
        <w:t xml:space="preserve">Конвенція про кіберзлочинність </w:t>
      </w:r>
      <w:r w:rsidRPr="003C11F8">
        <w:rPr>
          <w:lang w:val="uk-UA"/>
        </w:rPr>
        <w:t>[</w:t>
      </w:r>
      <w:r>
        <w:rPr>
          <w:lang w:val="uk-UA"/>
        </w:rPr>
        <w:t>Електронне джерело</w:t>
      </w:r>
      <w:r w:rsidRPr="003C11F8">
        <w:rPr>
          <w:lang w:val="uk-UA"/>
        </w:rPr>
        <w:t xml:space="preserve">]. – </w:t>
      </w:r>
      <w:r w:rsidR="00AA1DFE">
        <w:rPr>
          <w:lang w:val="uk-UA"/>
        </w:rPr>
        <w:t>Режим доступу</w:t>
      </w:r>
      <w:r>
        <w:rPr>
          <w:lang w:val="uk-UA"/>
        </w:rPr>
        <w:t xml:space="preserve">: </w:t>
      </w:r>
      <w:r w:rsidRPr="001956D0">
        <w:rPr>
          <w:lang w:val="uk-UA"/>
        </w:rPr>
        <w:t>https://zakon.rada.gov.ua/laws/show/994_575</w:t>
      </w:r>
    </w:p>
    <w:p w14:paraId="224E6EA4" w14:textId="77777777" w:rsidR="003C443E" w:rsidRPr="00E32BF2" w:rsidRDefault="003C443E" w:rsidP="003C443E">
      <w:pPr>
        <w:pStyle w:val="a3"/>
        <w:numPr>
          <w:ilvl w:val="0"/>
          <w:numId w:val="38"/>
        </w:numPr>
        <w:tabs>
          <w:tab w:val="left" w:pos="1134"/>
        </w:tabs>
        <w:suppressAutoHyphens/>
        <w:autoSpaceDN w:val="0"/>
        <w:spacing w:after="0"/>
        <w:contextualSpacing w:val="0"/>
        <w:jc w:val="both"/>
        <w:rPr>
          <w:lang w:val="uk-UA"/>
        </w:rPr>
      </w:pPr>
      <w:r w:rsidRPr="00920F6B">
        <w:rPr>
          <w:lang w:val="uk-UA"/>
        </w:rPr>
        <w:t>Practical UNIX and Internet Security, 3rd Edition</w:t>
      </w:r>
      <w:r>
        <w:t xml:space="preserve">. / </w:t>
      </w:r>
      <w:r w:rsidRPr="00920F6B">
        <w:t>Alan Schwartz, Gene Spafford, Simson Garfinkel</w:t>
      </w:r>
      <w:r>
        <w:t xml:space="preserve">. </w:t>
      </w:r>
      <w:r w:rsidRPr="003C11F8">
        <w:rPr>
          <w:lang w:val="uk-UA"/>
        </w:rPr>
        <w:t>–</w:t>
      </w:r>
      <w:r>
        <w:t xml:space="preserve"> </w:t>
      </w:r>
      <w:r w:rsidRPr="00920F6B">
        <w:t>O'Reilly Media, Inc.</w:t>
      </w:r>
      <w:r w:rsidR="00030696">
        <w:t xml:space="preserve">, 2003. </w:t>
      </w:r>
      <w:r w:rsidR="00030696" w:rsidRPr="003C11F8">
        <w:rPr>
          <w:lang w:val="uk-UA"/>
        </w:rPr>
        <w:t>–</w:t>
      </w:r>
      <w:r w:rsidR="00030696">
        <w:t xml:space="preserve"> P. 988</w:t>
      </w:r>
    </w:p>
    <w:p w14:paraId="35F75C13" w14:textId="77777777" w:rsidR="00A011DD" w:rsidRPr="003C443E" w:rsidRDefault="003C443E" w:rsidP="003C443E">
      <w:pPr>
        <w:pStyle w:val="a3"/>
        <w:numPr>
          <w:ilvl w:val="0"/>
          <w:numId w:val="38"/>
        </w:numPr>
        <w:tabs>
          <w:tab w:val="left" w:pos="1134"/>
        </w:tabs>
        <w:suppressAutoHyphens/>
        <w:autoSpaceDN w:val="0"/>
        <w:spacing w:after="0"/>
        <w:jc w:val="both"/>
        <w:rPr>
          <w:lang w:val="uk-UA"/>
        </w:rPr>
      </w:pPr>
      <w:r w:rsidRPr="003C443E">
        <w:rPr>
          <w:lang w:val="uk-UA"/>
        </w:rPr>
        <w:t>Buffer Overflows</w:t>
      </w:r>
      <w:r>
        <w:t xml:space="preserve"> </w:t>
      </w:r>
      <w:r w:rsidRPr="003C11F8">
        <w:rPr>
          <w:lang w:val="uk-UA"/>
        </w:rPr>
        <w:t xml:space="preserve">[Electronic resource]. – </w:t>
      </w:r>
      <w:r w:rsidRPr="003C11F8">
        <w:t>Access</w:t>
      </w:r>
      <w:r>
        <w:rPr>
          <w:lang w:val="uk-UA"/>
        </w:rPr>
        <w:t>:</w:t>
      </w:r>
      <w:r>
        <w:t xml:space="preserve"> </w:t>
      </w:r>
      <w:r w:rsidRPr="003C443E">
        <w:t>https://www.owasp.org/index.php/Buffer_Overflows</w:t>
      </w:r>
    </w:p>
    <w:p w14:paraId="6D941E37" w14:textId="77777777" w:rsidR="003C443E" w:rsidRDefault="000D5920" w:rsidP="002030AC">
      <w:pPr>
        <w:pStyle w:val="a3"/>
        <w:numPr>
          <w:ilvl w:val="0"/>
          <w:numId w:val="38"/>
        </w:numPr>
        <w:tabs>
          <w:tab w:val="left" w:pos="1134"/>
        </w:tabs>
        <w:suppressAutoHyphens/>
        <w:autoSpaceDN w:val="0"/>
        <w:spacing w:after="0"/>
        <w:jc w:val="both"/>
        <w:rPr>
          <w:lang w:val="uk-UA"/>
        </w:rPr>
      </w:pPr>
      <w:r w:rsidRPr="000D5920">
        <w:t>CWE-121: Stack-based Buffer Overflow</w:t>
      </w:r>
      <w:r>
        <w:t xml:space="preserve"> </w:t>
      </w:r>
      <w:r w:rsidRPr="003C11F8">
        <w:rPr>
          <w:lang w:val="uk-UA"/>
        </w:rPr>
        <w:t xml:space="preserve">[Electronic resource]. – </w:t>
      </w:r>
      <w:r w:rsidRPr="003C11F8">
        <w:t>Access</w:t>
      </w:r>
      <w:r>
        <w:rPr>
          <w:lang w:val="uk-UA"/>
        </w:rPr>
        <w:t>:</w:t>
      </w:r>
      <w:r w:rsidR="002030AC">
        <w:t xml:space="preserve"> </w:t>
      </w:r>
      <w:r w:rsidR="002030AC" w:rsidRPr="002030AC">
        <w:t>https://cwe.mitre.org/data/definitions/121.html</w:t>
      </w:r>
    </w:p>
    <w:p w14:paraId="66581199" w14:textId="77777777" w:rsidR="000D5920" w:rsidRDefault="002030AC" w:rsidP="002030AC">
      <w:pPr>
        <w:pStyle w:val="a3"/>
        <w:numPr>
          <w:ilvl w:val="0"/>
          <w:numId w:val="38"/>
        </w:numPr>
        <w:tabs>
          <w:tab w:val="left" w:pos="1134"/>
        </w:tabs>
        <w:suppressAutoHyphens/>
        <w:autoSpaceDN w:val="0"/>
        <w:spacing w:after="0"/>
        <w:jc w:val="both"/>
        <w:rPr>
          <w:lang w:val="uk-UA"/>
        </w:rPr>
      </w:pPr>
      <w:r w:rsidRPr="002030AC">
        <w:rPr>
          <w:lang w:val="uk-UA"/>
        </w:rPr>
        <w:t xml:space="preserve">CWE-122: Heap-based Buffer Overflow </w:t>
      </w:r>
      <w:r w:rsidR="000D5920" w:rsidRPr="003C11F8">
        <w:rPr>
          <w:lang w:val="uk-UA"/>
        </w:rPr>
        <w:t xml:space="preserve">[Electronic resource]. – </w:t>
      </w:r>
      <w:r w:rsidR="000D5920" w:rsidRPr="003C11F8">
        <w:t>Access</w:t>
      </w:r>
      <w:r w:rsidR="000D5920">
        <w:rPr>
          <w:lang w:val="uk-UA"/>
        </w:rPr>
        <w:t>:</w:t>
      </w:r>
      <w:r>
        <w:t xml:space="preserve"> </w:t>
      </w:r>
      <w:r w:rsidRPr="002030AC">
        <w:t>https://cwe.mitre.org/data/definitions/122.html</w:t>
      </w:r>
    </w:p>
    <w:p w14:paraId="5BA810E4" w14:textId="77777777" w:rsidR="000D5920" w:rsidRPr="002030AC" w:rsidRDefault="002030AC" w:rsidP="002030AC">
      <w:pPr>
        <w:pStyle w:val="a3"/>
        <w:numPr>
          <w:ilvl w:val="0"/>
          <w:numId w:val="38"/>
        </w:numPr>
        <w:tabs>
          <w:tab w:val="left" w:pos="1134"/>
        </w:tabs>
        <w:suppressAutoHyphens/>
        <w:autoSpaceDN w:val="0"/>
        <w:spacing w:after="0"/>
        <w:jc w:val="both"/>
        <w:rPr>
          <w:lang w:val="uk-UA"/>
        </w:rPr>
      </w:pPr>
      <w:r w:rsidRPr="002030AC">
        <w:rPr>
          <w:lang w:val="uk-UA"/>
        </w:rPr>
        <w:t xml:space="preserve">CWE-680: Integer Overflow to Buffer Overflow </w:t>
      </w:r>
      <w:r w:rsidR="000D5920" w:rsidRPr="003C11F8">
        <w:rPr>
          <w:lang w:val="uk-UA"/>
        </w:rPr>
        <w:t xml:space="preserve">[Electronic resource]. – </w:t>
      </w:r>
      <w:r w:rsidR="000D5920" w:rsidRPr="003C11F8">
        <w:t>Access</w:t>
      </w:r>
      <w:r w:rsidR="000D5920">
        <w:rPr>
          <w:lang w:val="uk-UA"/>
        </w:rPr>
        <w:t>:</w:t>
      </w:r>
      <w:r>
        <w:t xml:space="preserve"> </w:t>
      </w:r>
      <w:r w:rsidRPr="00C91327">
        <w:t>https://cwe.mitre.org/data/definitions/680.html</w:t>
      </w:r>
    </w:p>
    <w:p w14:paraId="599CF3C3" w14:textId="77777777" w:rsidR="002030AC" w:rsidRPr="002030AC" w:rsidRDefault="00C91327" w:rsidP="00C91327">
      <w:pPr>
        <w:pStyle w:val="a3"/>
        <w:numPr>
          <w:ilvl w:val="0"/>
          <w:numId w:val="38"/>
        </w:numPr>
        <w:tabs>
          <w:tab w:val="left" w:pos="1134"/>
        </w:tabs>
        <w:suppressAutoHyphens/>
        <w:autoSpaceDN w:val="0"/>
        <w:spacing w:after="0"/>
        <w:jc w:val="both"/>
        <w:rPr>
          <w:lang w:val="uk-UA"/>
        </w:rPr>
      </w:pPr>
      <w:r w:rsidRPr="00C91327">
        <w:rPr>
          <w:lang w:val="uk-UA"/>
        </w:rPr>
        <w:t>Avoid Race Conditions</w:t>
      </w:r>
      <w:r>
        <w:t xml:space="preserve"> </w:t>
      </w:r>
      <w:r w:rsidRPr="003C11F8">
        <w:rPr>
          <w:lang w:val="uk-UA"/>
        </w:rPr>
        <w:t xml:space="preserve">[Electronic resource]. – </w:t>
      </w:r>
      <w:r w:rsidRPr="003C11F8">
        <w:t>Access</w:t>
      </w:r>
      <w:r>
        <w:rPr>
          <w:lang w:val="uk-UA"/>
        </w:rPr>
        <w:t>:</w:t>
      </w:r>
      <w:r>
        <w:t xml:space="preserve"> </w:t>
      </w:r>
      <w:r w:rsidRPr="00C91327">
        <w:t>https://dwheeler.com/secure-programs/Secure-Programs-HOWTO/avoid-race.html</w:t>
      </w:r>
    </w:p>
    <w:p w14:paraId="7540601F" w14:textId="77777777" w:rsidR="002030AC" w:rsidRPr="002030AC" w:rsidRDefault="00F81E2B" w:rsidP="00F81E2B">
      <w:pPr>
        <w:pStyle w:val="a3"/>
        <w:numPr>
          <w:ilvl w:val="0"/>
          <w:numId w:val="38"/>
        </w:numPr>
        <w:tabs>
          <w:tab w:val="left" w:pos="1134"/>
        </w:tabs>
        <w:suppressAutoHyphens/>
        <w:autoSpaceDN w:val="0"/>
        <w:spacing w:after="0"/>
        <w:jc w:val="both"/>
        <w:rPr>
          <w:lang w:val="uk-UA"/>
        </w:rPr>
      </w:pPr>
      <w:r w:rsidRPr="00F81E2B">
        <w:t xml:space="preserve">CWE-362: Concurrent Execution using Shared Resource with Improper Synchronization ('Race Condition') </w:t>
      </w:r>
      <w:r w:rsidRPr="003C11F8">
        <w:rPr>
          <w:lang w:val="uk-UA"/>
        </w:rPr>
        <w:t xml:space="preserve">[Electronic resource]. – </w:t>
      </w:r>
      <w:r w:rsidRPr="003C11F8">
        <w:t>Access</w:t>
      </w:r>
      <w:r>
        <w:rPr>
          <w:lang w:val="uk-UA"/>
        </w:rPr>
        <w:t>:</w:t>
      </w:r>
      <w:r>
        <w:t xml:space="preserve"> </w:t>
      </w:r>
      <w:r w:rsidRPr="00F81E2B">
        <w:t>https://cwe.mitre.org/data/definitions/366.html</w:t>
      </w:r>
    </w:p>
    <w:p w14:paraId="41B46EC3" w14:textId="77777777" w:rsidR="002030AC" w:rsidRPr="002030AC" w:rsidRDefault="00F81E2B" w:rsidP="00EC0B94">
      <w:pPr>
        <w:pStyle w:val="a3"/>
        <w:numPr>
          <w:ilvl w:val="0"/>
          <w:numId w:val="38"/>
        </w:numPr>
        <w:tabs>
          <w:tab w:val="left" w:pos="1134"/>
        </w:tabs>
        <w:suppressAutoHyphens/>
        <w:autoSpaceDN w:val="0"/>
        <w:spacing w:after="0"/>
        <w:jc w:val="both"/>
        <w:rPr>
          <w:lang w:val="uk-UA"/>
        </w:rPr>
      </w:pPr>
      <w:r w:rsidRPr="00F81E2B">
        <w:rPr>
          <w:lang w:val="uk-UA"/>
        </w:rPr>
        <w:t>CWE-366: Race Condition within a Thread</w:t>
      </w:r>
      <w:r w:rsidR="002030AC">
        <w:t xml:space="preserve"> </w:t>
      </w:r>
      <w:r w:rsidR="00EC0B94" w:rsidRPr="003C11F8">
        <w:rPr>
          <w:lang w:val="uk-UA"/>
        </w:rPr>
        <w:t xml:space="preserve">[Electronic resource]. – </w:t>
      </w:r>
      <w:r w:rsidR="00EC0B94" w:rsidRPr="003C11F8">
        <w:t>Access</w:t>
      </w:r>
      <w:r w:rsidR="00EC0B94">
        <w:rPr>
          <w:lang w:val="uk-UA"/>
        </w:rPr>
        <w:t>:</w:t>
      </w:r>
      <w:r w:rsidR="00EC0B94">
        <w:t xml:space="preserve"> </w:t>
      </w:r>
      <w:r w:rsidR="00EC0B94" w:rsidRPr="00EC0B94">
        <w:t>https://cwe.mitre.org/data/definitions/362.html</w:t>
      </w:r>
    </w:p>
    <w:p w14:paraId="4209FF17" w14:textId="77777777" w:rsidR="002030AC" w:rsidRPr="00EC0B94" w:rsidRDefault="00EC0B94" w:rsidP="00EC0B94">
      <w:pPr>
        <w:pStyle w:val="a3"/>
        <w:numPr>
          <w:ilvl w:val="0"/>
          <w:numId w:val="38"/>
        </w:numPr>
        <w:tabs>
          <w:tab w:val="left" w:pos="1134"/>
        </w:tabs>
        <w:suppressAutoHyphens/>
        <w:autoSpaceDN w:val="0"/>
        <w:spacing w:after="0"/>
        <w:jc w:val="both"/>
        <w:rPr>
          <w:lang w:val="uk-UA"/>
        </w:rPr>
      </w:pPr>
      <w:r w:rsidRPr="00EC0B94">
        <w:rPr>
          <w:lang w:val="uk-UA"/>
        </w:rPr>
        <w:t>Understanding Denial-of-Service Attacks</w:t>
      </w:r>
      <w:r>
        <w:t xml:space="preserve"> </w:t>
      </w:r>
      <w:r w:rsidRPr="003C11F8">
        <w:rPr>
          <w:lang w:val="uk-UA"/>
        </w:rPr>
        <w:t xml:space="preserve">[Electronic resource]. – </w:t>
      </w:r>
      <w:r w:rsidRPr="003C11F8">
        <w:t>Access</w:t>
      </w:r>
      <w:r>
        <w:rPr>
          <w:lang w:val="uk-UA"/>
        </w:rPr>
        <w:t>:</w:t>
      </w:r>
      <w:r>
        <w:t xml:space="preserve"> </w:t>
      </w:r>
      <w:r w:rsidRPr="00EC0B94">
        <w:t>https://www.us-cert.gov/ncas/tips/ST04-015</w:t>
      </w:r>
    </w:p>
    <w:p w14:paraId="148BDD71" w14:textId="77777777" w:rsidR="00EC0B94" w:rsidRPr="00490604" w:rsidRDefault="00490604" w:rsidP="00490604">
      <w:pPr>
        <w:pStyle w:val="a3"/>
        <w:numPr>
          <w:ilvl w:val="0"/>
          <w:numId w:val="38"/>
        </w:numPr>
        <w:tabs>
          <w:tab w:val="left" w:pos="1134"/>
        </w:tabs>
        <w:suppressAutoHyphens/>
        <w:autoSpaceDN w:val="0"/>
        <w:spacing w:after="0"/>
        <w:jc w:val="both"/>
        <w:rPr>
          <w:lang w:val="uk-UA"/>
        </w:rPr>
      </w:pPr>
      <w:r w:rsidRPr="00490604">
        <w:rPr>
          <w:lang w:val="uk-UA"/>
        </w:rPr>
        <w:t>CWE-400: Uncontrolled Resource Consumption</w:t>
      </w:r>
      <w:r>
        <w:t xml:space="preserve"> </w:t>
      </w:r>
      <w:r w:rsidRPr="003C11F8">
        <w:rPr>
          <w:lang w:val="uk-UA"/>
        </w:rPr>
        <w:t xml:space="preserve">[Electronic resource]. – </w:t>
      </w:r>
      <w:r w:rsidRPr="003C11F8">
        <w:t>Access</w:t>
      </w:r>
      <w:r>
        <w:rPr>
          <w:lang w:val="uk-UA"/>
        </w:rPr>
        <w:t>:</w:t>
      </w:r>
      <w:r>
        <w:t xml:space="preserve"> </w:t>
      </w:r>
      <w:r w:rsidRPr="00490604">
        <w:t>https://cwe.mitre.org/data/definitions/400.html</w:t>
      </w:r>
    </w:p>
    <w:p w14:paraId="54BAE17C" w14:textId="77777777" w:rsidR="00490604" w:rsidRDefault="00490604" w:rsidP="00490604">
      <w:pPr>
        <w:pStyle w:val="a3"/>
        <w:numPr>
          <w:ilvl w:val="0"/>
          <w:numId w:val="38"/>
        </w:numPr>
        <w:tabs>
          <w:tab w:val="left" w:pos="1134"/>
        </w:tabs>
        <w:suppressAutoHyphens/>
        <w:autoSpaceDN w:val="0"/>
        <w:spacing w:after="0"/>
        <w:jc w:val="both"/>
        <w:rPr>
          <w:lang w:val="uk-UA"/>
        </w:rPr>
      </w:pPr>
      <w:r w:rsidRPr="00490604">
        <w:rPr>
          <w:lang w:val="uk-UA"/>
        </w:rPr>
        <w:lastRenderedPageBreak/>
        <w:t>CWE-406: Insufficient Control of Network Message Volume (Network Amplification)</w:t>
      </w:r>
      <w:r>
        <w:t xml:space="preserve"> </w:t>
      </w:r>
      <w:r w:rsidRPr="003C11F8">
        <w:rPr>
          <w:lang w:val="uk-UA"/>
        </w:rPr>
        <w:t xml:space="preserve">[Electronic resource]. – </w:t>
      </w:r>
      <w:r w:rsidRPr="003C11F8">
        <w:t>Access</w:t>
      </w:r>
      <w:r>
        <w:rPr>
          <w:lang w:val="uk-UA"/>
        </w:rPr>
        <w:t>:</w:t>
      </w:r>
      <w:r w:rsidRPr="00490604">
        <w:t xml:space="preserve"> </w:t>
      </w:r>
      <w:r w:rsidR="00CB635A" w:rsidRPr="00CB635A">
        <w:rPr>
          <w:lang w:val="uk-UA"/>
        </w:rPr>
        <w:t>https://cwe.mitre.org/data/definitions/406.html</w:t>
      </w:r>
    </w:p>
    <w:p w14:paraId="20693D0C" w14:textId="77777777" w:rsidR="00CB635A" w:rsidRDefault="00CB099C" w:rsidP="00CB099C">
      <w:pPr>
        <w:pStyle w:val="a3"/>
        <w:numPr>
          <w:ilvl w:val="0"/>
          <w:numId w:val="38"/>
        </w:numPr>
        <w:tabs>
          <w:tab w:val="left" w:pos="1134"/>
        </w:tabs>
        <w:suppressAutoHyphens/>
        <w:autoSpaceDN w:val="0"/>
        <w:spacing w:after="0"/>
        <w:jc w:val="both"/>
        <w:rPr>
          <w:lang w:val="uk-UA"/>
        </w:rPr>
      </w:pPr>
      <w:r w:rsidRPr="00930A9F">
        <w:rPr>
          <w:lang w:val="uk-UA"/>
        </w:rPr>
        <w:t>Захист ресурсів в корпоративних</w:t>
      </w:r>
      <w:r w:rsidR="00CB635A" w:rsidRPr="00930A9F">
        <w:rPr>
          <w:lang w:val="uk-UA"/>
        </w:rPr>
        <w:t xml:space="preserve"> </w:t>
      </w:r>
      <w:r w:rsidRPr="00930A9F">
        <w:rPr>
          <w:lang w:val="uk-UA"/>
        </w:rPr>
        <w:t>розподілених мережах</w:t>
      </w:r>
      <w:r>
        <w:rPr>
          <w:lang w:val="uk-UA"/>
        </w:rPr>
        <w:t xml:space="preserve"> </w:t>
      </w:r>
      <w:r w:rsidRPr="00930A9F">
        <w:rPr>
          <w:lang w:val="uk-UA"/>
        </w:rPr>
        <w:t>/ В.Є.Клочко, В.В.Романюк, І.І.Пархоменко</w:t>
      </w:r>
      <w:r>
        <w:rPr>
          <w:lang w:val="uk-UA"/>
        </w:rPr>
        <w:t>.</w:t>
      </w:r>
      <w:r w:rsidRPr="00CB099C">
        <w:rPr>
          <w:lang w:val="uk-UA"/>
        </w:rPr>
        <w:t xml:space="preserve"> </w:t>
      </w:r>
      <w:r w:rsidRPr="003C11F8">
        <w:rPr>
          <w:lang w:val="uk-UA"/>
        </w:rPr>
        <w:t>–</w:t>
      </w:r>
      <w:r>
        <w:rPr>
          <w:lang w:val="uk-UA"/>
        </w:rPr>
        <w:t xml:space="preserve"> </w:t>
      </w:r>
      <w:r w:rsidRPr="00930A9F">
        <w:rPr>
          <w:lang w:val="uk-UA"/>
        </w:rPr>
        <w:t>2</w:t>
      </w:r>
      <w:r>
        <w:rPr>
          <w:lang w:val="uk-UA"/>
        </w:rPr>
        <w:t xml:space="preserve"> </w:t>
      </w:r>
      <w:r w:rsidRPr="00930A9F">
        <w:rPr>
          <w:lang w:val="uk-UA"/>
        </w:rPr>
        <w:t>міжнародна науково-практична конференція</w:t>
      </w:r>
      <w:r>
        <w:rPr>
          <w:lang w:val="uk-UA"/>
        </w:rPr>
        <w:t xml:space="preserve"> </w:t>
      </w:r>
      <w:r w:rsidRPr="00930A9F">
        <w:rPr>
          <w:lang w:val="uk-UA"/>
        </w:rPr>
        <w:t xml:space="preserve">“проблеми кібербезпеки інформаційно-телекомунікаційних систем” </w:t>
      </w:r>
      <w:r w:rsidR="00AA1DFE" w:rsidRPr="00930A9F">
        <w:rPr>
          <w:lang w:val="uk-UA"/>
        </w:rPr>
        <w:t>(</w:t>
      </w:r>
      <w:r w:rsidR="00AA1DFE" w:rsidRPr="00CB099C">
        <w:t>PCSI</w:t>
      </w:r>
      <w:r w:rsidR="00AA1DFE" w:rsidRPr="00930A9F">
        <w:rPr>
          <w:lang w:val="uk-UA"/>
        </w:rPr>
        <w:t>Т</w:t>
      </w:r>
      <w:r w:rsidR="00AA1DFE" w:rsidRPr="00CB099C">
        <w:t>S</w:t>
      </w:r>
      <w:r w:rsidR="00AA1DFE">
        <w:rPr>
          <w:lang w:val="uk-UA"/>
        </w:rPr>
        <w:t>) (11-12 квітня 2019)</w:t>
      </w:r>
    </w:p>
    <w:p w14:paraId="0057B786" w14:textId="77777777" w:rsidR="00CB099C" w:rsidRPr="00CB099C" w:rsidRDefault="00C44E27" w:rsidP="00AA1DFE">
      <w:pPr>
        <w:pStyle w:val="a3"/>
        <w:numPr>
          <w:ilvl w:val="0"/>
          <w:numId w:val="38"/>
        </w:numPr>
        <w:tabs>
          <w:tab w:val="left" w:pos="1134"/>
        </w:tabs>
        <w:suppressAutoHyphens/>
        <w:autoSpaceDN w:val="0"/>
        <w:spacing w:after="0"/>
        <w:jc w:val="both"/>
        <w:rPr>
          <w:lang w:val="uk-UA"/>
        </w:rPr>
      </w:pPr>
      <w:r>
        <w:rPr>
          <w:lang w:val="uk-UA"/>
        </w:rPr>
        <w:t xml:space="preserve">Аналіз можливих загроз безпеці інформації в корпоративних мережах в середовищі операційних систем на основі ядра </w:t>
      </w:r>
      <w:r>
        <w:t>Linux</w:t>
      </w:r>
      <w:r w:rsidRPr="00930A9F">
        <w:rPr>
          <w:lang w:val="uk-UA"/>
        </w:rPr>
        <w:t xml:space="preserve"> / В.В.Романюк, В.Є.Клочко</w:t>
      </w:r>
      <w:r>
        <w:rPr>
          <w:lang w:val="uk-UA"/>
        </w:rPr>
        <w:t>,</w:t>
      </w:r>
      <w:r w:rsidRPr="00930A9F">
        <w:rPr>
          <w:lang w:val="uk-UA"/>
        </w:rPr>
        <w:t xml:space="preserve"> І.І.Пархоменко</w:t>
      </w:r>
      <w:r w:rsidRPr="003C11F8">
        <w:rPr>
          <w:lang w:val="uk-UA"/>
        </w:rPr>
        <w:t xml:space="preserve"> </w:t>
      </w:r>
      <w:r>
        <w:rPr>
          <w:lang w:val="uk-UA"/>
        </w:rPr>
        <w:t xml:space="preserve"> </w:t>
      </w:r>
      <w:r w:rsidRPr="003C11F8">
        <w:rPr>
          <w:lang w:val="uk-UA"/>
        </w:rPr>
        <w:t>–</w:t>
      </w:r>
      <w:r>
        <w:rPr>
          <w:lang w:val="uk-UA"/>
        </w:rPr>
        <w:t xml:space="preserve"> </w:t>
      </w:r>
      <w:r w:rsidR="00CB099C" w:rsidRPr="00690D52">
        <w:t>V</w:t>
      </w:r>
      <w:r w:rsidR="00CB099C" w:rsidRPr="00930A9F">
        <w:rPr>
          <w:lang w:val="uk-UA"/>
        </w:rPr>
        <w:t xml:space="preserve"> Міжнародна науково-практична конференція «Інформаційні технології та взаємодії»</w:t>
      </w:r>
      <w:r w:rsidR="00AA1DFE">
        <w:rPr>
          <w:lang w:val="uk-UA"/>
        </w:rPr>
        <w:t>(20-21 листопада 2018)</w:t>
      </w:r>
    </w:p>
    <w:p w14:paraId="40285211" w14:textId="77777777" w:rsidR="0065051C" w:rsidRPr="00930A9F" w:rsidRDefault="0065051C" w:rsidP="0065051C">
      <w:pPr>
        <w:tabs>
          <w:tab w:val="left" w:pos="1134"/>
        </w:tabs>
        <w:suppressAutoHyphens/>
        <w:autoSpaceDN w:val="0"/>
        <w:spacing w:after="0"/>
        <w:jc w:val="both"/>
        <w:rPr>
          <w:lang w:val="uk-UA"/>
        </w:rPr>
      </w:pPr>
    </w:p>
    <w:p w14:paraId="65E12D77" w14:textId="77777777" w:rsidR="00490604" w:rsidRPr="00930A9F" w:rsidRDefault="00490604">
      <w:pPr>
        <w:spacing w:line="259" w:lineRule="auto"/>
        <w:rPr>
          <w:lang w:val="uk-UA"/>
        </w:rPr>
      </w:pPr>
      <w:r w:rsidRPr="00930A9F">
        <w:rPr>
          <w:lang w:val="uk-UA"/>
        </w:rPr>
        <w:br w:type="page"/>
      </w:r>
    </w:p>
    <w:p w14:paraId="0A9A2DE9" w14:textId="77777777" w:rsidR="00AD627D" w:rsidRDefault="00087B78" w:rsidP="00087B78">
      <w:pPr>
        <w:pStyle w:val="1"/>
        <w:rPr>
          <w:lang w:val="uk-UA"/>
        </w:rPr>
      </w:pPr>
      <w:bookmarkStart w:id="83" w:name="_Toc10714594"/>
      <w:r>
        <w:rPr>
          <w:lang w:val="uk-UA"/>
        </w:rPr>
        <w:lastRenderedPageBreak/>
        <w:t>ДОДАТКИ</w:t>
      </w:r>
      <w:bookmarkEnd w:id="83"/>
    </w:p>
    <w:p w14:paraId="57E00AE6" w14:textId="77777777" w:rsidR="00087B78" w:rsidRDefault="00087B78" w:rsidP="00087B78">
      <w:pPr>
        <w:pStyle w:val="1"/>
        <w:rPr>
          <w:lang w:val="uk-UA"/>
        </w:rPr>
      </w:pPr>
      <w:bookmarkStart w:id="84" w:name="_Toc10714595"/>
      <w:r>
        <w:rPr>
          <w:lang w:val="uk-UA"/>
        </w:rPr>
        <w:t>ДОДАТОК А</w:t>
      </w:r>
      <w:bookmarkEnd w:id="84"/>
    </w:p>
    <w:p w14:paraId="490F0FCB" w14:textId="77777777" w:rsidR="003202D9" w:rsidRPr="00930A9F" w:rsidRDefault="003202D9" w:rsidP="003202D9">
      <w:pPr>
        <w:jc w:val="center"/>
        <w:rPr>
          <w:lang w:val="uk-UA"/>
        </w:rPr>
      </w:pPr>
      <w:bookmarkStart w:id="85" w:name="_Toc516222537"/>
      <w:bookmarkStart w:id="86" w:name="_Toc516222675"/>
      <w:r w:rsidRPr="00930A9F">
        <w:rPr>
          <w:lang w:val="uk-UA"/>
        </w:rPr>
        <w:t>Лістінг коду</w:t>
      </w:r>
      <w:r>
        <w:rPr>
          <w:lang w:val="uk-UA"/>
        </w:rPr>
        <w:t xml:space="preserve"> скрипта </w:t>
      </w:r>
      <w:r w:rsidRPr="00484A47">
        <w:t>admin</w:t>
      </w:r>
      <w:r w:rsidRPr="00484A47">
        <w:rPr>
          <w:lang w:val="uk-UA"/>
        </w:rPr>
        <w:t>.</w:t>
      </w:r>
      <w:r w:rsidRPr="00484A47">
        <w:t>sh</w:t>
      </w:r>
      <w:bookmarkEnd w:id="85"/>
      <w:bookmarkEnd w:id="86"/>
      <w:r w:rsidRPr="00930A9F">
        <w:rPr>
          <w:lang w:val="uk-UA"/>
        </w:rPr>
        <w:t>, що відповідає за логування</w:t>
      </w:r>
    </w:p>
    <w:p w14:paraId="61DDAA59" w14:textId="77777777" w:rsidR="003202D9" w:rsidRDefault="00717CAF" w:rsidP="00BD6433">
      <w:proofErr w:type="gramStart"/>
      <w:r>
        <w:t>#!/</w:t>
      </w:r>
      <w:proofErr w:type="gramEnd"/>
      <w:r>
        <w:t>bin/bash</w:t>
      </w:r>
    </w:p>
    <w:p w14:paraId="0FDCFCBD" w14:textId="77777777" w:rsidR="00717CAF" w:rsidRPr="003202D9" w:rsidRDefault="00717CAF" w:rsidP="00BD6433"/>
    <w:p w14:paraId="2BD8A16C" w14:textId="77777777" w:rsidR="003202D9" w:rsidRPr="003202D9" w:rsidRDefault="003202D9" w:rsidP="00BD6433">
      <w:r w:rsidRPr="003202D9">
        <w:t>clear</w:t>
      </w:r>
    </w:p>
    <w:p w14:paraId="30B58001" w14:textId="77777777" w:rsidR="003202D9" w:rsidRPr="003202D9" w:rsidRDefault="003202D9" w:rsidP="00BD6433"/>
    <w:p w14:paraId="3DFC830D" w14:textId="77777777" w:rsidR="003202D9" w:rsidRPr="003202D9" w:rsidRDefault="003202D9" w:rsidP="00BD6433">
      <w:r w:rsidRPr="003202D9">
        <w:t>function keytocontinue {</w:t>
      </w:r>
    </w:p>
    <w:p w14:paraId="1B3C57A7" w14:textId="77777777" w:rsidR="003202D9" w:rsidRPr="00930A9F" w:rsidRDefault="003202D9" w:rsidP="00BD6433">
      <w:pPr>
        <w:rPr>
          <w:lang w:val="ru-RU"/>
        </w:rPr>
      </w:pPr>
      <w:r w:rsidRPr="003202D9">
        <w:t>echo</w:t>
      </w:r>
      <w:r w:rsidRPr="00930A9F">
        <w:rPr>
          <w:lang w:val="ru-RU"/>
        </w:rPr>
        <w:t xml:space="preserve"> -</w:t>
      </w:r>
      <w:r w:rsidRPr="003202D9">
        <w:t>e</w:t>
      </w:r>
      <w:r w:rsidRPr="00930A9F">
        <w:rPr>
          <w:lang w:val="ru-RU"/>
        </w:rPr>
        <w:t xml:space="preserve"> "\</w:t>
      </w:r>
      <w:r w:rsidRPr="003202D9">
        <w:t>n</w:t>
      </w:r>
      <w:r w:rsidRPr="00930A9F">
        <w:rPr>
          <w:lang w:val="ru-RU"/>
        </w:rPr>
        <w:t>Натисніть будь-яку клавішу для продовження..."</w:t>
      </w:r>
    </w:p>
    <w:p w14:paraId="74FB518B" w14:textId="77777777" w:rsidR="003202D9" w:rsidRPr="003202D9" w:rsidRDefault="003202D9" w:rsidP="00BD6433">
      <w:r w:rsidRPr="003202D9">
        <w:t>read -n 1 -s</w:t>
      </w:r>
    </w:p>
    <w:p w14:paraId="68744452" w14:textId="77777777" w:rsidR="003202D9" w:rsidRPr="003202D9" w:rsidRDefault="003202D9" w:rsidP="00BD6433">
      <w:r w:rsidRPr="003202D9">
        <w:t>}</w:t>
      </w:r>
    </w:p>
    <w:p w14:paraId="4F6DDD52" w14:textId="77777777" w:rsidR="003202D9" w:rsidRPr="003202D9" w:rsidRDefault="003202D9" w:rsidP="00BD6433"/>
    <w:p w14:paraId="44D08355" w14:textId="77777777" w:rsidR="003202D9" w:rsidRPr="003202D9" w:rsidRDefault="003202D9" w:rsidP="00BD6433">
      <w:r>
        <w:t>echo Лог</w:t>
      </w:r>
      <w:r w:rsidRPr="003202D9">
        <w:t xml:space="preserve"> буде записано до /var/log/adminsh/adminlog-`date +%F</w:t>
      </w:r>
      <w:r>
        <w:t>-%R</w:t>
      </w:r>
      <w:r w:rsidRPr="003202D9">
        <w:t>`.</w:t>
      </w:r>
    </w:p>
    <w:p w14:paraId="0E4B26FA" w14:textId="77777777" w:rsidR="003202D9" w:rsidRPr="003202D9" w:rsidRDefault="003202D9" w:rsidP="00BD6433">
      <w:r w:rsidRPr="003202D9">
        <w:t>keytocontinue</w:t>
      </w:r>
    </w:p>
    <w:p w14:paraId="74230927" w14:textId="77777777" w:rsidR="003202D9" w:rsidRPr="003202D9" w:rsidRDefault="00F70ED3" w:rsidP="00BD6433">
      <w:r>
        <w:t>echo Лог</w:t>
      </w:r>
      <w:r w:rsidR="003202D9" w:rsidRPr="003202D9">
        <w:t xml:space="preserve"> за `date +%c` &gt; /var/log/adminsh/adminlog-`date +%F</w:t>
      </w:r>
      <w:r w:rsidR="003202D9">
        <w:t>-%R</w:t>
      </w:r>
      <w:r w:rsidR="003202D9" w:rsidRPr="003202D9">
        <w:t>`</w:t>
      </w:r>
    </w:p>
    <w:p w14:paraId="7F23102E" w14:textId="77777777" w:rsidR="003202D9" w:rsidRPr="003202D9" w:rsidRDefault="003202D9" w:rsidP="00BD6433">
      <w:r w:rsidRPr="003202D9">
        <w:t>echo -e "\n" &gt; /var/log/adminsh/adminlog-`date +%F</w:t>
      </w:r>
      <w:r>
        <w:t>-%R</w:t>
      </w:r>
      <w:r w:rsidRPr="003202D9">
        <w:t>`</w:t>
      </w:r>
    </w:p>
    <w:p w14:paraId="7F30AE04" w14:textId="77777777" w:rsidR="003202D9" w:rsidRPr="003202D9" w:rsidRDefault="003202D9" w:rsidP="00BD6433">
      <w:r w:rsidRPr="003202D9">
        <w:t>clear</w:t>
      </w:r>
    </w:p>
    <w:p w14:paraId="0990D2A8" w14:textId="77777777" w:rsidR="003202D9" w:rsidRPr="003202D9" w:rsidRDefault="003202D9" w:rsidP="00BD6433"/>
    <w:p w14:paraId="13EE2C9C" w14:textId="77777777" w:rsidR="003202D9" w:rsidRPr="003202D9" w:rsidRDefault="00834397" w:rsidP="00BD6433">
      <w:r>
        <w:t>#Запуск функції</w:t>
      </w:r>
    </w:p>
    <w:p w14:paraId="33320B47" w14:textId="77777777" w:rsidR="003202D9" w:rsidRPr="003202D9" w:rsidRDefault="003202D9" w:rsidP="00BD6433">
      <w:r w:rsidRPr="003202D9">
        <w:t>source /usr/bin/adminsh/admin-core.sh 2&gt;&amp;1 | tee -a /var/log/adminsh/adminlog-`date +%F</w:t>
      </w:r>
      <w:r>
        <w:t>-%R</w:t>
      </w:r>
      <w:r w:rsidRPr="003202D9">
        <w:t>`</w:t>
      </w:r>
    </w:p>
    <w:p w14:paraId="21E77BE3" w14:textId="77777777" w:rsidR="003202D9" w:rsidRDefault="003202D9" w:rsidP="003202D9">
      <w:pPr>
        <w:rPr>
          <w:lang w:val="uk-UA"/>
        </w:rPr>
      </w:pPr>
    </w:p>
    <w:p w14:paraId="488865D1" w14:textId="77777777" w:rsidR="00BD6433" w:rsidRDefault="00BD6433">
      <w:pPr>
        <w:spacing w:line="259" w:lineRule="auto"/>
        <w:rPr>
          <w:lang w:val="uk-UA"/>
        </w:rPr>
      </w:pPr>
      <w:r>
        <w:rPr>
          <w:lang w:val="uk-UA"/>
        </w:rPr>
        <w:br w:type="page"/>
      </w:r>
    </w:p>
    <w:p w14:paraId="33B6DF2A" w14:textId="77777777" w:rsidR="00BD6433" w:rsidRDefault="00BD6433" w:rsidP="00BD6433">
      <w:pPr>
        <w:pStyle w:val="1"/>
        <w:rPr>
          <w:lang w:val="uk-UA"/>
        </w:rPr>
      </w:pPr>
      <w:bookmarkStart w:id="87" w:name="_Toc10714596"/>
      <w:r>
        <w:rPr>
          <w:lang w:val="uk-UA"/>
        </w:rPr>
        <w:lastRenderedPageBreak/>
        <w:t>ДОДАТОК Б</w:t>
      </w:r>
      <w:bookmarkEnd w:id="87"/>
    </w:p>
    <w:p w14:paraId="099C18BD" w14:textId="77777777" w:rsidR="00BD6433" w:rsidRPr="00930A9F" w:rsidRDefault="00BD6433" w:rsidP="00BD6433">
      <w:pPr>
        <w:jc w:val="center"/>
        <w:rPr>
          <w:lang w:val="uk-UA"/>
        </w:rPr>
      </w:pPr>
      <w:r w:rsidRPr="00930A9F">
        <w:rPr>
          <w:lang w:val="uk-UA"/>
        </w:rPr>
        <w:t>Лістінг коду</w:t>
      </w:r>
      <w:r>
        <w:rPr>
          <w:lang w:val="uk-UA"/>
        </w:rPr>
        <w:t xml:space="preserve"> скрипта </w:t>
      </w:r>
      <w:r w:rsidRPr="00484A47">
        <w:t>admin</w:t>
      </w:r>
      <w:r w:rsidRPr="00930A9F">
        <w:rPr>
          <w:lang w:val="uk-UA"/>
        </w:rPr>
        <w:t>-</w:t>
      </w:r>
      <w:r w:rsidRPr="00484A47">
        <w:t>core</w:t>
      </w:r>
      <w:r w:rsidRPr="00930A9F">
        <w:rPr>
          <w:lang w:val="uk-UA"/>
        </w:rPr>
        <w:t>.</w:t>
      </w:r>
      <w:r w:rsidRPr="00484A47">
        <w:t>sh</w:t>
      </w:r>
      <w:r>
        <w:rPr>
          <w:lang w:val="uk-UA"/>
        </w:rPr>
        <w:t xml:space="preserve">, що </w:t>
      </w:r>
      <w:r w:rsidRPr="00484A47">
        <w:rPr>
          <w:lang w:val="uk-UA"/>
        </w:rPr>
        <w:t>відповідає за перевірки певних процесів та програм</w:t>
      </w:r>
      <w:r>
        <w:rPr>
          <w:lang w:val="uk-UA"/>
        </w:rPr>
        <w:t>.</w:t>
      </w:r>
    </w:p>
    <w:p w14:paraId="446DD344" w14:textId="77777777" w:rsidR="00BD6433" w:rsidRPr="0031115F" w:rsidRDefault="00BD6433" w:rsidP="00BD6433">
      <w:proofErr w:type="gramStart"/>
      <w:r w:rsidRPr="0031115F">
        <w:t>#!/</w:t>
      </w:r>
      <w:proofErr w:type="gramEnd"/>
      <w:r w:rsidRPr="0031115F">
        <w:t>bin/bash</w:t>
      </w:r>
    </w:p>
    <w:p w14:paraId="444EB1EB" w14:textId="77777777" w:rsidR="00BD6433" w:rsidRPr="0031115F" w:rsidRDefault="00BD6433" w:rsidP="00BD6433"/>
    <w:p w14:paraId="1A0C5286" w14:textId="77777777" w:rsidR="00BD6433" w:rsidRPr="0031115F" w:rsidRDefault="00E06C87" w:rsidP="00BD6433">
      <w:r>
        <w:t>#Список небажаних програм</w:t>
      </w:r>
    </w:p>
    <w:p w14:paraId="65C6A376" w14:textId="77777777" w:rsidR="00BD6433" w:rsidRPr="0031115F" w:rsidRDefault="00BD6433" w:rsidP="00BD6433">
      <w:proofErr w:type="gramStart"/>
      <w:r w:rsidRPr="0031115F">
        <w:t>declare</w:t>
      </w:r>
      <w:proofErr w:type="gramEnd"/>
      <w:r w:rsidRPr="0031115F">
        <w:t xml:space="preserve"> -a UNWANTED=(`cat /usr/bin/adminsh/unwanted_list`)</w:t>
      </w:r>
    </w:p>
    <w:p w14:paraId="1079DC55" w14:textId="77777777" w:rsidR="00BD6433" w:rsidRPr="0031115F" w:rsidRDefault="00BD6433" w:rsidP="00BD6433"/>
    <w:p w14:paraId="2E066306" w14:textId="77777777" w:rsidR="00BD6433" w:rsidRPr="0031115F" w:rsidRDefault="00BD6433" w:rsidP="00BD6433">
      <w:r w:rsidRPr="0031115F">
        <w:t>#Список системних процесів на перевірку</w:t>
      </w:r>
    </w:p>
    <w:p w14:paraId="4611B538" w14:textId="77777777" w:rsidR="00BD6433" w:rsidRPr="0031115F" w:rsidRDefault="00BD6433" w:rsidP="00BD6433">
      <w:proofErr w:type="gramStart"/>
      <w:r w:rsidRPr="0031115F">
        <w:t>declare</w:t>
      </w:r>
      <w:proofErr w:type="gramEnd"/>
      <w:r w:rsidRPr="0031115F">
        <w:t xml:space="preserve"> -a PROC_LIST=(`cat /usr/bin/adminsh/unwanted_proc`)</w:t>
      </w:r>
    </w:p>
    <w:p w14:paraId="30620F98" w14:textId="77777777" w:rsidR="00BD6433" w:rsidRPr="0031115F" w:rsidRDefault="00BD6433" w:rsidP="00BD6433"/>
    <w:p w14:paraId="3CFD036D" w14:textId="77777777" w:rsidR="00BD6433" w:rsidRPr="0031115F" w:rsidRDefault="00E06C87" w:rsidP="00BD6433">
      <w:r>
        <w:t>#Початок</w:t>
      </w:r>
      <w:r w:rsidR="00BD6433" w:rsidRPr="0031115F">
        <w:t xml:space="preserve"> роботи</w:t>
      </w:r>
    </w:p>
    <w:p w14:paraId="517931D5" w14:textId="77777777" w:rsidR="00BD6433" w:rsidRPr="0031115F" w:rsidRDefault="00BD6433" w:rsidP="00BD6433">
      <w:r w:rsidRPr="0031115F">
        <w:t>echo "*************************************************************</w:t>
      </w:r>
      <w:r w:rsidR="00E06C87">
        <w:rPr>
          <w:lang w:val="uk-UA"/>
        </w:rPr>
        <w:t>*****</w:t>
      </w:r>
      <w:r w:rsidRPr="0031115F">
        <w:t>"</w:t>
      </w:r>
    </w:p>
    <w:p w14:paraId="31798BED" w14:textId="77777777" w:rsidR="00BD6433" w:rsidRPr="0031115F" w:rsidRDefault="00BD6433" w:rsidP="00BD6433">
      <w:r w:rsidRPr="0031115F">
        <w:t xml:space="preserve">echo "** ADMIN.SH - Скрипт для </w:t>
      </w:r>
      <w:r w:rsidR="00E06C87">
        <w:rPr>
          <w:lang w:val="uk-UA"/>
        </w:rPr>
        <w:t>управління безпекою серверу</w:t>
      </w:r>
      <w:r w:rsidR="00E06C87">
        <w:t>/</w:t>
      </w:r>
      <w:r w:rsidR="00E06C87">
        <w:rPr>
          <w:lang w:val="uk-UA"/>
        </w:rPr>
        <w:t>робочої станції</w:t>
      </w:r>
      <w:r w:rsidRPr="0031115F">
        <w:t xml:space="preserve"> **"</w:t>
      </w:r>
    </w:p>
    <w:p w14:paraId="1EF9CAE2" w14:textId="77777777" w:rsidR="00BD6433" w:rsidRPr="00930A9F" w:rsidRDefault="00BD6433" w:rsidP="00BD6433">
      <w:pPr>
        <w:rPr>
          <w:lang w:val="ru-RU"/>
        </w:rPr>
      </w:pPr>
      <w:r w:rsidRPr="0031115F">
        <w:t>echo</w:t>
      </w:r>
      <w:r w:rsidRPr="00930A9F">
        <w:rPr>
          <w:lang w:val="ru-RU"/>
        </w:rPr>
        <w:t xml:space="preserve"> "*************************************************************</w:t>
      </w:r>
      <w:r w:rsidR="00E06C87">
        <w:rPr>
          <w:lang w:val="uk-UA"/>
        </w:rPr>
        <w:t>*****</w:t>
      </w:r>
      <w:r w:rsidRPr="00930A9F">
        <w:rPr>
          <w:lang w:val="ru-RU"/>
        </w:rPr>
        <w:t>"</w:t>
      </w:r>
    </w:p>
    <w:p w14:paraId="6FE8F406" w14:textId="77777777" w:rsidR="00BD6433" w:rsidRPr="00930A9F" w:rsidRDefault="00BD6433" w:rsidP="00BD6433">
      <w:pPr>
        <w:rPr>
          <w:lang w:val="ru-RU"/>
        </w:rPr>
      </w:pPr>
      <w:proofErr w:type="gramStart"/>
      <w:r w:rsidRPr="0031115F">
        <w:t>echo</w:t>
      </w:r>
      <w:proofErr w:type="gramEnd"/>
      <w:r w:rsidRPr="00930A9F">
        <w:rPr>
          <w:lang w:val="ru-RU"/>
        </w:rPr>
        <w:t xml:space="preserve"> -</w:t>
      </w:r>
      <w:r w:rsidRPr="0031115F">
        <w:t>e</w:t>
      </w:r>
      <w:r w:rsidRPr="00930A9F">
        <w:rPr>
          <w:lang w:val="ru-RU"/>
        </w:rPr>
        <w:t xml:space="preserve"> "\</w:t>
      </w:r>
      <w:r w:rsidRPr="0031115F">
        <w:t>n</w:t>
      </w:r>
      <w:r w:rsidRPr="00930A9F">
        <w:rPr>
          <w:lang w:val="ru-RU"/>
        </w:rPr>
        <w:t>Наступні програми не рекомендується мати у системі:\</w:t>
      </w:r>
      <w:r w:rsidRPr="0031115F">
        <w:t>n</w:t>
      </w:r>
      <w:r w:rsidRPr="00930A9F">
        <w:rPr>
          <w:lang w:val="ru-RU"/>
        </w:rPr>
        <w:t>"</w:t>
      </w:r>
    </w:p>
    <w:p w14:paraId="56E685A9" w14:textId="77777777" w:rsidR="00BD6433" w:rsidRPr="00930A9F" w:rsidRDefault="00BD6433" w:rsidP="00BD6433">
      <w:pPr>
        <w:rPr>
          <w:lang w:val="ru-RU"/>
        </w:rPr>
      </w:pPr>
    </w:p>
    <w:p w14:paraId="64A28B6B" w14:textId="77777777" w:rsidR="00BD6433" w:rsidRPr="00930A9F" w:rsidRDefault="00BD6433" w:rsidP="00BD6433">
      <w:pPr>
        <w:rPr>
          <w:lang w:val="ru-RU"/>
        </w:rPr>
      </w:pPr>
      <w:r w:rsidRPr="00930A9F">
        <w:rPr>
          <w:lang w:val="ru-RU"/>
        </w:rPr>
        <w:t>#Перевірка небажаних програм</w:t>
      </w:r>
    </w:p>
    <w:p w14:paraId="4ACB7EB5" w14:textId="77777777" w:rsidR="00BD6433" w:rsidRPr="00930A9F" w:rsidRDefault="00BD6433" w:rsidP="00BD6433">
      <w:pPr>
        <w:rPr>
          <w:lang w:val="ru-RU"/>
        </w:rPr>
      </w:pPr>
      <w:proofErr w:type="gramStart"/>
      <w:r w:rsidRPr="0031115F">
        <w:t>for</w:t>
      </w:r>
      <w:proofErr w:type="gramEnd"/>
      <w:r w:rsidRPr="00930A9F">
        <w:rPr>
          <w:lang w:val="ru-RU"/>
        </w:rPr>
        <w:t xml:space="preserve"> </w:t>
      </w:r>
      <w:r w:rsidRPr="0031115F">
        <w:t>ITER</w:t>
      </w:r>
      <w:r w:rsidRPr="00930A9F">
        <w:rPr>
          <w:lang w:val="ru-RU"/>
        </w:rPr>
        <w:t xml:space="preserve"> </w:t>
      </w:r>
      <w:r w:rsidRPr="0031115F">
        <w:t>in</w:t>
      </w:r>
      <w:r w:rsidRPr="00930A9F">
        <w:rPr>
          <w:lang w:val="ru-RU"/>
        </w:rPr>
        <w:t xml:space="preserve"> "${</w:t>
      </w:r>
      <w:r w:rsidRPr="0031115F">
        <w:t>UNWANTED</w:t>
      </w:r>
      <w:r w:rsidRPr="00930A9F">
        <w:rPr>
          <w:lang w:val="ru-RU"/>
        </w:rPr>
        <w:t>[@]}"</w:t>
      </w:r>
    </w:p>
    <w:p w14:paraId="7BC8C2BD" w14:textId="77777777" w:rsidR="00BD6433" w:rsidRPr="0010006C" w:rsidRDefault="00BD6433" w:rsidP="00BD6433">
      <w:pPr>
        <w:rPr>
          <w:lang w:val="ru-RU"/>
        </w:rPr>
      </w:pPr>
      <w:r w:rsidRPr="0031115F">
        <w:t>do</w:t>
      </w:r>
    </w:p>
    <w:p w14:paraId="5FE3B675" w14:textId="77777777" w:rsidR="00BD6433" w:rsidRPr="0031115F" w:rsidRDefault="00BD6433" w:rsidP="00BD6433">
      <w:proofErr w:type="gramStart"/>
      <w:r w:rsidRPr="0031115F">
        <w:t>if</w:t>
      </w:r>
      <w:proofErr w:type="gramEnd"/>
      <w:r w:rsidRPr="0031115F">
        <w:t xml:space="preserve"> dpkg -s $ITER &amp;&gt; /dev/null;then</w:t>
      </w:r>
    </w:p>
    <w:p w14:paraId="3DDB92A0" w14:textId="77777777" w:rsidR="00BD6433" w:rsidRPr="00930A9F" w:rsidRDefault="00BD6433" w:rsidP="00BD6433">
      <w:pPr>
        <w:rPr>
          <w:lang w:val="ru-RU"/>
        </w:rPr>
      </w:pPr>
      <w:r w:rsidRPr="0031115F">
        <w:t xml:space="preserve">  echo</w:t>
      </w:r>
      <w:r w:rsidRPr="00930A9F">
        <w:rPr>
          <w:lang w:val="ru-RU"/>
        </w:rPr>
        <w:t xml:space="preserve"> "Перевірка на наявність у системі" "$</w:t>
      </w:r>
      <w:r w:rsidRPr="0031115F">
        <w:t>ITER</w:t>
      </w:r>
      <w:r w:rsidRPr="00930A9F">
        <w:rPr>
          <w:lang w:val="ru-RU"/>
        </w:rPr>
        <w:t>"... Є</w:t>
      </w:r>
    </w:p>
    <w:p w14:paraId="2B94E216" w14:textId="77777777" w:rsidR="00BD6433" w:rsidRPr="00930A9F" w:rsidRDefault="00BD6433" w:rsidP="00BD6433">
      <w:pPr>
        <w:rPr>
          <w:lang w:val="ru-RU"/>
        </w:rPr>
      </w:pPr>
      <w:r w:rsidRPr="0031115F">
        <w:t>else</w:t>
      </w:r>
    </w:p>
    <w:p w14:paraId="09B2374B" w14:textId="77777777" w:rsidR="00BD6433" w:rsidRPr="00930A9F" w:rsidRDefault="00BD6433" w:rsidP="00BD6433">
      <w:pPr>
        <w:rPr>
          <w:lang w:val="ru-RU"/>
        </w:rPr>
      </w:pPr>
      <w:r w:rsidRPr="00930A9F">
        <w:rPr>
          <w:lang w:val="ru-RU"/>
        </w:rPr>
        <w:lastRenderedPageBreak/>
        <w:t xml:space="preserve">  </w:t>
      </w:r>
      <w:r w:rsidRPr="0031115F">
        <w:t>echo</w:t>
      </w:r>
      <w:r w:rsidRPr="00930A9F">
        <w:rPr>
          <w:lang w:val="ru-RU"/>
        </w:rPr>
        <w:t xml:space="preserve"> "Перевірка на наявність у системі" "$</w:t>
      </w:r>
      <w:r w:rsidRPr="0031115F">
        <w:t>ITER</w:t>
      </w:r>
      <w:r w:rsidRPr="00930A9F">
        <w:rPr>
          <w:lang w:val="ru-RU"/>
        </w:rPr>
        <w:t>"... немає</w:t>
      </w:r>
    </w:p>
    <w:p w14:paraId="14FFEECC" w14:textId="77777777" w:rsidR="00BD6433" w:rsidRPr="00930A9F" w:rsidRDefault="00BD6433" w:rsidP="00BD6433">
      <w:pPr>
        <w:rPr>
          <w:lang w:val="ru-RU"/>
        </w:rPr>
      </w:pPr>
      <w:r w:rsidRPr="0031115F">
        <w:t>fi</w:t>
      </w:r>
    </w:p>
    <w:p w14:paraId="3978C494" w14:textId="77777777" w:rsidR="00BD6433" w:rsidRPr="00930A9F" w:rsidRDefault="00BD6433" w:rsidP="00BD6433">
      <w:pPr>
        <w:rPr>
          <w:lang w:val="ru-RU"/>
        </w:rPr>
      </w:pPr>
      <w:r w:rsidRPr="0031115F">
        <w:t>done</w:t>
      </w:r>
    </w:p>
    <w:p w14:paraId="691A2BA5" w14:textId="77777777" w:rsidR="00BD6433" w:rsidRPr="00930A9F" w:rsidRDefault="00BD6433" w:rsidP="00BD6433">
      <w:pPr>
        <w:rPr>
          <w:lang w:val="ru-RU"/>
        </w:rPr>
      </w:pPr>
    </w:p>
    <w:p w14:paraId="2C093687" w14:textId="77777777" w:rsidR="00BD6433" w:rsidRPr="00930A9F" w:rsidRDefault="00BD6433" w:rsidP="00BD6433">
      <w:pPr>
        <w:rPr>
          <w:lang w:val="ru-RU"/>
        </w:rPr>
      </w:pPr>
      <w:r w:rsidRPr="00930A9F">
        <w:rPr>
          <w:lang w:val="ru-RU"/>
        </w:rPr>
        <w:t>#Перевірка бажаних процесів</w:t>
      </w:r>
    </w:p>
    <w:p w14:paraId="787DADDC" w14:textId="77777777" w:rsidR="00BD6433" w:rsidRPr="00930A9F" w:rsidRDefault="00BD6433" w:rsidP="00BD6433">
      <w:pPr>
        <w:rPr>
          <w:lang w:val="ru-RU"/>
        </w:rPr>
      </w:pPr>
      <w:r w:rsidRPr="0031115F">
        <w:t>echo</w:t>
      </w:r>
      <w:r w:rsidRPr="00930A9F">
        <w:rPr>
          <w:lang w:val="ru-RU"/>
        </w:rPr>
        <w:t xml:space="preserve"> -</w:t>
      </w:r>
      <w:r w:rsidRPr="0031115F">
        <w:t>e</w:t>
      </w:r>
      <w:r w:rsidRPr="00930A9F">
        <w:rPr>
          <w:lang w:val="ru-RU"/>
        </w:rPr>
        <w:t xml:space="preserve"> "\</w:t>
      </w:r>
      <w:r w:rsidRPr="0031115F">
        <w:t>n</w:t>
      </w:r>
      <w:r w:rsidRPr="00930A9F">
        <w:rPr>
          <w:lang w:val="ru-RU"/>
        </w:rPr>
        <w:t>Наступні процеси рекомендується мати запущеними у системі:"</w:t>
      </w:r>
    </w:p>
    <w:p w14:paraId="0883C271" w14:textId="77777777" w:rsidR="00BD6433" w:rsidRPr="0031115F" w:rsidRDefault="00BD6433" w:rsidP="00BD6433">
      <w:proofErr w:type="gramStart"/>
      <w:r w:rsidRPr="0031115F">
        <w:t>for</w:t>
      </w:r>
      <w:proofErr w:type="gramEnd"/>
      <w:r w:rsidRPr="0031115F">
        <w:t xml:space="preserve"> ITER2 in "${PROC_LIST[@]}"</w:t>
      </w:r>
    </w:p>
    <w:p w14:paraId="41C723B8" w14:textId="77777777" w:rsidR="00BD6433" w:rsidRPr="0031115F" w:rsidRDefault="00BD6433" w:rsidP="00BD6433">
      <w:r w:rsidRPr="0031115F">
        <w:t>do</w:t>
      </w:r>
    </w:p>
    <w:p w14:paraId="0FB22C4E" w14:textId="77777777" w:rsidR="00BD6433" w:rsidRPr="0031115F" w:rsidRDefault="00BD6433" w:rsidP="00BD6433">
      <w:r w:rsidRPr="0031115F">
        <w:t xml:space="preserve">  echo -e "\nПеревірка, чи запущений та працює сервіс" "$ITER2"':'</w:t>
      </w:r>
    </w:p>
    <w:p w14:paraId="415A5360" w14:textId="77777777" w:rsidR="00BD6433" w:rsidRPr="0031115F" w:rsidRDefault="00BD6433" w:rsidP="00BD6433">
      <w:r w:rsidRPr="0031115F">
        <w:t xml:space="preserve">  </w:t>
      </w:r>
      <w:proofErr w:type="gramStart"/>
      <w:r w:rsidRPr="0031115F">
        <w:t>if</w:t>
      </w:r>
      <w:proofErr w:type="gramEnd"/>
      <w:r w:rsidRPr="0031115F">
        <w:t xml:space="preserve"> systemctl list-units | grep "$ITER2";then</w:t>
      </w:r>
    </w:p>
    <w:p w14:paraId="413D55B4" w14:textId="77777777" w:rsidR="00BD6433" w:rsidRPr="0031115F" w:rsidRDefault="00BD6433" w:rsidP="00BD6433">
      <w:r w:rsidRPr="0031115F">
        <w:t xml:space="preserve">    echo a &gt; /dev/null</w:t>
      </w:r>
    </w:p>
    <w:p w14:paraId="690DAD56" w14:textId="77777777" w:rsidR="00BD6433" w:rsidRPr="0031115F" w:rsidRDefault="00BD6433" w:rsidP="00BD6433">
      <w:r w:rsidRPr="0031115F">
        <w:t xml:space="preserve">  else</w:t>
      </w:r>
    </w:p>
    <w:p w14:paraId="4CBF9901" w14:textId="77777777" w:rsidR="00BD6433" w:rsidRPr="0031115F" w:rsidRDefault="00BD6433" w:rsidP="00BD6433">
      <w:r w:rsidRPr="0031115F">
        <w:t xml:space="preserve">    echo "Схоже, процес $ITER2 в системі не запущений."</w:t>
      </w:r>
    </w:p>
    <w:p w14:paraId="6D5D9041" w14:textId="77777777" w:rsidR="00BD6433" w:rsidRPr="0031115F" w:rsidRDefault="00BD6433" w:rsidP="00BD6433">
      <w:r w:rsidRPr="0031115F">
        <w:t xml:space="preserve">  fi</w:t>
      </w:r>
    </w:p>
    <w:p w14:paraId="39740619" w14:textId="77777777" w:rsidR="00BD6433" w:rsidRPr="0031115F" w:rsidRDefault="00BD6433" w:rsidP="00BD6433">
      <w:r w:rsidRPr="0031115F">
        <w:t>done</w:t>
      </w:r>
    </w:p>
    <w:p w14:paraId="331AC9EB" w14:textId="77777777" w:rsidR="00BD6433" w:rsidRPr="0031115F" w:rsidRDefault="00BD6433" w:rsidP="00BD6433"/>
    <w:p w14:paraId="25C1183C" w14:textId="77777777" w:rsidR="00BD6433" w:rsidRPr="0031115F" w:rsidRDefault="00BD6433" w:rsidP="00BD6433">
      <w:r w:rsidRPr="0031115F">
        <w:t>keytocontinue</w:t>
      </w:r>
    </w:p>
    <w:p w14:paraId="7BCB83CB" w14:textId="77777777" w:rsidR="00BD6433" w:rsidRPr="0031115F" w:rsidRDefault="00BD6433" w:rsidP="00BD6433">
      <w:r w:rsidRPr="0031115F">
        <w:t>source /usr/bin/adminsh/admin-user.sh</w:t>
      </w:r>
    </w:p>
    <w:p w14:paraId="498C0652" w14:textId="77777777" w:rsidR="00E06C87" w:rsidRDefault="00E06C87">
      <w:pPr>
        <w:spacing w:line="259" w:lineRule="auto"/>
        <w:rPr>
          <w:lang w:val="uk-UA"/>
        </w:rPr>
      </w:pPr>
      <w:r>
        <w:rPr>
          <w:lang w:val="uk-UA"/>
        </w:rPr>
        <w:br w:type="page"/>
      </w:r>
    </w:p>
    <w:p w14:paraId="1BDB5022" w14:textId="77777777" w:rsidR="00BD6433" w:rsidRDefault="00E06C87" w:rsidP="00E06C87">
      <w:pPr>
        <w:pStyle w:val="1"/>
        <w:rPr>
          <w:lang w:val="uk-UA"/>
        </w:rPr>
      </w:pPr>
      <w:bookmarkStart w:id="88" w:name="_Toc10714597"/>
      <w:r>
        <w:rPr>
          <w:lang w:val="uk-UA"/>
        </w:rPr>
        <w:lastRenderedPageBreak/>
        <w:t>ДОДАТОК В</w:t>
      </w:r>
      <w:bookmarkEnd w:id="88"/>
    </w:p>
    <w:p w14:paraId="479DE1BF" w14:textId="77777777" w:rsidR="00E06C87" w:rsidRDefault="00E06C87" w:rsidP="00887E40">
      <w:pPr>
        <w:jc w:val="center"/>
        <w:rPr>
          <w:lang w:val="uk-UA"/>
        </w:rPr>
      </w:pPr>
      <w:r w:rsidRPr="00930A9F">
        <w:rPr>
          <w:lang w:val="uk-UA"/>
        </w:rPr>
        <w:t>Лістінг коду</w:t>
      </w:r>
      <w:r>
        <w:rPr>
          <w:lang w:val="uk-UA"/>
        </w:rPr>
        <w:t xml:space="preserve"> скрипта</w:t>
      </w:r>
      <w:r w:rsidR="00887E40">
        <w:rPr>
          <w:lang w:val="uk-UA"/>
        </w:rPr>
        <w:t xml:space="preserve"> </w:t>
      </w:r>
      <w:r w:rsidR="00887E40" w:rsidRPr="00484A47">
        <w:t>admin</w:t>
      </w:r>
      <w:r w:rsidR="00887E40" w:rsidRPr="00930A9F">
        <w:rPr>
          <w:lang w:val="uk-UA"/>
        </w:rPr>
        <w:t>-</w:t>
      </w:r>
      <w:r w:rsidR="00887E40" w:rsidRPr="00484A47">
        <w:t>pac</w:t>
      </w:r>
      <w:r w:rsidR="00887E40" w:rsidRPr="00930A9F">
        <w:rPr>
          <w:lang w:val="uk-UA"/>
        </w:rPr>
        <w:t>.</w:t>
      </w:r>
      <w:r w:rsidR="00887E40" w:rsidRPr="00484A47">
        <w:t>sh</w:t>
      </w:r>
      <w:r w:rsidR="00887E40">
        <w:rPr>
          <w:lang w:val="uk-UA"/>
        </w:rPr>
        <w:t xml:space="preserve">, що </w:t>
      </w:r>
      <w:r w:rsidR="00887E40" w:rsidRPr="00E5489C">
        <w:rPr>
          <w:lang w:val="uk-UA"/>
        </w:rPr>
        <w:t>відповідає за маніп</w:t>
      </w:r>
      <w:r w:rsidR="00887E40">
        <w:rPr>
          <w:lang w:val="uk-UA"/>
        </w:rPr>
        <w:t>уляції з пакунками та процесами</w:t>
      </w:r>
    </w:p>
    <w:p w14:paraId="0EEA3B79" w14:textId="77777777" w:rsidR="00EF4A4D" w:rsidRPr="00930A9F" w:rsidRDefault="00EF4A4D" w:rsidP="00EF4A4D">
      <w:pPr>
        <w:rPr>
          <w:lang w:val="ru-RU"/>
        </w:rPr>
      </w:pPr>
      <w:r w:rsidRPr="00930A9F">
        <w:rPr>
          <w:lang w:val="ru-RU"/>
        </w:rPr>
        <w:t>#!/</w:t>
      </w:r>
      <w:r w:rsidRPr="00EF4A4D">
        <w:t>bin</w:t>
      </w:r>
      <w:r w:rsidRPr="00930A9F">
        <w:rPr>
          <w:lang w:val="ru-RU"/>
        </w:rPr>
        <w:t>/</w:t>
      </w:r>
      <w:r w:rsidRPr="00EF4A4D">
        <w:t>bash</w:t>
      </w:r>
    </w:p>
    <w:p w14:paraId="4AF857B0" w14:textId="77777777" w:rsidR="00EF4A4D" w:rsidRPr="00930A9F" w:rsidRDefault="00EF4A4D" w:rsidP="00EF4A4D">
      <w:pPr>
        <w:rPr>
          <w:lang w:val="ru-RU"/>
        </w:rPr>
      </w:pPr>
    </w:p>
    <w:p w14:paraId="3448E6C3" w14:textId="77777777" w:rsidR="00EF4A4D" w:rsidRPr="00930A9F" w:rsidRDefault="00BD248F" w:rsidP="00EF4A4D">
      <w:pPr>
        <w:rPr>
          <w:lang w:val="ru-RU"/>
        </w:rPr>
      </w:pPr>
      <w:r w:rsidRPr="00930A9F">
        <w:rPr>
          <w:lang w:val="ru-RU"/>
        </w:rPr>
        <w:t>#Вибір з чим працювати</w:t>
      </w:r>
      <w:r w:rsidR="00EF4A4D" w:rsidRPr="00930A9F">
        <w:rPr>
          <w:lang w:val="ru-RU"/>
        </w:rPr>
        <w:t>. Це меню фактично однакове як для пакунків, так і для процесів.</w:t>
      </w:r>
    </w:p>
    <w:p w14:paraId="6BC988ED" w14:textId="77777777" w:rsidR="00EF4A4D" w:rsidRPr="00930A9F" w:rsidRDefault="00EF4A4D" w:rsidP="00EF4A4D">
      <w:pPr>
        <w:rPr>
          <w:lang w:val="ru-RU"/>
        </w:rPr>
      </w:pPr>
    </w:p>
    <w:p w14:paraId="2D96CDE1" w14:textId="77777777" w:rsidR="00EF4A4D" w:rsidRPr="00EF4A4D" w:rsidRDefault="00EF4A4D" w:rsidP="00EF4A4D">
      <w:r w:rsidRPr="00EF4A4D">
        <w:t>EXITMENUU=0</w:t>
      </w:r>
    </w:p>
    <w:p w14:paraId="0D650C3B" w14:textId="77777777" w:rsidR="00EF4A4D" w:rsidRPr="00EF4A4D" w:rsidRDefault="00EF4A4D" w:rsidP="00EF4A4D">
      <w:proofErr w:type="gramStart"/>
      <w:r w:rsidRPr="00EF4A4D">
        <w:t>if</w:t>
      </w:r>
      <w:proofErr w:type="gramEnd"/>
      <w:r w:rsidRPr="00EF4A4D">
        <w:t xml:space="preserve"> [ $1 -eq 1 ];then</w:t>
      </w:r>
    </w:p>
    <w:p w14:paraId="7892DE97" w14:textId="77777777" w:rsidR="00EF4A4D" w:rsidRPr="00EF4A4D" w:rsidRDefault="00EF4A4D" w:rsidP="00EF4A4D">
      <w:r w:rsidRPr="00EF4A4D">
        <w:t>MENU1="програм"</w:t>
      </w:r>
    </w:p>
    <w:p w14:paraId="357238AC" w14:textId="77777777" w:rsidR="00EF4A4D" w:rsidRPr="00930A9F" w:rsidRDefault="00EF4A4D" w:rsidP="00EF4A4D">
      <w:pPr>
        <w:rPr>
          <w:lang w:val="ru-RU"/>
        </w:rPr>
      </w:pPr>
      <w:r w:rsidRPr="00EF4A4D">
        <w:t>MENU</w:t>
      </w:r>
      <w:r w:rsidRPr="00930A9F">
        <w:rPr>
          <w:lang w:val="ru-RU"/>
        </w:rPr>
        <w:t>2="програму"</w:t>
      </w:r>
    </w:p>
    <w:p w14:paraId="79F4F506" w14:textId="77777777" w:rsidR="00EF4A4D" w:rsidRPr="00930A9F" w:rsidRDefault="00EF4A4D" w:rsidP="00EF4A4D">
      <w:pPr>
        <w:rPr>
          <w:lang w:val="ru-RU"/>
        </w:rPr>
      </w:pPr>
      <w:r w:rsidRPr="00EF4A4D">
        <w:t>MENU</w:t>
      </w:r>
      <w:r w:rsidRPr="00930A9F">
        <w:rPr>
          <w:lang w:val="ru-RU"/>
        </w:rPr>
        <w:t>3="програми"</w:t>
      </w:r>
    </w:p>
    <w:p w14:paraId="4568DF84" w14:textId="77777777" w:rsidR="00EF4A4D" w:rsidRPr="00930A9F" w:rsidRDefault="00EF4A4D" w:rsidP="00EF4A4D">
      <w:pPr>
        <w:rPr>
          <w:lang w:val="ru-RU"/>
        </w:rPr>
      </w:pPr>
      <w:r w:rsidRPr="00EF4A4D">
        <w:t>MENU</w:t>
      </w:r>
      <w:r w:rsidRPr="00930A9F">
        <w:rPr>
          <w:lang w:val="ru-RU"/>
        </w:rPr>
        <w:t>4="програми"</w:t>
      </w:r>
    </w:p>
    <w:p w14:paraId="63539A00" w14:textId="77777777" w:rsidR="00EF4A4D" w:rsidRPr="00930A9F" w:rsidRDefault="00EF4A4D" w:rsidP="00EF4A4D">
      <w:pPr>
        <w:rPr>
          <w:lang w:val="ru-RU"/>
        </w:rPr>
      </w:pPr>
      <w:r w:rsidRPr="00EF4A4D">
        <w:t>MENU</w:t>
      </w:r>
      <w:r w:rsidRPr="00930A9F">
        <w:rPr>
          <w:lang w:val="ru-RU"/>
        </w:rPr>
        <w:t>5="3. Вийти.\</w:t>
      </w:r>
      <w:r w:rsidRPr="00EF4A4D">
        <w:t>n</w:t>
      </w:r>
      <w:r w:rsidRPr="00930A9F">
        <w:rPr>
          <w:lang w:val="ru-RU"/>
        </w:rPr>
        <w:t>\</w:t>
      </w:r>
      <w:r w:rsidRPr="00EF4A4D">
        <w:t>n</w:t>
      </w:r>
      <w:r w:rsidRPr="00930A9F">
        <w:rPr>
          <w:lang w:val="ru-RU"/>
        </w:rPr>
        <w:t>Ваш вибір:"</w:t>
      </w:r>
    </w:p>
    <w:p w14:paraId="1947E40B" w14:textId="77777777" w:rsidR="00EF4A4D" w:rsidRPr="00EF4A4D" w:rsidRDefault="00EF4A4D" w:rsidP="00EF4A4D">
      <w:r w:rsidRPr="00EF4A4D">
        <w:t>PLIST="/usr/bin/adminsh/unwanted_list"</w:t>
      </w:r>
    </w:p>
    <w:p w14:paraId="76043F01" w14:textId="77777777" w:rsidR="00EF4A4D" w:rsidRPr="00EF4A4D" w:rsidRDefault="00EF4A4D" w:rsidP="00EF4A4D">
      <w:proofErr w:type="gramStart"/>
      <w:r w:rsidRPr="00EF4A4D">
        <w:t>elif</w:t>
      </w:r>
      <w:proofErr w:type="gramEnd"/>
      <w:r w:rsidRPr="00EF4A4D">
        <w:t xml:space="preserve"> [ $1 -eq 2 ];then</w:t>
      </w:r>
    </w:p>
    <w:p w14:paraId="1BF1EE5F" w14:textId="77777777" w:rsidR="00EF4A4D" w:rsidRPr="00EF4A4D" w:rsidRDefault="00EF4A4D" w:rsidP="00EF4A4D">
      <w:r w:rsidRPr="00EF4A4D">
        <w:t>MENU1="процесів"</w:t>
      </w:r>
    </w:p>
    <w:p w14:paraId="2B52604B" w14:textId="77777777" w:rsidR="00EF4A4D" w:rsidRPr="00930A9F" w:rsidRDefault="00EF4A4D" w:rsidP="00EF4A4D">
      <w:pPr>
        <w:rPr>
          <w:lang w:val="ru-RU"/>
        </w:rPr>
      </w:pPr>
      <w:r w:rsidRPr="00EF4A4D">
        <w:t>MENU</w:t>
      </w:r>
      <w:r w:rsidRPr="00930A9F">
        <w:rPr>
          <w:lang w:val="ru-RU"/>
        </w:rPr>
        <w:t>2="процес"</w:t>
      </w:r>
    </w:p>
    <w:p w14:paraId="1244F66A" w14:textId="77777777" w:rsidR="00EF4A4D" w:rsidRPr="00930A9F" w:rsidRDefault="00EF4A4D" w:rsidP="00EF4A4D">
      <w:pPr>
        <w:rPr>
          <w:lang w:val="ru-RU"/>
        </w:rPr>
      </w:pPr>
      <w:r w:rsidRPr="00EF4A4D">
        <w:t>MENU</w:t>
      </w:r>
      <w:r w:rsidRPr="00930A9F">
        <w:rPr>
          <w:lang w:val="ru-RU"/>
        </w:rPr>
        <w:t>3="процесу"</w:t>
      </w:r>
    </w:p>
    <w:p w14:paraId="7AADF9D3" w14:textId="77777777" w:rsidR="00EF4A4D" w:rsidRPr="00930A9F" w:rsidRDefault="00EF4A4D" w:rsidP="00EF4A4D">
      <w:pPr>
        <w:rPr>
          <w:lang w:val="ru-RU"/>
        </w:rPr>
      </w:pPr>
      <w:r w:rsidRPr="00EF4A4D">
        <w:t>MENU</w:t>
      </w:r>
      <w:r w:rsidRPr="00930A9F">
        <w:rPr>
          <w:lang w:val="ru-RU"/>
        </w:rPr>
        <w:t>4="процеси"</w:t>
      </w:r>
    </w:p>
    <w:p w14:paraId="7F561221" w14:textId="77777777" w:rsidR="00EF4A4D" w:rsidRPr="00930A9F" w:rsidRDefault="00EF4A4D" w:rsidP="00EF4A4D">
      <w:pPr>
        <w:rPr>
          <w:lang w:val="ru-RU"/>
        </w:rPr>
      </w:pPr>
      <w:r w:rsidRPr="00EF4A4D">
        <w:t>MENU</w:t>
      </w:r>
      <w:r w:rsidRPr="00930A9F">
        <w:rPr>
          <w:lang w:val="ru-RU"/>
        </w:rPr>
        <w:t>5="3. Вийти.\</w:t>
      </w:r>
      <w:r w:rsidRPr="00EF4A4D">
        <w:t>n</w:t>
      </w:r>
      <w:r w:rsidRPr="00930A9F">
        <w:rPr>
          <w:lang w:val="ru-RU"/>
        </w:rPr>
        <w:t>4. Увімкнути чи вимкнути певний процес.\</w:t>
      </w:r>
      <w:r w:rsidRPr="00EF4A4D">
        <w:t>n</w:t>
      </w:r>
      <w:r w:rsidRPr="00930A9F">
        <w:rPr>
          <w:lang w:val="ru-RU"/>
        </w:rPr>
        <w:t>\</w:t>
      </w:r>
      <w:r w:rsidRPr="00EF4A4D">
        <w:t>n</w:t>
      </w:r>
      <w:r w:rsidRPr="00930A9F">
        <w:rPr>
          <w:lang w:val="ru-RU"/>
        </w:rPr>
        <w:t>Ваш вибір:"</w:t>
      </w:r>
    </w:p>
    <w:p w14:paraId="24026D35" w14:textId="77777777" w:rsidR="00EF4A4D" w:rsidRPr="00EF4A4D" w:rsidRDefault="00EF4A4D" w:rsidP="00EF4A4D">
      <w:r w:rsidRPr="00EF4A4D">
        <w:t>PLIST="/usr/bin/adminsh/unwanted_proc"</w:t>
      </w:r>
    </w:p>
    <w:p w14:paraId="0C244F6B" w14:textId="77777777" w:rsidR="00EF4A4D" w:rsidRPr="00930A9F" w:rsidRDefault="00EF4A4D" w:rsidP="00EF4A4D">
      <w:pPr>
        <w:rPr>
          <w:lang w:val="ru-RU"/>
        </w:rPr>
      </w:pPr>
      <w:r w:rsidRPr="00EF4A4D">
        <w:lastRenderedPageBreak/>
        <w:t>else</w:t>
      </w:r>
    </w:p>
    <w:p w14:paraId="68076215" w14:textId="77777777" w:rsidR="00EF4A4D" w:rsidRPr="00930A9F" w:rsidRDefault="00EF4A4D" w:rsidP="00EF4A4D">
      <w:pPr>
        <w:rPr>
          <w:lang w:val="ru-RU"/>
        </w:rPr>
      </w:pPr>
      <w:r w:rsidRPr="00930A9F">
        <w:rPr>
          <w:lang w:val="ru-RU"/>
        </w:rPr>
        <w:t>#Означає, що скрипт був викликаний не з м</w:t>
      </w:r>
      <w:r w:rsidR="00BD248F" w:rsidRPr="00930A9F">
        <w:rPr>
          <w:lang w:val="ru-RU"/>
        </w:rPr>
        <w:t>еню (або аргументи неправильні).</w:t>
      </w:r>
    </w:p>
    <w:p w14:paraId="7E4AB1E4" w14:textId="77777777" w:rsidR="00EF4A4D" w:rsidRPr="00930A9F" w:rsidRDefault="00EF4A4D" w:rsidP="00EF4A4D">
      <w:pPr>
        <w:rPr>
          <w:lang w:val="ru-RU"/>
        </w:rPr>
      </w:pPr>
      <w:r w:rsidRPr="00EF4A4D">
        <w:t>echo</w:t>
      </w:r>
      <w:r w:rsidRPr="00930A9F">
        <w:rPr>
          <w:lang w:val="ru-RU"/>
        </w:rPr>
        <w:t xml:space="preserve"> -</w:t>
      </w:r>
      <w:r w:rsidRPr="00EF4A4D">
        <w:t>e</w:t>
      </w:r>
      <w:r w:rsidRPr="00930A9F">
        <w:rPr>
          <w:lang w:val="ru-RU"/>
        </w:rPr>
        <w:t xml:space="preserve"> "Щось пішло не так! Аргумент </w:t>
      </w:r>
      <w:r w:rsidR="00BD248F">
        <w:rPr>
          <w:lang w:val="uk-UA"/>
        </w:rPr>
        <w:t>неправильний</w:t>
      </w:r>
      <w:r w:rsidRPr="00930A9F">
        <w:rPr>
          <w:lang w:val="ru-RU"/>
        </w:rPr>
        <w:t>.\</w:t>
      </w:r>
      <w:r w:rsidRPr="00EF4A4D">
        <w:t>n</w:t>
      </w:r>
      <w:r w:rsidRPr="00930A9F">
        <w:rPr>
          <w:lang w:val="ru-RU"/>
        </w:rPr>
        <w:t xml:space="preserve">Вийдіть за допомогою </w:t>
      </w:r>
      <w:r w:rsidRPr="00EF4A4D">
        <w:t>Ctrl</w:t>
      </w:r>
      <w:r w:rsidRPr="00930A9F">
        <w:rPr>
          <w:lang w:val="ru-RU"/>
        </w:rPr>
        <w:t>-</w:t>
      </w:r>
      <w:r w:rsidRPr="00EF4A4D">
        <w:t>C</w:t>
      </w:r>
      <w:r w:rsidRPr="00930A9F">
        <w:rPr>
          <w:lang w:val="ru-RU"/>
        </w:rPr>
        <w:t>."</w:t>
      </w:r>
    </w:p>
    <w:p w14:paraId="1297781C" w14:textId="77777777" w:rsidR="00EF4A4D" w:rsidRPr="00930A9F" w:rsidRDefault="00EF4A4D" w:rsidP="00EF4A4D">
      <w:pPr>
        <w:rPr>
          <w:lang w:val="ru-RU"/>
        </w:rPr>
      </w:pPr>
      <w:r w:rsidRPr="00EF4A4D">
        <w:t>fi</w:t>
      </w:r>
    </w:p>
    <w:p w14:paraId="57E77C73" w14:textId="77777777" w:rsidR="00EF4A4D" w:rsidRPr="00930A9F" w:rsidRDefault="00EF4A4D" w:rsidP="00EF4A4D">
      <w:pPr>
        <w:rPr>
          <w:lang w:val="ru-RU"/>
        </w:rPr>
      </w:pPr>
    </w:p>
    <w:p w14:paraId="669E1D0B" w14:textId="77777777" w:rsidR="00EF4A4D" w:rsidRPr="00930A9F" w:rsidRDefault="00EF4A4D" w:rsidP="00EF4A4D">
      <w:pPr>
        <w:rPr>
          <w:lang w:val="ru-RU"/>
        </w:rPr>
      </w:pPr>
      <w:r w:rsidRPr="00930A9F">
        <w:rPr>
          <w:lang w:val="ru-RU"/>
        </w:rPr>
        <w:t>#Основне меню. Вилучення та додавання пунктів.</w:t>
      </w:r>
    </w:p>
    <w:p w14:paraId="5ACD23F5" w14:textId="77777777" w:rsidR="00EF4A4D" w:rsidRPr="00930A9F" w:rsidRDefault="00EF4A4D" w:rsidP="00EF4A4D">
      <w:pPr>
        <w:rPr>
          <w:lang w:val="ru-RU"/>
        </w:rPr>
      </w:pPr>
      <w:proofErr w:type="gramStart"/>
      <w:r w:rsidRPr="00EF4A4D">
        <w:t>while</w:t>
      </w:r>
      <w:proofErr w:type="gramEnd"/>
      <w:r w:rsidRPr="00930A9F">
        <w:rPr>
          <w:lang w:val="ru-RU"/>
        </w:rPr>
        <w:t xml:space="preserve"> [ $</w:t>
      </w:r>
      <w:r w:rsidRPr="00EF4A4D">
        <w:t>EXITMENUU</w:t>
      </w:r>
      <w:r w:rsidRPr="00930A9F">
        <w:rPr>
          <w:lang w:val="ru-RU"/>
        </w:rPr>
        <w:t xml:space="preserve"> -</w:t>
      </w:r>
      <w:r w:rsidRPr="00EF4A4D">
        <w:t>eq</w:t>
      </w:r>
      <w:r w:rsidRPr="00930A9F">
        <w:rPr>
          <w:lang w:val="ru-RU"/>
        </w:rPr>
        <w:t xml:space="preserve"> 0 ]</w:t>
      </w:r>
    </w:p>
    <w:p w14:paraId="0AE95C9A" w14:textId="77777777" w:rsidR="00EF4A4D" w:rsidRPr="00930A9F" w:rsidRDefault="00EF4A4D" w:rsidP="00EF4A4D">
      <w:pPr>
        <w:rPr>
          <w:lang w:val="ru-RU"/>
        </w:rPr>
      </w:pPr>
      <w:r w:rsidRPr="00EF4A4D">
        <w:t>do</w:t>
      </w:r>
    </w:p>
    <w:p w14:paraId="35923751" w14:textId="77777777" w:rsidR="00EF4A4D" w:rsidRPr="00930A9F" w:rsidRDefault="00EF4A4D" w:rsidP="00EF4A4D">
      <w:pPr>
        <w:rPr>
          <w:lang w:val="ru-RU"/>
        </w:rPr>
      </w:pPr>
      <w:r w:rsidRPr="00EF4A4D">
        <w:t>echo</w:t>
      </w:r>
      <w:r w:rsidRPr="00930A9F">
        <w:rPr>
          <w:lang w:val="ru-RU"/>
        </w:rPr>
        <w:t xml:space="preserve"> -</w:t>
      </w:r>
      <w:r w:rsidRPr="00EF4A4D">
        <w:t>e</w:t>
      </w:r>
      <w:r w:rsidRPr="00930A9F">
        <w:rPr>
          <w:lang w:val="ru-RU"/>
        </w:rPr>
        <w:t xml:space="preserve"> "\</w:t>
      </w:r>
      <w:r w:rsidRPr="00EF4A4D">
        <w:t>n</w:t>
      </w:r>
      <w:r w:rsidRPr="00930A9F">
        <w:rPr>
          <w:lang w:val="ru-RU"/>
        </w:rPr>
        <w:t>\</w:t>
      </w:r>
      <w:r w:rsidRPr="00EF4A4D">
        <w:t>n</w:t>
      </w:r>
      <w:r w:rsidRPr="00930A9F">
        <w:rPr>
          <w:lang w:val="ru-RU"/>
        </w:rPr>
        <w:t>\</w:t>
      </w:r>
      <w:r w:rsidRPr="00EF4A4D">
        <w:t>n</w:t>
      </w:r>
      <w:r w:rsidRPr="00930A9F">
        <w:rPr>
          <w:lang w:val="ru-RU"/>
        </w:rPr>
        <w:t>Список $</w:t>
      </w:r>
      <w:r w:rsidRPr="00EF4A4D">
        <w:t>MENU</w:t>
      </w:r>
      <w:r w:rsidRPr="00930A9F">
        <w:rPr>
          <w:lang w:val="ru-RU"/>
        </w:rPr>
        <w:t>1, наявність яких перевіряється:"</w:t>
      </w:r>
    </w:p>
    <w:p w14:paraId="4561012E" w14:textId="77777777" w:rsidR="00EF4A4D" w:rsidRPr="00EF4A4D" w:rsidRDefault="00EF4A4D" w:rsidP="00EF4A4D">
      <w:r w:rsidRPr="00EF4A4D">
        <w:t>cat $PLIST</w:t>
      </w:r>
    </w:p>
    <w:p w14:paraId="35772AFC" w14:textId="77777777" w:rsidR="00EF4A4D" w:rsidRPr="00EF4A4D" w:rsidRDefault="00EF4A4D" w:rsidP="00EF4A4D">
      <w:r w:rsidRPr="00EF4A4D">
        <w:t>echo -e "\n**********************************"</w:t>
      </w:r>
    </w:p>
    <w:p w14:paraId="37B8E741" w14:textId="77777777" w:rsidR="00EF4A4D" w:rsidRPr="00930A9F" w:rsidRDefault="00EF4A4D" w:rsidP="00EF4A4D">
      <w:pPr>
        <w:rPr>
          <w:lang w:val="ru-RU"/>
        </w:rPr>
      </w:pPr>
      <w:r w:rsidRPr="00EF4A4D">
        <w:t>echo</w:t>
      </w:r>
      <w:r w:rsidRPr="00930A9F">
        <w:rPr>
          <w:lang w:val="ru-RU"/>
        </w:rPr>
        <w:t xml:space="preserve"> "** Що ви хочете надалі зробити? **"</w:t>
      </w:r>
    </w:p>
    <w:p w14:paraId="4B8C7D0F" w14:textId="77777777" w:rsidR="00EF4A4D" w:rsidRPr="00930A9F" w:rsidRDefault="00EF4A4D" w:rsidP="00EF4A4D">
      <w:pPr>
        <w:rPr>
          <w:lang w:val="ru-RU"/>
        </w:rPr>
      </w:pPr>
      <w:r w:rsidRPr="00EF4A4D">
        <w:t>echo</w:t>
      </w:r>
      <w:r w:rsidRPr="00930A9F">
        <w:rPr>
          <w:lang w:val="ru-RU"/>
        </w:rPr>
        <w:t xml:space="preserve"> -</w:t>
      </w:r>
      <w:r w:rsidRPr="00EF4A4D">
        <w:t>e</w:t>
      </w:r>
      <w:r w:rsidRPr="00930A9F">
        <w:rPr>
          <w:lang w:val="ru-RU"/>
        </w:rPr>
        <w:t xml:space="preserve"> "**********************************\</w:t>
      </w:r>
      <w:r w:rsidRPr="00EF4A4D">
        <w:t>n</w:t>
      </w:r>
      <w:r w:rsidRPr="00930A9F">
        <w:rPr>
          <w:lang w:val="ru-RU"/>
        </w:rPr>
        <w:t>"</w:t>
      </w:r>
    </w:p>
    <w:p w14:paraId="67A6771F" w14:textId="77777777" w:rsidR="00EF4A4D" w:rsidRPr="00930A9F" w:rsidRDefault="00EF4A4D" w:rsidP="00EF4A4D">
      <w:pPr>
        <w:rPr>
          <w:lang w:val="ru-RU"/>
        </w:rPr>
      </w:pPr>
      <w:r w:rsidRPr="00EF4A4D">
        <w:t>echo</w:t>
      </w:r>
      <w:r w:rsidRPr="00930A9F">
        <w:rPr>
          <w:lang w:val="ru-RU"/>
        </w:rPr>
        <w:t xml:space="preserve"> "1. Видалити $</w:t>
      </w:r>
      <w:r w:rsidRPr="00EF4A4D">
        <w:t>MENU</w:t>
      </w:r>
      <w:r w:rsidRPr="00930A9F">
        <w:rPr>
          <w:lang w:val="ru-RU"/>
        </w:rPr>
        <w:t>2 зі списку."</w:t>
      </w:r>
    </w:p>
    <w:p w14:paraId="7834D5D2" w14:textId="77777777" w:rsidR="00EF4A4D" w:rsidRPr="00930A9F" w:rsidRDefault="00EF4A4D" w:rsidP="00EF4A4D">
      <w:pPr>
        <w:rPr>
          <w:lang w:val="ru-RU"/>
        </w:rPr>
      </w:pPr>
      <w:r w:rsidRPr="00EF4A4D">
        <w:t>echo</w:t>
      </w:r>
      <w:r w:rsidRPr="00930A9F">
        <w:rPr>
          <w:lang w:val="ru-RU"/>
        </w:rPr>
        <w:t xml:space="preserve"> "2. Додати $</w:t>
      </w:r>
      <w:r w:rsidRPr="00EF4A4D">
        <w:t>MENU</w:t>
      </w:r>
      <w:r w:rsidRPr="00930A9F">
        <w:rPr>
          <w:lang w:val="ru-RU"/>
        </w:rPr>
        <w:t>2 до списку."</w:t>
      </w:r>
    </w:p>
    <w:p w14:paraId="1DFBD945" w14:textId="77777777" w:rsidR="00EF4A4D" w:rsidRPr="00EF4A4D" w:rsidRDefault="00EF4A4D" w:rsidP="00EF4A4D">
      <w:r w:rsidRPr="00EF4A4D">
        <w:t>echo -e $MENU5</w:t>
      </w:r>
    </w:p>
    <w:p w14:paraId="61CAE8D5" w14:textId="77777777" w:rsidR="00EF4A4D" w:rsidRPr="00EF4A4D" w:rsidRDefault="00EF4A4D" w:rsidP="00EF4A4D">
      <w:r w:rsidRPr="00EF4A4D">
        <w:t>read YOURCHOICE</w:t>
      </w:r>
    </w:p>
    <w:p w14:paraId="40531922" w14:textId="77777777" w:rsidR="00EF4A4D" w:rsidRPr="00EF4A4D" w:rsidRDefault="00EF4A4D" w:rsidP="00EF4A4D">
      <w:r w:rsidRPr="00EF4A4D">
        <w:t>case $YOURCHOICE in</w:t>
      </w:r>
    </w:p>
    <w:p w14:paraId="4EF7FA74" w14:textId="77777777" w:rsidR="00EF4A4D" w:rsidRPr="00EF4A4D" w:rsidRDefault="00EF4A4D" w:rsidP="00EF4A4D">
      <w:r w:rsidRPr="00EF4A4D">
        <w:t xml:space="preserve">  '1')</w:t>
      </w:r>
    </w:p>
    <w:p w14:paraId="1A500A76" w14:textId="77777777" w:rsidR="00EF4A4D" w:rsidRPr="00EF4A4D" w:rsidRDefault="00EF4A4D" w:rsidP="00EF4A4D">
      <w:r w:rsidRPr="00EF4A4D">
        <w:t xml:space="preserve">    cp $PLIST /usr/bin/adminsh/sed_file</w:t>
      </w:r>
    </w:p>
    <w:p w14:paraId="0BAE0DF0" w14:textId="77777777" w:rsidR="00EF4A4D" w:rsidRPr="00930A9F" w:rsidRDefault="00EF4A4D" w:rsidP="00EF4A4D">
      <w:pPr>
        <w:rPr>
          <w:lang w:val="ru-RU"/>
        </w:rPr>
      </w:pPr>
      <w:r w:rsidRPr="00EF4A4D">
        <w:t xml:space="preserve">    echo</w:t>
      </w:r>
      <w:r w:rsidRPr="00930A9F">
        <w:rPr>
          <w:lang w:val="ru-RU"/>
        </w:rPr>
        <w:t xml:space="preserve"> "Введіть назву $</w:t>
      </w:r>
      <w:r w:rsidRPr="00EF4A4D">
        <w:t>MENU</w:t>
      </w:r>
      <w:r w:rsidRPr="00930A9F">
        <w:rPr>
          <w:lang w:val="ru-RU"/>
        </w:rPr>
        <w:t>3, що не треба більше перевіряти:"</w:t>
      </w:r>
    </w:p>
    <w:p w14:paraId="2F596517" w14:textId="77777777" w:rsidR="00EF4A4D" w:rsidRPr="00EF4A4D" w:rsidRDefault="00EF4A4D" w:rsidP="00EF4A4D">
      <w:r w:rsidRPr="00930A9F">
        <w:rPr>
          <w:lang w:val="ru-RU"/>
        </w:rPr>
        <w:t xml:space="preserve">    </w:t>
      </w:r>
      <w:r w:rsidRPr="00EF4A4D">
        <w:t>read UNW</w:t>
      </w:r>
    </w:p>
    <w:p w14:paraId="1387DFFA" w14:textId="77777777" w:rsidR="00EF4A4D" w:rsidRPr="00EF4A4D" w:rsidRDefault="00EF4A4D" w:rsidP="00EF4A4D">
      <w:r w:rsidRPr="00EF4A4D">
        <w:lastRenderedPageBreak/>
        <w:t xml:space="preserve">    </w:t>
      </w:r>
      <w:proofErr w:type="gramStart"/>
      <w:r w:rsidRPr="00EF4A4D">
        <w:t>if</w:t>
      </w:r>
      <w:proofErr w:type="gramEnd"/>
      <w:r w:rsidRPr="00EF4A4D">
        <w:t xml:space="preserve"> grep -q $UNW /usr/bin/adminsh/sed_file;then</w:t>
      </w:r>
    </w:p>
    <w:p w14:paraId="5EA82B45" w14:textId="77777777" w:rsidR="00EF4A4D" w:rsidRPr="00930A9F" w:rsidRDefault="00EF4A4D" w:rsidP="00EF4A4D">
      <w:pPr>
        <w:rPr>
          <w:lang w:val="ru-RU"/>
        </w:rPr>
      </w:pPr>
      <w:r w:rsidRPr="00EF4A4D">
        <w:t xml:space="preserve">    echo</w:t>
      </w:r>
      <w:r w:rsidRPr="00930A9F">
        <w:rPr>
          <w:lang w:val="ru-RU"/>
        </w:rPr>
        <w:t xml:space="preserve"> -</w:t>
      </w:r>
      <w:r w:rsidRPr="00EF4A4D">
        <w:t>e</w:t>
      </w:r>
      <w:r w:rsidRPr="00930A9F">
        <w:rPr>
          <w:lang w:val="ru-RU"/>
        </w:rPr>
        <w:t xml:space="preserve"> "\</w:t>
      </w:r>
      <w:r w:rsidRPr="00EF4A4D">
        <w:t>n</w:t>
      </w:r>
      <w:r w:rsidRPr="00930A9F">
        <w:rPr>
          <w:lang w:val="ru-RU"/>
        </w:rPr>
        <w:t>Надалі перевірятимуться лише:"</w:t>
      </w:r>
    </w:p>
    <w:p w14:paraId="7490F1C5" w14:textId="77777777" w:rsidR="00EF4A4D" w:rsidRPr="00EF4A4D" w:rsidRDefault="00EF4A4D" w:rsidP="00EF4A4D">
      <w:r w:rsidRPr="00930A9F">
        <w:rPr>
          <w:lang w:val="ru-RU"/>
        </w:rPr>
        <w:t xml:space="preserve">    </w:t>
      </w:r>
      <w:r w:rsidRPr="00EF4A4D">
        <w:t>sed "s/$UNW//g" /usr/bin/adminsh/sed_file &gt; $PLIST</w:t>
      </w:r>
    </w:p>
    <w:p w14:paraId="77980E7F" w14:textId="77777777" w:rsidR="00EF4A4D" w:rsidRPr="00EF4A4D" w:rsidRDefault="00EF4A4D" w:rsidP="00EF4A4D">
      <w:r w:rsidRPr="00EF4A4D">
        <w:t xml:space="preserve">    cat $PLIST</w:t>
      </w:r>
    </w:p>
    <w:p w14:paraId="1F7108C3" w14:textId="77777777" w:rsidR="00EF4A4D" w:rsidRPr="00EF4A4D" w:rsidRDefault="00EF4A4D" w:rsidP="00EF4A4D">
      <w:r w:rsidRPr="00EF4A4D">
        <w:t xml:space="preserve">    echo " "</w:t>
      </w:r>
    </w:p>
    <w:p w14:paraId="4E69E699" w14:textId="77777777" w:rsidR="00EF4A4D" w:rsidRPr="00EF4A4D" w:rsidRDefault="00EF4A4D" w:rsidP="00EF4A4D">
      <w:r w:rsidRPr="00EF4A4D">
        <w:t xml:space="preserve">    echo "$UNW більше не перевірятиметься."</w:t>
      </w:r>
    </w:p>
    <w:p w14:paraId="4FC0598B" w14:textId="77777777" w:rsidR="00EF4A4D" w:rsidRPr="00EF4A4D" w:rsidRDefault="00EF4A4D" w:rsidP="00EF4A4D">
      <w:r w:rsidRPr="00EF4A4D">
        <w:t xml:space="preserve">    else</w:t>
      </w:r>
    </w:p>
    <w:p w14:paraId="2137FACC" w14:textId="77777777" w:rsidR="00EF4A4D" w:rsidRPr="00EF4A4D" w:rsidRDefault="00BD248F" w:rsidP="00EF4A4D">
      <w:r>
        <w:t xml:space="preserve">    echo -e "\n$UNW </w:t>
      </w:r>
      <w:r w:rsidR="00EF4A4D" w:rsidRPr="00EF4A4D">
        <w:t>не перевірявся."</w:t>
      </w:r>
    </w:p>
    <w:p w14:paraId="7B9D1AA7" w14:textId="77777777" w:rsidR="00EF4A4D" w:rsidRPr="00EF4A4D" w:rsidRDefault="00EF4A4D" w:rsidP="00EF4A4D">
      <w:r w:rsidRPr="00EF4A4D">
        <w:t xml:space="preserve">    fi</w:t>
      </w:r>
    </w:p>
    <w:p w14:paraId="551481DC" w14:textId="77777777" w:rsidR="00EF4A4D" w:rsidRPr="00EF4A4D" w:rsidRDefault="00EF4A4D" w:rsidP="00EF4A4D">
      <w:r w:rsidRPr="00EF4A4D">
        <w:t xml:space="preserve">    rm /usr/bin/adminsh/sed_file</w:t>
      </w:r>
    </w:p>
    <w:p w14:paraId="0EC6C53E" w14:textId="77777777" w:rsidR="00EF4A4D" w:rsidRPr="00EF4A4D" w:rsidRDefault="00EF4A4D" w:rsidP="00EF4A4D">
      <w:r w:rsidRPr="00EF4A4D">
        <w:t xml:space="preserve">    keytocontinue</w:t>
      </w:r>
    </w:p>
    <w:p w14:paraId="7A8999B6" w14:textId="77777777" w:rsidR="00EF4A4D" w:rsidRPr="00EF4A4D" w:rsidRDefault="00EF4A4D" w:rsidP="00EF4A4D">
      <w:r w:rsidRPr="00EF4A4D">
        <w:t xml:space="preserve">    ;;</w:t>
      </w:r>
    </w:p>
    <w:p w14:paraId="0BDAD22F" w14:textId="77777777" w:rsidR="00EF4A4D" w:rsidRPr="00EF4A4D" w:rsidRDefault="00EF4A4D" w:rsidP="00EF4A4D">
      <w:r w:rsidRPr="00EF4A4D">
        <w:t xml:space="preserve">  '2')</w:t>
      </w:r>
    </w:p>
    <w:p w14:paraId="64BDFA50" w14:textId="77777777" w:rsidR="00EF4A4D" w:rsidRPr="00EF4A4D" w:rsidRDefault="00EF4A4D" w:rsidP="00EF4A4D">
      <w:r w:rsidRPr="00EF4A4D">
        <w:t xml:space="preserve">    echo "Введіть назву $MENU3, що надалі перевірятиметься:"</w:t>
      </w:r>
    </w:p>
    <w:p w14:paraId="6738B377" w14:textId="77777777" w:rsidR="00EF4A4D" w:rsidRPr="00EF4A4D" w:rsidRDefault="00EF4A4D" w:rsidP="00EF4A4D">
      <w:r w:rsidRPr="00EF4A4D">
        <w:t xml:space="preserve">    read NEWPR</w:t>
      </w:r>
    </w:p>
    <w:p w14:paraId="0549C55C" w14:textId="77777777" w:rsidR="00EF4A4D" w:rsidRPr="00EF4A4D" w:rsidRDefault="00EF4A4D" w:rsidP="00EF4A4D">
      <w:r w:rsidRPr="00EF4A4D">
        <w:t xml:space="preserve">    echo `cat $PLIST`$NEWPR" " &gt; $PLIST</w:t>
      </w:r>
    </w:p>
    <w:p w14:paraId="7A2507D3" w14:textId="77777777" w:rsidR="00EF4A4D" w:rsidRPr="00EF4A4D" w:rsidRDefault="00EF4A4D" w:rsidP="00EF4A4D">
      <w:r w:rsidRPr="00EF4A4D">
        <w:t xml:space="preserve">    echo -e "\nТепер перевірятимуться такі $MENU4:"</w:t>
      </w:r>
    </w:p>
    <w:p w14:paraId="79AA2CB3" w14:textId="77777777" w:rsidR="00EF4A4D" w:rsidRPr="00EF4A4D" w:rsidRDefault="00EF4A4D" w:rsidP="00EF4A4D">
      <w:r w:rsidRPr="00EF4A4D">
        <w:t xml:space="preserve">    cat $PLIST</w:t>
      </w:r>
    </w:p>
    <w:p w14:paraId="1081C365" w14:textId="77777777" w:rsidR="00EF4A4D" w:rsidRPr="00EF4A4D" w:rsidRDefault="00EF4A4D" w:rsidP="00EF4A4D">
      <w:r w:rsidRPr="00EF4A4D">
        <w:t xml:space="preserve">    keytocontinue</w:t>
      </w:r>
    </w:p>
    <w:p w14:paraId="5D31B09D" w14:textId="77777777" w:rsidR="00EF4A4D" w:rsidRPr="00EF4A4D" w:rsidRDefault="00EF4A4D" w:rsidP="00EF4A4D">
      <w:r w:rsidRPr="00EF4A4D">
        <w:t xml:space="preserve">    ;;</w:t>
      </w:r>
    </w:p>
    <w:p w14:paraId="56515658" w14:textId="77777777" w:rsidR="00EF4A4D" w:rsidRPr="00EF4A4D" w:rsidRDefault="00EF4A4D" w:rsidP="00EF4A4D">
      <w:r w:rsidRPr="00EF4A4D">
        <w:t xml:space="preserve">  '3')</w:t>
      </w:r>
    </w:p>
    <w:p w14:paraId="096A499C" w14:textId="77777777" w:rsidR="00EF4A4D" w:rsidRPr="00EF4A4D" w:rsidRDefault="00EF4A4D" w:rsidP="00EF4A4D">
      <w:r w:rsidRPr="00EF4A4D">
        <w:t xml:space="preserve">    EXITMENUU=1</w:t>
      </w:r>
    </w:p>
    <w:p w14:paraId="4D969EC4" w14:textId="77777777" w:rsidR="00EF4A4D" w:rsidRPr="00930A9F" w:rsidRDefault="00EF4A4D" w:rsidP="00EF4A4D">
      <w:pPr>
        <w:rPr>
          <w:lang w:val="ru-RU"/>
        </w:rPr>
      </w:pPr>
      <w:r w:rsidRPr="00EF4A4D">
        <w:t xml:space="preserve">    </w:t>
      </w:r>
      <w:r w:rsidRPr="00930A9F">
        <w:rPr>
          <w:lang w:val="ru-RU"/>
        </w:rPr>
        <w:t>;;</w:t>
      </w:r>
    </w:p>
    <w:p w14:paraId="2655AEC7" w14:textId="77777777" w:rsidR="00EF4A4D" w:rsidRPr="00930A9F" w:rsidRDefault="00EF4A4D" w:rsidP="00EF4A4D">
      <w:pPr>
        <w:rPr>
          <w:lang w:val="ru-RU"/>
        </w:rPr>
      </w:pPr>
      <w:r w:rsidRPr="00930A9F">
        <w:rPr>
          <w:lang w:val="ru-RU"/>
        </w:rPr>
        <w:lastRenderedPageBreak/>
        <w:t xml:space="preserve">  '4')</w:t>
      </w:r>
    </w:p>
    <w:p w14:paraId="401EDF83" w14:textId="77777777" w:rsidR="00EF4A4D" w:rsidRPr="00930A9F" w:rsidRDefault="00EF4A4D" w:rsidP="00EF4A4D">
      <w:pPr>
        <w:rPr>
          <w:lang w:val="ru-RU"/>
        </w:rPr>
      </w:pPr>
    </w:p>
    <w:p w14:paraId="7B71688C" w14:textId="77777777" w:rsidR="00EF4A4D" w:rsidRPr="00930A9F" w:rsidRDefault="00EF4A4D" w:rsidP="00EF4A4D">
      <w:pPr>
        <w:rPr>
          <w:lang w:val="ru-RU"/>
        </w:rPr>
      </w:pPr>
      <w:r w:rsidRPr="00930A9F">
        <w:rPr>
          <w:lang w:val="ru-RU"/>
        </w:rPr>
        <w:t>#Якщо користувач вибрав процеси, виникає меню, де він може зупиняти та запускати процеси.</w:t>
      </w:r>
    </w:p>
    <w:p w14:paraId="48C4B965" w14:textId="77777777" w:rsidR="00EF4A4D" w:rsidRPr="00930A9F" w:rsidRDefault="00EF4A4D" w:rsidP="00EF4A4D">
      <w:pPr>
        <w:rPr>
          <w:lang w:val="ru-RU"/>
        </w:rPr>
      </w:pPr>
    </w:p>
    <w:p w14:paraId="3E093F51" w14:textId="77777777" w:rsidR="00EF4A4D" w:rsidRPr="00930A9F" w:rsidRDefault="00EF4A4D" w:rsidP="00EF4A4D">
      <w:pPr>
        <w:rPr>
          <w:lang w:val="ru-RU"/>
        </w:rPr>
      </w:pPr>
      <w:proofErr w:type="gramStart"/>
      <w:r w:rsidRPr="00EF4A4D">
        <w:t>if</w:t>
      </w:r>
      <w:proofErr w:type="gramEnd"/>
      <w:r w:rsidRPr="00930A9F">
        <w:rPr>
          <w:lang w:val="ru-RU"/>
        </w:rPr>
        <w:t xml:space="preserve"> [ $1 -</w:t>
      </w:r>
      <w:r w:rsidRPr="00EF4A4D">
        <w:t>eq</w:t>
      </w:r>
      <w:r w:rsidRPr="00930A9F">
        <w:rPr>
          <w:lang w:val="ru-RU"/>
        </w:rPr>
        <w:t xml:space="preserve"> 1 ];</w:t>
      </w:r>
      <w:r w:rsidRPr="00EF4A4D">
        <w:t>then</w:t>
      </w:r>
    </w:p>
    <w:p w14:paraId="03CEE849" w14:textId="77777777" w:rsidR="00EF4A4D" w:rsidRPr="00930A9F" w:rsidRDefault="00EF4A4D" w:rsidP="00EF4A4D">
      <w:pPr>
        <w:rPr>
          <w:lang w:val="ru-RU"/>
        </w:rPr>
      </w:pPr>
      <w:r w:rsidRPr="00930A9F">
        <w:rPr>
          <w:lang w:val="ru-RU"/>
        </w:rPr>
        <w:t xml:space="preserve">  </w:t>
      </w:r>
      <w:r w:rsidRPr="00EF4A4D">
        <w:t>echo</w:t>
      </w:r>
      <w:r w:rsidRPr="00930A9F">
        <w:rPr>
          <w:lang w:val="ru-RU"/>
        </w:rPr>
        <w:t xml:space="preserve"> -</w:t>
      </w:r>
      <w:r w:rsidRPr="00EF4A4D">
        <w:t>e</w:t>
      </w:r>
      <w:r w:rsidRPr="00930A9F">
        <w:rPr>
          <w:lang w:val="ru-RU"/>
        </w:rPr>
        <w:t xml:space="preserve"> "\</w:t>
      </w:r>
      <w:r w:rsidRPr="00EF4A4D">
        <w:t>n</w:t>
      </w:r>
      <w:r w:rsidRPr="00930A9F">
        <w:rPr>
          <w:lang w:val="ru-RU"/>
        </w:rPr>
        <w:t>На</w:t>
      </w:r>
      <w:r w:rsidR="00E662F7" w:rsidRPr="00930A9F">
        <w:rPr>
          <w:lang w:val="ru-RU"/>
        </w:rPr>
        <w:t xml:space="preserve"> жаль, даний вибір не</w:t>
      </w:r>
      <w:r w:rsidR="00BD248F" w:rsidRPr="00930A9F">
        <w:rPr>
          <w:lang w:val="ru-RU"/>
        </w:rPr>
        <w:t>доступний</w:t>
      </w:r>
      <w:r w:rsidRPr="00930A9F">
        <w:rPr>
          <w:lang w:val="ru-RU"/>
        </w:rPr>
        <w:t>."</w:t>
      </w:r>
    </w:p>
    <w:p w14:paraId="33B1F48A" w14:textId="77777777" w:rsidR="00EF4A4D" w:rsidRPr="00EF4A4D" w:rsidRDefault="00EF4A4D" w:rsidP="00EF4A4D">
      <w:r w:rsidRPr="00930A9F">
        <w:rPr>
          <w:lang w:val="ru-RU"/>
        </w:rPr>
        <w:t xml:space="preserve">  </w:t>
      </w:r>
      <w:r w:rsidRPr="00EF4A4D">
        <w:t>keytocontinue</w:t>
      </w:r>
    </w:p>
    <w:p w14:paraId="4CFF1891" w14:textId="77777777" w:rsidR="00EF4A4D" w:rsidRPr="00EF4A4D" w:rsidRDefault="00EF4A4D" w:rsidP="00EF4A4D">
      <w:proofErr w:type="gramStart"/>
      <w:r w:rsidRPr="00EF4A4D">
        <w:t>elif</w:t>
      </w:r>
      <w:proofErr w:type="gramEnd"/>
      <w:r w:rsidRPr="00EF4A4D">
        <w:t xml:space="preserve"> [ $1 -eq 2 ];then</w:t>
      </w:r>
    </w:p>
    <w:p w14:paraId="715E429F" w14:textId="77777777" w:rsidR="00EF4A4D" w:rsidRPr="00EF4A4D" w:rsidRDefault="00EF4A4D" w:rsidP="00EF4A4D">
      <w:r w:rsidRPr="00EF4A4D">
        <w:t xml:space="preserve">  EXITTHISMENU=0</w:t>
      </w:r>
    </w:p>
    <w:p w14:paraId="482EC6B2" w14:textId="77777777" w:rsidR="00EF4A4D" w:rsidRPr="00EF4A4D" w:rsidRDefault="00EF4A4D" w:rsidP="00EF4A4D"/>
    <w:p w14:paraId="45897B19" w14:textId="77777777" w:rsidR="00EF4A4D" w:rsidRPr="00EF4A4D" w:rsidRDefault="00EF4A4D" w:rsidP="00EF4A4D">
      <w:r w:rsidRPr="00EF4A4D">
        <w:t>#Меню для управління процесами</w:t>
      </w:r>
    </w:p>
    <w:p w14:paraId="46443F28" w14:textId="77777777" w:rsidR="00EF4A4D" w:rsidRPr="00EF4A4D" w:rsidRDefault="00EF4A4D" w:rsidP="00EF4A4D">
      <w:proofErr w:type="gramStart"/>
      <w:r w:rsidRPr="00EF4A4D">
        <w:t>while</w:t>
      </w:r>
      <w:proofErr w:type="gramEnd"/>
      <w:r w:rsidRPr="00EF4A4D">
        <w:t xml:space="preserve"> [ $EXITTHISMENU -eq 0 ]</w:t>
      </w:r>
    </w:p>
    <w:p w14:paraId="4337A98A" w14:textId="77777777" w:rsidR="00EF4A4D" w:rsidRPr="00EF4A4D" w:rsidRDefault="00EF4A4D" w:rsidP="00EF4A4D">
      <w:r w:rsidRPr="00EF4A4D">
        <w:t>do</w:t>
      </w:r>
    </w:p>
    <w:p w14:paraId="496FDBF6" w14:textId="77777777" w:rsidR="00EF4A4D" w:rsidRPr="00EF4A4D" w:rsidRDefault="00EF4A4D" w:rsidP="00EF4A4D">
      <w:r w:rsidRPr="00EF4A4D">
        <w:t>echo " "</w:t>
      </w:r>
    </w:p>
    <w:p w14:paraId="63565B7C" w14:textId="77777777" w:rsidR="00EF4A4D" w:rsidRPr="00EF4A4D" w:rsidRDefault="00EF4A4D" w:rsidP="00EF4A4D">
      <w:proofErr w:type="gramStart"/>
      <w:r w:rsidRPr="00EF4A4D">
        <w:t>declare</w:t>
      </w:r>
      <w:proofErr w:type="gramEnd"/>
      <w:r w:rsidRPr="00EF4A4D">
        <w:t xml:space="preserve"> -a PLIST2=(`cat $PLIST`)</w:t>
      </w:r>
    </w:p>
    <w:p w14:paraId="03008C34" w14:textId="77777777" w:rsidR="00EF4A4D" w:rsidRPr="00EF4A4D" w:rsidRDefault="00EF4A4D" w:rsidP="00EF4A4D">
      <w:r w:rsidRPr="00EF4A4D">
        <w:t>for PROCX in "${PLIST2[@]}"</w:t>
      </w:r>
    </w:p>
    <w:p w14:paraId="470F466F" w14:textId="77777777" w:rsidR="00EF4A4D" w:rsidRPr="00EF4A4D" w:rsidRDefault="00EF4A4D" w:rsidP="00EF4A4D">
      <w:r w:rsidRPr="00EF4A4D">
        <w:t>do</w:t>
      </w:r>
    </w:p>
    <w:p w14:paraId="300DFC39" w14:textId="77777777" w:rsidR="00EF4A4D" w:rsidRPr="00EF4A4D" w:rsidRDefault="00EF4A4D" w:rsidP="00EF4A4D">
      <w:proofErr w:type="gramStart"/>
      <w:r w:rsidRPr="00EF4A4D">
        <w:t>if</w:t>
      </w:r>
      <w:proofErr w:type="gramEnd"/>
      <w:r w:rsidRPr="00EF4A4D">
        <w:t xml:space="preserve"> systemctl list-units | grep $PROCX &amp;&gt; /dev/null;then</w:t>
      </w:r>
    </w:p>
    <w:p w14:paraId="2391F6C4" w14:textId="77777777" w:rsidR="00EF4A4D" w:rsidRPr="00EF4A4D" w:rsidRDefault="00EF4A4D" w:rsidP="00EF4A4D">
      <w:r w:rsidRPr="00EF4A4D">
        <w:t>echo Процес $PROCX... запущений.</w:t>
      </w:r>
    </w:p>
    <w:p w14:paraId="31B491CC" w14:textId="77777777" w:rsidR="00EF4A4D" w:rsidRPr="00EF4A4D" w:rsidRDefault="00EF4A4D" w:rsidP="00EF4A4D">
      <w:r w:rsidRPr="00EF4A4D">
        <w:t>else</w:t>
      </w:r>
    </w:p>
    <w:p w14:paraId="774A1BB8" w14:textId="77777777" w:rsidR="00EF4A4D" w:rsidRPr="00EF4A4D" w:rsidRDefault="00EF4A4D" w:rsidP="00EF4A4D">
      <w:r w:rsidRPr="00EF4A4D">
        <w:t>echo Процес $PROCX... не запущений.</w:t>
      </w:r>
    </w:p>
    <w:p w14:paraId="71164F29" w14:textId="77777777" w:rsidR="00EF4A4D" w:rsidRPr="00EF4A4D" w:rsidRDefault="00EF4A4D" w:rsidP="00EF4A4D">
      <w:r w:rsidRPr="00EF4A4D">
        <w:t>fi</w:t>
      </w:r>
    </w:p>
    <w:p w14:paraId="7FE7D8B1" w14:textId="77777777" w:rsidR="00EF4A4D" w:rsidRPr="00EF4A4D" w:rsidRDefault="00EF4A4D" w:rsidP="00EF4A4D">
      <w:r w:rsidRPr="00EF4A4D">
        <w:lastRenderedPageBreak/>
        <w:t>done</w:t>
      </w:r>
    </w:p>
    <w:p w14:paraId="7C7107CA" w14:textId="77777777" w:rsidR="00EF4A4D" w:rsidRPr="00EF4A4D" w:rsidRDefault="00EF4A4D" w:rsidP="00EF4A4D">
      <w:r w:rsidRPr="00EF4A4D">
        <w:t>echo -e "\n***************************"</w:t>
      </w:r>
    </w:p>
    <w:p w14:paraId="1744DC94" w14:textId="77777777" w:rsidR="00EF4A4D" w:rsidRPr="00930A9F" w:rsidRDefault="00EF4A4D" w:rsidP="00EF4A4D">
      <w:pPr>
        <w:rPr>
          <w:lang w:val="ru-RU"/>
        </w:rPr>
      </w:pPr>
      <w:r w:rsidRPr="00EF4A4D">
        <w:t>echo</w:t>
      </w:r>
      <w:r w:rsidRPr="00930A9F">
        <w:rPr>
          <w:lang w:val="ru-RU"/>
        </w:rPr>
        <w:t xml:space="preserve"> "** Що ви хочете зробити? **"</w:t>
      </w:r>
    </w:p>
    <w:p w14:paraId="47CEC78C" w14:textId="77777777" w:rsidR="00EF4A4D" w:rsidRPr="00930A9F" w:rsidRDefault="00EF4A4D" w:rsidP="00EF4A4D">
      <w:pPr>
        <w:rPr>
          <w:lang w:val="ru-RU"/>
        </w:rPr>
      </w:pPr>
      <w:r w:rsidRPr="00EF4A4D">
        <w:t>echo</w:t>
      </w:r>
      <w:r w:rsidRPr="00930A9F">
        <w:rPr>
          <w:lang w:val="ru-RU"/>
        </w:rPr>
        <w:t xml:space="preserve"> -</w:t>
      </w:r>
      <w:r w:rsidRPr="00EF4A4D">
        <w:t>e</w:t>
      </w:r>
      <w:r w:rsidRPr="00930A9F">
        <w:rPr>
          <w:lang w:val="ru-RU"/>
        </w:rPr>
        <w:t xml:space="preserve"> "***************************\</w:t>
      </w:r>
      <w:r w:rsidRPr="00EF4A4D">
        <w:t>n</w:t>
      </w:r>
      <w:r w:rsidRPr="00930A9F">
        <w:rPr>
          <w:lang w:val="ru-RU"/>
        </w:rPr>
        <w:t>"</w:t>
      </w:r>
    </w:p>
    <w:p w14:paraId="62CA1F06" w14:textId="77777777" w:rsidR="00EF4A4D" w:rsidRPr="00930A9F" w:rsidRDefault="00EF4A4D" w:rsidP="00EF4A4D">
      <w:pPr>
        <w:rPr>
          <w:lang w:val="ru-RU"/>
        </w:rPr>
      </w:pPr>
      <w:r w:rsidRPr="00EF4A4D">
        <w:t>echo</w:t>
      </w:r>
      <w:r w:rsidRPr="00930A9F">
        <w:rPr>
          <w:lang w:val="ru-RU"/>
        </w:rPr>
        <w:t xml:space="preserve"> "1. Запустити процес."</w:t>
      </w:r>
    </w:p>
    <w:p w14:paraId="7F1508DC" w14:textId="77777777" w:rsidR="00EF4A4D" w:rsidRPr="00930A9F" w:rsidRDefault="00EF4A4D" w:rsidP="00EF4A4D">
      <w:pPr>
        <w:rPr>
          <w:lang w:val="ru-RU"/>
        </w:rPr>
      </w:pPr>
      <w:r w:rsidRPr="00EF4A4D">
        <w:t>echo</w:t>
      </w:r>
      <w:r w:rsidRPr="00930A9F">
        <w:rPr>
          <w:lang w:val="ru-RU"/>
        </w:rPr>
        <w:t xml:space="preserve"> "2. Зупинити процес."</w:t>
      </w:r>
    </w:p>
    <w:p w14:paraId="6501DE66" w14:textId="77777777" w:rsidR="00EF4A4D" w:rsidRPr="00930A9F" w:rsidRDefault="00EF4A4D" w:rsidP="00EF4A4D">
      <w:pPr>
        <w:rPr>
          <w:lang w:val="ru-RU"/>
        </w:rPr>
      </w:pPr>
      <w:r w:rsidRPr="00EF4A4D">
        <w:t>echo</w:t>
      </w:r>
      <w:r w:rsidRPr="00930A9F">
        <w:rPr>
          <w:lang w:val="ru-RU"/>
        </w:rPr>
        <w:t xml:space="preserve"> "3. Увімкнути процес."</w:t>
      </w:r>
    </w:p>
    <w:p w14:paraId="13BDE046" w14:textId="77777777" w:rsidR="00EF4A4D" w:rsidRPr="00930A9F" w:rsidRDefault="00EF4A4D" w:rsidP="00EF4A4D">
      <w:pPr>
        <w:rPr>
          <w:lang w:val="ru-RU"/>
        </w:rPr>
      </w:pPr>
      <w:r w:rsidRPr="00EF4A4D">
        <w:t>echo</w:t>
      </w:r>
      <w:r w:rsidRPr="00930A9F">
        <w:rPr>
          <w:lang w:val="ru-RU"/>
        </w:rPr>
        <w:t xml:space="preserve"> "4. Вимкнути процес."</w:t>
      </w:r>
    </w:p>
    <w:p w14:paraId="7651A283" w14:textId="77777777" w:rsidR="00EF4A4D" w:rsidRPr="00EF4A4D" w:rsidRDefault="00EF4A4D" w:rsidP="00EF4A4D">
      <w:r w:rsidRPr="00EF4A4D">
        <w:t>echo</w:t>
      </w:r>
      <w:r w:rsidRPr="00930A9F">
        <w:rPr>
          <w:lang w:val="ru-RU"/>
        </w:rPr>
        <w:t xml:space="preserve"> -</w:t>
      </w:r>
      <w:r w:rsidRPr="00EF4A4D">
        <w:t>e</w:t>
      </w:r>
      <w:r w:rsidRPr="00930A9F">
        <w:rPr>
          <w:lang w:val="ru-RU"/>
        </w:rPr>
        <w:t xml:space="preserve"> "5. </w:t>
      </w:r>
      <w:r w:rsidRPr="00EF4A4D">
        <w:t>Вийти.\n\nВаш вибір:"</w:t>
      </w:r>
    </w:p>
    <w:p w14:paraId="34D46790" w14:textId="77777777" w:rsidR="00EF4A4D" w:rsidRPr="00EF4A4D" w:rsidRDefault="00EF4A4D" w:rsidP="00EF4A4D">
      <w:r w:rsidRPr="00EF4A4D">
        <w:t>read PROCCHOICE</w:t>
      </w:r>
    </w:p>
    <w:p w14:paraId="5395CF69" w14:textId="77777777" w:rsidR="00EF4A4D" w:rsidRPr="00EF4A4D" w:rsidRDefault="00EF4A4D" w:rsidP="00EF4A4D">
      <w:r w:rsidRPr="00EF4A4D">
        <w:t>case $PROCCHOICE in</w:t>
      </w:r>
    </w:p>
    <w:p w14:paraId="3542CFA7" w14:textId="77777777" w:rsidR="00EF4A4D" w:rsidRPr="00EF4A4D" w:rsidRDefault="00EF4A4D" w:rsidP="00EF4A4D">
      <w:r w:rsidRPr="00EF4A4D">
        <w:t>'1')</w:t>
      </w:r>
    </w:p>
    <w:p w14:paraId="5F2511B5" w14:textId="77777777" w:rsidR="00EF4A4D" w:rsidRPr="00EF4A4D" w:rsidRDefault="00EF4A4D" w:rsidP="00EF4A4D">
      <w:r w:rsidRPr="00EF4A4D">
        <w:t xml:space="preserve">    echo "Введіть назву процесу:"</w:t>
      </w:r>
    </w:p>
    <w:p w14:paraId="2C253701" w14:textId="77777777" w:rsidR="00EF4A4D" w:rsidRPr="00EF4A4D" w:rsidRDefault="00EF4A4D" w:rsidP="00EF4A4D">
      <w:r w:rsidRPr="00EF4A4D">
        <w:t xml:space="preserve">    read PROCCHOICE</w:t>
      </w:r>
    </w:p>
    <w:p w14:paraId="2ABBEA92" w14:textId="77777777" w:rsidR="00EF4A4D" w:rsidRPr="00EF4A4D" w:rsidRDefault="00EF4A4D" w:rsidP="00EF4A4D">
      <w:r w:rsidRPr="00EF4A4D">
        <w:t xml:space="preserve">    systemctl start $PROCCHOICE</w:t>
      </w:r>
    </w:p>
    <w:p w14:paraId="0622A847" w14:textId="77777777" w:rsidR="00EF4A4D" w:rsidRPr="00EF4A4D" w:rsidRDefault="00EF4A4D" w:rsidP="00EF4A4D">
      <w:r w:rsidRPr="00EF4A4D">
        <w:t xml:space="preserve">    ;;</w:t>
      </w:r>
    </w:p>
    <w:p w14:paraId="7A9E58F9" w14:textId="77777777" w:rsidR="00EF4A4D" w:rsidRPr="00930A9F" w:rsidRDefault="00EF4A4D" w:rsidP="00EF4A4D">
      <w:pPr>
        <w:rPr>
          <w:lang w:val="ru-RU"/>
        </w:rPr>
      </w:pPr>
      <w:r w:rsidRPr="00930A9F">
        <w:rPr>
          <w:lang w:val="ru-RU"/>
        </w:rPr>
        <w:t>'2')</w:t>
      </w:r>
    </w:p>
    <w:p w14:paraId="27C8369A" w14:textId="77777777" w:rsidR="00EF4A4D" w:rsidRPr="00930A9F" w:rsidRDefault="00EF4A4D" w:rsidP="00EF4A4D">
      <w:pPr>
        <w:rPr>
          <w:lang w:val="ru-RU"/>
        </w:rPr>
      </w:pPr>
      <w:r w:rsidRPr="00930A9F">
        <w:rPr>
          <w:lang w:val="ru-RU"/>
        </w:rPr>
        <w:t xml:space="preserve">    </w:t>
      </w:r>
      <w:r w:rsidRPr="00EF4A4D">
        <w:t>echo</w:t>
      </w:r>
      <w:r w:rsidRPr="00930A9F">
        <w:rPr>
          <w:lang w:val="ru-RU"/>
        </w:rPr>
        <w:t xml:space="preserve"> "Введіть назву процесу:"</w:t>
      </w:r>
    </w:p>
    <w:p w14:paraId="46E38C62" w14:textId="77777777" w:rsidR="00EF4A4D" w:rsidRPr="00EF4A4D" w:rsidRDefault="00EF4A4D" w:rsidP="00EF4A4D">
      <w:r w:rsidRPr="00930A9F">
        <w:rPr>
          <w:lang w:val="ru-RU"/>
        </w:rPr>
        <w:t xml:space="preserve">    </w:t>
      </w:r>
      <w:r w:rsidRPr="00EF4A4D">
        <w:t>read PROCCHOICE</w:t>
      </w:r>
    </w:p>
    <w:p w14:paraId="228D6EA9" w14:textId="77777777" w:rsidR="00EF4A4D" w:rsidRPr="00EF4A4D" w:rsidRDefault="00EF4A4D" w:rsidP="00EF4A4D">
      <w:r w:rsidRPr="00EF4A4D">
        <w:t xml:space="preserve">    systemctl stop $PROCCHOICE</w:t>
      </w:r>
    </w:p>
    <w:p w14:paraId="26DB01D1" w14:textId="77777777" w:rsidR="00EF4A4D" w:rsidRPr="00EF4A4D" w:rsidRDefault="00EF4A4D" w:rsidP="00EF4A4D">
      <w:r w:rsidRPr="00EF4A4D">
        <w:t xml:space="preserve">    ;;</w:t>
      </w:r>
    </w:p>
    <w:p w14:paraId="3AE18026" w14:textId="77777777" w:rsidR="00EF4A4D" w:rsidRPr="00930A9F" w:rsidRDefault="00EF4A4D" w:rsidP="00EF4A4D">
      <w:pPr>
        <w:rPr>
          <w:lang w:val="ru-RU"/>
        </w:rPr>
      </w:pPr>
      <w:r w:rsidRPr="00930A9F">
        <w:rPr>
          <w:lang w:val="ru-RU"/>
        </w:rPr>
        <w:t>'3')</w:t>
      </w:r>
    </w:p>
    <w:p w14:paraId="77FE07BF" w14:textId="77777777" w:rsidR="00EF4A4D" w:rsidRPr="00930A9F" w:rsidRDefault="00EF4A4D" w:rsidP="00EF4A4D">
      <w:pPr>
        <w:rPr>
          <w:lang w:val="ru-RU"/>
        </w:rPr>
      </w:pPr>
      <w:r w:rsidRPr="00930A9F">
        <w:rPr>
          <w:lang w:val="ru-RU"/>
        </w:rPr>
        <w:t xml:space="preserve">    </w:t>
      </w:r>
      <w:r w:rsidRPr="00EF4A4D">
        <w:t>echo</w:t>
      </w:r>
      <w:r w:rsidRPr="00930A9F">
        <w:rPr>
          <w:lang w:val="ru-RU"/>
        </w:rPr>
        <w:t xml:space="preserve"> "Введіть назву процесу:"</w:t>
      </w:r>
    </w:p>
    <w:p w14:paraId="677C1156" w14:textId="77777777" w:rsidR="00EF4A4D" w:rsidRPr="00EF4A4D" w:rsidRDefault="00EF4A4D" w:rsidP="00EF4A4D">
      <w:r w:rsidRPr="00930A9F">
        <w:rPr>
          <w:lang w:val="ru-RU"/>
        </w:rPr>
        <w:lastRenderedPageBreak/>
        <w:t xml:space="preserve">    </w:t>
      </w:r>
      <w:r w:rsidRPr="00EF4A4D">
        <w:t>read PROCCHOICE</w:t>
      </w:r>
    </w:p>
    <w:p w14:paraId="1DB20043" w14:textId="77777777" w:rsidR="00EF4A4D" w:rsidRPr="00EF4A4D" w:rsidRDefault="00EF4A4D" w:rsidP="00EF4A4D">
      <w:r w:rsidRPr="00EF4A4D">
        <w:t xml:space="preserve">    systemctl enable $PROCCHOICE</w:t>
      </w:r>
    </w:p>
    <w:p w14:paraId="50C0D305" w14:textId="77777777" w:rsidR="00EF4A4D" w:rsidRPr="00EF4A4D" w:rsidRDefault="00EF4A4D" w:rsidP="00EF4A4D">
      <w:r w:rsidRPr="00EF4A4D">
        <w:t xml:space="preserve">    ;;</w:t>
      </w:r>
    </w:p>
    <w:p w14:paraId="106C4800" w14:textId="77777777" w:rsidR="00EF4A4D" w:rsidRPr="00930A9F" w:rsidRDefault="00EF4A4D" w:rsidP="00EF4A4D">
      <w:pPr>
        <w:rPr>
          <w:lang w:val="ru-RU"/>
        </w:rPr>
      </w:pPr>
      <w:r w:rsidRPr="00930A9F">
        <w:rPr>
          <w:lang w:val="ru-RU"/>
        </w:rPr>
        <w:t>'4')</w:t>
      </w:r>
    </w:p>
    <w:p w14:paraId="2512F208" w14:textId="77777777" w:rsidR="00EF4A4D" w:rsidRPr="00930A9F" w:rsidRDefault="00EF4A4D" w:rsidP="00EF4A4D">
      <w:pPr>
        <w:rPr>
          <w:lang w:val="ru-RU"/>
        </w:rPr>
      </w:pPr>
      <w:r w:rsidRPr="00930A9F">
        <w:rPr>
          <w:lang w:val="ru-RU"/>
        </w:rPr>
        <w:t xml:space="preserve">    </w:t>
      </w:r>
      <w:r w:rsidRPr="00EF4A4D">
        <w:t>echo</w:t>
      </w:r>
      <w:r w:rsidRPr="00930A9F">
        <w:rPr>
          <w:lang w:val="ru-RU"/>
        </w:rPr>
        <w:t xml:space="preserve"> "Введіть назву процесу:"</w:t>
      </w:r>
    </w:p>
    <w:p w14:paraId="62DBE210" w14:textId="77777777" w:rsidR="00EF4A4D" w:rsidRPr="00EF4A4D" w:rsidRDefault="00EF4A4D" w:rsidP="00EF4A4D">
      <w:r w:rsidRPr="00930A9F">
        <w:rPr>
          <w:lang w:val="ru-RU"/>
        </w:rPr>
        <w:t xml:space="preserve">    </w:t>
      </w:r>
      <w:r w:rsidRPr="00EF4A4D">
        <w:t>read PROCCHOICE</w:t>
      </w:r>
    </w:p>
    <w:p w14:paraId="287C72C1" w14:textId="77777777" w:rsidR="00EF4A4D" w:rsidRPr="00EF4A4D" w:rsidRDefault="00EF4A4D" w:rsidP="00EF4A4D">
      <w:r w:rsidRPr="00EF4A4D">
        <w:t xml:space="preserve">    systemctl disable $PROCCHOICE</w:t>
      </w:r>
    </w:p>
    <w:p w14:paraId="494B2204" w14:textId="77777777" w:rsidR="00EF4A4D" w:rsidRPr="00EF4A4D" w:rsidRDefault="00EF4A4D" w:rsidP="00EF4A4D">
      <w:r w:rsidRPr="00EF4A4D">
        <w:t xml:space="preserve">    ;;</w:t>
      </w:r>
    </w:p>
    <w:p w14:paraId="6264CD5E" w14:textId="77777777" w:rsidR="00EF4A4D" w:rsidRPr="00930A9F" w:rsidRDefault="00EF4A4D" w:rsidP="00EF4A4D">
      <w:pPr>
        <w:rPr>
          <w:lang w:val="ru-RU"/>
        </w:rPr>
      </w:pPr>
      <w:r w:rsidRPr="00930A9F">
        <w:rPr>
          <w:lang w:val="ru-RU"/>
        </w:rPr>
        <w:t>'5')</w:t>
      </w:r>
    </w:p>
    <w:p w14:paraId="502767CA" w14:textId="77777777" w:rsidR="00EF4A4D" w:rsidRPr="00930A9F" w:rsidRDefault="00EF4A4D" w:rsidP="00EF4A4D">
      <w:pPr>
        <w:rPr>
          <w:lang w:val="ru-RU"/>
        </w:rPr>
      </w:pPr>
      <w:r w:rsidRPr="00930A9F">
        <w:rPr>
          <w:lang w:val="ru-RU"/>
        </w:rPr>
        <w:t xml:space="preserve">    </w:t>
      </w:r>
      <w:r w:rsidRPr="00EF4A4D">
        <w:t>EXITTHISMENU</w:t>
      </w:r>
      <w:r w:rsidRPr="00930A9F">
        <w:rPr>
          <w:lang w:val="ru-RU"/>
        </w:rPr>
        <w:t>=1</w:t>
      </w:r>
    </w:p>
    <w:p w14:paraId="12C585A7" w14:textId="77777777" w:rsidR="00EF4A4D" w:rsidRPr="00930A9F" w:rsidRDefault="00EF4A4D" w:rsidP="00EF4A4D">
      <w:pPr>
        <w:rPr>
          <w:lang w:val="ru-RU"/>
        </w:rPr>
      </w:pPr>
      <w:r w:rsidRPr="00930A9F">
        <w:rPr>
          <w:lang w:val="ru-RU"/>
        </w:rPr>
        <w:t xml:space="preserve">    ;;</w:t>
      </w:r>
    </w:p>
    <w:p w14:paraId="3EA52645" w14:textId="77777777" w:rsidR="00EF4A4D" w:rsidRPr="00930A9F" w:rsidRDefault="00EF4A4D" w:rsidP="00EF4A4D">
      <w:pPr>
        <w:rPr>
          <w:lang w:val="ru-RU"/>
        </w:rPr>
      </w:pPr>
      <w:r w:rsidRPr="00930A9F">
        <w:rPr>
          <w:lang w:val="ru-RU"/>
        </w:rPr>
        <w:t>*)</w:t>
      </w:r>
    </w:p>
    <w:p w14:paraId="60B9ED4C" w14:textId="77777777" w:rsidR="00EF4A4D" w:rsidRPr="00930A9F" w:rsidRDefault="00EF4A4D" w:rsidP="00EF4A4D">
      <w:pPr>
        <w:rPr>
          <w:lang w:val="ru-RU"/>
        </w:rPr>
      </w:pPr>
      <w:r w:rsidRPr="00930A9F">
        <w:rPr>
          <w:lang w:val="ru-RU"/>
        </w:rPr>
        <w:t xml:space="preserve">    </w:t>
      </w:r>
      <w:r w:rsidRPr="00EF4A4D">
        <w:t>echo</w:t>
      </w:r>
      <w:r w:rsidRPr="00930A9F">
        <w:rPr>
          <w:lang w:val="ru-RU"/>
        </w:rPr>
        <w:t xml:space="preserve"> "</w:t>
      </w:r>
      <w:r w:rsidR="00BD248F" w:rsidRPr="00930A9F">
        <w:rPr>
          <w:lang w:val="ru-RU"/>
        </w:rPr>
        <w:t>\</w:t>
      </w:r>
      <w:r w:rsidR="00BD248F" w:rsidRPr="00EF4A4D">
        <w:t>n</w:t>
      </w:r>
      <w:r w:rsidR="00BD248F" w:rsidRPr="00930A9F">
        <w:rPr>
          <w:lang w:val="ru-RU"/>
        </w:rPr>
        <w:t>На</w:t>
      </w:r>
      <w:r w:rsidR="00E662F7" w:rsidRPr="00930A9F">
        <w:rPr>
          <w:lang w:val="ru-RU"/>
        </w:rPr>
        <w:t xml:space="preserve"> жаль, даний вибір не</w:t>
      </w:r>
      <w:r w:rsidR="00BD248F" w:rsidRPr="00930A9F">
        <w:rPr>
          <w:lang w:val="ru-RU"/>
        </w:rPr>
        <w:t>доступний</w:t>
      </w:r>
      <w:r w:rsidRPr="00930A9F">
        <w:rPr>
          <w:lang w:val="ru-RU"/>
        </w:rPr>
        <w:t>."</w:t>
      </w:r>
    </w:p>
    <w:p w14:paraId="57D15A58" w14:textId="77777777" w:rsidR="00EF4A4D" w:rsidRPr="00EF4A4D" w:rsidRDefault="00EF4A4D" w:rsidP="00EF4A4D">
      <w:r w:rsidRPr="00930A9F">
        <w:rPr>
          <w:lang w:val="ru-RU"/>
        </w:rPr>
        <w:t xml:space="preserve">    </w:t>
      </w:r>
      <w:r w:rsidRPr="00EF4A4D">
        <w:t>keytocontinue</w:t>
      </w:r>
    </w:p>
    <w:p w14:paraId="1583C4BA" w14:textId="77777777" w:rsidR="00EF4A4D" w:rsidRPr="00EF4A4D" w:rsidRDefault="00EF4A4D" w:rsidP="00EF4A4D">
      <w:r w:rsidRPr="00EF4A4D">
        <w:t>esac</w:t>
      </w:r>
    </w:p>
    <w:p w14:paraId="7B1ED67A" w14:textId="77777777" w:rsidR="00EF4A4D" w:rsidRPr="00EF4A4D" w:rsidRDefault="00EF4A4D" w:rsidP="00EF4A4D">
      <w:r w:rsidRPr="00EF4A4D">
        <w:t>done</w:t>
      </w:r>
    </w:p>
    <w:p w14:paraId="69170E63" w14:textId="77777777" w:rsidR="00EF4A4D" w:rsidRPr="00EF4A4D" w:rsidRDefault="00EF4A4D" w:rsidP="00EF4A4D"/>
    <w:p w14:paraId="348FE6C6" w14:textId="77777777" w:rsidR="00EF4A4D" w:rsidRPr="00EF4A4D" w:rsidRDefault="00EF4A4D" w:rsidP="00EF4A4D">
      <w:r w:rsidRPr="00EF4A4D">
        <w:t>else</w:t>
      </w:r>
    </w:p>
    <w:p w14:paraId="0F95089C" w14:textId="77777777" w:rsidR="00EF4A4D" w:rsidRPr="00EF4A4D" w:rsidRDefault="00EF4A4D" w:rsidP="00EF4A4D">
      <w:r w:rsidRPr="00EF4A4D">
        <w:t>echo -e "</w:t>
      </w:r>
      <w:r w:rsidR="00E662F7">
        <w:rPr>
          <w:lang w:val="uk-UA"/>
        </w:rPr>
        <w:t>Помилка</w:t>
      </w:r>
      <w:r w:rsidR="00E662F7">
        <w:t>!</w:t>
      </w:r>
      <w:r w:rsidRPr="00EF4A4D">
        <w:t>"</w:t>
      </w:r>
    </w:p>
    <w:p w14:paraId="6377F182" w14:textId="77777777" w:rsidR="00EF4A4D" w:rsidRPr="00EF4A4D" w:rsidRDefault="00EF4A4D" w:rsidP="00EF4A4D">
      <w:r w:rsidRPr="00EF4A4D">
        <w:t>keytocontinue</w:t>
      </w:r>
    </w:p>
    <w:p w14:paraId="0B78E1D8" w14:textId="77777777" w:rsidR="00EF4A4D" w:rsidRPr="00EF4A4D" w:rsidRDefault="00EF4A4D" w:rsidP="00EF4A4D">
      <w:r w:rsidRPr="00EF4A4D">
        <w:t>fi</w:t>
      </w:r>
    </w:p>
    <w:p w14:paraId="377CD83D" w14:textId="77777777" w:rsidR="00EF4A4D" w:rsidRPr="00EF4A4D" w:rsidRDefault="00EF4A4D" w:rsidP="00EF4A4D">
      <w:r w:rsidRPr="00EF4A4D">
        <w:t xml:space="preserve">    ;;</w:t>
      </w:r>
    </w:p>
    <w:p w14:paraId="4B805B8D" w14:textId="77777777" w:rsidR="00EF4A4D" w:rsidRPr="00EF4A4D" w:rsidRDefault="00EF4A4D" w:rsidP="00EF4A4D">
      <w:r w:rsidRPr="00EF4A4D">
        <w:t xml:space="preserve">  *)</w:t>
      </w:r>
    </w:p>
    <w:p w14:paraId="1644FD54" w14:textId="77777777" w:rsidR="00E662F7" w:rsidRPr="00EF4A4D" w:rsidRDefault="00EF4A4D" w:rsidP="00E662F7">
      <w:r w:rsidRPr="00EF4A4D">
        <w:lastRenderedPageBreak/>
        <w:t xml:space="preserve">    echo -e </w:t>
      </w:r>
      <w:r w:rsidR="00E662F7" w:rsidRPr="00EF4A4D">
        <w:t>"</w:t>
      </w:r>
      <w:r w:rsidR="00E662F7">
        <w:t>\</w:t>
      </w:r>
      <w:r w:rsidR="00E662F7" w:rsidRPr="00EF4A4D">
        <w:t>nНа</w:t>
      </w:r>
      <w:r w:rsidR="00E662F7">
        <w:t xml:space="preserve"> жаль, даний вибір недоступний</w:t>
      </w:r>
      <w:r w:rsidR="00E662F7" w:rsidRPr="00EF4A4D">
        <w:t>."</w:t>
      </w:r>
    </w:p>
    <w:p w14:paraId="6FB72F78" w14:textId="77777777" w:rsidR="00EF4A4D" w:rsidRPr="00EF4A4D" w:rsidRDefault="00EF4A4D" w:rsidP="00EF4A4D"/>
    <w:p w14:paraId="61A4F206" w14:textId="77777777" w:rsidR="00EF4A4D" w:rsidRPr="00EF4A4D" w:rsidRDefault="00EF4A4D" w:rsidP="00EF4A4D">
      <w:r w:rsidRPr="00EF4A4D">
        <w:t xml:space="preserve">    keytocontinue</w:t>
      </w:r>
    </w:p>
    <w:p w14:paraId="0FE5AB85" w14:textId="77777777" w:rsidR="00EF4A4D" w:rsidRPr="00EF4A4D" w:rsidRDefault="00EF4A4D" w:rsidP="00EF4A4D">
      <w:r w:rsidRPr="00EF4A4D">
        <w:t xml:space="preserve">    ;;</w:t>
      </w:r>
    </w:p>
    <w:p w14:paraId="78F1D0E6" w14:textId="77777777" w:rsidR="00EF4A4D" w:rsidRPr="00EF4A4D" w:rsidRDefault="00EF4A4D" w:rsidP="00EF4A4D">
      <w:r w:rsidRPr="00EF4A4D">
        <w:t>esac</w:t>
      </w:r>
    </w:p>
    <w:p w14:paraId="6FE8019C" w14:textId="77777777" w:rsidR="00EF4A4D" w:rsidRDefault="00EF4A4D" w:rsidP="00EF4A4D">
      <w:r w:rsidRPr="00EF4A4D">
        <w:t>done</w:t>
      </w:r>
    </w:p>
    <w:p w14:paraId="3292B9D4" w14:textId="77777777" w:rsidR="00E662F7" w:rsidRDefault="00E662F7">
      <w:pPr>
        <w:spacing w:line="259" w:lineRule="auto"/>
      </w:pPr>
      <w:r>
        <w:br w:type="page"/>
      </w:r>
    </w:p>
    <w:p w14:paraId="41EFD31B" w14:textId="77777777" w:rsidR="00E662F7" w:rsidRPr="004D439E" w:rsidRDefault="004D439E" w:rsidP="004D439E">
      <w:pPr>
        <w:pStyle w:val="1"/>
        <w:rPr>
          <w:lang w:val="uk-UA"/>
        </w:rPr>
      </w:pPr>
      <w:bookmarkStart w:id="89" w:name="_Toc10714598"/>
      <w:r>
        <w:rPr>
          <w:lang w:val="uk-UA"/>
        </w:rPr>
        <w:lastRenderedPageBreak/>
        <w:t>ДОДАТОК Д</w:t>
      </w:r>
      <w:bookmarkEnd w:id="89"/>
    </w:p>
    <w:p w14:paraId="28828B87" w14:textId="77777777" w:rsidR="00EF4A4D" w:rsidRDefault="004D439E" w:rsidP="00EB6BFD">
      <w:pPr>
        <w:jc w:val="center"/>
        <w:rPr>
          <w:lang w:val="uk-UA"/>
        </w:rPr>
      </w:pPr>
      <w:r w:rsidRPr="00D44016">
        <w:t>Лістінг коду</w:t>
      </w:r>
      <w:r>
        <w:rPr>
          <w:lang w:val="uk-UA"/>
        </w:rPr>
        <w:t xml:space="preserve"> скрипта </w:t>
      </w:r>
      <w:r w:rsidRPr="00484A47">
        <w:t>admin</w:t>
      </w:r>
      <w:r w:rsidRPr="00930A9F">
        <w:t>-</w:t>
      </w:r>
      <w:r w:rsidRPr="00484A47">
        <w:t>chmod</w:t>
      </w:r>
      <w:r w:rsidRPr="00930A9F">
        <w:t>.</w:t>
      </w:r>
      <w:r w:rsidRPr="00484A47">
        <w:t>sh</w:t>
      </w:r>
      <w:r w:rsidR="00EB6BFD" w:rsidRPr="00930A9F">
        <w:t xml:space="preserve">, </w:t>
      </w:r>
      <w:r w:rsidR="00EB6BFD">
        <w:rPr>
          <w:lang w:val="ru-RU"/>
        </w:rPr>
        <w:t>що</w:t>
      </w:r>
      <w:r w:rsidR="00EB6BFD" w:rsidRPr="00930A9F">
        <w:t xml:space="preserve"> </w:t>
      </w:r>
      <w:r w:rsidRPr="001E7B46">
        <w:rPr>
          <w:lang w:val="uk-UA"/>
        </w:rPr>
        <w:t>відповідає за</w:t>
      </w:r>
      <w:r>
        <w:rPr>
          <w:lang w:val="uk-UA"/>
        </w:rPr>
        <w:t xml:space="preserve"> власність критичних директорій.</w:t>
      </w:r>
    </w:p>
    <w:p w14:paraId="332F6FEB" w14:textId="77777777" w:rsidR="00717CAF" w:rsidRPr="00717CAF" w:rsidRDefault="00717CAF" w:rsidP="00717CAF">
      <w:proofErr w:type="gramStart"/>
      <w:r w:rsidRPr="00717CAF">
        <w:t>#!/</w:t>
      </w:r>
      <w:proofErr w:type="gramEnd"/>
      <w:r w:rsidRPr="00717CAF">
        <w:t>bin/bash</w:t>
      </w:r>
    </w:p>
    <w:p w14:paraId="3DE554DA" w14:textId="77777777" w:rsidR="00717CAF" w:rsidRPr="00717CAF" w:rsidRDefault="00717CAF" w:rsidP="00717CAF">
      <w:r w:rsidRPr="00717CAF">
        <w:t>echo -e "\n\n\n\n\n"</w:t>
      </w:r>
    </w:p>
    <w:p w14:paraId="21F4F7CE" w14:textId="77777777" w:rsidR="00717CAF" w:rsidRPr="00717CAF" w:rsidRDefault="00717CAF" w:rsidP="00717CAF"/>
    <w:p w14:paraId="4DD34DB0" w14:textId="77777777" w:rsidR="00717CAF" w:rsidRPr="00717CAF" w:rsidRDefault="00717CAF" w:rsidP="00717CAF">
      <w:proofErr w:type="gramStart"/>
      <w:r w:rsidRPr="00717CAF">
        <w:t>d</w:t>
      </w:r>
      <w:r>
        <w:t>eclare</w:t>
      </w:r>
      <w:proofErr w:type="gramEnd"/>
      <w:r>
        <w:t xml:space="preserve"> -a CHMODLIST=("/home/valentyn"</w:t>
      </w:r>
      <w:r w:rsidRPr="00717CAF">
        <w:t xml:space="preserve"> "/root" "/opt")</w:t>
      </w:r>
    </w:p>
    <w:p w14:paraId="3E582717" w14:textId="77777777" w:rsidR="00717CAF" w:rsidRPr="00717CAF" w:rsidRDefault="00717CAF" w:rsidP="00717CAF"/>
    <w:p w14:paraId="56E06223" w14:textId="77777777" w:rsidR="00717CAF" w:rsidRPr="00717CAF" w:rsidRDefault="00717CAF" w:rsidP="00717CAF">
      <w:proofErr w:type="gramStart"/>
      <w:r w:rsidRPr="00717CAF">
        <w:t>for</w:t>
      </w:r>
      <w:proofErr w:type="gramEnd"/>
      <w:r w:rsidRPr="00717CAF">
        <w:t xml:space="preserve"> CHMODFOLDER in "${CHMODLIST[@]}"</w:t>
      </w:r>
    </w:p>
    <w:p w14:paraId="7921CF2C" w14:textId="77777777" w:rsidR="00717CAF" w:rsidRPr="00717CAF" w:rsidRDefault="00717CAF" w:rsidP="00717CAF">
      <w:r w:rsidRPr="00717CAF">
        <w:t>do</w:t>
      </w:r>
    </w:p>
    <w:p w14:paraId="2115D1DC" w14:textId="77777777" w:rsidR="00717CAF" w:rsidRPr="00717CAF" w:rsidRDefault="00717CAF" w:rsidP="00717CAF">
      <w:r w:rsidRPr="00717CAF">
        <w:t>echo -e "\nПовноваження $CHMODFOLDER:"</w:t>
      </w:r>
    </w:p>
    <w:p w14:paraId="5D209699" w14:textId="77777777" w:rsidR="00717CAF" w:rsidRPr="00717CAF" w:rsidRDefault="00717CAF" w:rsidP="00717CAF">
      <w:r w:rsidRPr="00717CAF">
        <w:t>ls -ld $CHMODFOLDER</w:t>
      </w:r>
    </w:p>
    <w:p w14:paraId="463E55D5" w14:textId="77777777" w:rsidR="00717CAF" w:rsidRPr="00717CAF" w:rsidRDefault="00FD0F96" w:rsidP="00717CAF">
      <w:r>
        <w:t>done</w:t>
      </w:r>
    </w:p>
    <w:p w14:paraId="606F9595" w14:textId="77777777" w:rsidR="00717CAF" w:rsidRPr="00717CAF" w:rsidRDefault="00717CAF" w:rsidP="00717CAF">
      <w:proofErr w:type="gramStart"/>
      <w:r w:rsidRPr="00717CAF">
        <w:t>echo</w:t>
      </w:r>
      <w:proofErr w:type="gramEnd"/>
      <w:r w:rsidRPr="0010006C">
        <w:rPr>
          <w:lang w:val="ru-RU"/>
        </w:rPr>
        <w:t xml:space="preserve"> -</w:t>
      </w:r>
      <w:r w:rsidRPr="00717CAF">
        <w:t>e</w:t>
      </w:r>
      <w:r w:rsidRPr="0010006C">
        <w:rPr>
          <w:lang w:val="ru-RU"/>
        </w:rPr>
        <w:t xml:space="preserve">  "\</w:t>
      </w:r>
      <w:r w:rsidRPr="00717CAF">
        <w:t>n</w:t>
      </w:r>
      <w:r w:rsidRPr="0010006C">
        <w:rPr>
          <w:lang w:val="ru-RU"/>
        </w:rPr>
        <w:t xml:space="preserve">Чи ви хочете змінити повноваження директорій? </w:t>
      </w:r>
      <w:r w:rsidRPr="00717CAF">
        <w:t>(yes/no)"</w:t>
      </w:r>
    </w:p>
    <w:p w14:paraId="33CA60BA" w14:textId="77777777" w:rsidR="00717CAF" w:rsidRPr="00717CAF" w:rsidRDefault="00717CAF" w:rsidP="00717CAF">
      <w:r w:rsidRPr="00717CAF">
        <w:t>read CHMODCHOICE</w:t>
      </w:r>
    </w:p>
    <w:p w14:paraId="75ED931D" w14:textId="77777777" w:rsidR="00717CAF" w:rsidRPr="00717CAF" w:rsidRDefault="00717CAF" w:rsidP="00717CAF">
      <w:r w:rsidRPr="00717CAF">
        <w:t>case $CHMODCHOICE in</w:t>
      </w:r>
    </w:p>
    <w:p w14:paraId="3631ADAE" w14:textId="77777777" w:rsidR="00717CAF" w:rsidRPr="00717CAF" w:rsidRDefault="00717CAF" w:rsidP="00717CAF">
      <w:r w:rsidRPr="00717CAF">
        <w:t>'yes'|'y'|'Y'|'так'|'т'|'Т')</w:t>
      </w:r>
    </w:p>
    <w:p w14:paraId="2AE0C6A7" w14:textId="77777777" w:rsidR="00717CAF" w:rsidRPr="00717CAF" w:rsidRDefault="00717CAF" w:rsidP="00717CAF">
      <w:r w:rsidRPr="00717CAF">
        <w:t xml:space="preserve">    echo -e "\nБудь ласка, введіть 3-значні коди для chmod.\nEnter для пропускання внесення змін.\n"</w:t>
      </w:r>
    </w:p>
    <w:p w14:paraId="0C31B15D" w14:textId="77777777" w:rsidR="00717CAF" w:rsidRPr="00717CAF" w:rsidRDefault="00717CAF" w:rsidP="00717CAF">
      <w:proofErr w:type="gramStart"/>
      <w:r w:rsidRPr="00717CAF">
        <w:t>for</w:t>
      </w:r>
      <w:proofErr w:type="gramEnd"/>
      <w:r w:rsidRPr="00717CAF">
        <w:t xml:space="preserve"> CHMODFOLDER in "${CHMODLIST[@]}"</w:t>
      </w:r>
    </w:p>
    <w:p w14:paraId="696DF534" w14:textId="77777777" w:rsidR="00717CAF" w:rsidRPr="00717CAF" w:rsidRDefault="00717CAF" w:rsidP="00717CAF">
      <w:r w:rsidRPr="00717CAF">
        <w:t>do</w:t>
      </w:r>
    </w:p>
    <w:p w14:paraId="3A64C37A" w14:textId="77777777" w:rsidR="00717CAF" w:rsidRPr="00717CAF" w:rsidRDefault="00717CAF" w:rsidP="00717CAF">
      <w:r w:rsidRPr="00717CAF">
        <w:t>echo "Директорія $CHMODFOLDER:"</w:t>
      </w:r>
    </w:p>
    <w:p w14:paraId="46ABF543" w14:textId="77777777" w:rsidR="00717CAF" w:rsidRPr="00717CAF" w:rsidRDefault="00717CAF" w:rsidP="00717CAF">
      <w:r w:rsidRPr="00717CAF">
        <w:t>read CHMODREQUEST</w:t>
      </w:r>
    </w:p>
    <w:p w14:paraId="4DECF24A" w14:textId="77777777" w:rsidR="00717CAF" w:rsidRPr="00717CAF" w:rsidRDefault="00717CAF" w:rsidP="00717CAF">
      <w:r w:rsidRPr="00717CAF">
        <w:lastRenderedPageBreak/>
        <w:t>case $CHMODREQUEST in</w:t>
      </w:r>
    </w:p>
    <w:p w14:paraId="1617F0C1" w14:textId="77777777" w:rsidR="00717CAF" w:rsidRPr="00717CAF" w:rsidRDefault="00717CAF" w:rsidP="00717CAF">
      <w:r w:rsidRPr="00717CAF">
        <w:t>"")</w:t>
      </w:r>
    </w:p>
    <w:p w14:paraId="2F7BD6DC" w14:textId="77777777" w:rsidR="00717CAF" w:rsidRPr="00930A9F" w:rsidRDefault="00717CAF" w:rsidP="00717CAF">
      <w:pPr>
        <w:rPr>
          <w:lang w:val="ru-RU"/>
        </w:rPr>
      </w:pPr>
      <w:r w:rsidRPr="00717CAF">
        <w:t xml:space="preserve">    echo</w:t>
      </w:r>
      <w:r w:rsidRPr="00930A9F">
        <w:rPr>
          <w:lang w:val="ru-RU"/>
        </w:rPr>
        <w:t xml:space="preserve"> -</w:t>
      </w:r>
      <w:r w:rsidRPr="00717CAF">
        <w:t>e</w:t>
      </w:r>
      <w:r w:rsidRPr="00930A9F">
        <w:rPr>
          <w:lang w:val="ru-RU"/>
        </w:rPr>
        <w:t xml:space="preserve"> "Зміни до $</w:t>
      </w:r>
      <w:r w:rsidRPr="00717CAF">
        <w:t>CHMODFOLDER</w:t>
      </w:r>
      <w:r w:rsidRPr="00930A9F">
        <w:rPr>
          <w:lang w:val="ru-RU"/>
        </w:rPr>
        <w:t xml:space="preserve"> не вноситимуться.\</w:t>
      </w:r>
      <w:r w:rsidRPr="00717CAF">
        <w:t>n</w:t>
      </w:r>
      <w:r w:rsidRPr="00930A9F">
        <w:rPr>
          <w:lang w:val="ru-RU"/>
        </w:rPr>
        <w:t>"</w:t>
      </w:r>
    </w:p>
    <w:p w14:paraId="3CEE78FC" w14:textId="77777777" w:rsidR="00717CAF" w:rsidRPr="00717CAF" w:rsidRDefault="00717CAF" w:rsidP="00717CAF">
      <w:r w:rsidRPr="00930A9F">
        <w:rPr>
          <w:lang w:val="ru-RU"/>
        </w:rPr>
        <w:t xml:space="preserve">    </w:t>
      </w:r>
      <w:r w:rsidRPr="00717CAF">
        <w:t>;;</w:t>
      </w:r>
    </w:p>
    <w:p w14:paraId="23A424D4" w14:textId="77777777" w:rsidR="00717CAF" w:rsidRPr="00717CAF" w:rsidRDefault="00717CAF" w:rsidP="00717CAF">
      <w:r w:rsidRPr="00717CAF">
        <w:t>*)</w:t>
      </w:r>
    </w:p>
    <w:p w14:paraId="6B25A537" w14:textId="77777777" w:rsidR="00717CAF" w:rsidRPr="00717CAF" w:rsidRDefault="00717CAF" w:rsidP="00717CAF">
      <w:r w:rsidRPr="00717CAF">
        <w:t xml:space="preserve">    chmod -R $CHMODREQUEST $CHMODFOLDER</w:t>
      </w:r>
    </w:p>
    <w:p w14:paraId="1E4024C5" w14:textId="77777777" w:rsidR="00717CAF" w:rsidRPr="00717CAF" w:rsidRDefault="00717CAF" w:rsidP="00717CAF">
      <w:r w:rsidRPr="00717CAF">
        <w:t xml:space="preserve">    echo " "</w:t>
      </w:r>
    </w:p>
    <w:p w14:paraId="1DCF61BA" w14:textId="77777777" w:rsidR="00717CAF" w:rsidRPr="00717CAF" w:rsidRDefault="00717CAF" w:rsidP="00717CAF">
      <w:r w:rsidRPr="00717CAF">
        <w:t xml:space="preserve">    ;;</w:t>
      </w:r>
    </w:p>
    <w:p w14:paraId="37E4CCFA" w14:textId="77777777" w:rsidR="00717CAF" w:rsidRPr="00717CAF" w:rsidRDefault="00717CAF" w:rsidP="00717CAF">
      <w:r w:rsidRPr="00717CAF">
        <w:t>esac</w:t>
      </w:r>
    </w:p>
    <w:p w14:paraId="5F985355" w14:textId="77777777" w:rsidR="00717CAF" w:rsidRPr="00717CAF" w:rsidRDefault="00717CAF" w:rsidP="00717CAF">
      <w:r w:rsidRPr="00717CAF">
        <w:t>done</w:t>
      </w:r>
    </w:p>
    <w:p w14:paraId="71C1CCC7" w14:textId="77777777" w:rsidR="00717CAF" w:rsidRPr="00717CAF" w:rsidRDefault="00717CAF" w:rsidP="00717CAF">
      <w:r w:rsidRPr="00717CAF">
        <w:t xml:space="preserve">    ;;</w:t>
      </w:r>
    </w:p>
    <w:p w14:paraId="32D9D386" w14:textId="77777777" w:rsidR="00717CAF" w:rsidRPr="00717CAF" w:rsidRDefault="00717CAF" w:rsidP="00717CAF">
      <w:r w:rsidRPr="00717CAF">
        <w:t>'no'|'n'|'N'|'ні'|'н'|'Н')</w:t>
      </w:r>
    </w:p>
    <w:p w14:paraId="69947E70" w14:textId="77777777" w:rsidR="00717CAF" w:rsidRPr="00930A9F" w:rsidRDefault="00717CAF" w:rsidP="00717CAF">
      <w:pPr>
        <w:rPr>
          <w:lang w:val="ru-RU"/>
        </w:rPr>
      </w:pPr>
      <w:r w:rsidRPr="00717CAF">
        <w:t xml:space="preserve">    echo</w:t>
      </w:r>
      <w:r w:rsidRPr="00930A9F">
        <w:rPr>
          <w:lang w:val="ru-RU"/>
        </w:rPr>
        <w:t xml:space="preserve"> Зміни не будуть внесені.</w:t>
      </w:r>
    </w:p>
    <w:p w14:paraId="00C388D3" w14:textId="77777777" w:rsidR="00717CAF" w:rsidRPr="00930A9F" w:rsidRDefault="00717CAF" w:rsidP="00717CAF">
      <w:pPr>
        <w:rPr>
          <w:lang w:val="ru-RU"/>
        </w:rPr>
      </w:pPr>
      <w:r w:rsidRPr="00930A9F">
        <w:rPr>
          <w:lang w:val="ru-RU"/>
        </w:rPr>
        <w:t xml:space="preserve">    ;;</w:t>
      </w:r>
    </w:p>
    <w:p w14:paraId="6864BCF9" w14:textId="77777777" w:rsidR="00717CAF" w:rsidRPr="00930A9F" w:rsidRDefault="00717CAF" w:rsidP="00717CAF">
      <w:pPr>
        <w:rPr>
          <w:lang w:val="ru-RU"/>
        </w:rPr>
      </w:pPr>
      <w:r w:rsidRPr="00930A9F">
        <w:rPr>
          <w:lang w:val="ru-RU"/>
        </w:rPr>
        <w:t>*)</w:t>
      </w:r>
    </w:p>
    <w:p w14:paraId="7BB290BE" w14:textId="77777777" w:rsidR="00717CAF" w:rsidRPr="00930A9F" w:rsidRDefault="00717CAF" w:rsidP="00717CAF">
      <w:pPr>
        <w:rPr>
          <w:lang w:val="ru-RU"/>
        </w:rPr>
      </w:pPr>
      <w:r w:rsidRPr="00930A9F">
        <w:rPr>
          <w:lang w:val="ru-RU"/>
        </w:rPr>
        <w:t xml:space="preserve">    </w:t>
      </w:r>
      <w:r w:rsidRPr="00717CAF">
        <w:t>echo</w:t>
      </w:r>
      <w:r w:rsidRPr="00930A9F">
        <w:rPr>
          <w:lang w:val="ru-RU"/>
        </w:rPr>
        <w:t xml:space="preserve"> "</w:t>
      </w:r>
      <w:r w:rsidRPr="00717CAF">
        <w:t>OK</w:t>
      </w:r>
      <w:r w:rsidRPr="00930A9F">
        <w:rPr>
          <w:lang w:val="ru-RU"/>
        </w:rPr>
        <w:t>."</w:t>
      </w:r>
    </w:p>
    <w:p w14:paraId="0C67D119" w14:textId="77777777" w:rsidR="00717CAF" w:rsidRPr="00930A9F" w:rsidRDefault="00717CAF" w:rsidP="00717CAF">
      <w:pPr>
        <w:rPr>
          <w:lang w:val="ru-RU"/>
        </w:rPr>
      </w:pPr>
      <w:r w:rsidRPr="00930A9F">
        <w:rPr>
          <w:lang w:val="ru-RU"/>
        </w:rPr>
        <w:t xml:space="preserve">    ;;</w:t>
      </w:r>
    </w:p>
    <w:p w14:paraId="05CD5A2B" w14:textId="77777777" w:rsidR="00717CAF" w:rsidRPr="00930A9F" w:rsidRDefault="00717CAF" w:rsidP="00717CAF">
      <w:pPr>
        <w:rPr>
          <w:lang w:val="ru-RU"/>
        </w:rPr>
      </w:pPr>
      <w:r w:rsidRPr="00717CAF">
        <w:t>esac</w:t>
      </w:r>
    </w:p>
    <w:p w14:paraId="3208CBEF" w14:textId="77777777" w:rsidR="00717CAF" w:rsidRPr="00717CAF" w:rsidRDefault="00717CAF" w:rsidP="00717CAF">
      <w:r w:rsidRPr="00717CAF">
        <w:t>echo</w:t>
      </w:r>
      <w:r w:rsidRPr="00930A9F">
        <w:rPr>
          <w:lang w:val="ru-RU"/>
        </w:rPr>
        <w:t xml:space="preserve"> -</w:t>
      </w:r>
      <w:r w:rsidRPr="00717CAF">
        <w:t>e</w:t>
      </w:r>
      <w:r w:rsidRPr="00930A9F">
        <w:rPr>
          <w:lang w:val="ru-RU"/>
        </w:rPr>
        <w:t xml:space="preserve"> "\</w:t>
      </w:r>
      <w:r w:rsidRPr="00717CAF">
        <w:t>n</w:t>
      </w:r>
      <w:r w:rsidRPr="00930A9F">
        <w:rPr>
          <w:lang w:val="ru-RU"/>
        </w:rPr>
        <w:t xml:space="preserve">Чи ви хочете змінити власників директорій? </w:t>
      </w:r>
      <w:r w:rsidRPr="00717CAF">
        <w:t>(yes/no)"</w:t>
      </w:r>
    </w:p>
    <w:p w14:paraId="16845F07" w14:textId="77777777" w:rsidR="00717CAF" w:rsidRPr="00717CAF" w:rsidRDefault="00717CAF" w:rsidP="00717CAF">
      <w:r w:rsidRPr="00717CAF">
        <w:t>read CHMODCHOICE</w:t>
      </w:r>
    </w:p>
    <w:p w14:paraId="6F3E42CB" w14:textId="77777777" w:rsidR="00717CAF" w:rsidRPr="00717CAF" w:rsidRDefault="00717CAF" w:rsidP="00717CAF">
      <w:r w:rsidRPr="00717CAF">
        <w:t>case $CHMODCHOICE in</w:t>
      </w:r>
    </w:p>
    <w:p w14:paraId="429548E0" w14:textId="77777777" w:rsidR="00717CAF" w:rsidRPr="00717CAF" w:rsidRDefault="00717CAF" w:rsidP="00717CAF">
      <w:r w:rsidRPr="00717CAF">
        <w:t>'yes'|'y'|'Y'|'так'|'т'|'Т')</w:t>
      </w:r>
    </w:p>
    <w:p w14:paraId="74199F33" w14:textId="77777777" w:rsidR="00717CAF" w:rsidRPr="00717CAF" w:rsidRDefault="00717CAF" w:rsidP="00717CAF">
      <w:r w:rsidRPr="00717CAF">
        <w:lastRenderedPageBreak/>
        <w:t xml:space="preserve">    </w:t>
      </w:r>
      <w:proofErr w:type="gramStart"/>
      <w:r w:rsidRPr="00717CAF">
        <w:t>echo</w:t>
      </w:r>
      <w:proofErr w:type="gramEnd"/>
      <w:r w:rsidRPr="00717CAF">
        <w:t xml:space="preserve"> -e '\nБудь ласка, введіть користувача:групу, які володітимуть директоріями.\nEnter для невнесення змін.\n'</w:t>
      </w:r>
    </w:p>
    <w:p w14:paraId="15FD61F7" w14:textId="77777777" w:rsidR="00717CAF" w:rsidRPr="00717CAF" w:rsidRDefault="00717CAF" w:rsidP="00717CAF">
      <w:proofErr w:type="gramStart"/>
      <w:r w:rsidRPr="00717CAF">
        <w:t>for</w:t>
      </w:r>
      <w:proofErr w:type="gramEnd"/>
      <w:r w:rsidRPr="00717CAF">
        <w:t xml:space="preserve"> CHOWNFOLDER in "${CHMODLIST[@]}"</w:t>
      </w:r>
    </w:p>
    <w:p w14:paraId="34A3ECB7" w14:textId="77777777" w:rsidR="00717CAF" w:rsidRPr="00717CAF" w:rsidRDefault="00717CAF" w:rsidP="00717CAF">
      <w:r w:rsidRPr="00717CAF">
        <w:t>do</w:t>
      </w:r>
    </w:p>
    <w:p w14:paraId="0FBCF3DD" w14:textId="77777777" w:rsidR="00717CAF" w:rsidRPr="00717CAF" w:rsidRDefault="00717CAF" w:rsidP="00717CAF">
      <w:r w:rsidRPr="00717CAF">
        <w:t>echo "Директорія $CHOWNFOLDER:"</w:t>
      </w:r>
    </w:p>
    <w:p w14:paraId="5EE40E6B" w14:textId="77777777" w:rsidR="00717CAF" w:rsidRPr="00717CAF" w:rsidRDefault="00717CAF" w:rsidP="00717CAF">
      <w:r w:rsidRPr="00717CAF">
        <w:t>read CHOWNREQUEST</w:t>
      </w:r>
    </w:p>
    <w:p w14:paraId="6E0A145B" w14:textId="77777777" w:rsidR="00717CAF" w:rsidRPr="00717CAF" w:rsidRDefault="00717CAF" w:rsidP="00717CAF">
      <w:r w:rsidRPr="00717CAF">
        <w:t>case $CHOWNREQUEST in</w:t>
      </w:r>
    </w:p>
    <w:p w14:paraId="13BBE012" w14:textId="77777777" w:rsidR="00717CAF" w:rsidRPr="00717CAF" w:rsidRDefault="00717CAF" w:rsidP="00717CAF">
      <w:r w:rsidRPr="00717CAF">
        <w:t>"")</w:t>
      </w:r>
    </w:p>
    <w:p w14:paraId="298FD381" w14:textId="77777777" w:rsidR="00717CAF" w:rsidRPr="00930A9F" w:rsidRDefault="00717CAF" w:rsidP="00717CAF">
      <w:pPr>
        <w:rPr>
          <w:lang w:val="ru-RU"/>
        </w:rPr>
      </w:pPr>
      <w:r w:rsidRPr="00717CAF">
        <w:t xml:space="preserve">    echo</w:t>
      </w:r>
      <w:r w:rsidRPr="00930A9F">
        <w:rPr>
          <w:lang w:val="ru-RU"/>
        </w:rPr>
        <w:t xml:space="preserve"> -</w:t>
      </w:r>
      <w:r w:rsidRPr="00717CAF">
        <w:t>e</w:t>
      </w:r>
      <w:r w:rsidRPr="00930A9F">
        <w:rPr>
          <w:lang w:val="ru-RU"/>
        </w:rPr>
        <w:t xml:space="preserve"> "Зміни до $</w:t>
      </w:r>
      <w:r w:rsidRPr="00717CAF">
        <w:t>CHOWNFOLDER</w:t>
      </w:r>
      <w:r w:rsidRPr="00930A9F">
        <w:rPr>
          <w:lang w:val="ru-RU"/>
        </w:rPr>
        <w:t xml:space="preserve"> не вноситимуться.\</w:t>
      </w:r>
      <w:r w:rsidRPr="00717CAF">
        <w:t>n</w:t>
      </w:r>
      <w:r w:rsidRPr="00930A9F">
        <w:rPr>
          <w:lang w:val="ru-RU"/>
        </w:rPr>
        <w:t>"</w:t>
      </w:r>
    </w:p>
    <w:p w14:paraId="0DB1C1DA" w14:textId="77777777" w:rsidR="00717CAF" w:rsidRPr="00717CAF" w:rsidRDefault="00717CAF" w:rsidP="00717CAF">
      <w:r w:rsidRPr="00930A9F">
        <w:rPr>
          <w:lang w:val="ru-RU"/>
        </w:rPr>
        <w:t xml:space="preserve">    </w:t>
      </w:r>
      <w:r w:rsidRPr="00717CAF">
        <w:t>;;</w:t>
      </w:r>
    </w:p>
    <w:p w14:paraId="77666E55" w14:textId="77777777" w:rsidR="00717CAF" w:rsidRPr="00717CAF" w:rsidRDefault="00717CAF" w:rsidP="00717CAF">
      <w:r w:rsidRPr="00717CAF">
        <w:t>*)</w:t>
      </w:r>
    </w:p>
    <w:p w14:paraId="2FA39E2D" w14:textId="77777777" w:rsidR="00717CAF" w:rsidRPr="00717CAF" w:rsidRDefault="00717CAF" w:rsidP="00717CAF">
      <w:r w:rsidRPr="00717CAF">
        <w:t xml:space="preserve">    chown -R $CHOWNREQUEST $CHOWNFOLDER</w:t>
      </w:r>
    </w:p>
    <w:p w14:paraId="32F80262" w14:textId="77777777" w:rsidR="00717CAF" w:rsidRPr="00717CAF" w:rsidRDefault="00717CAF" w:rsidP="00717CAF">
      <w:r w:rsidRPr="00717CAF">
        <w:t xml:space="preserve">    ;;</w:t>
      </w:r>
    </w:p>
    <w:p w14:paraId="6F8041DD" w14:textId="77777777" w:rsidR="00717CAF" w:rsidRPr="00717CAF" w:rsidRDefault="00717CAF" w:rsidP="00717CAF">
      <w:r w:rsidRPr="00717CAF">
        <w:t>esac</w:t>
      </w:r>
    </w:p>
    <w:p w14:paraId="266BBA71" w14:textId="77777777" w:rsidR="00717CAF" w:rsidRPr="00717CAF" w:rsidRDefault="00717CAF" w:rsidP="00717CAF">
      <w:r w:rsidRPr="00717CAF">
        <w:t>done</w:t>
      </w:r>
    </w:p>
    <w:p w14:paraId="0DDC3DF9" w14:textId="77777777" w:rsidR="00717CAF" w:rsidRPr="00717CAF" w:rsidRDefault="00717CAF" w:rsidP="00717CAF">
      <w:r w:rsidRPr="00717CAF">
        <w:t xml:space="preserve">    ;;</w:t>
      </w:r>
    </w:p>
    <w:p w14:paraId="5542206B" w14:textId="77777777" w:rsidR="00717CAF" w:rsidRPr="00717CAF" w:rsidRDefault="00717CAF" w:rsidP="00717CAF">
      <w:r w:rsidRPr="00717CAF">
        <w:t>'no'|'n'|'N'|'ні'|'н'|'Н')</w:t>
      </w:r>
    </w:p>
    <w:p w14:paraId="64E29417" w14:textId="77777777" w:rsidR="00717CAF" w:rsidRPr="00930A9F" w:rsidRDefault="00717CAF" w:rsidP="00717CAF">
      <w:pPr>
        <w:rPr>
          <w:lang w:val="ru-RU"/>
        </w:rPr>
      </w:pPr>
      <w:r w:rsidRPr="00717CAF">
        <w:t xml:space="preserve">    echo</w:t>
      </w:r>
      <w:r w:rsidRPr="00930A9F">
        <w:rPr>
          <w:lang w:val="ru-RU"/>
        </w:rPr>
        <w:t xml:space="preserve"> Зміни не будуть внесені.</w:t>
      </w:r>
    </w:p>
    <w:p w14:paraId="635833C9" w14:textId="77777777" w:rsidR="00717CAF" w:rsidRPr="00930A9F" w:rsidRDefault="00717CAF" w:rsidP="00717CAF">
      <w:pPr>
        <w:rPr>
          <w:lang w:val="ru-RU"/>
        </w:rPr>
      </w:pPr>
      <w:r w:rsidRPr="00930A9F">
        <w:rPr>
          <w:lang w:val="ru-RU"/>
        </w:rPr>
        <w:t xml:space="preserve">    ;;</w:t>
      </w:r>
    </w:p>
    <w:p w14:paraId="49C78268" w14:textId="77777777" w:rsidR="00717CAF" w:rsidRPr="00930A9F" w:rsidRDefault="00717CAF" w:rsidP="00717CAF">
      <w:pPr>
        <w:rPr>
          <w:lang w:val="ru-RU"/>
        </w:rPr>
      </w:pPr>
      <w:r w:rsidRPr="00930A9F">
        <w:rPr>
          <w:lang w:val="ru-RU"/>
        </w:rPr>
        <w:t>*)</w:t>
      </w:r>
    </w:p>
    <w:p w14:paraId="05E2A833" w14:textId="77777777" w:rsidR="00717CAF" w:rsidRPr="00930A9F" w:rsidRDefault="00717CAF" w:rsidP="00717CAF">
      <w:pPr>
        <w:rPr>
          <w:lang w:val="ru-RU"/>
        </w:rPr>
      </w:pPr>
      <w:r w:rsidRPr="00930A9F">
        <w:rPr>
          <w:lang w:val="ru-RU"/>
        </w:rPr>
        <w:t xml:space="preserve">    </w:t>
      </w:r>
      <w:r w:rsidRPr="00717CAF">
        <w:t>echo</w:t>
      </w:r>
      <w:r w:rsidRPr="00930A9F">
        <w:rPr>
          <w:lang w:val="ru-RU"/>
        </w:rPr>
        <w:t xml:space="preserve"> </w:t>
      </w:r>
      <w:r w:rsidRPr="00717CAF">
        <w:t>OK</w:t>
      </w:r>
      <w:r w:rsidRPr="00930A9F">
        <w:rPr>
          <w:lang w:val="ru-RU"/>
        </w:rPr>
        <w:t>.</w:t>
      </w:r>
    </w:p>
    <w:p w14:paraId="635B6CE4" w14:textId="77777777" w:rsidR="00717CAF" w:rsidRPr="00930A9F" w:rsidRDefault="00717CAF" w:rsidP="00717CAF">
      <w:pPr>
        <w:rPr>
          <w:lang w:val="ru-RU"/>
        </w:rPr>
      </w:pPr>
      <w:r w:rsidRPr="00930A9F">
        <w:rPr>
          <w:lang w:val="ru-RU"/>
        </w:rPr>
        <w:t xml:space="preserve">    ;;</w:t>
      </w:r>
    </w:p>
    <w:p w14:paraId="456D41CB" w14:textId="77777777" w:rsidR="00747F33" w:rsidRPr="00930A9F" w:rsidRDefault="00717CAF" w:rsidP="00747F33">
      <w:pPr>
        <w:rPr>
          <w:lang w:val="ru-RU"/>
        </w:rPr>
      </w:pPr>
      <w:r w:rsidRPr="00717CAF">
        <w:t>esac</w:t>
      </w:r>
      <w:r w:rsidR="00747F33" w:rsidRPr="00930A9F">
        <w:rPr>
          <w:lang w:val="ru-RU"/>
        </w:rPr>
        <w:br w:type="page"/>
      </w:r>
    </w:p>
    <w:p w14:paraId="0B81CFDB" w14:textId="77777777" w:rsidR="00717CAF" w:rsidRPr="00747F33" w:rsidRDefault="00747F33" w:rsidP="00747F33">
      <w:pPr>
        <w:pStyle w:val="1"/>
        <w:rPr>
          <w:rFonts w:cs="Times New Roman"/>
          <w:szCs w:val="28"/>
          <w:lang w:val="uk-UA"/>
        </w:rPr>
      </w:pPr>
      <w:bookmarkStart w:id="90" w:name="_Toc10714599"/>
      <w:r>
        <w:rPr>
          <w:lang w:val="uk-UA"/>
        </w:rPr>
        <w:lastRenderedPageBreak/>
        <w:t>ДОДАТОК Е</w:t>
      </w:r>
      <w:bookmarkEnd w:id="90"/>
    </w:p>
    <w:p w14:paraId="0E0FC680" w14:textId="77777777" w:rsidR="00717CAF" w:rsidRPr="00930A9F" w:rsidRDefault="00747F33" w:rsidP="00C90350">
      <w:pPr>
        <w:jc w:val="center"/>
        <w:rPr>
          <w:rFonts w:eastAsia="Times New Roman"/>
          <w:lang w:val="ru-RU"/>
        </w:rPr>
      </w:pPr>
      <w:r w:rsidRPr="00930A9F">
        <w:rPr>
          <w:lang w:val="ru-RU"/>
        </w:rPr>
        <w:t>Лістінг коду</w:t>
      </w:r>
      <w:r>
        <w:rPr>
          <w:lang w:val="uk-UA"/>
        </w:rPr>
        <w:t xml:space="preserve"> скрипта </w:t>
      </w:r>
      <w:r w:rsidRPr="00484A47">
        <w:t>admin</w:t>
      </w:r>
      <w:r w:rsidRPr="00163027">
        <w:rPr>
          <w:lang w:val="ru-RU"/>
        </w:rPr>
        <w:t>-</w:t>
      </w:r>
      <w:r w:rsidRPr="00484A47">
        <w:t>user</w:t>
      </w:r>
      <w:r w:rsidRPr="00163027">
        <w:rPr>
          <w:lang w:val="ru-RU"/>
        </w:rPr>
        <w:t>.</w:t>
      </w:r>
      <w:r w:rsidRPr="00484A47">
        <w:t>sh</w:t>
      </w:r>
      <w:r w:rsidR="00C90350">
        <w:rPr>
          <w:lang w:val="uk-UA"/>
        </w:rPr>
        <w:t>, що</w:t>
      </w:r>
      <w:r>
        <w:rPr>
          <w:lang w:val="uk-UA"/>
        </w:rPr>
        <w:t xml:space="preserve"> відповідає за меню для подальших маніпуляцій зі </w:t>
      </w:r>
      <w:r w:rsidRPr="00930A9F">
        <w:rPr>
          <w:rFonts w:eastAsia="Times New Roman"/>
          <w:lang w:val="ru-RU"/>
        </w:rPr>
        <w:t>зручним інтуїтивним інтерфейсом.</w:t>
      </w:r>
    </w:p>
    <w:p w14:paraId="0E3EC9FC" w14:textId="77777777" w:rsidR="00C90350" w:rsidRPr="00930A9F" w:rsidRDefault="00C90350" w:rsidP="00C90350">
      <w:pPr>
        <w:rPr>
          <w:lang w:val="ru-RU"/>
        </w:rPr>
      </w:pPr>
      <w:r w:rsidRPr="00930A9F">
        <w:rPr>
          <w:lang w:val="ru-RU"/>
        </w:rPr>
        <w:t>#!/</w:t>
      </w:r>
      <w:r w:rsidRPr="0031115F">
        <w:t>bin</w:t>
      </w:r>
      <w:r w:rsidRPr="00930A9F">
        <w:rPr>
          <w:lang w:val="ru-RU"/>
        </w:rPr>
        <w:t>/</w:t>
      </w:r>
      <w:r w:rsidRPr="0031115F">
        <w:t>bash</w:t>
      </w:r>
    </w:p>
    <w:p w14:paraId="19D785D7" w14:textId="77777777" w:rsidR="00C90350" w:rsidRPr="00930A9F" w:rsidRDefault="00C90350" w:rsidP="00C90350">
      <w:pPr>
        <w:rPr>
          <w:lang w:val="ru-RU"/>
        </w:rPr>
      </w:pPr>
    </w:p>
    <w:p w14:paraId="7C3652E8" w14:textId="77777777" w:rsidR="00C90350" w:rsidRPr="00930A9F" w:rsidRDefault="00C90350" w:rsidP="00C90350">
      <w:pPr>
        <w:rPr>
          <w:lang w:val="ru-RU"/>
        </w:rPr>
      </w:pPr>
      <w:r w:rsidRPr="0031115F">
        <w:t>EXITMENU</w:t>
      </w:r>
      <w:r w:rsidRPr="00930A9F">
        <w:rPr>
          <w:lang w:val="ru-RU"/>
        </w:rPr>
        <w:t>=1</w:t>
      </w:r>
    </w:p>
    <w:p w14:paraId="4B178B43" w14:textId="77777777" w:rsidR="00C90350" w:rsidRPr="00930A9F" w:rsidRDefault="00C90350" w:rsidP="00C90350">
      <w:pPr>
        <w:rPr>
          <w:lang w:val="ru-RU"/>
        </w:rPr>
      </w:pPr>
    </w:p>
    <w:p w14:paraId="61466247" w14:textId="77777777" w:rsidR="00C90350" w:rsidRPr="00930A9F" w:rsidRDefault="00C90350" w:rsidP="00C90350">
      <w:pPr>
        <w:rPr>
          <w:lang w:val="ru-RU"/>
        </w:rPr>
      </w:pPr>
      <w:r w:rsidRPr="00930A9F">
        <w:rPr>
          <w:lang w:val="ru-RU"/>
        </w:rPr>
        <w:t>#Петля (</w:t>
      </w:r>
      <w:r w:rsidRPr="0031115F">
        <w:t>loop</w:t>
      </w:r>
      <w:r w:rsidRPr="00930A9F">
        <w:rPr>
          <w:lang w:val="ru-RU"/>
        </w:rPr>
        <w:t>), з якої можна вийти, лише якщо ввести 4. Для користувача - меню.</w:t>
      </w:r>
    </w:p>
    <w:p w14:paraId="64352EEF" w14:textId="77777777" w:rsidR="00C90350" w:rsidRPr="00930A9F" w:rsidRDefault="00C90350" w:rsidP="00C90350">
      <w:pPr>
        <w:rPr>
          <w:lang w:val="ru-RU"/>
        </w:rPr>
      </w:pPr>
    </w:p>
    <w:p w14:paraId="67566B4D" w14:textId="77777777" w:rsidR="00C90350" w:rsidRPr="00930A9F" w:rsidRDefault="00C90350" w:rsidP="00C90350">
      <w:pPr>
        <w:rPr>
          <w:lang w:val="ru-RU"/>
        </w:rPr>
      </w:pPr>
      <w:proofErr w:type="gramStart"/>
      <w:r w:rsidRPr="0031115F">
        <w:t>while</w:t>
      </w:r>
      <w:proofErr w:type="gramEnd"/>
      <w:r w:rsidRPr="00930A9F">
        <w:rPr>
          <w:lang w:val="ru-RU"/>
        </w:rPr>
        <w:t xml:space="preserve"> [ $</w:t>
      </w:r>
      <w:r w:rsidRPr="0031115F">
        <w:t>EXITMENU</w:t>
      </w:r>
      <w:r w:rsidRPr="00930A9F">
        <w:rPr>
          <w:lang w:val="ru-RU"/>
        </w:rPr>
        <w:t xml:space="preserve"> -</w:t>
      </w:r>
      <w:r w:rsidRPr="0031115F">
        <w:t>eq</w:t>
      </w:r>
      <w:r w:rsidRPr="00930A9F">
        <w:rPr>
          <w:lang w:val="ru-RU"/>
        </w:rPr>
        <w:t xml:space="preserve"> 1 ]</w:t>
      </w:r>
    </w:p>
    <w:p w14:paraId="795F5910" w14:textId="77777777" w:rsidR="00C90350" w:rsidRPr="0010006C" w:rsidRDefault="00C90350" w:rsidP="00C90350">
      <w:pPr>
        <w:rPr>
          <w:lang w:val="ru-RU"/>
        </w:rPr>
      </w:pPr>
      <w:r w:rsidRPr="0031115F">
        <w:t>do</w:t>
      </w:r>
    </w:p>
    <w:p w14:paraId="59E8B0D3" w14:textId="77777777" w:rsidR="00C90350" w:rsidRPr="0010006C" w:rsidRDefault="00C90350" w:rsidP="00C90350">
      <w:pPr>
        <w:rPr>
          <w:lang w:val="ru-RU"/>
        </w:rPr>
      </w:pPr>
      <w:r w:rsidRPr="0010006C">
        <w:rPr>
          <w:lang w:val="ru-RU"/>
        </w:rPr>
        <w:t xml:space="preserve">  </w:t>
      </w:r>
      <w:r w:rsidRPr="0031115F">
        <w:t>echo</w:t>
      </w:r>
      <w:r w:rsidRPr="0010006C">
        <w:rPr>
          <w:lang w:val="ru-RU"/>
        </w:rPr>
        <w:t xml:space="preserve"> -</w:t>
      </w:r>
      <w:r w:rsidRPr="0031115F">
        <w:t>e</w:t>
      </w:r>
      <w:r w:rsidRPr="0010006C">
        <w:rPr>
          <w:lang w:val="ru-RU"/>
        </w:rPr>
        <w:t xml:space="preserve"> "\</w:t>
      </w:r>
      <w:r w:rsidRPr="0031115F">
        <w:t>n</w:t>
      </w:r>
      <w:r w:rsidRPr="0010006C">
        <w:rPr>
          <w:lang w:val="ru-RU"/>
        </w:rPr>
        <w:t>\</w:t>
      </w:r>
      <w:r w:rsidRPr="0031115F">
        <w:t>n</w:t>
      </w:r>
      <w:r w:rsidRPr="0010006C">
        <w:rPr>
          <w:lang w:val="ru-RU"/>
        </w:rPr>
        <w:t>\</w:t>
      </w:r>
      <w:r w:rsidRPr="0031115F">
        <w:t>n</w:t>
      </w:r>
      <w:r w:rsidRPr="0010006C">
        <w:rPr>
          <w:lang w:val="ru-RU"/>
        </w:rPr>
        <w:t>\</w:t>
      </w:r>
      <w:r w:rsidRPr="0031115F">
        <w:t>n</w:t>
      </w:r>
      <w:r w:rsidRPr="0010006C">
        <w:rPr>
          <w:lang w:val="ru-RU"/>
        </w:rPr>
        <w:t>********************************"</w:t>
      </w:r>
    </w:p>
    <w:p w14:paraId="4ED46BCA" w14:textId="77777777" w:rsidR="00C90350" w:rsidRPr="00930A9F" w:rsidRDefault="00C90350" w:rsidP="00C90350">
      <w:pPr>
        <w:rPr>
          <w:lang w:val="ru-RU"/>
        </w:rPr>
      </w:pPr>
      <w:r w:rsidRPr="0010006C">
        <w:rPr>
          <w:lang w:val="ru-RU"/>
        </w:rPr>
        <w:t xml:space="preserve">  </w:t>
      </w:r>
      <w:r w:rsidRPr="0031115F">
        <w:t>echo</w:t>
      </w:r>
      <w:r w:rsidRPr="00930A9F">
        <w:rPr>
          <w:lang w:val="ru-RU"/>
        </w:rPr>
        <w:t xml:space="preserve"> "** Що ви хочете далі зробити? **"</w:t>
      </w:r>
    </w:p>
    <w:p w14:paraId="4637F5C1"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w:t>
      </w:r>
      <w:r w:rsidRPr="0031115F">
        <w:t>e</w:t>
      </w:r>
      <w:r w:rsidRPr="00930A9F">
        <w:rPr>
          <w:lang w:val="ru-RU"/>
        </w:rPr>
        <w:t xml:space="preserve"> "********************************\</w:t>
      </w:r>
      <w:r w:rsidRPr="0031115F">
        <w:t>n</w:t>
      </w:r>
      <w:r w:rsidRPr="00930A9F">
        <w:rPr>
          <w:lang w:val="ru-RU"/>
        </w:rPr>
        <w:t>"</w:t>
      </w:r>
    </w:p>
    <w:p w14:paraId="6BDBD0FE"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"1. Переглянути перелік небажаних програм."</w:t>
      </w:r>
    </w:p>
    <w:p w14:paraId="6AED7EFB"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"2. Переглянути перелік бажаних процесів."</w:t>
      </w:r>
    </w:p>
    <w:p w14:paraId="342D53CD"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"3. Переглянути дозволи на критичні директорії."</w:t>
      </w:r>
    </w:p>
    <w:p w14:paraId="49F4B99C"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"4. Вийти."</w:t>
      </w:r>
    </w:p>
    <w:p w14:paraId="4C818337"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w:t>
      </w:r>
      <w:r w:rsidRPr="0031115F">
        <w:t>e</w:t>
      </w:r>
      <w:r w:rsidRPr="00930A9F">
        <w:rPr>
          <w:lang w:val="ru-RU"/>
        </w:rPr>
        <w:t xml:space="preserve"> "\</w:t>
      </w:r>
      <w:r w:rsidRPr="0031115F">
        <w:t>n</w:t>
      </w:r>
      <w:r w:rsidRPr="00930A9F">
        <w:rPr>
          <w:lang w:val="ru-RU"/>
        </w:rPr>
        <w:t>Ваш вибір:"</w:t>
      </w:r>
    </w:p>
    <w:p w14:paraId="1F93C440" w14:textId="77777777" w:rsidR="00C90350" w:rsidRPr="00930A9F" w:rsidRDefault="00C90350" w:rsidP="00C90350">
      <w:pPr>
        <w:rPr>
          <w:lang w:val="ru-RU"/>
        </w:rPr>
      </w:pPr>
      <w:r w:rsidRPr="00930A9F">
        <w:rPr>
          <w:lang w:val="ru-RU"/>
        </w:rPr>
        <w:t xml:space="preserve">  </w:t>
      </w:r>
      <w:r w:rsidRPr="0031115F">
        <w:t>read</w:t>
      </w:r>
      <w:r w:rsidRPr="00930A9F">
        <w:rPr>
          <w:lang w:val="ru-RU"/>
        </w:rPr>
        <w:t xml:space="preserve"> </w:t>
      </w:r>
      <w:r w:rsidRPr="0031115F">
        <w:t>CHOICEMENU</w:t>
      </w:r>
    </w:p>
    <w:p w14:paraId="02DC9AFA" w14:textId="77777777" w:rsidR="00C90350" w:rsidRPr="00930A9F" w:rsidRDefault="00C90350" w:rsidP="00C90350">
      <w:pPr>
        <w:rPr>
          <w:lang w:val="ru-RU"/>
        </w:rPr>
      </w:pPr>
    </w:p>
    <w:p w14:paraId="6432267C" w14:textId="77777777" w:rsidR="00C90350" w:rsidRPr="00930A9F" w:rsidRDefault="00C90350" w:rsidP="00C90350">
      <w:pPr>
        <w:rPr>
          <w:lang w:val="ru-RU"/>
        </w:rPr>
      </w:pPr>
      <w:r w:rsidRPr="00930A9F">
        <w:rPr>
          <w:lang w:val="ru-RU"/>
        </w:rPr>
        <w:t>#У залежності від вибору виконується певний модуль.</w:t>
      </w:r>
    </w:p>
    <w:p w14:paraId="72FB4FB1" w14:textId="77777777" w:rsidR="00C90350" w:rsidRPr="0031115F" w:rsidRDefault="00C90350" w:rsidP="00C90350">
      <w:r w:rsidRPr="0031115F">
        <w:t>case $CHOICEMENU in</w:t>
      </w:r>
    </w:p>
    <w:p w14:paraId="2E2D38AE" w14:textId="77777777" w:rsidR="00C90350" w:rsidRPr="0031115F" w:rsidRDefault="00C90350" w:rsidP="00C90350">
      <w:r w:rsidRPr="0031115F">
        <w:lastRenderedPageBreak/>
        <w:t xml:space="preserve">  '1'|'2')</w:t>
      </w:r>
    </w:p>
    <w:p w14:paraId="17E43CF6" w14:textId="77777777" w:rsidR="00C90350" w:rsidRPr="0031115F" w:rsidRDefault="00C90350" w:rsidP="00C90350">
      <w:r w:rsidRPr="0031115F">
        <w:t xml:space="preserve">    source /usr/bin/adminsh/admin-pac.sh $CHOICEMENU</w:t>
      </w:r>
    </w:p>
    <w:p w14:paraId="2A03635D" w14:textId="77777777" w:rsidR="00C90350" w:rsidRPr="0031115F" w:rsidRDefault="00C90350" w:rsidP="00C90350">
      <w:r w:rsidRPr="0031115F">
        <w:t xml:space="preserve">    ;;</w:t>
      </w:r>
    </w:p>
    <w:p w14:paraId="5F07B0E3" w14:textId="77777777" w:rsidR="00C90350" w:rsidRPr="0031115F" w:rsidRDefault="00C90350" w:rsidP="00C90350">
      <w:r w:rsidRPr="0031115F">
        <w:t xml:space="preserve">  '3')</w:t>
      </w:r>
    </w:p>
    <w:p w14:paraId="4519E6F5" w14:textId="77777777" w:rsidR="00C90350" w:rsidRPr="0031115F" w:rsidRDefault="00C90350" w:rsidP="00C90350">
      <w:r w:rsidRPr="0031115F">
        <w:t xml:space="preserve">    source /usr/bin/adminsh/admin-chmod.sh</w:t>
      </w:r>
    </w:p>
    <w:p w14:paraId="0DBE0D77" w14:textId="77777777" w:rsidR="00C90350" w:rsidRPr="00930A9F" w:rsidRDefault="00C90350" w:rsidP="00C90350">
      <w:pPr>
        <w:rPr>
          <w:lang w:val="ru-RU"/>
        </w:rPr>
      </w:pPr>
      <w:r w:rsidRPr="0031115F">
        <w:t xml:space="preserve">    </w:t>
      </w:r>
      <w:r w:rsidRPr="00930A9F">
        <w:rPr>
          <w:lang w:val="ru-RU"/>
        </w:rPr>
        <w:t>;;</w:t>
      </w:r>
    </w:p>
    <w:p w14:paraId="4F173425" w14:textId="77777777" w:rsidR="00C90350" w:rsidRPr="00930A9F" w:rsidRDefault="00C90350" w:rsidP="00C90350">
      <w:pPr>
        <w:rPr>
          <w:lang w:val="ru-RU"/>
        </w:rPr>
      </w:pPr>
      <w:r w:rsidRPr="00930A9F">
        <w:rPr>
          <w:lang w:val="ru-RU"/>
        </w:rPr>
        <w:t xml:space="preserve">  '4')</w:t>
      </w:r>
    </w:p>
    <w:p w14:paraId="483845D5" w14:textId="77777777" w:rsidR="00C90350" w:rsidRPr="00930A9F" w:rsidRDefault="00C90350" w:rsidP="00C90350">
      <w:pPr>
        <w:rPr>
          <w:lang w:val="ru-RU"/>
        </w:rPr>
      </w:pPr>
      <w:r w:rsidRPr="00930A9F">
        <w:rPr>
          <w:lang w:val="ru-RU"/>
        </w:rPr>
        <w:t xml:space="preserve">    </w:t>
      </w:r>
      <w:r w:rsidRPr="0031115F">
        <w:t>EXITMENU</w:t>
      </w:r>
      <w:r w:rsidRPr="00930A9F">
        <w:rPr>
          <w:lang w:val="ru-RU"/>
        </w:rPr>
        <w:t>=0</w:t>
      </w:r>
    </w:p>
    <w:p w14:paraId="31DBE6C7" w14:textId="77777777" w:rsidR="00C90350" w:rsidRPr="00930A9F" w:rsidRDefault="00C90350" w:rsidP="00C90350">
      <w:pPr>
        <w:rPr>
          <w:lang w:val="ru-RU"/>
        </w:rPr>
      </w:pPr>
      <w:r w:rsidRPr="00930A9F">
        <w:rPr>
          <w:lang w:val="ru-RU"/>
        </w:rPr>
        <w:t xml:space="preserve">    ;;</w:t>
      </w:r>
    </w:p>
    <w:p w14:paraId="5C31376F" w14:textId="77777777" w:rsidR="00C90350" w:rsidRPr="00930A9F" w:rsidRDefault="00C90350" w:rsidP="00C90350">
      <w:pPr>
        <w:rPr>
          <w:lang w:val="ru-RU"/>
        </w:rPr>
      </w:pPr>
      <w:r w:rsidRPr="00930A9F">
        <w:rPr>
          <w:lang w:val="ru-RU"/>
        </w:rPr>
        <w:t xml:space="preserve">  *)</w:t>
      </w:r>
    </w:p>
    <w:p w14:paraId="672880AD" w14:textId="77777777" w:rsidR="00C90350" w:rsidRPr="00930A9F" w:rsidRDefault="00C90350" w:rsidP="00C90350">
      <w:pPr>
        <w:rPr>
          <w:lang w:val="ru-RU"/>
        </w:rPr>
      </w:pPr>
      <w:r w:rsidRPr="00930A9F">
        <w:rPr>
          <w:lang w:val="ru-RU"/>
        </w:rPr>
        <w:t xml:space="preserve">    </w:t>
      </w:r>
      <w:r w:rsidRPr="0031115F">
        <w:t>echo</w:t>
      </w:r>
      <w:r w:rsidRPr="00930A9F">
        <w:rPr>
          <w:lang w:val="ru-RU"/>
        </w:rPr>
        <w:t xml:space="preserve"> -</w:t>
      </w:r>
      <w:r w:rsidRPr="0031115F">
        <w:t>e</w:t>
      </w:r>
      <w:r w:rsidRPr="00930A9F">
        <w:rPr>
          <w:lang w:val="ru-RU"/>
        </w:rPr>
        <w:t xml:space="preserve"> "\</w:t>
      </w:r>
      <w:r w:rsidRPr="00EF4A4D">
        <w:t>n</w:t>
      </w:r>
      <w:r w:rsidRPr="00930A9F">
        <w:rPr>
          <w:lang w:val="ru-RU"/>
        </w:rPr>
        <w:t>На жаль, даний вибір недоступний"</w:t>
      </w:r>
    </w:p>
    <w:p w14:paraId="17DD6782" w14:textId="77777777" w:rsidR="00C90350" w:rsidRPr="00930A9F" w:rsidRDefault="00C90350" w:rsidP="00C90350">
      <w:pPr>
        <w:rPr>
          <w:lang w:val="ru-RU"/>
        </w:rPr>
      </w:pPr>
      <w:r w:rsidRPr="00930A9F">
        <w:rPr>
          <w:lang w:val="ru-RU"/>
        </w:rPr>
        <w:t xml:space="preserve">    </w:t>
      </w:r>
      <w:r w:rsidRPr="0031115F">
        <w:t>keytocontinue</w:t>
      </w:r>
    </w:p>
    <w:p w14:paraId="23D8A6F7" w14:textId="77777777" w:rsidR="00C90350" w:rsidRPr="00930A9F" w:rsidRDefault="00C90350" w:rsidP="00C90350">
      <w:pPr>
        <w:rPr>
          <w:lang w:val="ru-RU"/>
        </w:rPr>
      </w:pPr>
      <w:r w:rsidRPr="00930A9F">
        <w:rPr>
          <w:lang w:val="ru-RU"/>
        </w:rPr>
        <w:t xml:space="preserve">    ;;</w:t>
      </w:r>
    </w:p>
    <w:p w14:paraId="498A292C" w14:textId="77777777" w:rsidR="00C90350" w:rsidRPr="00930A9F" w:rsidRDefault="00C90350" w:rsidP="00C90350">
      <w:pPr>
        <w:rPr>
          <w:lang w:val="ru-RU"/>
        </w:rPr>
      </w:pPr>
      <w:r w:rsidRPr="0031115F">
        <w:t>esac</w:t>
      </w:r>
    </w:p>
    <w:p w14:paraId="545A55D9" w14:textId="77777777" w:rsidR="00C90350" w:rsidRPr="00930A9F" w:rsidRDefault="00C90350" w:rsidP="00C90350">
      <w:pPr>
        <w:rPr>
          <w:lang w:val="ru-RU"/>
        </w:rPr>
      </w:pPr>
      <w:r w:rsidRPr="0031115F">
        <w:t>done</w:t>
      </w:r>
    </w:p>
    <w:p w14:paraId="289C5002" w14:textId="77777777" w:rsidR="00C90350" w:rsidRDefault="00C90350">
      <w:pPr>
        <w:spacing w:line="259" w:lineRule="auto"/>
        <w:rPr>
          <w:lang w:val="uk-UA"/>
        </w:rPr>
      </w:pPr>
      <w:r>
        <w:rPr>
          <w:lang w:val="uk-UA"/>
        </w:rPr>
        <w:br w:type="page"/>
      </w:r>
    </w:p>
    <w:p w14:paraId="0FB61EF7" w14:textId="77777777" w:rsidR="00C90350" w:rsidRDefault="00C90350" w:rsidP="00C90350">
      <w:pPr>
        <w:pStyle w:val="1"/>
        <w:rPr>
          <w:lang w:val="uk-UA"/>
        </w:rPr>
      </w:pPr>
      <w:bookmarkStart w:id="91" w:name="_Toc10714600"/>
      <w:r>
        <w:rPr>
          <w:lang w:val="uk-UA"/>
        </w:rPr>
        <w:lastRenderedPageBreak/>
        <w:t>ДОДАТОК Ж</w:t>
      </w:r>
      <w:bookmarkEnd w:id="91"/>
    </w:p>
    <w:p w14:paraId="58CEB316" w14:textId="77777777" w:rsidR="008F5B7A" w:rsidRDefault="008F5B7A" w:rsidP="008F5B7A">
      <w:pPr>
        <w:jc w:val="center"/>
        <w:rPr>
          <w:lang w:val="uk-UA"/>
        </w:rPr>
      </w:pPr>
      <w:r>
        <w:rPr>
          <w:lang w:val="uk-UA"/>
        </w:rPr>
        <w:t xml:space="preserve">Лістінг коду скрипта </w:t>
      </w:r>
      <w:r w:rsidRPr="00484A47">
        <w:t>admin</w:t>
      </w:r>
      <w:r w:rsidRPr="00E5489C">
        <w:rPr>
          <w:lang w:val="ru-RU"/>
        </w:rPr>
        <w:t>-</w:t>
      </w:r>
      <w:r>
        <w:t>core</w:t>
      </w:r>
      <w:r w:rsidRPr="00930A9F">
        <w:rPr>
          <w:lang w:val="ru-RU"/>
        </w:rPr>
        <w:t>2</w:t>
      </w:r>
      <w:r w:rsidRPr="00E5489C">
        <w:rPr>
          <w:lang w:val="ru-RU"/>
        </w:rPr>
        <w:t>.</w:t>
      </w:r>
      <w:r w:rsidRPr="00484A47">
        <w:t>sh</w:t>
      </w:r>
      <w:r w:rsidRPr="00930A9F">
        <w:rPr>
          <w:lang w:val="ru-RU"/>
        </w:rPr>
        <w:t>, що дозволяє автоматизовано збирати інформацію з клієнтів чи серверів якщо вони мають доступ до мережі.</w:t>
      </w:r>
    </w:p>
    <w:p w14:paraId="0CB9262B" w14:textId="77777777" w:rsidR="008F5B7A" w:rsidRDefault="008F5B7A" w:rsidP="008F5B7A">
      <w:pPr>
        <w:rPr>
          <w:lang w:val="uk-UA"/>
        </w:rPr>
      </w:pPr>
      <w:r w:rsidRPr="008F5B7A">
        <w:rPr>
          <w:lang w:val="uk-UA"/>
        </w:rPr>
        <w:t>#!/bin/bash</w:t>
      </w:r>
    </w:p>
    <w:p w14:paraId="35F9E490" w14:textId="77777777" w:rsidR="008F5B7A" w:rsidRDefault="008F5B7A" w:rsidP="008F5B7A">
      <w:pPr>
        <w:rPr>
          <w:lang w:val="uk-UA"/>
        </w:rPr>
      </w:pPr>
    </w:p>
    <w:p w14:paraId="4EC230D8" w14:textId="77777777" w:rsidR="008F5B7A" w:rsidRPr="008F5B7A" w:rsidRDefault="008F5B7A" w:rsidP="008F5B7A">
      <w:pPr>
        <w:rPr>
          <w:lang w:val="uk-UA"/>
        </w:rPr>
      </w:pPr>
      <w:r w:rsidRPr="00930A9F">
        <w:rPr>
          <w:lang w:val="uk-UA"/>
        </w:rPr>
        <w:t>#</w:t>
      </w:r>
      <w:r>
        <w:rPr>
          <w:lang w:val="uk-UA"/>
        </w:rPr>
        <w:t>Копіювання файлів конфігурації</w:t>
      </w:r>
    </w:p>
    <w:p w14:paraId="0AD8A1B8" w14:textId="77777777" w:rsidR="008F5B7A" w:rsidRPr="00930A9F" w:rsidRDefault="008F5B7A" w:rsidP="008F5B7A">
      <w:pPr>
        <w:rPr>
          <w:lang w:val="uk-UA"/>
        </w:rPr>
      </w:pPr>
      <w:proofErr w:type="gramStart"/>
      <w:r w:rsidRPr="00557094">
        <w:rPr>
          <w:rFonts w:eastAsia="Times New Roman"/>
          <w:lang w:eastAsia="uk-UA"/>
        </w:rPr>
        <w:t>scp</w:t>
      </w:r>
      <w:proofErr w:type="gramEnd"/>
      <w:r w:rsidRPr="00930A9F">
        <w:rPr>
          <w:rFonts w:eastAsia="Times New Roman"/>
          <w:lang w:val="uk-UA" w:eastAsia="uk-UA"/>
        </w:rPr>
        <w:t xml:space="preserve"> -</w:t>
      </w:r>
      <w:r w:rsidRPr="00557094">
        <w:rPr>
          <w:rFonts w:eastAsia="Times New Roman"/>
          <w:lang w:eastAsia="uk-UA"/>
        </w:rPr>
        <w:t>i</w:t>
      </w:r>
      <w:r w:rsidRPr="00930A9F">
        <w:rPr>
          <w:rFonts w:eastAsia="Times New Roman"/>
          <w:lang w:val="uk-UA" w:eastAsia="uk-UA"/>
        </w:rPr>
        <w:t xml:space="preserve"> /</w:t>
      </w:r>
      <w:r w:rsidRPr="00557094">
        <w:rPr>
          <w:rFonts w:eastAsia="Times New Roman"/>
          <w:lang w:eastAsia="uk-UA"/>
        </w:rPr>
        <w:t>usr</w:t>
      </w:r>
      <w:r w:rsidRPr="00930A9F">
        <w:rPr>
          <w:rFonts w:eastAsia="Times New Roman"/>
          <w:lang w:val="uk-UA" w:eastAsia="uk-UA"/>
        </w:rPr>
        <w:t>/</w:t>
      </w:r>
      <w:r w:rsidRPr="00557094">
        <w:rPr>
          <w:rFonts w:eastAsia="Times New Roman"/>
          <w:lang w:eastAsia="uk-UA"/>
        </w:rPr>
        <w:t>bin</w:t>
      </w:r>
      <w:r w:rsidRPr="00930A9F">
        <w:rPr>
          <w:rFonts w:eastAsia="Times New Roman"/>
          <w:lang w:val="uk-UA" w:eastAsia="uk-UA"/>
        </w:rPr>
        <w:t>/</w:t>
      </w:r>
      <w:r w:rsidRPr="00557094">
        <w:rPr>
          <w:rFonts w:eastAsia="Times New Roman"/>
          <w:lang w:eastAsia="uk-UA"/>
        </w:rPr>
        <w:t>adminsh</w:t>
      </w:r>
      <w:r w:rsidRPr="00930A9F">
        <w:rPr>
          <w:rFonts w:eastAsia="Times New Roman"/>
          <w:lang w:val="uk-UA" w:eastAsia="uk-UA"/>
        </w:rPr>
        <w:t>/</w:t>
      </w:r>
      <w:r w:rsidRPr="00557094">
        <w:rPr>
          <w:rFonts w:eastAsia="Times New Roman"/>
          <w:lang w:eastAsia="uk-UA"/>
        </w:rPr>
        <w:t>id</w:t>
      </w:r>
      <w:r w:rsidRPr="00930A9F">
        <w:rPr>
          <w:rFonts w:eastAsia="Times New Roman"/>
          <w:lang w:val="uk-UA" w:eastAsia="uk-UA"/>
        </w:rPr>
        <w:t>_</w:t>
      </w:r>
      <w:r w:rsidRPr="00557094">
        <w:rPr>
          <w:rFonts w:eastAsia="Times New Roman"/>
          <w:lang w:eastAsia="uk-UA"/>
        </w:rPr>
        <w:t>rsa</w:t>
      </w:r>
      <w:r w:rsidRPr="00930A9F">
        <w:rPr>
          <w:lang w:val="uk-UA"/>
        </w:rPr>
        <w:t xml:space="preserve"> </w:t>
      </w:r>
      <w:r w:rsidRPr="00557094">
        <w:rPr>
          <w:rFonts w:eastAsia="Times New Roman"/>
          <w:lang w:eastAsia="uk-UA"/>
        </w:rPr>
        <w:t>loguser</w:t>
      </w:r>
      <w:r w:rsidRPr="00930A9F">
        <w:rPr>
          <w:rFonts w:eastAsia="Times New Roman"/>
          <w:lang w:val="uk-UA" w:eastAsia="uk-UA"/>
        </w:rPr>
        <w:t>@192.168.0.3:/</w:t>
      </w:r>
      <w:r w:rsidRPr="00557094">
        <w:rPr>
          <w:rFonts w:eastAsia="Times New Roman"/>
          <w:lang w:eastAsia="uk-UA"/>
        </w:rPr>
        <w:t>usr</w:t>
      </w:r>
      <w:r w:rsidRPr="00930A9F">
        <w:rPr>
          <w:rFonts w:eastAsia="Times New Roman"/>
          <w:lang w:val="uk-UA" w:eastAsia="uk-UA"/>
        </w:rPr>
        <w:t>/</w:t>
      </w:r>
      <w:r w:rsidRPr="00557094">
        <w:t>bin</w:t>
      </w:r>
      <w:r w:rsidRPr="00930A9F">
        <w:rPr>
          <w:lang w:val="uk-UA"/>
        </w:rPr>
        <w:t>/</w:t>
      </w:r>
      <w:r w:rsidRPr="00557094">
        <w:t>adminsh</w:t>
      </w:r>
      <w:r w:rsidRPr="00930A9F">
        <w:rPr>
          <w:lang w:val="uk-UA"/>
        </w:rPr>
        <w:t>/\{</w:t>
      </w:r>
      <w:r w:rsidRPr="00930A9F">
        <w:rPr>
          <w:rFonts w:cs="Courier New"/>
          <w:lang w:val="uk-UA"/>
        </w:rPr>
        <w:t xml:space="preserve"> </w:t>
      </w:r>
      <w:r w:rsidRPr="00557094">
        <w:rPr>
          <w:rFonts w:cs="Courier New"/>
        </w:rPr>
        <w:t>unwanted</w:t>
      </w:r>
      <w:r w:rsidRPr="00930A9F">
        <w:rPr>
          <w:rFonts w:cs="Courier New"/>
          <w:lang w:val="uk-UA"/>
        </w:rPr>
        <w:t>_</w:t>
      </w:r>
      <w:r w:rsidRPr="00557094">
        <w:rPr>
          <w:rFonts w:cs="Courier New"/>
        </w:rPr>
        <w:t>list</w:t>
      </w:r>
      <w:r w:rsidRPr="00930A9F">
        <w:rPr>
          <w:lang w:val="uk-UA"/>
        </w:rPr>
        <w:t>,</w:t>
      </w:r>
      <w:r w:rsidRPr="00930A9F">
        <w:rPr>
          <w:rFonts w:cs="Courier New"/>
          <w:lang w:val="uk-UA"/>
        </w:rPr>
        <w:t xml:space="preserve"> </w:t>
      </w:r>
      <w:r w:rsidRPr="00557094">
        <w:rPr>
          <w:rFonts w:cs="Courier New"/>
        </w:rPr>
        <w:t>unwanted</w:t>
      </w:r>
      <w:r w:rsidRPr="00930A9F">
        <w:rPr>
          <w:rFonts w:cs="Courier New"/>
          <w:lang w:val="uk-UA"/>
        </w:rPr>
        <w:t>_</w:t>
      </w:r>
      <w:r w:rsidRPr="00557094">
        <w:rPr>
          <w:rFonts w:cs="Courier New"/>
        </w:rPr>
        <w:t>proc</w:t>
      </w:r>
      <w:r w:rsidRPr="00930A9F">
        <w:rPr>
          <w:lang w:val="uk-UA"/>
        </w:rPr>
        <w:t>\}</w:t>
      </w:r>
    </w:p>
    <w:p w14:paraId="33C0BBC1" w14:textId="77777777" w:rsidR="008F5B7A" w:rsidRPr="008F5B7A" w:rsidRDefault="008F5B7A" w:rsidP="008F5B7A">
      <w:pPr>
        <w:rPr>
          <w:lang w:val="uk-UA"/>
        </w:rPr>
      </w:pPr>
    </w:p>
    <w:p w14:paraId="03EF9F87" w14:textId="77777777" w:rsidR="008F5B7A" w:rsidRPr="008F5B7A" w:rsidRDefault="008F5B7A" w:rsidP="008F5B7A">
      <w:pPr>
        <w:rPr>
          <w:lang w:val="uk-UA"/>
        </w:rPr>
      </w:pPr>
      <w:r w:rsidRPr="008F5B7A">
        <w:rPr>
          <w:lang w:val="uk-UA"/>
        </w:rPr>
        <w:t>#Список небажаних програм (беріть у лапки, розділяйте пробілами)</w:t>
      </w:r>
    </w:p>
    <w:p w14:paraId="1AC7AB4D" w14:textId="77777777" w:rsidR="008F5B7A" w:rsidRPr="008F5B7A" w:rsidRDefault="008F5B7A" w:rsidP="008F5B7A">
      <w:pPr>
        <w:rPr>
          <w:lang w:val="uk-UA"/>
        </w:rPr>
      </w:pPr>
      <w:r w:rsidRPr="008F5B7A">
        <w:rPr>
          <w:lang w:val="uk-UA"/>
        </w:rPr>
        <w:t>declare -a UNWANTED=(`cat /usr/bin/adminsh/unwanted_list`)</w:t>
      </w:r>
    </w:p>
    <w:p w14:paraId="790377B8" w14:textId="77777777" w:rsidR="008F5B7A" w:rsidRPr="008F5B7A" w:rsidRDefault="008F5B7A" w:rsidP="008F5B7A">
      <w:pPr>
        <w:rPr>
          <w:lang w:val="uk-UA"/>
        </w:rPr>
      </w:pPr>
    </w:p>
    <w:p w14:paraId="1514CA61" w14:textId="77777777" w:rsidR="008F5B7A" w:rsidRPr="008F5B7A" w:rsidRDefault="008F5B7A" w:rsidP="008F5B7A">
      <w:pPr>
        <w:rPr>
          <w:lang w:val="uk-UA"/>
        </w:rPr>
      </w:pPr>
      <w:r w:rsidRPr="008F5B7A">
        <w:rPr>
          <w:lang w:val="uk-UA"/>
        </w:rPr>
        <w:t>#Список системних процесів на перевірку</w:t>
      </w:r>
    </w:p>
    <w:p w14:paraId="59A49A84" w14:textId="77777777" w:rsidR="008F5B7A" w:rsidRPr="008F5B7A" w:rsidRDefault="008F5B7A" w:rsidP="008F5B7A">
      <w:pPr>
        <w:rPr>
          <w:lang w:val="uk-UA"/>
        </w:rPr>
      </w:pPr>
      <w:r w:rsidRPr="008F5B7A">
        <w:rPr>
          <w:lang w:val="uk-UA"/>
        </w:rPr>
        <w:t>declare -a PROC_LIST=(`cat /usr/bin/adminsh/unwanted_proc`)</w:t>
      </w:r>
    </w:p>
    <w:p w14:paraId="1AC8AB66" w14:textId="77777777" w:rsidR="008F5B7A" w:rsidRPr="008F5B7A" w:rsidRDefault="008F5B7A" w:rsidP="008F5B7A">
      <w:pPr>
        <w:rPr>
          <w:lang w:val="uk-UA"/>
        </w:rPr>
      </w:pPr>
    </w:p>
    <w:p w14:paraId="1F641BAF" w14:textId="77777777" w:rsidR="008F5B7A" w:rsidRPr="008F5B7A" w:rsidRDefault="008F5B7A" w:rsidP="008F5B7A">
      <w:pPr>
        <w:rPr>
          <w:lang w:val="uk-UA"/>
        </w:rPr>
      </w:pPr>
      <w:r w:rsidRPr="008F5B7A">
        <w:rPr>
          <w:lang w:val="uk-UA"/>
        </w:rPr>
        <w:t>#Початок, власне, роботи</w:t>
      </w:r>
    </w:p>
    <w:p w14:paraId="5E86C1D1" w14:textId="77777777" w:rsidR="008F5B7A" w:rsidRPr="008F5B7A" w:rsidRDefault="008F5B7A" w:rsidP="008F5B7A">
      <w:pPr>
        <w:rPr>
          <w:lang w:val="uk-UA"/>
        </w:rPr>
      </w:pPr>
      <w:r w:rsidRPr="008F5B7A">
        <w:rPr>
          <w:lang w:val="uk-UA"/>
        </w:rPr>
        <w:t>echo "***********************************************************************"</w:t>
      </w:r>
    </w:p>
    <w:p w14:paraId="72C6666F" w14:textId="77777777" w:rsidR="008F5B7A" w:rsidRPr="008F5B7A" w:rsidRDefault="008F5B7A" w:rsidP="008F5B7A">
      <w:pPr>
        <w:rPr>
          <w:lang w:val="uk-UA"/>
        </w:rPr>
      </w:pPr>
      <w:r w:rsidRPr="008F5B7A">
        <w:rPr>
          <w:lang w:val="uk-UA"/>
        </w:rPr>
        <w:t>echo "** ADMIN.SH - Скрипт для управління безпекою серверу/робочої станції **"</w:t>
      </w:r>
    </w:p>
    <w:p w14:paraId="4054A5AA" w14:textId="77777777" w:rsidR="008F5B7A" w:rsidRPr="008F5B7A" w:rsidRDefault="008F5B7A" w:rsidP="008F5B7A">
      <w:pPr>
        <w:rPr>
          <w:lang w:val="uk-UA"/>
        </w:rPr>
      </w:pPr>
      <w:r w:rsidRPr="008F5B7A">
        <w:rPr>
          <w:lang w:val="uk-UA"/>
        </w:rPr>
        <w:t>echo "***********************************************************************"</w:t>
      </w:r>
    </w:p>
    <w:p w14:paraId="0A642F9F" w14:textId="77777777" w:rsidR="008F5B7A" w:rsidRPr="008F5B7A" w:rsidRDefault="008F5B7A" w:rsidP="008F5B7A">
      <w:pPr>
        <w:rPr>
          <w:lang w:val="uk-UA"/>
        </w:rPr>
      </w:pPr>
      <w:r w:rsidRPr="008F5B7A">
        <w:rPr>
          <w:lang w:val="uk-UA"/>
        </w:rPr>
        <w:t>echo -e "\nНаступні програми не рекомендується мати у системі:\n"</w:t>
      </w:r>
    </w:p>
    <w:p w14:paraId="40839777" w14:textId="77777777" w:rsidR="008F5B7A" w:rsidRPr="008F5B7A" w:rsidRDefault="008F5B7A" w:rsidP="008F5B7A">
      <w:pPr>
        <w:rPr>
          <w:lang w:val="uk-UA"/>
        </w:rPr>
      </w:pPr>
    </w:p>
    <w:p w14:paraId="13568C9F" w14:textId="77777777" w:rsidR="008F5B7A" w:rsidRPr="008F5B7A" w:rsidRDefault="008F5B7A" w:rsidP="008F5B7A">
      <w:pPr>
        <w:rPr>
          <w:lang w:val="uk-UA"/>
        </w:rPr>
      </w:pPr>
      <w:r w:rsidRPr="008F5B7A">
        <w:rPr>
          <w:lang w:val="uk-UA"/>
        </w:rPr>
        <w:t>#Перевірка небажаних програм</w:t>
      </w:r>
    </w:p>
    <w:p w14:paraId="7A5D61D0" w14:textId="77777777" w:rsidR="008F5B7A" w:rsidRPr="008F5B7A" w:rsidRDefault="008F5B7A" w:rsidP="008F5B7A">
      <w:pPr>
        <w:rPr>
          <w:lang w:val="uk-UA"/>
        </w:rPr>
      </w:pPr>
      <w:r w:rsidRPr="008F5B7A">
        <w:rPr>
          <w:lang w:val="uk-UA"/>
        </w:rPr>
        <w:lastRenderedPageBreak/>
        <w:t>for ITER in "${UNWANTED[@]}"</w:t>
      </w:r>
    </w:p>
    <w:p w14:paraId="6B7E4F49" w14:textId="77777777" w:rsidR="008F5B7A" w:rsidRPr="008F5B7A" w:rsidRDefault="008F5B7A" w:rsidP="008F5B7A">
      <w:pPr>
        <w:rPr>
          <w:lang w:val="uk-UA"/>
        </w:rPr>
      </w:pPr>
      <w:r w:rsidRPr="008F5B7A">
        <w:rPr>
          <w:lang w:val="uk-UA"/>
        </w:rPr>
        <w:t>do</w:t>
      </w:r>
    </w:p>
    <w:p w14:paraId="67B4A4EB" w14:textId="77777777" w:rsidR="008F5B7A" w:rsidRPr="008F5B7A" w:rsidRDefault="008F5B7A" w:rsidP="008F5B7A">
      <w:pPr>
        <w:rPr>
          <w:lang w:val="uk-UA"/>
        </w:rPr>
      </w:pPr>
      <w:r w:rsidRPr="008F5B7A">
        <w:rPr>
          <w:lang w:val="uk-UA"/>
        </w:rPr>
        <w:t>if dpkg -s $ITER &amp;&gt; /dev/null;then</w:t>
      </w:r>
    </w:p>
    <w:p w14:paraId="1827BFE3" w14:textId="77777777" w:rsidR="008F5B7A" w:rsidRPr="008F5B7A" w:rsidRDefault="008F5B7A" w:rsidP="008F5B7A">
      <w:pPr>
        <w:rPr>
          <w:lang w:val="uk-UA"/>
        </w:rPr>
      </w:pPr>
      <w:r w:rsidRPr="008F5B7A">
        <w:rPr>
          <w:lang w:val="uk-UA"/>
        </w:rPr>
        <w:t xml:space="preserve">  echo "Перевірка на наявність у системі" "$ITER"... Є</w:t>
      </w:r>
    </w:p>
    <w:p w14:paraId="47F92C40" w14:textId="77777777" w:rsidR="008F5B7A" w:rsidRPr="008F5B7A" w:rsidRDefault="008F5B7A" w:rsidP="008F5B7A">
      <w:pPr>
        <w:rPr>
          <w:lang w:val="uk-UA"/>
        </w:rPr>
      </w:pPr>
      <w:r w:rsidRPr="008F5B7A">
        <w:rPr>
          <w:lang w:val="uk-UA"/>
        </w:rPr>
        <w:t>else</w:t>
      </w:r>
    </w:p>
    <w:p w14:paraId="3D236359" w14:textId="77777777" w:rsidR="008F5B7A" w:rsidRPr="008F5B7A" w:rsidRDefault="008F5B7A" w:rsidP="008F5B7A">
      <w:pPr>
        <w:rPr>
          <w:lang w:val="uk-UA"/>
        </w:rPr>
      </w:pPr>
      <w:r w:rsidRPr="008F5B7A">
        <w:rPr>
          <w:lang w:val="uk-UA"/>
        </w:rPr>
        <w:t xml:space="preserve">  echo "Перевірка на наявність у системі" "$ITER"... немає</w:t>
      </w:r>
    </w:p>
    <w:p w14:paraId="11A72DD8" w14:textId="77777777" w:rsidR="008F5B7A" w:rsidRPr="008F5B7A" w:rsidRDefault="008F5B7A" w:rsidP="008F5B7A">
      <w:pPr>
        <w:rPr>
          <w:lang w:val="uk-UA"/>
        </w:rPr>
      </w:pPr>
      <w:r w:rsidRPr="008F5B7A">
        <w:rPr>
          <w:lang w:val="uk-UA"/>
        </w:rPr>
        <w:t>fi</w:t>
      </w:r>
    </w:p>
    <w:p w14:paraId="55966925" w14:textId="77777777" w:rsidR="008F5B7A" w:rsidRPr="008F5B7A" w:rsidRDefault="008F5B7A" w:rsidP="008F5B7A">
      <w:pPr>
        <w:rPr>
          <w:lang w:val="uk-UA"/>
        </w:rPr>
      </w:pPr>
      <w:r w:rsidRPr="008F5B7A">
        <w:rPr>
          <w:lang w:val="uk-UA"/>
        </w:rPr>
        <w:t>done</w:t>
      </w:r>
    </w:p>
    <w:p w14:paraId="064C9AB2" w14:textId="77777777" w:rsidR="008F5B7A" w:rsidRPr="008F5B7A" w:rsidRDefault="008F5B7A" w:rsidP="008F5B7A">
      <w:pPr>
        <w:rPr>
          <w:lang w:val="uk-UA"/>
        </w:rPr>
      </w:pPr>
    </w:p>
    <w:p w14:paraId="43D74181" w14:textId="77777777" w:rsidR="008F5B7A" w:rsidRPr="008F5B7A" w:rsidRDefault="008F5B7A" w:rsidP="008F5B7A">
      <w:pPr>
        <w:rPr>
          <w:lang w:val="uk-UA"/>
        </w:rPr>
      </w:pPr>
      <w:r w:rsidRPr="008F5B7A">
        <w:rPr>
          <w:lang w:val="uk-UA"/>
        </w:rPr>
        <w:t>#Перевірка бажаних процесів</w:t>
      </w:r>
    </w:p>
    <w:p w14:paraId="33F8DD76" w14:textId="77777777" w:rsidR="008F5B7A" w:rsidRPr="008F5B7A" w:rsidRDefault="008F5B7A" w:rsidP="008F5B7A">
      <w:pPr>
        <w:rPr>
          <w:lang w:val="uk-UA"/>
        </w:rPr>
      </w:pPr>
      <w:r w:rsidRPr="008F5B7A">
        <w:rPr>
          <w:lang w:val="uk-UA"/>
        </w:rPr>
        <w:t>echo -e "\nНаступні процеси рекомендується мати запущеними у системі:"</w:t>
      </w:r>
    </w:p>
    <w:p w14:paraId="6D54CB69" w14:textId="77777777" w:rsidR="008F5B7A" w:rsidRPr="008F5B7A" w:rsidRDefault="008F5B7A" w:rsidP="008F5B7A">
      <w:pPr>
        <w:rPr>
          <w:lang w:val="uk-UA"/>
        </w:rPr>
      </w:pPr>
      <w:r w:rsidRPr="008F5B7A">
        <w:rPr>
          <w:lang w:val="uk-UA"/>
        </w:rPr>
        <w:t>for ITER2 in "${PROC_LIST[@]}"</w:t>
      </w:r>
    </w:p>
    <w:p w14:paraId="690C6949" w14:textId="77777777" w:rsidR="008F5B7A" w:rsidRPr="008F5B7A" w:rsidRDefault="008F5B7A" w:rsidP="008F5B7A">
      <w:pPr>
        <w:rPr>
          <w:lang w:val="uk-UA"/>
        </w:rPr>
      </w:pPr>
      <w:r w:rsidRPr="008F5B7A">
        <w:rPr>
          <w:lang w:val="uk-UA"/>
        </w:rPr>
        <w:t>do</w:t>
      </w:r>
    </w:p>
    <w:p w14:paraId="1C301653" w14:textId="77777777" w:rsidR="008F5B7A" w:rsidRPr="008F5B7A" w:rsidRDefault="008F5B7A" w:rsidP="008F5B7A">
      <w:pPr>
        <w:rPr>
          <w:lang w:val="uk-UA"/>
        </w:rPr>
      </w:pPr>
      <w:r w:rsidRPr="008F5B7A">
        <w:rPr>
          <w:lang w:val="uk-UA"/>
        </w:rPr>
        <w:t xml:space="preserve">  echo -e "\nПеревірка, чи запущений та працює сервіс" "$ITER2"':'</w:t>
      </w:r>
    </w:p>
    <w:p w14:paraId="7BD52AD7" w14:textId="77777777" w:rsidR="008F5B7A" w:rsidRPr="008F5B7A" w:rsidRDefault="008F5B7A" w:rsidP="008F5B7A">
      <w:pPr>
        <w:rPr>
          <w:lang w:val="uk-UA"/>
        </w:rPr>
      </w:pPr>
      <w:r w:rsidRPr="008F5B7A">
        <w:rPr>
          <w:lang w:val="uk-UA"/>
        </w:rPr>
        <w:t xml:space="preserve">  if systemctl list-units | grep "$ITER2";then</w:t>
      </w:r>
    </w:p>
    <w:p w14:paraId="3BD97F41" w14:textId="77777777" w:rsidR="008F5B7A" w:rsidRPr="008F5B7A" w:rsidRDefault="008F5B7A" w:rsidP="008F5B7A">
      <w:pPr>
        <w:rPr>
          <w:lang w:val="uk-UA"/>
        </w:rPr>
      </w:pPr>
      <w:r w:rsidRPr="008F5B7A">
        <w:rPr>
          <w:lang w:val="uk-UA"/>
        </w:rPr>
        <w:t xml:space="preserve">    echo a &gt; /dev/null</w:t>
      </w:r>
    </w:p>
    <w:p w14:paraId="21F3B1EA" w14:textId="77777777" w:rsidR="008F5B7A" w:rsidRPr="008F5B7A" w:rsidRDefault="008F5B7A" w:rsidP="008F5B7A">
      <w:pPr>
        <w:rPr>
          <w:lang w:val="uk-UA"/>
        </w:rPr>
      </w:pPr>
      <w:r w:rsidRPr="008F5B7A">
        <w:rPr>
          <w:lang w:val="uk-UA"/>
        </w:rPr>
        <w:t xml:space="preserve">  else</w:t>
      </w:r>
    </w:p>
    <w:p w14:paraId="1CFD148F" w14:textId="77777777" w:rsidR="008F5B7A" w:rsidRPr="008F5B7A" w:rsidRDefault="008F5B7A" w:rsidP="008F5B7A">
      <w:pPr>
        <w:rPr>
          <w:lang w:val="uk-UA"/>
        </w:rPr>
      </w:pPr>
      <w:r w:rsidRPr="008F5B7A">
        <w:rPr>
          <w:lang w:val="uk-UA"/>
        </w:rPr>
        <w:t xml:space="preserve">    echo "Схоже, процес $ITER2 в системі не запущений."</w:t>
      </w:r>
    </w:p>
    <w:p w14:paraId="340A6E6B" w14:textId="77777777" w:rsidR="008F5B7A" w:rsidRPr="008F5B7A" w:rsidRDefault="008F5B7A" w:rsidP="008F5B7A">
      <w:pPr>
        <w:rPr>
          <w:lang w:val="uk-UA"/>
        </w:rPr>
      </w:pPr>
      <w:r w:rsidRPr="008F5B7A">
        <w:rPr>
          <w:lang w:val="uk-UA"/>
        </w:rPr>
        <w:t xml:space="preserve">  fi</w:t>
      </w:r>
    </w:p>
    <w:p w14:paraId="0F3AC8C1" w14:textId="77777777" w:rsidR="008F5B7A" w:rsidRPr="008F5B7A" w:rsidRDefault="008F5B7A" w:rsidP="008F5B7A">
      <w:pPr>
        <w:rPr>
          <w:lang w:val="uk-UA"/>
        </w:rPr>
      </w:pPr>
      <w:r w:rsidRPr="008F5B7A">
        <w:rPr>
          <w:lang w:val="uk-UA"/>
        </w:rPr>
        <w:t>done</w:t>
      </w:r>
    </w:p>
    <w:p w14:paraId="5D344B55" w14:textId="77777777" w:rsidR="008F5B7A" w:rsidRPr="008F5B7A" w:rsidRDefault="008F5B7A" w:rsidP="008F5B7A">
      <w:pPr>
        <w:rPr>
          <w:lang w:val="uk-UA"/>
        </w:rPr>
      </w:pPr>
    </w:p>
    <w:p w14:paraId="3A3AF710" w14:textId="77777777" w:rsidR="008F5B7A" w:rsidRPr="008F5B7A" w:rsidRDefault="008F5B7A" w:rsidP="008F5B7A">
      <w:pPr>
        <w:rPr>
          <w:lang w:val="uk-UA"/>
        </w:rPr>
      </w:pPr>
      <w:r w:rsidRPr="008F5B7A">
        <w:rPr>
          <w:lang w:val="uk-UA"/>
        </w:rPr>
        <w:t>declare -a CHMODLIST=("/home/valentyn" "/root" "/opt")</w:t>
      </w:r>
    </w:p>
    <w:p w14:paraId="0324EBF8" w14:textId="77777777" w:rsidR="008F5B7A" w:rsidRPr="008F5B7A" w:rsidRDefault="008F5B7A" w:rsidP="008F5B7A">
      <w:pPr>
        <w:rPr>
          <w:lang w:val="uk-UA"/>
        </w:rPr>
      </w:pPr>
    </w:p>
    <w:p w14:paraId="3A7D43B0" w14:textId="77777777" w:rsidR="008F5B7A" w:rsidRPr="008F5B7A" w:rsidRDefault="008F5B7A" w:rsidP="008F5B7A">
      <w:pPr>
        <w:rPr>
          <w:lang w:val="uk-UA"/>
        </w:rPr>
      </w:pPr>
      <w:r w:rsidRPr="008F5B7A">
        <w:rPr>
          <w:lang w:val="uk-UA"/>
        </w:rPr>
        <w:lastRenderedPageBreak/>
        <w:t>for CHMODFOLDER in "${CHMODLIST[@]}"</w:t>
      </w:r>
    </w:p>
    <w:p w14:paraId="729A926D" w14:textId="77777777" w:rsidR="008F5B7A" w:rsidRPr="008F5B7A" w:rsidRDefault="008F5B7A" w:rsidP="008F5B7A">
      <w:pPr>
        <w:rPr>
          <w:lang w:val="uk-UA"/>
        </w:rPr>
      </w:pPr>
      <w:r w:rsidRPr="008F5B7A">
        <w:rPr>
          <w:lang w:val="uk-UA"/>
        </w:rPr>
        <w:t>do</w:t>
      </w:r>
    </w:p>
    <w:p w14:paraId="2EF04820" w14:textId="77777777" w:rsidR="008F5B7A" w:rsidRPr="008F5B7A" w:rsidRDefault="008F5B7A" w:rsidP="008F5B7A">
      <w:pPr>
        <w:rPr>
          <w:lang w:val="uk-UA"/>
        </w:rPr>
      </w:pPr>
      <w:r w:rsidRPr="008F5B7A">
        <w:rPr>
          <w:lang w:val="uk-UA"/>
        </w:rPr>
        <w:t>echo -e "\nПовноваження $CHMODFOLDER:"</w:t>
      </w:r>
    </w:p>
    <w:p w14:paraId="530BB616" w14:textId="77777777" w:rsidR="008F5B7A" w:rsidRPr="008F5B7A" w:rsidRDefault="008F5B7A" w:rsidP="008F5B7A">
      <w:pPr>
        <w:rPr>
          <w:lang w:val="uk-UA"/>
        </w:rPr>
      </w:pPr>
      <w:r w:rsidRPr="008F5B7A">
        <w:rPr>
          <w:lang w:val="uk-UA"/>
        </w:rPr>
        <w:t>ls -ld $CHMODFOLDER</w:t>
      </w:r>
    </w:p>
    <w:p w14:paraId="03554842" w14:textId="77777777" w:rsidR="008F5B7A" w:rsidRDefault="008F5B7A" w:rsidP="008F5B7A">
      <w:pPr>
        <w:rPr>
          <w:lang w:val="uk-UA"/>
        </w:rPr>
      </w:pPr>
      <w:r w:rsidRPr="008F5B7A">
        <w:rPr>
          <w:lang w:val="uk-UA"/>
        </w:rPr>
        <w:t>done</w:t>
      </w:r>
    </w:p>
    <w:p w14:paraId="79C1AC6B" w14:textId="77777777" w:rsidR="008F5B7A" w:rsidRDefault="008F5B7A" w:rsidP="008F5B7A">
      <w:pPr>
        <w:rPr>
          <w:lang w:val="uk-UA"/>
        </w:rPr>
      </w:pPr>
    </w:p>
    <w:p w14:paraId="160077AB" w14:textId="77777777" w:rsidR="008F5B7A" w:rsidRDefault="008F5B7A" w:rsidP="008F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A38E5">
        <w:rPr>
          <w:rFonts w:eastAsia="Times New Roman"/>
          <w:lang w:eastAsia="uk-UA"/>
        </w:rPr>
        <w:t xml:space="preserve">scp -i /usr/bin/adminsh/id_rsa </w:t>
      </w:r>
      <w:r w:rsidRPr="002A38E5">
        <w:t>/var/log/adminsh/adminlog-`date +%F`</w:t>
      </w:r>
      <w:r w:rsidRPr="002A38E5">
        <w:rPr>
          <w:rFonts w:eastAsia="Times New Roman"/>
          <w:lang w:eastAsia="uk-UA"/>
        </w:rPr>
        <w:t xml:space="preserve"> loguser@192.168.0.3:/logs</w:t>
      </w:r>
      <w:r>
        <w:rPr>
          <w:rFonts w:eastAsia="Times New Roman"/>
          <w:lang w:eastAsia="uk-UA"/>
        </w:rPr>
        <w:t>/adminsh</w:t>
      </w:r>
      <w:r w:rsidRPr="002A38E5">
        <w:rPr>
          <w:rFonts w:eastAsia="Times New Roman"/>
          <w:lang w:eastAsia="uk-UA"/>
        </w:rPr>
        <w:t>/</w:t>
      </w:r>
      <w:r>
        <w:rPr>
          <w:rFonts w:eastAsia="Times New Roman"/>
          <w:lang w:eastAsia="uk-UA"/>
        </w:rPr>
        <w:t>host1</w:t>
      </w:r>
      <w:r w:rsidRPr="002A38E5">
        <w:t>-`date +%F`</w:t>
      </w:r>
    </w:p>
    <w:p w14:paraId="2AFB89CE" w14:textId="77777777" w:rsidR="008F5B7A" w:rsidRPr="008F5B7A" w:rsidRDefault="008F5B7A" w:rsidP="008F5B7A">
      <w:pPr>
        <w:rPr>
          <w:lang w:val="uk-UA"/>
        </w:rPr>
      </w:pPr>
    </w:p>
    <w:sectPr w:rsidR="008F5B7A" w:rsidRPr="008F5B7A" w:rsidSect="00281165">
      <w:headerReference w:type="default" r:id="rId2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BAC5" w14:textId="77777777" w:rsidR="008D7508" w:rsidRDefault="008D7508" w:rsidP="00281165">
      <w:pPr>
        <w:spacing w:after="0" w:line="240" w:lineRule="auto"/>
      </w:pPr>
      <w:r>
        <w:separator/>
      </w:r>
    </w:p>
  </w:endnote>
  <w:endnote w:type="continuationSeparator" w:id="0">
    <w:p w14:paraId="0E54A388" w14:textId="77777777" w:rsidR="008D7508" w:rsidRDefault="008D7508" w:rsidP="0028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
    <w:charset w:val="00"/>
    <w:family w:val="auto"/>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3A29" w14:textId="77777777" w:rsidR="008D7508" w:rsidRDefault="008D7508" w:rsidP="00281165">
      <w:pPr>
        <w:spacing w:after="0" w:line="240" w:lineRule="auto"/>
      </w:pPr>
      <w:r>
        <w:separator/>
      </w:r>
    </w:p>
  </w:footnote>
  <w:footnote w:type="continuationSeparator" w:id="0">
    <w:p w14:paraId="63584FB5" w14:textId="77777777" w:rsidR="008D7508" w:rsidRDefault="008D7508" w:rsidP="0028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0954"/>
      <w:docPartObj>
        <w:docPartGallery w:val="Page Numbers (Top of Page)"/>
        <w:docPartUnique/>
      </w:docPartObj>
    </w:sdtPr>
    <w:sdtEndPr/>
    <w:sdtContent>
      <w:p w14:paraId="584B6D80" w14:textId="77777777" w:rsidR="00562F0C" w:rsidRDefault="00562F0C" w:rsidP="00BB498A">
        <w:pPr>
          <w:pStyle w:val="af8"/>
          <w:jc w:val="right"/>
        </w:pPr>
        <w:r>
          <w:fldChar w:fldCharType="begin"/>
        </w:r>
        <w:r>
          <w:instrText>PAGE   \* MERGEFORMAT</w:instrText>
        </w:r>
        <w:r>
          <w:fldChar w:fldCharType="separate"/>
        </w:r>
        <w:r w:rsidR="00E932D5" w:rsidRPr="00E932D5">
          <w:rPr>
            <w:noProof/>
            <w:lang w:val="uk-UA"/>
          </w:rPr>
          <w:t>90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B43358"/>
    <w:lvl w:ilvl="0">
      <w:start w:val="1"/>
      <w:numFmt w:val="bullet"/>
      <w:pStyle w:val="2"/>
      <w:lvlText w:val=""/>
      <w:lvlJc w:val="left"/>
      <w:pPr>
        <w:tabs>
          <w:tab w:val="num" w:pos="643"/>
        </w:tabs>
        <w:ind w:left="643" w:hanging="360"/>
      </w:pPr>
      <w:rPr>
        <w:rFonts w:ascii="Symbol" w:hAnsi="Symbol" w:hint="default"/>
      </w:rPr>
    </w:lvl>
  </w:abstractNum>
  <w:abstractNum w:abstractNumId="1">
    <w:nsid w:val="06D12FC2"/>
    <w:multiLevelType w:val="hybridMultilevel"/>
    <w:tmpl w:val="C4466874"/>
    <w:lvl w:ilvl="0" w:tplc="C00C457C">
      <w:start w:val="1"/>
      <w:numFmt w:val="bullet"/>
      <w:lvlText w:val=""/>
      <w:lvlJc w:val="left"/>
      <w:pPr>
        <w:tabs>
          <w:tab w:val="num" w:pos="720"/>
        </w:tabs>
        <w:ind w:left="720" w:hanging="360"/>
      </w:pPr>
      <w:rPr>
        <w:rFonts w:ascii="Wingdings 3" w:hAnsi="Wingdings 3" w:hint="default"/>
      </w:rPr>
    </w:lvl>
    <w:lvl w:ilvl="1" w:tplc="052E0A4C" w:tentative="1">
      <w:start w:val="1"/>
      <w:numFmt w:val="bullet"/>
      <w:lvlText w:val=""/>
      <w:lvlJc w:val="left"/>
      <w:pPr>
        <w:tabs>
          <w:tab w:val="num" w:pos="1440"/>
        </w:tabs>
        <w:ind w:left="1440" w:hanging="360"/>
      </w:pPr>
      <w:rPr>
        <w:rFonts w:ascii="Wingdings 3" w:hAnsi="Wingdings 3" w:hint="default"/>
      </w:rPr>
    </w:lvl>
    <w:lvl w:ilvl="2" w:tplc="620A9FA8" w:tentative="1">
      <w:start w:val="1"/>
      <w:numFmt w:val="bullet"/>
      <w:lvlText w:val=""/>
      <w:lvlJc w:val="left"/>
      <w:pPr>
        <w:tabs>
          <w:tab w:val="num" w:pos="2160"/>
        </w:tabs>
        <w:ind w:left="2160" w:hanging="360"/>
      </w:pPr>
      <w:rPr>
        <w:rFonts w:ascii="Wingdings 3" w:hAnsi="Wingdings 3" w:hint="default"/>
      </w:rPr>
    </w:lvl>
    <w:lvl w:ilvl="3" w:tplc="93328434" w:tentative="1">
      <w:start w:val="1"/>
      <w:numFmt w:val="bullet"/>
      <w:lvlText w:val=""/>
      <w:lvlJc w:val="left"/>
      <w:pPr>
        <w:tabs>
          <w:tab w:val="num" w:pos="2880"/>
        </w:tabs>
        <w:ind w:left="2880" w:hanging="360"/>
      </w:pPr>
      <w:rPr>
        <w:rFonts w:ascii="Wingdings 3" w:hAnsi="Wingdings 3" w:hint="default"/>
      </w:rPr>
    </w:lvl>
    <w:lvl w:ilvl="4" w:tplc="61F2DAE6" w:tentative="1">
      <w:start w:val="1"/>
      <w:numFmt w:val="bullet"/>
      <w:lvlText w:val=""/>
      <w:lvlJc w:val="left"/>
      <w:pPr>
        <w:tabs>
          <w:tab w:val="num" w:pos="3600"/>
        </w:tabs>
        <w:ind w:left="3600" w:hanging="360"/>
      </w:pPr>
      <w:rPr>
        <w:rFonts w:ascii="Wingdings 3" w:hAnsi="Wingdings 3" w:hint="default"/>
      </w:rPr>
    </w:lvl>
    <w:lvl w:ilvl="5" w:tplc="321E22FE" w:tentative="1">
      <w:start w:val="1"/>
      <w:numFmt w:val="bullet"/>
      <w:lvlText w:val=""/>
      <w:lvlJc w:val="left"/>
      <w:pPr>
        <w:tabs>
          <w:tab w:val="num" w:pos="4320"/>
        </w:tabs>
        <w:ind w:left="4320" w:hanging="360"/>
      </w:pPr>
      <w:rPr>
        <w:rFonts w:ascii="Wingdings 3" w:hAnsi="Wingdings 3" w:hint="default"/>
      </w:rPr>
    </w:lvl>
    <w:lvl w:ilvl="6" w:tplc="E97AB3BA" w:tentative="1">
      <w:start w:val="1"/>
      <w:numFmt w:val="bullet"/>
      <w:lvlText w:val=""/>
      <w:lvlJc w:val="left"/>
      <w:pPr>
        <w:tabs>
          <w:tab w:val="num" w:pos="5040"/>
        </w:tabs>
        <w:ind w:left="5040" w:hanging="360"/>
      </w:pPr>
      <w:rPr>
        <w:rFonts w:ascii="Wingdings 3" w:hAnsi="Wingdings 3" w:hint="default"/>
      </w:rPr>
    </w:lvl>
    <w:lvl w:ilvl="7" w:tplc="7152CE0C" w:tentative="1">
      <w:start w:val="1"/>
      <w:numFmt w:val="bullet"/>
      <w:lvlText w:val=""/>
      <w:lvlJc w:val="left"/>
      <w:pPr>
        <w:tabs>
          <w:tab w:val="num" w:pos="5760"/>
        </w:tabs>
        <w:ind w:left="5760" w:hanging="360"/>
      </w:pPr>
      <w:rPr>
        <w:rFonts w:ascii="Wingdings 3" w:hAnsi="Wingdings 3" w:hint="default"/>
      </w:rPr>
    </w:lvl>
    <w:lvl w:ilvl="8" w:tplc="4A9A4860" w:tentative="1">
      <w:start w:val="1"/>
      <w:numFmt w:val="bullet"/>
      <w:lvlText w:val=""/>
      <w:lvlJc w:val="left"/>
      <w:pPr>
        <w:tabs>
          <w:tab w:val="num" w:pos="6480"/>
        </w:tabs>
        <w:ind w:left="6480" w:hanging="360"/>
      </w:pPr>
      <w:rPr>
        <w:rFonts w:ascii="Wingdings 3" w:hAnsi="Wingdings 3" w:hint="default"/>
      </w:rPr>
    </w:lvl>
  </w:abstractNum>
  <w:abstractNum w:abstractNumId="2">
    <w:nsid w:val="09623566"/>
    <w:multiLevelType w:val="hybridMultilevel"/>
    <w:tmpl w:val="A2DA0DD8"/>
    <w:lvl w:ilvl="0" w:tplc="995C0AC6">
      <w:start w:val="1"/>
      <w:numFmt w:val="bullet"/>
      <w:lvlText w:val=""/>
      <w:lvlJc w:val="left"/>
      <w:pPr>
        <w:tabs>
          <w:tab w:val="num" w:pos="720"/>
        </w:tabs>
        <w:ind w:left="720" w:hanging="360"/>
      </w:pPr>
      <w:rPr>
        <w:rFonts w:ascii="Wingdings 3" w:hAnsi="Wingdings 3" w:hint="default"/>
      </w:rPr>
    </w:lvl>
    <w:lvl w:ilvl="1" w:tplc="9328DD68" w:tentative="1">
      <w:start w:val="1"/>
      <w:numFmt w:val="bullet"/>
      <w:lvlText w:val=""/>
      <w:lvlJc w:val="left"/>
      <w:pPr>
        <w:tabs>
          <w:tab w:val="num" w:pos="1440"/>
        </w:tabs>
        <w:ind w:left="1440" w:hanging="360"/>
      </w:pPr>
      <w:rPr>
        <w:rFonts w:ascii="Wingdings 3" w:hAnsi="Wingdings 3" w:hint="default"/>
      </w:rPr>
    </w:lvl>
    <w:lvl w:ilvl="2" w:tplc="8684F140" w:tentative="1">
      <w:start w:val="1"/>
      <w:numFmt w:val="bullet"/>
      <w:lvlText w:val=""/>
      <w:lvlJc w:val="left"/>
      <w:pPr>
        <w:tabs>
          <w:tab w:val="num" w:pos="2160"/>
        </w:tabs>
        <w:ind w:left="2160" w:hanging="360"/>
      </w:pPr>
      <w:rPr>
        <w:rFonts w:ascii="Wingdings 3" w:hAnsi="Wingdings 3" w:hint="default"/>
      </w:rPr>
    </w:lvl>
    <w:lvl w:ilvl="3" w:tplc="AD32E250" w:tentative="1">
      <w:start w:val="1"/>
      <w:numFmt w:val="bullet"/>
      <w:lvlText w:val=""/>
      <w:lvlJc w:val="left"/>
      <w:pPr>
        <w:tabs>
          <w:tab w:val="num" w:pos="2880"/>
        </w:tabs>
        <w:ind w:left="2880" w:hanging="360"/>
      </w:pPr>
      <w:rPr>
        <w:rFonts w:ascii="Wingdings 3" w:hAnsi="Wingdings 3" w:hint="default"/>
      </w:rPr>
    </w:lvl>
    <w:lvl w:ilvl="4" w:tplc="B6543C18" w:tentative="1">
      <w:start w:val="1"/>
      <w:numFmt w:val="bullet"/>
      <w:lvlText w:val=""/>
      <w:lvlJc w:val="left"/>
      <w:pPr>
        <w:tabs>
          <w:tab w:val="num" w:pos="3600"/>
        </w:tabs>
        <w:ind w:left="3600" w:hanging="360"/>
      </w:pPr>
      <w:rPr>
        <w:rFonts w:ascii="Wingdings 3" w:hAnsi="Wingdings 3" w:hint="default"/>
      </w:rPr>
    </w:lvl>
    <w:lvl w:ilvl="5" w:tplc="D6DA076A" w:tentative="1">
      <w:start w:val="1"/>
      <w:numFmt w:val="bullet"/>
      <w:lvlText w:val=""/>
      <w:lvlJc w:val="left"/>
      <w:pPr>
        <w:tabs>
          <w:tab w:val="num" w:pos="4320"/>
        </w:tabs>
        <w:ind w:left="4320" w:hanging="360"/>
      </w:pPr>
      <w:rPr>
        <w:rFonts w:ascii="Wingdings 3" w:hAnsi="Wingdings 3" w:hint="default"/>
      </w:rPr>
    </w:lvl>
    <w:lvl w:ilvl="6" w:tplc="E4A2A254" w:tentative="1">
      <w:start w:val="1"/>
      <w:numFmt w:val="bullet"/>
      <w:lvlText w:val=""/>
      <w:lvlJc w:val="left"/>
      <w:pPr>
        <w:tabs>
          <w:tab w:val="num" w:pos="5040"/>
        </w:tabs>
        <w:ind w:left="5040" w:hanging="360"/>
      </w:pPr>
      <w:rPr>
        <w:rFonts w:ascii="Wingdings 3" w:hAnsi="Wingdings 3" w:hint="default"/>
      </w:rPr>
    </w:lvl>
    <w:lvl w:ilvl="7" w:tplc="F8F2EBA8" w:tentative="1">
      <w:start w:val="1"/>
      <w:numFmt w:val="bullet"/>
      <w:lvlText w:val=""/>
      <w:lvlJc w:val="left"/>
      <w:pPr>
        <w:tabs>
          <w:tab w:val="num" w:pos="5760"/>
        </w:tabs>
        <w:ind w:left="5760" w:hanging="360"/>
      </w:pPr>
      <w:rPr>
        <w:rFonts w:ascii="Wingdings 3" w:hAnsi="Wingdings 3" w:hint="default"/>
      </w:rPr>
    </w:lvl>
    <w:lvl w:ilvl="8" w:tplc="39A0306A" w:tentative="1">
      <w:start w:val="1"/>
      <w:numFmt w:val="bullet"/>
      <w:lvlText w:val=""/>
      <w:lvlJc w:val="left"/>
      <w:pPr>
        <w:tabs>
          <w:tab w:val="num" w:pos="6480"/>
        </w:tabs>
        <w:ind w:left="6480" w:hanging="360"/>
      </w:pPr>
      <w:rPr>
        <w:rFonts w:ascii="Wingdings 3" w:hAnsi="Wingdings 3" w:hint="default"/>
      </w:rPr>
    </w:lvl>
  </w:abstractNum>
  <w:abstractNum w:abstractNumId="3">
    <w:nsid w:val="09C03728"/>
    <w:multiLevelType w:val="hybridMultilevel"/>
    <w:tmpl w:val="71DC6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B5AE3"/>
    <w:multiLevelType w:val="hybridMultilevel"/>
    <w:tmpl w:val="DECCB7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901FF3"/>
    <w:multiLevelType w:val="hybridMultilevel"/>
    <w:tmpl w:val="0D56E280"/>
    <w:lvl w:ilvl="0" w:tplc="04220001">
      <w:start w:val="1"/>
      <w:numFmt w:val="bullet"/>
      <w:lvlText w:val=""/>
      <w:lvlJc w:val="left"/>
      <w:pPr>
        <w:ind w:left="720" w:hanging="360"/>
      </w:pPr>
      <w:rPr>
        <w:rFonts w:ascii="Symbol" w:hAnsi="Symbol" w:hint="default"/>
      </w:rPr>
    </w:lvl>
    <w:lvl w:ilvl="1" w:tplc="D92AB3BC">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A450DE"/>
    <w:multiLevelType w:val="multilevel"/>
    <w:tmpl w:val="EB0A6E42"/>
    <w:lvl w:ilvl="0">
      <w:start w:val="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nsid w:val="132651E1"/>
    <w:multiLevelType w:val="hybridMultilevel"/>
    <w:tmpl w:val="E84A256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6120BE"/>
    <w:multiLevelType w:val="hybridMultilevel"/>
    <w:tmpl w:val="8F24DCC6"/>
    <w:lvl w:ilvl="0" w:tplc="2084C3F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A80E4A"/>
    <w:multiLevelType w:val="multilevel"/>
    <w:tmpl w:val="7D3E132E"/>
    <w:lvl w:ilvl="0">
      <w:start w:val="1"/>
      <w:numFmt w:val="decimal"/>
      <w:lvlText w:val="%1."/>
      <w:lvlJc w:val="left"/>
      <w:pPr>
        <w:tabs>
          <w:tab w:val="num" w:pos="927"/>
        </w:tabs>
        <w:ind w:left="927" w:hanging="360"/>
      </w:pPr>
      <w:rPr>
        <w:rFonts w:hint="default"/>
        <w:b/>
      </w:r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rPr>
        <w:rFonts w:hint="default"/>
        <w:b w:val="0"/>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1BBD5CB2"/>
    <w:multiLevelType w:val="hybridMultilevel"/>
    <w:tmpl w:val="AAAE63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6A3CCA"/>
    <w:multiLevelType w:val="multilevel"/>
    <w:tmpl w:val="EB0A6E42"/>
    <w:lvl w:ilvl="0">
      <w:start w:val="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1CAA6418"/>
    <w:multiLevelType w:val="hybridMultilevel"/>
    <w:tmpl w:val="511ABF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C41E97"/>
    <w:multiLevelType w:val="hybridMultilevel"/>
    <w:tmpl w:val="A0D484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F6E01E2"/>
    <w:multiLevelType w:val="hybridMultilevel"/>
    <w:tmpl w:val="C202677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F7B5A91"/>
    <w:multiLevelType w:val="multilevel"/>
    <w:tmpl w:val="6FBC1AD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26591C"/>
    <w:multiLevelType w:val="hybridMultilevel"/>
    <w:tmpl w:val="0D606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350F86"/>
    <w:multiLevelType w:val="hybridMultilevel"/>
    <w:tmpl w:val="740C72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41E3EA4"/>
    <w:multiLevelType w:val="hybridMultilevel"/>
    <w:tmpl w:val="F808E1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67B78D3"/>
    <w:multiLevelType w:val="hybridMultilevel"/>
    <w:tmpl w:val="F454060A"/>
    <w:lvl w:ilvl="0" w:tplc="671615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7744B46"/>
    <w:multiLevelType w:val="multilevel"/>
    <w:tmpl w:val="DCCAC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8F73E65"/>
    <w:multiLevelType w:val="hybridMultilevel"/>
    <w:tmpl w:val="D414BC6E"/>
    <w:lvl w:ilvl="0" w:tplc="04190001">
      <w:start w:val="1"/>
      <w:numFmt w:val="bullet"/>
      <w:lvlText w:val=""/>
      <w:lvlJc w:val="left"/>
      <w:pPr>
        <w:tabs>
          <w:tab w:val="num" w:pos="814"/>
        </w:tabs>
        <w:ind w:left="45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D44F7"/>
    <w:multiLevelType w:val="hybridMultilevel"/>
    <w:tmpl w:val="D6C2815A"/>
    <w:lvl w:ilvl="0" w:tplc="C0643F6A">
      <w:start w:val="1"/>
      <w:numFmt w:val="bullet"/>
      <w:lvlText w:val=""/>
      <w:lvlJc w:val="left"/>
      <w:pPr>
        <w:tabs>
          <w:tab w:val="num" w:pos="720"/>
        </w:tabs>
        <w:ind w:left="720" w:hanging="360"/>
      </w:pPr>
      <w:rPr>
        <w:rFonts w:ascii="Wingdings 3" w:hAnsi="Wingdings 3" w:hint="default"/>
      </w:rPr>
    </w:lvl>
    <w:lvl w:ilvl="1" w:tplc="56E89672" w:tentative="1">
      <w:start w:val="1"/>
      <w:numFmt w:val="bullet"/>
      <w:lvlText w:val=""/>
      <w:lvlJc w:val="left"/>
      <w:pPr>
        <w:tabs>
          <w:tab w:val="num" w:pos="1440"/>
        </w:tabs>
        <w:ind w:left="1440" w:hanging="360"/>
      </w:pPr>
      <w:rPr>
        <w:rFonts w:ascii="Wingdings 3" w:hAnsi="Wingdings 3" w:hint="default"/>
      </w:rPr>
    </w:lvl>
    <w:lvl w:ilvl="2" w:tplc="2A9ACAF6" w:tentative="1">
      <w:start w:val="1"/>
      <w:numFmt w:val="bullet"/>
      <w:lvlText w:val=""/>
      <w:lvlJc w:val="left"/>
      <w:pPr>
        <w:tabs>
          <w:tab w:val="num" w:pos="2160"/>
        </w:tabs>
        <w:ind w:left="2160" w:hanging="360"/>
      </w:pPr>
      <w:rPr>
        <w:rFonts w:ascii="Wingdings 3" w:hAnsi="Wingdings 3" w:hint="default"/>
      </w:rPr>
    </w:lvl>
    <w:lvl w:ilvl="3" w:tplc="FC00239E" w:tentative="1">
      <w:start w:val="1"/>
      <w:numFmt w:val="bullet"/>
      <w:lvlText w:val=""/>
      <w:lvlJc w:val="left"/>
      <w:pPr>
        <w:tabs>
          <w:tab w:val="num" w:pos="2880"/>
        </w:tabs>
        <w:ind w:left="2880" w:hanging="360"/>
      </w:pPr>
      <w:rPr>
        <w:rFonts w:ascii="Wingdings 3" w:hAnsi="Wingdings 3" w:hint="default"/>
      </w:rPr>
    </w:lvl>
    <w:lvl w:ilvl="4" w:tplc="E97E49D2" w:tentative="1">
      <w:start w:val="1"/>
      <w:numFmt w:val="bullet"/>
      <w:lvlText w:val=""/>
      <w:lvlJc w:val="left"/>
      <w:pPr>
        <w:tabs>
          <w:tab w:val="num" w:pos="3600"/>
        </w:tabs>
        <w:ind w:left="3600" w:hanging="360"/>
      </w:pPr>
      <w:rPr>
        <w:rFonts w:ascii="Wingdings 3" w:hAnsi="Wingdings 3" w:hint="default"/>
      </w:rPr>
    </w:lvl>
    <w:lvl w:ilvl="5" w:tplc="78B41408" w:tentative="1">
      <w:start w:val="1"/>
      <w:numFmt w:val="bullet"/>
      <w:lvlText w:val=""/>
      <w:lvlJc w:val="left"/>
      <w:pPr>
        <w:tabs>
          <w:tab w:val="num" w:pos="4320"/>
        </w:tabs>
        <w:ind w:left="4320" w:hanging="360"/>
      </w:pPr>
      <w:rPr>
        <w:rFonts w:ascii="Wingdings 3" w:hAnsi="Wingdings 3" w:hint="default"/>
      </w:rPr>
    </w:lvl>
    <w:lvl w:ilvl="6" w:tplc="C8AACDF6" w:tentative="1">
      <w:start w:val="1"/>
      <w:numFmt w:val="bullet"/>
      <w:lvlText w:val=""/>
      <w:lvlJc w:val="left"/>
      <w:pPr>
        <w:tabs>
          <w:tab w:val="num" w:pos="5040"/>
        </w:tabs>
        <w:ind w:left="5040" w:hanging="360"/>
      </w:pPr>
      <w:rPr>
        <w:rFonts w:ascii="Wingdings 3" w:hAnsi="Wingdings 3" w:hint="default"/>
      </w:rPr>
    </w:lvl>
    <w:lvl w:ilvl="7" w:tplc="E730CB6C" w:tentative="1">
      <w:start w:val="1"/>
      <w:numFmt w:val="bullet"/>
      <w:lvlText w:val=""/>
      <w:lvlJc w:val="left"/>
      <w:pPr>
        <w:tabs>
          <w:tab w:val="num" w:pos="5760"/>
        </w:tabs>
        <w:ind w:left="5760" w:hanging="360"/>
      </w:pPr>
      <w:rPr>
        <w:rFonts w:ascii="Wingdings 3" w:hAnsi="Wingdings 3" w:hint="default"/>
      </w:rPr>
    </w:lvl>
    <w:lvl w:ilvl="8" w:tplc="A1D4CBB8" w:tentative="1">
      <w:start w:val="1"/>
      <w:numFmt w:val="bullet"/>
      <w:lvlText w:val=""/>
      <w:lvlJc w:val="left"/>
      <w:pPr>
        <w:tabs>
          <w:tab w:val="num" w:pos="6480"/>
        </w:tabs>
        <w:ind w:left="6480" w:hanging="360"/>
      </w:pPr>
      <w:rPr>
        <w:rFonts w:ascii="Wingdings 3" w:hAnsi="Wingdings 3" w:hint="default"/>
      </w:rPr>
    </w:lvl>
  </w:abstractNum>
  <w:abstractNum w:abstractNumId="23">
    <w:nsid w:val="30143A63"/>
    <w:multiLevelType w:val="hybridMultilevel"/>
    <w:tmpl w:val="5CF45D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358068A"/>
    <w:multiLevelType w:val="hybridMultilevel"/>
    <w:tmpl w:val="F2DEE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3F75365"/>
    <w:multiLevelType w:val="multilevel"/>
    <w:tmpl w:val="DCCAC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A480BDD"/>
    <w:multiLevelType w:val="hybridMultilevel"/>
    <w:tmpl w:val="994452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B8B73E9"/>
    <w:multiLevelType w:val="hybridMultilevel"/>
    <w:tmpl w:val="0FC42D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F167749"/>
    <w:multiLevelType w:val="multilevel"/>
    <w:tmpl w:val="2AB261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2323D6B"/>
    <w:multiLevelType w:val="hybridMultilevel"/>
    <w:tmpl w:val="E07EF42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0">
    <w:nsid w:val="47054F40"/>
    <w:multiLevelType w:val="hybridMultilevel"/>
    <w:tmpl w:val="1256E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AF13475"/>
    <w:multiLevelType w:val="hybridMultilevel"/>
    <w:tmpl w:val="49F002F4"/>
    <w:lvl w:ilvl="0" w:tplc="9806A5C8">
      <w:start w:val="1"/>
      <w:numFmt w:val="bullet"/>
      <w:lvlText w:val=""/>
      <w:lvlJc w:val="left"/>
      <w:pPr>
        <w:tabs>
          <w:tab w:val="num" w:pos="720"/>
        </w:tabs>
        <w:ind w:left="720" w:hanging="360"/>
      </w:pPr>
      <w:rPr>
        <w:rFonts w:ascii="Wingdings 3" w:hAnsi="Wingdings 3" w:hint="default"/>
      </w:rPr>
    </w:lvl>
    <w:lvl w:ilvl="1" w:tplc="84821344" w:tentative="1">
      <w:start w:val="1"/>
      <w:numFmt w:val="bullet"/>
      <w:lvlText w:val=""/>
      <w:lvlJc w:val="left"/>
      <w:pPr>
        <w:tabs>
          <w:tab w:val="num" w:pos="1440"/>
        </w:tabs>
        <w:ind w:left="1440" w:hanging="360"/>
      </w:pPr>
      <w:rPr>
        <w:rFonts w:ascii="Wingdings 3" w:hAnsi="Wingdings 3" w:hint="default"/>
      </w:rPr>
    </w:lvl>
    <w:lvl w:ilvl="2" w:tplc="670EE758" w:tentative="1">
      <w:start w:val="1"/>
      <w:numFmt w:val="bullet"/>
      <w:lvlText w:val=""/>
      <w:lvlJc w:val="left"/>
      <w:pPr>
        <w:tabs>
          <w:tab w:val="num" w:pos="2160"/>
        </w:tabs>
        <w:ind w:left="2160" w:hanging="360"/>
      </w:pPr>
      <w:rPr>
        <w:rFonts w:ascii="Wingdings 3" w:hAnsi="Wingdings 3" w:hint="default"/>
      </w:rPr>
    </w:lvl>
    <w:lvl w:ilvl="3" w:tplc="C85E4E7C" w:tentative="1">
      <w:start w:val="1"/>
      <w:numFmt w:val="bullet"/>
      <w:lvlText w:val=""/>
      <w:lvlJc w:val="left"/>
      <w:pPr>
        <w:tabs>
          <w:tab w:val="num" w:pos="2880"/>
        </w:tabs>
        <w:ind w:left="2880" w:hanging="360"/>
      </w:pPr>
      <w:rPr>
        <w:rFonts w:ascii="Wingdings 3" w:hAnsi="Wingdings 3" w:hint="default"/>
      </w:rPr>
    </w:lvl>
    <w:lvl w:ilvl="4" w:tplc="5B74F832" w:tentative="1">
      <w:start w:val="1"/>
      <w:numFmt w:val="bullet"/>
      <w:lvlText w:val=""/>
      <w:lvlJc w:val="left"/>
      <w:pPr>
        <w:tabs>
          <w:tab w:val="num" w:pos="3600"/>
        </w:tabs>
        <w:ind w:left="3600" w:hanging="360"/>
      </w:pPr>
      <w:rPr>
        <w:rFonts w:ascii="Wingdings 3" w:hAnsi="Wingdings 3" w:hint="default"/>
      </w:rPr>
    </w:lvl>
    <w:lvl w:ilvl="5" w:tplc="310CE8F2" w:tentative="1">
      <w:start w:val="1"/>
      <w:numFmt w:val="bullet"/>
      <w:lvlText w:val=""/>
      <w:lvlJc w:val="left"/>
      <w:pPr>
        <w:tabs>
          <w:tab w:val="num" w:pos="4320"/>
        </w:tabs>
        <w:ind w:left="4320" w:hanging="360"/>
      </w:pPr>
      <w:rPr>
        <w:rFonts w:ascii="Wingdings 3" w:hAnsi="Wingdings 3" w:hint="default"/>
      </w:rPr>
    </w:lvl>
    <w:lvl w:ilvl="6" w:tplc="147A13D2" w:tentative="1">
      <w:start w:val="1"/>
      <w:numFmt w:val="bullet"/>
      <w:lvlText w:val=""/>
      <w:lvlJc w:val="left"/>
      <w:pPr>
        <w:tabs>
          <w:tab w:val="num" w:pos="5040"/>
        </w:tabs>
        <w:ind w:left="5040" w:hanging="360"/>
      </w:pPr>
      <w:rPr>
        <w:rFonts w:ascii="Wingdings 3" w:hAnsi="Wingdings 3" w:hint="default"/>
      </w:rPr>
    </w:lvl>
    <w:lvl w:ilvl="7" w:tplc="E4263E02" w:tentative="1">
      <w:start w:val="1"/>
      <w:numFmt w:val="bullet"/>
      <w:lvlText w:val=""/>
      <w:lvlJc w:val="left"/>
      <w:pPr>
        <w:tabs>
          <w:tab w:val="num" w:pos="5760"/>
        </w:tabs>
        <w:ind w:left="5760" w:hanging="360"/>
      </w:pPr>
      <w:rPr>
        <w:rFonts w:ascii="Wingdings 3" w:hAnsi="Wingdings 3" w:hint="default"/>
      </w:rPr>
    </w:lvl>
    <w:lvl w:ilvl="8" w:tplc="3334A76E" w:tentative="1">
      <w:start w:val="1"/>
      <w:numFmt w:val="bullet"/>
      <w:lvlText w:val=""/>
      <w:lvlJc w:val="left"/>
      <w:pPr>
        <w:tabs>
          <w:tab w:val="num" w:pos="6480"/>
        </w:tabs>
        <w:ind w:left="6480" w:hanging="360"/>
      </w:pPr>
      <w:rPr>
        <w:rFonts w:ascii="Wingdings 3" w:hAnsi="Wingdings 3" w:hint="default"/>
      </w:rPr>
    </w:lvl>
  </w:abstractNum>
  <w:abstractNum w:abstractNumId="32">
    <w:nsid w:val="4CFE6743"/>
    <w:multiLevelType w:val="hybridMultilevel"/>
    <w:tmpl w:val="8A486F1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nsid w:val="4E6B33A8"/>
    <w:multiLevelType w:val="hybridMultilevel"/>
    <w:tmpl w:val="C5B0A4B0"/>
    <w:lvl w:ilvl="0" w:tplc="88164558">
      <w:start w:val="1"/>
      <w:numFmt w:val="bullet"/>
      <w:lvlText w:val=""/>
      <w:lvlJc w:val="left"/>
      <w:pPr>
        <w:tabs>
          <w:tab w:val="num" w:pos="720"/>
        </w:tabs>
        <w:ind w:left="720" w:hanging="360"/>
      </w:pPr>
      <w:rPr>
        <w:rFonts w:ascii="Wingdings 3" w:hAnsi="Wingdings 3" w:hint="default"/>
      </w:rPr>
    </w:lvl>
    <w:lvl w:ilvl="1" w:tplc="C5F83174" w:tentative="1">
      <w:start w:val="1"/>
      <w:numFmt w:val="bullet"/>
      <w:lvlText w:val=""/>
      <w:lvlJc w:val="left"/>
      <w:pPr>
        <w:tabs>
          <w:tab w:val="num" w:pos="1440"/>
        </w:tabs>
        <w:ind w:left="1440" w:hanging="360"/>
      </w:pPr>
      <w:rPr>
        <w:rFonts w:ascii="Wingdings 3" w:hAnsi="Wingdings 3" w:hint="default"/>
      </w:rPr>
    </w:lvl>
    <w:lvl w:ilvl="2" w:tplc="B8E80F50" w:tentative="1">
      <w:start w:val="1"/>
      <w:numFmt w:val="bullet"/>
      <w:lvlText w:val=""/>
      <w:lvlJc w:val="left"/>
      <w:pPr>
        <w:tabs>
          <w:tab w:val="num" w:pos="2160"/>
        </w:tabs>
        <w:ind w:left="2160" w:hanging="360"/>
      </w:pPr>
      <w:rPr>
        <w:rFonts w:ascii="Wingdings 3" w:hAnsi="Wingdings 3" w:hint="default"/>
      </w:rPr>
    </w:lvl>
    <w:lvl w:ilvl="3" w:tplc="F758B0D8" w:tentative="1">
      <w:start w:val="1"/>
      <w:numFmt w:val="bullet"/>
      <w:lvlText w:val=""/>
      <w:lvlJc w:val="left"/>
      <w:pPr>
        <w:tabs>
          <w:tab w:val="num" w:pos="2880"/>
        </w:tabs>
        <w:ind w:left="2880" w:hanging="360"/>
      </w:pPr>
      <w:rPr>
        <w:rFonts w:ascii="Wingdings 3" w:hAnsi="Wingdings 3" w:hint="default"/>
      </w:rPr>
    </w:lvl>
    <w:lvl w:ilvl="4" w:tplc="C2CCBCA8" w:tentative="1">
      <w:start w:val="1"/>
      <w:numFmt w:val="bullet"/>
      <w:lvlText w:val=""/>
      <w:lvlJc w:val="left"/>
      <w:pPr>
        <w:tabs>
          <w:tab w:val="num" w:pos="3600"/>
        </w:tabs>
        <w:ind w:left="3600" w:hanging="360"/>
      </w:pPr>
      <w:rPr>
        <w:rFonts w:ascii="Wingdings 3" w:hAnsi="Wingdings 3" w:hint="default"/>
      </w:rPr>
    </w:lvl>
    <w:lvl w:ilvl="5" w:tplc="134CA3FE" w:tentative="1">
      <w:start w:val="1"/>
      <w:numFmt w:val="bullet"/>
      <w:lvlText w:val=""/>
      <w:lvlJc w:val="left"/>
      <w:pPr>
        <w:tabs>
          <w:tab w:val="num" w:pos="4320"/>
        </w:tabs>
        <w:ind w:left="4320" w:hanging="360"/>
      </w:pPr>
      <w:rPr>
        <w:rFonts w:ascii="Wingdings 3" w:hAnsi="Wingdings 3" w:hint="default"/>
      </w:rPr>
    </w:lvl>
    <w:lvl w:ilvl="6" w:tplc="F6D28BD0" w:tentative="1">
      <w:start w:val="1"/>
      <w:numFmt w:val="bullet"/>
      <w:lvlText w:val=""/>
      <w:lvlJc w:val="left"/>
      <w:pPr>
        <w:tabs>
          <w:tab w:val="num" w:pos="5040"/>
        </w:tabs>
        <w:ind w:left="5040" w:hanging="360"/>
      </w:pPr>
      <w:rPr>
        <w:rFonts w:ascii="Wingdings 3" w:hAnsi="Wingdings 3" w:hint="default"/>
      </w:rPr>
    </w:lvl>
    <w:lvl w:ilvl="7" w:tplc="1278EC5C" w:tentative="1">
      <w:start w:val="1"/>
      <w:numFmt w:val="bullet"/>
      <w:lvlText w:val=""/>
      <w:lvlJc w:val="left"/>
      <w:pPr>
        <w:tabs>
          <w:tab w:val="num" w:pos="5760"/>
        </w:tabs>
        <w:ind w:left="5760" w:hanging="360"/>
      </w:pPr>
      <w:rPr>
        <w:rFonts w:ascii="Wingdings 3" w:hAnsi="Wingdings 3" w:hint="default"/>
      </w:rPr>
    </w:lvl>
    <w:lvl w:ilvl="8" w:tplc="1F184D20" w:tentative="1">
      <w:start w:val="1"/>
      <w:numFmt w:val="bullet"/>
      <w:lvlText w:val=""/>
      <w:lvlJc w:val="left"/>
      <w:pPr>
        <w:tabs>
          <w:tab w:val="num" w:pos="6480"/>
        </w:tabs>
        <w:ind w:left="6480" w:hanging="360"/>
      </w:pPr>
      <w:rPr>
        <w:rFonts w:ascii="Wingdings 3" w:hAnsi="Wingdings 3" w:hint="default"/>
      </w:rPr>
    </w:lvl>
  </w:abstractNum>
  <w:abstractNum w:abstractNumId="34">
    <w:nsid w:val="4FD42F88"/>
    <w:multiLevelType w:val="hybridMultilevel"/>
    <w:tmpl w:val="585AC60A"/>
    <w:lvl w:ilvl="0" w:tplc="04220001">
      <w:start w:val="1"/>
      <w:numFmt w:val="bullet"/>
      <w:lvlText w:val=""/>
      <w:lvlJc w:val="left"/>
      <w:pPr>
        <w:ind w:left="720" w:hanging="360"/>
      </w:pPr>
      <w:rPr>
        <w:rFonts w:ascii="Symbol" w:hAnsi="Symbol" w:hint="default"/>
      </w:rPr>
    </w:lvl>
    <w:lvl w:ilvl="1" w:tplc="09F67694">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72B4625"/>
    <w:multiLevelType w:val="multilevel"/>
    <w:tmpl w:val="DCCAC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1F5359"/>
    <w:multiLevelType w:val="hybridMultilevel"/>
    <w:tmpl w:val="617C4B44"/>
    <w:lvl w:ilvl="0" w:tplc="04220001">
      <w:start w:val="1"/>
      <w:numFmt w:val="bullet"/>
      <w:lvlText w:val=""/>
      <w:lvlJc w:val="left"/>
      <w:pPr>
        <w:ind w:left="720" w:hanging="360"/>
      </w:pPr>
      <w:rPr>
        <w:rFonts w:ascii="Symbol" w:hAnsi="Symbol" w:hint="default"/>
      </w:rPr>
    </w:lvl>
    <w:lvl w:ilvl="1" w:tplc="F3A8FD6C">
      <w:start w:val="5"/>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8EC0BF9"/>
    <w:multiLevelType w:val="hybridMultilevel"/>
    <w:tmpl w:val="16D0A8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9850609"/>
    <w:multiLevelType w:val="multilevel"/>
    <w:tmpl w:val="EB0A6E42"/>
    <w:lvl w:ilvl="0">
      <w:start w:val="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5AFB1AB9"/>
    <w:multiLevelType w:val="multilevel"/>
    <w:tmpl w:val="EB0A6E42"/>
    <w:lvl w:ilvl="0">
      <w:start w:val="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68D45690"/>
    <w:multiLevelType w:val="hybridMultilevel"/>
    <w:tmpl w:val="0FDE2178"/>
    <w:lvl w:ilvl="0" w:tplc="C038DD10">
      <w:start w:val="1"/>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143577B"/>
    <w:multiLevelType w:val="hybridMultilevel"/>
    <w:tmpl w:val="83C48A5E"/>
    <w:lvl w:ilvl="0" w:tplc="04220001">
      <w:start w:val="1"/>
      <w:numFmt w:val="bullet"/>
      <w:lvlText w:val=""/>
      <w:lvlJc w:val="left"/>
      <w:pPr>
        <w:tabs>
          <w:tab w:val="num" w:pos="720"/>
        </w:tabs>
        <w:ind w:left="720" w:hanging="360"/>
      </w:pPr>
      <w:rPr>
        <w:rFonts w:ascii="Symbol" w:hAnsi="Symbol" w:hint="default"/>
      </w:rPr>
    </w:lvl>
    <w:lvl w:ilvl="1" w:tplc="4E42B2A2" w:tentative="1">
      <w:start w:val="1"/>
      <w:numFmt w:val="bullet"/>
      <w:lvlText w:val=""/>
      <w:lvlJc w:val="left"/>
      <w:pPr>
        <w:tabs>
          <w:tab w:val="num" w:pos="1440"/>
        </w:tabs>
        <w:ind w:left="1440" w:hanging="360"/>
      </w:pPr>
      <w:rPr>
        <w:rFonts w:ascii="Wingdings 3" w:hAnsi="Wingdings 3" w:hint="default"/>
      </w:rPr>
    </w:lvl>
    <w:lvl w:ilvl="2" w:tplc="83860A28" w:tentative="1">
      <w:start w:val="1"/>
      <w:numFmt w:val="bullet"/>
      <w:lvlText w:val=""/>
      <w:lvlJc w:val="left"/>
      <w:pPr>
        <w:tabs>
          <w:tab w:val="num" w:pos="2160"/>
        </w:tabs>
        <w:ind w:left="2160" w:hanging="360"/>
      </w:pPr>
      <w:rPr>
        <w:rFonts w:ascii="Wingdings 3" w:hAnsi="Wingdings 3" w:hint="default"/>
      </w:rPr>
    </w:lvl>
    <w:lvl w:ilvl="3" w:tplc="11043E32" w:tentative="1">
      <w:start w:val="1"/>
      <w:numFmt w:val="bullet"/>
      <w:lvlText w:val=""/>
      <w:lvlJc w:val="left"/>
      <w:pPr>
        <w:tabs>
          <w:tab w:val="num" w:pos="2880"/>
        </w:tabs>
        <w:ind w:left="2880" w:hanging="360"/>
      </w:pPr>
      <w:rPr>
        <w:rFonts w:ascii="Wingdings 3" w:hAnsi="Wingdings 3" w:hint="default"/>
      </w:rPr>
    </w:lvl>
    <w:lvl w:ilvl="4" w:tplc="7F2C1774" w:tentative="1">
      <w:start w:val="1"/>
      <w:numFmt w:val="bullet"/>
      <w:lvlText w:val=""/>
      <w:lvlJc w:val="left"/>
      <w:pPr>
        <w:tabs>
          <w:tab w:val="num" w:pos="3600"/>
        </w:tabs>
        <w:ind w:left="3600" w:hanging="360"/>
      </w:pPr>
      <w:rPr>
        <w:rFonts w:ascii="Wingdings 3" w:hAnsi="Wingdings 3" w:hint="default"/>
      </w:rPr>
    </w:lvl>
    <w:lvl w:ilvl="5" w:tplc="0DCA668C" w:tentative="1">
      <w:start w:val="1"/>
      <w:numFmt w:val="bullet"/>
      <w:lvlText w:val=""/>
      <w:lvlJc w:val="left"/>
      <w:pPr>
        <w:tabs>
          <w:tab w:val="num" w:pos="4320"/>
        </w:tabs>
        <w:ind w:left="4320" w:hanging="360"/>
      </w:pPr>
      <w:rPr>
        <w:rFonts w:ascii="Wingdings 3" w:hAnsi="Wingdings 3" w:hint="default"/>
      </w:rPr>
    </w:lvl>
    <w:lvl w:ilvl="6" w:tplc="997238B0" w:tentative="1">
      <w:start w:val="1"/>
      <w:numFmt w:val="bullet"/>
      <w:lvlText w:val=""/>
      <w:lvlJc w:val="left"/>
      <w:pPr>
        <w:tabs>
          <w:tab w:val="num" w:pos="5040"/>
        </w:tabs>
        <w:ind w:left="5040" w:hanging="360"/>
      </w:pPr>
      <w:rPr>
        <w:rFonts w:ascii="Wingdings 3" w:hAnsi="Wingdings 3" w:hint="default"/>
      </w:rPr>
    </w:lvl>
    <w:lvl w:ilvl="7" w:tplc="16702C6C" w:tentative="1">
      <w:start w:val="1"/>
      <w:numFmt w:val="bullet"/>
      <w:lvlText w:val=""/>
      <w:lvlJc w:val="left"/>
      <w:pPr>
        <w:tabs>
          <w:tab w:val="num" w:pos="5760"/>
        </w:tabs>
        <w:ind w:left="5760" w:hanging="360"/>
      </w:pPr>
      <w:rPr>
        <w:rFonts w:ascii="Wingdings 3" w:hAnsi="Wingdings 3" w:hint="default"/>
      </w:rPr>
    </w:lvl>
    <w:lvl w:ilvl="8" w:tplc="8B1A0FE8" w:tentative="1">
      <w:start w:val="1"/>
      <w:numFmt w:val="bullet"/>
      <w:lvlText w:val=""/>
      <w:lvlJc w:val="left"/>
      <w:pPr>
        <w:tabs>
          <w:tab w:val="num" w:pos="6480"/>
        </w:tabs>
        <w:ind w:left="6480" w:hanging="360"/>
      </w:pPr>
      <w:rPr>
        <w:rFonts w:ascii="Wingdings 3" w:hAnsi="Wingdings 3" w:hint="default"/>
      </w:rPr>
    </w:lvl>
  </w:abstractNum>
  <w:abstractNum w:abstractNumId="42">
    <w:nsid w:val="72AF775A"/>
    <w:multiLevelType w:val="hybridMultilevel"/>
    <w:tmpl w:val="04CEB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E222EE8"/>
    <w:multiLevelType w:val="multilevel"/>
    <w:tmpl w:val="4D9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64A91"/>
    <w:multiLevelType w:val="hybridMultilevel"/>
    <w:tmpl w:val="E7403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42"/>
  </w:num>
  <w:num w:numId="4">
    <w:abstractNumId w:val="24"/>
  </w:num>
  <w:num w:numId="5">
    <w:abstractNumId w:val="5"/>
  </w:num>
  <w:num w:numId="6">
    <w:abstractNumId w:val="3"/>
  </w:num>
  <w:num w:numId="7">
    <w:abstractNumId w:val="17"/>
  </w:num>
  <w:num w:numId="8">
    <w:abstractNumId w:val="36"/>
  </w:num>
  <w:num w:numId="9">
    <w:abstractNumId w:val="34"/>
  </w:num>
  <w:num w:numId="10">
    <w:abstractNumId w:val="0"/>
  </w:num>
  <w:num w:numId="11">
    <w:abstractNumId w:val="16"/>
  </w:num>
  <w:num w:numId="12">
    <w:abstractNumId w:val="26"/>
  </w:num>
  <w:num w:numId="13">
    <w:abstractNumId w:val="20"/>
  </w:num>
  <w:num w:numId="14">
    <w:abstractNumId w:val="25"/>
  </w:num>
  <w:num w:numId="15">
    <w:abstractNumId w:val="35"/>
  </w:num>
  <w:num w:numId="16">
    <w:abstractNumId w:val="37"/>
  </w:num>
  <w:num w:numId="17">
    <w:abstractNumId w:val="13"/>
  </w:num>
  <w:num w:numId="18">
    <w:abstractNumId w:val="7"/>
  </w:num>
  <w:num w:numId="19">
    <w:abstractNumId w:val="10"/>
  </w:num>
  <w:num w:numId="20">
    <w:abstractNumId w:val="14"/>
  </w:num>
  <w:num w:numId="21">
    <w:abstractNumId w:val="23"/>
  </w:num>
  <w:num w:numId="22">
    <w:abstractNumId w:val="30"/>
  </w:num>
  <w:num w:numId="23">
    <w:abstractNumId w:val="27"/>
  </w:num>
  <w:num w:numId="24">
    <w:abstractNumId w:val="15"/>
  </w:num>
  <w:num w:numId="25">
    <w:abstractNumId w:val="25"/>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6">
    <w:abstractNumId w:val="39"/>
  </w:num>
  <w:num w:numId="27">
    <w:abstractNumId w:val="41"/>
  </w:num>
  <w:num w:numId="28">
    <w:abstractNumId w:val="44"/>
  </w:num>
  <w:num w:numId="29">
    <w:abstractNumId w:val="6"/>
  </w:num>
  <w:num w:numId="30">
    <w:abstractNumId w:val="31"/>
  </w:num>
  <w:num w:numId="31">
    <w:abstractNumId w:val="32"/>
  </w:num>
  <w:num w:numId="32">
    <w:abstractNumId w:val="12"/>
  </w:num>
  <w:num w:numId="33">
    <w:abstractNumId w:val="18"/>
  </w:num>
  <w:num w:numId="34">
    <w:abstractNumId w:val="22"/>
  </w:num>
  <w:num w:numId="35">
    <w:abstractNumId w:val="33"/>
  </w:num>
  <w:num w:numId="36">
    <w:abstractNumId w:val="2"/>
  </w:num>
  <w:num w:numId="37">
    <w:abstractNumId w:val="1"/>
  </w:num>
  <w:num w:numId="38">
    <w:abstractNumId w:val="8"/>
  </w:num>
  <w:num w:numId="39">
    <w:abstractNumId w:val="29"/>
  </w:num>
  <w:num w:numId="40">
    <w:abstractNumId w:val="19"/>
  </w:num>
  <w:num w:numId="41">
    <w:abstractNumId w:val="38"/>
  </w:num>
  <w:num w:numId="42">
    <w:abstractNumId w:val="11"/>
  </w:num>
  <w:num w:numId="43">
    <w:abstractNumId w:val="28"/>
  </w:num>
  <w:num w:numId="44">
    <w:abstractNumId w:val="9"/>
  </w:num>
  <w:num w:numId="45">
    <w:abstractNumId w:val="21"/>
  </w:num>
  <w:num w:numId="46">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8"/>
    <w:rsid w:val="00022BEF"/>
    <w:rsid w:val="00025655"/>
    <w:rsid w:val="00027FD9"/>
    <w:rsid w:val="00030696"/>
    <w:rsid w:val="00037F09"/>
    <w:rsid w:val="00043685"/>
    <w:rsid w:val="000462FA"/>
    <w:rsid w:val="00084850"/>
    <w:rsid w:val="00087301"/>
    <w:rsid w:val="00087647"/>
    <w:rsid w:val="00087B78"/>
    <w:rsid w:val="000933B3"/>
    <w:rsid w:val="000941A0"/>
    <w:rsid w:val="00094F19"/>
    <w:rsid w:val="000A3270"/>
    <w:rsid w:val="000A56BE"/>
    <w:rsid w:val="000B7BAF"/>
    <w:rsid w:val="000C2718"/>
    <w:rsid w:val="000C31CF"/>
    <w:rsid w:val="000C38CD"/>
    <w:rsid w:val="000C69BD"/>
    <w:rsid w:val="000D23E8"/>
    <w:rsid w:val="000D2AD7"/>
    <w:rsid w:val="000D5920"/>
    <w:rsid w:val="000E0151"/>
    <w:rsid w:val="000E386D"/>
    <w:rsid w:val="000E71B1"/>
    <w:rsid w:val="000F08DD"/>
    <w:rsid w:val="000F35C6"/>
    <w:rsid w:val="0010006C"/>
    <w:rsid w:val="00103460"/>
    <w:rsid w:val="00112E18"/>
    <w:rsid w:val="00115BD5"/>
    <w:rsid w:val="00126ACE"/>
    <w:rsid w:val="00132501"/>
    <w:rsid w:val="00132A34"/>
    <w:rsid w:val="00140101"/>
    <w:rsid w:val="00142856"/>
    <w:rsid w:val="00144F92"/>
    <w:rsid w:val="00151B50"/>
    <w:rsid w:val="00152E58"/>
    <w:rsid w:val="00163027"/>
    <w:rsid w:val="00166F15"/>
    <w:rsid w:val="001678B2"/>
    <w:rsid w:val="00167981"/>
    <w:rsid w:val="001751BD"/>
    <w:rsid w:val="00176DBD"/>
    <w:rsid w:val="001860C0"/>
    <w:rsid w:val="00187158"/>
    <w:rsid w:val="00190FC8"/>
    <w:rsid w:val="00194078"/>
    <w:rsid w:val="001956D0"/>
    <w:rsid w:val="001A1105"/>
    <w:rsid w:val="001A173B"/>
    <w:rsid w:val="001A3BFB"/>
    <w:rsid w:val="001A621C"/>
    <w:rsid w:val="001C70CC"/>
    <w:rsid w:val="001D449F"/>
    <w:rsid w:val="001E7B46"/>
    <w:rsid w:val="00200BC4"/>
    <w:rsid w:val="002030AC"/>
    <w:rsid w:val="00214F2B"/>
    <w:rsid w:val="002167F9"/>
    <w:rsid w:val="00221655"/>
    <w:rsid w:val="00222956"/>
    <w:rsid w:val="00231C3B"/>
    <w:rsid w:val="00233CBD"/>
    <w:rsid w:val="00235DDD"/>
    <w:rsid w:val="0023623E"/>
    <w:rsid w:val="00236B6C"/>
    <w:rsid w:val="0024438D"/>
    <w:rsid w:val="002454B9"/>
    <w:rsid w:val="002475AF"/>
    <w:rsid w:val="00254F11"/>
    <w:rsid w:val="00272A95"/>
    <w:rsid w:val="002739E8"/>
    <w:rsid w:val="00273B97"/>
    <w:rsid w:val="00281165"/>
    <w:rsid w:val="0028509F"/>
    <w:rsid w:val="002A38E5"/>
    <w:rsid w:val="002A549E"/>
    <w:rsid w:val="002B01B2"/>
    <w:rsid w:val="002C42FF"/>
    <w:rsid w:val="002C5A42"/>
    <w:rsid w:val="002C7D6C"/>
    <w:rsid w:val="002D5E6A"/>
    <w:rsid w:val="002E17EF"/>
    <w:rsid w:val="002F044C"/>
    <w:rsid w:val="00302E8B"/>
    <w:rsid w:val="00304128"/>
    <w:rsid w:val="00305B69"/>
    <w:rsid w:val="0031034F"/>
    <w:rsid w:val="003202D9"/>
    <w:rsid w:val="0032035E"/>
    <w:rsid w:val="00325E03"/>
    <w:rsid w:val="00335441"/>
    <w:rsid w:val="00336152"/>
    <w:rsid w:val="00336734"/>
    <w:rsid w:val="003419B5"/>
    <w:rsid w:val="00347548"/>
    <w:rsid w:val="00347E0D"/>
    <w:rsid w:val="00351747"/>
    <w:rsid w:val="003527B3"/>
    <w:rsid w:val="00356A01"/>
    <w:rsid w:val="003604B8"/>
    <w:rsid w:val="0037437C"/>
    <w:rsid w:val="00381E76"/>
    <w:rsid w:val="00383015"/>
    <w:rsid w:val="00396FA6"/>
    <w:rsid w:val="003A018C"/>
    <w:rsid w:val="003A462D"/>
    <w:rsid w:val="003B350B"/>
    <w:rsid w:val="003B7FFD"/>
    <w:rsid w:val="003C443E"/>
    <w:rsid w:val="003D101E"/>
    <w:rsid w:val="003D5D56"/>
    <w:rsid w:val="003D5DDF"/>
    <w:rsid w:val="003D6B1C"/>
    <w:rsid w:val="003E03B7"/>
    <w:rsid w:val="003E0B62"/>
    <w:rsid w:val="003E3A7D"/>
    <w:rsid w:val="003E4631"/>
    <w:rsid w:val="003F575F"/>
    <w:rsid w:val="003F6166"/>
    <w:rsid w:val="003F776C"/>
    <w:rsid w:val="00413EC4"/>
    <w:rsid w:val="00425670"/>
    <w:rsid w:val="0043342A"/>
    <w:rsid w:val="00434D12"/>
    <w:rsid w:val="00436D70"/>
    <w:rsid w:val="00436DD7"/>
    <w:rsid w:val="00440EFE"/>
    <w:rsid w:val="004453AD"/>
    <w:rsid w:val="004469F5"/>
    <w:rsid w:val="0045215E"/>
    <w:rsid w:val="00465AD1"/>
    <w:rsid w:val="004753EE"/>
    <w:rsid w:val="00475FC4"/>
    <w:rsid w:val="00476005"/>
    <w:rsid w:val="00484A47"/>
    <w:rsid w:val="00486EB3"/>
    <w:rsid w:val="00490604"/>
    <w:rsid w:val="00493FFD"/>
    <w:rsid w:val="00495706"/>
    <w:rsid w:val="004A0744"/>
    <w:rsid w:val="004A4E9F"/>
    <w:rsid w:val="004B454F"/>
    <w:rsid w:val="004B631A"/>
    <w:rsid w:val="004B66C9"/>
    <w:rsid w:val="004C4CE4"/>
    <w:rsid w:val="004C740B"/>
    <w:rsid w:val="004D409A"/>
    <w:rsid w:val="004D439E"/>
    <w:rsid w:val="004D4A50"/>
    <w:rsid w:val="004E0FF8"/>
    <w:rsid w:val="004E1DD3"/>
    <w:rsid w:val="004F1864"/>
    <w:rsid w:val="004F5A0D"/>
    <w:rsid w:val="00515DF5"/>
    <w:rsid w:val="00523DD9"/>
    <w:rsid w:val="00526E74"/>
    <w:rsid w:val="0053049F"/>
    <w:rsid w:val="00546534"/>
    <w:rsid w:val="00547ED0"/>
    <w:rsid w:val="00551730"/>
    <w:rsid w:val="00552010"/>
    <w:rsid w:val="00552894"/>
    <w:rsid w:val="00557094"/>
    <w:rsid w:val="00562D50"/>
    <w:rsid w:val="00562F0C"/>
    <w:rsid w:val="00577BBA"/>
    <w:rsid w:val="005824DC"/>
    <w:rsid w:val="00583E19"/>
    <w:rsid w:val="00590547"/>
    <w:rsid w:val="00591408"/>
    <w:rsid w:val="00593958"/>
    <w:rsid w:val="005B675E"/>
    <w:rsid w:val="005C213B"/>
    <w:rsid w:val="005D6AF8"/>
    <w:rsid w:val="005F4C9A"/>
    <w:rsid w:val="005F6FBF"/>
    <w:rsid w:val="00600FB6"/>
    <w:rsid w:val="00601C74"/>
    <w:rsid w:val="00604924"/>
    <w:rsid w:val="00613477"/>
    <w:rsid w:val="00613D77"/>
    <w:rsid w:val="0061790A"/>
    <w:rsid w:val="00626791"/>
    <w:rsid w:val="00635C38"/>
    <w:rsid w:val="0065051C"/>
    <w:rsid w:val="006507EF"/>
    <w:rsid w:val="00663C15"/>
    <w:rsid w:val="00663E5C"/>
    <w:rsid w:val="006656C6"/>
    <w:rsid w:val="00667E9A"/>
    <w:rsid w:val="00673480"/>
    <w:rsid w:val="006766C8"/>
    <w:rsid w:val="00680224"/>
    <w:rsid w:val="00683764"/>
    <w:rsid w:val="00683ED2"/>
    <w:rsid w:val="00686112"/>
    <w:rsid w:val="00690D52"/>
    <w:rsid w:val="0069767C"/>
    <w:rsid w:val="006A4A13"/>
    <w:rsid w:val="006A5AB6"/>
    <w:rsid w:val="006B52A7"/>
    <w:rsid w:val="006C1330"/>
    <w:rsid w:val="006C2A79"/>
    <w:rsid w:val="006C688A"/>
    <w:rsid w:val="006D49AE"/>
    <w:rsid w:val="006D6847"/>
    <w:rsid w:val="006D7369"/>
    <w:rsid w:val="006D7A35"/>
    <w:rsid w:val="006E7A8B"/>
    <w:rsid w:val="006E7CFF"/>
    <w:rsid w:val="0070289A"/>
    <w:rsid w:val="007106EE"/>
    <w:rsid w:val="00710832"/>
    <w:rsid w:val="007122CD"/>
    <w:rsid w:val="007126A3"/>
    <w:rsid w:val="00712F2C"/>
    <w:rsid w:val="00717CAF"/>
    <w:rsid w:val="00717D6D"/>
    <w:rsid w:val="00726CAB"/>
    <w:rsid w:val="00733293"/>
    <w:rsid w:val="00740D69"/>
    <w:rsid w:val="00745779"/>
    <w:rsid w:val="00747F33"/>
    <w:rsid w:val="007500E6"/>
    <w:rsid w:val="0075241C"/>
    <w:rsid w:val="00755307"/>
    <w:rsid w:val="00756C0D"/>
    <w:rsid w:val="00764414"/>
    <w:rsid w:val="007655CF"/>
    <w:rsid w:val="0077392F"/>
    <w:rsid w:val="0077707C"/>
    <w:rsid w:val="00783F4C"/>
    <w:rsid w:val="0079552E"/>
    <w:rsid w:val="0079660F"/>
    <w:rsid w:val="007A2884"/>
    <w:rsid w:val="007A666C"/>
    <w:rsid w:val="007B485B"/>
    <w:rsid w:val="007B6E34"/>
    <w:rsid w:val="007C00D6"/>
    <w:rsid w:val="007C0EC2"/>
    <w:rsid w:val="007C2AC5"/>
    <w:rsid w:val="007C4B9F"/>
    <w:rsid w:val="007C58A8"/>
    <w:rsid w:val="007D0886"/>
    <w:rsid w:val="007E5D05"/>
    <w:rsid w:val="007E79E0"/>
    <w:rsid w:val="007F7773"/>
    <w:rsid w:val="00801561"/>
    <w:rsid w:val="00804D86"/>
    <w:rsid w:val="00806DA3"/>
    <w:rsid w:val="0081034A"/>
    <w:rsid w:val="0081656A"/>
    <w:rsid w:val="00827420"/>
    <w:rsid w:val="00834397"/>
    <w:rsid w:val="00845686"/>
    <w:rsid w:val="008461B3"/>
    <w:rsid w:val="00846327"/>
    <w:rsid w:val="00856A78"/>
    <w:rsid w:val="00860DBB"/>
    <w:rsid w:val="008649C5"/>
    <w:rsid w:val="00873275"/>
    <w:rsid w:val="00880694"/>
    <w:rsid w:val="00881B0A"/>
    <w:rsid w:val="00883B32"/>
    <w:rsid w:val="00887E40"/>
    <w:rsid w:val="0089295B"/>
    <w:rsid w:val="008A0F5C"/>
    <w:rsid w:val="008A1CDC"/>
    <w:rsid w:val="008B168D"/>
    <w:rsid w:val="008C1056"/>
    <w:rsid w:val="008C360D"/>
    <w:rsid w:val="008C3B5B"/>
    <w:rsid w:val="008D2D17"/>
    <w:rsid w:val="008D7508"/>
    <w:rsid w:val="008E0E7F"/>
    <w:rsid w:val="008E336F"/>
    <w:rsid w:val="008E3F9C"/>
    <w:rsid w:val="008F0E2C"/>
    <w:rsid w:val="008F5B7A"/>
    <w:rsid w:val="008F6247"/>
    <w:rsid w:val="00906275"/>
    <w:rsid w:val="0090726D"/>
    <w:rsid w:val="00920F6B"/>
    <w:rsid w:val="00930A9F"/>
    <w:rsid w:val="009316FE"/>
    <w:rsid w:val="00933CE1"/>
    <w:rsid w:val="009409FD"/>
    <w:rsid w:val="00941EEC"/>
    <w:rsid w:val="009436CF"/>
    <w:rsid w:val="00946C00"/>
    <w:rsid w:val="0094760B"/>
    <w:rsid w:val="00950C8E"/>
    <w:rsid w:val="00957D69"/>
    <w:rsid w:val="00967FC4"/>
    <w:rsid w:val="00970732"/>
    <w:rsid w:val="00971C75"/>
    <w:rsid w:val="00972266"/>
    <w:rsid w:val="00972759"/>
    <w:rsid w:val="00982C2E"/>
    <w:rsid w:val="009906A6"/>
    <w:rsid w:val="009938C6"/>
    <w:rsid w:val="009947A4"/>
    <w:rsid w:val="009A0CED"/>
    <w:rsid w:val="009A3809"/>
    <w:rsid w:val="009B0768"/>
    <w:rsid w:val="009B3753"/>
    <w:rsid w:val="009B66B0"/>
    <w:rsid w:val="009C025B"/>
    <w:rsid w:val="009D1E2E"/>
    <w:rsid w:val="009D22DF"/>
    <w:rsid w:val="009D36D7"/>
    <w:rsid w:val="009D40F7"/>
    <w:rsid w:val="009F221A"/>
    <w:rsid w:val="00A011DD"/>
    <w:rsid w:val="00A02655"/>
    <w:rsid w:val="00A069BC"/>
    <w:rsid w:val="00A0734C"/>
    <w:rsid w:val="00A14519"/>
    <w:rsid w:val="00A160B6"/>
    <w:rsid w:val="00A21256"/>
    <w:rsid w:val="00A21B73"/>
    <w:rsid w:val="00A2396E"/>
    <w:rsid w:val="00A254A8"/>
    <w:rsid w:val="00A260F6"/>
    <w:rsid w:val="00A40403"/>
    <w:rsid w:val="00A439E9"/>
    <w:rsid w:val="00A44D05"/>
    <w:rsid w:val="00A5631A"/>
    <w:rsid w:val="00A56EEE"/>
    <w:rsid w:val="00A5793B"/>
    <w:rsid w:val="00A7719E"/>
    <w:rsid w:val="00A8241E"/>
    <w:rsid w:val="00A85784"/>
    <w:rsid w:val="00A90E66"/>
    <w:rsid w:val="00A91BB9"/>
    <w:rsid w:val="00A92EB4"/>
    <w:rsid w:val="00A93CC1"/>
    <w:rsid w:val="00AA1DFE"/>
    <w:rsid w:val="00AA34E6"/>
    <w:rsid w:val="00AA38CA"/>
    <w:rsid w:val="00AA4AFC"/>
    <w:rsid w:val="00AA6CAC"/>
    <w:rsid w:val="00AB21AB"/>
    <w:rsid w:val="00AB2699"/>
    <w:rsid w:val="00AC2234"/>
    <w:rsid w:val="00AD1AC7"/>
    <w:rsid w:val="00AD627D"/>
    <w:rsid w:val="00AD770E"/>
    <w:rsid w:val="00AE20A0"/>
    <w:rsid w:val="00AF6713"/>
    <w:rsid w:val="00B00CEB"/>
    <w:rsid w:val="00B12CA7"/>
    <w:rsid w:val="00B218C3"/>
    <w:rsid w:val="00B27BC0"/>
    <w:rsid w:val="00B31C6E"/>
    <w:rsid w:val="00B34FF0"/>
    <w:rsid w:val="00B37C80"/>
    <w:rsid w:val="00B44327"/>
    <w:rsid w:val="00B47772"/>
    <w:rsid w:val="00B56075"/>
    <w:rsid w:val="00B645A5"/>
    <w:rsid w:val="00B66502"/>
    <w:rsid w:val="00B6664D"/>
    <w:rsid w:val="00B703DE"/>
    <w:rsid w:val="00B72C8F"/>
    <w:rsid w:val="00B75069"/>
    <w:rsid w:val="00B849B8"/>
    <w:rsid w:val="00B87ABD"/>
    <w:rsid w:val="00B91757"/>
    <w:rsid w:val="00B95772"/>
    <w:rsid w:val="00BA1E33"/>
    <w:rsid w:val="00BA4385"/>
    <w:rsid w:val="00BA6597"/>
    <w:rsid w:val="00BB498A"/>
    <w:rsid w:val="00BB5EA3"/>
    <w:rsid w:val="00BC10E9"/>
    <w:rsid w:val="00BD248F"/>
    <w:rsid w:val="00BD6433"/>
    <w:rsid w:val="00BD7310"/>
    <w:rsid w:val="00BE4493"/>
    <w:rsid w:val="00BE66CB"/>
    <w:rsid w:val="00BF047B"/>
    <w:rsid w:val="00BF0C9D"/>
    <w:rsid w:val="00BF3F75"/>
    <w:rsid w:val="00BF5D75"/>
    <w:rsid w:val="00BF660D"/>
    <w:rsid w:val="00C00204"/>
    <w:rsid w:val="00C06E86"/>
    <w:rsid w:val="00C16D7B"/>
    <w:rsid w:val="00C24D83"/>
    <w:rsid w:val="00C27769"/>
    <w:rsid w:val="00C34502"/>
    <w:rsid w:val="00C44E27"/>
    <w:rsid w:val="00C52F85"/>
    <w:rsid w:val="00C53655"/>
    <w:rsid w:val="00C60E61"/>
    <w:rsid w:val="00C61134"/>
    <w:rsid w:val="00C67F75"/>
    <w:rsid w:val="00C705D0"/>
    <w:rsid w:val="00C733B2"/>
    <w:rsid w:val="00C87AFB"/>
    <w:rsid w:val="00C90350"/>
    <w:rsid w:val="00C90743"/>
    <w:rsid w:val="00C90C00"/>
    <w:rsid w:val="00C91327"/>
    <w:rsid w:val="00C926B9"/>
    <w:rsid w:val="00C941D1"/>
    <w:rsid w:val="00C97F54"/>
    <w:rsid w:val="00CA5751"/>
    <w:rsid w:val="00CA6A9C"/>
    <w:rsid w:val="00CB099C"/>
    <w:rsid w:val="00CB635A"/>
    <w:rsid w:val="00CB7BC2"/>
    <w:rsid w:val="00CD41D7"/>
    <w:rsid w:val="00CD7D5D"/>
    <w:rsid w:val="00CF297D"/>
    <w:rsid w:val="00CF36B0"/>
    <w:rsid w:val="00D00C41"/>
    <w:rsid w:val="00D05927"/>
    <w:rsid w:val="00D146CE"/>
    <w:rsid w:val="00D17C8B"/>
    <w:rsid w:val="00D208C0"/>
    <w:rsid w:val="00D22EB6"/>
    <w:rsid w:val="00D246B6"/>
    <w:rsid w:val="00D253B7"/>
    <w:rsid w:val="00D32F7A"/>
    <w:rsid w:val="00D348CD"/>
    <w:rsid w:val="00D349E1"/>
    <w:rsid w:val="00D42443"/>
    <w:rsid w:val="00D42D2C"/>
    <w:rsid w:val="00D4559E"/>
    <w:rsid w:val="00D5314E"/>
    <w:rsid w:val="00D55B01"/>
    <w:rsid w:val="00D75021"/>
    <w:rsid w:val="00D75317"/>
    <w:rsid w:val="00D76934"/>
    <w:rsid w:val="00D77CA3"/>
    <w:rsid w:val="00D80D72"/>
    <w:rsid w:val="00D81A34"/>
    <w:rsid w:val="00D85FB3"/>
    <w:rsid w:val="00D863B2"/>
    <w:rsid w:val="00D94ECF"/>
    <w:rsid w:val="00DA2E7D"/>
    <w:rsid w:val="00DB27D1"/>
    <w:rsid w:val="00DB3214"/>
    <w:rsid w:val="00DB4348"/>
    <w:rsid w:val="00DB77E9"/>
    <w:rsid w:val="00DC33D4"/>
    <w:rsid w:val="00DC39F2"/>
    <w:rsid w:val="00DC57E9"/>
    <w:rsid w:val="00DD241F"/>
    <w:rsid w:val="00DD2672"/>
    <w:rsid w:val="00DD3640"/>
    <w:rsid w:val="00DD3C5A"/>
    <w:rsid w:val="00DE62CA"/>
    <w:rsid w:val="00DE6654"/>
    <w:rsid w:val="00DF19A3"/>
    <w:rsid w:val="00E011F8"/>
    <w:rsid w:val="00E04D0C"/>
    <w:rsid w:val="00E06C87"/>
    <w:rsid w:val="00E1238F"/>
    <w:rsid w:val="00E12D8E"/>
    <w:rsid w:val="00E145D3"/>
    <w:rsid w:val="00E152B2"/>
    <w:rsid w:val="00E17933"/>
    <w:rsid w:val="00E206C1"/>
    <w:rsid w:val="00E24FE2"/>
    <w:rsid w:val="00E32BF2"/>
    <w:rsid w:val="00E455FE"/>
    <w:rsid w:val="00E46052"/>
    <w:rsid w:val="00E52470"/>
    <w:rsid w:val="00E542C0"/>
    <w:rsid w:val="00E5489C"/>
    <w:rsid w:val="00E567CB"/>
    <w:rsid w:val="00E62B5A"/>
    <w:rsid w:val="00E63A72"/>
    <w:rsid w:val="00E662F7"/>
    <w:rsid w:val="00E6691F"/>
    <w:rsid w:val="00E67025"/>
    <w:rsid w:val="00E71463"/>
    <w:rsid w:val="00E75537"/>
    <w:rsid w:val="00E814B7"/>
    <w:rsid w:val="00E90751"/>
    <w:rsid w:val="00E9305B"/>
    <w:rsid w:val="00E932D5"/>
    <w:rsid w:val="00E934E0"/>
    <w:rsid w:val="00EA17A3"/>
    <w:rsid w:val="00EA1963"/>
    <w:rsid w:val="00EA3F9E"/>
    <w:rsid w:val="00EA67F4"/>
    <w:rsid w:val="00EB01AD"/>
    <w:rsid w:val="00EB264A"/>
    <w:rsid w:val="00EB6BFD"/>
    <w:rsid w:val="00EC0B94"/>
    <w:rsid w:val="00EC7F8F"/>
    <w:rsid w:val="00ED0F83"/>
    <w:rsid w:val="00ED227C"/>
    <w:rsid w:val="00ED78E1"/>
    <w:rsid w:val="00EE3B19"/>
    <w:rsid w:val="00EF298E"/>
    <w:rsid w:val="00EF4A4D"/>
    <w:rsid w:val="00EF4AC2"/>
    <w:rsid w:val="00EF7532"/>
    <w:rsid w:val="00F16593"/>
    <w:rsid w:val="00F3035E"/>
    <w:rsid w:val="00F4052C"/>
    <w:rsid w:val="00F40644"/>
    <w:rsid w:val="00F45762"/>
    <w:rsid w:val="00F460E5"/>
    <w:rsid w:val="00F56E20"/>
    <w:rsid w:val="00F61B94"/>
    <w:rsid w:val="00F63C8A"/>
    <w:rsid w:val="00F66048"/>
    <w:rsid w:val="00F70453"/>
    <w:rsid w:val="00F70ED3"/>
    <w:rsid w:val="00F71622"/>
    <w:rsid w:val="00F73015"/>
    <w:rsid w:val="00F766C4"/>
    <w:rsid w:val="00F81E2B"/>
    <w:rsid w:val="00F85668"/>
    <w:rsid w:val="00F903D5"/>
    <w:rsid w:val="00F90EBA"/>
    <w:rsid w:val="00F931D7"/>
    <w:rsid w:val="00F95E99"/>
    <w:rsid w:val="00F964AB"/>
    <w:rsid w:val="00F97391"/>
    <w:rsid w:val="00FA2AB5"/>
    <w:rsid w:val="00FA2FA7"/>
    <w:rsid w:val="00FA6224"/>
    <w:rsid w:val="00FC4217"/>
    <w:rsid w:val="00FD02E7"/>
    <w:rsid w:val="00FD0D1A"/>
    <w:rsid w:val="00FD0F96"/>
    <w:rsid w:val="00FD2477"/>
    <w:rsid w:val="00FD5F7A"/>
    <w:rsid w:val="00FD6607"/>
    <w:rsid w:val="00FE1EE4"/>
    <w:rsid w:val="00FF184D"/>
    <w:rsid w:val="00FF4B0F"/>
    <w:rsid w:val="00FF64E7"/>
    <w:rsid w:val="00FF6B3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C3"/>
    <w:pPr>
      <w:spacing w:line="360" w:lineRule="auto"/>
    </w:pPr>
    <w:rPr>
      <w:rFonts w:ascii="Times New Roman" w:hAnsi="Times New Roman" w:cs="Times New Roman"/>
      <w:sz w:val="28"/>
      <w:szCs w:val="28"/>
      <w:lang w:val="en-US"/>
    </w:rPr>
  </w:style>
  <w:style w:type="paragraph" w:styleId="1">
    <w:name w:val="heading 1"/>
    <w:basedOn w:val="a"/>
    <w:next w:val="a"/>
    <w:link w:val="10"/>
    <w:uiPriority w:val="9"/>
    <w:qFormat/>
    <w:rsid w:val="009F221A"/>
    <w:pPr>
      <w:keepNext/>
      <w:keepLines/>
      <w:spacing w:before="240" w:after="0"/>
      <w:jc w:val="center"/>
      <w:outlineLvl w:val="0"/>
    </w:pPr>
    <w:rPr>
      <w:rFonts w:eastAsiaTheme="majorEastAsia" w:cstheme="majorBidi"/>
      <w:b/>
      <w:szCs w:val="32"/>
    </w:rPr>
  </w:style>
  <w:style w:type="paragraph" w:styleId="20">
    <w:name w:val="heading 2"/>
    <w:basedOn w:val="a"/>
    <w:next w:val="a"/>
    <w:link w:val="21"/>
    <w:uiPriority w:val="9"/>
    <w:unhideWhenUsed/>
    <w:qFormat/>
    <w:rsid w:val="009F221A"/>
    <w:pPr>
      <w:keepNext/>
      <w:keepLines/>
      <w:spacing w:before="40" w:after="0" w:line="240" w:lineRule="auto"/>
      <w:jc w:val="center"/>
      <w:outlineLvl w:val="1"/>
    </w:pPr>
    <w:rPr>
      <w:rFonts w:eastAsiaTheme="majorEastAsia" w:cstheme="majorBidi"/>
      <w:b/>
      <w:szCs w:val="26"/>
    </w:rPr>
  </w:style>
  <w:style w:type="paragraph" w:styleId="3">
    <w:name w:val="heading 3"/>
    <w:basedOn w:val="a"/>
    <w:link w:val="30"/>
    <w:uiPriority w:val="9"/>
    <w:qFormat/>
    <w:rsid w:val="009F221A"/>
    <w:pPr>
      <w:spacing w:before="100" w:beforeAutospacing="1" w:after="100" w:afterAutospacing="1" w:line="240" w:lineRule="auto"/>
      <w:jc w:val="center"/>
      <w:outlineLvl w:val="2"/>
    </w:pPr>
    <w:rPr>
      <w:rFonts w:eastAsia="Times New Roman"/>
      <w:b/>
      <w:bCs/>
      <w:szCs w:val="27"/>
      <w:lang w:eastAsia="uk-UA"/>
    </w:rPr>
  </w:style>
  <w:style w:type="paragraph" w:styleId="4">
    <w:name w:val="heading 4"/>
    <w:basedOn w:val="a"/>
    <w:next w:val="a"/>
    <w:link w:val="40"/>
    <w:uiPriority w:val="9"/>
    <w:unhideWhenUsed/>
    <w:qFormat/>
    <w:rsid w:val="000873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8730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087301"/>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08730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15"/>
    <w:pPr>
      <w:ind w:left="720"/>
      <w:contextualSpacing/>
    </w:pPr>
  </w:style>
  <w:style w:type="character" w:customStyle="1" w:styleId="30">
    <w:name w:val="Заголовок 3 Знак"/>
    <w:basedOn w:val="a0"/>
    <w:link w:val="3"/>
    <w:uiPriority w:val="9"/>
    <w:rsid w:val="009F221A"/>
    <w:rPr>
      <w:rFonts w:ascii="Times New Roman" w:eastAsia="Times New Roman" w:hAnsi="Times New Roman" w:cs="Times New Roman"/>
      <w:b/>
      <w:bCs/>
      <w:sz w:val="28"/>
      <w:szCs w:val="27"/>
      <w:lang w:val="en-US" w:eastAsia="uk-UA"/>
    </w:rPr>
  </w:style>
  <w:style w:type="paragraph" w:styleId="a4">
    <w:name w:val="Normal (Web)"/>
    <w:basedOn w:val="a"/>
    <w:uiPriority w:val="99"/>
    <w:semiHidden/>
    <w:unhideWhenUsed/>
    <w:rsid w:val="007A2884"/>
    <w:pPr>
      <w:spacing w:before="100" w:beforeAutospacing="1" w:after="100" w:afterAutospacing="1" w:line="240" w:lineRule="auto"/>
    </w:pPr>
    <w:rPr>
      <w:rFonts w:eastAsia="Times New Roman"/>
      <w:sz w:val="24"/>
      <w:szCs w:val="24"/>
      <w:lang w:eastAsia="uk-UA"/>
    </w:rPr>
  </w:style>
  <w:style w:type="character" w:customStyle="1" w:styleId="tlid-translation">
    <w:name w:val="tlid-translation"/>
    <w:basedOn w:val="a0"/>
    <w:rsid w:val="00396FA6"/>
  </w:style>
  <w:style w:type="paragraph" w:customStyle="1" w:styleId="eb01bodytextlinespace">
    <w:name w:val="eb01bodytextlinespace"/>
    <w:basedOn w:val="a"/>
    <w:rsid w:val="007655CF"/>
    <w:pPr>
      <w:spacing w:before="100" w:beforeAutospacing="1" w:after="100" w:afterAutospacing="1" w:line="240" w:lineRule="auto"/>
    </w:pPr>
    <w:rPr>
      <w:rFonts w:eastAsia="Times New Roman"/>
      <w:sz w:val="24"/>
      <w:szCs w:val="24"/>
      <w:lang w:eastAsia="uk-UA"/>
    </w:rPr>
  </w:style>
  <w:style w:type="character" w:styleId="a5">
    <w:name w:val="Emphasis"/>
    <w:basedOn w:val="a0"/>
    <w:uiPriority w:val="20"/>
    <w:qFormat/>
    <w:rsid w:val="007655CF"/>
    <w:rPr>
      <w:i/>
      <w:iCs/>
    </w:rPr>
  </w:style>
  <w:style w:type="character" w:customStyle="1" w:styleId="arial">
    <w:name w:val="arial"/>
    <w:basedOn w:val="a0"/>
    <w:rsid w:val="007655CF"/>
  </w:style>
  <w:style w:type="character" w:styleId="a6">
    <w:name w:val="Strong"/>
    <w:basedOn w:val="a0"/>
    <w:uiPriority w:val="22"/>
    <w:qFormat/>
    <w:rsid w:val="007655CF"/>
    <w:rPr>
      <w:b/>
      <w:bCs/>
    </w:rPr>
  </w:style>
  <w:style w:type="paragraph" w:customStyle="1" w:styleId="eb03bodytextindented">
    <w:name w:val="eb03bodytextindented"/>
    <w:basedOn w:val="a"/>
    <w:rsid w:val="007655CF"/>
    <w:pPr>
      <w:spacing w:before="100" w:beforeAutospacing="1" w:after="100" w:afterAutospacing="1" w:line="240" w:lineRule="auto"/>
    </w:pPr>
    <w:rPr>
      <w:rFonts w:eastAsia="Times New Roman"/>
      <w:sz w:val="24"/>
      <w:szCs w:val="24"/>
      <w:lang w:eastAsia="uk-UA"/>
    </w:rPr>
  </w:style>
  <w:style w:type="character" w:styleId="a7">
    <w:name w:val="Hyperlink"/>
    <w:basedOn w:val="a0"/>
    <w:uiPriority w:val="99"/>
    <w:unhideWhenUsed/>
    <w:rsid w:val="00194078"/>
    <w:rPr>
      <w:color w:val="0563C1" w:themeColor="hyperlink"/>
      <w:u w:val="single"/>
    </w:rPr>
  </w:style>
  <w:style w:type="character" w:customStyle="1" w:styleId="10">
    <w:name w:val="Заголовок 1 Знак"/>
    <w:basedOn w:val="a0"/>
    <w:link w:val="1"/>
    <w:uiPriority w:val="9"/>
    <w:rsid w:val="009F221A"/>
    <w:rPr>
      <w:rFonts w:ascii="Times New Roman" w:eastAsiaTheme="majorEastAsia" w:hAnsi="Times New Roman" w:cstheme="majorBidi"/>
      <w:b/>
      <w:sz w:val="28"/>
      <w:szCs w:val="32"/>
      <w:lang w:val="en-US"/>
    </w:rPr>
  </w:style>
  <w:style w:type="table" w:styleId="a8">
    <w:name w:val="Table Grid"/>
    <w:basedOn w:val="a1"/>
    <w:uiPriority w:val="39"/>
    <w:rsid w:val="003D5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9F221A"/>
    <w:rPr>
      <w:rFonts w:ascii="Times New Roman" w:eastAsiaTheme="majorEastAsia" w:hAnsi="Times New Roman" w:cstheme="majorBidi"/>
      <w:b/>
      <w:sz w:val="28"/>
      <w:szCs w:val="26"/>
      <w:lang w:val="en-US"/>
    </w:rPr>
  </w:style>
  <w:style w:type="character" w:customStyle="1" w:styleId="40">
    <w:name w:val="Заголовок 4 Знак"/>
    <w:basedOn w:val="a0"/>
    <w:link w:val="4"/>
    <w:uiPriority w:val="9"/>
    <w:rsid w:val="0008730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8730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8730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087301"/>
    <w:rPr>
      <w:rFonts w:asciiTheme="majorHAnsi" w:eastAsiaTheme="majorEastAsia" w:hAnsiTheme="majorHAnsi" w:cstheme="majorBidi"/>
      <w:i/>
      <w:iCs/>
      <w:color w:val="1F4D78" w:themeColor="accent1" w:themeShade="7F"/>
    </w:rPr>
  </w:style>
  <w:style w:type="paragraph" w:styleId="a9">
    <w:name w:val="List"/>
    <w:basedOn w:val="a"/>
    <w:uiPriority w:val="99"/>
    <w:unhideWhenUsed/>
    <w:rsid w:val="00087301"/>
    <w:pPr>
      <w:ind w:left="283" w:hanging="283"/>
      <w:contextualSpacing/>
    </w:pPr>
  </w:style>
  <w:style w:type="paragraph" w:styleId="22">
    <w:name w:val="List 2"/>
    <w:basedOn w:val="a"/>
    <w:uiPriority w:val="99"/>
    <w:unhideWhenUsed/>
    <w:rsid w:val="00087301"/>
    <w:pPr>
      <w:ind w:left="566" w:hanging="283"/>
      <w:contextualSpacing/>
    </w:pPr>
  </w:style>
  <w:style w:type="paragraph" w:styleId="31">
    <w:name w:val="List 3"/>
    <w:basedOn w:val="a"/>
    <w:uiPriority w:val="99"/>
    <w:unhideWhenUsed/>
    <w:rsid w:val="00087301"/>
    <w:pPr>
      <w:ind w:left="849" w:hanging="283"/>
      <w:contextualSpacing/>
    </w:pPr>
  </w:style>
  <w:style w:type="paragraph" w:styleId="2">
    <w:name w:val="List Bullet 2"/>
    <w:basedOn w:val="a"/>
    <w:uiPriority w:val="99"/>
    <w:unhideWhenUsed/>
    <w:rsid w:val="00087301"/>
    <w:pPr>
      <w:numPr>
        <w:numId w:val="10"/>
      </w:numPr>
      <w:contextualSpacing/>
    </w:pPr>
  </w:style>
  <w:style w:type="paragraph" w:styleId="aa">
    <w:name w:val="caption"/>
    <w:basedOn w:val="a"/>
    <w:next w:val="a"/>
    <w:uiPriority w:val="35"/>
    <w:unhideWhenUsed/>
    <w:qFormat/>
    <w:rsid w:val="00087301"/>
    <w:pPr>
      <w:spacing w:after="200" w:line="240" w:lineRule="auto"/>
    </w:pPr>
    <w:rPr>
      <w:i/>
      <w:iCs/>
      <w:color w:val="44546A" w:themeColor="text2"/>
      <w:sz w:val="18"/>
      <w:szCs w:val="18"/>
    </w:rPr>
  </w:style>
  <w:style w:type="paragraph" w:styleId="ab">
    <w:name w:val="Body Text"/>
    <w:basedOn w:val="a"/>
    <w:link w:val="ac"/>
    <w:uiPriority w:val="99"/>
    <w:unhideWhenUsed/>
    <w:rsid w:val="00087301"/>
    <w:pPr>
      <w:spacing w:after="120"/>
    </w:pPr>
  </w:style>
  <w:style w:type="character" w:customStyle="1" w:styleId="ac">
    <w:name w:val="Основной текст Знак"/>
    <w:basedOn w:val="a0"/>
    <w:link w:val="ab"/>
    <w:uiPriority w:val="99"/>
    <w:rsid w:val="00087301"/>
  </w:style>
  <w:style w:type="paragraph" w:styleId="ad">
    <w:name w:val="Body Text Indent"/>
    <w:basedOn w:val="a"/>
    <w:link w:val="ae"/>
    <w:uiPriority w:val="99"/>
    <w:unhideWhenUsed/>
    <w:rsid w:val="00087301"/>
    <w:pPr>
      <w:spacing w:after="120"/>
      <w:ind w:left="283"/>
    </w:pPr>
  </w:style>
  <w:style w:type="character" w:customStyle="1" w:styleId="ae">
    <w:name w:val="Основной текст с отступом Знак"/>
    <w:basedOn w:val="a0"/>
    <w:link w:val="ad"/>
    <w:uiPriority w:val="99"/>
    <w:rsid w:val="00087301"/>
  </w:style>
  <w:style w:type="paragraph" w:styleId="af">
    <w:name w:val="Body Text First Indent"/>
    <w:basedOn w:val="ab"/>
    <w:link w:val="af0"/>
    <w:uiPriority w:val="99"/>
    <w:unhideWhenUsed/>
    <w:rsid w:val="00087301"/>
    <w:pPr>
      <w:spacing w:after="160"/>
      <w:ind w:firstLine="360"/>
    </w:pPr>
  </w:style>
  <w:style w:type="character" w:customStyle="1" w:styleId="af0">
    <w:name w:val="Красная строка Знак"/>
    <w:basedOn w:val="ac"/>
    <w:link w:val="af"/>
    <w:uiPriority w:val="99"/>
    <w:rsid w:val="00087301"/>
  </w:style>
  <w:style w:type="paragraph" w:styleId="23">
    <w:name w:val="Body Text First Indent 2"/>
    <w:basedOn w:val="ad"/>
    <w:link w:val="24"/>
    <w:uiPriority w:val="99"/>
    <w:unhideWhenUsed/>
    <w:rsid w:val="00087301"/>
    <w:pPr>
      <w:spacing w:after="160"/>
      <w:ind w:left="360" w:firstLine="360"/>
    </w:pPr>
  </w:style>
  <w:style w:type="character" w:customStyle="1" w:styleId="24">
    <w:name w:val="Красная строка 2 Знак"/>
    <w:basedOn w:val="ae"/>
    <w:link w:val="23"/>
    <w:uiPriority w:val="99"/>
    <w:rsid w:val="00087301"/>
  </w:style>
  <w:style w:type="paragraph" w:styleId="af1">
    <w:name w:val="TOC Heading"/>
    <w:basedOn w:val="1"/>
    <w:next w:val="a"/>
    <w:uiPriority w:val="39"/>
    <w:unhideWhenUsed/>
    <w:qFormat/>
    <w:rsid w:val="00804D86"/>
    <w:pPr>
      <w:outlineLvl w:val="9"/>
    </w:pPr>
    <w:rPr>
      <w:lang w:eastAsia="uk-UA"/>
    </w:rPr>
  </w:style>
  <w:style w:type="paragraph" w:styleId="11">
    <w:name w:val="toc 1"/>
    <w:basedOn w:val="a"/>
    <w:next w:val="a"/>
    <w:autoRedefine/>
    <w:uiPriority w:val="39"/>
    <w:unhideWhenUsed/>
    <w:rsid w:val="0053049F"/>
    <w:pPr>
      <w:tabs>
        <w:tab w:val="right" w:leader="dot" w:pos="10195"/>
      </w:tabs>
      <w:spacing w:after="100"/>
    </w:pPr>
  </w:style>
  <w:style w:type="paragraph" w:styleId="af2">
    <w:name w:val="No Spacing"/>
    <w:uiPriority w:val="1"/>
    <w:qFormat/>
    <w:rsid w:val="00804D86"/>
    <w:pPr>
      <w:spacing w:after="0" w:line="240" w:lineRule="auto"/>
    </w:pPr>
    <w:rPr>
      <w:rFonts w:ascii="Times New Roman" w:hAnsi="Times New Roman" w:cs="Times New Roman"/>
      <w:sz w:val="28"/>
      <w:szCs w:val="28"/>
      <w:lang w:val="en-US"/>
    </w:rPr>
  </w:style>
  <w:style w:type="paragraph" w:styleId="25">
    <w:name w:val="toc 2"/>
    <w:basedOn w:val="a"/>
    <w:next w:val="a"/>
    <w:autoRedefine/>
    <w:uiPriority w:val="39"/>
    <w:unhideWhenUsed/>
    <w:rsid w:val="00200BC4"/>
    <w:pPr>
      <w:spacing w:after="100"/>
      <w:ind w:left="280"/>
    </w:pPr>
  </w:style>
  <w:style w:type="paragraph" w:styleId="32">
    <w:name w:val="toc 3"/>
    <w:basedOn w:val="a"/>
    <w:next w:val="a"/>
    <w:autoRedefine/>
    <w:uiPriority w:val="39"/>
    <w:unhideWhenUsed/>
    <w:rsid w:val="0010006C"/>
    <w:pPr>
      <w:tabs>
        <w:tab w:val="left" w:pos="1134"/>
        <w:tab w:val="right" w:leader="dot" w:pos="10195"/>
      </w:tabs>
      <w:spacing w:after="0" w:line="312" w:lineRule="auto"/>
      <w:ind w:left="426"/>
    </w:pPr>
  </w:style>
  <w:style w:type="paragraph" w:styleId="af3">
    <w:name w:val="Balloon Text"/>
    <w:basedOn w:val="a"/>
    <w:link w:val="af4"/>
    <w:uiPriority w:val="99"/>
    <w:semiHidden/>
    <w:unhideWhenUsed/>
    <w:rsid w:val="00FD02E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D02E7"/>
    <w:rPr>
      <w:rFonts w:ascii="Segoe UI" w:hAnsi="Segoe UI" w:cs="Segoe UI"/>
      <w:sz w:val="18"/>
      <w:szCs w:val="18"/>
      <w:lang w:val="en-US"/>
    </w:rPr>
  </w:style>
  <w:style w:type="paragraph" w:customStyle="1" w:styleId="Standard">
    <w:name w:val="Standard"/>
    <w:rsid w:val="009947A4"/>
    <w:pPr>
      <w:suppressAutoHyphens/>
      <w:autoSpaceDN w:val="0"/>
      <w:spacing w:after="200" w:line="276" w:lineRule="auto"/>
    </w:pPr>
    <w:rPr>
      <w:rFonts w:ascii="Calibri" w:eastAsia="F" w:hAnsi="Calibri" w:cs="F"/>
      <w:kern w:val="3"/>
      <w:lang w:val="ru-RU" w:eastAsia="ru-RU"/>
    </w:rPr>
  </w:style>
  <w:style w:type="paragraph" w:styleId="HTML">
    <w:name w:val="HTML Preformatted"/>
    <w:basedOn w:val="a"/>
    <w:link w:val="HTML0"/>
    <w:uiPriority w:val="99"/>
    <w:unhideWhenUsed/>
    <w:rsid w:val="001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15BD5"/>
    <w:rPr>
      <w:rFonts w:ascii="Courier New" w:eastAsia="Times New Roman" w:hAnsi="Courier New" w:cs="Courier New"/>
      <w:sz w:val="20"/>
      <w:szCs w:val="20"/>
      <w:lang w:eastAsia="uk-UA"/>
    </w:rPr>
  </w:style>
  <w:style w:type="character" w:styleId="HTML1">
    <w:name w:val="HTML Code"/>
    <w:basedOn w:val="a0"/>
    <w:uiPriority w:val="99"/>
    <w:semiHidden/>
    <w:unhideWhenUsed/>
    <w:rsid w:val="00115BD5"/>
    <w:rPr>
      <w:rFonts w:ascii="Courier New" w:eastAsia="Times New Roman" w:hAnsi="Courier New" w:cs="Courier New"/>
      <w:sz w:val="20"/>
      <w:szCs w:val="20"/>
    </w:rPr>
  </w:style>
  <w:style w:type="character" w:styleId="HTML2">
    <w:name w:val="HTML Cite"/>
    <w:basedOn w:val="a0"/>
    <w:uiPriority w:val="99"/>
    <w:semiHidden/>
    <w:unhideWhenUsed/>
    <w:rsid w:val="0065051C"/>
    <w:rPr>
      <w:i/>
      <w:iCs/>
    </w:rPr>
  </w:style>
  <w:style w:type="character" w:styleId="af5">
    <w:name w:val="FollowedHyperlink"/>
    <w:basedOn w:val="a0"/>
    <w:uiPriority w:val="99"/>
    <w:semiHidden/>
    <w:unhideWhenUsed/>
    <w:rsid w:val="00AA34E6"/>
    <w:rPr>
      <w:color w:val="954F72" w:themeColor="followedHyperlink"/>
      <w:u w:val="single"/>
    </w:rPr>
  </w:style>
  <w:style w:type="paragraph" w:styleId="af6">
    <w:name w:val="Plain Text"/>
    <w:basedOn w:val="a"/>
    <w:link w:val="af7"/>
    <w:uiPriority w:val="99"/>
    <w:unhideWhenUsed/>
    <w:rsid w:val="003202D9"/>
    <w:pPr>
      <w:spacing w:after="0" w:line="240" w:lineRule="auto"/>
    </w:pPr>
    <w:rPr>
      <w:rFonts w:ascii="Consolas" w:hAnsi="Consolas" w:cstheme="minorBidi"/>
      <w:sz w:val="21"/>
      <w:szCs w:val="21"/>
      <w:lang w:val="uk-UA"/>
    </w:rPr>
  </w:style>
  <w:style w:type="character" w:customStyle="1" w:styleId="af7">
    <w:name w:val="Текст Знак"/>
    <w:basedOn w:val="a0"/>
    <w:link w:val="af6"/>
    <w:uiPriority w:val="99"/>
    <w:rsid w:val="003202D9"/>
    <w:rPr>
      <w:rFonts w:ascii="Consolas" w:hAnsi="Consolas"/>
      <w:sz w:val="21"/>
      <w:szCs w:val="21"/>
    </w:rPr>
  </w:style>
  <w:style w:type="paragraph" w:customStyle="1" w:styleId="rvps2">
    <w:name w:val="rvps2"/>
    <w:basedOn w:val="a"/>
    <w:rsid w:val="00B703DE"/>
    <w:pPr>
      <w:spacing w:before="100" w:beforeAutospacing="1" w:after="100" w:afterAutospacing="1" w:line="240" w:lineRule="auto"/>
    </w:pPr>
    <w:rPr>
      <w:rFonts w:eastAsia="Times New Roman"/>
      <w:sz w:val="24"/>
      <w:szCs w:val="24"/>
      <w:lang w:val="ru-RU" w:eastAsia="ru-RU"/>
    </w:rPr>
  </w:style>
  <w:style w:type="character" w:customStyle="1" w:styleId="rvts9">
    <w:name w:val="rvts9"/>
    <w:basedOn w:val="a0"/>
    <w:rsid w:val="00B703DE"/>
  </w:style>
  <w:style w:type="paragraph" w:styleId="af8">
    <w:name w:val="header"/>
    <w:basedOn w:val="a"/>
    <w:link w:val="af9"/>
    <w:uiPriority w:val="99"/>
    <w:unhideWhenUsed/>
    <w:rsid w:val="00281165"/>
    <w:pPr>
      <w:tabs>
        <w:tab w:val="center" w:pos="4513"/>
        <w:tab w:val="right" w:pos="9026"/>
      </w:tabs>
      <w:spacing w:after="0" w:line="240" w:lineRule="auto"/>
    </w:pPr>
  </w:style>
  <w:style w:type="character" w:customStyle="1" w:styleId="af9">
    <w:name w:val="Верхний колонтитул Знак"/>
    <w:basedOn w:val="a0"/>
    <w:link w:val="af8"/>
    <w:uiPriority w:val="99"/>
    <w:rsid w:val="00281165"/>
    <w:rPr>
      <w:rFonts w:ascii="Times New Roman" w:hAnsi="Times New Roman" w:cs="Times New Roman"/>
      <w:sz w:val="28"/>
      <w:szCs w:val="28"/>
      <w:lang w:val="en-US"/>
    </w:rPr>
  </w:style>
  <w:style w:type="paragraph" w:styleId="afa">
    <w:name w:val="footer"/>
    <w:basedOn w:val="a"/>
    <w:link w:val="afb"/>
    <w:uiPriority w:val="99"/>
    <w:unhideWhenUsed/>
    <w:rsid w:val="00281165"/>
    <w:pPr>
      <w:tabs>
        <w:tab w:val="center" w:pos="4513"/>
        <w:tab w:val="right" w:pos="9026"/>
      </w:tabs>
      <w:spacing w:after="0" w:line="240" w:lineRule="auto"/>
    </w:pPr>
  </w:style>
  <w:style w:type="character" w:customStyle="1" w:styleId="afb">
    <w:name w:val="Нижний колонтитул Знак"/>
    <w:basedOn w:val="a0"/>
    <w:link w:val="afa"/>
    <w:uiPriority w:val="99"/>
    <w:rsid w:val="00281165"/>
    <w:rPr>
      <w:rFonts w:ascii="Times New Roman" w:hAnsi="Times New Roman" w:cs="Times New Roman"/>
      <w:sz w:val="28"/>
      <w:szCs w:val="28"/>
      <w:lang w:val="en-US"/>
    </w:rPr>
  </w:style>
  <w:style w:type="paragraph" w:styleId="afc">
    <w:name w:val="Title"/>
    <w:aliases w:val="Название Знак, Знак2 Знак"/>
    <w:basedOn w:val="a"/>
    <w:link w:val="12"/>
    <w:qFormat/>
    <w:rsid w:val="00846327"/>
    <w:pPr>
      <w:spacing w:after="0"/>
      <w:jc w:val="center"/>
    </w:pPr>
    <w:rPr>
      <w:rFonts w:eastAsia="Times New Roman"/>
      <w:caps/>
      <w:szCs w:val="20"/>
      <w:lang w:val="uk-UA" w:eastAsia="ru-RU"/>
    </w:rPr>
  </w:style>
  <w:style w:type="character" w:customStyle="1" w:styleId="12">
    <w:name w:val="Название Знак1"/>
    <w:aliases w:val="Название Знак Знак, Знак2 Знак Знак"/>
    <w:basedOn w:val="a0"/>
    <w:link w:val="afc"/>
    <w:rsid w:val="00846327"/>
    <w:rPr>
      <w:rFonts w:ascii="Times New Roman" w:eastAsia="Times New Roman" w:hAnsi="Times New Roman" w:cs="Times New Roman"/>
      <w:caps/>
      <w:sz w:val="28"/>
      <w:szCs w:val="20"/>
      <w:lang w:eastAsia="ru-RU"/>
    </w:rPr>
  </w:style>
  <w:style w:type="paragraph" w:styleId="afd">
    <w:name w:val="Subtitle"/>
    <w:basedOn w:val="a"/>
    <w:link w:val="afe"/>
    <w:rsid w:val="00BB498A"/>
    <w:pPr>
      <w:spacing w:after="0" w:line="240" w:lineRule="auto"/>
      <w:jc w:val="center"/>
    </w:pPr>
    <w:rPr>
      <w:rFonts w:ascii="Arial" w:eastAsia="Times New Roman" w:hAnsi="Arial"/>
      <w:color w:val="000000" w:themeColor="text1"/>
      <w:sz w:val="32"/>
      <w:szCs w:val="20"/>
      <w:lang w:val="uk-UA" w:eastAsia="ru-RU"/>
    </w:rPr>
  </w:style>
  <w:style w:type="character" w:customStyle="1" w:styleId="afe">
    <w:name w:val="Подзаголовок Знак"/>
    <w:basedOn w:val="a0"/>
    <w:link w:val="afd"/>
    <w:rsid w:val="00BB498A"/>
    <w:rPr>
      <w:rFonts w:ascii="Arial" w:eastAsia="Times New Roman" w:hAnsi="Arial" w:cs="Times New Roman"/>
      <w:color w:val="000000" w:themeColor="text1"/>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C3"/>
    <w:pPr>
      <w:spacing w:line="360" w:lineRule="auto"/>
    </w:pPr>
    <w:rPr>
      <w:rFonts w:ascii="Times New Roman" w:hAnsi="Times New Roman" w:cs="Times New Roman"/>
      <w:sz w:val="28"/>
      <w:szCs w:val="28"/>
      <w:lang w:val="en-US"/>
    </w:rPr>
  </w:style>
  <w:style w:type="paragraph" w:styleId="1">
    <w:name w:val="heading 1"/>
    <w:basedOn w:val="a"/>
    <w:next w:val="a"/>
    <w:link w:val="10"/>
    <w:uiPriority w:val="9"/>
    <w:qFormat/>
    <w:rsid w:val="009F221A"/>
    <w:pPr>
      <w:keepNext/>
      <w:keepLines/>
      <w:spacing w:before="240" w:after="0"/>
      <w:jc w:val="center"/>
      <w:outlineLvl w:val="0"/>
    </w:pPr>
    <w:rPr>
      <w:rFonts w:eastAsiaTheme="majorEastAsia" w:cstheme="majorBidi"/>
      <w:b/>
      <w:szCs w:val="32"/>
    </w:rPr>
  </w:style>
  <w:style w:type="paragraph" w:styleId="20">
    <w:name w:val="heading 2"/>
    <w:basedOn w:val="a"/>
    <w:next w:val="a"/>
    <w:link w:val="21"/>
    <w:uiPriority w:val="9"/>
    <w:unhideWhenUsed/>
    <w:qFormat/>
    <w:rsid w:val="009F221A"/>
    <w:pPr>
      <w:keepNext/>
      <w:keepLines/>
      <w:spacing w:before="40" w:after="0" w:line="240" w:lineRule="auto"/>
      <w:jc w:val="center"/>
      <w:outlineLvl w:val="1"/>
    </w:pPr>
    <w:rPr>
      <w:rFonts w:eastAsiaTheme="majorEastAsia" w:cstheme="majorBidi"/>
      <w:b/>
      <w:szCs w:val="26"/>
    </w:rPr>
  </w:style>
  <w:style w:type="paragraph" w:styleId="3">
    <w:name w:val="heading 3"/>
    <w:basedOn w:val="a"/>
    <w:link w:val="30"/>
    <w:uiPriority w:val="9"/>
    <w:qFormat/>
    <w:rsid w:val="009F221A"/>
    <w:pPr>
      <w:spacing w:before="100" w:beforeAutospacing="1" w:after="100" w:afterAutospacing="1" w:line="240" w:lineRule="auto"/>
      <w:jc w:val="center"/>
      <w:outlineLvl w:val="2"/>
    </w:pPr>
    <w:rPr>
      <w:rFonts w:eastAsia="Times New Roman"/>
      <w:b/>
      <w:bCs/>
      <w:szCs w:val="27"/>
      <w:lang w:eastAsia="uk-UA"/>
    </w:rPr>
  </w:style>
  <w:style w:type="paragraph" w:styleId="4">
    <w:name w:val="heading 4"/>
    <w:basedOn w:val="a"/>
    <w:next w:val="a"/>
    <w:link w:val="40"/>
    <w:uiPriority w:val="9"/>
    <w:unhideWhenUsed/>
    <w:qFormat/>
    <w:rsid w:val="000873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8730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087301"/>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08730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15"/>
    <w:pPr>
      <w:ind w:left="720"/>
      <w:contextualSpacing/>
    </w:pPr>
  </w:style>
  <w:style w:type="character" w:customStyle="1" w:styleId="30">
    <w:name w:val="Заголовок 3 Знак"/>
    <w:basedOn w:val="a0"/>
    <w:link w:val="3"/>
    <w:uiPriority w:val="9"/>
    <w:rsid w:val="009F221A"/>
    <w:rPr>
      <w:rFonts w:ascii="Times New Roman" w:eastAsia="Times New Roman" w:hAnsi="Times New Roman" w:cs="Times New Roman"/>
      <w:b/>
      <w:bCs/>
      <w:sz w:val="28"/>
      <w:szCs w:val="27"/>
      <w:lang w:val="en-US" w:eastAsia="uk-UA"/>
    </w:rPr>
  </w:style>
  <w:style w:type="paragraph" w:styleId="a4">
    <w:name w:val="Normal (Web)"/>
    <w:basedOn w:val="a"/>
    <w:uiPriority w:val="99"/>
    <w:semiHidden/>
    <w:unhideWhenUsed/>
    <w:rsid w:val="007A2884"/>
    <w:pPr>
      <w:spacing w:before="100" w:beforeAutospacing="1" w:after="100" w:afterAutospacing="1" w:line="240" w:lineRule="auto"/>
    </w:pPr>
    <w:rPr>
      <w:rFonts w:eastAsia="Times New Roman"/>
      <w:sz w:val="24"/>
      <w:szCs w:val="24"/>
      <w:lang w:eastAsia="uk-UA"/>
    </w:rPr>
  </w:style>
  <w:style w:type="character" w:customStyle="1" w:styleId="tlid-translation">
    <w:name w:val="tlid-translation"/>
    <w:basedOn w:val="a0"/>
    <w:rsid w:val="00396FA6"/>
  </w:style>
  <w:style w:type="paragraph" w:customStyle="1" w:styleId="eb01bodytextlinespace">
    <w:name w:val="eb01bodytextlinespace"/>
    <w:basedOn w:val="a"/>
    <w:rsid w:val="007655CF"/>
    <w:pPr>
      <w:spacing w:before="100" w:beforeAutospacing="1" w:after="100" w:afterAutospacing="1" w:line="240" w:lineRule="auto"/>
    </w:pPr>
    <w:rPr>
      <w:rFonts w:eastAsia="Times New Roman"/>
      <w:sz w:val="24"/>
      <w:szCs w:val="24"/>
      <w:lang w:eastAsia="uk-UA"/>
    </w:rPr>
  </w:style>
  <w:style w:type="character" w:styleId="a5">
    <w:name w:val="Emphasis"/>
    <w:basedOn w:val="a0"/>
    <w:uiPriority w:val="20"/>
    <w:qFormat/>
    <w:rsid w:val="007655CF"/>
    <w:rPr>
      <w:i/>
      <w:iCs/>
    </w:rPr>
  </w:style>
  <w:style w:type="character" w:customStyle="1" w:styleId="arial">
    <w:name w:val="arial"/>
    <w:basedOn w:val="a0"/>
    <w:rsid w:val="007655CF"/>
  </w:style>
  <w:style w:type="character" w:styleId="a6">
    <w:name w:val="Strong"/>
    <w:basedOn w:val="a0"/>
    <w:uiPriority w:val="22"/>
    <w:qFormat/>
    <w:rsid w:val="007655CF"/>
    <w:rPr>
      <w:b/>
      <w:bCs/>
    </w:rPr>
  </w:style>
  <w:style w:type="paragraph" w:customStyle="1" w:styleId="eb03bodytextindented">
    <w:name w:val="eb03bodytextindented"/>
    <w:basedOn w:val="a"/>
    <w:rsid w:val="007655CF"/>
    <w:pPr>
      <w:spacing w:before="100" w:beforeAutospacing="1" w:after="100" w:afterAutospacing="1" w:line="240" w:lineRule="auto"/>
    </w:pPr>
    <w:rPr>
      <w:rFonts w:eastAsia="Times New Roman"/>
      <w:sz w:val="24"/>
      <w:szCs w:val="24"/>
      <w:lang w:eastAsia="uk-UA"/>
    </w:rPr>
  </w:style>
  <w:style w:type="character" w:styleId="a7">
    <w:name w:val="Hyperlink"/>
    <w:basedOn w:val="a0"/>
    <w:uiPriority w:val="99"/>
    <w:unhideWhenUsed/>
    <w:rsid w:val="00194078"/>
    <w:rPr>
      <w:color w:val="0563C1" w:themeColor="hyperlink"/>
      <w:u w:val="single"/>
    </w:rPr>
  </w:style>
  <w:style w:type="character" w:customStyle="1" w:styleId="10">
    <w:name w:val="Заголовок 1 Знак"/>
    <w:basedOn w:val="a0"/>
    <w:link w:val="1"/>
    <w:uiPriority w:val="9"/>
    <w:rsid w:val="009F221A"/>
    <w:rPr>
      <w:rFonts w:ascii="Times New Roman" w:eastAsiaTheme="majorEastAsia" w:hAnsi="Times New Roman" w:cstheme="majorBidi"/>
      <w:b/>
      <w:sz w:val="28"/>
      <w:szCs w:val="32"/>
      <w:lang w:val="en-US"/>
    </w:rPr>
  </w:style>
  <w:style w:type="table" w:styleId="a8">
    <w:name w:val="Table Grid"/>
    <w:basedOn w:val="a1"/>
    <w:uiPriority w:val="39"/>
    <w:rsid w:val="003D5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9F221A"/>
    <w:rPr>
      <w:rFonts w:ascii="Times New Roman" w:eastAsiaTheme="majorEastAsia" w:hAnsi="Times New Roman" w:cstheme="majorBidi"/>
      <w:b/>
      <w:sz w:val="28"/>
      <w:szCs w:val="26"/>
      <w:lang w:val="en-US"/>
    </w:rPr>
  </w:style>
  <w:style w:type="character" w:customStyle="1" w:styleId="40">
    <w:name w:val="Заголовок 4 Знак"/>
    <w:basedOn w:val="a0"/>
    <w:link w:val="4"/>
    <w:uiPriority w:val="9"/>
    <w:rsid w:val="0008730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8730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8730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087301"/>
    <w:rPr>
      <w:rFonts w:asciiTheme="majorHAnsi" w:eastAsiaTheme="majorEastAsia" w:hAnsiTheme="majorHAnsi" w:cstheme="majorBidi"/>
      <w:i/>
      <w:iCs/>
      <w:color w:val="1F4D78" w:themeColor="accent1" w:themeShade="7F"/>
    </w:rPr>
  </w:style>
  <w:style w:type="paragraph" w:styleId="a9">
    <w:name w:val="List"/>
    <w:basedOn w:val="a"/>
    <w:uiPriority w:val="99"/>
    <w:unhideWhenUsed/>
    <w:rsid w:val="00087301"/>
    <w:pPr>
      <w:ind w:left="283" w:hanging="283"/>
      <w:contextualSpacing/>
    </w:pPr>
  </w:style>
  <w:style w:type="paragraph" w:styleId="22">
    <w:name w:val="List 2"/>
    <w:basedOn w:val="a"/>
    <w:uiPriority w:val="99"/>
    <w:unhideWhenUsed/>
    <w:rsid w:val="00087301"/>
    <w:pPr>
      <w:ind w:left="566" w:hanging="283"/>
      <w:contextualSpacing/>
    </w:pPr>
  </w:style>
  <w:style w:type="paragraph" w:styleId="31">
    <w:name w:val="List 3"/>
    <w:basedOn w:val="a"/>
    <w:uiPriority w:val="99"/>
    <w:unhideWhenUsed/>
    <w:rsid w:val="00087301"/>
    <w:pPr>
      <w:ind w:left="849" w:hanging="283"/>
      <w:contextualSpacing/>
    </w:pPr>
  </w:style>
  <w:style w:type="paragraph" w:styleId="2">
    <w:name w:val="List Bullet 2"/>
    <w:basedOn w:val="a"/>
    <w:uiPriority w:val="99"/>
    <w:unhideWhenUsed/>
    <w:rsid w:val="00087301"/>
    <w:pPr>
      <w:numPr>
        <w:numId w:val="10"/>
      </w:numPr>
      <w:contextualSpacing/>
    </w:pPr>
  </w:style>
  <w:style w:type="paragraph" w:styleId="aa">
    <w:name w:val="caption"/>
    <w:basedOn w:val="a"/>
    <w:next w:val="a"/>
    <w:uiPriority w:val="35"/>
    <w:unhideWhenUsed/>
    <w:qFormat/>
    <w:rsid w:val="00087301"/>
    <w:pPr>
      <w:spacing w:after="200" w:line="240" w:lineRule="auto"/>
    </w:pPr>
    <w:rPr>
      <w:i/>
      <w:iCs/>
      <w:color w:val="44546A" w:themeColor="text2"/>
      <w:sz w:val="18"/>
      <w:szCs w:val="18"/>
    </w:rPr>
  </w:style>
  <w:style w:type="paragraph" w:styleId="ab">
    <w:name w:val="Body Text"/>
    <w:basedOn w:val="a"/>
    <w:link w:val="ac"/>
    <w:uiPriority w:val="99"/>
    <w:unhideWhenUsed/>
    <w:rsid w:val="00087301"/>
    <w:pPr>
      <w:spacing w:after="120"/>
    </w:pPr>
  </w:style>
  <w:style w:type="character" w:customStyle="1" w:styleId="ac">
    <w:name w:val="Основной текст Знак"/>
    <w:basedOn w:val="a0"/>
    <w:link w:val="ab"/>
    <w:uiPriority w:val="99"/>
    <w:rsid w:val="00087301"/>
  </w:style>
  <w:style w:type="paragraph" w:styleId="ad">
    <w:name w:val="Body Text Indent"/>
    <w:basedOn w:val="a"/>
    <w:link w:val="ae"/>
    <w:uiPriority w:val="99"/>
    <w:unhideWhenUsed/>
    <w:rsid w:val="00087301"/>
    <w:pPr>
      <w:spacing w:after="120"/>
      <w:ind w:left="283"/>
    </w:pPr>
  </w:style>
  <w:style w:type="character" w:customStyle="1" w:styleId="ae">
    <w:name w:val="Основной текст с отступом Знак"/>
    <w:basedOn w:val="a0"/>
    <w:link w:val="ad"/>
    <w:uiPriority w:val="99"/>
    <w:rsid w:val="00087301"/>
  </w:style>
  <w:style w:type="paragraph" w:styleId="af">
    <w:name w:val="Body Text First Indent"/>
    <w:basedOn w:val="ab"/>
    <w:link w:val="af0"/>
    <w:uiPriority w:val="99"/>
    <w:unhideWhenUsed/>
    <w:rsid w:val="00087301"/>
    <w:pPr>
      <w:spacing w:after="160"/>
      <w:ind w:firstLine="360"/>
    </w:pPr>
  </w:style>
  <w:style w:type="character" w:customStyle="1" w:styleId="af0">
    <w:name w:val="Красная строка Знак"/>
    <w:basedOn w:val="ac"/>
    <w:link w:val="af"/>
    <w:uiPriority w:val="99"/>
    <w:rsid w:val="00087301"/>
  </w:style>
  <w:style w:type="paragraph" w:styleId="23">
    <w:name w:val="Body Text First Indent 2"/>
    <w:basedOn w:val="ad"/>
    <w:link w:val="24"/>
    <w:uiPriority w:val="99"/>
    <w:unhideWhenUsed/>
    <w:rsid w:val="00087301"/>
    <w:pPr>
      <w:spacing w:after="160"/>
      <w:ind w:left="360" w:firstLine="360"/>
    </w:pPr>
  </w:style>
  <w:style w:type="character" w:customStyle="1" w:styleId="24">
    <w:name w:val="Красная строка 2 Знак"/>
    <w:basedOn w:val="ae"/>
    <w:link w:val="23"/>
    <w:uiPriority w:val="99"/>
    <w:rsid w:val="00087301"/>
  </w:style>
  <w:style w:type="paragraph" w:styleId="af1">
    <w:name w:val="TOC Heading"/>
    <w:basedOn w:val="1"/>
    <w:next w:val="a"/>
    <w:uiPriority w:val="39"/>
    <w:unhideWhenUsed/>
    <w:qFormat/>
    <w:rsid w:val="00804D86"/>
    <w:pPr>
      <w:outlineLvl w:val="9"/>
    </w:pPr>
    <w:rPr>
      <w:lang w:eastAsia="uk-UA"/>
    </w:rPr>
  </w:style>
  <w:style w:type="paragraph" w:styleId="11">
    <w:name w:val="toc 1"/>
    <w:basedOn w:val="a"/>
    <w:next w:val="a"/>
    <w:autoRedefine/>
    <w:uiPriority w:val="39"/>
    <w:unhideWhenUsed/>
    <w:rsid w:val="0053049F"/>
    <w:pPr>
      <w:tabs>
        <w:tab w:val="right" w:leader="dot" w:pos="10195"/>
      </w:tabs>
      <w:spacing w:after="100"/>
    </w:pPr>
  </w:style>
  <w:style w:type="paragraph" w:styleId="af2">
    <w:name w:val="No Spacing"/>
    <w:uiPriority w:val="1"/>
    <w:qFormat/>
    <w:rsid w:val="00804D86"/>
    <w:pPr>
      <w:spacing w:after="0" w:line="240" w:lineRule="auto"/>
    </w:pPr>
    <w:rPr>
      <w:rFonts w:ascii="Times New Roman" w:hAnsi="Times New Roman" w:cs="Times New Roman"/>
      <w:sz w:val="28"/>
      <w:szCs w:val="28"/>
      <w:lang w:val="en-US"/>
    </w:rPr>
  </w:style>
  <w:style w:type="paragraph" w:styleId="25">
    <w:name w:val="toc 2"/>
    <w:basedOn w:val="a"/>
    <w:next w:val="a"/>
    <w:autoRedefine/>
    <w:uiPriority w:val="39"/>
    <w:unhideWhenUsed/>
    <w:rsid w:val="00200BC4"/>
    <w:pPr>
      <w:spacing w:after="100"/>
      <w:ind w:left="280"/>
    </w:pPr>
  </w:style>
  <w:style w:type="paragraph" w:styleId="32">
    <w:name w:val="toc 3"/>
    <w:basedOn w:val="a"/>
    <w:next w:val="a"/>
    <w:autoRedefine/>
    <w:uiPriority w:val="39"/>
    <w:unhideWhenUsed/>
    <w:rsid w:val="0010006C"/>
    <w:pPr>
      <w:tabs>
        <w:tab w:val="left" w:pos="1134"/>
        <w:tab w:val="right" w:leader="dot" w:pos="10195"/>
      </w:tabs>
      <w:spacing w:after="0" w:line="312" w:lineRule="auto"/>
      <w:ind w:left="426"/>
    </w:pPr>
  </w:style>
  <w:style w:type="paragraph" w:styleId="af3">
    <w:name w:val="Balloon Text"/>
    <w:basedOn w:val="a"/>
    <w:link w:val="af4"/>
    <w:uiPriority w:val="99"/>
    <w:semiHidden/>
    <w:unhideWhenUsed/>
    <w:rsid w:val="00FD02E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D02E7"/>
    <w:rPr>
      <w:rFonts w:ascii="Segoe UI" w:hAnsi="Segoe UI" w:cs="Segoe UI"/>
      <w:sz w:val="18"/>
      <w:szCs w:val="18"/>
      <w:lang w:val="en-US"/>
    </w:rPr>
  </w:style>
  <w:style w:type="paragraph" w:customStyle="1" w:styleId="Standard">
    <w:name w:val="Standard"/>
    <w:rsid w:val="009947A4"/>
    <w:pPr>
      <w:suppressAutoHyphens/>
      <w:autoSpaceDN w:val="0"/>
      <w:spacing w:after="200" w:line="276" w:lineRule="auto"/>
    </w:pPr>
    <w:rPr>
      <w:rFonts w:ascii="Calibri" w:eastAsia="F" w:hAnsi="Calibri" w:cs="F"/>
      <w:kern w:val="3"/>
      <w:lang w:val="ru-RU" w:eastAsia="ru-RU"/>
    </w:rPr>
  </w:style>
  <w:style w:type="paragraph" w:styleId="HTML">
    <w:name w:val="HTML Preformatted"/>
    <w:basedOn w:val="a"/>
    <w:link w:val="HTML0"/>
    <w:uiPriority w:val="99"/>
    <w:unhideWhenUsed/>
    <w:rsid w:val="001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15BD5"/>
    <w:rPr>
      <w:rFonts w:ascii="Courier New" w:eastAsia="Times New Roman" w:hAnsi="Courier New" w:cs="Courier New"/>
      <w:sz w:val="20"/>
      <w:szCs w:val="20"/>
      <w:lang w:eastAsia="uk-UA"/>
    </w:rPr>
  </w:style>
  <w:style w:type="character" w:styleId="HTML1">
    <w:name w:val="HTML Code"/>
    <w:basedOn w:val="a0"/>
    <w:uiPriority w:val="99"/>
    <w:semiHidden/>
    <w:unhideWhenUsed/>
    <w:rsid w:val="00115BD5"/>
    <w:rPr>
      <w:rFonts w:ascii="Courier New" w:eastAsia="Times New Roman" w:hAnsi="Courier New" w:cs="Courier New"/>
      <w:sz w:val="20"/>
      <w:szCs w:val="20"/>
    </w:rPr>
  </w:style>
  <w:style w:type="character" w:styleId="HTML2">
    <w:name w:val="HTML Cite"/>
    <w:basedOn w:val="a0"/>
    <w:uiPriority w:val="99"/>
    <w:semiHidden/>
    <w:unhideWhenUsed/>
    <w:rsid w:val="0065051C"/>
    <w:rPr>
      <w:i/>
      <w:iCs/>
    </w:rPr>
  </w:style>
  <w:style w:type="character" w:styleId="af5">
    <w:name w:val="FollowedHyperlink"/>
    <w:basedOn w:val="a0"/>
    <w:uiPriority w:val="99"/>
    <w:semiHidden/>
    <w:unhideWhenUsed/>
    <w:rsid w:val="00AA34E6"/>
    <w:rPr>
      <w:color w:val="954F72" w:themeColor="followedHyperlink"/>
      <w:u w:val="single"/>
    </w:rPr>
  </w:style>
  <w:style w:type="paragraph" w:styleId="af6">
    <w:name w:val="Plain Text"/>
    <w:basedOn w:val="a"/>
    <w:link w:val="af7"/>
    <w:uiPriority w:val="99"/>
    <w:unhideWhenUsed/>
    <w:rsid w:val="003202D9"/>
    <w:pPr>
      <w:spacing w:after="0" w:line="240" w:lineRule="auto"/>
    </w:pPr>
    <w:rPr>
      <w:rFonts w:ascii="Consolas" w:hAnsi="Consolas" w:cstheme="minorBidi"/>
      <w:sz w:val="21"/>
      <w:szCs w:val="21"/>
      <w:lang w:val="uk-UA"/>
    </w:rPr>
  </w:style>
  <w:style w:type="character" w:customStyle="1" w:styleId="af7">
    <w:name w:val="Текст Знак"/>
    <w:basedOn w:val="a0"/>
    <w:link w:val="af6"/>
    <w:uiPriority w:val="99"/>
    <w:rsid w:val="003202D9"/>
    <w:rPr>
      <w:rFonts w:ascii="Consolas" w:hAnsi="Consolas"/>
      <w:sz w:val="21"/>
      <w:szCs w:val="21"/>
    </w:rPr>
  </w:style>
  <w:style w:type="paragraph" w:customStyle="1" w:styleId="rvps2">
    <w:name w:val="rvps2"/>
    <w:basedOn w:val="a"/>
    <w:rsid w:val="00B703DE"/>
    <w:pPr>
      <w:spacing w:before="100" w:beforeAutospacing="1" w:after="100" w:afterAutospacing="1" w:line="240" w:lineRule="auto"/>
    </w:pPr>
    <w:rPr>
      <w:rFonts w:eastAsia="Times New Roman"/>
      <w:sz w:val="24"/>
      <w:szCs w:val="24"/>
      <w:lang w:val="ru-RU" w:eastAsia="ru-RU"/>
    </w:rPr>
  </w:style>
  <w:style w:type="character" w:customStyle="1" w:styleId="rvts9">
    <w:name w:val="rvts9"/>
    <w:basedOn w:val="a0"/>
    <w:rsid w:val="00B703DE"/>
  </w:style>
  <w:style w:type="paragraph" w:styleId="af8">
    <w:name w:val="header"/>
    <w:basedOn w:val="a"/>
    <w:link w:val="af9"/>
    <w:uiPriority w:val="99"/>
    <w:unhideWhenUsed/>
    <w:rsid w:val="00281165"/>
    <w:pPr>
      <w:tabs>
        <w:tab w:val="center" w:pos="4513"/>
        <w:tab w:val="right" w:pos="9026"/>
      </w:tabs>
      <w:spacing w:after="0" w:line="240" w:lineRule="auto"/>
    </w:pPr>
  </w:style>
  <w:style w:type="character" w:customStyle="1" w:styleId="af9">
    <w:name w:val="Верхний колонтитул Знак"/>
    <w:basedOn w:val="a0"/>
    <w:link w:val="af8"/>
    <w:uiPriority w:val="99"/>
    <w:rsid w:val="00281165"/>
    <w:rPr>
      <w:rFonts w:ascii="Times New Roman" w:hAnsi="Times New Roman" w:cs="Times New Roman"/>
      <w:sz w:val="28"/>
      <w:szCs w:val="28"/>
      <w:lang w:val="en-US"/>
    </w:rPr>
  </w:style>
  <w:style w:type="paragraph" w:styleId="afa">
    <w:name w:val="footer"/>
    <w:basedOn w:val="a"/>
    <w:link w:val="afb"/>
    <w:uiPriority w:val="99"/>
    <w:unhideWhenUsed/>
    <w:rsid w:val="00281165"/>
    <w:pPr>
      <w:tabs>
        <w:tab w:val="center" w:pos="4513"/>
        <w:tab w:val="right" w:pos="9026"/>
      </w:tabs>
      <w:spacing w:after="0" w:line="240" w:lineRule="auto"/>
    </w:pPr>
  </w:style>
  <w:style w:type="character" w:customStyle="1" w:styleId="afb">
    <w:name w:val="Нижний колонтитул Знак"/>
    <w:basedOn w:val="a0"/>
    <w:link w:val="afa"/>
    <w:uiPriority w:val="99"/>
    <w:rsid w:val="00281165"/>
    <w:rPr>
      <w:rFonts w:ascii="Times New Roman" w:hAnsi="Times New Roman" w:cs="Times New Roman"/>
      <w:sz w:val="28"/>
      <w:szCs w:val="28"/>
      <w:lang w:val="en-US"/>
    </w:rPr>
  </w:style>
  <w:style w:type="paragraph" w:styleId="afc">
    <w:name w:val="Title"/>
    <w:aliases w:val="Название Знак, Знак2 Знак"/>
    <w:basedOn w:val="a"/>
    <w:link w:val="12"/>
    <w:qFormat/>
    <w:rsid w:val="00846327"/>
    <w:pPr>
      <w:spacing w:after="0"/>
      <w:jc w:val="center"/>
    </w:pPr>
    <w:rPr>
      <w:rFonts w:eastAsia="Times New Roman"/>
      <w:caps/>
      <w:szCs w:val="20"/>
      <w:lang w:val="uk-UA" w:eastAsia="ru-RU"/>
    </w:rPr>
  </w:style>
  <w:style w:type="character" w:customStyle="1" w:styleId="12">
    <w:name w:val="Название Знак1"/>
    <w:aliases w:val="Название Знак Знак, Знак2 Знак Знак"/>
    <w:basedOn w:val="a0"/>
    <w:link w:val="afc"/>
    <w:rsid w:val="00846327"/>
    <w:rPr>
      <w:rFonts w:ascii="Times New Roman" w:eastAsia="Times New Roman" w:hAnsi="Times New Roman" w:cs="Times New Roman"/>
      <w:caps/>
      <w:sz w:val="28"/>
      <w:szCs w:val="20"/>
      <w:lang w:eastAsia="ru-RU"/>
    </w:rPr>
  </w:style>
  <w:style w:type="paragraph" w:styleId="afd">
    <w:name w:val="Subtitle"/>
    <w:basedOn w:val="a"/>
    <w:link w:val="afe"/>
    <w:rsid w:val="00BB498A"/>
    <w:pPr>
      <w:spacing w:after="0" w:line="240" w:lineRule="auto"/>
      <w:jc w:val="center"/>
    </w:pPr>
    <w:rPr>
      <w:rFonts w:ascii="Arial" w:eastAsia="Times New Roman" w:hAnsi="Arial"/>
      <w:color w:val="000000" w:themeColor="text1"/>
      <w:sz w:val="32"/>
      <w:szCs w:val="20"/>
      <w:lang w:val="uk-UA" w:eastAsia="ru-RU"/>
    </w:rPr>
  </w:style>
  <w:style w:type="character" w:customStyle="1" w:styleId="afe">
    <w:name w:val="Подзаголовок Знак"/>
    <w:basedOn w:val="a0"/>
    <w:link w:val="afd"/>
    <w:rsid w:val="00BB498A"/>
    <w:rPr>
      <w:rFonts w:ascii="Arial" w:eastAsia="Times New Roman" w:hAnsi="Arial" w:cs="Times New Roman"/>
      <w:color w:val="000000" w:themeColor="text1"/>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0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23">
          <w:marLeft w:val="547"/>
          <w:marRight w:val="0"/>
          <w:marTop w:val="200"/>
          <w:marBottom w:val="0"/>
          <w:divBdr>
            <w:top w:val="none" w:sz="0" w:space="0" w:color="auto"/>
            <w:left w:val="none" w:sz="0" w:space="0" w:color="auto"/>
            <w:bottom w:val="none" w:sz="0" w:space="0" w:color="auto"/>
            <w:right w:val="none" w:sz="0" w:space="0" w:color="auto"/>
          </w:divBdr>
        </w:div>
        <w:div w:id="647514697">
          <w:marLeft w:val="547"/>
          <w:marRight w:val="0"/>
          <w:marTop w:val="200"/>
          <w:marBottom w:val="0"/>
          <w:divBdr>
            <w:top w:val="none" w:sz="0" w:space="0" w:color="auto"/>
            <w:left w:val="none" w:sz="0" w:space="0" w:color="auto"/>
            <w:bottom w:val="none" w:sz="0" w:space="0" w:color="auto"/>
            <w:right w:val="none" w:sz="0" w:space="0" w:color="auto"/>
          </w:divBdr>
        </w:div>
        <w:div w:id="1996182651">
          <w:marLeft w:val="547"/>
          <w:marRight w:val="0"/>
          <w:marTop w:val="200"/>
          <w:marBottom w:val="0"/>
          <w:divBdr>
            <w:top w:val="none" w:sz="0" w:space="0" w:color="auto"/>
            <w:left w:val="none" w:sz="0" w:space="0" w:color="auto"/>
            <w:bottom w:val="none" w:sz="0" w:space="0" w:color="auto"/>
            <w:right w:val="none" w:sz="0" w:space="0" w:color="auto"/>
          </w:divBdr>
        </w:div>
        <w:div w:id="1482234013">
          <w:marLeft w:val="547"/>
          <w:marRight w:val="0"/>
          <w:marTop w:val="200"/>
          <w:marBottom w:val="0"/>
          <w:divBdr>
            <w:top w:val="none" w:sz="0" w:space="0" w:color="auto"/>
            <w:left w:val="none" w:sz="0" w:space="0" w:color="auto"/>
            <w:bottom w:val="none" w:sz="0" w:space="0" w:color="auto"/>
            <w:right w:val="none" w:sz="0" w:space="0" w:color="auto"/>
          </w:divBdr>
        </w:div>
        <w:div w:id="44842111">
          <w:marLeft w:val="547"/>
          <w:marRight w:val="0"/>
          <w:marTop w:val="200"/>
          <w:marBottom w:val="0"/>
          <w:divBdr>
            <w:top w:val="none" w:sz="0" w:space="0" w:color="auto"/>
            <w:left w:val="none" w:sz="0" w:space="0" w:color="auto"/>
            <w:bottom w:val="none" w:sz="0" w:space="0" w:color="auto"/>
            <w:right w:val="none" w:sz="0" w:space="0" w:color="auto"/>
          </w:divBdr>
        </w:div>
      </w:divsChild>
    </w:div>
    <w:div w:id="143202983">
      <w:bodyDiv w:val="1"/>
      <w:marLeft w:val="0"/>
      <w:marRight w:val="0"/>
      <w:marTop w:val="0"/>
      <w:marBottom w:val="0"/>
      <w:divBdr>
        <w:top w:val="none" w:sz="0" w:space="0" w:color="auto"/>
        <w:left w:val="none" w:sz="0" w:space="0" w:color="auto"/>
        <w:bottom w:val="none" w:sz="0" w:space="0" w:color="auto"/>
        <w:right w:val="none" w:sz="0" w:space="0" w:color="auto"/>
      </w:divBdr>
    </w:div>
    <w:div w:id="256408319">
      <w:bodyDiv w:val="1"/>
      <w:marLeft w:val="0"/>
      <w:marRight w:val="0"/>
      <w:marTop w:val="0"/>
      <w:marBottom w:val="0"/>
      <w:divBdr>
        <w:top w:val="none" w:sz="0" w:space="0" w:color="auto"/>
        <w:left w:val="none" w:sz="0" w:space="0" w:color="auto"/>
        <w:bottom w:val="none" w:sz="0" w:space="0" w:color="auto"/>
        <w:right w:val="none" w:sz="0" w:space="0" w:color="auto"/>
      </w:divBdr>
    </w:div>
    <w:div w:id="304049386">
      <w:bodyDiv w:val="1"/>
      <w:marLeft w:val="0"/>
      <w:marRight w:val="0"/>
      <w:marTop w:val="0"/>
      <w:marBottom w:val="0"/>
      <w:divBdr>
        <w:top w:val="none" w:sz="0" w:space="0" w:color="auto"/>
        <w:left w:val="none" w:sz="0" w:space="0" w:color="auto"/>
        <w:bottom w:val="none" w:sz="0" w:space="0" w:color="auto"/>
        <w:right w:val="none" w:sz="0" w:space="0" w:color="auto"/>
      </w:divBdr>
      <w:divsChild>
        <w:div w:id="1742368589">
          <w:marLeft w:val="547"/>
          <w:marRight w:val="0"/>
          <w:marTop w:val="200"/>
          <w:marBottom w:val="0"/>
          <w:divBdr>
            <w:top w:val="none" w:sz="0" w:space="0" w:color="auto"/>
            <w:left w:val="none" w:sz="0" w:space="0" w:color="auto"/>
            <w:bottom w:val="none" w:sz="0" w:space="0" w:color="auto"/>
            <w:right w:val="none" w:sz="0" w:space="0" w:color="auto"/>
          </w:divBdr>
        </w:div>
      </w:divsChild>
    </w:div>
    <w:div w:id="350840331">
      <w:bodyDiv w:val="1"/>
      <w:marLeft w:val="0"/>
      <w:marRight w:val="0"/>
      <w:marTop w:val="0"/>
      <w:marBottom w:val="0"/>
      <w:divBdr>
        <w:top w:val="none" w:sz="0" w:space="0" w:color="auto"/>
        <w:left w:val="none" w:sz="0" w:space="0" w:color="auto"/>
        <w:bottom w:val="none" w:sz="0" w:space="0" w:color="auto"/>
        <w:right w:val="none" w:sz="0" w:space="0" w:color="auto"/>
      </w:divBdr>
    </w:div>
    <w:div w:id="402024584">
      <w:bodyDiv w:val="1"/>
      <w:marLeft w:val="0"/>
      <w:marRight w:val="0"/>
      <w:marTop w:val="0"/>
      <w:marBottom w:val="0"/>
      <w:divBdr>
        <w:top w:val="none" w:sz="0" w:space="0" w:color="auto"/>
        <w:left w:val="none" w:sz="0" w:space="0" w:color="auto"/>
        <w:bottom w:val="none" w:sz="0" w:space="0" w:color="auto"/>
        <w:right w:val="none" w:sz="0" w:space="0" w:color="auto"/>
      </w:divBdr>
      <w:divsChild>
        <w:div w:id="636760543">
          <w:marLeft w:val="547"/>
          <w:marRight w:val="0"/>
          <w:marTop w:val="200"/>
          <w:marBottom w:val="0"/>
          <w:divBdr>
            <w:top w:val="none" w:sz="0" w:space="0" w:color="auto"/>
            <w:left w:val="none" w:sz="0" w:space="0" w:color="auto"/>
            <w:bottom w:val="none" w:sz="0" w:space="0" w:color="auto"/>
            <w:right w:val="none" w:sz="0" w:space="0" w:color="auto"/>
          </w:divBdr>
        </w:div>
        <w:div w:id="1356732524">
          <w:marLeft w:val="547"/>
          <w:marRight w:val="0"/>
          <w:marTop w:val="200"/>
          <w:marBottom w:val="0"/>
          <w:divBdr>
            <w:top w:val="none" w:sz="0" w:space="0" w:color="auto"/>
            <w:left w:val="none" w:sz="0" w:space="0" w:color="auto"/>
            <w:bottom w:val="none" w:sz="0" w:space="0" w:color="auto"/>
            <w:right w:val="none" w:sz="0" w:space="0" w:color="auto"/>
          </w:divBdr>
        </w:div>
        <w:div w:id="1361249077">
          <w:marLeft w:val="547"/>
          <w:marRight w:val="0"/>
          <w:marTop w:val="200"/>
          <w:marBottom w:val="0"/>
          <w:divBdr>
            <w:top w:val="none" w:sz="0" w:space="0" w:color="auto"/>
            <w:left w:val="none" w:sz="0" w:space="0" w:color="auto"/>
            <w:bottom w:val="none" w:sz="0" w:space="0" w:color="auto"/>
            <w:right w:val="none" w:sz="0" w:space="0" w:color="auto"/>
          </w:divBdr>
        </w:div>
        <w:div w:id="27148683">
          <w:marLeft w:val="547"/>
          <w:marRight w:val="0"/>
          <w:marTop w:val="200"/>
          <w:marBottom w:val="0"/>
          <w:divBdr>
            <w:top w:val="none" w:sz="0" w:space="0" w:color="auto"/>
            <w:left w:val="none" w:sz="0" w:space="0" w:color="auto"/>
            <w:bottom w:val="none" w:sz="0" w:space="0" w:color="auto"/>
            <w:right w:val="none" w:sz="0" w:space="0" w:color="auto"/>
          </w:divBdr>
        </w:div>
        <w:div w:id="2115056587">
          <w:marLeft w:val="547"/>
          <w:marRight w:val="0"/>
          <w:marTop w:val="200"/>
          <w:marBottom w:val="0"/>
          <w:divBdr>
            <w:top w:val="none" w:sz="0" w:space="0" w:color="auto"/>
            <w:left w:val="none" w:sz="0" w:space="0" w:color="auto"/>
            <w:bottom w:val="none" w:sz="0" w:space="0" w:color="auto"/>
            <w:right w:val="none" w:sz="0" w:space="0" w:color="auto"/>
          </w:divBdr>
        </w:div>
      </w:divsChild>
    </w:div>
    <w:div w:id="403069923">
      <w:bodyDiv w:val="1"/>
      <w:marLeft w:val="0"/>
      <w:marRight w:val="0"/>
      <w:marTop w:val="0"/>
      <w:marBottom w:val="0"/>
      <w:divBdr>
        <w:top w:val="none" w:sz="0" w:space="0" w:color="auto"/>
        <w:left w:val="none" w:sz="0" w:space="0" w:color="auto"/>
        <w:bottom w:val="none" w:sz="0" w:space="0" w:color="auto"/>
        <w:right w:val="none" w:sz="0" w:space="0" w:color="auto"/>
      </w:divBdr>
    </w:div>
    <w:div w:id="465852549">
      <w:bodyDiv w:val="1"/>
      <w:marLeft w:val="0"/>
      <w:marRight w:val="0"/>
      <w:marTop w:val="0"/>
      <w:marBottom w:val="0"/>
      <w:divBdr>
        <w:top w:val="none" w:sz="0" w:space="0" w:color="auto"/>
        <w:left w:val="none" w:sz="0" w:space="0" w:color="auto"/>
        <w:bottom w:val="none" w:sz="0" w:space="0" w:color="auto"/>
        <w:right w:val="none" w:sz="0" w:space="0" w:color="auto"/>
      </w:divBdr>
    </w:div>
    <w:div w:id="481696316">
      <w:bodyDiv w:val="1"/>
      <w:marLeft w:val="0"/>
      <w:marRight w:val="0"/>
      <w:marTop w:val="0"/>
      <w:marBottom w:val="0"/>
      <w:divBdr>
        <w:top w:val="none" w:sz="0" w:space="0" w:color="auto"/>
        <w:left w:val="none" w:sz="0" w:space="0" w:color="auto"/>
        <w:bottom w:val="none" w:sz="0" w:space="0" w:color="auto"/>
        <w:right w:val="none" w:sz="0" w:space="0" w:color="auto"/>
      </w:divBdr>
    </w:div>
    <w:div w:id="492722212">
      <w:bodyDiv w:val="1"/>
      <w:marLeft w:val="0"/>
      <w:marRight w:val="0"/>
      <w:marTop w:val="0"/>
      <w:marBottom w:val="0"/>
      <w:divBdr>
        <w:top w:val="none" w:sz="0" w:space="0" w:color="auto"/>
        <w:left w:val="none" w:sz="0" w:space="0" w:color="auto"/>
        <w:bottom w:val="none" w:sz="0" w:space="0" w:color="auto"/>
        <w:right w:val="none" w:sz="0" w:space="0" w:color="auto"/>
      </w:divBdr>
    </w:div>
    <w:div w:id="536819492">
      <w:bodyDiv w:val="1"/>
      <w:marLeft w:val="0"/>
      <w:marRight w:val="0"/>
      <w:marTop w:val="0"/>
      <w:marBottom w:val="0"/>
      <w:divBdr>
        <w:top w:val="none" w:sz="0" w:space="0" w:color="auto"/>
        <w:left w:val="none" w:sz="0" w:space="0" w:color="auto"/>
        <w:bottom w:val="none" w:sz="0" w:space="0" w:color="auto"/>
        <w:right w:val="none" w:sz="0" w:space="0" w:color="auto"/>
      </w:divBdr>
    </w:div>
    <w:div w:id="549809692">
      <w:bodyDiv w:val="1"/>
      <w:marLeft w:val="0"/>
      <w:marRight w:val="0"/>
      <w:marTop w:val="0"/>
      <w:marBottom w:val="0"/>
      <w:divBdr>
        <w:top w:val="none" w:sz="0" w:space="0" w:color="auto"/>
        <w:left w:val="none" w:sz="0" w:space="0" w:color="auto"/>
        <w:bottom w:val="none" w:sz="0" w:space="0" w:color="auto"/>
        <w:right w:val="none" w:sz="0" w:space="0" w:color="auto"/>
      </w:divBdr>
    </w:div>
    <w:div w:id="606618957">
      <w:bodyDiv w:val="1"/>
      <w:marLeft w:val="0"/>
      <w:marRight w:val="0"/>
      <w:marTop w:val="0"/>
      <w:marBottom w:val="0"/>
      <w:divBdr>
        <w:top w:val="none" w:sz="0" w:space="0" w:color="auto"/>
        <w:left w:val="none" w:sz="0" w:space="0" w:color="auto"/>
        <w:bottom w:val="none" w:sz="0" w:space="0" w:color="auto"/>
        <w:right w:val="none" w:sz="0" w:space="0" w:color="auto"/>
      </w:divBdr>
      <w:divsChild>
        <w:div w:id="479538136">
          <w:marLeft w:val="547"/>
          <w:marRight w:val="0"/>
          <w:marTop w:val="200"/>
          <w:marBottom w:val="0"/>
          <w:divBdr>
            <w:top w:val="none" w:sz="0" w:space="0" w:color="auto"/>
            <w:left w:val="none" w:sz="0" w:space="0" w:color="auto"/>
            <w:bottom w:val="none" w:sz="0" w:space="0" w:color="auto"/>
            <w:right w:val="none" w:sz="0" w:space="0" w:color="auto"/>
          </w:divBdr>
        </w:div>
      </w:divsChild>
    </w:div>
    <w:div w:id="661851584">
      <w:bodyDiv w:val="1"/>
      <w:marLeft w:val="0"/>
      <w:marRight w:val="0"/>
      <w:marTop w:val="0"/>
      <w:marBottom w:val="0"/>
      <w:divBdr>
        <w:top w:val="none" w:sz="0" w:space="0" w:color="auto"/>
        <w:left w:val="none" w:sz="0" w:space="0" w:color="auto"/>
        <w:bottom w:val="none" w:sz="0" w:space="0" w:color="auto"/>
        <w:right w:val="none" w:sz="0" w:space="0" w:color="auto"/>
      </w:divBdr>
    </w:div>
    <w:div w:id="708455799">
      <w:bodyDiv w:val="1"/>
      <w:marLeft w:val="0"/>
      <w:marRight w:val="0"/>
      <w:marTop w:val="0"/>
      <w:marBottom w:val="0"/>
      <w:divBdr>
        <w:top w:val="none" w:sz="0" w:space="0" w:color="auto"/>
        <w:left w:val="none" w:sz="0" w:space="0" w:color="auto"/>
        <w:bottom w:val="none" w:sz="0" w:space="0" w:color="auto"/>
        <w:right w:val="none" w:sz="0" w:space="0" w:color="auto"/>
      </w:divBdr>
    </w:div>
    <w:div w:id="749500393">
      <w:bodyDiv w:val="1"/>
      <w:marLeft w:val="0"/>
      <w:marRight w:val="0"/>
      <w:marTop w:val="0"/>
      <w:marBottom w:val="0"/>
      <w:divBdr>
        <w:top w:val="none" w:sz="0" w:space="0" w:color="auto"/>
        <w:left w:val="none" w:sz="0" w:space="0" w:color="auto"/>
        <w:bottom w:val="none" w:sz="0" w:space="0" w:color="auto"/>
        <w:right w:val="none" w:sz="0" w:space="0" w:color="auto"/>
      </w:divBdr>
    </w:div>
    <w:div w:id="804543189">
      <w:bodyDiv w:val="1"/>
      <w:marLeft w:val="0"/>
      <w:marRight w:val="0"/>
      <w:marTop w:val="0"/>
      <w:marBottom w:val="0"/>
      <w:divBdr>
        <w:top w:val="none" w:sz="0" w:space="0" w:color="auto"/>
        <w:left w:val="none" w:sz="0" w:space="0" w:color="auto"/>
        <w:bottom w:val="none" w:sz="0" w:space="0" w:color="auto"/>
        <w:right w:val="none" w:sz="0" w:space="0" w:color="auto"/>
      </w:divBdr>
    </w:div>
    <w:div w:id="939679453">
      <w:bodyDiv w:val="1"/>
      <w:marLeft w:val="0"/>
      <w:marRight w:val="0"/>
      <w:marTop w:val="0"/>
      <w:marBottom w:val="0"/>
      <w:divBdr>
        <w:top w:val="none" w:sz="0" w:space="0" w:color="auto"/>
        <w:left w:val="none" w:sz="0" w:space="0" w:color="auto"/>
        <w:bottom w:val="none" w:sz="0" w:space="0" w:color="auto"/>
        <w:right w:val="none" w:sz="0" w:space="0" w:color="auto"/>
      </w:divBdr>
    </w:div>
    <w:div w:id="942568324">
      <w:bodyDiv w:val="1"/>
      <w:marLeft w:val="0"/>
      <w:marRight w:val="0"/>
      <w:marTop w:val="0"/>
      <w:marBottom w:val="0"/>
      <w:divBdr>
        <w:top w:val="none" w:sz="0" w:space="0" w:color="auto"/>
        <w:left w:val="none" w:sz="0" w:space="0" w:color="auto"/>
        <w:bottom w:val="none" w:sz="0" w:space="0" w:color="auto"/>
        <w:right w:val="none" w:sz="0" w:space="0" w:color="auto"/>
      </w:divBdr>
    </w:div>
    <w:div w:id="944920517">
      <w:bodyDiv w:val="1"/>
      <w:marLeft w:val="0"/>
      <w:marRight w:val="0"/>
      <w:marTop w:val="0"/>
      <w:marBottom w:val="0"/>
      <w:divBdr>
        <w:top w:val="none" w:sz="0" w:space="0" w:color="auto"/>
        <w:left w:val="none" w:sz="0" w:space="0" w:color="auto"/>
        <w:bottom w:val="none" w:sz="0" w:space="0" w:color="auto"/>
        <w:right w:val="none" w:sz="0" w:space="0" w:color="auto"/>
      </w:divBdr>
    </w:div>
    <w:div w:id="1014186405">
      <w:bodyDiv w:val="1"/>
      <w:marLeft w:val="0"/>
      <w:marRight w:val="0"/>
      <w:marTop w:val="0"/>
      <w:marBottom w:val="0"/>
      <w:divBdr>
        <w:top w:val="none" w:sz="0" w:space="0" w:color="auto"/>
        <w:left w:val="none" w:sz="0" w:space="0" w:color="auto"/>
        <w:bottom w:val="none" w:sz="0" w:space="0" w:color="auto"/>
        <w:right w:val="none" w:sz="0" w:space="0" w:color="auto"/>
      </w:divBdr>
    </w:div>
    <w:div w:id="1241064562">
      <w:bodyDiv w:val="1"/>
      <w:marLeft w:val="0"/>
      <w:marRight w:val="0"/>
      <w:marTop w:val="0"/>
      <w:marBottom w:val="0"/>
      <w:divBdr>
        <w:top w:val="none" w:sz="0" w:space="0" w:color="auto"/>
        <w:left w:val="none" w:sz="0" w:space="0" w:color="auto"/>
        <w:bottom w:val="none" w:sz="0" w:space="0" w:color="auto"/>
        <w:right w:val="none" w:sz="0" w:space="0" w:color="auto"/>
      </w:divBdr>
      <w:divsChild>
        <w:div w:id="1807429841">
          <w:marLeft w:val="547"/>
          <w:marRight w:val="0"/>
          <w:marTop w:val="200"/>
          <w:marBottom w:val="0"/>
          <w:divBdr>
            <w:top w:val="none" w:sz="0" w:space="0" w:color="auto"/>
            <w:left w:val="none" w:sz="0" w:space="0" w:color="auto"/>
            <w:bottom w:val="none" w:sz="0" w:space="0" w:color="auto"/>
            <w:right w:val="none" w:sz="0" w:space="0" w:color="auto"/>
          </w:divBdr>
        </w:div>
        <w:div w:id="1643659695">
          <w:marLeft w:val="547"/>
          <w:marRight w:val="0"/>
          <w:marTop w:val="200"/>
          <w:marBottom w:val="0"/>
          <w:divBdr>
            <w:top w:val="none" w:sz="0" w:space="0" w:color="auto"/>
            <w:left w:val="none" w:sz="0" w:space="0" w:color="auto"/>
            <w:bottom w:val="none" w:sz="0" w:space="0" w:color="auto"/>
            <w:right w:val="none" w:sz="0" w:space="0" w:color="auto"/>
          </w:divBdr>
        </w:div>
        <w:div w:id="152189404">
          <w:marLeft w:val="547"/>
          <w:marRight w:val="0"/>
          <w:marTop w:val="200"/>
          <w:marBottom w:val="0"/>
          <w:divBdr>
            <w:top w:val="none" w:sz="0" w:space="0" w:color="auto"/>
            <w:left w:val="none" w:sz="0" w:space="0" w:color="auto"/>
            <w:bottom w:val="none" w:sz="0" w:space="0" w:color="auto"/>
            <w:right w:val="none" w:sz="0" w:space="0" w:color="auto"/>
          </w:divBdr>
        </w:div>
        <w:div w:id="1973095417">
          <w:marLeft w:val="547"/>
          <w:marRight w:val="0"/>
          <w:marTop w:val="200"/>
          <w:marBottom w:val="0"/>
          <w:divBdr>
            <w:top w:val="none" w:sz="0" w:space="0" w:color="auto"/>
            <w:left w:val="none" w:sz="0" w:space="0" w:color="auto"/>
            <w:bottom w:val="none" w:sz="0" w:space="0" w:color="auto"/>
            <w:right w:val="none" w:sz="0" w:space="0" w:color="auto"/>
          </w:divBdr>
        </w:div>
        <w:div w:id="1706565793">
          <w:marLeft w:val="547"/>
          <w:marRight w:val="0"/>
          <w:marTop w:val="200"/>
          <w:marBottom w:val="0"/>
          <w:divBdr>
            <w:top w:val="none" w:sz="0" w:space="0" w:color="auto"/>
            <w:left w:val="none" w:sz="0" w:space="0" w:color="auto"/>
            <w:bottom w:val="none" w:sz="0" w:space="0" w:color="auto"/>
            <w:right w:val="none" w:sz="0" w:space="0" w:color="auto"/>
          </w:divBdr>
        </w:div>
      </w:divsChild>
    </w:div>
    <w:div w:id="1336225199">
      <w:bodyDiv w:val="1"/>
      <w:marLeft w:val="0"/>
      <w:marRight w:val="0"/>
      <w:marTop w:val="0"/>
      <w:marBottom w:val="0"/>
      <w:divBdr>
        <w:top w:val="none" w:sz="0" w:space="0" w:color="auto"/>
        <w:left w:val="none" w:sz="0" w:space="0" w:color="auto"/>
        <w:bottom w:val="none" w:sz="0" w:space="0" w:color="auto"/>
        <w:right w:val="none" w:sz="0" w:space="0" w:color="auto"/>
      </w:divBdr>
    </w:div>
    <w:div w:id="1358197021">
      <w:bodyDiv w:val="1"/>
      <w:marLeft w:val="0"/>
      <w:marRight w:val="0"/>
      <w:marTop w:val="0"/>
      <w:marBottom w:val="0"/>
      <w:divBdr>
        <w:top w:val="none" w:sz="0" w:space="0" w:color="auto"/>
        <w:left w:val="none" w:sz="0" w:space="0" w:color="auto"/>
        <w:bottom w:val="none" w:sz="0" w:space="0" w:color="auto"/>
        <w:right w:val="none" w:sz="0" w:space="0" w:color="auto"/>
      </w:divBdr>
      <w:divsChild>
        <w:div w:id="1884517780">
          <w:marLeft w:val="547"/>
          <w:marRight w:val="0"/>
          <w:marTop w:val="200"/>
          <w:marBottom w:val="0"/>
          <w:divBdr>
            <w:top w:val="none" w:sz="0" w:space="0" w:color="auto"/>
            <w:left w:val="none" w:sz="0" w:space="0" w:color="auto"/>
            <w:bottom w:val="none" w:sz="0" w:space="0" w:color="auto"/>
            <w:right w:val="none" w:sz="0" w:space="0" w:color="auto"/>
          </w:divBdr>
        </w:div>
      </w:divsChild>
    </w:div>
    <w:div w:id="1466385412">
      <w:bodyDiv w:val="1"/>
      <w:marLeft w:val="0"/>
      <w:marRight w:val="0"/>
      <w:marTop w:val="0"/>
      <w:marBottom w:val="0"/>
      <w:divBdr>
        <w:top w:val="none" w:sz="0" w:space="0" w:color="auto"/>
        <w:left w:val="none" w:sz="0" w:space="0" w:color="auto"/>
        <w:bottom w:val="none" w:sz="0" w:space="0" w:color="auto"/>
        <w:right w:val="none" w:sz="0" w:space="0" w:color="auto"/>
      </w:divBdr>
    </w:div>
    <w:div w:id="1531994186">
      <w:bodyDiv w:val="1"/>
      <w:marLeft w:val="0"/>
      <w:marRight w:val="0"/>
      <w:marTop w:val="0"/>
      <w:marBottom w:val="0"/>
      <w:divBdr>
        <w:top w:val="none" w:sz="0" w:space="0" w:color="auto"/>
        <w:left w:val="none" w:sz="0" w:space="0" w:color="auto"/>
        <w:bottom w:val="none" w:sz="0" w:space="0" w:color="auto"/>
        <w:right w:val="none" w:sz="0" w:space="0" w:color="auto"/>
      </w:divBdr>
    </w:div>
    <w:div w:id="1699349760">
      <w:bodyDiv w:val="1"/>
      <w:marLeft w:val="0"/>
      <w:marRight w:val="0"/>
      <w:marTop w:val="0"/>
      <w:marBottom w:val="0"/>
      <w:divBdr>
        <w:top w:val="none" w:sz="0" w:space="0" w:color="auto"/>
        <w:left w:val="none" w:sz="0" w:space="0" w:color="auto"/>
        <w:bottom w:val="none" w:sz="0" w:space="0" w:color="auto"/>
        <w:right w:val="none" w:sz="0" w:space="0" w:color="auto"/>
      </w:divBdr>
      <w:divsChild>
        <w:div w:id="2010860695">
          <w:marLeft w:val="547"/>
          <w:marRight w:val="0"/>
          <w:marTop w:val="200"/>
          <w:marBottom w:val="0"/>
          <w:divBdr>
            <w:top w:val="none" w:sz="0" w:space="0" w:color="auto"/>
            <w:left w:val="none" w:sz="0" w:space="0" w:color="auto"/>
            <w:bottom w:val="none" w:sz="0" w:space="0" w:color="auto"/>
            <w:right w:val="none" w:sz="0" w:space="0" w:color="auto"/>
          </w:divBdr>
        </w:div>
      </w:divsChild>
    </w:div>
    <w:div w:id="1722240963">
      <w:bodyDiv w:val="1"/>
      <w:marLeft w:val="0"/>
      <w:marRight w:val="0"/>
      <w:marTop w:val="0"/>
      <w:marBottom w:val="0"/>
      <w:divBdr>
        <w:top w:val="none" w:sz="0" w:space="0" w:color="auto"/>
        <w:left w:val="none" w:sz="0" w:space="0" w:color="auto"/>
        <w:bottom w:val="none" w:sz="0" w:space="0" w:color="auto"/>
        <w:right w:val="none" w:sz="0" w:space="0" w:color="auto"/>
      </w:divBdr>
    </w:div>
    <w:div w:id="1804082383">
      <w:bodyDiv w:val="1"/>
      <w:marLeft w:val="0"/>
      <w:marRight w:val="0"/>
      <w:marTop w:val="0"/>
      <w:marBottom w:val="0"/>
      <w:divBdr>
        <w:top w:val="none" w:sz="0" w:space="0" w:color="auto"/>
        <w:left w:val="none" w:sz="0" w:space="0" w:color="auto"/>
        <w:bottom w:val="none" w:sz="0" w:space="0" w:color="auto"/>
        <w:right w:val="none" w:sz="0" w:space="0" w:color="auto"/>
      </w:divBdr>
      <w:divsChild>
        <w:div w:id="312486125">
          <w:marLeft w:val="0"/>
          <w:marRight w:val="0"/>
          <w:marTop w:val="0"/>
          <w:marBottom w:val="0"/>
          <w:divBdr>
            <w:top w:val="none" w:sz="0" w:space="0" w:color="auto"/>
            <w:left w:val="none" w:sz="0" w:space="0" w:color="auto"/>
            <w:bottom w:val="none" w:sz="0" w:space="0" w:color="auto"/>
            <w:right w:val="none" w:sz="0" w:space="0" w:color="auto"/>
          </w:divBdr>
          <w:divsChild>
            <w:div w:id="1914464746">
              <w:marLeft w:val="0"/>
              <w:marRight w:val="0"/>
              <w:marTop w:val="0"/>
              <w:marBottom w:val="0"/>
              <w:divBdr>
                <w:top w:val="none" w:sz="0" w:space="0" w:color="auto"/>
                <w:left w:val="none" w:sz="0" w:space="0" w:color="auto"/>
                <w:bottom w:val="none" w:sz="0" w:space="0" w:color="auto"/>
                <w:right w:val="none" w:sz="0" w:space="0" w:color="auto"/>
              </w:divBdr>
              <w:divsChild>
                <w:div w:id="251351966">
                  <w:marLeft w:val="0"/>
                  <w:marRight w:val="0"/>
                  <w:marTop w:val="0"/>
                  <w:marBottom w:val="0"/>
                  <w:divBdr>
                    <w:top w:val="none" w:sz="0" w:space="0" w:color="auto"/>
                    <w:left w:val="none" w:sz="0" w:space="0" w:color="auto"/>
                    <w:bottom w:val="none" w:sz="0" w:space="0" w:color="auto"/>
                    <w:right w:val="none" w:sz="0" w:space="0" w:color="auto"/>
                  </w:divBdr>
                  <w:divsChild>
                    <w:div w:id="128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7096">
              <w:marLeft w:val="0"/>
              <w:marRight w:val="0"/>
              <w:marTop w:val="0"/>
              <w:marBottom w:val="0"/>
              <w:divBdr>
                <w:top w:val="none" w:sz="0" w:space="0" w:color="auto"/>
                <w:left w:val="none" w:sz="0" w:space="0" w:color="auto"/>
                <w:bottom w:val="none" w:sz="0" w:space="0" w:color="auto"/>
                <w:right w:val="none" w:sz="0" w:space="0" w:color="auto"/>
              </w:divBdr>
              <w:divsChild>
                <w:div w:id="380910049">
                  <w:marLeft w:val="0"/>
                  <w:marRight w:val="0"/>
                  <w:marTop w:val="0"/>
                  <w:marBottom w:val="0"/>
                  <w:divBdr>
                    <w:top w:val="none" w:sz="0" w:space="0" w:color="auto"/>
                    <w:left w:val="none" w:sz="0" w:space="0" w:color="auto"/>
                    <w:bottom w:val="none" w:sz="0" w:space="0" w:color="auto"/>
                    <w:right w:val="none" w:sz="0" w:space="0" w:color="auto"/>
                  </w:divBdr>
                  <w:divsChild>
                    <w:div w:id="1877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0284">
          <w:marLeft w:val="0"/>
          <w:marRight w:val="0"/>
          <w:marTop w:val="0"/>
          <w:marBottom w:val="0"/>
          <w:divBdr>
            <w:top w:val="none" w:sz="0" w:space="0" w:color="auto"/>
            <w:left w:val="none" w:sz="0" w:space="0" w:color="auto"/>
            <w:bottom w:val="none" w:sz="0" w:space="0" w:color="auto"/>
            <w:right w:val="none" w:sz="0" w:space="0" w:color="auto"/>
          </w:divBdr>
          <w:divsChild>
            <w:div w:id="89357924">
              <w:marLeft w:val="0"/>
              <w:marRight w:val="0"/>
              <w:marTop w:val="0"/>
              <w:marBottom w:val="0"/>
              <w:divBdr>
                <w:top w:val="none" w:sz="0" w:space="0" w:color="auto"/>
                <w:left w:val="none" w:sz="0" w:space="0" w:color="auto"/>
                <w:bottom w:val="none" w:sz="0" w:space="0" w:color="auto"/>
                <w:right w:val="none" w:sz="0" w:space="0" w:color="auto"/>
              </w:divBdr>
              <w:divsChild>
                <w:div w:id="599030836">
                  <w:marLeft w:val="0"/>
                  <w:marRight w:val="0"/>
                  <w:marTop w:val="0"/>
                  <w:marBottom w:val="0"/>
                  <w:divBdr>
                    <w:top w:val="none" w:sz="0" w:space="0" w:color="auto"/>
                    <w:left w:val="none" w:sz="0" w:space="0" w:color="auto"/>
                    <w:bottom w:val="none" w:sz="0" w:space="0" w:color="auto"/>
                    <w:right w:val="none" w:sz="0" w:space="0" w:color="auto"/>
                  </w:divBdr>
                  <w:divsChild>
                    <w:div w:id="659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074">
              <w:marLeft w:val="0"/>
              <w:marRight w:val="0"/>
              <w:marTop w:val="0"/>
              <w:marBottom w:val="0"/>
              <w:divBdr>
                <w:top w:val="none" w:sz="0" w:space="0" w:color="auto"/>
                <w:left w:val="none" w:sz="0" w:space="0" w:color="auto"/>
                <w:bottom w:val="none" w:sz="0" w:space="0" w:color="auto"/>
                <w:right w:val="none" w:sz="0" w:space="0" w:color="auto"/>
              </w:divBdr>
            </w:div>
          </w:divsChild>
        </w:div>
        <w:div w:id="9335767">
          <w:marLeft w:val="0"/>
          <w:marRight w:val="0"/>
          <w:marTop w:val="0"/>
          <w:marBottom w:val="0"/>
          <w:divBdr>
            <w:top w:val="none" w:sz="0" w:space="0" w:color="auto"/>
            <w:left w:val="none" w:sz="0" w:space="0" w:color="auto"/>
            <w:bottom w:val="none" w:sz="0" w:space="0" w:color="auto"/>
            <w:right w:val="none" w:sz="0" w:space="0" w:color="auto"/>
          </w:divBdr>
          <w:divsChild>
            <w:div w:id="2116903263">
              <w:marLeft w:val="0"/>
              <w:marRight w:val="0"/>
              <w:marTop w:val="0"/>
              <w:marBottom w:val="0"/>
              <w:divBdr>
                <w:top w:val="none" w:sz="0" w:space="0" w:color="auto"/>
                <w:left w:val="none" w:sz="0" w:space="0" w:color="auto"/>
                <w:bottom w:val="none" w:sz="0" w:space="0" w:color="auto"/>
                <w:right w:val="none" w:sz="0" w:space="0" w:color="auto"/>
              </w:divBdr>
              <w:divsChild>
                <w:div w:id="1553344985">
                  <w:marLeft w:val="0"/>
                  <w:marRight w:val="0"/>
                  <w:marTop w:val="0"/>
                  <w:marBottom w:val="0"/>
                  <w:divBdr>
                    <w:top w:val="none" w:sz="0" w:space="0" w:color="auto"/>
                    <w:left w:val="none" w:sz="0" w:space="0" w:color="auto"/>
                    <w:bottom w:val="none" w:sz="0" w:space="0" w:color="auto"/>
                    <w:right w:val="none" w:sz="0" w:space="0" w:color="auto"/>
                  </w:divBdr>
                  <w:divsChild>
                    <w:div w:id="20408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840">
              <w:marLeft w:val="0"/>
              <w:marRight w:val="0"/>
              <w:marTop w:val="0"/>
              <w:marBottom w:val="0"/>
              <w:divBdr>
                <w:top w:val="none" w:sz="0" w:space="0" w:color="auto"/>
                <w:left w:val="none" w:sz="0" w:space="0" w:color="auto"/>
                <w:bottom w:val="none" w:sz="0" w:space="0" w:color="auto"/>
                <w:right w:val="none" w:sz="0" w:space="0" w:color="auto"/>
              </w:divBdr>
            </w:div>
            <w:div w:id="220872776">
              <w:marLeft w:val="0"/>
              <w:marRight w:val="0"/>
              <w:marTop w:val="0"/>
              <w:marBottom w:val="0"/>
              <w:divBdr>
                <w:top w:val="none" w:sz="0" w:space="0" w:color="auto"/>
                <w:left w:val="none" w:sz="0" w:space="0" w:color="auto"/>
                <w:bottom w:val="none" w:sz="0" w:space="0" w:color="auto"/>
                <w:right w:val="none" w:sz="0" w:space="0" w:color="auto"/>
              </w:divBdr>
            </w:div>
            <w:div w:id="2139376746">
              <w:marLeft w:val="0"/>
              <w:marRight w:val="0"/>
              <w:marTop w:val="0"/>
              <w:marBottom w:val="0"/>
              <w:divBdr>
                <w:top w:val="none" w:sz="0" w:space="0" w:color="auto"/>
                <w:left w:val="none" w:sz="0" w:space="0" w:color="auto"/>
                <w:bottom w:val="none" w:sz="0" w:space="0" w:color="auto"/>
                <w:right w:val="none" w:sz="0" w:space="0" w:color="auto"/>
              </w:divBdr>
              <w:divsChild>
                <w:div w:id="1543667641">
                  <w:marLeft w:val="0"/>
                  <w:marRight w:val="0"/>
                  <w:marTop w:val="0"/>
                  <w:marBottom w:val="0"/>
                  <w:divBdr>
                    <w:top w:val="none" w:sz="0" w:space="0" w:color="auto"/>
                    <w:left w:val="none" w:sz="0" w:space="0" w:color="auto"/>
                    <w:bottom w:val="none" w:sz="0" w:space="0" w:color="auto"/>
                    <w:right w:val="none" w:sz="0" w:space="0" w:color="auto"/>
                  </w:divBdr>
                  <w:divsChild>
                    <w:div w:id="2030912499">
                      <w:marLeft w:val="0"/>
                      <w:marRight w:val="0"/>
                      <w:marTop w:val="0"/>
                      <w:marBottom w:val="0"/>
                      <w:divBdr>
                        <w:top w:val="none" w:sz="0" w:space="0" w:color="auto"/>
                        <w:left w:val="none" w:sz="0" w:space="0" w:color="auto"/>
                        <w:bottom w:val="none" w:sz="0" w:space="0" w:color="auto"/>
                        <w:right w:val="none" w:sz="0" w:space="0" w:color="auto"/>
                      </w:divBdr>
                      <w:divsChild>
                        <w:div w:id="5646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990">
                  <w:marLeft w:val="0"/>
                  <w:marRight w:val="0"/>
                  <w:marTop w:val="0"/>
                  <w:marBottom w:val="0"/>
                  <w:divBdr>
                    <w:top w:val="none" w:sz="0" w:space="0" w:color="auto"/>
                    <w:left w:val="none" w:sz="0" w:space="0" w:color="auto"/>
                    <w:bottom w:val="none" w:sz="0" w:space="0" w:color="auto"/>
                    <w:right w:val="none" w:sz="0" w:space="0" w:color="auto"/>
                  </w:divBdr>
                </w:div>
              </w:divsChild>
            </w:div>
            <w:div w:id="1659461314">
              <w:marLeft w:val="0"/>
              <w:marRight w:val="0"/>
              <w:marTop w:val="0"/>
              <w:marBottom w:val="0"/>
              <w:divBdr>
                <w:top w:val="none" w:sz="0" w:space="0" w:color="auto"/>
                <w:left w:val="none" w:sz="0" w:space="0" w:color="auto"/>
                <w:bottom w:val="none" w:sz="0" w:space="0" w:color="auto"/>
                <w:right w:val="none" w:sz="0" w:space="0" w:color="auto"/>
              </w:divBdr>
              <w:divsChild>
                <w:div w:id="1511677262">
                  <w:marLeft w:val="0"/>
                  <w:marRight w:val="0"/>
                  <w:marTop w:val="0"/>
                  <w:marBottom w:val="0"/>
                  <w:divBdr>
                    <w:top w:val="none" w:sz="0" w:space="0" w:color="auto"/>
                    <w:left w:val="none" w:sz="0" w:space="0" w:color="auto"/>
                    <w:bottom w:val="none" w:sz="0" w:space="0" w:color="auto"/>
                    <w:right w:val="none" w:sz="0" w:space="0" w:color="auto"/>
                  </w:divBdr>
                  <w:divsChild>
                    <w:div w:id="394401089">
                      <w:marLeft w:val="0"/>
                      <w:marRight w:val="0"/>
                      <w:marTop w:val="0"/>
                      <w:marBottom w:val="0"/>
                      <w:divBdr>
                        <w:top w:val="none" w:sz="0" w:space="0" w:color="auto"/>
                        <w:left w:val="none" w:sz="0" w:space="0" w:color="auto"/>
                        <w:bottom w:val="none" w:sz="0" w:space="0" w:color="auto"/>
                        <w:right w:val="none" w:sz="0" w:space="0" w:color="auto"/>
                      </w:divBdr>
                      <w:divsChild>
                        <w:div w:id="6351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336">
                  <w:marLeft w:val="0"/>
                  <w:marRight w:val="0"/>
                  <w:marTop w:val="0"/>
                  <w:marBottom w:val="0"/>
                  <w:divBdr>
                    <w:top w:val="none" w:sz="0" w:space="0" w:color="auto"/>
                    <w:left w:val="none" w:sz="0" w:space="0" w:color="auto"/>
                    <w:bottom w:val="none" w:sz="0" w:space="0" w:color="auto"/>
                    <w:right w:val="none" w:sz="0" w:space="0" w:color="auto"/>
                  </w:divBdr>
                </w:div>
                <w:div w:id="1021778471">
                  <w:marLeft w:val="0"/>
                  <w:marRight w:val="0"/>
                  <w:marTop w:val="0"/>
                  <w:marBottom w:val="0"/>
                  <w:divBdr>
                    <w:top w:val="none" w:sz="0" w:space="0" w:color="auto"/>
                    <w:left w:val="none" w:sz="0" w:space="0" w:color="auto"/>
                    <w:bottom w:val="none" w:sz="0" w:space="0" w:color="auto"/>
                    <w:right w:val="none" w:sz="0" w:space="0" w:color="auto"/>
                  </w:divBdr>
                </w:div>
              </w:divsChild>
            </w:div>
            <w:div w:id="864636158">
              <w:marLeft w:val="0"/>
              <w:marRight w:val="0"/>
              <w:marTop w:val="0"/>
              <w:marBottom w:val="0"/>
              <w:divBdr>
                <w:top w:val="none" w:sz="0" w:space="0" w:color="auto"/>
                <w:left w:val="none" w:sz="0" w:space="0" w:color="auto"/>
                <w:bottom w:val="none" w:sz="0" w:space="0" w:color="auto"/>
                <w:right w:val="none" w:sz="0" w:space="0" w:color="auto"/>
              </w:divBdr>
              <w:divsChild>
                <w:div w:id="440417619">
                  <w:marLeft w:val="0"/>
                  <w:marRight w:val="0"/>
                  <w:marTop w:val="0"/>
                  <w:marBottom w:val="0"/>
                  <w:divBdr>
                    <w:top w:val="none" w:sz="0" w:space="0" w:color="auto"/>
                    <w:left w:val="none" w:sz="0" w:space="0" w:color="auto"/>
                    <w:bottom w:val="none" w:sz="0" w:space="0" w:color="auto"/>
                    <w:right w:val="none" w:sz="0" w:space="0" w:color="auto"/>
                  </w:divBdr>
                  <w:divsChild>
                    <w:div w:id="1111975280">
                      <w:marLeft w:val="0"/>
                      <w:marRight w:val="0"/>
                      <w:marTop w:val="0"/>
                      <w:marBottom w:val="0"/>
                      <w:divBdr>
                        <w:top w:val="none" w:sz="0" w:space="0" w:color="auto"/>
                        <w:left w:val="none" w:sz="0" w:space="0" w:color="auto"/>
                        <w:bottom w:val="none" w:sz="0" w:space="0" w:color="auto"/>
                        <w:right w:val="none" w:sz="0" w:space="0" w:color="auto"/>
                      </w:divBdr>
                      <w:divsChild>
                        <w:div w:id="16998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48184">
              <w:marLeft w:val="0"/>
              <w:marRight w:val="0"/>
              <w:marTop w:val="0"/>
              <w:marBottom w:val="0"/>
              <w:divBdr>
                <w:top w:val="none" w:sz="0" w:space="0" w:color="auto"/>
                <w:left w:val="none" w:sz="0" w:space="0" w:color="auto"/>
                <w:bottom w:val="none" w:sz="0" w:space="0" w:color="auto"/>
                <w:right w:val="none" w:sz="0" w:space="0" w:color="auto"/>
              </w:divBdr>
              <w:divsChild>
                <w:div w:id="1511675545">
                  <w:marLeft w:val="0"/>
                  <w:marRight w:val="0"/>
                  <w:marTop w:val="0"/>
                  <w:marBottom w:val="0"/>
                  <w:divBdr>
                    <w:top w:val="none" w:sz="0" w:space="0" w:color="auto"/>
                    <w:left w:val="none" w:sz="0" w:space="0" w:color="auto"/>
                    <w:bottom w:val="none" w:sz="0" w:space="0" w:color="auto"/>
                    <w:right w:val="none" w:sz="0" w:space="0" w:color="auto"/>
                  </w:divBdr>
                  <w:divsChild>
                    <w:div w:id="1049497630">
                      <w:marLeft w:val="0"/>
                      <w:marRight w:val="0"/>
                      <w:marTop w:val="0"/>
                      <w:marBottom w:val="0"/>
                      <w:divBdr>
                        <w:top w:val="none" w:sz="0" w:space="0" w:color="auto"/>
                        <w:left w:val="none" w:sz="0" w:space="0" w:color="auto"/>
                        <w:bottom w:val="none" w:sz="0" w:space="0" w:color="auto"/>
                        <w:right w:val="none" w:sz="0" w:space="0" w:color="auto"/>
                      </w:divBdr>
                      <w:divsChild>
                        <w:div w:id="1068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10476">
                  <w:marLeft w:val="0"/>
                  <w:marRight w:val="0"/>
                  <w:marTop w:val="0"/>
                  <w:marBottom w:val="0"/>
                  <w:divBdr>
                    <w:top w:val="none" w:sz="0" w:space="0" w:color="auto"/>
                    <w:left w:val="none" w:sz="0" w:space="0" w:color="auto"/>
                    <w:bottom w:val="none" w:sz="0" w:space="0" w:color="auto"/>
                    <w:right w:val="none" w:sz="0" w:space="0" w:color="auto"/>
                  </w:divBdr>
                </w:div>
                <w:div w:id="1585068182">
                  <w:marLeft w:val="0"/>
                  <w:marRight w:val="0"/>
                  <w:marTop w:val="0"/>
                  <w:marBottom w:val="0"/>
                  <w:divBdr>
                    <w:top w:val="none" w:sz="0" w:space="0" w:color="auto"/>
                    <w:left w:val="none" w:sz="0" w:space="0" w:color="auto"/>
                    <w:bottom w:val="none" w:sz="0" w:space="0" w:color="auto"/>
                    <w:right w:val="none" w:sz="0" w:space="0" w:color="auto"/>
                  </w:divBdr>
                  <w:divsChild>
                    <w:div w:id="760642688">
                      <w:marLeft w:val="0"/>
                      <w:marRight w:val="0"/>
                      <w:marTop w:val="0"/>
                      <w:marBottom w:val="0"/>
                      <w:divBdr>
                        <w:top w:val="none" w:sz="0" w:space="0" w:color="auto"/>
                        <w:left w:val="none" w:sz="0" w:space="0" w:color="auto"/>
                        <w:bottom w:val="none" w:sz="0" w:space="0" w:color="auto"/>
                        <w:right w:val="none" w:sz="0" w:space="0" w:color="auto"/>
                      </w:divBdr>
                      <w:divsChild>
                        <w:div w:id="15225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7168">
                  <w:marLeft w:val="0"/>
                  <w:marRight w:val="0"/>
                  <w:marTop w:val="0"/>
                  <w:marBottom w:val="0"/>
                  <w:divBdr>
                    <w:top w:val="none" w:sz="0" w:space="0" w:color="auto"/>
                    <w:left w:val="none" w:sz="0" w:space="0" w:color="auto"/>
                    <w:bottom w:val="none" w:sz="0" w:space="0" w:color="auto"/>
                    <w:right w:val="none" w:sz="0" w:space="0" w:color="auto"/>
                  </w:divBdr>
                </w:div>
                <w:div w:id="395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026">
          <w:marLeft w:val="0"/>
          <w:marRight w:val="0"/>
          <w:marTop w:val="0"/>
          <w:marBottom w:val="0"/>
          <w:divBdr>
            <w:top w:val="none" w:sz="0" w:space="0" w:color="auto"/>
            <w:left w:val="none" w:sz="0" w:space="0" w:color="auto"/>
            <w:bottom w:val="none" w:sz="0" w:space="0" w:color="auto"/>
            <w:right w:val="none" w:sz="0" w:space="0" w:color="auto"/>
          </w:divBdr>
          <w:divsChild>
            <w:div w:id="1309238289">
              <w:marLeft w:val="0"/>
              <w:marRight w:val="0"/>
              <w:marTop w:val="0"/>
              <w:marBottom w:val="0"/>
              <w:divBdr>
                <w:top w:val="none" w:sz="0" w:space="0" w:color="auto"/>
                <w:left w:val="none" w:sz="0" w:space="0" w:color="auto"/>
                <w:bottom w:val="none" w:sz="0" w:space="0" w:color="auto"/>
                <w:right w:val="none" w:sz="0" w:space="0" w:color="auto"/>
              </w:divBdr>
              <w:divsChild>
                <w:div w:id="440956454">
                  <w:marLeft w:val="0"/>
                  <w:marRight w:val="0"/>
                  <w:marTop w:val="0"/>
                  <w:marBottom w:val="0"/>
                  <w:divBdr>
                    <w:top w:val="none" w:sz="0" w:space="0" w:color="auto"/>
                    <w:left w:val="none" w:sz="0" w:space="0" w:color="auto"/>
                    <w:bottom w:val="none" w:sz="0" w:space="0" w:color="auto"/>
                    <w:right w:val="none" w:sz="0" w:space="0" w:color="auto"/>
                  </w:divBdr>
                  <w:divsChild>
                    <w:div w:id="6463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606">
              <w:marLeft w:val="0"/>
              <w:marRight w:val="0"/>
              <w:marTop w:val="0"/>
              <w:marBottom w:val="0"/>
              <w:divBdr>
                <w:top w:val="none" w:sz="0" w:space="0" w:color="auto"/>
                <w:left w:val="none" w:sz="0" w:space="0" w:color="auto"/>
                <w:bottom w:val="none" w:sz="0" w:space="0" w:color="auto"/>
                <w:right w:val="none" w:sz="0" w:space="0" w:color="auto"/>
              </w:divBdr>
              <w:divsChild>
                <w:div w:id="1930457328">
                  <w:marLeft w:val="0"/>
                  <w:marRight w:val="0"/>
                  <w:marTop w:val="0"/>
                  <w:marBottom w:val="0"/>
                  <w:divBdr>
                    <w:top w:val="none" w:sz="0" w:space="0" w:color="auto"/>
                    <w:left w:val="none" w:sz="0" w:space="0" w:color="auto"/>
                    <w:bottom w:val="none" w:sz="0" w:space="0" w:color="auto"/>
                    <w:right w:val="none" w:sz="0" w:space="0" w:color="auto"/>
                  </w:divBdr>
                  <w:divsChild>
                    <w:div w:id="20774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382">
          <w:marLeft w:val="0"/>
          <w:marRight w:val="0"/>
          <w:marTop w:val="0"/>
          <w:marBottom w:val="0"/>
          <w:divBdr>
            <w:top w:val="none" w:sz="0" w:space="0" w:color="auto"/>
            <w:left w:val="none" w:sz="0" w:space="0" w:color="auto"/>
            <w:bottom w:val="none" w:sz="0" w:space="0" w:color="auto"/>
            <w:right w:val="none" w:sz="0" w:space="0" w:color="auto"/>
          </w:divBdr>
          <w:divsChild>
            <w:div w:id="1160731638">
              <w:marLeft w:val="0"/>
              <w:marRight w:val="0"/>
              <w:marTop w:val="0"/>
              <w:marBottom w:val="0"/>
              <w:divBdr>
                <w:top w:val="none" w:sz="0" w:space="0" w:color="auto"/>
                <w:left w:val="none" w:sz="0" w:space="0" w:color="auto"/>
                <w:bottom w:val="none" w:sz="0" w:space="0" w:color="auto"/>
                <w:right w:val="none" w:sz="0" w:space="0" w:color="auto"/>
              </w:divBdr>
              <w:divsChild>
                <w:div w:id="769474950">
                  <w:marLeft w:val="0"/>
                  <w:marRight w:val="0"/>
                  <w:marTop w:val="0"/>
                  <w:marBottom w:val="0"/>
                  <w:divBdr>
                    <w:top w:val="none" w:sz="0" w:space="0" w:color="auto"/>
                    <w:left w:val="none" w:sz="0" w:space="0" w:color="auto"/>
                    <w:bottom w:val="none" w:sz="0" w:space="0" w:color="auto"/>
                    <w:right w:val="none" w:sz="0" w:space="0" w:color="auto"/>
                  </w:divBdr>
                  <w:divsChild>
                    <w:div w:id="4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542">
      <w:bodyDiv w:val="1"/>
      <w:marLeft w:val="0"/>
      <w:marRight w:val="0"/>
      <w:marTop w:val="0"/>
      <w:marBottom w:val="0"/>
      <w:divBdr>
        <w:top w:val="none" w:sz="0" w:space="0" w:color="auto"/>
        <w:left w:val="none" w:sz="0" w:space="0" w:color="auto"/>
        <w:bottom w:val="none" w:sz="0" w:space="0" w:color="auto"/>
        <w:right w:val="none" w:sz="0" w:space="0" w:color="auto"/>
      </w:divBdr>
    </w:div>
    <w:div w:id="2048986957">
      <w:bodyDiv w:val="1"/>
      <w:marLeft w:val="0"/>
      <w:marRight w:val="0"/>
      <w:marTop w:val="0"/>
      <w:marBottom w:val="0"/>
      <w:divBdr>
        <w:top w:val="none" w:sz="0" w:space="0" w:color="auto"/>
        <w:left w:val="none" w:sz="0" w:space="0" w:color="auto"/>
        <w:bottom w:val="none" w:sz="0" w:space="0" w:color="auto"/>
        <w:right w:val="none" w:sz="0" w:space="0" w:color="auto"/>
      </w:divBdr>
    </w:div>
    <w:div w:id="2055229018">
      <w:bodyDiv w:val="1"/>
      <w:marLeft w:val="0"/>
      <w:marRight w:val="0"/>
      <w:marTop w:val="0"/>
      <w:marBottom w:val="0"/>
      <w:divBdr>
        <w:top w:val="none" w:sz="0" w:space="0" w:color="auto"/>
        <w:left w:val="none" w:sz="0" w:space="0" w:color="auto"/>
        <w:bottom w:val="none" w:sz="0" w:space="0" w:color="auto"/>
        <w:right w:val="none" w:sz="0" w:space="0" w:color="auto"/>
      </w:divBdr>
      <w:divsChild>
        <w:div w:id="43528332">
          <w:marLeft w:val="547"/>
          <w:marRight w:val="0"/>
          <w:marTop w:val="200"/>
          <w:marBottom w:val="0"/>
          <w:divBdr>
            <w:top w:val="none" w:sz="0" w:space="0" w:color="auto"/>
            <w:left w:val="none" w:sz="0" w:space="0" w:color="auto"/>
            <w:bottom w:val="none" w:sz="0" w:space="0" w:color="auto"/>
            <w:right w:val="none" w:sz="0" w:space="0" w:color="auto"/>
          </w:divBdr>
        </w:div>
      </w:divsChild>
    </w:div>
    <w:div w:id="21000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C159-63F0-40C8-B3B3-3B2D4813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16260</Words>
  <Characters>92683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Романюк Валентин</dc:creator>
  <cp:lastModifiedBy>1</cp:lastModifiedBy>
  <cp:revision>2</cp:revision>
  <dcterms:created xsi:type="dcterms:W3CDTF">2020-03-20T15:05:00Z</dcterms:created>
  <dcterms:modified xsi:type="dcterms:W3CDTF">2020-03-20T15:05:00Z</dcterms:modified>
</cp:coreProperties>
</file>