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A2" w:rsidRDefault="008A10A2" w:rsidP="008A10A2">
      <w:pPr>
        <w:tabs>
          <w:tab w:val="left" w:pos="6379"/>
        </w:tabs>
        <w:spacing w:line="48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УДК 539.3</w:t>
      </w:r>
      <w:r>
        <w:rPr>
          <w:rFonts w:ascii="Courier New" w:hAnsi="Courier New"/>
          <w:sz w:val="24"/>
          <w:lang w:val="en-US"/>
        </w:rPr>
        <w:t>; 531</w:t>
      </w:r>
    </w:p>
    <w:p w:rsidR="008A10A2" w:rsidRDefault="008A10A2" w:rsidP="008A10A2">
      <w:pPr>
        <w:tabs>
          <w:tab w:val="left" w:pos="6379"/>
        </w:tabs>
        <w:spacing w:line="480" w:lineRule="auto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В.И.Гуляев, </w:t>
      </w:r>
      <w:proofErr w:type="spellStart"/>
      <w:r>
        <w:rPr>
          <w:rFonts w:ascii="Courier New" w:hAnsi="Courier New"/>
          <w:sz w:val="24"/>
        </w:rPr>
        <w:t>Е.Ю.Толбатов</w:t>
      </w:r>
      <w:proofErr w:type="spellEnd"/>
    </w:p>
    <w:p w:rsidR="008A10A2" w:rsidRDefault="008A10A2" w:rsidP="008A10A2">
      <w:pPr>
        <w:spacing w:line="48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Предрезонансные</w:t>
      </w:r>
      <w:proofErr w:type="spellEnd"/>
      <w:r>
        <w:rPr>
          <w:rFonts w:ascii="Courier New" w:hAnsi="Courier New"/>
          <w:sz w:val="24"/>
        </w:rPr>
        <w:t xml:space="preserve"> и резонансные упругие колебания </w:t>
      </w:r>
      <w:proofErr w:type="gramStart"/>
      <w:r>
        <w:rPr>
          <w:rFonts w:ascii="Courier New" w:hAnsi="Courier New"/>
          <w:sz w:val="24"/>
        </w:rPr>
        <w:t>спиральных</w:t>
      </w:r>
      <w:proofErr w:type="gramEnd"/>
    </w:p>
    <w:p w:rsidR="008A10A2" w:rsidRDefault="008A10A2" w:rsidP="008A10A2">
      <w:pPr>
        <w:spacing w:line="48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труб, взаимодействующих с </w:t>
      </w:r>
      <w:proofErr w:type="gramStart"/>
      <w:r>
        <w:rPr>
          <w:rFonts w:ascii="Courier New" w:hAnsi="Courier New"/>
          <w:sz w:val="24"/>
        </w:rPr>
        <w:t>внутренними</w:t>
      </w:r>
      <w:proofErr w:type="gramEnd"/>
      <w:r>
        <w:rPr>
          <w:rFonts w:ascii="Courier New" w:hAnsi="Courier New"/>
          <w:sz w:val="24"/>
        </w:rPr>
        <w:t xml:space="preserve"> подвижными жидк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стными</w:t>
      </w:r>
    </w:p>
    <w:p w:rsidR="008A10A2" w:rsidRDefault="008A10A2" w:rsidP="008A10A2">
      <w:pPr>
        <w:spacing w:line="48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пробками.</w:t>
      </w:r>
    </w:p>
    <w:p w:rsidR="008A10A2" w:rsidRDefault="008A10A2" w:rsidP="008A10A2">
      <w:pPr>
        <w:spacing w:line="480" w:lineRule="auto"/>
        <w:rPr>
          <w:rFonts w:ascii="Courier New" w:hAnsi="Courier New"/>
          <w:sz w:val="24"/>
        </w:rPr>
      </w:pPr>
    </w:p>
    <w:p w:rsidR="008A10A2" w:rsidRP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Упругим колебаниям спиральных труб, содержащих внутренние неоднородные потоки жидкости, свойственны динамические эффекты, возникающие в упругих системах с подвижными массами. Особенности динамического поведения таких систем связаны с тем, что элементы подвижных масс в этих случаях участвуют одновременно в нескол</w:t>
      </w:r>
      <w:r>
        <w:rPr>
          <w:rFonts w:ascii="Courier New" w:hAnsi="Courier New"/>
          <w:sz w:val="24"/>
        </w:rPr>
        <w:t>ь</w:t>
      </w:r>
      <w:r>
        <w:rPr>
          <w:rFonts w:ascii="Courier New" w:hAnsi="Courier New"/>
          <w:sz w:val="24"/>
        </w:rPr>
        <w:t>ких видах движения и на них действуют позиционные силы инерции, зависящие от положения элемента, и гироскопические силы инерции, обусловленные взаимодействием вращательных и линейных составля</w:t>
      </w:r>
      <w:r>
        <w:rPr>
          <w:rFonts w:ascii="Courier New" w:hAnsi="Courier New"/>
          <w:sz w:val="24"/>
        </w:rPr>
        <w:t>ю</w:t>
      </w:r>
      <w:r>
        <w:rPr>
          <w:rFonts w:ascii="Courier New" w:hAnsi="Courier New"/>
          <w:sz w:val="24"/>
        </w:rPr>
        <w:t>щих движений. При этом существенно усложняются формы колебаний упругой системы, поскольку фазы колебаний её элементов становя</w:t>
      </w:r>
      <w:r>
        <w:rPr>
          <w:rFonts w:ascii="Courier New" w:hAnsi="Courier New"/>
          <w:sz w:val="24"/>
        </w:rPr>
        <w:t>т</w:t>
      </w:r>
      <w:r>
        <w:rPr>
          <w:rFonts w:ascii="Courier New" w:hAnsi="Courier New"/>
          <w:sz w:val="24"/>
        </w:rPr>
        <w:t>ся разными, моды её периодических движений перестают быть сто</w:t>
      </w:r>
      <w:r>
        <w:rPr>
          <w:rFonts w:ascii="Courier New" w:hAnsi="Courier New"/>
          <w:sz w:val="24"/>
        </w:rPr>
        <w:t>я</w:t>
      </w:r>
      <w:r>
        <w:rPr>
          <w:rFonts w:ascii="Courier New" w:hAnsi="Courier New"/>
          <w:sz w:val="24"/>
        </w:rPr>
        <w:t>чими, узловые точки начинают смещаться и форма колебаний прио</w:t>
      </w:r>
      <w:r>
        <w:rPr>
          <w:rFonts w:ascii="Courier New" w:hAnsi="Courier New"/>
          <w:sz w:val="24"/>
        </w:rPr>
        <w:t>б</w:t>
      </w:r>
      <w:r>
        <w:rPr>
          <w:rFonts w:ascii="Courier New" w:hAnsi="Courier New"/>
          <w:sz w:val="24"/>
        </w:rPr>
        <w:t>ретает вид бегущей волны, отслеживающей движение подвижных масс.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Отметим также, что при перемещении подвижных тел в рассма</w:t>
      </w:r>
      <w:r>
        <w:rPr>
          <w:rFonts w:ascii="Courier New" w:hAnsi="Courier New"/>
          <w:sz w:val="24"/>
        </w:rPr>
        <w:t>т</w:t>
      </w:r>
      <w:r>
        <w:rPr>
          <w:rFonts w:ascii="Courier New" w:hAnsi="Courier New"/>
          <w:sz w:val="24"/>
        </w:rPr>
        <w:t xml:space="preserve">риваемых упругих системах происходят постоянные изменения их геометрии </w:t>
      </w:r>
      <w:proofErr w:type="spellStart"/>
      <w:r>
        <w:rPr>
          <w:rFonts w:ascii="Courier New" w:hAnsi="Courier New"/>
          <w:sz w:val="24"/>
        </w:rPr>
        <w:t>масс</w:t>
      </w:r>
      <w:proofErr w:type="gramStart"/>
      <w:r>
        <w:rPr>
          <w:rFonts w:ascii="Courier New" w:hAnsi="Courier New"/>
          <w:sz w:val="24"/>
        </w:rPr>
        <w:t>,с</w:t>
      </w:r>
      <w:proofErr w:type="gramEnd"/>
      <w:r>
        <w:rPr>
          <w:rFonts w:ascii="Courier New" w:hAnsi="Courier New"/>
          <w:sz w:val="24"/>
        </w:rPr>
        <w:t>опровождаемое</w:t>
      </w:r>
      <w:proofErr w:type="spellEnd"/>
      <w:r>
        <w:rPr>
          <w:rFonts w:ascii="Courier New" w:hAnsi="Courier New"/>
          <w:sz w:val="24"/>
        </w:rPr>
        <w:t xml:space="preserve"> эволюцией спектра их частот. Поскольку из-за этого для них вообще утрачивается понятие собс</w:t>
      </w:r>
      <w:r>
        <w:rPr>
          <w:rFonts w:ascii="Courier New" w:hAnsi="Courier New"/>
          <w:sz w:val="24"/>
        </w:rPr>
        <w:t>т</w:t>
      </w:r>
      <w:r>
        <w:rPr>
          <w:rFonts w:ascii="Courier New" w:hAnsi="Courier New"/>
          <w:sz w:val="24"/>
        </w:rPr>
        <w:t xml:space="preserve">венных колебаний и исключается возможность изучения их движения методами спектрального анализа, наиболее подходящим для </w:t>
      </w:r>
      <w:r>
        <w:rPr>
          <w:rFonts w:ascii="Courier New" w:hAnsi="Courier New"/>
          <w:sz w:val="24"/>
        </w:rPr>
        <w:lastRenderedPageBreak/>
        <w:t>их и</w:t>
      </w:r>
      <w:r>
        <w:rPr>
          <w:rFonts w:ascii="Courier New" w:hAnsi="Courier New"/>
          <w:sz w:val="24"/>
        </w:rPr>
        <w:t>с</w:t>
      </w:r>
      <w:r>
        <w:rPr>
          <w:rFonts w:ascii="Courier New" w:hAnsi="Courier New"/>
          <w:sz w:val="24"/>
        </w:rPr>
        <w:t>следования оказываются методы непосредственного компьютерного моделирования.</w:t>
      </w:r>
    </w:p>
    <w:p w:rsidR="008A10A2" w:rsidRP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В данной работе в результате проведенных численных расчётов установлена возможность возбуждения резонансных колебаний в цилиндрических трубчатых спиралях под действием сил инерции нео</w:t>
      </w:r>
      <w:r>
        <w:rPr>
          <w:rFonts w:ascii="Courier New" w:hAnsi="Courier New"/>
          <w:sz w:val="24"/>
        </w:rPr>
        <w:t>д</w:t>
      </w:r>
      <w:r>
        <w:rPr>
          <w:rFonts w:ascii="Courier New" w:hAnsi="Courier New"/>
          <w:sz w:val="24"/>
        </w:rPr>
        <w:t>нородного внутреннего потока жидкости с разрывными инерционными характеристиками</w:t>
      </w:r>
      <w:proofErr w:type="gramEnd"/>
      <w:r>
        <w:rPr>
          <w:rFonts w:ascii="Courier New" w:hAnsi="Courier New"/>
          <w:sz w:val="24"/>
        </w:rPr>
        <w:t>, выбранными из условия моделирования процесса её кипения. Построены формы движения системы в пре</w:t>
      </w:r>
      <w:proofErr w:type="gramStart"/>
      <w:r>
        <w:rPr>
          <w:rFonts w:ascii="Courier New" w:hAnsi="Courier New"/>
          <w:sz w:val="24"/>
        </w:rPr>
        <w:t>д-</w:t>
      </w:r>
      <w:proofErr w:type="gramEnd"/>
      <w:r>
        <w:rPr>
          <w:rFonts w:ascii="Courier New" w:hAnsi="Courier New"/>
          <w:sz w:val="24"/>
        </w:rPr>
        <w:t xml:space="preserve"> и </w:t>
      </w:r>
      <w:proofErr w:type="spellStart"/>
      <w:r>
        <w:rPr>
          <w:rFonts w:ascii="Courier New" w:hAnsi="Courier New"/>
          <w:sz w:val="24"/>
        </w:rPr>
        <w:t>закрит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>ческих</w:t>
      </w:r>
      <w:proofErr w:type="spellEnd"/>
      <w:r>
        <w:rPr>
          <w:rFonts w:ascii="Courier New" w:hAnsi="Courier New"/>
          <w:sz w:val="24"/>
        </w:rPr>
        <w:t xml:space="preserve"> состояниях.</w:t>
      </w:r>
    </w:p>
    <w:p w:rsidR="008A10A2" w:rsidRP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Установлено, что в отличие от обычных осцилляторов, наход</w:t>
      </w:r>
      <w:r>
        <w:rPr>
          <w:rFonts w:ascii="Courier New" w:hAnsi="Courier New"/>
          <w:sz w:val="24"/>
        </w:rPr>
        <w:t>я</w:t>
      </w:r>
      <w:r>
        <w:rPr>
          <w:rFonts w:ascii="Courier New" w:hAnsi="Courier New"/>
          <w:sz w:val="24"/>
        </w:rPr>
        <w:t xml:space="preserve">щаяся под действием внешней периодической силы, рассматриваемая система остаётся неустойчивой и в </w:t>
      </w:r>
      <w:proofErr w:type="spellStart"/>
      <w:r>
        <w:rPr>
          <w:rFonts w:ascii="Courier New" w:hAnsi="Courier New"/>
          <w:sz w:val="24"/>
        </w:rPr>
        <w:t>закритических</w:t>
      </w:r>
      <w:proofErr w:type="spellEnd"/>
      <w:r>
        <w:rPr>
          <w:rFonts w:ascii="Courier New" w:hAnsi="Courier New"/>
          <w:sz w:val="24"/>
        </w:rPr>
        <w:t xml:space="preserve"> состояниях, к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гда скорость движения пробок превышает критическую.</w:t>
      </w:r>
    </w:p>
    <w:p w:rsidR="008A10A2" w:rsidRP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Отмеченные явления наиболее типичны для криволинейных труб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проводов теплообменных аппаратов тепловых и атомных энергетич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>ских установок.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SchoolBook" w:hAnsi="SchoolBook"/>
          <w:sz w:val="24"/>
        </w:rPr>
        <w:t>§</w:t>
      </w:r>
      <w:r w:rsidRPr="008A10A2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1. Пусть внутри круговой цилиндрической трубчатой спирали, жёстко защемлённой на концах, движутся сгустки жидкости, разд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 xml:space="preserve">лённые пустотами (рис.1).Примем, что продольный размер и масса пробки в процессе движения не изменяются, её скорость </w:t>
      </w:r>
      <w:r>
        <w:rPr>
          <w:rFonts w:ascii="Courier New" w:hAnsi="Courier New"/>
          <w:position w:val="-4"/>
          <w:sz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4" o:title=""/>
          </v:shape>
          <o:OLEObject Type="Embed" ProgID="Equation.2" ShapeID="_x0000_i1025" DrawAspect="Content" ObjectID="_1632679202" r:id="rId5"/>
        </w:object>
      </w:r>
      <w:r>
        <w:rPr>
          <w:rFonts w:ascii="Courier New" w:hAnsi="Courier New"/>
          <w:sz w:val="24"/>
        </w:rPr>
        <w:t xml:space="preserve"> постоя</w:t>
      </w:r>
      <w:r>
        <w:rPr>
          <w:rFonts w:ascii="Courier New" w:hAnsi="Courier New"/>
          <w:sz w:val="24"/>
        </w:rPr>
        <w:t>н</w:t>
      </w:r>
      <w:r>
        <w:rPr>
          <w:rFonts w:ascii="Courier New" w:hAnsi="Courier New"/>
          <w:sz w:val="24"/>
        </w:rPr>
        <w:t xml:space="preserve">на и силой вязкого трения пробки о стенку трубопровода можно </w:t>
      </w:r>
      <w:proofErr w:type="gramStart"/>
      <w:r>
        <w:rPr>
          <w:rFonts w:ascii="Courier New" w:hAnsi="Courier New"/>
          <w:sz w:val="24"/>
        </w:rPr>
        <w:t>пренебречь</w:t>
      </w:r>
      <w:proofErr w:type="gramEnd"/>
      <w:r>
        <w:rPr>
          <w:rFonts w:ascii="Courier New" w:hAnsi="Courier New"/>
          <w:sz w:val="24"/>
        </w:rPr>
        <w:t xml:space="preserve"> </w:t>
      </w:r>
      <w:r w:rsidRPr="008A10A2">
        <w:rPr>
          <w:rFonts w:ascii="Courier New" w:hAnsi="Courier New"/>
          <w:sz w:val="24"/>
        </w:rPr>
        <w:t>[8]</w:t>
      </w:r>
      <w:r>
        <w:rPr>
          <w:rFonts w:ascii="Courier New" w:hAnsi="Courier New"/>
          <w:sz w:val="24"/>
        </w:rPr>
        <w:t>. Для определения областей их устойчивых и неу</w:t>
      </w:r>
      <w:r>
        <w:rPr>
          <w:rFonts w:ascii="Courier New" w:hAnsi="Courier New"/>
          <w:sz w:val="24"/>
        </w:rPr>
        <w:t>с</w:t>
      </w:r>
      <w:r>
        <w:rPr>
          <w:rFonts w:ascii="Courier New" w:hAnsi="Courier New"/>
          <w:sz w:val="24"/>
        </w:rPr>
        <w:t>тойчивых движений будем варьировать размеры пробок и скорости их движения.</w:t>
      </w:r>
    </w:p>
    <w:p w:rsidR="008A10A2" w:rsidRP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 описании динамики трубчатой спирали удобно применять подходы Лагранжа и Эйлера совместно, используя первый для </w:t>
      </w:r>
      <w:r>
        <w:rPr>
          <w:rFonts w:ascii="Courier New" w:hAnsi="Courier New"/>
          <w:sz w:val="24"/>
        </w:rPr>
        <w:lastRenderedPageBreak/>
        <w:t>инд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>видуализации точек стержня и подвижных жидкостных пробок и вт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рой для описания его геометрии в деформированном состоянии.</w:t>
      </w:r>
    </w:p>
    <w:p w:rsidR="008A10A2" w:rsidRP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Внутренняя геометрия стержня задаётся координатой </w:t>
      </w:r>
      <w:r>
        <w:rPr>
          <w:rFonts w:ascii="Courier New" w:hAnsi="Courier New"/>
          <w:position w:val="-4"/>
          <w:sz w:val="24"/>
        </w:rPr>
        <w:object w:dxaOrig="180" w:dyaOrig="200">
          <v:shape id="_x0000_i1026" type="#_x0000_t75" style="width:9pt;height:9.75pt" o:ole="">
            <v:imagedata r:id="rId6" o:title=""/>
          </v:shape>
          <o:OLEObject Type="Embed" ProgID="Equation.2" ShapeID="_x0000_i1026" DrawAspect="Content" ObjectID="_1632679203" r:id="rId7"/>
        </w:object>
      </w:r>
      <w:r>
        <w:rPr>
          <w:rFonts w:ascii="Courier New" w:hAnsi="Courier New"/>
          <w:sz w:val="24"/>
        </w:rPr>
        <w:t>, изм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>ряемой длиной осевой линии от некоторой начальной точки до текущей, и подвижной правой системой координат (</w:t>
      </w:r>
      <w:r>
        <w:rPr>
          <w:rFonts w:ascii="Courier New" w:hAnsi="Courier New"/>
          <w:position w:val="-10"/>
          <w:sz w:val="24"/>
        </w:rPr>
        <w:object w:dxaOrig="639" w:dyaOrig="260">
          <v:shape id="_x0000_i1027" type="#_x0000_t75" style="width:32.25pt;height:12.75pt" o:ole="">
            <v:imagedata r:id="rId8" o:title=""/>
          </v:shape>
          <o:OLEObject Type="Embed" ProgID="Equation.2" ShapeID="_x0000_i1027" DrawAspect="Content" ObjectID="_1632679204" r:id="rId9"/>
        </w:object>
      </w:r>
      <w:r>
        <w:rPr>
          <w:rFonts w:ascii="Courier New" w:hAnsi="Courier New"/>
          <w:sz w:val="24"/>
        </w:rPr>
        <w:t>), жёстко св</w:t>
      </w:r>
      <w:r>
        <w:rPr>
          <w:rFonts w:ascii="Courier New" w:hAnsi="Courier New"/>
          <w:sz w:val="24"/>
        </w:rPr>
        <w:t>я</w:t>
      </w:r>
      <w:r>
        <w:rPr>
          <w:rFonts w:ascii="Courier New" w:hAnsi="Courier New"/>
          <w:sz w:val="24"/>
        </w:rPr>
        <w:t>занной с рассматриваемым поперечным сечением.</w:t>
      </w:r>
      <w:proofErr w:type="gramEnd"/>
      <w:r>
        <w:rPr>
          <w:rFonts w:ascii="Courier New" w:hAnsi="Courier New"/>
          <w:sz w:val="24"/>
        </w:rPr>
        <w:t xml:space="preserve"> Пусть начало этой системы лежит в центре тяжести площади поперечного сечения, оси </w:t>
      </w:r>
      <w:r>
        <w:rPr>
          <w:rFonts w:ascii="Courier New" w:hAnsi="Courier New"/>
          <w:position w:val="-10"/>
          <w:sz w:val="24"/>
        </w:rPr>
        <w:object w:dxaOrig="400" w:dyaOrig="260">
          <v:shape id="_x0000_i1028" type="#_x0000_t75" style="width:20.25pt;height:12.75pt" o:ole="">
            <v:imagedata r:id="rId10" o:title=""/>
          </v:shape>
          <o:OLEObject Type="Embed" ProgID="Equation.2" ShapeID="_x0000_i1028" DrawAspect="Content" ObjectID="_1632679205" r:id="rId11"/>
        </w:object>
      </w:r>
      <w:r>
        <w:rPr>
          <w:rFonts w:ascii="Courier New" w:hAnsi="Courier New"/>
          <w:sz w:val="24"/>
        </w:rPr>
        <w:t xml:space="preserve"> направлены вдоль главных центральных осей инерции площади с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 xml:space="preserve">чения, а ось </w:t>
      </w:r>
      <w:r>
        <w:rPr>
          <w:rFonts w:ascii="Courier New" w:hAnsi="Courier New"/>
          <w:position w:val="-4"/>
          <w:sz w:val="24"/>
        </w:rPr>
        <w:object w:dxaOrig="240" w:dyaOrig="200">
          <v:shape id="_x0000_i1029" type="#_x0000_t75" style="width:12pt;height:9.75pt" o:ole="">
            <v:imagedata r:id="rId12" o:title=""/>
          </v:shape>
          <o:OLEObject Type="Embed" ProgID="Equation.2" ShapeID="_x0000_i1029" DrawAspect="Content" ObjectID="_1632679206" r:id="rId13"/>
        </w:object>
      </w:r>
      <w:r>
        <w:rPr>
          <w:rFonts w:ascii="Courier New" w:hAnsi="Courier New"/>
          <w:sz w:val="24"/>
        </w:rPr>
        <w:t xml:space="preserve"> - по касательной к упругой линии. Координата </w:t>
      </w:r>
      <w:r>
        <w:rPr>
          <w:rFonts w:ascii="Courier New" w:hAnsi="Courier New"/>
          <w:position w:val="-4"/>
          <w:sz w:val="24"/>
        </w:rPr>
        <w:object w:dxaOrig="180" w:dyaOrig="200">
          <v:shape id="_x0000_i1030" type="#_x0000_t75" style="width:9pt;height:9.75pt" o:ole="">
            <v:imagedata r:id="rId6" o:title=""/>
          </v:shape>
          <o:OLEObject Type="Embed" ProgID="Equation.2" ShapeID="_x0000_i1030" DrawAspect="Content" ObjectID="_1632679207" r:id="rId14"/>
        </w:object>
      </w:r>
      <w:r>
        <w:rPr>
          <w:rFonts w:ascii="Courier New" w:hAnsi="Courier New"/>
          <w:sz w:val="24"/>
        </w:rPr>
        <w:t xml:space="preserve"> в данном случае является сопутствующей, вместе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временем </w:t>
      </w:r>
      <w:r>
        <w:rPr>
          <w:rFonts w:ascii="Courier New" w:hAnsi="Courier New"/>
          <w:position w:val="-4"/>
          <w:sz w:val="24"/>
        </w:rPr>
        <w:object w:dxaOrig="173" w:dyaOrig="220">
          <v:shape id="_x0000_i1031" type="#_x0000_t75" style="width:9pt;height:11.25pt" o:ole="">
            <v:imagedata r:id="rId15" o:title=""/>
          </v:shape>
          <o:OLEObject Type="Embed" ProgID="Equation.2" ShapeID="_x0000_i1031" DrawAspect="Content" ObjectID="_1632679208" r:id="rId16"/>
        </w:object>
      </w:r>
      <w:r>
        <w:rPr>
          <w:rFonts w:ascii="Courier New" w:hAnsi="Courier New"/>
          <w:sz w:val="24"/>
        </w:rPr>
        <w:t xml:space="preserve"> они составляют переменные Лагранжа. Внешняя геометрия стержня опр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 xml:space="preserve">деляет положение каждой его точки и всей упругой линии в неподвижной системе координат </w:t>
      </w:r>
      <w:r>
        <w:rPr>
          <w:rFonts w:ascii="Courier New" w:hAnsi="Courier New"/>
          <w:position w:val="-10"/>
          <w:sz w:val="24"/>
        </w:rPr>
        <w:object w:dxaOrig="520" w:dyaOrig="300">
          <v:shape id="_x0000_i1032" type="#_x0000_t75" style="width:26.25pt;height:15pt" o:ole="">
            <v:imagedata r:id="rId17" o:title=""/>
          </v:shape>
          <o:OLEObject Type="Embed" ProgID="Equation.2" ShapeID="_x0000_i1032" DrawAspect="Content" ObjectID="_1632679209" r:id="rId18"/>
        </w:object>
      </w:r>
      <w:r>
        <w:rPr>
          <w:rFonts w:ascii="Courier New" w:hAnsi="Courier New"/>
          <w:sz w:val="24"/>
        </w:rPr>
        <w:t>, являющимися переменными Эйл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>ра.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Введём естественный трёхгранник упругой линии стержня с о</w:t>
      </w:r>
      <w:r>
        <w:rPr>
          <w:rFonts w:ascii="Courier New" w:hAnsi="Courier New"/>
          <w:sz w:val="24"/>
        </w:rPr>
        <w:t>р</w:t>
      </w:r>
      <w:r>
        <w:rPr>
          <w:rFonts w:ascii="Courier New" w:hAnsi="Courier New"/>
          <w:sz w:val="24"/>
        </w:rPr>
        <w:t xml:space="preserve">тами главной нормали </w:t>
      </w:r>
      <w:r>
        <w:rPr>
          <w:rFonts w:ascii="Courier New" w:hAnsi="Courier New"/>
          <w:position w:val="-4"/>
          <w:sz w:val="24"/>
        </w:rPr>
        <w:object w:dxaOrig="200" w:dyaOrig="260">
          <v:shape id="_x0000_i1033" type="#_x0000_t75" style="width:9.75pt;height:12.75pt" o:ole="">
            <v:imagedata r:id="rId19" o:title=""/>
          </v:shape>
          <o:OLEObject Type="Embed" ProgID="Equation.2" ShapeID="_x0000_i1033" DrawAspect="Content" ObjectID="_1632679210" r:id="rId20"/>
        </w:object>
      </w:r>
      <w:r>
        <w:rPr>
          <w:rFonts w:ascii="Courier New" w:hAnsi="Courier New"/>
          <w:sz w:val="24"/>
        </w:rPr>
        <w:t xml:space="preserve">, бинормали </w:t>
      </w:r>
      <w:r>
        <w:rPr>
          <w:rFonts w:ascii="Courier New" w:hAnsi="Courier New"/>
          <w:position w:val="-4"/>
          <w:sz w:val="24"/>
        </w:rPr>
        <w:object w:dxaOrig="220" w:dyaOrig="320">
          <v:shape id="_x0000_i1034" type="#_x0000_t75" style="width:11.25pt;height:15.75pt" o:ole="">
            <v:imagedata r:id="rId21" o:title=""/>
          </v:shape>
          <o:OLEObject Type="Embed" ProgID="Equation.2" ShapeID="_x0000_i1034" DrawAspect="Content" ObjectID="_1632679211" r:id="rId22"/>
        </w:object>
      </w:r>
      <w:r>
        <w:rPr>
          <w:rFonts w:ascii="Courier New" w:hAnsi="Courier New"/>
          <w:sz w:val="24"/>
        </w:rPr>
        <w:t xml:space="preserve"> и касательной </w:t>
      </w:r>
      <w:r>
        <w:rPr>
          <w:rFonts w:ascii="Courier New" w:hAnsi="Courier New"/>
          <w:position w:val="-6"/>
          <w:sz w:val="24"/>
        </w:rPr>
        <w:object w:dxaOrig="220" w:dyaOrig="300">
          <v:shape id="_x0000_i1035" type="#_x0000_t75" style="width:11.25pt;height:15pt" o:ole="">
            <v:imagedata r:id="rId23" o:title=""/>
          </v:shape>
          <o:OLEObject Type="Embed" ProgID="Equation.2" ShapeID="_x0000_i1035" DrawAspect="Content" ObjectID="_1632679212" r:id="rId24"/>
        </w:object>
      </w:r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Уравнения изгиба упругого трубчатого стержня распределёнными силами </w:t>
      </w:r>
      <w:r>
        <w:rPr>
          <w:rFonts w:ascii="Courier New" w:hAnsi="Courier New"/>
          <w:position w:val="-10"/>
          <w:sz w:val="24"/>
        </w:rPr>
        <w:object w:dxaOrig="240" w:dyaOrig="380">
          <v:shape id="_x0000_i1036" type="#_x0000_t75" style="width:12pt;height:18.75pt" o:ole="">
            <v:imagedata r:id="rId25" o:title=""/>
          </v:shape>
          <o:OLEObject Type="Embed" ProgID="Equation.2" ShapeID="_x0000_i1036" DrawAspect="Content" ObjectID="_1632679213" r:id="rId26"/>
        </w:object>
      </w:r>
      <w:r>
        <w:rPr>
          <w:rFonts w:ascii="Courier New" w:hAnsi="Courier New"/>
          <w:sz w:val="24"/>
        </w:rPr>
        <w:t xml:space="preserve"> и моментами </w:t>
      </w:r>
      <w:r>
        <w:rPr>
          <w:rFonts w:ascii="Courier New" w:hAnsi="Courier New"/>
          <w:position w:val="-4"/>
          <w:sz w:val="24"/>
        </w:rPr>
        <w:object w:dxaOrig="240" w:dyaOrig="260">
          <v:shape id="_x0000_i1037" type="#_x0000_t75" style="width:12pt;height:12.75pt" o:ole="">
            <v:imagedata r:id="rId27" o:title=""/>
          </v:shape>
          <o:OLEObject Type="Embed" ProgID="Equation.2" ShapeID="_x0000_i1037" DrawAspect="Content" ObjectID="_1632679214" r:id="rId28"/>
        </w:object>
      </w:r>
      <w:r>
        <w:rPr>
          <w:rFonts w:ascii="Courier New" w:hAnsi="Courier New"/>
          <w:sz w:val="24"/>
        </w:rPr>
        <w:t xml:space="preserve"> запишем в форме </w:t>
      </w:r>
      <w:r w:rsidRPr="008A10A2">
        <w:rPr>
          <w:rFonts w:ascii="Courier New" w:hAnsi="Courier New"/>
          <w:sz w:val="24"/>
        </w:rPr>
        <w:t>[3</w:t>
      </w:r>
      <w:r>
        <w:rPr>
          <w:rFonts w:ascii="Courier New" w:hAnsi="Courier New"/>
          <w:sz w:val="24"/>
        </w:rPr>
        <w:t>,7</w:t>
      </w:r>
      <w:r w:rsidRPr="008A10A2">
        <w:rPr>
          <w:rFonts w:ascii="Courier New" w:hAnsi="Courier New"/>
          <w:sz w:val="24"/>
        </w:rPr>
        <w:t>]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28"/>
          <w:sz w:val="24"/>
        </w:rPr>
        <w:object w:dxaOrig="2200" w:dyaOrig="740">
          <v:shape id="_x0000_i1038" type="#_x0000_t75" style="width:110.25pt;height:36.75pt" o:ole="">
            <v:imagedata r:id="rId29" o:title=""/>
          </v:shape>
          <o:OLEObject Type="Embed" ProgID="Equation.2" ShapeID="_x0000_i1038" DrawAspect="Content" ObjectID="_1632679215" r:id="rId30"/>
        </w:object>
      </w:r>
      <w:r>
        <w:rPr>
          <w:rFonts w:ascii="Courier New" w:hAnsi="Courier New"/>
          <w:sz w:val="24"/>
        </w:rPr>
        <w:t>,</w:t>
      </w:r>
      <w:r w:rsidRPr="008A10A2"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position w:val="-28"/>
          <w:sz w:val="24"/>
          <w:lang w:val="en-US"/>
        </w:rPr>
        <w:object w:dxaOrig="3140" w:dyaOrig="740">
          <v:shape id="_x0000_i1039" type="#_x0000_t75" style="width:156.75pt;height:36.75pt" o:ole="">
            <v:imagedata r:id="rId31" o:title=""/>
          </v:shape>
          <o:OLEObject Type="Embed" ProgID="Equation.2" ShapeID="_x0000_i1039" DrawAspect="Content" ObjectID="_1632679216" r:id="rId32"/>
        </w:object>
      </w:r>
      <w:r>
        <w:rPr>
          <w:rFonts w:ascii="Courier New" w:hAnsi="Courier New"/>
          <w:sz w:val="24"/>
        </w:rPr>
        <w:t>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28"/>
          <w:sz w:val="24"/>
        </w:rPr>
        <w:object w:dxaOrig="999" w:dyaOrig="700">
          <v:shape id="_x0000_i1040" type="#_x0000_t75" style="width:50.25pt;height:35.25pt" o:ole="">
            <v:imagedata r:id="rId33" o:title=""/>
          </v:shape>
          <o:OLEObject Type="Embed" ProgID="Equation.2" ShapeID="_x0000_i1040" DrawAspect="Content" ObjectID="_1632679217" r:id="rId34"/>
        </w:object>
      </w:r>
      <w:r>
        <w:rPr>
          <w:rFonts w:ascii="Courier New" w:hAnsi="Courier New"/>
          <w:sz w:val="24"/>
        </w:rPr>
        <w:t>,</w:t>
      </w:r>
      <w:r w:rsidRPr="008A10A2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position w:val="-28"/>
          <w:sz w:val="24"/>
        </w:rPr>
        <w:object w:dxaOrig="1740" w:dyaOrig="680">
          <v:shape id="_x0000_i1041" type="#_x0000_t75" style="width:87pt;height:33.75pt" o:ole="">
            <v:imagedata r:id="rId35" o:title=""/>
          </v:shape>
          <o:OLEObject Type="Embed" ProgID="Equation.2" ShapeID="_x0000_i1041" DrawAspect="Content" ObjectID="_1632679218" r:id="rId36"/>
        </w:object>
      </w:r>
      <w:r>
        <w:rPr>
          <w:rFonts w:ascii="Courier New" w:hAnsi="Courier New"/>
          <w:sz w:val="24"/>
        </w:rPr>
        <w:t>,</w:t>
      </w:r>
      <w:r w:rsidRPr="008A10A2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position w:val="-28"/>
          <w:sz w:val="24"/>
        </w:rPr>
        <w:object w:dxaOrig="1200" w:dyaOrig="740">
          <v:shape id="_x0000_i1042" type="#_x0000_t75" style="width:60pt;height:36.75pt" o:ole="">
            <v:imagedata r:id="rId37" o:title=""/>
          </v:shape>
          <o:OLEObject Type="Embed" ProgID="Equation.2" ShapeID="_x0000_i1042" DrawAspect="Content" ObjectID="_1632679219" r:id="rId38"/>
        </w:object>
      </w:r>
      <w:r>
        <w:rPr>
          <w:rFonts w:ascii="Courier New" w:hAnsi="Courier New"/>
          <w:sz w:val="24"/>
        </w:rPr>
        <w:t>,</w:t>
      </w:r>
      <w:r w:rsidRPr="008A10A2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position w:val="-28"/>
          <w:sz w:val="24"/>
        </w:rPr>
        <w:object w:dxaOrig="859" w:dyaOrig="700">
          <v:shape id="_x0000_i1043" type="#_x0000_t75" style="width:42.75pt;height:35.25pt" o:ole="">
            <v:imagedata r:id="rId39" o:title=""/>
          </v:shape>
          <o:OLEObject Type="Embed" ProgID="Equation.2" ShapeID="_x0000_i1043" DrawAspect="Content" ObjectID="_1632679220" r:id="rId40"/>
        </w:object>
      </w:r>
      <w:r>
        <w:rPr>
          <w:rFonts w:ascii="Courier New" w:hAnsi="Courier New"/>
          <w:sz w:val="24"/>
        </w:rPr>
        <w:t>,        (1.1)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1660" w:dyaOrig="320">
          <v:shape id="_x0000_i1044" type="#_x0000_t75" style="width:83.25pt;height:15.75pt" o:ole="">
            <v:imagedata r:id="rId41" o:title=""/>
          </v:shape>
          <o:OLEObject Type="Embed" ProgID="Equation.2" ShapeID="_x0000_i1044" DrawAspect="Content" ObjectID="_1632679221" r:id="rId42"/>
        </w:object>
      </w:r>
      <w:r>
        <w:rPr>
          <w:rFonts w:ascii="Courier New" w:hAnsi="Courier New"/>
          <w:sz w:val="24"/>
        </w:rPr>
        <w:t>,</w:t>
      </w:r>
      <w:r w:rsidRPr="008A10A2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position w:val="-10"/>
          <w:sz w:val="24"/>
        </w:rPr>
        <w:object w:dxaOrig="1600" w:dyaOrig="320">
          <v:shape id="_x0000_i1045" type="#_x0000_t75" style="width:80.25pt;height:15.75pt" o:ole="">
            <v:imagedata r:id="rId43" o:title=""/>
          </v:shape>
          <o:OLEObject Type="Embed" ProgID="Equation.2" ShapeID="_x0000_i1045" DrawAspect="Content" ObjectID="_1632679222" r:id="rId44"/>
        </w:object>
      </w:r>
      <w:r>
        <w:rPr>
          <w:rFonts w:ascii="Courier New" w:hAnsi="Courier New"/>
          <w:sz w:val="24"/>
        </w:rPr>
        <w:t>,</w:t>
      </w:r>
      <w:r w:rsidRPr="008A10A2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position w:val="-10"/>
          <w:sz w:val="24"/>
        </w:rPr>
        <w:object w:dxaOrig="1560" w:dyaOrig="320">
          <v:shape id="_x0000_i1046" type="#_x0000_t75" style="width:78pt;height:15.75pt" o:ole="">
            <v:imagedata r:id="rId45" o:title=""/>
          </v:shape>
          <o:OLEObject Type="Embed" ProgID="Equation.2" ShapeID="_x0000_i1046" DrawAspect="Content" ObjectID="_1632679223" r:id="rId46"/>
        </w:object>
      </w:r>
      <w:r>
        <w:rPr>
          <w:rFonts w:ascii="Courier New" w:hAnsi="Courier New"/>
          <w:sz w:val="24"/>
        </w:rPr>
        <w:t>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где </w:t>
      </w:r>
      <w:r>
        <w:rPr>
          <w:rFonts w:ascii="Courier New" w:hAnsi="Courier New"/>
          <w:position w:val="-4"/>
          <w:sz w:val="24"/>
        </w:rPr>
        <w:object w:dxaOrig="260" w:dyaOrig="320">
          <v:shape id="_x0000_i1047" type="#_x0000_t75" style="width:12.75pt;height:15.75pt" o:ole="">
            <v:imagedata r:id="rId47" o:title=""/>
          </v:shape>
          <o:OLEObject Type="Embed" ProgID="Equation.2" ShapeID="_x0000_i1047" DrawAspect="Content" ObjectID="_1632679224" r:id="rId48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4"/>
          <w:sz w:val="24"/>
        </w:rPr>
        <w:object w:dxaOrig="320" w:dyaOrig="320">
          <v:shape id="_x0000_i1048" type="#_x0000_t75" style="width:15.75pt;height:15.75pt" o:ole="">
            <v:imagedata r:id="rId49" o:title=""/>
          </v:shape>
          <o:OLEObject Type="Embed" ProgID="Equation.2" ShapeID="_x0000_i1048" DrawAspect="Content" ObjectID="_1632679225" r:id="rId50"/>
        </w:object>
      </w:r>
      <w:r>
        <w:rPr>
          <w:rFonts w:ascii="Courier New" w:hAnsi="Courier New"/>
          <w:sz w:val="24"/>
        </w:rPr>
        <w:t>-векторы внутренних усилий и моментов с компоне</w:t>
      </w:r>
      <w:r>
        <w:rPr>
          <w:rFonts w:ascii="Courier New" w:hAnsi="Courier New"/>
          <w:sz w:val="24"/>
        </w:rPr>
        <w:t>н</w:t>
      </w:r>
      <w:r>
        <w:rPr>
          <w:rFonts w:ascii="Courier New" w:hAnsi="Courier New"/>
          <w:sz w:val="24"/>
        </w:rPr>
        <w:t xml:space="preserve">тами </w:t>
      </w:r>
      <w:r>
        <w:rPr>
          <w:rFonts w:ascii="Courier New" w:hAnsi="Courier New"/>
          <w:position w:val="-10"/>
          <w:sz w:val="24"/>
        </w:rPr>
        <w:object w:dxaOrig="300" w:dyaOrig="320">
          <v:shape id="_x0000_i1049" type="#_x0000_t75" style="width:15pt;height:15.75pt" o:ole="">
            <v:imagedata r:id="rId51" o:title=""/>
          </v:shape>
          <o:OLEObject Type="Embed" ProgID="Equation.2" ShapeID="_x0000_i1049" DrawAspect="Content" ObjectID="_1632679226" r:id="rId52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279" w:dyaOrig="320">
          <v:shape id="_x0000_i1050" type="#_x0000_t75" style="width:14.25pt;height:15.75pt" o:ole="">
            <v:imagedata r:id="rId53" o:title=""/>
          </v:shape>
          <o:OLEObject Type="Embed" ProgID="Equation.2" ShapeID="_x0000_i1050" DrawAspect="Content" ObjectID="_1632679227" r:id="rId54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320" w:dyaOrig="320">
          <v:shape id="_x0000_i1051" type="#_x0000_t75" style="width:15.75pt;height:15.75pt" o:ole="">
            <v:imagedata r:id="rId55" o:title=""/>
          </v:shape>
          <o:OLEObject Type="Embed" ProgID="Equation.2" ShapeID="_x0000_i1051" DrawAspect="Content" ObjectID="_1632679228" r:id="rId56"/>
        </w:object>
      </w:r>
      <w:r>
        <w:rPr>
          <w:rFonts w:ascii="Courier New" w:hAnsi="Courier New"/>
          <w:sz w:val="24"/>
        </w:rPr>
        <w:t xml:space="preserve"> и </w:t>
      </w:r>
      <w:r>
        <w:rPr>
          <w:rFonts w:ascii="Courier New" w:hAnsi="Courier New"/>
          <w:position w:val="-10"/>
          <w:sz w:val="24"/>
        </w:rPr>
        <w:object w:dxaOrig="400" w:dyaOrig="320">
          <v:shape id="_x0000_i1052" type="#_x0000_t75" style="width:20.25pt;height:15.75pt" o:ole="">
            <v:imagedata r:id="rId57" o:title=""/>
          </v:shape>
          <o:OLEObject Type="Embed" ProgID="Equation.2" ShapeID="_x0000_i1052" DrawAspect="Content" ObjectID="_1632679229" r:id="rId58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400" w:dyaOrig="320">
          <v:shape id="_x0000_i1053" type="#_x0000_t75" style="width:20.25pt;height:15.75pt" o:ole="">
            <v:imagedata r:id="rId59" o:title=""/>
          </v:shape>
          <o:OLEObject Type="Embed" ProgID="Equation.2" ShapeID="_x0000_i1053" DrawAspect="Content" ObjectID="_1632679230" r:id="rId60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420" w:dyaOrig="320">
          <v:shape id="_x0000_i1054" type="#_x0000_t75" style="width:21pt;height:15.75pt" o:ole="">
            <v:imagedata r:id="rId61" o:title=""/>
          </v:shape>
          <o:OLEObject Type="Embed" ProgID="Equation.2" ShapeID="_x0000_i1054" DrawAspect="Content" ObjectID="_1632679231" r:id="rId62"/>
        </w:object>
      </w:r>
      <w:r>
        <w:rPr>
          <w:rFonts w:ascii="Courier New" w:hAnsi="Courier New"/>
          <w:sz w:val="24"/>
        </w:rPr>
        <w:t xml:space="preserve"> соответственно</w:t>
      </w:r>
      <w:r w:rsidRPr="008A10A2">
        <w:rPr>
          <w:rFonts w:ascii="Courier New" w:hAnsi="Courier New"/>
          <w:sz w:val="24"/>
        </w:rPr>
        <w:t xml:space="preserve">; </w:t>
      </w:r>
      <w:r>
        <w:rPr>
          <w:rFonts w:ascii="Courier New" w:hAnsi="Courier New"/>
          <w:position w:val="-14"/>
          <w:sz w:val="24"/>
          <w:lang w:val="en-US"/>
        </w:rPr>
        <w:object w:dxaOrig="340" w:dyaOrig="380">
          <v:shape id="_x0000_i1055" type="#_x0000_t75" style="width:17.25pt;height:18.75pt" o:ole="">
            <v:imagedata r:id="rId63" o:title=""/>
          </v:shape>
          <o:OLEObject Type="Embed" ProgID="Equation.2" ShapeID="_x0000_i1055" DrawAspect="Content" ObjectID="_1632679232" r:id="rId64"/>
        </w:object>
      </w:r>
      <w:r w:rsidRPr="008A10A2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 xml:space="preserve"> вектор Дарбу</w:t>
      </w:r>
      <w:r w:rsidRPr="008A10A2">
        <w:rPr>
          <w:rFonts w:ascii="Courier New" w:hAnsi="Courier New"/>
          <w:sz w:val="24"/>
        </w:rPr>
        <w:t xml:space="preserve">; </w:t>
      </w:r>
      <w:r>
        <w:rPr>
          <w:rFonts w:ascii="Courier New" w:hAnsi="Courier New"/>
          <w:position w:val="-4"/>
          <w:sz w:val="24"/>
          <w:lang w:val="en-US"/>
        </w:rPr>
        <w:object w:dxaOrig="220" w:dyaOrig="240">
          <v:shape id="_x0000_i1056" type="#_x0000_t75" style="width:11.25pt;height:12pt" o:ole="">
            <v:imagedata r:id="rId65" o:title=""/>
          </v:shape>
          <o:OLEObject Type="Embed" ProgID="Equation.2" ShapeID="_x0000_i1056" DrawAspect="Content" ObjectID="_1632679233" r:id="rId66"/>
        </w:object>
      </w:r>
      <w:r w:rsidRPr="008A10A2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 xml:space="preserve"> радиус кручения</w:t>
      </w:r>
      <w:r w:rsidRPr="008A10A2">
        <w:rPr>
          <w:rFonts w:ascii="Courier New" w:hAnsi="Courier New"/>
          <w:sz w:val="24"/>
        </w:rPr>
        <w:t xml:space="preserve">; </w:t>
      </w:r>
      <w:r>
        <w:rPr>
          <w:rFonts w:ascii="Courier New" w:hAnsi="Courier New"/>
          <w:position w:val="-10"/>
          <w:sz w:val="24"/>
          <w:lang w:val="en-US"/>
        </w:rPr>
        <w:object w:dxaOrig="240" w:dyaOrig="340">
          <v:shape id="_x0000_i1057" type="#_x0000_t75" style="width:12pt;height:17.25pt" o:ole="">
            <v:imagedata r:id="rId67" o:title=""/>
          </v:shape>
          <o:OLEObject Type="Embed" ProgID="Equation.2" ShapeID="_x0000_i1057" DrawAspect="Content" ObjectID="_1632679234" r:id="rId68"/>
        </w:object>
      </w:r>
      <w:r w:rsidRPr="008A10A2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 xml:space="preserve"> радиус-вектор точек осевой </w:t>
      </w:r>
      <w:r>
        <w:rPr>
          <w:rFonts w:ascii="Courier New" w:hAnsi="Courier New"/>
          <w:sz w:val="24"/>
        </w:rPr>
        <w:lastRenderedPageBreak/>
        <w:t>линии</w: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position w:val="-4"/>
          <w:sz w:val="24"/>
        </w:rPr>
        <w:object w:dxaOrig="240" w:dyaOrig="240">
          <v:shape id="_x0000_i1058" type="#_x0000_t75" style="width:12pt;height:12pt" o:ole="">
            <v:imagedata r:id="rId69" o:title=""/>
          </v:shape>
          <o:OLEObject Type="Embed" ProgID="Equation.2" ShapeID="_x0000_i1058" DrawAspect="Content" ObjectID="_1632679235" r:id="rId70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4"/>
          <w:sz w:val="24"/>
        </w:rPr>
        <w:object w:dxaOrig="240" w:dyaOrig="240">
          <v:shape id="_x0000_i1059" type="#_x0000_t75" style="width:12pt;height:12pt" o:ole="">
            <v:imagedata r:id="rId71" o:title=""/>
          </v:shape>
          <o:OLEObject Type="Embed" ProgID="Equation.2" ShapeID="_x0000_i1059" DrawAspect="Content" ObjectID="_1632679236" r:id="rId72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4"/>
          <w:sz w:val="24"/>
        </w:rPr>
        <w:object w:dxaOrig="240" w:dyaOrig="240">
          <v:shape id="_x0000_i1060" type="#_x0000_t75" style="width:12pt;height:12pt" o:ole="">
            <v:imagedata r:id="rId73" o:title=""/>
          </v:shape>
          <o:OLEObject Type="Embed" ProgID="Equation.2" ShapeID="_x0000_i1060" DrawAspect="Content" ObjectID="_1632679237" r:id="rId74"/>
        </w:object>
      </w:r>
      <w:r>
        <w:rPr>
          <w:rFonts w:ascii="Courier New" w:hAnsi="Courier New"/>
          <w:sz w:val="24"/>
        </w:rPr>
        <w:t>- параметры изгибной и крутильной жёсткости</w: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position w:val="-10"/>
          <w:sz w:val="24"/>
        </w:rPr>
        <w:object w:dxaOrig="220" w:dyaOrig="260">
          <v:shape id="_x0000_i1061" type="#_x0000_t75" style="width:11.25pt;height:12.75pt" o:ole="">
            <v:imagedata r:id="rId75" o:title=""/>
          </v:shape>
          <o:OLEObject Type="Embed" ProgID="Equation.2" ShapeID="_x0000_i1061" DrawAspect="Content" ObjectID="_1632679238" r:id="rId76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200" w:dyaOrig="260">
          <v:shape id="_x0000_i1062" type="#_x0000_t75" style="width:9.75pt;height:12.75pt" o:ole="">
            <v:imagedata r:id="rId77" o:title=""/>
          </v:shape>
          <o:OLEObject Type="Embed" ProgID="Equation.2" ShapeID="_x0000_i1062" DrawAspect="Content" ObjectID="_1632679239" r:id="rId78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4"/>
          <w:sz w:val="24"/>
        </w:rPr>
        <w:object w:dxaOrig="180" w:dyaOrig="200">
          <v:shape id="_x0000_i1063" type="#_x0000_t75" style="width:9pt;height:9.75pt" o:ole="">
            <v:imagedata r:id="rId79" o:title=""/>
          </v:shape>
          <o:OLEObject Type="Embed" ProgID="Equation.2" ShapeID="_x0000_i1063" DrawAspect="Content" ObjectID="_1632679240" r:id="rId80"/>
        </w:object>
      </w:r>
      <w:r>
        <w:rPr>
          <w:rFonts w:ascii="Courier New" w:hAnsi="Courier New"/>
          <w:sz w:val="24"/>
        </w:rPr>
        <w:t>- кривизны и кручение осевой линии.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 вычислениях распределёнными моментами внешних сил </w:t>
      </w:r>
      <w:r>
        <w:rPr>
          <w:rFonts w:ascii="Courier New" w:hAnsi="Courier New"/>
          <w:position w:val="-4"/>
          <w:sz w:val="24"/>
        </w:rPr>
        <w:object w:dxaOrig="240" w:dyaOrig="260">
          <v:shape id="_x0000_i1064" type="#_x0000_t75" style="width:12pt;height:12.75pt" o:ole="">
            <v:imagedata r:id="rId27" o:title=""/>
          </v:shape>
          <o:OLEObject Type="Embed" ProgID="Equation.2" ShapeID="_x0000_i1064" DrawAspect="Content" ObjectID="_1632679241" r:id="rId81"/>
        </w:object>
      </w:r>
      <w:r>
        <w:rPr>
          <w:rFonts w:ascii="Courier New" w:hAnsi="Courier New"/>
          <w:sz w:val="24"/>
        </w:rPr>
        <w:t xml:space="preserve"> пренебрегаем. Роль вектора </w:t>
      </w:r>
      <w:r>
        <w:rPr>
          <w:rFonts w:ascii="Courier New" w:hAnsi="Courier New"/>
          <w:position w:val="-10"/>
          <w:sz w:val="24"/>
        </w:rPr>
        <w:object w:dxaOrig="240" w:dyaOrig="380">
          <v:shape id="_x0000_i1065" type="#_x0000_t75" style="width:12pt;height:18.75pt" o:ole="">
            <v:imagedata r:id="rId25" o:title=""/>
          </v:shape>
          <o:OLEObject Type="Embed" ProgID="Equation.2" ShapeID="_x0000_i1065" DrawAspect="Content" ObjectID="_1632679242" r:id="rId82"/>
        </w:object>
      </w:r>
      <w:r>
        <w:rPr>
          <w:rFonts w:ascii="Courier New" w:hAnsi="Courier New"/>
          <w:sz w:val="24"/>
        </w:rPr>
        <w:t xml:space="preserve"> внешних сил в данном случае играет вектор сил инерции. Поскольку жидкий элемент совершает сложное движение, его абсолютное ускорение </w:t>
      </w:r>
      <w:r>
        <w:rPr>
          <w:rFonts w:ascii="Courier New" w:hAnsi="Courier New"/>
          <w:position w:val="-10"/>
          <w:sz w:val="24"/>
        </w:rPr>
        <w:object w:dxaOrig="340" w:dyaOrig="320">
          <v:shape id="_x0000_i1066" type="#_x0000_t75" style="width:17.25pt;height:15.75pt" o:ole="">
            <v:imagedata r:id="rId83" o:title=""/>
          </v:shape>
          <o:OLEObject Type="Embed" ProgID="Equation.2" ShapeID="_x0000_i1066" DrawAspect="Content" ObjectID="_1632679243" r:id="rId84"/>
        </w:object>
      </w:r>
      <w:r>
        <w:rPr>
          <w:rFonts w:ascii="Courier New" w:hAnsi="Courier New"/>
          <w:sz w:val="24"/>
        </w:rPr>
        <w:t xml:space="preserve"> вычисляе</w:t>
      </w:r>
      <w:r>
        <w:rPr>
          <w:rFonts w:ascii="Courier New" w:hAnsi="Courier New"/>
          <w:sz w:val="24"/>
        </w:rPr>
        <w:t>т</w:t>
      </w:r>
      <w:r>
        <w:rPr>
          <w:rFonts w:ascii="Courier New" w:hAnsi="Courier New"/>
          <w:sz w:val="24"/>
        </w:rPr>
        <w:t>ся по формуле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4"/>
          <w:sz w:val="24"/>
        </w:rPr>
        <w:object w:dxaOrig="1820" w:dyaOrig="400">
          <v:shape id="_x0000_i1067" type="#_x0000_t75" style="width:90.75pt;height:20.25pt" o:ole="">
            <v:imagedata r:id="rId85" o:title=""/>
          </v:shape>
          <o:OLEObject Type="Embed" ProgID="Equation.2" ShapeID="_x0000_i1067" DrawAspect="Content" ObjectID="_1632679244" r:id="rId86"/>
        </w:object>
      </w:r>
      <w:r>
        <w:rPr>
          <w:rFonts w:ascii="Courier New" w:hAnsi="Courier New"/>
          <w:sz w:val="24"/>
        </w:rPr>
        <w:t>.                           (1.2)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Здесь </w:t>
      </w:r>
      <w:r>
        <w:rPr>
          <w:rFonts w:ascii="Courier New" w:hAnsi="Courier New"/>
          <w:position w:val="-4"/>
          <w:sz w:val="24"/>
        </w:rPr>
        <w:object w:dxaOrig="300" w:dyaOrig="300">
          <v:shape id="_x0000_i1068" type="#_x0000_t75" style="width:15pt;height:15pt" o:ole="">
            <v:imagedata r:id="rId87" o:title=""/>
          </v:shape>
          <o:OLEObject Type="Embed" ProgID="Equation.2" ShapeID="_x0000_i1068" DrawAspect="Content" ObjectID="_1632679245" r:id="rId88"/>
        </w:object>
      </w:r>
      <w:r>
        <w:rPr>
          <w:rFonts w:ascii="Courier New" w:hAnsi="Courier New"/>
          <w:sz w:val="24"/>
        </w:rPr>
        <w:t>- вектор переносного ускорения жидкости, обусло</w:t>
      </w:r>
      <w:r>
        <w:rPr>
          <w:rFonts w:ascii="Courier New" w:hAnsi="Courier New"/>
          <w:sz w:val="24"/>
        </w:rPr>
        <w:t>в</w:t>
      </w:r>
      <w:r>
        <w:rPr>
          <w:rFonts w:ascii="Courier New" w:hAnsi="Courier New"/>
          <w:sz w:val="24"/>
        </w:rPr>
        <w:t>ленного его движением вместе с трубкой. Поэтому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700" w:dyaOrig="360">
          <v:shape id="_x0000_i1069" type="#_x0000_t75" style="width:35.25pt;height:18pt" o:ole="">
            <v:imagedata r:id="rId89" o:title=""/>
          </v:shape>
          <o:OLEObject Type="Embed" ProgID="Equation.2" ShapeID="_x0000_i1069" DrawAspect="Content" ObjectID="_1632679246" r:id="rId90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4"/>
          <w:sz w:val="24"/>
        </w:rPr>
        <w:object w:dxaOrig="720" w:dyaOrig="400">
          <v:shape id="_x0000_i1070" type="#_x0000_t75" style="width:36pt;height:20.25pt" o:ole="">
            <v:imagedata r:id="rId91" o:title=""/>
          </v:shape>
          <o:OLEObject Type="Embed" ProgID="Equation.2" ShapeID="_x0000_i1070" DrawAspect="Content" ObjectID="_1632679247" r:id="rId92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680" w:dyaOrig="360">
          <v:shape id="_x0000_i1071" type="#_x0000_t75" style="width:33.75pt;height:18pt" o:ole="">
            <v:imagedata r:id="rId93" o:title=""/>
          </v:shape>
          <o:OLEObject Type="Embed" ProgID="Equation.2" ShapeID="_x0000_i1071" DrawAspect="Content" ObjectID="_1632679248" r:id="rId94"/>
        </w:object>
      </w:r>
      <w:r>
        <w:rPr>
          <w:rFonts w:ascii="Courier New" w:hAnsi="Courier New"/>
          <w:sz w:val="24"/>
        </w:rPr>
        <w:t>.                                 (1.3)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Ускорение </w:t>
      </w:r>
      <w:r>
        <w:rPr>
          <w:rFonts w:ascii="Courier New" w:hAnsi="Courier New"/>
          <w:position w:val="-4"/>
          <w:sz w:val="24"/>
        </w:rPr>
        <w:object w:dxaOrig="300" w:dyaOrig="300">
          <v:shape id="_x0000_i1072" type="#_x0000_t75" style="width:15pt;height:15pt" o:ole="">
            <v:imagedata r:id="rId95" o:title=""/>
          </v:shape>
          <o:OLEObject Type="Embed" ProgID="Equation.2" ShapeID="_x0000_i1072" DrawAspect="Content" ObjectID="_1632679249" r:id="rId96"/>
        </w:object>
      </w:r>
      <w:r>
        <w:rPr>
          <w:rFonts w:ascii="Courier New" w:hAnsi="Courier New"/>
          <w:sz w:val="24"/>
        </w:rPr>
        <w:t xml:space="preserve"> элемента жидкости, вызванное его движением в криволинейном канале трубки, является относительным. Вектор </w:t>
      </w:r>
      <w:r>
        <w:rPr>
          <w:rFonts w:ascii="Courier New" w:hAnsi="Courier New"/>
          <w:position w:val="-4"/>
          <w:sz w:val="24"/>
        </w:rPr>
        <w:object w:dxaOrig="300" w:dyaOrig="300">
          <v:shape id="_x0000_i1073" type="#_x0000_t75" style="width:15pt;height:15pt" o:ole="">
            <v:imagedata r:id="rId97" o:title=""/>
          </v:shape>
          <o:OLEObject Type="Embed" ProgID="Equation.2" ShapeID="_x0000_i1073" DrawAspect="Content" ObjectID="_1632679250" r:id="rId98"/>
        </w:object>
      </w:r>
      <w:r>
        <w:rPr>
          <w:rFonts w:ascii="Courier New" w:hAnsi="Courier New"/>
          <w:sz w:val="24"/>
        </w:rPr>
        <w:t xml:space="preserve"> лежит в соприкасающейся плоскости </w:t>
      </w:r>
      <w:r w:rsidRPr="008A10A2">
        <w:rPr>
          <w:rFonts w:ascii="Courier New" w:hAnsi="Courier New"/>
          <w:sz w:val="24"/>
        </w:rPr>
        <w:t>[5]</w:t>
      </w:r>
      <w:r>
        <w:rPr>
          <w:rFonts w:ascii="Courier New" w:hAnsi="Courier New"/>
          <w:sz w:val="24"/>
        </w:rPr>
        <w:t>,поэтому его удобно пре</w:t>
      </w:r>
      <w:r>
        <w:rPr>
          <w:rFonts w:ascii="Courier New" w:hAnsi="Courier New"/>
          <w:sz w:val="24"/>
        </w:rPr>
        <w:t>д</w:t>
      </w:r>
      <w:r>
        <w:rPr>
          <w:rFonts w:ascii="Courier New" w:hAnsi="Courier New"/>
          <w:sz w:val="24"/>
        </w:rPr>
        <w:t xml:space="preserve">ставлять в осях подвижного </w:t>
      </w:r>
      <w:proofErr w:type="spellStart"/>
      <w:r>
        <w:rPr>
          <w:rFonts w:ascii="Courier New" w:hAnsi="Courier New"/>
          <w:sz w:val="24"/>
        </w:rPr>
        <w:t>триедра</w:t>
      </w:r>
      <w:proofErr w:type="spellEnd"/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2"/>
          <w:sz w:val="24"/>
        </w:rPr>
        <w:object w:dxaOrig="3040" w:dyaOrig="420">
          <v:shape id="_x0000_i1074" type="#_x0000_t75" style="width:152.25pt;height:21pt" o:ole="">
            <v:imagedata r:id="rId99" o:title=""/>
          </v:shape>
          <o:OLEObject Type="Embed" ProgID="Equation.2" ShapeID="_x0000_i1074" DrawAspect="Content" ObjectID="_1632679251" r:id="rId100"/>
        </w:object>
      </w:r>
      <w:r>
        <w:rPr>
          <w:rFonts w:ascii="Courier New" w:hAnsi="Courier New"/>
          <w:sz w:val="24"/>
        </w:rPr>
        <w:t>.                                (1.4)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нашем случае принимаем </w:t>
      </w:r>
      <w:r>
        <w:rPr>
          <w:rFonts w:ascii="Courier New" w:hAnsi="Courier New"/>
          <w:position w:val="-4"/>
          <w:sz w:val="24"/>
        </w:rPr>
        <w:object w:dxaOrig="960" w:dyaOrig="220">
          <v:shape id="_x0000_i1075" type="#_x0000_t75" style="width:48pt;height:11.25pt" o:ole="">
            <v:imagedata r:id="rId101" o:title=""/>
          </v:shape>
          <o:OLEObject Type="Embed" ProgID="Equation.2" ShapeID="_x0000_i1075" DrawAspect="Content" ObjectID="_1632679252" r:id="rId102"/>
        </w:object>
      </w:r>
      <w:r>
        <w:rPr>
          <w:rFonts w:ascii="Courier New" w:hAnsi="Courier New"/>
          <w:sz w:val="24"/>
        </w:rPr>
        <w:t>, поэтому первое слагаемое в правой части (1.4) равно нулю.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 xml:space="preserve">Ускорение Кориолиса </w:t>
      </w:r>
      <w:r>
        <w:rPr>
          <w:rFonts w:ascii="Courier New" w:hAnsi="Courier New"/>
          <w:position w:val="-4"/>
          <w:sz w:val="24"/>
        </w:rPr>
        <w:object w:dxaOrig="300" w:dyaOrig="300">
          <v:shape id="_x0000_i1076" type="#_x0000_t75" style="width:15pt;height:15pt" o:ole="">
            <v:imagedata r:id="rId103" o:title=""/>
          </v:shape>
          <o:OLEObject Type="Embed" ProgID="Equation.2" ShapeID="_x0000_i1076" DrawAspect="Content" ObjectID="_1632679253" r:id="rId104"/>
        </w:object>
      </w:r>
      <w:r>
        <w:rPr>
          <w:rFonts w:ascii="Courier New" w:hAnsi="Courier New"/>
          <w:sz w:val="24"/>
        </w:rPr>
        <w:t xml:space="preserve"> обусловлено взаимодействием вращ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>тельного движения трубки при её колебаниях и относительного дв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>жения в ней жидкости. Оно подсчитывается так</w:t>
      </w:r>
      <w:r>
        <w:rPr>
          <w:rFonts w:ascii="Courier New" w:hAnsi="Courier New"/>
          <w:sz w:val="24"/>
          <w:lang w:val="en-US"/>
        </w:rPr>
        <w:t>: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position w:val="-10"/>
          <w:sz w:val="24"/>
          <w:lang w:val="en-US"/>
        </w:rPr>
        <w:object w:dxaOrig="1260" w:dyaOrig="360">
          <v:shape id="_x0000_i1077" type="#_x0000_t75" style="width:63pt;height:18pt" o:ole="">
            <v:imagedata r:id="rId105" o:title=""/>
          </v:shape>
          <o:OLEObject Type="Embed" ProgID="Equation.2" ShapeID="_x0000_i1077" DrawAspect="Content" ObjectID="_1632679254" r:id="rId106"/>
        </w:objec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 xml:space="preserve">Вектор </w:t>
      </w:r>
      <w:r>
        <w:rPr>
          <w:rFonts w:ascii="Courier New" w:hAnsi="Courier New"/>
          <w:position w:val="-6"/>
          <w:sz w:val="24"/>
        </w:rPr>
        <w:object w:dxaOrig="240" w:dyaOrig="300">
          <v:shape id="_x0000_i1078" type="#_x0000_t75" style="width:12pt;height:15pt" o:ole="">
            <v:imagedata r:id="rId107" o:title=""/>
          </v:shape>
          <o:OLEObject Type="Embed" ProgID="Equation.2" ShapeID="_x0000_i1078" DrawAspect="Content" ObjectID="_1632679255" r:id="rId108"/>
        </w:object>
      </w:r>
      <w:r>
        <w:rPr>
          <w:rFonts w:ascii="Courier New" w:hAnsi="Courier New"/>
          <w:sz w:val="24"/>
        </w:rPr>
        <w:t xml:space="preserve"> определяет угловую скорость вращения </w:t>
      </w:r>
      <w:proofErr w:type="spellStart"/>
      <w:r>
        <w:rPr>
          <w:rFonts w:ascii="Courier New" w:hAnsi="Courier New"/>
          <w:sz w:val="24"/>
        </w:rPr>
        <w:t>триедра</w:t>
      </w:r>
      <w:proofErr w:type="spellEnd"/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position w:val="-4"/>
          <w:sz w:val="24"/>
        </w:rPr>
        <w:object w:dxaOrig="200" w:dyaOrig="260">
          <v:shape id="_x0000_i1079" type="#_x0000_t75" style="width:9.75pt;height:12.75pt" o:ole="">
            <v:imagedata r:id="rId19" o:title=""/>
          </v:shape>
          <o:OLEObject Type="Embed" ProgID="Equation.2" ShapeID="_x0000_i1079" DrawAspect="Content" ObjectID="_1632679256" r:id="rId109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4"/>
          <w:sz w:val="24"/>
        </w:rPr>
        <w:object w:dxaOrig="220" w:dyaOrig="320">
          <v:shape id="_x0000_i1080" type="#_x0000_t75" style="width:11.25pt;height:15.75pt" o:ole="">
            <v:imagedata r:id="rId21" o:title=""/>
          </v:shape>
          <o:OLEObject Type="Embed" ProgID="Equation.2" ShapeID="_x0000_i1080" DrawAspect="Content" ObjectID="_1632679257" r:id="rId110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6"/>
          <w:sz w:val="24"/>
        </w:rPr>
        <w:object w:dxaOrig="220" w:dyaOrig="300">
          <v:shape id="_x0000_i1081" type="#_x0000_t75" style="width:11.25pt;height:15pt" o:ole="">
            <v:imagedata r:id="rId23" o:title=""/>
          </v:shape>
          <o:OLEObject Type="Embed" ProgID="Equation.2" ShapeID="_x0000_i1081" DrawAspect="Content" ObjectID="_1632679258" r:id="rId111"/>
        </w:object>
      </w:r>
      <w:r>
        <w:rPr>
          <w:rFonts w:ascii="Courier New" w:hAnsi="Courier New"/>
          <w:sz w:val="24"/>
        </w:rPr>
        <w:t xml:space="preserve"> в системе </w:t>
      </w:r>
      <w:r>
        <w:rPr>
          <w:rFonts w:ascii="Courier New" w:hAnsi="Courier New"/>
          <w:position w:val="-10"/>
          <w:sz w:val="24"/>
        </w:rPr>
        <w:object w:dxaOrig="520" w:dyaOrig="300">
          <v:shape id="_x0000_i1082" type="#_x0000_t75" style="width:26.25pt;height:15pt" o:ole="">
            <v:imagedata r:id="rId17" o:title=""/>
          </v:shape>
          <o:OLEObject Type="Embed" ProgID="Equation.2" ShapeID="_x0000_i1082" DrawAspect="Content" ObjectID="_1632679259" r:id="rId112"/>
        </w:object>
      </w:r>
      <w:r>
        <w:rPr>
          <w:rFonts w:ascii="Courier New" w:hAnsi="Courier New"/>
          <w:sz w:val="24"/>
        </w:rPr>
        <w:t xml:space="preserve">. Разложим его по этим ортам </w:t>
      </w:r>
      <w:r>
        <w:rPr>
          <w:rFonts w:ascii="Courier New" w:hAnsi="Courier New"/>
          <w:sz w:val="24"/>
          <w:lang w:val="en-US"/>
        </w:rPr>
        <w:t>[5]: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6"/>
          <w:sz w:val="24"/>
        </w:rPr>
        <w:object w:dxaOrig="3960" w:dyaOrig="380">
          <v:shape id="_x0000_i1083" type="#_x0000_t75" style="width:198pt;height:18.75pt" o:ole="">
            <v:imagedata r:id="rId113" o:title=""/>
          </v:shape>
          <o:OLEObject Type="Embed" ProgID="Equation.2" ShapeID="_x0000_i1083" DrawAspect="Content" ObjectID="_1632679260" r:id="rId114"/>
        </w:object>
      </w:r>
      <w:r>
        <w:rPr>
          <w:rFonts w:ascii="Courier New" w:hAnsi="Courier New"/>
          <w:sz w:val="24"/>
        </w:rPr>
        <w:t>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4"/>
          <w:sz w:val="24"/>
        </w:rPr>
        <w:object w:dxaOrig="3860" w:dyaOrig="360">
          <v:shape id="_x0000_i1084" type="#_x0000_t75" style="width:192.75pt;height:18pt" o:ole="">
            <v:imagedata r:id="rId115" o:title=""/>
          </v:shape>
          <o:OLEObject Type="Embed" ProgID="Equation.2" ShapeID="_x0000_i1084" DrawAspect="Content" ObjectID="_1632679261" r:id="rId116"/>
        </w:object>
      </w:r>
      <w:r>
        <w:rPr>
          <w:rFonts w:ascii="Courier New" w:hAnsi="Courier New"/>
          <w:sz w:val="24"/>
        </w:rPr>
        <w:t>,                    (1.5)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4"/>
          <w:sz w:val="24"/>
        </w:rPr>
        <w:object w:dxaOrig="3920" w:dyaOrig="360">
          <v:shape id="_x0000_i1085" type="#_x0000_t75" style="width:195.75pt;height:18pt" o:ole="">
            <v:imagedata r:id="rId117" o:title=""/>
          </v:shape>
          <o:OLEObject Type="Embed" ProgID="Equation.2" ShapeID="_x0000_i1085" DrawAspect="Content" ObjectID="_1632679262" r:id="rId118"/>
        </w:objec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Зная полное ускорение </w:t>
      </w:r>
      <w:r>
        <w:rPr>
          <w:rFonts w:ascii="Courier New" w:hAnsi="Courier New"/>
          <w:position w:val="-10"/>
          <w:sz w:val="24"/>
        </w:rPr>
        <w:object w:dxaOrig="340" w:dyaOrig="320">
          <v:shape id="_x0000_i1086" type="#_x0000_t75" style="width:17.25pt;height:15.75pt" o:ole="">
            <v:imagedata r:id="rId119" o:title=""/>
          </v:shape>
          <o:OLEObject Type="Embed" ProgID="Equation.2" ShapeID="_x0000_i1086" DrawAspect="Content" ObjectID="_1632679263" r:id="rId120"/>
        </w:object>
      </w:r>
      <w:r>
        <w:rPr>
          <w:rFonts w:ascii="Courier New" w:hAnsi="Courier New"/>
          <w:sz w:val="24"/>
        </w:rPr>
        <w:t>, находим силу инерции, действующую на элемент жидкости,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1440" w:dyaOrig="380">
          <v:shape id="_x0000_i1087" type="#_x0000_t75" style="width:1in;height:18.75pt" o:ole="">
            <v:imagedata r:id="rId121" o:title=""/>
          </v:shape>
          <o:OLEObject Type="Embed" ProgID="Equation.2" ShapeID="_x0000_i1087" DrawAspect="Content" ObjectID="_1632679264" r:id="rId122"/>
        </w:object>
      </w:r>
      <w:r w:rsidRPr="008A10A2">
        <w:rPr>
          <w:rFonts w:ascii="Courier New" w:hAnsi="Courier New"/>
          <w:sz w:val="24"/>
        </w:rPr>
        <w:t xml:space="preserve">                  </w:t>
      </w:r>
      <w:r>
        <w:rPr>
          <w:rFonts w:ascii="Courier New" w:hAnsi="Courier New"/>
          <w:sz w:val="24"/>
        </w:rPr>
        <w:t xml:space="preserve">     </w:t>
      </w:r>
      <w:r w:rsidRPr="008A10A2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 xml:space="preserve">        </w:t>
      </w:r>
      <w:r w:rsidRPr="008A10A2">
        <w:rPr>
          <w:rFonts w:ascii="Courier New" w:hAnsi="Courier New"/>
          <w:sz w:val="24"/>
        </w:rPr>
        <w:t xml:space="preserve">     (1.6)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элемента трубы имеем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3560" w:dyaOrig="380">
          <v:shape id="_x0000_i1088" type="#_x0000_t75" style="width:177.75pt;height:18.75pt" o:ole="">
            <v:imagedata r:id="rId123" o:title=""/>
          </v:shape>
          <o:OLEObject Type="Embed" ProgID="Equation.2" ShapeID="_x0000_i1088" DrawAspect="Content" ObjectID="_1632679265" r:id="rId124"/>
        </w:object>
      </w:r>
      <w:r w:rsidRPr="008A10A2">
        <w:rPr>
          <w:rFonts w:ascii="Courier New" w:hAnsi="Courier New"/>
          <w:sz w:val="24"/>
        </w:rPr>
        <w:t xml:space="preserve">           </w:t>
      </w:r>
      <w:r>
        <w:rPr>
          <w:rFonts w:ascii="Courier New" w:hAnsi="Courier New"/>
          <w:sz w:val="24"/>
        </w:rPr>
        <w:t xml:space="preserve">      </w:t>
      </w:r>
      <w:r w:rsidRPr="008A10A2"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 xml:space="preserve"> </w:t>
      </w:r>
      <w:r w:rsidRPr="008A10A2">
        <w:rPr>
          <w:rFonts w:ascii="Courier New" w:hAnsi="Courier New"/>
          <w:sz w:val="24"/>
        </w:rPr>
        <w:t xml:space="preserve"> (1</w:t>
      </w:r>
      <w:r>
        <w:rPr>
          <w:rFonts w:ascii="Courier New" w:hAnsi="Courier New"/>
          <w:sz w:val="24"/>
        </w:rPr>
        <w:t>.7)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Сумма </w:t>
      </w:r>
      <w:r>
        <w:rPr>
          <w:rFonts w:ascii="Courier New" w:hAnsi="Courier New"/>
          <w:position w:val="-10"/>
          <w:sz w:val="24"/>
        </w:rPr>
        <w:object w:dxaOrig="320" w:dyaOrig="380">
          <v:shape id="_x0000_i1089" type="#_x0000_t75" style="width:15.75pt;height:18.75pt" o:ole="">
            <v:imagedata r:id="rId125" o:title=""/>
          </v:shape>
          <o:OLEObject Type="Embed" ProgID="Equation.2" ShapeID="_x0000_i1089" DrawAspect="Content" ObjectID="_1632679266" r:id="rId126"/>
        </w:object>
      </w:r>
      <w:r>
        <w:rPr>
          <w:rFonts w:ascii="Courier New" w:hAnsi="Courier New"/>
          <w:sz w:val="24"/>
        </w:rPr>
        <w:t xml:space="preserve"> и </w:t>
      </w:r>
      <w:r>
        <w:rPr>
          <w:rFonts w:ascii="Courier New" w:hAnsi="Courier New"/>
          <w:position w:val="-10"/>
          <w:sz w:val="24"/>
        </w:rPr>
        <w:object w:dxaOrig="360" w:dyaOrig="380">
          <v:shape id="_x0000_i1090" type="#_x0000_t75" style="width:18pt;height:18.75pt" o:ole="">
            <v:imagedata r:id="rId127" o:title=""/>
          </v:shape>
          <o:OLEObject Type="Embed" ProgID="Equation.2" ShapeID="_x0000_i1090" DrawAspect="Content" ObjectID="_1632679267" r:id="rId128"/>
        </w:object>
      </w:r>
      <w:r>
        <w:rPr>
          <w:rFonts w:ascii="Courier New" w:hAnsi="Courier New"/>
          <w:sz w:val="24"/>
        </w:rPr>
        <w:t xml:space="preserve"> даёт полную силу инерции, действующую на эл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>мент змеевика с жидкостью,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1280" w:dyaOrig="380">
          <v:shape id="_x0000_i1091" type="#_x0000_t75" style="width:63.75pt;height:18.75pt" o:ole="">
            <v:imagedata r:id="rId129" o:title=""/>
          </v:shape>
          <o:OLEObject Type="Embed" ProgID="Equation.2" ShapeID="_x0000_i1091" DrawAspect="Content" ObjectID="_1632679268" r:id="rId130"/>
        </w:object>
      </w:r>
      <w:r>
        <w:rPr>
          <w:rFonts w:ascii="Courier New" w:hAnsi="Courier New"/>
          <w:sz w:val="24"/>
        </w:rPr>
        <w:t xml:space="preserve">                                   (1.8)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Примем, что при выбранных параметрах системы трубчатый зме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>вик будет совершать малые колебания, описываемые линейными ди</w:t>
      </w:r>
      <w:r>
        <w:rPr>
          <w:rFonts w:ascii="Courier New" w:hAnsi="Courier New"/>
          <w:sz w:val="24"/>
        </w:rPr>
        <w:t>ф</w:t>
      </w:r>
      <w:r>
        <w:rPr>
          <w:rFonts w:ascii="Courier New" w:hAnsi="Courier New"/>
          <w:sz w:val="24"/>
        </w:rPr>
        <w:t xml:space="preserve">ференциальными уравнениями. Эти уравнения могут быть получены путём </w:t>
      </w:r>
      <w:proofErr w:type="spellStart"/>
      <w:r>
        <w:rPr>
          <w:rFonts w:ascii="Courier New" w:hAnsi="Courier New"/>
          <w:sz w:val="24"/>
        </w:rPr>
        <w:t>лианеризации</w:t>
      </w:r>
      <w:proofErr w:type="spellEnd"/>
      <w:r>
        <w:rPr>
          <w:rFonts w:ascii="Courier New" w:hAnsi="Courier New"/>
          <w:sz w:val="24"/>
        </w:rPr>
        <w:t xml:space="preserve"> соотношений (1.1) в окрестности исходного недеформированного состояния. Запишем их в скалярном виде, искл</w:t>
      </w:r>
      <w:r>
        <w:rPr>
          <w:rFonts w:ascii="Courier New" w:hAnsi="Courier New"/>
          <w:sz w:val="24"/>
        </w:rPr>
        <w:t>ю</w:t>
      </w:r>
      <w:r>
        <w:rPr>
          <w:rFonts w:ascii="Courier New" w:hAnsi="Courier New"/>
          <w:sz w:val="24"/>
        </w:rPr>
        <w:t xml:space="preserve">чив из них с помощью соотношений первых интегралов вектор </w:t>
      </w:r>
      <w:r>
        <w:rPr>
          <w:rFonts w:ascii="Courier New" w:hAnsi="Courier New"/>
          <w:position w:val="-4"/>
          <w:sz w:val="24"/>
        </w:rPr>
        <w:object w:dxaOrig="220" w:dyaOrig="320">
          <v:shape id="_x0000_i1092" type="#_x0000_t75" style="width:11.25pt;height:15.75pt" o:ole="">
            <v:imagedata r:id="rId21" o:title=""/>
          </v:shape>
          <o:OLEObject Type="Embed" ProgID="Equation.2" ShapeID="_x0000_i1092" DrawAspect="Content" ObjectID="_1632679269" r:id="rId131"/>
        </w:object>
      </w:r>
      <w:r>
        <w:rPr>
          <w:rFonts w:ascii="Courier New" w:hAnsi="Courier New"/>
          <w:sz w:val="24"/>
        </w:rPr>
        <w:t xml:space="preserve"> </w:t>
      </w:r>
      <w:r w:rsidRPr="008A10A2">
        <w:rPr>
          <w:rFonts w:ascii="Courier New" w:hAnsi="Courier New"/>
          <w:sz w:val="24"/>
        </w:rPr>
        <w:t>[3]: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5040" w:dyaOrig="320">
          <v:shape id="_x0000_i1093" type="#_x0000_t75" style="width:252pt;height:15.75pt" o:ole="">
            <v:imagedata r:id="rId132" o:title=""/>
          </v:shape>
          <o:OLEObject Type="Embed" ProgID="Equation.2" ShapeID="_x0000_i1093" DrawAspect="Content" ObjectID="_1632679270" r:id="rId133"/>
        </w:object>
      </w:r>
      <w:r>
        <w:rPr>
          <w:rFonts w:ascii="Courier New" w:hAnsi="Courier New"/>
          <w:sz w:val="24"/>
        </w:rPr>
        <w:t xml:space="preserve"> 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5200" w:dyaOrig="320">
          <v:shape id="_x0000_i1094" type="#_x0000_t75" style="width:260.25pt;height:15.75pt" o:ole="">
            <v:imagedata r:id="rId134" o:title=""/>
          </v:shape>
          <o:OLEObject Type="Embed" ProgID="Equation.2" ShapeID="_x0000_i1094" DrawAspect="Content" ObjectID="_1632679271" r:id="rId135"/>
        </w:object>
      </w:r>
      <w:r>
        <w:rPr>
          <w:rFonts w:ascii="Courier New" w:hAnsi="Courier New"/>
          <w:sz w:val="24"/>
        </w:rPr>
        <w:t xml:space="preserve"> 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5160" w:dyaOrig="320">
          <v:shape id="_x0000_i1095" type="#_x0000_t75" style="width:258pt;height:15.75pt" o:ole="">
            <v:imagedata r:id="rId136" o:title=""/>
          </v:shape>
          <o:OLEObject Type="Embed" ProgID="Equation.2" ShapeID="_x0000_i1095" DrawAspect="Content" ObjectID="_1632679272" r:id="rId137"/>
        </w:object>
      </w:r>
      <w:r>
        <w:rPr>
          <w:rFonts w:ascii="Courier New" w:hAnsi="Courier New"/>
          <w:sz w:val="24"/>
        </w:rPr>
        <w:t xml:space="preserve"> 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4060" w:dyaOrig="320">
          <v:shape id="_x0000_i1096" type="#_x0000_t75" style="width:203.25pt;height:15.75pt" o:ole="">
            <v:imagedata r:id="rId138" o:title=""/>
          </v:shape>
          <o:OLEObject Type="Embed" ProgID="Equation.2" ShapeID="_x0000_i1096" DrawAspect="Content" ObjectID="_1632679273" r:id="rId139"/>
        </w:object>
      </w:r>
      <w:r>
        <w:rPr>
          <w:rFonts w:ascii="Courier New" w:hAnsi="Courier New"/>
          <w:sz w:val="24"/>
        </w:rPr>
        <w:t xml:space="preserve"> 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4239" w:dyaOrig="320">
          <v:shape id="_x0000_i1097" type="#_x0000_t75" style="width:212.25pt;height:15.75pt" o:ole="">
            <v:imagedata r:id="rId140" o:title=""/>
          </v:shape>
          <o:OLEObject Type="Embed" ProgID="Equation.2" ShapeID="_x0000_i1097" DrawAspect="Content" ObjectID="_1632679274" r:id="rId141"/>
        </w:object>
      </w:r>
      <w:r>
        <w:rPr>
          <w:rFonts w:ascii="Courier New" w:hAnsi="Courier New"/>
          <w:sz w:val="24"/>
        </w:rPr>
        <w:t xml:space="preserve"> 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3560" w:dyaOrig="320">
          <v:shape id="_x0000_i1098" type="#_x0000_t75" style="width:177.75pt;height:15.75pt" o:ole="">
            <v:imagedata r:id="rId142" o:title=""/>
          </v:shape>
          <o:OLEObject Type="Embed" ProgID="Equation.2" ShapeID="_x0000_i1098" DrawAspect="Content" ObjectID="_1632679275" r:id="rId143"/>
        </w:object>
      </w:r>
      <w:r>
        <w:rPr>
          <w:rFonts w:ascii="Courier New" w:hAnsi="Courier New"/>
          <w:sz w:val="24"/>
        </w:rPr>
        <w:t xml:space="preserve"> 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2"/>
          <w:sz w:val="24"/>
        </w:rPr>
        <w:object w:dxaOrig="5800" w:dyaOrig="420">
          <v:shape id="_x0000_i1099" type="#_x0000_t75" style="width:290.25pt;height:21pt" o:ole="">
            <v:imagedata r:id="rId144" o:title=""/>
          </v:shape>
          <o:OLEObject Type="Embed" ProgID="Equation.2" ShapeID="_x0000_i1099" DrawAspect="Content" ObjectID="_1632679276" r:id="rId145"/>
        </w:object>
      </w:r>
      <w:r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sz w:val="24"/>
        </w:rPr>
        <w:t>,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4"/>
          <w:sz w:val="24"/>
        </w:rPr>
        <w:object w:dxaOrig="5820" w:dyaOrig="440">
          <v:shape id="_x0000_i1100" type="#_x0000_t75" style="width:291pt;height:21.75pt" o:ole="">
            <v:imagedata r:id="rId146" o:title=""/>
          </v:shape>
          <o:OLEObject Type="Embed" ProgID="Equation.2" ShapeID="_x0000_i1100" DrawAspect="Content" ObjectID="_1632679277" r:id="rId147"/>
        </w:object>
      </w:r>
      <w:r>
        <w:rPr>
          <w:rFonts w:ascii="Courier New" w:hAnsi="Courier New"/>
          <w:sz w:val="24"/>
        </w:rPr>
        <w:t xml:space="preserve"> ,     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2"/>
          <w:sz w:val="24"/>
        </w:rPr>
        <w:object w:dxaOrig="5760" w:dyaOrig="420">
          <v:shape id="_x0000_i1101" type="#_x0000_t75" style="width:4in;height:21pt" o:ole="">
            <v:imagedata r:id="rId148" o:title=""/>
          </v:shape>
          <o:OLEObject Type="Embed" ProgID="Equation.2" ShapeID="_x0000_i1101" DrawAspect="Content" ObjectID="_1632679278" r:id="rId149"/>
        </w:object>
      </w:r>
      <w:r>
        <w:rPr>
          <w:rFonts w:ascii="Courier New" w:hAnsi="Courier New"/>
          <w:sz w:val="24"/>
        </w:rPr>
        <w:t xml:space="preserve"> ,             (1.9) 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32"/>
          <w:sz w:val="24"/>
        </w:rPr>
        <w:object w:dxaOrig="7980" w:dyaOrig="820">
          <v:shape id="_x0000_i1102" type="#_x0000_t75" style="width:399pt;height:41.25pt" o:ole="">
            <v:imagedata r:id="rId150" o:title=""/>
          </v:shape>
          <o:OLEObject Type="Embed" ProgID="Equation.2" ShapeID="_x0000_i1102" DrawAspect="Content" ObjectID="_1632679279" r:id="rId151"/>
        </w:objec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32"/>
          <w:sz w:val="24"/>
        </w:rPr>
        <w:object w:dxaOrig="7960" w:dyaOrig="800">
          <v:shape id="_x0000_i1103" type="#_x0000_t75" style="width:398.25pt;height:39.75pt" o:ole="">
            <v:imagedata r:id="rId152" o:title=""/>
          </v:shape>
          <o:OLEObject Type="Embed" ProgID="Equation.2" ShapeID="_x0000_i1103" DrawAspect="Content" ObjectID="_1632679280" r:id="rId153"/>
        </w:objec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32"/>
          <w:sz w:val="24"/>
        </w:rPr>
        <w:object w:dxaOrig="8059" w:dyaOrig="820">
          <v:shape id="_x0000_i1104" type="#_x0000_t75" style="width:402.75pt;height:41.25pt" o:ole="">
            <v:imagedata r:id="rId154" o:title=""/>
          </v:shape>
          <o:OLEObject Type="Embed" ProgID="Equation.2" ShapeID="_x0000_i1104" DrawAspect="Content" ObjectID="_1632679281" r:id="rId155"/>
        </w:objec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1579" w:dyaOrig="320">
          <v:shape id="_x0000_i1105" type="#_x0000_t75" style="width:78.75pt;height:15.75pt" o:ole="">
            <v:imagedata r:id="rId156" o:title=""/>
          </v:shape>
          <o:OLEObject Type="Embed" ProgID="Equation.2" ShapeID="_x0000_i1105" DrawAspect="Content" ObjectID="_1632679282" r:id="rId157"/>
        </w:object>
      </w:r>
      <w:r>
        <w:rPr>
          <w:rFonts w:ascii="Courier New" w:hAnsi="Courier New"/>
          <w:sz w:val="24"/>
        </w:rPr>
        <w:t xml:space="preserve"> ,</w:t>
      </w:r>
      <w:r>
        <w:rPr>
          <w:rFonts w:ascii="Courier New" w:hAnsi="Courier New"/>
          <w:position w:val="-14"/>
          <w:sz w:val="24"/>
        </w:rPr>
        <w:object w:dxaOrig="1560" w:dyaOrig="360">
          <v:shape id="_x0000_i1106" type="#_x0000_t75" style="width:78pt;height:18pt" o:ole="">
            <v:imagedata r:id="rId158" o:title=""/>
          </v:shape>
          <o:OLEObject Type="Embed" ProgID="Equation.2" ShapeID="_x0000_i1106" DrawAspect="Content" ObjectID="_1632679283" r:id="rId159"/>
        </w:object>
      </w:r>
      <w:r>
        <w:rPr>
          <w:rFonts w:ascii="Courier New" w:hAnsi="Courier New"/>
          <w:sz w:val="24"/>
        </w:rPr>
        <w:t xml:space="preserve"> ,</w:t>
      </w:r>
      <w:r>
        <w:rPr>
          <w:rFonts w:ascii="Courier New" w:hAnsi="Courier New"/>
          <w:position w:val="-10"/>
          <w:sz w:val="24"/>
        </w:rPr>
        <w:object w:dxaOrig="1520" w:dyaOrig="320">
          <v:shape id="_x0000_i1107" type="#_x0000_t75" style="width:75.75pt;height:15.75pt" o:ole="">
            <v:imagedata r:id="rId160" o:title=""/>
          </v:shape>
          <o:OLEObject Type="Embed" ProgID="Equation.2" ShapeID="_x0000_i1107" DrawAspect="Content" ObjectID="_1632679284" r:id="rId161"/>
        </w:object>
      </w:r>
      <w:r>
        <w:rPr>
          <w:rFonts w:ascii="Courier New" w:hAnsi="Courier New"/>
          <w:sz w:val="24"/>
        </w:rPr>
        <w:t xml:space="preserve"> .                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левых частях этих уравнений производные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08" type="#_x0000_t75" style="width:9pt;height:9.75pt" o:ole="">
            <v:imagedata r:id="rId6" o:title=""/>
          </v:shape>
          <o:OLEObject Type="Embed" ProgID="Equation.2" ShapeID="_x0000_i1108" DrawAspect="Content" ObjectID="_1632679285" r:id="rId162"/>
        </w:object>
      </w:r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являются</w:t>
      </w:r>
      <w:proofErr w:type="gramEnd"/>
      <w:r>
        <w:rPr>
          <w:rFonts w:ascii="Courier New" w:hAnsi="Courier New"/>
          <w:sz w:val="24"/>
        </w:rPr>
        <w:t xml:space="preserve"> ч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 xml:space="preserve">стными, поскольку слагаемые </w:t>
      </w:r>
      <w:r>
        <w:rPr>
          <w:rFonts w:ascii="Courier New" w:hAnsi="Courier New"/>
          <w:position w:val="-10"/>
          <w:sz w:val="24"/>
        </w:rPr>
        <w:object w:dxaOrig="480" w:dyaOrig="320">
          <v:shape id="_x0000_i1109" type="#_x0000_t75" style="width:24pt;height:15.75pt" o:ole="">
            <v:imagedata r:id="rId163" o:title=""/>
          </v:shape>
          <o:OLEObject Type="Embed" ProgID="Equation.2" ShapeID="_x0000_i1109" DrawAspect="Content" ObjectID="_1632679286" r:id="rId164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460" w:dyaOrig="320">
          <v:shape id="_x0000_i1110" type="#_x0000_t75" style="width:23.25pt;height:15.75pt" o:ole="">
            <v:imagedata r:id="rId165" o:title=""/>
          </v:shape>
          <o:OLEObject Type="Embed" ProgID="Equation.2" ShapeID="_x0000_i1110" DrawAspect="Content" ObjectID="_1632679287" r:id="rId166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499" w:dyaOrig="320">
          <v:shape id="_x0000_i1111" type="#_x0000_t75" style="width:24.75pt;height:15.75pt" o:ole="">
            <v:imagedata r:id="rId167" o:title=""/>
          </v:shape>
          <o:OLEObject Type="Embed" ProgID="Equation.2" ShapeID="_x0000_i1111" DrawAspect="Content" ObjectID="_1632679288" r:id="rId168"/>
        </w:object>
      </w:r>
      <w:r>
        <w:rPr>
          <w:rFonts w:ascii="Courier New" w:hAnsi="Courier New"/>
          <w:sz w:val="24"/>
        </w:rPr>
        <w:t xml:space="preserve"> содержат производные по времени </w:t>
      </w:r>
      <w:r>
        <w:rPr>
          <w:rFonts w:ascii="Courier New" w:hAnsi="Courier New"/>
          <w:position w:val="-4"/>
          <w:sz w:val="24"/>
        </w:rPr>
        <w:object w:dxaOrig="173" w:dyaOrig="220">
          <v:shape id="_x0000_i1112" type="#_x0000_t75" style="width:9pt;height:11.25pt" o:ole="">
            <v:imagedata r:id="rId15" o:title=""/>
          </v:shape>
          <o:OLEObject Type="Embed" ProgID="Equation.2" ShapeID="_x0000_i1112" DrawAspect="Content" ObjectID="_1632679289" r:id="rId169"/>
        </w:object>
      </w:r>
      <w:r>
        <w:rPr>
          <w:rFonts w:ascii="Courier New" w:hAnsi="Courier New"/>
          <w:sz w:val="24"/>
        </w:rPr>
        <w:t xml:space="preserve">. Для их построения необходимо линеаризовать и </w:t>
      </w:r>
      <w:r>
        <w:rPr>
          <w:rFonts w:ascii="Courier New" w:hAnsi="Courier New"/>
          <w:position w:val="-10"/>
          <w:sz w:val="24"/>
        </w:rPr>
        <w:object w:dxaOrig="279" w:dyaOrig="320">
          <v:shape id="_x0000_i1113" type="#_x0000_t75" style="width:14.25pt;height:15.75pt" o:ole="">
            <v:imagedata r:id="rId170" o:title=""/>
          </v:shape>
          <o:OLEObject Type="Embed" ProgID="Equation.2" ShapeID="_x0000_i1113" DrawAspect="Content" ObjectID="_1632679290" r:id="rId171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4"/>
          <w:sz w:val="24"/>
        </w:rPr>
        <w:object w:dxaOrig="279" w:dyaOrig="360">
          <v:shape id="_x0000_i1114" type="#_x0000_t75" style="width:14.25pt;height:18pt" o:ole="">
            <v:imagedata r:id="rId172" o:title=""/>
          </v:shape>
          <o:OLEObject Type="Embed" ProgID="Equation.2" ShapeID="_x0000_i1114" DrawAspect="Content" ObjectID="_1632679291" r:id="rId173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279" w:dyaOrig="320">
          <v:shape id="_x0000_i1115" type="#_x0000_t75" style="width:14.25pt;height:15.75pt" o:ole="">
            <v:imagedata r:id="rId174" o:title=""/>
          </v:shape>
          <o:OLEObject Type="Embed" ProgID="Equation.2" ShapeID="_x0000_i1115" DrawAspect="Content" ObjectID="_1632679292" r:id="rId175"/>
        </w:object>
      </w:r>
      <w:r>
        <w:rPr>
          <w:rFonts w:ascii="Courier New" w:hAnsi="Courier New"/>
          <w:sz w:val="24"/>
        </w:rPr>
        <w:t>. Выполним линеаризацию в окрестности состояния равновесия. Т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гда</w:t>
      </w:r>
    </w:p>
    <w:p w:rsidR="008A10A2" w:rsidRDefault="008A10A2" w:rsidP="008A10A2">
      <w:pPr>
        <w:spacing w:line="480" w:lineRule="auto"/>
        <w:ind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38"/>
          <w:sz w:val="24"/>
        </w:rPr>
        <w:object w:dxaOrig="8440" w:dyaOrig="920">
          <v:shape id="_x0000_i1116" type="#_x0000_t75" style="width:422.25pt;height:45.75pt" o:ole="">
            <v:imagedata r:id="rId176" o:title=""/>
          </v:shape>
          <o:OLEObject Type="Embed" ProgID="Equation.2" ShapeID="_x0000_i1116" DrawAspect="Content" ObjectID="_1632679293" r:id="rId177"/>
        </w:object>
      </w:r>
    </w:p>
    <w:p w:rsidR="008A10A2" w:rsidRDefault="008A10A2" w:rsidP="008A10A2">
      <w:pPr>
        <w:spacing w:line="480" w:lineRule="auto"/>
        <w:ind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38"/>
          <w:sz w:val="24"/>
        </w:rPr>
        <w:object w:dxaOrig="8480" w:dyaOrig="920">
          <v:shape id="_x0000_i1117" type="#_x0000_t75" style="width:423.75pt;height:45.75pt" o:ole="">
            <v:imagedata r:id="rId178" o:title=""/>
          </v:shape>
          <o:OLEObject Type="Embed" ProgID="Equation.2" ShapeID="_x0000_i1117" DrawAspect="Content" ObjectID="_1632679294" r:id="rId179"/>
        </w:object>
      </w:r>
      <w:r>
        <w:rPr>
          <w:rFonts w:ascii="Courier New" w:hAnsi="Courier New"/>
          <w:sz w:val="24"/>
          <w:lang w:val="en-US"/>
        </w:rPr>
        <w:t>(1.10)</w:t>
      </w:r>
    </w:p>
    <w:p w:rsidR="008A10A2" w:rsidRDefault="008A10A2" w:rsidP="008A10A2">
      <w:pPr>
        <w:spacing w:line="480" w:lineRule="auto"/>
        <w:ind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38"/>
          <w:sz w:val="24"/>
        </w:rPr>
        <w:object w:dxaOrig="8400" w:dyaOrig="920">
          <v:shape id="_x0000_i1118" type="#_x0000_t75" style="width:420pt;height:45.75pt" o:ole="">
            <v:imagedata r:id="rId180" o:title=""/>
          </v:shape>
          <o:OLEObject Type="Embed" ProgID="Equation.2" ShapeID="_x0000_i1118" DrawAspect="Content" ObjectID="_1632679295" r:id="rId181"/>
        </w:objec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Система уравнений (1.9), (1.10) вместе с соответствующими граничными и начальными условиями определяет динамику кривол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>нейного трубопровода с внутренним потоком. С её помощью можно анализир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вать и собственные колебания системы.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SchoolBook" w:hAnsi="SchoolBook"/>
          <w:sz w:val="24"/>
        </w:rPr>
        <w:lastRenderedPageBreak/>
        <w:t>§</w:t>
      </w:r>
      <w:r w:rsidRPr="008A10A2">
        <w:rPr>
          <w:rFonts w:ascii="Courier New" w:hAnsi="Courier New"/>
          <w:sz w:val="24"/>
        </w:rPr>
        <w:t xml:space="preserve"> 2</w:t>
      </w:r>
      <w:r>
        <w:rPr>
          <w:rFonts w:ascii="Courier New" w:hAnsi="Courier New"/>
          <w:sz w:val="24"/>
        </w:rPr>
        <w:t>. Методика решения системы уравнений (1.9), (1.10) с ч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 xml:space="preserve">стными производными основана на применении для её интегрирования по времени отличающейся повышенной точностью неявной разностной схемы </w:t>
      </w:r>
      <w:proofErr w:type="spellStart"/>
      <w:r>
        <w:rPr>
          <w:rFonts w:ascii="Courier New" w:hAnsi="Courier New"/>
          <w:sz w:val="24"/>
        </w:rPr>
        <w:t>Хуболта</w:t>
      </w:r>
      <w:proofErr w:type="spellEnd"/>
      <w:r w:rsidRPr="008A10A2">
        <w:rPr>
          <w:rFonts w:ascii="Courier New" w:hAnsi="Courier New"/>
          <w:sz w:val="24"/>
        </w:rPr>
        <w:t xml:space="preserve"> [3,4]</w:t>
      </w:r>
      <w:r>
        <w:rPr>
          <w:rFonts w:ascii="Courier New" w:hAnsi="Courier New"/>
          <w:sz w:val="24"/>
        </w:rPr>
        <w:t xml:space="preserve">. </w:t>
      </w:r>
      <w:proofErr w:type="gramStart"/>
      <w:r>
        <w:rPr>
          <w:rFonts w:ascii="Courier New" w:hAnsi="Courier New"/>
          <w:sz w:val="24"/>
        </w:rPr>
        <w:t xml:space="preserve">С её помощью строится шаговый процесс, на каждом этапе которого решается двухточечная краевая задача для обладающих тремя первыми интегралами уравнений 15-го порядка с независимой переменной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19" type="#_x0000_t75" style="width:9pt;height:9.75pt" o:ole="">
            <v:imagedata r:id="rId6" o:title=""/>
          </v:shape>
          <o:OLEObject Type="Embed" ProgID="Equation.2" ShapeID="_x0000_i1119" DrawAspect="Content" ObjectID="_1632679296" r:id="rId182"/>
        </w:object>
      </w:r>
      <w:r>
        <w:rPr>
          <w:rFonts w:ascii="Courier New" w:hAnsi="Courier New"/>
          <w:sz w:val="24"/>
        </w:rPr>
        <w:t>. Поскольку некоторые коэффициенты этой системы имеют малые делители, равные квадратам шагов интегрир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вания по времени, эта система является жёсткой и среди её час</w:t>
      </w:r>
      <w:r>
        <w:rPr>
          <w:rFonts w:ascii="Courier New" w:hAnsi="Courier New"/>
          <w:sz w:val="24"/>
        </w:rPr>
        <w:t>т</w:t>
      </w:r>
      <w:r>
        <w:rPr>
          <w:rFonts w:ascii="Courier New" w:hAnsi="Courier New"/>
          <w:sz w:val="24"/>
        </w:rPr>
        <w:t>ных решений имеются быстро возрастающие функции.</w:t>
      </w:r>
      <w:proofErr w:type="gramEnd"/>
      <w:r>
        <w:rPr>
          <w:rFonts w:ascii="Courier New" w:hAnsi="Courier New"/>
          <w:sz w:val="24"/>
        </w:rPr>
        <w:t xml:space="preserve"> Поэтому п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строение её решения осуществляется совместным применением метода начальных параметров, метода дискретной ортогонализации и метода Рунге-Кутта.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исходном недеформированном состоянии осевая линия трубч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>той спирали определяется уравнениями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26"/>
          <w:sz w:val="24"/>
        </w:rPr>
        <w:object w:dxaOrig="1820" w:dyaOrig="680">
          <v:shape id="_x0000_i1120" type="#_x0000_t75" style="width:90.75pt;height:33.75pt" o:ole="">
            <v:imagedata r:id="rId183" o:title=""/>
          </v:shape>
          <o:OLEObject Type="Embed" ProgID="Equation.2" ShapeID="_x0000_i1120" DrawAspect="Content" ObjectID="_1632679297" r:id="rId184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26"/>
          <w:sz w:val="24"/>
        </w:rPr>
        <w:object w:dxaOrig="1800" w:dyaOrig="680">
          <v:shape id="_x0000_i1121" type="#_x0000_t75" style="width:90pt;height:33.75pt" o:ole="">
            <v:imagedata r:id="rId185" o:title=""/>
          </v:shape>
          <o:OLEObject Type="Embed" ProgID="Equation.2" ShapeID="_x0000_i1121" DrawAspect="Content" ObjectID="_1632679298" r:id="rId186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1060" w:dyaOrig="320">
          <v:shape id="_x0000_i1122" type="#_x0000_t75" style="width:53.25pt;height:15.75pt" o:ole="">
            <v:imagedata r:id="rId187" o:title=""/>
          </v:shape>
          <o:OLEObject Type="Embed" ProgID="Equation.2" ShapeID="_x0000_i1122" DrawAspect="Content" ObjectID="_1632679299" r:id="rId188"/>
        </w:object>
      </w:r>
      <w:r>
        <w:rPr>
          <w:rFonts w:ascii="Courier New" w:hAnsi="Courier New"/>
          <w:sz w:val="24"/>
        </w:rPr>
        <w:t xml:space="preserve">           (2.1)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где </w:t>
      </w:r>
      <w:r>
        <w:rPr>
          <w:rFonts w:ascii="Courier New" w:hAnsi="Courier New"/>
          <w:position w:val="-4"/>
          <w:sz w:val="24"/>
        </w:rPr>
        <w:object w:dxaOrig="200" w:dyaOrig="200">
          <v:shape id="_x0000_i1123" type="#_x0000_t75" style="width:9.75pt;height:9.75pt" o:ole="">
            <v:imagedata r:id="rId189" o:title=""/>
          </v:shape>
          <o:OLEObject Type="Embed" ProgID="Equation.2" ShapeID="_x0000_i1123" DrawAspect="Content" ObjectID="_1632679300" r:id="rId190"/>
        </w:object>
      </w:r>
      <w:r>
        <w:rPr>
          <w:rFonts w:ascii="Courier New" w:hAnsi="Courier New"/>
          <w:sz w:val="24"/>
        </w:rPr>
        <w:t xml:space="preserve">- радиус цилиндрической поверхности винтовой спирали, </w:t>
      </w:r>
      <w:r>
        <w:rPr>
          <w:rFonts w:ascii="Courier New" w:hAnsi="Courier New"/>
          <w:position w:val="-6"/>
          <w:sz w:val="24"/>
        </w:rPr>
        <w:object w:dxaOrig="240" w:dyaOrig="220">
          <v:shape id="_x0000_i1124" type="#_x0000_t75" style="width:12pt;height:11.25pt" o:ole="">
            <v:imagedata r:id="rId191" o:title=""/>
          </v:shape>
          <o:OLEObject Type="Embed" ProgID="Equation.2" ShapeID="_x0000_i1124" DrawAspect="Content" ObjectID="_1632679301" r:id="rId192"/>
        </w:object>
      </w:r>
      <w:r>
        <w:rPr>
          <w:rFonts w:ascii="Courier New" w:hAnsi="Courier New"/>
          <w:sz w:val="24"/>
        </w:rPr>
        <w:t>- угол подъёма спирали.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их помощью подсчитываются компоненты ортов </w:t>
      </w:r>
      <w:proofErr w:type="gramStart"/>
      <w:r>
        <w:rPr>
          <w:rFonts w:ascii="Courier New" w:hAnsi="Courier New"/>
          <w:sz w:val="24"/>
        </w:rPr>
        <w:t>подвижного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триедра</w:t>
      </w:r>
      <w:proofErr w:type="spellEnd"/>
      <w:r>
        <w:rPr>
          <w:rFonts w:ascii="Courier New" w:hAnsi="Courier New"/>
          <w:sz w:val="24"/>
        </w:rPr>
        <w:t xml:space="preserve"> 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26"/>
          <w:sz w:val="24"/>
        </w:rPr>
        <w:object w:dxaOrig="1939" w:dyaOrig="680">
          <v:shape id="_x0000_i1125" type="#_x0000_t75" style="width:96.75pt;height:33.75pt" o:ole="">
            <v:imagedata r:id="rId193" o:title=""/>
          </v:shape>
          <o:OLEObject Type="Embed" ProgID="Equation.2" ShapeID="_x0000_i1125" DrawAspect="Content" ObjectID="_1632679302" r:id="rId194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26"/>
          <w:sz w:val="24"/>
        </w:rPr>
        <w:object w:dxaOrig="1920" w:dyaOrig="680">
          <v:shape id="_x0000_i1126" type="#_x0000_t75" style="width:96pt;height:33.75pt" o:ole="">
            <v:imagedata r:id="rId195" o:title=""/>
          </v:shape>
          <o:OLEObject Type="Embed" ProgID="Equation.2" ShapeID="_x0000_i1126" DrawAspect="Content" ObjectID="_1632679303" r:id="rId196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660" w:dyaOrig="320">
          <v:shape id="_x0000_i1127" type="#_x0000_t75" style="width:33pt;height:15.75pt" o:ole="">
            <v:imagedata r:id="rId197" o:title=""/>
          </v:shape>
          <o:OLEObject Type="Embed" ProgID="Equation.2" ShapeID="_x0000_i1127" DrawAspect="Content" ObjectID="_1632679304" r:id="rId198"/>
        </w:object>
      </w:r>
      <w:r>
        <w:rPr>
          <w:rFonts w:ascii="Courier New" w:hAnsi="Courier New"/>
          <w:sz w:val="24"/>
        </w:rPr>
        <w:t>,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26"/>
          <w:sz w:val="24"/>
        </w:rPr>
        <w:object w:dxaOrig="2480" w:dyaOrig="680">
          <v:shape id="_x0000_i1128" type="#_x0000_t75" style="width:123.75pt;height:33.75pt" o:ole="">
            <v:imagedata r:id="rId199" o:title=""/>
          </v:shape>
          <o:OLEObject Type="Embed" ProgID="Equation.2" ShapeID="_x0000_i1128" DrawAspect="Content" ObjectID="_1632679305" r:id="rId200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26"/>
          <w:sz w:val="24"/>
        </w:rPr>
        <w:object w:dxaOrig="2340" w:dyaOrig="680">
          <v:shape id="_x0000_i1129" type="#_x0000_t75" style="width:117pt;height:33.75pt" o:ole="">
            <v:imagedata r:id="rId201" o:title=""/>
          </v:shape>
          <o:OLEObject Type="Embed" ProgID="Equation.2" ShapeID="_x0000_i1129" DrawAspect="Content" ObjectID="_1632679306" r:id="rId202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1020" w:dyaOrig="320">
          <v:shape id="_x0000_i1130" type="#_x0000_t75" style="width:51pt;height:15.75pt" o:ole="">
            <v:imagedata r:id="rId203" o:title=""/>
          </v:shape>
          <o:OLEObject Type="Embed" ProgID="Equation.2" ShapeID="_x0000_i1130" DrawAspect="Content" ObjectID="_1632679307" r:id="rId204"/>
        </w:object>
      </w:r>
      <w:r>
        <w:rPr>
          <w:rFonts w:ascii="Courier New" w:hAnsi="Courier New"/>
          <w:sz w:val="24"/>
        </w:rPr>
        <w:t>,      (2.2)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4"/>
          <w:sz w:val="24"/>
        </w:rPr>
        <w:object w:dxaOrig="1600" w:dyaOrig="360">
          <v:shape id="_x0000_i1131" type="#_x0000_t75" style="width:80.25pt;height:18pt" o:ole="">
            <v:imagedata r:id="rId205" o:title=""/>
          </v:shape>
          <o:OLEObject Type="Embed" ProgID="Equation.2" ShapeID="_x0000_i1131" DrawAspect="Content" ObjectID="_1632679308" r:id="rId206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4"/>
          <w:sz w:val="24"/>
        </w:rPr>
        <w:object w:dxaOrig="1600" w:dyaOrig="360">
          <v:shape id="_x0000_i1132" type="#_x0000_t75" style="width:80.25pt;height:18pt" o:ole="">
            <v:imagedata r:id="rId207" o:title=""/>
          </v:shape>
          <o:OLEObject Type="Embed" ProgID="Equation.2" ShapeID="_x0000_i1132" DrawAspect="Content" ObjectID="_1632679309" r:id="rId208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4"/>
          <w:sz w:val="24"/>
        </w:rPr>
        <w:object w:dxaOrig="1620" w:dyaOrig="360">
          <v:shape id="_x0000_i1133" type="#_x0000_t75" style="width:81pt;height:18pt" o:ole="">
            <v:imagedata r:id="rId209" o:title=""/>
          </v:shape>
          <o:OLEObject Type="Embed" ProgID="Equation.2" ShapeID="_x0000_i1133" DrawAspect="Content" ObjectID="_1632679310" r:id="rId210"/>
        </w:objec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параметры кривизны и кручения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position w:val="-10"/>
          <w:sz w:val="24"/>
        </w:rPr>
        <w:object w:dxaOrig="700" w:dyaOrig="320">
          <v:shape id="_x0000_i1134" type="#_x0000_t75" style="width:35.25pt;height:15.75pt" o:ole="">
            <v:imagedata r:id="rId211" o:title=""/>
          </v:shape>
          <o:OLEObject Type="Embed" ProgID="Equation.2" ShapeID="_x0000_i1134" DrawAspect="Content" ObjectID="_1632679311" r:id="rId212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22"/>
          <w:sz w:val="24"/>
        </w:rPr>
        <w:object w:dxaOrig="3760" w:dyaOrig="660">
          <v:shape id="_x0000_i1135" type="#_x0000_t75" style="width:188.25pt;height:33pt" o:ole="">
            <v:imagedata r:id="rId213" o:title=""/>
          </v:shape>
          <o:OLEObject Type="Embed" ProgID="Equation.2" ShapeID="_x0000_i1135" DrawAspect="Content" ObjectID="_1632679312" r:id="rId214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48"/>
          <w:sz w:val="24"/>
        </w:rPr>
        <w:object w:dxaOrig="3540" w:dyaOrig="1140">
          <v:shape id="_x0000_i1136" type="#_x0000_t75" style="width:177pt;height:57pt" o:ole="">
            <v:imagedata r:id="rId215" o:title=""/>
          </v:shape>
          <o:OLEObject Type="Embed" ProgID="Equation.2" ShapeID="_x0000_i1136" DrawAspect="Content" ObjectID="_1632679313" r:id="rId216"/>
        </w:objec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(2.3)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Соотношения (2.2), (2.3) используются для вычисления коэффицие</w:t>
      </w:r>
      <w:r>
        <w:rPr>
          <w:rFonts w:ascii="Courier New" w:hAnsi="Courier New"/>
          <w:sz w:val="24"/>
        </w:rPr>
        <w:t>н</w:t>
      </w:r>
      <w:r>
        <w:rPr>
          <w:rFonts w:ascii="Courier New" w:hAnsi="Courier New"/>
          <w:sz w:val="24"/>
        </w:rPr>
        <w:t>тов уравнений (1.9).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SchoolBook" w:hAnsi="SchoolBook"/>
          <w:sz w:val="24"/>
        </w:rPr>
        <w:t>§</w:t>
      </w:r>
      <w:r w:rsidRPr="008A10A2">
        <w:rPr>
          <w:rFonts w:ascii="Courier New" w:hAnsi="Courier New"/>
          <w:sz w:val="24"/>
        </w:rPr>
        <w:t xml:space="preserve"> 3</w:t>
      </w:r>
      <w:r>
        <w:rPr>
          <w:rFonts w:ascii="Courier New" w:hAnsi="Courier New"/>
          <w:sz w:val="24"/>
        </w:rPr>
        <w:t>. С помощью разработанной методики выполнены исследования колебаний стального трубчатого змеевика при значениях механич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>ских параметров</w:t>
      </w:r>
      <w:r w:rsidRPr="008A10A2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изгибные жёсткости </w:t>
      </w:r>
      <w:r>
        <w:rPr>
          <w:rFonts w:ascii="Courier New" w:hAnsi="Courier New"/>
          <w:position w:val="-10"/>
          <w:sz w:val="24"/>
        </w:rPr>
        <w:object w:dxaOrig="1900" w:dyaOrig="360">
          <v:shape id="_x0000_i1137" type="#_x0000_t75" style="width:95.25pt;height:18pt" o:ole="">
            <v:imagedata r:id="rId217" o:title=""/>
          </v:shape>
          <o:OLEObject Type="Embed" ProgID="Equation.2" ShapeID="_x0000_i1137" DrawAspect="Content" ObjectID="_1632679314" r:id="rId218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жёсткость при кручении</w:t>
      </w:r>
      <w:proofErr w:type="gramStart"/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position w:val="-10"/>
          <w:sz w:val="24"/>
        </w:rPr>
        <w:object w:dxaOrig="1359" w:dyaOrig="360">
          <v:shape id="_x0000_i1138" type="#_x0000_t75" style="width:68.25pt;height:18pt" o:ole="">
            <v:imagedata r:id="rId219" o:title=""/>
          </v:shape>
          <o:OLEObject Type="Embed" ProgID="Equation.2" ShapeID="_x0000_i1138" DrawAspect="Content" ObjectID="_1632679315" r:id="rId220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position w:val="-10"/>
          <w:sz w:val="24"/>
        </w:rPr>
        <w:object w:dxaOrig="920" w:dyaOrig="300">
          <v:shape id="_x0000_i1139" type="#_x0000_t75" style="width:45.75pt;height:15pt" o:ole="">
            <v:imagedata r:id="rId221" o:title=""/>
          </v:shape>
          <o:OLEObject Type="Embed" ProgID="Equation.2" ShapeID="_x0000_i1139" DrawAspect="Content" ObjectID="_1632679316" r:id="rId222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position w:val="-10"/>
          <w:sz w:val="24"/>
        </w:rPr>
        <w:object w:dxaOrig="1700" w:dyaOrig="300">
          <v:shape id="_x0000_i1140" type="#_x0000_t75" style="width:84.75pt;height:15pt" o:ole="">
            <v:imagedata r:id="rId223" o:title=""/>
          </v:shape>
          <o:OLEObject Type="Embed" ProgID="Equation.2" ShapeID="_x0000_i1140" DrawAspect="Content" ObjectID="_1632679317" r:id="rId224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</w:t>
      </w:r>
      <w:proofErr w:type="gramEnd"/>
      <w:r>
        <w:rPr>
          <w:rFonts w:ascii="Courier New" w:hAnsi="Courier New"/>
          <w:sz w:val="24"/>
        </w:rPr>
        <w:t>наружный диаметр кол</w:t>
      </w:r>
      <w:r>
        <w:rPr>
          <w:rFonts w:ascii="Courier New" w:hAnsi="Courier New"/>
          <w:sz w:val="24"/>
        </w:rPr>
        <w:t>ь</w:t>
      </w:r>
      <w:r>
        <w:rPr>
          <w:rFonts w:ascii="Courier New" w:hAnsi="Courier New"/>
          <w:sz w:val="24"/>
        </w:rPr>
        <w:t xml:space="preserve">цевого сечения трубки </w:t>
      </w:r>
      <w:r>
        <w:rPr>
          <w:rFonts w:ascii="Courier New" w:hAnsi="Courier New"/>
          <w:position w:val="-10"/>
          <w:sz w:val="24"/>
        </w:rPr>
        <w:object w:dxaOrig="1120" w:dyaOrig="320">
          <v:shape id="_x0000_i1141" type="#_x0000_t75" style="width:56.25pt;height:15.75pt" o:ole="">
            <v:imagedata r:id="rId225" o:title=""/>
          </v:shape>
          <o:OLEObject Type="Embed" ProgID="Equation.2" ShapeID="_x0000_i1141" DrawAspect="Content" ObjectID="_1632679318" r:id="rId226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толщина стенки трубки </w:t>
      </w:r>
      <w:r>
        <w:rPr>
          <w:rFonts w:ascii="Courier New" w:hAnsi="Courier New"/>
          <w:position w:val="-10"/>
          <w:sz w:val="24"/>
        </w:rPr>
        <w:object w:dxaOrig="1200" w:dyaOrig="320">
          <v:shape id="_x0000_i1142" type="#_x0000_t75" style="width:60pt;height:15.75pt" o:ole="">
            <v:imagedata r:id="rId227" o:title=""/>
          </v:shape>
          <o:OLEObject Type="Embed" ProgID="Equation.2" ShapeID="_x0000_i1142" DrawAspect="Content" ObjectID="_1632679319" r:id="rId228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погонная масса протекающей жидкости (воды) </w:t>
      </w:r>
      <w:r>
        <w:rPr>
          <w:rFonts w:ascii="Courier New" w:hAnsi="Courier New"/>
          <w:position w:val="-14"/>
          <w:sz w:val="24"/>
        </w:rPr>
        <w:object w:dxaOrig="2040" w:dyaOrig="460">
          <v:shape id="_x0000_i1143" type="#_x0000_t75" style="width:102pt;height:23.25pt" o:ole="">
            <v:imagedata r:id="rId229" o:title=""/>
          </v:shape>
          <o:OLEObject Type="Embed" ProgID="Equation.2" ShapeID="_x0000_i1143" DrawAspect="Content" ObjectID="_1632679320" r:id="rId230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п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 xml:space="preserve">гонная масса трубки </w:t>
      </w:r>
      <w:r>
        <w:rPr>
          <w:rFonts w:ascii="Courier New" w:hAnsi="Courier New"/>
          <w:position w:val="-16"/>
          <w:sz w:val="24"/>
        </w:rPr>
        <w:object w:dxaOrig="2000" w:dyaOrig="460">
          <v:shape id="_x0000_i1144" type="#_x0000_t75" style="width:99.75pt;height:23.25pt" o:ole="">
            <v:imagedata r:id="rId231" o:title=""/>
          </v:shape>
          <o:OLEObject Type="Embed" ProgID="Equation.2" ShapeID="_x0000_i1144" DrawAspect="Content" ObjectID="_1632679321" r:id="rId232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число витков спирали </w:t>
      </w:r>
      <w:r>
        <w:rPr>
          <w:rFonts w:ascii="Courier New" w:hAnsi="Courier New"/>
          <w:position w:val="-4"/>
          <w:sz w:val="24"/>
        </w:rPr>
        <w:object w:dxaOrig="639" w:dyaOrig="240">
          <v:shape id="_x0000_i1145" type="#_x0000_t75" style="width:32.25pt;height:12pt" o:ole="">
            <v:imagedata r:id="rId233" o:title=""/>
          </v:shape>
          <o:OLEObject Type="Embed" ProgID="Equation.2" ShapeID="_x0000_i1145" DrawAspect="Content" ObjectID="_1632679322" r:id="rId234"/>
        </w:object>
      </w:r>
      <w:r w:rsidRPr="008A10A2">
        <w:rPr>
          <w:rFonts w:ascii="Courier New" w:hAnsi="Courier New"/>
          <w:sz w:val="24"/>
        </w:rPr>
        <w:t>;</w:t>
      </w:r>
      <w:r>
        <w:rPr>
          <w:rFonts w:ascii="Courier New" w:hAnsi="Courier New"/>
          <w:sz w:val="24"/>
        </w:rPr>
        <w:t xml:space="preserve"> параметры её кривизны и кручения </w:t>
      </w:r>
      <w:r>
        <w:rPr>
          <w:rFonts w:ascii="Courier New" w:hAnsi="Courier New"/>
          <w:position w:val="-10"/>
          <w:sz w:val="24"/>
        </w:rPr>
        <w:object w:dxaOrig="700" w:dyaOrig="320">
          <v:shape id="_x0000_i1146" type="#_x0000_t75" style="width:35.25pt;height:15.75pt" o:ole="">
            <v:imagedata r:id="rId211" o:title=""/>
          </v:shape>
          <o:OLEObject Type="Embed" ProgID="Equation.2" ShapeID="_x0000_i1146" DrawAspect="Content" ObjectID="_1632679323" r:id="rId235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1340" w:dyaOrig="360">
          <v:shape id="_x0000_i1147" type="#_x0000_t75" style="width:66.75pt;height:18pt" o:ole="">
            <v:imagedata r:id="rId236" o:title=""/>
          </v:shape>
          <o:OLEObject Type="Embed" ProgID="Equation.2" ShapeID="_x0000_i1147" DrawAspect="Content" ObjectID="_1632679324" r:id="rId237"/>
        </w:object>
      </w:r>
      <w:r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position w:val="-10"/>
          <w:sz w:val="24"/>
        </w:rPr>
        <w:object w:dxaOrig="1300" w:dyaOrig="360">
          <v:shape id="_x0000_i1148" type="#_x0000_t75" style="width:65.25pt;height:18pt" o:ole="">
            <v:imagedata r:id="rId238" o:title=""/>
          </v:shape>
          <o:OLEObject Type="Embed" ProgID="Equation.2" ShapeID="_x0000_i1148" DrawAspect="Content" ObjectID="_1632679325" r:id="rId239"/>
        </w:object>
      </w:r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Рассматривались такие случаи, при которых последующая пробка поступала в канал змеевика, когда из него выходила предыд</w:t>
      </w:r>
      <w:r>
        <w:rPr>
          <w:rFonts w:ascii="Courier New" w:hAnsi="Courier New"/>
          <w:sz w:val="24"/>
        </w:rPr>
        <w:t>у</w:t>
      </w:r>
      <w:r>
        <w:rPr>
          <w:rFonts w:ascii="Courier New" w:hAnsi="Courier New"/>
          <w:sz w:val="24"/>
        </w:rPr>
        <w:t xml:space="preserve">щая, поэтому цикл движения жидкостных пробок определялся началом входа в змеевик и концом выхода каждой из них. В связи с этим период </w:t>
      </w:r>
      <w:r>
        <w:rPr>
          <w:rFonts w:ascii="Courier New" w:hAnsi="Courier New"/>
          <w:position w:val="-4"/>
          <w:sz w:val="24"/>
          <w:lang w:val="en-US"/>
        </w:rPr>
        <w:object w:dxaOrig="220" w:dyaOrig="240">
          <v:shape id="_x0000_i1149" type="#_x0000_t75" style="width:11.25pt;height:12pt" o:ole="">
            <v:imagedata r:id="rId65" o:title=""/>
          </v:shape>
          <o:OLEObject Type="Embed" ProgID="Equation.2" ShapeID="_x0000_i1149" DrawAspect="Content" ObjectID="_1632679326" r:id="rId240"/>
        </w:object>
      </w:r>
      <w:r>
        <w:rPr>
          <w:rFonts w:ascii="Courier New" w:hAnsi="Courier New"/>
          <w:sz w:val="24"/>
        </w:rPr>
        <w:t xml:space="preserve"> внешнего динамического возмущения трубчатой спирали можно считать равным времени прохождения пробкой</w:t>
      </w:r>
      <w:r w:rsidRPr="008A10A2"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  <w:lang w:val="en-US"/>
        </w:rPr>
        <w:t>e</w:t>
      </w:r>
      <w:proofErr w:type="gramEnd"/>
      <w:r>
        <w:rPr>
          <w:rFonts w:ascii="Courier New" w:hAnsi="Courier New"/>
          <w:sz w:val="24"/>
        </w:rPr>
        <w:t xml:space="preserve">ё длины  </w:t>
      </w:r>
      <w:r>
        <w:rPr>
          <w:rFonts w:ascii="Courier New" w:hAnsi="Courier New"/>
          <w:position w:val="-10"/>
          <w:sz w:val="24"/>
        </w:rPr>
        <w:object w:dxaOrig="820" w:dyaOrig="320">
          <v:shape id="_x0000_i1150" type="#_x0000_t75" style="width:41.25pt;height:15.75pt" o:ole="">
            <v:imagedata r:id="rId241" o:title=""/>
          </v:shape>
          <o:OLEObject Type="Embed" ProgID="Equation.2" ShapeID="_x0000_i1150" DrawAspect="Content" ObjectID="_1632679327" r:id="rId242"/>
        </w:object>
      </w:r>
      <w:r>
        <w:rPr>
          <w:rFonts w:ascii="Courier New" w:hAnsi="Courier New"/>
          <w:sz w:val="24"/>
        </w:rPr>
        <w:t xml:space="preserve">, где </w:t>
      </w:r>
      <w:r>
        <w:rPr>
          <w:rFonts w:ascii="Courier New" w:hAnsi="Courier New"/>
          <w:position w:val="-4"/>
          <w:sz w:val="24"/>
        </w:rPr>
        <w:object w:dxaOrig="220" w:dyaOrig="240">
          <v:shape id="_x0000_i1151" type="#_x0000_t75" style="width:11.25pt;height:12pt" o:ole="">
            <v:imagedata r:id="rId243" o:title=""/>
          </v:shape>
          <o:OLEObject Type="Embed" ProgID="Equation.2" ShapeID="_x0000_i1151" DrawAspect="Content" ObjectID="_1632679328" r:id="rId244"/>
        </w:object>
      </w:r>
      <w:r>
        <w:rPr>
          <w:rFonts w:ascii="Courier New" w:hAnsi="Courier New"/>
          <w:sz w:val="24"/>
        </w:rPr>
        <w:t>- полная длина трубки. Можно предположить также, что периодичность нагрузки связана со временем прохождения про</w:t>
      </w:r>
      <w:r>
        <w:rPr>
          <w:rFonts w:ascii="Courier New" w:hAnsi="Courier New"/>
          <w:sz w:val="24"/>
        </w:rPr>
        <w:t>б</w:t>
      </w:r>
      <w:r>
        <w:rPr>
          <w:rFonts w:ascii="Courier New" w:hAnsi="Courier New"/>
          <w:sz w:val="24"/>
        </w:rPr>
        <w:t xml:space="preserve">кой одного витка спирали. Определить заранее с каким периодом трубчатый змеевик будет откликаться на силы инерции внутреннего потока невозможно. Характер динамической </w:t>
      </w:r>
      <w:r>
        <w:rPr>
          <w:rFonts w:ascii="Courier New" w:hAnsi="Courier New"/>
          <w:sz w:val="24"/>
        </w:rPr>
        <w:lastRenderedPageBreak/>
        <w:t>реакции спирали устанавливается п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 xml:space="preserve">сле анализа результатов расчёта. 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 выбранных параметрах системы решены шесть задач (</w:t>
      </w:r>
      <w:proofErr w:type="gramStart"/>
      <w:r>
        <w:rPr>
          <w:rFonts w:ascii="Courier New" w:hAnsi="Courier New"/>
          <w:sz w:val="24"/>
        </w:rPr>
        <w:t>см</w:t>
      </w:r>
      <w:proofErr w:type="gramEnd"/>
      <w:r>
        <w:rPr>
          <w:rFonts w:ascii="Courier New" w:hAnsi="Courier New"/>
          <w:sz w:val="24"/>
        </w:rPr>
        <w:t>. табл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 xml:space="preserve">цу), отличающиеся длинами пробок </w:t>
      </w:r>
      <w:r>
        <w:rPr>
          <w:rFonts w:ascii="Courier New" w:hAnsi="Courier New"/>
          <w:position w:val="-10"/>
          <w:sz w:val="24"/>
        </w:rPr>
        <w:object w:dxaOrig="400" w:dyaOrig="320">
          <v:shape id="_x0000_i1152" type="#_x0000_t75" style="width:20.25pt;height:15.75pt" o:ole="">
            <v:imagedata r:id="rId245" o:title=""/>
          </v:shape>
          <o:OLEObject Type="Embed" ProgID="Equation.2" ShapeID="_x0000_i1152" DrawAspect="Content" ObjectID="_1632679329" r:id="rId246"/>
        </w:object>
      </w:r>
      <w:r>
        <w:rPr>
          <w:rFonts w:ascii="Courier New" w:hAnsi="Courier New"/>
          <w:sz w:val="24"/>
        </w:rPr>
        <w:t xml:space="preserve"> и полостей </w:t>
      </w:r>
      <w:r>
        <w:rPr>
          <w:rFonts w:ascii="Courier New" w:hAnsi="Courier New"/>
          <w:position w:val="-10"/>
          <w:sz w:val="24"/>
        </w:rPr>
        <w:object w:dxaOrig="420" w:dyaOrig="320">
          <v:shape id="_x0000_i1153" type="#_x0000_t75" style="width:21pt;height:15.75pt" o:ole="">
            <v:imagedata r:id="rId247" o:title=""/>
          </v:shape>
          <o:OLEObject Type="Embed" ProgID="Equation.2" ShapeID="_x0000_i1153" DrawAspect="Content" ObjectID="_1632679330" r:id="rId248"/>
        </w:object>
      </w:r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каждой из задач при фиксированной скорости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54" type="#_x0000_t75" style="width:9pt;height:9.75pt" o:ole="">
            <v:imagedata r:id="rId4" o:title=""/>
          </v:shape>
          <o:OLEObject Type="Embed" ProgID="Equation.2" ShapeID="_x0000_i1154" DrawAspect="Content" ObjectID="_1632679331" r:id="rId249"/>
        </w:object>
      </w:r>
      <w:r>
        <w:rPr>
          <w:rFonts w:ascii="Courier New" w:hAnsi="Courier New"/>
          <w:sz w:val="24"/>
        </w:rPr>
        <w:t xml:space="preserve"> движения пробки исследовалась динамика трубы на временном отрезке, равном времени прохождения пятидесяти и более пробок. Затем с целью н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 xml:space="preserve">хождения резонансных режимов движения величина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55" type="#_x0000_t75" style="width:9pt;height:9.75pt" o:ole="">
            <v:imagedata r:id="rId4" o:title=""/>
          </v:shape>
          <o:OLEObject Type="Embed" ProgID="Equation.2" ShapeID="_x0000_i1155" DrawAspect="Content" ObjectID="_1632679332" r:id="rId250"/>
        </w:object>
      </w:r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варьировалась</w:t>
      </w:r>
      <w:proofErr w:type="gramEnd"/>
      <w:r>
        <w:rPr>
          <w:rFonts w:ascii="Courier New" w:hAnsi="Courier New"/>
          <w:sz w:val="24"/>
        </w:rPr>
        <w:t xml:space="preserve"> и моделирование движения повторялось при новом значении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56" type="#_x0000_t75" style="width:9pt;height:9.75pt" o:ole="">
            <v:imagedata r:id="rId4" o:title=""/>
          </v:shape>
          <o:OLEObject Type="Embed" ProgID="Equation.2" ShapeID="_x0000_i1156" DrawAspect="Content" ObjectID="_1632679333" r:id="rId251"/>
        </w:object>
      </w:r>
      <w:r>
        <w:rPr>
          <w:rFonts w:ascii="Courier New" w:hAnsi="Courier New"/>
          <w:sz w:val="24"/>
        </w:rPr>
        <w:t xml:space="preserve">. Наименьшее значение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57" type="#_x0000_t75" style="width:9pt;height:9.75pt" o:ole="">
            <v:imagedata r:id="rId4" o:title=""/>
          </v:shape>
          <o:OLEObject Type="Embed" ProgID="Equation.2" ShapeID="_x0000_i1157" DrawAspect="Content" ObjectID="_1632679334" r:id="rId252"/>
        </w:object>
      </w:r>
      <w:r>
        <w:rPr>
          <w:rFonts w:ascii="Courier New" w:hAnsi="Courier New"/>
          <w:sz w:val="24"/>
        </w:rPr>
        <w:t xml:space="preserve">, при котором амплитуда колебаний начинала неограниченно возрастать, считалось критическим. Шаг </w:t>
      </w:r>
      <w:r>
        <w:rPr>
          <w:rFonts w:ascii="Courier New" w:hAnsi="Courier New"/>
          <w:position w:val="-10"/>
          <w:sz w:val="24"/>
        </w:rPr>
        <w:object w:dxaOrig="360" w:dyaOrig="320">
          <v:shape id="_x0000_i1158" type="#_x0000_t75" style="width:18pt;height:15.75pt" o:ole="">
            <v:imagedata r:id="rId253" o:title=""/>
          </v:shape>
          <o:OLEObject Type="Embed" ProgID="Equation.2" ShapeID="_x0000_i1158" DrawAspect="Content" ObjectID="_1632679335" r:id="rId254"/>
        </w:object>
      </w:r>
      <w:r>
        <w:rPr>
          <w:rFonts w:ascii="Courier New" w:hAnsi="Courier New"/>
          <w:sz w:val="24"/>
        </w:rPr>
        <w:t xml:space="preserve"> варьиров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 xml:space="preserve">ния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59" type="#_x0000_t75" style="width:9pt;height:9.75pt" o:ole="">
            <v:imagedata r:id="rId4" o:title=""/>
          </v:shape>
          <o:OLEObject Type="Embed" ProgID="Equation.2" ShapeID="_x0000_i1159" DrawAspect="Content" ObjectID="_1632679336" r:id="rId255"/>
        </w:object>
      </w:r>
      <w:r>
        <w:rPr>
          <w:rFonts w:ascii="Courier New" w:hAnsi="Courier New"/>
          <w:sz w:val="24"/>
        </w:rPr>
        <w:t xml:space="preserve"> составлял </w:t>
      </w:r>
      <w:r>
        <w:rPr>
          <w:rFonts w:ascii="Courier New" w:hAnsi="Courier New"/>
          <w:position w:val="-10"/>
          <w:sz w:val="24"/>
        </w:rPr>
        <w:object w:dxaOrig="1140" w:dyaOrig="320">
          <v:shape id="_x0000_i1160" type="#_x0000_t75" style="width:57pt;height:15.75pt" o:ole="">
            <v:imagedata r:id="rId256" o:title=""/>
          </v:shape>
          <o:OLEObject Type="Embed" ProgID="Equation.2" ShapeID="_x0000_i1160" DrawAspect="Content" ObjectID="_1632679337" r:id="rId257"/>
        </w:object>
      </w:r>
      <w:r>
        <w:rPr>
          <w:rFonts w:ascii="Courier New" w:hAnsi="Courier New"/>
          <w:sz w:val="24"/>
        </w:rPr>
        <w:t>. В окрестности критического состояния эта в</w:t>
      </w:r>
      <w:r>
        <w:rPr>
          <w:rFonts w:ascii="Courier New" w:hAnsi="Courier New"/>
          <w:sz w:val="24"/>
        </w:rPr>
        <w:t>е</w:t>
      </w:r>
      <w:r>
        <w:rPr>
          <w:rFonts w:ascii="Courier New" w:hAnsi="Courier New"/>
          <w:sz w:val="24"/>
        </w:rPr>
        <w:t xml:space="preserve">личина составляла </w:t>
      </w:r>
      <w:r>
        <w:rPr>
          <w:rFonts w:ascii="Courier New" w:hAnsi="Courier New"/>
          <w:position w:val="-10"/>
          <w:sz w:val="24"/>
        </w:rPr>
        <w:object w:dxaOrig="1280" w:dyaOrig="320">
          <v:shape id="_x0000_i1161" type="#_x0000_t75" style="width:63.75pt;height:15.75pt" o:ole="">
            <v:imagedata r:id="rId258" o:title=""/>
          </v:shape>
          <o:OLEObject Type="Embed" ProgID="Equation.2" ShapeID="_x0000_i1161" DrawAspect="Content" ObjectID="_1632679338" r:id="rId259"/>
        </w:object>
      </w:r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Как свидетельствуют расчёты, в случае малой длины </w:t>
      </w:r>
      <w:r>
        <w:rPr>
          <w:rFonts w:ascii="Courier New" w:hAnsi="Courier New"/>
          <w:position w:val="-10"/>
          <w:sz w:val="24"/>
        </w:rPr>
        <w:object w:dxaOrig="200" w:dyaOrig="320">
          <v:shape id="_x0000_i1162" type="#_x0000_t75" style="width:9.75pt;height:15.75pt" o:ole="">
            <v:imagedata r:id="rId260" o:title=""/>
          </v:shape>
          <o:OLEObject Type="Embed" ProgID="Equation.2" ShapeID="_x0000_i1162" DrawAspect="Content" ObjectID="_1632679339" r:id="rId261"/>
        </w:object>
      </w:r>
      <w:r>
        <w:rPr>
          <w:rFonts w:ascii="Courier New" w:hAnsi="Courier New"/>
          <w:sz w:val="24"/>
        </w:rPr>
        <w:t xml:space="preserve"> её увеличение и одновременное уменьшение </w:t>
      </w:r>
      <w:r>
        <w:rPr>
          <w:rFonts w:ascii="Courier New" w:hAnsi="Courier New"/>
          <w:position w:val="-10"/>
          <w:sz w:val="24"/>
        </w:rPr>
        <w:object w:dxaOrig="220" w:dyaOrig="320">
          <v:shape id="_x0000_i1163" type="#_x0000_t75" style="width:11.25pt;height:15.75pt" o:ole="">
            <v:imagedata r:id="rId262" o:title=""/>
          </v:shape>
          <o:OLEObject Type="Embed" ProgID="Equation.2" ShapeID="_x0000_i1163" DrawAspect="Content" ObjectID="_1632679340" r:id="rId263"/>
        </w:object>
      </w:r>
      <w:r>
        <w:rPr>
          <w:rFonts w:ascii="Courier New" w:hAnsi="Courier New"/>
          <w:sz w:val="24"/>
        </w:rPr>
        <w:t xml:space="preserve"> приводит к уменьшению  значений критических скоростей </w:t>
      </w:r>
      <w:r>
        <w:rPr>
          <w:rFonts w:ascii="Courier New" w:hAnsi="Courier New"/>
          <w:position w:val="-14"/>
          <w:sz w:val="24"/>
        </w:rPr>
        <w:object w:dxaOrig="340" w:dyaOrig="360">
          <v:shape id="_x0000_i1164" type="#_x0000_t75" style="width:17.25pt;height:18pt" o:ole="">
            <v:imagedata r:id="rId264" o:title=""/>
          </v:shape>
          <o:OLEObject Type="Embed" ProgID="Equation.2" ShapeID="_x0000_i1164" DrawAspect="Content" ObjectID="_1632679341" r:id="rId265"/>
        </w:object>
      </w:r>
      <w:r>
        <w:rPr>
          <w:rFonts w:ascii="Courier New" w:hAnsi="Courier New"/>
          <w:sz w:val="24"/>
        </w:rPr>
        <w:t xml:space="preserve">. Для задачи 4 эта скорость минимальна. Дальнейшее увеличение </w:t>
      </w:r>
      <w:r>
        <w:rPr>
          <w:rFonts w:ascii="Courier New" w:hAnsi="Courier New"/>
          <w:position w:val="-10"/>
          <w:sz w:val="24"/>
        </w:rPr>
        <w:object w:dxaOrig="200" w:dyaOrig="320">
          <v:shape id="_x0000_i1165" type="#_x0000_t75" style="width:9.75pt;height:15.75pt" o:ole="">
            <v:imagedata r:id="rId260" o:title=""/>
          </v:shape>
          <o:OLEObject Type="Embed" ProgID="Equation.2" ShapeID="_x0000_i1165" DrawAspect="Content" ObjectID="_1632679342" r:id="rId266"/>
        </w:object>
      </w:r>
      <w:r>
        <w:rPr>
          <w:rFonts w:ascii="Courier New" w:hAnsi="Courier New"/>
          <w:sz w:val="24"/>
        </w:rPr>
        <w:t xml:space="preserve"> приводит к возрастанию </w:t>
      </w:r>
      <w:r>
        <w:rPr>
          <w:rFonts w:ascii="Courier New" w:hAnsi="Courier New"/>
          <w:position w:val="-14"/>
          <w:sz w:val="24"/>
        </w:rPr>
        <w:object w:dxaOrig="340" w:dyaOrig="360">
          <v:shape id="_x0000_i1166" type="#_x0000_t75" style="width:17.25pt;height:18pt" o:ole="">
            <v:imagedata r:id="rId264" o:title=""/>
          </v:shape>
          <o:OLEObject Type="Embed" ProgID="Equation.2" ShapeID="_x0000_i1166" DrawAspect="Content" ObjectID="_1632679343" r:id="rId267"/>
        </w:object>
      </w:r>
      <w:r>
        <w:rPr>
          <w:rFonts w:ascii="Courier New" w:hAnsi="Courier New"/>
          <w:sz w:val="24"/>
        </w:rPr>
        <w:t xml:space="preserve"> (зад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>чи 5,6).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найденных критических величин скоростей подсчитаны значения периодов прохождения пробкой всей длины спирали </w:t>
      </w:r>
      <w:r>
        <w:rPr>
          <w:rFonts w:ascii="Courier New" w:hAnsi="Courier New"/>
          <w:position w:val="-10"/>
          <w:sz w:val="24"/>
        </w:rPr>
        <w:object w:dxaOrig="580" w:dyaOrig="320">
          <v:shape id="_x0000_i1167" type="#_x0000_t75" style="width:29.25pt;height:15.75pt" o:ole="">
            <v:imagedata r:id="rId268" o:title=""/>
          </v:shape>
          <o:OLEObject Type="Embed" ProgID="Equation.2" ShapeID="_x0000_i1167" DrawAspect="Content" ObjectID="_1632679344" r:id="rId269"/>
        </w:object>
      </w:r>
      <w:r>
        <w:rPr>
          <w:rFonts w:ascii="Courier New" w:hAnsi="Courier New"/>
          <w:sz w:val="24"/>
        </w:rPr>
        <w:t xml:space="preserve"> и о</w:t>
      </w:r>
      <w:r>
        <w:rPr>
          <w:rFonts w:ascii="Courier New" w:hAnsi="Courier New"/>
          <w:sz w:val="24"/>
        </w:rPr>
        <w:t>д</w:t>
      </w:r>
      <w:r>
        <w:rPr>
          <w:rFonts w:ascii="Courier New" w:hAnsi="Courier New"/>
          <w:sz w:val="24"/>
        </w:rPr>
        <w:t xml:space="preserve">ного её витка </w:t>
      </w:r>
      <w:r>
        <w:rPr>
          <w:rFonts w:ascii="Courier New" w:hAnsi="Courier New"/>
          <w:position w:val="-10"/>
          <w:sz w:val="24"/>
        </w:rPr>
        <w:object w:dxaOrig="1420" w:dyaOrig="320">
          <v:shape id="_x0000_i1168" type="#_x0000_t75" style="width:71.25pt;height:15.75pt" o:ole="">
            <v:imagedata r:id="rId270" o:title=""/>
          </v:shape>
          <o:OLEObject Type="Embed" ProgID="Equation.2" ShapeID="_x0000_i1168" DrawAspect="Content" ObjectID="_1632679345" r:id="rId271"/>
        </w:object>
      </w:r>
      <w:r>
        <w:rPr>
          <w:rFonts w:ascii="Courier New" w:hAnsi="Courier New"/>
          <w:sz w:val="24"/>
        </w:rPr>
        <w:t xml:space="preserve">, которые можно сопоставить со значениями условных периодов почти периодических колебаний системы вдоль осей </w:t>
      </w:r>
      <w:r>
        <w:rPr>
          <w:rFonts w:ascii="Courier New" w:hAnsi="Courier New"/>
          <w:position w:val="-10"/>
          <w:sz w:val="24"/>
        </w:rPr>
        <w:object w:dxaOrig="980" w:dyaOrig="320">
          <v:shape id="_x0000_i1169" type="#_x0000_t75" style="width:48.75pt;height:15.75pt" o:ole="">
            <v:imagedata r:id="rId272" o:title=""/>
          </v:shape>
          <o:OLEObject Type="Embed" ProgID="Equation.2" ShapeID="_x0000_i1169" DrawAspect="Content" ObjectID="_1632679346" r:id="rId273"/>
        </w:object>
      </w:r>
      <w:r>
        <w:rPr>
          <w:rFonts w:ascii="Courier New" w:hAnsi="Courier New"/>
          <w:sz w:val="24"/>
        </w:rPr>
        <w:t xml:space="preserve"> и </w:t>
      </w:r>
      <w:r>
        <w:rPr>
          <w:rFonts w:ascii="Courier New" w:hAnsi="Courier New"/>
          <w:position w:val="-14"/>
          <w:sz w:val="24"/>
        </w:rPr>
        <w:object w:dxaOrig="980" w:dyaOrig="360">
          <v:shape id="_x0000_i1170" type="#_x0000_t75" style="width:48.75pt;height:18pt" o:ole="">
            <v:imagedata r:id="rId274" o:title=""/>
          </v:shape>
          <o:OLEObject Type="Embed" ProgID="Equation.2" ShapeID="_x0000_i1170" DrawAspect="Content" ObjectID="_1632679347" r:id="rId275"/>
        </w:object>
      </w:r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Отметим, что для задачи 2-4 период колебаний </w:t>
      </w:r>
      <w:r>
        <w:rPr>
          <w:rFonts w:ascii="Courier New" w:hAnsi="Courier New"/>
          <w:position w:val="-14"/>
          <w:sz w:val="24"/>
        </w:rPr>
        <w:object w:dxaOrig="480" w:dyaOrig="360">
          <v:shape id="_x0000_i1171" type="#_x0000_t75" style="width:24pt;height:18pt" o:ole="">
            <v:imagedata r:id="rId276" o:title=""/>
          </v:shape>
          <o:OLEObject Type="Embed" ProgID="Equation.2" ShapeID="_x0000_i1171" DrawAspect="Content" ObjectID="_1632679348" r:id="rId277"/>
        </w:object>
      </w:r>
      <w:r>
        <w:rPr>
          <w:rFonts w:ascii="Courier New" w:hAnsi="Courier New"/>
          <w:sz w:val="24"/>
        </w:rPr>
        <w:t xml:space="preserve"> вдоль оси </w:t>
      </w:r>
      <w:r>
        <w:rPr>
          <w:rFonts w:ascii="Courier New" w:hAnsi="Courier New"/>
          <w:position w:val="-10"/>
          <w:sz w:val="24"/>
        </w:rPr>
        <w:object w:dxaOrig="360" w:dyaOrig="300">
          <v:shape id="_x0000_i1172" type="#_x0000_t75" style="width:18pt;height:15pt" o:ole="">
            <v:imagedata r:id="rId278" o:title=""/>
          </v:shape>
          <o:OLEObject Type="Embed" ProgID="Equation.2" ShapeID="_x0000_i1172" DrawAspect="Content" ObjectID="_1632679349" r:id="rId279"/>
        </w:object>
      </w:r>
      <w:r>
        <w:rPr>
          <w:rFonts w:ascii="Courier New" w:hAnsi="Courier New"/>
          <w:sz w:val="24"/>
        </w:rPr>
        <w:t xml:space="preserve"> почти равен периоду </w:t>
      </w:r>
      <w:r>
        <w:rPr>
          <w:rFonts w:ascii="Courier New" w:hAnsi="Courier New"/>
          <w:position w:val="-10"/>
          <w:sz w:val="24"/>
        </w:rPr>
        <w:object w:dxaOrig="320" w:dyaOrig="320">
          <v:shape id="_x0000_i1173" type="#_x0000_t75" style="width:15.75pt;height:15.75pt" o:ole="">
            <v:imagedata r:id="rId280" o:title=""/>
          </v:shape>
          <o:OLEObject Type="Embed" ProgID="Equation.2" ShapeID="_x0000_i1173" DrawAspect="Content" ObjectID="_1632679350" r:id="rId281"/>
        </w:object>
      </w:r>
      <w:r>
        <w:rPr>
          <w:rFonts w:ascii="Courier New" w:hAnsi="Courier New"/>
          <w:sz w:val="24"/>
        </w:rPr>
        <w:t xml:space="preserve">, для задачи 5 он кратен периоду </w:t>
      </w:r>
      <w:r>
        <w:rPr>
          <w:rFonts w:ascii="Courier New" w:hAnsi="Courier New"/>
          <w:position w:val="-10"/>
          <w:sz w:val="24"/>
        </w:rPr>
        <w:object w:dxaOrig="320" w:dyaOrig="320">
          <v:shape id="_x0000_i1174" type="#_x0000_t75" style="width:15.75pt;height:15.75pt" o:ole="">
            <v:imagedata r:id="rId280" o:title=""/>
          </v:shape>
          <o:OLEObject Type="Embed" ProgID="Equation.2" ShapeID="_x0000_i1174" DrawAspect="Content" ObjectID="_1632679351" r:id="rId282"/>
        </w:objec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lastRenderedPageBreak/>
        <w:t>прохождения пробкой длины спирали, а для задачи 6 период колеб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 xml:space="preserve">ний </w:t>
      </w:r>
      <w:r>
        <w:rPr>
          <w:rFonts w:ascii="Courier New" w:hAnsi="Courier New"/>
          <w:position w:val="-10"/>
          <w:sz w:val="24"/>
        </w:rPr>
        <w:object w:dxaOrig="260" w:dyaOrig="320">
          <v:shape id="_x0000_i1175" type="#_x0000_t75" style="width:12.75pt;height:15.75pt" o:ole="">
            <v:imagedata r:id="rId283" o:title=""/>
          </v:shape>
          <o:OLEObject Type="Embed" ProgID="Equation.2" ShapeID="_x0000_i1175" DrawAspect="Content" ObjectID="_1632679352" r:id="rId284"/>
        </w:object>
      </w:r>
      <w:r>
        <w:rPr>
          <w:rFonts w:ascii="Courier New" w:hAnsi="Courier New"/>
          <w:sz w:val="24"/>
        </w:rPr>
        <w:t xml:space="preserve"> вдоль оси </w:t>
      </w:r>
      <w:r>
        <w:rPr>
          <w:rFonts w:ascii="Courier New" w:hAnsi="Courier New"/>
          <w:position w:val="-4"/>
          <w:sz w:val="24"/>
        </w:rPr>
        <w:object w:dxaOrig="360" w:dyaOrig="240">
          <v:shape id="_x0000_i1176" type="#_x0000_t75" style="width:18pt;height:12pt" o:ole="">
            <v:imagedata r:id="rId285" o:title=""/>
          </v:shape>
          <o:OLEObject Type="Embed" ProgID="Equation.2" ShapeID="_x0000_i1176" DrawAspect="Content" ObjectID="_1632679353" r:id="rId286"/>
        </w:object>
      </w:r>
      <w:r>
        <w:rPr>
          <w:rFonts w:ascii="Courier New" w:hAnsi="Courier New"/>
          <w:sz w:val="24"/>
        </w:rPr>
        <w:t xml:space="preserve"> равен периоду </w:t>
      </w:r>
      <w:r>
        <w:rPr>
          <w:rFonts w:ascii="Courier New" w:hAnsi="Courier New"/>
          <w:position w:val="-10"/>
          <w:sz w:val="24"/>
        </w:rPr>
        <w:object w:dxaOrig="420" w:dyaOrig="320">
          <v:shape id="_x0000_i1177" type="#_x0000_t75" style="width:21pt;height:15.75pt" o:ole="">
            <v:imagedata r:id="rId287" o:title=""/>
          </v:shape>
          <o:OLEObject Type="Embed" ProgID="Equation.2" ShapeID="_x0000_i1177" DrawAspect="Content" ObjectID="_1632679354" r:id="rId288"/>
        </w:object>
      </w:r>
      <w:r>
        <w:rPr>
          <w:rFonts w:ascii="Courier New" w:hAnsi="Courier New"/>
          <w:sz w:val="24"/>
        </w:rPr>
        <w:t xml:space="preserve">, в то время как вдоль оси </w:t>
      </w:r>
      <w:r>
        <w:rPr>
          <w:rFonts w:ascii="Courier New" w:hAnsi="Courier New"/>
          <w:position w:val="-10"/>
          <w:sz w:val="24"/>
        </w:rPr>
        <w:object w:dxaOrig="360" w:dyaOrig="300">
          <v:shape id="_x0000_i1178" type="#_x0000_t75" style="width:18pt;height:15pt" o:ole="">
            <v:imagedata r:id="rId278" o:title=""/>
          </v:shape>
          <o:OLEObject Type="Embed" ProgID="Equation.2" ShapeID="_x0000_i1178" DrawAspect="Content" ObjectID="_1632679355" r:id="rId289"/>
        </w:object>
      </w:r>
      <w:r>
        <w:rPr>
          <w:rFonts w:ascii="Courier New" w:hAnsi="Courier New"/>
          <w:sz w:val="24"/>
        </w:rPr>
        <w:t xml:space="preserve"> имеет место дивергентная форма потери устойчивости, сопровождаемая мон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тонным возрастанием прогиба.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Формы движения спирали имеют высокую </w:t>
      </w:r>
      <w:proofErr w:type="gramStart"/>
      <w:r>
        <w:rPr>
          <w:rFonts w:ascii="Courier New" w:hAnsi="Courier New"/>
          <w:sz w:val="24"/>
        </w:rPr>
        <w:t>сложность</w:t>
      </w:r>
      <w:proofErr w:type="gramEnd"/>
      <w:r>
        <w:rPr>
          <w:rFonts w:ascii="Courier New" w:hAnsi="Courier New"/>
          <w:sz w:val="24"/>
        </w:rPr>
        <w:t xml:space="preserve"> как по пр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 xml:space="preserve">странственной </w:t>
      </w:r>
      <w:r>
        <w:rPr>
          <w:rFonts w:ascii="Courier New" w:hAnsi="Courier New"/>
          <w:position w:val="-10"/>
          <w:sz w:val="24"/>
        </w:rPr>
        <w:object w:dxaOrig="340" w:dyaOrig="300">
          <v:shape id="_x0000_i1179" type="#_x0000_t75" style="width:17.25pt;height:15pt" o:ole="">
            <v:imagedata r:id="rId290" o:title=""/>
          </v:shape>
          <o:OLEObject Type="Embed" ProgID="Equation.2" ShapeID="_x0000_i1179" DrawAspect="Content" ObjectID="_1632679356" r:id="rId291"/>
        </w:object>
      </w:r>
      <w:r>
        <w:rPr>
          <w:rFonts w:ascii="Courier New" w:hAnsi="Courier New"/>
          <w:sz w:val="24"/>
        </w:rPr>
        <w:t xml:space="preserve">, так и по временной </w:t>
      </w:r>
      <w:r>
        <w:rPr>
          <w:rFonts w:ascii="Courier New" w:hAnsi="Courier New"/>
          <w:position w:val="-10"/>
          <w:sz w:val="24"/>
        </w:rPr>
        <w:object w:dxaOrig="320" w:dyaOrig="300">
          <v:shape id="_x0000_i1180" type="#_x0000_t75" style="width:15.75pt;height:15pt" o:ole="">
            <v:imagedata r:id="rId292" o:title=""/>
          </v:shape>
          <o:OLEObject Type="Embed" ProgID="Equation.2" ShapeID="_x0000_i1180" DrawAspect="Content" ObjectID="_1632679357" r:id="rId293"/>
        </w:object>
      </w:r>
      <w:r>
        <w:rPr>
          <w:rFonts w:ascii="Courier New" w:hAnsi="Courier New"/>
          <w:sz w:val="24"/>
        </w:rPr>
        <w:t xml:space="preserve"> координатам. На рис.2</w:t>
      </w:r>
      <w:r w:rsidRPr="008A10A2">
        <w:rPr>
          <w:rFonts w:ascii="Courier New" w:hAnsi="Courier New"/>
          <w:sz w:val="24"/>
        </w:rPr>
        <w:t>-5</w:t>
      </w:r>
      <w:r>
        <w:rPr>
          <w:rFonts w:ascii="Courier New" w:hAnsi="Courier New"/>
          <w:sz w:val="24"/>
        </w:rPr>
        <w:t xml:space="preserve"> представлены графики колебаний точки </w:t>
      </w:r>
      <w:r>
        <w:rPr>
          <w:rFonts w:ascii="Courier New" w:hAnsi="Courier New"/>
          <w:position w:val="-10"/>
          <w:sz w:val="24"/>
        </w:rPr>
        <w:object w:dxaOrig="780" w:dyaOrig="320">
          <v:shape id="_x0000_i1181" type="#_x0000_t75" style="width:39pt;height:15.75pt" o:ole="">
            <v:imagedata r:id="rId294" o:title=""/>
          </v:shape>
          <o:OLEObject Type="Embed" ProgID="Equation.2" ShapeID="_x0000_i1181" DrawAspect="Content" ObjectID="_1632679358" r:id="rId295"/>
        </w:object>
      </w:r>
      <w:r>
        <w:rPr>
          <w:rFonts w:ascii="Courier New" w:hAnsi="Courier New"/>
          <w:sz w:val="24"/>
        </w:rPr>
        <w:t xml:space="preserve"> осевой линии трубы вдоль оси </w:t>
      </w:r>
      <w:r>
        <w:rPr>
          <w:rFonts w:ascii="Courier New" w:hAnsi="Courier New"/>
          <w:position w:val="-4"/>
          <w:sz w:val="24"/>
        </w:rPr>
        <w:object w:dxaOrig="320" w:dyaOrig="240">
          <v:shape id="_x0000_i1182" type="#_x0000_t75" style="width:15.75pt;height:12pt" o:ole="">
            <v:imagedata r:id="rId296" o:title=""/>
          </v:shape>
          <o:OLEObject Type="Embed" ProgID="Equation.2" ShapeID="_x0000_i1182" DrawAspect="Content" ObjectID="_1632679359" r:id="rId297"/>
        </w:object>
      </w:r>
      <w:r>
        <w:rPr>
          <w:rFonts w:ascii="Courier New" w:hAnsi="Courier New"/>
          <w:sz w:val="24"/>
        </w:rPr>
        <w:t xml:space="preserve"> при </w:t>
      </w:r>
      <w:proofErr w:type="spellStart"/>
      <w:r>
        <w:rPr>
          <w:rFonts w:ascii="Courier New" w:hAnsi="Courier New"/>
          <w:sz w:val="24"/>
        </w:rPr>
        <w:t>докритических</w:t>
      </w:r>
      <w:proofErr w:type="spellEnd"/>
      <w:r>
        <w:rPr>
          <w:rFonts w:ascii="Courier New" w:hAnsi="Courier New"/>
          <w:sz w:val="24"/>
        </w:rPr>
        <w:t xml:space="preserve"> и критической </w:t>
      </w:r>
      <w:r>
        <w:rPr>
          <w:rFonts w:ascii="Courier New" w:hAnsi="Courier New"/>
          <w:position w:val="-14"/>
          <w:sz w:val="24"/>
        </w:rPr>
        <w:object w:dxaOrig="1600" w:dyaOrig="360">
          <v:shape id="_x0000_i1183" type="#_x0000_t75" style="width:80.25pt;height:18pt" o:ole="">
            <v:imagedata r:id="rId298" o:title=""/>
          </v:shape>
          <o:OLEObject Type="Embed" ProgID="Equation.2" ShapeID="_x0000_i1183" DrawAspect="Content" ObjectID="_1632679360" r:id="rId299"/>
        </w:object>
      </w:r>
      <w:r>
        <w:rPr>
          <w:rFonts w:ascii="Courier New" w:hAnsi="Courier New"/>
          <w:sz w:val="24"/>
        </w:rPr>
        <w:t xml:space="preserve"> скор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 xml:space="preserve">стях пробок для задачи 1. Можно заметить, что при малой скорости </w:t>
      </w:r>
      <w:r>
        <w:rPr>
          <w:rFonts w:ascii="Courier New" w:hAnsi="Courier New"/>
          <w:position w:val="-10"/>
          <w:sz w:val="24"/>
        </w:rPr>
        <w:object w:dxaOrig="920" w:dyaOrig="320">
          <v:shape id="_x0000_i1184" type="#_x0000_t75" style="width:45.75pt;height:15.75pt" o:ole="">
            <v:imagedata r:id="rId300" o:title=""/>
          </v:shape>
          <o:OLEObject Type="Embed" ProgID="Equation.2" ShapeID="_x0000_i1184" DrawAspect="Content" ObjectID="_1632679361" r:id="rId301"/>
        </w:object>
      </w:r>
      <w:r w:rsidRPr="008A10A2">
        <w:rPr>
          <w:rFonts w:ascii="Courier New" w:hAnsi="Courier New"/>
          <w:sz w:val="24"/>
        </w:rPr>
        <w:t xml:space="preserve"> (</w:t>
      </w:r>
      <w:r>
        <w:rPr>
          <w:rFonts w:ascii="Courier New" w:hAnsi="Courier New"/>
          <w:sz w:val="24"/>
        </w:rPr>
        <w:t>рис.2</w:t>
      </w:r>
      <w:r w:rsidRPr="008A10A2"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 xml:space="preserve"> колебания имеют вид биений. Затем с увеличением </w:t>
      </w:r>
      <w:r>
        <w:rPr>
          <w:rFonts w:ascii="Courier New" w:hAnsi="Courier New"/>
          <w:position w:val="-4"/>
          <w:sz w:val="24"/>
        </w:rPr>
        <w:object w:dxaOrig="180" w:dyaOrig="200">
          <v:shape id="_x0000_i1185" type="#_x0000_t75" style="width:9pt;height:9.75pt" o:ole="">
            <v:imagedata r:id="rId4" o:title=""/>
          </v:shape>
          <o:OLEObject Type="Embed" ProgID="Equation.2" ShapeID="_x0000_i1185" DrawAspect="Content" ObjectID="_1632679362" r:id="rId302"/>
        </w:object>
      </w:r>
      <w:r>
        <w:rPr>
          <w:rFonts w:ascii="Courier New" w:hAnsi="Courier New"/>
          <w:sz w:val="24"/>
        </w:rPr>
        <w:t xml:space="preserve"> до значения </w:t>
      </w:r>
      <w:r>
        <w:rPr>
          <w:rFonts w:ascii="Courier New" w:hAnsi="Courier New"/>
          <w:position w:val="-10"/>
          <w:sz w:val="24"/>
        </w:rPr>
        <w:object w:dxaOrig="1219" w:dyaOrig="320">
          <v:shape id="_x0000_i1186" type="#_x0000_t75" style="width:60.75pt;height:15.75pt" o:ole="">
            <v:imagedata r:id="rId303" o:title=""/>
          </v:shape>
          <o:OLEObject Type="Embed" ProgID="Equation.2" ShapeID="_x0000_i1186" DrawAspect="Content" ObjectID="_1632679363" r:id="rId304"/>
        </w:object>
      </w:r>
      <w:r>
        <w:rPr>
          <w:rFonts w:ascii="Courier New" w:hAnsi="Courier New"/>
          <w:sz w:val="24"/>
        </w:rPr>
        <w:t xml:space="preserve"> (рис.3) движение становится более сложным, происходит с большей частотой, но остаётся систематизированным. В </w:t>
      </w:r>
      <w:proofErr w:type="spellStart"/>
      <w:r>
        <w:rPr>
          <w:rFonts w:ascii="Courier New" w:hAnsi="Courier New"/>
          <w:sz w:val="24"/>
        </w:rPr>
        <w:t>предкритическом</w:t>
      </w:r>
      <w:proofErr w:type="spellEnd"/>
      <w:r>
        <w:rPr>
          <w:rFonts w:ascii="Courier New" w:hAnsi="Courier New"/>
          <w:sz w:val="24"/>
        </w:rPr>
        <w:t xml:space="preserve"> состоянии</w:t>
      </w:r>
      <w:proofErr w:type="gramStart"/>
      <w:r>
        <w:rPr>
          <w:rFonts w:ascii="Courier New" w:hAnsi="Courier New"/>
          <w:sz w:val="24"/>
        </w:rPr>
        <w:t xml:space="preserve"> (</w:t>
      </w:r>
      <w:r>
        <w:rPr>
          <w:rFonts w:ascii="Courier New" w:hAnsi="Courier New"/>
          <w:position w:val="-10"/>
          <w:sz w:val="24"/>
        </w:rPr>
        <w:object w:dxaOrig="1240" w:dyaOrig="320">
          <v:shape id="_x0000_i1187" type="#_x0000_t75" style="width:62.25pt;height:15.75pt" o:ole="">
            <v:imagedata r:id="rId305" o:title=""/>
          </v:shape>
          <o:OLEObject Type="Embed" ProgID="Equation.2" ShapeID="_x0000_i1187" DrawAspect="Content" ObjectID="_1632679364" r:id="rId306"/>
        </w:object>
      </w:r>
      <w:r>
        <w:rPr>
          <w:rFonts w:ascii="Courier New" w:hAnsi="Courier New"/>
          <w:sz w:val="24"/>
        </w:rPr>
        <w:t xml:space="preserve">, </w:t>
      </w:r>
      <w:proofErr w:type="gramEnd"/>
      <w:r>
        <w:rPr>
          <w:rFonts w:ascii="Courier New" w:hAnsi="Courier New"/>
          <w:sz w:val="24"/>
        </w:rPr>
        <w:t xml:space="preserve">рис.4) характер движения становится менее упорядоченным и в критическом случае </w:t>
      </w:r>
      <w:r>
        <w:rPr>
          <w:rFonts w:ascii="Courier New" w:hAnsi="Courier New"/>
          <w:position w:val="-14"/>
          <w:sz w:val="24"/>
        </w:rPr>
        <w:object w:dxaOrig="720" w:dyaOrig="360">
          <v:shape id="_x0000_i1188" type="#_x0000_t75" style="width:36pt;height:18pt" o:ole="">
            <v:imagedata r:id="rId307" o:title=""/>
          </v:shape>
          <o:OLEObject Type="Embed" ProgID="Equation.2" ShapeID="_x0000_i1188" DrawAspect="Content" ObjectID="_1632679365" r:id="rId308"/>
        </w:object>
      </w:r>
      <w:r>
        <w:rPr>
          <w:rFonts w:ascii="Courier New" w:hAnsi="Courier New"/>
          <w:sz w:val="24"/>
        </w:rPr>
        <w:t xml:space="preserve"> а</w:t>
      </w:r>
      <w:r>
        <w:rPr>
          <w:rFonts w:ascii="Courier New" w:hAnsi="Courier New"/>
          <w:sz w:val="24"/>
        </w:rPr>
        <w:t>м</w:t>
      </w:r>
      <w:r>
        <w:rPr>
          <w:rFonts w:ascii="Courier New" w:hAnsi="Courier New"/>
          <w:sz w:val="24"/>
        </w:rPr>
        <w:t>плитуда колебаний возрастает, но не линейно, как это бывает при обычных резона</w:t>
      </w:r>
      <w:r>
        <w:rPr>
          <w:rFonts w:ascii="Courier New" w:hAnsi="Courier New"/>
          <w:sz w:val="24"/>
        </w:rPr>
        <w:t>н</w:t>
      </w:r>
      <w:r>
        <w:rPr>
          <w:rFonts w:ascii="Courier New" w:hAnsi="Courier New"/>
          <w:sz w:val="24"/>
        </w:rPr>
        <w:t xml:space="preserve">сах, и с дополнительными биениями (рис.5). </w:t>
      </w:r>
    </w:p>
    <w:p w:rsidR="008A10A2" w:rsidRDefault="008A10A2" w:rsidP="008A10A2">
      <w:pPr>
        <w:spacing w:line="48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Отметим также, что при увеличении скорости пробок увелич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>вается не только частота их воздействия на конструкцию, но и и</w:t>
      </w:r>
      <w:r>
        <w:rPr>
          <w:rFonts w:ascii="Courier New" w:hAnsi="Courier New"/>
          <w:sz w:val="24"/>
        </w:rPr>
        <w:t>н</w:t>
      </w:r>
      <w:r>
        <w:rPr>
          <w:rFonts w:ascii="Courier New" w:hAnsi="Courier New"/>
          <w:sz w:val="24"/>
        </w:rPr>
        <w:t>тенсивность силы инерции, которая пропорциональна квадрату ск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>рости. Поэтому, в отличие от обычных осцилляционных систем, к</w:t>
      </w:r>
      <w:r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 xml:space="preserve">лебания змеевика остаются неустойчивыми и в </w:t>
      </w:r>
      <w:proofErr w:type="spellStart"/>
      <w:r>
        <w:rPr>
          <w:rFonts w:ascii="Courier New" w:hAnsi="Courier New"/>
          <w:sz w:val="24"/>
        </w:rPr>
        <w:t>закритических</w:t>
      </w:r>
      <w:proofErr w:type="spellEnd"/>
      <w:r>
        <w:rPr>
          <w:rFonts w:ascii="Courier New" w:hAnsi="Courier New"/>
          <w:sz w:val="24"/>
        </w:rPr>
        <w:t xml:space="preserve"> случ</w:t>
      </w:r>
      <w:r>
        <w:rPr>
          <w:rFonts w:ascii="Courier New" w:hAnsi="Courier New"/>
          <w:sz w:val="24"/>
        </w:rPr>
        <w:t>а</w:t>
      </w:r>
      <w:r>
        <w:rPr>
          <w:rFonts w:ascii="Courier New" w:hAnsi="Courier New"/>
          <w:sz w:val="24"/>
        </w:rPr>
        <w:t xml:space="preserve">ях, когда </w:t>
      </w:r>
      <w:r>
        <w:rPr>
          <w:rFonts w:ascii="Courier New" w:hAnsi="Courier New"/>
          <w:position w:val="-14"/>
          <w:sz w:val="24"/>
        </w:rPr>
        <w:object w:dxaOrig="720" w:dyaOrig="360">
          <v:shape id="_x0000_i1189" type="#_x0000_t75" style="width:36pt;height:18pt" o:ole="">
            <v:imagedata r:id="rId309" o:title=""/>
          </v:shape>
          <o:OLEObject Type="Embed" ProgID="Equation.2" ShapeID="_x0000_i1189" DrawAspect="Content" ObjectID="_1632679366" r:id="rId310"/>
        </w:object>
      </w:r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</w:t>
      </w:r>
      <w:r>
        <w:rPr>
          <w:rFonts w:ascii="Courier New" w:hAnsi="Courier New"/>
          <w:sz w:val="28"/>
        </w:rPr>
        <w:t xml:space="preserve"> Список литературы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 w:rsidRPr="008A10A2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.</w:t>
      </w:r>
      <w:proofErr w:type="gramStart"/>
      <w:r>
        <w:rPr>
          <w:rFonts w:ascii="Courier New" w:hAnsi="Courier New"/>
          <w:sz w:val="24"/>
        </w:rPr>
        <w:t>Бате</w:t>
      </w:r>
      <w:proofErr w:type="gramEnd"/>
      <w:r>
        <w:rPr>
          <w:rFonts w:ascii="Courier New" w:hAnsi="Courier New"/>
          <w:sz w:val="24"/>
        </w:rPr>
        <w:t xml:space="preserve"> К., </w:t>
      </w:r>
      <w:proofErr w:type="spellStart"/>
      <w:r>
        <w:rPr>
          <w:rFonts w:ascii="Courier New" w:hAnsi="Courier New"/>
          <w:sz w:val="24"/>
        </w:rPr>
        <w:t>Вилсон</w:t>
      </w:r>
      <w:proofErr w:type="spellEnd"/>
      <w:r>
        <w:rPr>
          <w:rFonts w:ascii="Courier New" w:hAnsi="Courier New"/>
          <w:sz w:val="24"/>
        </w:rPr>
        <w:t xml:space="preserve"> Е. Численные методы анализа и метод коне</w:t>
      </w:r>
      <w:r>
        <w:rPr>
          <w:rFonts w:ascii="Courier New" w:hAnsi="Courier New"/>
          <w:sz w:val="24"/>
        </w:rPr>
        <w:t>ч</w:t>
      </w:r>
      <w:r>
        <w:rPr>
          <w:rFonts w:ascii="Courier New" w:hAnsi="Courier New"/>
          <w:sz w:val="24"/>
        </w:rPr>
        <w:t xml:space="preserve">ных элементов </w:t>
      </w:r>
      <w:r w:rsidRPr="008A10A2">
        <w:rPr>
          <w:rFonts w:ascii="Courier New" w:hAnsi="Courier New"/>
          <w:sz w:val="24"/>
        </w:rPr>
        <w:t>/</w:t>
      </w:r>
      <w:r>
        <w:rPr>
          <w:rFonts w:ascii="Courier New" w:hAnsi="Courier New"/>
          <w:sz w:val="24"/>
        </w:rPr>
        <w:t xml:space="preserve"> Под ред. А.Ф.Смирнова. М.</w:t>
      </w:r>
      <w:r>
        <w:rPr>
          <w:rFonts w:ascii="Courier New" w:hAnsi="Courier New"/>
          <w:sz w:val="24"/>
          <w:lang w:val="en-US"/>
        </w:rPr>
        <w:t>:</w:t>
      </w:r>
      <w:r>
        <w:rPr>
          <w:rFonts w:ascii="Courier New" w:hAnsi="Courier New"/>
          <w:sz w:val="24"/>
        </w:rPr>
        <w:t>Стройиздат,1982.</w:t>
      </w:r>
    </w:p>
    <w:p w:rsidR="008A10A2" w:rsidRDefault="008A10A2" w:rsidP="008A10A2">
      <w:pPr>
        <w:spacing w:line="48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2.Бидерман В.Л. Механика тонкостенных конструкций. М.</w:t>
      </w:r>
      <w:r>
        <w:rPr>
          <w:rFonts w:ascii="Courier New" w:hAnsi="Courier New"/>
          <w:sz w:val="24"/>
          <w:lang w:val="en-US"/>
        </w:rPr>
        <w:t>:</w:t>
      </w:r>
      <w:r>
        <w:rPr>
          <w:rFonts w:ascii="Courier New" w:hAnsi="Courier New"/>
          <w:sz w:val="24"/>
          <w:lang w:val="uk-UA"/>
        </w:rPr>
        <w:t xml:space="preserve"> </w:t>
      </w:r>
      <w:r>
        <w:rPr>
          <w:rFonts w:ascii="Courier New" w:hAnsi="Courier New"/>
          <w:sz w:val="24"/>
        </w:rPr>
        <w:t>Маш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 xml:space="preserve">ностроение, 1997.- 488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 xml:space="preserve">3.Гуляев В.И., </w:t>
      </w:r>
      <w:proofErr w:type="spellStart"/>
      <w:r>
        <w:rPr>
          <w:rFonts w:ascii="Courier New" w:hAnsi="Courier New"/>
          <w:sz w:val="24"/>
        </w:rPr>
        <w:t>Гайдайчук</w:t>
      </w:r>
      <w:proofErr w:type="spellEnd"/>
      <w:r>
        <w:rPr>
          <w:rFonts w:ascii="Courier New" w:hAnsi="Courier New"/>
          <w:sz w:val="24"/>
        </w:rPr>
        <w:t xml:space="preserve"> В.В., Кошкин В.Л. Упругое деформ</w:t>
      </w:r>
      <w:r>
        <w:rPr>
          <w:rFonts w:ascii="Courier New" w:hAnsi="Courier New"/>
          <w:sz w:val="24"/>
        </w:rPr>
        <w:t>и</w:t>
      </w:r>
      <w:r>
        <w:rPr>
          <w:rFonts w:ascii="Courier New" w:hAnsi="Courier New"/>
          <w:sz w:val="24"/>
        </w:rPr>
        <w:t>рование, устойчивость и колебания гибких криволинейных стер</w:t>
      </w:r>
      <w:r>
        <w:rPr>
          <w:rFonts w:ascii="Courier New" w:hAnsi="Courier New"/>
          <w:sz w:val="24"/>
        </w:rPr>
        <w:t>ж</w:t>
      </w:r>
      <w:r>
        <w:rPr>
          <w:rFonts w:ascii="Courier New" w:hAnsi="Courier New"/>
          <w:sz w:val="24"/>
        </w:rPr>
        <w:t xml:space="preserve">ней.- Киев. </w:t>
      </w:r>
      <w:proofErr w:type="spellStart"/>
      <w:r>
        <w:rPr>
          <w:rFonts w:ascii="Courier New" w:hAnsi="Courier New"/>
          <w:sz w:val="24"/>
        </w:rPr>
        <w:t>Наукова</w:t>
      </w:r>
      <w:proofErr w:type="spellEnd"/>
      <w:r>
        <w:rPr>
          <w:rFonts w:ascii="Courier New" w:hAnsi="Courier New"/>
          <w:sz w:val="24"/>
        </w:rPr>
        <w:t xml:space="preserve"> думка, 1992.-343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 w:rsidRPr="008A10A2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 xml:space="preserve">.Гуляев В.И., </w:t>
      </w:r>
      <w:proofErr w:type="spellStart"/>
      <w:r>
        <w:rPr>
          <w:rFonts w:ascii="Courier New" w:hAnsi="Courier New"/>
          <w:sz w:val="24"/>
        </w:rPr>
        <w:t>Гайдайчук</w:t>
      </w:r>
      <w:proofErr w:type="spellEnd"/>
      <w:r>
        <w:rPr>
          <w:rFonts w:ascii="Courier New" w:hAnsi="Courier New"/>
          <w:sz w:val="24"/>
        </w:rPr>
        <w:t xml:space="preserve"> В.В., </w:t>
      </w:r>
      <w:proofErr w:type="spellStart"/>
      <w:r>
        <w:rPr>
          <w:rFonts w:ascii="Courier New" w:hAnsi="Courier New"/>
          <w:sz w:val="24"/>
        </w:rPr>
        <w:t>Котенко</w:t>
      </w:r>
      <w:proofErr w:type="spellEnd"/>
      <w:r>
        <w:rPr>
          <w:rFonts w:ascii="Courier New" w:hAnsi="Courier New"/>
          <w:sz w:val="24"/>
        </w:rPr>
        <w:t xml:space="preserve"> Е.Э., </w:t>
      </w:r>
      <w:proofErr w:type="spellStart"/>
      <w:r>
        <w:rPr>
          <w:rFonts w:ascii="Courier New" w:hAnsi="Courier New"/>
          <w:sz w:val="24"/>
        </w:rPr>
        <w:t>Жабер</w:t>
      </w:r>
      <w:proofErr w:type="spellEnd"/>
      <w:r>
        <w:rPr>
          <w:rFonts w:ascii="Courier New" w:hAnsi="Courier New"/>
          <w:sz w:val="24"/>
        </w:rPr>
        <w:t xml:space="preserve"> Х.Н. Динамика упругих трубчатых спиралей, взаимодействующих с внутре</w:t>
      </w:r>
      <w:r>
        <w:rPr>
          <w:rFonts w:ascii="Courier New" w:hAnsi="Courier New"/>
          <w:sz w:val="24"/>
        </w:rPr>
        <w:t>н</w:t>
      </w:r>
      <w:r>
        <w:rPr>
          <w:rFonts w:ascii="Courier New" w:hAnsi="Courier New"/>
          <w:sz w:val="24"/>
        </w:rPr>
        <w:t xml:space="preserve">ними подвижными жидкостными пробками </w:t>
      </w:r>
      <w:r w:rsidRPr="008A10A2">
        <w:rPr>
          <w:rFonts w:ascii="Courier New" w:hAnsi="Courier New"/>
          <w:sz w:val="24"/>
        </w:rPr>
        <w:t xml:space="preserve">// </w:t>
      </w:r>
      <w:proofErr w:type="spellStart"/>
      <w:r>
        <w:rPr>
          <w:rFonts w:ascii="Courier New" w:hAnsi="Courier New"/>
          <w:sz w:val="24"/>
        </w:rPr>
        <w:t>Прикл</w:t>
      </w:r>
      <w:proofErr w:type="spellEnd"/>
      <w:r>
        <w:rPr>
          <w:rFonts w:ascii="Courier New" w:hAnsi="Courier New"/>
          <w:sz w:val="24"/>
        </w:rPr>
        <w:t xml:space="preserve">. механика.-1994.- 30, </w:t>
      </w:r>
      <w:r>
        <w:rPr>
          <w:rFonts w:ascii="Peterburg" w:hAnsi="Peterburg"/>
          <w:sz w:val="24"/>
        </w:rPr>
        <w:t>№</w:t>
      </w:r>
      <w:r>
        <w:rPr>
          <w:rFonts w:ascii="Courier New" w:hAnsi="Courier New"/>
          <w:sz w:val="24"/>
        </w:rPr>
        <w:t xml:space="preserve"> 7.-с.37-45.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5.Лурье А.И. Аналитическая механика.- М.</w:t>
      </w:r>
      <w:r>
        <w:rPr>
          <w:rFonts w:ascii="Courier New" w:hAnsi="Courier New"/>
          <w:sz w:val="24"/>
          <w:lang w:val="en-US"/>
        </w:rPr>
        <w:t>:</w:t>
      </w:r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Физматгиз</w:t>
      </w:r>
      <w:proofErr w:type="spellEnd"/>
      <w:r>
        <w:rPr>
          <w:rFonts w:ascii="Courier New" w:hAnsi="Courier New"/>
          <w:sz w:val="24"/>
        </w:rPr>
        <w:t>, 1961.- 824 с.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6.Пановко Я.Г., Губанова И.И. Устойчивость и колебания упр</w:t>
      </w:r>
      <w:r>
        <w:rPr>
          <w:rFonts w:ascii="Courier New" w:hAnsi="Courier New"/>
          <w:sz w:val="24"/>
        </w:rPr>
        <w:t>у</w:t>
      </w:r>
      <w:r>
        <w:rPr>
          <w:rFonts w:ascii="Courier New" w:hAnsi="Courier New"/>
          <w:sz w:val="24"/>
        </w:rPr>
        <w:t xml:space="preserve">гих систем. </w:t>
      </w:r>
      <w:proofErr w:type="gramStart"/>
      <w:r>
        <w:rPr>
          <w:rFonts w:ascii="Courier New" w:hAnsi="Courier New"/>
          <w:sz w:val="24"/>
        </w:rPr>
        <w:t>-</w:t>
      </w:r>
      <w:proofErr w:type="spellStart"/>
      <w:r>
        <w:rPr>
          <w:rFonts w:ascii="Courier New" w:hAnsi="Courier New"/>
          <w:sz w:val="24"/>
        </w:rPr>
        <w:t>М</w:t>
      </w:r>
      <w:proofErr w:type="gramEnd"/>
      <w:r>
        <w:rPr>
          <w:rFonts w:ascii="Courier New" w:hAnsi="Courier New"/>
          <w:sz w:val="24"/>
        </w:rPr>
        <w:t>.</w:t>
      </w:r>
      <w:r w:rsidRPr="008A10A2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>Наука</w:t>
      </w:r>
      <w:proofErr w:type="spellEnd"/>
      <w:r>
        <w:rPr>
          <w:rFonts w:ascii="Courier New" w:hAnsi="Courier New"/>
          <w:sz w:val="24"/>
        </w:rPr>
        <w:t>, 1987.-352 с.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7.Светлицкий В.А. Механика стержней</w:t>
      </w:r>
      <w:r w:rsidRPr="008A10A2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В 2-х ч.- </w:t>
      </w:r>
      <w:proofErr w:type="spellStart"/>
      <w:r>
        <w:rPr>
          <w:rFonts w:ascii="Courier New" w:hAnsi="Courier New"/>
          <w:sz w:val="24"/>
        </w:rPr>
        <w:t>М.</w:t>
      </w:r>
      <w:r w:rsidRPr="008A10A2"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>Высш.шк</w:t>
      </w:r>
      <w:proofErr w:type="spellEnd"/>
      <w:r>
        <w:rPr>
          <w:rFonts w:ascii="Courier New" w:hAnsi="Courier New"/>
          <w:sz w:val="24"/>
        </w:rPr>
        <w:t xml:space="preserve">., 1987. ч.1. 320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>.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  <w:proofErr w:type="gramStart"/>
      <w:r w:rsidRPr="008A10A2">
        <w:rPr>
          <w:rFonts w:ascii="Courier New" w:hAnsi="Courier New"/>
          <w:sz w:val="24"/>
          <w:lang w:val="en-US"/>
        </w:rPr>
        <w:t>8.</w:t>
      </w:r>
      <w:r>
        <w:rPr>
          <w:rFonts w:ascii="Courier New" w:hAnsi="Courier New"/>
          <w:sz w:val="24"/>
          <w:lang w:val="en-US"/>
        </w:rPr>
        <w:t>Benjamin</w:t>
      </w:r>
      <w:proofErr w:type="gramEnd"/>
      <w:r>
        <w:rPr>
          <w:rFonts w:ascii="Courier New" w:hAnsi="Courier New"/>
          <w:sz w:val="24"/>
          <w:lang w:val="en-US"/>
        </w:rPr>
        <w:t xml:space="preserve"> B.</w:t>
      </w:r>
      <w:r w:rsidRPr="008A10A2"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sz w:val="24"/>
          <w:lang w:val="en-US"/>
        </w:rPr>
        <w:t>1961 a Proceedings of the Royal Society (Lo</w:t>
      </w:r>
      <w:r>
        <w:rPr>
          <w:rFonts w:ascii="Courier New" w:hAnsi="Courier New"/>
          <w:sz w:val="24"/>
          <w:lang w:val="en-US"/>
        </w:rPr>
        <w:t>n</w:t>
      </w:r>
      <w:r>
        <w:rPr>
          <w:rFonts w:ascii="Courier New" w:hAnsi="Courier New"/>
          <w:sz w:val="24"/>
          <w:lang w:val="en-US"/>
        </w:rPr>
        <w:t xml:space="preserve">don) A, 261, 457-486. </w:t>
      </w:r>
      <w:proofErr w:type="spellStart"/>
      <w:r>
        <w:rPr>
          <w:rFonts w:ascii="Courier New" w:hAnsi="Courier New"/>
          <w:sz w:val="24"/>
          <w:lang w:val="en-US"/>
        </w:rPr>
        <w:t>Dinamics</w:t>
      </w:r>
      <w:proofErr w:type="spellEnd"/>
      <w:r>
        <w:rPr>
          <w:rFonts w:ascii="Courier New" w:hAnsi="Courier New"/>
          <w:sz w:val="24"/>
          <w:lang w:val="en-US"/>
        </w:rPr>
        <w:t xml:space="preserve"> of a system of articulated pipes conveying fluid.1 Theory</w:t>
      </w: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8A10A2" w:rsidRDefault="008A10A2" w:rsidP="008A10A2">
      <w:pPr>
        <w:spacing w:line="480" w:lineRule="auto"/>
        <w:jc w:val="both"/>
        <w:rPr>
          <w:rFonts w:ascii="Courier New" w:hAnsi="Courier New"/>
          <w:sz w:val="24"/>
        </w:rPr>
      </w:pPr>
    </w:p>
    <w:p w:rsidR="00717F0C" w:rsidRDefault="00717F0C"/>
    <w:sectPr w:rsidR="00717F0C" w:rsidSect="007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A2"/>
    <w:rsid w:val="00717F0C"/>
    <w:rsid w:val="008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A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9.bin"/><Relationship Id="rId303" Type="http://schemas.openxmlformats.org/officeDocument/2006/relationships/image" Target="media/image139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82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7.bin"/><Relationship Id="rId247" Type="http://schemas.openxmlformats.org/officeDocument/2006/relationships/image" Target="media/image116.wmf"/><Relationship Id="rId107" Type="http://schemas.openxmlformats.org/officeDocument/2006/relationships/image" Target="media/image51.wmf"/><Relationship Id="rId268" Type="http://schemas.openxmlformats.org/officeDocument/2006/relationships/image" Target="media/image123.wmf"/><Relationship Id="rId289" Type="http://schemas.openxmlformats.org/officeDocument/2006/relationships/oleObject" Target="embeddings/oleObject154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2.bin"/><Relationship Id="rId237" Type="http://schemas.openxmlformats.org/officeDocument/2006/relationships/oleObject" Target="embeddings/oleObject123.bin"/><Relationship Id="rId258" Type="http://schemas.openxmlformats.org/officeDocument/2006/relationships/image" Target="media/image119.wmf"/><Relationship Id="rId279" Type="http://schemas.openxmlformats.org/officeDocument/2006/relationships/oleObject" Target="embeddings/oleObject148.bin"/><Relationship Id="rId22" Type="http://schemas.openxmlformats.org/officeDocument/2006/relationships/oleObject" Target="embeddings/oleObject10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2.bin"/><Relationship Id="rId290" Type="http://schemas.openxmlformats.org/officeDocument/2006/relationships/image" Target="media/image133.wmf"/><Relationship Id="rId304" Type="http://schemas.openxmlformats.org/officeDocument/2006/relationships/oleObject" Target="embeddings/oleObject162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43.bin"/><Relationship Id="rId12" Type="http://schemas.openxmlformats.org/officeDocument/2006/relationships/image" Target="media/image5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0.wmf"/><Relationship Id="rId280" Type="http://schemas.openxmlformats.org/officeDocument/2006/relationships/image" Target="media/image129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3.bin"/><Relationship Id="rId182" Type="http://schemas.openxmlformats.org/officeDocument/2006/relationships/oleObject" Target="embeddings/oleObject95.bin"/><Relationship Id="rId217" Type="http://schemas.openxmlformats.org/officeDocument/2006/relationships/image" Target="media/image102.wmf"/><Relationship Id="rId6" Type="http://schemas.openxmlformats.org/officeDocument/2006/relationships/image" Target="media/image2.wmf"/><Relationship Id="rId238" Type="http://schemas.openxmlformats.org/officeDocument/2006/relationships/image" Target="media/image112.wmf"/><Relationship Id="rId259" Type="http://schemas.openxmlformats.org/officeDocument/2006/relationships/oleObject" Target="embeddings/oleObject137.bin"/><Relationship Id="rId23" Type="http://schemas.openxmlformats.org/officeDocument/2006/relationships/image" Target="media/image10.wmf"/><Relationship Id="rId119" Type="http://schemas.openxmlformats.org/officeDocument/2006/relationships/image" Target="media/image55.wmf"/><Relationship Id="rId270" Type="http://schemas.openxmlformats.org/officeDocument/2006/relationships/image" Target="media/image124.wmf"/><Relationship Id="rId291" Type="http://schemas.openxmlformats.org/officeDocument/2006/relationships/oleObject" Target="embeddings/oleObject155.bin"/><Relationship Id="rId305" Type="http://schemas.openxmlformats.org/officeDocument/2006/relationships/image" Target="media/image140.wmf"/><Relationship Id="rId44" Type="http://schemas.openxmlformats.org/officeDocument/2006/relationships/oleObject" Target="embeddings/oleObject21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8.bin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9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13.bin"/><Relationship Id="rId239" Type="http://schemas.openxmlformats.org/officeDocument/2006/relationships/oleObject" Target="embeddings/oleObject124.bin"/><Relationship Id="rId250" Type="http://schemas.openxmlformats.org/officeDocument/2006/relationships/oleObject" Target="embeddings/oleObject131.bin"/><Relationship Id="rId271" Type="http://schemas.openxmlformats.org/officeDocument/2006/relationships/oleObject" Target="embeddings/oleObject144.bin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6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1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8.bin"/><Relationship Id="rId229" Type="http://schemas.openxmlformats.org/officeDocument/2006/relationships/image" Target="media/image10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6.bin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5.wmf"/><Relationship Id="rId261" Type="http://schemas.openxmlformats.org/officeDocument/2006/relationships/oleObject" Target="embeddings/oleObject138.bin"/><Relationship Id="rId266" Type="http://schemas.openxmlformats.org/officeDocument/2006/relationships/oleObject" Target="embeddings/oleObject141.bin"/><Relationship Id="rId287" Type="http://schemas.openxmlformats.org/officeDocument/2006/relationships/image" Target="media/image132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50.bin"/><Relationship Id="rId312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1.bin"/><Relationship Id="rId230" Type="http://schemas.openxmlformats.org/officeDocument/2006/relationships/oleObject" Target="embeddings/oleObject119.bin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2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7.bin"/><Relationship Id="rId298" Type="http://schemas.openxmlformats.org/officeDocument/2006/relationships/image" Target="media/image13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4.wmf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6.bin"/><Relationship Id="rId302" Type="http://schemas.openxmlformats.org/officeDocument/2006/relationships/oleObject" Target="embeddings/oleObject161.bin"/><Relationship Id="rId307" Type="http://schemas.openxmlformats.org/officeDocument/2006/relationships/image" Target="media/image141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6.wmf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2.bin"/><Relationship Id="rId288" Type="http://schemas.openxmlformats.org/officeDocument/2006/relationships/oleObject" Target="embeddings/oleObject15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262" Type="http://schemas.openxmlformats.org/officeDocument/2006/relationships/image" Target="media/image121.wmf"/><Relationship Id="rId283" Type="http://schemas.openxmlformats.org/officeDocument/2006/relationships/image" Target="media/image130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8.bin"/><Relationship Id="rId185" Type="http://schemas.openxmlformats.org/officeDocument/2006/relationships/image" Target="media/image8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09.bin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8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33.bin"/><Relationship Id="rId273" Type="http://schemas.openxmlformats.org/officeDocument/2006/relationships/oleObject" Target="embeddings/oleObject145.bin"/><Relationship Id="rId294" Type="http://schemas.openxmlformats.org/officeDocument/2006/relationships/image" Target="media/image135.wmf"/><Relationship Id="rId308" Type="http://schemas.openxmlformats.org/officeDocument/2006/relationships/oleObject" Target="embeddings/oleObject16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7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6.bin"/><Relationship Id="rId263" Type="http://schemas.openxmlformats.org/officeDocument/2006/relationships/oleObject" Target="embeddings/oleObject139.bin"/><Relationship Id="rId284" Type="http://schemas.openxmlformats.org/officeDocument/2006/relationships/oleObject" Target="embeddings/oleObject15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7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7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7.bin"/><Relationship Id="rId309" Type="http://schemas.openxmlformats.org/officeDocument/2006/relationships/image" Target="media/image14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3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4.wmf"/><Relationship Id="rId264" Type="http://schemas.openxmlformats.org/officeDocument/2006/relationships/image" Target="media/image122.wmf"/><Relationship Id="rId285" Type="http://schemas.openxmlformats.org/officeDocument/2006/relationships/image" Target="media/image13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5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1" Type="http://schemas.openxmlformats.org/officeDocument/2006/relationships/styles" Target="styles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34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6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8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40.bin"/><Relationship Id="rId286" Type="http://schemas.openxmlformats.org/officeDocument/2006/relationships/oleObject" Target="embeddings/oleObject152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8.bin"/><Relationship Id="rId311" Type="http://schemas.openxmlformats.org/officeDocument/2006/relationships/fontTable" Target="fontTable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1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5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2378</Words>
  <Characters>13555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</cp:revision>
  <dcterms:created xsi:type="dcterms:W3CDTF">2019-10-15T18:12:00Z</dcterms:created>
  <dcterms:modified xsi:type="dcterms:W3CDTF">2019-10-15T18:14:00Z</dcterms:modified>
</cp:coreProperties>
</file>