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УДК 346.548(477)</w:t>
      </w:r>
    </w:p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6F63E9">
        <w:rPr>
          <w:b/>
          <w:color w:val="000000" w:themeColor="text1"/>
          <w:sz w:val="28"/>
          <w:szCs w:val="28"/>
        </w:rPr>
        <w:t>Вова В.М., Концева М.Д.,</w:t>
      </w:r>
      <w:r w:rsidRPr="006F63E9">
        <w:rPr>
          <w:color w:val="000000" w:themeColor="text1"/>
          <w:sz w:val="28"/>
          <w:szCs w:val="28"/>
        </w:rPr>
        <w:t xml:space="preserve"> студентки</w:t>
      </w:r>
    </w:p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  <w:lang w:val="ru-RU"/>
        </w:rPr>
      </w:pPr>
      <w:r w:rsidRPr="006F63E9">
        <w:rPr>
          <w:color w:val="000000" w:themeColor="text1"/>
          <w:sz w:val="28"/>
          <w:szCs w:val="28"/>
        </w:rPr>
        <w:t xml:space="preserve">Юридичний факультет </w:t>
      </w:r>
    </w:p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  <w:lang w:val="ru-RU"/>
        </w:rPr>
      </w:pPr>
      <w:r w:rsidRPr="006F63E9">
        <w:rPr>
          <w:color w:val="000000" w:themeColor="text1"/>
          <w:sz w:val="28"/>
          <w:szCs w:val="28"/>
        </w:rPr>
        <w:t>Національний авіаційний університет, м. Київ</w:t>
      </w:r>
    </w:p>
    <w:p w:rsidR="00330850" w:rsidRPr="006F63E9" w:rsidRDefault="00330850" w:rsidP="0033085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Науковий керівник: Білоусов В.М., старший викладач</w:t>
      </w:r>
    </w:p>
    <w:p w:rsidR="00330850" w:rsidRPr="006F63E9" w:rsidRDefault="00330850" w:rsidP="0033085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ПОРІВНЯЛЬНА ХАРАКТЕРИСТИКА ЗАКОНОДАВСТВА ПРО ЗАХИСТ ПРАВ СПОЖИВАЧІВ В УКРАЇНІ ТА КРАЇНАХ СНД</w:t>
      </w:r>
    </w:p>
    <w:p w:rsidR="00330850" w:rsidRPr="006F63E9" w:rsidRDefault="00330850" w:rsidP="00330850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Захист прав споживачів є актуальним у контексті економічної безпеки. Загрозами економічній безпеці України слід вважати явні чи потенційні дії, що ускладнюють або роблять неможливими реалізацію національних економічних інтересів і створюють небезпеку для соціально-економічної і політичної системи та національних цінностей. У зв'язку з цим проблема захисту прав споживачів вимагає від держави цілеспрямованих дій щодо забезпечення основних прав людини.</w:t>
      </w:r>
    </w:p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Як відомо, згідно з Конституцією України (стаття 40) усі мають право направляти індивідуальні чи колективні письмові звернення або особисто звертатися до органів державної влади, органів місцевого самоврядування та посадових і службових осіб цих органів, що зобов'язані розглянути звернення і дати обгрунтовану відповідь у встановлений законом строк [1].</w:t>
      </w:r>
    </w:p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 xml:space="preserve">З огляду на визнання Україною затверджених Генеральною Асамблеєю ООН принципів у травні 1991 р. Верховна Рада України прийняла Закон «Про захист прав споживачів». Цей закон закріплює те, що держава забезпечує споживачам захист їх прав, надає можливість вільного вибору продукції і гарантує придбання або одержання продукції іншими законними способами в обсязі, що забезпечує рівень споживання, достатній для підтримання здоров'я і життєдіяльності. Захист прав споживачів здійснюють центральний орган виконавчої влади, що формує та забезпечує реалізацію державної політики у сфері захисту прав споживачів, центральний орган виконавчої влади, що реалізує державну політику у сфері державного контролю за додержанням </w:t>
      </w:r>
      <w:r w:rsidRPr="006F63E9">
        <w:rPr>
          <w:color w:val="000000" w:themeColor="text1"/>
          <w:sz w:val="28"/>
          <w:szCs w:val="28"/>
        </w:rPr>
        <w:lastRenderedPageBreak/>
        <w:t>законодавства про захист прав споживачів, місцеві державні адміністрації, інші органи виконавчої влади, органи місцевого самоврядування згідно із законом, а також суди [2].</w:t>
      </w:r>
    </w:p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Для того, щоб проаналізувати, наскільки ефективний державний захист прав споживачів в Україні, необхідно порівняти її з іншими країнами СНД.</w:t>
      </w:r>
    </w:p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Так, Закон Республіки Білорусь «Про захист прав споживачів» закріплює право споживачів звертатися до уповноважених державних органів для захисту законних інтересів. Закон наділяє декілька федеральних органів спеціальними повноваженнями в сфері захисту споживачів. До них належать: Департамент економічного контролю при Раді Міністрів Республіки Білорусь, Державний Комітет Республіки Білорусь із антимонопольної політики, Державний Комітет Республіки Білорусь з екології. Крім того, органи державного управління в межах своєї компетенції можуть здійснювати контроль за дотриманням законодавства про захист прав споживачів.</w:t>
      </w:r>
    </w:p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У Законі Грузії «Про захист прав споживачів» закріплено два рівні захисту прав споживачів: спеціально уповноваженими органами федеральної влади і місцевими органами. На федеральному рівні функції контролю покладені на антимонопольний орган Грузії. Реалізовуючи контрольні функції, антимонопольний орган має право припиняти несумлінну конкуренцію на ринку споживчих товарів, пред'являти в суди позови до продавців, виробників, виконавців у разі порушень прав споживачів. Крім того, певними правами у сфері забезпечення безпеки споживачів наділений Департамент стандартизації і метрології, органи державної санітарно-епідеміологічної служби, Міністерство природи та охорони навколишнього середовища. Місцеві органи захисту прав споживачів не мають практично</w:t>
      </w:r>
      <w:r w:rsidRPr="006F63E9">
        <w:rPr>
          <w:color w:val="000000" w:themeColor="text1"/>
          <w:sz w:val="28"/>
          <w:szCs w:val="28"/>
          <w:lang w:val="ru-RU"/>
        </w:rPr>
        <w:t xml:space="preserve"> </w:t>
      </w:r>
      <w:r w:rsidRPr="006F63E9">
        <w:rPr>
          <w:color w:val="000000" w:themeColor="text1"/>
          <w:sz w:val="28"/>
          <w:szCs w:val="28"/>
        </w:rPr>
        <w:t>ніяких повноважень.</w:t>
      </w:r>
    </w:p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 xml:space="preserve">У законі «Про захист прав споживачів» Казахстану функції щодо захисту інтересів споживачів були покладені на всі органи державного управління. В основному ці органи здійснюють контроль за дотриманням законодавства і забезпеченням прав споживачів у різних сферах економіки, </w:t>
      </w:r>
      <w:r w:rsidRPr="006F63E9">
        <w:rPr>
          <w:color w:val="000000" w:themeColor="text1"/>
          <w:sz w:val="28"/>
          <w:szCs w:val="28"/>
        </w:rPr>
        <w:lastRenderedPageBreak/>
        <w:t>створюють і контролюють систему забезпечення безпеки товарів (робіт, послуг) і виконують ряд інших координуючих контрольних функцій.</w:t>
      </w:r>
    </w:p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Закон Росії «Про захист прав споживачів», так само як і закон Грузії, закріплює дворівневу систему державного захисту прав споживачів. Перш за все, це було пов'язано з федеральною структурою держави. Федеральні і місцеві виконавчі органи не знаходяться в якій-небудь залежності один від одного. І федеральні, і місцеві органи мають право звернутися з позовом до суду на користь конкретних споживачів [3].</w:t>
      </w:r>
    </w:p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Отже, можна зробити висновок про те, що в Україні досить ефективний захист прав споживачів з боку держави. Наш спеціально уповноважений центральний орган виконавчої влади у сфері захисту прав споживачів в порівнянні з іншими країнами СНД, має досить широкі повноваження щодо забезпечення прав споживачів у країні. На нього покладаються не тільки контрольні функції, але і надані конкретні повноваження по проведенню перевірок, забороні реалізації продукції, припиненню діяльності суб'єктів господарювання, накладенню штрафів і залученню до відповідальності винних осіб.</w:t>
      </w:r>
    </w:p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Література</w:t>
      </w:r>
    </w:p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1. Конституція України : закон України від 28 червня 1996 р. No 254к/96 // Відомості Верховної Ради України. – 1996. – No 30. – Ст. 112.</w:t>
      </w:r>
    </w:p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2. . Про захист прав споживачів : Закон України від 12 травня 1991 р. No 1023-XII (із змінами і доповненнями) // Офіційний веб-сайт Верховної Ради України [Електронний ресурс]. – Режим доступу http://zakon5.rada.gov.ua/laws/show/1023.</w:t>
      </w:r>
    </w:p>
    <w:p w:rsidR="00330850" w:rsidRPr="006F63E9" w:rsidRDefault="00330850" w:rsidP="00330850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3. Захист прав споживачів : навчальний посібник / ред. О.В. Зверева. - К. : Центр учбової літератури, 2007. – 192 с.</w:t>
      </w:r>
    </w:p>
    <w:p w:rsidR="00330850" w:rsidRDefault="00330850">
      <w:bookmarkStart w:id="0" w:name="_GoBack"/>
      <w:bookmarkEnd w:id="0"/>
    </w:p>
    <w:sectPr w:rsidR="0033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50"/>
    <w:rsid w:val="0033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2FEF-6F3F-43E4-82F7-8FA61CEB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85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2019-05-23T20:32:00Z</dcterms:created>
  <dcterms:modified xsi:type="dcterms:W3CDTF">2019-05-23T20:32:00Z</dcterms:modified>
</cp:coreProperties>
</file>