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C41" w:rsidRPr="00603354" w:rsidRDefault="00F85C41" w:rsidP="00F85C41">
      <w:pPr>
        <w:tabs>
          <w:tab w:val="left" w:pos="7020"/>
        </w:tabs>
        <w:spacing w:after="0" w:line="240" w:lineRule="auto"/>
        <w:jc w:val="center"/>
        <w:rPr>
          <w:rFonts w:ascii="Times New Roman" w:eastAsia="Times New Roman" w:hAnsi="Times New Roman" w:cs="Times New Roman"/>
          <w:b/>
          <w:sz w:val="32"/>
          <w:szCs w:val="32"/>
          <w:lang w:val="uk-UA" w:eastAsia="ru-RU"/>
        </w:rPr>
      </w:pPr>
      <w:bookmarkStart w:id="0" w:name="_GoBack"/>
      <w:bookmarkEnd w:id="0"/>
      <w:r w:rsidRPr="00603354">
        <w:rPr>
          <w:rFonts w:ascii="Times New Roman" w:eastAsia="Times New Roman" w:hAnsi="Times New Roman" w:cs="Times New Roman"/>
          <w:b/>
          <w:sz w:val="32"/>
          <w:szCs w:val="32"/>
          <w:lang w:val="uk-UA" w:eastAsia="ru-RU"/>
        </w:rPr>
        <w:t>Національний авіаційний університет</w:t>
      </w:r>
    </w:p>
    <w:p w:rsidR="00F85C41" w:rsidRPr="00603354" w:rsidRDefault="00F85C41" w:rsidP="00F85C41">
      <w:pPr>
        <w:tabs>
          <w:tab w:val="left" w:pos="7020"/>
        </w:tabs>
        <w:spacing w:after="0" w:line="240" w:lineRule="auto"/>
        <w:jc w:val="center"/>
        <w:rPr>
          <w:rFonts w:ascii="Times New Roman" w:eastAsia="Times New Roman" w:hAnsi="Times New Roman" w:cs="Times New Roman"/>
          <w:b/>
          <w:sz w:val="28"/>
          <w:szCs w:val="28"/>
          <w:lang w:val="uk-UA" w:eastAsia="ru-RU"/>
        </w:rPr>
      </w:pPr>
      <w:r w:rsidRPr="00603354">
        <w:rPr>
          <w:rFonts w:ascii="Times New Roman" w:eastAsia="Times New Roman" w:hAnsi="Times New Roman" w:cs="Times New Roman"/>
          <w:b/>
          <w:sz w:val="28"/>
          <w:szCs w:val="28"/>
          <w:lang w:val="uk-UA" w:eastAsia="ru-RU"/>
        </w:rPr>
        <w:t>Інститут заочного та дистанційного навчання</w:t>
      </w:r>
    </w:p>
    <w:p w:rsidR="00F85C41" w:rsidRPr="00603354" w:rsidRDefault="00F85C41" w:rsidP="00F85C41">
      <w:pPr>
        <w:tabs>
          <w:tab w:val="left" w:pos="7020"/>
        </w:tabs>
        <w:spacing w:after="0" w:line="240" w:lineRule="auto"/>
        <w:jc w:val="center"/>
        <w:rPr>
          <w:rFonts w:ascii="Times New Roman" w:eastAsia="Times New Roman" w:hAnsi="Times New Roman" w:cs="Times New Roman"/>
          <w:b/>
          <w:sz w:val="28"/>
          <w:szCs w:val="28"/>
          <w:lang w:val="uk-UA" w:eastAsia="ru-RU"/>
        </w:rPr>
      </w:pPr>
    </w:p>
    <w:p w:rsidR="00F85C41" w:rsidRPr="00603354" w:rsidRDefault="00F85C41" w:rsidP="00F85C41">
      <w:pPr>
        <w:tabs>
          <w:tab w:val="left" w:pos="7020"/>
        </w:tabs>
        <w:spacing w:after="0" w:line="240" w:lineRule="auto"/>
        <w:jc w:val="center"/>
        <w:rPr>
          <w:rFonts w:ascii="Times New Roman" w:eastAsia="Times New Roman" w:hAnsi="Times New Roman" w:cs="Times New Roman"/>
          <w:b/>
          <w:sz w:val="28"/>
          <w:szCs w:val="28"/>
          <w:lang w:val="uk-UA" w:eastAsia="ru-RU"/>
        </w:rPr>
      </w:pPr>
    </w:p>
    <w:p w:rsidR="00F85C41" w:rsidRPr="00603354" w:rsidRDefault="00F85C41" w:rsidP="00F85C41">
      <w:pPr>
        <w:tabs>
          <w:tab w:val="left" w:pos="7020"/>
        </w:tabs>
        <w:spacing w:after="0" w:line="240" w:lineRule="auto"/>
        <w:jc w:val="center"/>
        <w:rPr>
          <w:rFonts w:ascii="Times New Roman" w:eastAsia="Times New Roman" w:hAnsi="Times New Roman" w:cs="Times New Roman"/>
          <w:b/>
          <w:sz w:val="28"/>
          <w:szCs w:val="28"/>
          <w:lang w:val="uk-UA" w:eastAsia="ru-RU"/>
        </w:rPr>
      </w:pPr>
    </w:p>
    <w:p w:rsidR="00F85C41" w:rsidRPr="00603354" w:rsidRDefault="00F85C41" w:rsidP="00F85C41">
      <w:pPr>
        <w:tabs>
          <w:tab w:val="left" w:pos="7020"/>
        </w:tabs>
        <w:spacing w:after="0" w:line="240" w:lineRule="auto"/>
        <w:jc w:val="center"/>
        <w:rPr>
          <w:rFonts w:ascii="Times New Roman" w:eastAsia="Times New Roman" w:hAnsi="Times New Roman" w:cs="Times New Roman"/>
          <w:b/>
          <w:sz w:val="28"/>
          <w:szCs w:val="28"/>
          <w:lang w:val="uk-UA" w:eastAsia="ru-RU"/>
        </w:rPr>
      </w:pPr>
    </w:p>
    <w:p w:rsidR="00F85C41" w:rsidRPr="00603354" w:rsidRDefault="00F85C41" w:rsidP="00F85C41">
      <w:pPr>
        <w:tabs>
          <w:tab w:val="left" w:pos="7020"/>
        </w:tabs>
        <w:spacing w:after="0" w:line="240" w:lineRule="auto"/>
        <w:jc w:val="center"/>
        <w:rPr>
          <w:rFonts w:ascii="Times New Roman" w:eastAsia="Times New Roman" w:hAnsi="Times New Roman" w:cs="Times New Roman"/>
          <w:b/>
          <w:sz w:val="28"/>
          <w:szCs w:val="28"/>
          <w:lang w:val="uk-UA" w:eastAsia="ru-RU"/>
        </w:rPr>
      </w:pPr>
    </w:p>
    <w:p w:rsidR="00F85C41" w:rsidRPr="00603354" w:rsidRDefault="00F85C41" w:rsidP="00F85C41">
      <w:pPr>
        <w:tabs>
          <w:tab w:val="left" w:pos="7020"/>
        </w:tabs>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noProof/>
          <w:sz w:val="24"/>
          <w:szCs w:val="24"/>
          <w:lang w:val="uk-UA" w:eastAsia="uk-UA"/>
        </w:rPr>
        <w:drawing>
          <wp:inline distT="0" distB="0" distL="0" distR="0">
            <wp:extent cx="1715770" cy="1448435"/>
            <wp:effectExtent l="0" t="0" r="0" b="0"/>
            <wp:docPr id="1" name="Рисунок 1" descr="эмблема НА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НАУ"/>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5770" cy="1448435"/>
                    </a:xfrm>
                    <a:prstGeom prst="rect">
                      <a:avLst/>
                    </a:prstGeom>
                    <a:noFill/>
                    <a:ln>
                      <a:noFill/>
                    </a:ln>
                  </pic:spPr>
                </pic:pic>
              </a:graphicData>
            </a:graphic>
          </wp:inline>
        </w:drawing>
      </w:r>
    </w:p>
    <w:p w:rsidR="00F85C41" w:rsidRPr="00603354" w:rsidRDefault="00F85C41" w:rsidP="00F85C41">
      <w:pPr>
        <w:tabs>
          <w:tab w:val="left" w:pos="7020"/>
        </w:tabs>
        <w:spacing w:after="0" w:line="240" w:lineRule="auto"/>
        <w:jc w:val="center"/>
        <w:rPr>
          <w:rFonts w:ascii="Times New Roman" w:eastAsia="Times New Roman" w:hAnsi="Times New Roman" w:cs="Times New Roman"/>
          <w:sz w:val="24"/>
          <w:szCs w:val="24"/>
          <w:lang w:val="uk-UA" w:eastAsia="ru-RU"/>
        </w:rPr>
      </w:pPr>
    </w:p>
    <w:p w:rsidR="00F85C41" w:rsidRPr="00603354" w:rsidRDefault="00F85C41" w:rsidP="00F85C41">
      <w:pPr>
        <w:tabs>
          <w:tab w:val="left" w:pos="7020"/>
        </w:tabs>
        <w:spacing w:after="120" w:line="240" w:lineRule="auto"/>
        <w:jc w:val="center"/>
        <w:rPr>
          <w:rFonts w:ascii="Times New Roman" w:eastAsia="Times New Roman" w:hAnsi="Times New Roman" w:cs="Times New Roman"/>
          <w:b/>
          <w:sz w:val="32"/>
          <w:szCs w:val="32"/>
          <w:lang w:val="uk-UA" w:eastAsia="ru-RU"/>
        </w:rPr>
      </w:pPr>
    </w:p>
    <w:p w:rsidR="00F85C41" w:rsidRPr="00603354" w:rsidRDefault="00F85C41" w:rsidP="00F85C41">
      <w:pPr>
        <w:tabs>
          <w:tab w:val="left" w:pos="7020"/>
        </w:tabs>
        <w:spacing w:after="120" w:line="240" w:lineRule="auto"/>
        <w:jc w:val="center"/>
        <w:rPr>
          <w:rFonts w:ascii="Times New Roman" w:eastAsia="Times New Roman" w:hAnsi="Times New Roman" w:cs="Times New Roman"/>
          <w:b/>
          <w:sz w:val="32"/>
          <w:szCs w:val="32"/>
          <w:lang w:val="uk-UA" w:eastAsia="ru-RU"/>
        </w:rPr>
      </w:pPr>
    </w:p>
    <w:p w:rsidR="00F85C41" w:rsidRPr="00603354" w:rsidRDefault="00F85C41" w:rsidP="00F85C41">
      <w:pPr>
        <w:tabs>
          <w:tab w:val="left" w:pos="7020"/>
        </w:tabs>
        <w:spacing w:after="120" w:line="240" w:lineRule="auto"/>
        <w:jc w:val="center"/>
        <w:rPr>
          <w:rFonts w:ascii="Times New Roman" w:eastAsia="Times New Roman" w:hAnsi="Times New Roman" w:cs="Times New Roman"/>
          <w:b/>
          <w:sz w:val="32"/>
          <w:szCs w:val="32"/>
          <w:lang w:val="uk-UA" w:eastAsia="ru-RU"/>
        </w:rPr>
      </w:pPr>
    </w:p>
    <w:p w:rsidR="00F85C41" w:rsidRPr="00603354" w:rsidRDefault="00F85C41" w:rsidP="00F85C41">
      <w:pPr>
        <w:tabs>
          <w:tab w:val="left" w:pos="7020"/>
        </w:tabs>
        <w:spacing w:after="120" w:line="240" w:lineRule="auto"/>
        <w:jc w:val="center"/>
        <w:rPr>
          <w:rFonts w:ascii="Times New Roman" w:eastAsia="Times New Roman" w:hAnsi="Times New Roman" w:cs="Times New Roman"/>
          <w:b/>
          <w:sz w:val="32"/>
          <w:szCs w:val="32"/>
          <w:lang w:val="uk-UA" w:eastAsia="ru-RU"/>
        </w:rPr>
      </w:pPr>
      <w:r w:rsidRPr="00603354">
        <w:rPr>
          <w:rFonts w:ascii="Times New Roman" w:eastAsia="Times New Roman" w:hAnsi="Times New Roman" w:cs="Times New Roman"/>
          <w:b/>
          <w:sz w:val="32"/>
          <w:szCs w:val="32"/>
          <w:lang w:val="uk-UA" w:eastAsia="ru-RU"/>
        </w:rPr>
        <w:t>Система менеджменту якості</w:t>
      </w:r>
    </w:p>
    <w:p w:rsidR="00F85C41" w:rsidRPr="00603354" w:rsidRDefault="00F85C41" w:rsidP="00F85C41">
      <w:pPr>
        <w:tabs>
          <w:tab w:val="left" w:pos="7020"/>
        </w:tabs>
        <w:spacing w:after="120" w:line="240" w:lineRule="auto"/>
        <w:jc w:val="center"/>
        <w:rPr>
          <w:rFonts w:ascii="Times New Roman" w:eastAsia="Times New Roman" w:hAnsi="Times New Roman" w:cs="Times New Roman"/>
          <w:b/>
          <w:sz w:val="32"/>
          <w:szCs w:val="32"/>
          <w:lang w:val="uk-UA" w:eastAsia="ru-RU"/>
        </w:rPr>
      </w:pPr>
    </w:p>
    <w:p w:rsidR="00F85C41" w:rsidRPr="00603354" w:rsidRDefault="00F85C41" w:rsidP="00F85C41">
      <w:pPr>
        <w:tabs>
          <w:tab w:val="left" w:pos="7020"/>
        </w:tabs>
        <w:spacing w:after="120" w:line="240" w:lineRule="auto"/>
        <w:jc w:val="center"/>
        <w:rPr>
          <w:rFonts w:ascii="Times New Roman" w:eastAsia="Times New Roman" w:hAnsi="Times New Roman" w:cs="Times New Roman"/>
          <w:b/>
          <w:sz w:val="32"/>
          <w:szCs w:val="32"/>
          <w:lang w:val="uk-UA" w:eastAsia="ru-RU"/>
        </w:rPr>
      </w:pPr>
    </w:p>
    <w:p w:rsidR="00F85C41" w:rsidRPr="00603354" w:rsidRDefault="00F85C41" w:rsidP="00F85C41">
      <w:pPr>
        <w:tabs>
          <w:tab w:val="left" w:pos="7020"/>
        </w:tabs>
        <w:spacing w:after="120" w:line="240" w:lineRule="auto"/>
        <w:jc w:val="center"/>
        <w:rPr>
          <w:rFonts w:ascii="Times New Roman" w:eastAsia="Times New Roman" w:hAnsi="Times New Roman" w:cs="Times New Roman"/>
          <w:b/>
          <w:sz w:val="32"/>
          <w:szCs w:val="32"/>
          <w:lang w:val="uk-UA" w:eastAsia="ru-RU"/>
        </w:rPr>
      </w:pPr>
    </w:p>
    <w:p w:rsidR="00F85C41" w:rsidRPr="00603354" w:rsidRDefault="00F85C41" w:rsidP="00F85C41">
      <w:pPr>
        <w:tabs>
          <w:tab w:val="left" w:pos="7020"/>
        </w:tabs>
        <w:spacing w:after="120" w:line="240" w:lineRule="auto"/>
        <w:jc w:val="center"/>
        <w:rPr>
          <w:rFonts w:ascii="Times New Roman" w:eastAsia="Times New Roman" w:hAnsi="Times New Roman" w:cs="Times New Roman"/>
          <w:b/>
          <w:sz w:val="32"/>
          <w:szCs w:val="32"/>
          <w:lang w:val="uk-UA" w:eastAsia="ru-RU"/>
        </w:rPr>
      </w:pPr>
    </w:p>
    <w:p w:rsidR="00F85C41" w:rsidRPr="00603354" w:rsidRDefault="00F85C41" w:rsidP="00F85C41">
      <w:pPr>
        <w:tabs>
          <w:tab w:val="left" w:pos="7020"/>
        </w:tabs>
        <w:spacing w:after="120" w:line="240" w:lineRule="auto"/>
        <w:jc w:val="center"/>
        <w:rPr>
          <w:rFonts w:ascii="Times New Roman" w:eastAsia="Times New Roman" w:hAnsi="Times New Roman" w:cs="Times New Roman"/>
          <w:b/>
          <w:sz w:val="32"/>
          <w:szCs w:val="32"/>
          <w:lang w:val="uk-UA" w:eastAsia="ru-RU"/>
        </w:rPr>
      </w:pPr>
      <w:r w:rsidRPr="00603354">
        <w:rPr>
          <w:rFonts w:ascii="Times New Roman" w:eastAsia="Times New Roman" w:hAnsi="Times New Roman" w:cs="Times New Roman"/>
          <w:b/>
          <w:sz w:val="32"/>
          <w:szCs w:val="32"/>
          <w:lang w:val="uk-UA" w:eastAsia="ru-RU"/>
        </w:rPr>
        <w:t>ПОЛОЖЕННЯ</w:t>
      </w:r>
    </w:p>
    <w:p w:rsidR="00F85C41" w:rsidRPr="00603354" w:rsidRDefault="00F85C41" w:rsidP="00F85C41">
      <w:pPr>
        <w:tabs>
          <w:tab w:val="left" w:pos="7020"/>
        </w:tabs>
        <w:spacing w:after="120" w:line="240" w:lineRule="auto"/>
        <w:jc w:val="center"/>
        <w:rPr>
          <w:rFonts w:ascii="Times New Roman" w:eastAsia="Times New Roman" w:hAnsi="Times New Roman" w:cs="Times New Roman"/>
          <w:b/>
          <w:sz w:val="32"/>
          <w:szCs w:val="32"/>
          <w:lang w:val="uk-UA" w:eastAsia="ru-RU"/>
        </w:rPr>
      </w:pPr>
      <w:r w:rsidRPr="00603354">
        <w:rPr>
          <w:rFonts w:ascii="Times New Roman" w:eastAsia="Times New Roman" w:hAnsi="Times New Roman" w:cs="Times New Roman"/>
          <w:b/>
          <w:sz w:val="32"/>
          <w:szCs w:val="32"/>
          <w:lang w:val="uk-UA" w:eastAsia="ru-RU"/>
        </w:rPr>
        <w:t>про рейтингову систему оцінювання</w:t>
      </w:r>
    </w:p>
    <w:p w:rsidR="00F85C41" w:rsidRPr="00603354" w:rsidRDefault="00F85C41" w:rsidP="00F85C41">
      <w:pPr>
        <w:tabs>
          <w:tab w:val="left" w:pos="7020"/>
        </w:tabs>
        <w:spacing w:after="120" w:line="240" w:lineRule="auto"/>
        <w:jc w:val="center"/>
        <w:rPr>
          <w:rFonts w:ascii="Times New Roman" w:eastAsia="Times New Roman" w:hAnsi="Times New Roman" w:cs="Times New Roman"/>
          <w:b/>
          <w:sz w:val="32"/>
          <w:szCs w:val="32"/>
          <w:lang w:val="uk-UA" w:eastAsia="ru-RU"/>
        </w:rPr>
      </w:pPr>
      <w:r w:rsidRPr="00603354">
        <w:rPr>
          <w:rFonts w:ascii="Times New Roman" w:eastAsia="Times New Roman" w:hAnsi="Times New Roman" w:cs="Times New Roman"/>
          <w:b/>
          <w:sz w:val="32"/>
          <w:szCs w:val="32"/>
          <w:lang w:val="uk-UA" w:eastAsia="ru-RU"/>
        </w:rPr>
        <w:t>набутих студентом знань та вмінь</w:t>
      </w:r>
    </w:p>
    <w:p w:rsidR="00F85C41" w:rsidRPr="00603354" w:rsidRDefault="00F85C41" w:rsidP="00F85C41">
      <w:pPr>
        <w:tabs>
          <w:tab w:val="left" w:pos="7020"/>
        </w:tabs>
        <w:spacing w:after="120" w:line="240" w:lineRule="auto"/>
        <w:jc w:val="center"/>
        <w:rPr>
          <w:rFonts w:ascii="Times New Roman" w:eastAsia="Times New Roman" w:hAnsi="Times New Roman" w:cs="Times New Roman"/>
          <w:b/>
          <w:sz w:val="32"/>
          <w:szCs w:val="32"/>
          <w:lang w:val="uk-UA" w:eastAsia="ru-RU"/>
        </w:rPr>
      </w:pPr>
      <w:r w:rsidRPr="00603354">
        <w:rPr>
          <w:rFonts w:ascii="Times New Roman" w:eastAsia="Times New Roman" w:hAnsi="Times New Roman" w:cs="Times New Roman"/>
          <w:b/>
          <w:sz w:val="32"/>
          <w:szCs w:val="32"/>
          <w:lang w:val="uk-UA" w:eastAsia="ru-RU"/>
        </w:rPr>
        <w:t>з навчальної дисципліни</w:t>
      </w:r>
    </w:p>
    <w:p w:rsidR="00F85C41" w:rsidRPr="00603354" w:rsidRDefault="00F85C41" w:rsidP="00F85C41">
      <w:pPr>
        <w:tabs>
          <w:tab w:val="left" w:pos="7020"/>
        </w:tabs>
        <w:spacing w:after="120" w:line="240" w:lineRule="auto"/>
        <w:jc w:val="center"/>
        <w:rPr>
          <w:rFonts w:ascii="Times New Roman" w:eastAsia="Times New Roman" w:hAnsi="Times New Roman" w:cs="Times New Roman"/>
          <w:b/>
          <w:sz w:val="32"/>
          <w:szCs w:val="32"/>
          <w:lang w:val="uk-UA" w:eastAsia="ru-RU"/>
        </w:rPr>
      </w:pPr>
      <w:r w:rsidRPr="00603354">
        <w:rPr>
          <w:rFonts w:ascii="Times New Roman" w:eastAsia="Times New Roman" w:hAnsi="Times New Roman" w:cs="Times New Roman"/>
          <w:b/>
          <w:sz w:val="32"/>
          <w:szCs w:val="32"/>
          <w:lang w:val="uk-UA" w:eastAsia="ru-RU"/>
        </w:rPr>
        <w:t>«Фінансове право»</w:t>
      </w:r>
    </w:p>
    <w:p w:rsidR="00F85C41" w:rsidRPr="00603354" w:rsidRDefault="00F85C41" w:rsidP="00F85C41">
      <w:pPr>
        <w:tabs>
          <w:tab w:val="left" w:pos="7020"/>
        </w:tabs>
        <w:spacing w:after="120" w:line="240" w:lineRule="auto"/>
        <w:jc w:val="center"/>
        <w:rPr>
          <w:rFonts w:ascii="Times New Roman" w:eastAsia="Times New Roman" w:hAnsi="Times New Roman" w:cs="Times New Roman"/>
          <w:b/>
          <w:sz w:val="24"/>
          <w:szCs w:val="32"/>
          <w:lang w:val="uk-UA" w:eastAsia="ru-RU"/>
        </w:rPr>
      </w:pPr>
    </w:p>
    <w:p w:rsidR="00F85C41" w:rsidRPr="00603354" w:rsidRDefault="00F85C41" w:rsidP="00F85C41">
      <w:pPr>
        <w:tabs>
          <w:tab w:val="left" w:pos="7020"/>
        </w:tabs>
        <w:spacing w:after="120" w:line="240" w:lineRule="auto"/>
        <w:jc w:val="center"/>
        <w:rPr>
          <w:rFonts w:ascii="Times New Roman" w:eastAsia="Times New Roman" w:hAnsi="Times New Roman" w:cs="Times New Roman"/>
          <w:b/>
          <w:sz w:val="32"/>
          <w:szCs w:val="32"/>
          <w:lang w:val="uk-UA" w:eastAsia="ru-RU"/>
        </w:rPr>
      </w:pPr>
    </w:p>
    <w:p w:rsidR="00F85C41" w:rsidRPr="00603354" w:rsidRDefault="00F85C41" w:rsidP="00F85C41">
      <w:pPr>
        <w:tabs>
          <w:tab w:val="left" w:pos="7020"/>
        </w:tabs>
        <w:spacing w:after="120" w:line="240" w:lineRule="auto"/>
        <w:jc w:val="center"/>
        <w:rPr>
          <w:rFonts w:ascii="Times New Roman" w:eastAsia="Times New Roman" w:hAnsi="Times New Roman" w:cs="Times New Roman"/>
          <w:b/>
          <w:sz w:val="32"/>
          <w:szCs w:val="32"/>
          <w:lang w:val="uk-UA" w:eastAsia="ru-RU"/>
        </w:rPr>
      </w:pPr>
    </w:p>
    <w:p w:rsidR="00F85C41" w:rsidRPr="00603354" w:rsidRDefault="00F85C41" w:rsidP="00F85C41">
      <w:pPr>
        <w:tabs>
          <w:tab w:val="left" w:pos="7020"/>
        </w:tabs>
        <w:spacing w:after="120" w:line="240" w:lineRule="auto"/>
        <w:jc w:val="center"/>
        <w:rPr>
          <w:rFonts w:ascii="Times New Roman" w:eastAsia="Times New Roman" w:hAnsi="Times New Roman" w:cs="Times New Roman"/>
          <w:b/>
          <w:sz w:val="32"/>
          <w:szCs w:val="32"/>
          <w:lang w:val="uk-UA" w:eastAsia="ru-RU"/>
        </w:rPr>
      </w:pPr>
    </w:p>
    <w:p w:rsidR="00F85C41" w:rsidRPr="00603354" w:rsidRDefault="00F85C41" w:rsidP="00F85C41">
      <w:pPr>
        <w:tabs>
          <w:tab w:val="left" w:pos="7020"/>
        </w:tabs>
        <w:spacing w:before="120" w:after="0" w:line="240" w:lineRule="auto"/>
        <w:jc w:val="center"/>
        <w:rPr>
          <w:rFonts w:ascii="Times New Roman" w:eastAsia="Times New Roman" w:hAnsi="Times New Roman" w:cs="Times New Roman"/>
          <w:b/>
          <w:noProof/>
          <w:sz w:val="28"/>
          <w:szCs w:val="28"/>
          <w:lang w:val="uk-UA" w:eastAsia="ru-RU"/>
        </w:rPr>
      </w:pPr>
      <w:r w:rsidRPr="00603354">
        <w:rPr>
          <w:rFonts w:ascii="Times New Roman" w:eastAsia="Times New Roman" w:hAnsi="Times New Roman" w:cs="Times New Roman"/>
          <w:b/>
          <w:noProof/>
          <w:sz w:val="28"/>
          <w:szCs w:val="28"/>
          <w:lang w:val="uk-UA" w:eastAsia="ru-RU"/>
        </w:rPr>
        <w:t xml:space="preserve">СМЯ НАУ П </w:t>
      </w:r>
      <w:r w:rsidR="00A26CA4">
        <w:rPr>
          <w:rFonts w:ascii="Times New Roman" w:eastAsia="Times New Roman" w:hAnsi="Times New Roman" w:cs="Times New Roman"/>
          <w:b/>
          <w:noProof/>
          <w:sz w:val="28"/>
          <w:szCs w:val="28"/>
          <w:lang w:val="uk-UA" w:eastAsia="ru-RU"/>
        </w:rPr>
        <w:t>РСО ІЗДН 13.01.02– 01 – 2017</w:t>
      </w:r>
    </w:p>
    <w:p w:rsidR="00F85C41" w:rsidRPr="00603354" w:rsidRDefault="00F85C41" w:rsidP="00F85C41">
      <w:pPr>
        <w:tabs>
          <w:tab w:val="left" w:pos="7020"/>
        </w:tabs>
        <w:spacing w:after="0" w:line="240" w:lineRule="auto"/>
        <w:rPr>
          <w:rFonts w:ascii="Times New Roman" w:eastAsia="Times New Roman" w:hAnsi="Times New Roman" w:cs="Times New Roman"/>
          <w:noProof/>
          <w:sz w:val="24"/>
          <w:szCs w:val="24"/>
          <w:lang w:val="uk-UA" w:eastAsia="ru-RU"/>
        </w:rPr>
      </w:pPr>
    </w:p>
    <w:p w:rsidR="00F85C41" w:rsidRPr="00603354" w:rsidRDefault="00F85C41" w:rsidP="00F85C41">
      <w:pPr>
        <w:tabs>
          <w:tab w:val="left" w:pos="7020"/>
        </w:tabs>
        <w:spacing w:before="120" w:after="120" w:line="240" w:lineRule="auto"/>
        <w:rPr>
          <w:rFonts w:ascii="Times New Roman" w:eastAsia="Times New Roman" w:hAnsi="Times New Roman" w:cs="Times New Roman"/>
          <w:noProof/>
          <w:lang w:val="uk-UA" w:eastAsia="ru-RU"/>
        </w:rPr>
      </w:pPr>
    </w:p>
    <w:p w:rsidR="00F85C41" w:rsidRPr="00603354" w:rsidRDefault="00F85C41" w:rsidP="00F85C41">
      <w:pPr>
        <w:spacing w:after="0" w:line="240" w:lineRule="auto"/>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br w:type="page"/>
      </w:r>
    </w:p>
    <w:p w:rsidR="00A26CA4" w:rsidRPr="00A26CA4" w:rsidRDefault="00A26CA4" w:rsidP="00A26CA4">
      <w:pPr>
        <w:pStyle w:val="3"/>
        <w:rPr>
          <w:rFonts w:ascii="Times New Roman" w:hAnsi="Times New Roman" w:cs="Times New Roman"/>
          <w:color w:val="auto"/>
          <w:sz w:val="24"/>
          <w:szCs w:val="24"/>
          <w:lang w:val="uk-UA"/>
        </w:rPr>
      </w:pPr>
      <w:r w:rsidRPr="00A26CA4">
        <w:rPr>
          <w:rFonts w:ascii="Times New Roman" w:eastAsia="Times New Roman" w:hAnsi="Times New Roman" w:cs="Times New Roman"/>
          <w:color w:val="auto"/>
          <w:sz w:val="24"/>
          <w:szCs w:val="24"/>
          <w:lang w:val="uk-UA" w:eastAsia="ru-RU"/>
        </w:rPr>
        <w:lastRenderedPageBreak/>
        <w:t xml:space="preserve"> </w:t>
      </w:r>
      <w:r w:rsidRPr="00A26CA4">
        <w:rPr>
          <w:rFonts w:ascii="Times New Roman" w:hAnsi="Times New Roman" w:cs="Times New Roman"/>
          <w:color w:val="auto"/>
          <w:sz w:val="24"/>
          <w:szCs w:val="24"/>
          <w:lang w:val="uk-UA"/>
        </w:rPr>
        <w:t>Галузь знань:       08  «Право»</w:t>
      </w:r>
    </w:p>
    <w:p w:rsidR="00A26CA4" w:rsidRPr="00A26CA4" w:rsidRDefault="00A26CA4" w:rsidP="00A26CA4">
      <w:pPr>
        <w:pStyle w:val="3"/>
        <w:rPr>
          <w:rFonts w:ascii="Times New Roman" w:hAnsi="Times New Roman" w:cs="Times New Roman"/>
          <w:color w:val="auto"/>
          <w:sz w:val="24"/>
          <w:szCs w:val="24"/>
          <w:lang w:val="uk-UA"/>
        </w:rPr>
      </w:pPr>
      <w:r w:rsidRPr="00A26CA4">
        <w:rPr>
          <w:rFonts w:ascii="Times New Roman" w:hAnsi="Times New Roman" w:cs="Times New Roman"/>
          <w:color w:val="auto"/>
          <w:sz w:val="24"/>
          <w:szCs w:val="24"/>
          <w:lang w:val="uk-UA"/>
        </w:rPr>
        <w:t>Спеціальність:     081 «Право»</w:t>
      </w:r>
    </w:p>
    <w:p w:rsidR="00A26CA4" w:rsidRPr="00A26CA4" w:rsidRDefault="00A26CA4" w:rsidP="00A26CA4">
      <w:pPr>
        <w:rPr>
          <w:rFonts w:ascii="Times New Roman" w:hAnsi="Times New Roman" w:cs="Times New Roman"/>
          <w:sz w:val="24"/>
          <w:szCs w:val="24"/>
        </w:rPr>
      </w:pPr>
      <w:r w:rsidRPr="00A26CA4">
        <w:rPr>
          <w:rFonts w:ascii="Times New Roman" w:hAnsi="Times New Roman" w:cs="Times New Roman"/>
          <w:sz w:val="24"/>
          <w:szCs w:val="24"/>
        </w:rPr>
        <w:t>Спеціалізація:      «Правознавство»</w:t>
      </w:r>
    </w:p>
    <w:p w:rsidR="00A26CA4" w:rsidRDefault="00A26CA4" w:rsidP="00A26CA4">
      <w:pPr>
        <w:rPr>
          <w:rFonts w:ascii="Times New Roman" w:hAnsi="Times New Roman" w:cs="Times New Roman"/>
          <w:sz w:val="24"/>
          <w:szCs w:val="24"/>
          <w:lang w:val="uk-UA"/>
        </w:rPr>
      </w:pPr>
    </w:p>
    <w:p w:rsidR="00A26CA4" w:rsidRPr="00A26CA4" w:rsidRDefault="00A26CA4" w:rsidP="00A26CA4">
      <w:pPr>
        <w:rPr>
          <w:rFonts w:ascii="Times New Roman" w:hAnsi="Times New Roman" w:cs="Times New Roman"/>
          <w:sz w:val="24"/>
          <w:szCs w:val="24"/>
        </w:rPr>
      </w:pPr>
      <w:r w:rsidRPr="00A26CA4">
        <w:rPr>
          <w:rFonts w:ascii="Times New Roman" w:hAnsi="Times New Roman" w:cs="Times New Roman"/>
          <w:sz w:val="24"/>
          <w:szCs w:val="24"/>
        </w:rPr>
        <w:t>Курс – 3    Семестр – 6</w:t>
      </w:r>
    </w:p>
    <w:p w:rsidR="00A26CA4" w:rsidRPr="00A26CA4" w:rsidRDefault="00A26CA4" w:rsidP="00A26CA4">
      <w:pPr>
        <w:pStyle w:val="21"/>
        <w:tabs>
          <w:tab w:val="left" w:pos="2268"/>
          <w:tab w:val="left" w:pos="3976"/>
        </w:tabs>
        <w:spacing w:after="0" w:line="240" w:lineRule="auto"/>
        <w:rPr>
          <w:sz w:val="24"/>
          <w:szCs w:val="24"/>
        </w:rPr>
      </w:pPr>
    </w:p>
    <w:p w:rsidR="00A26CA4" w:rsidRPr="00A26CA4" w:rsidRDefault="00A26CA4" w:rsidP="00A26CA4">
      <w:pPr>
        <w:pStyle w:val="21"/>
        <w:tabs>
          <w:tab w:val="left" w:pos="2268"/>
          <w:tab w:val="left" w:pos="3976"/>
        </w:tabs>
        <w:spacing w:after="0" w:line="240" w:lineRule="auto"/>
        <w:rPr>
          <w:sz w:val="24"/>
          <w:szCs w:val="24"/>
        </w:rPr>
      </w:pPr>
      <w:r w:rsidRPr="00A26CA4">
        <w:rPr>
          <w:sz w:val="24"/>
          <w:szCs w:val="24"/>
        </w:rPr>
        <w:t xml:space="preserve">Лекції </w:t>
      </w:r>
      <w:r w:rsidRPr="00A26CA4">
        <w:rPr>
          <w:sz w:val="24"/>
          <w:szCs w:val="24"/>
        </w:rPr>
        <w:tab/>
        <w:t xml:space="preserve">        - 8  (2, 6)                       Екзамен                      - 6 семестр</w:t>
      </w:r>
    </w:p>
    <w:p w:rsidR="00A26CA4" w:rsidRPr="00A26CA4" w:rsidRDefault="00A26CA4" w:rsidP="00A26CA4">
      <w:pPr>
        <w:pStyle w:val="21"/>
        <w:tabs>
          <w:tab w:val="left" w:pos="2835"/>
          <w:tab w:val="left" w:pos="3969"/>
        </w:tabs>
        <w:spacing w:after="0" w:line="240" w:lineRule="auto"/>
        <w:rPr>
          <w:sz w:val="24"/>
          <w:szCs w:val="24"/>
        </w:rPr>
      </w:pPr>
      <w:r w:rsidRPr="00A26CA4">
        <w:rPr>
          <w:sz w:val="24"/>
          <w:szCs w:val="24"/>
        </w:rPr>
        <w:t>Практичні заняття         - 8  (-, 8)</w:t>
      </w:r>
    </w:p>
    <w:p w:rsidR="00A26CA4" w:rsidRPr="00A26CA4" w:rsidRDefault="00A26CA4" w:rsidP="00A26CA4">
      <w:pPr>
        <w:pStyle w:val="21"/>
        <w:tabs>
          <w:tab w:val="left" w:pos="2835"/>
          <w:tab w:val="left" w:pos="3969"/>
        </w:tabs>
        <w:spacing w:after="0" w:line="240" w:lineRule="auto"/>
        <w:rPr>
          <w:sz w:val="24"/>
          <w:szCs w:val="24"/>
        </w:rPr>
      </w:pPr>
      <w:r w:rsidRPr="00A26CA4">
        <w:rPr>
          <w:sz w:val="24"/>
          <w:szCs w:val="24"/>
        </w:rPr>
        <w:t xml:space="preserve">Самостійна робота </w:t>
      </w:r>
      <w:r w:rsidRPr="00A26CA4">
        <w:rPr>
          <w:sz w:val="24"/>
          <w:szCs w:val="24"/>
        </w:rPr>
        <w:tab/>
        <w:t>- 134 (10, 124)</w:t>
      </w:r>
    </w:p>
    <w:p w:rsidR="00A26CA4" w:rsidRPr="00A26CA4" w:rsidRDefault="00A26CA4" w:rsidP="00A26CA4">
      <w:pPr>
        <w:rPr>
          <w:rFonts w:ascii="Times New Roman" w:hAnsi="Times New Roman" w:cs="Times New Roman"/>
          <w:sz w:val="24"/>
          <w:szCs w:val="24"/>
        </w:rPr>
      </w:pPr>
      <w:r w:rsidRPr="00A26CA4">
        <w:rPr>
          <w:rFonts w:ascii="Times New Roman" w:hAnsi="Times New Roman" w:cs="Times New Roman"/>
          <w:bCs/>
          <w:sz w:val="24"/>
          <w:szCs w:val="24"/>
        </w:rPr>
        <w:t xml:space="preserve">Усього (годин/кредитів ECTS) </w:t>
      </w:r>
      <w:r w:rsidRPr="00A26CA4">
        <w:rPr>
          <w:rFonts w:ascii="Times New Roman" w:hAnsi="Times New Roman" w:cs="Times New Roman"/>
          <w:sz w:val="24"/>
          <w:szCs w:val="24"/>
        </w:rPr>
        <w:t xml:space="preserve"> - 150/5</w:t>
      </w:r>
    </w:p>
    <w:p w:rsidR="00A26CA4" w:rsidRPr="00A26CA4" w:rsidRDefault="00A26CA4" w:rsidP="00A26CA4">
      <w:pPr>
        <w:jc w:val="both"/>
        <w:rPr>
          <w:rFonts w:ascii="Times New Roman" w:hAnsi="Times New Roman" w:cs="Times New Roman"/>
          <w:sz w:val="24"/>
          <w:szCs w:val="24"/>
        </w:rPr>
      </w:pPr>
    </w:p>
    <w:p w:rsidR="00A26CA4" w:rsidRPr="00A26CA4" w:rsidRDefault="00A26CA4" w:rsidP="00A26CA4">
      <w:pPr>
        <w:tabs>
          <w:tab w:val="left" w:pos="2835"/>
        </w:tabs>
        <w:rPr>
          <w:rFonts w:ascii="Times New Roman" w:hAnsi="Times New Roman" w:cs="Times New Roman"/>
          <w:sz w:val="24"/>
          <w:szCs w:val="24"/>
        </w:rPr>
      </w:pPr>
      <w:r w:rsidRPr="00A26CA4">
        <w:rPr>
          <w:rFonts w:ascii="Times New Roman" w:hAnsi="Times New Roman" w:cs="Times New Roman"/>
          <w:sz w:val="24"/>
          <w:szCs w:val="24"/>
        </w:rPr>
        <w:t>Контрольна (домашня) робота   - 6 семестр</w:t>
      </w:r>
    </w:p>
    <w:p w:rsidR="00F85C41" w:rsidRPr="00603354" w:rsidRDefault="00F85C41" w:rsidP="00F85C41">
      <w:pPr>
        <w:spacing w:after="0" w:line="240" w:lineRule="auto"/>
        <w:jc w:val="both"/>
        <w:rPr>
          <w:rFonts w:ascii="Times New Roman" w:eastAsia="Times New Roman" w:hAnsi="Times New Roman" w:cs="Times New Roman"/>
          <w:b/>
          <w:bCs/>
          <w:sz w:val="24"/>
          <w:szCs w:val="24"/>
          <w:lang w:val="uk-UA" w:eastAsia="ru-RU"/>
        </w:rPr>
      </w:pPr>
    </w:p>
    <w:p w:rsidR="00F85C41" w:rsidRPr="00603354" w:rsidRDefault="00F85C41" w:rsidP="00F85C41">
      <w:pPr>
        <w:spacing w:after="0" w:line="240" w:lineRule="auto"/>
        <w:rPr>
          <w:rFonts w:ascii="Times New Roman" w:eastAsia="Times New Roman" w:hAnsi="Times New Roman" w:cs="Times New Roman"/>
          <w:sz w:val="24"/>
          <w:szCs w:val="24"/>
          <w:lang w:val="uk-UA" w:eastAsia="ru-RU"/>
        </w:rPr>
      </w:pPr>
    </w:p>
    <w:p w:rsidR="00F85C41" w:rsidRPr="00603354" w:rsidRDefault="00F85C41" w:rsidP="00F85C41">
      <w:pPr>
        <w:spacing w:after="0" w:line="240" w:lineRule="auto"/>
        <w:rPr>
          <w:rFonts w:ascii="Times New Roman" w:eastAsia="Times New Roman" w:hAnsi="Times New Roman" w:cs="Times New Roman"/>
          <w:sz w:val="24"/>
          <w:szCs w:val="24"/>
          <w:lang w:val="uk-UA" w:eastAsia="ru-RU"/>
        </w:rPr>
      </w:pPr>
    </w:p>
    <w:p w:rsidR="00F85C41" w:rsidRPr="00603354" w:rsidRDefault="00A26CA4" w:rsidP="00F85C41">
      <w:pPr>
        <w:tabs>
          <w:tab w:val="left" w:pos="7020"/>
        </w:tabs>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ru-RU"/>
        </w:rPr>
        <w:t xml:space="preserve"> </w:t>
      </w:r>
    </w:p>
    <w:p w:rsidR="00F85C41" w:rsidRPr="00603354" w:rsidRDefault="00F85C41" w:rsidP="00F85C41">
      <w:pPr>
        <w:tabs>
          <w:tab w:val="left" w:pos="7020"/>
        </w:tabs>
        <w:spacing w:after="0" w:line="240" w:lineRule="auto"/>
        <w:rPr>
          <w:rFonts w:ascii="Times New Roman" w:eastAsia="Times New Roman" w:hAnsi="Times New Roman" w:cs="Times New Roman"/>
          <w:bCs/>
          <w:sz w:val="24"/>
          <w:szCs w:val="24"/>
          <w:lang w:val="uk-UA" w:eastAsia="ru-RU"/>
        </w:rPr>
      </w:pPr>
    </w:p>
    <w:p w:rsidR="00F85C41" w:rsidRPr="00603354" w:rsidRDefault="00F85C41" w:rsidP="00F85C41">
      <w:pPr>
        <w:spacing w:after="0" w:line="240" w:lineRule="auto"/>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Cs/>
          <w:sz w:val="24"/>
          <w:szCs w:val="24"/>
          <w:lang w:val="uk-UA" w:eastAsia="ru-RU"/>
        </w:rPr>
        <w:t xml:space="preserve">Положення обговорено та схвалено на засіданні кафедри </w:t>
      </w:r>
      <w:r w:rsidRPr="00603354">
        <w:rPr>
          <w:rFonts w:ascii="Times New Roman" w:eastAsia="Times New Roman" w:hAnsi="Times New Roman" w:cs="Times New Roman"/>
          <w:sz w:val="24"/>
          <w:szCs w:val="24"/>
          <w:lang w:val="uk-UA" w:eastAsia="ru-RU"/>
        </w:rPr>
        <w:t>конституційного та адміністративного права</w:t>
      </w:r>
      <w:r w:rsidRPr="00603354">
        <w:rPr>
          <w:rFonts w:ascii="Times New Roman" w:eastAsia="Times New Roman" w:hAnsi="Times New Roman" w:cs="Times New Roman"/>
          <w:bCs/>
          <w:sz w:val="24"/>
          <w:szCs w:val="24"/>
          <w:lang w:val="uk-UA" w:eastAsia="ru-RU"/>
        </w:rPr>
        <w:t xml:space="preserve"> протокол пр</w:t>
      </w:r>
      <w:r w:rsidR="00603354">
        <w:rPr>
          <w:rFonts w:ascii="Times New Roman" w:eastAsia="Times New Roman" w:hAnsi="Times New Roman" w:cs="Times New Roman"/>
          <w:bCs/>
          <w:sz w:val="24"/>
          <w:szCs w:val="24"/>
          <w:lang w:val="uk-UA" w:eastAsia="ru-RU"/>
        </w:rPr>
        <w:t>отокол № «1» від «21» січня 2017</w:t>
      </w:r>
      <w:r w:rsidRPr="00603354">
        <w:rPr>
          <w:rFonts w:ascii="Times New Roman" w:eastAsia="Times New Roman" w:hAnsi="Times New Roman" w:cs="Times New Roman"/>
          <w:bCs/>
          <w:sz w:val="24"/>
          <w:szCs w:val="24"/>
          <w:lang w:val="uk-UA" w:eastAsia="ru-RU"/>
        </w:rPr>
        <w:t>р.</w:t>
      </w:r>
    </w:p>
    <w:p w:rsidR="00F85C41" w:rsidRPr="00603354" w:rsidRDefault="00F85C41" w:rsidP="00F85C41">
      <w:pPr>
        <w:tabs>
          <w:tab w:val="left" w:pos="7020"/>
        </w:tabs>
        <w:spacing w:after="0" w:line="240" w:lineRule="auto"/>
        <w:rPr>
          <w:rFonts w:ascii="Times New Roman" w:eastAsia="Times New Roman" w:hAnsi="Times New Roman" w:cs="Times New Roman"/>
          <w:b/>
          <w:bCs/>
          <w:sz w:val="24"/>
          <w:szCs w:val="24"/>
          <w:lang w:val="uk-UA" w:eastAsia="ru-RU"/>
        </w:rPr>
      </w:pPr>
    </w:p>
    <w:p w:rsidR="00F85C41" w:rsidRPr="00603354" w:rsidRDefault="00603354" w:rsidP="00F85C41">
      <w:pPr>
        <w:tabs>
          <w:tab w:val="left" w:pos="7020"/>
        </w:tabs>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 </w:t>
      </w:r>
    </w:p>
    <w:p w:rsidR="00F85C41" w:rsidRPr="00603354" w:rsidRDefault="00F85C41" w:rsidP="00F85C41">
      <w:pPr>
        <w:tabs>
          <w:tab w:val="left" w:pos="7020"/>
        </w:tabs>
        <w:spacing w:before="120" w:after="120" w:line="240" w:lineRule="auto"/>
        <w:rPr>
          <w:rFonts w:ascii="Times New Roman" w:eastAsia="Times New Roman" w:hAnsi="Times New Roman" w:cs="Times New Roman"/>
          <w:sz w:val="28"/>
          <w:szCs w:val="28"/>
          <w:lang w:val="uk-UA" w:eastAsia="ru-RU"/>
        </w:rPr>
      </w:pPr>
      <w:r w:rsidRPr="00603354">
        <w:rPr>
          <w:rFonts w:ascii="Times New Roman" w:eastAsia="Times New Roman" w:hAnsi="Times New Roman" w:cs="Times New Roman"/>
          <w:sz w:val="24"/>
          <w:szCs w:val="24"/>
          <w:lang w:val="uk-UA" w:eastAsia="ru-RU"/>
        </w:rPr>
        <w:t>Рівень документа –3б</w:t>
      </w:r>
    </w:p>
    <w:p w:rsidR="00F85C41" w:rsidRPr="00603354" w:rsidRDefault="00F85C41" w:rsidP="00F85C41">
      <w:pPr>
        <w:tabs>
          <w:tab w:val="left" w:pos="7020"/>
        </w:tabs>
        <w:spacing w:before="120" w:after="120" w:line="240" w:lineRule="auto"/>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Плановий термін між ревізіями – 1 рік</w:t>
      </w:r>
    </w:p>
    <w:p w:rsidR="00F85C41" w:rsidRPr="00603354" w:rsidRDefault="00F85C41" w:rsidP="00F85C41">
      <w:pPr>
        <w:tabs>
          <w:tab w:val="left" w:pos="7020"/>
        </w:tabs>
        <w:spacing w:after="0" w:line="240" w:lineRule="auto"/>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 xml:space="preserve">Контрольний примірник </w:t>
      </w:r>
    </w:p>
    <w:p w:rsidR="00603354" w:rsidRPr="00603354" w:rsidRDefault="00F85C41" w:rsidP="00F85C41">
      <w:pPr>
        <w:spacing w:after="0" w:line="240" w:lineRule="auto"/>
        <w:ind w:firstLine="567"/>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br w:type="page"/>
      </w:r>
    </w:p>
    <w:p w:rsidR="00603354" w:rsidRPr="00603354" w:rsidRDefault="00603354" w:rsidP="00603354">
      <w:pPr>
        <w:ind w:firstLine="720"/>
        <w:jc w:val="center"/>
        <w:rPr>
          <w:rFonts w:ascii="Times New Roman" w:hAnsi="Times New Roman" w:cs="Times New Roman"/>
          <w:b/>
          <w:sz w:val="24"/>
          <w:szCs w:val="24"/>
        </w:rPr>
      </w:pPr>
      <w:r w:rsidRPr="00603354">
        <w:rPr>
          <w:rFonts w:ascii="Times New Roman" w:hAnsi="Times New Roman" w:cs="Times New Roman"/>
          <w:b/>
          <w:sz w:val="24"/>
          <w:szCs w:val="24"/>
        </w:rPr>
        <w:lastRenderedPageBreak/>
        <w:t>РЕЙТИНГОВА СИСТЕМА ОЦІНЮВАННЯ НАБУТИХ СТУДЕНТОМ ЗНАНЬ ТА ВМІНЬ З НАВЧАЛЬНОЇ ДИСЦИПЛІНИ</w:t>
      </w:r>
    </w:p>
    <w:p w:rsidR="00603354" w:rsidRPr="00603354" w:rsidRDefault="00603354" w:rsidP="00603354">
      <w:pPr>
        <w:ind w:firstLine="720"/>
        <w:jc w:val="both"/>
        <w:rPr>
          <w:rFonts w:ascii="Times New Roman" w:hAnsi="Times New Roman" w:cs="Times New Roman"/>
          <w:sz w:val="24"/>
          <w:szCs w:val="24"/>
        </w:rPr>
      </w:pPr>
    </w:p>
    <w:p w:rsidR="00603354" w:rsidRPr="00603354" w:rsidRDefault="00603354" w:rsidP="00603354">
      <w:pPr>
        <w:ind w:firstLine="720"/>
        <w:jc w:val="both"/>
        <w:rPr>
          <w:rFonts w:ascii="Times New Roman" w:hAnsi="Times New Roman" w:cs="Times New Roman"/>
          <w:sz w:val="24"/>
          <w:szCs w:val="24"/>
        </w:rPr>
      </w:pPr>
      <w:r w:rsidRPr="00603354">
        <w:rPr>
          <w:rFonts w:ascii="Times New Roman" w:hAnsi="Times New Roman" w:cs="Times New Roman"/>
          <w:sz w:val="24"/>
          <w:szCs w:val="24"/>
        </w:rPr>
        <w:t>5.1. Оцінювання окремих видів виконаної студентом навчальної роботи здійснюється у балах відповідно до табл. 5.1.</w:t>
      </w:r>
    </w:p>
    <w:p w:rsidR="00603354" w:rsidRPr="00603354" w:rsidRDefault="00603354" w:rsidP="00603354">
      <w:pPr>
        <w:ind w:firstLine="720"/>
        <w:jc w:val="both"/>
        <w:rPr>
          <w:rFonts w:ascii="Times New Roman" w:hAnsi="Times New Roman" w:cs="Times New Roman"/>
          <w:sz w:val="24"/>
          <w:szCs w:val="24"/>
        </w:rPr>
      </w:pPr>
      <w:r w:rsidRPr="00603354">
        <w:rPr>
          <w:rFonts w:ascii="Times New Roman" w:hAnsi="Times New Roman" w:cs="Times New Roman"/>
          <w:sz w:val="24"/>
          <w:szCs w:val="24"/>
        </w:rPr>
        <w:t>Розподіл балів за виконання окремих видів навчальної роботи, який відображено у табл.2.1,</w:t>
      </w:r>
      <w:r w:rsidRPr="00603354">
        <w:rPr>
          <w:rFonts w:ascii="Times New Roman" w:hAnsi="Times New Roman" w:cs="Times New Roman"/>
          <w:color w:val="FF0000"/>
          <w:sz w:val="24"/>
          <w:szCs w:val="24"/>
        </w:rPr>
        <w:t xml:space="preserve"> </w:t>
      </w:r>
      <w:r w:rsidRPr="00603354">
        <w:rPr>
          <w:rFonts w:ascii="Times New Roman" w:hAnsi="Times New Roman" w:cs="Times New Roman"/>
          <w:spacing w:val="-2"/>
          <w:sz w:val="24"/>
          <w:szCs w:val="24"/>
        </w:rPr>
        <w:t>зумовлений важливістю для засвоєння навчального матеріалу  відвідування лекцій під час настановної сесії, підготовки до практичних занять, виконання завдань експрес-контролю. Виконання та захист контрольної роботи та виконання екзаменаційного (модульного) завдання з позитивною оцінкою  має суттєво вплинути на рівень відповідної підсумкової семестрової рейтингової оцінки студента.</w:t>
      </w:r>
      <w:r w:rsidRPr="00603354">
        <w:rPr>
          <w:rFonts w:ascii="Times New Roman" w:hAnsi="Times New Roman" w:cs="Times New Roman"/>
          <w:color w:val="0000FF"/>
          <w:spacing w:val="-2"/>
          <w:sz w:val="24"/>
          <w:szCs w:val="24"/>
        </w:rPr>
        <w:t xml:space="preserve"> </w:t>
      </w:r>
    </w:p>
    <w:p w:rsidR="00603354" w:rsidRPr="00603354" w:rsidRDefault="00603354" w:rsidP="00603354">
      <w:pPr>
        <w:pStyle w:val="33"/>
        <w:spacing w:after="0"/>
        <w:ind w:left="284"/>
        <w:jc w:val="right"/>
        <w:rPr>
          <w:spacing w:val="-2"/>
          <w:sz w:val="24"/>
          <w:szCs w:val="24"/>
        </w:rPr>
      </w:pPr>
      <w:r w:rsidRPr="00603354">
        <w:rPr>
          <w:spacing w:val="-2"/>
          <w:sz w:val="24"/>
          <w:szCs w:val="24"/>
        </w:rPr>
        <w:t>Таблиця 5.1</w:t>
      </w:r>
    </w:p>
    <w:p w:rsidR="00603354" w:rsidRPr="00603354" w:rsidRDefault="00603354" w:rsidP="00603354">
      <w:pPr>
        <w:pStyle w:val="33"/>
        <w:spacing w:after="0"/>
        <w:jc w:val="center"/>
        <w:rPr>
          <w:iCs/>
          <w:spacing w:val="-2"/>
          <w:sz w:val="24"/>
          <w:szCs w:val="24"/>
        </w:rPr>
      </w:pPr>
      <w:r w:rsidRPr="00603354">
        <w:rPr>
          <w:iCs/>
          <w:spacing w:val="-2"/>
          <w:sz w:val="24"/>
          <w:szCs w:val="24"/>
        </w:rPr>
        <w:t>Оцінювання окремих видів навчальної роботи студента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0"/>
        <w:gridCol w:w="3458"/>
        <w:gridCol w:w="1774"/>
      </w:tblGrid>
      <w:tr w:rsidR="00603354" w:rsidRPr="00603354" w:rsidTr="00052A70">
        <w:tblPrEx>
          <w:tblCellMar>
            <w:top w:w="0" w:type="dxa"/>
            <w:bottom w:w="0" w:type="dxa"/>
          </w:tblCellMar>
        </w:tblPrEx>
        <w:trPr>
          <w:trHeight w:val="300"/>
        </w:trPr>
        <w:tc>
          <w:tcPr>
            <w:tcW w:w="9462" w:type="dxa"/>
            <w:gridSpan w:val="3"/>
          </w:tcPr>
          <w:p w:rsidR="00603354" w:rsidRPr="00603354" w:rsidRDefault="00603354" w:rsidP="00052A70">
            <w:pPr>
              <w:pStyle w:val="33"/>
              <w:spacing w:after="0"/>
              <w:jc w:val="center"/>
              <w:rPr>
                <w:b/>
                <w:iCs/>
                <w:spacing w:val="-2"/>
                <w:sz w:val="24"/>
                <w:szCs w:val="24"/>
              </w:rPr>
            </w:pPr>
            <w:r w:rsidRPr="00603354">
              <w:rPr>
                <w:b/>
                <w:iCs/>
                <w:spacing w:val="-2"/>
                <w:sz w:val="24"/>
                <w:szCs w:val="24"/>
              </w:rPr>
              <w:t>5 – 6 семестри</w:t>
            </w:r>
          </w:p>
        </w:tc>
      </w:tr>
      <w:tr w:rsidR="00603354" w:rsidRPr="00603354" w:rsidTr="00052A70">
        <w:tblPrEx>
          <w:tblCellMar>
            <w:top w:w="0" w:type="dxa"/>
            <w:bottom w:w="0" w:type="dxa"/>
          </w:tblCellMar>
        </w:tblPrEx>
        <w:trPr>
          <w:trHeight w:val="293"/>
        </w:trPr>
        <w:tc>
          <w:tcPr>
            <w:tcW w:w="9462" w:type="dxa"/>
            <w:gridSpan w:val="3"/>
          </w:tcPr>
          <w:p w:rsidR="00603354" w:rsidRPr="00603354" w:rsidRDefault="00603354" w:rsidP="00052A70">
            <w:pPr>
              <w:pStyle w:val="33"/>
              <w:spacing w:after="0"/>
              <w:jc w:val="center"/>
              <w:rPr>
                <w:b/>
                <w:iCs/>
                <w:spacing w:val="-2"/>
                <w:sz w:val="24"/>
                <w:szCs w:val="24"/>
              </w:rPr>
            </w:pPr>
            <w:r w:rsidRPr="00603354">
              <w:rPr>
                <w:b/>
                <w:iCs/>
                <w:spacing w:val="-2"/>
                <w:sz w:val="24"/>
                <w:szCs w:val="24"/>
              </w:rPr>
              <w:t>Модуль № 1</w:t>
            </w:r>
          </w:p>
        </w:tc>
      </w:tr>
      <w:tr w:rsidR="00603354" w:rsidRPr="00603354" w:rsidTr="00052A70">
        <w:tblPrEx>
          <w:tblCellMar>
            <w:top w:w="0" w:type="dxa"/>
            <w:bottom w:w="0" w:type="dxa"/>
          </w:tblCellMar>
        </w:tblPrEx>
        <w:trPr>
          <w:cantSplit/>
        </w:trPr>
        <w:tc>
          <w:tcPr>
            <w:tcW w:w="4230" w:type="dxa"/>
          </w:tcPr>
          <w:p w:rsidR="00603354" w:rsidRPr="00603354" w:rsidRDefault="00603354" w:rsidP="00052A70">
            <w:pPr>
              <w:pStyle w:val="33"/>
              <w:spacing w:after="0"/>
              <w:jc w:val="center"/>
              <w:rPr>
                <w:i/>
                <w:spacing w:val="-2"/>
                <w:sz w:val="24"/>
                <w:szCs w:val="24"/>
              </w:rPr>
            </w:pPr>
            <w:r w:rsidRPr="00603354">
              <w:rPr>
                <w:i/>
                <w:spacing w:val="-2"/>
                <w:sz w:val="24"/>
                <w:szCs w:val="24"/>
              </w:rPr>
              <w:t xml:space="preserve">Вид навчальної </w:t>
            </w:r>
          </w:p>
          <w:p w:rsidR="00603354" w:rsidRPr="00603354" w:rsidRDefault="00603354" w:rsidP="00052A70">
            <w:pPr>
              <w:pStyle w:val="33"/>
              <w:spacing w:after="0"/>
              <w:jc w:val="center"/>
              <w:rPr>
                <w:i/>
                <w:spacing w:val="-2"/>
                <w:sz w:val="24"/>
                <w:szCs w:val="24"/>
              </w:rPr>
            </w:pPr>
            <w:r w:rsidRPr="00603354">
              <w:rPr>
                <w:i/>
                <w:spacing w:val="-2"/>
                <w:sz w:val="24"/>
                <w:szCs w:val="24"/>
              </w:rPr>
              <w:t>роботи</w:t>
            </w:r>
          </w:p>
        </w:tc>
        <w:tc>
          <w:tcPr>
            <w:tcW w:w="3458" w:type="dxa"/>
          </w:tcPr>
          <w:p w:rsidR="00603354" w:rsidRPr="00603354" w:rsidRDefault="00603354" w:rsidP="00052A70">
            <w:pPr>
              <w:pStyle w:val="33"/>
              <w:spacing w:after="0"/>
              <w:jc w:val="center"/>
              <w:rPr>
                <w:i/>
                <w:spacing w:val="-2"/>
                <w:sz w:val="24"/>
                <w:szCs w:val="24"/>
              </w:rPr>
            </w:pPr>
            <w:r w:rsidRPr="00603354">
              <w:rPr>
                <w:i/>
                <w:spacing w:val="-2"/>
                <w:sz w:val="24"/>
                <w:szCs w:val="24"/>
              </w:rPr>
              <w:t>Мах кількість</w:t>
            </w:r>
          </w:p>
          <w:p w:rsidR="00603354" w:rsidRPr="00603354" w:rsidRDefault="00603354" w:rsidP="00052A70">
            <w:pPr>
              <w:pStyle w:val="33"/>
              <w:spacing w:after="0"/>
              <w:jc w:val="center"/>
              <w:rPr>
                <w:i/>
                <w:spacing w:val="-2"/>
                <w:sz w:val="24"/>
                <w:szCs w:val="24"/>
              </w:rPr>
            </w:pPr>
            <w:r w:rsidRPr="00603354">
              <w:rPr>
                <w:i/>
                <w:spacing w:val="-2"/>
                <w:sz w:val="24"/>
                <w:szCs w:val="24"/>
              </w:rPr>
              <w:t xml:space="preserve"> балів</w:t>
            </w:r>
          </w:p>
        </w:tc>
        <w:tc>
          <w:tcPr>
            <w:tcW w:w="1774" w:type="dxa"/>
            <w:vMerge w:val="restart"/>
            <w:tcBorders>
              <w:top w:val="single" w:sz="4" w:space="0" w:color="auto"/>
            </w:tcBorders>
          </w:tcPr>
          <w:p w:rsidR="00603354" w:rsidRPr="00603354" w:rsidRDefault="00603354" w:rsidP="00052A70">
            <w:pPr>
              <w:pStyle w:val="33"/>
              <w:spacing w:after="0"/>
              <w:jc w:val="center"/>
              <w:rPr>
                <w:i/>
                <w:spacing w:val="-2"/>
                <w:sz w:val="24"/>
                <w:szCs w:val="24"/>
              </w:rPr>
            </w:pPr>
            <w:r w:rsidRPr="00603354">
              <w:rPr>
                <w:i/>
                <w:spacing w:val="-2"/>
                <w:sz w:val="24"/>
                <w:szCs w:val="24"/>
              </w:rPr>
              <w:t>Мах</w:t>
            </w:r>
          </w:p>
          <w:p w:rsidR="00603354" w:rsidRPr="00603354" w:rsidRDefault="00603354" w:rsidP="00052A70">
            <w:pPr>
              <w:pStyle w:val="33"/>
              <w:spacing w:after="0"/>
              <w:jc w:val="center"/>
              <w:rPr>
                <w:i/>
                <w:spacing w:val="-2"/>
                <w:sz w:val="24"/>
                <w:szCs w:val="24"/>
              </w:rPr>
            </w:pPr>
            <w:r w:rsidRPr="00603354">
              <w:rPr>
                <w:i/>
                <w:spacing w:val="-2"/>
                <w:sz w:val="24"/>
                <w:szCs w:val="24"/>
              </w:rPr>
              <w:t>кількість</w:t>
            </w:r>
          </w:p>
          <w:p w:rsidR="00603354" w:rsidRPr="00603354" w:rsidRDefault="00603354" w:rsidP="00052A70">
            <w:pPr>
              <w:pStyle w:val="33"/>
              <w:spacing w:after="0"/>
              <w:jc w:val="center"/>
              <w:rPr>
                <w:i/>
                <w:spacing w:val="-2"/>
                <w:sz w:val="24"/>
                <w:szCs w:val="24"/>
              </w:rPr>
            </w:pPr>
            <w:r w:rsidRPr="00603354">
              <w:rPr>
                <w:i/>
                <w:spacing w:val="-2"/>
                <w:sz w:val="24"/>
                <w:szCs w:val="24"/>
              </w:rPr>
              <w:t>балів</w:t>
            </w:r>
          </w:p>
        </w:tc>
      </w:tr>
      <w:tr w:rsidR="00603354" w:rsidRPr="00603354" w:rsidTr="00052A70">
        <w:tblPrEx>
          <w:tblCellMar>
            <w:top w:w="0" w:type="dxa"/>
            <w:bottom w:w="0" w:type="dxa"/>
          </w:tblCellMar>
        </w:tblPrEx>
        <w:trPr>
          <w:cantSplit/>
        </w:trPr>
        <w:tc>
          <w:tcPr>
            <w:tcW w:w="4230" w:type="dxa"/>
          </w:tcPr>
          <w:p w:rsidR="00603354" w:rsidRPr="00603354" w:rsidRDefault="00603354" w:rsidP="00052A70">
            <w:pPr>
              <w:pStyle w:val="33"/>
              <w:spacing w:after="0"/>
              <w:rPr>
                <w:iCs/>
                <w:spacing w:val="-2"/>
                <w:sz w:val="24"/>
                <w:szCs w:val="24"/>
              </w:rPr>
            </w:pPr>
            <w:r w:rsidRPr="00603354">
              <w:rPr>
                <w:spacing w:val="-2"/>
                <w:sz w:val="24"/>
                <w:szCs w:val="24"/>
              </w:rPr>
              <w:t>Активність роботи в ході лекцій та самостійної підготовки (наявність конспектів згідно тематичного плану)</w:t>
            </w:r>
          </w:p>
        </w:tc>
        <w:tc>
          <w:tcPr>
            <w:tcW w:w="3458" w:type="dxa"/>
          </w:tcPr>
          <w:p w:rsidR="00603354" w:rsidRPr="00603354" w:rsidRDefault="00603354" w:rsidP="00052A70">
            <w:pPr>
              <w:pStyle w:val="33"/>
              <w:spacing w:after="0"/>
              <w:jc w:val="center"/>
              <w:rPr>
                <w:iCs/>
                <w:spacing w:val="-2"/>
                <w:sz w:val="24"/>
                <w:szCs w:val="24"/>
              </w:rPr>
            </w:pPr>
            <w:r w:rsidRPr="00603354">
              <w:rPr>
                <w:iCs/>
                <w:spacing w:val="-2"/>
                <w:sz w:val="24"/>
                <w:szCs w:val="24"/>
              </w:rPr>
              <w:t>10</w:t>
            </w:r>
          </w:p>
        </w:tc>
        <w:tc>
          <w:tcPr>
            <w:tcW w:w="1774" w:type="dxa"/>
            <w:vMerge/>
          </w:tcPr>
          <w:p w:rsidR="00603354" w:rsidRPr="00603354" w:rsidRDefault="00603354" w:rsidP="00052A70">
            <w:pPr>
              <w:pStyle w:val="33"/>
              <w:spacing w:after="0"/>
              <w:jc w:val="center"/>
              <w:rPr>
                <w:iCs/>
                <w:spacing w:val="-2"/>
                <w:sz w:val="24"/>
                <w:szCs w:val="24"/>
              </w:rPr>
            </w:pPr>
          </w:p>
        </w:tc>
      </w:tr>
      <w:tr w:rsidR="00603354" w:rsidRPr="00603354" w:rsidTr="00052A70">
        <w:tblPrEx>
          <w:tblCellMar>
            <w:top w:w="0" w:type="dxa"/>
            <w:bottom w:w="0" w:type="dxa"/>
          </w:tblCellMar>
        </w:tblPrEx>
        <w:trPr>
          <w:cantSplit/>
        </w:trPr>
        <w:tc>
          <w:tcPr>
            <w:tcW w:w="4230" w:type="dxa"/>
          </w:tcPr>
          <w:p w:rsidR="00603354" w:rsidRPr="00603354" w:rsidRDefault="00603354" w:rsidP="00052A70">
            <w:pPr>
              <w:pStyle w:val="33"/>
              <w:spacing w:after="0"/>
              <w:rPr>
                <w:iCs/>
                <w:spacing w:val="-2"/>
                <w:sz w:val="24"/>
                <w:szCs w:val="24"/>
              </w:rPr>
            </w:pPr>
            <w:r w:rsidRPr="00603354">
              <w:rPr>
                <w:iCs/>
                <w:spacing w:val="-2"/>
                <w:sz w:val="24"/>
                <w:szCs w:val="24"/>
              </w:rPr>
              <w:t>Виконання завдань експрес-контролю</w:t>
            </w:r>
          </w:p>
        </w:tc>
        <w:tc>
          <w:tcPr>
            <w:tcW w:w="3458" w:type="dxa"/>
          </w:tcPr>
          <w:p w:rsidR="00603354" w:rsidRPr="00603354" w:rsidRDefault="00603354" w:rsidP="00052A70">
            <w:pPr>
              <w:pStyle w:val="33"/>
              <w:spacing w:after="0"/>
              <w:jc w:val="center"/>
              <w:rPr>
                <w:iCs/>
                <w:spacing w:val="-2"/>
                <w:sz w:val="24"/>
                <w:szCs w:val="24"/>
              </w:rPr>
            </w:pPr>
            <w:r w:rsidRPr="00603354">
              <w:rPr>
                <w:iCs/>
                <w:spacing w:val="-2"/>
                <w:sz w:val="24"/>
                <w:szCs w:val="24"/>
              </w:rPr>
              <w:t>10</w:t>
            </w:r>
          </w:p>
        </w:tc>
        <w:tc>
          <w:tcPr>
            <w:tcW w:w="1774" w:type="dxa"/>
            <w:vMerge/>
          </w:tcPr>
          <w:p w:rsidR="00603354" w:rsidRPr="00603354" w:rsidRDefault="00603354" w:rsidP="00052A70">
            <w:pPr>
              <w:pStyle w:val="33"/>
              <w:spacing w:after="0"/>
              <w:jc w:val="center"/>
              <w:rPr>
                <w:iCs/>
                <w:spacing w:val="-2"/>
                <w:sz w:val="24"/>
                <w:szCs w:val="24"/>
              </w:rPr>
            </w:pPr>
          </w:p>
        </w:tc>
      </w:tr>
      <w:tr w:rsidR="00603354" w:rsidRPr="00603354" w:rsidTr="00052A70">
        <w:tblPrEx>
          <w:tblCellMar>
            <w:top w:w="0" w:type="dxa"/>
            <w:bottom w:w="0" w:type="dxa"/>
          </w:tblCellMar>
        </w:tblPrEx>
        <w:trPr>
          <w:cantSplit/>
        </w:trPr>
        <w:tc>
          <w:tcPr>
            <w:tcW w:w="4230" w:type="dxa"/>
          </w:tcPr>
          <w:p w:rsidR="00603354" w:rsidRPr="00603354" w:rsidRDefault="00603354" w:rsidP="00052A70">
            <w:pPr>
              <w:pStyle w:val="33"/>
              <w:spacing w:after="0"/>
              <w:rPr>
                <w:b/>
                <w:bCs/>
                <w:iCs/>
                <w:spacing w:val="-2"/>
                <w:sz w:val="24"/>
                <w:szCs w:val="24"/>
              </w:rPr>
            </w:pPr>
            <w:r w:rsidRPr="00603354">
              <w:rPr>
                <w:iCs/>
                <w:spacing w:val="-2"/>
                <w:sz w:val="24"/>
                <w:szCs w:val="24"/>
              </w:rPr>
              <w:t>Виконання та захист контрольної роботи</w:t>
            </w:r>
          </w:p>
        </w:tc>
        <w:tc>
          <w:tcPr>
            <w:tcW w:w="3458" w:type="dxa"/>
          </w:tcPr>
          <w:p w:rsidR="00603354" w:rsidRPr="00603354" w:rsidRDefault="00603354" w:rsidP="00052A70">
            <w:pPr>
              <w:pStyle w:val="33"/>
              <w:spacing w:after="0"/>
              <w:jc w:val="center"/>
              <w:rPr>
                <w:iCs/>
                <w:spacing w:val="-2"/>
                <w:sz w:val="24"/>
                <w:szCs w:val="24"/>
              </w:rPr>
            </w:pPr>
            <w:r w:rsidRPr="00603354">
              <w:rPr>
                <w:iCs/>
                <w:spacing w:val="-2"/>
                <w:sz w:val="24"/>
                <w:szCs w:val="24"/>
              </w:rPr>
              <w:t>10</w:t>
            </w:r>
          </w:p>
        </w:tc>
        <w:tc>
          <w:tcPr>
            <w:tcW w:w="1774" w:type="dxa"/>
            <w:vMerge/>
          </w:tcPr>
          <w:p w:rsidR="00603354" w:rsidRPr="00603354" w:rsidRDefault="00603354" w:rsidP="00052A70">
            <w:pPr>
              <w:pStyle w:val="33"/>
              <w:spacing w:after="0"/>
              <w:jc w:val="center"/>
              <w:rPr>
                <w:b/>
                <w:bCs/>
                <w:iCs/>
                <w:spacing w:val="-2"/>
                <w:sz w:val="24"/>
                <w:szCs w:val="24"/>
              </w:rPr>
            </w:pPr>
          </w:p>
        </w:tc>
      </w:tr>
      <w:tr w:rsidR="00603354" w:rsidRPr="00603354" w:rsidTr="00052A70">
        <w:tblPrEx>
          <w:tblCellMar>
            <w:top w:w="0" w:type="dxa"/>
            <w:bottom w:w="0" w:type="dxa"/>
          </w:tblCellMar>
        </w:tblPrEx>
        <w:trPr>
          <w:cantSplit/>
        </w:trPr>
        <w:tc>
          <w:tcPr>
            <w:tcW w:w="4230" w:type="dxa"/>
          </w:tcPr>
          <w:p w:rsidR="00603354" w:rsidRPr="00603354" w:rsidRDefault="00603354" w:rsidP="00052A70">
            <w:pPr>
              <w:pStyle w:val="33"/>
              <w:spacing w:after="0"/>
              <w:rPr>
                <w:iCs/>
                <w:spacing w:val="-2"/>
                <w:sz w:val="24"/>
                <w:szCs w:val="24"/>
              </w:rPr>
            </w:pPr>
            <w:r w:rsidRPr="00603354">
              <w:rPr>
                <w:iCs/>
                <w:spacing w:val="-2"/>
                <w:sz w:val="24"/>
                <w:szCs w:val="24"/>
              </w:rPr>
              <w:t>Модульна контрольна робота</w:t>
            </w:r>
          </w:p>
        </w:tc>
        <w:tc>
          <w:tcPr>
            <w:tcW w:w="3458" w:type="dxa"/>
          </w:tcPr>
          <w:p w:rsidR="00603354" w:rsidRPr="00603354" w:rsidRDefault="00603354" w:rsidP="00052A70">
            <w:pPr>
              <w:pStyle w:val="33"/>
              <w:spacing w:after="0"/>
              <w:jc w:val="center"/>
              <w:rPr>
                <w:iCs/>
                <w:spacing w:val="-2"/>
                <w:sz w:val="24"/>
                <w:szCs w:val="24"/>
              </w:rPr>
            </w:pPr>
            <w:r w:rsidRPr="00603354">
              <w:rPr>
                <w:iCs/>
                <w:spacing w:val="-2"/>
                <w:sz w:val="24"/>
                <w:szCs w:val="24"/>
              </w:rPr>
              <w:t>10</w:t>
            </w:r>
          </w:p>
        </w:tc>
        <w:tc>
          <w:tcPr>
            <w:tcW w:w="1774" w:type="dxa"/>
          </w:tcPr>
          <w:p w:rsidR="00603354" w:rsidRPr="00603354" w:rsidRDefault="00603354" w:rsidP="00052A70">
            <w:pPr>
              <w:pStyle w:val="33"/>
              <w:spacing w:after="0"/>
              <w:jc w:val="center"/>
              <w:rPr>
                <w:b/>
                <w:bCs/>
                <w:iCs/>
                <w:spacing w:val="-2"/>
                <w:sz w:val="24"/>
                <w:szCs w:val="24"/>
              </w:rPr>
            </w:pPr>
          </w:p>
        </w:tc>
      </w:tr>
      <w:tr w:rsidR="00603354" w:rsidRPr="00603354" w:rsidTr="00052A70">
        <w:tblPrEx>
          <w:tblCellMar>
            <w:top w:w="0" w:type="dxa"/>
            <w:bottom w:w="0" w:type="dxa"/>
          </w:tblCellMar>
        </w:tblPrEx>
        <w:trPr>
          <w:cantSplit/>
        </w:trPr>
        <w:tc>
          <w:tcPr>
            <w:tcW w:w="7688" w:type="dxa"/>
            <w:gridSpan w:val="2"/>
          </w:tcPr>
          <w:p w:rsidR="00603354" w:rsidRPr="00603354" w:rsidRDefault="00603354" w:rsidP="00052A70">
            <w:pPr>
              <w:pStyle w:val="33"/>
              <w:spacing w:after="0"/>
              <w:jc w:val="center"/>
              <w:rPr>
                <w:b/>
                <w:bCs/>
                <w:iCs/>
                <w:spacing w:val="-2"/>
                <w:sz w:val="24"/>
                <w:szCs w:val="24"/>
              </w:rPr>
            </w:pPr>
            <w:r w:rsidRPr="00603354">
              <w:rPr>
                <w:b/>
                <w:spacing w:val="-2"/>
                <w:sz w:val="24"/>
                <w:szCs w:val="24"/>
              </w:rPr>
              <w:t>Усього за модулем №1</w:t>
            </w:r>
          </w:p>
        </w:tc>
        <w:tc>
          <w:tcPr>
            <w:tcW w:w="1774" w:type="dxa"/>
          </w:tcPr>
          <w:p w:rsidR="00603354" w:rsidRPr="00603354" w:rsidRDefault="00603354" w:rsidP="00052A70">
            <w:pPr>
              <w:pStyle w:val="33"/>
              <w:spacing w:after="0"/>
              <w:jc w:val="center"/>
              <w:rPr>
                <w:b/>
                <w:bCs/>
                <w:iCs/>
                <w:spacing w:val="-2"/>
                <w:sz w:val="24"/>
                <w:szCs w:val="24"/>
              </w:rPr>
            </w:pPr>
            <w:r w:rsidRPr="00603354">
              <w:rPr>
                <w:b/>
                <w:bCs/>
                <w:iCs/>
                <w:spacing w:val="-2"/>
                <w:sz w:val="24"/>
                <w:szCs w:val="24"/>
              </w:rPr>
              <w:t>40</w:t>
            </w:r>
          </w:p>
        </w:tc>
      </w:tr>
      <w:tr w:rsidR="00603354" w:rsidRPr="00603354" w:rsidTr="00052A70">
        <w:tblPrEx>
          <w:tblCellMar>
            <w:top w:w="0" w:type="dxa"/>
            <w:bottom w:w="0" w:type="dxa"/>
          </w:tblCellMar>
        </w:tblPrEx>
        <w:trPr>
          <w:cantSplit/>
        </w:trPr>
        <w:tc>
          <w:tcPr>
            <w:tcW w:w="7688" w:type="dxa"/>
            <w:gridSpan w:val="2"/>
          </w:tcPr>
          <w:p w:rsidR="00603354" w:rsidRPr="00603354" w:rsidRDefault="00603354" w:rsidP="00052A70">
            <w:pPr>
              <w:pStyle w:val="33"/>
              <w:spacing w:after="0"/>
              <w:jc w:val="center"/>
              <w:rPr>
                <w:b/>
                <w:bCs/>
                <w:iCs/>
                <w:spacing w:val="-2"/>
                <w:sz w:val="24"/>
                <w:szCs w:val="24"/>
              </w:rPr>
            </w:pPr>
            <w:r w:rsidRPr="00603354">
              <w:rPr>
                <w:b/>
                <w:sz w:val="24"/>
                <w:szCs w:val="24"/>
              </w:rPr>
              <w:t>Семестровий</w:t>
            </w:r>
            <w:r w:rsidRPr="00603354">
              <w:rPr>
                <w:b/>
                <w:bCs/>
                <w:iCs/>
                <w:spacing w:val="-2"/>
                <w:sz w:val="24"/>
                <w:szCs w:val="24"/>
              </w:rPr>
              <w:t xml:space="preserve"> екзамен</w:t>
            </w:r>
          </w:p>
        </w:tc>
        <w:tc>
          <w:tcPr>
            <w:tcW w:w="1774" w:type="dxa"/>
          </w:tcPr>
          <w:p w:rsidR="00603354" w:rsidRPr="00603354" w:rsidRDefault="00603354" w:rsidP="00052A70">
            <w:pPr>
              <w:pStyle w:val="33"/>
              <w:spacing w:after="0"/>
              <w:jc w:val="center"/>
              <w:rPr>
                <w:b/>
                <w:bCs/>
                <w:iCs/>
                <w:spacing w:val="-2"/>
                <w:sz w:val="24"/>
                <w:szCs w:val="24"/>
              </w:rPr>
            </w:pPr>
            <w:r w:rsidRPr="00603354">
              <w:rPr>
                <w:b/>
                <w:bCs/>
                <w:iCs/>
                <w:spacing w:val="-2"/>
                <w:sz w:val="24"/>
                <w:szCs w:val="24"/>
              </w:rPr>
              <w:t>60</w:t>
            </w:r>
          </w:p>
        </w:tc>
      </w:tr>
      <w:tr w:rsidR="00603354" w:rsidRPr="00603354" w:rsidTr="00052A70">
        <w:tblPrEx>
          <w:tblCellMar>
            <w:top w:w="0" w:type="dxa"/>
            <w:bottom w:w="0" w:type="dxa"/>
          </w:tblCellMar>
        </w:tblPrEx>
        <w:trPr>
          <w:cantSplit/>
        </w:trPr>
        <w:tc>
          <w:tcPr>
            <w:tcW w:w="7688" w:type="dxa"/>
            <w:gridSpan w:val="2"/>
          </w:tcPr>
          <w:p w:rsidR="00603354" w:rsidRPr="00603354" w:rsidRDefault="00603354" w:rsidP="00052A70">
            <w:pPr>
              <w:pStyle w:val="33"/>
              <w:spacing w:after="0"/>
              <w:jc w:val="center"/>
              <w:rPr>
                <w:b/>
                <w:bCs/>
                <w:iCs/>
                <w:spacing w:val="-2"/>
                <w:sz w:val="24"/>
                <w:szCs w:val="24"/>
              </w:rPr>
            </w:pPr>
            <w:r w:rsidRPr="00603354">
              <w:rPr>
                <w:b/>
                <w:bCs/>
                <w:iCs/>
                <w:spacing w:val="-2"/>
                <w:sz w:val="24"/>
                <w:szCs w:val="24"/>
              </w:rPr>
              <w:t>Усього за 6 семестр</w:t>
            </w:r>
          </w:p>
        </w:tc>
        <w:tc>
          <w:tcPr>
            <w:tcW w:w="1774" w:type="dxa"/>
          </w:tcPr>
          <w:p w:rsidR="00603354" w:rsidRPr="00603354" w:rsidRDefault="00603354" w:rsidP="00052A70">
            <w:pPr>
              <w:pStyle w:val="33"/>
              <w:spacing w:after="0"/>
              <w:jc w:val="center"/>
              <w:rPr>
                <w:b/>
                <w:bCs/>
                <w:iCs/>
                <w:spacing w:val="-2"/>
                <w:sz w:val="24"/>
                <w:szCs w:val="24"/>
              </w:rPr>
            </w:pPr>
            <w:r w:rsidRPr="00603354">
              <w:rPr>
                <w:b/>
                <w:bCs/>
                <w:iCs/>
                <w:spacing w:val="-2"/>
                <w:sz w:val="24"/>
                <w:szCs w:val="24"/>
              </w:rPr>
              <w:t>100</w:t>
            </w:r>
          </w:p>
        </w:tc>
      </w:tr>
    </w:tbl>
    <w:p w:rsidR="00603354" w:rsidRPr="00603354" w:rsidRDefault="00603354" w:rsidP="00603354">
      <w:pPr>
        <w:pStyle w:val="33"/>
        <w:spacing w:after="0"/>
        <w:ind w:firstLine="567"/>
        <w:rPr>
          <w:iCs/>
          <w:spacing w:val="-2"/>
          <w:sz w:val="24"/>
          <w:szCs w:val="24"/>
        </w:rPr>
      </w:pPr>
      <w:r w:rsidRPr="00603354">
        <w:rPr>
          <w:iCs/>
          <w:spacing w:val="-2"/>
          <w:sz w:val="24"/>
          <w:szCs w:val="24"/>
        </w:rPr>
        <w:t>5.2. Виконаний вид навчальної роботи зараховується студенту, якщо він отримав за нього позитивну оцінку за національною шкалою відповідно до табл. 5.2, табл. 5.3.</w:t>
      </w:r>
    </w:p>
    <w:p w:rsidR="00603354" w:rsidRPr="00603354" w:rsidRDefault="00603354" w:rsidP="00603354">
      <w:pPr>
        <w:pStyle w:val="33"/>
        <w:spacing w:after="0"/>
        <w:ind w:firstLine="567"/>
        <w:jc w:val="right"/>
        <w:rPr>
          <w:iCs/>
          <w:spacing w:val="-2"/>
          <w:sz w:val="24"/>
          <w:szCs w:val="24"/>
        </w:rPr>
      </w:pPr>
      <w:r w:rsidRPr="00603354">
        <w:rPr>
          <w:iCs/>
          <w:spacing w:val="-2"/>
          <w:sz w:val="24"/>
          <w:szCs w:val="24"/>
        </w:rPr>
        <w:t>Таблиця 5.2</w:t>
      </w:r>
    </w:p>
    <w:p w:rsidR="00603354" w:rsidRPr="00603354" w:rsidRDefault="00603354" w:rsidP="00603354">
      <w:pPr>
        <w:pStyle w:val="33"/>
        <w:spacing w:after="0"/>
        <w:ind w:left="284"/>
        <w:jc w:val="center"/>
        <w:rPr>
          <w:iCs/>
          <w:spacing w:val="-2"/>
          <w:sz w:val="24"/>
          <w:szCs w:val="24"/>
        </w:rPr>
      </w:pPr>
      <w:r w:rsidRPr="00603354">
        <w:rPr>
          <w:iCs/>
          <w:spacing w:val="-2"/>
          <w:sz w:val="24"/>
          <w:szCs w:val="24"/>
        </w:rPr>
        <w:t>Відповідність рейтингових оцінок за окремі види навчальної роботи</w:t>
      </w:r>
    </w:p>
    <w:p w:rsidR="00603354" w:rsidRPr="00603354" w:rsidRDefault="00603354" w:rsidP="00603354">
      <w:pPr>
        <w:pStyle w:val="33"/>
        <w:spacing w:after="0"/>
        <w:ind w:left="284"/>
        <w:jc w:val="center"/>
        <w:rPr>
          <w:iCs/>
          <w:spacing w:val="-2"/>
          <w:sz w:val="24"/>
          <w:szCs w:val="24"/>
        </w:rPr>
      </w:pPr>
      <w:r w:rsidRPr="00603354">
        <w:rPr>
          <w:iCs/>
          <w:spacing w:val="-2"/>
          <w:sz w:val="24"/>
          <w:szCs w:val="24"/>
        </w:rPr>
        <w:t>у балах оцінкам за національною шкалою</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2835"/>
        <w:gridCol w:w="3402"/>
      </w:tblGrid>
      <w:tr w:rsidR="00603354" w:rsidRPr="00603354" w:rsidTr="00052A70">
        <w:trPr>
          <w:trHeight w:val="272"/>
        </w:trPr>
        <w:tc>
          <w:tcPr>
            <w:tcW w:w="6237" w:type="dxa"/>
            <w:gridSpan w:val="2"/>
          </w:tcPr>
          <w:p w:rsidR="00603354" w:rsidRPr="00603354" w:rsidRDefault="00603354" w:rsidP="00052A70">
            <w:pPr>
              <w:pStyle w:val="33"/>
              <w:tabs>
                <w:tab w:val="left" w:pos="0"/>
              </w:tabs>
              <w:spacing w:after="0"/>
              <w:jc w:val="center"/>
              <w:rPr>
                <w:iCs/>
                <w:spacing w:val="-2"/>
                <w:sz w:val="24"/>
                <w:szCs w:val="24"/>
              </w:rPr>
            </w:pPr>
            <w:r w:rsidRPr="00603354">
              <w:rPr>
                <w:sz w:val="24"/>
                <w:szCs w:val="24"/>
              </w:rPr>
              <w:t>Вид навчальної роботи</w:t>
            </w:r>
          </w:p>
        </w:tc>
        <w:tc>
          <w:tcPr>
            <w:tcW w:w="3402" w:type="dxa"/>
            <w:vMerge w:val="restart"/>
          </w:tcPr>
          <w:p w:rsidR="00603354" w:rsidRPr="00603354" w:rsidRDefault="00603354" w:rsidP="00052A70">
            <w:pPr>
              <w:pStyle w:val="33"/>
              <w:tabs>
                <w:tab w:val="left" w:pos="0"/>
              </w:tabs>
              <w:spacing w:after="0"/>
              <w:jc w:val="center"/>
              <w:rPr>
                <w:iCs/>
                <w:spacing w:val="-2"/>
                <w:sz w:val="24"/>
                <w:szCs w:val="24"/>
              </w:rPr>
            </w:pPr>
          </w:p>
          <w:p w:rsidR="00603354" w:rsidRPr="00603354" w:rsidRDefault="00603354" w:rsidP="00052A70">
            <w:pPr>
              <w:pStyle w:val="33"/>
              <w:tabs>
                <w:tab w:val="left" w:pos="0"/>
              </w:tabs>
              <w:spacing w:after="0"/>
              <w:jc w:val="center"/>
              <w:rPr>
                <w:iCs/>
                <w:spacing w:val="-2"/>
                <w:sz w:val="24"/>
                <w:szCs w:val="24"/>
              </w:rPr>
            </w:pPr>
            <w:r w:rsidRPr="00603354">
              <w:rPr>
                <w:iCs/>
                <w:spacing w:val="-2"/>
                <w:sz w:val="24"/>
                <w:szCs w:val="24"/>
              </w:rPr>
              <w:t>Оцінка за національною шкалою</w:t>
            </w:r>
          </w:p>
        </w:tc>
      </w:tr>
      <w:tr w:rsidR="00603354" w:rsidRPr="00603354" w:rsidTr="00052A70">
        <w:tc>
          <w:tcPr>
            <w:tcW w:w="3402" w:type="dxa"/>
          </w:tcPr>
          <w:p w:rsidR="00603354" w:rsidRPr="00603354" w:rsidRDefault="00603354" w:rsidP="00052A70">
            <w:pPr>
              <w:pStyle w:val="33"/>
              <w:tabs>
                <w:tab w:val="left" w:pos="0"/>
              </w:tabs>
              <w:spacing w:after="0"/>
              <w:jc w:val="center"/>
              <w:rPr>
                <w:iCs/>
                <w:spacing w:val="-2"/>
                <w:sz w:val="24"/>
                <w:szCs w:val="24"/>
              </w:rPr>
            </w:pPr>
            <w:r w:rsidRPr="00603354">
              <w:rPr>
                <w:spacing w:val="-2"/>
                <w:sz w:val="24"/>
                <w:szCs w:val="24"/>
              </w:rPr>
              <w:t xml:space="preserve">Активність роботи в ході лекцій та самостійної підготовки (наявність конспектів згідно тематичного плану), </w:t>
            </w:r>
          </w:p>
          <w:p w:rsidR="00603354" w:rsidRPr="00603354" w:rsidRDefault="00603354" w:rsidP="00052A70">
            <w:pPr>
              <w:pStyle w:val="33"/>
              <w:spacing w:after="0"/>
              <w:jc w:val="center"/>
              <w:rPr>
                <w:iCs/>
                <w:spacing w:val="-2"/>
                <w:sz w:val="24"/>
                <w:szCs w:val="24"/>
              </w:rPr>
            </w:pPr>
            <w:r w:rsidRPr="00603354">
              <w:rPr>
                <w:iCs/>
                <w:spacing w:val="-2"/>
                <w:sz w:val="24"/>
                <w:szCs w:val="24"/>
              </w:rPr>
              <w:t xml:space="preserve">виконання завдань </w:t>
            </w:r>
          </w:p>
          <w:p w:rsidR="00603354" w:rsidRPr="00603354" w:rsidRDefault="00603354" w:rsidP="00052A70">
            <w:pPr>
              <w:pStyle w:val="33"/>
              <w:spacing w:after="0"/>
              <w:jc w:val="center"/>
              <w:rPr>
                <w:iCs/>
                <w:spacing w:val="-2"/>
                <w:sz w:val="24"/>
                <w:szCs w:val="24"/>
              </w:rPr>
            </w:pPr>
            <w:r w:rsidRPr="00603354">
              <w:rPr>
                <w:iCs/>
                <w:spacing w:val="-2"/>
                <w:sz w:val="24"/>
                <w:szCs w:val="24"/>
              </w:rPr>
              <w:t>експрес-контролю</w:t>
            </w:r>
          </w:p>
        </w:tc>
        <w:tc>
          <w:tcPr>
            <w:tcW w:w="2835" w:type="dxa"/>
          </w:tcPr>
          <w:p w:rsidR="00603354" w:rsidRPr="00603354" w:rsidRDefault="00603354" w:rsidP="00052A70">
            <w:pPr>
              <w:pStyle w:val="33"/>
              <w:tabs>
                <w:tab w:val="left" w:pos="0"/>
              </w:tabs>
              <w:spacing w:after="0"/>
              <w:jc w:val="center"/>
              <w:rPr>
                <w:iCs/>
                <w:spacing w:val="-2"/>
                <w:sz w:val="24"/>
                <w:szCs w:val="24"/>
              </w:rPr>
            </w:pPr>
            <w:r w:rsidRPr="00603354">
              <w:rPr>
                <w:iCs/>
                <w:spacing w:val="-2"/>
                <w:sz w:val="24"/>
                <w:szCs w:val="24"/>
              </w:rPr>
              <w:t>Виконання та захист контрольної роботи,</w:t>
            </w:r>
          </w:p>
          <w:p w:rsidR="00603354" w:rsidRPr="00603354" w:rsidRDefault="00603354" w:rsidP="00052A70">
            <w:pPr>
              <w:pStyle w:val="33"/>
              <w:tabs>
                <w:tab w:val="left" w:pos="0"/>
              </w:tabs>
              <w:spacing w:after="0"/>
              <w:jc w:val="center"/>
              <w:rPr>
                <w:iCs/>
                <w:spacing w:val="-2"/>
                <w:sz w:val="24"/>
                <w:szCs w:val="24"/>
              </w:rPr>
            </w:pPr>
            <w:r w:rsidRPr="00603354">
              <w:rPr>
                <w:iCs/>
                <w:spacing w:val="-2"/>
                <w:sz w:val="24"/>
                <w:szCs w:val="24"/>
              </w:rPr>
              <w:t>Виконання модульної контрольної роботи</w:t>
            </w:r>
          </w:p>
        </w:tc>
        <w:tc>
          <w:tcPr>
            <w:tcW w:w="3402" w:type="dxa"/>
            <w:vMerge/>
          </w:tcPr>
          <w:p w:rsidR="00603354" w:rsidRPr="00603354" w:rsidRDefault="00603354" w:rsidP="00052A70">
            <w:pPr>
              <w:pStyle w:val="33"/>
              <w:tabs>
                <w:tab w:val="left" w:pos="0"/>
              </w:tabs>
              <w:spacing w:after="0"/>
              <w:jc w:val="center"/>
              <w:rPr>
                <w:iCs/>
                <w:spacing w:val="-2"/>
                <w:sz w:val="24"/>
                <w:szCs w:val="24"/>
              </w:rPr>
            </w:pPr>
          </w:p>
        </w:tc>
      </w:tr>
      <w:tr w:rsidR="00603354" w:rsidRPr="00603354" w:rsidTr="00052A70">
        <w:tc>
          <w:tcPr>
            <w:tcW w:w="6237" w:type="dxa"/>
            <w:gridSpan w:val="2"/>
          </w:tcPr>
          <w:p w:rsidR="00603354" w:rsidRPr="00603354" w:rsidRDefault="00603354" w:rsidP="00052A70">
            <w:pPr>
              <w:pStyle w:val="33"/>
              <w:tabs>
                <w:tab w:val="left" w:pos="0"/>
              </w:tabs>
              <w:spacing w:after="0"/>
              <w:jc w:val="center"/>
              <w:rPr>
                <w:iCs/>
                <w:spacing w:val="-2"/>
                <w:sz w:val="24"/>
                <w:szCs w:val="24"/>
              </w:rPr>
            </w:pPr>
            <w:r w:rsidRPr="00603354">
              <w:rPr>
                <w:iCs/>
                <w:spacing w:val="-2"/>
                <w:sz w:val="24"/>
                <w:szCs w:val="24"/>
              </w:rPr>
              <w:lastRenderedPageBreak/>
              <w:t>Оцінка у балах</w:t>
            </w:r>
          </w:p>
        </w:tc>
        <w:tc>
          <w:tcPr>
            <w:tcW w:w="3402" w:type="dxa"/>
            <w:vMerge/>
          </w:tcPr>
          <w:p w:rsidR="00603354" w:rsidRPr="00603354" w:rsidRDefault="00603354" w:rsidP="00052A70">
            <w:pPr>
              <w:pStyle w:val="33"/>
              <w:tabs>
                <w:tab w:val="left" w:pos="0"/>
              </w:tabs>
              <w:spacing w:after="0"/>
              <w:jc w:val="center"/>
              <w:rPr>
                <w:iCs/>
                <w:spacing w:val="-2"/>
                <w:sz w:val="24"/>
                <w:szCs w:val="24"/>
              </w:rPr>
            </w:pPr>
          </w:p>
        </w:tc>
      </w:tr>
      <w:tr w:rsidR="00603354" w:rsidRPr="00603354" w:rsidTr="00052A70">
        <w:tc>
          <w:tcPr>
            <w:tcW w:w="3402" w:type="dxa"/>
          </w:tcPr>
          <w:p w:rsidR="00603354" w:rsidRPr="00603354" w:rsidRDefault="00603354" w:rsidP="00052A70">
            <w:pPr>
              <w:pStyle w:val="33"/>
              <w:tabs>
                <w:tab w:val="left" w:pos="0"/>
              </w:tabs>
              <w:spacing w:after="0"/>
              <w:jc w:val="center"/>
              <w:rPr>
                <w:iCs/>
                <w:spacing w:val="-2"/>
                <w:sz w:val="24"/>
                <w:szCs w:val="24"/>
              </w:rPr>
            </w:pPr>
            <w:r w:rsidRPr="00603354">
              <w:rPr>
                <w:iCs/>
                <w:spacing w:val="-2"/>
                <w:sz w:val="24"/>
                <w:szCs w:val="24"/>
              </w:rPr>
              <w:t>9 – 10</w:t>
            </w:r>
          </w:p>
        </w:tc>
        <w:tc>
          <w:tcPr>
            <w:tcW w:w="2835" w:type="dxa"/>
          </w:tcPr>
          <w:p w:rsidR="00603354" w:rsidRPr="00603354" w:rsidRDefault="00603354" w:rsidP="00052A70">
            <w:pPr>
              <w:pStyle w:val="33"/>
              <w:tabs>
                <w:tab w:val="left" w:pos="0"/>
              </w:tabs>
              <w:spacing w:after="0"/>
              <w:jc w:val="center"/>
              <w:rPr>
                <w:iCs/>
                <w:spacing w:val="-2"/>
                <w:sz w:val="24"/>
                <w:szCs w:val="24"/>
              </w:rPr>
            </w:pPr>
            <w:r w:rsidRPr="00603354">
              <w:rPr>
                <w:iCs/>
                <w:spacing w:val="-2"/>
                <w:sz w:val="24"/>
                <w:szCs w:val="24"/>
              </w:rPr>
              <w:t>9 – 10</w:t>
            </w:r>
          </w:p>
        </w:tc>
        <w:tc>
          <w:tcPr>
            <w:tcW w:w="3402" w:type="dxa"/>
          </w:tcPr>
          <w:p w:rsidR="00603354" w:rsidRPr="00603354" w:rsidRDefault="00603354" w:rsidP="00052A70">
            <w:pPr>
              <w:pStyle w:val="33"/>
              <w:tabs>
                <w:tab w:val="left" w:pos="0"/>
              </w:tabs>
              <w:spacing w:after="0"/>
              <w:jc w:val="center"/>
              <w:rPr>
                <w:iCs/>
                <w:spacing w:val="-2"/>
                <w:sz w:val="24"/>
                <w:szCs w:val="24"/>
              </w:rPr>
            </w:pPr>
            <w:r w:rsidRPr="00603354">
              <w:rPr>
                <w:iCs/>
                <w:spacing w:val="-2"/>
                <w:sz w:val="24"/>
                <w:szCs w:val="24"/>
              </w:rPr>
              <w:t>Відмінно</w:t>
            </w:r>
          </w:p>
        </w:tc>
      </w:tr>
      <w:tr w:rsidR="00603354" w:rsidRPr="00603354" w:rsidTr="00052A70">
        <w:tc>
          <w:tcPr>
            <w:tcW w:w="3402" w:type="dxa"/>
          </w:tcPr>
          <w:p w:rsidR="00603354" w:rsidRPr="00603354" w:rsidRDefault="00603354" w:rsidP="00052A70">
            <w:pPr>
              <w:pStyle w:val="33"/>
              <w:tabs>
                <w:tab w:val="left" w:pos="0"/>
              </w:tabs>
              <w:spacing w:after="0"/>
              <w:jc w:val="center"/>
              <w:rPr>
                <w:iCs/>
                <w:spacing w:val="-2"/>
                <w:sz w:val="24"/>
                <w:szCs w:val="24"/>
              </w:rPr>
            </w:pPr>
            <w:r w:rsidRPr="00603354">
              <w:rPr>
                <w:iCs/>
                <w:spacing w:val="-2"/>
                <w:sz w:val="24"/>
                <w:szCs w:val="24"/>
              </w:rPr>
              <w:t>8</w:t>
            </w:r>
          </w:p>
        </w:tc>
        <w:tc>
          <w:tcPr>
            <w:tcW w:w="2835" w:type="dxa"/>
          </w:tcPr>
          <w:p w:rsidR="00603354" w:rsidRPr="00603354" w:rsidRDefault="00603354" w:rsidP="00052A70">
            <w:pPr>
              <w:pStyle w:val="33"/>
              <w:tabs>
                <w:tab w:val="left" w:pos="0"/>
              </w:tabs>
              <w:spacing w:after="0"/>
              <w:jc w:val="center"/>
              <w:rPr>
                <w:iCs/>
                <w:spacing w:val="-2"/>
                <w:sz w:val="24"/>
                <w:szCs w:val="24"/>
              </w:rPr>
            </w:pPr>
            <w:r w:rsidRPr="00603354">
              <w:rPr>
                <w:iCs/>
                <w:spacing w:val="-2"/>
                <w:sz w:val="24"/>
                <w:szCs w:val="24"/>
              </w:rPr>
              <w:t>8</w:t>
            </w:r>
          </w:p>
        </w:tc>
        <w:tc>
          <w:tcPr>
            <w:tcW w:w="3402" w:type="dxa"/>
          </w:tcPr>
          <w:p w:rsidR="00603354" w:rsidRPr="00603354" w:rsidRDefault="00603354" w:rsidP="00052A70">
            <w:pPr>
              <w:pStyle w:val="33"/>
              <w:tabs>
                <w:tab w:val="left" w:pos="0"/>
              </w:tabs>
              <w:spacing w:after="0"/>
              <w:jc w:val="center"/>
              <w:rPr>
                <w:iCs/>
                <w:spacing w:val="-2"/>
                <w:sz w:val="24"/>
                <w:szCs w:val="24"/>
              </w:rPr>
            </w:pPr>
            <w:r w:rsidRPr="00603354">
              <w:rPr>
                <w:iCs/>
                <w:spacing w:val="-2"/>
                <w:sz w:val="24"/>
                <w:szCs w:val="24"/>
              </w:rPr>
              <w:t>Добре</w:t>
            </w:r>
          </w:p>
        </w:tc>
      </w:tr>
      <w:tr w:rsidR="00603354" w:rsidRPr="00603354" w:rsidTr="00052A70">
        <w:tc>
          <w:tcPr>
            <w:tcW w:w="3402" w:type="dxa"/>
          </w:tcPr>
          <w:p w:rsidR="00603354" w:rsidRPr="00603354" w:rsidRDefault="00603354" w:rsidP="00052A70">
            <w:pPr>
              <w:pStyle w:val="33"/>
              <w:tabs>
                <w:tab w:val="left" w:pos="0"/>
              </w:tabs>
              <w:spacing w:after="0"/>
              <w:jc w:val="center"/>
              <w:rPr>
                <w:iCs/>
                <w:spacing w:val="-2"/>
                <w:sz w:val="24"/>
                <w:szCs w:val="24"/>
              </w:rPr>
            </w:pPr>
            <w:r w:rsidRPr="00603354">
              <w:rPr>
                <w:iCs/>
                <w:spacing w:val="-2"/>
                <w:sz w:val="24"/>
                <w:szCs w:val="24"/>
              </w:rPr>
              <w:t xml:space="preserve">6 – 7 </w:t>
            </w:r>
          </w:p>
        </w:tc>
        <w:tc>
          <w:tcPr>
            <w:tcW w:w="2835" w:type="dxa"/>
          </w:tcPr>
          <w:p w:rsidR="00603354" w:rsidRPr="00603354" w:rsidRDefault="00603354" w:rsidP="00052A70">
            <w:pPr>
              <w:pStyle w:val="33"/>
              <w:tabs>
                <w:tab w:val="left" w:pos="0"/>
              </w:tabs>
              <w:spacing w:after="0"/>
              <w:jc w:val="center"/>
              <w:rPr>
                <w:iCs/>
                <w:spacing w:val="-2"/>
                <w:sz w:val="24"/>
                <w:szCs w:val="24"/>
              </w:rPr>
            </w:pPr>
            <w:r w:rsidRPr="00603354">
              <w:rPr>
                <w:iCs/>
                <w:spacing w:val="-2"/>
                <w:sz w:val="24"/>
                <w:szCs w:val="24"/>
              </w:rPr>
              <w:t xml:space="preserve">6 – 7 </w:t>
            </w:r>
          </w:p>
        </w:tc>
        <w:tc>
          <w:tcPr>
            <w:tcW w:w="3402" w:type="dxa"/>
          </w:tcPr>
          <w:p w:rsidR="00603354" w:rsidRPr="00603354" w:rsidRDefault="00603354" w:rsidP="00052A70">
            <w:pPr>
              <w:pStyle w:val="33"/>
              <w:tabs>
                <w:tab w:val="left" w:pos="0"/>
              </w:tabs>
              <w:spacing w:after="0"/>
              <w:jc w:val="center"/>
              <w:rPr>
                <w:iCs/>
                <w:spacing w:val="-2"/>
                <w:sz w:val="24"/>
                <w:szCs w:val="24"/>
              </w:rPr>
            </w:pPr>
            <w:r w:rsidRPr="00603354">
              <w:rPr>
                <w:iCs/>
                <w:spacing w:val="-2"/>
                <w:sz w:val="24"/>
                <w:szCs w:val="24"/>
              </w:rPr>
              <w:t>Задовільно</w:t>
            </w:r>
          </w:p>
        </w:tc>
      </w:tr>
      <w:tr w:rsidR="00603354" w:rsidRPr="00603354" w:rsidTr="00052A70">
        <w:tc>
          <w:tcPr>
            <w:tcW w:w="3402" w:type="dxa"/>
          </w:tcPr>
          <w:p w:rsidR="00603354" w:rsidRPr="00603354" w:rsidRDefault="00603354" w:rsidP="00052A70">
            <w:pPr>
              <w:pStyle w:val="33"/>
              <w:tabs>
                <w:tab w:val="left" w:pos="0"/>
              </w:tabs>
              <w:spacing w:after="0"/>
              <w:jc w:val="center"/>
              <w:rPr>
                <w:iCs/>
                <w:spacing w:val="-2"/>
                <w:sz w:val="24"/>
                <w:szCs w:val="24"/>
              </w:rPr>
            </w:pPr>
            <w:r w:rsidRPr="00603354">
              <w:rPr>
                <w:iCs/>
                <w:spacing w:val="-2"/>
                <w:sz w:val="24"/>
                <w:szCs w:val="24"/>
              </w:rPr>
              <w:t>менше 6</w:t>
            </w:r>
          </w:p>
        </w:tc>
        <w:tc>
          <w:tcPr>
            <w:tcW w:w="2835" w:type="dxa"/>
          </w:tcPr>
          <w:p w:rsidR="00603354" w:rsidRPr="00603354" w:rsidRDefault="00603354" w:rsidP="00052A70">
            <w:pPr>
              <w:pStyle w:val="33"/>
              <w:tabs>
                <w:tab w:val="left" w:pos="0"/>
              </w:tabs>
              <w:spacing w:after="0"/>
              <w:jc w:val="center"/>
              <w:rPr>
                <w:iCs/>
                <w:spacing w:val="-2"/>
                <w:sz w:val="24"/>
                <w:szCs w:val="24"/>
              </w:rPr>
            </w:pPr>
            <w:r w:rsidRPr="00603354">
              <w:rPr>
                <w:iCs/>
                <w:spacing w:val="-2"/>
                <w:sz w:val="24"/>
                <w:szCs w:val="24"/>
              </w:rPr>
              <w:t>менше 6</w:t>
            </w:r>
          </w:p>
        </w:tc>
        <w:tc>
          <w:tcPr>
            <w:tcW w:w="3402" w:type="dxa"/>
          </w:tcPr>
          <w:p w:rsidR="00603354" w:rsidRPr="00603354" w:rsidRDefault="00603354" w:rsidP="00052A70">
            <w:pPr>
              <w:pStyle w:val="33"/>
              <w:tabs>
                <w:tab w:val="left" w:pos="0"/>
              </w:tabs>
              <w:spacing w:after="0"/>
              <w:jc w:val="center"/>
              <w:rPr>
                <w:iCs/>
                <w:spacing w:val="-2"/>
                <w:sz w:val="24"/>
                <w:szCs w:val="24"/>
              </w:rPr>
            </w:pPr>
            <w:r w:rsidRPr="00603354">
              <w:rPr>
                <w:iCs/>
                <w:spacing w:val="-2"/>
                <w:sz w:val="24"/>
                <w:szCs w:val="24"/>
              </w:rPr>
              <w:t>Незадовільно</w:t>
            </w:r>
          </w:p>
        </w:tc>
      </w:tr>
    </w:tbl>
    <w:p w:rsidR="00603354" w:rsidRPr="00603354" w:rsidRDefault="00603354" w:rsidP="00603354">
      <w:pPr>
        <w:pStyle w:val="33"/>
        <w:tabs>
          <w:tab w:val="left" w:pos="0"/>
        </w:tabs>
        <w:spacing w:after="0"/>
        <w:jc w:val="center"/>
        <w:rPr>
          <w:b/>
          <w:iCs/>
          <w:sz w:val="24"/>
          <w:szCs w:val="24"/>
        </w:rPr>
      </w:pPr>
    </w:p>
    <w:p w:rsidR="00603354" w:rsidRPr="00603354" w:rsidRDefault="00603354" w:rsidP="00603354">
      <w:pPr>
        <w:pStyle w:val="33"/>
        <w:tabs>
          <w:tab w:val="left" w:pos="7020"/>
        </w:tabs>
        <w:spacing w:after="0"/>
        <w:jc w:val="right"/>
        <w:rPr>
          <w:spacing w:val="-2"/>
          <w:sz w:val="24"/>
          <w:szCs w:val="24"/>
        </w:rPr>
      </w:pPr>
      <w:r w:rsidRPr="00603354">
        <w:rPr>
          <w:spacing w:val="-2"/>
          <w:sz w:val="24"/>
          <w:szCs w:val="24"/>
        </w:rPr>
        <w:t>Таблиця 5.3</w:t>
      </w:r>
    </w:p>
    <w:p w:rsidR="00603354" w:rsidRPr="00603354" w:rsidRDefault="00603354" w:rsidP="00603354">
      <w:pPr>
        <w:pStyle w:val="33"/>
        <w:tabs>
          <w:tab w:val="left" w:pos="7020"/>
        </w:tabs>
        <w:spacing w:after="0"/>
        <w:jc w:val="center"/>
        <w:rPr>
          <w:spacing w:val="-2"/>
          <w:sz w:val="24"/>
          <w:szCs w:val="24"/>
        </w:rPr>
      </w:pPr>
      <w:r w:rsidRPr="00603354">
        <w:rPr>
          <w:spacing w:val="-2"/>
          <w:sz w:val="24"/>
          <w:szCs w:val="24"/>
        </w:rPr>
        <w:t xml:space="preserve">Відповідність рейтингових оцінок за виконання та захист </w:t>
      </w:r>
    </w:p>
    <w:p w:rsidR="00603354" w:rsidRPr="00603354" w:rsidRDefault="00603354" w:rsidP="00603354">
      <w:pPr>
        <w:pStyle w:val="33"/>
        <w:tabs>
          <w:tab w:val="left" w:pos="7020"/>
        </w:tabs>
        <w:spacing w:after="0"/>
        <w:jc w:val="center"/>
        <w:rPr>
          <w:spacing w:val="-2"/>
          <w:sz w:val="24"/>
          <w:szCs w:val="24"/>
        </w:rPr>
      </w:pPr>
      <w:r w:rsidRPr="00603354">
        <w:rPr>
          <w:spacing w:val="-2"/>
          <w:sz w:val="24"/>
          <w:szCs w:val="24"/>
        </w:rPr>
        <w:t>контрольної роботи у балах оцінкам за національною шкалою</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2835"/>
        <w:gridCol w:w="3402"/>
      </w:tblGrid>
      <w:tr w:rsidR="00603354" w:rsidRPr="00603354" w:rsidTr="00052A70">
        <w:trPr>
          <w:trHeight w:val="349"/>
        </w:trPr>
        <w:tc>
          <w:tcPr>
            <w:tcW w:w="6237" w:type="dxa"/>
            <w:gridSpan w:val="2"/>
          </w:tcPr>
          <w:p w:rsidR="00603354" w:rsidRPr="00603354" w:rsidRDefault="00603354" w:rsidP="00052A70">
            <w:pPr>
              <w:pStyle w:val="33"/>
              <w:tabs>
                <w:tab w:val="left" w:pos="0"/>
              </w:tabs>
              <w:spacing w:after="0"/>
              <w:jc w:val="center"/>
              <w:rPr>
                <w:iCs/>
                <w:spacing w:val="-2"/>
                <w:sz w:val="24"/>
                <w:szCs w:val="24"/>
              </w:rPr>
            </w:pPr>
            <w:r w:rsidRPr="00603354">
              <w:rPr>
                <w:spacing w:val="-2"/>
                <w:sz w:val="24"/>
                <w:szCs w:val="24"/>
              </w:rPr>
              <w:t>Критерій рейтингової оцінки</w:t>
            </w:r>
          </w:p>
        </w:tc>
        <w:tc>
          <w:tcPr>
            <w:tcW w:w="3402" w:type="dxa"/>
            <w:vMerge w:val="restart"/>
          </w:tcPr>
          <w:p w:rsidR="00603354" w:rsidRPr="00603354" w:rsidRDefault="00603354" w:rsidP="00052A70">
            <w:pPr>
              <w:pStyle w:val="33"/>
              <w:tabs>
                <w:tab w:val="left" w:pos="0"/>
              </w:tabs>
              <w:spacing w:after="0"/>
              <w:jc w:val="center"/>
              <w:rPr>
                <w:iCs/>
                <w:spacing w:val="-2"/>
                <w:sz w:val="24"/>
                <w:szCs w:val="24"/>
              </w:rPr>
            </w:pPr>
          </w:p>
          <w:p w:rsidR="00603354" w:rsidRPr="00603354" w:rsidRDefault="00603354" w:rsidP="00052A70">
            <w:pPr>
              <w:pStyle w:val="33"/>
              <w:tabs>
                <w:tab w:val="left" w:pos="0"/>
              </w:tabs>
              <w:spacing w:after="0"/>
              <w:jc w:val="center"/>
              <w:rPr>
                <w:iCs/>
                <w:spacing w:val="-2"/>
                <w:sz w:val="24"/>
                <w:szCs w:val="24"/>
              </w:rPr>
            </w:pPr>
            <w:r w:rsidRPr="00603354">
              <w:rPr>
                <w:iCs/>
                <w:spacing w:val="-2"/>
                <w:sz w:val="24"/>
                <w:szCs w:val="24"/>
              </w:rPr>
              <w:t>Оцінка за національною шкалою</w:t>
            </w:r>
          </w:p>
        </w:tc>
      </w:tr>
      <w:tr w:rsidR="00603354" w:rsidRPr="00603354" w:rsidTr="00052A70">
        <w:tc>
          <w:tcPr>
            <w:tcW w:w="3402" w:type="dxa"/>
          </w:tcPr>
          <w:p w:rsidR="00603354" w:rsidRPr="00603354" w:rsidRDefault="00603354" w:rsidP="00052A70">
            <w:pPr>
              <w:shd w:val="clear" w:color="auto" w:fill="FFFFFF"/>
              <w:tabs>
                <w:tab w:val="left" w:pos="7020"/>
              </w:tabs>
              <w:ind w:firstLine="32"/>
              <w:jc w:val="center"/>
              <w:rPr>
                <w:rFonts w:ascii="Times New Roman" w:hAnsi="Times New Roman" w:cs="Times New Roman"/>
                <w:bCs/>
                <w:sz w:val="24"/>
                <w:szCs w:val="24"/>
              </w:rPr>
            </w:pPr>
            <w:r w:rsidRPr="00603354">
              <w:rPr>
                <w:rFonts w:ascii="Times New Roman" w:hAnsi="Times New Roman" w:cs="Times New Roman"/>
                <w:sz w:val="24"/>
                <w:szCs w:val="24"/>
                <w:lang w:eastAsia="uk-UA"/>
              </w:rPr>
              <w:t>Логічність, послідовність, повнота висвітлення теми, оформлення</w:t>
            </w:r>
            <w:r w:rsidRPr="00603354">
              <w:rPr>
                <w:rFonts w:ascii="Times New Roman" w:hAnsi="Times New Roman" w:cs="Times New Roman"/>
                <w:bCs/>
                <w:sz w:val="24"/>
                <w:szCs w:val="24"/>
              </w:rPr>
              <w:t xml:space="preserve"> та вміння працювати з літературою</w:t>
            </w:r>
          </w:p>
          <w:p w:rsidR="00603354" w:rsidRPr="00603354" w:rsidRDefault="00603354" w:rsidP="00052A70">
            <w:pPr>
              <w:pStyle w:val="33"/>
              <w:spacing w:after="0"/>
              <w:jc w:val="center"/>
              <w:rPr>
                <w:iCs/>
                <w:spacing w:val="-2"/>
                <w:sz w:val="24"/>
                <w:szCs w:val="24"/>
              </w:rPr>
            </w:pPr>
            <w:r w:rsidRPr="00603354">
              <w:rPr>
                <w:bCs/>
                <w:sz w:val="24"/>
                <w:szCs w:val="24"/>
              </w:rPr>
              <w:t>(бал.)</w:t>
            </w:r>
          </w:p>
        </w:tc>
        <w:tc>
          <w:tcPr>
            <w:tcW w:w="2835" w:type="dxa"/>
          </w:tcPr>
          <w:p w:rsidR="00603354" w:rsidRPr="00603354" w:rsidRDefault="00603354" w:rsidP="00052A70">
            <w:pPr>
              <w:shd w:val="clear" w:color="auto" w:fill="FFFFFF"/>
              <w:tabs>
                <w:tab w:val="left" w:pos="7020"/>
              </w:tabs>
              <w:ind w:firstLine="32"/>
              <w:jc w:val="center"/>
              <w:rPr>
                <w:rFonts w:ascii="Times New Roman" w:hAnsi="Times New Roman" w:cs="Times New Roman"/>
                <w:sz w:val="24"/>
                <w:szCs w:val="24"/>
              </w:rPr>
            </w:pPr>
            <w:r w:rsidRPr="00603354">
              <w:rPr>
                <w:rFonts w:ascii="Times New Roman" w:hAnsi="Times New Roman" w:cs="Times New Roman"/>
                <w:sz w:val="24"/>
                <w:szCs w:val="24"/>
              </w:rPr>
              <w:t>Захист контрольної</w:t>
            </w:r>
          </w:p>
          <w:p w:rsidR="00603354" w:rsidRPr="00603354" w:rsidRDefault="00603354" w:rsidP="00052A70">
            <w:pPr>
              <w:shd w:val="clear" w:color="auto" w:fill="FFFFFF"/>
              <w:tabs>
                <w:tab w:val="left" w:pos="7020"/>
              </w:tabs>
              <w:ind w:firstLine="32"/>
              <w:jc w:val="center"/>
              <w:rPr>
                <w:rFonts w:ascii="Times New Roman" w:hAnsi="Times New Roman" w:cs="Times New Roman"/>
                <w:sz w:val="24"/>
                <w:szCs w:val="24"/>
              </w:rPr>
            </w:pPr>
            <w:r w:rsidRPr="00603354">
              <w:rPr>
                <w:rFonts w:ascii="Times New Roman" w:hAnsi="Times New Roman" w:cs="Times New Roman"/>
                <w:sz w:val="24"/>
                <w:szCs w:val="24"/>
              </w:rPr>
              <w:t>(домашньої)</w:t>
            </w:r>
          </w:p>
          <w:p w:rsidR="00603354" w:rsidRPr="00603354" w:rsidRDefault="00603354" w:rsidP="00052A70">
            <w:pPr>
              <w:shd w:val="clear" w:color="auto" w:fill="FFFFFF"/>
              <w:tabs>
                <w:tab w:val="left" w:pos="7020"/>
              </w:tabs>
              <w:ind w:firstLine="32"/>
              <w:jc w:val="center"/>
              <w:rPr>
                <w:rFonts w:ascii="Times New Roman" w:hAnsi="Times New Roman" w:cs="Times New Roman"/>
                <w:sz w:val="24"/>
                <w:szCs w:val="24"/>
              </w:rPr>
            </w:pPr>
            <w:r w:rsidRPr="00603354">
              <w:rPr>
                <w:rFonts w:ascii="Times New Roman" w:hAnsi="Times New Roman" w:cs="Times New Roman"/>
                <w:sz w:val="24"/>
                <w:szCs w:val="24"/>
              </w:rPr>
              <w:t>(бал.)</w:t>
            </w:r>
          </w:p>
          <w:p w:rsidR="00603354" w:rsidRPr="00603354" w:rsidRDefault="00603354" w:rsidP="00052A70">
            <w:pPr>
              <w:pStyle w:val="33"/>
              <w:tabs>
                <w:tab w:val="left" w:pos="0"/>
              </w:tabs>
              <w:spacing w:after="0"/>
              <w:jc w:val="center"/>
              <w:rPr>
                <w:iCs/>
                <w:spacing w:val="-2"/>
                <w:sz w:val="24"/>
                <w:szCs w:val="24"/>
              </w:rPr>
            </w:pPr>
          </w:p>
        </w:tc>
        <w:tc>
          <w:tcPr>
            <w:tcW w:w="3402" w:type="dxa"/>
            <w:vMerge/>
          </w:tcPr>
          <w:p w:rsidR="00603354" w:rsidRPr="00603354" w:rsidRDefault="00603354" w:rsidP="00052A70">
            <w:pPr>
              <w:pStyle w:val="33"/>
              <w:tabs>
                <w:tab w:val="left" w:pos="0"/>
              </w:tabs>
              <w:spacing w:after="0"/>
              <w:jc w:val="center"/>
              <w:rPr>
                <w:iCs/>
                <w:spacing w:val="-2"/>
                <w:sz w:val="24"/>
                <w:szCs w:val="24"/>
              </w:rPr>
            </w:pPr>
          </w:p>
        </w:tc>
      </w:tr>
      <w:tr w:rsidR="00603354" w:rsidRPr="00603354" w:rsidTr="00052A70">
        <w:tc>
          <w:tcPr>
            <w:tcW w:w="3402" w:type="dxa"/>
          </w:tcPr>
          <w:p w:rsidR="00603354" w:rsidRPr="00603354" w:rsidRDefault="00603354" w:rsidP="00052A70">
            <w:pPr>
              <w:pStyle w:val="33"/>
              <w:tabs>
                <w:tab w:val="left" w:pos="0"/>
              </w:tabs>
              <w:spacing w:after="0"/>
              <w:jc w:val="center"/>
              <w:rPr>
                <w:iCs/>
                <w:spacing w:val="-2"/>
                <w:sz w:val="24"/>
                <w:szCs w:val="24"/>
              </w:rPr>
            </w:pPr>
            <w:r w:rsidRPr="00603354">
              <w:rPr>
                <w:iCs/>
                <w:spacing w:val="-2"/>
                <w:sz w:val="24"/>
                <w:szCs w:val="24"/>
              </w:rPr>
              <w:t>5</w:t>
            </w:r>
          </w:p>
        </w:tc>
        <w:tc>
          <w:tcPr>
            <w:tcW w:w="2835" w:type="dxa"/>
          </w:tcPr>
          <w:p w:rsidR="00603354" w:rsidRPr="00603354" w:rsidRDefault="00603354" w:rsidP="00052A70">
            <w:pPr>
              <w:pStyle w:val="33"/>
              <w:tabs>
                <w:tab w:val="left" w:pos="0"/>
              </w:tabs>
              <w:spacing w:after="0"/>
              <w:jc w:val="center"/>
              <w:rPr>
                <w:iCs/>
                <w:spacing w:val="-2"/>
                <w:sz w:val="24"/>
                <w:szCs w:val="24"/>
              </w:rPr>
            </w:pPr>
            <w:r w:rsidRPr="00603354">
              <w:rPr>
                <w:iCs/>
                <w:spacing w:val="-2"/>
                <w:sz w:val="24"/>
                <w:szCs w:val="24"/>
              </w:rPr>
              <w:t>5</w:t>
            </w:r>
          </w:p>
        </w:tc>
        <w:tc>
          <w:tcPr>
            <w:tcW w:w="3402" w:type="dxa"/>
          </w:tcPr>
          <w:p w:rsidR="00603354" w:rsidRPr="00603354" w:rsidRDefault="00603354" w:rsidP="00052A70">
            <w:pPr>
              <w:pStyle w:val="33"/>
              <w:tabs>
                <w:tab w:val="left" w:pos="0"/>
              </w:tabs>
              <w:spacing w:after="0"/>
              <w:jc w:val="center"/>
              <w:rPr>
                <w:iCs/>
                <w:spacing w:val="-2"/>
                <w:sz w:val="24"/>
                <w:szCs w:val="24"/>
              </w:rPr>
            </w:pPr>
            <w:r w:rsidRPr="00603354">
              <w:rPr>
                <w:iCs/>
                <w:spacing w:val="-2"/>
                <w:sz w:val="24"/>
                <w:szCs w:val="24"/>
              </w:rPr>
              <w:t>Відмінно</w:t>
            </w:r>
          </w:p>
        </w:tc>
      </w:tr>
      <w:tr w:rsidR="00603354" w:rsidRPr="00603354" w:rsidTr="00052A70">
        <w:tc>
          <w:tcPr>
            <w:tcW w:w="3402" w:type="dxa"/>
          </w:tcPr>
          <w:p w:rsidR="00603354" w:rsidRPr="00603354" w:rsidRDefault="00603354" w:rsidP="00052A70">
            <w:pPr>
              <w:pStyle w:val="33"/>
              <w:tabs>
                <w:tab w:val="left" w:pos="0"/>
              </w:tabs>
              <w:spacing w:after="0"/>
              <w:jc w:val="center"/>
              <w:rPr>
                <w:iCs/>
                <w:spacing w:val="-2"/>
                <w:sz w:val="24"/>
                <w:szCs w:val="24"/>
              </w:rPr>
            </w:pPr>
            <w:r w:rsidRPr="00603354">
              <w:rPr>
                <w:iCs/>
                <w:spacing w:val="-2"/>
                <w:sz w:val="24"/>
                <w:szCs w:val="24"/>
              </w:rPr>
              <w:t>4</w:t>
            </w:r>
          </w:p>
        </w:tc>
        <w:tc>
          <w:tcPr>
            <w:tcW w:w="2835" w:type="dxa"/>
          </w:tcPr>
          <w:p w:rsidR="00603354" w:rsidRPr="00603354" w:rsidRDefault="00603354" w:rsidP="00052A70">
            <w:pPr>
              <w:pStyle w:val="33"/>
              <w:tabs>
                <w:tab w:val="left" w:pos="0"/>
              </w:tabs>
              <w:spacing w:after="0"/>
              <w:jc w:val="center"/>
              <w:rPr>
                <w:iCs/>
                <w:spacing w:val="-2"/>
                <w:sz w:val="24"/>
                <w:szCs w:val="24"/>
              </w:rPr>
            </w:pPr>
            <w:r w:rsidRPr="00603354">
              <w:rPr>
                <w:iCs/>
                <w:spacing w:val="-2"/>
                <w:sz w:val="24"/>
                <w:szCs w:val="24"/>
              </w:rPr>
              <w:t>4</w:t>
            </w:r>
          </w:p>
        </w:tc>
        <w:tc>
          <w:tcPr>
            <w:tcW w:w="3402" w:type="dxa"/>
          </w:tcPr>
          <w:p w:rsidR="00603354" w:rsidRPr="00603354" w:rsidRDefault="00603354" w:rsidP="00052A70">
            <w:pPr>
              <w:pStyle w:val="33"/>
              <w:tabs>
                <w:tab w:val="left" w:pos="0"/>
              </w:tabs>
              <w:spacing w:after="0"/>
              <w:jc w:val="center"/>
              <w:rPr>
                <w:iCs/>
                <w:spacing w:val="-2"/>
                <w:sz w:val="24"/>
                <w:szCs w:val="24"/>
              </w:rPr>
            </w:pPr>
            <w:r w:rsidRPr="00603354">
              <w:rPr>
                <w:iCs/>
                <w:spacing w:val="-2"/>
                <w:sz w:val="24"/>
                <w:szCs w:val="24"/>
              </w:rPr>
              <w:t>Добре</w:t>
            </w:r>
          </w:p>
        </w:tc>
      </w:tr>
      <w:tr w:rsidR="00603354" w:rsidRPr="00603354" w:rsidTr="00052A70">
        <w:tc>
          <w:tcPr>
            <w:tcW w:w="3402" w:type="dxa"/>
          </w:tcPr>
          <w:p w:rsidR="00603354" w:rsidRPr="00603354" w:rsidRDefault="00603354" w:rsidP="00052A70">
            <w:pPr>
              <w:pStyle w:val="33"/>
              <w:tabs>
                <w:tab w:val="left" w:pos="0"/>
              </w:tabs>
              <w:spacing w:after="0"/>
              <w:jc w:val="center"/>
              <w:rPr>
                <w:iCs/>
                <w:spacing w:val="-2"/>
                <w:sz w:val="24"/>
                <w:szCs w:val="24"/>
              </w:rPr>
            </w:pPr>
            <w:r w:rsidRPr="00603354">
              <w:rPr>
                <w:iCs/>
                <w:spacing w:val="-2"/>
                <w:sz w:val="24"/>
                <w:szCs w:val="24"/>
              </w:rPr>
              <w:t xml:space="preserve">3 </w:t>
            </w:r>
          </w:p>
        </w:tc>
        <w:tc>
          <w:tcPr>
            <w:tcW w:w="2835" w:type="dxa"/>
          </w:tcPr>
          <w:p w:rsidR="00603354" w:rsidRPr="00603354" w:rsidRDefault="00603354" w:rsidP="00052A70">
            <w:pPr>
              <w:pStyle w:val="33"/>
              <w:tabs>
                <w:tab w:val="left" w:pos="0"/>
              </w:tabs>
              <w:spacing w:after="0"/>
              <w:jc w:val="center"/>
              <w:rPr>
                <w:iCs/>
                <w:spacing w:val="-2"/>
                <w:sz w:val="24"/>
                <w:szCs w:val="24"/>
              </w:rPr>
            </w:pPr>
            <w:r w:rsidRPr="00603354">
              <w:rPr>
                <w:iCs/>
                <w:spacing w:val="-2"/>
                <w:sz w:val="24"/>
                <w:szCs w:val="24"/>
              </w:rPr>
              <w:t xml:space="preserve">3 </w:t>
            </w:r>
          </w:p>
        </w:tc>
        <w:tc>
          <w:tcPr>
            <w:tcW w:w="3402" w:type="dxa"/>
          </w:tcPr>
          <w:p w:rsidR="00603354" w:rsidRPr="00603354" w:rsidRDefault="00603354" w:rsidP="00052A70">
            <w:pPr>
              <w:pStyle w:val="33"/>
              <w:tabs>
                <w:tab w:val="left" w:pos="0"/>
              </w:tabs>
              <w:spacing w:after="0"/>
              <w:jc w:val="center"/>
              <w:rPr>
                <w:iCs/>
                <w:spacing w:val="-2"/>
                <w:sz w:val="24"/>
                <w:szCs w:val="24"/>
              </w:rPr>
            </w:pPr>
            <w:r w:rsidRPr="00603354">
              <w:rPr>
                <w:iCs/>
                <w:spacing w:val="-2"/>
                <w:sz w:val="24"/>
                <w:szCs w:val="24"/>
              </w:rPr>
              <w:t>Задовільно</w:t>
            </w:r>
          </w:p>
        </w:tc>
      </w:tr>
      <w:tr w:rsidR="00603354" w:rsidRPr="00603354" w:rsidTr="00052A70">
        <w:tc>
          <w:tcPr>
            <w:tcW w:w="3402" w:type="dxa"/>
          </w:tcPr>
          <w:p w:rsidR="00603354" w:rsidRPr="00603354" w:rsidRDefault="00603354" w:rsidP="00052A70">
            <w:pPr>
              <w:pStyle w:val="33"/>
              <w:tabs>
                <w:tab w:val="left" w:pos="0"/>
              </w:tabs>
              <w:spacing w:after="0"/>
              <w:jc w:val="center"/>
              <w:rPr>
                <w:iCs/>
                <w:spacing w:val="-2"/>
                <w:sz w:val="24"/>
                <w:szCs w:val="24"/>
              </w:rPr>
            </w:pPr>
            <w:r w:rsidRPr="00603354">
              <w:rPr>
                <w:iCs/>
                <w:spacing w:val="-2"/>
                <w:sz w:val="24"/>
                <w:szCs w:val="24"/>
              </w:rPr>
              <w:t>менше 3</w:t>
            </w:r>
          </w:p>
        </w:tc>
        <w:tc>
          <w:tcPr>
            <w:tcW w:w="2835" w:type="dxa"/>
          </w:tcPr>
          <w:p w:rsidR="00603354" w:rsidRPr="00603354" w:rsidRDefault="00603354" w:rsidP="00052A70">
            <w:pPr>
              <w:pStyle w:val="33"/>
              <w:tabs>
                <w:tab w:val="left" w:pos="0"/>
              </w:tabs>
              <w:spacing w:after="0"/>
              <w:jc w:val="center"/>
              <w:rPr>
                <w:iCs/>
                <w:spacing w:val="-2"/>
                <w:sz w:val="24"/>
                <w:szCs w:val="24"/>
              </w:rPr>
            </w:pPr>
            <w:r w:rsidRPr="00603354">
              <w:rPr>
                <w:iCs/>
                <w:spacing w:val="-2"/>
                <w:sz w:val="24"/>
                <w:szCs w:val="24"/>
              </w:rPr>
              <w:t>менше 3</w:t>
            </w:r>
          </w:p>
        </w:tc>
        <w:tc>
          <w:tcPr>
            <w:tcW w:w="3402" w:type="dxa"/>
          </w:tcPr>
          <w:p w:rsidR="00603354" w:rsidRPr="00603354" w:rsidRDefault="00603354" w:rsidP="00052A70">
            <w:pPr>
              <w:pStyle w:val="33"/>
              <w:tabs>
                <w:tab w:val="left" w:pos="0"/>
              </w:tabs>
              <w:spacing w:after="0"/>
              <w:jc w:val="center"/>
              <w:rPr>
                <w:iCs/>
                <w:spacing w:val="-2"/>
                <w:sz w:val="24"/>
                <w:szCs w:val="24"/>
              </w:rPr>
            </w:pPr>
            <w:r w:rsidRPr="00603354">
              <w:rPr>
                <w:iCs/>
                <w:spacing w:val="-2"/>
                <w:sz w:val="24"/>
                <w:szCs w:val="24"/>
              </w:rPr>
              <w:t>Незадовільно</w:t>
            </w:r>
          </w:p>
        </w:tc>
      </w:tr>
    </w:tbl>
    <w:p w:rsidR="00603354" w:rsidRPr="00603354" w:rsidRDefault="00603354" w:rsidP="00603354">
      <w:pPr>
        <w:pStyle w:val="33"/>
        <w:tabs>
          <w:tab w:val="left" w:pos="0"/>
        </w:tabs>
        <w:spacing w:after="0"/>
        <w:jc w:val="center"/>
        <w:rPr>
          <w:b/>
          <w:iCs/>
          <w:sz w:val="24"/>
          <w:szCs w:val="24"/>
        </w:rPr>
      </w:pPr>
    </w:p>
    <w:p w:rsidR="00603354" w:rsidRPr="00603354" w:rsidRDefault="00603354" w:rsidP="00603354">
      <w:pPr>
        <w:pStyle w:val="33"/>
        <w:spacing w:after="0"/>
        <w:ind w:firstLine="567"/>
        <w:jc w:val="both"/>
        <w:rPr>
          <w:iCs/>
          <w:spacing w:val="-8"/>
          <w:sz w:val="24"/>
          <w:szCs w:val="24"/>
        </w:rPr>
      </w:pPr>
      <w:r w:rsidRPr="00603354">
        <w:rPr>
          <w:spacing w:val="-2"/>
          <w:sz w:val="24"/>
          <w:szCs w:val="24"/>
        </w:rPr>
        <w:t>5.3. Сума рейтингових оцінок, отриманих студентом за окремі види виконаної навчальної роботи, становить поточну модульну рейтингову оцінку у балах, які перераховуються в оцінку за національною шкалою  (табл. 5.4).</w:t>
      </w:r>
      <w:r w:rsidRPr="00603354">
        <w:rPr>
          <w:iCs/>
          <w:spacing w:val="-8"/>
          <w:sz w:val="24"/>
          <w:szCs w:val="24"/>
        </w:rPr>
        <w:t xml:space="preserve"> </w:t>
      </w:r>
    </w:p>
    <w:p w:rsidR="00603354" w:rsidRPr="00603354" w:rsidRDefault="00603354" w:rsidP="00603354">
      <w:pPr>
        <w:pStyle w:val="33"/>
        <w:spacing w:after="0"/>
        <w:ind w:firstLine="567"/>
        <w:jc w:val="both"/>
        <w:rPr>
          <w:iCs/>
          <w:spacing w:val="-8"/>
          <w:sz w:val="24"/>
          <w:szCs w:val="24"/>
        </w:rPr>
      </w:pPr>
      <w:r w:rsidRPr="00603354">
        <w:rPr>
          <w:sz w:val="24"/>
          <w:szCs w:val="24"/>
        </w:rPr>
        <w:t>5.4.</w:t>
      </w:r>
      <w:r w:rsidRPr="00603354">
        <w:rPr>
          <w:b/>
          <w:sz w:val="24"/>
          <w:szCs w:val="24"/>
        </w:rPr>
        <w:t xml:space="preserve"> </w:t>
      </w:r>
      <w:r w:rsidRPr="00603354">
        <w:rPr>
          <w:sz w:val="24"/>
          <w:szCs w:val="24"/>
        </w:rPr>
        <w:t>Зауваження, що студент допускається до екзамену, якщо він набрав не менше певної кількості балів (60% максимальної поточної або підсумкової модульної рейтингової оцінки.</w:t>
      </w:r>
    </w:p>
    <w:p w:rsidR="00603354" w:rsidRPr="00603354" w:rsidRDefault="00603354" w:rsidP="00603354">
      <w:pPr>
        <w:pStyle w:val="33"/>
        <w:spacing w:after="0"/>
        <w:ind w:firstLine="567"/>
        <w:jc w:val="both"/>
        <w:rPr>
          <w:spacing w:val="-2"/>
          <w:sz w:val="24"/>
          <w:szCs w:val="24"/>
        </w:rPr>
      </w:pPr>
      <w:r w:rsidRPr="00603354">
        <w:rPr>
          <w:iCs/>
          <w:spacing w:val="-8"/>
          <w:sz w:val="24"/>
          <w:szCs w:val="24"/>
        </w:rPr>
        <w:t xml:space="preserve">5.5. Студент </w:t>
      </w:r>
      <w:r w:rsidRPr="00603354">
        <w:rPr>
          <w:iCs/>
          <w:sz w:val="24"/>
          <w:szCs w:val="24"/>
        </w:rPr>
        <w:t xml:space="preserve">допускається до виконання </w:t>
      </w:r>
      <w:r w:rsidRPr="00603354">
        <w:rPr>
          <w:sz w:val="24"/>
          <w:szCs w:val="24"/>
        </w:rPr>
        <w:t xml:space="preserve">семестрового екзамену </w:t>
      </w:r>
      <w:r w:rsidRPr="00603354">
        <w:rPr>
          <w:iCs/>
          <w:sz w:val="24"/>
          <w:szCs w:val="24"/>
        </w:rPr>
        <w:t xml:space="preserve">з дисципліни у 4 семестрі, якщо він </w:t>
      </w:r>
      <w:r w:rsidRPr="00603354">
        <w:rPr>
          <w:iCs/>
          <w:spacing w:val="-8"/>
          <w:sz w:val="24"/>
          <w:szCs w:val="24"/>
        </w:rPr>
        <w:t>набрав не менше 24 балів</w:t>
      </w:r>
      <w:r w:rsidRPr="00603354">
        <w:rPr>
          <w:iCs/>
          <w:sz w:val="24"/>
          <w:szCs w:val="24"/>
        </w:rPr>
        <w:t xml:space="preserve"> (табл. 5.4).</w:t>
      </w:r>
    </w:p>
    <w:p w:rsidR="00603354" w:rsidRPr="00603354" w:rsidRDefault="00603354" w:rsidP="00603354">
      <w:pPr>
        <w:pStyle w:val="33"/>
        <w:spacing w:after="0"/>
        <w:ind w:left="180" w:firstLine="540"/>
        <w:jc w:val="both"/>
        <w:rPr>
          <w:sz w:val="24"/>
          <w:szCs w:val="24"/>
        </w:rPr>
      </w:pPr>
      <w:r w:rsidRPr="00603354">
        <w:rPr>
          <w:iCs/>
          <w:spacing w:val="-2"/>
          <w:sz w:val="24"/>
          <w:szCs w:val="24"/>
        </w:rPr>
        <w:t>5.5.1.</w:t>
      </w:r>
      <w:r w:rsidRPr="00603354">
        <w:rPr>
          <w:sz w:val="24"/>
          <w:szCs w:val="24"/>
        </w:rPr>
        <w:t xml:space="preserve"> Екзаменаційне (модульне) завдання студент виконує у письмовій формі протягом двох навчальних годин в присутності викладача дисципліни. Студент отримує оцінку за виконання екзаменаційного (модульного) завдання у балах, за національною шкалою та шкалою ECTS, яку визначає викладач відповідно до табл. 5.5.</w:t>
      </w:r>
    </w:p>
    <w:p w:rsidR="00603354" w:rsidRPr="00603354" w:rsidRDefault="00603354" w:rsidP="00603354">
      <w:pPr>
        <w:pStyle w:val="33"/>
        <w:spacing w:after="0"/>
        <w:ind w:left="0" w:firstLine="567"/>
        <w:jc w:val="both"/>
        <w:rPr>
          <w:sz w:val="24"/>
          <w:szCs w:val="24"/>
        </w:rPr>
      </w:pPr>
      <w:r w:rsidRPr="00603354">
        <w:rPr>
          <w:spacing w:val="-2"/>
          <w:sz w:val="24"/>
          <w:szCs w:val="24"/>
        </w:rPr>
        <w:t xml:space="preserve">5.6. Якщо студент отримав позитивну (за національною шкалою) поточну модульну рейтингову оцінку за виконання всіх видів навчальної роботи, то його підсумкова семестрова рейтингова оцінка визначається як сума поточної модульної рейтингової оцінки та  </w:t>
      </w:r>
      <w:r w:rsidRPr="00603354">
        <w:rPr>
          <w:sz w:val="24"/>
          <w:szCs w:val="24"/>
        </w:rPr>
        <w:t>семестрового екзамену</w:t>
      </w:r>
      <w:r w:rsidRPr="00603354">
        <w:rPr>
          <w:spacing w:val="-2"/>
          <w:sz w:val="24"/>
          <w:szCs w:val="24"/>
        </w:rPr>
        <w:t xml:space="preserve"> оцінки у балах. Підсумкова семестрова рейтингова оцінка  у балах перераховується в оцінки за національною шкалою та шкалою </w:t>
      </w:r>
      <w:r w:rsidRPr="00603354">
        <w:rPr>
          <w:sz w:val="24"/>
          <w:szCs w:val="24"/>
        </w:rPr>
        <w:t>ECTS (табл. 5.5).</w:t>
      </w:r>
    </w:p>
    <w:p w:rsidR="00603354" w:rsidRPr="00603354" w:rsidRDefault="00603354" w:rsidP="00603354">
      <w:pPr>
        <w:pStyle w:val="33"/>
        <w:spacing w:after="0"/>
        <w:ind w:left="180" w:firstLine="540"/>
        <w:jc w:val="right"/>
        <w:rPr>
          <w:spacing w:val="-2"/>
          <w:sz w:val="24"/>
          <w:szCs w:val="24"/>
        </w:rPr>
      </w:pPr>
      <w:r w:rsidRPr="00603354">
        <w:rPr>
          <w:spacing w:val="-2"/>
          <w:sz w:val="24"/>
          <w:szCs w:val="24"/>
        </w:rPr>
        <w:t xml:space="preserve">                 Таблиця 5.4</w:t>
      </w:r>
    </w:p>
    <w:p w:rsidR="00603354" w:rsidRPr="00603354" w:rsidRDefault="00603354" w:rsidP="00603354">
      <w:pPr>
        <w:pStyle w:val="33"/>
        <w:spacing w:after="0"/>
        <w:jc w:val="center"/>
        <w:rPr>
          <w:iCs/>
          <w:spacing w:val="-2"/>
          <w:sz w:val="24"/>
          <w:szCs w:val="24"/>
        </w:rPr>
      </w:pPr>
      <w:r w:rsidRPr="00603354">
        <w:rPr>
          <w:iCs/>
          <w:spacing w:val="-2"/>
          <w:sz w:val="24"/>
          <w:szCs w:val="24"/>
        </w:rPr>
        <w:t>Відповідність поточних модульних рейтингових оцінок у балах</w:t>
      </w:r>
    </w:p>
    <w:p w:rsidR="00603354" w:rsidRPr="00603354" w:rsidRDefault="00603354" w:rsidP="00603354">
      <w:pPr>
        <w:pStyle w:val="33"/>
        <w:spacing w:after="0"/>
        <w:jc w:val="center"/>
        <w:rPr>
          <w:iCs/>
          <w:spacing w:val="-2"/>
          <w:sz w:val="24"/>
          <w:szCs w:val="24"/>
        </w:rPr>
      </w:pPr>
      <w:r w:rsidRPr="00603354">
        <w:rPr>
          <w:iCs/>
          <w:spacing w:val="-2"/>
          <w:sz w:val="24"/>
          <w:szCs w:val="24"/>
        </w:rPr>
        <w:t xml:space="preserve"> оцінці за національною шкалою</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8"/>
        <w:gridCol w:w="4762"/>
      </w:tblGrid>
      <w:tr w:rsidR="00603354" w:rsidRPr="00603354" w:rsidTr="00052A70">
        <w:tblPrEx>
          <w:tblCellMar>
            <w:top w:w="0" w:type="dxa"/>
            <w:bottom w:w="0" w:type="dxa"/>
          </w:tblCellMar>
        </w:tblPrEx>
        <w:trPr>
          <w:trHeight w:val="481"/>
        </w:trPr>
        <w:tc>
          <w:tcPr>
            <w:tcW w:w="4778" w:type="dxa"/>
            <w:vAlign w:val="center"/>
          </w:tcPr>
          <w:p w:rsidR="00603354" w:rsidRPr="00603354" w:rsidRDefault="00603354" w:rsidP="00052A70">
            <w:pPr>
              <w:pStyle w:val="33"/>
              <w:spacing w:after="0"/>
              <w:jc w:val="center"/>
              <w:rPr>
                <w:iCs/>
                <w:spacing w:val="-2"/>
                <w:sz w:val="24"/>
                <w:szCs w:val="24"/>
              </w:rPr>
            </w:pPr>
            <w:r w:rsidRPr="00603354">
              <w:rPr>
                <w:iCs/>
                <w:spacing w:val="-2"/>
                <w:sz w:val="24"/>
                <w:szCs w:val="24"/>
              </w:rPr>
              <w:t>Оцінка у балах</w:t>
            </w:r>
          </w:p>
        </w:tc>
        <w:tc>
          <w:tcPr>
            <w:tcW w:w="4762" w:type="dxa"/>
            <w:vAlign w:val="center"/>
          </w:tcPr>
          <w:p w:rsidR="00603354" w:rsidRPr="00603354" w:rsidRDefault="00603354" w:rsidP="00052A70">
            <w:pPr>
              <w:pStyle w:val="33"/>
              <w:spacing w:after="0"/>
              <w:jc w:val="center"/>
              <w:rPr>
                <w:iCs/>
                <w:spacing w:val="-2"/>
                <w:sz w:val="24"/>
                <w:szCs w:val="24"/>
              </w:rPr>
            </w:pPr>
            <w:r w:rsidRPr="00603354">
              <w:rPr>
                <w:iCs/>
                <w:spacing w:val="-2"/>
                <w:sz w:val="24"/>
                <w:szCs w:val="24"/>
              </w:rPr>
              <w:t>Оцінка за національною шкалою</w:t>
            </w:r>
          </w:p>
        </w:tc>
      </w:tr>
      <w:tr w:rsidR="00603354" w:rsidRPr="00603354" w:rsidTr="00052A70">
        <w:tblPrEx>
          <w:tblCellMar>
            <w:top w:w="0" w:type="dxa"/>
            <w:bottom w:w="0" w:type="dxa"/>
          </w:tblCellMar>
        </w:tblPrEx>
        <w:trPr>
          <w:trHeight w:val="303"/>
        </w:trPr>
        <w:tc>
          <w:tcPr>
            <w:tcW w:w="4778" w:type="dxa"/>
          </w:tcPr>
          <w:p w:rsidR="00603354" w:rsidRPr="00603354" w:rsidRDefault="00603354" w:rsidP="00052A70">
            <w:pPr>
              <w:pStyle w:val="33"/>
              <w:spacing w:after="0"/>
              <w:jc w:val="center"/>
              <w:rPr>
                <w:iCs/>
                <w:spacing w:val="-2"/>
                <w:sz w:val="24"/>
                <w:szCs w:val="24"/>
              </w:rPr>
            </w:pPr>
            <w:r w:rsidRPr="00603354">
              <w:rPr>
                <w:iCs/>
                <w:spacing w:val="-2"/>
                <w:sz w:val="24"/>
                <w:szCs w:val="24"/>
              </w:rPr>
              <w:t>36 – 40</w:t>
            </w:r>
          </w:p>
        </w:tc>
        <w:tc>
          <w:tcPr>
            <w:tcW w:w="4762" w:type="dxa"/>
            <w:vAlign w:val="center"/>
          </w:tcPr>
          <w:p w:rsidR="00603354" w:rsidRPr="00603354" w:rsidRDefault="00603354" w:rsidP="00052A70">
            <w:pPr>
              <w:pStyle w:val="33"/>
              <w:spacing w:after="0"/>
              <w:jc w:val="center"/>
              <w:rPr>
                <w:iCs/>
                <w:spacing w:val="-2"/>
                <w:sz w:val="24"/>
                <w:szCs w:val="24"/>
              </w:rPr>
            </w:pPr>
            <w:r w:rsidRPr="00603354">
              <w:rPr>
                <w:iCs/>
                <w:spacing w:val="-2"/>
                <w:sz w:val="24"/>
                <w:szCs w:val="24"/>
              </w:rPr>
              <w:t>Відмінно</w:t>
            </w:r>
          </w:p>
        </w:tc>
      </w:tr>
      <w:tr w:rsidR="00603354" w:rsidRPr="00603354" w:rsidTr="00052A70">
        <w:tblPrEx>
          <w:tblCellMar>
            <w:top w:w="0" w:type="dxa"/>
            <w:bottom w:w="0" w:type="dxa"/>
          </w:tblCellMar>
        </w:tblPrEx>
        <w:trPr>
          <w:trHeight w:val="318"/>
        </w:trPr>
        <w:tc>
          <w:tcPr>
            <w:tcW w:w="4778" w:type="dxa"/>
          </w:tcPr>
          <w:p w:rsidR="00603354" w:rsidRPr="00603354" w:rsidRDefault="00603354" w:rsidP="00052A70">
            <w:pPr>
              <w:pStyle w:val="33"/>
              <w:spacing w:after="0"/>
              <w:jc w:val="center"/>
              <w:rPr>
                <w:iCs/>
                <w:spacing w:val="-2"/>
                <w:sz w:val="24"/>
                <w:szCs w:val="24"/>
              </w:rPr>
            </w:pPr>
            <w:r w:rsidRPr="00603354">
              <w:rPr>
                <w:iCs/>
                <w:spacing w:val="-2"/>
                <w:sz w:val="24"/>
                <w:szCs w:val="24"/>
              </w:rPr>
              <w:t xml:space="preserve">30 – 35 </w:t>
            </w:r>
          </w:p>
        </w:tc>
        <w:tc>
          <w:tcPr>
            <w:tcW w:w="4762" w:type="dxa"/>
            <w:vAlign w:val="center"/>
          </w:tcPr>
          <w:p w:rsidR="00603354" w:rsidRPr="00603354" w:rsidRDefault="00603354" w:rsidP="00052A70">
            <w:pPr>
              <w:pStyle w:val="33"/>
              <w:spacing w:after="0"/>
              <w:jc w:val="center"/>
              <w:rPr>
                <w:iCs/>
                <w:spacing w:val="-2"/>
                <w:sz w:val="24"/>
                <w:szCs w:val="24"/>
              </w:rPr>
            </w:pPr>
            <w:r w:rsidRPr="00603354">
              <w:rPr>
                <w:iCs/>
                <w:spacing w:val="-2"/>
                <w:sz w:val="24"/>
                <w:szCs w:val="24"/>
              </w:rPr>
              <w:t>Добре</w:t>
            </w:r>
          </w:p>
        </w:tc>
      </w:tr>
      <w:tr w:rsidR="00603354" w:rsidRPr="00603354" w:rsidTr="00052A70">
        <w:tblPrEx>
          <w:tblCellMar>
            <w:top w:w="0" w:type="dxa"/>
            <w:bottom w:w="0" w:type="dxa"/>
          </w:tblCellMar>
        </w:tblPrEx>
        <w:trPr>
          <w:trHeight w:val="303"/>
        </w:trPr>
        <w:tc>
          <w:tcPr>
            <w:tcW w:w="4778" w:type="dxa"/>
          </w:tcPr>
          <w:p w:rsidR="00603354" w:rsidRPr="00603354" w:rsidRDefault="00603354" w:rsidP="00052A70">
            <w:pPr>
              <w:pStyle w:val="33"/>
              <w:spacing w:after="0"/>
              <w:jc w:val="center"/>
              <w:rPr>
                <w:iCs/>
                <w:spacing w:val="-2"/>
                <w:sz w:val="24"/>
                <w:szCs w:val="24"/>
              </w:rPr>
            </w:pPr>
            <w:r w:rsidRPr="00603354">
              <w:rPr>
                <w:iCs/>
                <w:spacing w:val="-2"/>
                <w:sz w:val="24"/>
                <w:szCs w:val="24"/>
              </w:rPr>
              <w:lastRenderedPageBreak/>
              <w:t>24 – 29</w:t>
            </w:r>
          </w:p>
        </w:tc>
        <w:tc>
          <w:tcPr>
            <w:tcW w:w="4762" w:type="dxa"/>
            <w:vAlign w:val="center"/>
          </w:tcPr>
          <w:p w:rsidR="00603354" w:rsidRPr="00603354" w:rsidRDefault="00603354" w:rsidP="00052A70">
            <w:pPr>
              <w:pStyle w:val="33"/>
              <w:spacing w:after="0"/>
              <w:jc w:val="center"/>
              <w:rPr>
                <w:iCs/>
                <w:spacing w:val="-2"/>
                <w:sz w:val="24"/>
                <w:szCs w:val="24"/>
              </w:rPr>
            </w:pPr>
            <w:r w:rsidRPr="00603354">
              <w:rPr>
                <w:iCs/>
                <w:spacing w:val="-2"/>
                <w:sz w:val="24"/>
                <w:szCs w:val="24"/>
              </w:rPr>
              <w:t>Задовільно</w:t>
            </w:r>
          </w:p>
        </w:tc>
      </w:tr>
      <w:tr w:rsidR="00603354" w:rsidRPr="00603354" w:rsidTr="00052A70">
        <w:tblPrEx>
          <w:tblCellMar>
            <w:top w:w="0" w:type="dxa"/>
            <w:bottom w:w="0" w:type="dxa"/>
          </w:tblCellMar>
        </w:tblPrEx>
        <w:trPr>
          <w:trHeight w:val="318"/>
        </w:trPr>
        <w:tc>
          <w:tcPr>
            <w:tcW w:w="4778" w:type="dxa"/>
          </w:tcPr>
          <w:p w:rsidR="00603354" w:rsidRPr="00603354" w:rsidRDefault="00603354" w:rsidP="00052A70">
            <w:pPr>
              <w:pStyle w:val="33"/>
              <w:spacing w:after="0"/>
              <w:jc w:val="center"/>
              <w:rPr>
                <w:iCs/>
                <w:spacing w:val="-2"/>
                <w:sz w:val="24"/>
                <w:szCs w:val="24"/>
              </w:rPr>
            </w:pPr>
            <w:r w:rsidRPr="00603354">
              <w:rPr>
                <w:iCs/>
                <w:spacing w:val="-2"/>
                <w:sz w:val="24"/>
                <w:szCs w:val="24"/>
              </w:rPr>
              <w:t>менше 24</w:t>
            </w:r>
          </w:p>
        </w:tc>
        <w:tc>
          <w:tcPr>
            <w:tcW w:w="4762" w:type="dxa"/>
            <w:vAlign w:val="center"/>
          </w:tcPr>
          <w:p w:rsidR="00603354" w:rsidRPr="00603354" w:rsidRDefault="00603354" w:rsidP="00052A70">
            <w:pPr>
              <w:pStyle w:val="33"/>
              <w:spacing w:after="0"/>
              <w:jc w:val="center"/>
              <w:rPr>
                <w:iCs/>
                <w:spacing w:val="-2"/>
                <w:sz w:val="24"/>
                <w:szCs w:val="24"/>
              </w:rPr>
            </w:pPr>
            <w:r w:rsidRPr="00603354">
              <w:rPr>
                <w:iCs/>
                <w:spacing w:val="-2"/>
                <w:sz w:val="24"/>
                <w:szCs w:val="24"/>
              </w:rPr>
              <w:t>Незадовільно</w:t>
            </w:r>
          </w:p>
        </w:tc>
      </w:tr>
    </w:tbl>
    <w:p w:rsidR="00603354" w:rsidRPr="00603354" w:rsidRDefault="00603354" w:rsidP="00603354">
      <w:pPr>
        <w:pStyle w:val="33"/>
        <w:spacing w:after="0"/>
        <w:jc w:val="right"/>
        <w:rPr>
          <w:spacing w:val="-2"/>
          <w:sz w:val="24"/>
          <w:szCs w:val="24"/>
        </w:rPr>
      </w:pPr>
      <w:r w:rsidRPr="00603354">
        <w:rPr>
          <w:spacing w:val="-2"/>
          <w:sz w:val="24"/>
          <w:szCs w:val="24"/>
        </w:rPr>
        <w:t>Таблиця 5.5</w:t>
      </w:r>
    </w:p>
    <w:p w:rsidR="00603354" w:rsidRPr="00603354" w:rsidRDefault="00603354" w:rsidP="00603354">
      <w:pPr>
        <w:pStyle w:val="33"/>
        <w:spacing w:after="0"/>
        <w:ind w:left="284"/>
        <w:jc w:val="center"/>
        <w:rPr>
          <w:iCs/>
          <w:spacing w:val="-2"/>
          <w:sz w:val="24"/>
          <w:szCs w:val="24"/>
        </w:rPr>
      </w:pPr>
      <w:r w:rsidRPr="00603354">
        <w:rPr>
          <w:iCs/>
          <w:spacing w:val="-2"/>
          <w:sz w:val="24"/>
          <w:szCs w:val="24"/>
        </w:rPr>
        <w:t xml:space="preserve">Відповідність екзаменаційної рейтингової оцінки в балах </w:t>
      </w:r>
    </w:p>
    <w:p w:rsidR="00603354" w:rsidRPr="00603354" w:rsidRDefault="00603354" w:rsidP="00603354">
      <w:pPr>
        <w:pStyle w:val="33"/>
        <w:spacing w:after="0"/>
        <w:ind w:left="284"/>
        <w:jc w:val="center"/>
        <w:rPr>
          <w:iCs/>
          <w:spacing w:val="-2"/>
          <w:sz w:val="24"/>
          <w:szCs w:val="24"/>
        </w:rPr>
      </w:pPr>
      <w:r w:rsidRPr="00603354">
        <w:rPr>
          <w:iCs/>
          <w:spacing w:val="-2"/>
          <w:sz w:val="24"/>
          <w:szCs w:val="24"/>
        </w:rPr>
        <w:t>оцінкам за національною шкалою</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340"/>
        <w:gridCol w:w="1194"/>
        <w:gridCol w:w="4704"/>
      </w:tblGrid>
      <w:tr w:rsidR="00603354" w:rsidRPr="00603354" w:rsidTr="00052A70">
        <w:trPr>
          <w:cantSplit/>
          <w:trHeight w:val="504"/>
        </w:trPr>
        <w:tc>
          <w:tcPr>
            <w:tcW w:w="1260" w:type="dxa"/>
            <w:vMerge w:val="restart"/>
            <w:vAlign w:val="center"/>
          </w:tcPr>
          <w:p w:rsidR="00603354" w:rsidRPr="00603354" w:rsidRDefault="00603354" w:rsidP="00052A70">
            <w:pPr>
              <w:keepNext/>
              <w:tabs>
                <w:tab w:val="left" w:pos="5400"/>
              </w:tabs>
              <w:suppressAutoHyphens/>
              <w:jc w:val="center"/>
              <w:rPr>
                <w:rFonts w:ascii="Times New Roman" w:hAnsi="Times New Roman" w:cs="Times New Roman"/>
                <w:sz w:val="24"/>
                <w:szCs w:val="24"/>
              </w:rPr>
            </w:pPr>
            <w:r w:rsidRPr="00603354">
              <w:rPr>
                <w:rFonts w:ascii="Times New Roman" w:hAnsi="Times New Roman" w:cs="Times New Roman"/>
                <w:sz w:val="24"/>
                <w:szCs w:val="24"/>
              </w:rPr>
              <w:t>Оцінка</w:t>
            </w:r>
          </w:p>
          <w:p w:rsidR="00603354" w:rsidRPr="00603354" w:rsidRDefault="00603354" w:rsidP="00052A70">
            <w:pPr>
              <w:keepNext/>
              <w:tabs>
                <w:tab w:val="left" w:pos="5400"/>
              </w:tabs>
              <w:suppressAutoHyphens/>
              <w:jc w:val="center"/>
              <w:rPr>
                <w:rFonts w:ascii="Times New Roman" w:hAnsi="Times New Roman" w:cs="Times New Roman"/>
                <w:sz w:val="24"/>
                <w:szCs w:val="24"/>
              </w:rPr>
            </w:pPr>
            <w:r w:rsidRPr="00603354">
              <w:rPr>
                <w:rFonts w:ascii="Times New Roman" w:hAnsi="Times New Roman" w:cs="Times New Roman"/>
                <w:sz w:val="24"/>
                <w:szCs w:val="24"/>
              </w:rPr>
              <w:t>в балах</w:t>
            </w:r>
          </w:p>
        </w:tc>
        <w:tc>
          <w:tcPr>
            <w:tcW w:w="2340" w:type="dxa"/>
            <w:vMerge w:val="restart"/>
            <w:vAlign w:val="center"/>
          </w:tcPr>
          <w:p w:rsidR="00603354" w:rsidRPr="00603354" w:rsidRDefault="00603354" w:rsidP="00052A70">
            <w:pPr>
              <w:keepNext/>
              <w:tabs>
                <w:tab w:val="left" w:pos="5400"/>
              </w:tabs>
              <w:suppressAutoHyphens/>
              <w:jc w:val="center"/>
              <w:rPr>
                <w:rFonts w:ascii="Times New Roman" w:hAnsi="Times New Roman" w:cs="Times New Roman"/>
                <w:sz w:val="24"/>
                <w:szCs w:val="24"/>
              </w:rPr>
            </w:pPr>
            <w:r w:rsidRPr="00603354">
              <w:rPr>
                <w:rFonts w:ascii="Times New Roman" w:hAnsi="Times New Roman" w:cs="Times New Roman"/>
                <w:sz w:val="24"/>
                <w:szCs w:val="24"/>
              </w:rPr>
              <w:t>Оцінка</w:t>
            </w:r>
          </w:p>
          <w:p w:rsidR="00603354" w:rsidRPr="00603354" w:rsidRDefault="00603354" w:rsidP="00052A70">
            <w:pPr>
              <w:keepNext/>
              <w:tabs>
                <w:tab w:val="left" w:pos="5400"/>
              </w:tabs>
              <w:suppressAutoHyphens/>
              <w:jc w:val="center"/>
              <w:rPr>
                <w:rFonts w:ascii="Times New Roman" w:hAnsi="Times New Roman" w:cs="Times New Roman"/>
                <w:sz w:val="24"/>
                <w:szCs w:val="24"/>
              </w:rPr>
            </w:pPr>
            <w:r w:rsidRPr="00603354">
              <w:rPr>
                <w:rFonts w:ascii="Times New Roman" w:hAnsi="Times New Roman" w:cs="Times New Roman"/>
                <w:sz w:val="24"/>
                <w:szCs w:val="24"/>
              </w:rPr>
              <w:t>за національною шкалою</w:t>
            </w:r>
          </w:p>
        </w:tc>
        <w:tc>
          <w:tcPr>
            <w:tcW w:w="5898" w:type="dxa"/>
            <w:gridSpan w:val="2"/>
            <w:tcBorders>
              <w:bottom w:val="single" w:sz="4" w:space="0" w:color="auto"/>
            </w:tcBorders>
            <w:vAlign w:val="center"/>
          </w:tcPr>
          <w:p w:rsidR="00603354" w:rsidRPr="00603354" w:rsidRDefault="00603354" w:rsidP="00052A70">
            <w:pPr>
              <w:keepNext/>
              <w:tabs>
                <w:tab w:val="left" w:pos="5400"/>
              </w:tabs>
              <w:suppressAutoHyphens/>
              <w:jc w:val="center"/>
              <w:rPr>
                <w:rFonts w:ascii="Times New Roman" w:hAnsi="Times New Roman" w:cs="Times New Roman"/>
                <w:sz w:val="24"/>
                <w:szCs w:val="24"/>
              </w:rPr>
            </w:pPr>
            <w:r w:rsidRPr="00603354">
              <w:rPr>
                <w:rFonts w:ascii="Times New Roman" w:hAnsi="Times New Roman" w:cs="Times New Roman"/>
                <w:sz w:val="24"/>
                <w:szCs w:val="24"/>
              </w:rPr>
              <w:t>Оцінка</w:t>
            </w:r>
          </w:p>
          <w:p w:rsidR="00603354" w:rsidRPr="00603354" w:rsidRDefault="00603354" w:rsidP="00052A70">
            <w:pPr>
              <w:keepNext/>
              <w:tabs>
                <w:tab w:val="left" w:pos="5400"/>
              </w:tabs>
              <w:suppressAutoHyphens/>
              <w:jc w:val="center"/>
              <w:rPr>
                <w:rFonts w:ascii="Times New Roman" w:hAnsi="Times New Roman" w:cs="Times New Roman"/>
                <w:sz w:val="24"/>
                <w:szCs w:val="24"/>
              </w:rPr>
            </w:pPr>
            <w:r w:rsidRPr="00603354">
              <w:rPr>
                <w:rFonts w:ascii="Times New Roman" w:hAnsi="Times New Roman" w:cs="Times New Roman"/>
                <w:sz w:val="24"/>
                <w:szCs w:val="24"/>
              </w:rPr>
              <w:t>за шкалою ECTS</w:t>
            </w:r>
          </w:p>
        </w:tc>
      </w:tr>
      <w:tr w:rsidR="00603354" w:rsidRPr="00603354" w:rsidTr="00052A70">
        <w:trPr>
          <w:cantSplit/>
          <w:trHeight w:val="314"/>
        </w:trPr>
        <w:tc>
          <w:tcPr>
            <w:tcW w:w="1260" w:type="dxa"/>
            <w:vMerge/>
            <w:tcBorders>
              <w:bottom w:val="single" w:sz="4" w:space="0" w:color="auto"/>
            </w:tcBorders>
            <w:vAlign w:val="center"/>
          </w:tcPr>
          <w:p w:rsidR="00603354" w:rsidRPr="00603354" w:rsidRDefault="00603354" w:rsidP="00052A70">
            <w:pPr>
              <w:keepNext/>
              <w:tabs>
                <w:tab w:val="left" w:pos="5400"/>
              </w:tabs>
              <w:suppressAutoHyphens/>
              <w:jc w:val="center"/>
              <w:rPr>
                <w:rFonts w:ascii="Times New Roman" w:hAnsi="Times New Roman" w:cs="Times New Roman"/>
                <w:sz w:val="24"/>
                <w:szCs w:val="24"/>
              </w:rPr>
            </w:pPr>
          </w:p>
        </w:tc>
        <w:tc>
          <w:tcPr>
            <w:tcW w:w="2340" w:type="dxa"/>
            <w:vMerge/>
            <w:tcBorders>
              <w:bottom w:val="single" w:sz="4" w:space="0" w:color="auto"/>
            </w:tcBorders>
            <w:vAlign w:val="center"/>
          </w:tcPr>
          <w:p w:rsidR="00603354" w:rsidRPr="00603354" w:rsidRDefault="00603354" w:rsidP="00052A70">
            <w:pPr>
              <w:keepNext/>
              <w:tabs>
                <w:tab w:val="left" w:pos="5400"/>
              </w:tabs>
              <w:suppressAutoHyphens/>
              <w:jc w:val="both"/>
              <w:rPr>
                <w:rFonts w:ascii="Times New Roman" w:hAnsi="Times New Roman" w:cs="Times New Roman"/>
                <w:sz w:val="24"/>
                <w:szCs w:val="24"/>
              </w:rPr>
            </w:pPr>
          </w:p>
        </w:tc>
        <w:tc>
          <w:tcPr>
            <w:tcW w:w="1194" w:type="dxa"/>
            <w:tcBorders>
              <w:bottom w:val="single" w:sz="4" w:space="0" w:color="auto"/>
            </w:tcBorders>
            <w:vAlign w:val="center"/>
          </w:tcPr>
          <w:p w:rsidR="00603354" w:rsidRPr="00603354" w:rsidRDefault="00603354" w:rsidP="00052A70">
            <w:pPr>
              <w:keepNext/>
              <w:tabs>
                <w:tab w:val="left" w:pos="5400"/>
              </w:tabs>
              <w:suppressAutoHyphens/>
              <w:jc w:val="center"/>
              <w:rPr>
                <w:rFonts w:ascii="Times New Roman" w:hAnsi="Times New Roman" w:cs="Times New Roman"/>
                <w:sz w:val="24"/>
                <w:szCs w:val="24"/>
              </w:rPr>
            </w:pPr>
            <w:r w:rsidRPr="00603354">
              <w:rPr>
                <w:rFonts w:ascii="Times New Roman" w:hAnsi="Times New Roman" w:cs="Times New Roman"/>
                <w:sz w:val="24"/>
                <w:szCs w:val="24"/>
              </w:rPr>
              <w:t>Оцінка</w:t>
            </w:r>
          </w:p>
        </w:tc>
        <w:tc>
          <w:tcPr>
            <w:tcW w:w="4704" w:type="dxa"/>
            <w:tcBorders>
              <w:bottom w:val="single" w:sz="4" w:space="0" w:color="auto"/>
            </w:tcBorders>
            <w:vAlign w:val="center"/>
          </w:tcPr>
          <w:p w:rsidR="00603354" w:rsidRPr="00603354" w:rsidRDefault="00603354" w:rsidP="00052A70">
            <w:pPr>
              <w:keepNext/>
              <w:tabs>
                <w:tab w:val="left" w:pos="5400"/>
              </w:tabs>
              <w:suppressAutoHyphens/>
              <w:jc w:val="center"/>
              <w:rPr>
                <w:rFonts w:ascii="Times New Roman" w:hAnsi="Times New Roman" w:cs="Times New Roman"/>
                <w:sz w:val="24"/>
                <w:szCs w:val="24"/>
              </w:rPr>
            </w:pPr>
            <w:r w:rsidRPr="00603354">
              <w:rPr>
                <w:rFonts w:ascii="Times New Roman" w:hAnsi="Times New Roman" w:cs="Times New Roman"/>
                <w:sz w:val="24"/>
                <w:szCs w:val="24"/>
              </w:rPr>
              <w:t>Пояснення</w:t>
            </w:r>
          </w:p>
        </w:tc>
      </w:tr>
      <w:tr w:rsidR="00603354" w:rsidRPr="00603354" w:rsidTr="00052A70">
        <w:tc>
          <w:tcPr>
            <w:tcW w:w="1260" w:type="dxa"/>
          </w:tcPr>
          <w:p w:rsidR="00603354" w:rsidRPr="00603354" w:rsidRDefault="00603354" w:rsidP="00052A70">
            <w:pPr>
              <w:keepNext/>
              <w:tabs>
                <w:tab w:val="left" w:pos="5400"/>
              </w:tabs>
              <w:suppressAutoHyphens/>
              <w:jc w:val="center"/>
              <w:rPr>
                <w:rFonts w:ascii="Times New Roman" w:hAnsi="Times New Roman" w:cs="Times New Roman"/>
                <w:b/>
                <w:bCs/>
                <w:sz w:val="24"/>
                <w:szCs w:val="24"/>
              </w:rPr>
            </w:pPr>
            <w:r w:rsidRPr="00603354">
              <w:rPr>
                <w:rFonts w:ascii="Times New Roman" w:hAnsi="Times New Roman" w:cs="Times New Roman"/>
                <w:b/>
                <w:bCs/>
                <w:sz w:val="24"/>
                <w:szCs w:val="24"/>
              </w:rPr>
              <w:t xml:space="preserve">54 – 60 </w:t>
            </w:r>
          </w:p>
        </w:tc>
        <w:tc>
          <w:tcPr>
            <w:tcW w:w="2340" w:type="dxa"/>
          </w:tcPr>
          <w:p w:rsidR="00603354" w:rsidRPr="00603354" w:rsidRDefault="00603354" w:rsidP="00052A70">
            <w:pPr>
              <w:pStyle w:val="8"/>
              <w:suppressAutoHyphens/>
              <w:spacing w:before="0" w:after="0"/>
              <w:jc w:val="center"/>
              <w:rPr>
                <w:b/>
                <w:bCs/>
                <w:lang w:eastAsia="ru-RU"/>
              </w:rPr>
            </w:pPr>
            <w:r w:rsidRPr="00603354">
              <w:rPr>
                <w:b/>
                <w:bCs/>
                <w:lang w:eastAsia="ru-RU"/>
              </w:rPr>
              <w:t>Відмінно</w:t>
            </w:r>
          </w:p>
        </w:tc>
        <w:tc>
          <w:tcPr>
            <w:tcW w:w="1194" w:type="dxa"/>
          </w:tcPr>
          <w:p w:rsidR="00603354" w:rsidRPr="00603354" w:rsidRDefault="00603354" w:rsidP="00052A70">
            <w:pPr>
              <w:keepNext/>
              <w:suppressAutoHyphens/>
              <w:jc w:val="center"/>
              <w:rPr>
                <w:rFonts w:ascii="Times New Roman" w:hAnsi="Times New Roman" w:cs="Times New Roman"/>
                <w:b/>
                <w:bCs/>
                <w:sz w:val="24"/>
                <w:szCs w:val="24"/>
              </w:rPr>
            </w:pPr>
            <w:r w:rsidRPr="00603354">
              <w:rPr>
                <w:rFonts w:ascii="Times New Roman" w:hAnsi="Times New Roman" w:cs="Times New Roman"/>
                <w:b/>
                <w:bCs/>
                <w:sz w:val="24"/>
                <w:szCs w:val="24"/>
              </w:rPr>
              <w:t>A</w:t>
            </w:r>
          </w:p>
        </w:tc>
        <w:tc>
          <w:tcPr>
            <w:tcW w:w="4704" w:type="dxa"/>
          </w:tcPr>
          <w:p w:rsidR="00603354" w:rsidRPr="00603354" w:rsidRDefault="00603354" w:rsidP="00052A70">
            <w:pPr>
              <w:keepNext/>
              <w:suppressAutoHyphens/>
              <w:jc w:val="both"/>
              <w:rPr>
                <w:rFonts w:ascii="Times New Roman" w:hAnsi="Times New Roman" w:cs="Times New Roman"/>
                <w:b/>
                <w:bCs/>
                <w:sz w:val="24"/>
                <w:szCs w:val="24"/>
              </w:rPr>
            </w:pPr>
            <w:r w:rsidRPr="00603354">
              <w:rPr>
                <w:rFonts w:ascii="Times New Roman" w:hAnsi="Times New Roman" w:cs="Times New Roman"/>
                <w:b/>
                <w:bCs/>
                <w:sz w:val="24"/>
                <w:szCs w:val="24"/>
              </w:rPr>
              <w:t>Відмінно</w:t>
            </w:r>
          </w:p>
          <w:p w:rsidR="00603354" w:rsidRPr="00603354" w:rsidRDefault="00603354" w:rsidP="00052A70">
            <w:pPr>
              <w:keepNext/>
              <w:suppressAutoHyphens/>
              <w:jc w:val="both"/>
              <w:rPr>
                <w:rFonts w:ascii="Times New Roman" w:hAnsi="Times New Roman" w:cs="Times New Roman"/>
                <w:sz w:val="24"/>
                <w:szCs w:val="24"/>
              </w:rPr>
            </w:pPr>
            <w:r w:rsidRPr="00603354">
              <w:rPr>
                <w:rFonts w:ascii="Times New Roman" w:hAnsi="Times New Roman" w:cs="Times New Roman"/>
                <w:sz w:val="24"/>
                <w:szCs w:val="24"/>
              </w:rPr>
              <w:t>(відмінне виконання лише з незначною кількістю помилок)</w:t>
            </w:r>
          </w:p>
        </w:tc>
      </w:tr>
      <w:tr w:rsidR="00603354" w:rsidRPr="00603354" w:rsidTr="00052A70">
        <w:trPr>
          <w:cantSplit/>
        </w:trPr>
        <w:tc>
          <w:tcPr>
            <w:tcW w:w="1260" w:type="dxa"/>
          </w:tcPr>
          <w:p w:rsidR="00603354" w:rsidRPr="00603354" w:rsidRDefault="00603354" w:rsidP="00052A70">
            <w:pPr>
              <w:keepNext/>
              <w:tabs>
                <w:tab w:val="left" w:pos="5400"/>
              </w:tabs>
              <w:suppressAutoHyphens/>
              <w:jc w:val="center"/>
              <w:rPr>
                <w:rFonts w:ascii="Times New Roman" w:hAnsi="Times New Roman" w:cs="Times New Roman"/>
                <w:b/>
                <w:bCs/>
                <w:sz w:val="24"/>
                <w:szCs w:val="24"/>
              </w:rPr>
            </w:pPr>
            <w:r w:rsidRPr="00603354">
              <w:rPr>
                <w:rFonts w:ascii="Times New Roman" w:hAnsi="Times New Roman" w:cs="Times New Roman"/>
                <w:b/>
                <w:bCs/>
                <w:sz w:val="24"/>
                <w:szCs w:val="24"/>
              </w:rPr>
              <w:t>49 – 53</w:t>
            </w:r>
          </w:p>
        </w:tc>
        <w:tc>
          <w:tcPr>
            <w:tcW w:w="2340" w:type="dxa"/>
            <w:vMerge w:val="restart"/>
          </w:tcPr>
          <w:p w:rsidR="00603354" w:rsidRPr="00603354" w:rsidRDefault="00603354" w:rsidP="00052A70">
            <w:pPr>
              <w:keepNext/>
              <w:tabs>
                <w:tab w:val="left" w:pos="5400"/>
              </w:tabs>
              <w:suppressAutoHyphens/>
              <w:jc w:val="center"/>
              <w:rPr>
                <w:rFonts w:ascii="Times New Roman" w:hAnsi="Times New Roman" w:cs="Times New Roman"/>
                <w:b/>
                <w:bCs/>
                <w:sz w:val="24"/>
                <w:szCs w:val="24"/>
              </w:rPr>
            </w:pPr>
            <w:r w:rsidRPr="00603354">
              <w:rPr>
                <w:rFonts w:ascii="Times New Roman" w:hAnsi="Times New Roman" w:cs="Times New Roman"/>
                <w:b/>
                <w:bCs/>
                <w:sz w:val="24"/>
                <w:szCs w:val="24"/>
              </w:rPr>
              <w:t>Добре</w:t>
            </w:r>
          </w:p>
        </w:tc>
        <w:tc>
          <w:tcPr>
            <w:tcW w:w="1194" w:type="dxa"/>
          </w:tcPr>
          <w:p w:rsidR="00603354" w:rsidRPr="00603354" w:rsidRDefault="00603354" w:rsidP="00052A70">
            <w:pPr>
              <w:keepNext/>
              <w:suppressAutoHyphens/>
              <w:jc w:val="center"/>
              <w:rPr>
                <w:rFonts w:ascii="Times New Roman" w:hAnsi="Times New Roman" w:cs="Times New Roman"/>
                <w:b/>
                <w:bCs/>
                <w:sz w:val="24"/>
                <w:szCs w:val="24"/>
              </w:rPr>
            </w:pPr>
            <w:r w:rsidRPr="00603354">
              <w:rPr>
                <w:rFonts w:ascii="Times New Roman" w:hAnsi="Times New Roman" w:cs="Times New Roman"/>
                <w:b/>
                <w:bCs/>
                <w:sz w:val="24"/>
                <w:szCs w:val="24"/>
              </w:rPr>
              <w:t>B</w:t>
            </w:r>
          </w:p>
        </w:tc>
        <w:tc>
          <w:tcPr>
            <w:tcW w:w="4704" w:type="dxa"/>
          </w:tcPr>
          <w:p w:rsidR="00603354" w:rsidRPr="00603354" w:rsidRDefault="00603354" w:rsidP="00052A70">
            <w:pPr>
              <w:keepNext/>
              <w:suppressAutoHyphens/>
              <w:jc w:val="both"/>
              <w:rPr>
                <w:rFonts w:ascii="Times New Roman" w:hAnsi="Times New Roman" w:cs="Times New Roman"/>
                <w:b/>
                <w:bCs/>
                <w:sz w:val="24"/>
                <w:szCs w:val="24"/>
              </w:rPr>
            </w:pPr>
            <w:r w:rsidRPr="00603354">
              <w:rPr>
                <w:rFonts w:ascii="Times New Roman" w:hAnsi="Times New Roman" w:cs="Times New Roman"/>
                <w:b/>
                <w:bCs/>
                <w:sz w:val="24"/>
                <w:szCs w:val="24"/>
              </w:rPr>
              <w:t xml:space="preserve">Дуже добре </w:t>
            </w:r>
          </w:p>
          <w:p w:rsidR="00603354" w:rsidRPr="00603354" w:rsidRDefault="00603354" w:rsidP="00052A70">
            <w:pPr>
              <w:keepNext/>
              <w:suppressAutoHyphens/>
              <w:jc w:val="both"/>
              <w:rPr>
                <w:rFonts w:ascii="Times New Roman" w:hAnsi="Times New Roman" w:cs="Times New Roman"/>
                <w:sz w:val="24"/>
                <w:szCs w:val="24"/>
              </w:rPr>
            </w:pPr>
            <w:r w:rsidRPr="00603354">
              <w:rPr>
                <w:rFonts w:ascii="Times New Roman" w:hAnsi="Times New Roman" w:cs="Times New Roman"/>
                <w:sz w:val="24"/>
                <w:szCs w:val="24"/>
              </w:rPr>
              <w:t>(вище середнього рівня з кількома помилками)</w:t>
            </w:r>
          </w:p>
        </w:tc>
      </w:tr>
      <w:tr w:rsidR="00603354" w:rsidRPr="00603354" w:rsidTr="00052A70">
        <w:trPr>
          <w:cantSplit/>
        </w:trPr>
        <w:tc>
          <w:tcPr>
            <w:tcW w:w="1260" w:type="dxa"/>
          </w:tcPr>
          <w:p w:rsidR="00603354" w:rsidRPr="00603354" w:rsidRDefault="00603354" w:rsidP="00052A70">
            <w:pPr>
              <w:keepNext/>
              <w:tabs>
                <w:tab w:val="left" w:pos="5400"/>
              </w:tabs>
              <w:suppressAutoHyphens/>
              <w:jc w:val="center"/>
              <w:rPr>
                <w:rFonts w:ascii="Times New Roman" w:hAnsi="Times New Roman" w:cs="Times New Roman"/>
                <w:b/>
                <w:bCs/>
                <w:sz w:val="24"/>
                <w:szCs w:val="24"/>
              </w:rPr>
            </w:pPr>
            <w:r w:rsidRPr="00603354">
              <w:rPr>
                <w:rFonts w:ascii="Times New Roman" w:hAnsi="Times New Roman" w:cs="Times New Roman"/>
                <w:b/>
                <w:bCs/>
                <w:sz w:val="24"/>
                <w:szCs w:val="24"/>
              </w:rPr>
              <w:t>45 –  48</w:t>
            </w:r>
          </w:p>
        </w:tc>
        <w:tc>
          <w:tcPr>
            <w:tcW w:w="2340" w:type="dxa"/>
            <w:vMerge/>
          </w:tcPr>
          <w:p w:rsidR="00603354" w:rsidRPr="00603354" w:rsidRDefault="00603354" w:rsidP="00052A70">
            <w:pPr>
              <w:keepNext/>
              <w:tabs>
                <w:tab w:val="left" w:pos="5400"/>
              </w:tabs>
              <w:suppressAutoHyphens/>
              <w:jc w:val="center"/>
              <w:rPr>
                <w:rFonts w:ascii="Times New Roman" w:hAnsi="Times New Roman" w:cs="Times New Roman"/>
                <w:b/>
                <w:bCs/>
                <w:sz w:val="24"/>
                <w:szCs w:val="24"/>
              </w:rPr>
            </w:pPr>
          </w:p>
        </w:tc>
        <w:tc>
          <w:tcPr>
            <w:tcW w:w="1194" w:type="dxa"/>
          </w:tcPr>
          <w:p w:rsidR="00603354" w:rsidRPr="00603354" w:rsidRDefault="00603354" w:rsidP="00052A70">
            <w:pPr>
              <w:keepNext/>
              <w:suppressAutoHyphens/>
              <w:jc w:val="center"/>
              <w:rPr>
                <w:rFonts w:ascii="Times New Roman" w:hAnsi="Times New Roman" w:cs="Times New Roman"/>
                <w:b/>
                <w:bCs/>
                <w:sz w:val="24"/>
                <w:szCs w:val="24"/>
              </w:rPr>
            </w:pPr>
            <w:r w:rsidRPr="00603354">
              <w:rPr>
                <w:rFonts w:ascii="Times New Roman" w:hAnsi="Times New Roman" w:cs="Times New Roman"/>
                <w:b/>
                <w:bCs/>
                <w:sz w:val="24"/>
                <w:szCs w:val="24"/>
              </w:rPr>
              <w:t>C</w:t>
            </w:r>
          </w:p>
        </w:tc>
        <w:tc>
          <w:tcPr>
            <w:tcW w:w="4704" w:type="dxa"/>
          </w:tcPr>
          <w:p w:rsidR="00603354" w:rsidRPr="00603354" w:rsidRDefault="00603354" w:rsidP="00052A70">
            <w:pPr>
              <w:keepNext/>
              <w:suppressAutoHyphens/>
              <w:jc w:val="both"/>
              <w:rPr>
                <w:rFonts w:ascii="Times New Roman" w:hAnsi="Times New Roman" w:cs="Times New Roman"/>
                <w:b/>
                <w:bCs/>
                <w:sz w:val="24"/>
                <w:szCs w:val="24"/>
              </w:rPr>
            </w:pPr>
            <w:r w:rsidRPr="00603354">
              <w:rPr>
                <w:rFonts w:ascii="Times New Roman" w:hAnsi="Times New Roman" w:cs="Times New Roman"/>
                <w:b/>
                <w:bCs/>
                <w:sz w:val="24"/>
                <w:szCs w:val="24"/>
              </w:rPr>
              <w:t>Добре</w:t>
            </w:r>
          </w:p>
          <w:p w:rsidR="00603354" w:rsidRPr="00603354" w:rsidRDefault="00603354" w:rsidP="00052A70">
            <w:pPr>
              <w:keepNext/>
              <w:suppressAutoHyphens/>
              <w:jc w:val="both"/>
              <w:rPr>
                <w:rFonts w:ascii="Times New Roman" w:hAnsi="Times New Roman" w:cs="Times New Roman"/>
                <w:sz w:val="24"/>
                <w:szCs w:val="24"/>
              </w:rPr>
            </w:pPr>
            <w:r w:rsidRPr="00603354">
              <w:rPr>
                <w:rFonts w:ascii="Times New Roman" w:hAnsi="Times New Roman" w:cs="Times New Roman"/>
                <w:sz w:val="24"/>
                <w:szCs w:val="24"/>
              </w:rPr>
              <w:t>(в загальному вірне виконання з певною кількістю суттєвих помилок)</w:t>
            </w:r>
          </w:p>
        </w:tc>
      </w:tr>
      <w:tr w:rsidR="00603354" w:rsidRPr="00603354" w:rsidTr="00052A70">
        <w:trPr>
          <w:cantSplit/>
        </w:trPr>
        <w:tc>
          <w:tcPr>
            <w:tcW w:w="1260" w:type="dxa"/>
          </w:tcPr>
          <w:p w:rsidR="00603354" w:rsidRPr="00603354" w:rsidRDefault="00603354" w:rsidP="00052A70">
            <w:pPr>
              <w:keepNext/>
              <w:tabs>
                <w:tab w:val="left" w:pos="5400"/>
              </w:tabs>
              <w:suppressAutoHyphens/>
              <w:jc w:val="center"/>
              <w:rPr>
                <w:rFonts w:ascii="Times New Roman" w:hAnsi="Times New Roman" w:cs="Times New Roman"/>
                <w:b/>
                <w:bCs/>
                <w:sz w:val="24"/>
                <w:szCs w:val="24"/>
              </w:rPr>
            </w:pPr>
            <w:r w:rsidRPr="00603354">
              <w:rPr>
                <w:rFonts w:ascii="Times New Roman" w:hAnsi="Times New Roman" w:cs="Times New Roman"/>
                <w:b/>
                <w:bCs/>
                <w:sz w:val="24"/>
                <w:szCs w:val="24"/>
              </w:rPr>
              <w:t>40 – 44</w:t>
            </w:r>
          </w:p>
        </w:tc>
        <w:tc>
          <w:tcPr>
            <w:tcW w:w="2340" w:type="dxa"/>
            <w:vMerge w:val="restart"/>
          </w:tcPr>
          <w:p w:rsidR="00603354" w:rsidRPr="00603354" w:rsidRDefault="00603354" w:rsidP="00052A70">
            <w:pPr>
              <w:keepNext/>
              <w:tabs>
                <w:tab w:val="left" w:pos="5400"/>
              </w:tabs>
              <w:suppressAutoHyphens/>
              <w:jc w:val="center"/>
              <w:rPr>
                <w:rFonts w:ascii="Times New Roman" w:hAnsi="Times New Roman" w:cs="Times New Roman"/>
                <w:b/>
                <w:bCs/>
                <w:sz w:val="24"/>
                <w:szCs w:val="24"/>
              </w:rPr>
            </w:pPr>
            <w:r w:rsidRPr="00603354">
              <w:rPr>
                <w:rFonts w:ascii="Times New Roman" w:hAnsi="Times New Roman" w:cs="Times New Roman"/>
                <w:b/>
                <w:bCs/>
                <w:sz w:val="24"/>
                <w:szCs w:val="24"/>
              </w:rPr>
              <w:t>Задовільно</w:t>
            </w:r>
          </w:p>
        </w:tc>
        <w:tc>
          <w:tcPr>
            <w:tcW w:w="1194" w:type="dxa"/>
          </w:tcPr>
          <w:p w:rsidR="00603354" w:rsidRPr="00603354" w:rsidRDefault="00603354" w:rsidP="00052A70">
            <w:pPr>
              <w:keepNext/>
              <w:suppressAutoHyphens/>
              <w:jc w:val="center"/>
              <w:rPr>
                <w:rFonts w:ascii="Times New Roman" w:hAnsi="Times New Roman" w:cs="Times New Roman"/>
                <w:b/>
                <w:bCs/>
                <w:sz w:val="24"/>
                <w:szCs w:val="24"/>
              </w:rPr>
            </w:pPr>
            <w:r w:rsidRPr="00603354">
              <w:rPr>
                <w:rFonts w:ascii="Times New Roman" w:hAnsi="Times New Roman" w:cs="Times New Roman"/>
                <w:b/>
                <w:bCs/>
                <w:sz w:val="24"/>
                <w:szCs w:val="24"/>
              </w:rPr>
              <w:t>D</w:t>
            </w:r>
          </w:p>
        </w:tc>
        <w:tc>
          <w:tcPr>
            <w:tcW w:w="4704" w:type="dxa"/>
          </w:tcPr>
          <w:p w:rsidR="00603354" w:rsidRPr="00603354" w:rsidRDefault="00603354" w:rsidP="00052A70">
            <w:pPr>
              <w:keepNext/>
              <w:tabs>
                <w:tab w:val="left" w:pos="5400"/>
              </w:tabs>
              <w:suppressAutoHyphens/>
              <w:jc w:val="both"/>
              <w:rPr>
                <w:rFonts w:ascii="Times New Roman" w:hAnsi="Times New Roman" w:cs="Times New Roman"/>
                <w:b/>
                <w:bCs/>
                <w:sz w:val="24"/>
                <w:szCs w:val="24"/>
              </w:rPr>
            </w:pPr>
            <w:r w:rsidRPr="00603354">
              <w:rPr>
                <w:rFonts w:ascii="Times New Roman" w:hAnsi="Times New Roman" w:cs="Times New Roman"/>
                <w:b/>
                <w:bCs/>
                <w:sz w:val="24"/>
                <w:szCs w:val="24"/>
              </w:rPr>
              <w:t>Задовільно</w:t>
            </w:r>
          </w:p>
          <w:p w:rsidR="00603354" w:rsidRPr="00603354" w:rsidRDefault="00603354" w:rsidP="00052A70">
            <w:pPr>
              <w:keepNext/>
              <w:tabs>
                <w:tab w:val="left" w:pos="5400"/>
              </w:tabs>
              <w:suppressAutoHyphens/>
              <w:jc w:val="both"/>
              <w:rPr>
                <w:rFonts w:ascii="Times New Roman" w:hAnsi="Times New Roman" w:cs="Times New Roman"/>
                <w:sz w:val="24"/>
                <w:szCs w:val="24"/>
              </w:rPr>
            </w:pPr>
            <w:r w:rsidRPr="00603354">
              <w:rPr>
                <w:rFonts w:ascii="Times New Roman" w:hAnsi="Times New Roman" w:cs="Times New Roman"/>
                <w:sz w:val="24"/>
                <w:szCs w:val="24"/>
              </w:rPr>
              <w:t>(непогано, але зі значною кількістю недоліків)</w:t>
            </w:r>
          </w:p>
        </w:tc>
      </w:tr>
      <w:tr w:rsidR="00603354" w:rsidRPr="00603354" w:rsidTr="00052A70">
        <w:trPr>
          <w:cantSplit/>
        </w:trPr>
        <w:tc>
          <w:tcPr>
            <w:tcW w:w="1260" w:type="dxa"/>
          </w:tcPr>
          <w:p w:rsidR="00603354" w:rsidRPr="00603354" w:rsidRDefault="00603354" w:rsidP="00052A70">
            <w:pPr>
              <w:keepNext/>
              <w:tabs>
                <w:tab w:val="left" w:pos="5400"/>
              </w:tabs>
              <w:suppressAutoHyphens/>
              <w:jc w:val="center"/>
              <w:rPr>
                <w:rFonts w:ascii="Times New Roman" w:hAnsi="Times New Roman" w:cs="Times New Roman"/>
                <w:b/>
                <w:bCs/>
                <w:sz w:val="24"/>
                <w:szCs w:val="24"/>
              </w:rPr>
            </w:pPr>
            <w:r w:rsidRPr="00603354">
              <w:rPr>
                <w:rFonts w:ascii="Times New Roman" w:hAnsi="Times New Roman" w:cs="Times New Roman"/>
                <w:b/>
                <w:bCs/>
                <w:sz w:val="24"/>
                <w:szCs w:val="24"/>
              </w:rPr>
              <w:t>36 – 39</w:t>
            </w:r>
          </w:p>
        </w:tc>
        <w:tc>
          <w:tcPr>
            <w:tcW w:w="2340" w:type="dxa"/>
            <w:vMerge/>
          </w:tcPr>
          <w:p w:rsidR="00603354" w:rsidRPr="00603354" w:rsidRDefault="00603354" w:rsidP="00052A70">
            <w:pPr>
              <w:keepNext/>
              <w:tabs>
                <w:tab w:val="left" w:pos="5400"/>
              </w:tabs>
              <w:suppressAutoHyphens/>
              <w:jc w:val="center"/>
              <w:rPr>
                <w:rFonts w:ascii="Times New Roman" w:hAnsi="Times New Roman" w:cs="Times New Roman"/>
                <w:b/>
                <w:bCs/>
                <w:sz w:val="24"/>
                <w:szCs w:val="24"/>
              </w:rPr>
            </w:pPr>
          </w:p>
        </w:tc>
        <w:tc>
          <w:tcPr>
            <w:tcW w:w="1194" w:type="dxa"/>
          </w:tcPr>
          <w:p w:rsidR="00603354" w:rsidRPr="00603354" w:rsidRDefault="00603354" w:rsidP="00052A70">
            <w:pPr>
              <w:pStyle w:val="2"/>
              <w:suppressAutoHyphens/>
              <w:rPr>
                <w:i/>
                <w:sz w:val="24"/>
                <w:szCs w:val="24"/>
              </w:rPr>
            </w:pPr>
            <w:r w:rsidRPr="00603354">
              <w:rPr>
                <w:i/>
                <w:sz w:val="24"/>
                <w:szCs w:val="24"/>
              </w:rPr>
              <w:t>E</w:t>
            </w:r>
          </w:p>
        </w:tc>
        <w:tc>
          <w:tcPr>
            <w:tcW w:w="4704" w:type="dxa"/>
          </w:tcPr>
          <w:p w:rsidR="00603354" w:rsidRPr="00603354" w:rsidRDefault="00603354" w:rsidP="00052A70">
            <w:pPr>
              <w:keepNext/>
              <w:tabs>
                <w:tab w:val="left" w:pos="5400"/>
              </w:tabs>
              <w:suppressAutoHyphens/>
              <w:jc w:val="both"/>
              <w:rPr>
                <w:rFonts w:ascii="Times New Roman" w:hAnsi="Times New Roman" w:cs="Times New Roman"/>
                <w:b/>
                <w:bCs/>
                <w:sz w:val="24"/>
                <w:szCs w:val="24"/>
              </w:rPr>
            </w:pPr>
            <w:r w:rsidRPr="00603354">
              <w:rPr>
                <w:rFonts w:ascii="Times New Roman" w:hAnsi="Times New Roman" w:cs="Times New Roman"/>
                <w:b/>
                <w:bCs/>
                <w:sz w:val="24"/>
                <w:szCs w:val="24"/>
              </w:rPr>
              <w:t>Достатньо</w:t>
            </w:r>
          </w:p>
          <w:p w:rsidR="00603354" w:rsidRPr="00603354" w:rsidRDefault="00603354" w:rsidP="00052A70">
            <w:pPr>
              <w:keepNext/>
              <w:tabs>
                <w:tab w:val="left" w:pos="5400"/>
              </w:tabs>
              <w:suppressAutoHyphens/>
              <w:jc w:val="both"/>
              <w:rPr>
                <w:rFonts w:ascii="Times New Roman" w:hAnsi="Times New Roman" w:cs="Times New Roman"/>
                <w:sz w:val="24"/>
                <w:szCs w:val="24"/>
              </w:rPr>
            </w:pPr>
            <w:r w:rsidRPr="00603354">
              <w:rPr>
                <w:rFonts w:ascii="Times New Roman" w:hAnsi="Times New Roman" w:cs="Times New Roman"/>
                <w:sz w:val="24"/>
                <w:szCs w:val="24"/>
              </w:rPr>
              <w:t>(виконання задовольняє мінімальним критеріям)</w:t>
            </w:r>
          </w:p>
        </w:tc>
      </w:tr>
      <w:tr w:rsidR="00603354" w:rsidRPr="00603354" w:rsidTr="00052A70">
        <w:trPr>
          <w:cantSplit/>
          <w:trHeight w:val="598"/>
        </w:trPr>
        <w:tc>
          <w:tcPr>
            <w:tcW w:w="1260" w:type="dxa"/>
          </w:tcPr>
          <w:p w:rsidR="00603354" w:rsidRPr="00603354" w:rsidRDefault="00603354" w:rsidP="00052A70">
            <w:pPr>
              <w:keepNext/>
              <w:tabs>
                <w:tab w:val="left" w:pos="5400"/>
              </w:tabs>
              <w:suppressAutoHyphens/>
              <w:jc w:val="center"/>
              <w:rPr>
                <w:rFonts w:ascii="Times New Roman" w:hAnsi="Times New Roman" w:cs="Times New Roman"/>
                <w:b/>
                <w:bCs/>
                <w:sz w:val="24"/>
                <w:szCs w:val="24"/>
              </w:rPr>
            </w:pPr>
            <w:r w:rsidRPr="00603354">
              <w:rPr>
                <w:rFonts w:ascii="Times New Roman" w:hAnsi="Times New Roman" w:cs="Times New Roman"/>
                <w:b/>
                <w:bCs/>
                <w:sz w:val="24"/>
                <w:szCs w:val="24"/>
              </w:rPr>
              <w:t>1 – 35</w:t>
            </w:r>
          </w:p>
        </w:tc>
        <w:tc>
          <w:tcPr>
            <w:tcW w:w="2340" w:type="dxa"/>
          </w:tcPr>
          <w:p w:rsidR="00603354" w:rsidRPr="00603354" w:rsidRDefault="00603354" w:rsidP="00052A70">
            <w:pPr>
              <w:keepNext/>
              <w:tabs>
                <w:tab w:val="left" w:pos="5400"/>
              </w:tabs>
              <w:suppressAutoHyphens/>
              <w:jc w:val="center"/>
              <w:rPr>
                <w:rFonts w:ascii="Times New Roman" w:hAnsi="Times New Roman" w:cs="Times New Roman"/>
                <w:b/>
                <w:bCs/>
                <w:sz w:val="24"/>
                <w:szCs w:val="24"/>
              </w:rPr>
            </w:pPr>
            <w:r w:rsidRPr="00603354">
              <w:rPr>
                <w:rFonts w:ascii="Times New Roman" w:hAnsi="Times New Roman" w:cs="Times New Roman"/>
                <w:b/>
                <w:bCs/>
                <w:sz w:val="24"/>
                <w:szCs w:val="24"/>
              </w:rPr>
              <w:t>Незадовільно</w:t>
            </w:r>
          </w:p>
          <w:p w:rsidR="00603354" w:rsidRPr="00603354" w:rsidRDefault="00603354" w:rsidP="00052A70">
            <w:pPr>
              <w:keepNext/>
              <w:tabs>
                <w:tab w:val="left" w:pos="5400"/>
              </w:tabs>
              <w:suppressAutoHyphens/>
              <w:jc w:val="center"/>
              <w:rPr>
                <w:rFonts w:ascii="Times New Roman" w:hAnsi="Times New Roman" w:cs="Times New Roman"/>
                <w:b/>
                <w:bCs/>
                <w:sz w:val="24"/>
                <w:szCs w:val="24"/>
              </w:rPr>
            </w:pPr>
          </w:p>
        </w:tc>
        <w:tc>
          <w:tcPr>
            <w:tcW w:w="1194" w:type="dxa"/>
          </w:tcPr>
          <w:p w:rsidR="00603354" w:rsidRPr="00603354" w:rsidRDefault="00603354" w:rsidP="00052A70">
            <w:pPr>
              <w:keepNext/>
              <w:suppressAutoHyphens/>
              <w:jc w:val="center"/>
              <w:rPr>
                <w:rFonts w:ascii="Times New Roman" w:hAnsi="Times New Roman" w:cs="Times New Roman"/>
                <w:b/>
                <w:bCs/>
                <w:sz w:val="24"/>
                <w:szCs w:val="24"/>
              </w:rPr>
            </w:pPr>
            <w:r w:rsidRPr="00603354">
              <w:rPr>
                <w:rFonts w:ascii="Times New Roman" w:hAnsi="Times New Roman" w:cs="Times New Roman"/>
                <w:b/>
                <w:bCs/>
                <w:sz w:val="24"/>
                <w:szCs w:val="24"/>
              </w:rPr>
              <w:t>FX</w:t>
            </w:r>
          </w:p>
        </w:tc>
        <w:tc>
          <w:tcPr>
            <w:tcW w:w="4704" w:type="dxa"/>
          </w:tcPr>
          <w:p w:rsidR="00603354" w:rsidRPr="00603354" w:rsidRDefault="00603354" w:rsidP="00052A70">
            <w:pPr>
              <w:keepNext/>
              <w:tabs>
                <w:tab w:val="left" w:pos="5400"/>
              </w:tabs>
              <w:suppressAutoHyphens/>
              <w:jc w:val="both"/>
              <w:rPr>
                <w:rFonts w:ascii="Times New Roman" w:hAnsi="Times New Roman" w:cs="Times New Roman"/>
                <w:b/>
                <w:bCs/>
                <w:sz w:val="24"/>
                <w:szCs w:val="24"/>
              </w:rPr>
            </w:pPr>
            <w:r w:rsidRPr="00603354">
              <w:rPr>
                <w:rFonts w:ascii="Times New Roman" w:hAnsi="Times New Roman" w:cs="Times New Roman"/>
                <w:b/>
                <w:bCs/>
                <w:sz w:val="24"/>
                <w:szCs w:val="24"/>
              </w:rPr>
              <w:t>Незадовільно</w:t>
            </w:r>
          </w:p>
          <w:p w:rsidR="00603354" w:rsidRPr="00603354" w:rsidRDefault="00603354" w:rsidP="00052A70">
            <w:pPr>
              <w:keepNext/>
              <w:tabs>
                <w:tab w:val="left" w:pos="5400"/>
              </w:tabs>
              <w:suppressAutoHyphens/>
              <w:jc w:val="both"/>
              <w:rPr>
                <w:rFonts w:ascii="Times New Roman" w:hAnsi="Times New Roman" w:cs="Times New Roman"/>
                <w:sz w:val="24"/>
                <w:szCs w:val="24"/>
              </w:rPr>
            </w:pPr>
            <w:r w:rsidRPr="00603354">
              <w:rPr>
                <w:rFonts w:ascii="Times New Roman" w:hAnsi="Times New Roman" w:cs="Times New Roman"/>
                <w:sz w:val="24"/>
                <w:szCs w:val="24"/>
              </w:rPr>
              <w:t>(з можливістю повторного складання)</w:t>
            </w:r>
          </w:p>
        </w:tc>
      </w:tr>
    </w:tbl>
    <w:p w:rsidR="00603354" w:rsidRPr="00603354" w:rsidRDefault="00603354" w:rsidP="00603354">
      <w:pPr>
        <w:pStyle w:val="ab"/>
        <w:ind w:left="0" w:right="0"/>
        <w:jc w:val="right"/>
        <w:rPr>
          <w:iCs/>
          <w:sz w:val="24"/>
          <w:szCs w:val="24"/>
        </w:rPr>
      </w:pPr>
    </w:p>
    <w:p w:rsidR="00603354" w:rsidRPr="00603354" w:rsidRDefault="00603354" w:rsidP="00603354">
      <w:pPr>
        <w:spacing w:line="204" w:lineRule="auto"/>
        <w:ind w:firstLine="720"/>
        <w:jc w:val="both"/>
        <w:rPr>
          <w:rFonts w:ascii="Times New Roman" w:hAnsi="Times New Roman" w:cs="Times New Roman"/>
          <w:sz w:val="24"/>
          <w:szCs w:val="24"/>
        </w:rPr>
      </w:pPr>
      <w:r w:rsidRPr="00603354">
        <w:rPr>
          <w:rFonts w:ascii="Times New Roman" w:hAnsi="Times New Roman" w:cs="Times New Roman"/>
          <w:sz w:val="24"/>
          <w:szCs w:val="24"/>
        </w:rPr>
        <w:t>5.7. Значення семестрових рейтингових оцінок для дисципліни «Державне (конституційне) право зарубіжних країн» наведено в табл. 5.5.</w:t>
      </w:r>
    </w:p>
    <w:p w:rsidR="00603354" w:rsidRPr="00603354" w:rsidRDefault="00603354" w:rsidP="00603354">
      <w:pPr>
        <w:ind w:firstLine="720"/>
        <w:jc w:val="both"/>
        <w:rPr>
          <w:rFonts w:ascii="Times New Roman" w:hAnsi="Times New Roman" w:cs="Times New Roman"/>
          <w:sz w:val="24"/>
          <w:szCs w:val="24"/>
        </w:rPr>
      </w:pPr>
      <w:r w:rsidRPr="00603354">
        <w:rPr>
          <w:rFonts w:ascii="Times New Roman" w:hAnsi="Times New Roman" w:cs="Times New Roman"/>
          <w:sz w:val="24"/>
          <w:szCs w:val="24"/>
        </w:rPr>
        <w:t>Розрахунок оцінок у балах за виконання студентом різних видів навчальної р</w:t>
      </w:r>
      <w:r w:rsidRPr="00603354">
        <w:rPr>
          <w:rFonts w:ascii="Times New Roman" w:hAnsi="Times New Roman" w:cs="Times New Roman"/>
          <w:sz w:val="24"/>
          <w:szCs w:val="24"/>
        </w:rPr>
        <w:t>о</w:t>
      </w:r>
      <w:r w:rsidRPr="00603354">
        <w:rPr>
          <w:rFonts w:ascii="Times New Roman" w:hAnsi="Times New Roman" w:cs="Times New Roman"/>
          <w:sz w:val="24"/>
          <w:szCs w:val="24"/>
        </w:rPr>
        <w:t>боти та приведення їх у відповідність до оцінок за національною шкалою здійснюється, виходячи з в</w:t>
      </w:r>
      <w:r w:rsidRPr="00603354">
        <w:rPr>
          <w:rFonts w:ascii="Times New Roman" w:hAnsi="Times New Roman" w:cs="Times New Roman"/>
          <w:sz w:val="24"/>
          <w:szCs w:val="24"/>
        </w:rPr>
        <w:t>а</w:t>
      </w:r>
      <w:r w:rsidRPr="00603354">
        <w:rPr>
          <w:rFonts w:ascii="Times New Roman" w:hAnsi="Times New Roman" w:cs="Times New Roman"/>
          <w:sz w:val="24"/>
          <w:szCs w:val="24"/>
        </w:rPr>
        <w:t>гових коефіцієнтів:</w:t>
      </w:r>
    </w:p>
    <w:p w:rsidR="00603354" w:rsidRPr="00603354" w:rsidRDefault="00603354" w:rsidP="00603354">
      <w:pPr>
        <w:ind w:firstLine="720"/>
        <w:jc w:val="both"/>
        <w:rPr>
          <w:rFonts w:ascii="Times New Roman" w:hAnsi="Times New Roman" w:cs="Times New Roman"/>
          <w:sz w:val="24"/>
          <w:szCs w:val="24"/>
        </w:rPr>
      </w:pPr>
      <w:r w:rsidRPr="00603354">
        <w:rPr>
          <w:rFonts w:ascii="Times New Roman" w:hAnsi="Times New Roman" w:cs="Times New Roman"/>
          <w:sz w:val="24"/>
          <w:szCs w:val="24"/>
        </w:rPr>
        <w:lastRenderedPageBreak/>
        <w:t xml:space="preserve">- оцінка «Відмінно» </w:t>
      </w:r>
      <w:r w:rsidRPr="00603354">
        <w:rPr>
          <w:rFonts w:ascii="Times New Roman" w:hAnsi="Times New Roman" w:cs="Times New Roman"/>
          <w:sz w:val="24"/>
          <w:szCs w:val="24"/>
        </w:rPr>
        <w:tab/>
        <w:t xml:space="preserve">        – 0,90-1,00;</w:t>
      </w:r>
    </w:p>
    <w:p w:rsidR="00603354" w:rsidRPr="00603354" w:rsidRDefault="00603354" w:rsidP="00603354">
      <w:pPr>
        <w:tabs>
          <w:tab w:val="left" w:pos="708"/>
          <w:tab w:val="left" w:pos="1416"/>
          <w:tab w:val="left" w:pos="2124"/>
          <w:tab w:val="left" w:pos="2832"/>
          <w:tab w:val="left" w:pos="3540"/>
          <w:tab w:val="left" w:pos="4248"/>
          <w:tab w:val="left" w:pos="4956"/>
          <w:tab w:val="left" w:pos="6180"/>
        </w:tabs>
        <w:ind w:firstLine="720"/>
        <w:jc w:val="both"/>
        <w:rPr>
          <w:rFonts w:ascii="Times New Roman" w:hAnsi="Times New Roman" w:cs="Times New Roman"/>
          <w:sz w:val="24"/>
          <w:szCs w:val="24"/>
        </w:rPr>
      </w:pPr>
      <w:r w:rsidRPr="00603354">
        <w:rPr>
          <w:rFonts w:ascii="Times New Roman" w:hAnsi="Times New Roman" w:cs="Times New Roman"/>
          <w:sz w:val="24"/>
          <w:szCs w:val="24"/>
        </w:rPr>
        <w:t xml:space="preserve">- оцінка «Добре» </w:t>
      </w:r>
      <w:r w:rsidRPr="00603354">
        <w:rPr>
          <w:rFonts w:ascii="Times New Roman" w:hAnsi="Times New Roman" w:cs="Times New Roman"/>
          <w:sz w:val="24"/>
          <w:szCs w:val="24"/>
        </w:rPr>
        <w:tab/>
        <w:t xml:space="preserve">        – 0,75-0,89;</w:t>
      </w:r>
      <w:r w:rsidRPr="00603354">
        <w:rPr>
          <w:rFonts w:ascii="Times New Roman" w:hAnsi="Times New Roman" w:cs="Times New Roman"/>
          <w:sz w:val="24"/>
          <w:szCs w:val="24"/>
        </w:rPr>
        <w:tab/>
      </w:r>
    </w:p>
    <w:p w:rsidR="00603354" w:rsidRPr="00603354" w:rsidRDefault="00603354" w:rsidP="00603354">
      <w:pPr>
        <w:ind w:firstLine="720"/>
        <w:jc w:val="both"/>
        <w:rPr>
          <w:rFonts w:ascii="Times New Roman" w:hAnsi="Times New Roman" w:cs="Times New Roman"/>
          <w:sz w:val="24"/>
          <w:szCs w:val="24"/>
        </w:rPr>
      </w:pPr>
      <w:r w:rsidRPr="00603354">
        <w:rPr>
          <w:rFonts w:ascii="Times New Roman" w:hAnsi="Times New Roman" w:cs="Times New Roman"/>
          <w:sz w:val="24"/>
          <w:szCs w:val="24"/>
        </w:rPr>
        <w:t>- оцінка «Задовільно»     – 0,60-0,74;</w:t>
      </w:r>
    </w:p>
    <w:p w:rsidR="00603354" w:rsidRPr="00603354" w:rsidRDefault="00603354" w:rsidP="00603354">
      <w:pPr>
        <w:ind w:firstLine="720"/>
        <w:rPr>
          <w:rFonts w:ascii="Times New Roman" w:hAnsi="Times New Roman" w:cs="Times New Roman"/>
          <w:sz w:val="24"/>
          <w:szCs w:val="24"/>
        </w:rPr>
      </w:pPr>
      <w:r w:rsidRPr="00603354">
        <w:rPr>
          <w:rFonts w:ascii="Times New Roman" w:hAnsi="Times New Roman" w:cs="Times New Roman"/>
          <w:sz w:val="24"/>
          <w:szCs w:val="24"/>
        </w:rPr>
        <w:t>- оцінка «Незадовільно» – менше 0,60.</w:t>
      </w:r>
    </w:p>
    <w:p w:rsidR="00603354" w:rsidRPr="00603354" w:rsidRDefault="00603354" w:rsidP="00603354">
      <w:pPr>
        <w:pStyle w:val="ab"/>
        <w:ind w:left="0" w:right="0"/>
        <w:jc w:val="right"/>
        <w:rPr>
          <w:iCs/>
          <w:sz w:val="24"/>
          <w:szCs w:val="24"/>
          <w:lang w:val="uk-UA"/>
        </w:rPr>
      </w:pPr>
    </w:p>
    <w:p w:rsidR="00603354" w:rsidRPr="00603354" w:rsidRDefault="00603354" w:rsidP="00603354">
      <w:pPr>
        <w:tabs>
          <w:tab w:val="left" w:pos="7020"/>
        </w:tabs>
        <w:ind w:firstLine="567"/>
        <w:jc w:val="both"/>
        <w:rPr>
          <w:rFonts w:ascii="Times New Roman" w:hAnsi="Times New Roman" w:cs="Times New Roman"/>
          <w:sz w:val="24"/>
          <w:szCs w:val="24"/>
        </w:rPr>
      </w:pPr>
      <w:r w:rsidRPr="00603354">
        <w:rPr>
          <w:rFonts w:ascii="Times New Roman" w:hAnsi="Times New Roman" w:cs="Times New Roman"/>
          <w:sz w:val="24"/>
          <w:szCs w:val="24"/>
        </w:rPr>
        <w:t>5.8. Перескладання позитивної підсумкової семестрової рейтингової оцінки з метою її підвищення не дозволяється.</w:t>
      </w:r>
    </w:p>
    <w:p w:rsidR="00603354" w:rsidRPr="00603354" w:rsidRDefault="00603354" w:rsidP="00603354">
      <w:pPr>
        <w:ind w:firstLine="567"/>
        <w:jc w:val="both"/>
        <w:rPr>
          <w:rFonts w:ascii="Times New Roman" w:hAnsi="Times New Roman" w:cs="Times New Roman"/>
          <w:sz w:val="24"/>
          <w:szCs w:val="24"/>
        </w:rPr>
      </w:pPr>
      <w:r w:rsidRPr="00603354">
        <w:rPr>
          <w:rFonts w:ascii="Times New Roman" w:hAnsi="Times New Roman" w:cs="Times New Roman"/>
          <w:spacing w:val="-2"/>
          <w:sz w:val="24"/>
          <w:szCs w:val="24"/>
        </w:rPr>
        <w:t xml:space="preserve">5.9. </w:t>
      </w:r>
      <w:r w:rsidRPr="00603354">
        <w:rPr>
          <w:rFonts w:ascii="Times New Roman" w:hAnsi="Times New Roman" w:cs="Times New Roman"/>
          <w:sz w:val="24"/>
          <w:szCs w:val="24"/>
        </w:rPr>
        <w:t>У випадку відсутності у студента позитивних рейтингових оцінок (за виконання окремих видів навчальної роботи, поточної модульної, залікової), він вважається таким, що має академічну заборгованість.</w:t>
      </w:r>
    </w:p>
    <w:p w:rsidR="00603354" w:rsidRPr="00603354" w:rsidRDefault="00603354" w:rsidP="00603354">
      <w:pPr>
        <w:ind w:firstLine="567"/>
        <w:jc w:val="both"/>
        <w:rPr>
          <w:rFonts w:ascii="Times New Roman" w:hAnsi="Times New Roman" w:cs="Times New Roman"/>
          <w:sz w:val="24"/>
          <w:szCs w:val="24"/>
        </w:rPr>
      </w:pPr>
      <w:r w:rsidRPr="00603354">
        <w:rPr>
          <w:rFonts w:ascii="Times New Roman" w:hAnsi="Times New Roman" w:cs="Times New Roman"/>
          <w:sz w:val="24"/>
          <w:szCs w:val="24"/>
        </w:rPr>
        <w:t>5.10. При складанні академічної заборгованості в 5 семестрі студент повинен виконати усі завдання, які необхідні для отримання позитивної поточної модульної рейтингової оцінки, а також виконати  екзаменаційне (модульне) завдання.</w:t>
      </w:r>
    </w:p>
    <w:p w:rsidR="00603354" w:rsidRPr="00603354" w:rsidRDefault="00603354" w:rsidP="00603354">
      <w:pPr>
        <w:pStyle w:val="33"/>
        <w:spacing w:after="0"/>
        <w:ind w:left="0" w:firstLine="850"/>
        <w:jc w:val="both"/>
        <w:rPr>
          <w:color w:val="FF0000"/>
          <w:spacing w:val="-2"/>
          <w:sz w:val="24"/>
          <w:szCs w:val="24"/>
        </w:rPr>
      </w:pPr>
      <w:r w:rsidRPr="00603354">
        <w:rPr>
          <w:sz w:val="24"/>
          <w:szCs w:val="24"/>
        </w:rPr>
        <w:t xml:space="preserve">При повторному виконанні семестрового екзамену максимальна величина екзаменаційної  рейтингової оцінки, яку може отримати студент, дорівнює оцінці «В» за шкалою ЕСТS та певній кількості балів, яку визначає викладач відповідно до табл. </w:t>
      </w:r>
      <w:r w:rsidRPr="00603354">
        <w:rPr>
          <w:spacing w:val="-2"/>
          <w:sz w:val="24"/>
          <w:szCs w:val="24"/>
        </w:rPr>
        <w:t>5.5</w:t>
      </w:r>
      <w:r w:rsidRPr="00603354">
        <w:rPr>
          <w:color w:val="FF0000"/>
          <w:spacing w:val="-2"/>
          <w:sz w:val="24"/>
          <w:szCs w:val="24"/>
        </w:rPr>
        <w:t>.</w:t>
      </w:r>
    </w:p>
    <w:p w:rsidR="00603354" w:rsidRPr="00603354" w:rsidRDefault="00603354" w:rsidP="00603354">
      <w:pPr>
        <w:pStyle w:val="33"/>
        <w:spacing w:after="0"/>
        <w:ind w:left="0" w:firstLine="567"/>
        <w:jc w:val="both"/>
        <w:rPr>
          <w:color w:val="FF0000"/>
          <w:spacing w:val="-2"/>
          <w:sz w:val="24"/>
          <w:szCs w:val="24"/>
        </w:rPr>
      </w:pPr>
      <w:r w:rsidRPr="00603354">
        <w:rPr>
          <w:sz w:val="24"/>
          <w:szCs w:val="24"/>
        </w:rPr>
        <w:t>5.11. У випадку отримання незадовільної екзаменаційної рейтингової оцінки за виконання екзаменаційного (модульного) завдання студент повинен повторно виконати залікове (модульне) завдання в установленому порядку. При повторному виконанні залікового (модульного) завдання максимальна величина залікової рейтингової оцінки, яку може отримати студент, дорівнює оцінці «В» за шкалою ЕСТS та певній кількості балів, яку визначає викладач відповідно до табл. 2.5.</w:t>
      </w:r>
    </w:p>
    <w:p w:rsidR="00603354" w:rsidRPr="00603354" w:rsidRDefault="00603354" w:rsidP="00603354">
      <w:pPr>
        <w:pStyle w:val="33"/>
        <w:spacing w:after="0"/>
        <w:ind w:left="0" w:firstLine="567"/>
        <w:jc w:val="both"/>
        <w:rPr>
          <w:sz w:val="24"/>
          <w:szCs w:val="24"/>
        </w:rPr>
      </w:pPr>
      <w:r w:rsidRPr="00603354">
        <w:rPr>
          <w:sz w:val="24"/>
          <w:szCs w:val="24"/>
        </w:rPr>
        <w:t>5.12.</w:t>
      </w:r>
      <w:r w:rsidRPr="00603354">
        <w:rPr>
          <w:b/>
          <w:i/>
          <w:sz w:val="24"/>
          <w:szCs w:val="24"/>
        </w:rPr>
        <w:t xml:space="preserve"> </w:t>
      </w:r>
      <w:r w:rsidRPr="00603354">
        <w:rPr>
          <w:sz w:val="24"/>
          <w:szCs w:val="24"/>
        </w:rPr>
        <w:t>У випадку відсутності студента на семестровому екзамені з будь-яких причин проти його прізвища у колонці «Екзам</w:t>
      </w:r>
      <w:r w:rsidRPr="00603354">
        <w:rPr>
          <w:sz w:val="24"/>
          <w:szCs w:val="24"/>
        </w:rPr>
        <w:t>е</w:t>
      </w:r>
      <w:r w:rsidRPr="00603354">
        <w:rPr>
          <w:sz w:val="24"/>
          <w:szCs w:val="24"/>
        </w:rPr>
        <w:t>наційна (залікова) рейтингова оцінка» заліково-екзаменаційної відомості робиться запис «Не з'явився» або «Не допущений», а у колонці «Підсумкова семестрова рейтингова оцінка» – «Не атестований».</w:t>
      </w:r>
    </w:p>
    <w:p w:rsidR="00603354" w:rsidRPr="00603354" w:rsidRDefault="00603354" w:rsidP="00603354">
      <w:pPr>
        <w:pStyle w:val="33"/>
        <w:spacing w:after="0"/>
        <w:ind w:left="0" w:firstLine="567"/>
        <w:jc w:val="both"/>
        <w:rPr>
          <w:iCs/>
          <w:sz w:val="24"/>
          <w:szCs w:val="24"/>
        </w:rPr>
      </w:pPr>
      <w:r w:rsidRPr="00603354">
        <w:rPr>
          <w:sz w:val="24"/>
          <w:szCs w:val="24"/>
        </w:rPr>
        <w:t xml:space="preserve">5.13. Підсумкова семестрова рейтингова оцінка заноситься до залікової книжки, наприклад, так: </w:t>
      </w:r>
      <w:r w:rsidRPr="00603354">
        <w:rPr>
          <w:b/>
          <w:bCs/>
          <w:iCs/>
          <w:sz w:val="24"/>
          <w:szCs w:val="24"/>
        </w:rPr>
        <w:t>92/</w:t>
      </w:r>
      <w:r w:rsidRPr="00603354">
        <w:rPr>
          <w:b/>
          <w:bCs/>
          <w:sz w:val="24"/>
          <w:szCs w:val="24"/>
        </w:rPr>
        <w:t>Відм./А, 87/Добре/В, 79/Добре/С, 68/Задов./D, 65/Задов./Е</w:t>
      </w:r>
      <w:r w:rsidRPr="00603354">
        <w:rPr>
          <w:iCs/>
          <w:sz w:val="24"/>
          <w:szCs w:val="24"/>
        </w:rPr>
        <w:t xml:space="preserve"> тощо. </w:t>
      </w:r>
    </w:p>
    <w:p w:rsidR="00603354" w:rsidRPr="00603354" w:rsidRDefault="00603354" w:rsidP="00603354">
      <w:pPr>
        <w:pStyle w:val="ab"/>
        <w:ind w:left="0" w:right="0"/>
        <w:jc w:val="right"/>
        <w:rPr>
          <w:iCs/>
          <w:sz w:val="24"/>
          <w:szCs w:val="24"/>
          <w:lang w:val="uk-UA"/>
        </w:rPr>
      </w:pPr>
      <w:r w:rsidRPr="00603354">
        <w:rPr>
          <w:iCs/>
          <w:sz w:val="24"/>
          <w:szCs w:val="24"/>
          <w:lang w:val="uk-UA"/>
        </w:rPr>
        <w:t>Таблиця 5.6</w:t>
      </w:r>
    </w:p>
    <w:p w:rsidR="00603354" w:rsidRPr="00603354" w:rsidRDefault="00603354" w:rsidP="00603354">
      <w:pPr>
        <w:pStyle w:val="8"/>
        <w:spacing w:before="0" w:after="0"/>
        <w:ind w:firstLine="567"/>
        <w:jc w:val="center"/>
        <w:rPr>
          <w:b/>
          <w:i w:val="0"/>
        </w:rPr>
      </w:pPr>
      <w:r w:rsidRPr="00603354">
        <w:rPr>
          <w:b/>
          <w:i w:val="0"/>
        </w:rPr>
        <w:t>Відповідність підсумкових семестрових рейтингових оцінок</w:t>
      </w:r>
    </w:p>
    <w:p w:rsidR="00603354" w:rsidRPr="00603354" w:rsidRDefault="00603354" w:rsidP="00603354">
      <w:pPr>
        <w:pStyle w:val="8"/>
        <w:spacing w:before="0" w:after="0"/>
        <w:ind w:firstLine="567"/>
        <w:jc w:val="center"/>
        <w:rPr>
          <w:b/>
          <w:i w:val="0"/>
        </w:rPr>
      </w:pPr>
      <w:r w:rsidRPr="00603354">
        <w:rPr>
          <w:b/>
          <w:i w:val="0"/>
        </w:rPr>
        <w:t>у балах оцінкам за національною шкалою та шкалою ECTS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340"/>
        <w:gridCol w:w="1194"/>
        <w:gridCol w:w="4746"/>
      </w:tblGrid>
      <w:tr w:rsidR="00603354" w:rsidRPr="00603354" w:rsidTr="00052A70">
        <w:trPr>
          <w:cantSplit/>
          <w:trHeight w:val="504"/>
        </w:trPr>
        <w:tc>
          <w:tcPr>
            <w:tcW w:w="1260" w:type="dxa"/>
            <w:vMerge w:val="restart"/>
            <w:vAlign w:val="center"/>
          </w:tcPr>
          <w:p w:rsidR="00603354" w:rsidRPr="00603354" w:rsidRDefault="00603354" w:rsidP="00052A70">
            <w:pPr>
              <w:keepNext/>
              <w:tabs>
                <w:tab w:val="left" w:pos="5400"/>
              </w:tabs>
              <w:suppressAutoHyphens/>
              <w:jc w:val="center"/>
              <w:rPr>
                <w:rFonts w:ascii="Times New Roman" w:hAnsi="Times New Roman" w:cs="Times New Roman"/>
                <w:sz w:val="24"/>
                <w:szCs w:val="24"/>
              </w:rPr>
            </w:pPr>
            <w:r w:rsidRPr="00603354">
              <w:rPr>
                <w:rFonts w:ascii="Times New Roman" w:hAnsi="Times New Roman" w:cs="Times New Roman"/>
                <w:sz w:val="24"/>
                <w:szCs w:val="24"/>
              </w:rPr>
              <w:lastRenderedPageBreak/>
              <w:t>Оцінка</w:t>
            </w:r>
          </w:p>
          <w:p w:rsidR="00603354" w:rsidRPr="00603354" w:rsidRDefault="00603354" w:rsidP="00052A70">
            <w:pPr>
              <w:keepNext/>
              <w:tabs>
                <w:tab w:val="left" w:pos="5400"/>
              </w:tabs>
              <w:suppressAutoHyphens/>
              <w:jc w:val="center"/>
              <w:rPr>
                <w:rFonts w:ascii="Times New Roman" w:hAnsi="Times New Roman" w:cs="Times New Roman"/>
                <w:sz w:val="24"/>
                <w:szCs w:val="24"/>
              </w:rPr>
            </w:pPr>
            <w:r w:rsidRPr="00603354">
              <w:rPr>
                <w:rFonts w:ascii="Times New Roman" w:hAnsi="Times New Roman" w:cs="Times New Roman"/>
                <w:sz w:val="24"/>
                <w:szCs w:val="24"/>
              </w:rPr>
              <w:t>в балах</w:t>
            </w:r>
          </w:p>
        </w:tc>
        <w:tc>
          <w:tcPr>
            <w:tcW w:w="2340" w:type="dxa"/>
            <w:vMerge w:val="restart"/>
            <w:vAlign w:val="center"/>
          </w:tcPr>
          <w:p w:rsidR="00603354" w:rsidRPr="00603354" w:rsidRDefault="00603354" w:rsidP="00052A70">
            <w:pPr>
              <w:keepNext/>
              <w:tabs>
                <w:tab w:val="left" w:pos="5400"/>
              </w:tabs>
              <w:suppressAutoHyphens/>
              <w:jc w:val="center"/>
              <w:rPr>
                <w:rFonts w:ascii="Times New Roman" w:hAnsi="Times New Roman" w:cs="Times New Roman"/>
                <w:sz w:val="24"/>
                <w:szCs w:val="24"/>
              </w:rPr>
            </w:pPr>
            <w:r w:rsidRPr="00603354">
              <w:rPr>
                <w:rFonts w:ascii="Times New Roman" w:hAnsi="Times New Roman" w:cs="Times New Roman"/>
                <w:sz w:val="24"/>
                <w:szCs w:val="24"/>
              </w:rPr>
              <w:t>Оцінка</w:t>
            </w:r>
          </w:p>
          <w:p w:rsidR="00603354" w:rsidRPr="00603354" w:rsidRDefault="00603354" w:rsidP="00052A70">
            <w:pPr>
              <w:keepNext/>
              <w:tabs>
                <w:tab w:val="left" w:pos="5400"/>
              </w:tabs>
              <w:suppressAutoHyphens/>
              <w:jc w:val="center"/>
              <w:rPr>
                <w:rFonts w:ascii="Times New Roman" w:hAnsi="Times New Roman" w:cs="Times New Roman"/>
                <w:sz w:val="24"/>
                <w:szCs w:val="24"/>
              </w:rPr>
            </w:pPr>
            <w:r w:rsidRPr="00603354">
              <w:rPr>
                <w:rFonts w:ascii="Times New Roman" w:hAnsi="Times New Roman" w:cs="Times New Roman"/>
                <w:sz w:val="24"/>
                <w:szCs w:val="24"/>
              </w:rPr>
              <w:t>за національною шкалою</w:t>
            </w:r>
          </w:p>
        </w:tc>
        <w:tc>
          <w:tcPr>
            <w:tcW w:w="5940" w:type="dxa"/>
            <w:gridSpan w:val="2"/>
            <w:tcBorders>
              <w:bottom w:val="single" w:sz="4" w:space="0" w:color="auto"/>
            </w:tcBorders>
            <w:vAlign w:val="center"/>
          </w:tcPr>
          <w:p w:rsidR="00603354" w:rsidRPr="00603354" w:rsidRDefault="00603354" w:rsidP="00052A70">
            <w:pPr>
              <w:keepNext/>
              <w:tabs>
                <w:tab w:val="left" w:pos="5400"/>
              </w:tabs>
              <w:suppressAutoHyphens/>
              <w:jc w:val="center"/>
              <w:rPr>
                <w:rFonts w:ascii="Times New Roman" w:hAnsi="Times New Roman" w:cs="Times New Roman"/>
                <w:sz w:val="24"/>
                <w:szCs w:val="24"/>
              </w:rPr>
            </w:pPr>
            <w:r w:rsidRPr="00603354">
              <w:rPr>
                <w:rFonts w:ascii="Times New Roman" w:hAnsi="Times New Roman" w:cs="Times New Roman"/>
                <w:sz w:val="24"/>
                <w:szCs w:val="24"/>
              </w:rPr>
              <w:t>Оцінка</w:t>
            </w:r>
          </w:p>
          <w:p w:rsidR="00603354" w:rsidRPr="00603354" w:rsidRDefault="00603354" w:rsidP="00052A70">
            <w:pPr>
              <w:keepNext/>
              <w:tabs>
                <w:tab w:val="left" w:pos="5400"/>
              </w:tabs>
              <w:suppressAutoHyphens/>
              <w:jc w:val="center"/>
              <w:rPr>
                <w:rFonts w:ascii="Times New Roman" w:hAnsi="Times New Roman" w:cs="Times New Roman"/>
                <w:sz w:val="24"/>
                <w:szCs w:val="24"/>
              </w:rPr>
            </w:pPr>
            <w:r w:rsidRPr="00603354">
              <w:rPr>
                <w:rFonts w:ascii="Times New Roman" w:hAnsi="Times New Roman" w:cs="Times New Roman"/>
                <w:sz w:val="24"/>
                <w:szCs w:val="24"/>
              </w:rPr>
              <w:t>за шкалою ECTS</w:t>
            </w:r>
          </w:p>
        </w:tc>
      </w:tr>
      <w:tr w:rsidR="00603354" w:rsidRPr="00603354" w:rsidTr="00052A70">
        <w:trPr>
          <w:cantSplit/>
          <w:trHeight w:val="314"/>
        </w:trPr>
        <w:tc>
          <w:tcPr>
            <w:tcW w:w="1260" w:type="dxa"/>
            <w:vMerge/>
            <w:tcBorders>
              <w:bottom w:val="single" w:sz="4" w:space="0" w:color="auto"/>
            </w:tcBorders>
            <w:vAlign w:val="center"/>
          </w:tcPr>
          <w:p w:rsidR="00603354" w:rsidRPr="00603354" w:rsidRDefault="00603354" w:rsidP="00052A70">
            <w:pPr>
              <w:keepNext/>
              <w:tabs>
                <w:tab w:val="left" w:pos="5400"/>
              </w:tabs>
              <w:suppressAutoHyphens/>
              <w:jc w:val="center"/>
              <w:rPr>
                <w:rFonts w:ascii="Times New Roman" w:hAnsi="Times New Roman" w:cs="Times New Roman"/>
                <w:sz w:val="24"/>
                <w:szCs w:val="24"/>
              </w:rPr>
            </w:pPr>
          </w:p>
        </w:tc>
        <w:tc>
          <w:tcPr>
            <w:tcW w:w="2340" w:type="dxa"/>
            <w:vMerge/>
            <w:tcBorders>
              <w:bottom w:val="single" w:sz="4" w:space="0" w:color="auto"/>
            </w:tcBorders>
            <w:vAlign w:val="center"/>
          </w:tcPr>
          <w:p w:rsidR="00603354" w:rsidRPr="00603354" w:rsidRDefault="00603354" w:rsidP="00052A70">
            <w:pPr>
              <w:keepNext/>
              <w:tabs>
                <w:tab w:val="left" w:pos="5400"/>
              </w:tabs>
              <w:suppressAutoHyphens/>
              <w:jc w:val="both"/>
              <w:rPr>
                <w:rFonts w:ascii="Times New Roman" w:hAnsi="Times New Roman" w:cs="Times New Roman"/>
                <w:sz w:val="24"/>
                <w:szCs w:val="24"/>
              </w:rPr>
            </w:pPr>
          </w:p>
        </w:tc>
        <w:tc>
          <w:tcPr>
            <w:tcW w:w="1194" w:type="dxa"/>
            <w:tcBorders>
              <w:bottom w:val="single" w:sz="4" w:space="0" w:color="auto"/>
            </w:tcBorders>
            <w:vAlign w:val="center"/>
          </w:tcPr>
          <w:p w:rsidR="00603354" w:rsidRPr="00603354" w:rsidRDefault="00603354" w:rsidP="00052A70">
            <w:pPr>
              <w:keepNext/>
              <w:tabs>
                <w:tab w:val="left" w:pos="5400"/>
              </w:tabs>
              <w:suppressAutoHyphens/>
              <w:jc w:val="center"/>
              <w:rPr>
                <w:rFonts w:ascii="Times New Roman" w:hAnsi="Times New Roman" w:cs="Times New Roman"/>
                <w:sz w:val="24"/>
                <w:szCs w:val="24"/>
              </w:rPr>
            </w:pPr>
            <w:r w:rsidRPr="00603354">
              <w:rPr>
                <w:rFonts w:ascii="Times New Roman" w:hAnsi="Times New Roman" w:cs="Times New Roman"/>
                <w:sz w:val="24"/>
                <w:szCs w:val="24"/>
              </w:rPr>
              <w:t>Оцінка</w:t>
            </w:r>
          </w:p>
        </w:tc>
        <w:tc>
          <w:tcPr>
            <w:tcW w:w="4746" w:type="dxa"/>
            <w:tcBorders>
              <w:bottom w:val="single" w:sz="4" w:space="0" w:color="auto"/>
            </w:tcBorders>
            <w:vAlign w:val="center"/>
          </w:tcPr>
          <w:p w:rsidR="00603354" w:rsidRPr="00603354" w:rsidRDefault="00603354" w:rsidP="00052A70">
            <w:pPr>
              <w:keepNext/>
              <w:tabs>
                <w:tab w:val="left" w:pos="5400"/>
              </w:tabs>
              <w:suppressAutoHyphens/>
              <w:jc w:val="center"/>
              <w:rPr>
                <w:rFonts w:ascii="Times New Roman" w:hAnsi="Times New Roman" w:cs="Times New Roman"/>
                <w:sz w:val="24"/>
                <w:szCs w:val="24"/>
              </w:rPr>
            </w:pPr>
            <w:r w:rsidRPr="00603354">
              <w:rPr>
                <w:rFonts w:ascii="Times New Roman" w:hAnsi="Times New Roman" w:cs="Times New Roman"/>
                <w:sz w:val="24"/>
                <w:szCs w:val="24"/>
              </w:rPr>
              <w:t>Пояснення</w:t>
            </w:r>
          </w:p>
        </w:tc>
      </w:tr>
      <w:tr w:rsidR="00603354" w:rsidRPr="00603354" w:rsidTr="00052A70">
        <w:tc>
          <w:tcPr>
            <w:tcW w:w="1260" w:type="dxa"/>
          </w:tcPr>
          <w:p w:rsidR="00603354" w:rsidRPr="00603354" w:rsidRDefault="00603354" w:rsidP="00052A70">
            <w:pPr>
              <w:keepNext/>
              <w:tabs>
                <w:tab w:val="left" w:pos="5400"/>
              </w:tabs>
              <w:suppressAutoHyphens/>
              <w:jc w:val="center"/>
              <w:rPr>
                <w:rFonts w:ascii="Times New Roman" w:hAnsi="Times New Roman" w:cs="Times New Roman"/>
                <w:b/>
                <w:bCs/>
                <w:sz w:val="24"/>
                <w:szCs w:val="24"/>
              </w:rPr>
            </w:pPr>
            <w:r w:rsidRPr="00603354">
              <w:rPr>
                <w:rFonts w:ascii="Times New Roman" w:hAnsi="Times New Roman" w:cs="Times New Roman"/>
                <w:b/>
                <w:bCs/>
                <w:sz w:val="24"/>
                <w:szCs w:val="24"/>
              </w:rPr>
              <w:t>90 – 100</w:t>
            </w:r>
          </w:p>
        </w:tc>
        <w:tc>
          <w:tcPr>
            <w:tcW w:w="2340" w:type="dxa"/>
          </w:tcPr>
          <w:p w:rsidR="00603354" w:rsidRPr="00603354" w:rsidRDefault="00603354" w:rsidP="00052A70">
            <w:pPr>
              <w:pStyle w:val="8"/>
              <w:suppressAutoHyphens/>
              <w:spacing w:before="0" w:after="0"/>
              <w:jc w:val="center"/>
              <w:rPr>
                <w:b/>
                <w:bCs/>
                <w:lang w:eastAsia="ru-RU"/>
              </w:rPr>
            </w:pPr>
            <w:r w:rsidRPr="00603354">
              <w:rPr>
                <w:b/>
                <w:bCs/>
                <w:lang w:eastAsia="ru-RU"/>
              </w:rPr>
              <w:t>Відмінно</w:t>
            </w:r>
          </w:p>
        </w:tc>
        <w:tc>
          <w:tcPr>
            <w:tcW w:w="1194" w:type="dxa"/>
          </w:tcPr>
          <w:p w:rsidR="00603354" w:rsidRPr="00603354" w:rsidRDefault="00603354" w:rsidP="00052A70">
            <w:pPr>
              <w:keepNext/>
              <w:suppressAutoHyphens/>
              <w:jc w:val="center"/>
              <w:rPr>
                <w:rFonts w:ascii="Times New Roman" w:hAnsi="Times New Roman" w:cs="Times New Roman"/>
                <w:b/>
                <w:bCs/>
                <w:sz w:val="24"/>
                <w:szCs w:val="24"/>
              </w:rPr>
            </w:pPr>
            <w:r w:rsidRPr="00603354">
              <w:rPr>
                <w:rFonts w:ascii="Times New Roman" w:hAnsi="Times New Roman" w:cs="Times New Roman"/>
                <w:b/>
                <w:bCs/>
                <w:sz w:val="24"/>
                <w:szCs w:val="24"/>
              </w:rPr>
              <w:t>A</w:t>
            </w:r>
          </w:p>
        </w:tc>
        <w:tc>
          <w:tcPr>
            <w:tcW w:w="4746" w:type="dxa"/>
          </w:tcPr>
          <w:p w:rsidR="00603354" w:rsidRPr="00603354" w:rsidRDefault="00603354" w:rsidP="00052A70">
            <w:pPr>
              <w:keepNext/>
              <w:suppressAutoHyphens/>
              <w:jc w:val="both"/>
              <w:rPr>
                <w:rFonts w:ascii="Times New Roman" w:hAnsi="Times New Roman" w:cs="Times New Roman"/>
                <w:b/>
                <w:bCs/>
                <w:sz w:val="24"/>
                <w:szCs w:val="24"/>
              </w:rPr>
            </w:pPr>
            <w:r w:rsidRPr="00603354">
              <w:rPr>
                <w:rFonts w:ascii="Times New Roman" w:hAnsi="Times New Roman" w:cs="Times New Roman"/>
                <w:b/>
                <w:bCs/>
                <w:sz w:val="24"/>
                <w:szCs w:val="24"/>
              </w:rPr>
              <w:t>Відмінно</w:t>
            </w:r>
          </w:p>
          <w:p w:rsidR="00603354" w:rsidRPr="00603354" w:rsidRDefault="00603354" w:rsidP="00052A70">
            <w:pPr>
              <w:keepNext/>
              <w:suppressAutoHyphens/>
              <w:jc w:val="both"/>
              <w:rPr>
                <w:rFonts w:ascii="Times New Roman" w:hAnsi="Times New Roman" w:cs="Times New Roman"/>
                <w:sz w:val="24"/>
                <w:szCs w:val="24"/>
              </w:rPr>
            </w:pPr>
            <w:r w:rsidRPr="00603354">
              <w:rPr>
                <w:rFonts w:ascii="Times New Roman" w:hAnsi="Times New Roman" w:cs="Times New Roman"/>
                <w:sz w:val="24"/>
                <w:szCs w:val="24"/>
              </w:rPr>
              <w:t>(відмінне виконання лише з незначною кількістю помилок)</w:t>
            </w:r>
          </w:p>
        </w:tc>
      </w:tr>
      <w:tr w:rsidR="00603354" w:rsidRPr="00603354" w:rsidTr="00052A70">
        <w:trPr>
          <w:cantSplit/>
        </w:trPr>
        <w:tc>
          <w:tcPr>
            <w:tcW w:w="1260" w:type="dxa"/>
          </w:tcPr>
          <w:p w:rsidR="00603354" w:rsidRPr="00603354" w:rsidRDefault="00603354" w:rsidP="00052A70">
            <w:pPr>
              <w:keepNext/>
              <w:tabs>
                <w:tab w:val="left" w:pos="5400"/>
              </w:tabs>
              <w:suppressAutoHyphens/>
              <w:jc w:val="center"/>
              <w:rPr>
                <w:rFonts w:ascii="Times New Roman" w:hAnsi="Times New Roman" w:cs="Times New Roman"/>
                <w:b/>
                <w:bCs/>
                <w:sz w:val="24"/>
                <w:szCs w:val="24"/>
              </w:rPr>
            </w:pPr>
            <w:r w:rsidRPr="00603354">
              <w:rPr>
                <w:rFonts w:ascii="Times New Roman" w:hAnsi="Times New Roman" w:cs="Times New Roman"/>
                <w:b/>
                <w:bCs/>
                <w:sz w:val="24"/>
                <w:szCs w:val="24"/>
              </w:rPr>
              <w:t>82 – 89</w:t>
            </w:r>
          </w:p>
        </w:tc>
        <w:tc>
          <w:tcPr>
            <w:tcW w:w="2340" w:type="dxa"/>
            <w:vMerge w:val="restart"/>
          </w:tcPr>
          <w:p w:rsidR="00603354" w:rsidRPr="00603354" w:rsidRDefault="00603354" w:rsidP="00052A70">
            <w:pPr>
              <w:keepNext/>
              <w:tabs>
                <w:tab w:val="left" w:pos="5400"/>
              </w:tabs>
              <w:suppressAutoHyphens/>
              <w:jc w:val="center"/>
              <w:rPr>
                <w:rFonts w:ascii="Times New Roman" w:hAnsi="Times New Roman" w:cs="Times New Roman"/>
                <w:b/>
                <w:bCs/>
                <w:sz w:val="24"/>
                <w:szCs w:val="24"/>
              </w:rPr>
            </w:pPr>
            <w:r w:rsidRPr="00603354">
              <w:rPr>
                <w:rFonts w:ascii="Times New Roman" w:hAnsi="Times New Roman" w:cs="Times New Roman"/>
                <w:b/>
                <w:bCs/>
                <w:sz w:val="24"/>
                <w:szCs w:val="24"/>
              </w:rPr>
              <w:t>Добре</w:t>
            </w:r>
          </w:p>
        </w:tc>
        <w:tc>
          <w:tcPr>
            <w:tcW w:w="1194" w:type="dxa"/>
          </w:tcPr>
          <w:p w:rsidR="00603354" w:rsidRPr="00603354" w:rsidRDefault="00603354" w:rsidP="00052A70">
            <w:pPr>
              <w:keepNext/>
              <w:suppressAutoHyphens/>
              <w:jc w:val="center"/>
              <w:rPr>
                <w:rFonts w:ascii="Times New Roman" w:hAnsi="Times New Roman" w:cs="Times New Roman"/>
                <w:b/>
                <w:bCs/>
                <w:sz w:val="24"/>
                <w:szCs w:val="24"/>
              </w:rPr>
            </w:pPr>
            <w:r w:rsidRPr="00603354">
              <w:rPr>
                <w:rFonts w:ascii="Times New Roman" w:hAnsi="Times New Roman" w:cs="Times New Roman"/>
                <w:b/>
                <w:bCs/>
                <w:sz w:val="24"/>
                <w:szCs w:val="24"/>
              </w:rPr>
              <w:t>B</w:t>
            </w:r>
          </w:p>
        </w:tc>
        <w:tc>
          <w:tcPr>
            <w:tcW w:w="4746" w:type="dxa"/>
          </w:tcPr>
          <w:p w:rsidR="00603354" w:rsidRPr="00603354" w:rsidRDefault="00603354" w:rsidP="00052A70">
            <w:pPr>
              <w:keepNext/>
              <w:suppressAutoHyphens/>
              <w:jc w:val="both"/>
              <w:rPr>
                <w:rFonts w:ascii="Times New Roman" w:hAnsi="Times New Roman" w:cs="Times New Roman"/>
                <w:b/>
                <w:bCs/>
                <w:sz w:val="24"/>
                <w:szCs w:val="24"/>
              </w:rPr>
            </w:pPr>
            <w:r w:rsidRPr="00603354">
              <w:rPr>
                <w:rFonts w:ascii="Times New Roman" w:hAnsi="Times New Roman" w:cs="Times New Roman"/>
                <w:b/>
                <w:bCs/>
                <w:sz w:val="24"/>
                <w:szCs w:val="24"/>
              </w:rPr>
              <w:t xml:space="preserve">Дуже добре </w:t>
            </w:r>
          </w:p>
          <w:p w:rsidR="00603354" w:rsidRPr="00603354" w:rsidRDefault="00603354" w:rsidP="00052A70">
            <w:pPr>
              <w:keepNext/>
              <w:suppressAutoHyphens/>
              <w:jc w:val="both"/>
              <w:rPr>
                <w:rFonts w:ascii="Times New Roman" w:hAnsi="Times New Roman" w:cs="Times New Roman"/>
                <w:sz w:val="24"/>
                <w:szCs w:val="24"/>
              </w:rPr>
            </w:pPr>
            <w:r w:rsidRPr="00603354">
              <w:rPr>
                <w:rFonts w:ascii="Times New Roman" w:hAnsi="Times New Roman" w:cs="Times New Roman"/>
                <w:sz w:val="24"/>
                <w:szCs w:val="24"/>
              </w:rPr>
              <w:t>(вище середнього рівня з кількома помилками)</w:t>
            </w:r>
          </w:p>
        </w:tc>
      </w:tr>
      <w:tr w:rsidR="00603354" w:rsidRPr="00603354" w:rsidTr="00052A70">
        <w:trPr>
          <w:cantSplit/>
        </w:trPr>
        <w:tc>
          <w:tcPr>
            <w:tcW w:w="1260" w:type="dxa"/>
          </w:tcPr>
          <w:p w:rsidR="00603354" w:rsidRPr="00603354" w:rsidRDefault="00603354" w:rsidP="00052A70">
            <w:pPr>
              <w:keepNext/>
              <w:tabs>
                <w:tab w:val="left" w:pos="5400"/>
              </w:tabs>
              <w:suppressAutoHyphens/>
              <w:jc w:val="center"/>
              <w:rPr>
                <w:rFonts w:ascii="Times New Roman" w:hAnsi="Times New Roman" w:cs="Times New Roman"/>
                <w:b/>
                <w:bCs/>
                <w:sz w:val="24"/>
                <w:szCs w:val="24"/>
              </w:rPr>
            </w:pPr>
            <w:r w:rsidRPr="00603354">
              <w:rPr>
                <w:rFonts w:ascii="Times New Roman" w:hAnsi="Times New Roman" w:cs="Times New Roman"/>
                <w:b/>
                <w:bCs/>
                <w:sz w:val="24"/>
                <w:szCs w:val="24"/>
              </w:rPr>
              <w:t>75 – 81</w:t>
            </w:r>
          </w:p>
        </w:tc>
        <w:tc>
          <w:tcPr>
            <w:tcW w:w="2340" w:type="dxa"/>
            <w:vMerge/>
          </w:tcPr>
          <w:p w:rsidR="00603354" w:rsidRPr="00603354" w:rsidRDefault="00603354" w:rsidP="00052A70">
            <w:pPr>
              <w:keepNext/>
              <w:tabs>
                <w:tab w:val="left" w:pos="5400"/>
              </w:tabs>
              <w:suppressAutoHyphens/>
              <w:jc w:val="center"/>
              <w:rPr>
                <w:rFonts w:ascii="Times New Roman" w:hAnsi="Times New Roman" w:cs="Times New Roman"/>
                <w:b/>
                <w:bCs/>
                <w:sz w:val="24"/>
                <w:szCs w:val="24"/>
              </w:rPr>
            </w:pPr>
          </w:p>
        </w:tc>
        <w:tc>
          <w:tcPr>
            <w:tcW w:w="1194" w:type="dxa"/>
          </w:tcPr>
          <w:p w:rsidR="00603354" w:rsidRPr="00603354" w:rsidRDefault="00603354" w:rsidP="00052A70">
            <w:pPr>
              <w:keepNext/>
              <w:suppressAutoHyphens/>
              <w:jc w:val="center"/>
              <w:rPr>
                <w:rFonts w:ascii="Times New Roman" w:hAnsi="Times New Roman" w:cs="Times New Roman"/>
                <w:b/>
                <w:bCs/>
                <w:sz w:val="24"/>
                <w:szCs w:val="24"/>
              </w:rPr>
            </w:pPr>
            <w:r w:rsidRPr="00603354">
              <w:rPr>
                <w:rFonts w:ascii="Times New Roman" w:hAnsi="Times New Roman" w:cs="Times New Roman"/>
                <w:b/>
                <w:bCs/>
                <w:sz w:val="24"/>
                <w:szCs w:val="24"/>
              </w:rPr>
              <w:t>C</w:t>
            </w:r>
          </w:p>
        </w:tc>
        <w:tc>
          <w:tcPr>
            <w:tcW w:w="4746" w:type="dxa"/>
          </w:tcPr>
          <w:p w:rsidR="00603354" w:rsidRPr="00603354" w:rsidRDefault="00603354" w:rsidP="00052A70">
            <w:pPr>
              <w:keepNext/>
              <w:suppressAutoHyphens/>
              <w:jc w:val="both"/>
              <w:rPr>
                <w:rFonts w:ascii="Times New Roman" w:hAnsi="Times New Roman" w:cs="Times New Roman"/>
                <w:b/>
                <w:bCs/>
                <w:sz w:val="24"/>
                <w:szCs w:val="24"/>
              </w:rPr>
            </w:pPr>
            <w:r w:rsidRPr="00603354">
              <w:rPr>
                <w:rFonts w:ascii="Times New Roman" w:hAnsi="Times New Roman" w:cs="Times New Roman"/>
                <w:b/>
                <w:bCs/>
                <w:sz w:val="24"/>
                <w:szCs w:val="24"/>
              </w:rPr>
              <w:t>Добре</w:t>
            </w:r>
          </w:p>
          <w:p w:rsidR="00603354" w:rsidRPr="00603354" w:rsidRDefault="00603354" w:rsidP="00052A70">
            <w:pPr>
              <w:keepNext/>
              <w:suppressAutoHyphens/>
              <w:jc w:val="both"/>
              <w:rPr>
                <w:rFonts w:ascii="Times New Roman" w:hAnsi="Times New Roman" w:cs="Times New Roman"/>
                <w:sz w:val="24"/>
                <w:szCs w:val="24"/>
              </w:rPr>
            </w:pPr>
            <w:r w:rsidRPr="00603354">
              <w:rPr>
                <w:rFonts w:ascii="Times New Roman" w:hAnsi="Times New Roman" w:cs="Times New Roman"/>
                <w:sz w:val="24"/>
                <w:szCs w:val="24"/>
              </w:rPr>
              <w:t>(в загальному вірне виконання з певною кількістю суттєвих помилок)</w:t>
            </w:r>
          </w:p>
        </w:tc>
      </w:tr>
      <w:tr w:rsidR="00603354" w:rsidRPr="00603354" w:rsidTr="00052A70">
        <w:trPr>
          <w:cantSplit/>
        </w:trPr>
        <w:tc>
          <w:tcPr>
            <w:tcW w:w="1260" w:type="dxa"/>
          </w:tcPr>
          <w:p w:rsidR="00603354" w:rsidRPr="00603354" w:rsidRDefault="00603354" w:rsidP="00052A70">
            <w:pPr>
              <w:keepNext/>
              <w:tabs>
                <w:tab w:val="left" w:pos="5400"/>
              </w:tabs>
              <w:suppressAutoHyphens/>
              <w:jc w:val="center"/>
              <w:rPr>
                <w:rFonts w:ascii="Times New Roman" w:hAnsi="Times New Roman" w:cs="Times New Roman"/>
                <w:b/>
                <w:bCs/>
                <w:sz w:val="24"/>
                <w:szCs w:val="24"/>
              </w:rPr>
            </w:pPr>
            <w:r w:rsidRPr="00603354">
              <w:rPr>
                <w:rFonts w:ascii="Times New Roman" w:hAnsi="Times New Roman" w:cs="Times New Roman"/>
                <w:b/>
                <w:bCs/>
                <w:sz w:val="24"/>
                <w:szCs w:val="24"/>
              </w:rPr>
              <w:t>67 – 74</w:t>
            </w:r>
          </w:p>
        </w:tc>
        <w:tc>
          <w:tcPr>
            <w:tcW w:w="2340" w:type="dxa"/>
            <w:vMerge w:val="restart"/>
          </w:tcPr>
          <w:p w:rsidR="00603354" w:rsidRPr="00603354" w:rsidRDefault="00603354" w:rsidP="00052A70">
            <w:pPr>
              <w:keepNext/>
              <w:tabs>
                <w:tab w:val="left" w:pos="5400"/>
              </w:tabs>
              <w:suppressAutoHyphens/>
              <w:jc w:val="center"/>
              <w:rPr>
                <w:rFonts w:ascii="Times New Roman" w:hAnsi="Times New Roman" w:cs="Times New Roman"/>
                <w:b/>
                <w:bCs/>
                <w:sz w:val="24"/>
                <w:szCs w:val="24"/>
              </w:rPr>
            </w:pPr>
            <w:r w:rsidRPr="00603354">
              <w:rPr>
                <w:rFonts w:ascii="Times New Roman" w:hAnsi="Times New Roman" w:cs="Times New Roman"/>
                <w:b/>
                <w:bCs/>
                <w:sz w:val="24"/>
                <w:szCs w:val="24"/>
              </w:rPr>
              <w:t>Задовільно</w:t>
            </w:r>
          </w:p>
        </w:tc>
        <w:tc>
          <w:tcPr>
            <w:tcW w:w="1194" w:type="dxa"/>
          </w:tcPr>
          <w:p w:rsidR="00603354" w:rsidRPr="00603354" w:rsidRDefault="00603354" w:rsidP="00052A70">
            <w:pPr>
              <w:keepNext/>
              <w:suppressAutoHyphens/>
              <w:jc w:val="center"/>
              <w:rPr>
                <w:rFonts w:ascii="Times New Roman" w:hAnsi="Times New Roman" w:cs="Times New Roman"/>
                <w:b/>
                <w:bCs/>
                <w:sz w:val="24"/>
                <w:szCs w:val="24"/>
              </w:rPr>
            </w:pPr>
            <w:r w:rsidRPr="00603354">
              <w:rPr>
                <w:rFonts w:ascii="Times New Roman" w:hAnsi="Times New Roman" w:cs="Times New Roman"/>
                <w:b/>
                <w:bCs/>
                <w:sz w:val="24"/>
                <w:szCs w:val="24"/>
              </w:rPr>
              <w:t>D</w:t>
            </w:r>
          </w:p>
        </w:tc>
        <w:tc>
          <w:tcPr>
            <w:tcW w:w="4746" w:type="dxa"/>
          </w:tcPr>
          <w:p w:rsidR="00603354" w:rsidRPr="00603354" w:rsidRDefault="00603354" w:rsidP="00052A70">
            <w:pPr>
              <w:keepNext/>
              <w:tabs>
                <w:tab w:val="left" w:pos="5400"/>
              </w:tabs>
              <w:suppressAutoHyphens/>
              <w:jc w:val="both"/>
              <w:rPr>
                <w:rFonts w:ascii="Times New Roman" w:hAnsi="Times New Roman" w:cs="Times New Roman"/>
                <w:b/>
                <w:bCs/>
                <w:sz w:val="24"/>
                <w:szCs w:val="24"/>
              </w:rPr>
            </w:pPr>
            <w:r w:rsidRPr="00603354">
              <w:rPr>
                <w:rFonts w:ascii="Times New Roman" w:hAnsi="Times New Roman" w:cs="Times New Roman"/>
                <w:b/>
                <w:bCs/>
                <w:sz w:val="24"/>
                <w:szCs w:val="24"/>
              </w:rPr>
              <w:t>Задовільно</w:t>
            </w:r>
          </w:p>
          <w:p w:rsidR="00603354" w:rsidRPr="00603354" w:rsidRDefault="00603354" w:rsidP="00052A70">
            <w:pPr>
              <w:keepNext/>
              <w:tabs>
                <w:tab w:val="left" w:pos="5400"/>
              </w:tabs>
              <w:suppressAutoHyphens/>
              <w:jc w:val="both"/>
              <w:rPr>
                <w:rFonts w:ascii="Times New Roman" w:hAnsi="Times New Roman" w:cs="Times New Roman"/>
                <w:sz w:val="24"/>
                <w:szCs w:val="24"/>
              </w:rPr>
            </w:pPr>
            <w:r w:rsidRPr="00603354">
              <w:rPr>
                <w:rFonts w:ascii="Times New Roman" w:hAnsi="Times New Roman" w:cs="Times New Roman"/>
                <w:sz w:val="24"/>
                <w:szCs w:val="24"/>
              </w:rPr>
              <w:t>(непогано, але зі значною кількістю недоліків)</w:t>
            </w:r>
          </w:p>
        </w:tc>
      </w:tr>
      <w:tr w:rsidR="00603354" w:rsidRPr="00603354" w:rsidTr="00052A70">
        <w:trPr>
          <w:cantSplit/>
        </w:trPr>
        <w:tc>
          <w:tcPr>
            <w:tcW w:w="1260" w:type="dxa"/>
          </w:tcPr>
          <w:p w:rsidR="00603354" w:rsidRPr="00603354" w:rsidRDefault="00603354" w:rsidP="00052A70">
            <w:pPr>
              <w:keepNext/>
              <w:tabs>
                <w:tab w:val="left" w:pos="5400"/>
              </w:tabs>
              <w:suppressAutoHyphens/>
              <w:jc w:val="center"/>
              <w:rPr>
                <w:rFonts w:ascii="Times New Roman" w:hAnsi="Times New Roman" w:cs="Times New Roman"/>
                <w:b/>
                <w:bCs/>
                <w:sz w:val="24"/>
                <w:szCs w:val="24"/>
              </w:rPr>
            </w:pPr>
            <w:r w:rsidRPr="00603354">
              <w:rPr>
                <w:rFonts w:ascii="Times New Roman" w:hAnsi="Times New Roman" w:cs="Times New Roman"/>
                <w:b/>
                <w:bCs/>
                <w:sz w:val="24"/>
                <w:szCs w:val="24"/>
              </w:rPr>
              <w:t>60 – 66</w:t>
            </w:r>
          </w:p>
        </w:tc>
        <w:tc>
          <w:tcPr>
            <w:tcW w:w="2340" w:type="dxa"/>
            <w:vMerge/>
          </w:tcPr>
          <w:p w:rsidR="00603354" w:rsidRPr="00603354" w:rsidRDefault="00603354" w:rsidP="00052A70">
            <w:pPr>
              <w:keepNext/>
              <w:tabs>
                <w:tab w:val="left" w:pos="5400"/>
              </w:tabs>
              <w:suppressAutoHyphens/>
              <w:jc w:val="center"/>
              <w:rPr>
                <w:rFonts w:ascii="Times New Roman" w:hAnsi="Times New Roman" w:cs="Times New Roman"/>
                <w:b/>
                <w:bCs/>
                <w:sz w:val="24"/>
                <w:szCs w:val="24"/>
              </w:rPr>
            </w:pPr>
          </w:p>
        </w:tc>
        <w:tc>
          <w:tcPr>
            <w:tcW w:w="1194" w:type="dxa"/>
          </w:tcPr>
          <w:p w:rsidR="00603354" w:rsidRPr="00603354" w:rsidRDefault="00603354" w:rsidP="00052A70">
            <w:pPr>
              <w:pStyle w:val="2"/>
              <w:suppressAutoHyphens/>
              <w:rPr>
                <w:i/>
                <w:sz w:val="24"/>
                <w:szCs w:val="24"/>
              </w:rPr>
            </w:pPr>
            <w:r w:rsidRPr="00603354">
              <w:rPr>
                <w:i/>
                <w:sz w:val="24"/>
                <w:szCs w:val="24"/>
              </w:rPr>
              <w:t>E</w:t>
            </w:r>
          </w:p>
        </w:tc>
        <w:tc>
          <w:tcPr>
            <w:tcW w:w="4746" w:type="dxa"/>
          </w:tcPr>
          <w:p w:rsidR="00603354" w:rsidRPr="00603354" w:rsidRDefault="00603354" w:rsidP="00052A70">
            <w:pPr>
              <w:keepNext/>
              <w:tabs>
                <w:tab w:val="left" w:pos="5400"/>
              </w:tabs>
              <w:suppressAutoHyphens/>
              <w:jc w:val="both"/>
              <w:rPr>
                <w:rFonts w:ascii="Times New Roman" w:hAnsi="Times New Roman" w:cs="Times New Roman"/>
                <w:b/>
                <w:bCs/>
                <w:sz w:val="24"/>
                <w:szCs w:val="24"/>
              </w:rPr>
            </w:pPr>
            <w:r w:rsidRPr="00603354">
              <w:rPr>
                <w:rFonts w:ascii="Times New Roman" w:hAnsi="Times New Roman" w:cs="Times New Roman"/>
                <w:b/>
                <w:bCs/>
                <w:sz w:val="24"/>
                <w:szCs w:val="24"/>
              </w:rPr>
              <w:t>Достатньо</w:t>
            </w:r>
          </w:p>
          <w:p w:rsidR="00603354" w:rsidRPr="00603354" w:rsidRDefault="00603354" w:rsidP="00052A70">
            <w:pPr>
              <w:keepNext/>
              <w:tabs>
                <w:tab w:val="left" w:pos="5400"/>
              </w:tabs>
              <w:suppressAutoHyphens/>
              <w:jc w:val="both"/>
              <w:rPr>
                <w:rFonts w:ascii="Times New Roman" w:hAnsi="Times New Roman" w:cs="Times New Roman"/>
                <w:sz w:val="24"/>
                <w:szCs w:val="24"/>
              </w:rPr>
            </w:pPr>
            <w:r w:rsidRPr="00603354">
              <w:rPr>
                <w:rFonts w:ascii="Times New Roman" w:hAnsi="Times New Roman" w:cs="Times New Roman"/>
                <w:sz w:val="24"/>
                <w:szCs w:val="24"/>
              </w:rPr>
              <w:t>(виконання задовольняє мінімальним критеріям)</w:t>
            </w:r>
          </w:p>
        </w:tc>
      </w:tr>
      <w:tr w:rsidR="00603354" w:rsidRPr="00603354" w:rsidTr="00052A70">
        <w:trPr>
          <w:cantSplit/>
        </w:trPr>
        <w:tc>
          <w:tcPr>
            <w:tcW w:w="1260" w:type="dxa"/>
          </w:tcPr>
          <w:p w:rsidR="00603354" w:rsidRPr="00603354" w:rsidRDefault="00603354" w:rsidP="00052A70">
            <w:pPr>
              <w:keepNext/>
              <w:tabs>
                <w:tab w:val="left" w:pos="5400"/>
              </w:tabs>
              <w:suppressAutoHyphens/>
              <w:jc w:val="center"/>
              <w:rPr>
                <w:rFonts w:ascii="Times New Roman" w:hAnsi="Times New Roman" w:cs="Times New Roman"/>
                <w:b/>
                <w:bCs/>
                <w:sz w:val="24"/>
                <w:szCs w:val="24"/>
              </w:rPr>
            </w:pPr>
            <w:r w:rsidRPr="00603354">
              <w:rPr>
                <w:rFonts w:ascii="Times New Roman" w:hAnsi="Times New Roman" w:cs="Times New Roman"/>
                <w:b/>
                <w:bCs/>
                <w:sz w:val="24"/>
                <w:szCs w:val="24"/>
              </w:rPr>
              <w:t>35 – 59</w:t>
            </w:r>
          </w:p>
        </w:tc>
        <w:tc>
          <w:tcPr>
            <w:tcW w:w="2340" w:type="dxa"/>
            <w:vMerge w:val="restart"/>
          </w:tcPr>
          <w:p w:rsidR="00603354" w:rsidRPr="00603354" w:rsidRDefault="00603354" w:rsidP="00052A70">
            <w:pPr>
              <w:keepNext/>
              <w:tabs>
                <w:tab w:val="left" w:pos="5400"/>
              </w:tabs>
              <w:suppressAutoHyphens/>
              <w:jc w:val="center"/>
              <w:rPr>
                <w:rFonts w:ascii="Times New Roman" w:hAnsi="Times New Roman" w:cs="Times New Roman"/>
                <w:b/>
                <w:bCs/>
                <w:sz w:val="24"/>
                <w:szCs w:val="24"/>
              </w:rPr>
            </w:pPr>
            <w:r w:rsidRPr="00603354">
              <w:rPr>
                <w:rFonts w:ascii="Times New Roman" w:hAnsi="Times New Roman" w:cs="Times New Roman"/>
                <w:b/>
                <w:bCs/>
                <w:sz w:val="24"/>
                <w:szCs w:val="24"/>
              </w:rPr>
              <w:t>Незадовільно</w:t>
            </w:r>
          </w:p>
          <w:p w:rsidR="00603354" w:rsidRPr="00603354" w:rsidRDefault="00603354" w:rsidP="00052A70">
            <w:pPr>
              <w:keepNext/>
              <w:tabs>
                <w:tab w:val="left" w:pos="5400"/>
              </w:tabs>
              <w:suppressAutoHyphens/>
              <w:jc w:val="center"/>
              <w:rPr>
                <w:rFonts w:ascii="Times New Roman" w:hAnsi="Times New Roman" w:cs="Times New Roman"/>
                <w:b/>
                <w:bCs/>
                <w:sz w:val="24"/>
                <w:szCs w:val="24"/>
              </w:rPr>
            </w:pPr>
          </w:p>
          <w:p w:rsidR="00603354" w:rsidRPr="00603354" w:rsidRDefault="00603354" w:rsidP="00052A70">
            <w:pPr>
              <w:keepNext/>
              <w:tabs>
                <w:tab w:val="left" w:pos="5400"/>
              </w:tabs>
              <w:suppressAutoHyphens/>
              <w:jc w:val="center"/>
              <w:rPr>
                <w:rFonts w:ascii="Times New Roman" w:hAnsi="Times New Roman" w:cs="Times New Roman"/>
                <w:b/>
                <w:bCs/>
                <w:sz w:val="24"/>
                <w:szCs w:val="24"/>
              </w:rPr>
            </w:pPr>
          </w:p>
        </w:tc>
        <w:tc>
          <w:tcPr>
            <w:tcW w:w="1194" w:type="dxa"/>
          </w:tcPr>
          <w:p w:rsidR="00603354" w:rsidRPr="00603354" w:rsidRDefault="00603354" w:rsidP="00052A70">
            <w:pPr>
              <w:keepNext/>
              <w:suppressAutoHyphens/>
              <w:jc w:val="center"/>
              <w:rPr>
                <w:rFonts w:ascii="Times New Roman" w:hAnsi="Times New Roman" w:cs="Times New Roman"/>
                <w:b/>
                <w:bCs/>
                <w:sz w:val="24"/>
                <w:szCs w:val="24"/>
              </w:rPr>
            </w:pPr>
            <w:r w:rsidRPr="00603354">
              <w:rPr>
                <w:rFonts w:ascii="Times New Roman" w:hAnsi="Times New Roman" w:cs="Times New Roman"/>
                <w:b/>
                <w:bCs/>
                <w:sz w:val="24"/>
                <w:szCs w:val="24"/>
              </w:rPr>
              <w:t>FX</w:t>
            </w:r>
          </w:p>
        </w:tc>
        <w:tc>
          <w:tcPr>
            <w:tcW w:w="4746" w:type="dxa"/>
          </w:tcPr>
          <w:p w:rsidR="00603354" w:rsidRPr="00603354" w:rsidRDefault="00603354" w:rsidP="00052A70">
            <w:pPr>
              <w:keepNext/>
              <w:tabs>
                <w:tab w:val="left" w:pos="5400"/>
              </w:tabs>
              <w:suppressAutoHyphens/>
              <w:jc w:val="both"/>
              <w:rPr>
                <w:rFonts w:ascii="Times New Roman" w:hAnsi="Times New Roman" w:cs="Times New Roman"/>
                <w:b/>
                <w:bCs/>
                <w:sz w:val="24"/>
                <w:szCs w:val="24"/>
              </w:rPr>
            </w:pPr>
            <w:r w:rsidRPr="00603354">
              <w:rPr>
                <w:rFonts w:ascii="Times New Roman" w:hAnsi="Times New Roman" w:cs="Times New Roman"/>
                <w:b/>
                <w:bCs/>
                <w:sz w:val="24"/>
                <w:szCs w:val="24"/>
              </w:rPr>
              <w:t>Незадовільно</w:t>
            </w:r>
          </w:p>
          <w:p w:rsidR="00603354" w:rsidRPr="00603354" w:rsidRDefault="00603354" w:rsidP="00052A70">
            <w:pPr>
              <w:keepNext/>
              <w:tabs>
                <w:tab w:val="left" w:pos="5400"/>
              </w:tabs>
              <w:suppressAutoHyphens/>
              <w:jc w:val="both"/>
              <w:rPr>
                <w:rFonts w:ascii="Times New Roman" w:hAnsi="Times New Roman" w:cs="Times New Roman"/>
                <w:sz w:val="24"/>
                <w:szCs w:val="24"/>
              </w:rPr>
            </w:pPr>
            <w:r w:rsidRPr="00603354">
              <w:rPr>
                <w:rFonts w:ascii="Times New Roman" w:hAnsi="Times New Roman" w:cs="Times New Roman"/>
                <w:sz w:val="24"/>
                <w:szCs w:val="24"/>
              </w:rPr>
              <w:t>(з можливістю повторного складання)</w:t>
            </w:r>
          </w:p>
        </w:tc>
      </w:tr>
      <w:tr w:rsidR="00603354" w:rsidRPr="00603354" w:rsidTr="00052A70">
        <w:trPr>
          <w:cantSplit/>
        </w:trPr>
        <w:tc>
          <w:tcPr>
            <w:tcW w:w="1260" w:type="dxa"/>
          </w:tcPr>
          <w:p w:rsidR="00603354" w:rsidRPr="00603354" w:rsidRDefault="00603354" w:rsidP="00052A70">
            <w:pPr>
              <w:keepNext/>
              <w:tabs>
                <w:tab w:val="left" w:pos="5400"/>
              </w:tabs>
              <w:suppressAutoHyphens/>
              <w:jc w:val="center"/>
              <w:rPr>
                <w:rFonts w:ascii="Times New Roman" w:hAnsi="Times New Roman" w:cs="Times New Roman"/>
                <w:b/>
                <w:bCs/>
                <w:sz w:val="24"/>
                <w:szCs w:val="24"/>
              </w:rPr>
            </w:pPr>
            <w:r w:rsidRPr="00603354">
              <w:rPr>
                <w:rFonts w:ascii="Times New Roman" w:hAnsi="Times New Roman" w:cs="Times New Roman"/>
                <w:b/>
                <w:bCs/>
                <w:sz w:val="24"/>
                <w:szCs w:val="24"/>
              </w:rPr>
              <w:t>1 – 34</w:t>
            </w:r>
          </w:p>
        </w:tc>
        <w:tc>
          <w:tcPr>
            <w:tcW w:w="2340" w:type="dxa"/>
            <w:vMerge/>
          </w:tcPr>
          <w:p w:rsidR="00603354" w:rsidRPr="00603354" w:rsidRDefault="00603354" w:rsidP="00052A70">
            <w:pPr>
              <w:keepNext/>
              <w:tabs>
                <w:tab w:val="left" w:pos="5400"/>
              </w:tabs>
              <w:suppressAutoHyphens/>
              <w:jc w:val="center"/>
              <w:rPr>
                <w:rFonts w:ascii="Times New Roman" w:hAnsi="Times New Roman" w:cs="Times New Roman"/>
                <w:sz w:val="24"/>
                <w:szCs w:val="24"/>
              </w:rPr>
            </w:pPr>
          </w:p>
        </w:tc>
        <w:tc>
          <w:tcPr>
            <w:tcW w:w="1194" w:type="dxa"/>
          </w:tcPr>
          <w:p w:rsidR="00603354" w:rsidRPr="00603354" w:rsidRDefault="00603354" w:rsidP="00052A70">
            <w:pPr>
              <w:keepNext/>
              <w:suppressAutoHyphens/>
              <w:jc w:val="center"/>
              <w:rPr>
                <w:rFonts w:ascii="Times New Roman" w:hAnsi="Times New Roman" w:cs="Times New Roman"/>
                <w:b/>
                <w:bCs/>
                <w:sz w:val="24"/>
                <w:szCs w:val="24"/>
              </w:rPr>
            </w:pPr>
            <w:r w:rsidRPr="00603354">
              <w:rPr>
                <w:rFonts w:ascii="Times New Roman" w:hAnsi="Times New Roman" w:cs="Times New Roman"/>
                <w:b/>
                <w:bCs/>
                <w:sz w:val="24"/>
                <w:szCs w:val="24"/>
              </w:rPr>
              <w:t>F</w:t>
            </w:r>
          </w:p>
        </w:tc>
        <w:tc>
          <w:tcPr>
            <w:tcW w:w="4746" w:type="dxa"/>
          </w:tcPr>
          <w:p w:rsidR="00603354" w:rsidRPr="00603354" w:rsidRDefault="00603354" w:rsidP="00052A70">
            <w:pPr>
              <w:pStyle w:val="6"/>
              <w:suppressAutoHyphens/>
              <w:spacing w:before="0" w:after="0"/>
              <w:jc w:val="both"/>
              <w:rPr>
                <w:bCs w:val="0"/>
                <w:sz w:val="24"/>
                <w:szCs w:val="24"/>
                <w:lang w:val="uk-UA"/>
              </w:rPr>
            </w:pPr>
            <w:r w:rsidRPr="00603354">
              <w:rPr>
                <w:bCs w:val="0"/>
                <w:sz w:val="24"/>
                <w:szCs w:val="24"/>
                <w:lang w:val="uk-UA"/>
              </w:rPr>
              <w:t>Незадовільно</w:t>
            </w:r>
          </w:p>
          <w:p w:rsidR="00603354" w:rsidRPr="00603354" w:rsidRDefault="00603354" w:rsidP="00052A70">
            <w:pPr>
              <w:pStyle w:val="6"/>
              <w:suppressAutoHyphens/>
              <w:spacing w:before="0" w:after="0"/>
              <w:jc w:val="both"/>
              <w:rPr>
                <w:b w:val="0"/>
                <w:bCs w:val="0"/>
                <w:sz w:val="24"/>
                <w:szCs w:val="24"/>
                <w:lang w:val="uk-UA"/>
              </w:rPr>
            </w:pPr>
            <w:r w:rsidRPr="00603354">
              <w:rPr>
                <w:b w:val="0"/>
                <w:sz w:val="24"/>
                <w:szCs w:val="24"/>
                <w:lang w:val="uk-UA"/>
              </w:rPr>
              <w:t>(з обов’язковим  повторним курсом)</w:t>
            </w:r>
          </w:p>
        </w:tc>
      </w:tr>
    </w:tbl>
    <w:p w:rsidR="00603354" w:rsidRPr="00603354" w:rsidRDefault="00603354" w:rsidP="00F85C41">
      <w:pPr>
        <w:spacing w:after="0" w:line="240" w:lineRule="auto"/>
        <w:ind w:firstLine="567"/>
        <w:jc w:val="center"/>
        <w:rPr>
          <w:rFonts w:ascii="Times New Roman" w:eastAsia="Times New Roman" w:hAnsi="Times New Roman" w:cs="Times New Roman"/>
          <w:sz w:val="28"/>
          <w:szCs w:val="28"/>
          <w:lang w:val="uk-UA" w:eastAsia="ru-RU"/>
        </w:rPr>
      </w:pPr>
      <w:r w:rsidRPr="00603354">
        <w:rPr>
          <w:rFonts w:ascii="Times New Roman" w:hAnsi="Times New Roman" w:cs="Times New Roman"/>
          <w:sz w:val="24"/>
          <w:szCs w:val="24"/>
        </w:rPr>
        <w:br w:type="page"/>
      </w:r>
    </w:p>
    <w:p w:rsidR="00603354" w:rsidRPr="00603354" w:rsidRDefault="00603354" w:rsidP="00F85C41">
      <w:pPr>
        <w:spacing w:after="0" w:line="240" w:lineRule="auto"/>
        <w:ind w:firstLine="567"/>
        <w:jc w:val="center"/>
        <w:rPr>
          <w:rFonts w:ascii="Times New Roman" w:eastAsia="Times New Roman" w:hAnsi="Times New Roman" w:cs="Times New Roman"/>
          <w:sz w:val="24"/>
          <w:szCs w:val="24"/>
          <w:lang w:val="uk-UA" w:eastAsia="ru-RU"/>
        </w:rPr>
      </w:pPr>
    </w:p>
    <w:p w:rsidR="00603354" w:rsidRPr="00603354" w:rsidRDefault="00603354" w:rsidP="00F85C41">
      <w:pPr>
        <w:spacing w:after="0" w:line="240" w:lineRule="auto"/>
        <w:ind w:firstLine="567"/>
        <w:jc w:val="center"/>
        <w:rPr>
          <w:rFonts w:ascii="Times New Roman" w:eastAsia="Times New Roman" w:hAnsi="Times New Roman" w:cs="Times New Roman"/>
          <w:sz w:val="24"/>
          <w:szCs w:val="24"/>
          <w:lang w:val="uk-UA" w:eastAsia="ru-RU"/>
        </w:rPr>
      </w:pPr>
    </w:p>
    <w:p w:rsidR="00F85C41" w:rsidRPr="00603354" w:rsidRDefault="00F85C41" w:rsidP="00F85C41">
      <w:pPr>
        <w:spacing w:after="0" w:line="240" w:lineRule="auto"/>
        <w:ind w:firstLine="567"/>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1. Основні терміни, поняття, означення</w:t>
      </w:r>
    </w:p>
    <w:p w:rsidR="00F85C41" w:rsidRPr="00603354" w:rsidRDefault="00F85C41" w:rsidP="00F85C41">
      <w:pPr>
        <w:spacing w:after="0" w:line="240" w:lineRule="auto"/>
        <w:ind w:firstLine="567"/>
        <w:jc w:val="center"/>
        <w:rPr>
          <w:rFonts w:ascii="Times New Roman" w:eastAsia="Times New Roman" w:hAnsi="Times New Roman" w:cs="Times New Roman"/>
          <w:b/>
          <w:bCs/>
          <w:sz w:val="24"/>
          <w:szCs w:val="24"/>
          <w:lang w:val="uk-UA" w:eastAsia="ru-RU"/>
        </w:rPr>
      </w:pPr>
    </w:p>
    <w:p w:rsidR="00F85C41" w:rsidRPr="00603354" w:rsidRDefault="00F85C41" w:rsidP="00F85C41">
      <w:pPr>
        <w:spacing w:after="0" w:line="240" w:lineRule="auto"/>
        <w:ind w:firstLine="709"/>
        <w:jc w:val="both"/>
        <w:rPr>
          <w:rFonts w:ascii="Times New Roman" w:eastAsia="Times New Roman" w:hAnsi="Times New Roman" w:cs="Times New Roman"/>
          <w:iCs/>
          <w:sz w:val="24"/>
          <w:szCs w:val="24"/>
          <w:lang w:val="uk-UA" w:eastAsia="ru-RU"/>
        </w:rPr>
      </w:pPr>
      <w:r w:rsidRPr="00603354">
        <w:rPr>
          <w:rFonts w:ascii="Times New Roman" w:eastAsia="Times New Roman" w:hAnsi="Times New Roman" w:cs="Times New Roman"/>
          <w:bCs/>
          <w:iCs/>
          <w:sz w:val="24"/>
          <w:szCs w:val="24"/>
          <w:lang w:val="uk-UA" w:eastAsia="ru-RU"/>
        </w:rPr>
        <w:t>1.1.</w:t>
      </w:r>
      <w:r w:rsidRPr="00603354">
        <w:rPr>
          <w:rFonts w:ascii="Times New Roman" w:eastAsia="Times New Roman" w:hAnsi="Times New Roman" w:cs="Times New Roman"/>
          <w:b/>
          <w:i/>
          <w:sz w:val="24"/>
          <w:szCs w:val="24"/>
          <w:lang w:val="uk-UA" w:eastAsia="ru-RU"/>
        </w:rPr>
        <w:t xml:space="preserve"> Кредитно-модульна система </w:t>
      </w:r>
      <w:r w:rsidRPr="00603354">
        <w:rPr>
          <w:rFonts w:ascii="Times New Roman" w:eastAsia="Times New Roman" w:hAnsi="Times New Roman" w:cs="Times New Roman"/>
          <w:sz w:val="24"/>
          <w:szCs w:val="24"/>
          <w:lang w:val="uk-UA" w:eastAsia="ru-RU"/>
        </w:rPr>
        <w:t>– це модель організації навчального процесу, яка ґрунтується на поєднанні двох складових: модульної технології навчання та кредитів (залікових одиниць) і охоплює зміст, форми та засоби навчального процесу, форми контролю якості знань та вмінь і навчальної діяльності студента в процесі та самостійної та аудиторної роботи. Кредитно-модульна система має за мету поставити студента перед необхідністю регулярної навчальної роботи протягом усього семестру з розрахунком на майбутній професійний успіх</w:t>
      </w:r>
      <w:r w:rsidRPr="00603354">
        <w:rPr>
          <w:rFonts w:ascii="Times New Roman" w:eastAsia="Times New Roman" w:hAnsi="Times New Roman" w:cs="Times New Roman"/>
          <w:iCs/>
          <w:sz w:val="24"/>
          <w:szCs w:val="24"/>
          <w:lang w:val="uk-UA" w:eastAsia="ru-RU"/>
        </w:rPr>
        <w:t>.</w:t>
      </w:r>
    </w:p>
    <w:p w:rsidR="00F85C41" w:rsidRPr="00603354" w:rsidRDefault="00F85C41" w:rsidP="00F85C41">
      <w:pPr>
        <w:spacing w:after="0" w:line="240" w:lineRule="auto"/>
        <w:ind w:firstLine="709"/>
        <w:jc w:val="both"/>
        <w:rPr>
          <w:rFonts w:ascii="Times New Roman" w:eastAsia="Times New Roman" w:hAnsi="Times New Roman" w:cs="Times New Roman"/>
          <w:iCs/>
          <w:sz w:val="24"/>
          <w:szCs w:val="24"/>
          <w:lang w:val="uk-UA" w:eastAsia="ru-RU"/>
        </w:rPr>
      </w:pPr>
      <w:r w:rsidRPr="00603354">
        <w:rPr>
          <w:rFonts w:ascii="Times New Roman" w:eastAsia="Times New Roman" w:hAnsi="Times New Roman" w:cs="Times New Roman"/>
          <w:iCs/>
          <w:sz w:val="24"/>
          <w:szCs w:val="24"/>
          <w:lang w:val="uk-UA" w:eastAsia="ru-RU"/>
        </w:rPr>
        <w:t xml:space="preserve">1.2. </w:t>
      </w:r>
      <w:r w:rsidRPr="00603354">
        <w:rPr>
          <w:rFonts w:ascii="Times New Roman" w:eastAsia="Times New Roman" w:hAnsi="Times New Roman" w:cs="Times New Roman"/>
          <w:b/>
          <w:bCs/>
          <w:i/>
          <w:spacing w:val="-2"/>
          <w:sz w:val="24"/>
          <w:szCs w:val="24"/>
          <w:lang w:val="uk-UA" w:eastAsia="ru-RU"/>
        </w:rPr>
        <w:t>Навчальний модуль</w:t>
      </w:r>
      <w:r w:rsidRPr="00603354">
        <w:rPr>
          <w:rFonts w:ascii="Times New Roman" w:eastAsia="Times New Roman" w:hAnsi="Times New Roman" w:cs="Times New Roman"/>
          <w:iCs/>
          <w:spacing w:val="-2"/>
          <w:sz w:val="24"/>
          <w:szCs w:val="24"/>
          <w:lang w:val="uk-UA" w:eastAsia="ru-RU"/>
        </w:rPr>
        <w:t>– це логічно завершена, відносно самостійна,</w:t>
      </w:r>
      <w:r w:rsidRPr="00603354">
        <w:rPr>
          <w:rFonts w:ascii="Times New Roman" w:eastAsia="Times New Roman" w:hAnsi="Times New Roman" w:cs="Times New Roman"/>
          <w:sz w:val="24"/>
          <w:szCs w:val="24"/>
          <w:lang w:val="uk-UA" w:eastAsia="ru-RU"/>
        </w:rPr>
        <w:t>цілісна частина навчального курсу, сукупність теоретичних та практичних завдань відповідного змісту та структури з розробленою системою навчально-методичного та індивідуально-технологічного забезпечення, необхідним компонентом якого є відповідні форми рейтингового контролю</w:t>
      </w:r>
      <w:r w:rsidRPr="00603354">
        <w:rPr>
          <w:rFonts w:ascii="Times New Roman" w:eastAsia="Times New Roman" w:hAnsi="Times New Roman" w:cs="Times New Roman"/>
          <w:color w:val="0000FF"/>
          <w:sz w:val="24"/>
          <w:szCs w:val="24"/>
          <w:lang w:val="uk-UA" w:eastAsia="ru-RU"/>
        </w:rPr>
        <w:t>.</w:t>
      </w:r>
    </w:p>
    <w:p w:rsidR="00F85C41" w:rsidRPr="00603354" w:rsidRDefault="00F85C41" w:rsidP="00F85C41">
      <w:pPr>
        <w:spacing w:after="0" w:line="240" w:lineRule="auto"/>
        <w:ind w:firstLine="567"/>
        <w:jc w:val="both"/>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bCs/>
          <w:sz w:val="24"/>
          <w:szCs w:val="24"/>
          <w:lang w:val="uk-UA" w:eastAsia="ru-RU"/>
        </w:rPr>
        <w:t>1.3.</w:t>
      </w:r>
      <w:r w:rsidRPr="00603354">
        <w:rPr>
          <w:rFonts w:ascii="Times New Roman" w:eastAsia="Times New Roman" w:hAnsi="Times New Roman" w:cs="Times New Roman"/>
          <w:b/>
          <w:bCs/>
          <w:i/>
          <w:sz w:val="24"/>
          <w:szCs w:val="24"/>
          <w:lang w:val="uk-UA" w:eastAsia="ru-RU"/>
        </w:rPr>
        <w:t xml:space="preserve"> Семестровий екзамен</w:t>
      </w:r>
      <w:r w:rsidRPr="00603354">
        <w:rPr>
          <w:rFonts w:ascii="Times New Roman" w:eastAsia="Times New Roman" w:hAnsi="Times New Roman" w:cs="Times New Roman"/>
          <w:sz w:val="24"/>
          <w:szCs w:val="24"/>
          <w:lang w:val="uk-UA" w:eastAsia="ru-RU"/>
        </w:rPr>
        <w:t xml:space="preserve"> – це форма підсумкового контролю засвоєння студентом теоретичного та практичного матеріалу з окремої навчальної дисципліни за семестр. Складання екзамену здійснюється під час екзаменаційної сесії в комісії, яку очолює завідувач кафедри, відповідно до затвердженого в установленому порядку розкладу. </w:t>
      </w:r>
    </w:p>
    <w:p w:rsidR="00F85C41" w:rsidRPr="00603354" w:rsidRDefault="00F85C41" w:rsidP="00F85C41">
      <w:pPr>
        <w:spacing w:after="0" w:line="240" w:lineRule="auto"/>
        <w:ind w:firstLine="567"/>
        <w:jc w:val="both"/>
        <w:rPr>
          <w:rFonts w:ascii="Times New Roman" w:eastAsia="Times New Roman" w:hAnsi="Times New Roman" w:cs="Times New Roman"/>
          <w:spacing w:val="-2"/>
          <w:sz w:val="24"/>
          <w:szCs w:val="24"/>
          <w:lang w:val="uk-UA" w:eastAsia="ru-RU"/>
        </w:rPr>
      </w:pPr>
      <w:r w:rsidRPr="00603354">
        <w:rPr>
          <w:rFonts w:ascii="Times New Roman" w:eastAsia="Times New Roman" w:hAnsi="Times New Roman" w:cs="Times New Roman"/>
          <w:sz w:val="24"/>
          <w:szCs w:val="24"/>
          <w:lang w:val="uk-UA" w:eastAsia="ru-RU"/>
        </w:rPr>
        <w:t>З метою забезпечення об’єктивності оцінок та прозорості контролю набутих студентами знань та вмінь, семестровий контроль здійснюються в університеті в письмовій формі або з використанням комп’ютерних інформаційних технологій. Ця норма не розповсюджується на дисципліни, викладення навчального матеріалу з яких потребує від студента переважно усних відповідей.</w:t>
      </w:r>
      <w:r w:rsidRPr="00603354">
        <w:rPr>
          <w:rFonts w:ascii="Times New Roman" w:eastAsia="Times New Roman" w:hAnsi="Times New Roman" w:cs="Times New Roman"/>
          <w:iCs/>
          <w:sz w:val="24"/>
          <w:szCs w:val="24"/>
          <w:lang w:val="uk-UA" w:eastAsia="ru-RU"/>
        </w:rPr>
        <w:t>Перелік дисциплін з усною (комбінованою) формою семестрового</w:t>
      </w:r>
      <w:r w:rsidRPr="00603354">
        <w:rPr>
          <w:rFonts w:ascii="Times New Roman" w:eastAsia="Times New Roman" w:hAnsi="Times New Roman" w:cs="Times New Roman"/>
          <w:sz w:val="24"/>
          <w:szCs w:val="24"/>
          <w:lang w:val="uk-UA" w:eastAsia="ru-RU"/>
        </w:rPr>
        <w:t xml:space="preserve"> контролю встановлюється окремо за кожним напрямом </w:t>
      </w:r>
      <w:r w:rsidRPr="00603354">
        <w:rPr>
          <w:rFonts w:ascii="Times New Roman" w:eastAsia="Times New Roman" w:hAnsi="Times New Roman" w:cs="Times New Roman"/>
          <w:spacing w:val="-2"/>
          <w:sz w:val="24"/>
          <w:szCs w:val="24"/>
          <w:lang w:val="uk-UA" w:eastAsia="ru-RU"/>
        </w:rPr>
        <w:t>(спеціальністю) підготовки фахівців з дозволу проректора з навчальної роботи.</w:t>
      </w:r>
    </w:p>
    <w:p w:rsidR="00F85C41" w:rsidRPr="00603354" w:rsidRDefault="00F85C41" w:rsidP="00F85C41">
      <w:pPr>
        <w:spacing w:after="0" w:line="240" w:lineRule="auto"/>
        <w:ind w:firstLine="567"/>
        <w:jc w:val="both"/>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bCs/>
          <w:sz w:val="24"/>
          <w:szCs w:val="24"/>
          <w:lang w:val="uk-UA" w:eastAsia="ru-RU"/>
        </w:rPr>
        <w:t>1.4.</w:t>
      </w:r>
      <w:r w:rsidRPr="00603354">
        <w:rPr>
          <w:rFonts w:ascii="Times New Roman" w:eastAsia="Times New Roman" w:hAnsi="Times New Roman" w:cs="Times New Roman"/>
          <w:b/>
          <w:bCs/>
          <w:i/>
          <w:sz w:val="24"/>
          <w:szCs w:val="24"/>
          <w:lang w:val="uk-UA" w:eastAsia="ru-RU"/>
        </w:rPr>
        <w:t xml:space="preserve"> Семестровий диференційований залік</w:t>
      </w:r>
      <w:r w:rsidRPr="00603354">
        <w:rPr>
          <w:rFonts w:ascii="Times New Roman" w:eastAsia="Times New Roman" w:hAnsi="Times New Roman" w:cs="Times New Roman"/>
          <w:sz w:val="24"/>
          <w:szCs w:val="24"/>
          <w:lang w:val="uk-UA" w:eastAsia="ru-RU"/>
        </w:rPr>
        <w:t xml:space="preserve">– це форма підсумкового контролю, що полягає в оцінці засвоєння студентом навчального матеріалу з певної дисципліни на підставі результатів виконання ним усіх видів запланованої навчальної роботи протягом семестру по кожному з модулів, а також виконання залікового (модульного) завдання. </w:t>
      </w:r>
    </w:p>
    <w:p w:rsidR="00F85C41" w:rsidRPr="00603354" w:rsidRDefault="00F85C41" w:rsidP="00F85C41">
      <w:pPr>
        <w:spacing w:after="0" w:line="240" w:lineRule="auto"/>
        <w:ind w:firstLine="567"/>
        <w:jc w:val="both"/>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 xml:space="preserve">1.5. </w:t>
      </w:r>
      <w:r w:rsidRPr="00603354">
        <w:rPr>
          <w:rFonts w:ascii="Times New Roman" w:eastAsia="Times New Roman" w:hAnsi="Times New Roman" w:cs="Times New Roman"/>
          <w:b/>
          <w:bCs/>
          <w:i/>
          <w:iCs/>
          <w:sz w:val="24"/>
          <w:szCs w:val="24"/>
          <w:lang w:val="uk-UA" w:eastAsia="ru-RU"/>
        </w:rPr>
        <w:t>Кредит (залікова одиниця)</w:t>
      </w:r>
      <w:r w:rsidRPr="00603354">
        <w:rPr>
          <w:rFonts w:ascii="Times New Roman" w:eastAsia="Times New Roman" w:hAnsi="Times New Roman" w:cs="Times New Roman"/>
          <w:sz w:val="24"/>
          <w:szCs w:val="24"/>
          <w:lang w:val="uk-UA" w:eastAsia="ru-RU"/>
        </w:rPr>
        <w:t xml:space="preserve"> – це уніфікована одиниця виміру виконаної студентом самостійної та аудиторної навчальної роботи (навчального навантаження), що відповідає 36 годинам робочого часу.</w:t>
      </w:r>
    </w:p>
    <w:p w:rsidR="00F85C41" w:rsidRPr="00603354" w:rsidRDefault="00F85C41" w:rsidP="00F85C41">
      <w:pPr>
        <w:spacing w:after="0" w:line="240" w:lineRule="auto"/>
        <w:ind w:firstLine="567"/>
        <w:jc w:val="both"/>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1.6.</w:t>
      </w:r>
      <w:r w:rsidRPr="00603354">
        <w:rPr>
          <w:rFonts w:ascii="Times New Roman" w:eastAsia="Times New Roman" w:hAnsi="Times New Roman" w:cs="Times New Roman"/>
          <w:b/>
          <w:bCs/>
          <w:i/>
          <w:iCs/>
          <w:sz w:val="24"/>
          <w:szCs w:val="24"/>
          <w:lang w:val="uk-UA" w:eastAsia="ru-RU"/>
        </w:rPr>
        <w:t>Рейтинг (рейтингова оцінка)</w:t>
      </w:r>
      <w:r w:rsidRPr="00603354">
        <w:rPr>
          <w:rFonts w:ascii="Times New Roman" w:eastAsia="Times New Roman" w:hAnsi="Times New Roman" w:cs="Times New Roman"/>
          <w:bCs/>
          <w:sz w:val="24"/>
          <w:szCs w:val="24"/>
          <w:lang w:val="uk-UA" w:eastAsia="ru-RU"/>
        </w:rPr>
        <w:t>– це кількісна оцінка досягнень студент а за багатобальною шкалою в процесі виконання ним заздалегідь визначеної сукупності навчальних завдань.</w:t>
      </w:r>
    </w:p>
    <w:p w:rsidR="00F85C41" w:rsidRPr="00603354" w:rsidRDefault="00F85C41" w:rsidP="00F85C41">
      <w:pPr>
        <w:spacing w:after="0" w:line="240" w:lineRule="auto"/>
        <w:ind w:firstLine="567"/>
        <w:jc w:val="both"/>
        <w:rPr>
          <w:rFonts w:ascii="Times New Roman" w:eastAsia="Times New Roman" w:hAnsi="Times New Roman" w:cs="Times New Roman"/>
          <w:spacing w:val="-2"/>
          <w:sz w:val="24"/>
          <w:szCs w:val="24"/>
          <w:lang w:val="uk-UA" w:eastAsia="ru-RU"/>
        </w:rPr>
      </w:pPr>
      <w:r w:rsidRPr="00603354">
        <w:rPr>
          <w:rFonts w:ascii="Times New Roman" w:eastAsia="Times New Roman" w:hAnsi="Times New Roman" w:cs="Times New Roman"/>
          <w:bCs/>
          <w:sz w:val="24"/>
          <w:szCs w:val="24"/>
          <w:lang w:val="uk-UA" w:eastAsia="ru-RU"/>
        </w:rPr>
        <w:t xml:space="preserve">1.7. </w:t>
      </w:r>
      <w:r w:rsidRPr="00603354">
        <w:rPr>
          <w:rFonts w:ascii="Times New Roman" w:eastAsia="Times New Roman" w:hAnsi="Times New Roman" w:cs="Times New Roman"/>
          <w:b/>
          <w:i/>
          <w:iCs/>
          <w:spacing w:val="-2"/>
          <w:sz w:val="24"/>
          <w:szCs w:val="24"/>
          <w:lang w:val="uk-UA" w:eastAsia="ru-RU"/>
        </w:rPr>
        <w:t>Ре</w:t>
      </w:r>
      <w:r w:rsidRPr="00603354">
        <w:rPr>
          <w:rFonts w:ascii="Times New Roman" w:eastAsia="Times New Roman" w:hAnsi="Times New Roman" w:cs="Times New Roman"/>
          <w:b/>
          <w:bCs/>
          <w:i/>
          <w:iCs/>
          <w:spacing w:val="-2"/>
          <w:sz w:val="24"/>
          <w:szCs w:val="24"/>
          <w:lang w:val="uk-UA" w:eastAsia="ru-RU"/>
        </w:rPr>
        <w:t xml:space="preserve">йтингова система оцінювання (РСО) </w:t>
      </w:r>
      <w:r w:rsidRPr="00603354">
        <w:rPr>
          <w:rFonts w:ascii="Times New Roman" w:eastAsia="Times New Roman" w:hAnsi="Times New Roman" w:cs="Times New Roman"/>
          <w:spacing w:val="-2"/>
          <w:sz w:val="24"/>
          <w:szCs w:val="24"/>
          <w:lang w:val="uk-UA" w:eastAsia="ru-RU"/>
        </w:rPr>
        <w:t xml:space="preserve">– </w:t>
      </w:r>
      <w:r w:rsidRPr="00603354">
        <w:rPr>
          <w:rFonts w:ascii="Times New Roman" w:eastAsia="Times New Roman" w:hAnsi="Times New Roman" w:cs="Times New Roman"/>
          <w:sz w:val="24"/>
          <w:szCs w:val="24"/>
          <w:lang w:val="uk-UA" w:eastAsia="ru-RU"/>
        </w:rPr>
        <w:t>це система визначення якості виконаної студентом усіх видів самостійної та аудиторної навчальної роботи та рівня набутих ним знань та вмінь шляхом оцінювання в балах результатів цієї роботи під час поточного, модульного (проміжного) та семестрового (підсумкового) контролю, з наступним переведенням оцінки в балах в оцінки за традиційною національною шкалою та шкалою ECTS.</w:t>
      </w:r>
    </w:p>
    <w:p w:rsidR="00F85C41" w:rsidRPr="00603354" w:rsidRDefault="00F85C41" w:rsidP="00F85C41">
      <w:pPr>
        <w:spacing w:after="0" w:line="240" w:lineRule="auto"/>
        <w:ind w:firstLine="567"/>
        <w:jc w:val="both"/>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РСО передбачає використання таких рейтингових оцінок: поточної та підсумкової модульних рейтингових оцінок, екзаменаційної та залікової рейтингових оцінок, підсумкової семестрової рейтингової оцінки, підсумкової рейтингової оцінки.</w:t>
      </w:r>
    </w:p>
    <w:p w:rsidR="00F85C41" w:rsidRPr="00603354" w:rsidRDefault="00F85C41" w:rsidP="00F85C41">
      <w:pPr>
        <w:spacing w:after="0" w:line="240" w:lineRule="auto"/>
        <w:ind w:firstLine="709"/>
        <w:jc w:val="both"/>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bCs/>
          <w:iCs/>
          <w:sz w:val="24"/>
          <w:szCs w:val="24"/>
          <w:lang w:val="uk-UA" w:eastAsia="ru-RU"/>
        </w:rPr>
        <w:lastRenderedPageBreak/>
        <w:t>1.7.1.</w:t>
      </w:r>
      <w:r w:rsidRPr="00603354">
        <w:rPr>
          <w:rFonts w:ascii="Times New Roman" w:eastAsia="Times New Roman" w:hAnsi="Times New Roman" w:cs="Times New Roman"/>
          <w:b/>
          <w:i/>
          <w:sz w:val="24"/>
          <w:szCs w:val="24"/>
          <w:lang w:val="uk-UA" w:eastAsia="ru-RU"/>
        </w:rPr>
        <w:t xml:space="preserve"> Поточна модульна рейтингова оцінка </w:t>
      </w:r>
      <w:r w:rsidRPr="00603354">
        <w:rPr>
          <w:rFonts w:ascii="Times New Roman" w:eastAsia="Times New Roman" w:hAnsi="Times New Roman" w:cs="Times New Roman"/>
          <w:sz w:val="24"/>
          <w:szCs w:val="24"/>
          <w:lang w:val="uk-UA" w:eastAsia="ru-RU"/>
        </w:rPr>
        <w:t>складається з балів, які студент отримує за певну навчальну діяльність протягом засвоєння даного модуля: виконання і захист контрольних домашніх робіт, аудиторну роботу на практичних заняттях, лабораторні роботи, написання та захист курсової роботи тощо.</w:t>
      </w:r>
    </w:p>
    <w:p w:rsidR="00F85C41" w:rsidRPr="00603354" w:rsidRDefault="00F85C41" w:rsidP="00F85C41">
      <w:pPr>
        <w:spacing w:after="0" w:line="240" w:lineRule="auto"/>
        <w:ind w:firstLine="709"/>
        <w:jc w:val="both"/>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 xml:space="preserve">1.7.2. </w:t>
      </w:r>
      <w:r w:rsidRPr="00603354">
        <w:rPr>
          <w:rFonts w:ascii="Times New Roman" w:eastAsia="Times New Roman" w:hAnsi="Times New Roman" w:cs="Times New Roman"/>
          <w:b/>
          <w:i/>
          <w:sz w:val="24"/>
          <w:szCs w:val="24"/>
          <w:lang w:val="uk-UA" w:eastAsia="ru-RU"/>
        </w:rPr>
        <w:t xml:space="preserve">Підсумкова модульна рейтингова оцінка </w:t>
      </w:r>
      <w:r w:rsidRPr="00603354">
        <w:rPr>
          <w:rFonts w:ascii="Times New Roman" w:eastAsia="Times New Roman" w:hAnsi="Times New Roman" w:cs="Times New Roman"/>
          <w:sz w:val="24"/>
          <w:szCs w:val="24"/>
          <w:lang w:val="uk-UA" w:eastAsia="ru-RU"/>
        </w:rPr>
        <w:t>(у балах та за національною шкалою) є сумою поточних модульних рейтингових оцінок за один семестр.</w:t>
      </w:r>
    </w:p>
    <w:p w:rsidR="00F85C41" w:rsidRPr="00603354" w:rsidRDefault="00F85C41" w:rsidP="00F85C41">
      <w:pPr>
        <w:spacing w:after="0" w:line="240" w:lineRule="auto"/>
        <w:ind w:firstLine="708"/>
        <w:jc w:val="both"/>
        <w:rPr>
          <w:rFonts w:ascii="Times New Roman" w:eastAsia="Times New Roman" w:hAnsi="Times New Roman" w:cs="Times New Roman"/>
          <w:bCs/>
          <w:iCs/>
          <w:sz w:val="24"/>
          <w:szCs w:val="24"/>
          <w:lang w:val="uk-UA" w:eastAsia="ru-RU"/>
        </w:rPr>
      </w:pPr>
      <w:r w:rsidRPr="00603354">
        <w:rPr>
          <w:rFonts w:ascii="Times New Roman" w:eastAsia="Times New Roman" w:hAnsi="Times New Roman" w:cs="Times New Roman"/>
          <w:bCs/>
          <w:iCs/>
          <w:sz w:val="24"/>
          <w:szCs w:val="24"/>
          <w:lang w:val="uk-UA" w:eastAsia="ru-RU"/>
        </w:rPr>
        <w:t xml:space="preserve">1.7.3. </w:t>
      </w:r>
      <w:r w:rsidRPr="00603354">
        <w:rPr>
          <w:rFonts w:ascii="Times New Roman" w:eastAsia="Times New Roman" w:hAnsi="Times New Roman" w:cs="Times New Roman"/>
          <w:b/>
          <w:i/>
          <w:sz w:val="24"/>
          <w:szCs w:val="24"/>
          <w:lang w:val="uk-UA" w:eastAsia="ru-RU"/>
        </w:rPr>
        <w:t>Екзаменаційна рейтингова оцінка</w:t>
      </w:r>
      <w:r w:rsidRPr="00603354">
        <w:rPr>
          <w:rFonts w:ascii="Times New Roman" w:eastAsia="Times New Roman" w:hAnsi="Times New Roman" w:cs="Times New Roman"/>
          <w:bCs/>
          <w:iCs/>
          <w:sz w:val="24"/>
          <w:szCs w:val="24"/>
          <w:lang w:val="uk-UA" w:eastAsia="ru-RU"/>
        </w:rPr>
        <w:t xml:space="preserve"> визначається </w:t>
      </w:r>
      <w:r w:rsidRPr="00603354">
        <w:rPr>
          <w:rFonts w:ascii="Times New Roman" w:eastAsia="Times New Roman" w:hAnsi="Times New Roman" w:cs="Times New Roman"/>
          <w:sz w:val="24"/>
          <w:szCs w:val="24"/>
          <w:lang w:val="uk-UA" w:eastAsia="ru-RU"/>
        </w:rPr>
        <w:t>(</w:t>
      </w:r>
      <w:r w:rsidRPr="00603354">
        <w:rPr>
          <w:rFonts w:ascii="Times New Roman" w:eastAsia="Times New Roman" w:hAnsi="Times New Roman" w:cs="Times New Roman"/>
          <w:bCs/>
          <w:iCs/>
          <w:sz w:val="24"/>
          <w:szCs w:val="24"/>
          <w:lang w:val="uk-UA" w:eastAsia="ru-RU"/>
        </w:rPr>
        <w:t>за шкалою ECTS,</w:t>
      </w:r>
      <w:r w:rsidRPr="00603354">
        <w:rPr>
          <w:rFonts w:ascii="Times New Roman" w:eastAsia="Times New Roman" w:hAnsi="Times New Roman" w:cs="Times New Roman"/>
          <w:sz w:val="24"/>
          <w:szCs w:val="24"/>
          <w:lang w:val="uk-UA" w:eastAsia="ru-RU"/>
        </w:rPr>
        <w:t xml:space="preserve"> у балах</w:t>
      </w:r>
      <w:r w:rsidRPr="00603354">
        <w:rPr>
          <w:rFonts w:ascii="Times New Roman" w:eastAsia="Times New Roman" w:hAnsi="Times New Roman" w:cs="Times New Roman"/>
          <w:bCs/>
          <w:iCs/>
          <w:sz w:val="24"/>
          <w:szCs w:val="24"/>
          <w:lang w:val="uk-UA" w:eastAsia="ru-RU"/>
        </w:rPr>
        <w:t xml:space="preserve"> та</w:t>
      </w:r>
      <w:r w:rsidRPr="00603354">
        <w:rPr>
          <w:rFonts w:ascii="Times New Roman" w:eastAsia="Times New Roman" w:hAnsi="Times New Roman" w:cs="Times New Roman"/>
          <w:sz w:val="24"/>
          <w:szCs w:val="24"/>
          <w:lang w:val="uk-UA" w:eastAsia="ru-RU"/>
        </w:rPr>
        <w:t xml:space="preserve"> за національною шкалою) </w:t>
      </w:r>
      <w:r w:rsidRPr="00603354">
        <w:rPr>
          <w:rFonts w:ascii="Times New Roman" w:eastAsia="Times New Roman" w:hAnsi="Times New Roman" w:cs="Times New Roman"/>
          <w:bCs/>
          <w:iCs/>
          <w:sz w:val="24"/>
          <w:szCs w:val="24"/>
          <w:lang w:val="uk-UA" w:eastAsia="ru-RU"/>
        </w:rPr>
        <w:t>за результатами виконання екзаменаційних завдань.</w:t>
      </w:r>
    </w:p>
    <w:p w:rsidR="00F85C41" w:rsidRPr="00603354" w:rsidRDefault="00F85C41" w:rsidP="00F85C41">
      <w:pPr>
        <w:spacing w:after="0" w:line="240" w:lineRule="auto"/>
        <w:ind w:firstLine="708"/>
        <w:jc w:val="both"/>
        <w:rPr>
          <w:rFonts w:ascii="Times New Roman" w:eastAsia="Times New Roman" w:hAnsi="Times New Roman" w:cs="Times New Roman"/>
          <w:bCs/>
          <w:iCs/>
          <w:sz w:val="24"/>
          <w:szCs w:val="24"/>
          <w:lang w:val="uk-UA" w:eastAsia="ru-RU"/>
        </w:rPr>
      </w:pPr>
      <w:r w:rsidRPr="00603354">
        <w:rPr>
          <w:rFonts w:ascii="Times New Roman" w:eastAsia="Times New Roman" w:hAnsi="Times New Roman" w:cs="Times New Roman"/>
          <w:sz w:val="24"/>
          <w:szCs w:val="24"/>
          <w:lang w:val="uk-UA" w:eastAsia="ru-RU"/>
        </w:rPr>
        <w:t xml:space="preserve">1.7.4. </w:t>
      </w:r>
      <w:r w:rsidRPr="00603354">
        <w:rPr>
          <w:rFonts w:ascii="Times New Roman" w:eastAsia="Times New Roman" w:hAnsi="Times New Roman" w:cs="Times New Roman"/>
          <w:b/>
          <w:i/>
          <w:sz w:val="24"/>
          <w:szCs w:val="24"/>
          <w:lang w:val="uk-UA" w:eastAsia="ru-RU"/>
        </w:rPr>
        <w:t>Залікова рейтингова оцінка</w:t>
      </w:r>
      <w:r w:rsidRPr="00603354">
        <w:rPr>
          <w:rFonts w:ascii="Times New Roman" w:eastAsia="Times New Roman" w:hAnsi="Times New Roman" w:cs="Times New Roman"/>
          <w:bCs/>
          <w:iCs/>
          <w:sz w:val="24"/>
          <w:szCs w:val="24"/>
          <w:lang w:val="uk-UA" w:eastAsia="ru-RU"/>
        </w:rPr>
        <w:t xml:space="preserve"> визначається </w:t>
      </w:r>
      <w:r w:rsidRPr="00603354">
        <w:rPr>
          <w:rFonts w:ascii="Times New Roman" w:eastAsia="Times New Roman" w:hAnsi="Times New Roman" w:cs="Times New Roman"/>
          <w:sz w:val="24"/>
          <w:szCs w:val="24"/>
          <w:lang w:val="uk-UA" w:eastAsia="ru-RU"/>
        </w:rPr>
        <w:t>(</w:t>
      </w:r>
      <w:r w:rsidRPr="00603354">
        <w:rPr>
          <w:rFonts w:ascii="Times New Roman" w:eastAsia="Times New Roman" w:hAnsi="Times New Roman" w:cs="Times New Roman"/>
          <w:bCs/>
          <w:iCs/>
          <w:sz w:val="24"/>
          <w:szCs w:val="24"/>
          <w:lang w:val="uk-UA" w:eastAsia="ru-RU"/>
        </w:rPr>
        <w:t>за шкалою ECTS,</w:t>
      </w:r>
      <w:r w:rsidRPr="00603354">
        <w:rPr>
          <w:rFonts w:ascii="Times New Roman" w:eastAsia="Times New Roman" w:hAnsi="Times New Roman" w:cs="Times New Roman"/>
          <w:sz w:val="24"/>
          <w:szCs w:val="24"/>
          <w:lang w:val="uk-UA" w:eastAsia="ru-RU"/>
        </w:rPr>
        <w:t xml:space="preserve"> у балах</w:t>
      </w:r>
      <w:r w:rsidRPr="00603354">
        <w:rPr>
          <w:rFonts w:ascii="Times New Roman" w:eastAsia="Times New Roman" w:hAnsi="Times New Roman" w:cs="Times New Roman"/>
          <w:bCs/>
          <w:iCs/>
          <w:sz w:val="24"/>
          <w:szCs w:val="24"/>
          <w:lang w:val="uk-UA" w:eastAsia="ru-RU"/>
        </w:rPr>
        <w:t xml:space="preserve"> та</w:t>
      </w:r>
      <w:r w:rsidRPr="00603354">
        <w:rPr>
          <w:rFonts w:ascii="Times New Roman" w:eastAsia="Times New Roman" w:hAnsi="Times New Roman" w:cs="Times New Roman"/>
          <w:sz w:val="24"/>
          <w:szCs w:val="24"/>
          <w:lang w:val="uk-UA" w:eastAsia="ru-RU"/>
        </w:rPr>
        <w:t xml:space="preserve"> за національною шкалою) </w:t>
      </w:r>
      <w:r w:rsidRPr="00603354">
        <w:rPr>
          <w:rFonts w:ascii="Times New Roman" w:eastAsia="Times New Roman" w:hAnsi="Times New Roman" w:cs="Times New Roman"/>
          <w:bCs/>
          <w:iCs/>
          <w:sz w:val="24"/>
          <w:szCs w:val="24"/>
          <w:lang w:val="uk-UA" w:eastAsia="ru-RU"/>
        </w:rPr>
        <w:t>за результатами виконання залікового (модульного) завдання або за результатами виконання всіх видів навчальної роботи протягом семестру.</w:t>
      </w:r>
    </w:p>
    <w:p w:rsidR="00F85C41" w:rsidRPr="00603354" w:rsidRDefault="00F85C41" w:rsidP="00F85C41">
      <w:pPr>
        <w:spacing w:after="0" w:line="240" w:lineRule="auto"/>
        <w:ind w:firstLine="567"/>
        <w:jc w:val="both"/>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 xml:space="preserve">1.7.4.1. </w:t>
      </w:r>
      <w:r w:rsidRPr="00603354">
        <w:rPr>
          <w:rFonts w:ascii="Times New Roman" w:eastAsia="Times New Roman" w:hAnsi="Times New Roman" w:cs="Times New Roman"/>
          <w:b/>
          <w:i/>
          <w:sz w:val="24"/>
          <w:szCs w:val="24"/>
          <w:lang w:val="uk-UA" w:eastAsia="ru-RU"/>
        </w:rPr>
        <w:t>З</w:t>
      </w:r>
      <w:r w:rsidRPr="00603354">
        <w:rPr>
          <w:rFonts w:ascii="Times New Roman" w:eastAsia="Times New Roman" w:hAnsi="Times New Roman" w:cs="Times New Roman"/>
          <w:b/>
          <w:bCs/>
          <w:i/>
          <w:iCs/>
          <w:sz w:val="24"/>
          <w:szCs w:val="24"/>
          <w:lang w:val="uk-UA" w:eastAsia="ru-RU"/>
        </w:rPr>
        <w:t>алікове (модульне) завдання</w:t>
      </w:r>
      <w:r w:rsidRPr="00603354">
        <w:rPr>
          <w:rFonts w:ascii="Times New Roman" w:eastAsia="Times New Roman" w:hAnsi="Times New Roman" w:cs="Times New Roman"/>
          <w:sz w:val="24"/>
          <w:szCs w:val="24"/>
          <w:lang w:val="uk-UA" w:eastAsia="ru-RU"/>
        </w:rPr>
        <w:t xml:space="preserve">  - один із видів навчальної роботи, що передбачає контроль  знань та вмінь, які студент отримав протягом семестру по  кожному з модулів. Форму залікового (модульного) завдання – письмову, усну чи комбіновану, зміст завдання та кількість балів за його виконання тощо визначає кафедра за пропозицією провідного  викладача навчальної дисципліни.</w:t>
      </w:r>
    </w:p>
    <w:p w:rsidR="00F85C41" w:rsidRPr="00603354" w:rsidRDefault="00F85C41" w:rsidP="00F85C41">
      <w:pPr>
        <w:spacing w:after="0" w:line="240" w:lineRule="auto"/>
        <w:ind w:firstLine="708"/>
        <w:jc w:val="both"/>
        <w:rPr>
          <w:rFonts w:ascii="Times New Roman" w:eastAsia="Times New Roman" w:hAnsi="Times New Roman" w:cs="Times New Roman"/>
          <w:bCs/>
          <w:iCs/>
          <w:sz w:val="24"/>
          <w:szCs w:val="24"/>
          <w:lang w:val="uk-UA" w:eastAsia="ru-RU"/>
        </w:rPr>
      </w:pPr>
      <w:r w:rsidRPr="00603354">
        <w:rPr>
          <w:rFonts w:ascii="Times New Roman" w:eastAsia="Times New Roman" w:hAnsi="Times New Roman" w:cs="Times New Roman"/>
          <w:bCs/>
          <w:iCs/>
          <w:sz w:val="24"/>
          <w:szCs w:val="24"/>
          <w:lang w:val="uk-UA" w:eastAsia="ru-RU"/>
        </w:rPr>
        <w:t>1.7.5.</w:t>
      </w:r>
      <w:r w:rsidRPr="00603354">
        <w:rPr>
          <w:rFonts w:ascii="Times New Roman" w:eastAsia="Times New Roman" w:hAnsi="Times New Roman" w:cs="Times New Roman"/>
          <w:b/>
          <w:i/>
          <w:sz w:val="24"/>
          <w:szCs w:val="24"/>
          <w:lang w:val="uk-UA" w:eastAsia="ru-RU"/>
        </w:rPr>
        <w:t xml:space="preserve"> Підсумкова семестрова рейтингова оцінка</w:t>
      </w:r>
      <w:r w:rsidRPr="00603354">
        <w:rPr>
          <w:rFonts w:ascii="Times New Roman" w:eastAsia="Times New Roman" w:hAnsi="Times New Roman" w:cs="Times New Roman"/>
          <w:bCs/>
          <w:iCs/>
          <w:sz w:val="24"/>
          <w:szCs w:val="24"/>
          <w:lang w:val="uk-UA" w:eastAsia="ru-RU"/>
        </w:rPr>
        <w:t xml:space="preserve"> визначається як сума підсумкової модульної та екзаменаційної (залікової – у випадку диференційованого заліку) рейтингових оцінок (у балах, за національною шкалою та за шкалою ECTS).</w:t>
      </w:r>
    </w:p>
    <w:p w:rsidR="00F85C41" w:rsidRPr="00603354" w:rsidRDefault="00F85C41" w:rsidP="00F85C41">
      <w:pPr>
        <w:spacing w:after="0" w:line="240" w:lineRule="auto"/>
        <w:ind w:firstLine="709"/>
        <w:jc w:val="both"/>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bCs/>
          <w:iCs/>
          <w:sz w:val="24"/>
          <w:szCs w:val="24"/>
          <w:lang w:val="uk-UA" w:eastAsia="ru-RU"/>
        </w:rPr>
        <w:t>1.7.6.</w:t>
      </w:r>
      <w:r w:rsidRPr="00603354">
        <w:rPr>
          <w:rFonts w:ascii="Times New Roman" w:eastAsia="Times New Roman" w:hAnsi="Times New Roman" w:cs="Times New Roman"/>
          <w:b/>
          <w:i/>
          <w:sz w:val="24"/>
          <w:szCs w:val="24"/>
          <w:lang w:val="uk-UA" w:eastAsia="ru-RU"/>
        </w:rPr>
        <w:t xml:space="preserve"> Підсумкова рейтингова оцінка</w:t>
      </w:r>
      <w:r w:rsidRPr="00603354">
        <w:rPr>
          <w:rFonts w:ascii="Times New Roman" w:eastAsia="Times New Roman" w:hAnsi="Times New Roman" w:cs="Times New Roman"/>
          <w:sz w:val="24"/>
          <w:szCs w:val="24"/>
          <w:lang w:val="uk-UA" w:eastAsia="ru-RU"/>
        </w:rPr>
        <w:t xml:space="preserve">з дисципліни, яка викладається протягом декількох семестрів, визначається як середньоарифметична оцінка з усіх отриманих студентом підсумкових семестрових рейтингових оцінок у балах з наступним її переведенням у оцінки за національною шкалою та шкалою </w:t>
      </w:r>
      <w:r w:rsidRPr="00603354">
        <w:rPr>
          <w:rFonts w:ascii="Times New Roman" w:eastAsia="Times New Roman" w:hAnsi="Times New Roman" w:cs="Times New Roman"/>
          <w:bCs/>
          <w:iCs/>
          <w:sz w:val="24"/>
          <w:szCs w:val="24"/>
          <w:lang w:val="uk-UA" w:eastAsia="ru-RU"/>
        </w:rPr>
        <w:t>ECTS</w:t>
      </w:r>
      <w:r w:rsidRPr="00603354">
        <w:rPr>
          <w:rFonts w:ascii="Times New Roman" w:eastAsia="Times New Roman" w:hAnsi="Times New Roman" w:cs="Times New Roman"/>
          <w:sz w:val="24"/>
          <w:szCs w:val="24"/>
          <w:lang w:val="uk-UA" w:eastAsia="ru-RU"/>
        </w:rPr>
        <w:t>. Зазначена підсумкова рейтингова оцінка з дисципліни заноситься до додатку до диплому фахівця.</w:t>
      </w:r>
    </w:p>
    <w:p w:rsidR="00F85C41" w:rsidRPr="00603354" w:rsidRDefault="00F85C41" w:rsidP="00F85C41">
      <w:pPr>
        <w:spacing w:after="0" w:line="240" w:lineRule="auto"/>
        <w:ind w:firstLine="567"/>
        <w:jc w:val="both"/>
        <w:rPr>
          <w:rFonts w:ascii="Times New Roman" w:eastAsia="Times New Roman" w:hAnsi="Times New Roman" w:cs="Times New Roman"/>
          <w:sz w:val="24"/>
          <w:szCs w:val="24"/>
          <w:lang w:val="uk-UA" w:eastAsia="ru-RU"/>
        </w:rPr>
      </w:pPr>
    </w:p>
    <w:p w:rsidR="00F85C41" w:rsidRPr="00603354" w:rsidRDefault="00F85C41" w:rsidP="00F85C41">
      <w:pPr>
        <w:widowControl w:val="0"/>
        <w:spacing w:after="0" w:line="240" w:lineRule="auto"/>
        <w:ind w:firstLine="567"/>
        <w:jc w:val="center"/>
        <w:rPr>
          <w:rFonts w:ascii="Times New Roman" w:eastAsia="Times New Roman" w:hAnsi="Times New Roman" w:cs="Times New Roman"/>
          <w:b/>
          <w:spacing w:val="-8"/>
          <w:sz w:val="24"/>
          <w:szCs w:val="24"/>
          <w:lang w:val="uk-UA" w:eastAsia="ru-RU"/>
        </w:rPr>
      </w:pPr>
      <w:r w:rsidRPr="00603354">
        <w:rPr>
          <w:rFonts w:ascii="Times New Roman" w:eastAsia="Times New Roman" w:hAnsi="Times New Roman" w:cs="Times New Roman"/>
          <w:b/>
          <w:sz w:val="24"/>
          <w:szCs w:val="24"/>
          <w:lang w:val="uk-UA" w:eastAsia="ru-RU"/>
        </w:rPr>
        <w:t xml:space="preserve">2. </w:t>
      </w:r>
      <w:r w:rsidRPr="00603354">
        <w:rPr>
          <w:rFonts w:ascii="Times New Roman" w:eastAsia="Times New Roman" w:hAnsi="Times New Roman" w:cs="Times New Roman"/>
          <w:b/>
          <w:spacing w:val="-8"/>
          <w:sz w:val="24"/>
          <w:szCs w:val="24"/>
          <w:lang w:val="uk-UA" w:eastAsia="ru-RU"/>
        </w:rPr>
        <w:t>Рейтингова система оцінювання набутих студентом знань та вмінь</w:t>
      </w:r>
    </w:p>
    <w:p w:rsidR="00F85C41" w:rsidRPr="00603354" w:rsidRDefault="00F85C41" w:rsidP="00F85C41">
      <w:pPr>
        <w:widowControl w:val="0"/>
        <w:spacing w:after="0" w:line="240" w:lineRule="auto"/>
        <w:ind w:firstLine="567"/>
        <w:jc w:val="center"/>
        <w:rPr>
          <w:rFonts w:ascii="Times New Roman" w:eastAsia="Times New Roman" w:hAnsi="Times New Roman" w:cs="Times New Roman"/>
          <w:b/>
          <w:spacing w:val="-8"/>
          <w:sz w:val="24"/>
          <w:szCs w:val="24"/>
          <w:lang w:val="uk-UA" w:eastAsia="ru-RU"/>
        </w:rPr>
      </w:pPr>
    </w:p>
    <w:p w:rsidR="00F85C41" w:rsidRPr="00603354" w:rsidRDefault="00F85C41" w:rsidP="00F85C41">
      <w:pPr>
        <w:widowControl w:val="0"/>
        <w:spacing w:after="0" w:line="240" w:lineRule="auto"/>
        <w:ind w:firstLine="567"/>
        <w:jc w:val="both"/>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2.1. Оцінювання окремих видів виконаної студентом навчальної роботи здійснюється в балах відповідно до табл. 2.1.</w:t>
      </w:r>
    </w:p>
    <w:p w:rsidR="00F85C41" w:rsidRPr="00603354" w:rsidRDefault="00F85C41" w:rsidP="00F85C41">
      <w:pPr>
        <w:widowControl w:val="0"/>
        <w:spacing w:after="0" w:line="240" w:lineRule="auto"/>
        <w:ind w:left="284"/>
        <w:jc w:val="right"/>
        <w:rPr>
          <w:rFonts w:ascii="Times New Roman" w:eastAsia="Times New Roman" w:hAnsi="Times New Roman" w:cs="Times New Roman"/>
          <w:spacing w:val="-2"/>
          <w:sz w:val="24"/>
          <w:szCs w:val="24"/>
          <w:lang w:val="uk-UA" w:eastAsia="ru-RU"/>
        </w:rPr>
      </w:pPr>
      <w:r w:rsidRPr="00603354">
        <w:rPr>
          <w:rFonts w:ascii="Times New Roman" w:eastAsia="Times New Roman" w:hAnsi="Times New Roman" w:cs="Times New Roman"/>
          <w:spacing w:val="-2"/>
          <w:sz w:val="24"/>
          <w:szCs w:val="24"/>
          <w:lang w:val="uk-UA" w:eastAsia="ru-RU"/>
        </w:rPr>
        <w:t>Таблиця 2.1</w:t>
      </w:r>
    </w:p>
    <w:p w:rsidR="00F85C41" w:rsidRPr="00603354" w:rsidRDefault="00F85C41" w:rsidP="00F85C41">
      <w:pPr>
        <w:widowControl w:val="0"/>
        <w:spacing w:after="0" w:line="240" w:lineRule="auto"/>
        <w:ind w:left="283"/>
        <w:jc w:val="center"/>
        <w:rPr>
          <w:rFonts w:ascii="Times New Roman" w:eastAsia="Times New Roman" w:hAnsi="Times New Roman" w:cs="Times New Roman"/>
          <w:b/>
          <w:iCs/>
          <w:spacing w:val="-2"/>
          <w:sz w:val="24"/>
          <w:szCs w:val="24"/>
          <w:lang w:val="uk-UA" w:eastAsia="ru-RU"/>
        </w:rPr>
      </w:pPr>
      <w:r w:rsidRPr="00603354">
        <w:rPr>
          <w:rFonts w:ascii="Times New Roman" w:eastAsia="Times New Roman" w:hAnsi="Times New Roman" w:cs="Times New Roman"/>
          <w:b/>
          <w:iCs/>
          <w:spacing w:val="-2"/>
          <w:sz w:val="24"/>
          <w:szCs w:val="24"/>
          <w:lang w:val="uk-UA" w:eastAsia="ru-RU"/>
        </w:rPr>
        <w:t>Оцінювання окремих видів навчальної роботи студента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2"/>
        <w:gridCol w:w="3457"/>
        <w:gridCol w:w="1773"/>
      </w:tblGrid>
      <w:tr w:rsidR="00F85C41" w:rsidRPr="00603354" w:rsidTr="00351E6F">
        <w:trPr>
          <w:trHeight w:val="300"/>
        </w:trPr>
        <w:tc>
          <w:tcPr>
            <w:tcW w:w="9462" w:type="dxa"/>
            <w:gridSpan w:val="3"/>
          </w:tcPr>
          <w:p w:rsidR="00F85C41" w:rsidRPr="00603354" w:rsidRDefault="00F85C41" w:rsidP="00F85C41">
            <w:pPr>
              <w:widowControl w:val="0"/>
              <w:spacing w:after="0" w:line="240" w:lineRule="auto"/>
              <w:ind w:left="283"/>
              <w:jc w:val="center"/>
              <w:rPr>
                <w:rFonts w:ascii="Times New Roman" w:eastAsia="Times New Roman" w:hAnsi="Times New Roman" w:cs="Times New Roman"/>
                <w:b/>
                <w:iCs/>
                <w:spacing w:val="-2"/>
                <w:sz w:val="24"/>
                <w:szCs w:val="24"/>
                <w:lang w:val="uk-UA" w:eastAsia="ru-RU"/>
              </w:rPr>
            </w:pPr>
            <w:r w:rsidRPr="00603354">
              <w:rPr>
                <w:rFonts w:ascii="Times New Roman" w:eastAsia="Times New Roman" w:hAnsi="Times New Roman" w:cs="Times New Roman"/>
                <w:b/>
                <w:iCs/>
                <w:spacing w:val="-2"/>
                <w:sz w:val="24"/>
                <w:szCs w:val="24"/>
                <w:lang w:val="uk-UA" w:eastAsia="ru-RU"/>
              </w:rPr>
              <w:t>4-5 семестри</w:t>
            </w:r>
          </w:p>
        </w:tc>
      </w:tr>
      <w:tr w:rsidR="00F85C41" w:rsidRPr="00603354" w:rsidTr="00351E6F">
        <w:trPr>
          <w:trHeight w:val="293"/>
        </w:trPr>
        <w:tc>
          <w:tcPr>
            <w:tcW w:w="9462" w:type="dxa"/>
            <w:gridSpan w:val="3"/>
          </w:tcPr>
          <w:p w:rsidR="00F85C41" w:rsidRPr="00603354" w:rsidRDefault="00F85C41" w:rsidP="00F85C41">
            <w:pPr>
              <w:widowControl w:val="0"/>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Модуль № 1</w:t>
            </w:r>
          </w:p>
        </w:tc>
      </w:tr>
      <w:tr w:rsidR="00F85C41" w:rsidRPr="00603354" w:rsidTr="00351E6F">
        <w:trPr>
          <w:cantSplit/>
        </w:trPr>
        <w:tc>
          <w:tcPr>
            <w:tcW w:w="4232" w:type="dxa"/>
          </w:tcPr>
          <w:p w:rsidR="00F85C41" w:rsidRPr="00603354" w:rsidRDefault="00F85C41" w:rsidP="00F85C41">
            <w:pPr>
              <w:widowControl w:val="0"/>
              <w:spacing w:after="0" w:line="240" w:lineRule="auto"/>
              <w:ind w:left="283"/>
              <w:jc w:val="center"/>
              <w:rPr>
                <w:rFonts w:ascii="Times New Roman" w:eastAsia="Times New Roman" w:hAnsi="Times New Roman" w:cs="Times New Roman"/>
                <w:i/>
                <w:spacing w:val="-2"/>
                <w:sz w:val="24"/>
                <w:szCs w:val="24"/>
                <w:lang w:val="uk-UA" w:eastAsia="ru-RU"/>
              </w:rPr>
            </w:pPr>
            <w:r w:rsidRPr="00603354">
              <w:rPr>
                <w:rFonts w:ascii="Times New Roman" w:eastAsia="Times New Roman" w:hAnsi="Times New Roman" w:cs="Times New Roman"/>
                <w:i/>
                <w:spacing w:val="-2"/>
                <w:sz w:val="24"/>
                <w:szCs w:val="24"/>
                <w:lang w:val="uk-UA" w:eastAsia="ru-RU"/>
              </w:rPr>
              <w:t xml:space="preserve">Вид навчальної </w:t>
            </w:r>
          </w:p>
          <w:p w:rsidR="00F85C41" w:rsidRPr="00603354" w:rsidRDefault="00F85C41" w:rsidP="00F85C41">
            <w:pPr>
              <w:widowControl w:val="0"/>
              <w:spacing w:after="0" w:line="240" w:lineRule="auto"/>
              <w:ind w:left="283"/>
              <w:jc w:val="center"/>
              <w:rPr>
                <w:rFonts w:ascii="Times New Roman" w:eastAsia="Times New Roman" w:hAnsi="Times New Roman" w:cs="Times New Roman"/>
                <w:i/>
                <w:spacing w:val="-2"/>
                <w:sz w:val="24"/>
                <w:szCs w:val="24"/>
                <w:lang w:val="uk-UA" w:eastAsia="ru-RU"/>
              </w:rPr>
            </w:pPr>
            <w:r w:rsidRPr="00603354">
              <w:rPr>
                <w:rFonts w:ascii="Times New Roman" w:eastAsia="Times New Roman" w:hAnsi="Times New Roman" w:cs="Times New Roman"/>
                <w:i/>
                <w:spacing w:val="-2"/>
                <w:sz w:val="24"/>
                <w:szCs w:val="24"/>
                <w:lang w:val="uk-UA" w:eastAsia="ru-RU"/>
              </w:rPr>
              <w:t>роботи</w:t>
            </w:r>
          </w:p>
        </w:tc>
        <w:tc>
          <w:tcPr>
            <w:tcW w:w="3457" w:type="dxa"/>
          </w:tcPr>
          <w:p w:rsidR="00F85C41" w:rsidRPr="00603354" w:rsidRDefault="00F85C41" w:rsidP="00F85C41">
            <w:pPr>
              <w:widowControl w:val="0"/>
              <w:spacing w:after="0" w:line="240" w:lineRule="auto"/>
              <w:ind w:left="283"/>
              <w:jc w:val="center"/>
              <w:rPr>
                <w:rFonts w:ascii="Times New Roman" w:eastAsia="Times New Roman" w:hAnsi="Times New Roman" w:cs="Times New Roman"/>
                <w:i/>
                <w:spacing w:val="-2"/>
                <w:sz w:val="24"/>
                <w:szCs w:val="24"/>
                <w:lang w:val="uk-UA" w:eastAsia="ru-RU"/>
              </w:rPr>
            </w:pPr>
            <w:r w:rsidRPr="00603354">
              <w:rPr>
                <w:rFonts w:ascii="Times New Roman" w:eastAsia="Times New Roman" w:hAnsi="Times New Roman" w:cs="Times New Roman"/>
                <w:i/>
                <w:spacing w:val="-2"/>
                <w:sz w:val="24"/>
                <w:szCs w:val="24"/>
                <w:lang w:val="uk-UA" w:eastAsia="ru-RU"/>
              </w:rPr>
              <w:t>Мах кількість</w:t>
            </w:r>
          </w:p>
          <w:p w:rsidR="00F85C41" w:rsidRPr="00603354" w:rsidRDefault="00F85C41" w:rsidP="00F85C41">
            <w:pPr>
              <w:widowControl w:val="0"/>
              <w:spacing w:after="0" w:line="240" w:lineRule="auto"/>
              <w:ind w:left="283"/>
              <w:jc w:val="center"/>
              <w:rPr>
                <w:rFonts w:ascii="Times New Roman" w:eastAsia="Times New Roman" w:hAnsi="Times New Roman" w:cs="Times New Roman"/>
                <w:i/>
                <w:spacing w:val="-2"/>
                <w:sz w:val="24"/>
                <w:szCs w:val="24"/>
                <w:lang w:val="uk-UA" w:eastAsia="ru-RU"/>
              </w:rPr>
            </w:pPr>
            <w:r w:rsidRPr="00603354">
              <w:rPr>
                <w:rFonts w:ascii="Times New Roman" w:eastAsia="Times New Roman" w:hAnsi="Times New Roman" w:cs="Times New Roman"/>
                <w:i/>
                <w:spacing w:val="-2"/>
                <w:sz w:val="24"/>
                <w:szCs w:val="24"/>
                <w:lang w:val="uk-UA" w:eastAsia="ru-RU"/>
              </w:rPr>
              <w:t xml:space="preserve"> балів</w:t>
            </w:r>
          </w:p>
        </w:tc>
        <w:tc>
          <w:tcPr>
            <w:tcW w:w="1773" w:type="dxa"/>
            <w:vMerge w:val="restart"/>
            <w:tcBorders>
              <w:top w:val="single" w:sz="4" w:space="0" w:color="auto"/>
            </w:tcBorders>
          </w:tcPr>
          <w:p w:rsidR="00F85C41" w:rsidRPr="00603354" w:rsidRDefault="00F85C41" w:rsidP="00F85C41">
            <w:pPr>
              <w:widowControl w:val="0"/>
              <w:spacing w:after="0" w:line="240" w:lineRule="auto"/>
              <w:ind w:left="283"/>
              <w:jc w:val="center"/>
              <w:rPr>
                <w:rFonts w:ascii="Times New Roman" w:eastAsia="Times New Roman" w:hAnsi="Times New Roman" w:cs="Times New Roman"/>
                <w:i/>
                <w:spacing w:val="-2"/>
                <w:sz w:val="24"/>
                <w:szCs w:val="24"/>
                <w:lang w:val="uk-UA" w:eastAsia="ru-RU"/>
              </w:rPr>
            </w:pPr>
            <w:r w:rsidRPr="00603354">
              <w:rPr>
                <w:rFonts w:ascii="Times New Roman" w:eastAsia="Times New Roman" w:hAnsi="Times New Roman" w:cs="Times New Roman"/>
                <w:i/>
                <w:spacing w:val="-2"/>
                <w:sz w:val="24"/>
                <w:szCs w:val="24"/>
                <w:lang w:val="uk-UA" w:eastAsia="ru-RU"/>
              </w:rPr>
              <w:t>Мах</w:t>
            </w:r>
          </w:p>
          <w:p w:rsidR="00F85C41" w:rsidRPr="00603354" w:rsidRDefault="00F85C41" w:rsidP="00F85C41">
            <w:pPr>
              <w:widowControl w:val="0"/>
              <w:spacing w:after="0" w:line="240" w:lineRule="auto"/>
              <w:ind w:left="283"/>
              <w:jc w:val="center"/>
              <w:rPr>
                <w:rFonts w:ascii="Times New Roman" w:eastAsia="Times New Roman" w:hAnsi="Times New Roman" w:cs="Times New Roman"/>
                <w:i/>
                <w:spacing w:val="-2"/>
                <w:sz w:val="24"/>
                <w:szCs w:val="24"/>
                <w:lang w:val="uk-UA" w:eastAsia="ru-RU"/>
              </w:rPr>
            </w:pPr>
            <w:r w:rsidRPr="00603354">
              <w:rPr>
                <w:rFonts w:ascii="Times New Roman" w:eastAsia="Times New Roman" w:hAnsi="Times New Roman" w:cs="Times New Roman"/>
                <w:i/>
                <w:spacing w:val="-2"/>
                <w:sz w:val="24"/>
                <w:szCs w:val="24"/>
                <w:lang w:val="uk-UA" w:eastAsia="ru-RU"/>
              </w:rPr>
              <w:t>кількість</w:t>
            </w:r>
          </w:p>
          <w:p w:rsidR="00F85C41" w:rsidRPr="00603354" w:rsidRDefault="00F85C41" w:rsidP="00F85C41">
            <w:pPr>
              <w:widowControl w:val="0"/>
              <w:spacing w:after="0" w:line="240" w:lineRule="auto"/>
              <w:ind w:left="283"/>
              <w:jc w:val="center"/>
              <w:rPr>
                <w:rFonts w:ascii="Times New Roman" w:eastAsia="Times New Roman" w:hAnsi="Times New Roman" w:cs="Times New Roman"/>
                <w:i/>
                <w:spacing w:val="-2"/>
                <w:sz w:val="24"/>
                <w:szCs w:val="24"/>
                <w:lang w:val="uk-UA" w:eastAsia="ru-RU"/>
              </w:rPr>
            </w:pPr>
            <w:r w:rsidRPr="00603354">
              <w:rPr>
                <w:rFonts w:ascii="Times New Roman" w:eastAsia="Times New Roman" w:hAnsi="Times New Roman" w:cs="Times New Roman"/>
                <w:i/>
                <w:spacing w:val="-2"/>
                <w:sz w:val="24"/>
                <w:szCs w:val="24"/>
                <w:lang w:val="uk-UA" w:eastAsia="ru-RU"/>
              </w:rPr>
              <w:t>балів</w:t>
            </w:r>
          </w:p>
        </w:tc>
      </w:tr>
      <w:tr w:rsidR="00F85C41" w:rsidRPr="00603354" w:rsidTr="00351E6F">
        <w:trPr>
          <w:cantSplit/>
        </w:trPr>
        <w:tc>
          <w:tcPr>
            <w:tcW w:w="4232" w:type="dxa"/>
          </w:tcPr>
          <w:p w:rsidR="00F85C41" w:rsidRPr="00603354" w:rsidRDefault="00F85C41" w:rsidP="00F85C41">
            <w:pPr>
              <w:widowControl w:val="0"/>
              <w:spacing w:after="0" w:line="240" w:lineRule="auto"/>
              <w:ind w:left="284"/>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spacing w:val="-2"/>
                <w:sz w:val="24"/>
                <w:szCs w:val="24"/>
                <w:lang w:val="uk-UA" w:eastAsia="ru-RU"/>
              </w:rPr>
              <w:t>Активність роботи в ході лекцій та самостійної підготовки (наявність конспектів згідно тематичного плану)</w:t>
            </w:r>
          </w:p>
        </w:tc>
        <w:tc>
          <w:tcPr>
            <w:tcW w:w="3457" w:type="dxa"/>
          </w:tcPr>
          <w:p w:rsidR="00F85C41" w:rsidRPr="00603354" w:rsidRDefault="00F85C41" w:rsidP="00F85C41">
            <w:pPr>
              <w:widowControl w:val="0"/>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10 (сумарна)</w:t>
            </w:r>
          </w:p>
        </w:tc>
        <w:tc>
          <w:tcPr>
            <w:tcW w:w="1773" w:type="dxa"/>
            <w:vMerge/>
          </w:tcPr>
          <w:p w:rsidR="00F85C41" w:rsidRPr="00603354" w:rsidRDefault="00F85C41" w:rsidP="00F85C41">
            <w:pPr>
              <w:widowControl w:val="0"/>
              <w:spacing w:after="0" w:line="240" w:lineRule="auto"/>
              <w:ind w:left="283"/>
              <w:jc w:val="center"/>
              <w:rPr>
                <w:rFonts w:ascii="Times New Roman" w:eastAsia="Times New Roman" w:hAnsi="Times New Roman" w:cs="Times New Roman"/>
                <w:iCs/>
                <w:spacing w:val="-2"/>
                <w:sz w:val="24"/>
                <w:szCs w:val="24"/>
                <w:lang w:val="uk-UA" w:eastAsia="ru-RU"/>
              </w:rPr>
            </w:pPr>
          </w:p>
        </w:tc>
      </w:tr>
      <w:tr w:rsidR="00F85C41" w:rsidRPr="00603354" w:rsidTr="00351E6F">
        <w:trPr>
          <w:cantSplit/>
        </w:trPr>
        <w:tc>
          <w:tcPr>
            <w:tcW w:w="4232" w:type="dxa"/>
          </w:tcPr>
          <w:p w:rsidR="00F85C41" w:rsidRPr="00603354" w:rsidRDefault="00F85C41" w:rsidP="00F85C41">
            <w:pPr>
              <w:widowControl w:val="0"/>
              <w:spacing w:after="0" w:line="240" w:lineRule="auto"/>
              <w:ind w:left="284"/>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 xml:space="preserve">Відповіді на практичних заняттях </w:t>
            </w:r>
          </w:p>
          <w:p w:rsidR="00F85C41" w:rsidRPr="00603354" w:rsidRDefault="00F85C41" w:rsidP="00F85C41">
            <w:pPr>
              <w:widowControl w:val="0"/>
              <w:spacing w:after="0" w:line="240" w:lineRule="auto"/>
              <w:ind w:left="284"/>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 xml:space="preserve">(з урахуванням виконання завдань, отриманих під час настановної сесії) </w:t>
            </w:r>
          </w:p>
        </w:tc>
        <w:tc>
          <w:tcPr>
            <w:tcW w:w="3457" w:type="dxa"/>
          </w:tcPr>
          <w:p w:rsidR="00F85C41" w:rsidRPr="00603354" w:rsidRDefault="00F85C41" w:rsidP="00F85C41">
            <w:pPr>
              <w:widowControl w:val="0"/>
              <w:spacing w:after="0" w:line="240" w:lineRule="auto"/>
              <w:ind w:left="283"/>
              <w:jc w:val="center"/>
              <w:rPr>
                <w:rFonts w:ascii="Times New Roman" w:eastAsia="Times New Roman" w:hAnsi="Times New Roman" w:cs="Times New Roman"/>
                <w:iCs/>
                <w:spacing w:val="-2"/>
                <w:sz w:val="24"/>
                <w:szCs w:val="24"/>
                <w:lang w:val="uk-UA" w:eastAsia="ru-RU"/>
              </w:rPr>
            </w:pPr>
          </w:p>
          <w:p w:rsidR="00F85C41" w:rsidRPr="00603354" w:rsidRDefault="00F85C41" w:rsidP="00F85C41">
            <w:pPr>
              <w:widowControl w:val="0"/>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10 (сумарна)</w:t>
            </w:r>
          </w:p>
        </w:tc>
        <w:tc>
          <w:tcPr>
            <w:tcW w:w="1773" w:type="dxa"/>
            <w:vMerge/>
          </w:tcPr>
          <w:p w:rsidR="00F85C41" w:rsidRPr="00603354" w:rsidRDefault="00F85C41" w:rsidP="00F85C41">
            <w:pPr>
              <w:widowControl w:val="0"/>
              <w:spacing w:after="0" w:line="240" w:lineRule="auto"/>
              <w:ind w:left="283"/>
              <w:jc w:val="center"/>
              <w:rPr>
                <w:rFonts w:ascii="Times New Roman" w:eastAsia="Times New Roman" w:hAnsi="Times New Roman" w:cs="Times New Roman"/>
                <w:iCs/>
                <w:spacing w:val="-2"/>
                <w:sz w:val="24"/>
                <w:szCs w:val="24"/>
                <w:lang w:val="uk-UA" w:eastAsia="ru-RU"/>
              </w:rPr>
            </w:pPr>
          </w:p>
        </w:tc>
      </w:tr>
      <w:tr w:rsidR="00F85C41" w:rsidRPr="00603354" w:rsidTr="00351E6F">
        <w:trPr>
          <w:cantSplit/>
        </w:trPr>
        <w:tc>
          <w:tcPr>
            <w:tcW w:w="4232" w:type="dxa"/>
          </w:tcPr>
          <w:p w:rsidR="00F85C41" w:rsidRPr="00603354" w:rsidRDefault="00F85C41" w:rsidP="00F85C41">
            <w:pPr>
              <w:widowControl w:val="0"/>
              <w:spacing w:after="0" w:line="240" w:lineRule="auto"/>
              <w:ind w:left="284"/>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Виконання завдань експрес-контролю</w:t>
            </w:r>
          </w:p>
        </w:tc>
        <w:tc>
          <w:tcPr>
            <w:tcW w:w="3457" w:type="dxa"/>
          </w:tcPr>
          <w:p w:rsidR="00F85C41" w:rsidRPr="00603354" w:rsidRDefault="00F85C41" w:rsidP="00F85C41">
            <w:pPr>
              <w:widowControl w:val="0"/>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10 (сумарна)</w:t>
            </w:r>
          </w:p>
        </w:tc>
        <w:tc>
          <w:tcPr>
            <w:tcW w:w="1773" w:type="dxa"/>
            <w:vMerge/>
          </w:tcPr>
          <w:p w:rsidR="00F85C41" w:rsidRPr="00603354" w:rsidRDefault="00F85C41" w:rsidP="00F85C41">
            <w:pPr>
              <w:widowControl w:val="0"/>
              <w:spacing w:after="0" w:line="240" w:lineRule="auto"/>
              <w:ind w:left="283"/>
              <w:jc w:val="center"/>
              <w:rPr>
                <w:rFonts w:ascii="Times New Roman" w:eastAsia="Times New Roman" w:hAnsi="Times New Roman" w:cs="Times New Roman"/>
                <w:iCs/>
                <w:spacing w:val="-2"/>
                <w:sz w:val="24"/>
                <w:szCs w:val="24"/>
                <w:lang w:val="uk-UA" w:eastAsia="ru-RU"/>
              </w:rPr>
            </w:pPr>
          </w:p>
        </w:tc>
      </w:tr>
      <w:tr w:rsidR="00F85C41" w:rsidRPr="00603354" w:rsidTr="00351E6F">
        <w:trPr>
          <w:cantSplit/>
        </w:trPr>
        <w:tc>
          <w:tcPr>
            <w:tcW w:w="4232" w:type="dxa"/>
          </w:tcPr>
          <w:p w:rsidR="00F85C41" w:rsidRPr="00603354" w:rsidRDefault="00F85C41" w:rsidP="00F85C41">
            <w:pPr>
              <w:widowControl w:val="0"/>
              <w:spacing w:after="0" w:line="240" w:lineRule="auto"/>
              <w:ind w:left="284"/>
              <w:rPr>
                <w:rFonts w:ascii="Times New Roman" w:eastAsia="Times New Roman" w:hAnsi="Times New Roman" w:cs="Times New Roman"/>
                <w:b/>
                <w:bCs/>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Виконання та захист контрольної роботи</w:t>
            </w:r>
          </w:p>
        </w:tc>
        <w:tc>
          <w:tcPr>
            <w:tcW w:w="3457" w:type="dxa"/>
          </w:tcPr>
          <w:p w:rsidR="00F85C41" w:rsidRPr="00603354" w:rsidRDefault="00F85C41" w:rsidP="00F85C41">
            <w:pPr>
              <w:widowControl w:val="0"/>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10</w:t>
            </w:r>
          </w:p>
        </w:tc>
        <w:tc>
          <w:tcPr>
            <w:tcW w:w="1773" w:type="dxa"/>
            <w:vMerge/>
          </w:tcPr>
          <w:p w:rsidR="00F85C41" w:rsidRPr="00603354" w:rsidRDefault="00F85C41" w:rsidP="00F85C41">
            <w:pPr>
              <w:widowControl w:val="0"/>
              <w:spacing w:after="0" w:line="240" w:lineRule="auto"/>
              <w:ind w:left="283"/>
              <w:jc w:val="center"/>
              <w:rPr>
                <w:rFonts w:ascii="Times New Roman" w:eastAsia="Times New Roman" w:hAnsi="Times New Roman" w:cs="Times New Roman"/>
                <w:b/>
                <w:bCs/>
                <w:iCs/>
                <w:spacing w:val="-2"/>
                <w:sz w:val="24"/>
                <w:szCs w:val="24"/>
                <w:lang w:val="uk-UA" w:eastAsia="ru-RU"/>
              </w:rPr>
            </w:pPr>
          </w:p>
        </w:tc>
      </w:tr>
      <w:tr w:rsidR="00F85C41" w:rsidRPr="00603354" w:rsidTr="00351E6F">
        <w:trPr>
          <w:cantSplit/>
        </w:trPr>
        <w:tc>
          <w:tcPr>
            <w:tcW w:w="4232" w:type="dxa"/>
          </w:tcPr>
          <w:p w:rsidR="00F85C41" w:rsidRPr="00603354" w:rsidRDefault="00F85C41" w:rsidP="00F85C41">
            <w:pPr>
              <w:widowControl w:val="0"/>
              <w:spacing w:after="0" w:line="240" w:lineRule="auto"/>
              <w:ind w:left="284"/>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b/>
                <w:bCs/>
                <w:iCs/>
                <w:spacing w:val="-2"/>
                <w:sz w:val="24"/>
                <w:szCs w:val="24"/>
                <w:lang w:val="uk-UA" w:eastAsia="ru-RU"/>
              </w:rPr>
              <w:lastRenderedPageBreak/>
              <w:t>Усього за модулем №1</w:t>
            </w:r>
          </w:p>
        </w:tc>
        <w:tc>
          <w:tcPr>
            <w:tcW w:w="3457" w:type="dxa"/>
          </w:tcPr>
          <w:p w:rsidR="00F85C41" w:rsidRPr="00603354" w:rsidRDefault="00F85C41" w:rsidP="00F85C41">
            <w:pPr>
              <w:widowControl w:val="0"/>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b/>
                <w:bCs/>
                <w:iCs/>
                <w:spacing w:val="-2"/>
                <w:sz w:val="24"/>
                <w:szCs w:val="24"/>
                <w:lang w:val="uk-UA" w:eastAsia="ru-RU"/>
              </w:rPr>
              <w:t>40</w:t>
            </w:r>
          </w:p>
        </w:tc>
        <w:tc>
          <w:tcPr>
            <w:tcW w:w="1773" w:type="dxa"/>
          </w:tcPr>
          <w:p w:rsidR="00F85C41" w:rsidRPr="00603354" w:rsidRDefault="00F85C41" w:rsidP="00F85C41">
            <w:pPr>
              <w:widowControl w:val="0"/>
              <w:spacing w:after="0" w:line="240" w:lineRule="auto"/>
              <w:ind w:left="283"/>
              <w:jc w:val="center"/>
              <w:rPr>
                <w:rFonts w:ascii="Times New Roman" w:eastAsia="Times New Roman" w:hAnsi="Times New Roman" w:cs="Times New Roman"/>
                <w:b/>
                <w:bCs/>
                <w:iCs/>
                <w:spacing w:val="-2"/>
                <w:sz w:val="24"/>
                <w:szCs w:val="24"/>
                <w:lang w:val="uk-UA" w:eastAsia="ru-RU"/>
              </w:rPr>
            </w:pPr>
          </w:p>
        </w:tc>
      </w:tr>
      <w:tr w:rsidR="00F85C41" w:rsidRPr="00603354" w:rsidTr="00351E6F">
        <w:trPr>
          <w:cantSplit/>
        </w:trPr>
        <w:tc>
          <w:tcPr>
            <w:tcW w:w="7689" w:type="dxa"/>
            <w:gridSpan w:val="2"/>
          </w:tcPr>
          <w:p w:rsidR="00F85C41" w:rsidRPr="00603354" w:rsidRDefault="00F85C41" w:rsidP="00F85C41">
            <w:pPr>
              <w:widowControl w:val="0"/>
              <w:spacing w:after="0" w:line="240" w:lineRule="auto"/>
              <w:ind w:left="283"/>
              <w:jc w:val="center"/>
              <w:rPr>
                <w:rFonts w:ascii="Times New Roman" w:eastAsia="Times New Roman" w:hAnsi="Times New Roman" w:cs="Times New Roman"/>
                <w:b/>
                <w:bCs/>
                <w:iCs/>
                <w:spacing w:val="-2"/>
                <w:sz w:val="24"/>
                <w:szCs w:val="24"/>
                <w:lang w:val="uk-UA" w:eastAsia="ru-RU"/>
              </w:rPr>
            </w:pPr>
            <w:r w:rsidRPr="00603354">
              <w:rPr>
                <w:rFonts w:ascii="Times New Roman" w:eastAsia="Times New Roman" w:hAnsi="Times New Roman" w:cs="Times New Roman"/>
                <w:b/>
                <w:bCs/>
                <w:iCs/>
                <w:spacing w:val="-2"/>
                <w:sz w:val="24"/>
                <w:szCs w:val="24"/>
                <w:lang w:val="uk-UA" w:eastAsia="ru-RU"/>
              </w:rPr>
              <w:t>Семестровий екзамен</w:t>
            </w:r>
          </w:p>
        </w:tc>
        <w:tc>
          <w:tcPr>
            <w:tcW w:w="1773" w:type="dxa"/>
          </w:tcPr>
          <w:p w:rsidR="00F85C41" w:rsidRPr="00603354" w:rsidRDefault="00F85C41" w:rsidP="00F85C41">
            <w:pPr>
              <w:widowControl w:val="0"/>
              <w:spacing w:after="0" w:line="240" w:lineRule="auto"/>
              <w:ind w:left="283"/>
              <w:jc w:val="center"/>
              <w:rPr>
                <w:rFonts w:ascii="Times New Roman" w:eastAsia="Times New Roman" w:hAnsi="Times New Roman" w:cs="Times New Roman"/>
                <w:b/>
                <w:bCs/>
                <w:iCs/>
                <w:spacing w:val="-2"/>
                <w:sz w:val="24"/>
                <w:szCs w:val="24"/>
                <w:lang w:val="uk-UA" w:eastAsia="ru-RU"/>
              </w:rPr>
            </w:pPr>
            <w:r w:rsidRPr="00603354">
              <w:rPr>
                <w:rFonts w:ascii="Times New Roman" w:eastAsia="Times New Roman" w:hAnsi="Times New Roman" w:cs="Times New Roman"/>
                <w:b/>
                <w:bCs/>
                <w:iCs/>
                <w:spacing w:val="-2"/>
                <w:sz w:val="24"/>
                <w:szCs w:val="24"/>
                <w:lang w:val="uk-UA" w:eastAsia="ru-RU"/>
              </w:rPr>
              <w:t>60</w:t>
            </w:r>
          </w:p>
        </w:tc>
      </w:tr>
      <w:tr w:rsidR="00F85C41" w:rsidRPr="00603354" w:rsidTr="00351E6F">
        <w:trPr>
          <w:cantSplit/>
        </w:trPr>
        <w:tc>
          <w:tcPr>
            <w:tcW w:w="7689" w:type="dxa"/>
            <w:gridSpan w:val="2"/>
          </w:tcPr>
          <w:p w:rsidR="00F85C41" w:rsidRPr="00603354" w:rsidRDefault="00F85C41" w:rsidP="00F85C41">
            <w:pPr>
              <w:widowControl w:val="0"/>
              <w:spacing w:after="0" w:line="240" w:lineRule="auto"/>
              <w:ind w:left="283"/>
              <w:jc w:val="center"/>
              <w:rPr>
                <w:rFonts w:ascii="Times New Roman" w:eastAsia="Times New Roman" w:hAnsi="Times New Roman" w:cs="Times New Roman"/>
                <w:b/>
                <w:bCs/>
                <w:iCs/>
                <w:spacing w:val="-2"/>
                <w:sz w:val="24"/>
                <w:szCs w:val="24"/>
                <w:lang w:val="uk-UA" w:eastAsia="ru-RU"/>
              </w:rPr>
            </w:pPr>
            <w:r w:rsidRPr="00603354">
              <w:rPr>
                <w:rFonts w:ascii="Times New Roman" w:eastAsia="Times New Roman" w:hAnsi="Times New Roman" w:cs="Times New Roman"/>
                <w:b/>
                <w:bCs/>
                <w:iCs/>
                <w:spacing w:val="-2"/>
                <w:sz w:val="24"/>
                <w:szCs w:val="24"/>
                <w:lang w:val="uk-UA" w:eastAsia="ru-RU"/>
              </w:rPr>
              <w:t>Усього за 5 семестр</w:t>
            </w:r>
          </w:p>
        </w:tc>
        <w:tc>
          <w:tcPr>
            <w:tcW w:w="1773" w:type="dxa"/>
          </w:tcPr>
          <w:p w:rsidR="00F85C41" w:rsidRPr="00603354" w:rsidRDefault="00F85C41" w:rsidP="00F85C41">
            <w:pPr>
              <w:widowControl w:val="0"/>
              <w:spacing w:after="0" w:line="240" w:lineRule="auto"/>
              <w:ind w:left="283"/>
              <w:jc w:val="center"/>
              <w:rPr>
                <w:rFonts w:ascii="Times New Roman" w:eastAsia="Times New Roman" w:hAnsi="Times New Roman" w:cs="Times New Roman"/>
                <w:b/>
                <w:bCs/>
                <w:iCs/>
                <w:spacing w:val="-2"/>
                <w:sz w:val="24"/>
                <w:szCs w:val="24"/>
                <w:lang w:val="uk-UA" w:eastAsia="ru-RU"/>
              </w:rPr>
            </w:pPr>
            <w:r w:rsidRPr="00603354">
              <w:rPr>
                <w:rFonts w:ascii="Times New Roman" w:eastAsia="Times New Roman" w:hAnsi="Times New Roman" w:cs="Times New Roman"/>
                <w:b/>
                <w:bCs/>
                <w:iCs/>
                <w:spacing w:val="-2"/>
                <w:sz w:val="24"/>
                <w:szCs w:val="24"/>
                <w:lang w:val="uk-UA" w:eastAsia="ru-RU"/>
              </w:rPr>
              <w:t>100</w:t>
            </w:r>
          </w:p>
        </w:tc>
      </w:tr>
    </w:tbl>
    <w:p w:rsidR="00F85C41" w:rsidRPr="00603354" w:rsidRDefault="00F85C41" w:rsidP="00F85C41">
      <w:pPr>
        <w:widowControl w:val="0"/>
        <w:spacing w:after="0" w:line="240" w:lineRule="auto"/>
        <w:ind w:firstLine="540"/>
        <w:jc w:val="both"/>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sz w:val="24"/>
          <w:szCs w:val="24"/>
          <w:lang w:val="uk-UA" w:eastAsia="ru-RU"/>
        </w:rPr>
        <w:t xml:space="preserve">Розподіл балів за виконання окремих видів навчальної роботи, який відображено у табл.2.1., зумовлений важливістю для засвоєння навчального матеріалу відвідування лекцій під час настановної сесії, </w:t>
      </w:r>
      <w:r w:rsidRPr="00603354">
        <w:rPr>
          <w:rFonts w:ascii="Times New Roman" w:eastAsia="Times New Roman" w:hAnsi="Times New Roman" w:cs="Times New Roman"/>
          <w:spacing w:val="-2"/>
          <w:sz w:val="24"/>
          <w:szCs w:val="24"/>
          <w:lang w:val="uk-UA" w:eastAsia="ru-RU"/>
        </w:rPr>
        <w:t xml:space="preserve">активністю роботи в ході лекцій та самостійної підготовки, </w:t>
      </w:r>
      <w:r w:rsidRPr="00603354">
        <w:rPr>
          <w:rFonts w:ascii="Times New Roman" w:eastAsia="Times New Roman" w:hAnsi="Times New Roman" w:cs="Times New Roman"/>
          <w:iCs/>
          <w:spacing w:val="-2"/>
          <w:sz w:val="24"/>
          <w:szCs w:val="24"/>
          <w:lang w:val="uk-UA" w:eastAsia="ru-RU"/>
        </w:rPr>
        <w:t>підготовки до практичних занять, виконання завдань експрес-контролю,</w:t>
      </w:r>
      <w:r w:rsidRPr="00603354">
        <w:rPr>
          <w:rFonts w:ascii="Times New Roman" w:eastAsia="Times New Roman" w:hAnsi="Times New Roman" w:cs="Times New Roman"/>
          <w:sz w:val="24"/>
          <w:szCs w:val="24"/>
          <w:lang w:val="uk-UA" w:eastAsia="ru-RU"/>
        </w:rPr>
        <w:t xml:space="preserve"> виконання та захисту контрольної роботи. Виконання завдань семестрового екзамену з позитивною оцінкою має суттєво вплинути на рівень відповідної підсумкової семестрової рейтингової оцінки студента.</w:t>
      </w:r>
    </w:p>
    <w:p w:rsidR="00F85C41" w:rsidRPr="00603354" w:rsidRDefault="00F85C41" w:rsidP="00F85C41">
      <w:pPr>
        <w:widowControl w:val="0"/>
        <w:spacing w:after="0" w:line="240" w:lineRule="auto"/>
        <w:ind w:firstLine="567"/>
        <w:jc w:val="both"/>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2.2. Виконаний вид навчальної роботи зараховується студенту, якщо він отримав за нього позитивну оцінку за національною шкалою відповідно до табл. 2.2, табл. 2.3.</w:t>
      </w:r>
    </w:p>
    <w:p w:rsidR="00F85C41" w:rsidRPr="00603354" w:rsidRDefault="00F85C41" w:rsidP="00F85C41">
      <w:pPr>
        <w:widowControl w:val="0"/>
        <w:spacing w:after="0" w:line="240" w:lineRule="auto"/>
        <w:ind w:left="283" w:firstLine="567"/>
        <w:jc w:val="right"/>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Таблиця 2.2</w:t>
      </w:r>
    </w:p>
    <w:p w:rsidR="00F85C41" w:rsidRPr="00603354" w:rsidRDefault="00F85C41" w:rsidP="00F85C41">
      <w:pPr>
        <w:widowControl w:val="0"/>
        <w:spacing w:after="0" w:line="240" w:lineRule="auto"/>
        <w:ind w:left="283"/>
        <w:jc w:val="center"/>
        <w:rPr>
          <w:rFonts w:ascii="Times New Roman" w:eastAsia="Times New Roman" w:hAnsi="Times New Roman" w:cs="Times New Roman"/>
          <w:b/>
          <w:iCs/>
          <w:spacing w:val="-2"/>
          <w:sz w:val="24"/>
          <w:szCs w:val="24"/>
          <w:lang w:val="uk-UA" w:eastAsia="ru-RU"/>
        </w:rPr>
      </w:pPr>
      <w:r w:rsidRPr="00603354">
        <w:rPr>
          <w:rFonts w:ascii="Times New Roman" w:eastAsia="Times New Roman" w:hAnsi="Times New Roman" w:cs="Times New Roman"/>
          <w:b/>
          <w:iCs/>
          <w:spacing w:val="-2"/>
          <w:sz w:val="24"/>
          <w:szCs w:val="24"/>
          <w:lang w:val="uk-UA" w:eastAsia="ru-RU"/>
        </w:rPr>
        <w:t>Відповідність рейтингових оцінок за окремі види навчальної роботи</w:t>
      </w:r>
    </w:p>
    <w:p w:rsidR="00F85C41" w:rsidRPr="00603354" w:rsidRDefault="00F85C41" w:rsidP="00F85C41">
      <w:pPr>
        <w:widowControl w:val="0"/>
        <w:spacing w:after="0" w:line="240" w:lineRule="auto"/>
        <w:ind w:left="283"/>
        <w:jc w:val="center"/>
        <w:rPr>
          <w:rFonts w:ascii="Times New Roman" w:eastAsia="Times New Roman" w:hAnsi="Times New Roman" w:cs="Times New Roman"/>
          <w:b/>
          <w:iCs/>
          <w:spacing w:val="-2"/>
          <w:sz w:val="24"/>
          <w:szCs w:val="24"/>
          <w:lang w:val="uk-UA" w:eastAsia="ru-RU"/>
        </w:rPr>
      </w:pPr>
      <w:r w:rsidRPr="00603354">
        <w:rPr>
          <w:rFonts w:ascii="Times New Roman" w:eastAsia="Times New Roman" w:hAnsi="Times New Roman" w:cs="Times New Roman"/>
          <w:b/>
          <w:iCs/>
          <w:spacing w:val="-2"/>
          <w:sz w:val="24"/>
          <w:szCs w:val="24"/>
          <w:lang w:val="uk-UA" w:eastAsia="ru-RU"/>
        </w:rPr>
        <w:t>у балах оцінкам за національною шкалою</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8"/>
        <w:gridCol w:w="1609"/>
        <w:gridCol w:w="3402"/>
      </w:tblGrid>
      <w:tr w:rsidR="00F85C41" w:rsidRPr="00603354" w:rsidTr="00351E6F">
        <w:trPr>
          <w:trHeight w:val="272"/>
        </w:trPr>
        <w:tc>
          <w:tcPr>
            <w:tcW w:w="6237" w:type="dxa"/>
            <w:gridSpan w:val="2"/>
          </w:tcPr>
          <w:p w:rsidR="00F85C41" w:rsidRPr="00603354" w:rsidRDefault="00F85C41" w:rsidP="00F85C41">
            <w:pPr>
              <w:widowControl w:val="0"/>
              <w:tabs>
                <w:tab w:val="left" w:pos="0"/>
              </w:tabs>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sz w:val="24"/>
                <w:szCs w:val="24"/>
                <w:lang w:val="uk-UA" w:eastAsia="ru-RU"/>
              </w:rPr>
              <w:t>Вид навчальної роботи</w:t>
            </w:r>
          </w:p>
        </w:tc>
        <w:tc>
          <w:tcPr>
            <w:tcW w:w="3402" w:type="dxa"/>
            <w:vMerge w:val="restart"/>
          </w:tcPr>
          <w:p w:rsidR="00F85C41" w:rsidRPr="00603354" w:rsidRDefault="00F85C41" w:rsidP="00F85C41">
            <w:pPr>
              <w:widowControl w:val="0"/>
              <w:tabs>
                <w:tab w:val="left" w:pos="0"/>
              </w:tabs>
              <w:spacing w:after="0" w:line="240" w:lineRule="auto"/>
              <w:ind w:left="283"/>
              <w:jc w:val="center"/>
              <w:rPr>
                <w:rFonts w:ascii="Times New Roman" w:eastAsia="Times New Roman" w:hAnsi="Times New Roman" w:cs="Times New Roman"/>
                <w:iCs/>
                <w:spacing w:val="-2"/>
                <w:sz w:val="24"/>
                <w:szCs w:val="24"/>
                <w:lang w:val="uk-UA" w:eastAsia="ru-RU"/>
              </w:rPr>
            </w:pPr>
          </w:p>
          <w:p w:rsidR="00F85C41" w:rsidRPr="00603354" w:rsidRDefault="00F85C41" w:rsidP="00F85C41">
            <w:pPr>
              <w:widowControl w:val="0"/>
              <w:tabs>
                <w:tab w:val="left" w:pos="0"/>
              </w:tabs>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Оцінка за національною шкалою</w:t>
            </w:r>
          </w:p>
        </w:tc>
      </w:tr>
      <w:tr w:rsidR="00F85C41" w:rsidRPr="00603354" w:rsidTr="00351E6F">
        <w:tc>
          <w:tcPr>
            <w:tcW w:w="4628" w:type="dxa"/>
          </w:tcPr>
          <w:p w:rsidR="00F85C41" w:rsidRPr="00603354" w:rsidRDefault="00F85C41" w:rsidP="00F85C41">
            <w:pPr>
              <w:widowControl w:val="0"/>
              <w:tabs>
                <w:tab w:val="left" w:pos="0"/>
              </w:tabs>
              <w:spacing w:after="0" w:line="240" w:lineRule="auto"/>
              <w:ind w:left="284"/>
              <w:jc w:val="both"/>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spacing w:val="-2"/>
                <w:sz w:val="24"/>
                <w:szCs w:val="24"/>
                <w:lang w:val="uk-UA" w:eastAsia="ru-RU"/>
              </w:rPr>
              <w:t>Активність роботи в ході лекцій та самостійної підготовки (наявність конспектів згідно тематичного плану),</w:t>
            </w:r>
            <w:r w:rsidRPr="00603354">
              <w:rPr>
                <w:rFonts w:ascii="Times New Roman" w:eastAsia="Times New Roman" w:hAnsi="Times New Roman" w:cs="Times New Roman"/>
                <w:iCs/>
                <w:spacing w:val="-2"/>
                <w:sz w:val="24"/>
                <w:szCs w:val="24"/>
                <w:lang w:val="uk-UA" w:eastAsia="ru-RU"/>
              </w:rPr>
              <w:t xml:space="preserve"> відповіді на практичних заняттях (з урахуванням виконання завдань, отриманих під час настановної сесії), виконання завдань експрес-контролю</w:t>
            </w:r>
          </w:p>
        </w:tc>
        <w:tc>
          <w:tcPr>
            <w:tcW w:w="1609" w:type="dxa"/>
          </w:tcPr>
          <w:p w:rsidR="00F85C41" w:rsidRPr="00603354" w:rsidRDefault="00F85C41" w:rsidP="00F85C41">
            <w:pPr>
              <w:widowControl w:val="0"/>
              <w:tabs>
                <w:tab w:val="left" w:pos="0"/>
              </w:tabs>
              <w:spacing w:after="0" w:line="240" w:lineRule="auto"/>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Виконання та захист контрольної роботи</w:t>
            </w:r>
          </w:p>
        </w:tc>
        <w:tc>
          <w:tcPr>
            <w:tcW w:w="3402" w:type="dxa"/>
            <w:vMerge/>
          </w:tcPr>
          <w:p w:rsidR="00F85C41" w:rsidRPr="00603354" w:rsidRDefault="00F85C41" w:rsidP="00F85C41">
            <w:pPr>
              <w:widowControl w:val="0"/>
              <w:tabs>
                <w:tab w:val="left" w:pos="0"/>
              </w:tabs>
              <w:spacing w:after="0" w:line="240" w:lineRule="auto"/>
              <w:ind w:left="283"/>
              <w:jc w:val="center"/>
              <w:rPr>
                <w:rFonts w:ascii="Times New Roman" w:eastAsia="Times New Roman" w:hAnsi="Times New Roman" w:cs="Times New Roman"/>
                <w:iCs/>
                <w:spacing w:val="-2"/>
                <w:sz w:val="24"/>
                <w:szCs w:val="24"/>
                <w:lang w:val="uk-UA" w:eastAsia="ru-RU"/>
              </w:rPr>
            </w:pPr>
          </w:p>
        </w:tc>
      </w:tr>
      <w:tr w:rsidR="00F85C41" w:rsidRPr="00603354" w:rsidTr="00351E6F">
        <w:tc>
          <w:tcPr>
            <w:tcW w:w="6237" w:type="dxa"/>
            <w:gridSpan w:val="2"/>
          </w:tcPr>
          <w:p w:rsidR="00F85C41" w:rsidRPr="00603354" w:rsidRDefault="00F85C41" w:rsidP="00F85C41">
            <w:pPr>
              <w:widowControl w:val="0"/>
              <w:tabs>
                <w:tab w:val="left" w:pos="0"/>
              </w:tabs>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Оцінка у балах</w:t>
            </w:r>
          </w:p>
          <w:p w:rsidR="00F85C41" w:rsidRPr="00603354" w:rsidRDefault="00F85C41" w:rsidP="00F85C41">
            <w:pPr>
              <w:widowControl w:val="0"/>
              <w:tabs>
                <w:tab w:val="left" w:pos="0"/>
              </w:tabs>
              <w:spacing w:after="0" w:line="240" w:lineRule="auto"/>
              <w:ind w:left="283"/>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 xml:space="preserve">                          (сумарна)</w:t>
            </w:r>
          </w:p>
        </w:tc>
        <w:tc>
          <w:tcPr>
            <w:tcW w:w="3402" w:type="dxa"/>
            <w:vMerge/>
          </w:tcPr>
          <w:p w:rsidR="00F85C41" w:rsidRPr="00603354" w:rsidRDefault="00F85C41" w:rsidP="00F85C41">
            <w:pPr>
              <w:widowControl w:val="0"/>
              <w:tabs>
                <w:tab w:val="left" w:pos="0"/>
              </w:tabs>
              <w:spacing w:after="0" w:line="240" w:lineRule="auto"/>
              <w:ind w:left="283"/>
              <w:jc w:val="center"/>
              <w:rPr>
                <w:rFonts w:ascii="Times New Roman" w:eastAsia="Times New Roman" w:hAnsi="Times New Roman" w:cs="Times New Roman"/>
                <w:iCs/>
                <w:spacing w:val="-2"/>
                <w:sz w:val="24"/>
                <w:szCs w:val="24"/>
                <w:lang w:val="uk-UA" w:eastAsia="ru-RU"/>
              </w:rPr>
            </w:pPr>
          </w:p>
        </w:tc>
      </w:tr>
      <w:tr w:rsidR="00F85C41" w:rsidRPr="00603354" w:rsidTr="00351E6F">
        <w:tc>
          <w:tcPr>
            <w:tcW w:w="4628" w:type="dxa"/>
          </w:tcPr>
          <w:p w:rsidR="00F85C41" w:rsidRPr="00603354" w:rsidRDefault="00F85C41" w:rsidP="00F85C41">
            <w:pPr>
              <w:widowControl w:val="0"/>
              <w:tabs>
                <w:tab w:val="left" w:pos="0"/>
              </w:tabs>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9 – 10</w:t>
            </w:r>
          </w:p>
        </w:tc>
        <w:tc>
          <w:tcPr>
            <w:tcW w:w="1609" w:type="dxa"/>
          </w:tcPr>
          <w:p w:rsidR="00F85C41" w:rsidRPr="00603354" w:rsidRDefault="00F85C41" w:rsidP="00F85C41">
            <w:pPr>
              <w:widowControl w:val="0"/>
              <w:tabs>
                <w:tab w:val="left" w:pos="0"/>
              </w:tabs>
              <w:spacing w:after="0" w:line="240" w:lineRule="auto"/>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9 – 10</w:t>
            </w:r>
          </w:p>
        </w:tc>
        <w:tc>
          <w:tcPr>
            <w:tcW w:w="3402" w:type="dxa"/>
          </w:tcPr>
          <w:p w:rsidR="00F85C41" w:rsidRPr="00603354" w:rsidRDefault="00F85C41" w:rsidP="00F85C41">
            <w:pPr>
              <w:widowControl w:val="0"/>
              <w:tabs>
                <w:tab w:val="left" w:pos="0"/>
              </w:tabs>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Відмінно</w:t>
            </w:r>
          </w:p>
        </w:tc>
      </w:tr>
      <w:tr w:rsidR="00F85C41" w:rsidRPr="00603354" w:rsidTr="00351E6F">
        <w:tc>
          <w:tcPr>
            <w:tcW w:w="4628" w:type="dxa"/>
          </w:tcPr>
          <w:p w:rsidR="00F85C41" w:rsidRPr="00603354" w:rsidRDefault="00F85C41" w:rsidP="00F85C41">
            <w:pPr>
              <w:widowControl w:val="0"/>
              <w:tabs>
                <w:tab w:val="left" w:pos="0"/>
              </w:tabs>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8</w:t>
            </w:r>
          </w:p>
        </w:tc>
        <w:tc>
          <w:tcPr>
            <w:tcW w:w="1609" w:type="dxa"/>
          </w:tcPr>
          <w:p w:rsidR="00F85C41" w:rsidRPr="00603354" w:rsidRDefault="00F85C41" w:rsidP="00F85C41">
            <w:pPr>
              <w:widowControl w:val="0"/>
              <w:tabs>
                <w:tab w:val="left" w:pos="0"/>
              </w:tabs>
              <w:spacing w:after="0" w:line="240" w:lineRule="auto"/>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8</w:t>
            </w:r>
          </w:p>
        </w:tc>
        <w:tc>
          <w:tcPr>
            <w:tcW w:w="3402" w:type="dxa"/>
          </w:tcPr>
          <w:p w:rsidR="00F85C41" w:rsidRPr="00603354" w:rsidRDefault="00F85C41" w:rsidP="00F85C41">
            <w:pPr>
              <w:widowControl w:val="0"/>
              <w:tabs>
                <w:tab w:val="left" w:pos="0"/>
              </w:tabs>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Добре</w:t>
            </w:r>
          </w:p>
        </w:tc>
      </w:tr>
      <w:tr w:rsidR="00F85C41" w:rsidRPr="00603354" w:rsidTr="00351E6F">
        <w:tc>
          <w:tcPr>
            <w:tcW w:w="4628" w:type="dxa"/>
          </w:tcPr>
          <w:p w:rsidR="00F85C41" w:rsidRPr="00603354" w:rsidRDefault="00F85C41" w:rsidP="00F85C41">
            <w:pPr>
              <w:widowControl w:val="0"/>
              <w:tabs>
                <w:tab w:val="left" w:pos="0"/>
              </w:tabs>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 xml:space="preserve">6 – 7 </w:t>
            </w:r>
          </w:p>
        </w:tc>
        <w:tc>
          <w:tcPr>
            <w:tcW w:w="1609" w:type="dxa"/>
          </w:tcPr>
          <w:p w:rsidR="00F85C41" w:rsidRPr="00603354" w:rsidRDefault="00F85C41" w:rsidP="00F85C41">
            <w:pPr>
              <w:widowControl w:val="0"/>
              <w:tabs>
                <w:tab w:val="left" w:pos="0"/>
              </w:tabs>
              <w:spacing w:after="0" w:line="240" w:lineRule="auto"/>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 xml:space="preserve">6 – 7 </w:t>
            </w:r>
          </w:p>
        </w:tc>
        <w:tc>
          <w:tcPr>
            <w:tcW w:w="3402" w:type="dxa"/>
          </w:tcPr>
          <w:p w:rsidR="00F85C41" w:rsidRPr="00603354" w:rsidRDefault="00F85C41" w:rsidP="00F85C41">
            <w:pPr>
              <w:widowControl w:val="0"/>
              <w:tabs>
                <w:tab w:val="left" w:pos="0"/>
              </w:tabs>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Задовільно</w:t>
            </w:r>
          </w:p>
        </w:tc>
      </w:tr>
      <w:tr w:rsidR="00F85C41" w:rsidRPr="00603354" w:rsidTr="00351E6F">
        <w:tc>
          <w:tcPr>
            <w:tcW w:w="4628" w:type="dxa"/>
          </w:tcPr>
          <w:p w:rsidR="00F85C41" w:rsidRPr="00603354" w:rsidRDefault="00F85C41" w:rsidP="00F85C41">
            <w:pPr>
              <w:widowControl w:val="0"/>
              <w:tabs>
                <w:tab w:val="left" w:pos="0"/>
              </w:tabs>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менше 6</w:t>
            </w:r>
          </w:p>
        </w:tc>
        <w:tc>
          <w:tcPr>
            <w:tcW w:w="1609" w:type="dxa"/>
          </w:tcPr>
          <w:p w:rsidR="00F85C41" w:rsidRPr="00603354" w:rsidRDefault="00F85C41" w:rsidP="00F85C41">
            <w:pPr>
              <w:widowControl w:val="0"/>
              <w:tabs>
                <w:tab w:val="left" w:pos="0"/>
              </w:tabs>
              <w:spacing w:after="0" w:line="240" w:lineRule="auto"/>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менше 6</w:t>
            </w:r>
          </w:p>
        </w:tc>
        <w:tc>
          <w:tcPr>
            <w:tcW w:w="3402" w:type="dxa"/>
          </w:tcPr>
          <w:p w:rsidR="00F85C41" w:rsidRPr="00603354" w:rsidRDefault="00F85C41" w:rsidP="00F85C41">
            <w:pPr>
              <w:widowControl w:val="0"/>
              <w:tabs>
                <w:tab w:val="left" w:pos="0"/>
              </w:tabs>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Незадовільно</w:t>
            </w:r>
          </w:p>
        </w:tc>
      </w:tr>
    </w:tbl>
    <w:p w:rsidR="00F85C41" w:rsidRPr="00603354" w:rsidRDefault="00F85C41" w:rsidP="00F85C41">
      <w:pPr>
        <w:widowControl w:val="0"/>
        <w:tabs>
          <w:tab w:val="left" w:pos="7020"/>
        </w:tabs>
        <w:spacing w:after="0" w:line="240" w:lineRule="auto"/>
        <w:ind w:left="283"/>
        <w:jc w:val="right"/>
        <w:rPr>
          <w:rFonts w:ascii="Times New Roman" w:eastAsia="Times New Roman" w:hAnsi="Times New Roman" w:cs="Times New Roman"/>
          <w:spacing w:val="-2"/>
          <w:sz w:val="24"/>
          <w:szCs w:val="24"/>
          <w:lang w:val="uk-UA" w:eastAsia="ru-RU"/>
        </w:rPr>
      </w:pPr>
      <w:r w:rsidRPr="00603354">
        <w:rPr>
          <w:rFonts w:ascii="Times New Roman" w:eastAsia="Times New Roman" w:hAnsi="Times New Roman" w:cs="Times New Roman"/>
          <w:spacing w:val="-2"/>
          <w:sz w:val="24"/>
          <w:szCs w:val="24"/>
          <w:lang w:val="uk-UA" w:eastAsia="ru-RU"/>
        </w:rPr>
        <w:t>Таблиця 2.3</w:t>
      </w:r>
    </w:p>
    <w:p w:rsidR="00F85C41" w:rsidRPr="00603354" w:rsidRDefault="00F85C41" w:rsidP="00F85C41">
      <w:pPr>
        <w:widowControl w:val="0"/>
        <w:tabs>
          <w:tab w:val="left" w:pos="7020"/>
        </w:tabs>
        <w:spacing w:after="0" w:line="240" w:lineRule="auto"/>
        <w:ind w:left="283"/>
        <w:jc w:val="center"/>
        <w:rPr>
          <w:rFonts w:ascii="Times New Roman" w:eastAsia="Times New Roman" w:hAnsi="Times New Roman" w:cs="Times New Roman"/>
          <w:b/>
          <w:spacing w:val="-2"/>
          <w:sz w:val="24"/>
          <w:szCs w:val="24"/>
          <w:lang w:val="uk-UA" w:eastAsia="ru-RU"/>
        </w:rPr>
      </w:pPr>
      <w:r w:rsidRPr="00603354">
        <w:rPr>
          <w:rFonts w:ascii="Times New Roman" w:eastAsia="Times New Roman" w:hAnsi="Times New Roman" w:cs="Times New Roman"/>
          <w:b/>
          <w:spacing w:val="-2"/>
          <w:sz w:val="24"/>
          <w:szCs w:val="24"/>
          <w:lang w:val="uk-UA" w:eastAsia="ru-RU"/>
        </w:rPr>
        <w:t xml:space="preserve">Відповідність рейтингових оцінок за виконання та захист </w:t>
      </w:r>
    </w:p>
    <w:p w:rsidR="00F85C41" w:rsidRPr="00603354" w:rsidRDefault="00F85C41" w:rsidP="00F85C41">
      <w:pPr>
        <w:widowControl w:val="0"/>
        <w:tabs>
          <w:tab w:val="left" w:pos="7020"/>
        </w:tabs>
        <w:spacing w:after="0" w:line="240" w:lineRule="auto"/>
        <w:ind w:left="283"/>
        <w:jc w:val="center"/>
        <w:rPr>
          <w:rFonts w:ascii="Times New Roman" w:eastAsia="Times New Roman" w:hAnsi="Times New Roman" w:cs="Times New Roman"/>
          <w:b/>
          <w:spacing w:val="-2"/>
          <w:sz w:val="24"/>
          <w:szCs w:val="24"/>
          <w:lang w:val="uk-UA" w:eastAsia="ru-RU"/>
        </w:rPr>
      </w:pPr>
      <w:r w:rsidRPr="00603354">
        <w:rPr>
          <w:rFonts w:ascii="Times New Roman" w:eastAsia="Times New Roman" w:hAnsi="Times New Roman" w:cs="Times New Roman"/>
          <w:b/>
          <w:spacing w:val="-2"/>
          <w:sz w:val="24"/>
          <w:szCs w:val="24"/>
          <w:lang w:val="uk-UA" w:eastAsia="ru-RU"/>
        </w:rPr>
        <w:t>контрольної роботи у балах оцінкам за національною шкалою</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2835"/>
        <w:gridCol w:w="3402"/>
      </w:tblGrid>
      <w:tr w:rsidR="00F85C41" w:rsidRPr="00603354" w:rsidTr="00351E6F">
        <w:trPr>
          <w:trHeight w:val="349"/>
        </w:trPr>
        <w:tc>
          <w:tcPr>
            <w:tcW w:w="6237" w:type="dxa"/>
            <w:gridSpan w:val="2"/>
          </w:tcPr>
          <w:p w:rsidR="00F85C41" w:rsidRPr="00603354" w:rsidRDefault="00F85C41" w:rsidP="00F85C41">
            <w:pPr>
              <w:widowControl w:val="0"/>
              <w:tabs>
                <w:tab w:val="left" w:pos="0"/>
              </w:tabs>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spacing w:val="-2"/>
                <w:sz w:val="24"/>
                <w:szCs w:val="24"/>
                <w:lang w:val="uk-UA" w:eastAsia="ru-RU"/>
              </w:rPr>
              <w:t>Критерій рейтингової оцінки</w:t>
            </w:r>
          </w:p>
        </w:tc>
        <w:tc>
          <w:tcPr>
            <w:tcW w:w="3402" w:type="dxa"/>
            <w:vMerge w:val="restart"/>
          </w:tcPr>
          <w:p w:rsidR="00F85C41" w:rsidRPr="00603354" w:rsidRDefault="00F85C41" w:rsidP="00F85C41">
            <w:pPr>
              <w:widowControl w:val="0"/>
              <w:tabs>
                <w:tab w:val="left" w:pos="0"/>
              </w:tabs>
              <w:spacing w:after="0" w:line="240" w:lineRule="auto"/>
              <w:ind w:left="283"/>
              <w:jc w:val="center"/>
              <w:rPr>
                <w:rFonts w:ascii="Times New Roman" w:eastAsia="Times New Roman" w:hAnsi="Times New Roman" w:cs="Times New Roman"/>
                <w:iCs/>
                <w:spacing w:val="-2"/>
                <w:sz w:val="24"/>
                <w:szCs w:val="24"/>
                <w:lang w:val="uk-UA" w:eastAsia="ru-RU"/>
              </w:rPr>
            </w:pPr>
          </w:p>
          <w:p w:rsidR="00F85C41" w:rsidRPr="00603354" w:rsidRDefault="00F85C41" w:rsidP="00F85C41">
            <w:pPr>
              <w:widowControl w:val="0"/>
              <w:tabs>
                <w:tab w:val="left" w:pos="0"/>
              </w:tabs>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Оцінка за національною шкалою</w:t>
            </w:r>
          </w:p>
        </w:tc>
      </w:tr>
      <w:tr w:rsidR="00F85C41" w:rsidRPr="00603354" w:rsidTr="00351E6F">
        <w:tc>
          <w:tcPr>
            <w:tcW w:w="3402" w:type="dxa"/>
          </w:tcPr>
          <w:p w:rsidR="00F85C41" w:rsidRPr="00603354" w:rsidRDefault="00F85C41" w:rsidP="00F85C41">
            <w:pPr>
              <w:widowControl w:val="0"/>
              <w:shd w:val="clear" w:color="auto" w:fill="FFFFFF"/>
              <w:tabs>
                <w:tab w:val="left" w:pos="7020"/>
              </w:tabs>
              <w:spacing w:after="0" w:line="240" w:lineRule="auto"/>
              <w:ind w:firstLine="32"/>
              <w:jc w:val="center"/>
              <w:rPr>
                <w:rFonts w:ascii="Times New Roman" w:eastAsia="Times New Roman" w:hAnsi="Times New Roman" w:cs="Times New Roman"/>
                <w:bCs/>
                <w:sz w:val="24"/>
                <w:szCs w:val="24"/>
                <w:lang w:val="uk-UA" w:eastAsia="ru-RU"/>
              </w:rPr>
            </w:pPr>
            <w:r w:rsidRPr="00603354">
              <w:rPr>
                <w:rFonts w:ascii="Times New Roman" w:eastAsia="Times New Roman" w:hAnsi="Times New Roman" w:cs="Times New Roman"/>
                <w:sz w:val="24"/>
                <w:szCs w:val="24"/>
                <w:lang w:val="uk-UA" w:eastAsia="uk-UA"/>
              </w:rPr>
              <w:t>Логічність, послідовність, повнота висвітлення теми, оформлення</w:t>
            </w:r>
            <w:r w:rsidRPr="00603354">
              <w:rPr>
                <w:rFonts w:ascii="Times New Roman" w:eastAsia="Times New Roman" w:hAnsi="Times New Roman" w:cs="Times New Roman"/>
                <w:bCs/>
                <w:sz w:val="24"/>
                <w:szCs w:val="24"/>
                <w:lang w:val="uk-UA" w:eastAsia="ru-RU"/>
              </w:rPr>
              <w:t xml:space="preserve"> та вміння працювати з літературою</w:t>
            </w:r>
          </w:p>
          <w:p w:rsidR="00F85C41" w:rsidRPr="00603354" w:rsidRDefault="00F85C41" w:rsidP="00F85C41">
            <w:pPr>
              <w:widowControl w:val="0"/>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bCs/>
                <w:sz w:val="24"/>
                <w:szCs w:val="24"/>
                <w:lang w:val="uk-UA" w:eastAsia="ru-RU"/>
              </w:rPr>
              <w:t>(бал.)</w:t>
            </w:r>
          </w:p>
        </w:tc>
        <w:tc>
          <w:tcPr>
            <w:tcW w:w="2835" w:type="dxa"/>
          </w:tcPr>
          <w:p w:rsidR="00F85C41" w:rsidRPr="00603354" w:rsidRDefault="00F85C41" w:rsidP="00F85C41">
            <w:pPr>
              <w:widowControl w:val="0"/>
              <w:shd w:val="clear" w:color="auto" w:fill="FFFFFF"/>
              <w:tabs>
                <w:tab w:val="left" w:pos="7020"/>
              </w:tabs>
              <w:spacing w:after="0" w:line="240" w:lineRule="auto"/>
              <w:ind w:firstLine="32"/>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Захист контрольної</w:t>
            </w:r>
          </w:p>
          <w:p w:rsidR="00F85C41" w:rsidRPr="00603354" w:rsidRDefault="00F85C41" w:rsidP="00F85C41">
            <w:pPr>
              <w:widowControl w:val="0"/>
              <w:shd w:val="clear" w:color="auto" w:fill="FFFFFF"/>
              <w:tabs>
                <w:tab w:val="left" w:pos="7020"/>
              </w:tabs>
              <w:spacing w:after="0" w:line="240" w:lineRule="auto"/>
              <w:ind w:firstLine="32"/>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(бал.)</w:t>
            </w:r>
          </w:p>
          <w:p w:rsidR="00F85C41" w:rsidRPr="00603354" w:rsidRDefault="00F85C41" w:rsidP="00F85C41">
            <w:pPr>
              <w:widowControl w:val="0"/>
              <w:tabs>
                <w:tab w:val="left" w:pos="0"/>
              </w:tabs>
              <w:spacing w:after="0" w:line="240" w:lineRule="auto"/>
              <w:ind w:left="283"/>
              <w:jc w:val="center"/>
              <w:rPr>
                <w:rFonts w:ascii="Times New Roman" w:eastAsia="Times New Roman" w:hAnsi="Times New Roman" w:cs="Times New Roman"/>
                <w:iCs/>
                <w:spacing w:val="-2"/>
                <w:sz w:val="24"/>
                <w:szCs w:val="24"/>
                <w:lang w:val="uk-UA" w:eastAsia="ru-RU"/>
              </w:rPr>
            </w:pPr>
          </w:p>
        </w:tc>
        <w:tc>
          <w:tcPr>
            <w:tcW w:w="3402" w:type="dxa"/>
            <w:vMerge/>
          </w:tcPr>
          <w:p w:rsidR="00F85C41" w:rsidRPr="00603354" w:rsidRDefault="00F85C41" w:rsidP="00F85C41">
            <w:pPr>
              <w:widowControl w:val="0"/>
              <w:tabs>
                <w:tab w:val="left" w:pos="0"/>
              </w:tabs>
              <w:spacing w:after="0" w:line="240" w:lineRule="auto"/>
              <w:ind w:left="283"/>
              <w:jc w:val="center"/>
              <w:rPr>
                <w:rFonts w:ascii="Times New Roman" w:eastAsia="Times New Roman" w:hAnsi="Times New Roman" w:cs="Times New Roman"/>
                <w:iCs/>
                <w:spacing w:val="-2"/>
                <w:sz w:val="24"/>
                <w:szCs w:val="24"/>
                <w:lang w:val="uk-UA" w:eastAsia="ru-RU"/>
              </w:rPr>
            </w:pPr>
          </w:p>
        </w:tc>
      </w:tr>
      <w:tr w:rsidR="00F85C41" w:rsidRPr="00603354" w:rsidTr="00351E6F">
        <w:tc>
          <w:tcPr>
            <w:tcW w:w="3402" w:type="dxa"/>
          </w:tcPr>
          <w:p w:rsidR="00F85C41" w:rsidRPr="00603354" w:rsidRDefault="00F85C41" w:rsidP="00F85C41">
            <w:pPr>
              <w:widowControl w:val="0"/>
              <w:tabs>
                <w:tab w:val="left" w:pos="0"/>
              </w:tabs>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5</w:t>
            </w:r>
          </w:p>
        </w:tc>
        <w:tc>
          <w:tcPr>
            <w:tcW w:w="2835" w:type="dxa"/>
          </w:tcPr>
          <w:p w:rsidR="00F85C41" w:rsidRPr="00603354" w:rsidRDefault="00F85C41" w:rsidP="00F85C41">
            <w:pPr>
              <w:widowControl w:val="0"/>
              <w:tabs>
                <w:tab w:val="left" w:pos="0"/>
              </w:tabs>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5</w:t>
            </w:r>
          </w:p>
        </w:tc>
        <w:tc>
          <w:tcPr>
            <w:tcW w:w="3402" w:type="dxa"/>
          </w:tcPr>
          <w:p w:rsidR="00F85C41" w:rsidRPr="00603354" w:rsidRDefault="00F85C41" w:rsidP="00F85C41">
            <w:pPr>
              <w:widowControl w:val="0"/>
              <w:tabs>
                <w:tab w:val="left" w:pos="0"/>
              </w:tabs>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Відмінно</w:t>
            </w:r>
          </w:p>
        </w:tc>
      </w:tr>
      <w:tr w:rsidR="00F85C41" w:rsidRPr="00603354" w:rsidTr="00351E6F">
        <w:tc>
          <w:tcPr>
            <w:tcW w:w="3402" w:type="dxa"/>
          </w:tcPr>
          <w:p w:rsidR="00F85C41" w:rsidRPr="00603354" w:rsidRDefault="00F85C41" w:rsidP="00F85C41">
            <w:pPr>
              <w:widowControl w:val="0"/>
              <w:tabs>
                <w:tab w:val="left" w:pos="0"/>
              </w:tabs>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4</w:t>
            </w:r>
          </w:p>
        </w:tc>
        <w:tc>
          <w:tcPr>
            <w:tcW w:w="2835" w:type="dxa"/>
          </w:tcPr>
          <w:p w:rsidR="00F85C41" w:rsidRPr="00603354" w:rsidRDefault="00F85C41" w:rsidP="00F85C41">
            <w:pPr>
              <w:widowControl w:val="0"/>
              <w:tabs>
                <w:tab w:val="left" w:pos="0"/>
              </w:tabs>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4</w:t>
            </w:r>
          </w:p>
        </w:tc>
        <w:tc>
          <w:tcPr>
            <w:tcW w:w="3402" w:type="dxa"/>
          </w:tcPr>
          <w:p w:rsidR="00F85C41" w:rsidRPr="00603354" w:rsidRDefault="00F85C41" w:rsidP="00F85C41">
            <w:pPr>
              <w:widowControl w:val="0"/>
              <w:tabs>
                <w:tab w:val="left" w:pos="0"/>
              </w:tabs>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Добре</w:t>
            </w:r>
          </w:p>
        </w:tc>
      </w:tr>
      <w:tr w:rsidR="00F85C41" w:rsidRPr="00603354" w:rsidTr="00351E6F">
        <w:tc>
          <w:tcPr>
            <w:tcW w:w="3402" w:type="dxa"/>
          </w:tcPr>
          <w:p w:rsidR="00F85C41" w:rsidRPr="00603354" w:rsidRDefault="00F85C41" w:rsidP="00F85C41">
            <w:pPr>
              <w:widowControl w:val="0"/>
              <w:tabs>
                <w:tab w:val="left" w:pos="0"/>
              </w:tabs>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 xml:space="preserve">3 </w:t>
            </w:r>
          </w:p>
        </w:tc>
        <w:tc>
          <w:tcPr>
            <w:tcW w:w="2835" w:type="dxa"/>
          </w:tcPr>
          <w:p w:rsidR="00F85C41" w:rsidRPr="00603354" w:rsidRDefault="00F85C41" w:rsidP="00F85C41">
            <w:pPr>
              <w:widowControl w:val="0"/>
              <w:tabs>
                <w:tab w:val="left" w:pos="0"/>
              </w:tabs>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 xml:space="preserve">3 </w:t>
            </w:r>
          </w:p>
        </w:tc>
        <w:tc>
          <w:tcPr>
            <w:tcW w:w="3402" w:type="dxa"/>
          </w:tcPr>
          <w:p w:rsidR="00F85C41" w:rsidRPr="00603354" w:rsidRDefault="00F85C41" w:rsidP="00F85C41">
            <w:pPr>
              <w:widowControl w:val="0"/>
              <w:tabs>
                <w:tab w:val="left" w:pos="0"/>
              </w:tabs>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Задовільно</w:t>
            </w:r>
          </w:p>
        </w:tc>
      </w:tr>
      <w:tr w:rsidR="00F85C41" w:rsidRPr="00603354" w:rsidTr="00351E6F">
        <w:tc>
          <w:tcPr>
            <w:tcW w:w="3402" w:type="dxa"/>
          </w:tcPr>
          <w:p w:rsidR="00F85C41" w:rsidRPr="00603354" w:rsidRDefault="00F85C41" w:rsidP="00F85C41">
            <w:pPr>
              <w:widowControl w:val="0"/>
              <w:tabs>
                <w:tab w:val="left" w:pos="0"/>
              </w:tabs>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менше 3</w:t>
            </w:r>
          </w:p>
        </w:tc>
        <w:tc>
          <w:tcPr>
            <w:tcW w:w="2835" w:type="dxa"/>
          </w:tcPr>
          <w:p w:rsidR="00F85C41" w:rsidRPr="00603354" w:rsidRDefault="00F85C41" w:rsidP="00F85C41">
            <w:pPr>
              <w:widowControl w:val="0"/>
              <w:tabs>
                <w:tab w:val="left" w:pos="0"/>
              </w:tabs>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менше 3</w:t>
            </w:r>
          </w:p>
        </w:tc>
        <w:tc>
          <w:tcPr>
            <w:tcW w:w="3402" w:type="dxa"/>
          </w:tcPr>
          <w:p w:rsidR="00F85C41" w:rsidRPr="00603354" w:rsidRDefault="00F85C41" w:rsidP="00F85C41">
            <w:pPr>
              <w:widowControl w:val="0"/>
              <w:tabs>
                <w:tab w:val="left" w:pos="0"/>
              </w:tabs>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Незадовільно</w:t>
            </w:r>
          </w:p>
        </w:tc>
      </w:tr>
    </w:tbl>
    <w:p w:rsidR="00F85C41" w:rsidRPr="00603354" w:rsidRDefault="00F85C41" w:rsidP="00F85C41">
      <w:pPr>
        <w:widowControl w:val="0"/>
        <w:tabs>
          <w:tab w:val="left" w:pos="0"/>
          <w:tab w:val="left" w:pos="7020"/>
        </w:tabs>
        <w:spacing w:after="0" w:line="240" w:lineRule="auto"/>
        <w:ind w:firstLine="567"/>
        <w:jc w:val="both"/>
        <w:rPr>
          <w:rFonts w:ascii="Times New Roman" w:eastAsia="Times New Roman" w:hAnsi="Times New Roman" w:cs="Times New Roman"/>
          <w:spacing w:val="-2"/>
          <w:sz w:val="24"/>
          <w:szCs w:val="24"/>
          <w:lang w:val="uk-UA" w:eastAsia="ru-RU"/>
        </w:rPr>
      </w:pPr>
      <w:r w:rsidRPr="00603354">
        <w:rPr>
          <w:rFonts w:ascii="Times New Roman" w:eastAsia="Times New Roman" w:hAnsi="Times New Roman" w:cs="Times New Roman"/>
          <w:iCs/>
          <w:sz w:val="24"/>
          <w:szCs w:val="24"/>
          <w:lang w:val="uk-UA" w:eastAsia="ru-RU"/>
        </w:rPr>
        <w:t xml:space="preserve">2.3. За активну роботу під час практичного заняття (наприклад, доповнення до відповіді), творчий підхід до </w:t>
      </w:r>
      <w:r w:rsidRPr="00603354">
        <w:rPr>
          <w:rFonts w:ascii="Times New Roman" w:eastAsia="Times New Roman" w:hAnsi="Times New Roman" w:cs="Times New Roman"/>
          <w:spacing w:val="-2"/>
          <w:sz w:val="24"/>
          <w:szCs w:val="24"/>
          <w:lang w:val="uk-UA" w:eastAsia="ru-RU"/>
        </w:rPr>
        <w:t>виконання та оформлення контрольної роботи тощо студент може отримати додатково до 6 заохочувальних балів за модуль.</w:t>
      </w:r>
    </w:p>
    <w:p w:rsidR="00F85C41" w:rsidRPr="00603354" w:rsidRDefault="00F85C41" w:rsidP="00F85C41">
      <w:pPr>
        <w:widowControl w:val="0"/>
        <w:tabs>
          <w:tab w:val="left" w:pos="0"/>
        </w:tabs>
        <w:spacing w:after="0" w:line="240" w:lineRule="auto"/>
        <w:ind w:firstLine="567"/>
        <w:jc w:val="both"/>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 xml:space="preserve">За виконання та подачу контрольної роботи поза встановлений термін студенту </w:t>
      </w:r>
      <w:r w:rsidRPr="00603354">
        <w:rPr>
          <w:rFonts w:ascii="Times New Roman" w:eastAsia="Times New Roman" w:hAnsi="Times New Roman" w:cs="Times New Roman"/>
          <w:sz w:val="24"/>
          <w:szCs w:val="24"/>
          <w:lang w:val="uk-UA" w:eastAsia="ru-RU"/>
        </w:rPr>
        <w:lastRenderedPageBreak/>
        <w:t>можуть бути нараховані штрафні бали (до 6 балів за модуль).</w:t>
      </w:r>
    </w:p>
    <w:p w:rsidR="00F85C41" w:rsidRPr="00603354" w:rsidRDefault="00F85C41" w:rsidP="00F85C41">
      <w:pPr>
        <w:widowControl w:val="0"/>
        <w:spacing w:after="0" w:line="240" w:lineRule="auto"/>
        <w:ind w:firstLine="567"/>
        <w:jc w:val="both"/>
        <w:rPr>
          <w:rFonts w:ascii="Times New Roman" w:eastAsia="Times New Roman" w:hAnsi="Times New Roman" w:cs="Times New Roman"/>
          <w:spacing w:val="-2"/>
          <w:sz w:val="24"/>
          <w:szCs w:val="24"/>
          <w:lang w:val="uk-UA" w:eastAsia="ru-RU"/>
        </w:rPr>
      </w:pPr>
      <w:r w:rsidRPr="00603354">
        <w:rPr>
          <w:rFonts w:ascii="Times New Roman" w:eastAsia="Times New Roman" w:hAnsi="Times New Roman" w:cs="Times New Roman"/>
          <w:spacing w:val="-2"/>
          <w:sz w:val="24"/>
          <w:szCs w:val="24"/>
          <w:lang w:val="uk-UA" w:eastAsia="ru-RU"/>
        </w:rPr>
        <w:t>2.4. Сума рейтингових оцінок, отриманих студентом за окремі види виконаної навчальної роботи, становить поточну модульну рейтингову оцінку у балах, яка перераховується в оцінку за національною шкалою (табл.2.4).</w:t>
      </w:r>
    </w:p>
    <w:p w:rsidR="00F85C41" w:rsidRPr="00603354" w:rsidRDefault="00F85C41" w:rsidP="00F85C41">
      <w:pPr>
        <w:widowControl w:val="0"/>
        <w:spacing w:after="0" w:line="240" w:lineRule="auto"/>
        <w:ind w:left="2832" w:firstLine="708"/>
        <w:jc w:val="right"/>
        <w:rPr>
          <w:rFonts w:ascii="Times New Roman" w:eastAsia="Times New Roman" w:hAnsi="Times New Roman" w:cs="Times New Roman"/>
          <w:spacing w:val="-2"/>
          <w:sz w:val="24"/>
          <w:szCs w:val="24"/>
          <w:lang w:val="uk-UA" w:eastAsia="ru-RU"/>
        </w:rPr>
      </w:pPr>
      <w:r w:rsidRPr="00603354">
        <w:rPr>
          <w:rFonts w:ascii="Times New Roman" w:eastAsia="Times New Roman" w:hAnsi="Times New Roman" w:cs="Times New Roman"/>
          <w:spacing w:val="-2"/>
          <w:sz w:val="24"/>
          <w:szCs w:val="24"/>
          <w:lang w:val="uk-UA" w:eastAsia="ru-RU"/>
        </w:rPr>
        <w:t>Таблиця 2.4</w:t>
      </w:r>
    </w:p>
    <w:p w:rsidR="00F85C41" w:rsidRPr="00603354" w:rsidRDefault="00F85C41" w:rsidP="00F85C41">
      <w:pPr>
        <w:widowControl w:val="0"/>
        <w:spacing w:after="0" w:line="240" w:lineRule="auto"/>
        <w:ind w:left="283"/>
        <w:jc w:val="center"/>
        <w:rPr>
          <w:rFonts w:ascii="Times New Roman" w:eastAsia="Times New Roman" w:hAnsi="Times New Roman" w:cs="Times New Roman"/>
          <w:b/>
          <w:iCs/>
          <w:spacing w:val="-2"/>
          <w:sz w:val="24"/>
          <w:szCs w:val="24"/>
          <w:lang w:val="uk-UA" w:eastAsia="ru-RU"/>
        </w:rPr>
      </w:pPr>
      <w:r w:rsidRPr="00603354">
        <w:rPr>
          <w:rFonts w:ascii="Times New Roman" w:eastAsia="Times New Roman" w:hAnsi="Times New Roman" w:cs="Times New Roman"/>
          <w:b/>
          <w:iCs/>
          <w:spacing w:val="-2"/>
          <w:sz w:val="24"/>
          <w:szCs w:val="24"/>
          <w:lang w:val="uk-UA" w:eastAsia="ru-RU"/>
        </w:rPr>
        <w:t>Відповідність поточних модульних рейтингових оцінок</w:t>
      </w:r>
    </w:p>
    <w:p w:rsidR="00F85C41" w:rsidRPr="00603354" w:rsidRDefault="00F85C41" w:rsidP="00F85C41">
      <w:pPr>
        <w:widowControl w:val="0"/>
        <w:spacing w:after="0" w:line="240" w:lineRule="auto"/>
        <w:ind w:left="283"/>
        <w:jc w:val="center"/>
        <w:rPr>
          <w:rFonts w:ascii="Times New Roman" w:eastAsia="Times New Roman" w:hAnsi="Times New Roman" w:cs="Times New Roman"/>
          <w:b/>
          <w:iCs/>
          <w:spacing w:val="-2"/>
          <w:sz w:val="24"/>
          <w:szCs w:val="24"/>
          <w:lang w:val="uk-UA" w:eastAsia="ru-RU"/>
        </w:rPr>
      </w:pPr>
      <w:r w:rsidRPr="00603354">
        <w:rPr>
          <w:rFonts w:ascii="Times New Roman" w:eastAsia="Times New Roman" w:hAnsi="Times New Roman" w:cs="Times New Roman"/>
          <w:b/>
          <w:iCs/>
          <w:spacing w:val="-2"/>
          <w:sz w:val="24"/>
          <w:szCs w:val="24"/>
          <w:lang w:val="uk-UA" w:eastAsia="ru-RU"/>
        </w:rPr>
        <w:t>у балах оцінкам за національною шкалою</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8"/>
        <w:gridCol w:w="4762"/>
      </w:tblGrid>
      <w:tr w:rsidR="00F85C41" w:rsidRPr="00603354" w:rsidTr="00351E6F">
        <w:trPr>
          <w:trHeight w:val="1058"/>
        </w:trPr>
        <w:tc>
          <w:tcPr>
            <w:tcW w:w="4778" w:type="dxa"/>
            <w:vAlign w:val="center"/>
          </w:tcPr>
          <w:p w:rsidR="00F85C41" w:rsidRPr="00603354" w:rsidRDefault="00F85C41" w:rsidP="00F85C41">
            <w:pPr>
              <w:widowControl w:val="0"/>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 xml:space="preserve">Оцінка </w:t>
            </w:r>
          </w:p>
          <w:p w:rsidR="00F85C41" w:rsidRPr="00603354" w:rsidRDefault="00F85C41" w:rsidP="00F85C41">
            <w:pPr>
              <w:widowControl w:val="0"/>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в балах</w:t>
            </w:r>
          </w:p>
        </w:tc>
        <w:tc>
          <w:tcPr>
            <w:tcW w:w="4762" w:type="dxa"/>
            <w:vAlign w:val="center"/>
          </w:tcPr>
          <w:p w:rsidR="00F85C41" w:rsidRPr="00603354" w:rsidRDefault="00F85C41" w:rsidP="00F85C41">
            <w:pPr>
              <w:widowControl w:val="0"/>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Оцінка за національною шкалою</w:t>
            </w:r>
          </w:p>
        </w:tc>
      </w:tr>
      <w:tr w:rsidR="00F85C41" w:rsidRPr="00603354" w:rsidTr="00351E6F">
        <w:trPr>
          <w:trHeight w:val="303"/>
        </w:trPr>
        <w:tc>
          <w:tcPr>
            <w:tcW w:w="4778" w:type="dxa"/>
          </w:tcPr>
          <w:p w:rsidR="00F85C41" w:rsidRPr="00603354" w:rsidRDefault="00F85C41" w:rsidP="00F85C41">
            <w:pPr>
              <w:widowControl w:val="0"/>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36 – 40</w:t>
            </w:r>
          </w:p>
        </w:tc>
        <w:tc>
          <w:tcPr>
            <w:tcW w:w="4762" w:type="dxa"/>
            <w:vAlign w:val="center"/>
          </w:tcPr>
          <w:p w:rsidR="00F85C41" w:rsidRPr="00603354" w:rsidRDefault="00F85C41" w:rsidP="00F85C41">
            <w:pPr>
              <w:widowControl w:val="0"/>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Відмінно</w:t>
            </w:r>
          </w:p>
        </w:tc>
      </w:tr>
      <w:tr w:rsidR="00F85C41" w:rsidRPr="00603354" w:rsidTr="00351E6F">
        <w:trPr>
          <w:trHeight w:val="318"/>
        </w:trPr>
        <w:tc>
          <w:tcPr>
            <w:tcW w:w="4778" w:type="dxa"/>
          </w:tcPr>
          <w:p w:rsidR="00F85C41" w:rsidRPr="00603354" w:rsidRDefault="00F85C41" w:rsidP="00F85C41">
            <w:pPr>
              <w:widowControl w:val="0"/>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 xml:space="preserve">30 – 35 </w:t>
            </w:r>
          </w:p>
        </w:tc>
        <w:tc>
          <w:tcPr>
            <w:tcW w:w="4762" w:type="dxa"/>
            <w:vAlign w:val="center"/>
          </w:tcPr>
          <w:p w:rsidR="00F85C41" w:rsidRPr="00603354" w:rsidRDefault="00F85C41" w:rsidP="00F85C41">
            <w:pPr>
              <w:widowControl w:val="0"/>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Добре</w:t>
            </w:r>
          </w:p>
        </w:tc>
      </w:tr>
      <w:tr w:rsidR="00F85C41" w:rsidRPr="00603354" w:rsidTr="00351E6F">
        <w:trPr>
          <w:trHeight w:val="303"/>
        </w:trPr>
        <w:tc>
          <w:tcPr>
            <w:tcW w:w="4778" w:type="dxa"/>
          </w:tcPr>
          <w:p w:rsidR="00F85C41" w:rsidRPr="00603354" w:rsidRDefault="00F85C41" w:rsidP="00F85C41">
            <w:pPr>
              <w:widowControl w:val="0"/>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24 – 29</w:t>
            </w:r>
          </w:p>
        </w:tc>
        <w:tc>
          <w:tcPr>
            <w:tcW w:w="4762" w:type="dxa"/>
            <w:vAlign w:val="center"/>
          </w:tcPr>
          <w:p w:rsidR="00F85C41" w:rsidRPr="00603354" w:rsidRDefault="00F85C41" w:rsidP="00F85C41">
            <w:pPr>
              <w:widowControl w:val="0"/>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Задовільно</w:t>
            </w:r>
          </w:p>
        </w:tc>
      </w:tr>
      <w:tr w:rsidR="00F85C41" w:rsidRPr="00603354" w:rsidTr="00351E6F">
        <w:trPr>
          <w:trHeight w:val="318"/>
        </w:trPr>
        <w:tc>
          <w:tcPr>
            <w:tcW w:w="4778" w:type="dxa"/>
          </w:tcPr>
          <w:p w:rsidR="00F85C41" w:rsidRPr="00603354" w:rsidRDefault="00F85C41" w:rsidP="00F85C41">
            <w:pPr>
              <w:widowControl w:val="0"/>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менше 24</w:t>
            </w:r>
          </w:p>
        </w:tc>
        <w:tc>
          <w:tcPr>
            <w:tcW w:w="4762" w:type="dxa"/>
            <w:vAlign w:val="center"/>
          </w:tcPr>
          <w:p w:rsidR="00F85C41" w:rsidRPr="00603354" w:rsidRDefault="00F85C41" w:rsidP="00F85C41">
            <w:pPr>
              <w:widowControl w:val="0"/>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Незадовільно</w:t>
            </w:r>
          </w:p>
        </w:tc>
      </w:tr>
    </w:tbl>
    <w:p w:rsidR="00F85C41" w:rsidRPr="00603354" w:rsidRDefault="00F85C41" w:rsidP="00F85C41">
      <w:pPr>
        <w:spacing w:after="0" w:line="240" w:lineRule="auto"/>
        <w:ind w:firstLine="567"/>
        <w:jc w:val="both"/>
        <w:rPr>
          <w:rFonts w:ascii="Times New Roman" w:eastAsia="Times New Roman" w:hAnsi="Times New Roman" w:cs="Times New Roman"/>
          <w:spacing w:val="-2"/>
          <w:sz w:val="24"/>
          <w:szCs w:val="24"/>
          <w:lang w:val="uk-UA" w:eastAsia="ru-RU"/>
        </w:rPr>
      </w:pPr>
      <w:r w:rsidRPr="00603354">
        <w:rPr>
          <w:rFonts w:ascii="Times New Roman" w:eastAsia="Times New Roman" w:hAnsi="Times New Roman" w:cs="Times New Roman"/>
          <w:spacing w:val="-2"/>
          <w:sz w:val="24"/>
          <w:szCs w:val="24"/>
          <w:lang w:val="uk-UA" w:eastAsia="ru-RU"/>
        </w:rPr>
        <w:t>2.5. Студент допускається до виконання екзаменаційного завдання з дисципліни у 5 семестрі, якщо він набрав не менше 24 балів (табл. 2.4.).</w:t>
      </w:r>
    </w:p>
    <w:p w:rsidR="00F85C41" w:rsidRPr="00603354" w:rsidRDefault="00F85C41" w:rsidP="00F85C41">
      <w:pPr>
        <w:spacing w:after="0" w:line="240" w:lineRule="auto"/>
        <w:ind w:firstLine="567"/>
        <w:jc w:val="both"/>
        <w:rPr>
          <w:rFonts w:ascii="Times New Roman" w:eastAsia="Times New Roman" w:hAnsi="Times New Roman" w:cs="Times New Roman"/>
          <w:spacing w:val="-2"/>
          <w:sz w:val="24"/>
          <w:szCs w:val="24"/>
          <w:lang w:val="uk-UA" w:eastAsia="ru-RU"/>
        </w:rPr>
      </w:pPr>
      <w:r w:rsidRPr="00603354">
        <w:rPr>
          <w:rFonts w:ascii="Times New Roman" w:eastAsia="Times New Roman" w:hAnsi="Times New Roman" w:cs="Times New Roman"/>
          <w:spacing w:val="-2"/>
          <w:sz w:val="24"/>
          <w:szCs w:val="24"/>
          <w:lang w:val="uk-UA" w:eastAsia="ru-RU"/>
        </w:rPr>
        <w:t xml:space="preserve">2.5.1. Семестровий екзамен проводиться </w:t>
      </w:r>
      <w:r w:rsidRPr="00603354">
        <w:rPr>
          <w:rFonts w:ascii="Times New Roman" w:eastAsia="Times New Roman" w:hAnsi="Times New Roman" w:cs="Times New Roman"/>
          <w:iCs/>
          <w:spacing w:val="-2"/>
          <w:sz w:val="24"/>
          <w:szCs w:val="24"/>
          <w:lang w:val="uk-UA" w:eastAsia="ru-RU"/>
        </w:rPr>
        <w:t>комісією у складі трьох осіб, яку очолює завідувач кафедри, і здійснюється шляхом виконання студентом письмового екзаменаційного завдання тривалістю до двох академічних годин.</w:t>
      </w:r>
    </w:p>
    <w:p w:rsidR="00F85C41" w:rsidRPr="00603354" w:rsidRDefault="00F85C41" w:rsidP="00F85C41">
      <w:pPr>
        <w:widowControl w:val="0"/>
        <w:spacing w:after="0" w:line="240" w:lineRule="auto"/>
        <w:ind w:firstLine="567"/>
        <w:jc w:val="both"/>
        <w:rPr>
          <w:rFonts w:ascii="Times New Roman" w:eastAsia="Times New Roman" w:hAnsi="Times New Roman" w:cs="Times New Roman"/>
          <w:spacing w:val="-2"/>
          <w:sz w:val="24"/>
          <w:szCs w:val="24"/>
          <w:lang w:val="uk-UA" w:eastAsia="ru-RU"/>
        </w:rPr>
      </w:pPr>
      <w:r w:rsidRPr="00603354">
        <w:rPr>
          <w:rFonts w:ascii="Times New Roman" w:eastAsia="Times New Roman" w:hAnsi="Times New Roman" w:cs="Times New Roman"/>
          <w:spacing w:val="-2"/>
          <w:sz w:val="24"/>
          <w:szCs w:val="24"/>
          <w:lang w:val="uk-UA" w:eastAsia="ru-RU"/>
        </w:rPr>
        <w:t xml:space="preserve">2.6. Якщо студент отримав позитивну (за національною шкалою) поточну модульну рейтингову оцінку за виконання всіх видів навчальної роботи, то </w:t>
      </w:r>
      <w:bookmarkStart w:id="1" w:name="OLE_LINK302"/>
      <w:bookmarkStart w:id="2" w:name="OLE_LINK303"/>
      <w:r w:rsidRPr="00603354">
        <w:rPr>
          <w:rFonts w:ascii="Times New Roman" w:eastAsia="Times New Roman" w:hAnsi="Times New Roman" w:cs="Times New Roman"/>
          <w:spacing w:val="-2"/>
          <w:sz w:val="24"/>
          <w:szCs w:val="24"/>
          <w:lang w:val="uk-UA" w:eastAsia="ru-RU"/>
        </w:rPr>
        <w:t xml:space="preserve">його підсумкова семестрова рейтингова оцінка </w:t>
      </w:r>
      <w:bookmarkEnd w:id="1"/>
      <w:bookmarkEnd w:id="2"/>
      <w:r w:rsidRPr="00603354">
        <w:rPr>
          <w:rFonts w:ascii="Times New Roman" w:eastAsia="Times New Roman" w:hAnsi="Times New Roman" w:cs="Times New Roman"/>
          <w:spacing w:val="-2"/>
          <w:sz w:val="24"/>
          <w:szCs w:val="24"/>
          <w:lang w:val="uk-UA" w:eastAsia="ru-RU"/>
        </w:rPr>
        <w:t xml:space="preserve">визначається як сума поточної модульної рейтингової оцінки та екзаменаційної рейтингової оцінки у балах. Підсумкові семестрові рейтингові оцінки у балах перераховуються в оцінки за національною шкалою та  шкалою </w:t>
      </w:r>
      <w:r w:rsidRPr="00603354">
        <w:rPr>
          <w:rFonts w:ascii="Times New Roman" w:eastAsia="Times New Roman" w:hAnsi="Times New Roman" w:cs="Times New Roman"/>
          <w:sz w:val="24"/>
          <w:szCs w:val="24"/>
          <w:lang w:val="uk-UA" w:eastAsia="ru-RU"/>
        </w:rPr>
        <w:t>ECTS (табл. 2.6.).</w:t>
      </w:r>
    </w:p>
    <w:p w:rsidR="00F85C41" w:rsidRPr="00603354" w:rsidRDefault="00F85C41" w:rsidP="00F85C41">
      <w:pPr>
        <w:widowControl w:val="0"/>
        <w:spacing w:after="0" w:line="240" w:lineRule="auto"/>
        <w:ind w:left="283"/>
        <w:jc w:val="right"/>
        <w:rPr>
          <w:rFonts w:ascii="Times New Roman" w:eastAsia="Times New Roman" w:hAnsi="Times New Roman" w:cs="Times New Roman"/>
          <w:spacing w:val="-2"/>
          <w:sz w:val="24"/>
          <w:szCs w:val="24"/>
          <w:lang w:val="uk-UA" w:eastAsia="ru-RU"/>
        </w:rPr>
      </w:pPr>
      <w:r w:rsidRPr="00603354">
        <w:rPr>
          <w:rFonts w:ascii="Times New Roman" w:eastAsia="Times New Roman" w:hAnsi="Times New Roman" w:cs="Times New Roman"/>
          <w:spacing w:val="-2"/>
          <w:sz w:val="24"/>
          <w:szCs w:val="24"/>
          <w:lang w:val="uk-UA" w:eastAsia="ru-RU"/>
        </w:rPr>
        <w:t>Таблиця 2.5</w:t>
      </w:r>
    </w:p>
    <w:p w:rsidR="00F85C41" w:rsidRPr="00603354" w:rsidRDefault="00F85C41" w:rsidP="00F85C41">
      <w:pPr>
        <w:spacing w:after="0" w:line="240" w:lineRule="auto"/>
        <w:jc w:val="center"/>
        <w:rPr>
          <w:rFonts w:ascii="Times New Roman" w:eastAsia="Times New Roman" w:hAnsi="Times New Roman" w:cs="Times New Roman"/>
          <w:b/>
          <w:iCs/>
          <w:spacing w:val="-2"/>
          <w:sz w:val="24"/>
          <w:szCs w:val="24"/>
          <w:lang w:val="uk-UA" w:eastAsia="ru-RU"/>
        </w:rPr>
      </w:pPr>
      <w:r w:rsidRPr="00603354">
        <w:rPr>
          <w:rFonts w:ascii="Times New Roman" w:eastAsia="Times New Roman" w:hAnsi="Times New Roman" w:cs="Times New Roman"/>
          <w:b/>
          <w:iCs/>
          <w:spacing w:val="-2"/>
          <w:sz w:val="24"/>
          <w:szCs w:val="24"/>
          <w:lang w:val="uk-UA" w:eastAsia="ru-RU"/>
        </w:rPr>
        <w:t>Відповідність екзаменаційних</w:t>
      </w:r>
    </w:p>
    <w:p w:rsidR="00F85C41" w:rsidRPr="00603354" w:rsidRDefault="00F85C41" w:rsidP="00F85C41">
      <w:pPr>
        <w:spacing w:after="0" w:line="240" w:lineRule="auto"/>
        <w:jc w:val="center"/>
        <w:rPr>
          <w:rFonts w:ascii="Times New Roman" w:eastAsia="Times New Roman" w:hAnsi="Times New Roman" w:cs="Times New Roman"/>
          <w:b/>
          <w:iCs/>
          <w:spacing w:val="-2"/>
          <w:sz w:val="24"/>
          <w:szCs w:val="24"/>
          <w:lang w:val="uk-UA" w:eastAsia="ru-RU"/>
        </w:rPr>
      </w:pPr>
      <w:r w:rsidRPr="00603354">
        <w:rPr>
          <w:rFonts w:ascii="Times New Roman" w:eastAsia="Times New Roman" w:hAnsi="Times New Roman" w:cs="Times New Roman"/>
          <w:b/>
          <w:iCs/>
          <w:spacing w:val="-2"/>
          <w:sz w:val="24"/>
          <w:szCs w:val="24"/>
          <w:lang w:val="uk-UA" w:eastAsia="ru-RU"/>
        </w:rPr>
        <w:t>рейтингових оцінок у балах оцінкам за національною шкалою</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340"/>
        <w:gridCol w:w="1194"/>
        <w:gridCol w:w="4704"/>
      </w:tblGrid>
      <w:tr w:rsidR="00F85C41" w:rsidRPr="00603354" w:rsidTr="00351E6F">
        <w:trPr>
          <w:cantSplit/>
          <w:trHeight w:val="504"/>
        </w:trPr>
        <w:tc>
          <w:tcPr>
            <w:tcW w:w="1260" w:type="dxa"/>
            <w:vMerge w:val="restart"/>
            <w:vAlign w:val="center"/>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lastRenderedPageBreak/>
              <w:t>Оцінка</w:t>
            </w:r>
          </w:p>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в балах</w:t>
            </w:r>
          </w:p>
        </w:tc>
        <w:tc>
          <w:tcPr>
            <w:tcW w:w="2340" w:type="dxa"/>
            <w:vMerge w:val="restart"/>
            <w:vAlign w:val="center"/>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Оцінка</w:t>
            </w:r>
          </w:p>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за національною шкалою</w:t>
            </w:r>
          </w:p>
        </w:tc>
        <w:tc>
          <w:tcPr>
            <w:tcW w:w="5898" w:type="dxa"/>
            <w:gridSpan w:val="2"/>
            <w:tcBorders>
              <w:bottom w:val="single" w:sz="4" w:space="0" w:color="auto"/>
            </w:tcBorders>
            <w:vAlign w:val="center"/>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Оцінка</w:t>
            </w:r>
          </w:p>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за шкалою ECTS</w:t>
            </w:r>
          </w:p>
        </w:tc>
      </w:tr>
      <w:tr w:rsidR="00F85C41" w:rsidRPr="00603354" w:rsidTr="00351E6F">
        <w:trPr>
          <w:cantSplit/>
          <w:trHeight w:val="314"/>
        </w:trPr>
        <w:tc>
          <w:tcPr>
            <w:tcW w:w="1260" w:type="dxa"/>
            <w:vMerge/>
            <w:tcBorders>
              <w:bottom w:val="single" w:sz="4" w:space="0" w:color="auto"/>
            </w:tcBorders>
            <w:vAlign w:val="center"/>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sz w:val="24"/>
                <w:szCs w:val="24"/>
                <w:lang w:val="uk-UA" w:eastAsia="ru-RU"/>
              </w:rPr>
            </w:pPr>
          </w:p>
        </w:tc>
        <w:tc>
          <w:tcPr>
            <w:tcW w:w="2340" w:type="dxa"/>
            <w:vMerge/>
            <w:tcBorders>
              <w:bottom w:val="single" w:sz="4" w:space="0" w:color="auto"/>
            </w:tcBorders>
            <w:vAlign w:val="center"/>
          </w:tcPr>
          <w:p w:rsidR="00F85C41" w:rsidRPr="00603354" w:rsidRDefault="00F85C41" w:rsidP="00F85C41">
            <w:pPr>
              <w:keepNext/>
              <w:widowControl w:val="0"/>
              <w:tabs>
                <w:tab w:val="left" w:pos="5400"/>
              </w:tabs>
              <w:suppressAutoHyphens/>
              <w:spacing w:after="0" w:line="240" w:lineRule="auto"/>
              <w:jc w:val="both"/>
              <w:rPr>
                <w:rFonts w:ascii="Times New Roman" w:eastAsia="Times New Roman" w:hAnsi="Times New Roman" w:cs="Times New Roman"/>
                <w:sz w:val="24"/>
                <w:szCs w:val="24"/>
                <w:lang w:val="uk-UA" w:eastAsia="ru-RU"/>
              </w:rPr>
            </w:pPr>
          </w:p>
        </w:tc>
        <w:tc>
          <w:tcPr>
            <w:tcW w:w="1194" w:type="dxa"/>
            <w:tcBorders>
              <w:bottom w:val="single" w:sz="4" w:space="0" w:color="auto"/>
            </w:tcBorders>
            <w:vAlign w:val="center"/>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Оцінка</w:t>
            </w:r>
          </w:p>
        </w:tc>
        <w:tc>
          <w:tcPr>
            <w:tcW w:w="4704" w:type="dxa"/>
            <w:tcBorders>
              <w:bottom w:val="single" w:sz="4" w:space="0" w:color="auto"/>
            </w:tcBorders>
            <w:vAlign w:val="center"/>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Пояснення</w:t>
            </w:r>
          </w:p>
        </w:tc>
      </w:tr>
      <w:tr w:rsidR="00F85C41" w:rsidRPr="00603354" w:rsidTr="00351E6F">
        <w:tc>
          <w:tcPr>
            <w:tcW w:w="1260" w:type="dxa"/>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 xml:space="preserve">54 – 60 </w:t>
            </w:r>
          </w:p>
        </w:tc>
        <w:tc>
          <w:tcPr>
            <w:tcW w:w="2340" w:type="dxa"/>
          </w:tcPr>
          <w:p w:rsidR="00F85C41" w:rsidRPr="00603354" w:rsidRDefault="00F85C41" w:rsidP="00F85C41">
            <w:pPr>
              <w:widowControl w:val="0"/>
              <w:suppressAutoHyphens/>
              <w:spacing w:after="0" w:line="240" w:lineRule="auto"/>
              <w:jc w:val="center"/>
              <w:outlineLvl w:val="7"/>
              <w:rPr>
                <w:rFonts w:ascii="Times New Roman" w:eastAsia="Times New Roman" w:hAnsi="Times New Roman" w:cs="Times New Roman"/>
                <w:b/>
                <w:bCs/>
                <w:iCs/>
                <w:sz w:val="24"/>
                <w:szCs w:val="24"/>
                <w:lang w:val="uk-UA" w:eastAsia="ru-RU"/>
              </w:rPr>
            </w:pPr>
            <w:r w:rsidRPr="00603354">
              <w:rPr>
                <w:rFonts w:ascii="Times New Roman" w:eastAsia="Times New Roman" w:hAnsi="Times New Roman" w:cs="Times New Roman"/>
                <w:b/>
                <w:bCs/>
                <w:iCs/>
                <w:sz w:val="24"/>
                <w:szCs w:val="24"/>
                <w:lang w:val="uk-UA" w:eastAsia="ru-RU"/>
              </w:rPr>
              <w:t>Відмінно</w:t>
            </w:r>
          </w:p>
        </w:tc>
        <w:tc>
          <w:tcPr>
            <w:tcW w:w="1194" w:type="dxa"/>
          </w:tcPr>
          <w:p w:rsidR="00F85C41" w:rsidRPr="00603354" w:rsidRDefault="00F85C41" w:rsidP="00F85C41">
            <w:pPr>
              <w:keepNext/>
              <w:widowControl w:val="0"/>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A</w:t>
            </w:r>
          </w:p>
        </w:tc>
        <w:tc>
          <w:tcPr>
            <w:tcW w:w="4704" w:type="dxa"/>
          </w:tcPr>
          <w:p w:rsidR="00F85C41" w:rsidRPr="00603354" w:rsidRDefault="00F85C41" w:rsidP="00F85C41">
            <w:pPr>
              <w:keepNext/>
              <w:widowControl w:val="0"/>
              <w:suppressAutoHyphens/>
              <w:spacing w:after="0" w:line="240" w:lineRule="auto"/>
              <w:jc w:val="both"/>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Відмінно</w:t>
            </w:r>
          </w:p>
          <w:p w:rsidR="00F85C41" w:rsidRPr="00603354" w:rsidRDefault="00F85C41" w:rsidP="00F85C41">
            <w:pPr>
              <w:keepNext/>
              <w:widowControl w:val="0"/>
              <w:suppressAutoHyphens/>
              <w:spacing w:after="0" w:line="240" w:lineRule="auto"/>
              <w:jc w:val="both"/>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(відмінне виконання лише з незначною кількістю помилок)</w:t>
            </w:r>
          </w:p>
        </w:tc>
      </w:tr>
      <w:tr w:rsidR="00F85C41" w:rsidRPr="00603354" w:rsidTr="00351E6F">
        <w:trPr>
          <w:cantSplit/>
        </w:trPr>
        <w:tc>
          <w:tcPr>
            <w:tcW w:w="1260" w:type="dxa"/>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49 – 53</w:t>
            </w:r>
          </w:p>
        </w:tc>
        <w:tc>
          <w:tcPr>
            <w:tcW w:w="2340" w:type="dxa"/>
            <w:vMerge w:val="restart"/>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Добре</w:t>
            </w:r>
          </w:p>
        </w:tc>
        <w:tc>
          <w:tcPr>
            <w:tcW w:w="1194" w:type="dxa"/>
          </w:tcPr>
          <w:p w:rsidR="00F85C41" w:rsidRPr="00603354" w:rsidRDefault="00F85C41" w:rsidP="00F85C41">
            <w:pPr>
              <w:keepNext/>
              <w:widowControl w:val="0"/>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B</w:t>
            </w:r>
          </w:p>
        </w:tc>
        <w:tc>
          <w:tcPr>
            <w:tcW w:w="4704" w:type="dxa"/>
          </w:tcPr>
          <w:p w:rsidR="00F85C41" w:rsidRPr="00603354" w:rsidRDefault="00F85C41" w:rsidP="00F85C41">
            <w:pPr>
              <w:keepNext/>
              <w:widowControl w:val="0"/>
              <w:suppressAutoHyphens/>
              <w:spacing w:after="0" w:line="240" w:lineRule="auto"/>
              <w:jc w:val="both"/>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 xml:space="preserve">Дуже добре </w:t>
            </w:r>
          </w:p>
          <w:p w:rsidR="00F85C41" w:rsidRPr="00603354" w:rsidRDefault="00F85C41" w:rsidP="00F85C41">
            <w:pPr>
              <w:keepNext/>
              <w:widowControl w:val="0"/>
              <w:suppressAutoHyphens/>
              <w:spacing w:after="0" w:line="240" w:lineRule="auto"/>
              <w:jc w:val="both"/>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(вище середнього рівня з кількома помилками)</w:t>
            </w:r>
          </w:p>
        </w:tc>
      </w:tr>
      <w:tr w:rsidR="00F85C41" w:rsidRPr="00603354" w:rsidTr="00351E6F">
        <w:trPr>
          <w:cantSplit/>
        </w:trPr>
        <w:tc>
          <w:tcPr>
            <w:tcW w:w="1260" w:type="dxa"/>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45 –  48</w:t>
            </w:r>
          </w:p>
        </w:tc>
        <w:tc>
          <w:tcPr>
            <w:tcW w:w="2340" w:type="dxa"/>
            <w:vMerge/>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p>
        </w:tc>
        <w:tc>
          <w:tcPr>
            <w:tcW w:w="1194" w:type="dxa"/>
          </w:tcPr>
          <w:p w:rsidR="00F85C41" w:rsidRPr="00603354" w:rsidRDefault="00F85C41" w:rsidP="00F85C41">
            <w:pPr>
              <w:keepNext/>
              <w:widowControl w:val="0"/>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C</w:t>
            </w:r>
          </w:p>
        </w:tc>
        <w:tc>
          <w:tcPr>
            <w:tcW w:w="4704" w:type="dxa"/>
          </w:tcPr>
          <w:p w:rsidR="00F85C41" w:rsidRPr="00603354" w:rsidRDefault="00F85C41" w:rsidP="00F85C41">
            <w:pPr>
              <w:keepNext/>
              <w:widowControl w:val="0"/>
              <w:suppressAutoHyphens/>
              <w:spacing w:after="0" w:line="240" w:lineRule="auto"/>
              <w:jc w:val="both"/>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Добре</w:t>
            </w:r>
          </w:p>
          <w:p w:rsidR="00F85C41" w:rsidRPr="00603354" w:rsidRDefault="00F85C41" w:rsidP="00F85C41">
            <w:pPr>
              <w:keepNext/>
              <w:widowControl w:val="0"/>
              <w:suppressAutoHyphens/>
              <w:spacing w:after="0" w:line="240" w:lineRule="auto"/>
              <w:jc w:val="both"/>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(в загальному вірне виконання з певною кількістю суттєвих помилок)</w:t>
            </w:r>
          </w:p>
        </w:tc>
      </w:tr>
      <w:tr w:rsidR="00F85C41" w:rsidRPr="00603354" w:rsidTr="00351E6F">
        <w:trPr>
          <w:cantSplit/>
        </w:trPr>
        <w:tc>
          <w:tcPr>
            <w:tcW w:w="1260" w:type="dxa"/>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40 – 44</w:t>
            </w:r>
          </w:p>
        </w:tc>
        <w:tc>
          <w:tcPr>
            <w:tcW w:w="2340" w:type="dxa"/>
            <w:vMerge w:val="restart"/>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Задовільно</w:t>
            </w:r>
          </w:p>
        </w:tc>
        <w:tc>
          <w:tcPr>
            <w:tcW w:w="1194" w:type="dxa"/>
          </w:tcPr>
          <w:p w:rsidR="00F85C41" w:rsidRPr="00603354" w:rsidRDefault="00F85C41" w:rsidP="00F85C41">
            <w:pPr>
              <w:keepNext/>
              <w:widowControl w:val="0"/>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D</w:t>
            </w:r>
          </w:p>
        </w:tc>
        <w:tc>
          <w:tcPr>
            <w:tcW w:w="4704" w:type="dxa"/>
          </w:tcPr>
          <w:p w:rsidR="00F85C41" w:rsidRPr="00603354" w:rsidRDefault="00F85C41" w:rsidP="00F85C41">
            <w:pPr>
              <w:keepNext/>
              <w:widowControl w:val="0"/>
              <w:tabs>
                <w:tab w:val="left" w:pos="5400"/>
              </w:tabs>
              <w:suppressAutoHyphens/>
              <w:spacing w:after="0" w:line="240" w:lineRule="auto"/>
              <w:jc w:val="both"/>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Задовільно</w:t>
            </w:r>
          </w:p>
          <w:p w:rsidR="00F85C41" w:rsidRPr="00603354" w:rsidRDefault="00F85C41" w:rsidP="00F85C41">
            <w:pPr>
              <w:keepNext/>
              <w:widowControl w:val="0"/>
              <w:tabs>
                <w:tab w:val="left" w:pos="5400"/>
              </w:tabs>
              <w:suppressAutoHyphens/>
              <w:spacing w:after="0" w:line="240" w:lineRule="auto"/>
              <w:jc w:val="both"/>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(непогано, але зі значною кількістю недоліків)</w:t>
            </w:r>
          </w:p>
        </w:tc>
      </w:tr>
      <w:tr w:rsidR="00F85C41" w:rsidRPr="00603354" w:rsidTr="00351E6F">
        <w:trPr>
          <w:cantSplit/>
        </w:trPr>
        <w:tc>
          <w:tcPr>
            <w:tcW w:w="1260" w:type="dxa"/>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36 – 39</w:t>
            </w:r>
          </w:p>
        </w:tc>
        <w:tc>
          <w:tcPr>
            <w:tcW w:w="2340" w:type="dxa"/>
            <w:vMerge/>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p>
        </w:tc>
        <w:tc>
          <w:tcPr>
            <w:tcW w:w="1194" w:type="dxa"/>
          </w:tcPr>
          <w:p w:rsidR="00F85C41" w:rsidRPr="00603354" w:rsidRDefault="00F85C41" w:rsidP="00F85C41">
            <w:pPr>
              <w:keepNext/>
              <w:widowControl w:val="0"/>
              <w:suppressAutoHyphens/>
              <w:spacing w:after="0" w:line="240" w:lineRule="auto"/>
              <w:jc w:val="center"/>
              <w:outlineLvl w:val="1"/>
              <w:rPr>
                <w:rFonts w:ascii="Times New Roman" w:eastAsia="Times New Roman" w:hAnsi="Times New Roman" w:cs="Times New Roman"/>
                <w:b/>
                <w:bCs/>
                <w:iCs/>
                <w:sz w:val="28"/>
                <w:szCs w:val="28"/>
                <w:lang w:val="uk-UA" w:eastAsia="ru-RU"/>
              </w:rPr>
            </w:pPr>
            <w:r w:rsidRPr="00603354">
              <w:rPr>
                <w:rFonts w:ascii="Times New Roman" w:eastAsia="Times New Roman" w:hAnsi="Times New Roman" w:cs="Times New Roman"/>
                <w:b/>
                <w:bCs/>
                <w:iCs/>
                <w:sz w:val="28"/>
                <w:szCs w:val="28"/>
                <w:lang w:val="uk-UA" w:eastAsia="ru-RU"/>
              </w:rPr>
              <w:t>E</w:t>
            </w:r>
          </w:p>
        </w:tc>
        <w:tc>
          <w:tcPr>
            <w:tcW w:w="4704" w:type="dxa"/>
          </w:tcPr>
          <w:p w:rsidR="00F85C41" w:rsidRPr="00603354" w:rsidRDefault="00F85C41" w:rsidP="00F85C41">
            <w:pPr>
              <w:keepNext/>
              <w:widowControl w:val="0"/>
              <w:tabs>
                <w:tab w:val="left" w:pos="5400"/>
              </w:tabs>
              <w:suppressAutoHyphens/>
              <w:spacing w:after="0" w:line="240" w:lineRule="auto"/>
              <w:jc w:val="both"/>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Достатньо</w:t>
            </w:r>
          </w:p>
          <w:p w:rsidR="00F85C41" w:rsidRPr="00603354" w:rsidRDefault="00F85C41" w:rsidP="00F85C41">
            <w:pPr>
              <w:keepNext/>
              <w:widowControl w:val="0"/>
              <w:tabs>
                <w:tab w:val="left" w:pos="5400"/>
              </w:tabs>
              <w:suppressAutoHyphens/>
              <w:spacing w:after="0" w:line="240" w:lineRule="auto"/>
              <w:jc w:val="both"/>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(виконання задовольняє мінімальним критеріям)</w:t>
            </w:r>
          </w:p>
        </w:tc>
      </w:tr>
      <w:tr w:rsidR="00F85C41" w:rsidRPr="00603354" w:rsidTr="00351E6F">
        <w:trPr>
          <w:cantSplit/>
          <w:trHeight w:val="598"/>
        </w:trPr>
        <w:tc>
          <w:tcPr>
            <w:tcW w:w="1260" w:type="dxa"/>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1 – 35</w:t>
            </w:r>
          </w:p>
        </w:tc>
        <w:tc>
          <w:tcPr>
            <w:tcW w:w="2340" w:type="dxa"/>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Незадовільно</w:t>
            </w:r>
          </w:p>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p>
        </w:tc>
        <w:tc>
          <w:tcPr>
            <w:tcW w:w="1194" w:type="dxa"/>
          </w:tcPr>
          <w:p w:rsidR="00F85C41" w:rsidRPr="00603354" w:rsidRDefault="00F85C41" w:rsidP="00F85C41">
            <w:pPr>
              <w:keepNext/>
              <w:widowControl w:val="0"/>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FX</w:t>
            </w:r>
          </w:p>
        </w:tc>
        <w:tc>
          <w:tcPr>
            <w:tcW w:w="4704" w:type="dxa"/>
          </w:tcPr>
          <w:p w:rsidR="00F85C41" w:rsidRPr="00603354" w:rsidRDefault="00F85C41" w:rsidP="00F85C41">
            <w:pPr>
              <w:keepNext/>
              <w:widowControl w:val="0"/>
              <w:tabs>
                <w:tab w:val="left" w:pos="5400"/>
              </w:tabs>
              <w:suppressAutoHyphens/>
              <w:spacing w:after="0" w:line="240" w:lineRule="auto"/>
              <w:jc w:val="both"/>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Незадовільно</w:t>
            </w:r>
          </w:p>
          <w:p w:rsidR="00F85C41" w:rsidRPr="00603354" w:rsidRDefault="00F85C41" w:rsidP="00F85C41">
            <w:pPr>
              <w:keepNext/>
              <w:widowControl w:val="0"/>
              <w:tabs>
                <w:tab w:val="left" w:pos="5400"/>
              </w:tabs>
              <w:suppressAutoHyphens/>
              <w:spacing w:after="0" w:line="240" w:lineRule="auto"/>
              <w:jc w:val="both"/>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(з можливістю повторного складання)</w:t>
            </w:r>
          </w:p>
        </w:tc>
      </w:tr>
    </w:tbl>
    <w:p w:rsidR="00F85C41" w:rsidRPr="00603354" w:rsidRDefault="00F85C41" w:rsidP="00F85C41">
      <w:pPr>
        <w:spacing w:after="0" w:line="240" w:lineRule="auto"/>
        <w:ind w:firstLine="567"/>
        <w:jc w:val="both"/>
        <w:rPr>
          <w:rFonts w:ascii="Times New Roman" w:eastAsia="Times New Roman" w:hAnsi="Times New Roman" w:cs="Times New Roman"/>
          <w:spacing w:val="-2"/>
          <w:sz w:val="24"/>
          <w:szCs w:val="24"/>
          <w:lang w:val="uk-UA" w:eastAsia="ru-RU"/>
        </w:rPr>
      </w:pPr>
    </w:p>
    <w:p w:rsidR="00F85C41" w:rsidRPr="00603354" w:rsidRDefault="00F85C41" w:rsidP="00F85C41">
      <w:pPr>
        <w:spacing w:after="0" w:line="240" w:lineRule="auto"/>
        <w:ind w:firstLine="567"/>
        <w:jc w:val="both"/>
        <w:rPr>
          <w:rFonts w:ascii="Times New Roman" w:eastAsia="Times New Roman" w:hAnsi="Times New Roman" w:cs="Times New Roman"/>
          <w:spacing w:val="-2"/>
          <w:sz w:val="24"/>
          <w:szCs w:val="24"/>
          <w:lang w:val="uk-UA" w:eastAsia="ru-RU"/>
        </w:rPr>
      </w:pPr>
      <w:r w:rsidRPr="00603354">
        <w:rPr>
          <w:rFonts w:ascii="Times New Roman" w:eastAsia="Times New Roman" w:hAnsi="Times New Roman" w:cs="Times New Roman"/>
          <w:spacing w:val="-2"/>
          <w:sz w:val="24"/>
          <w:szCs w:val="24"/>
          <w:lang w:val="uk-UA" w:eastAsia="ru-RU"/>
        </w:rPr>
        <w:t>2.7. Перескладання підсумкової семестрової рейтингової оцінки з метою її підвищення не дозволяється.</w:t>
      </w:r>
    </w:p>
    <w:p w:rsidR="00F85C41" w:rsidRPr="00603354" w:rsidRDefault="00F85C41" w:rsidP="00F85C41">
      <w:pPr>
        <w:spacing w:after="0" w:line="240" w:lineRule="auto"/>
        <w:ind w:firstLine="567"/>
        <w:jc w:val="both"/>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pacing w:val="-2"/>
          <w:sz w:val="24"/>
          <w:szCs w:val="24"/>
          <w:lang w:val="uk-UA" w:eastAsia="ru-RU"/>
        </w:rPr>
        <w:t xml:space="preserve">2.8. </w:t>
      </w:r>
      <w:r w:rsidRPr="00603354">
        <w:rPr>
          <w:rFonts w:ascii="Times New Roman" w:eastAsia="Times New Roman" w:hAnsi="Times New Roman" w:cs="Times New Roman"/>
          <w:sz w:val="24"/>
          <w:szCs w:val="24"/>
          <w:lang w:val="uk-UA" w:eastAsia="ru-RU"/>
        </w:rPr>
        <w:t>У випадку відсутності у студента позитивних рейтингових оцінок (за виконання окремих видів навчальної роботи, поточної модульної або екзаменаційної), він вважається таким, що має академічну заборгованість.</w:t>
      </w:r>
    </w:p>
    <w:p w:rsidR="00F85C41" w:rsidRPr="00603354" w:rsidRDefault="00F85C41" w:rsidP="00F85C41">
      <w:pPr>
        <w:spacing w:after="0" w:line="240" w:lineRule="auto"/>
        <w:ind w:firstLine="567"/>
        <w:jc w:val="both"/>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2.9. При складанні академічної заборгованості в 5 семестрі студент повинен виконати усі завдання, які необхідні для отримання позитивної поточної модульної рейтингової оцінки, а також виконати екзаменаційне завдання.</w:t>
      </w:r>
    </w:p>
    <w:p w:rsidR="00F85C41" w:rsidRPr="00603354" w:rsidRDefault="00F85C41" w:rsidP="00F85C41">
      <w:pPr>
        <w:spacing w:after="0" w:line="240" w:lineRule="auto"/>
        <w:ind w:firstLine="567"/>
        <w:jc w:val="both"/>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 xml:space="preserve">При повторному виконанні екзаменаційного завдання максимальна величина екзаменаційної рейтингової оцінки, яку може отримати студент, дорівнює оцінці «В» за шкалою ЕСТS та певній кількості балів, яку визначає викладач відповідно до табл. </w:t>
      </w:r>
      <w:r w:rsidRPr="00603354">
        <w:rPr>
          <w:rFonts w:ascii="Times New Roman" w:eastAsia="Times New Roman" w:hAnsi="Times New Roman" w:cs="Times New Roman"/>
          <w:spacing w:val="-2"/>
          <w:sz w:val="24"/>
          <w:szCs w:val="24"/>
          <w:lang w:val="uk-UA" w:eastAsia="ru-RU"/>
        </w:rPr>
        <w:t>2.5.</w:t>
      </w:r>
    </w:p>
    <w:p w:rsidR="00F85C41" w:rsidRPr="00603354" w:rsidRDefault="00F85C41" w:rsidP="00F85C41">
      <w:pPr>
        <w:spacing w:after="0" w:line="240" w:lineRule="auto"/>
        <w:ind w:firstLine="567"/>
        <w:jc w:val="both"/>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pacing w:val="-2"/>
          <w:sz w:val="24"/>
          <w:szCs w:val="24"/>
          <w:lang w:val="uk-UA" w:eastAsia="ru-RU"/>
        </w:rPr>
        <w:t>2.10.</w:t>
      </w:r>
      <w:r w:rsidRPr="00603354">
        <w:rPr>
          <w:rFonts w:ascii="Times New Roman" w:eastAsia="Times New Roman" w:hAnsi="Times New Roman" w:cs="Times New Roman"/>
          <w:sz w:val="24"/>
          <w:szCs w:val="24"/>
          <w:lang w:val="uk-UA" w:eastAsia="ru-RU"/>
        </w:rPr>
        <w:t xml:space="preserve"> У випадку відсутності студента під час виконання семестрового екзамену з будь-яких причин, проти його прізвища у колонці  «Екзаменаційна (залікова) рейтингова оцінка» заліково-екзаменаційної відомості робиться запис «Не з'явився» або «Не допущений», а у колонці «Підсумкова семестрова рейтингова оцінка» – «Не атестований».</w:t>
      </w:r>
    </w:p>
    <w:p w:rsidR="00F85C41" w:rsidRPr="00603354" w:rsidRDefault="00F85C41" w:rsidP="00F85C41">
      <w:pPr>
        <w:spacing w:after="0" w:line="240" w:lineRule="auto"/>
        <w:ind w:firstLine="567"/>
        <w:jc w:val="both"/>
        <w:rPr>
          <w:rFonts w:ascii="Times New Roman" w:eastAsia="Times New Roman" w:hAnsi="Times New Roman" w:cs="Times New Roman"/>
          <w:iCs/>
          <w:sz w:val="24"/>
          <w:szCs w:val="24"/>
          <w:lang w:val="uk-UA" w:eastAsia="ru-RU"/>
        </w:rPr>
      </w:pPr>
      <w:r w:rsidRPr="00603354">
        <w:rPr>
          <w:rFonts w:ascii="Times New Roman" w:eastAsia="Times New Roman" w:hAnsi="Times New Roman" w:cs="Times New Roman"/>
          <w:sz w:val="24"/>
          <w:szCs w:val="24"/>
          <w:lang w:val="uk-UA" w:eastAsia="ru-RU"/>
        </w:rPr>
        <w:t xml:space="preserve">2.11. Підсумкова семестрова рейтингова оцінка (табл.2.6.) заноситься до залікової книжки, наприклад, так: </w:t>
      </w:r>
      <w:r w:rsidRPr="00603354">
        <w:rPr>
          <w:rFonts w:ascii="Times New Roman" w:eastAsia="Times New Roman" w:hAnsi="Times New Roman" w:cs="Times New Roman"/>
          <w:bCs/>
          <w:iCs/>
          <w:sz w:val="24"/>
          <w:szCs w:val="24"/>
          <w:lang w:val="uk-UA" w:eastAsia="ru-RU"/>
        </w:rPr>
        <w:t>92/</w:t>
      </w:r>
      <w:r w:rsidRPr="00603354">
        <w:rPr>
          <w:rFonts w:ascii="Times New Roman" w:eastAsia="Times New Roman" w:hAnsi="Times New Roman" w:cs="Times New Roman"/>
          <w:bCs/>
          <w:sz w:val="24"/>
          <w:szCs w:val="24"/>
          <w:lang w:val="uk-UA" w:eastAsia="ru-RU"/>
        </w:rPr>
        <w:t>Відм./А, 87/Добре/В, 79/Добре/С, 68/Задов./D, 65/Задов./Е</w:t>
      </w:r>
      <w:r w:rsidRPr="00603354">
        <w:rPr>
          <w:rFonts w:ascii="Times New Roman" w:eastAsia="Times New Roman" w:hAnsi="Times New Roman" w:cs="Times New Roman"/>
          <w:iCs/>
          <w:sz w:val="24"/>
          <w:szCs w:val="24"/>
          <w:lang w:val="uk-UA" w:eastAsia="ru-RU"/>
        </w:rPr>
        <w:t xml:space="preserve"> тощо.</w:t>
      </w:r>
    </w:p>
    <w:p w:rsidR="00F85C41" w:rsidRPr="00603354" w:rsidRDefault="00F85C41" w:rsidP="00F85C41">
      <w:pPr>
        <w:widowControl w:val="0"/>
        <w:spacing w:after="0" w:line="240" w:lineRule="auto"/>
        <w:jc w:val="right"/>
        <w:rPr>
          <w:rFonts w:ascii="Times New Roman" w:eastAsia="Times New Roman" w:hAnsi="Times New Roman" w:cs="Times New Roman"/>
          <w:iCs/>
          <w:sz w:val="24"/>
          <w:szCs w:val="24"/>
          <w:lang w:val="uk-UA" w:eastAsia="ru-RU"/>
        </w:rPr>
      </w:pPr>
      <w:r w:rsidRPr="00603354">
        <w:rPr>
          <w:rFonts w:ascii="Times New Roman" w:eastAsia="Times New Roman" w:hAnsi="Times New Roman" w:cs="Times New Roman"/>
          <w:iCs/>
          <w:sz w:val="24"/>
          <w:szCs w:val="24"/>
          <w:lang w:val="uk-UA" w:eastAsia="ru-RU"/>
        </w:rPr>
        <w:t>Таблиця 2.6</w:t>
      </w:r>
    </w:p>
    <w:p w:rsidR="00F85C41" w:rsidRPr="00603354" w:rsidRDefault="00F85C41" w:rsidP="00F85C41">
      <w:pPr>
        <w:widowControl w:val="0"/>
        <w:spacing w:after="0" w:line="240" w:lineRule="auto"/>
        <w:ind w:firstLine="567"/>
        <w:jc w:val="center"/>
        <w:outlineLvl w:val="7"/>
        <w:rPr>
          <w:rFonts w:ascii="Times New Roman" w:eastAsia="Times New Roman" w:hAnsi="Times New Roman" w:cs="Times New Roman"/>
          <w:b/>
          <w:iCs/>
          <w:sz w:val="24"/>
          <w:szCs w:val="24"/>
          <w:lang w:val="uk-UA" w:eastAsia="ru-RU"/>
        </w:rPr>
      </w:pPr>
      <w:r w:rsidRPr="00603354">
        <w:rPr>
          <w:rFonts w:ascii="Times New Roman" w:eastAsia="Times New Roman" w:hAnsi="Times New Roman" w:cs="Times New Roman"/>
          <w:b/>
          <w:iCs/>
          <w:sz w:val="24"/>
          <w:szCs w:val="24"/>
          <w:lang w:val="uk-UA" w:eastAsia="ru-RU"/>
        </w:rPr>
        <w:t>Відповідність підсумкових семестрових рейтингових оцінок</w:t>
      </w:r>
    </w:p>
    <w:p w:rsidR="00F85C41" w:rsidRPr="00603354" w:rsidRDefault="00F85C41" w:rsidP="00F85C41">
      <w:pPr>
        <w:widowControl w:val="0"/>
        <w:spacing w:after="0" w:line="240" w:lineRule="auto"/>
        <w:ind w:firstLine="567"/>
        <w:jc w:val="center"/>
        <w:outlineLvl w:val="7"/>
        <w:rPr>
          <w:rFonts w:ascii="Times New Roman" w:eastAsia="Times New Roman" w:hAnsi="Times New Roman" w:cs="Times New Roman"/>
          <w:b/>
          <w:iCs/>
          <w:sz w:val="24"/>
          <w:szCs w:val="24"/>
          <w:lang w:val="uk-UA" w:eastAsia="ru-RU"/>
        </w:rPr>
      </w:pPr>
      <w:r w:rsidRPr="00603354">
        <w:rPr>
          <w:rFonts w:ascii="Times New Roman" w:eastAsia="Times New Roman" w:hAnsi="Times New Roman" w:cs="Times New Roman"/>
          <w:b/>
          <w:iCs/>
          <w:sz w:val="24"/>
          <w:szCs w:val="24"/>
          <w:lang w:val="uk-UA" w:eastAsia="ru-RU"/>
        </w:rPr>
        <w:t>у балах оцінкам за національною шкалою та шкалою ECTS</w:t>
      </w:r>
    </w:p>
    <w:p w:rsidR="00F85C41" w:rsidRPr="00603354" w:rsidRDefault="00F85C41" w:rsidP="00F85C41">
      <w:pPr>
        <w:widowControl w:val="0"/>
        <w:spacing w:after="0" w:line="240" w:lineRule="auto"/>
        <w:rPr>
          <w:rFonts w:ascii="Times New Roman" w:eastAsia="Times New Roman" w:hAnsi="Times New Roman" w:cs="Times New Roman"/>
          <w:sz w:val="24"/>
          <w:szCs w:val="24"/>
          <w:lang w:val="uk-UA"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340"/>
        <w:gridCol w:w="1194"/>
        <w:gridCol w:w="4746"/>
      </w:tblGrid>
      <w:tr w:rsidR="00F85C41" w:rsidRPr="00603354" w:rsidTr="00351E6F">
        <w:trPr>
          <w:cantSplit/>
          <w:trHeight w:val="504"/>
        </w:trPr>
        <w:tc>
          <w:tcPr>
            <w:tcW w:w="1260" w:type="dxa"/>
            <w:vMerge w:val="restart"/>
            <w:vAlign w:val="center"/>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lastRenderedPageBreak/>
              <w:t>Оцінка</w:t>
            </w:r>
          </w:p>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в балах</w:t>
            </w:r>
          </w:p>
        </w:tc>
        <w:tc>
          <w:tcPr>
            <w:tcW w:w="2340" w:type="dxa"/>
            <w:vMerge w:val="restart"/>
            <w:vAlign w:val="center"/>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Оцінка</w:t>
            </w:r>
          </w:p>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за національною шкалою</w:t>
            </w:r>
          </w:p>
        </w:tc>
        <w:tc>
          <w:tcPr>
            <w:tcW w:w="5940" w:type="dxa"/>
            <w:gridSpan w:val="2"/>
            <w:tcBorders>
              <w:bottom w:val="single" w:sz="4" w:space="0" w:color="auto"/>
            </w:tcBorders>
            <w:vAlign w:val="center"/>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Оцінка</w:t>
            </w:r>
          </w:p>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за шкалою ECTS</w:t>
            </w:r>
          </w:p>
        </w:tc>
      </w:tr>
      <w:tr w:rsidR="00F85C41" w:rsidRPr="00603354" w:rsidTr="00351E6F">
        <w:trPr>
          <w:cantSplit/>
          <w:trHeight w:val="314"/>
        </w:trPr>
        <w:tc>
          <w:tcPr>
            <w:tcW w:w="1260" w:type="dxa"/>
            <w:vMerge/>
            <w:tcBorders>
              <w:bottom w:val="single" w:sz="4" w:space="0" w:color="auto"/>
            </w:tcBorders>
            <w:vAlign w:val="center"/>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sz w:val="24"/>
                <w:szCs w:val="24"/>
                <w:lang w:val="uk-UA" w:eastAsia="ru-RU"/>
              </w:rPr>
            </w:pPr>
          </w:p>
        </w:tc>
        <w:tc>
          <w:tcPr>
            <w:tcW w:w="2340" w:type="dxa"/>
            <w:vMerge/>
            <w:tcBorders>
              <w:bottom w:val="single" w:sz="4" w:space="0" w:color="auto"/>
            </w:tcBorders>
            <w:vAlign w:val="center"/>
          </w:tcPr>
          <w:p w:rsidR="00F85C41" w:rsidRPr="00603354" w:rsidRDefault="00F85C41" w:rsidP="00F85C41">
            <w:pPr>
              <w:keepNext/>
              <w:widowControl w:val="0"/>
              <w:tabs>
                <w:tab w:val="left" w:pos="5400"/>
              </w:tabs>
              <w:suppressAutoHyphens/>
              <w:spacing w:after="0" w:line="240" w:lineRule="auto"/>
              <w:jc w:val="both"/>
              <w:rPr>
                <w:rFonts w:ascii="Times New Roman" w:eastAsia="Times New Roman" w:hAnsi="Times New Roman" w:cs="Times New Roman"/>
                <w:sz w:val="24"/>
                <w:szCs w:val="24"/>
                <w:lang w:val="uk-UA" w:eastAsia="ru-RU"/>
              </w:rPr>
            </w:pPr>
          </w:p>
        </w:tc>
        <w:tc>
          <w:tcPr>
            <w:tcW w:w="1194" w:type="dxa"/>
            <w:tcBorders>
              <w:bottom w:val="single" w:sz="4" w:space="0" w:color="auto"/>
            </w:tcBorders>
            <w:vAlign w:val="center"/>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Оцінка</w:t>
            </w:r>
          </w:p>
        </w:tc>
        <w:tc>
          <w:tcPr>
            <w:tcW w:w="4746" w:type="dxa"/>
            <w:tcBorders>
              <w:bottom w:val="single" w:sz="4" w:space="0" w:color="auto"/>
            </w:tcBorders>
            <w:vAlign w:val="center"/>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Пояснення</w:t>
            </w:r>
          </w:p>
        </w:tc>
      </w:tr>
      <w:tr w:rsidR="00F85C41" w:rsidRPr="00603354" w:rsidTr="00351E6F">
        <w:tc>
          <w:tcPr>
            <w:tcW w:w="1260" w:type="dxa"/>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90 – 100</w:t>
            </w:r>
          </w:p>
        </w:tc>
        <w:tc>
          <w:tcPr>
            <w:tcW w:w="2340" w:type="dxa"/>
          </w:tcPr>
          <w:p w:rsidR="00F85C41" w:rsidRPr="00603354" w:rsidRDefault="00F85C41" w:rsidP="00F85C41">
            <w:pPr>
              <w:widowControl w:val="0"/>
              <w:suppressAutoHyphens/>
              <w:spacing w:after="0" w:line="240" w:lineRule="auto"/>
              <w:jc w:val="center"/>
              <w:outlineLvl w:val="7"/>
              <w:rPr>
                <w:rFonts w:ascii="Times New Roman" w:eastAsia="Times New Roman" w:hAnsi="Times New Roman" w:cs="Times New Roman"/>
                <w:b/>
                <w:bCs/>
                <w:iCs/>
                <w:sz w:val="24"/>
                <w:szCs w:val="24"/>
                <w:lang w:val="uk-UA" w:eastAsia="ru-RU"/>
              </w:rPr>
            </w:pPr>
            <w:r w:rsidRPr="00603354">
              <w:rPr>
                <w:rFonts w:ascii="Times New Roman" w:eastAsia="Times New Roman" w:hAnsi="Times New Roman" w:cs="Times New Roman"/>
                <w:b/>
                <w:bCs/>
                <w:iCs/>
                <w:sz w:val="24"/>
                <w:szCs w:val="24"/>
                <w:lang w:val="uk-UA" w:eastAsia="ru-RU"/>
              </w:rPr>
              <w:t>Відмінно</w:t>
            </w:r>
          </w:p>
        </w:tc>
        <w:tc>
          <w:tcPr>
            <w:tcW w:w="1194" w:type="dxa"/>
          </w:tcPr>
          <w:p w:rsidR="00F85C41" w:rsidRPr="00603354" w:rsidRDefault="00F85C41" w:rsidP="00F85C41">
            <w:pPr>
              <w:keepNext/>
              <w:widowControl w:val="0"/>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A</w:t>
            </w:r>
          </w:p>
        </w:tc>
        <w:tc>
          <w:tcPr>
            <w:tcW w:w="4746" w:type="dxa"/>
          </w:tcPr>
          <w:p w:rsidR="00F85C41" w:rsidRPr="00603354" w:rsidRDefault="00F85C41" w:rsidP="00F85C41">
            <w:pPr>
              <w:keepNext/>
              <w:widowControl w:val="0"/>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Відмінно</w:t>
            </w:r>
          </w:p>
          <w:p w:rsidR="00F85C41" w:rsidRPr="00603354" w:rsidRDefault="00F85C41" w:rsidP="00F85C41">
            <w:pPr>
              <w:keepNext/>
              <w:widowControl w:val="0"/>
              <w:suppressAutoHyphens/>
              <w:spacing w:after="0" w:line="240" w:lineRule="auto"/>
              <w:jc w:val="both"/>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(відмінне виконання лише з незначною кількістю помилок)</w:t>
            </w:r>
          </w:p>
        </w:tc>
      </w:tr>
      <w:tr w:rsidR="00F85C41" w:rsidRPr="00603354" w:rsidTr="00351E6F">
        <w:trPr>
          <w:cantSplit/>
        </w:trPr>
        <w:tc>
          <w:tcPr>
            <w:tcW w:w="1260" w:type="dxa"/>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82 – 89</w:t>
            </w:r>
          </w:p>
        </w:tc>
        <w:tc>
          <w:tcPr>
            <w:tcW w:w="2340" w:type="dxa"/>
            <w:vMerge w:val="restart"/>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Добре</w:t>
            </w:r>
          </w:p>
        </w:tc>
        <w:tc>
          <w:tcPr>
            <w:tcW w:w="1194" w:type="dxa"/>
          </w:tcPr>
          <w:p w:rsidR="00F85C41" w:rsidRPr="00603354" w:rsidRDefault="00F85C41" w:rsidP="00F85C41">
            <w:pPr>
              <w:keepNext/>
              <w:widowControl w:val="0"/>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B</w:t>
            </w:r>
          </w:p>
        </w:tc>
        <w:tc>
          <w:tcPr>
            <w:tcW w:w="4746" w:type="dxa"/>
          </w:tcPr>
          <w:p w:rsidR="00F85C41" w:rsidRPr="00603354" w:rsidRDefault="00F85C41" w:rsidP="00F85C41">
            <w:pPr>
              <w:keepNext/>
              <w:widowControl w:val="0"/>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Дуже добре</w:t>
            </w:r>
          </w:p>
          <w:p w:rsidR="00F85C41" w:rsidRPr="00603354" w:rsidRDefault="00F85C41" w:rsidP="00F85C41">
            <w:pPr>
              <w:keepNext/>
              <w:widowControl w:val="0"/>
              <w:suppressAutoHyphens/>
              <w:spacing w:after="0" w:line="240" w:lineRule="auto"/>
              <w:jc w:val="both"/>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(вище середнього рівня з кількома помилками)</w:t>
            </w:r>
          </w:p>
        </w:tc>
      </w:tr>
      <w:tr w:rsidR="00F85C41" w:rsidRPr="00603354" w:rsidTr="00351E6F">
        <w:trPr>
          <w:cantSplit/>
        </w:trPr>
        <w:tc>
          <w:tcPr>
            <w:tcW w:w="1260" w:type="dxa"/>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75 – 81</w:t>
            </w:r>
          </w:p>
        </w:tc>
        <w:tc>
          <w:tcPr>
            <w:tcW w:w="2340" w:type="dxa"/>
            <w:vMerge/>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p>
        </w:tc>
        <w:tc>
          <w:tcPr>
            <w:tcW w:w="1194" w:type="dxa"/>
          </w:tcPr>
          <w:p w:rsidR="00F85C41" w:rsidRPr="00603354" w:rsidRDefault="00F85C41" w:rsidP="00F85C41">
            <w:pPr>
              <w:keepNext/>
              <w:widowControl w:val="0"/>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C</w:t>
            </w:r>
          </w:p>
        </w:tc>
        <w:tc>
          <w:tcPr>
            <w:tcW w:w="4746" w:type="dxa"/>
          </w:tcPr>
          <w:p w:rsidR="00F85C41" w:rsidRPr="00603354" w:rsidRDefault="00F85C41" w:rsidP="00F85C41">
            <w:pPr>
              <w:keepNext/>
              <w:widowControl w:val="0"/>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Добре</w:t>
            </w:r>
          </w:p>
          <w:p w:rsidR="00F85C41" w:rsidRPr="00603354" w:rsidRDefault="00F85C41" w:rsidP="00F85C41">
            <w:pPr>
              <w:keepNext/>
              <w:widowControl w:val="0"/>
              <w:suppressAutoHyphens/>
              <w:spacing w:after="0" w:line="240" w:lineRule="auto"/>
              <w:jc w:val="both"/>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(в загальному вірне виконання з певною кількістю суттєвих помилок)</w:t>
            </w:r>
          </w:p>
        </w:tc>
      </w:tr>
      <w:tr w:rsidR="00F85C41" w:rsidRPr="00603354" w:rsidTr="00351E6F">
        <w:trPr>
          <w:cantSplit/>
        </w:trPr>
        <w:tc>
          <w:tcPr>
            <w:tcW w:w="1260" w:type="dxa"/>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67 – 74</w:t>
            </w:r>
          </w:p>
        </w:tc>
        <w:tc>
          <w:tcPr>
            <w:tcW w:w="2340" w:type="dxa"/>
            <w:vMerge w:val="restart"/>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Задовільно</w:t>
            </w:r>
          </w:p>
        </w:tc>
        <w:tc>
          <w:tcPr>
            <w:tcW w:w="1194" w:type="dxa"/>
          </w:tcPr>
          <w:p w:rsidR="00F85C41" w:rsidRPr="00603354" w:rsidRDefault="00F85C41" w:rsidP="00F85C41">
            <w:pPr>
              <w:keepNext/>
              <w:widowControl w:val="0"/>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D</w:t>
            </w:r>
          </w:p>
        </w:tc>
        <w:tc>
          <w:tcPr>
            <w:tcW w:w="4746" w:type="dxa"/>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Задовільно</w:t>
            </w:r>
          </w:p>
          <w:p w:rsidR="00F85C41" w:rsidRPr="00603354" w:rsidRDefault="00F85C41" w:rsidP="00F85C41">
            <w:pPr>
              <w:keepNext/>
              <w:widowControl w:val="0"/>
              <w:tabs>
                <w:tab w:val="left" w:pos="5400"/>
              </w:tabs>
              <w:suppressAutoHyphens/>
              <w:spacing w:after="0" w:line="240" w:lineRule="auto"/>
              <w:jc w:val="both"/>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(непогано, але зі значною кількістю недоліків)</w:t>
            </w:r>
          </w:p>
        </w:tc>
      </w:tr>
      <w:tr w:rsidR="00F85C41" w:rsidRPr="00603354" w:rsidTr="00351E6F">
        <w:trPr>
          <w:cantSplit/>
        </w:trPr>
        <w:tc>
          <w:tcPr>
            <w:tcW w:w="1260" w:type="dxa"/>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60 – 66</w:t>
            </w:r>
          </w:p>
        </w:tc>
        <w:tc>
          <w:tcPr>
            <w:tcW w:w="2340" w:type="dxa"/>
            <w:vMerge/>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p>
        </w:tc>
        <w:tc>
          <w:tcPr>
            <w:tcW w:w="1194" w:type="dxa"/>
          </w:tcPr>
          <w:p w:rsidR="00F85C41" w:rsidRPr="00603354" w:rsidRDefault="00F85C41" w:rsidP="00F85C41">
            <w:pPr>
              <w:keepNext/>
              <w:widowControl w:val="0"/>
              <w:suppressAutoHyphens/>
              <w:spacing w:after="0" w:line="240" w:lineRule="auto"/>
              <w:jc w:val="center"/>
              <w:outlineLvl w:val="1"/>
              <w:rPr>
                <w:rFonts w:ascii="Times New Roman" w:eastAsia="Times New Roman" w:hAnsi="Times New Roman" w:cs="Times New Roman"/>
                <w:b/>
                <w:bCs/>
                <w:iCs/>
                <w:sz w:val="28"/>
                <w:szCs w:val="28"/>
                <w:lang w:val="uk-UA" w:eastAsia="ru-RU"/>
              </w:rPr>
            </w:pPr>
            <w:r w:rsidRPr="00603354">
              <w:rPr>
                <w:rFonts w:ascii="Times New Roman" w:eastAsia="Times New Roman" w:hAnsi="Times New Roman" w:cs="Times New Roman"/>
                <w:b/>
                <w:bCs/>
                <w:iCs/>
                <w:sz w:val="28"/>
                <w:szCs w:val="28"/>
                <w:lang w:val="uk-UA" w:eastAsia="ru-RU"/>
              </w:rPr>
              <w:t>E</w:t>
            </w:r>
          </w:p>
        </w:tc>
        <w:tc>
          <w:tcPr>
            <w:tcW w:w="4746" w:type="dxa"/>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Достатньо</w:t>
            </w:r>
          </w:p>
          <w:p w:rsidR="00F85C41" w:rsidRPr="00603354" w:rsidRDefault="00F85C41" w:rsidP="00F85C41">
            <w:pPr>
              <w:keepNext/>
              <w:widowControl w:val="0"/>
              <w:tabs>
                <w:tab w:val="left" w:pos="5400"/>
              </w:tabs>
              <w:suppressAutoHyphens/>
              <w:spacing w:after="0" w:line="240" w:lineRule="auto"/>
              <w:jc w:val="both"/>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(виконання задовольняє мінімальним критеріям)</w:t>
            </w:r>
          </w:p>
        </w:tc>
      </w:tr>
      <w:tr w:rsidR="00F85C41" w:rsidRPr="00603354" w:rsidTr="00351E6F">
        <w:trPr>
          <w:cantSplit/>
        </w:trPr>
        <w:tc>
          <w:tcPr>
            <w:tcW w:w="1260" w:type="dxa"/>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35 – 59</w:t>
            </w:r>
          </w:p>
        </w:tc>
        <w:tc>
          <w:tcPr>
            <w:tcW w:w="2340" w:type="dxa"/>
            <w:vMerge w:val="restart"/>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Незадовільно</w:t>
            </w:r>
          </w:p>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p>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p>
        </w:tc>
        <w:tc>
          <w:tcPr>
            <w:tcW w:w="1194" w:type="dxa"/>
          </w:tcPr>
          <w:p w:rsidR="00F85C41" w:rsidRPr="00603354" w:rsidRDefault="00F85C41" w:rsidP="00F85C41">
            <w:pPr>
              <w:keepNext/>
              <w:widowControl w:val="0"/>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FX</w:t>
            </w:r>
          </w:p>
        </w:tc>
        <w:tc>
          <w:tcPr>
            <w:tcW w:w="4746" w:type="dxa"/>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Незадовільно</w:t>
            </w:r>
          </w:p>
          <w:p w:rsidR="00F85C41" w:rsidRPr="00603354" w:rsidRDefault="00F85C41" w:rsidP="00F85C41">
            <w:pPr>
              <w:keepNext/>
              <w:widowControl w:val="0"/>
              <w:tabs>
                <w:tab w:val="left" w:pos="5400"/>
              </w:tabs>
              <w:suppressAutoHyphens/>
              <w:spacing w:after="0" w:line="240" w:lineRule="auto"/>
              <w:jc w:val="both"/>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(з можливістю повторного складання)</w:t>
            </w:r>
          </w:p>
        </w:tc>
      </w:tr>
      <w:tr w:rsidR="00F85C41" w:rsidRPr="00603354" w:rsidTr="00351E6F">
        <w:trPr>
          <w:cantSplit/>
        </w:trPr>
        <w:tc>
          <w:tcPr>
            <w:tcW w:w="1260" w:type="dxa"/>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1 – 34</w:t>
            </w:r>
          </w:p>
        </w:tc>
        <w:tc>
          <w:tcPr>
            <w:tcW w:w="2340" w:type="dxa"/>
            <w:vMerge/>
          </w:tcPr>
          <w:p w:rsidR="00F85C41" w:rsidRPr="00603354" w:rsidRDefault="00F85C41" w:rsidP="00F85C41">
            <w:pPr>
              <w:keepNext/>
              <w:widowControl w:val="0"/>
              <w:tabs>
                <w:tab w:val="left" w:pos="5400"/>
              </w:tabs>
              <w:suppressAutoHyphens/>
              <w:spacing w:after="0" w:line="240" w:lineRule="auto"/>
              <w:jc w:val="center"/>
              <w:rPr>
                <w:rFonts w:ascii="Times New Roman" w:eastAsia="Times New Roman" w:hAnsi="Times New Roman" w:cs="Times New Roman"/>
                <w:sz w:val="24"/>
                <w:szCs w:val="24"/>
                <w:lang w:val="uk-UA" w:eastAsia="ru-RU"/>
              </w:rPr>
            </w:pPr>
          </w:p>
        </w:tc>
        <w:tc>
          <w:tcPr>
            <w:tcW w:w="1194" w:type="dxa"/>
          </w:tcPr>
          <w:p w:rsidR="00F85C41" w:rsidRPr="00603354" w:rsidRDefault="00F85C41" w:rsidP="00F85C41">
            <w:pPr>
              <w:keepNext/>
              <w:widowControl w:val="0"/>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F</w:t>
            </w:r>
          </w:p>
        </w:tc>
        <w:tc>
          <w:tcPr>
            <w:tcW w:w="4746" w:type="dxa"/>
          </w:tcPr>
          <w:p w:rsidR="00F85C41" w:rsidRPr="00603354" w:rsidRDefault="00F85C41" w:rsidP="00F85C41">
            <w:pPr>
              <w:widowControl w:val="0"/>
              <w:suppressAutoHyphens/>
              <w:spacing w:after="0" w:line="240" w:lineRule="auto"/>
              <w:jc w:val="center"/>
              <w:outlineLvl w:val="5"/>
              <w:rPr>
                <w:rFonts w:ascii="Times New Roman" w:eastAsia="Times New Roman" w:hAnsi="Times New Roman" w:cs="Times New Roman"/>
                <w:b/>
                <w:sz w:val="24"/>
                <w:szCs w:val="24"/>
                <w:lang w:val="uk-UA" w:eastAsia="ru-RU"/>
              </w:rPr>
            </w:pPr>
            <w:r w:rsidRPr="00603354">
              <w:rPr>
                <w:rFonts w:ascii="Times New Roman" w:eastAsia="Times New Roman" w:hAnsi="Times New Roman" w:cs="Times New Roman"/>
                <w:b/>
                <w:sz w:val="24"/>
                <w:szCs w:val="24"/>
                <w:lang w:val="uk-UA" w:eastAsia="ru-RU"/>
              </w:rPr>
              <w:t>Незадовільно</w:t>
            </w:r>
          </w:p>
          <w:p w:rsidR="00F85C41" w:rsidRPr="00603354" w:rsidRDefault="00F85C41" w:rsidP="00F85C41">
            <w:pPr>
              <w:widowControl w:val="0"/>
              <w:suppressAutoHyphens/>
              <w:spacing w:after="0" w:line="240" w:lineRule="auto"/>
              <w:jc w:val="both"/>
              <w:outlineLvl w:val="5"/>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bCs/>
                <w:sz w:val="24"/>
                <w:szCs w:val="24"/>
                <w:lang w:val="uk-UA" w:eastAsia="ru-RU"/>
              </w:rPr>
              <w:t>(з обов’язковим  повторним курсом)</w:t>
            </w:r>
          </w:p>
        </w:tc>
      </w:tr>
    </w:tbl>
    <w:p w:rsidR="00F85C41" w:rsidRPr="00603354" w:rsidRDefault="00F85C41" w:rsidP="00F85C41">
      <w:pPr>
        <w:widowControl w:val="0"/>
        <w:spacing w:after="0" w:line="240" w:lineRule="auto"/>
        <w:ind w:left="283" w:firstLine="567"/>
        <w:rPr>
          <w:rFonts w:ascii="Times New Roman" w:eastAsia="Times New Roman" w:hAnsi="Times New Roman" w:cs="Times New Roman"/>
          <w:iCs/>
          <w:spacing w:val="-2"/>
          <w:sz w:val="24"/>
          <w:szCs w:val="24"/>
          <w:lang w:val="uk-UA" w:eastAsia="ru-RU"/>
        </w:rPr>
      </w:pPr>
    </w:p>
    <w:p w:rsidR="00F85C41" w:rsidRPr="00603354" w:rsidRDefault="00F85C41" w:rsidP="00F85C41">
      <w:pPr>
        <w:spacing w:after="0" w:line="240" w:lineRule="auto"/>
        <w:ind w:right="-2"/>
        <w:jc w:val="right"/>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sz w:val="24"/>
          <w:szCs w:val="24"/>
          <w:lang w:val="uk-UA" w:eastAsia="ru-RU"/>
        </w:rPr>
        <w:br w:type="page"/>
      </w:r>
      <w:r w:rsidRPr="00603354">
        <w:rPr>
          <w:rFonts w:ascii="Times New Roman" w:eastAsia="Times New Roman" w:hAnsi="Times New Roman" w:cs="Times New Roman"/>
          <w:b/>
          <w:bCs/>
          <w:sz w:val="24"/>
          <w:szCs w:val="24"/>
          <w:lang w:val="uk-UA" w:eastAsia="ru-RU"/>
        </w:rPr>
        <w:lastRenderedPageBreak/>
        <w:t>(Ф 03.02 – 01)</w:t>
      </w:r>
    </w:p>
    <w:p w:rsidR="00F85C41" w:rsidRPr="00603354" w:rsidRDefault="00F85C41" w:rsidP="00F85C41">
      <w:pPr>
        <w:spacing w:after="0" w:line="240" w:lineRule="auto"/>
        <w:ind w:right="-2"/>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АРКУШ ПОШИРЕННЯ ДОКУМЕНТА</w:t>
      </w:r>
    </w:p>
    <w:tbl>
      <w:tblPr>
        <w:tblW w:w="9356" w:type="dxa"/>
        <w:tblInd w:w="55" w:type="dxa"/>
        <w:tblCellMar>
          <w:top w:w="55" w:type="dxa"/>
          <w:left w:w="55" w:type="dxa"/>
          <w:bottom w:w="55" w:type="dxa"/>
          <w:right w:w="55" w:type="dxa"/>
        </w:tblCellMar>
        <w:tblLook w:val="0000"/>
      </w:tblPr>
      <w:tblGrid>
        <w:gridCol w:w="709"/>
        <w:gridCol w:w="1418"/>
        <w:gridCol w:w="1275"/>
        <w:gridCol w:w="2835"/>
        <w:gridCol w:w="1437"/>
        <w:gridCol w:w="1682"/>
      </w:tblGrid>
      <w:tr w:rsidR="00F85C41" w:rsidRPr="00603354" w:rsidTr="00351E6F">
        <w:tc>
          <w:tcPr>
            <w:tcW w:w="709" w:type="dxa"/>
            <w:tcBorders>
              <w:top w:val="single" w:sz="4" w:space="0" w:color="000000"/>
              <w:left w:val="single" w:sz="4" w:space="0" w:color="000000"/>
              <w:bottom w:val="single" w:sz="4" w:space="0" w:color="000000"/>
            </w:tcBorders>
            <w:vAlign w:val="center"/>
          </w:tcPr>
          <w:p w:rsidR="00F85C41" w:rsidRPr="00603354" w:rsidRDefault="00F85C41" w:rsidP="00F85C41">
            <w:pPr>
              <w:suppressLineNumbers/>
              <w:spacing w:after="0" w:line="240" w:lineRule="auto"/>
              <w:ind w:left="-57" w:right="-57"/>
              <w:jc w:val="center"/>
              <w:rPr>
                <w:rFonts w:ascii="Times New Roman" w:eastAsia="Times New Roman" w:hAnsi="Times New Roman" w:cs="Times New Roman"/>
                <w:sz w:val="24"/>
                <w:szCs w:val="24"/>
                <w:lang w:val="uk-UA" w:eastAsia="ar-SA"/>
              </w:rPr>
            </w:pPr>
            <w:r w:rsidRPr="00603354">
              <w:rPr>
                <w:rFonts w:ascii="Times New Roman" w:eastAsia="Times New Roman" w:hAnsi="Times New Roman" w:cs="Times New Roman"/>
                <w:sz w:val="24"/>
                <w:szCs w:val="24"/>
                <w:lang w:val="uk-UA" w:eastAsia="ar-SA"/>
              </w:rPr>
              <w:t>№</w:t>
            </w:r>
          </w:p>
          <w:p w:rsidR="00F85C41" w:rsidRPr="00603354" w:rsidRDefault="00F85C41" w:rsidP="00F85C41">
            <w:pPr>
              <w:suppressLineNumbers/>
              <w:spacing w:after="0" w:line="240" w:lineRule="auto"/>
              <w:ind w:left="-57" w:right="-57"/>
              <w:jc w:val="center"/>
              <w:rPr>
                <w:rFonts w:ascii="Times New Roman" w:eastAsia="Times New Roman" w:hAnsi="Times New Roman" w:cs="Times New Roman"/>
                <w:sz w:val="24"/>
                <w:szCs w:val="24"/>
                <w:lang w:val="uk-UA" w:eastAsia="ar-SA"/>
              </w:rPr>
            </w:pPr>
            <w:r w:rsidRPr="00603354">
              <w:rPr>
                <w:rFonts w:ascii="Times New Roman" w:eastAsia="Times New Roman" w:hAnsi="Times New Roman" w:cs="Times New Roman"/>
                <w:sz w:val="24"/>
                <w:szCs w:val="24"/>
                <w:lang w:val="uk-UA" w:eastAsia="ar-SA"/>
              </w:rPr>
              <w:t>прим.</w:t>
            </w:r>
          </w:p>
        </w:tc>
        <w:tc>
          <w:tcPr>
            <w:tcW w:w="1418" w:type="dxa"/>
            <w:tcBorders>
              <w:top w:val="single" w:sz="4" w:space="0" w:color="000000"/>
              <w:left w:val="single" w:sz="4" w:space="0" w:color="000000"/>
              <w:bottom w:val="single" w:sz="4" w:space="0" w:color="000000"/>
            </w:tcBorders>
            <w:vAlign w:val="center"/>
          </w:tcPr>
          <w:p w:rsidR="00F85C41" w:rsidRPr="00603354" w:rsidRDefault="00F85C41" w:rsidP="00F85C41">
            <w:pPr>
              <w:suppressLineNumbers/>
              <w:spacing w:after="0" w:line="240" w:lineRule="auto"/>
              <w:ind w:left="-57" w:right="-57"/>
              <w:jc w:val="center"/>
              <w:rPr>
                <w:rFonts w:ascii="Times New Roman" w:eastAsia="Times New Roman" w:hAnsi="Times New Roman" w:cs="Times New Roman"/>
                <w:sz w:val="24"/>
                <w:szCs w:val="24"/>
                <w:lang w:val="uk-UA" w:eastAsia="ar-SA"/>
              </w:rPr>
            </w:pPr>
            <w:r w:rsidRPr="00603354">
              <w:rPr>
                <w:rFonts w:ascii="Times New Roman" w:eastAsia="Times New Roman" w:hAnsi="Times New Roman" w:cs="Times New Roman"/>
                <w:sz w:val="24"/>
                <w:szCs w:val="24"/>
                <w:lang w:val="uk-UA" w:eastAsia="ar-SA"/>
              </w:rPr>
              <w:t>Куди передано (підрозділ)</w:t>
            </w:r>
          </w:p>
        </w:tc>
        <w:tc>
          <w:tcPr>
            <w:tcW w:w="1275" w:type="dxa"/>
            <w:tcBorders>
              <w:top w:val="single" w:sz="4" w:space="0" w:color="000000"/>
              <w:left w:val="single" w:sz="4" w:space="0" w:color="000000"/>
              <w:bottom w:val="single" w:sz="4" w:space="0" w:color="000000"/>
            </w:tcBorders>
            <w:vAlign w:val="center"/>
          </w:tcPr>
          <w:p w:rsidR="00F85C41" w:rsidRPr="00603354" w:rsidRDefault="00F85C41" w:rsidP="00F85C41">
            <w:pPr>
              <w:suppressLineNumbers/>
              <w:spacing w:after="0" w:line="240" w:lineRule="auto"/>
              <w:ind w:left="-57" w:right="-57"/>
              <w:jc w:val="center"/>
              <w:rPr>
                <w:rFonts w:ascii="Times New Roman" w:eastAsia="Times New Roman" w:hAnsi="Times New Roman" w:cs="Times New Roman"/>
                <w:sz w:val="24"/>
                <w:szCs w:val="24"/>
                <w:lang w:val="uk-UA" w:eastAsia="ar-SA"/>
              </w:rPr>
            </w:pPr>
            <w:r w:rsidRPr="00603354">
              <w:rPr>
                <w:rFonts w:ascii="Times New Roman" w:eastAsia="Times New Roman" w:hAnsi="Times New Roman" w:cs="Times New Roman"/>
                <w:sz w:val="24"/>
                <w:szCs w:val="24"/>
                <w:lang w:val="uk-UA" w:eastAsia="ar-SA"/>
              </w:rPr>
              <w:t xml:space="preserve">Дата </w:t>
            </w:r>
          </w:p>
          <w:p w:rsidR="00F85C41" w:rsidRPr="00603354" w:rsidRDefault="00F85C41" w:rsidP="00F85C41">
            <w:pPr>
              <w:suppressLineNumbers/>
              <w:spacing w:after="0" w:line="240" w:lineRule="auto"/>
              <w:ind w:left="-57" w:right="-57"/>
              <w:jc w:val="center"/>
              <w:rPr>
                <w:rFonts w:ascii="Times New Roman" w:eastAsia="Times New Roman" w:hAnsi="Times New Roman" w:cs="Times New Roman"/>
                <w:sz w:val="24"/>
                <w:szCs w:val="24"/>
                <w:lang w:val="uk-UA" w:eastAsia="ar-SA"/>
              </w:rPr>
            </w:pPr>
            <w:r w:rsidRPr="00603354">
              <w:rPr>
                <w:rFonts w:ascii="Times New Roman" w:eastAsia="Times New Roman" w:hAnsi="Times New Roman" w:cs="Times New Roman"/>
                <w:sz w:val="24"/>
                <w:szCs w:val="24"/>
                <w:lang w:val="uk-UA" w:eastAsia="ar-SA"/>
              </w:rPr>
              <w:t>видачі</w:t>
            </w:r>
          </w:p>
        </w:tc>
        <w:tc>
          <w:tcPr>
            <w:tcW w:w="2835" w:type="dxa"/>
            <w:tcBorders>
              <w:top w:val="single" w:sz="4" w:space="0" w:color="000000"/>
              <w:left w:val="single" w:sz="4" w:space="0" w:color="000000"/>
              <w:bottom w:val="single" w:sz="4" w:space="0" w:color="000000"/>
            </w:tcBorders>
            <w:vAlign w:val="center"/>
          </w:tcPr>
          <w:p w:rsidR="00F85C41" w:rsidRPr="00603354" w:rsidRDefault="00F85C41" w:rsidP="00F85C41">
            <w:pPr>
              <w:suppressLineNumbers/>
              <w:spacing w:after="0" w:line="240" w:lineRule="auto"/>
              <w:ind w:left="-57" w:right="-57"/>
              <w:jc w:val="center"/>
              <w:rPr>
                <w:rFonts w:ascii="Times New Roman" w:eastAsia="Times New Roman" w:hAnsi="Times New Roman" w:cs="Times New Roman"/>
                <w:sz w:val="24"/>
                <w:szCs w:val="24"/>
                <w:lang w:val="uk-UA" w:eastAsia="ar-SA"/>
              </w:rPr>
            </w:pPr>
            <w:r w:rsidRPr="00603354">
              <w:rPr>
                <w:rFonts w:ascii="Times New Roman" w:eastAsia="Times New Roman" w:hAnsi="Times New Roman" w:cs="Times New Roman"/>
                <w:sz w:val="24"/>
                <w:szCs w:val="24"/>
                <w:lang w:val="uk-UA" w:eastAsia="ar-SA"/>
              </w:rPr>
              <w:t>П.І.Б. отримувача</w:t>
            </w:r>
          </w:p>
        </w:tc>
        <w:tc>
          <w:tcPr>
            <w:tcW w:w="1437" w:type="dxa"/>
            <w:tcBorders>
              <w:top w:val="single" w:sz="4" w:space="0" w:color="000000"/>
              <w:left w:val="single" w:sz="4" w:space="0" w:color="000000"/>
              <w:bottom w:val="single" w:sz="4" w:space="0" w:color="000000"/>
            </w:tcBorders>
            <w:vAlign w:val="center"/>
          </w:tcPr>
          <w:p w:rsidR="00F85C41" w:rsidRPr="00603354" w:rsidRDefault="00F85C41" w:rsidP="00F85C41">
            <w:pPr>
              <w:suppressLineNumbers/>
              <w:spacing w:after="0" w:line="240" w:lineRule="auto"/>
              <w:ind w:left="-57" w:right="-57"/>
              <w:jc w:val="center"/>
              <w:rPr>
                <w:rFonts w:ascii="Times New Roman" w:eastAsia="Times New Roman" w:hAnsi="Times New Roman" w:cs="Times New Roman"/>
                <w:sz w:val="24"/>
                <w:szCs w:val="24"/>
                <w:lang w:val="uk-UA" w:eastAsia="ar-SA"/>
              </w:rPr>
            </w:pPr>
            <w:r w:rsidRPr="00603354">
              <w:rPr>
                <w:rFonts w:ascii="Times New Roman" w:eastAsia="Times New Roman" w:hAnsi="Times New Roman" w:cs="Times New Roman"/>
                <w:sz w:val="24"/>
                <w:szCs w:val="24"/>
                <w:lang w:val="uk-UA" w:eastAsia="ar-SA"/>
              </w:rPr>
              <w:t>Підпис отримувача</w:t>
            </w:r>
          </w:p>
        </w:tc>
        <w:tc>
          <w:tcPr>
            <w:tcW w:w="1682" w:type="dxa"/>
            <w:tcBorders>
              <w:top w:val="single" w:sz="4" w:space="0" w:color="000000"/>
              <w:left w:val="single" w:sz="4" w:space="0" w:color="000000"/>
              <w:bottom w:val="single" w:sz="4" w:space="0" w:color="000000"/>
              <w:right w:val="single" w:sz="4" w:space="0" w:color="000000"/>
            </w:tcBorders>
            <w:vAlign w:val="center"/>
          </w:tcPr>
          <w:p w:rsidR="00F85C41" w:rsidRPr="00603354" w:rsidRDefault="00F85C41" w:rsidP="00F85C41">
            <w:pPr>
              <w:suppressLineNumbers/>
              <w:spacing w:after="0" w:line="240" w:lineRule="auto"/>
              <w:ind w:left="-57" w:right="-57"/>
              <w:jc w:val="center"/>
              <w:rPr>
                <w:rFonts w:ascii="Times New Roman" w:eastAsia="Times New Roman" w:hAnsi="Times New Roman" w:cs="Times New Roman"/>
                <w:sz w:val="24"/>
                <w:szCs w:val="24"/>
                <w:lang w:val="uk-UA" w:eastAsia="ar-SA"/>
              </w:rPr>
            </w:pPr>
            <w:r w:rsidRPr="00603354">
              <w:rPr>
                <w:rFonts w:ascii="Times New Roman" w:eastAsia="Times New Roman" w:hAnsi="Times New Roman" w:cs="Times New Roman"/>
                <w:sz w:val="24"/>
                <w:szCs w:val="24"/>
                <w:lang w:val="uk-UA" w:eastAsia="ar-SA"/>
              </w:rPr>
              <w:t>Примітки</w:t>
            </w: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1275"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2835"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rPr>
                <w:rFonts w:ascii="Times New Roman" w:eastAsia="Times New Roman" w:hAnsi="Times New Roman" w:cs="Times New Roman"/>
                <w:sz w:val="24"/>
                <w:szCs w:val="24"/>
                <w:lang w:val="uk-UA" w:eastAsia="ar-SA"/>
              </w:rPr>
            </w:pPr>
          </w:p>
        </w:tc>
        <w:tc>
          <w:tcPr>
            <w:tcW w:w="1437"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1682"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suppressLineNumbers/>
              <w:spacing w:after="0" w:line="240" w:lineRule="auto"/>
              <w:ind w:left="-55" w:right="-55"/>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1275"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2835"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rPr>
                <w:rFonts w:ascii="Times New Roman" w:eastAsia="Times New Roman" w:hAnsi="Times New Roman" w:cs="Times New Roman"/>
                <w:sz w:val="24"/>
                <w:szCs w:val="24"/>
                <w:lang w:val="uk-UA" w:eastAsia="ar-SA"/>
              </w:rPr>
            </w:pPr>
          </w:p>
        </w:tc>
        <w:tc>
          <w:tcPr>
            <w:tcW w:w="1437"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1682"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suppressLineNumbers/>
              <w:spacing w:after="0" w:line="240" w:lineRule="auto"/>
              <w:ind w:left="-55" w:right="-55"/>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1275"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2835"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rPr>
                <w:rFonts w:ascii="Times New Roman" w:eastAsia="Times New Roman" w:hAnsi="Times New Roman" w:cs="Times New Roman"/>
                <w:sz w:val="24"/>
                <w:szCs w:val="24"/>
                <w:lang w:val="uk-UA" w:eastAsia="ar-SA"/>
              </w:rPr>
            </w:pPr>
          </w:p>
        </w:tc>
        <w:tc>
          <w:tcPr>
            <w:tcW w:w="1437"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1682"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suppressLineNumbers/>
              <w:spacing w:after="0" w:line="240" w:lineRule="auto"/>
              <w:ind w:left="-55" w:right="-55"/>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1275"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2835"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rPr>
                <w:rFonts w:ascii="Times New Roman" w:eastAsia="Times New Roman" w:hAnsi="Times New Roman" w:cs="Times New Roman"/>
                <w:sz w:val="24"/>
                <w:szCs w:val="24"/>
                <w:lang w:val="uk-UA" w:eastAsia="ar-SA"/>
              </w:rPr>
            </w:pPr>
          </w:p>
        </w:tc>
        <w:tc>
          <w:tcPr>
            <w:tcW w:w="1437"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1682"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suppressLineNumbers/>
              <w:spacing w:after="0" w:line="240" w:lineRule="auto"/>
              <w:ind w:left="-55" w:right="-55"/>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1275"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2835"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rPr>
                <w:rFonts w:ascii="Times New Roman" w:eastAsia="Times New Roman" w:hAnsi="Times New Roman" w:cs="Times New Roman"/>
                <w:sz w:val="24"/>
                <w:szCs w:val="24"/>
                <w:lang w:val="uk-UA" w:eastAsia="ar-SA"/>
              </w:rPr>
            </w:pPr>
          </w:p>
        </w:tc>
        <w:tc>
          <w:tcPr>
            <w:tcW w:w="1437"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1682"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suppressLineNumbers/>
              <w:spacing w:after="0" w:line="240" w:lineRule="auto"/>
              <w:ind w:left="-55" w:right="-55"/>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1275"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2835"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rPr>
                <w:rFonts w:ascii="Times New Roman" w:eastAsia="Times New Roman" w:hAnsi="Times New Roman" w:cs="Times New Roman"/>
                <w:sz w:val="24"/>
                <w:szCs w:val="24"/>
                <w:lang w:val="uk-UA" w:eastAsia="ar-SA"/>
              </w:rPr>
            </w:pPr>
          </w:p>
        </w:tc>
        <w:tc>
          <w:tcPr>
            <w:tcW w:w="1437"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1682"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suppressLineNumbers/>
              <w:spacing w:after="0" w:line="240" w:lineRule="auto"/>
              <w:ind w:left="-55" w:right="-55"/>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1275"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2835"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rPr>
                <w:rFonts w:ascii="Times New Roman" w:eastAsia="Times New Roman" w:hAnsi="Times New Roman" w:cs="Times New Roman"/>
                <w:sz w:val="24"/>
                <w:szCs w:val="24"/>
                <w:lang w:val="uk-UA" w:eastAsia="ar-SA"/>
              </w:rPr>
            </w:pPr>
          </w:p>
        </w:tc>
        <w:tc>
          <w:tcPr>
            <w:tcW w:w="1437"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1682"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suppressLineNumbers/>
              <w:spacing w:after="0" w:line="240" w:lineRule="auto"/>
              <w:ind w:left="-55" w:right="-55"/>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1275"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2835"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rPr>
                <w:rFonts w:ascii="Times New Roman" w:eastAsia="Times New Roman" w:hAnsi="Times New Roman" w:cs="Times New Roman"/>
                <w:sz w:val="24"/>
                <w:szCs w:val="24"/>
                <w:lang w:val="uk-UA" w:eastAsia="ar-SA"/>
              </w:rPr>
            </w:pPr>
          </w:p>
        </w:tc>
        <w:tc>
          <w:tcPr>
            <w:tcW w:w="1437"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1682"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suppressLineNumbers/>
              <w:spacing w:after="0" w:line="240" w:lineRule="auto"/>
              <w:ind w:left="-55" w:right="-55"/>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1275"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2835"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rPr>
                <w:rFonts w:ascii="Times New Roman" w:eastAsia="Times New Roman" w:hAnsi="Times New Roman" w:cs="Times New Roman"/>
                <w:sz w:val="24"/>
                <w:szCs w:val="24"/>
                <w:lang w:val="uk-UA" w:eastAsia="ar-SA"/>
              </w:rPr>
            </w:pPr>
          </w:p>
        </w:tc>
        <w:tc>
          <w:tcPr>
            <w:tcW w:w="1437"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1682"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suppressLineNumbers/>
              <w:spacing w:after="0" w:line="240" w:lineRule="auto"/>
              <w:ind w:left="-55" w:right="-55"/>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1275"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2835"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rPr>
                <w:rFonts w:ascii="Times New Roman" w:eastAsia="Times New Roman" w:hAnsi="Times New Roman" w:cs="Times New Roman"/>
                <w:sz w:val="24"/>
                <w:szCs w:val="24"/>
                <w:lang w:val="uk-UA" w:eastAsia="ar-SA"/>
              </w:rPr>
            </w:pPr>
          </w:p>
        </w:tc>
        <w:tc>
          <w:tcPr>
            <w:tcW w:w="1437"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1682"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suppressLineNumbers/>
              <w:spacing w:after="0" w:line="240" w:lineRule="auto"/>
              <w:ind w:left="-55" w:right="-55"/>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1275"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2835"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rPr>
                <w:rFonts w:ascii="Times New Roman" w:eastAsia="Times New Roman" w:hAnsi="Times New Roman" w:cs="Times New Roman"/>
                <w:sz w:val="24"/>
                <w:szCs w:val="24"/>
                <w:lang w:val="uk-UA" w:eastAsia="ar-SA"/>
              </w:rPr>
            </w:pPr>
          </w:p>
        </w:tc>
        <w:tc>
          <w:tcPr>
            <w:tcW w:w="1437" w:type="dxa"/>
            <w:tcBorders>
              <w:top w:val="single" w:sz="4" w:space="0" w:color="000000"/>
              <w:left w:val="single" w:sz="4" w:space="0" w:color="000000"/>
              <w:bottom w:val="single" w:sz="4" w:space="0" w:color="000000"/>
            </w:tcBorders>
          </w:tcPr>
          <w:p w:rsidR="00F85C41" w:rsidRPr="00603354" w:rsidRDefault="00F85C41" w:rsidP="00F85C41">
            <w:pPr>
              <w:suppressLineNumbers/>
              <w:spacing w:after="0" w:line="240" w:lineRule="auto"/>
              <w:ind w:left="-55" w:right="-55"/>
              <w:jc w:val="center"/>
              <w:rPr>
                <w:rFonts w:ascii="Times New Roman" w:eastAsia="Times New Roman" w:hAnsi="Times New Roman" w:cs="Times New Roman"/>
                <w:sz w:val="24"/>
                <w:szCs w:val="24"/>
                <w:lang w:val="uk-UA" w:eastAsia="ar-SA"/>
              </w:rPr>
            </w:pPr>
          </w:p>
        </w:tc>
        <w:tc>
          <w:tcPr>
            <w:tcW w:w="1682"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suppressLineNumbers/>
              <w:spacing w:after="0" w:line="240" w:lineRule="auto"/>
              <w:ind w:left="-55" w:right="-55"/>
              <w:rPr>
                <w:rFonts w:ascii="Times New Roman" w:eastAsia="Times New Roman" w:hAnsi="Times New Roman" w:cs="Times New Roman"/>
                <w:sz w:val="24"/>
                <w:szCs w:val="24"/>
                <w:lang w:val="uk-UA" w:eastAsia="ar-SA"/>
              </w:rPr>
            </w:pPr>
          </w:p>
        </w:tc>
      </w:tr>
    </w:tbl>
    <w:p w:rsidR="00F85C41" w:rsidRPr="00603354" w:rsidRDefault="00F85C41" w:rsidP="00F85C41">
      <w:pPr>
        <w:spacing w:after="0" w:line="240" w:lineRule="auto"/>
        <w:ind w:right="-2"/>
        <w:jc w:val="both"/>
        <w:rPr>
          <w:rFonts w:ascii="Times New Roman" w:eastAsia="Times New Roman" w:hAnsi="Times New Roman" w:cs="Times New Roman"/>
          <w:iCs/>
          <w:sz w:val="24"/>
          <w:szCs w:val="24"/>
          <w:lang w:val="uk-UA" w:eastAsia="ru-RU"/>
        </w:rPr>
      </w:pPr>
    </w:p>
    <w:p w:rsidR="00F85C41" w:rsidRPr="00603354" w:rsidRDefault="00F85C41" w:rsidP="00F85C41">
      <w:pPr>
        <w:spacing w:after="0" w:line="240" w:lineRule="auto"/>
        <w:ind w:right="-2" w:firstLine="708"/>
        <w:jc w:val="right"/>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(Ф 03.02 – 02)</w:t>
      </w:r>
    </w:p>
    <w:p w:rsidR="00F85C41" w:rsidRPr="00603354" w:rsidRDefault="00F85C41" w:rsidP="00F85C41">
      <w:pPr>
        <w:spacing w:after="0" w:line="240" w:lineRule="auto"/>
        <w:ind w:right="-2"/>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АРКУШ ОЗНАЙОМЛЕННЯ З ДОКУМЕНТОМ</w:t>
      </w:r>
    </w:p>
    <w:tbl>
      <w:tblPr>
        <w:tblW w:w="9356" w:type="dxa"/>
        <w:tblInd w:w="108" w:type="dxa"/>
        <w:tblLayout w:type="fixed"/>
        <w:tblLook w:val="0000"/>
      </w:tblPr>
      <w:tblGrid>
        <w:gridCol w:w="709"/>
        <w:gridCol w:w="3820"/>
        <w:gridCol w:w="1920"/>
        <w:gridCol w:w="1306"/>
        <w:gridCol w:w="1601"/>
      </w:tblGrid>
      <w:tr w:rsidR="00F85C41" w:rsidRPr="00603354" w:rsidTr="00351E6F">
        <w:trPr>
          <w:cantSplit/>
          <w:trHeight w:val="683"/>
        </w:trPr>
        <w:tc>
          <w:tcPr>
            <w:tcW w:w="709" w:type="dxa"/>
            <w:tcBorders>
              <w:top w:val="single" w:sz="4" w:space="0" w:color="000000"/>
              <w:left w:val="single" w:sz="4" w:space="0" w:color="000000"/>
              <w:bottom w:val="single" w:sz="4" w:space="0" w:color="000000"/>
            </w:tcBorders>
            <w:vAlign w:val="center"/>
          </w:tcPr>
          <w:p w:rsidR="00F85C41" w:rsidRPr="00603354" w:rsidRDefault="00F85C41" w:rsidP="00F85C41">
            <w:pPr>
              <w:tabs>
                <w:tab w:val="center" w:pos="-1421"/>
                <w:tab w:val="center" w:pos="4677"/>
                <w:tab w:val="right" w:pos="8303"/>
                <w:tab w:val="right" w:pos="9355"/>
              </w:tabs>
              <w:snapToGrid w:val="0"/>
              <w:spacing w:after="0" w:line="216" w:lineRule="auto"/>
              <w:ind w:left="-6" w:right="-6"/>
              <w:jc w:val="center"/>
              <w:rPr>
                <w:rFonts w:ascii="Times New Roman" w:eastAsia="Times New Roman" w:hAnsi="Times New Roman" w:cs="Times New Roman"/>
                <w:sz w:val="24"/>
                <w:szCs w:val="24"/>
                <w:lang w:val="uk-UA" w:eastAsia="ar-SA"/>
              </w:rPr>
            </w:pPr>
            <w:r w:rsidRPr="00603354">
              <w:rPr>
                <w:rFonts w:ascii="Times New Roman" w:eastAsia="Times New Roman" w:hAnsi="Times New Roman" w:cs="Times New Roman"/>
                <w:sz w:val="24"/>
                <w:szCs w:val="24"/>
                <w:lang w:val="uk-UA" w:eastAsia="ar-SA"/>
              </w:rPr>
              <w:t xml:space="preserve"> № пор.</w:t>
            </w:r>
          </w:p>
        </w:tc>
        <w:tc>
          <w:tcPr>
            <w:tcW w:w="3820" w:type="dxa"/>
            <w:tcBorders>
              <w:top w:val="single" w:sz="4" w:space="0" w:color="000000"/>
              <w:left w:val="single" w:sz="4" w:space="0" w:color="000000"/>
              <w:bottom w:val="single" w:sz="4" w:space="0" w:color="000000"/>
            </w:tcBorders>
            <w:vAlign w:val="center"/>
          </w:tcPr>
          <w:p w:rsidR="00F85C41" w:rsidRPr="00603354" w:rsidRDefault="00F85C41" w:rsidP="00F85C41">
            <w:pPr>
              <w:tabs>
                <w:tab w:val="center" w:pos="-1421"/>
                <w:tab w:val="center" w:pos="4677"/>
                <w:tab w:val="right" w:pos="8303"/>
                <w:tab w:val="right" w:pos="9355"/>
              </w:tabs>
              <w:snapToGrid w:val="0"/>
              <w:spacing w:after="0" w:line="216" w:lineRule="auto"/>
              <w:ind w:left="-6" w:right="-6"/>
              <w:jc w:val="center"/>
              <w:rPr>
                <w:rFonts w:ascii="Times New Roman" w:eastAsia="Times New Roman" w:hAnsi="Times New Roman" w:cs="Times New Roman"/>
                <w:sz w:val="24"/>
                <w:szCs w:val="24"/>
                <w:lang w:val="uk-UA" w:eastAsia="ar-SA"/>
              </w:rPr>
            </w:pPr>
            <w:r w:rsidRPr="00603354">
              <w:rPr>
                <w:rFonts w:ascii="Times New Roman" w:eastAsia="Times New Roman" w:hAnsi="Times New Roman" w:cs="Times New Roman"/>
                <w:sz w:val="24"/>
                <w:szCs w:val="24"/>
                <w:lang w:val="uk-UA" w:eastAsia="ar-SA"/>
              </w:rPr>
              <w:t>Прізвище ім'я по-батькові</w:t>
            </w:r>
          </w:p>
        </w:tc>
        <w:tc>
          <w:tcPr>
            <w:tcW w:w="1920" w:type="dxa"/>
            <w:tcBorders>
              <w:top w:val="single" w:sz="4" w:space="0" w:color="000000"/>
              <w:left w:val="single" w:sz="4" w:space="0" w:color="000000"/>
              <w:bottom w:val="single" w:sz="4" w:space="0" w:color="000000"/>
            </w:tcBorders>
            <w:vAlign w:val="center"/>
          </w:tcPr>
          <w:p w:rsidR="00F85C41" w:rsidRPr="00603354" w:rsidRDefault="00F85C41" w:rsidP="00F85C41">
            <w:pPr>
              <w:tabs>
                <w:tab w:val="center" w:pos="-1421"/>
                <w:tab w:val="center" w:pos="4677"/>
                <w:tab w:val="right" w:pos="8303"/>
                <w:tab w:val="right" w:pos="9355"/>
              </w:tabs>
              <w:snapToGrid w:val="0"/>
              <w:spacing w:after="0" w:line="216" w:lineRule="auto"/>
              <w:ind w:left="-6" w:right="-6"/>
              <w:jc w:val="center"/>
              <w:rPr>
                <w:rFonts w:ascii="Times New Roman" w:eastAsia="Times New Roman" w:hAnsi="Times New Roman" w:cs="Times New Roman"/>
                <w:sz w:val="24"/>
                <w:szCs w:val="24"/>
                <w:lang w:val="uk-UA" w:eastAsia="ar-SA"/>
              </w:rPr>
            </w:pPr>
            <w:r w:rsidRPr="00603354">
              <w:rPr>
                <w:rFonts w:ascii="Times New Roman" w:eastAsia="Times New Roman" w:hAnsi="Times New Roman" w:cs="Times New Roman"/>
                <w:sz w:val="24"/>
                <w:szCs w:val="24"/>
                <w:lang w:val="uk-UA" w:eastAsia="ar-SA"/>
              </w:rPr>
              <w:t>Підпис ознайомленої особи</w:t>
            </w:r>
          </w:p>
        </w:tc>
        <w:tc>
          <w:tcPr>
            <w:tcW w:w="1306" w:type="dxa"/>
            <w:tcBorders>
              <w:top w:val="single" w:sz="4" w:space="0" w:color="000000"/>
              <w:left w:val="single" w:sz="4" w:space="0" w:color="000000"/>
              <w:bottom w:val="single" w:sz="4" w:space="0" w:color="000000"/>
            </w:tcBorders>
            <w:vAlign w:val="center"/>
          </w:tcPr>
          <w:p w:rsidR="00F85C41" w:rsidRPr="00603354" w:rsidRDefault="00F85C41" w:rsidP="00F85C41">
            <w:pPr>
              <w:tabs>
                <w:tab w:val="center" w:pos="-1421"/>
                <w:tab w:val="center" w:pos="4677"/>
                <w:tab w:val="right" w:pos="8303"/>
                <w:tab w:val="right" w:pos="9355"/>
              </w:tabs>
              <w:snapToGrid w:val="0"/>
              <w:spacing w:after="0" w:line="216" w:lineRule="auto"/>
              <w:ind w:left="-6" w:right="-6"/>
              <w:jc w:val="center"/>
              <w:rPr>
                <w:rFonts w:ascii="Times New Roman" w:eastAsia="Times New Roman" w:hAnsi="Times New Roman" w:cs="Times New Roman"/>
                <w:sz w:val="24"/>
                <w:szCs w:val="24"/>
                <w:lang w:val="uk-UA" w:eastAsia="ar-SA"/>
              </w:rPr>
            </w:pPr>
            <w:r w:rsidRPr="00603354">
              <w:rPr>
                <w:rFonts w:ascii="Times New Roman" w:eastAsia="Times New Roman" w:hAnsi="Times New Roman" w:cs="Times New Roman"/>
                <w:sz w:val="24"/>
                <w:szCs w:val="24"/>
                <w:lang w:val="uk-UA" w:eastAsia="ar-SA"/>
              </w:rPr>
              <w:t>Дата ознайом-лення</w:t>
            </w:r>
          </w:p>
        </w:tc>
        <w:tc>
          <w:tcPr>
            <w:tcW w:w="1601" w:type="dxa"/>
            <w:tcBorders>
              <w:top w:val="single" w:sz="4" w:space="0" w:color="000000"/>
              <w:left w:val="single" w:sz="4" w:space="0" w:color="000000"/>
              <w:bottom w:val="single" w:sz="4" w:space="0" w:color="000000"/>
              <w:right w:val="single" w:sz="4" w:space="0" w:color="000000"/>
            </w:tcBorders>
            <w:vAlign w:val="center"/>
          </w:tcPr>
          <w:p w:rsidR="00F85C41" w:rsidRPr="00603354" w:rsidRDefault="00F85C41" w:rsidP="00F85C41">
            <w:pPr>
              <w:tabs>
                <w:tab w:val="center" w:pos="-1421"/>
                <w:tab w:val="center" w:pos="4677"/>
                <w:tab w:val="right" w:pos="8303"/>
                <w:tab w:val="right" w:pos="9355"/>
              </w:tabs>
              <w:snapToGrid w:val="0"/>
              <w:spacing w:after="0" w:line="216" w:lineRule="auto"/>
              <w:ind w:left="-6" w:right="-6"/>
              <w:jc w:val="center"/>
              <w:rPr>
                <w:rFonts w:ascii="Times New Roman" w:eastAsia="Times New Roman" w:hAnsi="Times New Roman" w:cs="Times New Roman"/>
                <w:sz w:val="24"/>
                <w:szCs w:val="24"/>
                <w:lang w:val="uk-UA" w:eastAsia="ar-SA"/>
              </w:rPr>
            </w:pPr>
            <w:r w:rsidRPr="00603354">
              <w:rPr>
                <w:rFonts w:ascii="Times New Roman" w:eastAsia="Times New Roman" w:hAnsi="Times New Roman" w:cs="Times New Roman"/>
                <w:sz w:val="24"/>
                <w:szCs w:val="24"/>
                <w:lang w:val="uk-UA" w:eastAsia="ar-SA"/>
              </w:rPr>
              <w:t>Примітки</w:t>
            </w: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3820"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920"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306" w:type="dxa"/>
            <w:tcBorders>
              <w:top w:val="single" w:sz="4" w:space="0" w:color="000000"/>
              <w:left w:val="single" w:sz="4" w:space="0" w:color="000000"/>
              <w:bottom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601"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3820"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920"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306" w:type="dxa"/>
            <w:tcBorders>
              <w:top w:val="single" w:sz="4" w:space="0" w:color="000000"/>
              <w:left w:val="single" w:sz="4" w:space="0" w:color="000000"/>
              <w:bottom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601"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3820"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920"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306" w:type="dxa"/>
            <w:tcBorders>
              <w:top w:val="single" w:sz="4" w:space="0" w:color="000000"/>
              <w:left w:val="single" w:sz="4" w:space="0" w:color="000000"/>
              <w:bottom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601"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3820"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920"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306" w:type="dxa"/>
            <w:tcBorders>
              <w:top w:val="single" w:sz="4" w:space="0" w:color="000000"/>
              <w:left w:val="single" w:sz="4" w:space="0" w:color="000000"/>
              <w:bottom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601"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3820"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920"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306" w:type="dxa"/>
            <w:tcBorders>
              <w:top w:val="single" w:sz="4" w:space="0" w:color="000000"/>
              <w:left w:val="single" w:sz="4" w:space="0" w:color="000000"/>
              <w:bottom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601"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3820"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920"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306" w:type="dxa"/>
            <w:tcBorders>
              <w:top w:val="single" w:sz="4" w:space="0" w:color="000000"/>
              <w:left w:val="single" w:sz="4" w:space="0" w:color="000000"/>
              <w:bottom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601"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3820"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920"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306" w:type="dxa"/>
            <w:tcBorders>
              <w:top w:val="single" w:sz="4" w:space="0" w:color="000000"/>
              <w:left w:val="single" w:sz="4" w:space="0" w:color="000000"/>
              <w:bottom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601"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3820"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920"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306" w:type="dxa"/>
            <w:tcBorders>
              <w:top w:val="single" w:sz="4" w:space="0" w:color="000000"/>
              <w:left w:val="single" w:sz="4" w:space="0" w:color="000000"/>
              <w:bottom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601"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3820"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920"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306" w:type="dxa"/>
            <w:tcBorders>
              <w:top w:val="single" w:sz="4" w:space="0" w:color="000000"/>
              <w:left w:val="single" w:sz="4" w:space="0" w:color="000000"/>
              <w:bottom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601"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3820"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920"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306" w:type="dxa"/>
            <w:tcBorders>
              <w:top w:val="single" w:sz="4" w:space="0" w:color="000000"/>
              <w:left w:val="single" w:sz="4" w:space="0" w:color="000000"/>
              <w:bottom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601"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3820"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920"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306" w:type="dxa"/>
            <w:tcBorders>
              <w:top w:val="single" w:sz="4" w:space="0" w:color="000000"/>
              <w:left w:val="single" w:sz="4" w:space="0" w:color="000000"/>
              <w:bottom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601"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3820"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920"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306" w:type="dxa"/>
            <w:tcBorders>
              <w:top w:val="single" w:sz="4" w:space="0" w:color="000000"/>
              <w:left w:val="single" w:sz="4" w:space="0" w:color="000000"/>
              <w:bottom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601"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3820"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920"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306" w:type="dxa"/>
            <w:tcBorders>
              <w:top w:val="single" w:sz="4" w:space="0" w:color="000000"/>
              <w:left w:val="single" w:sz="4" w:space="0" w:color="000000"/>
              <w:bottom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601"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3820"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920"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306" w:type="dxa"/>
            <w:tcBorders>
              <w:top w:val="single" w:sz="4" w:space="0" w:color="000000"/>
              <w:left w:val="single" w:sz="4" w:space="0" w:color="000000"/>
              <w:bottom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601"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r>
    </w:tbl>
    <w:p w:rsidR="00F85C41" w:rsidRPr="00603354" w:rsidRDefault="00F85C41" w:rsidP="00F85C41">
      <w:pPr>
        <w:spacing w:after="0" w:line="240" w:lineRule="auto"/>
        <w:ind w:right="-2" w:firstLine="708"/>
        <w:jc w:val="right"/>
        <w:rPr>
          <w:rFonts w:ascii="Times New Roman" w:eastAsia="Times New Roman" w:hAnsi="Times New Roman" w:cs="Times New Roman"/>
          <w:b/>
          <w:bCs/>
          <w:sz w:val="24"/>
          <w:szCs w:val="24"/>
          <w:lang w:val="uk-UA" w:eastAsia="ru-RU"/>
        </w:rPr>
      </w:pPr>
    </w:p>
    <w:p w:rsidR="00F85C41" w:rsidRPr="00603354" w:rsidRDefault="00F85C41" w:rsidP="00F85C41">
      <w:pPr>
        <w:spacing w:after="0" w:line="240" w:lineRule="auto"/>
        <w:ind w:right="-2" w:firstLine="708"/>
        <w:jc w:val="right"/>
        <w:rPr>
          <w:rFonts w:ascii="Times New Roman" w:eastAsia="Times New Roman" w:hAnsi="Times New Roman" w:cs="Times New Roman"/>
          <w:b/>
          <w:bCs/>
          <w:sz w:val="24"/>
          <w:szCs w:val="24"/>
          <w:lang w:val="uk-UA" w:eastAsia="ru-RU"/>
        </w:rPr>
      </w:pPr>
    </w:p>
    <w:p w:rsidR="00F85C41" w:rsidRPr="00603354" w:rsidRDefault="00F85C41" w:rsidP="00F85C41">
      <w:pPr>
        <w:spacing w:after="0" w:line="240" w:lineRule="auto"/>
        <w:ind w:right="-2" w:firstLine="708"/>
        <w:jc w:val="right"/>
        <w:rPr>
          <w:rFonts w:ascii="Times New Roman" w:eastAsia="Times New Roman" w:hAnsi="Times New Roman" w:cs="Times New Roman"/>
          <w:b/>
          <w:bCs/>
          <w:sz w:val="24"/>
          <w:szCs w:val="24"/>
          <w:lang w:val="uk-UA" w:eastAsia="ru-RU"/>
        </w:rPr>
      </w:pPr>
    </w:p>
    <w:p w:rsidR="00F85C41" w:rsidRPr="00603354" w:rsidRDefault="00F85C41" w:rsidP="00F85C41">
      <w:pPr>
        <w:spacing w:after="0" w:line="240" w:lineRule="auto"/>
        <w:ind w:right="-2" w:firstLine="708"/>
        <w:jc w:val="right"/>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lastRenderedPageBreak/>
        <w:t>(Ф 03.02 – 03)</w:t>
      </w:r>
    </w:p>
    <w:p w:rsidR="00F85C41" w:rsidRPr="00603354" w:rsidRDefault="00F85C41" w:rsidP="00F85C41">
      <w:pPr>
        <w:spacing w:after="0" w:line="240" w:lineRule="auto"/>
        <w:ind w:right="-2"/>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АРКУШ ОБЛІКУ ЗМІН</w:t>
      </w:r>
    </w:p>
    <w:tbl>
      <w:tblPr>
        <w:tblW w:w="9356" w:type="dxa"/>
        <w:tblInd w:w="108" w:type="dxa"/>
        <w:tblLayout w:type="fixed"/>
        <w:tblLook w:val="0000"/>
      </w:tblPr>
      <w:tblGrid>
        <w:gridCol w:w="709"/>
        <w:gridCol w:w="1203"/>
        <w:gridCol w:w="1305"/>
        <w:gridCol w:w="1305"/>
        <w:gridCol w:w="1305"/>
        <w:gridCol w:w="1119"/>
        <w:gridCol w:w="1205"/>
        <w:gridCol w:w="1205"/>
      </w:tblGrid>
      <w:tr w:rsidR="00F85C41" w:rsidRPr="00603354" w:rsidTr="00351E6F">
        <w:trPr>
          <w:cantSplit/>
          <w:trHeight w:hRule="exact" w:val="531"/>
        </w:trPr>
        <w:tc>
          <w:tcPr>
            <w:tcW w:w="709" w:type="dxa"/>
            <w:vMerge w:val="restart"/>
            <w:tcBorders>
              <w:top w:val="single" w:sz="4" w:space="0" w:color="000000"/>
              <w:left w:val="single" w:sz="4" w:space="0" w:color="000000"/>
              <w:bottom w:val="single" w:sz="4" w:space="0" w:color="000000"/>
            </w:tcBorders>
            <w:vAlign w:val="center"/>
          </w:tcPr>
          <w:p w:rsidR="00F85C41" w:rsidRPr="00603354" w:rsidRDefault="00F85C41" w:rsidP="00F85C41">
            <w:pPr>
              <w:tabs>
                <w:tab w:val="left" w:pos="705"/>
                <w:tab w:val="center" w:pos="4674"/>
                <w:tab w:val="right" w:pos="9352"/>
              </w:tabs>
              <w:snapToGrid w:val="0"/>
              <w:spacing w:after="0" w:line="216" w:lineRule="auto"/>
              <w:ind w:left="-57" w:right="-57"/>
              <w:jc w:val="center"/>
              <w:rPr>
                <w:rFonts w:ascii="Times New Roman" w:eastAsia="Times New Roman" w:hAnsi="Times New Roman" w:cs="Times New Roman"/>
                <w:sz w:val="24"/>
                <w:szCs w:val="24"/>
                <w:lang w:val="uk-UA" w:eastAsia="ar-SA"/>
              </w:rPr>
            </w:pPr>
            <w:r w:rsidRPr="00603354">
              <w:rPr>
                <w:rFonts w:ascii="Times New Roman" w:eastAsia="Times New Roman" w:hAnsi="Times New Roman" w:cs="Times New Roman"/>
                <w:sz w:val="24"/>
                <w:szCs w:val="24"/>
                <w:lang w:val="uk-UA" w:eastAsia="ar-SA"/>
              </w:rPr>
              <w:t>№ зміни</w:t>
            </w:r>
          </w:p>
        </w:tc>
        <w:tc>
          <w:tcPr>
            <w:tcW w:w="5118" w:type="dxa"/>
            <w:gridSpan w:val="4"/>
            <w:tcBorders>
              <w:top w:val="single" w:sz="4" w:space="0" w:color="000000"/>
              <w:left w:val="single" w:sz="4" w:space="0" w:color="000000"/>
              <w:bottom w:val="single" w:sz="4" w:space="0" w:color="000000"/>
            </w:tcBorders>
            <w:vAlign w:val="center"/>
          </w:tcPr>
          <w:p w:rsidR="00F85C41" w:rsidRPr="00603354" w:rsidRDefault="00F85C41" w:rsidP="00F85C41">
            <w:pPr>
              <w:tabs>
                <w:tab w:val="left" w:pos="705"/>
                <w:tab w:val="center" w:pos="4674"/>
                <w:tab w:val="right" w:pos="9352"/>
              </w:tabs>
              <w:snapToGrid w:val="0"/>
              <w:spacing w:after="0" w:line="216" w:lineRule="auto"/>
              <w:ind w:left="-3" w:right="12"/>
              <w:jc w:val="center"/>
              <w:rPr>
                <w:rFonts w:ascii="Times New Roman" w:eastAsia="Times New Roman" w:hAnsi="Times New Roman" w:cs="Times New Roman"/>
                <w:sz w:val="24"/>
                <w:szCs w:val="24"/>
                <w:lang w:val="uk-UA" w:eastAsia="ar-SA"/>
              </w:rPr>
            </w:pPr>
            <w:r w:rsidRPr="00603354">
              <w:rPr>
                <w:rFonts w:ascii="Times New Roman" w:eastAsia="Times New Roman" w:hAnsi="Times New Roman" w:cs="Times New Roman"/>
                <w:sz w:val="24"/>
                <w:szCs w:val="24"/>
                <w:lang w:val="uk-UA" w:eastAsia="ar-SA"/>
              </w:rPr>
              <w:t>№ листа (сторінки)</w:t>
            </w:r>
          </w:p>
        </w:tc>
        <w:tc>
          <w:tcPr>
            <w:tcW w:w="1119" w:type="dxa"/>
            <w:vMerge w:val="restart"/>
            <w:tcBorders>
              <w:top w:val="single" w:sz="4" w:space="0" w:color="000000"/>
              <w:left w:val="single" w:sz="4" w:space="0" w:color="000000"/>
              <w:bottom w:val="single" w:sz="4" w:space="0" w:color="000000"/>
            </w:tcBorders>
            <w:vAlign w:val="center"/>
          </w:tcPr>
          <w:p w:rsidR="00F85C41" w:rsidRPr="00603354" w:rsidRDefault="00F85C41" w:rsidP="00F85C41">
            <w:pPr>
              <w:tabs>
                <w:tab w:val="left" w:pos="705"/>
                <w:tab w:val="center" w:pos="4674"/>
                <w:tab w:val="right" w:pos="9352"/>
              </w:tabs>
              <w:snapToGrid w:val="0"/>
              <w:spacing w:after="0" w:line="216" w:lineRule="auto"/>
              <w:ind w:left="-3" w:right="12"/>
              <w:jc w:val="center"/>
              <w:rPr>
                <w:rFonts w:ascii="Times New Roman" w:eastAsia="Times New Roman" w:hAnsi="Times New Roman" w:cs="Times New Roman"/>
                <w:sz w:val="24"/>
                <w:szCs w:val="24"/>
                <w:lang w:val="uk-UA" w:eastAsia="ar-SA"/>
              </w:rPr>
            </w:pPr>
            <w:r w:rsidRPr="00603354">
              <w:rPr>
                <w:rFonts w:ascii="Times New Roman" w:eastAsia="Times New Roman" w:hAnsi="Times New Roman" w:cs="Times New Roman"/>
                <w:sz w:val="24"/>
                <w:szCs w:val="24"/>
                <w:lang w:val="uk-UA" w:eastAsia="ar-SA"/>
              </w:rPr>
              <w:t>Підпис особи, яка</w:t>
            </w:r>
          </w:p>
          <w:p w:rsidR="00F85C41" w:rsidRPr="00603354" w:rsidRDefault="00F85C41" w:rsidP="00F85C41">
            <w:pPr>
              <w:tabs>
                <w:tab w:val="left" w:pos="705"/>
                <w:tab w:val="center" w:pos="4674"/>
                <w:tab w:val="right" w:pos="9352"/>
              </w:tabs>
              <w:snapToGrid w:val="0"/>
              <w:spacing w:after="0" w:line="216" w:lineRule="auto"/>
              <w:ind w:left="-3" w:right="12"/>
              <w:jc w:val="center"/>
              <w:rPr>
                <w:rFonts w:ascii="Times New Roman" w:eastAsia="Times New Roman" w:hAnsi="Times New Roman" w:cs="Times New Roman"/>
                <w:sz w:val="24"/>
                <w:szCs w:val="24"/>
                <w:lang w:val="uk-UA" w:eastAsia="ar-SA"/>
              </w:rPr>
            </w:pPr>
            <w:r w:rsidRPr="00603354">
              <w:rPr>
                <w:rFonts w:ascii="Times New Roman" w:eastAsia="Times New Roman" w:hAnsi="Times New Roman" w:cs="Times New Roman"/>
                <w:sz w:val="24"/>
                <w:szCs w:val="24"/>
                <w:lang w:val="uk-UA" w:eastAsia="ar-SA"/>
              </w:rPr>
              <w:t>внесла зміну</w:t>
            </w:r>
          </w:p>
        </w:tc>
        <w:tc>
          <w:tcPr>
            <w:tcW w:w="1205" w:type="dxa"/>
            <w:vMerge w:val="restart"/>
            <w:tcBorders>
              <w:top w:val="single" w:sz="4" w:space="0" w:color="000000"/>
              <w:left w:val="single" w:sz="4" w:space="0" w:color="000000"/>
              <w:bottom w:val="single" w:sz="4" w:space="0" w:color="000000"/>
            </w:tcBorders>
            <w:vAlign w:val="center"/>
          </w:tcPr>
          <w:p w:rsidR="00F85C41" w:rsidRPr="00603354" w:rsidRDefault="00F85C41" w:rsidP="00F85C41">
            <w:pPr>
              <w:tabs>
                <w:tab w:val="left" w:pos="705"/>
                <w:tab w:val="center" w:pos="4674"/>
                <w:tab w:val="right" w:pos="9352"/>
              </w:tabs>
              <w:snapToGrid w:val="0"/>
              <w:spacing w:after="0" w:line="216" w:lineRule="auto"/>
              <w:ind w:left="-57" w:right="-57"/>
              <w:jc w:val="center"/>
              <w:rPr>
                <w:rFonts w:ascii="Times New Roman" w:eastAsia="Times New Roman" w:hAnsi="Times New Roman" w:cs="Times New Roman"/>
                <w:sz w:val="24"/>
                <w:szCs w:val="24"/>
                <w:lang w:val="uk-UA" w:eastAsia="ar-SA"/>
              </w:rPr>
            </w:pPr>
            <w:r w:rsidRPr="00603354">
              <w:rPr>
                <w:rFonts w:ascii="Times New Roman" w:eastAsia="Times New Roman" w:hAnsi="Times New Roman" w:cs="Times New Roman"/>
                <w:sz w:val="24"/>
                <w:szCs w:val="24"/>
                <w:lang w:val="uk-UA" w:eastAsia="ar-SA"/>
              </w:rPr>
              <w:t>Дата внесення зміни</w:t>
            </w:r>
          </w:p>
        </w:tc>
        <w:tc>
          <w:tcPr>
            <w:tcW w:w="1205" w:type="dxa"/>
            <w:vMerge w:val="restart"/>
            <w:tcBorders>
              <w:top w:val="single" w:sz="4" w:space="0" w:color="000000"/>
              <w:left w:val="single" w:sz="4" w:space="0" w:color="000000"/>
              <w:bottom w:val="single" w:sz="4" w:space="0" w:color="000000"/>
              <w:right w:val="single" w:sz="4" w:space="0" w:color="000000"/>
            </w:tcBorders>
            <w:vAlign w:val="center"/>
          </w:tcPr>
          <w:p w:rsidR="00F85C41" w:rsidRPr="00603354" w:rsidRDefault="00F85C41" w:rsidP="00F85C41">
            <w:pPr>
              <w:tabs>
                <w:tab w:val="center" w:pos="4674"/>
                <w:tab w:val="right" w:pos="9352"/>
              </w:tabs>
              <w:snapToGrid w:val="0"/>
              <w:spacing w:after="0" w:line="216" w:lineRule="auto"/>
              <w:ind w:left="-57" w:right="-57"/>
              <w:jc w:val="center"/>
              <w:rPr>
                <w:rFonts w:ascii="Times New Roman" w:eastAsia="Times New Roman" w:hAnsi="Times New Roman" w:cs="Times New Roman"/>
                <w:sz w:val="24"/>
                <w:szCs w:val="24"/>
                <w:lang w:val="uk-UA" w:eastAsia="ar-SA"/>
              </w:rPr>
            </w:pPr>
            <w:r w:rsidRPr="00603354">
              <w:rPr>
                <w:rFonts w:ascii="Times New Roman" w:eastAsia="Times New Roman" w:hAnsi="Times New Roman" w:cs="Times New Roman"/>
                <w:sz w:val="24"/>
                <w:szCs w:val="24"/>
                <w:lang w:val="uk-UA" w:eastAsia="ar-SA"/>
              </w:rPr>
              <w:t>Дата</w:t>
            </w:r>
          </w:p>
          <w:p w:rsidR="00F85C41" w:rsidRPr="00603354" w:rsidRDefault="00F85C41" w:rsidP="00F85C41">
            <w:pPr>
              <w:tabs>
                <w:tab w:val="center" w:pos="4674"/>
                <w:tab w:val="right" w:pos="9352"/>
              </w:tabs>
              <w:snapToGrid w:val="0"/>
              <w:spacing w:after="0" w:line="216" w:lineRule="auto"/>
              <w:ind w:left="-57" w:right="-57"/>
              <w:jc w:val="center"/>
              <w:rPr>
                <w:rFonts w:ascii="Times New Roman" w:eastAsia="Times New Roman" w:hAnsi="Times New Roman" w:cs="Times New Roman"/>
                <w:sz w:val="24"/>
                <w:szCs w:val="24"/>
                <w:lang w:val="uk-UA" w:eastAsia="ar-SA"/>
              </w:rPr>
            </w:pPr>
            <w:r w:rsidRPr="00603354">
              <w:rPr>
                <w:rFonts w:ascii="Times New Roman" w:eastAsia="Times New Roman" w:hAnsi="Times New Roman" w:cs="Times New Roman"/>
                <w:sz w:val="24"/>
                <w:szCs w:val="24"/>
                <w:lang w:val="uk-UA" w:eastAsia="ar-SA"/>
              </w:rPr>
              <w:t>введення зміни</w:t>
            </w:r>
          </w:p>
        </w:tc>
      </w:tr>
      <w:tr w:rsidR="00F85C41" w:rsidRPr="00603354" w:rsidTr="00351E6F">
        <w:trPr>
          <w:cantSplit/>
          <w:trHeight w:hRule="exact" w:val="705"/>
        </w:trPr>
        <w:tc>
          <w:tcPr>
            <w:tcW w:w="709" w:type="dxa"/>
            <w:vMerge/>
            <w:tcBorders>
              <w:top w:val="single" w:sz="4" w:space="0" w:color="000000"/>
              <w:left w:val="single" w:sz="4" w:space="0" w:color="000000"/>
              <w:bottom w:val="single" w:sz="4" w:space="0" w:color="000000"/>
            </w:tcBorders>
            <w:vAlign w:val="center"/>
          </w:tcPr>
          <w:p w:rsidR="00F85C41" w:rsidRPr="00603354" w:rsidRDefault="00F85C41" w:rsidP="00F85C41">
            <w:pPr>
              <w:spacing w:after="0" w:line="240" w:lineRule="auto"/>
              <w:ind w:left="-57" w:right="-57"/>
              <w:rPr>
                <w:rFonts w:ascii="Times New Roman" w:eastAsia="Times New Roman" w:hAnsi="Times New Roman" w:cs="Times New Roman"/>
                <w:sz w:val="24"/>
                <w:szCs w:val="24"/>
                <w:lang w:val="uk-UA" w:eastAsia="ru-RU"/>
              </w:rPr>
            </w:pPr>
          </w:p>
        </w:tc>
        <w:tc>
          <w:tcPr>
            <w:tcW w:w="1203" w:type="dxa"/>
            <w:tcBorders>
              <w:left w:val="single" w:sz="4" w:space="0" w:color="000000"/>
              <w:bottom w:val="single" w:sz="4" w:space="0" w:color="000000"/>
            </w:tcBorders>
            <w:vAlign w:val="center"/>
          </w:tcPr>
          <w:p w:rsidR="00F85C41" w:rsidRPr="00603354" w:rsidRDefault="00F85C41" w:rsidP="00F85C41">
            <w:pPr>
              <w:tabs>
                <w:tab w:val="left" w:pos="705"/>
                <w:tab w:val="center" w:pos="4674"/>
                <w:tab w:val="right" w:pos="9352"/>
              </w:tabs>
              <w:snapToGrid w:val="0"/>
              <w:spacing w:after="0" w:line="240" w:lineRule="auto"/>
              <w:ind w:left="-57" w:right="-57"/>
              <w:jc w:val="center"/>
              <w:rPr>
                <w:rFonts w:ascii="Times New Roman" w:eastAsia="Times New Roman" w:hAnsi="Times New Roman" w:cs="Times New Roman"/>
                <w:sz w:val="24"/>
                <w:szCs w:val="24"/>
                <w:lang w:val="uk-UA" w:eastAsia="ar-SA"/>
              </w:rPr>
            </w:pPr>
            <w:r w:rsidRPr="00603354">
              <w:rPr>
                <w:rFonts w:ascii="Times New Roman" w:eastAsia="Times New Roman" w:hAnsi="Times New Roman" w:cs="Times New Roman"/>
                <w:sz w:val="24"/>
                <w:szCs w:val="24"/>
                <w:lang w:val="uk-UA" w:eastAsia="ar-SA"/>
              </w:rPr>
              <w:t>Зміненого</w:t>
            </w:r>
          </w:p>
        </w:tc>
        <w:tc>
          <w:tcPr>
            <w:tcW w:w="1305" w:type="dxa"/>
            <w:tcBorders>
              <w:left w:val="single" w:sz="4" w:space="0" w:color="000000"/>
              <w:bottom w:val="single" w:sz="4" w:space="0" w:color="000000"/>
            </w:tcBorders>
            <w:vAlign w:val="center"/>
          </w:tcPr>
          <w:p w:rsidR="00F85C41" w:rsidRPr="00603354" w:rsidRDefault="00F85C41" w:rsidP="00F85C41">
            <w:pPr>
              <w:tabs>
                <w:tab w:val="left" w:pos="705"/>
                <w:tab w:val="center" w:pos="4674"/>
                <w:tab w:val="right" w:pos="9352"/>
              </w:tabs>
              <w:snapToGrid w:val="0"/>
              <w:spacing w:after="0" w:line="240" w:lineRule="auto"/>
              <w:ind w:left="-57" w:right="-57"/>
              <w:jc w:val="center"/>
              <w:rPr>
                <w:rFonts w:ascii="Times New Roman" w:eastAsia="Times New Roman" w:hAnsi="Times New Roman" w:cs="Times New Roman"/>
                <w:sz w:val="24"/>
                <w:szCs w:val="24"/>
                <w:lang w:val="uk-UA" w:eastAsia="ar-SA"/>
              </w:rPr>
            </w:pPr>
            <w:r w:rsidRPr="00603354">
              <w:rPr>
                <w:rFonts w:ascii="Times New Roman" w:eastAsia="Times New Roman" w:hAnsi="Times New Roman" w:cs="Times New Roman"/>
                <w:sz w:val="24"/>
                <w:szCs w:val="24"/>
                <w:lang w:val="uk-UA" w:eastAsia="ar-SA"/>
              </w:rPr>
              <w:t>Заміненого</w:t>
            </w:r>
          </w:p>
        </w:tc>
        <w:tc>
          <w:tcPr>
            <w:tcW w:w="1305" w:type="dxa"/>
            <w:tcBorders>
              <w:left w:val="single" w:sz="4" w:space="0" w:color="000000"/>
              <w:bottom w:val="single" w:sz="4" w:space="0" w:color="000000"/>
            </w:tcBorders>
            <w:vAlign w:val="center"/>
          </w:tcPr>
          <w:p w:rsidR="00F85C41" w:rsidRPr="00603354" w:rsidRDefault="00F85C41" w:rsidP="00F85C41">
            <w:pPr>
              <w:tabs>
                <w:tab w:val="left" w:pos="705"/>
                <w:tab w:val="center" w:pos="4674"/>
                <w:tab w:val="right" w:pos="9352"/>
              </w:tabs>
              <w:snapToGrid w:val="0"/>
              <w:spacing w:after="0" w:line="240" w:lineRule="auto"/>
              <w:ind w:left="-57" w:right="-57"/>
              <w:jc w:val="center"/>
              <w:rPr>
                <w:rFonts w:ascii="Times New Roman" w:eastAsia="Times New Roman" w:hAnsi="Times New Roman" w:cs="Times New Roman"/>
                <w:sz w:val="24"/>
                <w:szCs w:val="24"/>
                <w:lang w:val="uk-UA" w:eastAsia="ar-SA"/>
              </w:rPr>
            </w:pPr>
            <w:r w:rsidRPr="00603354">
              <w:rPr>
                <w:rFonts w:ascii="Times New Roman" w:eastAsia="Times New Roman" w:hAnsi="Times New Roman" w:cs="Times New Roman"/>
                <w:sz w:val="24"/>
                <w:szCs w:val="24"/>
                <w:lang w:val="uk-UA" w:eastAsia="ar-SA"/>
              </w:rPr>
              <w:t>Нового</w:t>
            </w:r>
          </w:p>
        </w:tc>
        <w:tc>
          <w:tcPr>
            <w:tcW w:w="1305" w:type="dxa"/>
            <w:tcBorders>
              <w:left w:val="single" w:sz="4" w:space="0" w:color="000000"/>
              <w:bottom w:val="single" w:sz="4" w:space="0" w:color="000000"/>
            </w:tcBorders>
            <w:vAlign w:val="center"/>
          </w:tcPr>
          <w:p w:rsidR="00F85C41" w:rsidRPr="00603354" w:rsidRDefault="00F85C41" w:rsidP="00F85C41">
            <w:pPr>
              <w:tabs>
                <w:tab w:val="left" w:pos="585"/>
                <w:tab w:val="center" w:pos="4554"/>
                <w:tab w:val="center" w:pos="4677"/>
                <w:tab w:val="right" w:pos="9232"/>
                <w:tab w:val="right" w:pos="9355"/>
              </w:tabs>
              <w:snapToGrid w:val="0"/>
              <w:spacing w:after="0" w:line="216" w:lineRule="auto"/>
              <w:ind w:left="-57" w:right="-57"/>
              <w:jc w:val="center"/>
              <w:rPr>
                <w:rFonts w:ascii="Times New Roman" w:eastAsia="Times New Roman" w:hAnsi="Times New Roman" w:cs="Times New Roman"/>
                <w:sz w:val="24"/>
                <w:szCs w:val="24"/>
                <w:lang w:val="uk-UA" w:eastAsia="ar-SA"/>
              </w:rPr>
            </w:pPr>
            <w:r w:rsidRPr="00603354">
              <w:rPr>
                <w:rFonts w:ascii="Times New Roman" w:eastAsia="Times New Roman" w:hAnsi="Times New Roman" w:cs="Times New Roman"/>
                <w:sz w:val="24"/>
                <w:szCs w:val="24"/>
                <w:lang w:val="uk-UA" w:eastAsia="ar-SA"/>
              </w:rPr>
              <w:t>Анульо-</w:t>
            </w:r>
          </w:p>
          <w:p w:rsidR="00F85C41" w:rsidRPr="00603354" w:rsidRDefault="00F85C41" w:rsidP="00F85C41">
            <w:pPr>
              <w:tabs>
                <w:tab w:val="left" w:pos="585"/>
                <w:tab w:val="center" w:pos="4554"/>
                <w:tab w:val="center" w:pos="4677"/>
                <w:tab w:val="right" w:pos="9232"/>
                <w:tab w:val="right" w:pos="9355"/>
              </w:tabs>
              <w:snapToGrid w:val="0"/>
              <w:spacing w:after="0" w:line="216" w:lineRule="auto"/>
              <w:ind w:left="-57" w:right="-57"/>
              <w:jc w:val="center"/>
              <w:rPr>
                <w:rFonts w:ascii="Times New Roman" w:eastAsia="Times New Roman" w:hAnsi="Times New Roman" w:cs="Times New Roman"/>
                <w:sz w:val="24"/>
                <w:szCs w:val="24"/>
                <w:lang w:val="uk-UA" w:eastAsia="ar-SA"/>
              </w:rPr>
            </w:pPr>
            <w:r w:rsidRPr="00603354">
              <w:rPr>
                <w:rFonts w:ascii="Times New Roman" w:eastAsia="Times New Roman" w:hAnsi="Times New Roman" w:cs="Times New Roman"/>
                <w:sz w:val="24"/>
                <w:szCs w:val="24"/>
                <w:lang w:val="uk-UA" w:eastAsia="ar-SA"/>
              </w:rPr>
              <w:t>ваного</w:t>
            </w:r>
          </w:p>
        </w:tc>
        <w:tc>
          <w:tcPr>
            <w:tcW w:w="1119" w:type="dxa"/>
            <w:vMerge/>
            <w:tcBorders>
              <w:top w:val="single" w:sz="4" w:space="0" w:color="000000"/>
              <w:left w:val="single" w:sz="4" w:space="0" w:color="000000"/>
              <w:bottom w:val="single" w:sz="4" w:space="0" w:color="000000"/>
            </w:tcBorders>
            <w:vAlign w:val="center"/>
          </w:tcPr>
          <w:p w:rsidR="00F85C41" w:rsidRPr="00603354" w:rsidRDefault="00F85C41" w:rsidP="00F85C41">
            <w:pPr>
              <w:spacing w:after="0" w:line="240" w:lineRule="auto"/>
              <w:rPr>
                <w:rFonts w:ascii="Times New Roman" w:eastAsia="Times New Roman" w:hAnsi="Times New Roman" w:cs="Times New Roman"/>
                <w:sz w:val="24"/>
                <w:szCs w:val="24"/>
                <w:lang w:val="uk-UA" w:eastAsia="ru-RU"/>
              </w:rPr>
            </w:pPr>
          </w:p>
        </w:tc>
        <w:tc>
          <w:tcPr>
            <w:tcW w:w="1205" w:type="dxa"/>
            <w:vMerge/>
            <w:tcBorders>
              <w:top w:val="single" w:sz="4" w:space="0" w:color="000000"/>
              <w:left w:val="single" w:sz="4" w:space="0" w:color="000000"/>
              <w:bottom w:val="single" w:sz="4" w:space="0" w:color="000000"/>
            </w:tcBorders>
            <w:vAlign w:val="center"/>
          </w:tcPr>
          <w:p w:rsidR="00F85C41" w:rsidRPr="00603354" w:rsidRDefault="00F85C41" w:rsidP="00F85C41">
            <w:pPr>
              <w:spacing w:after="0" w:line="240" w:lineRule="auto"/>
              <w:rPr>
                <w:rFonts w:ascii="Times New Roman" w:eastAsia="Times New Roman" w:hAnsi="Times New Roman" w:cs="Times New Roman"/>
                <w:sz w:val="24"/>
                <w:szCs w:val="24"/>
                <w:lang w:val="uk-UA" w:eastAsia="ru-RU"/>
              </w:rPr>
            </w:pPr>
          </w:p>
        </w:tc>
        <w:tc>
          <w:tcPr>
            <w:tcW w:w="1205" w:type="dxa"/>
            <w:vMerge/>
            <w:tcBorders>
              <w:top w:val="single" w:sz="4" w:space="0" w:color="000000"/>
              <w:left w:val="single" w:sz="4" w:space="0" w:color="000000"/>
              <w:bottom w:val="single" w:sz="4" w:space="0" w:color="000000"/>
              <w:right w:val="single" w:sz="4" w:space="0" w:color="000000"/>
            </w:tcBorders>
            <w:vAlign w:val="center"/>
          </w:tcPr>
          <w:p w:rsidR="00F85C41" w:rsidRPr="00603354" w:rsidRDefault="00F85C41" w:rsidP="00F85C41">
            <w:pPr>
              <w:spacing w:after="0" w:line="240" w:lineRule="auto"/>
              <w:rPr>
                <w:rFonts w:ascii="Times New Roman" w:eastAsia="Times New Roman" w:hAnsi="Times New Roman" w:cs="Times New Roman"/>
                <w:sz w:val="24"/>
                <w:szCs w:val="24"/>
                <w:lang w:val="uk-UA" w:eastAsia="ru-RU"/>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203"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11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2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205"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203"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11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2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205"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203"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11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2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205"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203"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11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2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205"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203"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11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2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205"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203"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11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2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205"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203"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11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2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205"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203"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11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2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205"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203"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11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2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205"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203"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11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2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205"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203"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ind w:left="-57" w:right="-57"/>
              <w:rPr>
                <w:rFonts w:ascii="Times New Roman" w:eastAsia="Times New Roman" w:hAnsi="Times New Roman" w:cs="Times New Roman"/>
                <w:sz w:val="24"/>
                <w:szCs w:val="24"/>
                <w:lang w:val="uk-UA" w:eastAsia="ar-SA"/>
              </w:rPr>
            </w:pPr>
          </w:p>
        </w:tc>
        <w:tc>
          <w:tcPr>
            <w:tcW w:w="111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205"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205"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r>
    </w:tbl>
    <w:p w:rsidR="00F85C41" w:rsidRPr="00603354" w:rsidRDefault="00F85C41" w:rsidP="00F85C41">
      <w:pPr>
        <w:spacing w:after="0" w:line="240" w:lineRule="auto"/>
        <w:ind w:right="-2" w:firstLine="708"/>
        <w:jc w:val="right"/>
        <w:rPr>
          <w:rFonts w:ascii="Times New Roman" w:eastAsia="Times New Roman" w:hAnsi="Times New Roman" w:cs="Times New Roman"/>
          <w:b/>
          <w:bCs/>
          <w:sz w:val="24"/>
          <w:szCs w:val="24"/>
          <w:lang w:val="uk-UA" w:eastAsia="ru-RU"/>
        </w:rPr>
      </w:pPr>
    </w:p>
    <w:p w:rsidR="00F85C41" w:rsidRPr="00603354" w:rsidRDefault="00F85C41" w:rsidP="00F85C41">
      <w:pPr>
        <w:spacing w:after="0" w:line="240" w:lineRule="auto"/>
        <w:ind w:right="-2" w:firstLine="708"/>
        <w:jc w:val="right"/>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(Ф 03.02 – 04)</w:t>
      </w:r>
    </w:p>
    <w:p w:rsidR="00F85C41" w:rsidRPr="00603354" w:rsidRDefault="00F85C41" w:rsidP="00F85C41">
      <w:pPr>
        <w:spacing w:after="0" w:line="240" w:lineRule="auto"/>
        <w:ind w:right="-2"/>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АРКУШ РЕЄСТРАЦІЇ РЕВІЗІЇ</w:t>
      </w:r>
    </w:p>
    <w:tbl>
      <w:tblPr>
        <w:tblW w:w="9356" w:type="dxa"/>
        <w:tblInd w:w="108" w:type="dxa"/>
        <w:tblLayout w:type="fixed"/>
        <w:tblLook w:val="0000"/>
      </w:tblPr>
      <w:tblGrid>
        <w:gridCol w:w="709"/>
        <w:gridCol w:w="3402"/>
        <w:gridCol w:w="1559"/>
        <w:gridCol w:w="1418"/>
        <w:gridCol w:w="2268"/>
      </w:tblGrid>
      <w:tr w:rsidR="00F85C41" w:rsidRPr="00603354" w:rsidTr="00351E6F">
        <w:trPr>
          <w:cantSplit/>
          <w:trHeight w:val="517"/>
        </w:trPr>
        <w:tc>
          <w:tcPr>
            <w:tcW w:w="709" w:type="dxa"/>
            <w:tcBorders>
              <w:top w:val="single" w:sz="4" w:space="0" w:color="000000"/>
              <w:left w:val="single" w:sz="4" w:space="0" w:color="000000"/>
              <w:bottom w:val="single" w:sz="4" w:space="0" w:color="000000"/>
            </w:tcBorders>
            <w:vAlign w:val="center"/>
          </w:tcPr>
          <w:p w:rsidR="00F85C41" w:rsidRPr="00603354" w:rsidRDefault="00F85C41" w:rsidP="00F85C41">
            <w:pPr>
              <w:tabs>
                <w:tab w:val="center" w:pos="-1418"/>
                <w:tab w:val="center" w:pos="4677"/>
                <w:tab w:val="right" w:pos="9355"/>
              </w:tabs>
              <w:snapToGrid w:val="0"/>
              <w:spacing w:after="0" w:line="216" w:lineRule="auto"/>
              <w:jc w:val="center"/>
              <w:rPr>
                <w:rFonts w:ascii="Times New Roman" w:eastAsia="Times New Roman" w:hAnsi="Times New Roman" w:cs="Times New Roman"/>
                <w:sz w:val="24"/>
                <w:szCs w:val="24"/>
                <w:lang w:val="uk-UA" w:eastAsia="ar-SA"/>
              </w:rPr>
            </w:pPr>
            <w:r w:rsidRPr="00603354">
              <w:rPr>
                <w:rFonts w:ascii="Times New Roman" w:eastAsia="Times New Roman" w:hAnsi="Times New Roman" w:cs="Times New Roman"/>
                <w:sz w:val="24"/>
                <w:szCs w:val="24"/>
                <w:lang w:val="uk-UA" w:eastAsia="ar-SA"/>
              </w:rPr>
              <w:t xml:space="preserve"> № пор.</w:t>
            </w:r>
          </w:p>
        </w:tc>
        <w:tc>
          <w:tcPr>
            <w:tcW w:w="3402" w:type="dxa"/>
            <w:tcBorders>
              <w:top w:val="single" w:sz="4" w:space="0" w:color="000000"/>
              <w:left w:val="single" w:sz="4" w:space="0" w:color="000000"/>
              <w:bottom w:val="single" w:sz="4" w:space="0" w:color="000000"/>
            </w:tcBorders>
            <w:vAlign w:val="center"/>
          </w:tcPr>
          <w:p w:rsidR="00F85C41" w:rsidRPr="00603354" w:rsidRDefault="00F85C41" w:rsidP="00F85C41">
            <w:pPr>
              <w:tabs>
                <w:tab w:val="center" w:pos="-1418"/>
                <w:tab w:val="center" w:pos="4677"/>
                <w:tab w:val="right" w:pos="9355"/>
              </w:tabs>
              <w:snapToGrid w:val="0"/>
              <w:spacing w:after="0" w:line="216" w:lineRule="auto"/>
              <w:jc w:val="center"/>
              <w:rPr>
                <w:rFonts w:ascii="Times New Roman" w:eastAsia="Times New Roman" w:hAnsi="Times New Roman" w:cs="Times New Roman"/>
                <w:sz w:val="24"/>
                <w:szCs w:val="24"/>
                <w:lang w:val="uk-UA" w:eastAsia="ar-SA"/>
              </w:rPr>
            </w:pPr>
            <w:r w:rsidRPr="00603354">
              <w:rPr>
                <w:rFonts w:ascii="Times New Roman" w:eastAsia="Times New Roman" w:hAnsi="Times New Roman" w:cs="Times New Roman"/>
                <w:sz w:val="24"/>
                <w:szCs w:val="24"/>
                <w:lang w:val="uk-UA" w:eastAsia="ar-SA"/>
              </w:rPr>
              <w:t>Прізвище ім'я по-батькові</w:t>
            </w:r>
          </w:p>
        </w:tc>
        <w:tc>
          <w:tcPr>
            <w:tcW w:w="1559" w:type="dxa"/>
            <w:tcBorders>
              <w:top w:val="single" w:sz="4" w:space="0" w:color="000000"/>
              <w:left w:val="single" w:sz="4" w:space="0" w:color="000000"/>
              <w:bottom w:val="single" w:sz="4" w:space="0" w:color="000000"/>
            </w:tcBorders>
            <w:vAlign w:val="center"/>
          </w:tcPr>
          <w:p w:rsidR="00F85C41" w:rsidRPr="00603354" w:rsidRDefault="00F85C41" w:rsidP="00F85C41">
            <w:pPr>
              <w:tabs>
                <w:tab w:val="center" w:pos="-1418"/>
                <w:tab w:val="center" w:pos="4677"/>
                <w:tab w:val="right" w:pos="9355"/>
              </w:tabs>
              <w:snapToGrid w:val="0"/>
              <w:spacing w:after="0" w:line="216" w:lineRule="auto"/>
              <w:jc w:val="center"/>
              <w:rPr>
                <w:rFonts w:ascii="Times New Roman" w:eastAsia="Times New Roman" w:hAnsi="Times New Roman" w:cs="Times New Roman"/>
                <w:sz w:val="24"/>
                <w:szCs w:val="24"/>
                <w:lang w:val="uk-UA" w:eastAsia="ar-SA"/>
              </w:rPr>
            </w:pPr>
            <w:r w:rsidRPr="00603354">
              <w:rPr>
                <w:rFonts w:ascii="Times New Roman" w:eastAsia="Times New Roman" w:hAnsi="Times New Roman" w:cs="Times New Roman"/>
                <w:sz w:val="24"/>
                <w:szCs w:val="24"/>
                <w:lang w:val="uk-UA" w:eastAsia="ar-SA"/>
              </w:rPr>
              <w:t>Дата ревізії</w:t>
            </w:r>
          </w:p>
        </w:tc>
        <w:tc>
          <w:tcPr>
            <w:tcW w:w="1418" w:type="dxa"/>
            <w:tcBorders>
              <w:top w:val="single" w:sz="4" w:space="0" w:color="000000"/>
              <w:left w:val="single" w:sz="4" w:space="0" w:color="000000"/>
              <w:bottom w:val="single" w:sz="4" w:space="0" w:color="000000"/>
            </w:tcBorders>
            <w:vAlign w:val="center"/>
          </w:tcPr>
          <w:p w:rsidR="00F85C41" w:rsidRPr="00603354" w:rsidRDefault="00F85C41" w:rsidP="00F85C41">
            <w:pPr>
              <w:tabs>
                <w:tab w:val="center" w:pos="-1418"/>
                <w:tab w:val="center" w:pos="4677"/>
                <w:tab w:val="right" w:pos="9355"/>
              </w:tabs>
              <w:snapToGrid w:val="0"/>
              <w:spacing w:after="0" w:line="216" w:lineRule="auto"/>
              <w:jc w:val="center"/>
              <w:rPr>
                <w:rFonts w:ascii="Times New Roman" w:eastAsia="Times New Roman" w:hAnsi="Times New Roman" w:cs="Times New Roman"/>
                <w:sz w:val="24"/>
                <w:szCs w:val="24"/>
                <w:lang w:val="uk-UA" w:eastAsia="ar-SA"/>
              </w:rPr>
            </w:pPr>
            <w:r w:rsidRPr="00603354">
              <w:rPr>
                <w:rFonts w:ascii="Times New Roman" w:eastAsia="Times New Roman" w:hAnsi="Times New Roman" w:cs="Times New Roman"/>
                <w:sz w:val="24"/>
                <w:szCs w:val="24"/>
                <w:lang w:val="uk-UA" w:eastAsia="ar-SA"/>
              </w:rPr>
              <w:t>Підпис</w:t>
            </w:r>
          </w:p>
        </w:tc>
        <w:tc>
          <w:tcPr>
            <w:tcW w:w="2268" w:type="dxa"/>
            <w:tcBorders>
              <w:top w:val="single" w:sz="4" w:space="0" w:color="000000"/>
              <w:left w:val="single" w:sz="4" w:space="0" w:color="000000"/>
              <w:bottom w:val="single" w:sz="4" w:space="0" w:color="000000"/>
              <w:right w:val="single" w:sz="4" w:space="0" w:color="000000"/>
            </w:tcBorders>
            <w:vAlign w:val="center"/>
          </w:tcPr>
          <w:p w:rsidR="00F85C41" w:rsidRPr="00603354" w:rsidRDefault="00F85C41" w:rsidP="00F85C41">
            <w:pPr>
              <w:tabs>
                <w:tab w:val="center" w:pos="-1418"/>
                <w:tab w:val="center" w:pos="4677"/>
                <w:tab w:val="right" w:pos="9355"/>
              </w:tabs>
              <w:snapToGrid w:val="0"/>
              <w:spacing w:after="0" w:line="216" w:lineRule="auto"/>
              <w:jc w:val="center"/>
              <w:rPr>
                <w:rFonts w:ascii="Times New Roman" w:eastAsia="Times New Roman" w:hAnsi="Times New Roman" w:cs="Times New Roman"/>
                <w:sz w:val="24"/>
                <w:szCs w:val="24"/>
                <w:lang w:val="uk-UA" w:eastAsia="ar-SA"/>
              </w:rPr>
            </w:pPr>
            <w:r w:rsidRPr="00603354">
              <w:rPr>
                <w:rFonts w:ascii="Times New Roman" w:eastAsia="Times New Roman" w:hAnsi="Times New Roman" w:cs="Times New Roman"/>
                <w:sz w:val="24"/>
                <w:szCs w:val="24"/>
                <w:lang w:val="uk-UA" w:eastAsia="ar-SA"/>
              </w:rPr>
              <w:t>Висновок щодо адекватності</w:t>
            </w: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3402"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55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2268"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tabs>
                <w:tab w:val="center" w:pos="4677"/>
                <w:tab w:val="right" w:pos="9355"/>
              </w:tabs>
              <w:snapToGrid w:val="0"/>
              <w:spacing w:after="0" w:line="240" w:lineRule="auto"/>
              <w:ind w:right="72"/>
              <w:jc w:val="center"/>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3402"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55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2268"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tabs>
                <w:tab w:val="center" w:pos="4677"/>
                <w:tab w:val="right" w:pos="9355"/>
              </w:tabs>
              <w:snapToGrid w:val="0"/>
              <w:spacing w:after="0" w:line="240" w:lineRule="auto"/>
              <w:ind w:right="72"/>
              <w:jc w:val="center"/>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3402"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55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2268"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tabs>
                <w:tab w:val="center" w:pos="4677"/>
                <w:tab w:val="right" w:pos="9355"/>
              </w:tabs>
              <w:snapToGrid w:val="0"/>
              <w:spacing w:after="0" w:line="240" w:lineRule="auto"/>
              <w:ind w:right="72"/>
              <w:jc w:val="center"/>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3402"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55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2268"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tabs>
                <w:tab w:val="center" w:pos="4677"/>
                <w:tab w:val="right" w:pos="9355"/>
              </w:tabs>
              <w:snapToGrid w:val="0"/>
              <w:spacing w:after="0" w:line="240" w:lineRule="auto"/>
              <w:ind w:right="72"/>
              <w:jc w:val="center"/>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3402"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55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2268"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tabs>
                <w:tab w:val="center" w:pos="4677"/>
                <w:tab w:val="right" w:pos="9355"/>
              </w:tabs>
              <w:snapToGrid w:val="0"/>
              <w:spacing w:after="0" w:line="240" w:lineRule="auto"/>
              <w:ind w:right="72"/>
              <w:jc w:val="center"/>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3402"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55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2268"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tabs>
                <w:tab w:val="center" w:pos="4677"/>
                <w:tab w:val="right" w:pos="9355"/>
              </w:tabs>
              <w:snapToGrid w:val="0"/>
              <w:spacing w:after="0" w:line="240" w:lineRule="auto"/>
              <w:ind w:right="72"/>
              <w:jc w:val="center"/>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3402"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55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2268"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tabs>
                <w:tab w:val="center" w:pos="4677"/>
                <w:tab w:val="right" w:pos="9355"/>
              </w:tabs>
              <w:snapToGrid w:val="0"/>
              <w:spacing w:after="0" w:line="240" w:lineRule="auto"/>
              <w:ind w:right="72"/>
              <w:jc w:val="center"/>
              <w:rPr>
                <w:rFonts w:ascii="Times New Roman" w:eastAsia="Times New Roman" w:hAnsi="Times New Roman" w:cs="Times New Roman"/>
                <w:sz w:val="24"/>
                <w:szCs w:val="24"/>
                <w:lang w:val="uk-UA" w:eastAsia="ar-SA"/>
              </w:rPr>
            </w:pPr>
          </w:p>
        </w:tc>
      </w:tr>
      <w:tr w:rsidR="00F85C41" w:rsidRPr="00603354" w:rsidTr="00351E6F">
        <w:trPr>
          <w:trHeight w:hRule="exact" w:val="340"/>
        </w:trPr>
        <w:tc>
          <w:tcPr>
            <w:tcW w:w="70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3402"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559" w:type="dxa"/>
            <w:tcBorders>
              <w:top w:val="single" w:sz="4" w:space="0" w:color="000000"/>
              <w:left w:val="single" w:sz="4" w:space="0" w:color="000000"/>
              <w:bottom w:val="single" w:sz="4" w:space="0" w:color="000000"/>
            </w:tcBorders>
          </w:tcPr>
          <w:p w:rsidR="00F85C41" w:rsidRPr="00603354" w:rsidRDefault="00F85C41" w:rsidP="00F85C41">
            <w:pPr>
              <w:tabs>
                <w:tab w:val="left" w:pos="708"/>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F85C41" w:rsidRPr="00603354" w:rsidRDefault="00F85C41" w:rsidP="00F85C41">
            <w:pPr>
              <w:tabs>
                <w:tab w:val="center" w:pos="4677"/>
                <w:tab w:val="right" w:pos="9355"/>
              </w:tabs>
              <w:snapToGrid w:val="0"/>
              <w:spacing w:after="0" w:line="240" w:lineRule="auto"/>
              <w:rPr>
                <w:rFonts w:ascii="Times New Roman" w:eastAsia="Times New Roman" w:hAnsi="Times New Roman" w:cs="Times New Roman"/>
                <w:sz w:val="24"/>
                <w:szCs w:val="24"/>
                <w:lang w:val="uk-UA" w:eastAsia="ar-SA"/>
              </w:rPr>
            </w:pPr>
          </w:p>
        </w:tc>
        <w:tc>
          <w:tcPr>
            <w:tcW w:w="2268" w:type="dxa"/>
            <w:tcBorders>
              <w:top w:val="single" w:sz="4" w:space="0" w:color="000000"/>
              <w:left w:val="single" w:sz="4" w:space="0" w:color="000000"/>
              <w:bottom w:val="single" w:sz="4" w:space="0" w:color="000000"/>
              <w:right w:val="single" w:sz="4" w:space="0" w:color="000000"/>
            </w:tcBorders>
          </w:tcPr>
          <w:p w:rsidR="00F85C41" w:rsidRPr="00603354" w:rsidRDefault="00F85C41" w:rsidP="00F85C41">
            <w:pPr>
              <w:tabs>
                <w:tab w:val="center" w:pos="4677"/>
                <w:tab w:val="right" w:pos="9355"/>
              </w:tabs>
              <w:snapToGrid w:val="0"/>
              <w:spacing w:after="0" w:line="240" w:lineRule="auto"/>
              <w:ind w:right="72"/>
              <w:jc w:val="center"/>
              <w:rPr>
                <w:rFonts w:ascii="Times New Roman" w:eastAsia="Times New Roman" w:hAnsi="Times New Roman" w:cs="Times New Roman"/>
                <w:sz w:val="24"/>
                <w:szCs w:val="24"/>
                <w:lang w:val="uk-UA" w:eastAsia="ar-SA"/>
              </w:rPr>
            </w:pPr>
          </w:p>
        </w:tc>
      </w:tr>
    </w:tbl>
    <w:p w:rsidR="00F85C41" w:rsidRPr="00603354" w:rsidRDefault="00F85C41" w:rsidP="00F85C41">
      <w:pPr>
        <w:spacing w:after="0" w:line="240" w:lineRule="auto"/>
        <w:ind w:right="-2" w:firstLine="708"/>
        <w:jc w:val="right"/>
        <w:rPr>
          <w:rFonts w:ascii="Times New Roman" w:eastAsia="Times New Roman" w:hAnsi="Times New Roman" w:cs="Times New Roman"/>
          <w:b/>
          <w:bCs/>
          <w:sz w:val="24"/>
          <w:szCs w:val="24"/>
          <w:lang w:val="uk-UA" w:eastAsia="ru-RU"/>
        </w:rPr>
      </w:pPr>
    </w:p>
    <w:p w:rsidR="00F85C41" w:rsidRPr="00603354" w:rsidRDefault="00F85C41" w:rsidP="00F85C41">
      <w:pPr>
        <w:spacing w:after="0" w:line="240" w:lineRule="auto"/>
        <w:ind w:right="-2" w:firstLine="708"/>
        <w:jc w:val="right"/>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 xml:space="preserve"> (Ф 03.02 – 32)</w:t>
      </w:r>
    </w:p>
    <w:p w:rsidR="00F85C41" w:rsidRPr="00603354" w:rsidRDefault="00F85C41" w:rsidP="00F85C41">
      <w:pPr>
        <w:spacing w:after="0" w:line="240" w:lineRule="auto"/>
        <w:ind w:right="-2"/>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УЗГОДЖЕННЯ ЗМІН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559"/>
        <w:gridCol w:w="2693"/>
        <w:gridCol w:w="2410"/>
        <w:gridCol w:w="1276"/>
      </w:tblGrid>
      <w:tr w:rsidR="00F85C41" w:rsidRPr="00603354" w:rsidTr="00351E6F">
        <w:trPr>
          <w:trHeight w:val="497"/>
        </w:trPr>
        <w:tc>
          <w:tcPr>
            <w:tcW w:w="1418" w:type="dxa"/>
            <w:tcBorders>
              <w:top w:val="single" w:sz="4" w:space="0" w:color="auto"/>
              <w:left w:val="single" w:sz="4" w:space="0" w:color="auto"/>
              <w:bottom w:val="single" w:sz="4" w:space="0" w:color="auto"/>
              <w:right w:val="single" w:sz="4" w:space="0" w:color="auto"/>
            </w:tcBorders>
            <w:vAlign w:val="center"/>
          </w:tcPr>
          <w:p w:rsidR="00F85C41" w:rsidRPr="00603354" w:rsidRDefault="00F85C41" w:rsidP="00F85C41">
            <w:pPr>
              <w:spacing w:after="0" w:line="240" w:lineRule="auto"/>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F85C41" w:rsidRPr="00603354" w:rsidRDefault="00F85C41" w:rsidP="00F85C41">
            <w:pPr>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Підпис</w:t>
            </w:r>
          </w:p>
        </w:tc>
        <w:tc>
          <w:tcPr>
            <w:tcW w:w="2693" w:type="dxa"/>
            <w:tcBorders>
              <w:top w:val="single" w:sz="4" w:space="0" w:color="auto"/>
              <w:left w:val="single" w:sz="4" w:space="0" w:color="auto"/>
              <w:bottom w:val="single" w:sz="4" w:space="0" w:color="auto"/>
              <w:right w:val="single" w:sz="4" w:space="0" w:color="auto"/>
            </w:tcBorders>
            <w:vAlign w:val="center"/>
          </w:tcPr>
          <w:p w:rsidR="00F85C41" w:rsidRPr="00603354" w:rsidRDefault="00F85C41" w:rsidP="00F85C41">
            <w:pPr>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Ініціали, прізвище</w:t>
            </w:r>
          </w:p>
        </w:tc>
        <w:tc>
          <w:tcPr>
            <w:tcW w:w="2410" w:type="dxa"/>
            <w:tcBorders>
              <w:top w:val="single" w:sz="4" w:space="0" w:color="auto"/>
              <w:left w:val="single" w:sz="4" w:space="0" w:color="auto"/>
              <w:bottom w:val="single" w:sz="4" w:space="0" w:color="auto"/>
              <w:right w:val="single" w:sz="4" w:space="0" w:color="auto"/>
            </w:tcBorders>
            <w:vAlign w:val="center"/>
          </w:tcPr>
          <w:p w:rsidR="00F85C41" w:rsidRPr="00603354" w:rsidRDefault="00F85C41" w:rsidP="00F85C41">
            <w:pPr>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Посада</w:t>
            </w:r>
          </w:p>
        </w:tc>
        <w:tc>
          <w:tcPr>
            <w:tcW w:w="1276" w:type="dxa"/>
            <w:tcBorders>
              <w:top w:val="single" w:sz="4" w:space="0" w:color="auto"/>
              <w:left w:val="single" w:sz="4" w:space="0" w:color="auto"/>
              <w:bottom w:val="single" w:sz="4" w:space="0" w:color="auto"/>
              <w:right w:val="single" w:sz="4" w:space="0" w:color="auto"/>
            </w:tcBorders>
            <w:vAlign w:val="center"/>
          </w:tcPr>
          <w:p w:rsidR="00F85C41" w:rsidRPr="00603354" w:rsidRDefault="00F85C41" w:rsidP="00F85C41">
            <w:pPr>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Дата</w:t>
            </w:r>
          </w:p>
        </w:tc>
      </w:tr>
      <w:tr w:rsidR="00F85C41" w:rsidRPr="00603354" w:rsidTr="00351E6F">
        <w:trPr>
          <w:trHeight w:hRule="exact" w:val="340"/>
        </w:trPr>
        <w:tc>
          <w:tcPr>
            <w:tcW w:w="1418" w:type="dxa"/>
            <w:tcBorders>
              <w:top w:val="single" w:sz="4" w:space="0" w:color="auto"/>
              <w:left w:val="single" w:sz="4" w:space="0" w:color="auto"/>
              <w:bottom w:val="single" w:sz="4" w:space="0" w:color="auto"/>
              <w:right w:val="single" w:sz="4" w:space="0" w:color="auto"/>
            </w:tcBorders>
          </w:tcPr>
          <w:p w:rsidR="00F85C41" w:rsidRPr="00603354" w:rsidRDefault="00F85C41" w:rsidP="00F85C41">
            <w:pPr>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Розробник</w:t>
            </w:r>
          </w:p>
        </w:tc>
        <w:tc>
          <w:tcPr>
            <w:tcW w:w="1559" w:type="dxa"/>
            <w:tcBorders>
              <w:top w:val="single" w:sz="4" w:space="0" w:color="auto"/>
              <w:left w:val="single" w:sz="4" w:space="0" w:color="auto"/>
              <w:bottom w:val="single" w:sz="4" w:space="0" w:color="auto"/>
              <w:right w:val="single" w:sz="4" w:space="0" w:color="auto"/>
            </w:tcBorders>
          </w:tcPr>
          <w:p w:rsidR="00F85C41" w:rsidRPr="00603354" w:rsidRDefault="00F85C41" w:rsidP="00F85C41">
            <w:pPr>
              <w:spacing w:after="0" w:line="240" w:lineRule="auto"/>
              <w:rPr>
                <w:rFonts w:ascii="Times New Roman" w:eastAsia="Times New Roman"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rsidR="00F85C41" w:rsidRPr="00603354" w:rsidRDefault="00F85C41" w:rsidP="00F85C41">
            <w:pPr>
              <w:spacing w:after="0" w:line="240" w:lineRule="auto"/>
              <w:rPr>
                <w:rFonts w:ascii="Times New Roman" w:eastAsia="Times New Roman" w:hAnsi="Times New Roman" w:cs="Times New Roman"/>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rsidR="00F85C41" w:rsidRPr="00603354" w:rsidRDefault="00F85C41" w:rsidP="00F85C41">
            <w:pPr>
              <w:spacing w:after="0" w:line="240" w:lineRule="auto"/>
              <w:jc w:val="both"/>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F85C41" w:rsidRPr="00603354" w:rsidRDefault="00F85C41" w:rsidP="00F85C41">
            <w:pPr>
              <w:spacing w:after="0" w:line="240" w:lineRule="auto"/>
              <w:rPr>
                <w:rFonts w:ascii="Times New Roman" w:eastAsia="Times New Roman" w:hAnsi="Times New Roman" w:cs="Times New Roman"/>
                <w:sz w:val="24"/>
                <w:szCs w:val="24"/>
                <w:lang w:val="uk-UA" w:eastAsia="ru-RU"/>
              </w:rPr>
            </w:pPr>
          </w:p>
        </w:tc>
      </w:tr>
      <w:tr w:rsidR="00F85C41" w:rsidRPr="00603354" w:rsidTr="00351E6F">
        <w:trPr>
          <w:trHeight w:hRule="exact" w:val="340"/>
        </w:trPr>
        <w:tc>
          <w:tcPr>
            <w:tcW w:w="1418" w:type="dxa"/>
            <w:tcBorders>
              <w:top w:val="single" w:sz="4" w:space="0" w:color="auto"/>
              <w:left w:val="single" w:sz="4" w:space="0" w:color="auto"/>
              <w:bottom w:val="single" w:sz="4" w:space="0" w:color="auto"/>
              <w:right w:val="single" w:sz="4" w:space="0" w:color="auto"/>
            </w:tcBorders>
          </w:tcPr>
          <w:p w:rsidR="00F85C41" w:rsidRPr="00603354" w:rsidRDefault="00F85C41" w:rsidP="00F85C41">
            <w:pPr>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Узгоджено</w:t>
            </w:r>
          </w:p>
        </w:tc>
        <w:tc>
          <w:tcPr>
            <w:tcW w:w="1559" w:type="dxa"/>
            <w:tcBorders>
              <w:top w:val="single" w:sz="4" w:space="0" w:color="auto"/>
              <w:left w:val="single" w:sz="4" w:space="0" w:color="auto"/>
              <w:bottom w:val="single" w:sz="4" w:space="0" w:color="auto"/>
              <w:right w:val="single" w:sz="4" w:space="0" w:color="auto"/>
            </w:tcBorders>
          </w:tcPr>
          <w:p w:rsidR="00F85C41" w:rsidRPr="00603354" w:rsidRDefault="00F85C41" w:rsidP="00F85C41">
            <w:pPr>
              <w:spacing w:after="0" w:line="240" w:lineRule="auto"/>
              <w:rPr>
                <w:rFonts w:ascii="Times New Roman" w:eastAsia="Times New Roman"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rsidR="00F85C41" w:rsidRPr="00603354" w:rsidRDefault="00F85C41" w:rsidP="00F85C41">
            <w:pPr>
              <w:spacing w:after="0" w:line="240" w:lineRule="auto"/>
              <w:rPr>
                <w:rFonts w:ascii="Times New Roman" w:eastAsia="Times New Roman" w:hAnsi="Times New Roman" w:cs="Times New Roman"/>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rsidR="00F85C41" w:rsidRPr="00603354" w:rsidRDefault="00F85C41" w:rsidP="00F85C41">
            <w:pPr>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F85C41" w:rsidRPr="00603354" w:rsidRDefault="00F85C41" w:rsidP="00F85C41">
            <w:pPr>
              <w:spacing w:after="0" w:line="240" w:lineRule="auto"/>
              <w:rPr>
                <w:rFonts w:ascii="Times New Roman" w:eastAsia="Times New Roman" w:hAnsi="Times New Roman" w:cs="Times New Roman"/>
                <w:sz w:val="24"/>
                <w:szCs w:val="24"/>
                <w:lang w:val="uk-UA" w:eastAsia="ru-RU"/>
              </w:rPr>
            </w:pPr>
          </w:p>
        </w:tc>
      </w:tr>
      <w:tr w:rsidR="00F85C41" w:rsidRPr="00603354" w:rsidTr="00351E6F">
        <w:trPr>
          <w:trHeight w:hRule="exact" w:val="340"/>
        </w:trPr>
        <w:tc>
          <w:tcPr>
            <w:tcW w:w="1418" w:type="dxa"/>
            <w:tcBorders>
              <w:top w:val="single" w:sz="4" w:space="0" w:color="auto"/>
              <w:left w:val="single" w:sz="4" w:space="0" w:color="auto"/>
              <w:bottom w:val="single" w:sz="4" w:space="0" w:color="auto"/>
              <w:right w:val="single" w:sz="4" w:space="0" w:color="auto"/>
            </w:tcBorders>
          </w:tcPr>
          <w:p w:rsidR="00F85C41" w:rsidRPr="00603354" w:rsidRDefault="00F85C41" w:rsidP="00F85C41">
            <w:pPr>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Узгоджено</w:t>
            </w:r>
          </w:p>
        </w:tc>
        <w:tc>
          <w:tcPr>
            <w:tcW w:w="1559" w:type="dxa"/>
            <w:tcBorders>
              <w:top w:val="single" w:sz="4" w:space="0" w:color="auto"/>
              <w:left w:val="single" w:sz="4" w:space="0" w:color="auto"/>
              <w:bottom w:val="single" w:sz="4" w:space="0" w:color="auto"/>
              <w:right w:val="single" w:sz="4" w:space="0" w:color="auto"/>
            </w:tcBorders>
          </w:tcPr>
          <w:p w:rsidR="00F85C41" w:rsidRPr="00603354" w:rsidRDefault="00F85C41" w:rsidP="00F85C41">
            <w:pPr>
              <w:spacing w:after="0" w:line="240" w:lineRule="auto"/>
              <w:rPr>
                <w:rFonts w:ascii="Times New Roman" w:eastAsia="Times New Roman"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rsidR="00F85C41" w:rsidRPr="00603354" w:rsidRDefault="00F85C41" w:rsidP="00F85C41">
            <w:pPr>
              <w:spacing w:after="0" w:line="240" w:lineRule="auto"/>
              <w:rPr>
                <w:rFonts w:ascii="Times New Roman" w:eastAsia="Times New Roman" w:hAnsi="Times New Roman" w:cs="Times New Roman"/>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rsidR="00F85C41" w:rsidRPr="00603354" w:rsidRDefault="00F85C41" w:rsidP="00F85C41">
            <w:pPr>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F85C41" w:rsidRPr="00603354" w:rsidRDefault="00F85C41" w:rsidP="00F85C41">
            <w:pPr>
              <w:spacing w:after="0" w:line="240" w:lineRule="auto"/>
              <w:rPr>
                <w:rFonts w:ascii="Times New Roman" w:eastAsia="Times New Roman" w:hAnsi="Times New Roman" w:cs="Times New Roman"/>
                <w:sz w:val="24"/>
                <w:szCs w:val="24"/>
                <w:lang w:val="uk-UA" w:eastAsia="ru-RU"/>
              </w:rPr>
            </w:pPr>
          </w:p>
        </w:tc>
      </w:tr>
      <w:tr w:rsidR="00F85C41" w:rsidRPr="00603354" w:rsidTr="00351E6F">
        <w:trPr>
          <w:trHeight w:hRule="exact" w:val="340"/>
        </w:trPr>
        <w:tc>
          <w:tcPr>
            <w:tcW w:w="1418" w:type="dxa"/>
            <w:tcBorders>
              <w:top w:val="single" w:sz="4" w:space="0" w:color="auto"/>
              <w:left w:val="single" w:sz="4" w:space="0" w:color="auto"/>
              <w:bottom w:val="single" w:sz="4" w:space="0" w:color="auto"/>
              <w:right w:val="single" w:sz="4" w:space="0" w:color="auto"/>
            </w:tcBorders>
          </w:tcPr>
          <w:p w:rsidR="00F85C41" w:rsidRPr="00603354" w:rsidRDefault="00F85C41" w:rsidP="00F85C41">
            <w:pPr>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Узгоджено</w:t>
            </w:r>
          </w:p>
        </w:tc>
        <w:tc>
          <w:tcPr>
            <w:tcW w:w="1559" w:type="dxa"/>
            <w:tcBorders>
              <w:top w:val="single" w:sz="4" w:space="0" w:color="auto"/>
              <w:left w:val="single" w:sz="4" w:space="0" w:color="auto"/>
              <w:bottom w:val="single" w:sz="4" w:space="0" w:color="auto"/>
              <w:right w:val="single" w:sz="4" w:space="0" w:color="auto"/>
            </w:tcBorders>
          </w:tcPr>
          <w:p w:rsidR="00F85C41" w:rsidRPr="00603354" w:rsidRDefault="00F85C41" w:rsidP="00F85C41">
            <w:pPr>
              <w:spacing w:after="0" w:line="240" w:lineRule="auto"/>
              <w:rPr>
                <w:rFonts w:ascii="Times New Roman" w:eastAsia="Times New Roman"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rsidR="00F85C41" w:rsidRPr="00603354" w:rsidRDefault="00F85C41" w:rsidP="00F85C41">
            <w:pPr>
              <w:spacing w:after="0" w:line="240" w:lineRule="auto"/>
              <w:rPr>
                <w:rFonts w:ascii="Times New Roman" w:eastAsia="Times New Roman" w:hAnsi="Times New Roman" w:cs="Times New Roman"/>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rsidR="00F85C41" w:rsidRPr="00603354" w:rsidRDefault="00F85C41" w:rsidP="00F85C41">
            <w:pPr>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F85C41" w:rsidRPr="00603354" w:rsidRDefault="00F85C41" w:rsidP="00F85C41">
            <w:pPr>
              <w:spacing w:after="0" w:line="240" w:lineRule="auto"/>
              <w:rPr>
                <w:rFonts w:ascii="Times New Roman" w:eastAsia="Times New Roman" w:hAnsi="Times New Roman" w:cs="Times New Roman"/>
                <w:sz w:val="24"/>
                <w:szCs w:val="24"/>
                <w:lang w:val="uk-UA" w:eastAsia="ru-RU"/>
              </w:rPr>
            </w:pPr>
          </w:p>
        </w:tc>
      </w:tr>
    </w:tbl>
    <w:p w:rsidR="00F85C41" w:rsidRPr="00603354" w:rsidRDefault="00F85C41" w:rsidP="00F85C41">
      <w:pPr>
        <w:spacing w:before="120" w:after="120" w:line="240" w:lineRule="auto"/>
        <w:rPr>
          <w:rFonts w:ascii="Times New Roman" w:eastAsia="Times New Roman" w:hAnsi="Times New Roman" w:cs="Times New Roman"/>
          <w:b/>
          <w:bCs/>
          <w:caps/>
          <w:sz w:val="24"/>
          <w:szCs w:val="24"/>
          <w:lang w:val="uk-UA" w:eastAsia="ar-SA"/>
        </w:rPr>
      </w:pPr>
    </w:p>
    <w:p w:rsidR="00F85C41" w:rsidRPr="00603354" w:rsidRDefault="00F85C41" w:rsidP="00F85C41">
      <w:pPr>
        <w:spacing w:after="0" w:line="240" w:lineRule="auto"/>
        <w:jc w:val="center"/>
        <w:rPr>
          <w:rFonts w:ascii="Times New Roman" w:eastAsia="Times New Roman" w:hAnsi="Times New Roman" w:cs="Times New Roman"/>
          <w:b/>
          <w:sz w:val="24"/>
          <w:szCs w:val="24"/>
          <w:lang w:val="uk-UA" w:eastAsia="ru-RU"/>
        </w:rPr>
      </w:pPr>
      <w:r w:rsidRPr="00603354">
        <w:rPr>
          <w:rFonts w:ascii="Times New Roman" w:eastAsia="Times New Roman" w:hAnsi="Times New Roman" w:cs="Times New Roman"/>
          <w:b/>
          <w:bCs/>
          <w:caps/>
          <w:sz w:val="24"/>
          <w:szCs w:val="24"/>
          <w:lang w:val="uk-UA" w:eastAsia="ar-SA"/>
        </w:rPr>
        <w:br w:type="page"/>
      </w:r>
      <w:r w:rsidRPr="00603354">
        <w:rPr>
          <w:rFonts w:ascii="Times New Roman" w:eastAsia="Times New Roman" w:hAnsi="Times New Roman" w:cs="Times New Roman"/>
          <w:b/>
          <w:sz w:val="24"/>
          <w:szCs w:val="24"/>
          <w:lang w:val="uk-UA" w:eastAsia="ru-RU"/>
        </w:rPr>
        <w:lastRenderedPageBreak/>
        <w:t>ВИТЯГ</w:t>
      </w:r>
    </w:p>
    <w:p w:rsidR="00F85C41" w:rsidRPr="00603354" w:rsidRDefault="00F85C41" w:rsidP="00F85C41">
      <w:pPr>
        <w:spacing w:after="0" w:line="240" w:lineRule="auto"/>
        <w:jc w:val="center"/>
        <w:rPr>
          <w:rFonts w:ascii="Times New Roman" w:eastAsia="Times New Roman" w:hAnsi="Times New Roman" w:cs="Times New Roman"/>
          <w:b/>
          <w:sz w:val="24"/>
          <w:szCs w:val="24"/>
          <w:lang w:val="uk-UA" w:eastAsia="ru-RU"/>
        </w:rPr>
      </w:pPr>
      <w:r w:rsidRPr="00603354">
        <w:rPr>
          <w:rFonts w:ascii="Times New Roman" w:eastAsia="Times New Roman" w:hAnsi="Times New Roman" w:cs="Times New Roman"/>
          <w:b/>
          <w:sz w:val="24"/>
          <w:szCs w:val="24"/>
          <w:lang w:val="uk-UA" w:eastAsia="ru-RU"/>
        </w:rPr>
        <w:t>з Положення про рейтингову систему оцінювання набутих студентом знань та вмінь</w:t>
      </w:r>
    </w:p>
    <w:p w:rsidR="00F85C41" w:rsidRPr="00603354" w:rsidRDefault="00F85C41" w:rsidP="00F85C41">
      <w:pPr>
        <w:spacing w:after="0" w:line="240" w:lineRule="auto"/>
        <w:jc w:val="center"/>
        <w:rPr>
          <w:rFonts w:ascii="Times New Roman" w:eastAsia="Times New Roman" w:hAnsi="Times New Roman" w:cs="Times New Roman"/>
          <w:b/>
          <w:sz w:val="24"/>
          <w:szCs w:val="24"/>
          <w:lang w:val="uk-UA" w:eastAsia="ru-RU"/>
        </w:rPr>
      </w:pPr>
      <w:r w:rsidRPr="00603354">
        <w:rPr>
          <w:rFonts w:ascii="Times New Roman" w:eastAsia="Times New Roman" w:hAnsi="Times New Roman" w:cs="Times New Roman"/>
          <w:b/>
          <w:sz w:val="24"/>
          <w:szCs w:val="24"/>
          <w:lang w:val="uk-UA" w:eastAsia="ru-RU"/>
        </w:rPr>
        <w:t>з навчальної дисципліни «Фінансове право»</w:t>
      </w:r>
    </w:p>
    <w:p w:rsidR="00F85C41" w:rsidRPr="00603354" w:rsidRDefault="00F85C41" w:rsidP="00F85C41">
      <w:pPr>
        <w:spacing w:after="0" w:line="240" w:lineRule="auto"/>
        <w:rPr>
          <w:rFonts w:ascii="Times New Roman" w:eastAsia="Times New Roman" w:hAnsi="Times New Roman" w:cs="Times New Roman"/>
          <w:b/>
          <w:sz w:val="24"/>
          <w:szCs w:val="24"/>
          <w:lang w:val="uk-UA" w:eastAsia="ru-RU"/>
        </w:rPr>
      </w:pPr>
    </w:p>
    <w:p w:rsidR="00F85C41" w:rsidRPr="00603354" w:rsidRDefault="00F85C41" w:rsidP="00F85C41">
      <w:pPr>
        <w:spacing w:after="0" w:line="240" w:lineRule="auto"/>
        <w:rPr>
          <w:rFonts w:ascii="Times New Roman" w:eastAsia="Times New Roman" w:hAnsi="Times New Roman" w:cs="Times New Roman"/>
          <w:b/>
          <w:sz w:val="24"/>
          <w:szCs w:val="24"/>
          <w:lang w:val="uk-UA" w:eastAsia="ru-RU"/>
        </w:rPr>
      </w:pPr>
      <w:r w:rsidRPr="00603354">
        <w:rPr>
          <w:rFonts w:ascii="Times New Roman" w:eastAsia="Times New Roman" w:hAnsi="Times New Roman" w:cs="Times New Roman"/>
          <w:b/>
          <w:sz w:val="24"/>
          <w:szCs w:val="24"/>
          <w:lang w:val="uk-UA" w:eastAsia="ru-RU"/>
        </w:rPr>
        <w:t>Кафедра конституційного та адміністративного права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F85C41" w:rsidRPr="00603354" w:rsidTr="00351E6F">
        <w:tc>
          <w:tcPr>
            <w:tcW w:w="9571" w:type="dxa"/>
            <w:tcBorders>
              <w:top w:val="single" w:sz="4" w:space="0" w:color="auto"/>
              <w:left w:val="single" w:sz="4" w:space="0" w:color="auto"/>
              <w:bottom w:val="single" w:sz="4" w:space="0" w:color="auto"/>
              <w:right w:val="single" w:sz="4" w:space="0" w:color="auto"/>
            </w:tcBorders>
          </w:tcPr>
          <w:p w:rsidR="00F85C41" w:rsidRPr="00603354" w:rsidRDefault="00F85C41" w:rsidP="00F85C41">
            <w:pPr>
              <w:spacing w:after="0" w:line="240" w:lineRule="auto"/>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Галузь знань:</w:t>
            </w:r>
            <w:r w:rsidRPr="00603354">
              <w:rPr>
                <w:rFonts w:ascii="Times New Roman" w:eastAsia="Times New Roman" w:hAnsi="Times New Roman" w:cs="Times New Roman"/>
                <w:sz w:val="24"/>
                <w:szCs w:val="24"/>
                <w:lang w:val="uk-UA" w:eastAsia="ru-RU"/>
              </w:rPr>
              <w:tab/>
            </w:r>
            <w:r w:rsidRPr="00603354">
              <w:rPr>
                <w:rFonts w:ascii="Times New Roman" w:eastAsia="Times New Roman" w:hAnsi="Times New Roman" w:cs="Times New Roman"/>
                <w:sz w:val="24"/>
                <w:szCs w:val="24"/>
                <w:lang w:val="uk-UA" w:eastAsia="ru-RU"/>
              </w:rPr>
              <w:tab/>
              <w:t xml:space="preserve">  0304 </w:t>
            </w:r>
            <w:r w:rsidRPr="00603354">
              <w:rPr>
                <w:rFonts w:ascii="Times New Roman" w:eastAsia="Times New Roman" w:hAnsi="Times New Roman" w:cs="Times New Roman"/>
                <w:sz w:val="24"/>
                <w:szCs w:val="24"/>
                <w:lang w:val="uk-UA" w:eastAsia="ru-RU"/>
              </w:rPr>
              <w:tab/>
              <w:t>«Право»</w:t>
            </w:r>
          </w:p>
          <w:p w:rsidR="00F85C41" w:rsidRPr="00603354" w:rsidRDefault="00F85C41" w:rsidP="00F85C41">
            <w:pPr>
              <w:spacing w:after="0" w:line="240" w:lineRule="auto"/>
              <w:jc w:val="both"/>
              <w:rPr>
                <w:rFonts w:ascii="Times New Roman" w:eastAsia="Times New Roman" w:hAnsi="Times New Roman" w:cs="Times New Roman"/>
                <w:bCs/>
                <w:sz w:val="24"/>
                <w:szCs w:val="24"/>
                <w:lang w:val="uk-UA" w:eastAsia="ru-RU"/>
              </w:rPr>
            </w:pPr>
            <w:r w:rsidRPr="00603354">
              <w:rPr>
                <w:rFonts w:ascii="Times New Roman" w:eastAsia="Times New Roman" w:hAnsi="Times New Roman" w:cs="Times New Roman"/>
                <w:sz w:val="24"/>
                <w:szCs w:val="24"/>
                <w:lang w:val="uk-UA" w:eastAsia="ru-RU"/>
              </w:rPr>
              <w:t>Напрям підготовки:</w:t>
            </w:r>
            <w:r w:rsidRPr="00603354">
              <w:rPr>
                <w:rFonts w:ascii="Times New Roman" w:eastAsia="Times New Roman" w:hAnsi="Times New Roman" w:cs="Times New Roman"/>
                <w:sz w:val="24"/>
                <w:szCs w:val="24"/>
                <w:lang w:val="uk-UA" w:eastAsia="ru-RU"/>
              </w:rPr>
              <w:tab/>
            </w:r>
            <w:r w:rsidRPr="00603354">
              <w:rPr>
                <w:rFonts w:ascii="Times New Roman" w:eastAsia="Times New Roman" w:hAnsi="Times New Roman" w:cs="Times New Roman"/>
                <w:bCs/>
                <w:sz w:val="24"/>
                <w:szCs w:val="24"/>
                <w:lang w:val="uk-UA" w:eastAsia="ru-RU"/>
              </w:rPr>
              <w:t xml:space="preserve">6.030401   </w:t>
            </w:r>
            <w:r w:rsidRPr="00603354">
              <w:rPr>
                <w:rFonts w:ascii="Times New Roman" w:eastAsia="Times New Roman" w:hAnsi="Times New Roman" w:cs="Times New Roman"/>
                <w:sz w:val="24"/>
                <w:szCs w:val="24"/>
                <w:lang w:val="uk-UA" w:eastAsia="ru-RU"/>
              </w:rPr>
              <w:t>«Правознавство»</w:t>
            </w:r>
          </w:p>
          <w:p w:rsidR="00F85C41" w:rsidRPr="00603354" w:rsidRDefault="00F85C41" w:rsidP="00F85C41">
            <w:pPr>
              <w:spacing w:after="0" w:line="240" w:lineRule="auto"/>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Курс                         – 2, 3</w:t>
            </w:r>
            <w:r w:rsidRPr="00603354">
              <w:rPr>
                <w:rFonts w:ascii="Times New Roman" w:eastAsia="Times New Roman" w:hAnsi="Times New Roman" w:cs="Times New Roman"/>
                <w:sz w:val="24"/>
                <w:szCs w:val="24"/>
                <w:lang w:val="uk-UA" w:eastAsia="ru-RU"/>
              </w:rPr>
              <w:tab/>
            </w:r>
            <w:r w:rsidRPr="00603354">
              <w:rPr>
                <w:rFonts w:ascii="Times New Roman" w:eastAsia="Times New Roman" w:hAnsi="Times New Roman" w:cs="Times New Roman"/>
                <w:sz w:val="24"/>
                <w:szCs w:val="24"/>
                <w:lang w:val="uk-UA" w:eastAsia="ru-RU"/>
              </w:rPr>
              <w:tab/>
              <w:t xml:space="preserve">                       Семестр  – 4, 5</w:t>
            </w:r>
          </w:p>
          <w:p w:rsidR="00F85C41" w:rsidRPr="00603354" w:rsidRDefault="00F85C41" w:rsidP="00F85C41">
            <w:pPr>
              <w:spacing w:after="0" w:line="240" w:lineRule="auto"/>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Контрольна робота – 5 семестр                             Екзамен  – 5 семестр</w:t>
            </w:r>
          </w:p>
        </w:tc>
      </w:tr>
    </w:tbl>
    <w:p w:rsidR="00F85C41" w:rsidRPr="00603354" w:rsidRDefault="00F85C41" w:rsidP="00F85C41">
      <w:pPr>
        <w:spacing w:after="0" w:line="240" w:lineRule="auto"/>
        <w:rPr>
          <w:rFonts w:ascii="Times New Roman" w:eastAsia="Times New Roman" w:hAnsi="Times New Roman" w:cs="Times New Roman"/>
          <w:sz w:val="24"/>
          <w:szCs w:val="24"/>
          <w:lang w:val="uk-UA" w:eastAsia="ru-RU"/>
        </w:rPr>
      </w:pPr>
    </w:p>
    <w:p w:rsidR="00F85C41" w:rsidRPr="00603354" w:rsidRDefault="00F85C41" w:rsidP="00F85C41">
      <w:pPr>
        <w:spacing w:after="0" w:line="240" w:lineRule="auto"/>
        <w:jc w:val="center"/>
        <w:rPr>
          <w:rFonts w:ascii="Times New Roman" w:eastAsia="Times New Roman" w:hAnsi="Times New Roman" w:cs="Times New Roman"/>
          <w:b/>
          <w:iCs/>
          <w:spacing w:val="-2"/>
          <w:sz w:val="24"/>
          <w:szCs w:val="24"/>
          <w:lang w:val="uk-UA" w:eastAsia="ru-RU"/>
        </w:rPr>
      </w:pPr>
      <w:r w:rsidRPr="00603354">
        <w:rPr>
          <w:rFonts w:ascii="Times New Roman" w:eastAsia="Times New Roman" w:hAnsi="Times New Roman" w:cs="Times New Roman"/>
          <w:b/>
          <w:iCs/>
          <w:spacing w:val="-2"/>
          <w:sz w:val="24"/>
          <w:szCs w:val="24"/>
          <w:lang w:val="uk-UA" w:eastAsia="ru-RU"/>
        </w:rPr>
        <w:t>Відповідність поточних модульних рейтингових оцінок у балах</w:t>
      </w:r>
    </w:p>
    <w:p w:rsidR="00F85C41" w:rsidRPr="00603354" w:rsidRDefault="00F85C41" w:rsidP="00F85C41">
      <w:pPr>
        <w:spacing w:after="0" w:line="240" w:lineRule="auto"/>
        <w:jc w:val="center"/>
        <w:rPr>
          <w:rFonts w:ascii="Times New Roman" w:eastAsia="Times New Roman" w:hAnsi="Times New Roman" w:cs="Times New Roman"/>
          <w:b/>
          <w:iCs/>
          <w:spacing w:val="-2"/>
          <w:sz w:val="24"/>
          <w:szCs w:val="24"/>
          <w:lang w:val="uk-UA" w:eastAsia="ru-RU"/>
        </w:rPr>
      </w:pPr>
      <w:r w:rsidRPr="00603354">
        <w:rPr>
          <w:rFonts w:ascii="Times New Roman" w:eastAsia="Times New Roman" w:hAnsi="Times New Roman" w:cs="Times New Roman"/>
          <w:b/>
          <w:iCs/>
          <w:spacing w:val="-2"/>
          <w:sz w:val="24"/>
          <w:szCs w:val="24"/>
          <w:lang w:val="uk-UA" w:eastAsia="ru-RU"/>
        </w:rPr>
        <w:t xml:space="preserve"> оцінці за національною шкалою</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8"/>
        <w:gridCol w:w="4762"/>
      </w:tblGrid>
      <w:tr w:rsidR="00F85C41" w:rsidRPr="00603354" w:rsidTr="00351E6F">
        <w:trPr>
          <w:trHeight w:val="599"/>
        </w:trPr>
        <w:tc>
          <w:tcPr>
            <w:tcW w:w="4778" w:type="dxa"/>
            <w:vAlign w:val="center"/>
          </w:tcPr>
          <w:p w:rsidR="00F85C41" w:rsidRPr="00603354" w:rsidRDefault="00F85C41" w:rsidP="00F85C41">
            <w:pPr>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Оцінка у балах</w:t>
            </w:r>
          </w:p>
        </w:tc>
        <w:tc>
          <w:tcPr>
            <w:tcW w:w="4762" w:type="dxa"/>
            <w:vAlign w:val="center"/>
          </w:tcPr>
          <w:p w:rsidR="00F85C41" w:rsidRPr="00603354" w:rsidRDefault="00F85C41" w:rsidP="00F85C41">
            <w:pPr>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Оцінка за національною шкалою</w:t>
            </w:r>
          </w:p>
        </w:tc>
      </w:tr>
      <w:tr w:rsidR="00F85C41" w:rsidRPr="00603354" w:rsidTr="00351E6F">
        <w:trPr>
          <w:trHeight w:val="303"/>
        </w:trPr>
        <w:tc>
          <w:tcPr>
            <w:tcW w:w="4778" w:type="dxa"/>
          </w:tcPr>
          <w:p w:rsidR="00F85C41" w:rsidRPr="00603354" w:rsidRDefault="00F85C41" w:rsidP="00F85C41">
            <w:pPr>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36 – 40</w:t>
            </w:r>
          </w:p>
        </w:tc>
        <w:tc>
          <w:tcPr>
            <w:tcW w:w="4762" w:type="dxa"/>
            <w:vAlign w:val="center"/>
          </w:tcPr>
          <w:p w:rsidR="00F85C41" w:rsidRPr="00603354" w:rsidRDefault="00F85C41" w:rsidP="00F85C41">
            <w:pPr>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Відмінно</w:t>
            </w:r>
          </w:p>
        </w:tc>
      </w:tr>
      <w:tr w:rsidR="00F85C41" w:rsidRPr="00603354" w:rsidTr="00351E6F">
        <w:trPr>
          <w:trHeight w:val="318"/>
        </w:trPr>
        <w:tc>
          <w:tcPr>
            <w:tcW w:w="4778" w:type="dxa"/>
          </w:tcPr>
          <w:p w:rsidR="00F85C41" w:rsidRPr="00603354" w:rsidRDefault="00F85C41" w:rsidP="00F85C41">
            <w:pPr>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 xml:space="preserve">30 – 35 </w:t>
            </w:r>
          </w:p>
        </w:tc>
        <w:tc>
          <w:tcPr>
            <w:tcW w:w="4762" w:type="dxa"/>
            <w:vAlign w:val="center"/>
          </w:tcPr>
          <w:p w:rsidR="00F85C41" w:rsidRPr="00603354" w:rsidRDefault="00F85C41" w:rsidP="00F85C41">
            <w:pPr>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Добре</w:t>
            </w:r>
          </w:p>
        </w:tc>
      </w:tr>
      <w:tr w:rsidR="00F85C41" w:rsidRPr="00603354" w:rsidTr="00351E6F">
        <w:trPr>
          <w:trHeight w:val="303"/>
        </w:trPr>
        <w:tc>
          <w:tcPr>
            <w:tcW w:w="4778" w:type="dxa"/>
          </w:tcPr>
          <w:p w:rsidR="00F85C41" w:rsidRPr="00603354" w:rsidRDefault="00F85C41" w:rsidP="00F85C41">
            <w:pPr>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24 – 29</w:t>
            </w:r>
          </w:p>
        </w:tc>
        <w:tc>
          <w:tcPr>
            <w:tcW w:w="4762" w:type="dxa"/>
            <w:vAlign w:val="center"/>
          </w:tcPr>
          <w:p w:rsidR="00F85C41" w:rsidRPr="00603354" w:rsidRDefault="00F85C41" w:rsidP="00F85C41">
            <w:pPr>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Задовільно</w:t>
            </w:r>
          </w:p>
        </w:tc>
      </w:tr>
      <w:tr w:rsidR="00F85C41" w:rsidRPr="00603354" w:rsidTr="00351E6F">
        <w:trPr>
          <w:trHeight w:val="318"/>
        </w:trPr>
        <w:tc>
          <w:tcPr>
            <w:tcW w:w="4778" w:type="dxa"/>
          </w:tcPr>
          <w:p w:rsidR="00F85C41" w:rsidRPr="00603354" w:rsidRDefault="00F85C41" w:rsidP="00F85C41">
            <w:pPr>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менше 24</w:t>
            </w:r>
          </w:p>
        </w:tc>
        <w:tc>
          <w:tcPr>
            <w:tcW w:w="4762" w:type="dxa"/>
            <w:vAlign w:val="center"/>
          </w:tcPr>
          <w:p w:rsidR="00F85C41" w:rsidRPr="00603354" w:rsidRDefault="00F85C41" w:rsidP="00F85C41">
            <w:pPr>
              <w:spacing w:after="0" w:line="240" w:lineRule="auto"/>
              <w:ind w:left="283"/>
              <w:jc w:val="center"/>
              <w:rPr>
                <w:rFonts w:ascii="Times New Roman" w:eastAsia="Times New Roman" w:hAnsi="Times New Roman" w:cs="Times New Roman"/>
                <w:iCs/>
                <w:spacing w:val="-2"/>
                <w:sz w:val="24"/>
                <w:szCs w:val="24"/>
                <w:lang w:val="uk-UA" w:eastAsia="ru-RU"/>
              </w:rPr>
            </w:pPr>
            <w:r w:rsidRPr="00603354">
              <w:rPr>
                <w:rFonts w:ascii="Times New Roman" w:eastAsia="Times New Roman" w:hAnsi="Times New Roman" w:cs="Times New Roman"/>
                <w:iCs/>
                <w:spacing w:val="-2"/>
                <w:sz w:val="24"/>
                <w:szCs w:val="24"/>
                <w:lang w:val="uk-UA" w:eastAsia="ru-RU"/>
              </w:rPr>
              <w:t>Незадовільно</w:t>
            </w:r>
          </w:p>
        </w:tc>
      </w:tr>
    </w:tbl>
    <w:p w:rsidR="00F85C41" w:rsidRPr="00603354" w:rsidRDefault="00F85C41" w:rsidP="00F85C41">
      <w:pPr>
        <w:spacing w:after="0" w:line="240" w:lineRule="auto"/>
        <w:rPr>
          <w:rFonts w:ascii="Times New Roman" w:eastAsia="Times New Roman" w:hAnsi="Times New Roman" w:cs="Times New Roman"/>
          <w:sz w:val="24"/>
          <w:szCs w:val="24"/>
          <w:lang w:val="uk-UA" w:eastAsia="ru-RU"/>
        </w:rPr>
      </w:pPr>
    </w:p>
    <w:p w:rsidR="00F85C41" w:rsidRPr="00603354" w:rsidRDefault="00F85C41" w:rsidP="00F85C41">
      <w:pPr>
        <w:spacing w:after="0" w:line="240" w:lineRule="auto"/>
        <w:jc w:val="center"/>
        <w:rPr>
          <w:rFonts w:ascii="Times New Roman" w:eastAsia="Times New Roman" w:hAnsi="Times New Roman" w:cs="Times New Roman"/>
          <w:b/>
          <w:iCs/>
          <w:spacing w:val="-2"/>
          <w:sz w:val="24"/>
          <w:szCs w:val="24"/>
          <w:lang w:val="uk-UA" w:eastAsia="ru-RU"/>
        </w:rPr>
      </w:pPr>
      <w:r w:rsidRPr="00603354">
        <w:rPr>
          <w:rFonts w:ascii="Times New Roman" w:eastAsia="Times New Roman" w:hAnsi="Times New Roman" w:cs="Times New Roman"/>
          <w:b/>
          <w:iCs/>
          <w:spacing w:val="-2"/>
          <w:sz w:val="24"/>
          <w:szCs w:val="24"/>
          <w:lang w:val="uk-UA" w:eastAsia="ru-RU"/>
        </w:rPr>
        <w:t>Відповідність екзаменаційних</w:t>
      </w:r>
    </w:p>
    <w:p w:rsidR="00F85C41" w:rsidRPr="00603354" w:rsidRDefault="00F85C41" w:rsidP="00F85C41">
      <w:pPr>
        <w:spacing w:after="0" w:line="240" w:lineRule="auto"/>
        <w:jc w:val="center"/>
        <w:rPr>
          <w:rFonts w:ascii="Times New Roman" w:eastAsia="Times New Roman" w:hAnsi="Times New Roman" w:cs="Times New Roman"/>
          <w:b/>
          <w:iCs/>
          <w:spacing w:val="-2"/>
          <w:sz w:val="24"/>
          <w:szCs w:val="24"/>
          <w:lang w:val="uk-UA" w:eastAsia="ru-RU"/>
        </w:rPr>
      </w:pPr>
      <w:r w:rsidRPr="00603354">
        <w:rPr>
          <w:rFonts w:ascii="Times New Roman" w:eastAsia="Times New Roman" w:hAnsi="Times New Roman" w:cs="Times New Roman"/>
          <w:b/>
          <w:iCs/>
          <w:spacing w:val="-2"/>
          <w:sz w:val="24"/>
          <w:szCs w:val="24"/>
          <w:lang w:val="uk-UA" w:eastAsia="ru-RU"/>
        </w:rPr>
        <w:t>рейтингових оцінок у балах оцінкам за національною шкалою</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340"/>
        <w:gridCol w:w="1194"/>
        <w:gridCol w:w="4704"/>
      </w:tblGrid>
      <w:tr w:rsidR="00F85C41" w:rsidRPr="00603354" w:rsidTr="00351E6F">
        <w:trPr>
          <w:cantSplit/>
          <w:trHeight w:val="504"/>
        </w:trPr>
        <w:tc>
          <w:tcPr>
            <w:tcW w:w="1260" w:type="dxa"/>
            <w:vMerge w:val="restart"/>
            <w:vAlign w:val="center"/>
          </w:tcPr>
          <w:p w:rsidR="00F85C41" w:rsidRPr="00603354" w:rsidRDefault="00F85C41" w:rsidP="00F85C41">
            <w:pPr>
              <w:keepNext/>
              <w:tabs>
                <w:tab w:val="left" w:pos="5400"/>
              </w:tabs>
              <w:suppressAutoHyphens/>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Оцінка</w:t>
            </w:r>
          </w:p>
          <w:p w:rsidR="00F85C41" w:rsidRPr="00603354" w:rsidRDefault="00F85C41" w:rsidP="00F85C41">
            <w:pPr>
              <w:keepNext/>
              <w:tabs>
                <w:tab w:val="left" w:pos="5400"/>
              </w:tabs>
              <w:suppressAutoHyphens/>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в балах</w:t>
            </w:r>
          </w:p>
        </w:tc>
        <w:tc>
          <w:tcPr>
            <w:tcW w:w="2340" w:type="dxa"/>
            <w:vMerge w:val="restart"/>
            <w:vAlign w:val="center"/>
          </w:tcPr>
          <w:p w:rsidR="00F85C41" w:rsidRPr="00603354" w:rsidRDefault="00F85C41" w:rsidP="00F85C41">
            <w:pPr>
              <w:keepNext/>
              <w:tabs>
                <w:tab w:val="left" w:pos="5400"/>
              </w:tabs>
              <w:suppressAutoHyphens/>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Оцінка</w:t>
            </w:r>
          </w:p>
          <w:p w:rsidR="00F85C41" w:rsidRPr="00603354" w:rsidRDefault="00F85C41" w:rsidP="00F85C41">
            <w:pPr>
              <w:keepNext/>
              <w:tabs>
                <w:tab w:val="left" w:pos="5400"/>
              </w:tabs>
              <w:suppressAutoHyphens/>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за національною шкалою</w:t>
            </w:r>
          </w:p>
        </w:tc>
        <w:tc>
          <w:tcPr>
            <w:tcW w:w="5898" w:type="dxa"/>
            <w:gridSpan w:val="2"/>
            <w:tcBorders>
              <w:bottom w:val="single" w:sz="4" w:space="0" w:color="auto"/>
            </w:tcBorders>
            <w:vAlign w:val="center"/>
          </w:tcPr>
          <w:p w:rsidR="00F85C41" w:rsidRPr="00603354" w:rsidRDefault="00F85C41" w:rsidP="00F85C41">
            <w:pPr>
              <w:keepNext/>
              <w:tabs>
                <w:tab w:val="left" w:pos="5400"/>
              </w:tabs>
              <w:suppressAutoHyphens/>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Оцінка</w:t>
            </w:r>
          </w:p>
          <w:p w:rsidR="00F85C41" w:rsidRPr="00603354" w:rsidRDefault="00F85C41" w:rsidP="00F85C41">
            <w:pPr>
              <w:keepNext/>
              <w:tabs>
                <w:tab w:val="left" w:pos="5400"/>
              </w:tabs>
              <w:suppressAutoHyphens/>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за шкалою ECTS</w:t>
            </w:r>
          </w:p>
        </w:tc>
      </w:tr>
      <w:tr w:rsidR="00F85C41" w:rsidRPr="00603354" w:rsidTr="00351E6F">
        <w:trPr>
          <w:cantSplit/>
          <w:trHeight w:val="314"/>
        </w:trPr>
        <w:tc>
          <w:tcPr>
            <w:tcW w:w="1260" w:type="dxa"/>
            <w:vMerge/>
            <w:tcBorders>
              <w:bottom w:val="single" w:sz="4" w:space="0" w:color="auto"/>
            </w:tcBorders>
            <w:vAlign w:val="center"/>
          </w:tcPr>
          <w:p w:rsidR="00F85C41" w:rsidRPr="00603354" w:rsidRDefault="00F85C41" w:rsidP="00F85C41">
            <w:pPr>
              <w:keepNext/>
              <w:tabs>
                <w:tab w:val="left" w:pos="5400"/>
              </w:tabs>
              <w:suppressAutoHyphens/>
              <w:spacing w:after="0" w:line="240" w:lineRule="auto"/>
              <w:jc w:val="center"/>
              <w:rPr>
                <w:rFonts w:ascii="Times New Roman" w:eastAsia="Times New Roman" w:hAnsi="Times New Roman" w:cs="Times New Roman"/>
                <w:sz w:val="24"/>
                <w:szCs w:val="24"/>
                <w:lang w:val="uk-UA" w:eastAsia="ru-RU"/>
              </w:rPr>
            </w:pPr>
          </w:p>
        </w:tc>
        <w:tc>
          <w:tcPr>
            <w:tcW w:w="2340" w:type="dxa"/>
            <w:vMerge/>
            <w:tcBorders>
              <w:bottom w:val="single" w:sz="4" w:space="0" w:color="auto"/>
            </w:tcBorders>
            <w:vAlign w:val="center"/>
          </w:tcPr>
          <w:p w:rsidR="00F85C41" w:rsidRPr="00603354" w:rsidRDefault="00F85C41" w:rsidP="00F85C41">
            <w:pPr>
              <w:keepNext/>
              <w:tabs>
                <w:tab w:val="left" w:pos="5400"/>
              </w:tabs>
              <w:suppressAutoHyphens/>
              <w:spacing w:after="0" w:line="240" w:lineRule="auto"/>
              <w:jc w:val="both"/>
              <w:rPr>
                <w:rFonts w:ascii="Times New Roman" w:eastAsia="Times New Roman" w:hAnsi="Times New Roman" w:cs="Times New Roman"/>
                <w:sz w:val="24"/>
                <w:szCs w:val="24"/>
                <w:lang w:val="uk-UA" w:eastAsia="ru-RU"/>
              </w:rPr>
            </w:pPr>
          </w:p>
        </w:tc>
        <w:tc>
          <w:tcPr>
            <w:tcW w:w="1194" w:type="dxa"/>
            <w:tcBorders>
              <w:bottom w:val="single" w:sz="4" w:space="0" w:color="auto"/>
            </w:tcBorders>
            <w:vAlign w:val="center"/>
          </w:tcPr>
          <w:p w:rsidR="00F85C41" w:rsidRPr="00603354" w:rsidRDefault="00F85C41" w:rsidP="00F85C41">
            <w:pPr>
              <w:keepNext/>
              <w:tabs>
                <w:tab w:val="left" w:pos="5400"/>
              </w:tabs>
              <w:suppressAutoHyphens/>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Оцінка</w:t>
            </w:r>
          </w:p>
        </w:tc>
        <w:tc>
          <w:tcPr>
            <w:tcW w:w="4704" w:type="dxa"/>
            <w:tcBorders>
              <w:bottom w:val="single" w:sz="4" w:space="0" w:color="auto"/>
            </w:tcBorders>
            <w:vAlign w:val="center"/>
          </w:tcPr>
          <w:p w:rsidR="00F85C41" w:rsidRPr="00603354" w:rsidRDefault="00F85C41" w:rsidP="00F85C41">
            <w:pPr>
              <w:keepNext/>
              <w:tabs>
                <w:tab w:val="left" w:pos="5400"/>
              </w:tabs>
              <w:suppressAutoHyphens/>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Пояснення</w:t>
            </w:r>
          </w:p>
        </w:tc>
      </w:tr>
      <w:tr w:rsidR="00F85C41" w:rsidRPr="00603354" w:rsidTr="00351E6F">
        <w:tc>
          <w:tcPr>
            <w:tcW w:w="1260" w:type="dxa"/>
          </w:tcPr>
          <w:p w:rsidR="00F85C41" w:rsidRPr="00603354" w:rsidRDefault="00F85C41" w:rsidP="00F85C41">
            <w:pPr>
              <w:keepNext/>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 xml:space="preserve">54 – 60 </w:t>
            </w:r>
          </w:p>
        </w:tc>
        <w:tc>
          <w:tcPr>
            <w:tcW w:w="2340" w:type="dxa"/>
          </w:tcPr>
          <w:p w:rsidR="00F85C41" w:rsidRPr="00603354" w:rsidRDefault="00F85C41" w:rsidP="00F85C41">
            <w:pPr>
              <w:suppressAutoHyphens/>
              <w:spacing w:after="0" w:line="240" w:lineRule="auto"/>
              <w:jc w:val="center"/>
              <w:outlineLvl w:val="7"/>
              <w:rPr>
                <w:rFonts w:ascii="Times New Roman" w:eastAsia="Times New Roman" w:hAnsi="Times New Roman" w:cs="Times New Roman"/>
                <w:b/>
                <w:bCs/>
                <w:iCs/>
                <w:sz w:val="24"/>
                <w:szCs w:val="24"/>
                <w:lang w:val="uk-UA" w:eastAsia="ru-RU"/>
              </w:rPr>
            </w:pPr>
            <w:r w:rsidRPr="00603354">
              <w:rPr>
                <w:rFonts w:ascii="Times New Roman" w:eastAsia="Times New Roman" w:hAnsi="Times New Roman" w:cs="Times New Roman"/>
                <w:b/>
                <w:bCs/>
                <w:iCs/>
                <w:sz w:val="24"/>
                <w:szCs w:val="24"/>
                <w:lang w:val="uk-UA" w:eastAsia="ru-RU"/>
              </w:rPr>
              <w:t>Відмінно</w:t>
            </w:r>
          </w:p>
        </w:tc>
        <w:tc>
          <w:tcPr>
            <w:tcW w:w="1194" w:type="dxa"/>
          </w:tcPr>
          <w:p w:rsidR="00F85C41" w:rsidRPr="00603354" w:rsidRDefault="00F85C41" w:rsidP="00F85C41">
            <w:pPr>
              <w:keepNext/>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A</w:t>
            </w:r>
          </w:p>
        </w:tc>
        <w:tc>
          <w:tcPr>
            <w:tcW w:w="4704" w:type="dxa"/>
          </w:tcPr>
          <w:p w:rsidR="00F85C41" w:rsidRPr="00603354" w:rsidRDefault="00F85C41" w:rsidP="00F85C41">
            <w:pPr>
              <w:keepNext/>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Відмінно</w:t>
            </w:r>
          </w:p>
          <w:p w:rsidR="00F85C41" w:rsidRPr="00603354" w:rsidRDefault="00F85C41" w:rsidP="00F85C41">
            <w:pPr>
              <w:keepNext/>
              <w:suppressAutoHyphens/>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(відмінне виконання лише з незначною кількістю помилок)</w:t>
            </w:r>
          </w:p>
        </w:tc>
      </w:tr>
      <w:tr w:rsidR="00F85C41" w:rsidRPr="00603354" w:rsidTr="00351E6F">
        <w:trPr>
          <w:cantSplit/>
        </w:trPr>
        <w:tc>
          <w:tcPr>
            <w:tcW w:w="1260" w:type="dxa"/>
          </w:tcPr>
          <w:p w:rsidR="00F85C41" w:rsidRPr="00603354" w:rsidRDefault="00F85C41" w:rsidP="00F85C41">
            <w:pPr>
              <w:keepNext/>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49 – 53</w:t>
            </w:r>
          </w:p>
        </w:tc>
        <w:tc>
          <w:tcPr>
            <w:tcW w:w="2340" w:type="dxa"/>
            <w:vMerge w:val="restart"/>
          </w:tcPr>
          <w:p w:rsidR="00F85C41" w:rsidRPr="00603354" w:rsidRDefault="00F85C41" w:rsidP="00F85C41">
            <w:pPr>
              <w:keepNext/>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Добре</w:t>
            </w:r>
          </w:p>
        </w:tc>
        <w:tc>
          <w:tcPr>
            <w:tcW w:w="1194" w:type="dxa"/>
          </w:tcPr>
          <w:p w:rsidR="00F85C41" w:rsidRPr="00603354" w:rsidRDefault="00F85C41" w:rsidP="00F85C41">
            <w:pPr>
              <w:keepNext/>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B</w:t>
            </w:r>
          </w:p>
        </w:tc>
        <w:tc>
          <w:tcPr>
            <w:tcW w:w="4704" w:type="dxa"/>
          </w:tcPr>
          <w:p w:rsidR="00F85C41" w:rsidRPr="00603354" w:rsidRDefault="00F85C41" w:rsidP="00F85C41">
            <w:pPr>
              <w:keepNext/>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Дуже добре</w:t>
            </w:r>
          </w:p>
          <w:p w:rsidR="00F85C41" w:rsidRPr="00603354" w:rsidRDefault="00F85C41" w:rsidP="00F85C41">
            <w:pPr>
              <w:keepNext/>
              <w:suppressAutoHyphens/>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(вище середнього рівня з кількома помилками)</w:t>
            </w:r>
          </w:p>
        </w:tc>
      </w:tr>
      <w:tr w:rsidR="00F85C41" w:rsidRPr="00603354" w:rsidTr="00351E6F">
        <w:trPr>
          <w:cantSplit/>
        </w:trPr>
        <w:tc>
          <w:tcPr>
            <w:tcW w:w="1260" w:type="dxa"/>
          </w:tcPr>
          <w:p w:rsidR="00F85C41" w:rsidRPr="00603354" w:rsidRDefault="00F85C41" w:rsidP="00F85C41">
            <w:pPr>
              <w:keepNext/>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45 –  48</w:t>
            </w:r>
          </w:p>
        </w:tc>
        <w:tc>
          <w:tcPr>
            <w:tcW w:w="2340" w:type="dxa"/>
            <w:vMerge/>
          </w:tcPr>
          <w:p w:rsidR="00F85C41" w:rsidRPr="00603354" w:rsidRDefault="00F85C41" w:rsidP="00F85C41">
            <w:pPr>
              <w:keepNext/>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p>
        </w:tc>
        <w:tc>
          <w:tcPr>
            <w:tcW w:w="1194" w:type="dxa"/>
          </w:tcPr>
          <w:p w:rsidR="00F85C41" w:rsidRPr="00603354" w:rsidRDefault="00F85C41" w:rsidP="00F85C41">
            <w:pPr>
              <w:keepNext/>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C</w:t>
            </w:r>
          </w:p>
        </w:tc>
        <w:tc>
          <w:tcPr>
            <w:tcW w:w="4704" w:type="dxa"/>
          </w:tcPr>
          <w:p w:rsidR="00F85C41" w:rsidRPr="00603354" w:rsidRDefault="00F85C41" w:rsidP="00F85C41">
            <w:pPr>
              <w:keepNext/>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Добре</w:t>
            </w:r>
          </w:p>
          <w:p w:rsidR="00F85C41" w:rsidRPr="00603354" w:rsidRDefault="00F85C41" w:rsidP="00F85C41">
            <w:pPr>
              <w:keepNext/>
              <w:suppressAutoHyphens/>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(в загальному вірне виконання з певною кількістю суттєвих помилок)</w:t>
            </w:r>
          </w:p>
        </w:tc>
      </w:tr>
      <w:tr w:rsidR="00F85C41" w:rsidRPr="00603354" w:rsidTr="00351E6F">
        <w:trPr>
          <w:cantSplit/>
        </w:trPr>
        <w:tc>
          <w:tcPr>
            <w:tcW w:w="1260" w:type="dxa"/>
          </w:tcPr>
          <w:p w:rsidR="00F85C41" w:rsidRPr="00603354" w:rsidRDefault="00F85C41" w:rsidP="00F85C41">
            <w:pPr>
              <w:keepNext/>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40 – 44</w:t>
            </w:r>
          </w:p>
        </w:tc>
        <w:tc>
          <w:tcPr>
            <w:tcW w:w="2340" w:type="dxa"/>
            <w:vMerge w:val="restart"/>
          </w:tcPr>
          <w:p w:rsidR="00F85C41" w:rsidRPr="00603354" w:rsidRDefault="00F85C41" w:rsidP="00F85C41">
            <w:pPr>
              <w:keepNext/>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Задовільно</w:t>
            </w:r>
          </w:p>
        </w:tc>
        <w:tc>
          <w:tcPr>
            <w:tcW w:w="1194" w:type="dxa"/>
          </w:tcPr>
          <w:p w:rsidR="00F85C41" w:rsidRPr="00603354" w:rsidRDefault="00F85C41" w:rsidP="00F85C41">
            <w:pPr>
              <w:keepNext/>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D</w:t>
            </w:r>
          </w:p>
        </w:tc>
        <w:tc>
          <w:tcPr>
            <w:tcW w:w="4704" w:type="dxa"/>
          </w:tcPr>
          <w:p w:rsidR="00F85C41" w:rsidRPr="00603354" w:rsidRDefault="00F85C41" w:rsidP="00F85C41">
            <w:pPr>
              <w:keepNext/>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Задовільно</w:t>
            </w:r>
          </w:p>
          <w:p w:rsidR="00F85C41" w:rsidRPr="00603354" w:rsidRDefault="00F85C41" w:rsidP="00F85C41">
            <w:pPr>
              <w:keepNext/>
              <w:tabs>
                <w:tab w:val="left" w:pos="5400"/>
              </w:tabs>
              <w:suppressAutoHyphens/>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(непогано, але зі значною кількістю недоліків)</w:t>
            </w:r>
          </w:p>
        </w:tc>
      </w:tr>
      <w:tr w:rsidR="00F85C41" w:rsidRPr="00603354" w:rsidTr="00351E6F">
        <w:trPr>
          <w:cantSplit/>
        </w:trPr>
        <w:tc>
          <w:tcPr>
            <w:tcW w:w="1260" w:type="dxa"/>
          </w:tcPr>
          <w:p w:rsidR="00F85C41" w:rsidRPr="00603354" w:rsidRDefault="00F85C41" w:rsidP="00F85C41">
            <w:pPr>
              <w:keepNext/>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36 – 39</w:t>
            </w:r>
          </w:p>
        </w:tc>
        <w:tc>
          <w:tcPr>
            <w:tcW w:w="2340" w:type="dxa"/>
            <w:vMerge/>
          </w:tcPr>
          <w:p w:rsidR="00F85C41" w:rsidRPr="00603354" w:rsidRDefault="00F85C41" w:rsidP="00F85C41">
            <w:pPr>
              <w:keepNext/>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p>
        </w:tc>
        <w:tc>
          <w:tcPr>
            <w:tcW w:w="1194" w:type="dxa"/>
          </w:tcPr>
          <w:p w:rsidR="00F85C41" w:rsidRPr="00603354" w:rsidRDefault="00F85C41" w:rsidP="00F85C41">
            <w:pPr>
              <w:keepNext/>
              <w:suppressAutoHyphens/>
              <w:spacing w:after="0" w:line="240" w:lineRule="auto"/>
              <w:jc w:val="center"/>
              <w:outlineLvl w:val="1"/>
              <w:rPr>
                <w:rFonts w:ascii="Times New Roman" w:eastAsia="Times New Roman" w:hAnsi="Times New Roman" w:cs="Times New Roman"/>
                <w:b/>
                <w:bCs/>
                <w:iCs/>
                <w:sz w:val="28"/>
                <w:szCs w:val="28"/>
                <w:lang w:val="uk-UA" w:eastAsia="ru-RU"/>
              </w:rPr>
            </w:pPr>
            <w:r w:rsidRPr="00603354">
              <w:rPr>
                <w:rFonts w:ascii="Times New Roman" w:eastAsia="Times New Roman" w:hAnsi="Times New Roman" w:cs="Times New Roman"/>
                <w:b/>
                <w:bCs/>
                <w:iCs/>
                <w:sz w:val="28"/>
                <w:szCs w:val="28"/>
                <w:lang w:val="uk-UA" w:eastAsia="ru-RU"/>
              </w:rPr>
              <w:t>E</w:t>
            </w:r>
          </w:p>
        </w:tc>
        <w:tc>
          <w:tcPr>
            <w:tcW w:w="4704" w:type="dxa"/>
          </w:tcPr>
          <w:p w:rsidR="00F85C41" w:rsidRPr="00603354" w:rsidRDefault="00F85C41" w:rsidP="00F85C41">
            <w:pPr>
              <w:keepNext/>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Достатньо</w:t>
            </w:r>
          </w:p>
          <w:p w:rsidR="00F85C41" w:rsidRPr="00603354" w:rsidRDefault="00F85C41" w:rsidP="00F85C41">
            <w:pPr>
              <w:keepNext/>
              <w:tabs>
                <w:tab w:val="left" w:pos="5400"/>
              </w:tabs>
              <w:suppressAutoHyphens/>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(виконання задовольняє мінімальним критеріям)</w:t>
            </w:r>
          </w:p>
        </w:tc>
      </w:tr>
      <w:tr w:rsidR="00F85C41" w:rsidRPr="00603354" w:rsidTr="00351E6F">
        <w:trPr>
          <w:cantSplit/>
          <w:trHeight w:val="598"/>
        </w:trPr>
        <w:tc>
          <w:tcPr>
            <w:tcW w:w="1260" w:type="dxa"/>
          </w:tcPr>
          <w:p w:rsidR="00F85C41" w:rsidRPr="00603354" w:rsidRDefault="00F85C41" w:rsidP="00F85C41">
            <w:pPr>
              <w:keepNext/>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1 – 35</w:t>
            </w:r>
          </w:p>
        </w:tc>
        <w:tc>
          <w:tcPr>
            <w:tcW w:w="2340" w:type="dxa"/>
          </w:tcPr>
          <w:p w:rsidR="00F85C41" w:rsidRPr="00603354" w:rsidRDefault="00F85C41" w:rsidP="00F85C41">
            <w:pPr>
              <w:keepNext/>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Незадовільно</w:t>
            </w:r>
          </w:p>
          <w:p w:rsidR="00F85C41" w:rsidRPr="00603354" w:rsidRDefault="00F85C41" w:rsidP="00F85C41">
            <w:pPr>
              <w:keepNext/>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p>
        </w:tc>
        <w:tc>
          <w:tcPr>
            <w:tcW w:w="1194" w:type="dxa"/>
          </w:tcPr>
          <w:p w:rsidR="00F85C41" w:rsidRPr="00603354" w:rsidRDefault="00F85C41" w:rsidP="00F85C41">
            <w:pPr>
              <w:keepNext/>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FX</w:t>
            </w:r>
          </w:p>
        </w:tc>
        <w:tc>
          <w:tcPr>
            <w:tcW w:w="4704" w:type="dxa"/>
          </w:tcPr>
          <w:p w:rsidR="00F85C41" w:rsidRPr="00603354" w:rsidRDefault="00F85C41" w:rsidP="00F85C41">
            <w:pPr>
              <w:keepNext/>
              <w:tabs>
                <w:tab w:val="left" w:pos="5400"/>
              </w:tabs>
              <w:suppressAutoHyphens/>
              <w:spacing w:after="0" w:line="240" w:lineRule="auto"/>
              <w:jc w:val="center"/>
              <w:rPr>
                <w:rFonts w:ascii="Times New Roman" w:eastAsia="Times New Roman" w:hAnsi="Times New Roman" w:cs="Times New Roman"/>
                <w:b/>
                <w:bCs/>
                <w:sz w:val="24"/>
                <w:szCs w:val="24"/>
                <w:lang w:val="uk-UA" w:eastAsia="ru-RU"/>
              </w:rPr>
            </w:pPr>
            <w:r w:rsidRPr="00603354">
              <w:rPr>
                <w:rFonts w:ascii="Times New Roman" w:eastAsia="Times New Roman" w:hAnsi="Times New Roman" w:cs="Times New Roman"/>
                <w:b/>
                <w:bCs/>
                <w:sz w:val="24"/>
                <w:szCs w:val="24"/>
                <w:lang w:val="uk-UA" w:eastAsia="ru-RU"/>
              </w:rPr>
              <w:t>Незадовільно</w:t>
            </w:r>
          </w:p>
          <w:p w:rsidR="00F85C41" w:rsidRPr="00603354" w:rsidRDefault="00F85C41" w:rsidP="00F85C41">
            <w:pPr>
              <w:keepNext/>
              <w:tabs>
                <w:tab w:val="left" w:pos="5400"/>
              </w:tabs>
              <w:suppressAutoHyphens/>
              <w:spacing w:after="0" w:line="240" w:lineRule="auto"/>
              <w:jc w:val="center"/>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(з можливістю повторного складання)</w:t>
            </w:r>
          </w:p>
        </w:tc>
      </w:tr>
    </w:tbl>
    <w:p w:rsidR="00F85C41" w:rsidRPr="00603354" w:rsidRDefault="00F85C41" w:rsidP="00F85C41">
      <w:pPr>
        <w:spacing w:after="0" w:line="240" w:lineRule="auto"/>
        <w:rPr>
          <w:rFonts w:ascii="Times New Roman" w:eastAsia="Times New Roman" w:hAnsi="Times New Roman" w:cs="Times New Roman"/>
          <w:sz w:val="24"/>
          <w:szCs w:val="24"/>
          <w:lang w:val="uk-UA" w:eastAsia="ru-RU"/>
        </w:rPr>
      </w:pPr>
    </w:p>
    <w:p w:rsidR="00F85C41" w:rsidRPr="00603354" w:rsidRDefault="00F85C41" w:rsidP="00F85C41">
      <w:pPr>
        <w:spacing w:after="0" w:line="240" w:lineRule="auto"/>
        <w:rPr>
          <w:rFonts w:ascii="Times New Roman" w:eastAsia="Times New Roman" w:hAnsi="Times New Roman" w:cs="Times New Roman"/>
          <w:sz w:val="24"/>
          <w:szCs w:val="24"/>
          <w:lang w:val="uk-UA" w:eastAsia="ar-SA"/>
        </w:rPr>
      </w:pPr>
      <w:r w:rsidRPr="00603354">
        <w:rPr>
          <w:rFonts w:ascii="Times New Roman" w:eastAsia="Times New Roman" w:hAnsi="Times New Roman" w:cs="Times New Roman"/>
          <w:sz w:val="24"/>
          <w:szCs w:val="24"/>
          <w:lang w:val="uk-UA" w:eastAsia="ru-RU"/>
        </w:rPr>
        <w:t>Укладач: __________________</w:t>
      </w:r>
      <w:r w:rsidRPr="00603354">
        <w:rPr>
          <w:rFonts w:ascii="Times New Roman" w:eastAsia="Times New Roman" w:hAnsi="Times New Roman" w:cs="Times New Roman"/>
          <w:sz w:val="24"/>
          <w:szCs w:val="24"/>
          <w:lang w:val="uk-UA" w:eastAsia="ar-SA"/>
        </w:rPr>
        <w:t>Устинова І.П.</w:t>
      </w:r>
    </w:p>
    <w:p w:rsidR="00F85C41" w:rsidRPr="00603354" w:rsidRDefault="00F85C41" w:rsidP="00F85C41">
      <w:pPr>
        <w:spacing w:after="0" w:line="240" w:lineRule="auto"/>
        <w:rPr>
          <w:rFonts w:ascii="Times New Roman" w:eastAsia="Times New Roman" w:hAnsi="Times New Roman" w:cs="Times New Roman"/>
          <w:sz w:val="24"/>
          <w:szCs w:val="24"/>
          <w:lang w:val="uk-UA" w:eastAsia="ru-RU"/>
        </w:rPr>
      </w:pPr>
      <w:r w:rsidRPr="00603354">
        <w:rPr>
          <w:rFonts w:ascii="Times New Roman" w:eastAsia="Times New Roman" w:hAnsi="Times New Roman" w:cs="Times New Roman"/>
          <w:sz w:val="24"/>
          <w:szCs w:val="24"/>
          <w:lang w:val="uk-UA" w:eastAsia="ru-RU"/>
        </w:rPr>
        <w:t xml:space="preserve"> «___» _____________ 2013 р.</w:t>
      </w:r>
    </w:p>
    <w:p w:rsidR="00FA4B5E" w:rsidRPr="00603354" w:rsidRDefault="00FA4B5E">
      <w:pPr>
        <w:rPr>
          <w:rFonts w:ascii="Times New Roman" w:hAnsi="Times New Roman" w:cs="Times New Roman"/>
          <w:lang w:val="uk-UA"/>
        </w:rPr>
      </w:pPr>
    </w:p>
    <w:sectPr w:rsidR="00FA4B5E" w:rsidRPr="00603354" w:rsidSect="0008303E">
      <w:headerReference w:type="default" r:id="rId7"/>
      <w:footerReference w:type="even" r:id="rId8"/>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74B" w:rsidRDefault="0018074B">
      <w:pPr>
        <w:spacing w:after="0" w:line="240" w:lineRule="auto"/>
      </w:pPr>
      <w:r>
        <w:separator/>
      </w:r>
    </w:p>
  </w:endnote>
  <w:endnote w:type="continuationSeparator" w:id="1">
    <w:p w:rsidR="0018074B" w:rsidRDefault="001807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B79" w:rsidRDefault="00782498" w:rsidP="0008303E">
    <w:pPr>
      <w:pStyle w:val="a5"/>
      <w:framePr w:wrap="around" w:vAnchor="text" w:hAnchor="margin" w:xAlign="right" w:y="1"/>
      <w:rPr>
        <w:rStyle w:val="a7"/>
      </w:rPr>
    </w:pPr>
    <w:r>
      <w:rPr>
        <w:rStyle w:val="a7"/>
      </w:rPr>
      <w:fldChar w:fldCharType="begin"/>
    </w:r>
    <w:r w:rsidR="00F85C41">
      <w:rPr>
        <w:rStyle w:val="a7"/>
      </w:rPr>
      <w:instrText xml:space="preserve">PAGE  </w:instrText>
    </w:r>
    <w:r>
      <w:rPr>
        <w:rStyle w:val="a7"/>
      </w:rPr>
      <w:fldChar w:fldCharType="end"/>
    </w:r>
  </w:p>
  <w:p w:rsidR="003B7B79" w:rsidRDefault="0018074B" w:rsidP="0008303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B79" w:rsidRDefault="0018074B" w:rsidP="0008303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74B" w:rsidRDefault="0018074B">
      <w:pPr>
        <w:spacing w:after="0" w:line="240" w:lineRule="auto"/>
      </w:pPr>
      <w:r>
        <w:separator/>
      </w:r>
    </w:p>
  </w:footnote>
  <w:footnote w:type="continuationSeparator" w:id="1">
    <w:p w:rsidR="0018074B" w:rsidRDefault="001807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092"/>
      <w:gridCol w:w="4228"/>
      <w:gridCol w:w="1294"/>
      <w:gridCol w:w="1906"/>
    </w:tblGrid>
    <w:tr w:rsidR="003B7B79" w:rsidRPr="005874AE">
      <w:trPr>
        <w:cantSplit/>
        <w:trHeight w:val="1290"/>
        <w:jc w:val="center"/>
      </w:trPr>
      <w:tc>
        <w:tcPr>
          <w:tcW w:w="2092" w:type="dxa"/>
          <w:vMerge w:val="restart"/>
          <w:tcBorders>
            <w:top w:val="single" w:sz="4" w:space="0" w:color="auto"/>
            <w:left w:val="single" w:sz="4" w:space="0" w:color="auto"/>
            <w:bottom w:val="single" w:sz="4" w:space="0" w:color="auto"/>
            <w:right w:val="single" w:sz="4" w:space="0" w:color="auto"/>
          </w:tcBorders>
          <w:vAlign w:val="center"/>
        </w:tcPr>
        <w:p w:rsidR="003B7B79" w:rsidRPr="005874AE" w:rsidRDefault="00F85C41" w:rsidP="0008303E">
          <w:pPr>
            <w:pStyle w:val="a3"/>
            <w:tabs>
              <w:tab w:val="left" w:pos="7020"/>
            </w:tabs>
            <w:ind w:right="360" w:firstLine="193"/>
            <w:jc w:val="center"/>
            <w:rPr>
              <w:sz w:val="18"/>
              <w:szCs w:val="18"/>
            </w:rPr>
          </w:pPr>
          <w:r>
            <w:rPr>
              <w:rFonts w:ascii="Arial" w:hAnsi="Arial" w:cs="Arial"/>
              <w:noProof/>
              <w:sz w:val="28"/>
              <w:szCs w:val="28"/>
              <w:lang w:val="uk-UA" w:eastAsia="uk-UA"/>
            </w:rPr>
            <w:drawing>
              <wp:inline distT="0" distB="0" distL="0" distR="0">
                <wp:extent cx="811530" cy="688340"/>
                <wp:effectExtent l="0" t="0" r="7620" b="0"/>
                <wp:docPr id="2" name="Рисунок 2" descr="эмблема НА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НАУ"/>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1530" cy="688340"/>
                        </a:xfrm>
                        <a:prstGeom prst="rect">
                          <a:avLst/>
                        </a:prstGeom>
                        <a:noFill/>
                        <a:ln>
                          <a:noFill/>
                        </a:ln>
                      </pic:spPr>
                    </pic:pic>
                  </a:graphicData>
                </a:graphic>
              </wp:inline>
            </w:drawing>
          </w:r>
        </w:p>
      </w:tc>
      <w:tc>
        <w:tcPr>
          <w:tcW w:w="4228" w:type="dxa"/>
          <w:vMerge w:val="restart"/>
          <w:tcBorders>
            <w:top w:val="single" w:sz="4" w:space="0" w:color="auto"/>
            <w:left w:val="single" w:sz="4" w:space="0" w:color="auto"/>
            <w:bottom w:val="single" w:sz="4" w:space="0" w:color="auto"/>
            <w:right w:val="single" w:sz="4" w:space="0" w:color="auto"/>
          </w:tcBorders>
          <w:vAlign w:val="center"/>
        </w:tcPr>
        <w:p w:rsidR="003B7B79" w:rsidRPr="00603354" w:rsidRDefault="00F85C41" w:rsidP="0008303E">
          <w:pPr>
            <w:pStyle w:val="a3"/>
            <w:tabs>
              <w:tab w:val="left" w:pos="7020"/>
            </w:tabs>
            <w:jc w:val="center"/>
            <w:rPr>
              <w:sz w:val="28"/>
              <w:szCs w:val="28"/>
              <w:lang w:val="uk-UA"/>
            </w:rPr>
          </w:pPr>
          <w:r w:rsidRPr="00603354">
            <w:rPr>
              <w:sz w:val="28"/>
              <w:szCs w:val="28"/>
              <w:lang w:val="uk-UA"/>
            </w:rPr>
            <w:t>Система менеджменту якості</w:t>
          </w:r>
        </w:p>
        <w:p w:rsidR="003B7B79" w:rsidRPr="00603354" w:rsidRDefault="00603354" w:rsidP="00603354">
          <w:pPr>
            <w:ind w:firstLine="720"/>
            <w:jc w:val="center"/>
            <w:rPr>
              <w:caps/>
              <w:sz w:val="28"/>
              <w:szCs w:val="28"/>
              <w:lang w:val="uk-UA"/>
            </w:rPr>
          </w:pPr>
          <w:r w:rsidRPr="00603354">
            <w:rPr>
              <w:rFonts w:ascii="Times New Roman" w:hAnsi="Times New Roman" w:cs="Times New Roman"/>
              <w:sz w:val="28"/>
              <w:szCs w:val="28"/>
              <w:vertAlign w:val="superscript"/>
            </w:rPr>
            <w:t>рейтингова система оцінювання набутих студентом знань та</w:t>
          </w:r>
          <w:r w:rsidRPr="00603354">
            <w:rPr>
              <w:rFonts w:ascii="Times New Roman" w:hAnsi="Times New Roman" w:cs="Times New Roman"/>
              <w:sz w:val="28"/>
              <w:szCs w:val="28"/>
              <w:vertAlign w:val="superscript"/>
              <w:lang w:val="uk-UA"/>
            </w:rPr>
            <w:t xml:space="preserve"> </w:t>
          </w:r>
          <w:r w:rsidRPr="00603354">
            <w:rPr>
              <w:rFonts w:ascii="Times New Roman" w:hAnsi="Times New Roman" w:cs="Times New Roman"/>
              <w:sz w:val="28"/>
              <w:szCs w:val="28"/>
              <w:vertAlign w:val="superscript"/>
            </w:rPr>
            <w:t>вмінь з навчальної дисципліни</w:t>
          </w:r>
          <w:r w:rsidRPr="00603354">
            <w:rPr>
              <w:rFonts w:ascii="Times New Roman" w:hAnsi="Times New Roman" w:cs="Times New Roman"/>
              <w:sz w:val="28"/>
              <w:szCs w:val="28"/>
              <w:vertAlign w:val="superscript"/>
              <w:lang w:val="uk-UA"/>
            </w:rPr>
            <w:t xml:space="preserve">   «Фінансове право</w:t>
          </w:r>
          <w:r w:rsidRPr="00603354">
            <w:rPr>
              <w:rFonts w:ascii="Times New Roman" w:hAnsi="Times New Roman" w:cs="Times New Roman"/>
              <w:bCs/>
              <w:sz w:val="28"/>
              <w:szCs w:val="28"/>
              <w:vertAlign w:val="superscript"/>
              <w:lang w:val="uk-UA"/>
            </w:rPr>
            <w:t>»</w:t>
          </w:r>
        </w:p>
      </w:tc>
      <w:tc>
        <w:tcPr>
          <w:tcW w:w="1294" w:type="dxa"/>
          <w:vMerge w:val="restart"/>
          <w:tcBorders>
            <w:top w:val="single" w:sz="4" w:space="0" w:color="auto"/>
            <w:left w:val="single" w:sz="4" w:space="0" w:color="auto"/>
            <w:bottom w:val="single" w:sz="4" w:space="0" w:color="auto"/>
            <w:right w:val="single" w:sz="4" w:space="0" w:color="auto"/>
          </w:tcBorders>
          <w:vAlign w:val="center"/>
        </w:tcPr>
        <w:p w:rsidR="003B7B79" w:rsidRPr="00332740" w:rsidRDefault="00F85C41" w:rsidP="0008303E">
          <w:pPr>
            <w:pStyle w:val="a3"/>
            <w:tabs>
              <w:tab w:val="left" w:pos="7020"/>
            </w:tabs>
            <w:jc w:val="center"/>
          </w:pPr>
          <w:r w:rsidRPr="00332740">
            <w:t>Шифр</w:t>
          </w:r>
        </w:p>
        <w:p w:rsidR="003B7B79" w:rsidRPr="005874AE" w:rsidRDefault="00F85C41" w:rsidP="0008303E">
          <w:pPr>
            <w:pStyle w:val="a3"/>
            <w:tabs>
              <w:tab w:val="left" w:pos="7020"/>
            </w:tabs>
            <w:jc w:val="center"/>
          </w:pPr>
          <w:r w:rsidRPr="00332740">
            <w:t>документа</w:t>
          </w:r>
        </w:p>
      </w:tc>
      <w:tc>
        <w:tcPr>
          <w:tcW w:w="1906" w:type="dxa"/>
          <w:tcBorders>
            <w:top w:val="single" w:sz="4" w:space="0" w:color="auto"/>
            <w:left w:val="single" w:sz="4" w:space="0" w:color="auto"/>
            <w:bottom w:val="single" w:sz="4" w:space="0" w:color="auto"/>
            <w:right w:val="single" w:sz="4" w:space="0" w:color="auto"/>
          </w:tcBorders>
          <w:vAlign w:val="center"/>
        </w:tcPr>
        <w:p w:rsidR="003B7B79" w:rsidRPr="005874AE" w:rsidRDefault="00F85C41" w:rsidP="0008303E">
          <w:pPr>
            <w:pStyle w:val="a3"/>
            <w:tabs>
              <w:tab w:val="left" w:pos="7020"/>
            </w:tabs>
            <w:jc w:val="center"/>
          </w:pPr>
          <w:r w:rsidRPr="005874AE">
            <w:t>СМЯ НАУ</w:t>
          </w:r>
        </w:p>
        <w:p w:rsidR="003B7B79" w:rsidRPr="005874AE" w:rsidRDefault="00F85C41" w:rsidP="0008303E">
          <w:pPr>
            <w:pStyle w:val="31"/>
            <w:tabs>
              <w:tab w:val="left" w:pos="7020"/>
            </w:tabs>
            <w:jc w:val="center"/>
            <w:rPr>
              <w:sz w:val="20"/>
            </w:rPr>
          </w:pPr>
          <w:r w:rsidRPr="005874AE">
            <w:rPr>
              <w:sz w:val="20"/>
            </w:rPr>
            <w:t>П РСО ІЗДН</w:t>
          </w:r>
        </w:p>
        <w:p w:rsidR="003B7B79" w:rsidRPr="00891E94" w:rsidRDefault="00F85C41" w:rsidP="0008303E">
          <w:pPr>
            <w:pStyle w:val="31"/>
            <w:tabs>
              <w:tab w:val="left" w:pos="7020"/>
            </w:tabs>
            <w:jc w:val="center"/>
            <w:rPr>
              <w:sz w:val="20"/>
              <w:szCs w:val="20"/>
              <w:lang w:val="ru-RU"/>
            </w:rPr>
          </w:pPr>
          <w:r w:rsidRPr="00891E94">
            <w:rPr>
              <w:smallCaps/>
              <w:sz w:val="20"/>
              <w:szCs w:val="20"/>
            </w:rPr>
            <w:t>13.01.02 – 01-20</w:t>
          </w:r>
          <w:r w:rsidRPr="00345684">
            <w:rPr>
              <w:smallCaps/>
              <w:sz w:val="20"/>
              <w:szCs w:val="20"/>
              <w:lang w:val="ru-RU"/>
            </w:rPr>
            <w:t>1</w:t>
          </w:r>
          <w:r>
            <w:rPr>
              <w:smallCaps/>
              <w:sz w:val="20"/>
              <w:szCs w:val="20"/>
              <w:lang w:val="ru-RU"/>
            </w:rPr>
            <w:t>3</w:t>
          </w:r>
        </w:p>
      </w:tc>
    </w:tr>
    <w:tr w:rsidR="003B7B79" w:rsidRPr="005874AE">
      <w:trPr>
        <w:cantSplit/>
        <w:trHeight w:val="58"/>
        <w:jc w:val="center"/>
      </w:trPr>
      <w:tc>
        <w:tcPr>
          <w:tcW w:w="2092" w:type="dxa"/>
          <w:vMerge/>
          <w:tcBorders>
            <w:top w:val="single" w:sz="4" w:space="0" w:color="auto"/>
            <w:left w:val="single" w:sz="4" w:space="0" w:color="auto"/>
            <w:bottom w:val="single" w:sz="4" w:space="0" w:color="auto"/>
            <w:right w:val="single" w:sz="4" w:space="0" w:color="auto"/>
          </w:tcBorders>
          <w:vAlign w:val="center"/>
        </w:tcPr>
        <w:p w:rsidR="003B7B79" w:rsidRPr="005874AE" w:rsidRDefault="0018074B" w:rsidP="0008303E">
          <w:pPr>
            <w:tabs>
              <w:tab w:val="left" w:pos="7020"/>
            </w:tabs>
            <w:rPr>
              <w:sz w:val="18"/>
              <w:szCs w:val="18"/>
              <w:lang w:val="uk-UA"/>
            </w:rPr>
          </w:pPr>
        </w:p>
      </w:tc>
      <w:tc>
        <w:tcPr>
          <w:tcW w:w="4228" w:type="dxa"/>
          <w:vMerge/>
          <w:tcBorders>
            <w:top w:val="single" w:sz="4" w:space="0" w:color="auto"/>
            <w:left w:val="single" w:sz="4" w:space="0" w:color="auto"/>
            <w:bottom w:val="single" w:sz="4" w:space="0" w:color="auto"/>
            <w:right w:val="single" w:sz="4" w:space="0" w:color="auto"/>
          </w:tcBorders>
          <w:vAlign w:val="center"/>
        </w:tcPr>
        <w:p w:rsidR="003B7B79" w:rsidRPr="005874AE" w:rsidRDefault="0018074B" w:rsidP="0008303E">
          <w:pPr>
            <w:tabs>
              <w:tab w:val="left" w:pos="7020"/>
            </w:tabs>
            <w:rPr>
              <w:caps/>
            </w:rPr>
          </w:pPr>
        </w:p>
      </w:tc>
      <w:tc>
        <w:tcPr>
          <w:tcW w:w="1294" w:type="dxa"/>
          <w:vMerge/>
          <w:tcBorders>
            <w:top w:val="single" w:sz="4" w:space="0" w:color="auto"/>
            <w:left w:val="single" w:sz="4" w:space="0" w:color="auto"/>
            <w:bottom w:val="single" w:sz="4" w:space="0" w:color="auto"/>
            <w:right w:val="single" w:sz="4" w:space="0" w:color="auto"/>
          </w:tcBorders>
          <w:vAlign w:val="center"/>
        </w:tcPr>
        <w:p w:rsidR="003B7B79" w:rsidRPr="005874AE" w:rsidRDefault="0018074B" w:rsidP="0008303E">
          <w:pPr>
            <w:tabs>
              <w:tab w:val="left" w:pos="7020"/>
            </w:tabs>
            <w:rPr>
              <w:sz w:val="20"/>
              <w:szCs w:val="20"/>
              <w:lang w:val="uk-UA"/>
            </w:rPr>
          </w:pPr>
        </w:p>
      </w:tc>
      <w:tc>
        <w:tcPr>
          <w:tcW w:w="1906" w:type="dxa"/>
          <w:tcBorders>
            <w:top w:val="single" w:sz="4" w:space="0" w:color="auto"/>
            <w:left w:val="single" w:sz="4" w:space="0" w:color="auto"/>
            <w:bottom w:val="single" w:sz="4" w:space="0" w:color="auto"/>
            <w:right w:val="single" w:sz="4" w:space="0" w:color="auto"/>
          </w:tcBorders>
          <w:vAlign w:val="center"/>
        </w:tcPr>
        <w:p w:rsidR="003B7B79" w:rsidRPr="00AF0F1E" w:rsidRDefault="00F85C41" w:rsidP="0008303E">
          <w:pPr>
            <w:pStyle w:val="a3"/>
            <w:tabs>
              <w:tab w:val="left" w:pos="7020"/>
            </w:tabs>
            <w:jc w:val="center"/>
            <w:rPr>
              <w:lang w:val="uk-UA"/>
            </w:rPr>
          </w:pPr>
          <w:r w:rsidRPr="00AF0F1E">
            <w:rPr>
              <w:lang w:val="uk-UA"/>
            </w:rPr>
            <w:t xml:space="preserve">стор. </w:t>
          </w:r>
          <w:r w:rsidR="00782498" w:rsidRPr="00AF0F1E">
            <w:rPr>
              <w:lang w:val="uk-UA"/>
            </w:rPr>
            <w:fldChar w:fldCharType="begin"/>
          </w:r>
          <w:r w:rsidRPr="00AF0F1E">
            <w:rPr>
              <w:lang w:val="uk-UA"/>
            </w:rPr>
            <w:instrText xml:space="preserve"> PAGE </w:instrText>
          </w:r>
          <w:r w:rsidR="00782498" w:rsidRPr="00AF0F1E">
            <w:rPr>
              <w:lang w:val="uk-UA"/>
            </w:rPr>
            <w:fldChar w:fldCharType="separate"/>
          </w:r>
          <w:r w:rsidR="00A26CA4">
            <w:rPr>
              <w:noProof/>
              <w:lang w:val="uk-UA"/>
            </w:rPr>
            <w:t>3</w:t>
          </w:r>
          <w:r w:rsidR="00782498" w:rsidRPr="00AF0F1E">
            <w:rPr>
              <w:lang w:val="uk-UA"/>
            </w:rPr>
            <w:fldChar w:fldCharType="end"/>
          </w:r>
          <w:r w:rsidRPr="00AF0F1E">
            <w:rPr>
              <w:lang w:val="uk-UA"/>
            </w:rPr>
            <w:t xml:space="preserve"> із </w:t>
          </w:r>
          <w:r w:rsidR="00782498" w:rsidRPr="00AF0F1E">
            <w:rPr>
              <w:lang w:val="uk-UA"/>
            </w:rPr>
            <w:fldChar w:fldCharType="begin"/>
          </w:r>
          <w:r w:rsidRPr="00AF0F1E">
            <w:rPr>
              <w:lang w:val="uk-UA"/>
            </w:rPr>
            <w:instrText xml:space="preserve"> NUMPAGES </w:instrText>
          </w:r>
          <w:r w:rsidR="00782498" w:rsidRPr="00AF0F1E">
            <w:rPr>
              <w:lang w:val="uk-UA"/>
            </w:rPr>
            <w:fldChar w:fldCharType="separate"/>
          </w:r>
          <w:r w:rsidR="00A26CA4">
            <w:rPr>
              <w:noProof/>
              <w:lang w:val="uk-UA"/>
            </w:rPr>
            <w:t>16</w:t>
          </w:r>
          <w:r w:rsidR="00782498" w:rsidRPr="00AF0F1E">
            <w:rPr>
              <w:lang w:val="uk-UA"/>
            </w:rPr>
            <w:fldChar w:fldCharType="end"/>
          </w:r>
        </w:p>
      </w:tc>
    </w:tr>
  </w:tbl>
  <w:p w:rsidR="003B7B79" w:rsidRDefault="0018074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footnote w:id="0"/>
    <w:footnote w:id="1"/>
  </w:footnotePr>
  <w:endnotePr>
    <w:endnote w:id="0"/>
    <w:endnote w:id="1"/>
  </w:endnotePr>
  <w:compat/>
  <w:rsids>
    <w:rsidRoot w:val="00F85C41"/>
    <w:rsid w:val="0018074B"/>
    <w:rsid w:val="001E31D7"/>
    <w:rsid w:val="00603354"/>
    <w:rsid w:val="0071486A"/>
    <w:rsid w:val="00782498"/>
    <w:rsid w:val="00A26CA4"/>
    <w:rsid w:val="00AE22DE"/>
    <w:rsid w:val="00E17997"/>
    <w:rsid w:val="00F85C41"/>
    <w:rsid w:val="00FA4B5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498"/>
  </w:style>
  <w:style w:type="paragraph" w:styleId="2">
    <w:name w:val="heading 2"/>
    <w:basedOn w:val="a"/>
    <w:next w:val="a"/>
    <w:link w:val="20"/>
    <w:qFormat/>
    <w:rsid w:val="00603354"/>
    <w:pPr>
      <w:keepNext/>
      <w:spacing w:after="0" w:line="240" w:lineRule="auto"/>
      <w:jc w:val="center"/>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uiPriority w:val="9"/>
    <w:semiHidden/>
    <w:unhideWhenUsed/>
    <w:qFormat/>
    <w:rsid w:val="00A26CA4"/>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603354"/>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603354"/>
    <w:pPr>
      <w:spacing w:before="240" w:after="60" w:line="240" w:lineRule="auto"/>
      <w:outlineLvl w:val="7"/>
    </w:pPr>
    <w:rPr>
      <w:rFonts w:ascii="Times New Roman" w:eastAsia="Times New Roman" w:hAnsi="Times New Roman" w:cs="Times New Roman"/>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5C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85C41"/>
    <w:rPr>
      <w:rFonts w:ascii="Times New Roman" w:eastAsia="Times New Roman" w:hAnsi="Times New Roman" w:cs="Times New Roman"/>
      <w:sz w:val="24"/>
      <w:szCs w:val="24"/>
      <w:lang w:eastAsia="ru-RU"/>
    </w:rPr>
  </w:style>
  <w:style w:type="paragraph" w:styleId="a5">
    <w:name w:val="footer"/>
    <w:basedOn w:val="a"/>
    <w:link w:val="a6"/>
    <w:rsid w:val="00F85C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F85C41"/>
    <w:rPr>
      <w:rFonts w:ascii="Times New Roman" w:eastAsia="Times New Roman" w:hAnsi="Times New Roman" w:cs="Times New Roman"/>
      <w:sz w:val="24"/>
      <w:szCs w:val="24"/>
      <w:lang w:eastAsia="ru-RU"/>
    </w:rPr>
  </w:style>
  <w:style w:type="paragraph" w:styleId="31">
    <w:name w:val="Body Text 3"/>
    <w:basedOn w:val="a"/>
    <w:link w:val="32"/>
    <w:rsid w:val="00F85C41"/>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F85C41"/>
    <w:rPr>
      <w:rFonts w:ascii="Times New Roman" w:eastAsia="Times New Roman" w:hAnsi="Times New Roman" w:cs="Times New Roman"/>
      <w:sz w:val="16"/>
      <w:szCs w:val="16"/>
      <w:lang w:val="uk-UA" w:eastAsia="ru-RU"/>
    </w:rPr>
  </w:style>
  <w:style w:type="character" w:styleId="a7">
    <w:name w:val="page number"/>
    <w:basedOn w:val="a0"/>
    <w:rsid w:val="00F85C41"/>
  </w:style>
  <w:style w:type="paragraph" w:customStyle="1" w:styleId="a8">
    <w:name w:val="Знак"/>
    <w:basedOn w:val="a"/>
    <w:rsid w:val="00F85C41"/>
    <w:pPr>
      <w:spacing w:after="0" w:line="240" w:lineRule="auto"/>
    </w:pPr>
    <w:rPr>
      <w:rFonts w:ascii="Verdana" w:eastAsia="Times New Roman" w:hAnsi="Verdana" w:cs="Verdana"/>
      <w:sz w:val="20"/>
      <w:szCs w:val="20"/>
      <w:lang w:val="en-US"/>
    </w:rPr>
  </w:style>
  <w:style w:type="paragraph" w:styleId="a9">
    <w:name w:val="Balloon Text"/>
    <w:basedOn w:val="a"/>
    <w:link w:val="aa"/>
    <w:uiPriority w:val="99"/>
    <w:semiHidden/>
    <w:unhideWhenUsed/>
    <w:rsid w:val="00F85C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5C41"/>
    <w:rPr>
      <w:rFonts w:ascii="Tahoma" w:hAnsi="Tahoma" w:cs="Tahoma"/>
      <w:sz w:val="16"/>
      <w:szCs w:val="16"/>
    </w:rPr>
  </w:style>
  <w:style w:type="character" w:customStyle="1" w:styleId="20">
    <w:name w:val="Заголовок 2 Знак"/>
    <w:basedOn w:val="a0"/>
    <w:link w:val="2"/>
    <w:rsid w:val="00603354"/>
    <w:rPr>
      <w:rFonts w:ascii="Times New Roman" w:eastAsia="Times New Roman" w:hAnsi="Times New Roman" w:cs="Times New Roman"/>
      <w:sz w:val="28"/>
      <w:szCs w:val="20"/>
      <w:lang w:val="uk-UA" w:eastAsia="ru-RU"/>
    </w:rPr>
  </w:style>
  <w:style w:type="character" w:customStyle="1" w:styleId="60">
    <w:name w:val="Заголовок 6 Знак"/>
    <w:basedOn w:val="a0"/>
    <w:link w:val="6"/>
    <w:rsid w:val="00603354"/>
    <w:rPr>
      <w:rFonts w:ascii="Times New Roman" w:eastAsia="Times New Roman" w:hAnsi="Times New Roman" w:cs="Times New Roman"/>
      <w:b/>
      <w:bCs/>
      <w:lang w:eastAsia="ru-RU"/>
    </w:rPr>
  </w:style>
  <w:style w:type="character" w:customStyle="1" w:styleId="80">
    <w:name w:val="Заголовок 8 Знак"/>
    <w:basedOn w:val="a0"/>
    <w:link w:val="8"/>
    <w:rsid w:val="00603354"/>
    <w:rPr>
      <w:rFonts w:ascii="Times New Roman" w:eastAsia="Times New Roman" w:hAnsi="Times New Roman" w:cs="Times New Roman"/>
      <w:i/>
      <w:iCs/>
      <w:sz w:val="24"/>
      <w:szCs w:val="24"/>
      <w:lang w:val="uk-UA"/>
    </w:rPr>
  </w:style>
  <w:style w:type="paragraph" w:styleId="33">
    <w:name w:val="Body Text Indent 3"/>
    <w:basedOn w:val="a"/>
    <w:link w:val="34"/>
    <w:rsid w:val="00603354"/>
    <w:pPr>
      <w:spacing w:after="120" w:line="240" w:lineRule="auto"/>
      <w:ind w:left="283"/>
    </w:pPr>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basedOn w:val="a0"/>
    <w:link w:val="33"/>
    <w:rsid w:val="00603354"/>
    <w:rPr>
      <w:rFonts w:ascii="Times New Roman" w:eastAsia="Times New Roman" w:hAnsi="Times New Roman" w:cs="Times New Roman"/>
      <w:sz w:val="16"/>
      <w:szCs w:val="16"/>
      <w:lang w:val="uk-UA" w:eastAsia="ru-RU"/>
    </w:rPr>
  </w:style>
  <w:style w:type="paragraph" w:styleId="ab">
    <w:name w:val="Block Text"/>
    <w:basedOn w:val="a"/>
    <w:rsid w:val="00603354"/>
    <w:pPr>
      <w:widowControl w:val="0"/>
      <w:tabs>
        <w:tab w:val="left" w:pos="8505"/>
      </w:tabs>
      <w:autoSpaceDE w:val="0"/>
      <w:autoSpaceDN w:val="0"/>
      <w:spacing w:after="0" w:line="10" w:lineRule="atLeast"/>
      <w:ind w:left="-57" w:right="-57"/>
      <w:jc w:val="center"/>
    </w:pPr>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A26CA4"/>
    <w:rPr>
      <w:rFonts w:asciiTheme="majorHAnsi" w:eastAsiaTheme="majorEastAsia" w:hAnsiTheme="majorHAnsi" w:cstheme="majorBidi"/>
      <w:b/>
      <w:bCs/>
      <w:color w:val="4F81BD" w:themeColor="accent1"/>
    </w:rPr>
  </w:style>
  <w:style w:type="paragraph" w:styleId="21">
    <w:name w:val="Body Text 2"/>
    <w:basedOn w:val="a"/>
    <w:link w:val="22"/>
    <w:rsid w:val="00A26CA4"/>
    <w:pPr>
      <w:spacing w:after="120" w:line="480" w:lineRule="auto"/>
    </w:pPr>
    <w:rPr>
      <w:rFonts w:ascii="Times New Roman" w:eastAsia="Times New Roman" w:hAnsi="Times New Roman" w:cs="Times New Roman"/>
      <w:sz w:val="20"/>
      <w:szCs w:val="20"/>
      <w:lang w:val="uk-UA" w:eastAsia="ru-RU"/>
    </w:rPr>
  </w:style>
  <w:style w:type="character" w:customStyle="1" w:styleId="22">
    <w:name w:val="Основной текст 2 Знак"/>
    <w:basedOn w:val="a0"/>
    <w:link w:val="21"/>
    <w:rsid w:val="00A26CA4"/>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5C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85C41"/>
    <w:rPr>
      <w:rFonts w:ascii="Times New Roman" w:eastAsia="Times New Roman" w:hAnsi="Times New Roman" w:cs="Times New Roman"/>
      <w:sz w:val="24"/>
      <w:szCs w:val="24"/>
      <w:lang w:eastAsia="ru-RU"/>
    </w:rPr>
  </w:style>
  <w:style w:type="paragraph" w:styleId="a5">
    <w:name w:val="footer"/>
    <w:basedOn w:val="a"/>
    <w:link w:val="a6"/>
    <w:rsid w:val="00F85C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F85C41"/>
    <w:rPr>
      <w:rFonts w:ascii="Times New Roman" w:eastAsia="Times New Roman" w:hAnsi="Times New Roman" w:cs="Times New Roman"/>
      <w:sz w:val="24"/>
      <w:szCs w:val="24"/>
      <w:lang w:eastAsia="ru-RU"/>
    </w:rPr>
  </w:style>
  <w:style w:type="paragraph" w:styleId="3">
    <w:name w:val="Body Text 3"/>
    <w:basedOn w:val="a"/>
    <w:link w:val="30"/>
    <w:rsid w:val="00F85C41"/>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rsid w:val="00F85C41"/>
    <w:rPr>
      <w:rFonts w:ascii="Times New Roman" w:eastAsia="Times New Roman" w:hAnsi="Times New Roman" w:cs="Times New Roman"/>
      <w:sz w:val="16"/>
      <w:szCs w:val="16"/>
      <w:lang w:val="uk-UA" w:eastAsia="ru-RU"/>
    </w:rPr>
  </w:style>
  <w:style w:type="character" w:styleId="a7">
    <w:name w:val="page number"/>
    <w:basedOn w:val="a0"/>
    <w:rsid w:val="00F85C41"/>
  </w:style>
  <w:style w:type="paragraph" w:customStyle="1" w:styleId="a8">
    <w:name w:val="Знак"/>
    <w:basedOn w:val="a"/>
    <w:rsid w:val="00F85C41"/>
    <w:pPr>
      <w:spacing w:after="0" w:line="240" w:lineRule="auto"/>
    </w:pPr>
    <w:rPr>
      <w:rFonts w:ascii="Verdana" w:eastAsia="Times New Roman" w:hAnsi="Verdana" w:cs="Verdana"/>
      <w:sz w:val="20"/>
      <w:szCs w:val="20"/>
      <w:lang w:val="en-US"/>
    </w:rPr>
  </w:style>
  <w:style w:type="paragraph" w:styleId="a9">
    <w:name w:val="Balloon Text"/>
    <w:basedOn w:val="a"/>
    <w:link w:val="aa"/>
    <w:uiPriority w:val="99"/>
    <w:semiHidden/>
    <w:unhideWhenUsed/>
    <w:rsid w:val="00F85C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5C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14135</Words>
  <Characters>8058</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2016-11-21T13:21:00Z</dcterms:created>
  <dcterms:modified xsi:type="dcterms:W3CDTF">2019-01-23T14:52:00Z</dcterms:modified>
</cp:coreProperties>
</file>