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72" w:rsidRPr="00A75372" w:rsidRDefault="00A75372" w:rsidP="00A75372">
      <w:pPr>
        <w:spacing w:after="0" w:line="360" w:lineRule="auto"/>
        <w:ind w:firstLine="301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53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Оксана </w:t>
      </w:r>
      <w:proofErr w:type="spellStart"/>
      <w:r w:rsidRPr="00A75372">
        <w:rPr>
          <w:rFonts w:ascii="Times New Roman" w:hAnsi="Times New Roman" w:cs="Times New Roman"/>
          <w:b/>
          <w:i/>
          <w:sz w:val="28"/>
          <w:szCs w:val="28"/>
          <w:lang w:val="uk-UA"/>
        </w:rPr>
        <w:t>Шванова</w:t>
      </w:r>
      <w:proofErr w:type="spellEnd"/>
    </w:p>
    <w:p w:rsidR="00A75372" w:rsidRDefault="00A75372" w:rsidP="00A75372">
      <w:pPr>
        <w:spacing w:after="0" w:line="360" w:lineRule="auto"/>
        <w:ind w:firstLine="301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53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м. Київ,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Україна</w:t>
      </w:r>
    </w:p>
    <w:p w:rsidR="00A75372" w:rsidRDefault="00A75372" w:rsidP="00A75372">
      <w:pPr>
        <w:spacing w:after="0" w:line="360" w:lineRule="auto"/>
        <w:ind w:firstLine="301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5372" w:rsidRPr="00074051" w:rsidRDefault="00A75372" w:rsidP="00A753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051">
        <w:rPr>
          <w:rFonts w:ascii="Times New Roman" w:hAnsi="Times New Roman"/>
          <w:b/>
          <w:sz w:val="28"/>
          <w:szCs w:val="28"/>
          <w:lang w:val="uk-UA"/>
        </w:rPr>
        <w:t>Особливості перекладу мовних засобів вираження іронії</w:t>
      </w:r>
    </w:p>
    <w:p w:rsidR="00BB554E" w:rsidRDefault="00BB554E" w:rsidP="00BB55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92E" w:rsidRDefault="0031292E" w:rsidP="00BB554E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англійці обговорюють найчастіше? Звісно, ж погоду. Причиною цьому є те, що у Великобританії  погода надзв</w:t>
      </w:r>
      <w:r w:rsidR="00B45123">
        <w:rPr>
          <w:rFonts w:ascii="Times New Roman" w:hAnsi="Times New Roman" w:cs="Times New Roman"/>
          <w:sz w:val="28"/>
          <w:szCs w:val="28"/>
          <w:lang w:val="uk-UA"/>
        </w:rPr>
        <w:t xml:space="preserve">ичайно примхлива та мінлива. </w:t>
      </w:r>
      <w:r w:rsidR="003201B5">
        <w:rPr>
          <w:rFonts w:ascii="Times New Roman" w:hAnsi="Times New Roman" w:cs="Times New Roman"/>
          <w:sz w:val="28"/>
          <w:szCs w:val="28"/>
          <w:lang w:val="uk-UA"/>
        </w:rPr>
        <w:t xml:space="preserve">Тему </w:t>
      </w:r>
      <w:r w:rsidR="003201B5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Weather and climate</w:t>
      </w:r>
      <w:r w:rsidR="003201B5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вивчають на першому курсі </w:t>
      </w:r>
      <w:r w:rsidR="00787F90">
        <w:rPr>
          <w:rFonts w:ascii="Times New Roman" w:hAnsi="Times New Roman" w:cs="Times New Roman"/>
          <w:sz w:val="28"/>
          <w:szCs w:val="28"/>
          <w:lang w:val="uk-UA"/>
        </w:rPr>
        <w:t>студенти філологи, перекладачі Н</w:t>
      </w:r>
      <w:r>
        <w:rPr>
          <w:rFonts w:ascii="Times New Roman" w:hAnsi="Times New Roman" w:cs="Times New Roman"/>
          <w:sz w:val="28"/>
          <w:szCs w:val="28"/>
          <w:lang w:val="uk-UA"/>
        </w:rPr>
        <w:t>авчально-наукового Гуманітарного інституту НАУ. Їй відведено 28 годин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аудиторної роботи згідно робочої навчальної програми дисципліни «Практика усного та писемного мовлення (англійська мова)»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292E" w:rsidRDefault="0031292E" w:rsidP="00F66ECE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ж мова піде про повість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Джерома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Джерома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“Three men in a boat (to say nothing of the dog)”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донині залишається неперевершеним зразком англійського гумору, зокрема про </w:t>
      </w:r>
      <w:r w:rsidR="001B7040">
        <w:rPr>
          <w:rFonts w:ascii="Times New Roman" w:hAnsi="Times New Roman" w:cs="Times New Roman"/>
          <w:sz w:val="28"/>
          <w:szCs w:val="28"/>
          <w:lang w:val="uk-UA"/>
        </w:rPr>
        <w:t>епізод, в якому автор жарт</w:t>
      </w:r>
      <w:r w:rsidR="00CF530D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DF4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B5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03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B50">
        <w:rPr>
          <w:rFonts w:ascii="Times New Roman" w:hAnsi="Times New Roman" w:cs="Times New Roman"/>
          <w:sz w:val="28"/>
          <w:szCs w:val="28"/>
          <w:lang w:val="uk-UA"/>
        </w:rPr>
        <w:t>«дурисвітські</w:t>
      </w:r>
      <w:r w:rsidR="00CF5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B50">
        <w:rPr>
          <w:rFonts w:ascii="Times New Roman" w:hAnsi="Times New Roman" w:cs="Times New Roman"/>
          <w:sz w:val="28"/>
          <w:szCs w:val="28"/>
          <w:lang w:val="uk-UA"/>
        </w:rPr>
        <w:t>прогнози</w:t>
      </w:r>
      <w:r w:rsidR="00CF530D">
        <w:rPr>
          <w:rFonts w:ascii="Times New Roman" w:hAnsi="Times New Roman" w:cs="Times New Roman"/>
          <w:sz w:val="28"/>
          <w:szCs w:val="28"/>
          <w:lang w:val="uk-UA"/>
        </w:rPr>
        <w:t xml:space="preserve"> погоди».</w:t>
      </w:r>
      <w:r w:rsidR="00816116">
        <w:rPr>
          <w:rFonts w:ascii="Times New Roman" w:hAnsi="Times New Roman" w:cs="Times New Roman"/>
          <w:sz w:val="28"/>
          <w:szCs w:val="28"/>
          <w:lang w:val="uk-UA"/>
        </w:rPr>
        <w:t xml:space="preserve"> Отже, мета нашої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з якими труднощами зіштовхнулися перекладачі,  відтворюючи </w:t>
      </w:r>
      <w:r w:rsidR="00816116">
        <w:rPr>
          <w:rFonts w:ascii="Times New Roman" w:hAnsi="Times New Roman" w:cs="Times New Roman"/>
          <w:sz w:val="28"/>
          <w:szCs w:val="28"/>
          <w:lang w:val="uk-UA"/>
        </w:rPr>
        <w:t>мовні зас</w:t>
      </w:r>
      <w:r w:rsidR="003201B5">
        <w:rPr>
          <w:rFonts w:ascii="Times New Roman" w:hAnsi="Times New Roman" w:cs="Times New Roman"/>
          <w:sz w:val="28"/>
          <w:szCs w:val="28"/>
          <w:lang w:val="uk-UA"/>
        </w:rPr>
        <w:t xml:space="preserve">оби реалізації іронії у романі </w:t>
      </w:r>
      <w:r w:rsidR="003201B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816116">
        <w:rPr>
          <w:rFonts w:ascii="Times New Roman" w:hAnsi="Times New Roman" w:cs="Times New Roman"/>
          <w:sz w:val="28"/>
          <w:szCs w:val="28"/>
          <w:lang w:val="en-US"/>
        </w:rPr>
        <w:t>Three men in a boat</w:t>
      </w:r>
      <w:r w:rsidR="003201B5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українських перекладах. </w:t>
      </w:r>
    </w:p>
    <w:p w:rsidR="0031292E" w:rsidRDefault="0031292E" w:rsidP="00F66ECE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українську мову твір перекладала ціла плеяда українських літераторів. На сьогоднішній день існує п’ять повних перекладів та один скорочений пе</w:t>
      </w:r>
      <w:r w:rsidR="007B38A8">
        <w:rPr>
          <w:rFonts w:ascii="Times New Roman" w:hAnsi="Times New Roman" w:cs="Times New Roman"/>
          <w:sz w:val="28"/>
          <w:szCs w:val="28"/>
          <w:lang w:val="uk-UA"/>
        </w:rPr>
        <w:t xml:space="preserve">реклад. Роман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“Three men in a boat”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перекладали Іван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Петрушевич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(1899), згодом  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(1956), Юрій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(1974),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Кожушко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(2007), Олег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Якушик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(2011) та Олекса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Негребецький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(2014). Об’єктом нашого сьогоднішнього дослідження є переклади,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Лісняка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Якушика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1292E" w:rsidRDefault="00731D8E" w:rsidP="00F66ECE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Звернемо увагу</w:t>
      </w:r>
      <w:r w:rsidR="0031292E">
        <w:rPr>
          <w:rFonts w:ascii="Times New Roman" w:hAnsi="Times New Roman" w:cs="Times New Roman"/>
          <w:sz w:val="28"/>
          <w:szCs w:val="28"/>
          <w:lang w:val="uk-UA"/>
        </w:rPr>
        <w:t xml:space="preserve">, що першим </w:t>
      </w:r>
      <w:r w:rsidR="001B7040">
        <w:rPr>
          <w:rFonts w:ascii="Times New Roman" w:hAnsi="Times New Roman" w:cs="Times New Roman"/>
          <w:sz w:val="28"/>
          <w:szCs w:val="28"/>
          <w:lang w:val="uk-UA"/>
        </w:rPr>
        <w:t xml:space="preserve">на українську мову </w:t>
      </w:r>
      <w:r w:rsidR="003201B5">
        <w:rPr>
          <w:rFonts w:ascii="Times New Roman" w:hAnsi="Times New Roman" w:cs="Times New Roman"/>
          <w:sz w:val="28"/>
          <w:szCs w:val="28"/>
          <w:lang w:val="uk-UA"/>
        </w:rPr>
        <w:t xml:space="preserve">роман </w:t>
      </w:r>
      <w:r w:rsidR="003201B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1292E">
        <w:rPr>
          <w:rFonts w:ascii="Times New Roman" w:hAnsi="Times New Roman" w:cs="Times New Roman"/>
          <w:sz w:val="28"/>
          <w:szCs w:val="28"/>
          <w:lang w:val="en-US"/>
        </w:rPr>
        <w:t>Three men in a boat</w:t>
      </w:r>
      <w:r w:rsidR="003201B5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31292E">
        <w:rPr>
          <w:rFonts w:ascii="Times New Roman" w:hAnsi="Times New Roman" w:cs="Times New Roman"/>
          <w:sz w:val="28"/>
          <w:szCs w:val="28"/>
          <w:lang w:val="uk-UA"/>
        </w:rPr>
        <w:t xml:space="preserve"> переклав  Іван </w:t>
      </w:r>
      <w:proofErr w:type="spellStart"/>
      <w:r w:rsidR="0031292E">
        <w:rPr>
          <w:rFonts w:ascii="Times New Roman" w:hAnsi="Times New Roman" w:cs="Times New Roman"/>
          <w:sz w:val="28"/>
          <w:szCs w:val="28"/>
          <w:lang w:val="uk-UA"/>
        </w:rPr>
        <w:t>Петрушевич</w:t>
      </w:r>
      <w:proofErr w:type="spellEnd"/>
      <w:r w:rsidR="0031292E">
        <w:rPr>
          <w:rFonts w:ascii="Times New Roman" w:hAnsi="Times New Roman" w:cs="Times New Roman"/>
          <w:sz w:val="28"/>
          <w:szCs w:val="28"/>
          <w:lang w:val="uk-UA"/>
        </w:rPr>
        <w:t xml:space="preserve">, український письменник, перекладач, </w:t>
      </w:r>
      <w:r w:rsidR="001A63D2">
        <w:rPr>
          <w:rFonts w:ascii="Times New Roman" w:hAnsi="Times New Roman" w:cs="Times New Roman"/>
          <w:sz w:val="28"/>
          <w:szCs w:val="28"/>
          <w:lang w:val="uk-UA"/>
        </w:rPr>
        <w:t xml:space="preserve">сценарист, </w:t>
      </w:r>
      <w:r w:rsidR="0031292E">
        <w:rPr>
          <w:rFonts w:ascii="Times New Roman" w:hAnsi="Times New Roman" w:cs="Times New Roman"/>
          <w:sz w:val="28"/>
          <w:szCs w:val="28"/>
          <w:lang w:val="uk-UA"/>
        </w:rPr>
        <w:t>громадсько-культурний діяч української діаспори в Канаді та Америці. Він переклав роман як «Три в однім човні (Крім пса)», опублікувавши його у «Літературно-науковому віснику» у Львові в 1899, тобто через 10 років після виходу оригіналу у світ. «Літературно-науковий вісник» був першим всеукраїнським літературно-науковим і громадсько-політичним часопис</w:t>
      </w:r>
      <w:r w:rsidR="00FE4C39">
        <w:rPr>
          <w:rFonts w:ascii="Times New Roman" w:hAnsi="Times New Roman" w:cs="Times New Roman"/>
          <w:sz w:val="28"/>
          <w:szCs w:val="28"/>
          <w:lang w:val="uk-UA"/>
        </w:rPr>
        <w:t xml:space="preserve">ом, </w:t>
      </w:r>
      <w:r w:rsidR="00FE4C39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 виходив з 1898 по 1932 рік, та</w:t>
      </w:r>
      <w:r w:rsidR="0031292E">
        <w:rPr>
          <w:rFonts w:ascii="Times New Roman" w:hAnsi="Times New Roman" w:cs="Times New Roman"/>
          <w:sz w:val="28"/>
          <w:szCs w:val="28"/>
          <w:lang w:val="uk-UA"/>
        </w:rPr>
        <w:t xml:space="preserve"> був заснований за ініціативою Михайла Грушевського і видавався Науковим товариством імені Шевченка. У журналі друкувалися найкращі українські письменники та вчені, а також українські переклади Едгара По, Фрідріха Шиллера, Вільяма Шекспіра та інших. </w:t>
      </w:r>
      <w:r w:rsidR="003C36D9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1B70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36D9">
        <w:rPr>
          <w:rFonts w:ascii="Times New Roman" w:hAnsi="Times New Roman" w:cs="Times New Roman"/>
          <w:sz w:val="28"/>
          <w:szCs w:val="28"/>
          <w:lang w:val="uk-UA"/>
        </w:rPr>
        <w:t xml:space="preserve">  переклад </w:t>
      </w:r>
      <w:proofErr w:type="spellStart"/>
      <w:r w:rsidR="003C36D9">
        <w:rPr>
          <w:rFonts w:ascii="Times New Roman" w:hAnsi="Times New Roman" w:cs="Times New Roman"/>
          <w:sz w:val="28"/>
          <w:szCs w:val="28"/>
          <w:lang w:val="uk-UA"/>
        </w:rPr>
        <w:t>Петрушевича</w:t>
      </w:r>
      <w:proofErr w:type="spellEnd"/>
      <w:r w:rsidR="003C3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040">
        <w:rPr>
          <w:rFonts w:ascii="Times New Roman" w:hAnsi="Times New Roman" w:cs="Times New Roman"/>
          <w:sz w:val="28"/>
          <w:szCs w:val="28"/>
          <w:lang w:val="uk-UA"/>
        </w:rPr>
        <w:t>важкий для сприйняття сучасному читачеві</w:t>
      </w:r>
      <w:r w:rsidR="00DF397A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="003C36D9">
        <w:rPr>
          <w:rFonts w:ascii="Times New Roman" w:hAnsi="Times New Roman" w:cs="Times New Roman"/>
          <w:sz w:val="28"/>
          <w:szCs w:val="28"/>
          <w:lang w:val="uk-UA"/>
        </w:rPr>
        <w:t xml:space="preserve"> написаний </w:t>
      </w:r>
      <w:r w:rsidR="001B704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українською </w:t>
      </w:r>
      <w:r w:rsidR="003C36D9">
        <w:rPr>
          <w:rFonts w:ascii="Times New Roman" w:hAnsi="Times New Roman" w:cs="Times New Roman"/>
          <w:sz w:val="28"/>
          <w:szCs w:val="28"/>
          <w:lang w:val="uk-UA"/>
        </w:rPr>
        <w:t>мовою</w:t>
      </w:r>
      <w:r w:rsidR="001B7040">
        <w:rPr>
          <w:rFonts w:ascii="Times New Roman" w:hAnsi="Times New Roman" w:cs="Times New Roman"/>
          <w:sz w:val="28"/>
          <w:szCs w:val="28"/>
          <w:lang w:val="uk-UA"/>
        </w:rPr>
        <w:t xml:space="preserve"> 19 століття і значно відрізняється</w:t>
      </w:r>
      <w:r w:rsidR="00674345">
        <w:rPr>
          <w:rFonts w:ascii="Times New Roman" w:hAnsi="Times New Roman" w:cs="Times New Roman"/>
          <w:sz w:val="28"/>
          <w:szCs w:val="28"/>
          <w:lang w:val="uk-UA"/>
        </w:rPr>
        <w:t xml:space="preserve"> від літературної української мови сьогодення</w:t>
      </w:r>
      <w:r w:rsidR="003C36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1292E" w:rsidRDefault="0031292E" w:rsidP="00F66ECE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один із найбільш знаних та впливових українських  перекладачів-дисидентів доби радянської окупації, художник-графік, упорядник повного шеститомного зібрання творів Шекспіра української мовою, лауреат літературної премії Максима Рильського (1991) та премії журналу «Всесвіт» імені Миколи Лукаша (1993), також подарував</w:t>
      </w:r>
      <w:r w:rsidRPr="00AE5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українському читачеві свій переклад повісті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Джерома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Джерома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 1974  вийшов його переклад </w:t>
      </w:r>
      <w:r w:rsidR="00FE4C39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Троє в човні (як не рахувати собаки)</w:t>
      </w:r>
      <w:r w:rsidR="00FE4C3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1292E" w:rsidRDefault="0031292E" w:rsidP="00F66ECE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ми вже згадували, блискуча гумористична повість не полишає байдужими перекладачів сучасності, адже в 2011 вийшов переклад Олега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Якушика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«Троє у човні (якщо не рахувати собаки)».  Ця книга входить до серії «Всеволод Нестайко радить прочитати»</w:t>
      </w:r>
      <w:r w:rsidR="001A63D2">
        <w:rPr>
          <w:rFonts w:ascii="Times New Roman" w:hAnsi="Times New Roman" w:cs="Times New Roman"/>
          <w:sz w:val="28"/>
          <w:szCs w:val="28"/>
          <w:lang w:val="uk-UA"/>
        </w:rPr>
        <w:t xml:space="preserve"> видавництва «Країна мрій»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3A5A" w:rsidRPr="005B6B50" w:rsidRDefault="001B4394" w:rsidP="00F66ECE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Передусім</w:t>
      </w:r>
      <w:r w:rsidR="00DF397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визначимо та коротко охарактеризуємо саме поняття іронія. </w:t>
      </w:r>
      <w:r w:rsidR="006F2BCA">
        <w:rPr>
          <w:rFonts w:ascii="Times New Roman" w:hAnsi="Times New Roman" w:cs="Times New Roman"/>
          <w:sz w:val="28"/>
          <w:szCs w:val="28"/>
          <w:lang w:val="uk-UA"/>
        </w:rPr>
        <w:t>Словник української мови д</w:t>
      </w:r>
      <w:r w:rsidR="007061A8">
        <w:rPr>
          <w:rFonts w:ascii="Times New Roman" w:hAnsi="Times New Roman" w:cs="Times New Roman"/>
          <w:sz w:val="28"/>
          <w:szCs w:val="28"/>
          <w:lang w:val="uk-UA"/>
        </w:rPr>
        <w:t xml:space="preserve">ає таке </w:t>
      </w:r>
      <w:r>
        <w:rPr>
          <w:rFonts w:ascii="Times New Roman" w:hAnsi="Times New Roman" w:cs="Times New Roman"/>
          <w:sz w:val="28"/>
          <w:szCs w:val="28"/>
          <w:lang w:val="uk-UA"/>
        </w:rPr>
        <w:t>тлума</w:t>
      </w:r>
      <w:r w:rsidR="00DF397A">
        <w:rPr>
          <w:rFonts w:ascii="Times New Roman" w:hAnsi="Times New Roman" w:cs="Times New Roman"/>
          <w:sz w:val="28"/>
          <w:szCs w:val="28"/>
          <w:lang w:val="uk-UA"/>
        </w:rPr>
        <w:t xml:space="preserve">чення: </w:t>
      </w:r>
      <w:r w:rsidR="007061A8">
        <w:rPr>
          <w:rFonts w:ascii="Times New Roman" w:hAnsi="Times New Roman" w:cs="Times New Roman"/>
          <w:sz w:val="28"/>
          <w:szCs w:val="28"/>
          <w:lang w:val="uk-UA"/>
        </w:rPr>
        <w:t>іронія</w:t>
      </w:r>
      <w:r w:rsidR="00005607">
        <w:rPr>
          <w:rFonts w:ascii="Times New Roman" w:hAnsi="Times New Roman" w:cs="Times New Roman"/>
          <w:sz w:val="28"/>
          <w:szCs w:val="28"/>
          <w:lang w:val="uk-UA"/>
        </w:rPr>
        <w:t xml:space="preserve"> (від гр. удавання, глузування) – </w:t>
      </w:r>
      <w:r w:rsidR="00E96229">
        <w:rPr>
          <w:rFonts w:ascii="Times New Roman" w:hAnsi="Times New Roman" w:cs="Times New Roman"/>
          <w:sz w:val="28"/>
          <w:szCs w:val="28"/>
          <w:lang w:val="uk-UA"/>
        </w:rPr>
        <w:t>стилістичний засіб</w:t>
      </w:r>
      <w:r w:rsidR="006F2BCA">
        <w:rPr>
          <w:rFonts w:ascii="Times New Roman" w:hAnsi="Times New Roman" w:cs="Times New Roman"/>
          <w:sz w:val="28"/>
          <w:szCs w:val="28"/>
          <w:lang w:val="uk-UA"/>
        </w:rPr>
        <w:t>, коли слову</w:t>
      </w:r>
      <w:r w:rsidR="000E1EB3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6F2BCA">
        <w:rPr>
          <w:rFonts w:ascii="Times New Roman" w:hAnsi="Times New Roman" w:cs="Times New Roman"/>
          <w:sz w:val="28"/>
          <w:szCs w:val="28"/>
          <w:lang w:val="uk-UA"/>
        </w:rPr>
        <w:t xml:space="preserve">бо зворотові надається протилежного </w:t>
      </w:r>
      <w:r w:rsidR="000E1EB3">
        <w:rPr>
          <w:rFonts w:ascii="Times New Roman" w:hAnsi="Times New Roman" w:cs="Times New Roman"/>
          <w:sz w:val="28"/>
          <w:szCs w:val="28"/>
          <w:lang w:val="uk-UA"/>
        </w:rPr>
        <w:t>значення з метою глузування. Ір</w:t>
      </w:r>
      <w:r w:rsidR="002857EA">
        <w:rPr>
          <w:rFonts w:ascii="Times New Roman" w:hAnsi="Times New Roman" w:cs="Times New Roman"/>
          <w:sz w:val="28"/>
          <w:szCs w:val="28"/>
          <w:lang w:val="uk-UA"/>
        </w:rPr>
        <w:t>онія полягає в тому, що автор вис</w:t>
      </w:r>
      <w:r w:rsidR="000E1EB3">
        <w:rPr>
          <w:rFonts w:ascii="Times New Roman" w:hAnsi="Times New Roman" w:cs="Times New Roman"/>
          <w:sz w:val="28"/>
          <w:szCs w:val="28"/>
          <w:lang w:val="uk-UA"/>
        </w:rPr>
        <w:t>міює негативні явища, говорячи про них в удавано позитивному тоні</w:t>
      </w:r>
      <w:r w:rsidR="00DF39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97A">
        <w:rPr>
          <w:rFonts w:ascii="Times New Roman" w:hAnsi="Times New Roman" w:cs="Times New Roman"/>
          <w:sz w:val="28"/>
          <w:szCs w:val="28"/>
          <w:lang w:val="en-US"/>
        </w:rPr>
        <w:t>[1]</w:t>
      </w:r>
      <w:r w:rsidR="000E1E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397A">
        <w:rPr>
          <w:rFonts w:ascii="Times New Roman" w:hAnsi="Times New Roman" w:cs="Times New Roman"/>
          <w:sz w:val="28"/>
          <w:szCs w:val="28"/>
          <w:lang w:val="uk-UA"/>
        </w:rPr>
        <w:t>У повісті</w:t>
      </w:r>
      <w:r w:rsidR="008D2D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2D5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F530A" w:rsidRPr="005F530A">
        <w:rPr>
          <w:rFonts w:ascii="Times New Roman" w:hAnsi="Times New Roman" w:cs="Times New Roman"/>
          <w:sz w:val="28"/>
          <w:szCs w:val="28"/>
          <w:lang w:val="en-US"/>
        </w:rPr>
        <w:t>Three men in a boat</w:t>
      </w:r>
      <w:r w:rsidR="008D2D5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F5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D55">
        <w:rPr>
          <w:rFonts w:ascii="Times New Roman" w:hAnsi="Times New Roman" w:cs="Times New Roman"/>
          <w:sz w:val="28"/>
          <w:szCs w:val="28"/>
          <w:lang w:val="uk-UA"/>
        </w:rPr>
        <w:t xml:space="preserve">іронія </w:t>
      </w:r>
      <w:r w:rsidR="00FD4DB4">
        <w:rPr>
          <w:rFonts w:ascii="Times New Roman" w:hAnsi="Times New Roman" w:cs="Times New Roman"/>
          <w:sz w:val="28"/>
          <w:szCs w:val="28"/>
          <w:lang w:val="uk-UA"/>
        </w:rPr>
        <w:t>постає органічним елементом розповіді про безтурботне життя аристократів</w:t>
      </w:r>
      <w:r w:rsidR="00385D55" w:rsidRPr="00385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D55">
        <w:rPr>
          <w:rFonts w:ascii="Times New Roman" w:hAnsi="Times New Roman" w:cs="Times New Roman"/>
          <w:sz w:val="28"/>
          <w:szCs w:val="28"/>
          <w:lang w:val="uk-UA"/>
        </w:rPr>
        <w:t xml:space="preserve">та їх </w:t>
      </w:r>
      <w:r w:rsidR="00385D55">
        <w:rPr>
          <w:rFonts w:ascii="Times New Roman" w:hAnsi="Times New Roman" w:cs="Times New Roman"/>
          <w:sz w:val="28"/>
          <w:szCs w:val="28"/>
          <w:lang w:val="uk-UA"/>
        </w:rPr>
        <w:t>неспроможн</w:t>
      </w:r>
      <w:r w:rsidR="00385D55">
        <w:rPr>
          <w:rFonts w:ascii="Times New Roman" w:hAnsi="Times New Roman" w:cs="Times New Roman"/>
          <w:sz w:val="28"/>
          <w:szCs w:val="28"/>
          <w:lang w:val="uk-UA"/>
        </w:rPr>
        <w:t xml:space="preserve">ість </w:t>
      </w:r>
      <w:r w:rsidR="00385D55">
        <w:rPr>
          <w:rFonts w:ascii="Times New Roman" w:hAnsi="Times New Roman" w:cs="Times New Roman"/>
          <w:sz w:val="28"/>
          <w:szCs w:val="28"/>
          <w:lang w:val="uk-UA"/>
        </w:rPr>
        <w:t>здолати звичайні буденні труднощі.</w:t>
      </w:r>
      <w:r w:rsidR="005F530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F35298">
        <w:rPr>
          <w:rFonts w:ascii="Times New Roman" w:hAnsi="Times New Roman" w:cs="Times New Roman"/>
          <w:sz w:val="28"/>
          <w:szCs w:val="28"/>
          <w:lang w:val="uk-UA"/>
        </w:rPr>
        <w:t>творі</w:t>
      </w:r>
      <w:r w:rsidR="00FD4DB4" w:rsidRPr="005F5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229" w:rsidRPr="005F530A">
        <w:rPr>
          <w:rFonts w:ascii="Times New Roman" w:hAnsi="Times New Roman" w:cs="Times New Roman"/>
          <w:sz w:val="28"/>
          <w:szCs w:val="28"/>
          <w:lang w:val="uk-UA"/>
        </w:rPr>
        <w:t>використано</w:t>
      </w:r>
      <w:r w:rsidR="00520ACA" w:rsidRPr="005F530A">
        <w:rPr>
          <w:rFonts w:ascii="Times New Roman" w:hAnsi="Times New Roman" w:cs="Times New Roman"/>
          <w:sz w:val="28"/>
          <w:szCs w:val="28"/>
          <w:lang w:val="uk-UA"/>
        </w:rPr>
        <w:t xml:space="preserve"> різні прийоми іронії</w:t>
      </w:r>
      <w:r w:rsidR="006F2BCA" w:rsidRPr="005F530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5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D55" w:rsidRPr="005F530A">
        <w:rPr>
          <w:rFonts w:ascii="Times New Roman" w:hAnsi="Times New Roman" w:cs="Times New Roman"/>
          <w:sz w:val="28"/>
          <w:szCs w:val="28"/>
          <w:lang w:val="uk-UA"/>
        </w:rPr>
        <w:t>жартівливу гру</w:t>
      </w:r>
      <w:r w:rsidR="00385D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F2BCA" w:rsidRPr="005F530A">
        <w:rPr>
          <w:rFonts w:ascii="Times New Roman" w:hAnsi="Times New Roman" w:cs="Times New Roman"/>
          <w:sz w:val="28"/>
          <w:szCs w:val="28"/>
          <w:lang w:val="uk-UA"/>
        </w:rPr>
        <w:t xml:space="preserve"> критику, </w:t>
      </w:r>
      <w:r w:rsidR="00E96229" w:rsidRPr="005F530A">
        <w:rPr>
          <w:rFonts w:ascii="Times New Roman" w:hAnsi="Times New Roman" w:cs="Times New Roman"/>
          <w:sz w:val="28"/>
          <w:szCs w:val="28"/>
          <w:lang w:val="uk-UA"/>
        </w:rPr>
        <w:t>парадокс, пародію</w:t>
      </w:r>
      <w:r w:rsidR="006F2BCA" w:rsidRPr="005F530A">
        <w:rPr>
          <w:rFonts w:ascii="Times New Roman" w:hAnsi="Times New Roman" w:cs="Times New Roman"/>
          <w:sz w:val="28"/>
          <w:szCs w:val="28"/>
          <w:lang w:val="uk-UA"/>
        </w:rPr>
        <w:t>, алюзію, скепсис</w:t>
      </w:r>
      <w:r w:rsidR="000E1EB3" w:rsidRPr="005F530A"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  <w:r w:rsidR="000E1EB3" w:rsidRPr="005B6B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5B6B50" w:rsidRDefault="00731D8E" w:rsidP="005B6B50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зарубіжному та вітчизняному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перекладознавстві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існують різні погляди</w:t>
      </w:r>
      <w:r w:rsidR="00E55092">
        <w:rPr>
          <w:rFonts w:ascii="Times New Roman" w:hAnsi="Times New Roman" w:cs="Times New Roman"/>
          <w:sz w:val="28"/>
          <w:szCs w:val="28"/>
          <w:lang w:val="uk-UA"/>
        </w:rPr>
        <w:t xml:space="preserve"> щодо способів</w:t>
      </w:r>
      <w:r w:rsidR="002669B5">
        <w:rPr>
          <w:rFonts w:ascii="Times New Roman" w:hAnsi="Times New Roman" w:cs="Times New Roman"/>
          <w:sz w:val="28"/>
          <w:szCs w:val="28"/>
          <w:lang w:val="uk-UA"/>
        </w:rPr>
        <w:t xml:space="preserve"> відтворення іронії. </w:t>
      </w:r>
      <w:r w:rsidR="000E1EB3">
        <w:rPr>
          <w:rFonts w:ascii="Times New Roman" w:hAnsi="Times New Roman" w:cs="Times New Roman"/>
          <w:sz w:val="28"/>
          <w:szCs w:val="28"/>
          <w:lang w:val="uk-UA"/>
        </w:rPr>
        <w:t>Перекладачеві потрібно не лише передати зміст за допомогою певних лексичних та синтаксичних засобів</w:t>
      </w:r>
      <w:r w:rsidR="00E96229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E96229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підтекст</w:t>
      </w:r>
      <w:r w:rsidR="00266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10F0">
        <w:rPr>
          <w:rFonts w:ascii="Times New Roman" w:hAnsi="Times New Roman" w:cs="Times New Roman"/>
          <w:sz w:val="28"/>
          <w:szCs w:val="28"/>
          <w:lang w:val="uk-UA"/>
        </w:rPr>
        <w:t>який ніби просвічує крізь речення художнього твору, надаючи їм подвійного значення</w:t>
      </w:r>
      <w:r w:rsidR="00FE4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C3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85D5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4C3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D610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1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FB8" w:rsidRPr="006412D1" w:rsidRDefault="00EA1601" w:rsidP="005B6B50">
      <w:pPr>
        <w:spacing w:after="0" w:line="360" w:lineRule="auto"/>
        <w:ind w:firstLine="30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</w:t>
      </w:r>
      <w:r w:rsidR="00BC41B0">
        <w:rPr>
          <w:rFonts w:ascii="Times New Roman" w:hAnsi="Times New Roman" w:cs="Times New Roman"/>
          <w:sz w:val="28"/>
          <w:szCs w:val="28"/>
          <w:lang w:val="uk-UA"/>
        </w:rPr>
        <w:t>текст оригіналу, хоч</w:t>
      </w:r>
      <w:r w:rsidR="00B45123">
        <w:rPr>
          <w:rFonts w:ascii="Times New Roman" w:hAnsi="Times New Roman" w:cs="Times New Roman"/>
          <w:sz w:val="28"/>
          <w:szCs w:val="28"/>
          <w:lang w:val="uk-UA"/>
        </w:rPr>
        <w:t>емо звернути увагу, що коли мова</w:t>
      </w:r>
      <w:r w:rsidR="00BC41B0">
        <w:rPr>
          <w:rFonts w:ascii="Times New Roman" w:hAnsi="Times New Roman" w:cs="Times New Roman"/>
          <w:sz w:val="28"/>
          <w:szCs w:val="28"/>
          <w:lang w:val="uk-UA"/>
        </w:rPr>
        <w:t xml:space="preserve"> іде про погоду</w:t>
      </w:r>
      <w:r w:rsidR="009F0D1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C41B0">
        <w:rPr>
          <w:rFonts w:ascii="Times New Roman" w:hAnsi="Times New Roman" w:cs="Times New Roman"/>
          <w:sz w:val="28"/>
          <w:szCs w:val="28"/>
          <w:lang w:val="uk-UA"/>
        </w:rPr>
        <w:t xml:space="preserve"> домінантною лексемою, що сполучується із іменником </w:t>
      </w:r>
      <w:r w:rsidR="00BC41B0" w:rsidRPr="00031C8D">
        <w:rPr>
          <w:rFonts w:ascii="Times New Roman" w:hAnsi="Times New Roman" w:cs="Times New Roman"/>
          <w:i/>
          <w:sz w:val="28"/>
          <w:szCs w:val="28"/>
          <w:lang w:val="en-US"/>
        </w:rPr>
        <w:t>weather</w:t>
      </w:r>
      <w:r w:rsidR="009F0D15" w:rsidRPr="00031C8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F0D15">
        <w:rPr>
          <w:rFonts w:ascii="Times New Roman" w:hAnsi="Times New Roman" w:cs="Times New Roman"/>
          <w:sz w:val="28"/>
          <w:szCs w:val="28"/>
          <w:lang w:val="uk-UA"/>
        </w:rPr>
        <w:t xml:space="preserve">є лексема </w:t>
      </w:r>
      <w:r w:rsidR="00896FE7" w:rsidRPr="00031C8D">
        <w:rPr>
          <w:rFonts w:ascii="Times New Roman" w:hAnsi="Times New Roman" w:cs="Times New Roman"/>
          <w:i/>
          <w:sz w:val="28"/>
          <w:szCs w:val="28"/>
          <w:lang w:val="en-US"/>
        </w:rPr>
        <w:t>rainy</w:t>
      </w:r>
      <w:r w:rsidR="00896FE7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2C2E9C">
        <w:rPr>
          <w:rFonts w:ascii="Times New Roman" w:hAnsi="Times New Roman" w:cs="Times New Roman"/>
          <w:sz w:val="28"/>
          <w:szCs w:val="28"/>
          <w:lang w:val="uk-UA"/>
        </w:rPr>
        <w:t xml:space="preserve"> основному </w:t>
      </w:r>
      <w:r w:rsidR="00BC41B0">
        <w:rPr>
          <w:rFonts w:ascii="Times New Roman" w:hAnsi="Times New Roman" w:cs="Times New Roman"/>
          <w:sz w:val="28"/>
          <w:szCs w:val="28"/>
          <w:lang w:val="uk-UA"/>
        </w:rPr>
        <w:t>перева</w:t>
      </w:r>
      <w:r w:rsidR="005B6B50">
        <w:rPr>
          <w:rFonts w:ascii="Times New Roman" w:hAnsi="Times New Roman" w:cs="Times New Roman"/>
          <w:sz w:val="28"/>
          <w:szCs w:val="28"/>
          <w:lang w:val="uk-UA"/>
        </w:rPr>
        <w:t>жає лексика, яка позначає дощову</w:t>
      </w:r>
      <w:r w:rsidR="00BC41B0">
        <w:rPr>
          <w:rFonts w:ascii="Times New Roman" w:hAnsi="Times New Roman" w:cs="Times New Roman"/>
          <w:sz w:val="28"/>
          <w:szCs w:val="28"/>
          <w:lang w:val="uk-UA"/>
        </w:rPr>
        <w:t xml:space="preserve"> погоду, а саме </w:t>
      </w:r>
      <w:r w:rsidR="00FE4C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ghastly weather; rain, cold, wet to fine; occasional local thunderstorms; heavy showers; to rain hard; </w:t>
      </w:r>
      <w:r w:rsidR="00BC41B0" w:rsidRPr="00031C8D">
        <w:rPr>
          <w:rFonts w:ascii="Times New Roman" w:hAnsi="Times New Roman" w:cs="Times New Roman"/>
          <w:i/>
          <w:sz w:val="28"/>
          <w:szCs w:val="28"/>
          <w:lang w:val="en-US"/>
        </w:rPr>
        <w:t>rain would keep</w:t>
      </w:r>
      <w:r w:rsidR="00FE4C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on steadily for the whole day; pouring with rain outside; </w:t>
      </w:r>
      <w:r w:rsidR="00BC41B0" w:rsidRPr="00031C8D">
        <w:rPr>
          <w:rFonts w:ascii="Times New Roman" w:hAnsi="Times New Roman" w:cs="Times New Roman"/>
          <w:i/>
          <w:sz w:val="28"/>
          <w:szCs w:val="28"/>
          <w:lang w:val="en-US"/>
        </w:rPr>
        <w:t>rain</w:t>
      </w:r>
      <w:r w:rsidR="00FE4C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came down in a steady torrent; </w:t>
      </w:r>
      <w:r w:rsidR="00BC41B0" w:rsidRPr="00031C8D">
        <w:rPr>
          <w:rFonts w:ascii="Times New Roman" w:hAnsi="Times New Roman" w:cs="Times New Roman"/>
          <w:i/>
          <w:sz w:val="28"/>
          <w:szCs w:val="28"/>
          <w:lang w:val="en-US"/>
        </w:rPr>
        <w:t>it’s not clearing up, but cont</w:t>
      </w:r>
      <w:r w:rsidR="00FE4C39">
        <w:rPr>
          <w:rFonts w:ascii="Times New Roman" w:hAnsi="Times New Roman" w:cs="Times New Roman"/>
          <w:i/>
          <w:sz w:val="28"/>
          <w:szCs w:val="28"/>
          <w:lang w:val="en-US"/>
        </w:rPr>
        <w:t>inuing to rain steadily all day</w:t>
      </w:r>
      <w:r w:rsidR="00BC41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1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11CA">
        <w:rPr>
          <w:rFonts w:ascii="Times New Roman" w:hAnsi="Times New Roman" w:cs="Times New Roman"/>
          <w:sz w:val="28"/>
          <w:szCs w:val="28"/>
          <w:lang w:val="uk-UA"/>
        </w:rPr>
        <w:t>В цьому зв’язку</w:t>
      </w:r>
      <w:r w:rsidR="00A216C3">
        <w:rPr>
          <w:rFonts w:ascii="Times New Roman" w:hAnsi="Times New Roman" w:cs="Times New Roman"/>
          <w:sz w:val="28"/>
          <w:szCs w:val="28"/>
          <w:lang w:val="uk-UA"/>
        </w:rPr>
        <w:t xml:space="preserve">, помічаємо багатий синонімічний ряд </w:t>
      </w:r>
      <w:r w:rsidR="00896FE7">
        <w:rPr>
          <w:rFonts w:ascii="Times New Roman" w:hAnsi="Times New Roman" w:cs="Times New Roman"/>
          <w:sz w:val="28"/>
          <w:szCs w:val="28"/>
          <w:lang w:val="uk-UA"/>
        </w:rPr>
        <w:t>об’єднаний спільним значення</w:t>
      </w:r>
      <w:r w:rsidR="00B4512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96FE7">
        <w:rPr>
          <w:rFonts w:ascii="Times New Roman" w:hAnsi="Times New Roman" w:cs="Times New Roman"/>
          <w:sz w:val="28"/>
          <w:szCs w:val="28"/>
          <w:lang w:val="uk-UA"/>
        </w:rPr>
        <w:t xml:space="preserve"> «промокнути»: </w:t>
      </w:r>
      <w:r w:rsidR="002C2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2E9C" w:rsidRPr="00031C8D">
        <w:rPr>
          <w:rFonts w:ascii="Times New Roman" w:hAnsi="Times New Roman" w:cs="Times New Roman"/>
          <w:i/>
          <w:sz w:val="28"/>
          <w:szCs w:val="28"/>
          <w:lang w:val="en-US"/>
        </w:rPr>
        <w:t>get wet, come soaked, get more drenched than ever</w:t>
      </w:r>
      <w:r w:rsidR="002C2E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6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15B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CB10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715B">
        <w:rPr>
          <w:rFonts w:ascii="Times New Roman" w:hAnsi="Times New Roman" w:cs="Times New Roman"/>
          <w:sz w:val="28"/>
          <w:szCs w:val="28"/>
          <w:lang w:val="uk-UA"/>
        </w:rPr>
        <w:t xml:space="preserve"> хочемо </w:t>
      </w:r>
      <w:r w:rsidR="00054C65">
        <w:rPr>
          <w:rFonts w:ascii="Times New Roman" w:hAnsi="Times New Roman" w:cs="Times New Roman"/>
          <w:sz w:val="28"/>
          <w:szCs w:val="28"/>
          <w:lang w:val="uk-UA"/>
        </w:rPr>
        <w:t xml:space="preserve">звернути </w:t>
      </w:r>
      <w:r w:rsidR="008A11CA">
        <w:rPr>
          <w:rFonts w:ascii="Times New Roman" w:hAnsi="Times New Roman" w:cs="Times New Roman"/>
          <w:sz w:val="28"/>
          <w:szCs w:val="28"/>
          <w:lang w:val="uk-UA"/>
        </w:rPr>
        <w:t xml:space="preserve">увагу </w:t>
      </w:r>
      <w:r w:rsidR="00054C65">
        <w:rPr>
          <w:rFonts w:ascii="Times New Roman" w:hAnsi="Times New Roman" w:cs="Times New Roman"/>
          <w:sz w:val="28"/>
          <w:szCs w:val="28"/>
          <w:lang w:val="uk-UA"/>
        </w:rPr>
        <w:t xml:space="preserve">на словосполучення </w:t>
      </w:r>
      <w:r w:rsidR="00896FE7" w:rsidRPr="00031C8D">
        <w:rPr>
          <w:rFonts w:ascii="Times New Roman" w:hAnsi="Times New Roman" w:cs="Times New Roman"/>
          <w:i/>
          <w:sz w:val="28"/>
          <w:szCs w:val="28"/>
          <w:lang w:val="en-US"/>
        </w:rPr>
        <w:t>to forecast weather</w:t>
      </w:r>
      <w:r w:rsidR="008A11CA" w:rsidRPr="00031C8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8A11CA">
        <w:rPr>
          <w:rFonts w:ascii="Times New Roman" w:hAnsi="Times New Roman" w:cs="Times New Roman"/>
          <w:sz w:val="28"/>
          <w:szCs w:val="28"/>
          <w:lang w:val="uk-UA"/>
        </w:rPr>
        <w:t xml:space="preserve"> яке не без іронії вживає</w:t>
      </w:r>
      <w:r w:rsidR="0091715B">
        <w:rPr>
          <w:rFonts w:ascii="Times New Roman" w:hAnsi="Times New Roman" w:cs="Times New Roman"/>
          <w:sz w:val="28"/>
          <w:szCs w:val="28"/>
          <w:lang w:val="uk-UA"/>
        </w:rPr>
        <w:t xml:space="preserve">ться автором, </w:t>
      </w:r>
      <w:r w:rsidR="0094758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1715B">
        <w:rPr>
          <w:rFonts w:ascii="Times New Roman" w:hAnsi="Times New Roman" w:cs="Times New Roman"/>
          <w:sz w:val="28"/>
          <w:szCs w:val="28"/>
          <w:lang w:val="uk-UA"/>
        </w:rPr>
        <w:t>навколо якого групують</w:t>
      </w:r>
      <w:r w:rsidR="0094758D">
        <w:rPr>
          <w:rFonts w:ascii="Times New Roman" w:hAnsi="Times New Roman" w:cs="Times New Roman"/>
          <w:sz w:val="28"/>
          <w:szCs w:val="28"/>
          <w:lang w:val="uk-UA"/>
        </w:rPr>
        <w:t>ся наступні словосполучення</w:t>
      </w:r>
      <w:r w:rsidR="00B451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45123">
        <w:rPr>
          <w:rFonts w:ascii="Times New Roman" w:hAnsi="Times New Roman" w:cs="Times New Roman"/>
          <w:sz w:val="28"/>
          <w:szCs w:val="28"/>
          <w:lang w:val="uk-UA"/>
        </w:rPr>
        <w:t>якими часто послуговується автор у тексті оригіналу</w:t>
      </w:r>
      <w:r w:rsidR="0094758D">
        <w:rPr>
          <w:rFonts w:ascii="Times New Roman" w:hAnsi="Times New Roman" w:cs="Times New Roman"/>
          <w:sz w:val="28"/>
          <w:szCs w:val="28"/>
          <w:lang w:val="uk-UA"/>
        </w:rPr>
        <w:t>, утворюючи</w:t>
      </w:r>
      <w:r w:rsidR="00B45123">
        <w:rPr>
          <w:rFonts w:ascii="Times New Roman" w:hAnsi="Times New Roman" w:cs="Times New Roman"/>
          <w:sz w:val="28"/>
          <w:szCs w:val="28"/>
          <w:lang w:val="uk-UA"/>
        </w:rPr>
        <w:t xml:space="preserve"> ще один синонімічний ряд:</w:t>
      </w:r>
      <w:r w:rsidR="00CB1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123" w:rsidRPr="00FE4C39">
        <w:rPr>
          <w:rFonts w:ascii="Times New Roman" w:hAnsi="Times New Roman" w:cs="Times New Roman"/>
          <w:b/>
          <w:sz w:val="28"/>
          <w:szCs w:val="28"/>
          <w:lang w:val="en-US"/>
        </w:rPr>
        <w:t>forecast</w:t>
      </w:r>
      <w:r w:rsidR="00FE4C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75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45123">
        <w:rPr>
          <w:rFonts w:ascii="Times New Roman" w:hAnsi="Times New Roman" w:cs="Times New Roman"/>
          <w:sz w:val="28"/>
          <w:szCs w:val="28"/>
          <w:lang w:val="en-US"/>
        </w:rPr>
        <w:t>rophesy</w:t>
      </w:r>
      <w:r w:rsidR="00FE4C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412D1">
        <w:rPr>
          <w:rFonts w:ascii="Times New Roman" w:hAnsi="Times New Roman" w:cs="Times New Roman"/>
          <w:sz w:val="28"/>
          <w:szCs w:val="28"/>
          <w:lang w:val="en-US"/>
        </w:rPr>
        <w:t>prognosticate</w:t>
      </w:r>
      <w:r w:rsidR="00FE4C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412D1">
        <w:rPr>
          <w:rFonts w:ascii="Times New Roman" w:hAnsi="Times New Roman" w:cs="Times New Roman"/>
          <w:sz w:val="28"/>
          <w:szCs w:val="28"/>
          <w:lang w:val="en-US"/>
        </w:rPr>
        <w:t>foretell</w:t>
      </w:r>
      <w:r w:rsidR="00FE4C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45123">
        <w:rPr>
          <w:rFonts w:ascii="Times New Roman" w:hAnsi="Times New Roman" w:cs="Times New Roman"/>
          <w:sz w:val="28"/>
          <w:szCs w:val="28"/>
          <w:lang w:val="en-US"/>
        </w:rPr>
        <w:t>portend</w:t>
      </w:r>
      <w:r w:rsidR="00CB10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7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9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49CA">
        <w:rPr>
          <w:rFonts w:ascii="Times New Roman" w:hAnsi="Times New Roman" w:cs="Times New Roman"/>
          <w:sz w:val="28"/>
          <w:szCs w:val="28"/>
          <w:lang w:val="uk-UA"/>
        </w:rPr>
        <w:t>В українських перекладах зустрічаємо наступні відповідники</w:t>
      </w:r>
      <w:r w:rsidR="00A96E2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96E28" w:rsidRPr="00551458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A96E28" w:rsidRPr="006412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749CA" w:rsidRPr="00641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96E28" w:rsidRPr="006412D1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="00806D8E" w:rsidRPr="006412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and </w:t>
      </w:r>
      <w:r w:rsidR="00803BD7" w:rsidRPr="006412D1">
        <w:rPr>
          <w:rFonts w:ascii="Times New Roman" w:hAnsi="Times New Roman" w:cs="Times New Roman"/>
          <w:i/>
          <w:sz w:val="28"/>
          <w:szCs w:val="28"/>
          <w:lang w:val="en-US"/>
        </w:rPr>
        <w:t>read us</w:t>
      </w:r>
      <w:r w:rsidR="00385D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out</w:t>
      </w:r>
      <w:r w:rsidR="00385D55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="00806D8E" w:rsidRPr="006412D1">
        <w:rPr>
          <w:rFonts w:ascii="Times New Roman" w:hAnsi="Times New Roman" w:cs="Times New Roman"/>
          <w:i/>
          <w:sz w:val="28"/>
          <w:szCs w:val="28"/>
          <w:lang w:val="en-US"/>
        </w:rPr>
        <w:t>the weather forecast</w:t>
      </w:r>
      <w:r w:rsidR="00803BD7" w:rsidRPr="006412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C749CA" w:rsidRPr="006412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which latter </w:t>
      </w:r>
      <w:r w:rsidR="00C749CA" w:rsidRPr="006412D1">
        <w:rPr>
          <w:rFonts w:ascii="Times New Roman" w:hAnsi="Times New Roman" w:cs="Times New Roman"/>
          <w:b/>
          <w:i/>
          <w:sz w:val="28"/>
          <w:szCs w:val="28"/>
          <w:lang w:val="en-US"/>
        </w:rPr>
        <w:t>prophesied</w:t>
      </w:r>
      <w:r w:rsidR="00385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87F90">
        <w:rPr>
          <w:rFonts w:ascii="Times New Roman" w:hAnsi="Times New Roman" w:cs="Times New Roman"/>
          <w:i/>
          <w:sz w:val="28"/>
          <w:szCs w:val="28"/>
          <w:lang w:val="en-US"/>
        </w:rPr>
        <w:t>[</w:t>
      </w:r>
      <w:r w:rsidR="00385D55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="00341438">
        <w:rPr>
          <w:rFonts w:ascii="Times New Roman" w:hAnsi="Times New Roman" w:cs="Times New Roman"/>
          <w:i/>
          <w:sz w:val="28"/>
          <w:szCs w:val="28"/>
          <w:lang w:val="uk-UA"/>
        </w:rPr>
        <w:t>, с. 42</w:t>
      </w:r>
      <w:r w:rsidR="00787F90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  <w:r w:rsidR="00385D55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="00B654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06D8E" w:rsidRPr="006412D1">
        <w:rPr>
          <w:rFonts w:ascii="Times New Roman" w:hAnsi="Times New Roman" w:cs="Times New Roman"/>
          <w:i/>
          <w:sz w:val="28"/>
          <w:szCs w:val="28"/>
          <w:lang w:val="uk-UA"/>
        </w:rPr>
        <w:t>перечитав… прогноз</w:t>
      </w:r>
      <w:r w:rsidR="00A96E28" w:rsidRPr="00641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806D8E" w:rsidRPr="00641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погоди. Прогноз був такий</w:t>
      </w:r>
      <w:r w:rsidR="00A96E28" w:rsidRPr="00641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E4C39">
        <w:rPr>
          <w:rFonts w:ascii="Times New Roman" w:hAnsi="Times New Roman" w:cs="Times New Roman"/>
          <w:i/>
          <w:sz w:val="28"/>
          <w:szCs w:val="28"/>
          <w:lang w:val="en-US"/>
        </w:rPr>
        <w:t>[</w:t>
      </w:r>
      <w:r w:rsidR="00385D55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="00787F90">
        <w:rPr>
          <w:rFonts w:ascii="Times New Roman" w:hAnsi="Times New Roman" w:cs="Times New Roman"/>
          <w:i/>
          <w:sz w:val="28"/>
          <w:szCs w:val="28"/>
          <w:lang w:val="uk-UA"/>
        </w:rPr>
        <w:t>, с.</w:t>
      </w:r>
      <w:r w:rsidR="005331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53</w:t>
      </w:r>
      <w:r w:rsidR="00385D55">
        <w:rPr>
          <w:rFonts w:ascii="Times New Roman" w:hAnsi="Times New Roman" w:cs="Times New Roman"/>
          <w:i/>
          <w:sz w:val="28"/>
          <w:szCs w:val="28"/>
          <w:lang w:val="en-US"/>
        </w:rPr>
        <w:t>];</w:t>
      </w:r>
      <w:r w:rsidR="00806D8E" w:rsidRPr="006412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749CA" w:rsidRPr="00641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зачитав … останній </w:t>
      </w:r>
      <w:r w:rsidR="00B65488">
        <w:rPr>
          <w:rFonts w:ascii="Times New Roman" w:hAnsi="Times New Roman" w:cs="Times New Roman"/>
          <w:i/>
          <w:sz w:val="28"/>
          <w:szCs w:val="28"/>
          <w:lang w:val="uk-UA"/>
        </w:rPr>
        <w:t>прогноз погоди. У ньому ішлося</w:t>
      </w:r>
      <w:r w:rsidR="00C749CA" w:rsidRPr="00641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E4C39">
        <w:rPr>
          <w:rFonts w:ascii="Times New Roman" w:hAnsi="Times New Roman" w:cs="Times New Roman"/>
          <w:i/>
          <w:sz w:val="28"/>
          <w:szCs w:val="28"/>
          <w:lang w:val="en-US"/>
        </w:rPr>
        <w:t>[</w:t>
      </w:r>
      <w:r w:rsidR="00385D55"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  <w:r w:rsidR="008101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87F90">
        <w:rPr>
          <w:rFonts w:ascii="Times New Roman" w:hAnsi="Times New Roman" w:cs="Times New Roman"/>
          <w:i/>
          <w:sz w:val="28"/>
          <w:szCs w:val="28"/>
          <w:lang w:val="uk-UA"/>
        </w:rPr>
        <w:t>с.</w:t>
      </w:r>
      <w:r w:rsidR="00B654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43290">
        <w:rPr>
          <w:rFonts w:ascii="Times New Roman" w:hAnsi="Times New Roman" w:cs="Times New Roman"/>
          <w:i/>
          <w:sz w:val="28"/>
          <w:szCs w:val="28"/>
          <w:lang w:val="uk-UA"/>
        </w:rPr>
        <w:t>61</w:t>
      </w:r>
      <w:r w:rsidR="00FE4C39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  <w:r w:rsidR="00C749CA" w:rsidRPr="00641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A96E28" w:rsidRPr="00551458">
        <w:rPr>
          <w:rFonts w:ascii="Times New Roman" w:hAnsi="Times New Roman" w:cs="Times New Roman"/>
          <w:b/>
          <w:i/>
          <w:sz w:val="28"/>
          <w:szCs w:val="28"/>
          <w:lang w:val="uk-UA"/>
        </w:rPr>
        <w:t>2.</w:t>
      </w:r>
      <w:r w:rsidR="00A96E28" w:rsidRPr="00641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06D8E" w:rsidRPr="006412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evidently wanted to go on, and </w:t>
      </w:r>
      <w:r w:rsidR="00806D8E" w:rsidRPr="006412D1">
        <w:rPr>
          <w:rFonts w:ascii="Times New Roman" w:hAnsi="Times New Roman" w:cs="Times New Roman"/>
          <w:b/>
          <w:i/>
          <w:sz w:val="28"/>
          <w:szCs w:val="28"/>
          <w:lang w:val="en-US"/>
        </w:rPr>
        <w:t>prognosticate</w:t>
      </w:r>
      <w:r w:rsidR="003414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drought, and water famine</w:t>
      </w:r>
      <w:r w:rsidR="003414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87F90">
        <w:rPr>
          <w:rFonts w:ascii="Times New Roman" w:hAnsi="Times New Roman" w:cs="Times New Roman"/>
          <w:i/>
          <w:sz w:val="28"/>
          <w:szCs w:val="28"/>
          <w:lang w:val="en-US"/>
        </w:rPr>
        <w:t>[</w:t>
      </w:r>
      <w:r w:rsidR="00385D55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="00787F90">
        <w:rPr>
          <w:rFonts w:ascii="Times New Roman" w:hAnsi="Times New Roman" w:cs="Times New Roman"/>
          <w:i/>
          <w:sz w:val="28"/>
          <w:szCs w:val="28"/>
          <w:lang w:val="uk-UA"/>
        </w:rPr>
        <w:t>, с.</w:t>
      </w:r>
      <w:r w:rsidR="003414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44</w:t>
      </w:r>
      <w:r w:rsidR="00787F90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  <w:r w:rsidR="00385D55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="00A96E28" w:rsidRPr="00641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06D8E" w:rsidRPr="006412D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 w:rsidR="00806D8E" w:rsidRPr="006412D1">
        <w:rPr>
          <w:rFonts w:ascii="Times New Roman" w:hAnsi="Times New Roman" w:cs="Times New Roman"/>
          <w:i/>
          <w:sz w:val="28"/>
          <w:szCs w:val="28"/>
          <w:lang w:val="uk-UA"/>
        </w:rPr>
        <w:t>трілка</w:t>
      </w:r>
      <w:proofErr w:type="spellEnd"/>
      <w:r w:rsidR="00806D8E" w:rsidRPr="006412D1">
        <w:rPr>
          <w:rFonts w:ascii="Times New Roman" w:hAnsi="Times New Roman" w:cs="Times New Roman"/>
          <w:i/>
          <w:sz w:val="28"/>
          <w:szCs w:val="28"/>
          <w:lang w:val="uk-UA"/>
        </w:rPr>
        <w:t>, видно, хотіла рухатись далі й провістити, посуху, безві</w:t>
      </w:r>
      <w:r w:rsidR="00B65488">
        <w:rPr>
          <w:rFonts w:ascii="Times New Roman" w:hAnsi="Times New Roman" w:cs="Times New Roman"/>
          <w:i/>
          <w:sz w:val="28"/>
          <w:szCs w:val="28"/>
          <w:lang w:val="uk-UA"/>
        </w:rPr>
        <w:t>ддя</w:t>
      </w:r>
      <w:r w:rsidR="008101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[</w:t>
      </w:r>
      <w:r w:rsidR="00385D55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="00787F90">
        <w:rPr>
          <w:rFonts w:ascii="Times New Roman" w:hAnsi="Times New Roman" w:cs="Times New Roman"/>
          <w:i/>
          <w:sz w:val="28"/>
          <w:szCs w:val="28"/>
          <w:lang w:val="uk-UA"/>
        </w:rPr>
        <w:t>, с.</w:t>
      </w:r>
      <w:r w:rsidR="005331C5">
        <w:rPr>
          <w:rFonts w:ascii="Times New Roman" w:hAnsi="Times New Roman" w:cs="Times New Roman"/>
          <w:i/>
          <w:sz w:val="28"/>
          <w:szCs w:val="28"/>
          <w:lang w:val="uk-UA"/>
        </w:rPr>
        <w:t>55</w:t>
      </w:r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  <w:r w:rsidR="00385D55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="00385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2610B" w:rsidRPr="006412D1">
        <w:rPr>
          <w:rFonts w:ascii="Times New Roman" w:hAnsi="Times New Roman" w:cs="Times New Roman"/>
          <w:i/>
          <w:sz w:val="28"/>
          <w:szCs w:val="28"/>
          <w:lang w:val="uk-UA"/>
        </w:rPr>
        <w:t>Вочевидь, йому хотілося рухатись далі і спр</w:t>
      </w:r>
      <w:r w:rsidR="00787F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огнозувати посуху, нестачу вод </w:t>
      </w:r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[</w:t>
      </w:r>
      <w:r w:rsidR="00385D55"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  <w:r w:rsidR="00787F90">
        <w:rPr>
          <w:rFonts w:ascii="Times New Roman" w:hAnsi="Times New Roman" w:cs="Times New Roman"/>
          <w:i/>
          <w:sz w:val="28"/>
          <w:szCs w:val="28"/>
          <w:lang w:val="uk-UA"/>
        </w:rPr>
        <w:t>, с.</w:t>
      </w:r>
      <w:r w:rsidR="004344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63</w:t>
      </w:r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  <w:r w:rsidR="00A96E28" w:rsidRPr="00641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A96E28" w:rsidRPr="00551458">
        <w:rPr>
          <w:rFonts w:ascii="Times New Roman" w:hAnsi="Times New Roman" w:cs="Times New Roman"/>
          <w:b/>
          <w:i/>
          <w:sz w:val="28"/>
          <w:szCs w:val="28"/>
          <w:lang w:val="uk-UA"/>
        </w:rPr>
        <w:t>3.</w:t>
      </w:r>
      <w:r w:rsidR="00A96E28" w:rsidRPr="00641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2610B" w:rsidRPr="006412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But who wants to be </w:t>
      </w:r>
      <w:r w:rsidR="0082610B" w:rsidRPr="006412D1">
        <w:rPr>
          <w:rFonts w:ascii="Times New Roman" w:hAnsi="Times New Roman" w:cs="Times New Roman"/>
          <w:b/>
          <w:i/>
          <w:sz w:val="28"/>
          <w:szCs w:val="28"/>
          <w:lang w:val="en-US"/>
        </w:rPr>
        <w:t>foretold</w:t>
      </w:r>
      <w:r w:rsidR="0082610B" w:rsidRPr="006412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weather</w:t>
      </w:r>
      <w:r w:rsidR="00787F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87F90">
        <w:rPr>
          <w:rFonts w:ascii="Times New Roman" w:hAnsi="Times New Roman" w:cs="Times New Roman"/>
          <w:i/>
          <w:sz w:val="28"/>
          <w:szCs w:val="28"/>
          <w:lang w:val="en-US"/>
        </w:rPr>
        <w:t>[</w:t>
      </w:r>
      <w:r w:rsidR="00385D55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="00787F90">
        <w:rPr>
          <w:rFonts w:ascii="Times New Roman" w:hAnsi="Times New Roman" w:cs="Times New Roman"/>
          <w:i/>
          <w:sz w:val="28"/>
          <w:szCs w:val="28"/>
          <w:lang w:val="uk-UA"/>
        </w:rPr>
        <w:t>, с.</w:t>
      </w:r>
      <w:r w:rsidR="003414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44</w:t>
      </w:r>
      <w:r w:rsidR="00787F90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  <w:r w:rsidR="0082610B" w:rsidRPr="006412D1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r w:rsidR="00A96E28" w:rsidRPr="00641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2610B" w:rsidRPr="006412D1">
        <w:rPr>
          <w:rFonts w:ascii="Times New Roman" w:hAnsi="Times New Roman" w:cs="Times New Roman"/>
          <w:i/>
          <w:sz w:val="28"/>
          <w:szCs w:val="28"/>
          <w:lang w:val="uk-UA"/>
        </w:rPr>
        <w:t>Але навіщо взагалі знати погоду наперед</w:t>
      </w:r>
      <w:r w:rsidR="0055145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[</w:t>
      </w:r>
      <w:r w:rsidR="00385D55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="00787F90">
        <w:rPr>
          <w:rFonts w:ascii="Times New Roman" w:hAnsi="Times New Roman" w:cs="Times New Roman"/>
          <w:i/>
          <w:sz w:val="28"/>
          <w:szCs w:val="28"/>
          <w:lang w:val="uk-UA"/>
        </w:rPr>
        <w:t>, с.</w:t>
      </w:r>
      <w:r w:rsidR="00B654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331C5">
        <w:rPr>
          <w:rFonts w:ascii="Times New Roman" w:hAnsi="Times New Roman" w:cs="Times New Roman"/>
          <w:i/>
          <w:sz w:val="28"/>
          <w:szCs w:val="28"/>
          <w:lang w:val="uk-UA"/>
        </w:rPr>
        <w:t>56</w:t>
      </w:r>
      <w:r w:rsidR="00787F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  <w:r w:rsidR="0082610B" w:rsidRPr="006412D1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A96E28" w:rsidRPr="00641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2610B" w:rsidRPr="006412D1">
        <w:rPr>
          <w:rFonts w:ascii="Times New Roman" w:hAnsi="Times New Roman" w:cs="Times New Roman"/>
          <w:i/>
          <w:sz w:val="28"/>
          <w:szCs w:val="28"/>
          <w:lang w:val="uk-UA"/>
        </w:rPr>
        <w:t>Та кому зрештою потрібні ці прогнози погоди</w:t>
      </w:r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[</w:t>
      </w:r>
      <w:r w:rsidR="00385D55"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  <w:r w:rsidR="00787F90">
        <w:rPr>
          <w:rFonts w:ascii="Times New Roman" w:hAnsi="Times New Roman" w:cs="Times New Roman"/>
          <w:i/>
          <w:sz w:val="28"/>
          <w:szCs w:val="28"/>
          <w:lang w:val="uk-UA"/>
        </w:rPr>
        <w:t>, с.</w:t>
      </w:r>
      <w:r w:rsidR="004344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64</w:t>
      </w:r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  <w:r w:rsidR="008101D2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A96E28" w:rsidRPr="00641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96E28" w:rsidRPr="00551458">
        <w:rPr>
          <w:rFonts w:ascii="Times New Roman" w:hAnsi="Times New Roman" w:cs="Times New Roman"/>
          <w:b/>
          <w:i/>
          <w:sz w:val="28"/>
          <w:szCs w:val="28"/>
          <w:lang w:val="uk-UA"/>
        </w:rPr>
        <w:t>4.</w:t>
      </w:r>
      <w:r w:rsidR="00A96E28" w:rsidRPr="00641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2610B" w:rsidRPr="006412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And, if his </w:t>
      </w:r>
      <w:r w:rsidR="0082610B" w:rsidRPr="006412D1">
        <w:rPr>
          <w:rFonts w:ascii="Times New Roman" w:hAnsi="Times New Roman" w:cs="Times New Roman"/>
          <w:b/>
          <w:i/>
          <w:sz w:val="28"/>
          <w:szCs w:val="28"/>
          <w:lang w:val="en-US"/>
        </w:rPr>
        <w:t>portent</w:t>
      </w:r>
      <w:r w:rsidR="0082610B" w:rsidRPr="006412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proves</w:t>
      </w:r>
      <w:r w:rsidR="00E55FB8" w:rsidRPr="006412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correct</w:t>
      </w:r>
      <w:r w:rsidR="00787F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87F90">
        <w:rPr>
          <w:rFonts w:ascii="Times New Roman" w:hAnsi="Times New Roman" w:cs="Times New Roman"/>
          <w:i/>
          <w:sz w:val="28"/>
          <w:szCs w:val="28"/>
          <w:lang w:val="en-US"/>
        </w:rPr>
        <w:t>[</w:t>
      </w:r>
      <w:r w:rsidR="00551458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="00787F90">
        <w:rPr>
          <w:rFonts w:ascii="Times New Roman" w:hAnsi="Times New Roman" w:cs="Times New Roman"/>
          <w:i/>
          <w:sz w:val="28"/>
          <w:szCs w:val="28"/>
          <w:lang w:val="uk-UA"/>
        </w:rPr>
        <w:t>, с.</w:t>
      </w:r>
      <w:r w:rsidR="0055145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551458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="00787F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87F90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  <w:proofErr w:type="gramEnd"/>
      <w:r w:rsidR="00787F90" w:rsidRPr="006412D1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r w:rsidR="00A96E28" w:rsidRPr="00641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55FB8" w:rsidRPr="006412D1">
        <w:rPr>
          <w:rFonts w:ascii="Times New Roman" w:hAnsi="Times New Roman" w:cs="Times New Roman"/>
          <w:i/>
          <w:sz w:val="28"/>
          <w:szCs w:val="28"/>
          <w:lang w:val="uk-UA"/>
        </w:rPr>
        <w:t>А, якщо його пророцтво справджується</w:t>
      </w:r>
      <w:r w:rsidR="0055145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[</w:t>
      </w:r>
      <w:r w:rsidR="00551458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="00551458">
        <w:rPr>
          <w:rFonts w:ascii="Times New Roman" w:hAnsi="Times New Roman" w:cs="Times New Roman"/>
          <w:i/>
          <w:sz w:val="28"/>
          <w:szCs w:val="28"/>
          <w:lang w:val="uk-UA"/>
        </w:rPr>
        <w:t>, с</w:t>
      </w:r>
      <w:r w:rsidR="0055145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5331C5">
        <w:rPr>
          <w:rFonts w:ascii="Times New Roman" w:hAnsi="Times New Roman" w:cs="Times New Roman"/>
          <w:i/>
          <w:sz w:val="28"/>
          <w:szCs w:val="28"/>
          <w:lang w:val="uk-UA"/>
        </w:rPr>
        <w:t>57</w:t>
      </w:r>
      <w:r w:rsidR="00787F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  <w:r w:rsidR="008101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E55FB8" w:rsidRPr="006412D1">
        <w:rPr>
          <w:rFonts w:ascii="Times New Roman" w:hAnsi="Times New Roman" w:cs="Times New Roman"/>
          <w:i/>
          <w:sz w:val="28"/>
          <w:szCs w:val="28"/>
          <w:lang w:val="uk-UA"/>
        </w:rPr>
        <w:t>А, коли прогноз збувається</w:t>
      </w:r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[</w:t>
      </w:r>
      <w:r w:rsidR="00551458"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  <w:r w:rsidR="00787F90">
        <w:rPr>
          <w:rFonts w:ascii="Times New Roman" w:hAnsi="Times New Roman" w:cs="Times New Roman"/>
          <w:i/>
          <w:sz w:val="28"/>
          <w:szCs w:val="28"/>
          <w:lang w:val="uk-UA"/>
        </w:rPr>
        <w:t>, с.</w:t>
      </w:r>
      <w:r w:rsidR="0043440B">
        <w:rPr>
          <w:rFonts w:ascii="Times New Roman" w:hAnsi="Times New Roman" w:cs="Times New Roman"/>
          <w:i/>
          <w:sz w:val="28"/>
          <w:szCs w:val="28"/>
          <w:lang w:val="uk-UA"/>
        </w:rPr>
        <w:t>65</w:t>
      </w:r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].</w:t>
      </w:r>
    </w:p>
    <w:p w:rsidR="006A3D6E" w:rsidRDefault="009F0B4E" w:rsidP="002829DC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60F07">
        <w:rPr>
          <w:rFonts w:ascii="Times New Roman" w:hAnsi="Times New Roman" w:cs="Times New Roman"/>
          <w:sz w:val="28"/>
          <w:szCs w:val="28"/>
          <w:lang w:val="uk-UA"/>
        </w:rPr>
        <w:t>озглянемо</w:t>
      </w:r>
      <w:r w:rsidR="00E427A4">
        <w:rPr>
          <w:rFonts w:ascii="Times New Roman" w:hAnsi="Times New Roman" w:cs="Times New Roman"/>
          <w:sz w:val="28"/>
          <w:szCs w:val="28"/>
          <w:lang w:val="uk-UA"/>
        </w:rPr>
        <w:t xml:space="preserve"> детальніше</w:t>
      </w:r>
      <w:r w:rsidR="00460F07">
        <w:rPr>
          <w:rFonts w:ascii="Times New Roman" w:hAnsi="Times New Roman" w:cs="Times New Roman"/>
          <w:sz w:val="28"/>
          <w:szCs w:val="28"/>
          <w:lang w:val="uk-UA"/>
        </w:rPr>
        <w:t>, які ж прийоми, застосовують перекладачі,</w:t>
      </w:r>
      <w:r w:rsidR="002829DC">
        <w:rPr>
          <w:rFonts w:ascii="Times New Roman" w:hAnsi="Times New Roman" w:cs="Times New Roman"/>
          <w:sz w:val="28"/>
          <w:szCs w:val="28"/>
          <w:lang w:val="uk-UA"/>
        </w:rPr>
        <w:t xml:space="preserve"> маючи справу з перекладом </w:t>
      </w:r>
      <w:r w:rsidR="005B1046">
        <w:rPr>
          <w:rFonts w:ascii="Times New Roman" w:hAnsi="Times New Roman" w:cs="Times New Roman"/>
          <w:sz w:val="28"/>
          <w:szCs w:val="28"/>
          <w:lang w:val="uk-UA"/>
        </w:rPr>
        <w:t xml:space="preserve">мовних засобів вираження іронії </w:t>
      </w:r>
      <w:r w:rsidR="00453F71">
        <w:rPr>
          <w:rFonts w:ascii="Times New Roman" w:hAnsi="Times New Roman" w:cs="Times New Roman"/>
          <w:sz w:val="28"/>
          <w:szCs w:val="28"/>
          <w:lang w:val="uk-UA"/>
        </w:rPr>
        <w:t>на прикладах</w:t>
      </w:r>
      <w:r w:rsidR="005B6B5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829DC" w:rsidRPr="00453F71" w:rsidRDefault="005B6B50" w:rsidP="00453F71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9DC" w:rsidRPr="006A3D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do thing that of all the silly, irritating </w:t>
      </w:r>
      <w:proofErr w:type="spellStart"/>
      <w:r w:rsidR="002829DC" w:rsidRPr="006A3D6E">
        <w:rPr>
          <w:rFonts w:ascii="Times New Roman" w:hAnsi="Times New Roman" w:cs="Times New Roman"/>
          <w:i/>
          <w:sz w:val="28"/>
          <w:szCs w:val="28"/>
          <w:lang w:val="en-US"/>
        </w:rPr>
        <w:t>tomfoolishness</w:t>
      </w:r>
      <w:proofErr w:type="spellEnd"/>
      <w:r w:rsidR="002829DC" w:rsidRPr="006A3D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by which we are plagued, this </w:t>
      </w:r>
      <w:r w:rsidR="003201B5">
        <w:rPr>
          <w:rFonts w:ascii="Times New Roman" w:hAnsi="Times New Roman" w:cs="Times New Roman"/>
          <w:b/>
          <w:i/>
          <w:sz w:val="28"/>
          <w:szCs w:val="28"/>
          <w:lang w:val="en-US"/>
        </w:rPr>
        <w:t>“weather-forecast”</w:t>
      </w:r>
      <w:r w:rsidR="002829DC" w:rsidRPr="006A3D6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fraud</w:t>
      </w:r>
      <w:r w:rsidR="002829DC" w:rsidRPr="006A3D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 </w:t>
      </w:r>
      <w:r w:rsidR="003201B5">
        <w:rPr>
          <w:rFonts w:ascii="Times New Roman" w:hAnsi="Times New Roman" w:cs="Times New Roman"/>
          <w:i/>
          <w:sz w:val="28"/>
          <w:szCs w:val="28"/>
          <w:lang w:val="en-US"/>
        </w:rPr>
        <w:t>about the most aggravating. It “forecasts”</w:t>
      </w:r>
      <w:r w:rsidR="002829DC" w:rsidRPr="006A3D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precisely what happened yesterday or the day before, and precisely the opposite of what is </w:t>
      </w:r>
      <w:proofErr w:type="spellStart"/>
      <w:r w:rsidR="002829DC" w:rsidRPr="006A3D6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goin</w:t>
      </w:r>
      <w:r w:rsidR="008D2D52">
        <w:rPr>
          <w:rFonts w:ascii="Times New Roman" w:hAnsi="Times New Roman" w:cs="Times New Roman"/>
          <w:i/>
          <w:sz w:val="28"/>
          <w:szCs w:val="28"/>
          <w:lang w:val="uk-UA"/>
        </w:rPr>
        <w:t>g</w:t>
      </w:r>
      <w:proofErr w:type="spellEnd"/>
      <w:r w:rsidR="008D2D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D2D52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="008D2D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D2D52">
        <w:rPr>
          <w:rFonts w:ascii="Times New Roman" w:hAnsi="Times New Roman" w:cs="Times New Roman"/>
          <w:i/>
          <w:sz w:val="28"/>
          <w:szCs w:val="28"/>
          <w:lang w:val="uk-UA"/>
        </w:rPr>
        <w:t>happen</w:t>
      </w:r>
      <w:proofErr w:type="spellEnd"/>
      <w:r w:rsidR="008D2D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D2D52">
        <w:rPr>
          <w:rFonts w:ascii="Times New Roman" w:hAnsi="Times New Roman" w:cs="Times New Roman"/>
          <w:i/>
          <w:sz w:val="28"/>
          <w:szCs w:val="28"/>
          <w:lang w:val="uk-UA"/>
        </w:rPr>
        <w:t>today</w:t>
      </w:r>
      <w:proofErr w:type="spellEnd"/>
      <w:r w:rsidR="00787F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A3D6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0196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87F90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341438">
        <w:rPr>
          <w:rFonts w:ascii="Times New Roman" w:hAnsi="Times New Roman" w:cs="Times New Roman"/>
          <w:sz w:val="28"/>
          <w:szCs w:val="28"/>
          <w:lang w:val="uk-UA"/>
        </w:rPr>
        <w:t xml:space="preserve"> 42</w:t>
      </w:r>
      <w:r w:rsidR="006A3D6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D2D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53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29DC" w:rsidRPr="00453F71">
        <w:rPr>
          <w:rFonts w:ascii="Times New Roman" w:hAnsi="Times New Roman" w:cs="Times New Roman"/>
          <w:i/>
          <w:sz w:val="28"/>
          <w:szCs w:val="28"/>
          <w:lang w:val="en-US"/>
        </w:rPr>
        <w:t>Мабуть</w:t>
      </w:r>
      <w:proofErr w:type="spellEnd"/>
      <w:r w:rsidR="002829DC" w:rsidRPr="00453F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2829DC" w:rsidRPr="00453F71">
        <w:rPr>
          <w:rFonts w:ascii="Times New Roman" w:hAnsi="Times New Roman" w:cs="Times New Roman"/>
          <w:i/>
          <w:sz w:val="28"/>
          <w:szCs w:val="28"/>
          <w:lang w:val="en-US"/>
        </w:rPr>
        <w:t>із</w:t>
      </w:r>
      <w:proofErr w:type="spellEnd"/>
      <w:r w:rsidR="002829DC" w:rsidRPr="00453F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829DC" w:rsidRPr="00453F71">
        <w:rPr>
          <w:rFonts w:ascii="Times New Roman" w:hAnsi="Times New Roman" w:cs="Times New Roman"/>
          <w:i/>
          <w:sz w:val="28"/>
          <w:szCs w:val="28"/>
          <w:lang w:val="en-US"/>
        </w:rPr>
        <w:t>усіх</w:t>
      </w:r>
      <w:proofErr w:type="spellEnd"/>
      <w:r w:rsidR="002829DC" w:rsidRPr="00453F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829DC" w:rsidRPr="00453F71">
        <w:rPr>
          <w:rFonts w:ascii="Times New Roman" w:hAnsi="Times New Roman" w:cs="Times New Roman"/>
          <w:i/>
          <w:sz w:val="28"/>
          <w:szCs w:val="28"/>
          <w:lang w:val="en-US"/>
        </w:rPr>
        <w:t>дурних</w:t>
      </w:r>
      <w:proofErr w:type="spellEnd"/>
      <w:r w:rsidR="002829DC" w:rsidRPr="00453F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2829DC" w:rsidRPr="00453F71">
        <w:rPr>
          <w:rFonts w:ascii="Times New Roman" w:hAnsi="Times New Roman" w:cs="Times New Roman"/>
          <w:i/>
          <w:sz w:val="28"/>
          <w:szCs w:val="28"/>
          <w:lang w:val="en-US"/>
        </w:rPr>
        <w:t>блазенських</w:t>
      </w:r>
      <w:proofErr w:type="spellEnd"/>
      <w:r w:rsidR="002829DC" w:rsidRPr="00453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вигадок, що затруюють наше життя, найгірша – оці </w:t>
      </w:r>
      <w:r w:rsidR="002829DC" w:rsidRPr="00453F71">
        <w:rPr>
          <w:rFonts w:ascii="Times New Roman" w:hAnsi="Times New Roman" w:cs="Times New Roman"/>
          <w:b/>
          <w:i/>
          <w:sz w:val="28"/>
          <w:szCs w:val="28"/>
          <w:lang w:val="uk-UA"/>
        </w:rPr>
        <w:t>дурисвітські «прогнози погоди».</w:t>
      </w:r>
      <w:r w:rsidR="002829DC" w:rsidRPr="00453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Вони «провіщають» дуже точно ту погоду, яка була вчора чи позавчора, і не менш точно – якраз пр</w:t>
      </w:r>
      <w:r w:rsidR="008D2D52">
        <w:rPr>
          <w:rFonts w:ascii="Times New Roman" w:hAnsi="Times New Roman" w:cs="Times New Roman"/>
          <w:i/>
          <w:sz w:val="28"/>
          <w:szCs w:val="28"/>
          <w:lang w:val="uk-UA"/>
        </w:rPr>
        <w:t>отилежну тій, яка буде сьогодні</w:t>
      </w:r>
      <w:r w:rsidR="008019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3F7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0196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87F90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5331C5">
        <w:rPr>
          <w:rFonts w:ascii="Times New Roman" w:hAnsi="Times New Roman" w:cs="Times New Roman"/>
          <w:sz w:val="28"/>
          <w:szCs w:val="28"/>
          <w:lang w:val="uk-UA"/>
        </w:rPr>
        <w:t xml:space="preserve"> 53</w:t>
      </w:r>
      <w:r w:rsidR="00453F71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D2D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53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9DC" w:rsidRPr="00453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Насправді я переконаний, що найприкрішою з усіх дурниць, які, мов чума, заполонили наш розум і не дають нам спокою, є </w:t>
      </w:r>
      <w:r w:rsidR="002829DC" w:rsidRPr="00453F71">
        <w:rPr>
          <w:rFonts w:ascii="Times New Roman" w:hAnsi="Times New Roman" w:cs="Times New Roman"/>
          <w:b/>
          <w:i/>
          <w:sz w:val="28"/>
          <w:szCs w:val="28"/>
          <w:lang w:val="uk-UA"/>
        </w:rPr>
        <w:t>шарлатанство з прогнозом погоди.</w:t>
      </w:r>
      <w:r w:rsidR="002829DC" w:rsidRPr="00453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Він абсолютно точно «передбачає» те, що відбулося вчора чи позавчора, і зовсім протилежн</w:t>
      </w:r>
      <w:r w:rsidR="008D2D52">
        <w:rPr>
          <w:rFonts w:ascii="Times New Roman" w:hAnsi="Times New Roman" w:cs="Times New Roman"/>
          <w:i/>
          <w:sz w:val="28"/>
          <w:szCs w:val="28"/>
          <w:lang w:val="uk-UA"/>
        </w:rPr>
        <w:t>е тому, що має статися сьогодні</w:t>
      </w:r>
      <w:r w:rsidR="006432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53F71" w:rsidRPr="00453F71">
        <w:rPr>
          <w:rFonts w:ascii="Times New Roman" w:hAnsi="Times New Roman" w:cs="Times New Roman"/>
          <w:i/>
          <w:sz w:val="28"/>
          <w:szCs w:val="28"/>
          <w:lang w:val="en-US"/>
        </w:rPr>
        <w:t>[</w:t>
      </w:r>
      <w:r w:rsidR="0080196A"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  <w:r w:rsidR="00787F90">
        <w:rPr>
          <w:rFonts w:ascii="Times New Roman" w:hAnsi="Times New Roman" w:cs="Times New Roman"/>
          <w:i/>
          <w:sz w:val="28"/>
          <w:szCs w:val="28"/>
          <w:lang w:val="uk-UA"/>
        </w:rPr>
        <w:t>, с.</w:t>
      </w:r>
      <w:r w:rsidR="006432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61</w:t>
      </w:r>
      <w:r w:rsidR="00453F71" w:rsidRPr="00453F71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C76C6" w:rsidRDefault="00545DB8" w:rsidP="002829DC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оригіналі потрібно відзначити метафоричну конструкцію, завдяки якій іро</w:t>
      </w:r>
      <w:r w:rsidR="00462BEC">
        <w:rPr>
          <w:rFonts w:ascii="Times New Roman" w:hAnsi="Times New Roman" w:cs="Times New Roman"/>
          <w:sz w:val="28"/>
          <w:szCs w:val="28"/>
          <w:lang w:val="uk-UA"/>
        </w:rPr>
        <w:t>нічне значення набуває додаткової емоційності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6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73F">
        <w:rPr>
          <w:rFonts w:ascii="Times New Roman" w:hAnsi="Times New Roman" w:cs="Times New Roman"/>
          <w:sz w:val="28"/>
          <w:szCs w:val="28"/>
          <w:lang w:val="uk-UA"/>
        </w:rPr>
        <w:t xml:space="preserve">Метафора – стилістична фігура гумористично-сатиричний потенціал якої зближує не порівнювані поняття, викликає несподівані асоціації. Чим більша невідповідність тим сильніший гумористичний і сатиричний потенціал метафори. </w:t>
      </w:r>
      <w:r w:rsidR="007304F6">
        <w:rPr>
          <w:rFonts w:ascii="Times New Roman" w:hAnsi="Times New Roman" w:cs="Times New Roman"/>
          <w:sz w:val="28"/>
          <w:szCs w:val="28"/>
          <w:lang w:val="uk-UA"/>
        </w:rPr>
        <w:t>Лексема</w:t>
      </w:r>
      <w:r w:rsidR="005B6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2E3" w:rsidRPr="00F93AFA">
        <w:rPr>
          <w:rFonts w:ascii="Times New Roman" w:hAnsi="Times New Roman" w:cs="Times New Roman"/>
          <w:i/>
          <w:sz w:val="28"/>
          <w:szCs w:val="28"/>
          <w:lang w:val="en-US"/>
        </w:rPr>
        <w:t>fraud</w:t>
      </w:r>
      <w:r w:rsidR="001432E3">
        <w:rPr>
          <w:rFonts w:ascii="Times New Roman" w:hAnsi="Times New Roman" w:cs="Times New Roman"/>
          <w:sz w:val="28"/>
          <w:szCs w:val="28"/>
          <w:lang w:val="uk-UA"/>
        </w:rPr>
        <w:t xml:space="preserve"> вживається з</w:t>
      </w:r>
      <w:r w:rsidR="007304F6">
        <w:rPr>
          <w:rFonts w:ascii="Times New Roman" w:hAnsi="Times New Roman" w:cs="Times New Roman"/>
          <w:sz w:val="28"/>
          <w:szCs w:val="28"/>
          <w:lang w:val="uk-UA"/>
        </w:rPr>
        <w:t xml:space="preserve"> першого погляду, у невластивій їй</w:t>
      </w:r>
      <w:r w:rsidR="001432E3">
        <w:rPr>
          <w:rFonts w:ascii="Times New Roman" w:hAnsi="Times New Roman" w:cs="Times New Roman"/>
          <w:sz w:val="28"/>
          <w:szCs w:val="28"/>
          <w:lang w:val="uk-UA"/>
        </w:rPr>
        <w:t xml:space="preserve"> контексті</w:t>
      </w:r>
      <w:r w:rsidR="009F0B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0B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F0B4E" w:rsidRPr="009F0B4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93AFA" w:rsidRPr="00F93AFA">
        <w:rPr>
          <w:rFonts w:ascii="Times New Roman" w:hAnsi="Times New Roman" w:cs="Times New Roman"/>
          <w:sz w:val="28"/>
          <w:szCs w:val="28"/>
          <w:lang w:val="uk-UA"/>
        </w:rPr>
        <w:t>вернімося</w:t>
      </w:r>
      <w:r w:rsidR="00F93AFA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F93AFA" w:rsidRPr="00F93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AFA">
        <w:rPr>
          <w:rFonts w:ascii="Times New Roman" w:hAnsi="Times New Roman" w:cs="Times New Roman"/>
          <w:sz w:val="28"/>
          <w:szCs w:val="28"/>
          <w:lang w:val="uk-UA"/>
        </w:rPr>
        <w:t>лексикографічних джерел англійської мови</w:t>
      </w:r>
      <w:r w:rsidR="001D129E">
        <w:rPr>
          <w:rFonts w:ascii="Times New Roman" w:hAnsi="Times New Roman" w:cs="Times New Roman"/>
          <w:sz w:val="28"/>
          <w:szCs w:val="28"/>
          <w:lang w:val="uk-UA"/>
        </w:rPr>
        <w:t xml:space="preserve">: 1) </w:t>
      </w:r>
      <w:r w:rsidR="001D129E">
        <w:rPr>
          <w:rFonts w:ascii="Times New Roman" w:hAnsi="Times New Roman" w:cs="Times New Roman"/>
          <w:sz w:val="28"/>
          <w:szCs w:val="28"/>
          <w:lang w:val="en-US"/>
        </w:rPr>
        <w:t xml:space="preserve">the crime of deceiving people in order to gain something such as money or goods; 2) something or someone that </w:t>
      </w:r>
      <w:r w:rsidR="008D2D52">
        <w:rPr>
          <w:rFonts w:ascii="Times New Roman" w:hAnsi="Times New Roman" w:cs="Times New Roman"/>
          <w:sz w:val="28"/>
          <w:szCs w:val="28"/>
          <w:lang w:val="en-US"/>
        </w:rPr>
        <w:t>is not what it is claimed to be</w:t>
      </w:r>
      <w:r w:rsidR="001D129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80196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D129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D2D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F0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E5114">
        <w:rPr>
          <w:rFonts w:ascii="Times New Roman" w:hAnsi="Times New Roman" w:cs="Times New Roman"/>
          <w:sz w:val="28"/>
          <w:szCs w:val="28"/>
          <w:lang w:val="uk-UA"/>
        </w:rPr>
        <w:t>обох прикладах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CAE">
        <w:rPr>
          <w:rFonts w:ascii="Times New Roman" w:hAnsi="Times New Roman" w:cs="Times New Roman"/>
          <w:sz w:val="28"/>
          <w:szCs w:val="28"/>
          <w:lang w:val="uk-UA"/>
        </w:rPr>
        <w:t>задля досягнення адекватності з оригіналом</w:t>
      </w:r>
      <w:r w:rsidR="005B0B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3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переклад цільовою мовою здійснено із </w:t>
      </w:r>
      <w:r w:rsidR="001432E3">
        <w:rPr>
          <w:rFonts w:ascii="Times New Roman" w:hAnsi="Times New Roman" w:cs="Times New Roman"/>
          <w:sz w:val="28"/>
          <w:szCs w:val="28"/>
          <w:lang w:val="uk-UA"/>
        </w:rPr>
        <w:t xml:space="preserve">незначними </w:t>
      </w:r>
      <w:r>
        <w:rPr>
          <w:rFonts w:ascii="Times New Roman" w:hAnsi="Times New Roman" w:cs="Times New Roman"/>
          <w:sz w:val="28"/>
          <w:szCs w:val="28"/>
          <w:lang w:val="uk-UA"/>
        </w:rPr>
        <w:t>лексичними і граматичними трансформаціями</w:t>
      </w:r>
      <w:r w:rsidR="009F0B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22602" w:rsidRDefault="00453F71" w:rsidP="006A3D6E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наступному</w:t>
      </w:r>
      <w:r w:rsidR="009C76C6">
        <w:rPr>
          <w:rFonts w:ascii="Times New Roman" w:hAnsi="Times New Roman" w:cs="Times New Roman"/>
          <w:sz w:val="28"/>
          <w:szCs w:val="28"/>
          <w:lang w:val="uk-UA"/>
        </w:rPr>
        <w:t xml:space="preserve"> 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>і нашу увагу привертає переклад фразеологізмів</w:t>
      </w:r>
      <w:r w:rsidR="00FD4DB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22602" w:rsidRPr="006A3D6E">
        <w:rPr>
          <w:rFonts w:ascii="Times New Roman" w:hAnsi="Times New Roman" w:cs="Times New Roman"/>
          <w:i/>
          <w:sz w:val="28"/>
          <w:szCs w:val="28"/>
          <w:lang w:val="en-US"/>
        </w:rPr>
        <w:t>The barometer is useless; it is as misleading as the newspaper forecast… I</w:t>
      </w:r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t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was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pointing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‘set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fair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It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was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simply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>pouring</w:t>
      </w:r>
      <w:proofErr w:type="spellEnd"/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>with</w:t>
      </w:r>
      <w:proofErr w:type="spellEnd"/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>rain</w:t>
      </w:r>
      <w:proofErr w:type="spellEnd"/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>outside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it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had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been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all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day</w:t>
      </w:r>
      <w:proofErr w:type="spellEnd"/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; I </w:t>
      </w:r>
      <w:proofErr w:type="spellStart"/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>couldn’t</w:t>
      </w:r>
      <w:proofErr w:type="spellEnd"/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>quite</w:t>
      </w:r>
      <w:proofErr w:type="spellEnd"/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>make</w:t>
      </w:r>
      <w:proofErr w:type="spellEnd"/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>matters</w:t>
      </w:r>
      <w:proofErr w:type="spellEnd"/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>out</w:t>
      </w:r>
      <w:proofErr w:type="spellEnd"/>
      <w:r w:rsidR="00C344BD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I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fancied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that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maybe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it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was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thinking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week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before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last</w:t>
      </w:r>
      <w:proofErr w:type="spellEnd"/>
      <w:r w:rsidR="00322602" w:rsidRPr="007B5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3D6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0196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41438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643290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6A3D6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D2D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A3D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Барометр нічого не помагає, він збиває з пуття ще гірше, ніж газе</w:t>
      </w:r>
      <w:r w:rsidR="006A3D6E" w:rsidRPr="006A3D6E">
        <w:rPr>
          <w:rFonts w:ascii="Times New Roman" w:hAnsi="Times New Roman" w:cs="Times New Roman"/>
          <w:i/>
          <w:sz w:val="28"/>
          <w:szCs w:val="28"/>
          <w:lang w:val="uk-UA"/>
        </w:rPr>
        <w:t>тні прогнози</w:t>
      </w:r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 Він показував «дуже ясно». </w:t>
      </w:r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Надворі </w:t>
      </w:r>
      <w:r w:rsidR="0080196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>лило, як з ринви,</w:t>
      </w:r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самого ранку й до вечора, і </w:t>
      </w:r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>я нічого</w:t>
      </w:r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en-US"/>
        </w:rPr>
        <w:t>не</w:t>
      </w:r>
      <w:proofErr w:type="spellEnd"/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en-US"/>
        </w:rPr>
        <w:t>тямив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r w:rsidR="00322602" w:rsidRPr="006A3D6E">
        <w:rPr>
          <w:i/>
        </w:rPr>
        <w:t xml:space="preserve"> </w:t>
      </w:r>
      <w:r w:rsidR="00322602" w:rsidRPr="006A3D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Я з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en-US"/>
        </w:rPr>
        <w:t>сумнівом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en-US"/>
        </w:rPr>
        <w:t>сказав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en-US"/>
        </w:rPr>
        <w:t>що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en-US"/>
        </w:rPr>
        <w:t>скорше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322602" w:rsidRPr="006A3D6E">
        <w:rPr>
          <w:rFonts w:ascii="Times New Roman" w:hAnsi="Times New Roman" w:cs="Times New Roman"/>
          <w:i/>
          <w:sz w:val="28"/>
          <w:szCs w:val="28"/>
          <w:lang w:val="en-US"/>
        </w:rPr>
        <w:t>мабуть</w:t>
      </w:r>
      <w:proofErr w:type="spellEnd"/>
      <w:r w:rsidR="00322602" w:rsidRPr="006A3D6E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він</w:t>
      </w:r>
      <w:proofErr w:type="spellEnd"/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згадує</w:t>
      </w:r>
      <w:proofErr w:type="spellEnd"/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позаминулий</w:t>
      </w:r>
      <w:proofErr w:type="spellEnd"/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тиждень</w:t>
      </w:r>
      <w:proofErr w:type="spellEnd"/>
      <w:r w:rsidR="006A3D6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80196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41438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5331C5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6A3D6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D2D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A3D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І не допомагає жоден барометр — він дурить так само, як і всі прогнози.</w:t>
      </w:r>
      <w:r w:rsidR="006A3D6E" w:rsidRPr="006A3D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Коли я туди прибув, він показував «ясно». </w:t>
      </w:r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 надворі </w:t>
      </w:r>
      <w:r w:rsidR="0080196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>лило як з відра</w:t>
      </w:r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Так дощило цілісінький день. </w:t>
      </w:r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 w:rsidR="00322602" w:rsidRPr="006A3D6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не міг нічого зрозуміти</w:t>
      </w:r>
      <w:r w:rsidR="00322602" w:rsidRPr="006A3D6E">
        <w:rPr>
          <w:rFonts w:ascii="Times New Roman" w:hAnsi="Times New Roman" w:cs="Times New Roman"/>
          <w:i/>
          <w:sz w:val="28"/>
          <w:szCs w:val="28"/>
          <w:lang w:val="uk-UA"/>
        </w:rPr>
        <w:t>. Я перепитав, чи не має в</w:t>
      </w:r>
      <w:r w:rsidR="008D2D52">
        <w:rPr>
          <w:rFonts w:ascii="Times New Roman" w:hAnsi="Times New Roman" w:cs="Times New Roman"/>
          <w:i/>
          <w:sz w:val="28"/>
          <w:szCs w:val="28"/>
          <w:lang w:val="uk-UA"/>
        </w:rPr>
        <w:t>ін на увазі позаминулий тиждень</w:t>
      </w:r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0196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41438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643290">
        <w:rPr>
          <w:rFonts w:ascii="Times New Roman" w:hAnsi="Times New Roman" w:cs="Times New Roman"/>
          <w:sz w:val="28"/>
          <w:szCs w:val="28"/>
          <w:lang w:val="uk-UA"/>
        </w:rPr>
        <w:t xml:space="preserve"> 62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D2D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196A" w:rsidRDefault="00250F83" w:rsidP="00FD4DB4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відповідного фразеологізму у цільовій мові є найкращим способом перекладу образної фразеології</w:t>
      </w:r>
      <w:r w:rsidR="00204F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2D99">
        <w:rPr>
          <w:rFonts w:ascii="Times New Roman" w:hAnsi="Times New Roman" w:cs="Times New Roman"/>
          <w:sz w:val="28"/>
          <w:szCs w:val="28"/>
          <w:lang w:val="uk-UA"/>
        </w:rPr>
        <w:t>Як ми бачимо із наведених прикладів т</w:t>
      </w:r>
      <w:r w:rsidR="00204FE0">
        <w:rPr>
          <w:rFonts w:ascii="Times New Roman" w:hAnsi="Times New Roman" w:cs="Times New Roman"/>
          <w:sz w:val="28"/>
          <w:szCs w:val="28"/>
          <w:lang w:val="uk-UA"/>
        </w:rPr>
        <w:t>акий переклад забезпечує не тільки передачу</w:t>
      </w:r>
      <w:r w:rsidR="00FA6E16">
        <w:rPr>
          <w:rFonts w:ascii="Times New Roman" w:hAnsi="Times New Roman" w:cs="Times New Roman"/>
          <w:sz w:val="28"/>
          <w:szCs w:val="28"/>
          <w:lang w:val="uk-UA"/>
        </w:rPr>
        <w:t xml:space="preserve"> змісту, але й відтворення образності та експресивності оригіналу. </w:t>
      </w:r>
    </w:p>
    <w:p w:rsidR="00FD4DB4" w:rsidRDefault="00462BEC" w:rsidP="00FD4DB4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Розглянемо наступний приклад</w:t>
      </w:r>
      <w:r w:rsidR="00FD4DB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22602" w:rsidRDefault="00322602" w:rsidP="005F530A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was evident that we were going to have a prolonged spell of grand weather some time, and read out </w:t>
      </w:r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>a poem which was printed over the top of the oracle:</w:t>
      </w:r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F530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Long foretold, long past; Short notice, soon past. </w:t>
      </w:r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The fine weather never came that summer. I expect that machine must have been re</w:t>
      </w:r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ferring to the following spring</w:t>
      </w:r>
      <w:r w:rsidR="00462BEC"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[</w:t>
      </w:r>
      <w:r w:rsidR="0080196A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="00341438">
        <w:rPr>
          <w:rFonts w:ascii="Times New Roman" w:hAnsi="Times New Roman" w:cs="Times New Roman"/>
          <w:i/>
          <w:sz w:val="28"/>
          <w:szCs w:val="28"/>
          <w:lang w:val="uk-UA"/>
        </w:rPr>
        <w:t>, с.</w:t>
      </w:r>
      <w:r w:rsidR="006432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44</w:t>
      </w:r>
      <w:r w:rsidR="00462BEC" w:rsidRPr="005F530A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FD4DB4" w:rsidRPr="005F53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F53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…що, очевидно, треба сподіватися тривкої догоди колись у майбутньому, </w:t>
      </w:r>
      <w:r w:rsidRPr="00BF5EC1">
        <w:rPr>
          <w:rFonts w:ascii="Times New Roman" w:hAnsi="Times New Roman" w:cs="Times New Roman"/>
          <w:b/>
          <w:i/>
          <w:sz w:val="28"/>
          <w:szCs w:val="28"/>
          <w:lang w:val="uk-UA"/>
        </w:rPr>
        <w:t>і прочитав віршик, написаний на оракулі вгорі</w:t>
      </w:r>
      <w:r w:rsidRPr="005F53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5F530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Задовго віщує, то довго й триває, А скоро віщує, то швидко й минає.</w:t>
      </w:r>
      <w:r w:rsidRPr="005F53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Однак того літа гарна погода так і не настала. Не інакше, як при</w:t>
      </w:r>
      <w:r w:rsidR="008D2D52">
        <w:rPr>
          <w:rFonts w:ascii="Times New Roman" w:hAnsi="Times New Roman" w:cs="Times New Roman"/>
          <w:i/>
          <w:sz w:val="28"/>
          <w:szCs w:val="28"/>
          <w:lang w:val="uk-UA"/>
        </w:rPr>
        <w:t>лад мав на увазі наступну весну</w:t>
      </w:r>
      <w:r w:rsidRPr="005F53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62BEC" w:rsidRPr="005F530A">
        <w:rPr>
          <w:rFonts w:ascii="Times New Roman" w:hAnsi="Times New Roman" w:cs="Times New Roman"/>
          <w:i/>
          <w:sz w:val="28"/>
          <w:szCs w:val="28"/>
          <w:lang w:val="en-US"/>
        </w:rPr>
        <w:t>[</w:t>
      </w:r>
      <w:r w:rsidR="0080196A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="00341438">
        <w:rPr>
          <w:rFonts w:ascii="Times New Roman" w:hAnsi="Times New Roman" w:cs="Times New Roman"/>
          <w:i/>
          <w:sz w:val="28"/>
          <w:szCs w:val="28"/>
          <w:lang w:val="uk-UA"/>
        </w:rPr>
        <w:t>, с.</w:t>
      </w:r>
      <w:r w:rsidR="005331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55</w:t>
      </w:r>
      <w:r w:rsidR="00462BEC" w:rsidRPr="005F530A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FD4DB4" w:rsidRPr="005F53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proofErr w:type="spell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що</w:t>
      </w:r>
      <w:proofErr w:type="spellEnd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цілком</w:t>
      </w:r>
      <w:proofErr w:type="spellEnd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імовірно</w:t>
      </w:r>
      <w:proofErr w:type="spellEnd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що</w:t>
      </w:r>
      <w:proofErr w:type="spellEnd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після</w:t>
      </w:r>
      <w:proofErr w:type="spellEnd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цього</w:t>
      </w:r>
      <w:proofErr w:type="spellEnd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надовго</w:t>
      </w:r>
      <w:proofErr w:type="spellEnd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встановиться</w:t>
      </w:r>
      <w:proofErr w:type="spellEnd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гарна</w:t>
      </w:r>
      <w:proofErr w:type="spellEnd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погода</w:t>
      </w:r>
      <w:proofErr w:type="spellEnd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і </w:t>
      </w:r>
      <w:proofErr w:type="spellStart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>прочитав</w:t>
      </w:r>
      <w:proofErr w:type="spellEnd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>вірш</w:t>
      </w:r>
      <w:proofErr w:type="spellEnd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>яким</w:t>
      </w:r>
      <w:proofErr w:type="spellEnd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>починалося</w:t>
      </w:r>
      <w:proofErr w:type="spellEnd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>якесь</w:t>
      </w:r>
      <w:proofErr w:type="spellEnd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>пророцтво</w:t>
      </w:r>
      <w:proofErr w:type="spellEnd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proofErr w:type="gramEnd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>«</w:t>
      </w:r>
      <w:proofErr w:type="spellStart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>Передбачене</w:t>
      </w:r>
      <w:proofErr w:type="spellEnd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>задовго</w:t>
      </w:r>
      <w:proofErr w:type="spellEnd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>довго</w:t>
      </w:r>
      <w:proofErr w:type="spellEnd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>триватиме</w:t>
      </w:r>
      <w:proofErr w:type="spellEnd"/>
      <w:r w:rsidRPr="00BF5EC1">
        <w:rPr>
          <w:rFonts w:ascii="Times New Roman" w:hAnsi="Times New Roman" w:cs="Times New Roman"/>
          <w:b/>
          <w:i/>
          <w:sz w:val="28"/>
          <w:szCs w:val="28"/>
          <w:lang w:val="en-US"/>
        </w:rPr>
        <w:t>;</w:t>
      </w:r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20E35">
        <w:rPr>
          <w:rFonts w:ascii="Times New Roman" w:hAnsi="Times New Roman" w:cs="Times New Roman"/>
          <w:b/>
          <w:i/>
          <w:sz w:val="28"/>
          <w:szCs w:val="28"/>
          <w:lang w:val="en-US"/>
        </w:rPr>
        <w:t>Щойно</w:t>
      </w:r>
      <w:proofErr w:type="spellEnd"/>
      <w:r w:rsidRPr="00120E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20E35">
        <w:rPr>
          <w:rFonts w:ascii="Times New Roman" w:hAnsi="Times New Roman" w:cs="Times New Roman"/>
          <w:b/>
          <w:i/>
          <w:sz w:val="28"/>
          <w:szCs w:val="28"/>
          <w:lang w:val="en-US"/>
        </w:rPr>
        <w:t>помічене</w:t>
      </w:r>
      <w:proofErr w:type="spellEnd"/>
      <w:r w:rsidRPr="00120E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20E35">
        <w:rPr>
          <w:rFonts w:ascii="Times New Roman" w:hAnsi="Times New Roman" w:cs="Times New Roman"/>
          <w:b/>
          <w:i/>
          <w:sz w:val="28"/>
          <w:szCs w:val="28"/>
          <w:lang w:val="en-US"/>
        </w:rPr>
        <w:t>миттю</w:t>
      </w:r>
      <w:proofErr w:type="spellEnd"/>
      <w:r w:rsidRPr="00120E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20E35">
        <w:rPr>
          <w:rFonts w:ascii="Times New Roman" w:hAnsi="Times New Roman" w:cs="Times New Roman"/>
          <w:b/>
          <w:i/>
          <w:sz w:val="28"/>
          <w:szCs w:val="28"/>
          <w:lang w:val="en-US"/>
        </w:rPr>
        <w:t>мине</w:t>
      </w:r>
      <w:proofErr w:type="spellEnd"/>
      <w:r w:rsidRPr="00120E35">
        <w:rPr>
          <w:rFonts w:ascii="Times New Roman" w:hAnsi="Times New Roman" w:cs="Times New Roman"/>
          <w:b/>
          <w:i/>
          <w:sz w:val="28"/>
          <w:szCs w:val="28"/>
          <w:lang w:val="en-US"/>
        </w:rPr>
        <w:t>»</w:t>
      </w:r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spell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Того</w:t>
      </w:r>
      <w:proofErr w:type="spellEnd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літа</w:t>
      </w:r>
      <w:proofErr w:type="spellEnd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гарна</w:t>
      </w:r>
      <w:proofErr w:type="spellEnd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погода</w:t>
      </w:r>
      <w:proofErr w:type="spellEnd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так</w:t>
      </w:r>
      <w:proofErr w:type="spellEnd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і </w:t>
      </w:r>
      <w:proofErr w:type="spell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не</w:t>
      </w:r>
      <w:proofErr w:type="spellEnd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настала</w:t>
      </w:r>
      <w:proofErr w:type="spellEnd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Я </w:t>
      </w:r>
      <w:proofErr w:type="spell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думаю</w:t>
      </w:r>
      <w:proofErr w:type="spellEnd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той</w:t>
      </w:r>
      <w:proofErr w:type="spellEnd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F530A">
        <w:rPr>
          <w:rFonts w:ascii="Times New Roman" w:hAnsi="Times New Roman" w:cs="Times New Roman"/>
          <w:i/>
          <w:sz w:val="28"/>
          <w:szCs w:val="28"/>
          <w:lang w:val="en-US"/>
        </w:rPr>
        <w:t>при</w:t>
      </w:r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лад</w:t>
      </w:r>
      <w:proofErr w:type="spellEnd"/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мав</w:t>
      </w:r>
      <w:proofErr w:type="spellEnd"/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на</w:t>
      </w:r>
      <w:proofErr w:type="spellEnd"/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увазі</w:t>
      </w:r>
      <w:proofErr w:type="spellEnd"/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наступну</w:t>
      </w:r>
      <w:proofErr w:type="spellEnd"/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D2D52">
        <w:rPr>
          <w:rFonts w:ascii="Times New Roman" w:hAnsi="Times New Roman" w:cs="Times New Roman"/>
          <w:i/>
          <w:sz w:val="28"/>
          <w:szCs w:val="28"/>
          <w:lang w:val="en-US"/>
        </w:rPr>
        <w:t>весну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2BE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0196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41438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643290">
        <w:rPr>
          <w:rFonts w:ascii="Times New Roman" w:hAnsi="Times New Roman" w:cs="Times New Roman"/>
          <w:sz w:val="28"/>
          <w:szCs w:val="28"/>
          <w:lang w:val="uk-UA"/>
        </w:rPr>
        <w:t xml:space="preserve"> 63</w:t>
      </w:r>
      <w:r w:rsidR="00462BE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D2D5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02A9D" w:rsidRPr="00B97ADB" w:rsidRDefault="005F530A" w:rsidP="00A02A9D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зіставленні оригіналу</w:t>
      </w:r>
      <w:r w:rsidR="00946FF8">
        <w:rPr>
          <w:rFonts w:ascii="Times New Roman" w:hAnsi="Times New Roman" w:cs="Times New Roman"/>
          <w:sz w:val="28"/>
          <w:szCs w:val="28"/>
          <w:lang w:val="uk-UA"/>
        </w:rPr>
        <w:t xml:space="preserve"> та його перекладу можемо помітити низку неточностей. В ориг</w:t>
      </w:r>
      <w:r w:rsidR="007304F6">
        <w:rPr>
          <w:rFonts w:ascii="Times New Roman" w:hAnsi="Times New Roman" w:cs="Times New Roman"/>
          <w:sz w:val="28"/>
          <w:szCs w:val="28"/>
          <w:lang w:val="uk-UA"/>
        </w:rPr>
        <w:t xml:space="preserve">іналі автор із сарказмом називає барометр </w:t>
      </w:r>
      <w:r w:rsidR="00946FF8" w:rsidRPr="005F530A">
        <w:rPr>
          <w:rFonts w:ascii="Times New Roman" w:hAnsi="Times New Roman" w:cs="Times New Roman"/>
          <w:i/>
          <w:sz w:val="28"/>
          <w:szCs w:val="28"/>
          <w:lang w:val="en-US"/>
        </w:rPr>
        <w:t>oracle</w:t>
      </w:r>
      <w:r w:rsidR="00BF5E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7304F6" w:rsidRPr="007304F6">
        <w:rPr>
          <w:rFonts w:ascii="Times New Roman" w:hAnsi="Times New Roman" w:cs="Times New Roman"/>
          <w:sz w:val="28"/>
          <w:szCs w:val="28"/>
          <w:lang w:val="uk-UA"/>
        </w:rPr>
        <w:t xml:space="preserve">У перекладі </w:t>
      </w:r>
      <w:r w:rsidR="008D2D52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="007304F6" w:rsidRPr="007304F6">
        <w:rPr>
          <w:rFonts w:ascii="Times New Roman" w:hAnsi="Times New Roman" w:cs="Times New Roman"/>
          <w:sz w:val="28"/>
          <w:szCs w:val="28"/>
          <w:lang w:val="uk-UA"/>
        </w:rPr>
        <w:t>Лісняка</w:t>
      </w:r>
      <w:proofErr w:type="spellEnd"/>
      <w:r w:rsidR="007304F6" w:rsidRPr="007304F6">
        <w:rPr>
          <w:rFonts w:ascii="Times New Roman" w:hAnsi="Times New Roman" w:cs="Times New Roman"/>
          <w:sz w:val="28"/>
          <w:szCs w:val="28"/>
          <w:lang w:val="uk-UA"/>
        </w:rPr>
        <w:t xml:space="preserve"> знаходимо дослівний відповідник</w:t>
      </w:r>
      <w:r w:rsidR="007304F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7304F6" w:rsidRPr="00730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EC1">
        <w:rPr>
          <w:rFonts w:ascii="Times New Roman" w:hAnsi="Times New Roman" w:cs="Times New Roman"/>
          <w:sz w:val="28"/>
          <w:szCs w:val="28"/>
          <w:lang w:val="uk-UA"/>
        </w:rPr>
        <w:t xml:space="preserve"> У перекладі</w:t>
      </w:r>
      <w:r w:rsidR="00730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D52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7304F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F5EC1">
        <w:rPr>
          <w:rFonts w:ascii="Times New Roman" w:hAnsi="Times New Roman" w:cs="Times New Roman"/>
          <w:sz w:val="28"/>
          <w:szCs w:val="28"/>
          <w:lang w:val="uk-UA"/>
        </w:rPr>
        <w:t>кушика</w:t>
      </w:r>
      <w:proofErr w:type="spellEnd"/>
      <w:r w:rsidR="00BF7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F6F" w:rsidRPr="00B97ADB">
        <w:rPr>
          <w:rFonts w:ascii="Times New Roman" w:hAnsi="Times New Roman" w:cs="Times New Roman"/>
          <w:sz w:val="28"/>
          <w:szCs w:val="28"/>
          <w:lang w:val="uk-UA"/>
        </w:rPr>
        <w:t>іронічний зміст дещо спотв</w:t>
      </w:r>
      <w:r w:rsidR="00BF7F6F">
        <w:rPr>
          <w:rFonts w:ascii="Times New Roman" w:hAnsi="Times New Roman" w:cs="Times New Roman"/>
          <w:sz w:val="28"/>
          <w:szCs w:val="28"/>
          <w:lang w:val="uk-UA"/>
        </w:rPr>
        <w:t>орюється, втрачаючи своє першо</w:t>
      </w:r>
      <w:r w:rsidR="00BF7F6F" w:rsidRPr="00B97ADB">
        <w:rPr>
          <w:rFonts w:ascii="Times New Roman" w:hAnsi="Times New Roman" w:cs="Times New Roman"/>
          <w:sz w:val="28"/>
          <w:szCs w:val="28"/>
          <w:lang w:val="uk-UA"/>
        </w:rPr>
        <w:t>чергове значення</w:t>
      </w:r>
      <w:r w:rsidR="00BF7F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2A9D">
        <w:rPr>
          <w:rFonts w:ascii="Times New Roman" w:hAnsi="Times New Roman" w:cs="Times New Roman"/>
          <w:sz w:val="28"/>
          <w:szCs w:val="28"/>
          <w:lang w:val="uk-UA"/>
        </w:rPr>
        <w:t xml:space="preserve">Адже </w:t>
      </w:r>
      <w:r w:rsidR="007073DD">
        <w:rPr>
          <w:rFonts w:ascii="Times New Roman" w:hAnsi="Times New Roman" w:cs="Times New Roman"/>
          <w:sz w:val="28"/>
          <w:szCs w:val="28"/>
          <w:lang w:val="uk-UA"/>
        </w:rPr>
        <w:t>у відповіднику</w:t>
      </w:r>
      <w:r w:rsidR="00A02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2A9D" w:rsidRPr="007073DD">
        <w:rPr>
          <w:rFonts w:ascii="Times New Roman" w:hAnsi="Times New Roman" w:cs="Times New Roman"/>
          <w:i/>
          <w:sz w:val="28"/>
          <w:szCs w:val="28"/>
          <w:lang w:val="en-US"/>
        </w:rPr>
        <w:t>якесь</w:t>
      </w:r>
      <w:proofErr w:type="spellEnd"/>
      <w:r w:rsidR="00A02A9D" w:rsidRPr="007073D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02A9D" w:rsidRPr="007073DD">
        <w:rPr>
          <w:rFonts w:ascii="Times New Roman" w:hAnsi="Times New Roman" w:cs="Times New Roman"/>
          <w:i/>
          <w:sz w:val="28"/>
          <w:szCs w:val="28"/>
          <w:lang w:val="en-US"/>
        </w:rPr>
        <w:t>пророцтво</w:t>
      </w:r>
      <w:proofErr w:type="spellEnd"/>
      <w:r w:rsidR="00A02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3DD">
        <w:rPr>
          <w:rFonts w:ascii="Times New Roman" w:hAnsi="Times New Roman" w:cs="Times New Roman"/>
          <w:sz w:val="28"/>
          <w:szCs w:val="28"/>
          <w:lang w:val="uk-UA"/>
        </w:rPr>
        <w:t xml:space="preserve">значення іронії </w:t>
      </w:r>
      <w:r w:rsidR="00A02A9D">
        <w:rPr>
          <w:rFonts w:ascii="Times New Roman" w:hAnsi="Times New Roman" w:cs="Times New Roman"/>
          <w:sz w:val="28"/>
          <w:szCs w:val="28"/>
          <w:lang w:val="uk-UA"/>
        </w:rPr>
        <w:t>цілком випускає</w:t>
      </w:r>
      <w:r w:rsidR="007073DD">
        <w:rPr>
          <w:rFonts w:ascii="Times New Roman" w:hAnsi="Times New Roman" w:cs="Times New Roman"/>
          <w:sz w:val="28"/>
          <w:szCs w:val="28"/>
          <w:lang w:val="uk-UA"/>
        </w:rPr>
        <w:t>ться.</w:t>
      </w:r>
      <w:r w:rsidR="00A02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2848" w:rsidRDefault="00ED4AD8" w:rsidP="009124AD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нашу у</w:t>
      </w:r>
      <w:r w:rsidR="0025688C">
        <w:rPr>
          <w:rFonts w:ascii="Times New Roman" w:hAnsi="Times New Roman" w:cs="Times New Roman"/>
          <w:sz w:val="28"/>
          <w:szCs w:val="28"/>
          <w:lang w:val="uk-UA"/>
        </w:rPr>
        <w:t xml:space="preserve">вагу привертає переклад анафори. </w:t>
      </w:r>
      <w:r w:rsidR="009124AD">
        <w:rPr>
          <w:rFonts w:ascii="Times New Roman" w:hAnsi="Times New Roman" w:cs="Times New Roman"/>
          <w:sz w:val="28"/>
          <w:szCs w:val="28"/>
          <w:lang w:val="uk-UA"/>
        </w:rPr>
        <w:t>Щоб зберегти образність оригіналу та іронічне значення перекладачам потрібно вдатися до неабиякої винахідливості</w:t>
      </w:r>
      <w:r w:rsidR="00D16D43">
        <w:rPr>
          <w:rFonts w:ascii="Times New Roman" w:hAnsi="Times New Roman" w:cs="Times New Roman"/>
          <w:sz w:val="28"/>
          <w:szCs w:val="28"/>
          <w:lang w:val="uk-UA"/>
        </w:rPr>
        <w:t>, щоб знайти відповідники потрібної семантики</w:t>
      </w:r>
      <w:r w:rsidR="009124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073DD">
        <w:rPr>
          <w:rFonts w:ascii="Times New Roman" w:hAnsi="Times New Roman" w:cs="Times New Roman"/>
          <w:sz w:val="28"/>
          <w:szCs w:val="28"/>
          <w:lang w:val="uk-UA"/>
        </w:rPr>
        <w:t xml:space="preserve">У обох перекладах спостерігаємо </w:t>
      </w:r>
      <w:r w:rsidR="009124AD">
        <w:rPr>
          <w:rFonts w:ascii="Times New Roman" w:hAnsi="Times New Roman" w:cs="Times New Roman"/>
          <w:sz w:val="28"/>
          <w:szCs w:val="28"/>
          <w:lang w:val="uk-UA"/>
        </w:rPr>
        <w:t>певні лексичні транс</w:t>
      </w:r>
      <w:r w:rsidR="00D16D43">
        <w:rPr>
          <w:rFonts w:ascii="Times New Roman" w:hAnsi="Times New Roman" w:cs="Times New Roman"/>
          <w:sz w:val="28"/>
          <w:szCs w:val="28"/>
          <w:lang w:val="uk-UA"/>
        </w:rPr>
        <w:t xml:space="preserve">формації. Повторення </w:t>
      </w:r>
      <w:proofErr w:type="spellStart"/>
      <w:r w:rsidR="009124AD" w:rsidRPr="009124AD">
        <w:rPr>
          <w:rFonts w:ascii="Times New Roman" w:hAnsi="Times New Roman" w:cs="Times New Roman"/>
          <w:i/>
          <w:sz w:val="28"/>
          <w:szCs w:val="28"/>
          <w:lang w:val="en-US"/>
        </w:rPr>
        <w:t>задовго</w:t>
      </w:r>
      <w:proofErr w:type="spellEnd"/>
      <w:r w:rsidR="009124AD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="009124AD" w:rsidRPr="009124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124AD" w:rsidRPr="009124AD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довго</w:t>
      </w:r>
      <w:proofErr w:type="spellEnd"/>
      <w:r w:rsidR="00912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D43">
        <w:rPr>
          <w:rFonts w:ascii="Times New Roman" w:hAnsi="Times New Roman" w:cs="Times New Roman"/>
          <w:sz w:val="28"/>
          <w:szCs w:val="28"/>
          <w:lang w:val="uk-UA"/>
        </w:rPr>
        <w:t>досить вдало зберігає</w:t>
      </w:r>
      <w:r w:rsidR="007073DD">
        <w:rPr>
          <w:rFonts w:ascii="Times New Roman" w:hAnsi="Times New Roman" w:cs="Times New Roman"/>
          <w:sz w:val="28"/>
          <w:szCs w:val="28"/>
          <w:lang w:val="uk-UA"/>
        </w:rPr>
        <w:t xml:space="preserve"> емоційне забарвлення</w:t>
      </w:r>
      <w:r w:rsidR="00912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D43">
        <w:rPr>
          <w:rFonts w:ascii="Times New Roman" w:hAnsi="Times New Roman" w:cs="Times New Roman"/>
          <w:sz w:val="28"/>
          <w:szCs w:val="28"/>
          <w:lang w:val="uk-UA"/>
        </w:rPr>
        <w:t xml:space="preserve">оригіналу. </w:t>
      </w:r>
      <w:r w:rsidR="009D1BDC">
        <w:rPr>
          <w:rFonts w:ascii="Times New Roman" w:hAnsi="Times New Roman" w:cs="Times New Roman"/>
          <w:sz w:val="28"/>
          <w:szCs w:val="28"/>
          <w:lang w:val="uk-UA"/>
        </w:rPr>
        <w:t xml:space="preserve">Зазначений відповідник свідчить про вдалу реконструкцію анафори. </w:t>
      </w:r>
    </w:p>
    <w:p w:rsidR="009B45EF" w:rsidRDefault="00074051" w:rsidP="001A63D2">
      <w:pPr>
        <w:spacing w:after="0" w:line="360" w:lineRule="auto"/>
        <w:ind w:firstLine="30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Переклад мовних засобів вираження іронії створює неабиякі труднощі для перекладача, адже часто уявлення про смішне у мові оригіналу та перекладу не співпадають. Тому перекладаючи комічну ситуацію цільовою мовою перекладач має не тільки з легкістю розпі</w:t>
      </w:r>
      <w:r w:rsidR="0028217D">
        <w:rPr>
          <w:rFonts w:ascii="Times New Roman" w:hAnsi="Times New Roman" w:cs="Times New Roman"/>
          <w:sz w:val="28"/>
          <w:szCs w:val="28"/>
          <w:lang w:val="uk-UA"/>
        </w:rPr>
        <w:t>знати та розкодувати мовні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засоби</w:t>
      </w:r>
      <w:r w:rsidR="006F40F5">
        <w:rPr>
          <w:rFonts w:ascii="Times New Roman" w:hAnsi="Times New Roman" w:cs="Times New Roman"/>
          <w:sz w:val="28"/>
          <w:szCs w:val="28"/>
          <w:lang w:val="uk-UA"/>
        </w:rPr>
        <w:t xml:space="preserve"> в оригінальному тексті,</w:t>
      </w:r>
      <w:r w:rsidR="006F40F5" w:rsidRPr="006F40F5">
        <w:rPr>
          <w:rFonts w:ascii="Times New Roman" w:hAnsi="Times New Roman"/>
          <w:sz w:val="28"/>
          <w:szCs w:val="28"/>
        </w:rPr>
        <w:t xml:space="preserve"> </w:t>
      </w:r>
      <w:r w:rsidR="006F40F5" w:rsidRPr="00BE45DC">
        <w:rPr>
          <w:rFonts w:ascii="Times New Roman" w:hAnsi="Times New Roman"/>
          <w:sz w:val="28"/>
          <w:szCs w:val="28"/>
        </w:rPr>
        <w:t xml:space="preserve">але </w:t>
      </w:r>
      <w:r w:rsidR="00C95B48">
        <w:rPr>
          <w:rFonts w:ascii="Times New Roman" w:hAnsi="Times New Roman"/>
          <w:sz w:val="28"/>
          <w:szCs w:val="28"/>
          <w:lang w:val="uk-UA"/>
        </w:rPr>
        <w:t>зад</w:t>
      </w:r>
      <w:r w:rsidR="0028217D">
        <w:rPr>
          <w:rFonts w:ascii="Times New Roman" w:hAnsi="Times New Roman"/>
          <w:sz w:val="28"/>
          <w:szCs w:val="28"/>
          <w:lang w:val="uk-UA"/>
        </w:rPr>
        <w:t xml:space="preserve">атись питанням чи викличе </w:t>
      </w:r>
      <w:r w:rsidR="00C244A1">
        <w:rPr>
          <w:rFonts w:ascii="Times New Roman" w:hAnsi="Times New Roman"/>
          <w:sz w:val="28"/>
          <w:szCs w:val="28"/>
          <w:lang w:val="uk-UA"/>
        </w:rPr>
        <w:t xml:space="preserve">такий </w:t>
      </w:r>
      <w:r w:rsidR="00C95B48">
        <w:rPr>
          <w:rFonts w:ascii="Times New Roman" w:hAnsi="Times New Roman"/>
          <w:sz w:val="28"/>
          <w:szCs w:val="28"/>
          <w:lang w:val="uk-UA"/>
        </w:rPr>
        <w:t xml:space="preserve">переклад </w:t>
      </w:r>
      <w:r w:rsidR="0028217D">
        <w:rPr>
          <w:rFonts w:ascii="Times New Roman" w:hAnsi="Times New Roman"/>
          <w:sz w:val="28"/>
          <w:szCs w:val="28"/>
          <w:lang w:val="uk-UA"/>
        </w:rPr>
        <w:t xml:space="preserve">однакові емоції </w:t>
      </w:r>
      <w:r w:rsidR="00C95B48">
        <w:rPr>
          <w:rFonts w:ascii="Times New Roman" w:hAnsi="Times New Roman"/>
          <w:sz w:val="28"/>
          <w:szCs w:val="28"/>
          <w:lang w:val="uk-UA"/>
        </w:rPr>
        <w:t>у</w:t>
      </w:r>
      <w:r w:rsidR="0028217D">
        <w:rPr>
          <w:rFonts w:ascii="Times New Roman" w:hAnsi="Times New Roman"/>
          <w:sz w:val="28"/>
          <w:szCs w:val="28"/>
          <w:lang w:val="uk-UA"/>
        </w:rPr>
        <w:t xml:space="preserve"> читачів оригіналу та перекладеного твору. </w:t>
      </w:r>
      <w:r w:rsidR="00C95B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4AAC">
        <w:rPr>
          <w:rFonts w:ascii="Times New Roman" w:hAnsi="Times New Roman" w:cs="Times New Roman"/>
          <w:sz w:val="28"/>
          <w:szCs w:val="28"/>
          <w:lang w:val="uk-UA"/>
        </w:rPr>
        <w:t>На основі в</w:t>
      </w:r>
      <w:r w:rsidR="009D1BDC">
        <w:rPr>
          <w:rFonts w:ascii="Times New Roman" w:hAnsi="Times New Roman" w:cs="Times New Roman"/>
          <w:sz w:val="28"/>
          <w:szCs w:val="28"/>
          <w:lang w:val="uk-UA"/>
        </w:rPr>
        <w:t xml:space="preserve">ище викладених спостережень, </w:t>
      </w:r>
      <w:r w:rsidR="00564AAC">
        <w:rPr>
          <w:rFonts w:ascii="Times New Roman" w:hAnsi="Times New Roman" w:cs="Times New Roman"/>
          <w:sz w:val="28"/>
          <w:szCs w:val="28"/>
          <w:lang w:val="uk-UA"/>
        </w:rPr>
        <w:t>незважаючи на деякі неточності в проаналізованих</w:t>
      </w:r>
      <w:r w:rsidR="001835D3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перекладах можемо дійти висновку, що мовні засоби вираження іронії у романі </w:t>
      </w:r>
      <w:r w:rsidR="008D2D5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9B45EF">
        <w:rPr>
          <w:rFonts w:ascii="Times New Roman" w:hAnsi="Times New Roman" w:cs="Times New Roman"/>
          <w:sz w:val="28"/>
          <w:szCs w:val="28"/>
          <w:lang w:val="en-US"/>
        </w:rPr>
        <w:t>Three men in a boat</w:t>
      </w:r>
      <w:r w:rsidR="008D2D5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9B4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5D3">
        <w:rPr>
          <w:rFonts w:ascii="Times New Roman" w:hAnsi="Times New Roman" w:cs="Times New Roman"/>
          <w:sz w:val="28"/>
          <w:szCs w:val="28"/>
          <w:lang w:val="uk-UA"/>
        </w:rPr>
        <w:t xml:space="preserve">перекладено здебільшого адекватно. </w:t>
      </w:r>
      <w:r w:rsidR="009B45EF">
        <w:rPr>
          <w:rFonts w:ascii="Times New Roman" w:hAnsi="Times New Roman" w:cs="Times New Roman"/>
          <w:sz w:val="28"/>
          <w:szCs w:val="28"/>
          <w:lang w:val="uk-UA"/>
        </w:rPr>
        <w:t xml:space="preserve">У цілому, задіяні </w:t>
      </w:r>
      <w:r w:rsidR="009B45EF">
        <w:rPr>
          <w:rFonts w:ascii="Times New Roman" w:hAnsi="Times New Roman"/>
          <w:sz w:val="28"/>
          <w:szCs w:val="28"/>
          <w:lang w:val="uk-UA"/>
        </w:rPr>
        <w:t>перекладацькі прийоми відтворення лексико-стилістичних засобів оригіналу аналізованого роману забезпечують</w:t>
      </w:r>
      <w:r w:rsidR="006F40F5">
        <w:rPr>
          <w:rFonts w:ascii="Times New Roman" w:hAnsi="Times New Roman"/>
          <w:sz w:val="28"/>
          <w:szCs w:val="28"/>
          <w:lang w:val="uk-UA"/>
        </w:rPr>
        <w:t xml:space="preserve"> належний результат: українські</w:t>
      </w:r>
      <w:r w:rsidR="009B45EF">
        <w:rPr>
          <w:rFonts w:ascii="Times New Roman" w:hAnsi="Times New Roman"/>
          <w:sz w:val="28"/>
          <w:szCs w:val="28"/>
          <w:lang w:val="uk-UA"/>
        </w:rPr>
        <w:t xml:space="preserve"> переклад</w:t>
      </w:r>
      <w:r w:rsidR="001A63D2">
        <w:rPr>
          <w:rFonts w:ascii="Times New Roman" w:hAnsi="Times New Roman"/>
          <w:sz w:val="28"/>
          <w:szCs w:val="28"/>
          <w:lang w:val="uk-UA"/>
        </w:rPr>
        <w:t>и художньо повноцінні версії</w:t>
      </w:r>
      <w:r w:rsidR="009B45EF">
        <w:rPr>
          <w:rFonts w:ascii="Times New Roman" w:hAnsi="Times New Roman"/>
          <w:sz w:val="28"/>
          <w:szCs w:val="28"/>
          <w:lang w:val="uk-UA"/>
        </w:rPr>
        <w:t xml:space="preserve"> першотвору.</w:t>
      </w:r>
    </w:p>
    <w:p w:rsidR="00787F90" w:rsidRDefault="00787F90" w:rsidP="00787F90">
      <w:pPr>
        <w:spacing w:after="0" w:line="360" w:lineRule="auto"/>
        <w:ind w:firstLine="301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9D1BDC" w:rsidRPr="009D1BDC" w:rsidRDefault="009D1BDC" w:rsidP="009D1B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1438">
        <w:rPr>
          <w:rFonts w:ascii="Times New Roman" w:hAnsi="Times New Roman"/>
          <w:sz w:val="28"/>
          <w:szCs w:val="28"/>
          <w:lang w:val="en-US"/>
        </w:rPr>
        <w:t>sum.in.ua [</w:t>
      </w:r>
      <w:r w:rsidRPr="00341438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Pr="00341438">
        <w:rPr>
          <w:rFonts w:ascii="Times New Roman" w:hAnsi="Times New Roman"/>
          <w:sz w:val="28"/>
          <w:szCs w:val="28"/>
          <w:lang w:val="en-US"/>
        </w:rPr>
        <w:t>]</w:t>
      </w:r>
    </w:p>
    <w:p w:rsidR="00787F90" w:rsidRPr="009D1BDC" w:rsidRDefault="00787F90" w:rsidP="009D1BD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1BDC">
        <w:rPr>
          <w:rFonts w:ascii="Times New Roman" w:hAnsi="Times New Roman"/>
          <w:sz w:val="28"/>
          <w:szCs w:val="28"/>
          <w:lang w:val="uk-UA"/>
        </w:rPr>
        <w:t xml:space="preserve">Коптілов В.В. Теорія і практика перекладу. – К.: </w:t>
      </w:r>
      <w:proofErr w:type="spellStart"/>
      <w:r w:rsidRPr="009D1BDC">
        <w:rPr>
          <w:rFonts w:ascii="Times New Roman" w:hAnsi="Times New Roman"/>
          <w:sz w:val="28"/>
          <w:szCs w:val="28"/>
          <w:lang w:val="uk-UA"/>
        </w:rPr>
        <w:t>Юніверс</w:t>
      </w:r>
      <w:proofErr w:type="spellEnd"/>
      <w:r w:rsidRPr="009D1BDC">
        <w:rPr>
          <w:rFonts w:ascii="Times New Roman" w:hAnsi="Times New Roman"/>
          <w:sz w:val="28"/>
          <w:szCs w:val="28"/>
          <w:lang w:val="uk-UA"/>
        </w:rPr>
        <w:t>, 2003. – 280 с.</w:t>
      </w:r>
    </w:p>
    <w:p w:rsidR="00341438" w:rsidRPr="00341438" w:rsidRDefault="00341438" w:rsidP="0034143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1438">
        <w:rPr>
          <w:rFonts w:ascii="Times New Roman" w:hAnsi="Times New Roman"/>
          <w:sz w:val="28"/>
          <w:szCs w:val="28"/>
          <w:lang w:val="en-US"/>
        </w:rPr>
        <w:t>Jerome K. Jerome. Three man in a boat</w:t>
      </w:r>
      <w:r w:rsidR="00F35298" w:rsidRPr="009D1BDC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341438">
        <w:rPr>
          <w:rFonts w:ascii="Times New Roman" w:hAnsi="Times New Roman"/>
          <w:sz w:val="28"/>
          <w:szCs w:val="28"/>
          <w:lang w:val="en-US"/>
        </w:rPr>
        <w:t xml:space="preserve"> London</w:t>
      </w:r>
      <w:r w:rsidR="00F35298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41438">
        <w:rPr>
          <w:rFonts w:ascii="Times New Roman" w:hAnsi="Times New Roman"/>
          <w:sz w:val="28"/>
          <w:szCs w:val="28"/>
          <w:lang w:val="en-US"/>
        </w:rPr>
        <w:t xml:space="preserve"> Penguin books</w:t>
      </w:r>
      <w:r w:rsidR="00F35298">
        <w:rPr>
          <w:rFonts w:ascii="Times New Roman" w:hAnsi="Times New Roman"/>
          <w:sz w:val="28"/>
          <w:szCs w:val="28"/>
          <w:lang w:val="uk-UA"/>
        </w:rPr>
        <w:t>,</w:t>
      </w:r>
      <w:r w:rsidRPr="00341438">
        <w:rPr>
          <w:rFonts w:ascii="Times New Roman" w:hAnsi="Times New Roman"/>
          <w:sz w:val="28"/>
          <w:szCs w:val="28"/>
          <w:lang w:val="en-US"/>
        </w:rPr>
        <w:t xml:space="preserve"> 1994</w:t>
      </w:r>
      <w:r w:rsidR="00F35298" w:rsidRPr="009D1BDC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341438">
        <w:rPr>
          <w:rFonts w:ascii="Times New Roman" w:hAnsi="Times New Roman"/>
          <w:sz w:val="28"/>
          <w:szCs w:val="28"/>
          <w:lang w:val="en-US"/>
        </w:rPr>
        <w:t xml:space="preserve"> 186 p.</w:t>
      </w:r>
    </w:p>
    <w:p w:rsidR="00341438" w:rsidRPr="00341438" w:rsidRDefault="00341438" w:rsidP="0034143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1438">
        <w:rPr>
          <w:rFonts w:ascii="Times New Roman" w:hAnsi="Times New Roman"/>
          <w:sz w:val="28"/>
          <w:szCs w:val="28"/>
          <w:lang w:val="uk-UA"/>
        </w:rPr>
        <w:t>Джером</w:t>
      </w:r>
      <w:proofErr w:type="spellEnd"/>
      <w:r w:rsidRPr="00341438">
        <w:rPr>
          <w:rFonts w:ascii="Times New Roman" w:hAnsi="Times New Roman"/>
          <w:sz w:val="28"/>
          <w:szCs w:val="28"/>
          <w:lang w:val="uk-UA"/>
        </w:rPr>
        <w:t xml:space="preserve"> К. </w:t>
      </w:r>
      <w:proofErr w:type="spellStart"/>
      <w:r w:rsidRPr="00341438">
        <w:rPr>
          <w:rFonts w:ascii="Times New Roman" w:hAnsi="Times New Roman"/>
          <w:sz w:val="28"/>
          <w:szCs w:val="28"/>
          <w:lang w:val="uk-UA"/>
        </w:rPr>
        <w:t>Джером</w:t>
      </w:r>
      <w:proofErr w:type="spellEnd"/>
      <w:r w:rsidRPr="00341438">
        <w:rPr>
          <w:rFonts w:ascii="Times New Roman" w:hAnsi="Times New Roman"/>
          <w:sz w:val="28"/>
          <w:szCs w:val="28"/>
          <w:lang w:val="uk-UA"/>
        </w:rPr>
        <w:t xml:space="preserve">. Троє в одному човні (як не рахувати собаки). Повість. </w:t>
      </w:r>
      <w:r w:rsidR="00F35298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 w:rsidR="00F35298">
        <w:rPr>
          <w:rFonts w:ascii="Times New Roman" w:hAnsi="Times New Roman"/>
          <w:sz w:val="28"/>
          <w:szCs w:val="28"/>
          <w:lang w:val="uk-UA"/>
        </w:rPr>
        <w:t>Перекл</w:t>
      </w:r>
      <w:proofErr w:type="spellEnd"/>
      <w:r w:rsidR="00F35298">
        <w:rPr>
          <w:rFonts w:ascii="Times New Roman" w:hAnsi="Times New Roman"/>
          <w:sz w:val="28"/>
          <w:szCs w:val="28"/>
          <w:lang w:val="en-US"/>
        </w:rPr>
        <w:t>.</w:t>
      </w:r>
      <w:r w:rsidR="00F35298">
        <w:rPr>
          <w:rFonts w:ascii="Times New Roman" w:hAnsi="Times New Roman"/>
          <w:sz w:val="28"/>
          <w:szCs w:val="28"/>
          <w:lang w:val="uk-UA"/>
        </w:rPr>
        <w:t xml:space="preserve"> з англ. </w:t>
      </w:r>
      <w:r w:rsidRPr="00341438">
        <w:rPr>
          <w:rFonts w:ascii="Times New Roman" w:hAnsi="Times New Roman"/>
          <w:sz w:val="28"/>
          <w:szCs w:val="28"/>
          <w:lang w:val="uk-UA"/>
        </w:rPr>
        <w:t xml:space="preserve">Ростислав </w:t>
      </w:r>
      <w:proofErr w:type="spellStart"/>
      <w:r w:rsidRPr="00341438">
        <w:rPr>
          <w:rFonts w:ascii="Times New Roman" w:hAnsi="Times New Roman"/>
          <w:sz w:val="28"/>
          <w:szCs w:val="28"/>
          <w:lang w:val="uk-UA"/>
        </w:rPr>
        <w:t>Доценко</w:t>
      </w:r>
      <w:proofErr w:type="spellEnd"/>
      <w:r w:rsidRPr="00341438">
        <w:rPr>
          <w:rFonts w:ascii="Times New Roman" w:hAnsi="Times New Roman"/>
          <w:sz w:val="28"/>
          <w:szCs w:val="28"/>
          <w:lang w:val="uk-UA"/>
        </w:rPr>
        <w:t xml:space="preserve"> (під </w:t>
      </w:r>
      <w:proofErr w:type="spellStart"/>
      <w:r w:rsidRPr="00341438">
        <w:rPr>
          <w:rFonts w:ascii="Times New Roman" w:hAnsi="Times New Roman"/>
          <w:sz w:val="28"/>
          <w:szCs w:val="28"/>
          <w:lang w:val="uk-UA"/>
        </w:rPr>
        <w:t>алонімом</w:t>
      </w:r>
      <w:proofErr w:type="spellEnd"/>
      <w:r w:rsidRPr="00341438">
        <w:rPr>
          <w:rFonts w:ascii="Times New Roman" w:hAnsi="Times New Roman"/>
          <w:sz w:val="28"/>
          <w:szCs w:val="28"/>
          <w:lang w:val="uk-UA"/>
        </w:rPr>
        <w:t xml:space="preserve"> Юрій </w:t>
      </w:r>
      <w:proofErr w:type="spellStart"/>
      <w:r w:rsidRPr="00341438">
        <w:rPr>
          <w:rFonts w:ascii="Times New Roman" w:hAnsi="Times New Roman"/>
          <w:sz w:val="28"/>
          <w:szCs w:val="28"/>
          <w:lang w:val="uk-UA"/>
        </w:rPr>
        <w:t>Лісняк</w:t>
      </w:r>
      <w:proofErr w:type="spellEnd"/>
      <w:r w:rsidRPr="00341438">
        <w:rPr>
          <w:rFonts w:ascii="Times New Roman" w:hAnsi="Times New Roman"/>
          <w:sz w:val="28"/>
          <w:szCs w:val="28"/>
          <w:lang w:val="uk-UA"/>
        </w:rPr>
        <w:t>)</w:t>
      </w:r>
      <w:r w:rsidR="00F35298">
        <w:rPr>
          <w:rFonts w:ascii="Times New Roman" w:hAnsi="Times New Roman"/>
          <w:sz w:val="28"/>
          <w:szCs w:val="28"/>
          <w:lang w:val="en-US"/>
        </w:rPr>
        <w:t>]</w:t>
      </w:r>
      <w:r w:rsidR="00F35298" w:rsidRPr="00F35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5298" w:rsidRPr="009D1BDC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341438">
        <w:rPr>
          <w:rFonts w:ascii="Times New Roman" w:hAnsi="Times New Roman"/>
          <w:sz w:val="28"/>
          <w:szCs w:val="28"/>
          <w:lang w:val="uk-UA"/>
        </w:rPr>
        <w:t xml:space="preserve"> Київ Основи, 2003. – 372с. </w:t>
      </w:r>
    </w:p>
    <w:p w:rsidR="00341438" w:rsidRPr="00341438" w:rsidRDefault="00341438" w:rsidP="0034143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1438">
        <w:rPr>
          <w:rFonts w:ascii="Times New Roman" w:hAnsi="Times New Roman"/>
          <w:sz w:val="28"/>
          <w:szCs w:val="28"/>
          <w:lang w:val="uk-UA"/>
        </w:rPr>
        <w:t>Джером</w:t>
      </w:r>
      <w:proofErr w:type="spellEnd"/>
      <w:r w:rsidRPr="00341438">
        <w:rPr>
          <w:rFonts w:ascii="Times New Roman" w:hAnsi="Times New Roman"/>
          <w:sz w:val="28"/>
          <w:szCs w:val="28"/>
          <w:lang w:val="uk-UA"/>
        </w:rPr>
        <w:t xml:space="preserve"> К. </w:t>
      </w:r>
      <w:proofErr w:type="spellStart"/>
      <w:r w:rsidRPr="00341438">
        <w:rPr>
          <w:rFonts w:ascii="Times New Roman" w:hAnsi="Times New Roman"/>
          <w:sz w:val="28"/>
          <w:szCs w:val="28"/>
          <w:lang w:val="uk-UA"/>
        </w:rPr>
        <w:t>Джером</w:t>
      </w:r>
      <w:proofErr w:type="spellEnd"/>
      <w:r w:rsidRPr="00341438">
        <w:rPr>
          <w:rFonts w:ascii="Times New Roman" w:hAnsi="Times New Roman"/>
          <w:sz w:val="28"/>
          <w:szCs w:val="28"/>
          <w:lang w:val="uk-UA"/>
        </w:rPr>
        <w:t xml:space="preserve">. Троє в одному човні (якщо не рахувати собаки). </w:t>
      </w:r>
      <w:r w:rsidR="00F35298">
        <w:rPr>
          <w:rFonts w:ascii="Times New Roman" w:hAnsi="Times New Roman"/>
          <w:sz w:val="28"/>
          <w:szCs w:val="28"/>
          <w:lang w:val="en-US"/>
        </w:rPr>
        <w:t>[</w:t>
      </w:r>
      <w:r w:rsidRPr="00341438">
        <w:rPr>
          <w:rFonts w:ascii="Times New Roman" w:hAnsi="Times New Roman"/>
          <w:sz w:val="28"/>
          <w:szCs w:val="28"/>
          <w:lang w:val="uk-UA"/>
        </w:rPr>
        <w:t>Пере</w:t>
      </w:r>
      <w:r w:rsidR="00F35298">
        <w:rPr>
          <w:rFonts w:ascii="Times New Roman" w:hAnsi="Times New Roman"/>
          <w:sz w:val="28"/>
          <w:szCs w:val="28"/>
          <w:lang w:val="uk-UA"/>
        </w:rPr>
        <w:t xml:space="preserve">кл. з англ. Олег </w:t>
      </w:r>
      <w:proofErr w:type="spellStart"/>
      <w:r w:rsidR="00F35298">
        <w:rPr>
          <w:rFonts w:ascii="Times New Roman" w:hAnsi="Times New Roman"/>
          <w:sz w:val="28"/>
          <w:szCs w:val="28"/>
          <w:lang w:val="uk-UA"/>
        </w:rPr>
        <w:t>Якушик</w:t>
      </w:r>
      <w:proofErr w:type="spellEnd"/>
      <w:r w:rsidR="00F35298">
        <w:rPr>
          <w:rFonts w:ascii="Times New Roman" w:hAnsi="Times New Roman"/>
          <w:sz w:val="28"/>
          <w:szCs w:val="28"/>
          <w:lang w:val="en-US"/>
        </w:rPr>
        <w:t>]</w:t>
      </w:r>
      <w:r w:rsidR="00F35298" w:rsidRPr="009D1BDC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341438">
        <w:rPr>
          <w:rFonts w:ascii="Times New Roman" w:hAnsi="Times New Roman"/>
          <w:sz w:val="28"/>
          <w:szCs w:val="28"/>
          <w:lang w:val="uk-UA"/>
        </w:rPr>
        <w:t>Київ: Країна мрій</w:t>
      </w:r>
      <w:r w:rsidR="00F35298">
        <w:rPr>
          <w:rFonts w:ascii="Times New Roman" w:hAnsi="Times New Roman"/>
          <w:sz w:val="28"/>
          <w:szCs w:val="28"/>
          <w:lang w:val="uk-UA"/>
        </w:rPr>
        <w:t>,</w:t>
      </w:r>
      <w:r w:rsidRPr="00341438">
        <w:rPr>
          <w:rFonts w:ascii="Times New Roman" w:hAnsi="Times New Roman"/>
          <w:sz w:val="28"/>
          <w:szCs w:val="28"/>
          <w:lang w:val="uk-UA"/>
        </w:rPr>
        <w:t xml:space="preserve"> 2011</w:t>
      </w:r>
      <w:r w:rsidR="00F35298" w:rsidRPr="009D1BDC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341438">
        <w:rPr>
          <w:rFonts w:ascii="Times New Roman" w:hAnsi="Times New Roman"/>
          <w:sz w:val="28"/>
          <w:szCs w:val="28"/>
          <w:lang w:val="uk-UA"/>
        </w:rPr>
        <w:t xml:space="preserve"> 250 с.</w:t>
      </w:r>
    </w:p>
    <w:p w:rsidR="00341438" w:rsidRPr="00341438" w:rsidRDefault="00341438" w:rsidP="0034143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438">
        <w:rPr>
          <w:rFonts w:ascii="Times New Roman" w:hAnsi="Times New Roman" w:cs="Times New Roman"/>
          <w:sz w:val="28"/>
          <w:szCs w:val="28"/>
          <w:lang w:val="en-US"/>
        </w:rPr>
        <w:t>Oxfor</w:t>
      </w:r>
      <w:r w:rsidR="00F35298">
        <w:rPr>
          <w:rFonts w:ascii="Times New Roman" w:hAnsi="Times New Roman" w:cs="Times New Roman"/>
          <w:sz w:val="28"/>
          <w:szCs w:val="28"/>
          <w:lang w:val="en-US"/>
        </w:rPr>
        <w:t>d Advanced Learner’s Dictionary</w:t>
      </w:r>
      <w:r w:rsidR="00F35298" w:rsidRPr="009D1BDC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341438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="00F3529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35298">
        <w:rPr>
          <w:rFonts w:ascii="Times New Roman" w:hAnsi="Times New Roman" w:cs="Times New Roman"/>
          <w:sz w:val="28"/>
          <w:szCs w:val="28"/>
          <w:lang w:val="en-US"/>
        </w:rPr>
        <w:t xml:space="preserve"> University Press, 1998</w:t>
      </w:r>
      <w:r w:rsidR="00F35298" w:rsidRPr="009D1BDC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341438">
        <w:rPr>
          <w:rFonts w:ascii="Times New Roman" w:hAnsi="Times New Roman" w:cs="Times New Roman"/>
          <w:sz w:val="28"/>
          <w:szCs w:val="28"/>
          <w:lang w:val="en-US"/>
        </w:rPr>
        <w:t>1428</w:t>
      </w:r>
      <w:r w:rsidR="00F35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1438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643290" w:rsidRPr="00C244A1" w:rsidRDefault="00430075" w:rsidP="00C244A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1438">
        <w:rPr>
          <w:rFonts w:ascii="Times New Roman" w:hAnsi="Times New Roman"/>
          <w:sz w:val="28"/>
          <w:szCs w:val="28"/>
          <w:lang w:val="uk-UA"/>
        </w:rPr>
        <w:t>Підгрушна</w:t>
      </w:r>
      <w:proofErr w:type="spellEnd"/>
      <w:r w:rsidRPr="00341438">
        <w:rPr>
          <w:rFonts w:ascii="Times New Roman" w:hAnsi="Times New Roman"/>
          <w:sz w:val="28"/>
          <w:szCs w:val="28"/>
          <w:lang w:val="uk-UA"/>
        </w:rPr>
        <w:t xml:space="preserve"> О.Г. Стратегії відтворення гумору в українських перекладах повісті </w:t>
      </w:r>
      <w:proofErr w:type="spellStart"/>
      <w:r w:rsidRPr="00341438">
        <w:rPr>
          <w:rFonts w:ascii="Times New Roman" w:hAnsi="Times New Roman"/>
          <w:sz w:val="28"/>
          <w:szCs w:val="28"/>
          <w:lang w:val="uk-UA"/>
        </w:rPr>
        <w:t>Джерома</w:t>
      </w:r>
      <w:proofErr w:type="spellEnd"/>
      <w:r w:rsidRPr="00341438">
        <w:rPr>
          <w:rFonts w:ascii="Times New Roman" w:hAnsi="Times New Roman"/>
          <w:sz w:val="28"/>
          <w:szCs w:val="28"/>
          <w:lang w:val="uk-UA"/>
        </w:rPr>
        <w:t xml:space="preserve"> К. </w:t>
      </w:r>
      <w:proofErr w:type="spellStart"/>
      <w:r w:rsidRPr="00341438">
        <w:rPr>
          <w:rFonts w:ascii="Times New Roman" w:hAnsi="Times New Roman"/>
          <w:sz w:val="28"/>
          <w:szCs w:val="28"/>
          <w:lang w:val="uk-UA"/>
        </w:rPr>
        <w:t>Джерома</w:t>
      </w:r>
      <w:proofErr w:type="spellEnd"/>
      <w:r w:rsidRPr="00341438">
        <w:rPr>
          <w:rFonts w:ascii="Times New Roman" w:hAnsi="Times New Roman"/>
          <w:sz w:val="28"/>
          <w:szCs w:val="28"/>
          <w:lang w:val="uk-UA"/>
        </w:rPr>
        <w:t xml:space="preserve">  «Троє у човні. Як не рахувати собаки»</w:t>
      </w:r>
      <w:r w:rsidR="00C244A1" w:rsidRPr="00C244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14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56F8">
        <w:rPr>
          <w:rFonts w:ascii="Times New Roman" w:hAnsi="Times New Roman"/>
          <w:sz w:val="28"/>
          <w:szCs w:val="28"/>
          <w:lang w:val="en-US"/>
        </w:rPr>
        <w:t>[</w:t>
      </w:r>
      <w:r w:rsidRPr="00341438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="002256F8">
        <w:rPr>
          <w:rFonts w:ascii="Times New Roman" w:hAnsi="Times New Roman"/>
          <w:sz w:val="28"/>
          <w:szCs w:val="28"/>
          <w:lang w:val="en-US"/>
        </w:rPr>
        <w:t>]</w:t>
      </w:r>
      <w:bookmarkStart w:id="0" w:name="_GoBack"/>
      <w:bookmarkEnd w:id="0"/>
      <w:r w:rsidRPr="00341438">
        <w:rPr>
          <w:rFonts w:ascii="Times New Roman" w:hAnsi="Times New Roman"/>
          <w:sz w:val="28"/>
          <w:szCs w:val="28"/>
          <w:lang w:val="uk-UA"/>
        </w:rPr>
        <w:t>. –</w:t>
      </w:r>
      <w:r w:rsidR="00C92E34" w:rsidRPr="003414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1438">
        <w:rPr>
          <w:rFonts w:ascii="Times New Roman" w:hAnsi="Times New Roman"/>
          <w:sz w:val="28"/>
          <w:szCs w:val="28"/>
          <w:lang w:val="uk-UA"/>
        </w:rPr>
        <w:t>Режим доступу</w:t>
      </w:r>
      <w:r w:rsidR="00C244A1">
        <w:rPr>
          <w:rFonts w:ascii="Times New Roman" w:hAnsi="Times New Roman"/>
          <w:sz w:val="28"/>
          <w:szCs w:val="28"/>
          <w:lang w:val="uk-UA"/>
        </w:rPr>
        <w:t>:</w:t>
      </w:r>
      <w:r w:rsidRPr="003414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1438">
        <w:rPr>
          <w:rFonts w:ascii="Times New Roman" w:hAnsi="Times New Roman"/>
          <w:sz w:val="28"/>
          <w:szCs w:val="28"/>
          <w:lang w:val="en-US"/>
        </w:rPr>
        <w:t>uk.</w:t>
      </w:r>
      <w:r w:rsidR="00277658" w:rsidRPr="00341438">
        <w:rPr>
          <w:rFonts w:ascii="Times New Roman" w:hAnsi="Times New Roman"/>
          <w:sz w:val="28"/>
          <w:szCs w:val="28"/>
          <w:lang w:val="en-US"/>
        </w:rPr>
        <w:t>m.wikipedia.org/wiki/</w:t>
      </w:r>
      <w:r w:rsidR="00277658" w:rsidRPr="003414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77658" w:rsidRPr="00341438">
        <w:rPr>
          <w:rFonts w:ascii="Times New Roman" w:hAnsi="Times New Roman"/>
          <w:sz w:val="28"/>
          <w:szCs w:val="28"/>
          <w:lang w:val="uk-UA"/>
        </w:rPr>
        <w:t>Джером_Клапка_Джер</w:t>
      </w:r>
      <w:proofErr w:type="spellEnd"/>
      <w:r w:rsidR="00277658" w:rsidRPr="00341438"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="00277658" w:rsidRPr="00341438">
        <w:rPr>
          <w:rFonts w:ascii="Times New Roman" w:hAnsi="Times New Roman"/>
          <w:sz w:val="28"/>
          <w:szCs w:val="28"/>
          <w:lang w:val="en-US"/>
        </w:rPr>
        <w:t xml:space="preserve"> </w:t>
      </w:r>
    </w:p>
    <w:sectPr w:rsidR="00643290" w:rsidRPr="00C244A1" w:rsidSect="007464B8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4D3"/>
    <w:multiLevelType w:val="hybridMultilevel"/>
    <w:tmpl w:val="0D5C0290"/>
    <w:lvl w:ilvl="0" w:tplc="5C62A63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4D3D645E"/>
    <w:multiLevelType w:val="hybridMultilevel"/>
    <w:tmpl w:val="4B66E6B6"/>
    <w:lvl w:ilvl="0" w:tplc="CD9C537C">
      <w:start w:val="1"/>
      <w:numFmt w:val="decimal"/>
      <w:lvlText w:val="%1)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58C555D0"/>
    <w:multiLevelType w:val="hybridMultilevel"/>
    <w:tmpl w:val="4D8A3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46242"/>
    <w:multiLevelType w:val="hybridMultilevel"/>
    <w:tmpl w:val="24EA9A02"/>
    <w:lvl w:ilvl="0" w:tplc="2E8072A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7D1264F0"/>
    <w:multiLevelType w:val="hybridMultilevel"/>
    <w:tmpl w:val="01D6CE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38"/>
    <w:rsid w:val="00005607"/>
    <w:rsid w:val="000277EE"/>
    <w:rsid w:val="00031C8D"/>
    <w:rsid w:val="00037E5A"/>
    <w:rsid w:val="00054C65"/>
    <w:rsid w:val="00066506"/>
    <w:rsid w:val="00074051"/>
    <w:rsid w:val="00076F3D"/>
    <w:rsid w:val="000E1EB3"/>
    <w:rsid w:val="000E4094"/>
    <w:rsid w:val="000F65C0"/>
    <w:rsid w:val="00120E35"/>
    <w:rsid w:val="001432E3"/>
    <w:rsid w:val="00154913"/>
    <w:rsid w:val="001835D3"/>
    <w:rsid w:val="0019181E"/>
    <w:rsid w:val="001A63D2"/>
    <w:rsid w:val="001B4394"/>
    <w:rsid w:val="001B69EF"/>
    <w:rsid w:val="001B7040"/>
    <w:rsid w:val="001C6BBF"/>
    <w:rsid w:val="001D0FBD"/>
    <w:rsid w:val="001D129E"/>
    <w:rsid w:val="001F2D99"/>
    <w:rsid w:val="00204FE0"/>
    <w:rsid w:val="00212C8F"/>
    <w:rsid w:val="00214CB9"/>
    <w:rsid w:val="002256F8"/>
    <w:rsid w:val="0024045C"/>
    <w:rsid w:val="00250F83"/>
    <w:rsid w:val="0025688C"/>
    <w:rsid w:val="002669B5"/>
    <w:rsid w:val="0027051D"/>
    <w:rsid w:val="002766BC"/>
    <w:rsid w:val="00277658"/>
    <w:rsid w:val="0028217D"/>
    <w:rsid w:val="002829DC"/>
    <w:rsid w:val="002857EA"/>
    <w:rsid w:val="002A207D"/>
    <w:rsid w:val="002C2E9C"/>
    <w:rsid w:val="00302B11"/>
    <w:rsid w:val="0031292E"/>
    <w:rsid w:val="003201B5"/>
    <w:rsid w:val="00322602"/>
    <w:rsid w:val="00341438"/>
    <w:rsid w:val="00380E09"/>
    <w:rsid w:val="00385D55"/>
    <w:rsid w:val="003941FD"/>
    <w:rsid w:val="003C36D9"/>
    <w:rsid w:val="003D6B2D"/>
    <w:rsid w:val="003D774C"/>
    <w:rsid w:val="003E10CE"/>
    <w:rsid w:val="00400498"/>
    <w:rsid w:val="00430075"/>
    <w:rsid w:val="0043440B"/>
    <w:rsid w:val="00453F71"/>
    <w:rsid w:val="00460F07"/>
    <w:rsid w:val="00462BEC"/>
    <w:rsid w:val="004735A5"/>
    <w:rsid w:val="004A2595"/>
    <w:rsid w:val="004A6079"/>
    <w:rsid w:val="004B0FA9"/>
    <w:rsid w:val="004C03DD"/>
    <w:rsid w:val="004E7244"/>
    <w:rsid w:val="00520ACA"/>
    <w:rsid w:val="005224C1"/>
    <w:rsid w:val="00524D27"/>
    <w:rsid w:val="005331C5"/>
    <w:rsid w:val="0054518C"/>
    <w:rsid w:val="00545DB8"/>
    <w:rsid w:val="00551458"/>
    <w:rsid w:val="00564AAC"/>
    <w:rsid w:val="00577807"/>
    <w:rsid w:val="00584A7A"/>
    <w:rsid w:val="005B0A02"/>
    <w:rsid w:val="005B0B12"/>
    <w:rsid w:val="005B1046"/>
    <w:rsid w:val="005B6B50"/>
    <w:rsid w:val="005D58E6"/>
    <w:rsid w:val="005F4471"/>
    <w:rsid w:val="005F530A"/>
    <w:rsid w:val="00612848"/>
    <w:rsid w:val="006412D1"/>
    <w:rsid w:val="00643290"/>
    <w:rsid w:val="00674345"/>
    <w:rsid w:val="006A3D6E"/>
    <w:rsid w:val="006A4E06"/>
    <w:rsid w:val="006C739B"/>
    <w:rsid w:val="006F2BCA"/>
    <w:rsid w:val="006F40F5"/>
    <w:rsid w:val="007061A8"/>
    <w:rsid w:val="007073DD"/>
    <w:rsid w:val="007304F6"/>
    <w:rsid w:val="00731D8E"/>
    <w:rsid w:val="007464B8"/>
    <w:rsid w:val="0075708D"/>
    <w:rsid w:val="00787F90"/>
    <w:rsid w:val="007B38A8"/>
    <w:rsid w:val="007B5EB6"/>
    <w:rsid w:val="0080196A"/>
    <w:rsid w:val="00803BD7"/>
    <w:rsid w:val="00806D8E"/>
    <w:rsid w:val="008101D2"/>
    <w:rsid w:val="00816116"/>
    <w:rsid w:val="0082610B"/>
    <w:rsid w:val="00831BEB"/>
    <w:rsid w:val="00896FE7"/>
    <w:rsid w:val="008A11CA"/>
    <w:rsid w:val="008D2D52"/>
    <w:rsid w:val="008D7748"/>
    <w:rsid w:val="008E338F"/>
    <w:rsid w:val="008F60F0"/>
    <w:rsid w:val="00905CDF"/>
    <w:rsid w:val="009124AD"/>
    <w:rsid w:val="0091715B"/>
    <w:rsid w:val="00946FF8"/>
    <w:rsid w:val="0094758D"/>
    <w:rsid w:val="009B45EF"/>
    <w:rsid w:val="009C76C6"/>
    <w:rsid w:val="009D1BDC"/>
    <w:rsid w:val="009D56C7"/>
    <w:rsid w:val="009F0B4E"/>
    <w:rsid w:val="009F0D15"/>
    <w:rsid w:val="009F673F"/>
    <w:rsid w:val="00A02A9D"/>
    <w:rsid w:val="00A216C3"/>
    <w:rsid w:val="00A40AFA"/>
    <w:rsid w:val="00A62829"/>
    <w:rsid w:val="00A75372"/>
    <w:rsid w:val="00A96E28"/>
    <w:rsid w:val="00B14527"/>
    <w:rsid w:val="00B45123"/>
    <w:rsid w:val="00B51238"/>
    <w:rsid w:val="00B62C36"/>
    <w:rsid w:val="00B65488"/>
    <w:rsid w:val="00B7437B"/>
    <w:rsid w:val="00B75DA2"/>
    <w:rsid w:val="00B76206"/>
    <w:rsid w:val="00B97ADB"/>
    <w:rsid w:val="00B97C26"/>
    <w:rsid w:val="00BB554E"/>
    <w:rsid w:val="00BC41B0"/>
    <w:rsid w:val="00BE4C95"/>
    <w:rsid w:val="00BF5EC1"/>
    <w:rsid w:val="00BF7F6F"/>
    <w:rsid w:val="00C039D9"/>
    <w:rsid w:val="00C23D4E"/>
    <w:rsid w:val="00C244A1"/>
    <w:rsid w:val="00C344BD"/>
    <w:rsid w:val="00C406CF"/>
    <w:rsid w:val="00C5633E"/>
    <w:rsid w:val="00C749CA"/>
    <w:rsid w:val="00C92E34"/>
    <w:rsid w:val="00C95B48"/>
    <w:rsid w:val="00CB1052"/>
    <w:rsid w:val="00CB1266"/>
    <w:rsid w:val="00CC6D1F"/>
    <w:rsid w:val="00CE7605"/>
    <w:rsid w:val="00CF530D"/>
    <w:rsid w:val="00D07BD0"/>
    <w:rsid w:val="00D16D43"/>
    <w:rsid w:val="00D31083"/>
    <w:rsid w:val="00D610F0"/>
    <w:rsid w:val="00D73E96"/>
    <w:rsid w:val="00D83CAE"/>
    <w:rsid w:val="00DE40BB"/>
    <w:rsid w:val="00DF397A"/>
    <w:rsid w:val="00DF4E1F"/>
    <w:rsid w:val="00E32C33"/>
    <w:rsid w:val="00E40878"/>
    <w:rsid w:val="00E427A4"/>
    <w:rsid w:val="00E55092"/>
    <w:rsid w:val="00E55EFD"/>
    <w:rsid w:val="00E55FB8"/>
    <w:rsid w:val="00E73A5A"/>
    <w:rsid w:val="00E96229"/>
    <w:rsid w:val="00EA1601"/>
    <w:rsid w:val="00ED4AD8"/>
    <w:rsid w:val="00F2422E"/>
    <w:rsid w:val="00F35298"/>
    <w:rsid w:val="00F62548"/>
    <w:rsid w:val="00F66ECE"/>
    <w:rsid w:val="00F93AFA"/>
    <w:rsid w:val="00FA6E16"/>
    <w:rsid w:val="00FD0A38"/>
    <w:rsid w:val="00FD4DB4"/>
    <w:rsid w:val="00FE4C39"/>
    <w:rsid w:val="00FE5114"/>
    <w:rsid w:val="00FF2CA3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59F2-5013-4446-A7BD-4FB3E9AC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2017-01-29T09:36:00Z</dcterms:created>
  <dcterms:modified xsi:type="dcterms:W3CDTF">2017-02-06T03:05:00Z</dcterms:modified>
</cp:coreProperties>
</file>