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D1" w:rsidRPr="00AC46BF" w:rsidRDefault="001B16D1" w:rsidP="001B16D1">
      <w:pPr>
        <w:pStyle w:val="1"/>
        <w:jc w:val="right"/>
        <w:rPr>
          <w:b/>
          <w:caps/>
          <w:szCs w:val="28"/>
          <w:u w:val="none"/>
        </w:rPr>
      </w:pPr>
      <w:r w:rsidRPr="00AC46BF">
        <w:rPr>
          <w:b/>
          <w:caps/>
          <w:szCs w:val="28"/>
          <w:u w:val="none"/>
        </w:rPr>
        <w:t>(Ф 03.02-83)</w:t>
      </w:r>
    </w:p>
    <w:p w:rsidR="003E2D0B" w:rsidRPr="00AC46BF" w:rsidRDefault="003E2D0B" w:rsidP="003E2D0B"/>
    <w:p w:rsidR="00BF3CBE" w:rsidRPr="00AC46BF" w:rsidRDefault="000006F2" w:rsidP="00BF3CBE">
      <w:pPr>
        <w:pStyle w:val="1"/>
        <w:rPr>
          <w:caps/>
          <w:szCs w:val="28"/>
          <w:u w:val="none"/>
        </w:rPr>
      </w:pPr>
      <w:r w:rsidRPr="00AC46BF">
        <w:rPr>
          <w:caps/>
          <w:szCs w:val="28"/>
          <w:u w:val="none"/>
        </w:rPr>
        <w:t xml:space="preserve">Міністерство освіти і науки </w:t>
      </w:r>
      <w:r w:rsidR="00BF3CBE" w:rsidRPr="00AC46BF">
        <w:rPr>
          <w:caps/>
          <w:szCs w:val="28"/>
          <w:u w:val="none"/>
        </w:rPr>
        <w:t>України</w:t>
      </w:r>
    </w:p>
    <w:p w:rsidR="008F76FA" w:rsidRPr="00AC46BF" w:rsidRDefault="008F76FA" w:rsidP="00BF3CBE">
      <w:pPr>
        <w:jc w:val="center"/>
        <w:rPr>
          <w:sz w:val="16"/>
          <w:szCs w:val="16"/>
        </w:rPr>
      </w:pPr>
    </w:p>
    <w:p w:rsidR="00BF3CBE" w:rsidRPr="00AC46BF" w:rsidRDefault="00BF3CBE" w:rsidP="00BF3CBE">
      <w:pPr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BF3CBE" w:rsidRPr="00AC46BF" w:rsidRDefault="00BF3CBE" w:rsidP="00BF3CBE">
      <w:pPr>
        <w:jc w:val="center"/>
        <w:rPr>
          <w:bCs/>
        </w:rPr>
      </w:pPr>
    </w:p>
    <w:p w:rsidR="001B16D1" w:rsidRPr="00AC46BF" w:rsidRDefault="001B16D1" w:rsidP="00BF3CBE">
      <w:pPr>
        <w:jc w:val="center"/>
        <w:rPr>
          <w:bCs/>
        </w:rPr>
      </w:pPr>
    </w:p>
    <w:tbl>
      <w:tblPr>
        <w:tblW w:w="0" w:type="auto"/>
        <w:tblInd w:w="5495" w:type="dxa"/>
        <w:tblLayout w:type="fixed"/>
        <w:tblLook w:val="0000"/>
      </w:tblPr>
      <w:tblGrid>
        <w:gridCol w:w="4693"/>
      </w:tblGrid>
      <w:tr w:rsidR="00BF3CBE" w:rsidRPr="00AC46BF">
        <w:tc>
          <w:tcPr>
            <w:tcW w:w="4693" w:type="dxa"/>
          </w:tcPr>
          <w:p w:rsidR="002C0DB1" w:rsidRPr="00AC46BF" w:rsidRDefault="002C0DB1" w:rsidP="002C0DB1">
            <w:pPr>
              <w:rPr>
                <w:szCs w:val="28"/>
              </w:rPr>
            </w:pPr>
            <w:r w:rsidRPr="00AC46BF">
              <w:rPr>
                <w:szCs w:val="28"/>
              </w:rPr>
              <w:t>ЗАТВЕРДЖУЮ</w:t>
            </w:r>
          </w:p>
          <w:p w:rsidR="003E2D0B" w:rsidRPr="00AC46BF" w:rsidRDefault="003E2D0B" w:rsidP="00F45ADF">
            <w:pPr>
              <w:rPr>
                <w:szCs w:val="28"/>
              </w:rPr>
            </w:pPr>
            <w:r w:rsidRPr="00AC46BF">
              <w:rPr>
                <w:szCs w:val="28"/>
              </w:rPr>
              <w:t>П</w:t>
            </w:r>
            <w:r w:rsidR="00F45ADF" w:rsidRPr="00AC46BF">
              <w:rPr>
                <w:szCs w:val="28"/>
              </w:rPr>
              <w:t xml:space="preserve">роректор </w:t>
            </w:r>
          </w:p>
          <w:p w:rsidR="002C0DB1" w:rsidRPr="00AC46BF" w:rsidRDefault="00F45ADF" w:rsidP="00F45ADF">
            <w:pPr>
              <w:rPr>
                <w:szCs w:val="28"/>
              </w:rPr>
            </w:pPr>
            <w:r w:rsidRPr="00AC46BF">
              <w:rPr>
                <w:szCs w:val="28"/>
              </w:rPr>
              <w:t xml:space="preserve">з навчальної роботи </w:t>
            </w:r>
            <w:proofErr w:type="spellStart"/>
            <w:r w:rsidR="002C0DB1" w:rsidRPr="00AC46BF">
              <w:rPr>
                <w:szCs w:val="28"/>
              </w:rPr>
              <w:t>_________________</w:t>
            </w:r>
            <w:r w:rsidR="006A04EF" w:rsidRPr="00AC46BF">
              <w:rPr>
                <w:szCs w:val="28"/>
              </w:rPr>
              <w:t>А.Гудманян</w:t>
            </w:r>
            <w:proofErr w:type="spellEnd"/>
          </w:p>
          <w:p w:rsidR="00BF3CBE" w:rsidRPr="00AC46BF" w:rsidRDefault="002C0DB1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«_____» ____________ 201</w:t>
            </w:r>
            <w:r w:rsidR="006A04EF" w:rsidRPr="00AC46BF">
              <w:rPr>
                <w:szCs w:val="28"/>
              </w:rPr>
              <w:t>8</w:t>
            </w:r>
            <w:r w:rsidRPr="00AC46BF">
              <w:rPr>
                <w:szCs w:val="28"/>
              </w:rPr>
              <w:t xml:space="preserve"> р.</w:t>
            </w:r>
          </w:p>
        </w:tc>
      </w:tr>
    </w:tbl>
    <w:p w:rsidR="00BF3CBE" w:rsidRPr="00AC46BF" w:rsidRDefault="00BF3CBE" w:rsidP="00BF3CBE">
      <w:pPr>
        <w:jc w:val="right"/>
        <w:rPr>
          <w:bCs/>
        </w:rPr>
      </w:pPr>
    </w:p>
    <w:p w:rsidR="001B16D1" w:rsidRPr="00AC46BF" w:rsidRDefault="001B16D1" w:rsidP="001B16D1">
      <w:pPr>
        <w:jc w:val="right"/>
        <w:rPr>
          <w:bCs/>
        </w:rPr>
      </w:pPr>
    </w:p>
    <w:p w:rsidR="001B16D1" w:rsidRPr="00AC46BF" w:rsidRDefault="001B16D1" w:rsidP="001B16D1">
      <w:pPr>
        <w:jc w:val="center"/>
        <w:rPr>
          <w:bCs/>
        </w:rPr>
      </w:pPr>
      <w:r w:rsidRPr="00AC46BF"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85pt;height:120pt" o:ole="" o:allowoverlap="f" fillcolor="window">
            <v:imagedata r:id="rId7" o:title=""/>
          </v:shape>
          <o:OLEObject Type="Embed" ProgID="Word.Picture.8" ShapeID="_x0000_i1025" DrawAspect="Content" ObjectID="_1588159693" r:id="rId8"/>
        </w:object>
      </w:r>
    </w:p>
    <w:p w:rsidR="001B16D1" w:rsidRPr="00AC46BF" w:rsidRDefault="001B16D1" w:rsidP="001B16D1">
      <w:pPr>
        <w:jc w:val="center"/>
        <w:rPr>
          <w:bCs/>
          <w:sz w:val="32"/>
          <w:szCs w:val="32"/>
        </w:rPr>
      </w:pPr>
      <w:r w:rsidRPr="00AC46BF">
        <w:rPr>
          <w:bCs/>
          <w:sz w:val="32"/>
          <w:szCs w:val="32"/>
        </w:rPr>
        <w:t>Система менеджменту якості</w:t>
      </w:r>
    </w:p>
    <w:p w:rsidR="00BF3CBE" w:rsidRPr="00AC46BF" w:rsidRDefault="00BF3CBE" w:rsidP="00BF3CBE">
      <w:pPr>
        <w:jc w:val="right"/>
        <w:rPr>
          <w:bCs/>
          <w:szCs w:val="28"/>
        </w:rPr>
      </w:pPr>
    </w:p>
    <w:p w:rsidR="00BF3CBE" w:rsidRPr="00AC46BF" w:rsidRDefault="00BF3CBE" w:rsidP="00BF3CBE">
      <w:pPr>
        <w:jc w:val="center"/>
        <w:rPr>
          <w:b/>
          <w:caps/>
          <w:szCs w:val="28"/>
        </w:rPr>
      </w:pPr>
      <w:r w:rsidRPr="00AC46BF">
        <w:rPr>
          <w:b/>
          <w:caps/>
          <w:szCs w:val="28"/>
        </w:rPr>
        <w:t>П</w:t>
      </w:r>
      <w:r w:rsidR="003E2D0B" w:rsidRPr="00AC46BF">
        <w:rPr>
          <w:b/>
          <w:caps/>
          <w:szCs w:val="28"/>
        </w:rPr>
        <w:t xml:space="preserve"> </w:t>
      </w:r>
      <w:r w:rsidRPr="00AC46BF">
        <w:rPr>
          <w:b/>
          <w:caps/>
          <w:szCs w:val="28"/>
        </w:rPr>
        <w:t>а</w:t>
      </w:r>
      <w:r w:rsidR="003E2D0B" w:rsidRPr="00AC46BF">
        <w:rPr>
          <w:b/>
          <w:caps/>
          <w:szCs w:val="28"/>
        </w:rPr>
        <w:t xml:space="preserve"> </w:t>
      </w:r>
      <w:r w:rsidRPr="00AC46BF">
        <w:rPr>
          <w:b/>
          <w:caps/>
          <w:szCs w:val="28"/>
        </w:rPr>
        <w:t>к</w:t>
      </w:r>
      <w:r w:rsidR="003E2D0B" w:rsidRPr="00AC46BF">
        <w:rPr>
          <w:b/>
          <w:caps/>
          <w:szCs w:val="28"/>
        </w:rPr>
        <w:t xml:space="preserve"> </w:t>
      </w:r>
      <w:r w:rsidRPr="00AC46BF">
        <w:rPr>
          <w:b/>
          <w:caps/>
          <w:szCs w:val="28"/>
        </w:rPr>
        <w:t>е</w:t>
      </w:r>
      <w:r w:rsidR="003E2D0B" w:rsidRPr="00AC46BF">
        <w:rPr>
          <w:b/>
          <w:caps/>
          <w:szCs w:val="28"/>
        </w:rPr>
        <w:t xml:space="preserve"> </w:t>
      </w:r>
      <w:r w:rsidRPr="00AC46BF">
        <w:rPr>
          <w:b/>
          <w:caps/>
          <w:szCs w:val="28"/>
        </w:rPr>
        <w:t>т</w:t>
      </w:r>
    </w:p>
    <w:p w:rsidR="00BF3CBE" w:rsidRPr="00AC46BF" w:rsidRDefault="006A04EF" w:rsidP="006A04EF">
      <w:pPr>
        <w:tabs>
          <w:tab w:val="center" w:pos="5102"/>
          <w:tab w:val="left" w:pos="7851"/>
        </w:tabs>
        <w:rPr>
          <w:b/>
          <w:szCs w:val="28"/>
        </w:rPr>
      </w:pPr>
      <w:r w:rsidRPr="00AC46BF">
        <w:rPr>
          <w:b/>
          <w:szCs w:val="28"/>
        </w:rPr>
        <w:tab/>
      </w:r>
      <w:r w:rsidR="00BF3CBE" w:rsidRPr="00AC46BF">
        <w:rPr>
          <w:b/>
          <w:szCs w:val="28"/>
        </w:rPr>
        <w:t>комплексних контрольних робіт</w:t>
      </w:r>
    </w:p>
    <w:p w:rsidR="006A04EF" w:rsidRPr="00AC46BF" w:rsidRDefault="006A04EF" w:rsidP="006A04EF">
      <w:pPr>
        <w:jc w:val="center"/>
        <w:rPr>
          <w:shadow/>
          <w:szCs w:val="28"/>
        </w:rPr>
      </w:pPr>
      <w:r w:rsidRPr="00AC46BF">
        <w:rPr>
          <w:szCs w:val="28"/>
        </w:rPr>
        <w:t xml:space="preserve">з дисципліни  </w:t>
      </w:r>
      <w:r w:rsidRPr="00AC46BF">
        <w:rPr>
          <w:shadow/>
          <w:szCs w:val="28"/>
        </w:rPr>
        <w:t xml:space="preserve">«Управління міжнародною конкурентоспроможністю» </w:t>
      </w:r>
    </w:p>
    <w:p w:rsidR="006A04EF" w:rsidRPr="00AC46BF" w:rsidRDefault="006A04EF" w:rsidP="006A04EF">
      <w:pPr>
        <w:tabs>
          <w:tab w:val="center" w:pos="5102"/>
          <w:tab w:val="left" w:pos="7851"/>
        </w:tabs>
        <w:rPr>
          <w:b/>
          <w:szCs w:val="28"/>
        </w:rPr>
      </w:pP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Галузь знань:                     05  «Соціальні та поведінкові науки»</w:t>
      </w: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Спеціальність:                 051  «Економіка»</w:t>
      </w: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Спеціалізація</w:t>
      </w:r>
      <w:r w:rsidR="00876C71">
        <w:rPr>
          <w:szCs w:val="28"/>
        </w:rPr>
        <w:t xml:space="preserve"> (ОП)</w:t>
      </w:r>
      <w:r w:rsidRPr="00AC46BF">
        <w:rPr>
          <w:szCs w:val="28"/>
        </w:rPr>
        <w:t>:                 «Міжнародна економіка»</w:t>
      </w:r>
    </w:p>
    <w:p w:rsidR="00412422" w:rsidRPr="00AC46BF" w:rsidRDefault="00412422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 xml:space="preserve">Індекс </w:t>
      </w:r>
      <w:r w:rsidR="003E2D0B" w:rsidRPr="00AC46BF">
        <w:rPr>
          <w:szCs w:val="28"/>
        </w:rPr>
        <w:t>НМ-6-051/1</w:t>
      </w:r>
      <w:r w:rsidR="006A04EF" w:rsidRPr="00AC46BF">
        <w:rPr>
          <w:szCs w:val="28"/>
        </w:rPr>
        <w:t>7-2.1.5.4</w:t>
      </w:r>
    </w:p>
    <w:p w:rsidR="00DB0F9E" w:rsidRPr="00AC46BF" w:rsidRDefault="00DB0F9E" w:rsidP="00DB0F9E">
      <w:pPr>
        <w:jc w:val="center"/>
        <w:rPr>
          <w:szCs w:val="28"/>
        </w:rPr>
      </w:pPr>
    </w:p>
    <w:p w:rsidR="00DB0F9E" w:rsidRPr="00AC46BF" w:rsidRDefault="00DB0F9E" w:rsidP="00DB0F9E">
      <w:pPr>
        <w:jc w:val="center"/>
        <w:rPr>
          <w:szCs w:val="28"/>
        </w:rPr>
      </w:pPr>
      <w:r w:rsidRPr="0056664D">
        <w:rPr>
          <w:szCs w:val="28"/>
        </w:rPr>
        <w:t xml:space="preserve">СМЯ НАУ </w:t>
      </w:r>
      <w:proofErr w:type="spellStart"/>
      <w:r w:rsidRPr="0056664D">
        <w:rPr>
          <w:szCs w:val="28"/>
        </w:rPr>
        <w:t>ККР</w:t>
      </w:r>
      <w:proofErr w:type="spellEnd"/>
      <w:r w:rsidRPr="0056664D">
        <w:rPr>
          <w:szCs w:val="28"/>
        </w:rPr>
        <w:t xml:space="preserve"> 11.01.05</w:t>
      </w:r>
      <w:r w:rsidR="003E2D0B" w:rsidRPr="0056664D">
        <w:rPr>
          <w:szCs w:val="28"/>
        </w:rPr>
        <w:t xml:space="preserve"> </w:t>
      </w:r>
      <w:r w:rsidR="007B1CDD" w:rsidRPr="0056664D">
        <w:rPr>
          <w:szCs w:val="28"/>
        </w:rPr>
        <w:t>(</w:t>
      </w:r>
      <w:r w:rsidR="003E23F3">
        <w:rPr>
          <w:szCs w:val="28"/>
        </w:rPr>
        <w:t>5</w:t>
      </w:r>
      <w:r w:rsidR="007B1CDD" w:rsidRPr="0056664D">
        <w:rPr>
          <w:szCs w:val="28"/>
        </w:rPr>
        <w:t>)</w:t>
      </w:r>
      <w:r w:rsidR="003E2D0B" w:rsidRPr="0056664D">
        <w:rPr>
          <w:szCs w:val="28"/>
        </w:rPr>
        <w:t xml:space="preserve"> – </w:t>
      </w:r>
      <w:r w:rsidR="00526492" w:rsidRPr="0056664D">
        <w:rPr>
          <w:szCs w:val="28"/>
        </w:rPr>
        <w:t>01</w:t>
      </w:r>
      <w:r w:rsidR="003E2D0B" w:rsidRPr="0056664D">
        <w:rPr>
          <w:szCs w:val="28"/>
        </w:rPr>
        <w:t xml:space="preserve"> – </w:t>
      </w:r>
      <w:r w:rsidR="006A04EF" w:rsidRPr="0056664D">
        <w:rPr>
          <w:szCs w:val="28"/>
        </w:rPr>
        <w:t>2018</w:t>
      </w:r>
    </w:p>
    <w:p w:rsidR="00E60D95" w:rsidRPr="00AC46BF" w:rsidRDefault="00E60D95" w:rsidP="00BF3CBE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245"/>
      </w:tblGrid>
      <w:tr w:rsidR="00BF3CBE" w:rsidRPr="00AC46BF" w:rsidTr="004A7717">
        <w:tc>
          <w:tcPr>
            <w:tcW w:w="5245" w:type="dxa"/>
          </w:tcPr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Рекомендовано науково-методично-редакційною радою ФЕБА</w:t>
            </w:r>
          </w:p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Протокол № __________</w:t>
            </w:r>
          </w:p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від  «___» ____________ 2018 р.</w:t>
            </w:r>
          </w:p>
          <w:p w:rsidR="00BF3CBE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 xml:space="preserve">Голова НМРР____________ А. </w:t>
            </w:r>
            <w:proofErr w:type="spellStart"/>
            <w:r w:rsidRPr="00AC46BF">
              <w:rPr>
                <w:szCs w:val="28"/>
              </w:rPr>
              <w:t>Тофанчук</w:t>
            </w:r>
            <w:proofErr w:type="spellEnd"/>
          </w:p>
        </w:tc>
      </w:tr>
    </w:tbl>
    <w:p w:rsidR="00BF3CBE" w:rsidRPr="00AC46BF" w:rsidRDefault="00BF3CBE" w:rsidP="00BF3CBE">
      <w:pPr>
        <w:jc w:val="right"/>
        <w:rPr>
          <w:szCs w:val="28"/>
        </w:rPr>
      </w:pPr>
    </w:p>
    <w:p w:rsidR="00BF3CBE" w:rsidRPr="00AC46BF" w:rsidRDefault="00BF3CBE" w:rsidP="00BF3CBE">
      <w:pPr>
        <w:jc w:val="center"/>
        <w:rPr>
          <w:bCs/>
        </w:rPr>
      </w:pPr>
    </w:p>
    <w:p w:rsidR="003E2D0B" w:rsidRPr="00AC46BF" w:rsidRDefault="003E2D0B" w:rsidP="00BF3CBE">
      <w:pPr>
        <w:jc w:val="center"/>
        <w:rPr>
          <w:bCs/>
        </w:rPr>
      </w:pPr>
    </w:p>
    <w:p w:rsidR="003E2D0B" w:rsidRPr="00AC46BF" w:rsidRDefault="003E2D0B" w:rsidP="00BF3CBE">
      <w:pPr>
        <w:jc w:val="center"/>
        <w:rPr>
          <w:bCs/>
        </w:rPr>
      </w:pPr>
    </w:p>
    <w:p w:rsidR="00BF3CBE" w:rsidRPr="00AC46BF" w:rsidRDefault="00BF3CBE" w:rsidP="00BF3CBE">
      <w:pPr>
        <w:jc w:val="center"/>
        <w:rPr>
          <w:szCs w:val="28"/>
        </w:rPr>
      </w:pPr>
      <w:r w:rsidRPr="00AC46BF">
        <w:rPr>
          <w:bCs/>
        </w:rPr>
        <w:t xml:space="preserve"> </w:t>
      </w:r>
      <w:r w:rsidR="003E2D0B" w:rsidRPr="00AC46BF">
        <w:rPr>
          <w:szCs w:val="28"/>
        </w:rPr>
        <w:t xml:space="preserve">КИЇВ </w:t>
      </w:r>
    </w:p>
    <w:p w:rsidR="00957E58" w:rsidRPr="00AC46BF" w:rsidRDefault="00BF3CBE" w:rsidP="00957E58">
      <w:pPr>
        <w:pStyle w:val="1"/>
        <w:jc w:val="right"/>
        <w:rPr>
          <w:b/>
          <w:caps/>
          <w:szCs w:val="28"/>
          <w:u w:val="none"/>
        </w:rPr>
      </w:pPr>
      <w:r w:rsidRPr="00AC46BF">
        <w:rPr>
          <w:bCs w:val="0"/>
        </w:rPr>
        <w:br w:type="page"/>
      </w:r>
      <w:r w:rsidR="00957E58" w:rsidRPr="00AC46BF">
        <w:rPr>
          <w:b/>
          <w:caps/>
          <w:szCs w:val="28"/>
          <w:u w:val="none"/>
        </w:rPr>
        <w:lastRenderedPageBreak/>
        <w:t>(Ф 03.02-84)</w:t>
      </w:r>
    </w:p>
    <w:p w:rsidR="003E2D0B" w:rsidRPr="00AC46BF" w:rsidRDefault="003E2D0B" w:rsidP="003E2D0B"/>
    <w:p w:rsidR="006A04EF" w:rsidRPr="00AC46BF" w:rsidRDefault="006A04EF" w:rsidP="006A04EF">
      <w:pPr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6A04EF" w:rsidRPr="00AC46BF" w:rsidRDefault="006A04EF" w:rsidP="006A04EF">
      <w:pPr>
        <w:jc w:val="center"/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6A04EF" w:rsidRPr="00AC46BF" w:rsidRDefault="006A04EF" w:rsidP="006A04EF">
      <w:pPr>
        <w:jc w:val="center"/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365472" w:rsidRPr="00AC46BF" w:rsidRDefault="00365472" w:rsidP="00BF3CBE">
      <w:pPr>
        <w:jc w:val="center"/>
        <w:rPr>
          <w:szCs w:val="28"/>
        </w:rPr>
      </w:pPr>
    </w:p>
    <w:p w:rsidR="00365472" w:rsidRPr="00AC46BF" w:rsidRDefault="00365472" w:rsidP="00BF3CBE">
      <w:pPr>
        <w:jc w:val="center"/>
        <w:rPr>
          <w:szCs w:val="28"/>
        </w:rPr>
      </w:pPr>
    </w:p>
    <w:p w:rsidR="003B4A86" w:rsidRPr="00AC46BF" w:rsidRDefault="003B4A86" w:rsidP="00BF3CBE">
      <w:pPr>
        <w:jc w:val="center"/>
        <w:rPr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BF3CBE" w:rsidRPr="00AC46BF">
        <w:tc>
          <w:tcPr>
            <w:tcW w:w="3996" w:type="dxa"/>
          </w:tcPr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УЗГОДЖЕНО</w:t>
            </w:r>
          </w:p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В. о. декана ФЕБА</w:t>
            </w:r>
          </w:p>
          <w:p w:rsidR="006A04EF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 xml:space="preserve">___________ С. Петровська </w:t>
            </w:r>
          </w:p>
          <w:p w:rsidR="00BF3CBE" w:rsidRPr="00AC46BF" w:rsidRDefault="006A04EF" w:rsidP="006A04EF">
            <w:pPr>
              <w:rPr>
                <w:szCs w:val="28"/>
              </w:rPr>
            </w:pPr>
            <w:r w:rsidRPr="00AC46BF">
              <w:rPr>
                <w:szCs w:val="28"/>
              </w:rPr>
              <w:t>«___» ____________ 2018 р.</w:t>
            </w:r>
          </w:p>
        </w:tc>
      </w:tr>
    </w:tbl>
    <w:p w:rsidR="00BF3CBE" w:rsidRPr="00AC46BF" w:rsidRDefault="00BF3CBE" w:rsidP="00BF3CBE">
      <w:pPr>
        <w:jc w:val="right"/>
        <w:rPr>
          <w:bCs/>
        </w:rPr>
      </w:pPr>
    </w:p>
    <w:p w:rsidR="00746301" w:rsidRPr="00AC46BF" w:rsidRDefault="00746301" w:rsidP="00BF3CBE">
      <w:pPr>
        <w:jc w:val="right"/>
        <w:rPr>
          <w:bCs/>
        </w:rPr>
      </w:pPr>
    </w:p>
    <w:p w:rsidR="00365472" w:rsidRPr="00AC46BF" w:rsidRDefault="00365472" w:rsidP="00BF3CBE">
      <w:pPr>
        <w:jc w:val="right"/>
        <w:rPr>
          <w:bCs/>
        </w:rPr>
      </w:pPr>
    </w:p>
    <w:p w:rsidR="003B4A86" w:rsidRPr="00AC46BF" w:rsidRDefault="003B4A86" w:rsidP="00BF3CBE">
      <w:pPr>
        <w:jc w:val="right"/>
        <w:rPr>
          <w:bCs/>
        </w:rPr>
      </w:pPr>
    </w:p>
    <w:p w:rsidR="00E60D95" w:rsidRPr="00AC46BF" w:rsidRDefault="00E60D95" w:rsidP="00BF3CBE">
      <w:pPr>
        <w:jc w:val="right"/>
        <w:rPr>
          <w:bCs/>
        </w:rPr>
      </w:pPr>
    </w:p>
    <w:p w:rsidR="00BF3CBE" w:rsidRPr="00AC46BF" w:rsidRDefault="00E60D95" w:rsidP="00BF3CBE">
      <w:pPr>
        <w:jc w:val="center"/>
        <w:rPr>
          <w:b/>
          <w:szCs w:val="28"/>
        </w:rPr>
      </w:pPr>
      <w:r w:rsidRPr="00AC46BF">
        <w:rPr>
          <w:b/>
          <w:szCs w:val="28"/>
        </w:rPr>
        <w:t>Комплексні контрольні роботи</w:t>
      </w:r>
    </w:p>
    <w:p w:rsidR="00444515" w:rsidRPr="00AC46BF" w:rsidRDefault="00BF3CBE" w:rsidP="00BF3CBE">
      <w:pPr>
        <w:jc w:val="center"/>
        <w:rPr>
          <w:b/>
          <w:szCs w:val="28"/>
        </w:rPr>
      </w:pPr>
      <w:r w:rsidRPr="00AC46BF">
        <w:rPr>
          <w:b/>
          <w:szCs w:val="28"/>
        </w:rPr>
        <w:t xml:space="preserve">з дисципліни </w:t>
      </w:r>
    </w:p>
    <w:p w:rsidR="00BF3CBE" w:rsidRPr="00AC46BF" w:rsidRDefault="00BF3CBE" w:rsidP="00BF3CBE">
      <w:pPr>
        <w:jc w:val="center"/>
        <w:rPr>
          <w:b/>
          <w:szCs w:val="28"/>
        </w:rPr>
      </w:pPr>
      <w:r w:rsidRPr="00AC46BF">
        <w:rPr>
          <w:b/>
          <w:szCs w:val="28"/>
        </w:rPr>
        <w:t>«</w:t>
      </w:r>
      <w:r w:rsidR="00063F35" w:rsidRPr="00AC46BF">
        <w:rPr>
          <w:b/>
          <w:szCs w:val="28"/>
        </w:rPr>
        <w:t>Управління міжнародною конкурентоспроможністю</w:t>
      </w:r>
      <w:r w:rsidRPr="00AC46BF">
        <w:rPr>
          <w:b/>
          <w:szCs w:val="28"/>
        </w:rPr>
        <w:t xml:space="preserve">» </w:t>
      </w:r>
    </w:p>
    <w:p w:rsidR="004A7717" w:rsidRPr="00AC46BF" w:rsidRDefault="004A7717" w:rsidP="00BF3CBE">
      <w:pPr>
        <w:jc w:val="center"/>
        <w:rPr>
          <w:szCs w:val="28"/>
        </w:rPr>
      </w:pP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Галузь знань:                     05  «Соціальні та поведінкові науки»</w:t>
      </w: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Спеціальність:                 051  «Економіка»</w:t>
      </w:r>
    </w:p>
    <w:p w:rsidR="003E2D0B" w:rsidRPr="00AC46BF" w:rsidRDefault="003E2D0B" w:rsidP="003E2D0B">
      <w:pPr>
        <w:spacing w:after="120"/>
        <w:jc w:val="both"/>
        <w:rPr>
          <w:szCs w:val="28"/>
        </w:rPr>
      </w:pPr>
      <w:r w:rsidRPr="00AC46BF">
        <w:rPr>
          <w:szCs w:val="28"/>
        </w:rPr>
        <w:t>Спеціалізація:                          «Міжнародна економіка»</w:t>
      </w:r>
    </w:p>
    <w:p w:rsidR="003B4A86" w:rsidRPr="00AC46BF" w:rsidRDefault="003B4A86" w:rsidP="00365472">
      <w:pPr>
        <w:jc w:val="both"/>
        <w:rPr>
          <w:bCs/>
        </w:rPr>
      </w:pPr>
    </w:p>
    <w:p w:rsidR="00BF3CBE" w:rsidRPr="00AC46BF" w:rsidRDefault="00BF3CBE" w:rsidP="00BF3CBE">
      <w:pPr>
        <w:jc w:val="right"/>
        <w:rPr>
          <w:szCs w:val="28"/>
        </w:rPr>
      </w:pPr>
    </w:p>
    <w:p w:rsidR="00746301" w:rsidRPr="00AC46BF" w:rsidRDefault="00746301" w:rsidP="00BF3CBE">
      <w:pPr>
        <w:jc w:val="right"/>
        <w:rPr>
          <w:szCs w:val="28"/>
        </w:rPr>
      </w:pPr>
    </w:p>
    <w:p w:rsidR="00746301" w:rsidRPr="00AC46BF" w:rsidRDefault="00746301" w:rsidP="00BF3CBE">
      <w:pPr>
        <w:jc w:val="right"/>
        <w:rPr>
          <w:szCs w:val="28"/>
        </w:rPr>
      </w:pPr>
    </w:p>
    <w:p w:rsidR="006A04EF" w:rsidRPr="00AC46BF" w:rsidRDefault="006A04EF" w:rsidP="006A04EF">
      <w:pPr>
        <w:jc w:val="both"/>
        <w:rPr>
          <w:szCs w:val="28"/>
        </w:rPr>
      </w:pPr>
      <w:r w:rsidRPr="00AC46BF">
        <w:rPr>
          <w:szCs w:val="28"/>
        </w:rPr>
        <w:t>Комплексні контрольні роботи рецензовані випусковою кафедрою економіки повітряного транспорту спеціальності 051 «Економіка» спеціалізації «Міжнародна економіка», протокол №</w:t>
      </w:r>
      <w:r w:rsidR="00AC46BF" w:rsidRPr="00AC46BF">
        <w:rPr>
          <w:szCs w:val="28"/>
          <w:u w:val="single"/>
        </w:rPr>
        <w:t>10</w:t>
      </w:r>
      <w:r w:rsidRPr="00AC46BF">
        <w:rPr>
          <w:szCs w:val="28"/>
        </w:rPr>
        <w:t xml:space="preserve"> від  </w:t>
      </w:r>
      <w:r w:rsidR="002131FB" w:rsidRPr="00AC46BF">
        <w:rPr>
          <w:szCs w:val="28"/>
        </w:rPr>
        <w:t>«</w:t>
      </w:r>
      <w:r w:rsidR="002131FB" w:rsidRPr="00AC46BF">
        <w:rPr>
          <w:szCs w:val="28"/>
          <w:u w:val="single"/>
        </w:rPr>
        <w:t>_7_</w:t>
      </w:r>
      <w:r w:rsidR="002131FB" w:rsidRPr="00AC46BF">
        <w:rPr>
          <w:szCs w:val="28"/>
        </w:rPr>
        <w:t>» __</w:t>
      </w:r>
      <w:r w:rsidR="002131FB" w:rsidRPr="00AC46BF">
        <w:rPr>
          <w:szCs w:val="28"/>
          <w:u w:val="single"/>
        </w:rPr>
        <w:t>травня</w:t>
      </w:r>
      <w:r w:rsidR="002131FB" w:rsidRPr="00AC46BF">
        <w:rPr>
          <w:szCs w:val="28"/>
        </w:rPr>
        <w:t xml:space="preserve">__ 2018 </w:t>
      </w:r>
      <w:r w:rsidRPr="00AC46BF">
        <w:rPr>
          <w:szCs w:val="28"/>
        </w:rPr>
        <w:t xml:space="preserve"> р.</w:t>
      </w:r>
    </w:p>
    <w:p w:rsidR="006A04EF" w:rsidRPr="00AC46BF" w:rsidRDefault="006A04EF" w:rsidP="006A04EF">
      <w:pPr>
        <w:jc w:val="both"/>
        <w:rPr>
          <w:szCs w:val="28"/>
        </w:rPr>
      </w:pPr>
      <w:r w:rsidRPr="00AC46BF">
        <w:rPr>
          <w:szCs w:val="28"/>
        </w:rPr>
        <w:t xml:space="preserve">                                                                  </w:t>
      </w:r>
    </w:p>
    <w:p w:rsidR="006A04EF" w:rsidRPr="00AC46BF" w:rsidRDefault="006A04EF" w:rsidP="006A04EF">
      <w:pPr>
        <w:jc w:val="both"/>
        <w:rPr>
          <w:szCs w:val="28"/>
        </w:rPr>
      </w:pPr>
    </w:p>
    <w:p w:rsidR="006A04EF" w:rsidRPr="00AC46BF" w:rsidRDefault="006A04EF" w:rsidP="006A04EF">
      <w:pPr>
        <w:ind w:firstLine="6096"/>
        <w:jc w:val="both"/>
        <w:rPr>
          <w:bCs/>
        </w:rPr>
      </w:pPr>
      <w:r w:rsidRPr="00AC46BF">
        <w:rPr>
          <w:bCs/>
        </w:rPr>
        <w:t xml:space="preserve">Завідувач кафедри </w:t>
      </w:r>
    </w:p>
    <w:p w:rsidR="006A04EF" w:rsidRPr="00AC46BF" w:rsidRDefault="006A04EF" w:rsidP="006A04EF">
      <w:pPr>
        <w:ind w:firstLine="6096"/>
        <w:jc w:val="both"/>
        <w:rPr>
          <w:szCs w:val="28"/>
        </w:rPr>
      </w:pPr>
      <w:r w:rsidRPr="00AC46BF">
        <w:rPr>
          <w:bCs/>
        </w:rPr>
        <w:t>_____________</w:t>
      </w:r>
      <w:r w:rsidRPr="00AC46BF">
        <w:rPr>
          <w:szCs w:val="28"/>
        </w:rPr>
        <w:t xml:space="preserve"> О. Ареф`єва</w:t>
      </w:r>
    </w:p>
    <w:p w:rsidR="006A04EF" w:rsidRPr="00AC46BF" w:rsidRDefault="002131FB" w:rsidP="006A04EF">
      <w:pPr>
        <w:ind w:firstLine="6096"/>
        <w:jc w:val="both"/>
        <w:rPr>
          <w:bCs/>
        </w:rPr>
      </w:pPr>
      <w:r w:rsidRPr="00AC46BF">
        <w:rPr>
          <w:szCs w:val="28"/>
        </w:rPr>
        <w:t>«</w:t>
      </w:r>
      <w:r w:rsidRPr="00AC46BF">
        <w:rPr>
          <w:szCs w:val="28"/>
          <w:u w:val="single"/>
        </w:rPr>
        <w:t>_7_</w:t>
      </w:r>
      <w:r w:rsidRPr="00AC46BF">
        <w:rPr>
          <w:szCs w:val="28"/>
        </w:rPr>
        <w:t>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 xml:space="preserve">__ 2018 </w:t>
      </w:r>
      <w:r w:rsidR="006A04EF" w:rsidRPr="00AC46BF">
        <w:t xml:space="preserve"> р.</w:t>
      </w:r>
    </w:p>
    <w:p w:rsidR="003B4A86" w:rsidRPr="00AC46BF" w:rsidRDefault="00746301" w:rsidP="003B4A86">
      <w:pPr>
        <w:pStyle w:val="1"/>
        <w:rPr>
          <w:szCs w:val="28"/>
        </w:rPr>
      </w:pPr>
      <w:r w:rsidRPr="00AC46BF">
        <w:rPr>
          <w:szCs w:val="28"/>
        </w:rPr>
        <w:br w:type="page"/>
      </w:r>
    </w:p>
    <w:p w:rsidR="005D2A07" w:rsidRPr="00AC46BF" w:rsidRDefault="006A04EF" w:rsidP="005D2A07">
      <w:pPr>
        <w:spacing w:line="360" w:lineRule="auto"/>
        <w:jc w:val="right"/>
        <w:rPr>
          <w:b/>
          <w:szCs w:val="28"/>
        </w:rPr>
      </w:pPr>
      <w:r w:rsidRPr="00AC46BF">
        <w:rPr>
          <w:b/>
          <w:szCs w:val="28"/>
        </w:rPr>
        <w:lastRenderedPageBreak/>
        <w:t xml:space="preserve"> </w:t>
      </w:r>
      <w:r w:rsidR="005D2A07" w:rsidRPr="00AC46BF">
        <w:rPr>
          <w:b/>
          <w:szCs w:val="28"/>
        </w:rPr>
        <w:t>(Ф 03.02-85)</w:t>
      </w:r>
    </w:p>
    <w:p w:rsidR="005D2A07" w:rsidRPr="00AC46BF" w:rsidRDefault="005D2A07" w:rsidP="005D2A07">
      <w:pPr>
        <w:spacing w:line="360" w:lineRule="auto"/>
        <w:jc w:val="center"/>
        <w:rPr>
          <w:b/>
          <w:szCs w:val="28"/>
        </w:rPr>
      </w:pPr>
    </w:p>
    <w:p w:rsidR="005D2A07" w:rsidRPr="00AC46BF" w:rsidRDefault="005D2A07" w:rsidP="005D2A07">
      <w:pPr>
        <w:spacing w:line="360" w:lineRule="auto"/>
        <w:jc w:val="center"/>
        <w:rPr>
          <w:b/>
          <w:szCs w:val="28"/>
        </w:rPr>
      </w:pPr>
      <w:r w:rsidRPr="00AC46BF">
        <w:rPr>
          <w:b/>
          <w:szCs w:val="28"/>
        </w:rPr>
        <w:t>Список розробників пакету ком</w:t>
      </w:r>
      <w:r w:rsidR="00772C9B" w:rsidRPr="00AC46BF">
        <w:rPr>
          <w:b/>
          <w:szCs w:val="28"/>
        </w:rPr>
        <w:t>плексних контрольних робіт</w:t>
      </w:r>
    </w:p>
    <w:p w:rsidR="005D2A07" w:rsidRPr="00AC46BF" w:rsidRDefault="005D2A07" w:rsidP="005D2A07">
      <w:pPr>
        <w:spacing w:line="360" w:lineRule="auto"/>
        <w:jc w:val="center"/>
        <w:rPr>
          <w:b/>
          <w:szCs w:val="28"/>
        </w:rPr>
      </w:pPr>
    </w:p>
    <w:p w:rsidR="005D2A07" w:rsidRPr="00AC46BF" w:rsidRDefault="005D2A07" w:rsidP="005D2A07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 xml:space="preserve">Пакет </w:t>
      </w:r>
      <w:proofErr w:type="spellStart"/>
      <w:r w:rsidRPr="00AC46BF">
        <w:rPr>
          <w:szCs w:val="28"/>
        </w:rPr>
        <w:t>ККР</w:t>
      </w:r>
      <w:proofErr w:type="spellEnd"/>
      <w:r w:rsidRPr="00AC46BF">
        <w:rPr>
          <w:szCs w:val="28"/>
        </w:rPr>
        <w:t xml:space="preserve"> з дисципліни </w:t>
      </w:r>
      <w:r w:rsidR="00FF3938" w:rsidRPr="00AC46BF">
        <w:rPr>
          <w:szCs w:val="28"/>
        </w:rPr>
        <w:t>«</w:t>
      </w:r>
      <w:r w:rsidR="00063F35" w:rsidRPr="00AC46BF">
        <w:rPr>
          <w:szCs w:val="28"/>
        </w:rPr>
        <w:t>Управління міжнародною конкурентоспроможністю</w:t>
      </w:r>
      <w:r w:rsidR="00FF3938" w:rsidRPr="00AC46BF">
        <w:rPr>
          <w:szCs w:val="28"/>
        </w:rPr>
        <w:t>»</w:t>
      </w:r>
      <w:r w:rsidRPr="00AC46BF">
        <w:rPr>
          <w:szCs w:val="28"/>
        </w:rPr>
        <w:t xml:space="preserve"> для студентів </w:t>
      </w:r>
      <w:r w:rsidR="00772C9B" w:rsidRPr="00AC46BF">
        <w:rPr>
          <w:szCs w:val="28"/>
        </w:rPr>
        <w:t>спеціальності 051 «Економіка» спеціалізації «Міжнародна економіка»</w:t>
      </w:r>
      <w:r w:rsidRPr="00AC46BF">
        <w:rPr>
          <w:szCs w:val="28"/>
        </w:rPr>
        <w:t xml:space="preserve"> розробил</w:t>
      </w:r>
      <w:r w:rsidR="006A04EF" w:rsidRPr="00AC46BF">
        <w:rPr>
          <w:szCs w:val="28"/>
        </w:rPr>
        <w:t>а</w:t>
      </w:r>
      <w:r w:rsidRPr="00AC46BF">
        <w:rPr>
          <w:szCs w:val="28"/>
        </w:rPr>
        <w:t>:</w:t>
      </w:r>
    </w:p>
    <w:p w:rsidR="005D2A07" w:rsidRPr="00AC46BF" w:rsidRDefault="005D2A07" w:rsidP="005D2A07">
      <w:pPr>
        <w:spacing w:line="360" w:lineRule="auto"/>
        <w:jc w:val="both"/>
        <w:rPr>
          <w:szCs w:val="28"/>
        </w:rPr>
      </w:pPr>
    </w:p>
    <w:p w:rsidR="006A04EF" w:rsidRPr="00AC46BF" w:rsidRDefault="00772C9B" w:rsidP="000B0DC7">
      <w:pPr>
        <w:spacing w:line="360" w:lineRule="auto"/>
        <w:jc w:val="both"/>
        <w:rPr>
          <w:szCs w:val="28"/>
          <w:u w:val="single"/>
        </w:rPr>
      </w:pPr>
      <w:r w:rsidRPr="00AC46BF">
        <w:rPr>
          <w:szCs w:val="28"/>
          <w:u w:val="single"/>
        </w:rPr>
        <w:t>К.В. Сидоренко,</w:t>
      </w:r>
      <w:r w:rsidR="005D2A07" w:rsidRPr="00AC46BF">
        <w:rPr>
          <w:szCs w:val="28"/>
          <w:u w:val="single"/>
        </w:rPr>
        <w:t xml:space="preserve"> </w:t>
      </w:r>
      <w:r w:rsidR="006A04EF" w:rsidRPr="00AC46BF">
        <w:rPr>
          <w:szCs w:val="28"/>
          <w:u w:val="single"/>
        </w:rPr>
        <w:t xml:space="preserve">старший викладач </w:t>
      </w:r>
      <w:r w:rsidRPr="00AC46BF">
        <w:rPr>
          <w:szCs w:val="28"/>
          <w:u w:val="single"/>
        </w:rPr>
        <w:t xml:space="preserve">кафедри </w:t>
      </w:r>
    </w:p>
    <w:p w:rsidR="006A04EF" w:rsidRPr="00AC46BF" w:rsidRDefault="006A04EF" w:rsidP="006A04EF">
      <w:pPr>
        <w:spacing w:line="360" w:lineRule="auto"/>
        <w:jc w:val="both"/>
        <w:rPr>
          <w:szCs w:val="28"/>
        </w:rPr>
      </w:pPr>
      <w:r w:rsidRPr="00AC46BF">
        <w:rPr>
          <w:szCs w:val="28"/>
          <w:u w:val="single"/>
        </w:rPr>
        <w:t xml:space="preserve">економіки повітряного транспорту, </w:t>
      </w:r>
      <w:proofErr w:type="spellStart"/>
      <w:r w:rsidRPr="00AC46BF">
        <w:rPr>
          <w:szCs w:val="28"/>
          <w:u w:val="single"/>
        </w:rPr>
        <w:t>к.е.н</w:t>
      </w:r>
      <w:proofErr w:type="spellEnd"/>
      <w:r w:rsidRPr="00AC46BF">
        <w:rPr>
          <w:szCs w:val="28"/>
          <w:u w:val="single"/>
        </w:rPr>
        <w:t>._            – 1-30_____</w:t>
      </w:r>
      <w:r w:rsidRPr="00AC46BF">
        <w:rPr>
          <w:szCs w:val="28"/>
        </w:rPr>
        <w:t xml:space="preserve"> _________________</w:t>
      </w:r>
    </w:p>
    <w:p w:rsidR="00772C9B" w:rsidRPr="00AC46BF" w:rsidRDefault="00772C9B" w:rsidP="00772C9B">
      <w:pPr>
        <w:jc w:val="both"/>
        <w:rPr>
          <w:szCs w:val="28"/>
          <w:vertAlign w:val="superscript"/>
        </w:rPr>
      </w:pPr>
      <w:r w:rsidRPr="00AC46BF">
        <w:rPr>
          <w:szCs w:val="28"/>
          <w:vertAlign w:val="superscript"/>
        </w:rPr>
        <w:t xml:space="preserve">(ініціали, прізвище, посада, вчений ступінь, звання)                  </w:t>
      </w:r>
      <w:r w:rsidR="006A04EF" w:rsidRPr="00AC46BF">
        <w:rPr>
          <w:szCs w:val="28"/>
          <w:vertAlign w:val="superscript"/>
        </w:rPr>
        <w:t xml:space="preserve">   </w:t>
      </w:r>
      <w:r w:rsidR="002131FB" w:rsidRPr="00AC46BF">
        <w:rPr>
          <w:szCs w:val="28"/>
          <w:vertAlign w:val="superscript"/>
        </w:rPr>
        <w:t xml:space="preserve">   </w:t>
      </w:r>
      <w:r w:rsidR="006A04EF" w:rsidRPr="00AC46BF">
        <w:rPr>
          <w:szCs w:val="28"/>
          <w:vertAlign w:val="superscript"/>
        </w:rPr>
        <w:t xml:space="preserve">  </w:t>
      </w:r>
      <w:r w:rsidRPr="00AC46BF">
        <w:rPr>
          <w:szCs w:val="28"/>
          <w:vertAlign w:val="superscript"/>
        </w:rPr>
        <w:t xml:space="preserve">       (№ варіанту)           </w:t>
      </w:r>
      <w:r w:rsidR="006A04EF" w:rsidRPr="00AC46BF">
        <w:rPr>
          <w:szCs w:val="28"/>
          <w:vertAlign w:val="superscript"/>
        </w:rPr>
        <w:t xml:space="preserve"> </w:t>
      </w:r>
      <w:r w:rsidR="002131FB" w:rsidRPr="00AC46BF">
        <w:rPr>
          <w:szCs w:val="28"/>
          <w:vertAlign w:val="superscript"/>
        </w:rPr>
        <w:t xml:space="preserve">    </w:t>
      </w:r>
      <w:r w:rsidR="006A04EF" w:rsidRPr="00AC46BF">
        <w:rPr>
          <w:szCs w:val="28"/>
          <w:vertAlign w:val="superscript"/>
        </w:rPr>
        <w:t xml:space="preserve">    </w:t>
      </w:r>
      <w:r w:rsidRPr="00AC46BF">
        <w:rPr>
          <w:szCs w:val="28"/>
          <w:vertAlign w:val="superscript"/>
        </w:rPr>
        <w:t xml:space="preserve">           (підпис)</w:t>
      </w:r>
    </w:p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6A04EF" w:rsidRPr="00AC46BF" w:rsidRDefault="006A04EF" w:rsidP="006A04EF">
      <w:pPr>
        <w:jc w:val="both"/>
        <w:rPr>
          <w:szCs w:val="28"/>
        </w:rPr>
      </w:pPr>
      <w:r w:rsidRPr="00AC46BF">
        <w:rPr>
          <w:szCs w:val="28"/>
        </w:rPr>
        <w:t xml:space="preserve">Пакет </w:t>
      </w:r>
      <w:proofErr w:type="spellStart"/>
      <w:r w:rsidRPr="00AC46BF">
        <w:rPr>
          <w:szCs w:val="28"/>
        </w:rPr>
        <w:t>ККР</w:t>
      </w:r>
      <w:proofErr w:type="spellEnd"/>
      <w:r w:rsidRPr="00AC46BF">
        <w:rPr>
          <w:szCs w:val="28"/>
        </w:rPr>
        <w:t xml:space="preserve"> схвалено на засіданні кафедри економіки повітряного транспорту.</w:t>
      </w:r>
    </w:p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0B0DC7" w:rsidRPr="00AC46BF" w:rsidRDefault="000B0DC7" w:rsidP="000B0DC7"/>
    <w:p w:rsidR="00D85FE5" w:rsidRPr="00AC46BF" w:rsidRDefault="000B0DC7" w:rsidP="00D85FE5">
      <w:pPr>
        <w:jc w:val="both"/>
        <w:rPr>
          <w:szCs w:val="28"/>
        </w:rPr>
      </w:pPr>
      <w:r w:rsidRPr="00AC46BF">
        <w:rPr>
          <w:szCs w:val="28"/>
        </w:rPr>
        <w:t>Протокол</w:t>
      </w:r>
      <w:r w:rsidR="00D85FE5" w:rsidRPr="00AC46BF">
        <w:rPr>
          <w:szCs w:val="28"/>
        </w:rPr>
        <w:t xml:space="preserve"> №</w:t>
      </w:r>
      <w:r w:rsidR="00AC46BF" w:rsidRPr="00AC46BF">
        <w:rPr>
          <w:szCs w:val="28"/>
          <w:u w:val="single"/>
        </w:rPr>
        <w:t>10</w:t>
      </w:r>
      <w:r w:rsidR="00D85FE5" w:rsidRPr="00AC46BF">
        <w:rPr>
          <w:szCs w:val="28"/>
        </w:rPr>
        <w:t xml:space="preserve"> від  «</w:t>
      </w:r>
      <w:r w:rsidRPr="00AC46BF">
        <w:rPr>
          <w:szCs w:val="28"/>
          <w:u w:val="single"/>
        </w:rPr>
        <w:t>_</w:t>
      </w:r>
      <w:r w:rsidR="002131FB" w:rsidRPr="00AC46BF">
        <w:rPr>
          <w:szCs w:val="28"/>
          <w:u w:val="single"/>
        </w:rPr>
        <w:t>7</w:t>
      </w:r>
      <w:r w:rsidRPr="00AC46BF">
        <w:rPr>
          <w:szCs w:val="28"/>
          <w:u w:val="single"/>
        </w:rPr>
        <w:t>_</w:t>
      </w:r>
      <w:r w:rsidR="00D85FE5" w:rsidRPr="00AC46BF">
        <w:rPr>
          <w:szCs w:val="28"/>
        </w:rPr>
        <w:t xml:space="preserve">» </w:t>
      </w:r>
      <w:r w:rsidRPr="00AC46BF">
        <w:rPr>
          <w:szCs w:val="28"/>
        </w:rPr>
        <w:t>__</w:t>
      </w:r>
      <w:r w:rsidR="002131FB" w:rsidRPr="00AC46BF">
        <w:rPr>
          <w:szCs w:val="28"/>
          <w:u w:val="single"/>
        </w:rPr>
        <w:t>травня</w:t>
      </w:r>
      <w:r w:rsidR="00D85FE5" w:rsidRPr="00AC46BF">
        <w:rPr>
          <w:szCs w:val="28"/>
        </w:rPr>
        <w:t>__ 201</w:t>
      </w:r>
      <w:r w:rsidR="006A04EF" w:rsidRPr="00AC46BF">
        <w:rPr>
          <w:szCs w:val="28"/>
        </w:rPr>
        <w:t>8</w:t>
      </w:r>
      <w:r w:rsidR="00D85FE5" w:rsidRPr="00AC46BF">
        <w:rPr>
          <w:szCs w:val="28"/>
        </w:rPr>
        <w:t xml:space="preserve"> р.</w:t>
      </w:r>
    </w:p>
    <w:p w:rsidR="00D85FE5" w:rsidRPr="00AC46BF" w:rsidRDefault="00D85FE5" w:rsidP="00D85FE5">
      <w:pPr>
        <w:ind w:firstLine="567"/>
        <w:jc w:val="both"/>
        <w:rPr>
          <w:szCs w:val="28"/>
        </w:rPr>
      </w:pPr>
    </w:p>
    <w:p w:rsidR="00D85FE5" w:rsidRPr="00AC46BF" w:rsidRDefault="00D85FE5" w:rsidP="00D85FE5">
      <w:pPr>
        <w:ind w:firstLine="567"/>
        <w:jc w:val="both"/>
        <w:rPr>
          <w:szCs w:val="28"/>
        </w:rPr>
      </w:pPr>
    </w:p>
    <w:p w:rsidR="006A04EF" w:rsidRPr="00AC46BF" w:rsidRDefault="006A04EF" w:rsidP="006A04EF">
      <w:pPr>
        <w:pStyle w:val="ae"/>
        <w:tabs>
          <w:tab w:val="left" w:pos="3969"/>
          <w:tab w:val="left" w:pos="7088"/>
        </w:tabs>
        <w:ind w:left="0"/>
        <w:rPr>
          <w:szCs w:val="28"/>
        </w:rPr>
      </w:pPr>
      <w:r w:rsidRPr="00AC46BF">
        <w:rPr>
          <w:szCs w:val="28"/>
        </w:rPr>
        <w:t>Завідувач кафедр</w:t>
      </w:r>
      <w:bookmarkStart w:id="0" w:name="_Toc222220176"/>
      <w:bookmarkStart w:id="1" w:name="_Toc222220306"/>
      <w:r w:rsidRPr="00AC46BF">
        <w:rPr>
          <w:szCs w:val="28"/>
        </w:rPr>
        <w:t xml:space="preserve">и ____________________ </w:t>
      </w:r>
      <w:bookmarkEnd w:id="0"/>
      <w:bookmarkEnd w:id="1"/>
      <w:r w:rsidRPr="00AC46BF">
        <w:rPr>
          <w:szCs w:val="28"/>
        </w:rPr>
        <w:t>О. Ареф`єва</w:t>
      </w:r>
    </w:p>
    <w:p w:rsidR="000B0DC7" w:rsidRPr="00AC46BF" w:rsidRDefault="000B0DC7" w:rsidP="00772C9B">
      <w:pPr>
        <w:jc w:val="right"/>
        <w:rPr>
          <w:sz w:val="20"/>
        </w:rPr>
      </w:pPr>
    </w:p>
    <w:p w:rsidR="00772C9B" w:rsidRPr="00AC46BF" w:rsidRDefault="00BF3CBE" w:rsidP="00772C9B">
      <w:pPr>
        <w:jc w:val="right"/>
        <w:rPr>
          <w:b/>
          <w:bCs/>
        </w:rPr>
      </w:pPr>
      <w:r w:rsidRPr="00AC46BF">
        <w:br w:type="page"/>
      </w:r>
      <w:r w:rsidR="00772C9B" w:rsidRPr="00AC46BF">
        <w:rPr>
          <w:b/>
          <w:bCs/>
        </w:rPr>
        <w:lastRenderedPageBreak/>
        <w:t>(Ф 03.02-86)</w:t>
      </w:r>
    </w:p>
    <w:p w:rsidR="00772C9B" w:rsidRPr="00AC46BF" w:rsidRDefault="00772C9B" w:rsidP="00772C9B">
      <w:pPr>
        <w:jc w:val="right"/>
        <w:rPr>
          <w:bCs/>
        </w:rPr>
      </w:pPr>
    </w:p>
    <w:p w:rsidR="00772C9B" w:rsidRPr="00AC46BF" w:rsidRDefault="00772C9B" w:rsidP="00772C9B">
      <w:pPr>
        <w:spacing w:line="360" w:lineRule="auto"/>
        <w:jc w:val="center"/>
        <w:rPr>
          <w:b/>
          <w:szCs w:val="28"/>
        </w:rPr>
      </w:pPr>
      <w:r w:rsidRPr="00AC46BF">
        <w:rPr>
          <w:b/>
          <w:szCs w:val="28"/>
        </w:rPr>
        <w:t>РЕЦЕНЗІЯ</w:t>
      </w:r>
    </w:p>
    <w:p w:rsidR="00772C9B" w:rsidRPr="00AC46BF" w:rsidRDefault="00772C9B" w:rsidP="00772C9B">
      <w:pPr>
        <w:spacing w:line="360" w:lineRule="auto"/>
        <w:ind w:left="567" w:right="566"/>
        <w:jc w:val="center"/>
        <w:rPr>
          <w:b/>
          <w:szCs w:val="28"/>
        </w:rPr>
      </w:pPr>
      <w:r w:rsidRPr="00AC46BF">
        <w:rPr>
          <w:b/>
          <w:szCs w:val="28"/>
        </w:rPr>
        <w:t>на пакет комплексних контрольних робіт</w:t>
      </w:r>
    </w:p>
    <w:p w:rsidR="00772C9B" w:rsidRPr="00AC46BF" w:rsidRDefault="00772C9B" w:rsidP="00772C9B">
      <w:pPr>
        <w:spacing w:line="360" w:lineRule="auto"/>
        <w:jc w:val="center"/>
        <w:rPr>
          <w:b/>
          <w:szCs w:val="28"/>
        </w:rPr>
      </w:pPr>
      <w:r w:rsidRPr="00AC46BF">
        <w:rPr>
          <w:b/>
          <w:szCs w:val="28"/>
        </w:rPr>
        <w:t>з навчальної дисципліни</w:t>
      </w:r>
    </w:p>
    <w:p w:rsidR="00772C9B" w:rsidRPr="00AC46BF" w:rsidRDefault="00772C9B" w:rsidP="00772C9B">
      <w:pPr>
        <w:spacing w:line="360" w:lineRule="auto"/>
        <w:jc w:val="center"/>
        <w:rPr>
          <w:b/>
          <w:szCs w:val="28"/>
        </w:rPr>
      </w:pPr>
      <w:r w:rsidRPr="00AC46BF">
        <w:rPr>
          <w:b/>
          <w:szCs w:val="28"/>
        </w:rPr>
        <w:t xml:space="preserve"> «Управління міжнародною конкурентоспроможністю»</w:t>
      </w:r>
    </w:p>
    <w:p w:rsidR="00772C9B" w:rsidRPr="00AC46BF" w:rsidRDefault="000B0DC7" w:rsidP="00772C9B">
      <w:pPr>
        <w:spacing w:line="360" w:lineRule="auto"/>
        <w:jc w:val="center"/>
        <w:rPr>
          <w:b/>
          <w:szCs w:val="28"/>
        </w:rPr>
      </w:pPr>
      <w:r w:rsidRPr="00AC46BF">
        <w:rPr>
          <w:b/>
          <w:szCs w:val="28"/>
        </w:rPr>
        <w:t>спеціальності 051 «Економіка» спеціалізації «Міжнародна економіка»</w:t>
      </w:r>
    </w:p>
    <w:p w:rsidR="00772C9B" w:rsidRPr="00AC46BF" w:rsidRDefault="00772C9B" w:rsidP="00772C9B">
      <w:pPr>
        <w:spacing w:line="360" w:lineRule="auto"/>
        <w:ind w:left="567" w:right="566"/>
        <w:jc w:val="both"/>
        <w:rPr>
          <w:b/>
          <w:szCs w:val="28"/>
        </w:rPr>
      </w:pPr>
    </w:p>
    <w:p w:rsidR="00772C9B" w:rsidRPr="00AC46BF" w:rsidRDefault="00772C9B" w:rsidP="00772C9B">
      <w:pPr>
        <w:spacing w:line="360" w:lineRule="auto"/>
        <w:ind w:firstLine="709"/>
        <w:jc w:val="both"/>
        <w:rPr>
          <w:b/>
          <w:szCs w:val="28"/>
        </w:rPr>
      </w:pPr>
      <w:r w:rsidRPr="00AC46BF">
        <w:rPr>
          <w:szCs w:val="28"/>
        </w:rPr>
        <w:t>Розроблений пакет комплексних контрольних робіт з дисципліни «</w:t>
      </w:r>
      <w:r w:rsidRPr="00AC46BF">
        <w:rPr>
          <w:sz w:val="27"/>
          <w:szCs w:val="27"/>
        </w:rPr>
        <w:t>Управління міжнародною конкурентоспроможністю</w:t>
      </w:r>
      <w:r w:rsidRPr="00AC46BF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772C9B" w:rsidRPr="00AC46BF" w:rsidRDefault="00772C9B" w:rsidP="00772C9B">
      <w:pPr>
        <w:spacing w:line="360" w:lineRule="auto"/>
        <w:ind w:firstLine="709"/>
        <w:jc w:val="both"/>
        <w:rPr>
          <w:szCs w:val="28"/>
        </w:rPr>
      </w:pPr>
      <w:r w:rsidRPr="00AC46BF">
        <w:rPr>
          <w:szCs w:val="28"/>
        </w:rPr>
        <w:t xml:space="preserve">Кожний варіант складається з </w:t>
      </w:r>
      <w:r w:rsidR="004B7E3C" w:rsidRPr="00AC46BF">
        <w:rPr>
          <w:szCs w:val="28"/>
        </w:rPr>
        <w:t xml:space="preserve">трьох </w:t>
      </w:r>
      <w:r w:rsidRPr="00AC46BF">
        <w:rPr>
          <w:szCs w:val="28"/>
        </w:rPr>
        <w:t>завдань, які в повній мірі визначають рівень підготовки.</w:t>
      </w:r>
      <w:r w:rsidRPr="00AC46BF">
        <w:rPr>
          <w:color w:val="000000"/>
          <w:spacing w:val="2"/>
        </w:rPr>
        <w:t xml:space="preserve"> </w:t>
      </w:r>
      <w:r w:rsidRPr="00AC46BF">
        <w:rPr>
          <w:szCs w:val="28"/>
        </w:rPr>
        <w:t xml:space="preserve">Аналіз питань свідчить про те, що вони відповідають вимогам до </w:t>
      </w:r>
      <w:proofErr w:type="spellStart"/>
      <w:r w:rsidRPr="00AC46BF">
        <w:rPr>
          <w:szCs w:val="28"/>
        </w:rPr>
        <w:t>ККР</w:t>
      </w:r>
      <w:proofErr w:type="spellEnd"/>
      <w:r w:rsidRPr="00AC46BF">
        <w:rPr>
          <w:szCs w:val="28"/>
        </w:rPr>
        <w:t xml:space="preserve">. Критерії оцінки виконання завдань поєднано з методичним обґрунтуванням. </w:t>
      </w:r>
    </w:p>
    <w:p w:rsidR="00772C9B" w:rsidRPr="00AC46BF" w:rsidRDefault="00772C9B" w:rsidP="00772C9B">
      <w:pPr>
        <w:spacing w:line="360" w:lineRule="auto"/>
        <w:ind w:firstLine="709"/>
        <w:jc w:val="both"/>
        <w:rPr>
          <w:szCs w:val="28"/>
        </w:rPr>
      </w:pPr>
      <w:r w:rsidRPr="00AC46BF">
        <w:rPr>
          <w:szCs w:val="28"/>
        </w:rPr>
        <w:t>У цілому контрольні комплексні роботи розроблені на достатньому методичному рівні і відповідають вимогам Міністерства освіти і науки України.</w:t>
      </w:r>
    </w:p>
    <w:p w:rsidR="00772C9B" w:rsidRPr="00AC46BF" w:rsidRDefault="00772C9B" w:rsidP="00772C9B">
      <w:pPr>
        <w:pStyle w:val="ab"/>
        <w:spacing w:line="360" w:lineRule="auto"/>
        <w:ind w:firstLine="709"/>
        <w:jc w:val="both"/>
        <w:rPr>
          <w:szCs w:val="28"/>
        </w:rPr>
      </w:pPr>
      <w:r w:rsidRPr="00AC46BF">
        <w:rPr>
          <w:szCs w:val="28"/>
        </w:rPr>
        <w:t xml:space="preserve">Представлений пакет </w:t>
      </w:r>
      <w:proofErr w:type="spellStart"/>
      <w:r w:rsidRPr="00AC46BF">
        <w:rPr>
          <w:szCs w:val="28"/>
        </w:rPr>
        <w:t>ККР</w:t>
      </w:r>
      <w:proofErr w:type="spellEnd"/>
      <w:r w:rsidRPr="00AC46BF">
        <w:rPr>
          <w:szCs w:val="28"/>
        </w:rPr>
        <w:t xml:space="preserve"> може бути рекомендований для перевірки знань та сформованих навичок з дисципліни «</w:t>
      </w:r>
      <w:r w:rsidRPr="00AC46BF">
        <w:rPr>
          <w:sz w:val="27"/>
          <w:szCs w:val="27"/>
        </w:rPr>
        <w:t>Управління міжнародною конкурентоспроможністю</w:t>
      </w:r>
      <w:r w:rsidRPr="00AC46BF">
        <w:rPr>
          <w:szCs w:val="28"/>
        </w:rPr>
        <w:t xml:space="preserve">» у студентів </w:t>
      </w:r>
      <w:r w:rsidR="000B0DC7" w:rsidRPr="00AC46BF">
        <w:rPr>
          <w:szCs w:val="28"/>
        </w:rPr>
        <w:t>спеціальності 051 «Економіка» спеціалізації «Міжнародна економіка»</w:t>
      </w:r>
      <w:r w:rsidRPr="00AC46BF">
        <w:rPr>
          <w:szCs w:val="28"/>
        </w:rPr>
        <w:t>.</w:t>
      </w:r>
    </w:p>
    <w:p w:rsidR="00772C9B" w:rsidRPr="00AC46BF" w:rsidRDefault="00772C9B" w:rsidP="00772C9B">
      <w:pPr>
        <w:rPr>
          <w:szCs w:val="28"/>
        </w:rPr>
      </w:pPr>
    </w:p>
    <w:p w:rsidR="00772C9B" w:rsidRPr="00AC46BF" w:rsidRDefault="00772C9B" w:rsidP="00772C9B"/>
    <w:p w:rsidR="00772C9B" w:rsidRPr="00AC46BF" w:rsidRDefault="00772C9B" w:rsidP="00772C9B"/>
    <w:p w:rsidR="00772C9B" w:rsidRPr="00AC46BF" w:rsidRDefault="00772C9B" w:rsidP="00772C9B"/>
    <w:p w:rsidR="00772C9B" w:rsidRPr="00AC46BF" w:rsidRDefault="00772C9B" w:rsidP="00772C9B"/>
    <w:p w:rsidR="006A04EF" w:rsidRPr="00AC46BF" w:rsidRDefault="006A04EF" w:rsidP="006A04EF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>Завідувач кафедри економіки повітряного транспорту _______________ О.Ареф`єва</w:t>
      </w:r>
    </w:p>
    <w:p w:rsidR="006A04EF" w:rsidRPr="00AC46BF" w:rsidRDefault="006A04EF" w:rsidP="006A04EF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ab/>
      </w:r>
      <w:r w:rsidRPr="00AC46BF">
        <w:rPr>
          <w:szCs w:val="28"/>
        </w:rPr>
        <w:tab/>
      </w:r>
      <w:r w:rsidRPr="00AC46BF">
        <w:rPr>
          <w:szCs w:val="28"/>
        </w:rPr>
        <w:tab/>
      </w:r>
      <w:r w:rsidRPr="00AC46BF">
        <w:rPr>
          <w:szCs w:val="28"/>
        </w:rPr>
        <w:tab/>
      </w:r>
      <w:r w:rsidRPr="00AC46BF">
        <w:rPr>
          <w:szCs w:val="28"/>
        </w:rPr>
        <w:tab/>
      </w:r>
      <w:r w:rsidRPr="00AC46BF">
        <w:rPr>
          <w:szCs w:val="28"/>
        </w:rPr>
        <w:tab/>
        <w:t xml:space="preserve">                                </w:t>
      </w:r>
      <w:r w:rsidR="002131FB" w:rsidRPr="00AC46BF">
        <w:rPr>
          <w:szCs w:val="28"/>
        </w:rPr>
        <w:t>«</w:t>
      </w:r>
      <w:r w:rsidR="002131FB" w:rsidRPr="00AC46BF">
        <w:rPr>
          <w:szCs w:val="28"/>
          <w:u w:val="single"/>
        </w:rPr>
        <w:t>_7_</w:t>
      </w:r>
      <w:r w:rsidR="002131FB" w:rsidRPr="00AC46BF">
        <w:rPr>
          <w:szCs w:val="28"/>
        </w:rPr>
        <w:t>» __</w:t>
      </w:r>
      <w:r w:rsidR="002131FB" w:rsidRPr="00AC46BF">
        <w:rPr>
          <w:szCs w:val="28"/>
          <w:u w:val="single"/>
        </w:rPr>
        <w:t>травня</w:t>
      </w:r>
      <w:r w:rsidR="002131FB" w:rsidRPr="00AC46BF">
        <w:rPr>
          <w:szCs w:val="28"/>
        </w:rPr>
        <w:t xml:space="preserve">__ 2018 </w:t>
      </w:r>
      <w:r w:rsidRPr="00AC46BF">
        <w:rPr>
          <w:szCs w:val="28"/>
        </w:rPr>
        <w:t>р.</w:t>
      </w:r>
    </w:p>
    <w:p w:rsidR="00772C9B" w:rsidRPr="00AC46BF" w:rsidRDefault="00772C9B" w:rsidP="00772C9B"/>
    <w:p w:rsidR="00772C9B" w:rsidRPr="00AC46BF" w:rsidRDefault="00772C9B" w:rsidP="00772C9B">
      <w:pPr>
        <w:sectPr w:rsidR="00772C9B" w:rsidRPr="00AC46BF" w:rsidSect="00BF3CBE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10463" w:rsidRPr="00AC46BF" w:rsidRDefault="00772C9B" w:rsidP="00772C9B">
      <w:pPr>
        <w:jc w:val="right"/>
        <w:rPr>
          <w:b/>
        </w:rPr>
      </w:pPr>
      <w:r w:rsidRPr="00AC46BF">
        <w:rPr>
          <w:b/>
        </w:rPr>
        <w:lastRenderedPageBreak/>
        <w:t xml:space="preserve"> </w:t>
      </w:r>
      <w:r w:rsidR="00210463" w:rsidRPr="00AC46BF">
        <w:rPr>
          <w:b/>
        </w:rPr>
        <w:t>(Ф 03.02-87)</w:t>
      </w:r>
    </w:p>
    <w:p w:rsidR="000B0DC7" w:rsidRPr="00AC46BF" w:rsidRDefault="000B0DC7" w:rsidP="00772C9B">
      <w:pPr>
        <w:jc w:val="right"/>
        <w:rPr>
          <w:b/>
        </w:rPr>
      </w:pPr>
    </w:p>
    <w:p w:rsidR="00C17A18" w:rsidRPr="00AC46BF" w:rsidRDefault="00C17A18" w:rsidP="00210463">
      <w:pPr>
        <w:jc w:val="center"/>
        <w:rPr>
          <w:b/>
          <w:szCs w:val="28"/>
        </w:rPr>
      </w:pPr>
      <w:r w:rsidRPr="00AC46BF">
        <w:rPr>
          <w:b/>
          <w:szCs w:val="28"/>
        </w:rPr>
        <w:t xml:space="preserve">КРИТЕРІЇ ОЦІНКИ </w:t>
      </w:r>
    </w:p>
    <w:p w:rsidR="00C17A18" w:rsidRPr="00AC46BF" w:rsidRDefault="00C17A18" w:rsidP="00210463">
      <w:pPr>
        <w:jc w:val="center"/>
        <w:rPr>
          <w:b/>
          <w:szCs w:val="28"/>
        </w:rPr>
      </w:pPr>
      <w:r w:rsidRPr="00AC46BF">
        <w:rPr>
          <w:b/>
          <w:szCs w:val="28"/>
        </w:rPr>
        <w:t>виконання завдань комплексної контрольної роботи</w:t>
      </w:r>
    </w:p>
    <w:p w:rsidR="00C17A18" w:rsidRPr="00AC46BF" w:rsidRDefault="00C17A18" w:rsidP="00210463">
      <w:pPr>
        <w:jc w:val="center"/>
        <w:rPr>
          <w:szCs w:val="28"/>
        </w:rPr>
      </w:pPr>
      <w:r w:rsidRPr="00AC46BF">
        <w:rPr>
          <w:b/>
          <w:szCs w:val="28"/>
        </w:rPr>
        <w:t xml:space="preserve">з дисципліни </w:t>
      </w:r>
      <w:r w:rsidR="00FF3938" w:rsidRPr="00AC46BF">
        <w:rPr>
          <w:b/>
          <w:szCs w:val="28"/>
        </w:rPr>
        <w:t>«</w:t>
      </w:r>
      <w:r w:rsidR="00063F35" w:rsidRPr="00AC46BF">
        <w:rPr>
          <w:b/>
          <w:szCs w:val="28"/>
        </w:rPr>
        <w:t>Управління міжнародною конкурентоспроможністю</w:t>
      </w:r>
      <w:r w:rsidR="00FF3938" w:rsidRPr="00AC46BF">
        <w:rPr>
          <w:b/>
          <w:szCs w:val="28"/>
        </w:rPr>
        <w:t>»</w:t>
      </w:r>
    </w:p>
    <w:p w:rsidR="000B0DC7" w:rsidRPr="00AC46BF" w:rsidRDefault="000B0DC7" w:rsidP="00210463">
      <w:pPr>
        <w:ind w:firstLine="720"/>
        <w:jc w:val="both"/>
        <w:rPr>
          <w:szCs w:val="28"/>
        </w:rPr>
      </w:pPr>
    </w:p>
    <w:p w:rsidR="00FC1DCC" w:rsidRPr="00AC46BF" w:rsidRDefault="00FC1DCC" w:rsidP="00FC1DCC">
      <w:pPr>
        <w:shd w:val="clear" w:color="auto" w:fill="FFFFFF"/>
        <w:ind w:firstLine="900"/>
        <w:jc w:val="both"/>
        <w:rPr>
          <w:szCs w:val="28"/>
        </w:rPr>
      </w:pPr>
      <w:r w:rsidRPr="00AC46BF">
        <w:rPr>
          <w:szCs w:val="28"/>
        </w:rPr>
        <w:t xml:space="preserve">Оцінка якості знань та вмінь студенів з виконання комплексної контрольної роботи здійснюється за 100-бальною та національною шкалою (табл. 1). </w:t>
      </w:r>
    </w:p>
    <w:p w:rsidR="00FC1DCC" w:rsidRPr="00AC46BF" w:rsidRDefault="00FC1DCC" w:rsidP="00FC1DCC">
      <w:pPr>
        <w:jc w:val="right"/>
        <w:rPr>
          <w:szCs w:val="28"/>
        </w:rPr>
      </w:pPr>
    </w:p>
    <w:p w:rsidR="00FC1DCC" w:rsidRPr="00AC46BF" w:rsidRDefault="00FC1DCC" w:rsidP="00FC1DCC">
      <w:pPr>
        <w:jc w:val="right"/>
        <w:rPr>
          <w:szCs w:val="28"/>
        </w:rPr>
      </w:pPr>
      <w:r w:rsidRPr="00AC46BF">
        <w:rPr>
          <w:szCs w:val="28"/>
        </w:rPr>
        <w:t>Таблиця 1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55"/>
        <w:gridCol w:w="2043"/>
        <w:gridCol w:w="1985"/>
        <w:gridCol w:w="2410"/>
      </w:tblGrid>
      <w:tr w:rsidR="00FC1DCC" w:rsidRPr="00AC46BF" w:rsidTr="00EA085A">
        <w:trPr>
          <w:trHeight w:val="321"/>
        </w:trPr>
        <w:tc>
          <w:tcPr>
            <w:tcW w:w="3655" w:type="dxa"/>
          </w:tcPr>
          <w:p w:rsidR="00FC1DCC" w:rsidRPr="00AC46BF" w:rsidRDefault="00FC1DCC" w:rsidP="00695765">
            <w:pPr>
              <w:ind w:right="119"/>
              <w:jc w:val="center"/>
            </w:pPr>
            <w:r w:rsidRPr="00AC46BF">
              <w:t xml:space="preserve">Загальна кількість </w:t>
            </w:r>
          </w:p>
          <w:p w:rsidR="00FC1DCC" w:rsidRPr="00AC46BF" w:rsidRDefault="00FC1DCC" w:rsidP="00695765">
            <w:pPr>
              <w:ind w:right="119"/>
              <w:jc w:val="center"/>
            </w:pPr>
            <w:r w:rsidRPr="00AC46BF">
              <w:t>балів</w:t>
            </w:r>
          </w:p>
        </w:tc>
        <w:tc>
          <w:tcPr>
            <w:tcW w:w="2043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  <w:tc>
          <w:tcPr>
            <w:tcW w:w="1985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  <w:tc>
          <w:tcPr>
            <w:tcW w:w="2410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ІІІ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</w:tr>
      <w:tr w:rsidR="00FC1DCC" w:rsidRPr="00AC46BF" w:rsidTr="00EA085A">
        <w:trPr>
          <w:trHeight w:val="269"/>
        </w:trPr>
        <w:tc>
          <w:tcPr>
            <w:tcW w:w="3655" w:type="dxa"/>
          </w:tcPr>
          <w:p w:rsidR="00FC1DCC" w:rsidRPr="00AC46BF" w:rsidRDefault="00FC1DCC" w:rsidP="00695765">
            <w:pPr>
              <w:spacing w:before="120" w:after="120"/>
              <w:ind w:right="119"/>
              <w:jc w:val="center"/>
            </w:pPr>
            <w:r w:rsidRPr="00AC46BF">
              <w:t>100</w:t>
            </w:r>
          </w:p>
        </w:tc>
        <w:tc>
          <w:tcPr>
            <w:tcW w:w="2043" w:type="dxa"/>
          </w:tcPr>
          <w:p w:rsidR="00FC1DCC" w:rsidRPr="00AC46BF" w:rsidRDefault="00EA085A" w:rsidP="00695765">
            <w:pPr>
              <w:spacing w:before="120" w:after="120"/>
              <w:ind w:right="119"/>
              <w:jc w:val="center"/>
            </w:pPr>
            <w:r w:rsidRPr="00AC46BF">
              <w:t>3</w:t>
            </w:r>
            <w:r w:rsidR="00FC1DCC" w:rsidRPr="00AC46BF">
              <w:t>0</w:t>
            </w:r>
          </w:p>
        </w:tc>
        <w:tc>
          <w:tcPr>
            <w:tcW w:w="1985" w:type="dxa"/>
          </w:tcPr>
          <w:p w:rsidR="00FC1DCC" w:rsidRPr="00AC46BF" w:rsidRDefault="00EA085A" w:rsidP="00695765">
            <w:pPr>
              <w:spacing w:before="120" w:after="120"/>
              <w:ind w:right="119"/>
              <w:jc w:val="center"/>
            </w:pPr>
            <w:r w:rsidRPr="00AC46BF">
              <w:t>3</w:t>
            </w:r>
            <w:r w:rsidR="00FC1DCC" w:rsidRPr="00AC46BF">
              <w:t>0</w:t>
            </w:r>
          </w:p>
        </w:tc>
        <w:tc>
          <w:tcPr>
            <w:tcW w:w="2410" w:type="dxa"/>
          </w:tcPr>
          <w:p w:rsidR="00FC1DCC" w:rsidRPr="00AC46BF" w:rsidRDefault="00FC1DCC" w:rsidP="00695765">
            <w:pPr>
              <w:spacing w:before="120" w:after="120"/>
              <w:ind w:right="119"/>
              <w:jc w:val="center"/>
            </w:pPr>
            <w:r w:rsidRPr="00AC46BF">
              <w:t>40</w:t>
            </w:r>
          </w:p>
        </w:tc>
      </w:tr>
    </w:tbl>
    <w:p w:rsidR="00FC1DCC" w:rsidRPr="00AC46BF" w:rsidRDefault="00FC1DCC" w:rsidP="00FC1DCC">
      <w:pPr>
        <w:jc w:val="right"/>
        <w:rPr>
          <w:szCs w:val="28"/>
        </w:rPr>
      </w:pPr>
    </w:p>
    <w:p w:rsidR="00FC1DCC" w:rsidRPr="00AC46BF" w:rsidRDefault="00FC1DCC" w:rsidP="00FC1DCC">
      <w:pPr>
        <w:jc w:val="right"/>
        <w:rPr>
          <w:szCs w:val="28"/>
        </w:rPr>
      </w:pPr>
    </w:p>
    <w:p w:rsidR="00FC1DCC" w:rsidRPr="00AC46BF" w:rsidRDefault="00FC1DCC" w:rsidP="00FC1DCC">
      <w:pPr>
        <w:ind w:firstLine="720"/>
        <w:jc w:val="both"/>
        <w:rPr>
          <w:szCs w:val="28"/>
        </w:rPr>
      </w:pPr>
      <w:r w:rsidRPr="00AC46BF">
        <w:rPr>
          <w:szCs w:val="28"/>
        </w:rPr>
        <w:t xml:space="preserve">Відповідність рейтингових оцінок за окремі питання </w:t>
      </w:r>
      <w:proofErr w:type="spellStart"/>
      <w:r w:rsidRPr="00AC46BF">
        <w:rPr>
          <w:szCs w:val="28"/>
        </w:rPr>
        <w:t>ККР</w:t>
      </w:r>
      <w:proofErr w:type="spellEnd"/>
      <w:r w:rsidRPr="00AC46BF">
        <w:rPr>
          <w:szCs w:val="28"/>
        </w:rPr>
        <w:t xml:space="preserve"> у балах оцінкам за національною шкалою наведена в таблиці 2.</w:t>
      </w:r>
    </w:p>
    <w:p w:rsidR="00FC1DCC" w:rsidRPr="00AC46BF" w:rsidRDefault="00FC1DCC" w:rsidP="00FC1DCC">
      <w:pPr>
        <w:jc w:val="both"/>
        <w:rPr>
          <w:sz w:val="16"/>
          <w:szCs w:val="16"/>
        </w:rPr>
      </w:pPr>
    </w:p>
    <w:p w:rsidR="00FC1DCC" w:rsidRPr="00AC46BF" w:rsidRDefault="00FC1DCC" w:rsidP="00FC1DCC">
      <w:pPr>
        <w:jc w:val="right"/>
        <w:rPr>
          <w:szCs w:val="28"/>
        </w:rPr>
      </w:pPr>
      <w:r w:rsidRPr="00AC46BF">
        <w:rPr>
          <w:szCs w:val="28"/>
        </w:rPr>
        <w:t>Таблиця 2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3118"/>
      </w:tblGrid>
      <w:tr w:rsidR="00FC1DCC" w:rsidRPr="00AC46BF" w:rsidTr="00695765">
        <w:tc>
          <w:tcPr>
            <w:tcW w:w="7196" w:type="dxa"/>
            <w:gridSpan w:val="3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Оцінка в балах</w:t>
            </w:r>
          </w:p>
        </w:tc>
        <w:tc>
          <w:tcPr>
            <w:tcW w:w="3118" w:type="dxa"/>
            <w:vMerge w:val="restart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Оцінка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за національною шкалою</w:t>
            </w:r>
          </w:p>
        </w:tc>
      </w:tr>
      <w:tr w:rsidR="00FC1DCC" w:rsidRPr="00AC46BF" w:rsidTr="00695765">
        <w:tc>
          <w:tcPr>
            <w:tcW w:w="2802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 xml:space="preserve">ІІІ </w:t>
            </w:r>
          </w:p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питання</w:t>
            </w:r>
          </w:p>
        </w:tc>
        <w:tc>
          <w:tcPr>
            <w:tcW w:w="3118" w:type="dxa"/>
            <w:vMerge/>
          </w:tcPr>
          <w:p w:rsidR="00FC1DCC" w:rsidRPr="00AC46BF" w:rsidRDefault="00FC1DCC" w:rsidP="00695765">
            <w:pPr>
              <w:jc w:val="both"/>
              <w:rPr>
                <w:szCs w:val="28"/>
              </w:rPr>
            </w:pPr>
          </w:p>
        </w:tc>
      </w:tr>
      <w:tr w:rsidR="00FC1DCC" w:rsidRPr="00AC46BF" w:rsidTr="00695765">
        <w:tc>
          <w:tcPr>
            <w:tcW w:w="2802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27-30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27-30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36-40</w:t>
            </w:r>
          </w:p>
        </w:tc>
        <w:tc>
          <w:tcPr>
            <w:tcW w:w="3118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Відмінно</w:t>
            </w:r>
          </w:p>
        </w:tc>
      </w:tr>
      <w:tr w:rsidR="00FC1DCC" w:rsidRPr="00AC46BF" w:rsidTr="00695765">
        <w:tc>
          <w:tcPr>
            <w:tcW w:w="2802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23-26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23-26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30-35</w:t>
            </w:r>
          </w:p>
        </w:tc>
        <w:tc>
          <w:tcPr>
            <w:tcW w:w="3118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Добре</w:t>
            </w:r>
          </w:p>
        </w:tc>
      </w:tr>
      <w:tr w:rsidR="00FC1DCC" w:rsidRPr="00AC46BF" w:rsidTr="00695765">
        <w:tc>
          <w:tcPr>
            <w:tcW w:w="2802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18-22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18-22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24-29</w:t>
            </w:r>
          </w:p>
        </w:tc>
        <w:tc>
          <w:tcPr>
            <w:tcW w:w="3118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Задовільно</w:t>
            </w:r>
          </w:p>
        </w:tc>
      </w:tr>
      <w:tr w:rsidR="00FC1DCC" w:rsidRPr="00AC46BF" w:rsidTr="00695765">
        <w:tc>
          <w:tcPr>
            <w:tcW w:w="2802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Менше 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Менше 18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Менше 24</w:t>
            </w:r>
          </w:p>
        </w:tc>
        <w:tc>
          <w:tcPr>
            <w:tcW w:w="3118" w:type="dxa"/>
          </w:tcPr>
          <w:p w:rsidR="00FC1DCC" w:rsidRPr="00AC46BF" w:rsidRDefault="00FC1DCC" w:rsidP="00695765">
            <w:pPr>
              <w:jc w:val="center"/>
              <w:rPr>
                <w:szCs w:val="28"/>
              </w:rPr>
            </w:pPr>
            <w:r w:rsidRPr="00AC46BF">
              <w:rPr>
                <w:szCs w:val="28"/>
              </w:rPr>
              <w:t>Незадовільно</w:t>
            </w:r>
          </w:p>
        </w:tc>
      </w:tr>
    </w:tbl>
    <w:p w:rsidR="00FC1DCC" w:rsidRPr="00AC46BF" w:rsidRDefault="00FC1DCC" w:rsidP="00FC1DCC">
      <w:pPr>
        <w:jc w:val="right"/>
        <w:rPr>
          <w:szCs w:val="28"/>
        </w:rPr>
      </w:pPr>
    </w:p>
    <w:p w:rsidR="00FC1DCC" w:rsidRPr="00AC46BF" w:rsidRDefault="00FC1DCC" w:rsidP="00FC1DCC">
      <w:pPr>
        <w:spacing w:line="360" w:lineRule="auto"/>
        <w:jc w:val="both"/>
        <w:rPr>
          <w:szCs w:val="28"/>
        </w:rPr>
      </w:pPr>
    </w:p>
    <w:p w:rsidR="00E75FC9" w:rsidRPr="00AC46BF" w:rsidRDefault="00E75FC9" w:rsidP="00210463">
      <w:pPr>
        <w:spacing w:line="360" w:lineRule="auto"/>
        <w:jc w:val="both"/>
        <w:rPr>
          <w:szCs w:val="28"/>
        </w:rPr>
      </w:pPr>
    </w:p>
    <w:p w:rsidR="00E75FC9" w:rsidRPr="00AC46BF" w:rsidRDefault="00E75FC9" w:rsidP="00210463">
      <w:pPr>
        <w:spacing w:line="360" w:lineRule="auto"/>
        <w:jc w:val="both"/>
        <w:rPr>
          <w:szCs w:val="28"/>
        </w:rPr>
      </w:pPr>
    </w:p>
    <w:p w:rsidR="00E75FC9" w:rsidRPr="00AC46BF" w:rsidRDefault="00E75FC9" w:rsidP="00210463">
      <w:pPr>
        <w:spacing w:line="360" w:lineRule="auto"/>
        <w:jc w:val="both"/>
        <w:rPr>
          <w:szCs w:val="28"/>
        </w:rPr>
      </w:pPr>
    </w:p>
    <w:p w:rsidR="00E75FC9" w:rsidRPr="00AC46BF" w:rsidRDefault="00E75FC9" w:rsidP="00E75FC9">
      <w:pPr>
        <w:shd w:val="clear" w:color="auto" w:fill="FFFFFF"/>
        <w:ind w:left="149" w:right="120" w:firstLine="547"/>
        <w:jc w:val="both"/>
        <w:rPr>
          <w:szCs w:val="28"/>
        </w:rPr>
      </w:pPr>
      <w:r w:rsidRPr="00AC46BF">
        <w:rPr>
          <w:szCs w:val="28"/>
        </w:rPr>
        <w:t>Критерії розроблено:</w:t>
      </w:r>
    </w:p>
    <w:p w:rsidR="00E75FC9" w:rsidRPr="00AC46BF" w:rsidRDefault="00E75FC9" w:rsidP="00E75FC9">
      <w:pPr>
        <w:shd w:val="clear" w:color="auto" w:fill="FFFFFF"/>
        <w:ind w:left="149" w:right="120" w:firstLine="547"/>
        <w:jc w:val="both"/>
        <w:rPr>
          <w:szCs w:val="28"/>
        </w:rPr>
      </w:pPr>
    </w:p>
    <w:p w:rsidR="00C20846" w:rsidRPr="00AC46BF" w:rsidRDefault="00C20846" w:rsidP="00210463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>Старший викладач</w:t>
      </w:r>
      <w:r w:rsidR="00210463" w:rsidRPr="00AC46BF">
        <w:rPr>
          <w:szCs w:val="28"/>
        </w:rPr>
        <w:t xml:space="preserve"> </w:t>
      </w:r>
      <w:r w:rsidR="00E75FC9" w:rsidRPr="00AC46BF">
        <w:rPr>
          <w:szCs w:val="28"/>
        </w:rPr>
        <w:t xml:space="preserve">кафедри </w:t>
      </w:r>
    </w:p>
    <w:p w:rsidR="00210463" w:rsidRPr="00AC46BF" w:rsidRDefault="00C20846" w:rsidP="00210463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 xml:space="preserve">економіки повітряного транспорту </w:t>
      </w:r>
      <w:r w:rsidR="00E75FC9" w:rsidRPr="00AC46BF">
        <w:rPr>
          <w:szCs w:val="28"/>
        </w:rPr>
        <w:t>___________________</w:t>
      </w:r>
      <w:r w:rsidR="00210463" w:rsidRPr="00AC46BF">
        <w:rPr>
          <w:szCs w:val="28"/>
        </w:rPr>
        <w:t>_  К.</w:t>
      </w:r>
      <w:r w:rsidR="00E75FC9" w:rsidRPr="00AC46BF">
        <w:rPr>
          <w:szCs w:val="28"/>
        </w:rPr>
        <w:t xml:space="preserve">В. </w:t>
      </w:r>
      <w:r w:rsidR="003D5EC7" w:rsidRPr="00AC46BF">
        <w:rPr>
          <w:szCs w:val="28"/>
        </w:rPr>
        <w:t>Сидоренко</w:t>
      </w:r>
    </w:p>
    <w:p w:rsidR="00DA52A8" w:rsidRPr="00AC46BF" w:rsidRDefault="00816730" w:rsidP="00F45ADF">
      <w:pPr>
        <w:tabs>
          <w:tab w:val="left" w:pos="1134"/>
        </w:tabs>
        <w:ind w:firstLine="709"/>
        <w:jc w:val="right"/>
        <w:rPr>
          <w:szCs w:val="28"/>
        </w:rPr>
      </w:pPr>
      <w:r w:rsidRPr="00AC46BF">
        <w:rPr>
          <w:szCs w:val="28"/>
        </w:rPr>
        <w:br w:type="page"/>
      </w:r>
    </w:p>
    <w:p w:rsidR="00DA52A8" w:rsidRPr="00AC46BF" w:rsidRDefault="00DA52A8" w:rsidP="00DA52A8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b/>
          <w:szCs w:val="28"/>
        </w:rPr>
        <w:lastRenderedPageBreak/>
        <w:t>(Ф 03.02-88)</w:t>
      </w:r>
    </w:p>
    <w:p w:rsidR="00DA52A8" w:rsidRPr="00AC46BF" w:rsidRDefault="00DA52A8" w:rsidP="00F45ADF">
      <w:pPr>
        <w:tabs>
          <w:tab w:val="left" w:pos="1134"/>
        </w:tabs>
        <w:ind w:firstLine="709"/>
        <w:jc w:val="right"/>
        <w:rPr>
          <w:szCs w:val="28"/>
        </w:rPr>
      </w:pPr>
    </w:p>
    <w:p w:rsidR="00DA52A8" w:rsidRPr="00AC46BF" w:rsidRDefault="00DA52A8" w:rsidP="00DA52A8">
      <w:pPr>
        <w:jc w:val="center"/>
        <w:rPr>
          <w:b/>
          <w:szCs w:val="28"/>
        </w:rPr>
      </w:pPr>
      <w:r w:rsidRPr="00AC46BF">
        <w:rPr>
          <w:b/>
          <w:szCs w:val="28"/>
        </w:rPr>
        <w:t>Перелік</w:t>
      </w:r>
    </w:p>
    <w:p w:rsidR="00DA52A8" w:rsidRPr="00AC46BF" w:rsidRDefault="00DA52A8" w:rsidP="00DA52A8">
      <w:pPr>
        <w:jc w:val="center"/>
        <w:rPr>
          <w:szCs w:val="28"/>
        </w:rPr>
      </w:pPr>
      <w:r w:rsidRPr="00AC46BF">
        <w:rPr>
          <w:b/>
          <w:szCs w:val="28"/>
        </w:rPr>
        <w:t>довідкової літератури, технічних засобів, використання яких дозволяється при виконанні комплексної контрольної роботи</w:t>
      </w:r>
    </w:p>
    <w:p w:rsidR="00DA52A8" w:rsidRPr="00AC46BF" w:rsidRDefault="00DA52A8" w:rsidP="00DA52A8">
      <w:pPr>
        <w:ind w:firstLine="720"/>
        <w:jc w:val="both"/>
        <w:rPr>
          <w:szCs w:val="28"/>
        </w:rPr>
      </w:pPr>
    </w:p>
    <w:p w:rsidR="00DA52A8" w:rsidRPr="00AC46BF" w:rsidRDefault="00DA52A8" w:rsidP="00F45ADF">
      <w:pPr>
        <w:tabs>
          <w:tab w:val="left" w:pos="1134"/>
        </w:tabs>
        <w:ind w:firstLine="709"/>
        <w:jc w:val="right"/>
        <w:rPr>
          <w:szCs w:val="28"/>
        </w:rPr>
      </w:pPr>
    </w:p>
    <w:p w:rsidR="009D6BE6" w:rsidRPr="00AC46BF" w:rsidRDefault="009D6BE6" w:rsidP="009D6BE6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Закон України «Про захист від недобросовісної конкуренції» // Відомості Верховної Ради України, №236/96-ВР від 07.06.1996 р.</w:t>
      </w:r>
    </w:p>
    <w:p w:rsidR="009D6BE6" w:rsidRPr="00AC46BF" w:rsidRDefault="009D6BE6" w:rsidP="009D6BE6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Закон України «Про захист економічної конкуренції» // Відомості Верховної Ради України, №2210-ІІІ, від 11.01.2001 р.</w:t>
      </w:r>
    </w:p>
    <w:p w:rsidR="009D6BE6" w:rsidRPr="00AC46BF" w:rsidRDefault="009D6BE6" w:rsidP="009D6BE6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Закон України «Про природні монополії» // Відомості Верховної Ради України, №1682-ІІІ від 20.04.2000 р.</w:t>
      </w:r>
    </w:p>
    <w:p w:rsidR="009D6BE6" w:rsidRPr="00AC46BF" w:rsidRDefault="009D6BE6" w:rsidP="009D6BE6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AC46BF">
        <w:rPr>
          <w:sz w:val="28"/>
          <w:szCs w:val="28"/>
          <w:lang w:val="uk-UA"/>
        </w:rPr>
        <w:t>The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International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Institute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for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Management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Development</w:t>
      </w:r>
      <w:proofErr w:type="spellEnd"/>
      <w:r w:rsidRPr="00AC46BF">
        <w:rPr>
          <w:sz w:val="28"/>
          <w:szCs w:val="28"/>
          <w:lang w:val="uk-UA"/>
        </w:rPr>
        <w:t xml:space="preserve">: </w:t>
      </w:r>
      <w:proofErr w:type="spellStart"/>
      <w:r w:rsidRPr="00AC46BF">
        <w:rPr>
          <w:sz w:val="28"/>
          <w:szCs w:val="28"/>
          <w:lang w:val="uk-UA"/>
        </w:rPr>
        <w:t>World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Competitiveness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Yearbook</w:t>
      </w:r>
      <w:proofErr w:type="spellEnd"/>
      <w:r w:rsidR="00CD4F54" w:rsidRPr="00AC46BF">
        <w:rPr>
          <w:sz w:val="28"/>
          <w:szCs w:val="28"/>
          <w:lang w:val="uk-UA"/>
        </w:rPr>
        <w:t xml:space="preserve"> 2018. – </w:t>
      </w:r>
      <w:proofErr w:type="spellStart"/>
      <w:r w:rsidR="00CD4F54" w:rsidRPr="00AC46BF">
        <w:rPr>
          <w:sz w:val="28"/>
          <w:szCs w:val="28"/>
          <w:lang w:val="uk-UA"/>
        </w:rPr>
        <w:t>Lausanne</w:t>
      </w:r>
      <w:proofErr w:type="spellEnd"/>
      <w:r w:rsidR="00CD4F54" w:rsidRPr="00AC46BF">
        <w:rPr>
          <w:sz w:val="28"/>
          <w:szCs w:val="28"/>
          <w:lang w:val="uk-UA"/>
        </w:rPr>
        <w:t>, 2018</w:t>
      </w:r>
      <w:r w:rsidRPr="00AC46BF">
        <w:rPr>
          <w:sz w:val="28"/>
          <w:szCs w:val="28"/>
          <w:lang w:val="uk-UA"/>
        </w:rPr>
        <w:t>. – 340 р.</w:t>
      </w:r>
    </w:p>
    <w:p w:rsidR="009D6BE6" w:rsidRPr="00AC46BF" w:rsidRDefault="009D6BE6" w:rsidP="009D6BE6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AC46BF">
        <w:rPr>
          <w:sz w:val="28"/>
          <w:szCs w:val="28"/>
          <w:lang w:val="uk-UA"/>
        </w:rPr>
        <w:t>World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Economic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Forum</w:t>
      </w:r>
      <w:proofErr w:type="spellEnd"/>
      <w:r w:rsidRPr="00AC46BF">
        <w:rPr>
          <w:sz w:val="28"/>
          <w:szCs w:val="28"/>
          <w:lang w:val="uk-UA"/>
        </w:rPr>
        <w:t xml:space="preserve">: </w:t>
      </w:r>
      <w:proofErr w:type="spellStart"/>
      <w:r w:rsidRPr="00AC46BF">
        <w:rPr>
          <w:sz w:val="28"/>
          <w:szCs w:val="28"/>
          <w:lang w:val="uk-UA"/>
        </w:rPr>
        <w:t>The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Global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Competitiveness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Report</w:t>
      </w:r>
      <w:proofErr w:type="spellEnd"/>
      <w:r w:rsidRPr="00AC46BF">
        <w:rPr>
          <w:sz w:val="28"/>
          <w:szCs w:val="28"/>
          <w:lang w:val="uk-UA"/>
        </w:rPr>
        <w:t xml:space="preserve"> 201</w:t>
      </w:r>
      <w:r w:rsidR="00CD4F54" w:rsidRPr="00AC46BF">
        <w:rPr>
          <w:sz w:val="28"/>
          <w:szCs w:val="28"/>
          <w:lang w:val="uk-UA"/>
        </w:rPr>
        <w:t>7</w:t>
      </w:r>
      <w:r w:rsidRPr="00AC46BF">
        <w:rPr>
          <w:sz w:val="28"/>
          <w:szCs w:val="28"/>
          <w:lang w:val="uk-UA"/>
        </w:rPr>
        <w:t>-201</w:t>
      </w:r>
      <w:r w:rsidR="00CD4F54" w:rsidRPr="00AC46BF">
        <w:rPr>
          <w:sz w:val="28"/>
          <w:szCs w:val="28"/>
          <w:lang w:val="uk-UA"/>
        </w:rPr>
        <w:t>8</w:t>
      </w:r>
      <w:r w:rsidRPr="00AC46BF">
        <w:rPr>
          <w:sz w:val="28"/>
          <w:szCs w:val="28"/>
          <w:lang w:val="uk-UA"/>
        </w:rPr>
        <w:t xml:space="preserve">. – </w:t>
      </w:r>
      <w:proofErr w:type="spellStart"/>
      <w:r w:rsidRPr="00AC46BF">
        <w:rPr>
          <w:sz w:val="28"/>
          <w:szCs w:val="28"/>
          <w:lang w:val="uk-UA"/>
        </w:rPr>
        <w:t>Geneva</w:t>
      </w:r>
      <w:proofErr w:type="spellEnd"/>
      <w:r w:rsidRPr="00AC46BF">
        <w:rPr>
          <w:sz w:val="28"/>
          <w:szCs w:val="28"/>
          <w:lang w:val="uk-UA"/>
        </w:rPr>
        <w:t>, 201</w:t>
      </w:r>
      <w:r w:rsidR="00CD4F54" w:rsidRPr="00AC46BF">
        <w:rPr>
          <w:sz w:val="28"/>
          <w:szCs w:val="28"/>
          <w:lang w:val="uk-UA"/>
        </w:rPr>
        <w:t>8</w:t>
      </w:r>
      <w:r w:rsidRPr="00AC46BF">
        <w:rPr>
          <w:sz w:val="28"/>
          <w:szCs w:val="28"/>
          <w:lang w:val="uk-UA"/>
        </w:rPr>
        <w:t>. – 400 р.</w:t>
      </w:r>
    </w:p>
    <w:p w:rsidR="00FD6300" w:rsidRPr="00AC46BF" w:rsidRDefault="00FD6300" w:rsidP="00FD6300">
      <w:pPr>
        <w:pStyle w:val="aa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AC46BF">
        <w:rPr>
          <w:sz w:val="28"/>
          <w:szCs w:val="28"/>
          <w:lang w:val="uk-UA"/>
        </w:rPr>
        <w:t>World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Economic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Forum</w:t>
      </w:r>
      <w:proofErr w:type="spellEnd"/>
      <w:r w:rsidRPr="00AC46BF">
        <w:rPr>
          <w:sz w:val="28"/>
          <w:szCs w:val="28"/>
          <w:lang w:val="uk-UA"/>
        </w:rPr>
        <w:t xml:space="preserve">: </w:t>
      </w:r>
      <w:proofErr w:type="spellStart"/>
      <w:r w:rsidRPr="00AC46BF">
        <w:rPr>
          <w:sz w:val="28"/>
          <w:szCs w:val="28"/>
          <w:lang w:val="uk-UA"/>
        </w:rPr>
        <w:t>World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Digital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Competitiveness</w:t>
      </w:r>
      <w:proofErr w:type="spellEnd"/>
      <w:r w:rsidRPr="00AC46BF">
        <w:rPr>
          <w:sz w:val="28"/>
          <w:szCs w:val="28"/>
          <w:lang w:val="uk-UA"/>
        </w:rPr>
        <w:t xml:space="preserve"> </w:t>
      </w:r>
      <w:proofErr w:type="spellStart"/>
      <w:r w:rsidRPr="00AC46BF">
        <w:rPr>
          <w:sz w:val="28"/>
          <w:szCs w:val="28"/>
          <w:lang w:val="uk-UA"/>
        </w:rPr>
        <w:t>Ranking</w:t>
      </w:r>
      <w:proofErr w:type="spellEnd"/>
      <w:r w:rsidRPr="00AC46BF">
        <w:rPr>
          <w:sz w:val="28"/>
          <w:szCs w:val="28"/>
          <w:lang w:val="uk-UA"/>
        </w:rPr>
        <w:t xml:space="preserve"> 2017. – </w:t>
      </w:r>
      <w:proofErr w:type="spellStart"/>
      <w:r w:rsidRPr="00AC46BF">
        <w:rPr>
          <w:sz w:val="28"/>
          <w:szCs w:val="28"/>
          <w:lang w:val="uk-UA"/>
        </w:rPr>
        <w:t>Geneva</w:t>
      </w:r>
      <w:proofErr w:type="spellEnd"/>
      <w:r w:rsidRPr="00AC46BF">
        <w:rPr>
          <w:sz w:val="28"/>
          <w:szCs w:val="28"/>
          <w:lang w:val="uk-UA"/>
        </w:rPr>
        <w:t>, 2018. –180 р.</w:t>
      </w:r>
    </w:p>
    <w:p w:rsidR="00DE01C5" w:rsidRPr="00AC46BF" w:rsidRDefault="00DE01C5" w:rsidP="00DE01C5">
      <w:pPr>
        <w:tabs>
          <w:tab w:val="left" w:pos="1134"/>
        </w:tabs>
        <w:ind w:firstLine="709"/>
        <w:jc w:val="both"/>
        <w:rPr>
          <w:szCs w:val="28"/>
        </w:rPr>
      </w:pPr>
    </w:p>
    <w:p w:rsidR="00DE01C5" w:rsidRPr="00AC46BF" w:rsidRDefault="00DE01C5" w:rsidP="00DE01C5">
      <w:pPr>
        <w:tabs>
          <w:tab w:val="left" w:pos="1134"/>
        </w:tabs>
        <w:ind w:firstLine="709"/>
        <w:jc w:val="both"/>
        <w:rPr>
          <w:szCs w:val="28"/>
        </w:rPr>
      </w:pPr>
    </w:p>
    <w:p w:rsidR="009D6BE6" w:rsidRPr="00AC46BF" w:rsidRDefault="009D6BE6" w:rsidP="00DE01C5">
      <w:pPr>
        <w:tabs>
          <w:tab w:val="left" w:pos="1134"/>
        </w:tabs>
        <w:ind w:firstLine="709"/>
        <w:jc w:val="both"/>
        <w:rPr>
          <w:szCs w:val="28"/>
        </w:rPr>
      </w:pPr>
    </w:p>
    <w:p w:rsidR="00C20846" w:rsidRPr="00AC46BF" w:rsidRDefault="00C20846" w:rsidP="00DE01C5">
      <w:pPr>
        <w:tabs>
          <w:tab w:val="left" w:pos="1134"/>
        </w:tabs>
        <w:ind w:firstLine="709"/>
        <w:jc w:val="both"/>
        <w:rPr>
          <w:szCs w:val="28"/>
        </w:rPr>
      </w:pPr>
    </w:p>
    <w:p w:rsidR="00C20846" w:rsidRPr="00AC46BF" w:rsidRDefault="00C20846" w:rsidP="00C20846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 xml:space="preserve">Старший викладач кафедри </w:t>
      </w:r>
    </w:p>
    <w:p w:rsidR="00C20846" w:rsidRPr="00AC46BF" w:rsidRDefault="00C20846" w:rsidP="00C20846">
      <w:pPr>
        <w:spacing w:line="360" w:lineRule="auto"/>
        <w:jc w:val="both"/>
        <w:rPr>
          <w:szCs w:val="28"/>
        </w:rPr>
      </w:pPr>
      <w:r w:rsidRPr="00AC46BF">
        <w:rPr>
          <w:szCs w:val="28"/>
        </w:rPr>
        <w:t>економіки повітряного транспорту ____________________  К.В. Сидоренко</w:t>
      </w:r>
    </w:p>
    <w:p w:rsidR="00DA52A8" w:rsidRPr="00AC46BF" w:rsidRDefault="00DA52A8" w:rsidP="00F45ADF">
      <w:pPr>
        <w:tabs>
          <w:tab w:val="left" w:pos="1134"/>
        </w:tabs>
        <w:ind w:firstLine="709"/>
        <w:jc w:val="right"/>
        <w:rPr>
          <w:szCs w:val="28"/>
        </w:rPr>
      </w:pPr>
    </w:p>
    <w:p w:rsidR="00DA52A8" w:rsidRPr="00AC46BF" w:rsidRDefault="00DA52A8">
      <w:pPr>
        <w:rPr>
          <w:szCs w:val="28"/>
        </w:rPr>
      </w:pPr>
      <w:r w:rsidRPr="00AC46BF">
        <w:rPr>
          <w:szCs w:val="28"/>
        </w:rPr>
        <w:br w:type="page"/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E75FC9" w:rsidRPr="00AC46BF" w:rsidRDefault="00E75FC9" w:rsidP="00E75FC9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E75FC9" w:rsidRPr="00AC46BF" w:rsidRDefault="00E75FC9" w:rsidP="00E75FC9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F45ADF" w:rsidRPr="00AC46BF" w:rsidRDefault="00F45ADF" w:rsidP="00E75FC9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E75FC9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сутність та види конкуренції.</w:t>
      </w:r>
    </w:p>
    <w:p w:rsidR="00D44E8D" w:rsidRPr="00AC46BF" w:rsidRDefault="00D44E8D" w:rsidP="00660103">
      <w:pPr>
        <w:pStyle w:val="aa"/>
        <w:numPr>
          <w:ilvl w:val="0"/>
          <w:numId w:val="2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Визначити тенденції розвитку міжнародного бізнесу, що забезпечують формування конкурентних переваг підприємств у сучасному світовому господарстві.</w:t>
      </w:r>
    </w:p>
    <w:p w:rsidR="00D44E8D" w:rsidRPr="00AC46BF" w:rsidRDefault="00D44E8D" w:rsidP="00660103">
      <w:pPr>
        <w:pStyle w:val="aa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Охарактеризувати </w:t>
      </w:r>
      <w:proofErr w:type="spellStart"/>
      <w:r w:rsidRPr="00AC46BF">
        <w:rPr>
          <w:sz w:val="28"/>
          <w:szCs w:val="28"/>
          <w:lang w:val="uk-UA"/>
        </w:rPr>
        <w:t>глобалізаційні</w:t>
      </w:r>
      <w:proofErr w:type="spellEnd"/>
      <w:r w:rsidRPr="00AC46BF">
        <w:rPr>
          <w:sz w:val="28"/>
          <w:szCs w:val="28"/>
          <w:lang w:val="uk-UA"/>
        </w:rPr>
        <w:t xml:space="preserve"> умови розвитку світової економіки.</w:t>
      </w:r>
    </w:p>
    <w:p w:rsidR="00F45ADF" w:rsidRPr="00AC46BF" w:rsidRDefault="00F45ADF" w:rsidP="00D44E8D">
      <w:pPr>
        <w:ind w:firstLine="709"/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3"/>
        </w:numPr>
        <w:tabs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</w:t>
      </w:r>
      <w:r w:rsidRPr="00AC46BF">
        <w:rPr>
          <w:sz w:val="28"/>
          <w:szCs w:val="28"/>
          <w:lang w:val="uk-UA"/>
        </w:rPr>
        <w:t xml:space="preserve"> сутність цінової конкуренції. Назвати її переваги.</w:t>
      </w:r>
    </w:p>
    <w:p w:rsidR="00D44E8D" w:rsidRPr="00AC46BF" w:rsidRDefault="00D44E8D" w:rsidP="00660103">
      <w:pPr>
        <w:pStyle w:val="aa"/>
        <w:numPr>
          <w:ilvl w:val="0"/>
          <w:numId w:val="3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фактори виходу підприємств на світовий ринок.</w:t>
      </w:r>
    </w:p>
    <w:p w:rsidR="00D44E8D" w:rsidRPr="00AC46BF" w:rsidRDefault="00D44E8D" w:rsidP="00660103">
      <w:pPr>
        <w:pStyle w:val="aa"/>
        <w:numPr>
          <w:ilvl w:val="0"/>
          <w:numId w:val="3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країн та охарактеризувати її детермінанти.</w:t>
      </w: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5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№3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</w:t>
      </w:r>
      <w:r w:rsidRPr="00AC46BF">
        <w:rPr>
          <w:sz w:val="28"/>
          <w:szCs w:val="28"/>
          <w:lang w:val="uk-UA"/>
        </w:rPr>
        <w:t xml:space="preserve"> сутність нецінової конкуренції. Назвати її переваги. </w:t>
      </w:r>
    </w:p>
    <w:p w:rsidR="00D44E8D" w:rsidRPr="00AC46BF" w:rsidRDefault="00D44E8D" w:rsidP="00660103">
      <w:pPr>
        <w:pStyle w:val="aa"/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сутність стратегії бізнесу та її основні структурні елементи.</w:t>
      </w:r>
    </w:p>
    <w:p w:rsidR="00D44E8D" w:rsidRPr="00AC46BF" w:rsidRDefault="00D44E8D" w:rsidP="00660103">
      <w:pPr>
        <w:pStyle w:val="aa"/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Розкрити форми та методи управління конкурентоспроможністю країн. </w:t>
      </w:r>
    </w:p>
    <w:p w:rsidR="00F45ADF" w:rsidRPr="00AC46BF" w:rsidRDefault="00F45ADF" w:rsidP="00F45ADF">
      <w:pPr>
        <w:rPr>
          <w:szCs w:val="28"/>
        </w:rPr>
      </w:pPr>
    </w:p>
    <w:p w:rsidR="00081A26" w:rsidRPr="00AC46BF" w:rsidRDefault="00081A26" w:rsidP="00F45ADF">
      <w:pPr>
        <w:rPr>
          <w:szCs w:val="28"/>
        </w:rPr>
      </w:pPr>
    </w:p>
    <w:p w:rsidR="00081A26" w:rsidRPr="00AC46BF" w:rsidRDefault="00081A26" w:rsidP="00F45ADF">
      <w:pPr>
        <w:rPr>
          <w:szCs w:val="28"/>
        </w:rPr>
      </w:pPr>
    </w:p>
    <w:p w:rsidR="00081A26" w:rsidRPr="00AC46BF" w:rsidRDefault="00081A26" w:rsidP="00F45ADF">
      <w:pPr>
        <w:rPr>
          <w:szCs w:val="28"/>
        </w:rPr>
      </w:pPr>
    </w:p>
    <w:p w:rsidR="00081A26" w:rsidRPr="00AC46BF" w:rsidRDefault="00081A26" w:rsidP="00F45ADF">
      <w:pPr>
        <w:rPr>
          <w:szCs w:val="28"/>
        </w:rPr>
      </w:pPr>
    </w:p>
    <w:p w:rsidR="00081A26" w:rsidRPr="00AC46BF" w:rsidRDefault="00081A26" w:rsidP="00F45ADF">
      <w:pPr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№4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Описати моделі ринкової конкуренції в сучасній економіці. </w:t>
      </w:r>
    </w:p>
    <w:p w:rsidR="00D44E8D" w:rsidRPr="00AC46BF" w:rsidRDefault="00D44E8D" w:rsidP="00660103">
      <w:pPr>
        <w:pStyle w:val="aa"/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економічну сутність і зміст стратегічного планування на підприємстві.</w:t>
      </w:r>
    </w:p>
    <w:p w:rsidR="00D44E8D" w:rsidRPr="00AC46BF" w:rsidRDefault="00D44E8D" w:rsidP="00660103">
      <w:pPr>
        <w:pStyle w:val="aa"/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Розкрити сутність та методи </w:t>
      </w:r>
      <w:r w:rsidRPr="00AC46BF">
        <w:rPr>
          <w:spacing w:val="-4"/>
          <w:sz w:val="28"/>
          <w:szCs w:val="28"/>
          <w:lang w:val="uk-UA" w:eastAsia="uk-UA"/>
        </w:rPr>
        <w:t xml:space="preserve">оцінювання </w:t>
      </w:r>
      <w:r w:rsidRPr="00AC46BF">
        <w:rPr>
          <w:sz w:val="28"/>
          <w:szCs w:val="28"/>
          <w:lang w:val="uk-UA"/>
        </w:rPr>
        <w:t xml:space="preserve">глобального рейтингу країн у </w:t>
      </w:r>
      <w:proofErr w:type="spellStart"/>
      <w:r w:rsidRPr="00AC46BF">
        <w:rPr>
          <w:sz w:val="28"/>
          <w:szCs w:val="28"/>
          <w:lang w:val="uk-UA"/>
        </w:rPr>
        <w:t>світогосподарській</w:t>
      </w:r>
      <w:proofErr w:type="spellEnd"/>
      <w:r w:rsidRPr="00AC46BF">
        <w:rPr>
          <w:sz w:val="28"/>
          <w:szCs w:val="28"/>
          <w:lang w:val="uk-UA"/>
        </w:rPr>
        <w:t xml:space="preserve"> системі.</w:t>
      </w:r>
    </w:p>
    <w:p w:rsidR="00F45ADF" w:rsidRPr="00AC46BF" w:rsidRDefault="00F45ADF" w:rsidP="00F45ADF">
      <w:pPr>
        <w:tabs>
          <w:tab w:val="num" w:pos="284"/>
        </w:tabs>
        <w:ind w:firstLine="284"/>
        <w:rPr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№5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 модель п’яти конкурентних сил М.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Портера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.</w:t>
      </w:r>
    </w:p>
    <w:p w:rsidR="00D44E8D" w:rsidRPr="00AC46BF" w:rsidRDefault="00D44E8D" w:rsidP="00660103">
      <w:pPr>
        <w:pStyle w:val="aa"/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Вказати стратегічні показники, що впливають на вибір стратегії міжнародної конкурентоспроможності підприємства.</w:t>
      </w:r>
    </w:p>
    <w:p w:rsidR="00D44E8D" w:rsidRPr="00AC46BF" w:rsidRDefault="00D44E8D" w:rsidP="00660103">
      <w:pPr>
        <w:pStyle w:val="aa"/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GCI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Global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Competitiveness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5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№6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7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функції конкуренції як економічної категорії.</w:t>
      </w:r>
    </w:p>
    <w:p w:rsidR="00D44E8D" w:rsidRPr="00AC46BF" w:rsidRDefault="00D44E8D" w:rsidP="00660103">
      <w:pPr>
        <w:pStyle w:val="aa"/>
        <w:numPr>
          <w:ilvl w:val="0"/>
          <w:numId w:val="7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Описати основні типи стратегій забезпечення конкурентоспроможності підприємства на світовому рівні. </w:t>
      </w:r>
    </w:p>
    <w:p w:rsidR="00D44E8D" w:rsidRPr="00AC46BF" w:rsidRDefault="00D44E8D" w:rsidP="00660103">
      <w:pPr>
        <w:pStyle w:val="aa"/>
        <w:numPr>
          <w:ilvl w:val="0"/>
          <w:numId w:val="7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Навести порівняльну характеристику трьох типів економічних систем: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фактороорієнтовані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економіки; економіки, орієнтовані на ефективність; економіки, орієнтовані на інновації.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КОМПЛЕКСНА КОНТРОЛЬНА РОБОТА</w:t>
      </w:r>
    </w:p>
    <w:p w:rsidR="00C51AE0" w:rsidRPr="00AC46BF" w:rsidRDefault="00C51AE0" w:rsidP="00F45ADF">
      <w:pPr>
        <w:jc w:val="center"/>
        <w:rPr>
          <w:b/>
          <w:szCs w:val="28"/>
        </w:rPr>
      </w:pPr>
    </w:p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№7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8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роль конкуренції в ринковій економіці.</w:t>
      </w:r>
    </w:p>
    <w:p w:rsidR="00D44E8D" w:rsidRPr="00AC46BF" w:rsidRDefault="00D44E8D" w:rsidP="00660103">
      <w:pPr>
        <w:pStyle w:val="aa"/>
        <w:numPr>
          <w:ilvl w:val="0"/>
          <w:numId w:val="8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Представити види конкурентних стратегій та пояснити кожну з них.</w:t>
      </w:r>
    </w:p>
    <w:p w:rsidR="00D44E8D" w:rsidRPr="00AC46BF" w:rsidRDefault="00D44E8D" w:rsidP="00660103">
      <w:pPr>
        <w:pStyle w:val="aa"/>
        <w:numPr>
          <w:ilvl w:val="0"/>
          <w:numId w:val="8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економічної свободи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of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Economic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Freedom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F45ADF" w:rsidRPr="00AC46BF" w:rsidRDefault="00F45ADF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-2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-2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№8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9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сутність моделі монополістичної конкуренції.</w:t>
      </w:r>
    </w:p>
    <w:p w:rsidR="00D44E8D" w:rsidRPr="00AC46BF" w:rsidRDefault="00D44E8D" w:rsidP="00660103">
      <w:pPr>
        <w:pStyle w:val="aa"/>
        <w:numPr>
          <w:ilvl w:val="0"/>
          <w:numId w:val="9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виробничого сектору та охарактеризувати її детермінанти.</w:t>
      </w:r>
    </w:p>
    <w:p w:rsidR="00D44E8D" w:rsidRPr="00AC46BF" w:rsidRDefault="00D44E8D" w:rsidP="00660103">
      <w:pPr>
        <w:pStyle w:val="aa"/>
        <w:numPr>
          <w:ilvl w:val="0"/>
          <w:numId w:val="9"/>
        </w:numPr>
        <w:tabs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світовий досвід регулювання конкуренції.</w:t>
      </w:r>
    </w:p>
    <w:p w:rsidR="00F45ADF" w:rsidRPr="00AC46BF" w:rsidRDefault="00F45ADF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51AE0" w:rsidRPr="00AC46BF" w:rsidRDefault="00C51AE0" w:rsidP="00F45ADF">
      <w:pPr>
        <w:tabs>
          <w:tab w:val="left" w:pos="284"/>
        </w:tabs>
        <w:ind w:firstLine="284"/>
        <w:jc w:val="both"/>
        <w:rPr>
          <w:color w:val="000000"/>
          <w:spacing w:val="-2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№9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0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рівні конкурентоспроможності в економічній системі.</w:t>
      </w:r>
    </w:p>
    <w:p w:rsidR="00D44E8D" w:rsidRPr="00AC46BF" w:rsidRDefault="00D44E8D" w:rsidP="00660103">
      <w:pPr>
        <w:pStyle w:val="aa"/>
        <w:numPr>
          <w:ilvl w:val="0"/>
          <w:numId w:val="10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Охарактеризувати чинники підвищення конкурентоспроможності галузей згідно зі світовим досвідом. </w:t>
      </w:r>
    </w:p>
    <w:p w:rsidR="00D44E8D" w:rsidRPr="00AC46BF" w:rsidRDefault="00D44E8D" w:rsidP="00660103">
      <w:pPr>
        <w:pStyle w:val="aa"/>
        <w:numPr>
          <w:ilvl w:val="0"/>
          <w:numId w:val="10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конкурентного законодавства України.</w:t>
      </w:r>
    </w:p>
    <w:p w:rsidR="00F45ADF" w:rsidRPr="00AC46BF" w:rsidRDefault="00F45ADF" w:rsidP="00F45ADF">
      <w:pPr>
        <w:tabs>
          <w:tab w:val="center" w:pos="426"/>
        </w:tabs>
        <w:jc w:val="both"/>
        <w:rPr>
          <w:szCs w:val="28"/>
        </w:rPr>
      </w:pPr>
    </w:p>
    <w:p w:rsidR="00081A26" w:rsidRPr="00AC46BF" w:rsidRDefault="00081A26" w:rsidP="00F45ADF">
      <w:pPr>
        <w:tabs>
          <w:tab w:val="center" w:pos="426"/>
        </w:tabs>
        <w:jc w:val="both"/>
        <w:rPr>
          <w:szCs w:val="28"/>
        </w:rPr>
      </w:pPr>
    </w:p>
    <w:p w:rsidR="00081A26" w:rsidRPr="00AC46BF" w:rsidRDefault="00081A26" w:rsidP="00F45ADF">
      <w:pPr>
        <w:tabs>
          <w:tab w:val="center" w:pos="426"/>
        </w:tabs>
        <w:jc w:val="both"/>
        <w:rPr>
          <w:szCs w:val="28"/>
        </w:rPr>
      </w:pPr>
    </w:p>
    <w:p w:rsidR="00081A26" w:rsidRPr="00AC46BF" w:rsidRDefault="00081A26" w:rsidP="00F45ADF">
      <w:pPr>
        <w:tabs>
          <w:tab w:val="center" w:pos="426"/>
        </w:tabs>
        <w:jc w:val="both"/>
        <w:rPr>
          <w:szCs w:val="28"/>
        </w:rPr>
      </w:pPr>
    </w:p>
    <w:p w:rsidR="00081A26" w:rsidRPr="00AC46BF" w:rsidRDefault="00081A26" w:rsidP="00F45ADF">
      <w:pPr>
        <w:tabs>
          <w:tab w:val="center" w:pos="426"/>
        </w:tabs>
        <w:jc w:val="both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4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№10</w:t>
      </w:r>
    </w:p>
    <w:p w:rsidR="00F45ADF" w:rsidRPr="00AC46BF" w:rsidRDefault="00F45ADF" w:rsidP="00F45ADF">
      <w:pPr>
        <w:tabs>
          <w:tab w:val="left" w:pos="142"/>
          <w:tab w:val="left" w:pos="284"/>
          <w:tab w:val="left" w:pos="610"/>
        </w:tabs>
        <w:ind w:firstLine="284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1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товару та охарактеризувати її детермінанти.</w:t>
      </w:r>
    </w:p>
    <w:p w:rsidR="00D44E8D" w:rsidRPr="00AC46BF" w:rsidRDefault="00D44E8D" w:rsidP="00660103">
      <w:pPr>
        <w:pStyle w:val="aa"/>
        <w:numPr>
          <w:ilvl w:val="0"/>
          <w:numId w:val="11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економічного регіону та охарактеризувати її детермінанти.</w:t>
      </w:r>
    </w:p>
    <w:p w:rsidR="00D44E8D" w:rsidRPr="00AC46BF" w:rsidRDefault="00D44E8D" w:rsidP="00660103">
      <w:pPr>
        <w:pStyle w:val="aa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Охарактеризувати </w:t>
      </w:r>
      <w:proofErr w:type="spellStart"/>
      <w:r w:rsidRPr="00AC46BF">
        <w:rPr>
          <w:sz w:val="28"/>
          <w:szCs w:val="28"/>
          <w:lang w:val="uk-UA"/>
        </w:rPr>
        <w:t>глобалізаційні</w:t>
      </w:r>
      <w:proofErr w:type="spellEnd"/>
      <w:r w:rsidRPr="00AC46BF">
        <w:rPr>
          <w:sz w:val="28"/>
          <w:szCs w:val="28"/>
          <w:lang w:val="uk-UA"/>
        </w:rPr>
        <w:t xml:space="preserve"> умови розвитку світової економіки.</w:t>
      </w:r>
    </w:p>
    <w:p w:rsidR="00F45ADF" w:rsidRPr="00AC46BF" w:rsidRDefault="00F45ADF" w:rsidP="00F45ADF">
      <w:pPr>
        <w:rPr>
          <w:iCs/>
          <w:color w:val="000000"/>
          <w:spacing w:val="4"/>
          <w:szCs w:val="28"/>
        </w:rPr>
      </w:pPr>
    </w:p>
    <w:p w:rsidR="00081A26" w:rsidRPr="00AC46BF" w:rsidRDefault="00081A26" w:rsidP="00F45ADF">
      <w:pPr>
        <w:rPr>
          <w:iCs/>
          <w:color w:val="000000"/>
          <w:spacing w:val="4"/>
          <w:szCs w:val="28"/>
        </w:rPr>
      </w:pPr>
    </w:p>
    <w:p w:rsidR="00081A26" w:rsidRPr="00AC46BF" w:rsidRDefault="00081A26" w:rsidP="00F45ADF">
      <w:pPr>
        <w:rPr>
          <w:iCs/>
          <w:color w:val="000000"/>
          <w:spacing w:val="4"/>
          <w:szCs w:val="28"/>
        </w:rPr>
      </w:pPr>
    </w:p>
    <w:p w:rsidR="00081A26" w:rsidRPr="00AC46BF" w:rsidRDefault="00081A26" w:rsidP="00F45ADF">
      <w:pPr>
        <w:rPr>
          <w:iCs/>
          <w:color w:val="000000"/>
          <w:spacing w:val="4"/>
          <w:szCs w:val="28"/>
        </w:rPr>
      </w:pPr>
    </w:p>
    <w:p w:rsidR="00C51AE0" w:rsidRPr="00AC46BF" w:rsidRDefault="00C51AE0" w:rsidP="00F45ADF">
      <w:pPr>
        <w:rPr>
          <w:iCs/>
          <w:color w:val="000000"/>
          <w:spacing w:val="4"/>
          <w:szCs w:val="28"/>
        </w:rPr>
      </w:pPr>
    </w:p>
    <w:p w:rsidR="00081A26" w:rsidRPr="00AC46BF" w:rsidRDefault="00081A26" w:rsidP="00F45ADF">
      <w:pPr>
        <w:rPr>
          <w:iCs/>
          <w:color w:val="000000"/>
          <w:spacing w:val="4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iCs/>
          <w:color w:val="000000"/>
          <w:spacing w:val="4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№11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Охарактеризувати параметри конкурентоспроможності товарів та послуг. </w:t>
      </w:r>
    </w:p>
    <w:p w:rsidR="00D44E8D" w:rsidRPr="00AC46BF" w:rsidRDefault="00D44E8D" w:rsidP="00660103">
      <w:pPr>
        <w:pStyle w:val="aa"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Пояснити сутність регіонально-функціональних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кластерних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 та глобальних мережевих зв’язків виробничих секторів в світовому господарстві.</w:t>
      </w:r>
    </w:p>
    <w:p w:rsidR="00D44E8D" w:rsidRPr="00AC46BF" w:rsidRDefault="00D44E8D" w:rsidP="00660103">
      <w:pPr>
        <w:pStyle w:val="aa"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країн та охарактеризувати її детермінанти.</w:t>
      </w:r>
    </w:p>
    <w:p w:rsidR="00F45ADF" w:rsidRPr="00AC46BF" w:rsidRDefault="00F45ADF" w:rsidP="00F45ADF">
      <w:pPr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rPr>
          <w:color w:val="000000"/>
          <w:spacing w:val="6"/>
          <w:szCs w:val="28"/>
        </w:rPr>
      </w:pPr>
    </w:p>
    <w:p w:rsidR="00F45ADF" w:rsidRPr="00AC46BF" w:rsidRDefault="00F45ADF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6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№12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3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взаємозв’язок якості та конкурентоспроможності товарів і послуг на світовому ринку.</w:t>
      </w:r>
    </w:p>
    <w:p w:rsidR="00D44E8D" w:rsidRPr="00AC46BF" w:rsidRDefault="00D44E8D" w:rsidP="00660103">
      <w:pPr>
        <w:pStyle w:val="aa"/>
        <w:numPr>
          <w:ilvl w:val="0"/>
          <w:numId w:val="13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сутність та види конкуренції.</w:t>
      </w:r>
    </w:p>
    <w:p w:rsidR="00D44E8D" w:rsidRPr="00AC46BF" w:rsidRDefault="00D44E8D" w:rsidP="00660103">
      <w:pPr>
        <w:pStyle w:val="aa"/>
        <w:numPr>
          <w:ilvl w:val="0"/>
          <w:numId w:val="13"/>
        </w:numPr>
        <w:tabs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Розкрити форми та методи управління конкурентоспроможністю країн. 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№13</w:t>
      </w:r>
    </w:p>
    <w:p w:rsidR="00F45ADF" w:rsidRPr="00AC46BF" w:rsidRDefault="00F45ADF" w:rsidP="00F45ADF">
      <w:pPr>
        <w:jc w:val="both"/>
        <w:rPr>
          <w:szCs w:val="28"/>
        </w:rPr>
      </w:pPr>
    </w:p>
    <w:p w:rsidR="00D44E8D" w:rsidRPr="00AC46BF" w:rsidRDefault="00D44E8D" w:rsidP="00660103">
      <w:pPr>
        <w:pStyle w:val="21"/>
        <w:numPr>
          <w:ilvl w:val="0"/>
          <w:numId w:val="14"/>
        </w:numPr>
        <w:tabs>
          <w:tab w:val="left" w:pos="0"/>
          <w:tab w:val="left" w:pos="142"/>
        </w:tabs>
        <w:spacing w:after="0" w:line="240" w:lineRule="auto"/>
        <w:ind w:left="0" w:right="96" w:firstLine="709"/>
        <w:jc w:val="both"/>
        <w:rPr>
          <w:szCs w:val="28"/>
        </w:rPr>
      </w:pPr>
      <w:r w:rsidRPr="00AC46BF">
        <w:rPr>
          <w:spacing w:val="-4"/>
          <w:szCs w:val="28"/>
          <w:lang w:eastAsia="uk-UA"/>
        </w:rPr>
        <w:t xml:space="preserve">Описати взаємозв’язок </w:t>
      </w:r>
      <w:r w:rsidRPr="00AC46BF">
        <w:rPr>
          <w:szCs w:val="28"/>
        </w:rPr>
        <w:t>цінності для споживача, ціни і конкурентоспроможності товару (послуги).</w:t>
      </w:r>
    </w:p>
    <w:p w:rsidR="00D44E8D" w:rsidRPr="00AC46BF" w:rsidRDefault="00D44E8D" w:rsidP="00660103">
      <w:pPr>
        <w:pStyle w:val="aa"/>
        <w:numPr>
          <w:ilvl w:val="0"/>
          <w:numId w:val="14"/>
        </w:numPr>
        <w:tabs>
          <w:tab w:val="left" w:pos="0"/>
          <w:tab w:val="left" w:pos="142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</w:t>
      </w:r>
      <w:r w:rsidRPr="00AC46BF">
        <w:rPr>
          <w:sz w:val="28"/>
          <w:szCs w:val="28"/>
          <w:lang w:val="uk-UA"/>
        </w:rPr>
        <w:t xml:space="preserve"> сутність цінової конкуренції. Назвати її переваги.</w:t>
      </w:r>
    </w:p>
    <w:p w:rsidR="00D44E8D" w:rsidRPr="00AC46BF" w:rsidRDefault="00D44E8D" w:rsidP="00660103">
      <w:pPr>
        <w:pStyle w:val="aa"/>
        <w:numPr>
          <w:ilvl w:val="0"/>
          <w:numId w:val="14"/>
        </w:numPr>
        <w:tabs>
          <w:tab w:val="left" w:pos="0"/>
          <w:tab w:val="left" w:pos="142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Розкрити сутність та методи </w:t>
      </w:r>
      <w:r w:rsidRPr="00AC46BF">
        <w:rPr>
          <w:spacing w:val="-4"/>
          <w:sz w:val="28"/>
          <w:szCs w:val="28"/>
          <w:lang w:val="uk-UA" w:eastAsia="uk-UA"/>
        </w:rPr>
        <w:t xml:space="preserve">оцінювання </w:t>
      </w:r>
      <w:r w:rsidRPr="00AC46BF">
        <w:rPr>
          <w:sz w:val="28"/>
          <w:szCs w:val="28"/>
          <w:lang w:val="uk-UA"/>
        </w:rPr>
        <w:t xml:space="preserve">глобального рейтингу країн у </w:t>
      </w:r>
      <w:proofErr w:type="spellStart"/>
      <w:r w:rsidRPr="00AC46BF">
        <w:rPr>
          <w:sz w:val="28"/>
          <w:szCs w:val="28"/>
          <w:lang w:val="uk-UA"/>
        </w:rPr>
        <w:t>світогосподарській</w:t>
      </w:r>
      <w:proofErr w:type="spellEnd"/>
      <w:r w:rsidRPr="00AC46BF">
        <w:rPr>
          <w:sz w:val="28"/>
          <w:szCs w:val="28"/>
          <w:lang w:val="uk-UA"/>
        </w:rPr>
        <w:t xml:space="preserve"> системі.</w:t>
      </w:r>
    </w:p>
    <w:p w:rsidR="00F45ADF" w:rsidRPr="00AC46BF" w:rsidRDefault="00F45ADF" w:rsidP="00F45ADF">
      <w:pPr>
        <w:ind w:firstLine="284"/>
        <w:jc w:val="both"/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6"/>
          <w:szCs w:val="28"/>
        </w:rPr>
      </w:pPr>
    </w:p>
    <w:p w:rsidR="00081A26" w:rsidRPr="00AC46BF" w:rsidRDefault="00081A26" w:rsidP="00F45ADF">
      <w:pPr>
        <w:ind w:firstLine="284"/>
        <w:jc w:val="both"/>
        <w:rPr>
          <w:color w:val="000000"/>
          <w:spacing w:val="6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№14</w:t>
      </w:r>
    </w:p>
    <w:p w:rsidR="00F45ADF" w:rsidRPr="00AC46BF" w:rsidRDefault="00F45ADF" w:rsidP="00F45ADF">
      <w:pPr>
        <w:tabs>
          <w:tab w:val="left" w:pos="1134"/>
        </w:tabs>
        <w:ind w:firstLine="709"/>
        <w:jc w:val="both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5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Представити графічно та розкрити зміст моделі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Вернона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життєвого циклу продукту на світовому ринку.</w:t>
      </w:r>
    </w:p>
    <w:p w:rsidR="00D44E8D" w:rsidRPr="00AC46BF" w:rsidRDefault="00D44E8D" w:rsidP="00660103">
      <w:pPr>
        <w:pStyle w:val="aa"/>
        <w:numPr>
          <w:ilvl w:val="0"/>
          <w:numId w:val="15"/>
        </w:numPr>
        <w:tabs>
          <w:tab w:val="left" w:pos="0"/>
          <w:tab w:val="left" w:pos="142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</w:t>
      </w:r>
      <w:r w:rsidRPr="00AC46BF">
        <w:rPr>
          <w:sz w:val="28"/>
          <w:szCs w:val="28"/>
          <w:lang w:val="uk-UA"/>
        </w:rPr>
        <w:t xml:space="preserve"> сутність нецінової конкуренції. Назвати її переваги. </w:t>
      </w:r>
    </w:p>
    <w:p w:rsidR="00D44E8D" w:rsidRPr="00AC46BF" w:rsidRDefault="00D44E8D" w:rsidP="00660103">
      <w:pPr>
        <w:pStyle w:val="aa"/>
        <w:numPr>
          <w:ilvl w:val="0"/>
          <w:numId w:val="15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GCI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Global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Competitiveness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№15</w:t>
      </w:r>
    </w:p>
    <w:p w:rsidR="00F45ADF" w:rsidRPr="00AC46BF" w:rsidRDefault="00F45ADF" w:rsidP="00F45ADF">
      <w:pPr>
        <w:ind w:firstLine="709"/>
        <w:jc w:val="right"/>
        <w:rPr>
          <w:szCs w:val="28"/>
        </w:rPr>
      </w:pPr>
    </w:p>
    <w:p w:rsidR="00D44E8D" w:rsidRPr="00AC46BF" w:rsidRDefault="00D44E8D" w:rsidP="00660103">
      <w:pPr>
        <w:pStyle w:val="21"/>
        <w:numPr>
          <w:ilvl w:val="0"/>
          <w:numId w:val="16"/>
        </w:numPr>
        <w:tabs>
          <w:tab w:val="left" w:pos="0"/>
          <w:tab w:val="left" w:pos="142"/>
        </w:tabs>
        <w:spacing w:after="0" w:line="240" w:lineRule="auto"/>
        <w:ind w:left="0" w:right="96" w:firstLine="709"/>
        <w:jc w:val="both"/>
        <w:rPr>
          <w:szCs w:val="28"/>
        </w:rPr>
      </w:pPr>
      <w:r w:rsidRPr="00AC46BF">
        <w:rPr>
          <w:szCs w:val="28"/>
        </w:rPr>
        <w:t>Визначити напрями управління життєвим циклом продукту на міжнародному рівні.</w:t>
      </w:r>
    </w:p>
    <w:p w:rsidR="00D44E8D" w:rsidRPr="00AC46BF" w:rsidRDefault="00D44E8D" w:rsidP="00660103">
      <w:pPr>
        <w:pStyle w:val="aa"/>
        <w:numPr>
          <w:ilvl w:val="0"/>
          <w:numId w:val="16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Описати моделі ринкової конкуренції в сучасній економіці. </w:t>
      </w:r>
    </w:p>
    <w:p w:rsidR="00D44E8D" w:rsidRPr="00AC46BF" w:rsidRDefault="00D44E8D" w:rsidP="00660103">
      <w:pPr>
        <w:pStyle w:val="aa"/>
        <w:numPr>
          <w:ilvl w:val="0"/>
          <w:numId w:val="16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Навести порівняльну характеристику трьох типів економічних систем: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фактороорієнтовані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економіки; економіки, орієнтовані на ефективність; економіки, орієнтовані на інновації.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№16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7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методи аналізу та оцінювання конкурентоспроможності товару.</w:t>
      </w:r>
    </w:p>
    <w:p w:rsidR="00D44E8D" w:rsidRPr="00AC46BF" w:rsidRDefault="00D44E8D" w:rsidP="00660103">
      <w:pPr>
        <w:pStyle w:val="aa"/>
        <w:numPr>
          <w:ilvl w:val="0"/>
          <w:numId w:val="17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Охарактеризувати модель п’яти конкурентних сил М.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Портера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.</w:t>
      </w:r>
    </w:p>
    <w:p w:rsidR="00D44E8D" w:rsidRPr="00AC46BF" w:rsidRDefault="00D44E8D" w:rsidP="00660103">
      <w:pPr>
        <w:pStyle w:val="aa"/>
        <w:numPr>
          <w:ilvl w:val="0"/>
          <w:numId w:val="17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економічної свободи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of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Economic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Freedom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F45ADF" w:rsidRPr="00AC46BF" w:rsidRDefault="00F45ADF" w:rsidP="00D44E8D">
      <w:pPr>
        <w:tabs>
          <w:tab w:val="left" w:pos="0"/>
          <w:tab w:val="left" w:pos="142"/>
        </w:tabs>
        <w:ind w:firstLine="709"/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color w:val="000000"/>
          <w:spacing w:val="5"/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№17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8"/>
        </w:numPr>
        <w:tabs>
          <w:tab w:val="left" w:pos="0"/>
          <w:tab w:val="left" w:pos="142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експертний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18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функції конкуренції як економічної категорії.</w:t>
      </w:r>
    </w:p>
    <w:p w:rsidR="00D44E8D" w:rsidRPr="00AC46BF" w:rsidRDefault="00D44E8D" w:rsidP="00660103">
      <w:pPr>
        <w:pStyle w:val="aa"/>
        <w:numPr>
          <w:ilvl w:val="0"/>
          <w:numId w:val="18"/>
        </w:numPr>
        <w:tabs>
          <w:tab w:val="left" w:pos="0"/>
          <w:tab w:val="left" w:pos="142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світовий досвід регулювання конкуренції.</w:t>
      </w:r>
    </w:p>
    <w:p w:rsidR="00F45ADF" w:rsidRPr="00AC46BF" w:rsidRDefault="00F45ADF" w:rsidP="00D44E8D">
      <w:pPr>
        <w:tabs>
          <w:tab w:val="left" w:pos="0"/>
          <w:tab w:val="left" w:pos="142"/>
        </w:tabs>
        <w:ind w:firstLine="709"/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№18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19"/>
        </w:numPr>
        <w:tabs>
          <w:tab w:val="left" w:pos="0"/>
          <w:tab w:val="left" w:pos="142"/>
          <w:tab w:val="left" w:pos="993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параметричний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19"/>
        </w:numPr>
        <w:tabs>
          <w:tab w:val="left" w:pos="0"/>
          <w:tab w:val="left" w:pos="142"/>
          <w:tab w:val="left" w:pos="993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роль конкуренції в ринковій економіці.</w:t>
      </w:r>
    </w:p>
    <w:p w:rsidR="00D44E8D" w:rsidRPr="00AC46BF" w:rsidRDefault="00D44E8D" w:rsidP="00660103">
      <w:pPr>
        <w:pStyle w:val="aa"/>
        <w:numPr>
          <w:ilvl w:val="0"/>
          <w:numId w:val="19"/>
        </w:numPr>
        <w:tabs>
          <w:tab w:val="left" w:pos="0"/>
          <w:tab w:val="left" w:pos="142"/>
          <w:tab w:val="left" w:pos="993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конкурентного законодавства України.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081A26" w:rsidRPr="00AC46BF" w:rsidRDefault="00081A26" w:rsidP="00F45ADF">
      <w:pPr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№19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функціональний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20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сутність моделі монополістичної конкуренції.</w:t>
      </w:r>
    </w:p>
    <w:p w:rsidR="00D44E8D" w:rsidRPr="00AC46BF" w:rsidRDefault="00D44E8D" w:rsidP="00660103">
      <w:pPr>
        <w:pStyle w:val="aa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Охарактеризувати </w:t>
      </w:r>
      <w:proofErr w:type="spellStart"/>
      <w:r w:rsidRPr="00AC46BF">
        <w:rPr>
          <w:sz w:val="28"/>
          <w:szCs w:val="28"/>
          <w:lang w:val="uk-UA"/>
        </w:rPr>
        <w:t>глобалізаційні</w:t>
      </w:r>
      <w:proofErr w:type="spellEnd"/>
      <w:r w:rsidRPr="00AC46BF">
        <w:rPr>
          <w:sz w:val="28"/>
          <w:szCs w:val="28"/>
          <w:lang w:val="uk-UA"/>
        </w:rPr>
        <w:t xml:space="preserve"> умови розвитку світової економіки.</w:t>
      </w:r>
    </w:p>
    <w:p w:rsidR="00F45ADF" w:rsidRPr="00AC46BF" w:rsidRDefault="00F45ADF" w:rsidP="00F45ADF">
      <w:pPr>
        <w:tabs>
          <w:tab w:val="num" w:pos="284"/>
        </w:tabs>
        <w:ind w:firstLine="284"/>
        <w:rPr>
          <w:spacing w:val="-15"/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pacing w:val="-15"/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pacing w:val="-15"/>
          <w:szCs w:val="28"/>
        </w:rPr>
      </w:pPr>
    </w:p>
    <w:p w:rsidR="00081A26" w:rsidRPr="00AC46BF" w:rsidRDefault="00081A26" w:rsidP="00F45ADF">
      <w:pPr>
        <w:tabs>
          <w:tab w:val="num" w:pos="284"/>
        </w:tabs>
        <w:ind w:firstLine="284"/>
        <w:rPr>
          <w:spacing w:val="-15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№20</w:t>
      </w:r>
    </w:p>
    <w:p w:rsidR="00F45ADF" w:rsidRPr="00AC46BF" w:rsidRDefault="00F45ADF" w:rsidP="00F45ADF">
      <w:pPr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1"/>
        </w:numPr>
        <w:tabs>
          <w:tab w:val="left" w:pos="993"/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Розкрити особливості управління конкурентоспроможністю продукції на міжнародному рівні.</w:t>
      </w:r>
    </w:p>
    <w:p w:rsidR="00D44E8D" w:rsidRPr="00AC46BF" w:rsidRDefault="00D44E8D" w:rsidP="00660103">
      <w:pPr>
        <w:pStyle w:val="aa"/>
        <w:numPr>
          <w:ilvl w:val="0"/>
          <w:numId w:val="21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товару та охарактеризувати її детермінанти.</w:t>
      </w:r>
    </w:p>
    <w:p w:rsidR="00D44E8D" w:rsidRPr="00AC46BF" w:rsidRDefault="00D44E8D" w:rsidP="00660103">
      <w:pPr>
        <w:pStyle w:val="aa"/>
        <w:numPr>
          <w:ilvl w:val="0"/>
          <w:numId w:val="21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країн та охарактеризувати її детермінанти.</w:t>
      </w: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№21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2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підприємства та охарактеризувати її детермінанти.</w:t>
      </w:r>
    </w:p>
    <w:p w:rsidR="00D44E8D" w:rsidRPr="00AC46BF" w:rsidRDefault="00D44E8D" w:rsidP="00660103">
      <w:pPr>
        <w:pStyle w:val="aa"/>
        <w:numPr>
          <w:ilvl w:val="0"/>
          <w:numId w:val="22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рівні конкурентоспроможності в економічній системі.</w:t>
      </w:r>
    </w:p>
    <w:p w:rsidR="00D44E8D" w:rsidRPr="00AC46BF" w:rsidRDefault="00D44E8D" w:rsidP="00660103">
      <w:pPr>
        <w:pStyle w:val="aa"/>
        <w:numPr>
          <w:ilvl w:val="0"/>
          <w:numId w:val="22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Розкрити форми та методи управління конкурентоспроможністю країн. </w:t>
      </w:r>
    </w:p>
    <w:p w:rsidR="00F45ADF" w:rsidRPr="00AC46BF" w:rsidRDefault="00F45ADF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№22</w:t>
      </w:r>
    </w:p>
    <w:p w:rsidR="00F45ADF" w:rsidRPr="00AC46BF" w:rsidRDefault="00F45ADF" w:rsidP="00F45ADF">
      <w:pPr>
        <w:tabs>
          <w:tab w:val="left" w:pos="1134"/>
        </w:tabs>
        <w:ind w:firstLine="851"/>
        <w:jc w:val="both"/>
        <w:rPr>
          <w:color w:val="000000"/>
          <w:spacing w:val="-2"/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3"/>
        </w:numPr>
        <w:tabs>
          <w:tab w:val="left" w:pos="993"/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Виокремити основні риси, які визначають міжнародну конкурентоспроможність підприємств.</w:t>
      </w:r>
    </w:p>
    <w:p w:rsidR="00D44E8D" w:rsidRPr="00AC46BF" w:rsidRDefault="00D44E8D" w:rsidP="00660103">
      <w:pPr>
        <w:pStyle w:val="aa"/>
        <w:numPr>
          <w:ilvl w:val="0"/>
          <w:numId w:val="23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Охарактеризувати параметри конкурентоспроможності товарів та послуг. </w:t>
      </w:r>
    </w:p>
    <w:p w:rsidR="00D44E8D" w:rsidRPr="00AC46BF" w:rsidRDefault="00D44E8D" w:rsidP="00660103">
      <w:pPr>
        <w:pStyle w:val="aa"/>
        <w:numPr>
          <w:ilvl w:val="0"/>
          <w:numId w:val="23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Розкрити сутність та методи </w:t>
      </w:r>
      <w:r w:rsidRPr="00AC46BF">
        <w:rPr>
          <w:spacing w:val="-4"/>
          <w:sz w:val="28"/>
          <w:szCs w:val="28"/>
          <w:lang w:val="uk-UA" w:eastAsia="uk-UA"/>
        </w:rPr>
        <w:t xml:space="preserve">оцінювання </w:t>
      </w:r>
      <w:r w:rsidRPr="00AC46BF">
        <w:rPr>
          <w:sz w:val="28"/>
          <w:szCs w:val="28"/>
          <w:lang w:val="uk-UA"/>
        </w:rPr>
        <w:t xml:space="preserve">глобального рейтингу країн у </w:t>
      </w:r>
      <w:proofErr w:type="spellStart"/>
      <w:r w:rsidRPr="00AC46BF">
        <w:rPr>
          <w:sz w:val="28"/>
          <w:szCs w:val="28"/>
          <w:lang w:val="uk-UA"/>
        </w:rPr>
        <w:t>світогосподарській</w:t>
      </w:r>
      <w:proofErr w:type="spellEnd"/>
      <w:r w:rsidRPr="00AC46BF">
        <w:rPr>
          <w:sz w:val="28"/>
          <w:szCs w:val="28"/>
          <w:lang w:val="uk-UA"/>
        </w:rPr>
        <w:t xml:space="preserve"> системі.</w:t>
      </w:r>
    </w:p>
    <w:p w:rsidR="00F45ADF" w:rsidRPr="00AC46BF" w:rsidRDefault="00F45ADF" w:rsidP="00F45ADF">
      <w:pPr>
        <w:tabs>
          <w:tab w:val="left" w:pos="284"/>
        </w:tabs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both"/>
        <w:rPr>
          <w:color w:val="000000"/>
          <w:spacing w:val="-2"/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both"/>
        <w:rPr>
          <w:color w:val="000000"/>
          <w:spacing w:val="-2"/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№23</w:t>
      </w:r>
    </w:p>
    <w:p w:rsidR="00F45ADF" w:rsidRPr="00AC46BF" w:rsidRDefault="00F45ADF" w:rsidP="00F45ADF">
      <w:pPr>
        <w:ind w:firstLine="567"/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4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методи аналізу та оцінювання міжнародної конкурентоспроможності підприємства.</w:t>
      </w:r>
    </w:p>
    <w:p w:rsidR="00D44E8D" w:rsidRPr="00AC46BF" w:rsidRDefault="00D44E8D" w:rsidP="00660103">
      <w:pPr>
        <w:pStyle w:val="aa"/>
        <w:numPr>
          <w:ilvl w:val="0"/>
          <w:numId w:val="24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Описати взаємозв’язок якості та конкурентоспроможності товарів і послуг на світовому ринку.</w:t>
      </w:r>
    </w:p>
    <w:p w:rsidR="00D44E8D" w:rsidRPr="00AC46BF" w:rsidRDefault="00D44E8D" w:rsidP="00660103">
      <w:pPr>
        <w:pStyle w:val="aa"/>
        <w:numPr>
          <w:ilvl w:val="0"/>
          <w:numId w:val="24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GCI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Global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Competitiveness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№24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5"/>
        </w:numPr>
        <w:tabs>
          <w:tab w:val="left" w:pos="993"/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Охарактеризувати експертний метод </w:t>
      </w:r>
      <w:r w:rsidRPr="00AC46BF">
        <w:rPr>
          <w:spacing w:val="-4"/>
          <w:sz w:val="28"/>
          <w:szCs w:val="28"/>
          <w:lang w:val="uk-UA" w:eastAsia="uk-UA"/>
        </w:rPr>
        <w:t xml:space="preserve">оцінювання </w:t>
      </w:r>
      <w:r w:rsidRPr="00AC46BF">
        <w:rPr>
          <w:sz w:val="28"/>
          <w:szCs w:val="28"/>
          <w:lang w:val="uk-UA"/>
        </w:rPr>
        <w:t>конкурентоспроможності підприємства.</w:t>
      </w:r>
    </w:p>
    <w:p w:rsidR="00D44E8D" w:rsidRPr="00AC46BF" w:rsidRDefault="00D44E8D" w:rsidP="00660103">
      <w:pPr>
        <w:pStyle w:val="21"/>
        <w:numPr>
          <w:ilvl w:val="0"/>
          <w:numId w:val="25"/>
        </w:numPr>
        <w:tabs>
          <w:tab w:val="left" w:pos="993"/>
          <w:tab w:val="left" w:pos="1134"/>
        </w:tabs>
        <w:spacing w:after="0" w:line="240" w:lineRule="auto"/>
        <w:ind w:left="0" w:right="96" w:firstLine="709"/>
        <w:jc w:val="both"/>
        <w:rPr>
          <w:szCs w:val="28"/>
        </w:rPr>
      </w:pPr>
      <w:r w:rsidRPr="00AC46BF">
        <w:rPr>
          <w:spacing w:val="-4"/>
          <w:szCs w:val="28"/>
          <w:lang w:eastAsia="uk-UA"/>
        </w:rPr>
        <w:t xml:space="preserve">Описати взаємозв’язок </w:t>
      </w:r>
      <w:r w:rsidRPr="00AC46BF">
        <w:rPr>
          <w:szCs w:val="28"/>
        </w:rPr>
        <w:t>цінності для споживача, ціни і конкурентоспроможності товару (послуги).</w:t>
      </w:r>
    </w:p>
    <w:p w:rsidR="00D44E8D" w:rsidRPr="00AC46BF" w:rsidRDefault="00D44E8D" w:rsidP="00660103">
      <w:pPr>
        <w:pStyle w:val="aa"/>
        <w:numPr>
          <w:ilvl w:val="0"/>
          <w:numId w:val="25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Навести порівняльну характеристику трьох типів економічних систем: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фактороорієнтовані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економіки; економіки, орієнтовані на ефективність; економіки, орієнтовані на інновації.</w:t>
      </w:r>
    </w:p>
    <w:p w:rsidR="00F45ADF" w:rsidRPr="00AC46BF" w:rsidRDefault="00F45ADF" w:rsidP="00F45ADF">
      <w:pPr>
        <w:tabs>
          <w:tab w:val="left" w:pos="284"/>
        </w:tabs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№25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6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z w:val="28"/>
          <w:szCs w:val="28"/>
          <w:lang w:val="uk-UA"/>
        </w:rPr>
        <w:t xml:space="preserve">Розкрити </w:t>
      </w:r>
      <w:r w:rsidRPr="00AC46BF">
        <w:rPr>
          <w:spacing w:val="-4"/>
          <w:sz w:val="28"/>
          <w:szCs w:val="28"/>
          <w:lang w:val="uk-UA" w:eastAsia="uk-UA"/>
        </w:rPr>
        <w:t xml:space="preserve">поняття конкурентного статусу підприємства, методи його визначення. </w:t>
      </w:r>
    </w:p>
    <w:p w:rsidR="00D44E8D" w:rsidRPr="00AC46BF" w:rsidRDefault="00D44E8D" w:rsidP="00660103">
      <w:pPr>
        <w:pStyle w:val="aa"/>
        <w:numPr>
          <w:ilvl w:val="0"/>
          <w:numId w:val="26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Представити графічно та розкрити зміст моделі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Вернона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життєвого циклу продукту на світовому ринку.</w:t>
      </w:r>
    </w:p>
    <w:p w:rsidR="00D44E8D" w:rsidRPr="00AC46BF" w:rsidRDefault="00D44E8D" w:rsidP="00660103">
      <w:pPr>
        <w:pStyle w:val="aa"/>
        <w:numPr>
          <w:ilvl w:val="0"/>
          <w:numId w:val="26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вимірювання глобальної конкурентоспроможності в контексті індексу економічної свободи (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Index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of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Economic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 xml:space="preserve"> </w:t>
      </w:r>
      <w:proofErr w:type="spellStart"/>
      <w:r w:rsidRPr="00AC46BF">
        <w:rPr>
          <w:spacing w:val="-4"/>
          <w:sz w:val="28"/>
          <w:szCs w:val="28"/>
          <w:lang w:val="uk-UA" w:eastAsia="uk-UA"/>
        </w:rPr>
        <w:t>Freedom</w:t>
      </w:r>
      <w:proofErr w:type="spellEnd"/>
      <w:r w:rsidRPr="00AC46BF">
        <w:rPr>
          <w:spacing w:val="-4"/>
          <w:sz w:val="28"/>
          <w:szCs w:val="28"/>
          <w:lang w:val="uk-UA" w:eastAsia="uk-UA"/>
        </w:rPr>
        <w:t>).</w:t>
      </w:r>
    </w:p>
    <w:p w:rsidR="00F45ADF" w:rsidRPr="00AC46BF" w:rsidRDefault="00F45ADF" w:rsidP="00F45ADF">
      <w:pPr>
        <w:tabs>
          <w:tab w:val="left" w:pos="426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426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426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426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426"/>
        </w:tabs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№26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7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Представити методику визначення місткості ринку як характеристики конкурентоспроможності підприємства.</w:t>
      </w:r>
    </w:p>
    <w:p w:rsidR="00D44E8D" w:rsidRPr="00AC46BF" w:rsidRDefault="00D44E8D" w:rsidP="00660103">
      <w:pPr>
        <w:pStyle w:val="21"/>
        <w:numPr>
          <w:ilvl w:val="0"/>
          <w:numId w:val="27"/>
        </w:numPr>
        <w:tabs>
          <w:tab w:val="left" w:pos="993"/>
          <w:tab w:val="left" w:pos="1134"/>
        </w:tabs>
        <w:spacing w:after="0" w:line="240" w:lineRule="auto"/>
        <w:ind w:left="0" w:right="96" w:firstLine="709"/>
        <w:jc w:val="both"/>
        <w:rPr>
          <w:szCs w:val="28"/>
        </w:rPr>
      </w:pPr>
      <w:r w:rsidRPr="00AC46BF">
        <w:rPr>
          <w:szCs w:val="28"/>
        </w:rPr>
        <w:t>Визначити напрями управління життєвим циклом продукту на міжнародному рівні.</w:t>
      </w:r>
    </w:p>
    <w:p w:rsidR="00D44E8D" w:rsidRPr="00AC46BF" w:rsidRDefault="00D44E8D" w:rsidP="00660103">
      <w:pPr>
        <w:pStyle w:val="aa"/>
        <w:numPr>
          <w:ilvl w:val="0"/>
          <w:numId w:val="27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світовий досвід регулювання конкуренції.</w:t>
      </w: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51AE0" w:rsidRPr="00AC46BF" w:rsidRDefault="00C51AE0" w:rsidP="00AF028E">
      <w:pPr>
        <w:tabs>
          <w:tab w:val="left" w:pos="1134"/>
        </w:tabs>
        <w:ind w:firstLine="6096"/>
        <w:rPr>
          <w:szCs w:val="28"/>
        </w:rPr>
      </w:pPr>
    </w:p>
    <w:p w:rsidR="00C51AE0" w:rsidRPr="00AC46BF" w:rsidRDefault="00C51AE0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081A26" w:rsidRPr="00AC46BF" w:rsidRDefault="00081A26" w:rsidP="00AF028E">
      <w:pPr>
        <w:tabs>
          <w:tab w:val="left" w:pos="1134"/>
        </w:tabs>
        <w:ind w:firstLine="6096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№27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8"/>
        </w:numPr>
        <w:tabs>
          <w:tab w:val="left" w:pos="993"/>
          <w:tab w:val="left" w:pos="1134"/>
          <w:tab w:val="left" w:pos="1276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Розкрити сутність управління конкурентоспроможністю підприємства та основні підходи до його здійснення.</w:t>
      </w:r>
    </w:p>
    <w:p w:rsidR="00D44E8D" w:rsidRPr="00AC46BF" w:rsidRDefault="00D44E8D" w:rsidP="00660103">
      <w:pPr>
        <w:pStyle w:val="aa"/>
        <w:numPr>
          <w:ilvl w:val="0"/>
          <w:numId w:val="28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Навести методи аналізу та оцінювання конкурентоспроможності товару.</w:t>
      </w:r>
    </w:p>
    <w:p w:rsidR="00D44E8D" w:rsidRPr="00AC46BF" w:rsidRDefault="00D44E8D" w:rsidP="00660103">
      <w:pPr>
        <w:pStyle w:val="aa"/>
        <w:numPr>
          <w:ilvl w:val="0"/>
          <w:numId w:val="28"/>
        </w:numPr>
        <w:tabs>
          <w:tab w:val="left" w:pos="993"/>
          <w:tab w:val="left" w:pos="1134"/>
          <w:tab w:val="left" w:pos="1276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Розкрити особливості конкурентного законодавства України.</w:t>
      </w:r>
    </w:p>
    <w:p w:rsidR="00F45ADF" w:rsidRPr="00AC46BF" w:rsidRDefault="00F45ADF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C51AE0" w:rsidRPr="00AC46BF" w:rsidRDefault="00C51AE0" w:rsidP="00F45ADF">
      <w:pPr>
        <w:tabs>
          <w:tab w:val="left" w:pos="284"/>
        </w:tabs>
        <w:jc w:val="right"/>
        <w:rPr>
          <w:szCs w:val="28"/>
        </w:rPr>
      </w:pPr>
    </w:p>
    <w:p w:rsidR="00C51AE0" w:rsidRPr="00AC46BF" w:rsidRDefault="00C51AE0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№28</w:t>
      </w:r>
    </w:p>
    <w:p w:rsidR="00F45ADF" w:rsidRPr="00AC46BF" w:rsidRDefault="00F45ADF" w:rsidP="00F45ADF">
      <w:pPr>
        <w:ind w:firstLine="284"/>
        <w:jc w:val="both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29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Розкрити особливості управління конкурентоспроможністю підприємства на національному рівні.</w:t>
      </w:r>
    </w:p>
    <w:p w:rsidR="00D44E8D" w:rsidRPr="00AC46BF" w:rsidRDefault="00D44E8D" w:rsidP="00660103">
      <w:pPr>
        <w:pStyle w:val="aa"/>
        <w:numPr>
          <w:ilvl w:val="0"/>
          <w:numId w:val="29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експертний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29"/>
        </w:numPr>
        <w:tabs>
          <w:tab w:val="left" w:pos="993"/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>Дати визначення конкурентоспроможності країн та охарактеризувати її детермінанти.</w:t>
      </w:r>
    </w:p>
    <w:p w:rsidR="00F45ADF" w:rsidRPr="00AC46BF" w:rsidRDefault="00F45ADF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№29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Розкрити особливості управління конкурентоспроможністю підприємства на міжнародному рівні.</w:t>
      </w:r>
    </w:p>
    <w:p w:rsidR="00D44E8D" w:rsidRPr="00AC46BF" w:rsidRDefault="00D44E8D" w:rsidP="00660103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параметричний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30"/>
        </w:numPr>
        <w:tabs>
          <w:tab w:val="left" w:pos="993"/>
          <w:tab w:val="left" w:pos="1134"/>
          <w:tab w:val="left" w:pos="1418"/>
        </w:tabs>
        <w:ind w:left="0" w:firstLine="709"/>
        <w:jc w:val="both"/>
        <w:rPr>
          <w:spacing w:val="-4"/>
          <w:sz w:val="28"/>
          <w:szCs w:val="28"/>
          <w:lang w:val="uk-UA" w:eastAsia="uk-UA"/>
        </w:rPr>
      </w:pPr>
      <w:r w:rsidRPr="00AC46BF">
        <w:rPr>
          <w:spacing w:val="-4"/>
          <w:sz w:val="28"/>
          <w:szCs w:val="28"/>
          <w:lang w:val="uk-UA" w:eastAsia="uk-UA"/>
        </w:rPr>
        <w:t xml:space="preserve">Розкрити форми та методи управління конкурентоспроможністю країн. </w:t>
      </w:r>
    </w:p>
    <w:p w:rsidR="00F45ADF" w:rsidRPr="00AC46BF" w:rsidRDefault="00F45ADF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081A26" w:rsidRPr="00AC46BF" w:rsidRDefault="00081A26" w:rsidP="00F45ADF">
      <w:pPr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AC46BF">
        <w:rPr>
          <w:szCs w:val="28"/>
        </w:rPr>
        <w:br w:type="page"/>
      </w:r>
      <w:r w:rsidRPr="00AC46BF">
        <w:rPr>
          <w:b/>
          <w:szCs w:val="28"/>
        </w:rPr>
        <w:lastRenderedPageBreak/>
        <w:t>(Ф 03.02-89)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  <w:r w:rsidRPr="00AC46BF">
        <w:rPr>
          <w:szCs w:val="28"/>
        </w:rPr>
        <w:t>Національний авіаційний університет</w:t>
      </w:r>
    </w:p>
    <w:p w:rsidR="00F45ADF" w:rsidRPr="00AC46BF" w:rsidRDefault="00F45ADF" w:rsidP="00F45ADF">
      <w:pPr>
        <w:tabs>
          <w:tab w:val="left" w:pos="1134"/>
        </w:tabs>
        <w:ind w:firstLine="709"/>
        <w:jc w:val="center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Факультет економіки та бізнес-адміністрування</w:t>
      </w:r>
    </w:p>
    <w:p w:rsidR="00C20846" w:rsidRPr="00AC46BF" w:rsidRDefault="00C20846" w:rsidP="00C20846">
      <w:pPr>
        <w:tabs>
          <w:tab w:val="left" w:pos="1134"/>
        </w:tabs>
        <w:rPr>
          <w:szCs w:val="28"/>
        </w:rPr>
      </w:pPr>
      <w:r w:rsidRPr="00AC46BF">
        <w:rPr>
          <w:szCs w:val="28"/>
        </w:rPr>
        <w:t>Кафедра економіки повітряного транспорту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Спеціальність 051  «Економіка»</w:t>
      </w:r>
    </w:p>
    <w:p w:rsidR="00C20846" w:rsidRPr="00AC46BF" w:rsidRDefault="00C20846" w:rsidP="00C20846">
      <w:pPr>
        <w:jc w:val="both"/>
        <w:rPr>
          <w:bCs/>
          <w:szCs w:val="28"/>
        </w:rPr>
      </w:pPr>
      <w:r w:rsidRPr="00AC46BF">
        <w:rPr>
          <w:bCs/>
          <w:szCs w:val="28"/>
        </w:rPr>
        <w:t>Спеціалізація «Міжнародна економіка»</w:t>
      </w:r>
    </w:p>
    <w:p w:rsidR="00C20846" w:rsidRPr="00AC46BF" w:rsidRDefault="00C20846" w:rsidP="00C20846">
      <w:pPr>
        <w:jc w:val="both"/>
        <w:rPr>
          <w:szCs w:val="28"/>
        </w:rPr>
      </w:pPr>
      <w:r w:rsidRPr="00AC46BF">
        <w:rPr>
          <w:szCs w:val="28"/>
        </w:rPr>
        <w:t>Дисципліна «Управління міжнародною конкурентоспроможністю»</w:t>
      </w:r>
    </w:p>
    <w:p w:rsidR="00F45ADF" w:rsidRPr="00AC46BF" w:rsidRDefault="00F45ADF" w:rsidP="00F45ADF">
      <w:pPr>
        <w:jc w:val="center"/>
        <w:rPr>
          <w:szCs w:val="28"/>
        </w:rPr>
      </w:pPr>
    </w:p>
    <w:p w:rsidR="00F45ADF" w:rsidRPr="00AC46BF" w:rsidRDefault="00F45ADF" w:rsidP="00F45ADF">
      <w:pPr>
        <w:pStyle w:val="2"/>
        <w:rPr>
          <w:szCs w:val="28"/>
        </w:rPr>
      </w:pPr>
      <w:r w:rsidRPr="00AC46BF">
        <w:rPr>
          <w:szCs w:val="28"/>
        </w:rPr>
        <w:t>КОМПЛЕКСНА КОНТРОЛЬНА РОБОТА</w:t>
      </w:r>
    </w:p>
    <w:p w:rsidR="00C51AE0" w:rsidRPr="00AC46BF" w:rsidRDefault="00C51AE0" w:rsidP="00C51AE0"/>
    <w:p w:rsidR="00F45ADF" w:rsidRPr="00AC46BF" w:rsidRDefault="00AF028E" w:rsidP="00F45ADF">
      <w:pPr>
        <w:jc w:val="center"/>
        <w:rPr>
          <w:b/>
          <w:szCs w:val="28"/>
        </w:rPr>
      </w:pPr>
      <w:r w:rsidRPr="00AC46BF">
        <w:rPr>
          <w:b/>
          <w:szCs w:val="28"/>
        </w:rPr>
        <w:t>ВАРІАНТ №30</w:t>
      </w:r>
    </w:p>
    <w:p w:rsidR="00F45ADF" w:rsidRPr="00AC46BF" w:rsidRDefault="00F45ADF" w:rsidP="00F45ADF">
      <w:pPr>
        <w:tabs>
          <w:tab w:val="left" w:pos="142"/>
        </w:tabs>
        <w:jc w:val="center"/>
        <w:rPr>
          <w:szCs w:val="28"/>
        </w:rPr>
      </w:pPr>
    </w:p>
    <w:p w:rsidR="00D44E8D" w:rsidRPr="00AC46BF" w:rsidRDefault="00D44E8D" w:rsidP="00660103">
      <w:pPr>
        <w:pStyle w:val="aa"/>
        <w:numPr>
          <w:ilvl w:val="0"/>
          <w:numId w:val="31"/>
        </w:numPr>
        <w:tabs>
          <w:tab w:val="left" w:pos="1134"/>
          <w:tab w:val="left" w:pos="1276"/>
        </w:tabs>
        <w:ind w:left="0" w:firstLine="709"/>
        <w:rPr>
          <w:b/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поняття «бренд» та його роль у конкурентоспроможності товару і підприємства.</w:t>
      </w:r>
    </w:p>
    <w:p w:rsidR="00D44E8D" w:rsidRPr="00AC46BF" w:rsidRDefault="00D44E8D" w:rsidP="00660103">
      <w:pPr>
        <w:pStyle w:val="aa"/>
        <w:numPr>
          <w:ilvl w:val="0"/>
          <w:numId w:val="3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>Охарактеризувати функціональний метод оцінки конкурентоспроможності продукції.</w:t>
      </w:r>
    </w:p>
    <w:p w:rsidR="00D44E8D" w:rsidRPr="00AC46BF" w:rsidRDefault="00D44E8D" w:rsidP="00660103">
      <w:pPr>
        <w:pStyle w:val="aa"/>
        <w:numPr>
          <w:ilvl w:val="0"/>
          <w:numId w:val="3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uk-UA"/>
        </w:rPr>
      </w:pPr>
      <w:r w:rsidRPr="00AC46BF">
        <w:rPr>
          <w:sz w:val="28"/>
          <w:szCs w:val="28"/>
          <w:lang w:val="uk-UA"/>
        </w:rPr>
        <w:t xml:space="preserve">Розкрити сутність та методи </w:t>
      </w:r>
      <w:r w:rsidRPr="00AC46BF">
        <w:rPr>
          <w:spacing w:val="-4"/>
          <w:sz w:val="28"/>
          <w:szCs w:val="28"/>
          <w:lang w:val="uk-UA" w:eastAsia="uk-UA"/>
        </w:rPr>
        <w:t xml:space="preserve">оцінювання </w:t>
      </w:r>
      <w:r w:rsidRPr="00AC46BF">
        <w:rPr>
          <w:sz w:val="28"/>
          <w:szCs w:val="28"/>
          <w:lang w:val="uk-UA"/>
        </w:rPr>
        <w:t xml:space="preserve">глобального рейтингу країн у </w:t>
      </w:r>
      <w:proofErr w:type="spellStart"/>
      <w:r w:rsidRPr="00AC46BF">
        <w:rPr>
          <w:sz w:val="28"/>
          <w:szCs w:val="28"/>
          <w:lang w:val="uk-UA"/>
        </w:rPr>
        <w:t>світогосподарській</w:t>
      </w:r>
      <w:proofErr w:type="spellEnd"/>
      <w:r w:rsidRPr="00AC46BF">
        <w:rPr>
          <w:sz w:val="28"/>
          <w:szCs w:val="28"/>
          <w:lang w:val="uk-UA"/>
        </w:rPr>
        <w:t xml:space="preserve"> системі.</w:t>
      </w:r>
    </w:p>
    <w:p w:rsidR="00F45ADF" w:rsidRPr="00AC46BF" w:rsidRDefault="00F45ADF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081A26" w:rsidRPr="00AC46BF" w:rsidRDefault="00081A26" w:rsidP="00F45ADF">
      <w:pPr>
        <w:tabs>
          <w:tab w:val="left" w:pos="284"/>
        </w:tabs>
        <w:jc w:val="right"/>
        <w:rPr>
          <w:szCs w:val="28"/>
        </w:rPr>
      </w:pP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Завідувач кафедри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______________О. Ареф`єва</w:t>
      </w:r>
    </w:p>
    <w:p w:rsidR="00C20846" w:rsidRPr="00AC46BF" w:rsidRDefault="00C20846" w:rsidP="00C20846">
      <w:pPr>
        <w:tabs>
          <w:tab w:val="left" w:pos="1134"/>
        </w:tabs>
        <w:ind w:firstLine="6096"/>
        <w:rPr>
          <w:szCs w:val="28"/>
        </w:rPr>
      </w:pPr>
      <w:r w:rsidRPr="00AC46BF">
        <w:rPr>
          <w:szCs w:val="28"/>
        </w:rPr>
        <w:t>«_</w:t>
      </w:r>
      <w:r w:rsidRPr="00AC46BF">
        <w:rPr>
          <w:szCs w:val="28"/>
          <w:u w:val="single"/>
        </w:rPr>
        <w:t>7</w:t>
      </w:r>
      <w:r w:rsidRPr="00AC46BF">
        <w:rPr>
          <w:szCs w:val="28"/>
        </w:rPr>
        <w:t>_» __</w:t>
      </w:r>
      <w:r w:rsidRPr="00AC46BF">
        <w:rPr>
          <w:szCs w:val="28"/>
          <w:u w:val="single"/>
        </w:rPr>
        <w:t>травня</w:t>
      </w:r>
      <w:r w:rsidRPr="00AC46BF">
        <w:rPr>
          <w:szCs w:val="28"/>
        </w:rPr>
        <w:t>__ 2018 р.</w:t>
      </w:r>
    </w:p>
    <w:p w:rsidR="00F45ADF" w:rsidRPr="00AC46BF" w:rsidRDefault="00F45ADF" w:rsidP="00F45ADF">
      <w:pPr>
        <w:rPr>
          <w:sz w:val="24"/>
        </w:rPr>
      </w:pPr>
      <w:r w:rsidRPr="00AC46BF">
        <w:rPr>
          <w:sz w:val="24"/>
        </w:rPr>
        <w:br w:type="page"/>
      </w:r>
    </w:p>
    <w:p w:rsidR="00313356" w:rsidRPr="00AC46BF" w:rsidRDefault="00313356" w:rsidP="00313356">
      <w:pPr>
        <w:jc w:val="right"/>
        <w:rPr>
          <w:b/>
          <w:sz w:val="24"/>
        </w:rPr>
      </w:pPr>
      <w:r w:rsidRPr="00AC46BF">
        <w:rPr>
          <w:b/>
          <w:sz w:val="24"/>
        </w:rPr>
        <w:lastRenderedPageBreak/>
        <w:t>(Ф 03.02–90)</w:t>
      </w:r>
    </w:p>
    <w:p w:rsidR="00313356" w:rsidRPr="00AC46BF" w:rsidRDefault="00313356" w:rsidP="00313356">
      <w:pPr>
        <w:ind w:firstLine="567"/>
        <w:jc w:val="center"/>
      </w:pPr>
      <w:r w:rsidRPr="00AC46BF">
        <w:t>Національний авіаційний університет</w:t>
      </w:r>
    </w:p>
    <w:p w:rsidR="00313356" w:rsidRPr="00AC46BF" w:rsidRDefault="00D013A4" w:rsidP="00313356">
      <w:r>
        <w:pict>
          <v:rect id="Rectangle 665" o:spid="_x0000_s1030" style="position:absolute;margin-left:4.9pt;margin-top:2.2pt;width:93.75pt;height:28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 style="mso-next-textbox:#Rectangle 665">
              <w:txbxContent>
                <w:p w:rsidR="00CD4F54" w:rsidRPr="003F3255" w:rsidRDefault="00CD4F54" w:rsidP="00313356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</w:rPr>
                    <w:t>М.Ш.</w:t>
                  </w:r>
                </w:p>
              </w:txbxContent>
            </v:textbox>
          </v:rect>
        </w:pict>
      </w:r>
    </w:p>
    <w:p w:rsidR="00313356" w:rsidRPr="00AC46BF" w:rsidRDefault="00313356" w:rsidP="00313356">
      <w:pPr>
        <w:jc w:val="center"/>
      </w:pPr>
      <w:r w:rsidRPr="00AC46BF">
        <w:t>КОМПЛЕКСНА КОНТРОЛЬНА РОБОТА</w:t>
      </w:r>
    </w:p>
    <w:p w:rsidR="00313356" w:rsidRPr="00AC46BF" w:rsidRDefault="00313356" w:rsidP="00313356"/>
    <w:p w:rsidR="00EA085A" w:rsidRPr="00AC46BF" w:rsidRDefault="00EA085A" w:rsidP="00EA085A">
      <w:pPr>
        <w:rPr>
          <w:sz w:val="22"/>
          <w:szCs w:val="22"/>
          <w:u w:val="single"/>
        </w:rPr>
      </w:pPr>
      <w:r w:rsidRPr="00AC46BF">
        <w:rPr>
          <w:sz w:val="22"/>
          <w:szCs w:val="22"/>
        </w:rPr>
        <w:t xml:space="preserve">з дисципліни </w:t>
      </w:r>
      <w:r w:rsidRPr="00AC46BF">
        <w:rPr>
          <w:sz w:val="22"/>
          <w:szCs w:val="22"/>
          <w:u w:val="single"/>
        </w:rPr>
        <w:t>«Управління міжнародною конкурентоспроможністю»</w:t>
      </w:r>
      <w:r w:rsidRPr="00AC46BF">
        <w:rPr>
          <w:sz w:val="22"/>
          <w:szCs w:val="22"/>
        </w:rPr>
        <w:t>________________</w:t>
      </w:r>
    </w:p>
    <w:p w:rsidR="00EA085A" w:rsidRPr="00AC46BF" w:rsidRDefault="00EA085A" w:rsidP="00EA085A">
      <w:pPr>
        <w:jc w:val="center"/>
        <w:rPr>
          <w:sz w:val="20"/>
          <w:vertAlign w:val="superscript"/>
        </w:rPr>
      </w:pPr>
      <w:r w:rsidRPr="00AC46BF">
        <w:rPr>
          <w:sz w:val="20"/>
          <w:vertAlign w:val="superscript"/>
        </w:rPr>
        <w:t>(назва дисципліни)</w:t>
      </w:r>
    </w:p>
    <w:p w:rsidR="00EA085A" w:rsidRPr="00AC46BF" w:rsidRDefault="00EA085A" w:rsidP="00EA085A">
      <w:pPr>
        <w:rPr>
          <w:sz w:val="22"/>
          <w:szCs w:val="22"/>
        </w:rPr>
      </w:pPr>
      <w:r w:rsidRPr="00AC46BF">
        <w:rPr>
          <w:sz w:val="22"/>
          <w:szCs w:val="22"/>
        </w:rPr>
        <w:t>студента(</w:t>
      </w:r>
      <w:proofErr w:type="spellStart"/>
      <w:r w:rsidRPr="00AC46BF">
        <w:rPr>
          <w:sz w:val="22"/>
          <w:szCs w:val="22"/>
        </w:rPr>
        <w:t>ки</w:t>
      </w:r>
      <w:proofErr w:type="spellEnd"/>
      <w:r w:rsidRPr="00AC46BF">
        <w:rPr>
          <w:sz w:val="22"/>
          <w:szCs w:val="22"/>
        </w:rPr>
        <w:t xml:space="preserve">) </w:t>
      </w:r>
      <w:r w:rsidR="002131FB" w:rsidRPr="00AC46BF">
        <w:rPr>
          <w:sz w:val="22"/>
          <w:szCs w:val="22"/>
        </w:rPr>
        <w:t>__</w:t>
      </w:r>
      <w:r w:rsidRPr="00AC46BF">
        <w:rPr>
          <w:sz w:val="22"/>
          <w:szCs w:val="22"/>
        </w:rPr>
        <w:t xml:space="preserve"> курсу_________групи______________________________</w:t>
      </w:r>
      <w:r w:rsidR="002131FB" w:rsidRPr="00AC46BF">
        <w:rPr>
          <w:sz w:val="22"/>
          <w:szCs w:val="22"/>
        </w:rPr>
        <w:t>_________________________</w:t>
      </w:r>
    </w:p>
    <w:p w:rsidR="00EA085A" w:rsidRPr="00AC46BF" w:rsidRDefault="00EA085A" w:rsidP="00EA085A">
      <w:pPr>
        <w:ind w:firstLine="4500"/>
        <w:rPr>
          <w:sz w:val="20"/>
          <w:vertAlign w:val="superscript"/>
        </w:rPr>
      </w:pPr>
      <w:r w:rsidRPr="00AC46BF">
        <w:rPr>
          <w:sz w:val="20"/>
          <w:vertAlign w:val="superscript"/>
        </w:rPr>
        <w:t>(ініціали, прізвище)</w:t>
      </w:r>
    </w:p>
    <w:p w:rsidR="00EA085A" w:rsidRPr="00AC46BF" w:rsidRDefault="002131FB" w:rsidP="00EA085A">
      <w:pPr>
        <w:rPr>
          <w:sz w:val="22"/>
          <w:szCs w:val="22"/>
          <w:u w:val="single"/>
        </w:rPr>
      </w:pPr>
      <w:r w:rsidRPr="00AC46BF">
        <w:rPr>
          <w:sz w:val="22"/>
          <w:szCs w:val="22"/>
        </w:rPr>
        <w:t>Факультету</w:t>
      </w:r>
      <w:r w:rsidR="00EA085A" w:rsidRPr="00AC46BF">
        <w:rPr>
          <w:sz w:val="22"/>
          <w:szCs w:val="22"/>
        </w:rPr>
        <w:t xml:space="preserve"> </w:t>
      </w:r>
      <w:r w:rsidRPr="00AC46BF">
        <w:rPr>
          <w:sz w:val="22"/>
          <w:szCs w:val="22"/>
          <w:u w:val="single"/>
        </w:rPr>
        <w:t>е</w:t>
      </w:r>
      <w:r w:rsidR="00EA085A" w:rsidRPr="00AC46BF">
        <w:rPr>
          <w:sz w:val="22"/>
          <w:szCs w:val="22"/>
          <w:u w:val="single"/>
        </w:rPr>
        <w:t xml:space="preserve">кономіки та </w:t>
      </w:r>
      <w:r w:rsidRPr="00AC46BF">
        <w:rPr>
          <w:sz w:val="22"/>
          <w:szCs w:val="22"/>
          <w:u w:val="single"/>
        </w:rPr>
        <w:t xml:space="preserve">бізнес адміністрування                  </w:t>
      </w:r>
      <w:r w:rsidR="00EA085A" w:rsidRPr="00AC46BF">
        <w:rPr>
          <w:sz w:val="22"/>
          <w:szCs w:val="22"/>
        </w:rPr>
        <w:t>____________________________________</w:t>
      </w:r>
    </w:p>
    <w:p w:rsidR="00EA085A" w:rsidRPr="00AC46BF" w:rsidRDefault="00EA085A" w:rsidP="00EA085A">
      <w:pPr>
        <w:ind w:firstLine="1620"/>
        <w:jc w:val="center"/>
        <w:rPr>
          <w:sz w:val="20"/>
          <w:vertAlign w:val="superscript"/>
        </w:rPr>
      </w:pPr>
      <w:r w:rsidRPr="00AC46BF">
        <w:rPr>
          <w:sz w:val="20"/>
          <w:vertAlign w:val="superscript"/>
        </w:rPr>
        <w:t xml:space="preserve"> (назва інституту)</w:t>
      </w:r>
    </w:p>
    <w:p w:rsidR="00EA085A" w:rsidRPr="00AC46BF" w:rsidRDefault="00EA085A" w:rsidP="00EA085A">
      <w:pPr>
        <w:rPr>
          <w:sz w:val="22"/>
          <w:szCs w:val="22"/>
        </w:rPr>
      </w:pPr>
      <w:r w:rsidRPr="00AC46BF">
        <w:rPr>
          <w:sz w:val="22"/>
          <w:szCs w:val="22"/>
        </w:rPr>
        <w:t xml:space="preserve">Кафедри </w:t>
      </w:r>
      <w:r w:rsidRPr="00AC46BF">
        <w:rPr>
          <w:sz w:val="22"/>
          <w:szCs w:val="22"/>
          <w:u w:val="single"/>
        </w:rPr>
        <w:t>економіки</w:t>
      </w:r>
      <w:r w:rsidR="002131FB" w:rsidRPr="00AC46BF">
        <w:rPr>
          <w:sz w:val="22"/>
          <w:szCs w:val="22"/>
          <w:u w:val="single"/>
        </w:rPr>
        <w:t xml:space="preserve"> повітряного транспорту_</w:t>
      </w:r>
      <w:r w:rsidRPr="00AC46BF">
        <w:rPr>
          <w:sz w:val="22"/>
          <w:szCs w:val="22"/>
        </w:rPr>
        <w:t>_________________________________________________</w:t>
      </w:r>
    </w:p>
    <w:p w:rsidR="00EA085A" w:rsidRPr="00AC46BF" w:rsidRDefault="00EA085A" w:rsidP="00EA085A">
      <w:pPr>
        <w:ind w:firstLine="540"/>
        <w:jc w:val="center"/>
        <w:rPr>
          <w:sz w:val="20"/>
          <w:vertAlign w:val="superscript"/>
        </w:rPr>
      </w:pPr>
      <w:r w:rsidRPr="00AC46BF">
        <w:rPr>
          <w:sz w:val="20"/>
          <w:vertAlign w:val="superscript"/>
        </w:rPr>
        <w:t>(назва кафедри)</w:t>
      </w:r>
    </w:p>
    <w:p w:rsidR="00EA085A" w:rsidRPr="00AC46BF" w:rsidRDefault="00EA085A" w:rsidP="00EA085A">
      <w:pPr>
        <w:rPr>
          <w:sz w:val="22"/>
          <w:szCs w:val="22"/>
        </w:rPr>
      </w:pPr>
      <w:r w:rsidRPr="00AC46BF">
        <w:rPr>
          <w:sz w:val="22"/>
          <w:szCs w:val="22"/>
        </w:rPr>
        <w:t xml:space="preserve">Спеціальність </w:t>
      </w:r>
      <w:r w:rsidRPr="00AC46BF">
        <w:rPr>
          <w:sz w:val="22"/>
          <w:szCs w:val="22"/>
          <w:u w:val="single"/>
        </w:rPr>
        <w:t>051 «Економіка»</w:t>
      </w:r>
      <w:r w:rsidRPr="00AC46BF">
        <w:rPr>
          <w:sz w:val="22"/>
          <w:szCs w:val="22"/>
        </w:rPr>
        <w:t xml:space="preserve">, спеціалізація </w:t>
      </w:r>
      <w:r w:rsidRPr="00AC46BF">
        <w:rPr>
          <w:sz w:val="22"/>
          <w:szCs w:val="22"/>
          <w:u w:val="single"/>
        </w:rPr>
        <w:t>«Міжнародна економіка»</w:t>
      </w:r>
      <w:r w:rsidRPr="00AC46BF">
        <w:rPr>
          <w:sz w:val="22"/>
          <w:szCs w:val="22"/>
        </w:rPr>
        <w:t>__________________________</w:t>
      </w:r>
    </w:p>
    <w:p w:rsidR="00EA085A" w:rsidRPr="00AC46BF" w:rsidRDefault="00EA085A" w:rsidP="00EA085A">
      <w:pPr>
        <w:ind w:firstLine="720"/>
        <w:jc w:val="center"/>
        <w:rPr>
          <w:sz w:val="20"/>
          <w:vertAlign w:val="superscript"/>
        </w:rPr>
      </w:pPr>
      <w:r w:rsidRPr="00AC46BF">
        <w:rPr>
          <w:sz w:val="20"/>
          <w:vertAlign w:val="superscript"/>
        </w:rPr>
        <w:t>(шифр та назва)</w:t>
      </w:r>
    </w:p>
    <w:p w:rsidR="00EA085A" w:rsidRPr="00AC46BF" w:rsidRDefault="00EA085A" w:rsidP="00EA085A">
      <w:pPr>
        <w:rPr>
          <w:sz w:val="22"/>
          <w:szCs w:val="22"/>
        </w:rPr>
      </w:pPr>
      <w:r w:rsidRPr="00AC46BF">
        <w:rPr>
          <w:sz w:val="22"/>
          <w:szCs w:val="22"/>
        </w:rPr>
        <w:t>Дата проведення комплексної контрольної роботи «_____»_________20___р.</w:t>
      </w:r>
    </w:p>
    <w:p w:rsidR="00EA085A" w:rsidRPr="00AC46BF" w:rsidRDefault="00EA085A" w:rsidP="00EA085A">
      <w:pPr>
        <w:rPr>
          <w:sz w:val="22"/>
          <w:szCs w:val="22"/>
        </w:rPr>
      </w:pPr>
      <w:r w:rsidRPr="00AC46BF">
        <w:rPr>
          <w:sz w:val="22"/>
          <w:szCs w:val="22"/>
        </w:rPr>
        <w:t>Номер варіанта ______________</w:t>
      </w:r>
    </w:p>
    <w:p w:rsidR="00EA085A" w:rsidRPr="00AC46BF" w:rsidRDefault="00EA085A" w:rsidP="00EA085A"/>
    <w:p w:rsidR="00313356" w:rsidRPr="00AC46BF" w:rsidRDefault="00313356" w:rsidP="00313356">
      <w:pPr>
        <w:jc w:val="right"/>
        <w:rPr>
          <w:sz w:val="22"/>
          <w:szCs w:val="22"/>
        </w:rPr>
      </w:pPr>
      <w:r w:rsidRPr="00AC46BF">
        <w:rPr>
          <w:sz w:val="22"/>
          <w:szCs w:val="22"/>
        </w:rPr>
        <w:t>Підпис студента(</w:t>
      </w:r>
      <w:proofErr w:type="spellStart"/>
      <w:r w:rsidRPr="00AC46BF">
        <w:rPr>
          <w:sz w:val="22"/>
          <w:szCs w:val="22"/>
        </w:rPr>
        <w:t>ки</w:t>
      </w:r>
      <w:proofErr w:type="spellEnd"/>
      <w:r w:rsidRPr="00AC46BF">
        <w:rPr>
          <w:sz w:val="22"/>
          <w:szCs w:val="22"/>
        </w:rPr>
        <w:t>)______</w:t>
      </w:r>
    </w:p>
    <w:p w:rsidR="00623E86" w:rsidRPr="00AC46BF" w:rsidRDefault="00623E86" w:rsidP="00F45ADF">
      <w:pPr>
        <w:rPr>
          <w:sz w:val="24"/>
        </w:rPr>
      </w:pPr>
    </w:p>
    <w:p w:rsidR="00623E86" w:rsidRPr="00AC46BF" w:rsidRDefault="00623E86" w:rsidP="00F45ADF">
      <w:pPr>
        <w:rPr>
          <w:sz w:val="24"/>
        </w:rPr>
      </w:pPr>
    </w:p>
    <w:p w:rsidR="00623E86" w:rsidRPr="00AC46BF" w:rsidRDefault="00623E86">
      <w:pPr>
        <w:rPr>
          <w:sz w:val="24"/>
        </w:rPr>
      </w:pPr>
      <w:r w:rsidRPr="00AC46BF">
        <w:rPr>
          <w:sz w:val="24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526492" w:rsidRPr="00AC46BF" w:rsidTr="003E2D0B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92" w:rsidRPr="00AC46BF" w:rsidRDefault="00526492" w:rsidP="003E2D0B">
            <w:pPr>
              <w:pStyle w:val="af0"/>
              <w:jc w:val="center"/>
              <w:rPr>
                <w:sz w:val="18"/>
                <w:szCs w:val="18"/>
                <w:lang w:val="uk-UA"/>
              </w:rPr>
            </w:pPr>
            <w:r w:rsidRPr="00AC46BF"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-656590</wp:posOffset>
                  </wp:positionV>
                  <wp:extent cx="676275" cy="571500"/>
                  <wp:effectExtent l="19050" t="0" r="9525" b="0"/>
                  <wp:wrapThrough wrapText="bothSides">
                    <wp:wrapPolygon edited="0">
                      <wp:start x="-608" y="0"/>
                      <wp:lineTo x="-608" y="20880"/>
                      <wp:lineTo x="21904" y="20880"/>
                      <wp:lineTo x="21904" y="0"/>
                      <wp:lineTo x="-608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spacing w:line="216" w:lineRule="auto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Система менеджменту якості.</w:t>
            </w:r>
          </w:p>
          <w:p w:rsidR="00526492" w:rsidRPr="00AC46BF" w:rsidRDefault="00526492" w:rsidP="002131FB">
            <w:pPr>
              <w:pStyle w:val="af0"/>
              <w:spacing w:line="216" w:lineRule="auto"/>
              <w:jc w:val="center"/>
              <w:rPr>
                <w:b/>
                <w:bCs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Пакет комплексних контрольних робіт з дисципліни «Управління міжнародною конкурентоспроможністю»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Шифр</w:t>
            </w:r>
          </w:p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26492" w:rsidRPr="00AC46BF" w:rsidRDefault="009A12A7" w:rsidP="003E23F3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 xml:space="preserve">СМЯ НАУ </w:t>
            </w:r>
            <w:proofErr w:type="spellStart"/>
            <w:r w:rsidRPr="00AC46BF">
              <w:rPr>
                <w:sz w:val="20"/>
                <w:szCs w:val="20"/>
                <w:lang w:val="uk-UA"/>
              </w:rPr>
              <w:t>ККР</w:t>
            </w:r>
            <w:proofErr w:type="spellEnd"/>
            <w:r w:rsidRPr="00AC46BF">
              <w:rPr>
                <w:sz w:val="20"/>
                <w:szCs w:val="20"/>
                <w:lang w:val="uk-UA"/>
              </w:rPr>
              <w:t xml:space="preserve"> </w:t>
            </w:r>
            <w:r w:rsidRPr="0056664D">
              <w:rPr>
                <w:sz w:val="20"/>
                <w:szCs w:val="20"/>
                <w:lang w:val="uk-UA"/>
              </w:rPr>
              <w:t>11.01.05(</w:t>
            </w:r>
            <w:r w:rsidR="003E23F3">
              <w:rPr>
                <w:sz w:val="20"/>
                <w:szCs w:val="20"/>
                <w:lang w:val="uk-UA"/>
              </w:rPr>
              <w:t>5</w:t>
            </w:r>
            <w:r w:rsidR="00526492" w:rsidRPr="0056664D">
              <w:rPr>
                <w:sz w:val="20"/>
                <w:szCs w:val="20"/>
                <w:lang w:val="uk-UA"/>
              </w:rPr>
              <w:t>)-01-201</w:t>
            </w:r>
            <w:r w:rsidR="002131FB" w:rsidRPr="0056664D">
              <w:rPr>
                <w:sz w:val="20"/>
                <w:szCs w:val="20"/>
                <w:lang w:val="uk-UA"/>
              </w:rPr>
              <w:t>8</w:t>
            </w:r>
          </w:p>
        </w:tc>
      </w:tr>
      <w:tr w:rsidR="00526492" w:rsidRPr="00AC46BF" w:rsidTr="003E2D0B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 xml:space="preserve">Стор. </w:t>
            </w:r>
          </w:p>
        </w:tc>
      </w:tr>
    </w:tbl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526492" w:rsidRPr="00AC46BF" w:rsidRDefault="00526492" w:rsidP="00526492">
      <w:pPr>
        <w:pStyle w:val="af2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3402"/>
        <w:gridCol w:w="1437"/>
        <w:gridCol w:w="1682"/>
      </w:tblGrid>
      <w:tr w:rsidR="00526492" w:rsidRPr="00AC46BF" w:rsidTr="003E2D0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>№</w:t>
            </w:r>
          </w:p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 xml:space="preserve">Дата </w:t>
            </w:r>
          </w:p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AC46BF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AC46BF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AC46BF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526492" w:rsidRPr="00AC46BF" w:rsidRDefault="00526492" w:rsidP="00526492">
      <w:pPr>
        <w:pStyle w:val="af2"/>
        <w:ind w:left="0" w:right="-2"/>
        <w:jc w:val="both"/>
        <w:rPr>
          <w:rFonts w:ascii="Times New Roman" w:hAnsi="Times New Roman" w:cs="Times New Roman"/>
          <w:sz w:val="27"/>
          <w:szCs w:val="27"/>
        </w:rPr>
      </w:pPr>
    </w:p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526492" w:rsidRPr="00AC46BF" w:rsidRDefault="00526492" w:rsidP="00526492">
      <w:pPr>
        <w:pStyle w:val="af2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1134"/>
        <w:gridCol w:w="3686"/>
        <w:gridCol w:w="1920"/>
        <w:gridCol w:w="1631"/>
        <w:gridCol w:w="1694"/>
      </w:tblGrid>
      <w:tr w:rsidR="00526492" w:rsidRPr="00AC46BF" w:rsidTr="003E2D0B">
        <w:trPr>
          <w:cantSplit/>
          <w:trHeight w:val="6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 xml:space="preserve"> № пор.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Підпис ознайомленої особи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 xml:space="preserve">Дата </w:t>
            </w:r>
            <w:proofErr w:type="spellStart"/>
            <w:r w:rsidRPr="00AC46BF">
              <w:rPr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Примітки</w:t>
            </w: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660103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2131FB" w:rsidRPr="00AC46BF" w:rsidTr="00CD4F54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2131FB" w:rsidRPr="00AC46BF" w:rsidTr="00CD4F54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2131FB" w:rsidRPr="00AC46BF" w:rsidTr="00CD4F54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2131FB" w:rsidRPr="00AC46BF" w:rsidTr="00CD4F54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1FB" w:rsidRPr="00AC46BF" w:rsidRDefault="002131FB" w:rsidP="00CD4F54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2131FB">
            <w:pPr>
              <w:pStyle w:val="af0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</w:tbl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526492" w:rsidRPr="00AC46BF" w:rsidTr="003E2D0B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92" w:rsidRPr="00AC46BF" w:rsidRDefault="00526492" w:rsidP="003E2D0B">
            <w:pPr>
              <w:pStyle w:val="af0"/>
              <w:jc w:val="center"/>
              <w:rPr>
                <w:sz w:val="18"/>
                <w:szCs w:val="18"/>
                <w:lang w:val="uk-UA"/>
              </w:rPr>
            </w:pPr>
            <w:r w:rsidRPr="00AC46BF"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-656590</wp:posOffset>
                  </wp:positionV>
                  <wp:extent cx="676275" cy="571500"/>
                  <wp:effectExtent l="19050" t="0" r="9525" b="0"/>
                  <wp:wrapThrough wrapText="bothSides">
                    <wp:wrapPolygon edited="0">
                      <wp:start x="-608" y="0"/>
                      <wp:lineTo x="-608" y="20880"/>
                      <wp:lineTo x="21904" y="20880"/>
                      <wp:lineTo x="21904" y="0"/>
                      <wp:lineTo x="-608" y="0"/>
                    </wp:wrapPolygon>
                  </wp:wrapThrough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spacing w:line="216" w:lineRule="auto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Система менеджменту якості.</w:t>
            </w:r>
          </w:p>
          <w:p w:rsidR="00526492" w:rsidRPr="00AC46BF" w:rsidRDefault="00526492" w:rsidP="002131FB">
            <w:pPr>
              <w:pStyle w:val="af0"/>
              <w:spacing w:line="216" w:lineRule="auto"/>
              <w:jc w:val="center"/>
              <w:rPr>
                <w:b/>
                <w:bCs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Пакет комплексних контрольних робіт з дисципліни «Управління міжнародною конкурентоспроможністю»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Шифр</w:t>
            </w:r>
          </w:p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26492" w:rsidRPr="00AC46BF" w:rsidRDefault="00D45982" w:rsidP="003E23F3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 xml:space="preserve">СМЯ НАУ </w:t>
            </w:r>
            <w:proofErr w:type="spellStart"/>
            <w:r w:rsidRPr="00AC46BF">
              <w:rPr>
                <w:sz w:val="20"/>
                <w:szCs w:val="20"/>
                <w:lang w:val="uk-UA"/>
              </w:rPr>
              <w:t>ККР</w:t>
            </w:r>
            <w:proofErr w:type="spellEnd"/>
            <w:r w:rsidRPr="00AC46BF">
              <w:rPr>
                <w:sz w:val="20"/>
                <w:szCs w:val="20"/>
                <w:lang w:val="uk-UA"/>
              </w:rPr>
              <w:t xml:space="preserve"> </w:t>
            </w:r>
            <w:r w:rsidR="0056664D" w:rsidRPr="0056664D">
              <w:rPr>
                <w:sz w:val="20"/>
                <w:szCs w:val="20"/>
                <w:lang w:val="uk-UA"/>
              </w:rPr>
              <w:t>11.01.05(</w:t>
            </w:r>
            <w:r w:rsidR="003E23F3">
              <w:rPr>
                <w:sz w:val="20"/>
                <w:szCs w:val="20"/>
                <w:lang w:val="uk-UA"/>
              </w:rPr>
              <w:t>5</w:t>
            </w:r>
            <w:r w:rsidR="00526492" w:rsidRPr="0056664D">
              <w:rPr>
                <w:sz w:val="20"/>
                <w:szCs w:val="20"/>
                <w:lang w:val="uk-UA"/>
              </w:rPr>
              <w:t>)-01-201</w:t>
            </w:r>
            <w:r w:rsidR="002131FB" w:rsidRPr="0056664D">
              <w:rPr>
                <w:sz w:val="20"/>
                <w:szCs w:val="20"/>
                <w:lang w:val="uk-UA"/>
              </w:rPr>
              <w:t>8</w:t>
            </w:r>
          </w:p>
        </w:tc>
      </w:tr>
      <w:tr w:rsidR="00526492" w:rsidRPr="00AC46BF" w:rsidTr="003E2D0B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92" w:rsidRPr="00AC46BF" w:rsidRDefault="00526492" w:rsidP="003E2D0B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6492" w:rsidRPr="00AC46BF" w:rsidRDefault="00526492" w:rsidP="003E2D0B">
            <w:pPr>
              <w:pStyle w:val="af0"/>
              <w:jc w:val="center"/>
              <w:rPr>
                <w:sz w:val="20"/>
                <w:szCs w:val="20"/>
                <w:lang w:val="uk-UA"/>
              </w:rPr>
            </w:pPr>
            <w:r w:rsidRPr="00AC46BF">
              <w:rPr>
                <w:sz w:val="20"/>
                <w:szCs w:val="20"/>
                <w:lang w:val="uk-UA"/>
              </w:rPr>
              <w:t xml:space="preserve">Стор. </w:t>
            </w:r>
          </w:p>
        </w:tc>
      </w:tr>
    </w:tbl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526492" w:rsidRPr="00AC46BF" w:rsidRDefault="00526492" w:rsidP="00526492">
      <w:pPr>
        <w:pStyle w:val="af2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827"/>
        <w:gridCol w:w="1559"/>
        <w:gridCol w:w="1418"/>
        <w:gridCol w:w="2552"/>
      </w:tblGrid>
      <w:tr w:rsidR="00526492" w:rsidRPr="00AC46BF" w:rsidTr="003E2D0B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 xml:space="preserve"> № пор.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Підпис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Висновок щодо адекватності</w:t>
            </w: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526492" w:rsidRPr="00AC46BF" w:rsidRDefault="00526492" w:rsidP="00526492">
      <w:pPr>
        <w:pStyle w:val="af2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65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308"/>
        <w:gridCol w:w="1393"/>
        <w:gridCol w:w="1417"/>
        <w:gridCol w:w="1418"/>
      </w:tblGrid>
      <w:tr w:rsidR="00526492" w:rsidRPr="00AC46BF" w:rsidTr="003E2D0B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№ зміни</w:t>
            </w:r>
          </w:p>
        </w:tc>
        <w:tc>
          <w:tcPr>
            <w:tcW w:w="5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№ листа (сторінки)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Підпис особи, яка</w:t>
            </w:r>
          </w:p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внесла зміну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Дата внесення зміни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Дата</w:t>
            </w:r>
          </w:p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введення зміни</w:t>
            </w:r>
          </w:p>
        </w:tc>
      </w:tr>
      <w:tr w:rsidR="00526492" w:rsidRPr="00AC46BF" w:rsidTr="003E2D0B">
        <w:trPr>
          <w:cantSplit/>
          <w:trHeight w:hRule="exact" w:val="68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Зміненого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Заміненого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AC46BF">
              <w:rPr>
                <w:lang w:val="uk-UA" w:eastAsia="ar-SA"/>
              </w:rPr>
              <w:t>Нового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AC46BF">
              <w:rPr>
                <w:lang w:val="uk-UA" w:eastAsia="ar-SA"/>
              </w:rPr>
              <w:t>Анульо-</w:t>
            </w:r>
            <w:proofErr w:type="spellEnd"/>
          </w:p>
          <w:p w:rsidR="00526492" w:rsidRPr="00AC46BF" w:rsidRDefault="00526492" w:rsidP="003E2D0B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AC46BF">
              <w:rPr>
                <w:lang w:val="uk-UA" w:eastAsia="ar-SA"/>
              </w:rPr>
              <w:t>ваного</w:t>
            </w:r>
            <w:proofErr w:type="spellEnd"/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6492" w:rsidRPr="00AC46BF" w:rsidRDefault="00526492" w:rsidP="003E2D0B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492" w:rsidRPr="00AC46BF" w:rsidRDefault="00526492" w:rsidP="003E2D0B"/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  <w:tr w:rsidR="00526492" w:rsidRPr="00AC46BF" w:rsidTr="003E2D0B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6492" w:rsidRPr="00AC46BF" w:rsidRDefault="00526492" w:rsidP="003E2D0B">
            <w:pPr>
              <w:pStyle w:val="af0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92" w:rsidRPr="00AC46BF" w:rsidRDefault="00526492" w:rsidP="003E2D0B">
            <w:pPr>
              <w:pStyle w:val="af0"/>
              <w:snapToGrid w:val="0"/>
              <w:rPr>
                <w:lang w:val="uk-UA" w:eastAsia="ar-SA"/>
              </w:rPr>
            </w:pPr>
          </w:p>
        </w:tc>
      </w:tr>
    </w:tbl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526492" w:rsidRPr="00AC46BF" w:rsidRDefault="00526492" w:rsidP="00526492">
      <w:pPr>
        <w:pStyle w:val="af2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526492" w:rsidRPr="00AC46BF" w:rsidRDefault="00526492" w:rsidP="00526492">
      <w:pPr>
        <w:pStyle w:val="af2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AC46BF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0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69"/>
        <w:gridCol w:w="3280"/>
        <w:gridCol w:w="2412"/>
        <w:gridCol w:w="1283"/>
      </w:tblGrid>
      <w:tr w:rsidR="00526492" w:rsidRPr="00AC46BF" w:rsidTr="003E2D0B">
        <w:trPr>
          <w:trHeight w:val="422"/>
        </w:trPr>
        <w:tc>
          <w:tcPr>
            <w:tcW w:w="1530" w:type="dxa"/>
            <w:vAlign w:val="center"/>
          </w:tcPr>
          <w:p w:rsidR="00526492" w:rsidRPr="00AC46BF" w:rsidRDefault="00526492" w:rsidP="003E2D0B"/>
        </w:tc>
        <w:tc>
          <w:tcPr>
            <w:tcW w:w="1569" w:type="dxa"/>
            <w:vAlign w:val="center"/>
          </w:tcPr>
          <w:p w:rsidR="00526492" w:rsidRPr="00AC46BF" w:rsidRDefault="00526492" w:rsidP="003E2D0B">
            <w:pPr>
              <w:jc w:val="center"/>
            </w:pPr>
            <w:r w:rsidRPr="00AC46BF">
              <w:t>Підпис</w:t>
            </w:r>
          </w:p>
        </w:tc>
        <w:tc>
          <w:tcPr>
            <w:tcW w:w="3280" w:type="dxa"/>
            <w:vAlign w:val="center"/>
          </w:tcPr>
          <w:p w:rsidR="00526492" w:rsidRPr="00AC46BF" w:rsidRDefault="00526492" w:rsidP="003E2D0B">
            <w:pPr>
              <w:jc w:val="center"/>
            </w:pPr>
            <w:r w:rsidRPr="00AC46BF">
              <w:t>Ініціали, прізвище</w:t>
            </w:r>
          </w:p>
        </w:tc>
        <w:tc>
          <w:tcPr>
            <w:tcW w:w="2412" w:type="dxa"/>
            <w:vAlign w:val="center"/>
          </w:tcPr>
          <w:p w:rsidR="00526492" w:rsidRPr="00AC46BF" w:rsidRDefault="00526492" w:rsidP="003E2D0B">
            <w:pPr>
              <w:jc w:val="center"/>
            </w:pPr>
            <w:r w:rsidRPr="00AC46BF">
              <w:t>Посада</w:t>
            </w:r>
          </w:p>
        </w:tc>
        <w:tc>
          <w:tcPr>
            <w:tcW w:w="1283" w:type="dxa"/>
            <w:vAlign w:val="center"/>
          </w:tcPr>
          <w:p w:rsidR="00526492" w:rsidRPr="00AC46BF" w:rsidRDefault="00526492" w:rsidP="003E2D0B">
            <w:pPr>
              <w:jc w:val="center"/>
            </w:pPr>
            <w:r w:rsidRPr="00AC46BF">
              <w:t>Дата</w:t>
            </w:r>
          </w:p>
        </w:tc>
      </w:tr>
      <w:tr w:rsidR="00526492" w:rsidRPr="00AC46BF" w:rsidTr="003E2D0B">
        <w:trPr>
          <w:trHeight w:hRule="exact" w:val="288"/>
        </w:trPr>
        <w:tc>
          <w:tcPr>
            <w:tcW w:w="1530" w:type="dxa"/>
          </w:tcPr>
          <w:p w:rsidR="00526492" w:rsidRPr="00AC46BF" w:rsidRDefault="00526492" w:rsidP="003E2D0B">
            <w:pPr>
              <w:jc w:val="center"/>
            </w:pPr>
            <w:r w:rsidRPr="00AC46BF">
              <w:t>Розробник</w:t>
            </w:r>
          </w:p>
        </w:tc>
        <w:tc>
          <w:tcPr>
            <w:tcW w:w="1569" w:type="dxa"/>
          </w:tcPr>
          <w:p w:rsidR="00526492" w:rsidRPr="00AC46BF" w:rsidRDefault="00526492" w:rsidP="003E2D0B"/>
        </w:tc>
        <w:tc>
          <w:tcPr>
            <w:tcW w:w="3280" w:type="dxa"/>
          </w:tcPr>
          <w:p w:rsidR="00526492" w:rsidRPr="00AC46BF" w:rsidRDefault="00526492" w:rsidP="003E2D0B"/>
        </w:tc>
        <w:tc>
          <w:tcPr>
            <w:tcW w:w="2412" w:type="dxa"/>
          </w:tcPr>
          <w:p w:rsidR="00526492" w:rsidRPr="00AC46BF" w:rsidRDefault="00526492" w:rsidP="003E2D0B">
            <w:pPr>
              <w:jc w:val="both"/>
            </w:pPr>
          </w:p>
        </w:tc>
        <w:tc>
          <w:tcPr>
            <w:tcW w:w="1283" w:type="dxa"/>
          </w:tcPr>
          <w:p w:rsidR="00526492" w:rsidRPr="00AC46BF" w:rsidRDefault="00526492" w:rsidP="003E2D0B"/>
        </w:tc>
      </w:tr>
      <w:tr w:rsidR="00526492" w:rsidRPr="00AC46BF" w:rsidTr="003E2D0B">
        <w:trPr>
          <w:trHeight w:hRule="exact" w:val="288"/>
        </w:trPr>
        <w:tc>
          <w:tcPr>
            <w:tcW w:w="1530" w:type="dxa"/>
          </w:tcPr>
          <w:p w:rsidR="00526492" w:rsidRPr="00AC46BF" w:rsidRDefault="00526492" w:rsidP="003E2D0B">
            <w:pPr>
              <w:jc w:val="center"/>
            </w:pPr>
            <w:r w:rsidRPr="00AC46BF">
              <w:t>Узгоджено</w:t>
            </w:r>
          </w:p>
        </w:tc>
        <w:tc>
          <w:tcPr>
            <w:tcW w:w="1569" w:type="dxa"/>
          </w:tcPr>
          <w:p w:rsidR="00526492" w:rsidRPr="00AC46BF" w:rsidRDefault="00526492" w:rsidP="003E2D0B"/>
        </w:tc>
        <w:tc>
          <w:tcPr>
            <w:tcW w:w="3280" w:type="dxa"/>
          </w:tcPr>
          <w:p w:rsidR="00526492" w:rsidRPr="00AC46BF" w:rsidRDefault="00526492" w:rsidP="003E2D0B"/>
        </w:tc>
        <w:tc>
          <w:tcPr>
            <w:tcW w:w="2412" w:type="dxa"/>
          </w:tcPr>
          <w:p w:rsidR="00526492" w:rsidRPr="00AC46BF" w:rsidRDefault="00526492" w:rsidP="003E2D0B"/>
        </w:tc>
        <w:tc>
          <w:tcPr>
            <w:tcW w:w="1283" w:type="dxa"/>
          </w:tcPr>
          <w:p w:rsidR="00526492" w:rsidRPr="00AC46BF" w:rsidRDefault="00526492" w:rsidP="003E2D0B"/>
        </w:tc>
      </w:tr>
      <w:tr w:rsidR="00526492" w:rsidRPr="00AC46BF" w:rsidTr="003E2D0B">
        <w:trPr>
          <w:trHeight w:hRule="exact" w:val="288"/>
        </w:trPr>
        <w:tc>
          <w:tcPr>
            <w:tcW w:w="1530" w:type="dxa"/>
          </w:tcPr>
          <w:p w:rsidR="00526492" w:rsidRPr="00AC46BF" w:rsidRDefault="00526492" w:rsidP="003E2D0B">
            <w:pPr>
              <w:jc w:val="center"/>
            </w:pPr>
            <w:r w:rsidRPr="00AC46BF">
              <w:t>Узгоджено</w:t>
            </w:r>
          </w:p>
        </w:tc>
        <w:tc>
          <w:tcPr>
            <w:tcW w:w="1569" w:type="dxa"/>
          </w:tcPr>
          <w:p w:rsidR="00526492" w:rsidRPr="00AC46BF" w:rsidRDefault="00526492" w:rsidP="003E2D0B"/>
        </w:tc>
        <w:tc>
          <w:tcPr>
            <w:tcW w:w="3280" w:type="dxa"/>
          </w:tcPr>
          <w:p w:rsidR="00526492" w:rsidRPr="00AC46BF" w:rsidRDefault="00526492" w:rsidP="003E2D0B"/>
        </w:tc>
        <w:tc>
          <w:tcPr>
            <w:tcW w:w="2412" w:type="dxa"/>
          </w:tcPr>
          <w:p w:rsidR="00526492" w:rsidRPr="00AC46BF" w:rsidRDefault="00526492" w:rsidP="003E2D0B"/>
        </w:tc>
        <w:tc>
          <w:tcPr>
            <w:tcW w:w="1283" w:type="dxa"/>
          </w:tcPr>
          <w:p w:rsidR="00526492" w:rsidRPr="00AC46BF" w:rsidRDefault="00526492" w:rsidP="003E2D0B"/>
        </w:tc>
      </w:tr>
      <w:tr w:rsidR="00526492" w:rsidRPr="00AC46BF" w:rsidTr="003E2D0B">
        <w:trPr>
          <w:trHeight w:hRule="exact" w:val="288"/>
        </w:trPr>
        <w:tc>
          <w:tcPr>
            <w:tcW w:w="1530" w:type="dxa"/>
          </w:tcPr>
          <w:p w:rsidR="00526492" w:rsidRPr="00AC46BF" w:rsidRDefault="00526492" w:rsidP="003E2D0B">
            <w:pPr>
              <w:jc w:val="center"/>
            </w:pPr>
            <w:r w:rsidRPr="00AC46BF">
              <w:t>Узгоджено</w:t>
            </w:r>
          </w:p>
        </w:tc>
        <w:tc>
          <w:tcPr>
            <w:tcW w:w="1569" w:type="dxa"/>
          </w:tcPr>
          <w:p w:rsidR="00526492" w:rsidRPr="00AC46BF" w:rsidRDefault="00526492" w:rsidP="003E2D0B"/>
        </w:tc>
        <w:tc>
          <w:tcPr>
            <w:tcW w:w="3280" w:type="dxa"/>
          </w:tcPr>
          <w:p w:rsidR="00526492" w:rsidRPr="00AC46BF" w:rsidRDefault="00526492" w:rsidP="003E2D0B"/>
        </w:tc>
        <w:tc>
          <w:tcPr>
            <w:tcW w:w="2412" w:type="dxa"/>
          </w:tcPr>
          <w:p w:rsidR="00526492" w:rsidRPr="00AC46BF" w:rsidRDefault="00526492" w:rsidP="003E2D0B"/>
        </w:tc>
        <w:tc>
          <w:tcPr>
            <w:tcW w:w="1283" w:type="dxa"/>
          </w:tcPr>
          <w:p w:rsidR="00526492" w:rsidRPr="00AC46BF" w:rsidRDefault="00526492" w:rsidP="003E2D0B"/>
        </w:tc>
      </w:tr>
    </w:tbl>
    <w:p w:rsidR="008F27DE" w:rsidRPr="00AC46BF" w:rsidRDefault="008F27DE" w:rsidP="00526492">
      <w:pPr>
        <w:tabs>
          <w:tab w:val="left" w:pos="1134"/>
        </w:tabs>
        <w:ind w:firstLine="709"/>
        <w:jc w:val="right"/>
        <w:rPr>
          <w:sz w:val="24"/>
        </w:rPr>
      </w:pPr>
    </w:p>
    <w:sectPr w:rsidR="008F27DE" w:rsidRPr="00AC46BF" w:rsidSect="00BF3CB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6EC" w:rsidRDefault="00C316EC">
      <w:r>
        <w:separator/>
      </w:r>
    </w:p>
  </w:endnote>
  <w:endnote w:type="continuationSeparator" w:id="0">
    <w:p w:rsidR="00C316EC" w:rsidRDefault="00C31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F54" w:rsidRDefault="00D013A4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D4F5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4F54">
      <w:rPr>
        <w:rStyle w:val="a7"/>
        <w:noProof/>
      </w:rPr>
      <w:t>6</w:t>
    </w:r>
    <w:r>
      <w:rPr>
        <w:rStyle w:val="a7"/>
      </w:rPr>
      <w:fldChar w:fldCharType="end"/>
    </w:r>
  </w:p>
  <w:p w:rsidR="00CD4F54" w:rsidRDefault="00CD4F5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F54" w:rsidRDefault="00CD4F54">
    <w:pPr>
      <w:pStyle w:val="a3"/>
      <w:framePr w:wrap="around" w:vAnchor="text" w:hAnchor="margin" w:xAlign="right" w:y="1"/>
      <w:rPr>
        <w:rStyle w:val="a7"/>
      </w:rPr>
    </w:pPr>
  </w:p>
  <w:p w:rsidR="00CD4F54" w:rsidRDefault="00CD4F5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6EC" w:rsidRDefault="00C316EC">
      <w:r>
        <w:separator/>
      </w:r>
    </w:p>
  </w:footnote>
  <w:footnote w:type="continuationSeparator" w:id="0">
    <w:p w:rsidR="00C316EC" w:rsidRDefault="00C316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F64E4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E13D2D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D418BE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7F0841"/>
    <w:multiLevelType w:val="hybridMultilevel"/>
    <w:tmpl w:val="8E8C156C"/>
    <w:lvl w:ilvl="0" w:tplc="1D86E6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B2019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5877DB3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E305BF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94E0115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E78AC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054CBA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AC757F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3278B1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E01E8D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495A49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8B13F7A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DB41ADD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4E56DCA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EB64DC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7B4285B"/>
    <w:multiLevelType w:val="multilevel"/>
    <w:tmpl w:val="26BC6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31" w:hanging="1068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634" w:hanging="10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7" w:hanging="106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4" w:hanging="1440"/>
      </w:pPr>
      <w:rPr>
        <w:rFonts w:hint="default"/>
      </w:rPr>
    </w:lvl>
  </w:abstractNum>
  <w:abstractNum w:abstractNumId="19">
    <w:nsid w:val="3A5105BE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B99160B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1B04462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4DD0E32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6671ADB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2A7B3C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06C16FD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ABB0051"/>
    <w:multiLevelType w:val="hybridMultilevel"/>
    <w:tmpl w:val="95D0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1831E35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6FE7211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3346D81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47F7778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4D56A9C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6305730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9E639DB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7E5DCD"/>
    <w:multiLevelType w:val="hybridMultilevel"/>
    <w:tmpl w:val="2A148D12"/>
    <w:lvl w:ilvl="0" w:tplc="7142609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17"/>
  </w:num>
  <w:num w:numId="3">
    <w:abstractNumId w:val="21"/>
  </w:num>
  <w:num w:numId="4">
    <w:abstractNumId w:val="15"/>
  </w:num>
  <w:num w:numId="5">
    <w:abstractNumId w:val="23"/>
  </w:num>
  <w:num w:numId="6">
    <w:abstractNumId w:val="0"/>
  </w:num>
  <w:num w:numId="7">
    <w:abstractNumId w:val="20"/>
  </w:num>
  <w:num w:numId="8">
    <w:abstractNumId w:val="25"/>
  </w:num>
  <w:num w:numId="9">
    <w:abstractNumId w:val="4"/>
  </w:num>
  <w:num w:numId="10">
    <w:abstractNumId w:val="13"/>
  </w:num>
  <w:num w:numId="11">
    <w:abstractNumId w:val="32"/>
  </w:num>
  <w:num w:numId="12">
    <w:abstractNumId w:val="2"/>
  </w:num>
  <w:num w:numId="13">
    <w:abstractNumId w:val="30"/>
  </w:num>
  <w:num w:numId="14">
    <w:abstractNumId w:val="34"/>
  </w:num>
  <w:num w:numId="15">
    <w:abstractNumId w:val="19"/>
  </w:num>
  <w:num w:numId="16">
    <w:abstractNumId w:val="28"/>
  </w:num>
  <w:num w:numId="17">
    <w:abstractNumId w:val="22"/>
  </w:num>
  <w:num w:numId="18">
    <w:abstractNumId w:val="24"/>
  </w:num>
  <w:num w:numId="19">
    <w:abstractNumId w:val="33"/>
  </w:num>
  <w:num w:numId="20">
    <w:abstractNumId w:val="6"/>
  </w:num>
  <w:num w:numId="21">
    <w:abstractNumId w:val="5"/>
  </w:num>
  <w:num w:numId="22">
    <w:abstractNumId w:val="10"/>
  </w:num>
  <w:num w:numId="23">
    <w:abstractNumId w:val="27"/>
  </w:num>
  <w:num w:numId="24">
    <w:abstractNumId w:val="1"/>
  </w:num>
  <w:num w:numId="25">
    <w:abstractNumId w:val="8"/>
  </w:num>
  <w:num w:numId="26">
    <w:abstractNumId w:val="12"/>
  </w:num>
  <w:num w:numId="27">
    <w:abstractNumId w:val="16"/>
  </w:num>
  <w:num w:numId="28">
    <w:abstractNumId w:val="11"/>
  </w:num>
  <w:num w:numId="29">
    <w:abstractNumId w:val="31"/>
  </w:num>
  <w:num w:numId="30">
    <w:abstractNumId w:val="14"/>
  </w:num>
  <w:num w:numId="31">
    <w:abstractNumId w:val="29"/>
  </w:num>
  <w:num w:numId="32">
    <w:abstractNumId w:val="18"/>
  </w:num>
  <w:num w:numId="33">
    <w:abstractNumId w:val="3"/>
  </w:num>
  <w:num w:numId="34">
    <w:abstractNumId w:val="7"/>
  </w:num>
  <w:num w:numId="35">
    <w:abstractNumId w:val="9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CBE"/>
    <w:rsid w:val="000006F2"/>
    <w:rsid w:val="00000AE5"/>
    <w:rsid w:val="00007A5D"/>
    <w:rsid w:val="00015435"/>
    <w:rsid w:val="00030EED"/>
    <w:rsid w:val="00063F35"/>
    <w:rsid w:val="00081A26"/>
    <w:rsid w:val="000A5106"/>
    <w:rsid w:val="000A6141"/>
    <w:rsid w:val="000B0DC7"/>
    <w:rsid w:val="000D7B43"/>
    <w:rsid w:val="000E0EE8"/>
    <w:rsid w:val="00102A14"/>
    <w:rsid w:val="00135265"/>
    <w:rsid w:val="001408BF"/>
    <w:rsid w:val="00146E14"/>
    <w:rsid w:val="00170593"/>
    <w:rsid w:val="00175F49"/>
    <w:rsid w:val="001B16D1"/>
    <w:rsid w:val="001F7DAD"/>
    <w:rsid w:val="0020446C"/>
    <w:rsid w:val="00210463"/>
    <w:rsid w:val="002131FB"/>
    <w:rsid w:val="0022210C"/>
    <w:rsid w:val="00232AA3"/>
    <w:rsid w:val="00263895"/>
    <w:rsid w:val="00277319"/>
    <w:rsid w:val="0029107F"/>
    <w:rsid w:val="00295A62"/>
    <w:rsid w:val="002C0DB1"/>
    <w:rsid w:val="002D0CE3"/>
    <w:rsid w:val="002D124A"/>
    <w:rsid w:val="002D6AD9"/>
    <w:rsid w:val="002E32EE"/>
    <w:rsid w:val="00313356"/>
    <w:rsid w:val="0031526C"/>
    <w:rsid w:val="003631C5"/>
    <w:rsid w:val="00365472"/>
    <w:rsid w:val="003757CA"/>
    <w:rsid w:val="00385123"/>
    <w:rsid w:val="003B2AE9"/>
    <w:rsid w:val="003B4A86"/>
    <w:rsid w:val="003B52F8"/>
    <w:rsid w:val="003C0E52"/>
    <w:rsid w:val="003C1AB7"/>
    <w:rsid w:val="003D5EC7"/>
    <w:rsid w:val="003E23F3"/>
    <w:rsid w:val="003E2D0B"/>
    <w:rsid w:val="004027EF"/>
    <w:rsid w:val="004069C7"/>
    <w:rsid w:val="00412422"/>
    <w:rsid w:val="00437041"/>
    <w:rsid w:val="00444515"/>
    <w:rsid w:val="00453FB5"/>
    <w:rsid w:val="004A390E"/>
    <w:rsid w:val="004A520D"/>
    <w:rsid w:val="004A7717"/>
    <w:rsid w:val="004B7E3C"/>
    <w:rsid w:val="004E6143"/>
    <w:rsid w:val="005112E8"/>
    <w:rsid w:val="00526492"/>
    <w:rsid w:val="005441C4"/>
    <w:rsid w:val="0056664D"/>
    <w:rsid w:val="00575F6F"/>
    <w:rsid w:val="0059720E"/>
    <w:rsid w:val="005B39EE"/>
    <w:rsid w:val="005B40F0"/>
    <w:rsid w:val="005D2A07"/>
    <w:rsid w:val="005D3DE3"/>
    <w:rsid w:val="005E740E"/>
    <w:rsid w:val="00612F5E"/>
    <w:rsid w:val="00623E86"/>
    <w:rsid w:val="00624D28"/>
    <w:rsid w:val="00657A0C"/>
    <w:rsid w:val="00660103"/>
    <w:rsid w:val="006725F1"/>
    <w:rsid w:val="00672F0E"/>
    <w:rsid w:val="00681959"/>
    <w:rsid w:val="0069527A"/>
    <w:rsid w:val="00695765"/>
    <w:rsid w:val="006A04EF"/>
    <w:rsid w:val="006A553C"/>
    <w:rsid w:val="006B2C92"/>
    <w:rsid w:val="006B3D40"/>
    <w:rsid w:val="006B6162"/>
    <w:rsid w:val="006E41A8"/>
    <w:rsid w:val="006E60C2"/>
    <w:rsid w:val="006F2E15"/>
    <w:rsid w:val="006F3EF8"/>
    <w:rsid w:val="007027D4"/>
    <w:rsid w:val="007202FA"/>
    <w:rsid w:val="007209AF"/>
    <w:rsid w:val="007245B1"/>
    <w:rsid w:val="007314D4"/>
    <w:rsid w:val="00746301"/>
    <w:rsid w:val="0074782F"/>
    <w:rsid w:val="00757BC6"/>
    <w:rsid w:val="00772C9B"/>
    <w:rsid w:val="00787EE7"/>
    <w:rsid w:val="007B1CDD"/>
    <w:rsid w:val="007F0058"/>
    <w:rsid w:val="0080669C"/>
    <w:rsid w:val="00816730"/>
    <w:rsid w:val="008237D4"/>
    <w:rsid w:val="00823FF0"/>
    <w:rsid w:val="00852CAC"/>
    <w:rsid w:val="00861F53"/>
    <w:rsid w:val="00872201"/>
    <w:rsid w:val="00876C71"/>
    <w:rsid w:val="00892F3A"/>
    <w:rsid w:val="008A2A0E"/>
    <w:rsid w:val="008B348E"/>
    <w:rsid w:val="008F27DE"/>
    <w:rsid w:val="008F5E38"/>
    <w:rsid w:val="008F76FA"/>
    <w:rsid w:val="00910FBF"/>
    <w:rsid w:val="00912A69"/>
    <w:rsid w:val="009136C0"/>
    <w:rsid w:val="00917841"/>
    <w:rsid w:val="00935D23"/>
    <w:rsid w:val="00937494"/>
    <w:rsid w:val="00947313"/>
    <w:rsid w:val="00957E58"/>
    <w:rsid w:val="009660E7"/>
    <w:rsid w:val="0098240F"/>
    <w:rsid w:val="00986D7C"/>
    <w:rsid w:val="00995031"/>
    <w:rsid w:val="009A12A7"/>
    <w:rsid w:val="009D51AE"/>
    <w:rsid w:val="009D6BE6"/>
    <w:rsid w:val="009F5E98"/>
    <w:rsid w:val="00A071A3"/>
    <w:rsid w:val="00A1380E"/>
    <w:rsid w:val="00A17508"/>
    <w:rsid w:val="00A241A4"/>
    <w:rsid w:val="00A271BF"/>
    <w:rsid w:val="00A35286"/>
    <w:rsid w:val="00A37EFC"/>
    <w:rsid w:val="00A56B77"/>
    <w:rsid w:val="00A72DB3"/>
    <w:rsid w:val="00A76BDA"/>
    <w:rsid w:val="00AA7BFC"/>
    <w:rsid w:val="00AB1260"/>
    <w:rsid w:val="00AB5F1C"/>
    <w:rsid w:val="00AC46BF"/>
    <w:rsid w:val="00AD0835"/>
    <w:rsid w:val="00AE37FC"/>
    <w:rsid w:val="00AF028E"/>
    <w:rsid w:val="00B10A48"/>
    <w:rsid w:val="00B37890"/>
    <w:rsid w:val="00B50C98"/>
    <w:rsid w:val="00B76F58"/>
    <w:rsid w:val="00B9067A"/>
    <w:rsid w:val="00B90B3C"/>
    <w:rsid w:val="00BC48FC"/>
    <w:rsid w:val="00BC5A1A"/>
    <w:rsid w:val="00BF3CBE"/>
    <w:rsid w:val="00BF5A7F"/>
    <w:rsid w:val="00C05B19"/>
    <w:rsid w:val="00C16703"/>
    <w:rsid w:val="00C17A18"/>
    <w:rsid w:val="00C20846"/>
    <w:rsid w:val="00C20B38"/>
    <w:rsid w:val="00C22DCA"/>
    <w:rsid w:val="00C316EC"/>
    <w:rsid w:val="00C51AE0"/>
    <w:rsid w:val="00C51EAD"/>
    <w:rsid w:val="00C54E02"/>
    <w:rsid w:val="00C6601D"/>
    <w:rsid w:val="00C90BCE"/>
    <w:rsid w:val="00CA4AF4"/>
    <w:rsid w:val="00CB009F"/>
    <w:rsid w:val="00CD4F54"/>
    <w:rsid w:val="00D010D1"/>
    <w:rsid w:val="00D013A4"/>
    <w:rsid w:val="00D02288"/>
    <w:rsid w:val="00D107CE"/>
    <w:rsid w:val="00D32744"/>
    <w:rsid w:val="00D44E8D"/>
    <w:rsid w:val="00D45982"/>
    <w:rsid w:val="00D5166A"/>
    <w:rsid w:val="00D85FE5"/>
    <w:rsid w:val="00D877C4"/>
    <w:rsid w:val="00D95DFB"/>
    <w:rsid w:val="00DA1258"/>
    <w:rsid w:val="00DA43F7"/>
    <w:rsid w:val="00DA52A8"/>
    <w:rsid w:val="00DB0F9E"/>
    <w:rsid w:val="00DC0625"/>
    <w:rsid w:val="00DD443D"/>
    <w:rsid w:val="00DE01C5"/>
    <w:rsid w:val="00DE19F9"/>
    <w:rsid w:val="00DF463F"/>
    <w:rsid w:val="00E10B63"/>
    <w:rsid w:val="00E155EA"/>
    <w:rsid w:val="00E20483"/>
    <w:rsid w:val="00E356FC"/>
    <w:rsid w:val="00E372A6"/>
    <w:rsid w:val="00E456ED"/>
    <w:rsid w:val="00E459A3"/>
    <w:rsid w:val="00E60D95"/>
    <w:rsid w:val="00E75FC9"/>
    <w:rsid w:val="00E86D9F"/>
    <w:rsid w:val="00EA085A"/>
    <w:rsid w:val="00EB67EA"/>
    <w:rsid w:val="00ED0733"/>
    <w:rsid w:val="00EE38E3"/>
    <w:rsid w:val="00EF0AFF"/>
    <w:rsid w:val="00F3403E"/>
    <w:rsid w:val="00F45ADF"/>
    <w:rsid w:val="00F73F94"/>
    <w:rsid w:val="00F776F7"/>
    <w:rsid w:val="00F80183"/>
    <w:rsid w:val="00F94CD7"/>
    <w:rsid w:val="00FB1782"/>
    <w:rsid w:val="00FC1DCC"/>
    <w:rsid w:val="00FC362D"/>
    <w:rsid w:val="00FD19B2"/>
    <w:rsid w:val="00FD4FD2"/>
    <w:rsid w:val="00FD6300"/>
    <w:rsid w:val="00FE1296"/>
    <w:rsid w:val="00FE49A7"/>
    <w:rsid w:val="00FF0624"/>
    <w:rsid w:val="00FF0864"/>
    <w:rsid w:val="00FF2E58"/>
    <w:rsid w:val="00FF353A"/>
    <w:rsid w:val="00FF3938"/>
    <w:rsid w:val="00FF55D7"/>
    <w:rsid w:val="00FF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BE"/>
    <w:rPr>
      <w:rFonts w:ascii="Times New Roman" w:eastAsia="Times New Roman" w:hAnsi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F3CBE"/>
    <w:pPr>
      <w:keepNext/>
      <w:jc w:val="center"/>
      <w:outlineLvl w:val="0"/>
    </w:pPr>
    <w:rPr>
      <w:bCs/>
      <w:u w:val="single"/>
    </w:rPr>
  </w:style>
  <w:style w:type="paragraph" w:styleId="2">
    <w:name w:val="heading 2"/>
    <w:basedOn w:val="a"/>
    <w:next w:val="a"/>
    <w:link w:val="20"/>
    <w:qFormat/>
    <w:rsid w:val="00BF3CBE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BF3CBE"/>
    <w:pPr>
      <w:keepNext/>
      <w:outlineLvl w:val="2"/>
    </w:pPr>
  </w:style>
  <w:style w:type="paragraph" w:styleId="5">
    <w:name w:val="heading 5"/>
    <w:basedOn w:val="a"/>
    <w:next w:val="a"/>
    <w:qFormat/>
    <w:rsid w:val="00CB0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3CBE"/>
    <w:rPr>
      <w:rFonts w:ascii="Times New Roman" w:eastAsia="Times New Roman" w:hAnsi="Times New Roman" w:cs="Times New Roman"/>
      <w:bCs/>
      <w:sz w:val="28"/>
      <w:szCs w:val="24"/>
      <w:u w:val="single"/>
      <w:lang w:val="uk-UA" w:eastAsia="ru-RU"/>
    </w:rPr>
  </w:style>
  <w:style w:type="character" w:customStyle="1" w:styleId="20">
    <w:name w:val="Заголовок 2 Знак"/>
    <w:basedOn w:val="a0"/>
    <w:link w:val="2"/>
    <w:rsid w:val="00BF3CBE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BF3CB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footer"/>
    <w:basedOn w:val="a"/>
    <w:link w:val="a4"/>
    <w:semiHidden/>
    <w:rsid w:val="00BF3CBE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4">
    <w:name w:val="Нижний колонтитул Знак"/>
    <w:basedOn w:val="a0"/>
    <w:link w:val="a3"/>
    <w:semiHidden/>
    <w:rsid w:val="00BF3C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BF3CBE"/>
    <w:pPr>
      <w:jc w:val="right"/>
    </w:pPr>
    <w:rPr>
      <w:b/>
    </w:rPr>
  </w:style>
  <w:style w:type="character" w:customStyle="1" w:styleId="a6">
    <w:name w:val="Основной текст Знак"/>
    <w:basedOn w:val="a0"/>
    <w:link w:val="a5"/>
    <w:semiHidden/>
    <w:rsid w:val="00BF3CBE"/>
    <w:rPr>
      <w:rFonts w:ascii="Times New Roman" w:eastAsia="Times New Roman" w:hAnsi="Times New Roman" w:cs="Times New Roman"/>
      <w:b/>
      <w:sz w:val="28"/>
      <w:szCs w:val="24"/>
      <w:lang w:val="uk-UA" w:eastAsia="ru-RU"/>
    </w:rPr>
  </w:style>
  <w:style w:type="character" w:styleId="a7">
    <w:name w:val="page number"/>
    <w:basedOn w:val="a0"/>
    <w:semiHidden/>
    <w:rsid w:val="00BF3CBE"/>
  </w:style>
  <w:style w:type="paragraph" w:styleId="a8">
    <w:name w:val="Subtitle"/>
    <w:basedOn w:val="a"/>
    <w:link w:val="a9"/>
    <w:qFormat/>
    <w:rsid w:val="00BF3CBE"/>
    <w:rPr>
      <w:rFonts w:ascii="Arial" w:hAnsi="Arial"/>
      <w:szCs w:val="20"/>
    </w:rPr>
  </w:style>
  <w:style w:type="character" w:customStyle="1" w:styleId="a9">
    <w:name w:val="Подзаголовок Знак"/>
    <w:basedOn w:val="a0"/>
    <w:link w:val="a8"/>
    <w:rsid w:val="00BF3CBE"/>
    <w:rPr>
      <w:rFonts w:ascii="Arial" w:eastAsia="Times New Roman" w:hAnsi="Arial" w:cs="Times New Roman"/>
      <w:sz w:val="28"/>
      <w:szCs w:val="20"/>
      <w:lang w:val="uk-UA" w:eastAsia="ru-RU"/>
    </w:rPr>
  </w:style>
  <w:style w:type="paragraph" w:styleId="aa">
    <w:name w:val="List Paragraph"/>
    <w:basedOn w:val="a"/>
    <w:uiPriority w:val="34"/>
    <w:qFormat/>
    <w:rsid w:val="0029107F"/>
    <w:pPr>
      <w:ind w:left="720"/>
      <w:contextualSpacing/>
    </w:pPr>
    <w:rPr>
      <w:sz w:val="20"/>
      <w:szCs w:val="20"/>
      <w:lang w:val="ru-RU"/>
    </w:rPr>
  </w:style>
  <w:style w:type="paragraph" w:styleId="21">
    <w:name w:val="Body Text Indent 2"/>
    <w:basedOn w:val="a"/>
    <w:link w:val="22"/>
    <w:uiPriority w:val="99"/>
    <w:semiHidden/>
    <w:unhideWhenUsed/>
    <w:rsid w:val="0059720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9720E"/>
    <w:rPr>
      <w:rFonts w:ascii="Times New Roman" w:eastAsia="Times New Roman" w:hAnsi="Times New Roman"/>
      <w:sz w:val="28"/>
      <w:szCs w:val="24"/>
      <w:lang w:val="uk-UA"/>
    </w:rPr>
  </w:style>
  <w:style w:type="paragraph" w:styleId="ab">
    <w:name w:val="Title"/>
    <w:basedOn w:val="a"/>
    <w:link w:val="ac"/>
    <w:qFormat/>
    <w:rsid w:val="00C17A18"/>
    <w:pPr>
      <w:jc w:val="center"/>
    </w:pPr>
  </w:style>
  <w:style w:type="character" w:customStyle="1" w:styleId="ac">
    <w:name w:val="Название Знак"/>
    <w:basedOn w:val="a0"/>
    <w:link w:val="ab"/>
    <w:rsid w:val="00C17A18"/>
    <w:rPr>
      <w:rFonts w:ascii="Times New Roman" w:eastAsia="Times New Roman" w:hAnsi="Times New Roman"/>
      <w:sz w:val="28"/>
      <w:szCs w:val="24"/>
      <w:lang w:eastAsia="ru-RU"/>
    </w:rPr>
  </w:style>
  <w:style w:type="table" w:styleId="ad">
    <w:name w:val="Table Grid"/>
    <w:basedOn w:val="a1"/>
    <w:rsid w:val="00C17A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BF5A7F"/>
    <w:pPr>
      <w:widowControl w:val="0"/>
    </w:pPr>
    <w:rPr>
      <w:rFonts w:ascii="Times New Roman" w:eastAsia="Times New Roman" w:hAnsi="Times New Roman"/>
      <w:sz w:val="28"/>
      <w:lang w:val="ru-RU" w:eastAsia="ru-RU"/>
    </w:rPr>
  </w:style>
  <w:style w:type="paragraph" w:customStyle="1" w:styleId="abz1">
    <w:name w:val="abz1"/>
    <w:basedOn w:val="a"/>
    <w:rsid w:val="00BF5A7F"/>
    <w:pPr>
      <w:widowControl w:val="0"/>
      <w:spacing w:line="360" w:lineRule="auto"/>
      <w:ind w:firstLine="709"/>
      <w:jc w:val="both"/>
    </w:pPr>
    <w:rPr>
      <w:rFonts w:ascii="Antiqua" w:hAnsi="Antiqua"/>
      <w:szCs w:val="20"/>
      <w:lang w:val="ru-RU"/>
    </w:rPr>
  </w:style>
  <w:style w:type="paragraph" w:styleId="ae">
    <w:name w:val="Body Text Indent"/>
    <w:basedOn w:val="a"/>
    <w:link w:val="af"/>
    <w:uiPriority w:val="99"/>
    <w:semiHidden/>
    <w:unhideWhenUsed/>
    <w:rsid w:val="00DA43F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A43F7"/>
    <w:rPr>
      <w:rFonts w:ascii="Times New Roman" w:eastAsia="Times New Roman" w:hAnsi="Times New Roman"/>
      <w:sz w:val="28"/>
      <w:szCs w:val="24"/>
      <w:lang w:eastAsia="ru-RU"/>
    </w:rPr>
  </w:style>
  <w:style w:type="paragraph" w:styleId="af0">
    <w:name w:val="header"/>
    <w:basedOn w:val="a"/>
    <w:link w:val="af1"/>
    <w:uiPriority w:val="99"/>
    <w:rsid w:val="00DA43F7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f1">
    <w:name w:val="Верхний колонтитул Знак"/>
    <w:basedOn w:val="a0"/>
    <w:link w:val="af0"/>
    <w:uiPriority w:val="99"/>
    <w:rsid w:val="00DA43F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23">
    <w:name w:val="List Continue 2"/>
    <w:basedOn w:val="a"/>
    <w:rsid w:val="00DA43F7"/>
    <w:pPr>
      <w:spacing w:after="120"/>
      <w:ind w:left="566"/>
    </w:pPr>
    <w:rPr>
      <w:rFonts w:ascii="Arbat" w:hAnsi="Arbat"/>
      <w:szCs w:val="20"/>
      <w:lang w:val="ru-RU"/>
    </w:rPr>
  </w:style>
  <w:style w:type="paragraph" w:customStyle="1" w:styleId="12">
    <w:name w:val="Нижний колонтитул1"/>
    <w:basedOn w:val="a"/>
    <w:rsid w:val="00DA43F7"/>
    <w:pPr>
      <w:tabs>
        <w:tab w:val="center" w:pos="4320"/>
        <w:tab w:val="right" w:pos="8640"/>
      </w:tabs>
    </w:pPr>
    <w:rPr>
      <w:snapToGrid w:val="0"/>
      <w:sz w:val="20"/>
      <w:szCs w:val="20"/>
      <w:lang w:val="ru-RU"/>
    </w:rPr>
  </w:style>
  <w:style w:type="paragraph" w:styleId="af2">
    <w:name w:val="Block Text"/>
    <w:basedOn w:val="a"/>
    <w:uiPriority w:val="99"/>
    <w:rsid w:val="009F5E98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TableContents">
    <w:name w:val="Table Contents"/>
    <w:basedOn w:val="a"/>
    <w:uiPriority w:val="99"/>
    <w:rsid w:val="009F5E98"/>
    <w:pPr>
      <w:suppressLineNumbers/>
      <w:jc w:val="both"/>
    </w:pPr>
    <w:rPr>
      <w:szCs w:val="28"/>
      <w:lang w:val="ru-RU" w:eastAsia="ar-SA"/>
    </w:rPr>
  </w:style>
  <w:style w:type="character" w:styleId="af3">
    <w:name w:val="Hyperlink"/>
    <w:basedOn w:val="a0"/>
    <w:uiPriority w:val="99"/>
    <w:rsid w:val="00D877C4"/>
    <w:rPr>
      <w:rFonts w:cs="Times New Roman"/>
      <w:color w:val="0000FF"/>
      <w:u w:val="single"/>
    </w:rPr>
  </w:style>
  <w:style w:type="paragraph" w:styleId="af4">
    <w:name w:val="footnote text"/>
    <w:basedOn w:val="a"/>
    <w:link w:val="af5"/>
    <w:uiPriority w:val="99"/>
    <w:unhideWhenUsed/>
    <w:rsid w:val="00D877C4"/>
    <w:rPr>
      <w:rFonts w:ascii="Calibri" w:eastAsia="Calibri" w:hAnsi="Calibri"/>
      <w:sz w:val="20"/>
      <w:szCs w:val="20"/>
      <w:lang w:val="ru-RU" w:eastAsia="en-US"/>
    </w:rPr>
  </w:style>
  <w:style w:type="character" w:customStyle="1" w:styleId="af5">
    <w:name w:val="Текст сноски Знак"/>
    <w:basedOn w:val="a0"/>
    <w:link w:val="af4"/>
    <w:uiPriority w:val="99"/>
    <w:rsid w:val="00D877C4"/>
    <w:rPr>
      <w:lang w:val="ru-RU" w:eastAsia="en-US"/>
    </w:rPr>
  </w:style>
  <w:style w:type="character" w:styleId="af6">
    <w:name w:val="FollowedHyperlink"/>
    <w:basedOn w:val="a0"/>
    <w:uiPriority w:val="99"/>
    <w:semiHidden/>
    <w:unhideWhenUsed/>
    <w:rsid w:val="00D877C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39</Pages>
  <Words>16891</Words>
  <Characters>9629</Characters>
  <Application>Microsoft Office Word</Application>
  <DocSecurity>0</DocSecurity>
  <Lines>80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>Krokoz™</Company>
  <LinksUpToDate>false</LinksUpToDate>
  <CharactersWithSpaces>26468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creator>Admin</dc:creator>
  <cp:lastModifiedBy>Катя</cp:lastModifiedBy>
  <cp:revision>26</cp:revision>
  <cp:lastPrinted>2016-10-27T08:39:00Z</cp:lastPrinted>
  <dcterms:created xsi:type="dcterms:W3CDTF">2016-09-26T18:14:00Z</dcterms:created>
  <dcterms:modified xsi:type="dcterms:W3CDTF">2018-05-18T11:42:00Z</dcterms:modified>
</cp:coreProperties>
</file>