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09" w:rsidRDefault="00D41F3E" w:rsidP="00D41F3E">
      <w:pPr>
        <w:spacing w:line="360" w:lineRule="auto"/>
        <w:jc w:val="center"/>
        <w:rPr>
          <w:rFonts w:ascii="Times New Roman" w:hAnsi="Times New Roman" w:cs="Times New Roman"/>
          <w:b/>
          <w:i/>
          <w:sz w:val="28"/>
          <w:szCs w:val="28"/>
        </w:rPr>
      </w:pPr>
      <w:bookmarkStart w:id="0" w:name="_GoBack"/>
      <w:bookmarkEnd w:id="0"/>
      <w:r w:rsidRPr="00D41F3E">
        <w:rPr>
          <w:rFonts w:ascii="Times New Roman" w:hAnsi="Times New Roman" w:cs="Times New Roman"/>
          <w:b/>
          <w:i/>
          <w:sz w:val="28"/>
          <w:szCs w:val="28"/>
        </w:rPr>
        <w:t>Анна В’ячеславівна САВЧУК</w:t>
      </w:r>
    </w:p>
    <w:p w:rsidR="00084811" w:rsidRDefault="00084811" w:rsidP="00D41F3E">
      <w:pPr>
        <w:spacing w:line="360" w:lineRule="auto"/>
        <w:jc w:val="center"/>
        <w:rPr>
          <w:rFonts w:ascii="Times New Roman" w:hAnsi="Times New Roman" w:cs="Times New Roman"/>
          <w:i/>
          <w:sz w:val="28"/>
          <w:szCs w:val="28"/>
        </w:rPr>
      </w:pPr>
      <w:r>
        <w:rPr>
          <w:rFonts w:ascii="Times New Roman" w:hAnsi="Times New Roman" w:cs="Times New Roman"/>
          <w:i/>
          <w:sz w:val="28"/>
          <w:szCs w:val="28"/>
          <w:lang w:val="en-US"/>
        </w:rPr>
        <w:t>c</w:t>
      </w:r>
      <w:r>
        <w:rPr>
          <w:rFonts w:ascii="Times New Roman" w:hAnsi="Times New Roman" w:cs="Times New Roman"/>
          <w:i/>
          <w:sz w:val="28"/>
          <w:szCs w:val="28"/>
        </w:rPr>
        <w:t xml:space="preserve">тудентка </w:t>
      </w:r>
      <w:r w:rsidR="00D41F3E" w:rsidRPr="00D41F3E">
        <w:rPr>
          <w:rFonts w:ascii="Times New Roman" w:hAnsi="Times New Roman" w:cs="Times New Roman"/>
          <w:i/>
          <w:sz w:val="28"/>
          <w:szCs w:val="28"/>
        </w:rPr>
        <w:t>2 курс</w:t>
      </w:r>
      <w:r>
        <w:rPr>
          <w:rFonts w:ascii="Times New Roman" w:hAnsi="Times New Roman" w:cs="Times New Roman"/>
          <w:i/>
          <w:sz w:val="28"/>
          <w:szCs w:val="28"/>
        </w:rPr>
        <w:t>у</w:t>
      </w:r>
      <w:r w:rsidR="00D41F3E" w:rsidRPr="00D41F3E">
        <w:rPr>
          <w:rFonts w:ascii="Times New Roman" w:hAnsi="Times New Roman" w:cs="Times New Roman"/>
          <w:i/>
          <w:sz w:val="28"/>
          <w:szCs w:val="28"/>
        </w:rPr>
        <w:t xml:space="preserve"> (</w:t>
      </w:r>
      <w:r>
        <w:rPr>
          <w:rFonts w:ascii="Times New Roman" w:hAnsi="Times New Roman" w:cs="Times New Roman"/>
          <w:i/>
          <w:sz w:val="28"/>
          <w:szCs w:val="28"/>
        </w:rPr>
        <w:t>ФЛ-</w:t>
      </w:r>
      <w:r w:rsidR="00D41F3E" w:rsidRPr="00D41F3E">
        <w:rPr>
          <w:rFonts w:ascii="Times New Roman" w:hAnsi="Times New Roman" w:cs="Times New Roman"/>
          <w:i/>
          <w:sz w:val="28"/>
          <w:szCs w:val="28"/>
        </w:rPr>
        <w:t>202)</w:t>
      </w:r>
      <w:r w:rsidR="00D41F3E">
        <w:rPr>
          <w:rFonts w:ascii="Times New Roman" w:hAnsi="Times New Roman" w:cs="Times New Roman"/>
          <w:i/>
          <w:sz w:val="28"/>
          <w:szCs w:val="28"/>
        </w:rPr>
        <w:t>,</w:t>
      </w:r>
      <w:r w:rsidR="00D41F3E" w:rsidRPr="00D41F3E">
        <w:rPr>
          <w:rFonts w:ascii="Times New Roman" w:hAnsi="Times New Roman" w:cs="Times New Roman"/>
          <w:i/>
          <w:sz w:val="28"/>
          <w:szCs w:val="28"/>
        </w:rPr>
        <w:t xml:space="preserve"> </w:t>
      </w:r>
    </w:p>
    <w:p w:rsidR="00084811" w:rsidRDefault="00D41F3E" w:rsidP="00D41F3E">
      <w:pPr>
        <w:spacing w:line="360" w:lineRule="auto"/>
        <w:jc w:val="center"/>
        <w:rPr>
          <w:rFonts w:ascii="Times New Roman" w:hAnsi="Times New Roman" w:cs="Times New Roman"/>
          <w:i/>
          <w:sz w:val="28"/>
          <w:szCs w:val="28"/>
        </w:rPr>
      </w:pPr>
      <w:r w:rsidRPr="00D41F3E">
        <w:rPr>
          <w:rFonts w:ascii="Times New Roman" w:hAnsi="Times New Roman" w:cs="Times New Roman"/>
          <w:i/>
          <w:sz w:val="28"/>
          <w:szCs w:val="28"/>
        </w:rPr>
        <w:t>Гума</w:t>
      </w:r>
      <w:r w:rsidR="00084811">
        <w:rPr>
          <w:rFonts w:ascii="Times New Roman" w:hAnsi="Times New Roman" w:cs="Times New Roman"/>
          <w:i/>
          <w:sz w:val="28"/>
          <w:szCs w:val="28"/>
        </w:rPr>
        <w:t>нітарного</w:t>
      </w:r>
      <w:r>
        <w:rPr>
          <w:rFonts w:ascii="Times New Roman" w:hAnsi="Times New Roman" w:cs="Times New Roman"/>
          <w:i/>
          <w:sz w:val="28"/>
          <w:szCs w:val="28"/>
        </w:rPr>
        <w:t xml:space="preserve"> інститут</w:t>
      </w:r>
      <w:r w:rsidR="00084811">
        <w:rPr>
          <w:rFonts w:ascii="Times New Roman" w:hAnsi="Times New Roman" w:cs="Times New Roman"/>
          <w:i/>
          <w:sz w:val="28"/>
          <w:szCs w:val="28"/>
        </w:rPr>
        <w:t>у,</w:t>
      </w:r>
    </w:p>
    <w:p w:rsidR="00D41F3E" w:rsidRDefault="00D41F3E" w:rsidP="00D41F3E">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Національний авіаційний університет</w:t>
      </w:r>
    </w:p>
    <w:p w:rsidR="00D41F3E" w:rsidRDefault="00D41F3E" w:rsidP="00D41F3E">
      <w:pPr>
        <w:spacing w:line="360" w:lineRule="auto"/>
        <w:jc w:val="center"/>
        <w:rPr>
          <w:rFonts w:ascii="Times New Roman" w:hAnsi="Times New Roman" w:cs="Times New Roman"/>
          <w:b/>
          <w:sz w:val="28"/>
          <w:szCs w:val="28"/>
          <w:lang w:val="en-US"/>
        </w:rPr>
      </w:pPr>
      <w:r w:rsidRPr="00D41F3E">
        <w:rPr>
          <w:rFonts w:ascii="Times New Roman" w:hAnsi="Times New Roman" w:cs="Times New Roman"/>
          <w:b/>
          <w:sz w:val="28"/>
          <w:szCs w:val="28"/>
          <w:lang w:val="en-US"/>
        </w:rPr>
        <w:t>P</w:t>
      </w:r>
      <w:r w:rsidRPr="00D41F3E">
        <w:rPr>
          <w:rFonts w:ascii="Times New Roman" w:hAnsi="Times New Roman" w:cs="Times New Roman"/>
          <w:b/>
          <w:sz w:val="28"/>
          <w:szCs w:val="28"/>
        </w:rPr>
        <w:t xml:space="preserve">ROSPECTS FOR THE </w:t>
      </w:r>
      <w:r w:rsidRPr="00D41F3E">
        <w:rPr>
          <w:rFonts w:ascii="Times New Roman" w:hAnsi="Times New Roman" w:cs="Times New Roman"/>
          <w:b/>
          <w:sz w:val="28"/>
          <w:szCs w:val="28"/>
          <w:lang w:val="en-US"/>
        </w:rPr>
        <w:t>D</w:t>
      </w:r>
      <w:r w:rsidRPr="00D41F3E">
        <w:rPr>
          <w:rFonts w:ascii="Times New Roman" w:hAnsi="Times New Roman" w:cs="Times New Roman"/>
          <w:b/>
          <w:sz w:val="28"/>
          <w:szCs w:val="28"/>
        </w:rPr>
        <w:t xml:space="preserve">EVELOPMENT OF </w:t>
      </w:r>
      <w:r w:rsidRPr="00D41F3E">
        <w:rPr>
          <w:rFonts w:ascii="Times New Roman" w:hAnsi="Times New Roman" w:cs="Times New Roman"/>
          <w:b/>
          <w:sz w:val="28"/>
          <w:szCs w:val="28"/>
          <w:lang w:val="en-US"/>
        </w:rPr>
        <w:t>M</w:t>
      </w:r>
      <w:r w:rsidRPr="00D41F3E">
        <w:rPr>
          <w:rFonts w:ascii="Times New Roman" w:hAnsi="Times New Roman" w:cs="Times New Roman"/>
          <w:b/>
          <w:sz w:val="28"/>
          <w:szCs w:val="28"/>
        </w:rPr>
        <w:t xml:space="preserve">ODERN </w:t>
      </w:r>
      <w:r w:rsidRPr="00D41F3E">
        <w:rPr>
          <w:rFonts w:ascii="Times New Roman" w:hAnsi="Times New Roman" w:cs="Times New Roman"/>
          <w:b/>
          <w:sz w:val="28"/>
          <w:szCs w:val="28"/>
          <w:lang w:val="en-US"/>
        </w:rPr>
        <w:t>P</w:t>
      </w:r>
      <w:r w:rsidRPr="00D41F3E">
        <w:rPr>
          <w:rFonts w:ascii="Times New Roman" w:hAnsi="Times New Roman" w:cs="Times New Roman"/>
          <w:b/>
          <w:sz w:val="28"/>
          <w:szCs w:val="28"/>
        </w:rPr>
        <w:t xml:space="preserve">HILOLOGICAL </w:t>
      </w:r>
      <w:r w:rsidRPr="00D41F3E">
        <w:rPr>
          <w:rFonts w:ascii="Times New Roman" w:hAnsi="Times New Roman" w:cs="Times New Roman"/>
          <w:b/>
          <w:sz w:val="28"/>
          <w:szCs w:val="28"/>
          <w:lang w:val="en-US"/>
        </w:rPr>
        <w:t>S</w:t>
      </w:r>
      <w:r>
        <w:rPr>
          <w:rFonts w:ascii="Times New Roman" w:hAnsi="Times New Roman" w:cs="Times New Roman"/>
          <w:b/>
          <w:sz w:val="28"/>
          <w:szCs w:val="28"/>
        </w:rPr>
        <w:t>CIENCE</w:t>
      </w:r>
    </w:p>
    <w:p w:rsidR="001606D7" w:rsidRDefault="00D41F3E" w:rsidP="00FE7C80">
      <w:pPr>
        <w:spacing w:line="360" w:lineRule="auto"/>
        <w:ind w:firstLine="709"/>
        <w:rPr>
          <w:rFonts w:ascii="Times New Roman" w:hAnsi="Times New Roman" w:cs="Times New Roman"/>
          <w:sz w:val="28"/>
          <w:szCs w:val="28"/>
          <w:lang w:val="en-US"/>
        </w:rPr>
      </w:pPr>
      <w:r w:rsidRPr="00D41F3E">
        <w:rPr>
          <w:rFonts w:ascii="Times New Roman" w:hAnsi="Times New Roman" w:cs="Times New Roman"/>
          <w:b/>
          <w:sz w:val="28"/>
          <w:szCs w:val="28"/>
        </w:rPr>
        <w:t>Introduction.</w:t>
      </w:r>
      <w:r w:rsidR="00FE7C80" w:rsidRPr="00FE7C80">
        <w:t xml:space="preserve"> </w:t>
      </w:r>
      <w:r w:rsidR="001606D7" w:rsidRPr="001606D7">
        <w:rPr>
          <w:rFonts w:ascii="Times New Roman" w:hAnsi="Times New Roman" w:cs="Times New Roman"/>
          <w:sz w:val="28"/>
          <w:szCs w:val="28"/>
        </w:rPr>
        <w:t>Philology is an important communication science for mankind, which studies the relationship between the human language and human thinking, on the scale of the individual and society.</w:t>
      </w:r>
    </w:p>
    <w:p w:rsidR="00FE7C80" w:rsidRPr="00FE7C80" w:rsidRDefault="001606D7" w:rsidP="00FE7C80">
      <w:pPr>
        <w:spacing w:line="360" w:lineRule="auto"/>
        <w:ind w:firstLine="709"/>
        <w:rPr>
          <w:rFonts w:ascii="Times New Roman" w:hAnsi="Times New Roman" w:cs="Times New Roman"/>
          <w:sz w:val="28"/>
          <w:szCs w:val="28"/>
        </w:rPr>
      </w:pPr>
      <w:r w:rsidRPr="001606D7">
        <w:rPr>
          <w:rFonts w:ascii="Times New Roman" w:hAnsi="Times New Roman" w:cs="Times New Roman"/>
          <w:b/>
          <w:sz w:val="28"/>
          <w:szCs w:val="28"/>
          <w:lang w:val="en-US"/>
        </w:rPr>
        <w:t>Relevance.</w:t>
      </w:r>
      <w:r>
        <w:rPr>
          <w:rFonts w:ascii="Times New Roman" w:hAnsi="Times New Roman" w:cs="Times New Roman"/>
          <w:sz w:val="28"/>
          <w:szCs w:val="28"/>
          <w:lang w:val="en-US"/>
        </w:rPr>
        <w:t xml:space="preserve"> It is </w:t>
      </w:r>
      <w:r w:rsidRPr="001606D7">
        <w:rPr>
          <w:rFonts w:ascii="Times New Roman" w:hAnsi="Times New Roman" w:cs="Times New Roman"/>
          <w:sz w:val="28"/>
          <w:szCs w:val="28"/>
          <w:lang w:val="en-US"/>
        </w:rPr>
        <w:t>significant</w:t>
      </w:r>
      <w:r>
        <w:rPr>
          <w:rFonts w:ascii="Times New Roman" w:hAnsi="Times New Roman" w:cs="Times New Roman"/>
          <w:sz w:val="28"/>
          <w:szCs w:val="28"/>
          <w:lang w:val="en-US"/>
        </w:rPr>
        <w:t xml:space="preserve"> to study the prospects of the development of  </w:t>
      </w:r>
      <w:r w:rsidRPr="001606D7">
        <w:rPr>
          <w:rFonts w:ascii="Times New Roman" w:hAnsi="Times New Roman" w:cs="Times New Roman"/>
          <w:sz w:val="28"/>
          <w:szCs w:val="28"/>
          <w:lang w:val="en-US"/>
        </w:rPr>
        <w:t>modern philology</w:t>
      </w:r>
      <w:r>
        <w:rPr>
          <w:rFonts w:ascii="Times New Roman" w:hAnsi="Times New Roman" w:cs="Times New Roman"/>
          <w:sz w:val="28"/>
          <w:szCs w:val="28"/>
          <w:lang w:val="en-US"/>
        </w:rPr>
        <w:t>, for the reason that now it</w:t>
      </w:r>
      <w:r w:rsidRPr="001606D7">
        <w:rPr>
          <w:rFonts w:ascii="Times New Roman" w:hAnsi="Times New Roman" w:cs="Times New Roman"/>
          <w:sz w:val="28"/>
          <w:szCs w:val="28"/>
          <w:lang w:val="en-US"/>
        </w:rPr>
        <w:t xml:space="preserve"> is in the phase of a high degree of demand for society, and the needs of the society in philologists are extended, first of all, to practical philologists and communicative intermediaries.</w:t>
      </w:r>
      <w:r>
        <w:rPr>
          <w:rFonts w:ascii="Times New Roman" w:hAnsi="Times New Roman" w:cs="Times New Roman"/>
          <w:sz w:val="28"/>
          <w:szCs w:val="28"/>
          <w:lang w:val="en-US"/>
        </w:rPr>
        <w:t xml:space="preserve"> </w:t>
      </w:r>
      <w:r w:rsidR="00FE7C80">
        <w:rPr>
          <w:rFonts w:ascii="Times New Roman" w:hAnsi="Times New Roman" w:cs="Times New Roman"/>
          <w:sz w:val="28"/>
          <w:szCs w:val="28"/>
          <w:lang w:val="en-US"/>
        </w:rPr>
        <w:t>Ukrainian</w:t>
      </w:r>
      <w:r w:rsidR="00FE7C80">
        <w:rPr>
          <w:rFonts w:ascii="Times New Roman" w:hAnsi="Times New Roman" w:cs="Times New Roman"/>
          <w:sz w:val="28"/>
          <w:szCs w:val="28"/>
        </w:rPr>
        <w:t xml:space="preserve"> </w:t>
      </w:r>
      <w:r w:rsidR="00FE7C80" w:rsidRPr="00FE7C80">
        <w:rPr>
          <w:rFonts w:ascii="Times New Roman" w:hAnsi="Times New Roman" w:cs="Times New Roman"/>
          <w:sz w:val="28"/>
          <w:szCs w:val="28"/>
        </w:rPr>
        <w:t xml:space="preserve">philology at the moment is on the rise. </w:t>
      </w:r>
      <w:r w:rsidR="00FE7C80">
        <w:rPr>
          <w:rFonts w:ascii="Times New Roman" w:hAnsi="Times New Roman" w:cs="Times New Roman"/>
          <w:sz w:val="28"/>
          <w:szCs w:val="28"/>
          <w:lang w:val="en-US"/>
        </w:rPr>
        <w:t>Ukrainian</w:t>
      </w:r>
      <w:r w:rsidR="00FE7C80" w:rsidRPr="00FE7C80">
        <w:rPr>
          <w:rFonts w:ascii="Times New Roman" w:hAnsi="Times New Roman" w:cs="Times New Roman"/>
          <w:sz w:val="28"/>
          <w:szCs w:val="28"/>
        </w:rPr>
        <w:t xml:space="preserve"> philologists </w:t>
      </w:r>
      <w:r w:rsidR="00FE7C80">
        <w:rPr>
          <w:rFonts w:ascii="Times New Roman" w:hAnsi="Times New Roman" w:cs="Times New Roman"/>
          <w:sz w:val="28"/>
          <w:szCs w:val="28"/>
          <w:lang w:val="en-US"/>
        </w:rPr>
        <w:t xml:space="preserve">have </w:t>
      </w:r>
      <w:r w:rsidR="00FE7C80" w:rsidRPr="00FE7C80">
        <w:rPr>
          <w:rFonts w:ascii="Times New Roman" w:hAnsi="Times New Roman" w:cs="Times New Roman"/>
          <w:sz w:val="28"/>
          <w:szCs w:val="28"/>
        </w:rPr>
        <w:t>recently opened those areas of application of knowledge about the language, which are traditional for the overseas community of professional</w:t>
      </w:r>
      <w:r>
        <w:rPr>
          <w:rFonts w:ascii="Times New Roman" w:hAnsi="Times New Roman" w:cs="Times New Roman"/>
          <w:sz w:val="28"/>
          <w:szCs w:val="28"/>
        </w:rPr>
        <w:t xml:space="preserve"> linguists. In Ukraine, there </w:t>
      </w:r>
      <w:r>
        <w:rPr>
          <w:rFonts w:ascii="Times New Roman" w:hAnsi="Times New Roman" w:cs="Times New Roman"/>
          <w:sz w:val="28"/>
          <w:szCs w:val="28"/>
          <w:lang w:val="en-US"/>
        </w:rPr>
        <w:t>i</w:t>
      </w:r>
      <w:r w:rsidR="00FE7C80" w:rsidRPr="00FE7C80">
        <w:rPr>
          <w:rFonts w:ascii="Times New Roman" w:hAnsi="Times New Roman" w:cs="Times New Roman"/>
          <w:sz w:val="28"/>
          <w:szCs w:val="28"/>
        </w:rPr>
        <w:t>s a demand for linguists working in the field of advertising and public policy.</w:t>
      </w:r>
    </w:p>
    <w:p w:rsidR="00D41F3E" w:rsidRDefault="00FE7C80" w:rsidP="00FE7C80">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I</w:t>
      </w:r>
      <w:r w:rsidRPr="00FE7C80">
        <w:rPr>
          <w:rFonts w:ascii="Times New Roman" w:hAnsi="Times New Roman" w:cs="Times New Roman"/>
          <w:sz w:val="28"/>
          <w:szCs w:val="28"/>
        </w:rPr>
        <w:t>nterest in language has recently gone beyond the limits of linguistic problems proper. And this is inevitable, since the understanding of linguistic mechanisms is necessary both for studying history and for studying human behavior.</w:t>
      </w:r>
    </w:p>
    <w:p w:rsidR="001606D7" w:rsidRPr="00CC55B9" w:rsidRDefault="001606D7" w:rsidP="00FE7C80">
      <w:pPr>
        <w:spacing w:line="360" w:lineRule="auto"/>
        <w:ind w:firstLine="709"/>
        <w:rPr>
          <w:rFonts w:ascii="Times New Roman" w:hAnsi="Times New Roman" w:cs="Times New Roman"/>
          <w:sz w:val="28"/>
          <w:szCs w:val="28"/>
          <w:lang w:val="en-US"/>
        </w:rPr>
      </w:pPr>
      <w:r w:rsidRPr="001606D7">
        <w:rPr>
          <w:rFonts w:ascii="Times New Roman" w:hAnsi="Times New Roman" w:cs="Times New Roman"/>
          <w:b/>
          <w:sz w:val="28"/>
          <w:szCs w:val="28"/>
        </w:rPr>
        <w:t>Objectives.</w:t>
      </w:r>
      <w:r>
        <w:rPr>
          <w:rFonts w:ascii="Times New Roman" w:hAnsi="Times New Roman" w:cs="Times New Roman"/>
          <w:b/>
          <w:sz w:val="28"/>
          <w:szCs w:val="28"/>
        </w:rPr>
        <w:t xml:space="preserve"> </w:t>
      </w:r>
      <w:r w:rsidRPr="001606D7">
        <w:rPr>
          <w:rFonts w:ascii="Times New Roman" w:hAnsi="Times New Roman" w:cs="Times New Roman"/>
          <w:sz w:val="28"/>
          <w:szCs w:val="28"/>
        </w:rPr>
        <w:t>The purpose of modern sciences is to formulate and generalize the main pr</w:t>
      </w:r>
      <w:r w:rsidR="00CC55B9">
        <w:rPr>
          <w:rFonts w:ascii="Times New Roman" w:hAnsi="Times New Roman" w:cs="Times New Roman"/>
          <w:sz w:val="28"/>
          <w:szCs w:val="28"/>
          <w:lang w:val="en-US"/>
        </w:rPr>
        <w:t>ospects</w:t>
      </w:r>
      <w:r w:rsidR="00CC55B9">
        <w:rPr>
          <w:rFonts w:ascii="Times New Roman" w:hAnsi="Times New Roman" w:cs="Times New Roman"/>
          <w:sz w:val="28"/>
          <w:szCs w:val="28"/>
        </w:rPr>
        <w:t xml:space="preserve"> </w:t>
      </w:r>
      <w:r w:rsidR="00CC55B9">
        <w:rPr>
          <w:rFonts w:ascii="Times New Roman" w:hAnsi="Times New Roman" w:cs="Times New Roman"/>
          <w:sz w:val="28"/>
          <w:szCs w:val="28"/>
          <w:lang w:val="en-US"/>
        </w:rPr>
        <w:t>for</w:t>
      </w:r>
      <w:r w:rsidRPr="001606D7">
        <w:rPr>
          <w:rFonts w:ascii="Times New Roman" w:hAnsi="Times New Roman" w:cs="Times New Roman"/>
          <w:sz w:val="28"/>
          <w:szCs w:val="28"/>
        </w:rPr>
        <w:t xml:space="preserve"> the development of </w:t>
      </w:r>
      <w:r w:rsidR="00CC55B9">
        <w:rPr>
          <w:rFonts w:ascii="Times New Roman" w:hAnsi="Times New Roman" w:cs="Times New Roman"/>
          <w:sz w:val="28"/>
          <w:szCs w:val="28"/>
        </w:rPr>
        <w:t>philological sciences.</w:t>
      </w:r>
    </w:p>
    <w:p w:rsidR="00084811" w:rsidRPr="002D6E7C" w:rsidRDefault="001606D7" w:rsidP="002D6E7C">
      <w:pPr>
        <w:spacing w:line="360" w:lineRule="auto"/>
        <w:ind w:firstLine="709"/>
        <w:rPr>
          <w:rFonts w:ascii="Times New Roman" w:hAnsi="Times New Roman" w:cs="Times New Roman"/>
          <w:sz w:val="28"/>
          <w:szCs w:val="28"/>
        </w:rPr>
      </w:pPr>
      <w:r w:rsidRPr="001606D7">
        <w:rPr>
          <w:rFonts w:ascii="Times New Roman" w:hAnsi="Times New Roman" w:cs="Times New Roman"/>
          <w:b/>
          <w:sz w:val="28"/>
          <w:szCs w:val="28"/>
          <w:lang w:val="en-US"/>
        </w:rPr>
        <w:t>Main part</w:t>
      </w:r>
      <w:r w:rsidRPr="00CC55B9">
        <w:rPr>
          <w:rFonts w:ascii="Times New Roman" w:hAnsi="Times New Roman" w:cs="Times New Roman"/>
          <w:sz w:val="28"/>
          <w:szCs w:val="28"/>
          <w:lang w:val="en-US"/>
        </w:rPr>
        <w:t xml:space="preserve">. </w:t>
      </w:r>
      <w:r w:rsidR="00CC55B9" w:rsidRPr="00CC55B9">
        <w:rPr>
          <w:rFonts w:ascii="Times New Roman" w:hAnsi="Times New Roman" w:cs="Times New Roman"/>
          <w:sz w:val="28"/>
          <w:szCs w:val="28"/>
          <w:lang w:val="en-US"/>
        </w:rPr>
        <w:t xml:space="preserve">In modern linguistics, there are areas such as generative, cognitive, synchronic and diachronic, structural, anthropological, mathematical, descriptive, comparative and contrastive, Applied, Computational Linguistics. At the same time, it is difficult to clearly define the directions of linguistics, since the names of these </w:t>
      </w:r>
      <w:r w:rsidR="00CC55B9" w:rsidRPr="00CC55B9">
        <w:rPr>
          <w:rFonts w:ascii="Times New Roman" w:hAnsi="Times New Roman" w:cs="Times New Roman"/>
          <w:sz w:val="28"/>
          <w:szCs w:val="28"/>
          <w:lang w:val="en-US"/>
        </w:rPr>
        <w:lastRenderedPageBreak/>
        <w:t>directions in different printed publications do not coincide. Linguistics includes a</w:t>
      </w:r>
      <w:r w:rsidR="00CC55B9">
        <w:rPr>
          <w:rFonts w:ascii="Times New Roman" w:hAnsi="Times New Roman" w:cs="Times New Roman"/>
          <w:sz w:val="28"/>
          <w:szCs w:val="28"/>
          <w:lang w:val="en-US"/>
        </w:rPr>
        <w:t xml:space="preserve"> huge number of topics, and its </w:t>
      </w:r>
      <w:r w:rsidR="00CC55B9" w:rsidRPr="00CC55B9">
        <w:rPr>
          <w:rFonts w:ascii="Times New Roman" w:hAnsi="Times New Roman" w:cs="Times New Roman"/>
          <w:sz w:val="28"/>
          <w:szCs w:val="28"/>
          <w:lang w:val="en-US"/>
        </w:rPr>
        <w:t>borders are very difficult to determine. However, in the center of interest of linguistics are phonetics, phonology, syntax and semantics, which together constitute the grammar of the language. A relatively new and rapidly developing branc</w:t>
      </w:r>
      <w:r w:rsidR="00CC55B9">
        <w:rPr>
          <w:rFonts w:ascii="Times New Roman" w:hAnsi="Times New Roman" w:cs="Times New Roman"/>
          <w:sz w:val="28"/>
          <w:szCs w:val="28"/>
          <w:lang w:val="en-US"/>
        </w:rPr>
        <w:t>h of linguistics is a pragmatism</w:t>
      </w:r>
      <w:r w:rsidR="00CC55B9" w:rsidRPr="00CC55B9">
        <w:rPr>
          <w:rFonts w:ascii="Times New Roman" w:hAnsi="Times New Roman" w:cs="Times New Roman"/>
          <w:sz w:val="28"/>
          <w:szCs w:val="28"/>
          <w:lang w:val="en-US"/>
        </w:rPr>
        <w:t>, which, in turn, is connected with semantics and other branches of linguistics. Psycholinguistics studies the relationship of language</w:t>
      </w:r>
      <w:r w:rsidR="002E2A2E">
        <w:rPr>
          <w:rFonts w:ascii="Times New Roman" w:hAnsi="Times New Roman" w:cs="Times New Roman"/>
          <w:sz w:val="28"/>
          <w:szCs w:val="28"/>
          <w:lang w:val="en-US"/>
        </w:rPr>
        <w:t xml:space="preserve"> and thought, sociolinguistics </w:t>
      </w:r>
      <w:r w:rsidR="002E2A2E">
        <w:rPr>
          <w:rFonts w:ascii="Arial" w:hAnsi="Arial" w:cs="Arial"/>
          <w:color w:val="545454"/>
          <w:shd w:val="clear" w:color="auto" w:fill="FFFFFF"/>
        </w:rPr>
        <w:t> </w:t>
      </w:r>
      <w:r w:rsidR="002E2A2E" w:rsidRPr="002E2A2E">
        <w:rPr>
          <w:rFonts w:ascii="Times New Roman" w:hAnsi="Times New Roman" w:cs="Times New Roman"/>
          <w:color w:val="545454"/>
          <w:sz w:val="28"/>
          <w:szCs w:val="28"/>
          <w:shd w:val="clear" w:color="auto" w:fill="FFFFFF"/>
        </w:rPr>
        <w:t>—</w:t>
      </w:r>
      <w:r w:rsidR="00CC55B9" w:rsidRPr="002E2A2E">
        <w:rPr>
          <w:rFonts w:ascii="Times New Roman" w:hAnsi="Times New Roman" w:cs="Times New Roman"/>
          <w:sz w:val="28"/>
          <w:szCs w:val="28"/>
          <w:lang w:val="en-US"/>
        </w:rPr>
        <w:t xml:space="preserve"> t</w:t>
      </w:r>
      <w:r w:rsidR="00CC55B9" w:rsidRPr="00CC55B9">
        <w:rPr>
          <w:rFonts w:ascii="Times New Roman" w:hAnsi="Times New Roman" w:cs="Times New Roman"/>
          <w:sz w:val="28"/>
          <w:szCs w:val="28"/>
          <w:lang w:val="en-US"/>
        </w:rPr>
        <w:t>he science of language and society, applied linguistics</w:t>
      </w:r>
      <w:r w:rsidR="002D6E7C">
        <w:rPr>
          <w:rFonts w:ascii="Times New Roman" w:hAnsi="Times New Roman" w:cs="Times New Roman"/>
          <w:sz w:val="28"/>
          <w:szCs w:val="28"/>
        </w:rPr>
        <w:t xml:space="preserve"> </w:t>
      </w:r>
      <w:r w:rsidR="002D6E7C">
        <w:rPr>
          <w:rFonts w:ascii="Times New Roman" w:hAnsi="Times New Roman" w:cs="Times New Roman"/>
          <w:sz w:val="28"/>
          <w:szCs w:val="28"/>
          <w:lang w:val="en-US"/>
        </w:rPr>
        <w:t xml:space="preserve">is </w:t>
      </w:r>
      <w:r w:rsidR="00CC55B9" w:rsidRPr="00CC55B9">
        <w:rPr>
          <w:rFonts w:ascii="Times New Roman" w:hAnsi="Times New Roman" w:cs="Times New Roman"/>
          <w:sz w:val="28"/>
          <w:szCs w:val="28"/>
          <w:lang w:val="en-US"/>
        </w:rPr>
        <w:t xml:space="preserve"> associated with the use of linguistics </w:t>
      </w:r>
      <w:r w:rsidR="002D6E7C">
        <w:rPr>
          <w:rFonts w:ascii="Times New Roman" w:hAnsi="Times New Roman" w:cs="Times New Roman"/>
          <w:sz w:val="28"/>
          <w:szCs w:val="28"/>
          <w:lang w:val="en-US"/>
        </w:rPr>
        <w:t xml:space="preserve">in language teaching, computer </w:t>
      </w:r>
      <w:r w:rsidR="002D6E7C" w:rsidRPr="002E2A2E">
        <w:rPr>
          <w:rFonts w:ascii="Times New Roman" w:hAnsi="Times New Roman" w:cs="Times New Roman"/>
          <w:color w:val="545454"/>
          <w:sz w:val="28"/>
          <w:szCs w:val="28"/>
          <w:shd w:val="clear" w:color="auto" w:fill="FFFFFF"/>
        </w:rPr>
        <w:t>—</w:t>
      </w:r>
      <w:r w:rsidR="00CC55B9" w:rsidRPr="00CC55B9">
        <w:rPr>
          <w:rFonts w:ascii="Times New Roman" w:hAnsi="Times New Roman" w:cs="Times New Roman"/>
          <w:sz w:val="28"/>
          <w:szCs w:val="28"/>
          <w:lang w:val="en-US"/>
        </w:rPr>
        <w:t xml:space="preserve"> examines the use of computers to copy the language, anthropological linguistics </w:t>
      </w:r>
      <w:r w:rsidR="002D6E7C" w:rsidRPr="002E2A2E">
        <w:rPr>
          <w:rFonts w:ascii="Times New Roman" w:hAnsi="Times New Roman" w:cs="Times New Roman"/>
          <w:color w:val="545454"/>
          <w:sz w:val="28"/>
          <w:szCs w:val="28"/>
          <w:shd w:val="clear" w:color="auto" w:fill="FFFFFF"/>
        </w:rPr>
        <w:t>—</w:t>
      </w:r>
      <w:r w:rsidR="002D6E7C">
        <w:rPr>
          <w:rFonts w:ascii="Times New Roman" w:hAnsi="Times New Roman" w:cs="Times New Roman"/>
          <w:color w:val="545454"/>
          <w:sz w:val="28"/>
          <w:szCs w:val="28"/>
          <w:shd w:val="clear" w:color="auto" w:fill="FFFFFF"/>
          <w:lang w:val="en-US"/>
        </w:rPr>
        <w:t xml:space="preserve"> </w:t>
      </w:r>
      <w:r w:rsidR="00CC55B9" w:rsidRPr="00CC55B9">
        <w:rPr>
          <w:rFonts w:ascii="Times New Roman" w:hAnsi="Times New Roman" w:cs="Times New Roman"/>
          <w:sz w:val="28"/>
          <w:szCs w:val="28"/>
          <w:lang w:val="en-US"/>
        </w:rPr>
        <w:t>the science of language in the cultural crossroads of the times, philosophical linguistics is interested in communication between language and logical thou</w:t>
      </w:r>
      <w:r w:rsidR="002D6E7C">
        <w:rPr>
          <w:rFonts w:ascii="Times New Roman" w:hAnsi="Times New Roman" w:cs="Times New Roman"/>
          <w:sz w:val="28"/>
          <w:szCs w:val="28"/>
          <w:lang w:val="en-US"/>
        </w:rPr>
        <w:t xml:space="preserve">ght, ethnolinguistics studying </w:t>
      </w:r>
      <w:r w:rsidR="00CC55B9" w:rsidRPr="00CC55B9">
        <w:rPr>
          <w:rFonts w:ascii="Times New Roman" w:hAnsi="Times New Roman" w:cs="Times New Roman"/>
          <w:sz w:val="28"/>
          <w:szCs w:val="28"/>
          <w:lang w:val="en-US"/>
        </w:rPr>
        <w:t>language in its relation to culture, the interaction of linguistic, ethno-cultural and ethno-psychological Factors in the functioning</w:t>
      </w:r>
      <w:r w:rsidR="002D6E7C">
        <w:rPr>
          <w:rFonts w:ascii="Times New Roman" w:hAnsi="Times New Roman" w:cs="Times New Roman"/>
          <w:sz w:val="28"/>
          <w:szCs w:val="28"/>
          <w:lang w:val="en-US"/>
        </w:rPr>
        <w:t xml:space="preserve"> and development of language. </w:t>
      </w:r>
      <w:r w:rsidR="00CC55B9" w:rsidRPr="00CC55B9">
        <w:rPr>
          <w:rFonts w:ascii="Times New Roman" w:hAnsi="Times New Roman" w:cs="Times New Roman"/>
          <w:sz w:val="28"/>
          <w:szCs w:val="28"/>
          <w:lang w:val="en-US"/>
        </w:rPr>
        <w:t>All these sections are closely intertwined with each other. Recently, more and more interest is caused by psycholinguistics and sociolinguistics</w:t>
      </w:r>
      <w:r w:rsidR="00CC55B9" w:rsidRPr="00084811">
        <w:rPr>
          <w:rFonts w:ascii="Times New Roman" w:hAnsi="Times New Roman" w:cs="Times New Roman"/>
          <w:sz w:val="28"/>
          <w:szCs w:val="28"/>
          <w:lang w:val="en-US"/>
        </w:rPr>
        <w:t>.</w:t>
      </w:r>
      <w:r w:rsidR="00084811" w:rsidRPr="00084811">
        <w:rPr>
          <w:rFonts w:ascii="Times New Roman" w:eastAsia="Times New Roman" w:hAnsi="Times New Roman" w:cs="Times New Roman"/>
          <w:color w:val="000000" w:themeColor="text1"/>
          <w:sz w:val="28"/>
          <w:szCs w:val="28"/>
          <w:lang w:eastAsia="uk-UA"/>
        </w:rPr>
        <w:t xml:space="preserve"> </w:t>
      </w:r>
      <w:r w:rsidR="00084811" w:rsidRPr="00084811">
        <w:rPr>
          <w:rFonts w:ascii="Times New Roman" w:hAnsi="Times New Roman" w:cs="Times New Roman"/>
          <w:color w:val="545454"/>
          <w:sz w:val="28"/>
          <w:szCs w:val="28"/>
          <w:shd w:val="clear" w:color="auto" w:fill="FFFFFF"/>
        </w:rPr>
        <w:t> </w:t>
      </w:r>
      <w:r w:rsidR="00084811">
        <w:rPr>
          <w:rFonts w:ascii="Times New Roman" w:hAnsi="Times New Roman" w:cs="Times New Roman"/>
          <w:color w:val="000000" w:themeColor="text1"/>
          <w:sz w:val="28"/>
          <w:szCs w:val="28"/>
          <w:shd w:val="clear" w:color="auto" w:fill="FFFFFF"/>
        </w:rPr>
        <w:t>[1</w:t>
      </w:r>
      <w:r w:rsidR="00084811" w:rsidRPr="00084811">
        <w:rPr>
          <w:rFonts w:ascii="Times New Roman" w:hAnsi="Times New Roman" w:cs="Times New Roman"/>
          <w:color w:val="000000" w:themeColor="text1"/>
          <w:sz w:val="28"/>
          <w:szCs w:val="28"/>
          <w:shd w:val="clear" w:color="auto" w:fill="FFFFFF"/>
        </w:rPr>
        <w:t>]</w:t>
      </w:r>
      <w:r w:rsidR="00084811" w:rsidRPr="00084811">
        <w:rPr>
          <w:rFonts w:ascii="Arial" w:hAnsi="Arial" w:cs="Arial"/>
          <w:color w:val="000000" w:themeColor="text1"/>
          <w:shd w:val="clear" w:color="auto" w:fill="FFFFFF"/>
        </w:rPr>
        <w:t> </w:t>
      </w:r>
    </w:p>
    <w:p w:rsidR="00CC55B9" w:rsidRDefault="00CC55B9" w:rsidP="00CC55B9">
      <w:pPr>
        <w:spacing w:line="360" w:lineRule="auto"/>
        <w:ind w:firstLine="709"/>
        <w:rPr>
          <w:rFonts w:ascii="Times New Roman" w:hAnsi="Times New Roman" w:cs="Times New Roman"/>
          <w:sz w:val="28"/>
          <w:szCs w:val="28"/>
          <w:lang w:val="en-US"/>
        </w:rPr>
      </w:pPr>
      <w:r w:rsidRPr="00CC55B9">
        <w:rPr>
          <w:rFonts w:ascii="Times New Roman" w:hAnsi="Times New Roman" w:cs="Times New Roman"/>
          <w:sz w:val="28"/>
          <w:szCs w:val="28"/>
          <w:lang w:val="en-US"/>
        </w:rPr>
        <w:t xml:space="preserve">Modern applied linguistics  is almost as diverse as the field </w:t>
      </w:r>
      <w:r w:rsidR="00962DF0">
        <w:rPr>
          <w:rFonts w:ascii="Times New Roman" w:hAnsi="Times New Roman" w:cs="Times New Roman"/>
          <w:sz w:val="28"/>
          <w:szCs w:val="28"/>
          <w:lang w:val="en-US"/>
        </w:rPr>
        <w:t>of practical human activity. It</w:t>
      </w:r>
      <w:r w:rsidRPr="00CC55B9">
        <w:rPr>
          <w:rFonts w:ascii="Times New Roman" w:hAnsi="Times New Roman" w:cs="Times New Roman"/>
          <w:sz w:val="28"/>
          <w:szCs w:val="28"/>
          <w:lang w:val="en-US"/>
        </w:rPr>
        <w:t xml:space="preserve"> studies methods of solving practical problems r</w:t>
      </w:r>
      <w:r w:rsidR="002E2A2E">
        <w:rPr>
          <w:rFonts w:ascii="Times New Roman" w:hAnsi="Times New Roman" w:cs="Times New Roman"/>
          <w:sz w:val="28"/>
          <w:szCs w:val="28"/>
          <w:lang w:val="en-US"/>
        </w:rPr>
        <w:t xml:space="preserve">elated to the use of language </w:t>
      </w:r>
      <w:r w:rsidR="002E2A2E" w:rsidRPr="002E2A2E">
        <w:rPr>
          <w:rFonts w:ascii="Times New Roman" w:hAnsi="Times New Roman" w:cs="Times New Roman"/>
          <w:color w:val="545454"/>
          <w:sz w:val="28"/>
          <w:szCs w:val="28"/>
          <w:shd w:val="clear" w:color="auto" w:fill="FFFFFF"/>
        </w:rPr>
        <w:t>—</w:t>
      </w:r>
      <w:r w:rsidR="002E2A2E" w:rsidRPr="002E2A2E">
        <w:rPr>
          <w:rFonts w:ascii="Times New Roman" w:hAnsi="Times New Roman" w:cs="Times New Roman"/>
          <w:sz w:val="28"/>
          <w:szCs w:val="28"/>
          <w:lang w:val="en-US"/>
        </w:rPr>
        <w:t xml:space="preserve"> </w:t>
      </w:r>
      <w:r w:rsidRPr="00CC55B9">
        <w:rPr>
          <w:rFonts w:ascii="Times New Roman" w:hAnsi="Times New Roman" w:cs="Times New Roman"/>
          <w:sz w:val="28"/>
          <w:szCs w:val="28"/>
          <w:lang w:val="en-US"/>
        </w:rPr>
        <w:t xml:space="preserve">teaching, translation, terminology, and more. Applied linguistics relies not only on the achievements of the general linguistic theory, but it itself influences its development. Usually, to solve practical problems, special studies are needed, which constitute the main content of </w:t>
      </w:r>
      <w:r w:rsidR="00045DCC">
        <w:rPr>
          <w:rFonts w:ascii="Times New Roman" w:hAnsi="Times New Roman" w:cs="Times New Roman"/>
          <w:sz w:val="28"/>
          <w:szCs w:val="28"/>
          <w:lang w:val="en-US"/>
        </w:rPr>
        <w:t>the modern</w:t>
      </w:r>
      <w:r w:rsidR="00045DCC" w:rsidRPr="00CC55B9">
        <w:rPr>
          <w:rFonts w:ascii="Times New Roman" w:hAnsi="Times New Roman" w:cs="Times New Roman"/>
          <w:sz w:val="28"/>
          <w:szCs w:val="28"/>
          <w:lang w:val="en-US"/>
        </w:rPr>
        <w:t xml:space="preserve"> applied linguistics </w:t>
      </w:r>
      <w:r w:rsidRPr="00CC55B9">
        <w:rPr>
          <w:rFonts w:ascii="Times New Roman" w:hAnsi="Times New Roman" w:cs="Times New Roman"/>
          <w:sz w:val="28"/>
          <w:szCs w:val="28"/>
          <w:lang w:val="en-US"/>
        </w:rPr>
        <w:t xml:space="preserve">. The main areas of the </w:t>
      </w:r>
      <w:r w:rsidR="00045DCC" w:rsidRPr="00CC55B9">
        <w:rPr>
          <w:rFonts w:ascii="Times New Roman" w:hAnsi="Times New Roman" w:cs="Times New Roman"/>
          <w:sz w:val="28"/>
          <w:szCs w:val="28"/>
          <w:lang w:val="en-US"/>
        </w:rPr>
        <w:t>applied linguistics</w:t>
      </w:r>
      <w:r w:rsidRPr="00CC55B9">
        <w:rPr>
          <w:rFonts w:ascii="Times New Roman" w:hAnsi="Times New Roman" w:cs="Times New Roman"/>
          <w:sz w:val="28"/>
          <w:szCs w:val="28"/>
          <w:lang w:val="en-US"/>
        </w:rPr>
        <w:t xml:space="preserve">: recording and storing speech information </w:t>
      </w:r>
      <w:r w:rsidR="00962DF0" w:rsidRPr="002E2A2E">
        <w:rPr>
          <w:rFonts w:ascii="Times New Roman" w:hAnsi="Times New Roman" w:cs="Times New Roman"/>
          <w:color w:val="545454"/>
          <w:sz w:val="28"/>
          <w:szCs w:val="28"/>
          <w:shd w:val="clear" w:color="auto" w:fill="FFFFFF"/>
        </w:rPr>
        <w:t>—</w:t>
      </w:r>
      <w:r w:rsidR="00962DF0">
        <w:rPr>
          <w:rFonts w:ascii="Times New Roman" w:hAnsi="Times New Roman" w:cs="Times New Roman"/>
          <w:color w:val="545454"/>
          <w:sz w:val="28"/>
          <w:szCs w:val="28"/>
          <w:shd w:val="clear" w:color="auto" w:fill="FFFFFF"/>
          <w:lang w:val="en-US"/>
        </w:rPr>
        <w:t xml:space="preserve"> </w:t>
      </w:r>
      <w:r w:rsidRPr="00CC55B9">
        <w:rPr>
          <w:rFonts w:ascii="Times New Roman" w:hAnsi="Times New Roman" w:cs="Times New Roman"/>
          <w:sz w:val="28"/>
          <w:szCs w:val="28"/>
          <w:lang w:val="en-US"/>
        </w:rPr>
        <w:t xml:space="preserve">the creation of alphabets and scripts, orthography, practical transcription and transliteration (mainly in relation to geographical names and proper names), the creation of information languages; the </w:t>
      </w:r>
      <w:r w:rsidR="002E2A2E">
        <w:rPr>
          <w:rFonts w:ascii="Times New Roman" w:hAnsi="Times New Roman" w:cs="Times New Roman"/>
          <w:sz w:val="28"/>
          <w:szCs w:val="28"/>
          <w:lang w:val="en-US"/>
        </w:rPr>
        <w:t xml:space="preserve">transfer of voice information </w:t>
      </w:r>
      <w:r w:rsidR="002E2A2E" w:rsidRPr="002E2A2E">
        <w:rPr>
          <w:rFonts w:ascii="Times New Roman" w:hAnsi="Times New Roman" w:cs="Times New Roman"/>
          <w:color w:val="545454"/>
          <w:sz w:val="28"/>
          <w:szCs w:val="28"/>
          <w:shd w:val="clear" w:color="auto" w:fill="FFFFFF"/>
        </w:rPr>
        <w:t>—</w:t>
      </w:r>
      <w:r w:rsidR="002E2A2E" w:rsidRPr="002E2A2E">
        <w:rPr>
          <w:rFonts w:ascii="Times New Roman" w:hAnsi="Times New Roman" w:cs="Times New Roman"/>
          <w:sz w:val="28"/>
          <w:szCs w:val="28"/>
          <w:lang w:val="en-US"/>
        </w:rPr>
        <w:t xml:space="preserve"> </w:t>
      </w:r>
      <w:r w:rsidRPr="00CC55B9">
        <w:rPr>
          <w:rFonts w:ascii="Times New Roman" w:hAnsi="Times New Roman" w:cs="Times New Roman"/>
          <w:sz w:val="28"/>
          <w:szCs w:val="28"/>
          <w:lang w:val="en-US"/>
        </w:rPr>
        <w:t>the theory of translation (mainly scientific and technical), the creation of automatic translation systems; automatic recognition and synthesis of speech, the theory of teaching non-native language, language education (teachin</w:t>
      </w:r>
      <w:r w:rsidR="00045DCC">
        <w:rPr>
          <w:rFonts w:ascii="Times New Roman" w:hAnsi="Times New Roman" w:cs="Times New Roman"/>
          <w:sz w:val="28"/>
          <w:szCs w:val="28"/>
          <w:lang w:val="en-US"/>
        </w:rPr>
        <w:t>g the language of deaf and dumb</w:t>
      </w:r>
      <w:r w:rsidRPr="00CC55B9">
        <w:rPr>
          <w:rFonts w:ascii="Times New Roman" w:hAnsi="Times New Roman" w:cs="Times New Roman"/>
          <w:sz w:val="28"/>
          <w:szCs w:val="28"/>
          <w:lang w:val="en-US"/>
        </w:rPr>
        <w:t xml:space="preserve">), the theory of speech intelligibility (to optimize the transmission of speech through communication </w:t>
      </w:r>
      <w:r w:rsidRPr="00CC55B9">
        <w:rPr>
          <w:rFonts w:ascii="Times New Roman" w:hAnsi="Times New Roman" w:cs="Times New Roman"/>
          <w:sz w:val="28"/>
          <w:szCs w:val="28"/>
          <w:lang w:val="en-US"/>
        </w:rPr>
        <w:lastRenderedPageBreak/>
        <w:t>channels); automation of intellectual activities related to</w:t>
      </w:r>
      <w:r w:rsidR="002E2A2E">
        <w:rPr>
          <w:rFonts w:ascii="Times New Roman" w:hAnsi="Times New Roman" w:cs="Times New Roman"/>
          <w:sz w:val="28"/>
          <w:szCs w:val="28"/>
          <w:lang w:val="en-US"/>
        </w:rPr>
        <w:t xml:space="preserve"> the use of language </w:t>
      </w:r>
      <w:r w:rsidR="002E2A2E" w:rsidRPr="002E2A2E">
        <w:rPr>
          <w:rFonts w:ascii="Times New Roman" w:hAnsi="Times New Roman" w:cs="Times New Roman"/>
          <w:color w:val="545454"/>
          <w:sz w:val="28"/>
          <w:szCs w:val="28"/>
          <w:shd w:val="clear" w:color="auto" w:fill="FFFFFF"/>
        </w:rPr>
        <w:t>—</w:t>
      </w:r>
      <w:r w:rsidR="002E2A2E" w:rsidRPr="002E2A2E">
        <w:rPr>
          <w:rFonts w:ascii="Times New Roman" w:hAnsi="Times New Roman" w:cs="Times New Roman"/>
          <w:sz w:val="28"/>
          <w:szCs w:val="28"/>
          <w:lang w:val="en-US"/>
        </w:rPr>
        <w:t xml:space="preserve"> </w:t>
      </w:r>
      <w:r w:rsidRPr="00CC55B9">
        <w:rPr>
          <w:rFonts w:ascii="Times New Roman" w:hAnsi="Times New Roman" w:cs="Times New Roman"/>
          <w:sz w:val="28"/>
          <w:szCs w:val="28"/>
          <w:lang w:val="en-US"/>
        </w:rPr>
        <w:t xml:space="preserve">the creation of artificial intelligence (automated) systems of information retrieval systems, automatic annotation and information abstracting systems; use of the language in medicine - neurolinguistics (speech pathology), etc .; use of language as </w:t>
      </w:r>
      <w:r w:rsidR="002E2A2E">
        <w:rPr>
          <w:rFonts w:ascii="Times New Roman" w:hAnsi="Times New Roman" w:cs="Times New Roman"/>
          <w:sz w:val="28"/>
          <w:szCs w:val="28"/>
          <w:lang w:val="en-US"/>
        </w:rPr>
        <w:t>a means of mass communication</w:t>
      </w:r>
      <w:r w:rsidR="002E2A2E">
        <w:rPr>
          <w:rFonts w:ascii="Times New Roman" w:hAnsi="Times New Roman" w:cs="Times New Roman"/>
          <w:sz w:val="28"/>
          <w:szCs w:val="28"/>
        </w:rPr>
        <w:t xml:space="preserve"> </w:t>
      </w:r>
      <w:r w:rsidR="002E2A2E" w:rsidRPr="002E2A2E">
        <w:rPr>
          <w:rFonts w:ascii="Times New Roman" w:hAnsi="Times New Roman" w:cs="Times New Roman"/>
          <w:color w:val="545454"/>
          <w:sz w:val="28"/>
          <w:szCs w:val="28"/>
          <w:shd w:val="clear" w:color="auto" w:fill="FFFFFF"/>
        </w:rPr>
        <w:t>—</w:t>
      </w:r>
      <w:r w:rsidR="002E2A2E" w:rsidRPr="002E2A2E">
        <w:rPr>
          <w:rFonts w:ascii="Times New Roman" w:hAnsi="Times New Roman" w:cs="Times New Roman"/>
          <w:sz w:val="28"/>
          <w:szCs w:val="28"/>
          <w:lang w:val="en-US"/>
        </w:rPr>
        <w:t xml:space="preserve"> </w:t>
      </w:r>
      <w:r w:rsidRPr="00CC55B9">
        <w:rPr>
          <w:rFonts w:ascii="Times New Roman" w:hAnsi="Times New Roman" w:cs="Times New Roman"/>
          <w:sz w:val="28"/>
          <w:szCs w:val="28"/>
          <w:lang w:val="en-US"/>
        </w:rPr>
        <w:t>language planning (in countries with a multilingual population), language construction, language normalization (normative grammar and dictionaries, orthoepia, unificatio</w:t>
      </w:r>
      <w:r w:rsidR="002E2A2E">
        <w:rPr>
          <w:rFonts w:ascii="Times New Roman" w:hAnsi="Times New Roman" w:cs="Times New Roman"/>
          <w:sz w:val="28"/>
          <w:szCs w:val="28"/>
          <w:lang w:val="en-US"/>
        </w:rPr>
        <w:t>n of terminology, cethomonics</w:t>
      </w:r>
      <w:r w:rsidR="002E2A2E">
        <w:rPr>
          <w:rFonts w:ascii="Times New Roman" w:hAnsi="Times New Roman" w:cs="Times New Roman"/>
          <w:sz w:val="28"/>
          <w:szCs w:val="28"/>
        </w:rPr>
        <w:t xml:space="preserve"> </w:t>
      </w:r>
      <w:r w:rsidR="002E2A2E" w:rsidRPr="002E2A2E">
        <w:rPr>
          <w:rFonts w:ascii="Times New Roman" w:hAnsi="Times New Roman" w:cs="Times New Roman"/>
          <w:color w:val="545454"/>
          <w:sz w:val="28"/>
          <w:szCs w:val="28"/>
          <w:shd w:val="clear" w:color="auto" w:fill="FFFFFF"/>
        </w:rPr>
        <w:t>—</w:t>
      </w:r>
      <w:r w:rsidR="002E2A2E" w:rsidRPr="002E2A2E">
        <w:rPr>
          <w:rFonts w:ascii="Times New Roman" w:hAnsi="Times New Roman" w:cs="Times New Roman"/>
          <w:sz w:val="28"/>
          <w:szCs w:val="28"/>
          <w:lang w:val="en-US"/>
        </w:rPr>
        <w:t xml:space="preserve"> </w:t>
      </w:r>
      <w:r w:rsidRPr="00CC55B9">
        <w:rPr>
          <w:rFonts w:ascii="Times New Roman" w:hAnsi="Times New Roman" w:cs="Times New Roman"/>
          <w:sz w:val="28"/>
          <w:szCs w:val="28"/>
          <w:lang w:val="en-US"/>
        </w:rPr>
        <w:t>study of trademarks); creation of international artificial languages, field linguistics (description of unexplored languages), studying the influence of language on human behavior (content analysis, linguistic theory of advertising, propaganda, etc.).</w:t>
      </w:r>
    </w:p>
    <w:p w:rsidR="009404FE" w:rsidRPr="00D26D73" w:rsidRDefault="009404FE" w:rsidP="009404FE">
      <w:pPr>
        <w:spacing w:line="360" w:lineRule="auto"/>
        <w:ind w:firstLine="709"/>
        <w:rPr>
          <w:rFonts w:ascii="Times New Roman" w:hAnsi="Times New Roman" w:cs="Times New Roman"/>
          <w:sz w:val="28"/>
          <w:szCs w:val="28"/>
          <w:lang w:val="en-US"/>
        </w:rPr>
      </w:pPr>
      <w:r w:rsidRPr="009404FE">
        <w:rPr>
          <w:rFonts w:ascii="Times New Roman" w:hAnsi="Times New Roman" w:cs="Times New Roman"/>
          <w:sz w:val="28"/>
          <w:szCs w:val="28"/>
          <w:lang w:val="en-US"/>
        </w:rPr>
        <w:t>At the moment,</w:t>
      </w:r>
      <w:r w:rsidR="002D6E7C" w:rsidRPr="002D6E7C">
        <w:rPr>
          <w:rFonts w:ascii="Times New Roman" w:hAnsi="Times New Roman" w:cs="Times New Roman"/>
          <w:sz w:val="28"/>
          <w:szCs w:val="28"/>
          <w:lang w:val="en-US"/>
        </w:rPr>
        <w:t xml:space="preserve"> </w:t>
      </w:r>
      <w:r w:rsidR="002D6E7C" w:rsidRPr="009404FE">
        <w:rPr>
          <w:rFonts w:ascii="Times New Roman" w:hAnsi="Times New Roman" w:cs="Times New Roman"/>
          <w:sz w:val="28"/>
          <w:szCs w:val="28"/>
          <w:lang w:val="en-US"/>
        </w:rPr>
        <w:t>computer linguistics associated with hypertext technologies</w:t>
      </w:r>
      <w:r w:rsidR="002D6E7C">
        <w:rPr>
          <w:rFonts w:ascii="Times New Roman" w:hAnsi="Times New Roman" w:cs="Times New Roman"/>
          <w:sz w:val="28"/>
          <w:szCs w:val="28"/>
          <w:lang w:val="en-US"/>
        </w:rPr>
        <w:t xml:space="preserve">, </w:t>
      </w:r>
      <w:r w:rsidR="002D6E7C" w:rsidRPr="009404FE">
        <w:rPr>
          <w:rFonts w:ascii="Times New Roman" w:hAnsi="Times New Roman" w:cs="Times New Roman"/>
          <w:sz w:val="28"/>
          <w:szCs w:val="28"/>
          <w:lang w:val="en-US"/>
        </w:rPr>
        <w:t>that appeared with the development of the global Internet network</w:t>
      </w:r>
      <w:r w:rsidR="002D6E7C">
        <w:rPr>
          <w:rFonts w:ascii="Times New Roman" w:hAnsi="Times New Roman" w:cs="Times New Roman"/>
          <w:sz w:val="28"/>
          <w:szCs w:val="28"/>
          <w:lang w:val="en-US"/>
        </w:rPr>
        <w:t>, should be considered as</w:t>
      </w:r>
      <w:r w:rsidRPr="009404FE">
        <w:rPr>
          <w:rFonts w:ascii="Times New Roman" w:hAnsi="Times New Roman" w:cs="Times New Roman"/>
          <w:sz w:val="28"/>
          <w:szCs w:val="28"/>
          <w:lang w:val="en-US"/>
        </w:rPr>
        <w:t xml:space="preserve"> the most promising area of ​​modern applied linguistics. </w:t>
      </w:r>
      <w:r w:rsidR="002D6E7C">
        <w:rPr>
          <w:rFonts w:ascii="Times New Roman" w:hAnsi="Times New Roman" w:cs="Times New Roman"/>
          <w:sz w:val="28"/>
          <w:szCs w:val="28"/>
          <w:lang w:val="en-US"/>
        </w:rPr>
        <w:t>T</w:t>
      </w:r>
      <w:r w:rsidR="002D6E7C" w:rsidRPr="009404FE">
        <w:rPr>
          <w:rFonts w:ascii="Times New Roman" w:hAnsi="Times New Roman" w:cs="Times New Roman"/>
          <w:sz w:val="28"/>
          <w:szCs w:val="28"/>
          <w:lang w:val="en-US"/>
        </w:rPr>
        <w:t xml:space="preserve">he computer design of the text and its components </w:t>
      </w:r>
      <w:r w:rsidR="002D6E7C">
        <w:rPr>
          <w:rFonts w:ascii="Times New Roman" w:hAnsi="Times New Roman" w:cs="Times New Roman"/>
          <w:sz w:val="28"/>
          <w:szCs w:val="28"/>
          <w:lang w:val="en-US"/>
        </w:rPr>
        <w:t>is an another area tha</w:t>
      </w:r>
      <w:r w:rsidR="00D26D73">
        <w:rPr>
          <w:rFonts w:ascii="Times New Roman" w:hAnsi="Times New Roman" w:cs="Times New Roman"/>
          <w:sz w:val="28"/>
          <w:szCs w:val="28"/>
          <w:lang w:val="en-US"/>
        </w:rPr>
        <w:t>t should be associated w</w:t>
      </w:r>
      <w:r w:rsidRPr="009404FE">
        <w:rPr>
          <w:rFonts w:ascii="Times New Roman" w:hAnsi="Times New Roman" w:cs="Times New Roman"/>
          <w:sz w:val="28"/>
          <w:szCs w:val="28"/>
          <w:lang w:val="en-US"/>
        </w:rPr>
        <w:t>ith computer technology</w:t>
      </w:r>
      <w:r w:rsidR="00D26D73">
        <w:rPr>
          <w:rFonts w:ascii="Times New Roman" w:hAnsi="Times New Roman" w:cs="Times New Roman"/>
          <w:sz w:val="28"/>
          <w:szCs w:val="28"/>
          <w:lang w:val="en-US"/>
        </w:rPr>
        <w:t xml:space="preserve">. </w:t>
      </w:r>
      <w:r w:rsidRPr="009404FE">
        <w:rPr>
          <w:rFonts w:ascii="Times New Roman" w:hAnsi="Times New Roman" w:cs="Times New Roman"/>
          <w:sz w:val="28"/>
          <w:szCs w:val="28"/>
          <w:lang w:val="en-US"/>
        </w:rPr>
        <w:t>The software allows you to compose printed text and image elements of the original layout into a single whole. In this case, the text appears as an element of the image, and t</w:t>
      </w:r>
      <w:r w:rsidR="002E2A2E">
        <w:rPr>
          <w:rFonts w:ascii="Times New Roman" w:hAnsi="Times New Roman" w:cs="Times New Roman"/>
          <w:sz w:val="28"/>
          <w:szCs w:val="28"/>
          <w:lang w:val="en-US"/>
        </w:rPr>
        <w:t xml:space="preserve">he image </w:t>
      </w:r>
      <w:r w:rsidR="002E2A2E" w:rsidRPr="002E2A2E">
        <w:rPr>
          <w:rFonts w:ascii="Times New Roman" w:hAnsi="Times New Roman" w:cs="Times New Roman"/>
          <w:color w:val="545454"/>
          <w:sz w:val="28"/>
          <w:szCs w:val="28"/>
          <w:shd w:val="clear" w:color="auto" w:fill="FFFFFF"/>
        </w:rPr>
        <w:t>—</w:t>
      </w:r>
      <w:r w:rsidR="002E2A2E" w:rsidRPr="002E2A2E">
        <w:rPr>
          <w:rFonts w:ascii="Times New Roman" w:hAnsi="Times New Roman" w:cs="Times New Roman"/>
          <w:sz w:val="28"/>
          <w:szCs w:val="28"/>
          <w:lang w:val="en-US"/>
        </w:rPr>
        <w:t xml:space="preserve"> </w:t>
      </w:r>
      <w:r>
        <w:rPr>
          <w:rFonts w:ascii="Times New Roman" w:hAnsi="Times New Roman" w:cs="Times New Roman"/>
          <w:sz w:val="28"/>
          <w:szCs w:val="28"/>
          <w:lang w:val="en-US"/>
        </w:rPr>
        <w:t>as part</w:t>
      </w:r>
      <w:r w:rsidR="00D26D73">
        <w:rPr>
          <w:rFonts w:ascii="Times New Roman" w:hAnsi="Times New Roman" w:cs="Times New Roman"/>
          <w:sz w:val="28"/>
          <w:szCs w:val="28"/>
          <w:lang w:val="en-US"/>
        </w:rPr>
        <w:t xml:space="preserve"> of the text</w:t>
      </w:r>
      <w:r w:rsidR="00084811" w:rsidRPr="00084811">
        <w:rPr>
          <w:rFonts w:ascii="Times New Roman" w:hAnsi="Times New Roman" w:cs="Times New Roman"/>
          <w:color w:val="000000" w:themeColor="text1"/>
          <w:sz w:val="28"/>
          <w:szCs w:val="28"/>
          <w:shd w:val="clear" w:color="auto" w:fill="FFFFFF"/>
        </w:rPr>
        <w:t>[</w:t>
      </w:r>
      <w:r w:rsidR="00084811">
        <w:rPr>
          <w:rFonts w:ascii="Times New Roman" w:hAnsi="Times New Roman" w:cs="Times New Roman"/>
          <w:color w:val="000000" w:themeColor="text1"/>
          <w:sz w:val="28"/>
          <w:szCs w:val="28"/>
          <w:shd w:val="clear" w:color="auto" w:fill="FFFFFF"/>
        </w:rPr>
        <w:t xml:space="preserve"> 2</w:t>
      </w:r>
      <w:r w:rsidR="00084811" w:rsidRPr="00084811">
        <w:rPr>
          <w:rFonts w:ascii="Times New Roman" w:hAnsi="Times New Roman" w:cs="Times New Roman"/>
          <w:color w:val="000000" w:themeColor="text1"/>
          <w:sz w:val="28"/>
          <w:szCs w:val="28"/>
          <w:shd w:val="clear" w:color="auto" w:fill="FFFFFF"/>
        </w:rPr>
        <w:t xml:space="preserve"> ]</w:t>
      </w:r>
      <w:r w:rsidR="00D26D73">
        <w:rPr>
          <w:rFonts w:ascii="Arial" w:hAnsi="Arial" w:cs="Arial"/>
          <w:color w:val="000000" w:themeColor="text1"/>
          <w:shd w:val="clear" w:color="auto" w:fill="FFFFFF"/>
        </w:rPr>
        <w:t>.</w:t>
      </w:r>
    </w:p>
    <w:p w:rsidR="009404FE" w:rsidRPr="00D26D73" w:rsidRDefault="009404FE" w:rsidP="009404FE">
      <w:pPr>
        <w:spacing w:line="360" w:lineRule="auto"/>
        <w:ind w:firstLine="709"/>
        <w:rPr>
          <w:rFonts w:ascii="Times New Roman" w:hAnsi="Times New Roman" w:cs="Times New Roman"/>
          <w:sz w:val="28"/>
          <w:szCs w:val="28"/>
          <w:lang w:val="en-US"/>
        </w:rPr>
      </w:pPr>
      <w:r w:rsidRPr="009404FE">
        <w:rPr>
          <w:rFonts w:ascii="Times New Roman" w:hAnsi="Times New Roman" w:cs="Times New Roman"/>
          <w:sz w:val="28"/>
          <w:szCs w:val="28"/>
          <w:lang w:val="en-US"/>
        </w:rPr>
        <w:t>Computer linguistics or computational is oriented to the use of computer tools: programs, computer technologies, organization and processing of linguistic data. As a special direction, computer linguistics took shape in the 1960s</w:t>
      </w:r>
      <w:r w:rsidR="00D26D73">
        <w:rPr>
          <w:rFonts w:ascii="Times New Roman" w:hAnsi="Times New Roman" w:cs="Times New Roman"/>
          <w:sz w:val="28"/>
          <w:szCs w:val="28"/>
          <w:lang w:val="en-US"/>
        </w:rPr>
        <w:t xml:space="preserve">. </w:t>
      </w:r>
      <w:r w:rsidRPr="009404FE">
        <w:rPr>
          <w:rFonts w:ascii="Times New Roman" w:hAnsi="Times New Roman" w:cs="Times New Roman"/>
          <w:sz w:val="28"/>
          <w:szCs w:val="28"/>
          <w:lang w:val="en-US"/>
        </w:rPr>
        <w:t>The English equivalent</w:t>
      </w:r>
      <w:r w:rsidR="00D26D73">
        <w:rPr>
          <w:rFonts w:ascii="Times New Roman" w:hAnsi="Times New Roman" w:cs="Times New Roman"/>
          <w:sz w:val="28"/>
          <w:szCs w:val="28"/>
          <w:lang w:val="en-US"/>
        </w:rPr>
        <w:t xml:space="preserve"> of the term</w:t>
      </w:r>
      <w:r w:rsidRPr="009404FE">
        <w:rPr>
          <w:rFonts w:ascii="Times New Roman" w:hAnsi="Times New Roman" w:cs="Times New Roman"/>
          <w:sz w:val="28"/>
          <w:szCs w:val="28"/>
          <w:lang w:val="en-US"/>
        </w:rPr>
        <w:t xml:space="preserve"> can be translated both as a computer and as a computational (as in Russian, a compute</w:t>
      </w:r>
      <w:r w:rsidR="00D26D73">
        <w:rPr>
          <w:rFonts w:ascii="Times New Roman" w:hAnsi="Times New Roman" w:cs="Times New Roman"/>
          <w:sz w:val="28"/>
          <w:szCs w:val="28"/>
          <w:lang w:val="en-US"/>
        </w:rPr>
        <w:t>r is a synonym for a computer)</w:t>
      </w:r>
      <w:r w:rsidR="00084811" w:rsidRPr="00084811">
        <w:rPr>
          <w:rFonts w:ascii="Times New Roman" w:hAnsi="Times New Roman" w:cs="Times New Roman"/>
          <w:color w:val="000000" w:themeColor="text1"/>
          <w:sz w:val="28"/>
          <w:szCs w:val="28"/>
          <w:shd w:val="clear" w:color="auto" w:fill="FFFFFF"/>
        </w:rPr>
        <w:t>[</w:t>
      </w:r>
      <w:r w:rsidR="00084811">
        <w:rPr>
          <w:rFonts w:ascii="Times New Roman" w:hAnsi="Times New Roman" w:cs="Times New Roman"/>
          <w:color w:val="000000" w:themeColor="text1"/>
          <w:sz w:val="28"/>
          <w:szCs w:val="28"/>
          <w:shd w:val="clear" w:color="auto" w:fill="FFFFFF"/>
        </w:rPr>
        <w:t xml:space="preserve"> 3</w:t>
      </w:r>
      <w:r w:rsidR="00084811" w:rsidRPr="00084811">
        <w:rPr>
          <w:rFonts w:ascii="Times New Roman" w:hAnsi="Times New Roman" w:cs="Times New Roman"/>
          <w:color w:val="000000" w:themeColor="text1"/>
          <w:sz w:val="28"/>
          <w:szCs w:val="28"/>
          <w:shd w:val="clear" w:color="auto" w:fill="FFFFFF"/>
        </w:rPr>
        <w:t xml:space="preserve"> ]</w:t>
      </w:r>
      <w:r w:rsidR="00D26D73">
        <w:rPr>
          <w:rFonts w:ascii="Arial" w:hAnsi="Arial" w:cs="Arial"/>
          <w:color w:val="000000" w:themeColor="text1"/>
          <w:shd w:val="clear" w:color="auto" w:fill="FFFFFF"/>
          <w:lang w:val="en-US"/>
        </w:rPr>
        <w:t>.</w:t>
      </w:r>
    </w:p>
    <w:p w:rsidR="009404FE" w:rsidRDefault="009404FE" w:rsidP="009404FE">
      <w:pPr>
        <w:spacing w:line="360" w:lineRule="auto"/>
        <w:ind w:firstLine="709"/>
        <w:rPr>
          <w:rFonts w:ascii="Times New Roman" w:hAnsi="Times New Roman" w:cs="Times New Roman"/>
          <w:sz w:val="28"/>
          <w:szCs w:val="28"/>
          <w:lang w:val="en-US"/>
        </w:rPr>
      </w:pPr>
      <w:r w:rsidRPr="009404FE">
        <w:rPr>
          <w:rFonts w:ascii="Times New Roman" w:hAnsi="Times New Roman" w:cs="Times New Roman"/>
          <w:sz w:val="28"/>
          <w:szCs w:val="28"/>
          <w:lang w:val="en-US"/>
        </w:rPr>
        <w:t>The most important conceptual categories of computer linguistics are such knowledge structures as "frames", "scenario</w:t>
      </w:r>
      <w:r>
        <w:rPr>
          <w:rFonts w:ascii="Times New Roman" w:hAnsi="Times New Roman" w:cs="Times New Roman"/>
          <w:sz w:val="28"/>
          <w:szCs w:val="28"/>
          <w:lang w:val="en-US"/>
        </w:rPr>
        <w:t xml:space="preserve">s", "plans". The most important </w:t>
      </w:r>
      <w:r w:rsidRPr="009404FE">
        <w:rPr>
          <w:rFonts w:ascii="Times New Roman" w:hAnsi="Times New Roman" w:cs="Times New Roman"/>
          <w:sz w:val="28"/>
          <w:szCs w:val="28"/>
          <w:lang w:val="en-US"/>
        </w:rPr>
        <w:t xml:space="preserve">directions here </w:t>
      </w:r>
      <w:r w:rsidR="00D26D73" w:rsidRPr="002E2A2E">
        <w:rPr>
          <w:rFonts w:ascii="Times New Roman" w:hAnsi="Times New Roman" w:cs="Times New Roman"/>
          <w:color w:val="545454"/>
          <w:sz w:val="28"/>
          <w:szCs w:val="28"/>
          <w:shd w:val="clear" w:color="auto" w:fill="FFFFFF"/>
        </w:rPr>
        <w:t>—</w:t>
      </w:r>
      <w:r w:rsidR="00D26D73" w:rsidRPr="002E2A2E">
        <w:rPr>
          <w:rFonts w:ascii="Times New Roman" w:hAnsi="Times New Roman" w:cs="Times New Roman"/>
          <w:sz w:val="28"/>
          <w:szCs w:val="28"/>
          <w:lang w:val="en-US"/>
        </w:rPr>
        <w:t xml:space="preserve"> </w:t>
      </w:r>
      <w:r w:rsidRPr="009404FE">
        <w:rPr>
          <w:rFonts w:ascii="Times New Roman" w:hAnsi="Times New Roman" w:cs="Times New Roman"/>
          <w:sz w:val="28"/>
          <w:szCs w:val="28"/>
          <w:lang w:val="en-US"/>
        </w:rPr>
        <w:t xml:space="preserve">development of information retrieval systems, compilation of automatic dictionaries and machine translation systems, automatic recognition and synthesis of speech, development of methods for automatic annotation, referencing and translation, development of expert systems. The competence of computer linguistics includes machine or automatic translation (converting text in one language </w:t>
      </w:r>
      <w:r w:rsidRPr="009404FE">
        <w:rPr>
          <w:rFonts w:ascii="Times New Roman" w:hAnsi="Times New Roman" w:cs="Times New Roman"/>
          <w:sz w:val="28"/>
          <w:szCs w:val="28"/>
          <w:lang w:val="en-US"/>
        </w:rPr>
        <w:lastRenderedPageBreak/>
        <w:t xml:space="preserve">into equivalent text in another language). The term computer linguistics is broader than the term computational linguistics, since it sets the general orientation on the use of computers for solving various scientific and practical problems, in no way limiting the ways of solving these problems. The term same </w:t>
      </w:r>
      <w:r w:rsidR="00D26D73">
        <w:rPr>
          <w:rFonts w:ascii="Times New Roman" w:hAnsi="Times New Roman" w:cs="Times New Roman"/>
          <w:sz w:val="28"/>
          <w:szCs w:val="28"/>
          <w:lang w:val="en-US"/>
        </w:rPr>
        <w:t xml:space="preserve">as </w:t>
      </w:r>
      <w:r w:rsidRPr="009404FE">
        <w:rPr>
          <w:rFonts w:ascii="Times New Roman" w:hAnsi="Times New Roman" w:cs="Times New Roman"/>
          <w:sz w:val="28"/>
          <w:szCs w:val="28"/>
          <w:lang w:val="en-US"/>
        </w:rPr>
        <w:t>computational linguistics can be understood more narrowly, since even with a broad interpretation of the notion of computing, beyond it remain such aspects of solving linguistic tasks, such as the representation of knowledge, the organization of linguistic data banks, the ps</w:t>
      </w:r>
      <w:r w:rsidR="002E2A2E">
        <w:rPr>
          <w:rFonts w:ascii="Times New Roman" w:hAnsi="Times New Roman" w:cs="Times New Roman"/>
          <w:sz w:val="28"/>
          <w:szCs w:val="28"/>
          <w:lang w:val="en-US"/>
        </w:rPr>
        <w:t>ycholinguistic aspects of human</w:t>
      </w:r>
      <w:r w:rsidR="002E2A2E">
        <w:rPr>
          <w:rFonts w:ascii="Times New Roman" w:hAnsi="Times New Roman" w:cs="Times New Roman"/>
          <w:sz w:val="28"/>
          <w:szCs w:val="28"/>
        </w:rPr>
        <w:t xml:space="preserve"> </w:t>
      </w:r>
      <w:r w:rsidR="002E2A2E" w:rsidRPr="002E2A2E">
        <w:rPr>
          <w:rFonts w:ascii="Times New Roman" w:hAnsi="Times New Roman" w:cs="Times New Roman"/>
          <w:color w:val="545454"/>
          <w:sz w:val="28"/>
          <w:szCs w:val="28"/>
          <w:shd w:val="clear" w:color="auto" w:fill="FFFFFF"/>
        </w:rPr>
        <w:t>—</w:t>
      </w:r>
      <w:r w:rsidR="002E2A2E" w:rsidRPr="002E2A2E">
        <w:rPr>
          <w:rFonts w:ascii="Times New Roman" w:hAnsi="Times New Roman" w:cs="Times New Roman"/>
          <w:sz w:val="28"/>
          <w:szCs w:val="28"/>
          <w:lang w:val="en-US"/>
        </w:rPr>
        <w:t xml:space="preserve"> </w:t>
      </w:r>
      <w:r w:rsidRPr="009404FE">
        <w:rPr>
          <w:rFonts w:ascii="Times New Roman" w:hAnsi="Times New Roman" w:cs="Times New Roman"/>
          <w:sz w:val="28"/>
          <w:szCs w:val="28"/>
          <w:lang w:val="en-US"/>
        </w:rPr>
        <w:t xml:space="preserve">computer </w:t>
      </w:r>
      <w:r>
        <w:rPr>
          <w:rFonts w:ascii="Times New Roman" w:hAnsi="Times New Roman" w:cs="Times New Roman"/>
          <w:sz w:val="28"/>
          <w:szCs w:val="28"/>
          <w:lang w:val="en-US"/>
        </w:rPr>
        <w:t>interaction, etc. Thu</w:t>
      </w:r>
      <w:r w:rsidRPr="009404FE">
        <w:rPr>
          <w:rFonts w:ascii="Times New Roman" w:hAnsi="Times New Roman" w:cs="Times New Roman"/>
          <w:sz w:val="28"/>
          <w:szCs w:val="28"/>
          <w:lang w:val="en-US"/>
        </w:rPr>
        <w:t>s, we can assume that the term computer linguistics (in its internal form) is broader than computational linguistics.</w:t>
      </w:r>
      <w:r>
        <w:rPr>
          <w:rFonts w:ascii="Times New Roman" w:hAnsi="Times New Roman" w:cs="Times New Roman"/>
          <w:sz w:val="28"/>
          <w:szCs w:val="28"/>
          <w:lang w:val="en-US"/>
        </w:rPr>
        <w:t xml:space="preserve"> </w:t>
      </w:r>
      <w:r w:rsidR="00084811" w:rsidRPr="00084811">
        <w:rPr>
          <w:rFonts w:ascii="Times New Roman" w:hAnsi="Times New Roman" w:cs="Times New Roman"/>
          <w:color w:val="000000" w:themeColor="text1"/>
          <w:sz w:val="28"/>
          <w:szCs w:val="28"/>
          <w:shd w:val="clear" w:color="auto" w:fill="FFFFFF"/>
        </w:rPr>
        <w:t xml:space="preserve">[ </w:t>
      </w:r>
      <w:r w:rsidR="00084811">
        <w:rPr>
          <w:rFonts w:ascii="Times New Roman" w:hAnsi="Times New Roman" w:cs="Times New Roman"/>
          <w:color w:val="000000" w:themeColor="text1"/>
          <w:sz w:val="28"/>
          <w:szCs w:val="28"/>
          <w:shd w:val="clear" w:color="auto" w:fill="FFFFFF"/>
        </w:rPr>
        <w:t>4</w:t>
      </w:r>
      <w:r w:rsidR="00084811">
        <w:rPr>
          <w:rFonts w:ascii="Times New Roman" w:hAnsi="Times New Roman" w:cs="Times New Roman"/>
          <w:color w:val="000000" w:themeColor="text1"/>
          <w:sz w:val="28"/>
          <w:szCs w:val="28"/>
          <w:shd w:val="clear" w:color="auto" w:fill="FFFFFF"/>
          <w:lang w:val="en-US"/>
        </w:rPr>
        <w:t>;5</w:t>
      </w:r>
      <w:r w:rsidR="00084811">
        <w:rPr>
          <w:rFonts w:ascii="Times New Roman" w:hAnsi="Times New Roman" w:cs="Times New Roman"/>
          <w:color w:val="000000" w:themeColor="text1"/>
          <w:sz w:val="28"/>
          <w:szCs w:val="28"/>
          <w:shd w:val="clear" w:color="auto" w:fill="FFFFFF"/>
        </w:rPr>
        <w:t xml:space="preserve"> </w:t>
      </w:r>
      <w:r w:rsidR="00084811" w:rsidRPr="00084811">
        <w:rPr>
          <w:rFonts w:ascii="Times New Roman" w:hAnsi="Times New Roman" w:cs="Times New Roman"/>
          <w:color w:val="000000" w:themeColor="text1"/>
          <w:sz w:val="28"/>
          <w:szCs w:val="28"/>
          <w:shd w:val="clear" w:color="auto" w:fill="FFFFFF"/>
        </w:rPr>
        <w:t>]</w:t>
      </w:r>
      <w:r w:rsidR="00084811" w:rsidRPr="00084811">
        <w:rPr>
          <w:rFonts w:ascii="Arial" w:hAnsi="Arial" w:cs="Arial"/>
          <w:color w:val="000000" w:themeColor="text1"/>
          <w:shd w:val="clear" w:color="auto" w:fill="FFFFFF"/>
        </w:rPr>
        <w:t> </w:t>
      </w:r>
    </w:p>
    <w:p w:rsidR="009404FE" w:rsidRPr="00962DF0" w:rsidRDefault="009404FE" w:rsidP="009404FE">
      <w:pPr>
        <w:spacing w:line="360" w:lineRule="auto"/>
        <w:ind w:firstLine="709"/>
        <w:rPr>
          <w:rFonts w:ascii="Times New Roman" w:hAnsi="Times New Roman" w:cs="Times New Roman"/>
          <w:sz w:val="28"/>
          <w:szCs w:val="28"/>
        </w:rPr>
      </w:pPr>
      <w:r w:rsidRPr="009404FE">
        <w:rPr>
          <w:rFonts w:ascii="Times New Roman" w:hAnsi="Times New Roman" w:cs="Times New Roman"/>
          <w:b/>
          <w:sz w:val="28"/>
          <w:szCs w:val="28"/>
          <w:lang w:val="en-US"/>
        </w:rPr>
        <w:t>Conclusions.</w:t>
      </w:r>
      <w:r>
        <w:rPr>
          <w:rFonts w:ascii="Times New Roman" w:hAnsi="Times New Roman" w:cs="Times New Roman"/>
          <w:b/>
          <w:sz w:val="28"/>
          <w:szCs w:val="28"/>
          <w:lang w:val="en-US"/>
        </w:rPr>
        <w:t xml:space="preserve"> </w:t>
      </w:r>
      <w:r w:rsidR="00962DF0">
        <w:rPr>
          <w:rFonts w:ascii="Times New Roman" w:hAnsi="Times New Roman" w:cs="Times New Roman"/>
          <w:sz w:val="28"/>
          <w:szCs w:val="28"/>
          <w:lang w:val="en-US"/>
        </w:rPr>
        <w:t>Without doubt</w:t>
      </w:r>
      <w:r w:rsidR="00962DF0" w:rsidRPr="00962DF0">
        <w:rPr>
          <w:rFonts w:ascii="Times New Roman" w:hAnsi="Times New Roman" w:cs="Times New Roman"/>
          <w:sz w:val="28"/>
          <w:szCs w:val="28"/>
          <w:lang w:val="en-US"/>
        </w:rPr>
        <w:t xml:space="preserve">, the problem of the prospects for the development of modern philology in the modern world is more urgent than ever. It should be </w:t>
      </w:r>
      <w:r w:rsidR="00962DF0">
        <w:rPr>
          <w:rFonts w:ascii="Times New Roman" w:hAnsi="Times New Roman" w:cs="Times New Roman"/>
          <w:sz w:val="28"/>
          <w:szCs w:val="28"/>
          <w:lang w:val="en-US"/>
        </w:rPr>
        <w:t>taken into account that Ukrainian</w:t>
      </w:r>
      <w:r w:rsidR="00962DF0" w:rsidRPr="00962DF0">
        <w:rPr>
          <w:rFonts w:ascii="Times New Roman" w:hAnsi="Times New Roman" w:cs="Times New Roman"/>
          <w:sz w:val="28"/>
          <w:szCs w:val="28"/>
          <w:lang w:val="en-US"/>
        </w:rPr>
        <w:t xml:space="preserve"> linguists have only recently opened those areas of application of knowledge about the language that have been traditional for the foreign linguistic community</w:t>
      </w:r>
      <w:r w:rsidR="00962DF0">
        <w:rPr>
          <w:rFonts w:ascii="Times New Roman" w:hAnsi="Times New Roman" w:cs="Times New Roman"/>
          <w:sz w:val="28"/>
          <w:szCs w:val="28"/>
          <w:lang w:val="en-US"/>
        </w:rPr>
        <w:t xml:space="preserve"> for a long time</w:t>
      </w:r>
      <w:r w:rsidR="00962DF0" w:rsidRPr="00962DF0">
        <w:rPr>
          <w:rFonts w:ascii="Times New Roman" w:hAnsi="Times New Roman" w:cs="Times New Roman"/>
          <w:sz w:val="28"/>
          <w:szCs w:val="28"/>
          <w:lang w:val="en-US"/>
        </w:rPr>
        <w:t xml:space="preserve">. In Europe, the demand for linguists working in the field of advertising and public policy is rapidly growing, and the language of modern technologies is developing. Prospects for the development of areas </w:t>
      </w:r>
      <w:r w:rsidR="00962DF0">
        <w:rPr>
          <w:rFonts w:ascii="Times New Roman" w:hAnsi="Times New Roman" w:cs="Times New Roman"/>
          <w:sz w:val="28"/>
          <w:szCs w:val="28"/>
          <w:lang w:val="en-US"/>
        </w:rPr>
        <w:t xml:space="preserve">which are </w:t>
      </w:r>
      <w:r w:rsidR="00962DF0" w:rsidRPr="00962DF0">
        <w:rPr>
          <w:rFonts w:ascii="Times New Roman" w:hAnsi="Times New Roman" w:cs="Times New Roman"/>
          <w:sz w:val="28"/>
          <w:szCs w:val="28"/>
          <w:lang w:val="en-US"/>
        </w:rPr>
        <w:t xml:space="preserve">related to </w:t>
      </w:r>
      <w:r w:rsidR="00962DF0">
        <w:rPr>
          <w:rFonts w:ascii="Times New Roman" w:hAnsi="Times New Roman" w:cs="Times New Roman"/>
          <w:sz w:val="28"/>
          <w:szCs w:val="28"/>
          <w:lang w:val="en-US"/>
        </w:rPr>
        <w:t xml:space="preserve">the </w:t>
      </w:r>
      <w:r w:rsidR="00962DF0" w:rsidRPr="00962DF0">
        <w:rPr>
          <w:rFonts w:ascii="Times New Roman" w:hAnsi="Times New Roman" w:cs="Times New Roman"/>
          <w:sz w:val="28"/>
          <w:szCs w:val="28"/>
          <w:lang w:val="en-US"/>
        </w:rPr>
        <w:t>IT and communication in Ukraine are very significant.</w:t>
      </w:r>
    </w:p>
    <w:p w:rsidR="002E2A2E" w:rsidRDefault="00962DF0" w:rsidP="009404FE">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b/>
      </w:r>
    </w:p>
    <w:p w:rsidR="00962DF0" w:rsidRDefault="00962DF0" w:rsidP="009404FE">
      <w:pPr>
        <w:spacing w:line="360" w:lineRule="auto"/>
        <w:ind w:firstLine="709"/>
        <w:rPr>
          <w:rFonts w:ascii="Times New Roman" w:hAnsi="Times New Roman" w:cs="Times New Roman"/>
          <w:sz w:val="28"/>
          <w:szCs w:val="28"/>
          <w:lang w:val="en-US"/>
        </w:rPr>
      </w:pPr>
    </w:p>
    <w:p w:rsidR="00962DF0" w:rsidRDefault="00962DF0" w:rsidP="009404FE">
      <w:pPr>
        <w:spacing w:line="360" w:lineRule="auto"/>
        <w:ind w:firstLine="709"/>
        <w:rPr>
          <w:rFonts w:ascii="Times New Roman" w:hAnsi="Times New Roman" w:cs="Times New Roman"/>
          <w:sz w:val="28"/>
          <w:szCs w:val="28"/>
          <w:lang w:val="en-US"/>
        </w:rPr>
      </w:pPr>
    </w:p>
    <w:p w:rsidR="00962DF0" w:rsidRDefault="00962DF0" w:rsidP="009404FE">
      <w:pPr>
        <w:spacing w:line="360" w:lineRule="auto"/>
        <w:ind w:firstLine="709"/>
        <w:rPr>
          <w:rFonts w:ascii="Times New Roman" w:hAnsi="Times New Roman" w:cs="Times New Roman"/>
          <w:sz w:val="28"/>
          <w:szCs w:val="28"/>
          <w:lang w:val="en-US"/>
        </w:rPr>
      </w:pPr>
    </w:p>
    <w:p w:rsidR="00962DF0" w:rsidRDefault="00962DF0" w:rsidP="009404FE">
      <w:pPr>
        <w:spacing w:line="360" w:lineRule="auto"/>
        <w:ind w:firstLine="709"/>
        <w:rPr>
          <w:rFonts w:ascii="Times New Roman" w:hAnsi="Times New Roman" w:cs="Times New Roman"/>
          <w:sz w:val="28"/>
          <w:szCs w:val="28"/>
          <w:lang w:val="en-US"/>
        </w:rPr>
      </w:pPr>
    </w:p>
    <w:p w:rsidR="00962DF0" w:rsidRDefault="00962DF0" w:rsidP="009404FE">
      <w:pPr>
        <w:spacing w:line="360" w:lineRule="auto"/>
        <w:ind w:firstLine="709"/>
        <w:rPr>
          <w:rFonts w:ascii="Times New Roman" w:hAnsi="Times New Roman" w:cs="Times New Roman"/>
          <w:sz w:val="28"/>
          <w:szCs w:val="28"/>
          <w:lang w:val="en-US"/>
        </w:rPr>
      </w:pPr>
    </w:p>
    <w:p w:rsidR="00962DF0" w:rsidRDefault="00962DF0" w:rsidP="009404FE">
      <w:pPr>
        <w:spacing w:line="360" w:lineRule="auto"/>
        <w:ind w:firstLine="709"/>
        <w:rPr>
          <w:rFonts w:ascii="Times New Roman" w:hAnsi="Times New Roman" w:cs="Times New Roman"/>
          <w:sz w:val="28"/>
          <w:szCs w:val="28"/>
          <w:lang w:val="en-US"/>
        </w:rPr>
      </w:pPr>
    </w:p>
    <w:p w:rsidR="00962DF0" w:rsidRDefault="00962DF0" w:rsidP="009404FE">
      <w:pPr>
        <w:spacing w:line="360" w:lineRule="auto"/>
        <w:ind w:firstLine="709"/>
        <w:rPr>
          <w:rFonts w:ascii="Times New Roman" w:hAnsi="Times New Roman" w:cs="Times New Roman"/>
          <w:sz w:val="28"/>
          <w:szCs w:val="28"/>
          <w:lang w:val="en-US"/>
        </w:rPr>
      </w:pPr>
    </w:p>
    <w:p w:rsidR="00962DF0" w:rsidRPr="00084811" w:rsidRDefault="00962DF0" w:rsidP="00962DF0">
      <w:pPr>
        <w:spacing w:line="360" w:lineRule="auto"/>
        <w:ind w:firstLine="709"/>
        <w:rPr>
          <w:rFonts w:ascii="Times New Roman" w:hAnsi="Times New Roman" w:cs="Times New Roman"/>
          <w:b/>
          <w:color w:val="000000" w:themeColor="text1"/>
          <w:sz w:val="28"/>
          <w:szCs w:val="28"/>
        </w:rPr>
      </w:pPr>
      <w:r w:rsidRPr="00084811">
        <w:rPr>
          <w:rFonts w:ascii="Times New Roman" w:hAnsi="Times New Roman" w:cs="Times New Roman"/>
          <w:color w:val="000000" w:themeColor="text1"/>
          <w:sz w:val="28"/>
          <w:szCs w:val="28"/>
          <w:lang w:val="en-US"/>
        </w:rPr>
        <w:tab/>
      </w:r>
      <w:r w:rsidRPr="00084811">
        <w:rPr>
          <w:rFonts w:ascii="Times New Roman" w:hAnsi="Times New Roman" w:cs="Times New Roman"/>
          <w:color w:val="000000" w:themeColor="text1"/>
          <w:sz w:val="28"/>
          <w:szCs w:val="28"/>
          <w:lang w:val="en-US"/>
        </w:rPr>
        <w:tab/>
      </w:r>
      <w:r w:rsidRPr="00084811">
        <w:rPr>
          <w:rFonts w:ascii="Times New Roman" w:hAnsi="Times New Roman" w:cs="Times New Roman"/>
          <w:color w:val="000000" w:themeColor="text1"/>
          <w:sz w:val="28"/>
          <w:szCs w:val="28"/>
          <w:lang w:val="en-US"/>
        </w:rPr>
        <w:tab/>
      </w:r>
      <w:r w:rsidRPr="00084811">
        <w:rPr>
          <w:rFonts w:ascii="Times New Roman" w:hAnsi="Times New Roman" w:cs="Times New Roman"/>
          <w:color w:val="000000" w:themeColor="text1"/>
          <w:sz w:val="28"/>
          <w:szCs w:val="28"/>
        </w:rPr>
        <w:tab/>
      </w:r>
      <w:r w:rsidR="00084811" w:rsidRPr="00084811">
        <w:rPr>
          <w:rFonts w:ascii="Times New Roman" w:hAnsi="Times New Roman" w:cs="Times New Roman"/>
          <w:b/>
          <w:color w:val="000000" w:themeColor="text1"/>
          <w:sz w:val="28"/>
          <w:szCs w:val="28"/>
        </w:rPr>
        <w:t>ВИКОРИСТАНІ ДЖЕРЕЛА</w:t>
      </w:r>
    </w:p>
    <w:p w:rsidR="00962DF0" w:rsidRPr="00962DF0" w:rsidRDefault="00962DF0" w:rsidP="00D26D73">
      <w:pPr>
        <w:numPr>
          <w:ilvl w:val="0"/>
          <w:numId w:val="1"/>
        </w:numPr>
        <w:shd w:val="clear" w:color="auto" w:fill="FFFFFF"/>
        <w:spacing w:before="100" w:beforeAutospacing="1" w:after="24" w:line="360" w:lineRule="auto"/>
        <w:rPr>
          <w:rFonts w:ascii="Times New Roman" w:eastAsia="Times New Roman" w:hAnsi="Times New Roman" w:cs="Times New Roman"/>
          <w:color w:val="000000" w:themeColor="text1"/>
          <w:sz w:val="24"/>
          <w:szCs w:val="24"/>
          <w:lang w:eastAsia="uk-UA"/>
        </w:rPr>
      </w:pPr>
      <w:hyperlink r:id="rId6" w:tooltip="Фрейнд, Вильгельм" w:history="1">
        <w:r w:rsidRPr="00D26D73">
          <w:rPr>
            <w:rFonts w:ascii="Times New Roman" w:eastAsia="Times New Roman" w:hAnsi="Times New Roman" w:cs="Times New Roman"/>
            <w:iCs/>
            <w:color w:val="000000" w:themeColor="text1"/>
            <w:sz w:val="24"/>
            <w:szCs w:val="24"/>
            <w:lang w:eastAsia="uk-UA"/>
          </w:rPr>
          <w:t>Фрейнд В.</w:t>
        </w:r>
      </w:hyperlink>
      <w:r w:rsidRPr="00962DF0">
        <w:rPr>
          <w:rFonts w:ascii="Times New Roman" w:eastAsia="Times New Roman" w:hAnsi="Times New Roman" w:cs="Times New Roman"/>
          <w:color w:val="000000" w:themeColor="text1"/>
          <w:sz w:val="24"/>
          <w:szCs w:val="24"/>
          <w:lang w:eastAsia="uk-UA"/>
        </w:rPr>
        <w:t> Предмет и задачи филологии // </w:t>
      </w:r>
      <w:hyperlink r:id="rId7" w:tooltip="Филологические записки" w:history="1">
        <w:r w:rsidRPr="00D26D73">
          <w:rPr>
            <w:rFonts w:ascii="Times New Roman" w:eastAsia="Times New Roman" w:hAnsi="Times New Roman" w:cs="Times New Roman"/>
            <w:color w:val="000000" w:themeColor="text1"/>
            <w:sz w:val="24"/>
            <w:szCs w:val="24"/>
            <w:lang w:eastAsia="uk-UA"/>
          </w:rPr>
          <w:t>Филологические записки</w:t>
        </w:r>
      </w:hyperlink>
      <w:r w:rsidRPr="00962DF0">
        <w:rPr>
          <w:rFonts w:ascii="Times New Roman" w:eastAsia="Times New Roman" w:hAnsi="Times New Roman" w:cs="Times New Roman"/>
          <w:color w:val="000000" w:themeColor="text1"/>
          <w:sz w:val="24"/>
          <w:szCs w:val="24"/>
          <w:lang w:eastAsia="uk-UA"/>
        </w:rPr>
        <w:t>. — Воронеж, 1881. — Вып. 3.</w:t>
      </w:r>
    </w:p>
    <w:p w:rsidR="00084811" w:rsidRPr="00084811" w:rsidRDefault="00084811" w:rsidP="00D26D73">
      <w:pPr>
        <w:numPr>
          <w:ilvl w:val="0"/>
          <w:numId w:val="1"/>
        </w:numPr>
        <w:shd w:val="clear" w:color="auto" w:fill="FFFFFF"/>
        <w:spacing w:before="100" w:beforeAutospacing="1" w:after="24" w:line="360" w:lineRule="auto"/>
        <w:rPr>
          <w:rFonts w:ascii="Times New Roman" w:eastAsia="Times New Roman" w:hAnsi="Times New Roman" w:cs="Times New Roman"/>
          <w:color w:val="000000" w:themeColor="text1"/>
          <w:sz w:val="24"/>
          <w:szCs w:val="24"/>
          <w:lang w:eastAsia="uk-UA"/>
        </w:rPr>
      </w:pPr>
      <w:r w:rsidRPr="00084811">
        <w:rPr>
          <w:rFonts w:ascii="Times New Roman" w:eastAsia="Times New Roman" w:hAnsi="Times New Roman" w:cs="Times New Roman"/>
          <w:color w:val="000000" w:themeColor="text1"/>
          <w:sz w:val="24"/>
          <w:szCs w:val="24"/>
          <w:lang w:eastAsia="uk-UA"/>
        </w:rPr>
        <w:t>Штайн К.Э., Петренко Д.И. </w:t>
      </w:r>
      <w:hyperlink r:id="rId8" w:history="1">
        <w:r w:rsidRPr="00D26D73">
          <w:rPr>
            <w:rFonts w:ascii="Times New Roman" w:eastAsia="Times New Roman" w:hAnsi="Times New Roman" w:cs="Times New Roman"/>
            <w:color w:val="000000" w:themeColor="text1"/>
            <w:sz w:val="24"/>
            <w:szCs w:val="24"/>
            <w:lang w:eastAsia="uk-UA"/>
          </w:rPr>
          <w:t>Филология: История. Методология. Современные проблемы</w:t>
        </w:r>
      </w:hyperlink>
      <w:r w:rsidRPr="00084811">
        <w:rPr>
          <w:rFonts w:ascii="Times New Roman" w:eastAsia="Times New Roman" w:hAnsi="Times New Roman" w:cs="Times New Roman"/>
          <w:color w:val="000000" w:themeColor="text1"/>
          <w:sz w:val="24"/>
          <w:szCs w:val="24"/>
          <w:lang w:eastAsia="uk-UA"/>
        </w:rPr>
        <w:t>. Учебное пособие. — Ставрополь: СГУ, 2011. — 916 с.</w:t>
      </w:r>
      <w:r w:rsidRPr="00D26D73">
        <w:rPr>
          <w:rFonts w:ascii="Times New Roman" w:eastAsia="Times New Roman" w:hAnsi="Times New Roman" w:cs="Times New Roman"/>
          <w:color w:val="000000" w:themeColor="text1"/>
          <w:sz w:val="24"/>
          <w:szCs w:val="24"/>
          <w:lang w:eastAsia="uk-UA"/>
        </w:rPr>
        <w:t xml:space="preserve"> </w:t>
      </w:r>
      <w:r w:rsidRPr="00962DF0">
        <w:rPr>
          <w:rFonts w:ascii="Times New Roman" w:eastAsia="Times New Roman" w:hAnsi="Times New Roman" w:cs="Times New Roman"/>
          <w:color w:val="000000" w:themeColor="text1"/>
          <w:sz w:val="24"/>
          <w:szCs w:val="24"/>
          <w:lang w:eastAsia="uk-UA"/>
        </w:rPr>
        <w:t>—</w:t>
      </w:r>
      <w:r w:rsidRPr="00D26D73">
        <w:rPr>
          <w:rFonts w:ascii="Times New Roman" w:eastAsia="Times New Roman" w:hAnsi="Times New Roman" w:cs="Times New Roman"/>
          <w:color w:val="000000" w:themeColor="text1"/>
          <w:sz w:val="24"/>
          <w:szCs w:val="24"/>
          <w:lang w:eastAsia="uk-UA"/>
        </w:rPr>
        <w:t xml:space="preserve"> с. 219</w:t>
      </w:r>
    </w:p>
    <w:p w:rsidR="00084811" w:rsidRPr="00084811" w:rsidRDefault="00084811" w:rsidP="00D26D73">
      <w:pPr>
        <w:numPr>
          <w:ilvl w:val="0"/>
          <w:numId w:val="1"/>
        </w:numPr>
        <w:shd w:val="clear" w:color="auto" w:fill="FFFFFF"/>
        <w:spacing w:before="100" w:beforeAutospacing="1" w:after="24" w:line="360" w:lineRule="auto"/>
        <w:rPr>
          <w:rFonts w:ascii="Times New Roman" w:eastAsia="Times New Roman" w:hAnsi="Times New Roman" w:cs="Times New Roman"/>
          <w:color w:val="000000" w:themeColor="text1"/>
          <w:sz w:val="24"/>
          <w:szCs w:val="24"/>
          <w:lang w:eastAsia="uk-UA"/>
        </w:rPr>
      </w:pPr>
      <w:r w:rsidRPr="00084811">
        <w:rPr>
          <w:rFonts w:ascii="Times New Roman" w:eastAsia="Times New Roman" w:hAnsi="Times New Roman" w:cs="Times New Roman"/>
          <w:color w:val="000000" w:themeColor="text1"/>
          <w:sz w:val="24"/>
          <w:szCs w:val="24"/>
          <w:lang w:eastAsia="uk-UA"/>
        </w:rPr>
        <w:t>Концепция 2000: Концепция образовательной области «Филология» в 12-летней школе // Русский язык в школе, </w:t>
      </w:r>
      <w:hyperlink r:id="rId9" w:tooltip="2000" w:history="1">
        <w:r w:rsidRPr="00D26D73">
          <w:rPr>
            <w:rFonts w:ascii="Times New Roman" w:eastAsia="Times New Roman" w:hAnsi="Times New Roman" w:cs="Times New Roman"/>
            <w:color w:val="000000" w:themeColor="text1"/>
            <w:sz w:val="24"/>
            <w:szCs w:val="24"/>
            <w:lang w:eastAsia="uk-UA"/>
          </w:rPr>
          <w:t>2000</w:t>
        </w:r>
      </w:hyperlink>
      <w:r w:rsidRPr="00084811">
        <w:rPr>
          <w:rFonts w:ascii="Times New Roman" w:eastAsia="Times New Roman" w:hAnsi="Times New Roman" w:cs="Times New Roman"/>
          <w:color w:val="000000" w:themeColor="text1"/>
          <w:sz w:val="24"/>
          <w:szCs w:val="24"/>
          <w:lang w:eastAsia="uk-UA"/>
        </w:rPr>
        <w:t>, № 2.</w:t>
      </w:r>
    </w:p>
    <w:p w:rsidR="00084811" w:rsidRPr="00084811" w:rsidRDefault="00084811" w:rsidP="00D26D73">
      <w:pPr>
        <w:numPr>
          <w:ilvl w:val="0"/>
          <w:numId w:val="1"/>
        </w:numPr>
        <w:shd w:val="clear" w:color="auto" w:fill="FFFFFF"/>
        <w:spacing w:before="100" w:beforeAutospacing="1" w:after="24" w:line="360" w:lineRule="auto"/>
        <w:rPr>
          <w:rFonts w:ascii="Times New Roman" w:eastAsia="Times New Roman" w:hAnsi="Times New Roman" w:cs="Times New Roman"/>
          <w:color w:val="000000" w:themeColor="text1"/>
          <w:sz w:val="24"/>
          <w:szCs w:val="24"/>
          <w:lang w:eastAsia="uk-UA"/>
        </w:rPr>
      </w:pPr>
      <w:r w:rsidRPr="00084811">
        <w:rPr>
          <w:rFonts w:ascii="Times New Roman" w:eastAsia="Times New Roman" w:hAnsi="Times New Roman" w:cs="Times New Roman"/>
          <w:iCs/>
          <w:color w:val="000000" w:themeColor="text1"/>
          <w:sz w:val="24"/>
          <w:szCs w:val="24"/>
          <w:lang w:eastAsia="uk-UA"/>
        </w:rPr>
        <w:t>Сильницкий Г.Г.</w:t>
      </w:r>
      <w:r w:rsidRPr="00084811">
        <w:rPr>
          <w:rFonts w:ascii="Times New Roman" w:eastAsia="Times New Roman" w:hAnsi="Times New Roman" w:cs="Times New Roman"/>
          <w:color w:val="000000" w:themeColor="text1"/>
          <w:sz w:val="24"/>
          <w:szCs w:val="24"/>
          <w:lang w:eastAsia="uk-UA"/>
        </w:rPr>
        <w:t> Филологические опыты. — Смоленск: ФГУ ЦНТИ, 2010</w:t>
      </w:r>
      <w:r w:rsidRPr="00D26D73">
        <w:rPr>
          <w:rFonts w:ascii="Times New Roman" w:eastAsia="Times New Roman" w:hAnsi="Times New Roman" w:cs="Times New Roman"/>
          <w:color w:val="000000" w:themeColor="text1"/>
          <w:sz w:val="24"/>
          <w:szCs w:val="24"/>
          <w:lang w:eastAsia="uk-UA"/>
        </w:rPr>
        <w:t xml:space="preserve"> </w:t>
      </w:r>
      <w:r w:rsidRPr="00962DF0">
        <w:rPr>
          <w:rFonts w:ascii="Times New Roman" w:eastAsia="Times New Roman" w:hAnsi="Times New Roman" w:cs="Times New Roman"/>
          <w:color w:val="000000" w:themeColor="text1"/>
          <w:sz w:val="24"/>
          <w:szCs w:val="24"/>
          <w:lang w:eastAsia="uk-UA"/>
        </w:rPr>
        <w:t>—</w:t>
      </w:r>
      <w:r w:rsidRPr="00D26D73">
        <w:rPr>
          <w:rFonts w:ascii="Times New Roman" w:eastAsia="Times New Roman" w:hAnsi="Times New Roman" w:cs="Times New Roman"/>
          <w:color w:val="000000" w:themeColor="text1"/>
          <w:sz w:val="24"/>
          <w:szCs w:val="24"/>
          <w:lang w:eastAsia="uk-UA"/>
        </w:rPr>
        <w:t xml:space="preserve"> с. 532</w:t>
      </w:r>
    </w:p>
    <w:p w:rsidR="00084811" w:rsidRPr="00084811" w:rsidRDefault="003219F1" w:rsidP="00D26D73">
      <w:pPr>
        <w:numPr>
          <w:ilvl w:val="0"/>
          <w:numId w:val="1"/>
        </w:numPr>
        <w:shd w:val="clear" w:color="auto" w:fill="FFFFFF"/>
        <w:spacing w:before="100" w:beforeAutospacing="1" w:after="24" w:line="360" w:lineRule="auto"/>
        <w:rPr>
          <w:rFonts w:ascii="Times New Roman" w:eastAsia="Times New Roman" w:hAnsi="Times New Roman" w:cs="Times New Roman"/>
          <w:color w:val="000000" w:themeColor="text1"/>
          <w:sz w:val="24"/>
          <w:szCs w:val="24"/>
          <w:lang w:eastAsia="uk-UA"/>
        </w:rPr>
      </w:pPr>
      <w:hyperlink r:id="rId10" w:tooltip="Аверинцев, Сергей Сергеевич" w:history="1">
        <w:r w:rsidR="00084811" w:rsidRPr="00D26D73">
          <w:rPr>
            <w:rFonts w:ascii="Times New Roman" w:eastAsia="Times New Roman" w:hAnsi="Times New Roman" w:cs="Times New Roman"/>
            <w:iCs/>
            <w:color w:val="000000" w:themeColor="text1"/>
            <w:sz w:val="24"/>
            <w:szCs w:val="24"/>
            <w:lang w:eastAsia="uk-UA"/>
          </w:rPr>
          <w:t>Аверинцев С. С.</w:t>
        </w:r>
      </w:hyperlink>
      <w:r w:rsidR="00084811" w:rsidRPr="00084811">
        <w:rPr>
          <w:rFonts w:ascii="Times New Roman" w:eastAsia="Times New Roman" w:hAnsi="Times New Roman" w:cs="Times New Roman"/>
          <w:color w:val="000000" w:themeColor="text1"/>
          <w:sz w:val="24"/>
          <w:szCs w:val="24"/>
          <w:lang w:eastAsia="uk-UA"/>
        </w:rPr>
        <w:t> </w:t>
      </w:r>
      <w:hyperlink r:id="rId11" w:history="1">
        <w:r w:rsidR="00084811" w:rsidRPr="00D26D73">
          <w:rPr>
            <w:rFonts w:ascii="Times New Roman" w:eastAsia="Times New Roman" w:hAnsi="Times New Roman" w:cs="Times New Roman"/>
            <w:color w:val="000000" w:themeColor="text1"/>
            <w:sz w:val="24"/>
            <w:szCs w:val="24"/>
            <w:lang w:eastAsia="uk-UA"/>
          </w:rPr>
          <w:t>Филология</w:t>
        </w:r>
      </w:hyperlink>
      <w:r w:rsidR="00084811" w:rsidRPr="00084811">
        <w:rPr>
          <w:rFonts w:ascii="Times New Roman" w:eastAsia="Times New Roman" w:hAnsi="Times New Roman" w:cs="Times New Roman"/>
          <w:color w:val="000000" w:themeColor="text1"/>
          <w:sz w:val="24"/>
          <w:szCs w:val="24"/>
          <w:lang w:eastAsia="uk-UA"/>
        </w:rPr>
        <w:t> // Лингвистический энциклопедический словарь. — М., 1990.</w:t>
      </w:r>
    </w:p>
    <w:p w:rsidR="00962DF0" w:rsidRPr="00084811" w:rsidRDefault="00962DF0" w:rsidP="00084811">
      <w:pPr>
        <w:spacing w:line="360" w:lineRule="auto"/>
        <w:ind w:left="709"/>
        <w:rPr>
          <w:rFonts w:ascii="Times New Roman" w:hAnsi="Times New Roman" w:cs="Times New Roman"/>
          <w:b/>
          <w:sz w:val="28"/>
          <w:szCs w:val="28"/>
        </w:rPr>
      </w:pPr>
    </w:p>
    <w:p w:rsidR="00962DF0" w:rsidRPr="00962DF0" w:rsidRDefault="00962DF0" w:rsidP="00962DF0">
      <w:pPr>
        <w:spacing w:line="360" w:lineRule="auto"/>
        <w:ind w:firstLine="709"/>
        <w:rPr>
          <w:rFonts w:ascii="Times New Roman" w:hAnsi="Times New Roman" w:cs="Times New Roman"/>
          <w:sz w:val="28"/>
          <w:szCs w:val="28"/>
        </w:rPr>
      </w:pPr>
    </w:p>
    <w:sectPr w:rsidR="00962DF0" w:rsidRPr="00962DF0" w:rsidSect="00D41F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7039"/>
    <w:multiLevelType w:val="multilevel"/>
    <w:tmpl w:val="FAC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0F2AFE"/>
    <w:multiLevelType w:val="multilevel"/>
    <w:tmpl w:val="F57E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A767F6"/>
    <w:multiLevelType w:val="multilevel"/>
    <w:tmpl w:val="1D3E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D07755"/>
    <w:multiLevelType w:val="multilevel"/>
    <w:tmpl w:val="AC72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BB65E8"/>
    <w:multiLevelType w:val="multilevel"/>
    <w:tmpl w:val="845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AC1DFD"/>
    <w:multiLevelType w:val="hybridMultilevel"/>
    <w:tmpl w:val="F294BDDA"/>
    <w:lvl w:ilvl="0" w:tplc="B37E75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3E"/>
    <w:rsid w:val="00045DCC"/>
    <w:rsid w:val="00084811"/>
    <w:rsid w:val="001606D7"/>
    <w:rsid w:val="002D6E7C"/>
    <w:rsid w:val="002E2A2E"/>
    <w:rsid w:val="003219F1"/>
    <w:rsid w:val="0049028F"/>
    <w:rsid w:val="009404FE"/>
    <w:rsid w:val="00962DF0"/>
    <w:rsid w:val="00CC55B9"/>
    <w:rsid w:val="00D26D73"/>
    <w:rsid w:val="00D41F3E"/>
    <w:rsid w:val="00F804FD"/>
    <w:rsid w:val="00FE5391"/>
    <w:rsid w:val="00FE7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DF0"/>
    <w:pPr>
      <w:ind w:left="720"/>
      <w:contextualSpacing/>
    </w:pPr>
  </w:style>
  <w:style w:type="character" w:styleId="a4">
    <w:name w:val="Hyperlink"/>
    <w:basedOn w:val="a0"/>
    <w:uiPriority w:val="99"/>
    <w:semiHidden/>
    <w:unhideWhenUsed/>
    <w:rsid w:val="00962D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DF0"/>
    <w:pPr>
      <w:ind w:left="720"/>
      <w:contextualSpacing/>
    </w:pPr>
  </w:style>
  <w:style w:type="character" w:styleId="a4">
    <w:name w:val="Hyperlink"/>
    <w:basedOn w:val="a0"/>
    <w:uiPriority w:val="99"/>
    <w:semiHidden/>
    <w:unhideWhenUsed/>
    <w:rsid w:val="00962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4489">
      <w:bodyDiv w:val="1"/>
      <w:marLeft w:val="0"/>
      <w:marRight w:val="0"/>
      <w:marTop w:val="0"/>
      <w:marBottom w:val="0"/>
      <w:divBdr>
        <w:top w:val="none" w:sz="0" w:space="0" w:color="auto"/>
        <w:left w:val="none" w:sz="0" w:space="0" w:color="auto"/>
        <w:bottom w:val="none" w:sz="0" w:space="0" w:color="auto"/>
        <w:right w:val="none" w:sz="0" w:space="0" w:color="auto"/>
      </w:divBdr>
    </w:div>
    <w:div w:id="988560686">
      <w:bodyDiv w:val="1"/>
      <w:marLeft w:val="0"/>
      <w:marRight w:val="0"/>
      <w:marTop w:val="0"/>
      <w:marBottom w:val="0"/>
      <w:divBdr>
        <w:top w:val="none" w:sz="0" w:space="0" w:color="auto"/>
        <w:left w:val="none" w:sz="0" w:space="0" w:color="auto"/>
        <w:bottom w:val="none" w:sz="0" w:space="0" w:color="auto"/>
        <w:right w:val="none" w:sz="0" w:space="0" w:color="auto"/>
      </w:divBdr>
    </w:div>
    <w:div w:id="1546529773">
      <w:bodyDiv w:val="1"/>
      <w:marLeft w:val="0"/>
      <w:marRight w:val="0"/>
      <w:marTop w:val="0"/>
      <w:marBottom w:val="0"/>
      <w:divBdr>
        <w:top w:val="none" w:sz="0" w:space="0" w:color="auto"/>
        <w:left w:val="none" w:sz="0" w:space="0" w:color="auto"/>
        <w:bottom w:val="none" w:sz="0" w:space="0" w:color="auto"/>
        <w:right w:val="none" w:sz="0" w:space="0" w:color="auto"/>
      </w:divBdr>
    </w:div>
    <w:div w:id="1894999350">
      <w:bodyDiv w:val="1"/>
      <w:marLeft w:val="0"/>
      <w:marRight w:val="0"/>
      <w:marTop w:val="0"/>
      <w:marBottom w:val="0"/>
      <w:divBdr>
        <w:top w:val="none" w:sz="0" w:space="0" w:color="auto"/>
        <w:left w:val="none" w:sz="0" w:space="0" w:color="auto"/>
        <w:bottom w:val="none" w:sz="0" w:space="0" w:color="auto"/>
        <w:right w:val="none" w:sz="0" w:space="0" w:color="auto"/>
      </w:divBdr>
    </w:div>
    <w:div w:id="19448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us-pro.ru/load/uchebnye_posobija/shtajn_k_eh_petrenko_d_i_filologija_istorija_metodologija_sovremennye_problemy_stavropol_sgu_2011_916_s/10-1-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A4%D0%B8%D0%BB%D0%BE%D0%BB%D0%BE%D0%B3%D0%B8%D1%87%D0%B5%D1%81%D0%BA%D0%B8%D0%B5_%D0%B7%D0%B0%D0%BF%D0%B8%D1%81%D0%BA%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4%D1%80%D0%B5%D0%B9%D0%BD%D0%B4,_%D0%92%D0%B8%D0%BB%D1%8C%D0%B3%D0%B5%D0%BB%D1%8C%D0%BC" TargetMode="External"/><Relationship Id="rId11" Type="http://schemas.openxmlformats.org/officeDocument/2006/relationships/hyperlink" Target="http://tapemark.narod.ru/les/544b.html" TargetMode="External"/><Relationship Id="rId5" Type="http://schemas.openxmlformats.org/officeDocument/2006/relationships/webSettings" Target="webSettings.xml"/><Relationship Id="rId10" Type="http://schemas.openxmlformats.org/officeDocument/2006/relationships/hyperlink" Target="https://ru.wikipedia.org/wiki/%D0%90%D0%B2%D0%B5%D1%80%D0%B8%D0%BD%D1%86%D0%B5%D0%B2,_%D0%A1%D0%B5%D1%80%D0%B3%D0%B5%D0%B9_%D0%A1%D0%B5%D1%80%D0%B3%D0%B5%D0%B5%D0%B2%D0%B8%D1%87" TargetMode="External"/><Relationship Id="rId4" Type="http://schemas.openxmlformats.org/officeDocument/2006/relationships/settings" Target="settings.xml"/><Relationship Id="rId9" Type="http://schemas.openxmlformats.org/officeDocument/2006/relationships/hyperlink" Target="https://ru.wikipedia.org/wiki/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5938</Words>
  <Characters>3386</Characters>
  <Application>Microsoft Office Word</Application>
  <DocSecurity>4</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2018-05-29T07:02:00Z</dcterms:created>
  <dcterms:modified xsi:type="dcterms:W3CDTF">2018-05-29T07:02:00Z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-2009035069</vt:i4>
  </property>
</Properties>
</file>