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DB" w:rsidRPr="0072193D" w:rsidRDefault="00575FDB" w:rsidP="00575F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3D">
        <w:rPr>
          <w:rFonts w:ascii="Times New Roman" w:hAnsi="Times New Roman" w:cs="Times New Roman"/>
          <w:b/>
          <w:sz w:val="24"/>
          <w:szCs w:val="24"/>
        </w:rPr>
        <w:t>А.Заслужена</w:t>
      </w:r>
    </w:p>
    <w:p w:rsidR="00575FDB" w:rsidRPr="0072193D" w:rsidRDefault="00575FDB" w:rsidP="00575FD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193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="0072193D" w:rsidRPr="00D249E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</w:t>
      </w:r>
      <w:r w:rsidRPr="0072193D">
        <w:rPr>
          <w:rFonts w:ascii="Times New Roman" w:hAnsi="Times New Roman" w:cs="Times New Roman"/>
          <w:b/>
          <w:i/>
          <w:sz w:val="24"/>
          <w:szCs w:val="24"/>
        </w:rPr>
        <w:t xml:space="preserve"> (Київ,Україна)</w:t>
      </w:r>
    </w:p>
    <w:p w:rsidR="00575FDB" w:rsidRPr="0072193D" w:rsidRDefault="00575FDB" w:rsidP="00575F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3D">
        <w:rPr>
          <w:rFonts w:ascii="Times New Roman" w:hAnsi="Times New Roman" w:cs="Times New Roman"/>
          <w:b/>
          <w:sz w:val="24"/>
          <w:szCs w:val="24"/>
        </w:rPr>
        <w:t>РЕФОРМУВАННЯ СИСТЕМИ ВИЩОЇ ОСВІТИ ШВЕЙЦАРСЬКОЇ КОНФЕДЕРАЦІЇ</w:t>
      </w:r>
    </w:p>
    <w:p w:rsidR="00575FDB" w:rsidRPr="0072193D" w:rsidRDefault="00575FDB" w:rsidP="00575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>Швейцарська Конфедерація є державою європейського континенту, що не могло не позначитись на розвитку її сист</w:t>
      </w:r>
      <w:r w:rsidR="00E36153">
        <w:rPr>
          <w:rFonts w:ascii="Times New Roman" w:hAnsi="Times New Roman" w:cs="Times New Roman"/>
          <w:sz w:val="24"/>
          <w:szCs w:val="24"/>
        </w:rPr>
        <w:t>еми вищої освіти. Дана країна є</w:t>
      </w:r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міжнародно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визнаним цен</w:t>
      </w:r>
      <w:r w:rsidR="00F45806" w:rsidRPr="0072193D">
        <w:rPr>
          <w:rFonts w:ascii="Times New Roman" w:hAnsi="Times New Roman" w:cs="Times New Roman"/>
          <w:sz w:val="24"/>
          <w:szCs w:val="24"/>
        </w:rPr>
        <w:t>т</w:t>
      </w:r>
      <w:r w:rsidRPr="0072193D">
        <w:rPr>
          <w:rFonts w:ascii="Times New Roman" w:hAnsi="Times New Roman" w:cs="Times New Roman"/>
          <w:sz w:val="24"/>
          <w:szCs w:val="24"/>
        </w:rPr>
        <w:t>ром якісної освіти, і тому інтерес до навчання та здійснення наукових досліджень на її тере</w:t>
      </w:r>
      <w:r w:rsidR="00E36153">
        <w:rPr>
          <w:rFonts w:ascii="Times New Roman" w:hAnsi="Times New Roman" w:cs="Times New Roman"/>
          <w:sz w:val="24"/>
          <w:szCs w:val="24"/>
        </w:rPr>
        <w:t xml:space="preserve">нах є постійним. </w:t>
      </w:r>
      <w:r w:rsidRPr="0072193D">
        <w:rPr>
          <w:rFonts w:ascii="Times New Roman" w:hAnsi="Times New Roman" w:cs="Times New Roman"/>
          <w:sz w:val="24"/>
          <w:szCs w:val="24"/>
        </w:rPr>
        <w:t xml:space="preserve">Швейцарська Конфедерація активно адаптує освітню систему до процесів глобалізації, основою </w:t>
      </w:r>
      <w:r w:rsidR="00033377">
        <w:rPr>
          <w:rFonts w:ascii="Times New Roman" w:hAnsi="Times New Roman" w:cs="Times New Roman"/>
          <w:sz w:val="24"/>
          <w:szCs w:val="24"/>
        </w:rPr>
        <w:t>яких є поглиблення партнерства</w:t>
      </w:r>
      <w:r w:rsidRPr="0072193D">
        <w:rPr>
          <w:rFonts w:ascii="Times New Roman" w:hAnsi="Times New Roman" w:cs="Times New Roman"/>
          <w:sz w:val="24"/>
          <w:szCs w:val="24"/>
        </w:rPr>
        <w:t xml:space="preserve"> вищої освіти з іншими країнами. Вища освіта в Швейцарській Конфедерації представлена двома типами ВНЗ: традиційні університети, які пропонують навчання для оволодіння ступенями бакалавра, магістра, доктора, а також університети прикладних наук, які пропонують лише професійне навчання або здійснюють підготовку вчителів. Незначні розміри університетів є причиною того, що не всі вони  пропонують широкий вибір дисциплін для навчання студентів. Пріоритетом швейцарської політики вищої освіти є якість, чим зумовлена спеціалізація  більшості  університетів із  певних навчальних дисциплін.</w:t>
      </w:r>
    </w:p>
    <w:p w:rsidR="00FA4ABD" w:rsidRPr="0072193D" w:rsidRDefault="00FA4ABD" w:rsidP="00E36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 xml:space="preserve">В якості ключових позицій Болонського процесу були прийняті наступні: введення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двоциклового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навчання (система, що базується на двох освітніх рівнях: бакалавр і магістр); введення кредитної системи (створення єдиної системи залікових одиниц</w:t>
      </w:r>
      <w:r w:rsidR="00D85C65">
        <w:rPr>
          <w:rFonts w:ascii="Times New Roman" w:hAnsi="Times New Roman" w:cs="Times New Roman"/>
          <w:sz w:val="24"/>
          <w:szCs w:val="24"/>
        </w:rPr>
        <w:t xml:space="preserve">ь і більше порівняних ступенів </w:t>
      </w:r>
      <w:r w:rsidR="00D85C65" w:rsidRPr="0072193D">
        <w:rPr>
          <w:rFonts w:ascii="Times New Roman" w:hAnsi="Times New Roman" w:cs="Times New Roman"/>
          <w:sz w:val="24"/>
          <w:szCs w:val="24"/>
        </w:rPr>
        <w:t>–</w:t>
      </w:r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r w:rsidRPr="0072193D">
        <w:rPr>
          <w:rFonts w:ascii="Times New Roman" w:hAnsi="Times New Roman" w:cs="Times New Roman"/>
          <w:sz w:val="24"/>
          <w:szCs w:val="24"/>
          <w:lang w:val="en-US"/>
        </w:rPr>
        <w:t>ESTS</w:t>
      </w:r>
      <w:r w:rsidRPr="0072193D">
        <w:rPr>
          <w:rFonts w:ascii="Times New Roman" w:hAnsi="Times New Roman" w:cs="Times New Roman"/>
          <w:sz w:val="24"/>
          <w:szCs w:val="24"/>
        </w:rPr>
        <w:t xml:space="preserve">); контроль якості освіти (розвиток єдиних критеріїв оцінки якості викладання та освіти); розширення мобільності (створення інтегрованих програм навчання і проведення наукових досліджень); створення умов для працевлаштування випускників; забезпечення привабливості європейської системи освіти  європейської зони вищої освіти як ключового напряму розвитку мобільності громадян з можливістю працевлаштування; формування і зміцнення інтелектуального, культурного, соціального і науково-технічного потенціалу Європи; підвищення престижності у світі європейської вищої школи; забезпечення конкурентоспроможності європейських ВНЗ з іншими системами освіти в боротьбі за студентів, гроші, вплив; досягнення більшої сумісності і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порівняності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національних систем вищої освіти; удосконалення якості освіти; підвищення центральної ролі університетів в розвитку європейських культурних цінностей, в якій університети розглядаються як носії європейської свідомості</w:t>
      </w:r>
      <w:r w:rsidR="00D575F9" w:rsidRPr="0072193D">
        <w:rPr>
          <w:rFonts w:ascii="Times New Roman" w:hAnsi="Times New Roman" w:cs="Times New Roman"/>
          <w:sz w:val="24"/>
          <w:szCs w:val="24"/>
        </w:rPr>
        <w:t xml:space="preserve"> [1]</w:t>
      </w:r>
      <w:r w:rsidRPr="0072193D">
        <w:rPr>
          <w:rFonts w:ascii="Times New Roman" w:hAnsi="Times New Roman" w:cs="Times New Roman"/>
          <w:sz w:val="24"/>
          <w:szCs w:val="24"/>
        </w:rPr>
        <w:t>.</w:t>
      </w:r>
    </w:p>
    <w:p w:rsidR="00575FDB" w:rsidRPr="0072193D" w:rsidRDefault="00575FDB" w:rsidP="00575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color w:val="000000"/>
          <w:sz w:val="24"/>
          <w:szCs w:val="24"/>
        </w:rPr>
        <w:t>Предс</w:t>
      </w:r>
      <w:r w:rsidR="007E03B4" w:rsidRPr="0072193D">
        <w:rPr>
          <w:rFonts w:ascii="Times New Roman" w:hAnsi="Times New Roman" w:cs="Times New Roman"/>
          <w:color w:val="000000"/>
          <w:sz w:val="24"/>
          <w:szCs w:val="24"/>
        </w:rPr>
        <w:t>тавники міністерства освіти Швейцарської Конфедерації</w:t>
      </w:r>
      <w:r w:rsidRPr="0072193D">
        <w:rPr>
          <w:rFonts w:ascii="Times New Roman" w:hAnsi="Times New Roman" w:cs="Times New Roman"/>
          <w:color w:val="000000"/>
          <w:sz w:val="24"/>
          <w:szCs w:val="24"/>
        </w:rPr>
        <w:t xml:space="preserve"> стояли біля витоків реформування вищо</w:t>
      </w:r>
      <w:r w:rsidR="00D85C65">
        <w:rPr>
          <w:rFonts w:ascii="Times New Roman" w:hAnsi="Times New Roman" w:cs="Times New Roman"/>
          <w:color w:val="000000"/>
          <w:sz w:val="24"/>
          <w:szCs w:val="24"/>
        </w:rPr>
        <w:t>ї освіти в Європі, підписавши в</w:t>
      </w:r>
      <w:r w:rsidRPr="0072193D">
        <w:rPr>
          <w:rFonts w:ascii="Times New Roman" w:hAnsi="Times New Roman" w:cs="Times New Roman"/>
          <w:color w:val="000000"/>
          <w:sz w:val="24"/>
          <w:szCs w:val="24"/>
        </w:rPr>
        <w:t xml:space="preserve"> 1999 р. разом</w:t>
      </w:r>
      <w:r w:rsidR="00E36153">
        <w:rPr>
          <w:rFonts w:ascii="Times New Roman" w:hAnsi="Times New Roman" w:cs="Times New Roman"/>
          <w:color w:val="000000"/>
          <w:sz w:val="24"/>
          <w:szCs w:val="24"/>
        </w:rPr>
        <w:t xml:space="preserve"> з представниками ще 28 країн </w:t>
      </w:r>
      <w:r w:rsidRPr="0072193D">
        <w:rPr>
          <w:rFonts w:ascii="Times New Roman" w:hAnsi="Times New Roman" w:cs="Times New Roman"/>
          <w:color w:val="000000"/>
          <w:sz w:val="24"/>
          <w:szCs w:val="24"/>
        </w:rPr>
        <w:t>Болонську деклараці</w:t>
      </w:r>
      <w:r w:rsidR="00E36153">
        <w:rPr>
          <w:rFonts w:ascii="Times New Roman" w:hAnsi="Times New Roman" w:cs="Times New Roman"/>
          <w:color w:val="000000"/>
          <w:sz w:val="24"/>
          <w:szCs w:val="24"/>
        </w:rPr>
        <w:t>ю. Мета її реалізації пов’язана</w:t>
      </w:r>
      <w:r w:rsidRPr="0072193D">
        <w:rPr>
          <w:rFonts w:ascii="Times New Roman" w:hAnsi="Times New Roman" w:cs="Times New Roman"/>
          <w:color w:val="000000"/>
          <w:sz w:val="24"/>
          <w:szCs w:val="24"/>
        </w:rPr>
        <w:t xml:space="preserve"> з покращення</w:t>
      </w:r>
      <w:r w:rsidR="007E03B4" w:rsidRPr="0072193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2193D">
        <w:rPr>
          <w:rFonts w:ascii="Times New Roman" w:hAnsi="Times New Roman" w:cs="Times New Roman"/>
          <w:color w:val="000000"/>
          <w:sz w:val="24"/>
          <w:szCs w:val="24"/>
        </w:rPr>
        <w:t xml:space="preserve"> мобільності студентів і досліджень в новій Європі, основою становлення та розвитку якої мали бути </w:t>
      </w:r>
      <w:r w:rsidRPr="007219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знання. Для досягнення цієї мети країни-учасниці погодились, що всі інститути в</w:t>
      </w:r>
      <w:r w:rsidR="00911B88">
        <w:rPr>
          <w:rFonts w:ascii="Times New Roman" w:hAnsi="Times New Roman" w:cs="Times New Roman"/>
          <w:color w:val="000000"/>
          <w:sz w:val="24"/>
          <w:szCs w:val="24"/>
        </w:rPr>
        <w:t>ищої освіти в Європі до 2010 р.</w:t>
      </w:r>
      <w:r w:rsidRPr="0072193D">
        <w:rPr>
          <w:rFonts w:ascii="Times New Roman" w:hAnsi="Times New Roman" w:cs="Times New Roman"/>
          <w:color w:val="000000"/>
          <w:sz w:val="24"/>
          <w:szCs w:val="24"/>
        </w:rPr>
        <w:t xml:space="preserve"> систему навчання представлять двоступеневою як в англосаксонських країнах. На </w:t>
      </w:r>
      <w:r w:rsidR="0023606D">
        <w:rPr>
          <w:rFonts w:ascii="Times New Roman" w:hAnsi="Times New Roman" w:cs="Times New Roman"/>
          <w:color w:val="000000"/>
          <w:sz w:val="24"/>
          <w:szCs w:val="24"/>
        </w:rPr>
        <w:t xml:space="preserve">першому рівні </w:t>
      </w:r>
      <w:r w:rsidRPr="00D249EE">
        <w:rPr>
          <w:rFonts w:ascii="Times New Roman" w:hAnsi="Times New Roman" w:cs="Times New Roman"/>
          <w:color w:val="000000"/>
          <w:sz w:val="24"/>
          <w:szCs w:val="24"/>
        </w:rPr>
        <w:t xml:space="preserve">трирічна базова вища освіта стане </w:t>
      </w:r>
      <w:proofErr w:type="spellStart"/>
      <w:r w:rsidRPr="00D249EE">
        <w:rPr>
          <w:rFonts w:ascii="Times New Roman" w:hAnsi="Times New Roman" w:cs="Times New Roman"/>
          <w:color w:val="000000"/>
          <w:sz w:val="24"/>
          <w:szCs w:val="24"/>
        </w:rPr>
        <w:t>засадовою</w:t>
      </w:r>
      <w:proofErr w:type="spellEnd"/>
      <w:r w:rsidRPr="00D249EE">
        <w:rPr>
          <w:rFonts w:ascii="Times New Roman" w:hAnsi="Times New Roman" w:cs="Times New Roman"/>
          <w:color w:val="000000"/>
          <w:sz w:val="24"/>
          <w:szCs w:val="24"/>
        </w:rPr>
        <w:t xml:space="preserve"> для присвоєння  ступен</w:t>
      </w:r>
      <w:r w:rsidR="0023606D">
        <w:rPr>
          <w:rFonts w:ascii="Times New Roman" w:hAnsi="Times New Roman" w:cs="Times New Roman"/>
          <w:color w:val="000000"/>
          <w:sz w:val="24"/>
          <w:szCs w:val="24"/>
        </w:rPr>
        <w:t xml:space="preserve">я бакалавра; на другому рівні </w:t>
      </w:r>
      <w:r w:rsidR="0023606D" w:rsidRPr="0072193D">
        <w:rPr>
          <w:rFonts w:ascii="Times New Roman" w:hAnsi="Times New Roman" w:cs="Times New Roman"/>
          <w:sz w:val="24"/>
          <w:szCs w:val="24"/>
        </w:rPr>
        <w:t>–</w:t>
      </w:r>
      <w:r w:rsidRPr="00D249EE">
        <w:rPr>
          <w:rFonts w:ascii="Times New Roman" w:hAnsi="Times New Roman" w:cs="Times New Roman"/>
          <w:color w:val="000000"/>
          <w:sz w:val="24"/>
          <w:szCs w:val="24"/>
        </w:rPr>
        <w:t xml:space="preserve"> студенти зможуть оволодіт</w:t>
      </w:r>
      <w:r w:rsidR="0023606D">
        <w:rPr>
          <w:rFonts w:ascii="Times New Roman" w:hAnsi="Times New Roman" w:cs="Times New Roman"/>
          <w:color w:val="000000"/>
          <w:sz w:val="24"/>
          <w:szCs w:val="24"/>
        </w:rPr>
        <w:t>и ступенем</w:t>
      </w:r>
      <w:r w:rsidR="00911B88">
        <w:rPr>
          <w:rFonts w:ascii="Times New Roman" w:hAnsi="Times New Roman" w:cs="Times New Roman"/>
          <w:color w:val="000000"/>
          <w:sz w:val="24"/>
          <w:szCs w:val="24"/>
        </w:rPr>
        <w:t xml:space="preserve"> магістра після 1,5-</w:t>
      </w:r>
      <w:r w:rsidRPr="00D249EE">
        <w:rPr>
          <w:rFonts w:ascii="Times New Roman" w:hAnsi="Times New Roman" w:cs="Times New Roman"/>
          <w:color w:val="000000"/>
          <w:sz w:val="24"/>
          <w:szCs w:val="24"/>
        </w:rPr>
        <w:t xml:space="preserve">2 років подальшого навчання. Найвищим результатом </w:t>
      </w:r>
      <w:proofErr w:type="spellStart"/>
      <w:r w:rsidRPr="00D249EE">
        <w:rPr>
          <w:rFonts w:ascii="Times New Roman" w:hAnsi="Times New Roman" w:cs="Times New Roman"/>
          <w:color w:val="000000"/>
          <w:sz w:val="24"/>
          <w:szCs w:val="24"/>
        </w:rPr>
        <w:t>рівневої</w:t>
      </w:r>
      <w:proofErr w:type="spellEnd"/>
      <w:r w:rsidRPr="00D249EE">
        <w:rPr>
          <w:rFonts w:ascii="Times New Roman" w:hAnsi="Times New Roman" w:cs="Times New Roman"/>
          <w:color w:val="000000"/>
          <w:sz w:val="24"/>
          <w:szCs w:val="24"/>
        </w:rPr>
        <w:t xml:space="preserve"> вищої освіти є пр</w:t>
      </w:r>
      <w:r w:rsidR="00911B88">
        <w:rPr>
          <w:rFonts w:ascii="Times New Roman" w:hAnsi="Times New Roman" w:cs="Times New Roman"/>
          <w:color w:val="000000"/>
          <w:sz w:val="24"/>
          <w:szCs w:val="24"/>
        </w:rPr>
        <w:t xml:space="preserve">исвоєння ступеня доктора наук. </w:t>
      </w:r>
      <w:r w:rsidRPr="00D249E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2193D">
        <w:rPr>
          <w:rFonts w:ascii="Times New Roman" w:hAnsi="Times New Roman" w:cs="Times New Roman"/>
          <w:color w:val="000000"/>
          <w:sz w:val="24"/>
          <w:szCs w:val="24"/>
        </w:rPr>
        <w:t>к наслідок практичного втілення п</w:t>
      </w:r>
      <w:r w:rsidR="0023606D">
        <w:rPr>
          <w:rFonts w:ascii="Times New Roman" w:hAnsi="Times New Roman" w:cs="Times New Roman"/>
          <w:color w:val="000000"/>
          <w:sz w:val="24"/>
          <w:szCs w:val="24"/>
        </w:rPr>
        <w:t xml:space="preserve">ринципів Болонської декларації </w:t>
      </w:r>
      <w:r w:rsidR="0023606D" w:rsidRPr="0072193D">
        <w:rPr>
          <w:rFonts w:ascii="Times New Roman" w:hAnsi="Times New Roman" w:cs="Times New Roman"/>
          <w:sz w:val="24"/>
          <w:szCs w:val="24"/>
        </w:rPr>
        <w:t>–</w:t>
      </w:r>
      <w:r w:rsidRPr="0072193D">
        <w:rPr>
          <w:rFonts w:ascii="Times New Roman" w:hAnsi="Times New Roman" w:cs="Times New Roman"/>
          <w:color w:val="000000"/>
          <w:sz w:val="24"/>
          <w:szCs w:val="24"/>
        </w:rPr>
        <w:t xml:space="preserve">  вже в</w:t>
      </w:r>
      <w:r w:rsidRPr="0072193D">
        <w:rPr>
          <w:rFonts w:ascii="Times New Roman" w:hAnsi="Times New Roman" w:cs="Times New Roman"/>
          <w:sz w:val="24"/>
          <w:szCs w:val="24"/>
        </w:rPr>
        <w:t xml:space="preserve"> 2001 році Швейцарська Конфедерація вп</w:t>
      </w:r>
      <w:r w:rsidR="0023606D">
        <w:rPr>
          <w:rFonts w:ascii="Times New Roman" w:hAnsi="Times New Roman" w:cs="Times New Roman"/>
          <w:sz w:val="24"/>
          <w:szCs w:val="24"/>
        </w:rPr>
        <w:t>ровадила на рівні університетів</w:t>
      </w:r>
      <w:r w:rsidRPr="0072193D">
        <w:rPr>
          <w:rFonts w:ascii="Times New Roman" w:hAnsi="Times New Roman" w:cs="Times New Roman"/>
          <w:sz w:val="24"/>
          <w:szCs w:val="24"/>
        </w:rPr>
        <w:t xml:space="preserve"> двоцикло</w:t>
      </w:r>
      <w:r w:rsidR="0023606D">
        <w:rPr>
          <w:rFonts w:ascii="Times New Roman" w:hAnsi="Times New Roman" w:cs="Times New Roman"/>
          <w:sz w:val="24"/>
          <w:szCs w:val="24"/>
        </w:rPr>
        <w:t>ві ступені</w:t>
      </w:r>
      <w:r w:rsidRPr="0072193D">
        <w:rPr>
          <w:rFonts w:ascii="Times New Roman" w:hAnsi="Times New Roman" w:cs="Times New Roman"/>
          <w:sz w:val="24"/>
          <w:szCs w:val="24"/>
        </w:rPr>
        <w:t xml:space="preserve"> вищої освіти. Дещо пізніше цей експеримент розпочався в університетах прикладних наук (у 2005/2006 рр.). Сьогодні всі ступені вищої освіти, якими оволодівають студенти в швейцарських університетах, є адаптованими до Болонської системи неперервної освіти, що, у свою чергу, значно спрощує пересування студентів по Європі протягом їх навчання, сприяє визнанню попередніх освітніх програм та дозволяє без особливих перешкод здійснювати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прехід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від програми навчання бакалавра до магістерської програми. </w:t>
      </w:r>
    </w:p>
    <w:p w:rsidR="00575FDB" w:rsidRPr="0072193D" w:rsidRDefault="00575FDB" w:rsidP="00575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 xml:space="preserve">Протягом останніх десятиліть  у Швейцарській Конфедерації з огляду на зазначене вище відбулись  найфундаментальніші зміни у структурі системи вищої освіти. За вимогами болонських домовленостей країна брала участь в об'єднанні європейських наукових досліджень, представила три цикли системи підготовки фахівців, заснованої на ступенях бакалавра, магістра та доктора наук для створення умов для полегшення переходу з однієї  освітньої установи в іншу студентами, викладачами, науковцями та адміністраторами. </w:t>
      </w:r>
    </w:p>
    <w:p w:rsidR="00575FDB" w:rsidRPr="0072193D" w:rsidRDefault="00575FDB" w:rsidP="00575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>Водночас (також із 2001 року) університети Швейцарської Конфедерації здійснюють адаптацію навчальних планів з підготовки фахівців до основних вимог Болонської декларації, оскільки її зміст орієнтовано на створення Європейської зони вищої освіти, в межах якої мають бути погодженими тривалість навчання за ступеневим принци</w:t>
      </w:r>
      <w:r w:rsidR="00E162D6">
        <w:rPr>
          <w:rFonts w:ascii="Times New Roman" w:hAnsi="Times New Roman" w:cs="Times New Roman"/>
          <w:sz w:val="24"/>
          <w:szCs w:val="24"/>
        </w:rPr>
        <w:t xml:space="preserve">пом, забезпечення кваліфікацій </w:t>
      </w:r>
      <w:r w:rsidRPr="0072193D">
        <w:rPr>
          <w:rFonts w:ascii="Times New Roman" w:hAnsi="Times New Roman" w:cs="Times New Roman"/>
          <w:sz w:val="24"/>
          <w:szCs w:val="24"/>
        </w:rPr>
        <w:t>та прогнозування результативності навчання студентів в європейс</w:t>
      </w:r>
      <w:r w:rsidR="001C74D5">
        <w:rPr>
          <w:rFonts w:ascii="Times New Roman" w:hAnsi="Times New Roman" w:cs="Times New Roman"/>
          <w:sz w:val="24"/>
          <w:szCs w:val="24"/>
        </w:rPr>
        <w:t>ьких університетах</w:t>
      </w:r>
      <w:r w:rsidRPr="0072193D">
        <w:rPr>
          <w:rFonts w:ascii="Times New Roman" w:hAnsi="Times New Roman" w:cs="Times New Roman"/>
          <w:sz w:val="24"/>
          <w:szCs w:val="24"/>
        </w:rPr>
        <w:t xml:space="preserve">. Сьогодні всі ступені вищої освіти, якими оволодівають студенти в швейцарських університетах, є адаптованими до Болонської системи неперервної освіти, що, у свою чергу, значно спрощує пересування студентів по Європі протягом їх навчання, сприяє визнанню попередніх освітніх програм та дозволяє без особливих перешкод здійснювати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прехід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від програми навчання бакалавра до магістерської програми. </w:t>
      </w:r>
    </w:p>
    <w:p w:rsidR="00575FDB" w:rsidRPr="0072193D" w:rsidRDefault="00575FDB" w:rsidP="00575F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color w:val="000000"/>
          <w:sz w:val="24"/>
          <w:szCs w:val="24"/>
        </w:rPr>
        <w:t>Активною є участь Швейцарської Конфедер</w:t>
      </w:r>
      <w:r w:rsidR="00D85C65">
        <w:rPr>
          <w:rFonts w:ascii="Times New Roman" w:hAnsi="Times New Roman" w:cs="Times New Roman"/>
          <w:color w:val="000000"/>
          <w:sz w:val="24"/>
          <w:szCs w:val="24"/>
        </w:rPr>
        <w:t>ації у створенні</w:t>
      </w:r>
      <w:r w:rsidRPr="0072193D">
        <w:rPr>
          <w:rFonts w:ascii="Times New Roman" w:hAnsi="Times New Roman" w:cs="Times New Roman"/>
          <w:color w:val="000000"/>
          <w:sz w:val="24"/>
          <w:szCs w:val="24"/>
        </w:rPr>
        <w:t xml:space="preserve"> зони Європейської вищої освіти. Вона є учасницею програм Європейського Союзу з освіти, професійної підготовки  та програм для молоді. </w:t>
      </w:r>
      <w:r w:rsidRPr="0072193D">
        <w:rPr>
          <w:rFonts w:ascii="Times New Roman" w:hAnsi="Times New Roman" w:cs="Times New Roman"/>
          <w:sz w:val="24"/>
          <w:szCs w:val="24"/>
        </w:rPr>
        <w:t>З 2011року  Швейцарська Конфедерація п</w:t>
      </w:r>
      <w:r w:rsidR="0023606D">
        <w:rPr>
          <w:rFonts w:ascii="Times New Roman" w:hAnsi="Times New Roman" w:cs="Times New Roman"/>
          <w:sz w:val="24"/>
          <w:szCs w:val="24"/>
        </w:rPr>
        <w:t>рацює  в європейських програмах</w:t>
      </w:r>
      <w:r w:rsidRPr="0072193D">
        <w:rPr>
          <w:rFonts w:ascii="Times New Roman" w:hAnsi="Times New Roman" w:cs="Times New Roman"/>
          <w:sz w:val="24"/>
          <w:szCs w:val="24"/>
        </w:rPr>
        <w:t xml:space="preserve"> «Підвищення кваліфікації» (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Lifel</w:t>
      </w:r>
      <w:r w:rsidR="00E162D6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="00E16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2D6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E162D6">
        <w:rPr>
          <w:rFonts w:ascii="Times New Roman" w:hAnsi="Times New Roman" w:cs="Times New Roman"/>
          <w:sz w:val="24"/>
          <w:szCs w:val="24"/>
        </w:rPr>
        <w:t xml:space="preserve">) </w:t>
      </w:r>
      <w:r w:rsidR="00911B88">
        <w:rPr>
          <w:rFonts w:ascii="Times New Roman" w:hAnsi="Times New Roman" w:cs="Times New Roman"/>
          <w:sz w:val="24"/>
          <w:szCs w:val="24"/>
        </w:rPr>
        <w:t>та «Молодь в дії</w:t>
      </w:r>
      <w:r w:rsidRPr="0072193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Actionas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) як приєднана країна. Швейцарські громадяни мають такі самі права, що  й  </w:t>
      </w:r>
      <w:r w:rsidR="00E162D6">
        <w:rPr>
          <w:rFonts w:ascii="Times New Roman" w:hAnsi="Times New Roman" w:cs="Times New Roman"/>
          <w:sz w:val="24"/>
          <w:szCs w:val="24"/>
        </w:rPr>
        <w:t>громадяни</w:t>
      </w:r>
      <w:r w:rsidRPr="0072193D">
        <w:rPr>
          <w:rFonts w:ascii="Times New Roman" w:hAnsi="Times New Roman" w:cs="Times New Roman"/>
          <w:sz w:val="24"/>
          <w:szCs w:val="24"/>
        </w:rPr>
        <w:t xml:space="preserve"> ЄС, беручи  участь у  цих програм</w:t>
      </w:r>
      <w:r w:rsidR="00E162D6">
        <w:rPr>
          <w:rFonts w:ascii="Times New Roman" w:hAnsi="Times New Roman" w:cs="Times New Roman"/>
          <w:sz w:val="24"/>
          <w:szCs w:val="24"/>
        </w:rPr>
        <w:t>ах. Крім того, швейцарські ВНЗ</w:t>
      </w:r>
      <w:r w:rsidRPr="0072193D">
        <w:rPr>
          <w:rFonts w:ascii="Times New Roman" w:hAnsi="Times New Roman" w:cs="Times New Roman"/>
          <w:sz w:val="24"/>
          <w:szCs w:val="24"/>
        </w:rPr>
        <w:t xml:space="preserve"> мають право </w:t>
      </w:r>
      <w:r w:rsidRPr="0072193D">
        <w:rPr>
          <w:rFonts w:ascii="Times New Roman" w:hAnsi="Times New Roman" w:cs="Times New Roman"/>
          <w:sz w:val="24"/>
          <w:szCs w:val="24"/>
        </w:rPr>
        <w:lastRenderedPageBreak/>
        <w:t>пропонувати і координувати проекти. Швейцарія може також обирати стратегічний напрям з реалізації цих програм у відповідальних за це структ</w:t>
      </w:r>
      <w:r w:rsidR="00367738">
        <w:rPr>
          <w:rFonts w:ascii="Times New Roman" w:hAnsi="Times New Roman" w:cs="Times New Roman"/>
          <w:sz w:val="24"/>
          <w:szCs w:val="24"/>
        </w:rPr>
        <w:t>урах</w:t>
      </w:r>
      <w:r w:rsidRPr="007219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FDB" w:rsidRPr="0072193D" w:rsidRDefault="00575FDB" w:rsidP="00575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>Підтримуючи реформування системи вищої освіти на основі положень болонських угод та декларацій, всі публічні швейцарські  інститути вищої освіти гармонізували академічний рік з навчальним роком в інших євро</w:t>
      </w:r>
      <w:r w:rsidR="00D85C65">
        <w:rPr>
          <w:rFonts w:ascii="Times New Roman" w:hAnsi="Times New Roman" w:cs="Times New Roman"/>
          <w:sz w:val="24"/>
          <w:szCs w:val="24"/>
        </w:rPr>
        <w:t>пейських закладах вищої освіти.</w:t>
      </w:r>
      <w:r w:rsidRPr="0072193D">
        <w:rPr>
          <w:rFonts w:ascii="Times New Roman" w:hAnsi="Times New Roman" w:cs="Times New Roman"/>
          <w:sz w:val="24"/>
          <w:szCs w:val="24"/>
        </w:rPr>
        <w:t xml:space="preserve"> У ВНЗ Швейцарської Конфедерації навчальний рік розпочинається у середині вересня (38 тиж</w:t>
      </w:r>
      <w:r w:rsidR="00E162D6">
        <w:rPr>
          <w:rFonts w:ascii="Times New Roman" w:hAnsi="Times New Roman" w:cs="Times New Roman"/>
          <w:sz w:val="24"/>
          <w:szCs w:val="24"/>
        </w:rPr>
        <w:t xml:space="preserve">день), закінчується в травні </w:t>
      </w:r>
      <w:r w:rsidR="00E162D6" w:rsidRPr="0072193D">
        <w:rPr>
          <w:rFonts w:ascii="Times New Roman" w:hAnsi="Times New Roman" w:cs="Times New Roman"/>
          <w:sz w:val="24"/>
          <w:szCs w:val="24"/>
        </w:rPr>
        <w:t>–</w:t>
      </w:r>
      <w:r w:rsidR="00E162D6">
        <w:rPr>
          <w:rFonts w:ascii="Times New Roman" w:hAnsi="Times New Roman" w:cs="Times New Roman"/>
          <w:sz w:val="24"/>
          <w:szCs w:val="24"/>
        </w:rPr>
        <w:t xml:space="preserve"> </w:t>
      </w:r>
      <w:r w:rsidRPr="0072193D">
        <w:rPr>
          <w:rFonts w:ascii="Times New Roman" w:hAnsi="Times New Roman" w:cs="Times New Roman"/>
          <w:sz w:val="24"/>
          <w:szCs w:val="24"/>
        </w:rPr>
        <w:t>середині червня (UAS). Навчальний рік поділено на два семестри: перший закінчується у грудні – січні, другий семестр розпочинається із середини лютого ( 8 тиждень), закінчується у травні / середині червня (UAS).</w:t>
      </w:r>
    </w:p>
    <w:p w:rsidR="00575FDB" w:rsidRPr="0072193D" w:rsidRDefault="00575FDB" w:rsidP="00575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>Система навчання в швейцарських університетах, організована з</w:t>
      </w:r>
      <w:r w:rsidR="00E162D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трицикловою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структурою, широко використовує кредитно-модульну технологію, яка пов’язана з накопиченням кредитів – умовних залікових одиниць, що використовуються в якості еквівалента обсягу діяльності студента. Перший цикл навчання вважається заверш</w:t>
      </w:r>
      <w:r w:rsidR="00590587">
        <w:rPr>
          <w:rFonts w:ascii="Times New Roman" w:hAnsi="Times New Roman" w:cs="Times New Roman"/>
          <w:sz w:val="24"/>
          <w:szCs w:val="24"/>
        </w:rPr>
        <w:t>еним, якщо протягом трьох років</w:t>
      </w:r>
      <w:r w:rsidRPr="0072193D"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="00590587">
        <w:rPr>
          <w:rFonts w:ascii="Times New Roman" w:hAnsi="Times New Roman" w:cs="Times New Roman"/>
          <w:sz w:val="24"/>
          <w:szCs w:val="24"/>
        </w:rPr>
        <w:t xml:space="preserve"> за програмою стаціонару</w:t>
      </w:r>
      <w:r w:rsidR="00E162D6">
        <w:rPr>
          <w:rFonts w:ascii="Times New Roman" w:hAnsi="Times New Roman" w:cs="Times New Roman"/>
          <w:sz w:val="24"/>
          <w:szCs w:val="24"/>
        </w:rPr>
        <w:t xml:space="preserve"> </w:t>
      </w:r>
      <w:r w:rsidRPr="0072193D">
        <w:rPr>
          <w:rFonts w:ascii="Times New Roman" w:hAnsi="Times New Roman" w:cs="Times New Roman"/>
          <w:sz w:val="24"/>
          <w:szCs w:val="24"/>
        </w:rPr>
        <w:t xml:space="preserve">студенту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нараховано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180 к</w:t>
      </w:r>
      <w:r w:rsidR="00590587">
        <w:rPr>
          <w:rFonts w:ascii="Times New Roman" w:hAnsi="Times New Roman" w:cs="Times New Roman"/>
          <w:sz w:val="24"/>
          <w:szCs w:val="24"/>
        </w:rPr>
        <w:t>редитів ECTS, що, у свою чергу,</w:t>
      </w:r>
      <w:r w:rsidRPr="0072193D">
        <w:rPr>
          <w:rFonts w:ascii="Times New Roman" w:hAnsi="Times New Roman" w:cs="Times New Roman"/>
          <w:sz w:val="24"/>
          <w:szCs w:val="24"/>
        </w:rPr>
        <w:t xml:space="preserve"> є підставою для присвоєння ступеня «бакалавр». Бакалаврські програми забезпечують базові знання та вміння (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>) з навчальних дисциплін і з академічної методології.</w:t>
      </w:r>
    </w:p>
    <w:p w:rsidR="00575FDB" w:rsidRPr="0072193D" w:rsidRDefault="00575FDB" w:rsidP="00575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 xml:space="preserve"> Ступінь магістра, другий базовий рівень,  є доступним для студента, коли йому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нараховано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від 90 до 120 кредитів ECTS  за рахунок стаціонарного навчання за програмою, тривалістю від 1,5 до 2-х років протягом трьох або чотирьох семестрів навчання. Магістерські програми забезп</w:t>
      </w:r>
      <w:r w:rsidR="00367738">
        <w:rPr>
          <w:rFonts w:ascii="Times New Roman" w:hAnsi="Times New Roman" w:cs="Times New Roman"/>
          <w:sz w:val="24"/>
          <w:szCs w:val="24"/>
        </w:rPr>
        <w:t>ечують  поглиблене, «просунуте»</w:t>
      </w:r>
      <w:r w:rsidRPr="0072193D">
        <w:rPr>
          <w:rFonts w:ascii="Times New Roman" w:hAnsi="Times New Roman" w:cs="Times New Roman"/>
          <w:sz w:val="24"/>
          <w:szCs w:val="24"/>
        </w:rPr>
        <w:t xml:space="preserve"> навча</w:t>
      </w:r>
      <w:r w:rsidR="00E162D6">
        <w:rPr>
          <w:rFonts w:ascii="Times New Roman" w:hAnsi="Times New Roman" w:cs="Times New Roman"/>
          <w:sz w:val="24"/>
          <w:szCs w:val="24"/>
        </w:rPr>
        <w:t>ння (</w:t>
      </w:r>
      <w:proofErr w:type="spellStart"/>
      <w:r w:rsidR="00E162D6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E16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2D6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E16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2D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E162D6">
        <w:rPr>
          <w:rFonts w:ascii="Times New Roman" w:hAnsi="Times New Roman" w:cs="Times New Roman"/>
          <w:sz w:val="24"/>
          <w:szCs w:val="24"/>
        </w:rPr>
        <w:t xml:space="preserve">) з </w:t>
      </w:r>
      <w:r w:rsidRPr="0072193D">
        <w:rPr>
          <w:rFonts w:ascii="Times New Roman" w:hAnsi="Times New Roman" w:cs="Times New Roman"/>
          <w:sz w:val="24"/>
          <w:szCs w:val="24"/>
        </w:rPr>
        <w:t>дисциплін або із певної галузі, а також дають уявлення про базові підходи до наукових дос</w:t>
      </w:r>
      <w:r w:rsidR="00367738">
        <w:rPr>
          <w:rFonts w:ascii="Times New Roman" w:hAnsi="Times New Roman" w:cs="Times New Roman"/>
          <w:sz w:val="24"/>
          <w:szCs w:val="24"/>
        </w:rPr>
        <w:t>ліджень</w:t>
      </w:r>
      <w:r w:rsidRPr="0072193D">
        <w:rPr>
          <w:rFonts w:ascii="Times New Roman" w:hAnsi="Times New Roman" w:cs="Times New Roman"/>
          <w:sz w:val="24"/>
          <w:szCs w:val="24"/>
        </w:rPr>
        <w:t xml:space="preserve">. Дані програми можуть бути реалізовані на основі змісту одного навчального курсу або бути міждисциплінарними, сфокусованими на дослідженнях чи на професійній підготовці, коли пропонується цілий спектр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спеціалізацій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>.</w:t>
      </w:r>
    </w:p>
    <w:p w:rsidR="00575FDB" w:rsidRPr="0072193D" w:rsidRDefault="00575FDB" w:rsidP="00575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 xml:space="preserve">Тривалість </w:t>
      </w:r>
      <w:r w:rsidR="00473034">
        <w:rPr>
          <w:rFonts w:ascii="Times New Roman" w:hAnsi="Times New Roman" w:cs="Times New Roman"/>
          <w:sz w:val="24"/>
          <w:szCs w:val="24"/>
        </w:rPr>
        <w:t>і вимоги до третього циклу</w:t>
      </w:r>
      <w:r w:rsidRPr="0072193D">
        <w:rPr>
          <w:rFonts w:ascii="Times New Roman" w:hAnsi="Times New Roman" w:cs="Times New Roman"/>
          <w:sz w:val="24"/>
          <w:szCs w:val="24"/>
        </w:rPr>
        <w:t xml:space="preserve"> докторського навчання, що веде</w:t>
      </w:r>
      <w:r w:rsidR="004C271E">
        <w:rPr>
          <w:rFonts w:ascii="Times New Roman" w:hAnsi="Times New Roman" w:cs="Times New Roman"/>
          <w:sz w:val="24"/>
          <w:szCs w:val="24"/>
        </w:rPr>
        <w:t xml:space="preserve"> до присвоєння ступеня доктора </w:t>
      </w:r>
      <w:r w:rsidR="004C271E" w:rsidRPr="0072193D">
        <w:rPr>
          <w:rFonts w:ascii="Times New Roman" w:hAnsi="Times New Roman" w:cs="Times New Roman"/>
          <w:sz w:val="24"/>
          <w:szCs w:val="24"/>
        </w:rPr>
        <w:t>–</w:t>
      </w:r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>, затвер</w:t>
      </w:r>
      <w:r w:rsidR="00E162D6">
        <w:rPr>
          <w:rFonts w:ascii="Times New Roman" w:hAnsi="Times New Roman" w:cs="Times New Roman"/>
          <w:sz w:val="24"/>
          <w:szCs w:val="24"/>
        </w:rPr>
        <w:t xml:space="preserve">джуються  кожним університетом </w:t>
      </w:r>
      <w:r w:rsidRPr="0072193D">
        <w:rPr>
          <w:rFonts w:ascii="Times New Roman" w:hAnsi="Times New Roman" w:cs="Times New Roman"/>
          <w:sz w:val="24"/>
          <w:szCs w:val="24"/>
        </w:rPr>
        <w:t>самостійно. Однак допуск або прийом на докторське навчання є уніфікованим: завжди базується на письмовій заяві та визнанні індивідуальної кваліфікації  претендента.</w:t>
      </w:r>
    </w:p>
    <w:p w:rsidR="00575FDB" w:rsidRPr="00EB0CA7" w:rsidRDefault="00575FDB" w:rsidP="00575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93D">
        <w:rPr>
          <w:rFonts w:ascii="Times New Roman" w:hAnsi="Times New Roman" w:cs="Times New Roman"/>
          <w:sz w:val="24"/>
          <w:szCs w:val="24"/>
        </w:rPr>
        <w:t xml:space="preserve"> Крім трьох відомих у Європі та США ступенів підготовки у системі вищої освіти,  університети Швейцарської Конфедерації пропонують присвоєння особливого ступеня випускника коледжу або університету, який має назву «магістр спеціальних досліджень» -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– MAS. Умовою присвоєння даного ступеня є як мінімум 60 кредитів ECTS за програмою 1 року навчання за стаціонарною формою). Однак MAS не </w:t>
      </w:r>
      <w:r w:rsidRPr="0072193D">
        <w:rPr>
          <w:rFonts w:ascii="Times New Roman" w:hAnsi="Times New Roman" w:cs="Times New Roman"/>
          <w:sz w:val="24"/>
          <w:szCs w:val="24"/>
        </w:rPr>
        <w:lastRenderedPageBreak/>
        <w:t>надає доступу до докторського рівня програм. Допуск претендентів на н</w:t>
      </w:r>
      <w:r w:rsidR="004C271E">
        <w:rPr>
          <w:rFonts w:ascii="Times New Roman" w:hAnsi="Times New Roman" w:cs="Times New Roman"/>
          <w:sz w:val="24"/>
          <w:szCs w:val="24"/>
        </w:rPr>
        <w:t xml:space="preserve">авчання за  MAS-програмами, за </w:t>
      </w:r>
      <w:r w:rsidRPr="0072193D">
        <w:rPr>
          <w:rFonts w:ascii="Times New Roman" w:hAnsi="Times New Roman" w:cs="Times New Roman"/>
          <w:sz w:val="24"/>
          <w:szCs w:val="24"/>
        </w:rPr>
        <w:t>звичай, вимагає наявності університетського ступеня магістра (це можуть бути випускники університетів, університетів прикладних наук або універ</w:t>
      </w:r>
      <w:r w:rsidR="00EB0CA7">
        <w:rPr>
          <w:rFonts w:ascii="Times New Roman" w:hAnsi="Times New Roman" w:cs="Times New Roman"/>
          <w:sz w:val="24"/>
          <w:szCs w:val="24"/>
        </w:rPr>
        <w:t>ситеті з підготовки вчителів).</w:t>
      </w:r>
    </w:p>
    <w:p w:rsidR="00575FDB" w:rsidRPr="0072193D" w:rsidRDefault="00575FDB" w:rsidP="00575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 xml:space="preserve">Певних змін під впливом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євроінтеграційних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освітніх процесів зазнала і сама процедура вступу претендентів до ВНЗ Швейцарської конфедерації. При її обґрунтуванні звернена увага на створення умов для реалізації принципу мобільності та широкого залучення до</w:t>
      </w:r>
      <w:r w:rsidR="00E678E3">
        <w:rPr>
          <w:rFonts w:ascii="Times New Roman" w:hAnsi="Times New Roman" w:cs="Times New Roman"/>
          <w:sz w:val="24"/>
          <w:szCs w:val="24"/>
        </w:rPr>
        <w:t xml:space="preserve"> навчання зарубіжних громадян. </w:t>
      </w:r>
      <w:r w:rsidRPr="0072193D">
        <w:rPr>
          <w:rFonts w:ascii="Times New Roman" w:hAnsi="Times New Roman" w:cs="Times New Roman"/>
          <w:sz w:val="24"/>
          <w:szCs w:val="24"/>
        </w:rPr>
        <w:t>Університети вимагають від абітурієнтів ґрунтовного володіння мовою, на якій здійснюється викладання в обраному закладі вищої освіти. Для допуску до швейцарських університетів дійсний швейцарський се</w:t>
      </w:r>
      <w:r w:rsidR="00A127CA">
        <w:rPr>
          <w:rFonts w:ascii="Times New Roman" w:hAnsi="Times New Roman" w:cs="Times New Roman"/>
          <w:sz w:val="24"/>
          <w:szCs w:val="24"/>
        </w:rPr>
        <w:t xml:space="preserve">ртифікат зрілості </w:t>
      </w:r>
      <w:r w:rsidR="00AA4D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4D69">
        <w:rPr>
          <w:rFonts w:ascii="Times New Roman" w:hAnsi="Times New Roman" w:cs="Times New Roman"/>
          <w:sz w:val="24"/>
          <w:szCs w:val="24"/>
        </w:rPr>
        <w:t>maturity</w:t>
      </w:r>
      <w:proofErr w:type="spellEnd"/>
      <w:r w:rsidR="00AA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D69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="00AA4D69">
        <w:rPr>
          <w:rFonts w:ascii="Times New Roman" w:hAnsi="Times New Roman" w:cs="Times New Roman"/>
          <w:sz w:val="24"/>
          <w:szCs w:val="24"/>
        </w:rPr>
        <w:t xml:space="preserve">) </w:t>
      </w:r>
      <w:r w:rsidRPr="0072193D">
        <w:rPr>
          <w:rFonts w:ascii="Times New Roman" w:hAnsi="Times New Roman" w:cs="Times New Roman"/>
          <w:sz w:val="24"/>
          <w:szCs w:val="24"/>
        </w:rPr>
        <w:t>або еквівалентний йому іноземний сертифікат про закінчення гімназії (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school-leaving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), який надає право для вступу в університет. Водночас, виявлено й певну автономність швейцарських ВНЗ щодо даного питання: кожен з університетів вирішує самостійно,  які сертифікати та  кваліфікації доречно визнавати при вступі претендентів на навчання. </w:t>
      </w:r>
    </w:p>
    <w:p w:rsidR="00575FDB" w:rsidRPr="0072193D" w:rsidRDefault="00575FDB" w:rsidP="00575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>Вступні вимоги відрізняються залежно від вибору претендентом рівня  оволодіння фа</w:t>
      </w:r>
      <w:r w:rsidR="00E162D6">
        <w:rPr>
          <w:rFonts w:ascii="Times New Roman" w:hAnsi="Times New Roman" w:cs="Times New Roman"/>
          <w:sz w:val="24"/>
          <w:szCs w:val="24"/>
        </w:rPr>
        <w:t>хом. Так, для ступеня бакалавра</w:t>
      </w:r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міжнародно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визнаними є такі кваліфікації як міжнародний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бакалаврат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(IB) та британський A-рівень (A-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>), яким надається перевага перед масовими кваліфікаціями (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mainstream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qualifications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5FDB" w:rsidRPr="0072193D" w:rsidRDefault="00575FDB" w:rsidP="00575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>Необхідною умовою доступу до магістерських програм є успішно завершений цикл навчання за програмою підготовки бакалавра. Однак кожен з університетів країни вирішує самостійно: чи надає ступінь бакалавра, отриманий у ВНЗ інших к</w:t>
      </w:r>
      <w:r w:rsidR="00A34A4B">
        <w:rPr>
          <w:rFonts w:ascii="Times New Roman" w:hAnsi="Times New Roman" w:cs="Times New Roman"/>
          <w:sz w:val="24"/>
          <w:szCs w:val="24"/>
        </w:rPr>
        <w:t xml:space="preserve">раїн, його володарю доступ до </w:t>
      </w:r>
      <w:r w:rsidRPr="0072193D">
        <w:rPr>
          <w:rFonts w:ascii="Times New Roman" w:hAnsi="Times New Roman" w:cs="Times New Roman"/>
          <w:sz w:val="24"/>
          <w:szCs w:val="24"/>
        </w:rPr>
        <w:t xml:space="preserve">магістерських програм ВНЗ Швейцарської Конфедерації без вступних іспитів або доступ за певних умов, чи доступ з подальшими вимогами, або не є підставою </w:t>
      </w:r>
      <w:r w:rsidR="00E162D6">
        <w:rPr>
          <w:rFonts w:ascii="Times New Roman" w:hAnsi="Times New Roman" w:cs="Times New Roman"/>
          <w:sz w:val="24"/>
          <w:szCs w:val="24"/>
        </w:rPr>
        <w:t xml:space="preserve">на зарахування на навчання за </w:t>
      </w:r>
      <w:r w:rsidRPr="0072193D">
        <w:rPr>
          <w:rFonts w:ascii="Times New Roman" w:hAnsi="Times New Roman" w:cs="Times New Roman"/>
          <w:sz w:val="24"/>
          <w:szCs w:val="24"/>
        </w:rPr>
        <w:t xml:space="preserve">магістерською програмою. Університети вимагають досконалого володіння мовою викладання в обраному ВНЗ для тих, хто претендує на навчання в магістратурі. Університети пропонують значну кількість програм підготовки магістра англійською  мовою. </w:t>
      </w:r>
    </w:p>
    <w:p w:rsidR="00575FDB" w:rsidRPr="0072193D" w:rsidRDefault="00575FDB" w:rsidP="00575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>На другому циклі нав</w:t>
      </w:r>
      <w:r w:rsidR="00F9001A">
        <w:rPr>
          <w:rFonts w:ascii="Times New Roman" w:hAnsi="Times New Roman" w:cs="Times New Roman"/>
          <w:sz w:val="24"/>
          <w:szCs w:val="24"/>
        </w:rPr>
        <w:t xml:space="preserve">чання студент покращує свої знання та </w:t>
      </w:r>
      <w:r w:rsidRPr="0072193D">
        <w:rPr>
          <w:rFonts w:ascii="Times New Roman" w:hAnsi="Times New Roman" w:cs="Times New Roman"/>
          <w:sz w:val="24"/>
          <w:szCs w:val="24"/>
        </w:rPr>
        <w:t>спеціалізується в певній специ</w:t>
      </w:r>
      <w:r w:rsidR="00D85C65">
        <w:rPr>
          <w:rFonts w:ascii="Times New Roman" w:hAnsi="Times New Roman" w:cs="Times New Roman"/>
          <w:sz w:val="24"/>
          <w:szCs w:val="24"/>
        </w:rPr>
        <w:t>фічній галузі</w:t>
      </w:r>
      <w:r w:rsidRPr="0072193D">
        <w:rPr>
          <w:rFonts w:ascii="Times New Roman" w:hAnsi="Times New Roman" w:cs="Times New Roman"/>
          <w:sz w:val="24"/>
          <w:szCs w:val="24"/>
        </w:rPr>
        <w:t xml:space="preserve"> або засвоює систему інтегрованих знань та умінь, що сприятиме появі певного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когнітивно-діяльнісного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новоутворення (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interdisciplinary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>). Ця програма завершується написа</w:t>
      </w:r>
      <w:r w:rsidR="00CE3A8B">
        <w:rPr>
          <w:rFonts w:ascii="Times New Roman" w:hAnsi="Times New Roman" w:cs="Times New Roman"/>
          <w:sz w:val="24"/>
          <w:szCs w:val="24"/>
        </w:rPr>
        <w:t>нням</w:t>
      </w:r>
      <w:r w:rsidR="00E162D6">
        <w:rPr>
          <w:rFonts w:ascii="Times New Roman" w:hAnsi="Times New Roman" w:cs="Times New Roman"/>
          <w:sz w:val="24"/>
          <w:szCs w:val="24"/>
        </w:rPr>
        <w:t xml:space="preserve"> магістерської дисертації </w:t>
      </w:r>
      <w:r w:rsidRPr="0072193D">
        <w:rPr>
          <w:rFonts w:ascii="Times New Roman" w:hAnsi="Times New Roman" w:cs="Times New Roman"/>
          <w:sz w:val="24"/>
          <w:szCs w:val="24"/>
        </w:rPr>
        <w:t xml:space="preserve">(a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5FDB" w:rsidRPr="0072193D" w:rsidRDefault="00575FDB" w:rsidP="007E03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>Швейцарські університети надають можливість навчання для овол</w:t>
      </w:r>
      <w:r w:rsidR="00E162D6">
        <w:rPr>
          <w:rFonts w:ascii="Times New Roman" w:hAnsi="Times New Roman" w:cs="Times New Roman"/>
          <w:sz w:val="24"/>
          <w:szCs w:val="24"/>
        </w:rPr>
        <w:t>одіння такими  видами</w:t>
      </w:r>
      <w:r w:rsidRPr="0072193D">
        <w:rPr>
          <w:rFonts w:ascii="Times New Roman" w:hAnsi="Times New Roman" w:cs="Times New Roman"/>
          <w:sz w:val="24"/>
          <w:szCs w:val="24"/>
        </w:rPr>
        <w:t xml:space="preserve"> магістерських ступенів:</w:t>
      </w:r>
      <w:r w:rsidR="007E03B4" w:rsidRPr="0072193D">
        <w:rPr>
          <w:rFonts w:ascii="Times New Roman" w:hAnsi="Times New Roman" w:cs="Times New Roman"/>
          <w:sz w:val="24"/>
          <w:szCs w:val="24"/>
        </w:rPr>
        <w:t xml:space="preserve"> </w:t>
      </w:r>
      <w:r w:rsidR="00E162D6">
        <w:rPr>
          <w:rFonts w:ascii="Times New Roman" w:hAnsi="Times New Roman" w:cs="Times New Roman"/>
          <w:sz w:val="24"/>
          <w:szCs w:val="24"/>
        </w:rPr>
        <w:t xml:space="preserve">магістр теології </w:t>
      </w:r>
      <w:r w:rsidR="00E162D6" w:rsidRPr="0072193D">
        <w:rPr>
          <w:rFonts w:ascii="Times New Roman" w:hAnsi="Times New Roman" w:cs="Times New Roman"/>
          <w:sz w:val="24"/>
          <w:szCs w:val="24"/>
        </w:rPr>
        <w:t>–</w:t>
      </w:r>
      <w:r w:rsidRPr="0072193D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>, магістр юриспруде</w:t>
      </w:r>
      <w:r w:rsidR="00E162D6">
        <w:rPr>
          <w:rFonts w:ascii="Times New Roman" w:hAnsi="Times New Roman" w:cs="Times New Roman"/>
          <w:sz w:val="24"/>
          <w:szCs w:val="24"/>
        </w:rPr>
        <w:t xml:space="preserve">нції </w:t>
      </w:r>
      <w:r w:rsidR="00E162D6" w:rsidRPr="0072193D">
        <w:rPr>
          <w:rFonts w:ascii="Times New Roman" w:hAnsi="Times New Roman" w:cs="Times New Roman"/>
          <w:sz w:val="24"/>
          <w:szCs w:val="24"/>
        </w:rPr>
        <w:t>–</w:t>
      </w:r>
      <w:r w:rsidR="00E162D6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="00E162D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E162D6">
        <w:rPr>
          <w:rFonts w:ascii="Times New Roman" w:hAnsi="Times New Roman" w:cs="Times New Roman"/>
          <w:sz w:val="24"/>
          <w:szCs w:val="24"/>
        </w:rPr>
        <w:t xml:space="preserve">, </w:t>
      </w:r>
      <w:r w:rsidR="00E162D6">
        <w:rPr>
          <w:rFonts w:ascii="Times New Roman" w:hAnsi="Times New Roman" w:cs="Times New Roman"/>
          <w:sz w:val="24"/>
          <w:szCs w:val="24"/>
        </w:rPr>
        <w:lastRenderedPageBreak/>
        <w:t xml:space="preserve">магістр медицини </w:t>
      </w:r>
      <w:r w:rsidR="00E162D6" w:rsidRPr="0072193D">
        <w:rPr>
          <w:rFonts w:ascii="Times New Roman" w:hAnsi="Times New Roman" w:cs="Times New Roman"/>
          <w:sz w:val="24"/>
          <w:szCs w:val="24"/>
        </w:rPr>
        <w:t>–</w:t>
      </w:r>
      <w:r w:rsidR="00E162D6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="00E162D6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="00E16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2D6">
        <w:rPr>
          <w:rFonts w:ascii="Times New Roman" w:hAnsi="Times New Roman" w:cs="Times New Roman"/>
          <w:sz w:val="24"/>
          <w:szCs w:val="24"/>
        </w:rPr>
        <w:t>мaгістр</w:t>
      </w:r>
      <w:proofErr w:type="spellEnd"/>
      <w:r w:rsidR="00E162D6">
        <w:rPr>
          <w:rFonts w:ascii="Times New Roman" w:hAnsi="Times New Roman" w:cs="Times New Roman"/>
          <w:sz w:val="24"/>
          <w:szCs w:val="24"/>
        </w:rPr>
        <w:t xml:space="preserve"> стоматології </w:t>
      </w:r>
      <w:r w:rsidR="00E162D6" w:rsidRPr="0072193D">
        <w:rPr>
          <w:rFonts w:ascii="Times New Roman" w:hAnsi="Times New Roman" w:cs="Times New Roman"/>
          <w:sz w:val="24"/>
          <w:szCs w:val="24"/>
        </w:rPr>
        <w:t>–</w:t>
      </w:r>
      <w:r w:rsidR="00E162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93D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>,</w:t>
      </w:r>
      <w:r w:rsidR="00E16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2D6">
        <w:rPr>
          <w:rFonts w:ascii="Times New Roman" w:hAnsi="Times New Roman" w:cs="Times New Roman"/>
          <w:sz w:val="24"/>
          <w:szCs w:val="24"/>
        </w:rPr>
        <w:t>мaгістр</w:t>
      </w:r>
      <w:proofErr w:type="spellEnd"/>
      <w:r w:rsidR="00E162D6">
        <w:rPr>
          <w:rFonts w:ascii="Times New Roman" w:hAnsi="Times New Roman" w:cs="Times New Roman"/>
          <w:sz w:val="24"/>
          <w:szCs w:val="24"/>
        </w:rPr>
        <w:t xml:space="preserve"> ветеринарної медицини </w:t>
      </w:r>
      <w:r w:rsidR="00E162D6" w:rsidRPr="0072193D">
        <w:rPr>
          <w:rFonts w:ascii="Times New Roman" w:hAnsi="Times New Roman" w:cs="Times New Roman"/>
          <w:sz w:val="24"/>
          <w:szCs w:val="24"/>
        </w:rPr>
        <w:t>–</w:t>
      </w:r>
      <w:r w:rsidRPr="0072193D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мaгістр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гумані</w:t>
      </w:r>
      <w:r w:rsidR="00E162D6">
        <w:rPr>
          <w:rFonts w:ascii="Times New Roman" w:hAnsi="Times New Roman" w:cs="Times New Roman"/>
          <w:sz w:val="24"/>
          <w:szCs w:val="24"/>
        </w:rPr>
        <w:t xml:space="preserve">тарних наук – MA, </w:t>
      </w:r>
      <w:proofErr w:type="spellStart"/>
      <w:r w:rsidR="00E162D6">
        <w:rPr>
          <w:rFonts w:ascii="Times New Roman" w:hAnsi="Times New Roman" w:cs="Times New Roman"/>
          <w:sz w:val="24"/>
          <w:szCs w:val="24"/>
        </w:rPr>
        <w:t>мaгістр</w:t>
      </w:r>
      <w:proofErr w:type="spellEnd"/>
      <w:r w:rsidR="00E162D6">
        <w:rPr>
          <w:rFonts w:ascii="Times New Roman" w:hAnsi="Times New Roman" w:cs="Times New Roman"/>
          <w:sz w:val="24"/>
          <w:szCs w:val="24"/>
        </w:rPr>
        <w:t xml:space="preserve"> наук </w:t>
      </w:r>
      <w:r w:rsidR="00E162D6" w:rsidRPr="0072193D">
        <w:rPr>
          <w:rFonts w:ascii="Times New Roman" w:hAnsi="Times New Roman" w:cs="Times New Roman"/>
          <w:sz w:val="24"/>
          <w:szCs w:val="24"/>
        </w:rPr>
        <w:t>–</w:t>
      </w:r>
      <w:r w:rsidRPr="0072193D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="00E162D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E162D6">
        <w:rPr>
          <w:rFonts w:ascii="Times New Roman" w:hAnsi="Times New Roman" w:cs="Times New Roman"/>
          <w:sz w:val="24"/>
          <w:szCs w:val="24"/>
        </w:rPr>
        <w:t>, магістр технічних наук</w:t>
      </w:r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r w:rsidR="00E162D6" w:rsidRPr="0072193D">
        <w:rPr>
          <w:rFonts w:ascii="Times New Roman" w:hAnsi="Times New Roman" w:cs="Times New Roman"/>
          <w:sz w:val="24"/>
          <w:szCs w:val="24"/>
        </w:rPr>
        <w:t>–</w:t>
      </w:r>
      <w:r w:rsidRPr="0072193D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>.</w:t>
      </w:r>
    </w:p>
    <w:p w:rsidR="00575FDB" w:rsidRPr="0072193D" w:rsidRDefault="00575FDB" w:rsidP="00575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 xml:space="preserve">  </w:t>
      </w:r>
      <w:r w:rsidRPr="0072193D">
        <w:rPr>
          <w:rFonts w:ascii="Times New Roman" w:hAnsi="Times New Roman" w:cs="Times New Roman"/>
          <w:sz w:val="24"/>
          <w:szCs w:val="24"/>
        </w:rPr>
        <w:tab/>
        <w:t xml:space="preserve">Розгалуженою є мережа ВНЗ Швейцарської  Конфедерації, які надають можливість отримання ступеня доктора наук. До </w:t>
      </w:r>
      <w:r w:rsidR="00D85C65">
        <w:rPr>
          <w:rFonts w:ascii="Times New Roman" w:hAnsi="Times New Roman" w:cs="Times New Roman"/>
          <w:sz w:val="24"/>
          <w:szCs w:val="24"/>
        </w:rPr>
        <w:t xml:space="preserve">неї належать 12 університетів, </w:t>
      </w:r>
      <w:r w:rsidRPr="0072193D">
        <w:rPr>
          <w:rFonts w:ascii="Times New Roman" w:hAnsi="Times New Roman" w:cs="Times New Roman"/>
          <w:sz w:val="24"/>
          <w:szCs w:val="24"/>
        </w:rPr>
        <w:t xml:space="preserve">9 </w:t>
      </w:r>
      <w:r w:rsidR="00D85C65">
        <w:rPr>
          <w:rFonts w:ascii="Times New Roman" w:hAnsi="Times New Roman" w:cs="Times New Roman"/>
          <w:sz w:val="24"/>
          <w:szCs w:val="24"/>
        </w:rPr>
        <w:t xml:space="preserve">університетів прикладних наук, </w:t>
      </w:r>
      <w:r w:rsidRPr="0072193D">
        <w:rPr>
          <w:rFonts w:ascii="Times New Roman" w:hAnsi="Times New Roman" w:cs="Times New Roman"/>
          <w:sz w:val="24"/>
          <w:szCs w:val="24"/>
        </w:rPr>
        <w:t>14 університетів підготовки вчителів і декілька університетських інститутів, яким надається фінансова</w:t>
      </w:r>
      <w:r w:rsidR="00D85C65">
        <w:rPr>
          <w:rFonts w:ascii="Times New Roman" w:hAnsi="Times New Roman" w:cs="Times New Roman"/>
          <w:sz w:val="24"/>
          <w:szCs w:val="24"/>
        </w:rPr>
        <w:t xml:space="preserve"> підтримка країни. До складу 12</w:t>
      </w:r>
      <w:r w:rsidRPr="0072193D">
        <w:rPr>
          <w:rFonts w:ascii="Times New Roman" w:hAnsi="Times New Roman" w:cs="Times New Roman"/>
          <w:sz w:val="24"/>
          <w:szCs w:val="24"/>
        </w:rPr>
        <w:t xml:space="preserve"> швейцарських університетів належать 10 кантональних університетів і 2 федеральних інститути технологій. Мови викладання в кантональних університетах є різними. Викладання німецькою мовою здійснюється в  університетах  Базеля, Бер</w:t>
      </w:r>
      <w:r w:rsidR="00D85C65">
        <w:rPr>
          <w:rFonts w:ascii="Times New Roman" w:hAnsi="Times New Roman" w:cs="Times New Roman"/>
          <w:sz w:val="24"/>
          <w:szCs w:val="24"/>
        </w:rPr>
        <w:t xml:space="preserve">на, Люцерна, </w:t>
      </w:r>
      <w:proofErr w:type="spellStart"/>
      <w:r w:rsidR="00D85C65">
        <w:rPr>
          <w:rFonts w:ascii="Times New Roman" w:hAnsi="Times New Roman" w:cs="Times New Roman"/>
          <w:sz w:val="24"/>
          <w:szCs w:val="24"/>
        </w:rPr>
        <w:t>Св.Галена</w:t>
      </w:r>
      <w:proofErr w:type="spellEnd"/>
      <w:r w:rsidR="00D85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C65">
        <w:rPr>
          <w:rFonts w:ascii="Times New Roman" w:hAnsi="Times New Roman" w:cs="Times New Roman"/>
          <w:sz w:val="24"/>
          <w:szCs w:val="24"/>
        </w:rPr>
        <w:t>Цюриха</w:t>
      </w:r>
      <w:proofErr w:type="spellEnd"/>
      <w:r w:rsidR="00D85C65">
        <w:rPr>
          <w:rFonts w:ascii="Times New Roman" w:hAnsi="Times New Roman" w:cs="Times New Roman"/>
          <w:sz w:val="24"/>
          <w:szCs w:val="24"/>
        </w:rPr>
        <w:t xml:space="preserve"> </w:t>
      </w:r>
      <w:r w:rsidRPr="0072193D">
        <w:rPr>
          <w:rFonts w:ascii="Times New Roman" w:hAnsi="Times New Roman" w:cs="Times New Roman"/>
          <w:sz w:val="24"/>
          <w:szCs w:val="24"/>
        </w:rPr>
        <w:t xml:space="preserve">і в Швейцарському Федеральному інституті технологій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Цюриха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(ETHZ)</w:t>
      </w:r>
      <w:r w:rsidR="00D575F9" w:rsidRPr="0072193D">
        <w:rPr>
          <w:rFonts w:ascii="Times New Roman" w:hAnsi="Times New Roman" w:cs="Times New Roman"/>
          <w:sz w:val="24"/>
          <w:szCs w:val="24"/>
        </w:rPr>
        <w:t xml:space="preserve"> [2]</w:t>
      </w:r>
      <w:r w:rsidR="00202EDF">
        <w:rPr>
          <w:rFonts w:ascii="Times New Roman" w:hAnsi="Times New Roman" w:cs="Times New Roman"/>
          <w:sz w:val="24"/>
          <w:szCs w:val="24"/>
        </w:rPr>
        <w:t>.</w:t>
      </w:r>
      <w:r w:rsidRPr="0072193D">
        <w:rPr>
          <w:rFonts w:ascii="Times New Roman" w:hAnsi="Times New Roman" w:cs="Times New Roman"/>
          <w:sz w:val="24"/>
          <w:szCs w:val="24"/>
        </w:rPr>
        <w:t xml:space="preserve"> Французькою є мова викладання в університетах Женеви, Лозанни,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Невшателя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і в Швейцарському федеральному інституті технології в Лозанні (EPFL)</w:t>
      </w:r>
      <w:r w:rsidR="00D575F9" w:rsidRPr="0072193D">
        <w:rPr>
          <w:rFonts w:ascii="Times New Roman" w:hAnsi="Times New Roman" w:cs="Times New Roman"/>
          <w:sz w:val="24"/>
          <w:szCs w:val="24"/>
          <w:lang w:val="ru-RU"/>
        </w:rPr>
        <w:t xml:space="preserve"> [3]</w:t>
      </w:r>
      <w:r w:rsidRPr="0072193D">
        <w:rPr>
          <w:rFonts w:ascii="Times New Roman" w:hAnsi="Times New Roman" w:cs="Times New Roman"/>
          <w:sz w:val="24"/>
          <w:szCs w:val="24"/>
        </w:rPr>
        <w:t>. Німецькою або французькою мовами на</w:t>
      </w:r>
      <w:r w:rsidR="00D85C65">
        <w:rPr>
          <w:rFonts w:ascii="Times New Roman" w:hAnsi="Times New Roman" w:cs="Times New Roman"/>
          <w:sz w:val="24"/>
          <w:szCs w:val="24"/>
        </w:rPr>
        <w:t xml:space="preserve">вчаються студенти університету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Фрібурга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, який є столицею двомовного кантону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Фрібург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.  В університеті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Лугано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(USI) мовою викладання є переважно італійська</w:t>
      </w:r>
      <w:r w:rsidR="00D575F9" w:rsidRPr="00D249EE">
        <w:rPr>
          <w:rFonts w:ascii="Times New Roman" w:hAnsi="Times New Roman" w:cs="Times New Roman"/>
          <w:sz w:val="24"/>
          <w:szCs w:val="24"/>
        </w:rPr>
        <w:t xml:space="preserve"> [4]</w:t>
      </w:r>
      <w:r w:rsidRPr="0072193D">
        <w:rPr>
          <w:rFonts w:ascii="Times New Roman" w:hAnsi="Times New Roman" w:cs="Times New Roman"/>
          <w:sz w:val="24"/>
          <w:szCs w:val="24"/>
        </w:rPr>
        <w:t>.</w:t>
      </w:r>
    </w:p>
    <w:p w:rsidR="00575FDB" w:rsidRPr="0072193D" w:rsidRDefault="00575FDB" w:rsidP="00575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>Швейцарські ВНЗ з огляду на високу якість підготовки фахівців є популярними для претендентів з різних країн світу. Кількість їхніх випускників  зростає з кожним роком. Всі навчальні програми є відкриті для студентів, які мають дійсний сертифікат зрілості або інші сертифікати, що надають права вступу до університету, як зазначалось вище. Однак можуть бути додаткові іспити до вступу на навчальні програми з медицини, частково на гуманітарні      (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>) і спортивні науки (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) в залежності від кількості заяв абітурієнтів. Лімітована кількість вакансій допуску до навчальних програм з медицини є основною причиною відмови у навчанні іноземним студентам, крім виняткових випадків. Університет Св. </w:t>
      </w:r>
      <w:proofErr w:type="spellStart"/>
      <w:r w:rsidRPr="0072193D">
        <w:rPr>
          <w:rFonts w:ascii="Times New Roman" w:hAnsi="Times New Roman" w:cs="Times New Roman"/>
          <w:sz w:val="24"/>
          <w:szCs w:val="24"/>
        </w:rPr>
        <w:t>Галена</w:t>
      </w:r>
      <w:proofErr w:type="spellEnd"/>
      <w:r w:rsidRPr="0072193D">
        <w:rPr>
          <w:rFonts w:ascii="Times New Roman" w:hAnsi="Times New Roman" w:cs="Times New Roman"/>
          <w:sz w:val="24"/>
          <w:szCs w:val="24"/>
        </w:rPr>
        <w:t xml:space="preserve"> зокрема вимагає від іноземних студентів складання додаткового вступного тесту, що зумовлюється обмеженням кількості місць для навчання  іноземних студентів до 25%. Проте іноземні громадяни, котрі мають визнаний швейцарський сертифікат зрілості, звільняються від такого тестування. Швейцарські федеральні інститути технології Цюрі</w:t>
      </w:r>
      <w:r w:rsidR="00202EDF">
        <w:rPr>
          <w:rFonts w:ascii="Times New Roman" w:hAnsi="Times New Roman" w:cs="Times New Roman"/>
          <w:sz w:val="24"/>
          <w:szCs w:val="24"/>
        </w:rPr>
        <w:t xml:space="preserve">ха (ETHZ) і Лозанни </w:t>
      </w:r>
      <w:r w:rsidRPr="0072193D">
        <w:rPr>
          <w:rFonts w:ascii="Times New Roman" w:hAnsi="Times New Roman" w:cs="Times New Roman"/>
          <w:sz w:val="24"/>
          <w:szCs w:val="24"/>
        </w:rPr>
        <w:t xml:space="preserve">(EPFL) пропонують складання вступного іспиту як іноземними, так і швейцарськими абітурієнтами, у котрих наявний не повністю визнаний  сертифікат про закінчення загальної школи старшого ступеня (гімназії) для вступу до університету. </w:t>
      </w:r>
    </w:p>
    <w:p w:rsidR="003F6348" w:rsidRPr="0072193D" w:rsidRDefault="003F6348" w:rsidP="003F63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 xml:space="preserve">Підсумовуючи викладене вище, зазначимо, що системі </w:t>
      </w:r>
      <w:r w:rsidR="00834DF5" w:rsidRPr="0072193D">
        <w:rPr>
          <w:rFonts w:ascii="Times New Roman" w:hAnsi="Times New Roman" w:cs="Times New Roman"/>
          <w:sz w:val="24"/>
          <w:szCs w:val="24"/>
        </w:rPr>
        <w:t>вищої освіти Швейцарської Конфедерації</w:t>
      </w:r>
      <w:r w:rsidRPr="0072193D">
        <w:rPr>
          <w:rFonts w:ascii="Times New Roman" w:hAnsi="Times New Roman" w:cs="Times New Roman"/>
          <w:sz w:val="24"/>
          <w:szCs w:val="24"/>
        </w:rPr>
        <w:t xml:space="preserve"> властивий динамізм, що пояснюємо потребою її реформування у зв’язку із входженням до Єдиного європейського простору вищої освіти. Не дивлячись на традиційні підходи щодо формування структури даної системи, різноманітність вибору ВНЗ змісту </w:t>
      </w:r>
      <w:r w:rsidRPr="0072193D">
        <w:rPr>
          <w:rFonts w:ascii="Times New Roman" w:hAnsi="Times New Roman" w:cs="Times New Roman"/>
          <w:sz w:val="24"/>
          <w:szCs w:val="24"/>
        </w:rPr>
        <w:lastRenderedPageBreak/>
        <w:t>професійної підготовки студентів, специфіку напрямів наукових досліджень, заклади вищої освіти даної країни є доступними на всіх рівнях підготовки фахівців не лише громадянам Швейцарії, а й іноземним випускникам середніх шкіл, студентам, ученим у зв’язку з дотриманням  даною країною зобов’язань щодо співпраці у руслі болонських домовленостей.</w:t>
      </w:r>
    </w:p>
    <w:p w:rsidR="001236BD" w:rsidRPr="0072193D" w:rsidRDefault="001236BD" w:rsidP="001236B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2193D">
        <w:rPr>
          <w:rFonts w:ascii="Times New Roman" w:hAnsi="Times New Roman"/>
          <w:b/>
          <w:sz w:val="24"/>
          <w:szCs w:val="24"/>
          <w:lang w:val="uk-UA"/>
        </w:rPr>
        <w:t>ЛІТЕРАТУРА</w:t>
      </w:r>
    </w:p>
    <w:p w:rsidR="001236BD" w:rsidRPr="0072193D" w:rsidRDefault="001236BD" w:rsidP="003F63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D48" w:rsidRPr="0072193D" w:rsidRDefault="001236BD">
      <w:pPr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>1.</w:t>
      </w:r>
      <w:r w:rsidR="003E178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D7392" w:rsidRPr="0072193D">
        <w:rPr>
          <w:rFonts w:ascii="Times New Roman" w:hAnsi="Times New Roman" w:cs="Times New Roman"/>
          <w:sz w:val="24"/>
          <w:szCs w:val="24"/>
          <w:lang w:val="ru-RU"/>
        </w:rPr>
        <w:t xml:space="preserve">екст </w:t>
      </w:r>
      <w:proofErr w:type="spellStart"/>
      <w:r w:rsidR="001D7392" w:rsidRPr="0072193D">
        <w:rPr>
          <w:rFonts w:ascii="Times New Roman" w:hAnsi="Times New Roman" w:cs="Times New Roman"/>
          <w:sz w:val="24"/>
          <w:szCs w:val="24"/>
          <w:lang w:val="ru-RU"/>
        </w:rPr>
        <w:t>Болонської</w:t>
      </w:r>
      <w:proofErr w:type="spellEnd"/>
      <w:r w:rsidR="001D7392" w:rsidRPr="007219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7392" w:rsidRPr="0072193D">
        <w:rPr>
          <w:rFonts w:ascii="Times New Roman" w:hAnsi="Times New Roman" w:cs="Times New Roman"/>
          <w:sz w:val="24"/>
          <w:szCs w:val="24"/>
          <w:lang w:val="ru-RU"/>
        </w:rPr>
        <w:t>декларації</w:t>
      </w:r>
      <w:proofErr w:type="spellEnd"/>
      <w:r w:rsidR="001D7392" w:rsidRPr="0072193D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3068CE">
        <w:rPr>
          <w:rFonts w:ascii="Times New Roman" w:hAnsi="Times New Roman" w:cs="Times New Roman"/>
          <w:sz w:val="24"/>
          <w:szCs w:val="24"/>
        </w:rPr>
        <w:t>електронний</w:t>
      </w:r>
      <w:r w:rsidR="003E17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7392" w:rsidRPr="0072193D">
        <w:rPr>
          <w:rFonts w:ascii="Times New Roman" w:hAnsi="Times New Roman" w:cs="Times New Roman"/>
          <w:sz w:val="24"/>
          <w:szCs w:val="24"/>
        </w:rPr>
        <w:t>ресурс</w:t>
      </w:r>
      <w:r w:rsidR="001D7392" w:rsidRPr="0072193D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D933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68CE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D933E9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3068CE">
        <w:rPr>
          <w:rFonts w:ascii="Times New Roman" w:hAnsi="Times New Roman" w:cs="Times New Roman"/>
          <w:sz w:val="24"/>
          <w:szCs w:val="24"/>
          <w:lang w:val="ru-RU"/>
        </w:rPr>
        <w:t>ежим доступу</w:t>
      </w:r>
      <w:r w:rsidR="003E178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4" w:history="1">
        <w:r w:rsidRPr="0072193D">
          <w:rPr>
            <w:rStyle w:val="a3"/>
            <w:rFonts w:ascii="Times New Roman" w:hAnsi="Times New Roman" w:cs="Times New Roman"/>
            <w:sz w:val="24"/>
            <w:szCs w:val="24"/>
          </w:rPr>
          <w:t>http://iic.dgtu.donetsk.ua/russian/ovs/bologna.html</w:t>
        </w:r>
      </w:hyperlink>
    </w:p>
    <w:p w:rsidR="001236BD" w:rsidRPr="0072193D" w:rsidRDefault="001236BD" w:rsidP="001236BD">
      <w:pPr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E1782">
        <w:rPr>
          <w:rFonts w:ascii="Times New Roman" w:hAnsi="Times New Roman" w:cs="Times New Roman"/>
          <w:sz w:val="24"/>
          <w:szCs w:val="24"/>
        </w:rPr>
        <w:t>Швейцарськ</w:t>
      </w:r>
      <w:r w:rsidR="003E1782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="003E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782">
        <w:rPr>
          <w:rFonts w:ascii="Times New Roman" w:hAnsi="Times New Roman" w:cs="Times New Roman"/>
          <w:sz w:val="24"/>
          <w:szCs w:val="24"/>
        </w:rPr>
        <w:t>Федеральн</w:t>
      </w:r>
      <w:r w:rsidR="003E1782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="003E1782">
        <w:rPr>
          <w:rFonts w:ascii="Times New Roman" w:hAnsi="Times New Roman" w:cs="Times New Roman"/>
          <w:sz w:val="24"/>
          <w:szCs w:val="24"/>
        </w:rPr>
        <w:t xml:space="preserve"> інститут</w:t>
      </w:r>
      <w:r w:rsidR="003E33C7" w:rsidRPr="0072193D">
        <w:rPr>
          <w:rFonts w:ascii="Times New Roman" w:hAnsi="Times New Roman" w:cs="Times New Roman"/>
          <w:sz w:val="24"/>
          <w:szCs w:val="24"/>
        </w:rPr>
        <w:t xml:space="preserve"> технологій </w:t>
      </w:r>
      <w:proofErr w:type="spellStart"/>
      <w:r w:rsidR="003E33C7" w:rsidRPr="0072193D">
        <w:rPr>
          <w:rFonts w:ascii="Times New Roman" w:hAnsi="Times New Roman" w:cs="Times New Roman"/>
          <w:sz w:val="24"/>
          <w:szCs w:val="24"/>
        </w:rPr>
        <w:t>Цюриха</w:t>
      </w:r>
      <w:proofErr w:type="spellEnd"/>
      <w:r w:rsidR="001D7392" w:rsidRPr="0072193D">
        <w:rPr>
          <w:rFonts w:ascii="Times New Roman" w:hAnsi="Times New Roman" w:cs="Times New Roman"/>
          <w:sz w:val="24"/>
          <w:szCs w:val="24"/>
        </w:rPr>
        <w:t xml:space="preserve"> </w:t>
      </w:r>
      <w:r w:rsidR="001D7392" w:rsidRPr="0072193D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3068CE">
        <w:rPr>
          <w:rFonts w:ascii="Times New Roman" w:hAnsi="Times New Roman" w:cs="Times New Roman"/>
          <w:sz w:val="24"/>
          <w:szCs w:val="24"/>
        </w:rPr>
        <w:t>електронний</w:t>
      </w:r>
      <w:r w:rsidR="001D7392" w:rsidRPr="0072193D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1D7392" w:rsidRPr="0072193D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D933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A4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68C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68CE" w:rsidRPr="00306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33E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068CE">
        <w:rPr>
          <w:rFonts w:ascii="Times New Roman" w:hAnsi="Times New Roman" w:cs="Times New Roman"/>
          <w:sz w:val="24"/>
          <w:szCs w:val="24"/>
          <w:lang w:val="ru-RU"/>
        </w:rPr>
        <w:t>ежим доступу</w:t>
      </w:r>
      <w:proofErr w:type="gramStart"/>
      <w:r w:rsidR="00306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782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3E17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93D">
        <w:rPr>
          <w:rFonts w:ascii="Times New Roman" w:hAnsi="Times New Roman" w:cs="Times New Roman"/>
          <w:sz w:val="24"/>
          <w:szCs w:val="24"/>
        </w:rPr>
        <w:t>http://www.ethz.ch/</w:t>
      </w:r>
    </w:p>
    <w:p w:rsidR="001236BD" w:rsidRPr="0072193D" w:rsidRDefault="001236BD" w:rsidP="001236BD">
      <w:pPr>
        <w:rPr>
          <w:rFonts w:ascii="Times New Roman" w:hAnsi="Times New Roman" w:cs="Times New Roman"/>
          <w:sz w:val="24"/>
          <w:szCs w:val="24"/>
        </w:rPr>
      </w:pPr>
    </w:p>
    <w:p w:rsidR="001236BD" w:rsidRPr="0072193D" w:rsidRDefault="001236BD" w:rsidP="001236BD">
      <w:pPr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E1782">
        <w:rPr>
          <w:rFonts w:ascii="Times New Roman" w:hAnsi="Times New Roman" w:cs="Times New Roman"/>
          <w:sz w:val="24"/>
          <w:szCs w:val="24"/>
        </w:rPr>
        <w:t>Швейцарськ</w:t>
      </w:r>
      <w:r w:rsidR="003E1782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="003E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782">
        <w:rPr>
          <w:rFonts w:ascii="Times New Roman" w:hAnsi="Times New Roman" w:cs="Times New Roman"/>
          <w:sz w:val="24"/>
          <w:szCs w:val="24"/>
        </w:rPr>
        <w:t>федеральн</w:t>
      </w:r>
      <w:r w:rsidR="003E1782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="003E1782">
        <w:rPr>
          <w:rFonts w:ascii="Times New Roman" w:hAnsi="Times New Roman" w:cs="Times New Roman"/>
          <w:sz w:val="24"/>
          <w:szCs w:val="24"/>
        </w:rPr>
        <w:t xml:space="preserve"> інститут</w:t>
      </w:r>
      <w:r w:rsidR="003E17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3C7" w:rsidRPr="0072193D">
        <w:rPr>
          <w:rFonts w:ascii="Times New Roman" w:hAnsi="Times New Roman" w:cs="Times New Roman"/>
          <w:sz w:val="24"/>
          <w:szCs w:val="24"/>
        </w:rPr>
        <w:t>технології в Лозанні</w:t>
      </w:r>
      <w:r w:rsidR="001D7392" w:rsidRPr="0072193D">
        <w:rPr>
          <w:rFonts w:ascii="Times New Roman" w:hAnsi="Times New Roman" w:cs="Times New Roman"/>
          <w:sz w:val="24"/>
          <w:szCs w:val="24"/>
        </w:rPr>
        <w:t xml:space="preserve"> </w:t>
      </w:r>
      <w:r w:rsidR="001D7392" w:rsidRPr="0072193D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3068CE">
        <w:rPr>
          <w:rFonts w:ascii="Times New Roman" w:hAnsi="Times New Roman" w:cs="Times New Roman"/>
          <w:sz w:val="24"/>
          <w:szCs w:val="24"/>
        </w:rPr>
        <w:t>електронний</w:t>
      </w:r>
      <w:r w:rsidR="001D7392" w:rsidRPr="0072193D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1D7392" w:rsidRPr="0072193D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D933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A4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68C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33E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068CE">
        <w:rPr>
          <w:rFonts w:ascii="Times New Roman" w:hAnsi="Times New Roman" w:cs="Times New Roman"/>
          <w:sz w:val="24"/>
          <w:szCs w:val="24"/>
          <w:lang w:val="ru-RU"/>
        </w:rPr>
        <w:t>ежим доступу</w:t>
      </w:r>
      <w:r w:rsidR="003E178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2193D">
        <w:rPr>
          <w:rFonts w:ascii="Times New Roman" w:hAnsi="Times New Roman" w:cs="Times New Roman"/>
          <w:sz w:val="24"/>
          <w:szCs w:val="24"/>
        </w:rPr>
        <w:t>http://www.epfl.ch/index.en.html</w:t>
      </w:r>
    </w:p>
    <w:p w:rsidR="001236BD" w:rsidRPr="0072193D" w:rsidRDefault="001236BD" w:rsidP="001236BD">
      <w:pPr>
        <w:rPr>
          <w:rFonts w:ascii="Times New Roman" w:hAnsi="Times New Roman" w:cs="Times New Roman"/>
          <w:sz w:val="24"/>
          <w:szCs w:val="24"/>
        </w:rPr>
      </w:pPr>
    </w:p>
    <w:p w:rsidR="001236BD" w:rsidRPr="0072193D" w:rsidRDefault="001236BD" w:rsidP="001236BD">
      <w:pPr>
        <w:rPr>
          <w:rFonts w:ascii="Times New Roman" w:hAnsi="Times New Roman" w:cs="Times New Roman"/>
          <w:sz w:val="24"/>
          <w:szCs w:val="24"/>
        </w:rPr>
      </w:pPr>
      <w:r w:rsidRPr="0072193D">
        <w:rPr>
          <w:rFonts w:ascii="Times New Roman" w:hAnsi="Times New Roman" w:cs="Times New Roman"/>
          <w:sz w:val="24"/>
          <w:szCs w:val="24"/>
        </w:rPr>
        <w:t xml:space="preserve">4. </w:t>
      </w:r>
      <w:r w:rsidR="003E1782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 w:rsidR="001D7392" w:rsidRPr="0072193D">
        <w:rPr>
          <w:rFonts w:ascii="Times New Roman" w:hAnsi="Times New Roman" w:cs="Times New Roman"/>
          <w:sz w:val="24"/>
          <w:szCs w:val="24"/>
        </w:rPr>
        <w:t>ніверситет</w:t>
      </w:r>
      <w:proofErr w:type="spellEnd"/>
      <w:r w:rsidR="003E33C7" w:rsidRPr="007219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33C7" w:rsidRPr="0072193D">
        <w:rPr>
          <w:rFonts w:ascii="Times New Roman" w:hAnsi="Times New Roman" w:cs="Times New Roman"/>
          <w:sz w:val="24"/>
          <w:szCs w:val="24"/>
        </w:rPr>
        <w:t>Лугано</w:t>
      </w:r>
      <w:proofErr w:type="spellEnd"/>
      <w:r w:rsidR="001D7392" w:rsidRPr="0072193D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3068CE">
        <w:rPr>
          <w:rFonts w:ascii="Times New Roman" w:hAnsi="Times New Roman" w:cs="Times New Roman"/>
          <w:sz w:val="24"/>
          <w:szCs w:val="24"/>
        </w:rPr>
        <w:t>електронний</w:t>
      </w:r>
      <w:r w:rsidR="001D7392" w:rsidRPr="0072193D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1D7392" w:rsidRPr="0072193D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D933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D7392" w:rsidRPr="0072193D">
        <w:rPr>
          <w:rFonts w:ascii="Times New Roman" w:hAnsi="Times New Roman" w:cs="Times New Roman"/>
          <w:sz w:val="24"/>
          <w:szCs w:val="24"/>
        </w:rPr>
        <w:t xml:space="preserve"> </w:t>
      </w:r>
      <w:r w:rsidR="003068CE">
        <w:rPr>
          <w:rFonts w:ascii="Times New Roman" w:hAnsi="Times New Roman" w:cs="Times New Roman"/>
          <w:sz w:val="24"/>
          <w:szCs w:val="24"/>
        </w:rPr>
        <w:t xml:space="preserve">- </w:t>
      </w:r>
      <w:r w:rsidR="00D933E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068CE">
        <w:rPr>
          <w:rFonts w:ascii="Times New Roman" w:hAnsi="Times New Roman" w:cs="Times New Roman"/>
          <w:sz w:val="24"/>
          <w:szCs w:val="24"/>
          <w:lang w:val="ru-RU"/>
        </w:rPr>
        <w:t>ежим доступу</w:t>
      </w:r>
      <w:r w:rsidR="003068CE">
        <w:rPr>
          <w:rFonts w:ascii="Times New Roman" w:hAnsi="Times New Roman" w:cs="Times New Roman"/>
          <w:sz w:val="24"/>
          <w:szCs w:val="24"/>
        </w:rPr>
        <w:t xml:space="preserve">: </w:t>
      </w:r>
      <w:r w:rsidRPr="0072193D">
        <w:rPr>
          <w:rFonts w:ascii="Times New Roman" w:hAnsi="Times New Roman" w:cs="Times New Roman"/>
          <w:sz w:val="24"/>
          <w:szCs w:val="24"/>
        </w:rPr>
        <w:t>http://www.usi.ch/en</w:t>
      </w:r>
    </w:p>
    <w:sectPr w:rsidR="001236BD" w:rsidRPr="0072193D" w:rsidSect="00646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75FDB"/>
    <w:rsid w:val="00033377"/>
    <w:rsid w:val="000342C4"/>
    <w:rsid w:val="00106DBF"/>
    <w:rsid w:val="001236BD"/>
    <w:rsid w:val="00132F21"/>
    <w:rsid w:val="001545ED"/>
    <w:rsid w:val="001C74D5"/>
    <w:rsid w:val="001D7392"/>
    <w:rsid w:val="00202EDF"/>
    <w:rsid w:val="0023606D"/>
    <w:rsid w:val="003068CE"/>
    <w:rsid w:val="00367738"/>
    <w:rsid w:val="003E1782"/>
    <w:rsid w:val="003E33C7"/>
    <w:rsid w:val="003F6348"/>
    <w:rsid w:val="00473034"/>
    <w:rsid w:val="004A40C2"/>
    <w:rsid w:val="004A4811"/>
    <w:rsid w:val="004C271E"/>
    <w:rsid w:val="00575FDB"/>
    <w:rsid w:val="00590587"/>
    <w:rsid w:val="005F75DF"/>
    <w:rsid w:val="00612571"/>
    <w:rsid w:val="00646EF4"/>
    <w:rsid w:val="0072193D"/>
    <w:rsid w:val="007B6830"/>
    <w:rsid w:val="007E03B4"/>
    <w:rsid w:val="00834DF5"/>
    <w:rsid w:val="00897914"/>
    <w:rsid w:val="00911B88"/>
    <w:rsid w:val="00996568"/>
    <w:rsid w:val="00A127CA"/>
    <w:rsid w:val="00A34A4B"/>
    <w:rsid w:val="00A435F3"/>
    <w:rsid w:val="00A84B51"/>
    <w:rsid w:val="00AA4D69"/>
    <w:rsid w:val="00CE3A8B"/>
    <w:rsid w:val="00D249EE"/>
    <w:rsid w:val="00D575F9"/>
    <w:rsid w:val="00D85C65"/>
    <w:rsid w:val="00D933E9"/>
    <w:rsid w:val="00E162D6"/>
    <w:rsid w:val="00E36153"/>
    <w:rsid w:val="00E678E3"/>
    <w:rsid w:val="00EB0CA7"/>
    <w:rsid w:val="00EE77BF"/>
    <w:rsid w:val="00F45806"/>
    <w:rsid w:val="00F61B66"/>
    <w:rsid w:val="00F9001A"/>
    <w:rsid w:val="00FA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D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6BD"/>
    <w:rPr>
      <w:color w:val="0000FF" w:themeColor="hyperlink"/>
      <w:u w:val="single"/>
    </w:rPr>
  </w:style>
  <w:style w:type="paragraph" w:styleId="a4">
    <w:name w:val="List Paragraph"/>
    <w:basedOn w:val="a"/>
    <w:qFormat/>
    <w:rsid w:val="001236BD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ic.dgtu.donetsk.ua/russian/ovs/bolog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9372</Words>
  <Characters>5343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2017-12-06T12:46:00Z</dcterms:created>
  <dcterms:modified xsi:type="dcterms:W3CDTF">2017-12-06T13:02:00Z</dcterms:modified>
</cp:coreProperties>
</file>