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F6" w:rsidRPr="008449A6" w:rsidRDefault="006A571F" w:rsidP="006A571F">
      <w:pPr>
        <w:spacing w:after="0" w:line="360" w:lineRule="auto"/>
        <w:rPr>
          <w:rFonts w:ascii="Times New Roman" w:hAnsi="Times New Roman" w:cs="Times New Roman"/>
          <w:sz w:val="28"/>
          <w:szCs w:val="28"/>
        </w:rPr>
      </w:pPr>
      <w:r>
        <w:rPr>
          <w:rFonts w:ascii="Times New Roman" w:hAnsi="Times New Roman" w:cs="Times New Roman"/>
          <w:sz w:val="28"/>
          <w:szCs w:val="28"/>
        </w:rPr>
        <w:t>УДК</w:t>
      </w:r>
      <w:r w:rsidR="008449A6">
        <w:rPr>
          <w:rFonts w:ascii="Times New Roman" w:hAnsi="Times New Roman" w:cs="Times New Roman"/>
          <w:sz w:val="28"/>
          <w:szCs w:val="28"/>
        </w:rPr>
        <w:t xml:space="preserve"> </w:t>
      </w:r>
      <w:r w:rsidR="009C66B3">
        <w:rPr>
          <w:rFonts w:ascii="Times New Roman" w:hAnsi="Times New Roman" w:cs="Times New Roman"/>
          <w:sz w:val="28"/>
          <w:szCs w:val="28"/>
        </w:rPr>
        <w:t>323.282:629.73(043.2</w:t>
      </w:r>
      <w:bookmarkStart w:id="0" w:name="_GoBack"/>
      <w:bookmarkEnd w:id="0"/>
      <w:r w:rsidR="009C66B3">
        <w:rPr>
          <w:rFonts w:ascii="Times New Roman" w:hAnsi="Times New Roman" w:cs="Times New Roman"/>
          <w:sz w:val="28"/>
          <w:szCs w:val="28"/>
        </w:rPr>
        <w:t>)</w:t>
      </w:r>
    </w:p>
    <w:p w:rsidR="006A571F" w:rsidRPr="006A571F" w:rsidRDefault="006A571F" w:rsidP="006A571F">
      <w:pPr>
        <w:spacing w:after="0" w:line="360" w:lineRule="auto"/>
        <w:jc w:val="right"/>
        <w:rPr>
          <w:rFonts w:ascii="Times New Roman" w:hAnsi="Times New Roman" w:cs="Times New Roman"/>
          <w:sz w:val="28"/>
          <w:szCs w:val="28"/>
        </w:rPr>
      </w:pPr>
      <w:r w:rsidRPr="006A571F">
        <w:rPr>
          <w:rFonts w:ascii="Times New Roman" w:hAnsi="Times New Roman" w:cs="Times New Roman"/>
          <w:b/>
          <w:sz w:val="28"/>
          <w:szCs w:val="28"/>
        </w:rPr>
        <w:t>Хомченко О .В.</w:t>
      </w:r>
      <w:r w:rsidRPr="006A571F">
        <w:rPr>
          <w:rFonts w:ascii="Times New Roman" w:hAnsi="Times New Roman" w:cs="Times New Roman"/>
          <w:sz w:val="28"/>
          <w:szCs w:val="28"/>
        </w:rPr>
        <w:t>, студентка</w:t>
      </w:r>
      <w:r w:rsidR="00BD4B0C">
        <w:rPr>
          <w:rFonts w:ascii="Times New Roman" w:hAnsi="Times New Roman" w:cs="Times New Roman"/>
          <w:sz w:val="28"/>
          <w:szCs w:val="28"/>
        </w:rPr>
        <w:t xml:space="preserve"> групи ПР-303</w:t>
      </w:r>
    </w:p>
    <w:p w:rsidR="006A571F" w:rsidRPr="006A571F" w:rsidRDefault="006A571F" w:rsidP="006A571F">
      <w:pPr>
        <w:spacing w:after="0" w:line="360" w:lineRule="auto"/>
        <w:jc w:val="right"/>
        <w:rPr>
          <w:rFonts w:ascii="Times New Roman" w:hAnsi="Times New Roman" w:cs="Times New Roman"/>
          <w:sz w:val="28"/>
          <w:szCs w:val="28"/>
        </w:rPr>
      </w:pPr>
      <w:r w:rsidRPr="006A571F">
        <w:rPr>
          <w:rFonts w:ascii="Times New Roman" w:hAnsi="Times New Roman" w:cs="Times New Roman"/>
          <w:sz w:val="28"/>
          <w:szCs w:val="28"/>
        </w:rPr>
        <w:t>Навчально-наукового Юридичного інституту</w:t>
      </w:r>
    </w:p>
    <w:p w:rsidR="006A571F" w:rsidRPr="006A571F" w:rsidRDefault="006A571F" w:rsidP="006A571F">
      <w:pPr>
        <w:spacing w:after="0" w:line="360" w:lineRule="auto"/>
        <w:jc w:val="right"/>
        <w:rPr>
          <w:rFonts w:ascii="Times New Roman" w:hAnsi="Times New Roman" w:cs="Times New Roman"/>
          <w:sz w:val="28"/>
          <w:szCs w:val="28"/>
        </w:rPr>
      </w:pPr>
      <w:r w:rsidRPr="006A571F">
        <w:rPr>
          <w:rFonts w:ascii="Times New Roman" w:hAnsi="Times New Roman" w:cs="Times New Roman"/>
          <w:sz w:val="28"/>
          <w:szCs w:val="28"/>
        </w:rPr>
        <w:t>Національного авіаційного університету</w:t>
      </w:r>
    </w:p>
    <w:p w:rsidR="006A571F" w:rsidRDefault="006A571F" w:rsidP="008449A6">
      <w:pPr>
        <w:spacing w:after="0" w:line="360" w:lineRule="auto"/>
        <w:jc w:val="right"/>
        <w:rPr>
          <w:rFonts w:ascii="Times New Roman" w:hAnsi="Times New Roman" w:cs="Times New Roman"/>
          <w:sz w:val="28"/>
          <w:szCs w:val="28"/>
        </w:rPr>
      </w:pPr>
      <w:r w:rsidRPr="006A571F">
        <w:rPr>
          <w:rFonts w:ascii="Times New Roman" w:hAnsi="Times New Roman" w:cs="Times New Roman"/>
          <w:sz w:val="28"/>
          <w:szCs w:val="28"/>
        </w:rPr>
        <w:t xml:space="preserve">Науковий керівник: </w:t>
      </w:r>
      <w:r w:rsidRPr="008449A6">
        <w:rPr>
          <w:rFonts w:ascii="Times New Roman" w:hAnsi="Times New Roman" w:cs="Times New Roman"/>
          <w:sz w:val="28"/>
          <w:szCs w:val="28"/>
        </w:rPr>
        <w:t>Катеринчук  К. В</w:t>
      </w:r>
      <w:r w:rsidRPr="006A571F">
        <w:rPr>
          <w:rFonts w:ascii="Times New Roman" w:hAnsi="Times New Roman" w:cs="Times New Roman"/>
          <w:b/>
          <w:sz w:val="28"/>
          <w:szCs w:val="28"/>
        </w:rPr>
        <w:t>.</w:t>
      </w:r>
      <w:r w:rsidRPr="006A571F">
        <w:rPr>
          <w:rFonts w:ascii="Times New Roman" w:hAnsi="Times New Roman" w:cs="Times New Roman"/>
          <w:sz w:val="28"/>
          <w:szCs w:val="28"/>
        </w:rPr>
        <w:t>, к.ю.н., доцент</w:t>
      </w:r>
    </w:p>
    <w:p w:rsidR="0012606B" w:rsidRDefault="0012606B" w:rsidP="0012606B">
      <w:pPr>
        <w:spacing w:after="0" w:line="360" w:lineRule="auto"/>
        <w:jc w:val="right"/>
        <w:rPr>
          <w:rFonts w:ascii="Times New Roman" w:hAnsi="Times New Roman" w:cs="Times New Roman"/>
          <w:sz w:val="28"/>
          <w:szCs w:val="28"/>
        </w:rPr>
      </w:pPr>
    </w:p>
    <w:p w:rsidR="0012606B" w:rsidRDefault="0012606B" w:rsidP="0012606B">
      <w:pPr>
        <w:spacing w:after="0" w:line="360" w:lineRule="auto"/>
        <w:jc w:val="center"/>
        <w:rPr>
          <w:rFonts w:ascii="Times New Roman" w:hAnsi="Times New Roman" w:cs="Times New Roman"/>
          <w:b/>
          <w:sz w:val="28"/>
          <w:szCs w:val="28"/>
        </w:rPr>
      </w:pPr>
      <w:r w:rsidRPr="0012606B">
        <w:rPr>
          <w:rFonts w:ascii="Times New Roman" w:hAnsi="Times New Roman" w:cs="Times New Roman"/>
          <w:b/>
          <w:sz w:val="28"/>
          <w:szCs w:val="28"/>
        </w:rPr>
        <w:t>АВІАТЕРОРИЗМ ЯК ПРОБЛЕМА СЬОГОДЕННЯ</w:t>
      </w:r>
    </w:p>
    <w:p w:rsidR="00C73914" w:rsidRDefault="0012606B" w:rsidP="00200C1B">
      <w:pPr>
        <w:spacing w:after="0" w:line="360" w:lineRule="auto"/>
        <w:ind w:firstLine="709"/>
        <w:jc w:val="both"/>
        <w:rPr>
          <w:rFonts w:ascii="Times New Roman" w:hAnsi="Times New Roman" w:cs="Times New Roman"/>
          <w:sz w:val="28"/>
          <w:szCs w:val="28"/>
        </w:rPr>
      </w:pPr>
      <w:r w:rsidRPr="00200C1B">
        <w:rPr>
          <w:rFonts w:ascii="Times New Roman" w:hAnsi="Times New Roman" w:cs="Times New Roman"/>
          <w:sz w:val="28"/>
          <w:szCs w:val="28"/>
        </w:rPr>
        <w:t>Однією</w:t>
      </w:r>
      <w:r w:rsidR="00C73914">
        <w:rPr>
          <w:rFonts w:ascii="Times New Roman" w:hAnsi="Times New Roman" w:cs="Times New Roman"/>
          <w:sz w:val="28"/>
          <w:szCs w:val="28"/>
        </w:rPr>
        <w:t xml:space="preserve"> з форм прояву тероризму є авіа</w:t>
      </w:r>
      <w:r w:rsidRPr="00200C1B">
        <w:rPr>
          <w:rFonts w:ascii="Times New Roman" w:hAnsi="Times New Roman" w:cs="Times New Roman"/>
          <w:sz w:val="28"/>
          <w:szCs w:val="28"/>
        </w:rPr>
        <w:t xml:space="preserve">тероризм. На даний </w:t>
      </w:r>
      <w:r w:rsidR="00BD4B0C">
        <w:rPr>
          <w:rFonts w:ascii="Times New Roman" w:hAnsi="Times New Roman" w:cs="Times New Roman"/>
          <w:sz w:val="28"/>
          <w:szCs w:val="28"/>
        </w:rPr>
        <w:t>в Україні підвищений ризик авіа</w:t>
      </w:r>
      <w:r w:rsidRPr="00200C1B">
        <w:rPr>
          <w:rFonts w:ascii="Times New Roman" w:hAnsi="Times New Roman" w:cs="Times New Roman"/>
          <w:sz w:val="28"/>
          <w:szCs w:val="28"/>
        </w:rPr>
        <w:t>тероризму</w:t>
      </w:r>
      <w:r w:rsidR="00C73914">
        <w:rPr>
          <w:rFonts w:ascii="Times New Roman" w:hAnsi="Times New Roman" w:cs="Times New Roman"/>
          <w:sz w:val="28"/>
          <w:szCs w:val="28"/>
        </w:rPr>
        <w:t>,</w:t>
      </w:r>
      <w:r w:rsidRPr="00200C1B">
        <w:rPr>
          <w:rFonts w:ascii="Times New Roman" w:hAnsi="Times New Roman" w:cs="Times New Roman"/>
          <w:sz w:val="28"/>
          <w:szCs w:val="28"/>
        </w:rPr>
        <w:t xml:space="preserve"> </w:t>
      </w:r>
      <w:r w:rsidR="005C2A4E">
        <w:rPr>
          <w:rFonts w:ascii="Times New Roman" w:hAnsi="Times New Roman" w:cs="Times New Roman"/>
          <w:sz w:val="28"/>
          <w:szCs w:val="28"/>
        </w:rPr>
        <w:t xml:space="preserve">бо однією з причин </w:t>
      </w:r>
      <w:r w:rsidRPr="00200C1B">
        <w:rPr>
          <w:rFonts w:ascii="Times New Roman" w:hAnsi="Times New Roman" w:cs="Times New Roman"/>
          <w:sz w:val="28"/>
          <w:szCs w:val="28"/>
        </w:rPr>
        <w:t xml:space="preserve"> </w:t>
      </w:r>
      <w:r w:rsidR="005C2A4E">
        <w:rPr>
          <w:rFonts w:ascii="Times New Roman" w:hAnsi="Times New Roman" w:cs="Times New Roman"/>
          <w:sz w:val="28"/>
          <w:szCs w:val="28"/>
        </w:rPr>
        <w:t xml:space="preserve">є </w:t>
      </w:r>
      <w:r w:rsidRPr="00200C1B">
        <w:rPr>
          <w:rFonts w:ascii="Times New Roman" w:hAnsi="Times New Roman" w:cs="Times New Roman"/>
          <w:sz w:val="28"/>
          <w:szCs w:val="28"/>
        </w:rPr>
        <w:t>воєнні дії на сході</w:t>
      </w:r>
      <w:r w:rsidR="005C2A4E">
        <w:rPr>
          <w:rFonts w:ascii="Times New Roman" w:hAnsi="Times New Roman" w:cs="Times New Roman"/>
          <w:sz w:val="28"/>
          <w:szCs w:val="28"/>
        </w:rPr>
        <w:t xml:space="preserve"> нашої країни</w:t>
      </w:r>
      <w:r w:rsidRPr="00200C1B">
        <w:rPr>
          <w:rFonts w:ascii="Times New Roman" w:hAnsi="Times New Roman" w:cs="Times New Roman"/>
          <w:sz w:val="28"/>
          <w:szCs w:val="28"/>
        </w:rPr>
        <w:t>. Якщо говорити загалом п</w:t>
      </w:r>
      <w:r w:rsidR="00C73914">
        <w:rPr>
          <w:rFonts w:ascii="Times New Roman" w:hAnsi="Times New Roman" w:cs="Times New Roman"/>
          <w:sz w:val="28"/>
          <w:szCs w:val="28"/>
        </w:rPr>
        <w:t xml:space="preserve">ро світ, то таке явище, як </w:t>
      </w:r>
      <w:r w:rsidRPr="00200C1B">
        <w:rPr>
          <w:rFonts w:ascii="Times New Roman" w:hAnsi="Times New Roman" w:cs="Times New Roman"/>
          <w:sz w:val="28"/>
          <w:szCs w:val="28"/>
        </w:rPr>
        <w:t>повітряний тероризм</w:t>
      </w:r>
      <w:r w:rsidR="00C73914">
        <w:rPr>
          <w:rFonts w:ascii="Times New Roman" w:hAnsi="Times New Roman" w:cs="Times New Roman"/>
          <w:sz w:val="28"/>
          <w:szCs w:val="28"/>
        </w:rPr>
        <w:t xml:space="preserve"> </w:t>
      </w:r>
      <w:r w:rsidRPr="00200C1B">
        <w:rPr>
          <w:rFonts w:ascii="Times New Roman" w:hAnsi="Times New Roman" w:cs="Times New Roman"/>
          <w:sz w:val="28"/>
          <w:szCs w:val="28"/>
        </w:rPr>
        <w:t xml:space="preserve">прослідковується доволі часто. </w:t>
      </w:r>
      <w:r w:rsidR="00C73914">
        <w:rPr>
          <w:rFonts w:ascii="Times New Roman" w:hAnsi="Times New Roman" w:cs="Times New Roman"/>
          <w:sz w:val="28"/>
          <w:szCs w:val="28"/>
        </w:rPr>
        <w:t>Авіа</w:t>
      </w:r>
      <w:r w:rsidRPr="00200C1B">
        <w:rPr>
          <w:rFonts w:ascii="Times New Roman" w:hAnsi="Times New Roman" w:cs="Times New Roman"/>
          <w:sz w:val="28"/>
          <w:szCs w:val="28"/>
        </w:rPr>
        <w:t xml:space="preserve">тероризм – це викрадення повітряного судна та інше злочинне втручання в діяльність цивільної авіації. </w:t>
      </w:r>
      <w:r w:rsidR="005C2A4E">
        <w:rPr>
          <w:rFonts w:ascii="Times New Roman" w:hAnsi="Times New Roman" w:cs="Times New Roman"/>
          <w:sz w:val="28"/>
          <w:szCs w:val="28"/>
        </w:rPr>
        <w:t>Саме ц</w:t>
      </w:r>
      <w:r w:rsidRPr="00200C1B">
        <w:rPr>
          <w:rFonts w:ascii="Times New Roman" w:hAnsi="Times New Roman" w:cs="Times New Roman"/>
          <w:sz w:val="28"/>
          <w:szCs w:val="28"/>
        </w:rPr>
        <w:t>я форма тероризму (викрадення, вибух повітряних суден) призв</w:t>
      </w:r>
      <w:r w:rsidR="005C2A4E">
        <w:rPr>
          <w:rFonts w:ascii="Times New Roman" w:hAnsi="Times New Roman" w:cs="Times New Roman"/>
          <w:sz w:val="28"/>
          <w:szCs w:val="28"/>
        </w:rPr>
        <w:t>одить до значних людських жертв.</w:t>
      </w:r>
    </w:p>
    <w:p w:rsidR="00C73914" w:rsidRDefault="00C73914" w:rsidP="00C739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тероризм –</w:t>
      </w:r>
      <w:r w:rsidR="00200C1B" w:rsidRPr="00200C1B">
        <w:rPr>
          <w:rFonts w:ascii="Times New Roman" w:hAnsi="Times New Roman" w:cs="Times New Roman"/>
          <w:sz w:val="28"/>
          <w:szCs w:val="28"/>
        </w:rPr>
        <w:t xml:space="preserve"> це явище, яке поширюється в світі, не зважаючи на кордони</w:t>
      </w:r>
      <w:r w:rsidR="005C2A4E">
        <w:rPr>
          <w:rFonts w:ascii="Times New Roman" w:hAnsi="Times New Roman" w:cs="Times New Roman"/>
          <w:sz w:val="28"/>
          <w:szCs w:val="28"/>
        </w:rPr>
        <w:t>,</w:t>
      </w:r>
      <w:r w:rsidR="00200C1B" w:rsidRPr="00200C1B">
        <w:rPr>
          <w:rFonts w:ascii="Times New Roman" w:hAnsi="Times New Roman" w:cs="Times New Roman"/>
          <w:sz w:val="28"/>
          <w:szCs w:val="28"/>
        </w:rPr>
        <w:t xml:space="preserve"> знищує політичну, економічну та соціальну стабільність, забирає життя людей. Тероризм постійно видозмінюється та набуває нових форм. Початок тероризму в цивільній авіації припадає на кінець 60-х, коли спостерігався «спалах насилля» на міжнародному повітряному транспорті. А вже за десять років активного міжнародно-правового співробітництва була створена система основних міжнародних нормативно-правових документів у сфері захисту цивільної авіації: Конвенція про злочини та деякі інші дії, здійснені на борту повітряного судна (Токійська конвенція) 1963 p., Конвенція про боротьбу з незаконними актами, спрямованими проти безпеки авіації (Монреальська конвенція) 1971 р., Конвенція про боротьбу з незаконним захопленням повітряних суден (Гаазька конвенція) 1970 p., та Протокол про боротьбу з незаконними актами насилля в аеропортах, обслуговуючих міжнародну цивільну авіацію 1988 р. Сьогодні ці нормативно-правові акти залишаються основою для безпеки авіації, але окремі норми з часом втрачають свою дієвість і стают</w:t>
      </w:r>
      <w:r>
        <w:rPr>
          <w:rFonts w:ascii="Times New Roman" w:hAnsi="Times New Roman" w:cs="Times New Roman"/>
          <w:sz w:val="28"/>
          <w:szCs w:val="28"/>
        </w:rPr>
        <w:t xml:space="preserve">ь застарілими й неефективними. </w:t>
      </w:r>
    </w:p>
    <w:p w:rsidR="00200C1B" w:rsidRPr="00F144FD" w:rsidRDefault="00200C1B" w:rsidP="00D301DE">
      <w:pPr>
        <w:spacing w:after="0" w:line="360" w:lineRule="auto"/>
        <w:ind w:firstLine="709"/>
        <w:jc w:val="both"/>
        <w:rPr>
          <w:rFonts w:ascii="Times New Roman" w:hAnsi="Times New Roman" w:cs="Times New Roman"/>
          <w:b/>
          <w:sz w:val="28"/>
          <w:szCs w:val="28"/>
          <w:lang w:val="ru-RU"/>
        </w:rPr>
      </w:pPr>
      <w:r w:rsidRPr="00200C1B">
        <w:rPr>
          <w:rFonts w:ascii="Times New Roman" w:hAnsi="Times New Roman" w:cs="Times New Roman"/>
          <w:sz w:val="28"/>
          <w:szCs w:val="28"/>
        </w:rPr>
        <w:lastRenderedPageBreak/>
        <w:t xml:space="preserve">11 вересня 2001 року </w:t>
      </w:r>
      <w:r w:rsidR="00C73914">
        <w:rPr>
          <w:rFonts w:ascii="Times New Roman" w:hAnsi="Times New Roman" w:cs="Times New Roman"/>
          <w:sz w:val="28"/>
          <w:szCs w:val="28"/>
        </w:rPr>
        <w:t>вважається датою</w:t>
      </w:r>
      <w:r w:rsidRPr="00200C1B">
        <w:rPr>
          <w:rFonts w:ascii="Times New Roman" w:hAnsi="Times New Roman" w:cs="Times New Roman"/>
          <w:sz w:val="28"/>
          <w:szCs w:val="28"/>
        </w:rPr>
        <w:t xml:space="preserve"> відродження авіатероризму. Саме в цей день терористи продемонстрували світові новий рівень терористичного акту та вразливість системи захисту цивільної авіації. Всесвітній торговий центр у Нью-Йорку був повністю знищений за допомогою цивільної авіації. Після цього нищівного удару світ заговорив про глобальний рівень тероризму.</w:t>
      </w:r>
      <w:r w:rsidR="00D301DE">
        <w:rPr>
          <w:rFonts w:ascii="Times New Roman" w:hAnsi="Times New Roman" w:cs="Times New Roman"/>
          <w:sz w:val="28"/>
          <w:szCs w:val="28"/>
        </w:rPr>
        <w:t xml:space="preserve"> </w:t>
      </w:r>
      <w:r w:rsidRPr="00200C1B">
        <w:rPr>
          <w:rFonts w:ascii="Times New Roman" w:hAnsi="Times New Roman" w:cs="Times New Roman"/>
          <w:sz w:val="28"/>
          <w:szCs w:val="28"/>
        </w:rPr>
        <w:t xml:space="preserve">Україна </w:t>
      </w:r>
      <w:r w:rsidR="00D301DE">
        <w:rPr>
          <w:rFonts w:ascii="Times New Roman" w:hAnsi="Times New Roman" w:cs="Times New Roman"/>
          <w:sz w:val="28"/>
          <w:szCs w:val="28"/>
        </w:rPr>
        <w:t>–</w:t>
      </w:r>
      <w:r w:rsidRPr="00200C1B">
        <w:rPr>
          <w:rFonts w:ascii="Times New Roman" w:hAnsi="Times New Roman" w:cs="Times New Roman"/>
          <w:sz w:val="28"/>
          <w:szCs w:val="28"/>
        </w:rPr>
        <w:t xml:space="preserve"> єдина країна не член НАТО, котра приєдналася до програми Альянсу для обміну інформацією про повітряну обстановку та повітряний рух, яка направлена на боротьбу з міжнародним тероризмом та захист повітряного простору Європи</w:t>
      </w:r>
      <w:r w:rsidR="00F144FD">
        <w:rPr>
          <w:rFonts w:ascii="Times New Roman" w:hAnsi="Times New Roman" w:cs="Times New Roman"/>
          <w:sz w:val="28"/>
          <w:szCs w:val="28"/>
        </w:rPr>
        <w:t xml:space="preserve"> </w:t>
      </w:r>
      <w:r w:rsidR="00F144FD" w:rsidRPr="00F144FD">
        <w:rPr>
          <w:rFonts w:ascii="Times New Roman" w:hAnsi="Times New Roman" w:cs="Times New Roman"/>
          <w:sz w:val="28"/>
          <w:szCs w:val="28"/>
          <w:lang w:val="ru-RU"/>
        </w:rPr>
        <w:t xml:space="preserve">[1, </w:t>
      </w:r>
      <w:r w:rsidR="00F144FD">
        <w:rPr>
          <w:rFonts w:ascii="Times New Roman" w:hAnsi="Times New Roman" w:cs="Times New Roman"/>
          <w:sz w:val="28"/>
          <w:szCs w:val="28"/>
          <w:lang w:val="en-US"/>
        </w:rPr>
        <w:t>c</w:t>
      </w:r>
      <w:r w:rsidR="00F144FD" w:rsidRPr="00F144FD">
        <w:rPr>
          <w:rFonts w:ascii="Times New Roman" w:hAnsi="Times New Roman" w:cs="Times New Roman"/>
          <w:sz w:val="28"/>
          <w:szCs w:val="28"/>
          <w:lang w:val="ru-RU"/>
        </w:rPr>
        <w:t xml:space="preserve">. </w:t>
      </w:r>
      <w:proofErr w:type="gramStart"/>
      <w:r w:rsidR="00F144FD" w:rsidRPr="00F144FD">
        <w:rPr>
          <w:rFonts w:ascii="Times New Roman" w:hAnsi="Times New Roman" w:cs="Times New Roman"/>
          <w:sz w:val="28"/>
          <w:szCs w:val="28"/>
          <w:lang w:val="ru-RU"/>
        </w:rPr>
        <w:t>376].</w:t>
      </w:r>
      <w:proofErr w:type="gramEnd"/>
    </w:p>
    <w:p w:rsidR="00D301DE" w:rsidRPr="00F144FD" w:rsidRDefault="00D301DE" w:rsidP="00D301DE">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rPr>
        <w:t>Проблема авіа</w:t>
      </w:r>
      <w:r w:rsidRPr="00200C1B">
        <w:rPr>
          <w:rFonts w:ascii="Times New Roman" w:hAnsi="Times New Roman" w:cs="Times New Roman"/>
          <w:sz w:val="28"/>
          <w:szCs w:val="28"/>
        </w:rPr>
        <w:t>тероризму давно вийшла на рівень міжнародного масштабу. Цивілізоване суспільство повинно прагнути до того, щоб не давати поширюватися цьому злу і вчасно виявляти терористичну загрозу. У складному комплексі боротьби з міжнародним тероризмом не останнє місце за важливістю займає проблема протидії повітряному тероризму, що набуває нині більш прихований і витончений характер. Версій актів повітряного тероризму висувається багато, але в якості ключових можна виділити дві: перша, так звана ідеологічна – викрадення літаків з пасажирами на борту і подальшим висуненням політичних чи інших вимог в обмін на життя заручників; друга – «ударна» – з використанням літаків як зброї, коли загрозу знищенню піддаються важливі об'єкти держави. Однак важливо відзначити, що повітряний транспорт ще слабо захищений від терористів. Застосовувані засоби контролю в своєму розвитку не встигають за їх хитрощами і не здатні надійно виявляти за</w:t>
      </w:r>
      <w:r>
        <w:rPr>
          <w:rFonts w:ascii="Times New Roman" w:hAnsi="Times New Roman" w:cs="Times New Roman"/>
          <w:sz w:val="28"/>
          <w:szCs w:val="28"/>
        </w:rPr>
        <w:t>боронені до перевезень вантажі.</w:t>
      </w:r>
      <w:r w:rsidRPr="00200C1B">
        <w:rPr>
          <w:rFonts w:ascii="Times New Roman" w:hAnsi="Times New Roman" w:cs="Times New Roman"/>
          <w:sz w:val="28"/>
          <w:szCs w:val="28"/>
        </w:rPr>
        <w:t xml:space="preserve"> Складність проблеми полягає і в тому, що терористи можуть не тільки захоплювати багатотонні лайнери в великих аеропортах, а й викрадати будь які літальні апарати з аеродромів та приватних майданчиків акціонерних компаній. При такій високій невизначеності загроз і намірів терористів, важко припинити спроби захоплення літака і просто дізнатися про початок теракту</w:t>
      </w:r>
      <w:r w:rsidR="00F144FD" w:rsidRPr="00F144FD">
        <w:rPr>
          <w:rFonts w:ascii="Times New Roman" w:hAnsi="Times New Roman" w:cs="Times New Roman"/>
          <w:sz w:val="28"/>
          <w:szCs w:val="28"/>
          <w:lang w:val="ru-RU"/>
        </w:rPr>
        <w:t xml:space="preserve"> [2, </w:t>
      </w:r>
      <w:r w:rsidR="00F144FD">
        <w:rPr>
          <w:rFonts w:ascii="Times New Roman" w:hAnsi="Times New Roman" w:cs="Times New Roman"/>
          <w:sz w:val="28"/>
          <w:szCs w:val="28"/>
          <w:lang w:val="en-US"/>
        </w:rPr>
        <w:t>c</w:t>
      </w:r>
      <w:r w:rsidR="00F144FD" w:rsidRPr="00F144FD">
        <w:rPr>
          <w:rFonts w:ascii="Times New Roman" w:hAnsi="Times New Roman" w:cs="Times New Roman"/>
          <w:sz w:val="28"/>
          <w:szCs w:val="28"/>
          <w:lang w:val="ru-RU"/>
        </w:rPr>
        <w:t xml:space="preserve">. </w:t>
      </w:r>
      <w:proofErr w:type="gramStart"/>
      <w:r w:rsidR="00F144FD" w:rsidRPr="00F144FD">
        <w:rPr>
          <w:rFonts w:ascii="Times New Roman" w:hAnsi="Times New Roman" w:cs="Times New Roman"/>
          <w:sz w:val="28"/>
          <w:szCs w:val="28"/>
          <w:lang w:val="ru-RU"/>
        </w:rPr>
        <w:t>301].</w:t>
      </w:r>
      <w:proofErr w:type="gramEnd"/>
    </w:p>
    <w:p w:rsidR="00200C1B" w:rsidRPr="00F144FD" w:rsidRDefault="00200C1B" w:rsidP="00200C1B">
      <w:pPr>
        <w:spacing w:after="0" w:line="360" w:lineRule="auto"/>
        <w:ind w:firstLine="709"/>
        <w:jc w:val="both"/>
        <w:rPr>
          <w:rFonts w:ascii="Times New Roman" w:hAnsi="Times New Roman" w:cs="Times New Roman"/>
          <w:b/>
          <w:sz w:val="28"/>
          <w:szCs w:val="28"/>
        </w:rPr>
      </w:pPr>
      <w:r w:rsidRPr="00200C1B">
        <w:rPr>
          <w:rFonts w:ascii="Times New Roman" w:hAnsi="Times New Roman" w:cs="Times New Roman"/>
          <w:sz w:val="28"/>
          <w:szCs w:val="28"/>
        </w:rPr>
        <w:t>Сучасний теро</w:t>
      </w:r>
      <w:r w:rsidR="00D301DE">
        <w:rPr>
          <w:rFonts w:ascii="Times New Roman" w:hAnsi="Times New Roman" w:cs="Times New Roman"/>
          <w:sz w:val="28"/>
          <w:szCs w:val="28"/>
        </w:rPr>
        <w:t>ризм – це вже не розрізнені ін</w:t>
      </w:r>
      <w:r w:rsidRPr="00200C1B">
        <w:rPr>
          <w:rFonts w:ascii="Times New Roman" w:hAnsi="Times New Roman" w:cs="Times New Roman"/>
          <w:sz w:val="28"/>
          <w:szCs w:val="28"/>
        </w:rPr>
        <w:t>дивідуальні дії, а серії різних терористичних акцій, що направлені проти широкого кола людей і об’єктів, ретельно підготовлен</w:t>
      </w:r>
      <w:r w:rsidR="005C2A4E">
        <w:rPr>
          <w:rFonts w:ascii="Times New Roman" w:hAnsi="Times New Roman" w:cs="Times New Roman"/>
          <w:sz w:val="28"/>
          <w:szCs w:val="28"/>
        </w:rPr>
        <w:t>их</w:t>
      </w:r>
      <w:r w:rsidRPr="00200C1B">
        <w:rPr>
          <w:rFonts w:ascii="Times New Roman" w:hAnsi="Times New Roman" w:cs="Times New Roman"/>
          <w:sz w:val="28"/>
          <w:szCs w:val="28"/>
        </w:rPr>
        <w:t xml:space="preserve"> і здійсненн</w:t>
      </w:r>
      <w:r w:rsidR="005C2A4E">
        <w:rPr>
          <w:rFonts w:ascii="Times New Roman" w:hAnsi="Times New Roman" w:cs="Times New Roman"/>
          <w:sz w:val="28"/>
          <w:szCs w:val="28"/>
        </w:rPr>
        <w:t>их</w:t>
      </w:r>
      <w:r w:rsidRPr="00200C1B">
        <w:rPr>
          <w:rFonts w:ascii="Times New Roman" w:hAnsi="Times New Roman" w:cs="Times New Roman"/>
          <w:sz w:val="28"/>
          <w:szCs w:val="28"/>
        </w:rPr>
        <w:t xml:space="preserve"> кваліфікованими кадрами та </w:t>
      </w:r>
      <w:r w:rsidRPr="00200C1B">
        <w:rPr>
          <w:rFonts w:ascii="Times New Roman" w:hAnsi="Times New Roman" w:cs="Times New Roman"/>
          <w:sz w:val="28"/>
          <w:szCs w:val="28"/>
        </w:rPr>
        <w:lastRenderedPageBreak/>
        <w:t>організованими угрупованнями. Схоже т</w:t>
      </w:r>
      <w:r w:rsidR="00D301DE">
        <w:rPr>
          <w:rFonts w:ascii="Times New Roman" w:hAnsi="Times New Roman" w:cs="Times New Roman"/>
          <w:sz w:val="28"/>
          <w:szCs w:val="28"/>
        </w:rPr>
        <w:t>ероризм перетворюється на нега</w:t>
      </w:r>
      <w:r w:rsidRPr="00200C1B">
        <w:rPr>
          <w:rFonts w:ascii="Times New Roman" w:hAnsi="Times New Roman" w:cs="Times New Roman"/>
          <w:sz w:val="28"/>
          <w:szCs w:val="28"/>
        </w:rPr>
        <w:t>тивну ознаку цивілізованого суспільства</w:t>
      </w:r>
      <w:r w:rsidR="00D301DE">
        <w:rPr>
          <w:rFonts w:ascii="Times New Roman" w:hAnsi="Times New Roman" w:cs="Times New Roman"/>
          <w:sz w:val="28"/>
          <w:szCs w:val="28"/>
        </w:rPr>
        <w:t>.</w:t>
      </w:r>
      <w:r w:rsidRPr="00200C1B">
        <w:rPr>
          <w:rFonts w:ascii="Times New Roman" w:hAnsi="Times New Roman" w:cs="Times New Roman"/>
          <w:sz w:val="28"/>
          <w:szCs w:val="28"/>
        </w:rPr>
        <w:t xml:space="preserve"> Вразливих місць</w:t>
      </w:r>
      <w:r w:rsidR="00D301DE">
        <w:rPr>
          <w:rFonts w:ascii="Times New Roman" w:hAnsi="Times New Roman" w:cs="Times New Roman"/>
          <w:sz w:val="28"/>
          <w:szCs w:val="28"/>
        </w:rPr>
        <w:t xml:space="preserve"> авіації може бути два – об</w:t>
      </w:r>
      <w:r w:rsidRPr="00200C1B">
        <w:rPr>
          <w:rFonts w:ascii="Times New Roman" w:hAnsi="Times New Roman" w:cs="Times New Roman"/>
          <w:sz w:val="28"/>
          <w:szCs w:val="28"/>
        </w:rPr>
        <w:t xml:space="preserve">ладнання та персонал. Терористична активність за останні двадцять років різко зросла в багатьох регіонах світу. Терористичні угруповання екстремістського спрямування беруть на озброєння методи, властиві раніше лише мафіозним структурам. Все частіше терористичні акції використовуються як засіб тиску на уряд, суспільство, політичних супротивників. Не виключена версія терактів рекламного характеру з боку нових екстремістських організацій, що демонструють своє існування і здатність. </w:t>
      </w:r>
      <w:r w:rsidR="00D301DE" w:rsidRPr="00200C1B">
        <w:rPr>
          <w:rFonts w:ascii="Times New Roman" w:hAnsi="Times New Roman" w:cs="Times New Roman"/>
          <w:sz w:val="28"/>
          <w:szCs w:val="28"/>
        </w:rPr>
        <w:t>Розраховані</w:t>
      </w:r>
      <w:r w:rsidRPr="00200C1B">
        <w:rPr>
          <w:rFonts w:ascii="Times New Roman" w:hAnsi="Times New Roman" w:cs="Times New Roman"/>
          <w:sz w:val="28"/>
          <w:szCs w:val="28"/>
        </w:rPr>
        <w:t xml:space="preserve"> вони, перш за все, на тих, від кого може надходити фінансування</w:t>
      </w:r>
      <w:r w:rsidR="00D301DE">
        <w:rPr>
          <w:rFonts w:ascii="Times New Roman" w:hAnsi="Times New Roman" w:cs="Times New Roman"/>
          <w:sz w:val="28"/>
          <w:szCs w:val="28"/>
        </w:rPr>
        <w:t xml:space="preserve">. </w:t>
      </w:r>
      <w:r w:rsidRPr="00200C1B">
        <w:rPr>
          <w:rFonts w:ascii="Times New Roman" w:hAnsi="Times New Roman" w:cs="Times New Roman"/>
          <w:sz w:val="28"/>
          <w:szCs w:val="28"/>
        </w:rPr>
        <w:t>Після трагічних подій 11 вересня 2001 року проведено всебічний аналіз стану авіаційної безпеки цивільної авіації та здійснена оцінка нових і виникаючих загроз тероризму на повітряному транспорті</w:t>
      </w:r>
      <w:r w:rsidR="00F144FD" w:rsidRPr="00F144FD">
        <w:rPr>
          <w:rFonts w:ascii="Times New Roman" w:hAnsi="Times New Roman" w:cs="Times New Roman"/>
          <w:sz w:val="28"/>
          <w:szCs w:val="28"/>
        </w:rPr>
        <w:t xml:space="preserve"> [3, </w:t>
      </w:r>
      <w:r w:rsidR="00F144FD">
        <w:rPr>
          <w:rFonts w:ascii="Times New Roman" w:hAnsi="Times New Roman" w:cs="Times New Roman"/>
          <w:sz w:val="28"/>
          <w:szCs w:val="28"/>
          <w:lang w:val="en-US"/>
        </w:rPr>
        <w:t>c</w:t>
      </w:r>
      <w:r w:rsidR="00F144FD" w:rsidRPr="00F144FD">
        <w:rPr>
          <w:rFonts w:ascii="Times New Roman" w:hAnsi="Times New Roman" w:cs="Times New Roman"/>
          <w:sz w:val="28"/>
          <w:szCs w:val="28"/>
        </w:rPr>
        <w:t xml:space="preserve">. </w:t>
      </w:r>
      <w:r w:rsidR="00F144FD" w:rsidRPr="008449A6">
        <w:rPr>
          <w:rFonts w:ascii="Times New Roman" w:hAnsi="Times New Roman" w:cs="Times New Roman"/>
          <w:sz w:val="28"/>
          <w:szCs w:val="28"/>
        </w:rPr>
        <w:t>21</w:t>
      </w:r>
      <w:r w:rsidR="00F144FD" w:rsidRPr="00F144FD">
        <w:rPr>
          <w:rFonts w:ascii="Times New Roman" w:hAnsi="Times New Roman" w:cs="Times New Roman"/>
          <w:sz w:val="28"/>
          <w:szCs w:val="28"/>
        </w:rPr>
        <w:t>].</w:t>
      </w:r>
    </w:p>
    <w:p w:rsidR="00D301DE" w:rsidRDefault="00D301DE" w:rsidP="00200C1B">
      <w:pPr>
        <w:spacing w:after="0" w:line="360" w:lineRule="auto"/>
        <w:ind w:firstLine="709"/>
        <w:jc w:val="both"/>
        <w:rPr>
          <w:rFonts w:ascii="Times New Roman" w:hAnsi="Times New Roman" w:cs="Times New Roman"/>
          <w:sz w:val="28"/>
          <w:szCs w:val="28"/>
        </w:rPr>
      </w:pPr>
      <w:r w:rsidRPr="00D301DE">
        <w:rPr>
          <w:rFonts w:ascii="Times New Roman" w:hAnsi="Times New Roman" w:cs="Times New Roman"/>
          <w:sz w:val="28"/>
          <w:szCs w:val="28"/>
        </w:rPr>
        <w:t>Отже</w:t>
      </w:r>
      <w:r>
        <w:rPr>
          <w:rFonts w:ascii="Times New Roman" w:hAnsi="Times New Roman" w:cs="Times New Roman"/>
          <w:sz w:val="28"/>
          <w:szCs w:val="28"/>
        </w:rPr>
        <w:t xml:space="preserve">, авіатероризм є важливою проблемою сьогодення, яка потребує </w:t>
      </w:r>
      <w:r w:rsidR="005C2A4E">
        <w:rPr>
          <w:rFonts w:ascii="Times New Roman" w:hAnsi="Times New Roman" w:cs="Times New Roman"/>
          <w:sz w:val="28"/>
          <w:szCs w:val="28"/>
        </w:rPr>
        <w:t>дослідження</w:t>
      </w:r>
      <w:r>
        <w:rPr>
          <w:rFonts w:ascii="Times New Roman" w:hAnsi="Times New Roman" w:cs="Times New Roman"/>
          <w:sz w:val="28"/>
          <w:szCs w:val="28"/>
        </w:rPr>
        <w:t xml:space="preserve"> серед науковців.</w:t>
      </w:r>
      <w:r w:rsidRPr="00D301DE">
        <w:t xml:space="preserve"> </w:t>
      </w:r>
      <w:r w:rsidRPr="00F144FD">
        <w:rPr>
          <w:rFonts w:ascii="Times New Roman" w:hAnsi="Times New Roman" w:cs="Times New Roman"/>
          <w:sz w:val="28"/>
          <w:szCs w:val="28"/>
        </w:rPr>
        <w:t xml:space="preserve">Лише попереджаючи терористичні акти можна уникнути людських жертв та матеріальних втрат. Нормативно-правова база, що </w:t>
      </w:r>
      <w:r w:rsidR="005C2A4E">
        <w:rPr>
          <w:rFonts w:ascii="Times New Roman" w:hAnsi="Times New Roman" w:cs="Times New Roman"/>
          <w:sz w:val="28"/>
          <w:szCs w:val="28"/>
        </w:rPr>
        <w:t>діє</w:t>
      </w:r>
      <w:r w:rsidRPr="00F144FD">
        <w:rPr>
          <w:rFonts w:ascii="Times New Roman" w:hAnsi="Times New Roman" w:cs="Times New Roman"/>
          <w:sz w:val="28"/>
          <w:szCs w:val="28"/>
        </w:rPr>
        <w:t xml:space="preserve"> в Україні поки недостатньо визначає превентивні заходи щодо попередження випадк</w:t>
      </w:r>
      <w:r w:rsidR="00F144FD" w:rsidRPr="00F144FD">
        <w:rPr>
          <w:rFonts w:ascii="Times New Roman" w:hAnsi="Times New Roman" w:cs="Times New Roman"/>
          <w:sz w:val="28"/>
          <w:szCs w:val="28"/>
        </w:rPr>
        <w:t>ів повітряного тероризму, а та</w:t>
      </w:r>
      <w:r w:rsidRPr="00F144FD">
        <w:rPr>
          <w:rFonts w:ascii="Times New Roman" w:hAnsi="Times New Roman" w:cs="Times New Roman"/>
          <w:sz w:val="28"/>
          <w:szCs w:val="28"/>
        </w:rPr>
        <w:t>кож механізм взаємодії суб’єктів боротьб</w:t>
      </w:r>
      <w:r w:rsidR="00F144FD" w:rsidRPr="00F144FD">
        <w:rPr>
          <w:rFonts w:ascii="Times New Roman" w:hAnsi="Times New Roman" w:cs="Times New Roman"/>
          <w:sz w:val="28"/>
          <w:szCs w:val="28"/>
        </w:rPr>
        <w:t xml:space="preserve">и </w:t>
      </w:r>
      <w:r w:rsidRPr="00F144FD">
        <w:rPr>
          <w:rFonts w:ascii="Times New Roman" w:hAnsi="Times New Roman" w:cs="Times New Roman"/>
          <w:sz w:val="28"/>
          <w:szCs w:val="28"/>
        </w:rPr>
        <w:t xml:space="preserve">з тероризмом, </w:t>
      </w:r>
      <w:r w:rsidR="005C2A4E">
        <w:rPr>
          <w:rFonts w:ascii="Times New Roman" w:hAnsi="Times New Roman" w:cs="Times New Roman"/>
          <w:sz w:val="28"/>
          <w:szCs w:val="28"/>
        </w:rPr>
        <w:t xml:space="preserve">крім того </w:t>
      </w:r>
      <w:r w:rsidRPr="00F144FD">
        <w:rPr>
          <w:rFonts w:ascii="Times New Roman" w:hAnsi="Times New Roman" w:cs="Times New Roman"/>
          <w:sz w:val="28"/>
          <w:szCs w:val="28"/>
        </w:rPr>
        <w:t>не чітко визначені їх повноваження. Одним з головних підходів до вирішення проблеми протидії тероризму в аеропортах, на аеродромах і на борту літаків є розширення відповідної технічної бази для посилення режиму пе</w:t>
      </w:r>
      <w:r w:rsidR="00F144FD" w:rsidRPr="00F144FD">
        <w:rPr>
          <w:rFonts w:ascii="Times New Roman" w:hAnsi="Times New Roman" w:cs="Times New Roman"/>
          <w:sz w:val="28"/>
          <w:szCs w:val="28"/>
        </w:rPr>
        <w:t xml:space="preserve">ребування громадян в аеропортах </w:t>
      </w:r>
      <w:r w:rsidR="005C2A4E">
        <w:rPr>
          <w:rFonts w:ascii="Times New Roman" w:hAnsi="Times New Roman" w:cs="Times New Roman"/>
          <w:sz w:val="28"/>
          <w:szCs w:val="28"/>
        </w:rPr>
        <w:t>та контролю при посадці в літак.</w:t>
      </w:r>
    </w:p>
    <w:p w:rsidR="00F144FD" w:rsidRDefault="00F144FD" w:rsidP="00F144FD">
      <w:pPr>
        <w:spacing w:after="0" w:line="360" w:lineRule="auto"/>
        <w:ind w:firstLine="709"/>
        <w:jc w:val="center"/>
        <w:rPr>
          <w:rFonts w:ascii="Times New Roman" w:hAnsi="Times New Roman" w:cs="Times New Roman"/>
          <w:i/>
          <w:sz w:val="28"/>
          <w:szCs w:val="28"/>
        </w:rPr>
      </w:pPr>
      <w:r w:rsidRPr="00F144FD">
        <w:rPr>
          <w:rFonts w:ascii="Times New Roman" w:hAnsi="Times New Roman" w:cs="Times New Roman"/>
          <w:i/>
          <w:sz w:val="28"/>
          <w:szCs w:val="28"/>
        </w:rPr>
        <w:t>Література:</w:t>
      </w:r>
    </w:p>
    <w:p w:rsidR="00F144FD" w:rsidRPr="00F144FD" w:rsidRDefault="00F144FD" w:rsidP="00F144FD">
      <w:pPr>
        <w:pStyle w:val="a3"/>
        <w:numPr>
          <w:ilvl w:val="0"/>
          <w:numId w:val="1"/>
        </w:numPr>
        <w:spacing w:after="0" w:line="360" w:lineRule="auto"/>
        <w:ind w:left="284" w:hanging="284"/>
        <w:jc w:val="both"/>
        <w:rPr>
          <w:rFonts w:ascii="Times New Roman" w:hAnsi="Times New Roman" w:cs="Times New Roman"/>
          <w:sz w:val="28"/>
          <w:szCs w:val="28"/>
          <w:shd w:val="clear" w:color="auto" w:fill="FFFFFF"/>
        </w:rPr>
      </w:pPr>
      <w:r w:rsidRPr="00F144FD">
        <w:rPr>
          <w:rFonts w:ascii="Times New Roman" w:hAnsi="Times New Roman" w:cs="Times New Roman"/>
          <w:sz w:val="28"/>
          <w:szCs w:val="28"/>
          <w:shd w:val="clear" w:color="auto" w:fill="FFFFFF"/>
        </w:rPr>
        <w:t>Безгіна О. В. Авіа тероризм – важлива проблема сьогодення // АЕРО-2012. Повітряне і космічне право : [Матеріали Всеукраїнської конференції молодих учених і студентів, Київ, Національний авіаційний університет, 22 листопада 2012 р.] − К.: Комп’ютерпрес, 2012. − С. 375-379.</w:t>
      </w:r>
    </w:p>
    <w:p w:rsidR="00F144FD" w:rsidRPr="00F144FD" w:rsidRDefault="00F144FD" w:rsidP="00F144FD">
      <w:pPr>
        <w:pStyle w:val="a3"/>
        <w:numPr>
          <w:ilvl w:val="0"/>
          <w:numId w:val="1"/>
        </w:numPr>
        <w:spacing w:after="0" w:line="360" w:lineRule="auto"/>
        <w:ind w:left="284" w:hanging="284"/>
        <w:jc w:val="both"/>
        <w:rPr>
          <w:rFonts w:ascii="Times New Roman" w:hAnsi="Times New Roman" w:cs="Times New Roman"/>
          <w:sz w:val="28"/>
          <w:szCs w:val="28"/>
          <w:shd w:val="clear" w:color="auto" w:fill="FFFFFF"/>
        </w:rPr>
      </w:pPr>
      <w:r w:rsidRPr="00F144FD">
        <w:rPr>
          <w:rFonts w:ascii="Times New Roman" w:hAnsi="Times New Roman" w:cs="Times New Roman"/>
          <w:sz w:val="28"/>
          <w:szCs w:val="28"/>
          <w:shd w:val="clear" w:color="auto" w:fill="FFFFFF"/>
        </w:rPr>
        <w:t xml:space="preserve">Ткаченко І.К. </w:t>
      </w:r>
      <w:r w:rsidR="005C2A4E">
        <w:rPr>
          <w:rFonts w:ascii="Times New Roman" w:hAnsi="Times New Roman" w:cs="Times New Roman"/>
          <w:sz w:val="28"/>
          <w:szCs w:val="28"/>
          <w:shd w:val="clear" w:color="auto" w:fill="FFFFFF"/>
        </w:rPr>
        <w:t>А</w:t>
      </w:r>
      <w:r w:rsidR="005C2A4E" w:rsidRPr="00F144FD">
        <w:rPr>
          <w:rFonts w:ascii="Times New Roman" w:hAnsi="Times New Roman" w:cs="Times New Roman"/>
          <w:sz w:val="28"/>
          <w:szCs w:val="28"/>
          <w:shd w:val="clear" w:color="auto" w:fill="FFFFFF"/>
        </w:rPr>
        <w:t>віатероризм як чинник соціального насильства</w:t>
      </w:r>
      <w:r w:rsidR="005C2A4E">
        <w:rPr>
          <w:rFonts w:ascii="Times New Roman" w:hAnsi="Times New Roman" w:cs="Times New Roman"/>
          <w:sz w:val="28"/>
          <w:szCs w:val="28"/>
          <w:shd w:val="clear" w:color="auto" w:fill="FFFFFF"/>
        </w:rPr>
        <w:t xml:space="preserve"> </w:t>
      </w:r>
      <w:r w:rsidRPr="00F144FD">
        <w:rPr>
          <w:rFonts w:ascii="Times New Roman" w:hAnsi="Times New Roman" w:cs="Times New Roman"/>
          <w:sz w:val="28"/>
          <w:szCs w:val="28"/>
          <w:shd w:val="clear" w:color="auto" w:fill="FFFFFF"/>
        </w:rPr>
        <w:t xml:space="preserve">//Політ. Сучасні проблеми науки. Гуманітарні науки: тези доповідей ХVІІ </w:t>
      </w:r>
      <w:r w:rsidRPr="00F144FD">
        <w:rPr>
          <w:rFonts w:ascii="Times New Roman" w:hAnsi="Times New Roman" w:cs="Times New Roman"/>
          <w:sz w:val="28"/>
          <w:szCs w:val="28"/>
          <w:shd w:val="clear" w:color="auto" w:fill="FFFFFF"/>
        </w:rPr>
        <w:lastRenderedPageBreak/>
        <w:t xml:space="preserve">Міжнародної науково-практичної конференції молодих учених і студентів. </w:t>
      </w:r>
      <w:r>
        <w:rPr>
          <w:rFonts w:ascii="Times New Roman" w:hAnsi="Times New Roman" w:cs="Times New Roman"/>
          <w:sz w:val="28"/>
          <w:szCs w:val="28"/>
          <w:shd w:val="clear" w:color="auto" w:fill="FFFFFF"/>
        </w:rPr>
        <w:t>–</w:t>
      </w:r>
      <w:r w:rsidRPr="00F144FD">
        <w:rPr>
          <w:rFonts w:ascii="Times New Roman" w:hAnsi="Times New Roman" w:cs="Times New Roman"/>
          <w:sz w:val="28"/>
          <w:szCs w:val="28"/>
          <w:shd w:val="clear" w:color="auto" w:fill="FFFFFF"/>
        </w:rPr>
        <w:t xml:space="preserve"> К.:НАУ, 2017. </w:t>
      </w:r>
      <w:r>
        <w:rPr>
          <w:rFonts w:ascii="Times New Roman" w:hAnsi="Times New Roman" w:cs="Times New Roman"/>
          <w:sz w:val="28"/>
          <w:szCs w:val="28"/>
          <w:shd w:val="clear" w:color="auto" w:fill="FFFFFF"/>
        </w:rPr>
        <w:t>–</w:t>
      </w:r>
      <w:r w:rsidRPr="00F144FD">
        <w:rPr>
          <w:rFonts w:ascii="Times New Roman" w:hAnsi="Times New Roman" w:cs="Times New Roman"/>
          <w:sz w:val="28"/>
          <w:szCs w:val="28"/>
          <w:shd w:val="clear" w:color="auto" w:fill="FFFFFF"/>
        </w:rPr>
        <w:t xml:space="preserve"> 301с.</w:t>
      </w:r>
    </w:p>
    <w:p w:rsidR="00F144FD" w:rsidRPr="00F144FD" w:rsidRDefault="00F144FD" w:rsidP="00F144FD">
      <w:pPr>
        <w:pStyle w:val="a3"/>
        <w:numPr>
          <w:ilvl w:val="0"/>
          <w:numId w:val="1"/>
        </w:numPr>
        <w:spacing w:after="0" w:line="360" w:lineRule="auto"/>
        <w:ind w:left="284" w:hanging="284"/>
        <w:jc w:val="both"/>
        <w:rPr>
          <w:rFonts w:ascii="Times New Roman" w:hAnsi="Times New Roman" w:cs="Times New Roman"/>
          <w:sz w:val="28"/>
          <w:szCs w:val="28"/>
        </w:rPr>
      </w:pPr>
      <w:r w:rsidRPr="00F144FD">
        <w:rPr>
          <w:rFonts w:ascii="Times New Roman" w:hAnsi="Times New Roman" w:cs="Times New Roman"/>
          <w:sz w:val="28"/>
          <w:szCs w:val="28"/>
        </w:rPr>
        <w:t xml:space="preserve">Камінський В.В. Боротьба з </w:t>
      </w:r>
      <w:r>
        <w:rPr>
          <w:rFonts w:ascii="Times New Roman" w:hAnsi="Times New Roman" w:cs="Times New Roman"/>
          <w:sz w:val="28"/>
          <w:szCs w:val="28"/>
        </w:rPr>
        <w:t>повітряним тероризмом має почина</w:t>
      </w:r>
      <w:r w:rsidRPr="00F144FD">
        <w:rPr>
          <w:rFonts w:ascii="Times New Roman" w:hAnsi="Times New Roman" w:cs="Times New Roman"/>
          <w:sz w:val="28"/>
          <w:szCs w:val="28"/>
        </w:rPr>
        <w:t>тися з землі / В.В. Камінський // Наука і техніка Повітряних Сил Збройних Сил України, 2014. – № 1(14) – С. 16-23.</w:t>
      </w:r>
    </w:p>
    <w:sectPr w:rsidR="00F144FD" w:rsidRPr="00F144FD" w:rsidSect="00200C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4A6B"/>
    <w:multiLevelType w:val="hybridMultilevel"/>
    <w:tmpl w:val="B81A4734"/>
    <w:lvl w:ilvl="0" w:tplc="F93E5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A"/>
    <w:rsid w:val="0012606B"/>
    <w:rsid w:val="00200C1B"/>
    <w:rsid w:val="005C2A4E"/>
    <w:rsid w:val="006A571F"/>
    <w:rsid w:val="008449A6"/>
    <w:rsid w:val="009C66B3"/>
    <w:rsid w:val="00BD4B0C"/>
    <w:rsid w:val="00C73914"/>
    <w:rsid w:val="00CA72F6"/>
    <w:rsid w:val="00D301DE"/>
    <w:rsid w:val="00E275FA"/>
    <w:rsid w:val="00F1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5</cp:revision>
  <dcterms:created xsi:type="dcterms:W3CDTF">2017-09-28T05:55:00Z</dcterms:created>
  <dcterms:modified xsi:type="dcterms:W3CDTF">2017-10-19T10:54:00Z</dcterms:modified>
</cp:coreProperties>
</file>