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07" w:rsidRPr="00C0504A" w:rsidRDefault="00E51E07" w:rsidP="00E51E07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C0504A">
        <w:rPr>
          <w:rFonts w:ascii="Times New Roman" w:hAnsi="Times New Roman"/>
          <w:b/>
          <w:spacing w:val="-4"/>
          <w:sz w:val="28"/>
          <w:szCs w:val="28"/>
          <w:lang w:val="uk-UA"/>
        </w:rPr>
        <w:t>Календарно-тематичний план вивчення дисципліни</w:t>
      </w:r>
    </w:p>
    <w:tbl>
      <w:tblPr>
        <w:tblpPr w:leftFromText="180" w:rightFromText="180" w:vertAnchor="text" w:horzAnchor="margin" w:tblpXSpec="right" w:tblpY="456"/>
        <w:tblW w:w="0" w:type="auto"/>
        <w:tblLook w:val="0000" w:firstRow="0" w:lastRow="0" w:firstColumn="0" w:lastColumn="0" w:noHBand="0" w:noVBand="0"/>
      </w:tblPr>
      <w:tblGrid>
        <w:gridCol w:w="1746"/>
        <w:gridCol w:w="3237"/>
      </w:tblGrid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E71D91" w:rsidRDefault="00E51E07" w:rsidP="00C85B9E">
            <w:pPr>
              <w:jc w:val="right"/>
              <w:rPr>
                <w:rFonts w:ascii="Times New Roman" w:hAnsi="Times New Roman"/>
                <w:lang w:val="uk-UA"/>
              </w:rPr>
            </w:pPr>
            <w:bookmarkStart w:id="0" w:name="_Toc443897912"/>
            <w:bookmarkStart w:id="1" w:name="_Toc443902498"/>
            <w:bookmarkStart w:id="2" w:name="_Toc443902763"/>
            <w:r w:rsidRPr="00E71D91">
              <w:rPr>
                <w:rFonts w:ascii="Times New Roman" w:hAnsi="Times New Roman"/>
                <w:lang w:val="uk-UA"/>
              </w:rPr>
              <w:t>ЗАТВЕРДЖУЮ</w:t>
            </w:r>
            <w:bookmarkEnd w:id="0"/>
            <w:bookmarkEnd w:id="1"/>
            <w:bookmarkEnd w:id="2"/>
          </w:p>
        </w:tc>
      </w:tr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464CF9" w:rsidRDefault="00E51E07" w:rsidP="00C85B9E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Зав. кафедри_________________</w:t>
            </w:r>
          </w:p>
        </w:tc>
      </w:tr>
      <w:tr w:rsidR="00E51E07" w:rsidRPr="00464CF9" w:rsidTr="00C85B9E">
        <w:trPr>
          <w:trHeight w:val="278"/>
        </w:trPr>
        <w:tc>
          <w:tcPr>
            <w:tcW w:w="4983" w:type="dxa"/>
            <w:gridSpan w:val="2"/>
          </w:tcPr>
          <w:p w:rsidR="00E51E07" w:rsidRPr="00464CF9" w:rsidRDefault="00E51E07" w:rsidP="00C85B9E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 ПІБ</w:t>
            </w:r>
          </w:p>
        </w:tc>
      </w:tr>
      <w:tr w:rsidR="00E51E07" w:rsidRPr="00464CF9" w:rsidTr="00C85B9E">
        <w:trPr>
          <w:trHeight w:val="160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К-сть тижнів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«___» ______________ 20__ р. </w:t>
            </w:r>
          </w:p>
        </w:tc>
      </w:tr>
      <w:tr w:rsidR="00E51E07" w:rsidRPr="00464CF9" w:rsidTr="00C85B9E">
        <w:trPr>
          <w:trHeight w:val="182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Лекцій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464CF9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Практичних занять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464CF9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Індивідуальна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464CF9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Самостійна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  <w:tr w:rsidR="00E51E07" w:rsidRPr="00FF484A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 них: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ДЗ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РГР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КР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464CF9" w:rsidTr="00C85B9E">
        <w:trPr>
          <w:trHeight w:val="114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 xml:space="preserve"> 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vanish/>
          <w:sz w:val="20"/>
          <w:szCs w:val="20"/>
          <w:lang w:val="uk-UA" w:eastAsia="ar-SA"/>
        </w:rPr>
      </w:pPr>
    </w:p>
    <w:tbl>
      <w:tblPr>
        <w:tblpPr w:leftFromText="180" w:rightFromText="180" w:vertAnchor="text" w:horzAnchor="margin" w:tblpY="216"/>
        <w:tblW w:w="0" w:type="auto"/>
        <w:tblLook w:val="0000" w:firstRow="0" w:lastRow="0" w:firstColumn="0" w:lastColumn="0" w:noHBand="0" w:noVBand="0"/>
      </w:tblPr>
      <w:tblGrid>
        <w:gridCol w:w="6048"/>
      </w:tblGrid>
      <w:tr w:rsidR="00E51E07" w:rsidRPr="00FF484A" w:rsidTr="00C85B9E">
        <w:trPr>
          <w:trHeight w:val="266"/>
        </w:trPr>
        <w:tc>
          <w:tcPr>
            <w:tcW w:w="6048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Навчально-науковий інститут Економіки та менеджменту</w:t>
            </w:r>
          </w:p>
        </w:tc>
      </w:tr>
      <w:tr w:rsidR="00E51E07" w:rsidRPr="00FF484A" w:rsidTr="00C85B9E">
        <w:trPr>
          <w:trHeight w:val="299"/>
        </w:trPr>
        <w:tc>
          <w:tcPr>
            <w:tcW w:w="6048" w:type="dxa"/>
          </w:tcPr>
          <w:p w:rsidR="00E51E07" w:rsidRPr="00464CF9" w:rsidRDefault="00E51E07" w:rsidP="00E51E07">
            <w:pP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 xml:space="preserve">     </w:t>
            </w: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Кафедра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 xml:space="preserve">            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української мови та куль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ту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ри</w:t>
            </w: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16"/>
                <w:szCs w:val="16"/>
                <w:lang w:val="uk-UA" w:eastAsia="ar-SA"/>
              </w:rPr>
            </w:pPr>
            <w:r w:rsidRPr="00464CF9">
              <w:rPr>
                <w:rFonts w:ascii="Times New Roman" w:hAnsi="Times New Roman"/>
                <w:sz w:val="16"/>
                <w:szCs w:val="16"/>
                <w:lang w:val="uk-UA" w:eastAsia="ar-SA"/>
              </w:rPr>
              <w:t>(повна назва кафедри)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20"/>
      </w:tblGrid>
      <w:tr w:rsidR="00E51E07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КАЛЕНДАРНИЙ ПЛАН НАВЧАЛЬНИХ ЗАНЯТЬ</w:t>
            </w:r>
          </w:p>
        </w:tc>
      </w:tr>
      <w:tr w:rsidR="00E51E07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для студентів ОКР "_______" галузі знань _____ _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для всіх галузей знань та напрямів підготовки (окрім гуманітарних)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напрям (спеціальність)_____________________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Курс____________________________________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Група__________________________________</w:t>
            </w:r>
          </w:p>
        </w:tc>
      </w:tr>
      <w:tr w:rsidR="00E51E07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E51E07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дисципліни "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Історія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кульура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України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"</w:t>
            </w:r>
          </w:p>
        </w:tc>
      </w:tr>
      <w:tr w:rsidR="00E51E07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__ семестр 20__-20__  навчальний рік  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4459"/>
        <w:gridCol w:w="676"/>
        <w:gridCol w:w="1360"/>
        <w:gridCol w:w="1360"/>
        <w:gridCol w:w="4403"/>
        <w:gridCol w:w="585"/>
        <w:gridCol w:w="1098"/>
      </w:tblGrid>
      <w:tr w:rsidR="00E51E07" w:rsidRPr="00464CF9" w:rsidTr="00FF484A">
        <w:trPr>
          <w:cantSplit/>
          <w:trHeight w:val="10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Дата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Лекції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Дата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Практичні заняття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</w:tr>
      <w:tr w:rsidR="00E51E07" w:rsidRPr="00464CF9" w:rsidTr="00FF484A">
        <w:trPr>
          <w:cantSplit/>
          <w:trHeight w:val="45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ІКУ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FF484A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ІКУ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FF484A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40</w:t>
            </w:r>
          </w:p>
        </w:tc>
      </w:tr>
      <w:tr w:rsidR="00E51E07" w:rsidRPr="00464CF9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FF484A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</w:tbl>
    <w:p w:rsidR="00E51E07" w:rsidRPr="00C0504A" w:rsidRDefault="00E51E07" w:rsidP="00E51E07">
      <w:pPr>
        <w:rPr>
          <w:rFonts w:ascii="Times New Roman" w:hAnsi="Times New Roman"/>
          <w:i/>
          <w:iCs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  <w:bookmarkStart w:id="3" w:name="_GoBack"/>
      <w:bookmarkEnd w:id="3"/>
    </w:p>
    <w:p w:rsidR="00E51E07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  <w:r w:rsidRPr="00C0504A">
        <w:rPr>
          <w:rFonts w:ascii="Times New Roman" w:hAnsi="Times New Roman"/>
          <w:b/>
          <w:sz w:val="20"/>
          <w:szCs w:val="20"/>
          <w:lang w:val="uk-UA" w:eastAsia="ar-SA"/>
        </w:rPr>
        <w:t>Науково-педагогічний працівник  ______________ (ПІБ)</w:t>
      </w:r>
    </w:p>
    <w:p w:rsidR="00E51E07" w:rsidRDefault="00E51E07" w:rsidP="00E51E07">
      <w:pPr>
        <w:pStyle w:val="3"/>
        <w:rPr>
          <w:b w:val="0"/>
          <w:sz w:val="20"/>
          <w:szCs w:val="20"/>
          <w:lang w:val="uk-UA" w:eastAsia="ar-SA"/>
        </w:rPr>
        <w:sectPr w:rsidR="00E51E07" w:rsidSect="005B5B76">
          <w:headerReference w:type="first" r:id="rId6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93C96" w:rsidRDefault="00193C96"/>
    <w:sectPr w:rsidR="00193C96" w:rsidSect="00E51E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F484A">
      <w:r>
        <w:separator/>
      </w:r>
    </w:p>
  </w:endnote>
  <w:endnote w:type="continuationSeparator" w:id="0">
    <w:p w:rsidR="00000000" w:rsidRDefault="00FF4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F484A">
      <w:r>
        <w:separator/>
      </w:r>
    </w:p>
  </w:footnote>
  <w:footnote w:type="continuationSeparator" w:id="0">
    <w:p w:rsidR="00000000" w:rsidRDefault="00FF4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81"/>
      <w:gridCol w:w="3786"/>
      <w:gridCol w:w="1663"/>
      <w:gridCol w:w="2371"/>
    </w:tblGrid>
    <w:tr w:rsidR="00326FCB" w:rsidRPr="00464CF9" w:rsidTr="005B5B76">
      <w:trPr>
        <w:cantSplit/>
        <w:trHeight w:val="624"/>
        <w:jc w:val="center"/>
      </w:trPr>
      <w:tc>
        <w:tcPr>
          <w:tcW w:w="178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26FCB" w:rsidRPr="00464CF9" w:rsidRDefault="00E51E07" w:rsidP="005B5B76">
          <w:pPr>
            <w:pStyle w:val="a3"/>
            <w:ind w:right="360"/>
            <w:jc w:val="center"/>
            <w:rPr>
              <w:rFonts w:ascii="Times New Roman" w:hAnsi="Times New Roman"/>
              <w:sz w:val="18"/>
              <w:szCs w:val="18"/>
              <w:lang w:val="en-US" w:bidi="en-US"/>
            </w:rPr>
          </w:pPr>
          <w:r w:rsidRPr="00464CF9">
            <w:rPr>
              <w:rFonts w:ascii="Times New Roman" w:hAnsi="Times New Roman"/>
              <w:noProof/>
              <w:sz w:val="18"/>
              <w:szCs w:val="18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57785</wp:posOffset>
                </wp:positionV>
                <wp:extent cx="675640" cy="572135"/>
                <wp:effectExtent l="0" t="0" r="0" b="0"/>
                <wp:wrapThrough wrapText="bothSides">
                  <wp:wrapPolygon edited="0">
                    <wp:start x="0" y="0"/>
                    <wp:lineTo x="0" y="20857"/>
                    <wp:lineTo x="20707" y="20857"/>
                    <wp:lineTo x="20707" y="0"/>
                    <wp:lineTo x="0" y="0"/>
                  </wp:wrapPolygon>
                </wp:wrapThrough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7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5B5B76" w:rsidRDefault="00E51E07" w:rsidP="005B5B76">
          <w:pPr>
            <w:pStyle w:val="a3"/>
            <w:jc w:val="center"/>
            <w:rPr>
              <w:rFonts w:ascii="Times New Roman" w:hAnsi="Times New Roman"/>
              <w:lang w:bidi="en-US"/>
            </w:rPr>
          </w:pPr>
          <w:r w:rsidRPr="005B5B76">
            <w:rPr>
              <w:rFonts w:ascii="Times New Roman" w:hAnsi="Times New Roman"/>
              <w:lang w:bidi="en-US"/>
            </w:rPr>
            <w:t xml:space="preserve">Система менеджменту </w:t>
          </w:r>
          <w:proofErr w:type="spellStart"/>
          <w:r w:rsidRPr="005B5B76">
            <w:rPr>
              <w:rFonts w:ascii="Times New Roman" w:hAnsi="Times New Roman"/>
              <w:lang w:bidi="en-US"/>
            </w:rPr>
            <w:t>якості</w:t>
          </w:r>
          <w:proofErr w:type="spellEnd"/>
          <w:r w:rsidRPr="005B5B76">
            <w:rPr>
              <w:rFonts w:ascii="Times New Roman" w:hAnsi="Times New Roman"/>
              <w:lang w:bidi="en-US"/>
            </w:rPr>
            <w:t>.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ПОЛОЖЕННЯ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про навчально-методичний комплекс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 xml:space="preserve"> з навчальної дисципліни</w:t>
          </w:r>
        </w:p>
      </w:tc>
      <w:tc>
        <w:tcPr>
          <w:tcW w:w="166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Шифр</w:t>
          </w:r>
          <w:proofErr w:type="spellEnd"/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документа</w:t>
          </w:r>
          <w:proofErr w:type="spellEnd"/>
        </w:p>
      </w:tc>
      <w:tc>
        <w:tcPr>
          <w:tcW w:w="237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b/>
              <w:smallCaps/>
              <w:lang w:val="en-US" w:bidi="en-US"/>
            </w:rPr>
          </w:pPr>
          <w:r w:rsidRPr="00464CF9">
            <w:rPr>
              <w:rFonts w:ascii="Times New Roman" w:hAnsi="Times New Roman"/>
              <w:b/>
              <w:smallCaps/>
              <w:lang w:val="en-US" w:bidi="en-US"/>
            </w:rPr>
            <w:t xml:space="preserve">СМЯ НАУ 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>
            <w:rPr>
              <w:rFonts w:ascii="Times New Roman" w:hAnsi="Times New Roman"/>
              <w:b/>
              <w:smallCaps/>
              <w:lang w:val="uk-UA" w:bidi="en-US"/>
            </w:rPr>
            <w:t>П</w:t>
          </w:r>
          <w:r w:rsidRPr="00464CF9">
            <w:rPr>
              <w:rFonts w:ascii="Times New Roman" w:hAnsi="Times New Roman"/>
              <w:b/>
              <w:smallCaps/>
              <w:lang w:val="uk-UA" w:bidi="en-US"/>
            </w:rPr>
            <w:t xml:space="preserve"> 03.02.03 (04) 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– 01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sym w:font="Symbol" w:char="F02D"/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201</w:t>
          </w:r>
          <w:r w:rsidRPr="00464CF9">
            <w:rPr>
              <w:rFonts w:ascii="Times New Roman" w:hAnsi="Times New Roman"/>
              <w:b/>
              <w:smallCaps/>
              <w:lang w:val="uk-UA" w:bidi="en-US"/>
            </w:rPr>
            <w:t>6</w:t>
          </w:r>
        </w:p>
      </w:tc>
    </w:tr>
    <w:tr w:rsidR="00326FCB" w:rsidRPr="00464CF9" w:rsidTr="005B5B76">
      <w:trPr>
        <w:cantSplit/>
        <w:trHeight w:val="340"/>
        <w:jc w:val="center"/>
      </w:trPr>
      <w:tc>
        <w:tcPr>
          <w:tcW w:w="178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FF484A" w:rsidP="005B5B76"/>
      </w:tc>
      <w:tc>
        <w:tcPr>
          <w:tcW w:w="37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FF484A" w:rsidP="005B5B76">
          <w:pPr>
            <w:rPr>
              <w:b/>
              <w:sz w:val="20"/>
              <w:szCs w:val="20"/>
            </w:rPr>
          </w:pPr>
        </w:p>
      </w:tc>
      <w:tc>
        <w:tcPr>
          <w:tcW w:w="40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proofErr w:type="spellStart"/>
          <w:r w:rsidRPr="00464CF9">
            <w:rPr>
              <w:rFonts w:ascii="Times New Roman" w:hAnsi="Times New Roman"/>
              <w:lang w:val="en-US" w:bidi="en-US"/>
            </w:rPr>
            <w:t>Cтор</w:t>
          </w:r>
          <w:proofErr w:type="spellEnd"/>
          <w:r w:rsidRPr="00464CF9">
            <w:rPr>
              <w:rFonts w:ascii="Times New Roman" w:hAnsi="Times New Roman"/>
              <w:lang w:val="en-US" w:bidi="en-US"/>
            </w:rPr>
            <w:t xml:space="preserve">. 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PAGE </w:instrTex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FF484A">
            <w:rPr>
              <w:rStyle w:val="a5"/>
              <w:rFonts w:ascii="Times New Roman" w:hAnsi="Times New Roman"/>
              <w:noProof/>
              <w:lang w:val="en-US" w:bidi="en-US"/>
            </w:rPr>
            <w:t>1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  <w:r w:rsidRPr="00464CF9">
            <w:rPr>
              <w:rFonts w:ascii="Times New Roman" w:hAnsi="Times New Roman"/>
              <w:lang w:val="en-US" w:bidi="en-US"/>
            </w:rPr>
            <w:t xml:space="preserve"> з</w:t>
          </w:r>
          <w:r w:rsidRPr="00464CF9">
            <w:rPr>
              <w:rFonts w:ascii="Times New Roman" w:hAnsi="Times New Roman"/>
              <w:lang w:val="uk-UA" w:bidi="en-US"/>
            </w:rPr>
            <w:t xml:space="preserve"> </w:t>
          </w:r>
          <w:r w:rsidRPr="00464CF9">
            <w:rPr>
              <w:rFonts w:ascii="Times New Roman" w:hAnsi="Times New Roman"/>
              <w:lang w:val="en-US" w:bidi="en-US"/>
            </w:rPr>
            <w:t xml:space="preserve"> 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NUMPAGES </w:instrTex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FF484A">
            <w:rPr>
              <w:rStyle w:val="a5"/>
              <w:rFonts w:ascii="Times New Roman" w:hAnsi="Times New Roman"/>
              <w:noProof/>
              <w:lang w:val="en-US" w:bidi="en-US"/>
            </w:rPr>
            <w:t>2</w:t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</w:p>
      </w:tc>
    </w:tr>
  </w:tbl>
  <w:p w:rsidR="00326FCB" w:rsidRDefault="00FF4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4F"/>
    <w:rsid w:val="00057FAB"/>
    <w:rsid w:val="00193C96"/>
    <w:rsid w:val="00303A70"/>
    <w:rsid w:val="003A2E4F"/>
    <w:rsid w:val="00E51E07"/>
    <w:rsid w:val="00EF569B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9A88139-A088-4E79-93C8-2E99333F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0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51E07"/>
    <w:pPr>
      <w:keepNext/>
      <w:spacing w:before="120"/>
      <w:jc w:val="right"/>
      <w:outlineLvl w:val="2"/>
    </w:pPr>
    <w:rPr>
      <w:rFonts w:ascii="Times New Roman" w:hAnsi="Times New Roman"/>
      <w:b/>
      <w:bCs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E0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header"/>
    <w:basedOn w:val="a"/>
    <w:link w:val="a4"/>
    <w:rsid w:val="00E51E07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E51E07"/>
    <w:rPr>
      <w:rFonts w:ascii="Calibri" w:eastAsia="Times New Roman" w:hAnsi="Calibri" w:cs="Times New Roman"/>
      <w:sz w:val="20"/>
      <w:szCs w:val="20"/>
      <w:lang w:eastAsia="ar-SA"/>
    </w:rPr>
  </w:style>
  <w:style w:type="character" w:styleId="a5">
    <w:name w:val="page number"/>
    <w:basedOn w:val="a0"/>
    <w:rsid w:val="00E5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151</Words>
  <Characters>865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2016-06-15T19:24:00Z</dcterms:created>
  <dcterms:modified xsi:type="dcterms:W3CDTF">2016-06-16T19:38:00Z</dcterms:modified>
</cp:coreProperties>
</file>