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BB4" w:rsidRPr="00955135" w:rsidRDefault="002F3BB4" w:rsidP="002F3BB4">
      <w:pPr>
        <w:shd w:val="clear" w:color="auto" w:fill="FFFFFF"/>
        <w:spacing w:after="0" w:line="360" w:lineRule="auto"/>
        <w:jc w:val="right"/>
        <w:rPr>
          <w:rFonts w:ascii="Times New Roman" w:eastAsia="Times New Roman" w:hAnsi="Times New Roman"/>
          <w:color w:val="000000"/>
          <w:sz w:val="28"/>
          <w:szCs w:val="28"/>
          <w:lang w:eastAsia="ar-SA"/>
        </w:rPr>
      </w:pPr>
      <w:r w:rsidRPr="00955135">
        <w:rPr>
          <w:rFonts w:ascii="Times New Roman" w:eastAsia="Times New Roman" w:hAnsi="Times New Roman"/>
          <w:bCs/>
          <w:color w:val="000000"/>
          <w:sz w:val="28"/>
          <w:szCs w:val="28"/>
          <w:lang w:eastAsia="ar-SA"/>
        </w:rPr>
        <w:t>Продовження додаток К</w:t>
      </w:r>
    </w:p>
    <w:p w:rsidR="002F3BB4" w:rsidRPr="00955135" w:rsidRDefault="002F3BB4" w:rsidP="002F3BB4">
      <w:pPr>
        <w:spacing w:after="0" w:line="300" w:lineRule="auto"/>
        <w:jc w:val="right"/>
        <w:rPr>
          <w:rFonts w:ascii="Times New Roman" w:eastAsia="Times New Roman" w:hAnsi="Times New Roman"/>
          <w:b/>
          <w:caps/>
          <w:sz w:val="28"/>
          <w:szCs w:val="28"/>
          <w:lang w:eastAsia="ar-SA"/>
        </w:rPr>
      </w:pPr>
      <w:r w:rsidRPr="00955135">
        <w:rPr>
          <w:rFonts w:ascii="Times New Roman" w:eastAsia="Times New Roman" w:hAnsi="Times New Roman"/>
          <w:b/>
          <w:sz w:val="32"/>
          <w:szCs w:val="32"/>
          <w:lang w:eastAsia="ar-SA"/>
        </w:rPr>
        <w:t>(Ф __- ___)</w:t>
      </w:r>
    </w:p>
    <w:p w:rsidR="002F3BB4" w:rsidRPr="00955135" w:rsidRDefault="002F3BB4" w:rsidP="002F3BB4">
      <w:pPr>
        <w:spacing w:after="0" w:line="360" w:lineRule="auto"/>
        <w:jc w:val="center"/>
        <w:rPr>
          <w:rFonts w:ascii="Times New Roman" w:eastAsia="Times New Roman" w:hAnsi="Times New Roman"/>
          <w:b/>
          <w:caps/>
          <w:sz w:val="26"/>
          <w:szCs w:val="26"/>
          <w:lang w:eastAsia="ar-SA"/>
        </w:rPr>
      </w:pPr>
      <w:r w:rsidRPr="00955135">
        <w:rPr>
          <w:rFonts w:ascii="Times New Roman" w:eastAsia="Times New Roman" w:hAnsi="Times New Roman"/>
          <w:b/>
          <w:caps/>
          <w:sz w:val="26"/>
          <w:szCs w:val="26"/>
          <w:lang w:eastAsia="ar-SA"/>
        </w:rPr>
        <w:t>Навчально-науковий Юридичний інститут</w:t>
      </w:r>
    </w:p>
    <w:p w:rsidR="002F3BB4" w:rsidRPr="00955135" w:rsidRDefault="002F3BB4" w:rsidP="002F3BB4">
      <w:pPr>
        <w:shd w:val="clear" w:color="auto" w:fill="FFFFFF"/>
        <w:spacing w:after="0" w:line="360" w:lineRule="auto"/>
        <w:rPr>
          <w:rFonts w:ascii="Times New Roman" w:eastAsia="Times New Roman" w:hAnsi="Times New Roman"/>
          <w:color w:val="000000"/>
          <w:sz w:val="20"/>
          <w:szCs w:val="20"/>
          <w:lang w:eastAsia="ar-SA"/>
        </w:rPr>
      </w:pPr>
    </w:p>
    <w:p w:rsidR="002F3BB4" w:rsidRPr="00955135" w:rsidRDefault="002F3BB4" w:rsidP="002F3BB4">
      <w:pPr>
        <w:shd w:val="clear" w:color="auto" w:fill="FFFFFF"/>
        <w:spacing w:after="0" w:line="360" w:lineRule="auto"/>
        <w:jc w:val="center"/>
        <w:rPr>
          <w:rFonts w:ascii="Times New Roman" w:eastAsia="Times New Roman" w:hAnsi="Times New Roman"/>
          <w:b/>
          <w:color w:val="000000"/>
          <w:sz w:val="28"/>
          <w:szCs w:val="28"/>
          <w:lang w:eastAsia="ar-SA"/>
        </w:rPr>
      </w:pPr>
      <w:r w:rsidRPr="00955135">
        <w:rPr>
          <w:rFonts w:ascii="Times New Roman" w:eastAsia="Times New Roman" w:hAnsi="Times New Roman"/>
          <w:b/>
          <w:color w:val="000000"/>
          <w:sz w:val="28"/>
          <w:szCs w:val="28"/>
          <w:lang w:eastAsia="ar-SA"/>
        </w:rPr>
        <w:t>Кафедра</w:t>
      </w:r>
      <w:r w:rsidRPr="00955135">
        <w:rPr>
          <w:rFonts w:ascii="Times New Roman" w:eastAsia="Times New Roman" w:hAnsi="Times New Roman"/>
          <w:color w:val="000000"/>
          <w:sz w:val="20"/>
          <w:szCs w:val="20"/>
          <w:lang w:eastAsia="ar-SA"/>
        </w:rPr>
        <w:t xml:space="preserve"> </w:t>
      </w:r>
      <w:r w:rsidRPr="00955135">
        <w:rPr>
          <w:rFonts w:ascii="Times New Roman" w:eastAsia="Times New Roman" w:hAnsi="Times New Roman"/>
          <w:b/>
          <w:color w:val="000000"/>
          <w:sz w:val="28"/>
          <w:szCs w:val="28"/>
          <w:lang w:eastAsia="ar-SA"/>
        </w:rPr>
        <w:t>конституційного і адміністративного права</w:t>
      </w:r>
    </w:p>
    <w:p w:rsidR="002F3BB4" w:rsidRPr="00955135" w:rsidRDefault="002F3BB4" w:rsidP="002F3BB4">
      <w:pPr>
        <w:spacing w:after="0" w:line="360" w:lineRule="auto"/>
        <w:ind w:firstLine="709"/>
        <w:jc w:val="center"/>
        <w:rPr>
          <w:rFonts w:ascii="Times New Roman" w:eastAsia="Times New Roman" w:hAnsi="Times New Roman"/>
          <w:b/>
          <w:caps/>
          <w:sz w:val="28"/>
          <w:szCs w:val="28"/>
          <w:lang w:eastAsia="ar-SA"/>
        </w:rPr>
      </w:pPr>
    </w:p>
    <w:p w:rsidR="002F3BB4" w:rsidRPr="00955135" w:rsidRDefault="002F3BB4" w:rsidP="002F3BB4">
      <w:pPr>
        <w:spacing w:after="0" w:line="360" w:lineRule="auto"/>
        <w:ind w:firstLine="4320"/>
        <w:jc w:val="center"/>
        <w:rPr>
          <w:rFonts w:ascii="Times New Roman" w:eastAsia="Times New Roman" w:hAnsi="Times New Roman"/>
          <w:b/>
          <w:caps/>
          <w:sz w:val="28"/>
          <w:szCs w:val="28"/>
          <w:lang w:eastAsia="ar-SA"/>
        </w:rPr>
      </w:pPr>
    </w:p>
    <w:p w:rsidR="002F3BB4" w:rsidRPr="00955135" w:rsidRDefault="002F3BB4" w:rsidP="002F3BB4">
      <w:pPr>
        <w:spacing w:after="0" w:line="360" w:lineRule="auto"/>
        <w:ind w:firstLine="4320"/>
        <w:jc w:val="center"/>
        <w:rPr>
          <w:rFonts w:ascii="Times New Roman" w:eastAsia="Times New Roman" w:hAnsi="Times New Roman"/>
          <w:b/>
          <w:caps/>
          <w:sz w:val="28"/>
          <w:szCs w:val="28"/>
          <w:lang w:eastAsia="ar-SA"/>
        </w:rPr>
      </w:pPr>
      <w:r w:rsidRPr="00955135">
        <w:rPr>
          <w:rFonts w:ascii="Times New Roman" w:eastAsia="Times New Roman" w:hAnsi="Times New Roman"/>
          <w:b/>
          <w:caps/>
          <w:sz w:val="28"/>
          <w:szCs w:val="28"/>
          <w:lang w:eastAsia="ar-SA"/>
        </w:rPr>
        <w:t>Затверджую</w:t>
      </w:r>
    </w:p>
    <w:p w:rsidR="002F3BB4" w:rsidRPr="00955135" w:rsidRDefault="002F3BB4" w:rsidP="002F3BB4">
      <w:pPr>
        <w:spacing w:after="0" w:line="360" w:lineRule="auto"/>
        <w:ind w:firstLine="4320"/>
        <w:jc w:val="center"/>
        <w:rPr>
          <w:rFonts w:ascii="Times New Roman" w:eastAsia="Times New Roman" w:hAnsi="Times New Roman"/>
          <w:sz w:val="28"/>
          <w:szCs w:val="28"/>
          <w:lang w:eastAsia="ar-SA"/>
        </w:rPr>
      </w:pPr>
      <w:r w:rsidRPr="00955135">
        <w:rPr>
          <w:rFonts w:ascii="Times New Roman" w:eastAsia="Times New Roman" w:hAnsi="Times New Roman"/>
          <w:sz w:val="28"/>
          <w:szCs w:val="28"/>
          <w:lang w:eastAsia="ar-SA"/>
        </w:rPr>
        <w:t>Зав. кафедри ________      Ю.І. Пивовар</w:t>
      </w:r>
    </w:p>
    <w:p w:rsidR="002F3BB4" w:rsidRPr="00955135" w:rsidRDefault="002F3BB4" w:rsidP="002F3BB4">
      <w:pPr>
        <w:spacing w:after="0" w:line="360" w:lineRule="auto"/>
        <w:ind w:firstLine="4320"/>
        <w:jc w:val="center"/>
        <w:rPr>
          <w:rFonts w:ascii="Times New Roman" w:eastAsia="Times New Roman" w:hAnsi="Times New Roman"/>
          <w:caps/>
          <w:sz w:val="28"/>
          <w:szCs w:val="28"/>
          <w:lang w:eastAsia="ar-SA"/>
        </w:rPr>
      </w:pPr>
      <w:r w:rsidRPr="00955135">
        <w:rPr>
          <w:rFonts w:ascii="Times New Roman" w:eastAsia="Times New Roman" w:hAnsi="Times New Roman"/>
          <w:sz w:val="28"/>
          <w:szCs w:val="28"/>
          <w:lang w:eastAsia="ar-SA"/>
        </w:rPr>
        <w:t xml:space="preserve"> «______»____________________20___р.</w:t>
      </w:r>
    </w:p>
    <w:p w:rsidR="002F3BB4" w:rsidRPr="00955135" w:rsidRDefault="002F3BB4" w:rsidP="002F3BB4">
      <w:pPr>
        <w:spacing w:after="0" w:line="360" w:lineRule="auto"/>
        <w:ind w:firstLine="4320"/>
        <w:jc w:val="center"/>
        <w:rPr>
          <w:rFonts w:ascii="Times New Roman" w:eastAsia="Times New Roman" w:hAnsi="Times New Roman"/>
          <w:b/>
          <w:caps/>
          <w:sz w:val="28"/>
          <w:szCs w:val="28"/>
          <w:lang w:eastAsia="ar-SA"/>
        </w:rPr>
      </w:pPr>
    </w:p>
    <w:p w:rsidR="002F3BB4" w:rsidRPr="00955135" w:rsidRDefault="002F3BB4" w:rsidP="002F3BB4">
      <w:pPr>
        <w:spacing w:after="0" w:line="360" w:lineRule="auto"/>
        <w:ind w:firstLine="709"/>
        <w:jc w:val="center"/>
        <w:rPr>
          <w:rFonts w:ascii="Times New Roman" w:eastAsia="Times New Roman" w:hAnsi="Times New Roman"/>
          <w:b/>
          <w:caps/>
          <w:sz w:val="28"/>
          <w:szCs w:val="28"/>
          <w:lang w:eastAsia="ar-SA"/>
        </w:rPr>
      </w:pPr>
    </w:p>
    <w:p w:rsidR="002F3BB4" w:rsidRPr="00955135" w:rsidRDefault="002F3BB4" w:rsidP="002F3BB4">
      <w:pPr>
        <w:shd w:val="clear" w:color="auto" w:fill="FFFFFF"/>
        <w:spacing w:after="0" w:line="360" w:lineRule="auto"/>
        <w:rPr>
          <w:rFonts w:ascii="Times New Roman" w:eastAsia="Times New Roman" w:hAnsi="Times New Roman"/>
          <w:color w:val="000000"/>
          <w:sz w:val="20"/>
          <w:szCs w:val="20"/>
          <w:lang w:eastAsia="ar-SA"/>
        </w:rPr>
      </w:pPr>
      <w:r w:rsidRPr="00955135">
        <w:rPr>
          <w:rFonts w:ascii="Times New Roman" w:eastAsia="Times New Roman" w:hAnsi="Times New Roman"/>
          <w:color w:val="000000"/>
          <w:sz w:val="28"/>
          <w:szCs w:val="28"/>
          <w:lang w:eastAsia="ar-SA"/>
        </w:rPr>
        <w:t>  </w:t>
      </w:r>
    </w:p>
    <w:p w:rsidR="002F3BB4" w:rsidRPr="00955135" w:rsidRDefault="002F3BB4" w:rsidP="002F3BB4">
      <w:pPr>
        <w:shd w:val="clear" w:color="auto" w:fill="FFFFFF"/>
        <w:spacing w:after="0" w:line="360" w:lineRule="auto"/>
        <w:jc w:val="center"/>
        <w:rPr>
          <w:rFonts w:ascii="Times New Roman" w:eastAsia="Times New Roman" w:hAnsi="Times New Roman"/>
          <w:b/>
          <w:color w:val="000000"/>
          <w:sz w:val="28"/>
          <w:szCs w:val="28"/>
          <w:lang w:eastAsia="ar-SA"/>
        </w:rPr>
      </w:pPr>
    </w:p>
    <w:p w:rsidR="002F3BB4" w:rsidRPr="00955135" w:rsidRDefault="002F3BB4" w:rsidP="002F3BB4">
      <w:pPr>
        <w:shd w:val="clear" w:color="auto" w:fill="FFFFFF"/>
        <w:spacing w:after="0" w:line="360" w:lineRule="auto"/>
        <w:jc w:val="center"/>
        <w:rPr>
          <w:rFonts w:ascii="Times New Roman" w:eastAsia="Times New Roman" w:hAnsi="Times New Roman"/>
          <w:b/>
          <w:color w:val="000000"/>
          <w:sz w:val="28"/>
          <w:szCs w:val="28"/>
          <w:lang w:eastAsia="ar-SA"/>
        </w:rPr>
      </w:pPr>
      <w:r w:rsidRPr="00955135">
        <w:rPr>
          <w:rFonts w:ascii="Times New Roman" w:eastAsia="Times New Roman" w:hAnsi="Times New Roman"/>
          <w:b/>
          <w:color w:val="000000"/>
          <w:sz w:val="28"/>
          <w:szCs w:val="28"/>
          <w:lang w:eastAsia="ar-SA"/>
        </w:rPr>
        <w:t>ТИПОВІ ПРАКТИЧНІ СИТУАЦІЙНІ ЗАДАЧІ</w:t>
      </w:r>
    </w:p>
    <w:p w:rsidR="002F3BB4" w:rsidRPr="00955135" w:rsidRDefault="002F3BB4" w:rsidP="002F3BB4">
      <w:pPr>
        <w:shd w:val="clear" w:color="auto" w:fill="FFFFFF"/>
        <w:spacing w:after="0" w:line="360" w:lineRule="auto"/>
        <w:jc w:val="center"/>
        <w:rPr>
          <w:rFonts w:ascii="Times New Roman" w:eastAsia="Times New Roman" w:hAnsi="Times New Roman"/>
          <w:b/>
          <w:color w:val="000000"/>
          <w:sz w:val="28"/>
          <w:szCs w:val="28"/>
          <w:lang w:eastAsia="ar-SA"/>
        </w:rPr>
      </w:pPr>
    </w:p>
    <w:p w:rsidR="002F3BB4" w:rsidRPr="00955135" w:rsidRDefault="002F3BB4" w:rsidP="002F3BB4">
      <w:pPr>
        <w:shd w:val="clear" w:color="auto" w:fill="FFFFFF"/>
        <w:spacing w:after="0" w:line="360" w:lineRule="auto"/>
        <w:jc w:val="center"/>
        <w:rPr>
          <w:rFonts w:ascii="Times New Roman" w:eastAsia="Times New Roman" w:hAnsi="Times New Roman"/>
          <w:b/>
          <w:color w:val="000000"/>
          <w:sz w:val="20"/>
          <w:szCs w:val="20"/>
          <w:lang w:eastAsia="ar-SA"/>
        </w:rPr>
      </w:pPr>
      <w:r w:rsidRPr="00955135">
        <w:rPr>
          <w:rFonts w:ascii="Times New Roman" w:eastAsia="Times New Roman" w:hAnsi="Times New Roman"/>
          <w:b/>
          <w:color w:val="000000"/>
          <w:sz w:val="28"/>
          <w:szCs w:val="28"/>
          <w:lang w:eastAsia="ar-SA"/>
        </w:rPr>
        <w:t>з дисципліни «Конституційне право України»</w:t>
      </w:r>
    </w:p>
    <w:p w:rsidR="002F3BB4" w:rsidRPr="00955135" w:rsidRDefault="002F3BB4" w:rsidP="002F3BB4">
      <w:pPr>
        <w:shd w:val="clear" w:color="auto" w:fill="FFFFFF"/>
        <w:spacing w:after="0" w:line="360" w:lineRule="auto"/>
        <w:jc w:val="center"/>
        <w:rPr>
          <w:rFonts w:ascii="Times New Roman" w:eastAsia="Times New Roman" w:hAnsi="Times New Roman"/>
          <w:color w:val="000000"/>
          <w:sz w:val="20"/>
          <w:szCs w:val="20"/>
          <w:lang w:eastAsia="ar-SA"/>
        </w:rPr>
      </w:pPr>
      <w:r w:rsidRPr="00955135">
        <w:rPr>
          <w:rFonts w:ascii="Times New Roman" w:eastAsia="Times New Roman" w:hAnsi="Times New Roman"/>
          <w:color w:val="000000"/>
          <w:sz w:val="28"/>
          <w:szCs w:val="28"/>
          <w:lang w:eastAsia="ar-SA"/>
        </w:rPr>
        <w:t> </w:t>
      </w:r>
    </w:p>
    <w:p w:rsidR="002F3BB4" w:rsidRPr="00955135" w:rsidRDefault="002F3BB4" w:rsidP="002F3BB4">
      <w:pPr>
        <w:shd w:val="clear" w:color="auto" w:fill="FFFFFF"/>
        <w:spacing w:after="0" w:line="360" w:lineRule="auto"/>
        <w:rPr>
          <w:rFonts w:ascii="Times New Roman" w:eastAsia="Times New Roman" w:hAnsi="Times New Roman"/>
          <w:color w:val="000000"/>
          <w:sz w:val="20"/>
          <w:szCs w:val="20"/>
          <w:lang w:eastAsia="ar-SA"/>
        </w:rPr>
      </w:pPr>
      <w:r w:rsidRPr="00955135">
        <w:rPr>
          <w:rFonts w:ascii="Times New Roman" w:eastAsia="Times New Roman" w:hAnsi="Times New Roman"/>
          <w:color w:val="000000"/>
          <w:sz w:val="28"/>
          <w:szCs w:val="28"/>
          <w:lang w:eastAsia="ar-SA"/>
        </w:rPr>
        <w:t> </w:t>
      </w:r>
    </w:p>
    <w:p w:rsidR="002F3BB4" w:rsidRPr="00955135" w:rsidRDefault="002F3BB4" w:rsidP="002F3BB4">
      <w:pPr>
        <w:shd w:val="clear" w:color="auto" w:fill="FFFFFF"/>
        <w:spacing w:after="0" w:line="360" w:lineRule="auto"/>
        <w:rPr>
          <w:rFonts w:ascii="Times New Roman" w:eastAsia="Times New Roman" w:hAnsi="Times New Roman"/>
          <w:color w:val="000000"/>
          <w:sz w:val="20"/>
          <w:szCs w:val="20"/>
          <w:lang w:eastAsia="ar-SA"/>
        </w:rPr>
      </w:pPr>
      <w:r w:rsidRPr="00955135">
        <w:rPr>
          <w:rFonts w:ascii="Times New Roman" w:eastAsia="Times New Roman" w:hAnsi="Times New Roman"/>
          <w:color w:val="000000"/>
          <w:sz w:val="28"/>
          <w:szCs w:val="28"/>
          <w:lang w:eastAsia="ar-SA"/>
        </w:rPr>
        <w:t> </w:t>
      </w:r>
    </w:p>
    <w:p w:rsidR="002F3BB4" w:rsidRPr="00955135" w:rsidRDefault="002F3BB4" w:rsidP="002F3BB4">
      <w:pPr>
        <w:shd w:val="clear" w:color="auto" w:fill="FFFFFF"/>
        <w:spacing w:after="0" w:line="360" w:lineRule="auto"/>
        <w:rPr>
          <w:rFonts w:ascii="Times New Roman" w:eastAsia="Times New Roman" w:hAnsi="Times New Roman"/>
          <w:color w:val="000000"/>
          <w:sz w:val="20"/>
          <w:szCs w:val="20"/>
          <w:lang w:eastAsia="ar-SA"/>
        </w:rPr>
      </w:pPr>
      <w:r w:rsidRPr="00955135">
        <w:rPr>
          <w:rFonts w:ascii="Times New Roman" w:eastAsia="Times New Roman" w:hAnsi="Times New Roman"/>
          <w:color w:val="000000"/>
          <w:sz w:val="28"/>
          <w:szCs w:val="28"/>
          <w:lang w:eastAsia="ar-SA"/>
        </w:rPr>
        <w:t> </w:t>
      </w:r>
    </w:p>
    <w:p w:rsidR="002F3BB4" w:rsidRPr="00955135" w:rsidRDefault="002F3BB4" w:rsidP="002F3BB4">
      <w:pPr>
        <w:shd w:val="clear" w:color="auto" w:fill="FFFFFF"/>
        <w:spacing w:after="0" w:line="360" w:lineRule="auto"/>
        <w:rPr>
          <w:rFonts w:ascii="Times New Roman" w:eastAsia="Times New Roman" w:hAnsi="Times New Roman"/>
          <w:color w:val="000000"/>
          <w:sz w:val="28"/>
          <w:szCs w:val="28"/>
          <w:lang w:eastAsia="ar-SA"/>
        </w:rPr>
      </w:pPr>
      <w:r w:rsidRPr="00955135">
        <w:rPr>
          <w:rFonts w:ascii="Times New Roman" w:eastAsia="Times New Roman" w:hAnsi="Times New Roman"/>
          <w:color w:val="000000"/>
          <w:sz w:val="28"/>
          <w:szCs w:val="28"/>
          <w:lang w:eastAsia="ar-SA"/>
        </w:rPr>
        <w:t>  </w:t>
      </w:r>
      <w:r w:rsidRPr="00955135">
        <w:rPr>
          <w:rFonts w:ascii="Times New Roman" w:eastAsia="Times New Roman" w:hAnsi="Times New Roman"/>
          <w:color w:val="000000"/>
          <w:sz w:val="28"/>
          <w:szCs w:val="28"/>
          <w:lang w:eastAsia="ar-SA"/>
        </w:rPr>
        <w:tab/>
      </w:r>
      <w:r w:rsidRPr="00955135">
        <w:rPr>
          <w:rFonts w:ascii="Times New Roman" w:eastAsia="Times New Roman" w:hAnsi="Times New Roman"/>
          <w:color w:val="000000"/>
          <w:sz w:val="28"/>
          <w:szCs w:val="28"/>
          <w:lang w:eastAsia="ar-SA"/>
        </w:rPr>
        <w:tab/>
      </w:r>
      <w:r w:rsidRPr="00955135">
        <w:rPr>
          <w:rFonts w:ascii="Times New Roman" w:eastAsia="Times New Roman" w:hAnsi="Times New Roman"/>
          <w:color w:val="000000"/>
          <w:sz w:val="28"/>
          <w:szCs w:val="28"/>
          <w:lang w:eastAsia="ar-SA"/>
        </w:rPr>
        <w:tab/>
      </w:r>
      <w:r w:rsidRPr="00955135">
        <w:rPr>
          <w:rFonts w:ascii="Times New Roman" w:eastAsia="Times New Roman" w:hAnsi="Times New Roman"/>
          <w:color w:val="000000"/>
          <w:sz w:val="28"/>
          <w:szCs w:val="28"/>
          <w:lang w:eastAsia="ar-SA"/>
        </w:rPr>
        <w:tab/>
      </w:r>
      <w:r w:rsidRPr="00955135">
        <w:rPr>
          <w:rFonts w:ascii="Times New Roman" w:eastAsia="Times New Roman" w:hAnsi="Times New Roman"/>
          <w:color w:val="000000"/>
          <w:sz w:val="28"/>
          <w:szCs w:val="28"/>
          <w:lang w:eastAsia="ar-SA"/>
        </w:rPr>
        <w:tab/>
      </w:r>
      <w:r w:rsidRPr="00955135">
        <w:rPr>
          <w:rFonts w:ascii="Times New Roman" w:eastAsia="Times New Roman" w:hAnsi="Times New Roman"/>
          <w:color w:val="000000"/>
          <w:sz w:val="28"/>
          <w:szCs w:val="28"/>
          <w:lang w:eastAsia="ar-SA"/>
        </w:rPr>
        <w:tab/>
      </w:r>
    </w:p>
    <w:p w:rsidR="002F3BB4" w:rsidRPr="00955135" w:rsidRDefault="002F3BB4" w:rsidP="002F3BB4">
      <w:pPr>
        <w:shd w:val="clear" w:color="auto" w:fill="FFFFFF"/>
        <w:spacing w:after="0" w:line="360" w:lineRule="auto"/>
        <w:rPr>
          <w:rFonts w:ascii="Times New Roman" w:eastAsia="Times New Roman" w:hAnsi="Times New Roman"/>
          <w:color w:val="000000"/>
          <w:sz w:val="28"/>
          <w:szCs w:val="28"/>
          <w:lang w:eastAsia="ar-SA"/>
        </w:rPr>
      </w:pPr>
    </w:p>
    <w:p w:rsidR="002F3BB4" w:rsidRPr="00955135" w:rsidRDefault="002F3BB4" w:rsidP="002F3BB4">
      <w:pPr>
        <w:tabs>
          <w:tab w:val="left" w:pos="4395"/>
        </w:tabs>
        <w:spacing w:after="0" w:line="360" w:lineRule="auto"/>
        <w:ind w:firstLine="4395"/>
        <w:jc w:val="right"/>
        <w:rPr>
          <w:rFonts w:ascii="Times New Roman" w:eastAsia="Times New Roman" w:hAnsi="Times New Roman"/>
          <w:sz w:val="28"/>
          <w:szCs w:val="28"/>
          <w:lang w:eastAsia="ar-SA"/>
        </w:rPr>
      </w:pPr>
      <w:r w:rsidRPr="00955135">
        <w:rPr>
          <w:rFonts w:ascii="Times New Roman" w:eastAsia="Times New Roman" w:hAnsi="Times New Roman"/>
          <w:color w:val="000000"/>
          <w:sz w:val="28"/>
          <w:szCs w:val="28"/>
          <w:lang w:eastAsia="ar-SA"/>
        </w:rPr>
        <w:t xml:space="preserve">Розроблені </w:t>
      </w:r>
      <w:proofErr w:type="spellStart"/>
      <w:r w:rsidRPr="00955135">
        <w:rPr>
          <w:rFonts w:ascii="Times New Roman" w:eastAsia="Times New Roman" w:hAnsi="Times New Roman"/>
          <w:sz w:val="28"/>
          <w:szCs w:val="28"/>
          <w:lang w:eastAsia="ar-SA"/>
        </w:rPr>
        <w:t>Юринець</w:t>
      </w:r>
      <w:proofErr w:type="spellEnd"/>
      <w:r w:rsidRPr="00955135">
        <w:rPr>
          <w:rFonts w:ascii="Times New Roman" w:eastAsia="Times New Roman" w:hAnsi="Times New Roman"/>
          <w:sz w:val="28"/>
          <w:szCs w:val="28"/>
          <w:lang w:eastAsia="ar-SA"/>
        </w:rPr>
        <w:t xml:space="preserve"> Ю.Л. </w:t>
      </w:r>
      <w:proofErr w:type="spellStart"/>
      <w:r w:rsidRPr="00955135">
        <w:rPr>
          <w:rFonts w:ascii="Times New Roman" w:eastAsia="Times New Roman" w:hAnsi="Times New Roman"/>
          <w:sz w:val="28"/>
          <w:szCs w:val="28"/>
          <w:lang w:eastAsia="ar-SA"/>
        </w:rPr>
        <w:t>к.ю.н</w:t>
      </w:r>
      <w:proofErr w:type="spellEnd"/>
      <w:r w:rsidRPr="00955135">
        <w:rPr>
          <w:rFonts w:ascii="Times New Roman" w:eastAsia="Times New Roman" w:hAnsi="Times New Roman"/>
          <w:sz w:val="28"/>
          <w:szCs w:val="28"/>
          <w:lang w:eastAsia="ar-SA"/>
        </w:rPr>
        <w:t>., доцент, доцент кафедри конституційного і</w:t>
      </w:r>
    </w:p>
    <w:p w:rsidR="002F3BB4" w:rsidRPr="00955135" w:rsidRDefault="002F3BB4" w:rsidP="002F3BB4">
      <w:pPr>
        <w:shd w:val="clear" w:color="auto" w:fill="FFFFFF"/>
        <w:spacing w:after="0" w:line="360" w:lineRule="auto"/>
        <w:ind w:firstLine="4500"/>
        <w:jc w:val="right"/>
        <w:rPr>
          <w:rFonts w:ascii="Times New Roman" w:eastAsia="Times New Roman" w:hAnsi="Times New Roman"/>
          <w:color w:val="000000"/>
          <w:sz w:val="28"/>
          <w:szCs w:val="28"/>
          <w:lang w:eastAsia="ar-SA"/>
        </w:rPr>
      </w:pPr>
      <w:r w:rsidRPr="00955135">
        <w:rPr>
          <w:rFonts w:ascii="Times New Roman" w:eastAsia="Times New Roman" w:hAnsi="Times New Roman"/>
          <w:sz w:val="28"/>
          <w:szCs w:val="28"/>
          <w:lang w:eastAsia="ar-SA"/>
        </w:rPr>
        <w:t>адміністративного права</w:t>
      </w:r>
    </w:p>
    <w:p w:rsidR="002F3BB4" w:rsidRPr="00955135" w:rsidRDefault="002F3BB4" w:rsidP="002F3BB4">
      <w:pPr>
        <w:pStyle w:val="3"/>
        <w:spacing w:after="0" w:line="240" w:lineRule="auto"/>
        <w:ind w:right="-96" w:firstLine="284"/>
        <w:jc w:val="center"/>
        <w:rPr>
          <w:rFonts w:ascii="Times New Roman" w:hAnsi="Times New Roman"/>
          <w:b/>
          <w:sz w:val="28"/>
          <w:szCs w:val="28"/>
        </w:rPr>
      </w:pPr>
      <w:r w:rsidRPr="00955135">
        <w:rPr>
          <w:rFonts w:ascii="Times New Roman" w:eastAsia="Times New Roman" w:hAnsi="Times New Roman"/>
          <w:bCs/>
          <w:color w:val="000000"/>
          <w:sz w:val="28"/>
          <w:szCs w:val="28"/>
          <w:lang w:eastAsia="ar-SA"/>
        </w:rPr>
        <w:br w:type="page"/>
      </w:r>
      <w:r w:rsidRPr="00955135">
        <w:rPr>
          <w:rFonts w:ascii="Times New Roman" w:hAnsi="Times New Roman"/>
          <w:b/>
          <w:spacing w:val="-4"/>
          <w:sz w:val="28"/>
          <w:szCs w:val="28"/>
        </w:rPr>
        <w:lastRenderedPageBreak/>
        <w:t>Тема:</w:t>
      </w:r>
      <w:r w:rsidRPr="00955135">
        <w:rPr>
          <w:rFonts w:ascii="Times New Roman" w:hAnsi="Times New Roman"/>
          <w:b/>
          <w:sz w:val="28"/>
          <w:szCs w:val="28"/>
        </w:rPr>
        <w:t xml:space="preserve"> </w:t>
      </w:r>
      <w:r w:rsidRPr="00955135">
        <w:rPr>
          <w:rFonts w:ascii="Times New Roman" w:hAnsi="Times New Roman"/>
          <w:b/>
          <w:spacing w:val="-4"/>
          <w:sz w:val="28"/>
          <w:szCs w:val="28"/>
        </w:rPr>
        <w:t>Конституційне право – провідна галузь національного права України</w:t>
      </w:r>
    </w:p>
    <w:p w:rsidR="002F3BB4" w:rsidRPr="00955135" w:rsidRDefault="002F3BB4" w:rsidP="002F3BB4">
      <w:pPr>
        <w:pStyle w:val="3"/>
        <w:spacing w:after="0" w:line="240" w:lineRule="auto"/>
        <w:ind w:right="-96" w:firstLine="284"/>
        <w:jc w:val="center"/>
        <w:rPr>
          <w:rFonts w:ascii="Times New Roman" w:hAnsi="Times New Roman"/>
          <w:b/>
          <w:bCs/>
          <w:sz w:val="28"/>
          <w:szCs w:val="28"/>
        </w:rPr>
      </w:pPr>
      <w:r w:rsidRPr="00955135">
        <w:rPr>
          <w:rFonts w:ascii="Times New Roman" w:hAnsi="Times New Roman"/>
          <w:b/>
          <w:bCs/>
          <w:sz w:val="28"/>
          <w:szCs w:val="28"/>
        </w:rPr>
        <w:t>Задача 1</w:t>
      </w:r>
    </w:p>
    <w:p w:rsidR="002F3BB4" w:rsidRPr="00955135" w:rsidRDefault="002F3BB4" w:rsidP="002F3BB4">
      <w:pPr>
        <w:spacing w:after="0" w:line="240" w:lineRule="auto"/>
        <w:ind w:right="-96" w:firstLine="284"/>
        <w:jc w:val="both"/>
        <w:rPr>
          <w:rFonts w:ascii="Times New Roman" w:hAnsi="Times New Roman"/>
          <w:spacing w:val="-4"/>
          <w:sz w:val="28"/>
          <w:szCs w:val="28"/>
        </w:rPr>
      </w:pPr>
      <w:r w:rsidRPr="00955135">
        <w:rPr>
          <w:rFonts w:ascii="Times New Roman" w:hAnsi="Times New Roman"/>
          <w:spacing w:val="-4"/>
          <w:sz w:val="28"/>
          <w:szCs w:val="28"/>
        </w:rPr>
        <w:t>Окружний адміністративний суд міста Києва розглядає позов про виділення земельної ділянки під будівництво готелю в охоронюваній зоні Софійського собору. Виділення здійснене без згоди ЮНЕСКО. Яке рішення повинен прийняти суд?</w:t>
      </w:r>
    </w:p>
    <w:p w:rsidR="002F3BB4" w:rsidRPr="00955135" w:rsidRDefault="002F3BB4" w:rsidP="002F3BB4">
      <w:pPr>
        <w:spacing w:after="0" w:line="240" w:lineRule="auto"/>
        <w:ind w:right="-96" w:firstLine="284"/>
        <w:jc w:val="center"/>
        <w:rPr>
          <w:rFonts w:ascii="Times New Roman" w:hAnsi="Times New Roman"/>
          <w:b/>
          <w:spacing w:val="-4"/>
          <w:sz w:val="28"/>
          <w:szCs w:val="28"/>
        </w:rPr>
      </w:pPr>
      <w:r w:rsidRPr="00955135">
        <w:rPr>
          <w:rFonts w:ascii="Times New Roman" w:hAnsi="Times New Roman"/>
          <w:b/>
          <w:spacing w:val="-4"/>
          <w:sz w:val="28"/>
          <w:szCs w:val="28"/>
        </w:rPr>
        <w:t>Задача 2</w:t>
      </w:r>
    </w:p>
    <w:p w:rsidR="002F3BB4" w:rsidRPr="00955135" w:rsidRDefault="002F3BB4" w:rsidP="002F3BB4">
      <w:pPr>
        <w:spacing w:after="0" w:line="240" w:lineRule="auto"/>
        <w:ind w:right="-96" w:firstLine="284"/>
        <w:jc w:val="both"/>
        <w:rPr>
          <w:rFonts w:ascii="Times New Roman" w:hAnsi="Times New Roman"/>
          <w:spacing w:val="-4"/>
          <w:sz w:val="28"/>
          <w:szCs w:val="28"/>
        </w:rPr>
      </w:pPr>
      <w:r w:rsidRPr="00955135">
        <w:rPr>
          <w:rFonts w:ascii="Times New Roman" w:hAnsi="Times New Roman"/>
          <w:spacing w:val="-4"/>
          <w:sz w:val="28"/>
          <w:szCs w:val="28"/>
        </w:rPr>
        <w:t>Кабінет Міністрів України прийняв постанову про збільшення ставки податку на прибуток. Чи є правомірною така постанова?</w:t>
      </w:r>
    </w:p>
    <w:p w:rsidR="002F3BB4" w:rsidRPr="00955135" w:rsidRDefault="002F3BB4" w:rsidP="002F3BB4">
      <w:pPr>
        <w:pStyle w:val="a3"/>
        <w:ind w:right="-96" w:firstLine="284"/>
        <w:jc w:val="center"/>
        <w:rPr>
          <w:b/>
          <w:sz w:val="28"/>
          <w:szCs w:val="28"/>
          <w:lang w:val="uk-UA"/>
        </w:rPr>
      </w:pPr>
      <w:r w:rsidRPr="00955135">
        <w:rPr>
          <w:b/>
          <w:sz w:val="28"/>
          <w:szCs w:val="28"/>
          <w:lang w:val="uk-UA"/>
        </w:rPr>
        <w:t>Задача 3</w:t>
      </w:r>
    </w:p>
    <w:p w:rsidR="002F3BB4" w:rsidRPr="00955135" w:rsidRDefault="002F3BB4" w:rsidP="002F3BB4">
      <w:pPr>
        <w:pStyle w:val="a3"/>
        <w:ind w:right="-96" w:firstLine="284"/>
        <w:rPr>
          <w:sz w:val="28"/>
          <w:szCs w:val="28"/>
          <w:lang w:val="uk-UA"/>
        </w:rPr>
      </w:pPr>
      <w:r w:rsidRPr="00955135">
        <w:rPr>
          <w:sz w:val="28"/>
          <w:szCs w:val="28"/>
          <w:lang w:val="uk-UA"/>
        </w:rPr>
        <w:t>Президент України видав постанову про призначення судді на перші п’ять років. Чи правомірно вчинив Президент України?</w:t>
      </w:r>
    </w:p>
    <w:p w:rsidR="002F3BB4" w:rsidRPr="00955135" w:rsidRDefault="002F3BB4" w:rsidP="002F3BB4">
      <w:pPr>
        <w:shd w:val="clear" w:color="auto" w:fill="FFFFFF"/>
        <w:spacing w:after="0" w:line="240" w:lineRule="auto"/>
        <w:jc w:val="right"/>
        <w:rPr>
          <w:rFonts w:ascii="Times New Roman" w:eastAsia="Times New Roman" w:hAnsi="Times New Roman"/>
          <w:bCs/>
          <w:color w:val="000000"/>
          <w:sz w:val="28"/>
          <w:szCs w:val="28"/>
          <w:lang w:eastAsia="ar-SA"/>
        </w:rPr>
      </w:pPr>
    </w:p>
    <w:p w:rsidR="002F3BB4" w:rsidRPr="00955135" w:rsidRDefault="002F3BB4" w:rsidP="002F3BB4">
      <w:pPr>
        <w:pStyle w:val="3"/>
        <w:spacing w:after="0" w:line="240" w:lineRule="auto"/>
        <w:ind w:right="-96" w:firstLine="284"/>
        <w:jc w:val="center"/>
        <w:rPr>
          <w:rFonts w:ascii="Times New Roman" w:hAnsi="Times New Roman"/>
          <w:b/>
          <w:sz w:val="28"/>
          <w:szCs w:val="28"/>
        </w:rPr>
      </w:pPr>
      <w:r w:rsidRPr="00955135">
        <w:rPr>
          <w:rFonts w:ascii="Times New Roman" w:hAnsi="Times New Roman"/>
          <w:b/>
          <w:spacing w:val="-4"/>
          <w:sz w:val="28"/>
          <w:szCs w:val="28"/>
        </w:rPr>
        <w:t>Тема:</w:t>
      </w:r>
      <w:r w:rsidRPr="00955135">
        <w:rPr>
          <w:rFonts w:ascii="Times New Roman" w:hAnsi="Times New Roman"/>
          <w:b/>
          <w:sz w:val="28"/>
          <w:szCs w:val="28"/>
        </w:rPr>
        <w:t xml:space="preserve"> Конституція України та її розвиток</w:t>
      </w:r>
    </w:p>
    <w:p w:rsidR="002F3BB4" w:rsidRPr="00955135" w:rsidRDefault="002F3BB4" w:rsidP="002F3BB4">
      <w:pPr>
        <w:pStyle w:val="3"/>
        <w:spacing w:after="0" w:line="240" w:lineRule="auto"/>
        <w:ind w:right="-96" w:firstLine="284"/>
        <w:jc w:val="center"/>
        <w:rPr>
          <w:rFonts w:ascii="Times New Roman" w:hAnsi="Times New Roman"/>
          <w:b/>
          <w:sz w:val="28"/>
          <w:szCs w:val="28"/>
        </w:rPr>
      </w:pPr>
      <w:r w:rsidRPr="00955135">
        <w:rPr>
          <w:rFonts w:ascii="Times New Roman" w:hAnsi="Times New Roman"/>
          <w:b/>
          <w:sz w:val="28"/>
          <w:szCs w:val="28"/>
        </w:rPr>
        <w:t>Задача 1</w:t>
      </w:r>
    </w:p>
    <w:p w:rsidR="002F3BB4" w:rsidRPr="00955135" w:rsidRDefault="002F3BB4" w:rsidP="002F3BB4">
      <w:pPr>
        <w:spacing w:after="0" w:line="240" w:lineRule="auto"/>
        <w:ind w:right="-96" w:firstLine="284"/>
        <w:jc w:val="both"/>
        <w:rPr>
          <w:rFonts w:ascii="Times New Roman" w:hAnsi="Times New Roman"/>
          <w:sz w:val="28"/>
          <w:szCs w:val="28"/>
        </w:rPr>
      </w:pPr>
      <w:r w:rsidRPr="00955135">
        <w:rPr>
          <w:rFonts w:ascii="Times New Roman" w:hAnsi="Times New Roman"/>
          <w:sz w:val="28"/>
          <w:szCs w:val="28"/>
        </w:rPr>
        <w:t>Не зібравши необхідну кількість голосів народних депутатів України для зміни Конституції України, деякі депутати поставили питання про зміну Конституції України через всеукраїнський референдум. Чи є така вимога законною?</w:t>
      </w:r>
    </w:p>
    <w:p w:rsidR="002F3BB4" w:rsidRPr="00955135" w:rsidRDefault="002F3BB4" w:rsidP="002F3BB4">
      <w:pPr>
        <w:spacing w:after="0" w:line="240" w:lineRule="auto"/>
        <w:ind w:right="-96" w:firstLine="284"/>
        <w:jc w:val="center"/>
        <w:rPr>
          <w:rFonts w:ascii="Times New Roman" w:hAnsi="Times New Roman"/>
          <w:b/>
          <w:sz w:val="28"/>
          <w:szCs w:val="28"/>
        </w:rPr>
      </w:pPr>
      <w:r w:rsidRPr="00955135">
        <w:rPr>
          <w:rFonts w:ascii="Times New Roman" w:hAnsi="Times New Roman"/>
          <w:b/>
          <w:sz w:val="28"/>
          <w:szCs w:val="28"/>
        </w:rPr>
        <w:t>Задача 2</w:t>
      </w:r>
    </w:p>
    <w:p w:rsidR="002F3BB4" w:rsidRPr="00955135" w:rsidRDefault="002F3BB4" w:rsidP="002F3BB4">
      <w:pPr>
        <w:spacing w:after="0" w:line="240" w:lineRule="auto"/>
        <w:ind w:right="-96" w:firstLine="284"/>
        <w:jc w:val="both"/>
        <w:rPr>
          <w:rFonts w:ascii="Times New Roman" w:hAnsi="Times New Roman"/>
          <w:sz w:val="28"/>
          <w:szCs w:val="28"/>
        </w:rPr>
      </w:pPr>
      <w:r w:rsidRPr="00955135">
        <w:rPr>
          <w:rFonts w:ascii="Times New Roman" w:hAnsi="Times New Roman"/>
          <w:sz w:val="28"/>
          <w:szCs w:val="28"/>
        </w:rPr>
        <w:t>У Верховну Раду України внесений законопроект про зміни до розділу І Конституції України. Законопроект внесений від імені 226 народних депутатів України. Чи повинна Верховна Рада України розглядати цей законопроект?</w:t>
      </w:r>
    </w:p>
    <w:p w:rsidR="002F3BB4" w:rsidRPr="00955135" w:rsidRDefault="002F3BB4" w:rsidP="002F3BB4">
      <w:pPr>
        <w:spacing w:after="0" w:line="240" w:lineRule="auto"/>
        <w:ind w:right="-96" w:firstLine="284"/>
        <w:jc w:val="center"/>
        <w:rPr>
          <w:rFonts w:ascii="Times New Roman" w:hAnsi="Times New Roman"/>
          <w:b/>
          <w:sz w:val="28"/>
          <w:szCs w:val="28"/>
        </w:rPr>
      </w:pPr>
      <w:r w:rsidRPr="00955135">
        <w:rPr>
          <w:rFonts w:ascii="Times New Roman" w:hAnsi="Times New Roman"/>
          <w:b/>
          <w:sz w:val="28"/>
          <w:szCs w:val="28"/>
        </w:rPr>
        <w:t>Задача 3</w:t>
      </w:r>
    </w:p>
    <w:p w:rsidR="002F3BB4" w:rsidRPr="00955135" w:rsidRDefault="002F3BB4" w:rsidP="002F3BB4">
      <w:pPr>
        <w:spacing w:after="0" w:line="240" w:lineRule="auto"/>
        <w:ind w:right="-96" w:firstLine="284"/>
        <w:jc w:val="both"/>
        <w:rPr>
          <w:rFonts w:ascii="Times New Roman" w:hAnsi="Times New Roman"/>
          <w:sz w:val="28"/>
          <w:szCs w:val="28"/>
        </w:rPr>
      </w:pPr>
      <w:r w:rsidRPr="00955135">
        <w:rPr>
          <w:rFonts w:ascii="Times New Roman" w:hAnsi="Times New Roman"/>
          <w:sz w:val="28"/>
          <w:szCs w:val="28"/>
        </w:rPr>
        <w:t>Група народних депутатів звернулася до Верховного Суду України з проханням надати офіційне тлумачення ст. 55 Конституції України про право звернення до суду. Які дії повинен здійснити Верховний Суд України?</w:t>
      </w:r>
    </w:p>
    <w:p w:rsidR="002F3BB4" w:rsidRDefault="002F3BB4" w:rsidP="002F3BB4">
      <w:pPr>
        <w:spacing w:after="0" w:line="240" w:lineRule="auto"/>
        <w:ind w:right="-96" w:firstLine="284"/>
        <w:jc w:val="both"/>
        <w:rPr>
          <w:rFonts w:ascii="Times New Roman" w:hAnsi="Times New Roman"/>
          <w:b/>
          <w:spacing w:val="-4"/>
          <w:sz w:val="28"/>
          <w:szCs w:val="28"/>
        </w:rPr>
      </w:pPr>
    </w:p>
    <w:p w:rsidR="002F3BB4" w:rsidRPr="00955135" w:rsidRDefault="002F3BB4" w:rsidP="002F3BB4">
      <w:pPr>
        <w:spacing w:after="0" w:line="240" w:lineRule="auto"/>
        <w:ind w:right="-96" w:firstLine="284"/>
        <w:jc w:val="both"/>
        <w:rPr>
          <w:rFonts w:ascii="Times New Roman" w:hAnsi="Times New Roman"/>
          <w:b/>
          <w:sz w:val="28"/>
          <w:szCs w:val="28"/>
        </w:rPr>
      </w:pPr>
      <w:r>
        <w:rPr>
          <w:rFonts w:ascii="Times New Roman" w:hAnsi="Times New Roman"/>
          <w:b/>
          <w:spacing w:val="-4"/>
          <w:sz w:val="28"/>
          <w:szCs w:val="28"/>
        </w:rPr>
        <w:t>Тема:</w:t>
      </w:r>
      <w:r w:rsidRPr="00955135">
        <w:rPr>
          <w:rFonts w:ascii="Times New Roman" w:hAnsi="Times New Roman"/>
          <w:b/>
          <w:sz w:val="28"/>
          <w:szCs w:val="28"/>
        </w:rPr>
        <w:t xml:space="preserve"> Конституційний лад і його закріплення в Конституції України</w:t>
      </w:r>
    </w:p>
    <w:p w:rsidR="002F3BB4" w:rsidRPr="00955135" w:rsidRDefault="002F3BB4" w:rsidP="002F3BB4">
      <w:pPr>
        <w:pStyle w:val="3"/>
        <w:spacing w:after="0" w:line="240" w:lineRule="auto"/>
        <w:ind w:right="-96" w:firstLine="284"/>
        <w:jc w:val="center"/>
        <w:rPr>
          <w:rFonts w:ascii="Times New Roman" w:hAnsi="Times New Roman"/>
          <w:b/>
          <w:bCs/>
          <w:sz w:val="28"/>
          <w:szCs w:val="28"/>
        </w:rPr>
      </w:pPr>
      <w:r w:rsidRPr="00955135">
        <w:rPr>
          <w:rFonts w:ascii="Times New Roman" w:hAnsi="Times New Roman"/>
          <w:b/>
          <w:bCs/>
          <w:sz w:val="28"/>
          <w:szCs w:val="28"/>
        </w:rPr>
        <w:t>Задача 1</w:t>
      </w:r>
    </w:p>
    <w:p w:rsidR="002F3BB4" w:rsidRPr="00955135" w:rsidRDefault="002F3BB4" w:rsidP="002F3BB4">
      <w:pPr>
        <w:pStyle w:val="a3"/>
        <w:ind w:right="-96" w:firstLine="284"/>
        <w:rPr>
          <w:sz w:val="28"/>
          <w:szCs w:val="28"/>
          <w:lang w:val="uk-UA"/>
        </w:rPr>
      </w:pPr>
      <w:r w:rsidRPr="00955135">
        <w:rPr>
          <w:sz w:val="28"/>
          <w:szCs w:val="28"/>
          <w:lang w:val="uk-UA"/>
        </w:rPr>
        <w:t>У країні Х введено посаду президент, яка за конституцією передається у спадок. Чи є така країна президентською республікою?</w:t>
      </w:r>
    </w:p>
    <w:p w:rsidR="002F3BB4" w:rsidRPr="00955135" w:rsidRDefault="002F3BB4" w:rsidP="002F3BB4">
      <w:pPr>
        <w:pStyle w:val="a3"/>
        <w:ind w:right="-96" w:firstLine="284"/>
        <w:jc w:val="center"/>
        <w:rPr>
          <w:b/>
          <w:sz w:val="28"/>
          <w:szCs w:val="28"/>
          <w:lang w:val="uk-UA"/>
        </w:rPr>
      </w:pPr>
      <w:r w:rsidRPr="00955135">
        <w:rPr>
          <w:b/>
          <w:sz w:val="28"/>
          <w:szCs w:val="28"/>
          <w:lang w:val="uk-UA"/>
        </w:rPr>
        <w:t>Задача 2</w:t>
      </w:r>
    </w:p>
    <w:p w:rsidR="002F3BB4" w:rsidRPr="00955135" w:rsidRDefault="002F3BB4" w:rsidP="002F3BB4">
      <w:pPr>
        <w:pStyle w:val="a3"/>
        <w:ind w:right="-96" w:firstLine="284"/>
        <w:rPr>
          <w:sz w:val="28"/>
          <w:szCs w:val="28"/>
          <w:lang w:val="uk-UA"/>
        </w:rPr>
      </w:pPr>
      <w:r w:rsidRPr="00955135">
        <w:rPr>
          <w:sz w:val="28"/>
          <w:szCs w:val="28"/>
          <w:lang w:val="uk-UA"/>
        </w:rPr>
        <w:t xml:space="preserve">За ставленням до прав людини в конкретній державі виділяють два підходи: гуманістичний – «держава для людини» та </w:t>
      </w:r>
      <w:proofErr w:type="spellStart"/>
      <w:r w:rsidRPr="00955135">
        <w:rPr>
          <w:sz w:val="28"/>
          <w:szCs w:val="28"/>
          <w:lang w:val="uk-UA"/>
        </w:rPr>
        <w:t>етатичний</w:t>
      </w:r>
      <w:proofErr w:type="spellEnd"/>
      <w:r w:rsidRPr="00955135">
        <w:rPr>
          <w:sz w:val="28"/>
          <w:szCs w:val="28"/>
          <w:lang w:val="uk-UA"/>
        </w:rPr>
        <w:t xml:space="preserve"> – «людина для держави». Виходячи зі ст. 3 Конституції України, визначте, який підхід конституційно закріплений в Україні.</w:t>
      </w:r>
    </w:p>
    <w:p w:rsidR="002F3BB4" w:rsidRPr="00955135" w:rsidRDefault="002F3BB4" w:rsidP="002F3BB4">
      <w:pPr>
        <w:pStyle w:val="a3"/>
        <w:ind w:right="-96" w:firstLine="284"/>
        <w:jc w:val="center"/>
        <w:rPr>
          <w:b/>
          <w:sz w:val="28"/>
          <w:szCs w:val="28"/>
          <w:lang w:val="uk-UA"/>
        </w:rPr>
      </w:pPr>
      <w:r w:rsidRPr="00955135">
        <w:rPr>
          <w:b/>
          <w:sz w:val="28"/>
          <w:szCs w:val="28"/>
          <w:lang w:val="uk-UA"/>
        </w:rPr>
        <w:t>Задача 3</w:t>
      </w:r>
    </w:p>
    <w:p w:rsidR="002F3BB4" w:rsidRPr="00955135" w:rsidRDefault="002F3BB4" w:rsidP="002F3BB4">
      <w:pPr>
        <w:pStyle w:val="a3"/>
        <w:ind w:right="-96" w:firstLine="284"/>
        <w:rPr>
          <w:sz w:val="28"/>
          <w:szCs w:val="28"/>
          <w:lang w:val="uk-UA"/>
        </w:rPr>
      </w:pPr>
      <w:r w:rsidRPr="00955135">
        <w:rPr>
          <w:sz w:val="28"/>
          <w:szCs w:val="28"/>
          <w:lang w:val="uk-UA"/>
        </w:rPr>
        <w:t>Конституційний Суд України 30 квітня 2014 року визнав неконституційною норму закону про зниження пенсії. Пенсіонер звернувся до адміністративного суду з вимогою повернути йому попередній рівень пенсії за період січень - квітень 2014 року. Яке рішення повинен прийняти суд?</w:t>
      </w:r>
    </w:p>
    <w:p w:rsidR="002F3BB4" w:rsidRDefault="002F3BB4" w:rsidP="002F3BB4">
      <w:pPr>
        <w:pStyle w:val="3"/>
        <w:spacing w:after="0" w:line="240" w:lineRule="auto"/>
        <w:ind w:right="-96" w:firstLine="284"/>
        <w:jc w:val="both"/>
        <w:rPr>
          <w:rFonts w:ascii="Times New Roman" w:hAnsi="Times New Roman"/>
          <w:spacing w:val="-4"/>
          <w:sz w:val="28"/>
          <w:szCs w:val="28"/>
        </w:rPr>
      </w:pPr>
    </w:p>
    <w:p w:rsidR="002F3BB4" w:rsidRPr="00955135" w:rsidRDefault="002F3BB4" w:rsidP="002F3BB4">
      <w:pPr>
        <w:pStyle w:val="3"/>
        <w:spacing w:after="0" w:line="240" w:lineRule="auto"/>
        <w:ind w:right="-96" w:firstLine="284"/>
        <w:jc w:val="center"/>
        <w:rPr>
          <w:rFonts w:ascii="Times New Roman" w:hAnsi="Times New Roman"/>
          <w:b/>
          <w:bCs/>
          <w:sz w:val="28"/>
          <w:szCs w:val="28"/>
        </w:rPr>
      </w:pPr>
      <w:r>
        <w:rPr>
          <w:rFonts w:ascii="Times New Roman" w:hAnsi="Times New Roman"/>
          <w:b/>
          <w:spacing w:val="-4"/>
          <w:sz w:val="28"/>
          <w:szCs w:val="28"/>
        </w:rPr>
        <w:t>Тема:</w:t>
      </w:r>
      <w:r w:rsidRPr="00955135">
        <w:rPr>
          <w:rFonts w:ascii="Times New Roman" w:hAnsi="Times New Roman"/>
          <w:b/>
          <w:bCs/>
          <w:sz w:val="28"/>
          <w:szCs w:val="28"/>
        </w:rPr>
        <w:t xml:space="preserve"> </w:t>
      </w:r>
      <w:r w:rsidRPr="00955135">
        <w:rPr>
          <w:rFonts w:ascii="Times New Roman" w:hAnsi="Times New Roman"/>
          <w:b/>
          <w:sz w:val="28"/>
          <w:szCs w:val="28"/>
        </w:rPr>
        <w:t>Основи правового статусу людини і громадянина. Громадянство України. Правове становище іноземців та осіб без громадянства. Статус біженців</w:t>
      </w:r>
    </w:p>
    <w:p w:rsidR="002F3BB4" w:rsidRPr="00955135" w:rsidRDefault="002F3BB4" w:rsidP="002F3BB4">
      <w:pPr>
        <w:widowControl w:val="0"/>
        <w:spacing w:after="0" w:line="240" w:lineRule="auto"/>
        <w:ind w:right="-96" w:firstLine="284"/>
        <w:jc w:val="center"/>
        <w:rPr>
          <w:rFonts w:ascii="Times New Roman" w:hAnsi="Times New Roman"/>
          <w:b/>
          <w:sz w:val="28"/>
          <w:szCs w:val="28"/>
        </w:rPr>
      </w:pPr>
      <w:r w:rsidRPr="00955135">
        <w:rPr>
          <w:rFonts w:ascii="Times New Roman" w:hAnsi="Times New Roman"/>
          <w:b/>
          <w:sz w:val="28"/>
          <w:szCs w:val="28"/>
        </w:rPr>
        <w:t>Задача 1</w:t>
      </w:r>
    </w:p>
    <w:p w:rsidR="002F3BB4" w:rsidRPr="00955135" w:rsidRDefault="002F3BB4" w:rsidP="002F3BB4">
      <w:pPr>
        <w:widowControl w:val="0"/>
        <w:spacing w:after="0" w:line="240" w:lineRule="auto"/>
        <w:ind w:right="-96" w:firstLine="284"/>
        <w:jc w:val="both"/>
        <w:rPr>
          <w:rFonts w:ascii="Times New Roman" w:hAnsi="Times New Roman"/>
          <w:sz w:val="28"/>
          <w:szCs w:val="28"/>
        </w:rPr>
      </w:pPr>
      <w:r w:rsidRPr="00955135">
        <w:rPr>
          <w:rFonts w:ascii="Times New Roman" w:hAnsi="Times New Roman"/>
          <w:sz w:val="28"/>
          <w:szCs w:val="28"/>
        </w:rPr>
        <w:lastRenderedPageBreak/>
        <w:t>Громадянин України Іваненко отримав другий паспорт громадянина Росії. Чи порушив цій громадянин принцип єдиного громадянства?</w:t>
      </w:r>
    </w:p>
    <w:p w:rsidR="002F3BB4" w:rsidRPr="00955135" w:rsidRDefault="002F3BB4" w:rsidP="002F3BB4">
      <w:pPr>
        <w:widowControl w:val="0"/>
        <w:spacing w:after="0" w:line="240" w:lineRule="auto"/>
        <w:ind w:right="-96" w:firstLine="284"/>
        <w:jc w:val="center"/>
        <w:rPr>
          <w:rFonts w:ascii="Times New Roman" w:hAnsi="Times New Roman"/>
          <w:b/>
          <w:sz w:val="28"/>
          <w:szCs w:val="28"/>
        </w:rPr>
      </w:pPr>
      <w:r w:rsidRPr="00955135">
        <w:rPr>
          <w:rFonts w:ascii="Times New Roman" w:hAnsi="Times New Roman"/>
          <w:b/>
          <w:sz w:val="28"/>
          <w:szCs w:val="28"/>
        </w:rPr>
        <w:t>Задача 2</w:t>
      </w:r>
    </w:p>
    <w:p w:rsidR="002F3BB4" w:rsidRPr="00955135" w:rsidRDefault="002F3BB4" w:rsidP="002F3BB4">
      <w:pPr>
        <w:widowControl w:val="0"/>
        <w:spacing w:after="0" w:line="240" w:lineRule="auto"/>
        <w:ind w:right="-96" w:firstLine="284"/>
        <w:jc w:val="both"/>
        <w:rPr>
          <w:rFonts w:ascii="Times New Roman" w:hAnsi="Times New Roman"/>
          <w:sz w:val="28"/>
          <w:szCs w:val="28"/>
        </w:rPr>
      </w:pPr>
      <w:r w:rsidRPr="00955135">
        <w:rPr>
          <w:rFonts w:ascii="Times New Roman" w:hAnsi="Times New Roman"/>
          <w:sz w:val="28"/>
          <w:szCs w:val="28"/>
        </w:rPr>
        <w:t>Особа, яка отримала статус біженця, внаслідок скрутних життєвих обставин не має власного доходу. Чи може така особи отримати громадянство України?</w:t>
      </w:r>
    </w:p>
    <w:p w:rsidR="002F3BB4" w:rsidRPr="00955135" w:rsidRDefault="002F3BB4" w:rsidP="002F3BB4">
      <w:pPr>
        <w:widowControl w:val="0"/>
        <w:spacing w:after="0" w:line="240" w:lineRule="auto"/>
        <w:ind w:right="-96" w:firstLine="284"/>
        <w:jc w:val="center"/>
        <w:rPr>
          <w:rFonts w:ascii="Times New Roman" w:hAnsi="Times New Roman"/>
          <w:b/>
          <w:sz w:val="28"/>
          <w:szCs w:val="28"/>
        </w:rPr>
      </w:pPr>
      <w:r w:rsidRPr="00955135">
        <w:rPr>
          <w:rFonts w:ascii="Times New Roman" w:hAnsi="Times New Roman"/>
          <w:b/>
          <w:sz w:val="28"/>
          <w:szCs w:val="28"/>
        </w:rPr>
        <w:t>Задача 3</w:t>
      </w:r>
    </w:p>
    <w:p w:rsidR="002F3BB4" w:rsidRPr="00955135" w:rsidRDefault="002F3BB4" w:rsidP="002F3BB4">
      <w:pPr>
        <w:widowControl w:val="0"/>
        <w:spacing w:after="0" w:line="240" w:lineRule="auto"/>
        <w:ind w:right="-96" w:firstLine="284"/>
        <w:jc w:val="both"/>
        <w:rPr>
          <w:rFonts w:ascii="Times New Roman" w:hAnsi="Times New Roman"/>
          <w:sz w:val="28"/>
          <w:szCs w:val="28"/>
        </w:rPr>
      </w:pPr>
      <w:r w:rsidRPr="00955135">
        <w:rPr>
          <w:rFonts w:ascii="Times New Roman" w:hAnsi="Times New Roman"/>
          <w:sz w:val="28"/>
          <w:szCs w:val="28"/>
        </w:rPr>
        <w:t>Громадянин іноземної держави одружився з громадянкою України. Чи має право громадянин іноземної держави автоматично набути громадянство України?</w:t>
      </w:r>
    </w:p>
    <w:p w:rsidR="002F3BB4" w:rsidRPr="00955135" w:rsidRDefault="002F3BB4" w:rsidP="002F3BB4">
      <w:pPr>
        <w:widowControl w:val="0"/>
        <w:spacing w:after="0" w:line="240" w:lineRule="auto"/>
        <w:ind w:right="-96" w:firstLine="284"/>
        <w:jc w:val="both"/>
        <w:rPr>
          <w:rFonts w:ascii="Times New Roman" w:hAnsi="Times New Roman"/>
          <w:sz w:val="28"/>
          <w:szCs w:val="28"/>
        </w:rPr>
      </w:pPr>
    </w:p>
    <w:p w:rsidR="002F3BB4" w:rsidRPr="00955135" w:rsidRDefault="002F3BB4" w:rsidP="002F3BB4">
      <w:pPr>
        <w:pStyle w:val="3"/>
        <w:spacing w:after="0" w:line="240" w:lineRule="auto"/>
        <w:ind w:right="-96" w:firstLine="284"/>
        <w:jc w:val="center"/>
        <w:outlineLvl w:val="1"/>
        <w:rPr>
          <w:rFonts w:ascii="Times New Roman" w:hAnsi="Times New Roman"/>
          <w:b/>
          <w:sz w:val="28"/>
          <w:szCs w:val="28"/>
        </w:rPr>
      </w:pPr>
      <w:r>
        <w:rPr>
          <w:rFonts w:ascii="Times New Roman" w:hAnsi="Times New Roman"/>
          <w:b/>
          <w:spacing w:val="-4"/>
          <w:sz w:val="28"/>
          <w:szCs w:val="28"/>
        </w:rPr>
        <w:t>Тема:</w:t>
      </w:r>
      <w:r w:rsidRPr="00955135">
        <w:rPr>
          <w:rFonts w:ascii="Times New Roman" w:hAnsi="Times New Roman"/>
          <w:b/>
          <w:bCs/>
          <w:sz w:val="28"/>
          <w:szCs w:val="28"/>
        </w:rPr>
        <w:t xml:space="preserve"> </w:t>
      </w:r>
      <w:r w:rsidRPr="00955135">
        <w:rPr>
          <w:rFonts w:ascii="Times New Roman" w:hAnsi="Times New Roman"/>
          <w:b/>
          <w:iCs/>
          <w:sz w:val="28"/>
          <w:szCs w:val="28"/>
        </w:rPr>
        <w:t>Конституційні права, свободи та обов’язки людини і громадянина</w:t>
      </w:r>
    </w:p>
    <w:p w:rsidR="002F3BB4" w:rsidRPr="00955135" w:rsidRDefault="002F3BB4" w:rsidP="002F3BB4">
      <w:pPr>
        <w:widowControl w:val="0"/>
        <w:spacing w:after="0" w:line="240" w:lineRule="auto"/>
        <w:ind w:firstLine="284"/>
        <w:jc w:val="center"/>
        <w:rPr>
          <w:rFonts w:ascii="Times New Roman" w:hAnsi="Times New Roman"/>
          <w:b/>
          <w:iCs/>
          <w:sz w:val="28"/>
          <w:szCs w:val="28"/>
        </w:rPr>
      </w:pPr>
      <w:r w:rsidRPr="00955135">
        <w:rPr>
          <w:rFonts w:ascii="Times New Roman" w:hAnsi="Times New Roman"/>
          <w:b/>
          <w:iCs/>
          <w:sz w:val="28"/>
          <w:szCs w:val="28"/>
        </w:rPr>
        <w:t>Задача 1</w:t>
      </w:r>
    </w:p>
    <w:p w:rsidR="002F3BB4" w:rsidRPr="00955135" w:rsidRDefault="002F3BB4" w:rsidP="002F3BB4">
      <w:pPr>
        <w:widowControl w:val="0"/>
        <w:spacing w:after="0" w:line="240" w:lineRule="auto"/>
        <w:ind w:firstLine="284"/>
        <w:jc w:val="both"/>
        <w:rPr>
          <w:rFonts w:ascii="Times New Roman" w:hAnsi="Times New Roman"/>
          <w:sz w:val="28"/>
          <w:szCs w:val="28"/>
        </w:rPr>
      </w:pPr>
      <w:r w:rsidRPr="00955135">
        <w:rPr>
          <w:rFonts w:ascii="Times New Roman" w:hAnsi="Times New Roman"/>
          <w:sz w:val="28"/>
          <w:szCs w:val="28"/>
        </w:rPr>
        <w:t>Під час планових слідчих дій слідчий районної прокуратури без дозволу суду здійснив обшук на квартирі громадянина Іваненко, посилаючись на те, що в суді був вихідний день. Дайте правову оцінку діям слідчого.</w:t>
      </w:r>
    </w:p>
    <w:p w:rsidR="002F3BB4" w:rsidRPr="00955135" w:rsidRDefault="002F3BB4" w:rsidP="002F3BB4">
      <w:pPr>
        <w:tabs>
          <w:tab w:val="left" w:pos="426"/>
        </w:tabs>
        <w:spacing w:after="0" w:line="240" w:lineRule="auto"/>
        <w:ind w:firstLine="284"/>
        <w:jc w:val="center"/>
        <w:rPr>
          <w:rFonts w:ascii="Times New Roman" w:hAnsi="Times New Roman"/>
          <w:b/>
          <w:sz w:val="28"/>
          <w:szCs w:val="28"/>
        </w:rPr>
      </w:pPr>
      <w:r w:rsidRPr="00955135">
        <w:rPr>
          <w:rFonts w:ascii="Times New Roman" w:hAnsi="Times New Roman"/>
          <w:b/>
          <w:sz w:val="28"/>
          <w:szCs w:val="28"/>
        </w:rPr>
        <w:t>Задача 2</w:t>
      </w:r>
    </w:p>
    <w:p w:rsidR="002F3BB4" w:rsidRPr="00955135" w:rsidRDefault="002F3BB4" w:rsidP="002F3BB4">
      <w:pPr>
        <w:tabs>
          <w:tab w:val="left" w:pos="426"/>
        </w:tabs>
        <w:spacing w:after="0" w:line="240" w:lineRule="auto"/>
        <w:ind w:firstLine="284"/>
        <w:jc w:val="both"/>
        <w:rPr>
          <w:rFonts w:ascii="Times New Roman" w:hAnsi="Times New Roman"/>
          <w:sz w:val="28"/>
          <w:szCs w:val="28"/>
        </w:rPr>
      </w:pPr>
      <w:r w:rsidRPr="00955135">
        <w:rPr>
          <w:rFonts w:ascii="Times New Roman" w:hAnsi="Times New Roman"/>
          <w:sz w:val="28"/>
          <w:szCs w:val="28"/>
        </w:rPr>
        <w:t>Верховна Рада України прийняла Закон України «Про скасування надбавки дітям війни». Оцініть легітимність такого закону.</w:t>
      </w:r>
    </w:p>
    <w:p w:rsidR="002F3BB4" w:rsidRPr="00955135" w:rsidRDefault="002F3BB4" w:rsidP="002F3BB4">
      <w:pPr>
        <w:tabs>
          <w:tab w:val="left" w:pos="426"/>
        </w:tabs>
        <w:spacing w:after="0" w:line="240" w:lineRule="auto"/>
        <w:ind w:firstLine="284"/>
        <w:jc w:val="center"/>
        <w:rPr>
          <w:rFonts w:ascii="Times New Roman" w:hAnsi="Times New Roman"/>
          <w:b/>
          <w:sz w:val="28"/>
          <w:szCs w:val="28"/>
        </w:rPr>
      </w:pPr>
      <w:r w:rsidRPr="00955135">
        <w:rPr>
          <w:rFonts w:ascii="Times New Roman" w:hAnsi="Times New Roman"/>
          <w:b/>
          <w:sz w:val="28"/>
          <w:szCs w:val="28"/>
        </w:rPr>
        <w:t>Задача 3</w:t>
      </w:r>
    </w:p>
    <w:p w:rsidR="002F3BB4" w:rsidRPr="00955135" w:rsidRDefault="002F3BB4" w:rsidP="002F3BB4">
      <w:pPr>
        <w:pStyle w:val="Just"/>
        <w:spacing w:before="0" w:after="0"/>
        <w:ind w:firstLine="284"/>
        <w:rPr>
          <w:noProof/>
          <w:sz w:val="28"/>
          <w:szCs w:val="28"/>
          <w:lang w:val="uk-UA"/>
        </w:rPr>
      </w:pPr>
      <w:r w:rsidRPr="00955135">
        <w:rPr>
          <w:noProof/>
          <w:sz w:val="28"/>
          <w:szCs w:val="28"/>
          <w:lang w:val="uk-UA"/>
        </w:rPr>
        <w:t>Громадянин України після досягнення віку 60 років звернувся з заявою до Пенсійного фонду України щодо призначення пенсії. У призначенні пенсії було відмовлено у зв</w:t>
      </w:r>
      <w:proofErr w:type="spellStart"/>
      <w:r w:rsidRPr="00955135">
        <w:rPr>
          <w:iCs/>
          <w:sz w:val="28"/>
          <w:szCs w:val="28"/>
          <w:lang w:val="uk-UA"/>
        </w:rPr>
        <w:t>’</w:t>
      </w:r>
      <w:r w:rsidRPr="00955135">
        <w:rPr>
          <w:noProof/>
          <w:sz w:val="28"/>
          <w:szCs w:val="28"/>
          <w:lang w:val="uk-UA"/>
        </w:rPr>
        <w:t>язку</w:t>
      </w:r>
      <w:proofErr w:type="spellEnd"/>
      <w:r w:rsidRPr="00955135">
        <w:rPr>
          <w:noProof/>
          <w:sz w:val="28"/>
          <w:szCs w:val="28"/>
          <w:lang w:val="uk-UA"/>
        </w:rPr>
        <w:t xml:space="preserve"> з тим, що громадянин не мав відповідного стажу роботи. Тому громадянин звернувся зі скаргою безпосередньо до Європейського суду з прав людини. Чи правильно вчинив громадянин?</w:t>
      </w:r>
    </w:p>
    <w:p w:rsidR="002F3BB4" w:rsidRDefault="002F3BB4" w:rsidP="002F3BB4">
      <w:pPr>
        <w:pStyle w:val="3"/>
        <w:spacing w:after="0" w:line="240" w:lineRule="auto"/>
        <w:ind w:right="-96" w:firstLine="284"/>
        <w:jc w:val="center"/>
        <w:outlineLvl w:val="1"/>
        <w:rPr>
          <w:rFonts w:ascii="Times New Roman" w:hAnsi="Times New Roman"/>
          <w:b/>
          <w:spacing w:val="-4"/>
          <w:sz w:val="28"/>
          <w:szCs w:val="28"/>
        </w:rPr>
      </w:pPr>
    </w:p>
    <w:p w:rsidR="002F3BB4" w:rsidRPr="00955135" w:rsidRDefault="002F3BB4" w:rsidP="002F3BB4">
      <w:pPr>
        <w:pStyle w:val="3"/>
        <w:spacing w:after="0" w:line="240" w:lineRule="auto"/>
        <w:ind w:right="-96" w:firstLine="284"/>
        <w:jc w:val="center"/>
        <w:outlineLvl w:val="1"/>
        <w:rPr>
          <w:rFonts w:ascii="Times New Roman" w:hAnsi="Times New Roman"/>
          <w:b/>
          <w:bCs/>
          <w:sz w:val="28"/>
          <w:szCs w:val="28"/>
        </w:rPr>
      </w:pPr>
      <w:r>
        <w:rPr>
          <w:rFonts w:ascii="Times New Roman" w:hAnsi="Times New Roman"/>
          <w:b/>
          <w:spacing w:val="-4"/>
          <w:sz w:val="28"/>
          <w:szCs w:val="28"/>
        </w:rPr>
        <w:t>Тема:</w:t>
      </w:r>
      <w:r w:rsidRPr="00955135">
        <w:rPr>
          <w:rFonts w:ascii="Times New Roman" w:hAnsi="Times New Roman"/>
          <w:b/>
          <w:bCs/>
          <w:sz w:val="28"/>
          <w:szCs w:val="28"/>
        </w:rPr>
        <w:t xml:space="preserve"> </w:t>
      </w:r>
      <w:r w:rsidRPr="00955135">
        <w:rPr>
          <w:rFonts w:ascii="Times New Roman" w:hAnsi="Times New Roman"/>
          <w:b/>
          <w:sz w:val="28"/>
          <w:szCs w:val="28"/>
        </w:rPr>
        <w:t>Народне волевиявлення</w:t>
      </w:r>
    </w:p>
    <w:p w:rsidR="002F3BB4" w:rsidRPr="00955135" w:rsidRDefault="002F3BB4" w:rsidP="002F3BB4">
      <w:pPr>
        <w:pStyle w:val="a3"/>
        <w:ind w:right="-96" w:firstLine="284"/>
        <w:jc w:val="center"/>
        <w:rPr>
          <w:b/>
          <w:sz w:val="28"/>
          <w:szCs w:val="28"/>
          <w:lang w:val="uk-UA"/>
        </w:rPr>
      </w:pPr>
      <w:r w:rsidRPr="00955135">
        <w:rPr>
          <w:b/>
          <w:sz w:val="28"/>
          <w:szCs w:val="28"/>
          <w:lang w:val="uk-UA"/>
        </w:rPr>
        <w:t>Задача 1</w:t>
      </w:r>
    </w:p>
    <w:p w:rsidR="002F3BB4" w:rsidRPr="00955135" w:rsidRDefault="002F3BB4" w:rsidP="002F3BB4">
      <w:pPr>
        <w:pStyle w:val="a3"/>
        <w:ind w:right="-96" w:firstLine="284"/>
        <w:rPr>
          <w:snapToGrid w:val="0"/>
          <w:sz w:val="28"/>
          <w:szCs w:val="28"/>
          <w:lang w:val="uk-UA"/>
        </w:rPr>
      </w:pPr>
      <w:r w:rsidRPr="00955135">
        <w:rPr>
          <w:snapToGrid w:val="0"/>
          <w:sz w:val="28"/>
          <w:szCs w:val="28"/>
          <w:lang w:val="uk-UA"/>
        </w:rPr>
        <w:t>Громадянин Іванов у день виборів Президента України перебував у службовому відрядженні, де звернувся до виборчої комісії з проханням надати можливість проголосувати не за місцем своєї реєстрації. Чи повинна виборча комісія видати бюлетень?</w:t>
      </w:r>
    </w:p>
    <w:p w:rsidR="002F3BB4" w:rsidRDefault="002F3BB4" w:rsidP="002F3BB4">
      <w:pPr>
        <w:spacing w:after="0" w:line="240" w:lineRule="auto"/>
        <w:ind w:right="-96" w:firstLine="284"/>
        <w:jc w:val="center"/>
        <w:rPr>
          <w:rFonts w:ascii="Times New Roman" w:hAnsi="Times New Roman"/>
          <w:b/>
          <w:bCs/>
          <w:sz w:val="28"/>
          <w:szCs w:val="28"/>
        </w:rPr>
      </w:pPr>
    </w:p>
    <w:p w:rsidR="002F3BB4" w:rsidRDefault="002F3BB4" w:rsidP="002F3BB4">
      <w:pPr>
        <w:spacing w:after="0" w:line="240" w:lineRule="auto"/>
        <w:ind w:right="-96" w:firstLine="284"/>
        <w:jc w:val="center"/>
        <w:rPr>
          <w:rFonts w:ascii="Times New Roman" w:hAnsi="Times New Roman"/>
          <w:b/>
          <w:bCs/>
          <w:sz w:val="28"/>
          <w:szCs w:val="28"/>
        </w:rPr>
      </w:pPr>
    </w:p>
    <w:p w:rsidR="002F3BB4" w:rsidRPr="00955135" w:rsidRDefault="002F3BB4" w:rsidP="002F3BB4">
      <w:pPr>
        <w:spacing w:after="0" w:line="240" w:lineRule="auto"/>
        <w:ind w:right="-96" w:firstLine="284"/>
        <w:jc w:val="center"/>
        <w:rPr>
          <w:rFonts w:ascii="Times New Roman" w:hAnsi="Times New Roman"/>
          <w:b/>
          <w:bCs/>
          <w:sz w:val="28"/>
          <w:szCs w:val="28"/>
        </w:rPr>
      </w:pPr>
      <w:r w:rsidRPr="00955135">
        <w:rPr>
          <w:rFonts w:ascii="Times New Roman" w:hAnsi="Times New Roman"/>
          <w:b/>
          <w:bCs/>
          <w:sz w:val="28"/>
          <w:szCs w:val="28"/>
        </w:rPr>
        <w:t>Задача 2</w:t>
      </w:r>
    </w:p>
    <w:p w:rsidR="002F3BB4" w:rsidRPr="00955135" w:rsidRDefault="002F3BB4" w:rsidP="002F3BB4">
      <w:pPr>
        <w:spacing w:after="0" w:line="240" w:lineRule="auto"/>
        <w:ind w:right="-96" w:firstLine="284"/>
        <w:jc w:val="both"/>
        <w:rPr>
          <w:rFonts w:ascii="Times New Roman" w:hAnsi="Times New Roman"/>
          <w:bCs/>
          <w:sz w:val="28"/>
          <w:szCs w:val="28"/>
        </w:rPr>
      </w:pPr>
      <w:r w:rsidRPr="00955135">
        <w:rPr>
          <w:rFonts w:ascii="Times New Roman" w:hAnsi="Times New Roman"/>
          <w:bCs/>
          <w:sz w:val="28"/>
          <w:szCs w:val="28"/>
        </w:rPr>
        <w:t>У зв’язку з від’їздом за кордон громадянин України Іваненко видав довіреність громадянину України Петренку на право голосування замість нього на виборах Президента України. Як слід вчинити дільничній виборчої комісії?</w:t>
      </w:r>
    </w:p>
    <w:p w:rsidR="002F3BB4" w:rsidRPr="00955135" w:rsidRDefault="002F3BB4" w:rsidP="002F3BB4">
      <w:pPr>
        <w:spacing w:after="0" w:line="240" w:lineRule="auto"/>
        <w:ind w:right="-96" w:firstLine="284"/>
        <w:jc w:val="center"/>
        <w:rPr>
          <w:rFonts w:ascii="Times New Roman" w:hAnsi="Times New Roman"/>
          <w:b/>
          <w:snapToGrid w:val="0"/>
          <w:sz w:val="28"/>
          <w:szCs w:val="28"/>
        </w:rPr>
      </w:pPr>
      <w:r w:rsidRPr="00955135">
        <w:rPr>
          <w:rFonts w:ascii="Times New Roman" w:hAnsi="Times New Roman"/>
          <w:b/>
          <w:snapToGrid w:val="0"/>
          <w:sz w:val="28"/>
          <w:szCs w:val="28"/>
        </w:rPr>
        <w:t>Задача 3</w:t>
      </w:r>
    </w:p>
    <w:p w:rsidR="002F3BB4" w:rsidRPr="00955135" w:rsidRDefault="002F3BB4" w:rsidP="002F3BB4">
      <w:pPr>
        <w:spacing w:after="0" w:line="240" w:lineRule="auto"/>
        <w:ind w:right="-96" w:firstLine="284"/>
        <w:jc w:val="both"/>
        <w:rPr>
          <w:rFonts w:ascii="Times New Roman" w:hAnsi="Times New Roman"/>
          <w:snapToGrid w:val="0"/>
          <w:sz w:val="28"/>
          <w:szCs w:val="28"/>
        </w:rPr>
      </w:pPr>
      <w:r w:rsidRPr="00955135">
        <w:rPr>
          <w:rFonts w:ascii="Times New Roman" w:hAnsi="Times New Roman"/>
          <w:snapToGrid w:val="0"/>
          <w:sz w:val="28"/>
          <w:szCs w:val="28"/>
        </w:rPr>
        <w:t>У день виборів Президента України громадянин Іваненко, звернувшись до дільничної виборчої комісії не виявив свого прізвища в списках виборців. У зв’язку з цим, він надіслав письмову заяву голові дільничної виборчої комісії з проханням внести його до списків. Які дії повинен вчинити голова дільничної виборчої комісії?</w:t>
      </w:r>
    </w:p>
    <w:p w:rsidR="002F3BB4" w:rsidRDefault="002F3BB4" w:rsidP="002F3BB4">
      <w:pPr>
        <w:pStyle w:val="3"/>
        <w:spacing w:after="0" w:line="240" w:lineRule="auto"/>
        <w:ind w:right="-96" w:firstLine="284"/>
        <w:jc w:val="both"/>
        <w:outlineLvl w:val="1"/>
        <w:rPr>
          <w:rFonts w:ascii="Times New Roman" w:hAnsi="Times New Roman"/>
          <w:spacing w:val="-4"/>
          <w:sz w:val="28"/>
          <w:szCs w:val="28"/>
        </w:rPr>
      </w:pPr>
    </w:p>
    <w:p w:rsidR="002F3BB4" w:rsidRPr="00167FA5" w:rsidRDefault="002F3BB4" w:rsidP="002F3BB4">
      <w:pPr>
        <w:pStyle w:val="3"/>
        <w:spacing w:after="0" w:line="240" w:lineRule="auto"/>
        <w:ind w:right="-96" w:firstLine="284"/>
        <w:jc w:val="center"/>
        <w:outlineLvl w:val="1"/>
        <w:rPr>
          <w:rFonts w:ascii="Times New Roman" w:hAnsi="Times New Roman"/>
          <w:b/>
          <w:sz w:val="28"/>
          <w:szCs w:val="28"/>
        </w:rPr>
      </w:pPr>
      <w:r>
        <w:rPr>
          <w:rFonts w:ascii="Times New Roman" w:hAnsi="Times New Roman"/>
          <w:b/>
          <w:spacing w:val="-4"/>
          <w:sz w:val="28"/>
          <w:szCs w:val="28"/>
        </w:rPr>
        <w:t>Тема:</w:t>
      </w:r>
      <w:r w:rsidRPr="00955135">
        <w:rPr>
          <w:rFonts w:ascii="Times New Roman" w:hAnsi="Times New Roman"/>
          <w:b/>
          <w:bCs/>
          <w:sz w:val="28"/>
          <w:szCs w:val="28"/>
        </w:rPr>
        <w:t xml:space="preserve"> </w:t>
      </w:r>
      <w:r w:rsidRPr="00167FA5">
        <w:rPr>
          <w:rFonts w:ascii="Times New Roman" w:hAnsi="Times New Roman"/>
          <w:b/>
          <w:iCs/>
          <w:sz w:val="28"/>
          <w:szCs w:val="28"/>
        </w:rPr>
        <w:t>Конституційна система органів державної влади</w:t>
      </w:r>
    </w:p>
    <w:p w:rsidR="002F3BB4" w:rsidRPr="00955135" w:rsidRDefault="002F3BB4" w:rsidP="002F3BB4">
      <w:pPr>
        <w:spacing w:after="0" w:line="240" w:lineRule="auto"/>
        <w:ind w:right="-96" w:firstLine="284"/>
        <w:jc w:val="center"/>
        <w:rPr>
          <w:rFonts w:ascii="Times New Roman" w:hAnsi="Times New Roman"/>
          <w:b/>
          <w:sz w:val="28"/>
          <w:szCs w:val="28"/>
        </w:rPr>
      </w:pPr>
      <w:r w:rsidRPr="00955135">
        <w:rPr>
          <w:rFonts w:ascii="Times New Roman" w:hAnsi="Times New Roman"/>
          <w:b/>
          <w:sz w:val="28"/>
          <w:szCs w:val="28"/>
        </w:rPr>
        <w:t>Задача 1</w:t>
      </w:r>
    </w:p>
    <w:p w:rsidR="002F3BB4" w:rsidRPr="00955135" w:rsidRDefault="002F3BB4" w:rsidP="002F3BB4">
      <w:pPr>
        <w:spacing w:after="0" w:line="240" w:lineRule="auto"/>
        <w:ind w:right="-96" w:firstLine="284"/>
        <w:jc w:val="both"/>
        <w:rPr>
          <w:rFonts w:ascii="Times New Roman" w:hAnsi="Times New Roman"/>
          <w:sz w:val="28"/>
          <w:szCs w:val="28"/>
        </w:rPr>
      </w:pPr>
      <w:r w:rsidRPr="00955135">
        <w:rPr>
          <w:rFonts w:ascii="Times New Roman" w:hAnsi="Times New Roman"/>
          <w:sz w:val="28"/>
          <w:szCs w:val="28"/>
        </w:rPr>
        <w:lastRenderedPageBreak/>
        <w:t>На запитання викладача, які органи здійснюють в Україні законодавчу владу, студент Іваненко відповів – Верховна Рада України, Верховний Суд України, Міністерство юстиції України. Прокоментуйте відповідь студента.</w:t>
      </w:r>
    </w:p>
    <w:p w:rsidR="002F3BB4" w:rsidRPr="00955135" w:rsidRDefault="002F3BB4" w:rsidP="002F3BB4">
      <w:pPr>
        <w:spacing w:after="0" w:line="240" w:lineRule="auto"/>
        <w:ind w:right="-96" w:firstLine="284"/>
        <w:jc w:val="center"/>
        <w:rPr>
          <w:rFonts w:ascii="Times New Roman" w:hAnsi="Times New Roman"/>
          <w:b/>
          <w:iCs/>
          <w:sz w:val="28"/>
          <w:szCs w:val="28"/>
        </w:rPr>
      </w:pPr>
      <w:r w:rsidRPr="00955135">
        <w:rPr>
          <w:rFonts w:ascii="Times New Roman" w:hAnsi="Times New Roman"/>
          <w:b/>
          <w:iCs/>
          <w:sz w:val="28"/>
          <w:szCs w:val="28"/>
        </w:rPr>
        <w:t>Задача 2</w:t>
      </w:r>
    </w:p>
    <w:p w:rsidR="002F3BB4" w:rsidRPr="00955135" w:rsidRDefault="002F3BB4" w:rsidP="002F3BB4">
      <w:pPr>
        <w:spacing w:after="0" w:line="240" w:lineRule="auto"/>
        <w:ind w:right="-96" w:firstLine="284"/>
        <w:jc w:val="both"/>
        <w:rPr>
          <w:rFonts w:ascii="Times New Roman" w:hAnsi="Times New Roman"/>
          <w:sz w:val="28"/>
          <w:szCs w:val="28"/>
        </w:rPr>
      </w:pPr>
      <w:r w:rsidRPr="00955135">
        <w:rPr>
          <w:rFonts w:ascii="Times New Roman" w:hAnsi="Times New Roman"/>
          <w:sz w:val="28"/>
          <w:szCs w:val="28"/>
        </w:rPr>
        <w:t>Верховна Рада України прийняла постанову про створення Міністерства торгівлі України. Чи буде виконана така постанова?</w:t>
      </w:r>
    </w:p>
    <w:p w:rsidR="002F3BB4" w:rsidRPr="00955135" w:rsidRDefault="002F3BB4" w:rsidP="002F3BB4">
      <w:pPr>
        <w:spacing w:after="0" w:line="240" w:lineRule="auto"/>
        <w:ind w:right="-96" w:firstLine="284"/>
        <w:jc w:val="center"/>
        <w:rPr>
          <w:rFonts w:ascii="Times New Roman" w:hAnsi="Times New Roman"/>
          <w:b/>
          <w:sz w:val="28"/>
          <w:szCs w:val="28"/>
        </w:rPr>
      </w:pPr>
      <w:r w:rsidRPr="00955135">
        <w:rPr>
          <w:rFonts w:ascii="Times New Roman" w:hAnsi="Times New Roman"/>
          <w:b/>
          <w:sz w:val="28"/>
          <w:szCs w:val="28"/>
        </w:rPr>
        <w:t>Задача 3</w:t>
      </w:r>
    </w:p>
    <w:p w:rsidR="002F3BB4" w:rsidRPr="00955135" w:rsidRDefault="002F3BB4" w:rsidP="002F3BB4">
      <w:pPr>
        <w:spacing w:after="0" w:line="240" w:lineRule="auto"/>
        <w:ind w:right="-96" w:firstLine="284"/>
        <w:jc w:val="both"/>
        <w:rPr>
          <w:rFonts w:ascii="Times New Roman" w:hAnsi="Times New Roman"/>
          <w:sz w:val="28"/>
          <w:szCs w:val="28"/>
        </w:rPr>
      </w:pPr>
      <w:r w:rsidRPr="00955135">
        <w:rPr>
          <w:rFonts w:ascii="Times New Roman" w:hAnsi="Times New Roman"/>
          <w:sz w:val="28"/>
          <w:szCs w:val="28"/>
        </w:rPr>
        <w:t>Верховна Рада України прийняла закон, на який Президентом України було накладено вето, скасоване згодом Генеральною Прокуратурою України. Чи буде діяти закон?</w:t>
      </w:r>
    </w:p>
    <w:p w:rsidR="002F3BB4" w:rsidRPr="00955135" w:rsidRDefault="002F3BB4" w:rsidP="002F3BB4">
      <w:pPr>
        <w:pStyle w:val="a3"/>
        <w:ind w:right="-96" w:firstLine="284"/>
        <w:jc w:val="center"/>
        <w:rPr>
          <w:b/>
          <w:sz w:val="28"/>
          <w:szCs w:val="28"/>
          <w:lang w:val="uk-UA"/>
        </w:rPr>
      </w:pPr>
    </w:p>
    <w:p w:rsidR="002F3BB4" w:rsidRPr="00167FA5" w:rsidRDefault="002F3BB4" w:rsidP="002F3BB4">
      <w:pPr>
        <w:pStyle w:val="3"/>
        <w:spacing w:after="0" w:line="240" w:lineRule="auto"/>
        <w:ind w:right="-96" w:firstLine="284"/>
        <w:jc w:val="center"/>
        <w:outlineLvl w:val="1"/>
        <w:rPr>
          <w:rFonts w:ascii="Times New Roman" w:hAnsi="Times New Roman"/>
          <w:b/>
          <w:sz w:val="28"/>
          <w:szCs w:val="28"/>
        </w:rPr>
      </w:pPr>
      <w:r>
        <w:rPr>
          <w:rFonts w:ascii="Times New Roman" w:hAnsi="Times New Roman"/>
          <w:b/>
          <w:spacing w:val="-4"/>
          <w:sz w:val="28"/>
          <w:szCs w:val="28"/>
        </w:rPr>
        <w:t>Тема:</w:t>
      </w:r>
      <w:r w:rsidRPr="00955135">
        <w:rPr>
          <w:rFonts w:ascii="Times New Roman" w:hAnsi="Times New Roman"/>
          <w:b/>
          <w:bCs/>
          <w:sz w:val="28"/>
          <w:szCs w:val="28"/>
        </w:rPr>
        <w:t xml:space="preserve"> </w:t>
      </w:r>
      <w:r w:rsidRPr="00167FA5">
        <w:rPr>
          <w:rFonts w:ascii="Times New Roman" w:hAnsi="Times New Roman"/>
          <w:b/>
          <w:sz w:val="28"/>
          <w:szCs w:val="28"/>
        </w:rPr>
        <w:t>Конституційно-правовий статус Верховної Ради України</w:t>
      </w:r>
    </w:p>
    <w:p w:rsidR="002F3BB4" w:rsidRPr="00955135" w:rsidRDefault="002F3BB4" w:rsidP="002F3BB4">
      <w:pPr>
        <w:pStyle w:val="a3"/>
        <w:ind w:right="-96" w:firstLine="284"/>
        <w:jc w:val="center"/>
        <w:rPr>
          <w:b/>
          <w:sz w:val="28"/>
          <w:szCs w:val="28"/>
          <w:lang w:val="uk-UA"/>
        </w:rPr>
      </w:pPr>
      <w:r w:rsidRPr="00955135">
        <w:rPr>
          <w:b/>
          <w:sz w:val="28"/>
          <w:szCs w:val="28"/>
          <w:lang w:val="uk-UA"/>
        </w:rPr>
        <w:t>Задача 1</w:t>
      </w:r>
    </w:p>
    <w:p w:rsidR="002F3BB4" w:rsidRPr="00955135" w:rsidRDefault="002F3BB4" w:rsidP="002F3BB4">
      <w:pPr>
        <w:pStyle w:val="a3"/>
        <w:ind w:right="-96" w:firstLine="284"/>
        <w:rPr>
          <w:sz w:val="28"/>
          <w:szCs w:val="28"/>
          <w:lang w:val="uk-UA"/>
        </w:rPr>
      </w:pPr>
      <w:r w:rsidRPr="00955135">
        <w:rPr>
          <w:sz w:val="28"/>
          <w:szCs w:val="28"/>
          <w:lang w:val="uk-UA"/>
        </w:rPr>
        <w:t>Верховна Рада України прийняла закон України про внесення змін до Закону України «Про Регламент Верховної Ради України», згідно з якими народному депутату України дозволялося голосувати за довіреністю за іншого народного депутата України у випадку відрядження останнього. Закон був оскаржений до Конституційного Суду України. Яке рішення слід прийняти Конституційному Суду України?</w:t>
      </w:r>
    </w:p>
    <w:p w:rsidR="002F3BB4" w:rsidRPr="00955135" w:rsidRDefault="002F3BB4" w:rsidP="002F3BB4">
      <w:pPr>
        <w:pStyle w:val="a3"/>
        <w:ind w:right="-96" w:firstLine="284"/>
        <w:jc w:val="center"/>
        <w:rPr>
          <w:b/>
          <w:sz w:val="28"/>
          <w:szCs w:val="28"/>
          <w:lang w:val="uk-UA"/>
        </w:rPr>
      </w:pPr>
      <w:r w:rsidRPr="00955135">
        <w:rPr>
          <w:b/>
          <w:sz w:val="28"/>
          <w:szCs w:val="28"/>
          <w:lang w:val="uk-UA"/>
        </w:rPr>
        <w:t>Задача 2</w:t>
      </w:r>
    </w:p>
    <w:p w:rsidR="002F3BB4" w:rsidRPr="00955135" w:rsidRDefault="002F3BB4" w:rsidP="002F3BB4">
      <w:pPr>
        <w:pStyle w:val="a3"/>
        <w:ind w:right="-96" w:firstLine="284"/>
        <w:rPr>
          <w:sz w:val="28"/>
          <w:szCs w:val="28"/>
          <w:lang w:val="uk-UA"/>
        </w:rPr>
      </w:pPr>
      <w:r w:rsidRPr="00955135">
        <w:rPr>
          <w:sz w:val="28"/>
          <w:szCs w:val="28"/>
          <w:lang w:val="uk-UA"/>
        </w:rPr>
        <w:t>Верховна Рада України прийняла закон України, яким передала повноваження щодо утворення міністерств України Президенту України. Закон був оскаржений до Конституційного Суду України. Яке рішення слід прийняти Конституційному Суду України?</w:t>
      </w:r>
    </w:p>
    <w:p w:rsidR="002F3BB4" w:rsidRDefault="002F3BB4" w:rsidP="002F3BB4">
      <w:pPr>
        <w:pStyle w:val="a3"/>
        <w:ind w:right="-96" w:firstLine="284"/>
        <w:jc w:val="center"/>
        <w:rPr>
          <w:b/>
          <w:sz w:val="28"/>
          <w:szCs w:val="28"/>
          <w:lang w:val="uk-UA"/>
        </w:rPr>
      </w:pPr>
    </w:p>
    <w:p w:rsidR="002F3BB4" w:rsidRDefault="002F3BB4" w:rsidP="002F3BB4">
      <w:pPr>
        <w:pStyle w:val="a3"/>
        <w:ind w:right="-96" w:firstLine="284"/>
        <w:jc w:val="center"/>
        <w:rPr>
          <w:b/>
          <w:sz w:val="28"/>
          <w:szCs w:val="28"/>
          <w:lang w:val="uk-UA"/>
        </w:rPr>
      </w:pPr>
    </w:p>
    <w:p w:rsidR="002F3BB4" w:rsidRDefault="002F3BB4" w:rsidP="002F3BB4">
      <w:pPr>
        <w:pStyle w:val="a3"/>
        <w:ind w:right="-96" w:firstLine="284"/>
        <w:jc w:val="center"/>
        <w:rPr>
          <w:b/>
          <w:sz w:val="28"/>
          <w:szCs w:val="28"/>
          <w:lang w:val="uk-UA"/>
        </w:rPr>
      </w:pPr>
    </w:p>
    <w:p w:rsidR="002F3BB4" w:rsidRPr="00955135" w:rsidRDefault="002F3BB4" w:rsidP="002F3BB4">
      <w:pPr>
        <w:pStyle w:val="a3"/>
        <w:ind w:right="-96" w:firstLine="284"/>
        <w:jc w:val="center"/>
        <w:rPr>
          <w:b/>
          <w:sz w:val="28"/>
          <w:szCs w:val="28"/>
          <w:lang w:val="uk-UA"/>
        </w:rPr>
      </w:pPr>
      <w:r w:rsidRPr="00955135">
        <w:rPr>
          <w:b/>
          <w:sz w:val="28"/>
          <w:szCs w:val="28"/>
          <w:lang w:val="uk-UA"/>
        </w:rPr>
        <w:t>Задача 3</w:t>
      </w:r>
    </w:p>
    <w:p w:rsidR="002F3BB4" w:rsidRPr="00955135" w:rsidRDefault="002F3BB4" w:rsidP="002F3BB4">
      <w:pPr>
        <w:pStyle w:val="a3"/>
        <w:ind w:right="-96" w:firstLine="284"/>
        <w:rPr>
          <w:noProof/>
          <w:sz w:val="28"/>
          <w:szCs w:val="28"/>
          <w:lang w:val="uk-UA"/>
        </w:rPr>
      </w:pPr>
      <w:r w:rsidRPr="00955135">
        <w:rPr>
          <w:sz w:val="28"/>
          <w:szCs w:val="28"/>
          <w:lang w:val="uk-UA"/>
        </w:rPr>
        <w:t xml:space="preserve">21 березня 2014 року Верховна Рада України </w:t>
      </w:r>
      <w:r w:rsidRPr="00955135">
        <w:rPr>
          <w:noProof/>
          <w:sz w:val="28"/>
          <w:szCs w:val="28"/>
          <w:lang w:val="uk-UA"/>
        </w:rPr>
        <w:t>схвалила Програму діяльності Кабінету Міністрів України. Чи може бути поставлене питання про відповідальність Кабінету Міністрів України 26 вересня 2014 року?</w:t>
      </w:r>
    </w:p>
    <w:p w:rsidR="002F3BB4" w:rsidRDefault="002F3BB4" w:rsidP="002F3BB4">
      <w:pPr>
        <w:pStyle w:val="3"/>
        <w:tabs>
          <w:tab w:val="left" w:pos="567"/>
        </w:tabs>
        <w:spacing w:after="0" w:line="240" w:lineRule="auto"/>
        <w:ind w:right="-96" w:firstLine="284"/>
        <w:jc w:val="both"/>
        <w:outlineLvl w:val="1"/>
        <w:rPr>
          <w:rFonts w:ascii="Times New Roman" w:hAnsi="Times New Roman"/>
          <w:spacing w:val="-4"/>
          <w:sz w:val="28"/>
          <w:szCs w:val="28"/>
        </w:rPr>
      </w:pPr>
    </w:p>
    <w:p w:rsidR="002F3BB4" w:rsidRPr="00167FA5" w:rsidRDefault="002F3BB4" w:rsidP="002F3BB4">
      <w:pPr>
        <w:pStyle w:val="3"/>
        <w:tabs>
          <w:tab w:val="left" w:pos="567"/>
        </w:tabs>
        <w:spacing w:after="0" w:line="240" w:lineRule="auto"/>
        <w:ind w:right="-96" w:firstLine="284"/>
        <w:jc w:val="center"/>
        <w:outlineLvl w:val="1"/>
        <w:rPr>
          <w:rFonts w:ascii="Times New Roman" w:hAnsi="Times New Roman"/>
          <w:b/>
          <w:sz w:val="28"/>
          <w:szCs w:val="28"/>
        </w:rPr>
      </w:pPr>
      <w:r>
        <w:rPr>
          <w:rFonts w:ascii="Times New Roman" w:hAnsi="Times New Roman"/>
          <w:b/>
          <w:spacing w:val="-4"/>
          <w:sz w:val="28"/>
          <w:szCs w:val="28"/>
        </w:rPr>
        <w:t>Тема:</w:t>
      </w:r>
      <w:r w:rsidRPr="00955135">
        <w:rPr>
          <w:rFonts w:ascii="Times New Roman" w:hAnsi="Times New Roman"/>
          <w:b/>
          <w:bCs/>
          <w:sz w:val="28"/>
          <w:szCs w:val="28"/>
        </w:rPr>
        <w:t xml:space="preserve"> </w:t>
      </w:r>
      <w:r w:rsidRPr="00167FA5">
        <w:rPr>
          <w:rFonts w:ascii="Times New Roman" w:hAnsi="Times New Roman"/>
          <w:b/>
          <w:sz w:val="28"/>
          <w:szCs w:val="28"/>
        </w:rPr>
        <w:t>Президент України</w:t>
      </w:r>
    </w:p>
    <w:p w:rsidR="002F3BB4" w:rsidRPr="00955135" w:rsidRDefault="002F3BB4" w:rsidP="002F3BB4">
      <w:pPr>
        <w:tabs>
          <w:tab w:val="left" w:pos="426"/>
        </w:tabs>
        <w:spacing w:after="0" w:line="240" w:lineRule="auto"/>
        <w:ind w:firstLine="284"/>
        <w:jc w:val="center"/>
        <w:rPr>
          <w:rFonts w:ascii="Times New Roman" w:hAnsi="Times New Roman"/>
          <w:b/>
          <w:sz w:val="28"/>
          <w:szCs w:val="28"/>
        </w:rPr>
      </w:pPr>
      <w:r w:rsidRPr="00955135">
        <w:rPr>
          <w:rFonts w:ascii="Times New Roman" w:hAnsi="Times New Roman"/>
          <w:b/>
          <w:sz w:val="28"/>
          <w:szCs w:val="28"/>
        </w:rPr>
        <w:t>Задача 1</w:t>
      </w:r>
    </w:p>
    <w:p w:rsidR="002F3BB4" w:rsidRPr="00955135" w:rsidRDefault="002F3BB4" w:rsidP="002F3BB4">
      <w:pPr>
        <w:tabs>
          <w:tab w:val="left" w:pos="426"/>
        </w:tabs>
        <w:spacing w:after="0" w:line="240" w:lineRule="auto"/>
        <w:ind w:firstLine="284"/>
        <w:jc w:val="both"/>
        <w:rPr>
          <w:rFonts w:ascii="Times New Roman" w:hAnsi="Times New Roman"/>
          <w:sz w:val="28"/>
          <w:szCs w:val="28"/>
        </w:rPr>
      </w:pPr>
      <w:r w:rsidRPr="00955135">
        <w:rPr>
          <w:rFonts w:ascii="Times New Roman" w:hAnsi="Times New Roman"/>
          <w:sz w:val="28"/>
          <w:szCs w:val="28"/>
        </w:rPr>
        <w:t>Указом Президента України було затверджено Положення про Державне Управління справами Президента, якому були передані повноваження з матеріально-технічного забезпечення діяльності органів державної влади, зокрема Верховної Ради України. Даний указ був оскаржений у Вищому адміністративному суді України на тій підставі, що Конституція не надає Президенту України права здійснювати матеріально-технічне забезпечення діяльності парламенту. Представник Президента заперечував, посилаючись на те, що Конституція не забороняє Президенту здійснювати зазначену діяльність. Яке рішення слід винести Вищому адміністративному суду України?</w:t>
      </w:r>
    </w:p>
    <w:p w:rsidR="002F3BB4" w:rsidRPr="00955135" w:rsidRDefault="002F3BB4" w:rsidP="002F3BB4">
      <w:pPr>
        <w:pStyle w:val="a5"/>
        <w:spacing w:before="0" w:beforeAutospacing="0" w:after="0" w:afterAutospacing="0"/>
        <w:ind w:firstLine="284"/>
        <w:jc w:val="center"/>
        <w:rPr>
          <w:b/>
          <w:sz w:val="28"/>
          <w:szCs w:val="28"/>
        </w:rPr>
      </w:pPr>
      <w:r w:rsidRPr="00955135">
        <w:rPr>
          <w:b/>
          <w:sz w:val="28"/>
          <w:szCs w:val="28"/>
        </w:rPr>
        <w:t>Задача 2</w:t>
      </w:r>
    </w:p>
    <w:p w:rsidR="002F3BB4" w:rsidRPr="00955135" w:rsidRDefault="002F3BB4" w:rsidP="002F3BB4">
      <w:pPr>
        <w:pStyle w:val="a5"/>
        <w:spacing w:before="0" w:beforeAutospacing="0" w:after="0" w:afterAutospacing="0"/>
        <w:ind w:firstLine="284"/>
        <w:jc w:val="both"/>
        <w:rPr>
          <w:sz w:val="28"/>
          <w:szCs w:val="28"/>
        </w:rPr>
      </w:pPr>
      <w:r w:rsidRPr="00955135">
        <w:rPr>
          <w:sz w:val="28"/>
          <w:szCs w:val="28"/>
        </w:rPr>
        <w:t>25 травня 2014 року відбулися вибори Президента України. Визначте, коли мають відбутися чергові вибори Президента України.</w:t>
      </w:r>
    </w:p>
    <w:p w:rsidR="002F3BB4" w:rsidRPr="00955135" w:rsidRDefault="002F3BB4" w:rsidP="002F3BB4">
      <w:pPr>
        <w:pStyle w:val="a5"/>
        <w:spacing w:before="0" w:beforeAutospacing="0" w:after="0" w:afterAutospacing="0"/>
        <w:ind w:firstLine="284"/>
        <w:jc w:val="center"/>
        <w:rPr>
          <w:b/>
          <w:sz w:val="28"/>
          <w:szCs w:val="28"/>
        </w:rPr>
      </w:pPr>
      <w:proofErr w:type="spellStart"/>
      <w:r w:rsidRPr="00955135">
        <w:rPr>
          <w:b/>
          <w:sz w:val="28"/>
          <w:szCs w:val="28"/>
        </w:rPr>
        <w:t>адача</w:t>
      </w:r>
      <w:proofErr w:type="spellEnd"/>
      <w:r w:rsidRPr="00955135">
        <w:rPr>
          <w:b/>
          <w:sz w:val="28"/>
          <w:szCs w:val="28"/>
        </w:rPr>
        <w:t xml:space="preserve"> 3</w:t>
      </w:r>
    </w:p>
    <w:p w:rsidR="002F3BB4" w:rsidRPr="00955135" w:rsidRDefault="002F3BB4" w:rsidP="002F3BB4">
      <w:pPr>
        <w:pStyle w:val="a5"/>
        <w:spacing w:before="0" w:beforeAutospacing="0" w:after="0" w:afterAutospacing="0"/>
        <w:ind w:firstLine="284"/>
        <w:jc w:val="both"/>
        <w:rPr>
          <w:sz w:val="28"/>
          <w:szCs w:val="28"/>
        </w:rPr>
      </w:pPr>
      <w:r w:rsidRPr="00955135">
        <w:rPr>
          <w:sz w:val="28"/>
          <w:szCs w:val="28"/>
        </w:rPr>
        <w:lastRenderedPageBreak/>
        <w:t>За усунення Президента України з поста в порядку імпічменту проголосувало 335 депутатів Верховної Ради України після перевірки справи Конституційним Судом і розгляду справи про імпічмент та висновку Верховного Суду України. Чи буде Верховною Радою затверджено дане рішення?</w:t>
      </w:r>
    </w:p>
    <w:p w:rsidR="002F3BB4" w:rsidRDefault="002F3BB4" w:rsidP="002F3BB4">
      <w:pPr>
        <w:pStyle w:val="3"/>
        <w:spacing w:after="0" w:line="240" w:lineRule="auto"/>
        <w:ind w:right="-96" w:firstLine="284"/>
        <w:outlineLvl w:val="1"/>
        <w:rPr>
          <w:rFonts w:ascii="Times New Roman" w:hAnsi="Times New Roman"/>
          <w:b/>
          <w:spacing w:val="-4"/>
          <w:sz w:val="28"/>
          <w:szCs w:val="28"/>
        </w:rPr>
      </w:pPr>
    </w:p>
    <w:p w:rsidR="002F3BB4" w:rsidRPr="00167FA5" w:rsidRDefault="002F3BB4" w:rsidP="002F3BB4">
      <w:pPr>
        <w:pStyle w:val="3"/>
        <w:spacing w:after="0" w:line="240" w:lineRule="auto"/>
        <w:ind w:right="-96" w:firstLine="284"/>
        <w:jc w:val="center"/>
        <w:outlineLvl w:val="1"/>
        <w:rPr>
          <w:rFonts w:ascii="Times New Roman" w:hAnsi="Times New Roman"/>
          <w:b/>
          <w:sz w:val="28"/>
          <w:szCs w:val="28"/>
        </w:rPr>
      </w:pPr>
      <w:r>
        <w:rPr>
          <w:rFonts w:ascii="Times New Roman" w:hAnsi="Times New Roman"/>
          <w:b/>
          <w:spacing w:val="-4"/>
          <w:sz w:val="28"/>
          <w:szCs w:val="28"/>
        </w:rPr>
        <w:t>Тема:</w:t>
      </w:r>
      <w:r w:rsidRPr="00955135">
        <w:rPr>
          <w:rFonts w:ascii="Times New Roman" w:hAnsi="Times New Roman"/>
          <w:b/>
          <w:bCs/>
          <w:sz w:val="28"/>
          <w:szCs w:val="28"/>
        </w:rPr>
        <w:t xml:space="preserve"> </w:t>
      </w:r>
      <w:r w:rsidRPr="00167FA5">
        <w:rPr>
          <w:rFonts w:ascii="Times New Roman" w:hAnsi="Times New Roman"/>
          <w:b/>
          <w:sz w:val="28"/>
          <w:szCs w:val="28"/>
        </w:rPr>
        <w:t>Кабінет Міністрів України, інші органи виконавчої влади</w:t>
      </w:r>
    </w:p>
    <w:p w:rsidR="002F3BB4" w:rsidRPr="00167FA5" w:rsidRDefault="002F3BB4" w:rsidP="002F3BB4">
      <w:pPr>
        <w:pStyle w:val="a3"/>
        <w:ind w:right="-96" w:firstLine="284"/>
        <w:jc w:val="center"/>
        <w:rPr>
          <w:b/>
          <w:sz w:val="28"/>
          <w:szCs w:val="28"/>
          <w:lang w:val="uk-UA"/>
        </w:rPr>
      </w:pPr>
      <w:r w:rsidRPr="00167FA5">
        <w:rPr>
          <w:b/>
          <w:sz w:val="28"/>
          <w:szCs w:val="28"/>
          <w:lang w:val="uk-UA"/>
        </w:rPr>
        <w:t>Задача 1</w:t>
      </w:r>
    </w:p>
    <w:p w:rsidR="002F3BB4" w:rsidRPr="00955135" w:rsidRDefault="002F3BB4" w:rsidP="002F3BB4">
      <w:pPr>
        <w:pStyle w:val="a3"/>
        <w:ind w:right="-96" w:firstLine="284"/>
        <w:rPr>
          <w:noProof/>
          <w:sz w:val="28"/>
          <w:szCs w:val="28"/>
          <w:lang w:val="uk-UA"/>
        </w:rPr>
      </w:pPr>
      <w:r w:rsidRPr="00955135">
        <w:rPr>
          <w:noProof/>
          <w:sz w:val="28"/>
          <w:szCs w:val="28"/>
          <w:lang w:val="uk-UA"/>
        </w:rPr>
        <w:t>На сесії обласної ради, до складу якої входять 90 депутатів, було прийняте рішення про недовіру голові обласної державної адміністрації. «За» проголосували 65 депутатів. Чи зобовязаний Президент України прийняти рішення про відставку голови обласної державної адміністрації?</w:t>
      </w:r>
    </w:p>
    <w:p w:rsidR="002F3BB4" w:rsidRPr="00955135" w:rsidRDefault="002F3BB4" w:rsidP="002F3BB4">
      <w:pPr>
        <w:pStyle w:val="a3"/>
        <w:ind w:right="-96" w:firstLine="284"/>
        <w:jc w:val="center"/>
        <w:rPr>
          <w:b/>
          <w:sz w:val="28"/>
          <w:szCs w:val="28"/>
          <w:lang w:val="uk-UA"/>
        </w:rPr>
      </w:pPr>
      <w:r w:rsidRPr="00955135">
        <w:rPr>
          <w:b/>
          <w:sz w:val="28"/>
          <w:szCs w:val="28"/>
          <w:lang w:val="uk-UA"/>
        </w:rPr>
        <w:t>Задача 2</w:t>
      </w:r>
    </w:p>
    <w:p w:rsidR="002F3BB4" w:rsidRPr="00955135" w:rsidRDefault="002F3BB4" w:rsidP="002F3BB4">
      <w:pPr>
        <w:pStyle w:val="a3"/>
        <w:ind w:right="-96" w:firstLine="284"/>
        <w:rPr>
          <w:sz w:val="28"/>
          <w:szCs w:val="28"/>
          <w:lang w:val="uk-UA"/>
        </w:rPr>
      </w:pPr>
      <w:r w:rsidRPr="00955135">
        <w:rPr>
          <w:sz w:val="28"/>
          <w:szCs w:val="28"/>
          <w:lang w:val="uk-UA"/>
        </w:rPr>
        <w:t>На прохання викладача навести приклади органів виконавчої влади студент Іваненко до них відніс: Львівську обласну державну адміністрацію; Міністерство внутрішніх справ України; Генеральну Прокуратуру України; Миколаївську обласну раду. Дайте оцінку відповіді студента Іваненка.</w:t>
      </w:r>
    </w:p>
    <w:p w:rsidR="002F3BB4" w:rsidRDefault="002F3BB4" w:rsidP="002F3BB4">
      <w:pPr>
        <w:pStyle w:val="a3"/>
        <w:ind w:right="-96" w:firstLine="284"/>
        <w:jc w:val="center"/>
        <w:rPr>
          <w:b/>
          <w:sz w:val="28"/>
          <w:szCs w:val="28"/>
          <w:lang w:val="uk-UA"/>
        </w:rPr>
      </w:pPr>
    </w:p>
    <w:p w:rsidR="002F3BB4" w:rsidRDefault="002F3BB4" w:rsidP="002F3BB4">
      <w:pPr>
        <w:pStyle w:val="a3"/>
        <w:ind w:right="-96" w:firstLine="284"/>
        <w:jc w:val="center"/>
        <w:rPr>
          <w:b/>
          <w:sz w:val="28"/>
          <w:szCs w:val="28"/>
          <w:lang w:val="uk-UA"/>
        </w:rPr>
      </w:pPr>
    </w:p>
    <w:p w:rsidR="002F3BB4" w:rsidRDefault="002F3BB4" w:rsidP="002F3BB4">
      <w:pPr>
        <w:pStyle w:val="a3"/>
        <w:ind w:right="-96" w:firstLine="284"/>
        <w:jc w:val="center"/>
        <w:rPr>
          <w:b/>
          <w:sz w:val="28"/>
          <w:szCs w:val="28"/>
          <w:lang w:val="uk-UA"/>
        </w:rPr>
      </w:pPr>
    </w:p>
    <w:p w:rsidR="002F3BB4" w:rsidRPr="00955135" w:rsidRDefault="002F3BB4" w:rsidP="002F3BB4">
      <w:pPr>
        <w:pStyle w:val="a3"/>
        <w:ind w:right="-96" w:firstLine="284"/>
        <w:jc w:val="center"/>
        <w:rPr>
          <w:b/>
          <w:sz w:val="28"/>
          <w:szCs w:val="28"/>
          <w:lang w:val="uk-UA"/>
        </w:rPr>
      </w:pPr>
      <w:r w:rsidRPr="00955135">
        <w:rPr>
          <w:b/>
          <w:sz w:val="28"/>
          <w:szCs w:val="28"/>
          <w:lang w:val="uk-UA"/>
        </w:rPr>
        <w:t>Задача 3</w:t>
      </w:r>
    </w:p>
    <w:p w:rsidR="002F3BB4" w:rsidRPr="00955135" w:rsidRDefault="002F3BB4" w:rsidP="002F3BB4">
      <w:pPr>
        <w:pStyle w:val="a3"/>
        <w:ind w:right="-96" w:firstLine="284"/>
        <w:rPr>
          <w:sz w:val="28"/>
          <w:szCs w:val="28"/>
          <w:lang w:val="uk-UA"/>
        </w:rPr>
      </w:pPr>
      <w:r w:rsidRPr="00955135">
        <w:rPr>
          <w:sz w:val="28"/>
          <w:szCs w:val="28"/>
          <w:lang w:val="uk-UA"/>
        </w:rPr>
        <w:t>У зв’язку з обранням нового складу Верховної Ради України деякі депутати вимагали складення повноважень Кабінету Міністрів України. Чи обґрунтовані дані вимоги депутатів?</w:t>
      </w:r>
    </w:p>
    <w:p w:rsidR="002F3BB4" w:rsidRPr="00F664B8" w:rsidRDefault="002F3BB4" w:rsidP="002F3BB4">
      <w:pPr>
        <w:pStyle w:val="a3"/>
        <w:ind w:right="-96" w:firstLine="284"/>
        <w:jc w:val="center"/>
        <w:rPr>
          <w:b/>
          <w:sz w:val="10"/>
          <w:szCs w:val="10"/>
          <w:lang w:val="uk-UA"/>
        </w:rPr>
      </w:pPr>
    </w:p>
    <w:p w:rsidR="002F3BB4" w:rsidRDefault="002F3BB4" w:rsidP="002F3BB4">
      <w:pPr>
        <w:pStyle w:val="3"/>
        <w:spacing w:after="0" w:line="240" w:lineRule="auto"/>
        <w:ind w:right="-96" w:firstLine="284"/>
        <w:jc w:val="center"/>
        <w:rPr>
          <w:rFonts w:ascii="Times New Roman" w:hAnsi="Times New Roman"/>
          <w:b/>
          <w:sz w:val="28"/>
          <w:szCs w:val="28"/>
        </w:rPr>
      </w:pPr>
      <w:r>
        <w:rPr>
          <w:rFonts w:ascii="Times New Roman" w:hAnsi="Times New Roman"/>
          <w:b/>
          <w:spacing w:val="-4"/>
          <w:sz w:val="28"/>
          <w:szCs w:val="28"/>
        </w:rPr>
        <w:t>Тема:</w:t>
      </w:r>
      <w:r w:rsidRPr="00955135">
        <w:rPr>
          <w:rFonts w:ascii="Times New Roman" w:hAnsi="Times New Roman"/>
          <w:b/>
          <w:bCs/>
          <w:sz w:val="28"/>
          <w:szCs w:val="28"/>
        </w:rPr>
        <w:t xml:space="preserve"> </w:t>
      </w:r>
      <w:r w:rsidRPr="00F664B8">
        <w:rPr>
          <w:rFonts w:ascii="Times New Roman" w:hAnsi="Times New Roman"/>
          <w:b/>
          <w:sz w:val="28"/>
          <w:szCs w:val="28"/>
        </w:rPr>
        <w:t>Конституційні засади судової влади. Прокуратура</w:t>
      </w:r>
    </w:p>
    <w:p w:rsidR="002F3BB4" w:rsidRPr="00F664B8" w:rsidRDefault="002F3BB4" w:rsidP="002F3BB4">
      <w:pPr>
        <w:pStyle w:val="3"/>
        <w:spacing w:after="0" w:line="240" w:lineRule="auto"/>
        <w:ind w:right="-96" w:firstLine="284"/>
        <w:jc w:val="center"/>
        <w:rPr>
          <w:rFonts w:ascii="Times New Roman" w:hAnsi="Times New Roman"/>
          <w:b/>
          <w:sz w:val="28"/>
          <w:szCs w:val="28"/>
        </w:rPr>
      </w:pPr>
      <w:r>
        <w:rPr>
          <w:rFonts w:ascii="Times New Roman" w:hAnsi="Times New Roman"/>
          <w:b/>
          <w:sz w:val="28"/>
          <w:szCs w:val="28"/>
        </w:rPr>
        <w:t>Задача 1</w:t>
      </w:r>
    </w:p>
    <w:p w:rsidR="002F3BB4" w:rsidRPr="00955135" w:rsidRDefault="002F3BB4" w:rsidP="002F3BB4">
      <w:pPr>
        <w:tabs>
          <w:tab w:val="left" w:pos="426"/>
        </w:tabs>
        <w:spacing w:after="0" w:line="240" w:lineRule="auto"/>
        <w:ind w:right="-96" w:firstLine="284"/>
        <w:jc w:val="both"/>
        <w:rPr>
          <w:rFonts w:ascii="Times New Roman" w:hAnsi="Times New Roman"/>
          <w:sz w:val="28"/>
          <w:szCs w:val="28"/>
        </w:rPr>
      </w:pPr>
      <w:r w:rsidRPr="00955135">
        <w:rPr>
          <w:rFonts w:ascii="Times New Roman" w:hAnsi="Times New Roman"/>
          <w:sz w:val="28"/>
          <w:szCs w:val="28"/>
        </w:rPr>
        <w:t>Прокурор звернувся до суду в інтересах приватного підприємця. Чи може суд розглядати таку позовну заяву?</w:t>
      </w:r>
    </w:p>
    <w:p w:rsidR="002F3BB4" w:rsidRPr="00955135" w:rsidRDefault="002F3BB4" w:rsidP="002F3BB4">
      <w:pPr>
        <w:pStyle w:val="a3"/>
        <w:ind w:right="-96" w:firstLine="284"/>
        <w:jc w:val="center"/>
        <w:rPr>
          <w:b/>
          <w:sz w:val="28"/>
          <w:szCs w:val="28"/>
          <w:lang w:val="uk-UA"/>
        </w:rPr>
      </w:pPr>
      <w:r w:rsidRPr="00955135">
        <w:rPr>
          <w:b/>
          <w:sz w:val="28"/>
          <w:szCs w:val="28"/>
          <w:lang w:val="uk-UA"/>
        </w:rPr>
        <w:t>Задача 2</w:t>
      </w:r>
    </w:p>
    <w:p w:rsidR="002F3BB4" w:rsidRPr="00955135" w:rsidRDefault="002F3BB4" w:rsidP="002F3BB4">
      <w:pPr>
        <w:pStyle w:val="a3"/>
        <w:ind w:right="-96" w:firstLine="284"/>
        <w:rPr>
          <w:sz w:val="28"/>
          <w:szCs w:val="28"/>
          <w:lang w:val="uk-UA"/>
        </w:rPr>
      </w:pPr>
      <w:r w:rsidRPr="00955135">
        <w:rPr>
          <w:sz w:val="28"/>
          <w:szCs w:val="28"/>
          <w:lang w:val="uk-UA"/>
        </w:rPr>
        <w:t>40 народних депутатів звернулись до Конституційного Суду України з конституційним поданням про визнання закону неконституційним. Чи повинен Конституційний Суд України розглядати таке подання?</w:t>
      </w:r>
    </w:p>
    <w:p w:rsidR="002F3BB4" w:rsidRPr="00955135" w:rsidRDefault="002F3BB4" w:rsidP="002F3BB4">
      <w:pPr>
        <w:pStyle w:val="a3"/>
        <w:ind w:right="-96" w:firstLine="284"/>
        <w:jc w:val="center"/>
        <w:rPr>
          <w:b/>
          <w:sz w:val="28"/>
          <w:szCs w:val="28"/>
          <w:lang w:val="uk-UA"/>
        </w:rPr>
      </w:pPr>
      <w:r w:rsidRPr="00955135">
        <w:rPr>
          <w:b/>
          <w:sz w:val="28"/>
          <w:szCs w:val="28"/>
          <w:lang w:val="uk-UA"/>
        </w:rPr>
        <w:t>Задача 3</w:t>
      </w:r>
    </w:p>
    <w:p w:rsidR="002F3BB4" w:rsidRPr="00955135" w:rsidRDefault="002F3BB4" w:rsidP="002F3BB4">
      <w:pPr>
        <w:pStyle w:val="a3"/>
        <w:ind w:right="-96" w:firstLine="284"/>
        <w:rPr>
          <w:sz w:val="28"/>
          <w:szCs w:val="28"/>
          <w:lang w:val="uk-UA"/>
        </w:rPr>
      </w:pPr>
      <w:r w:rsidRPr="00955135">
        <w:rPr>
          <w:sz w:val="28"/>
          <w:szCs w:val="28"/>
          <w:lang w:val="uk-UA"/>
        </w:rPr>
        <w:t>Громадянин України звернувся до господарського суду України з позовом про повернення частини земельної ділянки. Чи повинен господарський суд України розглядати такий позов?</w:t>
      </w:r>
    </w:p>
    <w:p w:rsidR="002F3BB4" w:rsidRPr="00F664B8" w:rsidRDefault="002F3BB4" w:rsidP="002F3BB4">
      <w:pPr>
        <w:pStyle w:val="3"/>
        <w:spacing w:after="0" w:line="240" w:lineRule="auto"/>
        <w:ind w:right="-96" w:firstLine="284"/>
        <w:jc w:val="both"/>
        <w:outlineLvl w:val="1"/>
        <w:rPr>
          <w:rFonts w:ascii="Times New Roman" w:hAnsi="Times New Roman"/>
          <w:spacing w:val="-4"/>
          <w:sz w:val="10"/>
          <w:szCs w:val="10"/>
        </w:rPr>
      </w:pPr>
    </w:p>
    <w:p w:rsidR="002F3BB4" w:rsidRPr="00F664B8" w:rsidRDefault="002F3BB4" w:rsidP="002F3BB4">
      <w:pPr>
        <w:pStyle w:val="3"/>
        <w:spacing w:after="0" w:line="240" w:lineRule="auto"/>
        <w:ind w:right="-96" w:firstLine="284"/>
        <w:jc w:val="center"/>
        <w:outlineLvl w:val="1"/>
        <w:rPr>
          <w:rFonts w:ascii="Times New Roman" w:hAnsi="Times New Roman"/>
          <w:b/>
          <w:sz w:val="28"/>
          <w:szCs w:val="28"/>
        </w:rPr>
      </w:pPr>
      <w:r>
        <w:rPr>
          <w:rFonts w:ascii="Times New Roman" w:hAnsi="Times New Roman"/>
          <w:b/>
          <w:spacing w:val="-4"/>
          <w:sz w:val="28"/>
          <w:szCs w:val="28"/>
        </w:rPr>
        <w:t>Тема:</w:t>
      </w:r>
      <w:r w:rsidRPr="00955135">
        <w:rPr>
          <w:rFonts w:ascii="Times New Roman" w:hAnsi="Times New Roman"/>
          <w:b/>
          <w:bCs/>
          <w:sz w:val="28"/>
          <w:szCs w:val="28"/>
        </w:rPr>
        <w:t xml:space="preserve"> </w:t>
      </w:r>
      <w:r w:rsidRPr="00F664B8">
        <w:rPr>
          <w:rFonts w:ascii="Times New Roman" w:hAnsi="Times New Roman"/>
          <w:b/>
          <w:sz w:val="28"/>
          <w:szCs w:val="28"/>
        </w:rPr>
        <w:t>Територіальний устрій України</w:t>
      </w:r>
    </w:p>
    <w:p w:rsidR="002F3BB4" w:rsidRPr="00955135" w:rsidRDefault="002F3BB4" w:rsidP="002F3BB4">
      <w:pPr>
        <w:pStyle w:val="a3"/>
        <w:tabs>
          <w:tab w:val="left" w:pos="0"/>
        </w:tabs>
        <w:ind w:right="-96" w:firstLine="284"/>
        <w:jc w:val="center"/>
        <w:rPr>
          <w:b/>
          <w:sz w:val="28"/>
          <w:szCs w:val="28"/>
          <w:lang w:val="uk-UA"/>
        </w:rPr>
      </w:pPr>
      <w:r w:rsidRPr="00955135">
        <w:rPr>
          <w:b/>
          <w:sz w:val="28"/>
          <w:szCs w:val="28"/>
          <w:lang w:val="uk-UA"/>
        </w:rPr>
        <w:t>Задача 1</w:t>
      </w:r>
    </w:p>
    <w:p w:rsidR="002F3BB4" w:rsidRPr="00955135" w:rsidRDefault="002F3BB4" w:rsidP="002F3BB4">
      <w:pPr>
        <w:pStyle w:val="a3"/>
        <w:tabs>
          <w:tab w:val="left" w:pos="0"/>
        </w:tabs>
        <w:ind w:right="-96" w:firstLine="284"/>
        <w:rPr>
          <w:sz w:val="28"/>
          <w:szCs w:val="28"/>
          <w:lang w:val="uk-UA"/>
        </w:rPr>
      </w:pPr>
      <w:r w:rsidRPr="00955135">
        <w:rPr>
          <w:sz w:val="28"/>
          <w:szCs w:val="28"/>
          <w:lang w:val="uk-UA"/>
        </w:rPr>
        <w:t>Верховна Рада України прийняла закон про об’єднання Херсонської і Миколаївської областей в одну. Чи відповідає такий закон Конституції України?</w:t>
      </w:r>
    </w:p>
    <w:p w:rsidR="002F3BB4" w:rsidRPr="00955135" w:rsidRDefault="002F3BB4" w:rsidP="002F3BB4">
      <w:pPr>
        <w:pStyle w:val="a3"/>
        <w:tabs>
          <w:tab w:val="left" w:pos="0"/>
        </w:tabs>
        <w:ind w:right="-96" w:firstLine="284"/>
        <w:jc w:val="center"/>
        <w:rPr>
          <w:b/>
          <w:sz w:val="28"/>
          <w:szCs w:val="28"/>
          <w:lang w:val="uk-UA"/>
        </w:rPr>
      </w:pPr>
      <w:r w:rsidRPr="00955135">
        <w:rPr>
          <w:b/>
          <w:sz w:val="28"/>
          <w:szCs w:val="28"/>
          <w:lang w:val="uk-UA"/>
        </w:rPr>
        <w:t>Задача 2</w:t>
      </w:r>
    </w:p>
    <w:p w:rsidR="002F3BB4" w:rsidRPr="00955135" w:rsidRDefault="002F3BB4" w:rsidP="002F3BB4">
      <w:pPr>
        <w:pStyle w:val="a3"/>
        <w:tabs>
          <w:tab w:val="left" w:pos="0"/>
        </w:tabs>
        <w:ind w:right="-96" w:firstLine="284"/>
        <w:rPr>
          <w:sz w:val="28"/>
          <w:szCs w:val="28"/>
          <w:lang w:val="uk-UA"/>
        </w:rPr>
      </w:pPr>
      <w:r w:rsidRPr="00955135">
        <w:rPr>
          <w:sz w:val="28"/>
          <w:szCs w:val="28"/>
          <w:lang w:val="uk-UA"/>
        </w:rPr>
        <w:t>Дніпропетровська обласна рада прийняла рішення про приєднання до себе Красноармійського району Донецької області. Чи правомірне таке рішення?</w:t>
      </w:r>
    </w:p>
    <w:p w:rsidR="002F3BB4" w:rsidRPr="00955135" w:rsidRDefault="002F3BB4" w:rsidP="002F3BB4">
      <w:pPr>
        <w:pStyle w:val="a3"/>
        <w:tabs>
          <w:tab w:val="left" w:pos="0"/>
        </w:tabs>
        <w:ind w:right="-96" w:firstLine="284"/>
        <w:jc w:val="center"/>
        <w:rPr>
          <w:b/>
          <w:sz w:val="28"/>
          <w:szCs w:val="28"/>
          <w:lang w:val="uk-UA"/>
        </w:rPr>
      </w:pPr>
      <w:r w:rsidRPr="00955135">
        <w:rPr>
          <w:b/>
          <w:sz w:val="28"/>
          <w:szCs w:val="28"/>
          <w:lang w:val="uk-UA"/>
        </w:rPr>
        <w:t>Задача 3</w:t>
      </w:r>
    </w:p>
    <w:p w:rsidR="002F3BB4" w:rsidRPr="00955135" w:rsidRDefault="002F3BB4" w:rsidP="002F3BB4">
      <w:pPr>
        <w:pStyle w:val="a3"/>
        <w:tabs>
          <w:tab w:val="left" w:pos="0"/>
        </w:tabs>
        <w:ind w:right="-96" w:firstLine="284"/>
        <w:rPr>
          <w:sz w:val="28"/>
          <w:szCs w:val="28"/>
          <w:lang w:val="uk-UA"/>
        </w:rPr>
      </w:pPr>
      <w:r w:rsidRPr="00955135">
        <w:rPr>
          <w:sz w:val="28"/>
          <w:szCs w:val="28"/>
          <w:lang w:val="uk-UA"/>
        </w:rPr>
        <w:t>Одеська обласна рада прийняла рішення про зміну меж Білгород-Дністровського та Ізмаїльського районів. Чи правомірне таке рішення?</w:t>
      </w:r>
    </w:p>
    <w:p w:rsidR="002F3BB4" w:rsidRPr="00F664B8" w:rsidRDefault="002F3BB4" w:rsidP="002F3BB4">
      <w:pPr>
        <w:pStyle w:val="3"/>
        <w:spacing w:after="0" w:line="240" w:lineRule="auto"/>
        <w:ind w:right="-96" w:firstLine="284"/>
        <w:jc w:val="both"/>
        <w:rPr>
          <w:rFonts w:ascii="Times New Roman" w:hAnsi="Times New Roman"/>
          <w:spacing w:val="-4"/>
          <w:sz w:val="10"/>
          <w:szCs w:val="10"/>
        </w:rPr>
      </w:pPr>
    </w:p>
    <w:p w:rsidR="002F3BB4" w:rsidRPr="00F664B8" w:rsidRDefault="002F3BB4" w:rsidP="002F3BB4">
      <w:pPr>
        <w:pStyle w:val="3"/>
        <w:spacing w:after="0" w:line="240" w:lineRule="auto"/>
        <w:ind w:right="-96" w:firstLine="284"/>
        <w:jc w:val="center"/>
        <w:rPr>
          <w:rFonts w:ascii="Times New Roman" w:hAnsi="Times New Roman"/>
          <w:b/>
          <w:sz w:val="28"/>
          <w:szCs w:val="28"/>
        </w:rPr>
      </w:pPr>
      <w:r>
        <w:rPr>
          <w:rFonts w:ascii="Times New Roman" w:hAnsi="Times New Roman"/>
          <w:b/>
          <w:spacing w:val="-4"/>
          <w:sz w:val="28"/>
          <w:szCs w:val="28"/>
        </w:rPr>
        <w:lastRenderedPageBreak/>
        <w:t>Тема:</w:t>
      </w:r>
      <w:r w:rsidRPr="00955135">
        <w:rPr>
          <w:rFonts w:ascii="Times New Roman" w:hAnsi="Times New Roman"/>
          <w:b/>
          <w:bCs/>
          <w:sz w:val="28"/>
          <w:szCs w:val="28"/>
        </w:rPr>
        <w:t xml:space="preserve"> </w:t>
      </w:r>
      <w:r w:rsidRPr="00F664B8">
        <w:rPr>
          <w:rFonts w:ascii="Times New Roman" w:hAnsi="Times New Roman"/>
          <w:b/>
          <w:sz w:val="28"/>
          <w:szCs w:val="28"/>
        </w:rPr>
        <w:t>Конституційні засади місцевого самоврядування</w:t>
      </w:r>
    </w:p>
    <w:p w:rsidR="002F3BB4" w:rsidRPr="00955135" w:rsidRDefault="002F3BB4" w:rsidP="002F3BB4">
      <w:pPr>
        <w:pStyle w:val="a3"/>
        <w:tabs>
          <w:tab w:val="left" w:pos="0"/>
        </w:tabs>
        <w:ind w:right="-96" w:firstLine="426"/>
        <w:jc w:val="center"/>
        <w:rPr>
          <w:b/>
          <w:bCs/>
          <w:sz w:val="28"/>
          <w:szCs w:val="28"/>
          <w:lang w:val="uk-UA"/>
        </w:rPr>
      </w:pPr>
      <w:r w:rsidRPr="00955135">
        <w:rPr>
          <w:b/>
          <w:bCs/>
          <w:sz w:val="28"/>
          <w:szCs w:val="28"/>
          <w:lang w:val="uk-UA"/>
        </w:rPr>
        <w:t>Задача 1</w:t>
      </w:r>
    </w:p>
    <w:p w:rsidR="002F3BB4" w:rsidRPr="00955135" w:rsidRDefault="002F3BB4" w:rsidP="002F3BB4">
      <w:pPr>
        <w:pStyle w:val="a3"/>
        <w:tabs>
          <w:tab w:val="left" w:pos="0"/>
        </w:tabs>
        <w:ind w:right="-96" w:firstLine="426"/>
        <w:rPr>
          <w:bCs/>
          <w:sz w:val="28"/>
          <w:szCs w:val="28"/>
          <w:lang w:val="uk-UA"/>
        </w:rPr>
      </w:pPr>
      <w:r w:rsidRPr="00955135">
        <w:rPr>
          <w:bCs/>
          <w:sz w:val="28"/>
          <w:szCs w:val="28"/>
          <w:lang w:val="uk-UA"/>
        </w:rPr>
        <w:t>У зв’язку з переходом на іншу роботу міський голова подав заяву про складення своїх повноважень. Міська рада прийняла цю відставку і обрала зі свого складу нового голову. Чи правомірні дії міської ради?</w:t>
      </w:r>
    </w:p>
    <w:p w:rsidR="002F3BB4" w:rsidRPr="00955135" w:rsidRDefault="002F3BB4" w:rsidP="002F3BB4">
      <w:pPr>
        <w:pStyle w:val="a3"/>
        <w:tabs>
          <w:tab w:val="left" w:pos="0"/>
        </w:tabs>
        <w:ind w:right="-96" w:firstLine="426"/>
        <w:jc w:val="center"/>
        <w:rPr>
          <w:b/>
          <w:noProof/>
          <w:sz w:val="28"/>
          <w:szCs w:val="28"/>
          <w:lang w:val="uk-UA"/>
        </w:rPr>
      </w:pPr>
      <w:r w:rsidRPr="00955135">
        <w:rPr>
          <w:b/>
          <w:noProof/>
          <w:sz w:val="28"/>
          <w:szCs w:val="28"/>
          <w:lang w:val="uk-UA"/>
        </w:rPr>
        <w:t>Задача 2</w:t>
      </w:r>
    </w:p>
    <w:p w:rsidR="002F3BB4" w:rsidRPr="00955135" w:rsidRDefault="002F3BB4" w:rsidP="002F3BB4">
      <w:pPr>
        <w:pStyle w:val="a3"/>
        <w:tabs>
          <w:tab w:val="left" w:pos="0"/>
        </w:tabs>
        <w:ind w:right="-96" w:firstLine="426"/>
        <w:rPr>
          <w:bCs/>
          <w:sz w:val="28"/>
          <w:szCs w:val="28"/>
          <w:lang w:val="uk-UA"/>
        </w:rPr>
      </w:pPr>
      <w:r w:rsidRPr="00955135">
        <w:rPr>
          <w:noProof/>
          <w:sz w:val="28"/>
          <w:szCs w:val="28"/>
          <w:lang w:val="uk-UA"/>
        </w:rPr>
        <w:t xml:space="preserve">На сесії </w:t>
      </w:r>
      <w:r w:rsidRPr="00955135">
        <w:rPr>
          <w:bCs/>
          <w:sz w:val="28"/>
          <w:szCs w:val="28"/>
          <w:lang w:val="uk-UA"/>
        </w:rPr>
        <w:t>міської ради депутати прийняли рішення про обрання голови виконавчого комітету. Чи правомірне таке рішення?</w:t>
      </w:r>
    </w:p>
    <w:p w:rsidR="002F3BB4" w:rsidRPr="00955135" w:rsidRDefault="002F3BB4" w:rsidP="002F3BB4">
      <w:pPr>
        <w:pStyle w:val="a3"/>
        <w:tabs>
          <w:tab w:val="left" w:pos="0"/>
        </w:tabs>
        <w:ind w:right="-96" w:firstLine="426"/>
        <w:jc w:val="center"/>
        <w:rPr>
          <w:b/>
          <w:noProof/>
          <w:sz w:val="28"/>
          <w:szCs w:val="28"/>
          <w:lang w:val="uk-UA"/>
        </w:rPr>
      </w:pPr>
      <w:r w:rsidRPr="00955135">
        <w:rPr>
          <w:b/>
          <w:noProof/>
          <w:sz w:val="28"/>
          <w:szCs w:val="28"/>
          <w:lang w:val="uk-UA"/>
        </w:rPr>
        <w:t>Задача 3</w:t>
      </w:r>
    </w:p>
    <w:p w:rsidR="002F3BB4" w:rsidRDefault="002F3BB4" w:rsidP="002F3BB4">
      <w:pPr>
        <w:pStyle w:val="a3"/>
        <w:tabs>
          <w:tab w:val="left" w:pos="0"/>
        </w:tabs>
        <w:ind w:right="-96" w:firstLine="426"/>
        <w:rPr>
          <w:bCs/>
          <w:sz w:val="28"/>
          <w:szCs w:val="28"/>
          <w:lang w:val="uk-UA"/>
        </w:rPr>
      </w:pPr>
      <w:r w:rsidRPr="00955135">
        <w:rPr>
          <w:bCs/>
          <w:sz w:val="28"/>
          <w:szCs w:val="28"/>
          <w:lang w:val="uk-UA"/>
        </w:rPr>
        <w:t xml:space="preserve">Голова обласної державної адміністрації своїм розпорядженням призначив керуючого </w:t>
      </w:r>
      <w:r w:rsidRPr="00955135">
        <w:rPr>
          <w:noProof/>
          <w:sz w:val="28"/>
          <w:szCs w:val="28"/>
          <w:lang w:val="uk-UA"/>
        </w:rPr>
        <w:t>виконавчим апаратом ради</w:t>
      </w:r>
      <w:r w:rsidRPr="00955135">
        <w:rPr>
          <w:bCs/>
          <w:sz w:val="28"/>
          <w:szCs w:val="28"/>
          <w:lang w:val="uk-UA"/>
        </w:rPr>
        <w:t>. Чи правомірні дії голови об</w:t>
      </w:r>
      <w:r>
        <w:rPr>
          <w:bCs/>
          <w:sz w:val="28"/>
          <w:szCs w:val="28"/>
          <w:lang w:val="uk-UA"/>
        </w:rPr>
        <w:t>ласної державної адміністрації?</w:t>
      </w:r>
    </w:p>
    <w:p w:rsidR="00A32A0D" w:rsidRDefault="00A32A0D" w:rsidP="002F3BB4"/>
    <w:sectPr w:rsidR="00A32A0D" w:rsidSect="00A32A0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3BB4"/>
    <w:rsid w:val="002F3BB4"/>
    <w:rsid w:val="00A32A0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BB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F3BB4"/>
    <w:pPr>
      <w:spacing w:after="0" w:line="240" w:lineRule="auto"/>
      <w:jc w:val="both"/>
    </w:pPr>
    <w:rPr>
      <w:rFonts w:ascii="Times New Roman" w:eastAsia="Times New Roman" w:hAnsi="Times New Roman"/>
      <w:sz w:val="24"/>
      <w:szCs w:val="24"/>
      <w:lang w:val="ru-RU" w:eastAsia="ru-RU"/>
    </w:rPr>
  </w:style>
  <w:style w:type="character" w:customStyle="1" w:styleId="a4">
    <w:name w:val="Основной текст Знак"/>
    <w:basedOn w:val="a0"/>
    <w:link w:val="a3"/>
    <w:rsid w:val="002F3BB4"/>
    <w:rPr>
      <w:rFonts w:ascii="Times New Roman" w:eastAsia="Times New Roman" w:hAnsi="Times New Roman" w:cs="Times New Roman"/>
      <w:sz w:val="24"/>
      <w:szCs w:val="24"/>
      <w:lang w:val="ru-RU" w:eastAsia="ru-RU"/>
    </w:rPr>
  </w:style>
  <w:style w:type="paragraph" w:styleId="a5">
    <w:name w:val="Normal (Web)"/>
    <w:basedOn w:val="a"/>
    <w:rsid w:val="002F3BB4"/>
    <w:pPr>
      <w:spacing w:before="100" w:beforeAutospacing="1" w:after="100" w:afterAutospacing="1" w:line="240" w:lineRule="auto"/>
    </w:pPr>
    <w:rPr>
      <w:rFonts w:ascii="Times New Roman" w:eastAsia="Times New Roman" w:hAnsi="Times New Roman"/>
      <w:sz w:val="24"/>
      <w:szCs w:val="24"/>
      <w:lang w:eastAsia="uk-UA"/>
    </w:rPr>
  </w:style>
  <w:style w:type="paragraph" w:styleId="3">
    <w:name w:val="Body Text 3"/>
    <w:basedOn w:val="a"/>
    <w:link w:val="30"/>
    <w:unhideWhenUsed/>
    <w:rsid w:val="002F3BB4"/>
    <w:pPr>
      <w:spacing w:after="120"/>
    </w:pPr>
    <w:rPr>
      <w:sz w:val="16"/>
      <w:szCs w:val="16"/>
    </w:rPr>
  </w:style>
  <w:style w:type="character" w:customStyle="1" w:styleId="30">
    <w:name w:val="Основной текст 3 Знак"/>
    <w:basedOn w:val="a0"/>
    <w:link w:val="3"/>
    <w:rsid w:val="002F3BB4"/>
    <w:rPr>
      <w:rFonts w:ascii="Calibri" w:eastAsia="Calibri" w:hAnsi="Calibri" w:cs="Times New Roman"/>
      <w:sz w:val="16"/>
      <w:szCs w:val="16"/>
    </w:rPr>
  </w:style>
  <w:style w:type="paragraph" w:customStyle="1" w:styleId="Just">
    <w:name w:val="Just"/>
    <w:rsid w:val="002F3BB4"/>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6112</Words>
  <Characters>3485</Characters>
  <Application>Microsoft Office Word</Application>
  <DocSecurity>0</DocSecurity>
  <Lines>29</Lines>
  <Paragraphs>19</Paragraphs>
  <ScaleCrop>false</ScaleCrop>
  <Company/>
  <LinksUpToDate>false</LinksUpToDate>
  <CharactersWithSpaces>9578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1</cp:revision>
  <dcterms:created xsi:type="dcterms:W3CDTF">2016-11-18T12:15:00Z</dcterms:created>
  <dcterms:modified xsi:type="dcterms:W3CDTF">2016-11-18T12:16:00Z</dcterms:modified>
</cp:coreProperties>
</file>