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AAA" w:rsidRPr="0097355E" w:rsidRDefault="00624AAA" w:rsidP="00624AAA">
      <w:pPr>
        <w:jc w:val="right"/>
      </w:pPr>
      <w:r w:rsidRPr="0097355E">
        <w:t>(Ф03.02 – 91)</w:t>
      </w:r>
    </w:p>
    <w:p w:rsidR="00624AAA" w:rsidRPr="0097355E" w:rsidRDefault="00624AAA" w:rsidP="00624AAA">
      <w:pPr>
        <w:jc w:val="right"/>
      </w:pPr>
    </w:p>
    <w:p w:rsidR="00624AAA" w:rsidRPr="00624AAA" w:rsidRDefault="00624AAA" w:rsidP="00624AAA">
      <w:pPr>
        <w:rPr>
          <w:sz w:val="28"/>
          <w:szCs w:val="28"/>
        </w:rPr>
      </w:pPr>
      <w:r w:rsidRPr="00624AAA">
        <w:rPr>
          <w:sz w:val="28"/>
          <w:szCs w:val="28"/>
        </w:rPr>
        <w:t>МІНІСТЕРСТВО ОСВІТИ І НАУКИ УКРАЇНИ</w:t>
      </w:r>
    </w:p>
    <w:p w:rsidR="00624AAA" w:rsidRPr="00624AAA" w:rsidRDefault="00624AAA" w:rsidP="00624AAA">
      <w:pPr>
        <w:rPr>
          <w:sz w:val="28"/>
          <w:szCs w:val="28"/>
        </w:rPr>
      </w:pPr>
      <w:r w:rsidRPr="00624AAA">
        <w:rPr>
          <w:sz w:val="28"/>
          <w:szCs w:val="28"/>
        </w:rPr>
        <w:t>Національний авіаційний університет</w:t>
      </w:r>
    </w:p>
    <w:p w:rsidR="00624AAA" w:rsidRPr="00624AAA" w:rsidRDefault="00624AAA" w:rsidP="00624AAA">
      <w:pPr>
        <w:keepNext/>
        <w:outlineLvl w:val="3"/>
        <w:rPr>
          <w:sz w:val="28"/>
          <w:szCs w:val="28"/>
        </w:rPr>
      </w:pPr>
      <w:r w:rsidRPr="00624AAA">
        <w:rPr>
          <w:sz w:val="28"/>
          <w:szCs w:val="28"/>
        </w:rPr>
        <w:t>Навчально-науковий Гуманітарний інститут</w:t>
      </w:r>
    </w:p>
    <w:p w:rsidR="00624AAA" w:rsidRPr="00624AAA" w:rsidRDefault="00624AAA" w:rsidP="00624AAA">
      <w:pPr>
        <w:keepNext/>
        <w:outlineLvl w:val="3"/>
        <w:rPr>
          <w:sz w:val="28"/>
          <w:szCs w:val="28"/>
        </w:rPr>
      </w:pPr>
      <w:r w:rsidRPr="00624AAA">
        <w:rPr>
          <w:sz w:val="28"/>
          <w:szCs w:val="28"/>
        </w:rPr>
        <w:t>Кафедра соціології та політології</w:t>
      </w:r>
    </w:p>
    <w:p w:rsidR="00624AAA" w:rsidRPr="00624AAA" w:rsidRDefault="00624AAA" w:rsidP="00624AAA">
      <w:pPr>
        <w:rPr>
          <w:sz w:val="28"/>
          <w:szCs w:val="28"/>
        </w:rPr>
      </w:pPr>
    </w:p>
    <w:p w:rsidR="00624AAA" w:rsidRPr="00624AAA" w:rsidRDefault="00624AAA" w:rsidP="00624AAA">
      <w:pPr>
        <w:rPr>
          <w:sz w:val="28"/>
          <w:szCs w:val="28"/>
        </w:rPr>
      </w:pPr>
    </w:p>
    <w:p w:rsidR="00624AAA" w:rsidRPr="00624AAA" w:rsidRDefault="00624AAA" w:rsidP="00624AAA">
      <w:pPr>
        <w:rPr>
          <w:sz w:val="28"/>
          <w:szCs w:val="28"/>
        </w:rPr>
      </w:pPr>
    </w:p>
    <w:p w:rsidR="005054B9" w:rsidRPr="005054B9" w:rsidRDefault="005054B9" w:rsidP="005054B9">
      <w:pPr>
        <w:ind w:left="5387"/>
        <w:jc w:val="both"/>
        <w:rPr>
          <w:sz w:val="28"/>
          <w:szCs w:val="28"/>
          <w:lang w:val="ru-RU"/>
        </w:rPr>
      </w:pPr>
      <w:r w:rsidRPr="005054B9">
        <w:rPr>
          <w:sz w:val="28"/>
          <w:szCs w:val="28"/>
          <w:lang w:val="ru-RU"/>
        </w:rPr>
        <w:t>ЗАТВЕРДЖУЮ</w:t>
      </w:r>
      <w:r w:rsidRPr="005054B9">
        <w:rPr>
          <w:sz w:val="28"/>
          <w:szCs w:val="28"/>
          <w:lang w:val="ru-RU"/>
        </w:rPr>
        <w:tab/>
      </w:r>
    </w:p>
    <w:p w:rsidR="005054B9" w:rsidRPr="005054B9" w:rsidRDefault="005054B9" w:rsidP="005054B9">
      <w:pPr>
        <w:ind w:left="5387"/>
        <w:jc w:val="both"/>
        <w:rPr>
          <w:sz w:val="28"/>
          <w:szCs w:val="28"/>
        </w:rPr>
      </w:pPr>
      <w:r w:rsidRPr="005054B9">
        <w:rPr>
          <w:sz w:val="28"/>
          <w:szCs w:val="28"/>
          <w:lang w:val="ru-RU"/>
        </w:rPr>
        <w:t xml:space="preserve">в.о. </w:t>
      </w:r>
      <w:r w:rsidRPr="005054B9">
        <w:rPr>
          <w:sz w:val="28"/>
          <w:szCs w:val="28"/>
        </w:rPr>
        <w:t>про</w:t>
      </w:r>
      <w:r w:rsidRPr="005054B9">
        <w:rPr>
          <w:sz w:val="28"/>
          <w:szCs w:val="28"/>
          <w:lang w:val="ru-RU"/>
        </w:rPr>
        <w:t>ректора</w:t>
      </w:r>
      <w:r w:rsidRPr="005054B9">
        <w:rPr>
          <w:sz w:val="28"/>
          <w:szCs w:val="28"/>
        </w:rPr>
        <w:t xml:space="preserve"> з науково-педагогічної роботи</w:t>
      </w:r>
    </w:p>
    <w:p w:rsidR="005054B9" w:rsidRPr="005054B9" w:rsidRDefault="005054B9" w:rsidP="005054B9">
      <w:pPr>
        <w:ind w:left="4679" w:firstLine="708"/>
        <w:jc w:val="both"/>
        <w:rPr>
          <w:sz w:val="28"/>
          <w:szCs w:val="28"/>
        </w:rPr>
      </w:pPr>
      <w:r w:rsidRPr="005054B9">
        <w:rPr>
          <w:sz w:val="28"/>
          <w:szCs w:val="28"/>
        </w:rPr>
        <w:t>________________Т. Іванова</w:t>
      </w:r>
    </w:p>
    <w:p w:rsidR="00624AAA" w:rsidRPr="00624AAA" w:rsidRDefault="005054B9" w:rsidP="005054B9">
      <w:pPr>
        <w:spacing w:before="120"/>
        <w:ind w:left="5529"/>
        <w:jc w:val="both"/>
        <w:rPr>
          <w:sz w:val="28"/>
          <w:szCs w:val="28"/>
        </w:rPr>
      </w:pPr>
      <w:r w:rsidRPr="005054B9">
        <w:rPr>
          <w:sz w:val="28"/>
          <w:szCs w:val="28"/>
          <w:lang w:val="ru-RU"/>
        </w:rPr>
        <w:t>"</w:t>
      </w:r>
      <w:r w:rsidRPr="005054B9">
        <w:rPr>
          <w:sz w:val="28"/>
          <w:szCs w:val="28"/>
          <w:u w:val="single"/>
          <w:lang w:val="ru-RU"/>
        </w:rPr>
        <w:t xml:space="preserve">          </w:t>
      </w:r>
      <w:r w:rsidRPr="005054B9">
        <w:rPr>
          <w:sz w:val="28"/>
          <w:szCs w:val="28"/>
          <w:lang w:val="ru-RU"/>
        </w:rPr>
        <w:t xml:space="preserve">" </w:t>
      </w:r>
      <w:r w:rsidRPr="005054B9">
        <w:rPr>
          <w:sz w:val="28"/>
          <w:szCs w:val="28"/>
          <w:u w:val="single"/>
          <w:lang w:val="ru-RU"/>
        </w:rPr>
        <w:t xml:space="preserve">                </w:t>
      </w:r>
      <w:r w:rsidRPr="005054B9">
        <w:rPr>
          <w:sz w:val="28"/>
          <w:szCs w:val="28"/>
          <w:lang w:val="ru-RU"/>
        </w:rPr>
        <w:t xml:space="preserve"> 2015 р.</w:t>
      </w:r>
    </w:p>
    <w:p w:rsidR="00624AAA" w:rsidRPr="00624AAA" w:rsidRDefault="00370538" w:rsidP="00452A31">
      <w:pPr>
        <w:ind w:left="5529"/>
        <w:jc w:val="both"/>
        <w:rPr>
          <w:sz w:val="28"/>
          <w:szCs w:val="28"/>
        </w:rPr>
      </w:pPr>
      <w:r w:rsidRPr="0037053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182.3pt;margin-top:20.1pt;width:86.45pt;height:90pt;z-index:251684864" wrapcoords="-223 0 -223 21386 21600 21386 21600 0 -223 0" fillcolor="window">
            <v:imagedata r:id="rId8" o:title=""/>
            <w10:wrap type="through"/>
          </v:shape>
          <o:OLEObject Type="Embed" ProgID="Word.Picture.8" ShapeID="_x0000_s1051" DrawAspect="Content" ObjectID="_1511723091" r:id="rId9"/>
        </w:pict>
      </w:r>
    </w:p>
    <w:p w:rsidR="009302AD" w:rsidRDefault="009302AD" w:rsidP="009302AD">
      <w:pPr>
        <w:ind w:left="5529"/>
        <w:jc w:val="right"/>
        <w:rPr>
          <w:sz w:val="28"/>
        </w:rPr>
      </w:pPr>
    </w:p>
    <w:p w:rsidR="009302AD" w:rsidRDefault="009302AD" w:rsidP="009302AD">
      <w:pPr>
        <w:rPr>
          <w:sz w:val="28"/>
        </w:rPr>
      </w:pPr>
    </w:p>
    <w:p w:rsidR="009302AD" w:rsidRDefault="009302AD" w:rsidP="009302AD">
      <w:pPr>
        <w:jc w:val="right"/>
        <w:rPr>
          <w:sz w:val="28"/>
        </w:rPr>
      </w:pPr>
    </w:p>
    <w:p w:rsidR="009302AD" w:rsidRDefault="009302AD" w:rsidP="009302AD">
      <w:pPr>
        <w:jc w:val="right"/>
        <w:rPr>
          <w:sz w:val="28"/>
        </w:rPr>
      </w:pPr>
    </w:p>
    <w:p w:rsidR="009302AD" w:rsidRDefault="009302AD" w:rsidP="009302AD">
      <w:pPr>
        <w:pStyle w:val="1"/>
        <w:rPr>
          <w:b/>
          <w:bCs/>
          <w:szCs w:val="28"/>
          <w:lang w:val="ru-RU"/>
        </w:rPr>
      </w:pPr>
    </w:p>
    <w:p w:rsidR="009302AD" w:rsidRDefault="009302AD" w:rsidP="009302AD">
      <w:pPr>
        <w:pStyle w:val="1"/>
        <w:rPr>
          <w:bCs/>
          <w:szCs w:val="28"/>
          <w:lang w:val="ru-RU"/>
        </w:rPr>
      </w:pPr>
    </w:p>
    <w:p w:rsidR="009302AD" w:rsidRDefault="009302AD" w:rsidP="009302AD">
      <w:pPr>
        <w:pStyle w:val="1"/>
        <w:rPr>
          <w:bCs/>
          <w:sz w:val="32"/>
          <w:szCs w:val="32"/>
          <w:lang w:val="ru-RU"/>
        </w:rPr>
      </w:pPr>
      <w:r>
        <w:rPr>
          <w:bCs/>
          <w:sz w:val="32"/>
          <w:szCs w:val="32"/>
          <w:lang w:val="ru-RU"/>
        </w:rPr>
        <w:t xml:space="preserve">Система менеджменту </w:t>
      </w:r>
      <w:r>
        <w:rPr>
          <w:bCs/>
          <w:sz w:val="32"/>
          <w:szCs w:val="32"/>
        </w:rPr>
        <w:t>якості</w:t>
      </w:r>
    </w:p>
    <w:p w:rsidR="009302AD" w:rsidRDefault="009302AD" w:rsidP="009302AD">
      <w:pPr>
        <w:rPr>
          <w:lang w:val="ru-RU"/>
        </w:rPr>
      </w:pPr>
    </w:p>
    <w:p w:rsidR="009302AD" w:rsidRDefault="009302AD" w:rsidP="009302AD">
      <w:pPr>
        <w:rPr>
          <w:lang w:val="ru-RU"/>
        </w:rPr>
      </w:pPr>
    </w:p>
    <w:p w:rsidR="009302AD" w:rsidRDefault="009302AD" w:rsidP="009302AD">
      <w:pPr>
        <w:pStyle w:val="1"/>
        <w:rPr>
          <w:b/>
          <w:bCs/>
          <w:sz w:val="36"/>
          <w:lang w:val="ru-RU"/>
        </w:rPr>
      </w:pPr>
      <w:r>
        <w:rPr>
          <w:b/>
          <w:bCs/>
          <w:sz w:val="36"/>
          <w:lang w:val="ru-RU"/>
        </w:rPr>
        <w:t>НАВЧАЛЬНА ПРОГРАМА</w:t>
      </w:r>
    </w:p>
    <w:p w:rsidR="009302AD" w:rsidRDefault="009302AD" w:rsidP="009302AD">
      <w:pPr>
        <w:spacing w:before="120"/>
        <w:rPr>
          <w:b/>
          <w:bCs/>
          <w:sz w:val="32"/>
        </w:rPr>
      </w:pPr>
      <w:r>
        <w:rPr>
          <w:b/>
          <w:bCs/>
          <w:sz w:val="32"/>
        </w:rPr>
        <w:t>навчальної дисципліни</w:t>
      </w:r>
    </w:p>
    <w:p w:rsidR="009302AD" w:rsidRDefault="009302AD" w:rsidP="009302AD">
      <w:pPr>
        <w:rPr>
          <w:b/>
          <w:bCs/>
          <w:sz w:val="32"/>
        </w:rPr>
      </w:pPr>
      <w:r>
        <w:rPr>
          <w:b/>
          <w:bCs/>
          <w:sz w:val="32"/>
        </w:rPr>
        <w:t>"</w:t>
      </w:r>
      <w:proofErr w:type="spellStart"/>
      <w:r w:rsidR="00624AAA">
        <w:rPr>
          <w:b/>
          <w:bCs/>
          <w:sz w:val="32"/>
          <w:lang w:val="ru-RU"/>
        </w:rPr>
        <w:t>Основи</w:t>
      </w:r>
      <w:proofErr w:type="spellEnd"/>
      <w:r w:rsidR="00624AAA">
        <w:rPr>
          <w:b/>
          <w:bCs/>
          <w:sz w:val="32"/>
          <w:lang w:val="ru-RU"/>
        </w:rPr>
        <w:t xml:space="preserve"> </w:t>
      </w:r>
      <w:proofErr w:type="spellStart"/>
      <w:r w:rsidR="00624AAA">
        <w:rPr>
          <w:b/>
          <w:bCs/>
          <w:sz w:val="32"/>
          <w:lang w:val="ru-RU"/>
        </w:rPr>
        <w:t>якісних</w:t>
      </w:r>
      <w:proofErr w:type="spellEnd"/>
      <w:r w:rsidR="00624AAA">
        <w:rPr>
          <w:b/>
          <w:bCs/>
          <w:sz w:val="32"/>
          <w:lang w:val="ru-RU"/>
        </w:rPr>
        <w:t xml:space="preserve"> </w:t>
      </w:r>
      <w:proofErr w:type="spellStart"/>
      <w:r w:rsidR="00624AAA">
        <w:rPr>
          <w:b/>
          <w:bCs/>
          <w:sz w:val="32"/>
          <w:lang w:val="ru-RU"/>
        </w:rPr>
        <w:t>досліджень</w:t>
      </w:r>
      <w:proofErr w:type="spellEnd"/>
      <w:r>
        <w:rPr>
          <w:b/>
          <w:bCs/>
          <w:sz w:val="32"/>
        </w:rPr>
        <w:t>"</w:t>
      </w:r>
    </w:p>
    <w:p w:rsidR="009302AD" w:rsidRDefault="009302AD" w:rsidP="009302AD">
      <w:pPr>
        <w:jc w:val="both"/>
        <w:rPr>
          <w:sz w:val="28"/>
        </w:rPr>
      </w:pPr>
    </w:p>
    <w:p w:rsidR="009302AD" w:rsidRDefault="009302AD" w:rsidP="009302AD">
      <w:pPr>
        <w:pStyle w:val="3"/>
        <w:jc w:val="both"/>
      </w:pPr>
      <w:r>
        <w:t>Галузь знань:</w:t>
      </w:r>
      <w:r>
        <w:tab/>
      </w:r>
      <w:r>
        <w:tab/>
        <w:t xml:space="preserve">0301     </w:t>
      </w:r>
      <w:r w:rsidR="00624AAA">
        <w:t xml:space="preserve">    </w:t>
      </w:r>
      <w:r>
        <w:t>"Соціально-політичні науки"</w:t>
      </w:r>
    </w:p>
    <w:p w:rsidR="009302AD" w:rsidRDefault="00624AAA" w:rsidP="009302AD">
      <w:pPr>
        <w:pStyle w:val="3"/>
        <w:jc w:val="both"/>
      </w:pPr>
      <w:r>
        <w:t xml:space="preserve">Напрям підготовки: </w:t>
      </w:r>
      <w:r>
        <w:tab/>
        <w:t>6</w:t>
      </w:r>
      <w:r w:rsidR="009302AD">
        <w:t>.030101 "Соціологія"</w:t>
      </w:r>
    </w:p>
    <w:p w:rsidR="009302AD" w:rsidRDefault="009302AD" w:rsidP="009302AD">
      <w:pPr>
        <w:jc w:val="both"/>
        <w:rPr>
          <w:sz w:val="28"/>
        </w:rPr>
      </w:pPr>
    </w:p>
    <w:p w:rsidR="009302AD" w:rsidRDefault="009302AD" w:rsidP="009302AD">
      <w:pPr>
        <w:pStyle w:val="21"/>
        <w:rPr>
          <w:sz w:val="28"/>
        </w:rPr>
      </w:pPr>
      <w:r>
        <w:rPr>
          <w:sz w:val="28"/>
        </w:rPr>
        <w:t xml:space="preserve">Курс – </w:t>
      </w:r>
      <w:r w:rsidR="00624AAA">
        <w:t>3</w:t>
      </w:r>
      <w:r>
        <w:rPr>
          <w:sz w:val="28"/>
        </w:rPr>
        <w:tab/>
      </w:r>
      <w:r w:rsidR="00624AAA">
        <w:rPr>
          <w:sz w:val="28"/>
        </w:rPr>
        <w:tab/>
      </w:r>
      <w:r w:rsidR="00624AAA">
        <w:rPr>
          <w:sz w:val="28"/>
        </w:rPr>
        <w:tab/>
      </w:r>
      <w:r w:rsidR="00624AAA">
        <w:rPr>
          <w:sz w:val="28"/>
        </w:rPr>
        <w:tab/>
      </w:r>
      <w:r w:rsidR="00624AAA">
        <w:rPr>
          <w:sz w:val="28"/>
        </w:rPr>
        <w:tab/>
      </w:r>
      <w:r>
        <w:rPr>
          <w:sz w:val="28"/>
        </w:rPr>
        <w:t xml:space="preserve">Семестр – </w:t>
      </w:r>
      <w:r w:rsidR="00624AAA">
        <w:t>5</w:t>
      </w:r>
      <w:r>
        <w:rPr>
          <w:sz w:val="28"/>
        </w:rPr>
        <w:tab/>
        <w:t xml:space="preserve"> </w:t>
      </w:r>
    </w:p>
    <w:p w:rsidR="009302AD" w:rsidRDefault="009302AD" w:rsidP="009302AD">
      <w:pPr>
        <w:pStyle w:val="21"/>
        <w:rPr>
          <w:sz w:val="28"/>
        </w:rPr>
      </w:pPr>
      <w:r>
        <w:rPr>
          <w:sz w:val="28"/>
        </w:rPr>
        <w:t xml:space="preserve">    </w:t>
      </w:r>
    </w:p>
    <w:p w:rsidR="009302AD" w:rsidRDefault="009302AD" w:rsidP="009302AD">
      <w:pPr>
        <w:pStyle w:val="21"/>
        <w:rPr>
          <w:sz w:val="28"/>
        </w:rPr>
      </w:pPr>
      <w:r>
        <w:rPr>
          <w:sz w:val="28"/>
        </w:rPr>
        <w:t xml:space="preserve">Аудиторні заняття </w:t>
      </w:r>
      <w:r>
        <w:rPr>
          <w:sz w:val="28"/>
        </w:rPr>
        <w:tab/>
        <w:t xml:space="preserve">– </w:t>
      </w:r>
      <w:r w:rsidR="00624AAA">
        <w:t>85</w:t>
      </w:r>
      <w:r w:rsidR="00624AAA">
        <w:rPr>
          <w:sz w:val="28"/>
        </w:rPr>
        <w:tab/>
      </w:r>
      <w:r w:rsidR="00624AAA">
        <w:rPr>
          <w:sz w:val="28"/>
        </w:rPr>
        <w:tab/>
      </w:r>
      <w:r w:rsidR="00624AAA">
        <w:rPr>
          <w:sz w:val="28"/>
          <w:szCs w:val="28"/>
        </w:rPr>
        <w:t xml:space="preserve">Диференційований залік </w:t>
      </w:r>
      <w:r>
        <w:rPr>
          <w:sz w:val="28"/>
          <w:szCs w:val="28"/>
        </w:rPr>
        <w:t xml:space="preserve">–  </w:t>
      </w:r>
      <w:r w:rsidR="00452A31">
        <w:rPr>
          <w:sz w:val="28"/>
          <w:szCs w:val="28"/>
        </w:rPr>
        <w:t>5</w:t>
      </w:r>
      <w:r>
        <w:rPr>
          <w:sz w:val="28"/>
          <w:szCs w:val="28"/>
        </w:rPr>
        <w:t xml:space="preserve"> семестр</w:t>
      </w:r>
    </w:p>
    <w:p w:rsidR="009302AD" w:rsidRDefault="009302AD" w:rsidP="009302AD">
      <w:pPr>
        <w:jc w:val="both"/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</w:t>
      </w:r>
      <w:r w:rsidR="00624AAA">
        <w:rPr>
          <w:sz w:val="28"/>
        </w:rPr>
        <w:t>59</w:t>
      </w:r>
      <w:r>
        <w:rPr>
          <w:bCs/>
          <w:sz w:val="28"/>
        </w:rPr>
        <w:tab/>
        <w:t xml:space="preserve">     </w:t>
      </w:r>
      <w:r>
        <w:rPr>
          <w:bCs/>
          <w:sz w:val="28"/>
        </w:rPr>
        <w:tab/>
      </w:r>
      <w:r>
        <w:rPr>
          <w:bCs/>
          <w:sz w:val="28"/>
          <w:lang w:val="ru-RU"/>
        </w:rPr>
        <w:t xml:space="preserve">      </w:t>
      </w:r>
    </w:p>
    <w:p w:rsidR="009302AD" w:rsidRDefault="009302AD" w:rsidP="009302AD">
      <w:pPr>
        <w:jc w:val="both"/>
        <w:rPr>
          <w:sz w:val="28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>
        <w:rPr>
          <w:bCs/>
          <w:sz w:val="28"/>
        </w:rPr>
        <w:t xml:space="preserve">) </w:t>
      </w:r>
      <w:r>
        <w:rPr>
          <w:sz w:val="28"/>
        </w:rPr>
        <w:t xml:space="preserve">– </w:t>
      </w:r>
      <w:r w:rsidR="00624AAA">
        <w:rPr>
          <w:sz w:val="28"/>
        </w:rPr>
        <w:t>144</w:t>
      </w:r>
      <w:r>
        <w:rPr>
          <w:sz w:val="28"/>
        </w:rPr>
        <w:t>/</w:t>
      </w:r>
      <w:r w:rsidR="00624AAA">
        <w:rPr>
          <w:sz w:val="28"/>
        </w:rPr>
        <w:t>4</w:t>
      </w:r>
    </w:p>
    <w:p w:rsidR="009302AD" w:rsidRDefault="009302AD" w:rsidP="009302AD">
      <w:pPr>
        <w:rPr>
          <w:sz w:val="28"/>
        </w:rPr>
      </w:pPr>
    </w:p>
    <w:p w:rsidR="009302AD" w:rsidRDefault="009302AD" w:rsidP="009302AD">
      <w:pPr>
        <w:rPr>
          <w:sz w:val="28"/>
        </w:rPr>
      </w:pPr>
    </w:p>
    <w:p w:rsidR="009302AD" w:rsidRDefault="009302AD" w:rsidP="009302AD">
      <w:pPr>
        <w:rPr>
          <w:sz w:val="28"/>
        </w:rPr>
      </w:pPr>
    </w:p>
    <w:p w:rsidR="009302AD" w:rsidRDefault="009302AD" w:rsidP="009302AD">
      <w:pPr>
        <w:rPr>
          <w:sz w:val="28"/>
        </w:rPr>
      </w:pPr>
    </w:p>
    <w:p w:rsidR="00624AAA" w:rsidRPr="00624AAA" w:rsidRDefault="009302AD" w:rsidP="00624AAA">
      <w:pPr>
        <w:spacing w:before="120"/>
        <w:jc w:val="both"/>
        <w:rPr>
          <w:sz w:val="28"/>
          <w:szCs w:val="28"/>
        </w:rPr>
      </w:pPr>
      <w:r w:rsidRPr="00624AAA">
        <w:rPr>
          <w:sz w:val="28"/>
          <w:szCs w:val="28"/>
        </w:rPr>
        <w:t>Індекс</w:t>
      </w:r>
      <w:r w:rsidR="00624AAA" w:rsidRPr="00624AAA">
        <w:rPr>
          <w:sz w:val="28"/>
          <w:szCs w:val="28"/>
        </w:rPr>
        <w:t xml:space="preserve"> Н8-6.030101/1</w:t>
      </w:r>
      <w:r w:rsidR="00624AAA" w:rsidRPr="00624AAA">
        <w:rPr>
          <w:sz w:val="28"/>
          <w:szCs w:val="28"/>
          <w:lang w:val="ru-RU"/>
        </w:rPr>
        <w:t>3</w:t>
      </w:r>
      <w:r w:rsidR="00624AAA" w:rsidRPr="00624AAA">
        <w:rPr>
          <w:sz w:val="28"/>
          <w:szCs w:val="28"/>
        </w:rPr>
        <w:t>-4.</w:t>
      </w:r>
      <w:r w:rsidR="00624AAA">
        <w:rPr>
          <w:sz w:val="28"/>
          <w:szCs w:val="28"/>
        </w:rPr>
        <w:t>5</w:t>
      </w:r>
    </w:p>
    <w:p w:rsidR="00624AAA" w:rsidRDefault="00624AAA" w:rsidP="00624AAA">
      <w:pPr>
        <w:spacing w:before="120"/>
        <w:rPr>
          <w:b/>
          <w:sz w:val="28"/>
          <w:szCs w:val="28"/>
        </w:rPr>
      </w:pPr>
    </w:p>
    <w:p w:rsidR="009302AD" w:rsidRPr="00624AAA" w:rsidRDefault="009302AD" w:rsidP="00624AAA">
      <w:pPr>
        <w:spacing w:before="120"/>
        <w:rPr>
          <w:b/>
          <w:sz w:val="28"/>
          <w:szCs w:val="28"/>
        </w:rPr>
      </w:pPr>
      <w:r w:rsidRPr="00624AAA">
        <w:rPr>
          <w:b/>
          <w:sz w:val="28"/>
          <w:szCs w:val="28"/>
        </w:rPr>
        <w:t xml:space="preserve">СМЯ НАУ НП </w:t>
      </w:r>
      <w:r w:rsidR="00452A31">
        <w:rPr>
          <w:b/>
          <w:sz w:val="28"/>
          <w:szCs w:val="28"/>
        </w:rPr>
        <w:t>12</w:t>
      </w:r>
      <w:r w:rsidRPr="00624AAA">
        <w:rPr>
          <w:b/>
          <w:sz w:val="28"/>
          <w:szCs w:val="28"/>
        </w:rPr>
        <w:t>.</w:t>
      </w:r>
      <w:r w:rsidR="00452A31">
        <w:rPr>
          <w:b/>
          <w:sz w:val="28"/>
          <w:szCs w:val="28"/>
        </w:rPr>
        <w:t>01</w:t>
      </w:r>
      <w:r w:rsidRPr="00624AAA">
        <w:rPr>
          <w:b/>
          <w:sz w:val="28"/>
          <w:szCs w:val="28"/>
        </w:rPr>
        <w:t>.</w:t>
      </w:r>
      <w:r w:rsidR="00452A31">
        <w:rPr>
          <w:b/>
          <w:sz w:val="28"/>
          <w:szCs w:val="28"/>
        </w:rPr>
        <w:t>08</w:t>
      </w:r>
      <w:r w:rsidRPr="00624AAA">
        <w:rPr>
          <w:b/>
          <w:sz w:val="28"/>
          <w:szCs w:val="28"/>
        </w:rPr>
        <w:t>-01-201</w:t>
      </w:r>
      <w:r w:rsidR="00452A31">
        <w:rPr>
          <w:b/>
          <w:sz w:val="28"/>
          <w:szCs w:val="28"/>
        </w:rPr>
        <w:t>5</w:t>
      </w:r>
    </w:p>
    <w:p w:rsidR="00624AAA" w:rsidRPr="0097355E" w:rsidRDefault="009302AD" w:rsidP="00624AAA">
      <w:pPr>
        <w:ind w:left="-284" w:firstLine="708"/>
        <w:jc w:val="both"/>
        <w:rPr>
          <w:bCs/>
          <w:sz w:val="27"/>
          <w:szCs w:val="27"/>
        </w:rPr>
      </w:pPr>
      <w:r w:rsidRPr="00624AAA">
        <w:rPr>
          <w:sz w:val="27"/>
          <w:szCs w:val="27"/>
        </w:rPr>
        <w:lastRenderedPageBreak/>
        <w:t>Навчальна програма дисципліни "</w:t>
      </w:r>
      <w:r w:rsidR="00624AAA" w:rsidRPr="00624AAA">
        <w:rPr>
          <w:bCs/>
          <w:sz w:val="27"/>
          <w:szCs w:val="27"/>
        </w:rPr>
        <w:t>Основи якісних досліджень</w:t>
      </w:r>
      <w:r w:rsidRPr="00624AAA">
        <w:rPr>
          <w:sz w:val="27"/>
          <w:szCs w:val="27"/>
        </w:rPr>
        <w:t xml:space="preserve">" </w:t>
      </w:r>
      <w:r w:rsidR="00624AAA" w:rsidRPr="0097355E">
        <w:rPr>
          <w:sz w:val="27"/>
          <w:szCs w:val="27"/>
        </w:rPr>
        <w:t>розроблено на основі освітньо-професійної програми та навчального плану № НБ-8-6.030101/13 підготовки фахівців освітньо-кваліфікаційного рівня "Бакалавр" за напрямом 6.030101 "Соціологія", та відповідних нормативних документів.</w:t>
      </w:r>
    </w:p>
    <w:p w:rsidR="009302AD" w:rsidRDefault="009302AD" w:rsidP="00624AAA">
      <w:pPr>
        <w:ind w:left="-284" w:firstLine="708"/>
        <w:jc w:val="both"/>
        <w:rPr>
          <w:bCs/>
          <w:sz w:val="27"/>
          <w:szCs w:val="27"/>
        </w:rPr>
      </w:pPr>
    </w:p>
    <w:p w:rsidR="00624AAA" w:rsidRDefault="00624AAA" w:rsidP="00624AAA">
      <w:pPr>
        <w:ind w:left="-284" w:firstLine="708"/>
        <w:jc w:val="both"/>
        <w:rPr>
          <w:bCs/>
          <w:sz w:val="27"/>
          <w:szCs w:val="27"/>
        </w:rPr>
      </w:pPr>
    </w:p>
    <w:p w:rsidR="00624AAA" w:rsidRDefault="00624AAA" w:rsidP="00624AAA">
      <w:pPr>
        <w:ind w:left="-284" w:firstLine="708"/>
        <w:jc w:val="both"/>
        <w:rPr>
          <w:bCs/>
          <w:sz w:val="27"/>
          <w:szCs w:val="27"/>
        </w:rPr>
      </w:pPr>
    </w:p>
    <w:p w:rsidR="009302AD" w:rsidRDefault="009302AD" w:rsidP="009302AD">
      <w:pPr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Навчальну програму розробила:</w:t>
      </w:r>
    </w:p>
    <w:p w:rsidR="009302AD" w:rsidRDefault="009302AD" w:rsidP="009302AD">
      <w:pPr>
        <w:ind w:left="-284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доцент кафедри </w:t>
      </w:r>
      <w:r>
        <w:rPr>
          <w:sz w:val="27"/>
          <w:szCs w:val="27"/>
        </w:rPr>
        <w:t xml:space="preserve">соціології </w:t>
      </w:r>
      <w:r w:rsidR="00624AAA">
        <w:rPr>
          <w:sz w:val="27"/>
          <w:szCs w:val="27"/>
        </w:rPr>
        <w:t>та політології</w:t>
      </w:r>
      <w:r>
        <w:rPr>
          <w:sz w:val="27"/>
          <w:szCs w:val="27"/>
        </w:rPr>
        <w:t>_</w:t>
      </w:r>
      <w:r w:rsidR="00624AAA">
        <w:rPr>
          <w:sz w:val="27"/>
          <w:szCs w:val="27"/>
        </w:rPr>
        <w:t>_</w:t>
      </w:r>
      <w:r>
        <w:rPr>
          <w:sz w:val="27"/>
          <w:szCs w:val="27"/>
        </w:rPr>
        <w:t>______________________  К. Настояща</w:t>
      </w:r>
    </w:p>
    <w:p w:rsidR="009302AD" w:rsidRDefault="009302AD" w:rsidP="009302AD">
      <w:pPr>
        <w:ind w:left="-284" w:firstLine="708"/>
        <w:rPr>
          <w:sz w:val="27"/>
          <w:szCs w:val="27"/>
        </w:rPr>
      </w:pPr>
    </w:p>
    <w:p w:rsidR="009302AD" w:rsidRDefault="009302AD" w:rsidP="009302AD">
      <w:pPr>
        <w:ind w:left="-284"/>
        <w:jc w:val="both"/>
        <w:rPr>
          <w:bCs/>
          <w:sz w:val="27"/>
          <w:szCs w:val="27"/>
        </w:rPr>
      </w:pPr>
    </w:p>
    <w:p w:rsidR="009302AD" w:rsidRDefault="009302AD" w:rsidP="009302AD">
      <w:pPr>
        <w:ind w:left="-284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</w:t>
      </w:r>
    </w:p>
    <w:p w:rsidR="00624AAA" w:rsidRPr="00624AAA" w:rsidRDefault="00624AAA" w:rsidP="00624AAA">
      <w:pPr>
        <w:ind w:firstLine="708"/>
        <w:jc w:val="both"/>
        <w:rPr>
          <w:bCs/>
          <w:sz w:val="27"/>
          <w:szCs w:val="27"/>
        </w:rPr>
      </w:pPr>
      <w:r w:rsidRPr="00624AAA">
        <w:rPr>
          <w:bCs/>
          <w:sz w:val="27"/>
          <w:szCs w:val="27"/>
        </w:rPr>
        <w:t xml:space="preserve">Навчальна програма обговорена та схвалена на засіданні випускової кафедри напряму 6.030101 "Соціологія" (спеціальність 7/8.03010101 "Соціологія" (за видами діяльності)) – кафедри соціології та </w:t>
      </w:r>
      <w:r w:rsidRPr="00624AAA">
        <w:rPr>
          <w:sz w:val="27"/>
          <w:szCs w:val="27"/>
        </w:rPr>
        <w:t>політології</w:t>
      </w:r>
      <w:r w:rsidRPr="00624AAA">
        <w:rPr>
          <w:bCs/>
          <w:sz w:val="27"/>
          <w:szCs w:val="27"/>
        </w:rPr>
        <w:t xml:space="preserve">, протокол №     від    </w:t>
      </w:r>
      <w:r>
        <w:rPr>
          <w:bCs/>
          <w:sz w:val="27"/>
          <w:szCs w:val="27"/>
        </w:rPr>
        <w:t xml:space="preserve">   </w:t>
      </w:r>
      <w:r w:rsidRPr="00624AAA">
        <w:rPr>
          <w:bCs/>
          <w:sz w:val="27"/>
          <w:szCs w:val="27"/>
        </w:rPr>
        <w:t xml:space="preserve">        2015 р.</w:t>
      </w:r>
    </w:p>
    <w:p w:rsidR="00624AAA" w:rsidRPr="00624AAA" w:rsidRDefault="00624AAA" w:rsidP="00624AAA">
      <w:pPr>
        <w:pStyle w:val="5"/>
        <w:ind w:firstLine="708"/>
        <w:rPr>
          <w:b/>
          <w:sz w:val="27"/>
          <w:szCs w:val="27"/>
        </w:rPr>
      </w:pPr>
    </w:p>
    <w:p w:rsidR="00624AAA" w:rsidRPr="00624AAA" w:rsidRDefault="00624AAA" w:rsidP="00624AAA">
      <w:pPr>
        <w:pStyle w:val="5"/>
        <w:ind w:firstLine="708"/>
        <w:rPr>
          <w:sz w:val="27"/>
          <w:szCs w:val="27"/>
        </w:rPr>
      </w:pPr>
      <w:r w:rsidRPr="00624AAA">
        <w:rPr>
          <w:sz w:val="27"/>
          <w:szCs w:val="27"/>
        </w:rPr>
        <w:t>Завідувач кафедри    ________________________________ О. Хомерікі</w:t>
      </w:r>
    </w:p>
    <w:p w:rsidR="00624AAA" w:rsidRPr="00624AAA" w:rsidRDefault="00624AAA" w:rsidP="00624AAA">
      <w:pPr>
        <w:jc w:val="both"/>
        <w:rPr>
          <w:bCs/>
          <w:sz w:val="27"/>
          <w:szCs w:val="27"/>
        </w:rPr>
      </w:pPr>
    </w:p>
    <w:p w:rsidR="00624AAA" w:rsidRPr="00624AAA" w:rsidRDefault="00624AAA" w:rsidP="00624AAA">
      <w:pPr>
        <w:jc w:val="both"/>
        <w:rPr>
          <w:bCs/>
          <w:sz w:val="27"/>
          <w:szCs w:val="27"/>
        </w:rPr>
      </w:pPr>
    </w:p>
    <w:p w:rsidR="00624AAA" w:rsidRPr="00624AAA" w:rsidRDefault="00624AAA" w:rsidP="00624AAA">
      <w:pPr>
        <w:jc w:val="both"/>
        <w:rPr>
          <w:bCs/>
          <w:sz w:val="27"/>
          <w:szCs w:val="27"/>
        </w:rPr>
      </w:pPr>
    </w:p>
    <w:p w:rsidR="00624AAA" w:rsidRPr="00624AAA" w:rsidRDefault="00624AAA" w:rsidP="00624AAA">
      <w:pPr>
        <w:ind w:firstLine="708"/>
        <w:jc w:val="both"/>
        <w:rPr>
          <w:bCs/>
          <w:sz w:val="27"/>
          <w:szCs w:val="27"/>
        </w:rPr>
      </w:pPr>
      <w:r w:rsidRPr="00624AAA">
        <w:rPr>
          <w:bCs/>
          <w:sz w:val="27"/>
          <w:szCs w:val="27"/>
        </w:rPr>
        <w:t>Навчальна програма обговорена та схвалена на засіданні науково-методично-редакційної ради</w:t>
      </w:r>
      <w:r w:rsidRPr="00624AAA">
        <w:rPr>
          <w:sz w:val="27"/>
          <w:szCs w:val="27"/>
        </w:rPr>
        <w:t xml:space="preserve"> </w:t>
      </w:r>
      <w:r w:rsidR="009145DB">
        <w:rPr>
          <w:sz w:val="27"/>
          <w:szCs w:val="27"/>
        </w:rPr>
        <w:t>Н</w:t>
      </w:r>
      <w:r w:rsidRPr="00624AAA">
        <w:rPr>
          <w:sz w:val="27"/>
          <w:szCs w:val="27"/>
        </w:rPr>
        <w:t>авчально-наукового</w:t>
      </w:r>
      <w:r w:rsidRPr="00624AAA">
        <w:rPr>
          <w:bCs/>
          <w:sz w:val="27"/>
          <w:szCs w:val="27"/>
        </w:rPr>
        <w:t xml:space="preserve"> Гуманітарного інституту, протокол №_____ від "_____"___________2015 р.</w:t>
      </w:r>
    </w:p>
    <w:p w:rsidR="00624AAA" w:rsidRPr="00624AAA" w:rsidRDefault="00624AAA" w:rsidP="00624AAA">
      <w:pPr>
        <w:pStyle w:val="2"/>
        <w:ind w:firstLine="709"/>
        <w:jc w:val="both"/>
        <w:rPr>
          <w:rFonts w:ascii="Times New Roman" w:hAnsi="Times New Roman"/>
          <w:bCs/>
          <w:sz w:val="27"/>
          <w:szCs w:val="27"/>
        </w:rPr>
      </w:pPr>
    </w:p>
    <w:p w:rsidR="00624AAA" w:rsidRPr="00624AAA" w:rsidRDefault="00624AAA" w:rsidP="00624AAA">
      <w:pPr>
        <w:pStyle w:val="2"/>
        <w:ind w:firstLine="709"/>
        <w:jc w:val="both"/>
        <w:rPr>
          <w:rFonts w:ascii="Times New Roman" w:hAnsi="Times New Roman"/>
          <w:b w:val="0"/>
          <w:bCs/>
          <w:i w:val="0"/>
          <w:sz w:val="27"/>
          <w:szCs w:val="27"/>
        </w:rPr>
      </w:pPr>
      <w:r w:rsidRPr="00624AAA">
        <w:rPr>
          <w:rFonts w:ascii="Times New Roman" w:hAnsi="Times New Roman"/>
          <w:b w:val="0"/>
          <w:bCs/>
          <w:i w:val="0"/>
          <w:sz w:val="27"/>
          <w:szCs w:val="27"/>
        </w:rPr>
        <w:t xml:space="preserve">Голова НМРР    ___________________________________С. </w:t>
      </w:r>
      <w:proofErr w:type="spellStart"/>
      <w:r w:rsidRPr="00624AAA">
        <w:rPr>
          <w:rFonts w:ascii="Times New Roman" w:hAnsi="Times New Roman"/>
          <w:b w:val="0"/>
          <w:bCs/>
          <w:i w:val="0"/>
          <w:sz w:val="27"/>
          <w:szCs w:val="27"/>
        </w:rPr>
        <w:t>Ягодзінський</w:t>
      </w:r>
      <w:proofErr w:type="spellEnd"/>
    </w:p>
    <w:p w:rsidR="00624AAA" w:rsidRPr="00624AAA" w:rsidRDefault="00624AAA" w:rsidP="00624AAA">
      <w:pPr>
        <w:ind w:firstLine="720"/>
        <w:jc w:val="both"/>
        <w:rPr>
          <w:bCs/>
          <w:sz w:val="27"/>
          <w:szCs w:val="27"/>
        </w:rPr>
      </w:pPr>
    </w:p>
    <w:p w:rsidR="00624AAA" w:rsidRPr="00624AAA" w:rsidRDefault="00624AAA" w:rsidP="00624AAA">
      <w:pPr>
        <w:ind w:firstLine="720"/>
        <w:jc w:val="both"/>
        <w:rPr>
          <w:bCs/>
          <w:sz w:val="27"/>
          <w:szCs w:val="27"/>
        </w:rPr>
      </w:pPr>
    </w:p>
    <w:p w:rsidR="00624AAA" w:rsidRPr="00624AAA" w:rsidRDefault="00624AAA" w:rsidP="00624AAA">
      <w:pPr>
        <w:ind w:firstLine="720"/>
        <w:jc w:val="both"/>
        <w:rPr>
          <w:bCs/>
          <w:sz w:val="27"/>
          <w:szCs w:val="27"/>
        </w:rPr>
      </w:pPr>
    </w:p>
    <w:p w:rsidR="00624AAA" w:rsidRPr="00624AAA" w:rsidRDefault="00624AAA" w:rsidP="00624AAA">
      <w:pPr>
        <w:keepNext/>
        <w:ind w:firstLine="709"/>
        <w:jc w:val="both"/>
        <w:outlineLvl w:val="6"/>
        <w:rPr>
          <w:bCs/>
          <w:caps/>
          <w:sz w:val="27"/>
          <w:szCs w:val="27"/>
        </w:rPr>
      </w:pPr>
      <w:r w:rsidRPr="00624AAA">
        <w:rPr>
          <w:bCs/>
          <w:caps/>
          <w:sz w:val="27"/>
          <w:szCs w:val="27"/>
        </w:rPr>
        <w:t>УЗГОДЖЕНО</w:t>
      </w:r>
    </w:p>
    <w:p w:rsidR="00624AAA" w:rsidRPr="00624AAA" w:rsidRDefault="00624AAA" w:rsidP="00624AAA">
      <w:pPr>
        <w:keepNext/>
        <w:spacing w:before="120"/>
        <w:ind w:firstLine="709"/>
        <w:jc w:val="both"/>
        <w:outlineLvl w:val="0"/>
        <w:rPr>
          <w:bCs/>
          <w:sz w:val="27"/>
          <w:szCs w:val="27"/>
        </w:rPr>
      </w:pPr>
      <w:r w:rsidRPr="00624AAA">
        <w:rPr>
          <w:bCs/>
          <w:sz w:val="27"/>
          <w:szCs w:val="27"/>
        </w:rPr>
        <w:t>Директор НН ГМІ</w:t>
      </w:r>
    </w:p>
    <w:p w:rsidR="00624AAA" w:rsidRPr="00624AAA" w:rsidRDefault="00624AAA" w:rsidP="00624AAA">
      <w:pPr>
        <w:keepNext/>
        <w:spacing w:before="120"/>
        <w:ind w:firstLine="709"/>
        <w:jc w:val="both"/>
        <w:outlineLvl w:val="0"/>
        <w:rPr>
          <w:bCs/>
          <w:sz w:val="27"/>
          <w:szCs w:val="27"/>
        </w:rPr>
      </w:pPr>
      <w:r w:rsidRPr="00624AAA">
        <w:rPr>
          <w:bCs/>
          <w:sz w:val="27"/>
          <w:szCs w:val="27"/>
        </w:rPr>
        <w:t xml:space="preserve">_____________ А. </w:t>
      </w:r>
      <w:proofErr w:type="spellStart"/>
      <w:r w:rsidRPr="00624AAA">
        <w:rPr>
          <w:bCs/>
          <w:sz w:val="27"/>
          <w:szCs w:val="27"/>
        </w:rPr>
        <w:t>Гудманян</w:t>
      </w:r>
      <w:proofErr w:type="spellEnd"/>
    </w:p>
    <w:p w:rsidR="00624AAA" w:rsidRPr="00624AAA" w:rsidRDefault="00624AAA" w:rsidP="00624AAA">
      <w:pPr>
        <w:ind w:firstLine="709"/>
        <w:jc w:val="both"/>
        <w:rPr>
          <w:sz w:val="27"/>
          <w:szCs w:val="27"/>
        </w:rPr>
      </w:pPr>
      <w:r w:rsidRPr="00624AAA">
        <w:rPr>
          <w:sz w:val="27"/>
          <w:szCs w:val="27"/>
        </w:rPr>
        <w:t>"____"________ 2015 р.</w:t>
      </w:r>
    </w:p>
    <w:p w:rsidR="00624AAA" w:rsidRPr="006945D1" w:rsidRDefault="00624AAA" w:rsidP="00624AAA">
      <w:pPr>
        <w:jc w:val="both"/>
        <w:rPr>
          <w:sz w:val="27"/>
          <w:szCs w:val="27"/>
        </w:rPr>
      </w:pPr>
    </w:p>
    <w:p w:rsidR="00624AAA" w:rsidRPr="006945D1" w:rsidRDefault="00624AAA" w:rsidP="00624AAA">
      <w:pPr>
        <w:jc w:val="both"/>
        <w:rPr>
          <w:sz w:val="27"/>
          <w:szCs w:val="27"/>
        </w:rPr>
      </w:pPr>
    </w:p>
    <w:p w:rsidR="00624AAA" w:rsidRDefault="00624AAA" w:rsidP="00624AAA">
      <w:pPr>
        <w:jc w:val="both"/>
        <w:rPr>
          <w:sz w:val="27"/>
          <w:szCs w:val="27"/>
        </w:rPr>
      </w:pPr>
    </w:p>
    <w:p w:rsidR="00624AAA" w:rsidRPr="006945D1" w:rsidRDefault="00624AAA" w:rsidP="00624AAA">
      <w:pPr>
        <w:jc w:val="both"/>
        <w:rPr>
          <w:sz w:val="27"/>
          <w:szCs w:val="27"/>
        </w:rPr>
      </w:pPr>
    </w:p>
    <w:p w:rsidR="00624AAA" w:rsidRPr="006945D1" w:rsidRDefault="00624AAA" w:rsidP="00624AAA">
      <w:pPr>
        <w:jc w:val="both"/>
        <w:rPr>
          <w:sz w:val="27"/>
          <w:szCs w:val="27"/>
        </w:rPr>
      </w:pPr>
      <w:r w:rsidRPr="006945D1">
        <w:rPr>
          <w:sz w:val="27"/>
          <w:szCs w:val="27"/>
        </w:rPr>
        <w:t>Рівень документа – 3б</w:t>
      </w:r>
    </w:p>
    <w:p w:rsidR="00624AAA" w:rsidRPr="006945D1" w:rsidRDefault="00624AAA" w:rsidP="00624AAA">
      <w:pPr>
        <w:jc w:val="both"/>
        <w:rPr>
          <w:sz w:val="27"/>
          <w:szCs w:val="27"/>
        </w:rPr>
      </w:pPr>
      <w:r w:rsidRPr="006945D1">
        <w:rPr>
          <w:sz w:val="27"/>
          <w:szCs w:val="27"/>
        </w:rPr>
        <w:t>Плановий термін між ревізіями – 1 рік</w:t>
      </w:r>
    </w:p>
    <w:p w:rsidR="00624AAA" w:rsidRPr="006945D1" w:rsidRDefault="00BD7070" w:rsidP="00624AAA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Контроль</w:t>
      </w:r>
      <w:r w:rsidR="00624AAA" w:rsidRPr="006945D1">
        <w:rPr>
          <w:b/>
          <w:sz w:val="27"/>
          <w:szCs w:val="27"/>
        </w:rPr>
        <w:t>ний примірник</w:t>
      </w:r>
    </w:p>
    <w:p w:rsidR="009302AD" w:rsidRPr="00080043" w:rsidRDefault="009302AD" w:rsidP="00FB52C7">
      <w:pPr>
        <w:pageBreakBefore/>
        <w:ind w:right="-142"/>
        <w:rPr>
          <w:b/>
          <w:bCs/>
          <w:sz w:val="27"/>
          <w:szCs w:val="27"/>
        </w:rPr>
      </w:pPr>
      <w:r w:rsidRPr="00080043">
        <w:rPr>
          <w:b/>
          <w:bCs/>
          <w:sz w:val="27"/>
          <w:szCs w:val="27"/>
        </w:rPr>
        <w:lastRenderedPageBreak/>
        <w:t>ЗМІСТ</w:t>
      </w:r>
    </w:p>
    <w:p w:rsidR="009302AD" w:rsidRPr="00080043" w:rsidRDefault="009302AD" w:rsidP="00B361CB">
      <w:pPr>
        <w:spacing w:line="360" w:lineRule="auto"/>
        <w:ind w:right="-143"/>
        <w:jc w:val="right"/>
        <w:rPr>
          <w:bCs/>
          <w:sz w:val="27"/>
          <w:szCs w:val="27"/>
          <w:lang w:val="ru-RU"/>
        </w:rPr>
      </w:pPr>
      <w:r w:rsidRPr="00080043">
        <w:rPr>
          <w:bCs/>
          <w:sz w:val="27"/>
          <w:szCs w:val="27"/>
        </w:rPr>
        <w:t>стор.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/>
      </w:tblPr>
      <w:tblGrid>
        <w:gridCol w:w="9039"/>
        <w:gridCol w:w="532"/>
      </w:tblGrid>
      <w:tr w:rsidR="009302AD" w:rsidRPr="00080043" w:rsidTr="00C52127">
        <w:tc>
          <w:tcPr>
            <w:tcW w:w="9039" w:type="dxa"/>
          </w:tcPr>
          <w:p w:rsidR="009302AD" w:rsidRPr="00080043" w:rsidRDefault="009302AD" w:rsidP="00B361CB">
            <w:pPr>
              <w:spacing w:line="360" w:lineRule="auto"/>
              <w:ind w:right="-57"/>
              <w:rPr>
                <w:b/>
                <w:bCs/>
                <w:sz w:val="27"/>
                <w:szCs w:val="27"/>
              </w:rPr>
            </w:pPr>
            <w:r w:rsidRPr="00080043">
              <w:rPr>
                <w:b/>
                <w:bCs/>
                <w:sz w:val="27"/>
                <w:szCs w:val="27"/>
              </w:rPr>
              <w:t>1.    Пояснювальна записка</w:t>
            </w:r>
            <w:r w:rsidRPr="00080043">
              <w:rPr>
                <w:sz w:val="27"/>
                <w:szCs w:val="27"/>
              </w:rPr>
              <w:t xml:space="preserve"> ................................................................................</w:t>
            </w:r>
          </w:p>
          <w:p w:rsidR="009302AD" w:rsidRPr="00080043" w:rsidRDefault="009302AD" w:rsidP="00B361CB">
            <w:pPr>
              <w:spacing w:line="360" w:lineRule="auto"/>
              <w:ind w:right="-57"/>
              <w:rPr>
                <w:sz w:val="27"/>
                <w:szCs w:val="27"/>
                <w:lang w:val="ru-RU"/>
              </w:rPr>
            </w:pPr>
            <w:r w:rsidRPr="00080043">
              <w:rPr>
                <w:sz w:val="27"/>
                <w:szCs w:val="27"/>
              </w:rPr>
              <w:t xml:space="preserve">1.1. </w:t>
            </w:r>
            <w:r w:rsidRPr="00080043">
              <w:rPr>
                <w:iCs/>
                <w:sz w:val="27"/>
                <w:szCs w:val="27"/>
              </w:rPr>
              <w:t>Місце навчальної дисципліни в системі професійної підготовки фахівця</w:t>
            </w:r>
          </w:p>
          <w:p w:rsidR="009302AD" w:rsidRPr="00080043" w:rsidRDefault="009302AD" w:rsidP="00B361CB">
            <w:pPr>
              <w:spacing w:line="360" w:lineRule="auto"/>
              <w:ind w:right="-57"/>
              <w:rPr>
                <w:sz w:val="27"/>
                <w:szCs w:val="27"/>
                <w:lang w:val="ru-RU"/>
              </w:rPr>
            </w:pPr>
            <w:r w:rsidRPr="00080043">
              <w:rPr>
                <w:sz w:val="27"/>
                <w:szCs w:val="27"/>
              </w:rPr>
              <w:t>1.2. Мета викладання навчальної дисципліни ...........................................</w:t>
            </w:r>
            <w:r w:rsidRPr="00080043">
              <w:rPr>
                <w:sz w:val="27"/>
                <w:szCs w:val="27"/>
                <w:lang w:val="ru-RU"/>
              </w:rPr>
              <w:t>..........</w:t>
            </w:r>
          </w:p>
          <w:p w:rsidR="009302AD" w:rsidRPr="00080043" w:rsidRDefault="009302AD" w:rsidP="00B361CB">
            <w:pPr>
              <w:spacing w:line="360" w:lineRule="auto"/>
              <w:ind w:right="-57"/>
              <w:rPr>
                <w:iCs/>
                <w:sz w:val="27"/>
                <w:szCs w:val="27"/>
              </w:rPr>
            </w:pPr>
            <w:r w:rsidRPr="00080043">
              <w:rPr>
                <w:sz w:val="27"/>
                <w:szCs w:val="27"/>
              </w:rPr>
              <w:t>1.3. Завдання вивчення навчальної дисципліни ..................................................</w:t>
            </w:r>
          </w:p>
          <w:p w:rsidR="009302AD" w:rsidRPr="00080043" w:rsidRDefault="009302AD" w:rsidP="00B361CB">
            <w:pPr>
              <w:spacing w:line="360" w:lineRule="auto"/>
              <w:ind w:right="-57"/>
              <w:rPr>
                <w:iCs/>
                <w:sz w:val="27"/>
                <w:szCs w:val="27"/>
              </w:rPr>
            </w:pPr>
            <w:r w:rsidRPr="00080043">
              <w:rPr>
                <w:iCs/>
                <w:sz w:val="27"/>
                <w:szCs w:val="27"/>
              </w:rPr>
              <w:t xml:space="preserve">1.4. Інтегровані вимоги до знань </w:t>
            </w:r>
            <w:r w:rsidR="005054B9">
              <w:rPr>
                <w:iCs/>
                <w:sz w:val="27"/>
                <w:szCs w:val="27"/>
              </w:rPr>
              <w:t>та в</w:t>
            </w:r>
            <w:r w:rsidRPr="00080043">
              <w:rPr>
                <w:iCs/>
                <w:sz w:val="27"/>
                <w:szCs w:val="27"/>
              </w:rPr>
              <w:t>мінь з навчально</w:t>
            </w:r>
            <w:r w:rsidR="005054B9">
              <w:rPr>
                <w:iCs/>
                <w:sz w:val="27"/>
                <w:szCs w:val="27"/>
              </w:rPr>
              <w:t>ї дисципліни .................</w:t>
            </w:r>
          </w:p>
          <w:p w:rsidR="009302AD" w:rsidRPr="00080043" w:rsidRDefault="009302AD" w:rsidP="00B361CB">
            <w:pPr>
              <w:spacing w:line="360" w:lineRule="auto"/>
              <w:ind w:right="-57"/>
              <w:rPr>
                <w:iCs/>
                <w:sz w:val="27"/>
                <w:szCs w:val="27"/>
              </w:rPr>
            </w:pPr>
            <w:r w:rsidRPr="00080043">
              <w:rPr>
                <w:iCs/>
                <w:sz w:val="27"/>
                <w:szCs w:val="27"/>
              </w:rPr>
              <w:t xml:space="preserve">1.5. Інтегровані вимоги до знань </w:t>
            </w:r>
            <w:r w:rsidR="005054B9">
              <w:rPr>
                <w:iCs/>
                <w:sz w:val="27"/>
                <w:szCs w:val="27"/>
              </w:rPr>
              <w:t>та в</w:t>
            </w:r>
            <w:r w:rsidRPr="00080043">
              <w:rPr>
                <w:iCs/>
                <w:sz w:val="27"/>
                <w:szCs w:val="27"/>
              </w:rPr>
              <w:t>мінь з навчальних моду</w:t>
            </w:r>
            <w:r w:rsidR="005054B9">
              <w:rPr>
                <w:iCs/>
                <w:sz w:val="27"/>
                <w:szCs w:val="27"/>
              </w:rPr>
              <w:t>лів ......................</w:t>
            </w:r>
          </w:p>
          <w:p w:rsidR="009302AD" w:rsidRPr="00080043" w:rsidRDefault="009302AD" w:rsidP="00B361CB">
            <w:pPr>
              <w:spacing w:line="360" w:lineRule="auto"/>
              <w:ind w:right="-57"/>
              <w:rPr>
                <w:sz w:val="27"/>
                <w:szCs w:val="27"/>
              </w:rPr>
            </w:pPr>
            <w:r w:rsidRPr="00080043">
              <w:rPr>
                <w:iCs/>
                <w:sz w:val="27"/>
                <w:szCs w:val="27"/>
              </w:rPr>
              <w:t xml:space="preserve">1.6. </w:t>
            </w:r>
            <w:r w:rsidRPr="00080043">
              <w:rPr>
                <w:sz w:val="27"/>
                <w:szCs w:val="27"/>
              </w:rPr>
              <w:t>Міждисциплінарні зв’язки навчальної дисципліни .....................................</w:t>
            </w:r>
            <w:r w:rsidRPr="00080043">
              <w:rPr>
                <w:iCs/>
                <w:sz w:val="27"/>
                <w:szCs w:val="27"/>
              </w:rPr>
              <w:t xml:space="preserve"> </w:t>
            </w:r>
            <w:r w:rsidRPr="00080043">
              <w:rPr>
                <w:sz w:val="27"/>
                <w:szCs w:val="27"/>
              </w:rPr>
              <w:t xml:space="preserve"> </w:t>
            </w:r>
          </w:p>
          <w:p w:rsidR="009302AD" w:rsidRPr="00080043" w:rsidRDefault="009302AD" w:rsidP="00B361CB">
            <w:pPr>
              <w:spacing w:line="360" w:lineRule="auto"/>
              <w:ind w:right="-57"/>
              <w:rPr>
                <w:sz w:val="27"/>
                <w:szCs w:val="27"/>
              </w:rPr>
            </w:pPr>
            <w:r w:rsidRPr="00080043">
              <w:rPr>
                <w:b/>
                <w:bCs/>
                <w:sz w:val="27"/>
                <w:szCs w:val="27"/>
              </w:rPr>
              <w:t>2.    Зміст навчальної дисципліни</w:t>
            </w:r>
            <w:r w:rsidRPr="00080043">
              <w:rPr>
                <w:sz w:val="27"/>
                <w:szCs w:val="27"/>
              </w:rPr>
              <w:t xml:space="preserve"> ......................................................................</w:t>
            </w:r>
          </w:p>
          <w:p w:rsidR="009302AD" w:rsidRPr="00080043" w:rsidRDefault="009302AD" w:rsidP="00B361CB">
            <w:pPr>
              <w:spacing w:line="360" w:lineRule="auto"/>
              <w:ind w:right="-57"/>
              <w:jc w:val="both"/>
              <w:rPr>
                <w:sz w:val="27"/>
                <w:szCs w:val="27"/>
              </w:rPr>
            </w:pPr>
            <w:r w:rsidRPr="00080043">
              <w:rPr>
                <w:sz w:val="27"/>
                <w:szCs w:val="27"/>
              </w:rPr>
              <w:t xml:space="preserve">2.1. Модуль №1 </w:t>
            </w:r>
            <w:proofErr w:type="spellStart"/>
            <w:r w:rsidRPr="00080043">
              <w:rPr>
                <w:sz w:val="27"/>
                <w:szCs w:val="27"/>
              </w:rPr>
              <w:t>„Якісні</w:t>
            </w:r>
            <w:proofErr w:type="spellEnd"/>
            <w:r w:rsidRPr="00080043">
              <w:rPr>
                <w:sz w:val="27"/>
                <w:szCs w:val="27"/>
              </w:rPr>
              <w:t xml:space="preserve"> методи в соціоло</w:t>
            </w:r>
            <w:r w:rsidR="005054B9">
              <w:rPr>
                <w:sz w:val="27"/>
                <w:szCs w:val="27"/>
              </w:rPr>
              <w:t>г</w:t>
            </w:r>
            <w:r w:rsidRPr="00080043">
              <w:rPr>
                <w:sz w:val="27"/>
                <w:szCs w:val="27"/>
              </w:rPr>
              <w:t>ії»</w:t>
            </w:r>
            <w:r w:rsidR="005054B9">
              <w:rPr>
                <w:sz w:val="27"/>
                <w:szCs w:val="27"/>
              </w:rPr>
              <w:t>…………………………………..</w:t>
            </w:r>
          </w:p>
          <w:p w:rsidR="009302AD" w:rsidRPr="00080043" w:rsidRDefault="00F9704E" w:rsidP="00B361CB">
            <w:pPr>
              <w:spacing w:line="360" w:lineRule="auto"/>
              <w:ind w:right="-57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2.2. Модуль №2 «Ана</w:t>
            </w:r>
            <w:r w:rsidR="009302AD" w:rsidRPr="00080043">
              <w:rPr>
                <w:sz w:val="27"/>
                <w:szCs w:val="27"/>
              </w:rPr>
              <w:t>ліз документів»</w:t>
            </w:r>
            <w:r>
              <w:rPr>
                <w:sz w:val="27"/>
                <w:szCs w:val="27"/>
              </w:rPr>
              <w:t>…………………………………………...</w:t>
            </w:r>
          </w:p>
          <w:p w:rsidR="009302AD" w:rsidRPr="00080043" w:rsidRDefault="009302AD" w:rsidP="00B361CB">
            <w:pPr>
              <w:spacing w:line="360" w:lineRule="auto"/>
              <w:ind w:right="-57"/>
              <w:rPr>
                <w:sz w:val="27"/>
                <w:szCs w:val="27"/>
              </w:rPr>
            </w:pPr>
            <w:r w:rsidRPr="00080043">
              <w:rPr>
                <w:b/>
                <w:bCs/>
                <w:sz w:val="27"/>
                <w:szCs w:val="27"/>
              </w:rPr>
              <w:t>3.    Список рекомендованих джерел</w:t>
            </w:r>
            <w:r w:rsidRPr="00080043">
              <w:rPr>
                <w:sz w:val="27"/>
                <w:szCs w:val="27"/>
              </w:rPr>
              <w:t xml:space="preserve"> ………………........................................</w:t>
            </w:r>
          </w:p>
          <w:p w:rsidR="009302AD" w:rsidRPr="00080043" w:rsidRDefault="009302AD" w:rsidP="005054B9">
            <w:pPr>
              <w:spacing w:line="360" w:lineRule="auto"/>
              <w:ind w:right="-57"/>
              <w:rPr>
                <w:sz w:val="27"/>
                <w:szCs w:val="27"/>
              </w:rPr>
            </w:pPr>
          </w:p>
        </w:tc>
        <w:tc>
          <w:tcPr>
            <w:tcW w:w="532" w:type="dxa"/>
          </w:tcPr>
          <w:p w:rsidR="009302AD" w:rsidRPr="00080043" w:rsidRDefault="009302AD" w:rsidP="00B361CB">
            <w:pPr>
              <w:spacing w:line="360" w:lineRule="auto"/>
              <w:ind w:left="-57"/>
              <w:jc w:val="right"/>
              <w:rPr>
                <w:sz w:val="27"/>
                <w:szCs w:val="27"/>
              </w:rPr>
            </w:pPr>
            <w:r w:rsidRPr="00080043">
              <w:rPr>
                <w:sz w:val="27"/>
                <w:szCs w:val="27"/>
              </w:rPr>
              <w:t>4</w:t>
            </w:r>
          </w:p>
          <w:p w:rsidR="009302AD" w:rsidRPr="00080043" w:rsidRDefault="009302AD" w:rsidP="00B361CB">
            <w:pPr>
              <w:spacing w:line="360" w:lineRule="auto"/>
              <w:ind w:left="-57"/>
              <w:jc w:val="right"/>
              <w:rPr>
                <w:sz w:val="27"/>
                <w:szCs w:val="27"/>
              </w:rPr>
            </w:pPr>
            <w:r w:rsidRPr="00080043">
              <w:rPr>
                <w:sz w:val="27"/>
                <w:szCs w:val="27"/>
              </w:rPr>
              <w:t>4</w:t>
            </w:r>
          </w:p>
          <w:p w:rsidR="009302AD" w:rsidRPr="00080043" w:rsidRDefault="009302AD" w:rsidP="00B361CB">
            <w:pPr>
              <w:spacing w:line="360" w:lineRule="auto"/>
              <w:ind w:left="-57"/>
              <w:jc w:val="right"/>
              <w:rPr>
                <w:sz w:val="27"/>
                <w:szCs w:val="27"/>
              </w:rPr>
            </w:pPr>
            <w:r w:rsidRPr="00080043">
              <w:rPr>
                <w:sz w:val="27"/>
                <w:szCs w:val="27"/>
              </w:rPr>
              <w:t>4</w:t>
            </w:r>
          </w:p>
          <w:p w:rsidR="009302AD" w:rsidRPr="00080043" w:rsidRDefault="009302AD" w:rsidP="00B361CB">
            <w:pPr>
              <w:spacing w:line="360" w:lineRule="auto"/>
              <w:ind w:left="-57"/>
              <w:jc w:val="right"/>
              <w:rPr>
                <w:sz w:val="27"/>
                <w:szCs w:val="27"/>
              </w:rPr>
            </w:pPr>
            <w:r w:rsidRPr="00080043">
              <w:rPr>
                <w:sz w:val="27"/>
                <w:szCs w:val="27"/>
              </w:rPr>
              <w:t>4</w:t>
            </w:r>
          </w:p>
          <w:p w:rsidR="009302AD" w:rsidRPr="00080043" w:rsidRDefault="009302AD" w:rsidP="00B361CB">
            <w:pPr>
              <w:spacing w:line="360" w:lineRule="auto"/>
              <w:ind w:left="-57"/>
              <w:jc w:val="right"/>
              <w:rPr>
                <w:sz w:val="27"/>
                <w:szCs w:val="27"/>
              </w:rPr>
            </w:pPr>
            <w:r w:rsidRPr="00080043">
              <w:rPr>
                <w:sz w:val="27"/>
                <w:szCs w:val="27"/>
              </w:rPr>
              <w:t>4</w:t>
            </w:r>
          </w:p>
          <w:p w:rsidR="009302AD" w:rsidRPr="00080043" w:rsidRDefault="005528FB" w:rsidP="00B361CB">
            <w:pPr>
              <w:spacing w:line="360" w:lineRule="auto"/>
              <w:ind w:left="-57"/>
              <w:jc w:val="right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5</w:t>
            </w:r>
          </w:p>
          <w:p w:rsidR="009302AD" w:rsidRPr="00080043" w:rsidRDefault="005528FB" w:rsidP="00B361CB">
            <w:pPr>
              <w:spacing w:line="360" w:lineRule="auto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  <w:p w:rsidR="009302AD" w:rsidRPr="00080043" w:rsidRDefault="009302AD" w:rsidP="00B361CB">
            <w:pPr>
              <w:spacing w:line="360" w:lineRule="auto"/>
              <w:ind w:left="-57"/>
              <w:jc w:val="right"/>
              <w:rPr>
                <w:sz w:val="27"/>
                <w:szCs w:val="27"/>
                <w:lang w:val="ru-RU"/>
              </w:rPr>
            </w:pPr>
            <w:r w:rsidRPr="00080043">
              <w:rPr>
                <w:sz w:val="27"/>
                <w:szCs w:val="27"/>
              </w:rPr>
              <w:t>6</w:t>
            </w:r>
          </w:p>
          <w:p w:rsidR="009302AD" w:rsidRPr="00080043" w:rsidRDefault="009302AD" w:rsidP="00B361CB">
            <w:pPr>
              <w:spacing w:line="360" w:lineRule="auto"/>
              <w:rPr>
                <w:sz w:val="27"/>
                <w:szCs w:val="27"/>
              </w:rPr>
            </w:pPr>
            <w:r w:rsidRPr="00080043">
              <w:rPr>
                <w:sz w:val="27"/>
                <w:szCs w:val="27"/>
              </w:rPr>
              <w:t xml:space="preserve">  6</w:t>
            </w:r>
          </w:p>
          <w:p w:rsidR="009302AD" w:rsidRPr="00080043" w:rsidRDefault="00CD7C91" w:rsidP="00B361CB">
            <w:pPr>
              <w:spacing w:line="360" w:lineRule="auto"/>
              <w:ind w:left="-57"/>
              <w:jc w:val="right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11</w:t>
            </w:r>
          </w:p>
          <w:p w:rsidR="009302AD" w:rsidRPr="00080043" w:rsidRDefault="00B361CB" w:rsidP="00B361CB">
            <w:pPr>
              <w:spacing w:line="360" w:lineRule="auto"/>
              <w:ind w:left="-57"/>
              <w:jc w:val="right"/>
              <w:rPr>
                <w:sz w:val="27"/>
                <w:szCs w:val="27"/>
                <w:lang w:val="ru-RU"/>
              </w:rPr>
            </w:pPr>
            <w:r w:rsidRPr="00080043">
              <w:rPr>
                <w:sz w:val="27"/>
                <w:szCs w:val="27"/>
              </w:rPr>
              <w:t>1</w:t>
            </w:r>
            <w:r w:rsidR="00F9704E">
              <w:rPr>
                <w:sz w:val="27"/>
                <w:szCs w:val="27"/>
              </w:rPr>
              <w:t>3</w:t>
            </w:r>
          </w:p>
          <w:p w:rsidR="009302AD" w:rsidRPr="00080043" w:rsidRDefault="009302AD" w:rsidP="00B361CB">
            <w:pPr>
              <w:spacing w:line="360" w:lineRule="auto"/>
              <w:ind w:left="-57"/>
              <w:jc w:val="right"/>
              <w:rPr>
                <w:sz w:val="27"/>
                <w:szCs w:val="27"/>
              </w:rPr>
            </w:pPr>
          </w:p>
          <w:p w:rsidR="009302AD" w:rsidRPr="00080043" w:rsidRDefault="009302AD" w:rsidP="00B361CB">
            <w:pPr>
              <w:spacing w:line="360" w:lineRule="auto"/>
              <w:ind w:left="-57"/>
              <w:jc w:val="right"/>
              <w:rPr>
                <w:sz w:val="27"/>
                <w:szCs w:val="27"/>
              </w:rPr>
            </w:pPr>
          </w:p>
          <w:p w:rsidR="009302AD" w:rsidRPr="00080043" w:rsidRDefault="009302AD" w:rsidP="00B361CB">
            <w:pPr>
              <w:spacing w:line="360" w:lineRule="auto"/>
              <w:ind w:left="-57"/>
              <w:jc w:val="right"/>
              <w:rPr>
                <w:sz w:val="27"/>
                <w:szCs w:val="27"/>
              </w:rPr>
            </w:pPr>
          </w:p>
        </w:tc>
      </w:tr>
    </w:tbl>
    <w:p w:rsidR="009302AD" w:rsidRPr="00080043" w:rsidRDefault="009302AD" w:rsidP="009302AD">
      <w:pPr>
        <w:rPr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9302AD">
      <w:pPr>
        <w:rPr>
          <w:b/>
          <w:bCs/>
          <w:sz w:val="27"/>
          <w:szCs w:val="27"/>
        </w:rPr>
      </w:pPr>
    </w:p>
    <w:p w:rsidR="009302AD" w:rsidRPr="00080043" w:rsidRDefault="009302AD" w:rsidP="00FB52C7">
      <w:pPr>
        <w:pageBreakBefore/>
        <w:rPr>
          <w:b/>
          <w:bCs/>
          <w:sz w:val="27"/>
          <w:szCs w:val="27"/>
        </w:rPr>
      </w:pPr>
      <w:r w:rsidRPr="00080043">
        <w:rPr>
          <w:b/>
          <w:bCs/>
          <w:sz w:val="27"/>
          <w:szCs w:val="27"/>
        </w:rPr>
        <w:lastRenderedPageBreak/>
        <w:t>1. ПОЯСНЮВАЛЬНА ЗАПИСКА</w:t>
      </w:r>
    </w:p>
    <w:p w:rsidR="009302AD" w:rsidRPr="00080043" w:rsidRDefault="009302AD" w:rsidP="009302AD">
      <w:pPr>
        <w:tabs>
          <w:tab w:val="left" w:pos="993"/>
        </w:tabs>
        <w:spacing w:before="120"/>
        <w:ind w:firstLine="703"/>
        <w:jc w:val="both"/>
        <w:rPr>
          <w:iCs/>
          <w:sz w:val="27"/>
          <w:szCs w:val="27"/>
        </w:rPr>
      </w:pPr>
      <w:r w:rsidRPr="00080043">
        <w:rPr>
          <w:b/>
          <w:bCs/>
          <w:sz w:val="27"/>
          <w:szCs w:val="27"/>
        </w:rPr>
        <w:t xml:space="preserve">1.1. </w:t>
      </w:r>
      <w:r w:rsidRPr="00080043">
        <w:rPr>
          <w:b/>
          <w:bCs/>
          <w:iCs/>
          <w:sz w:val="27"/>
          <w:szCs w:val="27"/>
        </w:rPr>
        <w:t>Місце навчальної дисципліни в системі професійної підготовки фахівця</w:t>
      </w:r>
      <w:r w:rsidRPr="00080043">
        <w:rPr>
          <w:iCs/>
          <w:sz w:val="27"/>
          <w:szCs w:val="27"/>
        </w:rPr>
        <w:t xml:space="preserve"> </w:t>
      </w:r>
    </w:p>
    <w:p w:rsidR="009302AD" w:rsidRPr="00080043" w:rsidRDefault="009302AD" w:rsidP="009302AD">
      <w:pPr>
        <w:pStyle w:val="23"/>
        <w:tabs>
          <w:tab w:val="left" w:pos="993"/>
        </w:tabs>
        <w:ind w:firstLine="703"/>
        <w:rPr>
          <w:sz w:val="27"/>
          <w:szCs w:val="27"/>
        </w:rPr>
      </w:pPr>
      <w:r w:rsidRPr="00080043">
        <w:rPr>
          <w:sz w:val="27"/>
          <w:szCs w:val="27"/>
        </w:rPr>
        <w:t>Дана дисципліна є важливим спеціально орієнтованим предметом, що безпосередньо сприяє розвитку спеціальної професійної підготовки, формуванню та вдосконаленню певних фахових умінь та навичок у студентів-соціологів як майбутніх працівників центрів маркетингових досліджень, аналітичних відділів, науково-дослідних організацій тощо.</w:t>
      </w:r>
    </w:p>
    <w:p w:rsidR="009302AD" w:rsidRPr="00080043" w:rsidRDefault="009302AD" w:rsidP="009302AD">
      <w:pPr>
        <w:pStyle w:val="23"/>
        <w:tabs>
          <w:tab w:val="left" w:pos="993"/>
        </w:tabs>
        <w:ind w:firstLine="703"/>
        <w:rPr>
          <w:b/>
          <w:bCs/>
          <w:sz w:val="27"/>
          <w:szCs w:val="27"/>
        </w:rPr>
      </w:pPr>
      <w:r w:rsidRPr="00080043">
        <w:rPr>
          <w:b/>
          <w:bCs/>
          <w:sz w:val="27"/>
          <w:szCs w:val="27"/>
        </w:rPr>
        <w:t>1.2. Мета викладання навчальної дисципліни</w:t>
      </w:r>
    </w:p>
    <w:p w:rsidR="009302AD" w:rsidRPr="00080043" w:rsidRDefault="009302AD" w:rsidP="009302AD">
      <w:pPr>
        <w:tabs>
          <w:tab w:val="left" w:pos="993"/>
        </w:tabs>
        <w:ind w:firstLine="703"/>
        <w:jc w:val="both"/>
        <w:rPr>
          <w:b/>
          <w:bCs/>
          <w:sz w:val="27"/>
          <w:szCs w:val="27"/>
        </w:rPr>
      </w:pPr>
      <w:r w:rsidRPr="00080043">
        <w:rPr>
          <w:sz w:val="27"/>
          <w:szCs w:val="27"/>
        </w:rPr>
        <w:t>Метою викладання навчальної дисципліни є розкриття студентам концептуальних та організаційно-методичних засад якісних соціологічних методів в проведенні маркетингових і</w:t>
      </w:r>
      <w:r w:rsidR="00223274" w:rsidRPr="00080043">
        <w:rPr>
          <w:sz w:val="27"/>
          <w:szCs w:val="27"/>
        </w:rPr>
        <w:t xml:space="preserve"> </w:t>
      </w:r>
      <w:r w:rsidRPr="00080043">
        <w:rPr>
          <w:sz w:val="27"/>
          <w:szCs w:val="27"/>
        </w:rPr>
        <w:t xml:space="preserve">соціологічних досліджень . </w:t>
      </w:r>
      <w:r w:rsidRPr="00080043">
        <w:rPr>
          <w:b/>
          <w:bCs/>
          <w:sz w:val="27"/>
          <w:szCs w:val="27"/>
        </w:rPr>
        <w:t xml:space="preserve">        </w:t>
      </w:r>
    </w:p>
    <w:p w:rsidR="009302AD" w:rsidRPr="00080043" w:rsidRDefault="009302AD" w:rsidP="009302AD">
      <w:pPr>
        <w:tabs>
          <w:tab w:val="left" w:pos="993"/>
        </w:tabs>
        <w:ind w:firstLine="703"/>
        <w:jc w:val="both"/>
        <w:rPr>
          <w:sz w:val="27"/>
          <w:szCs w:val="27"/>
        </w:rPr>
      </w:pPr>
      <w:r w:rsidRPr="00080043">
        <w:rPr>
          <w:b/>
          <w:bCs/>
          <w:sz w:val="27"/>
          <w:szCs w:val="27"/>
        </w:rPr>
        <w:t>1.3. Завдання вивчення навчальної дисципліни</w:t>
      </w:r>
    </w:p>
    <w:p w:rsidR="009302AD" w:rsidRPr="00080043" w:rsidRDefault="009302AD" w:rsidP="009302AD">
      <w:pPr>
        <w:tabs>
          <w:tab w:val="left" w:pos="993"/>
        </w:tabs>
        <w:ind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Завданнями вивчення навчальної дисципліни є:</w:t>
      </w:r>
    </w:p>
    <w:p w:rsidR="009302AD" w:rsidRPr="00080043" w:rsidRDefault="009302AD" w:rsidP="009302AD">
      <w:pPr>
        <w:tabs>
          <w:tab w:val="left" w:pos="993"/>
          <w:tab w:val="left" w:pos="3987"/>
        </w:tabs>
        <w:ind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-  аналіз принципів</w:t>
      </w:r>
      <w:r w:rsidR="00223274" w:rsidRPr="00080043">
        <w:rPr>
          <w:sz w:val="27"/>
          <w:szCs w:val="27"/>
        </w:rPr>
        <w:t xml:space="preserve"> роботи з якісними методами їх різними видами та специ</w:t>
      </w:r>
      <w:r w:rsidR="005054B9">
        <w:rPr>
          <w:sz w:val="27"/>
          <w:szCs w:val="27"/>
        </w:rPr>
        <w:t>ф</w:t>
      </w:r>
      <w:r w:rsidR="00223274" w:rsidRPr="00080043">
        <w:rPr>
          <w:sz w:val="27"/>
          <w:szCs w:val="27"/>
        </w:rPr>
        <w:t>ікою</w:t>
      </w:r>
      <w:r w:rsidRPr="00080043">
        <w:rPr>
          <w:sz w:val="27"/>
          <w:szCs w:val="27"/>
        </w:rPr>
        <w:t>;</w:t>
      </w:r>
    </w:p>
    <w:p w:rsidR="009302AD" w:rsidRPr="00080043" w:rsidRDefault="009302AD" w:rsidP="009302AD">
      <w:pPr>
        <w:tabs>
          <w:tab w:val="left" w:pos="993"/>
          <w:tab w:val="left" w:pos="3987"/>
        </w:tabs>
        <w:ind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- ознайомлення студентів з основним набором документів</w:t>
      </w:r>
      <w:r w:rsidR="00223274" w:rsidRPr="00080043">
        <w:rPr>
          <w:sz w:val="27"/>
          <w:szCs w:val="27"/>
        </w:rPr>
        <w:t xml:space="preserve"> якісного</w:t>
      </w:r>
      <w:r w:rsidRPr="00080043">
        <w:rPr>
          <w:sz w:val="27"/>
          <w:szCs w:val="27"/>
        </w:rPr>
        <w:t xml:space="preserve"> соціологічного дослідження, правилами складання звіту та надання інформації про результати дослідження замовнику, науковцям та журналістам;</w:t>
      </w:r>
    </w:p>
    <w:p w:rsidR="009302AD" w:rsidRPr="00080043" w:rsidRDefault="009302AD" w:rsidP="009302AD">
      <w:pPr>
        <w:tabs>
          <w:tab w:val="left" w:pos="993"/>
        </w:tabs>
        <w:ind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- ознайомлення з методикою підготовки та координації роботи фахівців, котрі залучаються до процесу орган</w:t>
      </w:r>
      <w:r w:rsidR="00223274" w:rsidRPr="00080043">
        <w:rPr>
          <w:sz w:val="27"/>
          <w:szCs w:val="27"/>
        </w:rPr>
        <w:t>ізації та проведення  якісного</w:t>
      </w:r>
      <w:r w:rsidRPr="00080043">
        <w:rPr>
          <w:sz w:val="27"/>
          <w:szCs w:val="27"/>
        </w:rPr>
        <w:t xml:space="preserve"> соціологічного дослідження;</w:t>
      </w:r>
    </w:p>
    <w:p w:rsidR="009302AD" w:rsidRPr="00080043" w:rsidRDefault="009302AD" w:rsidP="009302AD">
      <w:pPr>
        <w:numPr>
          <w:ilvl w:val="0"/>
          <w:numId w:val="3"/>
        </w:numPr>
        <w:tabs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засвоєння змісту складових, котрі забезпечу</w:t>
      </w:r>
      <w:r w:rsidR="00223274" w:rsidRPr="00080043">
        <w:rPr>
          <w:sz w:val="27"/>
          <w:szCs w:val="27"/>
        </w:rPr>
        <w:t xml:space="preserve">ють якісне проведення </w:t>
      </w:r>
      <w:r w:rsidRPr="00080043">
        <w:rPr>
          <w:sz w:val="27"/>
          <w:szCs w:val="27"/>
        </w:rPr>
        <w:t xml:space="preserve"> соціологічних досліджень</w:t>
      </w:r>
      <w:r w:rsidR="00223274" w:rsidRPr="00080043">
        <w:rPr>
          <w:sz w:val="27"/>
          <w:szCs w:val="27"/>
        </w:rPr>
        <w:t xml:space="preserve"> за якісними методами</w:t>
      </w:r>
      <w:r w:rsidRPr="00080043">
        <w:rPr>
          <w:sz w:val="27"/>
          <w:szCs w:val="27"/>
        </w:rPr>
        <w:t>.</w:t>
      </w:r>
    </w:p>
    <w:p w:rsidR="009302AD" w:rsidRPr="00080043" w:rsidRDefault="009302AD" w:rsidP="009302AD">
      <w:pPr>
        <w:tabs>
          <w:tab w:val="left" w:pos="993"/>
          <w:tab w:val="left" w:pos="3987"/>
        </w:tabs>
        <w:ind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- висвітлення особливості підготовки досліджень, які базуються на використанні якісних методів збору інформації, а також інтерпретації результатів таких досліджень.</w:t>
      </w:r>
    </w:p>
    <w:p w:rsidR="009302AD" w:rsidRPr="00080043" w:rsidRDefault="009302AD" w:rsidP="009302AD">
      <w:pPr>
        <w:tabs>
          <w:tab w:val="left" w:pos="993"/>
        </w:tabs>
        <w:ind w:firstLine="703"/>
        <w:jc w:val="both"/>
        <w:rPr>
          <w:iCs/>
          <w:sz w:val="27"/>
          <w:szCs w:val="27"/>
        </w:rPr>
      </w:pPr>
      <w:r w:rsidRPr="00080043">
        <w:rPr>
          <w:b/>
          <w:bCs/>
          <w:sz w:val="27"/>
          <w:szCs w:val="27"/>
        </w:rPr>
        <w:t>1.4.</w:t>
      </w:r>
      <w:r w:rsidRPr="00080043">
        <w:rPr>
          <w:b/>
          <w:bCs/>
          <w:sz w:val="27"/>
          <w:szCs w:val="27"/>
          <w:lang w:val="ru-RU"/>
        </w:rPr>
        <w:t xml:space="preserve"> </w:t>
      </w:r>
      <w:r w:rsidRPr="00080043">
        <w:rPr>
          <w:b/>
          <w:bCs/>
          <w:iCs/>
          <w:sz w:val="27"/>
          <w:szCs w:val="27"/>
        </w:rPr>
        <w:t xml:space="preserve">Інтегровані вимоги до знань та </w:t>
      </w:r>
      <w:r w:rsidR="005054B9">
        <w:rPr>
          <w:b/>
          <w:bCs/>
          <w:iCs/>
          <w:sz w:val="27"/>
          <w:szCs w:val="27"/>
        </w:rPr>
        <w:t>в</w:t>
      </w:r>
      <w:r w:rsidRPr="00080043">
        <w:rPr>
          <w:b/>
          <w:bCs/>
          <w:iCs/>
          <w:sz w:val="27"/>
          <w:szCs w:val="27"/>
        </w:rPr>
        <w:t>мінь з навчальної дисципліни</w:t>
      </w:r>
      <w:r w:rsidRPr="00080043">
        <w:rPr>
          <w:iCs/>
          <w:sz w:val="27"/>
          <w:szCs w:val="27"/>
        </w:rPr>
        <w:t xml:space="preserve"> </w:t>
      </w:r>
    </w:p>
    <w:p w:rsidR="009302AD" w:rsidRPr="00080043" w:rsidRDefault="009302AD" w:rsidP="009302AD">
      <w:pPr>
        <w:tabs>
          <w:tab w:val="left" w:pos="993"/>
        </w:tabs>
        <w:ind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У результаті вивчення даної дисципліни студент повинен:</w:t>
      </w:r>
    </w:p>
    <w:p w:rsidR="009302AD" w:rsidRPr="00080043" w:rsidRDefault="009302AD" w:rsidP="009302AD">
      <w:pPr>
        <w:tabs>
          <w:tab w:val="left" w:pos="993"/>
        </w:tabs>
        <w:ind w:firstLine="703"/>
        <w:jc w:val="both"/>
        <w:rPr>
          <w:sz w:val="27"/>
          <w:szCs w:val="27"/>
        </w:rPr>
      </w:pPr>
      <w:r w:rsidRPr="00080043">
        <w:rPr>
          <w:b/>
          <w:sz w:val="27"/>
          <w:szCs w:val="27"/>
        </w:rPr>
        <w:t>Знати:</w:t>
      </w:r>
    </w:p>
    <w:p w:rsidR="009302AD" w:rsidRPr="00080043" w:rsidRDefault="009302AD" w:rsidP="005054B9">
      <w:pPr>
        <w:numPr>
          <w:ilvl w:val="0"/>
          <w:numId w:val="2"/>
        </w:numPr>
        <w:tabs>
          <w:tab w:val="clear" w:pos="84"/>
          <w:tab w:val="num" w:pos="851"/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особливості</w:t>
      </w:r>
      <w:r w:rsidR="00223274" w:rsidRPr="00080043">
        <w:rPr>
          <w:sz w:val="27"/>
          <w:szCs w:val="27"/>
        </w:rPr>
        <w:t xml:space="preserve"> різних типів якісних соціологічних</w:t>
      </w:r>
      <w:r w:rsidRPr="00080043">
        <w:rPr>
          <w:sz w:val="27"/>
          <w:szCs w:val="27"/>
        </w:rPr>
        <w:t xml:space="preserve"> досліджень;</w:t>
      </w:r>
    </w:p>
    <w:p w:rsidR="009302AD" w:rsidRPr="00080043" w:rsidRDefault="009302AD" w:rsidP="005054B9">
      <w:pPr>
        <w:numPr>
          <w:ilvl w:val="0"/>
          <w:numId w:val="2"/>
        </w:numPr>
        <w:tabs>
          <w:tab w:val="clear" w:pos="84"/>
          <w:tab w:val="num" w:pos="851"/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основоположні засади використання</w:t>
      </w:r>
      <w:r w:rsidR="00223274" w:rsidRPr="00080043">
        <w:rPr>
          <w:sz w:val="27"/>
          <w:szCs w:val="27"/>
        </w:rPr>
        <w:t xml:space="preserve"> якісних</w:t>
      </w:r>
      <w:r w:rsidRPr="00080043">
        <w:rPr>
          <w:sz w:val="27"/>
          <w:szCs w:val="27"/>
        </w:rPr>
        <w:t xml:space="preserve">  соціологічних методів при проведенні маркетингових  досліджень;</w:t>
      </w:r>
    </w:p>
    <w:p w:rsidR="009302AD" w:rsidRPr="00080043" w:rsidRDefault="009302AD" w:rsidP="005054B9">
      <w:pPr>
        <w:numPr>
          <w:ilvl w:val="0"/>
          <w:numId w:val="2"/>
        </w:numPr>
        <w:tabs>
          <w:tab w:val="clear" w:pos="84"/>
          <w:tab w:val="num" w:pos="851"/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основи менеджменту  маркетингового дослідження</w:t>
      </w:r>
      <w:r w:rsidR="00223274" w:rsidRPr="00080043">
        <w:rPr>
          <w:sz w:val="27"/>
          <w:szCs w:val="27"/>
        </w:rPr>
        <w:t xml:space="preserve"> за якісними методами</w:t>
      </w:r>
      <w:r w:rsidRPr="00080043">
        <w:rPr>
          <w:sz w:val="27"/>
          <w:szCs w:val="27"/>
        </w:rPr>
        <w:t>;</w:t>
      </w:r>
    </w:p>
    <w:p w:rsidR="009302AD" w:rsidRPr="00080043" w:rsidRDefault="009302AD" w:rsidP="005054B9">
      <w:pPr>
        <w:numPr>
          <w:ilvl w:val="0"/>
          <w:numId w:val="2"/>
        </w:numPr>
        <w:tabs>
          <w:tab w:val="clear" w:pos="84"/>
          <w:tab w:val="num" w:pos="851"/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основні</w:t>
      </w:r>
      <w:r w:rsidR="00223274" w:rsidRPr="00080043">
        <w:rPr>
          <w:sz w:val="27"/>
          <w:szCs w:val="27"/>
        </w:rPr>
        <w:t xml:space="preserve"> види і типи методів аналізу документів :</w:t>
      </w:r>
    </w:p>
    <w:p w:rsidR="009302AD" w:rsidRPr="00080043" w:rsidRDefault="009302AD" w:rsidP="005054B9">
      <w:pPr>
        <w:numPr>
          <w:ilvl w:val="0"/>
          <w:numId w:val="2"/>
        </w:numPr>
        <w:tabs>
          <w:tab w:val="clear" w:pos="84"/>
          <w:tab w:val="num" w:pos="851"/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особливості використання  якісних методів в маркетингових дослідженнях</w:t>
      </w:r>
    </w:p>
    <w:p w:rsidR="009302AD" w:rsidRPr="00080043" w:rsidRDefault="009302AD" w:rsidP="005054B9">
      <w:pPr>
        <w:numPr>
          <w:ilvl w:val="0"/>
          <w:numId w:val="2"/>
        </w:numPr>
        <w:tabs>
          <w:tab w:val="clear" w:pos="84"/>
          <w:tab w:val="num" w:pos="851"/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проблеми, специфіку та динам</w:t>
      </w:r>
      <w:r w:rsidR="00223274" w:rsidRPr="00080043">
        <w:rPr>
          <w:sz w:val="27"/>
          <w:szCs w:val="27"/>
        </w:rPr>
        <w:t>іку розвитку ринку якісних</w:t>
      </w:r>
      <w:r w:rsidR="005054B9">
        <w:rPr>
          <w:sz w:val="27"/>
          <w:szCs w:val="27"/>
        </w:rPr>
        <w:t xml:space="preserve"> досліджень </w:t>
      </w:r>
      <w:r w:rsidRPr="00080043">
        <w:rPr>
          <w:sz w:val="27"/>
          <w:szCs w:val="27"/>
        </w:rPr>
        <w:t>в Україні .</w:t>
      </w:r>
    </w:p>
    <w:p w:rsidR="009302AD" w:rsidRPr="00080043" w:rsidRDefault="009302AD" w:rsidP="005054B9">
      <w:pPr>
        <w:numPr>
          <w:ilvl w:val="0"/>
          <w:numId w:val="2"/>
        </w:numPr>
        <w:tabs>
          <w:tab w:val="clear" w:pos="84"/>
          <w:tab w:val="num" w:pos="851"/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 xml:space="preserve">  диспозицію осно</w:t>
      </w:r>
      <w:r w:rsidR="00223274" w:rsidRPr="00080043">
        <w:rPr>
          <w:sz w:val="27"/>
          <w:szCs w:val="27"/>
        </w:rPr>
        <w:t xml:space="preserve">вних </w:t>
      </w:r>
      <w:proofErr w:type="spellStart"/>
      <w:r w:rsidR="00223274" w:rsidRPr="00080043">
        <w:rPr>
          <w:sz w:val="27"/>
          <w:szCs w:val="27"/>
        </w:rPr>
        <w:t>ігроків</w:t>
      </w:r>
      <w:proofErr w:type="spellEnd"/>
      <w:r w:rsidR="00223274" w:rsidRPr="00080043">
        <w:rPr>
          <w:sz w:val="27"/>
          <w:szCs w:val="27"/>
        </w:rPr>
        <w:t xml:space="preserve"> ринку якісних</w:t>
      </w:r>
      <w:r w:rsidRPr="00080043">
        <w:rPr>
          <w:sz w:val="27"/>
          <w:szCs w:val="27"/>
        </w:rPr>
        <w:t xml:space="preserve"> досліджень в Україні </w:t>
      </w:r>
    </w:p>
    <w:p w:rsidR="009302AD" w:rsidRPr="00080043" w:rsidRDefault="009302AD" w:rsidP="005054B9">
      <w:pPr>
        <w:tabs>
          <w:tab w:val="left" w:pos="993"/>
        </w:tabs>
        <w:ind w:right="-1" w:firstLine="703"/>
        <w:jc w:val="both"/>
        <w:rPr>
          <w:sz w:val="27"/>
          <w:szCs w:val="27"/>
        </w:rPr>
      </w:pPr>
      <w:r w:rsidRPr="00080043">
        <w:rPr>
          <w:b/>
          <w:sz w:val="27"/>
          <w:szCs w:val="27"/>
        </w:rPr>
        <w:t>Вміти</w:t>
      </w:r>
      <w:r w:rsidRPr="00080043">
        <w:rPr>
          <w:sz w:val="27"/>
          <w:szCs w:val="27"/>
        </w:rPr>
        <w:t>:</w:t>
      </w:r>
    </w:p>
    <w:p w:rsidR="009302AD" w:rsidRPr="00080043" w:rsidRDefault="009302AD" w:rsidP="005054B9">
      <w:pPr>
        <w:numPr>
          <w:ilvl w:val="0"/>
          <w:numId w:val="2"/>
        </w:numPr>
        <w:tabs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 xml:space="preserve">укладати договір із замовником;  </w:t>
      </w:r>
    </w:p>
    <w:p w:rsidR="009302AD" w:rsidRPr="00080043" w:rsidRDefault="009302AD" w:rsidP="005054B9">
      <w:pPr>
        <w:numPr>
          <w:ilvl w:val="0"/>
          <w:numId w:val="2"/>
        </w:numPr>
        <w:tabs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розробляти план-д</w:t>
      </w:r>
      <w:r w:rsidR="005054B9">
        <w:rPr>
          <w:sz w:val="27"/>
          <w:szCs w:val="27"/>
        </w:rPr>
        <w:t>и</w:t>
      </w:r>
      <w:r w:rsidR="00223274" w:rsidRPr="00080043">
        <w:rPr>
          <w:sz w:val="27"/>
          <w:szCs w:val="27"/>
        </w:rPr>
        <w:t xml:space="preserve">зайн і програму </w:t>
      </w:r>
      <w:r w:rsidRPr="00080043">
        <w:rPr>
          <w:sz w:val="27"/>
          <w:szCs w:val="27"/>
        </w:rPr>
        <w:t xml:space="preserve"> проекту</w:t>
      </w:r>
      <w:r w:rsidR="00223274" w:rsidRPr="00080043">
        <w:rPr>
          <w:sz w:val="27"/>
          <w:szCs w:val="27"/>
        </w:rPr>
        <w:t xml:space="preserve"> за якісними методами:</w:t>
      </w:r>
    </w:p>
    <w:p w:rsidR="00223274" w:rsidRPr="00080043" w:rsidRDefault="00223274" w:rsidP="00FB52C7">
      <w:pPr>
        <w:pageBreakBefore/>
        <w:numPr>
          <w:ilvl w:val="0"/>
          <w:numId w:val="2"/>
        </w:numPr>
        <w:tabs>
          <w:tab w:val="left" w:pos="993"/>
        </w:tabs>
        <w:ind w:left="0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lastRenderedPageBreak/>
        <w:t>знати типологію і користуватися різними технологіями проведення досліджень по якісним методам;</w:t>
      </w:r>
    </w:p>
    <w:p w:rsidR="009302AD" w:rsidRPr="00080043" w:rsidRDefault="009302AD" w:rsidP="005054B9">
      <w:pPr>
        <w:numPr>
          <w:ilvl w:val="0"/>
          <w:numId w:val="2"/>
        </w:numPr>
        <w:tabs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 xml:space="preserve">використовувати навички менеджера та </w:t>
      </w:r>
      <w:proofErr w:type="spellStart"/>
      <w:r w:rsidRPr="00080043">
        <w:rPr>
          <w:sz w:val="27"/>
          <w:szCs w:val="27"/>
        </w:rPr>
        <w:t>інтерв</w:t>
      </w:r>
      <w:proofErr w:type="spellEnd"/>
      <w:r w:rsidRPr="00080043">
        <w:rPr>
          <w:sz w:val="27"/>
          <w:szCs w:val="27"/>
          <w:lang w:val="ru-RU"/>
        </w:rPr>
        <w:t>’</w:t>
      </w:r>
      <w:proofErr w:type="spellStart"/>
      <w:r w:rsidRPr="00080043">
        <w:rPr>
          <w:sz w:val="27"/>
          <w:szCs w:val="27"/>
        </w:rPr>
        <w:t>юера</w:t>
      </w:r>
      <w:proofErr w:type="spellEnd"/>
      <w:r w:rsidRPr="00080043">
        <w:rPr>
          <w:sz w:val="27"/>
          <w:szCs w:val="27"/>
        </w:rPr>
        <w:t xml:space="preserve"> на практиці;</w:t>
      </w:r>
    </w:p>
    <w:p w:rsidR="009302AD" w:rsidRPr="00080043" w:rsidRDefault="009302AD" w:rsidP="005054B9">
      <w:pPr>
        <w:numPr>
          <w:ilvl w:val="0"/>
          <w:numId w:val="2"/>
        </w:numPr>
        <w:tabs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здійснювати менеджмент та контроль якості збору соціологічної інформації</w:t>
      </w:r>
      <w:r w:rsidR="00223274" w:rsidRPr="00080043">
        <w:rPr>
          <w:sz w:val="27"/>
          <w:szCs w:val="27"/>
        </w:rPr>
        <w:t xml:space="preserve"> по якісним методам</w:t>
      </w:r>
      <w:r w:rsidRPr="00080043">
        <w:rPr>
          <w:sz w:val="27"/>
          <w:szCs w:val="27"/>
        </w:rPr>
        <w:t>;</w:t>
      </w:r>
    </w:p>
    <w:p w:rsidR="009302AD" w:rsidRPr="00080043" w:rsidRDefault="009302AD" w:rsidP="005054B9">
      <w:pPr>
        <w:numPr>
          <w:ilvl w:val="0"/>
          <w:numId w:val="2"/>
        </w:numPr>
        <w:tabs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 xml:space="preserve">організовувати та проводити фокус-групове </w:t>
      </w:r>
      <w:proofErr w:type="spellStart"/>
      <w:r w:rsidRPr="00080043">
        <w:rPr>
          <w:sz w:val="27"/>
          <w:szCs w:val="27"/>
        </w:rPr>
        <w:t>інтерв</w:t>
      </w:r>
      <w:proofErr w:type="spellEnd"/>
      <w:r w:rsidRPr="00080043">
        <w:rPr>
          <w:sz w:val="27"/>
          <w:szCs w:val="27"/>
          <w:lang w:val="ru-RU"/>
        </w:rPr>
        <w:t>’</w:t>
      </w:r>
      <w:r w:rsidRPr="00080043">
        <w:rPr>
          <w:sz w:val="27"/>
          <w:szCs w:val="27"/>
        </w:rPr>
        <w:t>ю</w:t>
      </w:r>
      <w:r w:rsidR="00223274" w:rsidRPr="00080043">
        <w:rPr>
          <w:sz w:val="27"/>
          <w:szCs w:val="27"/>
        </w:rPr>
        <w:t>;</w:t>
      </w:r>
    </w:p>
    <w:p w:rsidR="009302AD" w:rsidRPr="00080043" w:rsidRDefault="009302AD" w:rsidP="005054B9">
      <w:pPr>
        <w:numPr>
          <w:ilvl w:val="0"/>
          <w:numId w:val="2"/>
        </w:numPr>
        <w:tabs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 xml:space="preserve">фахово аналізувати отриману інформацію </w:t>
      </w:r>
      <w:r w:rsidR="00223274" w:rsidRPr="00080043">
        <w:rPr>
          <w:sz w:val="27"/>
          <w:szCs w:val="27"/>
        </w:rPr>
        <w:t>методом контент-аналізу;</w:t>
      </w:r>
    </w:p>
    <w:p w:rsidR="009302AD" w:rsidRPr="00080043" w:rsidRDefault="00223274" w:rsidP="005054B9">
      <w:pPr>
        <w:numPr>
          <w:ilvl w:val="0"/>
          <w:numId w:val="2"/>
        </w:numPr>
        <w:tabs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проводити проект  якісного</w:t>
      </w:r>
      <w:r w:rsidR="009302AD" w:rsidRPr="00080043">
        <w:rPr>
          <w:sz w:val="27"/>
          <w:szCs w:val="27"/>
        </w:rPr>
        <w:t xml:space="preserve"> дослідження «під ключ»</w:t>
      </w:r>
    </w:p>
    <w:p w:rsidR="009302AD" w:rsidRPr="00080043" w:rsidRDefault="009302AD" w:rsidP="005054B9">
      <w:pPr>
        <w:tabs>
          <w:tab w:val="left" w:pos="993"/>
        </w:tabs>
        <w:ind w:right="-1" w:firstLine="703"/>
        <w:jc w:val="both"/>
        <w:rPr>
          <w:sz w:val="27"/>
          <w:szCs w:val="27"/>
        </w:rPr>
      </w:pPr>
      <w:r w:rsidRPr="00080043">
        <w:rPr>
          <w:b/>
          <w:bCs/>
          <w:sz w:val="27"/>
          <w:szCs w:val="27"/>
        </w:rPr>
        <w:t xml:space="preserve">1.5. </w:t>
      </w:r>
      <w:r w:rsidRPr="00080043">
        <w:rPr>
          <w:b/>
          <w:bCs/>
          <w:iCs/>
          <w:sz w:val="27"/>
          <w:szCs w:val="27"/>
        </w:rPr>
        <w:t xml:space="preserve">Інтегровані вимоги до знань </w:t>
      </w:r>
      <w:r w:rsidR="005054B9">
        <w:rPr>
          <w:b/>
          <w:bCs/>
          <w:iCs/>
          <w:sz w:val="27"/>
          <w:szCs w:val="27"/>
        </w:rPr>
        <w:t>та в</w:t>
      </w:r>
      <w:r w:rsidRPr="00080043">
        <w:rPr>
          <w:b/>
          <w:bCs/>
          <w:iCs/>
          <w:sz w:val="27"/>
          <w:szCs w:val="27"/>
        </w:rPr>
        <w:t>мінь з навчальних модулів</w:t>
      </w:r>
      <w:r w:rsidRPr="00080043">
        <w:rPr>
          <w:iCs/>
          <w:sz w:val="27"/>
          <w:szCs w:val="27"/>
        </w:rPr>
        <w:t xml:space="preserve"> </w:t>
      </w:r>
    </w:p>
    <w:p w:rsidR="00B71D8C" w:rsidRPr="00080043" w:rsidRDefault="00B71D8C" w:rsidP="005054B9">
      <w:pPr>
        <w:pStyle w:val="23"/>
        <w:spacing w:line="276" w:lineRule="auto"/>
        <w:ind w:right="-1" w:firstLine="709"/>
        <w:rPr>
          <w:bCs/>
          <w:sz w:val="27"/>
          <w:szCs w:val="27"/>
        </w:rPr>
      </w:pPr>
      <w:r w:rsidRPr="00080043">
        <w:rPr>
          <w:bCs/>
          <w:sz w:val="27"/>
          <w:szCs w:val="27"/>
        </w:rPr>
        <w:t xml:space="preserve">Навчальний матеріал дисципліни структурований за модульним принципом і складається з двох навчальних модулів, кожен з яких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виконання. </w:t>
      </w:r>
    </w:p>
    <w:p w:rsidR="009302AD" w:rsidRPr="00080043" w:rsidRDefault="009302AD" w:rsidP="005054B9">
      <w:pPr>
        <w:ind w:right="-1" w:firstLine="703"/>
        <w:jc w:val="both"/>
        <w:rPr>
          <w:sz w:val="27"/>
          <w:szCs w:val="27"/>
        </w:rPr>
      </w:pPr>
      <w:r w:rsidRPr="00080043">
        <w:rPr>
          <w:iCs/>
          <w:sz w:val="27"/>
          <w:szCs w:val="27"/>
        </w:rPr>
        <w:t xml:space="preserve">1.5.1. </w:t>
      </w:r>
      <w:r w:rsidRPr="00080043">
        <w:rPr>
          <w:sz w:val="27"/>
          <w:szCs w:val="27"/>
        </w:rPr>
        <w:t>У результаті засвоєння навчального матеріалу навчального модуля №1„</w:t>
      </w:r>
      <w:r w:rsidR="00B71D8C" w:rsidRPr="00080043">
        <w:rPr>
          <w:sz w:val="27"/>
          <w:szCs w:val="27"/>
        </w:rPr>
        <w:t xml:space="preserve">Якісні методи в </w:t>
      </w:r>
      <w:proofErr w:type="spellStart"/>
      <w:r w:rsidR="00B71D8C" w:rsidRPr="00080043">
        <w:rPr>
          <w:sz w:val="27"/>
          <w:szCs w:val="27"/>
        </w:rPr>
        <w:t>соціолоії</w:t>
      </w:r>
      <w:proofErr w:type="spellEnd"/>
      <w:r w:rsidR="00B71D8C" w:rsidRPr="00080043">
        <w:rPr>
          <w:sz w:val="27"/>
          <w:szCs w:val="27"/>
        </w:rPr>
        <w:t xml:space="preserve"> </w:t>
      </w:r>
      <w:r w:rsidRPr="00080043">
        <w:rPr>
          <w:sz w:val="27"/>
          <w:szCs w:val="27"/>
        </w:rPr>
        <w:t>” студент повинен:</w:t>
      </w:r>
    </w:p>
    <w:p w:rsidR="009302AD" w:rsidRPr="00080043" w:rsidRDefault="009302AD" w:rsidP="005054B9">
      <w:pPr>
        <w:tabs>
          <w:tab w:val="left" w:pos="993"/>
        </w:tabs>
        <w:ind w:right="-1" w:firstLine="703"/>
        <w:jc w:val="both"/>
        <w:rPr>
          <w:b/>
          <w:sz w:val="27"/>
          <w:szCs w:val="27"/>
        </w:rPr>
      </w:pPr>
      <w:r w:rsidRPr="00080043">
        <w:rPr>
          <w:b/>
          <w:sz w:val="27"/>
          <w:szCs w:val="27"/>
        </w:rPr>
        <w:t>Знати:</w:t>
      </w:r>
      <w:r w:rsidRPr="00080043">
        <w:rPr>
          <w:b/>
          <w:sz w:val="27"/>
          <w:szCs w:val="27"/>
        </w:rPr>
        <w:tab/>
      </w:r>
    </w:p>
    <w:p w:rsidR="009302AD" w:rsidRPr="00080043" w:rsidRDefault="009302AD" w:rsidP="005054B9">
      <w:pPr>
        <w:numPr>
          <w:ilvl w:val="0"/>
          <w:numId w:val="1"/>
        </w:numPr>
        <w:tabs>
          <w:tab w:val="clear" w:pos="1065"/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сфери, мету і</w:t>
      </w:r>
      <w:r w:rsidR="00223274" w:rsidRPr="00080043">
        <w:rPr>
          <w:sz w:val="27"/>
          <w:szCs w:val="27"/>
        </w:rPr>
        <w:t xml:space="preserve"> засоби проведення   якісних</w:t>
      </w:r>
      <w:r w:rsidRPr="00080043">
        <w:rPr>
          <w:sz w:val="27"/>
          <w:szCs w:val="27"/>
        </w:rPr>
        <w:t xml:space="preserve"> досліджень;</w:t>
      </w:r>
    </w:p>
    <w:p w:rsidR="009302AD" w:rsidRPr="00080043" w:rsidRDefault="009302AD" w:rsidP="005054B9">
      <w:pPr>
        <w:numPr>
          <w:ilvl w:val="0"/>
          <w:numId w:val="1"/>
        </w:numPr>
        <w:tabs>
          <w:tab w:val="clear" w:pos="1065"/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основні вид</w:t>
      </w:r>
      <w:r w:rsidR="00223274" w:rsidRPr="00080043">
        <w:rPr>
          <w:sz w:val="27"/>
          <w:szCs w:val="27"/>
        </w:rPr>
        <w:t>и і типи технологій якісних методів</w:t>
      </w:r>
      <w:r w:rsidRPr="00080043">
        <w:rPr>
          <w:sz w:val="27"/>
          <w:szCs w:val="27"/>
        </w:rPr>
        <w:t xml:space="preserve"> і відповідних їм дослідно-контролюючих робіт;</w:t>
      </w:r>
    </w:p>
    <w:p w:rsidR="009302AD" w:rsidRPr="00080043" w:rsidRDefault="009302AD" w:rsidP="005054B9">
      <w:pPr>
        <w:numPr>
          <w:ilvl w:val="0"/>
          <w:numId w:val="1"/>
        </w:numPr>
        <w:tabs>
          <w:tab w:val="clear" w:pos="1065"/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основні нормативні вимоги до проведення маркетингових досліджень</w:t>
      </w:r>
      <w:r w:rsidR="006E7F54" w:rsidRPr="00080043">
        <w:rPr>
          <w:sz w:val="27"/>
          <w:szCs w:val="27"/>
        </w:rPr>
        <w:t xml:space="preserve"> якісними методами</w:t>
      </w:r>
      <w:r w:rsidRPr="00080043">
        <w:rPr>
          <w:sz w:val="27"/>
          <w:szCs w:val="27"/>
        </w:rPr>
        <w:t>;</w:t>
      </w:r>
    </w:p>
    <w:p w:rsidR="009302AD" w:rsidRPr="00080043" w:rsidRDefault="009302AD" w:rsidP="005054B9">
      <w:pPr>
        <w:numPr>
          <w:ilvl w:val="0"/>
          <w:numId w:val="1"/>
        </w:numPr>
        <w:tabs>
          <w:tab w:val="clear" w:pos="1065"/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z w:val="27"/>
          <w:szCs w:val="27"/>
        </w:rPr>
        <w:t xml:space="preserve">специфіку застосування і основні </w:t>
      </w:r>
      <w:r w:rsidR="006E7F54" w:rsidRPr="00080043">
        <w:rPr>
          <w:sz w:val="27"/>
          <w:szCs w:val="27"/>
        </w:rPr>
        <w:t xml:space="preserve">якісні </w:t>
      </w:r>
      <w:r w:rsidRPr="00080043">
        <w:rPr>
          <w:sz w:val="27"/>
          <w:szCs w:val="27"/>
        </w:rPr>
        <w:t>соціологічні методи задіяні в маркетингу;</w:t>
      </w:r>
    </w:p>
    <w:p w:rsidR="009302AD" w:rsidRPr="00080043" w:rsidRDefault="009302AD" w:rsidP="005054B9">
      <w:pPr>
        <w:numPr>
          <w:ilvl w:val="0"/>
          <w:numId w:val="1"/>
        </w:numPr>
        <w:tabs>
          <w:tab w:val="clear" w:pos="1065"/>
          <w:tab w:val="left" w:pos="993"/>
        </w:tabs>
        <w:ind w:left="0" w:right="-1" w:firstLine="703"/>
        <w:jc w:val="both"/>
        <w:rPr>
          <w:sz w:val="27"/>
          <w:szCs w:val="27"/>
        </w:rPr>
      </w:pPr>
      <w:r w:rsidRPr="00080043">
        <w:rPr>
          <w:spacing w:val="-4"/>
          <w:sz w:val="27"/>
          <w:szCs w:val="27"/>
        </w:rPr>
        <w:t>процедури підготов</w:t>
      </w:r>
      <w:r w:rsidR="006E7F54" w:rsidRPr="00080043">
        <w:rPr>
          <w:spacing w:val="-4"/>
          <w:sz w:val="27"/>
          <w:szCs w:val="27"/>
        </w:rPr>
        <w:t xml:space="preserve">ки та проектування  </w:t>
      </w:r>
      <w:r w:rsidRPr="00080043">
        <w:rPr>
          <w:spacing w:val="-4"/>
          <w:sz w:val="27"/>
          <w:szCs w:val="27"/>
        </w:rPr>
        <w:t xml:space="preserve"> дослідження</w:t>
      </w:r>
      <w:r w:rsidR="006E7F54" w:rsidRPr="00080043">
        <w:rPr>
          <w:spacing w:val="-4"/>
          <w:sz w:val="27"/>
          <w:szCs w:val="27"/>
        </w:rPr>
        <w:t xml:space="preserve"> по якісними методам</w:t>
      </w:r>
      <w:r w:rsidRPr="00080043">
        <w:rPr>
          <w:spacing w:val="-4"/>
          <w:sz w:val="27"/>
          <w:szCs w:val="27"/>
        </w:rPr>
        <w:t>.</w:t>
      </w:r>
    </w:p>
    <w:p w:rsidR="00B71D8C" w:rsidRPr="00080043" w:rsidRDefault="009302AD" w:rsidP="005054B9">
      <w:pPr>
        <w:numPr>
          <w:ilvl w:val="0"/>
          <w:numId w:val="1"/>
        </w:numPr>
        <w:tabs>
          <w:tab w:val="clear" w:pos="1065"/>
          <w:tab w:val="num" w:pos="0"/>
        </w:tabs>
        <w:ind w:right="-1"/>
        <w:jc w:val="both"/>
        <w:rPr>
          <w:sz w:val="27"/>
          <w:szCs w:val="27"/>
        </w:rPr>
      </w:pPr>
      <w:r w:rsidRPr="00080043">
        <w:rPr>
          <w:sz w:val="27"/>
          <w:szCs w:val="27"/>
        </w:rPr>
        <w:t xml:space="preserve">принципи роботи менеджера і керівника проекту, інтерв’юера, модератора, </w:t>
      </w:r>
      <w:proofErr w:type="spellStart"/>
      <w:r w:rsidRPr="00080043">
        <w:rPr>
          <w:sz w:val="27"/>
          <w:szCs w:val="27"/>
        </w:rPr>
        <w:t>рекрутера</w:t>
      </w:r>
      <w:proofErr w:type="spellEnd"/>
      <w:r w:rsidRPr="00080043">
        <w:rPr>
          <w:sz w:val="27"/>
          <w:szCs w:val="27"/>
        </w:rPr>
        <w:t xml:space="preserve"> і аналітика</w:t>
      </w:r>
      <w:r w:rsidR="006E7F54" w:rsidRPr="00080043">
        <w:rPr>
          <w:sz w:val="27"/>
          <w:szCs w:val="27"/>
        </w:rPr>
        <w:t xml:space="preserve"> при проведенні глибинних інтерв’ю і фокус-групових дискусій</w:t>
      </w:r>
      <w:r w:rsidR="00B71D8C" w:rsidRPr="00080043">
        <w:rPr>
          <w:sz w:val="27"/>
          <w:szCs w:val="27"/>
        </w:rPr>
        <w:t>.</w:t>
      </w:r>
    </w:p>
    <w:p w:rsidR="009302AD" w:rsidRPr="00080043" w:rsidRDefault="009302AD" w:rsidP="005054B9">
      <w:pPr>
        <w:tabs>
          <w:tab w:val="left" w:pos="993"/>
        </w:tabs>
        <w:ind w:right="-1" w:firstLine="703"/>
        <w:jc w:val="both"/>
        <w:rPr>
          <w:b/>
          <w:sz w:val="27"/>
          <w:szCs w:val="27"/>
        </w:rPr>
      </w:pPr>
      <w:r w:rsidRPr="00080043">
        <w:rPr>
          <w:b/>
          <w:sz w:val="27"/>
          <w:szCs w:val="27"/>
        </w:rPr>
        <w:t>Вміти:</w:t>
      </w:r>
    </w:p>
    <w:p w:rsidR="009302AD" w:rsidRPr="00080043" w:rsidRDefault="009302AD" w:rsidP="005054B9">
      <w:pPr>
        <w:pStyle w:val="23"/>
        <w:numPr>
          <w:ilvl w:val="0"/>
          <w:numId w:val="1"/>
        </w:numPr>
        <w:tabs>
          <w:tab w:val="left" w:pos="993"/>
        </w:tabs>
        <w:ind w:left="0" w:right="-1" w:firstLine="703"/>
        <w:rPr>
          <w:sz w:val="27"/>
          <w:szCs w:val="27"/>
        </w:rPr>
      </w:pPr>
      <w:r w:rsidRPr="00080043">
        <w:rPr>
          <w:sz w:val="27"/>
          <w:szCs w:val="27"/>
        </w:rPr>
        <w:t>скл</w:t>
      </w:r>
      <w:r w:rsidR="006E7F54" w:rsidRPr="00080043">
        <w:rPr>
          <w:sz w:val="27"/>
          <w:szCs w:val="27"/>
        </w:rPr>
        <w:t xml:space="preserve">адати план-проект </w:t>
      </w:r>
      <w:r w:rsidRPr="00080043">
        <w:rPr>
          <w:sz w:val="27"/>
          <w:szCs w:val="27"/>
        </w:rPr>
        <w:t xml:space="preserve"> дослідження</w:t>
      </w:r>
      <w:r w:rsidR="006E7F54" w:rsidRPr="00080043">
        <w:rPr>
          <w:sz w:val="27"/>
          <w:szCs w:val="27"/>
        </w:rPr>
        <w:t xml:space="preserve"> по якісним методам</w:t>
      </w:r>
      <w:r w:rsidRPr="00080043">
        <w:rPr>
          <w:sz w:val="27"/>
          <w:szCs w:val="27"/>
        </w:rPr>
        <w:t>;</w:t>
      </w:r>
    </w:p>
    <w:p w:rsidR="009302AD" w:rsidRPr="00080043" w:rsidRDefault="009302AD" w:rsidP="005054B9">
      <w:pPr>
        <w:pStyle w:val="23"/>
        <w:numPr>
          <w:ilvl w:val="0"/>
          <w:numId w:val="1"/>
        </w:numPr>
        <w:tabs>
          <w:tab w:val="left" w:pos="993"/>
        </w:tabs>
        <w:ind w:left="0" w:right="-1" w:firstLine="703"/>
        <w:rPr>
          <w:sz w:val="27"/>
          <w:szCs w:val="27"/>
        </w:rPr>
      </w:pPr>
      <w:r w:rsidRPr="00080043">
        <w:rPr>
          <w:sz w:val="27"/>
          <w:szCs w:val="27"/>
        </w:rPr>
        <w:t>складати дизайн проекту, розробляти кошторис, готувати заключну і проміжні  звіт-презентації та  інші нормативні документи дослідження.</w:t>
      </w:r>
    </w:p>
    <w:p w:rsidR="009302AD" w:rsidRPr="00080043" w:rsidRDefault="009302AD" w:rsidP="005054B9">
      <w:pPr>
        <w:pStyle w:val="23"/>
        <w:numPr>
          <w:ilvl w:val="0"/>
          <w:numId w:val="1"/>
        </w:numPr>
        <w:tabs>
          <w:tab w:val="left" w:pos="993"/>
        </w:tabs>
        <w:ind w:left="0" w:right="-1" w:firstLine="703"/>
        <w:rPr>
          <w:sz w:val="27"/>
          <w:szCs w:val="27"/>
        </w:rPr>
      </w:pPr>
      <w:r w:rsidRPr="00080043">
        <w:rPr>
          <w:sz w:val="27"/>
          <w:szCs w:val="27"/>
        </w:rPr>
        <w:t xml:space="preserve">проводити глибинне </w:t>
      </w:r>
      <w:proofErr w:type="spellStart"/>
      <w:r w:rsidRPr="00080043">
        <w:rPr>
          <w:sz w:val="27"/>
          <w:szCs w:val="27"/>
        </w:rPr>
        <w:t>інтерв</w:t>
      </w:r>
      <w:proofErr w:type="spellEnd"/>
      <w:r w:rsidRPr="00080043">
        <w:rPr>
          <w:sz w:val="27"/>
          <w:szCs w:val="27"/>
          <w:lang w:val="ru-RU"/>
        </w:rPr>
        <w:t>’</w:t>
      </w:r>
      <w:r w:rsidRPr="00080043">
        <w:rPr>
          <w:sz w:val="27"/>
          <w:szCs w:val="27"/>
        </w:rPr>
        <w:t xml:space="preserve">ю, фокус-групову дискусію, </w:t>
      </w:r>
      <w:proofErr w:type="spellStart"/>
      <w:r w:rsidRPr="00080043">
        <w:rPr>
          <w:sz w:val="27"/>
          <w:szCs w:val="27"/>
        </w:rPr>
        <w:t>рекрутинг</w:t>
      </w:r>
      <w:proofErr w:type="spellEnd"/>
      <w:r w:rsidRPr="00080043">
        <w:rPr>
          <w:sz w:val="27"/>
          <w:szCs w:val="27"/>
        </w:rPr>
        <w:t>, введення і обробку даних, аналітику;</w:t>
      </w:r>
    </w:p>
    <w:p w:rsidR="009302AD" w:rsidRPr="00080043" w:rsidRDefault="009302AD" w:rsidP="005054B9">
      <w:pPr>
        <w:pStyle w:val="23"/>
        <w:numPr>
          <w:ilvl w:val="0"/>
          <w:numId w:val="1"/>
        </w:numPr>
        <w:tabs>
          <w:tab w:val="clear" w:pos="1065"/>
          <w:tab w:val="left" w:pos="993"/>
        </w:tabs>
        <w:ind w:left="0" w:right="-1" w:firstLine="703"/>
        <w:rPr>
          <w:sz w:val="27"/>
          <w:szCs w:val="27"/>
        </w:rPr>
      </w:pPr>
      <w:r w:rsidRPr="00080043">
        <w:rPr>
          <w:sz w:val="27"/>
          <w:szCs w:val="27"/>
        </w:rPr>
        <w:t xml:space="preserve">володіти програмами для </w:t>
      </w:r>
      <w:proofErr w:type="spellStart"/>
      <w:r w:rsidRPr="00080043">
        <w:rPr>
          <w:sz w:val="27"/>
          <w:szCs w:val="27"/>
        </w:rPr>
        <w:t>оборобки</w:t>
      </w:r>
      <w:proofErr w:type="spellEnd"/>
      <w:r w:rsidRPr="00080043">
        <w:rPr>
          <w:sz w:val="27"/>
          <w:szCs w:val="27"/>
        </w:rPr>
        <w:t xml:space="preserve"> і аналізу даних</w:t>
      </w:r>
      <w:r w:rsidR="00B71D8C" w:rsidRPr="00080043">
        <w:rPr>
          <w:sz w:val="27"/>
          <w:szCs w:val="27"/>
        </w:rPr>
        <w:t>.</w:t>
      </w:r>
    </w:p>
    <w:p w:rsidR="00B71D8C" w:rsidRPr="00080043" w:rsidRDefault="00B71D8C" w:rsidP="005054B9">
      <w:pPr>
        <w:pStyle w:val="23"/>
        <w:spacing w:line="276" w:lineRule="auto"/>
        <w:ind w:right="-1" w:firstLine="703"/>
        <w:rPr>
          <w:bCs/>
          <w:sz w:val="27"/>
          <w:szCs w:val="27"/>
        </w:rPr>
      </w:pPr>
      <w:r w:rsidRPr="00080043">
        <w:rPr>
          <w:bCs/>
          <w:sz w:val="27"/>
          <w:szCs w:val="27"/>
        </w:rPr>
        <w:t>1.5.2. У результаті засвоєння навчального матеріалу навчального модуля №2 "</w:t>
      </w:r>
      <w:r w:rsidRPr="00080043">
        <w:rPr>
          <w:sz w:val="27"/>
          <w:szCs w:val="27"/>
        </w:rPr>
        <w:t>Ан</w:t>
      </w:r>
      <w:r w:rsidR="004F0192">
        <w:rPr>
          <w:sz w:val="27"/>
          <w:szCs w:val="27"/>
        </w:rPr>
        <w:t>а</w:t>
      </w:r>
      <w:r w:rsidRPr="00080043">
        <w:rPr>
          <w:sz w:val="27"/>
          <w:szCs w:val="27"/>
        </w:rPr>
        <w:t>ліз документів</w:t>
      </w:r>
      <w:r w:rsidRPr="00080043">
        <w:rPr>
          <w:bCs/>
          <w:sz w:val="27"/>
          <w:szCs w:val="27"/>
        </w:rPr>
        <w:t>" студент повинен:</w:t>
      </w:r>
    </w:p>
    <w:p w:rsidR="00B71D8C" w:rsidRPr="00080043" w:rsidRDefault="00B71D8C" w:rsidP="005054B9">
      <w:pPr>
        <w:pStyle w:val="23"/>
        <w:tabs>
          <w:tab w:val="left" w:pos="993"/>
        </w:tabs>
        <w:ind w:left="703" w:right="-1" w:firstLine="0"/>
        <w:rPr>
          <w:sz w:val="27"/>
          <w:szCs w:val="27"/>
        </w:rPr>
      </w:pPr>
      <w:r w:rsidRPr="00080043">
        <w:rPr>
          <w:b/>
          <w:sz w:val="27"/>
          <w:szCs w:val="27"/>
        </w:rPr>
        <w:t>Знати:</w:t>
      </w:r>
    </w:p>
    <w:p w:rsidR="00B71D8C" w:rsidRPr="00080043" w:rsidRDefault="00B71D8C" w:rsidP="005054B9">
      <w:pPr>
        <w:numPr>
          <w:ilvl w:val="0"/>
          <w:numId w:val="1"/>
        </w:numPr>
        <w:tabs>
          <w:tab w:val="clear" w:pos="1065"/>
          <w:tab w:val="num" w:pos="0"/>
        </w:tabs>
        <w:ind w:right="-1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основні процедури польового етапу збору даних;</w:t>
      </w:r>
    </w:p>
    <w:p w:rsidR="00B71D8C" w:rsidRPr="00080043" w:rsidRDefault="00B71D8C" w:rsidP="005054B9">
      <w:pPr>
        <w:numPr>
          <w:ilvl w:val="0"/>
          <w:numId w:val="1"/>
        </w:numPr>
        <w:tabs>
          <w:tab w:val="left" w:pos="993"/>
        </w:tabs>
        <w:ind w:right="-1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етапі і методи організації обробки і аналізу якісних  даних;</w:t>
      </w:r>
    </w:p>
    <w:p w:rsidR="00B71D8C" w:rsidRPr="00080043" w:rsidRDefault="00B71D8C" w:rsidP="005054B9">
      <w:pPr>
        <w:numPr>
          <w:ilvl w:val="0"/>
          <w:numId w:val="1"/>
        </w:numPr>
        <w:tabs>
          <w:tab w:val="left" w:pos="993"/>
        </w:tabs>
        <w:ind w:right="-1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специфіку кабінетного дослідження в соціології;</w:t>
      </w:r>
    </w:p>
    <w:p w:rsidR="00B71D8C" w:rsidRPr="00080043" w:rsidRDefault="00B71D8C" w:rsidP="005054B9">
      <w:pPr>
        <w:numPr>
          <w:ilvl w:val="0"/>
          <w:numId w:val="1"/>
        </w:numPr>
        <w:tabs>
          <w:tab w:val="left" w:pos="993"/>
        </w:tabs>
        <w:ind w:right="-1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специфіка проведення контент-аналізу</w:t>
      </w:r>
    </w:p>
    <w:p w:rsidR="009302AD" w:rsidRPr="00080043" w:rsidRDefault="00B71D8C" w:rsidP="005054B9">
      <w:pPr>
        <w:ind w:right="-1"/>
        <w:rPr>
          <w:b/>
          <w:bCs/>
          <w:sz w:val="27"/>
          <w:szCs w:val="27"/>
        </w:rPr>
      </w:pPr>
      <w:r w:rsidRPr="00080043">
        <w:rPr>
          <w:sz w:val="27"/>
          <w:szCs w:val="27"/>
        </w:rPr>
        <w:lastRenderedPageBreak/>
        <w:t xml:space="preserve">типи і фази управління процесом дослідження по якісним методам.   </w:t>
      </w:r>
    </w:p>
    <w:p w:rsidR="00B71D8C" w:rsidRPr="00080043" w:rsidRDefault="00B71D8C" w:rsidP="005054B9">
      <w:pPr>
        <w:tabs>
          <w:tab w:val="left" w:pos="993"/>
        </w:tabs>
        <w:ind w:right="-1" w:firstLine="703"/>
        <w:jc w:val="both"/>
        <w:rPr>
          <w:b/>
          <w:sz w:val="27"/>
          <w:szCs w:val="27"/>
        </w:rPr>
      </w:pPr>
      <w:r w:rsidRPr="00080043">
        <w:rPr>
          <w:b/>
          <w:sz w:val="27"/>
          <w:szCs w:val="27"/>
        </w:rPr>
        <w:t>Вміти:</w:t>
      </w:r>
    </w:p>
    <w:p w:rsidR="00B71D8C" w:rsidRPr="00080043" w:rsidRDefault="00B71D8C" w:rsidP="005054B9">
      <w:pPr>
        <w:pStyle w:val="23"/>
        <w:numPr>
          <w:ilvl w:val="0"/>
          <w:numId w:val="1"/>
        </w:numPr>
        <w:tabs>
          <w:tab w:val="clear" w:pos="1065"/>
          <w:tab w:val="left" w:pos="993"/>
        </w:tabs>
        <w:ind w:left="0" w:right="-1" w:firstLine="703"/>
        <w:rPr>
          <w:sz w:val="27"/>
          <w:szCs w:val="27"/>
        </w:rPr>
      </w:pPr>
      <w:r w:rsidRPr="00080043">
        <w:rPr>
          <w:sz w:val="27"/>
          <w:szCs w:val="27"/>
        </w:rPr>
        <w:t>здійснювати організацію польового етапу дослідження;</w:t>
      </w:r>
    </w:p>
    <w:p w:rsidR="00B71D8C" w:rsidRPr="00080043" w:rsidRDefault="00B71D8C" w:rsidP="005054B9">
      <w:pPr>
        <w:pStyle w:val="23"/>
        <w:numPr>
          <w:ilvl w:val="0"/>
          <w:numId w:val="1"/>
        </w:numPr>
        <w:tabs>
          <w:tab w:val="clear" w:pos="1065"/>
          <w:tab w:val="left" w:pos="993"/>
        </w:tabs>
        <w:ind w:left="0" w:right="-1" w:firstLine="703"/>
        <w:rPr>
          <w:sz w:val="27"/>
          <w:szCs w:val="27"/>
        </w:rPr>
      </w:pPr>
      <w:r w:rsidRPr="00080043">
        <w:rPr>
          <w:sz w:val="27"/>
          <w:szCs w:val="27"/>
        </w:rPr>
        <w:t>фахово здійснювати кабінетне дослідження і вторинну обробку даних;</w:t>
      </w:r>
    </w:p>
    <w:p w:rsidR="00B71D8C" w:rsidRPr="00080043" w:rsidRDefault="00B71D8C" w:rsidP="005054B9">
      <w:pPr>
        <w:pStyle w:val="23"/>
        <w:numPr>
          <w:ilvl w:val="0"/>
          <w:numId w:val="1"/>
        </w:numPr>
        <w:tabs>
          <w:tab w:val="clear" w:pos="1065"/>
          <w:tab w:val="left" w:pos="993"/>
        </w:tabs>
        <w:ind w:left="0" w:right="-1" w:firstLine="703"/>
        <w:rPr>
          <w:sz w:val="27"/>
          <w:szCs w:val="27"/>
        </w:rPr>
      </w:pPr>
      <w:r w:rsidRPr="00080043">
        <w:rPr>
          <w:sz w:val="27"/>
          <w:szCs w:val="27"/>
        </w:rPr>
        <w:t xml:space="preserve">комплексно використовувати класичні і сучасні методи дослідження і </w:t>
      </w:r>
      <w:proofErr w:type="spellStart"/>
      <w:r w:rsidRPr="00080043">
        <w:rPr>
          <w:sz w:val="27"/>
          <w:szCs w:val="27"/>
        </w:rPr>
        <w:t>контент-</w:t>
      </w:r>
      <w:proofErr w:type="spellEnd"/>
      <w:r w:rsidRPr="00080043">
        <w:rPr>
          <w:sz w:val="27"/>
          <w:szCs w:val="27"/>
        </w:rPr>
        <w:t xml:space="preserve"> аналізу;</w:t>
      </w:r>
    </w:p>
    <w:p w:rsidR="00B71D8C" w:rsidRPr="00080043" w:rsidRDefault="00B71D8C" w:rsidP="005054B9">
      <w:pPr>
        <w:pStyle w:val="23"/>
        <w:numPr>
          <w:ilvl w:val="0"/>
          <w:numId w:val="1"/>
        </w:numPr>
        <w:tabs>
          <w:tab w:val="clear" w:pos="1065"/>
          <w:tab w:val="left" w:pos="993"/>
        </w:tabs>
        <w:ind w:left="0" w:right="-1" w:firstLine="703"/>
        <w:rPr>
          <w:sz w:val="27"/>
          <w:szCs w:val="27"/>
        </w:rPr>
      </w:pPr>
      <w:r w:rsidRPr="00080043">
        <w:rPr>
          <w:sz w:val="27"/>
          <w:szCs w:val="27"/>
        </w:rPr>
        <w:t xml:space="preserve">виконувати </w:t>
      </w:r>
      <w:proofErr w:type="spellStart"/>
      <w:r w:rsidRPr="00080043">
        <w:rPr>
          <w:sz w:val="27"/>
          <w:szCs w:val="27"/>
        </w:rPr>
        <w:t>обов</w:t>
      </w:r>
      <w:proofErr w:type="spellEnd"/>
      <w:r w:rsidRPr="00080043">
        <w:rPr>
          <w:sz w:val="27"/>
          <w:szCs w:val="27"/>
          <w:lang w:val="ru-RU"/>
        </w:rPr>
        <w:t>’</w:t>
      </w:r>
      <w:proofErr w:type="spellStart"/>
      <w:r w:rsidRPr="00080043">
        <w:rPr>
          <w:sz w:val="27"/>
          <w:szCs w:val="27"/>
        </w:rPr>
        <w:t>язки</w:t>
      </w:r>
      <w:proofErr w:type="spellEnd"/>
      <w:r w:rsidRPr="00080043">
        <w:rPr>
          <w:sz w:val="27"/>
          <w:szCs w:val="27"/>
        </w:rPr>
        <w:t xml:space="preserve"> аналітика.</w:t>
      </w:r>
    </w:p>
    <w:p w:rsidR="009302AD" w:rsidRPr="00080043" w:rsidRDefault="009302AD" w:rsidP="005054B9">
      <w:pPr>
        <w:ind w:right="-1"/>
        <w:rPr>
          <w:b/>
          <w:bCs/>
          <w:sz w:val="27"/>
          <w:szCs w:val="27"/>
        </w:rPr>
      </w:pPr>
    </w:p>
    <w:p w:rsidR="009302AD" w:rsidRPr="00080043" w:rsidRDefault="009302AD" w:rsidP="005054B9">
      <w:pPr>
        <w:spacing w:before="120"/>
        <w:ind w:right="-1"/>
        <w:rPr>
          <w:b/>
          <w:bCs/>
          <w:sz w:val="27"/>
          <w:szCs w:val="27"/>
        </w:rPr>
      </w:pPr>
      <w:r w:rsidRPr="00080043">
        <w:rPr>
          <w:b/>
          <w:bCs/>
          <w:sz w:val="27"/>
          <w:szCs w:val="27"/>
        </w:rPr>
        <w:t>1.6. Міждисциплінарні зв’язки навчальної дисципліни</w:t>
      </w:r>
    </w:p>
    <w:p w:rsidR="009302AD" w:rsidRPr="00080043" w:rsidRDefault="00370538" w:rsidP="005054B9">
      <w:pPr>
        <w:ind w:right="-1"/>
        <w:rPr>
          <w:sz w:val="27"/>
          <w:szCs w:val="27"/>
        </w:rPr>
      </w:pPr>
      <w:r>
        <w:rPr>
          <w:noProof/>
          <w:sz w:val="27"/>
          <w:szCs w:val="27"/>
          <w:lang w:val="ru-RU"/>
        </w:rPr>
        <w:pict>
          <v:roundrect id="_x0000_s1030" style="position:absolute;left:0;text-align:left;margin-left:374.95pt;margin-top:9.75pt;width:82.75pt;height:62.7pt;z-index:251664384" arcsize="10923f" fillcolor="yellow">
            <v:textbox style="mso-next-textbox:#_x0000_s1030" inset=".5mm,,.5mm">
              <w:txbxContent>
                <w:p w:rsidR="00C52127" w:rsidRDefault="00C52127" w:rsidP="009302AD"/>
                <w:p w:rsidR="00C52127" w:rsidRDefault="00C52127" w:rsidP="009302AD">
                  <w:pPr>
                    <w:jc w:val="both"/>
                  </w:pPr>
                  <w:r>
                    <w:t>Економічна теорія</w:t>
                  </w:r>
                </w:p>
              </w:txbxContent>
            </v:textbox>
          </v:roundrect>
        </w:pict>
      </w:r>
      <w:r>
        <w:rPr>
          <w:noProof/>
          <w:sz w:val="27"/>
          <w:szCs w:val="27"/>
          <w:lang w:val="ru-RU"/>
        </w:rPr>
        <w:pict>
          <v:roundrect id="_x0000_s1026" style="position:absolute;left:0;text-align:left;margin-left:-.05pt;margin-top:9.75pt;width:87pt;height:52.15pt;z-index:251660288" arcsize="10923f" fillcolor="yellow">
            <v:textbox style="mso-next-textbox:#_x0000_s1026">
              <w:txbxContent>
                <w:p w:rsidR="00C52127" w:rsidRDefault="00C52127" w:rsidP="009302AD">
                  <w:pPr>
                    <w:spacing w:line="192" w:lineRule="auto"/>
                    <w:rPr>
                      <w:rFonts w:ascii="Arial" w:hAnsi="Arial" w:cs="Arial"/>
                    </w:rPr>
                  </w:pPr>
                  <w:r>
                    <w:t>Математичні методи в соціології</w:t>
                  </w:r>
                </w:p>
              </w:txbxContent>
            </v:textbox>
          </v:roundrect>
        </w:pict>
      </w:r>
      <w:r>
        <w:rPr>
          <w:noProof/>
          <w:sz w:val="27"/>
          <w:szCs w:val="27"/>
          <w:lang w:val="ru-RU"/>
        </w:rPr>
        <w:pict>
          <v:roundrect id="_x0000_s1027" style="position:absolute;left:0;text-align:left;margin-left:89.95pt;margin-top:9.75pt;width:91pt;height:52.15pt;z-index:251661312" arcsize="10923f" fillcolor="yellow">
            <v:textbox style="mso-next-textbox:#_x0000_s1027">
              <w:txbxContent>
                <w:p w:rsidR="00C52127" w:rsidRDefault="00C52127" w:rsidP="009302AD">
                  <w:pPr>
                    <w:pStyle w:val="ac"/>
                    <w:spacing w:line="192" w:lineRule="auto"/>
                    <w:ind w:left="-113" w:right="-113"/>
                    <w:rPr>
                      <w:rFonts w:ascii="Times New Roman" w:hAnsi="Times New Roman" w:cs="Times New Roman"/>
                      <w:spacing w:val="-6"/>
                    </w:rPr>
                  </w:pPr>
                  <w:r>
                    <w:rPr>
                      <w:rFonts w:ascii="Times New Roman" w:hAnsi="Times New Roman" w:cs="Times New Roman"/>
                      <w:spacing w:val="-6"/>
                    </w:rPr>
                    <w:t>Менеджмент соціологічно</w:t>
                  </w:r>
                  <w:r w:rsidR="00292AEE">
                    <w:rPr>
                      <w:rFonts w:ascii="Times New Roman" w:hAnsi="Times New Roman" w:cs="Times New Roman"/>
                      <w:spacing w:val="-6"/>
                    </w:rPr>
                    <w:t>ї</w:t>
                  </w:r>
                  <w:r>
                    <w:rPr>
                      <w:rFonts w:ascii="Times New Roman" w:hAnsi="Times New Roman" w:cs="Times New Roman"/>
                      <w:spacing w:val="-6"/>
                    </w:rPr>
                    <w:t xml:space="preserve"> </w:t>
                  </w:r>
                  <w:r w:rsidR="00292AEE">
                    <w:rPr>
                      <w:rFonts w:ascii="Times New Roman" w:hAnsi="Times New Roman" w:cs="Times New Roman"/>
                      <w:spacing w:val="-6"/>
                    </w:rPr>
                    <w:t>діяльності</w:t>
                  </w:r>
                </w:p>
              </w:txbxContent>
            </v:textbox>
          </v:roundrect>
        </w:pict>
      </w:r>
      <w:r>
        <w:rPr>
          <w:noProof/>
          <w:sz w:val="27"/>
          <w:szCs w:val="27"/>
          <w:lang w:val="ru-RU"/>
        </w:rPr>
        <w:pict>
          <v:roundrect id="_x0000_s1028" style="position:absolute;left:0;text-align:left;margin-left:183.95pt;margin-top:9.75pt;width:90pt;height:52.15pt;z-index:251662336" arcsize="10923f" fillcolor="yellow">
            <v:textbox style="mso-next-textbox:#_x0000_s1028">
              <w:txbxContent>
                <w:p w:rsidR="00C52127" w:rsidRDefault="00C52127" w:rsidP="009302AD">
                  <w:pPr>
                    <w:ind w:left="-284" w:right="-276"/>
                  </w:pPr>
                  <w:r>
                    <w:t xml:space="preserve">Соціологія </w:t>
                  </w:r>
                  <w:r w:rsidR="00292AEE">
                    <w:t xml:space="preserve">праці та </w:t>
                  </w:r>
                  <w:r>
                    <w:t>управління</w:t>
                  </w:r>
                </w:p>
              </w:txbxContent>
            </v:textbox>
          </v:roundrect>
        </w:pict>
      </w:r>
      <w:r>
        <w:rPr>
          <w:noProof/>
          <w:sz w:val="27"/>
          <w:szCs w:val="27"/>
          <w:lang w:val="ru-RU"/>
        </w:rPr>
        <w:pict>
          <v:roundrect id="_x0000_s1029" style="position:absolute;left:0;text-align:left;margin-left:276.95pt;margin-top:9.75pt;width:91pt;height:52.15pt;z-index:251663360" arcsize="10923f" fillcolor="yellow">
            <v:textbox style="mso-next-textbox:#_x0000_s1029">
              <w:txbxContent>
                <w:p w:rsidR="00C52127" w:rsidRDefault="00C52127" w:rsidP="009302AD">
                  <w:pPr>
                    <w:ind w:left="-142" w:right="-135"/>
                  </w:pPr>
                  <w:r>
                    <w:t>Методологія соціологічних досліджень</w:t>
                  </w:r>
                </w:p>
              </w:txbxContent>
            </v:textbox>
          </v:roundrect>
        </w:pict>
      </w:r>
      <w:r w:rsidR="009302AD" w:rsidRPr="00080043">
        <w:rPr>
          <w:sz w:val="27"/>
          <w:szCs w:val="27"/>
        </w:rPr>
        <w:tab/>
      </w:r>
    </w:p>
    <w:p w:rsidR="009302AD" w:rsidRPr="00080043" w:rsidRDefault="00370538" w:rsidP="005054B9">
      <w:pPr>
        <w:ind w:right="-1"/>
        <w:rPr>
          <w:sz w:val="27"/>
          <w:szCs w:val="27"/>
        </w:rPr>
      </w:pPr>
      <w:r>
        <w:rPr>
          <w:noProof/>
          <w:sz w:val="27"/>
          <w:szCs w:val="27"/>
          <w:lang w:val="ru-RU"/>
        </w:rPr>
        <w:pict>
          <v:line id="_x0000_s1043" style="position:absolute;left:0;text-align:left;flip:x;z-index:251677696" from="325.95pt,51.55pt" to="374.95pt,78.55pt">
            <v:stroke endarrow="block"/>
          </v:line>
        </w:pict>
      </w:r>
      <w:r>
        <w:rPr>
          <w:noProof/>
          <w:sz w:val="27"/>
          <w:szCs w:val="27"/>
          <w:lang w:val="ru-RU"/>
        </w:rPr>
        <w:pict>
          <v:line id="_x0000_s1040" style="position:absolute;left:0;text-align:left;z-index:251674624" from="136.1pt,51.55pt" to="150.1pt,69.55pt">
            <v:stroke startarrow="block" endarrow="block"/>
          </v:line>
        </w:pict>
      </w:r>
      <w:r>
        <w:rPr>
          <w:noProof/>
          <w:sz w:val="27"/>
          <w:szCs w:val="27"/>
          <w:lang w:val="ru-RU"/>
        </w:rPr>
        <w:pict>
          <v:line id="_x0000_s1041" style="position:absolute;left:0;text-align:left;z-index:251675648" from="228.95pt,51.55pt" to="228.95pt,69.55pt">
            <v:stroke startarrow="block"/>
          </v:line>
        </w:pict>
      </w:r>
      <w:r>
        <w:rPr>
          <w:noProof/>
          <w:sz w:val="27"/>
          <w:szCs w:val="27"/>
          <w:lang w:val="ru-RU"/>
        </w:rPr>
        <w:pict>
          <v:line id="_x0000_s1039" style="position:absolute;left:0;text-align:left;z-index:251673600" from="81.95pt,51.55pt" to="134.45pt,78.55pt">
            <v:stroke startarrow="block"/>
          </v:line>
        </w:pict>
      </w:r>
    </w:p>
    <w:p w:rsidR="009302AD" w:rsidRPr="00080043" w:rsidRDefault="009302AD" w:rsidP="005054B9">
      <w:pPr>
        <w:ind w:right="-1"/>
        <w:rPr>
          <w:sz w:val="27"/>
          <w:szCs w:val="27"/>
        </w:rPr>
      </w:pPr>
    </w:p>
    <w:p w:rsidR="009302AD" w:rsidRPr="00080043" w:rsidRDefault="009302AD" w:rsidP="005054B9">
      <w:pPr>
        <w:ind w:right="-1"/>
        <w:rPr>
          <w:sz w:val="27"/>
          <w:szCs w:val="27"/>
        </w:rPr>
      </w:pPr>
    </w:p>
    <w:p w:rsidR="009302AD" w:rsidRPr="00080043" w:rsidRDefault="00370538" w:rsidP="005054B9">
      <w:pPr>
        <w:ind w:right="-1"/>
        <w:rPr>
          <w:sz w:val="27"/>
          <w:szCs w:val="27"/>
        </w:rPr>
      </w:pPr>
      <w:r>
        <w:rPr>
          <w:noProof/>
          <w:sz w:val="27"/>
          <w:szCs w:val="27"/>
          <w:lang w:val="ru-RU"/>
        </w:rPr>
        <w:pict>
          <v:line id="_x0000_s1042" style="position:absolute;left:0;text-align:left;flip:x;z-index:251676672" from="286.95pt,3.1pt" to="298.95pt,21.1pt">
            <v:stroke startarrow="block"/>
          </v:line>
        </w:pict>
      </w:r>
    </w:p>
    <w:p w:rsidR="009302AD" w:rsidRPr="00080043" w:rsidRDefault="00370538" w:rsidP="005054B9">
      <w:pPr>
        <w:ind w:right="-1"/>
        <w:rPr>
          <w:sz w:val="27"/>
          <w:szCs w:val="27"/>
        </w:rPr>
      </w:pPr>
      <w:r>
        <w:rPr>
          <w:noProof/>
          <w:sz w:val="27"/>
          <w:szCs w:val="27"/>
          <w:lang w:val="ru-RU"/>
        </w:rPr>
        <w:pict>
          <v:roundrect id="_x0000_s1037" style="position:absolute;left:0;text-align:left;margin-left:134.45pt;margin-top:5.15pt;width:194pt;height:81pt;z-index:251671552" arcsize="10923f" fillcolor="aqua">
            <v:textbox style="mso-next-textbox:#_x0000_s1037">
              <w:txbxContent>
                <w:p w:rsidR="00C52127" w:rsidRDefault="00C52127" w:rsidP="009302AD">
                  <w:pPr>
                    <w:pStyle w:val="1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C52127" w:rsidRDefault="00B71D8C" w:rsidP="009302AD">
                  <w:pPr>
                    <w:ind w:left="-57" w:right="-57"/>
                    <w:jc w:val="both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sz w:val="27"/>
                      <w:szCs w:val="27"/>
                    </w:rPr>
                    <w:t>Основи якісних досліджень</w:t>
                  </w:r>
                </w:p>
              </w:txbxContent>
            </v:textbox>
          </v:roundrect>
        </w:pict>
      </w:r>
    </w:p>
    <w:p w:rsidR="009302AD" w:rsidRPr="00080043" w:rsidRDefault="009302AD" w:rsidP="005054B9">
      <w:pPr>
        <w:ind w:right="-1"/>
        <w:rPr>
          <w:sz w:val="27"/>
          <w:szCs w:val="27"/>
        </w:rPr>
      </w:pPr>
    </w:p>
    <w:p w:rsidR="009302AD" w:rsidRPr="00080043" w:rsidRDefault="00370538" w:rsidP="005054B9">
      <w:pPr>
        <w:ind w:right="-1"/>
        <w:rPr>
          <w:sz w:val="27"/>
          <w:szCs w:val="27"/>
        </w:rPr>
      </w:pPr>
      <w:r w:rsidRPr="00370538">
        <w:rPr>
          <w:sz w:val="27"/>
          <w:szCs w:val="27"/>
        </w:rPr>
        <w:pict>
          <v:roundrect id="_x0000_s1036" style="position:absolute;left:0;text-align:left;margin-left:362.85pt;margin-top:-.05pt;width:94.85pt;height:45pt;z-index:251670528" arcsize="10923f" fillcolor="yellow">
            <v:textbox style="mso-next-textbox:#_x0000_s1036" inset="0,,0">
              <w:txbxContent>
                <w:p w:rsidR="00C52127" w:rsidRDefault="00C52127" w:rsidP="009302AD">
                  <w:pPr>
                    <w:spacing w:line="192" w:lineRule="auto"/>
                    <w:ind w:left="-57" w:right="-57"/>
                  </w:pPr>
                  <w:r>
                    <w:t>Соціальна структура суспільства</w:t>
                  </w:r>
                </w:p>
              </w:txbxContent>
            </v:textbox>
          </v:roundrect>
        </w:pict>
      </w:r>
      <w:r>
        <w:rPr>
          <w:noProof/>
          <w:sz w:val="27"/>
          <w:szCs w:val="27"/>
          <w:lang w:val="ru-RU"/>
        </w:rPr>
        <w:pict>
          <v:roundrect id="_x0000_s1031" style="position:absolute;left:0;text-align:left;margin-left:-2.7pt;margin-top:-.05pt;width:89.65pt;height:61.8pt;z-index:251665408" arcsize="10923f" fillcolor="yellow">
            <v:textbox style="mso-next-textbox:#_x0000_s1031">
              <w:txbxContent>
                <w:p w:rsidR="00C52127" w:rsidRDefault="00292AEE" w:rsidP="009302AD">
                  <w:pPr>
                    <w:spacing w:line="192" w:lineRule="auto"/>
                    <w:ind w:left="-57" w:right="-57"/>
                    <w:rPr>
                      <w:spacing w:val="-6"/>
                    </w:rPr>
                  </w:pPr>
                  <w:r>
                    <w:t>Основи кількісних досліджень</w:t>
                  </w:r>
                </w:p>
              </w:txbxContent>
            </v:textbox>
          </v:roundrect>
        </w:pict>
      </w:r>
    </w:p>
    <w:p w:rsidR="009302AD" w:rsidRPr="00080043" w:rsidRDefault="00370538" w:rsidP="005054B9">
      <w:pPr>
        <w:ind w:right="-1"/>
        <w:rPr>
          <w:sz w:val="27"/>
          <w:szCs w:val="27"/>
        </w:rPr>
      </w:pPr>
      <w:r w:rsidRPr="00370538">
        <w:rPr>
          <w:sz w:val="27"/>
          <w:szCs w:val="27"/>
        </w:rPr>
        <w:pict>
          <v:shape id="_x0000_s1045" style="position:absolute;left:0;text-align:left;margin-left:328.45pt;margin-top:7.7pt;width:34.4pt;height:10.5pt;flip:x y;z-index:251679744" coordsize="555,345" path="m,345l555,e" filled="f">
            <v:stroke startarrow="block"/>
            <v:path arrowok="t"/>
          </v:shape>
        </w:pict>
      </w:r>
      <w:r>
        <w:rPr>
          <w:noProof/>
          <w:sz w:val="27"/>
          <w:szCs w:val="27"/>
          <w:lang w:val="ru-RU"/>
        </w:rPr>
        <w:pict>
          <v:line id="_x0000_s1038" style="position:absolute;left:0;text-align:left;z-index:251672576" from="86.95pt,7.7pt" to="136.1pt,7.7pt">
            <v:stroke startarrow="block" endarrow="block"/>
          </v:line>
        </w:pict>
      </w:r>
    </w:p>
    <w:p w:rsidR="009302AD" w:rsidRPr="00080043" w:rsidRDefault="009302AD" w:rsidP="005054B9">
      <w:pPr>
        <w:ind w:right="-1"/>
        <w:rPr>
          <w:b/>
          <w:bCs/>
          <w:sz w:val="27"/>
          <w:szCs w:val="27"/>
        </w:rPr>
      </w:pPr>
      <w:r w:rsidRPr="00080043">
        <w:rPr>
          <w:sz w:val="27"/>
          <w:szCs w:val="27"/>
        </w:rPr>
        <w:t xml:space="preserve">                                   </w:t>
      </w:r>
      <w:r w:rsidRPr="00080043">
        <w:rPr>
          <w:b/>
          <w:bCs/>
          <w:sz w:val="27"/>
          <w:szCs w:val="27"/>
        </w:rPr>
        <w:t xml:space="preserve">          </w:t>
      </w:r>
      <w:r w:rsidR="005054B9">
        <w:rPr>
          <w:b/>
          <w:bCs/>
          <w:sz w:val="27"/>
          <w:szCs w:val="27"/>
        </w:rPr>
        <w:t xml:space="preserve">                     </w:t>
      </w:r>
    </w:p>
    <w:p w:rsidR="009302AD" w:rsidRPr="00080043" w:rsidRDefault="00370538" w:rsidP="005054B9">
      <w:pPr>
        <w:ind w:right="-1"/>
        <w:rPr>
          <w:sz w:val="27"/>
          <w:szCs w:val="27"/>
        </w:rPr>
      </w:pPr>
      <w:r>
        <w:rPr>
          <w:noProof/>
          <w:sz w:val="27"/>
          <w:szCs w:val="27"/>
          <w:lang w:val="ru-RU"/>
        </w:rPr>
        <w:pict>
          <v:shape id="_x0000_s1044" style="position:absolute;left:0;text-align:left;margin-left:225.4pt;margin-top:5.65pt;width:3.55pt;height:33pt;flip:x;z-index:251678720" coordsize="864,287" path="m,287l864,e" filled="f">
            <v:stroke startarrow="block" endarrow="block"/>
            <v:path arrowok="t"/>
          </v:shape>
        </w:pict>
      </w:r>
      <w:r w:rsidR="009302AD" w:rsidRPr="00080043">
        <w:rPr>
          <w:sz w:val="27"/>
          <w:szCs w:val="27"/>
        </w:rPr>
        <w:t xml:space="preserve">                                                      </w:t>
      </w:r>
    </w:p>
    <w:p w:rsidR="00A34417" w:rsidRDefault="00A34417" w:rsidP="005054B9">
      <w:pPr>
        <w:ind w:right="-1"/>
        <w:rPr>
          <w:sz w:val="27"/>
          <w:szCs w:val="27"/>
        </w:rPr>
      </w:pPr>
    </w:p>
    <w:p w:rsidR="009302AD" w:rsidRPr="00080043" w:rsidRDefault="00370538" w:rsidP="005054B9">
      <w:pPr>
        <w:ind w:right="-1"/>
        <w:rPr>
          <w:sz w:val="27"/>
          <w:szCs w:val="27"/>
        </w:rPr>
      </w:pPr>
      <w:r>
        <w:rPr>
          <w:noProof/>
          <w:sz w:val="27"/>
          <w:szCs w:val="27"/>
          <w:lang w:val="ru-RU"/>
        </w:rPr>
        <w:pict>
          <v:roundrect id="_x0000_s1032" style="position:absolute;left:0;text-align:left;margin-left:81.95pt;margin-top:6.45pt;width:270pt;height:46.05pt;z-index:251666432" arcsize="10923f" fillcolor="yellow">
            <v:textbox style="mso-next-textbox:#_x0000_s1032" inset=".5mm,,.5mm">
              <w:txbxContent>
                <w:p w:rsidR="00C52127" w:rsidRDefault="002E02CA" w:rsidP="009302AD">
                  <w:pPr>
                    <w:ind w:left="-142" w:right="-75"/>
                  </w:pPr>
                  <w:proofErr w:type="spellStart"/>
                  <w:r>
                    <w:t>Соціоінженер</w:t>
                  </w:r>
                  <w:r w:rsidR="00C52127">
                    <w:t>на</w:t>
                  </w:r>
                  <w:proofErr w:type="spellEnd"/>
                  <w:r w:rsidR="00C52127">
                    <w:t xml:space="preserve"> діяльність </w:t>
                  </w:r>
                </w:p>
                <w:p w:rsidR="00C52127" w:rsidRDefault="00C52127" w:rsidP="009302AD">
                  <w:pPr>
                    <w:ind w:left="-142" w:right="-75"/>
                  </w:pPr>
                  <w:r>
                    <w:t>та соціальне прогнозування в авіації</w:t>
                  </w:r>
                </w:p>
                <w:p w:rsidR="00C52127" w:rsidRDefault="00C52127" w:rsidP="009302AD">
                  <w:pPr>
                    <w:spacing w:line="192" w:lineRule="auto"/>
                    <w:ind w:left="-57" w:right="-57"/>
                  </w:pPr>
                </w:p>
              </w:txbxContent>
            </v:textbox>
          </v:roundrect>
        </w:pict>
      </w:r>
    </w:p>
    <w:p w:rsidR="009302AD" w:rsidRPr="00080043" w:rsidRDefault="009302AD" w:rsidP="005054B9">
      <w:pPr>
        <w:pStyle w:val="31"/>
        <w:ind w:right="-1"/>
        <w:rPr>
          <w:sz w:val="27"/>
          <w:szCs w:val="27"/>
        </w:rPr>
      </w:pPr>
      <w:r w:rsidRPr="00080043">
        <w:rPr>
          <w:sz w:val="27"/>
          <w:szCs w:val="27"/>
        </w:rPr>
        <w:tab/>
      </w:r>
    </w:p>
    <w:p w:rsidR="009302AD" w:rsidRPr="00080043" w:rsidRDefault="009302AD" w:rsidP="005054B9">
      <w:pPr>
        <w:ind w:right="-1"/>
        <w:rPr>
          <w:b/>
          <w:bCs/>
          <w:sz w:val="27"/>
          <w:szCs w:val="27"/>
        </w:rPr>
      </w:pPr>
    </w:p>
    <w:p w:rsidR="009302AD" w:rsidRPr="00080043" w:rsidRDefault="009302AD" w:rsidP="005054B9">
      <w:pPr>
        <w:ind w:right="-1"/>
        <w:rPr>
          <w:b/>
          <w:bCs/>
          <w:sz w:val="27"/>
          <w:szCs w:val="27"/>
        </w:rPr>
      </w:pPr>
    </w:p>
    <w:p w:rsidR="009302AD" w:rsidRDefault="009302AD" w:rsidP="005054B9">
      <w:pPr>
        <w:ind w:right="-1"/>
        <w:jc w:val="both"/>
        <w:rPr>
          <w:b/>
          <w:bCs/>
          <w:sz w:val="27"/>
          <w:szCs w:val="27"/>
        </w:rPr>
      </w:pPr>
    </w:p>
    <w:p w:rsidR="004F0192" w:rsidRPr="00080043" w:rsidRDefault="004F0192" w:rsidP="005054B9">
      <w:pPr>
        <w:ind w:right="-1"/>
        <w:jc w:val="both"/>
        <w:rPr>
          <w:b/>
          <w:bCs/>
          <w:sz w:val="27"/>
          <w:szCs w:val="27"/>
        </w:rPr>
      </w:pPr>
    </w:p>
    <w:p w:rsidR="009302AD" w:rsidRPr="00080043" w:rsidRDefault="009302AD" w:rsidP="005054B9">
      <w:pPr>
        <w:ind w:right="-1"/>
        <w:rPr>
          <w:b/>
          <w:bCs/>
          <w:sz w:val="27"/>
          <w:szCs w:val="27"/>
        </w:rPr>
      </w:pPr>
      <w:r w:rsidRPr="00080043">
        <w:rPr>
          <w:b/>
          <w:bCs/>
          <w:sz w:val="27"/>
          <w:szCs w:val="27"/>
        </w:rPr>
        <w:t>2. ЗМІСТ НАВЧАЛЬНОЇ ДИСЦИПЛІНИ</w:t>
      </w:r>
    </w:p>
    <w:p w:rsidR="009302AD" w:rsidRPr="00080043" w:rsidRDefault="009302AD" w:rsidP="005054B9">
      <w:pPr>
        <w:pStyle w:val="31"/>
        <w:ind w:right="-1" w:firstLine="708"/>
        <w:jc w:val="left"/>
        <w:rPr>
          <w:b/>
          <w:sz w:val="27"/>
          <w:szCs w:val="27"/>
        </w:rPr>
      </w:pPr>
      <w:r w:rsidRPr="00080043">
        <w:rPr>
          <w:b/>
          <w:sz w:val="27"/>
          <w:szCs w:val="27"/>
        </w:rPr>
        <w:t>2.1. Модуль №1 „</w:t>
      </w:r>
      <w:r w:rsidR="006E7F54" w:rsidRPr="00080043">
        <w:rPr>
          <w:sz w:val="27"/>
          <w:szCs w:val="27"/>
        </w:rPr>
        <w:t xml:space="preserve"> </w:t>
      </w:r>
      <w:r w:rsidR="006E7F54" w:rsidRPr="00080043">
        <w:rPr>
          <w:b/>
          <w:sz w:val="27"/>
          <w:szCs w:val="27"/>
        </w:rPr>
        <w:t>Якісні методи в соціоло</w:t>
      </w:r>
      <w:r w:rsidR="005F4B2A">
        <w:rPr>
          <w:b/>
          <w:sz w:val="27"/>
          <w:szCs w:val="27"/>
        </w:rPr>
        <w:t>г</w:t>
      </w:r>
      <w:r w:rsidR="006E7F54" w:rsidRPr="00080043">
        <w:rPr>
          <w:b/>
          <w:sz w:val="27"/>
          <w:szCs w:val="27"/>
        </w:rPr>
        <w:t xml:space="preserve">ії </w:t>
      </w:r>
      <w:r w:rsidRPr="00080043">
        <w:rPr>
          <w:b/>
          <w:sz w:val="27"/>
          <w:szCs w:val="27"/>
        </w:rPr>
        <w:t>”</w:t>
      </w:r>
    </w:p>
    <w:p w:rsidR="005F4B2A" w:rsidRPr="005F4B2A" w:rsidRDefault="005F4B2A" w:rsidP="005F4B2A">
      <w:pPr>
        <w:pStyle w:val="23"/>
        <w:ind w:firstLine="708"/>
        <w:rPr>
          <w:b/>
          <w:sz w:val="27"/>
          <w:szCs w:val="27"/>
        </w:rPr>
      </w:pPr>
      <w:r w:rsidRPr="005F4B2A">
        <w:rPr>
          <w:b/>
          <w:spacing w:val="-4"/>
          <w:sz w:val="27"/>
          <w:szCs w:val="27"/>
        </w:rPr>
        <w:t xml:space="preserve">Тема 2.1.1. </w:t>
      </w:r>
      <w:r w:rsidRPr="005F4B2A">
        <w:rPr>
          <w:b/>
          <w:sz w:val="27"/>
          <w:szCs w:val="27"/>
        </w:rPr>
        <w:t>Головні якісні методи збору соціологічної інформації, їх співвідношення</w:t>
      </w:r>
    </w:p>
    <w:p w:rsidR="005F4B2A" w:rsidRPr="005F4B2A" w:rsidRDefault="005F4B2A" w:rsidP="005F4B2A">
      <w:pPr>
        <w:pStyle w:val="af"/>
        <w:tabs>
          <w:tab w:val="left" w:pos="360"/>
          <w:tab w:val="left" w:pos="900"/>
          <w:tab w:val="left" w:pos="1080"/>
        </w:tabs>
        <w:spacing w:before="0" w:after="0"/>
        <w:jc w:val="both"/>
        <w:rPr>
          <w:sz w:val="27"/>
          <w:szCs w:val="27"/>
          <w:lang w:val="uk-UA"/>
        </w:rPr>
      </w:pPr>
      <w:r w:rsidRPr="005F4B2A">
        <w:rPr>
          <w:sz w:val="27"/>
          <w:szCs w:val="27"/>
          <w:lang w:val="uk-UA"/>
        </w:rPr>
        <w:t xml:space="preserve">        Головні методи збору соціологічної інформації, їх співвідношення. Кількісні методи збору соціологічної інформації: визначення, різновиди, характеристика. Якісні методи збору соціологічної інформації: визначення, різновиди, характеристика. Кількісні і якісні дослідження. </w:t>
      </w:r>
      <w:proofErr w:type="spellStart"/>
      <w:r w:rsidRPr="005F4B2A">
        <w:rPr>
          <w:sz w:val="27"/>
          <w:szCs w:val="27"/>
        </w:rPr>
        <w:t>Методичний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розділ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програми</w:t>
      </w:r>
      <w:proofErr w:type="spellEnd"/>
      <w:r w:rsidRPr="005F4B2A">
        <w:rPr>
          <w:sz w:val="27"/>
          <w:szCs w:val="27"/>
        </w:rPr>
        <w:t xml:space="preserve"> маркетингового </w:t>
      </w:r>
      <w:proofErr w:type="spellStart"/>
      <w:proofErr w:type="gramStart"/>
      <w:r w:rsidRPr="005F4B2A">
        <w:rPr>
          <w:sz w:val="27"/>
          <w:szCs w:val="27"/>
        </w:rPr>
        <w:t>досл</w:t>
      </w:r>
      <w:proofErr w:type="gramEnd"/>
      <w:r w:rsidRPr="005F4B2A">
        <w:rPr>
          <w:sz w:val="27"/>
          <w:szCs w:val="27"/>
        </w:rPr>
        <w:t>ідження</w:t>
      </w:r>
      <w:proofErr w:type="spellEnd"/>
      <w:r w:rsidRPr="005F4B2A">
        <w:rPr>
          <w:sz w:val="27"/>
          <w:szCs w:val="27"/>
        </w:rPr>
        <w:t xml:space="preserve">: </w:t>
      </w:r>
      <w:proofErr w:type="spellStart"/>
      <w:r w:rsidRPr="005F4B2A">
        <w:rPr>
          <w:sz w:val="27"/>
          <w:szCs w:val="27"/>
        </w:rPr>
        <w:t>призначення</w:t>
      </w:r>
      <w:proofErr w:type="spellEnd"/>
      <w:r w:rsidRPr="005F4B2A">
        <w:rPr>
          <w:sz w:val="27"/>
          <w:szCs w:val="27"/>
        </w:rPr>
        <w:t xml:space="preserve">, структура, </w:t>
      </w:r>
      <w:proofErr w:type="spellStart"/>
      <w:r w:rsidRPr="005F4B2A">
        <w:rPr>
          <w:sz w:val="27"/>
          <w:szCs w:val="27"/>
        </w:rPr>
        <w:t>вимоги</w:t>
      </w:r>
      <w:proofErr w:type="spellEnd"/>
      <w:r w:rsidRPr="005F4B2A">
        <w:rPr>
          <w:sz w:val="27"/>
          <w:szCs w:val="27"/>
        </w:rPr>
        <w:t xml:space="preserve"> до </w:t>
      </w:r>
      <w:proofErr w:type="spellStart"/>
      <w:r w:rsidRPr="005F4B2A">
        <w:rPr>
          <w:sz w:val="27"/>
          <w:szCs w:val="27"/>
        </w:rPr>
        <w:t>розробки</w:t>
      </w:r>
      <w:proofErr w:type="spellEnd"/>
      <w:r w:rsidRPr="005F4B2A">
        <w:rPr>
          <w:sz w:val="27"/>
          <w:szCs w:val="27"/>
        </w:rPr>
        <w:t xml:space="preserve">. </w:t>
      </w:r>
      <w:proofErr w:type="spellStart"/>
      <w:r w:rsidRPr="005F4B2A">
        <w:rPr>
          <w:sz w:val="27"/>
          <w:szCs w:val="27"/>
        </w:rPr>
        <w:t>Організаційні</w:t>
      </w:r>
      <w:proofErr w:type="spellEnd"/>
      <w:r w:rsidRPr="005F4B2A">
        <w:rPr>
          <w:sz w:val="27"/>
          <w:szCs w:val="27"/>
        </w:rPr>
        <w:t xml:space="preserve"> та </w:t>
      </w:r>
      <w:proofErr w:type="spellStart"/>
      <w:r w:rsidRPr="005F4B2A">
        <w:rPr>
          <w:sz w:val="27"/>
          <w:szCs w:val="27"/>
        </w:rPr>
        <w:t>результуючі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документи</w:t>
      </w:r>
      <w:proofErr w:type="spellEnd"/>
      <w:r w:rsidRPr="005F4B2A">
        <w:rPr>
          <w:sz w:val="27"/>
          <w:szCs w:val="27"/>
        </w:rPr>
        <w:t xml:space="preserve">. </w:t>
      </w:r>
      <w:proofErr w:type="spellStart"/>
      <w:r w:rsidRPr="005F4B2A">
        <w:rPr>
          <w:sz w:val="27"/>
          <w:szCs w:val="27"/>
        </w:rPr>
        <w:t>Методологічна</w:t>
      </w:r>
      <w:proofErr w:type="spellEnd"/>
      <w:r w:rsidRPr="005F4B2A">
        <w:rPr>
          <w:sz w:val="27"/>
          <w:szCs w:val="27"/>
        </w:rPr>
        <w:t xml:space="preserve"> та методична </w:t>
      </w:r>
      <w:proofErr w:type="spellStart"/>
      <w:r w:rsidRPr="005F4B2A">
        <w:rPr>
          <w:sz w:val="27"/>
          <w:szCs w:val="27"/>
        </w:rPr>
        <w:t>частина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програми</w:t>
      </w:r>
      <w:proofErr w:type="spellEnd"/>
      <w:r w:rsidRPr="005F4B2A">
        <w:rPr>
          <w:sz w:val="27"/>
          <w:szCs w:val="27"/>
        </w:rPr>
        <w:t xml:space="preserve">. </w:t>
      </w:r>
      <w:proofErr w:type="spellStart"/>
      <w:r w:rsidRPr="005F4B2A">
        <w:rPr>
          <w:sz w:val="27"/>
          <w:szCs w:val="27"/>
        </w:rPr>
        <w:t>Звіт</w:t>
      </w:r>
      <w:proofErr w:type="spellEnd"/>
      <w:r w:rsidRPr="005F4B2A">
        <w:rPr>
          <w:sz w:val="27"/>
          <w:szCs w:val="27"/>
        </w:rPr>
        <w:t xml:space="preserve"> – </w:t>
      </w:r>
      <w:proofErr w:type="spellStart"/>
      <w:r w:rsidRPr="005F4B2A">
        <w:rPr>
          <w:sz w:val="27"/>
          <w:szCs w:val="27"/>
        </w:rPr>
        <w:t>презентація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результатів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proofErr w:type="gramStart"/>
      <w:r w:rsidRPr="005F4B2A">
        <w:rPr>
          <w:sz w:val="27"/>
          <w:szCs w:val="27"/>
        </w:rPr>
        <w:t>досл</w:t>
      </w:r>
      <w:proofErr w:type="gramEnd"/>
      <w:r w:rsidRPr="005F4B2A">
        <w:rPr>
          <w:sz w:val="27"/>
          <w:szCs w:val="27"/>
        </w:rPr>
        <w:t>іджень</w:t>
      </w:r>
      <w:proofErr w:type="spellEnd"/>
      <w:r w:rsidRPr="005F4B2A">
        <w:rPr>
          <w:sz w:val="27"/>
          <w:szCs w:val="27"/>
        </w:rPr>
        <w:t xml:space="preserve">. </w:t>
      </w:r>
    </w:p>
    <w:p w:rsidR="005F4B2A" w:rsidRPr="005F4B2A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 xml:space="preserve">План-проект науково-дослідницьких робіт – головний документ управління всіма процесами соціологічного дослідження. </w:t>
      </w:r>
    </w:p>
    <w:p w:rsidR="005F4B2A" w:rsidRPr="005F4B2A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 xml:space="preserve">Організація маркетингових дослідження. Методика і процедура збору, аналізу соціологічної інформації. Якісне дослідження – це процес відкриття, тоді як кількісне – процес доказу та підтвердження. </w:t>
      </w:r>
    </w:p>
    <w:p w:rsidR="005F4B2A" w:rsidRPr="005F4B2A" w:rsidRDefault="005F4B2A" w:rsidP="005F4B2A">
      <w:pPr>
        <w:pStyle w:val="23"/>
        <w:ind w:firstLine="708"/>
        <w:rPr>
          <w:sz w:val="27"/>
          <w:szCs w:val="27"/>
        </w:rPr>
      </w:pPr>
    </w:p>
    <w:p w:rsidR="005F4B2A" w:rsidRPr="005F4B2A" w:rsidRDefault="005F4B2A" w:rsidP="005F4B2A">
      <w:pPr>
        <w:pStyle w:val="af"/>
        <w:tabs>
          <w:tab w:val="left" w:pos="360"/>
          <w:tab w:val="left" w:pos="900"/>
          <w:tab w:val="left" w:pos="1080"/>
        </w:tabs>
        <w:spacing w:before="0" w:after="0"/>
        <w:jc w:val="both"/>
        <w:rPr>
          <w:b/>
          <w:sz w:val="27"/>
          <w:szCs w:val="27"/>
          <w:lang w:val="uk-UA"/>
        </w:rPr>
      </w:pPr>
      <w:r>
        <w:rPr>
          <w:iCs/>
          <w:sz w:val="27"/>
          <w:szCs w:val="27"/>
          <w:lang w:val="uk-UA"/>
        </w:rPr>
        <w:lastRenderedPageBreak/>
        <w:tab/>
      </w:r>
      <w:r>
        <w:rPr>
          <w:iCs/>
          <w:sz w:val="27"/>
          <w:szCs w:val="27"/>
          <w:lang w:val="uk-UA"/>
        </w:rPr>
        <w:tab/>
      </w:r>
      <w:r w:rsidRPr="005F4B2A">
        <w:rPr>
          <w:b/>
          <w:iCs/>
          <w:sz w:val="27"/>
          <w:szCs w:val="27"/>
        </w:rPr>
        <w:t>Тема 2.1.2.</w:t>
      </w:r>
      <w:r w:rsidRPr="005F4B2A">
        <w:rPr>
          <w:b/>
          <w:sz w:val="27"/>
          <w:szCs w:val="27"/>
        </w:rPr>
        <w:t xml:space="preserve"> </w:t>
      </w:r>
      <w:r w:rsidRPr="005F4B2A">
        <w:rPr>
          <w:b/>
          <w:sz w:val="27"/>
          <w:szCs w:val="27"/>
          <w:lang w:val="uk-UA"/>
        </w:rPr>
        <w:t>Основні характеристики методу спостереження.</w:t>
      </w:r>
    </w:p>
    <w:p w:rsidR="005F4B2A" w:rsidRDefault="005F4B2A" w:rsidP="005F4B2A">
      <w:pPr>
        <w:pStyle w:val="af"/>
        <w:spacing w:before="0" w:after="0"/>
        <w:ind w:firstLine="708"/>
        <w:jc w:val="both"/>
        <w:rPr>
          <w:sz w:val="27"/>
          <w:szCs w:val="27"/>
          <w:lang w:val="uk-UA"/>
        </w:rPr>
      </w:pPr>
      <w:r w:rsidRPr="005F4B2A">
        <w:rPr>
          <w:sz w:val="27"/>
          <w:szCs w:val="27"/>
          <w:lang w:val="uk-UA"/>
        </w:rPr>
        <w:t>Спостереження як процес: етапи проведення, збір та оброблення інформації. Класифікація спостережень.</w:t>
      </w:r>
      <w:proofErr w:type="spellStart"/>
      <w:r w:rsidRPr="005F4B2A">
        <w:rPr>
          <w:sz w:val="27"/>
          <w:szCs w:val="27"/>
        </w:rPr>
        <w:t>Технології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і</w:t>
      </w:r>
      <w:proofErr w:type="spellEnd"/>
      <w:r w:rsidRPr="005F4B2A">
        <w:rPr>
          <w:sz w:val="27"/>
          <w:szCs w:val="27"/>
        </w:rPr>
        <w:t xml:space="preserve"> методики</w:t>
      </w:r>
      <w:r w:rsidRPr="005F4B2A">
        <w:rPr>
          <w:sz w:val="27"/>
          <w:szCs w:val="27"/>
          <w:lang w:val="uk-UA"/>
        </w:rPr>
        <w:t xml:space="preserve"> </w:t>
      </w:r>
      <w:proofErr w:type="spellStart"/>
      <w:r w:rsidRPr="005F4B2A">
        <w:rPr>
          <w:sz w:val="27"/>
          <w:szCs w:val="27"/>
        </w:rPr>
        <w:t>Складання</w:t>
      </w:r>
      <w:proofErr w:type="spellEnd"/>
      <w:r w:rsidRPr="005F4B2A">
        <w:rPr>
          <w:sz w:val="27"/>
          <w:szCs w:val="27"/>
        </w:rPr>
        <w:t xml:space="preserve"> плану </w:t>
      </w:r>
      <w:proofErr w:type="spellStart"/>
      <w:r w:rsidRPr="005F4B2A">
        <w:rPr>
          <w:sz w:val="27"/>
          <w:szCs w:val="27"/>
        </w:rPr>
        <w:t>спостереження</w:t>
      </w:r>
      <w:proofErr w:type="spellEnd"/>
      <w:r w:rsidRPr="005F4B2A">
        <w:rPr>
          <w:sz w:val="27"/>
          <w:szCs w:val="27"/>
        </w:rPr>
        <w:t>..</w:t>
      </w:r>
      <w:proofErr w:type="spellStart"/>
      <w:r w:rsidRPr="005F4B2A">
        <w:rPr>
          <w:sz w:val="27"/>
          <w:szCs w:val="27"/>
        </w:rPr>
        <w:t>Програма</w:t>
      </w:r>
      <w:proofErr w:type="spellEnd"/>
      <w:r w:rsidRPr="005F4B2A">
        <w:rPr>
          <w:sz w:val="27"/>
          <w:szCs w:val="27"/>
        </w:rPr>
        <w:t xml:space="preserve"> проекту </w:t>
      </w:r>
      <w:proofErr w:type="spellStart"/>
      <w:r w:rsidRPr="005F4B2A">
        <w:rPr>
          <w:sz w:val="27"/>
          <w:szCs w:val="27"/>
        </w:rPr>
        <w:t>спостереження</w:t>
      </w:r>
      <w:proofErr w:type="spellEnd"/>
      <w:r w:rsidRPr="005F4B2A">
        <w:rPr>
          <w:sz w:val="27"/>
          <w:szCs w:val="27"/>
        </w:rPr>
        <w:t xml:space="preserve"> та </w:t>
      </w:r>
      <w:proofErr w:type="spellStart"/>
      <w:r w:rsidRPr="005F4B2A">
        <w:rPr>
          <w:sz w:val="27"/>
          <w:szCs w:val="27"/>
        </w:rPr>
        <w:t>його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компоненти</w:t>
      </w:r>
      <w:proofErr w:type="spellEnd"/>
      <w:r w:rsidRPr="005F4B2A">
        <w:rPr>
          <w:sz w:val="27"/>
          <w:szCs w:val="27"/>
        </w:rPr>
        <w:t xml:space="preserve">. </w:t>
      </w:r>
    </w:p>
    <w:p w:rsidR="005F4B2A" w:rsidRDefault="005F4B2A" w:rsidP="005F4B2A">
      <w:pPr>
        <w:pStyle w:val="af"/>
        <w:spacing w:before="0" w:after="0"/>
        <w:ind w:firstLine="708"/>
        <w:jc w:val="both"/>
        <w:rPr>
          <w:sz w:val="27"/>
          <w:szCs w:val="27"/>
          <w:lang w:val="uk-UA"/>
        </w:rPr>
      </w:pPr>
      <w:r w:rsidRPr="005F4B2A">
        <w:rPr>
          <w:sz w:val="27"/>
          <w:szCs w:val="27"/>
        </w:rPr>
        <w:t>Д</w:t>
      </w:r>
      <w:r>
        <w:rPr>
          <w:sz w:val="27"/>
          <w:szCs w:val="27"/>
          <w:lang w:val="uk-UA"/>
        </w:rPr>
        <w:t>и</w:t>
      </w:r>
      <w:proofErr w:type="spellStart"/>
      <w:r w:rsidRPr="005F4B2A">
        <w:rPr>
          <w:sz w:val="27"/>
          <w:szCs w:val="27"/>
        </w:rPr>
        <w:t>зайн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і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географія</w:t>
      </w:r>
      <w:proofErr w:type="spellEnd"/>
      <w:r w:rsidRPr="005F4B2A">
        <w:rPr>
          <w:sz w:val="27"/>
          <w:szCs w:val="27"/>
        </w:rPr>
        <w:t xml:space="preserve">  проекту. </w:t>
      </w:r>
      <w:proofErr w:type="spellStart"/>
      <w:r w:rsidRPr="005F4B2A">
        <w:rPr>
          <w:sz w:val="27"/>
          <w:szCs w:val="27"/>
        </w:rPr>
        <w:t>Розробка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і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оцінка</w:t>
      </w:r>
      <w:proofErr w:type="spellEnd"/>
      <w:r w:rsidRPr="005F4B2A">
        <w:rPr>
          <w:sz w:val="27"/>
          <w:szCs w:val="27"/>
        </w:rPr>
        <w:t xml:space="preserve"> паспорту проекту. </w:t>
      </w:r>
      <w:proofErr w:type="spellStart"/>
      <w:r w:rsidRPr="005F4B2A">
        <w:rPr>
          <w:sz w:val="27"/>
          <w:szCs w:val="27"/>
        </w:rPr>
        <w:t>Кошторис</w:t>
      </w:r>
      <w:proofErr w:type="spellEnd"/>
      <w:r w:rsidRPr="005F4B2A">
        <w:rPr>
          <w:sz w:val="27"/>
          <w:szCs w:val="27"/>
        </w:rPr>
        <w:t xml:space="preserve"> проекту.</w:t>
      </w:r>
    </w:p>
    <w:p w:rsidR="005F4B2A" w:rsidRDefault="005F4B2A" w:rsidP="005F4B2A">
      <w:pPr>
        <w:pStyle w:val="af"/>
        <w:spacing w:before="0" w:after="0"/>
        <w:ind w:firstLine="783"/>
        <w:jc w:val="both"/>
        <w:rPr>
          <w:sz w:val="27"/>
          <w:szCs w:val="27"/>
          <w:lang w:val="uk-UA"/>
        </w:rPr>
      </w:pPr>
      <w:proofErr w:type="spellStart"/>
      <w:r w:rsidRPr="005F4B2A">
        <w:rPr>
          <w:sz w:val="27"/>
          <w:szCs w:val="27"/>
        </w:rPr>
        <w:t>Розробка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стратегічного</w:t>
      </w:r>
      <w:proofErr w:type="spellEnd"/>
      <w:r w:rsidRPr="005F4B2A">
        <w:rPr>
          <w:sz w:val="27"/>
          <w:szCs w:val="27"/>
        </w:rPr>
        <w:t xml:space="preserve"> плану </w:t>
      </w:r>
      <w:proofErr w:type="spellStart"/>
      <w:proofErr w:type="gramStart"/>
      <w:r w:rsidRPr="005F4B2A">
        <w:rPr>
          <w:sz w:val="27"/>
          <w:szCs w:val="27"/>
        </w:rPr>
        <w:t>досл</w:t>
      </w:r>
      <w:proofErr w:type="gramEnd"/>
      <w:r w:rsidRPr="005F4B2A">
        <w:rPr>
          <w:sz w:val="27"/>
          <w:szCs w:val="27"/>
        </w:rPr>
        <w:t>ідження</w:t>
      </w:r>
      <w:proofErr w:type="spellEnd"/>
      <w:r w:rsidRPr="005F4B2A">
        <w:rPr>
          <w:sz w:val="27"/>
          <w:szCs w:val="27"/>
        </w:rPr>
        <w:t>. Д</w:t>
      </w:r>
      <w:r>
        <w:rPr>
          <w:sz w:val="27"/>
          <w:szCs w:val="27"/>
          <w:lang w:val="uk-UA"/>
        </w:rPr>
        <w:t>и</w:t>
      </w:r>
      <w:proofErr w:type="spellStart"/>
      <w:r w:rsidRPr="005F4B2A">
        <w:rPr>
          <w:sz w:val="27"/>
          <w:szCs w:val="27"/>
        </w:rPr>
        <w:t>зайн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і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етапи</w:t>
      </w:r>
      <w:proofErr w:type="spellEnd"/>
      <w:r w:rsidRPr="005F4B2A">
        <w:rPr>
          <w:sz w:val="27"/>
          <w:szCs w:val="27"/>
        </w:rPr>
        <w:t xml:space="preserve"> проекту. </w:t>
      </w:r>
      <w:proofErr w:type="spellStart"/>
      <w:r w:rsidRPr="005F4B2A">
        <w:rPr>
          <w:sz w:val="27"/>
          <w:szCs w:val="27"/>
        </w:rPr>
        <w:t>Сітьовий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графік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роботи</w:t>
      </w:r>
      <w:proofErr w:type="spellEnd"/>
      <w:r w:rsidRPr="005F4B2A">
        <w:rPr>
          <w:sz w:val="27"/>
          <w:szCs w:val="27"/>
        </w:rPr>
        <w:t xml:space="preserve">. </w:t>
      </w:r>
      <w:proofErr w:type="spellStart"/>
      <w:r w:rsidRPr="005F4B2A">
        <w:rPr>
          <w:sz w:val="27"/>
          <w:szCs w:val="27"/>
        </w:rPr>
        <w:t>Етапи</w:t>
      </w:r>
      <w:proofErr w:type="spellEnd"/>
      <w:r w:rsidRPr="005F4B2A">
        <w:rPr>
          <w:sz w:val="27"/>
          <w:szCs w:val="27"/>
        </w:rPr>
        <w:t xml:space="preserve"> та </w:t>
      </w:r>
      <w:proofErr w:type="spellStart"/>
      <w:r w:rsidRPr="005F4B2A">
        <w:rPr>
          <w:sz w:val="27"/>
          <w:szCs w:val="27"/>
        </w:rPr>
        <w:t>процедури</w:t>
      </w:r>
      <w:proofErr w:type="spellEnd"/>
      <w:r w:rsidRPr="005F4B2A">
        <w:rPr>
          <w:sz w:val="27"/>
          <w:szCs w:val="27"/>
        </w:rPr>
        <w:t xml:space="preserve"> прикладного </w:t>
      </w:r>
      <w:proofErr w:type="spellStart"/>
      <w:proofErr w:type="gramStart"/>
      <w:r w:rsidRPr="005F4B2A">
        <w:rPr>
          <w:sz w:val="27"/>
          <w:szCs w:val="27"/>
        </w:rPr>
        <w:t>соц</w:t>
      </w:r>
      <w:proofErr w:type="gramEnd"/>
      <w:r w:rsidRPr="005F4B2A">
        <w:rPr>
          <w:sz w:val="27"/>
          <w:szCs w:val="27"/>
        </w:rPr>
        <w:t>іологічного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дослідження</w:t>
      </w:r>
      <w:proofErr w:type="spellEnd"/>
      <w:r w:rsidRPr="005F4B2A">
        <w:rPr>
          <w:sz w:val="27"/>
          <w:szCs w:val="27"/>
        </w:rPr>
        <w:t xml:space="preserve">. </w:t>
      </w:r>
      <w:proofErr w:type="spellStart"/>
      <w:proofErr w:type="gramStart"/>
      <w:r w:rsidRPr="005F4B2A">
        <w:rPr>
          <w:sz w:val="27"/>
          <w:szCs w:val="27"/>
        </w:rPr>
        <w:t>П</w:t>
      </w:r>
      <w:proofErr w:type="gramEnd"/>
      <w:r w:rsidRPr="005F4B2A">
        <w:rPr>
          <w:sz w:val="27"/>
          <w:szCs w:val="27"/>
        </w:rPr>
        <w:t>ідготовчий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етап</w:t>
      </w:r>
      <w:proofErr w:type="spellEnd"/>
      <w:r w:rsidRPr="005F4B2A">
        <w:rPr>
          <w:sz w:val="27"/>
          <w:szCs w:val="27"/>
        </w:rPr>
        <w:t xml:space="preserve">: </w:t>
      </w:r>
      <w:proofErr w:type="spellStart"/>
      <w:r w:rsidRPr="005F4B2A">
        <w:rPr>
          <w:sz w:val="27"/>
          <w:szCs w:val="27"/>
        </w:rPr>
        <w:t>розробка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програми</w:t>
      </w:r>
      <w:proofErr w:type="spellEnd"/>
      <w:r w:rsidRPr="005F4B2A">
        <w:rPr>
          <w:sz w:val="27"/>
          <w:szCs w:val="27"/>
        </w:rPr>
        <w:t xml:space="preserve">, </w:t>
      </w:r>
      <w:proofErr w:type="spellStart"/>
      <w:r w:rsidRPr="005F4B2A">
        <w:rPr>
          <w:sz w:val="27"/>
          <w:szCs w:val="27"/>
        </w:rPr>
        <w:t>складання</w:t>
      </w:r>
      <w:proofErr w:type="spellEnd"/>
      <w:r w:rsidRPr="005F4B2A">
        <w:rPr>
          <w:sz w:val="27"/>
          <w:szCs w:val="27"/>
        </w:rPr>
        <w:t xml:space="preserve"> методик </w:t>
      </w:r>
      <w:proofErr w:type="spellStart"/>
      <w:r w:rsidRPr="005F4B2A">
        <w:rPr>
          <w:sz w:val="27"/>
          <w:szCs w:val="27"/>
        </w:rPr>
        <w:t>дослідження</w:t>
      </w:r>
      <w:proofErr w:type="spellEnd"/>
      <w:r w:rsidRPr="005F4B2A">
        <w:rPr>
          <w:sz w:val="27"/>
          <w:szCs w:val="27"/>
        </w:rPr>
        <w:t xml:space="preserve">, </w:t>
      </w:r>
      <w:proofErr w:type="spellStart"/>
      <w:r w:rsidRPr="005F4B2A">
        <w:rPr>
          <w:sz w:val="27"/>
          <w:szCs w:val="27"/>
        </w:rPr>
        <w:t>організаційно-підготовчі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роботи</w:t>
      </w:r>
      <w:proofErr w:type="spellEnd"/>
      <w:r w:rsidRPr="005F4B2A">
        <w:rPr>
          <w:sz w:val="27"/>
          <w:szCs w:val="27"/>
        </w:rPr>
        <w:t xml:space="preserve">. </w:t>
      </w:r>
    </w:p>
    <w:p w:rsidR="005F4B2A" w:rsidRPr="005F4B2A" w:rsidRDefault="005F4B2A" w:rsidP="005F4B2A">
      <w:pPr>
        <w:pStyle w:val="af"/>
        <w:spacing w:before="0" w:after="0"/>
        <w:ind w:firstLine="783"/>
        <w:jc w:val="both"/>
        <w:rPr>
          <w:sz w:val="27"/>
          <w:szCs w:val="27"/>
          <w:lang w:val="uk-UA"/>
        </w:rPr>
      </w:pPr>
      <w:proofErr w:type="spellStart"/>
      <w:r>
        <w:rPr>
          <w:sz w:val="27"/>
          <w:szCs w:val="27"/>
        </w:rPr>
        <w:t>Спостереження</w:t>
      </w:r>
      <w:proofErr w:type="spellEnd"/>
      <w:r w:rsidRPr="005F4B2A">
        <w:rPr>
          <w:sz w:val="27"/>
          <w:szCs w:val="27"/>
        </w:rPr>
        <w:t xml:space="preserve"> в </w:t>
      </w:r>
      <w:proofErr w:type="spellStart"/>
      <w:r w:rsidRPr="005F4B2A">
        <w:rPr>
          <w:sz w:val="27"/>
          <w:szCs w:val="27"/>
        </w:rPr>
        <w:t>історії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proofErr w:type="gramStart"/>
      <w:r w:rsidRPr="005F4B2A">
        <w:rPr>
          <w:sz w:val="27"/>
          <w:szCs w:val="27"/>
        </w:rPr>
        <w:t>соц</w:t>
      </w:r>
      <w:proofErr w:type="gramEnd"/>
      <w:r w:rsidRPr="005F4B2A">
        <w:rPr>
          <w:sz w:val="27"/>
          <w:szCs w:val="27"/>
        </w:rPr>
        <w:t>іології</w:t>
      </w:r>
      <w:proofErr w:type="spellEnd"/>
      <w:r w:rsidRPr="005F4B2A">
        <w:rPr>
          <w:sz w:val="27"/>
          <w:szCs w:val="27"/>
        </w:rPr>
        <w:t>.</w:t>
      </w:r>
      <w:r w:rsidRPr="005F4B2A">
        <w:rPr>
          <w:b/>
          <w:bCs/>
          <w:sz w:val="27"/>
          <w:szCs w:val="27"/>
        </w:rPr>
        <w:t xml:space="preserve"> </w:t>
      </w:r>
    </w:p>
    <w:p w:rsidR="005F4B2A" w:rsidRPr="005F4B2A" w:rsidRDefault="005F4B2A" w:rsidP="005F4B2A">
      <w:pPr>
        <w:pStyle w:val="af"/>
        <w:spacing w:before="0" w:after="0"/>
        <w:ind w:firstLine="708"/>
        <w:jc w:val="both"/>
        <w:rPr>
          <w:b/>
          <w:sz w:val="27"/>
          <w:szCs w:val="27"/>
          <w:lang w:val="uk-UA"/>
        </w:rPr>
      </w:pPr>
      <w:r w:rsidRPr="005F4B2A">
        <w:rPr>
          <w:sz w:val="27"/>
          <w:szCs w:val="27"/>
          <w:lang w:val="uk-UA"/>
        </w:rPr>
        <w:t xml:space="preserve"> </w:t>
      </w:r>
      <w:r w:rsidRPr="005F4B2A">
        <w:rPr>
          <w:b/>
          <w:sz w:val="27"/>
          <w:szCs w:val="27"/>
          <w:lang w:val="uk-UA"/>
        </w:rPr>
        <w:t>Тема 2.1.3. Соціологічне спостереження: технології і підходи</w:t>
      </w:r>
    </w:p>
    <w:p w:rsidR="005F4B2A" w:rsidRDefault="005F4B2A" w:rsidP="005F4B2A">
      <w:pPr>
        <w:pStyle w:val="af"/>
        <w:spacing w:before="0" w:after="0"/>
        <w:ind w:firstLine="708"/>
        <w:jc w:val="both"/>
        <w:rPr>
          <w:sz w:val="27"/>
          <w:szCs w:val="27"/>
          <w:lang w:val="uk-UA"/>
        </w:rPr>
      </w:pPr>
      <w:r w:rsidRPr="005F4B2A">
        <w:rPr>
          <w:sz w:val="27"/>
          <w:szCs w:val="27"/>
          <w:lang w:val="uk-UA"/>
        </w:rPr>
        <w:t xml:space="preserve">Недоліки методу спостереження </w:t>
      </w:r>
      <w:r w:rsidRPr="005F4B2A">
        <w:rPr>
          <w:iCs/>
          <w:sz w:val="27"/>
          <w:szCs w:val="27"/>
          <w:lang w:val="uk-UA"/>
        </w:rPr>
        <w:t>об'єктивні</w:t>
      </w:r>
      <w:r w:rsidRPr="005F4B2A">
        <w:rPr>
          <w:sz w:val="27"/>
          <w:szCs w:val="27"/>
          <w:lang w:val="uk-UA"/>
        </w:rPr>
        <w:t xml:space="preserve"> та </w:t>
      </w:r>
      <w:r w:rsidRPr="005F4B2A">
        <w:rPr>
          <w:iCs/>
          <w:sz w:val="27"/>
          <w:szCs w:val="27"/>
          <w:lang w:val="uk-UA"/>
        </w:rPr>
        <w:t>суб'єктивні</w:t>
      </w:r>
      <w:r w:rsidRPr="005F4B2A">
        <w:rPr>
          <w:sz w:val="27"/>
          <w:szCs w:val="27"/>
          <w:lang w:val="uk-UA"/>
        </w:rPr>
        <w:t> </w:t>
      </w:r>
      <w:r w:rsidRPr="005F4B2A">
        <w:rPr>
          <w:iCs/>
          <w:sz w:val="27"/>
          <w:szCs w:val="27"/>
          <w:lang w:val="uk-UA"/>
        </w:rPr>
        <w:t>–</w:t>
      </w:r>
      <w:r w:rsidRPr="005F4B2A">
        <w:rPr>
          <w:sz w:val="27"/>
          <w:szCs w:val="27"/>
          <w:lang w:val="uk-UA"/>
        </w:rPr>
        <w:t xml:space="preserve"> це ті, що безпосер</w:t>
      </w:r>
      <w:r>
        <w:rPr>
          <w:sz w:val="27"/>
          <w:szCs w:val="27"/>
          <w:lang w:val="uk-UA"/>
        </w:rPr>
        <w:t>едньо залежать від спостерігача.</w:t>
      </w:r>
      <w:r w:rsidRPr="005F4B2A">
        <w:rPr>
          <w:sz w:val="27"/>
          <w:szCs w:val="27"/>
          <w:lang w:val="uk-UA"/>
        </w:rPr>
        <w:t xml:space="preserve"> </w:t>
      </w:r>
    </w:p>
    <w:p w:rsidR="005F4B2A" w:rsidRDefault="005F4B2A" w:rsidP="005F4B2A">
      <w:pPr>
        <w:pStyle w:val="af"/>
        <w:spacing w:before="0" w:after="0"/>
        <w:ind w:firstLine="708"/>
        <w:jc w:val="both"/>
        <w:rPr>
          <w:sz w:val="27"/>
          <w:szCs w:val="27"/>
          <w:lang w:val="uk-UA"/>
        </w:rPr>
      </w:pPr>
      <w:r w:rsidRPr="005F4B2A">
        <w:rPr>
          <w:bCs/>
          <w:sz w:val="27"/>
          <w:szCs w:val="27"/>
          <w:lang w:val="uk-UA"/>
        </w:rPr>
        <w:t>Об’єкти соціологічного спостереження</w:t>
      </w:r>
      <w:r>
        <w:rPr>
          <w:bCs/>
          <w:sz w:val="27"/>
          <w:szCs w:val="27"/>
          <w:lang w:val="uk-UA"/>
        </w:rPr>
        <w:t>.</w:t>
      </w:r>
      <w:r w:rsidRPr="005F4B2A">
        <w:rPr>
          <w:sz w:val="27"/>
          <w:szCs w:val="27"/>
          <w:lang w:val="uk-UA"/>
        </w:rPr>
        <w:t xml:space="preserve"> .</w:t>
      </w:r>
      <w:proofErr w:type="spellStart"/>
      <w:r w:rsidRPr="005F4B2A">
        <w:rPr>
          <w:sz w:val="27"/>
          <w:szCs w:val="27"/>
          <w:lang w:val="uk-UA"/>
        </w:rPr>
        <w:t>Предмет</w:t>
      </w:r>
      <w:proofErr w:type="spellEnd"/>
      <w:r w:rsidRPr="005F4B2A">
        <w:rPr>
          <w:sz w:val="27"/>
          <w:szCs w:val="27"/>
          <w:lang w:val="uk-UA"/>
        </w:rPr>
        <w:t xml:space="preserve"> соціологічного спостереження. </w:t>
      </w:r>
    </w:p>
    <w:p w:rsidR="005F4B2A" w:rsidRPr="005F4B2A" w:rsidRDefault="005F4B2A" w:rsidP="005F4B2A">
      <w:pPr>
        <w:pStyle w:val="af"/>
        <w:spacing w:before="0" w:after="0"/>
        <w:ind w:firstLine="708"/>
        <w:jc w:val="both"/>
        <w:rPr>
          <w:sz w:val="27"/>
          <w:szCs w:val="27"/>
          <w:lang w:val="uk-UA"/>
        </w:rPr>
      </w:pPr>
      <w:r w:rsidRPr="005F4B2A">
        <w:rPr>
          <w:iCs/>
          <w:sz w:val="27"/>
          <w:szCs w:val="27"/>
          <w:lang w:val="uk-UA"/>
        </w:rPr>
        <w:t>Ситуація</w:t>
      </w:r>
      <w:r w:rsidRPr="005F4B2A">
        <w:rPr>
          <w:bCs/>
          <w:iCs/>
          <w:sz w:val="27"/>
          <w:szCs w:val="27"/>
          <w:lang w:val="uk-UA"/>
        </w:rPr>
        <w:t xml:space="preserve"> </w:t>
      </w:r>
      <w:r w:rsidRPr="005F4B2A">
        <w:rPr>
          <w:iCs/>
          <w:sz w:val="27"/>
          <w:szCs w:val="27"/>
          <w:lang w:val="uk-UA"/>
        </w:rPr>
        <w:t>спостереження</w:t>
      </w:r>
      <w:r>
        <w:rPr>
          <w:iCs/>
          <w:sz w:val="27"/>
          <w:szCs w:val="27"/>
          <w:lang w:val="uk-UA"/>
        </w:rPr>
        <w:t>.</w:t>
      </w:r>
      <w:r w:rsidRPr="005F4B2A">
        <w:rPr>
          <w:bCs/>
          <w:iCs/>
          <w:sz w:val="27"/>
          <w:szCs w:val="27"/>
          <w:lang w:val="uk-UA"/>
        </w:rPr>
        <w:t xml:space="preserve"> </w:t>
      </w:r>
    </w:p>
    <w:p w:rsidR="005F4B2A" w:rsidRPr="005F4B2A" w:rsidRDefault="005F4B2A" w:rsidP="005F4B2A">
      <w:pPr>
        <w:pStyle w:val="af"/>
        <w:spacing w:before="0" w:after="0"/>
        <w:ind w:firstLine="708"/>
        <w:jc w:val="both"/>
        <w:rPr>
          <w:b/>
          <w:sz w:val="27"/>
          <w:szCs w:val="27"/>
          <w:lang w:val="uk-UA"/>
        </w:rPr>
      </w:pPr>
      <w:r w:rsidRPr="005F4B2A">
        <w:rPr>
          <w:b/>
          <w:sz w:val="27"/>
          <w:szCs w:val="27"/>
          <w:lang w:val="uk-UA"/>
        </w:rPr>
        <w:t>Тема 2.1.4. Одиниці спостереження і інтерпретація результатів</w:t>
      </w:r>
    </w:p>
    <w:p w:rsidR="005F4B2A" w:rsidRDefault="005F4B2A" w:rsidP="005F4B2A">
      <w:pPr>
        <w:pStyle w:val="af"/>
        <w:spacing w:before="0" w:after="0"/>
        <w:ind w:firstLine="708"/>
        <w:jc w:val="both"/>
        <w:rPr>
          <w:sz w:val="27"/>
          <w:szCs w:val="27"/>
          <w:lang w:val="uk-UA"/>
        </w:rPr>
      </w:pPr>
      <w:r w:rsidRPr="005F4B2A">
        <w:rPr>
          <w:bCs/>
          <w:sz w:val="27"/>
          <w:szCs w:val="27"/>
          <w:lang w:val="uk-UA"/>
        </w:rPr>
        <w:t>Якісний опис як</w:t>
      </w:r>
      <w:r w:rsidRPr="005F4B2A">
        <w:rPr>
          <w:sz w:val="27"/>
          <w:szCs w:val="27"/>
          <w:lang w:val="uk-UA"/>
        </w:rPr>
        <w:t xml:space="preserve"> перша стадія відображення</w:t>
      </w:r>
      <w:r w:rsidRPr="005F4B2A">
        <w:rPr>
          <w:color w:val="FF0000"/>
          <w:sz w:val="27"/>
          <w:szCs w:val="27"/>
          <w:lang w:val="uk-UA"/>
        </w:rPr>
        <w:t xml:space="preserve"> </w:t>
      </w:r>
      <w:r w:rsidRPr="005F4B2A">
        <w:rPr>
          <w:sz w:val="27"/>
          <w:szCs w:val="27"/>
          <w:lang w:val="uk-UA"/>
        </w:rPr>
        <w:t xml:space="preserve">результатів спостереження,. Емпіричні факти, як явища.. </w:t>
      </w:r>
      <w:r w:rsidRPr="005F4B2A">
        <w:rPr>
          <w:bCs/>
          <w:sz w:val="27"/>
          <w:szCs w:val="27"/>
          <w:lang w:val="uk-UA"/>
        </w:rPr>
        <w:t>Кількісні оцінки даних спостереження.</w:t>
      </w:r>
      <w:r w:rsidRPr="005F4B2A">
        <w:rPr>
          <w:sz w:val="27"/>
          <w:szCs w:val="27"/>
          <w:lang w:val="uk-UA"/>
        </w:rPr>
        <w:t xml:space="preserve"> Два головних способи одержання кількісних даних під час спостереження:  психологічне </w:t>
      </w:r>
      <w:proofErr w:type="spellStart"/>
      <w:r w:rsidRPr="005F4B2A">
        <w:rPr>
          <w:sz w:val="27"/>
          <w:szCs w:val="27"/>
          <w:lang w:val="uk-UA"/>
        </w:rPr>
        <w:t>шкалювання</w:t>
      </w:r>
      <w:proofErr w:type="spellEnd"/>
      <w:r w:rsidRPr="005F4B2A">
        <w:rPr>
          <w:sz w:val="27"/>
          <w:szCs w:val="27"/>
          <w:lang w:val="uk-UA"/>
        </w:rPr>
        <w:t>, або хронометраж. Хронометраж в основі застосування методики часо</w:t>
      </w:r>
      <w:r>
        <w:rPr>
          <w:sz w:val="27"/>
          <w:szCs w:val="27"/>
          <w:lang w:val="uk-UA"/>
        </w:rPr>
        <w:t xml:space="preserve">вих проміжків. </w:t>
      </w:r>
    </w:p>
    <w:p w:rsidR="005F4B2A" w:rsidRDefault="005F4B2A" w:rsidP="005F4B2A">
      <w:pPr>
        <w:pStyle w:val="af"/>
        <w:spacing w:before="0" w:after="0"/>
        <w:ind w:firstLine="708"/>
        <w:jc w:val="both"/>
        <w:rPr>
          <w:sz w:val="27"/>
          <w:szCs w:val="27"/>
          <w:lang w:val="uk-UA"/>
        </w:rPr>
      </w:pPr>
      <w:r w:rsidRPr="005F4B2A">
        <w:rPr>
          <w:sz w:val="27"/>
          <w:szCs w:val="27"/>
          <w:lang w:val="uk-UA"/>
        </w:rPr>
        <w:t xml:space="preserve">Методика часових вибірок, </w:t>
      </w:r>
      <w:r>
        <w:rPr>
          <w:sz w:val="27"/>
          <w:szCs w:val="27"/>
          <w:lang w:val="uk-UA"/>
        </w:rPr>
        <w:t>представницькі</w:t>
      </w:r>
      <w:r w:rsidRPr="005F4B2A">
        <w:rPr>
          <w:sz w:val="27"/>
          <w:szCs w:val="27"/>
          <w:lang w:val="uk-UA"/>
        </w:rPr>
        <w:t xml:space="preserve"> і репрезентативними – для більш тривалого періоду спостереження. </w:t>
      </w:r>
    </w:p>
    <w:p w:rsidR="005F4B2A" w:rsidRPr="005F4B2A" w:rsidRDefault="005F4B2A" w:rsidP="00096E3F">
      <w:pPr>
        <w:pStyle w:val="af"/>
        <w:spacing w:before="0" w:after="0"/>
        <w:ind w:firstLine="708"/>
        <w:jc w:val="both"/>
        <w:rPr>
          <w:sz w:val="27"/>
          <w:szCs w:val="27"/>
          <w:lang w:val="uk-UA"/>
        </w:rPr>
      </w:pPr>
      <w:r w:rsidRPr="005F4B2A">
        <w:rPr>
          <w:sz w:val="27"/>
          <w:szCs w:val="27"/>
          <w:lang w:val="uk-UA"/>
        </w:rPr>
        <w:t xml:space="preserve">Практика якісних і кількісних описів подій спостерігачем. </w:t>
      </w:r>
    </w:p>
    <w:p w:rsidR="005F4B2A" w:rsidRPr="00096E3F" w:rsidRDefault="005F4B2A" w:rsidP="005F4B2A">
      <w:pPr>
        <w:pStyle w:val="af"/>
        <w:spacing w:before="0" w:after="0"/>
        <w:ind w:firstLine="708"/>
        <w:jc w:val="both"/>
        <w:rPr>
          <w:b/>
          <w:sz w:val="27"/>
          <w:szCs w:val="27"/>
          <w:lang w:val="uk-UA"/>
        </w:rPr>
      </w:pPr>
      <w:r w:rsidRPr="00096E3F">
        <w:rPr>
          <w:b/>
          <w:sz w:val="27"/>
          <w:szCs w:val="27"/>
          <w:lang w:val="uk-UA"/>
        </w:rPr>
        <w:t xml:space="preserve">Тема 2.1.5. Класифікація спостережень. </w:t>
      </w:r>
    </w:p>
    <w:p w:rsidR="00096E3F" w:rsidRDefault="005F4B2A" w:rsidP="005F4B2A">
      <w:pPr>
        <w:pStyle w:val="af"/>
        <w:spacing w:before="0" w:after="0"/>
        <w:ind w:firstLine="708"/>
        <w:jc w:val="both"/>
        <w:rPr>
          <w:sz w:val="27"/>
          <w:szCs w:val="27"/>
          <w:lang w:val="uk-UA"/>
        </w:rPr>
      </w:pPr>
      <w:proofErr w:type="spellStart"/>
      <w:r w:rsidRPr="005F4B2A">
        <w:rPr>
          <w:sz w:val="27"/>
          <w:szCs w:val="27"/>
          <w:lang w:val="uk-UA"/>
        </w:rPr>
        <w:t>Неструктуризоване</w:t>
      </w:r>
      <w:proofErr w:type="spellEnd"/>
      <w:r w:rsidRPr="005F4B2A">
        <w:rPr>
          <w:sz w:val="27"/>
          <w:szCs w:val="27"/>
          <w:lang w:val="uk-UA"/>
        </w:rPr>
        <w:t xml:space="preserve"> спостереження в, пошукових соціологічних </w:t>
      </w:r>
      <w:proofErr w:type="spellStart"/>
      <w:r w:rsidRPr="005F4B2A">
        <w:rPr>
          <w:sz w:val="27"/>
          <w:szCs w:val="27"/>
          <w:lang w:val="uk-UA"/>
        </w:rPr>
        <w:t>дослідженях</w:t>
      </w:r>
      <w:proofErr w:type="spellEnd"/>
      <w:r w:rsidRPr="005F4B2A">
        <w:rPr>
          <w:sz w:val="27"/>
          <w:szCs w:val="27"/>
          <w:lang w:val="uk-UA"/>
        </w:rPr>
        <w:t xml:space="preserve">. </w:t>
      </w:r>
    </w:p>
    <w:p w:rsidR="005F4B2A" w:rsidRPr="005F4B2A" w:rsidRDefault="005F4B2A" w:rsidP="005F4B2A">
      <w:pPr>
        <w:pStyle w:val="af"/>
        <w:spacing w:before="0" w:after="0"/>
        <w:ind w:firstLine="708"/>
        <w:jc w:val="both"/>
        <w:rPr>
          <w:sz w:val="27"/>
          <w:szCs w:val="27"/>
          <w:lang w:val="uk-UA"/>
        </w:rPr>
      </w:pPr>
      <w:proofErr w:type="spellStart"/>
      <w:r w:rsidRPr="005F4B2A">
        <w:rPr>
          <w:bCs/>
          <w:sz w:val="27"/>
          <w:szCs w:val="27"/>
          <w:lang w:val="uk-UA"/>
        </w:rPr>
        <w:t>Структуризоване</w:t>
      </w:r>
      <w:proofErr w:type="spellEnd"/>
      <w:r w:rsidRPr="005F4B2A">
        <w:rPr>
          <w:bCs/>
          <w:sz w:val="27"/>
          <w:szCs w:val="27"/>
          <w:lang w:val="uk-UA"/>
        </w:rPr>
        <w:t xml:space="preserve"> </w:t>
      </w:r>
      <w:r w:rsidRPr="005F4B2A">
        <w:rPr>
          <w:sz w:val="27"/>
          <w:szCs w:val="27"/>
          <w:lang w:val="uk-UA"/>
        </w:rPr>
        <w:t>(</w:t>
      </w:r>
      <w:proofErr w:type="spellStart"/>
      <w:r w:rsidRPr="005F4B2A">
        <w:rPr>
          <w:sz w:val="27"/>
          <w:szCs w:val="27"/>
          <w:lang w:val="uk-UA"/>
        </w:rPr>
        <w:t>standardized</w:t>
      </w:r>
      <w:proofErr w:type="spellEnd"/>
      <w:r w:rsidRPr="005F4B2A">
        <w:rPr>
          <w:sz w:val="27"/>
          <w:szCs w:val="27"/>
          <w:lang w:val="uk-UA"/>
        </w:rPr>
        <w:t xml:space="preserve"> </w:t>
      </w:r>
      <w:proofErr w:type="spellStart"/>
      <w:r w:rsidRPr="005F4B2A">
        <w:rPr>
          <w:sz w:val="27"/>
          <w:szCs w:val="27"/>
          <w:lang w:val="uk-UA"/>
        </w:rPr>
        <w:t>observation</w:t>
      </w:r>
      <w:proofErr w:type="spellEnd"/>
      <w:r w:rsidRPr="005F4B2A">
        <w:rPr>
          <w:sz w:val="27"/>
          <w:szCs w:val="27"/>
          <w:lang w:val="uk-UA"/>
        </w:rPr>
        <w:t>)</w:t>
      </w:r>
      <w:r w:rsidRPr="005F4B2A">
        <w:rPr>
          <w:b/>
          <w:bCs/>
          <w:iCs/>
          <w:sz w:val="27"/>
          <w:szCs w:val="27"/>
          <w:lang w:val="uk-UA"/>
        </w:rPr>
        <w:t xml:space="preserve"> </w:t>
      </w:r>
      <w:r w:rsidRPr="005F4B2A">
        <w:rPr>
          <w:sz w:val="27"/>
          <w:szCs w:val="27"/>
          <w:lang w:val="uk-UA"/>
        </w:rPr>
        <w:t xml:space="preserve">спостереження. </w:t>
      </w:r>
    </w:p>
    <w:p w:rsidR="005F4B2A" w:rsidRPr="00096E3F" w:rsidRDefault="005F4B2A" w:rsidP="005F4B2A">
      <w:pPr>
        <w:pStyle w:val="af"/>
        <w:tabs>
          <w:tab w:val="left" w:pos="360"/>
          <w:tab w:val="left" w:pos="900"/>
          <w:tab w:val="left" w:pos="1080"/>
        </w:tabs>
        <w:spacing w:before="0" w:after="0"/>
        <w:jc w:val="both"/>
        <w:rPr>
          <w:b/>
          <w:sz w:val="27"/>
          <w:szCs w:val="27"/>
          <w:lang w:val="uk-UA"/>
        </w:rPr>
      </w:pPr>
      <w:r w:rsidRPr="005F4B2A">
        <w:rPr>
          <w:spacing w:val="-2"/>
          <w:sz w:val="27"/>
          <w:szCs w:val="27"/>
          <w:lang w:val="uk-UA"/>
        </w:rPr>
        <w:t xml:space="preserve">          </w:t>
      </w:r>
      <w:r w:rsidRPr="00096E3F">
        <w:rPr>
          <w:b/>
          <w:spacing w:val="-2"/>
          <w:sz w:val="27"/>
          <w:szCs w:val="27"/>
        </w:rPr>
        <w:t>Тема 2.1.</w:t>
      </w:r>
      <w:r w:rsidRPr="00096E3F">
        <w:rPr>
          <w:b/>
          <w:spacing w:val="-2"/>
          <w:sz w:val="27"/>
          <w:szCs w:val="27"/>
          <w:lang w:val="uk-UA"/>
        </w:rPr>
        <w:t>6</w:t>
      </w:r>
      <w:r w:rsidRPr="00096E3F">
        <w:rPr>
          <w:b/>
          <w:spacing w:val="-2"/>
          <w:sz w:val="27"/>
          <w:szCs w:val="27"/>
        </w:rPr>
        <w:t xml:space="preserve">. </w:t>
      </w:r>
      <w:r w:rsidRPr="00096E3F">
        <w:rPr>
          <w:b/>
          <w:sz w:val="27"/>
          <w:szCs w:val="27"/>
          <w:lang w:val="uk-UA"/>
        </w:rPr>
        <w:t>Метод експерименту: загальна характеристика.</w:t>
      </w:r>
    </w:p>
    <w:p w:rsidR="00096E3F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>Види експерименту та методи експериментального відбору груп. Складання плану-графіку науково-дослідних робіт.</w:t>
      </w:r>
    </w:p>
    <w:p w:rsidR="00096E3F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 xml:space="preserve">Оперативний етап роботи на об’єкті: збір інформації, консультування, експериментування. </w:t>
      </w:r>
    </w:p>
    <w:p w:rsidR="00096E3F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 xml:space="preserve">Проба методик збору первинних даних (пілотажне, розвідувальне дослідження); польове обслідування (масовий збір даних на об'єкті); підготовка перших даних для обробки; обробка  даних </w:t>
      </w:r>
      <w:proofErr w:type="spellStart"/>
      <w:r w:rsidRPr="005F4B2A">
        <w:rPr>
          <w:sz w:val="27"/>
          <w:szCs w:val="27"/>
        </w:rPr>
        <w:t>екперементу</w:t>
      </w:r>
      <w:proofErr w:type="spellEnd"/>
      <w:r w:rsidRPr="005F4B2A">
        <w:rPr>
          <w:sz w:val="27"/>
          <w:szCs w:val="27"/>
        </w:rPr>
        <w:t xml:space="preserve"> (їх аналіз і інтерпретація). </w:t>
      </w:r>
    </w:p>
    <w:p w:rsidR="00096E3F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 xml:space="preserve">Щоденник експерименту. </w:t>
      </w:r>
    </w:p>
    <w:p w:rsidR="005F4B2A" w:rsidRPr="005F4B2A" w:rsidRDefault="005F4B2A" w:rsidP="00096E3F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>Типологія і технології експерименту</w:t>
      </w:r>
      <w:r w:rsidR="00096E3F">
        <w:rPr>
          <w:sz w:val="27"/>
          <w:szCs w:val="27"/>
        </w:rPr>
        <w:t>.</w:t>
      </w:r>
    </w:p>
    <w:p w:rsidR="005F4B2A" w:rsidRPr="00096E3F" w:rsidRDefault="00096E3F" w:rsidP="005F4B2A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 w:cs="Times New Roman"/>
          <w:b/>
          <w:color w:val="000000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uk-UA"/>
        </w:rPr>
        <w:tab/>
      </w:r>
      <w:r w:rsidR="005F4B2A" w:rsidRPr="00096E3F">
        <w:rPr>
          <w:rFonts w:ascii="Times New Roman" w:hAnsi="Times New Roman" w:cs="Times New Roman"/>
          <w:b/>
          <w:color w:val="000000"/>
          <w:sz w:val="27"/>
          <w:szCs w:val="27"/>
          <w:lang w:val="uk-UA"/>
        </w:rPr>
        <w:t xml:space="preserve">Тема 2.1.7.Види експерименту та методи експериментального </w:t>
      </w:r>
      <w:r w:rsidR="005F4B2A" w:rsidRPr="00096E3F">
        <w:rPr>
          <w:rFonts w:ascii="Times New Roman" w:hAnsi="Times New Roman" w:cs="Times New Roman"/>
          <w:b/>
          <w:sz w:val="27"/>
          <w:szCs w:val="27"/>
          <w:lang w:val="uk-UA"/>
        </w:rPr>
        <w:t>відбору</w:t>
      </w:r>
      <w:r w:rsidR="005F4B2A" w:rsidRPr="00096E3F">
        <w:rPr>
          <w:rFonts w:ascii="Times New Roman" w:hAnsi="Times New Roman" w:cs="Times New Roman"/>
          <w:b/>
          <w:color w:val="000000"/>
          <w:sz w:val="27"/>
          <w:szCs w:val="27"/>
          <w:lang w:val="uk-UA"/>
        </w:rPr>
        <w:t xml:space="preserve"> груп. </w:t>
      </w:r>
    </w:p>
    <w:p w:rsidR="00096E3F" w:rsidRDefault="00096E3F" w:rsidP="005F4B2A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hAnsi="Times New Roman" w:cs="Times New Roman"/>
          <w:color w:val="000000"/>
          <w:sz w:val="27"/>
          <w:szCs w:val="27"/>
          <w:lang w:val="uk-UA"/>
        </w:rPr>
        <w:tab/>
      </w:r>
      <w:r w:rsidR="005F4B2A" w:rsidRPr="005F4B2A">
        <w:rPr>
          <w:rFonts w:ascii="Times New Roman" w:hAnsi="Times New Roman" w:cs="Times New Roman"/>
          <w:bCs/>
          <w:color w:val="000000"/>
          <w:sz w:val="27"/>
          <w:szCs w:val="27"/>
          <w:lang w:val="uk-UA"/>
        </w:rPr>
        <w:t xml:space="preserve">Метод попарного </w:t>
      </w:r>
      <w:r w:rsidR="005F4B2A" w:rsidRPr="005F4B2A">
        <w:rPr>
          <w:rFonts w:ascii="Times New Roman" w:hAnsi="Times New Roman" w:cs="Times New Roman"/>
          <w:bCs/>
          <w:sz w:val="27"/>
          <w:szCs w:val="27"/>
          <w:lang w:val="uk-UA"/>
        </w:rPr>
        <w:t>відбору</w:t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 </w:t>
      </w:r>
      <w:r w:rsidR="005F4B2A" w:rsidRPr="005F4B2A">
        <w:rPr>
          <w:rFonts w:ascii="Times New Roman" w:hAnsi="Times New Roman" w:cs="Times New Roman"/>
          <w:sz w:val="27"/>
          <w:szCs w:val="27"/>
          <w:lang w:val="uk-UA"/>
        </w:rPr>
        <w:t>в</w:t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  </w:t>
      </w:r>
      <w:r w:rsidR="005F4B2A" w:rsidRPr="005F4B2A">
        <w:rPr>
          <w:rFonts w:ascii="Times New Roman" w:hAnsi="Times New Roman" w:cs="Times New Roman"/>
          <w:sz w:val="27"/>
          <w:szCs w:val="27"/>
          <w:lang w:val="uk-UA"/>
        </w:rPr>
        <w:t>паралельному</w:t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 експерименті..</w:t>
      </w:r>
    </w:p>
    <w:p w:rsidR="00096E3F" w:rsidRDefault="005F4B2A" w:rsidP="005F4B2A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 w:cs="Times New Roman"/>
          <w:color w:val="000000"/>
          <w:sz w:val="27"/>
          <w:szCs w:val="27"/>
          <w:lang w:val="uk-UA"/>
        </w:rPr>
      </w:pPr>
      <w:r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lastRenderedPageBreak/>
        <w:t xml:space="preserve"> </w:t>
      </w:r>
      <w:r w:rsidR="00096E3F">
        <w:rPr>
          <w:rFonts w:ascii="Times New Roman" w:hAnsi="Times New Roman" w:cs="Times New Roman"/>
          <w:color w:val="000000"/>
          <w:sz w:val="27"/>
          <w:szCs w:val="27"/>
          <w:lang w:val="uk-UA"/>
        </w:rPr>
        <w:tab/>
      </w:r>
      <w:r w:rsidR="00096E3F">
        <w:rPr>
          <w:rFonts w:ascii="Times New Roman" w:hAnsi="Times New Roman" w:cs="Times New Roman"/>
          <w:bCs/>
          <w:color w:val="000000"/>
          <w:sz w:val="27"/>
          <w:szCs w:val="27"/>
          <w:lang w:val="uk-UA"/>
        </w:rPr>
        <w:t>Метод випадкового</w:t>
      </w:r>
      <w:r w:rsidRPr="005F4B2A">
        <w:rPr>
          <w:rFonts w:ascii="Times New Roman" w:hAnsi="Times New Roman" w:cs="Times New Roman"/>
          <w:bCs/>
          <w:color w:val="000000"/>
          <w:sz w:val="27"/>
          <w:szCs w:val="27"/>
          <w:lang w:val="uk-UA"/>
        </w:rPr>
        <w:t xml:space="preserve"> </w:t>
      </w:r>
      <w:r w:rsidRPr="005F4B2A">
        <w:rPr>
          <w:rFonts w:ascii="Times New Roman" w:hAnsi="Times New Roman" w:cs="Times New Roman"/>
          <w:bCs/>
          <w:sz w:val="27"/>
          <w:szCs w:val="27"/>
          <w:lang w:val="uk-UA"/>
        </w:rPr>
        <w:t>відбору</w:t>
      </w:r>
      <w:r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 ідентичний методам імовірнісної  </w:t>
      </w:r>
      <w:r w:rsidRPr="005F4B2A">
        <w:rPr>
          <w:rFonts w:ascii="Times New Roman" w:hAnsi="Times New Roman" w:cs="Times New Roman"/>
          <w:sz w:val="27"/>
          <w:szCs w:val="27"/>
          <w:lang w:val="uk-UA"/>
        </w:rPr>
        <w:t>вибірки</w:t>
      </w:r>
      <w:r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 із заздалегідь заданим </w:t>
      </w:r>
      <w:r w:rsidRPr="005F4B2A">
        <w:rPr>
          <w:rFonts w:ascii="Times New Roman" w:hAnsi="Times New Roman" w:cs="Times New Roman"/>
          <w:sz w:val="27"/>
          <w:szCs w:val="27"/>
          <w:lang w:val="uk-UA"/>
        </w:rPr>
        <w:t>обсягом</w:t>
      </w:r>
      <w:r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. </w:t>
      </w:r>
    </w:p>
    <w:p w:rsidR="005F4B2A" w:rsidRPr="005F4B2A" w:rsidRDefault="00096E3F" w:rsidP="00096E3F">
      <w:pPr>
        <w:pStyle w:val="HTML"/>
        <w:tabs>
          <w:tab w:val="clear" w:pos="916"/>
          <w:tab w:val="left" w:pos="720"/>
        </w:tabs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hAnsi="Times New Roman" w:cs="Times New Roman"/>
          <w:color w:val="000000"/>
          <w:sz w:val="27"/>
          <w:szCs w:val="27"/>
          <w:lang w:val="uk-UA"/>
        </w:rPr>
        <w:tab/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>Польові експерименти при  великій (до кількох сотень) чисельності експериментальної групи.</w:t>
      </w:r>
    </w:p>
    <w:p w:rsidR="005F4B2A" w:rsidRPr="00096E3F" w:rsidRDefault="005F4B2A" w:rsidP="005F4B2A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 w:cs="Times New Roman"/>
          <w:b/>
          <w:color w:val="000000"/>
          <w:sz w:val="27"/>
          <w:szCs w:val="27"/>
          <w:lang w:val="uk-UA"/>
        </w:rPr>
      </w:pPr>
      <w:r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ab/>
      </w:r>
      <w:r w:rsidRPr="00096E3F">
        <w:rPr>
          <w:rFonts w:ascii="Times New Roman" w:hAnsi="Times New Roman" w:cs="Times New Roman"/>
          <w:b/>
          <w:color w:val="000000"/>
          <w:sz w:val="27"/>
          <w:szCs w:val="27"/>
          <w:lang w:val="uk-UA"/>
        </w:rPr>
        <w:t xml:space="preserve">Тема 2.1.8. Підготовка до експерименту і етапи проведення </w:t>
      </w:r>
    </w:p>
    <w:p w:rsidR="00096E3F" w:rsidRDefault="00096E3F" w:rsidP="005F4B2A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hAnsi="Times New Roman" w:cs="Times New Roman"/>
          <w:color w:val="000000"/>
          <w:sz w:val="27"/>
          <w:szCs w:val="27"/>
          <w:lang w:val="uk-UA"/>
        </w:rPr>
        <w:tab/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Підготовка до експерименту та його проведення. </w:t>
      </w:r>
    </w:p>
    <w:p w:rsidR="00096E3F" w:rsidRDefault="00096E3F" w:rsidP="005F4B2A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hAnsi="Times New Roman" w:cs="Times New Roman"/>
          <w:color w:val="000000"/>
          <w:sz w:val="27"/>
          <w:szCs w:val="27"/>
          <w:lang w:val="uk-UA"/>
        </w:rPr>
        <w:tab/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Визначення </w:t>
      </w:r>
      <w:r w:rsidR="005F4B2A" w:rsidRPr="005F4B2A">
        <w:rPr>
          <w:rFonts w:ascii="Times New Roman" w:hAnsi="Times New Roman" w:cs="Times New Roman"/>
          <w:sz w:val="27"/>
          <w:szCs w:val="27"/>
          <w:lang w:val="uk-UA"/>
        </w:rPr>
        <w:t>мети</w:t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 експерименту; вибір об'єкта, що </w:t>
      </w:r>
      <w:r w:rsidR="005F4B2A" w:rsidRPr="005F4B2A">
        <w:rPr>
          <w:rFonts w:ascii="Times New Roman" w:hAnsi="Times New Roman" w:cs="Times New Roman"/>
          <w:sz w:val="27"/>
          <w:szCs w:val="27"/>
          <w:lang w:val="uk-UA"/>
        </w:rPr>
        <w:t>використовується</w:t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 як експериментальна </w:t>
      </w:r>
      <w:r w:rsidR="005F4B2A" w:rsidRPr="005F4B2A">
        <w:rPr>
          <w:rFonts w:ascii="Times New Roman" w:hAnsi="Times New Roman" w:cs="Times New Roman"/>
          <w:sz w:val="27"/>
          <w:szCs w:val="27"/>
          <w:lang w:val="uk-UA"/>
        </w:rPr>
        <w:t>група</w:t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; визначення предмета експерименту; вибір контрольних, факторних і нейтральних ознак. </w:t>
      </w:r>
    </w:p>
    <w:p w:rsidR="00096E3F" w:rsidRDefault="00096E3F" w:rsidP="005F4B2A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hAnsi="Times New Roman" w:cs="Times New Roman"/>
          <w:color w:val="000000"/>
          <w:sz w:val="27"/>
          <w:szCs w:val="27"/>
          <w:lang w:val="uk-UA"/>
        </w:rPr>
        <w:tab/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Визначення умов експерименту та створення експериментальної ситуації; формулювання гіпотез і визначення </w:t>
      </w:r>
      <w:r w:rsidR="005F4B2A" w:rsidRPr="005F4B2A">
        <w:rPr>
          <w:rFonts w:ascii="Times New Roman" w:hAnsi="Times New Roman" w:cs="Times New Roman"/>
          <w:sz w:val="27"/>
          <w:szCs w:val="27"/>
          <w:lang w:val="uk-UA"/>
        </w:rPr>
        <w:t>завдань</w:t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;вибір індикаторів і засобу контролю проходження експерименту;визначення методу фіксації результатів;перевірка ефективності експерименту. </w:t>
      </w:r>
    </w:p>
    <w:p w:rsidR="00096E3F" w:rsidRDefault="00096E3F" w:rsidP="005F4B2A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hAnsi="Times New Roman" w:cs="Times New Roman"/>
          <w:color w:val="000000"/>
          <w:sz w:val="27"/>
          <w:szCs w:val="27"/>
          <w:lang w:val="uk-UA"/>
        </w:rPr>
        <w:tab/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Приклади найцікавіших експериментів в історії соціології та аналіз їх результатів. </w:t>
      </w:r>
    </w:p>
    <w:p w:rsidR="005F4B2A" w:rsidRPr="005F4B2A" w:rsidRDefault="00096E3F" w:rsidP="005F4B2A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hAnsi="Times New Roman" w:cs="Times New Roman"/>
          <w:color w:val="000000"/>
          <w:sz w:val="27"/>
          <w:szCs w:val="27"/>
          <w:lang w:val="uk-UA"/>
        </w:rPr>
        <w:tab/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>Реконструкція експериментів.</w:t>
      </w:r>
    </w:p>
    <w:p w:rsidR="005F4B2A" w:rsidRPr="00096E3F" w:rsidRDefault="005F4B2A" w:rsidP="005F4B2A">
      <w:pPr>
        <w:pStyle w:val="23"/>
        <w:ind w:firstLine="708"/>
        <w:rPr>
          <w:b/>
          <w:sz w:val="27"/>
          <w:szCs w:val="27"/>
        </w:rPr>
      </w:pPr>
      <w:r w:rsidRPr="00096E3F">
        <w:rPr>
          <w:b/>
          <w:color w:val="000000"/>
          <w:sz w:val="27"/>
          <w:szCs w:val="27"/>
        </w:rPr>
        <w:t xml:space="preserve">Тема 2.1.9. </w:t>
      </w:r>
      <w:r w:rsidRPr="00096E3F">
        <w:rPr>
          <w:b/>
          <w:sz w:val="27"/>
          <w:szCs w:val="27"/>
        </w:rPr>
        <w:t xml:space="preserve">Фокус-групове дослідження як комплексний якісний метод збирання емпіричної соціальної інформації. </w:t>
      </w:r>
    </w:p>
    <w:p w:rsidR="00096E3F" w:rsidRDefault="00096E3F" w:rsidP="005F4B2A">
      <w:pPr>
        <w:pStyle w:val="af"/>
        <w:tabs>
          <w:tab w:val="left" w:pos="540"/>
          <w:tab w:val="left" w:pos="1080"/>
          <w:tab w:val="num" w:pos="3420"/>
        </w:tabs>
        <w:spacing w:before="0" w:after="0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ab/>
      </w:r>
      <w:r w:rsidR="005F4B2A" w:rsidRPr="005F4B2A">
        <w:rPr>
          <w:sz w:val="27"/>
          <w:szCs w:val="27"/>
          <w:lang w:val="uk-UA"/>
        </w:rPr>
        <w:t xml:space="preserve">Метод </w:t>
      </w:r>
      <w:proofErr w:type="spellStart"/>
      <w:r w:rsidR="005F4B2A" w:rsidRPr="005F4B2A">
        <w:rPr>
          <w:sz w:val="27"/>
          <w:szCs w:val="27"/>
          <w:lang w:val="uk-UA"/>
        </w:rPr>
        <w:t>фокусованого</w:t>
      </w:r>
      <w:proofErr w:type="spellEnd"/>
      <w:r w:rsidR="005F4B2A" w:rsidRPr="005F4B2A">
        <w:rPr>
          <w:sz w:val="27"/>
          <w:szCs w:val="27"/>
          <w:lang w:val="uk-UA"/>
        </w:rPr>
        <w:t xml:space="preserve"> групового інтерв'ю: визначення, загальна характеристика.</w:t>
      </w:r>
    </w:p>
    <w:p w:rsidR="00096E3F" w:rsidRDefault="00096E3F" w:rsidP="005F4B2A">
      <w:pPr>
        <w:pStyle w:val="af"/>
        <w:tabs>
          <w:tab w:val="left" w:pos="540"/>
          <w:tab w:val="left" w:pos="1080"/>
          <w:tab w:val="num" w:pos="3420"/>
        </w:tabs>
        <w:spacing w:before="0" w:after="0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ab/>
      </w:r>
      <w:r w:rsidR="005F4B2A" w:rsidRPr="005F4B2A">
        <w:rPr>
          <w:sz w:val="27"/>
          <w:szCs w:val="27"/>
          <w:lang w:val="uk-UA"/>
        </w:rPr>
        <w:t xml:space="preserve"> Методологічні та методичні принципи організації фокус-груп. Проективні вербальні та невербальні техніки, що використовуються в групових якісних методах: загальна характеристика.</w:t>
      </w:r>
    </w:p>
    <w:p w:rsidR="00096E3F" w:rsidRDefault="00096E3F" w:rsidP="005F4B2A">
      <w:pPr>
        <w:pStyle w:val="af"/>
        <w:tabs>
          <w:tab w:val="left" w:pos="540"/>
          <w:tab w:val="left" w:pos="1080"/>
          <w:tab w:val="num" w:pos="3420"/>
        </w:tabs>
        <w:spacing w:before="0" w:after="0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ab/>
      </w:r>
      <w:r w:rsidR="005F4B2A" w:rsidRPr="005F4B2A">
        <w:rPr>
          <w:sz w:val="27"/>
          <w:szCs w:val="27"/>
          <w:lang w:val="uk-UA"/>
        </w:rPr>
        <w:t xml:space="preserve">Методологічні підходи до аналізу якісних даних, які отримані під час фокус-груп. </w:t>
      </w:r>
    </w:p>
    <w:p w:rsidR="005F4B2A" w:rsidRPr="005F4B2A" w:rsidRDefault="00096E3F" w:rsidP="005F4B2A">
      <w:pPr>
        <w:pStyle w:val="af"/>
        <w:tabs>
          <w:tab w:val="left" w:pos="540"/>
          <w:tab w:val="left" w:pos="1080"/>
          <w:tab w:val="num" w:pos="3420"/>
        </w:tabs>
        <w:spacing w:before="0" w:after="0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ab/>
      </w:r>
      <w:r w:rsidR="005F4B2A" w:rsidRPr="005F4B2A">
        <w:rPr>
          <w:sz w:val="27"/>
          <w:szCs w:val="27"/>
          <w:lang w:val="uk-UA"/>
        </w:rPr>
        <w:t xml:space="preserve">Етапи проведення фокус-групових інтерв'ю. Створення польової дослідницької групи. Фіксація даних в ФГД. Розробка сценарію. </w:t>
      </w:r>
      <w:proofErr w:type="spellStart"/>
      <w:r w:rsidR="005F4B2A" w:rsidRPr="005F4B2A">
        <w:rPr>
          <w:sz w:val="27"/>
          <w:szCs w:val="27"/>
          <w:lang w:val="uk-UA"/>
        </w:rPr>
        <w:t>Пс</w:t>
      </w:r>
      <w:r w:rsidR="005F4B2A" w:rsidRPr="005F4B2A">
        <w:rPr>
          <w:sz w:val="27"/>
          <w:szCs w:val="27"/>
        </w:rPr>
        <w:t>ихологічні</w:t>
      </w:r>
      <w:proofErr w:type="spellEnd"/>
      <w:r w:rsidR="005F4B2A" w:rsidRPr="005F4B2A">
        <w:rPr>
          <w:sz w:val="27"/>
          <w:szCs w:val="27"/>
        </w:rPr>
        <w:t xml:space="preserve"> </w:t>
      </w:r>
      <w:proofErr w:type="spellStart"/>
      <w:r w:rsidR="005F4B2A" w:rsidRPr="005F4B2A">
        <w:rPr>
          <w:sz w:val="27"/>
          <w:szCs w:val="27"/>
        </w:rPr>
        <w:t>особливості</w:t>
      </w:r>
      <w:proofErr w:type="spellEnd"/>
      <w:r w:rsidR="005F4B2A" w:rsidRPr="005F4B2A">
        <w:rPr>
          <w:sz w:val="27"/>
          <w:szCs w:val="27"/>
        </w:rPr>
        <w:t xml:space="preserve"> </w:t>
      </w:r>
      <w:proofErr w:type="spellStart"/>
      <w:r w:rsidR="005F4B2A" w:rsidRPr="005F4B2A">
        <w:rPr>
          <w:sz w:val="27"/>
          <w:szCs w:val="27"/>
        </w:rPr>
        <w:t>проведення</w:t>
      </w:r>
      <w:proofErr w:type="spellEnd"/>
      <w:r w:rsidR="005F4B2A" w:rsidRPr="005F4B2A">
        <w:rPr>
          <w:sz w:val="27"/>
          <w:szCs w:val="27"/>
        </w:rPr>
        <w:t xml:space="preserve"> </w:t>
      </w:r>
      <w:proofErr w:type="spellStart"/>
      <w:r w:rsidR="005F4B2A" w:rsidRPr="005F4B2A">
        <w:rPr>
          <w:sz w:val="27"/>
          <w:szCs w:val="27"/>
        </w:rPr>
        <w:t>фокус-групових</w:t>
      </w:r>
      <w:proofErr w:type="spellEnd"/>
      <w:r w:rsidR="005F4B2A" w:rsidRPr="005F4B2A">
        <w:rPr>
          <w:sz w:val="27"/>
          <w:szCs w:val="27"/>
        </w:rPr>
        <w:t xml:space="preserve"> </w:t>
      </w:r>
      <w:proofErr w:type="spellStart"/>
      <w:r w:rsidR="005F4B2A" w:rsidRPr="005F4B2A">
        <w:rPr>
          <w:sz w:val="27"/>
          <w:szCs w:val="27"/>
        </w:rPr>
        <w:t>досліджень</w:t>
      </w:r>
      <w:proofErr w:type="spellEnd"/>
      <w:r w:rsidR="005F4B2A" w:rsidRPr="005F4B2A">
        <w:rPr>
          <w:sz w:val="27"/>
          <w:szCs w:val="27"/>
          <w:lang w:val="uk-UA"/>
        </w:rPr>
        <w:t>.</w:t>
      </w:r>
    </w:p>
    <w:p w:rsidR="005F4B2A" w:rsidRPr="00096E3F" w:rsidRDefault="005F4B2A" w:rsidP="005F4B2A">
      <w:pPr>
        <w:pStyle w:val="af"/>
        <w:spacing w:before="0" w:after="0"/>
        <w:ind w:firstLine="720"/>
        <w:jc w:val="both"/>
        <w:rPr>
          <w:b/>
          <w:bCs/>
          <w:sz w:val="27"/>
          <w:szCs w:val="27"/>
          <w:lang w:val="uk-UA"/>
        </w:rPr>
      </w:pPr>
      <w:r w:rsidRPr="00096E3F">
        <w:rPr>
          <w:b/>
          <w:sz w:val="27"/>
          <w:szCs w:val="27"/>
          <w:lang w:val="uk-UA"/>
        </w:rPr>
        <w:t>Тема 2.1.10.</w:t>
      </w:r>
      <w:r w:rsidRPr="00096E3F">
        <w:rPr>
          <w:b/>
          <w:bCs/>
          <w:sz w:val="27"/>
          <w:szCs w:val="27"/>
        </w:rPr>
        <w:t xml:space="preserve"> </w:t>
      </w:r>
      <w:r w:rsidRPr="00096E3F">
        <w:rPr>
          <w:b/>
          <w:bCs/>
          <w:sz w:val="27"/>
          <w:szCs w:val="27"/>
          <w:lang w:val="uk-UA"/>
        </w:rPr>
        <w:t>Головні методики моделювання фокус-груп і зони застосування.</w:t>
      </w:r>
    </w:p>
    <w:p w:rsidR="00096E3F" w:rsidRDefault="00096E3F" w:rsidP="005F4B2A">
      <w:pPr>
        <w:tabs>
          <w:tab w:val="left" w:pos="-540"/>
          <w:tab w:val="left" w:pos="720"/>
          <w:tab w:val="left" w:pos="900"/>
        </w:tabs>
        <w:ind w:right="200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ab/>
      </w:r>
      <w:r w:rsidR="005F4B2A" w:rsidRPr="005F4B2A">
        <w:rPr>
          <w:bCs/>
          <w:sz w:val="27"/>
          <w:szCs w:val="27"/>
        </w:rPr>
        <w:t xml:space="preserve">Головні методики моделювання фокус-груп. </w:t>
      </w:r>
    </w:p>
    <w:p w:rsidR="00096E3F" w:rsidRDefault="00096E3F" w:rsidP="005F4B2A">
      <w:pPr>
        <w:tabs>
          <w:tab w:val="left" w:pos="-540"/>
          <w:tab w:val="left" w:pos="720"/>
          <w:tab w:val="left" w:pos="900"/>
        </w:tabs>
        <w:ind w:right="200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ab/>
      </w:r>
      <w:r w:rsidR="005F4B2A" w:rsidRPr="005F4B2A">
        <w:rPr>
          <w:iCs/>
          <w:sz w:val="27"/>
          <w:szCs w:val="27"/>
        </w:rPr>
        <w:t>Групи конфлікту</w:t>
      </w:r>
      <w:r w:rsidR="005F4B2A" w:rsidRPr="005F4B2A">
        <w:rPr>
          <w:sz w:val="27"/>
          <w:szCs w:val="27"/>
        </w:rPr>
        <w:t xml:space="preserve">. Корисні для зіставлення різних стилів життя. </w:t>
      </w:r>
      <w:r w:rsidR="005F4B2A" w:rsidRPr="005F4B2A">
        <w:rPr>
          <w:iCs/>
          <w:sz w:val="27"/>
          <w:szCs w:val="27"/>
        </w:rPr>
        <w:t>Десантні групи</w:t>
      </w:r>
      <w:r w:rsidR="005F4B2A" w:rsidRPr="005F4B2A">
        <w:rPr>
          <w:sz w:val="27"/>
          <w:szCs w:val="27"/>
        </w:rPr>
        <w:t xml:space="preserve">. </w:t>
      </w:r>
      <w:r w:rsidR="005F4B2A" w:rsidRPr="005F4B2A">
        <w:rPr>
          <w:iCs/>
          <w:sz w:val="27"/>
          <w:szCs w:val="27"/>
        </w:rPr>
        <w:t>Адаптаційні групи</w:t>
      </w:r>
      <w:r w:rsidR="005F4B2A" w:rsidRPr="005F4B2A">
        <w:rPr>
          <w:sz w:val="27"/>
          <w:szCs w:val="27"/>
        </w:rPr>
        <w:t xml:space="preserve">. Їх мета </w:t>
      </w:r>
      <w:r w:rsidR="005F4B2A" w:rsidRPr="005F4B2A">
        <w:rPr>
          <w:iCs/>
          <w:sz w:val="27"/>
          <w:szCs w:val="27"/>
        </w:rPr>
        <w:t>–</w:t>
      </w:r>
      <w:r w:rsidR="005F4B2A" w:rsidRPr="005F4B2A">
        <w:rPr>
          <w:sz w:val="27"/>
          <w:szCs w:val="27"/>
        </w:rPr>
        <w:t xml:space="preserve"> визначення товарної цінності продуктів під час аналізу факторів престижного споживання. </w:t>
      </w:r>
      <w:r w:rsidR="005F4B2A" w:rsidRPr="005F4B2A">
        <w:rPr>
          <w:iCs/>
          <w:sz w:val="27"/>
          <w:szCs w:val="27"/>
        </w:rPr>
        <w:t>Мозковий штурм</w:t>
      </w:r>
      <w:r w:rsidR="005F4B2A" w:rsidRPr="005F4B2A">
        <w:rPr>
          <w:sz w:val="27"/>
          <w:szCs w:val="27"/>
        </w:rPr>
        <w:t xml:space="preserve">. Продукування нових ідей. </w:t>
      </w:r>
      <w:proofErr w:type="spellStart"/>
      <w:r w:rsidR="005F4B2A" w:rsidRPr="005F4B2A">
        <w:rPr>
          <w:iCs/>
          <w:sz w:val="27"/>
          <w:szCs w:val="27"/>
        </w:rPr>
        <w:t>Дельфі</w:t>
      </w:r>
      <w:proofErr w:type="spellEnd"/>
      <w:r w:rsidR="005F4B2A" w:rsidRPr="005F4B2A">
        <w:rPr>
          <w:sz w:val="27"/>
          <w:szCs w:val="27"/>
        </w:rPr>
        <w:t xml:space="preserve">. Висування гіпотез про майбутнє ринку. </w:t>
      </w:r>
      <w:proofErr w:type="spellStart"/>
      <w:r w:rsidR="005F4B2A" w:rsidRPr="005F4B2A">
        <w:rPr>
          <w:iCs/>
          <w:sz w:val="27"/>
          <w:szCs w:val="27"/>
        </w:rPr>
        <w:t>Маніпуляційні</w:t>
      </w:r>
      <w:proofErr w:type="spellEnd"/>
      <w:r w:rsidR="005F4B2A" w:rsidRPr="005F4B2A">
        <w:rPr>
          <w:iCs/>
          <w:sz w:val="27"/>
          <w:szCs w:val="27"/>
        </w:rPr>
        <w:t xml:space="preserve"> групи</w:t>
      </w:r>
      <w:r w:rsidR="005F4B2A" w:rsidRPr="005F4B2A">
        <w:rPr>
          <w:sz w:val="27"/>
          <w:szCs w:val="27"/>
        </w:rPr>
        <w:t xml:space="preserve">. </w:t>
      </w:r>
      <w:r w:rsidR="005F4B2A" w:rsidRPr="005F4B2A">
        <w:rPr>
          <w:bCs/>
          <w:sz w:val="27"/>
          <w:szCs w:val="27"/>
        </w:rPr>
        <w:t xml:space="preserve">Зона застосування фокус-груп. </w:t>
      </w:r>
    </w:p>
    <w:p w:rsidR="005F4B2A" w:rsidRPr="00096E3F" w:rsidRDefault="00096E3F" w:rsidP="00096E3F">
      <w:pPr>
        <w:tabs>
          <w:tab w:val="left" w:pos="-540"/>
          <w:tab w:val="left" w:pos="720"/>
          <w:tab w:val="left" w:pos="900"/>
        </w:tabs>
        <w:ind w:right="200"/>
        <w:jc w:val="both"/>
        <w:rPr>
          <w:sz w:val="27"/>
          <w:szCs w:val="27"/>
        </w:rPr>
      </w:pPr>
      <w:r>
        <w:rPr>
          <w:bCs/>
          <w:sz w:val="27"/>
          <w:szCs w:val="27"/>
        </w:rPr>
        <w:tab/>
      </w:r>
      <w:r w:rsidR="005F4B2A" w:rsidRPr="005F4B2A">
        <w:rPr>
          <w:bCs/>
          <w:sz w:val="27"/>
          <w:szCs w:val="27"/>
        </w:rPr>
        <w:t xml:space="preserve">Метод фокус-груп як незамінний у маркетингових дослідженнях. </w:t>
      </w:r>
    </w:p>
    <w:p w:rsidR="005F4B2A" w:rsidRPr="00096E3F" w:rsidRDefault="005F4B2A" w:rsidP="005F4B2A">
      <w:pPr>
        <w:pStyle w:val="af"/>
        <w:spacing w:before="0" w:after="0"/>
        <w:ind w:firstLine="708"/>
        <w:jc w:val="both"/>
        <w:rPr>
          <w:b/>
          <w:sz w:val="27"/>
          <w:szCs w:val="27"/>
          <w:u w:val="single"/>
          <w:lang w:val="uk-UA"/>
        </w:rPr>
      </w:pPr>
      <w:r w:rsidRPr="00096E3F">
        <w:rPr>
          <w:b/>
          <w:sz w:val="27"/>
          <w:szCs w:val="27"/>
          <w:lang w:val="uk-UA"/>
        </w:rPr>
        <w:t>Тема 2.1.11.</w:t>
      </w:r>
      <w:r w:rsidR="00096E3F">
        <w:rPr>
          <w:b/>
          <w:sz w:val="27"/>
          <w:szCs w:val="27"/>
          <w:u w:val="single"/>
          <w:lang w:val="uk-UA"/>
        </w:rPr>
        <w:t xml:space="preserve"> </w:t>
      </w:r>
      <w:r w:rsidRPr="00096E3F">
        <w:rPr>
          <w:b/>
          <w:sz w:val="27"/>
          <w:szCs w:val="27"/>
          <w:lang w:val="uk-UA"/>
        </w:rPr>
        <w:t>Методологічні та методичні принципи організації фокус-груп.</w:t>
      </w:r>
    </w:p>
    <w:p w:rsidR="005F4B2A" w:rsidRPr="005F4B2A" w:rsidRDefault="005F4B2A" w:rsidP="005F4B2A">
      <w:pPr>
        <w:pStyle w:val="af"/>
        <w:spacing w:before="0" w:after="0"/>
        <w:ind w:firstLine="708"/>
        <w:jc w:val="both"/>
        <w:rPr>
          <w:sz w:val="27"/>
          <w:szCs w:val="27"/>
          <w:lang w:val="uk-UA"/>
        </w:rPr>
      </w:pPr>
      <w:r w:rsidRPr="005F4B2A">
        <w:rPr>
          <w:bCs/>
          <w:sz w:val="27"/>
          <w:szCs w:val="27"/>
          <w:lang w:val="uk-UA"/>
        </w:rPr>
        <w:t xml:space="preserve">Вимоги до фокус-групи. </w:t>
      </w:r>
      <w:r w:rsidRPr="005F4B2A">
        <w:rPr>
          <w:sz w:val="27"/>
          <w:szCs w:val="27"/>
          <w:lang w:val="uk-UA"/>
        </w:rPr>
        <w:t xml:space="preserve">Гомогенність складу учасників. </w:t>
      </w:r>
    </w:p>
    <w:p w:rsidR="00096E3F" w:rsidRDefault="005F4B2A" w:rsidP="005F4B2A">
      <w:pPr>
        <w:pStyle w:val="af"/>
        <w:spacing w:before="0" w:after="0"/>
        <w:ind w:firstLine="708"/>
        <w:jc w:val="both"/>
        <w:rPr>
          <w:bCs/>
          <w:sz w:val="27"/>
          <w:szCs w:val="27"/>
          <w:lang w:val="uk-UA"/>
        </w:rPr>
      </w:pPr>
      <w:r w:rsidRPr="005F4B2A">
        <w:rPr>
          <w:bCs/>
          <w:sz w:val="27"/>
          <w:szCs w:val="27"/>
          <w:lang w:val="uk-UA"/>
        </w:rPr>
        <w:t>Вимоги до приміщення</w:t>
      </w:r>
      <w:r w:rsidR="00096E3F">
        <w:rPr>
          <w:sz w:val="27"/>
          <w:szCs w:val="27"/>
          <w:lang w:val="uk-UA"/>
        </w:rPr>
        <w:t xml:space="preserve">. </w:t>
      </w:r>
      <w:r w:rsidRPr="005F4B2A">
        <w:rPr>
          <w:bCs/>
          <w:sz w:val="27"/>
          <w:szCs w:val="27"/>
          <w:lang w:val="uk-UA"/>
        </w:rPr>
        <w:t>Вимоги, що пов'язані зі статтю респондентів. Вимоги, що пов'язані з віком респондентів. Вимоги, пов'язані з освітою і соціальним статусом респондентів.</w:t>
      </w:r>
      <w:r w:rsidRPr="005F4B2A">
        <w:rPr>
          <w:sz w:val="27"/>
          <w:szCs w:val="27"/>
          <w:lang w:val="uk-UA"/>
        </w:rPr>
        <w:t xml:space="preserve"> </w:t>
      </w:r>
      <w:r w:rsidRPr="005F4B2A">
        <w:rPr>
          <w:bCs/>
          <w:sz w:val="27"/>
          <w:szCs w:val="27"/>
          <w:lang w:val="uk-UA"/>
        </w:rPr>
        <w:t xml:space="preserve">Відбір учасників фокус-груп. </w:t>
      </w:r>
      <w:r w:rsidRPr="005F4B2A">
        <w:rPr>
          <w:sz w:val="27"/>
          <w:szCs w:val="27"/>
          <w:lang w:val="uk-UA"/>
        </w:rPr>
        <w:t xml:space="preserve">Процес відбору учасників фокус-груп називається </w:t>
      </w:r>
      <w:proofErr w:type="spellStart"/>
      <w:r w:rsidRPr="005F4B2A">
        <w:rPr>
          <w:bCs/>
          <w:sz w:val="27"/>
          <w:szCs w:val="27"/>
          <w:lang w:val="uk-UA"/>
        </w:rPr>
        <w:t>рекрутингом</w:t>
      </w:r>
      <w:proofErr w:type="spellEnd"/>
      <w:r w:rsidRPr="005F4B2A">
        <w:rPr>
          <w:sz w:val="27"/>
          <w:szCs w:val="27"/>
          <w:lang w:val="uk-UA"/>
        </w:rPr>
        <w:t>.</w:t>
      </w:r>
      <w:r w:rsidRPr="005F4B2A">
        <w:rPr>
          <w:bCs/>
          <w:sz w:val="27"/>
          <w:szCs w:val="27"/>
          <w:lang w:val="uk-UA"/>
        </w:rPr>
        <w:t xml:space="preserve"> </w:t>
      </w:r>
    </w:p>
    <w:p w:rsidR="005F4B2A" w:rsidRPr="00096E3F" w:rsidRDefault="005F4B2A" w:rsidP="00096E3F">
      <w:pPr>
        <w:pStyle w:val="af"/>
        <w:spacing w:before="0" w:after="0"/>
        <w:ind w:firstLine="708"/>
        <w:jc w:val="both"/>
        <w:rPr>
          <w:sz w:val="27"/>
          <w:szCs w:val="27"/>
          <w:lang w:val="uk-UA"/>
        </w:rPr>
      </w:pPr>
      <w:r w:rsidRPr="005F4B2A">
        <w:rPr>
          <w:sz w:val="27"/>
          <w:szCs w:val="27"/>
          <w:lang w:val="uk-UA"/>
        </w:rPr>
        <w:lastRenderedPageBreak/>
        <w:t>Основні стратегії формування груп респондентів:  Охоплення широких цільових груп. О</w:t>
      </w:r>
      <w:r w:rsidR="00096E3F">
        <w:rPr>
          <w:sz w:val="27"/>
          <w:szCs w:val="27"/>
          <w:lang w:val="uk-UA"/>
        </w:rPr>
        <w:t xml:space="preserve">хоплення активних споживачів. </w:t>
      </w:r>
      <w:r w:rsidRPr="005F4B2A">
        <w:rPr>
          <w:sz w:val="27"/>
          <w:szCs w:val="27"/>
          <w:lang w:val="uk-UA"/>
        </w:rPr>
        <w:t xml:space="preserve">Охоплення потенційних споживачів.  </w:t>
      </w:r>
      <w:r w:rsidRPr="005F4B2A">
        <w:rPr>
          <w:bCs/>
          <w:sz w:val="27"/>
          <w:szCs w:val="27"/>
          <w:lang w:val="uk-UA"/>
        </w:rPr>
        <w:t xml:space="preserve">Основні техніки відбору респондентів: </w:t>
      </w:r>
      <w:r w:rsidRPr="005F4B2A">
        <w:rPr>
          <w:sz w:val="27"/>
          <w:szCs w:val="27"/>
          <w:lang w:val="uk-UA"/>
        </w:rPr>
        <w:t xml:space="preserve">Випадковий відбір. Включення фільтруючих запитань в анкету. Метод «снігової грудки». Використання готових списків. Формування спеціальної вибірки. Відбір респондентів у місцях потенційного скупчення. </w:t>
      </w:r>
    </w:p>
    <w:p w:rsidR="005F4B2A" w:rsidRPr="00096E3F" w:rsidRDefault="005F4B2A" w:rsidP="005F4B2A">
      <w:pPr>
        <w:ind w:firstLine="708"/>
        <w:jc w:val="both"/>
        <w:rPr>
          <w:b/>
          <w:bCs/>
          <w:sz w:val="27"/>
          <w:szCs w:val="27"/>
        </w:rPr>
      </w:pPr>
      <w:r w:rsidRPr="005F4B2A">
        <w:rPr>
          <w:b/>
          <w:bCs/>
          <w:sz w:val="27"/>
          <w:szCs w:val="27"/>
        </w:rPr>
        <w:t xml:space="preserve"> </w:t>
      </w:r>
      <w:r w:rsidRPr="00096E3F">
        <w:rPr>
          <w:b/>
          <w:bCs/>
          <w:sz w:val="27"/>
          <w:szCs w:val="27"/>
        </w:rPr>
        <w:t xml:space="preserve">Тема 2.1.12.Загальні вимоги до </w:t>
      </w:r>
      <w:proofErr w:type="spellStart"/>
      <w:r w:rsidRPr="00096E3F">
        <w:rPr>
          <w:b/>
          <w:bCs/>
          <w:sz w:val="27"/>
          <w:szCs w:val="27"/>
        </w:rPr>
        <w:t>топік-гайду</w:t>
      </w:r>
      <w:proofErr w:type="spellEnd"/>
      <w:r w:rsidRPr="00096E3F">
        <w:rPr>
          <w:b/>
          <w:bCs/>
          <w:sz w:val="27"/>
          <w:szCs w:val="27"/>
        </w:rPr>
        <w:t xml:space="preserve"> і стилі роботи модераторів. </w:t>
      </w:r>
    </w:p>
    <w:p w:rsidR="00DE4A77" w:rsidRDefault="005F4B2A" w:rsidP="005F4B2A">
      <w:pPr>
        <w:tabs>
          <w:tab w:val="num" w:pos="180"/>
        </w:tabs>
        <w:ind w:firstLine="708"/>
        <w:jc w:val="both"/>
        <w:rPr>
          <w:bCs/>
          <w:sz w:val="27"/>
          <w:szCs w:val="27"/>
        </w:rPr>
      </w:pPr>
      <w:r w:rsidRPr="005F4B2A">
        <w:rPr>
          <w:bCs/>
          <w:sz w:val="27"/>
          <w:szCs w:val="27"/>
        </w:rPr>
        <w:t xml:space="preserve">Загальні вимоги до </w:t>
      </w:r>
      <w:proofErr w:type="spellStart"/>
      <w:r w:rsidRPr="005F4B2A">
        <w:rPr>
          <w:bCs/>
          <w:sz w:val="27"/>
          <w:szCs w:val="27"/>
        </w:rPr>
        <w:t>топік-гайду</w:t>
      </w:r>
      <w:proofErr w:type="spellEnd"/>
      <w:r w:rsidR="00096E3F">
        <w:rPr>
          <w:sz w:val="27"/>
          <w:szCs w:val="27"/>
        </w:rPr>
        <w:t xml:space="preserve">. </w:t>
      </w:r>
      <w:r w:rsidRPr="005F4B2A">
        <w:rPr>
          <w:sz w:val="27"/>
          <w:szCs w:val="27"/>
        </w:rPr>
        <w:t>Встановлення контекстуальних рамок д</w:t>
      </w:r>
      <w:r w:rsidR="00096E3F">
        <w:rPr>
          <w:sz w:val="27"/>
          <w:szCs w:val="27"/>
        </w:rPr>
        <w:t>искусії, визначення кола питань.</w:t>
      </w:r>
      <w:r w:rsidRPr="005F4B2A">
        <w:rPr>
          <w:sz w:val="27"/>
          <w:szCs w:val="27"/>
        </w:rPr>
        <w:t xml:space="preserve"> Відсутність мовного бар'єра між дослідником і респондентом. Дотримання дворівневого принципу (заг</w:t>
      </w:r>
      <w:r w:rsidR="00096E3F">
        <w:rPr>
          <w:sz w:val="27"/>
          <w:szCs w:val="27"/>
        </w:rPr>
        <w:t>альні теми і конкретні питання)</w:t>
      </w:r>
      <w:r w:rsidRPr="005F4B2A">
        <w:rPr>
          <w:sz w:val="27"/>
          <w:szCs w:val="27"/>
        </w:rPr>
        <w:t xml:space="preserve">. Порядок запитань: від найзагальніших до специфічних; від найбільш важливих до найменш важливих. </w:t>
      </w:r>
      <w:r w:rsidRPr="005F4B2A">
        <w:rPr>
          <w:bCs/>
          <w:sz w:val="27"/>
          <w:szCs w:val="27"/>
        </w:rPr>
        <w:t xml:space="preserve">Варіанти послідовності запитань у </w:t>
      </w:r>
      <w:proofErr w:type="spellStart"/>
      <w:r w:rsidRPr="005F4B2A">
        <w:rPr>
          <w:bCs/>
          <w:sz w:val="27"/>
          <w:szCs w:val="27"/>
        </w:rPr>
        <w:t>топік-гайдах</w:t>
      </w:r>
      <w:proofErr w:type="spellEnd"/>
      <w:r w:rsidRPr="005F4B2A">
        <w:rPr>
          <w:bCs/>
          <w:sz w:val="27"/>
          <w:szCs w:val="27"/>
        </w:rPr>
        <w:t xml:space="preserve">: </w:t>
      </w:r>
    </w:p>
    <w:p w:rsidR="00DE4A77" w:rsidRDefault="005F4B2A" w:rsidP="005F4B2A">
      <w:pPr>
        <w:tabs>
          <w:tab w:val="num" w:pos="180"/>
        </w:tabs>
        <w:ind w:firstLine="708"/>
        <w:jc w:val="both"/>
        <w:rPr>
          <w:sz w:val="27"/>
          <w:szCs w:val="27"/>
        </w:rPr>
      </w:pPr>
      <w:r w:rsidRPr="005F4B2A">
        <w:rPr>
          <w:sz w:val="27"/>
          <w:szCs w:val="27"/>
        </w:rPr>
        <w:t xml:space="preserve">Принцип лійки. </w:t>
      </w:r>
    </w:p>
    <w:p w:rsidR="00DE4A77" w:rsidRDefault="005F4B2A" w:rsidP="005F4B2A">
      <w:pPr>
        <w:tabs>
          <w:tab w:val="num" w:pos="180"/>
        </w:tabs>
        <w:ind w:firstLine="708"/>
        <w:jc w:val="both"/>
        <w:rPr>
          <w:sz w:val="27"/>
          <w:szCs w:val="27"/>
        </w:rPr>
      </w:pPr>
      <w:r w:rsidRPr="005F4B2A">
        <w:rPr>
          <w:sz w:val="27"/>
          <w:szCs w:val="27"/>
        </w:rPr>
        <w:t xml:space="preserve">Принцип переверненої лійки. </w:t>
      </w:r>
    </w:p>
    <w:p w:rsidR="00DE4A77" w:rsidRDefault="005F4B2A" w:rsidP="005F4B2A">
      <w:pPr>
        <w:tabs>
          <w:tab w:val="num" w:pos="180"/>
        </w:tabs>
        <w:ind w:firstLine="708"/>
        <w:jc w:val="both"/>
        <w:rPr>
          <w:sz w:val="27"/>
          <w:szCs w:val="27"/>
        </w:rPr>
      </w:pPr>
      <w:r w:rsidRPr="005F4B2A">
        <w:rPr>
          <w:sz w:val="27"/>
          <w:szCs w:val="27"/>
        </w:rPr>
        <w:t>Принцип п’ятиступінчастої послідовності.</w:t>
      </w:r>
    </w:p>
    <w:p w:rsidR="00DE4A77" w:rsidRDefault="00DE4A77" w:rsidP="005F4B2A">
      <w:pPr>
        <w:tabs>
          <w:tab w:val="num" w:pos="180"/>
        </w:tabs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Принцип «тунелю».</w:t>
      </w:r>
      <w:r w:rsidR="005F4B2A" w:rsidRPr="005F4B2A">
        <w:rPr>
          <w:sz w:val="27"/>
          <w:szCs w:val="27"/>
        </w:rPr>
        <w:t xml:space="preserve"> </w:t>
      </w:r>
    </w:p>
    <w:p w:rsidR="00DE4A77" w:rsidRDefault="00DE4A77" w:rsidP="005F4B2A">
      <w:pPr>
        <w:tabs>
          <w:tab w:val="num" w:pos="180"/>
        </w:tabs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Типологія запитань </w:t>
      </w:r>
      <w:proofErr w:type="spellStart"/>
      <w:r>
        <w:rPr>
          <w:bCs/>
          <w:sz w:val="27"/>
          <w:szCs w:val="27"/>
        </w:rPr>
        <w:t>топік-гайд</w:t>
      </w:r>
      <w:proofErr w:type="spellEnd"/>
      <w:r>
        <w:rPr>
          <w:bCs/>
          <w:sz w:val="27"/>
          <w:szCs w:val="27"/>
        </w:rPr>
        <w:t xml:space="preserve">. </w:t>
      </w:r>
      <w:r>
        <w:rPr>
          <w:sz w:val="27"/>
          <w:szCs w:val="27"/>
        </w:rPr>
        <w:t>За ступенем важливості.</w:t>
      </w:r>
      <w:r w:rsidR="005F4B2A" w:rsidRPr="005F4B2A">
        <w:rPr>
          <w:sz w:val="27"/>
          <w:szCs w:val="27"/>
        </w:rPr>
        <w:t xml:space="preserve"> За ступенем структурованості: неструктуровані, структуровані (структуровані за відповідями, вільні за стимулом, вільні за відповідями, структуровані за стимулом). За послідовністю: ознайомлювальні, вставні, перехідні, основні, заключні. Первинні та вторинні. </w:t>
      </w:r>
      <w:proofErr w:type="spellStart"/>
      <w:r w:rsidR="005F4B2A" w:rsidRPr="005F4B2A">
        <w:rPr>
          <w:sz w:val="27"/>
          <w:szCs w:val="27"/>
        </w:rPr>
        <w:t>Спрямовувальні</w:t>
      </w:r>
      <w:proofErr w:type="spellEnd"/>
      <w:r w:rsidR="005F4B2A" w:rsidRPr="005F4B2A">
        <w:rPr>
          <w:sz w:val="27"/>
          <w:szCs w:val="27"/>
        </w:rPr>
        <w:t xml:space="preserve"> та нейтральні</w:t>
      </w:r>
      <w:r w:rsidR="005F4B2A" w:rsidRPr="005F4B2A">
        <w:rPr>
          <w:bCs/>
          <w:sz w:val="27"/>
          <w:szCs w:val="27"/>
        </w:rPr>
        <w:t>.</w:t>
      </w:r>
      <w:r>
        <w:rPr>
          <w:bCs/>
          <w:sz w:val="27"/>
          <w:szCs w:val="27"/>
        </w:rPr>
        <w:t xml:space="preserve"> </w:t>
      </w:r>
    </w:p>
    <w:p w:rsidR="005F4B2A" w:rsidRPr="005F4B2A" w:rsidRDefault="005F4B2A" w:rsidP="00DE4A77">
      <w:pPr>
        <w:tabs>
          <w:tab w:val="num" w:pos="180"/>
        </w:tabs>
        <w:ind w:firstLine="708"/>
        <w:jc w:val="both"/>
        <w:rPr>
          <w:sz w:val="27"/>
          <w:szCs w:val="27"/>
        </w:rPr>
      </w:pPr>
      <w:r w:rsidRPr="005F4B2A">
        <w:rPr>
          <w:bCs/>
          <w:sz w:val="27"/>
          <w:szCs w:val="27"/>
        </w:rPr>
        <w:t>Стилі модератора у фокус-групі.</w:t>
      </w:r>
      <w:r w:rsidRPr="005F4B2A">
        <w:rPr>
          <w:sz w:val="27"/>
          <w:szCs w:val="27"/>
        </w:rPr>
        <w:t xml:space="preserve"> Деструктивні стилі: </w:t>
      </w:r>
      <w:r w:rsidRPr="005F4B2A">
        <w:rPr>
          <w:bCs/>
          <w:sz w:val="27"/>
          <w:szCs w:val="27"/>
        </w:rPr>
        <w:t xml:space="preserve">Типології модераторів: </w:t>
      </w:r>
      <w:r w:rsidRPr="005F4B2A">
        <w:rPr>
          <w:sz w:val="27"/>
          <w:szCs w:val="27"/>
        </w:rPr>
        <w:t xml:space="preserve">За ступенем  контролю щодо змісту бесіди та групових процесів. За ступенем </w:t>
      </w:r>
      <w:proofErr w:type="spellStart"/>
      <w:r w:rsidRPr="005F4B2A">
        <w:rPr>
          <w:sz w:val="27"/>
          <w:szCs w:val="27"/>
        </w:rPr>
        <w:t>формалізованості</w:t>
      </w:r>
      <w:proofErr w:type="spellEnd"/>
      <w:r w:rsidRPr="005F4B2A">
        <w:rPr>
          <w:sz w:val="27"/>
          <w:szCs w:val="27"/>
        </w:rPr>
        <w:t xml:space="preserve"> групи. </w:t>
      </w:r>
      <w:r w:rsidRPr="005F4B2A">
        <w:rPr>
          <w:bCs/>
          <w:sz w:val="27"/>
          <w:szCs w:val="27"/>
        </w:rPr>
        <w:t xml:space="preserve">Ролі респондентів. Конструктивні ролі респондентів: Деструктивні ролі респондентів: </w:t>
      </w:r>
    </w:p>
    <w:p w:rsidR="005F4B2A" w:rsidRPr="00DE4A77" w:rsidRDefault="005F4B2A" w:rsidP="005F4B2A">
      <w:pPr>
        <w:tabs>
          <w:tab w:val="num" w:pos="180"/>
        </w:tabs>
        <w:ind w:firstLine="708"/>
        <w:jc w:val="both"/>
        <w:rPr>
          <w:b/>
          <w:bCs/>
          <w:sz w:val="27"/>
          <w:szCs w:val="27"/>
        </w:rPr>
      </w:pPr>
      <w:r w:rsidRPr="00DE4A77">
        <w:rPr>
          <w:b/>
          <w:bCs/>
          <w:sz w:val="27"/>
          <w:szCs w:val="27"/>
        </w:rPr>
        <w:t>Тема 2.1.13.</w:t>
      </w:r>
      <w:r w:rsidR="00DE4A77">
        <w:rPr>
          <w:b/>
          <w:bCs/>
          <w:sz w:val="27"/>
          <w:szCs w:val="27"/>
        </w:rPr>
        <w:t xml:space="preserve"> Глибинні інтерв’ю</w:t>
      </w:r>
      <w:r w:rsidRPr="00DE4A77">
        <w:rPr>
          <w:b/>
          <w:bCs/>
          <w:sz w:val="27"/>
          <w:szCs w:val="27"/>
        </w:rPr>
        <w:t>. Типи, стилі, технологія.</w:t>
      </w:r>
    </w:p>
    <w:p w:rsidR="005F4B2A" w:rsidRPr="005F4B2A" w:rsidRDefault="00DE4A77" w:rsidP="005F4B2A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uk-UA"/>
        </w:rPr>
        <w:tab/>
      </w:r>
      <w:r w:rsidR="005F4B2A" w:rsidRPr="005F4B2A">
        <w:rPr>
          <w:rFonts w:ascii="Times New Roman" w:hAnsi="Times New Roman" w:cs="Times New Roman"/>
          <w:sz w:val="27"/>
          <w:szCs w:val="27"/>
          <w:lang w:val="uk-UA"/>
        </w:rPr>
        <w:t xml:space="preserve">Інтерв'ю: вимоги до інструментарію, процедура проведення, класифікація. </w:t>
      </w:r>
    </w:p>
    <w:p w:rsidR="00DE4A77" w:rsidRDefault="005F4B2A" w:rsidP="005F4B2A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 w:cs="Times New Roman"/>
          <w:color w:val="000000"/>
          <w:sz w:val="27"/>
          <w:szCs w:val="27"/>
          <w:lang w:val="uk-UA"/>
        </w:rPr>
      </w:pPr>
      <w:r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ab/>
      </w:r>
      <w:r w:rsidRPr="005F4B2A">
        <w:rPr>
          <w:rFonts w:ascii="Times New Roman" w:hAnsi="Times New Roman" w:cs="Times New Roman"/>
          <w:iCs/>
          <w:color w:val="000000"/>
          <w:sz w:val="27"/>
          <w:szCs w:val="27"/>
          <w:lang w:val="uk-UA"/>
        </w:rPr>
        <w:t xml:space="preserve">Інтерв'ю за місцем роботи, </w:t>
      </w:r>
      <w:r w:rsidRPr="005F4B2A">
        <w:rPr>
          <w:rFonts w:ascii="Times New Roman" w:hAnsi="Times New Roman" w:cs="Times New Roman"/>
          <w:iCs/>
          <w:sz w:val="27"/>
          <w:szCs w:val="27"/>
          <w:lang w:val="uk-UA"/>
        </w:rPr>
        <w:t>занять</w:t>
      </w:r>
      <w:r w:rsidRPr="005F4B2A">
        <w:rPr>
          <w:rFonts w:ascii="Times New Roman" w:hAnsi="Times New Roman" w:cs="Times New Roman"/>
          <w:iCs/>
          <w:color w:val="000000"/>
          <w:sz w:val="27"/>
          <w:szCs w:val="27"/>
          <w:lang w:val="uk-UA"/>
        </w:rPr>
        <w:t xml:space="preserve">, </w:t>
      </w:r>
      <w:r w:rsidRPr="005F4B2A">
        <w:rPr>
          <w:rFonts w:ascii="Times New Roman" w:hAnsi="Times New Roman" w:cs="Times New Roman"/>
          <w:iCs/>
          <w:sz w:val="27"/>
          <w:szCs w:val="27"/>
          <w:lang w:val="uk-UA"/>
        </w:rPr>
        <w:t>тобто в</w:t>
      </w:r>
      <w:r w:rsidRPr="005F4B2A">
        <w:rPr>
          <w:rFonts w:ascii="Times New Roman" w:hAnsi="Times New Roman" w:cs="Times New Roman"/>
          <w:iCs/>
          <w:color w:val="000000"/>
          <w:sz w:val="27"/>
          <w:szCs w:val="27"/>
          <w:lang w:val="uk-UA"/>
        </w:rPr>
        <w:t xml:space="preserve"> </w:t>
      </w:r>
      <w:r w:rsidRPr="005F4B2A">
        <w:rPr>
          <w:rFonts w:ascii="Times New Roman" w:hAnsi="Times New Roman" w:cs="Times New Roman"/>
          <w:iCs/>
          <w:sz w:val="27"/>
          <w:szCs w:val="27"/>
          <w:lang w:val="uk-UA"/>
        </w:rPr>
        <w:t>службовому</w:t>
      </w:r>
      <w:r w:rsidRPr="005F4B2A">
        <w:rPr>
          <w:rFonts w:ascii="Times New Roman" w:hAnsi="Times New Roman" w:cs="Times New Roman"/>
          <w:iCs/>
          <w:color w:val="000000"/>
          <w:sz w:val="27"/>
          <w:szCs w:val="27"/>
          <w:lang w:val="uk-UA"/>
        </w:rPr>
        <w:t xml:space="preserve"> приміщенні, інтерв’ю за місцем проживання.</w:t>
      </w:r>
      <w:r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 </w:t>
      </w:r>
    </w:p>
    <w:p w:rsidR="005F4B2A" w:rsidRPr="005F4B2A" w:rsidRDefault="00DE4A77" w:rsidP="005F4B2A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color w:val="000000"/>
          <w:sz w:val="27"/>
          <w:szCs w:val="27"/>
          <w:lang w:val="uk-UA"/>
        </w:rPr>
        <w:tab/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Типи інтерв’ю </w:t>
      </w:r>
      <w:proofErr w:type="spellStart"/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>.</w:t>
      </w:r>
      <w:r w:rsidR="005F4B2A" w:rsidRPr="005F4B2A">
        <w:rPr>
          <w:rFonts w:ascii="Times New Roman" w:hAnsi="Times New Roman" w:cs="Times New Roman"/>
          <w:bCs/>
          <w:sz w:val="27"/>
          <w:szCs w:val="27"/>
          <w:lang w:val="uk-UA"/>
        </w:rPr>
        <w:t>Формалізоване</w:t>
      </w:r>
      <w:proofErr w:type="spellEnd"/>
      <w:r w:rsidR="005F4B2A" w:rsidRPr="005F4B2A">
        <w:rPr>
          <w:rFonts w:ascii="Times New Roman" w:hAnsi="Times New Roman" w:cs="Times New Roman"/>
          <w:bCs/>
          <w:color w:val="000000"/>
          <w:sz w:val="27"/>
          <w:szCs w:val="27"/>
          <w:lang w:val="uk-UA"/>
        </w:rPr>
        <w:t xml:space="preserve"> інтерв'ю.</w:t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 </w:t>
      </w:r>
      <w:r w:rsidR="005F4B2A" w:rsidRPr="005F4B2A">
        <w:rPr>
          <w:rFonts w:ascii="Times New Roman" w:hAnsi="Times New Roman" w:cs="Times New Roman"/>
          <w:sz w:val="27"/>
          <w:szCs w:val="27"/>
          <w:lang w:val="uk-UA"/>
        </w:rPr>
        <w:t xml:space="preserve">За </w:t>
      </w:r>
      <w:r w:rsidR="005F4B2A" w:rsidRPr="005F4B2A">
        <w:rPr>
          <w:rFonts w:ascii="Times New Roman" w:hAnsi="Times New Roman" w:cs="Times New Roman"/>
          <w:bCs/>
          <w:sz w:val="27"/>
          <w:szCs w:val="27"/>
          <w:lang w:val="uk-UA"/>
        </w:rPr>
        <w:t>ступенем формалізації</w:t>
      </w:r>
      <w:r w:rsidR="005F4B2A" w:rsidRPr="005F4B2A">
        <w:rPr>
          <w:rFonts w:ascii="Times New Roman" w:hAnsi="Times New Roman" w:cs="Times New Roman"/>
          <w:sz w:val="27"/>
          <w:szCs w:val="27"/>
          <w:lang w:val="uk-UA"/>
        </w:rPr>
        <w:t xml:space="preserve"> можна виділити кілька видів інтерв'ю:</w:t>
      </w:r>
      <w:proofErr w:type="spellStart"/>
      <w:r w:rsidR="005F4B2A" w:rsidRPr="005F4B2A">
        <w:rPr>
          <w:rFonts w:ascii="Times New Roman" w:hAnsi="Times New Roman" w:cs="Times New Roman"/>
          <w:bCs/>
          <w:sz w:val="27"/>
          <w:szCs w:val="27"/>
          <w:lang w:val="uk-UA"/>
        </w:rPr>
        <w:t>нестандартизоване</w:t>
      </w:r>
      <w:proofErr w:type="spellEnd"/>
      <w:r w:rsidR="005F4B2A" w:rsidRPr="005F4B2A">
        <w:rPr>
          <w:rFonts w:ascii="Times New Roman" w:hAnsi="Times New Roman" w:cs="Times New Roman"/>
          <w:bCs/>
          <w:sz w:val="27"/>
          <w:szCs w:val="27"/>
          <w:lang w:val="uk-UA"/>
        </w:rPr>
        <w:t xml:space="preserve"> інтерв'ю. і стандартизоване інтерв'ю.</w:t>
      </w:r>
      <w:r w:rsidR="005F4B2A" w:rsidRPr="005F4B2A">
        <w:rPr>
          <w:rFonts w:ascii="Times New Roman" w:hAnsi="Times New Roman" w:cs="Times New Roman"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proofErr w:type="spellStart"/>
      <w:r w:rsidR="005F4B2A" w:rsidRPr="005F4B2A">
        <w:rPr>
          <w:rFonts w:ascii="Times New Roman" w:hAnsi="Times New Roman" w:cs="Times New Roman"/>
          <w:bCs/>
          <w:sz w:val="27"/>
          <w:szCs w:val="27"/>
          <w:lang w:val="uk-UA"/>
        </w:rPr>
        <w:t>Напівстандартизоване</w:t>
      </w:r>
      <w:proofErr w:type="spellEnd"/>
      <w:r w:rsidR="005F4B2A" w:rsidRPr="005F4B2A">
        <w:rPr>
          <w:rFonts w:ascii="Times New Roman" w:hAnsi="Times New Roman" w:cs="Times New Roman"/>
          <w:bCs/>
          <w:sz w:val="27"/>
          <w:szCs w:val="27"/>
          <w:lang w:val="uk-UA"/>
        </w:rPr>
        <w:t xml:space="preserve"> інтерв'ю </w:t>
      </w:r>
      <w:r w:rsidR="005F4B2A" w:rsidRPr="005F4B2A">
        <w:rPr>
          <w:rFonts w:ascii="Times New Roman" w:hAnsi="Times New Roman" w:cs="Times New Roman"/>
          <w:sz w:val="27"/>
          <w:szCs w:val="27"/>
          <w:lang w:val="uk-UA"/>
        </w:rPr>
        <w:t xml:space="preserve">припускає поєднання  особливостей стандартизованого і </w:t>
      </w:r>
      <w:proofErr w:type="spellStart"/>
      <w:r w:rsidR="005F4B2A" w:rsidRPr="005F4B2A">
        <w:rPr>
          <w:rFonts w:ascii="Times New Roman" w:hAnsi="Times New Roman" w:cs="Times New Roman"/>
          <w:sz w:val="27"/>
          <w:szCs w:val="27"/>
          <w:lang w:val="uk-UA"/>
        </w:rPr>
        <w:t>нестандартизованого</w:t>
      </w:r>
      <w:proofErr w:type="spellEnd"/>
      <w:r w:rsidR="005F4B2A" w:rsidRPr="005F4B2A">
        <w:rPr>
          <w:rFonts w:ascii="Times New Roman" w:hAnsi="Times New Roman" w:cs="Times New Roman"/>
          <w:sz w:val="27"/>
          <w:szCs w:val="27"/>
          <w:lang w:val="uk-UA"/>
        </w:rPr>
        <w:t xml:space="preserve"> інтерв'ю. </w:t>
      </w:r>
      <w:proofErr w:type="spellStart"/>
      <w:r w:rsidR="005F4B2A" w:rsidRPr="005F4B2A">
        <w:rPr>
          <w:rFonts w:ascii="Times New Roman" w:hAnsi="Times New Roman" w:cs="Times New Roman"/>
          <w:bCs/>
          <w:sz w:val="27"/>
          <w:szCs w:val="27"/>
          <w:lang w:val="uk-UA"/>
        </w:rPr>
        <w:t>Фокусоване</w:t>
      </w:r>
      <w:proofErr w:type="spellEnd"/>
      <w:r w:rsidR="005F4B2A" w:rsidRPr="005F4B2A">
        <w:rPr>
          <w:rFonts w:ascii="Times New Roman" w:hAnsi="Times New Roman" w:cs="Times New Roman"/>
          <w:bCs/>
          <w:color w:val="000000"/>
          <w:sz w:val="27"/>
          <w:szCs w:val="27"/>
          <w:lang w:val="uk-UA"/>
        </w:rPr>
        <w:t xml:space="preserve"> інтерв'ю</w:t>
      </w:r>
      <w:r w:rsidR="005F4B2A" w:rsidRPr="005F4B2A">
        <w:rPr>
          <w:rFonts w:ascii="Times New Roman" w:hAnsi="Times New Roman" w:cs="Times New Roman"/>
          <w:color w:val="000000"/>
          <w:sz w:val="27"/>
          <w:szCs w:val="27"/>
          <w:lang w:val="uk-UA"/>
        </w:rPr>
        <w:t xml:space="preserve">. </w:t>
      </w:r>
      <w:r w:rsidR="005F4B2A" w:rsidRPr="005F4B2A">
        <w:rPr>
          <w:rFonts w:ascii="Times New Roman" w:hAnsi="Times New Roman" w:cs="Times New Roman"/>
          <w:bCs/>
          <w:sz w:val="27"/>
          <w:szCs w:val="27"/>
          <w:lang w:val="uk-UA"/>
        </w:rPr>
        <w:t>Вільне інтерв'ю</w:t>
      </w:r>
      <w:r w:rsidR="005F4B2A" w:rsidRPr="005F4B2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</w:p>
    <w:p w:rsidR="00CB4863" w:rsidRPr="005F4B2A" w:rsidRDefault="00452A31" w:rsidP="005F4B2A">
      <w:pPr>
        <w:ind w:right="-1" w:firstLine="708"/>
        <w:jc w:val="both"/>
        <w:rPr>
          <w:b/>
          <w:sz w:val="27"/>
          <w:szCs w:val="27"/>
        </w:rPr>
      </w:pPr>
      <w:r w:rsidRPr="005F4B2A">
        <w:rPr>
          <w:b/>
          <w:sz w:val="27"/>
          <w:szCs w:val="27"/>
        </w:rPr>
        <w:t>2.2. Модуль №2 «Ана</w:t>
      </w:r>
      <w:r w:rsidR="00CB4863" w:rsidRPr="005F4B2A">
        <w:rPr>
          <w:b/>
          <w:sz w:val="27"/>
          <w:szCs w:val="27"/>
        </w:rPr>
        <w:t>ліз документів»</w:t>
      </w:r>
    </w:p>
    <w:p w:rsidR="00DE4A77" w:rsidRDefault="005F4B2A" w:rsidP="00DE4A77">
      <w:pPr>
        <w:pStyle w:val="af"/>
        <w:spacing w:before="0" w:after="0"/>
        <w:ind w:firstLine="675"/>
        <w:jc w:val="both"/>
        <w:rPr>
          <w:sz w:val="27"/>
          <w:szCs w:val="27"/>
          <w:lang w:val="uk-UA"/>
        </w:rPr>
      </w:pPr>
      <w:r w:rsidRPr="00DE4A77">
        <w:rPr>
          <w:b/>
          <w:color w:val="000000"/>
          <w:sz w:val="27"/>
          <w:szCs w:val="27"/>
          <w:lang w:val="uk-UA"/>
        </w:rPr>
        <w:t>Тема 2.</w:t>
      </w:r>
      <w:r w:rsidR="00DE4A77">
        <w:rPr>
          <w:b/>
          <w:color w:val="000000"/>
          <w:sz w:val="27"/>
          <w:szCs w:val="27"/>
          <w:lang w:val="uk-UA"/>
        </w:rPr>
        <w:t>2</w:t>
      </w:r>
      <w:r w:rsidRPr="00DE4A77">
        <w:rPr>
          <w:b/>
          <w:color w:val="000000"/>
          <w:sz w:val="27"/>
          <w:szCs w:val="27"/>
          <w:lang w:val="uk-UA"/>
        </w:rPr>
        <w:t>.1.</w:t>
      </w:r>
      <w:r w:rsidRPr="00DE4A77">
        <w:rPr>
          <w:b/>
          <w:sz w:val="27"/>
          <w:szCs w:val="27"/>
          <w:lang w:val="uk-UA"/>
        </w:rPr>
        <w:t xml:space="preserve"> Поняття документа в соціології. Класифікація документів.</w:t>
      </w:r>
    </w:p>
    <w:p w:rsidR="005F4B2A" w:rsidRPr="00397822" w:rsidRDefault="005F4B2A" w:rsidP="00DE4A77">
      <w:pPr>
        <w:pStyle w:val="af"/>
        <w:spacing w:before="0" w:after="0"/>
        <w:ind w:firstLine="675"/>
        <w:jc w:val="both"/>
        <w:rPr>
          <w:sz w:val="27"/>
          <w:szCs w:val="27"/>
          <w:lang w:val="uk-UA"/>
        </w:rPr>
      </w:pPr>
      <w:r w:rsidRPr="00397822">
        <w:rPr>
          <w:sz w:val="27"/>
          <w:szCs w:val="27"/>
          <w:lang w:val="uk-UA"/>
        </w:rPr>
        <w:t xml:space="preserve">Персональні і </w:t>
      </w:r>
      <w:proofErr w:type="spellStart"/>
      <w:r w:rsidR="00397822" w:rsidRPr="00397822">
        <w:rPr>
          <w:sz w:val="27"/>
          <w:szCs w:val="27"/>
          <w:lang w:val="uk-UA"/>
        </w:rPr>
        <w:t>н</w:t>
      </w:r>
      <w:r w:rsidRPr="00397822">
        <w:rPr>
          <w:sz w:val="27"/>
          <w:szCs w:val="27"/>
          <w:lang w:val="uk-UA"/>
        </w:rPr>
        <w:t>еперсональні</w:t>
      </w:r>
      <w:proofErr w:type="spellEnd"/>
      <w:r w:rsidRPr="00397822">
        <w:rPr>
          <w:sz w:val="27"/>
          <w:szCs w:val="27"/>
          <w:lang w:val="uk-UA"/>
        </w:rPr>
        <w:t xml:space="preserve"> документи. </w:t>
      </w:r>
    </w:p>
    <w:p w:rsidR="00397822" w:rsidRPr="00397822" w:rsidRDefault="00397822" w:rsidP="00DE4A77">
      <w:pPr>
        <w:pStyle w:val="af"/>
        <w:spacing w:before="0" w:after="0"/>
        <w:ind w:firstLine="675"/>
        <w:jc w:val="both"/>
        <w:rPr>
          <w:sz w:val="27"/>
          <w:szCs w:val="27"/>
          <w:lang w:val="uk-UA"/>
        </w:rPr>
      </w:pPr>
      <w:r w:rsidRPr="00397822">
        <w:rPr>
          <w:sz w:val="27"/>
          <w:szCs w:val="27"/>
          <w:lang w:val="uk-UA"/>
        </w:rPr>
        <w:t>Первинна та вторинна інформація</w:t>
      </w:r>
    </w:p>
    <w:p w:rsidR="005F4B2A" w:rsidRPr="00DE4A77" w:rsidRDefault="005F4B2A" w:rsidP="005F4B2A">
      <w:pPr>
        <w:pStyle w:val="af"/>
        <w:spacing w:before="0" w:after="0"/>
        <w:ind w:firstLine="720"/>
        <w:jc w:val="both"/>
        <w:rPr>
          <w:b/>
          <w:color w:val="000000"/>
          <w:sz w:val="27"/>
          <w:szCs w:val="27"/>
          <w:lang w:val="uk-UA"/>
        </w:rPr>
      </w:pPr>
      <w:r w:rsidRPr="00DE4A77">
        <w:rPr>
          <w:b/>
          <w:color w:val="000000"/>
          <w:sz w:val="27"/>
          <w:szCs w:val="27"/>
          <w:lang w:val="uk-UA"/>
        </w:rPr>
        <w:t>Тема 2.</w:t>
      </w:r>
      <w:r w:rsidR="00DE4A77" w:rsidRPr="00DE4A77">
        <w:rPr>
          <w:b/>
          <w:color w:val="000000"/>
          <w:sz w:val="27"/>
          <w:szCs w:val="27"/>
          <w:lang w:val="uk-UA"/>
        </w:rPr>
        <w:t>2.2.</w:t>
      </w:r>
      <w:r w:rsidRPr="00DE4A77">
        <w:rPr>
          <w:b/>
          <w:color w:val="000000"/>
          <w:sz w:val="27"/>
          <w:szCs w:val="27"/>
          <w:lang w:val="uk-UA"/>
        </w:rPr>
        <w:t>. Види аналізу документів</w:t>
      </w:r>
      <w:r w:rsidRPr="00DE4A77">
        <w:rPr>
          <w:b/>
          <w:color w:val="000000"/>
          <w:sz w:val="27"/>
          <w:szCs w:val="27"/>
          <w:u w:val="single"/>
          <w:lang w:val="uk-UA"/>
        </w:rPr>
        <w:t>.</w:t>
      </w:r>
      <w:r w:rsidRPr="00DE4A77">
        <w:rPr>
          <w:b/>
          <w:color w:val="000000"/>
          <w:sz w:val="27"/>
          <w:szCs w:val="27"/>
          <w:lang w:val="uk-UA"/>
        </w:rPr>
        <w:t xml:space="preserve"> </w:t>
      </w:r>
    </w:p>
    <w:p w:rsidR="00397822" w:rsidRPr="00397822" w:rsidRDefault="005F4B2A" w:rsidP="005F4B2A">
      <w:pPr>
        <w:pStyle w:val="af"/>
        <w:spacing w:before="0" w:after="0"/>
        <w:ind w:firstLine="720"/>
        <w:jc w:val="both"/>
        <w:rPr>
          <w:bCs/>
          <w:sz w:val="27"/>
          <w:szCs w:val="27"/>
          <w:lang w:val="uk-UA"/>
        </w:rPr>
      </w:pPr>
      <w:r w:rsidRPr="00397822">
        <w:rPr>
          <w:bCs/>
          <w:sz w:val="27"/>
          <w:szCs w:val="27"/>
          <w:lang w:val="uk-UA"/>
        </w:rPr>
        <w:t>Якісний, або традиційний</w:t>
      </w:r>
      <w:r w:rsidR="00397822" w:rsidRPr="00397822">
        <w:rPr>
          <w:bCs/>
          <w:sz w:val="27"/>
          <w:szCs w:val="27"/>
          <w:lang w:val="uk-UA"/>
        </w:rPr>
        <w:t xml:space="preserve">. </w:t>
      </w:r>
    </w:p>
    <w:p w:rsidR="00397822" w:rsidRPr="00397822" w:rsidRDefault="005F4B2A" w:rsidP="005F4B2A">
      <w:pPr>
        <w:pStyle w:val="af"/>
        <w:spacing w:before="0" w:after="0"/>
        <w:ind w:firstLine="720"/>
        <w:jc w:val="both"/>
        <w:rPr>
          <w:sz w:val="27"/>
          <w:szCs w:val="27"/>
          <w:lang w:val="uk-UA"/>
        </w:rPr>
      </w:pPr>
      <w:r w:rsidRPr="00397822">
        <w:rPr>
          <w:bCs/>
          <w:sz w:val="27"/>
          <w:szCs w:val="27"/>
          <w:lang w:val="uk-UA"/>
        </w:rPr>
        <w:t>Контент-аналіз</w:t>
      </w:r>
      <w:r w:rsidR="00397822" w:rsidRPr="00397822">
        <w:rPr>
          <w:bCs/>
          <w:sz w:val="27"/>
          <w:szCs w:val="27"/>
          <w:lang w:val="uk-UA"/>
        </w:rPr>
        <w:t>.</w:t>
      </w:r>
      <w:r w:rsidRPr="00397822">
        <w:rPr>
          <w:sz w:val="27"/>
          <w:szCs w:val="27"/>
          <w:lang w:val="uk-UA"/>
        </w:rPr>
        <w:t xml:space="preserve"> </w:t>
      </w:r>
    </w:p>
    <w:p w:rsidR="00397822" w:rsidRPr="00397822" w:rsidRDefault="00397822" w:rsidP="005F4B2A">
      <w:pPr>
        <w:pStyle w:val="af"/>
        <w:spacing w:before="0" w:after="0"/>
        <w:ind w:firstLine="720"/>
        <w:jc w:val="both"/>
        <w:rPr>
          <w:sz w:val="27"/>
          <w:szCs w:val="27"/>
          <w:lang w:val="uk-UA"/>
        </w:rPr>
      </w:pPr>
      <w:r w:rsidRPr="00397822">
        <w:rPr>
          <w:sz w:val="27"/>
          <w:szCs w:val="27"/>
          <w:lang w:val="uk-UA"/>
        </w:rPr>
        <w:t>Кількісний аналіз документа.</w:t>
      </w:r>
      <w:r w:rsidR="005F4B2A" w:rsidRPr="00397822">
        <w:rPr>
          <w:sz w:val="27"/>
          <w:szCs w:val="27"/>
          <w:lang w:val="uk-UA"/>
        </w:rPr>
        <w:t xml:space="preserve"> </w:t>
      </w:r>
    </w:p>
    <w:p w:rsidR="00397822" w:rsidRPr="00397822" w:rsidRDefault="005F4B2A" w:rsidP="005F4B2A">
      <w:pPr>
        <w:pStyle w:val="af"/>
        <w:spacing w:before="0" w:after="0"/>
        <w:ind w:firstLine="720"/>
        <w:jc w:val="both"/>
        <w:rPr>
          <w:sz w:val="27"/>
          <w:szCs w:val="27"/>
          <w:lang w:val="uk-UA"/>
        </w:rPr>
      </w:pPr>
      <w:r w:rsidRPr="00397822">
        <w:rPr>
          <w:sz w:val="27"/>
          <w:szCs w:val="27"/>
          <w:lang w:val="uk-UA"/>
        </w:rPr>
        <w:lastRenderedPageBreak/>
        <w:t xml:space="preserve">Процедура формалізованого аналізу документів.. </w:t>
      </w:r>
    </w:p>
    <w:p w:rsidR="00397822" w:rsidRPr="00397822" w:rsidRDefault="005F4B2A" w:rsidP="005F4B2A">
      <w:pPr>
        <w:pStyle w:val="af"/>
        <w:spacing w:before="0" w:after="0"/>
        <w:ind w:firstLine="720"/>
        <w:jc w:val="both"/>
        <w:rPr>
          <w:sz w:val="27"/>
          <w:szCs w:val="27"/>
          <w:lang w:val="uk-UA"/>
        </w:rPr>
      </w:pPr>
      <w:proofErr w:type="spellStart"/>
      <w:r w:rsidRPr="00397822">
        <w:rPr>
          <w:sz w:val="27"/>
          <w:szCs w:val="27"/>
          <w:lang w:val="uk-UA"/>
        </w:rPr>
        <w:t>Діяльнісний</w:t>
      </w:r>
      <w:proofErr w:type="spellEnd"/>
      <w:r w:rsidRPr="00397822">
        <w:rPr>
          <w:sz w:val="27"/>
          <w:szCs w:val="27"/>
          <w:lang w:val="uk-UA"/>
        </w:rPr>
        <w:t xml:space="preserve"> (проблемний) підхід. </w:t>
      </w:r>
    </w:p>
    <w:p w:rsidR="005F4B2A" w:rsidRPr="00397822" w:rsidRDefault="005F4B2A" w:rsidP="005F4B2A">
      <w:pPr>
        <w:pStyle w:val="af"/>
        <w:spacing w:before="0" w:after="0"/>
        <w:ind w:firstLine="720"/>
        <w:jc w:val="both"/>
        <w:rPr>
          <w:sz w:val="27"/>
          <w:szCs w:val="27"/>
          <w:lang w:val="uk-UA"/>
        </w:rPr>
      </w:pPr>
      <w:r w:rsidRPr="00397822">
        <w:rPr>
          <w:sz w:val="27"/>
          <w:szCs w:val="27"/>
          <w:lang w:val="uk-UA"/>
        </w:rPr>
        <w:t>Аналіз артефактів, Методології і техніки аналізу, одиниці аналізу, одиниці відбору, типи вибірки, схеми і таблиці, моделювання.</w:t>
      </w:r>
    </w:p>
    <w:p w:rsidR="005F4B2A" w:rsidRPr="00DE4A77" w:rsidRDefault="005F4B2A" w:rsidP="005F4B2A">
      <w:pPr>
        <w:pStyle w:val="23"/>
        <w:rPr>
          <w:b/>
          <w:color w:val="000000"/>
          <w:sz w:val="27"/>
          <w:szCs w:val="27"/>
        </w:rPr>
      </w:pPr>
      <w:r w:rsidRPr="00DE4A77">
        <w:rPr>
          <w:b/>
          <w:color w:val="000000"/>
          <w:sz w:val="27"/>
          <w:szCs w:val="27"/>
        </w:rPr>
        <w:t>Тема 2.</w:t>
      </w:r>
      <w:r w:rsidR="00DE4A77">
        <w:rPr>
          <w:b/>
          <w:color w:val="000000"/>
          <w:sz w:val="27"/>
          <w:szCs w:val="27"/>
        </w:rPr>
        <w:t xml:space="preserve">2.3. </w:t>
      </w:r>
      <w:proofErr w:type="spellStart"/>
      <w:r w:rsidR="00DE4A77">
        <w:rPr>
          <w:b/>
          <w:color w:val="000000"/>
          <w:sz w:val="27"/>
          <w:szCs w:val="27"/>
        </w:rPr>
        <w:t>Кон</w:t>
      </w:r>
      <w:r w:rsidRPr="00DE4A77">
        <w:rPr>
          <w:b/>
          <w:color w:val="000000"/>
          <w:sz w:val="27"/>
          <w:szCs w:val="27"/>
        </w:rPr>
        <w:t>тент-</w:t>
      </w:r>
      <w:proofErr w:type="spellEnd"/>
      <w:r w:rsidRPr="00DE4A77">
        <w:rPr>
          <w:b/>
          <w:color w:val="000000"/>
          <w:sz w:val="27"/>
          <w:szCs w:val="27"/>
        </w:rPr>
        <w:t xml:space="preserve"> аналіз в соціології: процедура і техніки.</w:t>
      </w:r>
    </w:p>
    <w:p w:rsidR="00DE4A77" w:rsidRDefault="005F4B2A" w:rsidP="005F4B2A">
      <w:pPr>
        <w:pStyle w:val="23"/>
        <w:ind w:firstLine="708"/>
        <w:rPr>
          <w:bCs/>
          <w:color w:val="000000"/>
          <w:sz w:val="27"/>
          <w:szCs w:val="27"/>
        </w:rPr>
      </w:pPr>
      <w:r w:rsidRPr="005F4B2A">
        <w:rPr>
          <w:color w:val="000000"/>
          <w:sz w:val="27"/>
          <w:szCs w:val="27"/>
        </w:rPr>
        <w:t xml:space="preserve">Типи масивів та одиниці </w:t>
      </w:r>
      <w:proofErr w:type="spellStart"/>
      <w:r w:rsidRPr="005F4B2A">
        <w:rPr>
          <w:color w:val="000000"/>
          <w:sz w:val="27"/>
          <w:szCs w:val="27"/>
        </w:rPr>
        <w:t>конент-аналізу</w:t>
      </w:r>
      <w:proofErr w:type="spellEnd"/>
      <w:r w:rsidRPr="005F4B2A">
        <w:rPr>
          <w:color w:val="000000"/>
          <w:sz w:val="27"/>
          <w:szCs w:val="27"/>
        </w:rPr>
        <w:t>, структурно-семіотичні</w:t>
      </w:r>
      <w:r w:rsidR="00DE4A77">
        <w:rPr>
          <w:color w:val="000000"/>
          <w:sz w:val="27"/>
          <w:szCs w:val="27"/>
        </w:rPr>
        <w:t xml:space="preserve">, </w:t>
      </w:r>
      <w:proofErr w:type="spellStart"/>
      <w:r w:rsidR="00DE4A77">
        <w:rPr>
          <w:color w:val="000000"/>
          <w:sz w:val="27"/>
          <w:szCs w:val="27"/>
        </w:rPr>
        <w:t>понятійно-</w:t>
      </w:r>
      <w:proofErr w:type="spellEnd"/>
      <w:r w:rsidR="00DE4A77">
        <w:rPr>
          <w:color w:val="000000"/>
          <w:sz w:val="27"/>
          <w:szCs w:val="27"/>
        </w:rPr>
        <w:t xml:space="preserve"> тематичні</w:t>
      </w:r>
      <w:r w:rsidRPr="005F4B2A">
        <w:rPr>
          <w:color w:val="000000"/>
          <w:sz w:val="27"/>
          <w:szCs w:val="27"/>
        </w:rPr>
        <w:t xml:space="preserve"> і фізичні одиниці</w:t>
      </w:r>
      <w:r w:rsidRPr="005F4B2A">
        <w:rPr>
          <w:bCs/>
          <w:color w:val="000000"/>
          <w:sz w:val="27"/>
          <w:szCs w:val="27"/>
        </w:rPr>
        <w:t xml:space="preserve"> </w:t>
      </w:r>
      <w:proofErr w:type="spellStart"/>
      <w:r w:rsidRPr="005F4B2A">
        <w:rPr>
          <w:bCs/>
          <w:color w:val="000000"/>
          <w:sz w:val="27"/>
          <w:szCs w:val="27"/>
        </w:rPr>
        <w:t>референціальні</w:t>
      </w:r>
      <w:proofErr w:type="spellEnd"/>
      <w:r w:rsidRPr="005F4B2A">
        <w:rPr>
          <w:bCs/>
          <w:color w:val="000000"/>
          <w:sz w:val="27"/>
          <w:szCs w:val="27"/>
        </w:rPr>
        <w:t xml:space="preserve"> і </w:t>
      </w:r>
      <w:proofErr w:type="spellStart"/>
      <w:r w:rsidRPr="005F4B2A">
        <w:rPr>
          <w:bCs/>
          <w:color w:val="000000"/>
          <w:sz w:val="27"/>
          <w:szCs w:val="27"/>
        </w:rPr>
        <w:t>квазіреференціальні</w:t>
      </w:r>
      <w:proofErr w:type="spellEnd"/>
      <w:r w:rsidRPr="005F4B2A">
        <w:rPr>
          <w:bCs/>
          <w:color w:val="000000"/>
          <w:sz w:val="27"/>
          <w:szCs w:val="27"/>
        </w:rPr>
        <w:t xml:space="preserve"> одиниці, </w:t>
      </w:r>
      <w:proofErr w:type="spellStart"/>
      <w:r w:rsidRPr="005F4B2A">
        <w:rPr>
          <w:bCs/>
          <w:color w:val="000000"/>
          <w:sz w:val="27"/>
          <w:szCs w:val="27"/>
        </w:rPr>
        <w:t>пропозіціональні</w:t>
      </w:r>
      <w:proofErr w:type="spellEnd"/>
      <w:r w:rsidRPr="005F4B2A">
        <w:rPr>
          <w:bCs/>
          <w:color w:val="000000"/>
          <w:sz w:val="27"/>
          <w:szCs w:val="27"/>
        </w:rPr>
        <w:t xml:space="preserve"> одиниці і оцінки, </w:t>
      </w:r>
      <w:proofErr w:type="spellStart"/>
      <w:r w:rsidRPr="005F4B2A">
        <w:rPr>
          <w:bCs/>
          <w:color w:val="000000"/>
          <w:sz w:val="27"/>
          <w:szCs w:val="27"/>
        </w:rPr>
        <w:t>макроструктурні</w:t>
      </w:r>
      <w:proofErr w:type="spellEnd"/>
      <w:r w:rsidRPr="005F4B2A">
        <w:rPr>
          <w:bCs/>
          <w:color w:val="000000"/>
          <w:sz w:val="27"/>
          <w:szCs w:val="27"/>
        </w:rPr>
        <w:t xml:space="preserve"> одиниці, одиниці які мають результат, поетичні одиниці. </w:t>
      </w:r>
    </w:p>
    <w:p w:rsidR="00DE4A77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bCs/>
          <w:color w:val="000000"/>
          <w:sz w:val="27"/>
          <w:szCs w:val="27"/>
        </w:rPr>
        <w:t>Частотні і системні характеристики в контент-аналізі. Одиниці, категорії і ознаки. Фронтальній і рейдовий контент-аналіз.</w:t>
      </w:r>
      <w:r w:rsidRPr="005F4B2A">
        <w:rPr>
          <w:sz w:val="27"/>
          <w:szCs w:val="27"/>
        </w:rPr>
        <w:t xml:space="preserve"> Результуючий етап: обробка, аналіз, узагальнення інформації. </w:t>
      </w:r>
    </w:p>
    <w:p w:rsidR="00DE4A77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 xml:space="preserve">Вироблення рекомендацій та складання звіту. Вимоги до звіту та його структура. Різновиди звітів. </w:t>
      </w:r>
    </w:p>
    <w:p w:rsidR="00DE4A77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 xml:space="preserve">Правила подання інформації у наукових виданнях. </w:t>
      </w:r>
    </w:p>
    <w:p w:rsidR="00DE4A77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 xml:space="preserve">Вимоги до соціологічної інформації в ЗМІ. </w:t>
      </w:r>
    </w:p>
    <w:p w:rsidR="00DE4A77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 xml:space="preserve">Консервація матеріалів дослідження. </w:t>
      </w:r>
    </w:p>
    <w:p w:rsidR="00DE4A77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>Специфіка звітів у залежності від дослідницької задачі та досліджуваної соціальної проблеми.</w:t>
      </w:r>
      <w:r w:rsidR="00DE4A77">
        <w:rPr>
          <w:sz w:val="27"/>
          <w:szCs w:val="27"/>
        </w:rPr>
        <w:t xml:space="preserve"> </w:t>
      </w:r>
    </w:p>
    <w:p w:rsidR="00DE4A77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 xml:space="preserve">Кошторис дослідження. </w:t>
      </w:r>
    </w:p>
    <w:p w:rsidR="00DE4A77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 xml:space="preserve">Розробка замовлення на дослідження. </w:t>
      </w:r>
    </w:p>
    <w:p w:rsidR="005F4B2A" w:rsidRPr="005F4B2A" w:rsidRDefault="005F4B2A" w:rsidP="005F4B2A">
      <w:pPr>
        <w:pStyle w:val="23"/>
        <w:ind w:firstLine="708"/>
        <w:rPr>
          <w:sz w:val="27"/>
          <w:szCs w:val="27"/>
        </w:rPr>
      </w:pPr>
      <w:r w:rsidRPr="005F4B2A">
        <w:rPr>
          <w:sz w:val="27"/>
          <w:szCs w:val="27"/>
        </w:rPr>
        <w:t>Польові документи, пілотаж, узгодження із замовником опитувальних документів та інструкцій.</w:t>
      </w:r>
    </w:p>
    <w:p w:rsidR="005F4B2A" w:rsidRPr="00DE4A77" w:rsidRDefault="005F4B2A" w:rsidP="00DE4A77">
      <w:pPr>
        <w:pStyle w:val="23"/>
        <w:ind w:firstLine="708"/>
        <w:rPr>
          <w:b/>
          <w:sz w:val="27"/>
          <w:szCs w:val="27"/>
        </w:rPr>
      </w:pPr>
      <w:r w:rsidRPr="00DE4A77">
        <w:rPr>
          <w:b/>
          <w:spacing w:val="-2"/>
          <w:sz w:val="27"/>
          <w:szCs w:val="27"/>
        </w:rPr>
        <w:t>Тема 2.</w:t>
      </w:r>
      <w:r w:rsidR="00DE4A77">
        <w:rPr>
          <w:b/>
          <w:spacing w:val="-2"/>
          <w:sz w:val="27"/>
          <w:szCs w:val="27"/>
        </w:rPr>
        <w:t>2.4</w:t>
      </w:r>
      <w:r w:rsidRPr="00DE4A77">
        <w:rPr>
          <w:b/>
          <w:sz w:val="27"/>
          <w:szCs w:val="27"/>
        </w:rPr>
        <w:t>. Особливості організації та проведення  якісних  досліджень у авіаційній галузі.</w:t>
      </w:r>
    </w:p>
    <w:p w:rsidR="005F4B2A" w:rsidRPr="005F4B2A" w:rsidRDefault="005F4B2A" w:rsidP="005F4B2A">
      <w:pPr>
        <w:ind w:firstLine="708"/>
        <w:jc w:val="both"/>
        <w:rPr>
          <w:sz w:val="27"/>
          <w:szCs w:val="27"/>
        </w:rPr>
      </w:pPr>
      <w:r w:rsidRPr="005F4B2A">
        <w:rPr>
          <w:sz w:val="27"/>
          <w:szCs w:val="27"/>
        </w:rPr>
        <w:t xml:space="preserve"> Типи і види маркетингових стратегій. Проблеми авіаційної галузі. Специфіка організації маркетингових досліджень в авіаційній галузі. Доцільність використання якісної та кількісної стратегій дослідження для різних груп завдань. Різновиди </w:t>
      </w:r>
      <w:proofErr w:type="spellStart"/>
      <w:r w:rsidRPr="005F4B2A">
        <w:rPr>
          <w:sz w:val="27"/>
          <w:szCs w:val="27"/>
        </w:rPr>
        <w:t>інтерв</w:t>
      </w:r>
      <w:proofErr w:type="spellEnd"/>
      <w:r w:rsidRPr="005F4B2A">
        <w:rPr>
          <w:sz w:val="27"/>
          <w:szCs w:val="27"/>
          <w:lang w:val="ru-RU"/>
        </w:rPr>
        <w:t>’</w:t>
      </w:r>
      <w:r w:rsidRPr="005F4B2A">
        <w:rPr>
          <w:sz w:val="27"/>
          <w:szCs w:val="27"/>
        </w:rPr>
        <w:t xml:space="preserve">ю. Відбір респондентів. </w:t>
      </w:r>
    </w:p>
    <w:p w:rsidR="005F4B2A" w:rsidRPr="005F4B2A" w:rsidRDefault="005F4B2A" w:rsidP="005F4B2A">
      <w:pPr>
        <w:tabs>
          <w:tab w:val="left" w:pos="3987"/>
        </w:tabs>
        <w:ind w:firstLine="708"/>
        <w:jc w:val="both"/>
        <w:rPr>
          <w:sz w:val="27"/>
          <w:szCs w:val="27"/>
        </w:rPr>
      </w:pPr>
      <w:r w:rsidRPr="005F4B2A">
        <w:rPr>
          <w:sz w:val="27"/>
          <w:szCs w:val="27"/>
        </w:rPr>
        <w:t xml:space="preserve">Користування таблицею </w:t>
      </w:r>
      <w:proofErr w:type="spellStart"/>
      <w:r w:rsidRPr="005F4B2A">
        <w:rPr>
          <w:sz w:val="27"/>
          <w:szCs w:val="27"/>
        </w:rPr>
        <w:t>Кіша</w:t>
      </w:r>
      <w:proofErr w:type="spellEnd"/>
      <w:r w:rsidRPr="005F4B2A">
        <w:rPr>
          <w:sz w:val="27"/>
          <w:szCs w:val="27"/>
        </w:rPr>
        <w:t xml:space="preserve">. Вплив </w:t>
      </w:r>
      <w:proofErr w:type="spellStart"/>
      <w:r w:rsidRPr="005F4B2A">
        <w:rPr>
          <w:sz w:val="27"/>
          <w:szCs w:val="27"/>
        </w:rPr>
        <w:t>інтерв</w:t>
      </w:r>
      <w:proofErr w:type="spellEnd"/>
      <w:r w:rsidRPr="005F4B2A">
        <w:rPr>
          <w:sz w:val="27"/>
          <w:szCs w:val="27"/>
          <w:lang w:val="ru-RU"/>
        </w:rPr>
        <w:t>’</w:t>
      </w:r>
      <w:proofErr w:type="spellStart"/>
      <w:r w:rsidRPr="005F4B2A">
        <w:rPr>
          <w:sz w:val="27"/>
          <w:szCs w:val="27"/>
        </w:rPr>
        <w:t>юера</w:t>
      </w:r>
      <w:proofErr w:type="spellEnd"/>
      <w:r w:rsidRPr="005F4B2A">
        <w:rPr>
          <w:sz w:val="27"/>
          <w:szCs w:val="27"/>
        </w:rPr>
        <w:t xml:space="preserve"> на респондента. Етичний аспект інтерв’ю. Відрекомендування респондентові та підготовка до інтерв’ю. Вимоги до модератора та помічника модератора. Функції модератора та предметна підготовка. Запис </w:t>
      </w:r>
      <w:proofErr w:type="spellStart"/>
      <w:r w:rsidRPr="005F4B2A">
        <w:rPr>
          <w:sz w:val="27"/>
          <w:szCs w:val="27"/>
        </w:rPr>
        <w:t>інтерв</w:t>
      </w:r>
      <w:proofErr w:type="spellEnd"/>
      <w:r w:rsidRPr="005F4B2A">
        <w:rPr>
          <w:sz w:val="27"/>
          <w:szCs w:val="27"/>
          <w:lang w:val="ru-RU"/>
        </w:rPr>
        <w:t>’</w:t>
      </w:r>
      <w:r w:rsidRPr="005F4B2A">
        <w:rPr>
          <w:sz w:val="27"/>
          <w:szCs w:val="27"/>
        </w:rPr>
        <w:t xml:space="preserve">ю на диктофон. Складання </w:t>
      </w:r>
      <w:proofErr w:type="spellStart"/>
      <w:r w:rsidRPr="005F4B2A">
        <w:rPr>
          <w:sz w:val="27"/>
          <w:szCs w:val="27"/>
        </w:rPr>
        <w:t>транскриптів</w:t>
      </w:r>
      <w:proofErr w:type="spellEnd"/>
      <w:r w:rsidRPr="005F4B2A">
        <w:rPr>
          <w:sz w:val="27"/>
          <w:szCs w:val="27"/>
        </w:rPr>
        <w:t xml:space="preserve"> </w:t>
      </w:r>
      <w:proofErr w:type="spellStart"/>
      <w:r w:rsidRPr="005F4B2A">
        <w:rPr>
          <w:sz w:val="27"/>
          <w:szCs w:val="27"/>
        </w:rPr>
        <w:t>інтерв</w:t>
      </w:r>
      <w:proofErr w:type="spellEnd"/>
      <w:r w:rsidRPr="005F4B2A">
        <w:rPr>
          <w:sz w:val="27"/>
          <w:szCs w:val="27"/>
          <w:lang w:val="ru-RU"/>
        </w:rPr>
        <w:t>’</w:t>
      </w:r>
      <w:r w:rsidRPr="005F4B2A">
        <w:rPr>
          <w:sz w:val="27"/>
          <w:szCs w:val="27"/>
        </w:rPr>
        <w:t xml:space="preserve">ю. Ведення записів у ході </w:t>
      </w:r>
      <w:proofErr w:type="spellStart"/>
      <w:r w:rsidRPr="005F4B2A">
        <w:rPr>
          <w:sz w:val="27"/>
          <w:szCs w:val="27"/>
        </w:rPr>
        <w:t>інтерв</w:t>
      </w:r>
      <w:proofErr w:type="spellEnd"/>
      <w:r w:rsidRPr="005F4B2A">
        <w:rPr>
          <w:sz w:val="27"/>
          <w:szCs w:val="27"/>
          <w:lang w:val="ru-RU"/>
        </w:rPr>
        <w:t>’</w:t>
      </w:r>
      <w:proofErr w:type="spellStart"/>
      <w:r w:rsidRPr="005F4B2A">
        <w:rPr>
          <w:sz w:val="27"/>
          <w:szCs w:val="27"/>
          <w:lang w:val="ru-RU"/>
        </w:rPr>
        <w:t>ю</w:t>
      </w:r>
      <w:proofErr w:type="spellEnd"/>
      <w:r w:rsidRPr="005F4B2A">
        <w:rPr>
          <w:sz w:val="27"/>
          <w:szCs w:val="27"/>
          <w:lang w:val="ru-RU"/>
        </w:rPr>
        <w:t xml:space="preserve">. </w:t>
      </w:r>
      <w:proofErr w:type="spellStart"/>
      <w:r w:rsidRPr="005F4B2A">
        <w:rPr>
          <w:sz w:val="27"/>
          <w:szCs w:val="27"/>
          <w:lang w:val="ru-RU"/>
        </w:rPr>
        <w:t>Обробка</w:t>
      </w:r>
      <w:proofErr w:type="spellEnd"/>
      <w:r w:rsidRPr="005F4B2A">
        <w:rPr>
          <w:sz w:val="27"/>
          <w:szCs w:val="27"/>
          <w:lang w:val="ru-RU"/>
        </w:rPr>
        <w:t xml:space="preserve"> ре</w:t>
      </w:r>
      <w:proofErr w:type="spellStart"/>
      <w:r w:rsidRPr="005F4B2A">
        <w:rPr>
          <w:sz w:val="27"/>
          <w:szCs w:val="27"/>
        </w:rPr>
        <w:t>зультатів</w:t>
      </w:r>
      <w:proofErr w:type="spellEnd"/>
      <w:r w:rsidRPr="005F4B2A">
        <w:rPr>
          <w:sz w:val="27"/>
          <w:szCs w:val="27"/>
        </w:rPr>
        <w:t>. Етичні проблеми ФГІ і ФГД.</w:t>
      </w:r>
    </w:p>
    <w:p w:rsidR="005F4B2A" w:rsidRPr="00334117" w:rsidRDefault="005F4B2A" w:rsidP="005F4B2A">
      <w:pPr>
        <w:ind w:firstLine="708"/>
        <w:jc w:val="both"/>
      </w:pPr>
    </w:p>
    <w:p w:rsidR="005F4B2A" w:rsidRDefault="005F4B2A" w:rsidP="005F4B2A">
      <w:pPr>
        <w:spacing w:line="233" w:lineRule="auto"/>
        <w:jc w:val="both"/>
        <w:rPr>
          <w:b/>
          <w:bCs/>
          <w:sz w:val="27"/>
          <w:szCs w:val="27"/>
        </w:rPr>
      </w:pPr>
    </w:p>
    <w:p w:rsidR="00FB52C7" w:rsidRDefault="00FB52C7" w:rsidP="005054B9">
      <w:pPr>
        <w:tabs>
          <w:tab w:val="left" w:pos="3987"/>
        </w:tabs>
        <w:ind w:right="-1" w:firstLine="708"/>
        <w:jc w:val="both"/>
        <w:rPr>
          <w:sz w:val="27"/>
          <w:szCs w:val="27"/>
        </w:rPr>
      </w:pPr>
    </w:p>
    <w:p w:rsidR="00C16BAF" w:rsidRPr="00080043" w:rsidRDefault="00C16BAF" w:rsidP="005054B9">
      <w:pPr>
        <w:tabs>
          <w:tab w:val="left" w:pos="3987"/>
        </w:tabs>
        <w:ind w:right="-1" w:firstLine="708"/>
        <w:jc w:val="both"/>
        <w:rPr>
          <w:sz w:val="27"/>
          <w:szCs w:val="27"/>
        </w:rPr>
      </w:pPr>
    </w:p>
    <w:p w:rsidR="00717297" w:rsidRPr="00080043" w:rsidRDefault="00717297" w:rsidP="005054B9">
      <w:pPr>
        <w:spacing w:line="233" w:lineRule="auto"/>
        <w:ind w:right="-1"/>
        <w:rPr>
          <w:b/>
          <w:bCs/>
          <w:sz w:val="27"/>
          <w:szCs w:val="27"/>
        </w:rPr>
      </w:pPr>
      <w:r w:rsidRPr="00080043">
        <w:rPr>
          <w:b/>
          <w:bCs/>
          <w:sz w:val="27"/>
          <w:szCs w:val="27"/>
        </w:rPr>
        <w:t>3. СПИСОК РЕКОМЕНДОВАНИХ ДЖЕРЕЛ</w:t>
      </w:r>
    </w:p>
    <w:p w:rsidR="00717297" w:rsidRPr="00080043" w:rsidRDefault="00717297" w:rsidP="005054B9">
      <w:pPr>
        <w:pStyle w:val="3"/>
        <w:ind w:right="-1" w:firstLine="709"/>
        <w:jc w:val="both"/>
        <w:rPr>
          <w:b/>
          <w:bCs/>
          <w:sz w:val="27"/>
          <w:szCs w:val="27"/>
        </w:rPr>
      </w:pPr>
      <w:r w:rsidRPr="00080043">
        <w:rPr>
          <w:b/>
          <w:bCs/>
          <w:sz w:val="27"/>
          <w:szCs w:val="27"/>
        </w:rPr>
        <w:t>3.1. Основні рекомендовані джерела</w:t>
      </w:r>
      <w:r w:rsidR="005528FB">
        <w:rPr>
          <w:b/>
          <w:bCs/>
          <w:sz w:val="27"/>
          <w:szCs w:val="27"/>
        </w:rPr>
        <w:t>.</w:t>
      </w:r>
    </w:p>
    <w:p w:rsidR="00717297" w:rsidRPr="00080043" w:rsidRDefault="00717297" w:rsidP="005054B9">
      <w:pPr>
        <w:pStyle w:val="af1"/>
        <w:numPr>
          <w:ilvl w:val="2"/>
          <w:numId w:val="28"/>
        </w:numPr>
        <w:tabs>
          <w:tab w:val="left" w:pos="540"/>
          <w:tab w:val="left" w:pos="851"/>
          <w:tab w:val="left" w:pos="1080"/>
          <w:tab w:val="left" w:pos="1560"/>
          <w:tab w:val="left" w:pos="4500"/>
        </w:tabs>
        <w:ind w:left="0" w:right="-1" w:firstLine="709"/>
        <w:jc w:val="both"/>
        <w:rPr>
          <w:sz w:val="27"/>
          <w:szCs w:val="27"/>
        </w:rPr>
      </w:pPr>
      <w:proofErr w:type="spellStart"/>
      <w:r w:rsidRPr="00080043">
        <w:rPr>
          <w:sz w:val="27"/>
          <w:szCs w:val="27"/>
        </w:rPr>
        <w:t>Азоев</w:t>
      </w:r>
      <w:proofErr w:type="spellEnd"/>
      <w:r w:rsidRPr="00080043">
        <w:rPr>
          <w:sz w:val="27"/>
          <w:szCs w:val="27"/>
        </w:rPr>
        <w:t xml:space="preserve"> Г.Л. </w:t>
      </w:r>
      <w:proofErr w:type="spellStart"/>
      <w:r w:rsidRPr="00080043">
        <w:rPr>
          <w:sz w:val="27"/>
          <w:szCs w:val="27"/>
        </w:rPr>
        <w:t>Маркетинговые</w:t>
      </w:r>
      <w:proofErr w:type="spellEnd"/>
      <w:r w:rsidRPr="00080043">
        <w:rPr>
          <w:sz w:val="27"/>
          <w:szCs w:val="27"/>
        </w:rPr>
        <w:t xml:space="preserve"> </w:t>
      </w:r>
      <w:proofErr w:type="spellStart"/>
      <w:r w:rsidRPr="00080043">
        <w:rPr>
          <w:sz w:val="27"/>
          <w:szCs w:val="27"/>
        </w:rPr>
        <w:t>исследования</w:t>
      </w:r>
      <w:proofErr w:type="spellEnd"/>
      <w:r w:rsidRPr="00080043">
        <w:rPr>
          <w:sz w:val="27"/>
          <w:szCs w:val="27"/>
        </w:rPr>
        <w:t>. – М., 1999.</w:t>
      </w:r>
    </w:p>
    <w:p w:rsidR="00717297" w:rsidRPr="00080043" w:rsidRDefault="00717297" w:rsidP="005054B9">
      <w:pPr>
        <w:pStyle w:val="af1"/>
        <w:numPr>
          <w:ilvl w:val="2"/>
          <w:numId w:val="28"/>
        </w:numPr>
        <w:tabs>
          <w:tab w:val="left" w:pos="540"/>
          <w:tab w:val="left" w:pos="851"/>
          <w:tab w:val="left" w:pos="1080"/>
          <w:tab w:val="left" w:pos="1560"/>
          <w:tab w:val="left" w:pos="4500"/>
        </w:tabs>
        <w:ind w:left="0" w:right="-1" w:firstLine="709"/>
        <w:jc w:val="both"/>
        <w:rPr>
          <w:sz w:val="27"/>
          <w:szCs w:val="27"/>
        </w:rPr>
      </w:pPr>
      <w:proofErr w:type="spellStart"/>
      <w:r w:rsidRPr="00080043">
        <w:rPr>
          <w:sz w:val="27"/>
          <w:szCs w:val="27"/>
        </w:rPr>
        <w:t>Анурин</w:t>
      </w:r>
      <w:proofErr w:type="spellEnd"/>
      <w:r w:rsidRPr="00080043">
        <w:rPr>
          <w:sz w:val="27"/>
          <w:szCs w:val="27"/>
        </w:rPr>
        <w:t xml:space="preserve"> В., </w:t>
      </w:r>
      <w:proofErr w:type="spellStart"/>
      <w:r w:rsidRPr="00080043">
        <w:rPr>
          <w:sz w:val="27"/>
          <w:szCs w:val="27"/>
        </w:rPr>
        <w:t>Муромкина</w:t>
      </w:r>
      <w:proofErr w:type="spellEnd"/>
      <w:r w:rsidRPr="00080043">
        <w:rPr>
          <w:sz w:val="27"/>
          <w:szCs w:val="27"/>
        </w:rPr>
        <w:t xml:space="preserve"> И., </w:t>
      </w:r>
      <w:proofErr w:type="spellStart"/>
      <w:r w:rsidRPr="00080043">
        <w:rPr>
          <w:sz w:val="27"/>
          <w:szCs w:val="27"/>
        </w:rPr>
        <w:t>Евтушенко</w:t>
      </w:r>
      <w:proofErr w:type="spellEnd"/>
      <w:r w:rsidRPr="00080043">
        <w:rPr>
          <w:sz w:val="27"/>
          <w:szCs w:val="27"/>
        </w:rPr>
        <w:t xml:space="preserve"> Е. </w:t>
      </w:r>
      <w:proofErr w:type="spellStart"/>
      <w:r w:rsidRPr="00080043">
        <w:rPr>
          <w:sz w:val="27"/>
          <w:szCs w:val="27"/>
        </w:rPr>
        <w:t>Маркетинговые</w:t>
      </w:r>
      <w:proofErr w:type="spellEnd"/>
      <w:r w:rsidRPr="00080043">
        <w:rPr>
          <w:sz w:val="27"/>
          <w:szCs w:val="27"/>
        </w:rPr>
        <w:t xml:space="preserve"> </w:t>
      </w:r>
      <w:proofErr w:type="spellStart"/>
      <w:r w:rsidRPr="00080043">
        <w:rPr>
          <w:sz w:val="27"/>
          <w:szCs w:val="27"/>
        </w:rPr>
        <w:t>исследования</w:t>
      </w:r>
      <w:proofErr w:type="spellEnd"/>
      <w:r w:rsidRPr="00080043">
        <w:rPr>
          <w:sz w:val="27"/>
          <w:szCs w:val="27"/>
        </w:rPr>
        <w:t xml:space="preserve">  </w:t>
      </w:r>
      <w:proofErr w:type="spellStart"/>
      <w:r w:rsidRPr="00080043">
        <w:rPr>
          <w:sz w:val="27"/>
          <w:szCs w:val="27"/>
        </w:rPr>
        <w:t>потребительского</w:t>
      </w:r>
      <w:proofErr w:type="spellEnd"/>
      <w:r w:rsidRPr="00080043">
        <w:rPr>
          <w:sz w:val="27"/>
          <w:szCs w:val="27"/>
        </w:rPr>
        <w:t xml:space="preserve"> </w:t>
      </w:r>
      <w:proofErr w:type="spellStart"/>
      <w:r w:rsidRPr="00080043">
        <w:rPr>
          <w:sz w:val="27"/>
          <w:szCs w:val="27"/>
        </w:rPr>
        <w:t>рынка</w:t>
      </w:r>
      <w:proofErr w:type="spellEnd"/>
      <w:r w:rsidRPr="00080043">
        <w:rPr>
          <w:sz w:val="27"/>
          <w:szCs w:val="27"/>
        </w:rPr>
        <w:t xml:space="preserve">. – </w:t>
      </w:r>
      <w:proofErr w:type="spellStart"/>
      <w:r w:rsidRPr="00080043">
        <w:rPr>
          <w:sz w:val="27"/>
          <w:szCs w:val="27"/>
        </w:rPr>
        <w:t>СПб</w:t>
      </w:r>
      <w:proofErr w:type="spellEnd"/>
      <w:r w:rsidRPr="00080043">
        <w:rPr>
          <w:sz w:val="27"/>
          <w:szCs w:val="27"/>
        </w:rPr>
        <w:t xml:space="preserve">.: </w:t>
      </w:r>
      <w:proofErr w:type="spellStart"/>
      <w:r w:rsidRPr="00080043">
        <w:rPr>
          <w:sz w:val="27"/>
          <w:szCs w:val="27"/>
        </w:rPr>
        <w:t>Питер</w:t>
      </w:r>
      <w:proofErr w:type="spellEnd"/>
      <w:r w:rsidRPr="00080043">
        <w:rPr>
          <w:sz w:val="27"/>
          <w:szCs w:val="27"/>
        </w:rPr>
        <w:t>, 2004.</w:t>
      </w:r>
    </w:p>
    <w:p w:rsidR="00717297" w:rsidRPr="00080043" w:rsidRDefault="00717297" w:rsidP="005054B9">
      <w:pPr>
        <w:pStyle w:val="af1"/>
        <w:numPr>
          <w:ilvl w:val="2"/>
          <w:numId w:val="28"/>
        </w:numPr>
        <w:tabs>
          <w:tab w:val="left" w:pos="540"/>
          <w:tab w:val="left" w:pos="851"/>
          <w:tab w:val="left" w:pos="1080"/>
          <w:tab w:val="left" w:pos="1560"/>
          <w:tab w:val="left" w:pos="4500"/>
        </w:tabs>
        <w:ind w:left="0" w:right="-1" w:firstLine="709"/>
        <w:jc w:val="both"/>
        <w:rPr>
          <w:sz w:val="27"/>
          <w:szCs w:val="27"/>
        </w:rPr>
      </w:pPr>
      <w:proofErr w:type="spellStart"/>
      <w:r w:rsidRPr="00080043">
        <w:rPr>
          <w:sz w:val="27"/>
          <w:szCs w:val="27"/>
        </w:rPr>
        <w:lastRenderedPageBreak/>
        <w:t>Бабосов</w:t>
      </w:r>
      <w:proofErr w:type="spellEnd"/>
      <w:r w:rsidRPr="00080043">
        <w:rPr>
          <w:sz w:val="27"/>
          <w:szCs w:val="27"/>
        </w:rPr>
        <w:t xml:space="preserve"> Е.М. </w:t>
      </w:r>
      <w:proofErr w:type="spellStart"/>
      <w:r w:rsidRPr="00080043">
        <w:rPr>
          <w:sz w:val="27"/>
          <w:szCs w:val="27"/>
        </w:rPr>
        <w:t>Прикладная</w:t>
      </w:r>
      <w:proofErr w:type="spellEnd"/>
      <w:r w:rsidRPr="00080043">
        <w:rPr>
          <w:sz w:val="27"/>
          <w:szCs w:val="27"/>
        </w:rPr>
        <w:t xml:space="preserve"> </w:t>
      </w:r>
      <w:proofErr w:type="spellStart"/>
      <w:r w:rsidRPr="00080043">
        <w:rPr>
          <w:sz w:val="27"/>
          <w:szCs w:val="27"/>
        </w:rPr>
        <w:t>социология</w:t>
      </w:r>
      <w:proofErr w:type="spellEnd"/>
      <w:r w:rsidRPr="00080043">
        <w:rPr>
          <w:sz w:val="27"/>
          <w:szCs w:val="27"/>
        </w:rPr>
        <w:t xml:space="preserve">: </w:t>
      </w:r>
      <w:proofErr w:type="spellStart"/>
      <w:r w:rsidRPr="00080043">
        <w:rPr>
          <w:sz w:val="27"/>
          <w:szCs w:val="27"/>
        </w:rPr>
        <w:t>Учебн</w:t>
      </w:r>
      <w:proofErr w:type="spellEnd"/>
      <w:r w:rsidRPr="00080043">
        <w:rPr>
          <w:sz w:val="27"/>
          <w:szCs w:val="27"/>
        </w:rPr>
        <w:t xml:space="preserve">. </w:t>
      </w:r>
      <w:proofErr w:type="spellStart"/>
      <w:r w:rsidRPr="00080043">
        <w:rPr>
          <w:sz w:val="27"/>
          <w:szCs w:val="27"/>
        </w:rPr>
        <w:t>пособие</w:t>
      </w:r>
      <w:proofErr w:type="spellEnd"/>
      <w:r w:rsidRPr="00080043">
        <w:rPr>
          <w:sz w:val="27"/>
          <w:szCs w:val="27"/>
        </w:rPr>
        <w:t xml:space="preserve">. – </w:t>
      </w:r>
      <w:proofErr w:type="spellStart"/>
      <w:r w:rsidRPr="00080043">
        <w:rPr>
          <w:sz w:val="27"/>
          <w:szCs w:val="27"/>
        </w:rPr>
        <w:t>Мн</w:t>
      </w:r>
      <w:proofErr w:type="spellEnd"/>
      <w:r w:rsidRPr="00080043">
        <w:rPr>
          <w:sz w:val="27"/>
          <w:szCs w:val="27"/>
        </w:rPr>
        <w:t>.: «</w:t>
      </w:r>
      <w:proofErr w:type="spellStart"/>
      <w:r w:rsidRPr="00080043">
        <w:rPr>
          <w:sz w:val="27"/>
          <w:szCs w:val="27"/>
        </w:rPr>
        <w:t>Тетра</w:t>
      </w:r>
      <w:proofErr w:type="spellEnd"/>
      <w:r w:rsidRPr="00080043">
        <w:rPr>
          <w:sz w:val="27"/>
          <w:szCs w:val="27"/>
        </w:rPr>
        <w:t xml:space="preserve"> Система», 2001. – 496 с.</w:t>
      </w:r>
    </w:p>
    <w:p w:rsidR="00717297" w:rsidRPr="00080043" w:rsidRDefault="00717297" w:rsidP="005054B9">
      <w:pPr>
        <w:pStyle w:val="af1"/>
        <w:numPr>
          <w:ilvl w:val="2"/>
          <w:numId w:val="28"/>
        </w:numPr>
        <w:tabs>
          <w:tab w:val="left" w:pos="540"/>
          <w:tab w:val="left" w:pos="1080"/>
          <w:tab w:val="left" w:pos="1440"/>
          <w:tab w:val="left" w:pos="1560"/>
          <w:tab w:val="left" w:pos="4500"/>
        </w:tabs>
        <w:ind w:left="0" w:right="-1" w:firstLine="709"/>
        <w:jc w:val="both"/>
        <w:rPr>
          <w:sz w:val="27"/>
          <w:szCs w:val="27"/>
        </w:rPr>
      </w:pPr>
      <w:proofErr w:type="spellStart"/>
      <w:r w:rsidRPr="00080043">
        <w:rPr>
          <w:sz w:val="27"/>
          <w:szCs w:val="27"/>
        </w:rPr>
        <w:t>Батыгин</w:t>
      </w:r>
      <w:proofErr w:type="spellEnd"/>
      <w:r w:rsidRPr="00080043">
        <w:rPr>
          <w:sz w:val="27"/>
          <w:szCs w:val="27"/>
        </w:rPr>
        <w:t xml:space="preserve"> Г.С. </w:t>
      </w:r>
      <w:proofErr w:type="spellStart"/>
      <w:r w:rsidRPr="00080043">
        <w:rPr>
          <w:sz w:val="27"/>
          <w:szCs w:val="27"/>
        </w:rPr>
        <w:t>Лекции</w:t>
      </w:r>
      <w:proofErr w:type="spellEnd"/>
      <w:r w:rsidRPr="00080043">
        <w:rPr>
          <w:sz w:val="27"/>
          <w:szCs w:val="27"/>
        </w:rPr>
        <w:t xml:space="preserve"> по </w:t>
      </w:r>
      <w:proofErr w:type="spellStart"/>
      <w:r w:rsidRPr="00080043">
        <w:rPr>
          <w:sz w:val="27"/>
          <w:szCs w:val="27"/>
        </w:rPr>
        <w:t>методологии</w:t>
      </w:r>
      <w:proofErr w:type="spellEnd"/>
      <w:r w:rsidRPr="00080043">
        <w:rPr>
          <w:sz w:val="27"/>
          <w:szCs w:val="27"/>
        </w:rPr>
        <w:t xml:space="preserve"> </w:t>
      </w:r>
      <w:proofErr w:type="spellStart"/>
      <w:r w:rsidRPr="00080043">
        <w:rPr>
          <w:sz w:val="27"/>
          <w:szCs w:val="27"/>
        </w:rPr>
        <w:t>социологических</w:t>
      </w:r>
      <w:proofErr w:type="spellEnd"/>
      <w:r w:rsidRPr="00080043">
        <w:rPr>
          <w:sz w:val="27"/>
          <w:szCs w:val="27"/>
        </w:rPr>
        <w:t xml:space="preserve"> </w:t>
      </w:r>
      <w:proofErr w:type="spellStart"/>
      <w:r w:rsidRPr="00080043">
        <w:rPr>
          <w:sz w:val="27"/>
          <w:szCs w:val="27"/>
        </w:rPr>
        <w:t>исследований</w:t>
      </w:r>
      <w:proofErr w:type="spellEnd"/>
      <w:r w:rsidRPr="00080043">
        <w:rPr>
          <w:sz w:val="27"/>
          <w:szCs w:val="27"/>
        </w:rPr>
        <w:t xml:space="preserve">. М.: </w:t>
      </w:r>
      <w:proofErr w:type="spellStart"/>
      <w:r w:rsidRPr="00080043">
        <w:rPr>
          <w:sz w:val="27"/>
          <w:szCs w:val="27"/>
        </w:rPr>
        <w:t>Интерпракс</w:t>
      </w:r>
      <w:proofErr w:type="spellEnd"/>
      <w:r w:rsidRPr="00080043">
        <w:rPr>
          <w:sz w:val="27"/>
          <w:szCs w:val="27"/>
        </w:rPr>
        <w:t>.</w:t>
      </w:r>
      <w:r w:rsidR="009145DB">
        <w:rPr>
          <w:sz w:val="27"/>
          <w:szCs w:val="27"/>
        </w:rPr>
        <w:t xml:space="preserve"> </w:t>
      </w:r>
      <w:r w:rsidRPr="00080043">
        <w:rPr>
          <w:sz w:val="27"/>
          <w:szCs w:val="27"/>
        </w:rPr>
        <w:t>1996.</w:t>
      </w:r>
    </w:p>
    <w:p w:rsidR="00717297" w:rsidRPr="00080043" w:rsidRDefault="00717297" w:rsidP="005054B9">
      <w:pPr>
        <w:pStyle w:val="af1"/>
        <w:numPr>
          <w:ilvl w:val="2"/>
          <w:numId w:val="28"/>
        </w:numPr>
        <w:tabs>
          <w:tab w:val="left" w:pos="540"/>
          <w:tab w:val="left" w:pos="1080"/>
          <w:tab w:val="left" w:pos="1560"/>
          <w:tab w:val="left" w:pos="4140"/>
          <w:tab w:val="left" w:pos="4500"/>
        </w:tabs>
        <w:ind w:left="0" w:right="-1" w:firstLine="709"/>
        <w:jc w:val="both"/>
        <w:rPr>
          <w:bCs/>
          <w:sz w:val="27"/>
          <w:szCs w:val="27"/>
        </w:rPr>
      </w:pPr>
      <w:proofErr w:type="spellStart"/>
      <w:r w:rsidRPr="00080043">
        <w:rPr>
          <w:bCs/>
          <w:sz w:val="27"/>
          <w:szCs w:val="27"/>
        </w:rPr>
        <w:t>Котлер</w:t>
      </w:r>
      <w:proofErr w:type="spellEnd"/>
      <w:r w:rsidRPr="00080043">
        <w:rPr>
          <w:bCs/>
          <w:sz w:val="27"/>
          <w:szCs w:val="27"/>
        </w:rPr>
        <w:t xml:space="preserve"> Ф. Маркетинг. Менеджмент. </w:t>
      </w:r>
      <w:proofErr w:type="spellStart"/>
      <w:r w:rsidRPr="00080043">
        <w:rPr>
          <w:bCs/>
          <w:sz w:val="27"/>
          <w:szCs w:val="27"/>
        </w:rPr>
        <w:t>Анализ</w:t>
      </w:r>
      <w:proofErr w:type="spellEnd"/>
      <w:r w:rsidRPr="00080043">
        <w:rPr>
          <w:bCs/>
          <w:sz w:val="27"/>
          <w:szCs w:val="27"/>
        </w:rPr>
        <w:t xml:space="preserve">, </w:t>
      </w:r>
      <w:proofErr w:type="spellStart"/>
      <w:r w:rsidRPr="00080043">
        <w:rPr>
          <w:bCs/>
          <w:sz w:val="27"/>
          <w:szCs w:val="27"/>
        </w:rPr>
        <w:t>планирование</w:t>
      </w:r>
      <w:proofErr w:type="spellEnd"/>
      <w:r w:rsidRPr="00080043">
        <w:rPr>
          <w:bCs/>
          <w:sz w:val="27"/>
          <w:szCs w:val="27"/>
        </w:rPr>
        <w:t xml:space="preserve">, </w:t>
      </w:r>
      <w:proofErr w:type="spellStart"/>
      <w:r w:rsidRPr="00080043">
        <w:rPr>
          <w:bCs/>
          <w:sz w:val="27"/>
          <w:szCs w:val="27"/>
        </w:rPr>
        <w:t>внедрение</w:t>
      </w:r>
      <w:proofErr w:type="spellEnd"/>
      <w:r w:rsidRPr="00080043">
        <w:rPr>
          <w:bCs/>
          <w:sz w:val="27"/>
          <w:szCs w:val="27"/>
        </w:rPr>
        <w:t xml:space="preserve">, контроль. – </w:t>
      </w:r>
      <w:proofErr w:type="spellStart"/>
      <w:r w:rsidRPr="00080043">
        <w:rPr>
          <w:bCs/>
          <w:sz w:val="27"/>
          <w:szCs w:val="27"/>
        </w:rPr>
        <w:t>СПб</w:t>
      </w:r>
      <w:proofErr w:type="spellEnd"/>
      <w:r w:rsidRPr="00080043">
        <w:rPr>
          <w:bCs/>
          <w:sz w:val="27"/>
          <w:szCs w:val="27"/>
        </w:rPr>
        <w:t xml:space="preserve">.: </w:t>
      </w:r>
      <w:proofErr w:type="spellStart"/>
      <w:r w:rsidRPr="00080043">
        <w:rPr>
          <w:bCs/>
          <w:sz w:val="27"/>
          <w:szCs w:val="27"/>
        </w:rPr>
        <w:t>Питер</w:t>
      </w:r>
      <w:proofErr w:type="spellEnd"/>
      <w:r w:rsidRPr="00080043">
        <w:rPr>
          <w:bCs/>
          <w:sz w:val="27"/>
          <w:szCs w:val="27"/>
        </w:rPr>
        <w:t>, 1998.</w:t>
      </w:r>
      <w:r w:rsidRPr="00080043">
        <w:rPr>
          <w:sz w:val="27"/>
          <w:szCs w:val="27"/>
        </w:rPr>
        <w:t>.</w:t>
      </w:r>
    </w:p>
    <w:p w:rsidR="00717297" w:rsidRPr="00080043" w:rsidRDefault="008C56C0" w:rsidP="005054B9">
      <w:pPr>
        <w:tabs>
          <w:tab w:val="left" w:pos="540"/>
          <w:tab w:val="left" w:pos="1080"/>
          <w:tab w:val="left" w:pos="1440"/>
          <w:tab w:val="left" w:pos="1560"/>
          <w:tab w:val="left" w:pos="4140"/>
          <w:tab w:val="left" w:pos="4500"/>
        </w:tabs>
        <w:ind w:right="-1" w:firstLine="709"/>
        <w:jc w:val="both"/>
        <w:rPr>
          <w:sz w:val="27"/>
          <w:szCs w:val="27"/>
        </w:rPr>
      </w:pPr>
      <w:r w:rsidRPr="00080043">
        <w:rPr>
          <w:sz w:val="27"/>
          <w:szCs w:val="27"/>
        </w:rPr>
        <w:t xml:space="preserve">3.1.6. </w:t>
      </w:r>
      <w:proofErr w:type="spellStart"/>
      <w:r w:rsidR="00717297" w:rsidRPr="00080043">
        <w:rPr>
          <w:sz w:val="27"/>
          <w:szCs w:val="27"/>
        </w:rPr>
        <w:t>Ядов</w:t>
      </w:r>
      <w:proofErr w:type="spellEnd"/>
      <w:r w:rsidR="00717297" w:rsidRPr="00080043">
        <w:rPr>
          <w:sz w:val="27"/>
          <w:szCs w:val="27"/>
        </w:rPr>
        <w:t xml:space="preserve"> В.А. </w:t>
      </w:r>
      <w:proofErr w:type="spellStart"/>
      <w:r w:rsidR="00717297" w:rsidRPr="00080043">
        <w:rPr>
          <w:sz w:val="27"/>
          <w:szCs w:val="27"/>
        </w:rPr>
        <w:t>Социологическое</w:t>
      </w:r>
      <w:proofErr w:type="spellEnd"/>
      <w:r w:rsidR="00717297" w:rsidRPr="00080043">
        <w:rPr>
          <w:sz w:val="27"/>
          <w:szCs w:val="27"/>
        </w:rPr>
        <w:t xml:space="preserve"> </w:t>
      </w:r>
      <w:proofErr w:type="spellStart"/>
      <w:r w:rsidR="00717297" w:rsidRPr="00080043">
        <w:rPr>
          <w:sz w:val="27"/>
          <w:szCs w:val="27"/>
        </w:rPr>
        <w:t>исследование</w:t>
      </w:r>
      <w:proofErr w:type="spellEnd"/>
      <w:r w:rsidR="00717297" w:rsidRPr="00080043">
        <w:rPr>
          <w:sz w:val="27"/>
          <w:szCs w:val="27"/>
        </w:rPr>
        <w:t xml:space="preserve">: методика, </w:t>
      </w:r>
      <w:proofErr w:type="spellStart"/>
      <w:r w:rsidR="00717297" w:rsidRPr="00080043">
        <w:rPr>
          <w:sz w:val="27"/>
          <w:szCs w:val="27"/>
        </w:rPr>
        <w:t>прогпрамма</w:t>
      </w:r>
      <w:proofErr w:type="spellEnd"/>
      <w:r w:rsidR="00717297" w:rsidRPr="00080043">
        <w:rPr>
          <w:sz w:val="27"/>
          <w:szCs w:val="27"/>
        </w:rPr>
        <w:t>, методі. – М., 1987.</w:t>
      </w:r>
    </w:p>
    <w:p w:rsidR="00717297" w:rsidRPr="00080043" w:rsidRDefault="005528FB" w:rsidP="005054B9">
      <w:pPr>
        <w:tabs>
          <w:tab w:val="left" w:pos="540"/>
          <w:tab w:val="left" w:pos="1080"/>
          <w:tab w:val="left" w:pos="1440"/>
          <w:tab w:val="left" w:pos="4140"/>
          <w:tab w:val="left" w:pos="4320"/>
          <w:tab w:val="left" w:pos="4500"/>
        </w:tabs>
        <w:ind w:right="-1" w:firstLine="709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3.2. Додаткові джерела.</w:t>
      </w:r>
    </w:p>
    <w:p w:rsidR="00717297" w:rsidRPr="00080043" w:rsidRDefault="00717297" w:rsidP="005054B9">
      <w:pPr>
        <w:pStyle w:val="af1"/>
        <w:numPr>
          <w:ilvl w:val="2"/>
          <w:numId w:val="29"/>
        </w:numPr>
        <w:tabs>
          <w:tab w:val="left" w:pos="540"/>
          <w:tab w:val="left" w:pos="1080"/>
          <w:tab w:val="left" w:pos="1440"/>
          <w:tab w:val="left" w:pos="4320"/>
          <w:tab w:val="left" w:pos="4500"/>
        </w:tabs>
        <w:ind w:left="0" w:right="-1" w:firstLine="709"/>
        <w:jc w:val="both"/>
        <w:rPr>
          <w:sz w:val="27"/>
          <w:szCs w:val="27"/>
        </w:rPr>
      </w:pPr>
      <w:proofErr w:type="spellStart"/>
      <w:r w:rsidRPr="00080043">
        <w:rPr>
          <w:sz w:val="27"/>
          <w:szCs w:val="27"/>
        </w:rPr>
        <w:t>Аренков</w:t>
      </w:r>
      <w:proofErr w:type="spellEnd"/>
      <w:r w:rsidRPr="00080043">
        <w:rPr>
          <w:sz w:val="27"/>
          <w:szCs w:val="27"/>
        </w:rPr>
        <w:t xml:space="preserve"> И.А., </w:t>
      </w:r>
      <w:proofErr w:type="spellStart"/>
      <w:r w:rsidRPr="00080043">
        <w:rPr>
          <w:sz w:val="27"/>
          <w:szCs w:val="27"/>
        </w:rPr>
        <w:t>Ченцов</w:t>
      </w:r>
      <w:proofErr w:type="spellEnd"/>
      <w:r w:rsidRPr="00080043">
        <w:rPr>
          <w:sz w:val="27"/>
          <w:szCs w:val="27"/>
        </w:rPr>
        <w:t xml:space="preserve"> В.И. </w:t>
      </w:r>
      <w:proofErr w:type="spellStart"/>
      <w:r w:rsidRPr="00080043">
        <w:rPr>
          <w:sz w:val="27"/>
          <w:szCs w:val="27"/>
        </w:rPr>
        <w:t>Маркетинговые</w:t>
      </w:r>
      <w:proofErr w:type="spellEnd"/>
      <w:r w:rsidRPr="00080043">
        <w:rPr>
          <w:sz w:val="27"/>
          <w:szCs w:val="27"/>
        </w:rPr>
        <w:t xml:space="preserve"> </w:t>
      </w:r>
      <w:proofErr w:type="spellStart"/>
      <w:r w:rsidRPr="00080043">
        <w:rPr>
          <w:sz w:val="27"/>
          <w:szCs w:val="27"/>
        </w:rPr>
        <w:t>исследования</w:t>
      </w:r>
      <w:proofErr w:type="spellEnd"/>
      <w:r w:rsidRPr="00080043">
        <w:rPr>
          <w:sz w:val="27"/>
          <w:szCs w:val="27"/>
        </w:rPr>
        <w:t xml:space="preserve">: </w:t>
      </w:r>
      <w:proofErr w:type="spellStart"/>
      <w:r w:rsidRPr="00080043">
        <w:rPr>
          <w:sz w:val="27"/>
          <w:szCs w:val="27"/>
        </w:rPr>
        <w:t>Учебное</w:t>
      </w:r>
      <w:proofErr w:type="spellEnd"/>
      <w:r w:rsidRPr="00080043">
        <w:rPr>
          <w:sz w:val="27"/>
          <w:szCs w:val="27"/>
        </w:rPr>
        <w:t xml:space="preserve"> </w:t>
      </w:r>
      <w:proofErr w:type="spellStart"/>
      <w:r w:rsidRPr="00080043">
        <w:rPr>
          <w:sz w:val="27"/>
          <w:szCs w:val="27"/>
        </w:rPr>
        <w:t>пособие</w:t>
      </w:r>
      <w:proofErr w:type="spellEnd"/>
      <w:r w:rsidRPr="00080043">
        <w:rPr>
          <w:sz w:val="27"/>
          <w:szCs w:val="27"/>
        </w:rPr>
        <w:t xml:space="preserve"> / </w:t>
      </w:r>
      <w:proofErr w:type="spellStart"/>
      <w:r w:rsidRPr="00080043">
        <w:rPr>
          <w:sz w:val="27"/>
          <w:szCs w:val="27"/>
        </w:rPr>
        <w:t>Под</w:t>
      </w:r>
      <w:proofErr w:type="spellEnd"/>
      <w:r w:rsidRPr="00080043">
        <w:rPr>
          <w:sz w:val="27"/>
          <w:szCs w:val="27"/>
        </w:rPr>
        <w:t xml:space="preserve"> ред. </w:t>
      </w:r>
      <w:proofErr w:type="spellStart"/>
      <w:r w:rsidRPr="00080043">
        <w:rPr>
          <w:sz w:val="27"/>
          <w:szCs w:val="27"/>
        </w:rPr>
        <w:t>Багиева</w:t>
      </w:r>
      <w:proofErr w:type="spellEnd"/>
      <w:r w:rsidRPr="00080043">
        <w:rPr>
          <w:sz w:val="27"/>
          <w:szCs w:val="27"/>
        </w:rPr>
        <w:t xml:space="preserve"> Г.Л. – Л., 1991.</w:t>
      </w:r>
    </w:p>
    <w:p w:rsidR="00717297" w:rsidRPr="00080043" w:rsidRDefault="00717297" w:rsidP="005054B9">
      <w:pPr>
        <w:pStyle w:val="af1"/>
        <w:numPr>
          <w:ilvl w:val="2"/>
          <w:numId w:val="29"/>
        </w:numPr>
        <w:tabs>
          <w:tab w:val="left" w:pos="540"/>
          <w:tab w:val="left" w:pos="1080"/>
          <w:tab w:val="left" w:pos="1440"/>
          <w:tab w:val="left" w:pos="4320"/>
          <w:tab w:val="left" w:pos="4500"/>
        </w:tabs>
        <w:ind w:left="0" w:right="-1" w:firstLine="709"/>
        <w:jc w:val="both"/>
        <w:rPr>
          <w:sz w:val="27"/>
          <w:szCs w:val="27"/>
        </w:rPr>
      </w:pPr>
      <w:proofErr w:type="spellStart"/>
      <w:r w:rsidRPr="00080043">
        <w:rPr>
          <w:sz w:val="27"/>
          <w:szCs w:val="27"/>
        </w:rPr>
        <w:t>Баскакова</w:t>
      </w:r>
      <w:proofErr w:type="spellEnd"/>
      <w:r w:rsidRPr="00080043">
        <w:rPr>
          <w:sz w:val="27"/>
          <w:szCs w:val="27"/>
        </w:rPr>
        <w:t xml:space="preserve"> М.Е., </w:t>
      </w:r>
      <w:proofErr w:type="spellStart"/>
      <w:r w:rsidRPr="00080043">
        <w:rPr>
          <w:sz w:val="27"/>
          <w:szCs w:val="27"/>
        </w:rPr>
        <w:t>Здравомыслова</w:t>
      </w:r>
      <w:proofErr w:type="spellEnd"/>
      <w:r w:rsidRPr="00080043">
        <w:rPr>
          <w:sz w:val="27"/>
          <w:szCs w:val="27"/>
        </w:rPr>
        <w:t xml:space="preserve"> О.М. </w:t>
      </w:r>
      <w:proofErr w:type="spellStart"/>
      <w:r w:rsidRPr="00080043">
        <w:rPr>
          <w:sz w:val="27"/>
          <w:szCs w:val="27"/>
        </w:rPr>
        <w:t>Интервью</w:t>
      </w:r>
      <w:proofErr w:type="spellEnd"/>
      <w:r w:rsidRPr="00080043">
        <w:rPr>
          <w:sz w:val="27"/>
          <w:szCs w:val="27"/>
        </w:rPr>
        <w:t xml:space="preserve"> на </w:t>
      </w:r>
      <w:proofErr w:type="spellStart"/>
      <w:r w:rsidRPr="00080043">
        <w:rPr>
          <w:sz w:val="27"/>
          <w:szCs w:val="27"/>
        </w:rPr>
        <w:t>заданую</w:t>
      </w:r>
      <w:proofErr w:type="spellEnd"/>
      <w:r w:rsidRPr="00080043">
        <w:rPr>
          <w:sz w:val="27"/>
          <w:szCs w:val="27"/>
        </w:rPr>
        <w:t xml:space="preserve"> тему // </w:t>
      </w:r>
      <w:proofErr w:type="spellStart"/>
      <w:r w:rsidRPr="00080043">
        <w:rPr>
          <w:sz w:val="27"/>
          <w:szCs w:val="27"/>
        </w:rPr>
        <w:t>Сциологические</w:t>
      </w:r>
      <w:proofErr w:type="spellEnd"/>
      <w:r w:rsidRPr="00080043">
        <w:rPr>
          <w:sz w:val="27"/>
          <w:szCs w:val="27"/>
        </w:rPr>
        <w:t xml:space="preserve"> </w:t>
      </w:r>
      <w:proofErr w:type="spellStart"/>
      <w:r w:rsidRPr="00080043">
        <w:rPr>
          <w:sz w:val="27"/>
          <w:szCs w:val="27"/>
        </w:rPr>
        <w:t>исследования</w:t>
      </w:r>
      <w:proofErr w:type="spellEnd"/>
      <w:r w:rsidRPr="00080043">
        <w:rPr>
          <w:sz w:val="27"/>
          <w:szCs w:val="27"/>
        </w:rPr>
        <w:t>. – 1993. - №5. – С. 82-87.</w:t>
      </w:r>
    </w:p>
    <w:p w:rsidR="00717297" w:rsidRPr="00080043" w:rsidRDefault="00717297" w:rsidP="005054B9">
      <w:pPr>
        <w:pStyle w:val="af1"/>
        <w:numPr>
          <w:ilvl w:val="2"/>
          <w:numId w:val="29"/>
        </w:numPr>
        <w:autoSpaceDE w:val="0"/>
        <w:autoSpaceDN w:val="0"/>
        <w:adjustRightInd w:val="0"/>
        <w:ind w:left="0" w:right="-1" w:firstLine="709"/>
        <w:jc w:val="both"/>
        <w:rPr>
          <w:color w:val="000000"/>
          <w:sz w:val="27"/>
          <w:szCs w:val="27"/>
        </w:rPr>
      </w:pPr>
      <w:r w:rsidRPr="00080043">
        <w:rPr>
          <w:color w:val="000000"/>
          <w:sz w:val="27"/>
          <w:szCs w:val="27"/>
        </w:rPr>
        <w:t xml:space="preserve">Березин И.С. Маркетинг и </w:t>
      </w:r>
      <w:proofErr w:type="spellStart"/>
      <w:r w:rsidRPr="00080043">
        <w:rPr>
          <w:color w:val="000000"/>
          <w:sz w:val="27"/>
          <w:szCs w:val="27"/>
        </w:rPr>
        <w:t>исследования</w:t>
      </w:r>
      <w:proofErr w:type="spellEnd"/>
      <w:r w:rsidRPr="00080043">
        <w:rPr>
          <w:color w:val="000000"/>
          <w:sz w:val="27"/>
          <w:szCs w:val="27"/>
        </w:rPr>
        <w:t xml:space="preserve"> </w:t>
      </w:r>
      <w:proofErr w:type="spellStart"/>
      <w:r w:rsidRPr="00080043">
        <w:rPr>
          <w:color w:val="000000"/>
          <w:sz w:val="27"/>
          <w:szCs w:val="27"/>
        </w:rPr>
        <w:t>рынков</w:t>
      </w:r>
      <w:proofErr w:type="spellEnd"/>
      <w:r w:rsidRPr="00080043">
        <w:rPr>
          <w:color w:val="000000"/>
          <w:sz w:val="27"/>
          <w:szCs w:val="27"/>
        </w:rPr>
        <w:t>. –</w:t>
      </w:r>
      <w:r w:rsidRPr="00080043">
        <w:rPr>
          <w:color w:val="000000"/>
          <w:sz w:val="27"/>
          <w:szCs w:val="27"/>
          <w:lang w:val="ru-RU"/>
        </w:rPr>
        <w:t xml:space="preserve"> </w:t>
      </w:r>
      <w:r w:rsidRPr="00080043">
        <w:rPr>
          <w:color w:val="000000"/>
          <w:sz w:val="27"/>
          <w:szCs w:val="27"/>
        </w:rPr>
        <w:t xml:space="preserve">М.: </w:t>
      </w:r>
      <w:proofErr w:type="spellStart"/>
      <w:r w:rsidRPr="00080043">
        <w:rPr>
          <w:color w:val="000000"/>
          <w:sz w:val="27"/>
          <w:szCs w:val="27"/>
        </w:rPr>
        <w:t>Русская</w:t>
      </w:r>
      <w:proofErr w:type="spellEnd"/>
      <w:r w:rsidRPr="00080043">
        <w:rPr>
          <w:color w:val="000000"/>
          <w:sz w:val="27"/>
          <w:szCs w:val="27"/>
        </w:rPr>
        <w:t xml:space="preserve"> </w:t>
      </w:r>
      <w:proofErr w:type="spellStart"/>
      <w:r w:rsidRPr="00080043">
        <w:rPr>
          <w:color w:val="000000"/>
          <w:sz w:val="27"/>
          <w:szCs w:val="27"/>
        </w:rPr>
        <w:t>Деловая</w:t>
      </w:r>
      <w:proofErr w:type="spellEnd"/>
      <w:r w:rsidRPr="00080043">
        <w:rPr>
          <w:color w:val="000000"/>
          <w:sz w:val="27"/>
          <w:szCs w:val="27"/>
        </w:rPr>
        <w:t xml:space="preserve"> </w:t>
      </w:r>
      <w:proofErr w:type="spellStart"/>
      <w:r w:rsidRPr="00080043">
        <w:rPr>
          <w:color w:val="000000"/>
          <w:sz w:val="27"/>
          <w:szCs w:val="27"/>
        </w:rPr>
        <w:t>Литература</w:t>
      </w:r>
      <w:proofErr w:type="spellEnd"/>
      <w:r w:rsidRPr="00080043">
        <w:rPr>
          <w:color w:val="000000"/>
          <w:sz w:val="27"/>
          <w:szCs w:val="27"/>
        </w:rPr>
        <w:t>, 1999.</w:t>
      </w:r>
    </w:p>
    <w:p w:rsidR="00717297" w:rsidRPr="00080043" w:rsidRDefault="008C56C0" w:rsidP="005054B9">
      <w:pPr>
        <w:tabs>
          <w:tab w:val="left" w:pos="540"/>
          <w:tab w:val="left" w:pos="1080"/>
          <w:tab w:val="left" w:pos="1440"/>
          <w:tab w:val="left" w:pos="4320"/>
          <w:tab w:val="left" w:pos="4500"/>
        </w:tabs>
        <w:ind w:right="-1" w:firstLine="709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3.2.</w:t>
      </w:r>
      <w:r w:rsidR="00FD6B6E">
        <w:rPr>
          <w:sz w:val="27"/>
          <w:szCs w:val="27"/>
        </w:rPr>
        <w:t>4</w:t>
      </w:r>
      <w:r w:rsidRPr="00080043">
        <w:rPr>
          <w:sz w:val="27"/>
          <w:szCs w:val="27"/>
        </w:rPr>
        <w:t xml:space="preserve">. </w:t>
      </w:r>
      <w:proofErr w:type="spellStart"/>
      <w:r w:rsidR="00717297" w:rsidRPr="00080043">
        <w:rPr>
          <w:sz w:val="27"/>
          <w:szCs w:val="27"/>
        </w:rPr>
        <w:t>Бутенко</w:t>
      </w:r>
      <w:proofErr w:type="spellEnd"/>
      <w:r w:rsidR="00717297" w:rsidRPr="00080043">
        <w:rPr>
          <w:sz w:val="27"/>
          <w:szCs w:val="27"/>
        </w:rPr>
        <w:t xml:space="preserve"> И.А. </w:t>
      </w:r>
      <w:proofErr w:type="spellStart"/>
      <w:r w:rsidR="00717297" w:rsidRPr="00080043">
        <w:rPr>
          <w:sz w:val="27"/>
          <w:szCs w:val="27"/>
        </w:rPr>
        <w:t>Стандартизованое</w:t>
      </w:r>
      <w:proofErr w:type="spellEnd"/>
      <w:r w:rsidR="00717297" w:rsidRPr="00080043">
        <w:rPr>
          <w:sz w:val="27"/>
          <w:szCs w:val="27"/>
        </w:rPr>
        <w:t xml:space="preserve"> </w:t>
      </w:r>
      <w:proofErr w:type="spellStart"/>
      <w:r w:rsidR="00717297" w:rsidRPr="00080043">
        <w:rPr>
          <w:sz w:val="27"/>
          <w:szCs w:val="27"/>
        </w:rPr>
        <w:t>интервью</w:t>
      </w:r>
      <w:proofErr w:type="spellEnd"/>
      <w:r w:rsidR="00717297" w:rsidRPr="00080043">
        <w:rPr>
          <w:sz w:val="27"/>
          <w:szCs w:val="27"/>
        </w:rPr>
        <w:t xml:space="preserve">  </w:t>
      </w:r>
      <w:proofErr w:type="spellStart"/>
      <w:r w:rsidR="00717297" w:rsidRPr="00080043">
        <w:rPr>
          <w:sz w:val="27"/>
          <w:szCs w:val="27"/>
        </w:rPr>
        <w:t>новые</w:t>
      </w:r>
      <w:proofErr w:type="spellEnd"/>
      <w:r w:rsidR="00717297" w:rsidRPr="00080043">
        <w:rPr>
          <w:sz w:val="27"/>
          <w:szCs w:val="27"/>
        </w:rPr>
        <w:t xml:space="preserve"> </w:t>
      </w:r>
      <w:proofErr w:type="spellStart"/>
      <w:r w:rsidR="00717297" w:rsidRPr="00080043">
        <w:rPr>
          <w:sz w:val="27"/>
          <w:szCs w:val="27"/>
        </w:rPr>
        <w:t>технологии</w:t>
      </w:r>
      <w:proofErr w:type="spellEnd"/>
      <w:r w:rsidR="00717297" w:rsidRPr="00080043">
        <w:rPr>
          <w:sz w:val="27"/>
          <w:szCs w:val="27"/>
        </w:rPr>
        <w:t xml:space="preserve"> // </w:t>
      </w:r>
      <w:proofErr w:type="spellStart"/>
      <w:r w:rsidR="00717297" w:rsidRPr="00080043">
        <w:rPr>
          <w:sz w:val="27"/>
          <w:szCs w:val="27"/>
        </w:rPr>
        <w:t>Социологические</w:t>
      </w:r>
      <w:proofErr w:type="spellEnd"/>
      <w:r w:rsidR="00717297" w:rsidRPr="00080043">
        <w:rPr>
          <w:sz w:val="27"/>
          <w:szCs w:val="27"/>
        </w:rPr>
        <w:t xml:space="preserve"> </w:t>
      </w:r>
      <w:proofErr w:type="spellStart"/>
      <w:r w:rsidR="00717297" w:rsidRPr="00080043">
        <w:rPr>
          <w:sz w:val="27"/>
          <w:szCs w:val="27"/>
        </w:rPr>
        <w:t>исследования</w:t>
      </w:r>
      <w:proofErr w:type="spellEnd"/>
      <w:r w:rsidR="00717297" w:rsidRPr="00080043">
        <w:rPr>
          <w:sz w:val="27"/>
          <w:szCs w:val="27"/>
        </w:rPr>
        <w:t>. – 1997. - №11. – С. 100-106.</w:t>
      </w:r>
    </w:p>
    <w:p w:rsidR="00717297" w:rsidRPr="00080043" w:rsidRDefault="008C56C0" w:rsidP="005054B9">
      <w:pPr>
        <w:tabs>
          <w:tab w:val="left" w:pos="540"/>
          <w:tab w:val="left" w:pos="1080"/>
          <w:tab w:val="left" w:pos="1440"/>
          <w:tab w:val="left" w:pos="4320"/>
          <w:tab w:val="left" w:pos="4500"/>
        </w:tabs>
        <w:ind w:right="-1" w:firstLine="709"/>
        <w:jc w:val="both"/>
        <w:rPr>
          <w:sz w:val="27"/>
          <w:szCs w:val="27"/>
        </w:rPr>
      </w:pPr>
      <w:r w:rsidRPr="00080043">
        <w:rPr>
          <w:sz w:val="27"/>
          <w:szCs w:val="27"/>
        </w:rPr>
        <w:t>3.2.</w:t>
      </w:r>
      <w:r w:rsidR="00FD6B6E">
        <w:rPr>
          <w:sz w:val="27"/>
          <w:szCs w:val="27"/>
        </w:rPr>
        <w:t>5</w:t>
      </w:r>
      <w:r w:rsidRPr="00080043">
        <w:rPr>
          <w:sz w:val="27"/>
          <w:szCs w:val="27"/>
        </w:rPr>
        <w:t xml:space="preserve">. </w:t>
      </w:r>
      <w:r w:rsidR="00717297" w:rsidRPr="00080043">
        <w:rPr>
          <w:sz w:val="27"/>
          <w:szCs w:val="27"/>
        </w:rPr>
        <w:t xml:space="preserve">Власова М.Л. </w:t>
      </w:r>
      <w:proofErr w:type="spellStart"/>
      <w:r w:rsidR="00717297" w:rsidRPr="00080043">
        <w:rPr>
          <w:sz w:val="27"/>
          <w:szCs w:val="27"/>
        </w:rPr>
        <w:t>Фокус-группа</w:t>
      </w:r>
      <w:proofErr w:type="spellEnd"/>
      <w:r w:rsidR="00717297" w:rsidRPr="00080043">
        <w:rPr>
          <w:sz w:val="27"/>
          <w:szCs w:val="27"/>
        </w:rPr>
        <w:t xml:space="preserve"> без </w:t>
      </w:r>
      <w:proofErr w:type="spellStart"/>
      <w:r w:rsidR="00717297" w:rsidRPr="00080043">
        <w:rPr>
          <w:sz w:val="27"/>
          <w:szCs w:val="27"/>
        </w:rPr>
        <w:t>фокусов</w:t>
      </w:r>
      <w:proofErr w:type="spellEnd"/>
      <w:r w:rsidR="00717297" w:rsidRPr="00080043">
        <w:rPr>
          <w:sz w:val="27"/>
          <w:szCs w:val="27"/>
        </w:rPr>
        <w:t xml:space="preserve"> // Маркетолог. 1999. № 1.</w:t>
      </w:r>
    </w:p>
    <w:p w:rsidR="00717297" w:rsidRPr="00FD6B6E" w:rsidRDefault="00FD6B6E" w:rsidP="00FD6B6E">
      <w:pPr>
        <w:tabs>
          <w:tab w:val="left" w:pos="540"/>
          <w:tab w:val="left" w:pos="1080"/>
          <w:tab w:val="left" w:pos="1440"/>
          <w:tab w:val="left" w:pos="4320"/>
          <w:tab w:val="left" w:pos="4500"/>
        </w:tabs>
        <w:ind w:left="674" w:right="-1"/>
        <w:jc w:val="both"/>
        <w:rPr>
          <w:sz w:val="27"/>
          <w:szCs w:val="27"/>
        </w:rPr>
      </w:pPr>
      <w:r>
        <w:rPr>
          <w:sz w:val="27"/>
          <w:szCs w:val="27"/>
        </w:rPr>
        <w:t>3.2.6.</w:t>
      </w:r>
      <w:r w:rsidR="00717297" w:rsidRPr="00FD6B6E">
        <w:rPr>
          <w:sz w:val="27"/>
          <w:szCs w:val="27"/>
        </w:rPr>
        <w:t xml:space="preserve">Власова М.Л. </w:t>
      </w:r>
      <w:proofErr w:type="spellStart"/>
      <w:r w:rsidR="00717297" w:rsidRPr="00FD6B6E">
        <w:rPr>
          <w:sz w:val="27"/>
          <w:szCs w:val="27"/>
        </w:rPr>
        <w:t>Как</w:t>
      </w:r>
      <w:proofErr w:type="spellEnd"/>
      <w:r w:rsidR="00717297" w:rsidRPr="00FD6B6E">
        <w:rPr>
          <w:sz w:val="27"/>
          <w:szCs w:val="27"/>
        </w:rPr>
        <w:t xml:space="preserve"> </w:t>
      </w:r>
      <w:proofErr w:type="spellStart"/>
      <w:r w:rsidR="00717297" w:rsidRPr="00FD6B6E">
        <w:rPr>
          <w:sz w:val="27"/>
          <w:szCs w:val="27"/>
        </w:rPr>
        <w:t>планировать</w:t>
      </w:r>
      <w:proofErr w:type="spellEnd"/>
      <w:r w:rsidR="00717297" w:rsidRPr="00FD6B6E">
        <w:rPr>
          <w:sz w:val="27"/>
          <w:szCs w:val="27"/>
        </w:rPr>
        <w:t xml:space="preserve"> дар </w:t>
      </w:r>
      <w:proofErr w:type="spellStart"/>
      <w:r w:rsidR="00717297" w:rsidRPr="00FD6B6E">
        <w:rPr>
          <w:sz w:val="27"/>
          <w:szCs w:val="27"/>
        </w:rPr>
        <w:t>убеждения</w:t>
      </w:r>
      <w:proofErr w:type="spellEnd"/>
      <w:r w:rsidR="00717297" w:rsidRPr="00FD6B6E">
        <w:rPr>
          <w:sz w:val="27"/>
          <w:szCs w:val="27"/>
        </w:rPr>
        <w:t xml:space="preserve"> (о </w:t>
      </w:r>
      <w:proofErr w:type="spellStart"/>
      <w:r w:rsidR="00717297" w:rsidRPr="00FD6B6E">
        <w:rPr>
          <w:sz w:val="27"/>
          <w:szCs w:val="27"/>
        </w:rPr>
        <w:t>программе</w:t>
      </w:r>
      <w:proofErr w:type="spellEnd"/>
      <w:r w:rsidR="00717297" w:rsidRPr="00FD6B6E">
        <w:rPr>
          <w:sz w:val="27"/>
          <w:szCs w:val="27"/>
        </w:rPr>
        <w:t xml:space="preserve"> маркетингового </w:t>
      </w:r>
      <w:proofErr w:type="spellStart"/>
      <w:r w:rsidR="00717297" w:rsidRPr="00FD6B6E">
        <w:rPr>
          <w:sz w:val="27"/>
          <w:szCs w:val="27"/>
        </w:rPr>
        <w:t>исследования</w:t>
      </w:r>
      <w:proofErr w:type="spellEnd"/>
      <w:r w:rsidR="00717297" w:rsidRPr="00FD6B6E">
        <w:rPr>
          <w:sz w:val="27"/>
          <w:szCs w:val="27"/>
        </w:rPr>
        <w:t>) // Маркетолог. 1999. № 2, 3.</w:t>
      </w:r>
    </w:p>
    <w:p w:rsidR="00717297" w:rsidRPr="00080043" w:rsidRDefault="00717297" w:rsidP="005054B9">
      <w:pPr>
        <w:pStyle w:val="af1"/>
        <w:numPr>
          <w:ilvl w:val="2"/>
          <w:numId w:val="30"/>
        </w:numPr>
        <w:tabs>
          <w:tab w:val="left" w:pos="540"/>
          <w:tab w:val="left" w:pos="1080"/>
          <w:tab w:val="left" w:pos="1440"/>
          <w:tab w:val="left" w:pos="4320"/>
          <w:tab w:val="left" w:pos="4500"/>
        </w:tabs>
        <w:ind w:left="0" w:right="-1" w:firstLine="709"/>
        <w:jc w:val="both"/>
        <w:rPr>
          <w:sz w:val="27"/>
          <w:szCs w:val="27"/>
        </w:rPr>
      </w:pPr>
      <w:proofErr w:type="spellStart"/>
      <w:r w:rsidRPr="00080043">
        <w:rPr>
          <w:sz w:val="27"/>
          <w:szCs w:val="27"/>
        </w:rPr>
        <w:t>Голубков</w:t>
      </w:r>
      <w:proofErr w:type="spellEnd"/>
      <w:r w:rsidRPr="00080043">
        <w:rPr>
          <w:sz w:val="27"/>
          <w:szCs w:val="27"/>
        </w:rPr>
        <w:t xml:space="preserve"> Е.П. </w:t>
      </w:r>
      <w:proofErr w:type="spellStart"/>
      <w:r w:rsidRPr="00080043">
        <w:rPr>
          <w:sz w:val="27"/>
          <w:szCs w:val="27"/>
        </w:rPr>
        <w:t>Маркетинговые</w:t>
      </w:r>
      <w:proofErr w:type="spellEnd"/>
      <w:r w:rsidRPr="00080043">
        <w:rPr>
          <w:sz w:val="27"/>
          <w:szCs w:val="27"/>
        </w:rPr>
        <w:t xml:space="preserve"> </w:t>
      </w:r>
      <w:proofErr w:type="spellStart"/>
      <w:r w:rsidRPr="00080043">
        <w:rPr>
          <w:sz w:val="27"/>
          <w:szCs w:val="27"/>
        </w:rPr>
        <w:t>исследования</w:t>
      </w:r>
      <w:proofErr w:type="spellEnd"/>
      <w:r w:rsidRPr="00080043">
        <w:rPr>
          <w:sz w:val="27"/>
          <w:szCs w:val="27"/>
        </w:rPr>
        <w:t xml:space="preserve">: </w:t>
      </w:r>
      <w:proofErr w:type="spellStart"/>
      <w:r w:rsidRPr="00080043">
        <w:rPr>
          <w:sz w:val="27"/>
          <w:szCs w:val="27"/>
        </w:rPr>
        <w:t>теория</w:t>
      </w:r>
      <w:proofErr w:type="spellEnd"/>
      <w:r w:rsidRPr="00080043">
        <w:rPr>
          <w:sz w:val="27"/>
          <w:szCs w:val="27"/>
        </w:rPr>
        <w:t xml:space="preserve">, </w:t>
      </w:r>
      <w:proofErr w:type="spellStart"/>
      <w:r w:rsidRPr="00080043">
        <w:rPr>
          <w:sz w:val="27"/>
          <w:szCs w:val="27"/>
        </w:rPr>
        <w:t>методология</w:t>
      </w:r>
      <w:proofErr w:type="spellEnd"/>
      <w:r w:rsidRPr="00080043">
        <w:rPr>
          <w:sz w:val="27"/>
          <w:szCs w:val="27"/>
        </w:rPr>
        <w:t xml:space="preserve"> и практика. – М., 1998.</w:t>
      </w:r>
    </w:p>
    <w:p w:rsidR="009302AD" w:rsidRDefault="00FD6B6E" w:rsidP="00A34417">
      <w:pPr>
        <w:pStyle w:val="ac"/>
        <w:pageBreakBefore/>
        <w:ind w:left="0" w:right="0" w:firstLine="709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 xml:space="preserve"> </w:t>
      </w:r>
      <w:r w:rsidR="006D722D">
        <w:rPr>
          <w:rFonts w:ascii="Times New Roman" w:hAnsi="Times New Roman" w:cs="Times New Roman"/>
          <w:b/>
          <w:bCs/>
          <w:sz w:val="27"/>
          <w:szCs w:val="27"/>
        </w:rPr>
        <w:t>(</w:t>
      </w:r>
      <w:r w:rsidR="009302AD">
        <w:rPr>
          <w:rFonts w:ascii="Times New Roman" w:hAnsi="Times New Roman" w:cs="Times New Roman"/>
          <w:b/>
          <w:bCs/>
          <w:sz w:val="27"/>
          <w:szCs w:val="27"/>
        </w:rPr>
        <w:t>Ф 03.02 – 01)</w:t>
      </w:r>
    </w:p>
    <w:p w:rsidR="009302AD" w:rsidRDefault="009302AD" w:rsidP="009302AD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9302AD" w:rsidTr="00C5212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№</w:t>
            </w:r>
          </w:p>
          <w:p w:rsidR="009302AD" w:rsidRDefault="009302AD" w:rsidP="00C5212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Дата </w:t>
            </w:r>
          </w:p>
          <w:p w:rsidR="009302AD" w:rsidRDefault="009302AD" w:rsidP="00C5212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02AD" w:rsidRDefault="009302AD" w:rsidP="00C5212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9302AD" w:rsidRDefault="009302AD" w:rsidP="009302AD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9302AD" w:rsidRDefault="009302AD" w:rsidP="009302AD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9302AD" w:rsidRDefault="009302AD" w:rsidP="009302AD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9302AD" w:rsidTr="00C52127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lang w:eastAsia="ar-SA"/>
              </w:rPr>
            </w:pPr>
            <w:r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lang w:eastAsia="ar-SA"/>
              </w:rPr>
            </w:pPr>
            <w:r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lang w:eastAsia="ar-SA"/>
              </w:rPr>
            </w:pPr>
            <w:r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lang w:eastAsia="ar-SA"/>
              </w:rPr>
            </w:pPr>
            <w:r>
              <w:rPr>
                <w:lang w:eastAsia="ar-SA"/>
              </w:rPr>
              <w:t xml:space="preserve">Дата </w:t>
            </w:r>
            <w:proofErr w:type="spellStart"/>
            <w:r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lang w:eastAsia="ar-SA"/>
              </w:rPr>
            </w:pPr>
            <w:r>
              <w:rPr>
                <w:lang w:eastAsia="ar-SA"/>
              </w:rPr>
              <w:t>Примітки</w:t>
            </w: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</w:tbl>
    <w:p w:rsidR="009302AD" w:rsidRDefault="009302AD" w:rsidP="009302AD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02AD" w:rsidRDefault="009302AD" w:rsidP="009302AD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02AD" w:rsidRDefault="009302AD" w:rsidP="009302AD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9302AD" w:rsidRDefault="009302AD" w:rsidP="009302AD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9302AD" w:rsidRDefault="009302AD" w:rsidP="009302AD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9302AD" w:rsidTr="00C52127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enter" w:pos="-1418"/>
              </w:tabs>
              <w:snapToGrid w:val="0"/>
              <w:spacing w:line="216" w:lineRule="auto"/>
              <w:rPr>
                <w:lang w:eastAsia="ar-SA"/>
              </w:rPr>
            </w:pPr>
            <w:r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enter" w:pos="-1418"/>
              </w:tabs>
              <w:snapToGrid w:val="0"/>
              <w:spacing w:line="216" w:lineRule="auto"/>
              <w:rPr>
                <w:lang w:eastAsia="ar-SA"/>
              </w:rPr>
            </w:pPr>
            <w:r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enter" w:pos="-1418"/>
              </w:tabs>
              <w:snapToGrid w:val="0"/>
              <w:spacing w:line="216" w:lineRule="auto"/>
              <w:rPr>
                <w:lang w:eastAsia="ar-SA"/>
              </w:rPr>
            </w:pPr>
            <w:r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enter" w:pos="-1418"/>
              </w:tabs>
              <w:snapToGrid w:val="0"/>
              <w:spacing w:line="216" w:lineRule="auto"/>
              <w:rPr>
                <w:lang w:eastAsia="ar-SA"/>
              </w:rPr>
            </w:pPr>
            <w:r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enter" w:pos="-1418"/>
              </w:tabs>
              <w:snapToGrid w:val="0"/>
              <w:spacing w:line="216" w:lineRule="auto"/>
              <w:rPr>
                <w:lang w:eastAsia="ar-SA"/>
              </w:rPr>
            </w:pPr>
            <w:r>
              <w:rPr>
                <w:lang w:eastAsia="ar-SA"/>
              </w:rPr>
              <w:t>Висновок щодо адекватності</w:t>
            </w: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ind w:right="72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ind w:right="72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ind w:right="72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ind w:right="72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ind w:right="72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ind w:right="72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ind w:right="72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ind w:right="72"/>
              <w:rPr>
                <w:lang w:eastAsia="ar-SA"/>
              </w:rPr>
            </w:pPr>
          </w:p>
        </w:tc>
      </w:tr>
    </w:tbl>
    <w:p w:rsidR="009302AD" w:rsidRDefault="009302AD" w:rsidP="009302AD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9302AD" w:rsidRDefault="009302AD" w:rsidP="009302AD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9302AD" w:rsidRDefault="009302AD" w:rsidP="009302AD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9302AD" w:rsidTr="00C52127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rPr>
                <w:lang w:eastAsia="ar-SA"/>
              </w:rPr>
            </w:pPr>
            <w:r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rPr>
                <w:lang w:eastAsia="ar-SA"/>
              </w:rPr>
            </w:pPr>
            <w:r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rPr>
                <w:lang w:eastAsia="ar-SA"/>
              </w:rPr>
            </w:pPr>
            <w:r>
              <w:rPr>
                <w:lang w:eastAsia="ar-SA"/>
              </w:rPr>
              <w:t>Підпис особи, яка</w:t>
            </w:r>
          </w:p>
          <w:p w:rsidR="009302AD" w:rsidRDefault="009302AD" w:rsidP="00C52127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rPr>
                <w:lang w:eastAsia="ar-SA"/>
              </w:rPr>
            </w:pPr>
            <w:r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rPr>
                <w:lang w:eastAsia="ar-SA"/>
              </w:rPr>
            </w:pPr>
            <w:r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rPr>
                <w:lang w:eastAsia="ar-SA"/>
              </w:rPr>
            </w:pPr>
            <w:r>
              <w:rPr>
                <w:lang w:eastAsia="ar-SA"/>
              </w:rPr>
              <w:t>Дата</w:t>
            </w:r>
          </w:p>
          <w:p w:rsidR="009302AD" w:rsidRDefault="009302AD" w:rsidP="00C52127">
            <w:pPr>
              <w:pStyle w:val="ad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rPr>
                <w:lang w:eastAsia="ar-SA"/>
              </w:rPr>
            </w:pPr>
            <w:r>
              <w:rPr>
                <w:lang w:eastAsia="ar-SA"/>
              </w:rPr>
              <w:t>введення зміни</w:t>
            </w:r>
          </w:p>
        </w:tc>
      </w:tr>
      <w:tr w:rsidR="009302AD" w:rsidTr="00C52127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lang w:eastAsia="ar-SA"/>
              </w:rPr>
            </w:pPr>
            <w:r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lang w:eastAsia="ar-SA"/>
              </w:rPr>
            </w:pPr>
            <w:r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lang w:eastAsia="ar-SA"/>
              </w:rPr>
            </w:pPr>
            <w:r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>
            <w:pPr>
              <w:pStyle w:val="ad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Анульо-</w:t>
            </w:r>
            <w:proofErr w:type="spellEnd"/>
          </w:p>
          <w:p w:rsidR="009302AD" w:rsidRDefault="009302AD" w:rsidP="00C52127">
            <w:pPr>
              <w:pStyle w:val="ad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02AD" w:rsidRDefault="009302AD" w:rsidP="00C52127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02AD" w:rsidRDefault="009302AD" w:rsidP="00C52127"/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9302AD" w:rsidTr="00C5212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02AD" w:rsidRDefault="009302AD" w:rsidP="00C52127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2AD" w:rsidRDefault="009302AD" w:rsidP="00C52127">
            <w:pPr>
              <w:pStyle w:val="ad"/>
              <w:snapToGrid w:val="0"/>
              <w:rPr>
                <w:lang w:eastAsia="ar-SA"/>
              </w:rPr>
            </w:pPr>
          </w:p>
        </w:tc>
      </w:tr>
    </w:tbl>
    <w:p w:rsidR="009302AD" w:rsidRDefault="009302AD" w:rsidP="009302AD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9302AD" w:rsidRDefault="009302AD" w:rsidP="009302AD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9302AD" w:rsidRDefault="009302AD" w:rsidP="009302AD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1559"/>
        <w:gridCol w:w="2693"/>
        <w:gridCol w:w="2410"/>
        <w:gridCol w:w="1276"/>
      </w:tblGrid>
      <w:tr w:rsidR="009302AD" w:rsidTr="00C52127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AD" w:rsidRDefault="009302AD" w:rsidP="00C52127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AD" w:rsidRDefault="009302AD" w:rsidP="00C52127">
            <w: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AD" w:rsidRDefault="009302AD" w:rsidP="00C52127">
            <w: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AD" w:rsidRDefault="009302AD" w:rsidP="00C52127">
            <w: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2AD" w:rsidRDefault="009302AD" w:rsidP="00C52127">
            <w:r>
              <w:t>Дата</w:t>
            </w:r>
          </w:p>
        </w:tc>
      </w:tr>
      <w:tr w:rsidR="009302AD" w:rsidTr="00C52127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>
            <w: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</w:tr>
      <w:tr w:rsidR="009302AD" w:rsidTr="00C52127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>
            <w: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</w:tr>
      <w:tr w:rsidR="009302AD" w:rsidTr="00C52127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>
            <w: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</w:tr>
      <w:tr w:rsidR="009302AD" w:rsidTr="00C52127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>
            <w: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AD" w:rsidRDefault="009302AD" w:rsidP="00C52127"/>
        </w:tc>
      </w:tr>
    </w:tbl>
    <w:p w:rsidR="009302AD" w:rsidRDefault="009302AD" w:rsidP="009302AD">
      <w:pPr>
        <w:pStyle w:val="ac"/>
        <w:ind w:left="0" w:right="-2"/>
        <w:jc w:val="both"/>
        <w:rPr>
          <w:rFonts w:ascii="Times New Roman" w:hAnsi="Times New Roman" w:cs="Times New Roman"/>
          <w:iCs/>
          <w:sz w:val="10"/>
          <w:szCs w:val="10"/>
        </w:rPr>
      </w:pPr>
    </w:p>
    <w:p w:rsidR="001A57E1" w:rsidRDefault="001A57E1"/>
    <w:sectPr w:rsidR="001A57E1" w:rsidSect="00FB52C7">
      <w:headerReference w:type="default" r:id="rId10"/>
      <w:footerReference w:type="even" r:id="rId11"/>
      <w:pgSz w:w="11907" w:h="16840" w:code="9"/>
      <w:pgMar w:top="1134" w:right="851" w:bottom="993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4C2" w:rsidRDefault="003844C2" w:rsidP="00F52A7F">
      <w:r>
        <w:separator/>
      </w:r>
    </w:p>
  </w:endnote>
  <w:endnote w:type="continuationSeparator" w:id="0">
    <w:p w:rsidR="003844C2" w:rsidRDefault="003844C2" w:rsidP="00F52A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127" w:rsidRDefault="00370538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C5212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52127" w:rsidRDefault="00C5212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4C2" w:rsidRDefault="003844C2" w:rsidP="00F52A7F">
      <w:r>
        <w:separator/>
      </w:r>
    </w:p>
  </w:footnote>
  <w:footnote w:type="continuationSeparator" w:id="0">
    <w:p w:rsidR="003844C2" w:rsidRDefault="003844C2" w:rsidP="00F52A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C52127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52127" w:rsidRDefault="00370538">
          <w:pPr>
            <w:pStyle w:val="ad"/>
            <w:rPr>
              <w:sz w:val="18"/>
              <w:szCs w:val="18"/>
            </w:rPr>
          </w:pPr>
          <w:r w:rsidRPr="00370538">
            <w:rPr>
              <w:noProof/>
              <w:sz w:val="18"/>
              <w:szCs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35pt;margin-top:1pt;width:53.2pt;height:45.05pt;z-index:-251658752" wrapcoords="-235 0 -235 21323 21600 21323 21600 0 -235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52127" w:rsidRDefault="00C52127">
          <w:pPr>
            <w:pStyle w:val="ad"/>
            <w:spacing w:line="216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менеджменту якості.</w:t>
          </w:r>
        </w:p>
        <w:p w:rsidR="00C52127" w:rsidRDefault="00C52127">
          <w:pPr>
            <w:pStyle w:val="ad"/>
            <w:spacing w:line="216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Навчальна програма </w:t>
          </w:r>
        </w:p>
        <w:p w:rsidR="00C52127" w:rsidRDefault="00C52127">
          <w:pPr>
            <w:pStyle w:val="ad"/>
            <w:spacing w:line="216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навчальної дисципліни </w:t>
          </w:r>
        </w:p>
        <w:p w:rsidR="00C52127" w:rsidRDefault="00C52127" w:rsidP="00624AAA">
          <w:pPr>
            <w:pStyle w:val="ad"/>
            <w:spacing w:line="216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t>"</w:t>
          </w:r>
          <w:r w:rsidR="00624AAA">
            <w:rPr>
              <w:sz w:val="20"/>
              <w:szCs w:val="20"/>
            </w:rPr>
            <w:t>Основи якісних досліджень</w:t>
          </w:r>
          <w:r>
            <w:rPr>
              <w:sz w:val="20"/>
              <w:szCs w:val="20"/>
            </w:rPr>
            <w:t>»"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52127" w:rsidRDefault="00C52127">
          <w:pPr>
            <w:pStyle w:val="ad"/>
            <w:rPr>
              <w:sz w:val="20"/>
              <w:szCs w:val="20"/>
            </w:rPr>
          </w:pPr>
          <w:r>
            <w:rPr>
              <w:sz w:val="20"/>
              <w:szCs w:val="20"/>
            </w:rPr>
            <w:t>Шифр</w:t>
          </w:r>
        </w:p>
        <w:p w:rsidR="00C52127" w:rsidRDefault="00C52127">
          <w:pPr>
            <w:pStyle w:val="ad"/>
            <w:rPr>
              <w:sz w:val="20"/>
              <w:szCs w:val="20"/>
            </w:rPr>
          </w:pPr>
          <w:r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52127" w:rsidRDefault="00C52127">
          <w:pPr>
            <w:pStyle w:val="ad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СМЯ НАУ </w:t>
          </w:r>
        </w:p>
        <w:p w:rsidR="00C52127" w:rsidRDefault="00C52127" w:rsidP="00624AAA">
          <w:pPr>
            <w:pStyle w:val="ad"/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</w:rPr>
            <w:t>НП 12.01.08-01-201</w:t>
          </w:r>
          <w:r w:rsidR="00624AAA">
            <w:rPr>
              <w:sz w:val="20"/>
              <w:szCs w:val="20"/>
            </w:rPr>
            <w:t>5</w:t>
          </w:r>
        </w:p>
      </w:tc>
    </w:tr>
    <w:tr w:rsidR="00C52127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52127" w:rsidRDefault="00C52127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52127" w:rsidRDefault="00C52127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52127" w:rsidRDefault="00C52127">
          <w:pPr>
            <w:pStyle w:val="ad"/>
            <w:rPr>
              <w:sz w:val="20"/>
              <w:szCs w:val="20"/>
            </w:rPr>
          </w:pPr>
          <w:r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>
            <w:rPr>
              <w:sz w:val="20"/>
              <w:szCs w:val="20"/>
            </w:rPr>
            <w:t xml:space="preserve"> </w:t>
          </w:r>
          <w:r w:rsidR="00370538"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PAGE </w:instrText>
          </w:r>
          <w:r w:rsidR="00370538">
            <w:rPr>
              <w:sz w:val="20"/>
              <w:szCs w:val="20"/>
            </w:rPr>
            <w:fldChar w:fldCharType="separate"/>
          </w:r>
          <w:r w:rsidR="00397822">
            <w:rPr>
              <w:noProof/>
              <w:sz w:val="20"/>
              <w:szCs w:val="20"/>
            </w:rPr>
            <w:t>9</w:t>
          </w:r>
          <w:r w:rsidR="00370538"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із </w:t>
          </w:r>
          <w:r w:rsidR="00370538"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NUMPAGES </w:instrText>
          </w:r>
          <w:r w:rsidR="00370538">
            <w:rPr>
              <w:sz w:val="20"/>
              <w:szCs w:val="20"/>
            </w:rPr>
            <w:fldChar w:fldCharType="separate"/>
          </w:r>
          <w:r w:rsidR="00397822">
            <w:rPr>
              <w:noProof/>
              <w:sz w:val="20"/>
              <w:szCs w:val="20"/>
            </w:rPr>
            <w:t>13</w:t>
          </w:r>
          <w:r w:rsidR="00370538">
            <w:rPr>
              <w:sz w:val="20"/>
              <w:szCs w:val="20"/>
            </w:rPr>
            <w:fldChar w:fldCharType="end"/>
          </w:r>
        </w:p>
      </w:tc>
    </w:tr>
  </w:tbl>
  <w:p w:rsidR="00C52127" w:rsidRDefault="00C52127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E1726"/>
    <w:multiLevelType w:val="hybridMultilevel"/>
    <w:tmpl w:val="5E9023B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">
    <w:nsid w:val="0CC63B8B"/>
    <w:multiLevelType w:val="hybridMultilevel"/>
    <w:tmpl w:val="2A34543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Times New Roman" w:hint="default"/>
      </w:rPr>
    </w:lvl>
  </w:abstractNum>
  <w:abstractNum w:abstractNumId="2">
    <w:nsid w:val="0F613028"/>
    <w:multiLevelType w:val="hybridMultilevel"/>
    <w:tmpl w:val="58E24E0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Times New Roman" w:hint="default"/>
      </w:rPr>
    </w:lvl>
  </w:abstractNum>
  <w:abstractNum w:abstractNumId="3">
    <w:nsid w:val="11A50C61"/>
    <w:multiLevelType w:val="hybridMultilevel"/>
    <w:tmpl w:val="3EDAAD8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1AC2029"/>
    <w:multiLevelType w:val="hybridMultilevel"/>
    <w:tmpl w:val="1B26E6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>
    <w:nsid w:val="22803DAD"/>
    <w:multiLevelType w:val="hybridMultilevel"/>
    <w:tmpl w:val="A50EBE3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61E02E3"/>
    <w:multiLevelType w:val="singleLevel"/>
    <w:tmpl w:val="5504D92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color w:val="auto"/>
      </w:rPr>
    </w:lvl>
  </w:abstractNum>
  <w:abstractNum w:abstractNumId="8">
    <w:nsid w:val="26B516EC"/>
    <w:multiLevelType w:val="hybridMultilevel"/>
    <w:tmpl w:val="36884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28CD0677"/>
    <w:multiLevelType w:val="hybridMultilevel"/>
    <w:tmpl w:val="41C236F8"/>
    <w:lvl w:ilvl="0" w:tplc="324CEBB8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ascii="Times New Roman" w:eastAsia="Times New Roman" w:hAnsi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CF801896">
      <w:start w:val="1"/>
      <w:numFmt w:val="decimal"/>
      <w:lvlText w:val="%4."/>
      <w:lvlJc w:val="left"/>
      <w:pPr>
        <w:tabs>
          <w:tab w:val="num" w:pos="4476"/>
        </w:tabs>
        <w:ind w:left="4476" w:hanging="360"/>
      </w:pPr>
      <w:rPr>
        <w:rFonts w:ascii="Times New Roman" w:eastAsia="Times New Roman" w:hAnsi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9000F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10">
    <w:nsid w:val="28D8130F"/>
    <w:multiLevelType w:val="hybridMultilevel"/>
    <w:tmpl w:val="A3D46DF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1">
    <w:nsid w:val="28F566F8"/>
    <w:multiLevelType w:val="multilevel"/>
    <w:tmpl w:val="084459C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0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7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16" w:hanging="2160"/>
      </w:pPr>
      <w:rPr>
        <w:rFonts w:hint="default"/>
      </w:rPr>
    </w:lvl>
  </w:abstractNum>
  <w:abstractNum w:abstractNumId="12">
    <w:nsid w:val="347244CC"/>
    <w:multiLevelType w:val="hybridMultilevel"/>
    <w:tmpl w:val="0DDAC7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3">
    <w:nsid w:val="3C6772B6"/>
    <w:multiLevelType w:val="hybridMultilevel"/>
    <w:tmpl w:val="03A4E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E64B06"/>
    <w:multiLevelType w:val="multilevel"/>
    <w:tmpl w:val="DDBC259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7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16" w:hanging="2160"/>
      </w:pPr>
      <w:rPr>
        <w:rFonts w:hint="default"/>
      </w:rPr>
    </w:lvl>
  </w:abstractNum>
  <w:abstractNum w:abstractNumId="15">
    <w:nsid w:val="3EFE596C"/>
    <w:multiLevelType w:val="hybridMultilevel"/>
    <w:tmpl w:val="CCAEDF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6">
    <w:nsid w:val="3F6662DF"/>
    <w:multiLevelType w:val="hybridMultilevel"/>
    <w:tmpl w:val="851E310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7">
    <w:nsid w:val="4CF1074E"/>
    <w:multiLevelType w:val="multilevel"/>
    <w:tmpl w:val="C0D8B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  <w:sz w:val="20"/>
        <w:szCs w:val="20"/>
      </w:rPr>
    </w:lvl>
  </w:abstractNum>
  <w:abstractNum w:abstractNumId="18">
    <w:nsid w:val="5CB567F7"/>
    <w:multiLevelType w:val="hybridMultilevel"/>
    <w:tmpl w:val="944252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9">
    <w:nsid w:val="620102DB"/>
    <w:multiLevelType w:val="hybridMultilevel"/>
    <w:tmpl w:val="6AE09B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Times New Roman" w:hint="default"/>
      </w:rPr>
    </w:lvl>
  </w:abstractNum>
  <w:abstractNum w:abstractNumId="20">
    <w:nsid w:val="62750125"/>
    <w:multiLevelType w:val="hybridMultilevel"/>
    <w:tmpl w:val="23E0D03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Times New Roman" w:hint="default"/>
      </w:rPr>
    </w:lvl>
  </w:abstractNum>
  <w:abstractNum w:abstractNumId="21">
    <w:nsid w:val="690D5F17"/>
    <w:multiLevelType w:val="hybridMultilevel"/>
    <w:tmpl w:val="8C24D9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2">
    <w:nsid w:val="6F6F53AE"/>
    <w:multiLevelType w:val="hybridMultilevel"/>
    <w:tmpl w:val="8FD2D27E"/>
    <w:lvl w:ilvl="0" w:tplc="818E96D2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6F820CAF"/>
    <w:multiLevelType w:val="hybridMultilevel"/>
    <w:tmpl w:val="AED6B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4D27AD3"/>
    <w:multiLevelType w:val="hybridMultilevel"/>
    <w:tmpl w:val="66D08E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">
    <w:nsid w:val="754C4200"/>
    <w:multiLevelType w:val="multilevel"/>
    <w:tmpl w:val="6D6C2FD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57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3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56" w:hanging="2160"/>
      </w:pPr>
      <w:rPr>
        <w:rFonts w:hint="default"/>
      </w:rPr>
    </w:lvl>
  </w:abstractNum>
  <w:abstractNum w:abstractNumId="26">
    <w:nsid w:val="79D94BD7"/>
    <w:multiLevelType w:val="hybridMultilevel"/>
    <w:tmpl w:val="1FC2AE52"/>
    <w:lvl w:ilvl="0" w:tplc="FFFFFFFF">
      <w:start w:val="1"/>
      <w:numFmt w:val="bullet"/>
      <w:lvlText w:val="-"/>
      <w:lvlJc w:val="left"/>
      <w:pPr>
        <w:tabs>
          <w:tab w:val="num" w:pos="84"/>
        </w:tabs>
        <w:ind w:left="84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804"/>
        </w:tabs>
        <w:ind w:left="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24"/>
        </w:tabs>
        <w:ind w:left="1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244"/>
        </w:tabs>
        <w:ind w:left="2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964"/>
        </w:tabs>
        <w:ind w:left="2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84"/>
        </w:tabs>
        <w:ind w:left="3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04"/>
        </w:tabs>
        <w:ind w:left="4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24"/>
        </w:tabs>
        <w:ind w:left="5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844"/>
        </w:tabs>
        <w:ind w:left="5844" w:hanging="360"/>
      </w:pPr>
      <w:rPr>
        <w:rFonts w:ascii="Wingdings" w:hAnsi="Wingdings" w:hint="default"/>
      </w:rPr>
    </w:lvl>
  </w:abstractNum>
  <w:abstractNum w:abstractNumId="27">
    <w:nsid w:val="7E223D53"/>
    <w:multiLevelType w:val="singleLevel"/>
    <w:tmpl w:val="BFEEA658"/>
    <w:lvl w:ilvl="0">
      <w:start w:val="1"/>
      <w:numFmt w:val="bullet"/>
      <w:lvlText w:val="-"/>
      <w:lvlJc w:val="left"/>
      <w:pPr>
        <w:tabs>
          <w:tab w:val="num" w:pos="84"/>
        </w:tabs>
        <w:ind w:left="84" w:hanging="360"/>
      </w:pPr>
      <w:rPr>
        <w:rFonts w:hint="default"/>
      </w:rPr>
    </w:lvl>
  </w:abstractNum>
  <w:abstractNum w:abstractNumId="28">
    <w:nsid w:val="7E863C5C"/>
    <w:multiLevelType w:val="hybridMultilevel"/>
    <w:tmpl w:val="B18E0A3E"/>
    <w:lvl w:ilvl="0" w:tplc="04190001">
      <w:start w:val="1"/>
      <w:numFmt w:val="bullet"/>
      <w:lvlText w:val=""/>
      <w:lvlJc w:val="left"/>
      <w:pPr>
        <w:tabs>
          <w:tab w:val="num" w:pos="560"/>
        </w:tabs>
        <w:ind w:left="5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280"/>
        </w:tabs>
        <w:ind w:left="12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00"/>
        </w:tabs>
        <w:ind w:left="20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20"/>
        </w:tabs>
        <w:ind w:left="27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440"/>
        </w:tabs>
        <w:ind w:left="34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60"/>
        </w:tabs>
        <w:ind w:left="41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80"/>
        </w:tabs>
        <w:ind w:left="48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600"/>
        </w:tabs>
        <w:ind w:left="56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20"/>
        </w:tabs>
        <w:ind w:left="6320" w:hanging="360"/>
      </w:pPr>
      <w:rPr>
        <w:rFonts w:ascii="Wingdings" w:hAnsi="Wingdings" w:cs="Times New Roman" w:hint="default"/>
      </w:rPr>
    </w:lvl>
  </w:abstractNum>
  <w:num w:numId="1">
    <w:abstractNumId w:val="5"/>
  </w:num>
  <w:num w:numId="2">
    <w:abstractNumId w:val="27"/>
  </w:num>
  <w:num w:numId="3">
    <w:abstractNumId w:val="26"/>
  </w:num>
  <w:num w:numId="4">
    <w:abstractNumId w:val="22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15"/>
  </w:num>
  <w:num w:numId="8">
    <w:abstractNumId w:val="20"/>
  </w:num>
  <w:num w:numId="9">
    <w:abstractNumId w:val="0"/>
  </w:num>
  <w:num w:numId="10">
    <w:abstractNumId w:val="18"/>
  </w:num>
  <w:num w:numId="11">
    <w:abstractNumId w:val="3"/>
  </w:num>
  <w:num w:numId="12">
    <w:abstractNumId w:val="6"/>
  </w:num>
  <w:num w:numId="13">
    <w:abstractNumId w:val="2"/>
  </w:num>
  <w:num w:numId="14">
    <w:abstractNumId w:val="16"/>
  </w:num>
  <w:num w:numId="15">
    <w:abstractNumId w:val="9"/>
  </w:num>
  <w:num w:numId="16">
    <w:abstractNumId w:val="7"/>
  </w:num>
  <w:num w:numId="17">
    <w:abstractNumId w:val="17"/>
  </w:num>
  <w:num w:numId="18">
    <w:abstractNumId w:val="28"/>
  </w:num>
  <w:num w:numId="19">
    <w:abstractNumId w:val="10"/>
  </w:num>
  <w:num w:numId="20">
    <w:abstractNumId w:val="8"/>
  </w:num>
  <w:num w:numId="21">
    <w:abstractNumId w:val="24"/>
  </w:num>
  <w:num w:numId="22">
    <w:abstractNumId w:val="4"/>
  </w:num>
  <w:num w:numId="23">
    <w:abstractNumId w:val="21"/>
  </w:num>
  <w:num w:numId="24">
    <w:abstractNumId w:val="19"/>
  </w:num>
  <w:num w:numId="25">
    <w:abstractNumId w:val="1"/>
  </w:num>
  <w:num w:numId="26">
    <w:abstractNumId w:val="13"/>
  </w:num>
  <w:num w:numId="27">
    <w:abstractNumId w:val="12"/>
  </w:num>
  <w:num w:numId="28">
    <w:abstractNumId w:val="14"/>
  </w:num>
  <w:num w:numId="29">
    <w:abstractNumId w:val="11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302AD"/>
    <w:rsid w:val="00080043"/>
    <w:rsid w:val="00096E3F"/>
    <w:rsid w:val="000A2F48"/>
    <w:rsid w:val="0011545A"/>
    <w:rsid w:val="001A57E1"/>
    <w:rsid w:val="001E0BCE"/>
    <w:rsid w:val="001F3369"/>
    <w:rsid w:val="00223274"/>
    <w:rsid w:val="00223FA0"/>
    <w:rsid w:val="00240B3C"/>
    <w:rsid w:val="00292AEE"/>
    <w:rsid w:val="002E02CA"/>
    <w:rsid w:val="00334117"/>
    <w:rsid w:val="00370538"/>
    <w:rsid w:val="00373E64"/>
    <w:rsid w:val="003844C2"/>
    <w:rsid w:val="00397822"/>
    <w:rsid w:val="00423EAB"/>
    <w:rsid w:val="00452A31"/>
    <w:rsid w:val="004F0192"/>
    <w:rsid w:val="005054B9"/>
    <w:rsid w:val="00512031"/>
    <w:rsid w:val="005528FB"/>
    <w:rsid w:val="005F4B2A"/>
    <w:rsid w:val="00624AAA"/>
    <w:rsid w:val="006D722D"/>
    <w:rsid w:val="006E7F54"/>
    <w:rsid w:val="00717297"/>
    <w:rsid w:val="008445B0"/>
    <w:rsid w:val="0085740E"/>
    <w:rsid w:val="00883EF0"/>
    <w:rsid w:val="008C56C0"/>
    <w:rsid w:val="009011AF"/>
    <w:rsid w:val="009145DB"/>
    <w:rsid w:val="009302AD"/>
    <w:rsid w:val="009D1769"/>
    <w:rsid w:val="00A34417"/>
    <w:rsid w:val="00A73677"/>
    <w:rsid w:val="00B10BFC"/>
    <w:rsid w:val="00B361CB"/>
    <w:rsid w:val="00B71D8C"/>
    <w:rsid w:val="00BA5F66"/>
    <w:rsid w:val="00BD7070"/>
    <w:rsid w:val="00BF0621"/>
    <w:rsid w:val="00C16BAF"/>
    <w:rsid w:val="00C52127"/>
    <w:rsid w:val="00CB4863"/>
    <w:rsid w:val="00CD7C91"/>
    <w:rsid w:val="00DD1E95"/>
    <w:rsid w:val="00DE454B"/>
    <w:rsid w:val="00DE4A77"/>
    <w:rsid w:val="00ED013D"/>
    <w:rsid w:val="00EF2012"/>
    <w:rsid w:val="00EF3664"/>
    <w:rsid w:val="00F32F95"/>
    <w:rsid w:val="00F52A7F"/>
    <w:rsid w:val="00F55763"/>
    <w:rsid w:val="00F9704E"/>
    <w:rsid w:val="00FB52C7"/>
    <w:rsid w:val="00FD6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2A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9302AD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9302AD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9302AD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9302AD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9302AD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7">
    <w:name w:val="heading 7"/>
    <w:basedOn w:val="a"/>
    <w:next w:val="a"/>
    <w:link w:val="70"/>
    <w:qFormat/>
    <w:rsid w:val="009302AD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02A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9302AD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9302A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9302A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9302AD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70">
    <w:name w:val="Заголовок 7 Знак"/>
    <w:basedOn w:val="a0"/>
    <w:link w:val="7"/>
    <w:rsid w:val="009302AD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paragraph" w:styleId="a3">
    <w:name w:val="Body Text"/>
    <w:basedOn w:val="a"/>
    <w:link w:val="a4"/>
    <w:semiHidden/>
    <w:rsid w:val="009302AD"/>
    <w:pPr>
      <w:jc w:val="right"/>
    </w:pPr>
  </w:style>
  <w:style w:type="character" w:customStyle="1" w:styleId="a4">
    <w:name w:val="Основной текст Знак"/>
    <w:basedOn w:val="a0"/>
    <w:link w:val="a3"/>
    <w:semiHidden/>
    <w:rsid w:val="009302A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semiHidden/>
    <w:rsid w:val="009302AD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semiHidden/>
    <w:rsid w:val="009302AD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9302AD"/>
    <w:rPr>
      <w:sz w:val="28"/>
    </w:rPr>
  </w:style>
  <w:style w:type="character" w:customStyle="1" w:styleId="a6">
    <w:name w:val="Название Знак"/>
    <w:basedOn w:val="a0"/>
    <w:link w:val="a5"/>
    <w:rsid w:val="009302A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semiHidden/>
    <w:rsid w:val="009302AD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semiHidden/>
    <w:rsid w:val="009302AD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semiHidden/>
    <w:rsid w:val="009302AD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semiHidden/>
    <w:rsid w:val="009302A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semiHidden/>
    <w:rsid w:val="009302AD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semiHidden/>
    <w:rsid w:val="009302A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semiHidden/>
    <w:rsid w:val="009302A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semiHidden/>
    <w:rsid w:val="009302A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semiHidden/>
    <w:rsid w:val="009302AD"/>
  </w:style>
  <w:style w:type="paragraph" w:styleId="ac">
    <w:name w:val="Block Text"/>
    <w:basedOn w:val="a"/>
    <w:semiHidden/>
    <w:rsid w:val="009302AD"/>
    <w:pPr>
      <w:ind w:left="-57" w:right="-57"/>
    </w:pPr>
    <w:rPr>
      <w:rFonts w:ascii="Arial" w:hAnsi="Arial" w:cs="Arial"/>
    </w:rPr>
  </w:style>
  <w:style w:type="paragraph" w:styleId="ad">
    <w:name w:val="header"/>
    <w:basedOn w:val="a"/>
    <w:link w:val="ae"/>
    <w:semiHidden/>
    <w:rsid w:val="009302A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semiHidden/>
    <w:rsid w:val="009302A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9302AD"/>
    <w:pPr>
      <w:suppressLineNumbers/>
      <w:jc w:val="both"/>
    </w:pPr>
    <w:rPr>
      <w:sz w:val="28"/>
      <w:szCs w:val="20"/>
      <w:lang w:val="ru-RU" w:eastAsia="ar-SA"/>
    </w:rPr>
  </w:style>
  <w:style w:type="paragraph" w:styleId="af">
    <w:name w:val="Normal (Web)"/>
    <w:basedOn w:val="a"/>
    <w:uiPriority w:val="99"/>
    <w:rsid w:val="006E7F54"/>
    <w:pPr>
      <w:autoSpaceDE w:val="0"/>
      <w:autoSpaceDN w:val="0"/>
      <w:spacing w:before="100" w:after="100"/>
      <w:jc w:val="left"/>
    </w:pPr>
    <w:rPr>
      <w:lang w:val="ru-RU"/>
    </w:rPr>
  </w:style>
  <w:style w:type="paragraph" w:customStyle="1" w:styleId="jussz10">
    <w:name w:val="jus sz10"/>
    <w:basedOn w:val="a"/>
    <w:rsid w:val="00373E64"/>
    <w:pPr>
      <w:spacing w:before="100" w:beforeAutospacing="1" w:after="100" w:afterAutospacing="1"/>
      <w:jc w:val="left"/>
    </w:pPr>
    <w:rPr>
      <w:lang w:val="ru-RU"/>
    </w:rPr>
  </w:style>
  <w:style w:type="paragraph" w:styleId="HTML">
    <w:name w:val="HTML Preformatted"/>
    <w:basedOn w:val="a"/>
    <w:link w:val="HTML0"/>
    <w:rsid w:val="00223F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rsid w:val="00223FA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3">
    <w:name w:val="заголовок 3"/>
    <w:basedOn w:val="a"/>
    <w:rsid w:val="009011AF"/>
    <w:pPr>
      <w:autoSpaceDE w:val="0"/>
      <w:autoSpaceDN w:val="0"/>
      <w:spacing w:before="100" w:after="100"/>
      <w:jc w:val="left"/>
    </w:pPr>
    <w:rPr>
      <w:b/>
      <w:bCs/>
      <w:color w:val="000000"/>
      <w:sz w:val="27"/>
      <w:szCs w:val="27"/>
      <w:lang w:val="ru-RU"/>
    </w:rPr>
  </w:style>
  <w:style w:type="paragraph" w:customStyle="1" w:styleId="text">
    <w:name w:val="text"/>
    <w:basedOn w:val="a"/>
    <w:rsid w:val="009011AF"/>
    <w:pPr>
      <w:spacing w:before="100" w:beforeAutospacing="1" w:after="100" w:afterAutospacing="1"/>
      <w:jc w:val="left"/>
    </w:pPr>
    <w:rPr>
      <w:rFonts w:ascii="Arial" w:hAnsi="Arial" w:cs="Arial"/>
      <w:sz w:val="26"/>
      <w:szCs w:val="26"/>
      <w:lang w:val="ru-RU"/>
    </w:rPr>
  </w:style>
  <w:style w:type="character" w:customStyle="1" w:styleId="apple-converted-space">
    <w:name w:val="apple-converted-space"/>
    <w:basedOn w:val="a0"/>
    <w:rsid w:val="00BF0621"/>
  </w:style>
  <w:style w:type="character" w:styleId="af0">
    <w:name w:val="Hyperlink"/>
    <w:basedOn w:val="a0"/>
    <w:uiPriority w:val="99"/>
    <w:semiHidden/>
    <w:unhideWhenUsed/>
    <w:rsid w:val="00BF0621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8C56C0"/>
    <w:pPr>
      <w:ind w:left="720"/>
      <w:contextualSpacing/>
    </w:pPr>
  </w:style>
  <w:style w:type="paragraph" w:styleId="af2">
    <w:name w:val="Balloon Text"/>
    <w:basedOn w:val="a"/>
    <w:link w:val="af3"/>
    <w:uiPriority w:val="99"/>
    <w:semiHidden/>
    <w:unhideWhenUsed/>
    <w:rsid w:val="00EF366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F3664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3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AFA4E-21F4-40B2-959D-3CBD1FB6F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13</Pages>
  <Words>2996</Words>
  <Characters>17079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AREC</cp:lastModifiedBy>
  <cp:revision>23</cp:revision>
  <cp:lastPrinted>2015-11-30T11:10:00Z</cp:lastPrinted>
  <dcterms:created xsi:type="dcterms:W3CDTF">2015-09-28T07:48:00Z</dcterms:created>
  <dcterms:modified xsi:type="dcterms:W3CDTF">2015-12-15T20:18:00Z</dcterms:modified>
</cp:coreProperties>
</file>