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AB7" w:rsidRPr="009D0A12" w:rsidRDefault="00E05AB7" w:rsidP="00E05AB7">
      <w:pPr>
        <w:spacing w:line="240" w:lineRule="auto"/>
        <w:jc w:val="center"/>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МІНІСТЕРСТВО ОСВІТИ І НАУКИ</w:t>
      </w:r>
      <w:r w:rsidR="008B73E1">
        <w:rPr>
          <w:rFonts w:ascii="Times New Roman" w:eastAsia="Times New Roman" w:hAnsi="Times New Roman" w:cs="Times New Roman"/>
          <w:sz w:val="27"/>
          <w:szCs w:val="27"/>
          <w:lang w:val="uk-UA" w:eastAsia="ru-RU"/>
        </w:rPr>
        <w:t xml:space="preserve"> УКРАЇНИ</w:t>
      </w:r>
    </w:p>
    <w:p w:rsidR="00E05AB7" w:rsidRPr="009D0A12" w:rsidRDefault="00E05AB7" w:rsidP="00E05AB7">
      <w:pPr>
        <w:spacing w:line="240" w:lineRule="auto"/>
        <w:jc w:val="center"/>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Національний авіаційний університет</w:t>
      </w:r>
    </w:p>
    <w:p w:rsidR="00E05AB7" w:rsidRPr="009D0A12" w:rsidRDefault="00E05AB7" w:rsidP="00E05AB7">
      <w:pPr>
        <w:keepNext/>
        <w:spacing w:line="240" w:lineRule="auto"/>
        <w:jc w:val="center"/>
        <w:outlineLvl w:val="3"/>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Гуманітарний інститут</w:t>
      </w:r>
    </w:p>
    <w:p w:rsidR="00E05AB7" w:rsidRPr="009D0A12" w:rsidRDefault="00E05AB7" w:rsidP="00E05AB7">
      <w:pPr>
        <w:keepNext/>
        <w:spacing w:line="240" w:lineRule="auto"/>
        <w:jc w:val="center"/>
        <w:outlineLvl w:val="3"/>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 xml:space="preserve">Кафедра соціології </w:t>
      </w:r>
    </w:p>
    <w:p w:rsidR="00E05AB7" w:rsidRPr="009D0A12" w:rsidRDefault="00E05AB7" w:rsidP="00E05AB7">
      <w:pPr>
        <w:tabs>
          <w:tab w:val="left" w:pos="5160"/>
        </w:tabs>
        <w:spacing w:line="240" w:lineRule="auto"/>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ab/>
      </w:r>
    </w:p>
    <w:p w:rsidR="00E05AB7" w:rsidRPr="009D0A12" w:rsidRDefault="00E05AB7" w:rsidP="00E05AB7">
      <w:pPr>
        <w:spacing w:line="240" w:lineRule="auto"/>
        <w:jc w:val="center"/>
        <w:rPr>
          <w:rFonts w:ascii="Times New Roman" w:eastAsia="Times New Roman" w:hAnsi="Times New Roman" w:cs="Times New Roman"/>
          <w:sz w:val="27"/>
          <w:szCs w:val="27"/>
          <w:lang w:val="uk-UA" w:eastAsia="ru-RU"/>
        </w:rPr>
      </w:pPr>
    </w:p>
    <w:p w:rsidR="00E05AB7" w:rsidRPr="009D0A12" w:rsidRDefault="00E05AB7" w:rsidP="00E05AB7">
      <w:pPr>
        <w:spacing w:line="240" w:lineRule="auto"/>
        <w:ind w:left="5529"/>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ЗАТВЕРДЖУЮ</w:t>
      </w:r>
      <w:r w:rsidRPr="009D0A12">
        <w:rPr>
          <w:rFonts w:ascii="Times New Roman" w:eastAsia="Times New Roman" w:hAnsi="Times New Roman" w:cs="Times New Roman"/>
          <w:sz w:val="27"/>
          <w:szCs w:val="27"/>
          <w:lang w:val="uk-UA" w:eastAsia="ru-RU"/>
        </w:rPr>
        <w:tab/>
      </w:r>
    </w:p>
    <w:p w:rsidR="00E05AB7" w:rsidRPr="009D0A12" w:rsidRDefault="00E05AB7" w:rsidP="00E05AB7">
      <w:pPr>
        <w:spacing w:line="240" w:lineRule="auto"/>
        <w:ind w:left="5529"/>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Ректор</w:t>
      </w:r>
    </w:p>
    <w:p w:rsidR="00E05AB7" w:rsidRPr="009D0A12" w:rsidRDefault="00E05AB7" w:rsidP="00E05AB7">
      <w:pPr>
        <w:spacing w:before="120" w:line="240" w:lineRule="auto"/>
        <w:ind w:left="5529"/>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 xml:space="preserve"> ____________</w:t>
      </w:r>
      <w:r w:rsidRPr="009D0A12">
        <w:rPr>
          <w:rFonts w:ascii="Times New Roman" w:eastAsia="Times New Roman" w:hAnsi="Times New Roman" w:cs="Times New Roman"/>
          <w:sz w:val="27"/>
          <w:szCs w:val="27"/>
          <w:lang w:eastAsia="ru-RU"/>
        </w:rPr>
        <w:t xml:space="preserve">_ </w:t>
      </w:r>
      <w:r w:rsidRPr="009D0A12">
        <w:rPr>
          <w:rFonts w:ascii="Times New Roman" w:eastAsia="Times New Roman" w:hAnsi="Times New Roman" w:cs="Times New Roman"/>
          <w:sz w:val="27"/>
          <w:szCs w:val="27"/>
          <w:lang w:val="uk-UA" w:eastAsia="ru-RU"/>
        </w:rPr>
        <w:t>М.Кулик</w:t>
      </w:r>
    </w:p>
    <w:p w:rsidR="00E05AB7" w:rsidRPr="009D0A12" w:rsidRDefault="003F1A13" w:rsidP="00E05AB7">
      <w:pPr>
        <w:spacing w:line="240" w:lineRule="auto"/>
        <w:ind w:left="5529"/>
        <w:jc w:val="left"/>
        <w:rPr>
          <w:rFonts w:ascii="Times New Roman" w:eastAsia="Times New Roman" w:hAnsi="Times New Roman" w:cs="Times New Roman"/>
          <w:sz w:val="27"/>
          <w:szCs w:val="27"/>
          <w:lang w:val="uk-UA" w:eastAsia="ru-RU"/>
        </w:rPr>
      </w:pPr>
      <w:r>
        <w:rPr>
          <w:rFonts w:ascii="Times New Roman" w:eastAsia="Times New Roman" w:hAnsi="Times New Roman" w:cs="Times New Roman"/>
          <w:noProof/>
          <w:sz w:val="27"/>
          <w:szCs w:val="2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3pt;margin-top:20.1pt;width:86.45pt;height:90pt;z-index:251655168" wrapcoords="-223 0 -223 21386 21600 21386 21600 0 -223 0" fillcolor="window">
            <v:imagedata r:id="rId9" o:title=""/>
            <w10:wrap type="through"/>
          </v:shape>
          <o:OLEObject Type="Embed" ProgID="Word.Picture.8" ShapeID="_x0000_s1026" DrawAspect="Content" ObjectID="_1454148099" r:id="rId10"/>
        </w:pict>
      </w:r>
      <w:r w:rsidR="00E05AB7">
        <w:rPr>
          <w:rFonts w:ascii="Times New Roman" w:eastAsia="Times New Roman" w:hAnsi="Times New Roman" w:cs="Times New Roman"/>
          <w:sz w:val="27"/>
          <w:szCs w:val="27"/>
          <w:lang w:val="uk-UA" w:eastAsia="ru-RU"/>
        </w:rPr>
        <w:t>"_____"__________2014</w:t>
      </w:r>
      <w:r w:rsidR="00E05AB7" w:rsidRPr="009D0A12">
        <w:rPr>
          <w:rFonts w:ascii="Times New Roman" w:eastAsia="Times New Roman" w:hAnsi="Times New Roman" w:cs="Times New Roman"/>
          <w:sz w:val="27"/>
          <w:szCs w:val="27"/>
          <w:lang w:val="uk-UA" w:eastAsia="ru-RU"/>
        </w:rPr>
        <w:t xml:space="preserve"> р.</w:t>
      </w:r>
    </w:p>
    <w:p w:rsidR="00E05AB7" w:rsidRPr="009D0A12" w:rsidRDefault="00E05AB7" w:rsidP="00E05AB7">
      <w:pPr>
        <w:spacing w:line="240" w:lineRule="auto"/>
        <w:ind w:left="5529"/>
        <w:jc w:val="right"/>
        <w:rPr>
          <w:rFonts w:ascii="Times New Roman" w:eastAsia="Times New Roman" w:hAnsi="Times New Roman" w:cs="Times New Roman"/>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sz w:val="27"/>
          <w:szCs w:val="27"/>
          <w:lang w:val="uk-UA" w:eastAsia="ru-RU"/>
        </w:rPr>
      </w:pPr>
    </w:p>
    <w:p w:rsidR="00E05AB7" w:rsidRPr="009D0A12" w:rsidRDefault="00E05AB7" w:rsidP="00E05AB7">
      <w:pPr>
        <w:spacing w:line="240" w:lineRule="auto"/>
        <w:jc w:val="right"/>
        <w:rPr>
          <w:rFonts w:ascii="Times New Roman" w:eastAsia="Times New Roman" w:hAnsi="Times New Roman" w:cs="Times New Roman"/>
          <w:sz w:val="27"/>
          <w:szCs w:val="27"/>
          <w:lang w:val="uk-UA" w:eastAsia="ru-RU"/>
        </w:rPr>
      </w:pPr>
    </w:p>
    <w:p w:rsidR="00E05AB7" w:rsidRPr="009D0A12" w:rsidRDefault="00E05AB7" w:rsidP="00E05AB7">
      <w:pPr>
        <w:spacing w:line="240" w:lineRule="auto"/>
        <w:jc w:val="right"/>
        <w:rPr>
          <w:rFonts w:ascii="Times New Roman" w:eastAsia="Times New Roman" w:hAnsi="Times New Roman" w:cs="Times New Roman"/>
          <w:sz w:val="27"/>
          <w:szCs w:val="27"/>
          <w:lang w:val="uk-UA" w:eastAsia="ru-RU"/>
        </w:rPr>
      </w:pPr>
    </w:p>
    <w:p w:rsidR="00E05AB7" w:rsidRPr="009D0A12" w:rsidRDefault="00E05AB7" w:rsidP="00E05AB7">
      <w:pPr>
        <w:keepNext/>
        <w:spacing w:line="240" w:lineRule="auto"/>
        <w:jc w:val="center"/>
        <w:outlineLvl w:val="0"/>
        <w:rPr>
          <w:rFonts w:ascii="Times New Roman" w:eastAsia="Times New Roman" w:hAnsi="Times New Roman" w:cs="Times New Roman"/>
          <w:b/>
          <w:bCs/>
          <w:sz w:val="27"/>
          <w:szCs w:val="27"/>
          <w:lang w:val="uk-UA" w:eastAsia="ru-RU"/>
        </w:rPr>
      </w:pPr>
    </w:p>
    <w:p w:rsidR="00E05AB7" w:rsidRPr="009D0A12" w:rsidRDefault="00E05AB7" w:rsidP="00E05AB7">
      <w:pPr>
        <w:keepNext/>
        <w:spacing w:line="240" w:lineRule="auto"/>
        <w:jc w:val="center"/>
        <w:outlineLvl w:val="0"/>
        <w:rPr>
          <w:rFonts w:ascii="Times New Roman" w:eastAsia="Times New Roman" w:hAnsi="Times New Roman" w:cs="Times New Roman"/>
          <w:bCs/>
          <w:sz w:val="27"/>
          <w:szCs w:val="27"/>
          <w:lang w:val="uk-UA" w:eastAsia="ru-RU"/>
        </w:rPr>
      </w:pPr>
    </w:p>
    <w:p w:rsidR="00E05AB7" w:rsidRDefault="00E05AB7" w:rsidP="00E05AB7">
      <w:pPr>
        <w:keepNext/>
        <w:spacing w:line="240" w:lineRule="auto"/>
        <w:jc w:val="center"/>
        <w:outlineLvl w:val="0"/>
        <w:rPr>
          <w:rFonts w:ascii="Times New Roman" w:eastAsia="Times New Roman" w:hAnsi="Times New Roman" w:cs="Times New Roman"/>
          <w:bCs/>
          <w:sz w:val="27"/>
          <w:szCs w:val="27"/>
          <w:lang w:val="uk-UA" w:eastAsia="ru-RU"/>
        </w:rPr>
      </w:pPr>
      <w:r>
        <w:rPr>
          <w:rFonts w:ascii="Times New Roman" w:eastAsia="Times New Roman" w:hAnsi="Times New Roman" w:cs="Times New Roman"/>
          <w:bCs/>
          <w:sz w:val="27"/>
          <w:szCs w:val="27"/>
          <w:lang w:val="uk-UA" w:eastAsia="ru-RU"/>
        </w:rPr>
        <w:t xml:space="preserve">                                    </w:t>
      </w:r>
    </w:p>
    <w:p w:rsidR="00E05AB7" w:rsidRPr="009D0A12" w:rsidRDefault="00E05AB7" w:rsidP="00E05AB7">
      <w:pPr>
        <w:keepNext/>
        <w:spacing w:line="240" w:lineRule="auto"/>
        <w:jc w:val="center"/>
        <w:outlineLvl w:val="0"/>
        <w:rPr>
          <w:rFonts w:ascii="Times New Roman" w:eastAsia="Times New Roman" w:hAnsi="Times New Roman" w:cs="Times New Roman"/>
          <w:bCs/>
          <w:sz w:val="27"/>
          <w:szCs w:val="27"/>
          <w:lang w:val="uk-UA" w:eastAsia="ru-RU"/>
        </w:rPr>
      </w:pPr>
      <w:r w:rsidRPr="009D0A12">
        <w:rPr>
          <w:rFonts w:ascii="Times New Roman" w:eastAsia="Times New Roman" w:hAnsi="Times New Roman" w:cs="Times New Roman"/>
          <w:bCs/>
          <w:sz w:val="27"/>
          <w:szCs w:val="27"/>
          <w:lang w:val="uk-UA" w:eastAsia="ru-RU"/>
        </w:rPr>
        <w:t>Система менеджменту якості</w:t>
      </w:r>
    </w:p>
    <w:p w:rsidR="00E05AB7" w:rsidRPr="009153BA" w:rsidRDefault="00E05AB7" w:rsidP="00E05AB7">
      <w:pPr>
        <w:spacing w:line="240" w:lineRule="auto"/>
        <w:jc w:val="left"/>
        <w:rPr>
          <w:rFonts w:ascii="Times New Roman" w:eastAsia="Times New Roman" w:hAnsi="Times New Roman" w:cs="Times New Roman"/>
          <w:sz w:val="27"/>
          <w:szCs w:val="27"/>
          <w:lang w:val="uk-UA" w:eastAsia="ru-RU"/>
        </w:rPr>
      </w:pPr>
    </w:p>
    <w:p w:rsidR="00E05AB7" w:rsidRPr="009D0A12" w:rsidRDefault="00E05AB7" w:rsidP="00E05AB7">
      <w:pPr>
        <w:keepNext/>
        <w:spacing w:line="240" w:lineRule="auto"/>
        <w:jc w:val="center"/>
        <w:outlineLvl w:val="0"/>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НАВЧАЛЬНА ПРОГРАМА</w:t>
      </w:r>
    </w:p>
    <w:p w:rsidR="00E05AB7" w:rsidRPr="009D0A12" w:rsidRDefault="00E05AB7" w:rsidP="00E05AB7">
      <w:pPr>
        <w:spacing w:before="120" w:line="240" w:lineRule="auto"/>
        <w:jc w:val="center"/>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навчальної дисципліни</w:t>
      </w: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"Громадська думка"</w:t>
      </w:r>
    </w:p>
    <w:p w:rsidR="00E05AB7" w:rsidRPr="009D0A12" w:rsidRDefault="00E05AB7" w:rsidP="00E05AB7">
      <w:pPr>
        <w:spacing w:line="240" w:lineRule="auto"/>
        <w:jc w:val="center"/>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 xml:space="preserve">(за кредитно-модульною системою) </w:t>
      </w:r>
    </w:p>
    <w:p w:rsidR="00E05AB7" w:rsidRPr="009D0A12" w:rsidRDefault="00E05AB7" w:rsidP="00E05AB7">
      <w:pPr>
        <w:spacing w:line="240" w:lineRule="auto"/>
        <w:rPr>
          <w:rFonts w:ascii="Times New Roman" w:eastAsia="Times New Roman" w:hAnsi="Times New Roman" w:cs="Times New Roman"/>
          <w:sz w:val="27"/>
          <w:szCs w:val="27"/>
          <w:lang w:val="uk-UA" w:eastAsia="ru-RU"/>
        </w:rPr>
      </w:pPr>
    </w:p>
    <w:p w:rsidR="00E05AB7" w:rsidRPr="009D0A12" w:rsidRDefault="00E05AB7" w:rsidP="00E05AB7">
      <w:pPr>
        <w:spacing w:line="240" w:lineRule="auto"/>
        <w:rPr>
          <w:rFonts w:ascii="Times New Roman" w:eastAsia="Times New Roman" w:hAnsi="Times New Roman" w:cs="Times New Roman"/>
          <w:sz w:val="27"/>
          <w:szCs w:val="27"/>
          <w:lang w:val="uk-UA" w:eastAsia="ru-RU"/>
        </w:rPr>
      </w:pPr>
    </w:p>
    <w:p w:rsidR="00E05AB7" w:rsidRPr="00E05AB7" w:rsidRDefault="00E05AB7" w:rsidP="00E05AB7">
      <w:pPr>
        <w:rPr>
          <w:rFonts w:ascii="Times New Roman" w:eastAsia="Calibri" w:hAnsi="Times New Roman" w:cs="Times New Roman"/>
          <w:sz w:val="27"/>
          <w:szCs w:val="27"/>
          <w:lang w:val="uk-UA"/>
        </w:rPr>
      </w:pPr>
      <w:proofErr w:type="spellStart"/>
      <w:r w:rsidRPr="009D0A12">
        <w:rPr>
          <w:rFonts w:ascii="Times New Roman" w:eastAsia="Calibri" w:hAnsi="Times New Roman" w:cs="Times New Roman"/>
          <w:sz w:val="27"/>
          <w:szCs w:val="27"/>
        </w:rPr>
        <w:t>Напрям</w:t>
      </w:r>
      <w:proofErr w:type="spellEnd"/>
      <w:r w:rsidRPr="009D0A12">
        <w:rPr>
          <w:rFonts w:ascii="Times New Roman" w:eastAsia="Calibri" w:hAnsi="Times New Roman" w:cs="Times New Roman"/>
          <w:sz w:val="27"/>
          <w:szCs w:val="27"/>
          <w:lang w:val="uk-UA"/>
        </w:rPr>
        <w:t xml:space="preserve"> </w:t>
      </w:r>
      <w:proofErr w:type="gramStart"/>
      <w:r w:rsidRPr="009D0A12">
        <w:rPr>
          <w:rFonts w:ascii="Times New Roman" w:eastAsia="Calibri" w:hAnsi="Times New Roman" w:cs="Times New Roman"/>
          <w:sz w:val="27"/>
          <w:szCs w:val="27"/>
          <w:lang w:val="uk-UA"/>
        </w:rPr>
        <w:t>п</w:t>
      </w:r>
      <w:proofErr w:type="gramEnd"/>
      <w:r w:rsidRPr="009D0A12">
        <w:rPr>
          <w:rFonts w:ascii="Times New Roman" w:eastAsia="Calibri" w:hAnsi="Times New Roman" w:cs="Times New Roman"/>
          <w:sz w:val="27"/>
          <w:szCs w:val="27"/>
          <w:lang w:val="uk-UA"/>
        </w:rPr>
        <w:t>ідготовки</w:t>
      </w:r>
      <w:r w:rsidRPr="009D0A12">
        <w:rPr>
          <w:rFonts w:ascii="Times New Roman" w:eastAsia="Calibri" w:hAnsi="Times New Roman" w:cs="Times New Roman"/>
          <w:sz w:val="27"/>
          <w:szCs w:val="27"/>
        </w:rPr>
        <w:t xml:space="preserve">:  </w:t>
      </w:r>
      <w:r>
        <w:rPr>
          <w:rFonts w:ascii="Times New Roman" w:eastAsia="Calibri" w:hAnsi="Times New Roman" w:cs="Times New Roman"/>
          <w:sz w:val="27"/>
          <w:szCs w:val="27"/>
          <w:lang w:val="uk-UA"/>
        </w:rPr>
        <w:t>0402        Соціологія</w:t>
      </w:r>
    </w:p>
    <w:p w:rsidR="00E05AB7" w:rsidRPr="00E05AB7" w:rsidRDefault="00E05AB7" w:rsidP="00E05AB7">
      <w:pPr>
        <w:keepNext/>
        <w:spacing w:line="240" w:lineRule="auto"/>
        <w:jc w:val="left"/>
        <w:outlineLvl w:val="2"/>
        <w:rPr>
          <w:rFonts w:ascii="Times New Roman" w:eastAsia="Times New Roman" w:hAnsi="Times New Roman" w:cs="Times New Roman"/>
          <w:sz w:val="27"/>
          <w:szCs w:val="27"/>
          <w:lang w:val="uk-UA" w:eastAsia="ru-RU"/>
        </w:rPr>
      </w:pPr>
      <w:proofErr w:type="spellStart"/>
      <w:r w:rsidRPr="009D0A12">
        <w:rPr>
          <w:rFonts w:ascii="Times New Roman" w:eastAsia="Calibri" w:hAnsi="Times New Roman" w:cs="Times New Roman"/>
          <w:sz w:val="27"/>
          <w:szCs w:val="27"/>
        </w:rPr>
        <w:t>Спеціальність</w:t>
      </w:r>
      <w:proofErr w:type="spellEnd"/>
      <w:r w:rsidRPr="009D0A12">
        <w:rPr>
          <w:rFonts w:ascii="Times New Roman" w:eastAsia="Calibri" w:hAnsi="Times New Roman" w:cs="Times New Roman"/>
          <w:sz w:val="27"/>
          <w:szCs w:val="27"/>
          <w:lang w:val="uk-UA"/>
        </w:rPr>
        <w:t xml:space="preserve">   </w:t>
      </w:r>
      <w:r>
        <w:rPr>
          <w:rFonts w:ascii="Times New Roman" w:eastAsia="Calibri" w:hAnsi="Times New Roman" w:cs="Times New Roman"/>
          <w:sz w:val="27"/>
          <w:szCs w:val="27"/>
          <w:lang w:val="uk-UA"/>
        </w:rPr>
        <w:t xml:space="preserve">        </w:t>
      </w:r>
      <w:r w:rsidRPr="009D0A12">
        <w:rPr>
          <w:rFonts w:ascii="Times New Roman" w:eastAsia="Calibri" w:hAnsi="Times New Roman" w:cs="Times New Roman"/>
          <w:sz w:val="27"/>
          <w:szCs w:val="27"/>
          <w:lang w:val="uk-UA"/>
        </w:rPr>
        <w:t xml:space="preserve">  6</w:t>
      </w:r>
      <w:r w:rsidRPr="009D0A12">
        <w:rPr>
          <w:rFonts w:ascii="Times New Roman" w:eastAsia="Calibri" w:hAnsi="Times New Roman" w:cs="Times New Roman"/>
          <w:sz w:val="27"/>
          <w:szCs w:val="27"/>
        </w:rPr>
        <w:t>.0</w:t>
      </w:r>
      <w:r w:rsidRPr="009D0A12">
        <w:rPr>
          <w:rFonts w:ascii="Times New Roman" w:eastAsia="Calibri" w:hAnsi="Times New Roman" w:cs="Times New Roman"/>
          <w:sz w:val="27"/>
          <w:szCs w:val="27"/>
          <w:lang w:val="uk-UA"/>
        </w:rPr>
        <w:t xml:space="preserve">4200   </w:t>
      </w:r>
      <w:r w:rsidRPr="009D0A12">
        <w:rPr>
          <w:rFonts w:ascii="Times New Roman" w:eastAsia="Calibri" w:hAnsi="Times New Roman" w:cs="Times New Roman"/>
          <w:sz w:val="27"/>
          <w:szCs w:val="27"/>
        </w:rPr>
        <w:t xml:space="preserve"> </w:t>
      </w:r>
      <w:proofErr w:type="gramStart"/>
      <w:r>
        <w:rPr>
          <w:rFonts w:ascii="Times New Roman" w:eastAsia="Calibri" w:hAnsi="Times New Roman" w:cs="Times New Roman"/>
          <w:sz w:val="27"/>
          <w:szCs w:val="27"/>
          <w:lang w:val="uk-UA"/>
        </w:rPr>
        <w:t>Соц</w:t>
      </w:r>
      <w:proofErr w:type="gramEnd"/>
      <w:r>
        <w:rPr>
          <w:rFonts w:ascii="Times New Roman" w:eastAsia="Calibri" w:hAnsi="Times New Roman" w:cs="Times New Roman"/>
          <w:sz w:val="27"/>
          <w:szCs w:val="27"/>
          <w:lang w:val="uk-UA"/>
        </w:rPr>
        <w:t>іологія</w:t>
      </w:r>
    </w:p>
    <w:p w:rsidR="00E05AB7" w:rsidRPr="009D0A12" w:rsidRDefault="00E05AB7" w:rsidP="00E05AB7">
      <w:pPr>
        <w:spacing w:line="240" w:lineRule="auto"/>
        <w:jc w:val="right"/>
        <w:rPr>
          <w:rFonts w:ascii="Times New Roman" w:eastAsia="Times New Roman" w:hAnsi="Times New Roman" w:cs="Times New Roman"/>
          <w:sz w:val="27"/>
          <w:szCs w:val="27"/>
          <w:lang w:val="uk-UA" w:eastAsia="ru-RU"/>
        </w:rPr>
      </w:pPr>
    </w:p>
    <w:p w:rsidR="00E05AB7" w:rsidRPr="009D0A12" w:rsidRDefault="00E05AB7" w:rsidP="00E05AB7">
      <w:pPr>
        <w:spacing w:line="240" w:lineRule="auto"/>
        <w:jc w:val="left"/>
        <w:rPr>
          <w:rFonts w:ascii="Times New Roman" w:eastAsia="Times New Roman" w:hAnsi="Times New Roman" w:cs="Times New Roman"/>
          <w:sz w:val="27"/>
          <w:szCs w:val="27"/>
          <w:lang w:val="uk-UA" w:eastAsia="ru-RU"/>
        </w:rPr>
      </w:pPr>
    </w:p>
    <w:p w:rsidR="00E05AB7" w:rsidRPr="009D0A12" w:rsidRDefault="00E05AB7" w:rsidP="00E05AB7">
      <w:pPr>
        <w:spacing w:line="240" w:lineRule="auto"/>
        <w:jc w:val="left"/>
        <w:rPr>
          <w:rFonts w:ascii="Times New Roman" w:eastAsia="Times New Roman" w:hAnsi="Times New Roman" w:cs="Times New Roman"/>
          <w:bCs/>
          <w:sz w:val="27"/>
          <w:szCs w:val="27"/>
          <w:lang w:val="uk-UA" w:eastAsia="ru-RU"/>
        </w:rPr>
      </w:pPr>
      <w:r w:rsidRPr="009D0A12">
        <w:rPr>
          <w:rFonts w:ascii="Times New Roman" w:eastAsia="Times New Roman" w:hAnsi="Times New Roman" w:cs="Times New Roman"/>
          <w:bCs/>
          <w:sz w:val="27"/>
          <w:szCs w:val="27"/>
          <w:lang w:val="uk-UA" w:eastAsia="ru-RU"/>
        </w:rPr>
        <w:t>Курс – 4</w:t>
      </w:r>
      <w:r w:rsidRPr="009D0A12">
        <w:rPr>
          <w:rFonts w:ascii="Times New Roman" w:eastAsia="Times New Roman" w:hAnsi="Times New Roman" w:cs="Times New Roman"/>
          <w:bCs/>
          <w:sz w:val="27"/>
          <w:szCs w:val="27"/>
          <w:lang w:val="uk-UA" w:eastAsia="ru-RU"/>
        </w:rPr>
        <w:tab/>
        <w:t xml:space="preserve">     </w:t>
      </w:r>
      <w:r w:rsidRPr="009D0A12">
        <w:rPr>
          <w:rFonts w:ascii="Times New Roman" w:eastAsia="Times New Roman" w:hAnsi="Times New Roman" w:cs="Times New Roman"/>
          <w:bCs/>
          <w:sz w:val="27"/>
          <w:szCs w:val="27"/>
          <w:lang w:val="uk-UA" w:eastAsia="ru-RU"/>
        </w:rPr>
        <w:tab/>
      </w:r>
      <w:r w:rsidRPr="009D0A12">
        <w:rPr>
          <w:rFonts w:ascii="Times New Roman" w:eastAsia="Times New Roman" w:hAnsi="Times New Roman" w:cs="Times New Roman"/>
          <w:bCs/>
          <w:sz w:val="27"/>
          <w:szCs w:val="27"/>
          <w:lang w:val="uk-UA" w:eastAsia="ru-RU"/>
        </w:rPr>
        <w:tab/>
      </w:r>
      <w:r w:rsidRPr="009D0A12">
        <w:rPr>
          <w:rFonts w:ascii="Times New Roman" w:eastAsia="Times New Roman" w:hAnsi="Times New Roman" w:cs="Times New Roman"/>
          <w:bCs/>
          <w:sz w:val="27"/>
          <w:szCs w:val="27"/>
          <w:lang w:val="uk-UA" w:eastAsia="ru-RU"/>
        </w:rPr>
        <w:tab/>
      </w:r>
      <w:r w:rsidRPr="009D0A12">
        <w:rPr>
          <w:rFonts w:ascii="Times New Roman" w:eastAsia="Times New Roman" w:hAnsi="Times New Roman" w:cs="Times New Roman"/>
          <w:bCs/>
          <w:sz w:val="27"/>
          <w:szCs w:val="27"/>
          <w:lang w:val="uk-UA" w:eastAsia="ru-RU"/>
        </w:rPr>
        <w:tab/>
      </w:r>
      <w:r w:rsidRPr="009D0A12">
        <w:rPr>
          <w:rFonts w:ascii="Times New Roman" w:eastAsia="Times New Roman" w:hAnsi="Times New Roman" w:cs="Times New Roman"/>
          <w:bCs/>
          <w:sz w:val="27"/>
          <w:szCs w:val="27"/>
          <w:lang w:val="uk-UA" w:eastAsia="ru-RU"/>
        </w:rPr>
        <w:tab/>
        <w:t>Семестр – 7</w:t>
      </w:r>
      <w:r w:rsidRPr="009D0A12">
        <w:rPr>
          <w:rFonts w:ascii="Times New Roman" w:eastAsia="Times New Roman" w:hAnsi="Times New Roman" w:cs="Times New Roman"/>
          <w:bCs/>
          <w:sz w:val="27"/>
          <w:szCs w:val="27"/>
          <w:lang w:val="uk-UA" w:eastAsia="ru-RU"/>
        </w:rPr>
        <w:tab/>
      </w:r>
    </w:p>
    <w:p w:rsidR="00E05AB7" w:rsidRPr="009D0A12" w:rsidRDefault="00E05AB7" w:rsidP="00E05AB7">
      <w:pPr>
        <w:spacing w:line="240" w:lineRule="auto"/>
        <w:jc w:val="left"/>
        <w:rPr>
          <w:rFonts w:ascii="Times New Roman" w:eastAsia="Times New Roman" w:hAnsi="Times New Roman" w:cs="Times New Roman"/>
          <w:bCs/>
          <w:sz w:val="27"/>
          <w:szCs w:val="27"/>
          <w:lang w:val="uk-UA" w:eastAsia="ru-RU"/>
        </w:rPr>
      </w:pPr>
    </w:p>
    <w:p w:rsidR="00E05AB7" w:rsidRPr="009D0A12" w:rsidRDefault="00E05AB7" w:rsidP="00E05AB7">
      <w:pPr>
        <w:spacing w:line="240" w:lineRule="auto"/>
        <w:jc w:val="left"/>
        <w:rPr>
          <w:rFonts w:ascii="Times New Roman" w:eastAsia="Times New Roman" w:hAnsi="Times New Roman" w:cs="Times New Roman"/>
          <w:bCs/>
          <w:sz w:val="27"/>
          <w:szCs w:val="27"/>
          <w:lang w:val="uk-UA" w:eastAsia="ru-RU"/>
        </w:rPr>
      </w:pPr>
      <w:r w:rsidRPr="009D0A12">
        <w:rPr>
          <w:rFonts w:ascii="Times New Roman" w:eastAsia="Times New Roman" w:hAnsi="Times New Roman" w:cs="Times New Roman"/>
          <w:bCs/>
          <w:sz w:val="27"/>
          <w:szCs w:val="27"/>
          <w:lang w:val="uk-UA" w:eastAsia="ru-RU"/>
        </w:rPr>
        <w:t>А</w:t>
      </w:r>
      <w:r>
        <w:rPr>
          <w:rFonts w:ascii="Times New Roman" w:eastAsia="Times New Roman" w:hAnsi="Times New Roman" w:cs="Times New Roman"/>
          <w:bCs/>
          <w:sz w:val="27"/>
          <w:szCs w:val="27"/>
          <w:lang w:val="uk-UA" w:eastAsia="ru-RU"/>
        </w:rPr>
        <w:t xml:space="preserve">удиторні заняття </w:t>
      </w:r>
      <w:r>
        <w:rPr>
          <w:rFonts w:ascii="Times New Roman" w:eastAsia="Times New Roman" w:hAnsi="Times New Roman" w:cs="Times New Roman"/>
          <w:bCs/>
          <w:sz w:val="27"/>
          <w:szCs w:val="27"/>
          <w:lang w:val="uk-UA" w:eastAsia="ru-RU"/>
        </w:rPr>
        <w:tab/>
        <w:t>– 34</w:t>
      </w:r>
      <w:r>
        <w:rPr>
          <w:rFonts w:ascii="Times New Roman" w:eastAsia="Times New Roman" w:hAnsi="Times New Roman" w:cs="Times New Roman"/>
          <w:bCs/>
          <w:sz w:val="27"/>
          <w:szCs w:val="27"/>
          <w:lang w:val="uk-UA" w:eastAsia="ru-RU"/>
        </w:rPr>
        <w:tab/>
      </w:r>
      <w:r>
        <w:rPr>
          <w:rFonts w:ascii="Times New Roman" w:eastAsia="Times New Roman" w:hAnsi="Times New Roman" w:cs="Times New Roman"/>
          <w:bCs/>
          <w:sz w:val="27"/>
          <w:szCs w:val="27"/>
          <w:lang w:val="uk-UA" w:eastAsia="ru-RU"/>
        </w:rPr>
        <w:tab/>
        <w:t>Диференційований залік</w:t>
      </w:r>
      <w:r w:rsidRPr="009D0A12">
        <w:rPr>
          <w:rFonts w:ascii="Times New Roman" w:eastAsia="Times New Roman" w:hAnsi="Times New Roman" w:cs="Times New Roman"/>
          <w:bCs/>
          <w:sz w:val="27"/>
          <w:szCs w:val="27"/>
          <w:lang w:val="uk-UA" w:eastAsia="ru-RU"/>
        </w:rPr>
        <w:t xml:space="preserve"> </w:t>
      </w:r>
      <w:r w:rsidRPr="009D0A12">
        <w:rPr>
          <w:rFonts w:ascii="Times New Roman" w:eastAsia="Times New Roman" w:hAnsi="Times New Roman" w:cs="Times New Roman"/>
          <w:bCs/>
          <w:sz w:val="27"/>
          <w:szCs w:val="27"/>
          <w:lang w:val="uk-UA" w:eastAsia="ru-RU"/>
        </w:rPr>
        <w:tab/>
        <w:t>– 9 семестр</w:t>
      </w:r>
    </w:p>
    <w:p w:rsidR="00E05AB7" w:rsidRPr="009D0A12" w:rsidRDefault="00E05AB7" w:rsidP="00E05AB7">
      <w:pPr>
        <w:spacing w:line="240" w:lineRule="auto"/>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bCs/>
          <w:sz w:val="27"/>
          <w:szCs w:val="27"/>
          <w:lang w:val="uk-UA" w:eastAsia="ru-RU"/>
        </w:rPr>
        <w:t xml:space="preserve">Самостійна робота </w:t>
      </w:r>
      <w:r w:rsidRPr="009D0A12">
        <w:rPr>
          <w:rFonts w:ascii="Times New Roman" w:eastAsia="Times New Roman" w:hAnsi="Times New Roman" w:cs="Times New Roman"/>
          <w:bCs/>
          <w:sz w:val="27"/>
          <w:szCs w:val="27"/>
          <w:lang w:val="uk-UA" w:eastAsia="ru-RU"/>
        </w:rPr>
        <w:tab/>
      </w:r>
      <w:r w:rsidRPr="009D0A12">
        <w:rPr>
          <w:rFonts w:ascii="Times New Roman" w:eastAsia="Times New Roman" w:hAnsi="Times New Roman" w:cs="Times New Roman"/>
          <w:sz w:val="27"/>
          <w:szCs w:val="27"/>
          <w:lang w:val="uk-UA" w:eastAsia="ru-RU"/>
        </w:rPr>
        <w:t>– 20</w:t>
      </w:r>
    </w:p>
    <w:p w:rsidR="00E05AB7" w:rsidRPr="009D0A12" w:rsidRDefault="00E05AB7" w:rsidP="00E05AB7">
      <w:pPr>
        <w:spacing w:line="240" w:lineRule="auto"/>
        <w:jc w:val="left"/>
        <w:rPr>
          <w:rFonts w:ascii="Times New Roman" w:eastAsia="Times New Roman" w:hAnsi="Times New Roman" w:cs="Times New Roman"/>
          <w:sz w:val="27"/>
          <w:szCs w:val="27"/>
          <w:lang w:val="uk-UA" w:eastAsia="ru-RU"/>
        </w:rPr>
      </w:pPr>
    </w:p>
    <w:p w:rsidR="00E05AB7" w:rsidRPr="009D0A12" w:rsidRDefault="00E05AB7" w:rsidP="00E05AB7">
      <w:pPr>
        <w:spacing w:line="240" w:lineRule="auto"/>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bCs/>
          <w:sz w:val="27"/>
          <w:szCs w:val="27"/>
          <w:lang w:val="uk-UA" w:eastAsia="ru-RU"/>
        </w:rPr>
        <w:t xml:space="preserve">Усього (годин/кредитів </w:t>
      </w:r>
      <w:r w:rsidRPr="009D0A12">
        <w:rPr>
          <w:rFonts w:ascii="Times New Roman" w:eastAsia="Times New Roman" w:hAnsi="Times New Roman" w:cs="Times New Roman"/>
          <w:bCs/>
          <w:sz w:val="27"/>
          <w:szCs w:val="27"/>
          <w:lang w:val="en-US" w:eastAsia="ru-RU"/>
        </w:rPr>
        <w:t>ECTS</w:t>
      </w:r>
      <w:r w:rsidRPr="009D0A12">
        <w:rPr>
          <w:rFonts w:ascii="Times New Roman" w:eastAsia="Times New Roman" w:hAnsi="Times New Roman" w:cs="Times New Roman"/>
          <w:bCs/>
          <w:sz w:val="27"/>
          <w:szCs w:val="27"/>
          <w:lang w:val="uk-UA" w:eastAsia="ru-RU"/>
        </w:rPr>
        <w:t xml:space="preserve">) </w:t>
      </w:r>
      <w:r w:rsidRPr="009D0A12">
        <w:rPr>
          <w:rFonts w:ascii="Times New Roman" w:eastAsia="Times New Roman" w:hAnsi="Times New Roman" w:cs="Times New Roman"/>
          <w:sz w:val="27"/>
          <w:szCs w:val="27"/>
          <w:lang w:val="uk-UA" w:eastAsia="ru-RU"/>
        </w:rPr>
        <w:t>–54/1,5</w:t>
      </w:r>
    </w:p>
    <w:p w:rsidR="00E05AB7" w:rsidRPr="009D0A12" w:rsidRDefault="00E05AB7" w:rsidP="00E05AB7">
      <w:pPr>
        <w:spacing w:line="240" w:lineRule="auto"/>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bCs/>
          <w:sz w:val="27"/>
          <w:szCs w:val="27"/>
          <w:lang w:val="uk-UA" w:eastAsia="ru-RU"/>
        </w:rPr>
        <w:tab/>
      </w:r>
      <w:r w:rsidRPr="009D0A12">
        <w:rPr>
          <w:rFonts w:ascii="Times New Roman" w:eastAsia="Times New Roman" w:hAnsi="Times New Roman" w:cs="Times New Roman"/>
          <w:bCs/>
          <w:sz w:val="27"/>
          <w:szCs w:val="27"/>
          <w:lang w:val="uk-UA" w:eastAsia="ru-RU"/>
        </w:rPr>
        <w:tab/>
      </w:r>
    </w:p>
    <w:p w:rsidR="00E05AB7" w:rsidRPr="009D0A12" w:rsidRDefault="00E05AB7" w:rsidP="00E05AB7">
      <w:pPr>
        <w:spacing w:line="240" w:lineRule="auto"/>
        <w:rPr>
          <w:rFonts w:ascii="Times New Roman" w:eastAsia="Times New Roman" w:hAnsi="Times New Roman" w:cs="Times New Roman"/>
          <w:sz w:val="27"/>
          <w:szCs w:val="27"/>
          <w:lang w:val="uk-UA" w:eastAsia="ru-RU"/>
        </w:rPr>
      </w:pPr>
    </w:p>
    <w:p w:rsidR="00646BA9" w:rsidRDefault="00646BA9" w:rsidP="00E05AB7">
      <w:pPr>
        <w:spacing w:line="240" w:lineRule="auto"/>
        <w:jc w:val="left"/>
        <w:rPr>
          <w:rFonts w:ascii="Times New Roman" w:eastAsia="Times New Roman" w:hAnsi="Times New Roman" w:cs="Times New Roman"/>
          <w:sz w:val="27"/>
          <w:szCs w:val="27"/>
          <w:lang w:val="uk-UA" w:eastAsia="ru-RU"/>
        </w:rPr>
      </w:pPr>
    </w:p>
    <w:p w:rsidR="00646BA9" w:rsidRDefault="00646BA9" w:rsidP="00E05AB7">
      <w:pPr>
        <w:spacing w:line="240" w:lineRule="auto"/>
        <w:jc w:val="left"/>
        <w:rPr>
          <w:rFonts w:ascii="Times New Roman" w:eastAsia="Times New Roman" w:hAnsi="Times New Roman" w:cs="Times New Roman"/>
          <w:sz w:val="27"/>
          <w:szCs w:val="27"/>
          <w:lang w:val="uk-UA" w:eastAsia="ru-RU"/>
        </w:rPr>
      </w:pPr>
    </w:p>
    <w:p w:rsidR="00646BA9" w:rsidRDefault="00646BA9" w:rsidP="00E05AB7">
      <w:pPr>
        <w:spacing w:line="240" w:lineRule="auto"/>
        <w:jc w:val="left"/>
        <w:rPr>
          <w:rFonts w:ascii="Times New Roman" w:eastAsia="Times New Roman" w:hAnsi="Times New Roman" w:cs="Times New Roman"/>
          <w:sz w:val="27"/>
          <w:szCs w:val="27"/>
          <w:lang w:val="uk-UA" w:eastAsia="ru-RU"/>
        </w:rPr>
      </w:pPr>
    </w:p>
    <w:p w:rsidR="00E05AB7" w:rsidRPr="009D0A12" w:rsidRDefault="00E05AB7" w:rsidP="00E05AB7">
      <w:pPr>
        <w:spacing w:line="240" w:lineRule="auto"/>
        <w:jc w:val="left"/>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Індекс: Н</w:t>
      </w:r>
      <w:r w:rsidRPr="009D0A12">
        <w:rPr>
          <w:rFonts w:ascii="Times New Roman" w:eastAsia="Times New Roman" w:hAnsi="Times New Roman" w:cs="Times New Roman"/>
          <w:sz w:val="27"/>
          <w:szCs w:val="27"/>
          <w:lang w:val="uk-UA" w:eastAsia="ru-RU"/>
        </w:rPr>
        <w:t xml:space="preserve"> – 8 –</w:t>
      </w:r>
      <w:r>
        <w:rPr>
          <w:rFonts w:ascii="Times New Roman" w:eastAsia="Times New Roman" w:hAnsi="Times New Roman" w:cs="Times New Roman"/>
          <w:sz w:val="27"/>
          <w:szCs w:val="27"/>
          <w:lang w:val="uk-UA" w:eastAsia="ru-RU"/>
        </w:rPr>
        <w:t>6.040200 - 29</w:t>
      </w:r>
    </w:p>
    <w:p w:rsidR="00E05AB7" w:rsidRDefault="00E05AB7" w:rsidP="00E05AB7">
      <w:pPr>
        <w:spacing w:line="240" w:lineRule="auto"/>
        <w:jc w:val="center"/>
        <w:rPr>
          <w:rFonts w:ascii="Times New Roman" w:eastAsia="Times New Roman" w:hAnsi="Times New Roman" w:cs="Times New Roman"/>
          <w:b/>
          <w:sz w:val="27"/>
          <w:szCs w:val="27"/>
          <w:lang w:val="uk-UA" w:eastAsia="ru-RU"/>
        </w:rPr>
      </w:pPr>
    </w:p>
    <w:p w:rsidR="00E05AB7" w:rsidRDefault="00E05AB7" w:rsidP="00E05AB7">
      <w:pPr>
        <w:spacing w:line="240" w:lineRule="auto"/>
        <w:jc w:val="center"/>
        <w:rPr>
          <w:rFonts w:ascii="Times New Roman" w:eastAsia="Times New Roman" w:hAnsi="Times New Roman" w:cs="Times New Roman"/>
          <w:b/>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sz w:val="27"/>
          <w:szCs w:val="27"/>
          <w:lang w:val="uk-UA" w:eastAsia="ru-RU"/>
        </w:rPr>
      </w:pPr>
      <w:r>
        <w:rPr>
          <w:rFonts w:ascii="Times New Roman" w:eastAsia="Times New Roman" w:hAnsi="Times New Roman" w:cs="Times New Roman"/>
          <w:b/>
          <w:sz w:val="27"/>
          <w:szCs w:val="27"/>
          <w:lang w:val="uk-UA" w:eastAsia="ru-RU"/>
        </w:rPr>
        <w:t>СМЯ НАУ НП 12.01.08-01-2014</w:t>
      </w:r>
    </w:p>
    <w:p w:rsidR="00E05AB7" w:rsidRPr="009D0A12" w:rsidRDefault="00E05AB7" w:rsidP="00E05AB7">
      <w:pPr>
        <w:rPr>
          <w:rFonts w:ascii="Times New Roman" w:eastAsia="Times New Roman" w:hAnsi="Times New Roman" w:cs="Times New Roman"/>
          <w:b/>
          <w:sz w:val="27"/>
          <w:szCs w:val="27"/>
          <w:lang w:val="uk-UA" w:eastAsia="ru-RU"/>
        </w:rPr>
      </w:pPr>
      <w:r w:rsidRPr="009D0A12">
        <w:rPr>
          <w:rFonts w:ascii="Times New Roman" w:eastAsia="Times New Roman" w:hAnsi="Times New Roman" w:cs="Times New Roman"/>
          <w:b/>
          <w:sz w:val="27"/>
          <w:szCs w:val="27"/>
          <w:lang w:val="uk-UA" w:eastAsia="ru-RU"/>
        </w:rPr>
        <w:br w:type="page"/>
      </w:r>
    </w:p>
    <w:p w:rsidR="00E05AB7" w:rsidRPr="009D0A12" w:rsidRDefault="00E05AB7" w:rsidP="00E05AB7">
      <w:pPr>
        <w:spacing w:line="240" w:lineRule="auto"/>
        <w:ind w:firstLine="708"/>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lastRenderedPageBreak/>
        <w:t>Навчальна програма дисципліни "Громадська думка" розроблена на основі освітньо-професійної програми</w:t>
      </w:r>
      <w:r>
        <w:rPr>
          <w:rFonts w:ascii="Times New Roman" w:eastAsia="Times New Roman" w:hAnsi="Times New Roman" w:cs="Times New Roman"/>
          <w:sz w:val="27"/>
          <w:szCs w:val="27"/>
          <w:lang w:val="uk-UA" w:eastAsia="ru-RU"/>
        </w:rPr>
        <w:t>,</w:t>
      </w:r>
      <w:r w:rsidRPr="009D0A12">
        <w:rPr>
          <w:rFonts w:ascii="Times New Roman" w:eastAsia="Times New Roman" w:hAnsi="Times New Roman" w:cs="Times New Roman"/>
          <w:sz w:val="27"/>
          <w:szCs w:val="27"/>
          <w:lang w:val="uk-UA" w:eastAsia="ru-RU"/>
        </w:rPr>
        <w:t xml:space="preserve"> </w:t>
      </w:r>
      <w:r>
        <w:rPr>
          <w:rFonts w:ascii="Times New Roman" w:eastAsia="Times New Roman" w:hAnsi="Times New Roman" w:cs="Times New Roman"/>
          <w:sz w:val="27"/>
          <w:szCs w:val="27"/>
          <w:lang w:val="uk-UA" w:eastAsia="ru-RU"/>
        </w:rPr>
        <w:t>навчального плану № НБ-8-201</w:t>
      </w:r>
      <w:r w:rsidRPr="009D0A12">
        <w:rPr>
          <w:rFonts w:ascii="Times New Roman" w:eastAsia="Times New Roman" w:hAnsi="Times New Roman" w:cs="Times New Roman"/>
          <w:sz w:val="27"/>
          <w:szCs w:val="27"/>
          <w:lang w:val="uk-UA" w:eastAsia="ru-RU"/>
        </w:rPr>
        <w:t xml:space="preserve">/06 підготовки фахівців освітньо-кваліфікаційного рівня "Бакалавр" </w:t>
      </w:r>
      <w:r>
        <w:rPr>
          <w:rFonts w:ascii="Times New Roman" w:eastAsia="Times New Roman" w:hAnsi="Times New Roman" w:cs="Times New Roman"/>
          <w:sz w:val="27"/>
          <w:szCs w:val="27"/>
          <w:lang w:val="uk-UA" w:eastAsia="ru-RU"/>
        </w:rPr>
        <w:t xml:space="preserve"> за напрямком підготовки 0402</w:t>
      </w:r>
      <w:r w:rsidRPr="009D0A12">
        <w:rPr>
          <w:rFonts w:ascii="Times New Roman" w:eastAsia="Times New Roman" w:hAnsi="Times New Roman" w:cs="Times New Roman"/>
          <w:sz w:val="27"/>
          <w:szCs w:val="27"/>
          <w:lang w:val="uk-UA" w:eastAsia="ru-RU"/>
        </w:rPr>
        <w:t xml:space="preserve"> «Соціологія» спеціальності 6.04</w:t>
      </w:r>
      <w:r>
        <w:rPr>
          <w:rFonts w:ascii="Times New Roman" w:eastAsia="Times New Roman" w:hAnsi="Times New Roman" w:cs="Times New Roman"/>
          <w:sz w:val="27"/>
          <w:szCs w:val="27"/>
          <w:lang w:val="uk-UA" w:eastAsia="ru-RU"/>
        </w:rPr>
        <w:t>0</w:t>
      </w:r>
      <w:r w:rsidR="00646BA9">
        <w:rPr>
          <w:rFonts w:ascii="Times New Roman" w:eastAsia="Times New Roman" w:hAnsi="Times New Roman" w:cs="Times New Roman"/>
          <w:sz w:val="27"/>
          <w:szCs w:val="27"/>
          <w:lang w:val="uk-UA" w:eastAsia="ru-RU"/>
        </w:rPr>
        <w:t xml:space="preserve">200 </w:t>
      </w:r>
      <w:r w:rsidRPr="009D0A12">
        <w:rPr>
          <w:rFonts w:ascii="Times New Roman" w:eastAsia="Times New Roman" w:hAnsi="Times New Roman" w:cs="Times New Roman"/>
          <w:sz w:val="27"/>
          <w:szCs w:val="27"/>
          <w:lang w:val="uk-UA" w:eastAsia="ru-RU"/>
        </w:rPr>
        <w:t>«</w:t>
      </w:r>
      <w:r>
        <w:rPr>
          <w:rFonts w:ascii="Times New Roman" w:eastAsia="Times New Roman" w:hAnsi="Times New Roman" w:cs="Times New Roman"/>
          <w:sz w:val="27"/>
          <w:szCs w:val="27"/>
          <w:lang w:val="uk-UA" w:eastAsia="ru-RU"/>
        </w:rPr>
        <w:t>Соціологія</w:t>
      </w:r>
      <w:r w:rsidRPr="009D0A12">
        <w:rPr>
          <w:rFonts w:ascii="Times New Roman" w:eastAsia="Times New Roman" w:hAnsi="Times New Roman" w:cs="Times New Roman"/>
          <w:sz w:val="27"/>
          <w:szCs w:val="27"/>
          <w:lang w:val="uk-UA" w:eastAsia="ru-RU"/>
        </w:rPr>
        <w:t>» "Тимчасового Положення про організацію навчального процесу за кредитно-модульною системою (в умовах педагогічного експерименту)" та "Тимчасового Положення про рейтингову систему оцінювання", затверджених наказом ректора від 15.06.2004 №122/од, та наказу ректора від 12.04.2005 №81/од.</w:t>
      </w:r>
    </w:p>
    <w:p w:rsidR="00E05AB7" w:rsidRPr="009D0A12" w:rsidRDefault="00E05AB7" w:rsidP="00E05AB7">
      <w:pPr>
        <w:spacing w:line="240" w:lineRule="auto"/>
        <w:ind w:firstLine="720"/>
        <w:rPr>
          <w:rFonts w:ascii="Times New Roman" w:eastAsia="Times New Roman" w:hAnsi="Times New Roman" w:cs="Times New Roman"/>
          <w:bCs/>
          <w:sz w:val="27"/>
          <w:szCs w:val="27"/>
          <w:lang w:val="uk-UA" w:eastAsia="ru-RU"/>
        </w:rPr>
      </w:pPr>
    </w:p>
    <w:p w:rsidR="00E05AB7" w:rsidRPr="009D0A12" w:rsidRDefault="00E05AB7" w:rsidP="00E05AB7">
      <w:pPr>
        <w:spacing w:line="240" w:lineRule="auto"/>
        <w:ind w:firstLine="708"/>
        <w:rPr>
          <w:rFonts w:ascii="Times New Roman" w:eastAsia="Times New Roman" w:hAnsi="Times New Roman" w:cs="Times New Roman"/>
          <w:bCs/>
          <w:sz w:val="27"/>
          <w:szCs w:val="27"/>
          <w:lang w:val="uk-UA" w:eastAsia="ru-RU"/>
        </w:rPr>
      </w:pPr>
      <w:r w:rsidRPr="009D0A12">
        <w:rPr>
          <w:rFonts w:ascii="Times New Roman" w:eastAsia="Times New Roman" w:hAnsi="Times New Roman" w:cs="Times New Roman"/>
          <w:bCs/>
          <w:sz w:val="27"/>
          <w:szCs w:val="27"/>
          <w:lang w:val="uk-UA" w:eastAsia="ru-RU"/>
        </w:rPr>
        <w:t>Навчальну програму розробила</w:t>
      </w:r>
    </w:p>
    <w:p w:rsidR="00E05AB7" w:rsidRPr="009D0A12" w:rsidRDefault="00E05AB7" w:rsidP="00E05AB7">
      <w:pPr>
        <w:spacing w:line="240" w:lineRule="auto"/>
        <w:ind w:firstLine="708"/>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 xml:space="preserve">старший викладач кафедри соціології ____________________ Т. </w:t>
      </w:r>
      <w:proofErr w:type="spellStart"/>
      <w:r w:rsidRPr="009D0A12">
        <w:rPr>
          <w:rFonts w:ascii="Times New Roman" w:eastAsia="Times New Roman" w:hAnsi="Times New Roman" w:cs="Times New Roman"/>
          <w:sz w:val="27"/>
          <w:szCs w:val="27"/>
          <w:lang w:val="uk-UA" w:eastAsia="ru-RU"/>
        </w:rPr>
        <w:t>Муковоз</w:t>
      </w:r>
      <w:proofErr w:type="spellEnd"/>
    </w:p>
    <w:p w:rsidR="00E05AB7" w:rsidRPr="009D0A12" w:rsidRDefault="00E05AB7" w:rsidP="00E05AB7">
      <w:pPr>
        <w:spacing w:line="240" w:lineRule="auto"/>
        <w:rPr>
          <w:rFonts w:ascii="Times New Roman" w:eastAsia="Times New Roman" w:hAnsi="Times New Roman" w:cs="Times New Roman"/>
          <w:bCs/>
          <w:sz w:val="27"/>
          <w:szCs w:val="27"/>
          <w:lang w:val="uk-UA" w:eastAsia="ru-RU"/>
        </w:rPr>
      </w:pPr>
    </w:p>
    <w:p w:rsidR="00E05AB7" w:rsidRPr="009D0A12" w:rsidRDefault="00E05AB7" w:rsidP="00E05AB7">
      <w:pPr>
        <w:spacing w:line="240" w:lineRule="auto"/>
        <w:ind w:firstLine="708"/>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Cs/>
          <w:spacing w:val="-8"/>
          <w:sz w:val="27"/>
          <w:szCs w:val="27"/>
          <w:lang w:val="uk-UA" w:eastAsia="ru-RU"/>
        </w:rPr>
        <w:t xml:space="preserve">Навчальна програма обговорена та схвалена на засіданні випускової кафедри напряму </w:t>
      </w:r>
      <w:r>
        <w:rPr>
          <w:rFonts w:ascii="Times New Roman" w:eastAsia="Times New Roman" w:hAnsi="Times New Roman" w:cs="Times New Roman"/>
          <w:sz w:val="27"/>
          <w:szCs w:val="27"/>
          <w:lang w:val="uk-UA" w:eastAsia="ru-RU"/>
        </w:rPr>
        <w:t>0402</w:t>
      </w:r>
      <w:r w:rsidR="00646BA9">
        <w:rPr>
          <w:rFonts w:ascii="Times New Roman" w:eastAsia="Times New Roman" w:hAnsi="Times New Roman" w:cs="Times New Roman"/>
          <w:sz w:val="27"/>
          <w:szCs w:val="27"/>
          <w:lang w:val="uk-UA" w:eastAsia="ru-RU"/>
        </w:rPr>
        <w:t xml:space="preserve"> </w:t>
      </w:r>
      <w:r w:rsidRPr="009D0A12">
        <w:rPr>
          <w:rFonts w:ascii="Times New Roman" w:eastAsia="Times New Roman" w:hAnsi="Times New Roman" w:cs="Times New Roman"/>
          <w:bCs/>
          <w:spacing w:val="-8"/>
          <w:sz w:val="27"/>
          <w:szCs w:val="27"/>
          <w:lang w:val="uk-UA" w:eastAsia="ru-RU"/>
        </w:rPr>
        <w:t>"Соціологія" (спеціальність 6</w:t>
      </w:r>
      <w:r>
        <w:rPr>
          <w:rFonts w:ascii="Times New Roman" w:eastAsia="Times New Roman" w:hAnsi="Times New Roman" w:cs="Times New Roman"/>
          <w:bCs/>
          <w:spacing w:val="-8"/>
          <w:sz w:val="27"/>
          <w:szCs w:val="27"/>
          <w:lang w:val="uk-UA" w:eastAsia="ru-RU"/>
        </w:rPr>
        <w:t>.0402</w:t>
      </w:r>
      <w:r w:rsidRPr="009D0A12">
        <w:rPr>
          <w:rFonts w:ascii="Times New Roman" w:eastAsia="Times New Roman" w:hAnsi="Times New Roman" w:cs="Times New Roman"/>
          <w:bCs/>
          <w:spacing w:val="-8"/>
          <w:sz w:val="27"/>
          <w:szCs w:val="27"/>
          <w:lang w:val="uk-UA" w:eastAsia="ru-RU"/>
        </w:rPr>
        <w:t>00, «Соціологія»</w:t>
      </w:r>
      <w:r w:rsidR="00BF5FFA" w:rsidRPr="00BF5FFA">
        <w:rPr>
          <w:rFonts w:ascii="Times New Roman" w:eastAsia="Times New Roman" w:hAnsi="Times New Roman" w:cs="Times New Roman"/>
          <w:bCs/>
          <w:spacing w:val="-8"/>
          <w:sz w:val="27"/>
          <w:szCs w:val="27"/>
          <w:lang w:val="uk-UA" w:eastAsia="ru-RU"/>
        </w:rPr>
        <w:t>)</w:t>
      </w:r>
      <w:r>
        <w:rPr>
          <w:rFonts w:ascii="Times New Roman" w:eastAsia="Times New Roman" w:hAnsi="Times New Roman" w:cs="Times New Roman"/>
          <w:bCs/>
          <w:spacing w:val="-8"/>
          <w:sz w:val="27"/>
          <w:szCs w:val="27"/>
          <w:lang w:val="uk-UA" w:eastAsia="ru-RU"/>
        </w:rPr>
        <w:t xml:space="preserve"> </w:t>
      </w:r>
      <w:r w:rsidRPr="009D0A12">
        <w:rPr>
          <w:rFonts w:ascii="Times New Roman" w:eastAsia="Times New Roman" w:hAnsi="Times New Roman" w:cs="Times New Roman"/>
          <w:bCs/>
          <w:spacing w:val="-8"/>
          <w:sz w:val="27"/>
          <w:szCs w:val="27"/>
          <w:lang w:val="uk-UA" w:eastAsia="ru-RU"/>
        </w:rPr>
        <w:t xml:space="preserve">– кафедри соціології, </w:t>
      </w:r>
      <w:r w:rsidRPr="009D0A12">
        <w:rPr>
          <w:rFonts w:ascii="Times New Roman" w:eastAsia="Times New Roman" w:hAnsi="Times New Roman" w:cs="Times New Roman"/>
          <w:bCs/>
          <w:sz w:val="27"/>
          <w:szCs w:val="27"/>
          <w:lang w:val="uk-UA" w:eastAsia="ru-RU"/>
        </w:rPr>
        <w:t xml:space="preserve">протокол №      від  </w:t>
      </w:r>
      <w:r>
        <w:rPr>
          <w:rFonts w:ascii="Times New Roman" w:eastAsia="Times New Roman" w:hAnsi="Times New Roman" w:cs="Times New Roman"/>
          <w:bCs/>
          <w:sz w:val="27"/>
          <w:szCs w:val="27"/>
          <w:lang w:val="uk-UA" w:eastAsia="ru-RU"/>
        </w:rPr>
        <w:t xml:space="preserve">    2014</w:t>
      </w:r>
      <w:r w:rsidRPr="009D0A12">
        <w:rPr>
          <w:rFonts w:ascii="Times New Roman" w:eastAsia="Times New Roman" w:hAnsi="Times New Roman" w:cs="Times New Roman"/>
          <w:bCs/>
          <w:sz w:val="27"/>
          <w:szCs w:val="27"/>
          <w:lang w:val="uk-UA" w:eastAsia="ru-RU"/>
        </w:rPr>
        <w:t xml:space="preserve"> р</w:t>
      </w:r>
      <w:r>
        <w:rPr>
          <w:rFonts w:ascii="Times New Roman" w:eastAsia="Times New Roman" w:hAnsi="Times New Roman" w:cs="Times New Roman"/>
          <w:bCs/>
          <w:sz w:val="27"/>
          <w:szCs w:val="27"/>
          <w:lang w:val="uk-UA" w:eastAsia="ru-RU"/>
        </w:rPr>
        <w:t>.</w:t>
      </w:r>
    </w:p>
    <w:p w:rsidR="00E05AB7" w:rsidRPr="009D0A12" w:rsidRDefault="00E05AB7" w:rsidP="00E05AB7">
      <w:pPr>
        <w:keepNext/>
        <w:spacing w:before="120" w:line="240" w:lineRule="auto"/>
        <w:ind w:firstLine="708"/>
        <w:outlineLvl w:val="4"/>
        <w:rPr>
          <w:rFonts w:ascii="Times New Roman" w:eastAsia="Times New Roman" w:hAnsi="Times New Roman" w:cs="Times New Roman"/>
          <w:bCs/>
          <w:sz w:val="27"/>
          <w:szCs w:val="27"/>
          <w:lang w:val="uk-UA" w:eastAsia="ru-RU"/>
        </w:rPr>
      </w:pPr>
      <w:r w:rsidRPr="009D0A12">
        <w:rPr>
          <w:rFonts w:ascii="Times New Roman" w:eastAsia="Times New Roman" w:hAnsi="Times New Roman" w:cs="Times New Roman"/>
          <w:bCs/>
          <w:sz w:val="27"/>
          <w:szCs w:val="27"/>
          <w:lang w:val="uk-UA" w:eastAsia="ru-RU"/>
        </w:rPr>
        <w:t>Завідувач кафедри соціології____________________________ О. Хомерікі</w:t>
      </w:r>
    </w:p>
    <w:p w:rsidR="00E05AB7" w:rsidRDefault="00E05AB7" w:rsidP="00E05AB7">
      <w:pPr>
        <w:keepNext/>
        <w:spacing w:before="120" w:line="240" w:lineRule="auto"/>
        <w:ind w:firstLine="708"/>
        <w:outlineLvl w:val="4"/>
        <w:rPr>
          <w:rFonts w:ascii="Times New Roman" w:eastAsia="Times New Roman" w:hAnsi="Times New Roman" w:cs="Times New Roman"/>
          <w:bCs/>
          <w:sz w:val="27"/>
          <w:szCs w:val="27"/>
          <w:lang w:val="uk-UA" w:eastAsia="ru-RU"/>
        </w:rPr>
      </w:pPr>
    </w:p>
    <w:p w:rsidR="00E05AB7" w:rsidRPr="009D0A12" w:rsidRDefault="00E05AB7" w:rsidP="00E05AB7">
      <w:pPr>
        <w:keepNext/>
        <w:spacing w:before="120" w:line="240" w:lineRule="auto"/>
        <w:ind w:firstLine="708"/>
        <w:outlineLvl w:val="4"/>
        <w:rPr>
          <w:rFonts w:ascii="Times New Roman" w:eastAsia="Times New Roman" w:hAnsi="Times New Roman" w:cs="Times New Roman"/>
          <w:bCs/>
          <w:sz w:val="27"/>
          <w:szCs w:val="27"/>
          <w:lang w:val="uk-UA" w:eastAsia="ru-RU"/>
        </w:rPr>
      </w:pPr>
      <w:r w:rsidRPr="009D0A12">
        <w:rPr>
          <w:rFonts w:ascii="Times New Roman" w:eastAsia="Times New Roman" w:hAnsi="Times New Roman" w:cs="Times New Roman"/>
          <w:bCs/>
          <w:sz w:val="27"/>
          <w:szCs w:val="27"/>
          <w:lang w:val="uk-UA" w:eastAsia="ru-RU"/>
        </w:rPr>
        <w:t xml:space="preserve">Навчальна програма обговорена та схвалена на засіданні </w:t>
      </w:r>
      <w:r w:rsidRPr="009D0A12">
        <w:rPr>
          <w:rFonts w:ascii="Times New Roman" w:eastAsia="Times New Roman" w:hAnsi="Times New Roman" w:cs="Times New Roman"/>
          <w:bCs/>
          <w:spacing w:val="-6"/>
          <w:sz w:val="27"/>
          <w:szCs w:val="27"/>
          <w:lang w:val="uk-UA" w:eastAsia="ru-RU"/>
        </w:rPr>
        <w:t>науково-методично-редакційної ради Гуманітарного інституту</w:t>
      </w:r>
      <w:r w:rsidRPr="009D0A12">
        <w:rPr>
          <w:rFonts w:ascii="Times New Roman" w:eastAsia="Times New Roman" w:hAnsi="Times New Roman" w:cs="Times New Roman"/>
          <w:bCs/>
          <w:sz w:val="27"/>
          <w:szCs w:val="27"/>
          <w:lang w:val="uk-UA" w:eastAsia="ru-RU"/>
        </w:rPr>
        <w:t>, протокол №_____ від "_____"___________ 201</w:t>
      </w:r>
      <w:r>
        <w:rPr>
          <w:rFonts w:ascii="Times New Roman" w:eastAsia="Times New Roman" w:hAnsi="Times New Roman" w:cs="Times New Roman"/>
          <w:bCs/>
          <w:sz w:val="27"/>
          <w:szCs w:val="27"/>
          <w:lang w:val="uk-UA" w:eastAsia="ru-RU"/>
        </w:rPr>
        <w:t>4</w:t>
      </w:r>
      <w:r w:rsidRPr="009D0A12">
        <w:rPr>
          <w:rFonts w:ascii="Times New Roman" w:eastAsia="Times New Roman" w:hAnsi="Times New Roman" w:cs="Times New Roman"/>
          <w:bCs/>
          <w:sz w:val="27"/>
          <w:szCs w:val="27"/>
          <w:lang w:val="uk-UA" w:eastAsia="ru-RU"/>
        </w:rPr>
        <w:t xml:space="preserve"> р.</w:t>
      </w:r>
    </w:p>
    <w:p w:rsidR="00E05AB7" w:rsidRPr="009D0A12" w:rsidRDefault="00E05AB7" w:rsidP="00E05AB7">
      <w:pPr>
        <w:keepNext/>
        <w:spacing w:before="120" w:after="60" w:line="240" w:lineRule="auto"/>
        <w:ind w:firstLine="709"/>
        <w:outlineLvl w:val="1"/>
        <w:rPr>
          <w:rFonts w:ascii="Times New Roman" w:eastAsia="Times New Roman" w:hAnsi="Times New Roman" w:cs="Times New Roman"/>
          <w:bCs/>
          <w:sz w:val="27"/>
          <w:szCs w:val="27"/>
          <w:lang w:val="uk-UA" w:eastAsia="ru-RU"/>
        </w:rPr>
      </w:pPr>
      <w:r w:rsidRPr="009D0A12">
        <w:rPr>
          <w:rFonts w:ascii="Times New Roman" w:eastAsia="Times New Roman" w:hAnsi="Times New Roman" w:cs="Times New Roman"/>
          <w:bCs/>
          <w:sz w:val="27"/>
          <w:szCs w:val="27"/>
          <w:lang w:val="uk-UA" w:eastAsia="ru-RU"/>
        </w:rPr>
        <w:t xml:space="preserve">Голова НМРР               ___________________________ С. </w:t>
      </w:r>
      <w:proofErr w:type="spellStart"/>
      <w:r w:rsidRPr="009D0A12">
        <w:rPr>
          <w:rFonts w:ascii="Times New Roman" w:eastAsia="Times New Roman" w:hAnsi="Times New Roman" w:cs="Times New Roman"/>
          <w:bCs/>
          <w:sz w:val="27"/>
          <w:szCs w:val="27"/>
          <w:lang w:val="uk-UA" w:eastAsia="ru-RU"/>
        </w:rPr>
        <w:t>Ягодзінський</w:t>
      </w:r>
      <w:proofErr w:type="spellEnd"/>
    </w:p>
    <w:p w:rsidR="00E05AB7" w:rsidRPr="009D0A12" w:rsidRDefault="00E05AB7" w:rsidP="00E05AB7">
      <w:pPr>
        <w:spacing w:line="240" w:lineRule="auto"/>
        <w:ind w:firstLine="720"/>
        <w:rPr>
          <w:rFonts w:ascii="Times New Roman" w:eastAsia="Times New Roman" w:hAnsi="Times New Roman" w:cs="Times New Roman"/>
          <w:bCs/>
          <w:sz w:val="27"/>
          <w:szCs w:val="27"/>
          <w:lang w:val="uk-UA" w:eastAsia="ru-RU"/>
        </w:rPr>
      </w:pPr>
    </w:p>
    <w:p w:rsidR="00E05AB7" w:rsidRPr="009D0A12" w:rsidRDefault="00E05AB7" w:rsidP="00E05AB7">
      <w:pPr>
        <w:spacing w:line="240" w:lineRule="auto"/>
        <w:ind w:firstLine="720"/>
        <w:rPr>
          <w:rFonts w:ascii="Times New Roman" w:eastAsia="Times New Roman" w:hAnsi="Times New Roman" w:cs="Times New Roman"/>
          <w:bCs/>
          <w:sz w:val="27"/>
          <w:szCs w:val="27"/>
          <w:lang w:val="uk-UA" w:eastAsia="ru-RU"/>
        </w:rPr>
      </w:pPr>
    </w:p>
    <w:p w:rsidR="00E05AB7" w:rsidRPr="009D0A12" w:rsidRDefault="00E05AB7" w:rsidP="00E05AB7">
      <w:pPr>
        <w:keepNext/>
        <w:spacing w:line="240" w:lineRule="auto"/>
        <w:ind w:firstLine="709"/>
        <w:outlineLvl w:val="6"/>
        <w:rPr>
          <w:rFonts w:ascii="Times New Roman" w:eastAsia="Times New Roman" w:hAnsi="Times New Roman" w:cs="Times New Roman"/>
          <w:bCs/>
          <w:caps/>
          <w:sz w:val="27"/>
          <w:szCs w:val="27"/>
          <w:lang w:val="uk-UA" w:eastAsia="ru-RU"/>
        </w:rPr>
      </w:pPr>
      <w:r w:rsidRPr="009D0A12">
        <w:rPr>
          <w:rFonts w:ascii="Times New Roman" w:eastAsia="Times New Roman" w:hAnsi="Times New Roman" w:cs="Times New Roman"/>
          <w:bCs/>
          <w:caps/>
          <w:sz w:val="27"/>
          <w:szCs w:val="27"/>
          <w:lang w:val="uk-UA" w:eastAsia="ru-RU"/>
        </w:rPr>
        <w:t>УЗГОДЖЕНО</w:t>
      </w:r>
    </w:p>
    <w:p w:rsidR="00E05AB7" w:rsidRPr="009D0A12" w:rsidRDefault="00E05AB7" w:rsidP="00E05AB7">
      <w:pPr>
        <w:keepNext/>
        <w:spacing w:before="120" w:line="240" w:lineRule="auto"/>
        <w:ind w:firstLine="709"/>
        <w:outlineLvl w:val="0"/>
        <w:rPr>
          <w:rFonts w:ascii="Times New Roman" w:eastAsia="Times New Roman" w:hAnsi="Times New Roman" w:cs="Times New Roman"/>
          <w:bCs/>
          <w:sz w:val="27"/>
          <w:szCs w:val="27"/>
          <w:lang w:val="uk-UA" w:eastAsia="ru-RU"/>
        </w:rPr>
      </w:pPr>
      <w:r w:rsidRPr="009D0A12">
        <w:rPr>
          <w:rFonts w:ascii="Times New Roman" w:eastAsia="Times New Roman" w:hAnsi="Times New Roman" w:cs="Times New Roman"/>
          <w:bCs/>
          <w:sz w:val="27"/>
          <w:szCs w:val="27"/>
          <w:lang w:val="uk-UA" w:eastAsia="ru-RU"/>
        </w:rPr>
        <w:t>В. о. директора ГМІ</w:t>
      </w:r>
    </w:p>
    <w:p w:rsidR="00E05AB7" w:rsidRPr="009D0A12" w:rsidRDefault="00E05AB7" w:rsidP="00E05AB7">
      <w:pPr>
        <w:keepNext/>
        <w:spacing w:before="120" w:line="240" w:lineRule="auto"/>
        <w:ind w:firstLine="709"/>
        <w:outlineLvl w:val="0"/>
        <w:rPr>
          <w:rFonts w:ascii="Times New Roman" w:eastAsia="Times New Roman" w:hAnsi="Times New Roman" w:cs="Times New Roman"/>
          <w:bCs/>
          <w:sz w:val="27"/>
          <w:szCs w:val="27"/>
          <w:lang w:val="uk-UA" w:eastAsia="ru-RU"/>
        </w:rPr>
      </w:pPr>
      <w:r w:rsidRPr="009D0A12">
        <w:rPr>
          <w:rFonts w:ascii="Times New Roman" w:eastAsia="Times New Roman" w:hAnsi="Times New Roman" w:cs="Times New Roman"/>
          <w:bCs/>
          <w:sz w:val="27"/>
          <w:szCs w:val="27"/>
          <w:lang w:val="uk-UA" w:eastAsia="ru-RU"/>
        </w:rPr>
        <w:t xml:space="preserve">_____________ А. </w:t>
      </w:r>
      <w:proofErr w:type="spellStart"/>
      <w:r w:rsidRPr="009D0A12">
        <w:rPr>
          <w:rFonts w:ascii="Times New Roman" w:eastAsia="Times New Roman" w:hAnsi="Times New Roman" w:cs="Times New Roman"/>
          <w:bCs/>
          <w:sz w:val="27"/>
          <w:szCs w:val="27"/>
          <w:lang w:val="uk-UA" w:eastAsia="ru-RU"/>
        </w:rPr>
        <w:t>Гудманян</w:t>
      </w:r>
      <w:proofErr w:type="spellEnd"/>
    </w:p>
    <w:p w:rsidR="00E05AB7" w:rsidRPr="009D0A12" w:rsidRDefault="00E05AB7" w:rsidP="00E05AB7">
      <w:pPr>
        <w:spacing w:line="240" w:lineRule="auto"/>
        <w:ind w:firstLine="709"/>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 xml:space="preserve">"____"________ </w:t>
      </w:r>
      <w:r>
        <w:rPr>
          <w:rFonts w:ascii="Times New Roman" w:eastAsia="Times New Roman" w:hAnsi="Times New Roman" w:cs="Times New Roman"/>
          <w:sz w:val="27"/>
          <w:szCs w:val="27"/>
          <w:lang w:val="uk-UA" w:eastAsia="ru-RU"/>
        </w:rPr>
        <w:t>2014</w:t>
      </w:r>
      <w:r w:rsidRPr="009D0A12">
        <w:rPr>
          <w:rFonts w:ascii="Times New Roman" w:eastAsia="Times New Roman" w:hAnsi="Times New Roman" w:cs="Times New Roman"/>
          <w:sz w:val="27"/>
          <w:szCs w:val="27"/>
          <w:lang w:val="uk-UA" w:eastAsia="ru-RU"/>
        </w:rPr>
        <w:t xml:space="preserve"> р.</w:t>
      </w:r>
    </w:p>
    <w:p w:rsidR="00E05AB7" w:rsidRPr="009D0A12" w:rsidRDefault="00E05AB7" w:rsidP="00E05AB7">
      <w:pPr>
        <w:spacing w:line="240" w:lineRule="auto"/>
        <w:rPr>
          <w:rFonts w:ascii="Times New Roman" w:eastAsia="Times New Roman" w:hAnsi="Times New Roman" w:cs="Times New Roman"/>
          <w:sz w:val="27"/>
          <w:szCs w:val="27"/>
          <w:lang w:val="uk-UA" w:eastAsia="ru-RU"/>
        </w:rPr>
      </w:pPr>
    </w:p>
    <w:p w:rsidR="00E05AB7" w:rsidRDefault="00E05AB7" w:rsidP="00E05AB7">
      <w:pPr>
        <w:spacing w:line="240" w:lineRule="auto"/>
        <w:rPr>
          <w:rFonts w:ascii="Times New Roman" w:eastAsia="Times New Roman" w:hAnsi="Times New Roman" w:cs="Times New Roman"/>
          <w:sz w:val="27"/>
          <w:szCs w:val="27"/>
          <w:lang w:val="uk-UA" w:eastAsia="ru-RU"/>
        </w:rPr>
      </w:pPr>
    </w:p>
    <w:p w:rsidR="00E05AB7" w:rsidRPr="009D0A12" w:rsidRDefault="00E05AB7" w:rsidP="00E05AB7">
      <w:pPr>
        <w:spacing w:line="240" w:lineRule="auto"/>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Рівень документа – 3б</w:t>
      </w:r>
    </w:p>
    <w:p w:rsidR="00E05AB7" w:rsidRPr="009D0A12" w:rsidRDefault="00E05AB7" w:rsidP="00E05AB7">
      <w:pPr>
        <w:spacing w:line="240" w:lineRule="auto"/>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Плановий термін між ревізіями – 1 рік</w:t>
      </w:r>
    </w:p>
    <w:p w:rsidR="00E05AB7" w:rsidRPr="009D0A12" w:rsidRDefault="00E05AB7" w:rsidP="00E05AB7">
      <w:pPr>
        <w:spacing w:line="240" w:lineRule="auto"/>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b/>
          <w:sz w:val="27"/>
          <w:szCs w:val="27"/>
          <w:lang w:val="uk-UA" w:eastAsia="ru-RU"/>
        </w:rPr>
        <w:t>Врахований примірник №2</w:t>
      </w:r>
      <w:r w:rsidRPr="009D0A12">
        <w:rPr>
          <w:rFonts w:ascii="Times New Roman" w:eastAsia="Times New Roman" w:hAnsi="Times New Roman" w:cs="Times New Roman"/>
          <w:b/>
          <w:bCs/>
          <w:sz w:val="27"/>
          <w:szCs w:val="27"/>
          <w:lang w:val="uk-UA" w:eastAsia="ru-RU"/>
        </w:rPr>
        <w:br w:type="page"/>
      </w:r>
    </w:p>
    <w:p w:rsidR="00E05AB7" w:rsidRPr="009D0A12" w:rsidRDefault="00E05AB7" w:rsidP="00E05AB7">
      <w:pPr>
        <w:spacing w:line="240" w:lineRule="auto"/>
        <w:jc w:val="center"/>
        <w:rPr>
          <w:rFonts w:ascii="Times New Roman" w:eastAsia="Times New Roman" w:hAnsi="Times New Roman" w:cs="Times New Roman"/>
          <w:sz w:val="27"/>
          <w:szCs w:val="27"/>
          <w:lang w:val="uk-UA" w:eastAsia="ru-RU"/>
        </w:rPr>
      </w:pPr>
    </w:p>
    <w:p w:rsidR="00E05AB7" w:rsidRPr="009D0A12" w:rsidRDefault="00E05AB7" w:rsidP="00E05AB7">
      <w:pPr>
        <w:spacing w:line="240" w:lineRule="auto"/>
        <w:ind w:right="-143"/>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ind w:right="-143"/>
        <w:jc w:val="center"/>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ЗМІСТ</w:t>
      </w:r>
    </w:p>
    <w:p w:rsidR="00E05AB7" w:rsidRPr="009D0A12" w:rsidRDefault="00E05AB7" w:rsidP="00E05AB7">
      <w:pPr>
        <w:spacing w:line="240" w:lineRule="auto"/>
        <w:ind w:right="-143"/>
        <w:jc w:val="right"/>
        <w:rPr>
          <w:rFonts w:ascii="Times New Roman" w:eastAsia="Times New Roman" w:hAnsi="Times New Roman" w:cs="Times New Roman"/>
          <w:bCs/>
          <w:sz w:val="27"/>
          <w:szCs w:val="27"/>
          <w:lang w:val="uk-UA" w:eastAsia="ru-RU"/>
        </w:rPr>
      </w:pPr>
      <w:r w:rsidRPr="009D0A12">
        <w:rPr>
          <w:rFonts w:ascii="Times New Roman" w:eastAsia="Times New Roman" w:hAnsi="Times New Roman" w:cs="Times New Roman"/>
          <w:bCs/>
          <w:sz w:val="27"/>
          <w:szCs w:val="27"/>
          <w:lang w:val="uk-UA" w:eastAsia="ru-RU"/>
        </w:rPr>
        <w:t>стор.</w:t>
      </w:r>
    </w:p>
    <w:tbl>
      <w:tblPr>
        <w:tblW w:w="0" w:type="auto"/>
        <w:tblBorders>
          <w:insideH w:val="single" w:sz="4" w:space="0" w:color="auto"/>
        </w:tblBorders>
        <w:tblLayout w:type="fixed"/>
        <w:tblLook w:val="0000" w:firstRow="0" w:lastRow="0" w:firstColumn="0" w:lastColumn="0" w:noHBand="0" w:noVBand="0"/>
      </w:tblPr>
      <w:tblGrid>
        <w:gridCol w:w="9039"/>
        <w:gridCol w:w="532"/>
      </w:tblGrid>
      <w:tr w:rsidR="00E05AB7" w:rsidRPr="009D0A12" w:rsidTr="00F15B3D">
        <w:tc>
          <w:tcPr>
            <w:tcW w:w="9039" w:type="dxa"/>
          </w:tcPr>
          <w:p w:rsidR="00E05AB7" w:rsidRPr="009D0A12" w:rsidRDefault="00E05AB7" w:rsidP="00F15B3D">
            <w:pPr>
              <w:spacing w:before="120" w:line="240" w:lineRule="auto"/>
              <w:ind w:right="-57"/>
              <w:jc w:val="left"/>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1.    Пояснювальна записка</w:t>
            </w:r>
            <w:r w:rsidRPr="009D0A12">
              <w:rPr>
                <w:rFonts w:ascii="Times New Roman" w:eastAsia="Times New Roman" w:hAnsi="Times New Roman" w:cs="Times New Roman"/>
                <w:sz w:val="27"/>
                <w:szCs w:val="27"/>
                <w:lang w:val="uk-UA" w:eastAsia="ru-RU"/>
              </w:rPr>
              <w:t xml:space="preserve"> ................................................................................</w:t>
            </w:r>
          </w:p>
          <w:p w:rsidR="00E05AB7" w:rsidRPr="009D0A12" w:rsidRDefault="00E05AB7" w:rsidP="00F15B3D">
            <w:pPr>
              <w:spacing w:before="120" w:line="240" w:lineRule="auto"/>
              <w:ind w:right="-57"/>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iCs/>
                <w:sz w:val="27"/>
                <w:szCs w:val="27"/>
                <w:lang w:val="uk-UA" w:eastAsia="ru-RU"/>
              </w:rPr>
              <w:t>1.1. Місце навчальної дисципліни в системі професійної підготовки фахівця.</w:t>
            </w:r>
          </w:p>
          <w:p w:rsidR="00E05AB7" w:rsidRPr="009D0A12" w:rsidRDefault="00E05AB7" w:rsidP="00F15B3D">
            <w:pPr>
              <w:spacing w:before="120" w:line="240" w:lineRule="auto"/>
              <w:ind w:right="-57"/>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1.2. Мета викладання навчальної дисципліни .....................................................</w:t>
            </w:r>
          </w:p>
          <w:p w:rsidR="00E05AB7" w:rsidRPr="009D0A12" w:rsidRDefault="00E05AB7" w:rsidP="00F15B3D">
            <w:pPr>
              <w:spacing w:before="120" w:line="240" w:lineRule="auto"/>
              <w:ind w:right="-57"/>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1.3. Завдання вивчення навчальної дисципліни ..................................................</w:t>
            </w:r>
          </w:p>
          <w:p w:rsidR="00E05AB7" w:rsidRPr="009D0A12" w:rsidRDefault="00E05AB7" w:rsidP="00F15B3D">
            <w:pPr>
              <w:spacing w:before="120" w:line="240" w:lineRule="auto"/>
              <w:ind w:right="-57"/>
              <w:jc w:val="left"/>
              <w:rPr>
                <w:rFonts w:ascii="Times New Roman" w:eastAsia="Times New Roman" w:hAnsi="Times New Roman" w:cs="Times New Roman"/>
                <w:iCs/>
                <w:sz w:val="27"/>
                <w:szCs w:val="27"/>
                <w:lang w:val="uk-UA" w:eastAsia="ru-RU"/>
              </w:rPr>
            </w:pPr>
            <w:r w:rsidRPr="009D0A12">
              <w:rPr>
                <w:rFonts w:ascii="Times New Roman" w:eastAsia="Times New Roman" w:hAnsi="Times New Roman" w:cs="Times New Roman"/>
                <w:iCs/>
                <w:sz w:val="27"/>
                <w:szCs w:val="27"/>
                <w:lang w:val="uk-UA" w:eastAsia="ru-RU"/>
              </w:rPr>
              <w:t>1.4. Інтегровані вимоги до знань і умінь з навчальної дисципліни ...................</w:t>
            </w:r>
          </w:p>
          <w:p w:rsidR="00E05AB7" w:rsidRPr="009D0A12" w:rsidRDefault="00E05AB7" w:rsidP="00F15B3D">
            <w:pPr>
              <w:spacing w:before="120" w:line="240" w:lineRule="auto"/>
              <w:ind w:right="-57"/>
              <w:jc w:val="left"/>
              <w:rPr>
                <w:rFonts w:ascii="Times New Roman" w:eastAsia="Times New Roman" w:hAnsi="Times New Roman" w:cs="Times New Roman"/>
                <w:iCs/>
                <w:sz w:val="27"/>
                <w:szCs w:val="27"/>
                <w:lang w:val="uk-UA" w:eastAsia="ru-RU"/>
              </w:rPr>
            </w:pPr>
            <w:r w:rsidRPr="009D0A12">
              <w:rPr>
                <w:rFonts w:ascii="Times New Roman" w:eastAsia="Times New Roman" w:hAnsi="Times New Roman" w:cs="Times New Roman"/>
                <w:iCs/>
                <w:sz w:val="27"/>
                <w:szCs w:val="27"/>
                <w:lang w:val="uk-UA" w:eastAsia="ru-RU"/>
              </w:rPr>
              <w:t xml:space="preserve">1.5. Інтегровані вимоги до знань і умінь з навчального модуля ........................  </w:t>
            </w:r>
          </w:p>
          <w:p w:rsidR="00E05AB7" w:rsidRPr="009D0A12" w:rsidRDefault="00E05AB7" w:rsidP="00F15B3D">
            <w:pPr>
              <w:spacing w:before="120" w:line="240" w:lineRule="auto"/>
              <w:ind w:right="-57"/>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iCs/>
                <w:sz w:val="27"/>
                <w:szCs w:val="27"/>
                <w:lang w:val="uk-UA" w:eastAsia="ru-RU"/>
              </w:rPr>
              <w:t xml:space="preserve">1.6. </w:t>
            </w:r>
            <w:r w:rsidRPr="009D0A12">
              <w:rPr>
                <w:rFonts w:ascii="Times New Roman" w:eastAsia="Times New Roman" w:hAnsi="Times New Roman" w:cs="Times New Roman"/>
                <w:sz w:val="27"/>
                <w:szCs w:val="27"/>
                <w:lang w:val="uk-UA" w:eastAsia="ru-RU"/>
              </w:rPr>
              <w:t>Міждисциплінарні зв’язки навчальної дисципліни .....................................</w:t>
            </w:r>
          </w:p>
          <w:p w:rsidR="00E05AB7" w:rsidRPr="009D0A12" w:rsidRDefault="00E05AB7" w:rsidP="00F15B3D">
            <w:pPr>
              <w:spacing w:before="120" w:line="240" w:lineRule="auto"/>
              <w:ind w:right="-57"/>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b/>
                <w:bCs/>
                <w:sz w:val="27"/>
                <w:szCs w:val="27"/>
                <w:lang w:val="uk-UA" w:eastAsia="ru-RU"/>
              </w:rPr>
              <w:t>2.    Зміст навчальної дисципліни</w:t>
            </w:r>
            <w:r w:rsidRPr="009D0A12">
              <w:rPr>
                <w:rFonts w:ascii="Times New Roman" w:eastAsia="Times New Roman" w:hAnsi="Times New Roman" w:cs="Times New Roman"/>
                <w:sz w:val="27"/>
                <w:szCs w:val="27"/>
                <w:lang w:val="uk-UA" w:eastAsia="ru-RU"/>
              </w:rPr>
              <w:t xml:space="preserve"> ......................................................................</w:t>
            </w:r>
          </w:p>
          <w:p w:rsidR="00E05AB7" w:rsidRPr="009D0A12" w:rsidRDefault="00E05AB7" w:rsidP="00F15B3D">
            <w:pPr>
              <w:spacing w:before="120" w:line="240" w:lineRule="auto"/>
              <w:ind w:right="-57"/>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2.1. Модуль №1 "Громадська думка: соціологічна інтерпретація"……………………………………………………………………..</w:t>
            </w:r>
          </w:p>
          <w:p w:rsidR="00E05AB7" w:rsidRPr="009D0A12" w:rsidRDefault="00E05AB7" w:rsidP="00F15B3D">
            <w:pPr>
              <w:spacing w:before="120" w:line="240" w:lineRule="auto"/>
              <w:ind w:right="-57"/>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b/>
                <w:bCs/>
                <w:sz w:val="27"/>
                <w:szCs w:val="27"/>
                <w:lang w:val="uk-UA" w:eastAsia="ru-RU"/>
              </w:rPr>
              <w:t>3.    Список рекомендованих джерел</w:t>
            </w:r>
            <w:r w:rsidRPr="009D0A12">
              <w:rPr>
                <w:rFonts w:ascii="Times New Roman" w:eastAsia="Times New Roman" w:hAnsi="Times New Roman" w:cs="Times New Roman"/>
                <w:sz w:val="27"/>
                <w:szCs w:val="27"/>
                <w:lang w:val="uk-UA" w:eastAsia="ru-RU"/>
              </w:rPr>
              <w:t xml:space="preserve"> ………………........................................</w:t>
            </w:r>
          </w:p>
          <w:p w:rsidR="00E05AB7" w:rsidRPr="009D0A12" w:rsidRDefault="00E05AB7" w:rsidP="00F15B3D">
            <w:pPr>
              <w:spacing w:before="120" w:line="240" w:lineRule="auto"/>
              <w:ind w:right="-57"/>
              <w:jc w:val="lef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b/>
                <w:sz w:val="27"/>
                <w:szCs w:val="27"/>
                <w:lang w:val="uk-UA" w:eastAsia="ru-RU"/>
              </w:rPr>
              <w:t>4.    Форми документів Системи менеджменту якості</w:t>
            </w:r>
            <w:r w:rsidRPr="009D0A12">
              <w:rPr>
                <w:rFonts w:ascii="Times New Roman" w:eastAsia="Times New Roman" w:hAnsi="Times New Roman" w:cs="Times New Roman"/>
                <w:sz w:val="27"/>
                <w:szCs w:val="27"/>
                <w:lang w:val="uk-UA" w:eastAsia="ru-RU"/>
              </w:rPr>
              <w:t xml:space="preserve"> ……………………..</w:t>
            </w:r>
          </w:p>
          <w:p w:rsidR="00E05AB7" w:rsidRPr="009D0A12" w:rsidRDefault="00E05AB7" w:rsidP="00F15B3D">
            <w:pPr>
              <w:spacing w:before="120" w:line="240" w:lineRule="auto"/>
              <w:ind w:right="-57"/>
              <w:jc w:val="left"/>
              <w:rPr>
                <w:rFonts w:ascii="Times New Roman" w:eastAsia="Times New Roman" w:hAnsi="Times New Roman" w:cs="Times New Roman"/>
                <w:sz w:val="27"/>
                <w:szCs w:val="27"/>
                <w:lang w:val="uk-UA" w:eastAsia="ru-RU"/>
              </w:rPr>
            </w:pPr>
          </w:p>
        </w:tc>
        <w:tc>
          <w:tcPr>
            <w:tcW w:w="532" w:type="dxa"/>
          </w:tcPr>
          <w:p w:rsidR="00E05AB7" w:rsidRPr="009D0A12" w:rsidRDefault="00E05AB7" w:rsidP="00F15B3D">
            <w:pPr>
              <w:spacing w:before="120" w:line="240" w:lineRule="auto"/>
              <w:ind w:left="-57"/>
              <w:jc w:val="righ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4</w:t>
            </w:r>
          </w:p>
          <w:p w:rsidR="00E05AB7" w:rsidRPr="009D0A12" w:rsidRDefault="00E05AB7" w:rsidP="00F15B3D">
            <w:pPr>
              <w:spacing w:before="120" w:line="240" w:lineRule="auto"/>
              <w:ind w:left="-57"/>
              <w:jc w:val="righ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4</w:t>
            </w:r>
          </w:p>
          <w:p w:rsidR="00E05AB7" w:rsidRPr="009D0A12" w:rsidRDefault="00E05AB7" w:rsidP="00F15B3D">
            <w:pPr>
              <w:spacing w:before="120" w:line="240" w:lineRule="auto"/>
              <w:ind w:left="-57"/>
              <w:jc w:val="righ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4</w:t>
            </w:r>
          </w:p>
          <w:p w:rsidR="00E05AB7" w:rsidRPr="009D0A12" w:rsidRDefault="00E05AB7" w:rsidP="00F15B3D">
            <w:pPr>
              <w:spacing w:before="120" w:line="240" w:lineRule="auto"/>
              <w:ind w:left="-57"/>
              <w:jc w:val="righ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4</w:t>
            </w:r>
          </w:p>
          <w:p w:rsidR="00E05AB7" w:rsidRPr="009D0A12" w:rsidRDefault="00E05AB7" w:rsidP="00F15B3D">
            <w:pPr>
              <w:spacing w:before="120" w:line="240" w:lineRule="auto"/>
              <w:ind w:left="-57"/>
              <w:jc w:val="righ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4</w:t>
            </w:r>
          </w:p>
          <w:p w:rsidR="00E05AB7" w:rsidRPr="009D0A12" w:rsidRDefault="00E05AB7" w:rsidP="00F15B3D">
            <w:pPr>
              <w:spacing w:before="120" w:line="240" w:lineRule="auto"/>
              <w:ind w:left="-57"/>
              <w:jc w:val="righ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4</w:t>
            </w:r>
          </w:p>
          <w:p w:rsidR="00E05AB7" w:rsidRPr="009D0A12" w:rsidRDefault="00E05AB7" w:rsidP="00F15B3D">
            <w:pPr>
              <w:spacing w:before="120" w:line="240" w:lineRule="auto"/>
              <w:ind w:left="-57"/>
              <w:jc w:val="righ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5</w:t>
            </w:r>
          </w:p>
          <w:p w:rsidR="00E05AB7" w:rsidRPr="009D0A12" w:rsidRDefault="00E05AB7" w:rsidP="00F15B3D">
            <w:pPr>
              <w:spacing w:before="120" w:line="240" w:lineRule="auto"/>
              <w:ind w:left="-57"/>
              <w:jc w:val="righ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5</w:t>
            </w:r>
          </w:p>
          <w:p w:rsidR="00E05AB7" w:rsidRPr="009D0A12" w:rsidRDefault="00E05AB7" w:rsidP="00F15B3D">
            <w:pPr>
              <w:spacing w:before="120" w:line="240" w:lineRule="auto"/>
              <w:ind w:left="-57"/>
              <w:jc w:val="right"/>
              <w:rPr>
                <w:rFonts w:ascii="Times New Roman" w:eastAsia="Times New Roman" w:hAnsi="Times New Roman" w:cs="Times New Roman"/>
                <w:sz w:val="27"/>
                <w:szCs w:val="27"/>
                <w:lang w:val="uk-UA" w:eastAsia="ru-RU"/>
              </w:rPr>
            </w:pPr>
          </w:p>
          <w:p w:rsidR="00E05AB7" w:rsidRPr="009D0A12" w:rsidRDefault="00E05AB7" w:rsidP="00F15B3D">
            <w:pPr>
              <w:spacing w:before="120" w:line="240" w:lineRule="auto"/>
              <w:ind w:left="-57"/>
              <w:jc w:val="right"/>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5</w:t>
            </w:r>
          </w:p>
          <w:p w:rsidR="00E05AB7" w:rsidRPr="009D0A12" w:rsidRDefault="00E05AB7" w:rsidP="00F15B3D">
            <w:pPr>
              <w:spacing w:before="120" w:line="240" w:lineRule="auto"/>
              <w:ind w:left="-57"/>
              <w:jc w:val="right"/>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7</w:t>
            </w:r>
          </w:p>
          <w:p w:rsidR="00E05AB7" w:rsidRPr="009D0A12" w:rsidRDefault="00E05AB7" w:rsidP="00F15B3D">
            <w:pPr>
              <w:spacing w:line="240" w:lineRule="auto"/>
              <w:ind w:left="-57"/>
              <w:jc w:val="right"/>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9</w:t>
            </w:r>
          </w:p>
          <w:p w:rsidR="00E05AB7" w:rsidRPr="009D0A12" w:rsidRDefault="00E05AB7" w:rsidP="00F15B3D">
            <w:pPr>
              <w:spacing w:before="120" w:line="240" w:lineRule="auto"/>
              <w:jc w:val="right"/>
              <w:rPr>
                <w:rFonts w:ascii="Times New Roman" w:eastAsia="Times New Roman" w:hAnsi="Times New Roman" w:cs="Times New Roman"/>
                <w:sz w:val="27"/>
                <w:szCs w:val="27"/>
                <w:lang w:val="uk-UA" w:eastAsia="ru-RU"/>
              </w:rPr>
            </w:pPr>
          </w:p>
          <w:p w:rsidR="00E05AB7" w:rsidRPr="009D0A12" w:rsidRDefault="00E05AB7" w:rsidP="00F15B3D">
            <w:pPr>
              <w:spacing w:before="120" w:line="240" w:lineRule="auto"/>
              <w:ind w:left="-57"/>
              <w:jc w:val="right"/>
              <w:rPr>
                <w:rFonts w:ascii="Times New Roman" w:eastAsia="Times New Roman" w:hAnsi="Times New Roman" w:cs="Times New Roman"/>
                <w:sz w:val="27"/>
                <w:szCs w:val="27"/>
                <w:lang w:val="uk-UA" w:eastAsia="ru-RU"/>
              </w:rPr>
            </w:pPr>
          </w:p>
          <w:p w:rsidR="00E05AB7" w:rsidRPr="009D0A12" w:rsidRDefault="00E05AB7" w:rsidP="00F15B3D">
            <w:pPr>
              <w:spacing w:before="120" w:line="240" w:lineRule="auto"/>
              <w:ind w:left="-57"/>
              <w:jc w:val="right"/>
              <w:rPr>
                <w:rFonts w:ascii="Times New Roman" w:eastAsia="Times New Roman" w:hAnsi="Times New Roman" w:cs="Times New Roman"/>
                <w:sz w:val="27"/>
                <w:szCs w:val="27"/>
                <w:lang w:val="uk-UA" w:eastAsia="ru-RU"/>
              </w:rPr>
            </w:pPr>
          </w:p>
        </w:tc>
      </w:tr>
    </w:tbl>
    <w:p w:rsidR="00E05AB7" w:rsidRPr="009D0A12" w:rsidRDefault="00E05AB7" w:rsidP="00E05AB7">
      <w:pPr>
        <w:spacing w:line="240" w:lineRule="auto"/>
        <w:jc w:val="center"/>
        <w:rPr>
          <w:rFonts w:ascii="Times New Roman" w:eastAsia="Times New Roman" w:hAnsi="Times New Roman" w:cs="Times New Roman"/>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ind w:firstLine="709"/>
        <w:jc w:val="center"/>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1. ПОЯСНЮВАЛЬНА ЗАПИСКА</w:t>
      </w:r>
    </w:p>
    <w:p w:rsidR="00E05AB7" w:rsidRPr="009D0A12" w:rsidRDefault="00E05AB7" w:rsidP="00E05AB7">
      <w:pPr>
        <w:spacing w:line="240" w:lineRule="auto"/>
        <w:ind w:firstLine="709"/>
        <w:rPr>
          <w:rFonts w:ascii="Times New Roman" w:eastAsia="Times New Roman" w:hAnsi="Times New Roman" w:cs="Times New Roman"/>
          <w:iCs/>
          <w:sz w:val="27"/>
          <w:szCs w:val="27"/>
          <w:lang w:val="uk-UA" w:eastAsia="ru-RU"/>
        </w:rPr>
      </w:pPr>
      <w:r w:rsidRPr="009D0A12">
        <w:rPr>
          <w:rFonts w:ascii="Times New Roman" w:eastAsia="Times New Roman" w:hAnsi="Times New Roman" w:cs="Times New Roman"/>
          <w:b/>
          <w:bCs/>
          <w:sz w:val="27"/>
          <w:szCs w:val="27"/>
          <w:lang w:val="uk-UA" w:eastAsia="ru-RU"/>
        </w:rPr>
        <w:t xml:space="preserve">1.1. </w:t>
      </w:r>
      <w:r w:rsidRPr="009D0A12">
        <w:rPr>
          <w:rFonts w:ascii="Times New Roman" w:eastAsia="Times New Roman" w:hAnsi="Times New Roman" w:cs="Times New Roman"/>
          <w:b/>
          <w:bCs/>
          <w:iCs/>
          <w:sz w:val="27"/>
          <w:szCs w:val="27"/>
          <w:lang w:val="uk-UA" w:eastAsia="ru-RU"/>
        </w:rPr>
        <w:t>Місце навчальної дисципліни в системі професійної підготовки фахівця</w:t>
      </w:r>
    </w:p>
    <w:p w:rsidR="00E05AB7" w:rsidRPr="009D0A12" w:rsidRDefault="00E05AB7" w:rsidP="00E05AB7">
      <w:pPr>
        <w:ind w:firstLine="709"/>
        <w:rPr>
          <w:rFonts w:ascii="Times New Roman" w:eastAsia="Times New Roman" w:hAnsi="Times New Roman" w:cs="Times New Roman"/>
          <w:iCs/>
          <w:sz w:val="27"/>
          <w:szCs w:val="27"/>
          <w:lang w:val="uk-UA" w:eastAsia="ru-RU"/>
        </w:rPr>
      </w:pPr>
      <w:r w:rsidRPr="009D0A12">
        <w:rPr>
          <w:rFonts w:ascii="Times New Roman" w:eastAsia="Times New Roman" w:hAnsi="Times New Roman" w:cs="Times New Roman"/>
          <w:iCs/>
          <w:sz w:val="27"/>
          <w:szCs w:val="27"/>
          <w:lang w:val="uk-UA" w:eastAsia="ru-RU"/>
        </w:rPr>
        <w:t>Ця навчальна дисципліна є важливою складовою сукупності знань та вмінь, що фор</w:t>
      </w:r>
      <w:r>
        <w:rPr>
          <w:rFonts w:ascii="Times New Roman" w:eastAsia="Times New Roman" w:hAnsi="Times New Roman" w:cs="Times New Roman"/>
          <w:iCs/>
          <w:sz w:val="27"/>
          <w:szCs w:val="27"/>
          <w:lang w:val="uk-UA" w:eastAsia="ru-RU"/>
        </w:rPr>
        <w:t xml:space="preserve">мують фаховий профіль соціолога. </w:t>
      </w:r>
      <w:r w:rsidRPr="009D0A12">
        <w:rPr>
          <w:rFonts w:ascii="Times New Roman" w:eastAsia="Times New Roman" w:hAnsi="Times New Roman" w:cs="Times New Roman"/>
          <w:iCs/>
          <w:sz w:val="27"/>
          <w:szCs w:val="27"/>
          <w:lang w:val="uk-UA" w:eastAsia="ru-RU"/>
        </w:rPr>
        <w:t xml:space="preserve">Вона допомагає розвивати соціологічну уяву, формувати навички теоретичних розвідок  та правильно інтерпретувати результати опитувань. </w:t>
      </w:r>
    </w:p>
    <w:p w:rsidR="00E05AB7" w:rsidRPr="009D0A12" w:rsidRDefault="00E05AB7" w:rsidP="00E05AB7">
      <w:pPr>
        <w:spacing w:line="240" w:lineRule="auto"/>
        <w:ind w:firstLine="709"/>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1.2. Мета викладання навчальної дисципліни</w:t>
      </w:r>
    </w:p>
    <w:p w:rsidR="00E05AB7" w:rsidRPr="009D0A12" w:rsidRDefault="00E05AB7" w:rsidP="00E05AB7">
      <w:pPr>
        <w:spacing w:line="240" w:lineRule="auto"/>
        <w:ind w:firstLine="709"/>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Метою викладання навчальної дисципліни є ознайомити з природою громадської думки, її стру</w:t>
      </w:r>
      <w:r>
        <w:rPr>
          <w:rFonts w:ascii="Times New Roman" w:eastAsia="Times New Roman" w:hAnsi="Times New Roman" w:cs="Times New Roman"/>
          <w:sz w:val="27"/>
          <w:szCs w:val="27"/>
          <w:lang w:val="uk-UA" w:eastAsia="ru-RU"/>
        </w:rPr>
        <w:t>ктурою, механізмом формування,</w:t>
      </w:r>
      <w:r w:rsidRPr="009D0A12">
        <w:rPr>
          <w:rFonts w:ascii="Times New Roman" w:eastAsia="Times New Roman" w:hAnsi="Times New Roman" w:cs="Times New Roman"/>
          <w:sz w:val="27"/>
          <w:szCs w:val="27"/>
          <w:lang w:val="uk-UA" w:eastAsia="ru-RU"/>
        </w:rPr>
        <w:t xml:space="preserve"> функціонування</w:t>
      </w:r>
      <w:r>
        <w:rPr>
          <w:rFonts w:ascii="Times New Roman" w:eastAsia="Times New Roman" w:hAnsi="Times New Roman" w:cs="Times New Roman"/>
          <w:sz w:val="27"/>
          <w:szCs w:val="27"/>
          <w:lang w:val="uk-UA" w:eastAsia="ru-RU"/>
        </w:rPr>
        <w:t>, маніпулювання</w:t>
      </w:r>
      <w:r w:rsidRPr="009D0A12">
        <w:rPr>
          <w:rFonts w:ascii="Times New Roman" w:eastAsia="Times New Roman" w:hAnsi="Times New Roman" w:cs="Times New Roman"/>
          <w:sz w:val="27"/>
          <w:szCs w:val="27"/>
          <w:lang w:val="uk-UA" w:eastAsia="ru-RU"/>
        </w:rPr>
        <w:t xml:space="preserve"> у системному аналізі соціологічної науки.</w:t>
      </w:r>
    </w:p>
    <w:p w:rsidR="00E05AB7" w:rsidRPr="009D0A12" w:rsidRDefault="00E05AB7" w:rsidP="00E05AB7">
      <w:pPr>
        <w:spacing w:line="240" w:lineRule="auto"/>
        <w:ind w:firstLine="709"/>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1.3. Завдання вивчення навчальної дисципліни</w:t>
      </w:r>
    </w:p>
    <w:p w:rsidR="00E05AB7" w:rsidRPr="009D0A12" w:rsidRDefault="00E05AB7" w:rsidP="00E05AB7">
      <w:pPr>
        <w:spacing w:line="240" w:lineRule="auto"/>
        <w:ind w:firstLine="709"/>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 оволодіти знаннями проблеми визначення об’єкта та предмета громадської думки в умовах сучасного суспільства;</w:t>
      </w:r>
    </w:p>
    <w:p w:rsidR="00E05AB7" w:rsidRPr="00241FF0" w:rsidRDefault="00E05AB7" w:rsidP="00E05AB7">
      <w:pPr>
        <w:spacing w:line="240" w:lineRule="auto"/>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 xml:space="preserve">          - дослідити природу, структуру, основні складові, механізми формування та функціонування громадської думки.</w:t>
      </w:r>
    </w:p>
    <w:p w:rsidR="00E05AB7" w:rsidRPr="009D0A12" w:rsidRDefault="00E05AB7" w:rsidP="00E05AB7">
      <w:pPr>
        <w:spacing w:line="240" w:lineRule="auto"/>
        <w:ind w:firstLine="709"/>
        <w:rPr>
          <w:rFonts w:ascii="Times New Roman" w:eastAsia="Times New Roman" w:hAnsi="Times New Roman" w:cs="Times New Roman"/>
          <w:iCs/>
          <w:sz w:val="27"/>
          <w:szCs w:val="27"/>
          <w:lang w:val="uk-UA" w:eastAsia="ru-RU"/>
        </w:rPr>
      </w:pPr>
      <w:r w:rsidRPr="009D0A12">
        <w:rPr>
          <w:rFonts w:ascii="Times New Roman" w:eastAsia="Times New Roman" w:hAnsi="Times New Roman" w:cs="Times New Roman"/>
          <w:b/>
          <w:bCs/>
          <w:sz w:val="27"/>
          <w:szCs w:val="27"/>
          <w:lang w:val="uk-UA" w:eastAsia="ru-RU"/>
        </w:rPr>
        <w:t xml:space="preserve">1.4. </w:t>
      </w:r>
      <w:r w:rsidRPr="009D0A12">
        <w:rPr>
          <w:rFonts w:ascii="Times New Roman" w:eastAsia="Times New Roman" w:hAnsi="Times New Roman" w:cs="Times New Roman"/>
          <w:b/>
          <w:bCs/>
          <w:iCs/>
          <w:sz w:val="27"/>
          <w:szCs w:val="27"/>
          <w:lang w:val="uk-UA" w:eastAsia="ru-RU"/>
        </w:rPr>
        <w:t>Інтегровані вимоги до знань та умінь з навчальної дисципліни</w:t>
      </w:r>
    </w:p>
    <w:p w:rsidR="00E05AB7" w:rsidRPr="009D0A12" w:rsidRDefault="00E05AB7" w:rsidP="00E05AB7">
      <w:pPr>
        <w:spacing w:line="240" w:lineRule="auto"/>
        <w:ind w:firstLine="709"/>
        <w:rPr>
          <w:rFonts w:ascii="Times New Roman" w:eastAsia="Times New Roman" w:hAnsi="Times New Roman" w:cs="Times New Roman"/>
          <w:iCs/>
          <w:sz w:val="27"/>
          <w:szCs w:val="27"/>
          <w:lang w:eastAsia="ru-RU"/>
        </w:rPr>
      </w:pPr>
      <w:r w:rsidRPr="009D0A12">
        <w:rPr>
          <w:rFonts w:ascii="Times New Roman" w:eastAsia="Times New Roman" w:hAnsi="Times New Roman" w:cs="Times New Roman"/>
          <w:iCs/>
          <w:sz w:val="27"/>
          <w:szCs w:val="27"/>
          <w:lang w:val="uk-UA" w:eastAsia="ru-RU"/>
        </w:rPr>
        <w:t>У результаті вивчення даної навчальної дисципліни студент повинен:</w:t>
      </w:r>
    </w:p>
    <w:p w:rsidR="00E05AB7" w:rsidRPr="009D0A12" w:rsidRDefault="00E05AB7" w:rsidP="00E05AB7">
      <w:pPr>
        <w:spacing w:line="240" w:lineRule="auto"/>
        <w:ind w:firstLine="709"/>
        <w:rPr>
          <w:rFonts w:ascii="Times New Roman" w:eastAsia="Times New Roman" w:hAnsi="Times New Roman" w:cs="Times New Roman"/>
          <w:b/>
          <w:sz w:val="27"/>
          <w:szCs w:val="27"/>
          <w:lang w:eastAsia="ru-RU"/>
        </w:rPr>
      </w:pPr>
      <w:r w:rsidRPr="009D0A12">
        <w:rPr>
          <w:rFonts w:ascii="Times New Roman" w:eastAsia="Times New Roman" w:hAnsi="Times New Roman" w:cs="Times New Roman"/>
          <w:b/>
          <w:sz w:val="27"/>
          <w:szCs w:val="27"/>
          <w:lang w:val="uk-UA" w:eastAsia="ru-RU"/>
        </w:rPr>
        <w:t>Знати:</w:t>
      </w:r>
    </w:p>
    <w:p w:rsidR="00E05AB7" w:rsidRPr="00975841" w:rsidRDefault="00E05AB7" w:rsidP="00E05AB7">
      <w:pPr>
        <w:numPr>
          <w:ilvl w:val="0"/>
          <w:numId w:val="2"/>
        </w:numPr>
        <w:spacing w:line="240" w:lineRule="auto"/>
        <w:jc w:val="left"/>
        <w:rPr>
          <w:rFonts w:ascii="Times New Roman" w:eastAsia="Times New Roman" w:hAnsi="Times New Roman" w:cs="Times New Roman"/>
          <w:sz w:val="27"/>
          <w:szCs w:val="27"/>
          <w:lang w:val="uk-UA" w:eastAsia="ru-RU"/>
        </w:rPr>
      </w:pPr>
      <w:r w:rsidRPr="00975841">
        <w:rPr>
          <w:rFonts w:ascii="Times New Roman" w:eastAsia="Times New Roman" w:hAnsi="Times New Roman" w:cs="Times New Roman"/>
          <w:sz w:val="27"/>
          <w:szCs w:val="27"/>
          <w:lang w:val="uk-UA" w:eastAsia="ru-RU"/>
        </w:rPr>
        <w:t>осно</w:t>
      </w:r>
      <w:r>
        <w:rPr>
          <w:rFonts w:ascii="Times New Roman" w:eastAsia="Times New Roman" w:hAnsi="Times New Roman" w:cs="Times New Roman"/>
          <w:sz w:val="27"/>
          <w:szCs w:val="27"/>
          <w:lang w:val="uk-UA" w:eastAsia="ru-RU"/>
        </w:rPr>
        <w:t>вні теоретичні визначення щодо</w:t>
      </w:r>
      <w:r w:rsidRPr="00975841">
        <w:rPr>
          <w:rFonts w:ascii="Times New Roman" w:eastAsia="Times New Roman" w:hAnsi="Times New Roman" w:cs="Times New Roman"/>
          <w:sz w:val="27"/>
          <w:szCs w:val="27"/>
          <w:lang w:val="uk-UA" w:eastAsia="ru-RU"/>
        </w:rPr>
        <w:t xml:space="preserve"> громадської думки;</w:t>
      </w:r>
    </w:p>
    <w:p w:rsidR="00E05AB7" w:rsidRPr="00975841" w:rsidRDefault="00E05AB7" w:rsidP="00E05AB7">
      <w:pPr>
        <w:numPr>
          <w:ilvl w:val="0"/>
          <w:numId w:val="2"/>
        </w:numPr>
        <w:spacing w:line="240" w:lineRule="auto"/>
        <w:jc w:val="left"/>
        <w:rPr>
          <w:rFonts w:ascii="Times New Roman" w:eastAsia="Times New Roman" w:hAnsi="Times New Roman" w:cs="Times New Roman"/>
          <w:sz w:val="27"/>
          <w:szCs w:val="27"/>
          <w:lang w:val="uk-UA" w:eastAsia="ru-RU"/>
        </w:rPr>
      </w:pPr>
      <w:r w:rsidRPr="00975841">
        <w:rPr>
          <w:rFonts w:ascii="Times New Roman" w:eastAsia="Times New Roman" w:hAnsi="Times New Roman" w:cs="Times New Roman"/>
          <w:sz w:val="27"/>
          <w:szCs w:val="27"/>
          <w:lang w:val="uk-UA" w:eastAsia="ru-RU"/>
        </w:rPr>
        <w:t>структурні компоненти громадської думки;</w:t>
      </w:r>
    </w:p>
    <w:p w:rsidR="00E05AB7" w:rsidRPr="00241FF0" w:rsidRDefault="00E05AB7" w:rsidP="00E05AB7">
      <w:pPr>
        <w:numPr>
          <w:ilvl w:val="0"/>
          <w:numId w:val="2"/>
        </w:numPr>
        <w:spacing w:line="240" w:lineRule="auto"/>
        <w:jc w:val="left"/>
        <w:rPr>
          <w:rFonts w:ascii="Times New Roman" w:eastAsia="Times New Roman" w:hAnsi="Times New Roman" w:cs="Times New Roman"/>
          <w:sz w:val="27"/>
          <w:szCs w:val="27"/>
          <w:lang w:val="uk-UA" w:eastAsia="ru-RU"/>
        </w:rPr>
      </w:pPr>
      <w:r w:rsidRPr="00975841">
        <w:rPr>
          <w:rFonts w:ascii="Times New Roman" w:eastAsia="Times New Roman" w:hAnsi="Times New Roman" w:cs="Times New Roman"/>
          <w:sz w:val="27"/>
          <w:szCs w:val="27"/>
          <w:lang w:val="uk-UA" w:eastAsia="ru-RU"/>
        </w:rPr>
        <w:t>природу механізмів формування та функціонування громадської думки;</w:t>
      </w:r>
    </w:p>
    <w:p w:rsidR="00E05AB7" w:rsidRPr="009D0A12" w:rsidRDefault="00E05AB7" w:rsidP="00E05AB7">
      <w:pPr>
        <w:spacing w:line="240" w:lineRule="auto"/>
        <w:ind w:firstLine="709"/>
        <w:rPr>
          <w:rFonts w:ascii="Times New Roman" w:eastAsia="Times New Roman" w:hAnsi="Times New Roman" w:cs="Times New Roman"/>
          <w:b/>
          <w:sz w:val="27"/>
          <w:szCs w:val="27"/>
          <w:lang w:val="en-US" w:eastAsia="ru-RU"/>
        </w:rPr>
      </w:pPr>
      <w:r w:rsidRPr="009D0A12">
        <w:rPr>
          <w:rFonts w:ascii="Times New Roman" w:eastAsia="Times New Roman" w:hAnsi="Times New Roman" w:cs="Times New Roman"/>
          <w:b/>
          <w:sz w:val="27"/>
          <w:szCs w:val="27"/>
          <w:lang w:val="uk-UA" w:eastAsia="ru-RU"/>
        </w:rPr>
        <w:t>Вміти:</w:t>
      </w:r>
    </w:p>
    <w:p w:rsidR="00E05AB7" w:rsidRPr="00975841" w:rsidRDefault="00E05AB7" w:rsidP="00E05AB7">
      <w:pPr>
        <w:numPr>
          <w:ilvl w:val="0"/>
          <w:numId w:val="2"/>
        </w:numPr>
        <w:spacing w:line="240" w:lineRule="auto"/>
        <w:jc w:val="left"/>
        <w:rPr>
          <w:rFonts w:ascii="Times New Roman" w:eastAsia="Times New Roman" w:hAnsi="Times New Roman" w:cs="Times New Roman"/>
          <w:sz w:val="27"/>
          <w:szCs w:val="27"/>
          <w:lang w:val="uk-UA" w:eastAsia="ru-RU"/>
        </w:rPr>
      </w:pPr>
      <w:r w:rsidRPr="00975841">
        <w:rPr>
          <w:rFonts w:ascii="Times New Roman" w:eastAsia="Times New Roman" w:hAnsi="Times New Roman" w:cs="Times New Roman"/>
          <w:sz w:val="27"/>
          <w:szCs w:val="27"/>
          <w:lang w:val="uk-UA" w:eastAsia="ru-RU"/>
        </w:rPr>
        <w:t>оперувати теоретичними знаннями щодо дослідження громадської думки;</w:t>
      </w:r>
    </w:p>
    <w:p w:rsidR="00E05AB7" w:rsidRPr="009D0A12" w:rsidRDefault="00E05AB7" w:rsidP="00E05AB7">
      <w:pPr>
        <w:numPr>
          <w:ilvl w:val="0"/>
          <w:numId w:val="2"/>
        </w:numPr>
        <w:spacing w:line="240" w:lineRule="auto"/>
        <w:jc w:val="left"/>
        <w:rPr>
          <w:rFonts w:ascii="Times New Roman" w:eastAsia="Times New Roman" w:hAnsi="Times New Roman" w:cs="Times New Roman"/>
          <w:sz w:val="27"/>
          <w:szCs w:val="27"/>
          <w:lang w:val="uk-UA" w:eastAsia="ru-RU"/>
        </w:rPr>
      </w:pPr>
      <w:r w:rsidRPr="00975841">
        <w:rPr>
          <w:rFonts w:ascii="Times New Roman" w:eastAsia="Times New Roman" w:hAnsi="Times New Roman" w:cs="Times New Roman"/>
          <w:sz w:val="27"/>
          <w:szCs w:val="27"/>
          <w:lang w:val="uk-UA" w:eastAsia="ru-RU"/>
        </w:rPr>
        <w:t>вміти застосовувати практичні навички щодо дослідження громадської думки.</w:t>
      </w:r>
    </w:p>
    <w:p w:rsidR="00E05AB7" w:rsidRPr="009D0A12" w:rsidRDefault="00E05AB7" w:rsidP="00E05AB7">
      <w:pPr>
        <w:spacing w:line="240" w:lineRule="auto"/>
        <w:ind w:firstLine="709"/>
        <w:rPr>
          <w:rFonts w:ascii="Times New Roman" w:eastAsia="Times New Roman" w:hAnsi="Times New Roman" w:cs="Times New Roman"/>
          <w:iCs/>
          <w:sz w:val="27"/>
          <w:szCs w:val="27"/>
          <w:lang w:val="uk-UA" w:eastAsia="ru-RU"/>
        </w:rPr>
      </w:pPr>
      <w:r w:rsidRPr="009D0A12">
        <w:rPr>
          <w:rFonts w:ascii="Times New Roman" w:eastAsia="Times New Roman" w:hAnsi="Times New Roman" w:cs="Times New Roman"/>
          <w:b/>
          <w:bCs/>
          <w:sz w:val="27"/>
          <w:szCs w:val="27"/>
          <w:lang w:val="uk-UA" w:eastAsia="ru-RU"/>
        </w:rPr>
        <w:t xml:space="preserve">1.5. </w:t>
      </w:r>
      <w:r w:rsidRPr="009D0A12">
        <w:rPr>
          <w:rFonts w:ascii="Times New Roman" w:eastAsia="Times New Roman" w:hAnsi="Times New Roman" w:cs="Times New Roman"/>
          <w:b/>
          <w:bCs/>
          <w:iCs/>
          <w:sz w:val="27"/>
          <w:szCs w:val="27"/>
          <w:lang w:val="uk-UA" w:eastAsia="ru-RU"/>
        </w:rPr>
        <w:t>Інтегровані вимоги до знань і умінь з навчальних модулів</w:t>
      </w:r>
    </w:p>
    <w:p w:rsidR="00E05AB7" w:rsidRPr="009D0A12" w:rsidRDefault="00E05AB7" w:rsidP="00E05AB7">
      <w:pPr>
        <w:spacing w:line="240" w:lineRule="auto"/>
        <w:ind w:firstLine="709"/>
        <w:rPr>
          <w:rFonts w:ascii="Times New Roman" w:eastAsia="Times New Roman" w:hAnsi="Times New Roman" w:cs="Times New Roman"/>
          <w:sz w:val="27"/>
          <w:szCs w:val="27"/>
          <w:lang w:eastAsia="ru-RU"/>
        </w:rPr>
      </w:pPr>
      <w:r w:rsidRPr="009D0A12">
        <w:rPr>
          <w:rFonts w:ascii="Times New Roman" w:eastAsia="Times New Roman" w:hAnsi="Times New Roman" w:cs="Times New Roman"/>
          <w:sz w:val="27"/>
          <w:szCs w:val="27"/>
          <w:lang w:val="uk-UA" w:eastAsia="ru-RU"/>
        </w:rPr>
        <w:t>Навчальний матеріал дисципліни структурований за модульним принципом і складається з одного класичного навчального модуля</w:t>
      </w:r>
      <w:r w:rsidRPr="009D0A12">
        <w:rPr>
          <w:rFonts w:ascii="Times New Roman" w:eastAsia="Times New Roman" w:hAnsi="Times New Roman" w:cs="Times New Roman"/>
          <w:sz w:val="27"/>
          <w:szCs w:val="27"/>
          <w:lang w:eastAsia="ru-RU"/>
        </w:rPr>
        <w:t>/</w:t>
      </w:r>
    </w:p>
    <w:p w:rsidR="00E05AB7" w:rsidRPr="009D0A12" w:rsidRDefault="00E05AB7" w:rsidP="00E05AB7">
      <w:pPr>
        <w:spacing w:line="240" w:lineRule="auto"/>
        <w:ind w:firstLine="709"/>
        <w:rPr>
          <w:rFonts w:ascii="Times New Roman" w:eastAsia="Times New Roman" w:hAnsi="Times New Roman" w:cs="Times New Roman"/>
          <w:iCs/>
          <w:sz w:val="27"/>
          <w:szCs w:val="27"/>
          <w:lang w:val="uk-UA" w:eastAsia="ru-RU"/>
        </w:rPr>
      </w:pPr>
      <w:r w:rsidRPr="009D0A12">
        <w:rPr>
          <w:rFonts w:ascii="Times New Roman" w:eastAsia="Times New Roman" w:hAnsi="Times New Roman" w:cs="Times New Roman"/>
          <w:iCs/>
          <w:sz w:val="27"/>
          <w:szCs w:val="27"/>
          <w:lang w:val="uk-UA" w:eastAsia="ru-RU"/>
        </w:rPr>
        <w:t xml:space="preserve">1.5.1. У результаті засвоєння навчального матеріалу навчального модуля №1 </w:t>
      </w:r>
      <w:r w:rsidRPr="009D0A12">
        <w:rPr>
          <w:rFonts w:ascii="Times New Roman" w:eastAsia="Times New Roman" w:hAnsi="Times New Roman" w:cs="Times New Roman"/>
          <w:sz w:val="27"/>
          <w:szCs w:val="27"/>
          <w:lang w:val="uk-UA" w:eastAsia="ru-RU"/>
        </w:rPr>
        <w:t>"Громадська думка: соціологічна інтерпретація"</w:t>
      </w:r>
      <w:r w:rsidRPr="009D0A12">
        <w:rPr>
          <w:rFonts w:ascii="Times New Roman" w:eastAsia="Times New Roman" w:hAnsi="Times New Roman" w:cs="Times New Roman"/>
          <w:sz w:val="27"/>
          <w:szCs w:val="27"/>
          <w:lang w:eastAsia="ru-RU"/>
        </w:rPr>
        <w:t xml:space="preserve"> </w:t>
      </w:r>
      <w:r w:rsidRPr="009D0A12">
        <w:rPr>
          <w:rFonts w:ascii="Times New Roman" w:eastAsia="Times New Roman" w:hAnsi="Times New Roman" w:cs="Times New Roman"/>
          <w:iCs/>
          <w:sz w:val="27"/>
          <w:szCs w:val="27"/>
          <w:lang w:val="uk-UA" w:eastAsia="ru-RU"/>
        </w:rPr>
        <w:t xml:space="preserve"> студент повинен:</w:t>
      </w:r>
    </w:p>
    <w:p w:rsidR="00E05AB7" w:rsidRPr="009D0A12" w:rsidRDefault="00E05AB7" w:rsidP="00E05AB7">
      <w:pPr>
        <w:spacing w:line="240" w:lineRule="auto"/>
        <w:ind w:firstLine="709"/>
        <w:jc w:val="left"/>
        <w:rPr>
          <w:rFonts w:ascii="Times New Roman" w:eastAsia="Times New Roman" w:hAnsi="Times New Roman" w:cs="Times New Roman"/>
          <w:bCs/>
          <w:iCs/>
          <w:sz w:val="27"/>
          <w:szCs w:val="27"/>
          <w:lang w:val="uk-UA" w:eastAsia="ru-RU"/>
        </w:rPr>
      </w:pPr>
      <w:r w:rsidRPr="009D0A12">
        <w:rPr>
          <w:rFonts w:ascii="Times New Roman" w:eastAsia="Times New Roman" w:hAnsi="Times New Roman" w:cs="Times New Roman"/>
          <w:b/>
          <w:bCs/>
          <w:iCs/>
          <w:sz w:val="27"/>
          <w:szCs w:val="27"/>
          <w:lang w:val="uk-UA" w:eastAsia="ru-RU"/>
        </w:rPr>
        <w:t>Знати:</w:t>
      </w:r>
    </w:p>
    <w:p w:rsidR="00E05AB7" w:rsidRPr="009D0A12" w:rsidRDefault="00E05AB7" w:rsidP="00E05AB7">
      <w:pPr>
        <w:tabs>
          <w:tab w:val="left" w:pos="0"/>
          <w:tab w:val="left" w:pos="540"/>
        </w:tabs>
        <w:spacing w:line="240" w:lineRule="auto"/>
        <w:ind w:firstLine="709"/>
        <w:rPr>
          <w:rFonts w:ascii="Times New Roman" w:eastAsia="Times New Roman" w:hAnsi="Times New Roman" w:cs="Times New Roman"/>
          <w:bCs/>
          <w:iCs/>
          <w:sz w:val="27"/>
          <w:szCs w:val="27"/>
          <w:lang w:val="uk-UA" w:eastAsia="ru-RU"/>
        </w:rPr>
      </w:pPr>
      <w:r w:rsidRPr="009D0A12">
        <w:rPr>
          <w:rFonts w:ascii="Times New Roman" w:eastAsia="Times New Roman" w:hAnsi="Times New Roman" w:cs="Times New Roman"/>
          <w:bCs/>
          <w:iCs/>
          <w:sz w:val="27"/>
          <w:szCs w:val="27"/>
          <w:lang w:val="uk-UA" w:eastAsia="ru-RU"/>
        </w:rPr>
        <w:t>- основні поняття та зміст основних категорій громадської думки;</w:t>
      </w:r>
    </w:p>
    <w:p w:rsidR="00E05AB7" w:rsidRPr="009D0A12" w:rsidRDefault="00E05AB7" w:rsidP="00E05AB7">
      <w:pPr>
        <w:tabs>
          <w:tab w:val="left" w:pos="0"/>
          <w:tab w:val="left" w:pos="540"/>
        </w:tabs>
        <w:spacing w:line="240" w:lineRule="auto"/>
        <w:ind w:firstLine="709"/>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 зміст основних функцій громадської думки;</w:t>
      </w:r>
    </w:p>
    <w:p w:rsidR="00E05AB7" w:rsidRPr="009D0A12" w:rsidRDefault="00E05AB7" w:rsidP="00E05AB7">
      <w:pPr>
        <w:tabs>
          <w:tab w:val="left" w:pos="0"/>
          <w:tab w:val="left" w:pos="540"/>
        </w:tabs>
        <w:spacing w:line="240" w:lineRule="auto"/>
        <w:ind w:firstLine="709"/>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 статичну та динамічну структури громадської думки;</w:t>
      </w:r>
    </w:p>
    <w:p w:rsidR="00E05AB7" w:rsidRPr="009D0A12" w:rsidRDefault="00E05AB7" w:rsidP="00E05AB7">
      <w:pPr>
        <w:tabs>
          <w:tab w:val="left" w:pos="0"/>
          <w:tab w:val="left" w:pos="540"/>
        </w:tabs>
        <w:spacing w:line="240" w:lineRule="auto"/>
        <w:ind w:firstLine="709"/>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 процес формування та функціонування громадської думки</w:t>
      </w:r>
    </w:p>
    <w:p w:rsidR="00E05AB7" w:rsidRPr="009D0A12" w:rsidRDefault="00E05AB7" w:rsidP="00E05AB7">
      <w:pPr>
        <w:tabs>
          <w:tab w:val="left" w:pos="0"/>
          <w:tab w:val="left" w:pos="540"/>
        </w:tabs>
        <w:spacing w:line="240" w:lineRule="auto"/>
        <w:ind w:firstLine="709"/>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 механізми маніпуляції громадською думкою</w:t>
      </w:r>
      <w:r>
        <w:rPr>
          <w:rFonts w:ascii="Times New Roman" w:eastAsia="Times New Roman" w:hAnsi="Times New Roman" w:cs="Times New Roman"/>
          <w:sz w:val="27"/>
          <w:szCs w:val="27"/>
          <w:lang w:val="uk-UA" w:eastAsia="ru-RU"/>
        </w:rPr>
        <w:t>.</w:t>
      </w:r>
    </w:p>
    <w:p w:rsidR="00E05AB7" w:rsidRPr="009D0A12" w:rsidRDefault="00E05AB7" w:rsidP="00E05AB7">
      <w:pPr>
        <w:spacing w:line="240" w:lineRule="auto"/>
        <w:ind w:firstLine="709"/>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Вміти:</w:t>
      </w:r>
    </w:p>
    <w:p w:rsidR="00E05AB7" w:rsidRPr="009D0A12" w:rsidRDefault="00E05AB7" w:rsidP="00E05AB7">
      <w:pPr>
        <w:numPr>
          <w:ilvl w:val="0"/>
          <w:numId w:val="1"/>
        </w:numPr>
        <w:tabs>
          <w:tab w:val="num" w:pos="993"/>
        </w:tabs>
        <w:spacing w:line="240" w:lineRule="auto"/>
        <w:ind w:firstLine="709"/>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аналізувати умови виникнення громадської думки;</w:t>
      </w:r>
    </w:p>
    <w:p w:rsidR="00E05AB7" w:rsidRPr="009D0A12" w:rsidRDefault="00E05AB7" w:rsidP="00E05AB7">
      <w:pPr>
        <w:numPr>
          <w:ilvl w:val="0"/>
          <w:numId w:val="1"/>
        </w:numPr>
        <w:tabs>
          <w:tab w:val="num" w:pos="993"/>
        </w:tabs>
        <w:spacing w:line="240" w:lineRule="auto"/>
        <w:ind w:firstLine="709"/>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відрізняти громадський інтерес від громадської думки;</w:t>
      </w:r>
    </w:p>
    <w:p w:rsidR="00E05AB7" w:rsidRPr="009D0A12" w:rsidRDefault="00E05AB7" w:rsidP="00E05AB7">
      <w:pPr>
        <w:numPr>
          <w:ilvl w:val="0"/>
          <w:numId w:val="1"/>
        </w:numPr>
        <w:tabs>
          <w:tab w:val="num" w:pos="993"/>
        </w:tabs>
        <w:spacing w:line="240" w:lineRule="auto"/>
        <w:ind w:firstLine="709"/>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lastRenderedPageBreak/>
        <w:t>аналізувати процес перетворення проблеми-факту на об’єкт громадської думки;</w:t>
      </w:r>
    </w:p>
    <w:p w:rsidR="00E05AB7" w:rsidRPr="009D0A12" w:rsidRDefault="00E05AB7" w:rsidP="00E05AB7">
      <w:pPr>
        <w:numPr>
          <w:ilvl w:val="0"/>
          <w:numId w:val="1"/>
        </w:numPr>
        <w:tabs>
          <w:tab w:val="num" w:pos="993"/>
        </w:tabs>
        <w:spacing w:line="240" w:lineRule="auto"/>
        <w:ind w:firstLine="709"/>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інтерпретувати результати досліджень</w:t>
      </w:r>
      <w:r>
        <w:rPr>
          <w:rFonts w:ascii="Times New Roman" w:eastAsia="Times New Roman" w:hAnsi="Times New Roman" w:cs="Times New Roman"/>
          <w:sz w:val="27"/>
          <w:szCs w:val="27"/>
          <w:lang w:val="uk-UA" w:eastAsia="ru-RU"/>
        </w:rPr>
        <w:t xml:space="preserve"> громадської думки.</w:t>
      </w:r>
    </w:p>
    <w:p w:rsidR="00E05AB7" w:rsidRPr="009D0A12" w:rsidRDefault="00E05AB7" w:rsidP="00E05AB7">
      <w:pPr>
        <w:spacing w:before="120" w:line="240" w:lineRule="auto"/>
        <w:rPr>
          <w:rFonts w:ascii="Times New Roman" w:eastAsia="Times New Roman" w:hAnsi="Times New Roman" w:cs="Times New Roman"/>
          <w:b/>
          <w:bCs/>
          <w:sz w:val="27"/>
          <w:szCs w:val="27"/>
          <w:lang w:val="uk-UA" w:eastAsia="ru-RU"/>
        </w:rPr>
      </w:pPr>
    </w:p>
    <w:p w:rsidR="00E05AB7" w:rsidRPr="009D0A12" w:rsidRDefault="00E05AB7" w:rsidP="00E05AB7">
      <w:pPr>
        <w:spacing w:before="120" w:line="240" w:lineRule="auto"/>
        <w:jc w:val="center"/>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1.6. Міждисциплінарні зв’язки навчальної дисципліни</w:t>
      </w:r>
    </w:p>
    <w:p w:rsidR="00E05AB7" w:rsidRPr="009D0A12" w:rsidRDefault="00E05AB7" w:rsidP="00E05AB7">
      <w:pPr>
        <w:spacing w:line="240" w:lineRule="auto"/>
        <w:ind w:firstLine="709"/>
        <w:rPr>
          <w:rFonts w:ascii="Times New Roman" w:hAnsi="Times New Roman" w:cs="Times New Roman"/>
          <w:b/>
          <w:bCs/>
          <w:spacing w:val="-8"/>
          <w:sz w:val="27"/>
          <w:szCs w:val="27"/>
          <w:lang w:val="uk-UA" w:eastAsia="ru-RU"/>
        </w:rPr>
      </w:pPr>
      <w:r w:rsidRPr="009D0A12">
        <w:rPr>
          <w:rFonts w:ascii="Times New Roman" w:eastAsia="Times New Roman" w:hAnsi="Times New Roman" w:cs="Times New Roman"/>
          <w:sz w:val="27"/>
          <w:szCs w:val="27"/>
          <w:lang w:val="uk-UA" w:eastAsia="ru-RU"/>
        </w:rPr>
        <w:tab/>
      </w:r>
    </w:p>
    <w:p w:rsidR="00E05AB7" w:rsidRPr="009D0A12" w:rsidRDefault="003F1A13" w:rsidP="00E05AB7">
      <w:pPr>
        <w:spacing w:line="240" w:lineRule="auto"/>
        <w:jc w:val="left"/>
        <w:rPr>
          <w:rFonts w:ascii="Times New Roman" w:hAnsi="Times New Roman" w:cs="Times New Roman"/>
          <w:sz w:val="27"/>
          <w:szCs w:val="27"/>
          <w:lang w:val="uk-UA" w:eastAsia="ru-RU"/>
        </w:rPr>
      </w:pPr>
      <w:r>
        <w:rPr>
          <w:rFonts w:ascii="Times New Roman" w:hAnsi="Times New Roman" w:cs="Times New Roman"/>
          <w:noProof/>
          <w:sz w:val="27"/>
          <w:szCs w:val="27"/>
          <w:lang w:eastAsia="ru-RU"/>
        </w:rPr>
        <w:pict>
          <v:roundrect id="Скругленный прямоугольник 97" o:spid="_x0000_s1028" style="position:absolute;margin-left:-.05pt;margin-top:6.55pt;width:118pt;height:68.65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" fillcolor="yellow">
            <v:textbox inset=".5mm,,.5mm">
              <w:txbxContent>
                <w:p w:rsidR="00E05AB7" w:rsidRPr="00EE0CAF" w:rsidRDefault="00E05AB7" w:rsidP="00E05AB7">
                  <w:pPr>
                    <w:spacing w:before="120" w:line="216"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Соціологія масових комунікацій</w:t>
                  </w:r>
                </w:p>
              </w:txbxContent>
            </v:textbox>
          </v:roundrect>
        </w:pict>
      </w:r>
    </w:p>
    <w:p w:rsidR="00E05AB7" w:rsidRPr="009D0A12" w:rsidRDefault="003F1A13" w:rsidP="00E05AB7">
      <w:pPr>
        <w:spacing w:line="240" w:lineRule="auto"/>
        <w:jc w:val="left"/>
        <w:rPr>
          <w:rFonts w:ascii="Times New Roman" w:hAnsi="Times New Roman" w:cs="Times New Roman"/>
          <w:sz w:val="27"/>
          <w:szCs w:val="27"/>
          <w:lang w:val="uk-UA" w:eastAsia="ru-RU"/>
        </w:rPr>
      </w:pPr>
      <w:r>
        <w:rPr>
          <w:rFonts w:ascii="Times New Roman" w:hAnsi="Times New Roman" w:cs="Times New Roman"/>
          <w:noProof/>
          <w:sz w:val="27"/>
          <w:szCs w:val="27"/>
          <w:lang w:eastAsia="ru-RU"/>
        </w:rPr>
        <w:pict>
          <v:roundrect id="Скругленный прямоугольник 108" o:spid="_x0000_s1027" style="position:absolute;margin-left:337.2pt;margin-top:7.25pt;width:122.25pt;height:74.25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" fillcolor="yellow">
            <v:textbox>
              <w:txbxContent>
                <w:p w:rsidR="00E05AB7" w:rsidRPr="00C81FE9" w:rsidRDefault="00E05AB7" w:rsidP="00E05AB7">
                  <w:pPr>
                    <w:spacing w:line="264" w:lineRule="auto"/>
                    <w:jc w:val="center"/>
                  </w:pPr>
                  <w:r>
                    <w:rPr>
                      <w:rFonts w:ascii="Times New Roman" w:hAnsi="Times New Roman" w:cs="Times New Roman"/>
                      <w:sz w:val="24"/>
                      <w:szCs w:val="24"/>
                      <w:lang w:val="uk-UA"/>
                    </w:rPr>
                    <w:t xml:space="preserve">Соціологія управління </w:t>
                  </w:r>
                </w:p>
              </w:txbxContent>
            </v:textbox>
          </v:roundrect>
        </w:pict>
      </w:r>
    </w:p>
    <w:p w:rsidR="00E05AB7" w:rsidRPr="009D0A12" w:rsidRDefault="00E05AB7" w:rsidP="00E05AB7">
      <w:pPr>
        <w:spacing w:line="240" w:lineRule="auto"/>
        <w:jc w:val="left"/>
        <w:rPr>
          <w:rFonts w:ascii="Times New Roman" w:hAnsi="Times New Roman" w:cs="Times New Roman"/>
          <w:sz w:val="27"/>
          <w:szCs w:val="27"/>
          <w:lang w:val="uk-UA" w:eastAsia="ru-RU"/>
        </w:rPr>
      </w:pPr>
    </w:p>
    <w:p w:rsidR="00E05AB7" w:rsidRPr="009D0A12" w:rsidRDefault="00E05AB7" w:rsidP="00E05AB7">
      <w:pPr>
        <w:spacing w:line="240" w:lineRule="auto"/>
        <w:jc w:val="left"/>
        <w:rPr>
          <w:rFonts w:ascii="Times New Roman" w:hAnsi="Times New Roman" w:cs="Times New Roman"/>
          <w:sz w:val="27"/>
          <w:szCs w:val="27"/>
          <w:lang w:val="uk-UA" w:eastAsia="ru-RU"/>
        </w:rPr>
      </w:pPr>
    </w:p>
    <w:p w:rsidR="00E05AB7" w:rsidRPr="009D0A12" w:rsidRDefault="003F1A13" w:rsidP="00E05AB7">
      <w:pPr>
        <w:spacing w:line="240" w:lineRule="auto"/>
        <w:jc w:val="left"/>
        <w:rPr>
          <w:rFonts w:ascii="Times New Roman" w:hAnsi="Times New Roman" w:cs="Times New Roman"/>
          <w:sz w:val="27"/>
          <w:szCs w:val="27"/>
          <w:lang w:val="uk-UA" w:eastAsia="ru-RU"/>
        </w:rPr>
      </w:pPr>
      <w:r>
        <w:rPr>
          <w:rFonts w:ascii="Times New Roman" w:hAnsi="Times New Roman" w:cs="Times New Roman"/>
          <w:noProof/>
          <w:sz w:val="27"/>
          <w:szCs w:val="27"/>
          <w:lang w:eastAsia="ru-RU"/>
        </w:rPr>
        <w:pict>
          <v:line id="Прямая соединительная линия 7" o:spid="_x0000_s1035" style="position:absolute;z-index:251662336;visibility:visible" from="117.45pt,7.1pt" to="140.7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">
            <v:stroke endarrow="block"/>
          </v:line>
        </w:pict>
      </w:r>
    </w:p>
    <w:p w:rsidR="00E05AB7" w:rsidRPr="009D0A12" w:rsidRDefault="003F1A13" w:rsidP="00E05AB7">
      <w:pPr>
        <w:spacing w:line="240" w:lineRule="auto"/>
        <w:jc w:val="left"/>
        <w:rPr>
          <w:rFonts w:ascii="Times New Roman" w:hAnsi="Times New Roman" w:cs="Times New Roman"/>
          <w:sz w:val="27"/>
          <w:szCs w:val="27"/>
          <w:lang w:val="uk-UA" w:eastAsia="ru-RU"/>
        </w:rPr>
      </w:pPr>
      <w:r>
        <w:rPr>
          <w:rFonts w:ascii="Times New Roman" w:hAnsi="Times New Roman" w:cs="Times New Roman"/>
          <w:noProof/>
          <w:sz w:val="27"/>
          <w:szCs w:val="27"/>
          <w:lang w:eastAsia="ru-RU"/>
        </w:rPr>
        <w:pict>
          <v:line id="Прямая соединительная линия 2" o:spid="_x0000_s1032" style="position:absolute;flip:y;z-index:251661312;visibility:visible" from="293.7pt,11.8pt" to="337.2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">
            <v:stroke endarrow="block"/>
          </v:line>
        </w:pict>
      </w:r>
      <w:r>
        <w:rPr>
          <w:rFonts w:ascii="Times New Roman" w:hAnsi="Times New Roman" w:cs="Times New Roman"/>
          <w:noProof/>
          <w:sz w:val="27"/>
          <w:szCs w:val="27"/>
          <w:lang w:eastAsia="ru-RU"/>
        </w:rPr>
        <w:pict>
          <v:roundrect id="Скругленный прямоугольник 99" o:spid="_x0000_s1031" style="position:absolute;margin-left:140.8pt;margin-top:.55pt;width:152.9pt;height:80.8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" fillcolor="aqua">
            <v:textbox>
              <w:txbxContent>
                <w:p w:rsidR="00E05AB7" w:rsidRDefault="00E05AB7" w:rsidP="00E05AB7">
                  <w:pPr>
                    <w:jc w:val="center"/>
                    <w:rPr>
                      <w:rFonts w:ascii="Arial" w:hAnsi="Arial" w:cs="Arial"/>
                      <w:b/>
                      <w:i/>
                      <w:spacing w:val="-2"/>
                      <w:sz w:val="26"/>
                      <w:szCs w:val="26"/>
                      <w:lang w:val="uk-UA"/>
                    </w:rPr>
                  </w:pPr>
                  <w:r>
                    <w:rPr>
                      <w:rFonts w:ascii="Arial" w:hAnsi="Arial" w:cs="Arial"/>
                      <w:b/>
                      <w:i/>
                      <w:spacing w:val="-2"/>
                      <w:sz w:val="26"/>
                      <w:szCs w:val="26"/>
                      <w:lang w:val="uk-UA"/>
                    </w:rPr>
                    <w:t xml:space="preserve">Громадська </w:t>
                  </w:r>
                </w:p>
                <w:p w:rsidR="00E05AB7" w:rsidRPr="00FD7EC1" w:rsidRDefault="00E05AB7" w:rsidP="00E05AB7">
                  <w:pPr>
                    <w:jc w:val="center"/>
                    <w:rPr>
                      <w:sz w:val="26"/>
                      <w:szCs w:val="26"/>
                      <w:lang w:val="uk-UA"/>
                    </w:rPr>
                  </w:pPr>
                  <w:r>
                    <w:rPr>
                      <w:rFonts w:ascii="Arial" w:hAnsi="Arial" w:cs="Arial"/>
                      <w:b/>
                      <w:i/>
                      <w:spacing w:val="-2"/>
                      <w:sz w:val="26"/>
                      <w:szCs w:val="26"/>
                      <w:lang w:val="uk-UA"/>
                    </w:rPr>
                    <w:t>думка</w:t>
                  </w:r>
                </w:p>
              </w:txbxContent>
            </v:textbox>
          </v:roundrect>
        </w:pict>
      </w:r>
    </w:p>
    <w:p w:rsidR="00E05AB7" w:rsidRPr="009D0A12" w:rsidRDefault="00E05AB7" w:rsidP="00E05AB7">
      <w:pPr>
        <w:spacing w:line="240" w:lineRule="auto"/>
        <w:jc w:val="left"/>
        <w:rPr>
          <w:rFonts w:ascii="Times New Roman" w:hAnsi="Times New Roman" w:cs="Times New Roman"/>
          <w:sz w:val="27"/>
          <w:szCs w:val="27"/>
          <w:lang w:val="uk-UA" w:eastAsia="ru-RU"/>
        </w:rPr>
      </w:pPr>
    </w:p>
    <w:p w:rsidR="00E05AB7" w:rsidRPr="009D0A12" w:rsidRDefault="00E05AB7" w:rsidP="00E05AB7">
      <w:pPr>
        <w:spacing w:line="240" w:lineRule="auto"/>
        <w:jc w:val="center"/>
        <w:rPr>
          <w:rFonts w:ascii="Times New Roman" w:hAnsi="Times New Roman" w:cs="Times New Roman"/>
          <w:sz w:val="27"/>
          <w:szCs w:val="27"/>
          <w:lang w:val="uk-UA" w:eastAsia="ru-RU"/>
        </w:rPr>
      </w:pPr>
    </w:p>
    <w:p w:rsidR="00E05AB7" w:rsidRPr="009D0A12" w:rsidRDefault="00E05AB7" w:rsidP="00E05AB7">
      <w:pPr>
        <w:spacing w:line="240" w:lineRule="auto"/>
        <w:jc w:val="left"/>
        <w:rPr>
          <w:rFonts w:ascii="Times New Roman" w:hAnsi="Times New Roman" w:cs="Times New Roman"/>
          <w:b/>
          <w:bCs/>
          <w:sz w:val="27"/>
          <w:szCs w:val="27"/>
          <w:lang w:val="uk-UA" w:eastAsia="ru-RU"/>
        </w:rPr>
      </w:pPr>
      <w:r w:rsidRPr="009D0A12">
        <w:rPr>
          <w:rFonts w:ascii="Times New Roman" w:hAnsi="Times New Roman" w:cs="Times New Roman"/>
          <w:sz w:val="27"/>
          <w:szCs w:val="27"/>
          <w:lang w:val="uk-UA" w:eastAsia="ru-RU"/>
        </w:rPr>
        <w:t xml:space="preserve">                                   </w:t>
      </w:r>
      <w:r w:rsidRPr="009D0A12">
        <w:rPr>
          <w:rFonts w:ascii="Times New Roman" w:hAnsi="Times New Roman" w:cs="Times New Roman"/>
          <w:b/>
          <w:bCs/>
          <w:sz w:val="27"/>
          <w:szCs w:val="27"/>
          <w:lang w:val="uk-UA" w:eastAsia="ru-RU"/>
        </w:rPr>
        <w:t xml:space="preserve">                                          </w:t>
      </w:r>
    </w:p>
    <w:p w:rsidR="00E05AB7" w:rsidRPr="009D0A12" w:rsidRDefault="003F1A13" w:rsidP="00E05AB7">
      <w:pPr>
        <w:spacing w:line="240" w:lineRule="auto"/>
        <w:jc w:val="left"/>
        <w:rPr>
          <w:rFonts w:ascii="Times New Roman" w:hAnsi="Times New Roman" w:cs="Times New Roman"/>
          <w:sz w:val="27"/>
          <w:szCs w:val="27"/>
          <w:lang w:val="uk-UA" w:eastAsia="ru-RU"/>
        </w:rPr>
      </w:pPr>
      <w:r>
        <w:rPr>
          <w:rFonts w:ascii="Times New Roman" w:hAnsi="Times New Roman" w:cs="Times New Roman"/>
          <w:noProof/>
          <w:sz w:val="27"/>
          <w:szCs w:val="27"/>
          <w:lang w:eastAsia="ru-RU"/>
        </w:rPr>
        <w:pict>
          <v:line id="Прямая соединительная линия 93" o:spid="_x0000_s1034" style="position:absolute;z-index:251653120;visibility:visible" from="283.95pt,13.4pt" to="316.2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">
            <v:stroke endarrow="block"/>
          </v:line>
        </w:pict>
      </w:r>
      <w:r>
        <w:rPr>
          <w:rFonts w:ascii="Times New Roman" w:hAnsi="Times New Roman" w:cs="Times New Roman"/>
          <w:noProof/>
          <w:sz w:val="27"/>
          <w:szCs w:val="27"/>
          <w:lang w:eastAsia="ru-RU"/>
        </w:rPr>
        <w:pict>
          <v:line id="Прямая соединительная линия 92" o:spid="_x0000_s1033" style="position:absolute;flip:y;z-index:251654144;visibility:visible" from="112.95pt,4.6pt" to="140.7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">
            <v:stroke endarrow="block"/>
          </v:line>
        </w:pict>
      </w:r>
      <w:r w:rsidR="00E05AB7" w:rsidRPr="009D0A12">
        <w:rPr>
          <w:rFonts w:ascii="Times New Roman" w:hAnsi="Times New Roman" w:cs="Times New Roman"/>
          <w:sz w:val="27"/>
          <w:szCs w:val="27"/>
          <w:lang w:val="uk-UA" w:eastAsia="ru-RU"/>
        </w:rPr>
        <w:t xml:space="preserve">                                                      </w:t>
      </w:r>
    </w:p>
    <w:p w:rsidR="00E05AB7" w:rsidRPr="009D0A12" w:rsidRDefault="003F1A13" w:rsidP="00E05AB7">
      <w:pPr>
        <w:spacing w:line="240" w:lineRule="auto"/>
        <w:jc w:val="left"/>
        <w:rPr>
          <w:rFonts w:ascii="Times New Roman" w:hAnsi="Times New Roman" w:cs="Times New Roman"/>
          <w:sz w:val="27"/>
          <w:szCs w:val="27"/>
          <w:lang w:val="uk-UA" w:eastAsia="ru-RU"/>
        </w:rPr>
      </w:pPr>
      <w:r>
        <w:rPr>
          <w:rFonts w:ascii="Times New Roman" w:hAnsi="Times New Roman" w:cs="Times New Roman"/>
          <w:noProof/>
          <w:sz w:val="27"/>
          <w:szCs w:val="27"/>
          <w:lang w:eastAsia="ru-RU"/>
        </w:rPr>
        <w:pict>
          <v:roundrect id="Скругленный прямоугольник 88" o:spid="_x0000_s1030" style="position:absolute;margin-left:310.2pt;margin-top:12.4pt;width:117.75pt;height:71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" fillcolor="yellow">
            <v:textbox inset=".5mm,,.5mm">
              <w:txbxContent>
                <w:p w:rsidR="00E05AB7" w:rsidRPr="000E172A" w:rsidRDefault="00E05AB7" w:rsidP="00E05AB7">
                  <w:pPr>
                    <w:spacing w:before="40" w:line="264" w:lineRule="auto"/>
                    <w:jc w:val="center"/>
                    <w:rPr>
                      <w:rFonts w:ascii="Times New Roman" w:hAnsi="Times New Roman" w:cs="Times New Roman"/>
                      <w:spacing w:val="-6"/>
                      <w:sz w:val="24"/>
                      <w:szCs w:val="24"/>
                      <w:lang w:val="uk-UA"/>
                    </w:rPr>
                  </w:pPr>
                  <w:r>
                    <w:rPr>
                      <w:rFonts w:ascii="Times New Roman" w:hAnsi="Times New Roman" w:cs="Times New Roman"/>
                      <w:sz w:val="24"/>
                      <w:szCs w:val="24"/>
                      <w:lang w:val="uk-UA"/>
                    </w:rPr>
                    <w:t>Соціальна структура суспільства</w:t>
                  </w:r>
                </w:p>
              </w:txbxContent>
            </v:textbox>
          </v:roundrect>
        </w:pict>
      </w:r>
    </w:p>
    <w:p w:rsidR="00E05AB7" w:rsidRPr="009D0A12" w:rsidRDefault="003F1A13" w:rsidP="00E05AB7">
      <w:pPr>
        <w:spacing w:line="240" w:lineRule="auto"/>
        <w:jc w:val="left"/>
        <w:rPr>
          <w:rFonts w:ascii="Times New Roman" w:hAnsi="Times New Roman" w:cs="Times New Roman"/>
          <w:sz w:val="27"/>
          <w:szCs w:val="27"/>
          <w:lang w:val="uk-UA" w:eastAsia="ru-RU"/>
        </w:rPr>
      </w:pPr>
      <w:r>
        <w:rPr>
          <w:rFonts w:ascii="Times New Roman" w:hAnsi="Times New Roman" w:cs="Times New Roman"/>
          <w:noProof/>
          <w:sz w:val="27"/>
          <w:szCs w:val="27"/>
          <w:lang w:eastAsia="ru-RU"/>
        </w:rPr>
        <w:pict>
          <v:roundrect id="Скругленный прямоугольник 89" o:spid="_x0000_s1029" style="position:absolute;margin-left:1.1pt;margin-top:8.8pt;width:116.85pt;height:57.6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" fillcolor="yellow">
            <v:textbox inset=".5mm,,.5mm">
              <w:txbxContent>
                <w:p w:rsidR="00E05AB7" w:rsidRPr="00EE0CAF" w:rsidRDefault="00E05AB7" w:rsidP="00E05AB7">
                  <w:pPr>
                    <w:spacing w:before="40"/>
                    <w:jc w:val="center"/>
                    <w:rPr>
                      <w:rFonts w:ascii="Times New Roman" w:hAnsi="Times New Roman" w:cs="Times New Roman"/>
                      <w:spacing w:val="-14"/>
                      <w:sz w:val="24"/>
                      <w:szCs w:val="24"/>
                      <w:lang w:val="uk-UA"/>
                    </w:rPr>
                  </w:pPr>
                  <w:r>
                    <w:rPr>
                      <w:rFonts w:ascii="Times New Roman" w:hAnsi="Times New Roman" w:cs="Times New Roman"/>
                      <w:spacing w:val="-14"/>
                      <w:sz w:val="24"/>
                      <w:szCs w:val="24"/>
                      <w:lang w:val="uk-UA"/>
                    </w:rPr>
                    <w:t>Соціологія політики</w:t>
                  </w:r>
                </w:p>
              </w:txbxContent>
            </v:textbox>
          </v:roundrect>
        </w:pict>
      </w:r>
    </w:p>
    <w:p w:rsidR="00E05AB7" w:rsidRPr="009D0A12" w:rsidRDefault="00E05AB7" w:rsidP="00E05AB7">
      <w:pPr>
        <w:spacing w:line="240" w:lineRule="auto"/>
        <w:rPr>
          <w:rFonts w:ascii="Times New Roman" w:hAnsi="Times New Roman" w:cs="Times New Roman"/>
          <w:sz w:val="27"/>
          <w:szCs w:val="27"/>
          <w:lang w:val="uk-UA" w:eastAsia="ru-RU"/>
        </w:rPr>
      </w:pPr>
      <w:r w:rsidRPr="009D0A12">
        <w:rPr>
          <w:rFonts w:ascii="Times New Roman" w:hAnsi="Times New Roman" w:cs="Times New Roman"/>
          <w:sz w:val="27"/>
          <w:szCs w:val="27"/>
          <w:lang w:val="uk-UA" w:eastAsia="ru-RU"/>
        </w:rPr>
        <w:tab/>
      </w:r>
    </w:p>
    <w:p w:rsidR="00E05AB7" w:rsidRPr="009D0A12" w:rsidRDefault="00E05AB7" w:rsidP="00E05AB7">
      <w:pPr>
        <w:spacing w:before="120" w:line="240" w:lineRule="auto"/>
        <w:jc w:val="left"/>
        <w:rPr>
          <w:rFonts w:ascii="Times New Roman" w:hAnsi="Times New Roman" w:cs="Times New Roman"/>
          <w:b/>
          <w:bCs/>
          <w:spacing w:val="-8"/>
          <w:sz w:val="27"/>
          <w:szCs w:val="27"/>
          <w:lang w:val="uk-UA" w:eastAsia="ru-RU"/>
        </w:rPr>
      </w:pPr>
    </w:p>
    <w:p w:rsidR="00E05AB7" w:rsidRPr="009D0A12" w:rsidRDefault="00E05AB7" w:rsidP="00E05AB7">
      <w:pPr>
        <w:spacing w:line="240" w:lineRule="auto"/>
        <w:jc w:val="center"/>
        <w:rPr>
          <w:rFonts w:ascii="Times New Roman" w:hAnsi="Times New Roman" w:cs="Times New Roman"/>
          <w:b/>
          <w:bCs/>
          <w:spacing w:val="-8"/>
          <w:sz w:val="27"/>
          <w:szCs w:val="27"/>
          <w:lang w:val="uk-UA" w:eastAsia="ru-RU"/>
        </w:rPr>
      </w:pPr>
    </w:p>
    <w:p w:rsidR="00E05AB7" w:rsidRPr="009D0A12" w:rsidRDefault="00E05AB7" w:rsidP="00E05AB7">
      <w:pPr>
        <w:spacing w:line="240" w:lineRule="auto"/>
        <w:jc w:val="center"/>
        <w:rPr>
          <w:rFonts w:ascii="Times New Roman" w:hAnsi="Times New Roman" w:cs="Times New Roman"/>
          <w:b/>
          <w:bCs/>
          <w:sz w:val="27"/>
          <w:szCs w:val="27"/>
          <w:lang w:val="uk-UA" w:eastAsia="ru-RU"/>
        </w:rPr>
      </w:pPr>
    </w:p>
    <w:p w:rsidR="00E05AB7" w:rsidRPr="009D0A12" w:rsidRDefault="00E05AB7" w:rsidP="00E05AB7">
      <w:pPr>
        <w:spacing w:line="240" w:lineRule="auto"/>
        <w:jc w:val="left"/>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jc w:val="center"/>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2. ЗМІСТ НАВЧАЛЬНОЇ ДИСЦИПЛІНИ</w:t>
      </w:r>
    </w:p>
    <w:p w:rsidR="00E05AB7" w:rsidRPr="009D0A12" w:rsidRDefault="00E05AB7" w:rsidP="00E05AB7">
      <w:pPr>
        <w:spacing w:line="240" w:lineRule="auto"/>
        <w:ind w:firstLine="709"/>
        <w:rPr>
          <w:rFonts w:ascii="Times New Roman" w:eastAsia="Times New Roman" w:hAnsi="Times New Roman" w:cs="Times New Roman"/>
          <w:b/>
          <w:sz w:val="27"/>
          <w:szCs w:val="27"/>
          <w:lang w:val="uk-UA" w:eastAsia="ru-RU"/>
        </w:rPr>
      </w:pPr>
      <w:r w:rsidRPr="009D0A12">
        <w:rPr>
          <w:rFonts w:ascii="Times New Roman" w:eastAsia="Times New Roman" w:hAnsi="Times New Roman" w:cs="Times New Roman"/>
          <w:b/>
          <w:sz w:val="27"/>
          <w:szCs w:val="27"/>
          <w:lang w:val="uk-UA" w:eastAsia="ru-RU"/>
        </w:rPr>
        <w:t xml:space="preserve">2.1. Модуль №1 </w:t>
      </w:r>
      <w:r w:rsidRPr="009D0A12">
        <w:rPr>
          <w:rFonts w:ascii="Times New Roman" w:eastAsia="Times New Roman" w:hAnsi="Times New Roman" w:cs="Times New Roman"/>
          <w:b/>
          <w:iCs/>
          <w:sz w:val="27"/>
          <w:szCs w:val="27"/>
          <w:lang w:val="uk-UA" w:eastAsia="ru-RU"/>
        </w:rPr>
        <w:t>"</w:t>
      </w:r>
      <w:r w:rsidRPr="009D0A12">
        <w:rPr>
          <w:rFonts w:ascii="Times New Roman" w:eastAsia="Times New Roman" w:hAnsi="Times New Roman" w:cs="Times New Roman"/>
          <w:b/>
          <w:sz w:val="27"/>
          <w:szCs w:val="27"/>
          <w:lang w:val="uk-UA" w:eastAsia="ru-RU"/>
        </w:rPr>
        <w:t>Громадська думка: соціологічна інтерпретація".</w:t>
      </w:r>
    </w:p>
    <w:p w:rsidR="00E05AB7" w:rsidRDefault="00E05AB7" w:rsidP="00E05AB7">
      <w:pPr>
        <w:spacing w:line="240" w:lineRule="auto"/>
        <w:rPr>
          <w:rFonts w:ascii="Times New Roman" w:eastAsia="Times New Roman" w:hAnsi="Times New Roman" w:cs="Times New Roman"/>
          <w:spacing w:val="-4"/>
          <w:sz w:val="27"/>
          <w:szCs w:val="27"/>
          <w:lang w:val="uk-UA" w:eastAsia="ru-RU"/>
        </w:rPr>
      </w:pPr>
      <w:r>
        <w:rPr>
          <w:rFonts w:ascii="Times New Roman" w:eastAsia="Times New Roman" w:hAnsi="Times New Roman" w:cs="Times New Roman"/>
          <w:spacing w:val="-4"/>
          <w:sz w:val="27"/>
          <w:szCs w:val="27"/>
          <w:lang w:val="uk-UA" w:eastAsia="ru-RU"/>
        </w:rPr>
        <w:t xml:space="preserve">          </w:t>
      </w:r>
    </w:p>
    <w:p w:rsidR="00E05AB7" w:rsidRDefault="00E05AB7" w:rsidP="00E05AB7">
      <w:pPr>
        <w:spacing w:line="240" w:lineRule="auto"/>
        <w:rPr>
          <w:rFonts w:ascii="Times New Roman" w:eastAsia="Times New Roman" w:hAnsi="Times New Roman" w:cs="Times New Roman"/>
          <w:sz w:val="27"/>
          <w:szCs w:val="27"/>
          <w:lang w:val="uk-UA" w:eastAsia="ru-RU"/>
        </w:rPr>
      </w:pPr>
      <w:r>
        <w:rPr>
          <w:rFonts w:ascii="Times New Roman" w:eastAsia="Times New Roman" w:hAnsi="Times New Roman" w:cs="Times New Roman"/>
          <w:spacing w:val="-4"/>
          <w:sz w:val="27"/>
          <w:szCs w:val="27"/>
          <w:lang w:val="uk-UA" w:eastAsia="ru-RU"/>
        </w:rPr>
        <w:t xml:space="preserve">         </w:t>
      </w:r>
      <w:r w:rsidRPr="009D0A12">
        <w:rPr>
          <w:rFonts w:ascii="Times New Roman" w:eastAsia="Times New Roman" w:hAnsi="Times New Roman" w:cs="Times New Roman"/>
          <w:spacing w:val="-4"/>
          <w:sz w:val="27"/>
          <w:szCs w:val="27"/>
          <w:lang w:val="uk-UA" w:eastAsia="ru-RU"/>
        </w:rPr>
        <w:t>Тема 2.1.1.</w:t>
      </w:r>
      <w:r w:rsidRPr="009D0A12">
        <w:rPr>
          <w:rFonts w:ascii="Times New Roman" w:eastAsia="Times New Roman" w:hAnsi="Times New Roman" w:cs="Times New Roman"/>
          <w:b/>
          <w:sz w:val="27"/>
          <w:szCs w:val="27"/>
          <w:lang w:val="uk-UA" w:eastAsia="ru-RU"/>
        </w:rPr>
        <w:t xml:space="preserve"> </w:t>
      </w:r>
      <w:r w:rsidRPr="009D0A12">
        <w:rPr>
          <w:rFonts w:ascii="Times New Roman" w:eastAsia="Times New Roman" w:hAnsi="Times New Roman" w:cs="Times New Roman"/>
          <w:sz w:val="27"/>
          <w:szCs w:val="27"/>
          <w:lang w:val="uk-UA" w:eastAsia="ru-RU"/>
        </w:rPr>
        <w:t>Вступ до курсу «Громадська думка»</w:t>
      </w:r>
    </w:p>
    <w:p w:rsidR="00EB481F" w:rsidRDefault="00E05AB7" w:rsidP="00EB481F">
      <w:pPr>
        <w:spacing w:line="240" w:lineRule="auto"/>
        <w:ind w:firstLine="709"/>
        <w:rPr>
          <w:rFonts w:ascii="Times New Roman" w:hAnsi="Times New Roman" w:cs="Times New Roman"/>
          <w:sz w:val="27"/>
          <w:szCs w:val="27"/>
          <w:lang w:val="uk-UA"/>
        </w:rPr>
      </w:pPr>
      <w:bookmarkStart w:id="0" w:name="_GoBack"/>
      <w:bookmarkEnd w:id="0"/>
      <w:r w:rsidRPr="009D0A12">
        <w:rPr>
          <w:rFonts w:ascii="Times New Roman" w:hAnsi="Times New Roman" w:cs="Times New Roman"/>
          <w:sz w:val="27"/>
          <w:szCs w:val="27"/>
          <w:lang w:val="uk-UA"/>
        </w:rPr>
        <w:t>Актуальність спеціального вивчення громадської думки. Історичний розвиток поглядів на феномен громадської думки. Антична епоха. Середньовіччя. Новий час. Новітня доба. Сучасність. Громадська думка як наука. Стан розробленості громадської думки як науки. Основна мета, суб’єкт та об’єкт громадської думки. Предмет громадської думки. Громадської думки як навчальна дисципліна.</w:t>
      </w:r>
    </w:p>
    <w:p w:rsidR="00EB481F" w:rsidRDefault="00E05AB7" w:rsidP="00EB481F">
      <w:pPr>
        <w:spacing w:line="240" w:lineRule="auto"/>
        <w:ind w:firstLine="709"/>
        <w:rPr>
          <w:rFonts w:ascii="Times New Roman" w:hAnsi="Times New Roman" w:cs="Times New Roman"/>
          <w:sz w:val="27"/>
          <w:szCs w:val="27"/>
          <w:lang w:val="uk-UA"/>
        </w:rPr>
      </w:pPr>
      <w:r w:rsidRPr="009D0A12">
        <w:rPr>
          <w:rFonts w:ascii="Times New Roman" w:hAnsi="Times New Roman" w:cs="Times New Roman"/>
          <w:iCs/>
          <w:sz w:val="27"/>
          <w:szCs w:val="27"/>
          <w:lang w:val="uk-UA"/>
        </w:rPr>
        <w:t>Тема 2.1.2. Оцінне судження як головний склад</w:t>
      </w:r>
      <w:r>
        <w:rPr>
          <w:rFonts w:ascii="Times New Roman" w:hAnsi="Times New Roman" w:cs="Times New Roman"/>
          <w:iCs/>
          <w:sz w:val="27"/>
          <w:szCs w:val="27"/>
          <w:lang w:val="uk-UA"/>
        </w:rPr>
        <w:t>ник структури громадської думки</w:t>
      </w:r>
      <w:r w:rsidRPr="009D0A12">
        <w:rPr>
          <w:rFonts w:ascii="Times New Roman" w:hAnsi="Times New Roman" w:cs="Times New Roman"/>
          <w:sz w:val="27"/>
          <w:szCs w:val="27"/>
          <w:lang w:val="uk-UA"/>
        </w:rPr>
        <w:t xml:space="preserve"> </w:t>
      </w:r>
    </w:p>
    <w:p w:rsidR="00E05AB7" w:rsidRPr="009D0A12" w:rsidRDefault="00E05AB7" w:rsidP="00EB481F">
      <w:pPr>
        <w:spacing w:line="240" w:lineRule="auto"/>
        <w:ind w:firstLine="709"/>
        <w:rPr>
          <w:rFonts w:ascii="Times New Roman" w:eastAsia="Times New Roman" w:hAnsi="Times New Roman" w:cs="Times New Roman"/>
          <w:sz w:val="27"/>
          <w:szCs w:val="27"/>
          <w:lang w:val="uk-UA" w:eastAsia="ru-RU"/>
        </w:rPr>
      </w:pPr>
      <w:r w:rsidRPr="009D0A12">
        <w:rPr>
          <w:rFonts w:ascii="Times New Roman" w:hAnsi="Times New Roman" w:cs="Times New Roman"/>
          <w:sz w:val="27"/>
          <w:szCs w:val="27"/>
          <w:lang w:val="uk-UA"/>
        </w:rPr>
        <w:t xml:space="preserve">Проблема структур громадської думки. Поняття її статичної структури. Про підходи до вирішення проблеми. Статична структура громадської думки. Проблема визначення поняття </w:t>
      </w:r>
      <w:proofErr w:type="spellStart"/>
      <w:r w:rsidRPr="009D0A12">
        <w:rPr>
          <w:rFonts w:ascii="Times New Roman" w:hAnsi="Times New Roman" w:cs="Times New Roman"/>
          <w:sz w:val="27"/>
          <w:szCs w:val="27"/>
          <w:lang w:val="uk-UA"/>
        </w:rPr>
        <w:t>„громадська</w:t>
      </w:r>
      <w:proofErr w:type="spellEnd"/>
      <w:r w:rsidRPr="009D0A12">
        <w:rPr>
          <w:rFonts w:ascii="Times New Roman" w:hAnsi="Times New Roman" w:cs="Times New Roman"/>
          <w:sz w:val="27"/>
          <w:szCs w:val="27"/>
          <w:lang w:val="uk-UA"/>
        </w:rPr>
        <w:t xml:space="preserve"> думка”. Проблема складності проблеми. Критерії створення дефініції </w:t>
      </w:r>
      <w:proofErr w:type="spellStart"/>
      <w:r w:rsidRPr="009D0A12">
        <w:rPr>
          <w:rFonts w:ascii="Times New Roman" w:hAnsi="Times New Roman" w:cs="Times New Roman"/>
          <w:sz w:val="27"/>
          <w:szCs w:val="27"/>
          <w:lang w:val="uk-UA"/>
        </w:rPr>
        <w:t>„громадська</w:t>
      </w:r>
      <w:proofErr w:type="spellEnd"/>
      <w:r w:rsidRPr="009D0A12">
        <w:rPr>
          <w:rFonts w:ascii="Times New Roman" w:hAnsi="Times New Roman" w:cs="Times New Roman"/>
          <w:sz w:val="27"/>
          <w:szCs w:val="27"/>
          <w:lang w:val="uk-UA"/>
        </w:rPr>
        <w:t xml:space="preserve"> думка”. Природа феномену громадської думки. Спроба визначення поняття. Механічна сукупність чи цілісна система? </w:t>
      </w:r>
      <w:proofErr w:type="spellStart"/>
      <w:r w:rsidRPr="009D0A12">
        <w:rPr>
          <w:rFonts w:ascii="Times New Roman" w:hAnsi="Times New Roman" w:cs="Times New Roman"/>
          <w:sz w:val="27"/>
          <w:szCs w:val="27"/>
          <w:lang w:val="uk-UA"/>
        </w:rPr>
        <w:t>Інтеракціоністський</w:t>
      </w:r>
      <w:proofErr w:type="spellEnd"/>
      <w:r w:rsidRPr="009D0A12">
        <w:rPr>
          <w:rFonts w:ascii="Times New Roman" w:hAnsi="Times New Roman" w:cs="Times New Roman"/>
          <w:sz w:val="27"/>
          <w:szCs w:val="27"/>
          <w:lang w:val="uk-UA"/>
        </w:rPr>
        <w:t xml:space="preserve"> погляд. Проблема нестійкості громадської думки у часі. </w:t>
      </w:r>
    </w:p>
    <w:p w:rsidR="00E05AB7" w:rsidRDefault="00E05AB7" w:rsidP="00E05AB7">
      <w:pPr>
        <w:spacing w:line="240" w:lineRule="auto"/>
        <w:ind w:firstLine="709"/>
        <w:rPr>
          <w:rFonts w:ascii="Times New Roman" w:eastAsia="Times New Roman" w:hAnsi="Times New Roman" w:cs="Times New Roman"/>
          <w:iCs/>
          <w:sz w:val="27"/>
          <w:szCs w:val="27"/>
          <w:lang w:val="uk-UA" w:eastAsia="ru-RU"/>
        </w:rPr>
      </w:pPr>
      <w:r w:rsidRPr="009D0A12">
        <w:rPr>
          <w:rFonts w:ascii="Times New Roman" w:eastAsia="Times New Roman" w:hAnsi="Times New Roman" w:cs="Times New Roman"/>
          <w:iCs/>
          <w:sz w:val="27"/>
          <w:szCs w:val="27"/>
          <w:lang w:val="uk-UA" w:eastAsia="ru-RU"/>
        </w:rPr>
        <w:t xml:space="preserve">Тема 2.1.3. </w:t>
      </w:r>
      <w:proofErr w:type="spellStart"/>
      <w:r w:rsidRPr="009D0A12">
        <w:rPr>
          <w:rFonts w:ascii="Times New Roman" w:eastAsia="Times New Roman" w:hAnsi="Times New Roman" w:cs="Times New Roman"/>
          <w:iCs/>
          <w:sz w:val="27"/>
          <w:szCs w:val="27"/>
          <w:lang w:val="uk-UA" w:eastAsia="ru-RU"/>
        </w:rPr>
        <w:t>Субєкти</w:t>
      </w:r>
      <w:proofErr w:type="spellEnd"/>
      <w:r w:rsidRPr="009D0A12">
        <w:rPr>
          <w:rFonts w:ascii="Times New Roman" w:eastAsia="Times New Roman" w:hAnsi="Times New Roman" w:cs="Times New Roman"/>
          <w:iCs/>
          <w:sz w:val="27"/>
          <w:szCs w:val="27"/>
          <w:lang w:val="uk-UA" w:eastAsia="ru-RU"/>
        </w:rPr>
        <w:t xml:space="preserve"> та об’єкти громадської думки</w:t>
      </w:r>
    </w:p>
    <w:p w:rsidR="00E05AB7" w:rsidRPr="003C404F" w:rsidRDefault="00E05AB7" w:rsidP="00E05AB7">
      <w:pPr>
        <w:spacing w:line="240" w:lineRule="auto"/>
        <w:ind w:firstLine="709"/>
        <w:rPr>
          <w:rFonts w:ascii="Times New Roman" w:eastAsia="Times New Roman" w:hAnsi="Times New Roman" w:cs="Times New Roman"/>
          <w:iCs/>
          <w:sz w:val="27"/>
          <w:szCs w:val="27"/>
          <w:lang w:val="uk-UA" w:eastAsia="ru-RU"/>
        </w:rPr>
      </w:pPr>
      <w:r w:rsidRPr="003C404F">
        <w:rPr>
          <w:rFonts w:ascii="Times New Roman" w:eastAsia="Times New Roman" w:hAnsi="Times New Roman" w:cs="Times New Roman"/>
          <w:sz w:val="27"/>
          <w:szCs w:val="27"/>
          <w:lang w:val="uk-UA" w:eastAsia="ru-RU"/>
        </w:rPr>
        <w:lastRenderedPageBreak/>
        <w:t xml:space="preserve">Вступ до проблеми. </w:t>
      </w:r>
      <w:proofErr w:type="spellStart"/>
      <w:r w:rsidRPr="003C404F">
        <w:rPr>
          <w:rFonts w:ascii="Times New Roman" w:eastAsia="Times New Roman" w:hAnsi="Times New Roman" w:cs="Times New Roman"/>
          <w:sz w:val="27"/>
          <w:szCs w:val="27"/>
          <w:lang w:val="uk-UA" w:eastAsia="ru-RU"/>
        </w:rPr>
        <w:t>Доіндустріальне</w:t>
      </w:r>
      <w:proofErr w:type="spellEnd"/>
      <w:r w:rsidRPr="003C404F">
        <w:rPr>
          <w:rFonts w:ascii="Times New Roman" w:eastAsia="Times New Roman" w:hAnsi="Times New Roman" w:cs="Times New Roman"/>
          <w:sz w:val="27"/>
          <w:szCs w:val="27"/>
          <w:lang w:val="uk-UA" w:eastAsia="ru-RU"/>
        </w:rPr>
        <w:t xml:space="preserve"> традиційне суспільство нових часів. Масове індустріальне </w:t>
      </w:r>
      <w:proofErr w:type="spellStart"/>
      <w:r w:rsidRPr="003C404F">
        <w:rPr>
          <w:rFonts w:ascii="Times New Roman" w:eastAsia="Times New Roman" w:hAnsi="Times New Roman" w:cs="Times New Roman"/>
          <w:sz w:val="27"/>
          <w:szCs w:val="27"/>
          <w:lang w:val="uk-UA" w:eastAsia="ru-RU"/>
        </w:rPr>
        <w:t>суспільствао</w:t>
      </w:r>
      <w:proofErr w:type="spellEnd"/>
      <w:r w:rsidRPr="003C404F">
        <w:rPr>
          <w:rFonts w:ascii="Times New Roman" w:eastAsia="Times New Roman" w:hAnsi="Times New Roman" w:cs="Times New Roman"/>
          <w:sz w:val="27"/>
          <w:szCs w:val="27"/>
          <w:lang w:val="uk-UA" w:eastAsia="ru-RU"/>
        </w:rPr>
        <w:t>. Сучасне індустріальне суспільство масових комунікацій.  Тоталітарно-моноцентричне суспільство доби індустріалізації. Посттоталітарне індустріально-трансформаційне суспільство.</w:t>
      </w:r>
    </w:p>
    <w:p w:rsidR="00E05AB7" w:rsidRPr="003C404F" w:rsidRDefault="00E05AB7" w:rsidP="00E05AB7">
      <w:pPr>
        <w:spacing w:line="240" w:lineRule="auto"/>
        <w:ind w:right="289" w:firstLine="709"/>
        <w:outlineLvl w:val="0"/>
        <w:rPr>
          <w:rFonts w:ascii="Times New Roman" w:eastAsia="Times New Roman" w:hAnsi="Times New Roman" w:cs="Times New Roman"/>
          <w:sz w:val="27"/>
          <w:szCs w:val="27"/>
          <w:lang w:val="uk-UA" w:eastAsia="ru-RU"/>
        </w:rPr>
      </w:pPr>
      <w:r w:rsidRPr="003C404F">
        <w:rPr>
          <w:rFonts w:ascii="Times New Roman" w:eastAsia="Times New Roman" w:hAnsi="Times New Roman" w:cs="Times New Roman"/>
          <w:sz w:val="27"/>
          <w:szCs w:val="27"/>
          <w:lang w:val="uk-UA" w:eastAsia="ru-RU"/>
        </w:rPr>
        <w:t xml:space="preserve">Проблеми постановки питання про об’єкти громадської думки. Теоретичний зміст поняття </w:t>
      </w:r>
      <w:proofErr w:type="spellStart"/>
      <w:r w:rsidRPr="003C404F">
        <w:rPr>
          <w:rFonts w:ascii="Times New Roman" w:eastAsia="Times New Roman" w:hAnsi="Times New Roman" w:cs="Times New Roman"/>
          <w:sz w:val="27"/>
          <w:szCs w:val="27"/>
          <w:lang w:val="uk-UA" w:eastAsia="ru-RU"/>
        </w:rPr>
        <w:t>„об’єкт</w:t>
      </w:r>
      <w:proofErr w:type="spellEnd"/>
      <w:r w:rsidRPr="003C404F">
        <w:rPr>
          <w:rFonts w:ascii="Times New Roman" w:eastAsia="Times New Roman" w:hAnsi="Times New Roman" w:cs="Times New Roman"/>
          <w:sz w:val="27"/>
          <w:szCs w:val="27"/>
          <w:lang w:val="uk-UA" w:eastAsia="ru-RU"/>
        </w:rPr>
        <w:t xml:space="preserve"> громадської думки”. Умови перетворення соціальних проблем-фактів на об’єкти громадської думки. Загальна характеристика умов. Доцільність перетворення соціальних проблем-фактів на об’єкти громадської думки. Спільна справа загалу. Громадський інтерес загалу. Актуальність, загальність, значущість соціальної проблеми. Пізнавальна здатність суб’єкта громадського інтересу. Компетентність суб’єкта громадського інтересу. Процедура дискус</w:t>
      </w:r>
      <w:r w:rsidR="00EB481F">
        <w:rPr>
          <w:rFonts w:ascii="Times New Roman" w:eastAsia="Times New Roman" w:hAnsi="Times New Roman" w:cs="Times New Roman"/>
          <w:sz w:val="27"/>
          <w:szCs w:val="27"/>
          <w:lang w:val="uk-UA" w:eastAsia="ru-RU"/>
        </w:rPr>
        <w:t xml:space="preserve">ії. – Досягнення консенсусу. </w:t>
      </w:r>
      <w:r w:rsidRPr="003C404F">
        <w:rPr>
          <w:rFonts w:ascii="Times New Roman" w:eastAsia="Times New Roman" w:hAnsi="Times New Roman" w:cs="Times New Roman"/>
          <w:sz w:val="27"/>
          <w:szCs w:val="27"/>
          <w:lang w:val="uk-UA" w:eastAsia="ru-RU"/>
        </w:rPr>
        <w:t>Основні типи об’єктів громадської думки.</w:t>
      </w:r>
    </w:p>
    <w:p w:rsidR="00E05AB7" w:rsidRPr="009D0A12" w:rsidRDefault="00E05AB7" w:rsidP="00E05AB7">
      <w:pPr>
        <w:spacing w:line="240" w:lineRule="auto"/>
        <w:ind w:firstLine="709"/>
        <w:rPr>
          <w:rFonts w:ascii="Times New Roman" w:eastAsia="MS Mincho" w:hAnsi="Times New Roman" w:cs="Times New Roman"/>
          <w:iCs/>
          <w:sz w:val="27"/>
          <w:szCs w:val="27"/>
          <w:lang w:val="uk-UA" w:eastAsia="ja-JP"/>
        </w:rPr>
      </w:pPr>
      <w:r w:rsidRPr="009D0A12">
        <w:rPr>
          <w:rFonts w:ascii="Times New Roman" w:eastAsia="MS Mincho" w:hAnsi="Times New Roman" w:cs="Times New Roman"/>
          <w:iCs/>
          <w:sz w:val="27"/>
          <w:szCs w:val="27"/>
          <w:lang w:val="uk-UA" w:eastAsia="ja-JP"/>
        </w:rPr>
        <w:t>Тема 2.1.4. Динамічна структура громадської думки</w:t>
      </w:r>
    </w:p>
    <w:p w:rsidR="00E05AB7" w:rsidRPr="000B5464" w:rsidRDefault="00E05AB7" w:rsidP="00E05AB7">
      <w:pPr>
        <w:tabs>
          <w:tab w:val="left" w:pos="-540"/>
        </w:tabs>
        <w:spacing w:line="240" w:lineRule="auto"/>
        <w:ind w:firstLine="709"/>
        <w:rPr>
          <w:rFonts w:ascii="Times New Roman" w:eastAsia="Times New Roman" w:hAnsi="Times New Roman" w:cs="Times New Roman"/>
          <w:b/>
          <w:sz w:val="27"/>
          <w:szCs w:val="27"/>
          <w:lang w:val="uk-UA" w:eastAsia="ru-RU"/>
        </w:rPr>
      </w:pPr>
      <w:r w:rsidRPr="000B5464">
        <w:rPr>
          <w:rFonts w:ascii="Times New Roman" w:eastAsia="Times New Roman" w:hAnsi="Times New Roman" w:cs="Times New Roman"/>
          <w:sz w:val="27"/>
          <w:szCs w:val="27"/>
          <w:lang w:val="uk-UA" w:eastAsia="ru-RU"/>
        </w:rPr>
        <w:t xml:space="preserve">Громадська думка на стадії зародження. Сутність стадії зародження громадської думки. Зміст стадії зародження громадської думки. Форми існування громадської думки, що адекватні стадії її зародження. Умови й способи зародження громадської думки. Соціальні середовища зародження громадської думки. Вступні зауваження. Соціальні групи. Соціальні кола. Соціальні сукупності масового походження. Основні чинники зародження громадської думки. Роль ЗМІ як чинників зародження громадської думки. Роль взаємовпливів еліти і мас як чинників виникнення і трансформації зародків громадської думки. </w:t>
      </w:r>
    </w:p>
    <w:p w:rsidR="00E05AB7" w:rsidRPr="000B5464" w:rsidRDefault="00E05AB7" w:rsidP="00E05AB7">
      <w:pPr>
        <w:tabs>
          <w:tab w:val="left" w:pos="-540"/>
        </w:tabs>
        <w:spacing w:line="240" w:lineRule="auto"/>
        <w:ind w:firstLine="709"/>
        <w:rPr>
          <w:rFonts w:ascii="Times New Roman" w:eastAsia="Times New Roman" w:hAnsi="Times New Roman" w:cs="Times New Roman"/>
          <w:sz w:val="27"/>
          <w:szCs w:val="27"/>
          <w:lang w:val="uk-UA" w:eastAsia="ru-RU"/>
        </w:rPr>
      </w:pPr>
      <w:r w:rsidRPr="000B5464">
        <w:rPr>
          <w:rFonts w:ascii="Times New Roman" w:eastAsia="Times New Roman" w:hAnsi="Times New Roman" w:cs="Times New Roman"/>
          <w:sz w:val="27"/>
          <w:szCs w:val="27"/>
          <w:lang w:val="uk-UA" w:eastAsia="ru-RU"/>
        </w:rPr>
        <w:t xml:space="preserve">Стадія формування громадської думки. Сутність стадії формування громадської думки. Загальна характеристика стадії формування. Суб’єктно-об’єктний  аспект формування громадської думки. Формування громадської думки на засадах </w:t>
      </w:r>
      <w:proofErr w:type="spellStart"/>
      <w:r w:rsidRPr="000B5464">
        <w:rPr>
          <w:rFonts w:ascii="Times New Roman" w:eastAsia="Times New Roman" w:hAnsi="Times New Roman" w:cs="Times New Roman"/>
          <w:sz w:val="27"/>
          <w:szCs w:val="27"/>
          <w:lang w:val="uk-UA" w:eastAsia="ru-RU"/>
        </w:rPr>
        <w:t>міжіндивідуального</w:t>
      </w:r>
      <w:proofErr w:type="spellEnd"/>
      <w:r w:rsidRPr="000B5464">
        <w:rPr>
          <w:rFonts w:ascii="Times New Roman" w:eastAsia="Times New Roman" w:hAnsi="Times New Roman" w:cs="Times New Roman"/>
          <w:sz w:val="27"/>
          <w:szCs w:val="27"/>
          <w:lang w:val="uk-UA" w:eastAsia="ru-RU"/>
        </w:rPr>
        <w:t xml:space="preserve"> спілкування.  Формування громадської думки через процеси масової комунікації. Посередницько-обслуговуюча роль ЗМІ та основні тенденції у їхньому функціонуванні. Основні механізми формування громадської думки за допомогою ЗМІ. Роль ЗМІ у формування громадської думки як певного артефакту. Маніпулятивний механізм. Гуманістичний механізм формування громадської думки за допомогою ЗМІ та його ефективність. Реклама через ЗМІ як механізм формування громадської думки. </w:t>
      </w:r>
    </w:p>
    <w:p w:rsidR="00E05AB7" w:rsidRPr="009D0A12" w:rsidRDefault="00E05AB7" w:rsidP="00E05AB7">
      <w:pPr>
        <w:spacing w:line="240" w:lineRule="auto"/>
        <w:ind w:firstLine="709"/>
        <w:rPr>
          <w:rFonts w:ascii="Times New Roman" w:eastAsia="MS Mincho" w:hAnsi="Times New Roman" w:cs="Times New Roman"/>
          <w:sz w:val="27"/>
          <w:szCs w:val="27"/>
          <w:lang w:val="uk-UA" w:eastAsia="ja-JP"/>
        </w:rPr>
      </w:pPr>
      <w:r w:rsidRPr="009D0A12">
        <w:rPr>
          <w:rFonts w:ascii="Times New Roman" w:eastAsia="MS Mincho" w:hAnsi="Times New Roman" w:cs="Times New Roman"/>
          <w:sz w:val="27"/>
          <w:szCs w:val="27"/>
          <w:lang w:val="uk-UA" w:eastAsia="ja-JP"/>
        </w:rPr>
        <w:t>Тема 2.1.5. Форми функціонування громадської думки</w:t>
      </w:r>
    </w:p>
    <w:p w:rsidR="00E05AB7" w:rsidRPr="00241FF0" w:rsidRDefault="00E05AB7" w:rsidP="00E05AB7">
      <w:pPr>
        <w:spacing w:line="240" w:lineRule="auto"/>
        <w:ind w:right="289" w:firstLine="709"/>
        <w:outlineLvl w:val="0"/>
        <w:rPr>
          <w:rFonts w:ascii="Times New Roman" w:eastAsia="Times New Roman" w:hAnsi="Times New Roman" w:cs="Times New Roman"/>
          <w:sz w:val="27"/>
          <w:szCs w:val="27"/>
          <w:lang w:val="uk-UA" w:eastAsia="ru-RU"/>
        </w:rPr>
      </w:pPr>
      <w:r w:rsidRPr="004120B4">
        <w:rPr>
          <w:rFonts w:ascii="Times New Roman" w:eastAsia="Times New Roman" w:hAnsi="Times New Roman" w:cs="Times New Roman"/>
          <w:sz w:val="27"/>
          <w:szCs w:val="27"/>
          <w:lang w:val="uk-UA" w:eastAsia="ru-RU"/>
        </w:rPr>
        <w:t xml:space="preserve">Зміст стадії функціонування громадської думки та її основні </w:t>
      </w:r>
      <w:proofErr w:type="spellStart"/>
      <w:r w:rsidRPr="004120B4">
        <w:rPr>
          <w:rFonts w:ascii="Times New Roman" w:eastAsia="Times New Roman" w:hAnsi="Times New Roman" w:cs="Times New Roman"/>
          <w:sz w:val="27"/>
          <w:szCs w:val="27"/>
          <w:lang w:val="uk-UA" w:eastAsia="ru-RU"/>
        </w:rPr>
        <w:t>формовияви</w:t>
      </w:r>
      <w:proofErr w:type="spellEnd"/>
      <w:r w:rsidRPr="004120B4">
        <w:rPr>
          <w:rFonts w:ascii="Times New Roman" w:eastAsia="Times New Roman" w:hAnsi="Times New Roman" w:cs="Times New Roman"/>
          <w:sz w:val="27"/>
          <w:szCs w:val="27"/>
          <w:lang w:val="uk-UA" w:eastAsia="ru-RU"/>
        </w:rPr>
        <w:t xml:space="preserve">. Інституціональна форма функціонування громадської думки. Зміст поняття </w:t>
      </w:r>
      <w:proofErr w:type="spellStart"/>
      <w:r w:rsidRPr="004120B4">
        <w:rPr>
          <w:rFonts w:ascii="Times New Roman" w:eastAsia="Times New Roman" w:hAnsi="Times New Roman" w:cs="Times New Roman"/>
          <w:sz w:val="27"/>
          <w:szCs w:val="27"/>
          <w:lang w:val="uk-UA" w:eastAsia="ru-RU"/>
        </w:rPr>
        <w:t>„соціальна</w:t>
      </w:r>
      <w:proofErr w:type="spellEnd"/>
      <w:r w:rsidRPr="004120B4">
        <w:rPr>
          <w:rFonts w:ascii="Times New Roman" w:eastAsia="Times New Roman" w:hAnsi="Times New Roman" w:cs="Times New Roman"/>
          <w:sz w:val="27"/>
          <w:szCs w:val="27"/>
          <w:lang w:val="uk-UA" w:eastAsia="ru-RU"/>
        </w:rPr>
        <w:t xml:space="preserve"> інституція” та сутність процесу інституціоналізації. </w:t>
      </w:r>
      <w:proofErr w:type="spellStart"/>
      <w:r w:rsidRPr="004120B4">
        <w:rPr>
          <w:rFonts w:ascii="Times New Roman" w:eastAsia="Times New Roman" w:hAnsi="Times New Roman" w:cs="Times New Roman"/>
          <w:sz w:val="27"/>
          <w:szCs w:val="27"/>
          <w:lang w:val="uk-UA" w:eastAsia="ru-RU"/>
        </w:rPr>
        <w:t>Неінституціоналізована</w:t>
      </w:r>
      <w:proofErr w:type="spellEnd"/>
      <w:r w:rsidRPr="004120B4">
        <w:rPr>
          <w:rFonts w:ascii="Times New Roman" w:eastAsia="Times New Roman" w:hAnsi="Times New Roman" w:cs="Times New Roman"/>
          <w:sz w:val="27"/>
          <w:szCs w:val="27"/>
          <w:lang w:val="uk-UA" w:eastAsia="ru-RU"/>
        </w:rPr>
        <w:t xml:space="preserve"> громадська думка. Основні напрями вдосконалення </w:t>
      </w:r>
      <w:proofErr w:type="spellStart"/>
      <w:r w:rsidRPr="004120B4">
        <w:rPr>
          <w:rFonts w:ascii="Times New Roman" w:eastAsia="Times New Roman" w:hAnsi="Times New Roman" w:cs="Times New Roman"/>
          <w:sz w:val="27"/>
          <w:szCs w:val="27"/>
          <w:lang w:val="uk-UA" w:eastAsia="ru-RU"/>
        </w:rPr>
        <w:t>процессу</w:t>
      </w:r>
      <w:proofErr w:type="spellEnd"/>
      <w:r w:rsidRPr="004120B4">
        <w:rPr>
          <w:rFonts w:ascii="Times New Roman" w:eastAsia="Times New Roman" w:hAnsi="Times New Roman" w:cs="Times New Roman"/>
          <w:sz w:val="27"/>
          <w:szCs w:val="27"/>
          <w:lang w:val="uk-UA" w:eastAsia="ru-RU"/>
        </w:rPr>
        <w:t xml:space="preserve"> інституціоналізації громадської думки. Форма функціонування громадської думки як носія соціальних функцій. Два виміри. Вертикальний вимір. Горизонтальний вимір. Інші погляди на соціальні функції громадської думки. Точка зору автора. Маніпулятивна форма функціонування громадської думки. Вступні зауваження. Втаємничення та викривлення громадської </w:t>
      </w:r>
      <w:r w:rsidRPr="004120B4">
        <w:rPr>
          <w:rFonts w:ascii="Times New Roman" w:eastAsia="Times New Roman" w:hAnsi="Times New Roman" w:cs="Times New Roman"/>
          <w:sz w:val="27"/>
          <w:szCs w:val="27"/>
          <w:lang w:val="uk-UA" w:eastAsia="ru-RU"/>
        </w:rPr>
        <w:lastRenderedPageBreak/>
        <w:t>думки. Ігнорування громадської думки. Обмеження громадської думки. Фальшоване використання громадської думки.</w:t>
      </w:r>
    </w:p>
    <w:p w:rsidR="00E05AB7" w:rsidRPr="009D0A12" w:rsidRDefault="00E05AB7" w:rsidP="00E05AB7">
      <w:pPr>
        <w:spacing w:line="240" w:lineRule="auto"/>
        <w:ind w:firstLine="709"/>
        <w:rPr>
          <w:rFonts w:ascii="Times New Roman" w:eastAsia="MS Mincho" w:hAnsi="Times New Roman" w:cs="Times New Roman"/>
          <w:sz w:val="27"/>
          <w:szCs w:val="27"/>
          <w:lang w:val="uk-UA" w:eastAsia="ja-JP"/>
        </w:rPr>
      </w:pPr>
      <w:r w:rsidRPr="009D0A12">
        <w:rPr>
          <w:rFonts w:ascii="Times New Roman" w:eastAsia="MS Mincho" w:hAnsi="Times New Roman" w:cs="Times New Roman"/>
          <w:sz w:val="27"/>
          <w:szCs w:val="27"/>
          <w:lang w:val="uk-UA" w:eastAsia="ja-JP"/>
        </w:rPr>
        <w:t>Тема 2.1.6. Емпіричне виявлення громадської думки</w:t>
      </w:r>
    </w:p>
    <w:p w:rsidR="00E05AB7" w:rsidRPr="00241FF0" w:rsidRDefault="00E05AB7" w:rsidP="00E05AB7">
      <w:pPr>
        <w:spacing w:line="240" w:lineRule="auto"/>
        <w:ind w:right="289" w:firstLine="709"/>
        <w:outlineLvl w:val="0"/>
        <w:rPr>
          <w:rFonts w:ascii="Times New Roman" w:eastAsia="Times New Roman" w:hAnsi="Times New Roman" w:cs="Times New Roman"/>
          <w:sz w:val="27"/>
          <w:szCs w:val="27"/>
          <w:lang w:val="uk-UA" w:eastAsia="ru-RU"/>
        </w:rPr>
      </w:pPr>
      <w:r w:rsidRPr="004120B4">
        <w:rPr>
          <w:rFonts w:ascii="Times New Roman" w:eastAsia="Times New Roman" w:hAnsi="Times New Roman" w:cs="Times New Roman"/>
          <w:sz w:val="27"/>
          <w:szCs w:val="27"/>
          <w:lang w:val="uk-UA" w:eastAsia="ru-RU"/>
        </w:rPr>
        <w:t xml:space="preserve">Сутність проблеми емпіричної фіксації громадської думки. </w:t>
      </w:r>
      <w:proofErr w:type="spellStart"/>
      <w:r w:rsidRPr="004120B4">
        <w:rPr>
          <w:rFonts w:ascii="Times New Roman" w:eastAsia="Times New Roman" w:hAnsi="Times New Roman" w:cs="Times New Roman"/>
          <w:sz w:val="27"/>
          <w:szCs w:val="27"/>
          <w:lang w:val="uk-UA" w:eastAsia="ru-RU"/>
        </w:rPr>
        <w:t>„Теория</w:t>
      </w:r>
      <w:proofErr w:type="spellEnd"/>
      <w:r w:rsidRPr="004120B4">
        <w:rPr>
          <w:rFonts w:ascii="Times New Roman" w:eastAsia="Times New Roman" w:hAnsi="Times New Roman" w:cs="Times New Roman"/>
          <w:sz w:val="27"/>
          <w:szCs w:val="27"/>
          <w:lang w:val="uk-UA" w:eastAsia="ru-RU"/>
        </w:rPr>
        <w:t xml:space="preserve"> </w:t>
      </w:r>
      <w:proofErr w:type="spellStart"/>
      <w:r w:rsidRPr="004120B4">
        <w:rPr>
          <w:rFonts w:ascii="Times New Roman" w:eastAsia="Times New Roman" w:hAnsi="Times New Roman" w:cs="Times New Roman"/>
          <w:sz w:val="27"/>
          <w:szCs w:val="27"/>
          <w:lang w:val="uk-UA" w:eastAsia="ru-RU"/>
        </w:rPr>
        <w:t>общественного</w:t>
      </w:r>
      <w:proofErr w:type="spellEnd"/>
      <w:r w:rsidRPr="004120B4">
        <w:rPr>
          <w:rFonts w:ascii="Times New Roman" w:eastAsia="Times New Roman" w:hAnsi="Times New Roman" w:cs="Times New Roman"/>
          <w:sz w:val="27"/>
          <w:szCs w:val="27"/>
          <w:lang w:val="uk-UA" w:eastAsia="ru-RU"/>
        </w:rPr>
        <w:t xml:space="preserve"> </w:t>
      </w:r>
      <w:proofErr w:type="spellStart"/>
      <w:r w:rsidRPr="004120B4">
        <w:rPr>
          <w:rFonts w:ascii="Times New Roman" w:eastAsia="Times New Roman" w:hAnsi="Times New Roman" w:cs="Times New Roman"/>
          <w:sz w:val="27"/>
          <w:szCs w:val="27"/>
          <w:lang w:val="uk-UA" w:eastAsia="ru-RU"/>
        </w:rPr>
        <w:t>мнения</w:t>
      </w:r>
      <w:proofErr w:type="spellEnd"/>
      <w:r w:rsidRPr="004120B4">
        <w:rPr>
          <w:rFonts w:ascii="Times New Roman" w:eastAsia="Times New Roman" w:hAnsi="Times New Roman" w:cs="Times New Roman"/>
          <w:sz w:val="27"/>
          <w:szCs w:val="27"/>
          <w:lang w:val="uk-UA" w:eastAsia="ru-RU"/>
        </w:rPr>
        <w:t>” Ю.П.</w:t>
      </w:r>
      <w:proofErr w:type="spellStart"/>
      <w:r w:rsidRPr="004120B4">
        <w:rPr>
          <w:rFonts w:ascii="Times New Roman" w:eastAsia="Times New Roman" w:hAnsi="Times New Roman" w:cs="Times New Roman"/>
          <w:sz w:val="27"/>
          <w:szCs w:val="27"/>
          <w:lang w:val="uk-UA" w:eastAsia="ru-RU"/>
        </w:rPr>
        <w:t>Сурміна</w:t>
      </w:r>
      <w:proofErr w:type="spellEnd"/>
      <w:r w:rsidRPr="004120B4">
        <w:rPr>
          <w:rFonts w:ascii="Times New Roman" w:eastAsia="Times New Roman" w:hAnsi="Times New Roman" w:cs="Times New Roman"/>
          <w:sz w:val="27"/>
          <w:szCs w:val="27"/>
          <w:lang w:val="uk-UA" w:eastAsia="ru-RU"/>
        </w:rPr>
        <w:t xml:space="preserve">. </w:t>
      </w:r>
      <w:proofErr w:type="spellStart"/>
      <w:r w:rsidRPr="004120B4">
        <w:rPr>
          <w:rFonts w:ascii="Times New Roman" w:eastAsia="Times New Roman" w:hAnsi="Times New Roman" w:cs="Times New Roman"/>
          <w:sz w:val="27"/>
          <w:szCs w:val="27"/>
          <w:lang w:val="uk-UA" w:eastAsia="ru-RU"/>
        </w:rPr>
        <w:t>„Социология</w:t>
      </w:r>
      <w:proofErr w:type="spellEnd"/>
      <w:r w:rsidRPr="004120B4">
        <w:rPr>
          <w:rFonts w:ascii="Times New Roman" w:eastAsia="Times New Roman" w:hAnsi="Times New Roman" w:cs="Times New Roman"/>
          <w:sz w:val="27"/>
          <w:szCs w:val="27"/>
          <w:lang w:val="uk-UA" w:eastAsia="ru-RU"/>
        </w:rPr>
        <w:t xml:space="preserve"> </w:t>
      </w:r>
      <w:proofErr w:type="spellStart"/>
      <w:r w:rsidRPr="004120B4">
        <w:rPr>
          <w:rFonts w:ascii="Times New Roman" w:eastAsia="Times New Roman" w:hAnsi="Times New Roman" w:cs="Times New Roman"/>
          <w:sz w:val="27"/>
          <w:szCs w:val="27"/>
          <w:lang w:val="uk-UA" w:eastAsia="ru-RU"/>
        </w:rPr>
        <w:t>общественного</w:t>
      </w:r>
      <w:proofErr w:type="spellEnd"/>
      <w:r w:rsidRPr="004120B4">
        <w:rPr>
          <w:rFonts w:ascii="Times New Roman" w:eastAsia="Times New Roman" w:hAnsi="Times New Roman" w:cs="Times New Roman"/>
          <w:sz w:val="27"/>
          <w:szCs w:val="27"/>
          <w:lang w:val="uk-UA" w:eastAsia="ru-RU"/>
        </w:rPr>
        <w:t xml:space="preserve"> </w:t>
      </w:r>
      <w:proofErr w:type="spellStart"/>
      <w:r w:rsidRPr="004120B4">
        <w:rPr>
          <w:rFonts w:ascii="Times New Roman" w:eastAsia="Times New Roman" w:hAnsi="Times New Roman" w:cs="Times New Roman"/>
          <w:sz w:val="27"/>
          <w:szCs w:val="27"/>
          <w:lang w:val="uk-UA" w:eastAsia="ru-RU"/>
        </w:rPr>
        <w:t>мнения”В.А.Полторака</w:t>
      </w:r>
      <w:proofErr w:type="spellEnd"/>
      <w:r w:rsidRPr="004120B4">
        <w:rPr>
          <w:rFonts w:ascii="Times New Roman" w:eastAsia="Times New Roman" w:hAnsi="Times New Roman" w:cs="Times New Roman"/>
          <w:sz w:val="27"/>
          <w:szCs w:val="27"/>
          <w:lang w:val="uk-UA" w:eastAsia="ru-RU"/>
        </w:rPr>
        <w:t xml:space="preserve">.  </w:t>
      </w:r>
      <w:proofErr w:type="spellStart"/>
      <w:r w:rsidRPr="004120B4">
        <w:rPr>
          <w:rFonts w:ascii="Times New Roman" w:eastAsia="Times New Roman" w:hAnsi="Times New Roman" w:cs="Times New Roman"/>
          <w:sz w:val="27"/>
          <w:szCs w:val="27"/>
          <w:lang w:val="uk-UA" w:eastAsia="ru-RU"/>
        </w:rPr>
        <w:t>„Соціологія</w:t>
      </w:r>
      <w:proofErr w:type="spellEnd"/>
      <w:r w:rsidRPr="004120B4">
        <w:rPr>
          <w:rFonts w:ascii="Times New Roman" w:eastAsia="Times New Roman" w:hAnsi="Times New Roman" w:cs="Times New Roman"/>
          <w:sz w:val="27"/>
          <w:szCs w:val="27"/>
          <w:lang w:val="uk-UA" w:eastAsia="ru-RU"/>
        </w:rPr>
        <w:t xml:space="preserve"> громадської думки” В.Л.</w:t>
      </w:r>
      <w:proofErr w:type="spellStart"/>
      <w:r w:rsidRPr="004120B4">
        <w:rPr>
          <w:rFonts w:ascii="Times New Roman" w:eastAsia="Times New Roman" w:hAnsi="Times New Roman" w:cs="Times New Roman"/>
          <w:sz w:val="27"/>
          <w:szCs w:val="27"/>
          <w:lang w:val="uk-UA" w:eastAsia="ru-RU"/>
        </w:rPr>
        <w:t>Оссовського</w:t>
      </w:r>
      <w:proofErr w:type="spellEnd"/>
      <w:r w:rsidRPr="004120B4">
        <w:rPr>
          <w:rFonts w:ascii="Times New Roman" w:eastAsia="Times New Roman" w:hAnsi="Times New Roman" w:cs="Times New Roman"/>
          <w:sz w:val="27"/>
          <w:szCs w:val="27"/>
          <w:lang w:val="uk-UA" w:eastAsia="ru-RU"/>
        </w:rPr>
        <w:t xml:space="preserve">. Про актуальність і основні етапи процедури емпіричної фіксації громадської думки. Ступень </w:t>
      </w:r>
      <w:proofErr w:type="spellStart"/>
      <w:r w:rsidRPr="004120B4">
        <w:rPr>
          <w:rFonts w:ascii="Times New Roman" w:eastAsia="Times New Roman" w:hAnsi="Times New Roman" w:cs="Times New Roman"/>
          <w:sz w:val="27"/>
          <w:szCs w:val="27"/>
          <w:lang w:val="uk-UA" w:eastAsia="ru-RU"/>
        </w:rPr>
        <w:t>неартефактності</w:t>
      </w:r>
      <w:proofErr w:type="spellEnd"/>
      <w:r w:rsidRPr="004120B4">
        <w:rPr>
          <w:rFonts w:ascii="Times New Roman" w:eastAsia="Times New Roman" w:hAnsi="Times New Roman" w:cs="Times New Roman"/>
          <w:sz w:val="27"/>
          <w:szCs w:val="27"/>
          <w:lang w:val="uk-UA" w:eastAsia="ru-RU"/>
        </w:rPr>
        <w:t xml:space="preserve"> індивідуальних думок.  Рівень адекватності відображення  змістовних ознак об’єкта в індивідуальних </w:t>
      </w:r>
      <w:proofErr w:type="spellStart"/>
      <w:r w:rsidRPr="004120B4">
        <w:rPr>
          <w:rFonts w:ascii="Times New Roman" w:eastAsia="Times New Roman" w:hAnsi="Times New Roman" w:cs="Times New Roman"/>
          <w:sz w:val="27"/>
          <w:szCs w:val="27"/>
          <w:lang w:val="uk-UA" w:eastAsia="ru-RU"/>
        </w:rPr>
        <w:t>думках.Фактичність</w:t>
      </w:r>
      <w:proofErr w:type="spellEnd"/>
      <w:r w:rsidRPr="004120B4">
        <w:rPr>
          <w:rFonts w:ascii="Times New Roman" w:eastAsia="Times New Roman" w:hAnsi="Times New Roman" w:cs="Times New Roman"/>
          <w:sz w:val="27"/>
          <w:szCs w:val="27"/>
          <w:lang w:val="uk-UA" w:eastAsia="ru-RU"/>
        </w:rPr>
        <w:t xml:space="preserve"> колективної належності індивідуальних думок     респондентів. Зумовленість ставлення індивідів до соціально значимих проблем суспільним контекстом. ,,</w:t>
      </w:r>
      <w:proofErr w:type="spellStart"/>
      <w:r w:rsidRPr="004120B4">
        <w:rPr>
          <w:rFonts w:ascii="Times New Roman" w:eastAsia="Times New Roman" w:hAnsi="Times New Roman" w:cs="Times New Roman"/>
          <w:sz w:val="27"/>
          <w:szCs w:val="27"/>
          <w:lang w:val="uk-UA" w:eastAsia="ru-RU"/>
        </w:rPr>
        <w:t>Полінг</w:t>
      </w:r>
      <w:proofErr w:type="spellEnd"/>
      <w:r w:rsidRPr="004120B4">
        <w:rPr>
          <w:rFonts w:ascii="Times New Roman" w:eastAsia="Times New Roman" w:hAnsi="Times New Roman" w:cs="Times New Roman"/>
          <w:sz w:val="27"/>
          <w:szCs w:val="27"/>
          <w:lang w:val="uk-UA" w:eastAsia="ru-RU"/>
        </w:rPr>
        <w:t xml:space="preserve"> </w:t>
      </w:r>
      <w:proofErr w:type="spellStart"/>
      <w:r w:rsidRPr="004120B4">
        <w:rPr>
          <w:rFonts w:ascii="Times New Roman" w:eastAsia="Times New Roman" w:hAnsi="Times New Roman" w:cs="Times New Roman"/>
          <w:sz w:val="27"/>
          <w:szCs w:val="27"/>
          <w:lang w:val="uk-UA" w:eastAsia="ru-RU"/>
        </w:rPr>
        <w:t>versus</w:t>
      </w:r>
      <w:proofErr w:type="spellEnd"/>
      <w:r w:rsidRPr="004120B4">
        <w:rPr>
          <w:rFonts w:ascii="Times New Roman" w:eastAsia="Times New Roman" w:hAnsi="Times New Roman" w:cs="Times New Roman"/>
          <w:sz w:val="27"/>
          <w:szCs w:val="27"/>
          <w:lang w:val="uk-UA" w:eastAsia="ru-RU"/>
        </w:rPr>
        <w:t xml:space="preserve"> соціологічне дослідження громадської </w:t>
      </w:r>
      <w:proofErr w:type="spellStart"/>
      <w:r w:rsidRPr="004120B4">
        <w:rPr>
          <w:rFonts w:ascii="Times New Roman" w:eastAsia="Times New Roman" w:hAnsi="Times New Roman" w:cs="Times New Roman"/>
          <w:sz w:val="27"/>
          <w:szCs w:val="27"/>
          <w:lang w:val="uk-UA" w:eastAsia="ru-RU"/>
        </w:rPr>
        <w:t>думки’</w:t>
      </w:r>
      <w:proofErr w:type="spellEnd"/>
      <w:r w:rsidRPr="004120B4">
        <w:rPr>
          <w:rFonts w:ascii="Times New Roman" w:eastAsia="Times New Roman" w:hAnsi="Times New Roman" w:cs="Times New Roman"/>
          <w:sz w:val="27"/>
          <w:szCs w:val="27"/>
          <w:lang w:val="uk-UA" w:eastAsia="ru-RU"/>
        </w:rPr>
        <w:t xml:space="preserve">’. </w:t>
      </w:r>
    </w:p>
    <w:p w:rsidR="00E05AB7" w:rsidRPr="009D0A12" w:rsidRDefault="00E05AB7" w:rsidP="00E05AB7">
      <w:pPr>
        <w:spacing w:line="240" w:lineRule="auto"/>
        <w:ind w:firstLine="709"/>
        <w:rPr>
          <w:rFonts w:ascii="Times New Roman" w:eastAsia="MS Mincho" w:hAnsi="Times New Roman" w:cs="Times New Roman"/>
          <w:sz w:val="27"/>
          <w:szCs w:val="27"/>
          <w:lang w:val="uk-UA" w:eastAsia="ja-JP"/>
        </w:rPr>
      </w:pPr>
      <w:r w:rsidRPr="009D0A12">
        <w:rPr>
          <w:rFonts w:ascii="Times New Roman" w:eastAsia="MS Mincho" w:hAnsi="Times New Roman" w:cs="Times New Roman"/>
          <w:sz w:val="27"/>
          <w:szCs w:val="27"/>
          <w:lang w:val="uk-UA" w:eastAsia="ja-JP"/>
        </w:rPr>
        <w:t>Тема 2.1.7. Історичне порівняння громадської думки</w:t>
      </w:r>
    </w:p>
    <w:p w:rsidR="00E05AB7" w:rsidRPr="004120B4" w:rsidRDefault="00E05AB7" w:rsidP="00E05AB7">
      <w:pPr>
        <w:spacing w:line="240" w:lineRule="auto"/>
        <w:ind w:right="289" w:firstLine="709"/>
        <w:outlineLvl w:val="0"/>
        <w:rPr>
          <w:rFonts w:ascii="Times New Roman" w:eastAsia="Times New Roman" w:hAnsi="Times New Roman" w:cs="Times New Roman"/>
          <w:sz w:val="27"/>
          <w:szCs w:val="27"/>
          <w:lang w:val="uk-UA" w:eastAsia="ru-RU"/>
        </w:rPr>
      </w:pPr>
      <w:r w:rsidRPr="004120B4">
        <w:rPr>
          <w:rFonts w:ascii="Times New Roman" w:eastAsia="Times New Roman" w:hAnsi="Times New Roman" w:cs="Times New Roman"/>
          <w:sz w:val="27"/>
          <w:szCs w:val="27"/>
          <w:lang w:val="uk-UA" w:eastAsia="ru-RU"/>
        </w:rPr>
        <w:t>Громадська думка на Запорізькій Січі та у сучасному українському суспільстві: порівняльний показ. Особливості формування громадської думки в умовах козацької демократії. Законодавче усунення суб’єкт</w:t>
      </w:r>
      <w:r w:rsidR="00EB481F">
        <w:rPr>
          <w:rFonts w:ascii="Times New Roman" w:eastAsia="Times New Roman" w:hAnsi="Times New Roman" w:cs="Times New Roman"/>
          <w:sz w:val="27"/>
          <w:szCs w:val="27"/>
          <w:lang w:val="uk-UA" w:eastAsia="ru-RU"/>
        </w:rPr>
        <w:t xml:space="preserve">а електоральної громадської </w:t>
      </w:r>
      <w:r w:rsidRPr="004120B4">
        <w:rPr>
          <w:rFonts w:ascii="Times New Roman" w:eastAsia="Times New Roman" w:hAnsi="Times New Roman" w:cs="Times New Roman"/>
          <w:sz w:val="27"/>
          <w:szCs w:val="27"/>
          <w:lang w:val="uk-UA" w:eastAsia="ru-RU"/>
        </w:rPr>
        <w:t>думки із соціально-політичної сфери виборчих практик в сучасній Україні. Інтересанти усунення суб’єкта ел</w:t>
      </w:r>
      <w:r w:rsidR="00EB481F">
        <w:rPr>
          <w:rFonts w:ascii="Times New Roman" w:eastAsia="Times New Roman" w:hAnsi="Times New Roman" w:cs="Times New Roman"/>
          <w:sz w:val="27"/>
          <w:szCs w:val="27"/>
          <w:lang w:val="uk-UA" w:eastAsia="ru-RU"/>
        </w:rPr>
        <w:t xml:space="preserve">екторальної громадської думки. </w:t>
      </w:r>
      <w:r w:rsidRPr="004120B4">
        <w:rPr>
          <w:rFonts w:ascii="Times New Roman" w:eastAsia="Times New Roman" w:hAnsi="Times New Roman" w:cs="Times New Roman"/>
          <w:sz w:val="27"/>
          <w:szCs w:val="27"/>
          <w:lang w:val="uk-UA" w:eastAsia="ru-RU"/>
        </w:rPr>
        <w:t>Підготовка усунення суб’єкта електоральної громадської думки    шляхом дискредитації мажоритарної виборчої системи.</w:t>
      </w:r>
    </w:p>
    <w:p w:rsidR="00E05AB7" w:rsidRPr="009D0A12" w:rsidRDefault="00E05AB7" w:rsidP="00E05AB7">
      <w:pPr>
        <w:spacing w:line="240" w:lineRule="auto"/>
        <w:ind w:firstLine="709"/>
        <w:rPr>
          <w:rFonts w:ascii="Times New Roman" w:eastAsia="MS Mincho" w:hAnsi="Times New Roman" w:cs="Times New Roman"/>
          <w:sz w:val="27"/>
          <w:szCs w:val="27"/>
          <w:lang w:val="uk-UA" w:eastAsia="ja-JP"/>
        </w:rPr>
      </w:pPr>
      <w:r w:rsidRPr="009D0A12">
        <w:rPr>
          <w:rFonts w:ascii="Times New Roman" w:eastAsia="MS Mincho" w:hAnsi="Times New Roman" w:cs="Times New Roman"/>
          <w:sz w:val="27"/>
          <w:szCs w:val="27"/>
          <w:lang w:val="uk-UA" w:eastAsia="ja-JP"/>
        </w:rPr>
        <w:t>Тема 2.1.8. Громадська думка про суспільний устрій України</w:t>
      </w:r>
    </w:p>
    <w:p w:rsidR="00E05AB7" w:rsidRPr="009D0A12" w:rsidRDefault="00E05AB7" w:rsidP="00E05AB7">
      <w:pPr>
        <w:spacing w:line="240" w:lineRule="auto"/>
        <w:ind w:firstLine="709"/>
        <w:rPr>
          <w:rFonts w:ascii="Times New Roman" w:eastAsia="MS Mincho" w:hAnsi="Times New Roman" w:cs="Times New Roman"/>
          <w:sz w:val="27"/>
          <w:szCs w:val="27"/>
          <w:lang w:val="uk-UA" w:eastAsia="ja-JP"/>
        </w:rPr>
      </w:pPr>
      <w:r w:rsidRPr="009D0A12">
        <w:rPr>
          <w:rFonts w:ascii="Times New Roman" w:eastAsia="MS Mincho" w:hAnsi="Times New Roman" w:cs="Times New Roman"/>
          <w:sz w:val="27"/>
          <w:szCs w:val="27"/>
          <w:lang w:val="uk-UA" w:eastAsia="ja-JP"/>
        </w:rPr>
        <w:t xml:space="preserve">Емпіричні показники </w:t>
      </w:r>
      <w:proofErr w:type="spellStart"/>
      <w:r w:rsidRPr="009D0A12">
        <w:rPr>
          <w:rFonts w:ascii="Times New Roman" w:eastAsia="MS Mincho" w:hAnsi="Times New Roman" w:cs="Times New Roman"/>
          <w:sz w:val="27"/>
          <w:szCs w:val="27"/>
          <w:lang w:val="uk-UA" w:eastAsia="ja-JP"/>
        </w:rPr>
        <w:t>інтерналізації</w:t>
      </w:r>
      <w:proofErr w:type="spellEnd"/>
      <w:r w:rsidRPr="009D0A12">
        <w:rPr>
          <w:rFonts w:ascii="Times New Roman" w:eastAsia="MS Mincho" w:hAnsi="Times New Roman" w:cs="Times New Roman"/>
          <w:sz w:val="27"/>
          <w:szCs w:val="27"/>
          <w:lang w:val="uk-UA" w:eastAsia="ja-JP"/>
        </w:rPr>
        <w:t xml:space="preserve"> громадянами «національної ідеї». Модель суспільного устрою країни згідно емпіричних показників. Характеристика суспільної ситуації, на тлі якої формується бачення бажаного суспільного устрою країни. Причини амбівалентності принципів організації суспільства.</w:t>
      </w:r>
    </w:p>
    <w:p w:rsidR="00E05AB7" w:rsidRPr="009D0A12" w:rsidRDefault="00E05AB7" w:rsidP="00E05AB7">
      <w:pPr>
        <w:spacing w:line="240" w:lineRule="auto"/>
        <w:ind w:firstLine="709"/>
        <w:rPr>
          <w:rFonts w:ascii="Times New Roman" w:eastAsia="MS Mincho" w:hAnsi="Times New Roman" w:cs="Times New Roman"/>
          <w:sz w:val="27"/>
          <w:szCs w:val="27"/>
          <w:lang w:eastAsia="ja-JP"/>
        </w:rPr>
      </w:pPr>
    </w:p>
    <w:p w:rsidR="00E05AB7" w:rsidRPr="009D0A12" w:rsidRDefault="00E05AB7" w:rsidP="00E05AB7">
      <w:pPr>
        <w:spacing w:line="233" w:lineRule="auto"/>
        <w:jc w:val="center"/>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3. СПИСОК РЕКОМЕНДОВАНИХ ДЖЕРЕЛ</w:t>
      </w:r>
    </w:p>
    <w:p w:rsidR="00E05AB7" w:rsidRPr="009D0A12" w:rsidRDefault="00E05AB7" w:rsidP="00E05AB7">
      <w:pPr>
        <w:tabs>
          <w:tab w:val="left" w:pos="284"/>
        </w:tabs>
        <w:spacing w:line="233" w:lineRule="auto"/>
        <w:ind w:firstLine="709"/>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3.1. Основні рекомендовані джерела</w:t>
      </w:r>
    </w:p>
    <w:p w:rsidR="00E05AB7" w:rsidRPr="009D0A12" w:rsidRDefault="00E05AB7" w:rsidP="00EB481F">
      <w:pPr>
        <w:pStyle w:val="FR1"/>
        <w:tabs>
          <w:tab w:val="left" w:pos="284"/>
        </w:tabs>
        <w:ind w:firstLine="709"/>
        <w:jc w:val="both"/>
        <w:rPr>
          <w:rFonts w:ascii="Times New Roman" w:hAnsi="Times New Roman" w:cs="Times New Roman"/>
          <w:sz w:val="27"/>
          <w:szCs w:val="27"/>
          <w:lang w:val="uk-UA"/>
        </w:rPr>
      </w:pPr>
      <w:r>
        <w:rPr>
          <w:rFonts w:ascii="Times New Roman" w:hAnsi="Times New Roman" w:cs="Times New Roman"/>
          <w:sz w:val="27"/>
          <w:szCs w:val="27"/>
          <w:lang w:val="uk-UA"/>
        </w:rPr>
        <w:t xml:space="preserve">3.1.1. </w:t>
      </w:r>
      <w:proofErr w:type="spellStart"/>
      <w:r w:rsidRPr="009D0A12">
        <w:rPr>
          <w:rFonts w:ascii="Times New Roman" w:hAnsi="Times New Roman" w:cs="Times New Roman"/>
          <w:sz w:val="27"/>
          <w:szCs w:val="27"/>
          <w:lang w:val="uk-UA"/>
        </w:rPr>
        <w:t>Актуальные</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проблемы</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изучения</w:t>
      </w:r>
      <w:proofErr w:type="spellEnd"/>
      <w:r w:rsidRPr="009D0A12">
        <w:rPr>
          <w:rFonts w:ascii="Times New Roman" w:hAnsi="Times New Roman" w:cs="Times New Roman"/>
          <w:sz w:val="27"/>
          <w:szCs w:val="27"/>
          <w:lang w:val="uk-UA"/>
        </w:rPr>
        <w:t xml:space="preserve"> и </w:t>
      </w:r>
      <w:proofErr w:type="spellStart"/>
      <w:r w:rsidRPr="009D0A12">
        <w:rPr>
          <w:rFonts w:ascii="Times New Roman" w:hAnsi="Times New Roman" w:cs="Times New Roman"/>
          <w:sz w:val="27"/>
          <w:szCs w:val="27"/>
          <w:lang w:val="uk-UA"/>
        </w:rPr>
        <w:t>формирования</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общественного</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мнения</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его</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использования</w:t>
      </w:r>
      <w:proofErr w:type="spellEnd"/>
      <w:r w:rsidRPr="009D0A12">
        <w:rPr>
          <w:rFonts w:ascii="Times New Roman" w:hAnsi="Times New Roman" w:cs="Times New Roman"/>
          <w:sz w:val="27"/>
          <w:szCs w:val="27"/>
          <w:lang w:val="uk-UA"/>
        </w:rPr>
        <w:t xml:space="preserve"> в </w:t>
      </w:r>
      <w:proofErr w:type="spellStart"/>
      <w:r w:rsidRPr="009D0A12">
        <w:rPr>
          <w:rFonts w:ascii="Times New Roman" w:hAnsi="Times New Roman" w:cs="Times New Roman"/>
          <w:sz w:val="27"/>
          <w:szCs w:val="27"/>
          <w:lang w:val="uk-UA"/>
        </w:rPr>
        <w:t>управлении</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социальными</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процессами</w:t>
      </w:r>
      <w:proofErr w:type="spellEnd"/>
      <w:r w:rsidRPr="009D0A12">
        <w:rPr>
          <w:rFonts w:ascii="Times New Roman" w:hAnsi="Times New Roman" w:cs="Times New Roman"/>
          <w:sz w:val="27"/>
          <w:szCs w:val="27"/>
          <w:lang w:val="uk-UA"/>
        </w:rPr>
        <w:t xml:space="preserve">. - М.: </w:t>
      </w:r>
      <w:proofErr w:type="spellStart"/>
      <w:r w:rsidRPr="009D0A12">
        <w:rPr>
          <w:rFonts w:ascii="Times New Roman" w:hAnsi="Times New Roman" w:cs="Times New Roman"/>
          <w:sz w:val="27"/>
          <w:szCs w:val="27"/>
          <w:lang w:val="uk-UA"/>
        </w:rPr>
        <w:t>Изд</w:t>
      </w:r>
      <w:proofErr w:type="spellEnd"/>
      <w:r w:rsidRPr="009D0A12">
        <w:rPr>
          <w:rFonts w:ascii="Times New Roman" w:hAnsi="Times New Roman" w:cs="Times New Roman"/>
          <w:sz w:val="27"/>
          <w:szCs w:val="27"/>
          <w:lang w:val="uk-UA"/>
        </w:rPr>
        <w:t>. ИСИ,</w:t>
      </w:r>
      <w:r w:rsidRPr="009D0A12">
        <w:rPr>
          <w:rFonts w:ascii="Times New Roman" w:hAnsi="Times New Roman" w:cs="Times New Roman"/>
          <w:noProof/>
          <w:sz w:val="27"/>
          <w:szCs w:val="27"/>
        </w:rPr>
        <w:t xml:space="preserve"> 1987-</w:t>
      </w:r>
      <w:r w:rsidRPr="009D0A12">
        <w:rPr>
          <w:rFonts w:ascii="Times New Roman" w:hAnsi="Times New Roman" w:cs="Times New Roman"/>
          <w:sz w:val="27"/>
          <w:szCs w:val="27"/>
          <w:lang w:val="uk-UA"/>
        </w:rPr>
        <w:t xml:space="preserve"> 178с.</w:t>
      </w:r>
    </w:p>
    <w:p w:rsidR="00E05AB7" w:rsidRPr="009D0A12" w:rsidRDefault="00E05AB7" w:rsidP="00EB481F">
      <w:pPr>
        <w:pStyle w:val="FR1"/>
        <w:tabs>
          <w:tab w:val="left" w:pos="284"/>
        </w:tabs>
        <w:ind w:firstLine="709"/>
        <w:jc w:val="both"/>
        <w:rPr>
          <w:rFonts w:ascii="Times New Roman" w:hAnsi="Times New Roman" w:cs="Times New Roman"/>
          <w:sz w:val="27"/>
          <w:szCs w:val="27"/>
          <w:lang w:val="uk-UA"/>
        </w:rPr>
      </w:pPr>
      <w:r>
        <w:rPr>
          <w:rFonts w:ascii="Times New Roman" w:hAnsi="Times New Roman" w:cs="Times New Roman"/>
          <w:sz w:val="27"/>
          <w:szCs w:val="27"/>
          <w:lang w:val="uk-UA"/>
        </w:rPr>
        <w:t xml:space="preserve">3.1.2. </w:t>
      </w:r>
      <w:proofErr w:type="spellStart"/>
      <w:r w:rsidRPr="009D0A12">
        <w:rPr>
          <w:rFonts w:ascii="Times New Roman" w:hAnsi="Times New Roman" w:cs="Times New Roman"/>
          <w:sz w:val="27"/>
          <w:szCs w:val="27"/>
          <w:lang w:val="uk-UA"/>
        </w:rPr>
        <w:t>Бурдье</w:t>
      </w:r>
      <w:proofErr w:type="spellEnd"/>
      <w:r w:rsidRPr="009D0A12">
        <w:rPr>
          <w:rFonts w:ascii="Times New Roman" w:hAnsi="Times New Roman" w:cs="Times New Roman"/>
          <w:sz w:val="27"/>
          <w:szCs w:val="27"/>
          <w:lang w:val="uk-UA"/>
        </w:rPr>
        <w:t xml:space="preserve"> П. </w:t>
      </w:r>
      <w:proofErr w:type="spellStart"/>
      <w:r w:rsidRPr="009D0A12">
        <w:rPr>
          <w:rFonts w:ascii="Times New Roman" w:hAnsi="Times New Roman" w:cs="Times New Roman"/>
          <w:sz w:val="27"/>
          <w:szCs w:val="27"/>
          <w:lang w:val="uk-UA"/>
        </w:rPr>
        <w:t>Общественное</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мнение</w:t>
      </w:r>
      <w:proofErr w:type="spellEnd"/>
      <w:r w:rsidRPr="009D0A12">
        <w:rPr>
          <w:rFonts w:ascii="Times New Roman" w:hAnsi="Times New Roman" w:cs="Times New Roman"/>
          <w:sz w:val="27"/>
          <w:szCs w:val="27"/>
          <w:lang w:val="uk-UA"/>
        </w:rPr>
        <w:t xml:space="preserve"> не </w:t>
      </w:r>
      <w:proofErr w:type="spellStart"/>
      <w:r w:rsidRPr="009D0A12">
        <w:rPr>
          <w:rFonts w:ascii="Times New Roman" w:hAnsi="Times New Roman" w:cs="Times New Roman"/>
          <w:sz w:val="27"/>
          <w:szCs w:val="27"/>
          <w:lang w:val="uk-UA"/>
        </w:rPr>
        <w:t>существует</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Социология</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политики</w:t>
      </w:r>
      <w:proofErr w:type="spellEnd"/>
      <w:r w:rsidRPr="009D0A12">
        <w:rPr>
          <w:rFonts w:ascii="Times New Roman" w:hAnsi="Times New Roman" w:cs="Times New Roman"/>
          <w:sz w:val="27"/>
          <w:szCs w:val="27"/>
          <w:lang w:val="uk-UA"/>
        </w:rPr>
        <w:t xml:space="preserve">: Пер. с </w:t>
      </w:r>
      <w:proofErr w:type="spellStart"/>
      <w:r w:rsidRPr="009D0A12">
        <w:rPr>
          <w:rFonts w:ascii="Times New Roman" w:hAnsi="Times New Roman" w:cs="Times New Roman"/>
          <w:sz w:val="27"/>
          <w:szCs w:val="27"/>
          <w:lang w:val="uk-UA"/>
        </w:rPr>
        <w:t>фр</w:t>
      </w:r>
      <w:proofErr w:type="spellEnd"/>
      <w:r w:rsidRPr="009D0A12">
        <w:rPr>
          <w:rFonts w:ascii="Times New Roman" w:hAnsi="Times New Roman" w:cs="Times New Roman"/>
          <w:sz w:val="27"/>
          <w:szCs w:val="27"/>
          <w:lang w:val="uk-UA"/>
        </w:rPr>
        <w:t>. Г.А. Чередниченко/</w:t>
      </w:r>
      <w:proofErr w:type="spellStart"/>
      <w:r w:rsidRPr="009D0A12">
        <w:rPr>
          <w:rFonts w:ascii="Times New Roman" w:hAnsi="Times New Roman" w:cs="Times New Roman"/>
          <w:sz w:val="27"/>
          <w:szCs w:val="27"/>
          <w:lang w:val="uk-UA"/>
        </w:rPr>
        <w:t>Сост</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общ</w:t>
      </w:r>
      <w:proofErr w:type="spellEnd"/>
      <w:r w:rsidRPr="009D0A12">
        <w:rPr>
          <w:rFonts w:ascii="Times New Roman" w:hAnsi="Times New Roman" w:cs="Times New Roman"/>
          <w:sz w:val="27"/>
          <w:szCs w:val="27"/>
          <w:lang w:val="uk-UA"/>
        </w:rPr>
        <w:t xml:space="preserve">. ред. и </w:t>
      </w:r>
      <w:proofErr w:type="spellStart"/>
      <w:r w:rsidRPr="009D0A12">
        <w:rPr>
          <w:rFonts w:ascii="Times New Roman" w:hAnsi="Times New Roman" w:cs="Times New Roman"/>
          <w:sz w:val="27"/>
          <w:szCs w:val="27"/>
          <w:lang w:val="uk-UA"/>
        </w:rPr>
        <w:t>предисл</w:t>
      </w:r>
      <w:proofErr w:type="spellEnd"/>
      <w:r w:rsidRPr="009D0A12">
        <w:rPr>
          <w:rFonts w:ascii="Times New Roman" w:hAnsi="Times New Roman" w:cs="Times New Roman"/>
          <w:sz w:val="27"/>
          <w:szCs w:val="27"/>
          <w:lang w:val="uk-UA"/>
        </w:rPr>
        <w:t>. Н.А.Шматко./ — М.: Socio-Logos, 1993. — С. 159-177.)</w:t>
      </w:r>
    </w:p>
    <w:p w:rsidR="00E05AB7" w:rsidRPr="009D0A12" w:rsidRDefault="00E05AB7" w:rsidP="00EB481F">
      <w:pPr>
        <w:pStyle w:val="FR1"/>
        <w:tabs>
          <w:tab w:val="left" w:pos="284"/>
        </w:tabs>
        <w:ind w:firstLine="709"/>
        <w:jc w:val="both"/>
        <w:rPr>
          <w:rFonts w:ascii="Times New Roman" w:hAnsi="Times New Roman" w:cs="Times New Roman"/>
          <w:sz w:val="27"/>
          <w:szCs w:val="27"/>
          <w:lang w:val="uk-UA"/>
        </w:rPr>
      </w:pPr>
      <w:r>
        <w:rPr>
          <w:rFonts w:ascii="Times New Roman" w:hAnsi="Times New Roman" w:cs="Times New Roman"/>
          <w:sz w:val="27"/>
          <w:szCs w:val="27"/>
          <w:lang w:val="uk-UA"/>
        </w:rPr>
        <w:t xml:space="preserve">3.1.3. </w:t>
      </w:r>
      <w:r w:rsidRPr="009D0A12">
        <w:rPr>
          <w:rFonts w:ascii="Times New Roman" w:hAnsi="Times New Roman" w:cs="Times New Roman"/>
          <w:sz w:val="27"/>
          <w:szCs w:val="27"/>
          <w:lang w:val="uk-UA"/>
        </w:rPr>
        <w:t xml:space="preserve">Горшков М. К. </w:t>
      </w:r>
      <w:proofErr w:type="spellStart"/>
      <w:r w:rsidRPr="009D0A12">
        <w:rPr>
          <w:rFonts w:ascii="Times New Roman" w:hAnsi="Times New Roman" w:cs="Times New Roman"/>
          <w:sz w:val="27"/>
          <w:szCs w:val="27"/>
          <w:lang w:val="uk-UA"/>
        </w:rPr>
        <w:t>Общественное</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мнение</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История</w:t>
      </w:r>
      <w:proofErr w:type="spellEnd"/>
      <w:r w:rsidRPr="009D0A12">
        <w:rPr>
          <w:rFonts w:ascii="Times New Roman" w:hAnsi="Times New Roman" w:cs="Times New Roman"/>
          <w:sz w:val="27"/>
          <w:szCs w:val="27"/>
          <w:lang w:val="uk-UA"/>
        </w:rPr>
        <w:t xml:space="preserve"> и </w:t>
      </w:r>
      <w:proofErr w:type="spellStart"/>
      <w:r w:rsidRPr="009D0A12">
        <w:rPr>
          <w:rFonts w:ascii="Times New Roman" w:hAnsi="Times New Roman" w:cs="Times New Roman"/>
          <w:sz w:val="27"/>
          <w:szCs w:val="27"/>
          <w:lang w:val="uk-UA"/>
        </w:rPr>
        <w:t>современность</w:t>
      </w:r>
      <w:proofErr w:type="spellEnd"/>
      <w:r w:rsidRPr="009D0A12">
        <w:rPr>
          <w:rFonts w:ascii="Times New Roman" w:hAnsi="Times New Roman" w:cs="Times New Roman"/>
          <w:sz w:val="27"/>
          <w:szCs w:val="27"/>
          <w:lang w:val="uk-UA"/>
        </w:rPr>
        <w:t>. - М.:</w:t>
      </w:r>
    </w:p>
    <w:p w:rsidR="00E05AB7" w:rsidRPr="009D0A12" w:rsidRDefault="00E05AB7" w:rsidP="00EB481F">
      <w:pPr>
        <w:pStyle w:val="FR1"/>
        <w:tabs>
          <w:tab w:val="left" w:pos="284"/>
        </w:tabs>
        <w:ind w:firstLine="709"/>
        <w:jc w:val="both"/>
        <w:rPr>
          <w:rFonts w:ascii="Times New Roman" w:hAnsi="Times New Roman" w:cs="Times New Roman"/>
          <w:sz w:val="27"/>
          <w:szCs w:val="27"/>
          <w:lang w:val="uk-UA"/>
        </w:rPr>
      </w:pPr>
      <w:proofErr w:type="spellStart"/>
      <w:r w:rsidRPr="009D0A12">
        <w:rPr>
          <w:rFonts w:ascii="Times New Roman" w:hAnsi="Times New Roman" w:cs="Times New Roman"/>
          <w:sz w:val="27"/>
          <w:szCs w:val="27"/>
          <w:lang w:val="uk-UA"/>
        </w:rPr>
        <w:t>Политиздат</w:t>
      </w:r>
      <w:proofErr w:type="spellEnd"/>
      <w:r w:rsidRPr="009D0A12">
        <w:rPr>
          <w:rFonts w:ascii="Times New Roman" w:hAnsi="Times New Roman" w:cs="Times New Roman"/>
          <w:sz w:val="27"/>
          <w:szCs w:val="27"/>
          <w:lang w:val="uk-UA"/>
        </w:rPr>
        <w:t>,</w:t>
      </w:r>
      <w:r w:rsidRPr="009D0A12">
        <w:rPr>
          <w:rFonts w:ascii="Times New Roman" w:hAnsi="Times New Roman" w:cs="Times New Roman"/>
          <w:noProof/>
          <w:sz w:val="27"/>
          <w:szCs w:val="27"/>
        </w:rPr>
        <w:t xml:space="preserve"> 1988 - 383</w:t>
      </w:r>
      <w:r w:rsidRPr="009D0A12">
        <w:rPr>
          <w:rFonts w:ascii="Times New Roman" w:hAnsi="Times New Roman" w:cs="Times New Roman"/>
          <w:sz w:val="27"/>
          <w:szCs w:val="27"/>
          <w:lang w:val="uk-UA"/>
        </w:rPr>
        <w:t xml:space="preserve"> с.</w:t>
      </w:r>
    </w:p>
    <w:p w:rsidR="00E05AB7" w:rsidRPr="009D0A12" w:rsidRDefault="00E05AB7" w:rsidP="00EB481F">
      <w:pPr>
        <w:pStyle w:val="FR1"/>
        <w:tabs>
          <w:tab w:val="left" w:pos="284"/>
        </w:tabs>
        <w:ind w:firstLine="709"/>
        <w:jc w:val="both"/>
        <w:rPr>
          <w:rFonts w:ascii="Times New Roman" w:hAnsi="Times New Roman" w:cs="Times New Roman"/>
          <w:sz w:val="27"/>
          <w:szCs w:val="27"/>
          <w:lang w:val="uk-UA"/>
        </w:rPr>
      </w:pPr>
      <w:r w:rsidRPr="009D0A12">
        <w:rPr>
          <w:rFonts w:ascii="Times New Roman" w:hAnsi="Times New Roman" w:cs="Times New Roman"/>
          <w:sz w:val="27"/>
          <w:szCs w:val="27"/>
          <w:lang w:val="uk-UA"/>
        </w:rPr>
        <w:t xml:space="preserve"> </w:t>
      </w:r>
      <w:r>
        <w:rPr>
          <w:rFonts w:ascii="Times New Roman" w:hAnsi="Times New Roman" w:cs="Times New Roman"/>
          <w:sz w:val="27"/>
          <w:szCs w:val="27"/>
          <w:lang w:val="uk-UA"/>
        </w:rPr>
        <w:t xml:space="preserve">3.1.4. </w:t>
      </w:r>
      <w:proofErr w:type="spellStart"/>
      <w:r w:rsidRPr="009D0A12">
        <w:rPr>
          <w:rFonts w:ascii="Times New Roman" w:hAnsi="Times New Roman" w:cs="Times New Roman"/>
          <w:sz w:val="27"/>
          <w:szCs w:val="27"/>
          <w:lang w:val="uk-UA"/>
        </w:rPr>
        <w:t>Коробейников</w:t>
      </w:r>
      <w:proofErr w:type="spellEnd"/>
      <w:r w:rsidRPr="009D0A12">
        <w:rPr>
          <w:rFonts w:ascii="Times New Roman" w:hAnsi="Times New Roman" w:cs="Times New Roman"/>
          <w:sz w:val="27"/>
          <w:szCs w:val="27"/>
          <w:lang w:val="uk-UA"/>
        </w:rPr>
        <w:t xml:space="preserve"> В.С. </w:t>
      </w:r>
      <w:proofErr w:type="spellStart"/>
      <w:r w:rsidRPr="009D0A12">
        <w:rPr>
          <w:rFonts w:ascii="Times New Roman" w:hAnsi="Times New Roman" w:cs="Times New Roman"/>
          <w:sz w:val="27"/>
          <w:szCs w:val="27"/>
          <w:lang w:val="uk-UA"/>
        </w:rPr>
        <w:t>Пирамида</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мнений</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общественное</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мнение</w:t>
      </w:r>
      <w:proofErr w:type="spellEnd"/>
      <w:r w:rsidRPr="009D0A12">
        <w:rPr>
          <w:rFonts w:ascii="Times New Roman" w:hAnsi="Times New Roman" w:cs="Times New Roman"/>
          <w:sz w:val="27"/>
          <w:szCs w:val="27"/>
          <w:lang w:val="uk-UA"/>
        </w:rPr>
        <w:t>:</w:t>
      </w:r>
    </w:p>
    <w:p w:rsidR="00E05AB7" w:rsidRPr="009D0A12" w:rsidRDefault="00E05AB7" w:rsidP="00EB481F">
      <w:pPr>
        <w:pStyle w:val="FR1"/>
        <w:tabs>
          <w:tab w:val="left" w:pos="284"/>
        </w:tabs>
        <w:ind w:firstLine="709"/>
        <w:jc w:val="both"/>
        <w:rPr>
          <w:rFonts w:ascii="Times New Roman" w:hAnsi="Times New Roman" w:cs="Times New Roman"/>
          <w:sz w:val="27"/>
          <w:szCs w:val="27"/>
          <w:lang w:val="uk-UA"/>
        </w:rPr>
      </w:pPr>
      <w:r w:rsidRPr="009D0A12">
        <w:rPr>
          <w:rFonts w:ascii="Times New Roman" w:hAnsi="Times New Roman" w:cs="Times New Roman"/>
          <w:sz w:val="27"/>
          <w:szCs w:val="27"/>
          <w:lang w:val="uk-UA"/>
        </w:rPr>
        <w:t xml:space="preserve">природа и </w:t>
      </w:r>
      <w:proofErr w:type="spellStart"/>
      <w:r w:rsidRPr="009D0A12">
        <w:rPr>
          <w:rFonts w:ascii="Times New Roman" w:hAnsi="Times New Roman" w:cs="Times New Roman"/>
          <w:sz w:val="27"/>
          <w:szCs w:val="27"/>
          <w:lang w:val="uk-UA"/>
        </w:rPr>
        <w:t>функции</w:t>
      </w:r>
      <w:proofErr w:type="spellEnd"/>
      <w:r w:rsidRPr="009D0A12">
        <w:rPr>
          <w:rFonts w:ascii="Times New Roman" w:hAnsi="Times New Roman" w:cs="Times New Roman"/>
          <w:sz w:val="27"/>
          <w:szCs w:val="27"/>
          <w:lang w:val="uk-UA"/>
        </w:rPr>
        <w:t xml:space="preserve">. М.: </w:t>
      </w:r>
      <w:proofErr w:type="spellStart"/>
      <w:r w:rsidRPr="009D0A12">
        <w:rPr>
          <w:rFonts w:ascii="Times New Roman" w:hAnsi="Times New Roman" w:cs="Times New Roman"/>
          <w:sz w:val="27"/>
          <w:szCs w:val="27"/>
          <w:lang w:val="uk-UA"/>
        </w:rPr>
        <w:t>Молодая</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гвардия</w:t>
      </w:r>
      <w:proofErr w:type="spellEnd"/>
      <w:r w:rsidRPr="009D0A12">
        <w:rPr>
          <w:rFonts w:ascii="Times New Roman" w:hAnsi="Times New Roman" w:cs="Times New Roman"/>
          <w:sz w:val="27"/>
          <w:szCs w:val="27"/>
          <w:lang w:val="uk-UA"/>
        </w:rPr>
        <w:t>,</w:t>
      </w:r>
      <w:r w:rsidRPr="009D0A12">
        <w:rPr>
          <w:rFonts w:ascii="Times New Roman" w:hAnsi="Times New Roman" w:cs="Times New Roman"/>
          <w:noProof/>
          <w:sz w:val="27"/>
          <w:szCs w:val="27"/>
        </w:rPr>
        <w:t xml:space="preserve"> 1981 - 222</w:t>
      </w:r>
      <w:r w:rsidRPr="009D0A12">
        <w:rPr>
          <w:rFonts w:ascii="Times New Roman" w:hAnsi="Times New Roman" w:cs="Times New Roman"/>
          <w:sz w:val="27"/>
          <w:szCs w:val="27"/>
          <w:lang w:val="uk-UA"/>
        </w:rPr>
        <w:t xml:space="preserve"> с.</w:t>
      </w:r>
    </w:p>
    <w:p w:rsidR="00E05AB7" w:rsidRPr="00241FF0" w:rsidRDefault="00E05AB7" w:rsidP="00EB481F">
      <w:pPr>
        <w:pStyle w:val="a8"/>
        <w:tabs>
          <w:tab w:val="left" w:pos="284"/>
        </w:tabs>
        <w:ind w:left="0" w:firstLine="709"/>
        <w:rPr>
          <w:rFonts w:ascii="Times New Roman" w:hAnsi="Times New Roman" w:cs="Times New Roman"/>
          <w:sz w:val="27"/>
          <w:szCs w:val="27"/>
          <w:lang w:val="uk-UA"/>
        </w:rPr>
      </w:pPr>
      <w:r>
        <w:rPr>
          <w:rFonts w:ascii="Times New Roman" w:hAnsi="Times New Roman" w:cs="Times New Roman"/>
          <w:sz w:val="27"/>
          <w:szCs w:val="27"/>
          <w:lang w:val="uk-UA"/>
        </w:rPr>
        <w:t>3.1.5.</w:t>
      </w:r>
      <w:proofErr w:type="spellStart"/>
      <w:r w:rsidRPr="009D0A12">
        <w:rPr>
          <w:rFonts w:ascii="Times New Roman" w:hAnsi="Times New Roman" w:cs="Times New Roman"/>
          <w:sz w:val="27"/>
          <w:szCs w:val="27"/>
        </w:rPr>
        <w:t>Липпман</w:t>
      </w:r>
      <w:proofErr w:type="spellEnd"/>
      <w:r w:rsidRPr="009D0A12">
        <w:rPr>
          <w:rFonts w:ascii="Times New Roman" w:hAnsi="Times New Roman" w:cs="Times New Roman"/>
          <w:sz w:val="27"/>
          <w:szCs w:val="27"/>
        </w:rPr>
        <w:t xml:space="preserve"> </w:t>
      </w:r>
      <w:proofErr w:type="spellStart"/>
      <w:r w:rsidRPr="009D0A12">
        <w:rPr>
          <w:rFonts w:ascii="Times New Roman" w:hAnsi="Times New Roman" w:cs="Times New Roman"/>
          <w:sz w:val="27"/>
          <w:szCs w:val="27"/>
        </w:rPr>
        <w:t>Уолтер</w:t>
      </w:r>
      <w:proofErr w:type="spellEnd"/>
      <w:r w:rsidRPr="009D0A12">
        <w:rPr>
          <w:rFonts w:ascii="Times New Roman" w:hAnsi="Times New Roman" w:cs="Times New Roman"/>
          <w:sz w:val="27"/>
          <w:szCs w:val="27"/>
        </w:rPr>
        <w:t>. Общественное мнение. Пер</w:t>
      </w:r>
      <w:proofErr w:type="gramStart"/>
      <w:r w:rsidRPr="009D0A12">
        <w:rPr>
          <w:rFonts w:ascii="Times New Roman" w:hAnsi="Times New Roman" w:cs="Times New Roman"/>
          <w:sz w:val="27"/>
          <w:szCs w:val="27"/>
        </w:rPr>
        <w:t>.с</w:t>
      </w:r>
      <w:proofErr w:type="gramEnd"/>
      <w:r w:rsidR="00646BA9">
        <w:rPr>
          <w:rFonts w:ascii="Times New Roman" w:hAnsi="Times New Roman" w:cs="Times New Roman"/>
          <w:sz w:val="27"/>
          <w:szCs w:val="27"/>
        </w:rPr>
        <w:t xml:space="preserve"> англ. –М., 2004.–382 </w:t>
      </w:r>
      <w:r w:rsidRPr="009D0A12">
        <w:rPr>
          <w:rFonts w:ascii="Times New Roman" w:hAnsi="Times New Roman" w:cs="Times New Roman"/>
          <w:sz w:val="27"/>
          <w:szCs w:val="27"/>
        </w:rPr>
        <w:t>с.</w:t>
      </w:r>
      <w:r w:rsidRPr="009D0A12">
        <w:rPr>
          <w:rFonts w:ascii="Times New Roman" w:hAnsi="Times New Roman" w:cs="Times New Roman"/>
          <w:sz w:val="27"/>
          <w:szCs w:val="27"/>
        </w:rPr>
        <w:tab/>
      </w:r>
    </w:p>
    <w:p w:rsidR="00E05AB7" w:rsidRPr="009D0A12" w:rsidRDefault="00E05AB7" w:rsidP="00EB481F">
      <w:pPr>
        <w:pStyle w:val="a8"/>
        <w:tabs>
          <w:tab w:val="left" w:pos="284"/>
        </w:tabs>
        <w:ind w:left="0" w:firstLine="709"/>
        <w:rPr>
          <w:rFonts w:ascii="Times New Roman" w:hAnsi="Times New Roman" w:cs="Times New Roman"/>
          <w:sz w:val="27"/>
          <w:szCs w:val="27"/>
          <w:lang w:val="uk-UA"/>
        </w:rPr>
      </w:pPr>
      <w:r>
        <w:rPr>
          <w:rFonts w:ascii="Times New Roman" w:hAnsi="Times New Roman" w:cs="Times New Roman"/>
          <w:sz w:val="27"/>
          <w:szCs w:val="27"/>
          <w:lang w:val="uk-UA"/>
        </w:rPr>
        <w:lastRenderedPageBreak/>
        <w:t>3.1.6.</w:t>
      </w:r>
      <w:r w:rsidRPr="009D0A12">
        <w:rPr>
          <w:rFonts w:ascii="Times New Roman" w:hAnsi="Times New Roman" w:cs="Times New Roman"/>
          <w:sz w:val="27"/>
          <w:szCs w:val="27"/>
          <w:lang w:val="uk-UA"/>
        </w:rPr>
        <w:t xml:space="preserve">Ноэль-Нойман Э. </w:t>
      </w:r>
      <w:proofErr w:type="spellStart"/>
      <w:r w:rsidRPr="009D0A12">
        <w:rPr>
          <w:rFonts w:ascii="Times New Roman" w:hAnsi="Times New Roman" w:cs="Times New Roman"/>
          <w:sz w:val="27"/>
          <w:szCs w:val="27"/>
          <w:lang w:val="uk-UA"/>
        </w:rPr>
        <w:t>Общественное</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мнение</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Открытие</w:t>
      </w:r>
      <w:proofErr w:type="spellEnd"/>
      <w:r w:rsidRPr="009D0A12">
        <w:rPr>
          <w:rFonts w:ascii="Times New Roman" w:hAnsi="Times New Roman" w:cs="Times New Roman"/>
          <w:sz w:val="27"/>
          <w:szCs w:val="27"/>
          <w:lang w:val="uk-UA"/>
        </w:rPr>
        <w:t xml:space="preserve"> спирали </w:t>
      </w:r>
      <w:proofErr w:type="spellStart"/>
      <w:r w:rsidRPr="009D0A12">
        <w:rPr>
          <w:rFonts w:ascii="Times New Roman" w:hAnsi="Times New Roman" w:cs="Times New Roman"/>
          <w:sz w:val="27"/>
          <w:szCs w:val="27"/>
          <w:lang w:val="uk-UA"/>
        </w:rPr>
        <w:t>молчания</w:t>
      </w:r>
      <w:proofErr w:type="spellEnd"/>
      <w:r w:rsidRPr="009D0A12">
        <w:rPr>
          <w:rFonts w:ascii="Times New Roman" w:hAnsi="Times New Roman" w:cs="Times New Roman"/>
          <w:sz w:val="27"/>
          <w:szCs w:val="27"/>
          <w:lang w:val="uk-UA"/>
        </w:rPr>
        <w:t xml:space="preserve">: Пер. с </w:t>
      </w:r>
      <w:proofErr w:type="spellStart"/>
      <w:r w:rsidRPr="009D0A12">
        <w:rPr>
          <w:rFonts w:ascii="Times New Roman" w:hAnsi="Times New Roman" w:cs="Times New Roman"/>
          <w:sz w:val="27"/>
          <w:szCs w:val="27"/>
          <w:lang w:val="uk-UA"/>
        </w:rPr>
        <w:t>нем</w:t>
      </w:r>
      <w:proofErr w:type="spellEnd"/>
      <w:r w:rsidRPr="009D0A12">
        <w:rPr>
          <w:rFonts w:ascii="Times New Roman" w:hAnsi="Times New Roman" w:cs="Times New Roman"/>
          <w:sz w:val="27"/>
          <w:szCs w:val="27"/>
          <w:lang w:val="uk-UA"/>
        </w:rPr>
        <w:t>./</w:t>
      </w:r>
      <w:proofErr w:type="spellStart"/>
      <w:r w:rsidRPr="009D0A12">
        <w:rPr>
          <w:rFonts w:ascii="Times New Roman" w:hAnsi="Times New Roman" w:cs="Times New Roman"/>
          <w:sz w:val="27"/>
          <w:szCs w:val="27"/>
          <w:lang w:val="uk-UA"/>
        </w:rPr>
        <w:t>Общ</w:t>
      </w:r>
      <w:proofErr w:type="spellEnd"/>
      <w:r w:rsidRPr="009D0A12">
        <w:rPr>
          <w:rFonts w:ascii="Times New Roman" w:hAnsi="Times New Roman" w:cs="Times New Roman"/>
          <w:sz w:val="27"/>
          <w:szCs w:val="27"/>
          <w:lang w:val="uk-UA"/>
        </w:rPr>
        <w:t xml:space="preserve">. ред. и </w:t>
      </w:r>
      <w:proofErr w:type="spellStart"/>
      <w:r w:rsidRPr="009D0A12">
        <w:rPr>
          <w:rFonts w:ascii="Times New Roman" w:hAnsi="Times New Roman" w:cs="Times New Roman"/>
          <w:sz w:val="27"/>
          <w:szCs w:val="27"/>
          <w:lang w:val="uk-UA"/>
        </w:rPr>
        <w:t>предисл</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Мансурова</w:t>
      </w:r>
      <w:proofErr w:type="spellEnd"/>
      <w:r w:rsidRPr="009D0A12">
        <w:rPr>
          <w:rFonts w:ascii="Times New Roman" w:hAnsi="Times New Roman" w:cs="Times New Roman"/>
          <w:sz w:val="27"/>
          <w:szCs w:val="27"/>
          <w:lang w:val="uk-UA"/>
        </w:rPr>
        <w:t xml:space="preserve"> Н.С. — М.: </w:t>
      </w:r>
      <w:proofErr w:type="spellStart"/>
      <w:r w:rsidRPr="009D0A12">
        <w:rPr>
          <w:rFonts w:ascii="Times New Roman" w:hAnsi="Times New Roman" w:cs="Times New Roman"/>
          <w:sz w:val="27"/>
          <w:szCs w:val="27"/>
          <w:lang w:val="uk-UA"/>
        </w:rPr>
        <w:t>Прогресс-Академия</w:t>
      </w:r>
      <w:proofErr w:type="spellEnd"/>
      <w:r w:rsidRPr="009D0A12">
        <w:rPr>
          <w:rFonts w:ascii="Times New Roman" w:hAnsi="Times New Roman" w:cs="Times New Roman"/>
          <w:sz w:val="27"/>
          <w:szCs w:val="27"/>
          <w:lang w:val="uk-UA"/>
        </w:rPr>
        <w:t xml:space="preserve">, Весь Мир, 1996. — 352 е.: </w:t>
      </w:r>
      <w:proofErr w:type="spellStart"/>
      <w:r w:rsidRPr="009D0A12">
        <w:rPr>
          <w:rFonts w:ascii="Times New Roman" w:hAnsi="Times New Roman" w:cs="Times New Roman"/>
          <w:sz w:val="27"/>
          <w:szCs w:val="27"/>
          <w:lang w:val="uk-UA"/>
        </w:rPr>
        <w:t>илл</w:t>
      </w:r>
      <w:proofErr w:type="spellEnd"/>
      <w:r w:rsidRPr="009D0A12">
        <w:rPr>
          <w:rFonts w:ascii="Times New Roman" w:hAnsi="Times New Roman" w:cs="Times New Roman"/>
          <w:sz w:val="27"/>
          <w:szCs w:val="27"/>
          <w:lang w:val="uk-UA"/>
        </w:rPr>
        <w:t>.</w:t>
      </w:r>
    </w:p>
    <w:p w:rsidR="00E05AB7" w:rsidRPr="009D0A12" w:rsidRDefault="00E05AB7" w:rsidP="00EB481F">
      <w:pPr>
        <w:pStyle w:val="a8"/>
        <w:tabs>
          <w:tab w:val="left" w:pos="284"/>
        </w:tabs>
        <w:ind w:left="0" w:firstLine="709"/>
        <w:rPr>
          <w:rFonts w:ascii="Times New Roman" w:hAnsi="Times New Roman" w:cs="Times New Roman"/>
          <w:sz w:val="27"/>
          <w:szCs w:val="27"/>
          <w:lang w:val="uk-UA"/>
        </w:rPr>
      </w:pPr>
      <w:r>
        <w:rPr>
          <w:rFonts w:ascii="Times New Roman" w:hAnsi="Times New Roman" w:cs="Times New Roman"/>
          <w:sz w:val="27"/>
          <w:szCs w:val="27"/>
          <w:lang w:val="uk-UA"/>
        </w:rPr>
        <w:t>3.1.7.</w:t>
      </w:r>
      <w:r w:rsidRPr="009D0A12">
        <w:rPr>
          <w:rFonts w:ascii="Times New Roman" w:hAnsi="Times New Roman" w:cs="Times New Roman"/>
          <w:sz w:val="27"/>
          <w:szCs w:val="27"/>
          <w:lang w:val="uk-UA"/>
        </w:rPr>
        <w:t xml:space="preserve">Оссовський В.Л. Соціологія громадської думки: </w:t>
      </w:r>
      <w:proofErr w:type="spellStart"/>
      <w:r w:rsidRPr="009D0A12">
        <w:rPr>
          <w:rFonts w:ascii="Times New Roman" w:hAnsi="Times New Roman" w:cs="Times New Roman"/>
          <w:sz w:val="27"/>
          <w:szCs w:val="27"/>
          <w:lang w:val="uk-UA"/>
        </w:rPr>
        <w:t>Навч</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пос</w:t>
      </w:r>
      <w:proofErr w:type="spellEnd"/>
      <w:r w:rsidRPr="009D0A12">
        <w:rPr>
          <w:rFonts w:ascii="Times New Roman" w:hAnsi="Times New Roman" w:cs="Times New Roman"/>
          <w:sz w:val="27"/>
          <w:szCs w:val="27"/>
          <w:lang w:val="uk-UA"/>
        </w:rPr>
        <w:t xml:space="preserve">. – К.: ПЦ </w:t>
      </w:r>
      <w:proofErr w:type="spellStart"/>
      <w:r w:rsidRPr="009D0A12">
        <w:rPr>
          <w:rFonts w:ascii="Times New Roman" w:hAnsi="Times New Roman" w:cs="Times New Roman"/>
          <w:sz w:val="27"/>
          <w:szCs w:val="27"/>
          <w:lang w:val="uk-UA"/>
        </w:rPr>
        <w:t>„Фоліант</w:t>
      </w:r>
      <w:proofErr w:type="spellEnd"/>
      <w:r w:rsidRPr="009D0A12">
        <w:rPr>
          <w:rFonts w:ascii="Times New Roman" w:hAnsi="Times New Roman" w:cs="Times New Roman"/>
          <w:sz w:val="27"/>
          <w:szCs w:val="27"/>
          <w:lang w:val="uk-UA"/>
        </w:rPr>
        <w:t xml:space="preserve">”; ВД </w:t>
      </w:r>
      <w:proofErr w:type="spellStart"/>
      <w:r w:rsidRPr="009D0A12">
        <w:rPr>
          <w:rFonts w:ascii="Times New Roman" w:hAnsi="Times New Roman" w:cs="Times New Roman"/>
          <w:sz w:val="27"/>
          <w:szCs w:val="27"/>
          <w:lang w:val="uk-UA"/>
        </w:rPr>
        <w:t>„Стилос</w:t>
      </w:r>
      <w:proofErr w:type="spellEnd"/>
      <w:r w:rsidRPr="009D0A12">
        <w:rPr>
          <w:rFonts w:ascii="Times New Roman" w:hAnsi="Times New Roman" w:cs="Times New Roman"/>
          <w:sz w:val="27"/>
          <w:szCs w:val="27"/>
          <w:lang w:val="uk-UA"/>
        </w:rPr>
        <w:t>”, 2005. – 186 с.</w:t>
      </w:r>
    </w:p>
    <w:p w:rsidR="00E05AB7" w:rsidRPr="009D0A12" w:rsidRDefault="00E05AB7" w:rsidP="00EB481F">
      <w:pPr>
        <w:ind w:firstLine="709"/>
        <w:rPr>
          <w:rFonts w:ascii="Times New Roman" w:hAnsi="Times New Roman" w:cs="Times New Roman"/>
          <w:sz w:val="27"/>
          <w:szCs w:val="27"/>
        </w:rPr>
      </w:pPr>
      <w:r>
        <w:rPr>
          <w:rFonts w:ascii="Times New Roman" w:hAnsi="Times New Roman" w:cs="Times New Roman"/>
          <w:sz w:val="27"/>
          <w:szCs w:val="27"/>
          <w:lang w:val="uk-UA"/>
        </w:rPr>
        <w:t xml:space="preserve">     </w:t>
      </w:r>
      <w:r w:rsidRPr="009D0A12">
        <w:rPr>
          <w:rFonts w:ascii="Times New Roman" w:hAnsi="Times New Roman" w:cs="Times New Roman"/>
          <w:sz w:val="27"/>
          <w:szCs w:val="27"/>
          <w:lang w:val="uk-UA"/>
        </w:rPr>
        <w:t xml:space="preserve">Опитування громадської думки/ За ред. Н.В. </w:t>
      </w:r>
      <w:proofErr w:type="spellStart"/>
      <w:r w:rsidRPr="009D0A12">
        <w:rPr>
          <w:rFonts w:ascii="Times New Roman" w:hAnsi="Times New Roman" w:cs="Times New Roman"/>
          <w:sz w:val="27"/>
          <w:szCs w:val="27"/>
          <w:lang w:val="uk-UA"/>
        </w:rPr>
        <w:t>Паніної</w:t>
      </w:r>
      <w:proofErr w:type="spellEnd"/>
      <w:r w:rsidRPr="009D0A12">
        <w:rPr>
          <w:rFonts w:ascii="Times New Roman" w:hAnsi="Times New Roman" w:cs="Times New Roman"/>
          <w:sz w:val="27"/>
          <w:szCs w:val="27"/>
          <w:lang w:val="uk-UA"/>
        </w:rPr>
        <w:t xml:space="preserve">. – К.: Інститут </w:t>
      </w:r>
      <w:r>
        <w:rPr>
          <w:rFonts w:ascii="Times New Roman" w:hAnsi="Times New Roman" w:cs="Times New Roman"/>
          <w:sz w:val="27"/>
          <w:szCs w:val="27"/>
          <w:lang w:val="uk-UA"/>
        </w:rPr>
        <w:t xml:space="preserve">          </w:t>
      </w:r>
      <w:r w:rsidRPr="009D0A12">
        <w:rPr>
          <w:rFonts w:ascii="Times New Roman" w:hAnsi="Times New Roman" w:cs="Times New Roman"/>
          <w:sz w:val="27"/>
          <w:szCs w:val="27"/>
          <w:lang w:val="uk-UA"/>
        </w:rPr>
        <w:t>соціології НАН України,   2003. – 80с.</w:t>
      </w:r>
    </w:p>
    <w:p w:rsidR="00E05AB7" w:rsidRPr="009D0A12" w:rsidRDefault="00E05AB7" w:rsidP="00EB481F">
      <w:pPr>
        <w:tabs>
          <w:tab w:val="left" w:pos="284"/>
        </w:tabs>
        <w:ind w:firstLine="709"/>
        <w:rPr>
          <w:rFonts w:ascii="Times New Roman" w:hAnsi="Times New Roman" w:cs="Times New Roman"/>
          <w:sz w:val="27"/>
          <w:szCs w:val="27"/>
          <w:lang w:val="uk-UA"/>
        </w:rPr>
      </w:pPr>
      <w:r>
        <w:rPr>
          <w:rFonts w:ascii="Times New Roman" w:hAnsi="Times New Roman" w:cs="Times New Roman"/>
          <w:sz w:val="27"/>
          <w:szCs w:val="27"/>
          <w:lang w:val="uk-UA"/>
        </w:rPr>
        <w:t>3.1.8.</w:t>
      </w:r>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Полторак</w:t>
      </w:r>
      <w:proofErr w:type="spellEnd"/>
      <w:r w:rsidRPr="009D0A12">
        <w:rPr>
          <w:rFonts w:ascii="Times New Roman" w:hAnsi="Times New Roman" w:cs="Times New Roman"/>
          <w:sz w:val="27"/>
          <w:szCs w:val="27"/>
          <w:lang w:val="uk-UA"/>
        </w:rPr>
        <w:t xml:space="preserve"> В.А. </w:t>
      </w:r>
      <w:proofErr w:type="spellStart"/>
      <w:r w:rsidRPr="009D0A12">
        <w:rPr>
          <w:rFonts w:ascii="Times New Roman" w:hAnsi="Times New Roman" w:cs="Times New Roman"/>
          <w:sz w:val="27"/>
          <w:szCs w:val="27"/>
          <w:lang w:val="uk-UA"/>
        </w:rPr>
        <w:t>Социология</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общественного</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мнения</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Уч</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пос</w:t>
      </w:r>
      <w:proofErr w:type="spellEnd"/>
      <w:r w:rsidRPr="009D0A12">
        <w:rPr>
          <w:rFonts w:ascii="Times New Roman" w:hAnsi="Times New Roman" w:cs="Times New Roman"/>
          <w:sz w:val="27"/>
          <w:szCs w:val="27"/>
          <w:lang w:val="uk-UA"/>
        </w:rPr>
        <w:t xml:space="preserve">. – </w:t>
      </w:r>
      <w:proofErr w:type="spellStart"/>
      <w:r w:rsidRPr="009D0A12">
        <w:rPr>
          <w:rFonts w:ascii="Times New Roman" w:hAnsi="Times New Roman" w:cs="Times New Roman"/>
          <w:sz w:val="27"/>
          <w:szCs w:val="27"/>
          <w:lang w:val="uk-UA"/>
        </w:rPr>
        <w:t>Киев</w:t>
      </w:r>
      <w:proofErr w:type="spellEnd"/>
      <w:r w:rsidRPr="009D0A12">
        <w:rPr>
          <w:rFonts w:ascii="Times New Roman" w:hAnsi="Times New Roman" w:cs="Times New Roman"/>
          <w:sz w:val="27"/>
          <w:szCs w:val="27"/>
          <w:lang w:val="uk-UA"/>
        </w:rPr>
        <w:t xml:space="preserve"> – </w:t>
      </w:r>
      <w:proofErr w:type="spellStart"/>
      <w:r w:rsidRPr="009D0A12">
        <w:rPr>
          <w:rFonts w:ascii="Times New Roman" w:hAnsi="Times New Roman" w:cs="Times New Roman"/>
          <w:sz w:val="27"/>
          <w:szCs w:val="27"/>
          <w:lang w:val="uk-UA"/>
        </w:rPr>
        <w:t>Днепропетровск</w:t>
      </w:r>
      <w:proofErr w:type="spellEnd"/>
      <w:r w:rsidRPr="009D0A12">
        <w:rPr>
          <w:rFonts w:ascii="Times New Roman" w:hAnsi="Times New Roman" w:cs="Times New Roman"/>
          <w:sz w:val="27"/>
          <w:szCs w:val="27"/>
          <w:lang w:val="uk-UA"/>
        </w:rPr>
        <w:t xml:space="preserve">: Центр «СОЦИОПОЛИС». – </w:t>
      </w:r>
      <w:proofErr w:type="spellStart"/>
      <w:r w:rsidRPr="009D0A12">
        <w:rPr>
          <w:rFonts w:ascii="Times New Roman" w:hAnsi="Times New Roman" w:cs="Times New Roman"/>
          <w:sz w:val="27"/>
          <w:szCs w:val="27"/>
          <w:lang w:val="uk-UA"/>
        </w:rPr>
        <w:t>Изд-во</w:t>
      </w:r>
      <w:proofErr w:type="spellEnd"/>
      <w:r w:rsidRPr="009D0A12">
        <w:rPr>
          <w:rFonts w:ascii="Times New Roman" w:hAnsi="Times New Roman" w:cs="Times New Roman"/>
          <w:sz w:val="27"/>
          <w:szCs w:val="27"/>
          <w:lang w:val="uk-UA"/>
        </w:rPr>
        <w:t xml:space="preserve"> «Арт-Пресс», 2000. – 264 с.</w:t>
      </w:r>
    </w:p>
    <w:p w:rsidR="00E05AB7" w:rsidRPr="00241FF0" w:rsidRDefault="00E05AB7" w:rsidP="00EB481F">
      <w:pPr>
        <w:pStyle w:val="a8"/>
        <w:tabs>
          <w:tab w:val="left" w:pos="284"/>
        </w:tabs>
        <w:ind w:left="0" w:firstLine="709"/>
        <w:rPr>
          <w:rFonts w:ascii="Times New Roman" w:hAnsi="Times New Roman" w:cs="Times New Roman"/>
          <w:sz w:val="27"/>
          <w:szCs w:val="27"/>
          <w:lang w:val="uk-UA"/>
        </w:rPr>
      </w:pPr>
      <w:r>
        <w:rPr>
          <w:rFonts w:ascii="Times New Roman" w:hAnsi="Times New Roman" w:cs="Times New Roman"/>
          <w:sz w:val="27"/>
          <w:szCs w:val="27"/>
          <w:lang w:val="uk-UA"/>
        </w:rPr>
        <w:t>3.1.9.</w:t>
      </w:r>
      <w:r w:rsidRPr="009D0A12">
        <w:rPr>
          <w:rFonts w:ascii="Times New Roman" w:hAnsi="Times New Roman" w:cs="Times New Roman"/>
          <w:sz w:val="27"/>
          <w:szCs w:val="27"/>
          <w:lang w:val="uk-UA"/>
        </w:rPr>
        <w:t xml:space="preserve">Сурмин Ю.П. </w:t>
      </w:r>
      <w:proofErr w:type="spellStart"/>
      <w:r w:rsidRPr="009D0A12">
        <w:rPr>
          <w:rFonts w:ascii="Times New Roman" w:hAnsi="Times New Roman" w:cs="Times New Roman"/>
          <w:sz w:val="27"/>
          <w:szCs w:val="27"/>
          <w:lang w:val="uk-UA"/>
        </w:rPr>
        <w:t>Теория</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общественного</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мнения</w:t>
      </w:r>
      <w:proofErr w:type="spellEnd"/>
      <w:r w:rsidRPr="009D0A12">
        <w:rPr>
          <w:rFonts w:ascii="Times New Roman" w:hAnsi="Times New Roman" w:cs="Times New Roman"/>
          <w:sz w:val="27"/>
          <w:szCs w:val="27"/>
          <w:lang w:val="uk-UA"/>
        </w:rPr>
        <w:t xml:space="preserve">: Курс </w:t>
      </w:r>
      <w:proofErr w:type="spellStart"/>
      <w:r w:rsidRPr="009D0A12">
        <w:rPr>
          <w:rFonts w:ascii="Times New Roman" w:hAnsi="Times New Roman" w:cs="Times New Roman"/>
          <w:sz w:val="27"/>
          <w:szCs w:val="27"/>
          <w:lang w:val="uk-UA"/>
        </w:rPr>
        <w:t>лекций</w:t>
      </w:r>
      <w:proofErr w:type="spellEnd"/>
      <w:r w:rsidRPr="009D0A12">
        <w:rPr>
          <w:rFonts w:ascii="Times New Roman" w:hAnsi="Times New Roman" w:cs="Times New Roman"/>
          <w:sz w:val="27"/>
          <w:szCs w:val="27"/>
          <w:lang w:val="uk-UA"/>
        </w:rPr>
        <w:t>. – К.: МАУП, 1999. – 72 с.</w:t>
      </w:r>
    </w:p>
    <w:p w:rsidR="00E05AB7" w:rsidRPr="009D0A12" w:rsidRDefault="00E05AB7" w:rsidP="00E05AB7">
      <w:pPr>
        <w:tabs>
          <w:tab w:val="left" w:pos="284"/>
        </w:tabs>
        <w:spacing w:line="233" w:lineRule="auto"/>
        <w:ind w:firstLine="709"/>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eastAsia="ru-RU"/>
        </w:rPr>
        <w:t xml:space="preserve">3.2. </w:t>
      </w:r>
      <w:r w:rsidRPr="009D0A12">
        <w:rPr>
          <w:rFonts w:ascii="Times New Roman" w:eastAsia="Times New Roman" w:hAnsi="Times New Roman" w:cs="Times New Roman"/>
          <w:b/>
          <w:bCs/>
          <w:sz w:val="27"/>
          <w:szCs w:val="27"/>
          <w:lang w:val="uk-UA" w:eastAsia="ru-RU"/>
        </w:rPr>
        <w:t>Додаткові рекомендовані джерела</w:t>
      </w:r>
    </w:p>
    <w:p w:rsidR="00E05AB7" w:rsidRPr="009D0A12" w:rsidRDefault="00E05AB7" w:rsidP="00EB481F">
      <w:pPr>
        <w:pStyle w:val="a8"/>
        <w:tabs>
          <w:tab w:val="left" w:pos="284"/>
        </w:tabs>
        <w:ind w:left="0" w:firstLine="720"/>
        <w:rPr>
          <w:rFonts w:ascii="Times New Roman" w:hAnsi="Times New Roman" w:cs="Times New Roman"/>
          <w:sz w:val="27"/>
          <w:szCs w:val="27"/>
          <w:lang w:val="uk-UA"/>
        </w:rPr>
      </w:pPr>
      <w:r>
        <w:rPr>
          <w:rFonts w:ascii="Times New Roman" w:hAnsi="Times New Roman" w:cs="Times New Roman"/>
          <w:sz w:val="27"/>
          <w:szCs w:val="27"/>
          <w:lang w:val="uk-UA"/>
        </w:rPr>
        <w:t>3.2.1.</w:t>
      </w:r>
      <w:r w:rsidRPr="009D0A12">
        <w:rPr>
          <w:rFonts w:ascii="Times New Roman" w:hAnsi="Times New Roman" w:cs="Times New Roman"/>
          <w:sz w:val="27"/>
          <w:szCs w:val="27"/>
          <w:lang w:val="uk-UA"/>
        </w:rPr>
        <w:t xml:space="preserve"> Грушевський М.С. Історія </w:t>
      </w:r>
      <w:proofErr w:type="spellStart"/>
      <w:r w:rsidRPr="009D0A12">
        <w:rPr>
          <w:rFonts w:ascii="Times New Roman" w:hAnsi="Times New Roman" w:cs="Times New Roman"/>
          <w:sz w:val="27"/>
          <w:szCs w:val="27"/>
          <w:lang w:val="uk-UA"/>
        </w:rPr>
        <w:t>України-Руси</w:t>
      </w:r>
      <w:proofErr w:type="spellEnd"/>
      <w:r w:rsidRPr="009D0A12">
        <w:rPr>
          <w:rFonts w:ascii="Times New Roman" w:hAnsi="Times New Roman" w:cs="Times New Roman"/>
          <w:sz w:val="27"/>
          <w:szCs w:val="27"/>
          <w:lang w:val="uk-UA"/>
        </w:rPr>
        <w:t>: В 11 т., 12 кн. – К.: Наукова думка, 1995. – т. VI. – 667 с.</w:t>
      </w:r>
    </w:p>
    <w:p w:rsidR="00E05AB7" w:rsidRPr="00241FF0" w:rsidRDefault="00E05AB7" w:rsidP="00EB481F">
      <w:pPr>
        <w:pStyle w:val="a8"/>
        <w:tabs>
          <w:tab w:val="left" w:pos="284"/>
        </w:tabs>
        <w:ind w:left="0" w:firstLine="720"/>
        <w:rPr>
          <w:rFonts w:ascii="Times New Roman" w:hAnsi="Times New Roman" w:cs="Times New Roman"/>
          <w:sz w:val="27"/>
          <w:szCs w:val="27"/>
          <w:lang w:val="uk-UA"/>
        </w:rPr>
      </w:pPr>
      <w:r>
        <w:rPr>
          <w:rFonts w:ascii="Times New Roman" w:hAnsi="Times New Roman" w:cs="Times New Roman"/>
          <w:sz w:val="27"/>
          <w:szCs w:val="27"/>
          <w:lang w:val="uk-UA"/>
        </w:rPr>
        <w:t>3.</w:t>
      </w:r>
      <w:r w:rsidRPr="009D0A12">
        <w:rPr>
          <w:rFonts w:ascii="Times New Roman" w:hAnsi="Times New Roman" w:cs="Times New Roman"/>
          <w:sz w:val="27"/>
          <w:szCs w:val="27"/>
          <w:lang w:val="uk-UA"/>
        </w:rPr>
        <w:t>2.</w:t>
      </w:r>
      <w:r>
        <w:rPr>
          <w:rFonts w:ascii="Times New Roman" w:hAnsi="Times New Roman" w:cs="Times New Roman"/>
          <w:sz w:val="27"/>
          <w:szCs w:val="27"/>
          <w:lang w:val="uk-UA"/>
        </w:rPr>
        <w:t>2.</w:t>
      </w:r>
      <w:r w:rsidRPr="009D0A12">
        <w:rPr>
          <w:rFonts w:ascii="Times New Roman" w:hAnsi="Times New Roman" w:cs="Times New Roman"/>
          <w:sz w:val="27"/>
          <w:szCs w:val="27"/>
          <w:lang w:val="uk-UA"/>
        </w:rPr>
        <w:t xml:space="preserve"> </w:t>
      </w:r>
      <w:r>
        <w:rPr>
          <w:rFonts w:ascii="Times New Roman" w:hAnsi="Times New Roman" w:cs="Times New Roman"/>
          <w:sz w:val="27"/>
          <w:szCs w:val="27"/>
          <w:lang w:val="uk-UA"/>
        </w:rPr>
        <w:t>Г</w:t>
      </w:r>
      <w:r w:rsidRPr="009D0A12">
        <w:rPr>
          <w:rFonts w:ascii="Times New Roman" w:hAnsi="Times New Roman" w:cs="Times New Roman"/>
          <w:sz w:val="27"/>
          <w:szCs w:val="27"/>
          <w:lang w:val="uk-UA"/>
        </w:rPr>
        <w:t xml:space="preserve">рушевський М.С. Історія </w:t>
      </w:r>
      <w:proofErr w:type="spellStart"/>
      <w:r w:rsidRPr="009D0A12">
        <w:rPr>
          <w:rFonts w:ascii="Times New Roman" w:hAnsi="Times New Roman" w:cs="Times New Roman"/>
          <w:sz w:val="27"/>
          <w:szCs w:val="27"/>
          <w:lang w:val="uk-UA"/>
        </w:rPr>
        <w:t>України-Руси</w:t>
      </w:r>
      <w:proofErr w:type="spellEnd"/>
      <w:r w:rsidRPr="009D0A12">
        <w:rPr>
          <w:rFonts w:ascii="Times New Roman" w:hAnsi="Times New Roman" w:cs="Times New Roman"/>
          <w:sz w:val="27"/>
          <w:szCs w:val="27"/>
          <w:lang w:val="uk-UA"/>
        </w:rPr>
        <w:t>: В 11 т., 12 кн. – К.: Наукова думка, 1995. – т. VII. – 624 с.</w:t>
      </w:r>
      <w:r w:rsidRPr="00241FF0">
        <w:rPr>
          <w:rFonts w:ascii="Times New Roman" w:hAnsi="Times New Roman" w:cs="Times New Roman"/>
          <w:sz w:val="27"/>
          <w:szCs w:val="27"/>
          <w:lang w:val="uk-UA"/>
        </w:rPr>
        <w:t xml:space="preserve"> </w:t>
      </w:r>
    </w:p>
    <w:p w:rsidR="00E05AB7" w:rsidRPr="009D0A12" w:rsidRDefault="00E05AB7" w:rsidP="00EB481F">
      <w:pPr>
        <w:pStyle w:val="a8"/>
        <w:tabs>
          <w:tab w:val="left" w:pos="284"/>
        </w:tabs>
        <w:ind w:left="0" w:firstLine="720"/>
        <w:rPr>
          <w:rFonts w:ascii="Times New Roman" w:hAnsi="Times New Roman" w:cs="Times New Roman"/>
          <w:sz w:val="27"/>
          <w:szCs w:val="27"/>
          <w:lang w:val="uk-UA"/>
        </w:rPr>
      </w:pPr>
      <w:r>
        <w:rPr>
          <w:rFonts w:ascii="Times New Roman" w:hAnsi="Times New Roman" w:cs="Times New Roman"/>
          <w:sz w:val="27"/>
          <w:szCs w:val="27"/>
          <w:lang w:val="uk-UA"/>
        </w:rPr>
        <w:t>3.2.</w:t>
      </w:r>
      <w:r w:rsidRPr="00241FF0">
        <w:rPr>
          <w:rFonts w:ascii="Times New Roman" w:hAnsi="Times New Roman" w:cs="Times New Roman"/>
          <w:sz w:val="27"/>
          <w:szCs w:val="27"/>
          <w:lang w:val="uk-UA"/>
        </w:rPr>
        <w:t xml:space="preserve">3. </w:t>
      </w:r>
      <w:proofErr w:type="spellStart"/>
      <w:r w:rsidRPr="009D0A12">
        <w:rPr>
          <w:rFonts w:ascii="Times New Roman" w:hAnsi="Times New Roman" w:cs="Times New Roman"/>
          <w:sz w:val="27"/>
          <w:szCs w:val="27"/>
          <w:lang w:val="uk-UA"/>
        </w:rPr>
        <w:t>Дэвид</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Джери</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Джулия</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Джери</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Большой</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толковый</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социологический</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словарь</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Collins</w:t>
      </w:r>
      <w:proofErr w:type="spellEnd"/>
      <w:r w:rsidRPr="009D0A12">
        <w:rPr>
          <w:rFonts w:ascii="Times New Roman" w:hAnsi="Times New Roman" w:cs="Times New Roman"/>
          <w:sz w:val="27"/>
          <w:szCs w:val="27"/>
          <w:lang w:val="uk-UA"/>
        </w:rPr>
        <w:t>)</w:t>
      </w:r>
      <w:proofErr w:type="spellStart"/>
      <w:r w:rsidRPr="009D0A12">
        <w:rPr>
          <w:rFonts w:ascii="Times New Roman" w:hAnsi="Times New Roman" w:cs="Times New Roman"/>
          <w:sz w:val="27"/>
          <w:szCs w:val="27"/>
          <w:lang w:val="uk-UA"/>
        </w:rPr>
        <w:t>.Том</w:t>
      </w:r>
      <w:proofErr w:type="spellEnd"/>
      <w:r w:rsidRPr="009D0A12">
        <w:rPr>
          <w:rFonts w:ascii="Times New Roman" w:hAnsi="Times New Roman" w:cs="Times New Roman"/>
          <w:sz w:val="27"/>
          <w:szCs w:val="27"/>
          <w:lang w:val="uk-UA"/>
        </w:rPr>
        <w:t xml:space="preserve"> 1 (А-О).– 544 с. Том 2 (П-Я). – 528 с.: Пер. с англ. – М.: Вече, АСТ, 1999.</w:t>
      </w:r>
    </w:p>
    <w:p w:rsidR="00E05AB7" w:rsidRPr="009D0A12" w:rsidRDefault="00E05AB7" w:rsidP="00EB481F">
      <w:pPr>
        <w:pStyle w:val="a8"/>
        <w:tabs>
          <w:tab w:val="left" w:pos="284"/>
        </w:tabs>
        <w:ind w:left="0" w:firstLine="720"/>
        <w:rPr>
          <w:rFonts w:ascii="Times New Roman" w:hAnsi="Times New Roman" w:cs="Times New Roman"/>
          <w:sz w:val="27"/>
          <w:szCs w:val="27"/>
          <w:lang w:val="uk-UA"/>
        </w:rPr>
      </w:pPr>
      <w:r>
        <w:rPr>
          <w:rFonts w:ascii="Times New Roman" w:hAnsi="Times New Roman" w:cs="Times New Roman"/>
          <w:sz w:val="27"/>
          <w:szCs w:val="27"/>
          <w:lang w:val="uk-UA"/>
        </w:rPr>
        <w:t>3.2.</w:t>
      </w:r>
      <w:r w:rsidRPr="009D0A12">
        <w:rPr>
          <w:rFonts w:ascii="Times New Roman" w:hAnsi="Times New Roman" w:cs="Times New Roman"/>
          <w:sz w:val="27"/>
          <w:szCs w:val="27"/>
          <w:lang w:val="uk-UA"/>
        </w:rPr>
        <w:t xml:space="preserve">4. </w:t>
      </w:r>
      <w:proofErr w:type="spellStart"/>
      <w:r w:rsidRPr="009D0A12">
        <w:rPr>
          <w:rFonts w:ascii="Times New Roman" w:hAnsi="Times New Roman" w:cs="Times New Roman"/>
          <w:sz w:val="27"/>
          <w:szCs w:val="27"/>
          <w:lang w:val="uk-UA"/>
        </w:rPr>
        <w:t>Коробейников</w:t>
      </w:r>
      <w:proofErr w:type="spellEnd"/>
      <w:r w:rsidRPr="009D0A12">
        <w:rPr>
          <w:rFonts w:ascii="Times New Roman" w:hAnsi="Times New Roman" w:cs="Times New Roman"/>
          <w:sz w:val="27"/>
          <w:szCs w:val="27"/>
          <w:lang w:val="uk-UA"/>
        </w:rPr>
        <w:t xml:space="preserve"> В.С. </w:t>
      </w:r>
      <w:proofErr w:type="spellStart"/>
      <w:r w:rsidRPr="009D0A12">
        <w:rPr>
          <w:rFonts w:ascii="Times New Roman" w:hAnsi="Times New Roman" w:cs="Times New Roman"/>
          <w:sz w:val="27"/>
          <w:szCs w:val="27"/>
          <w:lang w:val="uk-UA"/>
        </w:rPr>
        <w:t>Пирамида</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мнений</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Общественное</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мнение</w:t>
      </w:r>
      <w:proofErr w:type="spellEnd"/>
      <w:r w:rsidRPr="009D0A12">
        <w:rPr>
          <w:rFonts w:ascii="Times New Roman" w:hAnsi="Times New Roman" w:cs="Times New Roman"/>
          <w:sz w:val="27"/>
          <w:szCs w:val="27"/>
          <w:lang w:val="uk-UA"/>
        </w:rPr>
        <w:t xml:space="preserve">: природа и </w:t>
      </w:r>
      <w:proofErr w:type="spellStart"/>
      <w:r w:rsidRPr="009D0A12">
        <w:rPr>
          <w:rFonts w:ascii="Times New Roman" w:hAnsi="Times New Roman" w:cs="Times New Roman"/>
          <w:sz w:val="27"/>
          <w:szCs w:val="27"/>
          <w:lang w:val="uk-UA"/>
        </w:rPr>
        <w:t>функции</w:t>
      </w:r>
      <w:proofErr w:type="spellEnd"/>
      <w:r w:rsidRPr="009D0A12">
        <w:rPr>
          <w:rFonts w:ascii="Times New Roman" w:hAnsi="Times New Roman" w:cs="Times New Roman"/>
          <w:sz w:val="27"/>
          <w:szCs w:val="27"/>
          <w:lang w:val="uk-UA"/>
        </w:rPr>
        <w:t>. – М.,1981. – 222 с.</w:t>
      </w:r>
      <w:r w:rsidRPr="009D0A12">
        <w:rPr>
          <w:rFonts w:ascii="Times New Roman" w:hAnsi="Times New Roman" w:cs="Times New Roman"/>
          <w:sz w:val="27"/>
          <w:szCs w:val="27"/>
        </w:rPr>
        <w:t xml:space="preserve"> </w:t>
      </w:r>
      <w:r w:rsidRPr="009D0A12">
        <w:rPr>
          <w:rFonts w:ascii="Times New Roman" w:hAnsi="Times New Roman" w:cs="Times New Roman"/>
          <w:sz w:val="27"/>
          <w:szCs w:val="27"/>
          <w:lang w:val="uk-UA"/>
        </w:rPr>
        <w:t>7.</w:t>
      </w:r>
      <w:r w:rsidRPr="009D0A12">
        <w:rPr>
          <w:rFonts w:ascii="Times New Roman" w:hAnsi="Times New Roman" w:cs="Times New Roman"/>
          <w:sz w:val="27"/>
          <w:szCs w:val="27"/>
          <w:lang w:val="uk-UA"/>
        </w:rPr>
        <w:tab/>
      </w:r>
    </w:p>
    <w:p w:rsidR="00E05AB7" w:rsidRPr="009D0A12" w:rsidRDefault="00E05AB7" w:rsidP="00EB481F">
      <w:pPr>
        <w:pStyle w:val="a8"/>
        <w:tabs>
          <w:tab w:val="left" w:pos="284"/>
        </w:tabs>
        <w:ind w:left="0" w:firstLine="720"/>
        <w:rPr>
          <w:rFonts w:ascii="Times New Roman" w:hAnsi="Times New Roman" w:cs="Times New Roman"/>
          <w:sz w:val="27"/>
          <w:szCs w:val="27"/>
          <w:lang w:val="uk-UA"/>
        </w:rPr>
      </w:pPr>
      <w:r>
        <w:rPr>
          <w:rFonts w:ascii="Times New Roman" w:hAnsi="Times New Roman" w:cs="Times New Roman"/>
          <w:sz w:val="27"/>
          <w:szCs w:val="27"/>
          <w:lang w:val="uk-UA"/>
        </w:rPr>
        <w:t>3.2.</w:t>
      </w:r>
      <w:r w:rsidRPr="009D0A12">
        <w:rPr>
          <w:rFonts w:ascii="Times New Roman" w:hAnsi="Times New Roman" w:cs="Times New Roman"/>
          <w:sz w:val="27"/>
          <w:szCs w:val="27"/>
          <w:lang w:val="uk-UA"/>
        </w:rPr>
        <w:t>5. Левада Ю. Людина, натовп та маса в громадській думці. – Соціологія: теорія, методи, маркетинг. – 1998. - № 1-2. – С. 80-92.</w:t>
      </w:r>
    </w:p>
    <w:p w:rsidR="00E05AB7" w:rsidRPr="00241FF0" w:rsidRDefault="00E05AB7" w:rsidP="00EB481F">
      <w:pPr>
        <w:pStyle w:val="a8"/>
        <w:tabs>
          <w:tab w:val="left" w:pos="284"/>
        </w:tabs>
        <w:ind w:left="0" w:firstLine="720"/>
        <w:rPr>
          <w:rFonts w:ascii="Times New Roman" w:hAnsi="Times New Roman" w:cs="Times New Roman"/>
          <w:sz w:val="27"/>
          <w:szCs w:val="27"/>
          <w:lang w:val="uk-UA"/>
        </w:rPr>
      </w:pPr>
      <w:r>
        <w:rPr>
          <w:rFonts w:ascii="Times New Roman" w:hAnsi="Times New Roman" w:cs="Times New Roman"/>
          <w:sz w:val="27"/>
          <w:szCs w:val="27"/>
          <w:lang w:val="uk-UA"/>
        </w:rPr>
        <w:t>3.2.</w:t>
      </w:r>
      <w:r w:rsidRPr="009D0A12">
        <w:rPr>
          <w:rFonts w:ascii="Times New Roman" w:hAnsi="Times New Roman" w:cs="Times New Roman"/>
          <w:sz w:val="27"/>
          <w:szCs w:val="27"/>
          <w:lang w:val="uk-UA"/>
        </w:rPr>
        <w:t xml:space="preserve">6. </w:t>
      </w:r>
      <w:proofErr w:type="spellStart"/>
      <w:r w:rsidRPr="009D0A12">
        <w:rPr>
          <w:rFonts w:ascii="Times New Roman" w:hAnsi="Times New Roman" w:cs="Times New Roman"/>
          <w:sz w:val="27"/>
          <w:szCs w:val="27"/>
          <w:lang w:val="uk-UA"/>
        </w:rPr>
        <w:t>Почепцов</w:t>
      </w:r>
      <w:proofErr w:type="spellEnd"/>
      <w:r w:rsidRPr="009D0A12">
        <w:rPr>
          <w:rFonts w:ascii="Times New Roman" w:hAnsi="Times New Roman" w:cs="Times New Roman"/>
          <w:sz w:val="27"/>
          <w:szCs w:val="27"/>
          <w:lang w:val="uk-UA"/>
        </w:rPr>
        <w:t xml:space="preserve"> Г.Г. </w:t>
      </w:r>
      <w:proofErr w:type="spellStart"/>
      <w:r w:rsidRPr="009D0A12">
        <w:rPr>
          <w:rFonts w:ascii="Times New Roman" w:hAnsi="Times New Roman" w:cs="Times New Roman"/>
          <w:sz w:val="27"/>
          <w:szCs w:val="27"/>
          <w:lang w:val="uk-UA"/>
        </w:rPr>
        <w:t>Паблик</w:t>
      </w:r>
      <w:proofErr w:type="spellEnd"/>
      <w:r w:rsidRPr="009D0A12">
        <w:rPr>
          <w:rFonts w:ascii="Times New Roman" w:hAnsi="Times New Roman" w:cs="Times New Roman"/>
          <w:sz w:val="27"/>
          <w:szCs w:val="27"/>
          <w:lang w:val="uk-UA"/>
        </w:rPr>
        <w:t xml:space="preserve"> </w:t>
      </w:r>
      <w:proofErr w:type="spellStart"/>
      <w:r w:rsidRPr="009D0A12">
        <w:rPr>
          <w:rFonts w:ascii="Times New Roman" w:hAnsi="Times New Roman" w:cs="Times New Roman"/>
          <w:sz w:val="27"/>
          <w:szCs w:val="27"/>
          <w:lang w:val="uk-UA"/>
        </w:rPr>
        <w:t>рилейшенз</w:t>
      </w:r>
      <w:proofErr w:type="spellEnd"/>
      <w:r w:rsidRPr="009D0A12">
        <w:rPr>
          <w:rFonts w:ascii="Times New Roman" w:hAnsi="Times New Roman" w:cs="Times New Roman"/>
          <w:sz w:val="27"/>
          <w:szCs w:val="27"/>
          <w:lang w:val="uk-UA"/>
        </w:rPr>
        <w:t xml:space="preserve"> для </w:t>
      </w:r>
      <w:proofErr w:type="spellStart"/>
      <w:r w:rsidRPr="009D0A12">
        <w:rPr>
          <w:rFonts w:ascii="Times New Roman" w:hAnsi="Times New Roman" w:cs="Times New Roman"/>
          <w:sz w:val="27"/>
          <w:szCs w:val="27"/>
          <w:lang w:val="uk-UA"/>
        </w:rPr>
        <w:t>профессионалов</w:t>
      </w:r>
      <w:proofErr w:type="spellEnd"/>
      <w:r w:rsidRPr="009D0A12">
        <w:rPr>
          <w:rFonts w:ascii="Times New Roman" w:hAnsi="Times New Roman" w:cs="Times New Roman"/>
          <w:sz w:val="27"/>
          <w:szCs w:val="27"/>
          <w:lang w:val="uk-UA"/>
        </w:rPr>
        <w:t xml:space="preserve">. К.: </w:t>
      </w:r>
      <w:proofErr w:type="spellStart"/>
      <w:r w:rsidRPr="009D0A12">
        <w:rPr>
          <w:rFonts w:ascii="Times New Roman" w:hAnsi="Times New Roman" w:cs="Times New Roman"/>
          <w:sz w:val="27"/>
          <w:szCs w:val="27"/>
          <w:lang w:val="uk-UA"/>
        </w:rPr>
        <w:t>Ваклер</w:t>
      </w:r>
      <w:proofErr w:type="spellEnd"/>
      <w:r w:rsidRPr="009D0A12">
        <w:rPr>
          <w:rFonts w:ascii="Times New Roman" w:hAnsi="Times New Roman" w:cs="Times New Roman"/>
          <w:sz w:val="27"/>
          <w:szCs w:val="27"/>
          <w:lang w:val="uk-UA"/>
        </w:rPr>
        <w:t>, 2005. – 624с.</w:t>
      </w:r>
    </w:p>
    <w:p w:rsidR="00E05AB7" w:rsidRPr="009D0A12" w:rsidRDefault="00E05AB7" w:rsidP="00EB481F">
      <w:pPr>
        <w:pStyle w:val="a8"/>
        <w:tabs>
          <w:tab w:val="left" w:pos="284"/>
        </w:tabs>
        <w:ind w:left="0" w:firstLine="720"/>
        <w:rPr>
          <w:rFonts w:ascii="Times New Roman" w:hAnsi="Times New Roman" w:cs="Times New Roman"/>
          <w:sz w:val="27"/>
          <w:szCs w:val="27"/>
        </w:rPr>
      </w:pPr>
      <w:r>
        <w:rPr>
          <w:rFonts w:ascii="Times New Roman" w:hAnsi="Times New Roman" w:cs="Times New Roman"/>
          <w:sz w:val="27"/>
          <w:szCs w:val="27"/>
          <w:lang w:val="uk-UA"/>
        </w:rPr>
        <w:t>3.2.7.</w:t>
      </w:r>
      <w:r w:rsidRPr="009D0A12">
        <w:rPr>
          <w:rFonts w:ascii="Times New Roman" w:hAnsi="Times New Roman" w:cs="Times New Roman"/>
          <w:sz w:val="27"/>
          <w:szCs w:val="27"/>
        </w:rPr>
        <w:t xml:space="preserve"> </w:t>
      </w:r>
      <w:r w:rsidR="003F1A13">
        <w:fldChar w:fldCharType="begin"/>
      </w:r>
      <w:r w:rsidR="003F1A13">
        <w:instrText xml:space="preserve"> HYPERLINK "http://www.gallup.com" </w:instrText>
      </w:r>
      <w:r w:rsidR="003F1A13">
        <w:fldChar w:fldCharType="separate"/>
      </w:r>
      <w:r w:rsidRPr="009D0A12">
        <w:rPr>
          <w:rStyle w:val="a9"/>
          <w:rFonts w:ascii="Times New Roman" w:hAnsi="Times New Roman" w:cs="Times New Roman"/>
          <w:sz w:val="27"/>
          <w:szCs w:val="27"/>
          <w:lang w:val="en-US"/>
        </w:rPr>
        <w:t>www</w:t>
      </w:r>
      <w:r w:rsidRPr="009D0A12">
        <w:rPr>
          <w:rStyle w:val="a9"/>
          <w:rFonts w:ascii="Times New Roman" w:hAnsi="Times New Roman" w:cs="Times New Roman"/>
          <w:sz w:val="27"/>
          <w:szCs w:val="27"/>
        </w:rPr>
        <w:t>.</w:t>
      </w:r>
      <w:proofErr w:type="spellStart"/>
      <w:r w:rsidRPr="009D0A12">
        <w:rPr>
          <w:rStyle w:val="a9"/>
          <w:rFonts w:ascii="Times New Roman" w:hAnsi="Times New Roman" w:cs="Times New Roman"/>
          <w:sz w:val="27"/>
          <w:szCs w:val="27"/>
          <w:lang w:val="en-US"/>
        </w:rPr>
        <w:t>gallup</w:t>
      </w:r>
      <w:proofErr w:type="spellEnd"/>
      <w:r w:rsidRPr="009D0A12">
        <w:rPr>
          <w:rStyle w:val="a9"/>
          <w:rFonts w:ascii="Times New Roman" w:hAnsi="Times New Roman" w:cs="Times New Roman"/>
          <w:sz w:val="27"/>
          <w:szCs w:val="27"/>
        </w:rPr>
        <w:t>.</w:t>
      </w:r>
      <w:r w:rsidRPr="009D0A12">
        <w:rPr>
          <w:rStyle w:val="a9"/>
          <w:rFonts w:ascii="Times New Roman" w:hAnsi="Times New Roman" w:cs="Times New Roman"/>
          <w:sz w:val="27"/>
          <w:szCs w:val="27"/>
          <w:lang w:val="en-US"/>
        </w:rPr>
        <w:t>com</w:t>
      </w:r>
      <w:r w:rsidR="003F1A13">
        <w:rPr>
          <w:rStyle w:val="a9"/>
          <w:rFonts w:ascii="Times New Roman" w:hAnsi="Times New Roman" w:cs="Times New Roman"/>
          <w:sz w:val="27"/>
          <w:szCs w:val="27"/>
          <w:lang w:val="en-US"/>
        </w:rPr>
        <w:fldChar w:fldCharType="end"/>
      </w:r>
    </w:p>
    <w:p w:rsidR="00E05AB7" w:rsidRPr="009D0A12" w:rsidRDefault="00E05AB7" w:rsidP="00EB481F">
      <w:pPr>
        <w:pStyle w:val="a8"/>
        <w:tabs>
          <w:tab w:val="left" w:pos="284"/>
        </w:tabs>
        <w:ind w:left="0" w:firstLine="720"/>
        <w:rPr>
          <w:rFonts w:ascii="Times New Roman" w:hAnsi="Times New Roman" w:cs="Times New Roman"/>
          <w:sz w:val="27"/>
          <w:szCs w:val="27"/>
        </w:rPr>
      </w:pPr>
      <w:r>
        <w:rPr>
          <w:rFonts w:ascii="Times New Roman" w:hAnsi="Times New Roman" w:cs="Times New Roman"/>
          <w:sz w:val="27"/>
          <w:szCs w:val="27"/>
          <w:lang w:val="uk-UA"/>
        </w:rPr>
        <w:t>3.2.8.</w:t>
      </w:r>
      <w:r w:rsidRPr="009D0A12">
        <w:rPr>
          <w:rFonts w:ascii="Times New Roman" w:hAnsi="Times New Roman" w:cs="Times New Roman"/>
          <w:sz w:val="27"/>
          <w:szCs w:val="27"/>
        </w:rPr>
        <w:t xml:space="preserve"> </w:t>
      </w:r>
      <w:r w:rsidRPr="009D0A12">
        <w:rPr>
          <w:rFonts w:ascii="Times New Roman" w:hAnsi="Times New Roman" w:cs="Times New Roman"/>
          <w:sz w:val="27"/>
          <w:szCs w:val="27"/>
          <w:lang w:val="en-US"/>
        </w:rPr>
        <w:t>www</w:t>
      </w:r>
      <w:r w:rsidRPr="009D0A12">
        <w:rPr>
          <w:rFonts w:ascii="Times New Roman" w:hAnsi="Times New Roman" w:cs="Times New Roman"/>
          <w:sz w:val="27"/>
          <w:szCs w:val="27"/>
        </w:rPr>
        <w:t>.</w:t>
      </w:r>
      <w:proofErr w:type="spellStart"/>
      <w:r w:rsidRPr="009D0A12">
        <w:rPr>
          <w:rFonts w:ascii="Times New Roman" w:hAnsi="Times New Roman" w:cs="Times New Roman"/>
          <w:sz w:val="27"/>
          <w:szCs w:val="27"/>
          <w:lang w:val="en-US"/>
        </w:rPr>
        <w:t>socioline</w:t>
      </w:r>
      <w:proofErr w:type="spellEnd"/>
      <w:r w:rsidRPr="009D0A12">
        <w:rPr>
          <w:rFonts w:ascii="Times New Roman" w:hAnsi="Times New Roman" w:cs="Times New Roman"/>
          <w:sz w:val="27"/>
          <w:szCs w:val="27"/>
        </w:rPr>
        <w:t>.</w:t>
      </w:r>
      <w:proofErr w:type="spellStart"/>
      <w:r w:rsidRPr="009D0A12">
        <w:rPr>
          <w:rFonts w:ascii="Times New Roman" w:hAnsi="Times New Roman" w:cs="Times New Roman"/>
          <w:sz w:val="27"/>
          <w:szCs w:val="27"/>
          <w:lang w:val="en-US"/>
        </w:rPr>
        <w:t>ru</w:t>
      </w:r>
      <w:proofErr w:type="spellEnd"/>
      <w:r w:rsidRPr="009D0A12">
        <w:rPr>
          <w:rFonts w:ascii="Times New Roman" w:hAnsi="Times New Roman" w:cs="Times New Roman"/>
          <w:sz w:val="27"/>
          <w:szCs w:val="27"/>
        </w:rPr>
        <w:t xml:space="preserve"> </w:t>
      </w:r>
    </w:p>
    <w:p w:rsidR="00EB481F" w:rsidRDefault="00E05AB7" w:rsidP="00EB481F">
      <w:pPr>
        <w:pStyle w:val="a8"/>
        <w:tabs>
          <w:tab w:val="left" w:pos="284"/>
        </w:tabs>
        <w:ind w:left="0" w:firstLine="720"/>
        <w:rPr>
          <w:rFonts w:ascii="Times New Roman" w:hAnsi="Times New Roman" w:cs="Times New Roman"/>
          <w:sz w:val="27"/>
          <w:szCs w:val="27"/>
          <w:lang w:val="uk-UA"/>
        </w:rPr>
      </w:pPr>
      <w:r>
        <w:rPr>
          <w:rFonts w:ascii="Times New Roman" w:hAnsi="Times New Roman" w:cs="Times New Roman"/>
          <w:sz w:val="27"/>
          <w:szCs w:val="27"/>
          <w:lang w:val="uk-UA"/>
        </w:rPr>
        <w:t>3.2.9.</w:t>
      </w:r>
      <w:r w:rsidRPr="009D0A12">
        <w:rPr>
          <w:rFonts w:ascii="Times New Roman" w:hAnsi="Times New Roman" w:cs="Times New Roman"/>
          <w:sz w:val="27"/>
          <w:szCs w:val="27"/>
        </w:rPr>
        <w:t xml:space="preserve"> </w:t>
      </w:r>
      <w:r w:rsidR="00EB481F">
        <w:rPr>
          <w:rFonts w:ascii="Times New Roman" w:hAnsi="Times New Roman" w:cs="Times New Roman"/>
          <w:sz w:val="27"/>
          <w:szCs w:val="27"/>
          <w:lang w:val="en-US"/>
        </w:rPr>
        <w:fldChar w:fldCharType="begin"/>
      </w:r>
      <w:r w:rsidR="00EB481F">
        <w:rPr>
          <w:rFonts w:ascii="Times New Roman" w:hAnsi="Times New Roman" w:cs="Times New Roman"/>
          <w:sz w:val="27"/>
          <w:szCs w:val="27"/>
          <w:lang w:val="en-US"/>
        </w:rPr>
        <w:instrText xml:space="preserve"> HYPERLINK "http://</w:instrText>
      </w:r>
      <w:r w:rsidR="00EB481F" w:rsidRPr="009D0A12">
        <w:rPr>
          <w:rFonts w:ascii="Times New Roman" w:hAnsi="Times New Roman" w:cs="Times New Roman"/>
          <w:sz w:val="27"/>
          <w:szCs w:val="27"/>
          <w:lang w:val="en-US"/>
        </w:rPr>
        <w:instrText>www</w:instrText>
      </w:r>
      <w:r w:rsidR="00EB481F" w:rsidRPr="009D0A12">
        <w:rPr>
          <w:rFonts w:ascii="Times New Roman" w:hAnsi="Times New Roman" w:cs="Times New Roman"/>
          <w:sz w:val="27"/>
          <w:szCs w:val="27"/>
        </w:rPr>
        <w:instrText>.</w:instrText>
      </w:r>
      <w:r w:rsidR="00EB481F" w:rsidRPr="009D0A12">
        <w:rPr>
          <w:rFonts w:ascii="Times New Roman" w:hAnsi="Times New Roman" w:cs="Times New Roman"/>
          <w:sz w:val="27"/>
          <w:szCs w:val="27"/>
          <w:lang w:val="en-US"/>
        </w:rPr>
        <w:instrText>razumkov</w:instrText>
      </w:r>
      <w:r w:rsidR="00EB481F" w:rsidRPr="009D0A12">
        <w:rPr>
          <w:rFonts w:ascii="Times New Roman" w:hAnsi="Times New Roman" w:cs="Times New Roman"/>
          <w:sz w:val="27"/>
          <w:szCs w:val="27"/>
        </w:rPr>
        <w:instrText>.</w:instrText>
      </w:r>
      <w:r w:rsidR="00EB481F" w:rsidRPr="009D0A12">
        <w:rPr>
          <w:rFonts w:ascii="Times New Roman" w:hAnsi="Times New Roman" w:cs="Times New Roman"/>
          <w:sz w:val="27"/>
          <w:szCs w:val="27"/>
          <w:lang w:val="en-US"/>
        </w:rPr>
        <w:instrText>org</w:instrText>
      </w:r>
      <w:r w:rsidR="00EB481F">
        <w:rPr>
          <w:rFonts w:ascii="Times New Roman" w:hAnsi="Times New Roman" w:cs="Times New Roman"/>
          <w:sz w:val="27"/>
          <w:szCs w:val="27"/>
          <w:lang w:val="en-US"/>
        </w:rPr>
        <w:instrText xml:space="preserve">" </w:instrText>
      </w:r>
      <w:r w:rsidR="00EB481F">
        <w:rPr>
          <w:rFonts w:ascii="Times New Roman" w:hAnsi="Times New Roman" w:cs="Times New Roman"/>
          <w:sz w:val="27"/>
          <w:szCs w:val="27"/>
          <w:lang w:val="en-US"/>
        </w:rPr>
        <w:fldChar w:fldCharType="separate"/>
      </w:r>
      <w:r w:rsidR="00EB481F" w:rsidRPr="00E65477">
        <w:rPr>
          <w:rStyle w:val="a9"/>
          <w:rFonts w:ascii="Times New Roman" w:hAnsi="Times New Roman" w:cs="Times New Roman"/>
          <w:sz w:val="27"/>
          <w:szCs w:val="27"/>
          <w:lang w:val="en-US"/>
        </w:rPr>
        <w:t>www</w:t>
      </w:r>
      <w:r w:rsidR="00EB481F" w:rsidRPr="00E65477">
        <w:rPr>
          <w:rStyle w:val="a9"/>
          <w:rFonts w:ascii="Times New Roman" w:hAnsi="Times New Roman" w:cs="Times New Roman"/>
          <w:sz w:val="27"/>
          <w:szCs w:val="27"/>
        </w:rPr>
        <w:t>.</w:t>
      </w:r>
      <w:r w:rsidR="00EB481F" w:rsidRPr="00E65477">
        <w:rPr>
          <w:rStyle w:val="a9"/>
          <w:rFonts w:ascii="Times New Roman" w:hAnsi="Times New Roman" w:cs="Times New Roman"/>
          <w:sz w:val="27"/>
          <w:szCs w:val="27"/>
          <w:lang w:val="en-US"/>
        </w:rPr>
        <w:t>razumkov</w:t>
      </w:r>
      <w:r w:rsidR="00EB481F" w:rsidRPr="00E65477">
        <w:rPr>
          <w:rStyle w:val="a9"/>
          <w:rFonts w:ascii="Times New Roman" w:hAnsi="Times New Roman" w:cs="Times New Roman"/>
          <w:sz w:val="27"/>
          <w:szCs w:val="27"/>
        </w:rPr>
        <w:t>.</w:t>
      </w:r>
      <w:r w:rsidR="00EB481F" w:rsidRPr="00E65477">
        <w:rPr>
          <w:rStyle w:val="a9"/>
          <w:rFonts w:ascii="Times New Roman" w:hAnsi="Times New Roman" w:cs="Times New Roman"/>
          <w:sz w:val="27"/>
          <w:szCs w:val="27"/>
          <w:lang w:val="en-US"/>
        </w:rPr>
        <w:t>org</w:t>
      </w:r>
      <w:r w:rsidR="00EB481F">
        <w:rPr>
          <w:rFonts w:ascii="Times New Roman" w:hAnsi="Times New Roman" w:cs="Times New Roman"/>
          <w:sz w:val="27"/>
          <w:szCs w:val="27"/>
          <w:lang w:val="en-US"/>
        </w:rPr>
        <w:fldChar w:fldCharType="end"/>
      </w:r>
    </w:p>
    <w:p w:rsidR="00E05AB7" w:rsidRDefault="00E05AB7" w:rsidP="00E05AB7">
      <w:pPr>
        <w:pStyle w:val="a8"/>
        <w:tabs>
          <w:tab w:val="left" w:pos="284"/>
        </w:tabs>
        <w:rPr>
          <w:rFonts w:ascii="Times New Roman" w:hAnsi="Times New Roman" w:cs="Times New Roman"/>
          <w:sz w:val="27"/>
          <w:szCs w:val="27"/>
          <w:lang w:val="uk-UA"/>
        </w:rPr>
      </w:pPr>
    </w:p>
    <w:p w:rsidR="00EB481F" w:rsidRDefault="00EB481F" w:rsidP="00E05AB7">
      <w:pPr>
        <w:pStyle w:val="a8"/>
        <w:tabs>
          <w:tab w:val="left" w:pos="284"/>
        </w:tabs>
        <w:rPr>
          <w:rFonts w:ascii="Times New Roman" w:hAnsi="Times New Roman" w:cs="Times New Roman"/>
          <w:sz w:val="27"/>
          <w:szCs w:val="27"/>
          <w:lang w:val="uk-UA"/>
        </w:rPr>
      </w:pPr>
    </w:p>
    <w:p w:rsidR="00EB481F" w:rsidRDefault="00EB481F" w:rsidP="00E05AB7">
      <w:pPr>
        <w:pStyle w:val="a8"/>
        <w:tabs>
          <w:tab w:val="left" w:pos="284"/>
        </w:tabs>
        <w:rPr>
          <w:rFonts w:ascii="Times New Roman" w:hAnsi="Times New Roman" w:cs="Times New Roman"/>
          <w:sz w:val="27"/>
          <w:szCs w:val="27"/>
          <w:lang w:val="uk-UA"/>
        </w:rPr>
      </w:pPr>
    </w:p>
    <w:p w:rsidR="00EB481F" w:rsidRDefault="00EB481F" w:rsidP="00E05AB7">
      <w:pPr>
        <w:pStyle w:val="a8"/>
        <w:tabs>
          <w:tab w:val="left" w:pos="284"/>
        </w:tabs>
        <w:rPr>
          <w:rFonts w:ascii="Times New Roman" w:hAnsi="Times New Roman" w:cs="Times New Roman"/>
          <w:sz w:val="27"/>
          <w:szCs w:val="27"/>
          <w:lang w:val="uk-UA"/>
        </w:rPr>
      </w:pPr>
    </w:p>
    <w:p w:rsidR="00EB481F" w:rsidRDefault="00EB481F" w:rsidP="00E05AB7">
      <w:pPr>
        <w:pStyle w:val="a8"/>
        <w:tabs>
          <w:tab w:val="left" w:pos="284"/>
        </w:tabs>
        <w:rPr>
          <w:rFonts w:ascii="Times New Roman" w:hAnsi="Times New Roman" w:cs="Times New Roman"/>
          <w:sz w:val="27"/>
          <w:szCs w:val="27"/>
          <w:lang w:val="uk-UA"/>
        </w:rPr>
      </w:pPr>
    </w:p>
    <w:p w:rsidR="00EB481F" w:rsidRDefault="00EB481F" w:rsidP="00E05AB7">
      <w:pPr>
        <w:pStyle w:val="a8"/>
        <w:tabs>
          <w:tab w:val="left" w:pos="284"/>
        </w:tabs>
        <w:rPr>
          <w:rFonts w:ascii="Times New Roman" w:hAnsi="Times New Roman" w:cs="Times New Roman"/>
          <w:sz w:val="27"/>
          <w:szCs w:val="27"/>
          <w:lang w:val="uk-UA"/>
        </w:rPr>
      </w:pPr>
    </w:p>
    <w:p w:rsidR="00EB481F" w:rsidRDefault="00EB481F" w:rsidP="00E05AB7">
      <w:pPr>
        <w:pStyle w:val="a8"/>
        <w:tabs>
          <w:tab w:val="left" w:pos="284"/>
        </w:tabs>
        <w:rPr>
          <w:rFonts w:ascii="Times New Roman" w:hAnsi="Times New Roman" w:cs="Times New Roman"/>
          <w:sz w:val="27"/>
          <w:szCs w:val="27"/>
          <w:lang w:val="uk-UA"/>
        </w:rPr>
      </w:pPr>
    </w:p>
    <w:p w:rsidR="00EB481F" w:rsidRDefault="00EB481F" w:rsidP="00E05AB7">
      <w:pPr>
        <w:pStyle w:val="a8"/>
        <w:tabs>
          <w:tab w:val="left" w:pos="284"/>
        </w:tabs>
        <w:rPr>
          <w:rFonts w:ascii="Times New Roman" w:hAnsi="Times New Roman" w:cs="Times New Roman"/>
          <w:sz w:val="27"/>
          <w:szCs w:val="27"/>
          <w:lang w:val="uk-UA"/>
        </w:rPr>
      </w:pPr>
    </w:p>
    <w:p w:rsidR="00EB481F" w:rsidRPr="00241FF0" w:rsidRDefault="00EB481F" w:rsidP="00E05AB7">
      <w:pPr>
        <w:pStyle w:val="a8"/>
        <w:tabs>
          <w:tab w:val="left" w:pos="284"/>
        </w:tabs>
        <w:rPr>
          <w:rFonts w:ascii="Times New Roman" w:hAnsi="Times New Roman" w:cs="Times New Roman"/>
          <w:sz w:val="27"/>
          <w:szCs w:val="27"/>
          <w:lang w:val="uk-UA"/>
        </w:rPr>
      </w:pPr>
    </w:p>
    <w:p w:rsidR="00E05AB7" w:rsidRPr="009D0A12" w:rsidRDefault="00E05AB7" w:rsidP="00E05AB7">
      <w:pPr>
        <w:spacing w:line="240" w:lineRule="auto"/>
        <w:ind w:right="-2" w:firstLine="708"/>
        <w:jc w:val="right"/>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lastRenderedPageBreak/>
        <w:t>(Ф 03.02 – 01)</w:t>
      </w:r>
    </w:p>
    <w:p w:rsidR="00E05AB7" w:rsidRPr="009D0A12" w:rsidRDefault="00E05AB7" w:rsidP="00E05AB7">
      <w:pPr>
        <w:spacing w:line="240" w:lineRule="auto"/>
        <w:ind w:right="-2"/>
        <w:jc w:val="center"/>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E05AB7" w:rsidRPr="009D0A12" w:rsidTr="00F15B3D">
        <w:tc>
          <w:tcPr>
            <w:tcW w:w="709" w:type="dxa"/>
            <w:tcBorders>
              <w:top w:val="single" w:sz="4" w:space="0" w:color="000000"/>
              <w:left w:val="single" w:sz="4" w:space="0" w:color="000000"/>
              <w:bottom w:val="single" w:sz="4" w:space="0" w:color="000000"/>
            </w:tcBorders>
            <w:vAlign w:val="center"/>
          </w:tcPr>
          <w:p w:rsidR="00E05AB7" w:rsidRPr="009D0A12" w:rsidRDefault="00E05AB7" w:rsidP="00F15B3D">
            <w:pPr>
              <w:suppressLineNumbers/>
              <w:spacing w:line="216"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w:t>
            </w:r>
          </w:p>
          <w:p w:rsidR="00E05AB7" w:rsidRPr="009D0A12" w:rsidRDefault="00E05AB7" w:rsidP="00F15B3D">
            <w:pPr>
              <w:suppressLineNumbers/>
              <w:spacing w:line="216"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прим.</w:t>
            </w:r>
          </w:p>
        </w:tc>
        <w:tc>
          <w:tcPr>
            <w:tcW w:w="1418" w:type="dxa"/>
            <w:tcBorders>
              <w:top w:val="single" w:sz="4" w:space="0" w:color="000000"/>
              <w:left w:val="single" w:sz="4" w:space="0" w:color="000000"/>
              <w:bottom w:val="single" w:sz="4" w:space="0" w:color="000000"/>
            </w:tcBorders>
            <w:vAlign w:val="center"/>
          </w:tcPr>
          <w:p w:rsidR="00E05AB7" w:rsidRPr="009D0A12" w:rsidRDefault="00E05AB7" w:rsidP="00F15B3D">
            <w:pPr>
              <w:suppressLineNumbers/>
              <w:spacing w:line="216"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E05AB7" w:rsidRPr="009D0A12" w:rsidRDefault="00E05AB7" w:rsidP="00F15B3D">
            <w:pPr>
              <w:suppressLineNumbers/>
              <w:spacing w:line="216"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 xml:space="preserve">Дата </w:t>
            </w:r>
          </w:p>
          <w:p w:rsidR="00E05AB7" w:rsidRPr="009D0A12" w:rsidRDefault="00E05AB7" w:rsidP="00F15B3D">
            <w:pPr>
              <w:suppressLineNumbers/>
              <w:spacing w:line="216"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видачі</w:t>
            </w:r>
          </w:p>
        </w:tc>
        <w:tc>
          <w:tcPr>
            <w:tcW w:w="2835" w:type="dxa"/>
            <w:tcBorders>
              <w:top w:val="single" w:sz="4" w:space="0" w:color="000000"/>
              <w:left w:val="single" w:sz="4" w:space="0" w:color="000000"/>
              <w:bottom w:val="single" w:sz="4" w:space="0" w:color="000000"/>
            </w:tcBorders>
            <w:vAlign w:val="center"/>
          </w:tcPr>
          <w:p w:rsidR="00E05AB7" w:rsidRPr="009D0A12" w:rsidRDefault="00E05AB7" w:rsidP="00F15B3D">
            <w:pPr>
              <w:suppressLineNumbers/>
              <w:spacing w:line="216"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П.І.Б. отримувача</w:t>
            </w:r>
          </w:p>
        </w:tc>
        <w:tc>
          <w:tcPr>
            <w:tcW w:w="1437" w:type="dxa"/>
            <w:tcBorders>
              <w:top w:val="single" w:sz="4" w:space="0" w:color="000000"/>
              <w:left w:val="single" w:sz="4" w:space="0" w:color="000000"/>
              <w:bottom w:val="single" w:sz="4" w:space="0" w:color="000000"/>
            </w:tcBorders>
            <w:vAlign w:val="center"/>
          </w:tcPr>
          <w:p w:rsidR="00E05AB7" w:rsidRPr="009D0A12" w:rsidRDefault="00E05AB7" w:rsidP="00F15B3D">
            <w:pPr>
              <w:suppressLineNumbers/>
              <w:spacing w:line="216"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E05AB7" w:rsidRPr="009D0A12" w:rsidRDefault="00E05AB7" w:rsidP="00F15B3D">
            <w:pPr>
              <w:suppressLineNumbers/>
              <w:spacing w:line="216"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Примітки</w:t>
            </w: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27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2835"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c>
          <w:tcPr>
            <w:tcW w:w="1437" w:type="dxa"/>
            <w:tcBorders>
              <w:top w:val="single" w:sz="4" w:space="0" w:color="000000"/>
              <w:left w:val="single" w:sz="4" w:space="0" w:color="000000"/>
              <w:bottom w:val="single" w:sz="4" w:space="0" w:color="000000"/>
            </w:tcBorders>
          </w:tcPr>
          <w:p w:rsidR="00E05AB7" w:rsidRPr="009D0A12" w:rsidRDefault="00E05AB7" w:rsidP="00F15B3D">
            <w:pPr>
              <w:suppressLineNumbers/>
              <w:spacing w:line="240" w:lineRule="auto"/>
              <w:ind w:left="-55" w:right="-55"/>
              <w:jc w:val="center"/>
              <w:rPr>
                <w:rFonts w:ascii="Times New Roman" w:eastAsia="Times New Roman" w:hAnsi="Times New Roman" w:cs="Times New Roman"/>
                <w:sz w:val="27"/>
                <w:szCs w:val="27"/>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suppressLineNumbers/>
              <w:spacing w:line="240" w:lineRule="auto"/>
              <w:ind w:left="-55" w:right="-55"/>
              <w:jc w:val="left"/>
              <w:rPr>
                <w:rFonts w:ascii="Times New Roman" w:eastAsia="Times New Roman" w:hAnsi="Times New Roman" w:cs="Times New Roman"/>
                <w:sz w:val="27"/>
                <w:szCs w:val="27"/>
                <w:lang w:val="uk-UA" w:eastAsia="ar-SA"/>
              </w:rPr>
            </w:pPr>
          </w:p>
        </w:tc>
      </w:tr>
    </w:tbl>
    <w:p w:rsidR="00E05AB7" w:rsidRPr="009D0A12" w:rsidRDefault="00E05AB7" w:rsidP="00E05AB7">
      <w:pPr>
        <w:spacing w:line="240" w:lineRule="auto"/>
        <w:ind w:right="-2"/>
        <w:rPr>
          <w:rFonts w:ascii="Times New Roman" w:eastAsia="Times New Roman" w:hAnsi="Times New Roman" w:cs="Times New Roman"/>
          <w:iCs/>
          <w:sz w:val="27"/>
          <w:szCs w:val="27"/>
          <w:lang w:val="en-US" w:eastAsia="ru-RU"/>
        </w:rPr>
      </w:pPr>
    </w:p>
    <w:p w:rsidR="00E05AB7" w:rsidRPr="009D0A12" w:rsidRDefault="00E05AB7" w:rsidP="00E05AB7">
      <w:pPr>
        <w:spacing w:line="240" w:lineRule="auto"/>
        <w:ind w:right="-2" w:firstLine="708"/>
        <w:jc w:val="right"/>
        <w:rPr>
          <w:rFonts w:ascii="Times New Roman" w:eastAsia="Times New Roman" w:hAnsi="Times New Roman" w:cs="Times New Roman"/>
          <w:b/>
          <w:bCs/>
          <w:sz w:val="27"/>
          <w:szCs w:val="27"/>
          <w:lang w:val="uk-UA" w:eastAsia="ru-RU"/>
        </w:rPr>
      </w:pPr>
      <w:proofErr w:type="gramStart"/>
      <w:r w:rsidRPr="009D0A12">
        <w:rPr>
          <w:rFonts w:ascii="Times New Roman" w:eastAsia="Times New Roman" w:hAnsi="Times New Roman" w:cs="Times New Roman"/>
          <w:b/>
          <w:bCs/>
          <w:sz w:val="27"/>
          <w:szCs w:val="27"/>
          <w:lang w:val="en-US" w:eastAsia="ru-RU"/>
        </w:rPr>
        <w:t>/</w:t>
      </w:r>
      <w:r w:rsidRPr="009D0A12">
        <w:rPr>
          <w:rFonts w:ascii="Times New Roman" w:eastAsia="Times New Roman" w:hAnsi="Times New Roman" w:cs="Times New Roman"/>
          <w:b/>
          <w:bCs/>
          <w:sz w:val="27"/>
          <w:szCs w:val="27"/>
          <w:lang w:val="uk-UA" w:eastAsia="ru-RU"/>
        </w:rPr>
        <w:t>(</w:t>
      </w:r>
      <w:proofErr w:type="gramEnd"/>
      <w:r w:rsidRPr="009D0A12">
        <w:rPr>
          <w:rFonts w:ascii="Times New Roman" w:eastAsia="Times New Roman" w:hAnsi="Times New Roman" w:cs="Times New Roman"/>
          <w:b/>
          <w:bCs/>
          <w:sz w:val="27"/>
          <w:szCs w:val="27"/>
          <w:lang w:val="en-US" w:eastAsia="ru-RU"/>
        </w:rPr>
        <w:t>/</w:t>
      </w:r>
      <w:r w:rsidRPr="009D0A12">
        <w:rPr>
          <w:rFonts w:ascii="Times New Roman" w:eastAsia="Times New Roman" w:hAnsi="Times New Roman" w:cs="Times New Roman"/>
          <w:b/>
          <w:bCs/>
          <w:sz w:val="27"/>
          <w:szCs w:val="27"/>
          <w:lang w:val="uk-UA" w:eastAsia="ru-RU"/>
        </w:rPr>
        <w:t>Ф 03.02 – 02)</w:t>
      </w:r>
    </w:p>
    <w:p w:rsidR="00E05AB7" w:rsidRPr="009D0A12" w:rsidRDefault="00E05AB7" w:rsidP="00E05AB7">
      <w:pPr>
        <w:spacing w:line="240" w:lineRule="auto"/>
        <w:ind w:right="-2"/>
        <w:jc w:val="center"/>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E05AB7" w:rsidRPr="009D0A12" w:rsidTr="00F15B3D">
        <w:trPr>
          <w:cantSplit/>
          <w:trHeight w:val="683"/>
        </w:trPr>
        <w:tc>
          <w:tcPr>
            <w:tcW w:w="709" w:type="dxa"/>
            <w:tcBorders>
              <w:top w:val="single" w:sz="4" w:space="0" w:color="000000"/>
              <w:left w:val="single" w:sz="4" w:space="0" w:color="000000"/>
              <w:bottom w:val="single" w:sz="4" w:space="0" w:color="000000"/>
            </w:tcBorders>
            <w:vAlign w:val="center"/>
          </w:tcPr>
          <w:p w:rsidR="00E05AB7" w:rsidRPr="009D0A12" w:rsidRDefault="00E05AB7" w:rsidP="00F15B3D">
            <w:pPr>
              <w:tabs>
                <w:tab w:val="center" w:pos="-1421"/>
                <w:tab w:val="center" w:pos="4677"/>
                <w:tab w:val="right" w:pos="8303"/>
                <w:tab w:val="right" w:pos="9355"/>
              </w:tabs>
              <w:snapToGrid w:val="0"/>
              <w:spacing w:line="216" w:lineRule="auto"/>
              <w:ind w:left="-6" w:right="-6"/>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 xml:space="preserve"> № пор.</w:t>
            </w:r>
          </w:p>
        </w:tc>
        <w:tc>
          <w:tcPr>
            <w:tcW w:w="3820" w:type="dxa"/>
            <w:tcBorders>
              <w:top w:val="single" w:sz="4" w:space="0" w:color="000000"/>
              <w:left w:val="single" w:sz="4" w:space="0" w:color="000000"/>
              <w:bottom w:val="single" w:sz="4" w:space="0" w:color="000000"/>
            </w:tcBorders>
            <w:vAlign w:val="center"/>
          </w:tcPr>
          <w:p w:rsidR="00E05AB7" w:rsidRPr="009D0A12" w:rsidRDefault="00E05AB7" w:rsidP="00F15B3D">
            <w:pPr>
              <w:tabs>
                <w:tab w:val="center" w:pos="-1421"/>
                <w:tab w:val="center" w:pos="4677"/>
                <w:tab w:val="right" w:pos="8303"/>
                <w:tab w:val="right" w:pos="9355"/>
              </w:tabs>
              <w:snapToGrid w:val="0"/>
              <w:spacing w:line="216" w:lineRule="auto"/>
              <w:ind w:left="-6" w:right="-6"/>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E05AB7" w:rsidRPr="009D0A12" w:rsidRDefault="00E05AB7" w:rsidP="00F15B3D">
            <w:pPr>
              <w:tabs>
                <w:tab w:val="center" w:pos="-1421"/>
                <w:tab w:val="center" w:pos="4677"/>
                <w:tab w:val="right" w:pos="8303"/>
                <w:tab w:val="right" w:pos="9355"/>
              </w:tabs>
              <w:snapToGrid w:val="0"/>
              <w:spacing w:line="216" w:lineRule="auto"/>
              <w:ind w:left="-6" w:right="-6"/>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E05AB7" w:rsidRPr="009D0A12" w:rsidRDefault="00E05AB7" w:rsidP="00F15B3D">
            <w:pPr>
              <w:tabs>
                <w:tab w:val="center" w:pos="-1421"/>
                <w:tab w:val="center" w:pos="4677"/>
                <w:tab w:val="right" w:pos="8303"/>
                <w:tab w:val="right" w:pos="9355"/>
              </w:tabs>
              <w:snapToGrid w:val="0"/>
              <w:spacing w:line="216" w:lineRule="auto"/>
              <w:ind w:left="-6" w:right="-6"/>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 xml:space="preserve">Дата </w:t>
            </w:r>
            <w:proofErr w:type="spellStart"/>
            <w:r w:rsidRPr="009D0A12">
              <w:rPr>
                <w:rFonts w:ascii="Times New Roman" w:eastAsia="Times New Roman" w:hAnsi="Times New Roman" w:cs="Times New Roman"/>
                <w:sz w:val="27"/>
                <w:szCs w:val="27"/>
                <w:lang w:val="uk-UA"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E05AB7" w:rsidRPr="009D0A12" w:rsidRDefault="00E05AB7" w:rsidP="00F15B3D">
            <w:pPr>
              <w:tabs>
                <w:tab w:val="center" w:pos="-1421"/>
                <w:tab w:val="center" w:pos="4677"/>
                <w:tab w:val="right" w:pos="8303"/>
                <w:tab w:val="right" w:pos="9355"/>
              </w:tabs>
              <w:snapToGrid w:val="0"/>
              <w:spacing w:line="216" w:lineRule="auto"/>
              <w:ind w:left="-6" w:right="-6"/>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Примітки</w:t>
            </w: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8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920"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306"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bl>
    <w:p w:rsidR="00E05AB7" w:rsidRPr="009D0A12" w:rsidRDefault="00E05AB7" w:rsidP="00E05AB7">
      <w:pPr>
        <w:spacing w:line="240" w:lineRule="auto"/>
        <w:ind w:right="-2" w:firstLine="708"/>
        <w:jc w:val="right"/>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lastRenderedPageBreak/>
        <w:t>(Ф 03.02 – 04)</w:t>
      </w:r>
    </w:p>
    <w:p w:rsidR="00E05AB7" w:rsidRPr="009D0A12" w:rsidRDefault="00E05AB7" w:rsidP="00E05AB7">
      <w:pPr>
        <w:spacing w:line="240" w:lineRule="auto"/>
        <w:ind w:right="-2"/>
        <w:jc w:val="center"/>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E05AB7" w:rsidRPr="009D0A12" w:rsidTr="00F15B3D">
        <w:trPr>
          <w:cantSplit/>
          <w:trHeight w:val="517"/>
        </w:trPr>
        <w:tc>
          <w:tcPr>
            <w:tcW w:w="709" w:type="dxa"/>
            <w:tcBorders>
              <w:top w:val="single" w:sz="4" w:space="0" w:color="000000"/>
              <w:left w:val="single" w:sz="4" w:space="0" w:color="000000"/>
              <w:bottom w:val="single" w:sz="4" w:space="0" w:color="000000"/>
            </w:tcBorders>
            <w:vAlign w:val="center"/>
          </w:tcPr>
          <w:p w:rsidR="00E05AB7" w:rsidRPr="009D0A12" w:rsidRDefault="00E05AB7" w:rsidP="00F15B3D">
            <w:pPr>
              <w:tabs>
                <w:tab w:val="center" w:pos="-1418"/>
                <w:tab w:val="center" w:pos="4677"/>
                <w:tab w:val="right" w:pos="9355"/>
              </w:tabs>
              <w:snapToGrid w:val="0"/>
              <w:spacing w:line="216" w:lineRule="auto"/>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 xml:space="preserve"> № пор.</w:t>
            </w:r>
          </w:p>
        </w:tc>
        <w:tc>
          <w:tcPr>
            <w:tcW w:w="3402" w:type="dxa"/>
            <w:tcBorders>
              <w:top w:val="single" w:sz="4" w:space="0" w:color="000000"/>
              <w:left w:val="single" w:sz="4" w:space="0" w:color="000000"/>
              <w:bottom w:val="single" w:sz="4" w:space="0" w:color="000000"/>
            </w:tcBorders>
            <w:vAlign w:val="center"/>
          </w:tcPr>
          <w:p w:rsidR="00E05AB7" w:rsidRPr="009D0A12" w:rsidRDefault="00E05AB7" w:rsidP="00F15B3D">
            <w:pPr>
              <w:tabs>
                <w:tab w:val="center" w:pos="-1418"/>
                <w:tab w:val="center" w:pos="4677"/>
                <w:tab w:val="right" w:pos="9355"/>
              </w:tabs>
              <w:snapToGrid w:val="0"/>
              <w:spacing w:line="216" w:lineRule="auto"/>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E05AB7" w:rsidRPr="009D0A12" w:rsidRDefault="00E05AB7" w:rsidP="00F15B3D">
            <w:pPr>
              <w:tabs>
                <w:tab w:val="center" w:pos="-1418"/>
                <w:tab w:val="center" w:pos="4677"/>
                <w:tab w:val="right" w:pos="9355"/>
              </w:tabs>
              <w:snapToGrid w:val="0"/>
              <w:spacing w:line="216" w:lineRule="auto"/>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Дата ревізії</w:t>
            </w:r>
          </w:p>
        </w:tc>
        <w:tc>
          <w:tcPr>
            <w:tcW w:w="1418" w:type="dxa"/>
            <w:tcBorders>
              <w:top w:val="single" w:sz="4" w:space="0" w:color="000000"/>
              <w:left w:val="single" w:sz="4" w:space="0" w:color="000000"/>
              <w:bottom w:val="single" w:sz="4" w:space="0" w:color="000000"/>
            </w:tcBorders>
            <w:vAlign w:val="center"/>
          </w:tcPr>
          <w:p w:rsidR="00E05AB7" w:rsidRPr="009D0A12" w:rsidRDefault="00E05AB7" w:rsidP="00F15B3D">
            <w:pPr>
              <w:tabs>
                <w:tab w:val="center" w:pos="-1418"/>
                <w:tab w:val="center" w:pos="4677"/>
                <w:tab w:val="right" w:pos="9355"/>
              </w:tabs>
              <w:snapToGrid w:val="0"/>
              <w:spacing w:line="216" w:lineRule="auto"/>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E05AB7" w:rsidRPr="009D0A12" w:rsidRDefault="00E05AB7" w:rsidP="00F15B3D">
            <w:pPr>
              <w:tabs>
                <w:tab w:val="center" w:pos="-1418"/>
                <w:tab w:val="center" w:pos="4677"/>
                <w:tab w:val="right" w:pos="9355"/>
              </w:tabs>
              <w:snapToGrid w:val="0"/>
              <w:spacing w:line="216" w:lineRule="auto"/>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Висновок щодо адекватності</w:t>
            </w: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402"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55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ind w:right="72"/>
              <w:jc w:val="center"/>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402"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55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ind w:right="72"/>
              <w:jc w:val="center"/>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402"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55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ind w:right="72"/>
              <w:jc w:val="center"/>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402"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55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ind w:right="72"/>
              <w:jc w:val="center"/>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402"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55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ind w:right="72"/>
              <w:jc w:val="center"/>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402"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55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ind w:right="72"/>
              <w:jc w:val="center"/>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402"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55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ind w:right="72"/>
              <w:jc w:val="center"/>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3402"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55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418" w:type="dxa"/>
            <w:tcBorders>
              <w:top w:val="single" w:sz="4" w:space="0" w:color="000000"/>
              <w:left w:val="single" w:sz="4" w:space="0" w:color="000000"/>
              <w:bottom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ind w:right="72"/>
              <w:jc w:val="center"/>
              <w:rPr>
                <w:rFonts w:ascii="Times New Roman" w:eastAsia="Times New Roman" w:hAnsi="Times New Roman" w:cs="Times New Roman"/>
                <w:sz w:val="27"/>
                <w:szCs w:val="27"/>
                <w:lang w:val="uk-UA" w:eastAsia="ar-SA"/>
              </w:rPr>
            </w:pPr>
          </w:p>
        </w:tc>
      </w:tr>
    </w:tbl>
    <w:p w:rsidR="00E05AB7" w:rsidRPr="009D0A12" w:rsidRDefault="00E05AB7" w:rsidP="00E05AB7">
      <w:pPr>
        <w:spacing w:line="240" w:lineRule="auto"/>
        <w:ind w:right="-2" w:firstLine="708"/>
        <w:jc w:val="right"/>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ind w:right="-2" w:firstLine="708"/>
        <w:jc w:val="right"/>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(Ф 03.02 – 03)</w:t>
      </w:r>
    </w:p>
    <w:p w:rsidR="00E05AB7" w:rsidRPr="009D0A12" w:rsidRDefault="00E05AB7" w:rsidP="00E05AB7">
      <w:pPr>
        <w:spacing w:line="240" w:lineRule="auto"/>
        <w:ind w:right="-2"/>
        <w:jc w:val="center"/>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E05AB7" w:rsidRPr="009D0A12" w:rsidTr="00F15B3D">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E05AB7" w:rsidRPr="009D0A12" w:rsidRDefault="00E05AB7" w:rsidP="00F15B3D">
            <w:pPr>
              <w:tabs>
                <w:tab w:val="left" w:pos="705"/>
                <w:tab w:val="center" w:pos="4674"/>
                <w:tab w:val="right" w:pos="9352"/>
              </w:tabs>
              <w:snapToGrid w:val="0"/>
              <w:spacing w:line="216"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E05AB7" w:rsidRPr="009D0A12" w:rsidRDefault="00E05AB7" w:rsidP="00F15B3D">
            <w:pPr>
              <w:tabs>
                <w:tab w:val="left" w:pos="705"/>
                <w:tab w:val="center" w:pos="4674"/>
                <w:tab w:val="right" w:pos="9352"/>
              </w:tabs>
              <w:snapToGrid w:val="0"/>
              <w:spacing w:line="216" w:lineRule="auto"/>
              <w:ind w:left="-3" w:right="12"/>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E05AB7" w:rsidRPr="009D0A12" w:rsidRDefault="00E05AB7" w:rsidP="00F15B3D">
            <w:pPr>
              <w:tabs>
                <w:tab w:val="left" w:pos="705"/>
                <w:tab w:val="center" w:pos="4674"/>
                <w:tab w:val="right" w:pos="9352"/>
              </w:tabs>
              <w:snapToGrid w:val="0"/>
              <w:spacing w:line="216" w:lineRule="auto"/>
              <w:ind w:left="-3" w:right="12"/>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Підпис особи, яка</w:t>
            </w:r>
          </w:p>
          <w:p w:rsidR="00E05AB7" w:rsidRPr="009D0A12" w:rsidRDefault="00E05AB7" w:rsidP="00F15B3D">
            <w:pPr>
              <w:tabs>
                <w:tab w:val="left" w:pos="705"/>
                <w:tab w:val="center" w:pos="4674"/>
                <w:tab w:val="right" w:pos="9352"/>
              </w:tabs>
              <w:snapToGrid w:val="0"/>
              <w:spacing w:line="216" w:lineRule="auto"/>
              <w:ind w:left="-3" w:right="12"/>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E05AB7" w:rsidRPr="009D0A12" w:rsidRDefault="00E05AB7" w:rsidP="00F15B3D">
            <w:pPr>
              <w:tabs>
                <w:tab w:val="left" w:pos="705"/>
                <w:tab w:val="center" w:pos="4674"/>
                <w:tab w:val="right" w:pos="9352"/>
              </w:tabs>
              <w:snapToGrid w:val="0"/>
              <w:spacing w:line="216"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E05AB7" w:rsidRPr="009D0A12" w:rsidRDefault="00E05AB7" w:rsidP="00F15B3D">
            <w:pPr>
              <w:tabs>
                <w:tab w:val="center" w:pos="4674"/>
                <w:tab w:val="right" w:pos="9352"/>
              </w:tabs>
              <w:snapToGrid w:val="0"/>
              <w:spacing w:line="216"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Дата</w:t>
            </w:r>
          </w:p>
          <w:p w:rsidR="00E05AB7" w:rsidRPr="009D0A12" w:rsidRDefault="00E05AB7" w:rsidP="00F15B3D">
            <w:pPr>
              <w:tabs>
                <w:tab w:val="center" w:pos="4674"/>
                <w:tab w:val="right" w:pos="9352"/>
              </w:tabs>
              <w:snapToGrid w:val="0"/>
              <w:spacing w:line="216"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введення зміни</w:t>
            </w:r>
          </w:p>
        </w:tc>
      </w:tr>
      <w:tr w:rsidR="00E05AB7" w:rsidRPr="009D0A12" w:rsidTr="00F15B3D">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E05AB7" w:rsidRPr="009D0A12" w:rsidRDefault="00E05AB7" w:rsidP="00F15B3D">
            <w:pPr>
              <w:spacing w:line="240" w:lineRule="auto"/>
              <w:ind w:left="-57" w:right="-57"/>
              <w:jc w:val="left"/>
              <w:rPr>
                <w:rFonts w:ascii="Times New Roman" w:eastAsia="Times New Roman" w:hAnsi="Times New Roman" w:cs="Times New Roman"/>
                <w:sz w:val="27"/>
                <w:szCs w:val="27"/>
                <w:lang w:val="uk-UA" w:eastAsia="ru-RU"/>
              </w:rPr>
            </w:pPr>
          </w:p>
        </w:tc>
        <w:tc>
          <w:tcPr>
            <w:tcW w:w="1203" w:type="dxa"/>
            <w:tcBorders>
              <w:left w:val="single" w:sz="4" w:space="0" w:color="000000"/>
              <w:bottom w:val="single" w:sz="4" w:space="0" w:color="000000"/>
            </w:tcBorders>
            <w:vAlign w:val="center"/>
          </w:tcPr>
          <w:p w:rsidR="00E05AB7" w:rsidRPr="009D0A12" w:rsidRDefault="00E05AB7" w:rsidP="00F15B3D">
            <w:pPr>
              <w:tabs>
                <w:tab w:val="left" w:pos="705"/>
                <w:tab w:val="center" w:pos="4674"/>
                <w:tab w:val="right" w:pos="9352"/>
              </w:tabs>
              <w:snapToGrid w:val="0"/>
              <w:spacing w:line="240"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Зміненого</w:t>
            </w:r>
          </w:p>
        </w:tc>
        <w:tc>
          <w:tcPr>
            <w:tcW w:w="1305" w:type="dxa"/>
            <w:tcBorders>
              <w:left w:val="single" w:sz="4" w:space="0" w:color="000000"/>
              <w:bottom w:val="single" w:sz="4" w:space="0" w:color="000000"/>
            </w:tcBorders>
            <w:vAlign w:val="center"/>
          </w:tcPr>
          <w:p w:rsidR="00E05AB7" w:rsidRPr="009D0A12" w:rsidRDefault="00E05AB7" w:rsidP="00F15B3D">
            <w:pPr>
              <w:tabs>
                <w:tab w:val="left" w:pos="705"/>
                <w:tab w:val="center" w:pos="4674"/>
                <w:tab w:val="right" w:pos="9352"/>
              </w:tabs>
              <w:snapToGrid w:val="0"/>
              <w:spacing w:line="240"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Заміненого</w:t>
            </w:r>
          </w:p>
        </w:tc>
        <w:tc>
          <w:tcPr>
            <w:tcW w:w="1305" w:type="dxa"/>
            <w:tcBorders>
              <w:left w:val="single" w:sz="4" w:space="0" w:color="000000"/>
              <w:bottom w:val="single" w:sz="4" w:space="0" w:color="000000"/>
            </w:tcBorders>
            <w:vAlign w:val="center"/>
          </w:tcPr>
          <w:p w:rsidR="00E05AB7" w:rsidRPr="009D0A12" w:rsidRDefault="00E05AB7" w:rsidP="00F15B3D">
            <w:pPr>
              <w:tabs>
                <w:tab w:val="left" w:pos="705"/>
                <w:tab w:val="center" w:pos="4674"/>
                <w:tab w:val="right" w:pos="9352"/>
              </w:tabs>
              <w:snapToGrid w:val="0"/>
              <w:spacing w:line="240" w:lineRule="auto"/>
              <w:ind w:left="-57" w:right="-57"/>
              <w:jc w:val="center"/>
              <w:rPr>
                <w:rFonts w:ascii="Times New Roman" w:eastAsia="Times New Roman" w:hAnsi="Times New Roman" w:cs="Times New Roman"/>
                <w:sz w:val="27"/>
                <w:szCs w:val="27"/>
                <w:lang w:val="uk-UA" w:eastAsia="ar-SA"/>
              </w:rPr>
            </w:pPr>
            <w:r w:rsidRPr="009D0A12">
              <w:rPr>
                <w:rFonts w:ascii="Times New Roman" w:eastAsia="Times New Roman" w:hAnsi="Times New Roman" w:cs="Times New Roman"/>
                <w:sz w:val="27"/>
                <w:szCs w:val="27"/>
                <w:lang w:val="uk-UA" w:eastAsia="ar-SA"/>
              </w:rPr>
              <w:t>Нового</w:t>
            </w:r>
          </w:p>
        </w:tc>
        <w:tc>
          <w:tcPr>
            <w:tcW w:w="1305" w:type="dxa"/>
            <w:tcBorders>
              <w:left w:val="single" w:sz="4" w:space="0" w:color="000000"/>
              <w:bottom w:val="single" w:sz="4" w:space="0" w:color="000000"/>
            </w:tcBorders>
            <w:vAlign w:val="center"/>
          </w:tcPr>
          <w:p w:rsidR="00E05AB7" w:rsidRPr="009D0A12" w:rsidRDefault="00E05AB7" w:rsidP="00F15B3D">
            <w:pPr>
              <w:tabs>
                <w:tab w:val="left" w:pos="585"/>
                <w:tab w:val="center" w:pos="4554"/>
                <w:tab w:val="center" w:pos="4677"/>
                <w:tab w:val="right" w:pos="9232"/>
                <w:tab w:val="right" w:pos="9355"/>
              </w:tabs>
              <w:snapToGrid w:val="0"/>
              <w:spacing w:line="216" w:lineRule="auto"/>
              <w:ind w:left="-57" w:right="-57"/>
              <w:jc w:val="center"/>
              <w:rPr>
                <w:rFonts w:ascii="Times New Roman" w:eastAsia="Times New Roman" w:hAnsi="Times New Roman" w:cs="Times New Roman"/>
                <w:sz w:val="27"/>
                <w:szCs w:val="27"/>
                <w:lang w:val="uk-UA" w:eastAsia="ar-SA"/>
              </w:rPr>
            </w:pPr>
            <w:proofErr w:type="spellStart"/>
            <w:r w:rsidRPr="009D0A12">
              <w:rPr>
                <w:rFonts w:ascii="Times New Roman" w:eastAsia="Times New Roman" w:hAnsi="Times New Roman" w:cs="Times New Roman"/>
                <w:sz w:val="27"/>
                <w:szCs w:val="27"/>
                <w:lang w:val="uk-UA" w:eastAsia="ar-SA"/>
              </w:rPr>
              <w:t>Анульо-</w:t>
            </w:r>
            <w:proofErr w:type="spellEnd"/>
          </w:p>
          <w:p w:rsidR="00E05AB7" w:rsidRPr="009D0A12" w:rsidRDefault="00E05AB7" w:rsidP="00F15B3D">
            <w:pPr>
              <w:tabs>
                <w:tab w:val="left" w:pos="585"/>
                <w:tab w:val="center" w:pos="4554"/>
                <w:tab w:val="center" w:pos="4677"/>
                <w:tab w:val="right" w:pos="9232"/>
                <w:tab w:val="right" w:pos="9355"/>
              </w:tabs>
              <w:snapToGrid w:val="0"/>
              <w:spacing w:line="216" w:lineRule="auto"/>
              <w:ind w:left="-57" w:right="-57"/>
              <w:jc w:val="center"/>
              <w:rPr>
                <w:rFonts w:ascii="Times New Roman" w:eastAsia="Times New Roman" w:hAnsi="Times New Roman" w:cs="Times New Roman"/>
                <w:sz w:val="27"/>
                <w:szCs w:val="27"/>
                <w:lang w:val="uk-UA" w:eastAsia="ar-SA"/>
              </w:rPr>
            </w:pPr>
            <w:proofErr w:type="spellStart"/>
            <w:r w:rsidRPr="009D0A12">
              <w:rPr>
                <w:rFonts w:ascii="Times New Roman" w:eastAsia="Times New Roman" w:hAnsi="Times New Roman" w:cs="Times New Roman"/>
                <w:sz w:val="27"/>
                <w:szCs w:val="27"/>
                <w:lang w:val="uk-UA"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1205" w:type="dxa"/>
            <w:vMerge/>
            <w:tcBorders>
              <w:top w:val="single" w:sz="4" w:space="0" w:color="000000"/>
              <w:left w:val="single" w:sz="4" w:space="0" w:color="000000"/>
              <w:bottom w:val="single" w:sz="4" w:space="0" w:color="000000"/>
            </w:tcBorders>
            <w:vAlign w:val="center"/>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203"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11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203"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11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203"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11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203"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11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203"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11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203"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11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203"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11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203"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11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203"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11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203"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11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203"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11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203"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11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r w:rsidR="00E05AB7" w:rsidRPr="009D0A12" w:rsidTr="00F15B3D">
        <w:trPr>
          <w:trHeight w:hRule="exact" w:val="340"/>
        </w:trPr>
        <w:tc>
          <w:tcPr>
            <w:tcW w:w="70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203"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3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ind w:left="-57" w:right="-57"/>
              <w:jc w:val="left"/>
              <w:rPr>
                <w:rFonts w:ascii="Times New Roman" w:eastAsia="Times New Roman" w:hAnsi="Times New Roman" w:cs="Times New Roman"/>
                <w:sz w:val="27"/>
                <w:szCs w:val="27"/>
                <w:lang w:val="uk-UA" w:eastAsia="ar-SA"/>
              </w:rPr>
            </w:pPr>
          </w:p>
        </w:tc>
        <w:tc>
          <w:tcPr>
            <w:tcW w:w="1119"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tcBorders>
          </w:tcPr>
          <w:p w:rsidR="00E05AB7" w:rsidRPr="009D0A12" w:rsidRDefault="00E05AB7" w:rsidP="00F15B3D">
            <w:pPr>
              <w:tabs>
                <w:tab w:val="left" w:pos="708"/>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E05AB7" w:rsidRPr="009D0A12" w:rsidRDefault="00E05AB7" w:rsidP="00F15B3D">
            <w:pPr>
              <w:tabs>
                <w:tab w:val="center" w:pos="4677"/>
                <w:tab w:val="right" w:pos="9355"/>
              </w:tabs>
              <w:snapToGrid w:val="0"/>
              <w:spacing w:line="240" w:lineRule="auto"/>
              <w:jc w:val="left"/>
              <w:rPr>
                <w:rFonts w:ascii="Times New Roman" w:eastAsia="Times New Roman" w:hAnsi="Times New Roman" w:cs="Times New Roman"/>
                <w:sz w:val="27"/>
                <w:szCs w:val="27"/>
                <w:lang w:val="uk-UA" w:eastAsia="ar-SA"/>
              </w:rPr>
            </w:pPr>
          </w:p>
        </w:tc>
      </w:tr>
    </w:tbl>
    <w:p w:rsidR="00E05AB7" w:rsidRPr="009D0A12" w:rsidRDefault="00E05AB7" w:rsidP="00E05AB7">
      <w:pPr>
        <w:spacing w:line="240" w:lineRule="auto"/>
        <w:ind w:right="-2" w:firstLine="708"/>
        <w:jc w:val="right"/>
        <w:rPr>
          <w:rFonts w:ascii="Times New Roman" w:eastAsia="Times New Roman" w:hAnsi="Times New Roman" w:cs="Times New Roman"/>
          <w:b/>
          <w:bCs/>
          <w:sz w:val="27"/>
          <w:szCs w:val="27"/>
          <w:lang w:val="uk-UA" w:eastAsia="ru-RU"/>
        </w:rPr>
      </w:pPr>
    </w:p>
    <w:p w:rsidR="00E05AB7" w:rsidRPr="009D0A12" w:rsidRDefault="00E05AB7" w:rsidP="00E05AB7">
      <w:pPr>
        <w:spacing w:line="240" w:lineRule="auto"/>
        <w:ind w:right="-2" w:firstLine="708"/>
        <w:jc w:val="right"/>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(Ф 03.02 – 32)</w:t>
      </w:r>
    </w:p>
    <w:p w:rsidR="00E05AB7" w:rsidRPr="009D0A12" w:rsidRDefault="00E05AB7" w:rsidP="00E05AB7">
      <w:pPr>
        <w:spacing w:line="240" w:lineRule="auto"/>
        <w:ind w:right="-2"/>
        <w:jc w:val="center"/>
        <w:rPr>
          <w:rFonts w:ascii="Times New Roman" w:eastAsia="Times New Roman" w:hAnsi="Times New Roman" w:cs="Times New Roman"/>
          <w:b/>
          <w:bCs/>
          <w:sz w:val="27"/>
          <w:szCs w:val="27"/>
          <w:lang w:val="uk-UA" w:eastAsia="ru-RU"/>
        </w:rPr>
      </w:pPr>
      <w:r w:rsidRPr="009D0A12">
        <w:rPr>
          <w:rFonts w:ascii="Times New Roman" w:eastAsia="Times New Roman" w:hAnsi="Times New Roman" w:cs="Times New Roman"/>
          <w:b/>
          <w:bCs/>
          <w:sz w:val="27"/>
          <w:szCs w:val="27"/>
          <w:lang w:val="uk-UA" w:eastAsia="ru-RU"/>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550"/>
        <w:gridCol w:w="2669"/>
        <w:gridCol w:w="2387"/>
        <w:gridCol w:w="1267"/>
      </w:tblGrid>
      <w:tr w:rsidR="00E05AB7" w:rsidRPr="009D0A12" w:rsidTr="00F15B3D">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E05AB7" w:rsidRPr="009D0A12" w:rsidRDefault="00E05AB7" w:rsidP="00F15B3D">
            <w:pPr>
              <w:spacing w:line="240" w:lineRule="auto"/>
              <w:jc w:val="center"/>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E05AB7" w:rsidRPr="009D0A12" w:rsidRDefault="00E05AB7" w:rsidP="00F15B3D">
            <w:pPr>
              <w:spacing w:line="240" w:lineRule="auto"/>
              <w:jc w:val="center"/>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E05AB7" w:rsidRPr="009D0A12" w:rsidRDefault="00E05AB7" w:rsidP="00F15B3D">
            <w:pPr>
              <w:spacing w:line="240" w:lineRule="auto"/>
              <w:jc w:val="center"/>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E05AB7" w:rsidRPr="009D0A12" w:rsidRDefault="00E05AB7" w:rsidP="00F15B3D">
            <w:pPr>
              <w:spacing w:line="240" w:lineRule="auto"/>
              <w:jc w:val="center"/>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Дата</w:t>
            </w:r>
          </w:p>
        </w:tc>
      </w:tr>
      <w:tr w:rsidR="00E05AB7" w:rsidRPr="009D0A12" w:rsidTr="00F15B3D">
        <w:trPr>
          <w:trHeight w:hRule="exact" w:val="340"/>
        </w:trPr>
        <w:tc>
          <w:tcPr>
            <w:tcW w:w="1418"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center"/>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Розробник</w:t>
            </w:r>
          </w:p>
        </w:tc>
        <w:tc>
          <w:tcPr>
            <w:tcW w:w="1559"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rPr>
                <w:rFonts w:ascii="Times New Roman" w:eastAsia="Times New Roman" w:hAnsi="Times New Roman" w:cs="Times New Roman"/>
                <w:sz w:val="27"/>
                <w:szCs w:val="27"/>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r>
      <w:tr w:rsidR="00E05AB7" w:rsidRPr="009D0A12" w:rsidTr="00F15B3D">
        <w:trPr>
          <w:trHeight w:hRule="exact" w:val="340"/>
        </w:trPr>
        <w:tc>
          <w:tcPr>
            <w:tcW w:w="1418"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center"/>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Узгоджено</w:t>
            </w:r>
          </w:p>
        </w:tc>
        <w:tc>
          <w:tcPr>
            <w:tcW w:w="1559"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r>
      <w:tr w:rsidR="00E05AB7" w:rsidRPr="009D0A12" w:rsidTr="00F15B3D">
        <w:trPr>
          <w:trHeight w:hRule="exact" w:val="340"/>
        </w:trPr>
        <w:tc>
          <w:tcPr>
            <w:tcW w:w="1418"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center"/>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Узгоджено</w:t>
            </w:r>
          </w:p>
        </w:tc>
        <w:tc>
          <w:tcPr>
            <w:tcW w:w="1559"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r>
      <w:tr w:rsidR="00E05AB7" w:rsidRPr="009D0A12" w:rsidTr="00F15B3D">
        <w:trPr>
          <w:trHeight w:hRule="exact" w:val="340"/>
        </w:trPr>
        <w:tc>
          <w:tcPr>
            <w:tcW w:w="1418"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center"/>
              <w:rPr>
                <w:rFonts w:ascii="Times New Roman" w:eastAsia="Times New Roman" w:hAnsi="Times New Roman" w:cs="Times New Roman"/>
                <w:sz w:val="27"/>
                <w:szCs w:val="27"/>
                <w:lang w:val="uk-UA" w:eastAsia="ru-RU"/>
              </w:rPr>
            </w:pPr>
            <w:r w:rsidRPr="009D0A12">
              <w:rPr>
                <w:rFonts w:ascii="Times New Roman" w:eastAsia="Times New Roman" w:hAnsi="Times New Roman" w:cs="Times New Roman"/>
                <w:sz w:val="27"/>
                <w:szCs w:val="27"/>
                <w:lang w:val="uk-UA" w:eastAsia="ru-RU"/>
              </w:rPr>
              <w:t>Узгоджено</w:t>
            </w:r>
          </w:p>
        </w:tc>
        <w:tc>
          <w:tcPr>
            <w:tcW w:w="1559"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E05AB7" w:rsidRPr="009D0A12" w:rsidRDefault="00E05AB7" w:rsidP="00F15B3D">
            <w:pPr>
              <w:spacing w:line="240" w:lineRule="auto"/>
              <w:jc w:val="left"/>
              <w:rPr>
                <w:rFonts w:ascii="Times New Roman" w:eastAsia="Times New Roman" w:hAnsi="Times New Roman" w:cs="Times New Roman"/>
                <w:sz w:val="27"/>
                <w:szCs w:val="27"/>
                <w:lang w:val="uk-UA" w:eastAsia="ru-RU"/>
              </w:rPr>
            </w:pPr>
          </w:p>
        </w:tc>
      </w:tr>
    </w:tbl>
    <w:p w:rsidR="0030099A" w:rsidRDefault="0030099A"/>
    <w:sectPr w:rsidR="0030099A" w:rsidSect="0057601D">
      <w:headerReference w:type="default" r:id="rId11"/>
      <w:footerReference w:type="even" r:id="rId12"/>
      <w:footerReference w:type="default" r:id="rId13"/>
      <w:pgSz w:w="11907" w:h="16840" w:code="9"/>
      <w:pgMar w:top="1134" w:right="851" w:bottom="1134" w:left="1701" w:header="709" w:footer="709" w:gutter="0"/>
      <w:cols w:space="708"/>
      <w:titlePg/>
      <w:docGrid w:linePitch="360" w:charSpace="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8DC" w:rsidRDefault="001D18DC" w:rsidP="00490161">
      <w:pPr>
        <w:spacing w:line="240" w:lineRule="auto"/>
      </w:pPr>
      <w:r>
        <w:separator/>
      </w:r>
    </w:p>
  </w:endnote>
  <w:endnote w:type="continuationSeparator" w:id="0">
    <w:p w:rsidR="001D18DC" w:rsidRDefault="001D18DC" w:rsidP="004901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01D" w:rsidRDefault="00BA733B">
    <w:pPr>
      <w:pStyle w:val="a3"/>
      <w:framePr w:wrap="around" w:vAnchor="text" w:hAnchor="margin" w:xAlign="center" w:y="1"/>
      <w:rPr>
        <w:rStyle w:val="a7"/>
      </w:rPr>
    </w:pPr>
    <w:r>
      <w:rPr>
        <w:rStyle w:val="a7"/>
      </w:rPr>
      <w:fldChar w:fldCharType="begin"/>
    </w:r>
    <w:r w:rsidR="006C706B">
      <w:rPr>
        <w:rStyle w:val="a7"/>
      </w:rPr>
      <w:instrText xml:space="preserve">PAGE  </w:instrText>
    </w:r>
    <w:r>
      <w:rPr>
        <w:rStyle w:val="a7"/>
      </w:rPr>
      <w:fldChar w:fldCharType="end"/>
    </w:r>
  </w:p>
  <w:p w:rsidR="0057601D" w:rsidRDefault="003F1A1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01D" w:rsidRDefault="003F1A13" w:rsidP="0057601D">
    <w:pPr>
      <w:pStyle w:val="a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8DC" w:rsidRDefault="001D18DC" w:rsidP="00490161">
      <w:pPr>
        <w:spacing w:line="240" w:lineRule="auto"/>
      </w:pPr>
      <w:r>
        <w:separator/>
      </w:r>
    </w:p>
  </w:footnote>
  <w:footnote w:type="continuationSeparator" w:id="0">
    <w:p w:rsidR="001D18DC" w:rsidRDefault="001D18DC" w:rsidP="0049016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57601D" w:rsidRPr="003F1A13" w:rsidTr="0057601D">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57601D" w:rsidRPr="003F1A13" w:rsidRDefault="006C706B" w:rsidP="0057601D">
          <w:pPr>
            <w:pStyle w:val="a5"/>
            <w:jc w:val="center"/>
            <w:rPr>
              <w:rFonts w:ascii="Times New Roman" w:hAnsi="Times New Roman" w:cs="Times New Roman"/>
              <w:sz w:val="18"/>
              <w:szCs w:val="18"/>
            </w:rPr>
          </w:pPr>
          <w:r w:rsidRPr="003F1A13">
            <w:rPr>
              <w:rFonts w:ascii="Times New Roman" w:hAnsi="Times New Roman" w:cs="Times New Roman"/>
              <w:noProof/>
              <w:sz w:val="18"/>
              <w:szCs w:val="18"/>
              <w:lang w:eastAsia="ru-RU"/>
            </w:rPr>
            <w:drawing>
              <wp:anchor distT="0" distB="0" distL="114300" distR="114300" simplePos="0" relativeHeight="251659264" behindDoc="1" locked="0" layoutInCell="1" allowOverlap="1" wp14:anchorId="76CF13BD" wp14:editId="01354422">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7601D" w:rsidRPr="003F1A13" w:rsidRDefault="006C706B" w:rsidP="0057601D">
          <w:pPr>
            <w:pStyle w:val="a5"/>
            <w:spacing w:line="216" w:lineRule="auto"/>
            <w:jc w:val="center"/>
            <w:rPr>
              <w:rFonts w:ascii="Times New Roman" w:hAnsi="Times New Roman" w:cs="Times New Roman"/>
              <w:sz w:val="20"/>
              <w:szCs w:val="20"/>
            </w:rPr>
          </w:pPr>
          <w:r w:rsidRPr="003F1A13">
            <w:rPr>
              <w:rFonts w:ascii="Times New Roman" w:hAnsi="Times New Roman" w:cs="Times New Roman"/>
              <w:sz w:val="20"/>
              <w:szCs w:val="20"/>
            </w:rPr>
            <w:t xml:space="preserve">Система менеджменту </w:t>
          </w:r>
          <w:proofErr w:type="spellStart"/>
          <w:r w:rsidRPr="003F1A13">
            <w:rPr>
              <w:rFonts w:ascii="Times New Roman" w:hAnsi="Times New Roman" w:cs="Times New Roman"/>
              <w:sz w:val="20"/>
              <w:szCs w:val="20"/>
            </w:rPr>
            <w:t>якості</w:t>
          </w:r>
          <w:proofErr w:type="spellEnd"/>
          <w:r w:rsidRPr="003F1A13">
            <w:rPr>
              <w:rFonts w:ascii="Times New Roman" w:hAnsi="Times New Roman" w:cs="Times New Roman"/>
              <w:sz w:val="20"/>
              <w:szCs w:val="20"/>
            </w:rPr>
            <w:t>.</w:t>
          </w:r>
        </w:p>
        <w:p w:rsidR="0057601D" w:rsidRPr="003F1A13" w:rsidRDefault="006C706B" w:rsidP="0057601D">
          <w:pPr>
            <w:pStyle w:val="a5"/>
            <w:spacing w:line="216" w:lineRule="auto"/>
            <w:jc w:val="center"/>
            <w:rPr>
              <w:rFonts w:ascii="Times New Roman" w:hAnsi="Times New Roman" w:cs="Times New Roman"/>
              <w:sz w:val="20"/>
              <w:szCs w:val="20"/>
            </w:rPr>
          </w:pPr>
          <w:proofErr w:type="spellStart"/>
          <w:r w:rsidRPr="003F1A13">
            <w:rPr>
              <w:rFonts w:ascii="Times New Roman" w:hAnsi="Times New Roman" w:cs="Times New Roman"/>
              <w:sz w:val="20"/>
              <w:szCs w:val="20"/>
            </w:rPr>
            <w:t>Навчальна</w:t>
          </w:r>
          <w:proofErr w:type="spellEnd"/>
          <w:r w:rsidRPr="003F1A13">
            <w:rPr>
              <w:rFonts w:ascii="Times New Roman" w:hAnsi="Times New Roman" w:cs="Times New Roman"/>
              <w:sz w:val="20"/>
              <w:szCs w:val="20"/>
            </w:rPr>
            <w:t xml:space="preserve"> </w:t>
          </w:r>
          <w:proofErr w:type="spellStart"/>
          <w:r w:rsidRPr="003F1A13">
            <w:rPr>
              <w:rFonts w:ascii="Times New Roman" w:hAnsi="Times New Roman" w:cs="Times New Roman"/>
              <w:sz w:val="20"/>
              <w:szCs w:val="20"/>
            </w:rPr>
            <w:t>програма</w:t>
          </w:r>
          <w:proofErr w:type="spellEnd"/>
          <w:r w:rsidRPr="003F1A13">
            <w:rPr>
              <w:rFonts w:ascii="Times New Roman" w:hAnsi="Times New Roman" w:cs="Times New Roman"/>
              <w:sz w:val="20"/>
              <w:szCs w:val="20"/>
            </w:rPr>
            <w:t xml:space="preserve"> </w:t>
          </w:r>
        </w:p>
        <w:p w:rsidR="0057601D" w:rsidRPr="003F1A13" w:rsidRDefault="006C706B" w:rsidP="0057601D">
          <w:pPr>
            <w:pStyle w:val="a5"/>
            <w:spacing w:line="216" w:lineRule="auto"/>
            <w:jc w:val="center"/>
            <w:rPr>
              <w:rFonts w:ascii="Times New Roman" w:hAnsi="Times New Roman" w:cs="Times New Roman"/>
              <w:sz w:val="20"/>
              <w:szCs w:val="20"/>
            </w:rPr>
          </w:pPr>
          <w:proofErr w:type="spellStart"/>
          <w:r w:rsidRPr="003F1A13">
            <w:rPr>
              <w:rFonts w:ascii="Times New Roman" w:hAnsi="Times New Roman" w:cs="Times New Roman"/>
              <w:sz w:val="20"/>
              <w:szCs w:val="20"/>
            </w:rPr>
            <w:t>навчальної</w:t>
          </w:r>
          <w:proofErr w:type="spellEnd"/>
          <w:r w:rsidRPr="003F1A13">
            <w:rPr>
              <w:rFonts w:ascii="Times New Roman" w:hAnsi="Times New Roman" w:cs="Times New Roman"/>
              <w:sz w:val="20"/>
              <w:szCs w:val="20"/>
            </w:rPr>
            <w:t xml:space="preserve"> </w:t>
          </w:r>
          <w:proofErr w:type="spellStart"/>
          <w:r w:rsidRPr="003F1A13">
            <w:rPr>
              <w:rFonts w:ascii="Times New Roman" w:hAnsi="Times New Roman" w:cs="Times New Roman"/>
              <w:sz w:val="20"/>
              <w:szCs w:val="20"/>
            </w:rPr>
            <w:t>дисципліни</w:t>
          </w:r>
          <w:proofErr w:type="spellEnd"/>
          <w:r w:rsidRPr="003F1A13">
            <w:rPr>
              <w:rFonts w:ascii="Times New Roman" w:hAnsi="Times New Roman" w:cs="Times New Roman"/>
              <w:sz w:val="20"/>
              <w:szCs w:val="20"/>
            </w:rPr>
            <w:t xml:space="preserve"> </w:t>
          </w:r>
        </w:p>
        <w:p w:rsidR="0057601D" w:rsidRPr="003F1A13" w:rsidRDefault="006C706B" w:rsidP="000F4654">
          <w:pPr>
            <w:pStyle w:val="a5"/>
            <w:spacing w:line="216" w:lineRule="auto"/>
            <w:jc w:val="center"/>
            <w:rPr>
              <w:rFonts w:ascii="Times New Roman" w:hAnsi="Times New Roman" w:cs="Times New Roman"/>
              <w:b/>
            </w:rPr>
          </w:pPr>
          <w:r w:rsidRPr="003F1A13">
            <w:rPr>
              <w:rFonts w:ascii="Times New Roman" w:hAnsi="Times New Roman" w:cs="Times New Roman"/>
              <w:sz w:val="20"/>
              <w:szCs w:val="20"/>
            </w:rPr>
            <w:t>"</w:t>
          </w:r>
          <w:r w:rsidRPr="003F1A13">
            <w:rPr>
              <w:rFonts w:ascii="Times New Roman" w:hAnsi="Times New Roman" w:cs="Times New Roman"/>
              <w:sz w:val="20"/>
              <w:szCs w:val="20"/>
              <w:lang w:val="uk-UA"/>
            </w:rPr>
            <w:t>Громадська думка</w:t>
          </w:r>
          <w:r w:rsidRPr="003F1A13">
            <w:rPr>
              <w:rFonts w:ascii="Times New Roman" w:hAnsi="Times New Roman" w:cs="Times New Roman"/>
              <w:sz w:val="20"/>
              <w:szCs w:val="20"/>
            </w:rPr>
            <w:t>"</w:t>
          </w:r>
        </w:p>
      </w:tc>
      <w:tc>
        <w:tcPr>
          <w:tcW w:w="1276" w:type="dxa"/>
          <w:tcBorders>
            <w:top w:val="single" w:sz="4" w:space="0" w:color="auto"/>
            <w:left w:val="single" w:sz="4" w:space="0" w:color="auto"/>
            <w:right w:val="single" w:sz="4" w:space="0" w:color="auto"/>
          </w:tcBorders>
          <w:vAlign w:val="center"/>
        </w:tcPr>
        <w:p w:rsidR="0057601D" w:rsidRPr="003F1A13" w:rsidRDefault="006C706B" w:rsidP="0057601D">
          <w:pPr>
            <w:pStyle w:val="a5"/>
            <w:jc w:val="center"/>
            <w:rPr>
              <w:rFonts w:ascii="Times New Roman" w:hAnsi="Times New Roman" w:cs="Times New Roman"/>
              <w:sz w:val="20"/>
              <w:szCs w:val="20"/>
            </w:rPr>
          </w:pPr>
          <w:r w:rsidRPr="003F1A13">
            <w:rPr>
              <w:rFonts w:ascii="Times New Roman" w:hAnsi="Times New Roman" w:cs="Times New Roman"/>
              <w:sz w:val="20"/>
              <w:szCs w:val="20"/>
            </w:rPr>
            <w:t>Шифр</w:t>
          </w:r>
        </w:p>
        <w:p w:rsidR="0057601D" w:rsidRPr="003F1A13" w:rsidRDefault="006C706B" w:rsidP="0057601D">
          <w:pPr>
            <w:pStyle w:val="a5"/>
            <w:jc w:val="center"/>
            <w:rPr>
              <w:rFonts w:ascii="Times New Roman" w:hAnsi="Times New Roman" w:cs="Times New Roman"/>
              <w:sz w:val="20"/>
              <w:szCs w:val="20"/>
            </w:rPr>
          </w:pPr>
          <w:r w:rsidRPr="003F1A13">
            <w:rPr>
              <w:rFonts w:ascii="Times New Roman" w:hAnsi="Times New Roman" w:cs="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57601D" w:rsidRPr="003F1A13" w:rsidRDefault="006C706B" w:rsidP="0057601D">
          <w:pPr>
            <w:pStyle w:val="a5"/>
            <w:jc w:val="center"/>
            <w:rPr>
              <w:rFonts w:ascii="Times New Roman" w:hAnsi="Times New Roman" w:cs="Times New Roman"/>
              <w:smallCaps/>
              <w:sz w:val="20"/>
              <w:szCs w:val="20"/>
            </w:rPr>
          </w:pPr>
          <w:r w:rsidRPr="003F1A13">
            <w:rPr>
              <w:rFonts w:ascii="Times New Roman" w:hAnsi="Times New Roman" w:cs="Times New Roman"/>
              <w:smallCaps/>
              <w:sz w:val="20"/>
              <w:szCs w:val="20"/>
            </w:rPr>
            <w:t xml:space="preserve">СМЯ НАУ </w:t>
          </w:r>
        </w:p>
        <w:p w:rsidR="0057601D" w:rsidRPr="003F1A13" w:rsidRDefault="006C706B" w:rsidP="0057601D">
          <w:pPr>
            <w:pStyle w:val="a5"/>
            <w:jc w:val="center"/>
            <w:rPr>
              <w:rFonts w:ascii="Times New Roman" w:hAnsi="Times New Roman" w:cs="Times New Roman"/>
              <w:sz w:val="20"/>
              <w:szCs w:val="20"/>
              <w:lang w:val="uk-UA"/>
            </w:rPr>
          </w:pPr>
          <w:r w:rsidRPr="003F1A13">
            <w:rPr>
              <w:rFonts w:ascii="Times New Roman" w:hAnsi="Times New Roman" w:cs="Times New Roman"/>
              <w:smallCaps/>
              <w:sz w:val="20"/>
              <w:szCs w:val="20"/>
            </w:rPr>
            <w:t>НП 12.01.08 – 01-20</w:t>
          </w:r>
          <w:r w:rsidRPr="003F1A13">
            <w:rPr>
              <w:rFonts w:ascii="Times New Roman" w:hAnsi="Times New Roman" w:cs="Times New Roman"/>
              <w:smallCaps/>
              <w:sz w:val="20"/>
              <w:szCs w:val="20"/>
              <w:lang w:val="en-US"/>
            </w:rPr>
            <w:t>1</w:t>
          </w:r>
          <w:r w:rsidRPr="003F1A13">
            <w:rPr>
              <w:rFonts w:ascii="Times New Roman" w:hAnsi="Times New Roman" w:cs="Times New Roman"/>
              <w:smallCaps/>
              <w:sz w:val="20"/>
              <w:szCs w:val="20"/>
              <w:lang w:val="uk-UA"/>
            </w:rPr>
            <w:t>4</w:t>
          </w:r>
        </w:p>
      </w:tc>
    </w:tr>
    <w:tr w:rsidR="0057601D" w:rsidRPr="003F1A13" w:rsidTr="0057601D">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57601D" w:rsidRPr="003F1A13" w:rsidRDefault="003F1A13" w:rsidP="0057601D">
          <w:pPr>
            <w:rPr>
              <w:rFonts w:ascii="Times New Roman" w:hAnsi="Times New Roman" w:cs="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57601D" w:rsidRPr="003F1A13" w:rsidRDefault="003F1A13" w:rsidP="0057601D">
          <w:pPr>
            <w:rPr>
              <w:rFonts w:ascii="Times New Roman" w:hAnsi="Times New Roman" w:cs="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57601D" w:rsidRPr="003F1A13" w:rsidRDefault="006C706B" w:rsidP="0057601D">
          <w:pPr>
            <w:pStyle w:val="a5"/>
            <w:jc w:val="center"/>
            <w:rPr>
              <w:rFonts w:ascii="Times New Roman" w:hAnsi="Times New Roman" w:cs="Times New Roman"/>
              <w:sz w:val="20"/>
              <w:szCs w:val="20"/>
            </w:rPr>
          </w:pPr>
          <w:r w:rsidRPr="003F1A13">
            <w:rPr>
              <w:rFonts w:ascii="Times New Roman" w:hAnsi="Times New Roman" w:cs="Times New Roman"/>
              <w:sz w:val="20"/>
              <w:szCs w:val="20"/>
            </w:rPr>
            <w:t>Стор.</w:t>
          </w:r>
          <w:r w:rsidR="00BA733B" w:rsidRPr="003F1A13">
            <w:rPr>
              <w:rFonts w:ascii="Times New Roman" w:hAnsi="Times New Roman" w:cs="Times New Roman"/>
              <w:sz w:val="20"/>
              <w:szCs w:val="20"/>
            </w:rPr>
            <w:fldChar w:fldCharType="begin"/>
          </w:r>
          <w:r w:rsidRPr="003F1A13">
            <w:rPr>
              <w:rFonts w:ascii="Times New Roman" w:hAnsi="Times New Roman" w:cs="Times New Roman"/>
              <w:sz w:val="20"/>
              <w:szCs w:val="20"/>
            </w:rPr>
            <w:instrText xml:space="preserve"> PAGE </w:instrText>
          </w:r>
          <w:r w:rsidR="00BA733B" w:rsidRPr="003F1A13">
            <w:rPr>
              <w:rFonts w:ascii="Times New Roman" w:hAnsi="Times New Roman" w:cs="Times New Roman"/>
              <w:sz w:val="20"/>
              <w:szCs w:val="20"/>
            </w:rPr>
            <w:fldChar w:fldCharType="separate"/>
          </w:r>
          <w:r w:rsidR="003F1A13">
            <w:rPr>
              <w:rFonts w:ascii="Times New Roman" w:hAnsi="Times New Roman" w:cs="Times New Roman"/>
              <w:noProof/>
              <w:sz w:val="20"/>
              <w:szCs w:val="20"/>
            </w:rPr>
            <w:t>9</w:t>
          </w:r>
          <w:r w:rsidR="00BA733B" w:rsidRPr="003F1A13">
            <w:rPr>
              <w:rFonts w:ascii="Times New Roman" w:hAnsi="Times New Roman" w:cs="Times New Roman"/>
              <w:sz w:val="20"/>
              <w:szCs w:val="20"/>
            </w:rPr>
            <w:fldChar w:fldCharType="end"/>
          </w:r>
          <w:r w:rsidRPr="003F1A13">
            <w:rPr>
              <w:rFonts w:ascii="Times New Roman" w:hAnsi="Times New Roman" w:cs="Times New Roman"/>
              <w:sz w:val="20"/>
              <w:szCs w:val="20"/>
            </w:rPr>
            <w:t xml:space="preserve"> </w:t>
          </w:r>
          <w:proofErr w:type="spellStart"/>
          <w:r w:rsidRPr="003F1A13">
            <w:rPr>
              <w:rFonts w:ascii="Times New Roman" w:hAnsi="Times New Roman" w:cs="Times New Roman"/>
              <w:sz w:val="20"/>
              <w:szCs w:val="20"/>
            </w:rPr>
            <w:t>із</w:t>
          </w:r>
          <w:proofErr w:type="spellEnd"/>
          <w:r w:rsidRPr="003F1A13">
            <w:rPr>
              <w:rFonts w:ascii="Times New Roman" w:hAnsi="Times New Roman" w:cs="Times New Roman"/>
              <w:sz w:val="20"/>
              <w:szCs w:val="20"/>
            </w:rPr>
            <w:t xml:space="preserve"> </w:t>
          </w:r>
          <w:r w:rsidR="00BA733B" w:rsidRPr="003F1A13">
            <w:rPr>
              <w:rFonts w:ascii="Times New Roman" w:hAnsi="Times New Roman" w:cs="Times New Roman"/>
              <w:sz w:val="20"/>
              <w:szCs w:val="20"/>
            </w:rPr>
            <w:fldChar w:fldCharType="begin"/>
          </w:r>
          <w:r w:rsidRPr="003F1A13">
            <w:rPr>
              <w:rFonts w:ascii="Times New Roman" w:hAnsi="Times New Roman" w:cs="Times New Roman"/>
              <w:sz w:val="20"/>
              <w:szCs w:val="20"/>
            </w:rPr>
            <w:instrText xml:space="preserve"> NUMPAGES </w:instrText>
          </w:r>
          <w:r w:rsidR="00BA733B" w:rsidRPr="003F1A13">
            <w:rPr>
              <w:rFonts w:ascii="Times New Roman" w:hAnsi="Times New Roman" w:cs="Times New Roman"/>
              <w:sz w:val="20"/>
              <w:szCs w:val="20"/>
            </w:rPr>
            <w:fldChar w:fldCharType="separate"/>
          </w:r>
          <w:r w:rsidR="003F1A13">
            <w:rPr>
              <w:rFonts w:ascii="Times New Roman" w:hAnsi="Times New Roman" w:cs="Times New Roman"/>
              <w:noProof/>
              <w:sz w:val="20"/>
              <w:szCs w:val="20"/>
            </w:rPr>
            <w:t>10</w:t>
          </w:r>
          <w:r w:rsidR="00BA733B" w:rsidRPr="003F1A13">
            <w:rPr>
              <w:rFonts w:ascii="Times New Roman" w:hAnsi="Times New Roman" w:cs="Times New Roman"/>
              <w:sz w:val="20"/>
              <w:szCs w:val="20"/>
            </w:rPr>
            <w:fldChar w:fldCharType="end"/>
          </w:r>
        </w:p>
      </w:tc>
    </w:tr>
  </w:tbl>
  <w:p w:rsidR="0057601D" w:rsidRDefault="003F1A1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907CA"/>
    <w:multiLevelType w:val="hybridMultilevel"/>
    <w:tmpl w:val="B7A6CEE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1C1920E3"/>
    <w:multiLevelType w:val="hybridMultilevel"/>
    <w:tmpl w:val="64BAA8F4"/>
    <w:lvl w:ilvl="0" w:tplc="724427E2">
      <w:start w:val="1"/>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
  <w:rsids>
    <w:rsidRoot w:val="00E05AB7"/>
    <w:rsid w:val="001D18DC"/>
    <w:rsid w:val="0030099A"/>
    <w:rsid w:val="003119F5"/>
    <w:rsid w:val="003F1A13"/>
    <w:rsid w:val="00490161"/>
    <w:rsid w:val="00646BA9"/>
    <w:rsid w:val="006C706B"/>
    <w:rsid w:val="008B73E1"/>
    <w:rsid w:val="00BA733B"/>
    <w:rsid w:val="00BF5FFA"/>
    <w:rsid w:val="00E05AB7"/>
    <w:rsid w:val="00EB48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AB7"/>
    <w:pPr>
      <w:spacing w:after="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05AB7"/>
    <w:pPr>
      <w:tabs>
        <w:tab w:val="center" w:pos="4677"/>
        <w:tab w:val="right" w:pos="9355"/>
      </w:tabs>
      <w:spacing w:line="240" w:lineRule="auto"/>
    </w:pPr>
  </w:style>
  <w:style w:type="character" w:customStyle="1" w:styleId="a4">
    <w:name w:val="Нижний колонтитул Знак"/>
    <w:basedOn w:val="a0"/>
    <w:link w:val="a3"/>
    <w:uiPriority w:val="99"/>
    <w:rsid w:val="00E05AB7"/>
  </w:style>
  <w:style w:type="paragraph" w:styleId="a5">
    <w:name w:val="header"/>
    <w:basedOn w:val="a"/>
    <w:link w:val="a6"/>
    <w:uiPriority w:val="99"/>
    <w:unhideWhenUsed/>
    <w:rsid w:val="00E05AB7"/>
    <w:pPr>
      <w:tabs>
        <w:tab w:val="center" w:pos="4677"/>
        <w:tab w:val="right" w:pos="9355"/>
      </w:tabs>
      <w:spacing w:line="240" w:lineRule="auto"/>
    </w:pPr>
  </w:style>
  <w:style w:type="character" w:customStyle="1" w:styleId="a6">
    <w:name w:val="Верхний колонтитул Знак"/>
    <w:basedOn w:val="a0"/>
    <w:link w:val="a5"/>
    <w:uiPriority w:val="99"/>
    <w:rsid w:val="00E05AB7"/>
  </w:style>
  <w:style w:type="character" w:styleId="a7">
    <w:name w:val="page number"/>
    <w:basedOn w:val="a0"/>
    <w:rsid w:val="00E05AB7"/>
  </w:style>
  <w:style w:type="paragraph" w:customStyle="1" w:styleId="FR1">
    <w:name w:val="FR1"/>
    <w:rsid w:val="00E05AB7"/>
    <w:pPr>
      <w:widowControl w:val="0"/>
      <w:overflowPunct w:val="0"/>
      <w:autoSpaceDE w:val="0"/>
      <w:autoSpaceDN w:val="0"/>
      <w:adjustRightInd w:val="0"/>
      <w:spacing w:after="0" w:line="240" w:lineRule="auto"/>
      <w:textAlignment w:val="baseline"/>
    </w:pPr>
    <w:rPr>
      <w:rFonts w:ascii="Arial" w:eastAsia="Times New Roman" w:hAnsi="Arial" w:cs="Arial"/>
      <w:sz w:val="16"/>
      <w:szCs w:val="16"/>
      <w:lang w:eastAsia="ru-RU"/>
    </w:rPr>
  </w:style>
  <w:style w:type="paragraph" w:styleId="a8">
    <w:name w:val="List Paragraph"/>
    <w:basedOn w:val="a"/>
    <w:uiPriority w:val="34"/>
    <w:qFormat/>
    <w:rsid w:val="00E05AB7"/>
    <w:pPr>
      <w:ind w:left="720"/>
      <w:contextualSpacing/>
    </w:pPr>
  </w:style>
  <w:style w:type="character" w:styleId="a9">
    <w:name w:val="Hyperlink"/>
    <w:basedOn w:val="a0"/>
    <w:uiPriority w:val="99"/>
    <w:unhideWhenUsed/>
    <w:rsid w:val="00E05AB7"/>
    <w:rPr>
      <w:color w:val="0000FF" w:themeColor="hyperlink"/>
      <w:u w:val="single"/>
    </w:rPr>
  </w:style>
  <w:style w:type="paragraph" w:styleId="aa">
    <w:name w:val="Balloon Text"/>
    <w:basedOn w:val="a"/>
    <w:link w:val="ab"/>
    <w:uiPriority w:val="99"/>
    <w:semiHidden/>
    <w:unhideWhenUsed/>
    <w:rsid w:val="003F1A13"/>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3F1A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C27A7-1494-48C5-ADD3-DEA251609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Pages>
  <Words>2144</Words>
  <Characters>12222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2014-02-17T11:01:00Z</cp:lastPrinted>
  <dcterms:created xsi:type="dcterms:W3CDTF">2014-02-05T09:59:00Z</dcterms:created>
  <dcterms:modified xsi:type="dcterms:W3CDTF">2014-02-17T11:15:00Z</dcterms:modified>
</cp:coreProperties>
</file>