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Патріотичне  виховання  як  чинник  формування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національної самосвідомості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Патріотичне виховання було предметом дослідження бага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тьох поколінь педагогів. Видатні вчені та педагоги минулого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О. Духнович, Г. Ващенко, С. Русова, К. Ушинський, Я. Чепіга,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Макаренко, В.Сухомлинський та інші у своїх працях при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діляли велику увагу вихованню любові до своєї землі, рідної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мови; поваги до історичного минулого, формуванню національ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самосвідомості. Основні складові патріотичного виховання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українців намагались визначити філософи, історики, право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знавці, політики, письменники, зокрема Г. Сковорода, І. Фран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ко, М. Костомаров, П. Куліш, Д. Донцов, М. Грушевський,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С. Бандера, Р. Шухевич, Д. Чижевський та інші.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Психологічним механізмам формування і розвитку осо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бистості, на яких базується патріотичне виховання, присвяче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 дослідження І. Гальчинського, Л. Виготського, Г. Костюка,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О. Леонтьєва, В. Панка та ін. Різними аспектами цієї проблема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тики займалися сучасні дослідники А. Афанасьєв, В.Дзюба,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Костирєв, І. Вільчинська, В. Ягупов, О. Вишневський, О. Да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ценко, Т. Гавлітіна та інші.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Останнім часом ми переживаємо доленосні події – Рево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люція Гідності, жертовний подвиг Героїв Небесної Сотні,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збройне протистояння на сході країни. Вони чітко засвідчили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життєву необхідність щодо активізації національнопатріо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тичного та військовопатріотичного виховання дітей та молоді,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що є питанням національної безпеки.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Саме виховання національних почуттів і патріотизму (за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допомогою відповідних заходів, історичної освіти, святкуван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визначних дат, національних міфів та символів; участі в різ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номанітних громадських акціях патріотичного змісту) є одним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з основних засобів консолідації української політичної нації.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Патріотичне виховання є складовою частиною політики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національної безпеки держави в гуманітарній сфері, спрямо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ваної на формування національної ідентичності молоді, поваги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рідної країни, готовності захищати свою Вітчизну. Воно яв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ляє собою систематичну і цілеспрямовану діяльність органів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232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9407F" w:rsidRPr="0019407F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28A644" id="Полилиния 1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XVCQ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U9M11Q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9407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6798310</wp:posOffset>
                </wp:positionV>
                <wp:extent cx="1651000" cy="0"/>
                <wp:effectExtent l="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E90F39" id="Полилиния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35.3pt,181.95pt,535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19407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державної влади і громадських організацій з формування у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молодих громадян високої патріотичної свідомості, почуття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любові до України, пошани до видатних вітчизняних історич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діячів, готовності до виконання громадянських і конститу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ційних обов’язків. Вітчизняний дослідник О. Майборода від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значає: «Патріотизм як одне з сильних почуттів, із яких скла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дається емоційний світ людини, невід’ємний від осмислення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вибору шляхів та засобів реалізації інтересів своєї Вітчизни.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зв’язку з цим видається важливим з огляду на розуміння сут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патріотизму розмежовувати чуттєвоемоційну та осмис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леневодієву складові людської свідомості, яка, якщо виходити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відомого вислову Фрідріха Ліста стосовно того, що між осо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бистістю і людством стоїть нація, практично завжди є свідо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містю національною.»</w:t>
      </w:r>
      <w:r w:rsidRPr="0019407F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276</w:t>
      </w: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[с. 39].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Патріотизм виховує у людини почуття громадянськості.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Громадянськість визначається як духовноморальна цінність,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світогляднопсихологічна характеристика людини, що зумов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лена її державною само ідентифікацією. Це складне особис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тісне утворення, яке включає в себе почуття поваги і любові до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рідної країни, політичну і моральну відповідальність, правову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культуру, усвідомлення власної гідності, повагу і довіру до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співгромадян. Громадянськість має ціннісносмислову приро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 і проявляється у єдності громадянської свідомості та грома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дянської поведінки. Тобто вона повинна проявлятися не тіль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 у усвідомленні своєї приналежності до даної країни, а й у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активних діях, спрямованих на виконання своїх громадських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обов’язків перед суспільством і державою. Громадянськість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виступає критерієм особистісної зрілості. Відомий дослідник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Д. Локк зазначав, що однією з основних свобод є свобода мати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обов’язки, а ті, хто цього не розуміють, приречені на вічну не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зрілість. Громадянськість пов’язана також з формуванням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розвинутої правосвідомості: законослухняності, правової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культури, свідомого та відповідального ставлення до виконан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ня своїх обов’язків перед суспільством та державою.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Громадянськість та патріотизм включають в себе також ус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відомлення того, що всі ми – від перших осіб держави до кож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громадянина – повинні особисто докладати зусилля до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розбудови власної державності, так як ніхто за нас не виконає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цю історичну місію.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276 </w:t>
      </w:r>
      <w:r w:rsidRPr="001940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Актуальні питання вітчизняної етнополітики: шляхи модернізації, врахування міжнародного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досвіду/Під заг. ред. Ю. Тищенко. – К., 2004.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233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9407F" w:rsidRPr="0019407F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24670E" id="Полилиния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8tCQ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AzSa8t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Потрібно чітко відзначити, що процес національнопатріо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тичного виховання молоді повинен бути довготривалим і без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перервним, починаючи з дошкільних навчальних закладів і за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кінчуючи вузами. Особливу увагу потрібно приділяти до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шкільному вихованню, періоду навчання у початкових та се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редніх класах, коли закладаються моральноетичні засади осо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бистості, що формується. Відтак виховна програма повинна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бути довгостроковою, поділеною на окремі етапи за часом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реалізації, а кожний етап має включати напрямки, орієнтовані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на різні вікові групи молоді.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Аналізуючи сутність патріотичного виховання, слід відзна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чити, що воно включає у себе соціальні, цільові, функціональ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ні, організаційні та інші аспекти. Головною складовою патріо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тичного виховання є формування у молоді любові до рідної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країни, що здійснюється в першу чергу сім’єю, безпосереднім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соціальним оточенням через передавання певних культурних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традицій, звичаїв, обрядів, вірувань. Значну увагу патріотич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ному вихованню молоді приділяють органи державної влади,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 здійснюють його переважно через формування готовності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захисту Вітчизни, поваги до до чинного законодавства та за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сад демократичної, правової держави, поваги до української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історії, видатних пам’яток культури.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Нормативноправова база.</w:t>
      </w: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Одним з перших законодавчих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актів з питань патріотичного виховання став Указ Президента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 27 квітня 1999 року № 456 «Про заходи щодо розвитку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духовності, захисту моралі та формування здорового способу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життя громадян», на підставі якого Постановою КМУ від 15 ве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ресня 1999р. № 1697 була затверджена «Національна програма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патріотичного виховання громадян, формування здорового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способу життя, розвитку духовності та зміцнення моральних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засад суспільства». Одним з головних завдань цієї програми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було забезпечення формування та розвитку у молоді загально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людських та національних цінностей. Програма передбачала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реалізацію ряду заходів, спрямованих на фізичне та духовне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гартування молоді. Серед чисельних заходів треба відзначити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впровадження серед учнівської молоді гривипробування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«Котигорошко», яка спрямована на виховання молоді на укра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їнських традиціях та формуванню у неї здорового способу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життя. Для посилення Національної програми у 2001 році було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видано розпорядження Президента України № 173/2001 рп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«Про заходи щодо подальшого вдосконалення системи патріо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234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9407F" w:rsidRPr="0019407F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27E08B" id="Полилиния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uwCQMAAHg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HHC7sA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9407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тичного виховання молоді», згідно якого під час формування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Державного бюджету України на 2002 і наступні роки вимага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лося обов’язкове планування коштів, необхідних для виконан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Програми, та рекомендувалося місцевим органам виконав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чої влади і органам місцевого самоврядування більш активно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брати участь у реалізації заходів Програми, залучаючи для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цього, крім бюджетних коштів, інші джерела фінансування,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не заборонені законодавством.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підтримку діяльності громадських організації козацько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спрямування, які значну увагу приділяють вихованню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молоді на національних традиціях, Президент України видав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 №1092 від 15.11.2001 «Про Національну програму відрод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ження та розвитку Українського козацтва на 2000–2005 рр».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Програмою передбачалося ряд заходів, спрямованих на акти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візацію військовопатріотичного виховання молоді, зокрема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 у сфері освіти і виховання, роботи зі створення, від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родження, відновлення та охорону заповідних місць і об’єктів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інші. Відповідно до завдань цієї програми була здійснена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розробка дитячоюнацької військовоспортивної патріотичної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 «Сокіл» («Джура»), яка зобов’язувалася до впровадження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навчальних закладах системи освіти наказом Міністра осві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ти і науки за № 855 від 25.12.2003р.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2002 році видається Указ Президента України 948/2002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 25.10. 2002 «Про Концепцію допризовної підготовки і війсь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ковопатріотичного виховання молоді», який стає основою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нормативноправової бази військовопатріотичного вихован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молоді до сьогоднішнього дня. Згідно цієї концепції під егі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дою трьох відомств, а саме: Міністерства освіти та науки, Мі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ністерства оборони, Міністерства у справах сім’ї, молоді та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спорту, відкривається шлях до впровадження в системі освіти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Всеукраїнської військовопатріотичної гри «Патріот» (Мініс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терства освіти та науки наказ № 274/112/10 від 05.04.2004). У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2007 році видається Указ Президента України за №1209 від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12.12.2007 «Про додаткові заходи щодо підвищення боєздат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Збройних Сил України», який вимагає від Уряду «розро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бити та затвердити протягом першого півріччя 2008 року дер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жавну програму військовопатріотичного виховання громадян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 на період до 2015 року, передбачивши, зокрема, захо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 щодо утвердження в масовій свідомості історично прита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манних Українському народу високих моральних цінностей,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вірності традиціям українського козацтва». 3 липня 2008 вида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235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9407F" w:rsidRPr="0019407F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6F7E08" id="Полилиния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bMCgMAAHg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LD32zAoDAAB4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ється Указ Президента України № 616 «Про проведення у 2009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році в Україні Року молоді», який ставить завдання перед Ка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бінетом Міністрів України щодо розробки та затвердження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Концепції національнопатріотичного виховання молоді.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Питання патріотичного виховання української молоді дек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ларуються у відповідних правових актах Верховної Ради Ук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раїни, зокрема у Постанові ВРУ N 865IV «Про заходи Кабі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нету Міністрів України щодо захисту національних інтересів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держави у сферах національно свідомого і патріотичного ви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ховання молодого покоління та забезпечення умов його роз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витку» від 22.05.2003 та Законі України «Про загальнодержав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 програму підтримки молоді на 20042008 роки» (№1281ІV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 18.11.2003р.). Але через відсутність конкретних механізмів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її реалізації та неналежний контроль за її виконанням, програ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ма не була реалізована у повній мірі.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Кабінет Міністрів України змушений був для активізації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Загальнодержавної програми підтримки молоді видати розпо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рядження №933р від 9.07.2008р «Заходи щодо виконання у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2008 році Загальнодержавної програми підтримки молоді на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20042008 роки». Завдання вдосконалення системи патріотич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виховання молоді також ставилося у розпорядженні.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Кабінету Міністрів України N 1237р від 17.09.2008 р «Про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схвалення Концепції Державної цільової національнокуль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турної програми розвитку Українського козацтва на 20092011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роки» одним із завдань якої є удосконаленню системи вихо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вання молоді на національних традиціях.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 жовтня 2009 року спільним наказом Міністерства у спра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вах сім’ї, молоді та спорту, Міноборони, Мінкультури та Мін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освіти № 3754/981/538/49 була затверджена Концепція націо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нальнопатріотичного виховання молоді в рамках державної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цільової програми Молодь України на 20092015 роки. Мета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Концепції полягає у вихованні молодої людини, як патріота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своєї країни, готового самовіддано розбудовувати її, як суве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ренну, демократичну, правову і соціальну державу, здатного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виявляти національну гідність, знати свої права та обов’язки,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цивілізовано відстоювати їх, сприяти громадянському миру,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злагоді в суспільстві, поводитися компетентно, бути конку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рентоспроможним, успішно самореалізуватися в соціумі, як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громадянин, сім’янин, професіонал, носій культури.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Останніми роками було здійснено ряд кроків по активізації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патріотичного виховання молоді. 25 червня 2009 Колегія МОН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236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9407F" w:rsidRPr="0019407F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E28167" id="Полилиния 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AME4lEKAwAAeA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9407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6798310</wp:posOffset>
                </wp:positionV>
                <wp:extent cx="1651000" cy="0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B6D4BF" id="Полилиния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35.3pt,181.95pt,535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19407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України затвердила Концепцію національного виховання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студентської молоді (Протокол № 7/24). Головною метою на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ціонального виховання студентської молоді є формування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свідомого громадянина – патріота Української держави, ак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тивного провідника національної ідеї, представника українсь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кої національної еліти через набуття молодим поколінням на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ціональної свідомості, активної громадянської позиції, висо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ких моральних якостей та духовних запитів.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Декілька років тому був презентований проект Загально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державної цільової соціальної програми патріотичного вихо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 населення на 2013–2017 роки. В ній зазначалося, що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патріотизм на даний час є нагальною потребою і держави, ос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кільки високий рівень патріотизму населення здатен забезпе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чити соціальнополітичну стабільність та гідне місце країні в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цивілізованому світі; і особистості, яка своєю активною лю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бов’ю до Батьківщини прагне досягти взаємної любові від неї з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метою створення умов для вільного саморозвитку і збережен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індивідуальності; і суспільства, яке зацікавлене в тому, щоб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саморозвиток особистості, становлення її патріотичної само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свідомості здійснювався на моральній основі</w:t>
      </w:r>
      <w:r w:rsidRPr="0019407F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277</w:t>
      </w: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 цей проект носив здебільшого декларативний, далекий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 практики характер. В ньому закріплювалися пострадянські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цінності. Зокрема при проведенні конференцій, фестивалів,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конкурсів, виставок на військовопатріотичні теми акцентувала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увага на важливості висвітлення героїчного подвигу радянсь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кого народу у Великій Вітчизняній війні, при цьому відкидалися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будьякі згадки про героїчну боротьбу українських воїнів на по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чатку 20 століття, діяльність ОУНУПА, воїнів Карпатської Укра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їни тощо. В проекті зазначалося, що щорічно на реалізацію про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грами буде витрачатися близько 40 млн. гривен, але конкретно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що саме не вказано. В проекті також вказувалося на важли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вість підготовки теле і радіопрограм патріотичного спрямуван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ня, на важливість створення електронного фонду записів кра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щих творів на патріотичну тематику, заохочення патріотичної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тематики у ЗМІ, художній літературі, музиці, кінематографі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тощо, але не прописані чіткі норми щодо забезпечення податко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 та інших пільг книговидавцям та іншим галузям культури,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 створення цільових фондів та грантів для фінансування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тих чи інших мистецьких творів тощо.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277 </w:t>
      </w:r>
      <w:r w:rsidRPr="001940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Проект Загальнодержавної цільової соціальної програми патріотичного виховання населення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на 2013–2017 роки. [Електрон. ресурс] – Режим доступу: http://lp.edu.ua/node/1072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237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9407F" w:rsidRPr="0019407F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1064F1" id="Полилиния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MD1UqM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В контексті оптимізації патріотичного виховання українців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відмітити також ряд останніх Указів Президента. Зокрема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 Указ Петра Порошенка № 806/2014 «Про День захисника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України», Указ № 69/2015 «Про вшанування подвигу учасни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ків Революції гідності та увічнення пам’яті Героїв Небесної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Сотні», Указ №744/2014 «Про невідкладні заходи щодо захис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 України та зміцнення її обороноздатності», одним із пунктів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якого зобов’язано відповідні відомства терміново розробити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затвердити план заходів з метою докорінно поліпшити пат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ріотичне виховання молоді.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 з останніх є проект Концепції національнопатріо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тичного та військовопатріотичного виховання дітей та молоді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2015–2019 рр., запропонований Міністерством освіти і на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уки України у 2014 році. Але знову ж таки Концепція носить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здебільшого декларативний характер, практичні кроки пропи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сані досить нечітко, не виписане фінансове забезпечення від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повідних заходів.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Зарубіжний досвід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зарубіжних країнах патріотичне вихованню є достатньо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важливим чинником гуманітарної політики держави. Там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значну увагу приділяють факторам, які впливають на відчуття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патріотизму: мові, державним символам, національній аудіо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відео та друкованій продукції, національним героям, націо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нальним подіям, нормам поведінки керівництва країни, куль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турі та звичаям народу, системі державної пропаганди.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Наприклад у США для пропаганди дуже активно викорис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товують державний прапор. У Франції та Німеччині законо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давство жорстко регламентує використання іноземних мов та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аудіовізуальної продукції на іноземній мові. В Данії виписані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етичні стандарти суспільства. В багатьох країнах живуть по за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повідях з Біблії та Корану. У Китаї, активно просувається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жорстка державна пропаганда патріотичних заходів.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Сусідні країни, зокрема Польща, мають значні напрацю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 у сфері патріотичного виховання населення. Так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польським урядом розроблена і реалізується програма, яка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 назву «Патріотизм завтрашнього дня». Відповідно до неї у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різних містах Польщі місцева влада влаштовує дні національ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прапора.У агітаційних роликах на телебаченні та на радіо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лунають пісні, які обіцяють, що Польща перетвориться на дер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жаву, що базуватиметься на принципах верховенства права,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солідарності та справедливості. Програма спрямована здебіль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238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9407F" w:rsidRPr="0019407F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F504A2" id="Полилиния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2zCQMAAHY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UGjNswkDAAB2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9407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шого на молодих людей, яких закликають залишатися на Бать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ківщині і будувати тут своє майбутнє. Патріотичне виховання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Польші розпочинається з дошкільного віку. Дітей ще з садоч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 вчать, як виглядає прапор, вчать національного польського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гімну, виховують у них локальний патріотизм. Дошкільнят во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дять по музеях рідного міста, показують пам’ятники, знайом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лять з місцевими героями, з місцевими традиціями. Дитину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вчать розуміти, ким вона є, пізніше її почуття патріотизму роз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ширюється до містечка, згодом до воєводства, і врешті – до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держави загалом.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Інституційне забезпечення патріотичного виховання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Україні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Основними державними інституціями, що забезпечують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питання формування і реалізації державної політики у сфері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патріотичного виховання молоді є Міністерство освіти та нау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ки, Міністерство молоді та спорту, Міністерство оборони,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Міністерство культури, Український інститут національної па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м’яті, Інститут проблем виховання Академії педагогічних наук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України та інші.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Значну роботу по реалізації патріотичного виховання мо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лоді проводить Міністерство освіти та науки. В Національній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доктрині розвитку освіти (затверджена Указом Президента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№347 від 17.04.2002) зазначається, що національне виховання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одним із головних пріоритетів, органічною складовою осві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ти. Його основна мета – виховання свідомого громадянина,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патріота, набуття молоддю соціального досвіду, високої куль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тури міжнаціональних взаємовідносин. Одним із шляхів за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безпечення патріотичного виховання в школі є створення від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повідних навчальних програм з предметів гуманітарного цик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лу (Історія, Людина і світ), які б відображали основні етапи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становлення української державності та висвітлювали життя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діяльність видатних українських діячів. Особлива увага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приділяється викладанню історичних дисциплін, так як саме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через них здійснюється конструювання національного істо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ричного наративу через докорінне оновлення поглядів на ми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нуле України та звільнення його від стереотипів та міфів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радянськоімперської доби. В Державному стандарті базової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середньої освіти, затвердженому постановою Кабінету Мі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ністрів України N 24 від 14 січня 2004 р., зазначається: «Викла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дання історичних дисциплін спрямоване на виховання в осо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бистості рис патріота України, активного компетентного гро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239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9407F" w:rsidRPr="0019407F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66F15D" id="Полилиния 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3xc1BgoDAAB2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9407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6586855</wp:posOffset>
                </wp:positionV>
                <wp:extent cx="1651000" cy="0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801ED6" id="Полилиния 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18.65pt,173.3pt,518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мадянина, людини з гуманістичними і демократичними цін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ностями»</w:t>
      </w:r>
      <w:r w:rsidRPr="0019407F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278</w:t>
      </w: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[6].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роки незалежності видано 3,5 тис. назв навчальномето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дичної літератури з історії України, що є значним позитивним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досягненням. Хоча якісне наповнення підручників з історії Ук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раїни не завжди відповідає високим навчальним та виховним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вимогам. Зокрема за підсумками Робочої наради з моніторин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 підручників історії України для середніх шкіл було зазна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чено, що підручники «не відповідають ні державному стандар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тові, ні сучасному станові історичної науки, ні потребам су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спільства»</w:t>
      </w:r>
      <w:r w:rsidRPr="0019407F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279</w:t>
      </w: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[34].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покращення якісного наповнення підручників з Історії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 доцільно активніше залучати українські інституції,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 можуть проводити експертизу змісту підручників, зокрема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Інститут історії АН УРСР, Український інститут національної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пам’яті. Одним із першочергових завдань Українського інсти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туту національної пам’яті є аналіз існуючих засобів подання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історії України, перш за все шкільних підручників і вдоскона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лення їх змісту та методичного забезпечення під кутом зору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такого трактування історичної пам’яті українського народу,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яке сприятиме розвитку патріотизму і національної гордості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та гідності у молодого покоління.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Патріотичне виховання у освітніх закладах також здійсню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ється через систему позакласних заходів, зокрема організову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ються табори патріотичного спрямування, проводяться ігри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національнопатріотичного спрямування («Джура»), здійсню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ються екскурсії по «місцях пам’яті», проводяться відповідні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науковопрактичні конференції, реалізуються дослідноекс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периментальні роботи. Відповідно до Наказу Міністерства ос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віти і науки України №286 була розроблена програма прове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дення комплексних навчальнотематичних екскурсій з уч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нівською та студентською молоддю «Моя країна – Україна»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 відвідуванням визначних краєзнавчих, географічних, істо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ричних, етнографічних об’єктів). Зокрема відповідно до про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грами проводяться такі екскурсії: «Шляхами козацької зви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тяги» (Луцьк – Берестечко – Пляшева), «Шляхами козацької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слави», (Регіональноландшафтний парк «Гранітностепове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278 </w:t>
      </w:r>
      <w:r w:rsidRPr="0019407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Державний стандарт базової і середньої освіти. [Електрон. ресурс] //Міністерство освіти і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науки України [вебсайт] – Режим доступу: //www.mon.gov.ua</w:t>
      </w:r>
    </w:p>
    <w:p w:rsidR="0019407F" w:rsidRPr="0019407F" w:rsidRDefault="0019407F" w:rsidP="0019407F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279</w:t>
      </w:r>
      <w:r w:rsidRPr="0019407F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1940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Шкільна історія очима істориківнауковців. Матеріали Робочої наради з моніторингу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шкільних підручників історії України. – Київ: Видавництво імені Олени Теліги, 2008 – 128 с.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240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9407F" w:rsidRPr="0019407F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1E981D" id="Полилиния 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CA7rS2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9407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Побужжя»), «Поле козацької слави» (Історикомеморіальний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заповідник «Поле Берестецької битви»), Державний історико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культурний заповідник «Поле Полтавської битви», Острів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Хортиця – Національний заповідник України та інші.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Ряд напрацювань по реалізації патріотичного виховання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 Міністерство України молоді та спорту. Відповідно до За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кону України N 1281IV від 18 листопада 2003 року «Про за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гальнодержавну програму підтримки молоді на 2004–2008 ро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ки» міністерство реалізовало ряд відповідних заходів. З 2009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року Міністерство України у справах сім’ї, молоді та спорту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реалізує Державну цільову соціальну програму «Молодь Ук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раїни» на 2009–2015 роки (постанова Кабінету Міністрів Ук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раїни від 28 січня 2009 р. N 41), одним із завдань якої є утверд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ження патріотизму, духовності, моральності та формування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загальнолюдських цінностей.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Певні напрацювання в цій галузі має Інституту проблем ви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ховання Академії педагогічних наук України. Зокрема ним бу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 розроблена програма «Формування духовності як складової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національного виховання учнів».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цілому слід відзначити, що хоча органами державної вла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 й проводиться певна робота у плані здійснення патріотич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виховання молоді, але існує ряд значних проблем у даній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галузі. Зокрема до цього часу не прийнятий законопроект про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патріотичне виховання молоді. Кожна з державних інституцій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реалізує свою концепцію патріотичного виховання, що не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завжди узгоджується з іншими державними структурами та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неурядовими організаціями, що здійснюють подібну роботу.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визначена інституція, яка б здійснювала координацію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діяльності всіх структур у забезпеченні патріотичного вихо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 (зокрема такою структурою могло б бути Міжфракцій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депутатське об’єднання «За національнопатріотичне вихо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вання» чи Департамент з питань патріотичного виховання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Ради Національної безпеки і оборони України). Не налагодже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ефективна взаємодія органів державної влади з громадсь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кими організаціями. Крім того неурядові організації форму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 і намагаються реалізувати концепції патріотичного вихо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вання, які суперечать одна одній. Якщо національно орієнто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вані громадські організації проводять заходи по вихованню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молоді на національних традиціях, створюючи умови для фор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мування у молоді українського національного історичного на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ративу, то ветеранські організації пропонують програму пат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241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9407F" w:rsidRPr="0019407F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A9ED30" id="Полилиния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K+cvwk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ріотичного виховання молоді, яка відтворює радянський істо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ричний наратив. Зокрема Український фонд соціальних га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рантій військовослужбовців та ветеранів Збройних Сил, Укра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їнський фонд пошуку «Пам’ять» останні декілька років впро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ваджували у вітчизняних навчальних закладах Програму ге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роїкопатріотичне виховання учнівської молоді «Навчання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доблесті і слави» у рамках якої проводилася гра «Зірниця» та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висвітлювалися такі теми: «Історична роль Переяславської ко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зацької ради у долі двох братських народів Українського та Ро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сійського», «Радянська Армія, з миротворчою місією в гарячих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точках планети», «Нескорена і легендарна Радянська Армія,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надійний щит нації.». Тільки останнього року реалізація цих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програм була зупинена.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 потрібно відмітити низький рівень інформаційно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пропагандистського забезпечення патріотичного виховання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молоді. В ЗМІ досить мало матеріалів які б висвітлювали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героїчні сторінки української історії, на багатьох програмах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телебачення транслюються фільми та передачі, що відобража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 радянське імперське минуле Російської Федерації.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Подібні тенденції спостерігаються і у вітчизняному кінопро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каті, який заповнений зарубіжними фільмами, які пропагують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цінності інших країн. На жаль фільмів вітчизняного виро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бництва, які б виховували молодь на кращих зразках українсь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кої історії на сьогодні досить мало.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подолання вищезазначених проблем потрібно здійсни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ти ряд наступних кроків, зокрема:</w:t>
      </w:r>
    </w:p>
    <w:p w:rsidR="0019407F" w:rsidRPr="0019407F" w:rsidRDefault="0019407F" w:rsidP="001940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·</w:t>
      </w:r>
      <w:r w:rsidRPr="00194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Вдосконалити нормативноправову базу патріотичного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виховання молоді при активній підтримці Міжфракційного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депутатського об’єднання «За національнопатріотичне ви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ховання», яке також буде контролювати реалізацію про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грам патріотичного виховання органами влади.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19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 патронатом Міжфракційного депутатського об’єднан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«За національнопатріотичне виховання» створити Єди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 державну концепцію національнопатріотичного вихо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вання як головну умову його кардинального покращення.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19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Створити Департамент з питань патріотичного виховання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Ради Національної безпеки і оборони України чи інший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відповідний орган як ініціативний, координаційний центр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забезпечення ефективного здійснення патріотичного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виховання молоді з залученням представників відповідних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міністерств та відомств, громадських організацій, ЗМІ.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242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9407F" w:rsidRPr="0019407F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D7F22B" id="Полилиния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0e8CAMAAHY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Ag40e8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9407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·</w:t>
      </w:r>
      <w:r w:rsidRPr="00194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Сприяти посиленню співпраці органів державної влади та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органів місцевого самоврядування з громадськими об’єд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наннями національнопатріотичного спрямування.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19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Здійснити перевірку діяльності органів державної влади,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здійснюють реалізацію національнопатріотичного ви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ховання, з метою оптимізації їх структури та кадрового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складу, зокрема закриття установ, що виконують подібні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функції, тощо.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19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Здійснювати постійний моніторинг стану патріотичного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виховання українців з залученням відповідних соціологіч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них служб.</w:t>
      </w:r>
    </w:p>
    <w:p w:rsidR="0019407F" w:rsidRPr="0019407F" w:rsidRDefault="0019407F" w:rsidP="0019407F">
      <w:pPr>
        <w:widowControl w:val="0"/>
        <w:tabs>
          <w:tab w:val="left" w:pos="1000"/>
          <w:tab w:val="left" w:pos="2266"/>
          <w:tab w:val="left" w:pos="3613"/>
          <w:tab w:val="left" w:pos="5306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·</w:t>
      </w:r>
      <w:r w:rsidRPr="00194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Створити</w:t>
      </w: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ab/>
        <w:t>механізми</w:t>
      </w: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ab/>
        <w:t>економічного</w:t>
      </w: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ab/>
        <w:t>стимулювання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суб’єктів підприємницької діяльності, які здійснюють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підтримку заходів неурядових організацій, спрямованих на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патріотичне виховання молоді.</w:t>
      </w:r>
    </w:p>
    <w:p w:rsidR="0019407F" w:rsidRPr="0019407F" w:rsidRDefault="0019407F" w:rsidP="0019407F">
      <w:pPr>
        <w:widowControl w:val="0"/>
        <w:tabs>
          <w:tab w:val="left" w:pos="866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·</w:t>
      </w:r>
      <w:r w:rsidRPr="00194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Координувати розробку та реалізацію загальнодержав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них, місцевих і галузевих програм патріотичного вихован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молоді центральними й місцевими органами державної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влади та органами місцевого самоврядування.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·</w:t>
      </w:r>
      <w:r w:rsidRPr="00194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Сприяти діяльності загальнонаціональних організацій та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реалізації проектів, спрямованих на національнопатріо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тичне виховання молоді, які довели свою життєздатність та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ефективність, зокрема НСОУ Пласт, Спілка Української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Молоді, Всеукраїнська дитячоюнацька військовопатріо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тична гра «Сокіл» («Джура»), дитячоюнацький фестиваль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мистецтв «Сурми звитяги» тощо</w:t>
      </w:r>
    </w:p>
    <w:p w:rsidR="0019407F" w:rsidRPr="0019407F" w:rsidRDefault="0019407F" w:rsidP="0019407F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·</w:t>
      </w:r>
      <w:r w:rsidRPr="00194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Активізувати інформаційнопропагандистське забезпе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чення патріотичного виховання молоді шляхом розроблен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рекомендацій щодо посилення патріотичної спрямова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програм радіомовлення та телебачення, матеріалів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друкованих засобів масової інформації.</w:t>
      </w:r>
    </w:p>
    <w:p w:rsidR="0019407F" w:rsidRPr="0019407F" w:rsidRDefault="0019407F" w:rsidP="0019407F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19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Здійснювати підтримку виробництва вітчизняної кіно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продукції, видання творів, постановки спектаклів, спрямо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ваних на патріотичне виховання підростаючого покоління.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19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Здійснювати підтримку комеморативних практик, спря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мованих на формування патріотизму та історичної пам’яті,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зокрема розробити і затвердити Концепцію державних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свят України, створити Пантеон українських героїв.</w:t>
      </w:r>
    </w:p>
    <w:p w:rsidR="0019407F" w:rsidRPr="0019407F" w:rsidRDefault="0019407F" w:rsidP="0019407F">
      <w:pPr>
        <w:widowControl w:val="0"/>
        <w:tabs>
          <w:tab w:val="left" w:pos="866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19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Здійснити моніторинг викладання дисциплін гуманітар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циклу (історія України, політологія, соціологія, філо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софія тощо) щодо їх патріотичної спрямованості і вдоско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243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9407F" w:rsidRPr="0019407F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E56AAF" id="Полилиния 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65CQMAAHY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DwZT65CQMAAHY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налити науковометодичне забезпечення цих дисциплін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(особливо це стосується історії України).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19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загальноосвітніх школах посилити викладання предме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 «Захист Вітчизни», зокрема вдосконалити його науково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методичне та матеріальнотехнічне забезпечення, збільши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ти кількість годин.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19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Здійснювати проведення круглих столів, всеукраїнських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конференцій, підготовку та видання наукових праць, нау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ковометодичних, навчальних посібників і рекомендацій з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питань національнопатріотичного виховання молоді на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прикладах героїчної української історії та українських тра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дицій.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19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Здійснювати розробку та реалізацію міжгалузевих Про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грам розвитку краєзнавства та культурного туризму з ме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тою ознайомлення з історією та культурою різних регіонів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України та розвитком патріотизму.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навели тільки ряд стратегічних напрямів у даній сфері,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 потрібно наповнити конкретним змістом при виробленні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цільових програм патріотичного виховання. Крім заходів в гу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манітарній сфері, комплексне впровадження патріотичного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виховання вимагає системного і довгострокового підходу з ви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рішенням проблем в економічній, соціальній, політичних та</w:t>
      </w:r>
    </w:p>
    <w:p w:rsidR="0019407F" w:rsidRPr="0019407F" w:rsidRDefault="0019407F" w:rsidP="001940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07F">
        <w:rPr>
          <w:rFonts w:ascii="Times New Roman" w:eastAsia="Times New Roman" w:hAnsi="Times New Roman" w:cs="Times New Roman"/>
          <w:color w:val="000000"/>
          <w:lang w:eastAsia="ru-RU"/>
        </w:rPr>
        <w:t>інших сферах життєдіяльності країни.</w:t>
      </w:r>
    </w:p>
    <w:p w:rsidR="003638C4" w:rsidRDefault="003638C4">
      <w:bookmarkStart w:id="0" w:name="_GoBack"/>
      <w:bookmarkEnd w:id="0"/>
    </w:p>
    <w:sectPr w:rsidR="0036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31"/>
    <w:rsid w:val="0019407F"/>
    <w:rsid w:val="002C2631"/>
    <w:rsid w:val="0036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9F575-8AAF-47F6-8E2D-AD50C1B4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4404</Words>
  <Characters>25103</Characters>
  <Application>Microsoft Office Word</Application>
  <DocSecurity>0</DocSecurity>
  <Lines>209</Lines>
  <Paragraphs>58</Paragraphs>
  <ScaleCrop>false</ScaleCrop>
  <Company>SPecialiST RePack</Company>
  <LinksUpToDate>false</LinksUpToDate>
  <CharactersWithSpaces>29449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2016-05-21T16:41:00Z</dcterms:created>
  <dcterms:modified xsi:type="dcterms:W3CDTF">2016-05-21T16:41:00Z</dcterms:modified>
</cp:coreProperties>
</file>