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FF29" w14:textId="77777777" w:rsidR="00D137BC" w:rsidRPr="00B77E30" w:rsidRDefault="00D137BC" w:rsidP="00B77E30">
      <w:pPr>
        <w:jc w:val="both"/>
        <w:rPr>
          <w:rFonts w:ascii="Times New Roman" w:hAnsi="Times New Roman" w:cs="Times New Roman"/>
          <w:sz w:val="18"/>
          <w:szCs w:val="18"/>
          <w:lang w:val="uk-UA"/>
        </w:rPr>
      </w:pPr>
      <w:r w:rsidRPr="00B77E30">
        <w:rPr>
          <w:rFonts w:ascii="Times New Roman" w:hAnsi="Times New Roman" w:cs="Times New Roman"/>
          <w:sz w:val="18"/>
          <w:szCs w:val="18"/>
          <w:lang w:val="uk-UA"/>
        </w:rPr>
        <w:t xml:space="preserve"> Використання систем електронного оцінювання знань викладачами ВНЗ </w:t>
      </w:r>
    </w:p>
    <w:p w14:paraId="5FF99C69" w14:textId="77777777" w:rsidR="00D137BC" w:rsidRPr="00B77E30" w:rsidRDefault="00D137BC" w:rsidP="00B77E30">
      <w:pPr>
        <w:jc w:val="both"/>
        <w:rPr>
          <w:rFonts w:ascii="Times New Roman" w:hAnsi="Times New Roman" w:cs="Times New Roman"/>
          <w:sz w:val="18"/>
          <w:szCs w:val="18"/>
          <w:lang w:val="uk-UA"/>
        </w:rPr>
      </w:pPr>
    </w:p>
    <w:p w14:paraId="05F26428" w14:textId="0286F079" w:rsidR="00D137BC" w:rsidRPr="00B77E30" w:rsidRDefault="00D137BC" w:rsidP="00B77E30">
      <w:pPr>
        <w:ind w:firstLine="708"/>
        <w:jc w:val="both"/>
        <w:rPr>
          <w:rFonts w:ascii="Times New Roman" w:hAnsi="Times New Roman" w:cs="Times New Roman"/>
          <w:sz w:val="18"/>
          <w:szCs w:val="18"/>
          <w:lang w:val="uk-UA"/>
        </w:rPr>
      </w:pPr>
      <w:r w:rsidRPr="00B77E30">
        <w:rPr>
          <w:rFonts w:ascii="Times New Roman" w:hAnsi="Times New Roman" w:cs="Times New Roman"/>
          <w:sz w:val="18"/>
          <w:szCs w:val="18"/>
          <w:lang w:val="uk-UA"/>
        </w:rPr>
        <w:t xml:space="preserve">Одним з найбільш важливих способів оцінки знань студентів у Болонському процесі е проведення роботи з тестування. </w:t>
      </w:r>
      <w:r w:rsidR="00685262" w:rsidRPr="00B77E30">
        <w:rPr>
          <w:rFonts w:ascii="Times New Roman" w:hAnsi="Times New Roman" w:cs="Times New Roman"/>
          <w:sz w:val="18"/>
          <w:szCs w:val="18"/>
          <w:lang w:val="uk-UA"/>
        </w:rPr>
        <w:t xml:space="preserve">Частіше за все цей процес представлений як письмова робота з простими відповідями на питання, які поставленні в усній або письмовій формі. </w:t>
      </w:r>
      <w:r w:rsidRPr="00B77E30">
        <w:rPr>
          <w:rFonts w:ascii="Times New Roman" w:hAnsi="Times New Roman" w:cs="Times New Roman"/>
          <w:sz w:val="18"/>
          <w:szCs w:val="18"/>
          <w:lang w:val="uk-UA"/>
        </w:rPr>
        <w:t>Але у наш час все більше звичної паперової роботи зникає і на її місце приходять спеціальні комп’ютерні програми.</w:t>
      </w:r>
    </w:p>
    <w:p w14:paraId="0FC8AE4A" w14:textId="571E6BB6" w:rsidR="00B77E30" w:rsidRDefault="00685262" w:rsidP="00B77E30">
      <w:pPr>
        <w:ind w:firstLine="708"/>
        <w:jc w:val="both"/>
        <w:rPr>
          <w:rFonts w:ascii="Times New Roman" w:hAnsi="Times New Roman" w:cs="Times New Roman"/>
          <w:sz w:val="18"/>
          <w:szCs w:val="18"/>
          <w:lang w:val="uk-UA"/>
        </w:rPr>
      </w:pPr>
      <w:r w:rsidRPr="00B77E30">
        <w:rPr>
          <w:rFonts w:ascii="Times New Roman" w:hAnsi="Times New Roman" w:cs="Times New Roman"/>
          <w:sz w:val="18"/>
          <w:szCs w:val="18"/>
          <w:lang w:val="uk-UA"/>
        </w:rPr>
        <w:t xml:space="preserve">Тестування в електронному вигляді є загальноприйнятою практикою у більшості країн Європи, Азії </w:t>
      </w:r>
      <w:r w:rsidR="003F3C22" w:rsidRPr="00B77E30">
        <w:rPr>
          <w:rFonts w:ascii="Times New Roman" w:hAnsi="Times New Roman" w:cs="Times New Roman"/>
          <w:sz w:val="18"/>
          <w:szCs w:val="18"/>
          <w:lang w:val="uk-UA"/>
        </w:rPr>
        <w:t>та Північної Америки. Спеціалізоване програмне забезпечення доступне, в більшості своїй, для англомовної аудиторії та не відповідає реаліям вітчизняної освіти.</w:t>
      </w:r>
      <w:r w:rsidR="00B77E30">
        <w:rPr>
          <w:rFonts w:ascii="Times New Roman" w:hAnsi="Times New Roman" w:cs="Times New Roman"/>
          <w:sz w:val="18"/>
          <w:szCs w:val="18"/>
          <w:lang w:val="uk-UA"/>
        </w:rPr>
        <w:t xml:space="preserve"> Відсутність гідних аналогів українського ПЗ та ресурсів, які б могли задовольнити потребу у автоматизованому тестуванні знань у студентів призводить до уповільнення перевірки результатів та непрозо</w:t>
      </w:r>
      <w:r w:rsidR="002D4968">
        <w:rPr>
          <w:rFonts w:ascii="Times New Roman" w:hAnsi="Times New Roman" w:cs="Times New Roman"/>
          <w:sz w:val="18"/>
          <w:szCs w:val="18"/>
          <w:lang w:val="uk-UA"/>
        </w:rPr>
        <w:t>рості кінцевого</w:t>
      </w:r>
      <w:r w:rsidR="00B77E30">
        <w:rPr>
          <w:rFonts w:ascii="Times New Roman" w:hAnsi="Times New Roman" w:cs="Times New Roman"/>
          <w:sz w:val="18"/>
          <w:szCs w:val="18"/>
          <w:lang w:val="uk-UA"/>
        </w:rPr>
        <w:t xml:space="preserve"> результату.</w:t>
      </w:r>
    </w:p>
    <w:p w14:paraId="20AEDB57" w14:textId="77777777" w:rsidR="002C2459" w:rsidRDefault="00B77E30" w:rsidP="002D4968">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Система оцінювання знань за допомогою тестування, яка існує зараз, не </w:t>
      </w:r>
      <w:r w:rsidR="005657FD">
        <w:rPr>
          <w:rFonts w:ascii="Times New Roman" w:hAnsi="Times New Roman" w:cs="Times New Roman"/>
          <w:sz w:val="18"/>
          <w:szCs w:val="18"/>
          <w:lang w:val="uk-UA"/>
        </w:rPr>
        <w:t>є достатньо точною, так як під час проведення та перевірки тестів сильний вплив має</w:t>
      </w:r>
      <w:r w:rsidR="002D4968">
        <w:rPr>
          <w:rFonts w:ascii="Times New Roman" w:hAnsi="Times New Roman" w:cs="Times New Roman"/>
          <w:sz w:val="18"/>
          <w:szCs w:val="18"/>
          <w:lang w:val="uk-UA"/>
        </w:rPr>
        <w:t xml:space="preserve"> так званий</w:t>
      </w:r>
      <w:r w:rsidR="005657FD">
        <w:rPr>
          <w:rFonts w:ascii="Times New Roman" w:hAnsi="Times New Roman" w:cs="Times New Roman"/>
          <w:sz w:val="18"/>
          <w:szCs w:val="18"/>
          <w:lang w:val="uk-UA"/>
        </w:rPr>
        <w:t xml:space="preserve"> людський фактор. Дослідження показують, що при обробці даних тестування великий вплив на остаточні результати </w:t>
      </w:r>
      <w:r w:rsidR="002D4968">
        <w:rPr>
          <w:rFonts w:ascii="Times New Roman" w:hAnsi="Times New Roman" w:cs="Times New Roman"/>
          <w:sz w:val="18"/>
          <w:szCs w:val="18"/>
          <w:lang w:val="uk-UA"/>
        </w:rPr>
        <w:t>має особистість особи, що здійснює перевірку.</w:t>
      </w:r>
      <w:r w:rsidR="005657FD">
        <w:rPr>
          <w:rFonts w:ascii="Times New Roman" w:hAnsi="Times New Roman" w:cs="Times New Roman"/>
          <w:sz w:val="18"/>
          <w:szCs w:val="18"/>
          <w:lang w:val="uk-UA"/>
        </w:rPr>
        <w:t xml:space="preserve"> </w:t>
      </w:r>
      <w:r w:rsidR="002D4968">
        <w:rPr>
          <w:rFonts w:ascii="Times New Roman" w:hAnsi="Times New Roman" w:cs="Times New Roman"/>
          <w:sz w:val="18"/>
          <w:szCs w:val="18"/>
          <w:lang w:val="uk-UA"/>
        </w:rPr>
        <w:t>До факторів впливу відносяться перш за все персональний інтерес у результатах тестування, як фактичний так і фінансовий, стан здоров’я, втома чи загальний негативний стан організму та банальна неуважність. Системи електронного оцінювання знань призначені саме для уникнення цих факторів та отримання максимально точних результатів, які би повною мірою відображали результативність навчання та загал</w:t>
      </w:r>
      <w:r w:rsidR="002C2459">
        <w:rPr>
          <w:rFonts w:ascii="Times New Roman" w:hAnsi="Times New Roman" w:cs="Times New Roman"/>
          <w:sz w:val="18"/>
          <w:szCs w:val="18"/>
          <w:lang w:val="uk-UA"/>
        </w:rPr>
        <w:t>ьний стан підготовки студента.</w:t>
      </w:r>
    </w:p>
    <w:p w14:paraId="3ADD6E83" w14:textId="77777777" w:rsidR="002C2459" w:rsidRDefault="002C2459" w:rsidP="002D4968">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Відсутність програмного забезпечення, яке задовольняє сучасним потребам освіти ставить перед нами завдання по розробці нового ПЗ, яке би відповідало реаліям сучасної української освіти та болонського процесу з одного боку, та задовольнило кінцевого користувача – педагогічний склад вищих навчальних закладів та студенті різних форм навчання.</w:t>
      </w:r>
    </w:p>
    <w:p w14:paraId="676065AF" w14:textId="4336CA56" w:rsidR="006A6F9C" w:rsidRDefault="002C2459" w:rsidP="002D4968">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Для цього пропонується створити модульну систему, яка складається</w:t>
      </w:r>
      <w:r w:rsidR="002B19B5">
        <w:rPr>
          <w:rFonts w:ascii="Times New Roman" w:hAnsi="Times New Roman" w:cs="Times New Roman"/>
          <w:sz w:val="18"/>
          <w:szCs w:val="18"/>
          <w:lang w:val="uk-UA"/>
        </w:rPr>
        <w:t xml:space="preserve"> з двох основних модулів, </w:t>
      </w:r>
      <w:r w:rsidR="006A6F9C">
        <w:rPr>
          <w:rFonts w:ascii="Times New Roman" w:hAnsi="Times New Roman" w:cs="Times New Roman"/>
          <w:sz w:val="18"/>
          <w:szCs w:val="18"/>
          <w:lang w:val="uk-UA"/>
        </w:rPr>
        <w:t>г</w:t>
      </w:r>
      <w:r w:rsidR="002B19B5">
        <w:rPr>
          <w:rFonts w:ascii="Times New Roman" w:hAnsi="Times New Roman" w:cs="Times New Roman"/>
          <w:sz w:val="18"/>
          <w:szCs w:val="18"/>
          <w:lang w:val="uk-UA"/>
        </w:rPr>
        <w:t xml:space="preserve">лобальної бази знань та </w:t>
      </w:r>
      <w:r w:rsidR="006A6F9C">
        <w:rPr>
          <w:rFonts w:ascii="Times New Roman" w:hAnsi="Times New Roman" w:cs="Times New Roman"/>
          <w:sz w:val="18"/>
          <w:szCs w:val="18"/>
          <w:lang w:val="uk-UA"/>
        </w:rPr>
        <w:t xml:space="preserve"> </w:t>
      </w:r>
      <w:r w:rsidR="002B19B5">
        <w:rPr>
          <w:rFonts w:ascii="Times New Roman" w:hAnsi="Times New Roman" w:cs="Times New Roman"/>
          <w:sz w:val="18"/>
          <w:szCs w:val="18"/>
          <w:lang w:val="uk-UA"/>
        </w:rPr>
        <w:t>бази даних результатів тестування.</w:t>
      </w:r>
    </w:p>
    <w:p w14:paraId="003222A2" w14:textId="610B6A0D" w:rsidR="006A6F9C" w:rsidRDefault="006A6F9C" w:rsidP="002D4968">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Перший модуль – </w:t>
      </w:r>
      <w:r>
        <w:rPr>
          <w:rFonts w:ascii="Times New Roman" w:hAnsi="Times New Roman" w:cs="Times New Roman"/>
          <w:sz w:val="18"/>
          <w:szCs w:val="18"/>
          <w:lang w:val="en-US"/>
        </w:rPr>
        <w:t>web-</w:t>
      </w:r>
      <w:r>
        <w:rPr>
          <w:rFonts w:ascii="Times New Roman" w:hAnsi="Times New Roman" w:cs="Times New Roman"/>
          <w:sz w:val="18"/>
          <w:szCs w:val="18"/>
          <w:lang w:val="uk-UA"/>
        </w:rPr>
        <w:t xml:space="preserve">форма для утворення завдань з можливістю перевірки на унікальність завдання та перевірку правильності відповіді за допомогою когнітивних моделей аналізу неструктурованих даних, створення віртуальних персональних кабінетів </w:t>
      </w:r>
      <w:r w:rsidR="002B19B5">
        <w:rPr>
          <w:rFonts w:ascii="Times New Roman" w:hAnsi="Times New Roman" w:cs="Times New Roman"/>
          <w:sz w:val="18"/>
          <w:szCs w:val="18"/>
          <w:lang w:val="uk-UA"/>
        </w:rPr>
        <w:t>та класів.</w:t>
      </w:r>
    </w:p>
    <w:p w14:paraId="27FD2707" w14:textId="77777777" w:rsidR="002B19B5" w:rsidRDefault="006A6F9C" w:rsidP="002D4968">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Другий модуль – </w:t>
      </w:r>
      <w:r>
        <w:rPr>
          <w:rFonts w:ascii="Times New Roman" w:hAnsi="Times New Roman" w:cs="Times New Roman"/>
          <w:sz w:val="18"/>
          <w:szCs w:val="18"/>
          <w:lang w:val="en-US"/>
        </w:rPr>
        <w:t>web-</w:t>
      </w:r>
      <w:r>
        <w:rPr>
          <w:rFonts w:ascii="Times New Roman" w:hAnsi="Times New Roman" w:cs="Times New Roman"/>
          <w:sz w:val="18"/>
          <w:szCs w:val="18"/>
          <w:lang w:val="uk-UA"/>
        </w:rPr>
        <w:t>інтерфейс для проходження тестування. В його функціонал входить надання питань та варіантів відповідей</w:t>
      </w:r>
      <w:r w:rsidR="002B19B5">
        <w:rPr>
          <w:rFonts w:ascii="Times New Roman" w:hAnsi="Times New Roman" w:cs="Times New Roman"/>
          <w:sz w:val="18"/>
          <w:szCs w:val="18"/>
          <w:lang w:val="uk-UA"/>
        </w:rPr>
        <w:t>,</w:t>
      </w:r>
      <w:r>
        <w:rPr>
          <w:rFonts w:ascii="Times New Roman" w:hAnsi="Times New Roman" w:cs="Times New Roman"/>
          <w:sz w:val="18"/>
          <w:szCs w:val="18"/>
          <w:lang w:val="uk-UA"/>
        </w:rPr>
        <w:t xml:space="preserve"> а також оцінка та  </w:t>
      </w:r>
      <w:r w:rsidR="002B19B5">
        <w:rPr>
          <w:rFonts w:ascii="Times New Roman" w:hAnsi="Times New Roman" w:cs="Times New Roman"/>
          <w:sz w:val="18"/>
          <w:szCs w:val="18"/>
          <w:lang w:val="uk-UA"/>
        </w:rPr>
        <w:t>синхронізація результатів з віртуальними класами та базою даних.</w:t>
      </w:r>
    </w:p>
    <w:p w14:paraId="79B4208C" w14:textId="77777777" w:rsidR="002B19B5" w:rsidRDefault="002B19B5" w:rsidP="002B19B5">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База знань складається з питань та відповідей, а база даних результатів – структурована інформація про результати тестування.</w:t>
      </w:r>
    </w:p>
    <w:p w14:paraId="0DC406EF" w14:textId="23FFFD79" w:rsidR="00685262" w:rsidRPr="002D4968" w:rsidRDefault="002B19B5" w:rsidP="002B19B5">
      <w:pPr>
        <w:ind w:firstLine="708"/>
        <w:jc w:val="both"/>
        <w:rPr>
          <w:rFonts w:ascii="Times New Roman" w:hAnsi="Times New Roman" w:cs="Times New Roman"/>
          <w:sz w:val="18"/>
          <w:szCs w:val="18"/>
          <w:lang w:val="uk-UA"/>
        </w:rPr>
      </w:pPr>
      <w:r>
        <w:rPr>
          <w:rFonts w:ascii="Times New Roman" w:hAnsi="Times New Roman" w:cs="Times New Roman"/>
          <w:sz w:val="18"/>
          <w:szCs w:val="18"/>
          <w:lang w:val="uk-UA"/>
        </w:rPr>
        <w:t>Отже, при створенні та впровадженні такої системи можна досягти оптимізації проведення тестувань та ,у перспективі, до уніфікації навчальних програм.</w:t>
      </w:r>
      <w:bookmarkStart w:id="0" w:name="_GoBack"/>
      <w:bookmarkEnd w:id="0"/>
      <w:r>
        <w:rPr>
          <w:rFonts w:ascii="Times New Roman" w:hAnsi="Times New Roman" w:cs="Times New Roman"/>
          <w:sz w:val="18"/>
          <w:szCs w:val="18"/>
          <w:lang w:val="uk-UA"/>
        </w:rPr>
        <w:t xml:space="preserve">       </w:t>
      </w:r>
      <w:r w:rsidR="006A6F9C">
        <w:rPr>
          <w:rFonts w:ascii="Times New Roman" w:hAnsi="Times New Roman" w:cs="Times New Roman"/>
          <w:sz w:val="18"/>
          <w:szCs w:val="18"/>
          <w:lang w:val="uk-UA"/>
        </w:rPr>
        <w:t xml:space="preserve">    </w:t>
      </w:r>
      <w:r w:rsidR="002C2459">
        <w:rPr>
          <w:rFonts w:ascii="Times New Roman" w:hAnsi="Times New Roman" w:cs="Times New Roman"/>
          <w:sz w:val="18"/>
          <w:szCs w:val="18"/>
          <w:lang w:val="uk-UA"/>
        </w:rPr>
        <w:t xml:space="preserve">    </w:t>
      </w:r>
      <w:r w:rsidR="002D4968">
        <w:rPr>
          <w:rFonts w:ascii="Times New Roman" w:hAnsi="Times New Roman" w:cs="Times New Roman"/>
          <w:sz w:val="18"/>
          <w:szCs w:val="18"/>
          <w:lang w:val="uk-UA"/>
        </w:rPr>
        <w:t xml:space="preserve"> </w:t>
      </w:r>
    </w:p>
    <w:p w14:paraId="31F443BA" w14:textId="77777777" w:rsidR="00B77E30" w:rsidRPr="00B77E30" w:rsidRDefault="00B77E30" w:rsidP="00B77E30">
      <w:pPr>
        <w:ind w:firstLine="708"/>
        <w:jc w:val="both"/>
        <w:rPr>
          <w:rFonts w:ascii="Times New Roman" w:hAnsi="Times New Roman" w:cs="Times New Roman"/>
          <w:sz w:val="18"/>
          <w:szCs w:val="18"/>
          <w:lang w:val="uk-UA"/>
        </w:rPr>
      </w:pPr>
    </w:p>
    <w:p w14:paraId="15F0832F" w14:textId="77777777" w:rsidR="003F3C22" w:rsidRPr="00B77E30" w:rsidRDefault="003F3C22" w:rsidP="00B77E30">
      <w:pPr>
        <w:jc w:val="both"/>
        <w:rPr>
          <w:rFonts w:ascii="Times New Roman" w:hAnsi="Times New Roman" w:cs="Times New Roman"/>
          <w:sz w:val="18"/>
          <w:szCs w:val="18"/>
          <w:lang w:val="uk-UA"/>
        </w:rPr>
      </w:pPr>
    </w:p>
    <w:sectPr w:rsidR="003F3C22" w:rsidRPr="00B77E30" w:rsidSect="002B19B5">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0656" w14:textId="77777777" w:rsidR="006466A6" w:rsidRDefault="006466A6" w:rsidP="002B19B5">
      <w:r>
        <w:separator/>
      </w:r>
    </w:p>
  </w:endnote>
  <w:endnote w:type="continuationSeparator" w:id="0">
    <w:p w14:paraId="2DCB0560" w14:textId="77777777" w:rsidR="006466A6" w:rsidRDefault="006466A6" w:rsidP="002B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1050" w14:textId="77777777" w:rsidR="006466A6" w:rsidRDefault="006466A6" w:rsidP="002B19B5">
      <w:r>
        <w:separator/>
      </w:r>
    </w:p>
  </w:footnote>
  <w:footnote w:type="continuationSeparator" w:id="0">
    <w:p w14:paraId="5C81B33E" w14:textId="77777777" w:rsidR="006466A6" w:rsidRDefault="006466A6" w:rsidP="002B19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83D97"/>
    <w:multiLevelType w:val="hybridMultilevel"/>
    <w:tmpl w:val="16D4063C"/>
    <w:lvl w:ilvl="0" w:tplc="0419000F">
      <w:start w:val="1"/>
      <w:numFmt w:val="decimal"/>
      <w:lvlText w:val="%1."/>
      <w:lvlJc w:val="left"/>
      <w:pPr>
        <w:ind w:left="1610" w:hanging="360"/>
      </w:p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BC"/>
    <w:rsid w:val="002B19B5"/>
    <w:rsid w:val="002C2459"/>
    <w:rsid w:val="002D4968"/>
    <w:rsid w:val="003F3C22"/>
    <w:rsid w:val="005657FD"/>
    <w:rsid w:val="006466A6"/>
    <w:rsid w:val="00685262"/>
    <w:rsid w:val="006A6F9C"/>
    <w:rsid w:val="008D270D"/>
    <w:rsid w:val="0095497A"/>
    <w:rsid w:val="00977019"/>
    <w:rsid w:val="00B77E30"/>
    <w:rsid w:val="00D137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968"/>
    <w:pPr>
      <w:ind w:left="720"/>
      <w:contextualSpacing/>
    </w:pPr>
  </w:style>
  <w:style w:type="paragraph" w:styleId="a4">
    <w:name w:val="header"/>
    <w:basedOn w:val="a"/>
    <w:link w:val="a5"/>
    <w:uiPriority w:val="99"/>
    <w:unhideWhenUsed/>
    <w:rsid w:val="002B19B5"/>
    <w:pPr>
      <w:tabs>
        <w:tab w:val="center" w:pos="4677"/>
        <w:tab w:val="right" w:pos="9355"/>
      </w:tabs>
    </w:pPr>
  </w:style>
  <w:style w:type="character" w:customStyle="1" w:styleId="a5">
    <w:name w:val="Верхний колонтитул Знак"/>
    <w:basedOn w:val="a0"/>
    <w:link w:val="a4"/>
    <w:uiPriority w:val="99"/>
    <w:rsid w:val="002B19B5"/>
  </w:style>
  <w:style w:type="paragraph" w:styleId="a6">
    <w:name w:val="footer"/>
    <w:basedOn w:val="a"/>
    <w:link w:val="a7"/>
    <w:uiPriority w:val="99"/>
    <w:unhideWhenUsed/>
    <w:rsid w:val="002B19B5"/>
    <w:pPr>
      <w:tabs>
        <w:tab w:val="center" w:pos="4677"/>
        <w:tab w:val="right" w:pos="9355"/>
      </w:tabs>
    </w:pPr>
  </w:style>
  <w:style w:type="character" w:customStyle="1" w:styleId="a7">
    <w:name w:val="Нижний колонтитул Знак"/>
    <w:basedOn w:val="a0"/>
    <w:link w:val="a6"/>
    <w:uiPriority w:val="99"/>
    <w:rsid w:val="002B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435</Words>
  <Characters>2480</Characters>
  <Application>Microsoft Macintosh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Алпатов</dc:creator>
  <cp:keywords/>
  <dc:description/>
  <cp:lastModifiedBy>Сергей Алпатов</cp:lastModifiedBy>
  <cp:revision>3</cp:revision>
  <dcterms:created xsi:type="dcterms:W3CDTF">2016-02-09T13:33:00Z</dcterms:created>
  <dcterms:modified xsi:type="dcterms:W3CDTF">2016-02-09T16:53:00Z</dcterms:modified>
</cp:coreProperties>
</file>