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3B8" w:rsidRPr="006143B8" w:rsidRDefault="006143B8" w:rsidP="006143B8">
      <w:pPr>
        <w:autoSpaceDE w:val="0"/>
        <w:autoSpaceDN w:val="0"/>
        <w:adjustRightInd w:val="0"/>
        <w:spacing w:after="0" w:line="360" w:lineRule="auto"/>
        <w:jc w:val="both"/>
        <w:rPr>
          <w:rFonts w:ascii="Times New Roman" w:hAnsi="Times New Roman" w:cs="Times New Roman"/>
          <w:iCs/>
          <w:color w:val="000000"/>
          <w:sz w:val="28"/>
          <w:szCs w:val="28"/>
          <w:lang w:eastAsia="en-US"/>
        </w:rPr>
      </w:pPr>
      <w:r w:rsidRPr="006143B8">
        <w:rPr>
          <w:rFonts w:ascii="Times New Roman" w:hAnsi="Times New Roman" w:cs="Times New Roman"/>
          <w:iCs/>
          <w:color w:val="000000"/>
          <w:sz w:val="28"/>
          <w:szCs w:val="28"/>
          <w:lang w:eastAsia="en-US"/>
        </w:rPr>
        <w:t xml:space="preserve">УДК 378.147                                          </w:t>
      </w:r>
    </w:p>
    <w:p w:rsidR="006143B8" w:rsidRPr="006143B8" w:rsidRDefault="006143B8" w:rsidP="006143B8">
      <w:pPr>
        <w:autoSpaceDE w:val="0"/>
        <w:autoSpaceDN w:val="0"/>
        <w:adjustRightInd w:val="0"/>
        <w:spacing w:after="0" w:line="360" w:lineRule="auto"/>
        <w:ind w:firstLine="709"/>
        <w:jc w:val="right"/>
        <w:rPr>
          <w:rFonts w:ascii="Times New Roman" w:hAnsi="Times New Roman" w:cs="Times New Roman"/>
          <w:b/>
          <w:iCs/>
          <w:color w:val="000000"/>
          <w:sz w:val="28"/>
          <w:szCs w:val="28"/>
          <w:lang w:eastAsia="en-US"/>
        </w:rPr>
      </w:pPr>
      <w:r w:rsidRPr="006143B8">
        <w:rPr>
          <w:rFonts w:ascii="Times New Roman" w:hAnsi="Times New Roman" w:cs="Times New Roman"/>
          <w:b/>
          <w:iCs/>
          <w:color w:val="000000"/>
          <w:sz w:val="28"/>
          <w:szCs w:val="28"/>
          <w:lang w:eastAsia="en-US"/>
        </w:rPr>
        <w:t xml:space="preserve">Булгакова Н. Б., </w:t>
      </w:r>
      <w:r w:rsidRPr="006143B8">
        <w:rPr>
          <w:rFonts w:ascii="Times New Roman" w:hAnsi="Times New Roman" w:cs="Times New Roman"/>
          <w:iCs/>
          <w:color w:val="000000"/>
          <w:sz w:val="28"/>
          <w:szCs w:val="28"/>
          <w:lang w:eastAsia="en-US"/>
        </w:rPr>
        <w:t>д-р</w:t>
      </w:r>
      <w:proofErr w:type="gramStart"/>
      <w:r w:rsidRPr="006143B8">
        <w:rPr>
          <w:rFonts w:ascii="Times New Roman" w:hAnsi="Times New Roman" w:cs="Times New Roman"/>
          <w:iCs/>
          <w:color w:val="000000"/>
          <w:sz w:val="28"/>
          <w:szCs w:val="28"/>
          <w:lang w:eastAsia="en-US"/>
        </w:rPr>
        <w:t>.п</w:t>
      </w:r>
      <w:proofErr w:type="gramEnd"/>
      <w:r w:rsidRPr="006143B8">
        <w:rPr>
          <w:rFonts w:ascii="Times New Roman" w:hAnsi="Times New Roman" w:cs="Times New Roman"/>
          <w:iCs/>
          <w:color w:val="000000"/>
          <w:sz w:val="28"/>
          <w:szCs w:val="28"/>
          <w:lang w:eastAsia="en-US"/>
        </w:rPr>
        <w:t>ед.н., проф.</w:t>
      </w:r>
    </w:p>
    <w:p w:rsidR="006143B8" w:rsidRPr="006143B8" w:rsidRDefault="006143B8" w:rsidP="006143B8">
      <w:pPr>
        <w:autoSpaceDE w:val="0"/>
        <w:autoSpaceDN w:val="0"/>
        <w:adjustRightInd w:val="0"/>
        <w:spacing w:after="0" w:line="360" w:lineRule="auto"/>
        <w:ind w:firstLine="709"/>
        <w:jc w:val="right"/>
        <w:rPr>
          <w:rFonts w:ascii="Times New Roman" w:hAnsi="Times New Roman" w:cs="Times New Roman"/>
          <w:b/>
          <w:color w:val="000000"/>
          <w:sz w:val="28"/>
          <w:szCs w:val="28"/>
          <w:lang w:eastAsia="en-US"/>
        </w:rPr>
      </w:pPr>
      <w:r w:rsidRPr="006143B8">
        <w:rPr>
          <w:rFonts w:ascii="Times New Roman" w:hAnsi="Times New Roman" w:cs="Times New Roman"/>
          <w:b/>
          <w:iCs/>
          <w:color w:val="000000"/>
          <w:sz w:val="28"/>
          <w:szCs w:val="28"/>
          <w:lang w:eastAsia="en-US"/>
        </w:rPr>
        <w:t xml:space="preserve"> </w:t>
      </w:r>
      <w:r w:rsidRPr="006143B8">
        <w:rPr>
          <w:rFonts w:ascii="Times New Roman" w:hAnsi="Times New Roman" w:cs="Times New Roman"/>
          <w:b/>
          <w:color w:val="000000"/>
          <w:sz w:val="28"/>
          <w:szCs w:val="28"/>
          <w:lang w:eastAsia="en-US"/>
        </w:rPr>
        <w:t>Василишина</w:t>
      </w:r>
      <w:r w:rsidRPr="006143B8">
        <w:rPr>
          <w:rFonts w:ascii="Times New Roman" w:hAnsi="Times New Roman" w:cs="Times New Roman"/>
          <w:b/>
          <w:iCs/>
          <w:color w:val="000000"/>
          <w:sz w:val="28"/>
          <w:szCs w:val="28"/>
          <w:lang w:eastAsia="en-US"/>
        </w:rPr>
        <w:t xml:space="preserve"> Н. М.</w:t>
      </w:r>
      <w:r w:rsidRPr="006143B8">
        <w:rPr>
          <w:rFonts w:ascii="Times New Roman" w:hAnsi="Times New Roman" w:cs="Times New Roman"/>
          <w:b/>
          <w:color w:val="000000"/>
          <w:sz w:val="28"/>
          <w:szCs w:val="28"/>
          <w:lang w:eastAsia="en-US"/>
        </w:rPr>
        <w:t xml:space="preserve">, </w:t>
      </w:r>
      <w:r w:rsidRPr="006143B8">
        <w:rPr>
          <w:rFonts w:ascii="Times New Roman" w:hAnsi="Times New Roman" w:cs="Times New Roman"/>
          <w:color w:val="000000"/>
          <w:sz w:val="28"/>
          <w:szCs w:val="28"/>
          <w:lang w:eastAsia="en-US"/>
        </w:rPr>
        <w:t>канд., пед. н.</w:t>
      </w:r>
    </w:p>
    <w:p w:rsidR="006143B8" w:rsidRPr="006143B8" w:rsidRDefault="006143B8" w:rsidP="006143B8">
      <w:pPr>
        <w:spacing w:after="0" w:line="360" w:lineRule="auto"/>
        <w:ind w:firstLine="709"/>
        <w:contextualSpacing/>
        <w:jc w:val="both"/>
        <w:rPr>
          <w:rFonts w:ascii="Times New Roman" w:hAnsi="Times New Roman" w:cs="Times New Roman"/>
          <w:sz w:val="28"/>
          <w:szCs w:val="28"/>
          <w:lang w:eastAsia="en-US"/>
        </w:rPr>
      </w:pPr>
    </w:p>
    <w:p w:rsidR="006143B8" w:rsidRPr="006143B8" w:rsidRDefault="006143B8" w:rsidP="006143B8">
      <w:pPr>
        <w:spacing w:after="0" w:line="360" w:lineRule="auto"/>
        <w:ind w:firstLine="709"/>
        <w:contextualSpacing/>
        <w:jc w:val="both"/>
        <w:rPr>
          <w:rFonts w:ascii="Times New Roman" w:hAnsi="Times New Roman" w:cs="Times New Roman"/>
          <w:b/>
          <w:caps/>
          <w:sz w:val="28"/>
          <w:szCs w:val="28"/>
          <w:lang w:eastAsia="en-US"/>
        </w:rPr>
      </w:pPr>
      <w:r w:rsidRPr="006143B8">
        <w:rPr>
          <w:rFonts w:ascii="Times New Roman" w:hAnsi="Times New Roman" w:cs="Times New Roman"/>
          <w:b/>
          <w:caps/>
          <w:sz w:val="28"/>
          <w:szCs w:val="28"/>
          <w:lang w:eastAsia="en-US"/>
        </w:rPr>
        <w:t xml:space="preserve">Практичні технології оптимізації та інтенсифікації комунікативного </w:t>
      </w:r>
      <w:proofErr w:type="gramStart"/>
      <w:r w:rsidRPr="006143B8">
        <w:rPr>
          <w:rFonts w:ascii="Times New Roman" w:hAnsi="Times New Roman" w:cs="Times New Roman"/>
          <w:b/>
          <w:caps/>
          <w:sz w:val="28"/>
          <w:szCs w:val="28"/>
          <w:lang w:eastAsia="en-US"/>
        </w:rPr>
        <w:t>дидактичного</w:t>
      </w:r>
      <w:proofErr w:type="gramEnd"/>
      <w:r w:rsidRPr="006143B8">
        <w:rPr>
          <w:rFonts w:ascii="Times New Roman" w:hAnsi="Times New Roman" w:cs="Times New Roman"/>
          <w:b/>
          <w:caps/>
          <w:sz w:val="28"/>
          <w:szCs w:val="28"/>
          <w:lang w:eastAsia="en-US"/>
        </w:rPr>
        <w:t xml:space="preserve"> процесу</w:t>
      </w:r>
    </w:p>
    <w:p w:rsidR="006143B8" w:rsidRPr="006143B8" w:rsidRDefault="006143B8" w:rsidP="006143B8">
      <w:pPr>
        <w:spacing w:after="0" w:line="360" w:lineRule="auto"/>
        <w:ind w:firstLine="709"/>
        <w:contextualSpacing/>
        <w:jc w:val="both"/>
        <w:rPr>
          <w:rFonts w:ascii="Times New Roman" w:hAnsi="Times New Roman" w:cs="Times New Roman"/>
          <w:caps/>
          <w:sz w:val="28"/>
          <w:szCs w:val="28"/>
          <w:lang w:eastAsia="en-US"/>
        </w:rPr>
      </w:pPr>
    </w:p>
    <w:p w:rsidR="006143B8" w:rsidRPr="006143B8" w:rsidRDefault="006143B8" w:rsidP="006143B8">
      <w:pPr>
        <w:spacing w:after="0" w:line="360" w:lineRule="auto"/>
        <w:ind w:firstLine="709"/>
        <w:contextualSpacing/>
        <w:jc w:val="both"/>
        <w:rPr>
          <w:rFonts w:ascii="Times New Roman" w:hAnsi="Times New Roman" w:cs="Times New Roman"/>
          <w:i/>
          <w:sz w:val="28"/>
          <w:szCs w:val="28"/>
          <w:lang w:eastAsia="en-US"/>
        </w:rPr>
      </w:pPr>
      <w:r w:rsidRPr="006143B8">
        <w:rPr>
          <w:rFonts w:ascii="Times New Roman" w:hAnsi="Times New Roman" w:cs="Times New Roman"/>
          <w:i/>
          <w:sz w:val="28"/>
          <w:szCs w:val="28"/>
          <w:lang w:eastAsia="en-US"/>
        </w:rPr>
        <w:t xml:space="preserve"> Стаття присвячена проблемі інтенсифікації та удосконалення процесу професійної </w:t>
      </w:r>
      <w:proofErr w:type="gramStart"/>
      <w:r w:rsidRPr="006143B8">
        <w:rPr>
          <w:rFonts w:ascii="Times New Roman" w:hAnsi="Times New Roman" w:cs="Times New Roman"/>
          <w:i/>
          <w:sz w:val="28"/>
          <w:szCs w:val="28"/>
          <w:lang w:eastAsia="en-US"/>
        </w:rPr>
        <w:t>п</w:t>
      </w:r>
      <w:proofErr w:type="gramEnd"/>
      <w:r w:rsidRPr="006143B8">
        <w:rPr>
          <w:rFonts w:ascii="Times New Roman" w:hAnsi="Times New Roman" w:cs="Times New Roman"/>
          <w:i/>
          <w:sz w:val="28"/>
          <w:szCs w:val="28"/>
          <w:lang w:eastAsia="en-US"/>
        </w:rPr>
        <w:t xml:space="preserve">ідготовки фахівців засобом впровадження інноваційних технологій у навчальному процесі.Зокрема акцентується увага на теоретичному та практичному обґрунтуванні однієї найбільш ефективної комунікативної технології такої, як тренінг та розгляді модернізованої методики. </w:t>
      </w:r>
    </w:p>
    <w:p w:rsidR="006143B8" w:rsidRPr="006143B8" w:rsidRDefault="006143B8" w:rsidP="006143B8">
      <w:pPr>
        <w:spacing w:after="0" w:line="360" w:lineRule="auto"/>
        <w:ind w:firstLine="709"/>
        <w:contextualSpacing/>
        <w:jc w:val="both"/>
        <w:rPr>
          <w:rFonts w:ascii="Times New Roman" w:hAnsi="Times New Roman" w:cs="Times New Roman"/>
          <w:i/>
          <w:sz w:val="28"/>
          <w:szCs w:val="28"/>
          <w:lang w:eastAsia="en-US"/>
        </w:rPr>
      </w:pPr>
      <w:r w:rsidRPr="006143B8">
        <w:rPr>
          <w:rFonts w:ascii="Times New Roman" w:hAnsi="Times New Roman" w:cs="Times New Roman"/>
          <w:b/>
          <w:i/>
          <w:sz w:val="28"/>
          <w:szCs w:val="28"/>
          <w:lang w:eastAsia="en-US"/>
        </w:rPr>
        <w:t xml:space="preserve">Ключові слова: </w:t>
      </w:r>
      <w:r w:rsidRPr="006143B8">
        <w:rPr>
          <w:rFonts w:ascii="Times New Roman" w:hAnsi="Times New Roman" w:cs="Times New Roman"/>
          <w:i/>
          <w:sz w:val="28"/>
          <w:szCs w:val="28"/>
          <w:lang w:eastAsia="en-US"/>
        </w:rPr>
        <w:t xml:space="preserve">технологія навчання, тренінг, педагогічні інновації, креативність, </w:t>
      </w:r>
      <w:proofErr w:type="gramStart"/>
      <w:r w:rsidRPr="006143B8">
        <w:rPr>
          <w:rFonts w:ascii="Times New Roman" w:hAnsi="Times New Roman" w:cs="Times New Roman"/>
          <w:i/>
          <w:sz w:val="28"/>
          <w:szCs w:val="28"/>
          <w:lang w:val="en-US" w:eastAsia="en-US"/>
        </w:rPr>
        <w:t>c</w:t>
      </w:r>
      <w:proofErr w:type="gramEnd"/>
      <w:r w:rsidRPr="006143B8">
        <w:rPr>
          <w:rFonts w:ascii="Times New Roman" w:hAnsi="Times New Roman" w:cs="Times New Roman"/>
          <w:i/>
          <w:sz w:val="28"/>
          <w:szCs w:val="28"/>
          <w:lang w:eastAsia="en-US"/>
        </w:rPr>
        <w:t>енситивність, комунікативність, психогімнастичні вправи, сторітеллінг, модернізована методика, етапи.</w:t>
      </w:r>
    </w:p>
    <w:p w:rsidR="006143B8" w:rsidRPr="006143B8" w:rsidRDefault="006143B8" w:rsidP="006143B8">
      <w:pPr>
        <w:spacing w:after="0" w:line="360" w:lineRule="auto"/>
        <w:contextualSpacing/>
        <w:jc w:val="both"/>
        <w:rPr>
          <w:rFonts w:ascii="Times New Roman" w:hAnsi="Times New Roman" w:cs="Times New Roman"/>
          <w:b/>
          <w:color w:val="000000"/>
          <w:sz w:val="28"/>
          <w:szCs w:val="28"/>
        </w:rPr>
        <w:sectPr w:rsidR="006143B8" w:rsidRPr="006143B8" w:rsidSect="006143B8">
          <w:footerReference w:type="default" r:id="rId5"/>
          <w:pgSz w:w="11906" w:h="16838"/>
          <w:pgMar w:top="1418" w:right="1134" w:bottom="1418" w:left="1134" w:header="709" w:footer="709" w:gutter="0"/>
          <w:cols w:space="708"/>
          <w:docGrid w:linePitch="360"/>
        </w:sectPr>
      </w:pPr>
    </w:p>
    <w:p w:rsidR="006143B8" w:rsidRPr="006143B8" w:rsidRDefault="006143B8" w:rsidP="006143B8">
      <w:pPr>
        <w:spacing w:after="0" w:line="360" w:lineRule="auto"/>
        <w:ind w:firstLine="709"/>
        <w:contextualSpacing/>
        <w:jc w:val="both"/>
        <w:rPr>
          <w:rFonts w:ascii="Times New Roman" w:hAnsi="Times New Roman" w:cs="Times New Roman"/>
          <w:color w:val="000000"/>
          <w:sz w:val="28"/>
          <w:szCs w:val="28"/>
        </w:rPr>
      </w:pPr>
      <w:r w:rsidRPr="006143B8">
        <w:rPr>
          <w:rFonts w:ascii="Times New Roman" w:hAnsi="Times New Roman" w:cs="Times New Roman"/>
          <w:b/>
          <w:color w:val="000000"/>
          <w:sz w:val="28"/>
          <w:szCs w:val="28"/>
        </w:rPr>
        <w:lastRenderedPageBreak/>
        <w:t xml:space="preserve">Постановка проблеми. </w:t>
      </w:r>
      <w:r w:rsidRPr="006143B8">
        <w:rPr>
          <w:rFonts w:ascii="Times New Roman" w:hAnsi="Times New Roman" w:cs="Times New Roman"/>
          <w:color w:val="000000"/>
          <w:sz w:val="28"/>
          <w:szCs w:val="28"/>
        </w:rPr>
        <w:t>У сучасних умовах реформування освітньої системи стає об’єктивною необхідністю.  Це пов’язане з тим, що освітній прості</w:t>
      </w:r>
      <w:proofErr w:type="gramStart"/>
      <w:r w:rsidRPr="006143B8">
        <w:rPr>
          <w:rFonts w:ascii="Times New Roman" w:hAnsi="Times New Roman" w:cs="Times New Roman"/>
          <w:color w:val="000000"/>
          <w:sz w:val="28"/>
          <w:szCs w:val="28"/>
        </w:rPr>
        <w:t>р</w:t>
      </w:r>
      <w:proofErr w:type="gramEnd"/>
      <w:r w:rsidRPr="006143B8">
        <w:rPr>
          <w:rFonts w:ascii="Times New Roman" w:hAnsi="Times New Roman" w:cs="Times New Roman"/>
          <w:color w:val="000000"/>
          <w:sz w:val="28"/>
          <w:szCs w:val="28"/>
        </w:rPr>
        <w:t xml:space="preserve"> вміщує як традиційний так і інноваційний навчальний процес. Традиційне навчання спрямоване на засвоєння правил майбутньої діяльності в умовах праці етапу індустріального виробництва. </w:t>
      </w:r>
      <w:r w:rsidRPr="006143B8">
        <w:rPr>
          <w:rFonts w:ascii="Times New Roman" w:hAnsi="Times New Roman" w:cs="Times New Roman"/>
          <w:bCs/>
          <w:color w:val="000000"/>
          <w:sz w:val="28"/>
          <w:szCs w:val="28"/>
        </w:rPr>
        <w:t>Інновація (нововведення)</w:t>
      </w:r>
      <w:r w:rsidRPr="006143B8">
        <w:rPr>
          <w:rFonts w:ascii="Times New Roman" w:hAnsi="Times New Roman" w:cs="Times New Roman"/>
          <w:color w:val="000000"/>
          <w:sz w:val="28"/>
          <w:szCs w:val="28"/>
        </w:rPr>
        <w:t xml:space="preserve"> - </w:t>
      </w:r>
      <w:proofErr w:type="gramStart"/>
      <w:r w:rsidRPr="006143B8">
        <w:rPr>
          <w:rFonts w:ascii="Times New Roman" w:hAnsi="Times New Roman" w:cs="Times New Roman"/>
          <w:color w:val="000000"/>
          <w:sz w:val="28"/>
          <w:szCs w:val="28"/>
        </w:rPr>
        <w:t>це не</w:t>
      </w:r>
      <w:proofErr w:type="gramEnd"/>
      <w:r w:rsidRPr="006143B8">
        <w:rPr>
          <w:rFonts w:ascii="Times New Roman" w:hAnsi="Times New Roman" w:cs="Times New Roman"/>
          <w:color w:val="000000"/>
          <w:sz w:val="28"/>
          <w:szCs w:val="28"/>
        </w:rPr>
        <w:t xml:space="preserve"> тільки розробка нових технологій, форм або методів, а й теоретично обґрунтоване, цілеспрямоване навчання. Воно в нових змінних ситуаціях дає змогу майбутньому фахівцю вести активний діалог не тільки з викладачем, а й з навколишнім середовищем, яке він </w:t>
      </w:r>
      <w:proofErr w:type="gramStart"/>
      <w:r w:rsidRPr="006143B8">
        <w:rPr>
          <w:rFonts w:ascii="Times New Roman" w:hAnsi="Times New Roman" w:cs="Times New Roman"/>
          <w:color w:val="000000"/>
          <w:sz w:val="28"/>
          <w:szCs w:val="28"/>
        </w:rPr>
        <w:t>п</w:t>
      </w:r>
      <w:proofErr w:type="gramEnd"/>
      <w:r w:rsidRPr="006143B8">
        <w:rPr>
          <w:rFonts w:ascii="Times New Roman" w:hAnsi="Times New Roman" w:cs="Times New Roman"/>
          <w:color w:val="000000"/>
          <w:sz w:val="28"/>
          <w:szCs w:val="28"/>
        </w:rPr>
        <w:t xml:space="preserve">ізнає, займаючи ініціативну позицію.  Таким чином поняття «знання», «вища освіта» в сучасний період стають ключовими поняттями, а виходячи з того, що освіта є частиною  засобів життєдіяльності людей, частиною їх культури, то саме це веде до інновацій в освітньому просторі. Тому сучасні мінливі умови життя вимагають при </w:t>
      </w:r>
      <w:proofErr w:type="gramStart"/>
      <w:r w:rsidRPr="006143B8">
        <w:rPr>
          <w:rFonts w:ascii="Times New Roman" w:hAnsi="Times New Roman" w:cs="Times New Roman"/>
          <w:color w:val="000000"/>
          <w:sz w:val="28"/>
          <w:szCs w:val="28"/>
        </w:rPr>
        <w:t>п</w:t>
      </w:r>
      <w:proofErr w:type="gramEnd"/>
      <w:r w:rsidRPr="006143B8">
        <w:rPr>
          <w:rFonts w:ascii="Times New Roman" w:hAnsi="Times New Roman" w:cs="Times New Roman"/>
          <w:color w:val="000000"/>
          <w:sz w:val="28"/>
          <w:szCs w:val="28"/>
        </w:rPr>
        <w:t xml:space="preserve">ідготовці випускників з вищою освітою розробки таких інноваційних технологій, які враховують перетворення знань й вмінь в технічну або </w:t>
      </w:r>
      <w:proofErr w:type="gramStart"/>
      <w:r w:rsidRPr="006143B8">
        <w:rPr>
          <w:rFonts w:ascii="Times New Roman" w:hAnsi="Times New Roman" w:cs="Times New Roman"/>
          <w:color w:val="000000"/>
          <w:sz w:val="28"/>
          <w:szCs w:val="28"/>
        </w:rPr>
        <w:t>соц</w:t>
      </w:r>
      <w:proofErr w:type="gramEnd"/>
      <w:r w:rsidRPr="006143B8">
        <w:rPr>
          <w:rFonts w:ascii="Times New Roman" w:hAnsi="Times New Roman" w:cs="Times New Roman"/>
          <w:color w:val="000000"/>
          <w:sz w:val="28"/>
          <w:szCs w:val="28"/>
        </w:rPr>
        <w:t>іальну реальність, тобто трансформацію нових знань в товар або послугу. Звідси характерними властивостями сучасних освітніх інновацій</w:t>
      </w:r>
      <w:proofErr w:type="gramStart"/>
      <w:r w:rsidRPr="006143B8">
        <w:rPr>
          <w:rFonts w:ascii="Times New Roman" w:hAnsi="Times New Roman" w:cs="Times New Roman"/>
          <w:color w:val="000000"/>
          <w:sz w:val="28"/>
          <w:szCs w:val="28"/>
        </w:rPr>
        <w:t xml:space="preserve"> є:</w:t>
      </w:r>
      <w:proofErr w:type="gramEnd"/>
      <w:r w:rsidRPr="006143B8">
        <w:rPr>
          <w:rFonts w:ascii="Times New Roman" w:hAnsi="Times New Roman" w:cs="Times New Roman"/>
          <w:color w:val="000000"/>
          <w:sz w:val="28"/>
          <w:szCs w:val="28"/>
        </w:rPr>
        <w:t xml:space="preserve">  </w:t>
      </w:r>
      <w:r w:rsidRPr="006143B8">
        <w:rPr>
          <w:rFonts w:ascii="Times New Roman" w:hAnsi="Times New Roman" w:cs="Times New Roman"/>
          <w:i/>
          <w:iCs/>
          <w:color w:val="000000"/>
          <w:sz w:val="28"/>
          <w:szCs w:val="28"/>
        </w:rPr>
        <w:t>антропоцентризм, самоврядування, професіоналізм</w:t>
      </w:r>
      <w:r w:rsidRPr="006143B8">
        <w:rPr>
          <w:rFonts w:ascii="Times New Roman" w:hAnsi="Times New Roman" w:cs="Times New Roman"/>
          <w:color w:val="000000"/>
          <w:sz w:val="28"/>
          <w:szCs w:val="28"/>
        </w:rPr>
        <w:t>. </w:t>
      </w:r>
    </w:p>
    <w:p w:rsidR="006143B8" w:rsidRPr="006143B8" w:rsidRDefault="006143B8" w:rsidP="006143B8">
      <w:pPr>
        <w:spacing w:after="0" w:line="360" w:lineRule="auto"/>
        <w:ind w:firstLine="709"/>
        <w:contextualSpacing/>
        <w:jc w:val="both"/>
        <w:rPr>
          <w:rFonts w:ascii="Times New Roman" w:hAnsi="Times New Roman" w:cs="Times New Roman"/>
          <w:color w:val="000000"/>
          <w:sz w:val="28"/>
          <w:szCs w:val="28"/>
        </w:rPr>
      </w:pPr>
      <w:r w:rsidRPr="006143B8">
        <w:rPr>
          <w:rFonts w:ascii="Times New Roman" w:hAnsi="Times New Roman" w:cs="Times New Roman"/>
          <w:color w:val="000000"/>
          <w:sz w:val="28"/>
          <w:szCs w:val="28"/>
        </w:rPr>
        <w:t xml:space="preserve">Антропоцентризм передбачає високий </w:t>
      </w:r>
      <w:proofErr w:type="gramStart"/>
      <w:r w:rsidRPr="006143B8">
        <w:rPr>
          <w:rFonts w:ascii="Times New Roman" w:hAnsi="Times New Roman" w:cs="Times New Roman"/>
          <w:color w:val="000000"/>
          <w:sz w:val="28"/>
          <w:szCs w:val="28"/>
        </w:rPr>
        <w:t>р</w:t>
      </w:r>
      <w:proofErr w:type="gramEnd"/>
      <w:r w:rsidRPr="006143B8">
        <w:rPr>
          <w:rFonts w:ascii="Times New Roman" w:hAnsi="Times New Roman" w:cs="Times New Roman"/>
          <w:color w:val="000000"/>
          <w:sz w:val="28"/>
          <w:szCs w:val="28"/>
        </w:rPr>
        <w:t>івень самостійності студента, його здатності до самореалізації, самоврядування. Звідси виходить, що в процесі навчання готовність до професійної діяльності не можлива без  формування інноваційної здатності мислення майбутнього фахівця.</w:t>
      </w:r>
    </w:p>
    <w:p w:rsidR="006143B8" w:rsidRPr="006143B8" w:rsidRDefault="006143B8" w:rsidP="006143B8">
      <w:pPr>
        <w:spacing w:after="0" w:line="360" w:lineRule="auto"/>
        <w:ind w:firstLine="709"/>
        <w:contextualSpacing/>
        <w:jc w:val="both"/>
        <w:rPr>
          <w:rFonts w:ascii="Times New Roman" w:hAnsi="Times New Roman" w:cs="Times New Roman"/>
          <w:color w:val="000000"/>
          <w:sz w:val="28"/>
          <w:szCs w:val="28"/>
        </w:rPr>
      </w:pPr>
      <w:r w:rsidRPr="006143B8">
        <w:rPr>
          <w:rFonts w:ascii="Times New Roman" w:hAnsi="Times New Roman" w:cs="Times New Roman"/>
          <w:color w:val="000000"/>
          <w:sz w:val="28"/>
          <w:szCs w:val="28"/>
        </w:rPr>
        <w:t xml:space="preserve">Профессионализм при </w:t>
      </w:r>
      <w:proofErr w:type="gramStart"/>
      <w:r w:rsidRPr="006143B8">
        <w:rPr>
          <w:rFonts w:ascii="Times New Roman" w:hAnsi="Times New Roman" w:cs="Times New Roman"/>
          <w:color w:val="000000"/>
          <w:sz w:val="28"/>
          <w:szCs w:val="28"/>
        </w:rPr>
        <w:t>п</w:t>
      </w:r>
      <w:proofErr w:type="gramEnd"/>
      <w:r w:rsidRPr="006143B8">
        <w:rPr>
          <w:rFonts w:ascii="Times New Roman" w:hAnsi="Times New Roman" w:cs="Times New Roman"/>
          <w:color w:val="000000"/>
          <w:sz w:val="28"/>
          <w:szCs w:val="28"/>
        </w:rPr>
        <w:t>ідготовці майбутніх фахівців з вищою освітою це:</w:t>
      </w:r>
    </w:p>
    <w:p w:rsidR="006143B8" w:rsidRPr="006143B8" w:rsidRDefault="006143B8" w:rsidP="006143B8">
      <w:pPr>
        <w:numPr>
          <w:ilvl w:val="0"/>
          <w:numId w:val="13"/>
        </w:numPr>
        <w:spacing w:after="0" w:line="360" w:lineRule="auto"/>
        <w:ind w:left="0" w:firstLine="709"/>
        <w:contextualSpacing/>
        <w:jc w:val="both"/>
        <w:rPr>
          <w:rFonts w:ascii="Times New Roman" w:hAnsi="Times New Roman" w:cs="Times New Roman"/>
          <w:color w:val="000000"/>
          <w:sz w:val="28"/>
          <w:szCs w:val="28"/>
        </w:rPr>
      </w:pPr>
      <w:r w:rsidRPr="006143B8">
        <w:rPr>
          <w:rFonts w:ascii="Times New Roman" w:hAnsi="Times New Roman" w:cs="Times New Roman"/>
          <w:color w:val="000000"/>
          <w:sz w:val="28"/>
          <w:szCs w:val="28"/>
        </w:rPr>
        <w:t xml:space="preserve">здатність вирішення професійних завдань; </w:t>
      </w:r>
    </w:p>
    <w:p w:rsidR="006143B8" w:rsidRPr="006143B8" w:rsidRDefault="006143B8" w:rsidP="006143B8">
      <w:pPr>
        <w:numPr>
          <w:ilvl w:val="0"/>
          <w:numId w:val="13"/>
        </w:numPr>
        <w:spacing w:after="0" w:line="360" w:lineRule="auto"/>
        <w:ind w:left="0" w:firstLine="709"/>
        <w:contextualSpacing/>
        <w:jc w:val="both"/>
        <w:rPr>
          <w:rFonts w:ascii="Times New Roman" w:hAnsi="Times New Roman" w:cs="Times New Roman"/>
          <w:color w:val="000000"/>
          <w:sz w:val="28"/>
          <w:szCs w:val="28"/>
        </w:rPr>
      </w:pPr>
      <w:r w:rsidRPr="006143B8">
        <w:rPr>
          <w:rFonts w:ascii="Times New Roman" w:hAnsi="Times New Roman" w:cs="Times New Roman"/>
          <w:color w:val="000000"/>
          <w:sz w:val="28"/>
          <w:szCs w:val="28"/>
        </w:rPr>
        <w:t xml:space="preserve">креативність і пошук ефективних </w:t>
      </w:r>
      <w:proofErr w:type="gramStart"/>
      <w:r w:rsidRPr="006143B8">
        <w:rPr>
          <w:rFonts w:ascii="Times New Roman" w:hAnsi="Times New Roman" w:cs="Times New Roman"/>
          <w:color w:val="000000"/>
          <w:sz w:val="28"/>
          <w:szCs w:val="28"/>
        </w:rPr>
        <w:t>р</w:t>
      </w:r>
      <w:proofErr w:type="gramEnd"/>
      <w:r w:rsidRPr="006143B8">
        <w:rPr>
          <w:rFonts w:ascii="Times New Roman" w:hAnsi="Times New Roman" w:cs="Times New Roman"/>
          <w:color w:val="000000"/>
          <w:sz w:val="28"/>
          <w:szCs w:val="28"/>
        </w:rPr>
        <w:t>ішень у нестандартних ситуаціях;</w:t>
      </w:r>
    </w:p>
    <w:p w:rsidR="006143B8" w:rsidRPr="006143B8" w:rsidRDefault="006143B8" w:rsidP="006143B8">
      <w:pPr>
        <w:numPr>
          <w:ilvl w:val="0"/>
          <w:numId w:val="13"/>
        </w:numPr>
        <w:spacing w:after="0" w:line="360" w:lineRule="auto"/>
        <w:ind w:left="0" w:firstLine="709"/>
        <w:contextualSpacing/>
        <w:jc w:val="both"/>
        <w:rPr>
          <w:rFonts w:ascii="Times New Roman" w:hAnsi="Times New Roman" w:cs="Times New Roman"/>
          <w:color w:val="000000"/>
          <w:sz w:val="28"/>
          <w:szCs w:val="28"/>
        </w:rPr>
      </w:pPr>
      <w:r w:rsidRPr="006143B8">
        <w:rPr>
          <w:rFonts w:ascii="Times New Roman" w:hAnsi="Times New Roman" w:cs="Times New Roman"/>
          <w:color w:val="000000"/>
          <w:sz w:val="28"/>
          <w:szCs w:val="28"/>
        </w:rPr>
        <w:t xml:space="preserve">високий інтелектуальний </w:t>
      </w:r>
      <w:proofErr w:type="gramStart"/>
      <w:r w:rsidRPr="006143B8">
        <w:rPr>
          <w:rFonts w:ascii="Times New Roman" w:hAnsi="Times New Roman" w:cs="Times New Roman"/>
          <w:color w:val="000000"/>
          <w:sz w:val="28"/>
          <w:szCs w:val="28"/>
        </w:rPr>
        <w:t>р</w:t>
      </w:r>
      <w:proofErr w:type="gramEnd"/>
      <w:r w:rsidRPr="006143B8">
        <w:rPr>
          <w:rFonts w:ascii="Times New Roman" w:hAnsi="Times New Roman" w:cs="Times New Roman"/>
          <w:color w:val="000000"/>
          <w:sz w:val="28"/>
          <w:szCs w:val="28"/>
        </w:rPr>
        <w:t xml:space="preserve">івень розвитку особистості; </w:t>
      </w:r>
    </w:p>
    <w:p w:rsidR="006143B8" w:rsidRPr="006143B8" w:rsidRDefault="006143B8" w:rsidP="006143B8">
      <w:pPr>
        <w:numPr>
          <w:ilvl w:val="0"/>
          <w:numId w:val="13"/>
        </w:numPr>
        <w:spacing w:after="0" w:line="360" w:lineRule="auto"/>
        <w:ind w:left="0" w:firstLine="709"/>
        <w:contextualSpacing/>
        <w:jc w:val="both"/>
        <w:rPr>
          <w:rFonts w:ascii="Times New Roman" w:hAnsi="Times New Roman" w:cs="Times New Roman"/>
          <w:sz w:val="28"/>
          <w:szCs w:val="28"/>
          <w:lang w:eastAsia="en-US"/>
        </w:rPr>
      </w:pPr>
      <w:r w:rsidRPr="006143B8">
        <w:rPr>
          <w:rFonts w:ascii="Times New Roman" w:hAnsi="Times New Roman" w:cs="Times New Roman"/>
          <w:color w:val="000000"/>
          <w:sz w:val="28"/>
          <w:szCs w:val="28"/>
        </w:rPr>
        <w:t xml:space="preserve">сформованість базових компетенцій. </w:t>
      </w:r>
      <w:r w:rsidRPr="006143B8">
        <w:rPr>
          <w:rFonts w:ascii="Times New Roman" w:hAnsi="Times New Roman" w:cs="Times New Roman"/>
          <w:sz w:val="28"/>
          <w:szCs w:val="28"/>
          <w:lang w:eastAsia="en-US"/>
        </w:rPr>
        <w:t xml:space="preserve"> [1,20-25]</w:t>
      </w:r>
    </w:p>
    <w:p w:rsidR="006143B8" w:rsidRPr="006143B8" w:rsidRDefault="006143B8" w:rsidP="006143B8">
      <w:pPr>
        <w:spacing w:after="0" w:line="360" w:lineRule="auto"/>
        <w:ind w:firstLine="708"/>
        <w:contextualSpacing/>
        <w:jc w:val="both"/>
        <w:rPr>
          <w:rFonts w:ascii="Times New Roman" w:hAnsi="Times New Roman" w:cs="Times New Roman"/>
          <w:sz w:val="28"/>
          <w:szCs w:val="28"/>
          <w:lang w:eastAsia="en-US"/>
        </w:rPr>
      </w:pPr>
      <w:r w:rsidRPr="006143B8">
        <w:rPr>
          <w:rFonts w:ascii="Times New Roman" w:hAnsi="Times New Roman" w:cs="Times New Roman"/>
          <w:b/>
          <w:sz w:val="28"/>
          <w:szCs w:val="28"/>
          <w:lang w:eastAsia="en-US"/>
        </w:rPr>
        <w:lastRenderedPageBreak/>
        <w:t xml:space="preserve">Аналіз останніх </w:t>
      </w:r>
      <w:proofErr w:type="gramStart"/>
      <w:r w:rsidRPr="006143B8">
        <w:rPr>
          <w:rFonts w:ascii="Times New Roman" w:hAnsi="Times New Roman" w:cs="Times New Roman"/>
          <w:b/>
          <w:sz w:val="28"/>
          <w:szCs w:val="28"/>
          <w:lang w:eastAsia="en-US"/>
        </w:rPr>
        <w:t>досл</w:t>
      </w:r>
      <w:proofErr w:type="gramEnd"/>
      <w:r w:rsidRPr="006143B8">
        <w:rPr>
          <w:rFonts w:ascii="Times New Roman" w:hAnsi="Times New Roman" w:cs="Times New Roman"/>
          <w:b/>
          <w:sz w:val="28"/>
          <w:szCs w:val="28"/>
          <w:lang w:eastAsia="en-US"/>
        </w:rPr>
        <w:t>іджень і публікацій</w:t>
      </w:r>
      <w:r w:rsidRPr="006143B8">
        <w:rPr>
          <w:rFonts w:ascii="Times New Roman" w:hAnsi="Times New Roman" w:cs="Times New Roman"/>
          <w:sz w:val="28"/>
          <w:szCs w:val="28"/>
          <w:lang w:eastAsia="en-US"/>
        </w:rPr>
        <w:t>. Проблема інноваційних технологій  залишається актуальною у наш час</w:t>
      </w:r>
      <w:proofErr w:type="gramStart"/>
      <w:r w:rsidRPr="006143B8">
        <w:rPr>
          <w:rFonts w:ascii="Times New Roman" w:hAnsi="Times New Roman" w:cs="Times New Roman"/>
          <w:sz w:val="28"/>
          <w:szCs w:val="28"/>
          <w:lang w:eastAsia="en-US"/>
        </w:rPr>
        <w:t xml:space="preserve"> ,</w:t>
      </w:r>
      <w:proofErr w:type="gramEnd"/>
      <w:r w:rsidRPr="006143B8">
        <w:rPr>
          <w:rFonts w:ascii="Times New Roman" w:hAnsi="Times New Roman" w:cs="Times New Roman"/>
          <w:sz w:val="28"/>
          <w:szCs w:val="28"/>
          <w:lang w:eastAsia="en-US"/>
        </w:rPr>
        <w:t xml:space="preserve"> тому глибоко досліджується різними науковцями.  Зокрема слід звернути увагу на думку з цього приводу О. Дубасенюка</w:t>
      </w:r>
      <w:proofErr w:type="gramStart"/>
      <w:r w:rsidRPr="006143B8">
        <w:rPr>
          <w:rFonts w:ascii="Times New Roman" w:hAnsi="Times New Roman" w:cs="Times New Roman"/>
          <w:sz w:val="28"/>
          <w:szCs w:val="28"/>
          <w:lang w:eastAsia="en-US"/>
        </w:rPr>
        <w:t xml:space="preserve"> ,</w:t>
      </w:r>
      <w:proofErr w:type="gramEnd"/>
      <w:r w:rsidRPr="006143B8">
        <w:rPr>
          <w:rFonts w:ascii="Times New Roman" w:hAnsi="Times New Roman" w:cs="Times New Roman"/>
          <w:sz w:val="28"/>
          <w:szCs w:val="28"/>
          <w:lang w:eastAsia="en-US"/>
        </w:rPr>
        <w:t>який наголошує, що одні дослідники (Дж. Брунер, П. Кенес-Комоський та ін.) ототожнюють технологію навчання з процесом комунікації. Інші (О. Малібог, Т. Сакамото, Ф. Янушкевич) в освітній технології об’єднують засоби і процес навчання. Третя група (Д. Гасс, О. Богомолов та ін.) пропонують розглядати її з позиції наукової організації навчального процесу [3, 56-58].</w:t>
      </w:r>
    </w:p>
    <w:p w:rsidR="006143B8" w:rsidRPr="006143B8" w:rsidRDefault="006143B8" w:rsidP="006143B8">
      <w:pPr>
        <w:spacing w:after="0" w:line="360" w:lineRule="auto"/>
        <w:ind w:firstLine="709"/>
        <w:contextualSpacing/>
        <w:jc w:val="both"/>
        <w:rPr>
          <w:rFonts w:ascii="Times New Roman" w:hAnsi="Times New Roman" w:cs="Times New Roman"/>
          <w:sz w:val="28"/>
          <w:szCs w:val="28"/>
          <w:lang w:eastAsia="en-US"/>
        </w:rPr>
      </w:pPr>
      <w:r w:rsidRPr="006143B8">
        <w:rPr>
          <w:rFonts w:ascii="Times New Roman" w:hAnsi="Times New Roman" w:cs="Times New Roman"/>
          <w:sz w:val="28"/>
          <w:szCs w:val="28"/>
          <w:lang w:eastAsia="en-US"/>
        </w:rPr>
        <w:t xml:space="preserve">Саме тому дана стаття має </w:t>
      </w:r>
      <w:r w:rsidRPr="006143B8">
        <w:rPr>
          <w:rFonts w:ascii="Times New Roman" w:hAnsi="Times New Roman" w:cs="Times New Roman"/>
          <w:b/>
          <w:sz w:val="28"/>
          <w:szCs w:val="28"/>
          <w:lang w:eastAsia="en-US"/>
        </w:rPr>
        <w:t>на меті</w:t>
      </w:r>
      <w:r w:rsidRPr="006143B8">
        <w:rPr>
          <w:rFonts w:ascii="Times New Roman" w:hAnsi="Times New Roman" w:cs="Times New Roman"/>
          <w:sz w:val="28"/>
          <w:szCs w:val="28"/>
          <w:lang w:eastAsia="en-US"/>
        </w:rPr>
        <w:t xml:space="preserve"> дати коротке обґрунтування з елементами практичного впровадження  однієї з інноваційних технологій </w:t>
      </w:r>
      <w:proofErr w:type="gramStart"/>
      <w:r w:rsidRPr="006143B8">
        <w:rPr>
          <w:rFonts w:ascii="Times New Roman" w:hAnsi="Times New Roman" w:cs="Times New Roman"/>
          <w:sz w:val="28"/>
          <w:szCs w:val="28"/>
          <w:lang w:eastAsia="en-US"/>
        </w:rPr>
        <w:t>–т</w:t>
      </w:r>
      <w:proofErr w:type="gramEnd"/>
      <w:r w:rsidRPr="006143B8">
        <w:rPr>
          <w:rFonts w:ascii="Times New Roman" w:hAnsi="Times New Roman" w:cs="Times New Roman"/>
          <w:sz w:val="28"/>
          <w:szCs w:val="28"/>
          <w:lang w:eastAsia="en-US"/>
        </w:rPr>
        <w:t xml:space="preserve">ренінгу. </w:t>
      </w:r>
      <w:proofErr w:type="gramStart"/>
      <w:r w:rsidRPr="006143B8">
        <w:rPr>
          <w:rFonts w:ascii="Times New Roman" w:hAnsi="Times New Roman" w:cs="Times New Roman"/>
          <w:sz w:val="28"/>
          <w:szCs w:val="28"/>
          <w:lang w:eastAsia="en-US"/>
        </w:rPr>
        <w:t>П</w:t>
      </w:r>
      <w:proofErr w:type="gramEnd"/>
      <w:r w:rsidRPr="006143B8">
        <w:rPr>
          <w:rFonts w:ascii="Times New Roman" w:hAnsi="Times New Roman" w:cs="Times New Roman"/>
          <w:sz w:val="28"/>
          <w:szCs w:val="28"/>
          <w:lang w:eastAsia="en-US"/>
        </w:rPr>
        <w:t xml:space="preserve">ід тренінговими формами навчання розуміють створення системи тренінгів за спеціальністю, які проводяться поряд зі спеціальною професійною підготовкою і де також відображені основні проблеми та питання з навчальної дисципліни. Педагогічну технологію можна розглядати як </w:t>
      </w:r>
      <w:r w:rsidRPr="006143B8">
        <w:rPr>
          <w:rFonts w:ascii="Times New Roman" w:hAnsi="Times New Roman" w:cs="Times New Roman"/>
          <w:bCs/>
          <w:sz w:val="28"/>
          <w:szCs w:val="28"/>
          <w:lang w:eastAsia="en-US"/>
        </w:rPr>
        <w:t>впорядковану систему дій,</w:t>
      </w:r>
      <w:r w:rsidRPr="006143B8">
        <w:rPr>
          <w:rFonts w:ascii="Times New Roman" w:hAnsi="Times New Roman" w:cs="Times New Roman"/>
          <w:b/>
          <w:bCs/>
          <w:sz w:val="28"/>
          <w:szCs w:val="28"/>
          <w:lang w:eastAsia="en-US"/>
        </w:rPr>
        <w:t xml:space="preserve"> </w:t>
      </w:r>
      <w:r w:rsidRPr="006143B8">
        <w:rPr>
          <w:rFonts w:ascii="Times New Roman" w:hAnsi="Times New Roman" w:cs="Times New Roman"/>
          <w:sz w:val="28"/>
          <w:szCs w:val="28"/>
          <w:lang w:eastAsia="en-US"/>
        </w:rPr>
        <w:t xml:space="preserve">виконання яких призводить до досягнення поставленої мети (Таманчук Н.), або як </w:t>
      </w:r>
      <w:r w:rsidRPr="006143B8">
        <w:rPr>
          <w:rFonts w:ascii="Times New Roman" w:hAnsi="Times New Roman" w:cs="Times New Roman"/>
          <w:bCs/>
          <w:sz w:val="28"/>
          <w:szCs w:val="28"/>
          <w:lang w:eastAsia="en-US"/>
        </w:rPr>
        <w:t xml:space="preserve">системний метод </w:t>
      </w:r>
      <w:r w:rsidRPr="006143B8">
        <w:rPr>
          <w:rFonts w:ascii="Times New Roman" w:hAnsi="Times New Roman" w:cs="Times New Roman"/>
          <w:sz w:val="28"/>
          <w:szCs w:val="28"/>
          <w:lang w:eastAsia="en-US"/>
        </w:rPr>
        <w:t>створення, впровад</w:t>
      </w:r>
      <w:r w:rsidRPr="006143B8">
        <w:rPr>
          <w:rFonts w:ascii="Times New Roman" w:hAnsi="Times New Roman" w:cs="Times New Roman"/>
          <w:sz w:val="28"/>
          <w:szCs w:val="28"/>
          <w:lang w:eastAsia="en-US"/>
        </w:rPr>
        <w:softHyphen/>
        <w:t xml:space="preserve">ження і визначення цілого процесу викладання і засвоєння знань з урахуванням технічних і людських ресурсів (ЮНЕСКО). Отже, педагогічна технологія функціонує і як наука, що </w:t>
      </w:r>
      <w:proofErr w:type="gramStart"/>
      <w:r w:rsidRPr="006143B8">
        <w:rPr>
          <w:rFonts w:ascii="Times New Roman" w:hAnsi="Times New Roman" w:cs="Times New Roman"/>
          <w:sz w:val="28"/>
          <w:szCs w:val="28"/>
          <w:lang w:eastAsia="en-US"/>
        </w:rPr>
        <w:t>досл</w:t>
      </w:r>
      <w:proofErr w:type="gramEnd"/>
      <w:r w:rsidRPr="006143B8">
        <w:rPr>
          <w:rFonts w:ascii="Times New Roman" w:hAnsi="Times New Roman" w:cs="Times New Roman"/>
          <w:sz w:val="28"/>
          <w:szCs w:val="28"/>
          <w:lang w:eastAsia="en-US"/>
        </w:rPr>
        <w:t>іджує раціо</w:t>
      </w:r>
      <w:r w:rsidRPr="006143B8">
        <w:rPr>
          <w:rFonts w:ascii="Times New Roman" w:hAnsi="Times New Roman" w:cs="Times New Roman"/>
          <w:sz w:val="28"/>
          <w:szCs w:val="28"/>
          <w:lang w:eastAsia="en-US"/>
        </w:rPr>
        <w:softHyphen/>
        <w:t xml:space="preserve">нальні шляхи навчання, і як система способів, принципів і регуля-тивів, які застосовуються у навчанні, і як реальний процес навчання. Педагогічна технологія - </w:t>
      </w:r>
      <w:r w:rsidRPr="006143B8">
        <w:rPr>
          <w:rFonts w:ascii="Times New Roman" w:hAnsi="Times New Roman" w:cs="Times New Roman"/>
          <w:i/>
          <w:iCs/>
          <w:sz w:val="28"/>
          <w:szCs w:val="28"/>
          <w:lang w:eastAsia="en-US"/>
        </w:rPr>
        <w:t>це продумана в деталях модель спільної педагогічної діяльності з проектування, організації і прове</w:t>
      </w:r>
      <w:r w:rsidRPr="006143B8">
        <w:rPr>
          <w:rFonts w:ascii="Times New Roman" w:hAnsi="Times New Roman" w:cs="Times New Roman"/>
          <w:i/>
          <w:iCs/>
          <w:sz w:val="28"/>
          <w:szCs w:val="28"/>
          <w:lang w:eastAsia="en-US"/>
        </w:rPr>
        <w:softHyphen/>
        <w:t>дення навчального прогресу з обоє 'язковим застосуванням комфорт</w:t>
      </w:r>
      <w:r w:rsidRPr="006143B8">
        <w:rPr>
          <w:rFonts w:ascii="Times New Roman" w:hAnsi="Times New Roman" w:cs="Times New Roman"/>
          <w:i/>
          <w:iCs/>
          <w:sz w:val="28"/>
          <w:szCs w:val="28"/>
          <w:lang w:eastAsia="en-US"/>
        </w:rPr>
        <w:softHyphen/>
        <w:t>них умов для викладача і студентів.</w:t>
      </w:r>
      <w:r w:rsidRPr="006143B8">
        <w:rPr>
          <w:rFonts w:ascii="Times New Roman" w:hAnsi="Times New Roman" w:cs="Times New Roman"/>
          <w:iCs/>
          <w:sz w:val="28"/>
          <w:szCs w:val="28"/>
          <w:lang w:eastAsia="en-US"/>
        </w:rPr>
        <w:t>[2,504-505]</w:t>
      </w:r>
      <w:r w:rsidRPr="006143B8">
        <w:rPr>
          <w:rFonts w:ascii="Times New Roman" w:hAnsi="Times New Roman" w:cs="Times New Roman"/>
          <w:sz w:val="28"/>
          <w:szCs w:val="28"/>
          <w:lang w:eastAsia="en-US"/>
        </w:rPr>
        <w:br/>
        <w:t xml:space="preserve">         </w:t>
      </w:r>
      <w:r w:rsidRPr="006143B8">
        <w:rPr>
          <w:rFonts w:ascii="Times New Roman" w:hAnsi="Times New Roman" w:cs="Times New Roman"/>
          <w:b/>
          <w:sz w:val="28"/>
          <w:szCs w:val="28"/>
          <w:lang w:eastAsia="en-US"/>
        </w:rPr>
        <w:t xml:space="preserve">Викладення основного матеріалу </w:t>
      </w:r>
      <w:proofErr w:type="gramStart"/>
      <w:r w:rsidRPr="006143B8">
        <w:rPr>
          <w:rFonts w:ascii="Times New Roman" w:hAnsi="Times New Roman" w:cs="Times New Roman"/>
          <w:b/>
          <w:sz w:val="28"/>
          <w:szCs w:val="28"/>
          <w:lang w:eastAsia="en-US"/>
        </w:rPr>
        <w:t>досл</w:t>
      </w:r>
      <w:proofErr w:type="gramEnd"/>
      <w:r w:rsidRPr="006143B8">
        <w:rPr>
          <w:rFonts w:ascii="Times New Roman" w:hAnsi="Times New Roman" w:cs="Times New Roman"/>
          <w:b/>
          <w:sz w:val="28"/>
          <w:szCs w:val="28"/>
          <w:lang w:eastAsia="en-US"/>
        </w:rPr>
        <w:t>ідження.</w:t>
      </w:r>
      <w:r w:rsidRPr="006143B8">
        <w:rPr>
          <w:rFonts w:ascii="Times New Roman" w:hAnsi="Times New Roman" w:cs="Times New Roman"/>
          <w:sz w:val="28"/>
          <w:szCs w:val="28"/>
          <w:lang w:eastAsia="en-US"/>
        </w:rPr>
        <w:t xml:space="preserve"> На </w:t>
      </w:r>
      <w:proofErr w:type="gramStart"/>
      <w:r w:rsidRPr="006143B8">
        <w:rPr>
          <w:rFonts w:ascii="Times New Roman" w:hAnsi="Times New Roman" w:cs="Times New Roman"/>
          <w:sz w:val="28"/>
          <w:szCs w:val="28"/>
          <w:lang w:eastAsia="en-US"/>
        </w:rPr>
        <w:t>вс</w:t>
      </w:r>
      <w:proofErr w:type="gramEnd"/>
      <w:r w:rsidRPr="006143B8">
        <w:rPr>
          <w:rFonts w:ascii="Times New Roman" w:hAnsi="Times New Roman" w:cs="Times New Roman"/>
          <w:sz w:val="28"/>
          <w:szCs w:val="28"/>
          <w:lang w:eastAsia="en-US"/>
        </w:rPr>
        <w:t xml:space="preserve">іх заняттях з тренінгу виконують </w:t>
      </w:r>
      <w:r w:rsidRPr="006143B8">
        <w:rPr>
          <w:rFonts w:ascii="Times New Roman" w:hAnsi="Times New Roman" w:cs="Times New Roman"/>
          <w:i/>
          <w:iCs/>
          <w:sz w:val="28"/>
          <w:szCs w:val="28"/>
          <w:lang w:eastAsia="en-US"/>
        </w:rPr>
        <w:t xml:space="preserve">психогімнастичні </w:t>
      </w:r>
      <w:r w:rsidRPr="006143B8">
        <w:rPr>
          <w:rFonts w:ascii="Times New Roman" w:hAnsi="Times New Roman" w:cs="Times New Roman"/>
          <w:sz w:val="28"/>
          <w:szCs w:val="28"/>
          <w:lang w:eastAsia="en-US"/>
        </w:rPr>
        <w:t xml:space="preserve">вправи, які допомагають у формуванні та розвитку умінь, навичок і настанов ефективного спілкування. Психогімнастичні вправи з тренінгу </w:t>
      </w:r>
      <w:r w:rsidRPr="006143B8">
        <w:rPr>
          <w:rFonts w:ascii="Times New Roman" w:hAnsi="Times New Roman" w:cs="Times New Roman"/>
          <w:bCs/>
          <w:i/>
          <w:sz w:val="28"/>
          <w:szCs w:val="28"/>
          <w:lang w:eastAsia="en-US"/>
        </w:rPr>
        <w:t>сенситивності</w:t>
      </w:r>
      <w:r w:rsidRPr="006143B8">
        <w:rPr>
          <w:rFonts w:ascii="Times New Roman" w:hAnsi="Times New Roman" w:cs="Times New Roman"/>
          <w:b/>
          <w:bCs/>
          <w:sz w:val="28"/>
          <w:szCs w:val="28"/>
          <w:lang w:eastAsia="en-US"/>
        </w:rPr>
        <w:t xml:space="preserve"> </w:t>
      </w:r>
      <w:r w:rsidRPr="006143B8">
        <w:rPr>
          <w:rFonts w:ascii="Times New Roman" w:hAnsi="Times New Roman" w:cs="Times New Roman"/>
          <w:sz w:val="28"/>
          <w:szCs w:val="28"/>
          <w:lang w:eastAsia="en-US"/>
        </w:rPr>
        <w:t xml:space="preserve">розвивають чутливість у сприйнятті навколишнього  </w:t>
      </w:r>
      <w:proofErr w:type="gramStart"/>
      <w:r w:rsidRPr="006143B8">
        <w:rPr>
          <w:rFonts w:ascii="Times New Roman" w:hAnsi="Times New Roman" w:cs="Times New Roman"/>
          <w:sz w:val="28"/>
          <w:szCs w:val="28"/>
          <w:lang w:eastAsia="en-US"/>
        </w:rPr>
        <w:t>св</w:t>
      </w:r>
      <w:proofErr w:type="gramEnd"/>
      <w:r w:rsidRPr="006143B8">
        <w:rPr>
          <w:rFonts w:ascii="Times New Roman" w:hAnsi="Times New Roman" w:cs="Times New Roman"/>
          <w:sz w:val="28"/>
          <w:szCs w:val="28"/>
          <w:lang w:eastAsia="en-US"/>
        </w:rPr>
        <w:t xml:space="preserve">іту, психологічних явищ і перш за все самого </w:t>
      </w:r>
      <w:r w:rsidRPr="006143B8">
        <w:rPr>
          <w:rFonts w:ascii="Times New Roman" w:hAnsi="Times New Roman" w:cs="Times New Roman"/>
          <w:sz w:val="28"/>
          <w:szCs w:val="28"/>
          <w:lang w:eastAsia="en-US"/>
        </w:rPr>
        <w:lastRenderedPageBreak/>
        <w:t xml:space="preserve">себе. Розвинута сенситивна здібність визначає можливості людини у встановленні та </w:t>
      </w:r>
      <w:proofErr w:type="gramStart"/>
      <w:r w:rsidRPr="006143B8">
        <w:rPr>
          <w:rFonts w:ascii="Times New Roman" w:hAnsi="Times New Roman" w:cs="Times New Roman"/>
          <w:sz w:val="28"/>
          <w:szCs w:val="28"/>
          <w:lang w:eastAsia="en-US"/>
        </w:rPr>
        <w:t>п</w:t>
      </w:r>
      <w:proofErr w:type="gramEnd"/>
      <w:r w:rsidRPr="006143B8">
        <w:rPr>
          <w:rFonts w:ascii="Times New Roman" w:hAnsi="Times New Roman" w:cs="Times New Roman"/>
          <w:sz w:val="28"/>
          <w:szCs w:val="28"/>
          <w:lang w:eastAsia="en-US"/>
        </w:rPr>
        <w:t xml:space="preserve">ідтримуванні контактів у спілкуванні. Тому </w:t>
      </w:r>
      <w:r w:rsidRPr="006143B8">
        <w:rPr>
          <w:rFonts w:ascii="Times New Roman" w:hAnsi="Times New Roman" w:cs="Times New Roman"/>
          <w:bCs/>
          <w:sz w:val="28"/>
          <w:szCs w:val="28"/>
          <w:lang w:eastAsia="en-US"/>
        </w:rPr>
        <w:t xml:space="preserve">тренінг сенситивності </w:t>
      </w:r>
      <w:r w:rsidRPr="006143B8">
        <w:rPr>
          <w:rFonts w:ascii="Times New Roman" w:hAnsi="Times New Roman" w:cs="Times New Roman"/>
          <w:sz w:val="28"/>
          <w:szCs w:val="28"/>
          <w:lang w:eastAsia="en-US"/>
        </w:rPr>
        <w:t xml:space="preserve">необхідно проводити з керівниками різного рівня, педагогами, психологами, соціальними і медичними працівниками, співробітниками рекламних, страхових, інформаційних та інших компаній. Психогімнастичні вправи з тренінгу </w:t>
      </w:r>
      <w:r w:rsidRPr="006143B8">
        <w:rPr>
          <w:rFonts w:ascii="Times New Roman" w:hAnsi="Times New Roman" w:cs="Times New Roman"/>
          <w:bCs/>
          <w:i/>
          <w:sz w:val="28"/>
          <w:szCs w:val="28"/>
          <w:lang w:eastAsia="en-US"/>
        </w:rPr>
        <w:t xml:space="preserve">креативості </w:t>
      </w:r>
      <w:r w:rsidRPr="006143B8">
        <w:rPr>
          <w:rFonts w:ascii="Times New Roman" w:hAnsi="Times New Roman" w:cs="Times New Roman"/>
          <w:sz w:val="28"/>
          <w:szCs w:val="28"/>
          <w:lang w:eastAsia="en-US"/>
        </w:rPr>
        <w:t>допомагають простежити та оцінити досягнення в межах програми тренінгу, з'ясувати, які відбулися зміни у професійній діяльності представ</w:t>
      </w:r>
      <w:r w:rsidRPr="006143B8">
        <w:rPr>
          <w:rFonts w:ascii="Times New Roman" w:hAnsi="Times New Roman" w:cs="Times New Roman"/>
          <w:sz w:val="28"/>
          <w:szCs w:val="28"/>
          <w:lang w:eastAsia="en-US"/>
        </w:rPr>
        <w:softHyphen/>
        <w:t xml:space="preserve">ників </w:t>
      </w:r>
      <w:proofErr w:type="gramStart"/>
      <w:r w:rsidRPr="006143B8">
        <w:rPr>
          <w:rFonts w:ascii="Times New Roman" w:hAnsi="Times New Roman" w:cs="Times New Roman"/>
          <w:sz w:val="28"/>
          <w:szCs w:val="28"/>
          <w:lang w:eastAsia="en-US"/>
        </w:rPr>
        <w:t>р</w:t>
      </w:r>
      <w:proofErr w:type="gramEnd"/>
      <w:r w:rsidRPr="006143B8">
        <w:rPr>
          <w:rFonts w:ascii="Times New Roman" w:hAnsi="Times New Roman" w:cs="Times New Roman"/>
          <w:sz w:val="28"/>
          <w:szCs w:val="28"/>
          <w:lang w:eastAsia="en-US"/>
        </w:rPr>
        <w:t xml:space="preserve">ізних фахових груп. Продукти </w:t>
      </w:r>
      <w:r w:rsidRPr="006143B8">
        <w:rPr>
          <w:rFonts w:ascii="Times New Roman" w:hAnsi="Times New Roman" w:cs="Times New Roman"/>
          <w:bCs/>
          <w:i/>
          <w:sz w:val="28"/>
          <w:szCs w:val="28"/>
          <w:lang w:eastAsia="en-US"/>
        </w:rPr>
        <w:t>тренінгу креативності</w:t>
      </w:r>
      <w:r w:rsidRPr="006143B8">
        <w:rPr>
          <w:rFonts w:ascii="Times New Roman" w:hAnsi="Times New Roman" w:cs="Times New Roman"/>
          <w:b/>
          <w:bCs/>
          <w:sz w:val="28"/>
          <w:szCs w:val="28"/>
          <w:lang w:eastAsia="en-US"/>
        </w:rPr>
        <w:t xml:space="preserve"> </w:t>
      </w:r>
      <w:r w:rsidRPr="006143B8">
        <w:rPr>
          <w:rFonts w:ascii="Times New Roman" w:hAnsi="Times New Roman" w:cs="Times New Roman"/>
          <w:sz w:val="28"/>
          <w:szCs w:val="28"/>
          <w:lang w:eastAsia="en-US"/>
        </w:rPr>
        <w:t>- це швидкість, гнучкість, точність, оригінальність мислення, толерант</w:t>
      </w:r>
      <w:r w:rsidRPr="006143B8">
        <w:rPr>
          <w:rFonts w:ascii="Times New Roman" w:hAnsi="Times New Roman" w:cs="Times New Roman"/>
          <w:sz w:val="28"/>
          <w:szCs w:val="28"/>
          <w:lang w:eastAsia="en-US"/>
        </w:rPr>
        <w:softHyphen/>
        <w:t xml:space="preserve">ність, здатність до вирішення проблемних завдань та ситуацій, про що </w:t>
      </w:r>
      <w:proofErr w:type="gramStart"/>
      <w:r w:rsidRPr="006143B8">
        <w:rPr>
          <w:rFonts w:ascii="Times New Roman" w:hAnsi="Times New Roman" w:cs="Times New Roman"/>
          <w:sz w:val="28"/>
          <w:szCs w:val="28"/>
          <w:lang w:eastAsia="en-US"/>
        </w:rPr>
        <w:t>св</w:t>
      </w:r>
      <w:proofErr w:type="gramEnd"/>
      <w:r w:rsidRPr="006143B8">
        <w:rPr>
          <w:rFonts w:ascii="Times New Roman" w:hAnsi="Times New Roman" w:cs="Times New Roman"/>
          <w:sz w:val="28"/>
          <w:szCs w:val="28"/>
          <w:lang w:eastAsia="en-US"/>
        </w:rPr>
        <w:t>ідчать результати в експериментальних групах. Наприклад,</w:t>
      </w:r>
    </w:p>
    <w:p w:rsidR="006143B8" w:rsidRPr="006143B8" w:rsidRDefault="006143B8" w:rsidP="006143B8">
      <w:pPr>
        <w:spacing w:after="0" w:line="360" w:lineRule="auto"/>
        <w:ind w:firstLine="709"/>
        <w:contextualSpacing/>
        <w:jc w:val="both"/>
        <w:rPr>
          <w:rFonts w:ascii="Times New Roman" w:hAnsi="Times New Roman" w:cs="Times New Roman"/>
          <w:sz w:val="28"/>
          <w:szCs w:val="28"/>
          <w:lang w:eastAsia="en-US"/>
        </w:rPr>
      </w:pPr>
      <w:r w:rsidRPr="006143B8">
        <w:rPr>
          <w:rFonts w:ascii="Times New Roman" w:hAnsi="Times New Roman" w:cs="Times New Roman"/>
          <w:sz w:val="28"/>
          <w:szCs w:val="28"/>
          <w:lang w:eastAsia="en-US"/>
        </w:rPr>
        <w:t xml:space="preserve">1) Вправа </w:t>
      </w:r>
      <w:r w:rsidRPr="006143B8">
        <w:rPr>
          <w:rFonts w:ascii="Times New Roman" w:hAnsi="Times New Roman" w:cs="Times New Roman"/>
          <w:i/>
          <w:sz w:val="28"/>
          <w:szCs w:val="28"/>
          <w:lang w:eastAsia="en-US"/>
        </w:rPr>
        <w:t>"Вільні думки"</w:t>
      </w:r>
      <w:r w:rsidRPr="006143B8">
        <w:rPr>
          <w:rFonts w:ascii="Times New Roman" w:hAnsi="Times New Roman" w:cs="Times New Roman"/>
          <w:sz w:val="28"/>
          <w:szCs w:val="28"/>
          <w:lang w:eastAsia="en-US"/>
        </w:rPr>
        <w:t xml:space="preserve"> допомагала усвідомити якості, необхідні для ефективного спілкування. Кожний учасник тренінгу висловлював свою думку про те, які якості сприяють чи заважають ефективному спілкуванню. Потім виставляли оцінку свого вміння ефективно спілкуватися (за тією шкалою, яку обере учасник)</w:t>
      </w:r>
      <w:proofErr w:type="gramStart"/>
      <w:r w:rsidRPr="006143B8">
        <w:rPr>
          <w:rFonts w:ascii="Times New Roman" w:hAnsi="Times New Roman" w:cs="Times New Roman"/>
          <w:sz w:val="28"/>
          <w:szCs w:val="28"/>
          <w:lang w:eastAsia="en-US"/>
        </w:rPr>
        <w:t>.Й</w:t>
      </w:r>
      <w:proofErr w:type="gramEnd"/>
      <w:r w:rsidRPr="006143B8">
        <w:rPr>
          <w:rFonts w:ascii="Times New Roman" w:hAnsi="Times New Roman" w:cs="Times New Roman"/>
          <w:sz w:val="28"/>
          <w:szCs w:val="28"/>
          <w:lang w:eastAsia="en-US"/>
        </w:rPr>
        <w:t>шло обговорення у групі.</w:t>
      </w:r>
    </w:p>
    <w:p w:rsidR="006143B8" w:rsidRPr="006143B8" w:rsidRDefault="006143B8" w:rsidP="006143B8">
      <w:pPr>
        <w:spacing w:after="0" w:line="360" w:lineRule="auto"/>
        <w:ind w:firstLine="709"/>
        <w:contextualSpacing/>
        <w:jc w:val="both"/>
        <w:rPr>
          <w:rFonts w:ascii="Times New Roman" w:hAnsi="Times New Roman" w:cs="Times New Roman"/>
          <w:sz w:val="28"/>
          <w:szCs w:val="28"/>
          <w:lang w:eastAsia="en-US"/>
        </w:rPr>
      </w:pPr>
      <w:r w:rsidRPr="006143B8">
        <w:rPr>
          <w:rFonts w:ascii="Times New Roman" w:hAnsi="Times New Roman" w:cs="Times New Roman"/>
          <w:sz w:val="28"/>
          <w:szCs w:val="28"/>
          <w:lang w:eastAsia="en-US"/>
        </w:rPr>
        <w:t xml:space="preserve">2) Вправа </w:t>
      </w:r>
      <w:r w:rsidRPr="006143B8">
        <w:rPr>
          <w:rFonts w:ascii="Times New Roman" w:hAnsi="Times New Roman" w:cs="Times New Roman"/>
          <w:i/>
          <w:sz w:val="28"/>
          <w:szCs w:val="28"/>
          <w:lang w:eastAsia="en-US"/>
        </w:rPr>
        <w:t>"Вітання"</w:t>
      </w:r>
      <w:r w:rsidRPr="006143B8">
        <w:rPr>
          <w:rFonts w:ascii="Times New Roman" w:hAnsi="Times New Roman" w:cs="Times New Roman"/>
          <w:sz w:val="28"/>
          <w:szCs w:val="28"/>
          <w:lang w:eastAsia="en-US"/>
        </w:rPr>
        <w:t xml:space="preserve"> розвивала тактовність. Учасники мали стати у дві шеренги й обмінятися </w:t>
      </w:r>
      <w:proofErr w:type="gramStart"/>
      <w:r w:rsidRPr="006143B8">
        <w:rPr>
          <w:rFonts w:ascii="Times New Roman" w:hAnsi="Times New Roman" w:cs="Times New Roman"/>
          <w:sz w:val="28"/>
          <w:szCs w:val="28"/>
          <w:lang w:eastAsia="en-US"/>
        </w:rPr>
        <w:t>р</w:t>
      </w:r>
      <w:proofErr w:type="gramEnd"/>
      <w:r w:rsidRPr="006143B8">
        <w:rPr>
          <w:rFonts w:ascii="Times New Roman" w:hAnsi="Times New Roman" w:cs="Times New Roman"/>
          <w:sz w:val="28"/>
          <w:szCs w:val="28"/>
          <w:lang w:eastAsia="en-US"/>
        </w:rPr>
        <w:t xml:space="preserve">ізноманітними вітаннями, наприклад, поплескуваннями одне одного по плечах, рукостисканнями, реверансами. </w:t>
      </w:r>
      <w:proofErr w:type="gramStart"/>
      <w:r w:rsidRPr="006143B8">
        <w:rPr>
          <w:rFonts w:ascii="Times New Roman" w:hAnsi="Times New Roman" w:cs="Times New Roman"/>
          <w:sz w:val="28"/>
          <w:szCs w:val="28"/>
          <w:lang w:eastAsia="en-US"/>
        </w:rPr>
        <w:t>П</w:t>
      </w:r>
      <w:proofErr w:type="gramEnd"/>
      <w:r w:rsidRPr="006143B8">
        <w:rPr>
          <w:rFonts w:ascii="Times New Roman" w:hAnsi="Times New Roman" w:cs="Times New Roman"/>
          <w:sz w:val="28"/>
          <w:szCs w:val="28"/>
          <w:lang w:eastAsia="en-US"/>
        </w:rPr>
        <w:t>ісля обміну висловлюються думки, чиє вітання було найбільш вдалим, оригінальним, а може, навіть і смішним.</w:t>
      </w:r>
    </w:p>
    <w:p w:rsidR="006143B8" w:rsidRPr="006143B8" w:rsidRDefault="006143B8" w:rsidP="006143B8">
      <w:pPr>
        <w:spacing w:after="0" w:line="360" w:lineRule="auto"/>
        <w:ind w:firstLine="709"/>
        <w:contextualSpacing/>
        <w:jc w:val="both"/>
        <w:rPr>
          <w:rFonts w:ascii="Times New Roman" w:hAnsi="Times New Roman" w:cs="Times New Roman"/>
          <w:sz w:val="28"/>
          <w:szCs w:val="28"/>
          <w:lang w:eastAsia="en-US"/>
        </w:rPr>
      </w:pPr>
      <w:r w:rsidRPr="006143B8">
        <w:rPr>
          <w:rFonts w:ascii="Times New Roman" w:hAnsi="Times New Roman" w:cs="Times New Roman"/>
          <w:sz w:val="28"/>
          <w:szCs w:val="28"/>
          <w:lang w:eastAsia="en-US"/>
        </w:rPr>
        <w:t xml:space="preserve">3) Вправа </w:t>
      </w:r>
      <w:r w:rsidRPr="006143B8">
        <w:rPr>
          <w:rFonts w:ascii="Times New Roman" w:hAnsi="Times New Roman" w:cs="Times New Roman"/>
          <w:i/>
          <w:sz w:val="28"/>
          <w:szCs w:val="28"/>
          <w:lang w:eastAsia="en-US"/>
        </w:rPr>
        <w:t>"Невербальне спілкування"</w:t>
      </w:r>
      <w:r w:rsidRPr="006143B8">
        <w:rPr>
          <w:rFonts w:ascii="Times New Roman" w:hAnsi="Times New Roman" w:cs="Times New Roman"/>
          <w:sz w:val="28"/>
          <w:szCs w:val="28"/>
          <w:lang w:eastAsia="en-US"/>
        </w:rPr>
        <w:t xml:space="preserve"> навчало вмінню розпізнавати те, що мається на увазі. Один з учасників мав говорити "тарабарською" мовою на будь-яку тему, всі інші намагалися вгадати зміст. Можна було використовувати всі звуки, мі</w:t>
      </w:r>
      <w:proofErr w:type="gramStart"/>
      <w:r w:rsidRPr="006143B8">
        <w:rPr>
          <w:rFonts w:ascii="Times New Roman" w:hAnsi="Times New Roman" w:cs="Times New Roman"/>
          <w:sz w:val="28"/>
          <w:szCs w:val="28"/>
          <w:lang w:eastAsia="en-US"/>
        </w:rPr>
        <w:t>м</w:t>
      </w:r>
      <w:proofErr w:type="gramEnd"/>
      <w:r w:rsidRPr="006143B8">
        <w:rPr>
          <w:rFonts w:ascii="Times New Roman" w:hAnsi="Times New Roman" w:cs="Times New Roman"/>
          <w:sz w:val="28"/>
          <w:szCs w:val="28"/>
          <w:lang w:eastAsia="en-US"/>
        </w:rPr>
        <w:t xml:space="preserve">іку, жести, окрім мови, зрозумілої іншим. Кожний з учасників ділився з іншим тим, про що саме </w:t>
      </w:r>
      <w:proofErr w:type="gramStart"/>
      <w:r w:rsidRPr="006143B8">
        <w:rPr>
          <w:rFonts w:ascii="Times New Roman" w:hAnsi="Times New Roman" w:cs="Times New Roman"/>
          <w:sz w:val="28"/>
          <w:szCs w:val="28"/>
          <w:lang w:eastAsia="en-US"/>
        </w:rPr>
        <w:t>вони</w:t>
      </w:r>
      <w:proofErr w:type="gramEnd"/>
      <w:r w:rsidRPr="006143B8">
        <w:rPr>
          <w:rFonts w:ascii="Times New Roman" w:hAnsi="Times New Roman" w:cs="Times New Roman"/>
          <w:sz w:val="28"/>
          <w:szCs w:val="28"/>
          <w:lang w:eastAsia="en-US"/>
        </w:rPr>
        <w:t xml:space="preserve"> говорили. Група повинна була обговорити, наскільки точно вдалося передати змі</w:t>
      </w:r>
      <w:proofErr w:type="gramStart"/>
      <w:r w:rsidRPr="006143B8">
        <w:rPr>
          <w:rFonts w:ascii="Times New Roman" w:hAnsi="Times New Roman" w:cs="Times New Roman"/>
          <w:sz w:val="28"/>
          <w:szCs w:val="28"/>
          <w:lang w:eastAsia="en-US"/>
        </w:rPr>
        <w:t>ст</w:t>
      </w:r>
      <w:proofErr w:type="gramEnd"/>
      <w:r w:rsidRPr="006143B8">
        <w:rPr>
          <w:rFonts w:ascii="Times New Roman" w:hAnsi="Times New Roman" w:cs="Times New Roman"/>
          <w:sz w:val="28"/>
          <w:szCs w:val="28"/>
          <w:lang w:eastAsia="en-US"/>
        </w:rPr>
        <w:t xml:space="preserve"> висловлюваного, адекватність і повноту розуміння сказаного.</w:t>
      </w:r>
    </w:p>
    <w:p w:rsidR="006143B8" w:rsidRPr="006143B8" w:rsidRDefault="006143B8" w:rsidP="006143B8">
      <w:pPr>
        <w:spacing w:after="0" w:line="360" w:lineRule="auto"/>
        <w:ind w:firstLine="709"/>
        <w:contextualSpacing/>
        <w:jc w:val="both"/>
        <w:rPr>
          <w:rFonts w:ascii="Times New Roman" w:hAnsi="Times New Roman" w:cs="Times New Roman"/>
          <w:sz w:val="28"/>
          <w:szCs w:val="28"/>
          <w:lang w:eastAsia="en-US"/>
        </w:rPr>
      </w:pPr>
      <w:r w:rsidRPr="006143B8">
        <w:rPr>
          <w:rFonts w:ascii="Times New Roman" w:hAnsi="Times New Roman" w:cs="Times New Roman"/>
          <w:sz w:val="28"/>
          <w:szCs w:val="28"/>
          <w:lang w:eastAsia="en-US"/>
        </w:rPr>
        <w:lastRenderedPageBreak/>
        <w:t xml:space="preserve">4) Вправа </w:t>
      </w:r>
      <w:r w:rsidRPr="006143B8">
        <w:rPr>
          <w:rFonts w:ascii="Times New Roman" w:hAnsi="Times New Roman" w:cs="Times New Roman"/>
          <w:i/>
          <w:sz w:val="28"/>
          <w:szCs w:val="28"/>
          <w:lang w:eastAsia="en-US"/>
        </w:rPr>
        <w:t>"Маєвтика"</w:t>
      </w:r>
      <w:r w:rsidRPr="006143B8">
        <w:rPr>
          <w:rFonts w:ascii="Times New Roman" w:hAnsi="Times New Roman" w:cs="Times New Roman"/>
          <w:sz w:val="28"/>
          <w:szCs w:val="28"/>
          <w:lang w:eastAsia="en-US"/>
        </w:rPr>
        <w:t xml:space="preserve"> розвивала вміння чітко висловлювати свою думку.</w:t>
      </w:r>
    </w:p>
    <w:p w:rsidR="006143B8" w:rsidRPr="006143B8" w:rsidRDefault="006143B8" w:rsidP="006143B8">
      <w:pPr>
        <w:spacing w:after="0" w:line="360" w:lineRule="auto"/>
        <w:ind w:firstLine="709"/>
        <w:contextualSpacing/>
        <w:jc w:val="both"/>
        <w:rPr>
          <w:rFonts w:ascii="Times New Roman" w:hAnsi="Times New Roman" w:cs="Times New Roman"/>
          <w:sz w:val="28"/>
          <w:szCs w:val="28"/>
          <w:lang w:eastAsia="en-US"/>
        </w:rPr>
      </w:pPr>
      <w:r w:rsidRPr="006143B8">
        <w:rPr>
          <w:rFonts w:ascii="Times New Roman" w:hAnsi="Times New Roman" w:cs="Times New Roman"/>
          <w:sz w:val="28"/>
          <w:szCs w:val="28"/>
          <w:lang w:eastAsia="en-US"/>
        </w:rPr>
        <w:t xml:space="preserve">Слово "маєвтика" </w:t>
      </w:r>
      <w:proofErr w:type="gramStart"/>
      <w:r w:rsidRPr="006143B8">
        <w:rPr>
          <w:rFonts w:ascii="Times New Roman" w:hAnsi="Times New Roman" w:cs="Times New Roman"/>
          <w:sz w:val="28"/>
          <w:szCs w:val="28"/>
          <w:lang w:eastAsia="en-US"/>
        </w:rPr>
        <w:t>означає "в</w:t>
      </w:r>
      <w:proofErr w:type="gramEnd"/>
      <w:r w:rsidRPr="006143B8">
        <w:rPr>
          <w:rFonts w:ascii="Times New Roman" w:hAnsi="Times New Roman" w:cs="Times New Roman"/>
          <w:sz w:val="28"/>
          <w:szCs w:val="28"/>
          <w:lang w:eastAsia="en-US"/>
        </w:rPr>
        <w:t xml:space="preserve">ідведення в бік". Уявіть собі певну життєву історію, яка була коли-небудь для вас значущою і спробуйте донести її до співрозмовника. Співрозмовник </w:t>
      </w:r>
      <w:proofErr w:type="gramStart"/>
      <w:r w:rsidRPr="006143B8">
        <w:rPr>
          <w:rFonts w:ascii="Times New Roman" w:hAnsi="Times New Roman" w:cs="Times New Roman"/>
          <w:sz w:val="28"/>
          <w:szCs w:val="28"/>
          <w:lang w:eastAsia="en-US"/>
        </w:rPr>
        <w:t>повинен</w:t>
      </w:r>
      <w:proofErr w:type="gramEnd"/>
      <w:r w:rsidRPr="006143B8">
        <w:rPr>
          <w:rFonts w:ascii="Times New Roman" w:hAnsi="Times New Roman" w:cs="Times New Roman"/>
          <w:sz w:val="28"/>
          <w:szCs w:val="28"/>
          <w:lang w:eastAsia="en-US"/>
        </w:rPr>
        <w:t xml:space="preserve"> був відвести вас у бік від проблеми. Наприклад, один </w:t>
      </w:r>
      <w:proofErr w:type="gramStart"/>
      <w:r w:rsidRPr="006143B8">
        <w:rPr>
          <w:rFonts w:ascii="Times New Roman" w:hAnsi="Times New Roman" w:cs="Times New Roman"/>
          <w:sz w:val="28"/>
          <w:szCs w:val="28"/>
          <w:lang w:eastAsia="en-US"/>
        </w:rPr>
        <w:t>говорив</w:t>
      </w:r>
      <w:proofErr w:type="gramEnd"/>
      <w:r w:rsidRPr="006143B8">
        <w:rPr>
          <w:rFonts w:ascii="Times New Roman" w:hAnsi="Times New Roman" w:cs="Times New Roman"/>
          <w:sz w:val="28"/>
          <w:szCs w:val="28"/>
          <w:lang w:eastAsia="en-US"/>
        </w:rPr>
        <w:t xml:space="preserve">: "У школі </w:t>
      </w:r>
      <w:proofErr w:type="gramStart"/>
      <w:r w:rsidRPr="006143B8">
        <w:rPr>
          <w:rFonts w:ascii="Times New Roman" w:hAnsi="Times New Roman" w:cs="Times New Roman"/>
          <w:sz w:val="28"/>
          <w:szCs w:val="28"/>
          <w:lang w:eastAsia="en-US"/>
        </w:rPr>
        <w:t>у</w:t>
      </w:r>
      <w:proofErr w:type="gramEnd"/>
      <w:r w:rsidRPr="006143B8">
        <w:rPr>
          <w:rFonts w:ascii="Times New Roman" w:hAnsi="Times New Roman" w:cs="Times New Roman"/>
          <w:sz w:val="28"/>
          <w:szCs w:val="28"/>
          <w:lang w:eastAsia="en-US"/>
        </w:rPr>
        <w:t xml:space="preserve"> мене був друг Вася. Ми часто прогулювали уроки, особливо ми не любили географію". Другий учасник запитував: "Що ти найкраще запам'ятав зі шкільної географії?" тощо. Поті</w:t>
      </w:r>
      <w:proofErr w:type="gramStart"/>
      <w:r w:rsidRPr="006143B8">
        <w:rPr>
          <w:rFonts w:ascii="Times New Roman" w:hAnsi="Times New Roman" w:cs="Times New Roman"/>
          <w:sz w:val="28"/>
          <w:szCs w:val="28"/>
          <w:lang w:eastAsia="en-US"/>
        </w:rPr>
        <w:t>м</w:t>
      </w:r>
      <w:proofErr w:type="gramEnd"/>
      <w:r w:rsidRPr="006143B8">
        <w:rPr>
          <w:rFonts w:ascii="Times New Roman" w:hAnsi="Times New Roman" w:cs="Times New Roman"/>
          <w:sz w:val="28"/>
          <w:szCs w:val="28"/>
          <w:lang w:eastAsia="en-US"/>
        </w:rPr>
        <w:t xml:space="preserve"> з’ясовується, чи вдалося зберегти розпочату тему або, чи зумів співрозмовник маніпулювати вами. А може бути так, що ви говорили кожний про сво</w:t>
      </w:r>
      <w:proofErr w:type="gramStart"/>
      <w:r w:rsidRPr="006143B8">
        <w:rPr>
          <w:rFonts w:ascii="Times New Roman" w:hAnsi="Times New Roman" w:cs="Times New Roman"/>
          <w:sz w:val="28"/>
          <w:szCs w:val="28"/>
          <w:lang w:eastAsia="en-US"/>
        </w:rPr>
        <w:t>є?</w:t>
      </w:r>
      <w:proofErr w:type="gramEnd"/>
    </w:p>
    <w:p w:rsidR="006143B8" w:rsidRPr="006143B8" w:rsidRDefault="006143B8" w:rsidP="006143B8">
      <w:pPr>
        <w:spacing w:after="0" w:line="360" w:lineRule="auto"/>
        <w:ind w:firstLine="709"/>
        <w:contextualSpacing/>
        <w:jc w:val="both"/>
        <w:rPr>
          <w:rFonts w:ascii="Times New Roman" w:hAnsi="Times New Roman" w:cs="Times New Roman"/>
          <w:sz w:val="28"/>
          <w:szCs w:val="28"/>
          <w:lang w:eastAsia="en-US"/>
        </w:rPr>
      </w:pPr>
      <w:r w:rsidRPr="006143B8">
        <w:rPr>
          <w:rFonts w:ascii="Times New Roman" w:hAnsi="Times New Roman" w:cs="Times New Roman"/>
          <w:i/>
          <w:sz w:val="28"/>
          <w:szCs w:val="28"/>
          <w:lang w:eastAsia="en-US"/>
        </w:rPr>
        <w:t xml:space="preserve">5) </w:t>
      </w:r>
      <w:r w:rsidRPr="006143B8">
        <w:rPr>
          <w:rFonts w:ascii="Times New Roman" w:hAnsi="Times New Roman" w:cs="Times New Roman"/>
          <w:sz w:val="28"/>
          <w:szCs w:val="28"/>
          <w:lang w:eastAsia="en-US"/>
        </w:rPr>
        <w:t>Вправа</w:t>
      </w:r>
      <w:r w:rsidRPr="006143B8">
        <w:rPr>
          <w:rFonts w:ascii="Times New Roman" w:hAnsi="Times New Roman" w:cs="Times New Roman"/>
          <w:i/>
          <w:sz w:val="28"/>
          <w:szCs w:val="28"/>
          <w:lang w:eastAsia="en-US"/>
        </w:rPr>
        <w:t xml:space="preserve"> «Втеча з в'язниці».</w:t>
      </w:r>
      <w:r w:rsidRPr="006143B8">
        <w:rPr>
          <w:rFonts w:ascii="Times New Roman" w:hAnsi="Times New Roman" w:cs="Times New Roman"/>
          <w:sz w:val="28"/>
          <w:szCs w:val="28"/>
          <w:lang w:eastAsia="en-US"/>
        </w:rPr>
        <w:t xml:space="preserve"> Мета вправи: розвиток здібностей до емпатії, розуміння мі</w:t>
      </w:r>
      <w:proofErr w:type="gramStart"/>
      <w:r w:rsidRPr="006143B8">
        <w:rPr>
          <w:rFonts w:ascii="Times New Roman" w:hAnsi="Times New Roman" w:cs="Times New Roman"/>
          <w:sz w:val="28"/>
          <w:szCs w:val="28"/>
          <w:lang w:eastAsia="en-US"/>
        </w:rPr>
        <w:t>м</w:t>
      </w:r>
      <w:proofErr w:type="gramEnd"/>
      <w:r w:rsidRPr="006143B8">
        <w:rPr>
          <w:rFonts w:ascii="Times New Roman" w:hAnsi="Times New Roman" w:cs="Times New Roman"/>
          <w:sz w:val="28"/>
          <w:szCs w:val="28"/>
          <w:lang w:eastAsia="en-US"/>
        </w:rPr>
        <w:t>іки, мови рухів тіла.  Учасники групи ставали  у дві шеренги обличчям один до одного. Ведучий пропонував завдання: "Перша шеренга буде грати злочинців, друга – їх спільникі</w:t>
      </w:r>
      <w:proofErr w:type="gramStart"/>
      <w:r w:rsidRPr="006143B8">
        <w:rPr>
          <w:rFonts w:ascii="Times New Roman" w:hAnsi="Times New Roman" w:cs="Times New Roman"/>
          <w:sz w:val="28"/>
          <w:szCs w:val="28"/>
          <w:lang w:eastAsia="en-US"/>
        </w:rPr>
        <w:t>в</w:t>
      </w:r>
      <w:proofErr w:type="gramEnd"/>
      <w:r w:rsidRPr="006143B8">
        <w:rPr>
          <w:rFonts w:ascii="Times New Roman" w:hAnsi="Times New Roman" w:cs="Times New Roman"/>
          <w:sz w:val="28"/>
          <w:szCs w:val="28"/>
          <w:lang w:eastAsia="en-US"/>
        </w:rPr>
        <w:t>, які прийшли в тюрму, для того щоб влаштувати втечу. Між вами звуконепроникна скляна перегородка. За короткий час побачення (5 хвилин) спільники за допомогою жестів і мі</w:t>
      </w:r>
      <w:proofErr w:type="gramStart"/>
      <w:r w:rsidRPr="006143B8">
        <w:rPr>
          <w:rFonts w:ascii="Times New Roman" w:hAnsi="Times New Roman" w:cs="Times New Roman"/>
          <w:sz w:val="28"/>
          <w:szCs w:val="28"/>
          <w:lang w:eastAsia="en-US"/>
        </w:rPr>
        <w:t>м</w:t>
      </w:r>
      <w:proofErr w:type="gramEnd"/>
      <w:r w:rsidRPr="006143B8">
        <w:rPr>
          <w:rFonts w:ascii="Times New Roman" w:hAnsi="Times New Roman" w:cs="Times New Roman"/>
          <w:sz w:val="28"/>
          <w:szCs w:val="28"/>
          <w:lang w:eastAsia="en-US"/>
        </w:rPr>
        <w:t xml:space="preserve">іки повинні" розповісти "злочинцям, як вони будуть рятувати їх з в'язниці (кожен" спільник "рятує одного" злочинця")". </w:t>
      </w:r>
      <w:proofErr w:type="gramStart"/>
      <w:r w:rsidRPr="006143B8">
        <w:rPr>
          <w:rFonts w:ascii="Times New Roman" w:hAnsi="Times New Roman" w:cs="Times New Roman"/>
          <w:sz w:val="28"/>
          <w:szCs w:val="28"/>
          <w:lang w:eastAsia="en-US"/>
        </w:rPr>
        <w:t>П</w:t>
      </w:r>
      <w:proofErr w:type="gramEnd"/>
      <w:r w:rsidRPr="006143B8">
        <w:rPr>
          <w:rFonts w:ascii="Times New Roman" w:hAnsi="Times New Roman" w:cs="Times New Roman"/>
          <w:sz w:val="28"/>
          <w:szCs w:val="28"/>
          <w:lang w:eastAsia="en-US"/>
        </w:rPr>
        <w:t xml:space="preserve">ісля закінчення гри "злочинці" розповідали про те, чи правильно вони зрозуміли план втечі. </w:t>
      </w:r>
    </w:p>
    <w:p w:rsidR="006143B8" w:rsidRPr="006143B8" w:rsidRDefault="006143B8" w:rsidP="006143B8">
      <w:pPr>
        <w:spacing w:after="0" w:line="360" w:lineRule="auto"/>
        <w:ind w:firstLine="709"/>
        <w:contextualSpacing/>
        <w:jc w:val="both"/>
        <w:rPr>
          <w:rFonts w:ascii="Times New Roman" w:hAnsi="Times New Roman" w:cs="Times New Roman"/>
          <w:sz w:val="28"/>
          <w:szCs w:val="28"/>
          <w:lang w:eastAsia="en-US"/>
        </w:rPr>
      </w:pPr>
      <w:r w:rsidRPr="006143B8">
        <w:rPr>
          <w:rFonts w:ascii="Times New Roman" w:hAnsi="Times New Roman" w:cs="Times New Roman"/>
          <w:sz w:val="28"/>
          <w:szCs w:val="28"/>
          <w:lang w:eastAsia="en-US"/>
        </w:rPr>
        <w:t xml:space="preserve">6) Вправа </w:t>
      </w:r>
      <w:r w:rsidRPr="006143B8">
        <w:rPr>
          <w:rFonts w:ascii="Times New Roman" w:hAnsi="Times New Roman" w:cs="Times New Roman"/>
          <w:i/>
          <w:sz w:val="28"/>
          <w:szCs w:val="28"/>
          <w:lang w:eastAsia="en-US"/>
        </w:rPr>
        <w:t>"Вихід з контакту"</w:t>
      </w:r>
      <w:r w:rsidRPr="006143B8">
        <w:rPr>
          <w:rFonts w:ascii="Times New Roman" w:hAnsi="Times New Roman" w:cs="Times New Roman"/>
          <w:sz w:val="28"/>
          <w:szCs w:val="28"/>
          <w:lang w:eastAsia="en-US"/>
        </w:rPr>
        <w:t xml:space="preserve"> розвивав дипломатичність. Учасникам групи по черзі треба було уявити, що </w:t>
      </w:r>
      <w:proofErr w:type="gramStart"/>
      <w:r w:rsidRPr="006143B8">
        <w:rPr>
          <w:rFonts w:ascii="Times New Roman" w:hAnsi="Times New Roman" w:cs="Times New Roman"/>
          <w:sz w:val="28"/>
          <w:szCs w:val="28"/>
          <w:lang w:eastAsia="en-US"/>
        </w:rPr>
        <w:t>вони</w:t>
      </w:r>
      <w:proofErr w:type="gramEnd"/>
      <w:r w:rsidRPr="006143B8">
        <w:rPr>
          <w:rFonts w:ascii="Times New Roman" w:hAnsi="Times New Roman" w:cs="Times New Roman"/>
          <w:sz w:val="28"/>
          <w:szCs w:val="28"/>
          <w:lang w:eastAsia="en-US"/>
        </w:rPr>
        <w:t xml:space="preserve"> зустріли на вулиці далекого знайомого, який набридає і розпитує вас. Ви дивилися на годинник і розуміли, що треба поспішати. Як можна було дипломатично сказати про це знайомому? Потім йшло обговорення, наскільки тактовним </w:t>
      </w:r>
      <w:proofErr w:type="gramStart"/>
      <w:r w:rsidRPr="006143B8">
        <w:rPr>
          <w:rFonts w:ascii="Times New Roman" w:hAnsi="Times New Roman" w:cs="Times New Roman"/>
          <w:sz w:val="28"/>
          <w:szCs w:val="28"/>
          <w:lang w:eastAsia="en-US"/>
        </w:rPr>
        <w:t>була в</w:t>
      </w:r>
      <w:proofErr w:type="gramEnd"/>
      <w:r w:rsidRPr="006143B8">
        <w:rPr>
          <w:rFonts w:ascii="Times New Roman" w:hAnsi="Times New Roman" w:cs="Times New Roman"/>
          <w:sz w:val="28"/>
          <w:szCs w:val="28"/>
          <w:lang w:eastAsia="en-US"/>
        </w:rPr>
        <w:t xml:space="preserve">ідмова продовжувати розмову, чи не образили ви співрозмовника? [59] </w:t>
      </w:r>
    </w:p>
    <w:p w:rsidR="006143B8" w:rsidRPr="006143B8" w:rsidRDefault="006143B8" w:rsidP="006143B8">
      <w:pPr>
        <w:spacing w:after="0" w:line="360" w:lineRule="auto"/>
        <w:ind w:firstLine="709"/>
        <w:contextualSpacing/>
        <w:jc w:val="both"/>
        <w:rPr>
          <w:rFonts w:ascii="Times New Roman" w:hAnsi="Times New Roman" w:cs="Times New Roman"/>
          <w:sz w:val="28"/>
          <w:szCs w:val="28"/>
          <w:lang w:eastAsia="en-US"/>
        </w:rPr>
      </w:pPr>
      <w:r w:rsidRPr="006143B8">
        <w:rPr>
          <w:rFonts w:ascii="Times New Roman" w:hAnsi="Times New Roman" w:cs="Times New Roman"/>
          <w:sz w:val="28"/>
          <w:szCs w:val="28"/>
          <w:lang w:eastAsia="en-US"/>
        </w:rPr>
        <w:t xml:space="preserve">Таким чином, представлені шість вправ сприяли формуванню </w:t>
      </w:r>
      <w:r w:rsidRPr="006143B8">
        <w:rPr>
          <w:rFonts w:ascii="Times New Roman" w:hAnsi="Times New Roman" w:cs="Times New Roman"/>
          <w:noProof/>
          <w:sz w:val="28"/>
          <w:szCs w:val="28"/>
          <w:lang w:eastAsia="en-US"/>
        </w:rPr>
        <w:t xml:space="preserve">емпатійних професійних вмінь спілкування маркетолога як складової професійно-діяльнісного середовища, що підвищувало ефективність </w:t>
      </w:r>
      <w:r w:rsidRPr="006143B8">
        <w:rPr>
          <w:rFonts w:ascii="Times New Roman" w:hAnsi="Times New Roman" w:cs="Times New Roman"/>
          <w:noProof/>
          <w:sz w:val="28"/>
          <w:szCs w:val="28"/>
          <w:lang w:eastAsia="en-US"/>
        </w:rPr>
        <w:lastRenderedPageBreak/>
        <w:t>формування професійно-комунікативної компетентності майбутніх фахівців з міжнародних відносин</w:t>
      </w:r>
      <w:r w:rsidRPr="006143B8">
        <w:rPr>
          <w:rFonts w:ascii="Times New Roman" w:hAnsi="Times New Roman" w:cs="Times New Roman"/>
          <w:sz w:val="28"/>
          <w:szCs w:val="28"/>
          <w:lang w:eastAsia="en-US"/>
        </w:rPr>
        <w:t>.</w:t>
      </w:r>
    </w:p>
    <w:p w:rsidR="006143B8" w:rsidRPr="006143B8" w:rsidRDefault="006143B8" w:rsidP="006143B8">
      <w:pPr>
        <w:tabs>
          <w:tab w:val="left" w:pos="709"/>
        </w:tabs>
        <w:spacing w:after="0" w:line="360" w:lineRule="auto"/>
        <w:ind w:firstLine="709"/>
        <w:contextualSpacing/>
        <w:jc w:val="both"/>
        <w:rPr>
          <w:rFonts w:ascii="Times New Roman" w:hAnsi="Times New Roman" w:cs="Times New Roman"/>
          <w:sz w:val="28"/>
          <w:szCs w:val="28"/>
          <w:lang w:eastAsia="en-US"/>
        </w:rPr>
      </w:pPr>
      <w:r w:rsidRPr="006143B8">
        <w:rPr>
          <w:rFonts w:ascii="Times New Roman" w:hAnsi="Times New Roman" w:cs="Times New Roman"/>
          <w:sz w:val="28"/>
          <w:szCs w:val="28"/>
          <w:lang w:eastAsia="en-US"/>
        </w:rPr>
        <w:t xml:space="preserve"> Крім застосування тренінгу у навчально-виховному процесі, нами було модернізовано  методику  в частині її професійно-комунікативної спрямованості як складову  професійно-діяльнісного середовища, яка </w:t>
      </w:r>
      <w:r w:rsidRPr="006143B8">
        <w:rPr>
          <w:rFonts w:ascii="Times New Roman" w:hAnsi="Times New Roman" w:cs="Times New Roman"/>
          <w:spacing w:val="1"/>
          <w:sz w:val="28"/>
          <w:szCs w:val="28"/>
          <w:lang w:eastAsia="en-US"/>
        </w:rPr>
        <w:t xml:space="preserve">включала </w:t>
      </w:r>
      <w:r w:rsidRPr="006143B8">
        <w:rPr>
          <w:rFonts w:ascii="Times New Roman" w:hAnsi="Times New Roman" w:cs="Times New Roman"/>
          <w:sz w:val="28"/>
          <w:szCs w:val="28"/>
          <w:lang w:eastAsia="en-US"/>
        </w:rPr>
        <w:t xml:space="preserve">такі взаємопов’язані  етапи:  </w:t>
      </w:r>
      <w:r w:rsidRPr="006143B8">
        <w:rPr>
          <w:rFonts w:ascii="Times New Roman" w:hAnsi="Times New Roman" w:cs="Times New Roman"/>
          <w:i/>
          <w:sz w:val="28"/>
          <w:szCs w:val="28"/>
          <w:lang w:eastAsia="en-US"/>
        </w:rPr>
        <w:t>лексико-семантичний, мовленнєво-комунікативний  та практично-діяльнісний</w:t>
      </w:r>
      <w:r w:rsidRPr="006143B8">
        <w:rPr>
          <w:rFonts w:ascii="Times New Roman" w:hAnsi="Times New Roman" w:cs="Times New Roman"/>
          <w:sz w:val="28"/>
          <w:szCs w:val="28"/>
          <w:lang w:eastAsia="en-US"/>
        </w:rPr>
        <w:t>.</w:t>
      </w:r>
    </w:p>
    <w:p w:rsidR="006143B8" w:rsidRPr="006143B8" w:rsidRDefault="006143B8" w:rsidP="006143B8">
      <w:pPr>
        <w:spacing w:after="0" w:line="360" w:lineRule="auto"/>
        <w:ind w:firstLine="708"/>
        <w:contextualSpacing/>
        <w:jc w:val="both"/>
        <w:rPr>
          <w:rFonts w:ascii="Times New Roman" w:hAnsi="Times New Roman" w:cs="Times New Roman"/>
          <w:i/>
          <w:iCs/>
          <w:sz w:val="28"/>
          <w:szCs w:val="28"/>
          <w:lang w:eastAsia="en-US"/>
        </w:rPr>
      </w:pPr>
      <w:r w:rsidRPr="006143B8">
        <w:rPr>
          <w:rFonts w:ascii="Times New Roman" w:hAnsi="Times New Roman" w:cs="Times New Roman"/>
          <w:sz w:val="28"/>
          <w:szCs w:val="28"/>
          <w:lang w:eastAsia="en-US"/>
        </w:rPr>
        <w:t>На першому  (лексико-семантичному) та другому (мовленнєв</w:t>
      </w:r>
      <w:proofErr w:type="gramStart"/>
      <w:r w:rsidRPr="006143B8">
        <w:rPr>
          <w:rFonts w:ascii="Times New Roman" w:hAnsi="Times New Roman" w:cs="Times New Roman"/>
          <w:sz w:val="28"/>
          <w:szCs w:val="28"/>
          <w:lang w:eastAsia="en-US"/>
        </w:rPr>
        <w:t>о-</w:t>
      </w:r>
      <w:proofErr w:type="gramEnd"/>
      <w:r w:rsidRPr="006143B8">
        <w:rPr>
          <w:rFonts w:ascii="Times New Roman" w:hAnsi="Times New Roman" w:cs="Times New Roman"/>
          <w:sz w:val="28"/>
          <w:szCs w:val="28"/>
          <w:lang w:eastAsia="en-US"/>
        </w:rPr>
        <w:t xml:space="preserve"> комунікативний) етапах модернізованої методики вібдувалася реалізація першої організаційно-педагогічної умови з метою формування знань професійної іншомовної термінології та вмінь іншомовної професійної мовленнєвої діяльності. Відповідно, були використано такі форми і методи навчально-пізнавальної діяльності: метод “</w:t>
      </w:r>
      <w:r w:rsidRPr="006143B8">
        <w:rPr>
          <w:rFonts w:ascii="Times New Roman" w:hAnsi="Times New Roman" w:cs="Times New Roman"/>
          <w:sz w:val="28"/>
          <w:szCs w:val="28"/>
          <w:lang w:val="en-US" w:eastAsia="en-US"/>
        </w:rPr>
        <w:t>task</w:t>
      </w:r>
      <w:r w:rsidRPr="006143B8">
        <w:rPr>
          <w:rFonts w:ascii="Times New Roman" w:hAnsi="Times New Roman" w:cs="Times New Roman"/>
          <w:sz w:val="28"/>
          <w:szCs w:val="28"/>
          <w:lang w:eastAsia="en-US"/>
        </w:rPr>
        <w:t xml:space="preserve"> </w:t>
      </w:r>
      <w:r w:rsidRPr="006143B8">
        <w:rPr>
          <w:rFonts w:ascii="Times New Roman" w:hAnsi="Times New Roman" w:cs="Times New Roman"/>
          <w:sz w:val="28"/>
          <w:szCs w:val="28"/>
          <w:lang w:val="en-US" w:eastAsia="en-US"/>
        </w:rPr>
        <w:t>based</w:t>
      </w:r>
      <w:r w:rsidRPr="006143B8">
        <w:rPr>
          <w:rFonts w:ascii="Times New Roman" w:hAnsi="Times New Roman" w:cs="Times New Roman"/>
          <w:sz w:val="28"/>
          <w:szCs w:val="28"/>
          <w:lang w:eastAsia="en-US"/>
        </w:rPr>
        <w:t xml:space="preserve"> </w:t>
      </w:r>
      <w:r w:rsidRPr="006143B8">
        <w:rPr>
          <w:rFonts w:ascii="Times New Roman" w:hAnsi="Times New Roman" w:cs="Times New Roman"/>
          <w:sz w:val="28"/>
          <w:szCs w:val="28"/>
          <w:lang w:val="en-US" w:eastAsia="en-US"/>
        </w:rPr>
        <w:t>teaching</w:t>
      </w:r>
      <w:r w:rsidRPr="006143B8">
        <w:rPr>
          <w:rFonts w:ascii="Times New Roman" w:hAnsi="Times New Roman" w:cs="Times New Roman"/>
          <w:sz w:val="28"/>
          <w:szCs w:val="28"/>
          <w:lang w:eastAsia="en-US"/>
        </w:rPr>
        <w:t>”, авторська система завдань краєзнавчого змісту, метод “мозкового штурму”, аналіз проблемної ситуації</w:t>
      </w:r>
      <w:r w:rsidRPr="006143B8">
        <w:rPr>
          <w:rFonts w:ascii="Times New Roman" w:hAnsi="Times New Roman" w:cs="Times New Roman"/>
          <w:iCs/>
          <w:sz w:val="28"/>
          <w:szCs w:val="28"/>
          <w:lang w:eastAsia="en-US"/>
        </w:rPr>
        <w:t xml:space="preserve">, “круглий </w:t>
      </w:r>
      <w:proofErr w:type="gramStart"/>
      <w:r w:rsidRPr="006143B8">
        <w:rPr>
          <w:rFonts w:ascii="Times New Roman" w:hAnsi="Times New Roman" w:cs="Times New Roman"/>
          <w:iCs/>
          <w:sz w:val="28"/>
          <w:szCs w:val="28"/>
          <w:lang w:eastAsia="en-US"/>
        </w:rPr>
        <w:t>ст</w:t>
      </w:r>
      <w:proofErr w:type="gramEnd"/>
      <w:r w:rsidRPr="006143B8">
        <w:rPr>
          <w:rFonts w:ascii="Times New Roman" w:hAnsi="Times New Roman" w:cs="Times New Roman"/>
          <w:iCs/>
          <w:sz w:val="28"/>
          <w:szCs w:val="28"/>
          <w:lang w:eastAsia="en-US"/>
        </w:rPr>
        <w:t xml:space="preserve">іл” дискусії, </w:t>
      </w:r>
      <w:r w:rsidRPr="006143B8">
        <w:rPr>
          <w:rFonts w:ascii="Times New Roman" w:hAnsi="Times New Roman" w:cs="Times New Roman"/>
          <w:sz w:val="28"/>
          <w:szCs w:val="28"/>
          <w:lang w:eastAsia="en-US"/>
        </w:rPr>
        <w:t>методи мультимедія (презентації, відео-перегляд, метод  проектів,”</w:t>
      </w:r>
      <w:r w:rsidRPr="006143B8">
        <w:rPr>
          <w:rFonts w:ascii="Times New Roman" w:hAnsi="Times New Roman" w:cs="Times New Roman"/>
          <w:sz w:val="28"/>
          <w:szCs w:val="28"/>
          <w:lang w:val="en-US" w:eastAsia="en-US"/>
        </w:rPr>
        <w:t>slide</w:t>
      </w:r>
      <w:r w:rsidRPr="006143B8">
        <w:rPr>
          <w:rFonts w:ascii="Times New Roman" w:hAnsi="Times New Roman" w:cs="Times New Roman"/>
          <w:sz w:val="28"/>
          <w:szCs w:val="28"/>
          <w:lang w:eastAsia="en-US"/>
        </w:rPr>
        <w:t xml:space="preserve"> </w:t>
      </w:r>
      <w:r w:rsidRPr="006143B8">
        <w:rPr>
          <w:rFonts w:ascii="Times New Roman" w:hAnsi="Times New Roman" w:cs="Times New Roman"/>
          <w:sz w:val="28"/>
          <w:szCs w:val="28"/>
          <w:lang w:val="en-US" w:eastAsia="en-US"/>
        </w:rPr>
        <w:t>show</w:t>
      </w:r>
      <w:r w:rsidRPr="006143B8">
        <w:rPr>
          <w:rFonts w:ascii="Times New Roman" w:hAnsi="Times New Roman" w:cs="Times New Roman"/>
          <w:sz w:val="28"/>
          <w:szCs w:val="28"/>
          <w:lang w:eastAsia="en-US"/>
        </w:rPr>
        <w:t>”), ділові ігри, інсценізація,</w:t>
      </w:r>
      <w:r w:rsidRPr="006143B8">
        <w:rPr>
          <w:rFonts w:ascii="Times New Roman" w:hAnsi="Times New Roman" w:cs="Times New Roman"/>
          <w:i/>
          <w:iCs/>
          <w:sz w:val="28"/>
          <w:szCs w:val="28"/>
          <w:lang w:eastAsia="en-US"/>
        </w:rPr>
        <w:t xml:space="preserve"> </w:t>
      </w:r>
      <w:r w:rsidRPr="006143B8">
        <w:rPr>
          <w:rFonts w:ascii="Times New Roman" w:hAnsi="Times New Roman" w:cs="Times New Roman"/>
          <w:iCs/>
          <w:sz w:val="28"/>
          <w:szCs w:val="28"/>
          <w:lang w:eastAsia="en-US"/>
        </w:rPr>
        <w:t>пояснення, бесіда, розповідь</w:t>
      </w:r>
      <w:r w:rsidRPr="006143B8">
        <w:rPr>
          <w:rFonts w:ascii="Times New Roman" w:hAnsi="Times New Roman" w:cs="Times New Roman"/>
          <w:i/>
          <w:iCs/>
          <w:sz w:val="28"/>
          <w:szCs w:val="28"/>
          <w:lang w:eastAsia="en-US"/>
        </w:rPr>
        <w:t>.</w:t>
      </w:r>
    </w:p>
    <w:p w:rsidR="006143B8" w:rsidRPr="006143B8" w:rsidRDefault="006143B8" w:rsidP="006143B8">
      <w:pPr>
        <w:spacing w:after="0" w:line="360" w:lineRule="auto"/>
        <w:ind w:firstLine="709"/>
        <w:contextualSpacing/>
        <w:jc w:val="both"/>
        <w:rPr>
          <w:rFonts w:ascii="Times New Roman" w:hAnsi="Times New Roman" w:cs="Times New Roman"/>
          <w:sz w:val="28"/>
          <w:szCs w:val="28"/>
          <w:lang w:eastAsia="en-US"/>
        </w:rPr>
      </w:pPr>
      <w:r w:rsidRPr="006143B8">
        <w:rPr>
          <w:rFonts w:ascii="Times New Roman" w:hAnsi="Times New Roman" w:cs="Times New Roman"/>
          <w:i/>
          <w:iCs/>
          <w:sz w:val="28"/>
          <w:szCs w:val="28"/>
          <w:lang w:eastAsia="en-US"/>
        </w:rPr>
        <w:t xml:space="preserve">  </w:t>
      </w:r>
      <w:proofErr w:type="gramStart"/>
      <w:r w:rsidRPr="006143B8">
        <w:rPr>
          <w:rFonts w:ascii="Times New Roman" w:hAnsi="Times New Roman" w:cs="Times New Roman"/>
          <w:sz w:val="28"/>
          <w:szCs w:val="28"/>
          <w:lang w:eastAsia="en-US"/>
        </w:rPr>
        <w:t>На  третьому  (практично-діяльнісному) етапі модернізованої методики відбувалася реалізація  другої та третьої  організаційно-педагогічних умов з метою формування практично-професійних вмінь спілкування менеджера,</w:t>
      </w:r>
      <w:r w:rsidRPr="006143B8">
        <w:rPr>
          <w:rFonts w:ascii="Times New Roman" w:hAnsi="Times New Roman" w:cs="Times New Roman"/>
          <w:noProof/>
          <w:sz w:val="28"/>
          <w:szCs w:val="28"/>
          <w:lang w:eastAsia="en-US"/>
        </w:rPr>
        <w:t xml:space="preserve"> емпатійних професійних вмінь спілкування маркетолога та </w:t>
      </w:r>
      <w:r w:rsidRPr="006143B8">
        <w:rPr>
          <w:rFonts w:ascii="Times New Roman" w:hAnsi="Times New Roman" w:cs="Times New Roman"/>
          <w:sz w:val="28"/>
          <w:szCs w:val="28"/>
          <w:lang w:eastAsia="en-US"/>
        </w:rPr>
        <w:t>специфічних  вмінь міжкультурної комунікації.  Для реалізації третього етапу було використано такі форми і методи</w:t>
      </w:r>
      <w:proofErr w:type="gramEnd"/>
      <w:r w:rsidRPr="006143B8">
        <w:rPr>
          <w:rFonts w:ascii="Times New Roman" w:hAnsi="Times New Roman" w:cs="Times New Roman"/>
          <w:sz w:val="28"/>
          <w:szCs w:val="28"/>
          <w:lang w:eastAsia="en-US"/>
        </w:rPr>
        <w:t xml:space="preserve"> навчально-пізнавальної діяльності: </w:t>
      </w:r>
      <w:r w:rsidRPr="006143B8">
        <w:rPr>
          <w:rFonts w:ascii="Times New Roman" w:hAnsi="Times New Roman" w:cs="Times New Roman"/>
          <w:iCs/>
          <w:sz w:val="28"/>
          <w:szCs w:val="28"/>
          <w:lang w:eastAsia="en-US"/>
        </w:rPr>
        <w:t>метод “</w:t>
      </w:r>
      <w:r w:rsidRPr="006143B8">
        <w:rPr>
          <w:rFonts w:ascii="Times New Roman" w:hAnsi="Times New Roman" w:cs="Times New Roman"/>
          <w:iCs/>
          <w:sz w:val="28"/>
          <w:szCs w:val="28"/>
          <w:lang w:val="en-US" w:eastAsia="en-US"/>
        </w:rPr>
        <w:t>case</w:t>
      </w:r>
      <w:r w:rsidRPr="006143B8">
        <w:rPr>
          <w:rFonts w:ascii="Times New Roman" w:hAnsi="Times New Roman" w:cs="Times New Roman"/>
          <w:iCs/>
          <w:sz w:val="28"/>
          <w:szCs w:val="28"/>
          <w:lang w:eastAsia="en-US"/>
        </w:rPr>
        <w:t xml:space="preserve"> </w:t>
      </w:r>
      <w:r w:rsidRPr="006143B8">
        <w:rPr>
          <w:rFonts w:ascii="Times New Roman" w:hAnsi="Times New Roman" w:cs="Times New Roman"/>
          <w:iCs/>
          <w:sz w:val="28"/>
          <w:szCs w:val="28"/>
          <w:lang w:val="en-US" w:eastAsia="en-US"/>
        </w:rPr>
        <w:t>study</w:t>
      </w:r>
      <w:r w:rsidRPr="006143B8">
        <w:rPr>
          <w:rFonts w:ascii="Times New Roman" w:hAnsi="Times New Roman" w:cs="Times New Roman"/>
          <w:iCs/>
          <w:sz w:val="28"/>
          <w:szCs w:val="28"/>
          <w:lang w:eastAsia="en-US"/>
        </w:rPr>
        <w:t>”, аналіз проблемної ситуації, комунікативний тренінг та нестандартні професійні завдання (Сократична бесіда, розв’язання конфліктних професійних проблем та ситуацій)</w:t>
      </w:r>
      <w:r w:rsidRPr="006143B8">
        <w:rPr>
          <w:rFonts w:ascii="Times New Roman" w:hAnsi="Times New Roman" w:cs="Times New Roman"/>
          <w:sz w:val="28"/>
          <w:szCs w:val="28"/>
          <w:lang w:eastAsia="en-US"/>
        </w:rPr>
        <w:t xml:space="preserve">.    </w:t>
      </w:r>
    </w:p>
    <w:p w:rsidR="006143B8" w:rsidRPr="006143B8" w:rsidRDefault="006143B8" w:rsidP="006143B8">
      <w:pPr>
        <w:spacing w:after="0" w:line="360" w:lineRule="auto"/>
        <w:ind w:firstLine="709"/>
        <w:contextualSpacing/>
        <w:jc w:val="both"/>
        <w:rPr>
          <w:rFonts w:ascii="Times New Roman" w:hAnsi="Times New Roman" w:cs="Times New Roman"/>
          <w:sz w:val="28"/>
          <w:szCs w:val="28"/>
          <w:lang w:eastAsia="en-US"/>
        </w:rPr>
      </w:pPr>
      <w:r w:rsidRPr="006143B8">
        <w:rPr>
          <w:rFonts w:ascii="Times New Roman" w:hAnsi="Times New Roman" w:cs="Times New Roman"/>
          <w:sz w:val="28"/>
          <w:szCs w:val="28"/>
          <w:lang w:eastAsia="en-US"/>
        </w:rPr>
        <w:t xml:space="preserve">Проте нами було простежено, що найефективнішими і найрезультативнішими були методи презентації та проектів. Для викладачів вищих учбових закладів можемо порекомендувати використовувати вище зазначені методи на заняттях з іноземних мов </w:t>
      </w:r>
      <w:proofErr w:type="gramStart"/>
      <w:r w:rsidRPr="006143B8">
        <w:rPr>
          <w:rFonts w:ascii="Times New Roman" w:hAnsi="Times New Roman" w:cs="Times New Roman"/>
          <w:sz w:val="28"/>
          <w:szCs w:val="28"/>
          <w:lang w:eastAsia="en-US"/>
        </w:rPr>
        <w:t>п</w:t>
      </w:r>
      <w:proofErr w:type="gramEnd"/>
      <w:r w:rsidRPr="006143B8">
        <w:rPr>
          <w:rFonts w:ascii="Times New Roman" w:hAnsi="Times New Roman" w:cs="Times New Roman"/>
          <w:sz w:val="28"/>
          <w:szCs w:val="28"/>
          <w:lang w:eastAsia="en-US"/>
        </w:rPr>
        <w:t xml:space="preserve">ід час вивчення будь якої </w:t>
      </w:r>
      <w:r w:rsidRPr="006143B8">
        <w:rPr>
          <w:rFonts w:ascii="Times New Roman" w:hAnsi="Times New Roman" w:cs="Times New Roman"/>
          <w:sz w:val="28"/>
          <w:szCs w:val="28"/>
          <w:lang w:eastAsia="en-US"/>
        </w:rPr>
        <w:lastRenderedPageBreak/>
        <w:t xml:space="preserve">теми. Основної перевагою методів презентацій та проектів була самостійна </w:t>
      </w:r>
      <w:proofErr w:type="gramStart"/>
      <w:r w:rsidRPr="006143B8">
        <w:rPr>
          <w:rFonts w:ascii="Times New Roman" w:hAnsi="Times New Roman" w:cs="Times New Roman"/>
          <w:sz w:val="28"/>
          <w:szCs w:val="28"/>
          <w:lang w:eastAsia="en-US"/>
        </w:rPr>
        <w:t>досл</w:t>
      </w:r>
      <w:proofErr w:type="gramEnd"/>
      <w:r w:rsidRPr="006143B8">
        <w:rPr>
          <w:rFonts w:ascii="Times New Roman" w:hAnsi="Times New Roman" w:cs="Times New Roman"/>
          <w:sz w:val="28"/>
          <w:szCs w:val="28"/>
          <w:lang w:eastAsia="en-US"/>
        </w:rPr>
        <w:t xml:space="preserve">ідницька робота студентів. Наприклад. </w:t>
      </w:r>
      <w:r w:rsidRPr="006143B8">
        <w:rPr>
          <w:rFonts w:ascii="Times New Roman" w:hAnsi="Times New Roman" w:cs="Times New Roman"/>
          <w:i/>
          <w:sz w:val="28"/>
          <w:szCs w:val="28"/>
          <w:lang w:eastAsia="en-US"/>
        </w:rPr>
        <w:t>Проект:</w:t>
      </w:r>
      <w:r w:rsidRPr="006143B8">
        <w:rPr>
          <w:rFonts w:ascii="Times New Roman" w:hAnsi="Times New Roman" w:cs="Times New Roman"/>
          <w:sz w:val="28"/>
          <w:szCs w:val="28"/>
          <w:lang w:eastAsia="en-US"/>
        </w:rPr>
        <w:t xml:space="preserve"> “Публічний виступ”.</w:t>
      </w:r>
    </w:p>
    <w:p w:rsidR="006143B8" w:rsidRPr="006143B8" w:rsidRDefault="006143B8" w:rsidP="006143B8">
      <w:pPr>
        <w:spacing w:after="0" w:line="360" w:lineRule="auto"/>
        <w:ind w:firstLine="709"/>
        <w:contextualSpacing/>
        <w:jc w:val="both"/>
        <w:rPr>
          <w:rFonts w:ascii="Times New Roman" w:hAnsi="Times New Roman" w:cs="Times New Roman"/>
          <w:sz w:val="28"/>
          <w:szCs w:val="28"/>
          <w:lang w:eastAsia="en-US"/>
        </w:rPr>
      </w:pPr>
      <w:r w:rsidRPr="006143B8">
        <w:rPr>
          <w:rFonts w:ascii="Times New Roman" w:hAnsi="Times New Roman" w:cs="Times New Roman"/>
          <w:b/>
          <w:i/>
          <w:sz w:val="28"/>
          <w:szCs w:val="28"/>
          <w:lang w:eastAsia="en-US"/>
        </w:rPr>
        <w:t>Мета</w:t>
      </w:r>
      <w:r w:rsidRPr="006143B8">
        <w:rPr>
          <w:rFonts w:ascii="Times New Roman" w:hAnsi="Times New Roman" w:cs="Times New Roman"/>
          <w:i/>
          <w:sz w:val="28"/>
          <w:szCs w:val="28"/>
          <w:lang w:eastAsia="en-US"/>
        </w:rPr>
        <w:t>:</w:t>
      </w:r>
      <w:r w:rsidRPr="006143B8">
        <w:rPr>
          <w:rFonts w:ascii="Times New Roman" w:hAnsi="Times New Roman" w:cs="Times New Roman"/>
          <w:sz w:val="28"/>
          <w:szCs w:val="28"/>
          <w:lang w:eastAsia="en-US"/>
        </w:rPr>
        <w:t xml:space="preserve"> формування  вмінь іншомовної професійної мовленнєвої діяльності (вміння  готувати та представляти певну інформацію в аудиторії)</w:t>
      </w:r>
      <w:proofErr w:type="gramStart"/>
      <w:r w:rsidRPr="006143B8">
        <w:rPr>
          <w:rFonts w:ascii="Times New Roman" w:hAnsi="Times New Roman" w:cs="Times New Roman"/>
          <w:sz w:val="28"/>
          <w:szCs w:val="28"/>
          <w:lang w:eastAsia="en-US"/>
        </w:rPr>
        <w:t>.П</w:t>
      </w:r>
      <w:proofErr w:type="gramEnd"/>
      <w:r w:rsidRPr="006143B8">
        <w:rPr>
          <w:rFonts w:ascii="Times New Roman" w:hAnsi="Times New Roman" w:cs="Times New Roman"/>
          <w:sz w:val="28"/>
          <w:szCs w:val="28"/>
          <w:lang w:eastAsia="en-US"/>
        </w:rPr>
        <w:t xml:space="preserve">ерекажіть в групі зміст прочитаного і обробленого вами матеріалу відповідно до загального плану всієї групи. </w:t>
      </w:r>
    </w:p>
    <w:p w:rsidR="006143B8" w:rsidRPr="006143B8" w:rsidRDefault="006143B8" w:rsidP="006143B8">
      <w:pPr>
        <w:spacing w:after="0" w:line="360" w:lineRule="auto"/>
        <w:ind w:firstLine="709"/>
        <w:contextualSpacing/>
        <w:jc w:val="both"/>
        <w:rPr>
          <w:rFonts w:ascii="Times New Roman" w:hAnsi="Times New Roman" w:cs="Times New Roman"/>
          <w:noProof/>
          <w:sz w:val="28"/>
          <w:szCs w:val="28"/>
          <w:lang w:eastAsia="en-US"/>
        </w:rPr>
      </w:pPr>
      <w:proofErr w:type="gramStart"/>
      <w:r w:rsidRPr="006143B8">
        <w:rPr>
          <w:rFonts w:ascii="Times New Roman" w:hAnsi="Times New Roman" w:cs="Times New Roman"/>
          <w:sz w:val="28"/>
          <w:szCs w:val="28"/>
          <w:lang w:eastAsia="en-US"/>
        </w:rPr>
        <w:t>Натупним останнім етапом модернізованої методики в частині її професійно-комунікативної спрямованості був практично-діяльнісний, який напротивагу двом  попереднім лексико-семантичному та мовленнєво-комунікативному, які  були спрямовані на формування у майбутніх фахівців з міжнародних відносин професійно-комунікативних  знань та вмінь іноземною мовою, передбачав формування у вище зазначених фахівців</w:t>
      </w:r>
      <w:proofErr w:type="gramEnd"/>
      <w:r w:rsidRPr="006143B8">
        <w:rPr>
          <w:rFonts w:ascii="Times New Roman" w:hAnsi="Times New Roman" w:cs="Times New Roman"/>
          <w:sz w:val="28"/>
          <w:szCs w:val="28"/>
          <w:lang w:eastAsia="en-US"/>
        </w:rPr>
        <w:t xml:space="preserve"> професійно-комунікативних  вмінь </w:t>
      </w:r>
      <w:proofErr w:type="gramStart"/>
      <w:r w:rsidRPr="006143B8">
        <w:rPr>
          <w:rFonts w:ascii="Times New Roman" w:hAnsi="Times New Roman" w:cs="Times New Roman"/>
          <w:sz w:val="28"/>
          <w:szCs w:val="28"/>
          <w:lang w:eastAsia="en-US"/>
        </w:rPr>
        <w:t>р</w:t>
      </w:r>
      <w:proofErr w:type="gramEnd"/>
      <w:r w:rsidRPr="006143B8">
        <w:rPr>
          <w:rFonts w:ascii="Times New Roman" w:hAnsi="Times New Roman" w:cs="Times New Roman"/>
          <w:sz w:val="28"/>
          <w:szCs w:val="28"/>
          <w:lang w:eastAsia="en-US"/>
        </w:rPr>
        <w:t xml:space="preserve">ідною мовою. Відповідно, варто зазначити, що  діяльність викладача та студента мала дещо відмінний характер. </w:t>
      </w:r>
      <w:proofErr w:type="gramStart"/>
      <w:r w:rsidRPr="006143B8">
        <w:rPr>
          <w:rFonts w:ascii="Times New Roman" w:hAnsi="Times New Roman" w:cs="Times New Roman"/>
          <w:sz w:val="28"/>
          <w:szCs w:val="28"/>
          <w:lang w:eastAsia="en-US"/>
        </w:rPr>
        <w:t>Таким чином, ми рекомендуємо застосовування аналізу проблемної ситуації, методів “</w:t>
      </w:r>
      <w:r w:rsidRPr="006143B8">
        <w:rPr>
          <w:rFonts w:ascii="Times New Roman" w:hAnsi="Times New Roman" w:cs="Times New Roman"/>
          <w:sz w:val="28"/>
          <w:szCs w:val="28"/>
          <w:lang w:val="en-US" w:eastAsia="en-US"/>
        </w:rPr>
        <w:t>case</w:t>
      </w:r>
      <w:r w:rsidRPr="006143B8">
        <w:rPr>
          <w:rFonts w:ascii="Times New Roman" w:hAnsi="Times New Roman" w:cs="Times New Roman"/>
          <w:sz w:val="28"/>
          <w:szCs w:val="28"/>
          <w:lang w:eastAsia="en-US"/>
        </w:rPr>
        <w:t xml:space="preserve"> </w:t>
      </w:r>
      <w:r w:rsidRPr="006143B8">
        <w:rPr>
          <w:rFonts w:ascii="Times New Roman" w:hAnsi="Times New Roman" w:cs="Times New Roman"/>
          <w:sz w:val="28"/>
          <w:szCs w:val="28"/>
          <w:lang w:val="en-US" w:eastAsia="en-US"/>
        </w:rPr>
        <w:t>study</w:t>
      </w:r>
      <w:r w:rsidRPr="006143B8">
        <w:rPr>
          <w:rFonts w:ascii="Times New Roman" w:hAnsi="Times New Roman" w:cs="Times New Roman"/>
          <w:sz w:val="28"/>
          <w:szCs w:val="28"/>
          <w:lang w:eastAsia="en-US"/>
        </w:rPr>
        <w:t xml:space="preserve">” з метою формування практично-професійних  вмінь спілкування менеджера і впровадження комплексу  вправ комунікативного тренінгу з метою формування </w:t>
      </w:r>
      <w:r w:rsidRPr="006143B8">
        <w:rPr>
          <w:rFonts w:ascii="Times New Roman" w:hAnsi="Times New Roman" w:cs="Times New Roman"/>
          <w:noProof/>
          <w:sz w:val="28"/>
          <w:szCs w:val="28"/>
          <w:lang w:eastAsia="en-US"/>
        </w:rPr>
        <w:t xml:space="preserve">емпатійних професійних вмінь  спілкування маркетолога та </w:t>
      </w:r>
      <w:r w:rsidRPr="006143B8">
        <w:rPr>
          <w:rFonts w:ascii="Times New Roman" w:hAnsi="Times New Roman" w:cs="Times New Roman"/>
          <w:sz w:val="28"/>
          <w:szCs w:val="28"/>
          <w:lang w:eastAsia="en-US"/>
        </w:rPr>
        <w:t>вирішення нестандартних професійних завдань з метою формування специфічних вмінь міжкультурної комун</w:t>
      </w:r>
      <w:proofErr w:type="gramEnd"/>
      <w:r w:rsidRPr="006143B8">
        <w:rPr>
          <w:rFonts w:ascii="Times New Roman" w:hAnsi="Times New Roman" w:cs="Times New Roman"/>
          <w:sz w:val="28"/>
          <w:szCs w:val="28"/>
          <w:lang w:eastAsia="en-US"/>
        </w:rPr>
        <w:t xml:space="preserve">ікації. </w:t>
      </w:r>
      <w:r w:rsidRPr="006143B8">
        <w:rPr>
          <w:rFonts w:ascii="Times New Roman" w:hAnsi="Times New Roman" w:cs="Times New Roman"/>
          <w:noProof/>
          <w:sz w:val="28"/>
          <w:szCs w:val="28"/>
          <w:lang w:eastAsia="en-US"/>
        </w:rPr>
        <w:t>Наприклад.</w:t>
      </w:r>
    </w:p>
    <w:p w:rsidR="006143B8" w:rsidRPr="006143B8" w:rsidRDefault="006143B8" w:rsidP="006143B8">
      <w:pPr>
        <w:spacing w:after="0" w:line="360" w:lineRule="auto"/>
        <w:ind w:firstLine="709"/>
        <w:contextualSpacing/>
        <w:jc w:val="both"/>
        <w:rPr>
          <w:rFonts w:ascii="Times New Roman" w:hAnsi="Times New Roman" w:cs="Times New Roman"/>
          <w:sz w:val="28"/>
          <w:szCs w:val="28"/>
          <w:lang w:eastAsia="uk-UA"/>
        </w:rPr>
      </w:pPr>
      <w:r w:rsidRPr="006143B8">
        <w:rPr>
          <w:rFonts w:ascii="Times New Roman" w:hAnsi="Times New Roman" w:cs="Times New Roman"/>
          <w:sz w:val="28"/>
          <w:szCs w:val="28"/>
          <w:lang w:eastAsia="uk-UA"/>
        </w:rPr>
        <w:t>1</w:t>
      </w:r>
      <w:r w:rsidRPr="006143B8">
        <w:rPr>
          <w:rFonts w:ascii="Times New Roman" w:hAnsi="Times New Roman" w:cs="Times New Roman"/>
          <w:i/>
          <w:sz w:val="28"/>
          <w:szCs w:val="28"/>
          <w:lang w:eastAsia="uk-UA"/>
        </w:rPr>
        <w:t>.“</w:t>
      </w:r>
      <w:proofErr w:type="gramStart"/>
      <w:r w:rsidRPr="006143B8">
        <w:rPr>
          <w:rFonts w:ascii="Times New Roman" w:hAnsi="Times New Roman" w:cs="Times New Roman"/>
          <w:i/>
          <w:sz w:val="28"/>
          <w:szCs w:val="28"/>
          <w:lang w:eastAsia="uk-UA"/>
        </w:rPr>
        <w:t>С</w:t>
      </w:r>
      <w:proofErr w:type="gramEnd"/>
      <w:r w:rsidRPr="006143B8">
        <w:rPr>
          <w:rFonts w:ascii="Times New Roman" w:hAnsi="Times New Roman" w:cs="Times New Roman"/>
          <w:i/>
          <w:sz w:val="28"/>
          <w:szCs w:val="28"/>
          <w:lang w:val="en-US" w:eastAsia="uk-UA"/>
        </w:rPr>
        <w:t>ase</w:t>
      </w:r>
      <w:r w:rsidRPr="006143B8">
        <w:rPr>
          <w:rFonts w:ascii="Times New Roman" w:hAnsi="Times New Roman" w:cs="Times New Roman"/>
          <w:i/>
          <w:sz w:val="28"/>
          <w:szCs w:val="28"/>
          <w:lang w:eastAsia="uk-UA"/>
        </w:rPr>
        <w:t xml:space="preserve"> </w:t>
      </w:r>
      <w:r w:rsidRPr="006143B8">
        <w:rPr>
          <w:rFonts w:ascii="Times New Roman" w:hAnsi="Times New Roman" w:cs="Times New Roman"/>
          <w:i/>
          <w:sz w:val="28"/>
          <w:szCs w:val="28"/>
          <w:lang w:val="en-US" w:eastAsia="uk-UA"/>
        </w:rPr>
        <w:t>study</w:t>
      </w:r>
      <w:r w:rsidRPr="006143B8">
        <w:rPr>
          <w:rFonts w:ascii="Times New Roman" w:hAnsi="Times New Roman" w:cs="Times New Roman"/>
          <w:i/>
          <w:sz w:val="28"/>
          <w:szCs w:val="28"/>
          <w:lang w:eastAsia="uk-UA"/>
        </w:rPr>
        <w:t>”:</w:t>
      </w:r>
      <w:r w:rsidRPr="006143B8">
        <w:rPr>
          <w:rFonts w:ascii="Times New Roman" w:hAnsi="Times New Roman" w:cs="Times New Roman"/>
          <w:sz w:val="28"/>
          <w:szCs w:val="28"/>
          <w:lang w:eastAsia="uk-UA"/>
        </w:rPr>
        <w:t xml:space="preserve"> “Хамелеон”</w:t>
      </w:r>
      <w:proofErr w:type="gramStart"/>
      <w:r w:rsidRPr="006143B8">
        <w:rPr>
          <w:rFonts w:ascii="Times New Roman" w:hAnsi="Times New Roman" w:cs="Times New Roman"/>
          <w:sz w:val="28"/>
          <w:szCs w:val="28"/>
          <w:lang w:eastAsia="uk-UA"/>
        </w:rPr>
        <w:t xml:space="preserve"> .</w:t>
      </w:r>
      <w:proofErr w:type="gramEnd"/>
      <w:r w:rsidRPr="006143B8">
        <w:rPr>
          <w:rFonts w:ascii="Times New Roman" w:hAnsi="Times New Roman" w:cs="Times New Roman"/>
          <w:sz w:val="28"/>
          <w:szCs w:val="28"/>
          <w:lang w:eastAsia="uk-UA"/>
        </w:rPr>
        <w:t xml:space="preserve"> </w:t>
      </w:r>
      <w:r w:rsidRPr="006143B8">
        <w:rPr>
          <w:rFonts w:ascii="Times New Roman" w:hAnsi="Times New Roman" w:cs="Times New Roman"/>
          <w:i/>
          <w:sz w:val="28"/>
          <w:szCs w:val="28"/>
          <w:lang w:eastAsia="uk-UA"/>
        </w:rPr>
        <w:t>Мета:</w:t>
      </w:r>
      <w:r w:rsidRPr="006143B8">
        <w:rPr>
          <w:rFonts w:ascii="Times New Roman" w:hAnsi="Times New Roman" w:cs="Times New Roman"/>
          <w:sz w:val="28"/>
          <w:szCs w:val="28"/>
          <w:lang w:eastAsia="uk-UA"/>
        </w:rPr>
        <w:t xml:space="preserve"> формування практично-професійних  вмінь спілкування менеджера (використовування образної і емоційно забарвленої лексики, розвиток вмінь полеміки; розвиток стресоустійкості).</w:t>
      </w:r>
    </w:p>
    <w:p w:rsidR="006143B8" w:rsidRPr="006143B8" w:rsidRDefault="006143B8" w:rsidP="006143B8">
      <w:pPr>
        <w:spacing w:after="0" w:line="360" w:lineRule="auto"/>
        <w:ind w:firstLine="709"/>
        <w:contextualSpacing/>
        <w:jc w:val="both"/>
        <w:rPr>
          <w:rFonts w:ascii="Times New Roman" w:hAnsi="Times New Roman" w:cs="Times New Roman"/>
          <w:sz w:val="28"/>
          <w:szCs w:val="28"/>
          <w:lang w:eastAsia="uk-UA"/>
        </w:rPr>
      </w:pPr>
      <w:r w:rsidRPr="006143B8">
        <w:rPr>
          <w:rFonts w:ascii="Times New Roman" w:hAnsi="Times New Roman" w:cs="Times New Roman"/>
          <w:sz w:val="28"/>
          <w:szCs w:val="28"/>
          <w:lang w:eastAsia="uk-UA"/>
        </w:rPr>
        <w:t xml:space="preserve"> Студентам пропонується </w:t>
      </w:r>
      <w:proofErr w:type="gramStart"/>
      <w:r w:rsidRPr="006143B8">
        <w:rPr>
          <w:rFonts w:ascii="Times New Roman" w:hAnsi="Times New Roman" w:cs="Times New Roman"/>
          <w:sz w:val="28"/>
          <w:szCs w:val="28"/>
          <w:lang w:eastAsia="uk-UA"/>
        </w:rPr>
        <w:t>п</w:t>
      </w:r>
      <w:proofErr w:type="gramEnd"/>
      <w:r w:rsidRPr="006143B8">
        <w:rPr>
          <w:rFonts w:ascii="Times New Roman" w:hAnsi="Times New Roman" w:cs="Times New Roman"/>
          <w:sz w:val="28"/>
          <w:szCs w:val="28"/>
          <w:lang w:eastAsia="uk-UA"/>
        </w:rPr>
        <w:t xml:space="preserve">ідготувати будь-який текст (кожному – свій), щоб потім протягом 2-3 хвилин висловити його виключно в “хвалебному”, “позитивному” ключі, широко використовуючи образну й емоційно забарвлену лексику. Група розбивається на пари, і кожен одночасно починає “переконувати” свого напарника, який наперед не </w:t>
      </w:r>
      <w:proofErr w:type="gramStart"/>
      <w:r w:rsidRPr="006143B8">
        <w:rPr>
          <w:rFonts w:ascii="Times New Roman" w:hAnsi="Times New Roman" w:cs="Times New Roman"/>
          <w:sz w:val="28"/>
          <w:szCs w:val="28"/>
          <w:lang w:eastAsia="uk-UA"/>
        </w:rPr>
        <w:t>знав</w:t>
      </w:r>
      <w:proofErr w:type="gramEnd"/>
      <w:r w:rsidRPr="006143B8">
        <w:rPr>
          <w:rFonts w:ascii="Times New Roman" w:hAnsi="Times New Roman" w:cs="Times New Roman"/>
          <w:sz w:val="28"/>
          <w:szCs w:val="28"/>
          <w:lang w:eastAsia="uk-UA"/>
        </w:rPr>
        <w:t xml:space="preserve">, про що </w:t>
      </w:r>
      <w:r w:rsidRPr="006143B8">
        <w:rPr>
          <w:rFonts w:ascii="Times New Roman" w:hAnsi="Times New Roman" w:cs="Times New Roman"/>
          <w:sz w:val="28"/>
          <w:szCs w:val="28"/>
          <w:lang w:eastAsia="uk-UA"/>
        </w:rPr>
        <w:lastRenderedPageBreak/>
        <w:t xml:space="preserve">йтиме мова. </w:t>
      </w:r>
      <w:proofErr w:type="gramStart"/>
      <w:r w:rsidRPr="006143B8">
        <w:rPr>
          <w:rFonts w:ascii="Times New Roman" w:hAnsi="Times New Roman" w:cs="Times New Roman"/>
          <w:sz w:val="28"/>
          <w:szCs w:val="28"/>
          <w:lang w:eastAsia="uk-UA"/>
        </w:rPr>
        <w:t>Вс</w:t>
      </w:r>
      <w:proofErr w:type="gramEnd"/>
      <w:r w:rsidRPr="006143B8">
        <w:rPr>
          <w:rFonts w:ascii="Times New Roman" w:hAnsi="Times New Roman" w:cs="Times New Roman"/>
          <w:sz w:val="28"/>
          <w:szCs w:val="28"/>
          <w:lang w:eastAsia="uk-UA"/>
        </w:rPr>
        <w:t xml:space="preserve">і в групі працюють одночасно, не звертаючи уваги на розмови оточуючих. </w:t>
      </w:r>
      <w:proofErr w:type="gramStart"/>
      <w:r w:rsidRPr="006143B8">
        <w:rPr>
          <w:rFonts w:ascii="Times New Roman" w:hAnsi="Times New Roman" w:cs="Times New Roman"/>
          <w:sz w:val="28"/>
          <w:szCs w:val="28"/>
          <w:lang w:eastAsia="uk-UA"/>
        </w:rPr>
        <w:t>П</w:t>
      </w:r>
      <w:proofErr w:type="gramEnd"/>
      <w:r w:rsidRPr="006143B8">
        <w:rPr>
          <w:rFonts w:ascii="Times New Roman" w:hAnsi="Times New Roman" w:cs="Times New Roman"/>
          <w:sz w:val="28"/>
          <w:szCs w:val="28"/>
          <w:lang w:eastAsia="uk-UA"/>
        </w:rPr>
        <w:t xml:space="preserve">ісля закінчення розмови напарник тут же починає висловлювати вам те, що тільки що почув від вас, але виключно в “негативному”, “заперечливому” ключі, намагаючись переконати вас в абсолютно зворотному. Потім ви </w:t>
      </w:r>
      <w:proofErr w:type="gramStart"/>
      <w:r w:rsidRPr="006143B8">
        <w:rPr>
          <w:rFonts w:ascii="Times New Roman" w:hAnsi="Times New Roman" w:cs="Times New Roman"/>
          <w:sz w:val="28"/>
          <w:szCs w:val="28"/>
          <w:lang w:eastAsia="uk-UA"/>
        </w:rPr>
        <w:t>міня</w:t>
      </w:r>
      <w:proofErr w:type="gramEnd"/>
      <w:r w:rsidRPr="006143B8">
        <w:rPr>
          <w:rFonts w:ascii="Times New Roman" w:hAnsi="Times New Roman" w:cs="Times New Roman"/>
          <w:sz w:val="28"/>
          <w:szCs w:val="28"/>
          <w:lang w:eastAsia="uk-UA"/>
        </w:rPr>
        <w:t>єтеся ролями, і ваш напарник починає подавати вам той матеріал, який він приготував, а ви – спростовувати його. Вся вправа займає максимум десять хвилин.</w:t>
      </w:r>
    </w:p>
    <w:p w:rsidR="006143B8" w:rsidRPr="006143B8" w:rsidRDefault="006143B8" w:rsidP="006143B8">
      <w:pPr>
        <w:spacing w:after="0" w:line="360" w:lineRule="auto"/>
        <w:ind w:firstLine="709"/>
        <w:contextualSpacing/>
        <w:jc w:val="both"/>
        <w:rPr>
          <w:rFonts w:ascii="Times New Roman" w:hAnsi="Times New Roman" w:cs="Times New Roman"/>
          <w:noProof/>
          <w:sz w:val="28"/>
          <w:szCs w:val="28"/>
          <w:lang w:eastAsia="uk-UA"/>
        </w:rPr>
      </w:pPr>
      <w:r w:rsidRPr="006143B8">
        <w:rPr>
          <w:rFonts w:ascii="Times New Roman" w:hAnsi="Times New Roman" w:cs="Times New Roman"/>
          <w:sz w:val="28"/>
          <w:szCs w:val="28"/>
          <w:lang w:eastAsia="uk-UA"/>
        </w:rPr>
        <w:t xml:space="preserve">2. </w:t>
      </w:r>
      <w:r w:rsidRPr="006143B8">
        <w:rPr>
          <w:rFonts w:ascii="Times New Roman" w:hAnsi="Times New Roman" w:cs="Times New Roman"/>
          <w:i/>
          <w:sz w:val="28"/>
          <w:szCs w:val="28"/>
          <w:lang w:eastAsia="uk-UA"/>
        </w:rPr>
        <w:t>Професійне завдання</w:t>
      </w:r>
      <w:r w:rsidRPr="006143B8">
        <w:rPr>
          <w:rFonts w:ascii="Times New Roman" w:hAnsi="Times New Roman" w:cs="Times New Roman"/>
          <w:sz w:val="28"/>
          <w:szCs w:val="28"/>
          <w:lang w:eastAsia="uk-UA"/>
        </w:rPr>
        <w:t xml:space="preserve">: “Кліше”. </w:t>
      </w:r>
      <w:r w:rsidRPr="006143B8">
        <w:rPr>
          <w:rFonts w:ascii="Times New Roman" w:hAnsi="Times New Roman" w:cs="Times New Roman"/>
          <w:i/>
          <w:sz w:val="28"/>
          <w:szCs w:val="28"/>
          <w:lang w:eastAsia="uk-UA"/>
        </w:rPr>
        <w:t>Мета</w:t>
      </w:r>
      <w:r w:rsidRPr="006143B8">
        <w:rPr>
          <w:rFonts w:ascii="Times New Roman" w:hAnsi="Times New Roman" w:cs="Times New Roman"/>
          <w:sz w:val="28"/>
          <w:szCs w:val="28"/>
          <w:lang w:eastAsia="uk-UA"/>
        </w:rPr>
        <w:t xml:space="preserve">: формування специфічних вмінь міжкультурної комунікації (розвиток уміння відсічі словесної агресії </w:t>
      </w:r>
      <w:proofErr w:type="gramStart"/>
      <w:r w:rsidRPr="006143B8">
        <w:rPr>
          <w:rFonts w:ascii="Times New Roman" w:hAnsi="Times New Roman" w:cs="Times New Roman"/>
          <w:sz w:val="28"/>
          <w:szCs w:val="28"/>
          <w:lang w:eastAsia="uk-UA"/>
        </w:rPr>
        <w:t>п</w:t>
      </w:r>
      <w:proofErr w:type="gramEnd"/>
      <w:r w:rsidRPr="006143B8">
        <w:rPr>
          <w:rFonts w:ascii="Times New Roman" w:hAnsi="Times New Roman" w:cs="Times New Roman"/>
          <w:sz w:val="28"/>
          <w:szCs w:val="28"/>
          <w:lang w:eastAsia="uk-UA"/>
        </w:rPr>
        <w:t xml:space="preserve">ід час ділових переговорів). Ведучий просить проглянути нижчеприведені кліше і визначити, </w:t>
      </w:r>
      <w:proofErr w:type="gramStart"/>
      <w:r w:rsidRPr="006143B8">
        <w:rPr>
          <w:rFonts w:ascii="Times New Roman" w:hAnsi="Times New Roman" w:cs="Times New Roman"/>
          <w:sz w:val="28"/>
          <w:szCs w:val="28"/>
          <w:lang w:eastAsia="uk-UA"/>
        </w:rPr>
        <w:t>до</w:t>
      </w:r>
      <w:proofErr w:type="gramEnd"/>
      <w:r w:rsidRPr="006143B8">
        <w:rPr>
          <w:rFonts w:ascii="Times New Roman" w:hAnsi="Times New Roman" w:cs="Times New Roman"/>
          <w:sz w:val="28"/>
          <w:szCs w:val="28"/>
          <w:lang w:eastAsia="uk-UA"/>
        </w:rPr>
        <w:t xml:space="preserve"> віддзеркалення якого </w:t>
      </w:r>
      <w:proofErr w:type="gramStart"/>
      <w:r w:rsidRPr="006143B8">
        <w:rPr>
          <w:rFonts w:ascii="Times New Roman" w:hAnsi="Times New Roman" w:cs="Times New Roman"/>
          <w:sz w:val="28"/>
          <w:szCs w:val="28"/>
          <w:lang w:eastAsia="uk-UA"/>
        </w:rPr>
        <w:t>типу</w:t>
      </w:r>
      <w:proofErr w:type="gramEnd"/>
      <w:r w:rsidRPr="006143B8">
        <w:rPr>
          <w:rFonts w:ascii="Times New Roman" w:hAnsi="Times New Roman" w:cs="Times New Roman"/>
          <w:sz w:val="28"/>
          <w:szCs w:val="28"/>
          <w:lang w:eastAsia="uk-UA"/>
        </w:rPr>
        <w:t xml:space="preserve"> нападок і в якій ситуації вони застосовні. Насправді все не так просто, як ви думаєте. Що ви маєте на увазі? Ця тактика </w:t>
      </w:r>
      <w:proofErr w:type="gramStart"/>
      <w:r w:rsidRPr="006143B8">
        <w:rPr>
          <w:rFonts w:ascii="Times New Roman" w:hAnsi="Times New Roman" w:cs="Times New Roman"/>
          <w:sz w:val="28"/>
          <w:szCs w:val="28"/>
          <w:lang w:eastAsia="uk-UA"/>
        </w:rPr>
        <w:t>навряд</w:t>
      </w:r>
      <w:proofErr w:type="gramEnd"/>
      <w:r w:rsidRPr="006143B8">
        <w:rPr>
          <w:rFonts w:ascii="Times New Roman" w:hAnsi="Times New Roman" w:cs="Times New Roman"/>
          <w:sz w:val="28"/>
          <w:szCs w:val="28"/>
          <w:lang w:eastAsia="uk-UA"/>
        </w:rPr>
        <w:t xml:space="preserve"> чи принесе нам успіх. Нам варто розглянути альтернативний варіант. </w:t>
      </w:r>
      <w:r w:rsidRPr="006143B8">
        <w:rPr>
          <w:rFonts w:ascii="Times New Roman" w:hAnsi="Times New Roman" w:cs="Times New Roman"/>
          <w:noProof/>
          <w:sz w:val="28"/>
          <w:szCs w:val="28"/>
          <w:lang w:eastAsia="uk-UA"/>
        </w:rPr>
        <w:t xml:space="preserve">Зауважимо, що використання викладачем методів сприяло формуванню самостійності, лаконічності висловлювання майбутнього фахівця і, що є надзвичайно важливим, мотивували їх до критичного мислення та здатності висловлювати і відстоювати свою професійну позицію. Такі методи та вправи можна рекомендувати для застосування викладачами інших фахових дисциплін, одним із завдань яких є формування знань та вмінь етики і культури ділового мовлення, керівництва та лідерства і розміння та вплив на інших людей. </w:t>
      </w:r>
    </w:p>
    <w:p w:rsidR="006143B8" w:rsidRPr="006143B8" w:rsidRDefault="006143B8" w:rsidP="006143B8">
      <w:pPr>
        <w:spacing w:after="0" w:line="360" w:lineRule="auto"/>
        <w:ind w:firstLine="709"/>
        <w:contextualSpacing/>
        <w:jc w:val="both"/>
        <w:rPr>
          <w:rFonts w:ascii="Times New Roman" w:hAnsi="Times New Roman" w:cs="Times New Roman"/>
          <w:b/>
          <w:sz w:val="28"/>
          <w:szCs w:val="28"/>
          <w:lang w:eastAsia="uk-UA"/>
        </w:rPr>
      </w:pPr>
      <w:r w:rsidRPr="006143B8">
        <w:rPr>
          <w:rFonts w:ascii="Times New Roman" w:hAnsi="Times New Roman" w:cs="Times New Roman"/>
          <w:b/>
          <w:sz w:val="28"/>
          <w:szCs w:val="28"/>
          <w:lang w:eastAsia="uk-UA"/>
        </w:rPr>
        <w:t>Висновки</w:t>
      </w:r>
    </w:p>
    <w:p w:rsidR="006143B8" w:rsidRPr="006143B8" w:rsidRDefault="006143B8" w:rsidP="006143B8">
      <w:pPr>
        <w:spacing w:after="0" w:line="360" w:lineRule="auto"/>
        <w:ind w:firstLine="709"/>
        <w:contextualSpacing/>
        <w:jc w:val="both"/>
        <w:rPr>
          <w:rFonts w:ascii="Times New Roman" w:hAnsi="Times New Roman" w:cs="Times New Roman"/>
          <w:b/>
          <w:bCs/>
          <w:sz w:val="28"/>
          <w:szCs w:val="28"/>
          <w:lang w:eastAsia="uk-UA"/>
        </w:rPr>
      </w:pPr>
      <w:proofErr w:type="gramStart"/>
      <w:r w:rsidRPr="006143B8">
        <w:rPr>
          <w:rFonts w:ascii="Times New Roman" w:hAnsi="Times New Roman" w:cs="Times New Roman"/>
          <w:sz w:val="28"/>
          <w:szCs w:val="28"/>
          <w:lang w:eastAsia="uk-UA"/>
        </w:rPr>
        <w:t>Як  висновок, варто зауважити, що здійснена модернізація методики на трьох етапах за допомогою методів і засобів навчально-пізнавальної діяльності студентів шляхом реалізації трьох організаційно-педагогічної умов як складових професійно-діяльнісного середовища імплементувала</w:t>
      </w:r>
      <w:r w:rsidRPr="006143B8">
        <w:rPr>
          <w:rFonts w:ascii="Times New Roman" w:hAnsi="Times New Roman" w:cs="Times New Roman"/>
          <w:i/>
          <w:sz w:val="28"/>
          <w:szCs w:val="28"/>
          <w:lang w:eastAsia="uk-UA"/>
        </w:rPr>
        <w:t xml:space="preserve"> </w:t>
      </w:r>
      <w:r w:rsidRPr="006143B8">
        <w:rPr>
          <w:rFonts w:ascii="Times New Roman" w:hAnsi="Times New Roman" w:cs="Times New Roman"/>
          <w:sz w:val="28"/>
          <w:szCs w:val="28"/>
          <w:lang w:eastAsia="uk-UA"/>
        </w:rPr>
        <w:t>формування знань та вмінь професійно-комунікативної компетентності майбутніх фахівців з міжнародного</w:t>
      </w:r>
      <w:proofErr w:type="gramEnd"/>
      <w:r w:rsidRPr="006143B8">
        <w:rPr>
          <w:rFonts w:ascii="Times New Roman" w:hAnsi="Times New Roman" w:cs="Times New Roman"/>
          <w:sz w:val="28"/>
          <w:szCs w:val="28"/>
          <w:lang w:eastAsia="uk-UA"/>
        </w:rPr>
        <w:t xml:space="preserve"> </w:t>
      </w:r>
      <w:proofErr w:type="gramStart"/>
      <w:r w:rsidRPr="006143B8">
        <w:rPr>
          <w:rFonts w:ascii="Times New Roman" w:hAnsi="Times New Roman" w:cs="Times New Roman"/>
          <w:sz w:val="28"/>
          <w:szCs w:val="28"/>
          <w:lang w:eastAsia="uk-UA"/>
        </w:rPr>
        <w:t>б</w:t>
      </w:r>
      <w:proofErr w:type="gramEnd"/>
      <w:r w:rsidRPr="006143B8">
        <w:rPr>
          <w:rFonts w:ascii="Times New Roman" w:hAnsi="Times New Roman" w:cs="Times New Roman"/>
          <w:sz w:val="28"/>
          <w:szCs w:val="28"/>
          <w:lang w:eastAsia="uk-UA"/>
        </w:rPr>
        <w:t xml:space="preserve">ізнесу, зокрема таких як – знання  професійної іншомовної термінології, вміння іншомовної професійної мовленнєвої діяльності, практично-професійні вміння спілкування </w:t>
      </w:r>
      <w:r w:rsidRPr="006143B8">
        <w:rPr>
          <w:rFonts w:ascii="Times New Roman" w:hAnsi="Times New Roman" w:cs="Times New Roman"/>
          <w:sz w:val="28"/>
          <w:szCs w:val="28"/>
          <w:lang w:eastAsia="uk-UA"/>
        </w:rPr>
        <w:lastRenderedPageBreak/>
        <w:t>менеджера,</w:t>
      </w:r>
      <w:r w:rsidRPr="006143B8">
        <w:rPr>
          <w:rFonts w:ascii="Times New Roman" w:hAnsi="Times New Roman" w:cs="Times New Roman"/>
          <w:noProof/>
          <w:sz w:val="28"/>
          <w:szCs w:val="28"/>
          <w:lang w:eastAsia="uk-UA"/>
        </w:rPr>
        <w:t xml:space="preserve"> емпатійні професійні вміння спілкування маркетолога </w:t>
      </w:r>
      <w:r w:rsidRPr="006143B8">
        <w:rPr>
          <w:rFonts w:ascii="Times New Roman" w:hAnsi="Times New Roman" w:cs="Times New Roman"/>
          <w:sz w:val="28"/>
          <w:szCs w:val="28"/>
          <w:lang w:eastAsia="uk-UA"/>
        </w:rPr>
        <w:t>та специфічні вміння міжкультурної комунікації.</w:t>
      </w:r>
    </w:p>
    <w:p w:rsidR="006143B8" w:rsidRPr="006143B8" w:rsidRDefault="006143B8" w:rsidP="006143B8">
      <w:pPr>
        <w:spacing w:after="0" w:line="360" w:lineRule="auto"/>
        <w:ind w:firstLine="709"/>
        <w:contextualSpacing/>
        <w:jc w:val="both"/>
        <w:rPr>
          <w:rFonts w:ascii="Times New Roman" w:hAnsi="Times New Roman" w:cs="Times New Roman"/>
          <w:b/>
          <w:bCs/>
          <w:sz w:val="28"/>
          <w:szCs w:val="28"/>
        </w:rPr>
      </w:pPr>
    </w:p>
    <w:p w:rsidR="006143B8" w:rsidRPr="006143B8" w:rsidRDefault="006143B8" w:rsidP="006143B8">
      <w:pPr>
        <w:spacing w:after="0" w:line="360" w:lineRule="auto"/>
        <w:ind w:firstLine="709"/>
        <w:jc w:val="both"/>
        <w:rPr>
          <w:rFonts w:ascii="Times New Roman" w:hAnsi="Times New Roman" w:cs="Times New Roman"/>
          <w:b/>
          <w:sz w:val="28"/>
          <w:szCs w:val="28"/>
        </w:rPr>
      </w:pPr>
      <w:r w:rsidRPr="006143B8">
        <w:rPr>
          <w:rFonts w:ascii="Times New Roman" w:hAnsi="Times New Roman" w:cs="Times New Roman"/>
          <w:b/>
          <w:sz w:val="28"/>
          <w:szCs w:val="28"/>
        </w:rPr>
        <w:t>Список використаних джерел:</w:t>
      </w:r>
    </w:p>
    <w:p w:rsidR="006143B8" w:rsidRPr="006143B8" w:rsidRDefault="006143B8" w:rsidP="006143B8">
      <w:pPr>
        <w:spacing w:after="0" w:line="360" w:lineRule="auto"/>
        <w:ind w:firstLine="709"/>
        <w:contextualSpacing/>
        <w:jc w:val="both"/>
        <w:rPr>
          <w:rFonts w:ascii="Times New Roman" w:hAnsi="Times New Roman" w:cs="Times New Roman"/>
          <w:sz w:val="28"/>
          <w:szCs w:val="28"/>
        </w:rPr>
      </w:pPr>
    </w:p>
    <w:p w:rsidR="006143B8" w:rsidRPr="006143B8" w:rsidRDefault="006143B8" w:rsidP="006143B8">
      <w:pPr>
        <w:spacing w:after="0" w:line="360" w:lineRule="auto"/>
        <w:ind w:firstLine="709"/>
        <w:contextualSpacing/>
        <w:jc w:val="both"/>
        <w:rPr>
          <w:rFonts w:ascii="Times New Roman" w:hAnsi="Times New Roman" w:cs="Times New Roman"/>
          <w:sz w:val="28"/>
          <w:szCs w:val="28"/>
        </w:rPr>
      </w:pPr>
      <w:r w:rsidRPr="006143B8">
        <w:rPr>
          <w:rFonts w:ascii="Times New Roman" w:hAnsi="Times New Roman" w:cs="Times New Roman"/>
          <w:sz w:val="28"/>
          <w:szCs w:val="28"/>
        </w:rPr>
        <w:t xml:space="preserve">1. </w:t>
      </w:r>
      <w:r w:rsidRPr="006143B8">
        <w:rPr>
          <w:rFonts w:ascii="Times New Roman" w:hAnsi="Times New Roman" w:cs="Times New Roman"/>
          <w:i/>
          <w:sz w:val="28"/>
          <w:szCs w:val="28"/>
        </w:rPr>
        <w:t>Дичківська І. М</w:t>
      </w:r>
      <w:r w:rsidRPr="006143B8">
        <w:rPr>
          <w:rFonts w:ascii="Times New Roman" w:hAnsi="Times New Roman" w:cs="Times New Roman"/>
          <w:sz w:val="28"/>
          <w:szCs w:val="28"/>
        </w:rPr>
        <w:t xml:space="preserve">. Інноваційні педагогічні технології. Навчальний </w:t>
      </w:r>
      <w:proofErr w:type="gramStart"/>
      <w:r w:rsidRPr="006143B8">
        <w:rPr>
          <w:rFonts w:ascii="Times New Roman" w:hAnsi="Times New Roman" w:cs="Times New Roman"/>
          <w:sz w:val="28"/>
          <w:szCs w:val="28"/>
        </w:rPr>
        <w:t>пос</w:t>
      </w:r>
      <w:proofErr w:type="gramEnd"/>
      <w:r w:rsidRPr="006143B8">
        <w:rPr>
          <w:rFonts w:ascii="Times New Roman" w:hAnsi="Times New Roman" w:cs="Times New Roman"/>
          <w:sz w:val="28"/>
          <w:szCs w:val="28"/>
        </w:rPr>
        <w:t>ібник / І. М. Дичківська. – К.: Академвидав, 2004. – 351 с.</w:t>
      </w:r>
    </w:p>
    <w:p w:rsidR="006143B8" w:rsidRPr="006143B8" w:rsidRDefault="006143B8" w:rsidP="006143B8">
      <w:pPr>
        <w:spacing w:after="0" w:line="360" w:lineRule="auto"/>
        <w:ind w:firstLine="709"/>
        <w:contextualSpacing/>
        <w:jc w:val="both"/>
        <w:rPr>
          <w:rFonts w:ascii="Times New Roman" w:hAnsi="Times New Roman" w:cs="Times New Roman"/>
          <w:sz w:val="28"/>
          <w:szCs w:val="28"/>
        </w:rPr>
      </w:pPr>
      <w:r w:rsidRPr="006143B8">
        <w:rPr>
          <w:rFonts w:ascii="Times New Roman" w:hAnsi="Times New Roman" w:cs="Times New Roman"/>
          <w:sz w:val="28"/>
          <w:szCs w:val="28"/>
        </w:rPr>
        <w:t>2. Енциклопедія освіти / Акад. пед. наук України; [гол</w:t>
      </w:r>
      <w:proofErr w:type="gramStart"/>
      <w:r w:rsidRPr="006143B8">
        <w:rPr>
          <w:rFonts w:ascii="Times New Roman" w:hAnsi="Times New Roman" w:cs="Times New Roman"/>
          <w:sz w:val="28"/>
          <w:szCs w:val="28"/>
        </w:rPr>
        <w:t>.</w:t>
      </w:r>
      <w:proofErr w:type="gramEnd"/>
      <w:r w:rsidRPr="006143B8">
        <w:rPr>
          <w:rFonts w:ascii="Times New Roman" w:hAnsi="Times New Roman" w:cs="Times New Roman"/>
          <w:sz w:val="28"/>
          <w:szCs w:val="28"/>
        </w:rPr>
        <w:t xml:space="preserve"> </w:t>
      </w:r>
      <w:proofErr w:type="gramStart"/>
      <w:r w:rsidRPr="006143B8">
        <w:rPr>
          <w:rFonts w:ascii="Times New Roman" w:hAnsi="Times New Roman" w:cs="Times New Roman"/>
          <w:sz w:val="28"/>
          <w:szCs w:val="28"/>
        </w:rPr>
        <w:t>р</w:t>
      </w:r>
      <w:proofErr w:type="gramEnd"/>
      <w:r w:rsidRPr="006143B8">
        <w:rPr>
          <w:rFonts w:ascii="Times New Roman" w:hAnsi="Times New Roman" w:cs="Times New Roman"/>
          <w:sz w:val="28"/>
          <w:szCs w:val="28"/>
        </w:rPr>
        <w:t xml:space="preserve">ед. В. Г. Кремень]. – К.: Юрінком Інтер, 2008. – 1040 </w:t>
      </w:r>
      <w:proofErr w:type="gramStart"/>
      <w:r w:rsidRPr="006143B8">
        <w:rPr>
          <w:rFonts w:ascii="Times New Roman" w:hAnsi="Times New Roman" w:cs="Times New Roman"/>
          <w:sz w:val="28"/>
          <w:szCs w:val="28"/>
        </w:rPr>
        <w:t>с</w:t>
      </w:r>
      <w:proofErr w:type="gramEnd"/>
      <w:r w:rsidRPr="006143B8">
        <w:rPr>
          <w:rFonts w:ascii="Times New Roman" w:hAnsi="Times New Roman" w:cs="Times New Roman"/>
          <w:sz w:val="28"/>
          <w:szCs w:val="28"/>
        </w:rPr>
        <w:t xml:space="preserve">. </w:t>
      </w:r>
    </w:p>
    <w:p w:rsidR="006143B8" w:rsidRPr="006143B8" w:rsidRDefault="006143B8" w:rsidP="006143B8">
      <w:pPr>
        <w:spacing w:after="0" w:line="360" w:lineRule="auto"/>
        <w:ind w:firstLine="709"/>
        <w:contextualSpacing/>
        <w:jc w:val="both"/>
        <w:rPr>
          <w:rFonts w:ascii="Times New Roman" w:hAnsi="Times New Roman" w:cs="Times New Roman"/>
          <w:sz w:val="28"/>
          <w:szCs w:val="28"/>
        </w:rPr>
      </w:pPr>
      <w:r w:rsidRPr="006143B8">
        <w:rPr>
          <w:rFonts w:ascii="Times New Roman" w:hAnsi="Times New Roman" w:cs="Times New Roman"/>
          <w:sz w:val="28"/>
          <w:szCs w:val="28"/>
        </w:rPr>
        <w:t xml:space="preserve">3. </w:t>
      </w:r>
      <w:r w:rsidRPr="006143B8">
        <w:rPr>
          <w:rFonts w:ascii="Times New Roman" w:hAnsi="Times New Roman" w:cs="Times New Roman"/>
          <w:i/>
          <w:sz w:val="28"/>
          <w:szCs w:val="28"/>
        </w:rPr>
        <w:t>Кіяшко О. О</w:t>
      </w:r>
      <w:r w:rsidRPr="006143B8">
        <w:rPr>
          <w:rFonts w:ascii="Times New Roman" w:hAnsi="Times New Roman" w:cs="Times New Roman"/>
          <w:sz w:val="28"/>
          <w:szCs w:val="28"/>
        </w:rPr>
        <w:t>. Інноваційні педагогічні технології підготовки молодших спеціалістів у вищих навчальних закладах I-II рівнів акредитації : дис. канд. пед. наук: 13.00.04</w:t>
      </w:r>
      <w:proofErr w:type="gramStart"/>
      <w:r w:rsidRPr="006143B8">
        <w:rPr>
          <w:rFonts w:ascii="Times New Roman" w:hAnsi="Times New Roman" w:cs="Times New Roman"/>
          <w:sz w:val="28"/>
          <w:szCs w:val="28"/>
        </w:rPr>
        <w:t xml:space="preserve"> / К</w:t>
      </w:r>
      <w:proofErr w:type="gramEnd"/>
      <w:r w:rsidRPr="006143B8">
        <w:rPr>
          <w:rFonts w:ascii="Times New Roman" w:hAnsi="Times New Roman" w:cs="Times New Roman"/>
          <w:sz w:val="28"/>
          <w:szCs w:val="28"/>
        </w:rPr>
        <w:t xml:space="preserve">іяшко Олександр Олександрович. – Луганськ, 2001. – 262 с. </w:t>
      </w:r>
    </w:p>
    <w:p w:rsidR="006143B8" w:rsidRPr="006143B8" w:rsidRDefault="006143B8" w:rsidP="006143B8">
      <w:pPr>
        <w:spacing w:after="0" w:line="360" w:lineRule="auto"/>
        <w:ind w:firstLine="709"/>
        <w:contextualSpacing/>
        <w:jc w:val="both"/>
        <w:rPr>
          <w:rFonts w:ascii="Times New Roman" w:hAnsi="Times New Roman" w:cs="Times New Roman"/>
          <w:sz w:val="28"/>
          <w:szCs w:val="28"/>
        </w:rPr>
      </w:pPr>
      <w:r w:rsidRPr="006143B8">
        <w:rPr>
          <w:rFonts w:ascii="Times New Roman" w:hAnsi="Times New Roman" w:cs="Times New Roman"/>
          <w:sz w:val="28"/>
          <w:szCs w:val="28"/>
        </w:rPr>
        <w:t>4.  </w:t>
      </w:r>
      <w:r w:rsidRPr="006143B8">
        <w:rPr>
          <w:rFonts w:ascii="Times New Roman" w:hAnsi="Times New Roman" w:cs="Times New Roman"/>
          <w:i/>
          <w:sz w:val="28"/>
          <w:szCs w:val="28"/>
        </w:rPr>
        <w:t>Новікова Л. М</w:t>
      </w:r>
      <w:r w:rsidRPr="006143B8">
        <w:rPr>
          <w:rFonts w:ascii="Times New Roman" w:hAnsi="Times New Roman" w:cs="Times New Roman"/>
          <w:sz w:val="28"/>
          <w:szCs w:val="28"/>
        </w:rPr>
        <w:t xml:space="preserve">. Тренінг як засіб активізації навчання у вищій школі. / Науково-методичний </w:t>
      </w:r>
      <w:proofErr w:type="gramStart"/>
      <w:r w:rsidRPr="006143B8">
        <w:rPr>
          <w:rFonts w:ascii="Times New Roman" w:hAnsi="Times New Roman" w:cs="Times New Roman"/>
          <w:sz w:val="28"/>
          <w:szCs w:val="28"/>
        </w:rPr>
        <w:t>пос</w:t>
      </w:r>
      <w:proofErr w:type="gramEnd"/>
      <w:r w:rsidRPr="006143B8">
        <w:rPr>
          <w:rFonts w:ascii="Times New Roman" w:hAnsi="Times New Roman" w:cs="Times New Roman"/>
          <w:sz w:val="28"/>
          <w:szCs w:val="28"/>
        </w:rPr>
        <w:t>ібник. - Павлоград: ЗДІЕУ, 2008. – 110 с.</w:t>
      </w:r>
    </w:p>
    <w:p w:rsidR="006143B8" w:rsidRPr="006143B8" w:rsidRDefault="006143B8" w:rsidP="006143B8">
      <w:pPr>
        <w:spacing w:after="0" w:line="360" w:lineRule="auto"/>
        <w:contextualSpacing/>
        <w:jc w:val="both"/>
        <w:rPr>
          <w:rFonts w:ascii="Times New Roman" w:hAnsi="Times New Roman" w:cs="Times New Roman"/>
          <w:sz w:val="28"/>
          <w:szCs w:val="28"/>
        </w:rPr>
      </w:pPr>
    </w:p>
    <w:p w:rsidR="006143B8" w:rsidRPr="006143B8" w:rsidRDefault="006143B8" w:rsidP="006143B8">
      <w:pPr>
        <w:spacing w:after="0" w:line="360" w:lineRule="auto"/>
        <w:contextualSpacing/>
        <w:jc w:val="both"/>
        <w:rPr>
          <w:rFonts w:ascii="Times New Roman" w:hAnsi="Times New Roman" w:cs="Times New Roman"/>
          <w:b/>
          <w:i/>
          <w:sz w:val="28"/>
          <w:szCs w:val="28"/>
          <w:lang w:eastAsia="en-US"/>
        </w:rPr>
      </w:pPr>
      <w:r w:rsidRPr="006143B8">
        <w:rPr>
          <w:rFonts w:ascii="Times New Roman" w:hAnsi="Times New Roman" w:cs="Times New Roman"/>
          <w:b/>
          <w:i/>
          <w:sz w:val="28"/>
          <w:szCs w:val="28"/>
          <w:lang w:eastAsia="en-US"/>
        </w:rPr>
        <w:t xml:space="preserve">Н. Б. Булгакова, </w:t>
      </w:r>
    </w:p>
    <w:p w:rsidR="006143B8" w:rsidRPr="006143B8" w:rsidRDefault="006143B8" w:rsidP="006143B8">
      <w:pPr>
        <w:spacing w:after="0" w:line="360" w:lineRule="auto"/>
        <w:contextualSpacing/>
        <w:jc w:val="both"/>
        <w:rPr>
          <w:rFonts w:ascii="Times New Roman" w:hAnsi="Times New Roman" w:cs="Times New Roman"/>
          <w:b/>
          <w:i/>
          <w:sz w:val="28"/>
          <w:szCs w:val="28"/>
          <w:lang w:eastAsia="en-US"/>
        </w:rPr>
      </w:pPr>
      <w:r w:rsidRPr="006143B8">
        <w:rPr>
          <w:rFonts w:ascii="Times New Roman" w:hAnsi="Times New Roman" w:cs="Times New Roman"/>
          <w:b/>
          <w:i/>
          <w:sz w:val="28"/>
          <w:szCs w:val="28"/>
          <w:lang w:eastAsia="en-US"/>
        </w:rPr>
        <w:t xml:space="preserve">Н. М. Василишина </w:t>
      </w:r>
    </w:p>
    <w:p w:rsidR="006143B8" w:rsidRPr="006143B8" w:rsidRDefault="006143B8" w:rsidP="006143B8">
      <w:pPr>
        <w:spacing w:after="0" w:line="360" w:lineRule="auto"/>
        <w:contextualSpacing/>
        <w:jc w:val="both"/>
        <w:rPr>
          <w:rFonts w:ascii="Times New Roman" w:hAnsi="Times New Roman" w:cs="Times New Roman"/>
          <w:b/>
          <w:caps/>
          <w:sz w:val="28"/>
          <w:szCs w:val="28"/>
          <w:lang w:eastAsia="en-US"/>
        </w:rPr>
      </w:pPr>
      <w:r w:rsidRPr="006143B8">
        <w:rPr>
          <w:rFonts w:ascii="Times New Roman" w:hAnsi="Times New Roman" w:cs="Times New Roman"/>
          <w:b/>
          <w:sz w:val="28"/>
          <w:szCs w:val="28"/>
          <w:lang w:eastAsia="en-US"/>
        </w:rPr>
        <w:t>ПРАКТИЧЕСКИЕ ТЕХНОЛОГИИ ОПТИМИЗАЦИИ И ИНТЕНСИФИКАЦИИ КОММУНИКАТИВНОГО ДИДАКТИЧЕСКОГО ПРОЦЕССА</w:t>
      </w:r>
    </w:p>
    <w:p w:rsidR="006143B8" w:rsidRPr="006143B8" w:rsidRDefault="006143B8" w:rsidP="006143B8">
      <w:pPr>
        <w:spacing w:after="0" w:line="360" w:lineRule="auto"/>
        <w:ind w:firstLine="709"/>
        <w:contextualSpacing/>
        <w:jc w:val="both"/>
        <w:rPr>
          <w:rFonts w:ascii="Times New Roman" w:hAnsi="Times New Roman" w:cs="Times New Roman"/>
          <w:b/>
          <w:caps/>
          <w:sz w:val="28"/>
          <w:szCs w:val="28"/>
          <w:lang w:eastAsia="en-US"/>
        </w:rPr>
      </w:pPr>
    </w:p>
    <w:p w:rsidR="006143B8" w:rsidRPr="006143B8" w:rsidRDefault="006143B8" w:rsidP="006143B8">
      <w:pPr>
        <w:spacing w:after="0" w:line="360" w:lineRule="auto"/>
        <w:ind w:firstLine="709"/>
        <w:contextualSpacing/>
        <w:jc w:val="both"/>
        <w:rPr>
          <w:rFonts w:ascii="Times New Roman" w:hAnsi="Times New Roman" w:cs="Times New Roman"/>
          <w:i/>
          <w:sz w:val="28"/>
          <w:szCs w:val="28"/>
          <w:lang w:eastAsia="en-US"/>
        </w:rPr>
      </w:pPr>
      <w:r w:rsidRPr="006143B8">
        <w:rPr>
          <w:rFonts w:ascii="Times New Roman" w:hAnsi="Times New Roman" w:cs="Times New Roman"/>
          <w:b/>
          <w:i/>
          <w:sz w:val="28"/>
          <w:szCs w:val="28"/>
          <w:lang w:eastAsia="en-US"/>
        </w:rPr>
        <w:t>Резюме.</w:t>
      </w:r>
      <w:r w:rsidRPr="006143B8">
        <w:rPr>
          <w:rFonts w:ascii="Times New Roman" w:hAnsi="Times New Roman" w:cs="Times New Roman"/>
          <w:i/>
          <w:sz w:val="28"/>
          <w:szCs w:val="28"/>
          <w:lang w:eastAsia="en-US"/>
        </w:rPr>
        <w:t xml:space="preserve"> Данная статья посвячена проблеме интенсификации и усовершенствования процеса профессиональной подготовки специалистов с помощью внедрения инновационных технологий в процес обучения. Особенно акцентируется внимание на теоретическом и практическом обосновании одной самой еффективной коммуникативной технологи, такой как тренінг, и рассмотрение модернизированной методики.</w:t>
      </w:r>
    </w:p>
    <w:p w:rsidR="006143B8" w:rsidRPr="006143B8" w:rsidRDefault="006143B8" w:rsidP="006143B8">
      <w:pPr>
        <w:spacing w:after="0" w:line="360" w:lineRule="auto"/>
        <w:ind w:firstLine="709"/>
        <w:contextualSpacing/>
        <w:jc w:val="both"/>
        <w:rPr>
          <w:rFonts w:ascii="Times New Roman" w:hAnsi="Times New Roman" w:cs="Times New Roman"/>
          <w:i/>
          <w:sz w:val="28"/>
          <w:szCs w:val="28"/>
          <w:lang w:eastAsia="en-US"/>
        </w:rPr>
      </w:pPr>
      <w:r w:rsidRPr="006143B8">
        <w:rPr>
          <w:rFonts w:ascii="Times New Roman" w:hAnsi="Times New Roman" w:cs="Times New Roman"/>
          <w:b/>
          <w:i/>
          <w:sz w:val="28"/>
          <w:szCs w:val="28"/>
          <w:lang w:eastAsia="en-US"/>
        </w:rPr>
        <w:t>Ключевые слова:</w:t>
      </w:r>
      <w:r w:rsidRPr="006143B8">
        <w:rPr>
          <w:rFonts w:ascii="Times New Roman" w:hAnsi="Times New Roman" w:cs="Times New Roman"/>
          <w:i/>
          <w:sz w:val="28"/>
          <w:szCs w:val="28"/>
          <w:lang w:eastAsia="en-US"/>
        </w:rPr>
        <w:t xml:space="preserve"> технология обучения, тренинг, педагогические инновации, креативность, сенситивность, коммуникативность</w:t>
      </w:r>
      <w:proofErr w:type="gramStart"/>
      <w:r w:rsidRPr="006143B8">
        <w:rPr>
          <w:rFonts w:ascii="Times New Roman" w:hAnsi="Times New Roman" w:cs="Times New Roman"/>
          <w:i/>
          <w:sz w:val="28"/>
          <w:szCs w:val="28"/>
          <w:lang w:eastAsia="en-US"/>
        </w:rPr>
        <w:t xml:space="preserve"> </w:t>
      </w:r>
      <w:r w:rsidRPr="006143B8">
        <w:rPr>
          <w:rFonts w:ascii="Times New Roman" w:hAnsi="Times New Roman" w:cs="Times New Roman"/>
          <w:i/>
          <w:sz w:val="28"/>
          <w:szCs w:val="28"/>
          <w:lang w:eastAsia="en-US"/>
        </w:rPr>
        <w:lastRenderedPageBreak/>
        <w:t>,</w:t>
      </w:r>
      <w:proofErr w:type="gramEnd"/>
      <w:r w:rsidRPr="006143B8">
        <w:rPr>
          <w:rFonts w:ascii="Times New Roman" w:hAnsi="Times New Roman" w:cs="Times New Roman"/>
          <w:i/>
          <w:sz w:val="28"/>
          <w:szCs w:val="28"/>
          <w:lang w:eastAsia="en-US"/>
        </w:rPr>
        <w:t>психологогимнастические упражнения, сторителлинг, модернизированная методика, етапы.</w:t>
      </w:r>
    </w:p>
    <w:p w:rsidR="006143B8" w:rsidRPr="006143B8" w:rsidRDefault="006143B8" w:rsidP="006143B8">
      <w:pPr>
        <w:spacing w:after="0" w:line="360" w:lineRule="auto"/>
        <w:ind w:firstLine="709"/>
        <w:contextualSpacing/>
        <w:jc w:val="both"/>
        <w:rPr>
          <w:rFonts w:ascii="Times New Roman" w:hAnsi="Times New Roman" w:cs="Times New Roman"/>
          <w:sz w:val="28"/>
          <w:szCs w:val="28"/>
          <w:lang w:eastAsia="en-US"/>
        </w:rPr>
      </w:pPr>
    </w:p>
    <w:p w:rsidR="006143B8" w:rsidRPr="006143B8" w:rsidRDefault="006143B8" w:rsidP="006143B8">
      <w:pPr>
        <w:spacing w:after="0" w:line="360" w:lineRule="auto"/>
        <w:contextualSpacing/>
        <w:jc w:val="both"/>
        <w:rPr>
          <w:rFonts w:ascii="Times New Roman" w:hAnsi="Times New Roman" w:cs="Times New Roman"/>
          <w:b/>
          <w:i/>
          <w:sz w:val="28"/>
          <w:szCs w:val="28"/>
          <w:lang w:val="en-US" w:eastAsia="en-US"/>
        </w:rPr>
      </w:pPr>
      <w:r w:rsidRPr="006143B8">
        <w:rPr>
          <w:rFonts w:ascii="Times New Roman" w:hAnsi="Times New Roman" w:cs="Times New Roman"/>
          <w:b/>
          <w:i/>
          <w:sz w:val="28"/>
          <w:szCs w:val="28"/>
          <w:lang w:val="en-US" w:eastAsia="en-US"/>
        </w:rPr>
        <w:t xml:space="preserve">N. Bulgakova, </w:t>
      </w:r>
    </w:p>
    <w:p w:rsidR="006143B8" w:rsidRPr="006143B8" w:rsidRDefault="006143B8" w:rsidP="006143B8">
      <w:pPr>
        <w:spacing w:after="0" w:line="360" w:lineRule="auto"/>
        <w:contextualSpacing/>
        <w:jc w:val="both"/>
        <w:rPr>
          <w:rFonts w:ascii="Times New Roman" w:hAnsi="Times New Roman" w:cs="Times New Roman"/>
          <w:b/>
          <w:i/>
          <w:sz w:val="28"/>
          <w:szCs w:val="28"/>
          <w:lang w:val="en-US" w:eastAsia="en-US"/>
        </w:rPr>
      </w:pPr>
      <w:r w:rsidRPr="006143B8">
        <w:rPr>
          <w:rFonts w:ascii="Times New Roman" w:hAnsi="Times New Roman" w:cs="Times New Roman"/>
          <w:b/>
          <w:i/>
          <w:sz w:val="28"/>
          <w:szCs w:val="28"/>
          <w:lang w:val="en-US" w:eastAsia="en-US"/>
        </w:rPr>
        <w:t>N.Vasylyshyna</w:t>
      </w:r>
    </w:p>
    <w:p w:rsidR="006143B8" w:rsidRPr="006143B8" w:rsidRDefault="006143B8" w:rsidP="006143B8">
      <w:pPr>
        <w:spacing w:after="0" w:line="360" w:lineRule="auto"/>
        <w:contextualSpacing/>
        <w:jc w:val="both"/>
        <w:rPr>
          <w:rFonts w:ascii="Times New Roman" w:hAnsi="Times New Roman" w:cs="Times New Roman"/>
          <w:b/>
          <w:caps/>
          <w:sz w:val="28"/>
          <w:szCs w:val="28"/>
          <w:lang w:val="en-US" w:eastAsia="en-US"/>
        </w:rPr>
      </w:pPr>
      <w:r w:rsidRPr="006143B8">
        <w:rPr>
          <w:rFonts w:ascii="Times New Roman" w:hAnsi="Times New Roman" w:cs="Times New Roman"/>
          <w:b/>
          <w:sz w:val="28"/>
          <w:szCs w:val="28"/>
          <w:lang w:val="en-US" w:eastAsia="en-US"/>
        </w:rPr>
        <w:t>PRACTICAL TECHNOLOGIES OF OPTIMIZATION AND INTENSIFICATION OF COMMUNICATION DIDACTIC PROCESS</w:t>
      </w:r>
    </w:p>
    <w:p w:rsidR="006143B8" w:rsidRPr="006143B8" w:rsidRDefault="006143B8" w:rsidP="006143B8">
      <w:pPr>
        <w:spacing w:after="0" w:line="360" w:lineRule="auto"/>
        <w:ind w:firstLine="709"/>
        <w:contextualSpacing/>
        <w:jc w:val="both"/>
        <w:rPr>
          <w:rFonts w:ascii="Times New Roman" w:hAnsi="Times New Roman" w:cs="Times New Roman"/>
          <w:b/>
          <w:caps/>
          <w:sz w:val="28"/>
          <w:szCs w:val="28"/>
          <w:lang w:val="en-US" w:eastAsia="en-US"/>
        </w:rPr>
      </w:pPr>
    </w:p>
    <w:p w:rsidR="006143B8" w:rsidRPr="006143B8" w:rsidRDefault="006143B8" w:rsidP="006143B8">
      <w:pPr>
        <w:spacing w:after="0" w:line="360" w:lineRule="auto"/>
        <w:ind w:firstLine="709"/>
        <w:contextualSpacing/>
        <w:jc w:val="both"/>
        <w:rPr>
          <w:rFonts w:ascii="Times New Roman" w:hAnsi="Times New Roman" w:cs="Times New Roman"/>
          <w:i/>
          <w:sz w:val="28"/>
          <w:szCs w:val="28"/>
          <w:lang w:val="en-US" w:eastAsia="en-US"/>
        </w:rPr>
      </w:pPr>
      <w:proofErr w:type="gramStart"/>
      <w:r w:rsidRPr="006143B8">
        <w:rPr>
          <w:rFonts w:ascii="Times New Roman" w:hAnsi="Times New Roman" w:cs="Times New Roman"/>
          <w:b/>
          <w:i/>
          <w:sz w:val="28"/>
          <w:szCs w:val="28"/>
          <w:lang w:val="en-US" w:eastAsia="en-US"/>
        </w:rPr>
        <w:t>Summary.</w:t>
      </w:r>
      <w:proofErr w:type="gramEnd"/>
      <w:r w:rsidRPr="006143B8">
        <w:rPr>
          <w:rFonts w:ascii="Times New Roman" w:hAnsi="Times New Roman" w:cs="Times New Roman"/>
          <w:i/>
          <w:sz w:val="28"/>
          <w:szCs w:val="28"/>
          <w:lang w:val="en-US" w:eastAsia="en-US"/>
        </w:rPr>
        <w:t xml:space="preserve"> The article under consideration is devoted to the intensification and improvement of </w:t>
      </w:r>
      <w:r w:rsidRPr="006143B8">
        <w:rPr>
          <w:rFonts w:ascii="Times New Roman" w:hAnsi="Times New Roman" w:cs="Times New Roman"/>
          <w:i/>
          <w:sz w:val="28"/>
          <w:szCs w:val="28"/>
          <w:lang w:val="en-US"/>
        </w:rPr>
        <w:t xml:space="preserve">professional training process by means of implementing innovative technologies in educational process. In particular, the attention here is focused on theoretical and practical basis of the most effective communicative </w:t>
      </w:r>
      <w:r w:rsidRPr="006143B8">
        <w:rPr>
          <w:rFonts w:ascii="Times New Roman" w:hAnsi="Times New Roman" w:cs="Times New Roman"/>
          <w:i/>
          <w:sz w:val="28"/>
          <w:szCs w:val="28"/>
          <w:lang w:val="en-US" w:eastAsia="en-US"/>
        </w:rPr>
        <w:t>technology, namely training, and consideration of modernized technique.</w:t>
      </w:r>
    </w:p>
    <w:p w:rsidR="006143B8" w:rsidRPr="006143B8" w:rsidRDefault="006143B8" w:rsidP="006143B8">
      <w:pPr>
        <w:spacing w:after="0" w:line="360" w:lineRule="auto"/>
        <w:ind w:firstLine="709"/>
        <w:contextualSpacing/>
        <w:jc w:val="both"/>
        <w:rPr>
          <w:rFonts w:ascii="Times New Roman" w:hAnsi="Times New Roman" w:cs="Times New Roman"/>
          <w:i/>
          <w:sz w:val="28"/>
          <w:szCs w:val="28"/>
          <w:lang w:val="en-US"/>
        </w:rPr>
      </w:pPr>
      <w:r w:rsidRPr="006143B8">
        <w:rPr>
          <w:rFonts w:ascii="Times New Roman" w:hAnsi="Times New Roman" w:cs="Times New Roman"/>
          <w:b/>
          <w:i/>
          <w:sz w:val="28"/>
          <w:szCs w:val="28"/>
          <w:lang w:val="en-US" w:eastAsia="en-US"/>
        </w:rPr>
        <w:t>Keywords:</w:t>
      </w:r>
      <w:r w:rsidRPr="006143B8">
        <w:rPr>
          <w:rFonts w:ascii="Times New Roman" w:hAnsi="Times New Roman" w:cs="Times New Roman"/>
          <w:i/>
          <w:sz w:val="28"/>
          <w:szCs w:val="28"/>
          <w:lang w:val="en-US" w:eastAsia="en-US"/>
        </w:rPr>
        <w:t xml:space="preserve"> education technology, training, pedagogical innovation, creativity, sensitiveness, communication, psihological and gimnastic exercises, storytelling, modernized technique, stages.</w:t>
      </w:r>
    </w:p>
    <w:p w:rsidR="006143B8" w:rsidRPr="006143B8" w:rsidRDefault="006143B8" w:rsidP="006143B8">
      <w:pPr>
        <w:tabs>
          <w:tab w:val="left" w:pos="1230"/>
          <w:tab w:val="right" w:pos="9921"/>
        </w:tabs>
        <w:spacing w:after="0" w:line="360" w:lineRule="auto"/>
        <w:jc w:val="both"/>
        <w:rPr>
          <w:rFonts w:ascii="Times New Roman" w:hAnsi="Times New Roman" w:cs="Times New Roman"/>
          <w:i/>
          <w:sz w:val="28"/>
          <w:szCs w:val="28"/>
          <w:lang w:val="en-US"/>
        </w:rPr>
      </w:pPr>
    </w:p>
    <w:p w:rsidR="006143B8" w:rsidRPr="006143B8" w:rsidRDefault="006143B8" w:rsidP="006143B8">
      <w:pPr>
        <w:tabs>
          <w:tab w:val="left" w:pos="1230"/>
          <w:tab w:val="right" w:pos="9921"/>
        </w:tabs>
        <w:spacing w:after="0" w:line="360" w:lineRule="auto"/>
        <w:jc w:val="both"/>
        <w:rPr>
          <w:rFonts w:ascii="Times New Roman" w:hAnsi="Times New Roman" w:cs="Times New Roman"/>
          <w:i/>
          <w:sz w:val="28"/>
          <w:szCs w:val="28"/>
          <w:lang w:val="en-US"/>
        </w:rPr>
      </w:pPr>
    </w:p>
    <w:p w:rsidR="00447DBB" w:rsidRPr="006143B8" w:rsidRDefault="00447DBB" w:rsidP="006143B8">
      <w:pPr>
        <w:spacing w:after="0" w:line="360" w:lineRule="auto"/>
        <w:jc w:val="both"/>
        <w:rPr>
          <w:rFonts w:ascii="Times New Roman" w:hAnsi="Times New Roman" w:cs="Times New Roman"/>
          <w:sz w:val="28"/>
          <w:szCs w:val="28"/>
          <w:lang w:val="en-US"/>
        </w:rPr>
      </w:pPr>
    </w:p>
    <w:sectPr w:rsidR="00447DBB" w:rsidRPr="006143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77219"/>
      <w:docPartObj>
        <w:docPartGallery w:val="Page Numbers (Bottom of Page)"/>
        <w:docPartUnique/>
      </w:docPartObj>
    </w:sdtPr>
    <w:sdtEndPr/>
    <w:sdtContent>
      <w:p w:rsidR="00067351" w:rsidRDefault="00447DBB">
        <w:pPr>
          <w:pStyle w:val="afa"/>
          <w:jc w:val="right"/>
        </w:pPr>
        <w:r>
          <w:fldChar w:fldCharType="begin"/>
        </w:r>
        <w:r>
          <w:instrText xml:space="preserve"> PAGE   \* MERGEFORMAT </w:instrText>
        </w:r>
        <w:r>
          <w:fldChar w:fldCharType="separate"/>
        </w:r>
        <w:r w:rsidR="006143B8">
          <w:rPr>
            <w:noProof/>
          </w:rPr>
          <w:t>1</w:t>
        </w:r>
        <w:r>
          <w:fldChar w:fldCharType="end"/>
        </w:r>
      </w:p>
    </w:sdtContent>
  </w:sdt>
  <w:p w:rsidR="00067351" w:rsidRDefault="00447DBB">
    <w:pPr>
      <w:pStyle w:val="af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D38CD"/>
    <w:multiLevelType w:val="hybridMultilevel"/>
    <w:tmpl w:val="03AAEF8C"/>
    <w:lvl w:ilvl="0" w:tplc="70C249A6">
      <w:start w:val="1"/>
      <w:numFmt w:val="decimal"/>
      <w:lvlText w:val="%1."/>
      <w:lvlJc w:val="left"/>
      <w:pPr>
        <w:ind w:left="1287" w:hanging="360"/>
      </w:pPr>
      <w:rPr>
        <w:rFonts w:ascii="Times New Roman" w:eastAsia="Times New Roman" w:hAnsi="Times New Roman"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1">
    <w:nsid w:val="2D0A0835"/>
    <w:multiLevelType w:val="hybridMultilevel"/>
    <w:tmpl w:val="0E02ADFE"/>
    <w:lvl w:ilvl="0" w:tplc="78D299D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32CA282B"/>
    <w:multiLevelType w:val="hybridMultilevel"/>
    <w:tmpl w:val="83DACF70"/>
    <w:lvl w:ilvl="0" w:tplc="63D0874A">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37167614"/>
    <w:multiLevelType w:val="hybridMultilevel"/>
    <w:tmpl w:val="6C380C5A"/>
    <w:lvl w:ilvl="0" w:tplc="6B06399A">
      <w:start w:val="1"/>
      <w:numFmt w:val="bullet"/>
      <w:lvlText w:val="−"/>
      <w:lvlJc w:val="left"/>
      <w:pPr>
        <w:tabs>
          <w:tab w:val="num" w:pos="2880"/>
        </w:tabs>
        <w:ind w:left="2880" w:hanging="360"/>
      </w:pPr>
      <w:rPr>
        <w:rFonts w:ascii="Arial" w:hAnsi="Arial" w:hint="default"/>
      </w:rPr>
    </w:lvl>
    <w:lvl w:ilvl="1" w:tplc="99389358">
      <w:start w:val="1"/>
      <w:numFmt w:val="bullet"/>
      <w:lvlText w:val="•"/>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A1269DC"/>
    <w:multiLevelType w:val="hybridMultilevel"/>
    <w:tmpl w:val="D118FF5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55B555C6"/>
    <w:multiLevelType w:val="hybridMultilevel"/>
    <w:tmpl w:val="4B569B3E"/>
    <w:lvl w:ilvl="0" w:tplc="C16001B8">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5D135A62"/>
    <w:multiLevelType w:val="hybridMultilevel"/>
    <w:tmpl w:val="791A589A"/>
    <w:lvl w:ilvl="0" w:tplc="55421E66">
      <w:start w:val="1"/>
      <w:numFmt w:val="decimal"/>
      <w:lvlText w:val="%1."/>
      <w:lvlJc w:val="left"/>
      <w:pPr>
        <w:tabs>
          <w:tab w:val="num" w:pos="1953"/>
        </w:tabs>
        <w:ind w:left="1953" w:hanging="124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7">
    <w:nsid w:val="5DFF43AF"/>
    <w:multiLevelType w:val="hybridMultilevel"/>
    <w:tmpl w:val="889A0CB6"/>
    <w:lvl w:ilvl="0" w:tplc="99389358">
      <w:start w:val="1"/>
      <w:numFmt w:val="bullet"/>
      <w:lvlText w:val="•"/>
      <w:lvlJc w:val="left"/>
      <w:pPr>
        <w:tabs>
          <w:tab w:val="num" w:pos="3529"/>
        </w:tabs>
        <w:ind w:left="3529" w:hanging="360"/>
      </w:pPr>
      <w:rPr>
        <w:rFonts w:ascii="Courier New" w:hAnsi="Courier New"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FDD5ADE"/>
    <w:multiLevelType w:val="hybridMultilevel"/>
    <w:tmpl w:val="FADEA3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641F5032"/>
    <w:multiLevelType w:val="hybridMultilevel"/>
    <w:tmpl w:val="429E11C4"/>
    <w:lvl w:ilvl="0" w:tplc="DBFE4212">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6A185CD1"/>
    <w:multiLevelType w:val="hybridMultilevel"/>
    <w:tmpl w:val="5B16B974"/>
    <w:lvl w:ilvl="0" w:tplc="197C1278">
      <w:start w:val="1"/>
      <w:numFmt w:val="decimal"/>
      <w:lvlText w:val="%1."/>
      <w:lvlJc w:val="left"/>
      <w:pPr>
        <w:ind w:left="72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6D145A8C"/>
    <w:multiLevelType w:val="hybridMultilevel"/>
    <w:tmpl w:val="90F4441C"/>
    <w:lvl w:ilvl="0" w:tplc="A1025378">
      <w:start w:val="50"/>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2">
    <w:nsid w:val="71621C44"/>
    <w:multiLevelType w:val="multilevel"/>
    <w:tmpl w:val="2992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10"/>
  </w:num>
  <w:num w:numId="5">
    <w:abstractNumId w:val="6"/>
  </w:num>
  <w:num w:numId="6">
    <w:abstractNumId w:val="11"/>
  </w:num>
  <w:num w:numId="7">
    <w:abstractNumId w:val="3"/>
  </w:num>
  <w:num w:numId="8">
    <w:abstractNumId w:val="9"/>
  </w:num>
  <w:num w:numId="9">
    <w:abstractNumId w:val="7"/>
  </w:num>
  <w:num w:numId="10">
    <w:abstractNumId w:val="8"/>
  </w:num>
  <w:num w:numId="11">
    <w:abstractNumId w:val="4"/>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grammar="clean"/>
  <w:defaultTabStop w:val="708"/>
  <w:characterSpacingControl w:val="doNotCompress"/>
  <w:compat>
    <w:useFELayout/>
  </w:compat>
  <w:rsids>
    <w:rsidRoot w:val="002A2D37"/>
    <w:rsid w:val="0007311D"/>
    <w:rsid w:val="002A2D37"/>
    <w:rsid w:val="00311C52"/>
    <w:rsid w:val="00447DBB"/>
    <w:rsid w:val="006143B8"/>
    <w:rsid w:val="00730E2E"/>
    <w:rsid w:val="00985168"/>
    <w:rsid w:val="009C1049"/>
    <w:rsid w:val="009F652F"/>
    <w:rsid w:val="009F6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Знак1 Знак Знак,Знак1 Знак1,Текст сноски Знак Знак,Знак1 Знак Знак Знак Знак Знак,Знак1 Знак1 Знак Знак Знак,Знак1 Знак Знак1 Знак Знак,Знак1 Знак2 Знак Знак,Знак1 Знак Знак Знак1 Знак,Знак1 Знак1 Знак1 Знак"/>
    <w:basedOn w:val="a"/>
    <w:link w:val="a4"/>
    <w:semiHidden/>
    <w:rsid w:val="002A2D37"/>
    <w:pPr>
      <w:autoSpaceDE w:val="0"/>
      <w:autoSpaceDN w:val="0"/>
      <w:spacing w:after="0" w:line="240" w:lineRule="auto"/>
    </w:pPr>
    <w:rPr>
      <w:rFonts w:ascii="Times New Roman" w:eastAsia="Times New Roman" w:hAnsi="Times New Roman" w:cs="Times New Roman"/>
      <w:sz w:val="20"/>
      <w:szCs w:val="20"/>
      <w:lang/>
    </w:rPr>
  </w:style>
  <w:style w:type="character" w:customStyle="1" w:styleId="a4">
    <w:name w:val="Текст сноски Знак"/>
    <w:aliases w:val="Текст сноски Знак1 Знак,Знак1 Знак Знак Знак,Знак1 Знак1 Знак,Текст сноски Знак Знак Знак,Знак1 Знак Знак Знак Знак Знак Знак,Знак1 Знак1 Знак Знак Знак Знак,Знак1 Знак Знак1 Знак Знак Знак,Знак1 Знак2 Знак Знак Знак"/>
    <w:basedOn w:val="a0"/>
    <w:link w:val="a3"/>
    <w:semiHidden/>
    <w:rsid w:val="002A2D37"/>
    <w:rPr>
      <w:rFonts w:ascii="Times New Roman" w:eastAsia="Times New Roman" w:hAnsi="Times New Roman" w:cs="Times New Roman"/>
      <w:sz w:val="20"/>
      <w:szCs w:val="20"/>
      <w:lang/>
    </w:rPr>
  </w:style>
  <w:style w:type="paragraph" w:customStyle="1" w:styleId="a5">
    <w:name w:val="АВТОР"/>
    <w:basedOn w:val="a"/>
    <w:rsid w:val="002A2D37"/>
    <w:pPr>
      <w:spacing w:before="120" w:after="120" w:line="240" w:lineRule="auto"/>
      <w:ind w:firstLine="567"/>
      <w:jc w:val="right"/>
    </w:pPr>
    <w:rPr>
      <w:rFonts w:ascii="Times New Roman" w:eastAsia="Times New Roman" w:hAnsi="Times New Roman" w:cs="Times New Roman"/>
      <w:b/>
      <w:bCs/>
    </w:rPr>
  </w:style>
  <w:style w:type="paragraph" w:customStyle="1" w:styleId="a6">
    <w:name w:val="НАЗВАНИЕ СТАТЬИ"/>
    <w:basedOn w:val="a"/>
    <w:link w:val="a7"/>
    <w:rsid w:val="002A2D37"/>
    <w:pPr>
      <w:widowControl w:val="0"/>
      <w:suppressAutoHyphens/>
      <w:spacing w:before="120" w:after="120" w:line="240" w:lineRule="auto"/>
      <w:jc w:val="center"/>
    </w:pPr>
    <w:rPr>
      <w:rFonts w:ascii="Times New Roman" w:eastAsia="Times New Roman" w:hAnsi="Times New Roman" w:cs="Times New Roman"/>
      <w:b/>
      <w:bCs/>
      <w:caps/>
      <w:kern w:val="22"/>
      <w:sz w:val="20"/>
      <w:szCs w:val="20"/>
      <w:lang w:val="uk-UA" w:eastAsia="ar-SA"/>
    </w:rPr>
  </w:style>
  <w:style w:type="paragraph" w:customStyle="1" w:styleId="a8">
    <w:name w:val="СПИСОК ЛІТЕРАТУРИ"/>
    <w:basedOn w:val="a"/>
    <w:rsid w:val="002A2D37"/>
    <w:pPr>
      <w:widowControl w:val="0"/>
      <w:suppressAutoHyphens/>
      <w:spacing w:before="120" w:after="120" w:line="240" w:lineRule="auto"/>
      <w:jc w:val="center"/>
    </w:pPr>
    <w:rPr>
      <w:rFonts w:ascii="Times New Roman" w:eastAsia="Times New Roman" w:hAnsi="Times New Roman" w:cs="Times New Roman"/>
      <w:b/>
      <w:bCs/>
      <w:kern w:val="1"/>
      <w:lang w:val="uk-UA" w:eastAsia="ar-SA"/>
    </w:rPr>
  </w:style>
  <w:style w:type="character" w:customStyle="1" w:styleId="a7">
    <w:name w:val="НАЗВАНИЕ СТАТЬИ Знак"/>
    <w:link w:val="a6"/>
    <w:locked/>
    <w:rsid w:val="002A2D37"/>
    <w:rPr>
      <w:rFonts w:ascii="Times New Roman" w:eastAsia="Times New Roman" w:hAnsi="Times New Roman" w:cs="Times New Roman"/>
      <w:b/>
      <w:bCs/>
      <w:caps/>
      <w:kern w:val="22"/>
      <w:sz w:val="20"/>
      <w:szCs w:val="20"/>
      <w:lang w:val="uk-UA" w:eastAsia="ar-SA"/>
    </w:rPr>
  </w:style>
  <w:style w:type="paragraph" w:styleId="a9">
    <w:name w:val="Body Text Indent"/>
    <w:basedOn w:val="a"/>
    <w:link w:val="aa"/>
    <w:rsid w:val="009C1049"/>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9C1049"/>
    <w:rPr>
      <w:rFonts w:ascii="Times New Roman" w:eastAsia="Times New Roman" w:hAnsi="Times New Roman" w:cs="Times New Roman"/>
      <w:sz w:val="20"/>
      <w:szCs w:val="20"/>
    </w:rPr>
  </w:style>
  <w:style w:type="paragraph" w:styleId="ab">
    <w:name w:val="Normal (Web)"/>
    <w:aliases w:val="Обычный (Web),Обычный (Web)1,Обычный (Web)2,Обычный (Web)3,Обычный (Web)11,Обычный (Web)21,Обычный (Web)4,Обычный (Web)12,Обычный (Web)22,Обычный (Web)5,Обычный (Web)13,Обычный (Web)23,Обычный (Web)6,Обычный (Web)14,Обычный (Web)24,webb"/>
    <w:basedOn w:val="a"/>
    <w:link w:val="ac"/>
    <w:rsid w:val="009C1049"/>
    <w:pPr>
      <w:spacing w:before="100" w:beforeAutospacing="1" w:after="100" w:afterAutospacing="1" w:line="240" w:lineRule="auto"/>
      <w:jc w:val="both"/>
    </w:pPr>
    <w:rPr>
      <w:rFonts w:ascii="Times New Roman" w:eastAsia="Times New Roman" w:hAnsi="Times New Roman" w:cs="Times New Roman"/>
      <w:szCs w:val="20"/>
      <w:lang/>
    </w:rPr>
  </w:style>
  <w:style w:type="paragraph" w:customStyle="1" w:styleId="ListParagraph">
    <w:name w:val="List Paragraph"/>
    <w:basedOn w:val="a"/>
    <w:link w:val="ad"/>
    <w:rsid w:val="009C1049"/>
    <w:pPr>
      <w:ind w:left="720"/>
    </w:pPr>
    <w:rPr>
      <w:rFonts w:ascii="Calibri" w:eastAsia="Times New Roman" w:hAnsi="Calibri" w:cs="Times New Roman"/>
      <w:lang w:val="uk-UA" w:eastAsia="en-US"/>
    </w:rPr>
  </w:style>
  <w:style w:type="character" w:customStyle="1" w:styleId="ac">
    <w:name w:val="Обычный (веб) Знак"/>
    <w:aliases w:val="Обычный (Web) Знак,Обычный (Web)1 Знак,Обычный (Web)2 Знак,Обычный (Web)3 Знак,Обычный (Web)11 Знак,Обычный (Web)21 Знак,Обычный (Web)4 Знак,Обычный (Web)12 Знак,Обычный (Web)22 Знак,Обычный (Web)5 Знак,Обычный (Web)13 Знак,webb Знак"/>
    <w:link w:val="ab"/>
    <w:locked/>
    <w:rsid w:val="009C1049"/>
    <w:rPr>
      <w:rFonts w:ascii="Times New Roman" w:eastAsia="Times New Roman" w:hAnsi="Times New Roman" w:cs="Times New Roman"/>
      <w:szCs w:val="20"/>
      <w:lang/>
    </w:rPr>
  </w:style>
  <w:style w:type="character" w:customStyle="1" w:styleId="ad">
    <w:name w:val="Абзац списка Знак"/>
    <w:link w:val="ListParagraph"/>
    <w:uiPriority w:val="34"/>
    <w:locked/>
    <w:rsid w:val="009C1049"/>
    <w:rPr>
      <w:rFonts w:ascii="Calibri" w:eastAsia="Times New Roman" w:hAnsi="Calibri" w:cs="Times New Roman"/>
      <w:lang w:val="uk-UA" w:eastAsia="en-US"/>
    </w:rPr>
  </w:style>
  <w:style w:type="character" w:customStyle="1" w:styleId="hps">
    <w:name w:val="hps"/>
    <w:rsid w:val="00311C52"/>
    <w:rPr>
      <w:rFonts w:cs="Times New Roman"/>
    </w:rPr>
  </w:style>
  <w:style w:type="paragraph" w:customStyle="1" w:styleId="1">
    <w:name w:val="Обычный1"/>
    <w:rsid w:val="00311C5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st">
    <w:name w:val="st"/>
    <w:rsid w:val="00311C52"/>
    <w:rPr>
      <w:rFonts w:cs="Times New Roman"/>
    </w:rPr>
  </w:style>
  <w:style w:type="paragraph" w:styleId="ae">
    <w:name w:val="Balloon Text"/>
    <w:basedOn w:val="a"/>
    <w:link w:val="af"/>
    <w:uiPriority w:val="99"/>
    <w:semiHidden/>
    <w:unhideWhenUsed/>
    <w:rsid w:val="00311C5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11C52"/>
    <w:rPr>
      <w:rFonts w:ascii="Tahoma" w:hAnsi="Tahoma" w:cs="Tahoma"/>
      <w:sz w:val="16"/>
      <w:szCs w:val="16"/>
    </w:rPr>
  </w:style>
  <w:style w:type="paragraph" w:styleId="af0">
    <w:name w:val="List Paragraph"/>
    <w:basedOn w:val="a"/>
    <w:uiPriority w:val="34"/>
    <w:qFormat/>
    <w:rsid w:val="009F652F"/>
    <w:pPr>
      <w:ind w:left="720"/>
      <w:contextualSpacing/>
    </w:pPr>
    <w:rPr>
      <w:rFonts w:ascii="Calibri" w:eastAsia="Times New Roman" w:hAnsi="Calibri" w:cs="Times New Roman"/>
      <w:lang w:val="uk-UA" w:eastAsia="en-US"/>
    </w:rPr>
  </w:style>
  <w:style w:type="paragraph" w:customStyle="1" w:styleId="af1">
    <w:name w:val="ФАМИЛИЯ АННОТАЦИИ"/>
    <w:basedOn w:val="a"/>
    <w:rsid w:val="009F69D2"/>
    <w:pPr>
      <w:spacing w:before="240" w:after="60" w:line="240" w:lineRule="auto"/>
    </w:pPr>
    <w:rPr>
      <w:rFonts w:ascii="Times New Roman" w:eastAsia="Times New Roman" w:hAnsi="Times New Roman" w:cs="Times New Roman"/>
      <w:b/>
      <w:bCs/>
      <w:i/>
      <w:iCs/>
      <w:szCs w:val="20"/>
    </w:rPr>
  </w:style>
  <w:style w:type="paragraph" w:customStyle="1" w:styleId="Default">
    <w:name w:val="Default"/>
    <w:rsid w:val="00730E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2">
    <w:name w:val="Hyperlink"/>
    <w:basedOn w:val="a0"/>
    <w:uiPriority w:val="99"/>
    <w:rsid w:val="00730E2E"/>
    <w:rPr>
      <w:rFonts w:cs="Times New Roman"/>
      <w:color w:val="0000FF"/>
      <w:u w:val="single"/>
    </w:rPr>
  </w:style>
  <w:style w:type="character" w:customStyle="1" w:styleId="apple-converted-space">
    <w:name w:val="apple-converted-space"/>
    <w:rsid w:val="00730E2E"/>
  </w:style>
  <w:style w:type="paragraph" w:customStyle="1" w:styleId="af3">
    <w:name w:val="УДК"/>
    <w:basedOn w:val="af4"/>
    <w:qFormat/>
    <w:rsid w:val="00730E2E"/>
    <w:pPr>
      <w:tabs>
        <w:tab w:val="left" w:leader="dot" w:pos="9295"/>
      </w:tabs>
      <w:autoSpaceDE w:val="0"/>
      <w:autoSpaceDN w:val="0"/>
      <w:spacing w:after="0"/>
    </w:pPr>
    <w:rPr>
      <w:rFonts w:ascii="Times New Roman" w:eastAsia="Times New Roman" w:hAnsi="Times New Roman" w:cs="Times New Roman"/>
      <w:b w:val="0"/>
      <w:caps/>
      <w:color w:val="auto"/>
      <w:sz w:val="22"/>
      <w:szCs w:val="22"/>
      <w:lang w:val="uk-UA"/>
    </w:rPr>
  </w:style>
  <w:style w:type="paragraph" w:customStyle="1" w:styleId="af5">
    <w:name w:val="ВИСНОВОК"/>
    <w:basedOn w:val="af0"/>
    <w:qFormat/>
    <w:rsid w:val="00730E2E"/>
    <w:pPr>
      <w:spacing w:before="120" w:after="0" w:line="240" w:lineRule="auto"/>
      <w:ind w:left="0" w:firstLine="567"/>
      <w:contextualSpacing w:val="0"/>
      <w:jc w:val="both"/>
    </w:pPr>
    <w:rPr>
      <w:rFonts w:ascii="Times New Roman" w:hAnsi="Times New Roman"/>
      <w:b/>
      <w:lang w:eastAsia="uk-UA"/>
    </w:rPr>
  </w:style>
  <w:style w:type="paragraph" w:customStyle="1" w:styleId="af6">
    <w:name w:val="АННОТАЦИЯ"/>
    <w:basedOn w:val="af4"/>
    <w:qFormat/>
    <w:rsid w:val="00730E2E"/>
    <w:pPr>
      <w:autoSpaceDE w:val="0"/>
      <w:autoSpaceDN w:val="0"/>
      <w:spacing w:after="0"/>
      <w:ind w:firstLine="567"/>
      <w:jc w:val="both"/>
    </w:pPr>
    <w:rPr>
      <w:rFonts w:ascii="Times New Roman" w:eastAsia="Times New Roman" w:hAnsi="Times New Roman" w:cs="Times New Roman"/>
      <w:b w:val="0"/>
      <w:bCs w:val="0"/>
      <w:i/>
      <w:color w:val="auto"/>
      <w:sz w:val="22"/>
      <w:szCs w:val="22"/>
      <w:lang w:val="uk-UA"/>
    </w:rPr>
  </w:style>
  <w:style w:type="paragraph" w:customStyle="1" w:styleId="af7">
    <w:name w:val="ЛІТЕРАТУРА"/>
    <w:basedOn w:val="af5"/>
    <w:qFormat/>
    <w:rsid w:val="00730E2E"/>
    <w:pPr>
      <w:spacing w:after="60"/>
    </w:pPr>
  </w:style>
  <w:style w:type="paragraph" w:customStyle="1" w:styleId="af8">
    <w:name w:val="АННОТАЦИЯ ВКОНЦЕ СТАТЬИ"/>
    <w:basedOn w:val="a"/>
    <w:qFormat/>
    <w:rsid w:val="00730E2E"/>
    <w:pPr>
      <w:spacing w:before="240" w:after="60" w:line="240" w:lineRule="auto"/>
      <w:jc w:val="both"/>
    </w:pPr>
    <w:rPr>
      <w:rFonts w:ascii="Times New Roman" w:eastAsia="Times New Roman" w:hAnsi="Times New Roman" w:cs="Times New Roman"/>
      <w:b/>
      <w:shd w:val="clear" w:color="auto" w:fill="FFFFFF"/>
      <w:lang w:val="en-US" w:eastAsia="en-US"/>
    </w:rPr>
  </w:style>
  <w:style w:type="paragraph" w:customStyle="1" w:styleId="af9">
    <w:name w:val="АВТОР ФАМИЛИЯ"/>
    <w:basedOn w:val="a"/>
    <w:qFormat/>
    <w:rsid w:val="00730E2E"/>
    <w:pPr>
      <w:spacing w:after="240" w:line="240" w:lineRule="auto"/>
      <w:jc w:val="right"/>
    </w:pPr>
    <w:rPr>
      <w:rFonts w:ascii="Times New Roman" w:eastAsia="Times New Roman" w:hAnsi="Times New Roman" w:cs="Times New Roman"/>
      <w:b/>
      <w:lang w:val="uk-UA"/>
    </w:rPr>
  </w:style>
  <w:style w:type="paragraph" w:styleId="af4">
    <w:name w:val="caption"/>
    <w:basedOn w:val="a"/>
    <w:next w:val="a"/>
    <w:uiPriority w:val="35"/>
    <w:semiHidden/>
    <w:unhideWhenUsed/>
    <w:qFormat/>
    <w:rsid w:val="00730E2E"/>
    <w:pPr>
      <w:spacing w:line="240" w:lineRule="auto"/>
    </w:pPr>
    <w:rPr>
      <w:b/>
      <w:bCs/>
      <w:color w:val="4F81BD" w:themeColor="accent1"/>
      <w:sz w:val="18"/>
      <w:szCs w:val="18"/>
    </w:rPr>
  </w:style>
  <w:style w:type="paragraph" w:styleId="HTML">
    <w:name w:val="HTML Preformatted"/>
    <w:basedOn w:val="a"/>
    <w:link w:val="HTML0"/>
    <w:uiPriority w:val="99"/>
    <w:rsid w:val="0098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985168"/>
    <w:rPr>
      <w:rFonts w:ascii="Courier New" w:eastAsia="Times New Roman" w:hAnsi="Courier New" w:cs="Times New Roman"/>
      <w:sz w:val="20"/>
      <w:szCs w:val="20"/>
    </w:rPr>
  </w:style>
  <w:style w:type="paragraph" w:styleId="afa">
    <w:name w:val="footer"/>
    <w:basedOn w:val="a"/>
    <w:link w:val="afb"/>
    <w:uiPriority w:val="99"/>
    <w:rsid w:val="006143B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b">
    <w:name w:val="Нижний колонтитул Знак"/>
    <w:basedOn w:val="a0"/>
    <w:link w:val="afa"/>
    <w:uiPriority w:val="99"/>
    <w:rsid w:val="006143B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2438</Words>
  <Characters>13900</Characters>
  <Application>Microsoft Office Word</Application>
  <DocSecurity>0</DocSecurity>
  <Lines>115</Lines>
  <Paragraphs>32</Paragraphs>
  <ScaleCrop>false</ScaleCrop>
  <Company>Reanimator Extreme Edition</Company>
  <LinksUpToDate>false</LinksUpToDate>
  <CharactersWithSpaces>16306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2016-05-19T10:26:00Z</dcterms:created>
  <dcterms:modified xsi:type="dcterms:W3CDTF">2016-05-19T10:26:00Z</dcterms:modified>
</cp:coreProperties>
</file>