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0C" w:rsidRPr="0068120C" w:rsidRDefault="0068120C" w:rsidP="0068120C">
      <w:pPr>
        <w:pStyle w:val="a7"/>
        <w:spacing w:line="360" w:lineRule="auto"/>
        <w:jc w:val="both"/>
        <w:rPr>
          <w:bCs/>
          <w:sz w:val="28"/>
          <w:szCs w:val="28"/>
        </w:rPr>
      </w:pPr>
      <w:r w:rsidRPr="0068120C">
        <w:rPr>
          <w:bCs/>
          <w:sz w:val="28"/>
          <w:szCs w:val="28"/>
        </w:rPr>
        <w:t>УДК 378.147:[378.4:62](045)</w:t>
      </w:r>
    </w:p>
    <w:p w:rsidR="0068120C" w:rsidRPr="0068120C" w:rsidRDefault="0068120C" w:rsidP="0068120C">
      <w:pPr>
        <w:pStyle w:val="a9"/>
        <w:spacing w:line="360" w:lineRule="auto"/>
        <w:jc w:val="both"/>
        <w:rPr>
          <w:b w:val="0"/>
          <w:sz w:val="28"/>
          <w:szCs w:val="28"/>
          <w:lang w:val="uk-UA"/>
        </w:rPr>
      </w:pPr>
      <w:r w:rsidRPr="0068120C">
        <w:rPr>
          <w:sz w:val="28"/>
          <w:szCs w:val="28"/>
          <w:lang w:val="uk-UA"/>
        </w:rPr>
        <w:t xml:space="preserve">А. М. </w:t>
      </w:r>
      <w:proofErr w:type="spellStart"/>
      <w:r w:rsidRPr="0068120C">
        <w:rPr>
          <w:sz w:val="28"/>
          <w:szCs w:val="28"/>
          <w:lang w:val="uk-UA"/>
        </w:rPr>
        <w:t>Кокарєва</w:t>
      </w:r>
      <w:proofErr w:type="spellEnd"/>
      <w:r w:rsidRPr="0068120C">
        <w:rPr>
          <w:b w:val="0"/>
          <w:sz w:val="28"/>
          <w:szCs w:val="28"/>
          <w:lang w:val="uk-UA"/>
        </w:rPr>
        <w:t xml:space="preserve">, </w:t>
      </w:r>
      <w:proofErr w:type="spellStart"/>
      <w:r w:rsidRPr="0068120C">
        <w:rPr>
          <w:b w:val="0"/>
          <w:sz w:val="28"/>
          <w:szCs w:val="28"/>
          <w:lang w:val="uk-UA"/>
        </w:rPr>
        <w:t>канд.пед.наук</w:t>
      </w:r>
      <w:proofErr w:type="spellEnd"/>
      <w:r w:rsidRPr="0068120C">
        <w:rPr>
          <w:b w:val="0"/>
          <w:sz w:val="28"/>
          <w:szCs w:val="28"/>
          <w:lang w:val="uk-UA"/>
        </w:rPr>
        <w:t>, доцент</w:t>
      </w:r>
    </w:p>
    <w:p w:rsidR="0068120C" w:rsidRPr="0068120C" w:rsidRDefault="0068120C" w:rsidP="0068120C">
      <w:pPr>
        <w:pStyle w:val="ac"/>
        <w:spacing w:line="360" w:lineRule="auto"/>
        <w:jc w:val="both"/>
        <w:rPr>
          <w:sz w:val="28"/>
          <w:szCs w:val="28"/>
        </w:rPr>
      </w:pPr>
      <w:r w:rsidRPr="0068120C">
        <w:rPr>
          <w:caps w:val="0"/>
          <w:sz w:val="28"/>
          <w:szCs w:val="28"/>
        </w:rPr>
        <w:t xml:space="preserve">організація самостійної роботи студентів в процесі </w:t>
      </w:r>
      <w:r w:rsidRPr="0068120C">
        <w:rPr>
          <w:caps w:val="0"/>
          <w:sz w:val="28"/>
          <w:szCs w:val="28"/>
        </w:rPr>
        <w:br/>
        <w:t>професійної підготовки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8120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У статті висвітлюються проблема організації самостійної роботи студентів з урахуванням специфіки їхньої професійної підготовки.</w:t>
      </w:r>
      <w:r w:rsidRPr="0068120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68120C">
        <w:rPr>
          <w:rFonts w:ascii="Times New Roman" w:hAnsi="Times New Roman" w:cs="Times New Roman"/>
          <w:i/>
          <w:iCs/>
          <w:sz w:val="28"/>
          <w:szCs w:val="28"/>
        </w:rPr>
        <w:t>Вирішення</w:t>
      </w:r>
      <w:proofErr w:type="spellEnd"/>
      <w:r w:rsidRPr="006812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i/>
          <w:iCs/>
          <w:sz w:val="28"/>
          <w:szCs w:val="28"/>
        </w:rPr>
        <w:t>означених</w:t>
      </w:r>
      <w:proofErr w:type="spellEnd"/>
      <w:r w:rsidRPr="0068120C">
        <w:rPr>
          <w:rFonts w:ascii="Times New Roman" w:hAnsi="Times New Roman" w:cs="Times New Roman"/>
          <w:i/>
          <w:iCs/>
          <w:sz w:val="28"/>
          <w:szCs w:val="28"/>
        </w:rPr>
        <w:t xml:space="preserve"> проблем </w:t>
      </w:r>
      <w:proofErr w:type="spellStart"/>
      <w:r w:rsidRPr="0068120C">
        <w:rPr>
          <w:rFonts w:ascii="Times New Roman" w:hAnsi="Times New Roman" w:cs="Times New Roman"/>
          <w:i/>
          <w:iCs/>
          <w:sz w:val="28"/>
          <w:szCs w:val="28"/>
        </w:rPr>
        <w:t>сприятиме</w:t>
      </w:r>
      <w:proofErr w:type="spellEnd"/>
      <w:r w:rsidRPr="006812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i/>
          <w:iCs/>
          <w:sz w:val="28"/>
          <w:szCs w:val="28"/>
        </w:rPr>
        <w:t>активізації</w:t>
      </w:r>
      <w:proofErr w:type="spellEnd"/>
      <w:r w:rsidRPr="006812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i/>
          <w:iCs/>
          <w:sz w:val="28"/>
          <w:szCs w:val="28"/>
        </w:rPr>
        <w:t>навчання</w:t>
      </w:r>
      <w:proofErr w:type="spellEnd"/>
      <w:r w:rsidRPr="006812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i/>
          <w:iCs/>
          <w:sz w:val="28"/>
          <w:szCs w:val="28"/>
        </w:rPr>
        <w:t>студентів</w:t>
      </w:r>
      <w:proofErr w:type="spellEnd"/>
      <w:r w:rsidRPr="0068120C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68120C">
        <w:rPr>
          <w:rFonts w:ascii="Times New Roman" w:hAnsi="Times New Roman" w:cs="Times New Roman"/>
          <w:i/>
          <w:iCs/>
          <w:sz w:val="28"/>
          <w:szCs w:val="28"/>
        </w:rPr>
        <w:t>вищих</w:t>
      </w:r>
      <w:proofErr w:type="spellEnd"/>
      <w:r w:rsidRPr="006812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i/>
          <w:iCs/>
          <w:sz w:val="28"/>
          <w:szCs w:val="28"/>
        </w:rPr>
        <w:t>навчальних</w:t>
      </w:r>
      <w:proofErr w:type="spellEnd"/>
      <w:r w:rsidRPr="0068120C">
        <w:rPr>
          <w:rFonts w:ascii="Times New Roman" w:hAnsi="Times New Roman" w:cs="Times New Roman"/>
          <w:i/>
          <w:iCs/>
          <w:sz w:val="28"/>
          <w:szCs w:val="28"/>
        </w:rPr>
        <w:t xml:space="preserve"> закладах.</w:t>
      </w:r>
    </w:p>
    <w:p w:rsidR="0068120C" w:rsidRPr="0068120C" w:rsidRDefault="0068120C" w:rsidP="0068120C">
      <w:pPr>
        <w:pStyle w:val="aa"/>
        <w:spacing w:line="360" w:lineRule="auto"/>
        <w:ind w:firstLine="709"/>
        <w:rPr>
          <w:b/>
          <w:bCs/>
          <w:i w:val="0"/>
          <w:sz w:val="28"/>
          <w:szCs w:val="28"/>
        </w:rPr>
      </w:pPr>
      <w:r w:rsidRPr="0068120C">
        <w:rPr>
          <w:b/>
          <w:bCs/>
          <w:i w:val="0"/>
          <w:sz w:val="28"/>
          <w:szCs w:val="28"/>
        </w:rPr>
        <w:t xml:space="preserve">Ключові слова: </w:t>
      </w:r>
      <w:r w:rsidRPr="0068120C">
        <w:rPr>
          <w:i w:val="0"/>
          <w:sz w:val="28"/>
          <w:szCs w:val="28"/>
        </w:rPr>
        <w:t>професійна підготовка, самостійна робота студентів.</w:t>
      </w:r>
    </w:p>
    <w:p w:rsidR="0068120C" w:rsidRPr="0068120C" w:rsidRDefault="0068120C" w:rsidP="0068120C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2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Постановка проблеми. </w:t>
      </w:r>
      <w:r w:rsidRPr="0068120C">
        <w:rPr>
          <w:rFonts w:ascii="Times New Roman" w:hAnsi="Times New Roman" w:cs="Times New Roman"/>
          <w:sz w:val="28"/>
          <w:szCs w:val="28"/>
          <w:lang w:val="uk-UA"/>
        </w:rPr>
        <w:t xml:space="preserve">Державна політика в цій галузі спрямована на досягнення українською освітою сучасного світового рівня, відродження й подальший розвиток національних </w:t>
      </w:r>
      <w:proofErr w:type="spellStart"/>
      <w:r w:rsidRPr="0068120C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End"/>
      <w:r w:rsidRPr="0068120C">
        <w:rPr>
          <w:rFonts w:ascii="Times New Roman" w:hAnsi="Times New Roman" w:cs="Times New Roman"/>
          <w:sz w:val="28"/>
          <w:szCs w:val="28"/>
          <w:lang w:val="uk-UA"/>
        </w:rPr>
        <w:t xml:space="preserve"> освітніх традицій, оновлення змісту, форм і методів навчання, примноження інтелектуального потенціалу суспільства. «Розбудова системи освіти, її докорінне реформування, – наголошується в національній програмі «Освіта» (Україна </w:t>
      </w:r>
      <w:r w:rsidRPr="0068120C">
        <w:rPr>
          <w:rFonts w:ascii="Times New Roman" w:hAnsi="Times New Roman" w:cs="Times New Roman"/>
          <w:sz w:val="28"/>
          <w:szCs w:val="28"/>
        </w:rPr>
        <w:t>XXI</w:t>
      </w:r>
      <w:r w:rsidRPr="0068120C">
        <w:rPr>
          <w:rFonts w:ascii="Times New Roman" w:hAnsi="Times New Roman" w:cs="Times New Roman"/>
          <w:sz w:val="28"/>
          <w:szCs w:val="28"/>
          <w:lang w:val="uk-UA"/>
        </w:rPr>
        <w:t xml:space="preserve"> століття), – мають стати основою відтворення інтелектуального, духовного потенціалу народу, виходу вітчизняної науки, техніки і культури на світовий рівень, національне відродження, становлення державності та демократизації суспільства в Україні». </w:t>
      </w:r>
      <w:r w:rsidRPr="0068120C">
        <w:rPr>
          <w:rFonts w:ascii="Times New Roman" w:hAnsi="Times New Roman" w:cs="Times New Roman"/>
          <w:sz w:val="28"/>
          <w:szCs w:val="28"/>
        </w:rPr>
        <w:t xml:space="preserve">[1 с. 1].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вищих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закладах»,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самостійна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робота студента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основним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засобом</w:t>
      </w:r>
      <w:proofErr w:type="spellEnd"/>
      <w:r w:rsidRPr="0068120C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8120C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засвоєння</w:t>
      </w:r>
      <w:proofErr w:type="spellEnd"/>
      <w:r w:rsidRPr="0068120C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студентом </w:t>
      </w:r>
      <w:proofErr w:type="spellStart"/>
      <w:r w:rsidRPr="0068120C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навчального</w:t>
      </w:r>
      <w:proofErr w:type="spellEnd"/>
      <w:r w:rsidRPr="0068120C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8120C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матеріалу</w:t>
      </w:r>
      <w:proofErr w:type="spellEnd"/>
      <w:r w:rsidRPr="0068120C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в час,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вільний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обов’язкових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занять.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Розширення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зростання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ролі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самостійної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веде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обсягу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обумовлює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зміну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взаємовідносинах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викладачем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студентом як </w:t>
      </w:r>
      <w:proofErr w:type="spellStart"/>
      <w:proofErr w:type="gram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8120C">
        <w:rPr>
          <w:rFonts w:ascii="Times New Roman" w:hAnsi="Times New Roman" w:cs="Times New Roman"/>
          <w:color w:val="000000"/>
          <w:sz w:val="28"/>
          <w:szCs w:val="28"/>
        </w:rPr>
        <w:t>івноправними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суб’єктами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привчатимуть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вирішувати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планування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, контролю за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своєю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навчальною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діяльністю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виховуючи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самостійність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</w:rPr>
        <w:t>особисту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рису характеру.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sz w:val="28"/>
          <w:szCs w:val="28"/>
        </w:rPr>
        <w:lastRenderedPageBreak/>
        <w:t xml:space="preserve">Тому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2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. </w:t>
      </w:r>
      <w:r w:rsidRPr="0068120C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2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>.</w:t>
      </w:r>
    </w:p>
    <w:p w:rsidR="0068120C" w:rsidRPr="0068120C" w:rsidRDefault="0068120C" w:rsidP="0068120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20C">
        <w:rPr>
          <w:rFonts w:ascii="Times New Roman" w:hAnsi="Times New Roman"/>
          <w:b/>
          <w:bCs/>
          <w:sz w:val="28"/>
          <w:szCs w:val="28"/>
        </w:rPr>
        <w:t xml:space="preserve">Аналіз останніх досліджень і публікацій. </w:t>
      </w:r>
      <w:r w:rsidRPr="0068120C">
        <w:rPr>
          <w:rFonts w:ascii="Times New Roman" w:hAnsi="Times New Roman"/>
          <w:sz w:val="28"/>
          <w:szCs w:val="28"/>
        </w:rPr>
        <w:t xml:space="preserve">Дидактичну сутність поняття «самостійна робота» розглядали в своїх працях М. </w:t>
      </w:r>
      <w:proofErr w:type="spellStart"/>
      <w:r w:rsidRPr="0068120C">
        <w:rPr>
          <w:rFonts w:ascii="Times New Roman" w:hAnsi="Times New Roman"/>
          <w:sz w:val="28"/>
          <w:szCs w:val="28"/>
        </w:rPr>
        <w:t>Буланова-Топоркова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, В. Буряк, Є. Голубєва, В. Жук, А. </w:t>
      </w:r>
      <w:proofErr w:type="spellStart"/>
      <w:r w:rsidRPr="0068120C">
        <w:rPr>
          <w:rFonts w:ascii="Times New Roman" w:hAnsi="Times New Roman"/>
          <w:sz w:val="28"/>
          <w:szCs w:val="28"/>
        </w:rPr>
        <w:t>Зубко</w:t>
      </w:r>
      <w:proofErr w:type="spellEnd"/>
      <w:r w:rsidRPr="0068120C">
        <w:rPr>
          <w:rFonts w:ascii="Times New Roman" w:hAnsi="Times New Roman"/>
          <w:sz w:val="28"/>
          <w:szCs w:val="28"/>
        </w:rPr>
        <w:t>, Б. </w:t>
      </w:r>
      <w:proofErr w:type="spellStart"/>
      <w:r w:rsidRPr="0068120C">
        <w:rPr>
          <w:rFonts w:ascii="Times New Roman" w:hAnsi="Times New Roman"/>
          <w:sz w:val="28"/>
          <w:szCs w:val="28"/>
        </w:rPr>
        <w:t>Єсипов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68120C">
        <w:rPr>
          <w:rFonts w:ascii="Times New Roman" w:hAnsi="Times New Roman"/>
          <w:sz w:val="28"/>
          <w:szCs w:val="28"/>
        </w:rPr>
        <w:t>Козаков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68120C">
        <w:rPr>
          <w:rFonts w:ascii="Times New Roman" w:hAnsi="Times New Roman"/>
          <w:sz w:val="28"/>
          <w:szCs w:val="28"/>
        </w:rPr>
        <w:t>Козлакова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, Н. </w:t>
      </w:r>
      <w:proofErr w:type="spellStart"/>
      <w:r w:rsidRPr="0068120C">
        <w:rPr>
          <w:rFonts w:ascii="Times New Roman" w:hAnsi="Times New Roman"/>
          <w:sz w:val="28"/>
          <w:szCs w:val="28"/>
        </w:rPr>
        <w:t>Мойсеюк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, О. Рогова, С. </w:t>
      </w:r>
      <w:proofErr w:type="spellStart"/>
      <w:r w:rsidRPr="0068120C">
        <w:rPr>
          <w:rFonts w:ascii="Times New Roman" w:hAnsi="Times New Roman"/>
          <w:sz w:val="28"/>
          <w:szCs w:val="28"/>
        </w:rPr>
        <w:t>Самигін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, М. Солдатенков, В. Сотниченко, Б. </w:t>
      </w:r>
      <w:proofErr w:type="spellStart"/>
      <w:r w:rsidRPr="0068120C">
        <w:rPr>
          <w:rFonts w:ascii="Times New Roman" w:hAnsi="Times New Roman"/>
          <w:sz w:val="28"/>
          <w:szCs w:val="28"/>
        </w:rPr>
        <w:t>Федоришин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 та ін. В свою чергу, «самостійна робота» розглядається в педагогічній літературі по різному: її визначають як метод навчання (М. </w:t>
      </w:r>
      <w:proofErr w:type="spellStart"/>
      <w:r w:rsidRPr="0068120C">
        <w:rPr>
          <w:rFonts w:ascii="Times New Roman" w:hAnsi="Times New Roman"/>
          <w:sz w:val="28"/>
          <w:szCs w:val="28"/>
        </w:rPr>
        <w:t>Гарунов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, Н. Кузьміна, П. </w:t>
      </w:r>
      <w:proofErr w:type="spellStart"/>
      <w:r w:rsidRPr="0068120C">
        <w:rPr>
          <w:rFonts w:ascii="Times New Roman" w:hAnsi="Times New Roman"/>
          <w:sz w:val="28"/>
          <w:szCs w:val="28"/>
        </w:rPr>
        <w:t>Підкасистий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), як засіб навчання (Ю. </w:t>
      </w:r>
      <w:proofErr w:type="spellStart"/>
      <w:r w:rsidRPr="0068120C">
        <w:rPr>
          <w:rFonts w:ascii="Times New Roman" w:hAnsi="Times New Roman"/>
          <w:sz w:val="28"/>
          <w:szCs w:val="28"/>
        </w:rPr>
        <w:t>Нікашев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, А. Сороковий, А. </w:t>
      </w:r>
      <w:proofErr w:type="spellStart"/>
      <w:r w:rsidRPr="0068120C">
        <w:rPr>
          <w:rFonts w:ascii="Times New Roman" w:hAnsi="Times New Roman"/>
          <w:sz w:val="28"/>
          <w:szCs w:val="28"/>
        </w:rPr>
        <w:t>Усова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), як компонент творчої </w:t>
      </w:r>
      <w:proofErr w:type="spellStart"/>
      <w:r w:rsidRPr="0068120C">
        <w:rPr>
          <w:rFonts w:ascii="Times New Roman" w:hAnsi="Times New Roman"/>
          <w:sz w:val="28"/>
          <w:szCs w:val="28"/>
        </w:rPr>
        <w:t>пізнавально-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 практичної діяльності (В. </w:t>
      </w:r>
      <w:proofErr w:type="spellStart"/>
      <w:r w:rsidRPr="0068120C">
        <w:rPr>
          <w:rFonts w:ascii="Times New Roman" w:hAnsi="Times New Roman"/>
          <w:sz w:val="28"/>
          <w:szCs w:val="28"/>
        </w:rPr>
        <w:t>Бондаровський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, С. І. </w:t>
      </w:r>
      <w:proofErr w:type="spellStart"/>
      <w:r w:rsidRPr="0068120C">
        <w:rPr>
          <w:rFonts w:ascii="Times New Roman" w:hAnsi="Times New Roman"/>
          <w:sz w:val="28"/>
          <w:szCs w:val="28"/>
        </w:rPr>
        <w:t>Зінов’єв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). Своє ставлення до ролі самостійної роботи та її значення у навчанні висвітлено у працях вітчизняних та зарубіжних науковців-дослідників: питання мотивації самостійної роботи студентів (Н. </w:t>
      </w:r>
      <w:proofErr w:type="spellStart"/>
      <w:r w:rsidRPr="0068120C">
        <w:rPr>
          <w:rFonts w:ascii="Times New Roman" w:hAnsi="Times New Roman"/>
          <w:sz w:val="28"/>
          <w:szCs w:val="28"/>
        </w:rPr>
        <w:t>Бібік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Pr="0068120C">
        <w:rPr>
          <w:rFonts w:ascii="Times New Roman" w:hAnsi="Times New Roman"/>
          <w:sz w:val="28"/>
          <w:szCs w:val="28"/>
        </w:rPr>
        <w:t>Божович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, Т. Ільїна, Т. Крилова, О. </w:t>
      </w:r>
      <w:proofErr w:type="spellStart"/>
      <w:r w:rsidRPr="0068120C">
        <w:rPr>
          <w:rFonts w:ascii="Times New Roman" w:hAnsi="Times New Roman"/>
          <w:sz w:val="28"/>
          <w:szCs w:val="28"/>
        </w:rPr>
        <w:t>Малихіна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, А. Маркова, М. </w:t>
      </w:r>
      <w:proofErr w:type="spellStart"/>
      <w:r w:rsidRPr="0068120C">
        <w:rPr>
          <w:rFonts w:ascii="Times New Roman" w:hAnsi="Times New Roman"/>
          <w:sz w:val="28"/>
          <w:szCs w:val="28"/>
        </w:rPr>
        <w:t>Матюхіна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, Ф. Савіна, П. Якобсон); питання інформатизації освіти (В. Глушков, В. Биков, М. </w:t>
      </w:r>
      <w:proofErr w:type="spellStart"/>
      <w:r w:rsidRPr="0068120C">
        <w:rPr>
          <w:rFonts w:ascii="Times New Roman" w:hAnsi="Times New Roman"/>
          <w:sz w:val="28"/>
          <w:szCs w:val="28"/>
        </w:rPr>
        <w:t>Жалдак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68120C">
        <w:rPr>
          <w:rFonts w:ascii="Times New Roman" w:hAnsi="Times New Roman"/>
          <w:sz w:val="28"/>
          <w:szCs w:val="28"/>
        </w:rPr>
        <w:t>Згуровський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68120C">
        <w:rPr>
          <w:rFonts w:ascii="Times New Roman" w:hAnsi="Times New Roman"/>
          <w:sz w:val="28"/>
          <w:szCs w:val="28"/>
        </w:rPr>
        <w:t>Клочко</w:t>
      </w:r>
      <w:proofErr w:type="spellEnd"/>
      <w:r w:rsidRPr="0068120C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68120C">
        <w:rPr>
          <w:rFonts w:ascii="Times New Roman" w:hAnsi="Times New Roman"/>
          <w:sz w:val="28"/>
          <w:szCs w:val="28"/>
        </w:rPr>
        <w:t>Козлакова</w:t>
      </w:r>
      <w:proofErr w:type="spellEnd"/>
      <w:r w:rsidRPr="0068120C">
        <w:rPr>
          <w:rFonts w:ascii="Times New Roman" w:hAnsi="Times New Roman"/>
          <w:sz w:val="28"/>
          <w:szCs w:val="28"/>
        </w:rPr>
        <w:t>, та ін.).</w:t>
      </w:r>
    </w:p>
    <w:p w:rsidR="0068120C" w:rsidRPr="0068120C" w:rsidRDefault="0068120C" w:rsidP="0068120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20C">
        <w:rPr>
          <w:rFonts w:ascii="Times New Roman" w:hAnsi="Times New Roman"/>
          <w:b/>
          <w:bCs/>
          <w:sz w:val="28"/>
          <w:szCs w:val="28"/>
        </w:rPr>
        <w:t>Метою</w:t>
      </w:r>
      <w:r w:rsidRPr="0068120C">
        <w:rPr>
          <w:rFonts w:ascii="Times New Roman" w:hAnsi="Times New Roman"/>
          <w:sz w:val="28"/>
          <w:szCs w:val="28"/>
        </w:rPr>
        <w:t xml:space="preserve"> нашого наукового дослідження є розкриття сутності, особливостей організації самостійної роботи студентів в процесі професійної підготовки.</w:t>
      </w:r>
    </w:p>
    <w:p w:rsidR="0068120C" w:rsidRPr="0068120C" w:rsidRDefault="0068120C" w:rsidP="0068120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20C">
        <w:rPr>
          <w:rFonts w:ascii="Times New Roman" w:hAnsi="Times New Roman"/>
          <w:b/>
          <w:bCs/>
          <w:sz w:val="28"/>
          <w:szCs w:val="28"/>
        </w:rPr>
        <w:t xml:space="preserve">Викладення основного матеріалу дослідження. 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2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зазнає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6812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здатних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індустріального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інформаційно-технологічного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через новаторство в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науково-методичній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>» [5].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120C">
        <w:rPr>
          <w:rFonts w:ascii="Times New Roman" w:hAnsi="Times New Roman" w:cs="Times New Roman"/>
          <w:sz w:val="28"/>
          <w:szCs w:val="28"/>
        </w:rPr>
        <w:lastRenderedPageBreak/>
        <w:t>Самостійна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«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самостійна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робота», </w:t>
      </w:r>
      <w:proofErr w:type="gram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яке</w:t>
      </w:r>
      <w:proofErr w:type="gram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передбачає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діяльність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людини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що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зумовлює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певний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результат. В. А. Козаков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стверджу</w:t>
      </w:r>
      <w:proofErr w:type="gram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є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,</w:t>
      </w:r>
      <w:proofErr w:type="gram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що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«…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самостійна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робота студента –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це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специфічний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вид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діяльності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учіння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, головною метою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якого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є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формування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самостійності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суб’єкта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що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навчається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, а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формування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його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знань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умінь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і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навичок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здійснюється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опосередковано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через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зміст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і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методи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всіх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видів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>навчальних</w:t>
      </w:r>
      <w:proofErr w:type="spellEnd"/>
      <w:r w:rsidRPr="0068120C">
        <w:rPr>
          <w:rFonts w:ascii="Times New Roman" w:hAnsi="Times New Roman" w:cs="Times New Roman"/>
          <w:spacing w:val="-2"/>
          <w:kern w:val="22"/>
          <w:sz w:val="28"/>
          <w:szCs w:val="28"/>
        </w:rPr>
        <w:t xml:space="preserve"> занять» [3, с. 14–15]</w:t>
      </w:r>
      <w:r w:rsidRPr="0068120C">
        <w:rPr>
          <w:rFonts w:ascii="Times New Roman" w:hAnsi="Times New Roman" w:cs="Times New Roman"/>
          <w:sz w:val="28"/>
          <w:szCs w:val="28"/>
        </w:rPr>
        <w:t>.</w:t>
      </w:r>
      <w:r w:rsidRPr="00681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20C" w:rsidRPr="0068120C" w:rsidRDefault="0068120C" w:rsidP="006812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 w:rsidRPr="0068120C">
        <w:rPr>
          <w:color w:val="000000"/>
          <w:sz w:val="28"/>
          <w:szCs w:val="28"/>
        </w:rPr>
        <w:t>Самостійна</w:t>
      </w:r>
      <w:proofErr w:type="spellEnd"/>
      <w:r w:rsidRPr="0068120C">
        <w:rPr>
          <w:color w:val="000000"/>
          <w:sz w:val="28"/>
          <w:szCs w:val="28"/>
        </w:rPr>
        <w:t xml:space="preserve"> робота </w:t>
      </w:r>
      <w:proofErr w:type="spellStart"/>
      <w:r w:rsidRPr="0068120C">
        <w:rPr>
          <w:color w:val="000000"/>
          <w:sz w:val="28"/>
          <w:szCs w:val="28"/>
        </w:rPr>
        <w:t>є</w:t>
      </w:r>
      <w:proofErr w:type="spellEnd"/>
      <w:r w:rsidRPr="0068120C">
        <w:rPr>
          <w:color w:val="000000"/>
          <w:sz w:val="28"/>
          <w:szCs w:val="28"/>
        </w:rPr>
        <w:t xml:space="preserve"> одним </w:t>
      </w:r>
      <w:proofErr w:type="spellStart"/>
      <w:r w:rsidRPr="0068120C">
        <w:rPr>
          <w:color w:val="000000"/>
          <w:sz w:val="28"/>
          <w:szCs w:val="28"/>
        </w:rPr>
        <w:t>з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найважливіших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компонентів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освітнього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процесу</w:t>
      </w:r>
      <w:proofErr w:type="spellEnd"/>
      <w:r w:rsidRPr="0068120C">
        <w:rPr>
          <w:color w:val="000000"/>
          <w:sz w:val="28"/>
          <w:szCs w:val="28"/>
        </w:rPr>
        <w:t xml:space="preserve">, </w:t>
      </w:r>
      <w:proofErr w:type="spellStart"/>
      <w:r w:rsidRPr="0068120C">
        <w:rPr>
          <w:color w:val="000000"/>
          <w:sz w:val="28"/>
          <w:szCs w:val="28"/>
        </w:rPr>
        <w:t>що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передбачає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інтеграцію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різних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видів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індивідуальної</w:t>
      </w:r>
      <w:proofErr w:type="spellEnd"/>
      <w:r w:rsidRPr="0068120C">
        <w:rPr>
          <w:color w:val="000000"/>
          <w:sz w:val="28"/>
          <w:szCs w:val="28"/>
        </w:rPr>
        <w:t xml:space="preserve"> та </w:t>
      </w:r>
      <w:proofErr w:type="spellStart"/>
      <w:r w:rsidRPr="0068120C">
        <w:rPr>
          <w:color w:val="000000"/>
          <w:sz w:val="28"/>
          <w:szCs w:val="28"/>
        </w:rPr>
        <w:t>колективної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навчальної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діяльності</w:t>
      </w:r>
      <w:proofErr w:type="spellEnd"/>
      <w:r w:rsidRPr="0068120C">
        <w:rPr>
          <w:color w:val="000000"/>
          <w:sz w:val="28"/>
          <w:szCs w:val="28"/>
        </w:rPr>
        <w:t xml:space="preserve">, яка </w:t>
      </w:r>
      <w:proofErr w:type="spellStart"/>
      <w:r w:rsidRPr="0068120C">
        <w:rPr>
          <w:color w:val="000000"/>
          <w:sz w:val="28"/>
          <w:szCs w:val="28"/>
        </w:rPr>
        <w:t>здійснюється</w:t>
      </w:r>
      <w:proofErr w:type="spellEnd"/>
      <w:r w:rsidRPr="0068120C">
        <w:rPr>
          <w:color w:val="000000"/>
          <w:sz w:val="28"/>
          <w:szCs w:val="28"/>
        </w:rPr>
        <w:t xml:space="preserve"> як </w:t>
      </w:r>
      <w:proofErr w:type="spellStart"/>
      <w:r w:rsidRPr="0068120C">
        <w:rPr>
          <w:color w:val="000000"/>
          <w:sz w:val="28"/>
          <w:szCs w:val="28"/>
        </w:rPr>
        <w:t>під</w:t>
      </w:r>
      <w:proofErr w:type="spellEnd"/>
      <w:r w:rsidRPr="0068120C">
        <w:rPr>
          <w:color w:val="000000"/>
          <w:sz w:val="28"/>
          <w:szCs w:val="28"/>
        </w:rPr>
        <w:t xml:space="preserve"> час </w:t>
      </w:r>
      <w:proofErr w:type="spellStart"/>
      <w:r w:rsidRPr="0068120C">
        <w:rPr>
          <w:color w:val="000000"/>
          <w:sz w:val="28"/>
          <w:szCs w:val="28"/>
        </w:rPr>
        <w:t>аудиторних</w:t>
      </w:r>
      <w:proofErr w:type="spellEnd"/>
      <w:r w:rsidRPr="0068120C">
        <w:rPr>
          <w:color w:val="000000"/>
          <w:sz w:val="28"/>
          <w:szCs w:val="28"/>
        </w:rPr>
        <w:t xml:space="preserve">, поза </w:t>
      </w:r>
      <w:proofErr w:type="spellStart"/>
      <w:r w:rsidRPr="0068120C">
        <w:rPr>
          <w:color w:val="000000"/>
          <w:sz w:val="28"/>
          <w:szCs w:val="28"/>
        </w:rPr>
        <w:t>аудиторних</w:t>
      </w:r>
      <w:proofErr w:type="spellEnd"/>
      <w:r w:rsidRPr="0068120C">
        <w:rPr>
          <w:color w:val="000000"/>
          <w:sz w:val="28"/>
          <w:szCs w:val="28"/>
        </w:rPr>
        <w:t xml:space="preserve"> занять, без </w:t>
      </w:r>
      <w:proofErr w:type="spellStart"/>
      <w:r w:rsidRPr="0068120C">
        <w:rPr>
          <w:color w:val="000000"/>
          <w:sz w:val="28"/>
          <w:szCs w:val="28"/>
        </w:rPr>
        <w:t>участі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викладача</w:t>
      </w:r>
      <w:proofErr w:type="spellEnd"/>
      <w:r w:rsidRPr="0068120C">
        <w:rPr>
          <w:color w:val="000000"/>
          <w:sz w:val="28"/>
          <w:szCs w:val="28"/>
        </w:rPr>
        <w:t xml:space="preserve">, так </w:t>
      </w:r>
      <w:proofErr w:type="spellStart"/>
      <w:r w:rsidRPr="0068120C">
        <w:rPr>
          <w:color w:val="000000"/>
          <w:sz w:val="28"/>
          <w:szCs w:val="28"/>
        </w:rPr>
        <w:t>і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під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його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безпосереднім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керівництвом</w:t>
      </w:r>
      <w:proofErr w:type="spellEnd"/>
      <w:r w:rsidRPr="0068120C">
        <w:rPr>
          <w:color w:val="000000"/>
          <w:sz w:val="28"/>
          <w:szCs w:val="28"/>
        </w:rPr>
        <w:t xml:space="preserve">. У </w:t>
      </w:r>
      <w:proofErr w:type="spellStart"/>
      <w:r w:rsidRPr="0068120C">
        <w:rPr>
          <w:color w:val="000000"/>
          <w:sz w:val="28"/>
          <w:szCs w:val="28"/>
        </w:rPr>
        <w:t>контексті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сучасної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системи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навчання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самостійна</w:t>
      </w:r>
      <w:proofErr w:type="spellEnd"/>
      <w:r w:rsidRPr="0068120C">
        <w:rPr>
          <w:color w:val="000000"/>
          <w:sz w:val="28"/>
          <w:szCs w:val="28"/>
        </w:rPr>
        <w:t xml:space="preserve"> робота </w:t>
      </w:r>
      <w:proofErr w:type="spellStart"/>
      <w:r w:rsidRPr="0068120C">
        <w:rPr>
          <w:color w:val="000000"/>
          <w:sz w:val="28"/>
          <w:szCs w:val="28"/>
        </w:rPr>
        <w:t>домінує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серед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інших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видів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навчальної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діяльності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студентів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після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практичної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підготовки</w:t>
      </w:r>
      <w:proofErr w:type="spellEnd"/>
      <w:r w:rsidRPr="0068120C">
        <w:rPr>
          <w:color w:val="000000"/>
          <w:sz w:val="28"/>
          <w:szCs w:val="28"/>
        </w:rPr>
        <w:t xml:space="preserve"> (</w:t>
      </w:r>
      <w:proofErr w:type="spellStart"/>
      <w:r w:rsidRPr="0068120C">
        <w:rPr>
          <w:color w:val="000000"/>
          <w:sz w:val="28"/>
          <w:szCs w:val="28"/>
        </w:rPr>
        <w:t>може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становити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від</w:t>
      </w:r>
      <w:proofErr w:type="spellEnd"/>
      <w:r w:rsidRPr="0068120C">
        <w:rPr>
          <w:color w:val="000000"/>
          <w:sz w:val="28"/>
          <w:szCs w:val="28"/>
        </w:rPr>
        <w:t xml:space="preserve"> 15 до 55 % </w:t>
      </w:r>
      <w:proofErr w:type="spellStart"/>
      <w:r w:rsidRPr="0068120C">
        <w:rPr>
          <w:color w:val="000000"/>
          <w:sz w:val="28"/>
          <w:szCs w:val="28"/>
        </w:rPr>
        <w:t>навчального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програмового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матеріалу</w:t>
      </w:r>
      <w:proofErr w:type="spellEnd"/>
      <w:r w:rsidRPr="0068120C">
        <w:rPr>
          <w:color w:val="000000"/>
          <w:sz w:val="28"/>
          <w:szCs w:val="28"/>
        </w:rPr>
        <w:t xml:space="preserve">) та </w:t>
      </w:r>
      <w:proofErr w:type="spellStart"/>
      <w:r w:rsidRPr="0068120C">
        <w:rPr>
          <w:color w:val="000000"/>
          <w:sz w:val="28"/>
          <w:szCs w:val="28"/>
        </w:rPr>
        <w:t>дозволяє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розглядати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накопичувані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знання</w:t>
      </w:r>
      <w:proofErr w:type="spellEnd"/>
      <w:r w:rsidRPr="0068120C">
        <w:rPr>
          <w:color w:val="000000"/>
          <w:sz w:val="28"/>
          <w:szCs w:val="28"/>
        </w:rPr>
        <w:t xml:space="preserve"> як </w:t>
      </w:r>
      <w:proofErr w:type="spellStart"/>
      <w:r w:rsidRPr="0068120C">
        <w:rPr>
          <w:color w:val="000000"/>
          <w:sz w:val="28"/>
          <w:szCs w:val="28"/>
        </w:rPr>
        <w:t>об’єкт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власної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діяльності</w:t>
      </w:r>
      <w:proofErr w:type="spellEnd"/>
      <w:r w:rsidRPr="0068120C">
        <w:rPr>
          <w:color w:val="000000"/>
          <w:sz w:val="28"/>
          <w:szCs w:val="28"/>
        </w:rPr>
        <w:t xml:space="preserve"> студента.</w:t>
      </w:r>
    </w:p>
    <w:p w:rsidR="0068120C" w:rsidRPr="0068120C" w:rsidRDefault="0068120C" w:rsidP="006812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 w:rsidRPr="0068120C">
        <w:rPr>
          <w:color w:val="000000"/>
          <w:sz w:val="28"/>
          <w:szCs w:val="28"/>
        </w:rPr>
        <w:t>Пізнавальна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діяльність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студентів</w:t>
      </w:r>
      <w:proofErr w:type="spellEnd"/>
      <w:r w:rsidRPr="0068120C">
        <w:rPr>
          <w:color w:val="000000"/>
          <w:sz w:val="28"/>
          <w:szCs w:val="28"/>
        </w:rPr>
        <w:t xml:space="preserve"> у </w:t>
      </w:r>
      <w:proofErr w:type="spellStart"/>
      <w:r w:rsidRPr="0068120C">
        <w:rPr>
          <w:color w:val="000000"/>
          <w:sz w:val="28"/>
          <w:szCs w:val="28"/>
        </w:rPr>
        <w:t>процесі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виконання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самостійної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роботи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характеризується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високим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рівнем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самостійності</w:t>
      </w:r>
      <w:proofErr w:type="spellEnd"/>
      <w:r w:rsidRPr="0068120C">
        <w:rPr>
          <w:color w:val="000000"/>
          <w:sz w:val="28"/>
          <w:szCs w:val="28"/>
        </w:rPr>
        <w:t xml:space="preserve"> та </w:t>
      </w:r>
      <w:proofErr w:type="spellStart"/>
      <w:r w:rsidRPr="0068120C">
        <w:rPr>
          <w:color w:val="000000"/>
          <w:sz w:val="28"/>
          <w:szCs w:val="28"/>
        </w:rPr>
        <w:t>сприяє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залученняю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студентів</w:t>
      </w:r>
      <w:proofErr w:type="spellEnd"/>
      <w:r w:rsidRPr="0068120C">
        <w:rPr>
          <w:color w:val="000000"/>
          <w:sz w:val="28"/>
          <w:szCs w:val="28"/>
        </w:rPr>
        <w:t xml:space="preserve"> до </w:t>
      </w:r>
      <w:proofErr w:type="spellStart"/>
      <w:r w:rsidRPr="0068120C">
        <w:rPr>
          <w:color w:val="000000"/>
          <w:sz w:val="28"/>
          <w:szCs w:val="28"/>
        </w:rPr>
        <w:t>творчої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активності</w:t>
      </w:r>
      <w:proofErr w:type="spellEnd"/>
      <w:r w:rsidRPr="0068120C">
        <w:rPr>
          <w:color w:val="000000"/>
          <w:sz w:val="28"/>
          <w:szCs w:val="28"/>
        </w:rPr>
        <w:t>.</w:t>
      </w:r>
    </w:p>
    <w:p w:rsidR="0068120C" w:rsidRPr="0068120C" w:rsidRDefault="0068120C" w:rsidP="006812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 w:rsidRPr="0068120C">
        <w:rPr>
          <w:color w:val="000000"/>
          <w:sz w:val="28"/>
          <w:szCs w:val="28"/>
        </w:rPr>
        <w:t>Самостійна</w:t>
      </w:r>
      <w:proofErr w:type="spellEnd"/>
      <w:r w:rsidRPr="0068120C">
        <w:rPr>
          <w:color w:val="000000"/>
          <w:sz w:val="28"/>
          <w:szCs w:val="28"/>
        </w:rPr>
        <w:t xml:space="preserve"> робота в </w:t>
      </w:r>
      <w:proofErr w:type="spellStart"/>
      <w:r w:rsidRPr="0068120C">
        <w:rPr>
          <w:color w:val="000000"/>
          <w:sz w:val="28"/>
          <w:szCs w:val="28"/>
        </w:rPr>
        <w:t>університеті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передбачає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поетапне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засвоєння</w:t>
      </w:r>
      <w:proofErr w:type="spellEnd"/>
      <w:r w:rsidRPr="0068120C">
        <w:rPr>
          <w:color w:val="000000"/>
          <w:sz w:val="28"/>
          <w:szCs w:val="28"/>
        </w:rPr>
        <w:t xml:space="preserve"> нового </w:t>
      </w:r>
      <w:proofErr w:type="spellStart"/>
      <w:r w:rsidRPr="0068120C">
        <w:rPr>
          <w:color w:val="000000"/>
          <w:sz w:val="28"/>
          <w:szCs w:val="28"/>
        </w:rPr>
        <w:t>матеріалу</w:t>
      </w:r>
      <w:proofErr w:type="spellEnd"/>
      <w:r w:rsidRPr="0068120C">
        <w:rPr>
          <w:color w:val="000000"/>
          <w:sz w:val="28"/>
          <w:szCs w:val="28"/>
        </w:rPr>
        <w:t xml:space="preserve">, </w:t>
      </w:r>
      <w:proofErr w:type="spellStart"/>
      <w:r w:rsidRPr="0068120C">
        <w:rPr>
          <w:color w:val="000000"/>
          <w:sz w:val="28"/>
          <w:szCs w:val="28"/>
        </w:rPr>
        <w:t>повторення</w:t>
      </w:r>
      <w:proofErr w:type="spellEnd"/>
      <w:r w:rsidRPr="0068120C">
        <w:rPr>
          <w:color w:val="000000"/>
          <w:sz w:val="28"/>
          <w:szCs w:val="28"/>
        </w:rPr>
        <w:t xml:space="preserve"> та </w:t>
      </w:r>
      <w:proofErr w:type="spellStart"/>
      <w:r w:rsidRPr="0068120C">
        <w:rPr>
          <w:color w:val="000000"/>
          <w:sz w:val="28"/>
          <w:szCs w:val="28"/>
        </w:rPr>
        <w:t>закріплення</w:t>
      </w:r>
      <w:proofErr w:type="spellEnd"/>
      <w:r w:rsidRPr="0068120C">
        <w:rPr>
          <w:color w:val="000000"/>
          <w:sz w:val="28"/>
          <w:szCs w:val="28"/>
        </w:rPr>
        <w:t xml:space="preserve">, </w:t>
      </w:r>
      <w:proofErr w:type="spellStart"/>
      <w:r w:rsidRPr="0068120C">
        <w:rPr>
          <w:color w:val="000000"/>
          <w:sz w:val="28"/>
          <w:szCs w:val="28"/>
        </w:rPr>
        <w:t>його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застосування</w:t>
      </w:r>
      <w:proofErr w:type="spellEnd"/>
      <w:r w:rsidRPr="0068120C">
        <w:rPr>
          <w:color w:val="000000"/>
          <w:sz w:val="28"/>
          <w:szCs w:val="28"/>
        </w:rPr>
        <w:t xml:space="preserve"> на </w:t>
      </w:r>
      <w:proofErr w:type="spellStart"/>
      <w:r w:rsidRPr="0068120C">
        <w:rPr>
          <w:color w:val="000000"/>
          <w:sz w:val="28"/>
          <w:szCs w:val="28"/>
        </w:rPr>
        <w:t>практиці</w:t>
      </w:r>
      <w:proofErr w:type="spellEnd"/>
      <w:r w:rsidRPr="0068120C">
        <w:rPr>
          <w:color w:val="000000"/>
          <w:sz w:val="28"/>
          <w:szCs w:val="28"/>
        </w:rPr>
        <w:t xml:space="preserve">. </w:t>
      </w:r>
      <w:proofErr w:type="spellStart"/>
      <w:r w:rsidRPr="0068120C">
        <w:rPr>
          <w:color w:val="000000"/>
          <w:sz w:val="28"/>
          <w:szCs w:val="28"/>
        </w:rPr>
        <w:t>Ефективність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самостійної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роботи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залежить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від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її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організації</w:t>
      </w:r>
      <w:proofErr w:type="spellEnd"/>
      <w:r w:rsidRPr="0068120C">
        <w:rPr>
          <w:color w:val="000000"/>
          <w:sz w:val="28"/>
          <w:szCs w:val="28"/>
        </w:rPr>
        <w:t xml:space="preserve">, </w:t>
      </w:r>
      <w:proofErr w:type="spellStart"/>
      <w:r w:rsidRPr="0068120C">
        <w:rPr>
          <w:color w:val="000000"/>
          <w:sz w:val="28"/>
          <w:szCs w:val="28"/>
        </w:rPr>
        <w:t>змісту</w:t>
      </w:r>
      <w:proofErr w:type="spellEnd"/>
      <w:r w:rsidRPr="0068120C">
        <w:rPr>
          <w:color w:val="000000"/>
          <w:sz w:val="28"/>
          <w:szCs w:val="28"/>
        </w:rPr>
        <w:t xml:space="preserve">, </w:t>
      </w:r>
      <w:proofErr w:type="spellStart"/>
      <w:r w:rsidRPr="0068120C">
        <w:rPr>
          <w:color w:val="000000"/>
          <w:sz w:val="28"/>
          <w:szCs w:val="28"/>
        </w:rPr>
        <w:t>взаємозв’язку</w:t>
      </w:r>
      <w:proofErr w:type="spellEnd"/>
      <w:r w:rsidRPr="0068120C">
        <w:rPr>
          <w:color w:val="000000"/>
          <w:sz w:val="28"/>
          <w:szCs w:val="28"/>
        </w:rPr>
        <w:t xml:space="preserve"> та характеру </w:t>
      </w:r>
      <w:proofErr w:type="spellStart"/>
      <w:r w:rsidRPr="0068120C">
        <w:rPr>
          <w:color w:val="000000"/>
          <w:sz w:val="28"/>
          <w:szCs w:val="28"/>
        </w:rPr>
        <w:t>завдань</w:t>
      </w:r>
      <w:proofErr w:type="spellEnd"/>
      <w:r w:rsidRPr="0068120C">
        <w:rPr>
          <w:color w:val="000000"/>
          <w:sz w:val="28"/>
          <w:szCs w:val="28"/>
        </w:rPr>
        <w:t>.</w:t>
      </w:r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Викладач</w:t>
      </w:r>
      <w:proofErr w:type="spellEnd"/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визначає</w:t>
      </w:r>
      <w:proofErr w:type="spellEnd"/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обсяг</w:t>
      </w:r>
      <w:proofErr w:type="spellEnd"/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і</w:t>
      </w:r>
      <w:proofErr w:type="spellEnd"/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зміст</w:t>
      </w:r>
      <w:proofErr w:type="spellEnd"/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самостійної</w:t>
      </w:r>
      <w:proofErr w:type="spellEnd"/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роботи</w:t>
      </w:r>
      <w:proofErr w:type="spellEnd"/>
      <w:r w:rsidRPr="0068120C">
        <w:rPr>
          <w:sz w:val="28"/>
          <w:szCs w:val="28"/>
        </w:rPr>
        <w:t xml:space="preserve">, </w:t>
      </w:r>
      <w:proofErr w:type="spellStart"/>
      <w:r w:rsidRPr="0068120C">
        <w:rPr>
          <w:sz w:val="28"/>
          <w:szCs w:val="28"/>
        </w:rPr>
        <w:t>узгоджує</w:t>
      </w:r>
      <w:proofErr w:type="spellEnd"/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її</w:t>
      </w:r>
      <w:proofErr w:type="spellEnd"/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з</w:t>
      </w:r>
      <w:proofErr w:type="spellEnd"/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іншими</w:t>
      </w:r>
      <w:proofErr w:type="spellEnd"/>
      <w:r w:rsidRPr="0068120C">
        <w:rPr>
          <w:sz w:val="28"/>
          <w:szCs w:val="28"/>
        </w:rPr>
        <w:t xml:space="preserve"> видами </w:t>
      </w:r>
      <w:proofErr w:type="spellStart"/>
      <w:r w:rsidRPr="0068120C">
        <w:rPr>
          <w:sz w:val="28"/>
          <w:szCs w:val="28"/>
        </w:rPr>
        <w:t>навчальної</w:t>
      </w:r>
      <w:proofErr w:type="spellEnd"/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діяльності</w:t>
      </w:r>
      <w:proofErr w:type="spellEnd"/>
      <w:r w:rsidRPr="0068120C">
        <w:rPr>
          <w:sz w:val="28"/>
          <w:szCs w:val="28"/>
        </w:rPr>
        <w:t xml:space="preserve">, </w:t>
      </w:r>
      <w:proofErr w:type="spellStart"/>
      <w:r w:rsidRPr="0068120C">
        <w:rPr>
          <w:sz w:val="28"/>
          <w:szCs w:val="28"/>
        </w:rPr>
        <w:t>розробляє</w:t>
      </w:r>
      <w:proofErr w:type="spellEnd"/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методичні</w:t>
      </w:r>
      <w:proofErr w:type="spellEnd"/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засоби</w:t>
      </w:r>
      <w:proofErr w:type="spellEnd"/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проведення</w:t>
      </w:r>
      <w:proofErr w:type="spellEnd"/>
      <w:r w:rsidRPr="0068120C">
        <w:rPr>
          <w:sz w:val="28"/>
          <w:szCs w:val="28"/>
        </w:rPr>
        <w:t xml:space="preserve"> поточного та </w:t>
      </w:r>
      <w:proofErr w:type="spellStart"/>
      <w:r w:rsidRPr="0068120C">
        <w:rPr>
          <w:sz w:val="28"/>
          <w:szCs w:val="28"/>
        </w:rPr>
        <w:t>підсумкового</w:t>
      </w:r>
      <w:proofErr w:type="spellEnd"/>
      <w:r w:rsidRPr="0068120C">
        <w:rPr>
          <w:sz w:val="28"/>
          <w:szCs w:val="28"/>
        </w:rPr>
        <w:t xml:space="preserve"> контролю, </w:t>
      </w:r>
      <w:proofErr w:type="spellStart"/>
      <w:r w:rsidRPr="0068120C">
        <w:rPr>
          <w:sz w:val="28"/>
          <w:szCs w:val="28"/>
        </w:rPr>
        <w:t>аналізує</w:t>
      </w:r>
      <w:proofErr w:type="spellEnd"/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результати</w:t>
      </w:r>
      <w:proofErr w:type="spellEnd"/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самостійної</w:t>
      </w:r>
      <w:proofErr w:type="spellEnd"/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навчальної</w:t>
      </w:r>
      <w:proofErr w:type="spellEnd"/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z w:val="28"/>
          <w:szCs w:val="28"/>
        </w:rPr>
        <w:t>роботи</w:t>
      </w:r>
      <w:proofErr w:type="spellEnd"/>
      <w:r w:rsidRPr="0068120C">
        <w:rPr>
          <w:sz w:val="28"/>
          <w:szCs w:val="28"/>
        </w:rPr>
        <w:t xml:space="preserve"> кожного студента.</w:t>
      </w:r>
    </w:p>
    <w:p w:rsidR="0068120C" w:rsidRPr="0068120C" w:rsidRDefault="0068120C" w:rsidP="006812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8120C">
        <w:rPr>
          <w:color w:val="000000"/>
          <w:sz w:val="28"/>
          <w:szCs w:val="28"/>
        </w:rPr>
        <w:t xml:space="preserve">З одного боку, </w:t>
      </w:r>
      <w:proofErr w:type="spellStart"/>
      <w:r w:rsidRPr="0068120C">
        <w:rPr>
          <w:color w:val="000000"/>
          <w:sz w:val="28"/>
          <w:szCs w:val="28"/>
        </w:rPr>
        <w:t>самостійна</w:t>
      </w:r>
      <w:proofErr w:type="spellEnd"/>
      <w:r w:rsidRPr="0068120C">
        <w:rPr>
          <w:color w:val="000000"/>
          <w:sz w:val="28"/>
          <w:szCs w:val="28"/>
        </w:rPr>
        <w:t xml:space="preserve"> робота </w:t>
      </w:r>
      <w:proofErr w:type="spellStart"/>
      <w:r w:rsidRPr="0068120C">
        <w:rPr>
          <w:color w:val="000000"/>
          <w:sz w:val="28"/>
          <w:szCs w:val="28"/>
        </w:rPr>
        <w:t>розглядається</w:t>
      </w:r>
      <w:proofErr w:type="spellEnd"/>
      <w:r w:rsidRPr="0068120C">
        <w:rPr>
          <w:color w:val="000000"/>
          <w:sz w:val="28"/>
          <w:szCs w:val="28"/>
        </w:rPr>
        <w:t xml:space="preserve"> як </w:t>
      </w:r>
      <w:proofErr w:type="spellStart"/>
      <w:r w:rsidRPr="0068120C">
        <w:rPr>
          <w:color w:val="000000"/>
          <w:sz w:val="28"/>
          <w:szCs w:val="28"/>
        </w:rPr>
        <w:t>педагогічний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засіб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організації</w:t>
      </w:r>
      <w:proofErr w:type="spellEnd"/>
      <w:r w:rsidRPr="0068120C">
        <w:rPr>
          <w:color w:val="000000"/>
          <w:sz w:val="28"/>
          <w:szCs w:val="28"/>
        </w:rPr>
        <w:t xml:space="preserve"> та </w:t>
      </w:r>
      <w:proofErr w:type="spellStart"/>
      <w:r w:rsidRPr="0068120C">
        <w:rPr>
          <w:color w:val="000000"/>
          <w:sz w:val="28"/>
          <w:szCs w:val="28"/>
        </w:rPr>
        <w:t>управління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самостійною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діяльністю</w:t>
      </w:r>
      <w:proofErr w:type="spellEnd"/>
      <w:r w:rsidRPr="0068120C">
        <w:rPr>
          <w:color w:val="000000"/>
          <w:sz w:val="28"/>
          <w:szCs w:val="28"/>
        </w:rPr>
        <w:t xml:space="preserve"> студента в </w:t>
      </w:r>
      <w:proofErr w:type="spellStart"/>
      <w:r w:rsidRPr="0068120C">
        <w:rPr>
          <w:color w:val="000000"/>
          <w:sz w:val="28"/>
          <w:szCs w:val="28"/>
        </w:rPr>
        <w:t>навчальному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процесі</w:t>
      </w:r>
      <w:proofErr w:type="spellEnd"/>
      <w:r w:rsidRPr="0068120C">
        <w:rPr>
          <w:color w:val="000000"/>
          <w:sz w:val="28"/>
          <w:szCs w:val="28"/>
        </w:rPr>
        <w:t xml:space="preserve">, </w:t>
      </w:r>
      <w:proofErr w:type="spellStart"/>
      <w:r w:rsidRPr="0068120C">
        <w:rPr>
          <w:color w:val="000000"/>
          <w:sz w:val="28"/>
          <w:szCs w:val="28"/>
        </w:rPr>
        <w:t>з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іншого</w:t>
      </w:r>
      <w:proofErr w:type="spellEnd"/>
      <w:r w:rsidRPr="0068120C">
        <w:rPr>
          <w:color w:val="000000"/>
          <w:sz w:val="28"/>
          <w:szCs w:val="28"/>
        </w:rPr>
        <w:t xml:space="preserve"> боку, – </w:t>
      </w:r>
      <w:proofErr w:type="spellStart"/>
      <w:r w:rsidRPr="0068120C">
        <w:rPr>
          <w:color w:val="000000"/>
          <w:sz w:val="28"/>
          <w:szCs w:val="28"/>
        </w:rPr>
        <w:t>це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особлива</w:t>
      </w:r>
      <w:proofErr w:type="spellEnd"/>
      <w:r w:rsidRPr="0068120C">
        <w:rPr>
          <w:color w:val="000000"/>
          <w:sz w:val="28"/>
          <w:szCs w:val="28"/>
        </w:rPr>
        <w:t xml:space="preserve"> форма </w:t>
      </w:r>
      <w:proofErr w:type="spellStart"/>
      <w:r w:rsidRPr="0068120C">
        <w:rPr>
          <w:color w:val="000000"/>
          <w:sz w:val="28"/>
          <w:szCs w:val="28"/>
        </w:rPr>
        <w:t>навчально-наукової</w:t>
      </w:r>
      <w:proofErr w:type="spellEnd"/>
      <w:r w:rsidRPr="0068120C">
        <w:rPr>
          <w:color w:val="000000"/>
          <w:sz w:val="28"/>
          <w:szCs w:val="28"/>
        </w:rPr>
        <w:t xml:space="preserve"> </w:t>
      </w:r>
      <w:proofErr w:type="spellStart"/>
      <w:r w:rsidRPr="0068120C">
        <w:rPr>
          <w:color w:val="000000"/>
          <w:sz w:val="28"/>
          <w:szCs w:val="28"/>
        </w:rPr>
        <w:t>діяльності</w:t>
      </w:r>
      <w:proofErr w:type="spellEnd"/>
      <w:r w:rsidRPr="0068120C">
        <w:rPr>
          <w:color w:val="000000"/>
          <w:sz w:val="28"/>
          <w:szCs w:val="28"/>
        </w:rPr>
        <w:t>.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20C">
        <w:rPr>
          <w:rFonts w:ascii="Times New Roman" w:hAnsi="Times New Roman" w:cs="Times New Roman"/>
          <w:sz w:val="28"/>
          <w:szCs w:val="28"/>
        </w:rPr>
        <w:lastRenderedPageBreak/>
        <w:t>Самостійна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>: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за темами,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>;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конспектування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плані</w:t>
      </w:r>
      <w:proofErr w:type="gramStart"/>
      <w:r w:rsidRPr="0068120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8120C">
        <w:rPr>
          <w:rFonts w:ascii="Times New Roman" w:hAnsi="Times New Roman" w:cs="Times New Roman"/>
          <w:sz w:val="28"/>
          <w:szCs w:val="28"/>
        </w:rPr>
        <w:t>, тез;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схем,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графіків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>);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звіті</w:t>
      </w:r>
      <w:proofErr w:type="gramStart"/>
      <w:r w:rsidRPr="0068120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8120C">
        <w:rPr>
          <w:rFonts w:ascii="Times New Roman" w:hAnsi="Times New Roman" w:cs="Times New Roman"/>
          <w:sz w:val="28"/>
          <w:szCs w:val="28"/>
        </w:rPr>
        <w:t>;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6812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занять;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68120C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68120C">
        <w:rPr>
          <w:rFonts w:ascii="Times New Roman" w:hAnsi="Times New Roman" w:cs="Times New Roman"/>
          <w:sz w:val="28"/>
          <w:szCs w:val="28"/>
        </w:rPr>
        <w:t>;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>. [6].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відзначив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І.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Оленюк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інформація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особливо добре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засвоюється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</w:t>
      </w:r>
      <w:proofErr w:type="gram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випадку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коли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суб’єкт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навчання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цілеспрямовано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шукає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її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для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здійснення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визначеної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діяльності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, для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вирішення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задачі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,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що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стоїть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перед ним,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і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для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цього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актуалізує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вже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наявні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в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нього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знання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. Той, кого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навчають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, у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цьому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випадку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й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об’єктивно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і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суб’єктивно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готовий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до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сприйняття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нового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знання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.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Зазвичай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, робота по </w:t>
      </w:r>
      <w:proofErr w:type="spellStart"/>
      <w:proofErr w:type="gram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п</w:t>
      </w:r>
      <w:proofErr w:type="gram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ідготовці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майбутніх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сучасних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фахівців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складна,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насичена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й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об’ємна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,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що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вимагає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значної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підготовчої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роботи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з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боку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і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викладача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і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студента. І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саме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від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викладача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залежить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правильна постановка проблем,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формування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творчих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груп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студентів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,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допомога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в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складанні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і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коректуванні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самостійної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>роботи</w:t>
      </w:r>
      <w:proofErr w:type="spellEnd"/>
      <w:r w:rsidRPr="0068120C">
        <w:rPr>
          <w:rFonts w:ascii="Times New Roman" w:hAnsi="Times New Roman" w:cs="Times New Roman"/>
          <w:color w:val="000000"/>
          <w:spacing w:val="-4"/>
          <w:kern w:val="22"/>
          <w:sz w:val="28"/>
          <w:szCs w:val="28"/>
          <w:shd w:val="clear" w:color="auto" w:fill="FFFFFF"/>
        </w:rPr>
        <w:t xml:space="preserve"> [5, с. 35–37].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sz w:val="28"/>
          <w:szCs w:val="28"/>
        </w:rPr>
        <w:t xml:space="preserve">На думку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О. 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Сліпенької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та І. 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Коц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обставинами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результатами,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зворотним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зв’язком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контролем.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як: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самореалізація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6812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нового через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глибоке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lastRenderedPageBreak/>
        <w:t>розвиток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думки;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міжособистісне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2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як от: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; брак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пов’язувати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практикою.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20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[7].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68120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стимули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самонавчання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самопідготовки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природного переходу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вузу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» [2, с. </w:t>
      </w:r>
      <w:proofErr w:type="gramStart"/>
      <w:r w:rsidRPr="0068120C">
        <w:rPr>
          <w:rFonts w:ascii="Times New Roman" w:hAnsi="Times New Roman" w:cs="Times New Roman"/>
          <w:sz w:val="28"/>
          <w:szCs w:val="28"/>
        </w:rPr>
        <w:t>58].</w:t>
      </w:r>
      <w:proofErr w:type="gramEnd"/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20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погоджуємося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думкою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В.Олексенко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яке б давало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активно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proofErr w:type="gram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68120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сконцентрувати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згруповувати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систематичної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812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самостійною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взаємодіяти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фундаментальні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усіляко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2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найновішими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досягненнями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запасу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>.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2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Висновки</w:t>
      </w:r>
      <w:proofErr w:type="spellEnd"/>
      <w:r w:rsidRPr="0068120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812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6812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приділити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науково-методичним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дослідженням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. Проведений нами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як систему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студента та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яка за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чіткої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2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>.</w:t>
      </w:r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Самостійна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робота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дає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величезне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 для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реалізації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студентом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індивідуальної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відповідальності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якість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професійної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ідготовки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залежно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власних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зусиль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Студент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стає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ініціатором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пошуку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знань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навичок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всього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спектра </w:t>
      </w:r>
      <w:proofErr w:type="spellStart"/>
      <w:proofErr w:type="gram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ізноманітних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якостей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необхідних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подальшій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120C" w:rsidRPr="0068120C" w:rsidRDefault="0068120C" w:rsidP="0068120C">
      <w:pPr>
        <w:pStyle w:val="ae"/>
        <w:spacing w:line="360" w:lineRule="auto"/>
        <w:jc w:val="both"/>
        <w:rPr>
          <w:sz w:val="28"/>
          <w:szCs w:val="28"/>
        </w:rPr>
      </w:pPr>
      <w:r w:rsidRPr="0068120C">
        <w:rPr>
          <w:sz w:val="28"/>
          <w:szCs w:val="28"/>
        </w:rPr>
        <w:t>Список використаних джерел: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pacing w:val="-4"/>
          <w:kern w:val="22"/>
          <w:sz w:val="28"/>
          <w:szCs w:val="28"/>
        </w:rPr>
      </w:pPr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1. </w:t>
      </w:r>
      <w:proofErr w:type="spellStart"/>
      <w:r w:rsidRPr="0068120C">
        <w:rPr>
          <w:rFonts w:ascii="Times New Roman" w:hAnsi="Times New Roman" w:cs="Times New Roman"/>
          <w:i/>
          <w:iCs/>
          <w:spacing w:val="-4"/>
          <w:kern w:val="22"/>
          <w:sz w:val="28"/>
          <w:szCs w:val="28"/>
        </w:rPr>
        <w:t>Болюбаш</w:t>
      </w:r>
      <w:proofErr w:type="spellEnd"/>
      <w:r w:rsidRPr="0068120C">
        <w:rPr>
          <w:rFonts w:ascii="Times New Roman" w:hAnsi="Times New Roman" w:cs="Times New Roman"/>
          <w:i/>
          <w:iCs/>
          <w:spacing w:val="-4"/>
          <w:kern w:val="22"/>
          <w:sz w:val="28"/>
          <w:szCs w:val="28"/>
        </w:rPr>
        <w:t xml:space="preserve"> Я. Я</w:t>
      </w:r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. </w:t>
      </w:r>
      <w:proofErr w:type="spellStart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>Організація</w:t>
      </w:r>
      <w:proofErr w:type="spellEnd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>навчального</w:t>
      </w:r>
      <w:proofErr w:type="spellEnd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>процесу</w:t>
      </w:r>
      <w:proofErr w:type="spellEnd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 у </w:t>
      </w:r>
      <w:proofErr w:type="spellStart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>вищих</w:t>
      </w:r>
      <w:proofErr w:type="spellEnd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 </w:t>
      </w:r>
      <w:proofErr w:type="gramStart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>закладах</w:t>
      </w:r>
      <w:proofErr w:type="gramEnd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>освіти</w:t>
      </w:r>
      <w:proofErr w:type="spellEnd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: </w:t>
      </w:r>
      <w:proofErr w:type="spellStart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>Навч</w:t>
      </w:r>
      <w:proofErr w:type="spellEnd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. </w:t>
      </w:r>
      <w:proofErr w:type="spellStart"/>
      <w:proofErr w:type="gramStart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>пос</w:t>
      </w:r>
      <w:proofErr w:type="gramEnd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>ібник</w:t>
      </w:r>
      <w:proofErr w:type="spellEnd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 для </w:t>
      </w:r>
      <w:proofErr w:type="spellStart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>слухачів</w:t>
      </w:r>
      <w:proofErr w:type="spellEnd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>закладів</w:t>
      </w:r>
      <w:proofErr w:type="spellEnd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>підвищення</w:t>
      </w:r>
      <w:proofErr w:type="spellEnd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>кваліфікації</w:t>
      </w:r>
      <w:proofErr w:type="spellEnd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>системи</w:t>
      </w:r>
      <w:proofErr w:type="spellEnd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>вищої</w:t>
      </w:r>
      <w:proofErr w:type="spellEnd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>освіти</w:t>
      </w:r>
      <w:proofErr w:type="spellEnd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>. – К.</w:t>
      </w:r>
      <w:proofErr w:type="gramStart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 :</w:t>
      </w:r>
      <w:proofErr w:type="gramEnd"/>
      <w:r w:rsidRPr="0068120C">
        <w:rPr>
          <w:rFonts w:ascii="Times New Roman" w:hAnsi="Times New Roman" w:cs="Times New Roman"/>
          <w:spacing w:val="-4"/>
          <w:kern w:val="22"/>
          <w:sz w:val="28"/>
          <w:szCs w:val="28"/>
        </w:rPr>
        <w:t xml:space="preserve"> ВВП «КОМПАС», 1997. – 64с.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8120C">
        <w:rPr>
          <w:rFonts w:ascii="Times New Roman" w:hAnsi="Times New Roman" w:cs="Times New Roman"/>
          <w:i/>
          <w:iCs/>
          <w:sz w:val="28"/>
          <w:szCs w:val="28"/>
        </w:rPr>
        <w:t>Зязюн</w:t>
      </w:r>
      <w:proofErr w:type="spellEnd"/>
      <w:r w:rsidRPr="0068120C">
        <w:rPr>
          <w:rFonts w:ascii="Times New Roman" w:hAnsi="Times New Roman" w:cs="Times New Roman"/>
          <w:i/>
          <w:iCs/>
          <w:sz w:val="28"/>
          <w:szCs w:val="28"/>
        </w:rPr>
        <w:t xml:space="preserve"> І. А.</w:t>
      </w:r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Філософські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гуманізації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гуманітаризації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>. – 2000. – № 3. – С. 58–61.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sz w:val="28"/>
          <w:szCs w:val="28"/>
        </w:rPr>
        <w:t xml:space="preserve">3. </w:t>
      </w:r>
      <w:r w:rsidRPr="0068120C">
        <w:rPr>
          <w:rFonts w:ascii="Times New Roman" w:hAnsi="Times New Roman" w:cs="Times New Roman"/>
          <w:i/>
          <w:iCs/>
          <w:sz w:val="28"/>
          <w:szCs w:val="28"/>
        </w:rPr>
        <w:t>Козаков В. А.</w:t>
      </w:r>
      <w:r w:rsidRPr="0068120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и её информационно-методическое обеспечение / В. А. Козаков. – К.</w:t>
      </w:r>
      <w:proofErr w:type="gramStart"/>
      <w:r w:rsidRPr="006812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школа, 1990 – 248 с.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68120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Оленюк</w:t>
      </w:r>
      <w:proofErr w:type="spellEnd"/>
      <w:r w:rsidRPr="0068120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І. В.</w:t>
      </w:r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Організація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самостійної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студентів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особистісно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орієнтованого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Кам’янець-Подільський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2003. – </w:t>
      </w:r>
      <w:proofErr w:type="spellStart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</w:t>
      </w:r>
      <w:proofErr w:type="spellEnd"/>
      <w:r w:rsidRPr="00681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9. – С. 35–37.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8120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Курлянд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З. Н.,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Хмелюк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Р. І., Семенова А. В. та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.; </w:t>
      </w:r>
      <w:r w:rsidRPr="0068120C">
        <w:rPr>
          <w:rFonts w:ascii="Times New Roman" w:hAnsi="Times New Roman" w:cs="Times New Roman"/>
          <w:sz w:val="28"/>
          <w:szCs w:val="28"/>
        </w:rPr>
        <w:br/>
        <w:t xml:space="preserve">За ред.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Курлянд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З. Н. – К. :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школа, 2005. – С. 241.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proofErr w:type="gramStart"/>
      <w:r w:rsidRPr="006812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8120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Курлянд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З. Н.,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Хмелюк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Р. І., Семенова А. В. та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.; За ред.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Курлянд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З. Н. – К. :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школа, 2005. – С. 156.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0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8120C">
        <w:rPr>
          <w:rFonts w:ascii="Times New Roman" w:hAnsi="Times New Roman" w:cs="Times New Roman"/>
          <w:i/>
          <w:iCs/>
          <w:sz w:val="28"/>
          <w:szCs w:val="28"/>
        </w:rPr>
        <w:t>Сліпенька</w:t>
      </w:r>
      <w:proofErr w:type="spellEnd"/>
      <w:r w:rsidRPr="0068120C">
        <w:rPr>
          <w:rFonts w:ascii="Times New Roman" w:hAnsi="Times New Roman" w:cs="Times New Roman"/>
          <w:i/>
          <w:iCs/>
          <w:sz w:val="28"/>
          <w:szCs w:val="28"/>
        </w:rPr>
        <w:t xml:space="preserve"> О. П.</w:t>
      </w:r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2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 ресурс] / </w:t>
      </w:r>
      <w:r w:rsidRPr="0068120C">
        <w:rPr>
          <w:rFonts w:ascii="Times New Roman" w:hAnsi="Times New Roman" w:cs="Times New Roman"/>
          <w:sz w:val="28"/>
          <w:szCs w:val="28"/>
        </w:rPr>
        <w:br/>
        <w:t xml:space="preserve">О. П.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Сліпенька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 xml:space="preserve">, І. В. </w:t>
      </w:r>
      <w:proofErr w:type="spellStart"/>
      <w:r w:rsidRPr="0068120C">
        <w:rPr>
          <w:rFonts w:ascii="Times New Roman" w:hAnsi="Times New Roman" w:cs="Times New Roman"/>
          <w:sz w:val="28"/>
          <w:szCs w:val="28"/>
        </w:rPr>
        <w:t>Коц</w:t>
      </w:r>
      <w:proofErr w:type="spellEnd"/>
      <w:r w:rsidRPr="0068120C">
        <w:rPr>
          <w:rFonts w:ascii="Times New Roman" w:hAnsi="Times New Roman" w:cs="Times New Roman"/>
          <w:sz w:val="28"/>
          <w:szCs w:val="28"/>
        </w:rPr>
        <w:t>. – Режим доступу</w:t>
      </w:r>
      <w:proofErr w:type="gramStart"/>
      <w:r w:rsidRPr="006812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120C">
        <w:rPr>
          <w:rFonts w:ascii="Times New Roman" w:hAnsi="Times New Roman" w:cs="Times New Roman"/>
          <w:sz w:val="28"/>
          <w:szCs w:val="28"/>
        </w:rPr>
        <w:t xml:space="preserve"> http://conf.vstu.vinnica.ua/humed/2006/txt/06sopsrs.php.</w:t>
      </w:r>
    </w:p>
    <w:p w:rsidR="0068120C" w:rsidRPr="0068120C" w:rsidRDefault="0068120C" w:rsidP="0068120C">
      <w:pPr>
        <w:pStyle w:val="ab"/>
        <w:spacing w:after="120" w:line="360" w:lineRule="auto"/>
        <w:rPr>
          <w:i/>
          <w:iCs/>
          <w:sz w:val="28"/>
          <w:szCs w:val="28"/>
          <w:lang w:val="uk-UA"/>
        </w:rPr>
      </w:pPr>
      <w:r w:rsidRPr="0068120C">
        <w:rPr>
          <w:i/>
          <w:iCs/>
          <w:sz w:val="28"/>
          <w:szCs w:val="28"/>
          <w:lang w:val="uk-UA"/>
        </w:rPr>
        <w:t xml:space="preserve">А. Н. </w:t>
      </w:r>
      <w:proofErr w:type="spellStart"/>
      <w:r w:rsidRPr="0068120C">
        <w:rPr>
          <w:i/>
          <w:iCs/>
          <w:sz w:val="28"/>
          <w:szCs w:val="28"/>
          <w:lang w:val="uk-UA"/>
        </w:rPr>
        <w:t>Кокарева</w:t>
      </w:r>
      <w:proofErr w:type="spellEnd"/>
    </w:p>
    <w:p w:rsidR="0068120C" w:rsidRPr="0068120C" w:rsidRDefault="0068120C" w:rsidP="0068120C">
      <w:pPr>
        <w:pStyle w:val="ac"/>
        <w:spacing w:line="360" w:lineRule="auto"/>
        <w:jc w:val="both"/>
        <w:rPr>
          <w:sz w:val="28"/>
          <w:szCs w:val="28"/>
        </w:rPr>
      </w:pPr>
      <w:r w:rsidRPr="0068120C">
        <w:rPr>
          <w:sz w:val="28"/>
          <w:szCs w:val="28"/>
        </w:rPr>
        <w:t xml:space="preserve">ОРГАНИЗАЦИЯ САМОСТОЯТЕЛЬНОЙ РАБОТЫ СТУДЕНТОВ </w:t>
      </w:r>
      <w:r w:rsidRPr="0068120C">
        <w:rPr>
          <w:sz w:val="28"/>
          <w:szCs w:val="28"/>
        </w:rPr>
        <w:br/>
        <w:t>В ПРОЦЕССЕ ПРОФЕССИОНАЛЬНОЙ ПОДГОТОВКИ</w:t>
      </w:r>
    </w:p>
    <w:p w:rsidR="0068120C" w:rsidRPr="0068120C" w:rsidRDefault="0068120C" w:rsidP="0068120C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8120C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Резюме. </w:t>
      </w:r>
      <w:r w:rsidRPr="0068120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статье рассматривается проблема организации самостоятельной работы студентов с учетом специфики их профессиональной подготовки. Решение обозначенных проблем способствовать активизации обучения студентов в высших учебных заведениях</w:t>
      </w:r>
    </w:p>
    <w:p w:rsidR="0068120C" w:rsidRPr="0068120C" w:rsidRDefault="0068120C" w:rsidP="0068120C">
      <w:pPr>
        <w:pStyle w:val="aa"/>
        <w:spacing w:line="360" w:lineRule="auto"/>
        <w:ind w:firstLine="709"/>
        <w:rPr>
          <w:i w:val="0"/>
          <w:sz w:val="28"/>
          <w:szCs w:val="28"/>
        </w:rPr>
      </w:pPr>
      <w:proofErr w:type="spellStart"/>
      <w:r w:rsidRPr="0068120C">
        <w:rPr>
          <w:b/>
          <w:bCs/>
          <w:i w:val="0"/>
          <w:sz w:val="28"/>
          <w:szCs w:val="28"/>
        </w:rPr>
        <w:t>Ключевые</w:t>
      </w:r>
      <w:proofErr w:type="spellEnd"/>
      <w:r w:rsidRPr="0068120C">
        <w:rPr>
          <w:b/>
          <w:bCs/>
          <w:i w:val="0"/>
          <w:sz w:val="28"/>
          <w:szCs w:val="28"/>
        </w:rPr>
        <w:t xml:space="preserve"> слова:</w:t>
      </w:r>
      <w:r w:rsidRPr="0068120C">
        <w:rPr>
          <w:i w:val="0"/>
          <w:iCs w:val="0"/>
          <w:sz w:val="28"/>
          <w:szCs w:val="28"/>
        </w:rPr>
        <w:t xml:space="preserve"> </w:t>
      </w:r>
      <w:proofErr w:type="spellStart"/>
      <w:r w:rsidRPr="0068120C">
        <w:rPr>
          <w:i w:val="0"/>
          <w:sz w:val="28"/>
          <w:szCs w:val="28"/>
        </w:rPr>
        <w:t>профессиональная</w:t>
      </w:r>
      <w:proofErr w:type="spellEnd"/>
      <w:r w:rsidRPr="0068120C">
        <w:rPr>
          <w:i w:val="0"/>
          <w:sz w:val="28"/>
          <w:szCs w:val="28"/>
        </w:rPr>
        <w:t xml:space="preserve"> </w:t>
      </w:r>
      <w:proofErr w:type="spellStart"/>
      <w:r w:rsidRPr="0068120C">
        <w:rPr>
          <w:i w:val="0"/>
          <w:sz w:val="28"/>
          <w:szCs w:val="28"/>
        </w:rPr>
        <w:t>подготовка</w:t>
      </w:r>
      <w:proofErr w:type="spellEnd"/>
      <w:r w:rsidRPr="0068120C">
        <w:rPr>
          <w:i w:val="0"/>
          <w:sz w:val="28"/>
          <w:szCs w:val="28"/>
        </w:rPr>
        <w:t xml:space="preserve">, </w:t>
      </w:r>
      <w:proofErr w:type="spellStart"/>
      <w:r w:rsidRPr="0068120C">
        <w:rPr>
          <w:i w:val="0"/>
          <w:sz w:val="28"/>
          <w:szCs w:val="28"/>
        </w:rPr>
        <w:t>самостоятельная</w:t>
      </w:r>
      <w:proofErr w:type="spellEnd"/>
      <w:r w:rsidRPr="0068120C">
        <w:rPr>
          <w:i w:val="0"/>
          <w:sz w:val="28"/>
          <w:szCs w:val="28"/>
        </w:rPr>
        <w:t xml:space="preserve"> </w:t>
      </w:r>
      <w:proofErr w:type="spellStart"/>
      <w:r w:rsidRPr="0068120C">
        <w:rPr>
          <w:i w:val="0"/>
          <w:sz w:val="28"/>
          <w:szCs w:val="28"/>
        </w:rPr>
        <w:t>работа</w:t>
      </w:r>
      <w:proofErr w:type="spellEnd"/>
      <w:r w:rsidRPr="0068120C">
        <w:rPr>
          <w:i w:val="0"/>
          <w:sz w:val="28"/>
          <w:szCs w:val="28"/>
        </w:rPr>
        <w:t xml:space="preserve"> </w:t>
      </w:r>
      <w:proofErr w:type="spellStart"/>
      <w:r w:rsidRPr="0068120C">
        <w:rPr>
          <w:i w:val="0"/>
          <w:sz w:val="28"/>
          <w:szCs w:val="28"/>
        </w:rPr>
        <w:t>студентов</w:t>
      </w:r>
      <w:proofErr w:type="spellEnd"/>
      <w:r w:rsidRPr="0068120C">
        <w:rPr>
          <w:i w:val="0"/>
          <w:sz w:val="28"/>
          <w:szCs w:val="28"/>
        </w:rPr>
        <w:t>.</w:t>
      </w:r>
    </w:p>
    <w:p w:rsidR="0068120C" w:rsidRPr="0068120C" w:rsidRDefault="0068120C" w:rsidP="0068120C">
      <w:pPr>
        <w:pStyle w:val="ab"/>
        <w:spacing w:after="120" w:line="360" w:lineRule="auto"/>
        <w:rPr>
          <w:i/>
          <w:iCs/>
          <w:sz w:val="28"/>
          <w:szCs w:val="28"/>
          <w:lang w:val="uk-UA"/>
        </w:rPr>
      </w:pPr>
      <w:r w:rsidRPr="0068120C">
        <w:rPr>
          <w:i/>
          <w:iCs/>
          <w:sz w:val="28"/>
          <w:szCs w:val="28"/>
          <w:lang w:val="uk-UA"/>
        </w:rPr>
        <w:t xml:space="preserve">А. </w:t>
      </w:r>
      <w:proofErr w:type="spellStart"/>
      <w:r w:rsidRPr="0068120C">
        <w:rPr>
          <w:i/>
          <w:iCs/>
          <w:sz w:val="28"/>
          <w:szCs w:val="28"/>
          <w:lang w:val="uk-UA"/>
        </w:rPr>
        <w:t>Kokareva</w:t>
      </w:r>
      <w:proofErr w:type="spellEnd"/>
    </w:p>
    <w:p w:rsidR="0068120C" w:rsidRPr="0068120C" w:rsidRDefault="0068120C" w:rsidP="0068120C">
      <w:pPr>
        <w:pStyle w:val="ac"/>
        <w:spacing w:line="360" w:lineRule="auto"/>
        <w:jc w:val="both"/>
        <w:rPr>
          <w:sz w:val="28"/>
          <w:szCs w:val="28"/>
        </w:rPr>
      </w:pPr>
      <w:r w:rsidRPr="0068120C">
        <w:rPr>
          <w:sz w:val="28"/>
          <w:szCs w:val="28"/>
        </w:rPr>
        <w:t>ORGANIZATION OF INDEPENDENT WORK OF STUDENTS IN TRAINING</w:t>
      </w:r>
    </w:p>
    <w:p w:rsidR="0068120C" w:rsidRPr="0068120C" w:rsidRDefault="0068120C" w:rsidP="0068120C">
      <w:pPr>
        <w:pStyle w:val="aa"/>
        <w:spacing w:line="360" w:lineRule="auto"/>
        <w:ind w:firstLine="709"/>
        <w:rPr>
          <w:spacing w:val="-4"/>
          <w:sz w:val="28"/>
          <w:szCs w:val="28"/>
        </w:rPr>
      </w:pPr>
      <w:proofErr w:type="spellStart"/>
      <w:r w:rsidRPr="0068120C">
        <w:rPr>
          <w:b/>
          <w:bCs/>
          <w:spacing w:val="-4"/>
          <w:sz w:val="28"/>
          <w:szCs w:val="28"/>
        </w:rPr>
        <w:t>Summary</w:t>
      </w:r>
      <w:proofErr w:type="spellEnd"/>
      <w:r w:rsidRPr="0068120C">
        <w:rPr>
          <w:b/>
          <w:bCs/>
          <w:spacing w:val="-4"/>
          <w:sz w:val="28"/>
          <w:szCs w:val="28"/>
        </w:rPr>
        <w:t>.</w:t>
      </w:r>
      <w:r w:rsidRPr="0068120C">
        <w:rPr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In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Article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rassmatryvaetsya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problem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samostoyatelnoy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organization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work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with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students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uchetom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Specificity</w:t>
      </w:r>
      <w:proofErr w:type="spellEnd"/>
      <w:r w:rsidRPr="0068120C">
        <w:rPr>
          <w:spacing w:val="-4"/>
          <w:sz w:val="28"/>
          <w:szCs w:val="28"/>
        </w:rPr>
        <w:t xml:space="preserve"> s Professional </w:t>
      </w:r>
      <w:proofErr w:type="spellStart"/>
      <w:r w:rsidRPr="0068120C">
        <w:rPr>
          <w:spacing w:val="-4"/>
          <w:sz w:val="28"/>
          <w:szCs w:val="28"/>
        </w:rPr>
        <w:t>training</w:t>
      </w:r>
      <w:proofErr w:type="spellEnd"/>
      <w:r w:rsidRPr="0068120C">
        <w:rPr>
          <w:spacing w:val="-4"/>
          <w:sz w:val="28"/>
          <w:szCs w:val="28"/>
        </w:rPr>
        <w:t xml:space="preserve">. </w:t>
      </w:r>
      <w:proofErr w:type="spellStart"/>
      <w:r w:rsidRPr="0068120C">
        <w:rPr>
          <w:spacing w:val="-4"/>
          <w:sz w:val="28"/>
          <w:szCs w:val="28"/>
        </w:rPr>
        <w:t>Solution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oboznachennыh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problems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sposobstvovat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aktyvyzatsyy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learning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students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in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High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society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uchebnыh</w:t>
      </w:r>
      <w:proofErr w:type="spellEnd"/>
      <w:r w:rsidRPr="0068120C">
        <w:rPr>
          <w:spacing w:val="-4"/>
          <w:sz w:val="28"/>
          <w:szCs w:val="28"/>
        </w:rPr>
        <w:t xml:space="preserve"> </w:t>
      </w:r>
      <w:proofErr w:type="spellStart"/>
      <w:r w:rsidRPr="0068120C">
        <w:rPr>
          <w:spacing w:val="-4"/>
          <w:sz w:val="28"/>
          <w:szCs w:val="28"/>
        </w:rPr>
        <w:t>zavedenyyah</w:t>
      </w:r>
      <w:proofErr w:type="spellEnd"/>
    </w:p>
    <w:p w:rsidR="0068120C" w:rsidRPr="0068120C" w:rsidRDefault="0068120C" w:rsidP="0068120C">
      <w:pPr>
        <w:pStyle w:val="aa"/>
        <w:spacing w:line="360" w:lineRule="auto"/>
        <w:ind w:firstLine="709"/>
        <w:rPr>
          <w:i w:val="0"/>
          <w:sz w:val="28"/>
          <w:szCs w:val="28"/>
          <w:shd w:val="clear" w:color="auto" w:fill="FFFFFF"/>
        </w:rPr>
      </w:pPr>
      <w:proofErr w:type="spellStart"/>
      <w:r w:rsidRPr="0068120C">
        <w:rPr>
          <w:b/>
          <w:bCs/>
          <w:i w:val="0"/>
          <w:sz w:val="28"/>
          <w:szCs w:val="28"/>
          <w:shd w:val="clear" w:color="auto" w:fill="FFFFFF"/>
        </w:rPr>
        <w:t>Keywords</w:t>
      </w:r>
      <w:proofErr w:type="spellEnd"/>
      <w:r w:rsidRPr="0068120C">
        <w:rPr>
          <w:b/>
          <w:bCs/>
          <w:i w:val="0"/>
          <w:sz w:val="28"/>
          <w:szCs w:val="28"/>
          <w:shd w:val="clear" w:color="auto" w:fill="FFFFFF"/>
        </w:rPr>
        <w:t>:</w:t>
      </w:r>
      <w:r w:rsidRPr="0068120C">
        <w:rPr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i w:val="0"/>
          <w:sz w:val="28"/>
          <w:szCs w:val="28"/>
          <w:shd w:val="clear" w:color="auto" w:fill="FFFFFF"/>
        </w:rPr>
        <w:t>professional</w:t>
      </w:r>
      <w:proofErr w:type="spellEnd"/>
      <w:r w:rsidRPr="0068120C">
        <w:rPr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i w:val="0"/>
          <w:sz w:val="28"/>
          <w:szCs w:val="28"/>
          <w:shd w:val="clear" w:color="auto" w:fill="FFFFFF"/>
        </w:rPr>
        <w:t>preparation</w:t>
      </w:r>
      <w:proofErr w:type="spellEnd"/>
      <w:r w:rsidRPr="0068120C">
        <w:rPr>
          <w:i w:val="0"/>
          <w:sz w:val="28"/>
          <w:szCs w:val="28"/>
          <w:shd w:val="clear" w:color="auto" w:fill="FFFFFF"/>
        </w:rPr>
        <w:t>,</w:t>
      </w:r>
      <w:proofErr w:type="spellStart"/>
      <w:r w:rsidRPr="0068120C">
        <w:rPr>
          <w:i w:val="0"/>
          <w:sz w:val="28"/>
          <w:szCs w:val="28"/>
          <w:shd w:val="clear" w:color="auto" w:fill="FFFFFF"/>
        </w:rPr>
        <w:t>bиsiness</w:t>
      </w:r>
      <w:proofErr w:type="spellEnd"/>
      <w:r w:rsidRPr="0068120C">
        <w:rPr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i w:val="0"/>
          <w:sz w:val="28"/>
          <w:szCs w:val="28"/>
          <w:shd w:val="clear" w:color="auto" w:fill="FFFFFF"/>
        </w:rPr>
        <w:t>samostoyatelnaya</w:t>
      </w:r>
      <w:proofErr w:type="spellEnd"/>
      <w:r w:rsidRPr="0068120C">
        <w:rPr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68120C">
        <w:rPr>
          <w:i w:val="0"/>
          <w:sz w:val="28"/>
          <w:szCs w:val="28"/>
          <w:shd w:val="clear" w:color="auto" w:fill="FFFFFF"/>
        </w:rPr>
        <w:t>students</w:t>
      </w:r>
      <w:proofErr w:type="spellEnd"/>
      <w:r w:rsidRPr="0068120C">
        <w:rPr>
          <w:i w:val="0"/>
          <w:sz w:val="28"/>
          <w:szCs w:val="28"/>
          <w:shd w:val="clear" w:color="auto" w:fill="FFFFFF"/>
        </w:rPr>
        <w:t>.</w:t>
      </w:r>
    </w:p>
    <w:p w:rsidR="008F0AA1" w:rsidRPr="0068120C" w:rsidRDefault="008F0AA1" w:rsidP="006812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AA1" w:rsidRPr="0068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characterSpacingControl w:val="doNotCompress"/>
  <w:compat>
    <w:useFELayout/>
  </w:compat>
  <w:rsids>
    <w:rsidRoot w:val="0068120C"/>
    <w:rsid w:val="0068120C"/>
    <w:rsid w:val="008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Обычный (Web),Обычный (Web)1,Обычный (Web)2,Обычный (Web)3,Обычный (Web)11,Обычный (Web)21,Обычный (Web)4,Обычный (Web)12,Обычный (Web)22,Обычный (Web)5,Обычный (Web)13,Обычный (Web)23,Обычный (Web)6,Обычный (Web)14,Обычный (Web)24,webb"/>
    <w:basedOn w:val="a"/>
    <w:link w:val="a4"/>
    <w:rsid w:val="006812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0"/>
      <w:lang/>
    </w:rPr>
  </w:style>
  <w:style w:type="paragraph" w:customStyle="1" w:styleId="ListParagraph">
    <w:name w:val="List Paragraph"/>
    <w:basedOn w:val="a"/>
    <w:link w:val="a5"/>
    <w:rsid w:val="0068120C"/>
    <w:pPr>
      <w:ind w:left="720"/>
    </w:pPr>
    <w:rPr>
      <w:rFonts w:ascii="Calibri" w:eastAsia="Times New Roman" w:hAnsi="Calibri" w:cs="Times New Roman"/>
      <w:lang w:val="uk-UA" w:eastAsia="en-US"/>
    </w:rPr>
  </w:style>
  <w:style w:type="character" w:styleId="a6">
    <w:name w:val="Strong"/>
    <w:qFormat/>
    <w:rsid w:val="0068120C"/>
    <w:rPr>
      <w:rFonts w:cs="Times New Roman"/>
      <w:b/>
      <w:bCs/>
    </w:rPr>
  </w:style>
  <w:style w:type="paragraph" w:customStyle="1" w:styleId="a7">
    <w:name w:val="УДК"/>
    <w:basedOn w:val="a8"/>
    <w:rsid w:val="0068120C"/>
    <w:pPr>
      <w:tabs>
        <w:tab w:val="left" w:leader="dot" w:pos="9295"/>
      </w:tabs>
      <w:autoSpaceDE w:val="0"/>
      <w:autoSpaceDN w:val="0"/>
      <w:spacing w:after="0"/>
    </w:pPr>
    <w:rPr>
      <w:rFonts w:ascii="Times New Roman" w:eastAsia="Times New Roman" w:hAnsi="Times New Roman" w:cs="Times New Roman"/>
      <w:b w:val="0"/>
      <w:bCs w:val="0"/>
      <w:caps/>
      <w:color w:val="auto"/>
      <w:sz w:val="22"/>
      <w:szCs w:val="22"/>
      <w:lang w:val="uk-UA"/>
    </w:rPr>
  </w:style>
  <w:style w:type="paragraph" w:customStyle="1" w:styleId="a9">
    <w:name w:val="АВТОР"/>
    <w:basedOn w:val="a"/>
    <w:rsid w:val="0068120C"/>
    <w:pPr>
      <w:spacing w:before="120" w:after="120" w:line="240" w:lineRule="auto"/>
      <w:ind w:firstLine="567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бычный (веб) Знак"/>
    <w:aliases w:val="Обычный (Web) Знак,Обычный (Web)1 Знак,Обычный (Web)2 Знак,Обычный (Web)3 Знак,Обычный (Web)11 Знак,Обычный (Web)21 Знак,Обычный (Web)4 Знак,Обычный (Web)12 Знак,Обычный (Web)22 Знак,Обычный (Web)5 Знак,Обычный (Web)13 Знак,webb Знак"/>
    <w:link w:val="a3"/>
    <w:locked/>
    <w:rsid w:val="0068120C"/>
    <w:rPr>
      <w:rFonts w:ascii="Times New Roman" w:eastAsia="Times New Roman" w:hAnsi="Times New Roman" w:cs="Times New Roman"/>
      <w:szCs w:val="20"/>
      <w:lang/>
    </w:rPr>
  </w:style>
  <w:style w:type="character" w:customStyle="1" w:styleId="a5">
    <w:name w:val="Абзац списка Знак"/>
    <w:link w:val="ListParagraph"/>
    <w:locked/>
    <w:rsid w:val="0068120C"/>
    <w:rPr>
      <w:rFonts w:ascii="Calibri" w:eastAsia="Times New Roman" w:hAnsi="Calibri" w:cs="Times New Roman"/>
      <w:lang w:val="uk-UA" w:eastAsia="en-US"/>
    </w:rPr>
  </w:style>
  <w:style w:type="paragraph" w:customStyle="1" w:styleId="aa">
    <w:name w:val="АННОТАЦИЯ"/>
    <w:basedOn w:val="a8"/>
    <w:rsid w:val="0068120C"/>
    <w:pPr>
      <w:autoSpaceDE w:val="0"/>
      <w:autoSpaceDN w:val="0"/>
      <w:spacing w:after="0"/>
      <w:ind w:firstLine="567"/>
      <w:jc w:val="both"/>
    </w:pPr>
    <w:rPr>
      <w:rFonts w:ascii="Times New Roman" w:eastAsia="Times New Roman" w:hAnsi="Times New Roman" w:cs="Times New Roman"/>
      <w:b w:val="0"/>
      <w:bCs w:val="0"/>
      <w:i/>
      <w:iCs/>
      <w:color w:val="auto"/>
      <w:sz w:val="22"/>
      <w:szCs w:val="22"/>
      <w:lang w:val="uk-UA"/>
    </w:rPr>
  </w:style>
  <w:style w:type="paragraph" w:customStyle="1" w:styleId="ab">
    <w:name w:val="АННОТАЦИЯ ВКОНЦЕ СТАТЬИ"/>
    <w:basedOn w:val="a"/>
    <w:rsid w:val="0068120C"/>
    <w:pPr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ac">
    <w:name w:val="НАЗВАНИЕ СТАТЬИ"/>
    <w:basedOn w:val="a"/>
    <w:link w:val="ad"/>
    <w:rsid w:val="0068120C"/>
    <w:pPr>
      <w:widowControl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kern w:val="22"/>
      <w:sz w:val="20"/>
      <w:szCs w:val="20"/>
      <w:lang w:val="uk-UA" w:eastAsia="ar-SA"/>
    </w:rPr>
  </w:style>
  <w:style w:type="paragraph" w:customStyle="1" w:styleId="ae">
    <w:name w:val="СПИСОК ЛІТЕРАТУРИ"/>
    <w:basedOn w:val="a"/>
    <w:rsid w:val="0068120C"/>
    <w:pPr>
      <w:widowControl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kern w:val="1"/>
      <w:lang w:val="uk-UA" w:eastAsia="ar-SA"/>
    </w:rPr>
  </w:style>
  <w:style w:type="character" w:customStyle="1" w:styleId="ad">
    <w:name w:val="НАЗВАНИЕ СТАТЬИ Знак"/>
    <w:link w:val="ac"/>
    <w:locked/>
    <w:rsid w:val="0068120C"/>
    <w:rPr>
      <w:rFonts w:ascii="Times New Roman" w:eastAsia="Times New Roman" w:hAnsi="Times New Roman" w:cs="Times New Roman"/>
      <w:b/>
      <w:bCs/>
      <w:caps/>
      <w:kern w:val="22"/>
      <w:sz w:val="20"/>
      <w:szCs w:val="20"/>
      <w:lang w:val="uk-UA" w:eastAsia="ar-SA"/>
    </w:rPr>
  </w:style>
  <w:style w:type="paragraph" w:styleId="a8">
    <w:name w:val="caption"/>
    <w:basedOn w:val="a"/>
    <w:next w:val="a"/>
    <w:uiPriority w:val="35"/>
    <w:semiHidden/>
    <w:unhideWhenUsed/>
    <w:qFormat/>
    <w:rsid w:val="0068120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1761</Words>
  <Characters>10041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2016-05-19T09:46:00Z</dcterms:created>
  <dcterms:modified xsi:type="dcterms:W3CDTF">2016-05-19T09:46:00Z</dcterms:modified>
</cp:coreProperties>
</file>