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B2" w:rsidRPr="00F27CB2" w:rsidRDefault="00F27CB2" w:rsidP="00F27CB2">
      <w:pPr>
        <w:shd w:val="clear" w:color="auto" w:fill="FFFFFF"/>
        <w:spacing w:before="158"/>
        <w:rPr>
          <w:sz w:val="28"/>
          <w:szCs w:val="22"/>
          <w:lang w:val="uk-UA"/>
        </w:rPr>
      </w:pPr>
      <w:bookmarkStart w:id="0" w:name="_GoBack"/>
      <w:r w:rsidRPr="00F27CB2">
        <w:rPr>
          <w:sz w:val="28"/>
          <w:szCs w:val="22"/>
          <w:lang w:val="ru-RU"/>
        </w:rPr>
        <w:t>УДК 004.75</w:t>
      </w:r>
    </w:p>
    <w:p w:rsidR="00F27CB2" w:rsidRPr="00F27CB2" w:rsidRDefault="00F27CB2" w:rsidP="00F27CB2">
      <w:pPr>
        <w:pStyle w:val="ac"/>
        <w:rPr>
          <w:sz w:val="28"/>
        </w:rPr>
      </w:pPr>
      <w:bookmarkStart w:id="1" w:name="_Toc401608371"/>
      <w:r w:rsidRPr="00F27CB2">
        <w:rPr>
          <w:sz w:val="28"/>
        </w:rPr>
        <w:t xml:space="preserve">К.А. </w:t>
      </w:r>
      <w:proofErr w:type="spellStart"/>
      <w:r w:rsidRPr="00F27CB2">
        <w:rPr>
          <w:sz w:val="28"/>
        </w:rPr>
        <w:t>Мацуева</w:t>
      </w:r>
      <w:bookmarkEnd w:id="1"/>
      <w:proofErr w:type="spellEnd"/>
    </w:p>
    <w:p w:rsidR="00F27CB2" w:rsidRPr="00F27CB2" w:rsidRDefault="00F27CB2" w:rsidP="00F27CB2">
      <w:pPr>
        <w:jc w:val="right"/>
        <w:rPr>
          <w:i/>
          <w:sz w:val="28"/>
          <w:szCs w:val="22"/>
          <w:lang w:val="uk-UA"/>
        </w:rPr>
      </w:pPr>
      <w:r w:rsidRPr="00F27CB2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F27CB2" w:rsidRPr="00F27CB2" w:rsidRDefault="00F27CB2" w:rsidP="00F27CB2">
      <w:pPr>
        <w:pStyle w:val="ab"/>
        <w:rPr>
          <w:bCs/>
          <w:sz w:val="28"/>
          <w:lang w:val="ru-RU"/>
        </w:rPr>
      </w:pPr>
      <w:bookmarkStart w:id="2" w:name="_Toc401608372"/>
      <w:r w:rsidRPr="00F27CB2">
        <w:rPr>
          <w:caps/>
          <w:sz w:val="28"/>
          <w:lang w:val="ru-RU"/>
        </w:rPr>
        <w:t>использование технологии ВИРТУАЛИЗАЦИи для управления группами ресурсов</w:t>
      </w:r>
      <w:bookmarkEnd w:id="2"/>
    </w:p>
    <w:p w:rsidR="00F27CB2" w:rsidRPr="00F27CB2" w:rsidRDefault="00F27CB2" w:rsidP="00F27CB2">
      <w:pPr>
        <w:pStyle w:val="a3"/>
        <w:shd w:val="clear" w:color="auto" w:fill="FFFFFF"/>
        <w:spacing w:after="0" w:line="228" w:lineRule="auto"/>
        <w:ind w:firstLine="567"/>
        <w:contextualSpacing/>
        <w:rPr>
          <w:sz w:val="28"/>
          <w:szCs w:val="22"/>
          <w:shd w:val="clear" w:color="auto" w:fill="FFFFFF"/>
        </w:rPr>
      </w:pPr>
      <w:r w:rsidRPr="00F27CB2">
        <w:rPr>
          <w:sz w:val="28"/>
          <w:szCs w:val="22"/>
          <w:shd w:val="clear" w:color="auto" w:fill="FFFFFF"/>
        </w:rPr>
        <w:t>Виртуализация оптимизирует использование ИТ-ресурсов, рассматривая физические ресурсы компании в качестве резервуаров, из которых можно дин</w:t>
      </w:r>
      <w:r w:rsidRPr="00F27CB2">
        <w:rPr>
          <w:sz w:val="28"/>
          <w:szCs w:val="22"/>
          <w:shd w:val="clear" w:color="auto" w:fill="FFFFFF"/>
        </w:rPr>
        <w:t>а</w:t>
      </w:r>
      <w:r w:rsidRPr="00F27CB2">
        <w:rPr>
          <w:sz w:val="28"/>
          <w:szCs w:val="22"/>
          <w:shd w:val="clear" w:color="auto" w:fill="FFFFFF"/>
        </w:rPr>
        <w:t>мически черпать виртуальные ресурсы.</w:t>
      </w:r>
    </w:p>
    <w:p w:rsidR="00F27CB2" w:rsidRPr="00F27CB2" w:rsidRDefault="00F27CB2" w:rsidP="00F27CB2">
      <w:pPr>
        <w:pStyle w:val="a3"/>
        <w:shd w:val="clear" w:color="auto" w:fill="FFFFFF"/>
        <w:spacing w:after="0" w:line="228" w:lineRule="auto"/>
        <w:ind w:firstLine="567"/>
        <w:contextualSpacing/>
        <w:rPr>
          <w:sz w:val="28"/>
          <w:szCs w:val="22"/>
        </w:rPr>
      </w:pPr>
      <w:r w:rsidRPr="00F27CB2">
        <w:rPr>
          <w:sz w:val="28"/>
          <w:szCs w:val="22"/>
          <w:shd w:val="clear" w:color="auto" w:fill="FFFFFF"/>
        </w:rPr>
        <w:t>Виртуализация обычно применяется к физическим аппара</w:t>
      </w:r>
      <w:r w:rsidRPr="00F27CB2">
        <w:rPr>
          <w:sz w:val="28"/>
          <w:szCs w:val="22"/>
          <w:shd w:val="clear" w:color="auto" w:fill="FFFFFF"/>
        </w:rPr>
        <w:t>т</w:t>
      </w:r>
      <w:r w:rsidRPr="00F27CB2">
        <w:rPr>
          <w:sz w:val="28"/>
          <w:szCs w:val="22"/>
          <w:shd w:val="clear" w:color="auto" w:fill="FFFFFF"/>
        </w:rPr>
        <w:t>ным ресурсам путем объединения нескольких физических ресурсов в общие пулы, из которых пол</w:t>
      </w:r>
      <w:r w:rsidRPr="00F27CB2">
        <w:rPr>
          <w:sz w:val="28"/>
          <w:szCs w:val="22"/>
          <w:shd w:val="clear" w:color="auto" w:fill="FFFFFF"/>
        </w:rPr>
        <w:t>ь</w:t>
      </w:r>
      <w:r w:rsidRPr="00F27CB2">
        <w:rPr>
          <w:sz w:val="28"/>
          <w:szCs w:val="22"/>
          <w:shd w:val="clear" w:color="auto" w:fill="FFFFFF"/>
        </w:rPr>
        <w:t>зователи получают виртуальные ресурсы. С помощью виртуализации из одного физического ресу</w:t>
      </w:r>
      <w:r w:rsidRPr="00F27CB2">
        <w:rPr>
          <w:sz w:val="28"/>
          <w:szCs w:val="22"/>
          <w:shd w:val="clear" w:color="auto" w:fill="FFFFFF"/>
        </w:rPr>
        <w:t>р</w:t>
      </w:r>
      <w:r w:rsidRPr="00F27CB2">
        <w:rPr>
          <w:sz w:val="28"/>
          <w:szCs w:val="22"/>
          <w:shd w:val="clear" w:color="auto" w:fill="FFFFFF"/>
        </w:rPr>
        <w:t>са можно сделать несколько виртуальных. При виртуализации в рамках одной физической системы создается несколько виртуал</w:t>
      </w:r>
      <w:r w:rsidRPr="00F27CB2">
        <w:rPr>
          <w:sz w:val="28"/>
          <w:szCs w:val="22"/>
          <w:shd w:val="clear" w:color="auto" w:fill="FFFFFF"/>
        </w:rPr>
        <w:t>ь</w:t>
      </w:r>
      <w:r w:rsidRPr="00F27CB2">
        <w:rPr>
          <w:sz w:val="28"/>
          <w:szCs w:val="22"/>
          <w:shd w:val="clear" w:color="auto" w:fill="FFFFFF"/>
        </w:rPr>
        <w:t>ных систем. Виртуальные системы ― это независимо функционирующие среды, которые и</w:t>
      </w:r>
      <w:r w:rsidRPr="00F27CB2">
        <w:rPr>
          <w:sz w:val="28"/>
          <w:szCs w:val="22"/>
          <w:shd w:val="clear" w:color="auto" w:fill="FFFFFF"/>
        </w:rPr>
        <w:t>с</w:t>
      </w:r>
      <w:r w:rsidRPr="00F27CB2">
        <w:rPr>
          <w:sz w:val="28"/>
          <w:szCs w:val="22"/>
          <w:shd w:val="clear" w:color="auto" w:fill="FFFFFF"/>
        </w:rPr>
        <w:t>пользуют виртуальные ресурсы.</w:t>
      </w:r>
      <w:r w:rsidRPr="00F27CB2">
        <w:rPr>
          <w:rStyle w:val="apple-converted-space"/>
          <w:sz w:val="28"/>
          <w:szCs w:val="23"/>
          <w:shd w:val="clear" w:color="auto" w:fill="FFFFFF"/>
        </w:rPr>
        <w:t> </w:t>
      </w:r>
    </w:p>
    <w:p w:rsidR="00F27CB2" w:rsidRPr="00F27CB2" w:rsidRDefault="00F27CB2" w:rsidP="00F27CB2">
      <w:pPr>
        <w:pStyle w:val="a3"/>
        <w:shd w:val="clear" w:color="auto" w:fill="FFFFFF"/>
        <w:spacing w:after="0" w:line="228" w:lineRule="auto"/>
        <w:ind w:firstLine="567"/>
        <w:contextualSpacing/>
        <w:rPr>
          <w:sz w:val="28"/>
          <w:szCs w:val="22"/>
        </w:rPr>
      </w:pPr>
      <w:r w:rsidRPr="00F27CB2">
        <w:rPr>
          <w:sz w:val="28"/>
          <w:szCs w:val="22"/>
        </w:rPr>
        <w:t>Виртуализация ресурсов позволяет концентрировать, абстр</w:t>
      </w:r>
      <w:r w:rsidRPr="00F27CB2">
        <w:rPr>
          <w:sz w:val="28"/>
          <w:szCs w:val="22"/>
        </w:rPr>
        <w:t>а</w:t>
      </w:r>
      <w:r w:rsidRPr="00F27CB2">
        <w:rPr>
          <w:sz w:val="28"/>
          <w:szCs w:val="22"/>
        </w:rPr>
        <w:t>гировать и упрощать управление группами ресурсов, таких как с</w:t>
      </w:r>
      <w:r w:rsidRPr="00F27CB2">
        <w:rPr>
          <w:sz w:val="28"/>
          <w:szCs w:val="22"/>
        </w:rPr>
        <w:t>е</w:t>
      </w:r>
      <w:r w:rsidRPr="00F27CB2">
        <w:rPr>
          <w:sz w:val="28"/>
          <w:szCs w:val="22"/>
        </w:rPr>
        <w:t>ти, хранилища данных и пространства имен.</w:t>
      </w:r>
    </w:p>
    <w:p w:rsidR="00F27CB2" w:rsidRPr="00F27CB2" w:rsidRDefault="00F27CB2" w:rsidP="00F27CB2">
      <w:pPr>
        <w:pStyle w:val="a3"/>
        <w:shd w:val="clear" w:color="auto" w:fill="FFFFFF"/>
        <w:spacing w:after="0" w:line="228" w:lineRule="auto"/>
        <w:ind w:firstLine="567"/>
        <w:contextualSpacing/>
        <w:rPr>
          <w:sz w:val="28"/>
          <w:szCs w:val="22"/>
        </w:rPr>
      </w:pPr>
      <w:r w:rsidRPr="00F27CB2">
        <w:rPr>
          <w:sz w:val="28"/>
          <w:szCs w:val="22"/>
        </w:rPr>
        <w:t>Виды виртуализации ресурсов:</w:t>
      </w:r>
    </w:p>
    <w:p w:rsidR="00F27CB2" w:rsidRPr="00F27CB2" w:rsidRDefault="00F27CB2" w:rsidP="00F27CB2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2"/>
        </w:rPr>
      </w:pPr>
      <w:r w:rsidRPr="00F27CB2">
        <w:rPr>
          <w:bCs/>
          <w:sz w:val="28"/>
          <w:szCs w:val="22"/>
        </w:rPr>
        <w:t>Объединение, агрегация и концентрация компонентов</w:t>
      </w:r>
      <w:r w:rsidRPr="00F27CB2">
        <w:rPr>
          <w:sz w:val="28"/>
          <w:szCs w:val="22"/>
        </w:rPr>
        <w:t>: о</w:t>
      </w:r>
      <w:r w:rsidRPr="00F27CB2">
        <w:rPr>
          <w:sz w:val="28"/>
          <w:szCs w:val="22"/>
          <w:shd w:val="clear" w:color="auto" w:fill="FFFFFF"/>
        </w:rPr>
        <w:t>рганизация нескольких физических или л</w:t>
      </w:r>
      <w:r w:rsidRPr="00F27CB2">
        <w:rPr>
          <w:sz w:val="28"/>
          <w:szCs w:val="22"/>
          <w:shd w:val="clear" w:color="auto" w:fill="FFFFFF"/>
        </w:rPr>
        <w:t>о</w:t>
      </w:r>
      <w:r w:rsidRPr="00F27CB2">
        <w:rPr>
          <w:sz w:val="28"/>
          <w:szCs w:val="22"/>
          <w:shd w:val="clear" w:color="auto" w:fill="FFFFFF"/>
        </w:rPr>
        <w:t>гических объектов в пулы ресурсов (группы), представляющих удобные интерфейсы польз</w:t>
      </w:r>
      <w:r w:rsidRPr="00F27CB2">
        <w:rPr>
          <w:sz w:val="28"/>
          <w:szCs w:val="22"/>
          <w:shd w:val="clear" w:color="auto" w:fill="FFFFFF"/>
        </w:rPr>
        <w:t>о</w:t>
      </w:r>
      <w:r w:rsidRPr="00F27CB2">
        <w:rPr>
          <w:sz w:val="28"/>
          <w:szCs w:val="22"/>
          <w:shd w:val="clear" w:color="auto" w:fill="FFFFFF"/>
        </w:rPr>
        <w:t>вателю.</w:t>
      </w:r>
    </w:p>
    <w:p w:rsidR="00F27CB2" w:rsidRPr="00F27CB2" w:rsidRDefault="00F27CB2" w:rsidP="00F27CB2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2"/>
        </w:rPr>
      </w:pPr>
      <w:r w:rsidRPr="00F27CB2">
        <w:rPr>
          <w:bCs/>
          <w:sz w:val="28"/>
          <w:szCs w:val="22"/>
        </w:rPr>
        <w:t>Кластеризация компьютеров и распределенные вычи</w:t>
      </w:r>
      <w:r w:rsidRPr="00F27CB2">
        <w:rPr>
          <w:bCs/>
          <w:sz w:val="28"/>
          <w:szCs w:val="22"/>
        </w:rPr>
        <w:t>с</w:t>
      </w:r>
      <w:r w:rsidRPr="00F27CB2">
        <w:rPr>
          <w:bCs/>
          <w:sz w:val="28"/>
          <w:szCs w:val="22"/>
        </w:rPr>
        <w:t>ления (</w:t>
      </w:r>
      <w:proofErr w:type="spellStart"/>
      <w:r w:rsidRPr="00F27CB2">
        <w:rPr>
          <w:bCs/>
          <w:sz w:val="28"/>
          <w:szCs w:val="22"/>
        </w:rPr>
        <w:t>grid</w:t>
      </w:r>
      <w:proofErr w:type="spellEnd"/>
      <w:r w:rsidRPr="00F27CB2">
        <w:rPr>
          <w:bCs/>
          <w:sz w:val="28"/>
          <w:szCs w:val="22"/>
        </w:rPr>
        <w:t xml:space="preserve"> </w:t>
      </w:r>
      <w:proofErr w:type="spellStart"/>
      <w:r w:rsidRPr="00F27CB2">
        <w:rPr>
          <w:bCs/>
          <w:sz w:val="28"/>
          <w:szCs w:val="22"/>
        </w:rPr>
        <w:t>computing</w:t>
      </w:r>
      <w:proofErr w:type="spellEnd"/>
      <w:r w:rsidRPr="00F27CB2">
        <w:rPr>
          <w:bCs/>
          <w:sz w:val="28"/>
          <w:szCs w:val="22"/>
        </w:rPr>
        <w:t>)</w:t>
      </w:r>
      <w:r w:rsidRPr="00F27CB2">
        <w:rPr>
          <w:sz w:val="28"/>
          <w:szCs w:val="22"/>
        </w:rPr>
        <w:t xml:space="preserve">: </w:t>
      </w:r>
      <w:r w:rsidRPr="00F27CB2">
        <w:rPr>
          <w:sz w:val="28"/>
          <w:szCs w:val="22"/>
          <w:shd w:val="clear" w:color="auto" w:fill="FFFFFF"/>
        </w:rPr>
        <w:t>этот вид виртуализации включает в себя техники, применяемые при объединении множества отдельных компьютеров в глобал</w:t>
      </w:r>
      <w:r w:rsidRPr="00F27CB2">
        <w:rPr>
          <w:sz w:val="28"/>
          <w:szCs w:val="22"/>
          <w:shd w:val="clear" w:color="auto" w:fill="FFFFFF"/>
        </w:rPr>
        <w:t>ь</w:t>
      </w:r>
      <w:r w:rsidRPr="00F27CB2">
        <w:rPr>
          <w:sz w:val="28"/>
          <w:szCs w:val="22"/>
          <w:shd w:val="clear" w:color="auto" w:fill="FFFFFF"/>
        </w:rPr>
        <w:t>ные системы (</w:t>
      </w:r>
      <w:proofErr w:type="spellStart"/>
      <w:r w:rsidRPr="00F27CB2">
        <w:rPr>
          <w:sz w:val="28"/>
          <w:szCs w:val="22"/>
          <w:shd w:val="clear" w:color="auto" w:fill="FFFFFF"/>
        </w:rPr>
        <w:t>метакомпьютеры</w:t>
      </w:r>
      <w:proofErr w:type="spellEnd"/>
      <w:r w:rsidRPr="00F27CB2">
        <w:rPr>
          <w:sz w:val="28"/>
          <w:szCs w:val="22"/>
          <w:shd w:val="clear" w:color="auto" w:fill="FFFFFF"/>
        </w:rPr>
        <w:t>), совместно решающие общую задачу.</w:t>
      </w:r>
    </w:p>
    <w:p w:rsidR="00F27CB2" w:rsidRPr="00F27CB2" w:rsidRDefault="00F27CB2" w:rsidP="00F27CB2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2"/>
        </w:rPr>
      </w:pPr>
      <w:r w:rsidRPr="00F27CB2">
        <w:rPr>
          <w:bCs/>
          <w:sz w:val="28"/>
          <w:szCs w:val="22"/>
        </w:rPr>
        <w:t>Разделение ресурсов (</w:t>
      </w:r>
      <w:proofErr w:type="spellStart"/>
      <w:r w:rsidRPr="00F27CB2">
        <w:rPr>
          <w:bCs/>
          <w:sz w:val="28"/>
          <w:szCs w:val="22"/>
        </w:rPr>
        <w:t>partitioning</w:t>
      </w:r>
      <w:proofErr w:type="spellEnd"/>
      <w:r w:rsidRPr="00F27CB2">
        <w:rPr>
          <w:bCs/>
          <w:sz w:val="28"/>
          <w:szCs w:val="22"/>
        </w:rPr>
        <w:t>)</w:t>
      </w:r>
      <w:r w:rsidRPr="00F27CB2">
        <w:rPr>
          <w:sz w:val="28"/>
          <w:szCs w:val="22"/>
        </w:rPr>
        <w:t xml:space="preserve">: </w:t>
      </w:r>
      <w:r w:rsidRPr="00F27CB2">
        <w:rPr>
          <w:sz w:val="28"/>
          <w:szCs w:val="22"/>
          <w:shd w:val="clear" w:color="auto" w:fill="FFFFFF"/>
        </w:rPr>
        <w:t>разделение как</w:t>
      </w:r>
      <w:r w:rsidRPr="00F27CB2">
        <w:rPr>
          <w:sz w:val="28"/>
          <w:szCs w:val="22"/>
          <w:shd w:val="clear" w:color="auto" w:fill="FFFFFF"/>
        </w:rPr>
        <w:t>о</w:t>
      </w:r>
      <w:r w:rsidRPr="00F27CB2">
        <w:rPr>
          <w:sz w:val="28"/>
          <w:szCs w:val="22"/>
          <w:shd w:val="clear" w:color="auto" w:fill="FFFFFF"/>
        </w:rPr>
        <w:t>го-либо одного большого ресурса на несколько однотипных объе</w:t>
      </w:r>
      <w:r w:rsidRPr="00F27CB2">
        <w:rPr>
          <w:sz w:val="28"/>
          <w:szCs w:val="22"/>
          <w:shd w:val="clear" w:color="auto" w:fill="FFFFFF"/>
        </w:rPr>
        <w:t>к</w:t>
      </w:r>
      <w:r w:rsidRPr="00F27CB2">
        <w:rPr>
          <w:sz w:val="28"/>
          <w:szCs w:val="22"/>
          <w:shd w:val="clear" w:color="auto" w:fill="FFFFFF"/>
        </w:rPr>
        <w:t xml:space="preserve">тов, удобных для </w:t>
      </w:r>
      <w:r w:rsidRPr="00F27CB2">
        <w:rPr>
          <w:bCs/>
          <w:sz w:val="28"/>
          <w:szCs w:val="22"/>
        </w:rPr>
        <w:t>использования</w:t>
      </w:r>
    </w:p>
    <w:p w:rsidR="00F27CB2" w:rsidRPr="00F27CB2" w:rsidRDefault="00F27CB2" w:rsidP="00F27CB2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2"/>
        </w:rPr>
      </w:pPr>
      <w:r w:rsidRPr="00F27CB2">
        <w:rPr>
          <w:bCs/>
          <w:sz w:val="28"/>
          <w:szCs w:val="22"/>
        </w:rPr>
        <w:t>Инкапсуляция</w:t>
      </w:r>
      <w:r w:rsidRPr="00F27CB2">
        <w:rPr>
          <w:sz w:val="28"/>
          <w:szCs w:val="22"/>
        </w:rPr>
        <w:t>.</w:t>
      </w:r>
    </w:p>
    <w:p w:rsidR="00F27CB2" w:rsidRPr="00F27CB2" w:rsidRDefault="00F27CB2" w:rsidP="00F27CB2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 w:line="228" w:lineRule="auto"/>
        <w:ind w:left="0" w:firstLine="567"/>
        <w:contextualSpacing/>
        <w:jc w:val="both"/>
        <w:rPr>
          <w:sz w:val="28"/>
          <w:szCs w:val="22"/>
          <w:lang w:val="uk-UA"/>
        </w:rPr>
      </w:pPr>
      <w:r w:rsidRPr="00F27CB2">
        <w:rPr>
          <w:sz w:val="28"/>
          <w:szCs w:val="22"/>
        </w:rPr>
        <w:t>Виртуализация ресурсов, в отличие от виртуализации платформ, представляет собой массу различных подходов, напра</w:t>
      </w:r>
      <w:r w:rsidRPr="00F27CB2">
        <w:rPr>
          <w:sz w:val="28"/>
          <w:szCs w:val="22"/>
        </w:rPr>
        <w:t>в</w:t>
      </w:r>
      <w:r w:rsidRPr="00F27CB2">
        <w:rPr>
          <w:sz w:val="28"/>
          <w:szCs w:val="22"/>
        </w:rPr>
        <w:t>ленных на повышение удобства обращения пользователей с сист</w:t>
      </w:r>
      <w:r w:rsidRPr="00F27CB2">
        <w:rPr>
          <w:sz w:val="28"/>
          <w:szCs w:val="22"/>
        </w:rPr>
        <w:t>е</w:t>
      </w:r>
      <w:r w:rsidRPr="00F27CB2">
        <w:rPr>
          <w:sz w:val="28"/>
          <w:szCs w:val="22"/>
        </w:rPr>
        <w:t>мами в целом.</w:t>
      </w:r>
    </w:p>
    <w:bookmarkEnd w:id="0"/>
    <w:p w:rsidR="006A1647" w:rsidRPr="00F27CB2" w:rsidRDefault="006A1647" w:rsidP="00F27CB2">
      <w:pPr>
        <w:rPr>
          <w:sz w:val="32"/>
          <w:lang w:val="uk-UA"/>
        </w:rPr>
      </w:pPr>
    </w:p>
    <w:sectPr w:rsidR="006A1647" w:rsidRPr="00F27CB2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2016-05-15T13:34:00Z</dcterms:created>
  <dcterms:modified xsi:type="dcterms:W3CDTF">2016-05-15T13:34:00Z</dcterms:modified>
</cp:coreProperties>
</file>