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D8" w:rsidRPr="00D276D8" w:rsidRDefault="008033C1" w:rsidP="00D276D8">
      <w:pPr>
        <w:spacing w:after="0" w:line="240" w:lineRule="auto"/>
        <w:rPr>
          <w:rFonts w:ascii="Times New Roman" w:hAnsi="Times New Roman" w:cs="Times New Roman"/>
          <w:b/>
          <w:sz w:val="18"/>
          <w:szCs w:val="18"/>
          <w:lang w:val="en-US"/>
        </w:rPr>
      </w:pPr>
      <w:r w:rsidRPr="006170EE">
        <w:rPr>
          <w:rFonts w:ascii="Times New Roman" w:hAnsi="Times New Roman" w:cs="Times New Roman"/>
          <w:b/>
          <w:sz w:val="18"/>
          <w:szCs w:val="18"/>
          <w:lang w:val="en-US"/>
        </w:rPr>
        <w:t>UDC</w:t>
      </w:r>
      <w:r w:rsidR="00D276D8" w:rsidRPr="00D276D8">
        <w:rPr>
          <w:rFonts w:ascii="Times New Roman" w:hAnsi="Times New Roman" w:cs="Times New Roman"/>
          <w:b/>
          <w:sz w:val="18"/>
          <w:szCs w:val="18"/>
          <w:lang w:val="en-US"/>
        </w:rPr>
        <w:t>331.546:656.7.071.13(045)</w:t>
      </w:r>
    </w:p>
    <w:p w:rsidR="008033C1" w:rsidRPr="006170EE" w:rsidRDefault="008033C1" w:rsidP="008033C1">
      <w:pPr>
        <w:spacing w:after="0" w:line="240" w:lineRule="auto"/>
        <w:ind w:firstLine="360"/>
        <w:rPr>
          <w:rFonts w:ascii="Times New Roman" w:hAnsi="Times New Roman" w:cs="Times New Roman"/>
          <w:b/>
          <w:sz w:val="18"/>
          <w:szCs w:val="18"/>
          <w:lang w:val="en-US"/>
        </w:rPr>
      </w:pPr>
    </w:p>
    <w:p w:rsidR="008033C1" w:rsidRDefault="008033C1" w:rsidP="008033C1">
      <w:pPr>
        <w:spacing w:after="0" w:line="240" w:lineRule="auto"/>
        <w:ind w:firstLine="360"/>
        <w:jc w:val="right"/>
        <w:rPr>
          <w:rFonts w:ascii="Times New Roman" w:hAnsi="Times New Roman" w:cs="Times New Roman"/>
          <w:i/>
          <w:sz w:val="18"/>
          <w:szCs w:val="18"/>
          <w:lang w:val="en-US"/>
        </w:rPr>
      </w:pPr>
      <w:proofErr w:type="spellStart"/>
      <w:r w:rsidRPr="008033C1">
        <w:rPr>
          <w:rFonts w:ascii="Times New Roman" w:hAnsi="Times New Roman" w:cs="Times New Roman"/>
          <w:i/>
          <w:sz w:val="18"/>
          <w:szCs w:val="18"/>
          <w:lang w:val="en-US"/>
        </w:rPr>
        <w:t>Kharlamova</w:t>
      </w:r>
      <w:proofErr w:type="spellEnd"/>
      <w:r w:rsidRPr="008033C1">
        <w:rPr>
          <w:rFonts w:ascii="Times New Roman" w:hAnsi="Times New Roman" w:cs="Times New Roman"/>
          <w:i/>
          <w:sz w:val="18"/>
          <w:szCs w:val="18"/>
          <w:lang w:val="en-US"/>
        </w:rPr>
        <w:t xml:space="preserve"> </w:t>
      </w:r>
      <w:proofErr w:type="spellStart"/>
      <w:r w:rsidRPr="008033C1">
        <w:rPr>
          <w:rFonts w:ascii="Times New Roman" w:hAnsi="Times New Roman" w:cs="Times New Roman"/>
          <w:i/>
          <w:sz w:val="18"/>
          <w:szCs w:val="18"/>
          <w:lang w:val="en-US"/>
        </w:rPr>
        <w:t>Tetiana</w:t>
      </w:r>
      <w:proofErr w:type="spellEnd"/>
      <w:r w:rsidRPr="008033C1">
        <w:rPr>
          <w:rFonts w:ascii="Times New Roman" w:hAnsi="Times New Roman" w:cs="Times New Roman"/>
          <w:i/>
          <w:sz w:val="18"/>
          <w:szCs w:val="18"/>
          <w:lang w:val="en-US"/>
        </w:rPr>
        <w:t xml:space="preserve"> </w:t>
      </w:r>
    </w:p>
    <w:p w:rsidR="008033C1" w:rsidRDefault="008033C1" w:rsidP="008033C1">
      <w:pPr>
        <w:spacing w:after="0" w:line="240" w:lineRule="auto"/>
        <w:ind w:firstLine="360"/>
        <w:jc w:val="right"/>
        <w:rPr>
          <w:rFonts w:ascii="Times New Roman" w:hAnsi="Times New Roman" w:cs="Times New Roman"/>
          <w:i/>
          <w:sz w:val="18"/>
          <w:szCs w:val="18"/>
          <w:lang w:val="en-US"/>
        </w:rPr>
      </w:pPr>
      <w:r>
        <w:rPr>
          <w:rFonts w:ascii="Times New Roman" w:hAnsi="Times New Roman" w:cs="Times New Roman"/>
          <w:i/>
          <w:sz w:val="18"/>
          <w:szCs w:val="18"/>
          <w:lang w:val="en-US"/>
        </w:rPr>
        <w:t>Senior lecture</w:t>
      </w:r>
      <w:r w:rsidR="006A7D80">
        <w:rPr>
          <w:rFonts w:ascii="Times New Roman" w:hAnsi="Times New Roman" w:cs="Times New Roman"/>
          <w:i/>
          <w:sz w:val="18"/>
          <w:szCs w:val="18"/>
          <w:lang w:val="en-US"/>
        </w:rPr>
        <w:t>r</w:t>
      </w:r>
      <w:r>
        <w:rPr>
          <w:rFonts w:ascii="Times New Roman" w:hAnsi="Times New Roman" w:cs="Times New Roman"/>
          <w:i/>
          <w:sz w:val="18"/>
          <w:szCs w:val="18"/>
          <w:lang w:val="en-US"/>
        </w:rPr>
        <w:t xml:space="preserve"> </w:t>
      </w:r>
    </w:p>
    <w:p w:rsidR="008033C1" w:rsidRDefault="006A7D80" w:rsidP="008033C1">
      <w:pPr>
        <w:spacing w:after="0" w:line="240" w:lineRule="auto"/>
        <w:ind w:firstLine="360"/>
        <w:jc w:val="right"/>
        <w:rPr>
          <w:rFonts w:ascii="Times New Roman" w:hAnsi="Times New Roman" w:cs="Times New Roman"/>
          <w:i/>
          <w:sz w:val="18"/>
          <w:szCs w:val="18"/>
          <w:lang w:val="en-US"/>
        </w:rPr>
      </w:pPr>
      <w:r>
        <w:rPr>
          <w:rFonts w:ascii="Times New Roman" w:hAnsi="Times New Roman" w:cs="Times New Roman"/>
          <w:i/>
          <w:sz w:val="18"/>
          <w:szCs w:val="18"/>
          <w:lang w:val="en-US"/>
        </w:rPr>
        <w:t>(National Aviation Unive</w:t>
      </w:r>
      <w:r w:rsidR="008033C1">
        <w:rPr>
          <w:rFonts w:ascii="Times New Roman" w:hAnsi="Times New Roman" w:cs="Times New Roman"/>
          <w:i/>
          <w:sz w:val="18"/>
          <w:szCs w:val="18"/>
          <w:lang w:val="en-US"/>
        </w:rPr>
        <w:t>rsity, Ukraine)</w:t>
      </w:r>
    </w:p>
    <w:p w:rsidR="006170EE" w:rsidRDefault="006170EE" w:rsidP="008033C1">
      <w:pPr>
        <w:spacing w:after="0" w:line="240" w:lineRule="auto"/>
        <w:ind w:firstLine="360"/>
        <w:jc w:val="right"/>
        <w:rPr>
          <w:rFonts w:ascii="Times New Roman" w:hAnsi="Times New Roman" w:cs="Times New Roman"/>
          <w:i/>
          <w:sz w:val="18"/>
          <w:szCs w:val="18"/>
          <w:lang w:val="en-US"/>
        </w:rPr>
      </w:pPr>
    </w:p>
    <w:p w:rsidR="006A7D80" w:rsidRDefault="006170EE" w:rsidP="006170EE">
      <w:pPr>
        <w:spacing w:after="0" w:line="240" w:lineRule="auto"/>
        <w:rPr>
          <w:rFonts w:ascii="Times New Roman" w:hAnsi="Times New Roman" w:cs="Times New Roman"/>
          <w:b/>
          <w:i/>
          <w:sz w:val="18"/>
          <w:szCs w:val="18"/>
          <w:lang w:val="en-US"/>
        </w:rPr>
      </w:pPr>
      <w:r w:rsidRPr="006170EE">
        <w:rPr>
          <w:rFonts w:ascii="Times New Roman" w:hAnsi="Times New Roman" w:cs="Times New Roman"/>
          <w:b/>
          <w:i/>
          <w:sz w:val="18"/>
          <w:szCs w:val="18"/>
          <w:lang w:val="en-US"/>
        </w:rPr>
        <w:t xml:space="preserve">The role of Technical </w:t>
      </w:r>
      <w:r w:rsidR="006A7D80" w:rsidRPr="006170EE">
        <w:rPr>
          <w:rFonts w:ascii="Times New Roman" w:hAnsi="Times New Roman" w:cs="Times New Roman"/>
          <w:b/>
          <w:i/>
          <w:sz w:val="18"/>
          <w:szCs w:val="18"/>
          <w:lang w:val="en-US"/>
        </w:rPr>
        <w:t xml:space="preserve">English </w:t>
      </w:r>
      <w:r w:rsidRPr="006170EE">
        <w:rPr>
          <w:rFonts w:ascii="Times New Roman" w:hAnsi="Times New Roman" w:cs="Times New Roman"/>
          <w:b/>
          <w:i/>
          <w:sz w:val="18"/>
          <w:szCs w:val="18"/>
          <w:lang w:val="en-US"/>
        </w:rPr>
        <w:t>in Aviation Maintenance</w:t>
      </w:r>
    </w:p>
    <w:p w:rsidR="006170EE" w:rsidRPr="006170EE" w:rsidRDefault="006170EE" w:rsidP="008033C1">
      <w:pPr>
        <w:spacing w:after="0" w:line="240" w:lineRule="auto"/>
        <w:ind w:firstLine="360"/>
        <w:jc w:val="right"/>
        <w:rPr>
          <w:rFonts w:ascii="Times New Roman" w:hAnsi="Times New Roman" w:cs="Times New Roman"/>
          <w:b/>
          <w:i/>
          <w:sz w:val="18"/>
          <w:szCs w:val="18"/>
          <w:lang w:val="en-US"/>
        </w:rPr>
      </w:pPr>
    </w:p>
    <w:p w:rsidR="00B94EFF" w:rsidRDefault="00B94EFF" w:rsidP="006170EE">
      <w:pPr>
        <w:spacing w:after="0" w:line="240" w:lineRule="auto"/>
        <w:rPr>
          <w:rFonts w:ascii="Times New Roman" w:hAnsi="Times New Roman" w:cs="Times New Roman"/>
          <w:i/>
          <w:sz w:val="16"/>
          <w:szCs w:val="16"/>
          <w:lang w:val="en-US"/>
        </w:rPr>
      </w:pPr>
      <w:r w:rsidRPr="006170EE">
        <w:rPr>
          <w:rFonts w:ascii="Times New Roman" w:hAnsi="Times New Roman" w:cs="Times New Roman"/>
          <w:i/>
          <w:sz w:val="16"/>
          <w:szCs w:val="16"/>
          <w:lang w:val="en-US"/>
        </w:rPr>
        <w:t>The paper deals with results of a study that tested the Aviation (Technical) English as a restricted language in Aviation Maintenance.</w:t>
      </w:r>
      <w:r w:rsidR="006170EE" w:rsidRPr="006170EE">
        <w:rPr>
          <w:rFonts w:ascii="Times New Roman" w:hAnsi="Times New Roman" w:cs="Times New Roman"/>
          <w:i/>
          <w:sz w:val="16"/>
          <w:szCs w:val="16"/>
          <w:lang w:val="en-US"/>
        </w:rPr>
        <w:t xml:space="preserve"> The paper reports the effect of simplified Technical English on the quality and ease of understanding for non-native English speakers.</w:t>
      </w:r>
    </w:p>
    <w:p w:rsidR="005A7953" w:rsidRPr="000B4A3E" w:rsidRDefault="005A7953" w:rsidP="004C6055">
      <w:pPr>
        <w:spacing w:after="0" w:line="240" w:lineRule="auto"/>
        <w:ind w:firstLine="360"/>
        <w:jc w:val="both"/>
        <w:rPr>
          <w:rFonts w:ascii="Times New Roman" w:hAnsi="Times New Roman" w:cs="Times New Roman"/>
          <w:sz w:val="18"/>
          <w:szCs w:val="18"/>
          <w:lang w:val="en-US"/>
        </w:rPr>
      </w:pPr>
      <w:r w:rsidRPr="000B4A3E">
        <w:rPr>
          <w:rFonts w:ascii="Times New Roman" w:hAnsi="Times New Roman" w:cs="Times New Roman"/>
          <w:sz w:val="18"/>
          <w:szCs w:val="18"/>
          <w:lang w:val="en-US"/>
        </w:rPr>
        <w:t xml:space="preserve">The role of </w:t>
      </w:r>
      <w:r w:rsidR="00B94EFF">
        <w:rPr>
          <w:rFonts w:ascii="Times New Roman" w:hAnsi="Times New Roman" w:cs="Times New Roman"/>
          <w:sz w:val="18"/>
          <w:szCs w:val="18"/>
          <w:lang w:val="en-US"/>
        </w:rPr>
        <w:t xml:space="preserve">general and </w:t>
      </w:r>
      <w:r w:rsidR="00630087">
        <w:rPr>
          <w:rFonts w:ascii="Times New Roman" w:hAnsi="Times New Roman" w:cs="Times New Roman"/>
          <w:sz w:val="18"/>
          <w:szCs w:val="18"/>
          <w:lang w:val="en-US"/>
        </w:rPr>
        <w:t>A</w:t>
      </w:r>
      <w:r w:rsidR="00B94EFF">
        <w:rPr>
          <w:rFonts w:ascii="Times New Roman" w:hAnsi="Times New Roman" w:cs="Times New Roman"/>
          <w:sz w:val="18"/>
          <w:szCs w:val="18"/>
          <w:lang w:val="en-US"/>
        </w:rPr>
        <w:t>viation (</w:t>
      </w:r>
      <w:r w:rsidR="00630087">
        <w:rPr>
          <w:rFonts w:ascii="Times New Roman" w:hAnsi="Times New Roman" w:cs="Times New Roman"/>
          <w:sz w:val="18"/>
          <w:szCs w:val="18"/>
          <w:lang w:val="en-US"/>
        </w:rPr>
        <w:t>T</w:t>
      </w:r>
      <w:r w:rsidR="00B94EFF">
        <w:rPr>
          <w:rFonts w:ascii="Times New Roman" w:hAnsi="Times New Roman" w:cs="Times New Roman"/>
          <w:sz w:val="18"/>
          <w:szCs w:val="18"/>
          <w:lang w:val="en-US"/>
        </w:rPr>
        <w:t xml:space="preserve">echnical) </w:t>
      </w:r>
      <w:r w:rsidRPr="000B4A3E">
        <w:rPr>
          <w:rFonts w:ascii="Times New Roman" w:hAnsi="Times New Roman" w:cs="Times New Roman"/>
          <w:sz w:val="18"/>
          <w:szCs w:val="18"/>
          <w:lang w:val="en-US"/>
        </w:rPr>
        <w:t>English in aviation industry has been disc</w:t>
      </w:r>
      <w:r w:rsidR="004C6055" w:rsidRPr="000B4A3E">
        <w:rPr>
          <w:rFonts w:ascii="Times New Roman" w:hAnsi="Times New Roman" w:cs="Times New Roman"/>
          <w:sz w:val="18"/>
          <w:szCs w:val="18"/>
          <w:lang w:val="en-US"/>
        </w:rPr>
        <w:t>ussed during recent years enough</w:t>
      </w:r>
      <w:r w:rsidRPr="000B4A3E">
        <w:rPr>
          <w:rFonts w:ascii="Times New Roman" w:hAnsi="Times New Roman" w:cs="Times New Roman"/>
          <w:sz w:val="18"/>
          <w:szCs w:val="18"/>
          <w:lang w:val="en-US"/>
        </w:rPr>
        <w:t xml:space="preserve"> intensively. The primary objective of </w:t>
      </w:r>
      <w:r w:rsidR="00B94EFF">
        <w:rPr>
          <w:rFonts w:ascii="Times New Roman" w:hAnsi="Times New Roman" w:cs="Times New Roman"/>
          <w:sz w:val="18"/>
          <w:szCs w:val="18"/>
          <w:lang w:val="en-US"/>
        </w:rPr>
        <w:t xml:space="preserve">technical </w:t>
      </w:r>
      <w:r w:rsidRPr="000B4A3E">
        <w:rPr>
          <w:rFonts w:ascii="Times New Roman" w:hAnsi="Times New Roman" w:cs="Times New Roman"/>
          <w:sz w:val="18"/>
          <w:szCs w:val="18"/>
          <w:lang w:val="en-US"/>
        </w:rPr>
        <w:t>English</w:t>
      </w:r>
      <w:r w:rsidR="004C6055" w:rsidRPr="000B4A3E">
        <w:rPr>
          <w:rFonts w:ascii="Times New Roman" w:hAnsi="Times New Roman" w:cs="Times New Roman"/>
          <w:sz w:val="18"/>
          <w:szCs w:val="18"/>
          <w:lang w:val="en-US"/>
        </w:rPr>
        <w:t xml:space="preserve"> is the disposal</w:t>
      </w:r>
      <w:r w:rsidRPr="000B4A3E">
        <w:rPr>
          <w:rFonts w:ascii="Times New Roman" w:hAnsi="Times New Roman" w:cs="Times New Roman"/>
          <w:sz w:val="18"/>
          <w:szCs w:val="18"/>
          <w:lang w:val="en-US"/>
        </w:rPr>
        <w:t xml:space="preserve"> of linguistic barriers in a continuous attempt for the correct understanding of the instructions by the engineers, </w:t>
      </w:r>
      <w:r w:rsidR="004C6055" w:rsidRPr="000B4A3E">
        <w:rPr>
          <w:rFonts w:ascii="Times New Roman" w:hAnsi="Times New Roman" w:cs="Times New Roman"/>
          <w:sz w:val="18"/>
          <w:szCs w:val="18"/>
          <w:lang w:val="en-US"/>
        </w:rPr>
        <w:t>operators as well as</w:t>
      </w:r>
      <w:r w:rsidRPr="000B4A3E">
        <w:rPr>
          <w:rFonts w:ascii="Times New Roman" w:hAnsi="Times New Roman" w:cs="Times New Roman"/>
          <w:sz w:val="18"/>
          <w:szCs w:val="18"/>
          <w:lang w:val="en-US"/>
        </w:rPr>
        <w:t xml:space="preserve"> improvement of flight safety and reliability.</w:t>
      </w:r>
    </w:p>
    <w:p w:rsidR="005A7953" w:rsidRDefault="005A7953" w:rsidP="004C6055">
      <w:pPr>
        <w:spacing w:after="0" w:line="240" w:lineRule="auto"/>
        <w:ind w:firstLine="360"/>
        <w:jc w:val="both"/>
        <w:rPr>
          <w:rFonts w:ascii="Times New Roman" w:hAnsi="Times New Roman" w:cs="Times New Roman"/>
          <w:sz w:val="18"/>
          <w:szCs w:val="18"/>
          <w:lang w:val="en-US"/>
        </w:rPr>
      </w:pPr>
      <w:r w:rsidRPr="000B4A3E">
        <w:rPr>
          <w:rFonts w:ascii="Times New Roman" w:hAnsi="Times New Roman" w:cs="Times New Roman"/>
          <w:sz w:val="18"/>
          <w:szCs w:val="18"/>
          <w:lang w:val="en-US"/>
        </w:rPr>
        <w:t xml:space="preserve">The required level of in-service reliability and </w:t>
      </w:r>
      <w:proofErr w:type="spellStart"/>
      <w:r w:rsidR="004C6055" w:rsidRPr="000B4A3E">
        <w:rPr>
          <w:rFonts w:ascii="Times New Roman" w:hAnsi="Times New Roman" w:cs="Times New Roman"/>
          <w:sz w:val="18"/>
          <w:szCs w:val="18"/>
          <w:lang w:val="en-US"/>
        </w:rPr>
        <w:t>function</w:t>
      </w:r>
      <w:r w:rsidRPr="000B4A3E">
        <w:rPr>
          <w:rFonts w:ascii="Times New Roman" w:hAnsi="Times New Roman" w:cs="Times New Roman"/>
          <w:sz w:val="18"/>
          <w:szCs w:val="18"/>
          <w:lang w:val="en-US"/>
        </w:rPr>
        <w:t>ability</w:t>
      </w:r>
      <w:proofErr w:type="spellEnd"/>
      <w:r w:rsidR="004C6055" w:rsidRPr="000B4A3E">
        <w:rPr>
          <w:rFonts w:ascii="Times New Roman" w:hAnsi="Times New Roman" w:cs="Times New Roman"/>
          <w:sz w:val="18"/>
          <w:szCs w:val="18"/>
          <w:lang w:val="en-US"/>
        </w:rPr>
        <w:t xml:space="preserve"> are the priority of the modern aviation society that needs</w:t>
      </w:r>
      <w:r w:rsidRPr="000B4A3E">
        <w:rPr>
          <w:rFonts w:ascii="Times New Roman" w:hAnsi="Times New Roman" w:cs="Times New Roman"/>
          <w:sz w:val="18"/>
          <w:szCs w:val="18"/>
          <w:lang w:val="en-US"/>
        </w:rPr>
        <w:t xml:space="preserve"> the advanced scientifi</w:t>
      </w:r>
      <w:r w:rsidR="004C6055" w:rsidRPr="000B4A3E">
        <w:rPr>
          <w:rFonts w:ascii="Times New Roman" w:hAnsi="Times New Roman" w:cs="Times New Roman"/>
          <w:sz w:val="18"/>
          <w:szCs w:val="18"/>
          <w:lang w:val="en-US"/>
        </w:rPr>
        <w:t>c and technological development.  T</w:t>
      </w:r>
      <w:r w:rsidRPr="000B4A3E">
        <w:rPr>
          <w:rFonts w:ascii="Times New Roman" w:hAnsi="Times New Roman" w:cs="Times New Roman"/>
          <w:sz w:val="18"/>
          <w:szCs w:val="18"/>
          <w:lang w:val="en-US"/>
        </w:rPr>
        <w:t>housands of operational, maintenance and suppor</w:t>
      </w:r>
      <w:r w:rsidR="004C6055" w:rsidRPr="000B4A3E">
        <w:rPr>
          <w:rFonts w:ascii="Times New Roman" w:hAnsi="Times New Roman" w:cs="Times New Roman"/>
          <w:sz w:val="18"/>
          <w:szCs w:val="18"/>
          <w:lang w:val="en-US"/>
        </w:rPr>
        <w:t xml:space="preserve">t personnel all over the world are involved into in-service reliability and </w:t>
      </w:r>
      <w:proofErr w:type="spellStart"/>
      <w:r w:rsidR="004C6055" w:rsidRPr="000B4A3E">
        <w:rPr>
          <w:rFonts w:ascii="Times New Roman" w:hAnsi="Times New Roman" w:cs="Times New Roman"/>
          <w:sz w:val="18"/>
          <w:szCs w:val="18"/>
          <w:lang w:val="en-US"/>
        </w:rPr>
        <w:t>functionability</w:t>
      </w:r>
      <w:proofErr w:type="spellEnd"/>
      <w:r w:rsidR="004C6055" w:rsidRPr="000B4A3E">
        <w:rPr>
          <w:rFonts w:ascii="Times New Roman" w:hAnsi="Times New Roman" w:cs="Times New Roman"/>
          <w:sz w:val="18"/>
          <w:szCs w:val="18"/>
          <w:lang w:val="en-US"/>
        </w:rPr>
        <w:t xml:space="preserve"> of the aircraft on daily basis</w:t>
      </w:r>
      <w:r w:rsidRPr="000B4A3E">
        <w:rPr>
          <w:rFonts w:ascii="Times New Roman" w:hAnsi="Times New Roman" w:cs="Times New Roman"/>
          <w:sz w:val="18"/>
          <w:szCs w:val="18"/>
          <w:lang w:val="en-US"/>
        </w:rPr>
        <w:t>.</w:t>
      </w:r>
    </w:p>
    <w:p w:rsidR="00935C5D" w:rsidRPr="000B4A3E" w:rsidRDefault="00D276D8" w:rsidP="004C6055">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Thus, t</w:t>
      </w:r>
      <w:r w:rsidR="00935C5D" w:rsidRPr="00935C5D">
        <w:rPr>
          <w:rFonts w:ascii="Times New Roman" w:hAnsi="Times New Roman" w:cs="Times New Roman"/>
          <w:sz w:val="18"/>
          <w:szCs w:val="18"/>
          <w:lang w:val="en-US"/>
        </w:rPr>
        <w:t>he use of a controlled or restricted subset of English for creating documentation and communicating is becoming more common in aviation industry as airlines attempt to improve the quality of manuals and technical documentation, especially those that need to be understood and read by non-native speakers of English.</w:t>
      </w:r>
    </w:p>
    <w:p w:rsidR="005A7953" w:rsidRPr="00935C5D" w:rsidRDefault="00D276D8" w:rsidP="004C6055">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Moreover, t</w:t>
      </w:r>
      <w:r w:rsidR="005A7953" w:rsidRPr="000B4A3E">
        <w:rPr>
          <w:rFonts w:ascii="Times New Roman" w:hAnsi="Times New Roman" w:cs="Times New Roman"/>
          <w:sz w:val="18"/>
          <w:szCs w:val="18"/>
          <w:lang w:val="en-US"/>
        </w:rPr>
        <w:t>he designers</w:t>
      </w:r>
      <w:r w:rsidR="004C6055" w:rsidRPr="000B4A3E">
        <w:rPr>
          <w:rFonts w:ascii="Times New Roman" w:hAnsi="Times New Roman" w:cs="Times New Roman"/>
          <w:sz w:val="18"/>
          <w:szCs w:val="18"/>
          <w:lang w:val="en-US"/>
        </w:rPr>
        <w:t xml:space="preserve"> and maintenance engineers of the aircrafts</w:t>
      </w:r>
      <w:r w:rsidR="005A7953" w:rsidRPr="000B4A3E">
        <w:rPr>
          <w:rFonts w:ascii="Times New Roman" w:hAnsi="Times New Roman" w:cs="Times New Roman"/>
          <w:sz w:val="18"/>
          <w:szCs w:val="18"/>
          <w:lang w:val="en-US"/>
        </w:rPr>
        <w:t xml:space="preserve"> communica</w:t>
      </w:r>
      <w:r w:rsidR="004C6055" w:rsidRPr="000B4A3E">
        <w:rPr>
          <w:rFonts w:ascii="Times New Roman" w:hAnsi="Times New Roman" w:cs="Times New Roman"/>
          <w:sz w:val="18"/>
          <w:szCs w:val="18"/>
          <w:lang w:val="en-US"/>
        </w:rPr>
        <w:t>te with operators via</w:t>
      </w:r>
      <w:r w:rsidR="005A7953" w:rsidRPr="000B4A3E">
        <w:rPr>
          <w:rFonts w:ascii="Times New Roman" w:hAnsi="Times New Roman" w:cs="Times New Roman"/>
          <w:sz w:val="18"/>
          <w:szCs w:val="18"/>
          <w:lang w:val="en-US"/>
        </w:rPr>
        <w:t xml:space="preserve"> technical </w:t>
      </w:r>
      <w:r w:rsidR="004C6055" w:rsidRPr="000B4A3E">
        <w:rPr>
          <w:rFonts w:ascii="Times New Roman" w:hAnsi="Times New Roman" w:cs="Times New Roman"/>
          <w:sz w:val="18"/>
          <w:szCs w:val="18"/>
          <w:lang w:val="en-US"/>
        </w:rPr>
        <w:t xml:space="preserve">manuals and other </w:t>
      </w:r>
      <w:r w:rsidR="005A7953" w:rsidRPr="000B4A3E">
        <w:rPr>
          <w:rFonts w:ascii="Times New Roman" w:hAnsi="Times New Roman" w:cs="Times New Roman"/>
          <w:sz w:val="18"/>
          <w:szCs w:val="18"/>
          <w:lang w:val="en-US"/>
        </w:rPr>
        <w:t>docu</w:t>
      </w:r>
      <w:r w:rsidR="004C6055" w:rsidRPr="000B4A3E">
        <w:rPr>
          <w:rFonts w:ascii="Times New Roman" w:hAnsi="Times New Roman" w:cs="Times New Roman"/>
          <w:sz w:val="18"/>
          <w:szCs w:val="18"/>
          <w:lang w:val="en-US"/>
        </w:rPr>
        <w:t>mentation</w:t>
      </w:r>
      <w:r w:rsidR="005A7953" w:rsidRPr="000B4A3E">
        <w:rPr>
          <w:rFonts w:ascii="Times New Roman" w:hAnsi="Times New Roman" w:cs="Times New Roman"/>
          <w:sz w:val="18"/>
          <w:szCs w:val="18"/>
          <w:lang w:val="en-US"/>
        </w:rPr>
        <w:t>. Operational and maintenance manuals are generated by manufactures that understand the science and technology embedded in their machines</w:t>
      </w:r>
      <w:r w:rsidR="00C1360E" w:rsidRPr="00C1360E">
        <w:rPr>
          <w:rFonts w:ascii="Times New Roman" w:hAnsi="Times New Roman" w:cs="Times New Roman"/>
          <w:sz w:val="18"/>
          <w:szCs w:val="18"/>
          <w:lang w:val="en-US"/>
        </w:rPr>
        <w:t xml:space="preserve"> very well</w:t>
      </w:r>
      <w:r w:rsidR="005A7953" w:rsidRPr="000B4A3E">
        <w:rPr>
          <w:rFonts w:ascii="Times New Roman" w:hAnsi="Times New Roman" w:cs="Times New Roman"/>
          <w:sz w:val="18"/>
          <w:szCs w:val="18"/>
          <w:lang w:val="en-US"/>
        </w:rPr>
        <w:t xml:space="preserve">. However, operators and maintainers, who are neither scientists nor engineers, have to understand </w:t>
      </w:r>
      <w:r w:rsidR="004C6055" w:rsidRPr="000B4A3E">
        <w:rPr>
          <w:rFonts w:ascii="Times New Roman" w:hAnsi="Times New Roman" w:cs="Times New Roman"/>
          <w:sz w:val="18"/>
          <w:szCs w:val="18"/>
          <w:lang w:val="en-US"/>
        </w:rPr>
        <w:t>information that the aviation</w:t>
      </w:r>
      <w:r w:rsidR="005A7953" w:rsidRPr="000B4A3E">
        <w:rPr>
          <w:rFonts w:ascii="Times New Roman" w:hAnsi="Times New Roman" w:cs="Times New Roman"/>
          <w:sz w:val="18"/>
          <w:szCs w:val="18"/>
          <w:lang w:val="en-US"/>
        </w:rPr>
        <w:t xml:space="preserve"> community is trying to communicate to them. This process was less challenging in the time of the Wright brothers when the associated documentation consisted of several pages, but the corresponding technical documentation in the current, web-oriented “Interactive Electronic Technical Publicatio</w:t>
      </w:r>
      <w:r w:rsidR="00611D25">
        <w:rPr>
          <w:rFonts w:ascii="Times New Roman" w:hAnsi="Times New Roman" w:cs="Times New Roman"/>
          <w:sz w:val="18"/>
          <w:szCs w:val="18"/>
          <w:lang w:val="en-US"/>
        </w:rPr>
        <w:t>ns” represents a real challenge</w:t>
      </w:r>
      <w:r w:rsidR="005A7953" w:rsidRPr="000B4A3E">
        <w:rPr>
          <w:rFonts w:ascii="Times New Roman" w:hAnsi="Times New Roman" w:cs="Times New Roman"/>
          <w:sz w:val="18"/>
          <w:szCs w:val="18"/>
          <w:lang w:val="en-US"/>
        </w:rPr>
        <w:t xml:space="preserve"> [</w:t>
      </w:r>
      <w:r w:rsidR="00611D25">
        <w:rPr>
          <w:rFonts w:ascii="Times New Roman" w:hAnsi="Times New Roman" w:cs="Times New Roman"/>
          <w:sz w:val="18"/>
          <w:szCs w:val="18"/>
          <w:lang w:val="en-US"/>
        </w:rPr>
        <w:t>1</w:t>
      </w:r>
      <w:r w:rsidR="005A7953" w:rsidRPr="00935C5D">
        <w:rPr>
          <w:rFonts w:ascii="Times New Roman" w:hAnsi="Times New Roman" w:cs="Times New Roman"/>
          <w:sz w:val="18"/>
          <w:szCs w:val="18"/>
          <w:lang w:val="en-US"/>
        </w:rPr>
        <w:t>]</w:t>
      </w:r>
      <w:r w:rsidR="00611D25">
        <w:rPr>
          <w:rFonts w:ascii="Times New Roman" w:hAnsi="Times New Roman" w:cs="Times New Roman"/>
          <w:sz w:val="18"/>
          <w:szCs w:val="18"/>
          <w:lang w:val="en-US"/>
        </w:rPr>
        <w:t>.</w:t>
      </w:r>
    </w:p>
    <w:p w:rsidR="007E462A" w:rsidRPr="000B4A3E" w:rsidRDefault="00D276D8" w:rsidP="00617DD3">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So, t</w:t>
      </w:r>
      <w:bookmarkStart w:id="0" w:name="_GoBack"/>
      <w:bookmarkEnd w:id="0"/>
      <w:r w:rsidR="00A23772" w:rsidRPr="000B4A3E">
        <w:rPr>
          <w:rFonts w:ascii="Times New Roman" w:hAnsi="Times New Roman" w:cs="Times New Roman"/>
          <w:sz w:val="18"/>
          <w:szCs w:val="18"/>
          <w:lang w:val="en-US"/>
        </w:rPr>
        <w:t xml:space="preserve">he problem of communication holds for the communication among members of the crew in the cockpit, operators, designers, maintenance engineers, pilots and air traffic controllers. Among the languages used as the means of communication in aviation, English plays the dominant role. A substantial share of flights are and have been set within a national context where English is the official language; English serves most often as a lingua franca among the members of an international cockpit crew; a semi-artificial sublanguage based on English serves as the standard means of verbal communication between </w:t>
      </w:r>
      <w:r w:rsidR="00617DD3">
        <w:rPr>
          <w:rFonts w:ascii="Times New Roman" w:hAnsi="Times New Roman" w:cs="Times New Roman"/>
          <w:sz w:val="18"/>
          <w:szCs w:val="18"/>
          <w:lang w:val="en-US"/>
        </w:rPr>
        <w:t xml:space="preserve">designers, operators, maintainer, </w:t>
      </w:r>
      <w:r w:rsidR="00A23772" w:rsidRPr="000B4A3E">
        <w:rPr>
          <w:rFonts w:ascii="Times New Roman" w:hAnsi="Times New Roman" w:cs="Times New Roman"/>
          <w:sz w:val="18"/>
          <w:szCs w:val="18"/>
          <w:lang w:val="en-US"/>
        </w:rPr>
        <w:t xml:space="preserve">pilots and air traffic controllers both in English-speaking countries and where international airports </w:t>
      </w:r>
      <w:r w:rsidR="00A23772" w:rsidRPr="000B4A3E">
        <w:rPr>
          <w:rFonts w:ascii="Times New Roman" w:hAnsi="Times New Roman" w:cs="Times New Roman"/>
          <w:sz w:val="18"/>
          <w:szCs w:val="18"/>
          <w:lang w:val="en-US"/>
        </w:rPr>
        <w:lastRenderedPageBreak/>
        <w:t>are involved. This suggests a significant relevance of the linguistic study of English as well as of communication conducted in English for safety issues in aviation. Surprisingly, however, there has been comparatively little work done by linguists – in the sense that includes linguistic pragmatists – or in collaboration with linguists</w:t>
      </w:r>
      <w:r w:rsidR="0094006B" w:rsidRPr="000B4A3E">
        <w:rPr>
          <w:rFonts w:ascii="Times New Roman" w:hAnsi="Times New Roman" w:cs="Times New Roman"/>
          <w:sz w:val="18"/>
          <w:szCs w:val="18"/>
          <w:lang w:val="en-US"/>
        </w:rPr>
        <w:t xml:space="preserve"> </w:t>
      </w:r>
      <w:r w:rsidR="00A23772" w:rsidRPr="000B4A3E">
        <w:rPr>
          <w:rFonts w:ascii="Times New Roman" w:hAnsi="Times New Roman" w:cs="Times New Roman"/>
          <w:sz w:val="18"/>
          <w:szCs w:val="18"/>
          <w:lang w:val="en-US"/>
        </w:rPr>
        <w:t xml:space="preserve">in this area. As pointed out by Sexton &amp; </w:t>
      </w:r>
      <w:proofErr w:type="spellStart"/>
      <w:r w:rsidR="00A23772" w:rsidRPr="000B4A3E">
        <w:rPr>
          <w:rFonts w:ascii="Times New Roman" w:hAnsi="Times New Roman" w:cs="Times New Roman"/>
          <w:sz w:val="18"/>
          <w:szCs w:val="18"/>
          <w:lang w:val="en-US"/>
        </w:rPr>
        <w:t>Helmreich</w:t>
      </w:r>
      <w:proofErr w:type="spellEnd"/>
      <w:r w:rsidR="00A23772" w:rsidRPr="000B4A3E">
        <w:rPr>
          <w:rFonts w:ascii="Times New Roman" w:hAnsi="Times New Roman" w:cs="Times New Roman"/>
          <w:sz w:val="18"/>
          <w:szCs w:val="18"/>
          <w:lang w:val="en-US"/>
        </w:rPr>
        <w:t>: "Cockpit communication is a rich area of study for language investigators, and it has been relatively under</w:t>
      </w:r>
      <w:r w:rsidR="00617DD3">
        <w:rPr>
          <w:rFonts w:ascii="Times New Roman" w:hAnsi="Times New Roman" w:cs="Times New Roman"/>
          <w:sz w:val="18"/>
          <w:szCs w:val="18"/>
          <w:lang w:val="en-US"/>
        </w:rPr>
        <w:t xml:space="preserve"> </w:t>
      </w:r>
      <w:r w:rsidR="00A23772" w:rsidRPr="000B4A3E">
        <w:rPr>
          <w:rFonts w:ascii="Times New Roman" w:hAnsi="Times New Roman" w:cs="Times New Roman"/>
          <w:sz w:val="18"/>
          <w:szCs w:val="18"/>
          <w:lang w:val="en-US"/>
        </w:rPr>
        <w:t>researched given the critical</w:t>
      </w:r>
      <w:r w:rsidR="00611D25">
        <w:rPr>
          <w:rFonts w:ascii="Times New Roman" w:hAnsi="Times New Roman" w:cs="Times New Roman"/>
          <w:sz w:val="18"/>
          <w:szCs w:val="18"/>
          <w:lang w:val="en-US"/>
        </w:rPr>
        <w:t xml:space="preserve"> role it plays in flight safety</w:t>
      </w:r>
      <w:r w:rsidR="00A23772" w:rsidRPr="000B4A3E">
        <w:rPr>
          <w:rFonts w:ascii="Times New Roman" w:hAnsi="Times New Roman" w:cs="Times New Roman"/>
          <w:sz w:val="18"/>
          <w:szCs w:val="18"/>
          <w:lang w:val="en-US"/>
        </w:rPr>
        <w:t>"</w:t>
      </w:r>
      <w:r w:rsidR="007E462A" w:rsidRPr="000B4A3E">
        <w:rPr>
          <w:rFonts w:ascii="Times New Roman" w:hAnsi="Times New Roman" w:cs="Times New Roman"/>
          <w:sz w:val="18"/>
          <w:szCs w:val="18"/>
          <w:lang w:val="en-US"/>
        </w:rPr>
        <w:t>[</w:t>
      </w:r>
      <w:r w:rsidR="00611D25">
        <w:rPr>
          <w:rFonts w:ascii="Times New Roman" w:hAnsi="Times New Roman" w:cs="Times New Roman"/>
          <w:sz w:val="18"/>
          <w:szCs w:val="18"/>
          <w:lang w:val="en-US"/>
        </w:rPr>
        <w:t>2].</w:t>
      </w:r>
    </w:p>
    <w:p w:rsidR="00A23772" w:rsidRDefault="00B02903" w:rsidP="000B4A3E">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Also, i</w:t>
      </w:r>
      <w:r w:rsidR="00A54DFF" w:rsidRPr="000B4A3E">
        <w:rPr>
          <w:rFonts w:ascii="Times New Roman" w:hAnsi="Times New Roman" w:cs="Times New Roman"/>
          <w:sz w:val="18"/>
          <w:szCs w:val="18"/>
          <w:lang w:val="en-US"/>
        </w:rPr>
        <w:t>n order to communicate efficiently it worth focusing on the initial role of phraseology in case of both standard and non-standard situations. Ph</w:t>
      </w:r>
      <w:r w:rsidR="007E462A" w:rsidRPr="000B4A3E">
        <w:rPr>
          <w:rFonts w:ascii="Times New Roman" w:hAnsi="Times New Roman" w:cs="Times New Roman"/>
          <w:sz w:val="18"/>
          <w:szCs w:val="18"/>
          <w:lang w:val="en-US"/>
        </w:rPr>
        <w:t>raseology is considered to be</w:t>
      </w:r>
      <w:r w:rsidR="00A54DFF" w:rsidRPr="000B4A3E">
        <w:rPr>
          <w:rFonts w:ascii="Times New Roman" w:hAnsi="Times New Roman" w:cs="Times New Roman"/>
          <w:sz w:val="18"/>
          <w:szCs w:val="18"/>
          <w:lang w:val="en-US"/>
        </w:rPr>
        <w:t xml:space="preserve"> a “set of expressions used by a particular person</w:t>
      </w:r>
      <w:r w:rsidR="0094006B" w:rsidRPr="000B4A3E">
        <w:rPr>
          <w:rFonts w:ascii="Times New Roman" w:hAnsi="Times New Roman" w:cs="Times New Roman"/>
          <w:sz w:val="18"/>
          <w:szCs w:val="18"/>
          <w:lang w:val="en-US"/>
        </w:rPr>
        <w:t xml:space="preserve"> </w:t>
      </w:r>
      <w:r w:rsidR="00A54DFF" w:rsidRPr="000B4A3E">
        <w:rPr>
          <w:rFonts w:ascii="Times New Roman" w:hAnsi="Times New Roman" w:cs="Times New Roman"/>
          <w:sz w:val="18"/>
          <w:szCs w:val="18"/>
          <w:lang w:val="en-US"/>
        </w:rPr>
        <w:t xml:space="preserve">or group”. Typically, this term is used when the grammatical structure is simpler than in full natural language. In contrast to sublanguages and fragments of languages, </w:t>
      </w:r>
      <w:proofErr w:type="gramStart"/>
      <w:r w:rsidR="00A54DFF" w:rsidRPr="000B4A3E">
        <w:rPr>
          <w:rFonts w:ascii="Times New Roman" w:hAnsi="Times New Roman" w:cs="Times New Roman"/>
          <w:sz w:val="18"/>
          <w:szCs w:val="18"/>
          <w:lang w:val="en-US"/>
        </w:rPr>
        <w:t>a phraseology</w:t>
      </w:r>
      <w:proofErr w:type="gramEnd"/>
      <w:r w:rsidR="00A54DFF" w:rsidRPr="000B4A3E">
        <w:rPr>
          <w:rFonts w:ascii="Times New Roman" w:hAnsi="Times New Roman" w:cs="Times New Roman"/>
          <w:sz w:val="18"/>
          <w:szCs w:val="18"/>
          <w:lang w:val="en-US"/>
        </w:rPr>
        <w:t xml:space="preserve"> is not a selection of sentences but a selection of phrases. Phraseologies can be natural or constructed, and in the latter case they are usually considered </w:t>
      </w:r>
      <w:r w:rsidRPr="00B02903">
        <w:rPr>
          <w:rFonts w:ascii="Times New Roman" w:hAnsi="Times New Roman" w:cs="Times New Roman"/>
          <w:sz w:val="18"/>
          <w:szCs w:val="18"/>
          <w:lang w:val="en-US"/>
        </w:rPr>
        <w:t>controlled natural language</w:t>
      </w:r>
      <w:r w:rsidR="00A54DFF" w:rsidRPr="000B4A3E">
        <w:rPr>
          <w:rFonts w:ascii="Times New Roman" w:hAnsi="Times New Roman" w:cs="Times New Roman"/>
          <w:sz w:val="18"/>
          <w:szCs w:val="18"/>
          <w:lang w:val="en-US"/>
        </w:rPr>
        <w:t>. Controlled vocabularies are standardized collections of names and expressions, including “lists of controlled terms, synonym rings, tax</w:t>
      </w:r>
      <w:r w:rsidR="0094006B" w:rsidRPr="000B4A3E">
        <w:rPr>
          <w:rFonts w:ascii="Times New Roman" w:hAnsi="Times New Roman" w:cs="Times New Roman"/>
          <w:sz w:val="18"/>
          <w:szCs w:val="18"/>
          <w:lang w:val="en-US"/>
        </w:rPr>
        <w:t>onomies, and thesauri</w:t>
      </w:r>
      <w:proofErr w:type="gramStart"/>
      <w:r w:rsidR="0094006B" w:rsidRPr="000B4A3E">
        <w:rPr>
          <w:rFonts w:ascii="Times New Roman" w:hAnsi="Times New Roman" w:cs="Times New Roman"/>
          <w:sz w:val="18"/>
          <w:szCs w:val="18"/>
          <w:lang w:val="en-US"/>
        </w:rPr>
        <w:t>”</w:t>
      </w:r>
      <w:r w:rsidR="00A54DFF" w:rsidRPr="000B4A3E">
        <w:rPr>
          <w:rFonts w:ascii="Times New Roman" w:hAnsi="Times New Roman" w:cs="Times New Roman"/>
          <w:sz w:val="18"/>
          <w:szCs w:val="18"/>
          <w:lang w:val="en-US"/>
        </w:rPr>
        <w:t>(</w:t>
      </w:r>
      <w:proofErr w:type="gramEnd"/>
      <w:r w:rsidR="00A54DFF" w:rsidRPr="000B4A3E">
        <w:rPr>
          <w:rFonts w:ascii="Times New Roman" w:hAnsi="Times New Roman" w:cs="Times New Roman"/>
          <w:sz w:val="18"/>
          <w:szCs w:val="18"/>
          <w:lang w:val="en-US"/>
        </w:rPr>
        <w:t xml:space="preserve">ANSI/NISO 2005). Mostly, controlled vocabularies target a speciﬁc, narrow domain. In contrast to </w:t>
      </w:r>
      <w:r w:rsidR="0094006B" w:rsidRPr="000B4A3E">
        <w:rPr>
          <w:rFonts w:ascii="Times New Roman" w:hAnsi="Times New Roman" w:cs="Times New Roman"/>
          <w:sz w:val="18"/>
          <w:szCs w:val="18"/>
          <w:lang w:val="en-US"/>
        </w:rPr>
        <w:t>controlled natural language</w:t>
      </w:r>
      <w:r w:rsidR="00A54DFF" w:rsidRPr="000B4A3E">
        <w:rPr>
          <w:rFonts w:ascii="Times New Roman" w:hAnsi="Times New Roman" w:cs="Times New Roman"/>
          <w:sz w:val="18"/>
          <w:szCs w:val="18"/>
          <w:lang w:val="en-US"/>
        </w:rPr>
        <w:t xml:space="preserve">, they do not deal with grammatical issues, that is, how to combine the terms to write complete sentences. Many </w:t>
      </w:r>
      <w:r w:rsidR="0094006B" w:rsidRPr="000B4A3E">
        <w:rPr>
          <w:rFonts w:ascii="Times New Roman" w:hAnsi="Times New Roman" w:cs="Times New Roman"/>
          <w:sz w:val="18"/>
          <w:szCs w:val="18"/>
          <w:lang w:val="en-US"/>
        </w:rPr>
        <w:t>controlled natural language</w:t>
      </w:r>
      <w:r w:rsidR="00A54DFF" w:rsidRPr="000B4A3E">
        <w:rPr>
          <w:rFonts w:ascii="Times New Roman" w:hAnsi="Times New Roman" w:cs="Times New Roman"/>
          <w:sz w:val="18"/>
          <w:szCs w:val="18"/>
          <w:lang w:val="en-US"/>
        </w:rPr>
        <w:t xml:space="preserve"> approaches, especially domain-speciﬁc ones, include controlled vocabularies [</w:t>
      </w:r>
      <w:r w:rsidR="00611D25">
        <w:rPr>
          <w:rFonts w:ascii="Times New Roman" w:hAnsi="Times New Roman" w:cs="Times New Roman"/>
          <w:sz w:val="18"/>
          <w:szCs w:val="18"/>
          <w:lang w:val="en-US"/>
        </w:rPr>
        <w:t>3</w:t>
      </w:r>
      <w:r w:rsidR="00A54DFF" w:rsidRPr="000B4A3E">
        <w:rPr>
          <w:rFonts w:ascii="Times New Roman" w:hAnsi="Times New Roman" w:cs="Times New Roman"/>
          <w:sz w:val="18"/>
          <w:szCs w:val="18"/>
          <w:lang w:val="en-US"/>
        </w:rPr>
        <w:t>].</w:t>
      </w:r>
    </w:p>
    <w:p w:rsidR="00935C5D" w:rsidRPr="00935C5D" w:rsidRDefault="00935C5D" w:rsidP="00935C5D">
      <w:pPr>
        <w:spacing w:after="0" w:line="240" w:lineRule="auto"/>
        <w:ind w:firstLine="360"/>
        <w:jc w:val="both"/>
        <w:rPr>
          <w:rFonts w:ascii="Times New Roman" w:hAnsi="Times New Roman" w:cs="Times New Roman"/>
          <w:sz w:val="18"/>
          <w:szCs w:val="18"/>
          <w:lang w:val="en-US"/>
        </w:rPr>
      </w:pPr>
      <w:r w:rsidRPr="00935C5D">
        <w:rPr>
          <w:rFonts w:ascii="Times New Roman" w:hAnsi="Times New Roman" w:cs="Times New Roman"/>
          <w:sz w:val="18"/>
          <w:szCs w:val="18"/>
          <w:lang w:val="en-US"/>
        </w:rPr>
        <w:t xml:space="preserve">So, </w:t>
      </w:r>
      <w:r>
        <w:rPr>
          <w:rFonts w:ascii="Times New Roman" w:hAnsi="Times New Roman" w:cs="Times New Roman"/>
          <w:sz w:val="18"/>
          <w:szCs w:val="18"/>
          <w:lang w:val="en-US"/>
        </w:rPr>
        <w:t>it</w:t>
      </w:r>
      <w:r w:rsidR="00630087">
        <w:rPr>
          <w:rFonts w:ascii="Times New Roman" w:hAnsi="Times New Roman" w:cs="Times New Roman"/>
          <w:sz w:val="18"/>
          <w:szCs w:val="18"/>
          <w:lang w:val="en-US"/>
        </w:rPr>
        <w:t>’</w:t>
      </w:r>
      <w:r>
        <w:rPr>
          <w:rFonts w:ascii="Times New Roman" w:hAnsi="Times New Roman" w:cs="Times New Roman"/>
          <w:sz w:val="18"/>
          <w:szCs w:val="18"/>
          <w:lang w:val="en-US"/>
        </w:rPr>
        <w:t>s logically</w:t>
      </w:r>
      <w:r w:rsidR="00630087">
        <w:rPr>
          <w:rFonts w:ascii="Times New Roman" w:hAnsi="Times New Roman" w:cs="Times New Roman"/>
          <w:sz w:val="18"/>
          <w:szCs w:val="18"/>
          <w:lang w:val="en-US"/>
        </w:rPr>
        <w:t xml:space="preserve"> to conclude</w:t>
      </w:r>
      <w:r>
        <w:rPr>
          <w:rFonts w:ascii="Times New Roman" w:hAnsi="Times New Roman" w:cs="Times New Roman"/>
          <w:sz w:val="18"/>
          <w:szCs w:val="18"/>
          <w:lang w:val="en-US"/>
        </w:rPr>
        <w:t xml:space="preserve">, </w:t>
      </w:r>
      <w:r w:rsidR="00630087">
        <w:rPr>
          <w:rFonts w:ascii="Times New Roman" w:hAnsi="Times New Roman" w:cs="Times New Roman"/>
          <w:sz w:val="18"/>
          <w:szCs w:val="18"/>
          <w:lang w:val="en-US"/>
        </w:rPr>
        <w:t xml:space="preserve">that </w:t>
      </w:r>
      <w:r w:rsidRPr="00935C5D">
        <w:rPr>
          <w:rFonts w:ascii="Times New Roman" w:hAnsi="Times New Roman" w:cs="Times New Roman"/>
          <w:sz w:val="18"/>
          <w:szCs w:val="18"/>
          <w:lang w:val="en-US"/>
        </w:rPr>
        <w:t>the maintenance engineers should be trained to:</w:t>
      </w:r>
    </w:p>
    <w:p w:rsidR="00935C5D" w:rsidRPr="00935C5D" w:rsidRDefault="00D276D8" w:rsidP="00935C5D">
      <w:pPr>
        <w:numPr>
          <w:ilvl w:val="0"/>
          <w:numId w:val="1"/>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have a proper pronunciation</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sz w:val="18"/>
          <w:szCs w:val="18"/>
          <w:lang w:val="en-US"/>
        </w:rPr>
        <w:t>use </w:t>
      </w:r>
      <w:r w:rsidRPr="00935C5D">
        <w:rPr>
          <w:rFonts w:ascii="Times New Roman" w:hAnsi="Times New Roman" w:cs="Times New Roman"/>
          <w:b/>
          <w:bCs/>
          <w:sz w:val="18"/>
          <w:szCs w:val="18"/>
          <w:lang w:val="en-US"/>
        </w:rPr>
        <w:t>grammar</w:t>
      </w:r>
      <w:r w:rsidRPr="00935C5D">
        <w:rPr>
          <w:rFonts w:ascii="Times New Roman" w:hAnsi="Times New Roman" w:cs="Times New Roman"/>
          <w:sz w:val="18"/>
          <w:szCs w:val="18"/>
          <w:lang w:val="en-US"/>
        </w:rPr>
        <w:t> more </w:t>
      </w:r>
      <w:r w:rsidRPr="00935C5D">
        <w:rPr>
          <w:rFonts w:ascii="Times New Roman" w:hAnsi="Times New Roman" w:cs="Times New Roman"/>
          <w:b/>
          <w:bCs/>
          <w:sz w:val="18"/>
          <w:szCs w:val="18"/>
          <w:lang w:val="en-US"/>
        </w:rPr>
        <w:t>accurately</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sz w:val="18"/>
          <w:szCs w:val="18"/>
          <w:lang w:val="en-US"/>
        </w:rPr>
        <w:t>develop a </w:t>
      </w:r>
      <w:r w:rsidRPr="00935C5D">
        <w:rPr>
          <w:rFonts w:ascii="Times New Roman" w:hAnsi="Times New Roman" w:cs="Times New Roman"/>
          <w:b/>
          <w:bCs/>
          <w:sz w:val="18"/>
          <w:szCs w:val="18"/>
          <w:lang w:val="en-US"/>
        </w:rPr>
        <w:t>wider</w:t>
      </w:r>
      <w:r w:rsidRPr="00935C5D">
        <w:rPr>
          <w:rFonts w:ascii="Times New Roman" w:hAnsi="Times New Roman" w:cs="Times New Roman"/>
          <w:sz w:val="18"/>
          <w:szCs w:val="18"/>
          <w:lang w:val="en-US"/>
        </w:rPr>
        <w:t> </w:t>
      </w:r>
      <w:r w:rsidRPr="00935C5D">
        <w:rPr>
          <w:rFonts w:ascii="Times New Roman" w:hAnsi="Times New Roman" w:cs="Times New Roman"/>
          <w:b/>
          <w:bCs/>
          <w:sz w:val="18"/>
          <w:szCs w:val="18"/>
          <w:lang w:val="en-US"/>
        </w:rPr>
        <w:t>vocabulary</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b/>
          <w:bCs/>
          <w:sz w:val="18"/>
          <w:szCs w:val="18"/>
          <w:lang w:val="en-US"/>
        </w:rPr>
        <w:t>understand different accent</w:t>
      </w:r>
      <w:r w:rsidRPr="00935C5D">
        <w:rPr>
          <w:rFonts w:ascii="Times New Roman" w:hAnsi="Times New Roman" w:cs="Times New Roman"/>
          <w:sz w:val="18"/>
          <w:szCs w:val="18"/>
          <w:lang w:val="en-US"/>
        </w:rPr>
        <w:t xml:space="preserve">s, </w:t>
      </w:r>
      <w:r w:rsidR="00D276D8">
        <w:rPr>
          <w:rFonts w:ascii="Times New Roman" w:hAnsi="Times New Roman" w:cs="Times New Roman"/>
          <w:sz w:val="18"/>
          <w:szCs w:val="18"/>
          <w:lang w:val="en-US"/>
        </w:rPr>
        <w:t>phrasal verbs, idioms and slang</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sz w:val="18"/>
          <w:szCs w:val="18"/>
          <w:lang w:val="en-US"/>
        </w:rPr>
        <w:t xml:space="preserve">clearly report and handle unexpected </w:t>
      </w:r>
      <w:r w:rsidR="00D276D8">
        <w:rPr>
          <w:rFonts w:ascii="Times New Roman" w:hAnsi="Times New Roman" w:cs="Times New Roman"/>
          <w:sz w:val="18"/>
          <w:szCs w:val="18"/>
          <w:lang w:val="en-US"/>
        </w:rPr>
        <w:t>situations</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sz w:val="18"/>
          <w:szCs w:val="18"/>
          <w:lang w:val="en-US"/>
        </w:rPr>
        <w:t>give effective </w:t>
      </w:r>
      <w:r w:rsidRPr="00935C5D">
        <w:rPr>
          <w:rFonts w:ascii="Times New Roman" w:hAnsi="Times New Roman" w:cs="Times New Roman"/>
          <w:b/>
          <w:bCs/>
          <w:sz w:val="18"/>
          <w:szCs w:val="18"/>
          <w:lang w:val="en-US"/>
        </w:rPr>
        <w:t>presentations</w:t>
      </w:r>
      <w:r w:rsidR="00D276D8">
        <w:rPr>
          <w:rFonts w:ascii="Times New Roman" w:hAnsi="Times New Roman" w:cs="Times New Roman"/>
          <w:sz w:val="18"/>
          <w:szCs w:val="18"/>
          <w:lang w:val="en-US"/>
        </w:rPr>
        <w:t> about technical subject matter</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sz w:val="18"/>
          <w:szCs w:val="18"/>
          <w:lang w:val="en-US"/>
        </w:rPr>
        <w:t>write accurate reports about mal</w:t>
      </w:r>
      <w:r w:rsidR="00D276D8">
        <w:rPr>
          <w:rFonts w:ascii="Times New Roman" w:hAnsi="Times New Roman" w:cs="Times New Roman"/>
          <w:sz w:val="18"/>
          <w:szCs w:val="18"/>
          <w:lang w:val="en-US"/>
        </w:rPr>
        <w:t>functions and unexpected events</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b/>
          <w:bCs/>
          <w:sz w:val="18"/>
          <w:szCs w:val="18"/>
          <w:lang w:val="en-US"/>
        </w:rPr>
        <w:t>understand</w:t>
      </w:r>
      <w:r w:rsidRPr="00935C5D">
        <w:rPr>
          <w:rFonts w:ascii="Times New Roman" w:hAnsi="Times New Roman" w:cs="Times New Roman"/>
          <w:sz w:val="18"/>
          <w:szCs w:val="18"/>
          <w:lang w:val="en-US"/>
        </w:rPr>
        <w:t> English speakers with </w:t>
      </w:r>
      <w:r w:rsidRPr="00935C5D">
        <w:rPr>
          <w:rFonts w:ascii="Times New Roman" w:hAnsi="Times New Roman" w:cs="Times New Roman"/>
          <w:b/>
          <w:bCs/>
          <w:sz w:val="18"/>
          <w:szCs w:val="18"/>
          <w:lang w:val="en-US"/>
        </w:rPr>
        <w:t>unusual accents</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b/>
          <w:bCs/>
          <w:sz w:val="18"/>
          <w:szCs w:val="18"/>
          <w:lang w:val="en-US"/>
        </w:rPr>
        <w:t>interact</w:t>
      </w:r>
      <w:r w:rsidRPr="00935C5D">
        <w:rPr>
          <w:rFonts w:ascii="Times New Roman" w:hAnsi="Times New Roman" w:cs="Times New Roman"/>
          <w:sz w:val="18"/>
          <w:szCs w:val="18"/>
          <w:lang w:val="en-US"/>
        </w:rPr>
        <w:t> and </w:t>
      </w:r>
      <w:r w:rsidRPr="00935C5D">
        <w:rPr>
          <w:rFonts w:ascii="Times New Roman" w:hAnsi="Times New Roman" w:cs="Times New Roman"/>
          <w:b/>
          <w:bCs/>
          <w:sz w:val="18"/>
          <w:szCs w:val="18"/>
          <w:lang w:val="en-US"/>
        </w:rPr>
        <w:t>respond</w:t>
      </w:r>
      <w:r w:rsidR="00D276D8">
        <w:rPr>
          <w:rFonts w:ascii="Times New Roman" w:hAnsi="Times New Roman" w:cs="Times New Roman"/>
          <w:sz w:val="18"/>
          <w:szCs w:val="18"/>
          <w:lang w:val="en-US"/>
        </w:rPr>
        <w:t> to questions correctly</w:t>
      </w:r>
    </w:p>
    <w:p w:rsidR="00935C5D" w:rsidRPr="00935C5D" w:rsidRDefault="00935C5D" w:rsidP="00935C5D">
      <w:pPr>
        <w:numPr>
          <w:ilvl w:val="0"/>
          <w:numId w:val="1"/>
        </w:numPr>
        <w:spacing w:after="0" w:line="240" w:lineRule="auto"/>
        <w:jc w:val="both"/>
        <w:rPr>
          <w:rFonts w:ascii="Times New Roman" w:hAnsi="Times New Roman" w:cs="Times New Roman"/>
          <w:sz w:val="18"/>
          <w:szCs w:val="18"/>
          <w:lang w:val="en-US"/>
        </w:rPr>
      </w:pPr>
      <w:r w:rsidRPr="00935C5D">
        <w:rPr>
          <w:rFonts w:ascii="Times New Roman" w:hAnsi="Times New Roman" w:cs="Times New Roman"/>
          <w:b/>
          <w:bCs/>
          <w:sz w:val="18"/>
          <w:szCs w:val="18"/>
          <w:lang w:val="en-US"/>
        </w:rPr>
        <w:t>paraphrase</w:t>
      </w:r>
      <w:r w:rsidRPr="00935C5D">
        <w:rPr>
          <w:rFonts w:ascii="Times New Roman" w:hAnsi="Times New Roman" w:cs="Times New Roman"/>
          <w:sz w:val="18"/>
          <w:szCs w:val="18"/>
          <w:lang w:val="en-US"/>
        </w:rPr>
        <w:t> in case when other people don't recognize th</w:t>
      </w:r>
      <w:r w:rsidR="00D276D8">
        <w:rPr>
          <w:rFonts w:ascii="Times New Roman" w:hAnsi="Times New Roman" w:cs="Times New Roman"/>
          <w:sz w:val="18"/>
          <w:szCs w:val="18"/>
          <w:lang w:val="en-US"/>
        </w:rPr>
        <w:t>eir vocabulary or pronunciation</w:t>
      </w:r>
    </w:p>
    <w:p w:rsidR="00356B97" w:rsidRDefault="005949DF" w:rsidP="005949DF">
      <w:pPr>
        <w:spacing w:after="0" w:line="240" w:lineRule="auto"/>
        <w:ind w:firstLine="360"/>
        <w:jc w:val="both"/>
        <w:rPr>
          <w:rFonts w:ascii="Times New Roman" w:hAnsi="Times New Roman" w:cs="Times New Roman"/>
          <w:sz w:val="18"/>
          <w:szCs w:val="18"/>
          <w:lang w:val="en-US"/>
        </w:rPr>
      </w:pPr>
      <w:r w:rsidRPr="000B4A3E">
        <w:rPr>
          <w:rFonts w:ascii="Times New Roman" w:hAnsi="Times New Roman" w:cs="Times New Roman"/>
          <w:sz w:val="18"/>
          <w:szCs w:val="18"/>
          <w:lang w:val="en-US"/>
        </w:rPr>
        <w:t>However,</w:t>
      </w:r>
      <w:r w:rsidR="00A23772" w:rsidRPr="000B4A3E">
        <w:rPr>
          <w:rFonts w:ascii="Times New Roman" w:hAnsi="Times New Roman" w:cs="Times New Roman"/>
          <w:sz w:val="18"/>
          <w:szCs w:val="18"/>
          <w:lang w:val="en-US"/>
        </w:rPr>
        <w:t xml:space="preserve"> to simplify English </w:t>
      </w:r>
      <w:r w:rsidR="00A54DFF" w:rsidRPr="000B4A3E">
        <w:rPr>
          <w:rFonts w:ascii="Times New Roman" w:hAnsi="Times New Roman" w:cs="Times New Roman"/>
          <w:sz w:val="18"/>
          <w:szCs w:val="18"/>
          <w:lang w:val="en-US"/>
        </w:rPr>
        <w:t>in use it was</w:t>
      </w:r>
      <w:r w:rsidR="00A23772" w:rsidRPr="000B4A3E">
        <w:rPr>
          <w:rFonts w:ascii="Times New Roman" w:hAnsi="Times New Roman" w:cs="Times New Roman"/>
          <w:sz w:val="18"/>
          <w:szCs w:val="18"/>
          <w:lang w:val="en-US"/>
        </w:rPr>
        <w:t xml:space="preserve"> created a</w:t>
      </w:r>
      <w:r w:rsidR="003C573A" w:rsidRPr="000B4A3E">
        <w:rPr>
          <w:rFonts w:ascii="Times New Roman" w:hAnsi="Times New Roman" w:cs="Times New Roman"/>
          <w:sz w:val="18"/>
          <w:szCs w:val="18"/>
          <w:lang w:val="en-US"/>
        </w:rPr>
        <w:t xml:space="preserve"> c</w:t>
      </w:r>
      <w:r w:rsidRPr="000B4A3E">
        <w:rPr>
          <w:rFonts w:ascii="Times New Roman" w:hAnsi="Times New Roman" w:cs="Times New Roman"/>
          <w:sz w:val="18"/>
          <w:szCs w:val="18"/>
          <w:lang w:val="en-US"/>
        </w:rPr>
        <w:t>ontrolled natural language</w:t>
      </w:r>
      <w:r w:rsidR="00A23772" w:rsidRPr="000B4A3E">
        <w:rPr>
          <w:rFonts w:ascii="Times New Roman" w:hAnsi="Times New Roman" w:cs="Times New Roman"/>
          <w:sz w:val="18"/>
          <w:szCs w:val="18"/>
          <w:lang w:val="en-US"/>
        </w:rPr>
        <w:t xml:space="preserve"> that</w:t>
      </w:r>
      <w:r w:rsidR="003C573A" w:rsidRPr="000B4A3E">
        <w:rPr>
          <w:rFonts w:ascii="Times New Roman" w:hAnsi="Times New Roman" w:cs="Times New Roman"/>
          <w:sz w:val="18"/>
          <w:szCs w:val="18"/>
          <w:lang w:val="en-US"/>
        </w:rPr>
        <w:t xml:space="preserve"> is a subset of a natur</w:t>
      </w:r>
      <w:r w:rsidRPr="000B4A3E">
        <w:rPr>
          <w:rFonts w:ascii="Times New Roman" w:hAnsi="Times New Roman" w:cs="Times New Roman"/>
          <w:sz w:val="18"/>
          <w:szCs w:val="18"/>
          <w:lang w:val="en-US"/>
        </w:rPr>
        <w:t xml:space="preserve">al language using a </w:t>
      </w:r>
      <w:r w:rsidR="003C573A" w:rsidRPr="000B4A3E">
        <w:rPr>
          <w:rFonts w:ascii="Times New Roman" w:hAnsi="Times New Roman" w:cs="Times New Roman"/>
          <w:sz w:val="18"/>
          <w:szCs w:val="18"/>
          <w:lang w:val="en-US"/>
        </w:rPr>
        <w:t>restricted set of grammar rules and a restricted vocabul</w:t>
      </w:r>
      <w:r w:rsidRPr="000B4A3E">
        <w:rPr>
          <w:rFonts w:ascii="Times New Roman" w:hAnsi="Times New Roman" w:cs="Times New Roman"/>
          <w:sz w:val="18"/>
          <w:szCs w:val="18"/>
          <w:lang w:val="en-US"/>
        </w:rPr>
        <w:t xml:space="preserve">ary. A number of controlled natural language has been </w:t>
      </w:r>
      <w:r w:rsidR="003C573A" w:rsidRPr="000B4A3E">
        <w:rPr>
          <w:rFonts w:ascii="Times New Roman" w:hAnsi="Times New Roman" w:cs="Times New Roman"/>
          <w:sz w:val="18"/>
          <w:szCs w:val="18"/>
          <w:lang w:val="en-US"/>
        </w:rPr>
        <w:t xml:space="preserve">proposed and developed for a common goal: to reduce </w:t>
      </w:r>
      <w:r w:rsidRPr="000B4A3E">
        <w:rPr>
          <w:rFonts w:ascii="Times New Roman" w:hAnsi="Times New Roman" w:cs="Times New Roman"/>
          <w:sz w:val="18"/>
          <w:szCs w:val="18"/>
          <w:lang w:val="en-US"/>
        </w:rPr>
        <w:t xml:space="preserve">or eliminate the ambiguity and </w:t>
      </w:r>
      <w:r w:rsidR="003C573A" w:rsidRPr="000B4A3E">
        <w:rPr>
          <w:rFonts w:ascii="Times New Roman" w:hAnsi="Times New Roman" w:cs="Times New Roman"/>
          <w:sz w:val="18"/>
          <w:szCs w:val="18"/>
          <w:lang w:val="en-US"/>
        </w:rPr>
        <w:t>complexity of a natural language, and thus to improve read</w:t>
      </w:r>
      <w:r w:rsidRPr="000B4A3E">
        <w:rPr>
          <w:rFonts w:ascii="Times New Roman" w:hAnsi="Times New Roman" w:cs="Times New Roman"/>
          <w:sz w:val="18"/>
          <w:szCs w:val="18"/>
          <w:lang w:val="en-US"/>
        </w:rPr>
        <w:t xml:space="preserve">ability and interpretation of </w:t>
      </w:r>
      <w:r w:rsidR="003C573A" w:rsidRPr="000B4A3E">
        <w:rPr>
          <w:rFonts w:ascii="Times New Roman" w:hAnsi="Times New Roman" w:cs="Times New Roman"/>
          <w:sz w:val="18"/>
          <w:szCs w:val="18"/>
          <w:lang w:val="en-US"/>
        </w:rPr>
        <w:t>the text for humans or machines</w:t>
      </w:r>
      <w:r w:rsidR="00E8246C">
        <w:rPr>
          <w:rFonts w:ascii="Times New Roman" w:hAnsi="Times New Roman" w:cs="Times New Roman"/>
          <w:sz w:val="18"/>
          <w:szCs w:val="18"/>
          <w:lang w:val="en-US"/>
        </w:rPr>
        <w:t xml:space="preserve"> [4</w:t>
      </w:r>
      <w:r w:rsidR="003C573A" w:rsidRPr="000B4A3E">
        <w:rPr>
          <w:rFonts w:ascii="Times New Roman" w:hAnsi="Times New Roman" w:cs="Times New Roman"/>
          <w:sz w:val="18"/>
          <w:szCs w:val="18"/>
          <w:lang w:val="en-US"/>
        </w:rPr>
        <w:t>]</w:t>
      </w:r>
      <w:r w:rsidR="00E8246C">
        <w:rPr>
          <w:rFonts w:ascii="Times New Roman" w:hAnsi="Times New Roman" w:cs="Times New Roman"/>
          <w:sz w:val="18"/>
          <w:szCs w:val="18"/>
          <w:lang w:val="en-US"/>
        </w:rPr>
        <w:t>.</w:t>
      </w:r>
    </w:p>
    <w:p w:rsidR="0044725A" w:rsidRDefault="0044725A" w:rsidP="005949DF">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Restricted subsets of English are also being applied to documents that need to be interpreted either by humans or computers. While the claims that using a restricted language makes documents more comprehensible and translatable are reasonable, empirical support is lacking.</w:t>
      </w:r>
    </w:p>
    <w:p w:rsidR="0044725A" w:rsidRPr="000B4A3E" w:rsidRDefault="00546295" w:rsidP="005949DF">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In an attempt to provide empirical evidence as to whether, how, and to what degree a restricted language such as simplified Technical English can improve the comprehensibility and translatability of technical documentation, researches from Boeing and the University of Washington conducted a two-part empirical study on simplified English, which is writing standard currently used at Boeing for maintenance manuals. </w:t>
      </w:r>
    </w:p>
    <w:p w:rsidR="007E462A" w:rsidRPr="000B4A3E" w:rsidRDefault="00B02903" w:rsidP="007E462A">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Besides of mentioned above, t</w:t>
      </w:r>
      <w:r w:rsidR="007E462A" w:rsidRPr="000B4A3E">
        <w:rPr>
          <w:rFonts w:ascii="Times New Roman" w:hAnsi="Times New Roman" w:cs="Times New Roman"/>
          <w:sz w:val="18"/>
          <w:szCs w:val="18"/>
          <w:lang w:val="en-US"/>
        </w:rPr>
        <w:t>here are several varieties of international language in existence,</w:t>
      </w:r>
      <w:r>
        <w:rPr>
          <w:rFonts w:ascii="Times New Roman" w:hAnsi="Times New Roman" w:cs="Times New Roman"/>
          <w:sz w:val="18"/>
          <w:szCs w:val="18"/>
          <w:lang w:val="en-US"/>
        </w:rPr>
        <w:t xml:space="preserve"> of</w:t>
      </w:r>
      <w:r w:rsidR="007E462A" w:rsidRPr="000B4A3E">
        <w:rPr>
          <w:rFonts w:ascii="Times New Roman" w:hAnsi="Times New Roman" w:cs="Times New Roman"/>
          <w:sz w:val="18"/>
          <w:szCs w:val="18"/>
          <w:lang w:val="en-US"/>
        </w:rPr>
        <w:t xml:space="preserve"> most prominently the one recommended by the International Civil Aviation Organization and the one prescribed by the US Federal Aviation Administration [</w:t>
      </w:r>
      <w:r w:rsidR="00E8246C">
        <w:rPr>
          <w:rFonts w:ascii="Times New Roman" w:hAnsi="Times New Roman" w:cs="Times New Roman"/>
          <w:sz w:val="18"/>
          <w:szCs w:val="18"/>
          <w:lang w:val="en-US"/>
        </w:rPr>
        <w:t>5</w:t>
      </w:r>
      <w:r w:rsidR="007E462A" w:rsidRPr="000B4A3E">
        <w:rPr>
          <w:rFonts w:ascii="Times New Roman" w:hAnsi="Times New Roman" w:cs="Times New Roman"/>
          <w:sz w:val="18"/>
          <w:szCs w:val="18"/>
          <w:lang w:val="en-US"/>
        </w:rPr>
        <w:t>]. The study of Aviation English and its use clearly belongs in the domain of research into languages for specific purposes and English for specific purposes. And some linguists with interests in this domain have indeed been concerned with it [</w:t>
      </w:r>
      <w:r w:rsidR="00E8246C">
        <w:rPr>
          <w:rFonts w:ascii="Times New Roman" w:hAnsi="Times New Roman" w:cs="Times New Roman"/>
          <w:sz w:val="18"/>
          <w:szCs w:val="18"/>
          <w:lang w:val="en-US"/>
        </w:rPr>
        <w:t>6</w:t>
      </w:r>
      <w:r w:rsidR="007E462A" w:rsidRPr="000B4A3E">
        <w:rPr>
          <w:rFonts w:ascii="Times New Roman" w:hAnsi="Times New Roman" w:cs="Times New Roman"/>
          <w:sz w:val="18"/>
          <w:szCs w:val="18"/>
          <w:lang w:val="en-US"/>
        </w:rPr>
        <w:t xml:space="preserve">]. On the whole, however, as with the study of language in aviation in general, </w:t>
      </w:r>
      <w:r>
        <w:rPr>
          <w:rFonts w:ascii="Times New Roman" w:hAnsi="Times New Roman" w:cs="Times New Roman"/>
          <w:sz w:val="18"/>
          <w:szCs w:val="18"/>
          <w:lang w:val="en-US"/>
        </w:rPr>
        <w:t xml:space="preserve">Aviation </w:t>
      </w:r>
      <w:r w:rsidR="007E462A" w:rsidRPr="000B4A3E">
        <w:rPr>
          <w:rFonts w:ascii="Times New Roman" w:hAnsi="Times New Roman" w:cs="Times New Roman"/>
          <w:sz w:val="18"/>
          <w:szCs w:val="18"/>
          <w:lang w:val="en-US"/>
        </w:rPr>
        <w:t xml:space="preserve">English has only played a very modest role in languages for specific purposes and English for specific purposes research. This is also reflected by the fact that there is not a single reference to Aviation English in the subject index for the more than 2500 pages of the two volumes of the international </w:t>
      </w:r>
      <w:proofErr w:type="spellStart"/>
      <w:r w:rsidR="007E462A" w:rsidRPr="000B4A3E">
        <w:rPr>
          <w:rFonts w:ascii="Times New Roman" w:hAnsi="Times New Roman" w:cs="Times New Roman"/>
          <w:sz w:val="18"/>
          <w:szCs w:val="18"/>
          <w:lang w:val="en-US"/>
        </w:rPr>
        <w:t>Fachsprachen</w:t>
      </w:r>
      <w:proofErr w:type="spellEnd"/>
      <w:r w:rsidR="007E462A" w:rsidRPr="000B4A3E">
        <w:rPr>
          <w:rFonts w:ascii="Times New Roman" w:hAnsi="Times New Roman" w:cs="Times New Roman"/>
          <w:sz w:val="18"/>
          <w:szCs w:val="18"/>
          <w:lang w:val="en-US"/>
        </w:rPr>
        <w:t>/Languages for special purposes handbook [</w:t>
      </w:r>
      <w:r w:rsidR="00873150">
        <w:rPr>
          <w:rFonts w:ascii="Times New Roman" w:hAnsi="Times New Roman" w:cs="Times New Roman"/>
          <w:sz w:val="18"/>
          <w:szCs w:val="18"/>
          <w:lang w:val="en-US"/>
        </w:rPr>
        <w:t>7</w:t>
      </w:r>
      <w:r w:rsidR="007E462A" w:rsidRPr="000B4A3E">
        <w:rPr>
          <w:rFonts w:ascii="Times New Roman" w:hAnsi="Times New Roman" w:cs="Times New Roman"/>
          <w:sz w:val="18"/>
          <w:szCs w:val="18"/>
          <w:lang w:val="en-US"/>
        </w:rPr>
        <w:t xml:space="preserve">]. </w:t>
      </w:r>
    </w:p>
    <w:p w:rsidR="00744C54" w:rsidRDefault="00873150" w:rsidP="00285234">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But, in fact, t</w:t>
      </w:r>
      <w:r w:rsidR="007E462A" w:rsidRPr="000B4A3E">
        <w:rPr>
          <w:rFonts w:ascii="Times New Roman" w:hAnsi="Times New Roman" w:cs="Times New Roman"/>
          <w:sz w:val="18"/>
          <w:szCs w:val="18"/>
          <w:lang w:val="en-US"/>
        </w:rPr>
        <w:t xml:space="preserve">he international language of the aviation </w:t>
      </w:r>
      <w:proofErr w:type="gramStart"/>
      <w:r w:rsidR="007E462A" w:rsidRPr="000B4A3E">
        <w:rPr>
          <w:rFonts w:ascii="Times New Roman" w:hAnsi="Times New Roman" w:cs="Times New Roman"/>
          <w:sz w:val="18"/>
          <w:szCs w:val="18"/>
          <w:lang w:val="en-US"/>
        </w:rPr>
        <w:t>industry,</w:t>
      </w:r>
      <w:proofErr w:type="gramEnd"/>
      <w:r w:rsidR="007E462A" w:rsidRPr="000B4A3E">
        <w:rPr>
          <w:rFonts w:ascii="Times New Roman" w:hAnsi="Times New Roman" w:cs="Times New Roman"/>
          <w:sz w:val="18"/>
          <w:szCs w:val="18"/>
          <w:lang w:val="en-US"/>
        </w:rPr>
        <w:t xml:space="preserve"> and all technical documentation is English, but for 80 % of operational, maintenance and support personnel in the aviation industry English is not the native language. Consequently, the problem arises daily when in-service personnel, the majority of whom have a limited knowledge of </w:t>
      </w:r>
      <w:r w:rsidR="00285234">
        <w:rPr>
          <w:rFonts w:ascii="Times New Roman" w:hAnsi="Times New Roman" w:cs="Times New Roman"/>
          <w:sz w:val="18"/>
          <w:szCs w:val="18"/>
          <w:lang w:val="en-US"/>
        </w:rPr>
        <w:t>either general or Aviation</w:t>
      </w:r>
      <w:r w:rsidR="00744C54">
        <w:rPr>
          <w:rFonts w:ascii="Times New Roman" w:hAnsi="Times New Roman" w:cs="Times New Roman"/>
          <w:sz w:val="18"/>
          <w:szCs w:val="18"/>
          <w:lang w:val="en-US"/>
        </w:rPr>
        <w:t xml:space="preserve"> (</w:t>
      </w:r>
      <w:r w:rsidR="007F5B75">
        <w:rPr>
          <w:rFonts w:ascii="Times New Roman" w:hAnsi="Times New Roman" w:cs="Times New Roman"/>
          <w:sz w:val="18"/>
          <w:szCs w:val="18"/>
          <w:lang w:val="en-US"/>
        </w:rPr>
        <w:t>T</w:t>
      </w:r>
      <w:r w:rsidR="00744C54">
        <w:rPr>
          <w:rFonts w:ascii="Times New Roman" w:hAnsi="Times New Roman" w:cs="Times New Roman"/>
          <w:sz w:val="18"/>
          <w:szCs w:val="18"/>
          <w:lang w:val="en-US"/>
        </w:rPr>
        <w:t>echnical)</w:t>
      </w:r>
      <w:r w:rsidR="00285234">
        <w:rPr>
          <w:rFonts w:ascii="Times New Roman" w:hAnsi="Times New Roman" w:cs="Times New Roman"/>
          <w:sz w:val="18"/>
          <w:szCs w:val="18"/>
          <w:lang w:val="en-US"/>
        </w:rPr>
        <w:t xml:space="preserve"> English</w:t>
      </w:r>
      <w:r w:rsidR="007E462A" w:rsidRPr="000B4A3E">
        <w:rPr>
          <w:rFonts w:ascii="Times New Roman" w:hAnsi="Times New Roman" w:cs="Times New Roman"/>
          <w:sz w:val="18"/>
          <w:szCs w:val="18"/>
          <w:lang w:val="en-US"/>
        </w:rPr>
        <w:t>, are trained to make use of the relevant technical documentation and there are endless opportunities fo</w:t>
      </w:r>
      <w:r w:rsidR="00285234">
        <w:rPr>
          <w:rFonts w:ascii="Times New Roman" w:hAnsi="Times New Roman" w:cs="Times New Roman"/>
          <w:sz w:val="18"/>
          <w:szCs w:val="18"/>
          <w:lang w:val="en-US"/>
        </w:rPr>
        <w:t>r misinterpretation. Like other</w:t>
      </w:r>
      <w:r w:rsidR="007E462A" w:rsidRPr="000B4A3E">
        <w:rPr>
          <w:rFonts w:ascii="Times New Roman" w:hAnsi="Times New Roman" w:cs="Times New Roman"/>
          <w:sz w:val="18"/>
          <w:szCs w:val="18"/>
          <w:lang w:val="en-US"/>
        </w:rPr>
        <w:t xml:space="preserve"> languages used around the world, many English words, phrases, and expressions have several meanings, which can be very confusing and potentially dangerous.</w:t>
      </w:r>
      <w:r w:rsidR="00744C54" w:rsidRPr="00744C54">
        <w:rPr>
          <w:rFonts w:ascii="Times New Roman" w:hAnsi="Times New Roman" w:cs="Times New Roman"/>
          <w:sz w:val="18"/>
          <w:szCs w:val="18"/>
          <w:lang w:val="en-US"/>
        </w:rPr>
        <w:t xml:space="preserve"> </w:t>
      </w:r>
    </w:p>
    <w:p w:rsidR="00744C54" w:rsidRPr="00D276D8" w:rsidRDefault="00744C54" w:rsidP="00285234">
      <w:pPr>
        <w:spacing w:after="0" w:line="240" w:lineRule="auto"/>
        <w:ind w:firstLine="360"/>
        <w:jc w:val="both"/>
        <w:rPr>
          <w:rFonts w:ascii="Times New Roman" w:hAnsi="Times New Roman" w:cs="Times New Roman"/>
          <w:sz w:val="18"/>
          <w:szCs w:val="18"/>
          <w:lang w:val="en-US"/>
        </w:rPr>
      </w:pPr>
      <w:r w:rsidRPr="00744C54">
        <w:rPr>
          <w:rFonts w:ascii="Times New Roman" w:hAnsi="Times New Roman" w:cs="Times New Roman"/>
          <w:sz w:val="18"/>
          <w:szCs w:val="18"/>
          <w:lang w:val="en-US"/>
        </w:rPr>
        <w:t xml:space="preserve">There are differences between </w:t>
      </w:r>
      <w:r>
        <w:rPr>
          <w:rFonts w:ascii="Times New Roman" w:hAnsi="Times New Roman" w:cs="Times New Roman"/>
          <w:sz w:val="18"/>
          <w:szCs w:val="18"/>
          <w:lang w:val="en-US"/>
        </w:rPr>
        <w:t>general and Aviation (technical) English.</w:t>
      </w:r>
      <w:r w:rsidR="001E1E1A">
        <w:rPr>
          <w:rFonts w:ascii="Times New Roman" w:hAnsi="Times New Roman" w:cs="Times New Roman"/>
          <w:sz w:val="18"/>
          <w:szCs w:val="18"/>
          <w:lang w:val="en-US"/>
        </w:rPr>
        <w:t xml:space="preserve"> </w:t>
      </w:r>
      <w:r w:rsidRPr="00744C54">
        <w:rPr>
          <w:rFonts w:ascii="Times New Roman" w:hAnsi="Times New Roman" w:cs="Times New Roman"/>
          <w:sz w:val="18"/>
          <w:szCs w:val="18"/>
          <w:lang w:val="en-US"/>
        </w:rPr>
        <w:t>The following sentence has been found in one of the existing maintenance manuals: “Round the edges of the round cap. If it then turns round and round, as it circles round the casing, another round of tests is required.” This example shows that the word “round” is used with different meanings and roles (as a verb, as a noun, as an adjective) and clearly illustrates the need for significant improvement of the accuracy of the commun</w:t>
      </w:r>
      <w:r w:rsidR="00D276D8">
        <w:rPr>
          <w:rFonts w:ascii="Times New Roman" w:hAnsi="Times New Roman" w:cs="Times New Roman"/>
          <w:sz w:val="18"/>
          <w:szCs w:val="18"/>
          <w:lang w:val="en-US"/>
        </w:rPr>
        <w:t xml:space="preserve">ication in aviation </w:t>
      </w:r>
      <w:proofErr w:type="gramStart"/>
      <w:r w:rsidR="00D276D8">
        <w:rPr>
          <w:rFonts w:ascii="Times New Roman" w:hAnsi="Times New Roman" w:cs="Times New Roman"/>
          <w:sz w:val="18"/>
          <w:szCs w:val="18"/>
          <w:lang w:val="en-US"/>
        </w:rPr>
        <w:t>maintenance[</w:t>
      </w:r>
      <w:proofErr w:type="gramEnd"/>
      <w:r w:rsidR="00D276D8">
        <w:rPr>
          <w:rFonts w:ascii="Times New Roman" w:hAnsi="Times New Roman" w:cs="Times New Roman"/>
          <w:sz w:val="18"/>
          <w:szCs w:val="18"/>
          <w:lang w:val="en-US"/>
        </w:rPr>
        <w:t>8</w:t>
      </w:r>
      <w:r w:rsidRPr="00D276D8">
        <w:rPr>
          <w:rFonts w:ascii="Times New Roman" w:hAnsi="Times New Roman" w:cs="Times New Roman"/>
          <w:sz w:val="18"/>
          <w:szCs w:val="18"/>
          <w:lang w:val="en-US"/>
        </w:rPr>
        <w:t>]</w:t>
      </w:r>
      <w:r w:rsidR="00D276D8">
        <w:rPr>
          <w:rFonts w:ascii="Times New Roman" w:hAnsi="Times New Roman" w:cs="Times New Roman"/>
          <w:sz w:val="18"/>
          <w:szCs w:val="18"/>
          <w:lang w:val="en-US"/>
        </w:rPr>
        <w:t>.</w:t>
      </w:r>
    </w:p>
    <w:p w:rsidR="007E462A" w:rsidRDefault="00744C54" w:rsidP="00285234">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I</w:t>
      </w:r>
      <w:r w:rsidRPr="00744C54">
        <w:rPr>
          <w:rFonts w:ascii="Times New Roman" w:hAnsi="Times New Roman" w:cs="Times New Roman"/>
          <w:sz w:val="18"/>
          <w:szCs w:val="18"/>
          <w:lang w:val="en-US"/>
        </w:rPr>
        <w:t>t is necessary to stress that the above example does not mean that the previous maintenance texts were not technically or linguistically correct, but accurate text and correct presentation are not always sufficient. The selection of the English words was (and is) not easy and some users still make mistakes with texts that authors think are written in good English.</w:t>
      </w:r>
    </w:p>
    <w:p w:rsidR="007F5B75" w:rsidRDefault="007F5B75" w:rsidP="00285234">
      <w:pPr>
        <w:spacing w:after="0" w:line="240" w:lineRule="auto"/>
        <w:ind w:firstLine="360"/>
        <w:jc w:val="both"/>
        <w:rPr>
          <w:rFonts w:ascii="Times New Roman" w:hAnsi="Times New Roman" w:cs="Times New Roman"/>
          <w:sz w:val="18"/>
          <w:szCs w:val="18"/>
          <w:lang w:val="en-US"/>
        </w:rPr>
      </w:pPr>
      <w:r>
        <w:rPr>
          <w:rFonts w:ascii="Times New Roman" w:hAnsi="Times New Roman" w:cs="Times New Roman"/>
          <w:sz w:val="18"/>
          <w:szCs w:val="18"/>
          <w:lang w:val="en-US"/>
        </w:rPr>
        <w:t>In most case</w:t>
      </w:r>
      <w:r w:rsidR="007A4AAD">
        <w:rPr>
          <w:rFonts w:ascii="Times New Roman" w:hAnsi="Times New Roman" w:cs="Times New Roman"/>
          <w:sz w:val="18"/>
          <w:szCs w:val="18"/>
          <w:lang w:val="en-US"/>
        </w:rPr>
        <w:t>s</w:t>
      </w:r>
      <w:r>
        <w:rPr>
          <w:rFonts w:ascii="Times New Roman" w:hAnsi="Times New Roman" w:cs="Times New Roman"/>
          <w:sz w:val="18"/>
          <w:szCs w:val="18"/>
          <w:lang w:val="en-US"/>
        </w:rPr>
        <w:t>, a given word is restricted to one meaning (to reduce lexical ambiguity), and a given meaning is represented in the vocabulary by only one word (to reduce synonymy). For example, “follow” can be used in the meaning “to come after” and not in the meaning “obey”, and “start” is a legal simplified English word, but “begin” and “initiate” are not allowed</w:t>
      </w:r>
      <w:r w:rsidR="00873150">
        <w:rPr>
          <w:rFonts w:ascii="Times New Roman" w:hAnsi="Times New Roman" w:cs="Times New Roman"/>
          <w:sz w:val="18"/>
          <w:szCs w:val="18"/>
          <w:lang w:val="en-US"/>
        </w:rPr>
        <w:t xml:space="preserve"> [9]</w:t>
      </w:r>
      <w:r>
        <w:rPr>
          <w:rFonts w:ascii="Times New Roman" w:hAnsi="Times New Roman" w:cs="Times New Roman"/>
          <w:sz w:val="18"/>
          <w:szCs w:val="18"/>
          <w:lang w:val="en-US"/>
        </w:rPr>
        <w:t>.</w:t>
      </w:r>
    </w:p>
    <w:p w:rsidR="00D276D8" w:rsidRDefault="00D276D8" w:rsidP="00285234">
      <w:pPr>
        <w:spacing w:after="0" w:line="240" w:lineRule="auto"/>
        <w:ind w:firstLine="360"/>
        <w:jc w:val="both"/>
        <w:rPr>
          <w:rFonts w:ascii="Times New Roman" w:hAnsi="Times New Roman" w:cs="Times New Roman"/>
          <w:sz w:val="18"/>
          <w:szCs w:val="18"/>
          <w:lang w:val="en-US"/>
        </w:rPr>
      </w:pPr>
    </w:p>
    <w:p w:rsidR="007F5B75" w:rsidRPr="007F5B75" w:rsidRDefault="007F5B75" w:rsidP="00447D09">
      <w:pPr>
        <w:spacing w:after="0" w:line="240" w:lineRule="auto"/>
        <w:ind w:firstLine="360"/>
        <w:jc w:val="center"/>
        <w:rPr>
          <w:rFonts w:ascii="Times New Roman" w:hAnsi="Times New Roman" w:cs="Times New Roman"/>
          <w:b/>
          <w:i/>
          <w:sz w:val="18"/>
          <w:szCs w:val="18"/>
          <w:lang w:val="en-US"/>
        </w:rPr>
      </w:pPr>
      <w:r w:rsidRPr="007F5B75">
        <w:rPr>
          <w:rFonts w:ascii="Times New Roman" w:hAnsi="Times New Roman" w:cs="Times New Roman"/>
          <w:b/>
          <w:i/>
          <w:sz w:val="18"/>
          <w:szCs w:val="18"/>
          <w:lang w:val="en-US"/>
        </w:rPr>
        <w:lastRenderedPageBreak/>
        <w:t>Conclusion</w:t>
      </w:r>
    </w:p>
    <w:p w:rsidR="00AE7A03" w:rsidRPr="00095574" w:rsidRDefault="00095574" w:rsidP="00285234">
      <w:pPr>
        <w:spacing w:after="0" w:line="240" w:lineRule="auto"/>
        <w:ind w:firstLine="360"/>
        <w:jc w:val="both"/>
        <w:rPr>
          <w:rFonts w:ascii="Times New Roman" w:hAnsi="Times New Roman" w:cs="Times New Roman"/>
          <w:sz w:val="18"/>
          <w:szCs w:val="18"/>
          <w:lang w:val="en-US"/>
        </w:rPr>
      </w:pPr>
      <w:r w:rsidRPr="00095574">
        <w:rPr>
          <w:rFonts w:ascii="Times New Roman" w:hAnsi="Times New Roman" w:cs="Times New Roman"/>
          <w:sz w:val="18"/>
          <w:szCs w:val="18"/>
          <w:lang w:val="en-US"/>
        </w:rPr>
        <w:t>While new technologies in aviation are introduced to increase the reliability of systems, human errors during their operation and maintenance can become the primary cause of safety and reliability reduction events. In aviation, the concepts of “Human Factors” are directly connected to maintenance. During maintenance, a maintainer can do an incorrect task that can cause a malfunction of components and systems, which can have important effects on flight safety and ai</w:t>
      </w:r>
      <w:r>
        <w:rPr>
          <w:rFonts w:ascii="Times New Roman" w:hAnsi="Times New Roman" w:cs="Times New Roman"/>
          <w:sz w:val="18"/>
          <w:szCs w:val="18"/>
          <w:lang w:val="en-US"/>
        </w:rPr>
        <w:t>rcraft reliability. Aviation (Technical) English</w:t>
      </w:r>
      <w:r w:rsidRPr="00095574">
        <w:rPr>
          <w:rFonts w:ascii="Times New Roman" w:hAnsi="Times New Roman" w:cs="Times New Roman"/>
          <w:sz w:val="18"/>
          <w:szCs w:val="18"/>
          <w:lang w:val="en-US"/>
        </w:rPr>
        <w:t xml:space="preserve"> used in the maintenance documentation and </w:t>
      </w:r>
      <w:proofErr w:type="gramStart"/>
      <w:r w:rsidRPr="00095574">
        <w:rPr>
          <w:rFonts w:ascii="Times New Roman" w:hAnsi="Times New Roman" w:cs="Times New Roman"/>
          <w:sz w:val="18"/>
          <w:szCs w:val="18"/>
          <w:lang w:val="en-US"/>
        </w:rPr>
        <w:t>procedures is</w:t>
      </w:r>
      <w:proofErr w:type="gramEnd"/>
      <w:r w:rsidRPr="00095574">
        <w:rPr>
          <w:rFonts w:ascii="Times New Roman" w:hAnsi="Times New Roman" w:cs="Times New Roman"/>
          <w:sz w:val="18"/>
          <w:szCs w:val="18"/>
          <w:lang w:val="en-US"/>
        </w:rPr>
        <w:t xml:space="preserve"> important for the correct execution of maintenance tasks, it is especially important when the maintainers are relying on procedures not written in their native language and they do not have a high knowledge of English.</w:t>
      </w:r>
    </w:p>
    <w:p w:rsidR="001E1E1A" w:rsidRDefault="00447D09" w:rsidP="00447D09">
      <w:pPr>
        <w:spacing w:after="0" w:line="240" w:lineRule="auto"/>
        <w:ind w:firstLine="360"/>
        <w:jc w:val="center"/>
        <w:rPr>
          <w:rFonts w:ascii="Times New Roman" w:hAnsi="Times New Roman" w:cs="Times New Roman"/>
          <w:b/>
          <w:i/>
          <w:sz w:val="18"/>
          <w:szCs w:val="18"/>
          <w:lang w:val="en-US"/>
        </w:rPr>
      </w:pPr>
      <w:r w:rsidRPr="00447D09">
        <w:rPr>
          <w:rFonts w:ascii="Times New Roman" w:hAnsi="Times New Roman" w:cs="Times New Roman"/>
          <w:b/>
          <w:i/>
          <w:sz w:val="18"/>
          <w:szCs w:val="18"/>
          <w:lang w:val="en-US"/>
        </w:rPr>
        <w:t>References</w:t>
      </w:r>
    </w:p>
    <w:p w:rsidR="00447D09" w:rsidRDefault="00447D09" w:rsidP="00447D09">
      <w:pPr>
        <w:spacing w:after="0" w:line="240" w:lineRule="auto"/>
        <w:rPr>
          <w:rFonts w:ascii="Times New Roman" w:hAnsi="Times New Roman" w:cs="Times New Roman"/>
          <w:sz w:val="18"/>
          <w:szCs w:val="18"/>
          <w:lang w:val="en-US"/>
        </w:rPr>
      </w:pPr>
      <w:proofErr w:type="gramStart"/>
      <w:r>
        <w:rPr>
          <w:rFonts w:ascii="Times New Roman" w:hAnsi="Times New Roman" w:cs="Times New Roman"/>
          <w:sz w:val="18"/>
          <w:szCs w:val="18"/>
          <w:lang w:val="en-US"/>
        </w:rPr>
        <w:t>1.</w:t>
      </w:r>
      <w:r w:rsidRPr="00447D09">
        <w:rPr>
          <w:rFonts w:ascii="Times New Roman" w:hAnsi="Times New Roman" w:cs="Times New Roman"/>
          <w:i/>
          <w:sz w:val="18"/>
          <w:szCs w:val="18"/>
          <w:lang w:val="en-US"/>
        </w:rPr>
        <w:t>Chiarello</w:t>
      </w:r>
      <w:proofErr w:type="gramEnd"/>
      <w:r w:rsidRPr="00447D09">
        <w:rPr>
          <w:rFonts w:ascii="Times New Roman" w:hAnsi="Times New Roman" w:cs="Times New Roman"/>
          <w:i/>
          <w:sz w:val="18"/>
          <w:szCs w:val="18"/>
          <w:lang w:val="en-US"/>
        </w:rPr>
        <w:t>, O.,</w:t>
      </w:r>
      <w:r w:rsidRPr="00447D09">
        <w:rPr>
          <w:rFonts w:ascii="Times New Roman" w:hAnsi="Times New Roman" w:cs="Times New Roman"/>
          <w:sz w:val="18"/>
          <w:szCs w:val="18"/>
          <w:lang w:val="en-US"/>
        </w:rPr>
        <w:t xml:space="preserve"> Impact of Accuracy of Technical Communication on the Motion of </w:t>
      </w:r>
      <w:proofErr w:type="spellStart"/>
      <w:r w:rsidRPr="00447D09">
        <w:rPr>
          <w:rFonts w:ascii="Times New Roman" w:hAnsi="Times New Roman" w:cs="Times New Roman"/>
          <w:sz w:val="18"/>
          <w:szCs w:val="18"/>
          <w:lang w:val="en-US"/>
        </w:rPr>
        <w:t>Functionability</w:t>
      </w:r>
      <w:proofErr w:type="spellEnd"/>
      <w:r w:rsidRPr="00447D09">
        <w:rPr>
          <w:rFonts w:ascii="Times New Roman" w:hAnsi="Times New Roman" w:cs="Times New Roman"/>
          <w:sz w:val="18"/>
          <w:szCs w:val="18"/>
          <w:lang w:val="en-US"/>
        </w:rPr>
        <w:t xml:space="preserve">, Proceedings of the 1st World Congress of </w:t>
      </w:r>
      <w:proofErr w:type="spellStart"/>
      <w:r w:rsidRPr="00447D09">
        <w:rPr>
          <w:rFonts w:ascii="Times New Roman" w:hAnsi="Times New Roman" w:cs="Times New Roman"/>
          <w:sz w:val="18"/>
          <w:szCs w:val="18"/>
          <w:lang w:val="en-US"/>
        </w:rPr>
        <w:t>Mirce</w:t>
      </w:r>
      <w:proofErr w:type="spellEnd"/>
      <w:r w:rsidRPr="00447D09">
        <w:rPr>
          <w:rFonts w:ascii="Times New Roman" w:hAnsi="Times New Roman" w:cs="Times New Roman"/>
          <w:sz w:val="18"/>
          <w:szCs w:val="18"/>
          <w:lang w:val="en-US"/>
        </w:rPr>
        <w:t xml:space="preserve"> Mechani</w:t>
      </w:r>
      <w:r>
        <w:rPr>
          <w:rFonts w:ascii="Times New Roman" w:hAnsi="Times New Roman" w:cs="Times New Roman"/>
          <w:sz w:val="18"/>
          <w:szCs w:val="18"/>
          <w:lang w:val="en-US"/>
        </w:rPr>
        <w:t>cs, 28-30 May 2012, Exeter, UK.</w:t>
      </w:r>
    </w:p>
    <w:p w:rsidR="00447D09" w:rsidRPr="00630087" w:rsidRDefault="00447D09" w:rsidP="00447D0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2.</w:t>
      </w:r>
      <w:r w:rsidRPr="00447D09">
        <w:rPr>
          <w:rFonts w:ascii="Times New Roman" w:hAnsi="Times New Roman" w:cs="Times New Roman"/>
          <w:sz w:val="18"/>
          <w:szCs w:val="18"/>
          <w:lang w:val="en-US"/>
        </w:rPr>
        <w:t xml:space="preserve"> </w:t>
      </w:r>
      <w:proofErr w:type="spellStart"/>
      <w:r w:rsidRPr="00447D09">
        <w:rPr>
          <w:rFonts w:ascii="Times New Roman" w:hAnsi="Times New Roman" w:cs="Times New Roman"/>
          <w:i/>
          <w:sz w:val="18"/>
          <w:szCs w:val="18"/>
          <w:lang w:val="en-US"/>
        </w:rPr>
        <w:t>Carsten</w:t>
      </w:r>
      <w:proofErr w:type="spellEnd"/>
      <w:r w:rsidRPr="00447D09">
        <w:rPr>
          <w:rFonts w:ascii="Times New Roman" w:hAnsi="Times New Roman" w:cs="Times New Roman"/>
          <w:i/>
          <w:sz w:val="18"/>
          <w:szCs w:val="18"/>
          <w:lang w:val="en-US"/>
        </w:rPr>
        <w:t xml:space="preserve"> </w:t>
      </w:r>
      <w:proofErr w:type="spellStart"/>
      <w:r w:rsidRPr="00447D09">
        <w:rPr>
          <w:rFonts w:ascii="Times New Roman" w:hAnsi="Times New Roman" w:cs="Times New Roman"/>
          <w:i/>
          <w:sz w:val="18"/>
          <w:szCs w:val="18"/>
          <w:lang w:val="en-US"/>
        </w:rPr>
        <w:t>Breul</w:t>
      </w:r>
      <w:proofErr w:type="spellEnd"/>
      <w:r w:rsidRPr="00447D09">
        <w:rPr>
          <w:rFonts w:ascii="Times New Roman" w:hAnsi="Times New Roman" w:cs="Times New Roman"/>
          <w:sz w:val="18"/>
          <w:szCs w:val="18"/>
          <w:lang w:val="en-US"/>
        </w:rPr>
        <w:t xml:space="preserve">. LSP Journal - Language for special purposes, professional communication, knowledge management and cognition. </w:t>
      </w:r>
      <w:proofErr w:type="spellStart"/>
      <w:proofErr w:type="gramStart"/>
      <w:r w:rsidRPr="00447D09">
        <w:rPr>
          <w:rFonts w:ascii="Times New Roman" w:hAnsi="Times New Roman" w:cs="Times New Roman"/>
          <w:sz w:val="18"/>
          <w:szCs w:val="18"/>
          <w:lang w:val="en-US"/>
        </w:rPr>
        <w:t>Vol</w:t>
      </w:r>
      <w:proofErr w:type="spellEnd"/>
      <w:r w:rsidRPr="00447D09">
        <w:rPr>
          <w:rFonts w:ascii="Times New Roman" w:hAnsi="Times New Roman" w:cs="Times New Roman"/>
          <w:sz w:val="18"/>
          <w:szCs w:val="18"/>
          <w:lang w:val="en-US"/>
        </w:rPr>
        <w:t xml:space="preserve"> 5, No 2 (2014)</w:t>
      </w:r>
      <w:r>
        <w:rPr>
          <w:rFonts w:ascii="Times New Roman" w:hAnsi="Times New Roman" w:cs="Times New Roman"/>
          <w:sz w:val="18"/>
          <w:szCs w:val="18"/>
          <w:lang w:val="en-US"/>
        </w:rPr>
        <w:t>.</w:t>
      </w:r>
      <w:proofErr w:type="gramEnd"/>
      <w:r>
        <w:rPr>
          <w:rFonts w:ascii="Times New Roman" w:hAnsi="Times New Roman" w:cs="Times New Roman"/>
          <w:sz w:val="18"/>
          <w:szCs w:val="18"/>
          <w:lang w:val="en-US"/>
        </w:rPr>
        <w:t xml:space="preserve"> </w:t>
      </w:r>
      <w:hyperlink r:id="rId9" w:history="1">
        <w:r w:rsidR="00D276D8" w:rsidRPr="00991F0D">
          <w:rPr>
            <w:rStyle w:val="a3"/>
            <w:rFonts w:ascii="Times New Roman" w:hAnsi="Times New Roman" w:cs="Times New Roman"/>
            <w:sz w:val="18"/>
            <w:szCs w:val="18"/>
            <w:lang w:val="en-US"/>
          </w:rPr>
          <w:t>http://ej.lib.cbs.dk/index.php/lspcog/article/viewFile/4082/4459</w:t>
        </w:r>
      </w:hyperlink>
      <w:r w:rsidRPr="00630087">
        <w:rPr>
          <w:rFonts w:ascii="Times New Roman" w:hAnsi="Times New Roman" w:cs="Times New Roman"/>
          <w:sz w:val="18"/>
          <w:szCs w:val="18"/>
          <w:lang w:val="en-US"/>
        </w:rPr>
        <w:t>.</w:t>
      </w:r>
    </w:p>
    <w:p w:rsidR="00447D09" w:rsidRPr="00E8246C" w:rsidRDefault="00447D09" w:rsidP="00447D09">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3.</w:t>
      </w:r>
      <w:r w:rsidR="00611D25" w:rsidRPr="00611D25">
        <w:rPr>
          <w:rFonts w:ascii="Times New Roman" w:hAnsi="Times New Roman" w:cs="Times New Roman"/>
          <w:sz w:val="18"/>
          <w:szCs w:val="18"/>
          <w:lang w:val="en-US"/>
        </w:rPr>
        <w:t xml:space="preserve"> A Survey and Classiﬁcation of Controlled Natural Languages</w:t>
      </w:r>
      <w:r w:rsidR="00611D25">
        <w:rPr>
          <w:rFonts w:ascii="Times New Roman" w:hAnsi="Times New Roman" w:cs="Times New Roman"/>
          <w:sz w:val="18"/>
          <w:szCs w:val="18"/>
          <w:lang w:val="en-US"/>
        </w:rPr>
        <w:t xml:space="preserve">. </w:t>
      </w:r>
      <w:hyperlink r:id="rId10" w:history="1">
        <w:r w:rsidR="00611D25" w:rsidRPr="00611D25">
          <w:rPr>
            <w:rStyle w:val="a3"/>
            <w:rFonts w:ascii="Times New Roman" w:hAnsi="Times New Roman" w:cs="Times New Roman"/>
            <w:sz w:val="18"/>
            <w:szCs w:val="18"/>
            <w:lang w:val="en-US"/>
          </w:rPr>
          <w:t>http</w:t>
        </w:r>
        <w:r w:rsidR="00611D25" w:rsidRPr="00E8246C">
          <w:rPr>
            <w:rStyle w:val="a3"/>
            <w:rFonts w:ascii="Times New Roman" w:hAnsi="Times New Roman" w:cs="Times New Roman"/>
            <w:sz w:val="18"/>
            <w:szCs w:val="18"/>
          </w:rPr>
          <w:t>://</w:t>
        </w:r>
        <w:r w:rsidR="00611D25" w:rsidRPr="00611D25">
          <w:rPr>
            <w:rStyle w:val="a3"/>
            <w:rFonts w:ascii="Times New Roman" w:hAnsi="Times New Roman" w:cs="Times New Roman"/>
            <w:sz w:val="18"/>
            <w:szCs w:val="18"/>
            <w:lang w:val="en-US"/>
          </w:rPr>
          <w:t>www</w:t>
        </w:r>
        <w:r w:rsidR="00611D25" w:rsidRPr="00E8246C">
          <w:rPr>
            <w:rStyle w:val="a3"/>
            <w:rFonts w:ascii="Times New Roman" w:hAnsi="Times New Roman" w:cs="Times New Roman"/>
            <w:sz w:val="18"/>
            <w:szCs w:val="18"/>
          </w:rPr>
          <w:t>.</w:t>
        </w:r>
        <w:proofErr w:type="spellStart"/>
        <w:r w:rsidR="00611D25" w:rsidRPr="00611D25">
          <w:rPr>
            <w:rStyle w:val="a3"/>
            <w:rFonts w:ascii="Times New Roman" w:hAnsi="Times New Roman" w:cs="Times New Roman"/>
            <w:sz w:val="18"/>
            <w:szCs w:val="18"/>
            <w:lang w:val="en-US"/>
          </w:rPr>
          <w:t>aclweb</w:t>
        </w:r>
        <w:proofErr w:type="spellEnd"/>
        <w:r w:rsidR="00611D25" w:rsidRPr="00E8246C">
          <w:rPr>
            <w:rStyle w:val="a3"/>
            <w:rFonts w:ascii="Times New Roman" w:hAnsi="Times New Roman" w:cs="Times New Roman"/>
            <w:sz w:val="18"/>
            <w:szCs w:val="18"/>
          </w:rPr>
          <w:t>.</w:t>
        </w:r>
        <w:r w:rsidR="00611D25" w:rsidRPr="00611D25">
          <w:rPr>
            <w:rStyle w:val="a3"/>
            <w:rFonts w:ascii="Times New Roman" w:hAnsi="Times New Roman" w:cs="Times New Roman"/>
            <w:sz w:val="18"/>
            <w:szCs w:val="18"/>
            <w:lang w:val="en-US"/>
          </w:rPr>
          <w:t>org</w:t>
        </w:r>
        <w:r w:rsidR="00611D25" w:rsidRPr="00E8246C">
          <w:rPr>
            <w:rStyle w:val="a3"/>
            <w:rFonts w:ascii="Times New Roman" w:hAnsi="Times New Roman" w:cs="Times New Roman"/>
            <w:sz w:val="18"/>
            <w:szCs w:val="18"/>
          </w:rPr>
          <w:t>/</w:t>
        </w:r>
        <w:r w:rsidR="00611D25" w:rsidRPr="00611D25">
          <w:rPr>
            <w:rStyle w:val="a3"/>
            <w:rFonts w:ascii="Times New Roman" w:hAnsi="Times New Roman" w:cs="Times New Roman"/>
            <w:sz w:val="18"/>
            <w:szCs w:val="18"/>
            <w:lang w:val="en-US"/>
          </w:rPr>
          <w:t>anthology</w:t>
        </w:r>
        <w:r w:rsidR="00611D25" w:rsidRPr="00E8246C">
          <w:rPr>
            <w:rStyle w:val="a3"/>
            <w:rFonts w:ascii="Times New Roman" w:hAnsi="Times New Roman" w:cs="Times New Roman"/>
            <w:sz w:val="18"/>
            <w:szCs w:val="18"/>
          </w:rPr>
          <w:t>/</w:t>
        </w:r>
        <w:r w:rsidR="00611D25" w:rsidRPr="00611D25">
          <w:rPr>
            <w:rStyle w:val="a3"/>
            <w:rFonts w:ascii="Times New Roman" w:hAnsi="Times New Roman" w:cs="Times New Roman"/>
            <w:sz w:val="18"/>
            <w:szCs w:val="18"/>
            <w:lang w:val="en-US"/>
          </w:rPr>
          <w:t>J</w:t>
        </w:r>
        <w:r w:rsidR="00611D25" w:rsidRPr="00E8246C">
          <w:rPr>
            <w:rStyle w:val="a3"/>
            <w:rFonts w:ascii="Times New Roman" w:hAnsi="Times New Roman" w:cs="Times New Roman"/>
            <w:sz w:val="18"/>
            <w:szCs w:val="18"/>
          </w:rPr>
          <w:t>14-1005</w:t>
        </w:r>
      </w:hyperlink>
      <w:r w:rsidR="00611D25" w:rsidRPr="00E8246C">
        <w:rPr>
          <w:rFonts w:ascii="Times New Roman" w:hAnsi="Times New Roman" w:cs="Times New Roman"/>
          <w:sz w:val="18"/>
          <w:szCs w:val="18"/>
        </w:rPr>
        <w:t>.</w:t>
      </w:r>
    </w:p>
    <w:p w:rsidR="00611D25" w:rsidRPr="00E8246C" w:rsidRDefault="00611D25" w:rsidP="00447D09">
      <w:pPr>
        <w:spacing w:after="0" w:line="240" w:lineRule="auto"/>
        <w:rPr>
          <w:rFonts w:ascii="Times New Roman" w:hAnsi="Times New Roman" w:cs="Times New Roman"/>
          <w:sz w:val="18"/>
          <w:szCs w:val="18"/>
        </w:rPr>
      </w:pPr>
      <w:r w:rsidRPr="00E8246C">
        <w:rPr>
          <w:rFonts w:ascii="Times New Roman" w:hAnsi="Times New Roman" w:cs="Times New Roman"/>
          <w:sz w:val="18"/>
          <w:szCs w:val="18"/>
        </w:rPr>
        <w:t>4.</w:t>
      </w:r>
      <w:hyperlink r:id="rId11" w:history="1">
        <w:r w:rsidR="00E8246C" w:rsidRPr="00E8246C">
          <w:rPr>
            <w:rStyle w:val="a3"/>
            <w:rFonts w:ascii="Times New Roman" w:hAnsi="Times New Roman" w:cs="Times New Roman"/>
            <w:sz w:val="18"/>
            <w:szCs w:val="18"/>
            <w:lang w:val="en-US"/>
          </w:rPr>
          <w:t>https</w:t>
        </w:r>
        <w:r w:rsidR="00E8246C" w:rsidRPr="00E8246C">
          <w:rPr>
            <w:rStyle w:val="a3"/>
            <w:rFonts w:ascii="Times New Roman" w:hAnsi="Times New Roman" w:cs="Times New Roman"/>
            <w:sz w:val="18"/>
            <w:szCs w:val="18"/>
          </w:rPr>
          <w:t>://</w:t>
        </w:r>
        <w:r w:rsidR="00E8246C" w:rsidRPr="00E8246C">
          <w:rPr>
            <w:rStyle w:val="a3"/>
            <w:rFonts w:ascii="Times New Roman" w:hAnsi="Times New Roman" w:cs="Times New Roman"/>
            <w:sz w:val="18"/>
            <w:szCs w:val="18"/>
            <w:lang w:val="en-US"/>
          </w:rPr>
          <w:t>www</w:t>
        </w:r>
        <w:r w:rsidR="00E8246C" w:rsidRPr="00E8246C">
          <w:rPr>
            <w:rStyle w:val="a3"/>
            <w:rFonts w:ascii="Times New Roman" w:hAnsi="Times New Roman" w:cs="Times New Roman"/>
            <w:sz w:val="18"/>
            <w:szCs w:val="18"/>
          </w:rPr>
          <w:t>.</w:t>
        </w:r>
        <w:proofErr w:type="spellStart"/>
        <w:r w:rsidR="00E8246C" w:rsidRPr="00E8246C">
          <w:rPr>
            <w:rStyle w:val="a3"/>
            <w:rFonts w:ascii="Times New Roman" w:hAnsi="Times New Roman" w:cs="Times New Roman"/>
            <w:sz w:val="18"/>
            <w:szCs w:val="18"/>
            <w:lang w:val="en-US"/>
          </w:rPr>
          <w:t>usukita</w:t>
        </w:r>
        <w:proofErr w:type="spellEnd"/>
        <w:r w:rsidR="00E8246C" w:rsidRPr="00E8246C">
          <w:rPr>
            <w:rStyle w:val="a3"/>
            <w:rFonts w:ascii="Times New Roman" w:hAnsi="Times New Roman" w:cs="Times New Roman"/>
            <w:sz w:val="18"/>
            <w:szCs w:val="18"/>
          </w:rPr>
          <w:t>.</w:t>
        </w:r>
        <w:r w:rsidR="00E8246C" w:rsidRPr="00E8246C">
          <w:rPr>
            <w:rStyle w:val="a3"/>
            <w:rFonts w:ascii="Times New Roman" w:hAnsi="Times New Roman" w:cs="Times New Roman"/>
            <w:sz w:val="18"/>
            <w:szCs w:val="18"/>
            <w:lang w:val="en-US"/>
          </w:rPr>
          <w:t>org</w:t>
        </w:r>
        <w:r w:rsidR="00E8246C" w:rsidRPr="00E8246C">
          <w:rPr>
            <w:rStyle w:val="a3"/>
            <w:rFonts w:ascii="Times New Roman" w:hAnsi="Times New Roman" w:cs="Times New Roman"/>
            <w:sz w:val="18"/>
            <w:szCs w:val="18"/>
          </w:rPr>
          <w:t>/</w:t>
        </w:r>
        <w:r w:rsidR="00E8246C" w:rsidRPr="00E8246C">
          <w:rPr>
            <w:rStyle w:val="a3"/>
            <w:rFonts w:ascii="Times New Roman" w:hAnsi="Times New Roman" w:cs="Times New Roman"/>
            <w:sz w:val="18"/>
            <w:szCs w:val="18"/>
            <w:lang w:val="en-US"/>
          </w:rPr>
          <w:t>sites</w:t>
        </w:r>
        <w:r w:rsidR="00E8246C" w:rsidRPr="00E8246C">
          <w:rPr>
            <w:rStyle w:val="a3"/>
            <w:rFonts w:ascii="Times New Roman" w:hAnsi="Times New Roman" w:cs="Times New Roman"/>
            <w:sz w:val="18"/>
            <w:szCs w:val="18"/>
          </w:rPr>
          <w:t>/</w:t>
        </w:r>
        <w:r w:rsidR="00E8246C" w:rsidRPr="00E8246C">
          <w:rPr>
            <w:rStyle w:val="a3"/>
            <w:rFonts w:ascii="Times New Roman" w:hAnsi="Times New Roman" w:cs="Times New Roman"/>
            <w:sz w:val="18"/>
            <w:szCs w:val="18"/>
            <w:lang w:val="en-US"/>
          </w:rPr>
          <w:t>default</w:t>
        </w:r>
        <w:r w:rsidR="00E8246C" w:rsidRPr="00E8246C">
          <w:rPr>
            <w:rStyle w:val="a3"/>
            <w:rFonts w:ascii="Times New Roman" w:hAnsi="Times New Roman" w:cs="Times New Roman"/>
            <w:sz w:val="18"/>
            <w:szCs w:val="18"/>
          </w:rPr>
          <w:t>/</w:t>
        </w:r>
        <w:r w:rsidR="00E8246C" w:rsidRPr="00E8246C">
          <w:rPr>
            <w:rStyle w:val="a3"/>
            <w:rFonts w:ascii="Times New Roman" w:hAnsi="Times New Roman" w:cs="Times New Roman"/>
            <w:sz w:val="18"/>
            <w:szCs w:val="18"/>
            <w:lang w:val="en-US"/>
          </w:rPr>
          <w:t>files</w:t>
        </w:r>
        <w:r w:rsidR="00E8246C" w:rsidRPr="00E8246C">
          <w:rPr>
            <w:rStyle w:val="a3"/>
            <w:rFonts w:ascii="Times New Roman" w:hAnsi="Times New Roman" w:cs="Times New Roman"/>
            <w:sz w:val="18"/>
            <w:szCs w:val="18"/>
          </w:rPr>
          <w:t>/</w:t>
        </w:r>
        <w:r w:rsidR="00E8246C" w:rsidRPr="00E8246C">
          <w:rPr>
            <w:rStyle w:val="a3"/>
            <w:rFonts w:ascii="Times New Roman" w:hAnsi="Times New Roman" w:cs="Times New Roman"/>
            <w:sz w:val="18"/>
            <w:szCs w:val="18"/>
            <w:lang w:val="en-US"/>
          </w:rPr>
          <w:t>ICCRTS</w:t>
        </w:r>
        <w:r w:rsidR="00E8246C" w:rsidRPr="00E8246C">
          <w:rPr>
            <w:rStyle w:val="a3"/>
            <w:rFonts w:ascii="Times New Roman" w:hAnsi="Times New Roman" w:cs="Times New Roman"/>
            <w:sz w:val="18"/>
            <w:szCs w:val="18"/>
          </w:rPr>
          <w:t>2012_</w:t>
        </w:r>
        <w:r w:rsidR="00E8246C" w:rsidRPr="00E8246C">
          <w:rPr>
            <w:rStyle w:val="a3"/>
            <w:rFonts w:ascii="Times New Roman" w:hAnsi="Times New Roman" w:cs="Times New Roman"/>
            <w:sz w:val="18"/>
            <w:szCs w:val="18"/>
            <w:lang w:val="en-US"/>
          </w:rPr>
          <w:t>final</w:t>
        </w:r>
        <w:r w:rsidR="00E8246C" w:rsidRPr="00E8246C">
          <w:rPr>
            <w:rStyle w:val="a3"/>
            <w:rFonts w:ascii="Times New Roman" w:hAnsi="Times New Roman" w:cs="Times New Roman"/>
            <w:sz w:val="18"/>
            <w:szCs w:val="18"/>
          </w:rPr>
          <w:t>_</w:t>
        </w:r>
        <w:r w:rsidR="00E8246C" w:rsidRPr="00E8246C">
          <w:rPr>
            <w:rStyle w:val="a3"/>
            <w:rFonts w:ascii="Times New Roman" w:hAnsi="Times New Roman" w:cs="Times New Roman"/>
            <w:sz w:val="18"/>
            <w:szCs w:val="18"/>
            <w:lang w:val="en-US"/>
          </w:rPr>
          <w:t>submission</w:t>
        </w:r>
        <w:r w:rsidR="00E8246C" w:rsidRPr="00E8246C">
          <w:rPr>
            <w:rStyle w:val="a3"/>
            <w:rFonts w:ascii="Times New Roman" w:hAnsi="Times New Roman" w:cs="Times New Roman"/>
            <w:sz w:val="18"/>
            <w:szCs w:val="18"/>
          </w:rPr>
          <w:t>.</w:t>
        </w:r>
        <w:proofErr w:type="spellStart"/>
        <w:r w:rsidR="00E8246C" w:rsidRPr="00E8246C">
          <w:rPr>
            <w:rStyle w:val="a3"/>
            <w:rFonts w:ascii="Times New Roman" w:hAnsi="Times New Roman" w:cs="Times New Roman"/>
            <w:sz w:val="18"/>
            <w:szCs w:val="18"/>
            <w:lang w:val="en-US"/>
          </w:rPr>
          <w:t>pdf</w:t>
        </w:r>
        <w:proofErr w:type="spellEnd"/>
      </w:hyperlink>
    </w:p>
    <w:p w:rsidR="00E8246C" w:rsidRDefault="00E8246C" w:rsidP="00447D0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5.</w:t>
      </w:r>
      <w:r w:rsidRPr="00E8246C">
        <w:rPr>
          <w:rFonts w:ascii="Times New Roman" w:hAnsi="Times New Roman" w:cs="Times New Roman"/>
          <w:sz w:val="18"/>
          <w:szCs w:val="18"/>
          <w:lang w:val="en-US"/>
        </w:rPr>
        <w:t xml:space="preserve"> </w:t>
      </w:r>
      <w:r w:rsidRPr="00E8246C">
        <w:rPr>
          <w:rFonts w:ascii="Times New Roman" w:hAnsi="Times New Roman" w:cs="Times New Roman"/>
          <w:i/>
          <w:sz w:val="18"/>
          <w:szCs w:val="18"/>
          <w:lang w:val="en-US"/>
        </w:rPr>
        <w:t>Jones, R. K.</w:t>
      </w:r>
      <w:r w:rsidRPr="00E8246C">
        <w:rPr>
          <w:rFonts w:ascii="Times New Roman" w:hAnsi="Times New Roman" w:cs="Times New Roman"/>
          <w:sz w:val="18"/>
          <w:szCs w:val="18"/>
          <w:lang w:val="en-US"/>
        </w:rPr>
        <w:t xml:space="preserve"> (2003): Miscommunication between pilots and air traffic control. Language Problems &amp; Language Planning, 27(3): 233-248.</w:t>
      </w:r>
    </w:p>
    <w:p w:rsidR="00E8246C" w:rsidRDefault="00E8246C" w:rsidP="00447D0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6.</w:t>
      </w:r>
      <w:r w:rsidRPr="00E8246C">
        <w:rPr>
          <w:rFonts w:ascii="Times New Roman" w:hAnsi="Times New Roman" w:cs="Times New Roman"/>
          <w:sz w:val="18"/>
          <w:szCs w:val="18"/>
          <w:lang w:val="en-US"/>
        </w:rPr>
        <w:t xml:space="preserve"> Sullivan, P. &amp; </w:t>
      </w:r>
      <w:proofErr w:type="spellStart"/>
      <w:r w:rsidRPr="00E8246C">
        <w:rPr>
          <w:rFonts w:ascii="Times New Roman" w:hAnsi="Times New Roman" w:cs="Times New Roman"/>
          <w:sz w:val="18"/>
          <w:szCs w:val="18"/>
          <w:lang w:val="en-US"/>
        </w:rPr>
        <w:t>Girginer</w:t>
      </w:r>
      <w:proofErr w:type="spellEnd"/>
      <w:r w:rsidRPr="00E8246C">
        <w:rPr>
          <w:rFonts w:ascii="Times New Roman" w:hAnsi="Times New Roman" w:cs="Times New Roman"/>
          <w:sz w:val="18"/>
          <w:szCs w:val="18"/>
          <w:lang w:val="en-US"/>
        </w:rPr>
        <w:t>, H. (2002): The use of discourse analysis to enhance ESP teacher knowledge: an example using aviation English. English for specific purposes, 21(4): 397-404.</w:t>
      </w:r>
    </w:p>
    <w:p w:rsidR="00873150" w:rsidRDefault="00873150" w:rsidP="00447D09">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7.</w:t>
      </w:r>
      <w:r w:rsidRPr="00873150">
        <w:rPr>
          <w:rFonts w:ascii="Times New Roman" w:hAnsi="Times New Roman" w:cs="Times New Roman"/>
          <w:sz w:val="18"/>
          <w:szCs w:val="18"/>
          <w:lang w:val="en-US"/>
        </w:rPr>
        <w:t xml:space="preserve"> </w:t>
      </w:r>
      <w:r w:rsidRPr="00873150">
        <w:rPr>
          <w:rFonts w:ascii="Times New Roman" w:hAnsi="Times New Roman" w:cs="Times New Roman"/>
          <w:i/>
          <w:sz w:val="18"/>
          <w:szCs w:val="18"/>
          <w:lang w:val="en-US"/>
        </w:rPr>
        <w:t xml:space="preserve">Hoffmann, L., </w:t>
      </w:r>
      <w:proofErr w:type="spellStart"/>
      <w:r w:rsidRPr="00873150">
        <w:rPr>
          <w:rFonts w:ascii="Times New Roman" w:hAnsi="Times New Roman" w:cs="Times New Roman"/>
          <w:i/>
          <w:sz w:val="18"/>
          <w:szCs w:val="18"/>
          <w:lang w:val="en-US"/>
        </w:rPr>
        <w:t>Kalverkämper</w:t>
      </w:r>
      <w:proofErr w:type="spellEnd"/>
      <w:r w:rsidRPr="00873150">
        <w:rPr>
          <w:rFonts w:ascii="Times New Roman" w:hAnsi="Times New Roman" w:cs="Times New Roman"/>
          <w:i/>
          <w:sz w:val="18"/>
          <w:szCs w:val="18"/>
          <w:lang w:val="en-US"/>
        </w:rPr>
        <w:t xml:space="preserve">, H. &amp; </w:t>
      </w:r>
      <w:proofErr w:type="spellStart"/>
      <w:r w:rsidRPr="00873150">
        <w:rPr>
          <w:rFonts w:ascii="Times New Roman" w:hAnsi="Times New Roman" w:cs="Times New Roman"/>
          <w:i/>
          <w:sz w:val="18"/>
          <w:szCs w:val="18"/>
          <w:lang w:val="en-US"/>
        </w:rPr>
        <w:t>Wiegand</w:t>
      </w:r>
      <w:proofErr w:type="spellEnd"/>
      <w:r w:rsidRPr="00873150">
        <w:rPr>
          <w:rFonts w:ascii="Times New Roman" w:hAnsi="Times New Roman" w:cs="Times New Roman"/>
          <w:i/>
          <w:sz w:val="18"/>
          <w:szCs w:val="18"/>
          <w:lang w:val="en-US"/>
        </w:rPr>
        <w:t>, H. E</w:t>
      </w:r>
      <w:r w:rsidRPr="00873150">
        <w:rPr>
          <w:rFonts w:ascii="Times New Roman" w:hAnsi="Times New Roman" w:cs="Times New Roman"/>
          <w:sz w:val="18"/>
          <w:szCs w:val="18"/>
          <w:lang w:val="en-US"/>
        </w:rPr>
        <w:t>. (</w:t>
      </w:r>
      <w:proofErr w:type="gramStart"/>
      <w:r w:rsidRPr="00873150">
        <w:rPr>
          <w:rFonts w:ascii="Times New Roman" w:hAnsi="Times New Roman" w:cs="Times New Roman"/>
          <w:sz w:val="18"/>
          <w:szCs w:val="18"/>
          <w:lang w:val="en-US"/>
        </w:rPr>
        <w:t>eds</w:t>
      </w:r>
      <w:proofErr w:type="gramEnd"/>
      <w:r w:rsidRPr="00873150">
        <w:rPr>
          <w:rFonts w:ascii="Times New Roman" w:hAnsi="Times New Roman" w:cs="Times New Roman"/>
          <w:sz w:val="18"/>
          <w:szCs w:val="18"/>
          <w:lang w:val="en-US"/>
        </w:rPr>
        <w:t xml:space="preserve">.). (1998-1999): </w:t>
      </w:r>
      <w:proofErr w:type="spellStart"/>
      <w:r w:rsidRPr="00873150">
        <w:rPr>
          <w:rFonts w:ascii="Times New Roman" w:hAnsi="Times New Roman" w:cs="Times New Roman"/>
          <w:sz w:val="18"/>
          <w:szCs w:val="18"/>
          <w:lang w:val="en-US"/>
        </w:rPr>
        <w:t>Fachsprachen</w:t>
      </w:r>
      <w:proofErr w:type="spellEnd"/>
      <w:r w:rsidRPr="00873150">
        <w:rPr>
          <w:rFonts w:ascii="Times New Roman" w:hAnsi="Times New Roman" w:cs="Times New Roman"/>
          <w:sz w:val="18"/>
          <w:szCs w:val="18"/>
          <w:lang w:val="en-US"/>
        </w:rPr>
        <w:t xml:space="preserve"> / Languages for special purposes: </w:t>
      </w:r>
      <w:proofErr w:type="spellStart"/>
      <w:r w:rsidRPr="00873150">
        <w:rPr>
          <w:rFonts w:ascii="Times New Roman" w:hAnsi="Times New Roman" w:cs="Times New Roman"/>
          <w:sz w:val="18"/>
          <w:szCs w:val="18"/>
          <w:lang w:val="en-US"/>
        </w:rPr>
        <w:t>Ein</w:t>
      </w:r>
      <w:proofErr w:type="spellEnd"/>
      <w:r w:rsidRPr="00873150">
        <w:rPr>
          <w:rFonts w:ascii="Times New Roman" w:hAnsi="Times New Roman" w:cs="Times New Roman"/>
          <w:sz w:val="18"/>
          <w:szCs w:val="18"/>
          <w:lang w:val="en-US"/>
        </w:rPr>
        <w:t xml:space="preserve"> </w:t>
      </w:r>
      <w:proofErr w:type="spellStart"/>
      <w:proofErr w:type="gramStart"/>
      <w:r w:rsidRPr="00873150">
        <w:rPr>
          <w:rFonts w:ascii="Times New Roman" w:hAnsi="Times New Roman" w:cs="Times New Roman"/>
          <w:sz w:val="18"/>
          <w:szCs w:val="18"/>
          <w:lang w:val="en-US"/>
        </w:rPr>
        <w:t>internationales</w:t>
      </w:r>
      <w:proofErr w:type="spellEnd"/>
      <w:proofErr w:type="gramEnd"/>
      <w:r w:rsidRPr="00873150">
        <w:rPr>
          <w:rFonts w:ascii="Times New Roman" w:hAnsi="Times New Roman" w:cs="Times New Roman"/>
          <w:sz w:val="18"/>
          <w:szCs w:val="18"/>
          <w:lang w:val="en-US"/>
        </w:rPr>
        <w:t xml:space="preserve"> </w:t>
      </w:r>
      <w:proofErr w:type="spellStart"/>
      <w:r w:rsidRPr="00873150">
        <w:rPr>
          <w:rFonts w:ascii="Times New Roman" w:hAnsi="Times New Roman" w:cs="Times New Roman"/>
          <w:sz w:val="18"/>
          <w:szCs w:val="18"/>
          <w:lang w:val="en-US"/>
        </w:rPr>
        <w:t>Handbuch</w:t>
      </w:r>
      <w:proofErr w:type="spellEnd"/>
      <w:r w:rsidRPr="00873150">
        <w:rPr>
          <w:rFonts w:ascii="Times New Roman" w:hAnsi="Times New Roman" w:cs="Times New Roman"/>
          <w:sz w:val="18"/>
          <w:szCs w:val="18"/>
          <w:lang w:val="en-US"/>
        </w:rPr>
        <w:t xml:space="preserve"> </w:t>
      </w:r>
      <w:proofErr w:type="spellStart"/>
      <w:r w:rsidRPr="00873150">
        <w:rPr>
          <w:rFonts w:ascii="Times New Roman" w:hAnsi="Times New Roman" w:cs="Times New Roman"/>
          <w:sz w:val="18"/>
          <w:szCs w:val="18"/>
          <w:lang w:val="en-US"/>
        </w:rPr>
        <w:t>zur</w:t>
      </w:r>
      <w:proofErr w:type="spellEnd"/>
      <w:r w:rsidRPr="00873150">
        <w:rPr>
          <w:rFonts w:ascii="Times New Roman" w:hAnsi="Times New Roman" w:cs="Times New Roman"/>
          <w:sz w:val="18"/>
          <w:szCs w:val="18"/>
          <w:lang w:val="en-US"/>
        </w:rPr>
        <w:t xml:space="preserve"> </w:t>
      </w:r>
      <w:proofErr w:type="spellStart"/>
      <w:r w:rsidRPr="00873150">
        <w:rPr>
          <w:rFonts w:ascii="Times New Roman" w:hAnsi="Times New Roman" w:cs="Times New Roman"/>
          <w:sz w:val="18"/>
          <w:szCs w:val="18"/>
          <w:lang w:val="en-US"/>
        </w:rPr>
        <w:t>Fachsprachenforschung</w:t>
      </w:r>
      <w:proofErr w:type="spellEnd"/>
      <w:r w:rsidRPr="00873150">
        <w:rPr>
          <w:rFonts w:ascii="Times New Roman" w:hAnsi="Times New Roman" w:cs="Times New Roman"/>
          <w:sz w:val="18"/>
          <w:szCs w:val="18"/>
          <w:lang w:val="en-US"/>
        </w:rPr>
        <w:t xml:space="preserve"> und </w:t>
      </w:r>
      <w:proofErr w:type="spellStart"/>
      <w:r w:rsidRPr="00873150">
        <w:rPr>
          <w:rFonts w:ascii="Times New Roman" w:hAnsi="Times New Roman" w:cs="Times New Roman"/>
          <w:sz w:val="18"/>
          <w:szCs w:val="18"/>
          <w:lang w:val="en-US"/>
        </w:rPr>
        <w:t>Terminologiewissenschaft</w:t>
      </w:r>
      <w:proofErr w:type="spellEnd"/>
      <w:r w:rsidRPr="00873150">
        <w:rPr>
          <w:rFonts w:ascii="Times New Roman" w:hAnsi="Times New Roman" w:cs="Times New Roman"/>
          <w:sz w:val="18"/>
          <w:szCs w:val="18"/>
          <w:lang w:val="en-US"/>
        </w:rPr>
        <w:t xml:space="preserve"> / An international handbook of special-language and terminology research. 2 vols. Walter de </w:t>
      </w:r>
      <w:proofErr w:type="spellStart"/>
      <w:r w:rsidRPr="00873150">
        <w:rPr>
          <w:rFonts w:ascii="Times New Roman" w:hAnsi="Times New Roman" w:cs="Times New Roman"/>
          <w:sz w:val="18"/>
          <w:szCs w:val="18"/>
          <w:lang w:val="en-US"/>
        </w:rPr>
        <w:t>Gruyter</w:t>
      </w:r>
      <w:proofErr w:type="spellEnd"/>
      <w:r w:rsidRPr="00873150">
        <w:rPr>
          <w:rFonts w:ascii="Times New Roman" w:hAnsi="Times New Roman" w:cs="Times New Roman"/>
          <w:sz w:val="18"/>
          <w:szCs w:val="18"/>
          <w:lang w:val="en-US"/>
        </w:rPr>
        <w:t xml:space="preserve">: Berlin &amp; </w:t>
      </w:r>
      <w:proofErr w:type="spellStart"/>
      <w:r w:rsidRPr="00873150">
        <w:rPr>
          <w:rFonts w:ascii="Times New Roman" w:hAnsi="Times New Roman" w:cs="Times New Roman"/>
          <w:sz w:val="18"/>
          <w:szCs w:val="18"/>
          <w:lang w:val="en-US"/>
        </w:rPr>
        <w:t>NewYork</w:t>
      </w:r>
      <w:proofErr w:type="spellEnd"/>
      <w:r>
        <w:rPr>
          <w:rFonts w:ascii="Times New Roman" w:hAnsi="Times New Roman" w:cs="Times New Roman"/>
          <w:sz w:val="18"/>
          <w:szCs w:val="18"/>
          <w:lang w:val="en-US"/>
        </w:rPr>
        <w:t>.</w:t>
      </w:r>
    </w:p>
    <w:p w:rsidR="00873150" w:rsidRPr="00630087" w:rsidRDefault="00873150" w:rsidP="00447D09">
      <w:pPr>
        <w:spacing w:after="0" w:line="240" w:lineRule="auto"/>
        <w:rPr>
          <w:rFonts w:ascii="Times New Roman" w:hAnsi="Times New Roman" w:cs="Times New Roman"/>
          <w:sz w:val="18"/>
          <w:szCs w:val="18"/>
          <w:lang w:val="en-US"/>
        </w:rPr>
      </w:pPr>
      <w:proofErr w:type="gramStart"/>
      <w:r>
        <w:rPr>
          <w:rFonts w:ascii="Times New Roman" w:hAnsi="Times New Roman" w:cs="Times New Roman"/>
          <w:sz w:val="18"/>
          <w:szCs w:val="18"/>
          <w:lang w:val="en-US"/>
        </w:rPr>
        <w:t>8.</w:t>
      </w:r>
      <w:r w:rsidRPr="00873150">
        <w:rPr>
          <w:lang w:val="en-US"/>
        </w:rPr>
        <w:t xml:space="preserve"> </w:t>
      </w:r>
      <w:hyperlink r:id="rId12" w:history="1">
        <w:r w:rsidRPr="00873150">
          <w:rPr>
            <w:rStyle w:val="a3"/>
            <w:rFonts w:ascii="Times New Roman" w:hAnsi="Times New Roman" w:cs="Times New Roman"/>
            <w:sz w:val="18"/>
            <w:szCs w:val="18"/>
            <w:lang w:val="en-US"/>
          </w:rPr>
          <w:t>http</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www</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maintworld</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com</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HSE</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The</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Role</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of</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Simplified</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Technical</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English</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in</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Aviation</w:t>
        </w:r>
        <w:r w:rsidRPr="00630087">
          <w:rPr>
            <w:rStyle w:val="a3"/>
            <w:rFonts w:ascii="Times New Roman" w:hAnsi="Times New Roman" w:cs="Times New Roman"/>
            <w:sz w:val="18"/>
            <w:szCs w:val="18"/>
            <w:lang w:val="en-US"/>
          </w:rPr>
          <w:t>-</w:t>
        </w:r>
        <w:r w:rsidRPr="00873150">
          <w:rPr>
            <w:rStyle w:val="a3"/>
            <w:rFonts w:ascii="Times New Roman" w:hAnsi="Times New Roman" w:cs="Times New Roman"/>
            <w:sz w:val="18"/>
            <w:szCs w:val="18"/>
            <w:lang w:val="en-US"/>
          </w:rPr>
          <w:t>Maintenance</w:t>
        </w:r>
      </w:hyperlink>
      <w:r w:rsidRPr="00630087">
        <w:rPr>
          <w:rFonts w:ascii="Times New Roman" w:hAnsi="Times New Roman" w:cs="Times New Roman"/>
          <w:sz w:val="18"/>
          <w:szCs w:val="18"/>
          <w:lang w:val="en-US"/>
        </w:rPr>
        <w:t>.</w:t>
      </w:r>
      <w:proofErr w:type="gramEnd"/>
    </w:p>
    <w:p w:rsidR="00873150" w:rsidRPr="00873150" w:rsidRDefault="00873150" w:rsidP="00873150">
      <w:pPr>
        <w:spacing w:line="240" w:lineRule="auto"/>
        <w:rPr>
          <w:rFonts w:ascii="Times New Roman" w:hAnsi="Times New Roman" w:cs="Times New Roman"/>
          <w:bCs/>
          <w:sz w:val="18"/>
          <w:szCs w:val="18"/>
          <w:lang w:val="en-US"/>
        </w:rPr>
      </w:pPr>
      <w:proofErr w:type="gramStart"/>
      <w:r>
        <w:rPr>
          <w:rFonts w:ascii="Times New Roman" w:hAnsi="Times New Roman" w:cs="Times New Roman"/>
          <w:sz w:val="18"/>
          <w:szCs w:val="18"/>
          <w:lang w:val="en-US"/>
        </w:rPr>
        <w:t>9.</w:t>
      </w:r>
      <w:r w:rsidRPr="00873150">
        <w:rPr>
          <w:rFonts w:ascii="Times New Roman" w:hAnsi="Times New Roman" w:cs="Times New Roman"/>
          <w:i/>
          <w:sz w:val="18"/>
          <w:szCs w:val="18"/>
          <w:lang w:val="en-US"/>
        </w:rPr>
        <w:t>David</w:t>
      </w:r>
      <w:proofErr w:type="gramEnd"/>
      <w:r w:rsidRPr="00873150">
        <w:rPr>
          <w:rFonts w:ascii="Times New Roman" w:hAnsi="Times New Roman" w:cs="Times New Roman"/>
          <w:i/>
          <w:sz w:val="18"/>
          <w:szCs w:val="18"/>
          <w:lang w:val="en-US"/>
        </w:rPr>
        <w:t xml:space="preserve"> F. Beer.</w:t>
      </w:r>
      <w:r>
        <w:rPr>
          <w:rFonts w:ascii="Times New Roman" w:hAnsi="Times New Roman" w:cs="Times New Roman"/>
          <w:sz w:val="18"/>
          <w:szCs w:val="18"/>
          <w:lang w:val="en-US"/>
        </w:rPr>
        <w:t xml:space="preserve"> </w:t>
      </w:r>
      <w:r w:rsidRPr="00873150">
        <w:rPr>
          <w:rFonts w:ascii="Times New Roman" w:hAnsi="Times New Roman" w:cs="Times New Roman"/>
          <w:bCs/>
          <w:sz w:val="18"/>
          <w:szCs w:val="18"/>
          <w:lang w:val="en-US"/>
        </w:rPr>
        <w:t>Writing and Speaking in the Technology Professions: A Practical Guide</w:t>
      </w:r>
      <w:r>
        <w:rPr>
          <w:rFonts w:ascii="Times New Roman" w:hAnsi="Times New Roman" w:cs="Times New Roman"/>
          <w:bCs/>
          <w:sz w:val="18"/>
          <w:szCs w:val="18"/>
          <w:lang w:val="en-US"/>
        </w:rPr>
        <w:t xml:space="preserve">. </w:t>
      </w:r>
      <w:proofErr w:type="gramStart"/>
      <w:r>
        <w:rPr>
          <w:rFonts w:ascii="Times New Roman" w:hAnsi="Times New Roman" w:cs="Times New Roman"/>
          <w:bCs/>
          <w:sz w:val="18"/>
          <w:szCs w:val="18"/>
          <w:lang w:val="en-US"/>
        </w:rPr>
        <w:t>Second Edition, 2003.</w:t>
      </w:r>
      <w:proofErr w:type="gramEnd"/>
      <w:r>
        <w:rPr>
          <w:rFonts w:ascii="Times New Roman" w:hAnsi="Times New Roman" w:cs="Times New Roman"/>
          <w:bCs/>
          <w:sz w:val="18"/>
          <w:szCs w:val="18"/>
          <w:lang w:val="en-US"/>
        </w:rPr>
        <w:t xml:space="preserve"> </w:t>
      </w:r>
      <w:proofErr w:type="gramStart"/>
      <w:r>
        <w:rPr>
          <w:rFonts w:ascii="Times New Roman" w:hAnsi="Times New Roman" w:cs="Times New Roman"/>
          <w:bCs/>
          <w:sz w:val="18"/>
          <w:szCs w:val="18"/>
          <w:lang w:val="en-US"/>
        </w:rPr>
        <w:t xml:space="preserve">Published by John </w:t>
      </w:r>
      <w:proofErr w:type="spellStart"/>
      <w:r>
        <w:rPr>
          <w:rFonts w:ascii="Times New Roman" w:hAnsi="Times New Roman" w:cs="Times New Roman"/>
          <w:bCs/>
          <w:sz w:val="18"/>
          <w:szCs w:val="18"/>
          <w:lang w:val="en-US"/>
        </w:rPr>
        <w:t>Wiley&amp;Sons</w:t>
      </w:r>
      <w:proofErr w:type="spellEnd"/>
      <w:r>
        <w:rPr>
          <w:rFonts w:ascii="Times New Roman" w:hAnsi="Times New Roman" w:cs="Times New Roman"/>
          <w:bCs/>
          <w:sz w:val="18"/>
          <w:szCs w:val="18"/>
          <w:lang w:val="en-US"/>
        </w:rPr>
        <w:t>, New Jersey.</w:t>
      </w:r>
      <w:proofErr w:type="gramEnd"/>
      <w:r>
        <w:rPr>
          <w:rFonts w:ascii="Times New Roman" w:hAnsi="Times New Roman" w:cs="Times New Roman"/>
          <w:bCs/>
          <w:sz w:val="18"/>
          <w:szCs w:val="18"/>
          <w:lang w:val="en-US"/>
        </w:rPr>
        <w:t xml:space="preserve"> 410p.</w:t>
      </w:r>
    </w:p>
    <w:p w:rsidR="00873150" w:rsidRPr="00873150" w:rsidRDefault="00873150" w:rsidP="00447D09">
      <w:pPr>
        <w:spacing w:after="0" w:line="240" w:lineRule="auto"/>
        <w:rPr>
          <w:rFonts w:ascii="Times New Roman" w:hAnsi="Times New Roman" w:cs="Times New Roman"/>
          <w:sz w:val="18"/>
          <w:szCs w:val="18"/>
          <w:lang w:val="en-US"/>
        </w:rPr>
      </w:pPr>
    </w:p>
    <w:p w:rsidR="00873150" w:rsidRPr="00873150" w:rsidRDefault="00873150" w:rsidP="00447D09">
      <w:pPr>
        <w:spacing w:after="0" w:line="240" w:lineRule="auto"/>
        <w:rPr>
          <w:rFonts w:ascii="Times New Roman" w:hAnsi="Times New Roman" w:cs="Times New Roman"/>
          <w:sz w:val="18"/>
          <w:szCs w:val="18"/>
          <w:lang w:val="en-US"/>
        </w:rPr>
      </w:pPr>
    </w:p>
    <w:p w:rsidR="00873150" w:rsidRPr="00873150" w:rsidRDefault="00873150" w:rsidP="00447D09">
      <w:pPr>
        <w:spacing w:after="0" w:line="240" w:lineRule="auto"/>
        <w:rPr>
          <w:rFonts w:ascii="Times New Roman" w:hAnsi="Times New Roman" w:cs="Times New Roman"/>
          <w:sz w:val="18"/>
          <w:szCs w:val="18"/>
          <w:lang w:val="en-US"/>
        </w:rPr>
      </w:pPr>
    </w:p>
    <w:p w:rsidR="00A54DFF" w:rsidRPr="00873150" w:rsidRDefault="00A54DFF" w:rsidP="005949DF">
      <w:pPr>
        <w:spacing w:after="0" w:line="240" w:lineRule="auto"/>
        <w:ind w:firstLine="360"/>
        <w:jc w:val="both"/>
        <w:rPr>
          <w:rFonts w:ascii="Times New Roman" w:hAnsi="Times New Roman" w:cs="Times New Roman"/>
          <w:sz w:val="18"/>
          <w:szCs w:val="18"/>
          <w:lang w:val="en-US"/>
        </w:rPr>
      </w:pPr>
    </w:p>
    <w:p w:rsidR="00AF5622" w:rsidRPr="00873150" w:rsidRDefault="00AF5622" w:rsidP="00AF5622">
      <w:pPr>
        <w:spacing w:after="0" w:line="240" w:lineRule="auto"/>
        <w:jc w:val="both"/>
        <w:rPr>
          <w:rFonts w:ascii="Times New Roman" w:hAnsi="Times New Roman" w:cs="Times New Roman"/>
          <w:sz w:val="18"/>
          <w:szCs w:val="18"/>
          <w:lang w:val="en-US"/>
        </w:rPr>
      </w:pPr>
    </w:p>
    <w:sectPr w:rsidR="00AF5622" w:rsidRPr="00873150" w:rsidSect="000B4A3E">
      <w:pgSz w:w="8392" w:h="11907" w:code="11"/>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A0" w:rsidRDefault="004A06A0" w:rsidP="000B4A3E">
      <w:pPr>
        <w:spacing w:after="0" w:line="240" w:lineRule="auto"/>
      </w:pPr>
      <w:r>
        <w:separator/>
      </w:r>
    </w:p>
  </w:endnote>
  <w:endnote w:type="continuationSeparator" w:id="0">
    <w:p w:rsidR="004A06A0" w:rsidRDefault="004A06A0" w:rsidP="000B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A0" w:rsidRDefault="004A06A0" w:rsidP="000B4A3E">
      <w:pPr>
        <w:spacing w:after="0" w:line="240" w:lineRule="auto"/>
      </w:pPr>
      <w:r>
        <w:separator/>
      </w:r>
    </w:p>
  </w:footnote>
  <w:footnote w:type="continuationSeparator" w:id="0">
    <w:p w:rsidR="004A06A0" w:rsidRDefault="004A06A0" w:rsidP="000B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A02"/>
    <w:multiLevelType w:val="hybridMultilevel"/>
    <w:tmpl w:val="C97E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8849DE"/>
    <w:multiLevelType w:val="hybridMultilevel"/>
    <w:tmpl w:val="BE88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64B6F"/>
    <w:multiLevelType w:val="multilevel"/>
    <w:tmpl w:val="6A42E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57A95"/>
    <w:multiLevelType w:val="hybridMultilevel"/>
    <w:tmpl w:val="7090D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01"/>
    <w:rsid w:val="00084A37"/>
    <w:rsid w:val="00095574"/>
    <w:rsid w:val="000B4A3E"/>
    <w:rsid w:val="001E1E1A"/>
    <w:rsid w:val="00285234"/>
    <w:rsid w:val="00356B97"/>
    <w:rsid w:val="003C573A"/>
    <w:rsid w:val="0044725A"/>
    <w:rsid w:val="00447D09"/>
    <w:rsid w:val="004A06A0"/>
    <w:rsid w:val="004C6055"/>
    <w:rsid w:val="00546295"/>
    <w:rsid w:val="005949DF"/>
    <w:rsid w:val="005A7953"/>
    <w:rsid w:val="00611D25"/>
    <w:rsid w:val="006170EE"/>
    <w:rsid w:val="00617DD3"/>
    <w:rsid w:val="00630087"/>
    <w:rsid w:val="006A7D80"/>
    <w:rsid w:val="00744C54"/>
    <w:rsid w:val="007A4AAD"/>
    <w:rsid w:val="007E462A"/>
    <w:rsid w:val="007F5B75"/>
    <w:rsid w:val="008033C1"/>
    <w:rsid w:val="00873150"/>
    <w:rsid w:val="00935C5D"/>
    <w:rsid w:val="0094006B"/>
    <w:rsid w:val="00A23772"/>
    <w:rsid w:val="00A54DFF"/>
    <w:rsid w:val="00AD7056"/>
    <w:rsid w:val="00AE7A03"/>
    <w:rsid w:val="00AF5622"/>
    <w:rsid w:val="00B02903"/>
    <w:rsid w:val="00B27E01"/>
    <w:rsid w:val="00B94EFF"/>
    <w:rsid w:val="00C1360E"/>
    <w:rsid w:val="00D276D8"/>
    <w:rsid w:val="00E8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3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4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4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73A"/>
    <w:rPr>
      <w:color w:val="0563C1" w:themeColor="hyperlink"/>
      <w:u w:val="single"/>
    </w:rPr>
  </w:style>
  <w:style w:type="character" w:customStyle="1" w:styleId="20">
    <w:name w:val="Заголовок 2 Знак"/>
    <w:basedOn w:val="a0"/>
    <w:link w:val="2"/>
    <w:uiPriority w:val="9"/>
    <w:semiHidden/>
    <w:rsid w:val="007E46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E462A"/>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0B4A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A3E"/>
  </w:style>
  <w:style w:type="paragraph" w:styleId="a6">
    <w:name w:val="footer"/>
    <w:basedOn w:val="a"/>
    <w:link w:val="a7"/>
    <w:uiPriority w:val="99"/>
    <w:unhideWhenUsed/>
    <w:rsid w:val="000B4A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A3E"/>
  </w:style>
  <w:style w:type="paragraph" w:styleId="a8">
    <w:name w:val="List Paragraph"/>
    <w:basedOn w:val="a"/>
    <w:uiPriority w:val="34"/>
    <w:qFormat/>
    <w:rsid w:val="00447D09"/>
    <w:pPr>
      <w:ind w:left="720"/>
      <w:contextualSpacing/>
    </w:pPr>
  </w:style>
  <w:style w:type="character" w:customStyle="1" w:styleId="10">
    <w:name w:val="Заголовок 1 Знак"/>
    <w:basedOn w:val="a0"/>
    <w:link w:val="1"/>
    <w:uiPriority w:val="9"/>
    <w:rsid w:val="0087315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3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4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4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73A"/>
    <w:rPr>
      <w:color w:val="0563C1" w:themeColor="hyperlink"/>
      <w:u w:val="single"/>
    </w:rPr>
  </w:style>
  <w:style w:type="character" w:customStyle="1" w:styleId="20">
    <w:name w:val="Заголовок 2 Знак"/>
    <w:basedOn w:val="a0"/>
    <w:link w:val="2"/>
    <w:uiPriority w:val="9"/>
    <w:semiHidden/>
    <w:rsid w:val="007E46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E462A"/>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0B4A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A3E"/>
  </w:style>
  <w:style w:type="paragraph" w:styleId="a6">
    <w:name w:val="footer"/>
    <w:basedOn w:val="a"/>
    <w:link w:val="a7"/>
    <w:uiPriority w:val="99"/>
    <w:unhideWhenUsed/>
    <w:rsid w:val="000B4A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A3E"/>
  </w:style>
  <w:style w:type="paragraph" w:styleId="a8">
    <w:name w:val="List Paragraph"/>
    <w:basedOn w:val="a"/>
    <w:uiPriority w:val="34"/>
    <w:qFormat/>
    <w:rsid w:val="00447D09"/>
    <w:pPr>
      <w:ind w:left="720"/>
      <w:contextualSpacing/>
    </w:pPr>
  </w:style>
  <w:style w:type="character" w:customStyle="1" w:styleId="10">
    <w:name w:val="Заголовок 1 Знак"/>
    <w:basedOn w:val="a0"/>
    <w:link w:val="1"/>
    <w:uiPriority w:val="9"/>
    <w:rsid w:val="008731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4374">
      <w:bodyDiv w:val="1"/>
      <w:marLeft w:val="0"/>
      <w:marRight w:val="0"/>
      <w:marTop w:val="0"/>
      <w:marBottom w:val="0"/>
      <w:divBdr>
        <w:top w:val="none" w:sz="0" w:space="0" w:color="auto"/>
        <w:left w:val="none" w:sz="0" w:space="0" w:color="auto"/>
        <w:bottom w:val="none" w:sz="0" w:space="0" w:color="auto"/>
        <w:right w:val="none" w:sz="0" w:space="0" w:color="auto"/>
      </w:divBdr>
    </w:div>
    <w:div w:id="513619428">
      <w:bodyDiv w:val="1"/>
      <w:marLeft w:val="0"/>
      <w:marRight w:val="0"/>
      <w:marTop w:val="0"/>
      <w:marBottom w:val="0"/>
      <w:divBdr>
        <w:top w:val="none" w:sz="0" w:space="0" w:color="auto"/>
        <w:left w:val="none" w:sz="0" w:space="0" w:color="auto"/>
        <w:bottom w:val="none" w:sz="0" w:space="0" w:color="auto"/>
        <w:right w:val="none" w:sz="0" w:space="0" w:color="auto"/>
      </w:divBdr>
    </w:div>
    <w:div w:id="565266266">
      <w:bodyDiv w:val="1"/>
      <w:marLeft w:val="0"/>
      <w:marRight w:val="0"/>
      <w:marTop w:val="0"/>
      <w:marBottom w:val="0"/>
      <w:divBdr>
        <w:top w:val="none" w:sz="0" w:space="0" w:color="auto"/>
        <w:left w:val="none" w:sz="0" w:space="0" w:color="auto"/>
        <w:bottom w:val="none" w:sz="0" w:space="0" w:color="auto"/>
        <w:right w:val="none" w:sz="0" w:space="0" w:color="auto"/>
      </w:divBdr>
    </w:div>
    <w:div w:id="761799704">
      <w:bodyDiv w:val="1"/>
      <w:marLeft w:val="0"/>
      <w:marRight w:val="0"/>
      <w:marTop w:val="0"/>
      <w:marBottom w:val="0"/>
      <w:divBdr>
        <w:top w:val="none" w:sz="0" w:space="0" w:color="auto"/>
        <w:left w:val="none" w:sz="0" w:space="0" w:color="auto"/>
        <w:bottom w:val="none" w:sz="0" w:space="0" w:color="auto"/>
        <w:right w:val="none" w:sz="0" w:space="0" w:color="auto"/>
      </w:divBdr>
      <w:divsChild>
        <w:div w:id="34962528">
          <w:marLeft w:val="0"/>
          <w:marRight w:val="0"/>
          <w:marTop w:val="0"/>
          <w:marBottom w:val="0"/>
          <w:divBdr>
            <w:top w:val="none" w:sz="0" w:space="0" w:color="auto"/>
            <w:left w:val="none" w:sz="0" w:space="0" w:color="auto"/>
            <w:bottom w:val="none" w:sz="0" w:space="0" w:color="auto"/>
            <w:right w:val="none" w:sz="0" w:space="0" w:color="auto"/>
          </w:divBdr>
          <w:divsChild>
            <w:div w:id="162822496">
              <w:marLeft w:val="0"/>
              <w:marRight w:val="0"/>
              <w:marTop w:val="0"/>
              <w:marBottom w:val="0"/>
              <w:divBdr>
                <w:top w:val="none" w:sz="0" w:space="0" w:color="auto"/>
                <w:left w:val="none" w:sz="0" w:space="0" w:color="auto"/>
                <w:bottom w:val="none" w:sz="0" w:space="0" w:color="auto"/>
                <w:right w:val="none" w:sz="0" w:space="0" w:color="auto"/>
              </w:divBdr>
              <w:divsChild>
                <w:div w:id="86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tworld.com/HSE/The-Role-of-Simplified-Technical-English-in-Aviation-Mainte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ukita.org/sites/default/files/ICCRTS2012_final_submission.pdf" TargetMode="External"/><Relationship Id="rId5" Type="http://schemas.openxmlformats.org/officeDocument/2006/relationships/settings" Target="settings.xml"/><Relationship Id="rId10" Type="http://schemas.openxmlformats.org/officeDocument/2006/relationships/hyperlink" Target="http://www.aclweb.org/anthology/J14-1005" TargetMode="External"/><Relationship Id="rId4" Type="http://schemas.microsoft.com/office/2007/relationships/stylesWithEffects" Target="stylesWithEffects.xml"/><Relationship Id="rId9" Type="http://schemas.openxmlformats.org/officeDocument/2006/relationships/hyperlink" Target="http://ej.lib.cbs.dk/index.php/lspcog/article/viewFile/4082/44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706B-8349-46A7-BC04-99AEE92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Харламова</dc:creator>
  <cp:keywords/>
  <dc:description/>
  <cp:lastModifiedBy>Таня</cp:lastModifiedBy>
  <cp:revision>12</cp:revision>
  <dcterms:created xsi:type="dcterms:W3CDTF">2015-04-16T17:02:00Z</dcterms:created>
  <dcterms:modified xsi:type="dcterms:W3CDTF">2015-04-14T19:08:00Z</dcterms:modified>
</cp:coreProperties>
</file>