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F3" w:rsidRPr="00CF146C" w:rsidRDefault="002A33F3" w:rsidP="00CF146C">
      <w:pPr>
        <w:pStyle w:val="NormalWeb"/>
        <w:shd w:val="clear" w:color="auto" w:fill="FFFFFF"/>
        <w:spacing w:before="0" w:beforeAutospacing="0" w:after="0" w:afterAutospacing="0" w:line="360" w:lineRule="auto"/>
        <w:rPr>
          <w:sz w:val="28"/>
          <w:szCs w:val="28"/>
          <w:lang w:val="uk-UA"/>
        </w:rPr>
      </w:pPr>
      <w:r>
        <w:rPr>
          <w:sz w:val="28"/>
          <w:szCs w:val="28"/>
          <w:lang w:val="uk-UA"/>
        </w:rPr>
        <w:t>УДК 347.441.12:656.7 (043.2)</w:t>
      </w:r>
    </w:p>
    <w:p w:rsidR="002A33F3" w:rsidRDefault="002A33F3" w:rsidP="004513A6">
      <w:pPr>
        <w:pStyle w:val="NormalWeb"/>
        <w:shd w:val="clear" w:color="auto" w:fill="FFFFFF"/>
        <w:spacing w:before="0" w:beforeAutospacing="0" w:after="0" w:afterAutospacing="0" w:line="360" w:lineRule="auto"/>
        <w:jc w:val="right"/>
        <w:rPr>
          <w:sz w:val="28"/>
          <w:szCs w:val="28"/>
          <w:lang w:val="uk-UA"/>
        </w:rPr>
      </w:pPr>
      <w:r w:rsidRPr="00CF146C">
        <w:rPr>
          <w:b/>
          <w:bCs/>
          <w:sz w:val="28"/>
          <w:szCs w:val="28"/>
          <w:lang w:val="uk-UA"/>
        </w:rPr>
        <w:t>Саруханян Д.С.,</w:t>
      </w:r>
      <w:r>
        <w:rPr>
          <w:sz w:val="28"/>
          <w:szCs w:val="28"/>
          <w:lang w:val="uk-UA"/>
        </w:rPr>
        <w:t>студентка,</w:t>
      </w:r>
    </w:p>
    <w:p w:rsidR="002A33F3" w:rsidRDefault="002A33F3" w:rsidP="004513A6">
      <w:pPr>
        <w:pStyle w:val="NormalWeb"/>
        <w:shd w:val="clear" w:color="auto" w:fill="FFFFFF"/>
        <w:spacing w:before="0" w:beforeAutospacing="0" w:after="0" w:afterAutospacing="0" w:line="360" w:lineRule="auto"/>
        <w:jc w:val="right"/>
        <w:rPr>
          <w:sz w:val="28"/>
          <w:szCs w:val="28"/>
          <w:lang w:val="uk-UA"/>
        </w:rPr>
      </w:pPr>
      <w:r>
        <w:rPr>
          <w:sz w:val="28"/>
          <w:szCs w:val="28"/>
          <w:lang w:val="uk-UA"/>
        </w:rPr>
        <w:t>Юридичний інститут,</w:t>
      </w:r>
    </w:p>
    <w:p w:rsidR="002A33F3" w:rsidRDefault="002A33F3" w:rsidP="004513A6">
      <w:pPr>
        <w:pStyle w:val="NormalWeb"/>
        <w:shd w:val="clear" w:color="auto" w:fill="FFFFFF"/>
        <w:spacing w:before="0" w:beforeAutospacing="0" w:after="0" w:afterAutospacing="0" w:line="360" w:lineRule="auto"/>
        <w:jc w:val="right"/>
        <w:rPr>
          <w:sz w:val="28"/>
          <w:szCs w:val="28"/>
          <w:lang w:val="uk-UA"/>
        </w:rPr>
      </w:pPr>
      <w:r>
        <w:rPr>
          <w:sz w:val="28"/>
          <w:szCs w:val="28"/>
          <w:lang w:val="uk-UA"/>
        </w:rPr>
        <w:t>Національний авіаційний університет, м.Київ</w:t>
      </w:r>
    </w:p>
    <w:p w:rsidR="002A33F3" w:rsidRDefault="002A33F3" w:rsidP="004513A6">
      <w:pPr>
        <w:pStyle w:val="NormalWeb"/>
        <w:shd w:val="clear" w:color="auto" w:fill="FFFFFF"/>
        <w:spacing w:before="0" w:beforeAutospacing="0" w:after="0" w:afterAutospacing="0" w:line="360" w:lineRule="auto"/>
        <w:jc w:val="right"/>
        <w:rPr>
          <w:sz w:val="28"/>
          <w:szCs w:val="28"/>
          <w:lang w:val="uk-UA"/>
        </w:rPr>
      </w:pPr>
      <w:r>
        <w:rPr>
          <w:sz w:val="28"/>
          <w:szCs w:val="28"/>
          <w:lang w:val="uk-UA"/>
        </w:rPr>
        <w:t>Науковий керівник : Оніщенко О.В.,</w:t>
      </w:r>
      <w:r w:rsidRPr="00CF146C">
        <w:rPr>
          <w:sz w:val="28"/>
          <w:szCs w:val="28"/>
          <w:lang w:val="uk-UA"/>
        </w:rPr>
        <w:t xml:space="preserve"> </w:t>
      </w:r>
      <w:r>
        <w:rPr>
          <w:sz w:val="28"/>
          <w:szCs w:val="28"/>
          <w:lang w:val="uk-UA"/>
        </w:rPr>
        <w:t>к.ю.н., доцент</w:t>
      </w:r>
    </w:p>
    <w:p w:rsidR="002A33F3" w:rsidRDefault="002A33F3" w:rsidP="004513A6">
      <w:pPr>
        <w:pStyle w:val="NormalWeb"/>
        <w:shd w:val="clear" w:color="auto" w:fill="FFFFFF"/>
        <w:spacing w:before="0" w:beforeAutospacing="0" w:after="0" w:afterAutospacing="0" w:line="360" w:lineRule="auto"/>
        <w:jc w:val="right"/>
        <w:rPr>
          <w:sz w:val="28"/>
          <w:szCs w:val="28"/>
          <w:lang w:val="uk-UA"/>
        </w:rPr>
      </w:pPr>
    </w:p>
    <w:p w:rsidR="002A33F3" w:rsidRDefault="002A33F3" w:rsidP="001614FC">
      <w:pPr>
        <w:spacing w:after="0" w:line="360" w:lineRule="auto"/>
        <w:jc w:val="center"/>
        <w:rPr>
          <w:rFonts w:ascii="Times New Roman" w:hAnsi="Times New Roman" w:cs="Times New Roman"/>
          <w:caps/>
          <w:sz w:val="28"/>
          <w:szCs w:val="28"/>
          <w:lang w:val="uk-UA"/>
        </w:rPr>
      </w:pPr>
      <w:r w:rsidRPr="00CF146C">
        <w:rPr>
          <w:rFonts w:ascii="Times New Roman" w:hAnsi="Times New Roman" w:cs="Times New Roman"/>
          <w:caps/>
          <w:sz w:val="28"/>
          <w:szCs w:val="28"/>
          <w:lang w:val="uk-UA"/>
        </w:rPr>
        <w:t>Зміст договору перевезення вантажу повітряним транспортом</w:t>
      </w:r>
    </w:p>
    <w:p w:rsidR="002A33F3" w:rsidRPr="00CF146C" w:rsidRDefault="002A33F3" w:rsidP="001614FC">
      <w:pPr>
        <w:spacing w:after="0" w:line="360" w:lineRule="auto"/>
        <w:jc w:val="center"/>
        <w:rPr>
          <w:rFonts w:ascii="Times New Roman" w:hAnsi="Times New Roman" w:cs="Times New Roman"/>
          <w:caps/>
          <w:sz w:val="28"/>
          <w:szCs w:val="28"/>
          <w:lang w:val="uk-UA"/>
        </w:rPr>
      </w:pPr>
    </w:p>
    <w:p w:rsidR="002A33F3" w:rsidRPr="001614FC" w:rsidRDefault="002A33F3" w:rsidP="00CF146C">
      <w:pPr>
        <w:spacing w:after="0" w:line="360" w:lineRule="auto"/>
        <w:ind w:firstLine="540"/>
        <w:jc w:val="both"/>
        <w:rPr>
          <w:rStyle w:val="apple-converted-space"/>
          <w:rFonts w:ascii="Times New Roman" w:hAnsi="Times New Roman" w:cs="Times New Roman"/>
          <w:b/>
          <w:bCs/>
          <w:sz w:val="28"/>
          <w:szCs w:val="28"/>
          <w:lang w:val="uk-UA"/>
        </w:rPr>
      </w:pPr>
      <w:r w:rsidRPr="00CF146C">
        <w:rPr>
          <w:rFonts w:ascii="Times New Roman" w:hAnsi="Times New Roman" w:cs="Times New Roman"/>
          <w:sz w:val="28"/>
          <w:szCs w:val="28"/>
          <w:lang w:val="uk-UA"/>
        </w:rPr>
        <w:t>Транспорт є основною зв</w:t>
      </w:r>
      <w:r w:rsidRPr="00D27EF1">
        <w:rPr>
          <w:rFonts w:ascii="Times New Roman" w:hAnsi="Times New Roman" w:cs="Times New Roman"/>
          <w:sz w:val="28"/>
          <w:szCs w:val="28"/>
        </w:rPr>
        <w:t>'язуючою ланкою між продавцем і поку</w:t>
      </w:r>
      <w:r w:rsidRPr="00D27EF1">
        <w:rPr>
          <w:rFonts w:ascii="Times New Roman" w:hAnsi="Times New Roman" w:cs="Times New Roman"/>
          <w:sz w:val="28"/>
          <w:szCs w:val="28"/>
        </w:rPr>
        <w:softHyphen/>
        <w:t xml:space="preserve">пцем. </w:t>
      </w:r>
      <w:r w:rsidRPr="00D27EF1">
        <w:rPr>
          <w:rFonts w:ascii="Times New Roman" w:hAnsi="Times New Roman" w:cs="Times New Roman"/>
          <w:sz w:val="28"/>
          <w:szCs w:val="28"/>
          <w:shd w:val="clear" w:color="auto" w:fill="FFFFFF"/>
        </w:rPr>
        <w:t>Важливе значення в Україні має повітряний</w:t>
      </w:r>
      <w:r w:rsidRPr="00D27EF1">
        <w:rPr>
          <w:rStyle w:val="apple-converted-space"/>
          <w:rFonts w:ascii="Times New Roman" w:hAnsi="Times New Roman" w:cs="Times New Roman"/>
          <w:sz w:val="28"/>
          <w:szCs w:val="28"/>
          <w:shd w:val="clear" w:color="auto" w:fill="FFFFFF"/>
        </w:rPr>
        <w:t> </w:t>
      </w:r>
      <w:hyperlink r:id="rId5" w:tooltip="География транспорта" w:history="1">
        <w:r w:rsidRPr="00D27EF1">
          <w:rPr>
            <w:rStyle w:val="Hyperlink"/>
            <w:rFonts w:ascii="Times New Roman" w:hAnsi="Times New Roman" w:cs="Times New Roman"/>
            <w:color w:val="auto"/>
            <w:sz w:val="28"/>
            <w:szCs w:val="28"/>
            <w:u w:val="none"/>
            <w:shd w:val="clear" w:color="auto" w:fill="FFFFFF"/>
          </w:rPr>
          <w:t>транспорт</w:t>
        </w:r>
      </w:hyperlink>
      <w:r w:rsidRPr="00D27EF1">
        <w:rPr>
          <w:rFonts w:ascii="Times New Roman" w:hAnsi="Times New Roman" w:cs="Times New Roman"/>
          <w:sz w:val="28"/>
          <w:szCs w:val="28"/>
          <w:shd w:val="clear" w:color="auto" w:fill="FFFFFF"/>
          <w:lang w:val="uk-UA"/>
        </w:rPr>
        <w:t>, о</w:t>
      </w:r>
      <w:r w:rsidRPr="00D27EF1">
        <w:rPr>
          <w:rFonts w:ascii="Times New Roman" w:hAnsi="Times New Roman" w:cs="Times New Roman"/>
          <w:sz w:val="28"/>
          <w:szCs w:val="28"/>
          <w:shd w:val="clear" w:color="auto" w:fill="FFFFFF"/>
        </w:rPr>
        <w:t>сновн</w:t>
      </w:r>
      <w:r w:rsidRPr="00D27EF1">
        <w:rPr>
          <w:rFonts w:ascii="Times New Roman" w:hAnsi="Times New Roman" w:cs="Times New Roman"/>
          <w:sz w:val="28"/>
          <w:szCs w:val="28"/>
          <w:shd w:val="clear" w:color="auto" w:fill="FFFFFF"/>
          <w:lang w:val="uk-UA"/>
        </w:rPr>
        <w:t>ою</w:t>
      </w:r>
      <w:r w:rsidRPr="00D27EF1">
        <w:rPr>
          <w:rFonts w:ascii="Times New Roman" w:hAnsi="Times New Roman" w:cs="Times New Roman"/>
          <w:sz w:val="28"/>
          <w:szCs w:val="28"/>
          <w:shd w:val="clear" w:color="auto" w:fill="FFFFFF"/>
        </w:rPr>
        <w:t xml:space="preserve">  переваг</w:t>
      </w:r>
      <w:r w:rsidRPr="00D27EF1">
        <w:rPr>
          <w:rFonts w:ascii="Times New Roman" w:hAnsi="Times New Roman" w:cs="Times New Roman"/>
          <w:sz w:val="28"/>
          <w:szCs w:val="28"/>
          <w:shd w:val="clear" w:color="auto" w:fill="FFFFFF"/>
          <w:lang w:val="uk-UA"/>
        </w:rPr>
        <w:t xml:space="preserve">ою якого </w:t>
      </w:r>
      <w:r w:rsidRPr="00D27EF1">
        <w:rPr>
          <w:rFonts w:ascii="Times New Roman" w:hAnsi="Times New Roman" w:cs="Times New Roman"/>
          <w:sz w:val="28"/>
          <w:szCs w:val="28"/>
          <w:shd w:val="clear" w:color="auto" w:fill="FFFFFF"/>
        </w:rPr>
        <w:t xml:space="preserve"> </w:t>
      </w:r>
      <w:r w:rsidRPr="00D27EF1">
        <w:rPr>
          <w:rFonts w:ascii="Times New Roman" w:hAnsi="Times New Roman" w:cs="Times New Roman"/>
          <w:sz w:val="28"/>
          <w:szCs w:val="28"/>
          <w:shd w:val="clear" w:color="auto" w:fill="FFFFFF"/>
          <w:lang w:val="uk-UA"/>
        </w:rPr>
        <w:t xml:space="preserve">є </w:t>
      </w:r>
      <w:r w:rsidRPr="00D27EF1">
        <w:rPr>
          <w:rFonts w:ascii="Times New Roman" w:hAnsi="Times New Roman" w:cs="Times New Roman"/>
          <w:sz w:val="28"/>
          <w:szCs w:val="28"/>
          <w:shd w:val="clear" w:color="auto" w:fill="FFFFFF"/>
        </w:rPr>
        <w:t>висока швидкість перевезень</w:t>
      </w:r>
      <w:r w:rsidRPr="00D27EF1">
        <w:rPr>
          <w:rStyle w:val="apple-converted-space"/>
          <w:rFonts w:ascii="Times New Roman" w:hAnsi="Times New Roman" w:cs="Times New Roman"/>
          <w:sz w:val="28"/>
          <w:szCs w:val="28"/>
          <w:shd w:val="clear" w:color="auto" w:fill="FFFFFF"/>
          <w:lang w:val="uk-UA"/>
        </w:rPr>
        <w:t xml:space="preserve">. </w:t>
      </w:r>
    </w:p>
    <w:p w:rsidR="002A33F3" w:rsidRPr="00A43BB2" w:rsidRDefault="002A33F3" w:rsidP="00CF146C">
      <w:pPr>
        <w:spacing w:after="0" w:line="360" w:lineRule="auto"/>
        <w:ind w:firstLine="540"/>
        <w:jc w:val="both"/>
        <w:rPr>
          <w:rFonts w:ascii="Times New Roman" w:hAnsi="Times New Roman" w:cs="Times New Roman"/>
          <w:sz w:val="28"/>
          <w:szCs w:val="28"/>
          <w:shd w:val="clear" w:color="auto" w:fill="FFFFFF"/>
        </w:rPr>
      </w:pPr>
      <w:r w:rsidRPr="00D27EF1">
        <w:rPr>
          <w:rStyle w:val="apple-converted-space"/>
          <w:rFonts w:ascii="Times New Roman" w:hAnsi="Times New Roman" w:cs="Times New Roman"/>
          <w:sz w:val="28"/>
          <w:szCs w:val="28"/>
          <w:shd w:val="clear" w:color="auto" w:fill="FFFFFF"/>
          <w:lang w:val="uk-UA"/>
        </w:rPr>
        <w:t>Відповідно</w:t>
      </w:r>
      <w:r>
        <w:rPr>
          <w:rStyle w:val="apple-converted-space"/>
          <w:rFonts w:ascii="Times New Roman" w:hAnsi="Times New Roman" w:cs="Times New Roman"/>
          <w:sz w:val="28"/>
          <w:szCs w:val="28"/>
          <w:shd w:val="clear" w:color="auto" w:fill="FFFFFF"/>
          <w:lang w:val="uk-UA"/>
        </w:rPr>
        <w:t xml:space="preserve"> до Повітряного кодексу України,</w:t>
      </w:r>
      <w:r w:rsidRPr="00E7748E">
        <w:rPr>
          <w:rStyle w:val="apple-converted-space"/>
          <w:rFonts w:ascii="Times New Roman" w:hAnsi="Times New Roman" w:cs="Times New Roman"/>
          <w:sz w:val="28"/>
          <w:szCs w:val="28"/>
          <w:shd w:val="clear" w:color="auto" w:fill="FFFFFF"/>
          <w:lang w:val="uk-UA"/>
        </w:rPr>
        <w:t xml:space="preserve"> </w:t>
      </w:r>
      <w:r w:rsidRPr="00D27EF1">
        <w:rPr>
          <w:rStyle w:val="apple-converted-space"/>
          <w:rFonts w:ascii="Times New Roman" w:hAnsi="Times New Roman" w:cs="Times New Roman"/>
          <w:sz w:val="28"/>
          <w:szCs w:val="28"/>
          <w:shd w:val="clear" w:color="auto" w:fill="FFFFFF"/>
          <w:lang w:val="uk-UA"/>
        </w:rPr>
        <w:t>повітряне перевезення – це перевезення пасажирів,багажу, вантажу або пошти,яке здійснюється повітряним судном на підставі відповідного договору повітряного перевезення</w:t>
      </w:r>
      <w:r w:rsidRPr="00A43BB2">
        <w:rPr>
          <w:rStyle w:val="apple-converted-space"/>
          <w:rFonts w:ascii="Times New Roman" w:hAnsi="Times New Roman" w:cs="Times New Roman"/>
          <w:sz w:val="28"/>
          <w:szCs w:val="28"/>
          <w:shd w:val="clear" w:color="auto" w:fill="FFFFFF"/>
          <w:lang w:val="uk-UA"/>
        </w:rPr>
        <w:t xml:space="preserve"> </w:t>
      </w:r>
      <w:r w:rsidRPr="009D3F1F">
        <w:rPr>
          <w:rStyle w:val="apple-converted-space"/>
          <w:rFonts w:ascii="Times New Roman" w:hAnsi="Times New Roman" w:cs="Times New Roman"/>
          <w:sz w:val="28"/>
          <w:szCs w:val="28"/>
          <w:shd w:val="clear" w:color="auto" w:fill="FFFFFF"/>
          <w:lang w:val="uk-UA"/>
        </w:rPr>
        <w:t>[</w:t>
      </w:r>
      <w:r w:rsidRPr="00A43BB2">
        <w:rPr>
          <w:rStyle w:val="apple-converted-space"/>
          <w:rFonts w:ascii="Times New Roman" w:hAnsi="Times New Roman" w:cs="Times New Roman"/>
          <w:sz w:val="28"/>
          <w:szCs w:val="28"/>
          <w:shd w:val="clear" w:color="auto" w:fill="FFFFFF"/>
          <w:lang w:val="uk-UA"/>
        </w:rPr>
        <w:t>2</w:t>
      </w:r>
      <w:r w:rsidRPr="009D3F1F">
        <w:rPr>
          <w:rStyle w:val="apple-converted-space"/>
          <w:rFonts w:ascii="Times New Roman" w:hAnsi="Times New Roman" w:cs="Times New Roman"/>
          <w:sz w:val="28"/>
          <w:szCs w:val="28"/>
          <w:shd w:val="clear" w:color="auto" w:fill="FFFFFF"/>
          <w:lang w:val="uk-UA"/>
        </w:rPr>
        <w:t>]</w:t>
      </w:r>
      <w:r w:rsidRPr="00A43BB2">
        <w:rPr>
          <w:rStyle w:val="apple-converted-space"/>
          <w:rFonts w:ascii="Times New Roman" w:hAnsi="Times New Roman" w:cs="Times New Roman"/>
          <w:sz w:val="28"/>
          <w:szCs w:val="28"/>
          <w:shd w:val="clear" w:color="auto" w:fill="FFFFFF"/>
          <w:lang w:val="uk-UA"/>
        </w:rPr>
        <w:t>.</w:t>
      </w:r>
      <w:r w:rsidRPr="00D27EF1">
        <w:rPr>
          <w:rStyle w:val="apple-converted-space"/>
          <w:rFonts w:ascii="Times New Roman" w:hAnsi="Times New Roman" w:cs="Times New Roman"/>
          <w:sz w:val="28"/>
          <w:szCs w:val="28"/>
          <w:shd w:val="clear" w:color="auto" w:fill="FFFFFF"/>
          <w:lang w:val="uk-UA"/>
        </w:rPr>
        <w:t xml:space="preserve"> </w:t>
      </w:r>
      <w:bookmarkStart w:id="0" w:name="BM428"/>
      <w:r w:rsidRPr="00B126C4">
        <w:rPr>
          <w:rFonts w:ascii="Times New Roman" w:hAnsi="Times New Roman" w:cs="Times New Roman"/>
          <w:sz w:val="28"/>
          <w:szCs w:val="28"/>
        </w:rPr>
        <w:t>Враховуючи те, що в Повітряному кодексі України не закріплено визначення договору перевезення вантажу повітряним транспортом, а в Цив</w:t>
      </w:r>
      <w:r>
        <w:rPr>
          <w:rFonts w:ascii="Times New Roman" w:hAnsi="Times New Roman" w:cs="Times New Roman"/>
          <w:sz w:val="28"/>
          <w:szCs w:val="28"/>
        </w:rPr>
        <w:t>ільному кодексі України</w:t>
      </w:r>
      <w:r>
        <w:rPr>
          <w:rFonts w:ascii="Times New Roman" w:hAnsi="Times New Roman" w:cs="Times New Roman"/>
          <w:sz w:val="28"/>
          <w:szCs w:val="28"/>
          <w:lang w:val="uk-UA"/>
        </w:rPr>
        <w:t xml:space="preserve"> </w:t>
      </w:r>
      <w:r w:rsidRPr="00B126C4">
        <w:rPr>
          <w:rFonts w:ascii="Times New Roman" w:hAnsi="Times New Roman" w:cs="Times New Roman"/>
          <w:sz w:val="28"/>
          <w:szCs w:val="28"/>
        </w:rPr>
        <w:t>дається лише загальне визначення договору перевезення вантажу, пропонується визначити договір перевезення вантажу повітряним транспортом як такий, за яким одна сторона (повітряний перевізник) зобов'язується доставити повітряним шляхом довірений їй другою стороною (відправником вантажу або замовником) вантаж до аеропорту призначення у встановлені у договорі строки та видати його особі, яка має право на одержання вантажу (одержувачеві), а замовник зобов'язується сплатити за переве</w:t>
      </w:r>
      <w:r>
        <w:rPr>
          <w:rFonts w:ascii="Times New Roman" w:hAnsi="Times New Roman" w:cs="Times New Roman"/>
          <w:sz w:val="28"/>
          <w:szCs w:val="28"/>
        </w:rPr>
        <w:t>зення вантажу встановлену плату</w:t>
      </w:r>
      <w:r w:rsidRPr="00A43BB2">
        <w:rPr>
          <w:rFonts w:ascii="Times New Roman" w:hAnsi="Times New Roman" w:cs="Times New Roman"/>
          <w:sz w:val="28"/>
          <w:szCs w:val="28"/>
        </w:rPr>
        <w:t xml:space="preserve"> [4].</w:t>
      </w:r>
    </w:p>
    <w:p w:rsidR="002A33F3" w:rsidRPr="0012259E" w:rsidRDefault="002A33F3" w:rsidP="00CF146C">
      <w:pPr>
        <w:spacing w:after="0" w:line="360" w:lineRule="auto"/>
        <w:ind w:firstLine="540"/>
        <w:jc w:val="both"/>
        <w:rPr>
          <w:rFonts w:ascii="Times New Roman" w:hAnsi="Times New Roman" w:cs="Times New Roman"/>
          <w:sz w:val="28"/>
          <w:szCs w:val="28"/>
          <w:shd w:val="clear" w:color="auto" w:fill="FFFFFF"/>
          <w:lang w:val="uk-UA"/>
        </w:rPr>
      </w:pPr>
      <w:r w:rsidRPr="00C613B8">
        <w:rPr>
          <w:rFonts w:ascii="Times New Roman" w:hAnsi="Times New Roman" w:cs="Times New Roman"/>
          <w:sz w:val="28"/>
          <w:szCs w:val="28"/>
          <w:shd w:val="clear" w:color="auto" w:fill="FFFFFF"/>
        </w:rPr>
        <w:t>Суть і значення цивільно-правового договору в конкретних правовідносинах найяскравіше відображаються в його змісті, котрим визначається й зміст самого правовідношення</w:t>
      </w:r>
      <w:r>
        <w:rPr>
          <w:sz w:val="28"/>
          <w:szCs w:val="28"/>
          <w:shd w:val="clear" w:color="auto" w:fill="FFFFFF"/>
          <w:lang w:val="uk-UA"/>
        </w:rPr>
        <w:t xml:space="preserve">.  </w:t>
      </w:r>
      <w:r w:rsidRPr="00B126C4">
        <w:rPr>
          <w:rFonts w:ascii="Times New Roman" w:hAnsi="Times New Roman" w:cs="Times New Roman"/>
          <w:sz w:val="28"/>
          <w:szCs w:val="28"/>
        </w:rPr>
        <w:t>Встановлено, що зміст договору перевезення вантажу повітряним транспортом має складати такі істотні умови: предмет договору, який характеризується видом вантажу, його вагою, масою, специфічними властивостями, вартістю.</w:t>
      </w:r>
      <w:r w:rsidRPr="007364BD">
        <w:rPr>
          <w:rFonts w:ascii="Times New Roman" w:hAnsi="Times New Roman" w:cs="Times New Roman"/>
          <w:sz w:val="28"/>
          <w:szCs w:val="28"/>
        </w:rPr>
        <w:t xml:space="preserve"> </w:t>
      </w:r>
    </w:p>
    <w:p w:rsidR="002A33F3" w:rsidRPr="008E07EF" w:rsidRDefault="002A33F3" w:rsidP="00CF146C">
      <w:pPr>
        <w:spacing w:after="0" w:line="360" w:lineRule="auto"/>
        <w:ind w:firstLine="540"/>
        <w:jc w:val="both"/>
        <w:rPr>
          <w:rFonts w:ascii="Times New Roman" w:hAnsi="Times New Roman" w:cs="Times New Roman"/>
          <w:sz w:val="28"/>
          <w:szCs w:val="28"/>
          <w:shd w:val="clear" w:color="auto" w:fill="FFFFFF"/>
        </w:rPr>
      </w:pPr>
      <w:r w:rsidRPr="00B126C4">
        <w:rPr>
          <w:rFonts w:ascii="Times New Roman" w:hAnsi="Times New Roman" w:cs="Times New Roman"/>
          <w:sz w:val="28"/>
          <w:szCs w:val="28"/>
        </w:rPr>
        <w:t xml:space="preserve"> Істотними умовами є також умови</w:t>
      </w:r>
      <w:r>
        <w:rPr>
          <w:rFonts w:ascii="Times New Roman" w:hAnsi="Times New Roman" w:cs="Times New Roman"/>
          <w:sz w:val="28"/>
          <w:szCs w:val="28"/>
        </w:rPr>
        <w:t xml:space="preserve"> про строк договору і його ціну</w:t>
      </w:r>
      <w:r w:rsidRPr="00B126C4">
        <w:rPr>
          <w:rFonts w:ascii="Times New Roman" w:hAnsi="Times New Roman" w:cs="Times New Roman"/>
          <w:sz w:val="28"/>
          <w:szCs w:val="28"/>
        </w:rPr>
        <w:t>.</w:t>
      </w:r>
      <w:r w:rsidRPr="005927A0">
        <w:rPr>
          <w:rFonts w:ascii="Times New Roman" w:hAnsi="Times New Roman" w:cs="Times New Roman"/>
          <w:sz w:val="28"/>
          <w:szCs w:val="28"/>
        </w:rPr>
        <w:t xml:space="preserve"> </w:t>
      </w:r>
      <w:r w:rsidRPr="00B126C4">
        <w:rPr>
          <w:rFonts w:ascii="Times New Roman" w:hAnsi="Times New Roman" w:cs="Times New Roman"/>
          <w:sz w:val="28"/>
          <w:szCs w:val="28"/>
        </w:rPr>
        <w:t xml:space="preserve">Для перевезень вантажу </w:t>
      </w:r>
      <w:r>
        <w:rPr>
          <w:rFonts w:ascii="Times New Roman" w:hAnsi="Times New Roman" w:cs="Times New Roman"/>
          <w:sz w:val="28"/>
          <w:szCs w:val="28"/>
          <w:lang w:val="uk-UA"/>
        </w:rPr>
        <w:t>п</w:t>
      </w:r>
      <w:r w:rsidRPr="00B126C4">
        <w:rPr>
          <w:rFonts w:ascii="Times New Roman" w:hAnsi="Times New Roman" w:cs="Times New Roman"/>
          <w:sz w:val="28"/>
          <w:szCs w:val="28"/>
        </w:rPr>
        <w:t>овітряним транспортом строки перевезення</w:t>
      </w:r>
      <w:r>
        <w:rPr>
          <w:rFonts w:ascii="Times New Roman" w:hAnsi="Times New Roman" w:cs="Times New Roman"/>
          <w:sz w:val="28"/>
          <w:szCs w:val="28"/>
          <w:lang w:val="uk-UA"/>
        </w:rPr>
        <w:t xml:space="preserve"> мають важливе значення</w:t>
      </w:r>
      <w:r w:rsidRPr="00B126C4">
        <w:rPr>
          <w:rFonts w:ascii="Times New Roman" w:hAnsi="Times New Roman" w:cs="Times New Roman"/>
          <w:sz w:val="28"/>
          <w:szCs w:val="28"/>
        </w:rPr>
        <w:t>, оскільки мінімальні строки - це одна з найсуттєвіших переваг користування таким транспортом. Специфіка повітряних перевезень має одну характерну рису - надзвичайна швидкість перевезення таким транспортом порівняно із іншими видами транспорту. На цьому ґрунті виник попит на повітряні перевезення</w:t>
      </w:r>
      <w:r>
        <w:rPr>
          <w:rFonts w:ascii="Times New Roman" w:hAnsi="Times New Roman" w:cs="Times New Roman"/>
          <w:sz w:val="28"/>
          <w:szCs w:val="28"/>
        </w:rPr>
        <w:t xml:space="preserve"> вантажу</w:t>
      </w:r>
      <w:r w:rsidRPr="00B126C4">
        <w:rPr>
          <w:rFonts w:ascii="Times New Roman" w:hAnsi="Times New Roman" w:cs="Times New Roman"/>
          <w:sz w:val="28"/>
          <w:szCs w:val="28"/>
        </w:rPr>
        <w:t xml:space="preserve">. Саме строки виконання договору, </w:t>
      </w:r>
      <w:r>
        <w:rPr>
          <w:rFonts w:ascii="Times New Roman" w:hAnsi="Times New Roman" w:cs="Times New Roman"/>
          <w:sz w:val="28"/>
          <w:szCs w:val="28"/>
        </w:rPr>
        <w:t>сприя</w:t>
      </w:r>
      <w:r>
        <w:rPr>
          <w:rFonts w:ascii="Times New Roman" w:hAnsi="Times New Roman" w:cs="Times New Roman"/>
          <w:sz w:val="28"/>
          <w:szCs w:val="28"/>
          <w:lang w:val="uk-UA"/>
        </w:rPr>
        <w:t>ють</w:t>
      </w:r>
      <w:r w:rsidRPr="00B126C4">
        <w:rPr>
          <w:rFonts w:ascii="Times New Roman" w:hAnsi="Times New Roman" w:cs="Times New Roman"/>
          <w:sz w:val="28"/>
          <w:szCs w:val="28"/>
        </w:rPr>
        <w:t xml:space="preserve"> встановленню рівно</w:t>
      </w:r>
      <w:r>
        <w:rPr>
          <w:rFonts w:ascii="Times New Roman" w:hAnsi="Times New Roman" w:cs="Times New Roman"/>
          <w:sz w:val="28"/>
          <w:szCs w:val="28"/>
        </w:rPr>
        <w:t>правності його сторін і гаранту</w:t>
      </w:r>
      <w:r>
        <w:rPr>
          <w:rFonts w:ascii="Times New Roman" w:hAnsi="Times New Roman" w:cs="Times New Roman"/>
          <w:sz w:val="28"/>
          <w:szCs w:val="28"/>
          <w:lang w:val="uk-UA"/>
        </w:rPr>
        <w:t>ють</w:t>
      </w:r>
      <w:r w:rsidRPr="00B126C4">
        <w:rPr>
          <w:rFonts w:ascii="Times New Roman" w:hAnsi="Times New Roman" w:cs="Times New Roman"/>
          <w:sz w:val="28"/>
          <w:szCs w:val="28"/>
        </w:rPr>
        <w:t xml:space="preserve"> належне виконання договору перевезення вантажу повітряним транспортом. Порушення строку доставки вантажу, який є основним строком виконання договору перевізником, тягне невигідні цивільно-правові наслідки</w:t>
      </w:r>
      <w:r w:rsidRPr="008E07EF">
        <w:rPr>
          <w:rFonts w:ascii="Times New Roman" w:hAnsi="Times New Roman" w:cs="Times New Roman"/>
          <w:sz w:val="28"/>
          <w:szCs w:val="28"/>
        </w:rPr>
        <w:t xml:space="preserve"> [5].</w:t>
      </w:r>
    </w:p>
    <w:p w:rsidR="002A33F3" w:rsidRPr="008E07EF" w:rsidRDefault="002A33F3" w:rsidP="00CF146C">
      <w:pPr>
        <w:spacing w:after="0" w:line="360" w:lineRule="auto"/>
        <w:ind w:firstLine="540"/>
        <w:jc w:val="both"/>
        <w:rPr>
          <w:rFonts w:ascii="Times New Roman" w:hAnsi="Times New Roman" w:cs="Times New Roman"/>
          <w:sz w:val="28"/>
          <w:szCs w:val="28"/>
        </w:rPr>
      </w:pPr>
      <w:r w:rsidRPr="00B126C4">
        <w:rPr>
          <w:rFonts w:ascii="Times New Roman" w:hAnsi="Times New Roman" w:cs="Times New Roman"/>
          <w:sz w:val="28"/>
          <w:szCs w:val="28"/>
        </w:rPr>
        <w:t>До тих істотних умов, які є необхідни</w:t>
      </w:r>
      <w:r>
        <w:rPr>
          <w:rFonts w:ascii="Times New Roman" w:hAnsi="Times New Roman" w:cs="Times New Roman"/>
          <w:sz w:val="28"/>
          <w:szCs w:val="28"/>
        </w:rPr>
        <w:t xml:space="preserve">ми для укладення договору, </w:t>
      </w:r>
      <w:r w:rsidRPr="00B126C4">
        <w:rPr>
          <w:rFonts w:ascii="Times New Roman" w:hAnsi="Times New Roman" w:cs="Times New Roman"/>
          <w:sz w:val="28"/>
          <w:szCs w:val="28"/>
        </w:rPr>
        <w:t xml:space="preserve"> відносить також місце виконання договору. Місце виконання має винятково важливе значення для укладення договору повітряного перевезення вантажу, оскільки тільки при досягненні сторонами домовленості стосовно місця призначення перевезення вантажу такий договір може вважатися укладеним. Специфіка повітряних перевезень полягає в тому, що повітряні перевезення здійснюються тільки повітряними лініями, які розташовані на території нашої країни або інших країн, початковою і кінцевою точками яких є аеропорти, місце розташування яких може мати суттєве значення для замовника перевезення. Тому, місце виконання договору перевезення вантажу повітряним транспортом визначається відправником вантажу (замовником) і погоджується із перевізником, який має право визначити таке місце самостійно, тому що повітряні перевезення здійснюються виключно визначеною повітряною лінією з аеропорту відправлення до аеропорту призначення</w:t>
      </w:r>
      <w:bookmarkEnd w:id="0"/>
      <w:r w:rsidRPr="008E07EF">
        <w:rPr>
          <w:rFonts w:ascii="Times New Roman" w:hAnsi="Times New Roman" w:cs="Times New Roman"/>
          <w:sz w:val="28"/>
          <w:szCs w:val="28"/>
        </w:rPr>
        <w:t xml:space="preserve"> [4].</w:t>
      </w:r>
    </w:p>
    <w:p w:rsidR="002A33F3" w:rsidRPr="008E07EF" w:rsidRDefault="002A33F3" w:rsidP="00CF146C">
      <w:pPr>
        <w:spacing w:after="0" w:line="360" w:lineRule="auto"/>
        <w:ind w:firstLine="540"/>
        <w:jc w:val="both"/>
        <w:rPr>
          <w:rStyle w:val="apple-converted-space"/>
          <w:rFonts w:ascii="Times New Roman" w:hAnsi="Times New Roman" w:cs="Times New Roman"/>
          <w:sz w:val="28"/>
          <w:szCs w:val="28"/>
          <w:shd w:val="clear" w:color="auto" w:fill="FFFFFF"/>
        </w:rPr>
      </w:pPr>
      <w:r w:rsidRPr="004502FC">
        <w:rPr>
          <w:rFonts w:ascii="Times New Roman" w:hAnsi="Times New Roman" w:cs="Times New Roman"/>
          <w:sz w:val="28"/>
          <w:szCs w:val="28"/>
          <w:shd w:val="clear" w:color="auto" w:fill="FFFFFF"/>
          <w:lang w:val="uk-UA"/>
        </w:rPr>
        <w:t xml:space="preserve">Кожен договір повітряного перевезення та його умови посвідчуються документом на перевезення, який видається авіаційним підприємством або уповноваженими ним організаціями чи особами (агентами). </w:t>
      </w:r>
      <w:r w:rsidRPr="004502FC">
        <w:rPr>
          <w:rStyle w:val="Strong"/>
          <w:rFonts w:ascii="Times New Roman" w:hAnsi="Times New Roman" w:cs="Times New Roman"/>
          <w:b w:val="0"/>
          <w:bCs w:val="0"/>
          <w:sz w:val="28"/>
          <w:szCs w:val="28"/>
          <w:shd w:val="clear" w:color="auto" w:fill="FFFFFF"/>
          <w:lang w:val="uk-UA"/>
        </w:rPr>
        <w:t>Перевезення вантажу</w:t>
      </w:r>
      <w:r w:rsidRPr="004502FC">
        <w:rPr>
          <w:rStyle w:val="apple-converted-space"/>
          <w:rFonts w:ascii="Times New Roman" w:hAnsi="Times New Roman" w:cs="Times New Roman"/>
          <w:sz w:val="28"/>
          <w:szCs w:val="28"/>
          <w:shd w:val="clear" w:color="auto" w:fill="FFFFFF"/>
        </w:rPr>
        <w:t> </w:t>
      </w:r>
      <w:r w:rsidRPr="004502FC">
        <w:rPr>
          <w:rFonts w:ascii="Times New Roman" w:hAnsi="Times New Roman" w:cs="Times New Roman"/>
          <w:sz w:val="28"/>
          <w:szCs w:val="28"/>
          <w:shd w:val="clear" w:color="auto" w:fill="FFFFFF"/>
          <w:lang w:val="uk-UA"/>
        </w:rPr>
        <w:t xml:space="preserve">посвідчується вантажною авіаційною накладною, яка підтверджує укладення договору повітряного перевезення вантажу між перевізником і відправником, умови перевезення і прийняття вантажу перевізником. </w:t>
      </w:r>
      <w:r w:rsidRPr="004502FC">
        <w:rPr>
          <w:rFonts w:ascii="Times New Roman" w:hAnsi="Times New Roman" w:cs="Times New Roman"/>
          <w:sz w:val="28"/>
          <w:szCs w:val="28"/>
          <w:shd w:val="clear" w:color="auto" w:fill="FFFFFF"/>
        </w:rPr>
        <w:t>Умови угоди, що містяться у вантажній накладній, являють собою короткий виклад основних положень щодо перев</w:t>
      </w:r>
      <w:r w:rsidRPr="004502FC">
        <w:rPr>
          <w:rFonts w:ascii="Times New Roman" w:hAnsi="Times New Roman" w:cs="Times New Roman"/>
          <w:sz w:val="28"/>
          <w:szCs w:val="28"/>
          <w:shd w:val="clear" w:color="auto" w:fill="FFFFFF"/>
          <w:lang w:val="uk-UA"/>
        </w:rPr>
        <w:t>езення</w:t>
      </w:r>
      <w:r w:rsidRPr="004502FC">
        <w:rPr>
          <w:rFonts w:ascii="Times New Roman" w:hAnsi="Times New Roman" w:cs="Times New Roman"/>
          <w:sz w:val="28"/>
          <w:szCs w:val="28"/>
          <w:shd w:val="clear" w:color="auto" w:fill="FFFFFF"/>
        </w:rPr>
        <w:t>. Вантажна накладна складається та підписується відправником і вручається перевізнику разом із вантажем</w:t>
      </w:r>
      <w:r w:rsidRPr="008E07EF">
        <w:rPr>
          <w:rFonts w:ascii="Times New Roman" w:hAnsi="Times New Roman" w:cs="Times New Roman"/>
          <w:sz w:val="28"/>
          <w:szCs w:val="28"/>
          <w:shd w:val="clear" w:color="auto" w:fill="FFFFFF"/>
        </w:rPr>
        <w:t xml:space="preserve"> [6].</w:t>
      </w:r>
    </w:p>
    <w:p w:rsidR="002A33F3" w:rsidRDefault="002A33F3" w:rsidP="00CF146C">
      <w:pPr>
        <w:spacing w:line="360" w:lineRule="auto"/>
        <w:ind w:firstLine="540"/>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shd w:val="clear" w:color="auto" w:fill="FFFFFF"/>
          <w:lang w:val="uk-UA"/>
        </w:rPr>
        <w:t xml:space="preserve">Таким чином основними умовами договору перевезення багажу повітряним транспортом є  предмет </w:t>
      </w:r>
      <w:r w:rsidRPr="00B126C4">
        <w:rPr>
          <w:rFonts w:ascii="Times New Roman" w:hAnsi="Times New Roman" w:cs="Times New Roman"/>
          <w:sz w:val="28"/>
          <w:szCs w:val="28"/>
        </w:rPr>
        <w:t>договору, який характеризується видом вантажу, його вагою, масою, специфічними властивостями, вартістю</w:t>
      </w:r>
      <w:r>
        <w:rPr>
          <w:rFonts w:ascii="Times New Roman" w:hAnsi="Times New Roman" w:cs="Times New Roman"/>
          <w:sz w:val="28"/>
          <w:szCs w:val="28"/>
          <w:lang w:val="uk-UA"/>
        </w:rPr>
        <w:t xml:space="preserve">,а також строк договору,ціна та місце виконання договору, </w:t>
      </w:r>
      <w:r>
        <w:rPr>
          <w:rFonts w:ascii="Times New Roman" w:hAnsi="Times New Roman" w:cs="Times New Roman"/>
          <w:sz w:val="28"/>
          <w:szCs w:val="28"/>
          <w:shd w:val="clear" w:color="auto" w:fill="FFFFFF"/>
        </w:rPr>
        <w:t xml:space="preserve">без яких </w:t>
      </w:r>
      <w:r w:rsidRPr="005927A0">
        <w:rPr>
          <w:rFonts w:ascii="Times New Roman" w:hAnsi="Times New Roman" w:cs="Times New Roman"/>
          <w:sz w:val="28"/>
          <w:szCs w:val="28"/>
          <w:shd w:val="clear" w:color="auto" w:fill="FFFFFF"/>
        </w:rPr>
        <w:t>неможливе виконання договору повітряного перевезення вантажу, більше того, він не може вважатися укладеним.</w:t>
      </w:r>
    </w:p>
    <w:p w:rsidR="002A33F3" w:rsidRPr="00CF146C" w:rsidRDefault="002A33F3" w:rsidP="00CF146C">
      <w:pPr>
        <w:spacing w:line="360" w:lineRule="auto"/>
        <w:ind w:firstLine="708"/>
        <w:jc w:val="center"/>
        <w:rPr>
          <w:rFonts w:ascii="Times New Roman" w:hAnsi="Times New Roman" w:cs="Times New Roman"/>
          <w:sz w:val="28"/>
          <w:szCs w:val="28"/>
          <w:lang w:val="uk-UA"/>
        </w:rPr>
      </w:pPr>
      <w:r w:rsidRPr="00CF146C">
        <w:rPr>
          <w:rFonts w:ascii="Times New Roman" w:hAnsi="Times New Roman" w:cs="Times New Roman"/>
          <w:sz w:val="28"/>
          <w:szCs w:val="28"/>
          <w:lang w:val="uk-UA"/>
        </w:rPr>
        <w:t>Література</w:t>
      </w:r>
    </w:p>
    <w:p w:rsidR="002A33F3" w:rsidRPr="00BC7C58" w:rsidRDefault="002A33F3" w:rsidP="00CF146C">
      <w:pPr>
        <w:pStyle w:val="ListParagraph"/>
        <w:numPr>
          <w:ilvl w:val="0"/>
          <w:numId w:val="2"/>
        </w:numPr>
        <w:tabs>
          <w:tab w:val="left" w:pos="900"/>
        </w:tabs>
        <w:autoSpaceDE w:val="0"/>
        <w:autoSpaceDN w:val="0"/>
        <w:adjustRightInd w:val="0"/>
        <w:spacing w:after="0" w:line="360" w:lineRule="auto"/>
        <w:ind w:left="0" w:firstLine="540"/>
        <w:jc w:val="both"/>
        <w:rPr>
          <w:rFonts w:ascii="Times New Roman" w:hAnsi="Times New Roman" w:cs="Times New Roman"/>
          <w:color w:val="000000"/>
          <w:sz w:val="28"/>
          <w:szCs w:val="28"/>
        </w:rPr>
      </w:pPr>
      <w:r w:rsidRPr="00BC7C58">
        <w:rPr>
          <w:rFonts w:ascii="Times New Roman" w:hAnsi="Times New Roman" w:cs="Times New Roman"/>
          <w:color w:val="000000"/>
          <w:sz w:val="28"/>
          <w:szCs w:val="28"/>
        </w:rPr>
        <w:t xml:space="preserve">Цивільний кодекс України від 16.01.2003 р. / / Голос України. </w:t>
      </w:r>
      <w:r w:rsidRPr="00BC7C58">
        <w:rPr>
          <w:rFonts w:ascii="Times New Roman" w:hAnsi="Times New Roman" w:cs="Times New Roman"/>
          <w:color w:val="457465"/>
          <w:sz w:val="28"/>
          <w:szCs w:val="28"/>
        </w:rPr>
        <w:t xml:space="preserve">- </w:t>
      </w:r>
      <w:r w:rsidRPr="00BC7C58">
        <w:rPr>
          <w:rFonts w:ascii="Times New Roman" w:hAnsi="Times New Roman" w:cs="Times New Roman"/>
          <w:color w:val="000000"/>
          <w:sz w:val="28"/>
          <w:szCs w:val="28"/>
        </w:rPr>
        <w:t xml:space="preserve">2003. </w:t>
      </w:r>
      <w:r w:rsidRPr="00BC7C58">
        <w:rPr>
          <w:rFonts w:ascii="Times New Roman" w:hAnsi="Times New Roman" w:cs="Times New Roman"/>
          <w:color w:val="457465"/>
          <w:sz w:val="28"/>
          <w:szCs w:val="28"/>
        </w:rPr>
        <w:t xml:space="preserve">- </w:t>
      </w:r>
      <w:r w:rsidRPr="00BC7C58">
        <w:rPr>
          <w:rFonts w:ascii="Times New Roman" w:hAnsi="Times New Roman" w:cs="Times New Roman"/>
          <w:color w:val="000000"/>
          <w:sz w:val="28"/>
          <w:szCs w:val="28"/>
        </w:rPr>
        <w:t>№ 47-48.</w:t>
      </w:r>
    </w:p>
    <w:p w:rsidR="002A33F3" w:rsidRPr="00BC7C58" w:rsidRDefault="002A33F3" w:rsidP="00CF146C">
      <w:pPr>
        <w:pStyle w:val="ListParagraph"/>
        <w:numPr>
          <w:ilvl w:val="0"/>
          <w:numId w:val="2"/>
        </w:numPr>
        <w:tabs>
          <w:tab w:val="left" w:pos="900"/>
        </w:tabs>
        <w:autoSpaceDE w:val="0"/>
        <w:autoSpaceDN w:val="0"/>
        <w:adjustRightInd w:val="0"/>
        <w:spacing w:after="0" w:line="360" w:lineRule="auto"/>
        <w:ind w:left="0"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Повітряний кодекс України від 18.06.2011р.// Відомості Верховної Ради України. – 2011. - № 48-49.</w:t>
      </w:r>
    </w:p>
    <w:p w:rsidR="002A33F3" w:rsidRPr="008128E0" w:rsidRDefault="002A33F3" w:rsidP="00CF146C">
      <w:pPr>
        <w:pStyle w:val="ListParagraph"/>
        <w:numPr>
          <w:ilvl w:val="0"/>
          <w:numId w:val="2"/>
        </w:numPr>
        <w:tabs>
          <w:tab w:val="left" w:pos="900"/>
        </w:tabs>
        <w:autoSpaceDE w:val="0"/>
        <w:autoSpaceDN w:val="0"/>
        <w:adjustRightInd w:val="0"/>
        <w:spacing w:after="0" w:line="360" w:lineRule="auto"/>
        <w:ind w:left="0"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Правила повітряних перевезень пасажирів і багажу затверджені наказом Міністерства інфраструктури України №  735 від 30.11.2012р.// Офіційний вісник України від 25.01.2013. - № 4.  </w:t>
      </w:r>
    </w:p>
    <w:p w:rsidR="002A33F3" w:rsidRPr="00661EE7" w:rsidRDefault="002A33F3" w:rsidP="00CF146C">
      <w:pPr>
        <w:pStyle w:val="ListParagraph"/>
        <w:numPr>
          <w:ilvl w:val="0"/>
          <w:numId w:val="2"/>
        </w:numPr>
        <w:tabs>
          <w:tab w:val="left" w:pos="900"/>
        </w:tabs>
        <w:autoSpaceDE w:val="0"/>
        <w:autoSpaceDN w:val="0"/>
        <w:adjustRightInd w:val="0"/>
        <w:spacing w:after="0" w:line="360" w:lineRule="auto"/>
        <w:ind w:left="0" w:firstLine="540"/>
        <w:jc w:val="both"/>
        <w:rPr>
          <w:rFonts w:ascii="Times New Roman" w:hAnsi="Times New Roman" w:cs="Times New Roman"/>
          <w:color w:val="000000"/>
          <w:sz w:val="28"/>
          <w:szCs w:val="28"/>
        </w:rPr>
      </w:pPr>
      <w:r w:rsidRPr="008128E0">
        <w:rPr>
          <w:rFonts w:ascii="Times New Roman" w:hAnsi="Times New Roman" w:cs="Times New Roman"/>
          <w:sz w:val="28"/>
          <w:szCs w:val="28"/>
        </w:rPr>
        <w:t>Безлюдько І.О</w:t>
      </w:r>
      <w:r w:rsidRPr="008128E0">
        <w:rPr>
          <w:rFonts w:ascii="Times New Roman" w:hAnsi="Times New Roman" w:cs="Times New Roman"/>
          <w:i/>
          <w:iCs/>
          <w:sz w:val="28"/>
          <w:szCs w:val="28"/>
        </w:rPr>
        <w:t xml:space="preserve">. </w:t>
      </w:r>
      <w:r w:rsidRPr="008128E0">
        <w:rPr>
          <w:rFonts w:ascii="Times New Roman" w:hAnsi="Times New Roman" w:cs="Times New Roman"/>
          <w:sz w:val="28"/>
          <w:szCs w:val="28"/>
        </w:rPr>
        <w:t>Договір перевезення вантажу</w:t>
      </w:r>
      <w:r>
        <w:rPr>
          <w:rFonts w:ascii="Times New Roman" w:hAnsi="Times New Roman" w:cs="Times New Roman"/>
          <w:sz w:val="28"/>
          <w:szCs w:val="28"/>
          <w:lang w:val="uk-UA"/>
        </w:rPr>
        <w:t xml:space="preserve"> </w:t>
      </w:r>
      <w:r w:rsidRPr="008128E0">
        <w:rPr>
          <w:rFonts w:ascii="Times New Roman" w:hAnsi="Times New Roman" w:cs="Times New Roman"/>
          <w:sz w:val="28"/>
          <w:szCs w:val="28"/>
        </w:rPr>
        <w:t>повітряним транспортом за законодавством України//Автореф. к.ю.н. - 12.00.03. - К., 2005. - 22 с.</w:t>
      </w:r>
    </w:p>
    <w:p w:rsidR="002A33F3" w:rsidRPr="008E07EF" w:rsidRDefault="002A33F3" w:rsidP="00CF146C">
      <w:pPr>
        <w:pStyle w:val="ListParagraph"/>
        <w:numPr>
          <w:ilvl w:val="0"/>
          <w:numId w:val="2"/>
        </w:numPr>
        <w:tabs>
          <w:tab w:val="left" w:pos="900"/>
        </w:tabs>
        <w:autoSpaceDE w:val="0"/>
        <w:autoSpaceDN w:val="0"/>
        <w:adjustRightInd w:val="0"/>
        <w:spacing w:after="0" w:line="360" w:lineRule="auto"/>
        <w:ind w:left="0" w:firstLine="540"/>
        <w:jc w:val="both"/>
        <w:rPr>
          <w:rFonts w:ascii="Times New Roman" w:hAnsi="Times New Roman" w:cs="Times New Roman"/>
          <w:color w:val="000000"/>
          <w:sz w:val="28"/>
          <w:szCs w:val="28"/>
        </w:rPr>
      </w:pPr>
      <w:r>
        <w:rPr>
          <w:rFonts w:ascii="Times New Roman" w:hAnsi="Times New Roman" w:cs="Times New Roman"/>
          <w:sz w:val="28"/>
          <w:szCs w:val="28"/>
          <w:lang w:val="uk-UA"/>
        </w:rPr>
        <w:t>Харитонов Є.О. Цивільне право України. – К.: Правова єдність, 2009. – 966 с.</w:t>
      </w:r>
    </w:p>
    <w:p w:rsidR="002A33F3" w:rsidRPr="008128E0" w:rsidRDefault="002A33F3" w:rsidP="00CF146C">
      <w:pPr>
        <w:pStyle w:val="ListParagraph"/>
        <w:numPr>
          <w:ilvl w:val="0"/>
          <w:numId w:val="2"/>
        </w:numPr>
        <w:tabs>
          <w:tab w:val="left" w:pos="900"/>
        </w:tabs>
        <w:autoSpaceDE w:val="0"/>
        <w:autoSpaceDN w:val="0"/>
        <w:adjustRightInd w:val="0"/>
        <w:spacing w:after="0" w:line="360" w:lineRule="auto"/>
        <w:ind w:left="0" w:firstLine="540"/>
        <w:jc w:val="both"/>
        <w:rPr>
          <w:rFonts w:ascii="Times New Roman" w:hAnsi="Times New Roman" w:cs="Times New Roman"/>
          <w:color w:val="000000"/>
          <w:sz w:val="28"/>
          <w:szCs w:val="28"/>
        </w:rPr>
      </w:pPr>
      <w:r>
        <w:rPr>
          <w:rFonts w:ascii="Times New Roman" w:hAnsi="Times New Roman" w:cs="Times New Roman"/>
          <w:sz w:val="28"/>
          <w:szCs w:val="28"/>
          <w:lang w:val="uk-UA"/>
        </w:rPr>
        <w:t xml:space="preserve">Шульженко Ф.П., Гайдулін О.О., Кундрик Р.С. Транспортне право: Навч.посібник. – К., 2005. – 244 с. </w:t>
      </w:r>
    </w:p>
    <w:p w:rsidR="002A33F3" w:rsidRPr="008128E0" w:rsidRDefault="002A33F3" w:rsidP="008128E0">
      <w:pPr>
        <w:spacing w:line="360" w:lineRule="auto"/>
        <w:jc w:val="both"/>
        <w:rPr>
          <w:rFonts w:ascii="Times New Roman" w:hAnsi="Times New Roman" w:cs="Times New Roman"/>
          <w:sz w:val="28"/>
          <w:szCs w:val="28"/>
        </w:rPr>
      </w:pPr>
    </w:p>
    <w:p w:rsidR="002A33F3" w:rsidRPr="00B126C4" w:rsidRDefault="002A33F3" w:rsidP="00B126C4">
      <w:pPr>
        <w:spacing w:line="360" w:lineRule="auto"/>
        <w:jc w:val="both"/>
        <w:rPr>
          <w:rFonts w:ascii="Times New Roman" w:hAnsi="Times New Roman" w:cs="Times New Roman"/>
          <w:sz w:val="28"/>
          <w:szCs w:val="28"/>
        </w:rPr>
      </w:pPr>
    </w:p>
    <w:sectPr w:rsidR="002A33F3" w:rsidRPr="00B126C4" w:rsidSect="00CF146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96EB2"/>
    <w:multiLevelType w:val="hybridMultilevel"/>
    <w:tmpl w:val="E0F0D7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88D4F87"/>
    <w:multiLevelType w:val="multilevel"/>
    <w:tmpl w:val="5DC85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833E88"/>
    <w:multiLevelType w:val="hybridMultilevel"/>
    <w:tmpl w:val="E0F0D7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439"/>
    <w:rsid w:val="00005ED6"/>
    <w:rsid w:val="00035EFC"/>
    <w:rsid w:val="00062DFD"/>
    <w:rsid w:val="0012259E"/>
    <w:rsid w:val="001614FC"/>
    <w:rsid w:val="002A33F3"/>
    <w:rsid w:val="00342C0C"/>
    <w:rsid w:val="004502FC"/>
    <w:rsid w:val="004513A6"/>
    <w:rsid w:val="004E49B0"/>
    <w:rsid w:val="005434E7"/>
    <w:rsid w:val="005927A0"/>
    <w:rsid w:val="0060661A"/>
    <w:rsid w:val="00640BE8"/>
    <w:rsid w:val="00661EE7"/>
    <w:rsid w:val="006F062F"/>
    <w:rsid w:val="007364BD"/>
    <w:rsid w:val="008128E0"/>
    <w:rsid w:val="008C5439"/>
    <w:rsid w:val="008E07EF"/>
    <w:rsid w:val="00963EFD"/>
    <w:rsid w:val="009D3F1F"/>
    <w:rsid w:val="00A43BB2"/>
    <w:rsid w:val="00A46AA7"/>
    <w:rsid w:val="00A746A0"/>
    <w:rsid w:val="00B126C4"/>
    <w:rsid w:val="00B2284E"/>
    <w:rsid w:val="00B267A7"/>
    <w:rsid w:val="00B4732A"/>
    <w:rsid w:val="00B7530F"/>
    <w:rsid w:val="00BC7C58"/>
    <w:rsid w:val="00C46820"/>
    <w:rsid w:val="00C613B8"/>
    <w:rsid w:val="00CF146C"/>
    <w:rsid w:val="00D15624"/>
    <w:rsid w:val="00D27EF1"/>
    <w:rsid w:val="00DE65F6"/>
    <w:rsid w:val="00E55EF9"/>
    <w:rsid w:val="00E62231"/>
    <w:rsid w:val="00E7748E"/>
    <w:rsid w:val="00FB0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05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4E49B0"/>
    <w:rPr>
      <w:i/>
      <w:iCs/>
    </w:rPr>
  </w:style>
  <w:style w:type="character" w:customStyle="1" w:styleId="apple-converted-space">
    <w:name w:val="apple-converted-space"/>
    <w:basedOn w:val="DefaultParagraphFont"/>
    <w:uiPriority w:val="99"/>
    <w:rsid w:val="004E49B0"/>
  </w:style>
  <w:style w:type="character" w:styleId="Strong">
    <w:name w:val="Strong"/>
    <w:basedOn w:val="DefaultParagraphFont"/>
    <w:uiPriority w:val="99"/>
    <w:qFormat/>
    <w:rsid w:val="004E49B0"/>
    <w:rPr>
      <w:b/>
      <w:bCs/>
    </w:rPr>
  </w:style>
  <w:style w:type="character" w:styleId="Hyperlink">
    <w:name w:val="Hyperlink"/>
    <w:basedOn w:val="DefaultParagraphFont"/>
    <w:uiPriority w:val="99"/>
    <w:semiHidden/>
    <w:rsid w:val="00B126C4"/>
    <w:rPr>
      <w:color w:val="0000FF"/>
      <w:u w:val="single"/>
    </w:rPr>
  </w:style>
  <w:style w:type="paragraph" w:styleId="ListParagraph">
    <w:name w:val="List Paragraph"/>
    <w:basedOn w:val="Normal"/>
    <w:uiPriority w:val="99"/>
    <w:qFormat/>
    <w:rsid w:val="00BC7C58"/>
    <w:pPr>
      <w:ind w:left="720"/>
    </w:pPr>
  </w:style>
</w:styles>
</file>

<file path=word/webSettings.xml><?xml version="1.0" encoding="utf-8"?>
<w:webSettings xmlns:r="http://schemas.openxmlformats.org/officeDocument/2006/relationships" xmlns:w="http://schemas.openxmlformats.org/wordprocessingml/2006/main">
  <w:divs>
    <w:div w:id="1187056909">
      <w:marLeft w:val="0"/>
      <w:marRight w:val="0"/>
      <w:marTop w:val="0"/>
      <w:marBottom w:val="0"/>
      <w:divBdr>
        <w:top w:val="none" w:sz="0" w:space="0" w:color="auto"/>
        <w:left w:val="none" w:sz="0" w:space="0" w:color="auto"/>
        <w:bottom w:val="none" w:sz="0" w:space="0" w:color="auto"/>
        <w:right w:val="none" w:sz="0" w:space="0" w:color="auto"/>
      </w:divBdr>
    </w:div>
    <w:div w:id="1187056910">
      <w:marLeft w:val="0"/>
      <w:marRight w:val="0"/>
      <w:marTop w:val="0"/>
      <w:marBottom w:val="0"/>
      <w:divBdr>
        <w:top w:val="none" w:sz="0" w:space="0" w:color="auto"/>
        <w:left w:val="none" w:sz="0" w:space="0" w:color="auto"/>
        <w:bottom w:val="none" w:sz="0" w:space="0" w:color="auto"/>
        <w:right w:val="none" w:sz="0" w:space="0" w:color="auto"/>
      </w:divBdr>
    </w:div>
    <w:div w:id="1187056911">
      <w:marLeft w:val="0"/>
      <w:marRight w:val="0"/>
      <w:marTop w:val="0"/>
      <w:marBottom w:val="0"/>
      <w:divBdr>
        <w:top w:val="none" w:sz="0" w:space="0" w:color="auto"/>
        <w:left w:val="none" w:sz="0" w:space="0" w:color="auto"/>
        <w:bottom w:val="none" w:sz="0" w:space="0" w:color="auto"/>
        <w:right w:val="none" w:sz="0" w:space="0" w:color="auto"/>
      </w:divBdr>
    </w:div>
    <w:div w:id="118705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xvatit.com/index.php?title=%D0%93%D0%B5%D0%BE%D0%B3%D1%80%D0%B0%D1%84%D0%B8%D1%8F_%D1%82%D1%80%D0%B0%D0%BD%D1%81%D0%BF%D0%BE%D1%80%D1%82%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795</Words>
  <Characters>4535</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4</cp:revision>
  <dcterms:created xsi:type="dcterms:W3CDTF">2014-10-14T22:16:00Z</dcterms:created>
  <dcterms:modified xsi:type="dcterms:W3CDTF">2014-10-15T09:17:00Z</dcterms:modified>
</cp:coreProperties>
</file>