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2"/>
        <w:ind w:firstLine="0"/>
        <w:jc w:val="left"/>
      </w:pPr>
      <w:r>
        <w:rPr/>
        <w:t>UDC 621.311.23(043.2)</w:t>
      </w:r>
    </w:p>
    <w:p>
      <w:pPr>
        <w:pStyle w:val="BodyText"/>
        <w:ind w:lef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10"/>
        <w:ind w:left="0" w:firstLine="0"/>
        <w:jc w:val="left"/>
        <w:rPr>
          <w:sz w:val="20"/>
        </w:rPr>
      </w:pPr>
    </w:p>
    <w:p>
      <w:pPr>
        <w:spacing w:before="0"/>
        <w:ind w:left="113" w:right="102" w:firstLine="230"/>
        <w:jc w:val="left"/>
        <w:rPr>
          <w:i/>
          <w:sz w:val="18"/>
        </w:rPr>
      </w:pPr>
      <w:r>
        <w:rPr>
          <w:i/>
          <w:sz w:val="18"/>
        </w:rPr>
        <w:t>M.P. Kravchuk, PhD, T.V. Kravchuk </w:t>
      </w:r>
      <w:r>
        <w:rPr>
          <w:i/>
          <w:sz w:val="18"/>
        </w:rPr>
        <w:t>(National Aviation University, Ukraine)</w:t>
      </w:r>
    </w:p>
    <w:p>
      <w:pPr>
        <w:spacing w:after="0"/>
        <w:jc w:val="left"/>
        <w:rPr>
          <w:sz w:val="18"/>
        </w:rPr>
        <w:sectPr>
          <w:footerReference w:type="default" r:id="rId5"/>
          <w:type w:val="continuous"/>
          <w:pgSz w:w="8400" w:h="11910"/>
          <w:pgMar w:footer="564" w:top="1040" w:bottom="760" w:left="1020" w:right="1020"/>
          <w:pgNumType w:start="19"/>
          <w:cols w:num="2" w:equalWidth="0">
            <w:col w:w="1914" w:space="1331"/>
            <w:col w:w="3115"/>
          </w:cols>
        </w:sectPr>
      </w:pPr>
    </w:p>
    <w:p>
      <w:pPr>
        <w:pStyle w:val="BodyText"/>
        <w:ind w:left="0" w:firstLine="0"/>
        <w:jc w:val="left"/>
        <w:rPr>
          <w:i/>
          <w:sz w:val="16"/>
        </w:rPr>
      </w:pPr>
    </w:p>
    <w:p>
      <w:pPr>
        <w:pStyle w:val="Heading1"/>
        <w:jc w:val="left"/>
      </w:pPr>
      <w:r>
        <w:rPr/>
        <w:t>Complex alternative source of electrical energy</w:t>
      </w:r>
    </w:p>
    <w:p>
      <w:pPr>
        <w:spacing w:before="174"/>
        <w:ind w:left="396" w:right="395" w:firstLine="0"/>
        <w:jc w:val="both"/>
        <w:rPr>
          <w:i/>
          <w:sz w:val="16"/>
        </w:rPr>
      </w:pPr>
      <w:r>
        <w:rPr>
          <w:i/>
          <w:sz w:val="16"/>
        </w:rPr>
        <w:t>A new complex alternative source of electric energy was proposed; it combines two </w:t>
      </w:r>
      <w:r>
        <w:rPr>
          <w:i/>
          <w:sz w:val="16"/>
        </w:rPr>
        <w:t>renewable forms of energy: solar and wind in the form of helicoidal wind generator. The use of solar panels in combination with a wind installation will be effective in terms of reducing the threshold wind speed required to exit the installation to the nominal rotation speed using energy produced by solar panels.</w:t>
      </w:r>
    </w:p>
    <w:p>
      <w:pPr>
        <w:pStyle w:val="BodyText"/>
        <w:spacing w:before="10"/>
        <w:ind w:left="0" w:firstLine="0"/>
        <w:jc w:val="left"/>
        <w:rPr>
          <w:i/>
          <w:sz w:val="15"/>
        </w:rPr>
      </w:pPr>
    </w:p>
    <w:p>
      <w:pPr>
        <w:pStyle w:val="BodyText"/>
        <w:ind w:right="111" w:firstLine="609"/>
      </w:pPr>
      <w:r>
        <w:rPr>
          <w:spacing w:val="-3"/>
        </w:rPr>
        <w:t>Analyzing </w:t>
      </w:r>
      <w:r>
        <w:rPr/>
        <w:t>the </w:t>
      </w:r>
      <w:r>
        <w:rPr>
          <w:spacing w:val="-3"/>
        </w:rPr>
        <w:t>atlas </w:t>
      </w:r>
      <w:r>
        <w:rPr/>
        <w:t>of the </w:t>
      </w:r>
      <w:r>
        <w:rPr>
          <w:spacing w:val="-3"/>
        </w:rPr>
        <w:t>wind potential </w:t>
      </w:r>
      <w:r>
        <w:rPr/>
        <w:t>of </w:t>
      </w:r>
      <w:r>
        <w:rPr>
          <w:spacing w:val="-3"/>
        </w:rPr>
        <w:t>Ukraine, </w:t>
      </w:r>
      <w:r>
        <w:rPr/>
        <w:t>it is </w:t>
      </w:r>
      <w:r>
        <w:rPr>
          <w:spacing w:val="-3"/>
        </w:rPr>
        <w:t>determined </w:t>
      </w:r>
      <w:r>
        <w:rPr/>
        <w:t>that a </w:t>
      </w:r>
      <w:r>
        <w:rPr>
          <w:spacing w:val="-3"/>
        </w:rPr>
        <w:t>complex alternative source </w:t>
      </w:r>
      <w:r>
        <w:rPr/>
        <w:t>of </w:t>
      </w:r>
      <w:r>
        <w:rPr>
          <w:spacing w:val="-3"/>
        </w:rPr>
        <w:t>electrical </w:t>
      </w:r>
      <w:r>
        <w:rPr/>
        <w:t>energy (CASEE) </w:t>
      </w:r>
      <w:r>
        <w:rPr>
          <w:spacing w:val="-3"/>
        </w:rPr>
        <w:t>will </w:t>
      </w:r>
      <w:r>
        <w:rPr/>
        <w:t>run out at </w:t>
      </w:r>
      <w:r>
        <w:rPr>
          <w:spacing w:val="-3"/>
        </w:rPr>
        <w:t>nominal </w:t>
      </w:r>
      <w:r>
        <w:rPr/>
        <w:t>turns at a </w:t>
      </w:r>
      <w:r>
        <w:rPr>
          <w:spacing w:val="-3"/>
        </w:rPr>
        <w:t>wind speed </w:t>
      </w:r>
      <w:r>
        <w:rPr/>
        <w:t>of 3-4 </w:t>
      </w:r>
      <w:r>
        <w:rPr>
          <w:spacing w:val="-3"/>
        </w:rPr>
        <w:t>m/s. </w:t>
      </w:r>
      <w:r>
        <w:rPr/>
        <w:t>The </w:t>
      </w:r>
      <w:r>
        <w:rPr>
          <w:spacing w:val="-2"/>
        </w:rPr>
        <w:t>territory </w:t>
      </w:r>
      <w:r>
        <w:rPr/>
        <w:t>of the Kyiv </w:t>
      </w:r>
      <w:r>
        <w:rPr>
          <w:spacing w:val="-2"/>
        </w:rPr>
        <w:t>region and </w:t>
      </w:r>
      <w:r>
        <w:rPr/>
        <w:t>in </w:t>
      </w:r>
      <w:r>
        <w:rPr>
          <w:spacing w:val="-3"/>
        </w:rPr>
        <w:t>general </w:t>
      </w:r>
      <w:r>
        <w:rPr/>
        <w:t>the </w:t>
      </w:r>
      <w:r>
        <w:rPr>
          <w:spacing w:val="-3"/>
        </w:rPr>
        <w:t>northwestern </w:t>
      </w:r>
      <w:r>
        <w:rPr/>
        <w:t>Ukraine is </w:t>
      </w:r>
      <w:r>
        <w:rPr>
          <w:spacing w:val="-3"/>
        </w:rPr>
        <w:t>characterized </w:t>
      </w:r>
      <w:r>
        <w:rPr/>
        <w:t>by the </w:t>
      </w:r>
      <w:r>
        <w:rPr>
          <w:spacing w:val="-3"/>
        </w:rPr>
        <w:t>average wind </w:t>
      </w:r>
      <w:r>
        <w:rPr/>
        <w:t>speed of 3-4 </w:t>
      </w:r>
      <w:r>
        <w:rPr>
          <w:spacing w:val="-3"/>
        </w:rPr>
        <w:t>m/s. </w:t>
      </w:r>
      <w:r>
        <w:rPr/>
        <w:t>That is why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3"/>
        </w:rPr>
        <w:t>implementation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complex</w:t>
      </w:r>
      <w:r>
        <w:rPr>
          <w:spacing w:val="-4"/>
        </w:rPr>
        <w:t> </w:t>
      </w:r>
      <w:r>
        <w:rPr/>
        <w:t>solar-wind</w:t>
      </w:r>
      <w:r>
        <w:rPr>
          <w:spacing w:val="-4"/>
        </w:rPr>
        <w:t> </w:t>
      </w:r>
      <w:r>
        <w:rPr/>
        <w:t>energy</w:t>
      </w:r>
      <w:r>
        <w:rPr>
          <w:spacing w:val="-9"/>
        </w:rPr>
        <w:t> </w:t>
      </w:r>
      <w:r>
        <w:rPr/>
        <w:t>installation</w:t>
      </w:r>
      <w:r>
        <w:rPr>
          <w:spacing w:val="-5"/>
        </w:rPr>
        <w:t> </w:t>
      </w:r>
      <w:r>
        <w:rPr>
          <w:spacing w:val="-3"/>
        </w:rPr>
        <w:t>will</w:t>
      </w:r>
      <w:r>
        <w:rPr>
          <w:spacing w:val="-5"/>
        </w:rPr>
        <w:t> </w:t>
      </w:r>
      <w:r>
        <w:rPr/>
        <w:t>be</w:t>
      </w:r>
      <w:r>
        <w:rPr>
          <w:spacing w:val="-3"/>
        </w:rPr>
        <w:t> relevant </w:t>
      </w:r>
      <w:r>
        <w:rPr>
          <w:spacing w:val="-2"/>
        </w:rPr>
        <w:t>and </w:t>
      </w:r>
      <w:r>
        <w:rPr>
          <w:spacing w:val="-3"/>
        </w:rPr>
        <w:t>effective </w:t>
      </w:r>
      <w:r>
        <w:rPr/>
        <w:t>[1]. If </w:t>
      </w:r>
      <w:r>
        <w:rPr>
          <w:spacing w:val="-3"/>
        </w:rPr>
        <w:t>you </w:t>
      </w:r>
      <w:r>
        <w:rPr/>
        <w:t>take into </w:t>
      </w:r>
      <w:r>
        <w:rPr>
          <w:spacing w:val="-3"/>
        </w:rPr>
        <w:t>account </w:t>
      </w:r>
      <w:r>
        <w:rPr/>
        <w:t>the </w:t>
      </w:r>
      <w:r>
        <w:rPr>
          <w:spacing w:val="-3"/>
        </w:rPr>
        <w:t>area where </w:t>
      </w:r>
      <w:r>
        <w:rPr/>
        <w:t>the </w:t>
      </w:r>
      <w:r>
        <w:rPr>
          <w:spacing w:val="-3"/>
        </w:rPr>
        <w:t>wind speed </w:t>
      </w:r>
      <w:r>
        <w:rPr/>
        <w:t>is 4-5,6,7 m/s </w:t>
      </w:r>
      <w:r>
        <w:rPr>
          <w:spacing w:val="-3"/>
        </w:rPr>
        <w:t>respectively, </w:t>
      </w:r>
      <w:r>
        <w:rPr/>
        <w:t>then the implementation of the complex solar-wind energy installation </w:t>
      </w:r>
      <w:r>
        <w:rPr>
          <w:spacing w:val="-3"/>
        </w:rPr>
        <w:t>will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/>
        <w:t>more</w:t>
      </w:r>
      <w:r>
        <w:rPr>
          <w:spacing w:val="-6"/>
        </w:rPr>
        <w:t> </w:t>
      </w:r>
      <w:r>
        <w:rPr/>
        <w:t>efficient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3"/>
        </w:rPr>
        <w:t>will</w:t>
      </w:r>
      <w:r>
        <w:rPr>
          <w:spacing w:val="-4"/>
        </w:rPr>
        <w:t> </w:t>
      </w:r>
      <w:r>
        <w:rPr/>
        <w:t>give</w:t>
      </w:r>
      <w:r>
        <w:rPr>
          <w:spacing w:val="-4"/>
        </w:rPr>
        <w:t> </w:t>
      </w:r>
      <w:r>
        <w:rPr>
          <w:spacing w:val="-3"/>
        </w:rPr>
        <w:t>more</w:t>
      </w:r>
      <w:r>
        <w:rPr>
          <w:spacing w:val="-7"/>
        </w:rPr>
        <w:t> </w:t>
      </w:r>
      <w:r>
        <w:rPr>
          <w:spacing w:val="-3"/>
        </w:rPr>
        <w:t>power</w:t>
      </w:r>
      <w:r>
        <w:rPr>
          <w:spacing w:val="-6"/>
        </w:rPr>
        <w:t> </w:t>
      </w:r>
      <w:r>
        <w:rPr/>
        <w:t>over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same</w:t>
      </w:r>
      <w:r>
        <w:rPr>
          <w:spacing w:val="-6"/>
        </w:rPr>
        <w:t> </w:t>
      </w:r>
      <w:r>
        <w:rPr/>
        <w:t>period</w:t>
      </w:r>
      <w:r>
        <w:rPr>
          <w:spacing w:val="-6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3"/>
        </w:rPr>
        <w:t>time.</w:t>
      </w:r>
    </w:p>
    <w:p>
      <w:pPr>
        <w:pStyle w:val="BodyText"/>
        <w:spacing w:before="1"/>
        <w:ind w:right="108"/>
      </w:pPr>
      <w:r>
        <w:rPr>
          <w:spacing w:val="-3"/>
        </w:rPr>
        <w:t>The constant </w:t>
      </w:r>
      <w:r>
        <w:rPr/>
        <w:t>growth of the </w:t>
      </w:r>
      <w:r>
        <w:rPr>
          <w:spacing w:val="-3"/>
        </w:rPr>
        <w:t>cost </w:t>
      </w:r>
      <w:r>
        <w:rPr/>
        <w:t>of natural </w:t>
      </w:r>
      <w:r>
        <w:rPr>
          <w:spacing w:val="-3"/>
        </w:rPr>
        <w:t>gas, electric </w:t>
      </w:r>
      <w:r>
        <w:rPr>
          <w:spacing w:val="-2"/>
        </w:rPr>
        <w:t>and </w:t>
      </w:r>
      <w:r>
        <w:rPr/>
        <w:t>heat energy, petroleum </w:t>
      </w:r>
      <w:r>
        <w:rPr>
          <w:spacing w:val="-3"/>
        </w:rPr>
        <w:t>products </w:t>
      </w:r>
      <w:r>
        <w:rPr>
          <w:spacing w:val="-2"/>
        </w:rPr>
        <w:t>and </w:t>
      </w:r>
      <w:r>
        <w:rPr>
          <w:spacing w:val="-3"/>
        </w:rPr>
        <w:t>related </w:t>
      </w:r>
      <w:r>
        <w:rPr/>
        <w:t>raw </w:t>
      </w:r>
      <w:r>
        <w:rPr>
          <w:spacing w:val="-3"/>
        </w:rPr>
        <w:t>materials leads </w:t>
      </w:r>
      <w:r>
        <w:rPr/>
        <w:t>to the </w:t>
      </w:r>
      <w:r>
        <w:rPr>
          <w:spacing w:val="-3"/>
        </w:rPr>
        <w:t>development </w:t>
      </w:r>
      <w:r>
        <w:rPr/>
        <w:t>of </w:t>
      </w:r>
      <w:r>
        <w:rPr>
          <w:spacing w:val="-3"/>
        </w:rPr>
        <w:t>ways </w:t>
      </w:r>
      <w:r>
        <w:rPr/>
        <w:t>to obtain </w:t>
      </w:r>
      <w:r>
        <w:rPr>
          <w:spacing w:val="-3"/>
        </w:rPr>
        <w:t>renewable (alternative) energy, which </w:t>
      </w:r>
      <w:r>
        <w:rPr/>
        <w:t>is an </w:t>
      </w:r>
      <w:r>
        <w:rPr>
          <w:spacing w:val="-3"/>
        </w:rPr>
        <w:t>important </w:t>
      </w:r>
      <w:r>
        <w:rPr/>
        <w:t>step </w:t>
      </w:r>
      <w:r>
        <w:rPr>
          <w:spacing w:val="-3"/>
        </w:rPr>
        <w:t>for gaining Ukraine's energy independence </w:t>
      </w:r>
      <w:r>
        <w:rPr>
          <w:spacing w:val="-2"/>
        </w:rPr>
        <w:t>and </w:t>
      </w:r>
      <w:r>
        <w:rPr/>
        <w:t>saving </w:t>
      </w:r>
      <w:r>
        <w:rPr>
          <w:spacing w:val="-3"/>
        </w:rPr>
        <w:t>traditional types </w:t>
      </w:r>
      <w:r>
        <w:rPr/>
        <w:t>of </w:t>
      </w:r>
      <w:r>
        <w:rPr>
          <w:spacing w:val="-3"/>
        </w:rPr>
        <w:t>fuel. The </w:t>
      </w:r>
      <w:r>
        <w:rPr/>
        <w:t>issue of own energy </w:t>
      </w:r>
      <w:r>
        <w:rPr>
          <w:spacing w:val="-3"/>
        </w:rPr>
        <w:t>resources production </w:t>
      </w:r>
      <w:r>
        <w:rPr/>
        <w:t>is very important </w:t>
      </w:r>
      <w:r>
        <w:rPr>
          <w:spacing w:val="-3"/>
        </w:rPr>
        <w:t>for Ukraine because </w:t>
      </w:r>
      <w:r>
        <w:rPr/>
        <w:t>it is </w:t>
      </w:r>
      <w:r>
        <w:rPr>
          <w:spacing w:val="-3"/>
        </w:rPr>
        <w:t>ensured </w:t>
      </w:r>
      <w:r>
        <w:rPr/>
        <w:t>by its own </w:t>
      </w:r>
      <w:r>
        <w:rPr>
          <w:spacing w:val="-3"/>
        </w:rPr>
        <w:t>recourses </w:t>
      </w:r>
      <w:r>
        <w:rPr/>
        <w:t>only </w:t>
      </w:r>
      <w:r>
        <w:rPr>
          <w:spacing w:val="-3"/>
        </w:rPr>
        <w:t>for </w:t>
      </w:r>
      <w:r>
        <w:rPr/>
        <w:t>60%. </w:t>
      </w:r>
      <w:r>
        <w:rPr>
          <w:spacing w:val="-3"/>
        </w:rPr>
        <w:t>The </w:t>
      </w:r>
      <w:r>
        <w:rPr/>
        <w:t>main </w:t>
      </w:r>
      <w:r>
        <w:rPr>
          <w:spacing w:val="-3"/>
        </w:rPr>
        <w:t>advantages </w:t>
      </w:r>
      <w:r>
        <w:rPr/>
        <w:t>of energy </w:t>
      </w:r>
      <w:r>
        <w:rPr>
          <w:spacing w:val="-3"/>
        </w:rPr>
        <w:t>generation </w:t>
      </w:r>
      <w:r>
        <w:rPr/>
        <w:t>from </w:t>
      </w:r>
      <w:r>
        <w:rPr>
          <w:spacing w:val="-3"/>
        </w:rPr>
        <w:t>renewable sources </w:t>
      </w:r>
      <w:r>
        <w:rPr/>
        <w:t>are </w:t>
      </w:r>
      <w:r>
        <w:rPr>
          <w:spacing w:val="-3"/>
        </w:rPr>
        <w:t>absolute environmental friendliness, </w:t>
      </w:r>
      <w:r>
        <w:rPr/>
        <w:t>ease of use, long term of systems </w:t>
      </w:r>
      <w:r>
        <w:rPr>
          <w:spacing w:val="-3"/>
        </w:rPr>
        <w:t>operation, </w:t>
      </w:r>
      <w:r>
        <w:rPr/>
        <w:t>and </w:t>
      </w:r>
      <w:r>
        <w:rPr>
          <w:spacing w:val="-3"/>
        </w:rPr>
        <w:t>minimal </w:t>
      </w:r>
      <w:r>
        <w:rPr/>
        <w:t>service </w:t>
      </w:r>
      <w:r>
        <w:rPr>
          <w:spacing w:val="-2"/>
        </w:rPr>
        <w:t>and </w:t>
      </w:r>
      <w:r>
        <w:rPr>
          <w:spacing w:val="-3"/>
        </w:rPr>
        <w:t>technical maintenance. The </w:t>
      </w:r>
      <w:r>
        <w:rPr/>
        <w:t>use of </w:t>
      </w:r>
      <w:r>
        <w:rPr>
          <w:spacing w:val="-3"/>
        </w:rPr>
        <w:t>renewable (alternative) </w:t>
      </w:r>
      <w:r>
        <w:rPr/>
        <w:t>energy </w:t>
      </w:r>
      <w:r>
        <w:rPr>
          <w:spacing w:val="-3"/>
        </w:rPr>
        <w:t>sources </w:t>
      </w:r>
      <w:r>
        <w:rPr/>
        <w:t>is one of the ways of </w:t>
      </w:r>
      <w:r>
        <w:rPr>
          <w:spacing w:val="-3"/>
        </w:rPr>
        <w:t>solving </w:t>
      </w:r>
      <w:r>
        <w:rPr/>
        <w:t>the </w:t>
      </w:r>
      <w:r>
        <w:rPr>
          <w:spacing w:val="-3"/>
        </w:rPr>
        <w:t>problem </w:t>
      </w:r>
      <w:r>
        <w:rPr/>
        <w:t>of Ukraine </w:t>
      </w:r>
      <w:r>
        <w:rPr>
          <w:spacing w:val="-3"/>
        </w:rPr>
        <w:t>energy supply.</w:t>
      </w:r>
    </w:p>
    <w:p>
      <w:pPr>
        <w:pStyle w:val="BodyText"/>
        <w:ind w:right="114"/>
      </w:pPr>
      <w:r>
        <w:rPr/>
        <w:t>A</w:t>
      </w:r>
      <w:r>
        <w:rPr>
          <w:spacing w:val="-6"/>
        </w:rPr>
        <w:t> </w:t>
      </w:r>
      <w:r>
        <w:rPr/>
        <w:t>complex</w:t>
      </w:r>
      <w:r>
        <w:rPr>
          <w:spacing w:val="-4"/>
        </w:rPr>
        <w:t> </w:t>
      </w:r>
      <w:r>
        <w:rPr>
          <w:spacing w:val="-3"/>
        </w:rPr>
        <w:t>alternative</w:t>
      </w:r>
      <w:r>
        <w:rPr>
          <w:spacing w:val="-5"/>
        </w:rPr>
        <w:t> </w:t>
      </w:r>
      <w:r>
        <w:rPr>
          <w:spacing w:val="-3"/>
        </w:rPr>
        <w:t>source</w:t>
      </w:r>
      <w:r>
        <w:rPr>
          <w:spacing w:val="-4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3"/>
        </w:rPr>
        <w:t>electrical </w:t>
      </w:r>
      <w:r>
        <w:rPr/>
        <w:t>energy</w:t>
      </w:r>
      <w:r>
        <w:rPr>
          <w:spacing w:val="-8"/>
        </w:rPr>
        <w:t> </w:t>
      </w:r>
      <w:r>
        <w:rPr/>
        <w:t>is</w:t>
      </w:r>
      <w:r>
        <w:rPr>
          <w:spacing w:val="-6"/>
        </w:rPr>
        <w:t> </w:t>
      </w:r>
      <w:r>
        <w:rPr/>
        <w:t>based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helicoidal</w:t>
      </w:r>
      <w:r>
        <w:rPr>
          <w:spacing w:val="-5"/>
        </w:rPr>
        <w:t> </w:t>
      </w:r>
      <w:r>
        <w:rPr>
          <w:spacing w:val="-3"/>
        </w:rPr>
        <w:t>wind generator with four convex </w:t>
      </w:r>
      <w:r>
        <w:rPr/>
        <w:t>blades </w:t>
      </w:r>
      <w:r>
        <w:rPr>
          <w:spacing w:val="-3"/>
        </w:rPr>
        <w:t>without </w:t>
      </w:r>
      <w:r>
        <w:rPr/>
        <w:t>a </w:t>
      </w:r>
      <w:r>
        <w:rPr>
          <w:spacing w:val="-3"/>
        </w:rPr>
        <w:t>definite </w:t>
      </w:r>
      <w:r>
        <w:rPr>
          <w:spacing w:val="-2"/>
        </w:rPr>
        <w:t>air </w:t>
      </w:r>
      <w:r>
        <w:rPr/>
        <w:t>dynamic </w:t>
      </w:r>
      <w:r>
        <w:rPr>
          <w:spacing w:val="-3"/>
        </w:rPr>
        <w:t>orientation. The blades are mounted </w:t>
      </w:r>
      <w:r>
        <w:rPr/>
        <w:t>in the </w:t>
      </w:r>
      <w:r>
        <w:rPr>
          <w:spacing w:val="-3"/>
        </w:rPr>
        <w:t>lower </w:t>
      </w:r>
      <w:r>
        <w:rPr/>
        <w:t>and </w:t>
      </w:r>
      <w:r>
        <w:rPr>
          <w:spacing w:val="-3"/>
        </w:rPr>
        <w:t>upper </w:t>
      </w:r>
      <w:r>
        <w:rPr/>
        <w:t>points of the rotor </w:t>
      </w:r>
      <w:r>
        <w:rPr>
          <w:spacing w:val="-3"/>
        </w:rPr>
        <w:t>axis </w:t>
      </w:r>
      <w:r>
        <w:rPr/>
        <w:t>and </w:t>
      </w:r>
      <w:r>
        <w:rPr>
          <w:spacing w:val="-3"/>
        </w:rPr>
        <w:t>are installed </w:t>
      </w:r>
      <w:r>
        <w:rPr/>
        <w:t>on a </w:t>
      </w:r>
      <w:r>
        <w:rPr>
          <w:spacing w:val="-3"/>
        </w:rPr>
        <w:t>separate </w:t>
      </w:r>
      <w:r>
        <w:rPr/>
        <w:t>pillar </w:t>
      </w:r>
      <w:r>
        <w:rPr>
          <w:spacing w:val="-3"/>
        </w:rPr>
        <w:t>with </w:t>
      </w:r>
      <w:r>
        <w:rPr/>
        <w:t>a </w:t>
      </w:r>
      <w:r>
        <w:rPr>
          <w:spacing w:val="-3"/>
        </w:rPr>
        <w:t>corresponding prepared foundation, which </w:t>
      </w:r>
      <w:r>
        <w:rPr/>
        <w:t>is </w:t>
      </w:r>
      <w:r>
        <w:rPr>
          <w:spacing w:val="-3"/>
        </w:rPr>
        <w:t>located </w:t>
      </w:r>
      <w:r>
        <w:rPr/>
        <w:t>on an flat </w:t>
      </w:r>
      <w:r>
        <w:rPr>
          <w:spacing w:val="-3"/>
        </w:rPr>
        <w:t>surface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3"/>
        </w:rPr>
        <w:t>earth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roof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building</w:t>
      </w:r>
      <w:r>
        <w:rPr>
          <w:spacing w:val="-6"/>
        </w:rPr>
        <w:t> </w:t>
      </w:r>
      <w:r>
        <w:rPr>
          <w:spacing w:val="-3"/>
        </w:rPr>
        <w:t>(Fig.</w:t>
      </w:r>
      <w:r>
        <w:rPr>
          <w:spacing w:val="-5"/>
        </w:rPr>
        <w:t> </w:t>
      </w:r>
      <w:r>
        <w:rPr/>
        <w:t>1).</w:t>
      </w:r>
    </w:p>
    <w:p>
      <w:pPr>
        <w:pStyle w:val="BodyText"/>
        <w:ind w:right="117"/>
      </w:pPr>
      <w:r>
        <w:rPr/>
        <w:t>Solar modules are proposed to place on the top of each blade, which, when rotating, will form a holistic semicircle.</w:t>
      </w:r>
    </w:p>
    <w:p>
      <w:pPr>
        <w:pStyle w:val="BodyText"/>
        <w:ind w:right="113"/>
      </w:pPr>
      <w:r>
        <w:rPr/>
        <w:t>The use of solar panels in combination with a wind installation is effective in terms of reducing the threshold wind speed of a helicoidal rotor, which is required to exit the installation at the nominal rotation speed and increase of the total volume of the produced alternative electrical energy.</w:t>
      </w:r>
    </w:p>
    <w:p>
      <w:pPr>
        <w:spacing w:after="0"/>
        <w:sectPr>
          <w:type w:val="continuous"/>
          <w:pgSz w:w="8400" w:h="11910"/>
          <w:pgMar w:top="1040" w:bottom="760" w:left="1020" w:right="1020"/>
        </w:sectPr>
      </w:pPr>
    </w:p>
    <w:p>
      <w:pPr>
        <w:pStyle w:val="BodyText"/>
        <w:spacing w:before="3"/>
        <w:ind w:left="0" w:firstLine="0"/>
        <w:jc w:val="left"/>
        <w:rPr>
          <w:sz w:val="7"/>
        </w:rPr>
      </w:pPr>
    </w:p>
    <w:p>
      <w:pPr>
        <w:pStyle w:val="BodyText"/>
        <w:ind w:left="2522" w:firstLine="0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1207199" cy="91440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199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77"/>
        <w:ind w:left="1805" w:firstLine="0"/>
        <w:jc w:val="left"/>
      </w:pPr>
      <w:r>
        <w:rPr/>
        <w:t>Fig. 1. Construction of the wind wheel CASEE</w:t>
      </w:r>
    </w:p>
    <w:p>
      <w:pPr>
        <w:pStyle w:val="BodyText"/>
        <w:spacing w:before="7"/>
        <w:ind w:left="0" w:firstLine="0"/>
        <w:jc w:val="left"/>
        <w:rPr>
          <w:sz w:val="15"/>
        </w:rPr>
      </w:pPr>
    </w:p>
    <w:p>
      <w:pPr>
        <w:pStyle w:val="BodyText"/>
        <w:ind w:right="114"/>
      </w:pPr>
      <w:r>
        <w:rPr/>
        <w:drawing>
          <wp:anchor distT="0" distB="0" distL="0" distR="0" allowOverlap="1" layoutInCell="1" locked="0" behindDoc="1" simplePos="0" relativeHeight="251548672">
            <wp:simplePos x="0" y="0"/>
            <wp:positionH relativeFrom="page">
              <wp:posOffset>1991772</wp:posOffset>
            </wp:positionH>
            <wp:positionV relativeFrom="paragraph">
              <wp:posOffset>432971</wp:posOffset>
            </wp:positionV>
            <wp:extent cx="1610726" cy="1137762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726" cy="1137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It has been determined from Fig. 2 that at a certain angle of incidence of sun rays the level of insolation in different zones of the installation would change, but an average value as a result would be obtained in the result.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2"/>
        <w:ind w:left="0" w:firstLine="0"/>
        <w:jc w:val="left"/>
        <w:rPr>
          <w:sz w:val="26"/>
        </w:rPr>
      </w:pPr>
    </w:p>
    <w:p>
      <w:pPr>
        <w:pStyle w:val="BodyText"/>
        <w:spacing w:line="390" w:lineRule="atLeast"/>
        <w:ind w:left="679" w:right="111" w:firstLine="518"/>
      </w:pPr>
      <w:r>
        <w:rPr/>
        <w:t>Fig. 2. Insolation level depending on sun rays angle of incidence Precisely the helicoidal rotor is offered for CASEE, because its efficiency</w:t>
      </w:r>
    </w:p>
    <w:p>
      <w:pPr>
        <w:pStyle w:val="BodyText"/>
        <w:ind w:right="111" w:firstLine="0"/>
      </w:pPr>
      <w:r>
        <w:rPr>
          <w:spacing w:val="-3"/>
        </w:rPr>
        <w:t>characteristics </w:t>
      </w:r>
      <w:r>
        <w:rPr/>
        <w:t>of the </w:t>
      </w:r>
      <w:r>
        <w:rPr>
          <w:spacing w:val="-3"/>
        </w:rPr>
        <w:t>wind </w:t>
      </w:r>
      <w:r>
        <w:rPr/>
        <w:t>energy use are almost the same as those of high-speed </w:t>
      </w:r>
      <w:r>
        <w:rPr>
          <w:spacing w:val="-3"/>
        </w:rPr>
        <w:t>horizontal wind whales. The great advantage </w:t>
      </w:r>
      <w:r>
        <w:rPr/>
        <w:t>of this form of a </w:t>
      </w:r>
      <w:r>
        <w:rPr>
          <w:spacing w:val="-3"/>
        </w:rPr>
        <w:t>wind energy </w:t>
      </w:r>
      <w:r>
        <w:rPr/>
        <w:t>installation </w:t>
      </w:r>
      <w:r>
        <w:rPr>
          <w:spacing w:val="-3"/>
        </w:rPr>
        <w:t>(WEI) </w:t>
      </w:r>
      <w:r>
        <w:rPr/>
        <w:t>is the </w:t>
      </w:r>
      <w:r>
        <w:rPr>
          <w:spacing w:val="-3"/>
        </w:rPr>
        <w:t>absence </w:t>
      </w:r>
      <w:r>
        <w:rPr/>
        <w:t>of a </w:t>
      </w:r>
      <w:r>
        <w:rPr>
          <w:spacing w:val="-3"/>
        </w:rPr>
        <w:t>need for wind pointing, </w:t>
      </w:r>
      <w:r>
        <w:rPr/>
        <w:t>in </w:t>
      </w:r>
      <w:r>
        <w:rPr>
          <w:spacing w:val="-3"/>
        </w:rPr>
        <w:t>contrast </w:t>
      </w:r>
      <w:r>
        <w:rPr/>
        <w:t>to </w:t>
      </w:r>
      <w:r>
        <w:rPr>
          <w:spacing w:val="-3"/>
        </w:rPr>
        <w:t>horizontal wind installations.</w:t>
      </w:r>
    </w:p>
    <w:p>
      <w:pPr>
        <w:pStyle w:val="BodyText"/>
        <w:ind w:right="108"/>
      </w:pPr>
      <w:r>
        <w:rPr>
          <w:spacing w:val="-3"/>
        </w:rPr>
        <w:t>The forms </w:t>
      </w:r>
      <w:r>
        <w:rPr/>
        <w:t>of </w:t>
      </w:r>
      <w:r>
        <w:rPr>
          <w:spacing w:val="-3"/>
        </w:rPr>
        <w:t>implementation </w:t>
      </w:r>
      <w:r>
        <w:rPr/>
        <w:t>of most </w:t>
      </w:r>
      <w:r>
        <w:rPr>
          <w:spacing w:val="-3"/>
        </w:rPr>
        <w:t>wind WEI </w:t>
      </w:r>
      <w:r>
        <w:rPr/>
        <w:t>have a </w:t>
      </w:r>
      <w:r>
        <w:rPr>
          <w:spacing w:val="-2"/>
        </w:rPr>
        <w:t>rather </w:t>
      </w:r>
      <w:r>
        <w:rPr/>
        <w:t>low </w:t>
      </w:r>
      <w:r>
        <w:rPr>
          <w:spacing w:val="-3"/>
        </w:rPr>
        <w:t>potential  for improvement </w:t>
      </w:r>
      <w:r>
        <w:rPr>
          <w:spacing w:val="-2"/>
        </w:rPr>
        <w:t>and </w:t>
      </w:r>
      <w:r>
        <w:rPr>
          <w:spacing w:val="-3"/>
        </w:rPr>
        <w:t>further development, </w:t>
      </w:r>
      <w:r>
        <w:rPr/>
        <w:t>as </w:t>
      </w:r>
      <w:r>
        <w:rPr>
          <w:spacing w:val="-3"/>
        </w:rPr>
        <w:t>well </w:t>
      </w:r>
      <w:r>
        <w:rPr/>
        <w:t>as low wind energy usage rates [2- 4].</w:t>
      </w:r>
    </w:p>
    <w:p>
      <w:pPr>
        <w:pStyle w:val="BodyText"/>
        <w:ind w:right="108"/>
      </w:pPr>
      <w:r>
        <w:rPr/>
        <w:t>It is </w:t>
      </w:r>
      <w:r>
        <w:rPr>
          <w:spacing w:val="-3"/>
        </w:rPr>
        <w:t>proposed </w:t>
      </w:r>
      <w:r>
        <w:rPr/>
        <w:t>to use </w:t>
      </w:r>
      <w:r>
        <w:rPr>
          <w:spacing w:val="-3"/>
        </w:rPr>
        <w:t>solar </w:t>
      </w:r>
      <w:r>
        <w:rPr/>
        <w:t>cell nC-Si </w:t>
      </w:r>
      <w:r>
        <w:rPr>
          <w:spacing w:val="-3"/>
        </w:rPr>
        <w:t>(HIT) </w:t>
      </w:r>
      <w:r>
        <w:rPr/>
        <w:t>type </w:t>
      </w:r>
      <w:r>
        <w:rPr>
          <w:spacing w:val="-3"/>
        </w:rPr>
        <w:t>solar modules, which begin </w:t>
      </w:r>
      <w:r>
        <w:rPr/>
        <w:t>to </w:t>
      </w:r>
      <w:r>
        <w:rPr>
          <w:spacing w:val="-3"/>
        </w:rPr>
        <w:t>generate electrical </w:t>
      </w:r>
      <w:r>
        <w:rPr/>
        <w:t>energy efficiently at 800 </w:t>
      </w:r>
      <w:r>
        <w:rPr>
          <w:spacing w:val="-3"/>
        </w:rPr>
        <w:t>W/m</w:t>
      </w:r>
      <w:r>
        <w:rPr>
          <w:spacing w:val="-3"/>
          <w:vertAlign w:val="superscript"/>
        </w:rPr>
        <w:t>2</w:t>
      </w:r>
      <w:r>
        <w:rPr>
          <w:spacing w:val="-3"/>
          <w:vertAlign w:val="baseline"/>
        </w:rPr>
        <w:t> </w:t>
      </w:r>
      <w:r>
        <w:rPr>
          <w:spacing w:val="-2"/>
          <w:vertAlign w:val="baseline"/>
        </w:rPr>
        <w:t>and </w:t>
      </w:r>
      <w:r>
        <w:rPr>
          <w:vertAlign w:val="baseline"/>
        </w:rPr>
        <w:t>25 </w:t>
      </w:r>
      <w:r>
        <w:rPr>
          <w:spacing w:val="-3"/>
          <w:vertAlign w:val="baseline"/>
        </w:rPr>
        <w:t>°C. Therefore, solar modules will generate electricity even </w:t>
      </w:r>
      <w:r>
        <w:rPr>
          <w:vertAlign w:val="baseline"/>
        </w:rPr>
        <w:t>during the </w:t>
      </w:r>
      <w:r>
        <w:rPr>
          <w:spacing w:val="-3"/>
          <w:vertAlign w:val="baseline"/>
        </w:rPr>
        <w:t>winter season. </w:t>
      </w:r>
      <w:r>
        <w:rPr>
          <w:vertAlign w:val="baseline"/>
        </w:rPr>
        <w:t>It is </w:t>
      </w:r>
      <w:r>
        <w:rPr>
          <w:spacing w:val="-3"/>
          <w:vertAlign w:val="baseline"/>
        </w:rPr>
        <w:t>known </w:t>
      </w:r>
      <w:r>
        <w:rPr>
          <w:vertAlign w:val="baseline"/>
        </w:rPr>
        <w:t>that solar </w:t>
      </w:r>
      <w:r>
        <w:rPr>
          <w:spacing w:val="-3"/>
          <w:vertAlign w:val="baseline"/>
        </w:rPr>
        <w:t>modules react negatively </w:t>
      </w:r>
      <w:r>
        <w:rPr>
          <w:vertAlign w:val="baseline"/>
        </w:rPr>
        <w:t>to </w:t>
      </w:r>
      <w:r>
        <w:rPr>
          <w:spacing w:val="-3"/>
          <w:vertAlign w:val="baseline"/>
        </w:rPr>
        <w:t>temperatures above </w:t>
      </w:r>
      <w:r>
        <w:rPr>
          <w:vertAlign w:val="baseline"/>
        </w:rPr>
        <w:t>30-35 </w:t>
      </w:r>
      <w:r>
        <w:rPr>
          <w:spacing w:val="-3"/>
          <w:vertAlign w:val="baseline"/>
        </w:rPr>
        <w:t>°С, </w:t>
      </w:r>
      <w:r>
        <w:rPr>
          <w:vertAlign w:val="baseline"/>
        </w:rPr>
        <w:t>as their </w:t>
      </w:r>
      <w:r>
        <w:rPr>
          <w:spacing w:val="-3"/>
          <w:vertAlign w:val="baseline"/>
        </w:rPr>
        <w:t>performance deteriorates </w:t>
      </w:r>
      <w:r>
        <w:rPr>
          <w:vertAlign w:val="baseline"/>
        </w:rPr>
        <w:t>during </w:t>
      </w:r>
      <w:r>
        <w:rPr>
          <w:spacing w:val="-3"/>
          <w:vertAlign w:val="baseline"/>
        </w:rPr>
        <w:t>operation </w:t>
      </w:r>
      <w:r>
        <w:rPr>
          <w:vertAlign w:val="baseline"/>
        </w:rPr>
        <w:t>[5]. </w:t>
      </w:r>
      <w:r>
        <w:rPr>
          <w:spacing w:val="-3"/>
          <w:vertAlign w:val="baseline"/>
        </w:rPr>
        <w:t>This minor </w:t>
      </w:r>
      <w:r>
        <w:rPr>
          <w:vertAlign w:val="baseline"/>
        </w:rPr>
        <w:t>flaw </w:t>
      </w:r>
      <w:r>
        <w:rPr>
          <w:spacing w:val="-3"/>
          <w:vertAlign w:val="baseline"/>
        </w:rPr>
        <w:t>will </w:t>
      </w:r>
      <w:r>
        <w:rPr>
          <w:vertAlign w:val="baseline"/>
        </w:rPr>
        <w:t>be </w:t>
      </w:r>
      <w:r>
        <w:rPr>
          <w:spacing w:val="-3"/>
          <w:vertAlign w:val="baseline"/>
        </w:rPr>
        <w:t>eliminated </w:t>
      </w:r>
      <w:r>
        <w:rPr>
          <w:vertAlign w:val="baseline"/>
        </w:rPr>
        <w:t>in </w:t>
      </w:r>
      <w:r>
        <w:rPr>
          <w:spacing w:val="-3"/>
          <w:vertAlign w:val="baseline"/>
        </w:rPr>
        <w:t>CASEE </w:t>
      </w:r>
      <w:r>
        <w:rPr>
          <w:vertAlign w:val="baseline"/>
        </w:rPr>
        <w:t>by installing </w:t>
      </w:r>
      <w:r>
        <w:rPr>
          <w:spacing w:val="-3"/>
          <w:vertAlign w:val="baseline"/>
        </w:rPr>
        <w:t>solar modules </w:t>
      </w:r>
      <w:r>
        <w:rPr>
          <w:vertAlign w:val="baseline"/>
        </w:rPr>
        <w:t>on the </w:t>
      </w:r>
      <w:r>
        <w:rPr>
          <w:spacing w:val="-3"/>
          <w:vertAlign w:val="baseline"/>
        </w:rPr>
        <w:t>rotating blade, </w:t>
      </w:r>
      <w:r>
        <w:rPr>
          <w:vertAlign w:val="baseline"/>
        </w:rPr>
        <w:t>so </w:t>
      </w:r>
      <w:r>
        <w:rPr>
          <w:spacing w:val="-3"/>
          <w:vertAlign w:val="baseline"/>
        </w:rPr>
        <w:t>solar modules will </w:t>
      </w:r>
      <w:r>
        <w:rPr>
          <w:vertAlign w:val="baseline"/>
        </w:rPr>
        <w:t>be </w:t>
      </w:r>
      <w:r>
        <w:rPr>
          <w:spacing w:val="-3"/>
          <w:vertAlign w:val="baseline"/>
        </w:rPr>
        <w:t>provided </w:t>
      </w:r>
      <w:r>
        <w:rPr>
          <w:vertAlign w:val="baseline"/>
        </w:rPr>
        <w:t>with cooling </w:t>
      </w:r>
      <w:r>
        <w:rPr>
          <w:spacing w:val="-2"/>
          <w:vertAlign w:val="baseline"/>
        </w:rPr>
        <w:t>due </w:t>
      </w:r>
      <w:r>
        <w:rPr>
          <w:vertAlign w:val="baseline"/>
        </w:rPr>
        <w:t>to </w:t>
      </w:r>
      <w:r>
        <w:rPr>
          <w:spacing w:val="-3"/>
          <w:vertAlign w:val="baseline"/>
        </w:rPr>
        <w:t>wind flow, especially </w:t>
      </w:r>
      <w:r>
        <w:rPr>
          <w:vertAlign w:val="baseline"/>
        </w:rPr>
        <w:t>it is important at high </w:t>
      </w:r>
      <w:r>
        <w:rPr>
          <w:spacing w:val="-3"/>
          <w:vertAlign w:val="baseline"/>
        </w:rPr>
        <w:t>temperatures </w:t>
      </w:r>
      <w:r>
        <w:rPr>
          <w:vertAlign w:val="baseline"/>
        </w:rPr>
        <w:t>in the </w:t>
      </w:r>
      <w:r>
        <w:rPr>
          <w:spacing w:val="-3"/>
          <w:vertAlign w:val="baseline"/>
        </w:rPr>
        <w:t>summer </w:t>
      </w:r>
      <w:r>
        <w:rPr>
          <w:vertAlign w:val="baseline"/>
        </w:rPr>
        <w:t>season.</w:t>
      </w:r>
    </w:p>
    <w:p>
      <w:pPr>
        <w:pStyle w:val="BodyText"/>
        <w:ind w:right="112"/>
      </w:pPr>
      <w:r>
        <w:rPr>
          <w:spacing w:val="-3"/>
        </w:rPr>
        <w:t>The solar panel </w:t>
      </w:r>
      <w:r>
        <w:rPr/>
        <w:t>is a </w:t>
      </w:r>
      <w:r>
        <w:rPr>
          <w:spacing w:val="-3"/>
        </w:rPr>
        <w:t>prefabricated panel </w:t>
      </w:r>
      <w:r>
        <w:rPr/>
        <w:t>that </w:t>
      </w:r>
      <w:r>
        <w:rPr>
          <w:spacing w:val="-3"/>
        </w:rPr>
        <w:t>transforms </w:t>
      </w:r>
      <w:r>
        <w:rPr/>
        <w:t>the energy of </w:t>
      </w:r>
      <w:r>
        <w:rPr>
          <w:spacing w:val="-3"/>
        </w:rPr>
        <w:t>sunlight </w:t>
      </w:r>
      <w:r>
        <w:rPr/>
        <w:t>into </w:t>
      </w:r>
      <w:r>
        <w:rPr>
          <w:spacing w:val="-3"/>
        </w:rPr>
        <w:t>electrical energy. </w:t>
      </w:r>
      <w:r>
        <w:rPr/>
        <w:t>Output </w:t>
      </w:r>
      <w:r>
        <w:rPr>
          <w:spacing w:val="-3"/>
        </w:rPr>
        <w:t>power </w:t>
      </w:r>
      <w:r>
        <w:rPr/>
        <w:t>of </w:t>
      </w:r>
      <w:r>
        <w:rPr>
          <w:spacing w:val="-3"/>
        </w:rPr>
        <w:t>each module </w:t>
      </w:r>
      <w:r>
        <w:rPr/>
        <w:t>under the </w:t>
      </w:r>
      <w:r>
        <w:rPr>
          <w:spacing w:val="-3"/>
        </w:rPr>
        <w:t>standard </w:t>
      </w:r>
      <w:r>
        <w:rPr/>
        <w:t>conditions of use is</w:t>
      </w:r>
      <w:r>
        <w:rPr>
          <w:spacing w:val="-3"/>
        </w:rPr>
        <w:t> within </w:t>
      </w:r>
      <w:r>
        <w:rPr/>
        <w:t>the </w:t>
      </w:r>
      <w:r>
        <w:rPr>
          <w:spacing w:val="-3"/>
        </w:rPr>
        <w:t>range </w:t>
      </w:r>
      <w:r>
        <w:rPr/>
        <w:t>from 100 to 365 </w:t>
      </w:r>
      <w:r>
        <w:rPr>
          <w:spacing w:val="-3"/>
        </w:rPr>
        <w:t>W.</w:t>
      </w:r>
    </w:p>
    <w:p>
      <w:pPr>
        <w:pStyle w:val="BodyText"/>
        <w:spacing w:line="207" w:lineRule="exact"/>
        <w:ind w:left="679" w:firstLine="0"/>
      </w:pPr>
      <w:r>
        <w:rPr/>
        <w:t>Technical parameters (at illumination of 800 W/m</w:t>
      </w:r>
      <w:r>
        <w:rPr>
          <w:vertAlign w:val="superscript"/>
        </w:rPr>
        <w:t>2</w:t>
      </w:r>
      <w:r>
        <w:rPr>
          <w:vertAlign w:val="baseline"/>
        </w:rPr>
        <w:t>, t = 25 °С):</w:t>
      </w:r>
    </w:p>
    <w:p>
      <w:pPr>
        <w:pStyle w:val="ListParagraph"/>
        <w:numPr>
          <w:ilvl w:val="1"/>
          <w:numId w:val="1"/>
        </w:numPr>
        <w:tabs>
          <w:tab w:pos="954" w:val="left" w:leader="none"/>
        </w:tabs>
        <w:spacing w:line="207" w:lineRule="exact" w:before="0" w:after="0"/>
        <w:ind w:left="953" w:right="0" w:hanging="102"/>
        <w:jc w:val="left"/>
        <w:rPr>
          <w:sz w:val="18"/>
        </w:rPr>
      </w:pPr>
      <w:r>
        <w:rPr>
          <w:sz w:val="18"/>
        </w:rPr>
        <w:t>class</w:t>
      </w:r>
      <w:r>
        <w:rPr>
          <w:spacing w:val="-7"/>
          <w:sz w:val="18"/>
        </w:rPr>
        <w:t> </w:t>
      </w:r>
      <w:r>
        <w:rPr>
          <w:sz w:val="18"/>
        </w:rPr>
        <w:t>of</w:t>
      </w:r>
      <w:r>
        <w:rPr>
          <w:spacing w:val="-6"/>
          <w:sz w:val="18"/>
        </w:rPr>
        <w:t> </w:t>
      </w:r>
      <w:r>
        <w:rPr>
          <w:spacing w:val="-3"/>
          <w:sz w:val="18"/>
        </w:rPr>
        <w:t>module</w:t>
      </w:r>
      <w:r>
        <w:rPr>
          <w:spacing w:val="-6"/>
          <w:sz w:val="18"/>
        </w:rPr>
        <w:t> </w:t>
      </w:r>
      <w:r>
        <w:rPr>
          <w:sz w:val="18"/>
        </w:rPr>
        <w:t>-</w:t>
      </w:r>
      <w:r>
        <w:rPr>
          <w:spacing w:val="-6"/>
          <w:sz w:val="18"/>
        </w:rPr>
        <w:t> </w:t>
      </w:r>
      <w:r>
        <w:rPr>
          <w:sz w:val="18"/>
        </w:rPr>
        <w:t>nanocrystalline</w:t>
      </w:r>
      <w:r>
        <w:rPr>
          <w:spacing w:val="-6"/>
          <w:sz w:val="18"/>
        </w:rPr>
        <w:t> </w:t>
      </w:r>
      <w:r>
        <w:rPr>
          <w:sz w:val="18"/>
        </w:rPr>
        <w:t>nC-Si</w:t>
      </w:r>
      <w:r>
        <w:rPr>
          <w:spacing w:val="-5"/>
          <w:sz w:val="18"/>
        </w:rPr>
        <w:t> </w:t>
      </w:r>
      <w:r>
        <w:rPr>
          <w:spacing w:val="-3"/>
          <w:sz w:val="18"/>
        </w:rPr>
        <w:t>(HIT)</w:t>
      </w:r>
      <w:r>
        <w:rPr>
          <w:spacing w:val="-5"/>
          <w:sz w:val="18"/>
        </w:rPr>
        <w:t> </w:t>
      </w:r>
      <w:r>
        <w:rPr>
          <w:sz w:val="18"/>
        </w:rPr>
        <w:t>-</w:t>
      </w:r>
      <w:r>
        <w:rPr>
          <w:spacing w:val="-6"/>
          <w:sz w:val="18"/>
        </w:rPr>
        <w:t> </w:t>
      </w:r>
      <w:r>
        <w:rPr>
          <w:sz w:val="18"/>
        </w:rPr>
        <w:t>23%;</w:t>
      </w:r>
    </w:p>
    <w:p>
      <w:pPr>
        <w:pStyle w:val="ListParagraph"/>
        <w:numPr>
          <w:ilvl w:val="1"/>
          <w:numId w:val="1"/>
        </w:numPr>
        <w:tabs>
          <w:tab w:pos="954" w:val="left" w:leader="none"/>
        </w:tabs>
        <w:spacing w:line="207" w:lineRule="exact" w:before="1" w:after="0"/>
        <w:ind w:left="953" w:right="0" w:hanging="102"/>
        <w:jc w:val="left"/>
        <w:rPr>
          <w:sz w:val="18"/>
        </w:rPr>
      </w:pPr>
      <w:r>
        <w:rPr>
          <w:spacing w:val="-3"/>
          <w:sz w:val="18"/>
        </w:rPr>
        <w:t>power </w:t>
      </w:r>
      <w:r>
        <w:rPr>
          <w:sz w:val="18"/>
        </w:rPr>
        <w:t>- 267 ± 20%</w:t>
      </w:r>
      <w:r>
        <w:rPr>
          <w:spacing w:val="-23"/>
          <w:sz w:val="18"/>
        </w:rPr>
        <w:t> </w:t>
      </w:r>
      <w:r>
        <w:rPr>
          <w:spacing w:val="-3"/>
          <w:sz w:val="18"/>
        </w:rPr>
        <w:t>W;</w:t>
      </w:r>
    </w:p>
    <w:p>
      <w:pPr>
        <w:pStyle w:val="ListParagraph"/>
        <w:numPr>
          <w:ilvl w:val="1"/>
          <w:numId w:val="1"/>
        </w:numPr>
        <w:tabs>
          <w:tab w:pos="956" w:val="left" w:leader="none"/>
        </w:tabs>
        <w:spacing w:line="206" w:lineRule="exact" w:before="0" w:after="0"/>
        <w:ind w:left="955" w:right="0" w:hanging="104"/>
        <w:jc w:val="left"/>
        <w:rPr>
          <w:sz w:val="18"/>
        </w:rPr>
      </w:pPr>
      <w:r>
        <w:rPr>
          <w:spacing w:val="-3"/>
          <w:sz w:val="18"/>
        </w:rPr>
        <w:t>voltage </w:t>
      </w:r>
      <w:r>
        <w:rPr>
          <w:sz w:val="18"/>
        </w:rPr>
        <w:t>- 18.9</w:t>
      </w:r>
      <w:r>
        <w:rPr>
          <w:spacing w:val="-12"/>
          <w:sz w:val="18"/>
        </w:rPr>
        <w:t> </w:t>
      </w:r>
      <w:r>
        <w:rPr>
          <w:sz w:val="18"/>
        </w:rPr>
        <w:t>V;</w:t>
      </w:r>
    </w:p>
    <w:p>
      <w:pPr>
        <w:pStyle w:val="ListParagraph"/>
        <w:numPr>
          <w:ilvl w:val="1"/>
          <w:numId w:val="1"/>
        </w:numPr>
        <w:tabs>
          <w:tab w:pos="956" w:val="left" w:leader="none"/>
        </w:tabs>
        <w:spacing w:line="207" w:lineRule="exact" w:before="0" w:after="0"/>
        <w:ind w:left="955" w:right="0" w:hanging="104"/>
        <w:jc w:val="left"/>
        <w:rPr>
          <w:sz w:val="18"/>
        </w:rPr>
      </w:pPr>
      <w:r>
        <w:rPr>
          <w:spacing w:val="-3"/>
          <w:sz w:val="18"/>
        </w:rPr>
        <w:t>voltage </w:t>
      </w:r>
      <w:r>
        <w:rPr>
          <w:sz w:val="18"/>
        </w:rPr>
        <w:t>at maximum power - 16.8</w:t>
      </w:r>
      <w:r>
        <w:rPr>
          <w:spacing w:val="-28"/>
          <w:sz w:val="18"/>
        </w:rPr>
        <w:t> </w:t>
      </w:r>
      <w:r>
        <w:rPr>
          <w:sz w:val="18"/>
        </w:rPr>
        <w:t>V;</w:t>
      </w:r>
    </w:p>
    <w:p>
      <w:pPr>
        <w:spacing w:after="0" w:line="207" w:lineRule="exact"/>
        <w:jc w:val="left"/>
        <w:rPr>
          <w:sz w:val="18"/>
        </w:rPr>
        <w:sectPr>
          <w:pgSz w:w="8400" w:h="11910"/>
          <w:pgMar w:header="0" w:footer="564" w:top="1100" w:bottom="760" w:left="1020" w:right="1020"/>
        </w:sectPr>
      </w:pPr>
    </w:p>
    <w:p>
      <w:pPr>
        <w:pStyle w:val="ListParagraph"/>
        <w:numPr>
          <w:ilvl w:val="1"/>
          <w:numId w:val="1"/>
        </w:numPr>
        <w:tabs>
          <w:tab w:pos="954" w:val="left" w:leader="none"/>
        </w:tabs>
        <w:spacing w:line="240" w:lineRule="auto" w:before="82" w:after="0"/>
        <w:ind w:left="953" w:right="0" w:hanging="102"/>
        <w:jc w:val="both"/>
        <w:rPr>
          <w:sz w:val="18"/>
        </w:rPr>
      </w:pPr>
      <w:r>
        <w:rPr>
          <w:spacing w:val="-3"/>
          <w:sz w:val="18"/>
        </w:rPr>
        <w:t>current </w:t>
      </w:r>
      <w:r>
        <w:rPr>
          <w:sz w:val="18"/>
        </w:rPr>
        <w:t>at maximum </w:t>
      </w:r>
      <w:r>
        <w:rPr>
          <w:spacing w:val="-3"/>
          <w:sz w:val="18"/>
        </w:rPr>
        <w:t>power </w:t>
      </w:r>
      <w:r>
        <w:rPr>
          <w:sz w:val="18"/>
        </w:rPr>
        <w:t>- 15,9</w:t>
      </w:r>
      <w:r>
        <w:rPr>
          <w:spacing w:val="-22"/>
          <w:sz w:val="18"/>
        </w:rPr>
        <w:t> </w:t>
      </w:r>
      <w:r>
        <w:rPr>
          <w:spacing w:val="-3"/>
          <w:sz w:val="18"/>
        </w:rPr>
        <w:t>A.</w:t>
      </w:r>
    </w:p>
    <w:p>
      <w:pPr>
        <w:pStyle w:val="BodyText"/>
        <w:spacing w:before="1"/>
        <w:ind w:right="109"/>
      </w:pPr>
      <w:r>
        <w:rPr>
          <w:spacing w:val="-3"/>
        </w:rPr>
        <w:t>The most unfavorable month for </w:t>
      </w:r>
      <w:r>
        <w:rPr/>
        <w:t>the Kyiv </w:t>
      </w:r>
      <w:r>
        <w:rPr>
          <w:spacing w:val="-2"/>
        </w:rPr>
        <w:t>region </w:t>
      </w:r>
      <w:r>
        <w:rPr/>
        <w:t>is December due to </w:t>
      </w:r>
      <w:r>
        <w:rPr>
          <w:spacing w:val="-3"/>
        </w:rPr>
        <w:t>analysis </w:t>
      </w:r>
      <w:r>
        <w:rPr/>
        <w:t>the </w:t>
      </w:r>
      <w:r>
        <w:rPr>
          <w:spacing w:val="-3"/>
        </w:rPr>
        <w:t>insolation indices, depending </w:t>
      </w:r>
      <w:r>
        <w:rPr/>
        <w:t>on </w:t>
      </w:r>
      <w:r>
        <w:rPr>
          <w:spacing w:val="-3"/>
        </w:rPr>
        <w:t>the angle </w:t>
      </w:r>
      <w:r>
        <w:rPr/>
        <w:t>of </w:t>
      </w:r>
      <w:r>
        <w:rPr>
          <w:spacing w:val="-3"/>
        </w:rPr>
        <w:t>incidence </w:t>
      </w:r>
      <w:r>
        <w:rPr/>
        <w:t>of </w:t>
      </w:r>
      <w:r>
        <w:rPr>
          <w:spacing w:val="-3"/>
        </w:rPr>
        <w:t>sunlight. The </w:t>
      </w:r>
      <w:r>
        <w:rPr/>
        <w:t>daily </w:t>
      </w:r>
      <w:r>
        <w:rPr>
          <w:spacing w:val="-3"/>
        </w:rPr>
        <w:t>averaged insolation </w:t>
      </w:r>
      <w:r>
        <w:rPr/>
        <w:t>on the </w:t>
      </w:r>
      <w:r>
        <w:rPr>
          <w:spacing w:val="-3"/>
        </w:rPr>
        <w:t>horizontal surface </w:t>
      </w:r>
      <w:r>
        <w:rPr/>
        <w:t>of the </w:t>
      </w:r>
      <w:r>
        <w:rPr>
          <w:spacing w:val="-3"/>
        </w:rPr>
        <w:t>earth </w:t>
      </w:r>
      <w:r>
        <w:rPr/>
        <w:t>is 0.5 </w:t>
      </w:r>
      <w:r>
        <w:rPr>
          <w:spacing w:val="-3"/>
        </w:rPr>
        <w:t>kW·h/ m</w:t>
      </w:r>
      <w:r>
        <w:rPr>
          <w:spacing w:val="-3"/>
          <w:vertAlign w:val="superscript"/>
        </w:rPr>
        <w:t>2</w:t>
      </w:r>
      <w:r>
        <w:rPr>
          <w:spacing w:val="-3"/>
          <w:vertAlign w:val="baseline"/>
        </w:rPr>
        <w:t>/day, </w:t>
      </w:r>
      <w:r>
        <w:rPr>
          <w:vertAlign w:val="baseline"/>
        </w:rPr>
        <w:t>to the </w:t>
      </w:r>
      <w:r>
        <w:rPr>
          <w:spacing w:val="-3"/>
          <w:vertAlign w:val="baseline"/>
        </w:rPr>
        <w:t>vertical </w:t>
      </w:r>
      <w:r>
        <w:rPr>
          <w:vertAlign w:val="baseline"/>
        </w:rPr>
        <w:t>- 1.22 </w:t>
      </w:r>
      <w:r>
        <w:rPr>
          <w:spacing w:val="-3"/>
          <w:vertAlign w:val="baseline"/>
        </w:rPr>
        <w:t>kW·h/ m</w:t>
      </w:r>
      <w:r>
        <w:rPr>
          <w:spacing w:val="-3"/>
          <w:vertAlign w:val="superscript"/>
        </w:rPr>
        <w:t>2</w:t>
      </w:r>
      <w:r>
        <w:rPr>
          <w:spacing w:val="-3"/>
          <w:vertAlign w:val="baseline"/>
        </w:rPr>
        <w:t>/day.</w:t>
      </w:r>
    </w:p>
    <w:p>
      <w:pPr>
        <w:pStyle w:val="BodyText"/>
        <w:spacing w:before="1"/>
        <w:ind w:right="112"/>
      </w:pPr>
      <w:r>
        <w:rPr/>
        <w:t>Insolation will be 1.26 kW·h/m</w:t>
      </w:r>
      <w:r>
        <w:rPr>
          <w:vertAlign w:val="superscript"/>
        </w:rPr>
        <w:t>2</w:t>
      </w:r>
      <w:r>
        <w:rPr>
          <w:vertAlign w:val="baseline"/>
        </w:rPr>
        <w:t>/day at an angle of inclination of the plane to the ground of 70 degrees; the optimal angle for December is 74 degrees.</w:t>
      </w:r>
    </w:p>
    <w:p>
      <w:pPr>
        <w:pStyle w:val="BodyText"/>
        <w:ind w:right="110"/>
      </w:pPr>
      <w:r>
        <w:rPr/>
        <w:t>June is the </w:t>
      </w:r>
      <w:r>
        <w:rPr>
          <w:spacing w:val="-3"/>
        </w:rPr>
        <w:t>most favorable month, </w:t>
      </w:r>
      <w:r>
        <w:rPr>
          <w:spacing w:val="-2"/>
        </w:rPr>
        <w:t>and </w:t>
      </w:r>
      <w:r>
        <w:rPr/>
        <w:t>the </w:t>
      </w:r>
      <w:r>
        <w:rPr>
          <w:spacing w:val="-3"/>
        </w:rPr>
        <w:t>insolation </w:t>
      </w:r>
      <w:r>
        <w:rPr/>
        <w:t>on the horizontal surface </w:t>
      </w:r>
      <w:r>
        <w:rPr>
          <w:spacing w:val="-3"/>
        </w:rPr>
        <w:t>will </w:t>
      </w:r>
      <w:r>
        <w:rPr/>
        <w:t>be 5.27 </w:t>
      </w:r>
      <w:r>
        <w:rPr>
          <w:spacing w:val="-3"/>
        </w:rPr>
        <w:t>kW·h/m</w:t>
      </w:r>
      <w:r>
        <w:rPr>
          <w:spacing w:val="-3"/>
          <w:vertAlign w:val="superscript"/>
        </w:rPr>
        <w:t>2</w:t>
      </w:r>
      <w:r>
        <w:rPr>
          <w:spacing w:val="-3"/>
          <w:vertAlign w:val="baseline"/>
        </w:rPr>
        <w:t>/day, with </w:t>
      </w:r>
      <w:r>
        <w:rPr>
          <w:vertAlign w:val="baseline"/>
        </w:rPr>
        <w:t>an optimum angle of inclination of 11 </w:t>
      </w:r>
      <w:r>
        <w:rPr>
          <w:spacing w:val="-3"/>
          <w:vertAlign w:val="baseline"/>
        </w:rPr>
        <w:t>degrees for </w:t>
      </w:r>
      <w:r>
        <w:rPr>
          <w:vertAlign w:val="baseline"/>
        </w:rPr>
        <w:t>this </w:t>
      </w:r>
      <w:r>
        <w:rPr>
          <w:spacing w:val="-3"/>
          <w:vertAlign w:val="baseline"/>
        </w:rPr>
        <w:t>month.</w:t>
      </w:r>
    </w:p>
    <w:p>
      <w:pPr>
        <w:pStyle w:val="BodyText"/>
        <w:ind w:right="110"/>
      </w:pPr>
      <w:r>
        <w:rPr/>
        <w:t>If </w:t>
      </w:r>
      <w:r>
        <w:rPr>
          <w:spacing w:val="-3"/>
        </w:rPr>
        <w:t>solar modules </w:t>
      </w:r>
      <w:r>
        <w:rPr/>
        <w:t>will be used in the </w:t>
      </w:r>
      <w:r>
        <w:rPr>
          <w:spacing w:val="-3"/>
        </w:rPr>
        <w:t>summer months, </w:t>
      </w:r>
      <w:r>
        <w:rPr/>
        <w:t>the </w:t>
      </w:r>
      <w:r>
        <w:rPr>
          <w:spacing w:val="-3"/>
        </w:rPr>
        <w:t>insolation level </w:t>
      </w:r>
      <w:r>
        <w:rPr/>
        <w:t>will be in an </w:t>
      </w:r>
      <w:r>
        <w:rPr>
          <w:spacing w:val="-3"/>
        </w:rPr>
        <w:t>order higher. </w:t>
      </w:r>
      <w:r>
        <w:rPr/>
        <w:t>It is </w:t>
      </w:r>
      <w:r>
        <w:rPr>
          <w:spacing w:val="-3"/>
        </w:rPr>
        <w:t>also necessary </w:t>
      </w:r>
      <w:r>
        <w:rPr/>
        <w:t>to take into </w:t>
      </w:r>
      <w:r>
        <w:rPr>
          <w:spacing w:val="-3"/>
        </w:rPr>
        <w:t>consideration </w:t>
      </w:r>
      <w:r>
        <w:rPr/>
        <w:t>the </w:t>
      </w:r>
      <w:r>
        <w:rPr>
          <w:spacing w:val="-3"/>
        </w:rPr>
        <w:t>angle </w:t>
      </w:r>
      <w:r>
        <w:rPr/>
        <w:t>of sun rays </w:t>
      </w:r>
      <w:r>
        <w:rPr>
          <w:spacing w:val="-3"/>
        </w:rPr>
        <w:t>inclination, which will change </w:t>
      </w:r>
      <w:r>
        <w:rPr/>
        <w:t>the </w:t>
      </w:r>
      <w:r>
        <w:rPr>
          <w:spacing w:val="-3"/>
        </w:rPr>
        <w:t>insolation </w:t>
      </w:r>
      <w:r>
        <w:rPr/>
        <w:t>level and, </w:t>
      </w:r>
      <w:r>
        <w:rPr>
          <w:spacing w:val="-3"/>
        </w:rPr>
        <w:t>accordingly, </w:t>
      </w:r>
      <w:r>
        <w:rPr/>
        <w:t>the </w:t>
      </w:r>
      <w:r>
        <w:rPr>
          <w:spacing w:val="-3"/>
        </w:rPr>
        <w:t>power. </w:t>
      </w:r>
      <w:r>
        <w:rPr/>
        <w:t>Since the </w:t>
      </w:r>
      <w:r>
        <w:rPr>
          <w:spacing w:val="-3"/>
        </w:rPr>
        <w:t>solar </w:t>
      </w:r>
      <w:r>
        <w:rPr/>
        <w:t>cells are </w:t>
      </w:r>
      <w:r>
        <w:rPr>
          <w:spacing w:val="-3"/>
        </w:rPr>
        <w:t>located </w:t>
      </w:r>
      <w:r>
        <w:rPr/>
        <w:t>on the </w:t>
      </w:r>
      <w:r>
        <w:rPr>
          <w:spacing w:val="-3"/>
        </w:rPr>
        <w:t>surface </w:t>
      </w:r>
      <w:r>
        <w:rPr/>
        <w:t>of the blades of the </w:t>
      </w:r>
      <w:r>
        <w:rPr>
          <w:spacing w:val="-3"/>
        </w:rPr>
        <w:t>wind generator </w:t>
      </w:r>
      <w:r>
        <w:rPr>
          <w:spacing w:val="-2"/>
        </w:rPr>
        <w:t>and </w:t>
      </w:r>
      <w:r>
        <w:rPr/>
        <w:t>they have a </w:t>
      </w:r>
      <w:r>
        <w:rPr>
          <w:spacing w:val="-3"/>
        </w:rPr>
        <w:t>different </w:t>
      </w:r>
      <w:r>
        <w:rPr/>
        <w:t>angle of inclination, the </w:t>
      </w:r>
      <w:r>
        <w:rPr>
          <w:spacing w:val="-3"/>
        </w:rPr>
        <w:t>average value </w:t>
      </w:r>
      <w:r>
        <w:rPr/>
        <w:t>of this angle </w:t>
      </w:r>
      <w:r>
        <w:rPr>
          <w:spacing w:val="-3"/>
        </w:rPr>
        <w:t>would </w:t>
      </w:r>
      <w:r>
        <w:rPr/>
        <w:t>be the </w:t>
      </w:r>
      <w:r>
        <w:rPr>
          <w:spacing w:val="-3"/>
        </w:rPr>
        <w:t>optimal power indicator. </w:t>
      </w:r>
      <w:r>
        <w:rPr/>
        <w:t>The </w:t>
      </w:r>
      <w:r>
        <w:rPr>
          <w:spacing w:val="-3"/>
        </w:rPr>
        <w:t>average </w:t>
      </w:r>
      <w:r>
        <w:rPr/>
        <w:t>optimum angle of sun </w:t>
      </w:r>
      <w:r>
        <w:rPr>
          <w:spacing w:val="-3"/>
        </w:rPr>
        <w:t>rays </w:t>
      </w:r>
      <w:r>
        <w:rPr/>
        <w:t>inclination is 44.6 </w:t>
      </w:r>
      <w:r>
        <w:rPr>
          <w:spacing w:val="-3"/>
        </w:rPr>
        <w:t>degrees, which </w:t>
      </w:r>
      <w:r>
        <w:rPr/>
        <w:t>is a </w:t>
      </w:r>
      <w:r>
        <w:rPr>
          <w:spacing w:val="-3"/>
        </w:rPr>
        <w:t>close indicator </w:t>
      </w:r>
      <w:r>
        <w:rPr/>
        <w:t>to </w:t>
      </w:r>
      <w:r>
        <w:rPr>
          <w:spacing w:val="-3"/>
        </w:rPr>
        <w:t>the position </w:t>
      </w:r>
      <w:r>
        <w:rPr/>
        <w:t>of </w:t>
      </w:r>
      <w:r>
        <w:rPr>
          <w:spacing w:val="-3"/>
        </w:rPr>
        <w:t>panels </w:t>
      </w:r>
      <w:r>
        <w:rPr/>
        <w:t>on </w:t>
      </w:r>
      <w:r>
        <w:rPr>
          <w:spacing w:val="-3"/>
        </w:rPr>
        <w:t>CASEE </w:t>
      </w:r>
      <w:r>
        <w:rPr/>
        <w:t>in </w:t>
      </w:r>
      <w:r>
        <w:rPr>
          <w:spacing w:val="-3"/>
        </w:rPr>
        <w:t>the </w:t>
      </w:r>
      <w:r>
        <w:rPr>
          <w:spacing w:val="-2"/>
        </w:rPr>
        <w:t>territory </w:t>
      </w:r>
      <w:r>
        <w:rPr/>
        <w:t>of Kyiv region [2,</w:t>
      </w:r>
      <w:r>
        <w:rPr>
          <w:spacing w:val="-24"/>
        </w:rPr>
        <w:t> </w:t>
      </w:r>
      <w:r>
        <w:rPr/>
        <w:t>3].</w:t>
      </w:r>
    </w:p>
    <w:p>
      <w:pPr>
        <w:pStyle w:val="BodyText"/>
        <w:ind w:right="106"/>
      </w:pPr>
      <w:r>
        <w:rPr>
          <w:spacing w:val="-3"/>
        </w:rPr>
        <w:t>The average insolation </w:t>
      </w:r>
      <w:r>
        <w:rPr/>
        <w:t>index of </w:t>
      </w:r>
      <w:r>
        <w:rPr>
          <w:spacing w:val="-3"/>
        </w:rPr>
        <w:t>modern solar modules </w:t>
      </w:r>
      <w:r>
        <w:rPr/>
        <w:t>is 1000-1200 </w:t>
      </w:r>
      <w:r>
        <w:rPr>
          <w:spacing w:val="-3"/>
        </w:rPr>
        <w:t>kW/m</w:t>
      </w:r>
      <w:r>
        <w:rPr>
          <w:spacing w:val="-3"/>
          <w:vertAlign w:val="superscript"/>
        </w:rPr>
        <w:t>2</w:t>
      </w:r>
      <w:r>
        <w:rPr>
          <w:spacing w:val="-3"/>
          <w:vertAlign w:val="baseline"/>
        </w:rPr>
        <w:t> </w:t>
      </w:r>
      <w:r>
        <w:rPr>
          <w:spacing w:val="-2"/>
          <w:vertAlign w:val="baseline"/>
        </w:rPr>
        <w:t>per </w:t>
      </w:r>
      <w:r>
        <w:rPr>
          <w:spacing w:val="-3"/>
          <w:vertAlign w:val="baseline"/>
        </w:rPr>
        <w:t>year. The</w:t>
      </w:r>
      <w:r>
        <w:rPr>
          <w:spacing w:val="-5"/>
          <w:vertAlign w:val="baseline"/>
        </w:rPr>
        <w:t> </w:t>
      </w:r>
      <w:r>
        <w:rPr>
          <w:vertAlign w:val="baseline"/>
        </w:rPr>
        <w:t>territory</w:t>
      </w:r>
      <w:r>
        <w:rPr>
          <w:spacing w:val="-7"/>
          <w:vertAlign w:val="baseline"/>
        </w:rPr>
        <w:t> </w:t>
      </w:r>
      <w:r>
        <w:rPr>
          <w:vertAlign w:val="baseline"/>
        </w:rPr>
        <w:t>of</w:t>
      </w:r>
      <w:r>
        <w:rPr>
          <w:spacing w:val="-6"/>
          <w:vertAlign w:val="baseline"/>
        </w:rPr>
        <w:t> </w:t>
      </w:r>
      <w:r>
        <w:rPr>
          <w:vertAlign w:val="baseline"/>
        </w:rPr>
        <w:t>Kyiv</w:t>
      </w:r>
      <w:r>
        <w:rPr>
          <w:spacing w:val="-4"/>
          <w:vertAlign w:val="baseline"/>
        </w:rPr>
        <w:t> </w:t>
      </w:r>
      <w:r>
        <w:rPr>
          <w:vertAlign w:val="baseline"/>
        </w:rPr>
        <w:t>region</w:t>
      </w:r>
      <w:r>
        <w:rPr>
          <w:spacing w:val="-3"/>
          <w:vertAlign w:val="baseline"/>
        </w:rPr>
        <w:t> </w:t>
      </w:r>
      <w:r>
        <w:rPr>
          <w:vertAlign w:val="baseline"/>
        </w:rPr>
        <w:t>is</w:t>
      </w:r>
      <w:r>
        <w:rPr>
          <w:spacing w:val="-4"/>
          <w:vertAlign w:val="baseline"/>
        </w:rPr>
        <w:t> </w:t>
      </w:r>
      <w:r>
        <w:rPr>
          <w:spacing w:val="-3"/>
          <w:vertAlign w:val="baseline"/>
        </w:rPr>
        <w:t>characterized </w:t>
      </w:r>
      <w:r>
        <w:rPr>
          <w:vertAlign w:val="baseline"/>
        </w:rPr>
        <w:t>by</w:t>
      </w:r>
      <w:r>
        <w:rPr>
          <w:spacing w:val="-7"/>
          <w:vertAlign w:val="baseline"/>
        </w:rPr>
        <w:t> </w:t>
      </w:r>
      <w:r>
        <w:rPr>
          <w:vertAlign w:val="baseline"/>
        </w:rPr>
        <w:t>this</w:t>
      </w:r>
      <w:r>
        <w:rPr>
          <w:spacing w:val="-4"/>
          <w:vertAlign w:val="baseline"/>
        </w:rPr>
        <w:t> </w:t>
      </w:r>
      <w:r>
        <w:rPr>
          <w:vertAlign w:val="baseline"/>
        </w:rPr>
        <w:t>indicator</w:t>
      </w:r>
      <w:r>
        <w:rPr>
          <w:spacing w:val="-3"/>
          <w:vertAlign w:val="baseline"/>
        </w:rPr>
        <w:t> </w:t>
      </w:r>
      <w:r>
        <w:rPr>
          <w:vertAlign w:val="baseline"/>
        </w:rPr>
        <w:t>in</w:t>
      </w:r>
      <w:r>
        <w:rPr>
          <w:spacing w:val="-3"/>
          <w:vertAlign w:val="baseline"/>
        </w:rPr>
        <w:t> ranges</w:t>
      </w:r>
      <w:r>
        <w:rPr>
          <w:spacing w:val="-4"/>
          <w:vertAlign w:val="baseline"/>
        </w:rPr>
        <w:t> </w:t>
      </w:r>
      <w:r>
        <w:rPr>
          <w:vertAlign w:val="baseline"/>
        </w:rPr>
        <w:t>1100- 1200 </w:t>
      </w:r>
      <w:r>
        <w:rPr>
          <w:spacing w:val="-3"/>
          <w:vertAlign w:val="baseline"/>
        </w:rPr>
        <w:t>kW/m</w:t>
      </w:r>
      <w:r>
        <w:rPr>
          <w:spacing w:val="-3"/>
          <w:vertAlign w:val="superscript"/>
        </w:rPr>
        <w:t>2</w:t>
      </w:r>
      <w:r>
        <w:rPr>
          <w:spacing w:val="-3"/>
          <w:vertAlign w:val="baseline"/>
        </w:rPr>
        <w:t>, </w:t>
      </w:r>
      <w:r>
        <w:rPr>
          <w:vertAlign w:val="baseline"/>
        </w:rPr>
        <w:t>so their use </w:t>
      </w:r>
      <w:r>
        <w:rPr>
          <w:spacing w:val="-3"/>
          <w:vertAlign w:val="baseline"/>
        </w:rPr>
        <w:t>will </w:t>
      </w:r>
      <w:r>
        <w:rPr>
          <w:vertAlign w:val="baseline"/>
        </w:rPr>
        <w:t>be </w:t>
      </w:r>
      <w:r>
        <w:rPr>
          <w:spacing w:val="-3"/>
          <w:vertAlign w:val="baseline"/>
        </w:rPr>
        <w:t>effective </w:t>
      </w:r>
      <w:r>
        <w:rPr>
          <w:vertAlign w:val="baseline"/>
        </w:rPr>
        <w:t>in </w:t>
      </w:r>
      <w:r>
        <w:rPr>
          <w:spacing w:val="-3"/>
          <w:vertAlign w:val="baseline"/>
        </w:rPr>
        <w:t>terms </w:t>
      </w:r>
      <w:r>
        <w:rPr>
          <w:vertAlign w:val="baseline"/>
        </w:rPr>
        <w:t>of </w:t>
      </w:r>
      <w:r>
        <w:rPr>
          <w:spacing w:val="-3"/>
          <w:vertAlign w:val="baseline"/>
        </w:rPr>
        <w:t>solar </w:t>
      </w:r>
      <w:r>
        <w:rPr>
          <w:vertAlign w:val="baseline"/>
        </w:rPr>
        <w:t>energy </w:t>
      </w:r>
      <w:r>
        <w:rPr>
          <w:spacing w:val="-3"/>
          <w:vertAlign w:val="baseline"/>
        </w:rPr>
        <w:t>optimal </w:t>
      </w:r>
      <w:r>
        <w:rPr>
          <w:vertAlign w:val="baseline"/>
        </w:rPr>
        <w:t>use </w:t>
      </w:r>
      <w:r>
        <w:rPr>
          <w:spacing w:val="-2"/>
          <w:vertAlign w:val="baseline"/>
        </w:rPr>
        <w:t>and </w:t>
      </w:r>
      <w:r>
        <w:rPr>
          <w:vertAlign w:val="baseline"/>
        </w:rPr>
        <w:t>its </w:t>
      </w:r>
      <w:r>
        <w:rPr>
          <w:spacing w:val="-3"/>
          <w:vertAlign w:val="baseline"/>
        </w:rPr>
        <w:t>transformation </w:t>
      </w:r>
      <w:r>
        <w:rPr>
          <w:vertAlign w:val="baseline"/>
        </w:rPr>
        <w:t>into </w:t>
      </w:r>
      <w:r>
        <w:rPr>
          <w:spacing w:val="-3"/>
          <w:vertAlign w:val="baseline"/>
        </w:rPr>
        <w:t>electrical</w:t>
      </w:r>
      <w:r>
        <w:rPr>
          <w:spacing w:val="-9"/>
          <w:vertAlign w:val="baseline"/>
        </w:rPr>
        <w:t> </w:t>
      </w:r>
      <w:r>
        <w:rPr>
          <w:spacing w:val="-3"/>
          <w:vertAlign w:val="baseline"/>
        </w:rPr>
        <w:t>energy.</w:t>
      </w:r>
    </w:p>
    <w:p>
      <w:pPr>
        <w:pStyle w:val="BodyText"/>
        <w:ind w:right="111"/>
      </w:pPr>
      <w:r>
        <w:rPr/>
        <w:t>It has been determined the minimal insolation indicator for the Kyiv region, which is 0.86 kW·h/m</w:t>
      </w:r>
      <w:r>
        <w:rPr>
          <w:vertAlign w:val="superscript"/>
        </w:rPr>
        <w:t>2</w:t>
      </w:r>
      <w:r>
        <w:rPr>
          <w:vertAlign w:val="baseline"/>
        </w:rPr>
        <w:t> per day even in the winter season.</w:t>
      </w:r>
    </w:p>
    <w:p>
      <w:pPr>
        <w:pStyle w:val="BodyText"/>
        <w:ind w:right="113"/>
      </w:pPr>
      <w:r>
        <w:rPr>
          <w:spacing w:val="-3"/>
        </w:rPr>
        <w:t>The </w:t>
      </w:r>
      <w:r>
        <w:rPr/>
        <w:t>battery </w:t>
      </w:r>
      <w:r>
        <w:rPr>
          <w:spacing w:val="-3"/>
        </w:rPr>
        <w:t>capacity </w:t>
      </w:r>
      <w:r>
        <w:rPr/>
        <w:t>is one of its most </w:t>
      </w:r>
      <w:r>
        <w:rPr>
          <w:spacing w:val="-3"/>
        </w:rPr>
        <w:t>important technical characteristics. This </w:t>
      </w:r>
      <w:r>
        <w:rPr/>
        <w:t>term </w:t>
      </w:r>
      <w:r>
        <w:rPr>
          <w:spacing w:val="-3"/>
        </w:rPr>
        <w:t>refers </w:t>
      </w:r>
      <w:r>
        <w:rPr/>
        <w:t>to the </w:t>
      </w:r>
      <w:r>
        <w:rPr>
          <w:spacing w:val="-3"/>
        </w:rPr>
        <w:t>amount </w:t>
      </w:r>
      <w:r>
        <w:rPr/>
        <w:t>of time during </w:t>
      </w:r>
      <w:r>
        <w:rPr>
          <w:spacing w:val="-3"/>
        </w:rPr>
        <w:t>which </w:t>
      </w:r>
      <w:r>
        <w:rPr/>
        <w:t>it is possible to supply </w:t>
      </w:r>
      <w:r>
        <w:rPr>
          <w:spacing w:val="-3"/>
        </w:rPr>
        <w:t>consumers </w:t>
      </w:r>
      <w:r>
        <w:rPr/>
        <w:t>by the electric </w:t>
      </w:r>
      <w:r>
        <w:rPr>
          <w:spacing w:val="-3"/>
        </w:rPr>
        <w:t>energy, </w:t>
      </w:r>
      <w:r>
        <w:rPr/>
        <w:t>that is, the maximum </w:t>
      </w:r>
      <w:r>
        <w:rPr>
          <w:spacing w:val="-3"/>
        </w:rPr>
        <w:t>amount </w:t>
      </w:r>
      <w:r>
        <w:rPr/>
        <w:t>of </w:t>
      </w:r>
      <w:r>
        <w:rPr>
          <w:spacing w:val="-3"/>
        </w:rPr>
        <w:t>electricity accumulated </w:t>
      </w:r>
      <w:r>
        <w:rPr/>
        <w:t>by the battery </w:t>
      </w:r>
      <w:r>
        <w:rPr>
          <w:spacing w:val="-3"/>
        </w:rPr>
        <w:t>for </w:t>
      </w:r>
      <w:r>
        <w:rPr/>
        <w:t>a </w:t>
      </w:r>
      <w:r>
        <w:rPr>
          <w:spacing w:val="-3"/>
        </w:rPr>
        <w:t>full charge cycle </w:t>
      </w:r>
      <w:r>
        <w:rPr>
          <w:spacing w:val="-2"/>
        </w:rPr>
        <w:t>and </w:t>
      </w:r>
      <w:r>
        <w:rPr/>
        <w:t>the unit of the </w:t>
      </w:r>
      <w:r>
        <w:rPr>
          <w:spacing w:val="-3"/>
        </w:rPr>
        <w:t>capacity measurement </w:t>
      </w:r>
      <w:r>
        <w:rPr/>
        <w:t>is </w:t>
      </w:r>
      <w:r>
        <w:rPr>
          <w:spacing w:val="-3"/>
        </w:rPr>
        <w:t>A·h.</w:t>
      </w:r>
    </w:p>
    <w:p>
      <w:pPr>
        <w:pStyle w:val="BodyText"/>
        <w:ind w:right="110"/>
      </w:pPr>
      <w:r>
        <w:rPr/>
        <w:t>It is </w:t>
      </w:r>
      <w:r>
        <w:rPr>
          <w:spacing w:val="-3"/>
        </w:rPr>
        <w:t>suggested </w:t>
      </w:r>
      <w:r>
        <w:rPr/>
        <w:t>to use a </w:t>
      </w:r>
      <w:r>
        <w:rPr>
          <w:spacing w:val="-3"/>
        </w:rPr>
        <w:t>type </w:t>
      </w:r>
      <w:r>
        <w:rPr/>
        <w:t>of </w:t>
      </w:r>
      <w:r>
        <w:rPr>
          <w:spacing w:val="-3"/>
        </w:rPr>
        <w:t>batteries </w:t>
      </w:r>
      <w:r>
        <w:rPr/>
        <w:t>that </w:t>
      </w:r>
      <w:r>
        <w:rPr>
          <w:spacing w:val="-3"/>
        </w:rPr>
        <w:t>would </w:t>
      </w:r>
      <w:r>
        <w:rPr/>
        <w:t>be </w:t>
      </w:r>
      <w:r>
        <w:rPr>
          <w:spacing w:val="-3"/>
        </w:rPr>
        <w:t>discharged </w:t>
      </w:r>
      <w:r>
        <w:rPr/>
        <w:t>by 30% of their total </w:t>
      </w:r>
      <w:r>
        <w:rPr>
          <w:spacing w:val="-3"/>
        </w:rPr>
        <w:t>capacity </w:t>
      </w:r>
      <w:r>
        <w:rPr/>
        <w:t>during operation, </w:t>
      </w:r>
      <w:r>
        <w:rPr>
          <w:spacing w:val="-3"/>
        </w:rPr>
        <w:t>after which </w:t>
      </w:r>
      <w:r>
        <w:rPr/>
        <w:t>they </w:t>
      </w:r>
      <w:r>
        <w:rPr>
          <w:spacing w:val="-3"/>
        </w:rPr>
        <w:t>would </w:t>
      </w:r>
      <w:r>
        <w:rPr/>
        <w:t>be </w:t>
      </w:r>
      <w:r>
        <w:rPr>
          <w:spacing w:val="-3"/>
        </w:rPr>
        <w:t>charged immediately. </w:t>
      </w:r>
      <w:r>
        <w:rPr/>
        <w:t>In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>
          <w:spacing w:val="-3"/>
        </w:rPr>
        <w:t>case,</w:t>
      </w:r>
      <w:r>
        <w:rPr>
          <w:spacing w:val="-4"/>
        </w:rPr>
        <w:t> </w:t>
      </w:r>
      <w:r>
        <w:rPr/>
        <w:t>they</w:t>
      </w:r>
      <w:r>
        <w:rPr>
          <w:spacing w:val="-6"/>
        </w:rPr>
        <w:t> </w:t>
      </w:r>
      <w:r>
        <w:rPr/>
        <w:t>can</w:t>
      </w:r>
      <w:r>
        <w:rPr>
          <w:spacing w:val="-1"/>
        </w:rPr>
        <w:t> </w:t>
      </w:r>
      <w:r>
        <w:rPr>
          <w:spacing w:val="-3"/>
        </w:rPr>
        <w:t>withstand </w:t>
      </w:r>
      <w:r>
        <w:rPr/>
        <w:t>about</w:t>
      </w:r>
      <w:r>
        <w:rPr>
          <w:spacing w:val="-4"/>
        </w:rPr>
        <w:t> </w:t>
      </w:r>
      <w:r>
        <w:rPr>
          <w:spacing w:val="-3"/>
        </w:rPr>
        <w:t>10,000 charge-discharge</w:t>
      </w:r>
      <w:r>
        <w:rPr>
          <w:spacing w:val="-5"/>
        </w:rPr>
        <w:t> </w:t>
      </w:r>
      <w:r>
        <w:rPr/>
        <w:t>cycles.</w:t>
      </w:r>
      <w:r>
        <w:rPr>
          <w:spacing w:val="-4"/>
        </w:rPr>
        <w:t> </w:t>
      </w:r>
      <w:r>
        <w:rPr/>
        <w:t>If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size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/>
        <w:t>the </w:t>
      </w:r>
      <w:r>
        <w:rPr>
          <w:spacing w:val="-3"/>
        </w:rPr>
        <w:t>discharge decreases </w:t>
      </w:r>
      <w:r>
        <w:rPr/>
        <w:t>to 70% the </w:t>
      </w:r>
      <w:r>
        <w:rPr>
          <w:spacing w:val="-3"/>
        </w:rPr>
        <w:t>number </w:t>
      </w:r>
      <w:r>
        <w:rPr/>
        <w:t>of </w:t>
      </w:r>
      <w:r>
        <w:rPr>
          <w:spacing w:val="-2"/>
        </w:rPr>
        <w:t>cycles </w:t>
      </w:r>
      <w:r>
        <w:rPr>
          <w:spacing w:val="-3"/>
        </w:rPr>
        <w:t>will decrease </w:t>
      </w:r>
      <w:r>
        <w:rPr/>
        <w:t>by about 2000. In the case of CASEE </w:t>
      </w:r>
      <w:r>
        <w:rPr>
          <w:spacing w:val="-3"/>
        </w:rPr>
        <w:t>reliability, </w:t>
      </w:r>
      <w:r>
        <w:rPr/>
        <w:t>the </w:t>
      </w:r>
      <w:r>
        <w:rPr>
          <w:spacing w:val="-3"/>
        </w:rPr>
        <w:t>source </w:t>
      </w:r>
      <w:r>
        <w:rPr/>
        <w:t>of the battery should </w:t>
      </w:r>
      <w:r>
        <w:rPr>
          <w:spacing w:val="-3"/>
        </w:rPr>
        <w:t>have </w:t>
      </w:r>
      <w:r>
        <w:rPr/>
        <w:t>about 20% of reserve </w:t>
      </w:r>
      <w:r>
        <w:rPr>
          <w:spacing w:val="-3"/>
        </w:rPr>
        <w:t>for </w:t>
      </w:r>
      <w:r>
        <w:rPr/>
        <w:t>its not </w:t>
      </w:r>
      <w:r>
        <w:rPr>
          <w:spacing w:val="-3"/>
        </w:rPr>
        <w:t>complete discharge. This will </w:t>
      </w:r>
      <w:r>
        <w:rPr/>
        <w:t>save the term of </w:t>
      </w:r>
      <w:r>
        <w:rPr>
          <w:spacing w:val="-3"/>
        </w:rPr>
        <w:t>work </w:t>
      </w:r>
      <w:r>
        <w:rPr>
          <w:spacing w:val="-2"/>
        </w:rPr>
        <w:t>and </w:t>
      </w:r>
      <w:r>
        <w:rPr>
          <w:spacing w:val="-3"/>
        </w:rPr>
        <w:t>reliability for </w:t>
      </w:r>
      <w:r>
        <w:rPr/>
        <w:t>the maximum</w:t>
      </w:r>
      <w:r>
        <w:rPr>
          <w:spacing w:val="-9"/>
        </w:rPr>
        <w:t> </w:t>
      </w:r>
      <w:r>
        <w:rPr/>
        <w:t>possible</w:t>
      </w:r>
      <w:r>
        <w:rPr>
          <w:spacing w:val="-6"/>
        </w:rPr>
        <w:t> </w:t>
      </w:r>
      <w:r>
        <w:rPr/>
        <w:t>period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CASEE</w:t>
      </w:r>
      <w:r>
        <w:rPr>
          <w:spacing w:val="-5"/>
        </w:rPr>
        <w:t> </w:t>
      </w:r>
      <w:r>
        <w:rPr>
          <w:spacing w:val="-3"/>
        </w:rPr>
        <w:t>operation.</w:t>
      </w:r>
    </w:p>
    <w:p>
      <w:pPr>
        <w:pStyle w:val="BodyText"/>
        <w:ind w:right="108"/>
      </w:pPr>
      <w:r>
        <w:rPr/>
        <w:t>In the </w:t>
      </w:r>
      <w:r>
        <w:rPr>
          <w:spacing w:val="-3"/>
        </w:rPr>
        <w:t>case when several batteries are used for reserving </w:t>
      </w:r>
      <w:r>
        <w:rPr/>
        <w:t>the load, </w:t>
      </w:r>
      <w:r>
        <w:rPr>
          <w:spacing w:val="-3"/>
        </w:rPr>
        <w:t>the amount 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3"/>
        </w:rPr>
        <w:t>accumulated</w:t>
      </w:r>
      <w:r>
        <w:rPr>
          <w:spacing w:val="-5"/>
        </w:rPr>
        <w:t> </w:t>
      </w:r>
      <w:r>
        <w:rPr/>
        <w:t>energy</w:t>
      </w:r>
      <w:r>
        <w:rPr>
          <w:spacing w:val="-7"/>
        </w:rPr>
        <w:t> </w:t>
      </w:r>
      <w:r>
        <w:rPr/>
        <w:t>absolutely</w:t>
      </w:r>
      <w:r>
        <w:rPr>
          <w:spacing w:val="-9"/>
        </w:rPr>
        <w:t> </w:t>
      </w:r>
      <w:r>
        <w:rPr/>
        <w:t>does</w:t>
      </w:r>
      <w:r>
        <w:rPr>
          <w:spacing w:val="-7"/>
        </w:rPr>
        <w:t> </w:t>
      </w:r>
      <w:r>
        <w:rPr/>
        <w:t>not</w:t>
      </w:r>
      <w:r>
        <w:rPr>
          <w:spacing w:val="-6"/>
        </w:rPr>
        <w:t> </w:t>
      </w:r>
      <w:r>
        <w:rPr>
          <w:spacing w:val="-3"/>
        </w:rPr>
        <w:t>depend</w:t>
      </w:r>
      <w:r>
        <w:rPr>
          <w:spacing w:val="-5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7"/>
        </w:rPr>
        <w:t> </w:t>
      </w:r>
      <w:r>
        <w:rPr/>
        <w:t>type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their</w:t>
      </w:r>
      <w:r>
        <w:rPr>
          <w:spacing w:val="-6"/>
        </w:rPr>
        <w:t> </w:t>
      </w:r>
      <w:r>
        <w:rPr>
          <w:spacing w:val="-3"/>
        </w:rPr>
        <w:t>connection</w:t>
      </w:r>
      <w:r>
        <w:rPr/>
        <w:t> - </w:t>
      </w:r>
      <w:r>
        <w:rPr>
          <w:spacing w:val="-3"/>
        </w:rPr>
        <w:t>parallel, serial </w:t>
      </w:r>
      <w:r>
        <w:rPr/>
        <w:t>or</w:t>
      </w:r>
      <w:r>
        <w:rPr>
          <w:spacing w:val="-4"/>
        </w:rPr>
        <w:t> </w:t>
      </w:r>
      <w:r>
        <w:rPr>
          <w:spacing w:val="-3"/>
        </w:rPr>
        <w:t>mixed.</w:t>
      </w:r>
    </w:p>
    <w:p>
      <w:pPr>
        <w:pStyle w:val="BodyText"/>
        <w:spacing w:before="1"/>
        <w:ind w:right="110"/>
      </w:pPr>
      <w:r>
        <w:rPr>
          <w:spacing w:val="-3"/>
        </w:rPr>
        <w:t>Ultracapacitors </w:t>
      </w:r>
      <w:r>
        <w:rPr/>
        <w:t>play an important role in improving the quality of </w:t>
      </w:r>
      <w:r>
        <w:rPr>
          <w:spacing w:val="-3"/>
        </w:rPr>
        <w:t>electricity for consumers, </w:t>
      </w:r>
      <w:r>
        <w:rPr/>
        <w:t>stabilizing voltage </w:t>
      </w:r>
      <w:r>
        <w:rPr>
          <w:spacing w:val="-2"/>
        </w:rPr>
        <w:t>and </w:t>
      </w:r>
      <w:r>
        <w:rPr>
          <w:spacing w:val="-3"/>
        </w:rPr>
        <w:t>equaling </w:t>
      </w:r>
      <w:r>
        <w:rPr/>
        <w:t>load </w:t>
      </w:r>
      <w:r>
        <w:rPr>
          <w:spacing w:val="-3"/>
        </w:rPr>
        <w:t>schedules </w:t>
      </w:r>
      <w:r>
        <w:rPr/>
        <w:t>(especially in the </w:t>
      </w:r>
      <w:r>
        <w:rPr>
          <w:spacing w:val="-3"/>
        </w:rPr>
        <w:t>presence </w:t>
      </w:r>
      <w:r>
        <w:rPr/>
        <w:t>of sharply </w:t>
      </w:r>
      <w:r>
        <w:rPr>
          <w:spacing w:val="-3"/>
        </w:rPr>
        <w:t>variable, </w:t>
      </w:r>
      <w:r>
        <w:rPr/>
        <w:t>pulse-like </w:t>
      </w:r>
      <w:r>
        <w:rPr>
          <w:spacing w:val="-3"/>
        </w:rPr>
        <w:t>loads). </w:t>
      </w:r>
      <w:r>
        <w:rPr>
          <w:spacing w:val="-2"/>
        </w:rPr>
        <w:t>Extremely </w:t>
      </w:r>
      <w:r>
        <w:rPr>
          <w:spacing w:val="-3"/>
        </w:rPr>
        <w:t>relevant </w:t>
      </w:r>
      <w:r>
        <w:rPr/>
        <w:t>is the use of storage </w:t>
      </w:r>
      <w:r>
        <w:rPr>
          <w:spacing w:val="-3"/>
        </w:rPr>
        <w:t>devices </w:t>
      </w:r>
      <w:r>
        <w:rPr/>
        <w:t>to </w:t>
      </w:r>
      <w:r>
        <w:rPr>
          <w:spacing w:val="-3"/>
        </w:rPr>
        <w:t>equal power </w:t>
      </w:r>
      <w:r>
        <w:rPr/>
        <w:t>delivery </w:t>
      </w:r>
      <w:r>
        <w:rPr>
          <w:spacing w:val="-2"/>
        </w:rPr>
        <w:t>schedules </w:t>
      </w:r>
      <w:r>
        <w:rPr/>
        <w:t>in the </w:t>
      </w:r>
      <w:r>
        <w:rPr>
          <w:spacing w:val="-3"/>
        </w:rPr>
        <w:t>energy </w:t>
      </w:r>
      <w:r>
        <w:rPr/>
        <w:t>system based on </w:t>
      </w:r>
      <w:r>
        <w:rPr>
          <w:spacing w:val="-3"/>
        </w:rPr>
        <w:t>CASEE.</w:t>
      </w:r>
    </w:p>
    <w:p>
      <w:pPr>
        <w:pStyle w:val="BodyText"/>
        <w:ind w:right="108"/>
      </w:pPr>
      <w:r>
        <w:rPr>
          <w:spacing w:val="-3"/>
        </w:rPr>
        <w:t>Efficient </w:t>
      </w:r>
      <w:r>
        <w:rPr/>
        <w:t>use of </w:t>
      </w:r>
      <w:r>
        <w:rPr>
          <w:spacing w:val="-3"/>
        </w:rPr>
        <w:t>ultracapacitors </w:t>
      </w:r>
      <w:r>
        <w:rPr/>
        <w:t>in </w:t>
      </w:r>
      <w:r>
        <w:rPr>
          <w:spacing w:val="-3"/>
        </w:rPr>
        <w:t>CASEE </w:t>
      </w:r>
      <w:r>
        <w:rPr/>
        <w:t>on </w:t>
      </w:r>
      <w:r>
        <w:rPr>
          <w:spacing w:val="-3"/>
        </w:rPr>
        <w:t>wind installations provides </w:t>
      </w:r>
      <w:r>
        <w:rPr/>
        <w:t>a </w:t>
      </w:r>
      <w:r>
        <w:rPr>
          <w:spacing w:val="-3"/>
        </w:rPr>
        <w:t>high-quality electric </w:t>
      </w:r>
      <w:r>
        <w:rPr/>
        <w:t>energy at </w:t>
      </w:r>
      <w:r>
        <w:rPr>
          <w:spacing w:val="-3"/>
        </w:rPr>
        <w:t>moments </w:t>
      </w:r>
      <w:r>
        <w:rPr/>
        <w:t>of the </w:t>
      </w:r>
      <w:r>
        <w:rPr>
          <w:spacing w:val="-3"/>
        </w:rPr>
        <w:t>wind direction </w:t>
      </w:r>
      <w:r>
        <w:rPr/>
        <w:t>or </w:t>
      </w:r>
      <w:r>
        <w:rPr>
          <w:spacing w:val="-3"/>
        </w:rPr>
        <w:t>force change, </w:t>
      </w:r>
      <w:r>
        <w:rPr>
          <w:spacing w:val="-2"/>
        </w:rPr>
        <w:t>giving </w:t>
      </w:r>
      <w:r>
        <w:rPr/>
        <w:t>the </w:t>
      </w:r>
      <w:r>
        <w:rPr>
          <w:spacing w:val="-3"/>
        </w:rPr>
        <w:t>necessary amount </w:t>
      </w:r>
      <w:r>
        <w:rPr/>
        <w:t>of energy to </w:t>
      </w:r>
      <w:r>
        <w:rPr>
          <w:spacing w:val="-3"/>
        </w:rPr>
        <w:t>compensate </w:t>
      </w:r>
      <w:r>
        <w:rPr/>
        <w:t>the </w:t>
      </w:r>
      <w:r>
        <w:rPr>
          <w:spacing w:val="-3"/>
        </w:rPr>
        <w:t>voltage </w:t>
      </w:r>
      <w:r>
        <w:rPr/>
        <w:t>dips, </w:t>
      </w:r>
      <w:r>
        <w:rPr>
          <w:spacing w:val="-3"/>
        </w:rPr>
        <w:t>providing </w:t>
      </w:r>
      <w:r>
        <w:rPr/>
        <w:t>the </w:t>
      </w:r>
      <w:r>
        <w:rPr>
          <w:spacing w:val="-3"/>
        </w:rPr>
        <w:t>necessary parameters </w:t>
      </w:r>
      <w:r>
        <w:rPr/>
        <w:t>of </w:t>
      </w:r>
      <w:r>
        <w:rPr>
          <w:spacing w:val="-3"/>
        </w:rPr>
        <w:t>electrical</w:t>
      </w:r>
      <w:r>
        <w:rPr>
          <w:spacing w:val="-11"/>
        </w:rPr>
        <w:t> </w:t>
      </w:r>
      <w:r>
        <w:rPr>
          <w:spacing w:val="-3"/>
        </w:rPr>
        <w:t>energy.</w:t>
      </w:r>
    </w:p>
    <w:p>
      <w:pPr>
        <w:spacing w:after="0"/>
        <w:sectPr>
          <w:pgSz w:w="8400" w:h="11910"/>
          <w:pgMar w:header="0" w:footer="564" w:top="1040" w:bottom="760" w:left="1020" w:right="1020"/>
        </w:sectPr>
      </w:pPr>
    </w:p>
    <w:p>
      <w:pPr>
        <w:pStyle w:val="Heading1"/>
        <w:spacing w:before="66"/>
        <w:ind w:left="2740" w:right="2174"/>
      </w:pPr>
      <w:r>
        <w:rPr/>
        <w:t>Conclusions</w:t>
      </w:r>
    </w:p>
    <w:p>
      <w:pPr>
        <w:pStyle w:val="BodyText"/>
        <w:spacing w:before="117"/>
        <w:ind w:right="110"/>
      </w:pPr>
      <w:r>
        <w:rPr/>
        <w:t>In a </w:t>
      </w:r>
      <w:r>
        <w:rPr>
          <w:spacing w:val="-3"/>
        </w:rPr>
        <w:t>result </w:t>
      </w:r>
      <w:r>
        <w:rPr/>
        <w:t>of work on the </w:t>
      </w:r>
      <w:r>
        <w:rPr>
          <w:spacing w:val="-3"/>
        </w:rPr>
        <w:t>creation </w:t>
      </w:r>
      <w:r>
        <w:rPr/>
        <w:t>of a complex </w:t>
      </w:r>
      <w:r>
        <w:rPr>
          <w:spacing w:val="-3"/>
        </w:rPr>
        <w:t>alternative source </w:t>
      </w:r>
      <w:r>
        <w:rPr/>
        <w:t>of </w:t>
      </w:r>
      <w:r>
        <w:rPr>
          <w:spacing w:val="-3"/>
        </w:rPr>
        <w:t>electrical energy </w:t>
      </w:r>
      <w:r>
        <w:rPr/>
        <w:t>it </w:t>
      </w:r>
      <w:r>
        <w:rPr>
          <w:spacing w:val="-2"/>
        </w:rPr>
        <w:t>has </w:t>
      </w:r>
      <w:r>
        <w:rPr>
          <w:spacing w:val="-3"/>
        </w:rPr>
        <w:t>been </w:t>
      </w:r>
      <w:r>
        <w:rPr/>
        <w:t>determined its </w:t>
      </w:r>
      <w:r>
        <w:rPr>
          <w:spacing w:val="-3"/>
        </w:rPr>
        <w:t>main advantages: </w:t>
      </w:r>
      <w:r>
        <w:rPr/>
        <w:t>it </w:t>
      </w:r>
      <w:r>
        <w:rPr>
          <w:spacing w:val="-3"/>
        </w:rPr>
        <w:t>operates </w:t>
      </w:r>
      <w:r>
        <w:rPr/>
        <w:t>stably under snow </w:t>
      </w:r>
      <w:r>
        <w:rPr>
          <w:spacing w:val="-2"/>
        </w:rPr>
        <w:t>and </w:t>
      </w:r>
      <w:r>
        <w:rPr/>
        <w:t>icing </w:t>
      </w:r>
      <w:r>
        <w:rPr>
          <w:spacing w:val="-3"/>
        </w:rPr>
        <w:t>conditions; </w:t>
      </w:r>
      <w:r>
        <w:rPr/>
        <w:t>the </w:t>
      </w:r>
      <w:r>
        <w:rPr>
          <w:spacing w:val="-3"/>
        </w:rPr>
        <w:t>blades begin </w:t>
      </w:r>
      <w:r>
        <w:rPr/>
        <w:t>to </w:t>
      </w:r>
      <w:r>
        <w:rPr>
          <w:spacing w:val="-3"/>
        </w:rPr>
        <w:t>rotate </w:t>
      </w:r>
      <w:r>
        <w:rPr/>
        <w:t>by </w:t>
      </w:r>
      <w:r>
        <w:rPr>
          <w:spacing w:val="-3"/>
        </w:rPr>
        <w:t>themselves </w:t>
      </w:r>
      <w:r>
        <w:rPr/>
        <w:t>at a </w:t>
      </w:r>
      <w:r>
        <w:rPr>
          <w:spacing w:val="-3"/>
        </w:rPr>
        <w:t>wind speed </w:t>
      </w:r>
      <w:r>
        <w:rPr/>
        <w:t>of 0.2-0.5 </w:t>
      </w:r>
      <w:r>
        <w:rPr>
          <w:spacing w:val="-3"/>
        </w:rPr>
        <w:t>m/s; </w:t>
      </w:r>
      <w:r>
        <w:rPr/>
        <w:t>the </w:t>
      </w:r>
      <w:r>
        <w:rPr>
          <w:spacing w:val="-3"/>
        </w:rPr>
        <w:t>nominal power </w:t>
      </w:r>
      <w:r>
        <w:rPr/>
        <w:t>value is </w:t>
      </w:r>
      <w:r>
        <w:rPr>
          <w:spacing w:val="-3"/>
        </w:rPr>
        <w:t>achieved </w:t>
      </w:r>
      <w:r>
        <w:rPr/>
        <w:t>at a </w:t>
      </w:r>
      <w:r>
        <w:rPr>
          <w:spacing w:val="-3"/>
        </w:rPr>
        <w:t>speed </w:t>
      </w:r>
      <w:r>
        <w:rPr/>
        <w:t>of 3-4 </w:t>
      </w:r>
      <w:r>
        <w:rPr>
          <w:spacing w:val="-3"/>
        </w:rPr>
        <w:t>m/s; </w:t>
      </w:r>
      <w:r>
        <w:rPr/>
        <w:t>the </w:t>
      </w:r>
      <w:r>
        <w:rPr>
          <w:spacing w:val="-3"/>
        </w:rPr>
        <w:t>noiselessness </w:t>
      </w:r>
      <w:r>
        <w:rPr/>
        <w:t>of the </w:t>
      </w:r>
      <w:r>
        <w:rPr>
          <w:spacing w:val="-3"/>
        </w:rPr>
        <w:t>motion </w:t>
      </w:r>
      <w:r>
        <w:rPr/>
        <w:t>of the </w:t>
      </w:r>
      <w:r>
        <w:rPr>
          <w:spacing w:val="-3"/>
        </w:rPr>
        <w:t>rotating parts, </w:t>
      </w:r>
      <w:r>
        <w:rPr/>
        <w:t>at any </w:t>
      </w:r>
      <w:r>
        <w:rPr>
          <w:spacing w:val="-3"/>
        </w:rPr>
        <w:t>wind speed; CASEE </w:t>
      </w:r>
      <w:r>
        <w:rPr/>
        <w:t>easily </w:t>
      </w:r>
      <w:r>
        <w:rPr>
          <w:spacing w:val="-3"/>
        </w:rPr>
        <w:t>catches </w:t>
      </w:r>
      <w:r>
        <w:rPr/>
        <w:t>the </w:t>
      </w:r>
      <w:r>
        <w:rPr>
          <w:spacing w:val="-3"/>
        </w:rPr>
        <w:t>versatile wind without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3"/>
        </w:rPr>
        <w:t>weathervane</w:t>
      </w:r>
      <w:r>
        <w:rPr>
          <w:spacing w:val="-4"/>
        </w:rPr>
        <w:t> </w:t>
      </w:r>
      <w:r>
        <w:rPr/>
        <w:t>system;</w:t>
      </w:r>
      <w:r>
        <w:rPr>
          <w:spacing w:val="-5"/>
        </w:rPr>
        <w:t> </w:t>
      </w:r>
      <w:r>
        <w:rPr/>
        <w:t>relatively</w:t>
      </w:r>
      <w:r>
        <w:rPr>
          <w:spacing w:val="-6"/>
        </w:rPr>
        <w:t> </w:t>
      </w:r>
      <w:r>
        <w:rPr/>
        <w:t>small</w:t>
      </w:r>
      <w:r>
        <w:rPr>
          <w:spacing w:val="-4"/>
        </w:rPr>
        <w:t> </w:t>
      </w:r>
      <w:r>
        <w:rPr>
          <w:spacing w:val="-3"/>
        </w:rPr>
        <w:t>working</w:t>
      </w:r>
      <w:r>
        <w:rPr>
          <w:spacing w:val="-7"/>
        </w:rPr>
        <w:t> </w:t>
      </w:r>
      <w:r>
        <w:rPr/>
        <w:t>rotation</w:t>
      </w:r>
      <w:r>
        <w:rPr>
          <w:spacing w:val="-4"/>
        </w:rPr>
        <w:t> </w:t>
      </w:r>
      <w:r>
        <w:rPr>
          <w:spacing w:val="-3"/>
        </w:rPr>
        <w:t>speed,</w:t>
      </w:r>
      <w:r>
        <w:rPr>
          <w:spacing w:val="-6"/>
        </w:rPr>
        <w:t> </w:t>
      </w:r>
      <w:r>
        <w:rPr/>
        <w:t>up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2"/>
        </w:rPr>
        <w:t>200 </w:t>
      </w:r>
      <w:r>
        <w:rPr>
          <w:spacing w:val="-3"/>
        </w:rPr>
        <w:t>rpm; </w:t>
      </w:r>
      <w:r>
        <w:rPr/>
        <w:t>the </w:t>
      </w:r>
      <w:r>
        <w:rPr>
          <w:spacing w:val="-3"/>
        </w:rPr>
        <w:t>vertical </w:t>
      </w:r>
      <w:r>
        <w:rPr/>
        <w:t>CASEE </w:t>
      </w:r>
      <w:r>
        <w:rPr>
          <w:spacing w:val="-3"/>
        </w:rPr>
        <w:t>allows </w:t>
      </w:r>
      <w:r>
        <w:rPr/>
        <w:t>to use </w:t>
      </w:r>
      <w:r>
        <w:rPr>
          <w:spacing w:val="-2"/>
        </w:rPr>
        <w:t>any </w:t>
      </w:r>
      <w:r>
        <w:rPr/>
        <w:t>downwind, </w:t>
      </w:r>
      <w:r>
        <w:rPr>
          <w:spacing w:val="-3"/>
        </w:rPr>
        <w:t>turbulence, wind </w:t>
      </w:r>
      <w:r>
        <w:rPr/>
        <w:t>along the </w:t>
      </w:r>
      <w:r>
        <w:rPr>
          <w:spacing w:val="-3"/>
        </w:rPr>
        <w:t>street </w:t>
      </w:r>
      <w:r>
        <w:rPr/>
        <w:t>or </w:t>
      </w:r>
      <w:r>
        <w:rPr>
          <w:spacing w:val="-3"/>
        </w:rPr>
        <w:t>between high-rise</w:t>
      </w:r>
      <w:r>
        <w:rPr>
          <w:spacing w:val="-12"/>
        </w:rPr>
        <w:t> </w:t>
      </w:r>
      <w:r>
        <w:rPr>
          <w:spacing w:val="-3"/>
        </w:rPr>
        <w:t>buildings.</w:t>
      </w:r>
    </w:p>
    <w:p>
      <w:pPr>
        <w:pStyle w:val="BodyText"/>
        <w:spacing w:before="1"/>
        <w:ind w:right="112"/>
      </w:pPr>
      <w:r>
        <w:rPr>
          <w:spacing w:val="-3"/>
        </w:rPr>
        <w:t>The power </w:t>
      </w:r>
      <w:r>
        <w:rPr/>
        <w:t>of solar </w:t>
      </w:r>
      <w:r>
        <w:rPr>
          <w:spacing w:val="-3"/>
        </w:rPr>
        <w:t>modules </w:t>
      </w:r>
      <w:r>
        <w:rPr>
          <w:spacing w:val="-2"/>
        </w:rPr>
        <w:t>and </w:t>
      </w:r>
      <w:r>
        <w:rPr>
          <w:spacing w:val="-3"/>
        </w:rPr>
        <w:t>wind </w:t>
      </w:r>
      <w:r>
        <w:rPr/>
        <w:t>installation </w:t>
      </w:r>
      <w:r>
        <w:rPr>
          <w:spacing w:val="-2"/>
        </w:rPr>
        <w:t>has </w:t>
      </w:r>
      <w:r>
        <w:rPr>
          <w:spacing w:val="-3"/>
        </w:rPr>
        <w:t>been determined, which will </w:t>
      </w:r>
      <w:r>
        <w:rPr/>
        <w:t>give</w:t>
      </w:r>
      <w:r>
        <w:rPr>
          <w:spacing w:val="-3"/>
        </w:rPr>
        <w:t> </w:t>
      </w:r>
      <w:r>
        <w:rPr/>
        <w:t>15</w:t>
      </w:r>
      <w:r>
        <w:rPr>
          <w:spacing w:val="-3"/>
        </w:rPr>
        <w:t> </w:t>
      </w:r>
      <w:r>
        <w:rPr/>
        <w:t>kW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3"/>
        </w:rPr>
        <w:t>power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3"/>
        </w:rPr>
        <w:t>consumers</w:t>
      </w:r>
      <w:r>
        <w:rPr>
          <w:spacing w:val="-5"/>
        </w:rPr>
        <w:t> </w:t>
      </w:r>
      <w:r>
        <w:rPr/>
        <w:t>depending</w:t>
      </w:r>
      <w:r>
        <w:rPr>
          <w:spacing w:val="-6"/>
        </w:rPr>
        <w:t> </w:t>
      </w:r>
      <w:r>
        <w:rPr/>
        <w:t>on</w:t>
      </w:r>
      <w:r>
        <w:rPr>
          <w:spacing w:val="-3"/>
        </w:rPr>
        <w:t> </w:t>
      </w:r>
      <w:r>
        <w:rPr/>
        <w:t>CASEE</w:t>
      </w:r>
      <w:r>
        <w:rPr>
          <w:spacing w:val="-4"/>
        </w:rPr>
        <w:t> </w:t>
      </w:r>
      <w:r>
        <w:rPr/>
        <w:t>sizes:</w:t>
      </w:r>
      <w:r>
        <w:rPr>
          <w:spacing w:val="-5"/>
        </w:rPr>
        <w:t> </w:t>
      </w:r>
      <w:r>
        <w:rPr>
          <w:spacing w:val="-3"/>
        </w:rPr>
        <w:t>diameter</w:t>
      </w:r>
      <w:r>
        <w:rPr>
          <w:spacing w:val="-4"/>
        </w:rPr>
        <w:t> </w:t>
      </w:r>
      <w:r>
        <w:rPr/>
        <w:t>5</w:t>
      </w:r>
      <w:r>
        <w:rPr>
          <w:spacing w:val="-1"/>
        </w:rPr>
        <w:t> </w:t>
      </w:r>
      <w:r>
        <w:rPr/>
        <w:t>m</w:t>
      </w:r>
      <w:r>
        <w:rPr>
          <w:spacing w:val="-4"/>
        </w:rPr>
        <w:t> </w:t>
      </w:r>
      <w:r>
        <w:rPr>
          <w:spacing w:val="-2"/>
        </w:rPr>
        <w:t>and </w:t>
      </w:r>
      <w:r>
        <w:rPr>
          <w:spacing w:val="-3"/>
        </w:rPr>
        <w:t>height </w:t>
      </w:r>
      <w:r>
        <w:rPr/>
        <w:t>9 </w:t>
      </w:r>
      <w:r>
        <w:rPr>
          <w:spacing w:val="-3"/>
        </w:rPr>
        <w:t>m. The change </w:t>
      </w:r>
      <w:r>
        <w:rPr/>
        <w:t>of these </w:t>
      </w:r>
      <w:r>
        <w:rPr>
          <w:spacing w:val="-3"/>
        </w:rPr>
        <w:t>parameters </w:t>
      </w:r>
      <w:r>
        <w:rPr/>
        <w:t>gives a possibility to </w:t>
      </w:r>
      <w:r>
        <w:rPr>
          <w:spacing w:val="-2"/>
        </w:rPr>
        <w:t>get </w:t>
      </w:r>
      <w:r>
        <w:rPr>
          <w:spacing w:val="-3"/>
        </w:rPr>
        <w:t>another level </w:t>
      </w:r>
      <w:r>
        <w:rPr/>
        <w:t>of </w:t>
      </w:r>
      <w:r>
        <w:rPr>
          <w:spacing w:val="-3"/>
        </w:rPr>
        <w:t>electrical</w:t>
      </w:r>
      <w:r>
        <w:rPr>
          <w:spacing w:val="-5"/>
        </w:rPr>
        <w:t> </w:t>
      </w:r>
      <w:r>
        <w:rPr/>
        <w:t>power.</w:t>
      </w:r>
    </w:p>
    <w:p>
      <w:pPr>
        <w:pStyle w:val="BodyText"/>
        <w:ind w:right="107"/>
      </w:pPr>
      <w:r>
        <w:rPr>
          <w:spacing w:val="-3"/>
        </w:rPr>
        <w:t>Efficient </w:t>
      </w:r>
      <w:r>
        <w:rPr/>
        <w:t>use of </w:t>
      </w:r>
      <w:r>
        <w:rPr>
          <w:spacing w:val="-3"/>
        </w:rPr>
        <w:t>ultracapacitors </w:t>
      </w:r>
      <w:r>
        <w:rPr/>
        <w:t>in </w:t>
      </w:r>
      <w:r>
        <w:rPr>
          <w:spacing w:val="-3"/>
        </w:rPr>
        <w:t>CASEE </w:t>
      </w:r>
      <w:r>
        <w:rPr/>
        <w:t>on </w:t>
      </w:r>
      <w:r>
        <w:rPr>
          <w:spacing w:val="-3"/>
        </w:rPr>
        <w:t>wind installations provides </w:t>
      </w:r>
      <w:r>
        <w:rPr/>
        <w:t>a </w:t>
      </w:r>
      <w:r>
        <w:rPr>
          <w:spacing w:val="-3"/>
        </w:rPr>
        <w:t>high-quality electrical </w:t>
      </w:r>
      <w:r>
        <w:rPr/>
        <w:t>energy at the </w:t>
      </w:r>
      <w:r>
        <w:rPr>
          <w:spacing w:val="-3"/>
        </w:rPr>
        <w:t>moments </w:t>
      </w:r>
      <w:r>
        <w:rPr/>
        <w:t>of the </w:t>
      </w:r>
      <w:r>
        <w:rPr>
          <w:spacing w:val="-3"/>
        </w:rPr>
        <w:t>wind </w:t>
      </w:r>
      <w:r>
        <w:rPr/>
        <w:t>direction or </w:t>
      </w:r>
      <w:r>
        <w:rPr>
          <w:spacing w:val="-3"/>
        </w:rPr>
        <w:t>power change </w:t>
      </w:r>
      <w:r>
        <w:rPr/>
        <w:t>by giving the </w:t>
      </w:r>
      <w:r>
        <w:rPr>
          <w:spacing w:val="-3"/>
        </w:rPr>
        <w:t>necessary amount </w:t>
      </w:r>
      <w:r>
        <w:rPr/>
        <w:t>of energy to </w:t>
      </w:r>
      <w:r>
        <w:rPr>
          <w:spacing w:val="-3"/>
        </w:rPr>
        <w:t>compensate </w:t>
      </w:r>
      <w:r>
        <w:rPr/>
        <w:t>the voltage dips. </w:t>
      </w:r>
      <w:r>
        <w:rPr>
          <w:spacing w:val="-3"/>
        </w:rPr>
        <w:t>The </w:t>
      </w:r>
      <w:r>
        <w:rPr/>
        <w:t>use of </w:t>
      </w:r>
      <w:r>
        <w:rPr>
          <w:spacing w:val="-3"/>
        </w:rPr>
        <w:t>elements </w:t>
      </w:r>
      <w:r>
        <w:rPr/>
        <w:t>of relay </w:t>
      </w:r>
      <w:r>
        <w:rPr>
          <w:spacing w:val="-3"/>
        </w:rPr>
        <w:t>protection </w:t>
      </w:r>
      <w:r>
        <w:rPr>
          <w:spacing w:val="-2"/>
        </w:rPr>
        <w:t>and </w:t>
      </w:r>
      <w:r>
        <w:rPr>
          <w:spacing w:val="-3"/>
        </w:rPr>
        <w:t>automation will </w:t>
      </w:r>
      <w:r>
        <w:rPr/>
        <w:t>positively </w:t>
      </w:r>
      <w:r>
        <w:rPr>
          <w:spacing w:val="-3"/>
        </w:rPr>
        <w:t>affect </w:t>
      </w:r>
      <w:r>
        <w:rPr/>
        <w:t>the </w:t>
      </w:r>
      <w:r>
        <w:rPr>
          <w:spacing w:val="-3"/>
        </w:rPr>
        <w:t>efficiency </w:t>
      </w:r>
      <w:r>
        <w:rPr>
          <w:spacing w:val="-2"/>
        </w:rPr>
        <w:t>and </w:t>
      </w:r>
      <w:r>
        <w:rPr>
          <w:spacing w:val="-3"/>
        </w:rPr>
        <w:t>reliability </w:t>
      </w:r>
      <w:r>
        <w:rPr/>
        <w:t>of </w:t>
      </w:r>
      <w:r>
        <w:rPr>
          <w:spacing w:val="-3"/>
        </w:rPr>
        <w:t>electricity </w:t>
      </w:r>
      <w:r>
        <w:rPr/>
        <w:t>supply </w:t>
      </w:r>
      <w:r>
        <w:rPr>
          <w:spacing w:val="-3"/>
        </w:rPr>
        <w:t>for consumers </w:t>
      </w:r>
      <w:r>
        <w:rPr/>
        <w:t>of the 2nd </w:t>
      </w:r>
      <w:r>
        <w:rPr>
          <w:spacing w:val="-2"/>
        </w:rPr>
        <w:t>and </w:t>
      </w:r>
      <w:r>
        <w:rPr/>
        <w:t>3rd </w:t>
      </w:r>
      <w:r>
        <w:rPr>
          <w:spacing w:val="-3"/>
        </w:rPr>
        <w:t>categories.</w:t>
      </w:r>
    </w:p>
    <w:p>
      <w:pPr>
        <w:pStyle w:val="BodyText"/>
        <w:ind w:left="0" w:firstLine="0"/>
        <w:jc w:val="left"/>
        <w:rPr>
          <w:sz w:val="16"/>
        </w:rPr>
      </w:pPr>
    </w:p>
    <w:p>
      <w:pPr>
        <w:pStyle w:val="Heading1"/>
        <w:spacing w:before="1"/>
        <w:ind w:left="2411" w:right="2411"/>
      </w:pPr>
      <w:r>
        <w:rPr/>
        <w:t>References</w:t>
      </w:r>
    </w:p>
    <w:p>
      <w:pPr>
        <w:pStyle w:val="ListParagraph"/>
        <w:numPr>
          <w:ilvl w:val="0"/>
          <w:numId w:val="2"/>
        </w:numPr>
        <w:tabs>
          <w:tab w:pos="822" w:val="left" w:leader="none"/>
        </w:tabs>
        <w:spacing w:line="240" w:lineRule="auto" w:before="114" w:after="0"/>
        <w:ind w:left="113" w:right="113" w:firstLine="283"/>
        <w:jc w:val="both"/>
        <w:rPr>
          <w:sz w:val="18"/>
        </w:rPr>
      </w:pPr>
      <w:r>
        <w:rPr>
          <w:sz w:val="18"/>
        </w:rPr>
        <w:t>Бабенко Г А. Вітроенергетичний комплекс України – дослідження, проблеми, перспективи/ Новини енергетики. – 2003. –</w:t>
      </w:r>
      <w:r>
        <w:rPr>
          <w:spacing w:val="-1"/>
          <w:sz w:val="18"/>
        </w:rPr>
        <w:t> </w:t>
      </w:r>
      <w:r>
        <w:rPr>
          <w:sz w:val="18"/>
        </w:rPr>
        <w:t>С.1-17..</w:t>
      </w:r>
    </w:p>
    <w:p>
      <w:pPr>
        <w:pStyle w:val="ListParagraph"/>
        <w:numPr>
          <w:ilvl w:val="0"/>
          <w:numId w:val="2"/>
        </w:numPr>
        <w:tabs>
          <w:tab w:pos="822" w:val="left" w:leader="none"/>
        </w:tabs>
        <w:spacing w:line="240" w:lineRule="auto" w:before="1" w:after="0"/>
        <w:ind w:left="113" w:right="110" w:firstLine="283"/>
        <w:jc w:val="both"/>
        <w:rPr>
          <w:sz w:val="18"/>
        </w:rPr>
      </w:pPr>
      <w:r>
        <w:rPr>
          <w:sz w:val="18"/>
        </w:rPr>
        <w:t>Твайделл, Дж. Возобновляемые источники энергии /Дж. Твайделл, А. Уэйр; [пер. с англ. под ред. В.А. Коробова]. – М.: Энергоатомиздат, 1990. – 391 с.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  <w:tab w:pos="822" w:val="left" w:leader="none"/>
        </w:tabs>
        <w:spacing w:line="240" w:lineRule="auto" w:before="0" w:after="0"/>
        <w:ind w:left="113" w:right="116" w:firstLine="283"/>
        <w:jc w:val="left"/>
        <w:rPr>
          <w:sz w:val="18"/>
        </w:rPr>
      </w:pPr>
      <w:r>
        <w:rPr>
          <w:sz w:val="18"/>
        </w:rPr>
        <w:t>Да Роза, Альдо. Возобновляемые источники энергии /А. да Роза; [пер. с англ. под ред. С.П.Малышенко и О.С.Попеля]. – М.: Интеллект, 2010. – 703</w:t>
      </w:r>
      <w:r>
        <w:rPr>
          <w:spacing w:val="-29"/>
          <w:sz w:val="18"/>
        </w:rPr>
        <w:t> </w:t>
      </w:r>
      <w:r>
        <w:rPr>
          <w:sz w:val="18"/>
        </w:rPr>
        <w:t>с.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  <w:tab w:pos="822" w:val="left" w:leader="none"/>
        </w:tabs>
        <w:spacing w:line="240" w:lineRule="auto" w:before="0" w:after="0"/>
        <w:ind w:left="113" w:right="109" w:firstLine="283"/>
        <w:jc w:val="left"/>
        <w:rPr>
          <w:sz w:val="18"/>
        </w:rPr>
      </w:pPr>
      <w:r>
        <w:rPr>
          <w:sz w:val="18"/>
        </w:rPr>
        <w:t>Безруких, П.П. Использование энергии ветра / П.П. Безруких. – М.: Колос, 2008. – 196</w:t>
      </w:r>
      <w:r>
        <w:rPr>
          <w:spacing w:val="-2"/>
          <w:sz w:val="18"/>
        </w:rPr>
        <w:t> </w:t>
      </w:r>
      <w:r>
        <w:rPr>
          <w:sz w:val="18"/>
        </w:rPr>
        <w:t>с.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  <w:tab w:pos="822" w:val="left" w:leader="none"/>
          <w:tab w:pos="4448" w:val="left" w:leader="none"/>
          <w:tab w:pos="4738" w:val="left" w:leader="none"/>
        </w:tabs>
        <w:spacing w:line="240" w:lineRule="auto" w:before="0" w:after="0"/>
        <w:ind w:left="113" w:right="115" w:firstLine="283"/>
        <w:jc w:val="left"/>
        <w:rPr>
          <w:sz w:val="18"/>
        </w:rPr>
      </w:pPr>
      <w:r>
        <w:rPr>
          <w:sz w:val="18"/>
        </w:rPr>
        <w:t>Солнечные    модули   </w:t>
      </w:r>
      <w:r>
        <w:rPr>
          <w:spacing w:val="26"/>
          <w:sz w:val="18"/>
        </w:rPr>
        <w:t> </w:t>
      </w:r>
      <w:r>
        <w:rPr>
          <w:sz w:val="18"/>
        </w:rPr>
        <w:t>/   </w:t>
      </w:r>
      <w:r>
        <w:rPr>
          <w:spacing w:val="15"/>
          <w:sz w:val="18"/>
        </w:rPr>
        <w:t> </w:t>
      </w:r>
      <w:r>
        <w:rPr>
          <w:sz w:val="18"/>
        </w:rPr>
        <w:t>Интернет-ресурс.</w:t>
        <w:tab/>
        <w:t>–</w:t>
        <w:tab/>
        <w:t>[Режим </w:t>
      </w:r>
      <w:r>
        <w:rPr>
          <w:spacing w:val="-3"/>
          <w:sz w:val="18"/>
        </w:rPr>
        <w:t>доступу]:</w:t>
      </w:r>
      <w:hyperlink r:id="rId8">
        <w:r>
          <w:rPr>
            <w:spacing w:val="-3"/>
            <w:sz w:val="18"/>
          </w:rPr>
          <w:t> </w:t>
        </w:r>
        <w:r>
          <w:rPr>
            <w:sz w:val="18"/>
          </w:rPr>
          <w:t>http://www.solwind.ru/?p=sm&amp;lang=1.</w:t>
        </w:r>
      </w:hyperlink>
    </w:p>
    <w:sectPr>
      <w:pgSz w:w="8400" w:h="11910"/>
      <w:pgMar w:header="0" w:footer="564" w:top="1060" w:bottom="76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7.700012pt;margin-top:556.131287pt;width:25.25pt;height:10.95pt;mso-position-horizontal-relative:page;mso-position-vertical-relative:page;z-index:-25176780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z w:val="16"/>
                  </w:rPr>
                  <w:t>1.1.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13" w:hanging="425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43" w:hanging="425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366" w:hanging="425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989" w:hanging="425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613" w:hanging="425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236" w:hanging="425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859" w:hanging="425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482" w:hanging="425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5106" w:hanging="425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13"/>
      <w:numFmt w:val="upperLetter"/>
      <w:lvlText w:val="%1"/>
      <w:lvlJc w:val="left"/>
      <w:pPr>
        <w:ind w:left="113" w:hanging="397"/>
        <w:jc w:val="left"/>
      </w:pPr>
      <w:rPr>
        <w:rFonts w:hint="default"/>
        <w:lang w:val="en-US" w:eastAsia="en-US" w:bidi="en-US"/>
      </w:rPr>
    </w:lvl>
    <w:lvl w:ilvl="1">
      <w:start w:val="0"/>
      <w:numFmt w:val="bullet"/>
      <w:lvlText w:val="•"/>
      <w:lvlJc w:val="left"/>
      <w:pPr>
        <w:ind w:left="953" w:hanging="101"/>
      </w:pPr>
      <w:rPr>
        <w:rFonts w:hint="default" w:ascii="Times New Roman" w:hAnsi="Times New Roman" w:eastAsia="Times New Roman" w:cs="Times New Roman"/>
        <w:w w:val="100"/>
        <w:sz w:val="18"/>
        <w:szCs w:val="18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198" w:hanging="10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437" w:hanging="10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75" w:hanging="10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14" w:hanging="10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153" w:hanging="10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391" w:hanging="10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630" w:hanging="101"/>
      </w:pPr>
      <w:rPr>
        <w:rFonts w:hint="default"/>
        <w:lang w:val="en-US" w:eastAsia="en-US" w:bidi="en-U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13" w:firstLine="566"/>
      <w:jc w:val="both"/>
    </w:pPr>
    <w:rPr>
      <w:rFonts w:ascii="Times New Roman" w:hAnsi="Times New Roman" w:eastAsia="Times New Roman" w:cs="Times New Roman"/>
      <w:sz w:val="18"/>
      <w:szCs w:val="18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13"/>
      <w:jc w:val="center"/>
      <w:outlineLvl w:val="1"/>
    </w:pPr>
    <w:rPr>
      <w:rFonts w:ascii="Times New Roman" w:hAnsi="Times New Roman" w:eastAsia="Times New Roman" w:cs="Times New Roman"/>
      <w:b/>
      <w:bCs/>
      <w:sz w:val="18"/>
      <w:szCs w:val="18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113" w:firstLine="283"/>
    </w:pPr>
    <w:rPr>
      <w:rFonts w:ascii="Times New Roman" w:hAnsi="Times New Roman" w:eastAsia="Times New Roman" w:cs="Times New Roman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http://www.solwind.ru/?p=sm&amp;amp;lang=1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dc:title>УДК 681</dc:title>
  <dcterms:created xsi:type="dcterms:W3CDTF">2019-05-13T07:33:40Z</dcterms:created>
  <dcterms:modified xsi:type="dcterms:W3CDTF">2019-05-13T07:33:40Z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2019-05-13T00:00:00Z</vt:filetime>
  </property>
</Properties>
</file>