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Pr="00D65E1D" w:rsidRDefault="001F188B" w:rsidP="00D65E1D">
      <w:pPr>
        <w:ind w:firstLine="567"/>
        <w:jc w:val="center"/>
        <w:rPr>
          <w:b/>
          <w:sz w:val="28"/>
          <w:szCs w:val="28"/>
          <w:lang w:val="uk-UA"/>
        </w:rPr>
      </w:pPr>
      <w:r w:rsidRPr="00D65E1D">
        <w:rPr>
          <w:b/>
          <w:sz w:val="28"/>
          <w:szCs w:val="28"/>
          <w:lang w:val="en-US"/>
        </w:rPr>
        <w:t>MINISTRY OF EDUCATION AND SCIENCE OF UKRAINE</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NATIONAL AVIATION UNIVERSITY</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EDUCATIONAL AND RESEARCH INSTITUTE OF LAW</w:t>
      </w:r>
    </w:p>
    <w:p w:rsidR="00931127" w:rsidRPr="00D65E1D" w:rsidRDefault="00D571FB" w:rsidP="00D65E1D">
      <w:pPr>
        <w:ind w:firstLine="567"/>
        <w:jc w:val="center"/>
        <w:rPr>
          <w:b/>
          <w:sz w:val="28"/>
          <w:szCs w:val="28"/>
          <w:lang w:val="uk-UA"/>
        </w:rPr>
      </w:pPr>
      <w:r w:rsidRPr="00D65E1D">
        <w:rPr>
          <w:b/>
          <w:sz w:val="28"/>
          <w:szCs w:val="28"/>
          <w:lang w:val="en-US"/>
        </w:rPr>
        <w:t>DEPARTMENT</w:t>
      </w:r>
      <w:r w:rsidRPr="00D65E1D">
        <w:rPr>
          <w:b/>
          <w:sz w:val="28"/>
          <w:szCs w:val="28"/>
          <w:lang w:val="uk-UA"/>
        </w:rPr>
        <w:t xml:space="preserve"> </w:t>
      </w:r>
      <w:r>
        <w:rPr>
          <w:b/>
          <w:sz w:val="28"/>
          <w:szCs w:val="28"/>
          <w:lang w:val="en-US"/>
        </w:rPr>
        <w:t xml:space="preserve">OF </w:t>
      </w:r>
      <w:r w:rsidR="00313249" w:rsidRPr="00D65E1D">
        <w:rPr>
          <w:b/>
          <w:sz w:val="28"/>
          <w:szCs w:val="28"/>
          <w:lang w:val="uk-UA"/>
        </w:rPr>
        <w:t>CONSTIT</w:t>
      </w:r>
      <w:r w:rsidR="00313249" w:rsidRPr="00D65E1D">
        <w:rPr>
          <w:b/>
          <w:sz w:val="28"/>
          <w:szCs w:val="28"/>
          <w:lang w:val="en-US"/>
        </w:rPr>
        <w:t>U</w:t>
      </w:r>
      <w:r w:rsidR="00313249" w:rsidRPr="00D65E1D">
        <w:rPr>
          <w:b/>
          <w:sz w:val="28"/>
          <w:szCs w:val="28"/>
          <w:lang w:val="uk-UA"/>
        </w:rPr>
        <w:t>TIONAL</w:t>
      </w:r>
      <w:r w:rsidR="00313249" w:rsidRPr="00D65E1D">
        <w:rPr>
          <w:b/>
          <w:sz w:val="28"/>
          <w:szCs w:val="28"/>
          <w:lang w:val="en-US"/>
        </w:rPr>
        <w:t xml:space="preserve"> AND ADMINISTRATIVE </w:t>
      </w:r>
      <w:r w:rsidR="001F188B" w:rsidRPr="00D65E1D">
        <w:rPr>
          <w:b/>
          <w:sz w:val="28"/>
          <w:szCs w:val="28"/>
          <w:lang w:val="en-US"/>
        </w:rPr>
        <w:t xml:space="preserve">LAW </w:t>
      </w: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1F188B" w:rsidP="00D65E1D">
      <w:pPr>
        <w:ind w:firstLine="567"/>
        <w:jc w:val="center"/>
        <w:rPr>
          <w:b/>
          <w:sz w:val="28"/>
          <w:szCs w:val="28"/>
          <w:lang w:val="uk-UA"/>
        </w:rPr>
      </w:pPr>
      <w:r w:rsidRPr="00D65E1D">
        <w:rPr>
          <w:b/>
          <w:sz w:val="28"/>
          <w:szCs w:val="28"/>
          <w:lang w:val="en-US"/>
        </w:rPr>
        <w:t>LECTURES</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proofErr w:type="gramStart"/>
      <w:r w:rsidRPr="00D65E1D">
        <w:rPr>
          <w:b/>
          <w:sz w:val="28"/>
          <w:szCs w:val="28"/>
          <w:lang w:val="en-US"/>
        </w:rPr>
        <w:t>on</w:t>
      </w:r>
      <w:proofErr w:type="gramEnd"/>
      <w:r w:rsidRPr="00D65E1D">
        <w:rPr>
          <w:b/>
          <w:sz w:val="28"/>
          <w:szCs w:val="28"/>
          <w:lang w:val="en-US"/>
        </w:rPr>
        <w:t xml:space="preserve"> a subject “</w:t>
      </w:r>
      <w:r w:rsidR="00EC50A3">
        <w:rPr>
          <w:b/>
          <w:sz w:val="28"/>
          <w:szCs w:val="28"/>
          <w:lang w:val="en-US"/>
        </w:rPr>
        <w:t>Fundamentals of the European Union Law</w:t>
      </w:r>
      <w:r w:rsidRPr="00D65E1D">
        <w:rPr>
          <w:b/>
          <w:sz w:val="28"/>
          <w:szCs w:val="28"/>
          <w:lang w:val="en-US"/>
        </w:rPr>
        <w:t>”</w:t>
      </w:r>
      <w:r w:rsidR="00931127" w:rsidRPr="00D65E1D">
        <w:rPr>
          <w:b/>
          <w:sz w:val="28"/>
          <w:szCs w:val="28"/>
          <w:lang w:val="uk-UA"/>
        </w:rPr>
        <w:t xml:space="preserve"> </w:t>
      </w:r>
    </w:p>
    <w:p w:rsidR="00183227" w:rsidRPr="00D65E1D" w:rsidRDefault="001F188B" w:rsidP="00D65E1D">
      <w:pPr>
        <w:ind w:firstLine="567"/>
        <w:jc w:val="center"/>
        <w:rPr>
          <w:b/>
          <w:sz w:val="28"/>
          <w:szCs w:val="28"/>
          <w:lang w:val="en-US"/>
        </w:rPr>
      </w:pPr>
      <w:proofErr w:type="gramStart"/>
      <w:r w:rsidRPr="00D65E1D">
        <w:rPr>
          <w:b/>
          <w:sz w:val="28"/>
          <w:szCs w:val="28"/>
          <w:lang w:val="en-US"/>
        </w:rPr>
        <w:t>for</w:t>
      </w:r>
      <w:proofErr w:type="gramEnd"/>
      <w:r w:rsidRPr="00D65E1D">
        <w:rPr>
          <w:b/>
          <w:sz w:val="28"/>
          <w:szCs w:val="28"/>
          <w:lang w:val="en-US"/>
        </w:rPr>
        <w:t xml:space="preserve"> </w:t>
      </w:r>
      <w:r w:rsidR="00210295" w:rsidRPr="00D65E1D">
        <w:rPr>
          <w:b/>
          <w:sz w:val="28"/>
          <w:szCs w:val="28"/>
          <w:lang w:val="en-US"/>
        </w:rPr>
        <w:t>Field of S</w:t>
      </w:r>
      <w:r w:rsidRPr="00D65E1D">
        <w:rPr>
          <w:b/>
          <w:sz w:val="28"/>
          <w:szCs w:val="28"/>
          <w:lang w:val="en-US"/>
        </w:rPr>
        <w:t xml:space="preserve">tudy </w:t>
      </w:r>
      <w:r w:rsidR="00183227" w:rsidRPr="00D65E1D">
        <w:rPr>
          <w:b/>
          <w:sz w:val="28"/>
          <w:szCs w:val="28"/>
          <w:lang w:val="en-US"/>
        </w:rPr>
        <w:t xml:space="preserve">08 “Law,” </w:t>
      </w:r>
      <w:proofErr w:type="spellStart"/>
      <w:r w:rsidR="00183227" w:rsidRPr="00D65E1D">
        <w:rPr>
          <w:b/>
          <w:sz w:val="28"/>
          <w:szCs w:val="28"/>
          <w:lang w:val="en-US"/>
        </w:rPr>
        <w:t>Speciality</w:t>
      </w:r>
      <w:proofErr w:type="spellEnd"/>
      <w:r w:rsidR="00183227" w:rsidRPr="00D65E1D">
        <w:rPr>
          <w:b/>
          <w:sz w:val="28"/>
          <w:szCs w:val="28"/>
          <w:lang w:val="en-US"/>
        </w:rPr>
        <w:t xml:space="preserve"> 081 “Law,” Educational Professional Program “Jurisprudence”</w:t>
      </w:r>
    </w:p>
    <w:p w:rsidR="00931127" w:rsidRPr="00D65E1D" w:rsidRDefault="00931127" w:rsidP="00D65E1D">
      <w:pPr>
        <w:ind w:firstLine="567"/>
        <w:jc w:val="center"/>
        <w:rPr>
          <w:b/>
          <w:bCs/>
          <w:sz w:val="28"/>
          <w:szCs w:val="28"/>
          <w:lang w:val="en-US"/>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132A31" w:rsidP="00D65E1D">
      <w:pPr>
        <w:ind w:left="4820"/>
        <w:rPr>
          <w:bCs/>
          <w:sz w:val="28"/>
          <w:szCs w:val="28"/>
          <w:lang w:val="uk-UA"/>
        </w:rPr>
      </w:pPr>
      <w:r w:rsidRPr="00D65E1D">
        <w:rPr>
          <w:bCs/>
          <w:sz w:val="28"/>
          <w:szCs w:val="28"/>
          <w:lang w:val="en-US"/>
        </w:rPr>
        <w:t>Developer</w:t>
      </w:r>
      <w:r w:rsidR="00931127" w:rsidRPr="00D65E1D">
        <w:rPr>
          <w:bCs/>
          <w:sz w:val="28"/>
          <w:szCs w:val="28"/>
          <w:lang w:val="uk-UA"/>
        </w:rPr>
        <w:t>:</w:t>
      </w:r>
    </w:p>
    <w:p w:rsidR="00931127" w:rsidRPr="00D65E1D" w:rsidRDefault="00132A31" w:rsidP="00D65E1D">
      <w:pPr>
        <w:ind w:left="4820"/>
        <w:rPr>
          <w:bCs/>
          <w:sz w:val="28"/>
          <w:szCs w:val="28"/>
          <w:lang w:val="uk-UA"/>
        </w:rPr>
      </w:pPr>
      <w:r w:rsidRPr="00D65E1D">
        <w:rPr>
          <w:bCs/>
          <w:sz w:val="28"/>
          <w:szCs w:val="28"/>
          <w:lang w:val="en-US"/>
        </w:rPr>
        <w:t>Senior</w:t>
      </w:r>
      <w:r w:rsidRPr="00D65E1D">
        <w:rPr>
          <w:bCs/>
          <w:sz w:val="28"/>
          <w:szCs w:val="28"/>
          <w:lang w:val="uk-UA"/>
        </w:rPr>
        <w:t xml:space="preserve"> </w:t>
      </w:r>
      <w:r w:rsidRPr="00D65E1D">
        <w:rPr>
          <w:bCs/>
          <w:sz w:val="28"/>
          <w:szCs w:val="28"/>
          <w:lang w:val="en-US"/>
        </w:rPr>
        <w:t>Lecturer</w:t>
      </w:r>
      <w:r w:rsidRPr="00D65E1D">
        <w:rPr>
          <w:bCs/>
          <w:sz w:val="28"/>
          <w:szCs w:val="28"/>
          <w:lang w:val="uk-UA"/>
        </w:rPr>
        <w:t xml:space="preserve"> </w:t>
      </w:r>
      <w:r w:rsidRPr="00D65E1D">
        <w:rPr>
          <w:bCs/>
          <w:sz w:val="28"/>
          <w:szCs w:val="28"/>
          <w:lang w:val="en-US"/>
        </w:rPr>
        <w:t>O</w:t>
      </w:r>
      <w:r w:rsidRPr="00D65E1D">
        <w:rPr>
          <w:bCs/>
          <w:sz w:val="28"/>
          <w:szCs w:val="28"/>
          <w:lang w:val="uk-UA"/>
        </w:rPr>
        <w:t xml:space="preserve">. </w:t>
      </w:r>
      <w:proofErr w:type="spellStart"/>
      <w:r w:rsidRPr="00D65E1D">
        <w:rPr>
          <w:bCs/>
          <w:sz w:val="28"/>
          <w:szCs w:val="28"/>
          <w:lang w:val="en-US"/>
        </w:rPr>
        <w:t>Myronets</w:t>
      </w:r>
      <w:proofErr w:type="spellEnd"/>
      <w:r w:rsidR="00931127" w:rsidRPr="00D65E1D">
        <w:rPr>
          <w:bCs/>
          <w:sz w:val="28"/>
          <w:szCs w:val="28"/>
          <w:lang w:val="uk-UA"/>
        </w:rPr>
        <w:t xml:space="preserve"> </w:t>
      </w:r>
    </w:p>
    <w:p w:rsidR="00132A31" w:rsidRPr="00D65E1D" w:rsidRDefault="00132A31" w:rsidP="00D65E1D">
      <w:pPr>
        <w:ind w:left="4820"/>
        <w:rPr>
          <w:bCs/>
          <w:sz w:val="28"/>
          <w:szCs w:val="28"/>
          <w:lang w:val="en-US"/>
        </w:rPr>
      </w:pPr>
      <w:r w:rsidRPr="00D65E1D">
        <w:rPr>
          <w:bCs/>
          <w:sz w:val="28"/>
          <w:szCs w:val="28"/>
          <w:lang w:val="en-US"/>
        </w:rPr>
        <w:t>Lectures</w:t>
      </w:r>
      <w:r w:rsidRPr="00D65E1D">
        <w:rPr>
          <w:bCs/>
          <w:sz w:val="28"/>
          <w:szCs w:val="28"/>
          <w:lang w:val="uk-UA"/>
        </w:rPr>
        <w:t xml:space="preserve"> </w:t>
      </w:r>
      <w:r w:rsidRPr="00D65E1D">
        <w:rPr>
          <w:bCs/>
          <w:sz w:val="28"/>
          <w:szCs w:val="28"/>
          <w:lang w:val="en-US"/>
        </w:rPr>
        <w:t>are</w:t>
      </w:r>
      <w:r w:rsidRPr="00D65E1D">
        <w:rPr>
          <w:bCs/>
          <w:sz w:val="28"/>
          <w:szCs w:val="28"/>
          <w:lang w:val="uk-UA"/>
        </w:rPr>
        <w:t xml:space="preserve"> </w:t>
      </w:r>
      <w:proofErr w:type="spellStart"/>
      <w:r w:rsidRPr="00D65E1D">
        <w:rPr>
          <w:bCs/>
          <w:sz w:val="28"/>
          <w:szCs w:val="28"/>
          <w:lang w:val="en-US"/>
        </w:rPr>
        <w:t>vieved</w:t>
      </w:r>
      <w:proofErr w:type="spellEnd"/>
      <w:r w:rsidRPr="00D65E1D">
        <w:rPr>
          <w:bCs/>
          <w:sz w:val="28"/>
          <w:szCs w:val="28"/>
          <w:lang w:val="uk-UA"/>
        </w:rPr>
        <w:t xml:space="preserve"> </w:t>
      </w:r>
      <w:r w:rsidRPr="00D65E1D">
        <w:rPr>
          <w:bCs/>
          <w:sz w:val="28"/>
          <w:szCs w:val="28"/>
          <w:lang w:val="en-US"/>
        </w:rPr>
        <w:t>and</w:t>
      </w:r>
      <w:r w:rsidRPr="00D65E1D">
        <w:rPr>
          <w:bCs/>
          <w:sz w:val="28"/>
          <w:szCs w:val="28"/>
          <w:lang w:val="uk-UA"/>
        </w:rPr>
        <w:t xml:space="preserve"> </w:t>
      </w:r>
      <w:r w:rsidRPr="00D65E1D">
        <w:rPr>
          <w:bCs/>
          <w:sz w:val="28"/>
          <w:szCs w:val="28"/>
          <w:lang w:val="en-US"/>
        </w:rPr>
        <w:t>approved at</w:t>
      </w:r>
      <w:r w:rsidR="00931127" w:rsidRPr="00D65E1D">
        <w:rPr>
          <w:bCs/>
          <w:sz w:val="28"/>
          <w:szCs w:val="28"/>
          <w:lang w:val="uk-UA"/>
        </w:rPr>
        <w:t xml:space="preserve"> </w:t>
      </w:r>
    </w:p>
    <w:p w:rsidR="00931127" w:rsidRPr="00D65E1D" w:rsidRDefault="00132A31" w:rsidP="00D65E1D">
      <w:pPr>
        <w:ind w:left="4820"/>
        <w:rPr>
          <w:bCs/>
          <w:sz w:val="28"/>
          <w:szCs w:val="28"/>
          <w:lang w:val="uk-UA"/>
        </w:rPr>
      </w:pPr>
      <w:proofErr w:type="gramStart"/>
      <w:r w:rsidRPr="00D65E1D">
        <w:rPr>
          <w:bCs/>
          <w:sz w:val="28"/>
          <w:szCs w:val="28"/>
          <w:lang w:val="en-US"/>
        </w:rPr>
        <w:t>the</w:t>
      </w:r>
      <w:proofErr w:type="gramEnd"/>
      <w:r w:rsidRPr="00D65E1D">
        <w:rPr>
          <w:bCs/>
          <w:sz w:val="28"/>
          <w:szCs w:val="28"/>
          <w:lang w:val="en-US"/>
        </w:rPr>
        <w:t xml:space="preserve"> meeting of </w:t>
      </w:r>
      <w:r w:rsidR="00411663" w:rsidRPr="00D65E1D">
        <w:rPr>
          <w:bCs/>
          <w:sz w:val="28"/>
          <w:szCs w:val="28"/>
          <w:lang w:val="en-US"/>
        </w:rPr>
        <w:t xml:space="preserve">Constitutional and Administrative Law </w:t>
      </w:r>
      <w:r w:rsidRPr="00D65E1D">
        <w:rPr>
          <w:bCs/>
          <w:sz w:val="28"/>
          <w:szCs w:val="28"/>
          <w:lang w:val="en-US"/>
        </w:rPr>
        <w:t xml:space="preserve">Department </w:t>
      </w:r>
    </w:p>
    <w:p w:rsidR="00302BAB" w:rsidRPr="00D65E1D" w:rsidRDefault="00302BAB" w:rsidP="00D65E1D">
      <w:pPr>
        <w:ind w:left="4820"/>
        <w:rPr>
          <w:bCs/>
          <w:sz w:val="28"/>
          <w:szCs w:val="28"/>
          <w:lang w:val="en-US"/>
        </w:rPr>
      </w:pPr>
      <w:r w:rsidRPr="00D65E1D">
        <w:rPr>
          <w:bCs/>
          <w:sz w:val="28"/>
          <w:szCs w:val="28"/>
          <w:lang w:val="en-US"/>
        </w:rPr>
        <w:t>Minutes</w:t>
      </w:r>
      <w:r w:rsidRPr="00D65E1D">
        <w:rPr>
          <w:bCs/>
          <w:sz w:val="28"/>
          <w:szCs w:val="28"/>
          <w:lang w:val="uk-UA"/>
        </w:rPr>
        <w:t xml:space="preserve"> № </w:t>
      </w:r>
      <w:proofErr w:type="gramStart"/>
      <w:r w:rsidRPr="00D65E1D">
        <w:rPr>
          <w:bCs/>
          <w:sz w:val="28"/>
          <w:szCs w:val="28"/>
          <w:lang w:val="uk-UA"/>
        </w:rPr>
        <w:t>1</w:t>
      </w:r>
      <w:r w:rsidR="00411663" w:rsidRPr="00D65E1D">
        <w:rPr>
          <w:bCs/>
          <w:sz w:val="28"/>
          <w:szCs w:val="28"/>
          <w:lang w:val="en-US"/>
        </w:rPr>
        <w:t>3</w:t>
      </w:r>
      <w:r w:rsidRPr="00D65E1D">
        <w:rPr>
          <w:bCs/>
          <w:sz w:val="28"/>
          <w:szCs w:val="28"/>
          <w:lang w:val="uk-UA"/>
        </w:rPr>
        <w:t xml:space="preserve"> </w:t>
      </w:r>
      <w:r w:rsidRPr="00D65E1D">
        <w:rPr>
          <w:bCs/>
          <w:sz w:val="28"/>
          <w:szCs w:val="28"/>
          <w:lang w:val="en-US"/>
        </w:rPr>
        <w:t xml:space="preserve"> “</w:t>
      </w:r>
      <w:proofErr w:type="gramEnd"/>
      <w:r w:rsidRPr="00D65E1D">
        <w:rPr>
          <w:bCs/>
          <w:sz w:val="28"/>
          <w:szCs w:val="28"/>
          <w:lang w:val="en-US"/>
        </w:rPr>
        <w:t>2</w:t>
      </w:r>
      <w:r w:rsidR="00411663" w:rsidRPr="00D65E1D">
        <w:rPr>
          <w:bCs/>
          <w:sz w:val="28"/>
          <w:szCs w:val="28"/>
          <w:lang w:val="en-US"/>
        </w:rPr>
        <w:t>8</w:t>
      </w:r>
      <w:r w:rsidRPr="00D65E1D">
        <w:rPr>
          <w:bCs/>
          <w:sz w:val="28"/>
          <w:szCs w:val="28"/>
          <w:lang w:val="en-US"/>
        </w:rPr>
        <w:t xml:space="preserve">” 08. </w:t>
      </w:r>
      <w:r w:rsidRPr="00D65E1D">
        <w:rPr>
          <w:bCs/>
          <w:sz w:val="28"/>
          <w:szCs w:val="28"/>
          <w:lang w:val="uk-UA"/>
        </w:rPr>
        <w:t>201</w:t>
      </w:r>
      <w:r w:rsidR="00411663" w:rsidRPr="00D65E1D">
        <w:rPr>
          <w:bCs/>
          <w:sz w:val="28"/>
          <w:szCs w:val="28"/>
          <w:lang w:val="en-US"/>
        </w:rPr>
        <w:t>8</w:t>
      </w:r>
    </w:p>
    <w:p w:rsidR="00B1636C" w:rsidRPr="00D65E1D" w:rsidRDefault="00B1636C" w:rsidP="00D65E1D">
      <w:pPr>
        <w:ind w:left="4820"/>
        <w:rPr>
          <w:bCs/>
          <w:sz w:val="28"/>
          <w:szCs w:val="28"/>
          <w:lang w:val="en-US"/>
        </w:rPr>
      </w:pPr>
      <w:r w:rsidRPr="00D65E1D">
        <w:rPr>
          <w:bCs/>
          <w:sz w:val="28"/>
          <w:szCs w:val="28"/>
          <w:lang w:val="en-US"/>
        </w:rPr>
        <w:t>Head of the department</w:t>
      </w:r>
    </w:p>
    <w:p w:rsidR="00931127" w:rsidRPr="00D65E1D" w:rsidRDefault="00931127" w:rsidP="00D65E1D">
      <w:pPr>
        <w:ind w:left="4820"/>
        <w:rPr>
          <w:bCs/>
          <w:sz w:val="28"/>
          <w:szCs w:val="28"/>
          <w:lang w:val="en-US"/>
        </w:rPr>
      </w:pPr>
      <w:r w:rsidRPr="00D65E1D">
        <w:rPr>
          <w:bCs/>
          <w:sz w:val="28"/>
          <w:szCs w:val="28"/>
          <w:lang w:val="uk-UA"/>
        </w:rPr>
        <w:t>_____________________</w:t>
      </w:r>
      <w:r w:rsidR="00B1636C" w:rsidRPr="00D65E1D">
        <w:rPr>
          <w:bCs/>
          <w:sz w:val="28"/>
          <w:szCs w:val="28"/>
          <w:lang w:val="en-US"/>
        </w:rPr>
        <w:t xml:space="preserve"> </w:t>
      </w:r>
      <w:r w:rsidR="00411663" w:rsidRPr="00D65E1D">
        <w:rPr>
          <w:bCs/>
          <w:sz w:val="28"/>
          <w:szCs w:val="28"/>
          <w:lang w:val="en-US"/>
        </w:rPr>
        <w:t xml:space="preserve">Yu. </w:t>
      </w:r>
      <w:proofErr w:type="spellStart"/>
      <w:r w:rsidR="00411663" w:rsidRPr="00D65E1D">
        <w:rPr>
          <w:bCs/>
          <w:sz w:val="28"/>
          <w:szCs w:val="28"/>
          <w:lang w:val="en-US"/>
        </w:rPr>
        <w:t>Pyvovar</w:t>
      </w:r>
      <w:proofErr w:type="spellEnd"/>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F076F9" w:rsidRPr="00D65E1D" w:rsidRDefault="003752F1" w:rsidP="00D65E1D">
      <w:pPr>
        <w:spacing w:line="360" w:lineRule="auto"/>
        <w:ind w:firstLine="567"/>
        <w:jc w:val="center"/>
        <w:rPr>
          <w:bCs/>
          <w:sz w:val="28"/>
          <w:szCs w:val="28"/>
          <w:lang w:val="uk-UA"/>
        </w:rPr>
      </w:pPr>
      <w:proofErr w:type="gramStart"/>
      <w:r w:rsidRPr="00D65E1D">
        <w:rPr>
          <w:b/>
          <w:sz w:val="28"/>
          <w:szCs w:val="28"/>
          <w:lang w:val="en-US"/>
        </w:rPr>
        <w:lastRenderedPageBreak/>
        <w:t>Theme 1</w:t>
      </w:r>
      <w:r w:rsidR="00F076F9" w:rsidRPr="00D65E1D">
        <w:rPr>
          <w:b/>
          <w:sz w:val="28"/>
          <w:szCs w:val="28"/>
          <w:lang w:val="uk-UA"/>
        </w:rPr>
        <w:t>.</w:t>
      </w:r>
      <w:proofErr w:type="gramEnd"/>
      <w:r w:rsidR="00F076F9" w:rsidRPr="00D65E1D">
        <w:rPr>
          <w:b/>
          <w:sz w:val="28"/>
          <w:szCs w:val="28"/>
          <w:lang w:val="uk-UA"/>
        </w:rPr>
        <w:t xml:space="preserve"> </w:t>
      </w:r>
      <w:proofErr w:type="gramStart"/>
      <w:r w:rsidR="00F100A6" w:rsidRPr="00D65E1D">
        <w:rPr>
          <w:b/>
          <w:sz w:val="28"/>
          <w:szCs w:val="28"/>
          <w:lang w:val="en-US"/>
        </w:rPr>
        <w:t xml:space="preserve">Essence and content of </w:t>
      </w:r>
      <w:r w:rsidR="00EC50A3">
        <w:rPr>
          <w:b/>
          <w:sz w:val="28"/>
          <w:szCs w:val="28"/>
          <w:lang w:val="en-US"/>
        </w:rPr>
        <w:t>Fundamentals of the European Union Law</w:t>
      </w:r>
      <w:r w:rsidR="00F100A6" w:rsidRPr="00D65E1D">
        <w:rPr>
          <w:b/>
          <w:sz w:val="28"/>
          <w:szCs w:val="28"/>
          <w:lang w:val="en-US"/>
        </w:rPr>
        <w:t>.</w:t>
      </w:r>
      <w:proofErr w:type="gramEnd"/>
      <w:r w:rsidR="00F100A6" w:rsidRPr="00D65E1D">
        <w:rPr>
          <w:b/>
          <w:sz w:val="28"/>
          <w:szCs w:val="28"/>
          <w:lang w:val="en-US"/>
        </w:rPr>
        <w:t xml:space="preserve"> </w:t>
      </w:r>
      <w:proofErr w:type="gramStart"/>
      <w:r w:rsidR="00F100A6" w:rsidRPr="00D65E1D">
        <w:rPr>
          <w:b/>
          <w:sz w:val="28"/>
          <w:szCs w:val="28"/>
          <w:lang w:val="en-US"/>
        </w:rPr>
        <w:t xml:space="preserve">Sources of </w:t>
      </w:r>
      <w:r w:rsidR="00EC50A3">
        <w:rPr>
          <w:b/>
          <w:sz w:val="28"/>
          <w:szCs w:val="28"/>
          <w:lang w:val="en-US"/>
        </w:rPr>
        <w:t>Fundamentals of the European Union Law</w:t>
      </w:r>
      <w:r w:rsidR="00F100A6" w:rsidRPr="00D65E1D">
        <w:rPr>
          <w:b/>
          <w:sz w:val="28"/>
          <w:szCs w:val="28"/>
          <w:lang w:val="en-US"/>
        </w:rPr>
        <w:t>.</w:t>
      </w:r>
      <w:proofErr w:type="gramEnd"/>
      <w:r w:rsidR="00F100A6" w:rsidRPr="00D65E1D">
        <w:rPr>
          <w:b/>
          <w:sz w:val="28"/>
          <w:szCs w:val="28"/>
          <w:lang w:val="en-US"/>
        </w:rPr>
        <w:t xml:space="preserve"> </w:t>
      </w:r>
      <w:proofErr w:type="gramStart"/>
      <w:r w:rsidR="00EC50A3">
        <w:rPr>
          <w:b/>
          <w:sz w:val="28"/>
          <w:szCs w:val="28"/>
          <w:lang w:val="en-US"/>
        </w:rPr>
        <w:t>Fundamentals of the European Union Law</w:t>
      </w:r>
      <w:r w:rsidR="00F100A6" w:rsidRPr="00D65E1D">
        <w:rPr>
          <w:b/>
          <w:sz w:val="28"/>
          <w:szCs w:val="28"/>
          <w:lang w:val="en-US"/>
        </w:rPr>
        <w:t>.</w:t>
      </w:r>
      <w:proofErr w:type="gramEnd"/>
    </w:p>
    <w:p w:rsidR="00F076F9" w:rsidRPr="00D65E1D" w:rsidRDefault="001E24AD" w:rsidP="00D65E1D">
      <w:pPr>
        <w:spacing w:line="360" w:lineRule="auto"/>
        <w:ind w:firstLine="567"/>
        <w:jc w:val="center"/>
        <w:rPr>
          <w:sz w:val="28"/>
          <w:szCs w:val="28"/>
          <w:lang w:val="uk-UA"/>
        </w:rPr>
      </w:pPr>
      <w:r w:rsidRPr="00D65E1D">
        <w:rPr>
          <w:bCs/>
          <w:sz w:val="28"/>
          <w:szCs w:val="28"/>
          <w:lang w:val="en-US"/>
        </w:rPr>
        <w:t>Plan</w:t>
      </w:r>
    </w:p>
    <w:p w:rsidR="009B36F4" w:rsidRPr="00D65E1D" w:rsidRDefault="00691D23" w:rsidP="00D65E1D">
      <w:pPr>
        <w:pStyle w:val="a6"/>
        <w:widowControl w:val="0"/>
        <w:numPr>
          <w:ilvl w:val="0"/>
          <w:numId w:val="2"/>
        </w:numPr>
        <w:autoSpaceDE w:val="0"/>
        <w:autoSpaceDN w:val="0"/>
        <w:adjustRightInd w:val="0"/>
        <w:spacing w:line="360" w:lineRule="auto"/>
        <w:jc w:val="both"/>
        <w:rPr>
          <w:bCs/>
          <w:sz w:val="28"/>
          <w:szCs w:val="28"/>
          <w:lang w:val="en-US"/>
        </w:rPr>
      </w:pPr>
      <w:r w:rsidRPr="00D65E1D">
        <w:rPr>
          <w:sz w:val="28"/>
          <w:szCs w:val="28"/>
          <w:lang w:val="en-US"/>
        </w:rPr>
        <w:t xml:space="preserve">Essence and content of </w:t>
      </w:r>
      <w:r w:rsidR="00EC50A3">
        <w:rPr>
          <w:sz w:val="28"/>
          <w:szCs w:val="28"/>
          <w:lang w:val="en-US"/>
        </w:rPr>
        <w:t>Fundamentals of the European Union Law</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lang w:val="en-GB"/>
        </w:rPr>
      </w:pPr>
      <w:r w:rsidRPr="00D65E1D">
        <w:rPr>
          <w:sz w:val="28"/>
          <w:szCs w:val="28"/>
          <w:lang w:val="en-US"/>
        </w:rPr>
        <w:t xml:space="preserve">Sources of </w:t>
      </w:r>
      <w:r w:rsidR="00EC50A3">
        <w:rPr>
          <w:sz w:val="28"/>
          <w:szCs w:val="28"/>
          <w:lang w:val="en-US"/>
        </w:rPr>
        <w:t>Fundamentals of the European Union Law</w:t>
      </w:r>
      <w:r w:rsidR="009B36F4" w:rsidRPr="00D65E1D">
        <w:rPr>
          <w:bCs/>
          <w:sz w:val="28"/>
          <w:szCs w:val="28"/>
          <w:lang w:val="en-US"/>
        </w:rPr>
        <w:t>.</w:t>
      </w:r>
    </w:p>
    <w:p w:rsidR="009B36F4" w:rsidRPr="00EC50A3" w:rsidRDefault="00EC50A3" w:rsidP="00D65E1D">
      <w:pPr>
        <w:widowControl w:val="0"/>
        <w:numPr>
          <w:ilvl w:val="0"/>
          <w:numId w:val="2"/>
        </w:numPr>
        <w:autoSpaceDE w:val="0"/>
        <w:autoSpaceDN w:val="0"/>
        <w:adjustRightInd w:val="0"/>
        <w:spacing w:line="360" w:lineRule="auto"/>
        <w:jc w:val="both"/>
        <w:rPr>
          <w:bCs/>
          <w:sz w:val="28"/>
          <w:szCs w:val="28"/>
          <w:lang w:val="en-US"/>
        </w:rPr>
      </w:pPr>
      <w:r>
        <w:rPr>
          <w:sz w:val="28"/>
          <w:szCs w:val="28"/>
          <w:lang w:val="en-US"/>
        </w:rPr>
        <w:t>Fundamentals of the European Union Law</w:t>
      </w:r>
      <w:r w:rsidR="009B36F4" w:rsidRPr="00D65E1D">
        <w:rPr>
          <w:bCs/>
          <w:sz w:val="28"/>
          <w:szCs w:val="28"/>
          <w:lang w:val="en-US"/>
        </w:rPr>
        <w:t>.</w:t>
      </w:r>
    </w:p>
    <w:p w:rsidR="00F076F9" w:rsidRPr="00D65E1D" w:rsidRDefault="00F076F9" w:rsidP="00D65E1D">
      <w:pPr>
        <w:spacing w:line="360" w:lineRule="auto"/>
        <w:ind w:firstLine="567"/>
        <w:rPr>
          <w:sz w:val="28"/>
          <w:szCs w:val="28"/>
          <w:lang w:val="en-US"/>
        </w:rPr>
      </w:pPr>
    </w:p>
    <w:p w:rsidR="00F076F9" w:rsidRPr="00D65E1D" w:rsidRDefault="00E2758D" w:rsidP="00D65E1D">
      <w:pPr>
        <w:spacing w:line="360" w:lineRule="auto"/>
        <w:ind w:firstLine="567"/>
        <w:rPr>
          <w:sz w:val="28"/>
          <w:szCs w:val="28"/>
          <w:lang w:val="uk-UA"/>
        </w:rPr>
      </w:pPr>
      <w:r w:rsidRPr="00D65E1D">
        <w:rPr>
          <w:sz w:val="28"/>
          <w:szCs w:val="28"/>
          <w:lang w:val="en-US"/>
        </w:rPr>
        <w:t>References</w:t>
      </w:r>
      <w:r w:rsidR="00F076F9" w:rsidRPr="00D65E1D">
        <w:rPr>
          <w:sz w:val="28"/>
          <w:szCs w:val="28"/>
          <w:lang w:val="uk-UA"/>
        </w:rPr>
        <w:t>:</w:t>
      </w:r>
    </w:p>
    <w:p w:rsidR="00A46385" w:rsidRPr="00A200D1" w:rsidRDefault="00A46385" w:rsidP="00D65E1D">
      <w:pPr>
        <w:shd w:val="clear" w:color="auto" w:fill="FFFFFF"/>
        <w:spacing w:line="360" w:lineRule="auto"/>
        <w:jc w:val="both"/>
        <w:rPr>
          <w:color w:val="000000"/>
          <w:sz w:val="28"/>
          <w:szCs w:val="28"/>
        </w:rPr>
      </w:pPr>
      <w:r w:rsidRPr="00D65E1D">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46385" w:rsidRPr="00D65E1D" w:rsidRDefault="00A46385"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p>
    <w:p w:rsidR="00A46385" w:rsidRPr="00D65E1D" w:rsidRDefault="00A46385"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5. </w:t>
      </w:r>
      <w:proofErr w:type="spellStart"/>
      <w:r w:rsidRPr="00D65E1D">
        <w:rPr>
          <w:sz w:val="28"/>
          <w:szCs w:val="28"/>
        </w:rPr>
        <w:t>Вертузаєв</w:t>
      </w:r>
      <w:proofErr w:type="spellEnd"/>
      <w:r w:rsidRPr="00D65E1D">
        <w:rPr>
          <w:sz w:val="28"/>
          <w:szCs w:val="28"/>
        </w:rPr>
        <w:t xml:space="preserve"> О.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риси</w:t>
      </w:r>
      <w:proofErr w:type="spellEnd"/>
      <w:r w:rsidRPr="00D65E1D">
        <w:rPr>
          <w:sz w:val="28"/>
          <w:szCs w:val="28"/>
        </w:rPr>
        <w:t xml:space="preserve"> </w:t>
      </w:r>
      <w:proofErr w:type="spellStart"/>
      <w:r w:rsidRPr="00D65E1D">
        <w:rPr>
          <w:sz w:val="28"/>
          <w:szCs w:val="28"/>
        </w:rPr>
        <w:t>інституціонального</w:t>
      </w:r>
      <w:proofErr w:type="spellEnd"/>
      <w:r w:rsidRPr="00D65E1D">
        <w:rPr>
          <w:sz w:val="28"/>
          <w:szCs w:val="28"/>
        </w:rPr>
        <w:t xml:space="preserve"> характеру </w:t>
      </w:r>
      <w:proofErr w:type="spellStart"/>
      <w:r w:rsidRPr="00D65E1D">
        <w:rPr>
          <w:sz w:val="28"/>
          <w:szCs w:val="28"/>
        </w:rPr>
        <w:t>змістовного</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ресурсу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Україна</w:t>
      </w:r>
      <w:proofErr w:type="spellEnd"/>
      <w:r w:rsidRPr="00D65E1D">
        <w:rPr>
          <w:sz w:val="28"/>
          <w:szCs w:val="28"/>
        </w:rPr>
        <w:t>. - 2006. - № 1. - С.54-62.</w:t>
      </w:r>
    </w:p>
    <w:p w:rsidR="00A46385" w:rsidRPr="00D65E1D" w:rsidRDefault="00A46385" w:rsidP="00D65E1D">
      <w:pPr>
        <w:tabs>
          <w:tab w:val="left" w:pos="360"/>
        </w:tabs>
        <w:spacing w:line="360" w:lineRule="auto"/>
        <w:jc w:val="both"/>
        <w:rPr>
          <w:sz w:val="28"/>
          <w:szCs w:val="28"/>
        </w:rPr>
      </w:pPr>
      <w:r w:rsidRPr="00D65E1D">
        <w:rPr>
          <w:sz w:val="28"/>
          <w:szCs w:val="28"/>
        </w:rPr>
        <w:t xml:space="preserve">6. </w:t>
      </w:r>
      <w:r w:rsidRPr="00D65E1D">
        <w:rPr>
          <w:sz w:val="28"/>
          <w:szCs w:val="28"/>
        </w:rPr>
        <w:tab/>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46385" w:rsidRPr="00D65E1D" w:rsidRDefault="00A46385" w:rsidP="00D65E1D">
      <w:pPr>
        <w:tabs>
          <w:tab w:val="left" w:pos="360"/>
        </w:tabs>
        <w:spacing w:line="360" w:lineRule="auto"/>
        <w:jc w:val="both"/>
        <w:rPr>
          <w:sz w:val="28"/>
          <w:szCs w:val="28"/>
        </w:rPr>
      </w:pPr>
      <w:r w:rsidRPr="00D65E1D">
        <w:rPr>
          <w:sz w:val="28"/>
          <w:szCs w:val="28"/>
        </w:rPr>
        <w:t xml:space="preserve">7. </w:t>
      </w:r>
      <w:r w:rsidRPr="00D65E1D">
        <w:rPr>
          <w:sz w:val="28"/>
          <w:szCs w:val="28"/>
        </w:rPr>
        <w:tab/>
        <w:t xml:space="preserve">Жуков В. </w:t>
      </w:r>
      <w:proofErr w:type="spellStart"/>
      <w:proofErr w:type="gramStart"/>
      <w:r w:rsidRPr="00D65E1D">
        <w:rPr>
          <w:sz w:val="28"/>
          <w:szCs w:val="28"/>
        </w:rPr>
        <w:t>П</w:t>
      </w:r>
      <w:proofErr w:type="gramEnd"/>
      <w:r w:rsidRPr="00D65E1D">
        <w:rPr>
          <w:sz w:val="28"/>
          <w:szCs w:val="28"/>
        </w:rPr>
        <w:t>ідстави</w:t>
      </w:r>
      <w:proofErr w:type="spellEnd"/>
      <w:r w:rsidRPr="00D65E1D">
        <w:rPr>
          <w:sz w:val="28"/>
          <w:szCs w:val="28"/>
        </w:rPr>
        <w:t xml:space="preserve"> для </w:t>
      </w:r>
      <w:proofErr w:type="spellStart"/>
      <w:r w:rsidRPr="00D65E1D">
        <w:rPr>
          <w:sz w:val="28"/>
          <w:szCs w:val="28"/>
        </w:rPr>
        <w:t>розширеного</w:t>
      </w:r>
      <w:proofErr w:type="spellEnd"/>
      <w:r w:rsidRPr="00D65E1D">
        <w:rPr>
          <w:sz w:val="28"/>
          <w:szCs w:val="28"/>
        </w:rPr>
        <w:t xml:space="preserve"> </w:t>
      </w:r>
      <w:proofErr w:type="spellStart"/>
      <w:r w:rsidRPr="00D65E1D">
        <w:rPr>
          <w:sz w:val="28"/>
          <w:szCs w:val="28"/>
        </w:rPr>
        <w:t>тлумачення</w:t>
      </w:r>
      <w:proofErr w:type="spellEnd"/>
      <w:r w:rsidRPr="00D65E1D">
        <w:rPr>
          <w:sz w:val="28"/>
          <w:szCs w:val="28"/>
        </w:rPr>
        <w:t xml:space="preserve"> </w:t>
      </w:r>
      <w:proofErr w:type="spellStart"/>
      <w:r w:rsidRPr="00D65E1D">
        <w:rPr>
          <w:sz w:val="28"/>
          <w:szCs w:val="28"/>
        </w:rPr>
        <w:t>терміна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чинному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Інтелектуальна</w:t>
      </w:r>
      <w:proofErr w:type="spellEnd"/>
      <w:r w:rsidRPr="00D65E1D">
        <w:rPr>
          <w:sz w:val="28"/>
          <w:szCs w:val="28"/>
        </w:rPr>
        <w:t xml:space="preserve"> </w:t>
      </w:r>
      <w:proofErr w:type="spellStart"/>
      <w:r w:rsidRPr="00D65E1D">
        <w:rPr>
          <w:sz w:val="28"/>
          <w:szCs w:val="28"/>
        </w:rPr>
        <w:t>власність</w:t>
      </w:r>
      <w:proofErr w:type="spellEnd"/>
      <w:r w:rsidRPr="00D65E1D">
        <w:rPr>
          <w:sz w:val="28"/>
          <w:szCs w:val="28"/>
        </w:rPr>
        <w:t>. - 2006. - № 9. - С.30-38.</w:t>
      </w:r>
    </w:p>
    <w:p w:rsidR="00A46385" w:rsidRPr="00D65E1D" w:rsidRDefault="00A46385" w:rsidP="00D65E1D">
      <w:pPr>
        <w:tabs>
          <w:tab w:val="left" w:pos="360"/>
        </w:tabs>
        <w:spacing w:line="360" w:lineRule="auto"/>
        <w:jc w:val="both"/>
        <w:rPr>
          <w:sz w:val="28"/>
          <w:szCs w:val="28"/>
        </w:rPr>
      </w:pPr>
      <w:r w:rsidRPr="00D65E1D">
        <w:rPr>
          <w:sz w:val="28"/>
          <w:szCs w:val="28"/>
        </w:rPr>
        <w:t xml:space="preserve">8. </w:t>
      </w:r>
      <w:r w:rsidRPr="00D65E1D">
        <w:rPr>
          <w:sz w:val="28"/>
          <w:szCs w:val="28"/>
        </w:rPr>
        <w:tab/>
      </w:r>
      <w:proofErr w:type="spellStart"/>
      <w:r w:rsidRPr="00D65E1D">
        <w:rPr>
          <w:sz w:val="28"/>
          <w:szCs w:val="28"/>
        </w:rPr>
        <w:t>Мацюк</w:t>
      </w:r>
      <w:proofErr w:type="spellEnd"/>
      <w:r w:rsidRPr="00D65E1D">
        <w:rPr>
          <w:sz w:val="28"/>
          <w:szCs w:val="28"/>
        </w:rPr>
        <w:t xml:space="preserve"> В.Я.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суспільство</w:t>
      </w:r>
      <w:proofErr w:type="spellEnd"/>
      <w:r w:rsidRPr="00D65E1D">
        <w:rPr>
          <w:sz w:val="28"/>
          <w:szCs w:val="28"/>
        </w:rPr>
        <w:t xml:space="preserve"> - </w:t>
      </w:r>
      <w:proofErr w:type="spellStart"/>
      <w:r w:rsidRPr="00D65E1D">
        <w:rPr>
          <w:sz w:val="28"/>
          <w:szCs w:val="28"/>
        </w:rPr>
        <w:t>новий</w:t>
      </w:r>
      <w:proofErr w:type="spellEnd"/>
      <w:r w:rsidRPr="00D65E1D">
        <w:rPr>
          <w:sz w:val="28"/>
          <w:szCs w:val="28"/>
        </w:rPr>
        <w:t xml:space="preserve"> </w:t>
      </w:r>
      <w:proofErr w:type="spellStart"/>
      <w:r w:rsidRPr="00D65E1D">
        <w:rPr>
          <w:sz w:val="28"/>
          <w:szCs w:val="28"/>
        </w:rPr>
        <w:t>щабель</w:t>
      </w:r>
      <w:proofErr w:type="spellEnd"/>
      <w:r w:rsidRPr="00D65E1D">
        <w:rPr>
          <w:sz w:val="28"/>
          <w:szCs w:val="28"/>
        </w:rPr>
        <w:t xml:space="preserve"> </w:t>
      </w:r>
      <w:proofErr w:type="spellStart"/>
      <w:r w:rsidRPr="00D65E1D">
        <w:rPr>
          <w:sz w:val="28"/>
          <w:szCs w:val="28"/>
        </w:rPr>
        <w:t>суспільної</w:t>
      </w:r>
      <w:proofErr w:type="spellEnd"/>
      <w:r w:rsidRPr="00D65E1D">
        <w:rPr>
          <w:sz w:val="28"/>
          <w:szCs w:val="28"/>
        </w:rPr>
        <w:t xml:space="preserve"> </w:t>
      </w:r>
      <w:proofErr w:type="spellStart"/>
      <w:r w:rsidRPr="00D65E1D">
        <w:rPr>
          <w:sz w:val="28"/>
          <w:szCs w:val="28"/>
        </w:rPr>
        <w:t>формації</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2. - С.102-106.</w:t>
      </w:r>
    </w:p>
    <w:p w:rsidR="00A46385" w:rsidRPr="00D65E1D" w:rsidRDefault="00A46385" w:rsidP="00D65E1D">
      <w:pPr>
        <w:tabs>
          <w:tab w:val="left" w:pos="360"/>
        </w:tabs>
        <w:spacing w:line="360" w:lineRule="auto"/>
        <w:jc w:val="both"/>
        <w:rPr>
          <w:sz w:val="28"/>
          <w:szCs w:val="28"/>
        </w:rPr>
      </w:pPr>
      <w:r w:rsidRPr="00D65E1D">
        <w:rPr>
          <w:sz w:val="28"/>
          <w:szCs w:val="28"/>
        </w:rPr>
        <w:lastRenderedPageBreak/>
        <w:t xml:space="preserve">9. </w:t>
      </w:r>
      <w:r w:rsidRPr="00D65E1D">
        <w:rPr>
          <w:sz w:val="28"/>
          <w:szCs w:val="28"/>
        </w:rPr>
        <w:tab/>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Дещо</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2. - С.53 - 54.</w:t>
      </w:r>
    </w:p>
    <w:p w:rsidR="00A46385" w:rsidRPr="00D65E1D" w:rsidRDefault="00A46385" w:rsidP="00D65E1D">
      <w:pPr>
        <w:tabs>
          <w:tab w:val="left" w:pos="360"/>
        </w:tabs>
        <w:spacing w:line="360" w:lineRule="auto"/>
        <w:jc w:val="both"/>
        <w:rPr>
          <w:sz w:val="28"/>
          <w:szCs w:val="28"/>
        </w:rPr>
      </w:pPr>
      <w:r w:rsidRPr="00D65E1D">
        <w:rPr>
          <w:sz w:val="28"/>
          <w:szCs w:val="28"/>
        </w:rPr>
        <w:t>10.</w:t>
      </w:r>
      <w:r w:rsidRPr="00D65E1D">
        <w:rPr>
          <w:sz w:val="28"/>
          <w:szCs w:val="28"/>
        </w:rPr>
        <w:tab/>
      </w:r>
      <w:proofErr w:type="spellStart"/>
      <w:r w:rsidRPr="00D65E1D">
        <w:rPr>
          <w:sz w:val="28"/>
          <w:szCs w:val="28"/>
        </w:rPr>
        <w:t>Соснін</w:t>
      </w:r>
      <w:proofErr w:type="spellEnd"/>
      <w:r w:rsidRPr="00D65E1D">
        <w:rPr>
          <w:sz w:val="28"/>
          <w:szCs w:val="28"/>
        </w:rPr>
        <w:t xml:space="preserve"> О. </w:t>
      </w:r>
      <w:proofErr w:type="spellStart"/>
      <w:r w:rsidRPr="00D65E1D">
        <w:rPr>
          <w:sz w:val="28"/>
          <w:szCs w:val="28"/>
        </w:rPr>
        <w:t>Передумови</w:t>
      </w:r>
      <w:proofErr w:type="spellEnd"/>
      <w:r w:rsidRPr="00D65E1D">
        <w:rPr>
          <w:sz w:val="28"/>
          <w:szCs w:val="28"/>
        </w:rPr>
        <w:t xml:space="preserve"> </w:t>
      </w:r>
      <w:proofErr w:type="spellStart"/>
      <w:r w:rsidRPr="00D65E1D">
        <w:rPr>
          <w:sz w:val="28"/>
          <w:szCs w:val="28"/>
        </w:rPr>
        <w:t>формування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 Право </w:t>
      </w:r>
      <w:proofErr w:type="spellStart"/>
      <w:r w:rsidRPr="00D65E1D">
        <w:rPr>
          <w:sz w:val="28"/>
          <w:szCs w:val="28"/>
        </w:rPr>
        <w:t>України</w:t>
      </w:r>
      <w:proofErr w:type="spellEnd"/>
      <w:r w:rsidRPr="00D65E1D">
        <w:rPr>
          <w:sz w:val="28"/>
          <w:szCs w:val="28"/>
        </w:rPr>
        <w:t>. - 2005. - № 11. - С.99-103.</w:t>
      </w:r>
    </w:p>
    <w:p w:rsidR="00A46385" w:rsidRPr="00D65E1D" w:rsidRDefault="00A46385" w:rsidP="00D65E1D">
      <w:pPr>
        <w:tabs>
          <w:tab w:val="left" w:pos="360"/>
        </w:tabs>
        <w:spacing w:line="360" w:lineRule="auto"/>
        <w:jc w:val="both"/>
        <w:rPr>
          <w:sz w:val="28"/>
          <w:szCs w:val="28"/>
        </w:rPr>
      </w:pPr>
      <w:r w:rsidRPr="00D65E1D">
        <w:rPr>
          <w:sz w:val="28"/>
          <w:szCs w:val="28"/>
        </w:rPr>
        <w:t>11.</w:t>
      </w:r>
      <w:r w:rsidRPr="00D65E1D">
        <w:rPr>
          <w:sz w:val="28"/>
          <w:szCs w:val="28"/>
        </w:rPr>
        <w:tab/>
        <w:t xml:space="preserve">Яременко О. </w:t>
      </w:r>
      <w:proofErr w:type="spellStart"/>
      <w:r w:rsidRPr="00D65E1D">
        <w:rPr>
          <w:sz w:val="28"/>
          <w:szCs w:val="28"/>
        </w:rPr>
        <w:t>Інформаційна</w:t>
      </w:r>
      <w:proofErr w:type="spellEnd"/>
      <w:r w:rsidRPr="00D65E1D">
        <w:rPr>
          <w:sz w:val="28"/>
          <w:szCs w:val="28"/>
        </w:rPr>
        <w:t xml:space="preserve"> сфера в </w:t>
      </w:r>
      <w:proofErr w:type="spellStart"/>
      <w:r w:rsidRPr="00D65E1D">
        <w:rPr>
          <w:sz w:val="28"/>
          <w:szCs w:val="28"/>
        </w:rPr>
        <w:t>Україні</w:t>
      </w:r>
      <w:proofErr w:type="spellEnd"/>
      <w:r w:rsidRPr="00D65E1D">
        <w:rPr>
          <w:sz w:val="28"/>
          <w:szCs w:val="28"/>
        </w:rPr>
        <w:t xml:space="preserve"> як </w:t>
      </w:r>
      <w:proofErr w:type="spellStart"/>
      <w:r w:rsidRPr="00D65E1D">
        <w:rPr>
          <w:sz w:val="28"/>
          <w:szCs w:val="28"/>
        </w:rPr>
        <w:t>об'єкт</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- 2006. - № 1. - С.80-83.</w:t>
      </w:r>
    </w:p>
    <w:p w:rsidR="00A46385" w:rsidRPr="00D65E1D" w:rsidRDefault="00A46385" w:rsidP="00D65E1D">
      <w:pPr>
        <w:tabs>
          <w:tab w:val="left" w:pos="360"/>
        </w:tabs>
        <w:spacing w:line="360" w:lineRule="auto"/>
        <w:jc w:val="both"/>
        <w:rPr>
          <w:sz w:val="28"/>
          <w:szCs w:val="28"/>
        </w:rPr>
      </w:pPr>
      <w:r w:rsidRPr="00D65E1D">
        <w:rPr>
          <w:sz w:val="28"/>
          <w:szCs w:val="28"/>
        </w:rPr>
        <w:t>12.</w:t>
      </w:r>
      <w:r w:rsidRPr="00D65E1D">
        <w:rPr>
          <w:sz w:val="28"/>
          <w:szCs w:val="28"/>
        </w:rPr>
        <w:tab/>
        <w:t xml:space="preserve">Яременко О. </w:t>
      </w:r>
      <w:proofErr w:type="spellStart"/>
      <w:r w:rsidRPr="00D65E1D">
        <w:rPr>
          <w:sz w:val="28"/>
          <w:szCs w:val="28"/>
        </w:rPr>
        <w:t>Офіційна</w:t>
      </w:r>
      <w:proofErr w:type="spellEnd"/>
      <w:r w:rsidRPr="00D65E1D">
        <w:rPr>
          <w:sz w:val="28"/>
          <w:szCs w:val="28"/>
        </w:rPr>
        <w:t xml:space="preserve"> </w:t>
      </w:r>
      <w:proofErr w:type="spellStart"/>
      <w:r w:rsidRPr="00D65E1D">
        <w:rPr>
          <w:sz w:val="28"/>
          <w:szCs w:val="28"/>
        </w:rPr>
        <w:t>державна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поняття</w:t>
      </w:r>
      <w:proofErr w:type="spellEnd"/>
      <w:r w:rsidRPr="00D65E1D">
        <w:rPr>
          <w:sz w:val="28"/>
          <w:szCs w:val="28"/>
        </w:rPr>
        <w:t xml:space="preserve"> та право на доступ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- 2005. - № 8. - С.89-92.</w:t>
      </w:r>
    </w:p>
    <w:p w:rsidR="00C64F14" w:rsidRPr="00D65E1D" w:rsidRDefault="00C64F14" w:rsidP="00D65E1D">
      <w:pPr>
        <w:widowControl w:val="0"/>
        <w:spacing w:line="360" w:lineRule="auto"/>
        <w:jc w:val="both"/>
        <w:rPr>
          <w:sz w:val="28"/>
          <w:szCs w:val="28"/>
        </w:rPr>
      </w:pPr>
    </w:p>
    <w:p w:rsidR="00B5596F" w:rsidRPr="00954650" w:rsidRDefault="0029736D" w:rsidP="00D65E1D">
      <w:pPr>
        <w:widowControl w:val="0"/>
        <w:spacing w:line="360" w:lineRule="auto"/>
        <w:jc w:val="center"/>
        <w:rPr>
          <w:b/>
          <w:sz w:val="28"/>
          <w:szCs w:val="28"/>
          <w:lang w:val="en-US"/>
        </w:rPr>
      </w:pPr>
      <w:r w:rsidRPr="00D65E1D">
        <w:rPr>
          <w:b/>
          <w:sz w:val="28"/>
          <w:szCs w:val="28"/>
          <w:lang w:val="en-US"/>
        </w:rPr>
        <w:t>Content</w:t>
      </w:r>
      <w:r w:rsidR="00B5596F" w:rsidRPr="00954650">
        <w:rPr>
          <w:b/>
          <w:sz w:val="28"/>
          <w:szCs w:val="28"/>
          <w:lang w:val="en-US"/>
        </w:rPr>
        <w:t xml:space="preserve"> </w:t>
      </w:r>
      <w:r w:rsidR="00B5596F" w:rsidRPr="00D65E1D">
        <w:rPr>
          <w:b/>
          <w:sz w:val="28"/>
          <w:szCs w:val="28"/>
          <w:lang w:val="en-US"/>
        </w:rPr>
        <w:t>of</w:t>
      </w:r>
      <w:r w:rsidR="00B5596F" w:rsidRPr="00954650">
        <w:rPr>
          <w:b/>
          <w:sz w:val="28"/>
          <w:szCs w:val="28"/>
          <w:lang w:val="en-US"/>
        </w:rPr>
        <w:t xml:space="preserve"> </w:t>
      </w:r>
      <w:r w:rsidR="00B5596F" w:rsidRPr="00D65E1D">
        <w:rPr>
          <w:b/>
          <w:sz w:val="28"/>
          <w:szCs w:val="28"/>
          <w:lang w:val="en-US"/>
        </w:rPr>
        <w:t>the</w:t>
      </w:r>
      <w:r w:rsidR="00B5596F" w:rsidRPr="00954650">
        <w:rPr>
          <w:b/>
          <w:sz w:val="28"/>
          <w:szCs w:val="28"/>
          <w:lang w:val="en-US"/>
        </w:rPr>
        <w:t xml:space="preserve"> </w:t>
      </w:r>
      <w:r w:rsidR="00B5596F" w:rsidRPr="00D65E1D">
        <w:rPr>
          <w:b/>
          <w:sz w:val="28"/>
          <w:szCs w:val="28"/>
          <w:lang w:val="en-US"/>
        </w:rPr>
        <w:t>lecture</w:t>
      </w:r>
    </w:p>
    <w:p w:rsidR="0018086A" w:rsidRPr="00D65E1D" w:rsidRDefault="00A52D1A" w:rsidP="00D65E1D">
      <w:pPr>
        <w:pStyle w:val="a6"/>
        <w:spacing w:line="360" w:lineRule="auto"/>
        <w:ind w:left="0" w:firstLine="426"/>
        <w:jc w:val="both"/>
        <w:rPr>
          <w:b/>
          <w:sz w:val="28"/>
          <w:szCs w:val="28"/>
          <w:lang w:val="en-US"/>
        </w:rPr>
      </w:pPr>
      <w:r w:rsidRPr="00D65E1D">
        <w:rPr>
          <w:b/>
          <w:sz w:val="28"/>
          <w:szCs w:val="28"/>
          <w:lang w:val="en-US"/>
        </w:rPr>
        <w:t>A category “</w:t>
      </w:r>
      <w:r w:rsidR="0018086A" w:rsidRPr="00D65E1D">
        <w:rPr>
          <w:b/>
          <w:sz w:val="28"/>
          <w:szCs w:val="28"/>
          <w:lang w:val="en-US"/>
        </w:rPr>
        <w:t>information law</w:t>
      </w:r>
      <w:r w:rsidRPr="00D65E1D">
        <w:rPr>
          <w:b/>
          <w:sz w:val="28"/>
          <w:szCs w:val="28"/>
          <w:lang w:val="en-US"/>
        </w:rPr>
        <w:t>”</w:t>
      </w:r>
      <w:r w:rsidR="0018086A" w:rsidRPr="00D65E1D">
        <w:rPr>
          <w:b/>
          <w:sz w:val="28"/>
          <w:szCs w:val="28"/>
          <w:lang w:val="en-US"/>
        </w:rPr>
        <w:t xml:space="preserve"> can be considered in several aspects: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 branch of public relations;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institution in legal science;</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educational discipline.</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law is a branch of law</w:t>
      </w:r>
      <w:r w:rsidRPr="00D65E1D">
        <w:rPr>
          <w:sz w:val="28"/>
          <w:szCs w:val="28"/>
          <w:lang w:val="en-US"/>
        </w:rPr>
        <w:t>, a set of legal norms regulating social relations, related to the circulation of information, the formation and use of information resources, the operation of information systems in order to meet the information needs of individuals and legal entities.</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institution in legal science</w:t>
      </w:r>
      <w:r w:rsidRPr="00D65E1D">
        <w:rPr>
          <w:sz w:val="28"/>
          <w:szCs w:val="28"/>
          <w:lang w:val="en-US"/>
        </w:rPr>
        <w:t>, information law is a relatively autonomous institution of legal science in the study of the problems of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educational discipline</w:t>
      </w:r>
      <w:r w:rsidRPr="00D65E1D">
        <w:rPr>
          <w:sz w:val="28"/>
          <w:szCs w:val="28"/>
          <w:lang w:val="en-US"/>
        </w:rPr>
        <w:t>, information law is a set of knowledge provided to study the theory and practice of regulating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The sources of information law</w:t>
      </w:r>
      <w:r w:rsidRPr="00D65E1D">
        <w:rPr>
          <w:sz w:val="28"/>
          <w:szCs w:val="28"/>
          <w:lang w:val="en-US"/>
        </w:rPr>
        <w:t xml:space="preserve"> should be understood as external forms of expression of the norms of information law, through which the formation and consolidation of these norms occur. Thus, the system of sources of information law is represented both by </w:t>
      </w:r>
      <w:r w:rsidRPr="00D65E1D">
        <w:rPr>
          <w:b/>
          <w:i/>
          <w:sz w:val="28"/>
          <w:szCs w:val="28"/>
          <w:lang w:val="en-US"/>
        </w:rPr>
        <w:t xml:space="preserve">national legislation and by acts of </w:t>
      </w:r>
      <w:r w:rsidR="00EC50A3">
        <w:rPr>
          <w:b/>
          <w:i/>
          <w:sz w:val="28"/>
          <w:szCs w:val="28"/>
          <w:lang w:val="en-US"/>
        </w:rPr>
        <w:t>Fundamentals of the European Union Law</w:t>
      </w:r>
      <w:r w:rsidRPr="00D65E1D">
        <w:rPr>
          <w:sz w:val="28"/>
          <w:szCs w:val="28"/>
          <w:lang w:val="en-US"/>
        </w:rPr>
        <w:t>.</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lastRenderedPageBreak/>
        <w:t xml:space="preserve">The international legal component of information law sources is primarily represented by multilateral and bilateral international treaties, decisions of international intergovernmental organizations on issues related to the </w:t>
      </w:r>
      <w:r w:rsidR="00CA64D4">
        <w:rPr>
          <w:i/>
          <w:sz w:val="28"/>
          <w:szCs w:val="28"/>
          <w:lang w:val="en-US"/>
        </w:rPr>
        <w:t xml:space="preserve">International </w:t>
      </w:r>
      <w:r w:rsidRPr="00D65E1D">
        <w:rPr>
          <w:i/>
          <w:sz w:val="28"/>
          <w:szCs w:val="28"/>
          <w:lang w:val="en-US"/>
        </w:rPr>
        <w:t>sphere (</w:t>
      </w:r>
      <w:r w:rsidR="00FF1D00" w:rsidRPr="00D65E1D">
        <w:rPr>
          <w:i/>
          <w:sz w:val="28"/>
          <w:szCs w:val="28"/>
          <w:lang w:val="en-US"/>
        </w:rPr>
        <w:t xml:space="preserve">the </w:t>
      </w:r>
      <w:r w:rsidRPr="00D65E1D">
        <w:rPr>
          <w:i/>
          <w:sz w:val="28"/>
          <w:szCs w:val="28"/>
          <w:lang w:val="en-US"/>
        </w:rPr>
        <w:t>UN</w:t>
      </w:r>
      <w:r w:rsidR="00FF1D00" w:rsidRPr="00D65E1D">
        <w:rPr>
          <w:i/>
          <w:sz w:val="28"/>
          <w:szCs w:val="28"/>
          <w:lang w:val="en-US"/>
        </w:rPr>
        <w:t>O</w:t>
      </w:r>
      <w:r w:rsidRPr="00D65E1D">
        <w:rPr>
          <w:i/>
          <w:sz w:val="28"/>
          <w:szCs w:val="28"/>
          <w:lang w:val="en-US"/>
        </w:rPr>
        <w:t>, Council of Europe, OSCE, International Telecommunication Union, WTO, etc.) and othe</w:t>
      </w:r>
      <w:r w:rsidR="00FF1D00" w:rsidRPr="00D65E1D">
        <w:rPr>
          <w:i/>
          <w:sz w:val="28"/>
          <w:szCs w:val="28"/>
          <w:lang w:val="en-US"/>
        </w:rPr>
        <w:t xml:space="preserve">r sources of </w:t>
      </w:r>
      <w:r w:rsidR="00EC50A3">
        <w:rPr>
          <w:i/>
          <w:sz w:val="28"/>
          <w:szCs w:val="28"/>
          <w:lang w:val="en-US"/>
        </w:rPr>
        <w:t>Fundamentals of the European Union Law</w:t>
      </w:r>
      <w:r w:rsidRPr="00D65E1D">
        <w:rPr>
          <w:i/>
          <w:sz w:val="28"/>
          <w:szCs w:val="28"/>
          <w:lang w:val="en-US"/>
        </w:rPr>
        <w:t xml:space="preserve">, recognized by art. </w:t>
      </w:r>
      <w:proofErr w:type="gramStart"/>
      <w:r w:rsidRPr="00D65E1D">
        <w:rPr>
          <w:i/>
          <w:sz w:val="28"/>
          <w:szCs w:val="28"/>
          <w:lang w:val="en-US"/>
        </w:rPr>
        <w:t>38 of the Statute of the International Court of Justice.</w:t>
      </w:r>
      <w:proofErr w:type="gramEnd"/>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w:t>
      </w:r>
      <w:r w:rsidR="004D38C9">
        <w:rPr>
          <w:b/>
          <w:sz w:val="28"/>
          <w:szCs w:val="28"/>
          <w:lang w:val="en-US"/>
        </w:rPr>
        <w:t>egislation</w:t>
      </w:r>
      <w:r w:rsidR="00663CAC">
        <w:rPr>
          <w:b/>
          <w:sz w:val="28"/>
          <w:szCs w:val="28"/>
          <w:lang w:val="en-US"/>
        </w:rPr>
        <w:t xml:space="preserve"> </w:t>
      </w:r>
      <w:r w:rsidRPr="00D65E1D">
        <w:rPr>
          <w:sz w:val="28"/>
          <w:szCs w:val="28"/>
          <w:lang w:val="en-US"/>
        </w:rPr>
        <w:t xml:space="preserve">can be understood as a set of normative legal acts, separate norms (sometimes referred to </w:t>
      </w:r>
      <w:r w:rsidR="00663CAC">
        <w:rPr>
          <w:sz w:val="28"/>
          <w:szCs w:val="28"/>
          <w:lang w:val="en-US"/>
        </w:rPr>
        <w:t>as information and legal norms)</w:t>
      </w:r>
      <w:r w:rsidRPr="00D65E1D">
        <w:rPr>
          <w:sz w:val="28"/>
          <w:szCs w:val="28"/>
          <w:lang w:val="en-US"/>
        </w:rPr>
        <w:t xml:space="preserve"> the provisions of international treaties regulating relations related to the implementation of the constitutional right of everyone to information, with the implementation of information activities.</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In the structure of the national information law, the norms of the Constitution of Ukraine. An independent group of the information legislation system is made up of special Laws of Ukraine regulating information relations. </w:t>
      </w:r>
      <w:proofErr w:type="gramStart"/>
      <w:r w:rsidRPr="00D65E1D">
        <w:rPr>
          <w:i/>
          <w:sz w:val="28"/>
          <w:szCs w:val="28"/>
          <w:lang w:val="en-US"/>
        </w:rPr>
        <w:t>Decision, conclusions of the Constitutional Court of Ukraine regarding the interpretation of the norms of information legislation.</w:t>
      </w:r>
      <w:proofErr w:type="gramEnd"/>
    </w:p>
    <w:p w:rsidR="006F3B24" w:rsidRPr="00D65E1D" w:rsidRDefault="006F3B24" w:rsidP="00D65E1D">
      <w:pPr>
        <w:pStyle w:val="a6"/>
        <w:widowControl w:val="0"/>
        <w:autoSpaceDE w:val="0"/>
        <w:autoSpaceDN w:val="0"/>
        <w:adjustRightInd w:val="0"/>
        <w:spacing w:line="360" w:lineRule="auto"/>
        <w:ind w:left="0"/>
        <w:jc w:val="center"/>
        <w:rPr>
          <w:b/>
          <w:sz w:val="28"/>
          <w:szCs w:val="28"/>
          <w:lang w:val="en-US"/>
        </w:rPr>
      </w:pPr>
    </w:p>
    <w:p w:rsidR="009F5718" w:rsidRPr="00D65E1D" w:rsidRDefault="00971A5D" w:rsidP="00D65E1D">
      <w:pPr>
        <w:spacing w:line="360" w:lineRule="auto"/>
        <w:ind w:firstLine="567"/>
        <w:jc w:val="center"/>
        <w:rPr>
          <w:bCs/>
          <w:sz w:val="28"/>
          <w:szCs w:val="28"/>
          <w:lang w:val="en-US"/>
        </w:rPr>
      </w:pPr>
      <w:proofErr w:type="gramStart"/>
      <w:r w:rsidRPr="00D65E1D">
        <w:rPr>
          <w:b/>
          <w:sz w:val="28"/>
          <w:szCs w:val="28"/>
          <w:lang w:val="en-GB"/>
        </w:rPr>
        <w:t>Theme 2.</w:t>
      </w:r>
      <w:proofErr w:type="gramEnd"/>
      <w:r w:rsidRPr="00D65E1D">
        <w:rPr>
          <w:b/>
          <w:sz w:val="28"/>
          <w:szCs w:val="28"/>
          <w:lang w:val="en-GB"/>
        </w:rPr>
        <w:t xml:space="preserve"> </w:t>
      </w:r>
      <w:proofErr w:type="gramStart"/>
      <w:r w:rsidR="00010DEE" w:rsidRPr="00D65E1D">
        <w:rPr>
          <w:b/>
          <w:sz w:val="28"/>
          <w:szCs w:val="28"/>
          <w:lang w:val="en-US"/>
        </w:rPr>
        <w:t>Information culture.</w:t>
      </w:r>
      <w:proofErr w:type="gramEnd"/>
      <w:r w:rsidR="00010DEE" w:rsidRPr="00D65E1D">
        <w:rPr>
          <w:b/>
          <w:sz w:val="28"/>
          <w:szCs w:val="28"/>
          <w:lang w:val="en-US"/>
        </w:rPr>
        <w:t xml:space="preserve"> </w:t>
      </w:r>
      <w:proofErr w:type="gramStart"/>
      <w:r w:rsidR="00CA64D4">
        <w:rPr>
          <w:b/>
          <w:sz w:val="28"/>
          <w:szCs w:val="28"/>
          <w:lang w:val="en-US"/>
        </w:rPr>
        <w:t xml:space="preserve">International </w:t>
      </w:r>
      <w:r w:rsidR="00010DEE" w:rsidRPr="00D65E1D">
        <w:rPr>
          <w:b/>
          <w:sz w:val="28"/>
          <w:szCs w:val="28"/>
          <w:lang w:val="en-US"/>
        </w:rPr>
        <w:t>security.</w:t>
      </w:r>
      <w:proofErr w:type="gramEnd"/>
      <w:r w:rsidR="00010DEE" w:rsidRPr="00D65E1D">
        <w:rPr>
          <w:b/>
          <w:sz w:val="28"/>
          <w:szCs w:val="28"/>
          <w:lang w:val="en-US"/>
        </w:rPr>
        <w:t xml:space="preserve"> </w:t>
      </w:r>
      <w:proofErr w:type="gramStart"/>
      <w:r w:rsidR="00010DEE" w:rsidRPr="00D65E1D">
        <w:rPr>
          <w:b/>
          <w:sz w:val="28"/>
          <w:szCs w:val="28"/>
          <w:lang w:val="en-US"/>
        </w:rPr>
        <w:t>Institutionalization of the information society.</w:t>
      </w:r>
      <w:proofErr w:type="gramEnd"/>
    </w:p>
    <w:p w:rsidR="00F076F9" w:rsidRPr="00D65E1D" w:rsidRDefault="008D4234" w:rsidP="00D65E1D">
      <w:pPr>
        <w:spacing w:line="360" w:lineRule="auto"/>
        <w:ind w:firstLine="567"/>
        <w:jc w:val="center"/>
        <w:rPr>
          <w:bCs/>
          <w:sz w:val="28"/>
          <w:szCs w:val="28"/>
          <w:lang w:val="en-US"/>
        </w:rPr>
      </w:pPr>
      <w:r w:rsidRPr="00D65E1D">
        <w:rPr>
          <w:bCs/>
          <w:sz w:val="28"/>
          <w:szCs w:val="28"/>
          <w:lang w:val="en-US"/>
        </w:rPr>
        <w:t>Plan</w:t>
      </w:r>
    </w:p>
    <w:p w:rsidR="00021DCD"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 xml:space="preserve">Information culture. </w:t>
      </w:r>
    </w:p>
    <w:p w:rsidR="008D4234" w:rsidRPr="00D65E1D" w:rsidRDefault="00CA64D4"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Pr>
          <w:sz w:val="28"/>
          <w:szCs w:val="28"/>
          <w:lang w:val="en-US"/>
        </w:rPr>
        <w:t xml:space="preserve">International </w:t>
      </w:r>
      <w:r w:rsidR="00021DCD" w:rsidRPr="00D65E1D">
        <w:rPr>
          <w:sz w:val="28"/>
          <w:szCs w:val="28"/>
          <w:lang w:val="en-US"/>
        </w:rPr>
        <w:t>security.</w:t>
      </w:r>
    </w:p>
    <w:p w:rsidR="00021DCD" w:rsidRPr="00D65E1D" w:rsidRDefault="00021DCD" w:rsidP="00D65E1D">
      <w:pPr>
        <w:widowControl w:val="0"/>
        <w:numPr>
          <w:ilvl w:val="0"/>
          <w:numId w:val="11"/>
        </w:numPr>
        <w:autoSpaceDE w:val="0"/>
        <w:autoSpaceDN w:val="0"/>
        <w:adjustRightInd w:val="0"/>
        <w:spacing w:line="360" w:lineRule="auto"/>
        <w:jc w:val="both"/>
        <w:rPr>
          <w:bCs/>
          <w:sz w:val="28"/>
          <w:szCs w:val="28"/>
          <w:lang w:val="uk-UA"/>
        </w:rPr>
      </w:pPr>
      <w:r w:rsidRPr="00D65E1D">
        <w:rPr>
          <w:sz w:val="28"/>
          <w:szCs w:val="28"/>
          <w:lang w:val="en-US"/>
        </w:rPr>
        <w:t>Institutionalization of the information society.</w:t>
      </w:r>
    </w:p>
    <w:p w:rsidR="00F076F9" w:rsidRPr="00D65E1D" w:rsidRDefault="00F076F9" w:rsidP="00D65E1D">
      <w:pPr>
        <w:spacing w:line="360" w:lineRule="auto"/>
        <w:jc w:val="both"/>
        <w:rPr>
          <w:sz w:val="28"/>
          <w:szCs w:val="28"/>
          <w:lang w:val="uk-UA"/>
        </w:rPr>
      </w:pPr>
    </w:p>
    <w:p w:rsidR="00ED4D62" w:rsidRPr="00D65E1D" w:rsidRDefault="00ED4D62"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3476B6" w:rsidRPr="004A7A26" w:rsidRDefault="003476B6" w:rsidP="00D65E1D">
      <w:pPr>
        <w:shd w:val="clear" w:color="auto" w:fill="FFFFFF"/>
        <w:spacing w:line="360" w:lineRule="auto"/>
        <w:jc w:val="both"/>
        <w:rPr>
          <w:color w:val="000000"/>
          <w:sz w:val="28"/>
          <w:szCs w:val="28"/>
        </w:rPr>
      </w:pPr>
      <w:r w:rsidRPr="00D65E1D">
        <w:rPr>
          <w:bCs/>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3476B6" w:rsidRPr="00D65E1D" w:rsidRDefault="003476B6" w:rsidP="00D65E1D">
      <w:pPr>
        <w:tabs>
          <w:tab w:val="left" w:pos="360"/>
        </w:tabs>
        <w:spacing w:line="360" w:lineRule="auto"/>
        <w:jc w:val="both"/>
        <w:rPr>
          <w:bCs/>
          <w:color w:val="000000"/>
          <w:sz w:val="28"/>
          <w:szCs w:val="28"/>
          <w:lang w:val="uk-UA"/>
        </w:rPr>
      </w:pPr>
      <w:r w:rsidRPr="00D65E1D">
        <w:rPr>
          <w:bCs/>
          <w:color w:val="000000"/>
          <w:sz w:val="28"/>
          <w:szCs w:val="28"/>
          <w:lang w:val="uk-UA"/>
        </w:rPr>
        <w:t xml:space="preserve">2. Закон України </w:t>
      </w:r>
      <w:proofErr w:type="spellStart"/>
      <w:r w:rsidRPr="00D65E1D">
        <w:rPr>
          <w:bCs/>
          <w:color w:val="000000"/>
          <w:sz w:val="28"/>
          <w:szCs w:val="28"/>
          <w:lang w:val="uk-UA"/>
        </w:rPr>
        <w:t>„Про</w:t>
      </w:r>
      <w:proofErr w:type="spellEnd"/>
      <w:r w:rsidRPr="00D65E1D">
        <w:rPr>
          <w:bCs/>
          <w:color w:val="000000"/>
          <w:sz w:val="28"/>
          <w:szCs w:val="28"/>
          <w:lang w:val="uk-UA"/>
        </w:rPr>
        <w:t xml:space="preserve"> </w:t>
      </w:r>
      <w:proofErr w:type="spellStart"/>
      <w:r w:rsidRPr="00D65E1D">
        <w:rPr>
          <w:bCs/>
          <w:color w:val="000000"/>
          <w:sz w:val="28"/>
          <w:szCs w:val="28"/>
          <w:lang w:val="uk-UA"/>
        </w:rPr>
        <w:t>інформацію”</w:t>
      </w:r>
      <w:proofErr w:type="spellEnd"/>
      <w:r w:rsidRPr="00D65E1D">
        <w:rPr>
          <w:bCs/>
          <w:noProof/>
          <w:sz w:val="28"/>
          <w:szCs w:val="28"/>
          <w:lang w:val="uk-UA"/>
        </w:rPr>
        <w:t xml:space="preserve"> </w:t>
      </w:r>
      <w:r w:rsidRPr="00D65E1D">
        <w:rPr>
          <w:bCs/>
          <w:color w:val="000000"/>
          <w:sz w:val="28"/>
          <w:szCs w:val="28"/>
          <w:lang w:val="uk-UA"/>
        </w:rPr>
        <w:t>№ 2658-</w:t>
      </w:r>
      <w:r w:rsidRPr="00D65E1D">
        <w:rPr>
          <w:bCs/>
          <w:color w:val="000000"/>
          <w:sz w:val="28"/>
          <w:szCs w:val="28"/>
        </w:rPr>
        <w:t>XII</w:t>
      </w:r>
      <w:r w:rsidRPr="00D65E1D">
        <w:rPr>
          <w:bCs/>
          <w:color w:val="000000"/>
          <w:sz w:val="28"/>
          <w:szCs w:val="28"/>
          <w:lang w:val="uk-UA"/>
        </w:rPr>
        <w:t xml:space="preserve"> ( 2658-12 ) від 02.10.92 // ВВР, 1992, </w:t>
      </w:r>
      <w:r w:rsidRPr="00D65E1D">
        <w:rPr>
          <w:bCs/>
          <w:color w:val="000000"/>
          <w:sz w:val="28"/>
          <w:szCs w:val="28"/>
        </w:rPr>
        <w:t>N</w:t>
      </w:r>
      <w:r w:rsidRPr="00D65E1D">
        <w:rPr>
          <w:bCs/>
          <w:color w:val="000000"/>
          <w:sz w:val="28"/>
          <w:szCs w:val="28"/>
          <w:lang w:val="uk-UA"/>
        </w:rPr>
        <w:t xml:space="preserve"> 48, ст.651.</w:t>
      </w:r>
      <w:r w:rsidRPr="00D65E1D">
        <w:rPr>
          <w:bCs/>
          <w:noProof/>
          <w:sz w:val="28"/>
          <w:szCs w:val="28"/>
          <w:lang w:val="uk-UA"/>
        </w:rPr>
        <w:t xml:space="preserve"> </w:t>
      </w:r>
    </w:p>
    <w:p w:rsidR="003476B6" w:rsidRPr="00D65E1D" w:rsidRDefault="003476B6" w:rsidP="00D65E1D">
      <w:pPr>
        <w:tabs>
          <w:tab w:val="left" w:pos="360"/>
        </w:tabs>
        <w:spacing w:line="360" w:lineRule="auto"/>
        <w:jc w:val="both"/>
        <w:rPr>
          <w:bCs/>
          <w:sz w:val="28"/>
          <w:szCs w:val="28"/>
        </w:rPr>
      </w:pPr>
      <w:r w:rsidRPr="00D65E1D">
        <w:rPr>
          <w:bCs/>
          <w:color w:val="000000"/>
          <w:sz w:val="28"/>
          <w:szCs w:val="28"/>
        </w:rPr>
        <w:lastRenderedPageBreak/>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3476B6" w:rsidRPr="00D65E1D" w:rsidRDefault="003476B6" w:rsidP="00D65E1D">
      <w:pPr>
        <w:tabs>
          <w:tab w:val="left" w:pos="360"/>
        </w:tabs>
        <w:spacing w:line="360" w:lineRule="auto"/>
        <w:jc w:val="both"/>
        <w:rPr>
          <w:bCs/>
          <w:sz w:val="28"/>
          <w:szCs w:val="28"/>
        </w:rPr>
      </w:pPr>
      <w:r w:rsidRPr="00D65E1D">
        <w:rPr>
          <w:bCs/>
          <w:sz w:val="28"/>
          <w:szCs w:val="28"/>
        </w:rPr>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3476B6" w:rsidRPr="00D65E1D" w:rsidRDefault="003476B6"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3476B6" w:rsidRPr="00D65E1D" w:rsidRDefault="003476B6"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3476B6" w:rsidRPr="00D65E1D" w:rsidRDefault="003476B6"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0D362E" w:rsidRPr="00CE1935" w:rsidRDefault="000D362E" w:rsidP="00D65E1D">
      <w:pPr>
        <w:spacing w:line="360" w:lineRule="auto"/>
        <w:jc w:val="center"/>
        <w:rPr>
          <w:b/>
          <w:sz w:val="28"/>
          <w:szCs w:val="28"/>
        </w:rPr>
      </w:pPr>
    </w:p>
    <w:p w:rsidR="002015CC"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0D362E" w:rsidRPr="00D65E1D" w:rsidRDefault="00DC1A11" w:rsidP="00D65E1D">
      <w:pPr>
        <w:spacing w:line="360" w:lineRule="auto"/>
        <w:ind w:firstLine="426"/>
        <w:jc w:val="both"/>
        <w:rPr>
          <w:sz w:val="28"/>
          <w:szCs w:val="28"/>
          <w:lang w:val="en-US"/>
        </w:rPr>
      </w:pPr>
      <w:r w:rsidRPr="00D65E1D">
        <w:rPr>
          <w:b/>
          <w:sz w:val="28"/>
          <w:szCs w:val="28"/>
          <w:lang w:val="en-US"/>
        </w:rPr>
        <w:t>I</w:t>
      </w:r>
      <w:r w:rsidR="000D362E" w:rsidRPr="00D65E1D">
        <w:rPr>
          <w:b/>
          <w:sz w:val="28"/>
          <w:szCs w:val="28"/>
          <w:lang w:val="en-US"/>
        </w:rPr>
        <w:t>nformation culture</w:t>
      </w:r>
      <w:r w:rsidR="000D362E" w:rsidRPr="00D65E1D">
        <w:rPr>
          <w:sz w:val="28"/>
          <w:szCs w:val="28"/>
          <w:lang w:val="en-US"/>
        </w:rPr>
        <w:t xml:space="preserve"> may be understood as a branch of culture associated with the functioning of </w:t>
      </w:r>
      <w:proofErr w:type="spellStart"/>
      <w:r w:rsidR="000D362E" w:rsidRPr="00D65E1D">
        <w:rPr>
          <w:sz w:val="28"/>
          <w:szCs w:val="28"/>
          <w:lang w:val="en-US"/>
        </w:rPr>
        <w:t>informatization</w:t>
      </w:r>
      <w:proofErr w:type="spellEnd"/>
      <w:r w:rsidR="000D362E" w:rsidRPr="00D65E1D">
        <w:rPr>
          <w:sz w:val="28"/>
          <w:szCs w:val="28"/>
          <w:lang w:val="en-US"/>
        </w:rPr>
        <w:t xml:space="preserve"> in a society and the formation of information qualities of the individual.</w:t>
      </w:r>
    </w:p>
    <w:p w:rsidR="000D362E" w:rsidRPr="00D65E1D" w:rsidRDefault="00DC1A11" w:rsidP="00D65E1D">
      <w:pPr>
        <w:spacing w:line="360" w:lineRule="auto"/>
        <w:ind w:firstLine="426"/>
        <w:jc w:val="both"/>
        <w:rPr>
          <w:sz w:val="28"/>
          <w:szCs w:val="28"/>
          <w:lang w:val="en-US"/>
        </w:rPr>
      </w:pPr>
      <w:r w:rsidRPr="00D65E1D">
        <w:rPr>
          <w:b/>
          <w:sz w:val="28"/>
          <w:szCs w:val="28"/>
          <w:lang w:val="en-US"/>
        </w:rPr>
        <w:t>L</w:t>
      </w:r>
      <w:r w:rsidR="000D362E" w:rsidRPr="00D65E1D">
        <w:rPr>
          <w:b/>
          <w:sz w:val="28"/>
          <w:szCs w:val="28"/>
          <w:lang w:val="en-US"/>
        </w:rPr>
        <w:t xml:space="preserve">egal culture of </w:t>
      </w:r>
      <w:r w:rsidRPr="00D65E1D">
        <w:rPr>
          <w:b/>
          <w:sz w:val="28"/>
          <w:szCs w:val="28"/>
          <w:lang w:val="en-US"/>
        </w:rPr>
        <w:t>an</w:t>
      </w:r>
      <w:r w:rsidR="000D362E" w:rsidRPr="00D65E1D">
        <w:rPr>
          <w:b/>
          <w:sz w:val="28"/>
          <w:szCs w:val="28"/>
          <w:lang w:val="en-US"/>
        </w:rPr>
        <w:t xml:space="preserve"> individual</w:t>
      </w:r>
      <w:r w:rsidR="000D362E" w:rsidRPr="00D65E1D">
        <w:rPr>
          <w:sz w:val="28"/>
          <w:szCs w:val="28"/>
          <w:lang w:val="en-US"/>
        </w:rPr>
        <w:t xml:space="preserve"> </w:t>
      </w:r>
      <w:r w:rsidRPr="00D65E1D">
        <w:rPr>
          <w:sz w:val="28"/>
          <w:szCs w:val="28"/>
          <w:lang w:val="en-US"/>
        </w:rPr>
        <w:t xml:space="preserve">should be </w:t>
      </w:r>
      <w:proofErr w:type="spellStart"/>
      <w:r w:rsidRPr="00D65E1D">
        <w:rPr>
          <w:sz w:val="28"/>
          <w:szCs w:val="28"/>
          <w:lang w:val="en-US"/>
        </w:rPr>
        <w:t>undersoot</w:t>
      </w:r>
      <w:proofErr w:type="spellEnd"/>
      <w:r w:rsidRPr="00D65E1D">
        <w:rPr>
          <w:sz w:val="28"/>
          <w:szCs w:val="28"/>
          <w:lang w:val="en-US"/>
        </w:rPr>
        <w:t xml:space="preserve"> as </w:t>
      </w:r>
      <w:r w:rsidR="000D362E" w:rsidRPr="00D65E1D">
        <w:rPr>
          <w:sz w:val="28"/>
          <w:szCs w:val="28"/>
          <w:lang w:val="en-US"/>
        </w:rPr>
        <w:t>only positive, socially useful views, ideas, assessments, positions, settings and motives that underlie legitimate and socially active behavior of the individual. Thus, only a positive part of the sense of justice can be attributed to the concept and content of legal culture.</w:t>
      </w:r>
    </w:p>
    <w:p w:rsidR="000D362E" w:rsidRPr="00D65E1D" w:rsidRDefault="000D362E" w:rsidP="00D65E1D">
      <w:pPr>
        <w:spacing w:line="360" w:lineRule="auto"/>
        <w:ind w:firstLine="426"/>
        <w:jc w:val="both"/>
        <w:rPr>
          <w:sz w:val="28"/>
          <w:szCs w:val="28"/>
          <w:lang w:val="en-US"/>
        </w:rPr>
      </w:pPr>
      <w:r w:rsidRPr="00D65E1D">
        <w:rPr>
          <w:b/>
          <w:sz w:val="28"/>
          <w:szCs w:val="28"/>
          <w:lang w:val="en-US"/>
        </w:rPr>
        <w:t xml:space="preserve">Information culture of </w:t>
      </w:r>
      <w:r w:rsidR="00DC1A11" w:rsidRPr="00D65E1D">
        <w:rPr>
          <w:b/>
          <w:sz w:val="28"/>
          <w:szCs w:val="28"/>
          <w:lang w:val="en-US"/>
        </w:rPr>
        <w:t>a</w:t>
      </w:r>
      <w:r w:rsidRPr="00D65E1D">
        <w:rPr>
          <w:b/>
          <w:sz w:val="28"/>
          <w:szCs w:val="28"/>
          <w:lang w:val="en-US"/>
        </w:rPr>
        <w:t xml:space="preserve"> personality</w:t>
      </w:r>
      <w:r w:rsidRPr="00D65E1D">
        <w:rPr>
          <w:sz w:val="28"/>
          <w:szCs w:val="28"/>
          <w:lang w:val="en-US"/>
        </w:rPr>
        <w:t xml:space="preserve"> </w:t>
      </w:r>
      <w:r w:rsidR="00DC1A11" w:rsidRPr="00D65E1D">
        <w:rPr>
          <w:sz w:val="28"/>
          <w:szCs w:val="28"/>
          <w:lang w:val="en-US"/>
        </w:rPr>
        <w:t>is</w:t>
      </w:r>
      <w:r w:rsidRPr="00D65E1D">
        <w:rPr>
          <w:sz w:val="28"/>
          <w:szCs w:val="28"/>
          <w:lang w:val="en-US"/>
        </w:rPr>
        <w:t xml:space="preserve"> one of the components of the general human culture, a set of information worldview and a system of knowledge and skills that provide a purposeful independent activity for optimal satisfaction of individual information needs using both traditional and new information technologies.</w:t>
      </w:r>
    </w:p>
    <w:p w:rsidR="000D362E" w:rsidRPr="00D65E1D" w:rsidRDefault="000D362E" w:rsidP="00D65E1D">
      <w:pPr>
        <w:spacing w:line="360" w:lineRule="auto"/>
        <w:ind w:firstLine="426"/>
        <w:jc w:val="both"/>
        <w:rPr>
          <w:b/>
          <w:sz w:val="28"/>
          <w:szCs w:val="28"/>
          <w:lang w:val="en-US"/>
        </w:rPr>
      </w:pPr>
      <w:r w:rsidRPr="00D65E1D">
        <w:rPr>
          <w:b/>
          <w:sz w:val="28"/>
          <w:szCs w:val="28"/>
          <w:lang w:val="en-US"/>
        </w:rPr>
        <w:t>Types of information security:</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1) Information security of </w:t>
      </w:r>
      <w:r w:rsidR="00DC1A11" w:rsidRPr="00D65E1D">
        <w:rPr>
          <w:sz w:val="28"/>
          <w:szCs w:val="28"/>
          <w:lang w:val="en-US"/>
        </w:rPr>
        <w:t>an</w:t>
      </w:r>
      <w:r w:rsidRPr="00D65E1D">
        <w:rPr>
          <w:sz w:val="28"/>
          <w:szCs w:val="28"/>
          <w:lang w:val="en-US"/>
        </w:rPr>
        <w:t xml:space="preserve"> individual is the protection of the psyche and human consciousness from dangerous </w:t>
      </w:r>
      <w:r w:rsidR="00CA64D4">
        <w:rPr>
          <w:sz w:val="28"/>
          <w:szCs w:val="28"/>
          <w:lang w:val="en-US"/>
        </w:rPr>
        <w:t xml:space="preserve">International </w:t>
      </w:r>
      <w:r w:rsidRPr="00D65E1D">
        <w:rPr>
          <w:sz w:val="28"/>
          <w:szCs w:val="28"/>
          <w:lang w:val="en-US"/>
        </w:rPr>
        <w:t>influences: manipulation of consciousness, disinformation, induction of image, suicide, etc.</w:t>
      </w:r>
    </w:p>
    <w:p w:rsidR="000D362E" w:rsidRPr="00D65E1D" w:rsidRDefault="000D362E" w:rsidP="00D65E1D">
      <w:pPr>
        <w:spacing w:line="360" w:lineRule="auto"/>
        <w:ind w:firstLine="426"/>
        <w:jc w:val="both"/>
        <w:rPr>
          <w:sz w:val="28"/>
          <w:szCs w:val="28"/>
          <w:lang w:val="en-US"/>
        </w:rPr>
      </w:pPr>
      <w:r w:rsidRPr="00D65E1D">
        <w:rPr>
          <w:sz w:val="28"/>
          <w:szCs w:val="28"/>
          <w:lang w:val="en-US"/>
        </w:rPr>
        <w:lastRenderedPageBreak/>
        <w:t xml:space="preserve">2) Information security of the state is characterized by the degree of protection of the state (society) and the stability of the main spheres of life (economy, science, </w:t>
      </w:r>
      <w:proofErr w:type="spellStart"/>
      <w:r w:rsidRPr="00D65E1D">
        <w:rPr>
          <w:sz w:val="28"/>
          <w:szCs w:val="28"/>
          <w:lang w:val="en-US"/>
        </w:rPr>
        <w:t>technosphere</w:t>
      </w:r>
      <w:proofErr w:type="spellEnd"/>
      <w:r w:rsidRPr="00D65E1D">
        <w:rPr>
          <w:sz w:val="28"/>
          <w:szCs w:val="28"/>
          <w:lang w:val="en-US"/>
        </w:rPr>
        <w:t>, sphere of management, military affairs, etc.) relative to dangerous (destabilizing) information influences, both from the introduction and extraction of information. Information security of the state is determined by the ability to neutralize such influences.</w:t>
      </w:r>
    </w:p>
    <w:p w:rsidR="000D362E" w:rsidRPr="00D65E1D" w:rsidRDefault="00DC1A11" w:rsidP="00D65E1D">
      <w:pPr>
        <w:spacing w:line="360" w:lineRule="auto"/>
        <w:ind w:firstLine="426"/>
        <w:jc w:val="both"/>
        <w:rPr>
          <w:sz w:val="28"/>
          <w:szCs w:val="28"/>
          <w:lang w:val="en-US"/>
        </w:rPr>
      </w:pPr>
      <w:proofErr w:type="spellStart"/>
      <w:r w:rsidRPr="00D65E1D">
        <w:rPr>
          <w:b/>
          <w:sz w:val="28"/>
          <w:szCs w:val="28"/>
          <w:lang w:val="en-US"/>
        </w:rPr>
        <w:t>Ensurance</w:t>
      </w:r>
      <w:proofErr w:type="spellEnd"/>
      <w:r w:rsidRPr="00D65E1D">
        <w:rPr>
          <w:b/>
          <w:sz w:val="28"/>
          <w:szCs w:val="28"/>
          <w:lang w:val="en-US"/>
        </w:rPr>
        <w:t xml:space="preserve"> </w:t>
      </w:r>
      <w:r w:rsidR="000D362E" w:rsidRPr="00D65E1D">
        <w:rPr>
          <w:b/>
          <w:sz w:val="28"/>
          <w:szCs w:val="28"/>
          <w:lang w:val="en-US"/>
        </w:rPr>
        <w:t>of information security</w:t>
      </w:r>
      <w:r w:rsidRPr="00D65E1D">
        <w:rPr>
          <w:sz w:val="28"/>
          <w:szCs w:val="28"/>
          <w:lang w:val="en-US"/>
        </w:rPr>
        <w:t xml:space="preserve"> contains</w:t>
      </w:r>
      <w:r w:rsidR="000D362E" w:rsidRPr="00D65E1D">
        <w:rPr>
          <w:sz w:val="28"/>
          <w:szCs w:val="28"/>
          <w:lang w:val="en-US"/>
        </w:rPr>
        <w:t xml:space="preserve"> activities aimed at preventing, timely detection, termination or neutralization of real and potential threats to Ukraine's information security.</w:t>
      </w:r>
    </w:p>
    <w:p w:rsidR="000D362E" w:rsidRPr="00D65E1D" w:rsidRDefault="000D362E" w:rsidP="00D65E1D">
      <w:pPr>
        <w:spacing w:line="360" w:lineRule="auto"/>
        <w:ind w:firstLine="426"/>
        <w:jc w:val="both"/>
        <w:rPr>
          <w:sz w:val="28"/>
          <w:szCs w:val="28"/>
          <w:lang w:val="en-US"/>
        </w:rPr>
      </w:pPr>
      <w:proofErr w:type="spellStart"/>
      <w:r w:rsidRPr="00D65E1D">
        <w:rPr>
          <w:b/>
          <w:sz w:val="28"/>
          <w:szCs w:val="28"/>
          <w:lang w:val="en-US"/>
        </w:rPr>
        <w:t>Informatization</w:t>
      </w:r>
      <w:proofErr w:type="spellEnd"/>
      <w:r w:rsidRPr="00D65E1D">
        <w:rPr>
          <w:sz w:val="28"/>
          <w:szCs w:val="28"/>
          <w:lang w:val="en-US"/>
        </w:rPr>
        <w:t xml:space="preserve"> is a set of interrelated organizational, legal, political, socio-economic, scientific and technical, production processes, aimed at creating conditions for meeting the information needs of citizens and society through the creation, development and use of information systems, networks, resources and information technologies that are based on the use of modern computing and communication technology.</w:t>
      </w:r>
    </w:p>
    <w:p w:rsidR="00DF21FF" w:rsidRPr="00D65E1D" w:rsidRDefault="00DF21FF" w:rsidP="00D65E1D">
      <w:pPr>
        <w:spacing w:line="360" w:lineRule="auto"/>
        <w:jc w:val="both"/>
        <w:rPr>
          <w:b/>
          <w:sz w:val="28"/>
          <w:szCs w:val="28"/>
          <w:lang w:val="uk-UA" w:eastAsia="ar-SA"/>
        </w:rPr>
      </w:pPr>
    </w:p>
    <w:p w:rsidR="00B36D2A" w:rsidRPr="00D65E1D" w:rsidRDefault="00B36D2A" w:rsidP="00D65E1D">
      <w:pPr>
        <w:spacing w:line="360" w:lineRule="auto"/>
        <w:ind w:firstLine="567"/>
        <w:jc w:val="center"/>
        <w:rPr>
          <w:b/>
          <w:bCs/>
          <w:sz w:val="28"/>
          <w:szCs w:val="28"/>
          <w:lang w:val="en-US"/>
        </w:rPr>
      </w:pPr>
      <w:proofErr w:type="gramStart"/>
      <w:r w:rsidRPr="00D65E1D">
        <w:rPr>
          <w:b/>
          <w:sz w:val="28"/>
          <w:szCs w:val="28"/>
          <w:lang w:val="en-US"/>
        </w:rPr>
        <w:t xml:space="preserve">Theme </w:t>
      </w:r>
      <w:r w:rsidR="00FC6C85" w:rsidRPr="00D65E1D">
        <w:rPr>
          <w:b/>
          <w:sz w:val="28"/>
          <w:szCs w:val="28"/>
          <w:lang w:val="en-US"/>
        </w:rPr>
        <w:t>3</w:t>
      </w:r>
      <w:r w:rsidR="00F076F9" w:rsidRPr="00D65E1D">
        <w:rPr>
          <w:b/>
          <w:sz w:val="28"/>
          <w:szCs w:val="28"/>
          <w:lang w:val="uk-UA"/>
        </w:rPr>
        <w:t>.</w:t>
      </w:r>
      <w:proofErr w:type="gramEnd"/>
      <w:r w:rsidR="00F076F9" w:rsidRPr="00D65E1D">
        <w:rPr>
          <w:b/>
          <w:sz w:val="28"/>
          <w:szCs w:val="28"/>
          <w:lang w:val="uk-UA"/>
        </w:rPr>
        <w:t xml:space="preserve"> </w:t>
      </w:r>
      <w:proofErr w:type="gramStart"/>
      <w:r w:rsidR="00FC6C85" w:rsidRPr="00D65E1D">
        <w:rPr>
          <w:b/>
          <w:sz w:val="28"/>
          <w:szCs w:val="28"/>
          <w:lang w:val="en-US"/>
        </w:rPr>
        <w:t>Information as an object of legal regulation.</w:t>
      </w:r>
      <w:proofErr w:type="gramEnd"/>
      <w:r w:rsidR="00FC6C85" w:rsidRPr="00D65E1D">
        <w:rPr>
          <w:b/>
          <w:sz w:val="28"/>
          <w:szCs w:val="28"/>
          <w:lang w:val="en-US"/>
        </w:rPr>
        <w:t xml:space="preserve"> </w:t>
      </w:r>
      <w:proofErr w:type="gramStart"/>
      <w:r w:rsidR="00FC6C85" w:rsidRPr="00D65E1D">
        <w:rPr>
          <w:b/>
          <w:sz w:val="28"/>
          <w:szCs w:val="28"/>
          <w:lang w:val="en-US"/>
        </w:rPr>
        <w:t>Access to information.</w:t>
      </w:r>
      <w:proofErr w:type="gramEnd"/>
    </w:p>
    <w:p w:rsidR="00F076F9" w:rsidRPr="00D65E1D" w:rsidRDefault="001D12C6" w:rsidP="00D65E1D">
      <w:pPr>
        <w:spacing w:line="360" w:lineRule="auto"/>
        <w:ind w:firstLine="567"/>
        <w:jc w:val="center"/>
        <w:rPr>
          <w:bCs/>
          <w:sz w:val="28"/>
          <w:szCs w:val="28"/>
          <w:lang w:val="en-US"/>
        </w:rPr>
      </w:pPr>
      <w:r w:rsidRPr="00D65E1D">
        <w:rPr>
          <w:bCs/>
          <w:sz w:val="28"/>
          <w:szCs w:val="28"/>
          <w:lang w:val="en-US"/>
        </w:rPr>
        <w:t>Plan</w:t>
      </w:r>
    </w:p>
    <w:p w:rsidR="001E5901" w:rsidRPr="00D65E1D" w:rsidRDefault="00AE4B5D" w:rsidP="00D65E1D">
      <w:pPr>
        <w:numPr>
          <w:ilvl w:val="0"/>
          <w:numId w:val="28"/>
        </w:numPr>
        <w:spacing w:line="360" w:lineRule="auto"/>
        <w:jc w:val="both"/>
        <w:rPr>
          <w:sz w:val="28"/>
          <w:szCs w:val="28"/>
          <w:lang w:val="en-US"/>
        </w:rPr>
      </w:pPr>
      <w:r w:rsidRPr="00D65E1D">
        <w:rPr>
          <w:sz w:val="28"/>
          <w:szCs w:val="28"/>
          <w:lang w:val="en-US"/>
        </w:rPr>
        <w:t>Information as an object of legal regulation.</w:t>
      </w:r>
    </w:p>
    <w:p w:rsidR="00AE4B5D" w:rsidRPr="00D65E1D" w:rsidRDefault="00AE4B5D" w:rsidP="00D65E1D">
      <w:pPr>
        <w:numPr>
          <w:ilvl w:val="0"/>
          <w:numId w:val="28"/>
        </w:numPr>
        <w:spacing w:line="360" w:lineRule="auto"/>
        <w:jc w:val="both"/>
        <w:rPr>
          <w:bCs/>
          <w:sz w:val="28"/>
          <w:szCs w:val="28"/>
        </w:rPr>
      </w:pPr>
      <w:r w:rsidRPr="00D65E1D">
        <w:rPr>
          <w:sz w:val="28"/>
          <w:szCs w:val="28"/>
          <w:lang w:val="en-US"/>
        </w:rPr>
        <w:t>Access to information.</w:t>
      </w:r>
    </w:p>
    <w:p w:rsidR="00F076F9" w:rsidRPr="00D65E1D" w:rsidRDefault="00F076F9" w:rsidP="00D65E1D">
      <w:pPr>
        <w:spacing w:line="360" w:lineRule="auto"/>
        <w:jc w:val="both"/>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7B7933" w:rsidRPr="00A200D1" w:rsidRDefault="007B7933" w:rsidP="00D65E1D">
      <w:pPr>
        <w:shd w:val="clear" w:color="auto" w:fill="FFFFFF"/>
        <w:spacing w:line="360" w:lineRule="auto"/>
        <w:jc w:val="both"/>
        <w:rPr>
          <w:bCs/>
          <w:color w:val="000000"/>
          <w:sz w:val="28"/>
          <w:szCs w:val="28"/>
        </w:rPr>
      </w:pPr>
      <w:r w:rsidRPr="00D65E1D">
        <w:rPr>
          <w:bCs/>
          <w:color w:val="000000"/>
          <w:sz w:val="28"/>
          <w:szCs w:val="28"/>
        </w:rPr>
        <w:t xml:space="preserve">1. </w:t>
      </w:r>
      <w:proofErr w:type="spellStart"/>
      <w:r w:rsidR="00A200D1">
        <w:rPr>
          <w:bCs/>
          <w:color w:val="000000"/>
          <w:sz w:val="28"/>
          <w:szCs w:val="28"/>
        </w:rPr>
        <w:t>Конституція</w:t>
      </w:r>
      <w:proofErr w:type="spellEnd"/>
      <w:r w:rsidR="00A200D1">
        <w:rPr>
          <w:bCs/>
          <w:color w:val="000000"/>
          <w:sz w:val="28"/>
          <w:szCs w:val="28"/>
        </w:rPr>
        <w:t xml:space="preserve"> </w:t>
      </w:r>
      <w:proofErr w:type="spellStart"/>
      <w:r w:rsidR="00A200D1">
        <w:rPr>
          <w:bCs/>
          <w:color w:val="000000"/>
          <w:sz w:val="28"/>
          <w:szCs w:val="28"/>
        </w:rPr>
        <w:t>України</w:t>
      </w:r>
      <w:proofErr w:type="spellEnd"/>
      <w:r w:rsidR="00A200D1">
        <w:rPr>
          <w:bCs/>
          <w:color w:val="000000"/>
          <w:sz w:val="28"/>
          <w:szCs w:val="28"/>
        </w:rPr>
        <w:t xml:space="preserve">: </w:t>
      </w:r>
      <w:proofErr w:type="spellStart"/>
      <w:r w:rsidR="00A200D1">
        <w:rPr>
          <w:bCs/>
          <w:color w:val="000000"/>
          <w:sz w:val="28"/>
          <w:szCs w:val="28"/>
        </w:rPr>
        <w:t>Прийнята</w:t>
      </w:r>
      <w:proofErr w:type="spellEnd"/>
      <w:r w:rsidR="00A200D1">
        <w:rPr>
          <w:bCs/>
          <w:color w:val="000000"/>
          <w:sz w:val="28"/>
          <w:szCs w:val="28"/>
        </w:rPr>
        <w:t xml:space="preserve"> Верховною Радою </w:t>
      </w:r>
      <w:proofErr w:type="spellStart"/>
      <w:r w:rsidR="00A200D1">
        <w:rPr>
          <w:bCs/>
          <w:color w:val="000000"/>
          <w:sz w:val="28"/>
          <w:szCs w:val="28"/>
        </w:rPr>
        <w:t>України</w:t>
      </w:r>
      <w:proofErr w:type="spellEnd"/>
      <w:r w:rsidR="00A200D1">
        <w:rPr>
          <w:bCs/>
          <w:color w:val="000000"/>
          <w:sz w:val="28"/>
          <w:szCs w:val="28"/>
        </w:rPr>
        <w:t xml:space="preserve"> 28.06.1996 року</w:t>
      </w:r>
      <w:proofErr w:type="gramStart"/>
      <w:r w:rsidR="00A200D1">
        <w:rPr>
          <w:bCs/>
          <w:color w:val="000000"/>
          <w:sz w:val="28"/>
          <w:szCs w:val="28"/>
        </w:rPr>
        <w:t xml:space="preserve"> // </w:t>
      </w:r>
      <w:proofErr w:type="spellStart"/>
      <w:r w:rsidR="00A200D1">
        <w:rPr>
          <w:bCs/>
          <w:color w:val="000000"/>
          <w:sz w:val="28"/>
          <w:szCs w:val="28"/>
        </w:rPr>
        <w:t>В</w:t>
      </w:r>
      <w:proofErr w:type="gramEnd"/>
      <w:r w:rsidR="00A200D1">
        <w:rPr>
          <w:bCs/>
          <w:color w:val="000000"/>
          <w:sz w:val="28"/>
          <w:szCs w:val="28"/>
        </w:rPr>
        <w:t>ідомості</w:t>
      </w:r>
      <w:proofErr w:type="spellEnd"/>
      <w:r w:rsidR="00A200D1">
        <w:rPr>
          <w:bCs/>
          <w:color w:val="000000"/>
          <w:sz w:val="28"/>
          <w:szCs w:val="28"/>
        </w:rPr>
        <w:t xml:space="preserve"> </w:t>
      </w:r>
      <w:proofErr w:type="spellStart"/>
      <w:r w:rsidR="00A200D1">
        <w:rPr>
          <w:bCs/>
          <w:color w:val="000000"/>
          <w:sz w:val="28"/>
          <w:szCs w:val="28"/>
        </w:rPr>
        <w:t>Верховної</w:t>
      </w:r>
      <w:proofErr w:type="spellEnd"/>
      <w:r w:rsidR="00A200D1">
        <w:rPr>
          <w:bCs/>
          <w:color w:val="000000"/>
          <w:sz w:val="28"/>
          <w:szCs w:val="28"/>
        </w:rPr>
        <w:t xml:space="preserve"> Ради </w:t>
      </w:r>
      <w:proofErr w:type="spellStart"/>
      <w:r w:rsidR="00A200D1">
        <w:rPr>
          <w:bCs/>
          <w:color w:val="000000"/>
          <w:sz w:val="28"/>
          <w:szCs w:val="28"/>
        </w:rPr>
        <w:t>України</w:t>
      </w:r>
      <w:proofErr w:type="spellEnd"/>
      <w:r w:rsidR="00A200D1">
        <w:rPr>
          <w:bCs/>
          <w:color w:val="000000"/>
          <w:sz w:val="28"/>
          <w:szCs w:val="28"/>
        </w:rPr>
        <w:t>. – 1996. – № 30. – Ст.141.</w:t>
      </w:r>
    </w:p>
    <w:p w:rsidR="007B7933" w:rsidRPr="00D65E1D" w:rsidRDefault="007B7933" w:rsidP="00D65E1D">
      <w:pPr>
        <w:tabs>
          <w:tab w:val="left" w:pos="360"/>
        </w:tabs>
        <w:spacing w:line="360" w:lineRule="auto"/>
        <w:jc w:val="both"/>
        <w:rPr>
          <w:bCs/>
          <w:color w:val="000000"/>
          <w:sz w:val="28"/>
          <w:szCs w:val="28"/>
        </w:rPr>
      </w:pPr>
      <w:r w:rsidRPr="00D65E1D">
        <w:rPr>
          <w:bCs/>
          <w:color w:val="000000"/>
          <w:sz w:val="28"/>
          <w:szCs w:val="28"/>
        </w:rPr>
        <w:t xml:space="preserve">2. Закон </w:t>
      </w:r>
      <w:proofErr w:type="spellStart"/>
      <w:r w:rsidRPr="00D65E1D">
        <w:rPr>
          <w:bCs/>
          <w:color w:val="000000"/>
          <w:sz w:val="28"/>
          <w:szCs w:val="28"/>
        </w:rPr>
        <w:t>України</w:t>
      </w:r>
      <w:proofErr w:type="spellEnd"/>
      <w:r w:rsidRPr="00D65E1D">
        <w:rPr>
          <w:bCs/>
          <w:color w:val="000000"/>
          <w:sz w:val="28"/>
          <w:szCs w:val="28"/>
        </w:rPr>
        <w:t xml:space="preserve"> „Про </w:t>
      </w:r>
      <w:proofErr w:type="spellStart"/>
      <w:r w:rsidRPr="00D65E1D">
        <w:rPr>
          <w:bCs/>
          <w:color w:val="000000"/>
          <w:sz w:val="28"/>
          <w:szCs w:val="28"/>
        </w:rPr>
        <w:t>інформацію</w:t>
      </w:r>
      <w:proofErr w:type="spellEnd"/>
      <w:r w:rsidRPr="00D65E1D">
        <w:rPr>
          <w:bCs/>
          <w:color w:val="000000"/>
          <w:sz w:val="28"/>
          <w:szCs w:val="28"/>
        </w:rPr>
        <w:t>”</w:t>
      </w:r>
      <w:r w:rsidRPr="00D65E1D">
        <w:rPr>
          <w:bCs/>
          <w:noProof/>
          <w:sz w:val="28"/>
          <w:szCs w:val="28"/>
        </w:rPr>
        <w:t xml:space="preserve"> </w:t>
      </w:r>
      <w:r w:rsidRPr="00D65E1D">
        <w:rPr>
          <w:bCs/>
          <w:color w:val="000000"/>
          <w:sz w:val="28"/>
          <w:szCs w:val="28"/>
        </w:rPr>
        <w:t xml:space="preserve">№ 2658-XII </w:t>
      </w:r>
      <w:proofErr w:type="gramStart"/>
      <w:r w:rsidRPr="00D65E1D">
        <w:rPr>
          <w:bCs/>
          <w:color w:val="000000"/>
          <w:sz w:val="28"/>
          <w:szCs w:val="28"/>
        </w:rPr>
        <w:t xml:space="preserve">( </w:t>
      </w:r>
      <w:proofErr w:type="gramEnd"/>
      <w:r w:rsidRPr="00D65E1D">
        <w:rPr>
          <w:bCs/>
          <w:color w:val="000000"/>
          <w:sz w:val="28"/>
          <w:szCs w:val="28"/>
        </w:rPr>
        <w:t xml:space="preserve">2658-12 ) </w:t>
      </w:r>
      <w:proofErr w:type="spellStart"/>
      <w:r w:rsidRPr="00D65E1D">
        <w:rPr>
          <w:bCs/>
          <w:color w:val="000000"/>
          <w:sz w:val="28"/>
          <w:szCs w:val="28"/>
        </w:rPr>
        <w:t>від</w:t>
      </w:r>
      <w:proofErr w:type="spellEnd"/>
      <w:r w:rsidRPr="00D65E1D">
        <w:rPr>
          <w:bCs/>
          <w:color w:val="000000"/>
          <w:sz w:val="28"/>
          <w:szCs w:val="28"/>
        </w:rPr>
        <w:t xml:space="preserve"> 02.10.92 // ВВР, 1992, N 48, ст.651.</w:t>
      </w:r>
      <w:r w:rsidRPr="00D65E1D">
        <w:rPr>
          <w:bCs/>
          <w:noProof/>
          <w:sz w:val="28"/>
          <w:szCs w:val="28"/>
        </w:rPr>
        <w:t xml:space="preserve"> </w:t>
      </w:r>
    </w:p>
    <w:p w:rsidR="007B7933" w:rsidRPr="00D65E1D" w:rsidRDefault="007B7933"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7B7933" w:rsidRPr="00D65E1D" w:rsidRDefault="007B7933" w:rsidP="00D65E1D">
      <w:pPr>
        <w:tabs>
          <w:tab w:val="left" w:pos="360"/>
        </w:tabs>
        <w:spacing w:line="360" w:lineRule="auto"/>
        <w:jc w:val="both"/>
        <w:rPr>
          <w:bCs/>
          <w:sz w:val="28"/>
          <w:szCs w:val="28"/>
        </w:rPr>
      </w:pPr>
      <w:r w:rsidRPr="00D65E1D">
        <w:rPr>
          <w:bCs/>
          <w:sz w:val="28"/>
          <w:szCs w:val="28"/>
        </w:rPr>
        <w:lastRenderedPageBreak/>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7B7933" w:rsidRPr="00D65E1D" w:rsidRDefault="007B7933"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7B7933" w:rsidRPr="00D65E1D" w:rsidRDefault="007B7933"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7B7933" w:rsidRPr="00D65E1D" w:rsidRDefault="007B7933"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DF21FF" w:rsidRPr="00D65E1D" w:rsidRDefault="00DF21FF" w:rsidP="00D65E1D">
      <w:pPr>
        <w:spacing w:line="360" w:lineRule="auto"/>
        <w:jc w:val="both"/>
        <w:rPr>
          <w:bCs/>
          <w:sz w:val="28"/>
          <w:szCs w:val="28"/>
        </w:rPr>
      </w:pPr>
    </w:p>
    <w:p w:rsidR="00BA5E6A"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A719A4" w:rsidRPr="00D65E1D" w:rsidRDefault="00A719A4" w:rsidP="00D65E1D">
      <w:pPr>
        <w:shd w:val="clear" w:color="auto" w:fill="FFFFFF"/>
        <w:tabs>
          <w:tab w:val="left" w:pos="1200"/>
        </w:tabs>
        <w:spacing w:line="360" w:lineRule="auto"/>
        <w:ind w:firstLine="1202"/>
        <w:jc w:val="both"/>
        <w:rPr>
          <w:bCs/>
          <w:iCs/>
          <w:color w:val="000000"/>
          <w:sz w:val="28"/>
          <w:szCs w:val="28"/>
          <w:lang w:val="en-US"/>
        </w:rPr>
      </w:pPr>
      <w:r w:rsidRPr="00D65E1D">
        <w:rPr>
          <w:b/>
          <w:bCs/>
          <w:iCs/>
          <w:color w:val="000000"/>
          <w:sz w:val="28"/>
          <w:szCs w:val="28"/>
          <w:lang w:val="en-US"/>
        </w:rPr>
        <w:t xml:space="preserve">Information </w:t>
      </w:r>
      <w:r w:rsidRPr="00D65E1D">
        <w:rPr>
          <w:bCs/>
          <w:iCs/>
          <w:color w:val="000000"/>
          <w:sz w:val="28"/>
          <w:szCs w:val="28"/>
          <w:lang w:val="en-US"/>
        </w:rPr>
        <w:t>is a collection of information, knowledge and messages about an object, phenomena and processes.</w:t>
      </w:r>
    </w:p>
    <w:p w:rsidR="00F5317E" w:rsidRPr="00D65E1D" w:rsidRDefault="00F5317E" w:rsidP="00F5317E">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Public information</w:t>
      </w:r>
      <w:r w:rsidRPr="00D65E1D">
        <w:rPr>
          <w:bCs/>
          <w:iCs/>
          <w:color w:val="000000"/>
          <w:sz w:val="28"/>
          <w:szCs w:val="28"/>
          <w:lang w:val="en-US"/>
        </w:rPr>
        <w:t xml:space="preserve"> means the information reflected and documented by any means and on any medium that was received or created in the course of the execution of the authorities by the authorities of their duties provided by the current legislation or which is in the possession of the sub-authorities of authorities, other administrators of public information.</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access information</w:t>
      </w:r>
      <w:r w:rsidRPr="00D65E1D">
        <w:rPr>
          <w:bCs/>
          <w:iCs/>
          <w:color w:val="000000"/>
          <w:sz w:val="28"/>
          <w:szCs w:val="28"/>
          <w:lang w:val="en-US"/>
        </w:rPr>
        <w:t xml:space="preserve"> is a constitutional right of a person, which is provided for and guaranteed by Article 34 of the Constitution of Ukraine, namely, the right of everyone to freedom of thought and speech, to the free expression of his/her views and beliefs; the right to freely collect, store, use and disseminate information orally, in writing or in another way of your choice.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appeal</w:t>
      </w:r>
      <w:r w:rsidRPr="00D65E1D">
        <w:rPr>
          <w:bCs/>
          <w:iCs/>
          <w:color w:val="000000"/>
          <w:sz w:val="28"/>
          <w:szCs w:val="28"/>
          <w:lang w:val="en-US"/>
        </w:rPr>
        <w:t xml:space="preserve"> is the proposals, statements (petitions) and complaints set forth in writing or orally (Article 3 of the Law of Ukraine “On appeals of citizens”), to subjects of power, associations of citizens, enterprises, institutions, organizations regardless of ownership, media.</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lastRenderedPageBreak/>
        <w:t>The subjects of the relations in the field of access to public information</w:t>
      </w:r>
      <w:r w:rsidRPr="00D65E1D">
        <w:rPr>
          <w:bCs/>
          <w:iCs/>
          <w:color w:val="000000"/>
          <w:sz w:val="28"/>
          <w:szCs w:val="28"/>
          <w:lang w:val="en-US"/>
        </w:rPr>
        <w:t xml:space="preserve"> are: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1)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requesters are individuals, legal entities, associations of citizens without the status of a legal entity, except for the subjects of authority;</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2)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managers;</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3) </w:t>
      </w:r>
      <w:proofErr w:type="gramStart"/>
      <w:r w:rsidRPr="00D65E1D">
        <w:rPr>
          <w:bCs/>
          <w:iCs/>
          <w:color w:val="000000"/>
          <w:sz w:val="28"/>
          <w:szCs w:val="28"/>
          <w:lang w:val="en-US"/>
        </w:rPr>
        <w:t>a</w:t>
      </w:r>
      <w:proofErr w:type="gramEnd"/>
      <w:r w:rsidRPr="00D65E1D">
        <w:rPr>
          <w:bCs/>
          <w:iCs/>
          <w:color w:val="000000"/>
          <w:sz w:val="28"/>
          <w:szCs w:val="28"/>
          <w:lang w:val="en-US"/>
        </w:rPr>
        <w:t xml:space="preserve"> structural subdivision or a responsible person on the requests for information of information managers.</w:t>
      </w:r>
    </w:p>
    <w:p w:rsidR="00CD3307" w:rsidRPr="00D65E1D" w:rsidRDefault="00CD3307" w:rsidP="00D65E1D">
      <w:pPr>
        <w:spacing w:line="360" w:lineRule="auto"/>
        <w:ind w:firstLine="1202"/>
        <w:rPr>
          <w:b/>
          <w:sz w:val="28"/>
          <w:szCs w:val="28"/>
          <w:lang w:val="en-US" w:eastAsia="uk-UA"/>
        </w:rPr>
      </w:pPr>
    </w:p>
    <w:p w:rsidR="006F19EF" w:rsidRPr="00D65E1D" w:rsidRDefault="006F19EF" w:rsidP="00D65E1D">
      <w:pPr>
        <w:spacing w:line="360" w:lineRule="auto"/>
        <w:ind w:firstLine="567"/>
        <w:jc w:val="center"/>
        <w:rPr>
          <w:bCs/>
          <w:sz w:val="28"/>
          <w:szCs w:val="28"/>
          <w:lang w:val="en-US"/>
        </w:rPr>
      </w:pPr>
      <w:proofErr w:type="gramStart"/>
      <w:r w:rsidRPr="00D65E1D">
        <w:rPr>
          <w:b/>
          <w:sz w:val="28"/>
          <w:szCs w:val="28"/>
          <w:lang w:val="en-US"/>
        </w:rPr>
        <w:t>Theme</w:t>
      </w:r>
      <w:r w:rsidRPr="00D65E1D">
        <w:rPr>
          <w:b/>
          <w:sz w:val="28"/>
          <w:szCs w:val="28"/>
          <w:lang w:val="uk-UA"/>
        </w:rPr>
        <w:t xml:space="preserve"> 4.</w:t>
      </w:r>
      <w:proofErr w:type="gramEnd"/>
      <w:r w:rsidRPr="00D65E1D">
        <w:rPr>
          <w:b/>
          <w:sz w:val="28"/>
          <w:szCs w:val="28"/>
          <w:lang w:val="uk-UA"/>
        </w:rPr>
        <w:t xml:space="preserve"> </w:t>
      </w:r>
      <w:proofErr w:type="gramStart"/>
      <w:r w:rsidR="009678E3" w:rsidRPr="00D65E1D">
        <w:rPr>
          <w:b/>
          <w:sz w:val="28"/>
          <w:szCs w:val="28"/>
          <w:lang w:val="en-US"/>
        </w:rPr>
        <w:t>Information legal relations.</w:t>
      </w:r>
      <w:proofErr w:type="gramEnd"/>
      <w:r w:rsidR="009678E3" w:rsidRPr="00D65E1D">
        <w:rPr>
          <w:b/>
          <w:sz w:val="28"/>
          <w:szCs w:val="28"/>
          <w:lang w:val="en-US"/>
        </w:rPr>
        <w:t xml:space="preserve"> </w:t>
      </w:r>
      <w:proofErr w:type="gramStart"/>
      <w:r w:rsidR="009678E3" w:rsidRPr="00D65E1D">
        <w:rPr>
          <w:b/>
          <w:sz w:val="28"/>
          <w:szCs w:val="28"/>
          <w:lang w:val="en-US"/>
        </w:rPr>
        <w:t>Subjects and objects of information legal relations.</w:t>
      </w:r>
      <w:proofErr w:type="gramEnd"/>
      <w:r w:rsidR="009678E3" w:rsidRPr="00D65E1D">
        <w:rPr>
          <w:b/>
          <w:sz w:val="28"/>
          <w:szCs w:val="28"/>
          <w:lang w:val="en-US"/>
        </w:rPr>
        <w:t xml:space="preserve"> </w:t>
      </w:r>
      <w:proofErr w:type="spellStart"/>
      <w:r w:rsidR="009678E3" w:rsidRPr="00D65E1D">
        <w:rPr>
          <w:b/>
          <w:sz w:val="28"/>
          <w:szCs w:val="28"/>
        </w:rPr>
        <w:t>Legal</w:t>
      </w:r>
      <w:proofErr w:type="spellEnd"/>
      <w:r w:rsidR="009678E3" w:rsidRPr="00D65E1D">
        <w:rPr>
          <w:b/>
          <w:sz w:val="28"/>
          <w:szCs w:val="28"/>
        </w:rPr>
        <w:t xml:space="preserve"> </w:t>
      </w:r>
      <w:proofErr w:type="spellStart"/>
      <w:r w:rsidR="009678E3" w:rsidRPr="00D65E1D">
        <w:rPr>
          <w:b/>
          <w:sz w:val="28"/>
          <w:szCs w:val="28"/>
        </w:rPr>
        <w:t>regimes</w:t>
      </w:r>
      <w:proofErr w:type="spellEnd"/>
      <w:r w:rsidR="009678E3" w:rsidRPr="00D65E1D">
        <w:rPr>
          <w:b/>
          <w:sz w:val="28"/>
          <w:szCs w:val="28"/>
        </w:rPr>
        <w:t xml:space="preserve"> </w:t>
      </w:r>
      <w:proofErr w:type="spellStart"/>
      <w:r w:rsidR="009678E3" w:rsidRPr="00D65E1D">
        <w:rPr>
          <w:b/>
          <w:sz w:val="28"/>
          <w:szCs w:val="28"/>
        </w:rPr>
        <w:t>of</w:t>
      </w:r>
      <w:proofErr w:type="spellEnd"/>
      <w:r w:rsidR="009678E3" w:rsidRPr="00D65E1D">
        <w:rPr>
          <w:b/>
          <w:sz w:val="28"/>
          <w:szCs w:val="28"/>
        </w:rPr>
        <w:t xml:space="preserve"> </w:t>
      </w:r>
      <w:proofErr w:type="spellStart"/>
      <w:r w:rsidR="009678E3" w:rsidRPr="00D65E1D">
        <w:rPr>
          <w:b/>
          <w:sz w:val="28"/>
          <w:szCs w:val="28"/>
        </w:rPr>
        <w:t>information</w:t>
      </w:r>
      <w:proofErr w:type="spellEnd"/>
      <w:r w:rsidR="009678E3" w:rsidRPr="00D65E1D">
        <w:rPr>
          <w:b/>
          <w:sz w:val="28"/>
          <w:szCs w:val="28"/>
        </w:rPr>
        <w:t xml:space="preserve"> </w:t>
      </w:r>
      <w:proofErr w:type="spellStart"/>
      <w:r w:rsidR="009678E3" w:rsidRPr="00D65E1D">
        <w:rPr>
          <w:b/>
          <w:sz w:val="28"/>
          <w:szCs w:val="28"/>
        </w:rPr>
        <w:t>resources</w:t>
      </w:r>
      <w:proofErr w:type="spellEnd"/>
      <w:r w:rsidR="009678E3" w:rsidRPr="00D65E1D">
        <w:rPr>
          <w:b/>
          <w:sz w:val="28"/>
          <w:szCs w:val="28"/>
        </w:rPr>
        <w:t>.</w:t>
      </w:r>
    </w:p>
    <w:p w:rsidR="006F19EF" w:rsidRPr="00D65E1D" w:rsidRDefault="006F19EF" w:rsidP="00D65E1D">
      <w:pPr>
        <w:spacing w:line="360" w:lineRule="auto"/>
        <w:ind w:firstLine="567"/>
        <w:jc w:val="center"/>
        <w:rPr>
          <w:sz w:val="28"/>
          <w:szCs w:val="28"/>
          <w:lang w:val="en-US"/>
        </w:rPr>
      </w:pPr>
      <w:r w:rsidRPr="00D65E1D">
        <w:rPr>
          <w:bCs/>
          <w:sz w:val="28"/>
          <w:szCs w:val="28"/>
          <w:lang w:val="en-US"/>
        </w:rPr>
        <w:t>Plan</w:t>
      </w:r>
    </w:p>
    <w:p w:rsidR="005E5D4A" w:rsidRPr="00D65E1D" w:rsidRDefault="005E5D4A" w:rsidP="00D65E1D">
      <w:pPr>
        <w:pStyle w:val="11"/>
        <w:numPr>
          <w:ilvl w:val="0"/>
          <w:numId w:val="20"/>
        </w:numPr>
        <w:spacing w:after="0" w:line="360" w:lineRule="auto"/>
        <w:jc w:val="both"/>
        <w:rPr>
          <w:rFonts w:ascii="Times New Roman" w:hAnsi="Times New Roman"/>
          <w:bCs/>
          <w:sz w:val="28"/>
          <w:szCs w:val="28"/>
          <w:lang w:val="en-GB"/>
        </w:rPr>
      </w:pPr>
      <w:r w:rsidRPr="00D65E1D">
        <w:rPr>
          <w:rFonts w:ascii="Times New Roman" w:hAnsi="Times New Roman"/>
          <w:sz w:val="28"/>
          <w:szCs w:val="28"/>
          <w:lang w:val="en-US"/>
        </w:rPr>
        <w:t xml:space="preserve">Information legal relations. </w:t>
      </w:r>
    </w:p>
    <w:p w:rsidR="005E5D4A" w:rsidRPr="00D65E1D" w:rsidRDefault="005E5D4A" w:rsidP="00D65E1D">
      <w:pPr>
        <w:pStyle w:val="11"/>
        <w:numPr>
          <w:ilvl w:val="0"/>
          <w:numId w:val="20"/>
        </w:numPr>
        <w:spacing w:after="0" w:line="360" w:lineRule="auto"/>
        <w:jc w:val="both"/>
        <w:rPr>
          <w:rFonts w:ascii="Times New Roman" w:hAnsi="Times New Roman"/>
          <w:sz w:val="28"/>
          <w:szCs w:val="28"/>
          <w:lang w:val="en-GB"/>
        </w:rPr>
      </w:pPr>
      <w:r w:rsidRPr="00D65E1D">
        <w:rPr>
          <w:rFonts w:ascii="Times New Roman" w:hAnsi="Times New Roman"/>
          <w:sz w:val="28"/>
          <w:szCs w:val="28"/>
          <w:lang w:val="en-US"/>
        </w:rPr>
        <w:t xml:space="preserve">Subjects and objects of information legal relations. </w:t>
      </w:r>
    </w:p>
    <w:p w:rsidR="005E5D4A" w:rsidRPr="00D65E1D" w:rsidRDefault="005E5D4A" w:rsidP="00D65E1D">
      <w:pPr>
        <w:spacing w:line="360" w:lineRule="auto"/>
        <w:ind w:firstLine="567"/>
        <w:rPr>
          <w:sz w:val="28"/>
          <w:szCs w:val="28"/>
          <w:lang w:val="en-US"/>
        </w:rPr>
      </w:pPr>
    </w:p>
    <w:p w:rsidR="006F19EF" w:rsidRPr="00D65E1D" w:rsidRDefault="006F19E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200D1" w:rsidRPr="00A200D1" w:rsidRDefault="00A200D1" w:rsidP="00A200D1">
      <w:pPr>
        <w:pStyle w:val="a6"/>
        <w:numPr>
          <w:ilvl w:val="0"/>
          <w:numId w:val="36"/>
        </w:numPr>
        <w:shd w:val="clear" w:color="auto" w:fill="FFFFFF"/>
        <w:spacing w:line="360" w:lineRule="auto"/>
        <w:jc w:val="both"/>
        <w:rPr>
          <w:color w:val="000000"/>
          <w:sz w:val="28"/>
          <w:szCs w:val="28"/>
        </w:rPr>
      </w:pPr>
      <w:proofErr w:type="spellStart"/>
      <w:r w:rsidRPr="00A200D1">
        <w:rPr>
          <w:color w:val="000000"/>
          <w:sz w:val="28"/>
          <w:szCs w:val="28"/>
        </w:rPr>
        <w:t>Конституція</w:t>
      </w:r>
      <w:proofErr w:type="spellEnd"/>
      <w:r w:rsidRPr="00A200D1">
        <w:rPr>
          <w:color w:val="000000"/>
          <w:sz w:val="28"/>
          <w:szCs w:val="28"/>
        </w:rPr>
        <w:t xml:space="preserve"> </w:t>
      </w:r>
      <w:proofErr w:type="spellStart"/>
      <w:r w:rsidRPr="00A200D1">
        <w:rPr>
          <w:color w:val="000000"/>
          <w:sz w:val="28"/>
          <w:szCs w:val="28"/>
        </w:rPr>
        <w:t>України</w:t>
      </w:r>
      <w:proofErr w:type="spellEnd"/>
      <w:r w:rsidRPr="00A200D1">
        <w:rPr>
          <w:color w:val="000000"/>
          <w:sz w:val="28"/>
          <w:szCs w:val="28"/>
        </w:rPr>
        <w:t xml:space="preserve">: </w:t>
      </w:r>
      <w:proofErr w:type="spellStart"/>
      <w:r w:rsidRPr="00A200D1">
        <w:rPr>
          <w:color w:val="000000"/>
          <w:sz w:val="28"/>
          <w:szCs w:val="28"/>
        </w:rPr>
        <w:t>Прийнята</w:t>
      </w:r>
      <w:proofErr w:type="spellEnd"/>
      <w:r w:rsidRPr="00A200D1">
        <w:rPr>
          <w:color w:val="000000"/>
          <w:sz w:val="28"/>
          <w:szCs w:val="28"/>
        </w:rPr>
        <w:t xml:space="preserve"> Верховною Радою </w:t>
      </w:r>
      <w:proofErr w:type="spellStart"/>
      <w:r w:rsidRPr="00A200D1">
        <w:rPr>
          <w:color w:val="000000"/>
          <w:sz w:val="28"/>
          <w:szCs w:val="28"/>
        </w:rPr>
        <w:t>України</w:t>
      </w:r>
      <w:proofErr w:type="spellEnd"/>
      <w:r w:rsidRPr="00A200D1">
        <w:rPr>
          <w:color w:val="000000"/>
          <w:sz w:val="28"/>
          <w:szCs w:val="28"/>
        </w:rPr>
        <w:t xml:space="preserve"> 28.06.1996 року</w:t>
      </w:r>
      <w:proofErr w:type="gramStart"/>
      <w:r w:rsidRPr="00A200D1">
        <w:rPr>
          <w:color w:val="000000"/>
          <w:sz w:val="28"/>
          <w:szCs w:val="28"/>
        </w:rPr>
        <w:t xml:space="preserve"> // </w:t>
      </w:r>
      <w:proofErr w:type="spellStart"/>
      <w:r w:rsidRPr="00A200D1">
        <w:rPr>
          <w:color w:val="000000"/>
          <w:sz w:val="28"/>
          <w:szCs w:val="28"/>
        </w:rPr>
        <w:t>В</w:t>
      </w:r>
      <w:proofErr w:type="gramEnd"/>
      <w:r w:rsidRPr="00A200D1">
        <w:rPr>
          <w:color w:val="000000"/>
          <w:sz w:val="28"/>
          <w:szCs w:val="28"/>
        </w:rPr>
        <w:t>ідомості</w:t>
      </w:r>
      <w:proofErr w:type="spellEnd"/>
      <w:r w:rsidRPr="00A200D1">
        <w:rPr>
          <w:color w:val="000000"/>
          <w:sz w:val="28"/>
          <w:szCs w:val="28"/>
        </w:rPr>
        <w:t xml:space="preserve"> </w:t>
      </w:r>
      <w:proofErr w:type="spellStart"/>
      <w:r w:rsidRPr="00A200D1">
        <w:rPr>
          <w:color w:val="000000"/>
          <w:sz w:val="28"/>
          <w:szCs w:val="28"/>
        </w:rPr>
        <w:t>Верховної</w:t>
      </w:r>
      <w:proofErr w:type="spellEnd"/>
      <w:r w:rsidRPr="00A200D1">
        <w:rPr>
          <w:color w:val="000000"/>
          <w:sz w:val="28"/>
          <w:szCs w:val="28"/>
        </w:rPr>
        <w:t xml:space="preserve"> Ради </w:t>
      </w:r>
      <w:proofErr w:type="spellStart"/>
      <w:r w:rsidRPr="00A200D1">
        <w:rPr>
          <w:color w:val="000000"/>
          <w:sz w:val="28"/>
          <w:szCs w:val="28"/>
        </w:rPr>
        <w:t>України</w:t>
      </w:r>
      <w:proofErr w:type="spellEnd"/>
      <w:r w:rsidRPr="00A200D1">
        <w:rPr>
          <w:color w:val="000000"/>
          <w:sz w:val="28"/>
          <w:szCs w:val="28"/>
        </w:rPr>
        <w:t>. – 1996. – № 30. – Ст.141.</w:t>
      </w:r>
    </w:p>
    <w:p w:rsidR="002C06FD" w:rsidRPr="00D65E1D" w:rsidRDefault="002C06FD" w:rsidP="00D65E1D">
      <w:pPr>
        <w:numPr>
          <w:ilvl w:val="0"/>
          <w:numId w:val="36"/>
        </w:numPr>
        <w:tabs>
          <w:tab w:val="left" w:pos="360"/>
        </w:tabs>
        <w:spacing w:line="360" w:lineRule="auto"/>
        <w:jc w:val="both"/>
        <w:rPr>
          <w:color w:val="000000"/>
          <w:sz w:val="28"/>
          <w:szCs w:val="28"/>
        </w:rPr>
      </w:pPr>
      <w:r w:rsidRPr="00D65E1D">
        <w:rPr>
          <w:color w:val="000000"/>
          <w:sz w:val="28"/>
          <w:szCs w:val="28"/>
        </w:rPr>
        <w:t xml:space="preserve">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2C06FD" w:rsidRPr="00D65E1D" w:rsidRDefault="002C06FD" w:rsidP="00D65E1D">
      <w:pPr>
        <w:numPr>
          <w:ilvl w:val="0"/>
          <w:numId w:val="36"/>
        </w:numPr>
        <w:spacing w:line="360" w:lineRule="auto"/>
        <w:jc w:val="both"/>
        <w:rPr>
          <w:sz w:val="28"/>
          <w:szCs w:val="28"/>
        </w:rPr>
      </w:pPr>
      <w:r w:rsidRPr="00D65E1D">
        <w:rPr>
          <w:sz w:val="28"/>
          <w:szCs w:val="28"/>
        </w:rPr>
        <w:lastRenderedPageBreak/>
        <w:t xml:space="preserve">Гоголь Б.М.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проблемні</w:t>
      </w:r>
      <w:proofErr w:type="spellEnd"/>
      <w:r w:rsidRPr="00D65E1D">
        <w:rPr>
          <w:sz w:val="28"/>
          <w:szCs w:val="28"/>
        </w:rPr>
        <w:t xml:space="preserve"> </w:t>
      </w:r>
      <w:proofErr w:type="spellStart"/>
      <w:r w:rsidRPr="00D65E1D">
        <w:rPr>
          <w:sz w:val="28"/>
          <w:szCs w:val="28"/>
        </w:rPr>
        <w:t>питання</w:t>
      </w:r>
      <w:proofErr w:type="spellEnd"/>
      <w:r w:rsidRPr="00D65E1D">
        <w:rPr>
          <w:sz w:val="28"/>
          <w:szCs w:val="28"/>
        </w:rPr>
        <w:t xml:space="preserve"> </w:t>
      </w:r>
      <w:proofErr w:type="spellStart"/>
      <w:r w:rsidRPr="00D65E1D">
        <w:rPr>
          <w:sz w:val="28"/>
          <w:szCs w:val="28"/>
        </w:rPr>
        <w:t>цивільно-правового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proofErr w:type="gramStart"/>
      <w:r w:rsidRPr="00D65E1D">
        <w:rPr>
          <w:sz w:val="28"/>
          <w:szCs w:val="28"/>
        </w:rPr>
        <w:t>В</w:t>
      </w:r>
      <w:proofErr w:type="gramEnd"/>
      <w:r w:rsidRPr="00D65E1D">
        <w:rPr>
          <w:sz w:val="28"/>
          <w:szCs w:val="28"/>
        </w:rPr>
        <w:t>існик</w:t>
      </w:r>
      <w:proofErr w:type="spellEnd"/>
      <w:r w:rsidRPr="00D65E1D">
        <w:rPr>
          <w:sz w:val="28"/>
          <w:szCs w:val="28"/>
        </w:rPr>
        <w:t xml:space="preserve"> </w:t>
      </w:r>
      <w:proofErr w:type="spellStart"/>
      <w:r w:rsidRPr="00D65E1D">
        <w:rPr>
          <w:sz w:val="28"/>
          <w:szCs w:val="28"/>
        </w:rPr>
        <w:t>господарського</w:t>
      </w:r>
      <w:proofErr w:type="spellEnd"/>
      <w:r w:rsidRPr="00D65E1D">
        <w:rPr>
          <w:sz w:val="28"/>
          <w:szCs w:val="28"/>
        </w:rPr>
        <w:t xml:space="preserve"> </w:t>
      </w:r>
      <w:proofErr w:type="spellStart"/>
      <w:r w:rsidRPr="00D65E1D">
        <w:rPr>
          <w:sz w:val="28"/>
          <w:szCs w:val="28"/>
        </w:rPr>
        <w:t>судочинства</w:t>
      </w:r>
      <w:proofErr w:type="spellEnd"/>
      <w:r w:rsidRPr="00D65E1D">
        <w:rPr>
          <w:sz w:val="28"/>
          <w:szCs w:val="28"/>
        </w:rPr>
        <w:t>. - 2005. - № 2. - С.199-203.</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Костецька</w:t>
      </w:r>
      <w:proofErr w:type="spellEnd"/>
      <w:r w:rsidRPr="00D65E1D">
        <w:rPr>
          <w:sz w:val="28"/>
          <w:szCs w:val="28"/>
        </w:rPr>
        <w:t xml:space="preserve"> Т.А. </w:t>
      </w:r>
      <w:proofErr w:type="spellStart"/>
      <w:r w:rsidRPr="00D65E1D">
        <w:rPr>
          <w:sz w:val="28"/>
          <w:szCs w:val="28"/>
        </w:rPr>
        <w:t>Актуальні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державно-правового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4. - С.63-68.</w:t>
      </w:r>
    </w:p>
    <w:p w:rsidR="002C06FD" w:rsidRPr="00D65E1D" w:rsidRDefault="002C06FD" w:rsidP="00D65E1D">
      <w:pPr>
        <w:numPr>
          <w:ilvl w:val="0"/>
          <w:numId w:val="36"/>
        </w:numPr>
        <w:spacing w:line="360" w:lineRule="auto"/>
        <w:jc w:val="both"/>
        <w:rPr>
          <w:b/>
          <w:sz w:val="28"/>
          <w:szCs w:val="28"/>
          <w:lang w:eastAsia="ar-SA"/>
        </w:rPr>
      </w:pP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Формування</w:t>
      </w:r>
      <w:proofErr w:type="spellEnd"/>
      <w:r w:rsidRPr="00D65E1D">
        <w:rPr>
          <w:sz w:val="28"/>
          <w:szCs w:val="28"/>
        </w:rPr>
        <w:t xml:space="preserve"> </w:t>
      </w:r>
      <w:proofErr w:type="spellStart"/>
      <w:r w:rsidRPr="00D65E1D">
        <w:rPr>
          <w:sz w:val="28"/>
          <w:szCs w:val="28"/>
        </w:rPr>
        <w:t>теорії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цивільних</w:t>
      </w:r>
      <w:proofErr w:type="spellEnd"/>
      <w:r w:rsidRPr="00D65E1D">
        <w:rPr>
          <w:sz w:val="28"/>
          <w:szCs w:val="28"/>
        </w:rPr>
        <w:t xml:space="preserve"> </w:t>
      </w:r>
      <w:proofErr w:type="spellStart"/>
      <w:r w:rsidRPr="00D65E1D">
        <w:rPr>
          <w:sz w:val="28"/>
          <w:szCs w:val="28"/>
        </w:rPr>
        <w:t>правовідносин</w:t>
      </w:r>
      <w:proofErr w:type="spellEnd"/>
      <w:r w:rsidRPr="00D65E1D">
        <w:rPr>
          <w:sz w:val="28"/>
          <w:szCs w:val="28"/>
        </w:rPr>
        <w:t xml:space="preserve">: </w:t>
      </w:r>
      <w:proofErr w:type="spellStart"/>
      <w:r w:rsidRPr="00D65E1D">
        <w:rPr>
          <w:sz w:val="28"/>
          <w:szCs w:val="28"/>
        </w:rPr>
        <w:t>окремі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- 2005. - № 8. - С.19-22.</w:t>
      </w:r>
      <w:r w:rsidRPr="00D65E1D">
        <w:rPr>
          <w:b/>
          <w:sz w:val="28"/>
          <w:szCs w:val="28"/>
          <w:lang w:eastAsia="ar-SA"/>
        </w:rPr>
        <w:t xml:space="preserve"> </w:t>
      </w:r>
    </w:p>
    <w:p w:rsidR="002C06FD" w:rsidRPr="00D65E1D" w:rsidRDefault="002C06FD" w:rsidP="00D65E1D">
      <w:pPr>
        <w:numPr>
          <w:ilvl w:val="0"/>
          <w:numId w:val="36"/>
        </w:numPr>
        <w:spacing w:line="360" w:lineRule="auto"/>
        <w:jc w:val="both"/>
        <w:rPr>
          <w:sz w:val="28"/>
          <w:szCs w:val="28"/>
        </w:rPr>
      </w:pPr>
      <w:proofErr w:type="spellStart"/>
      <w:proofErr w:type="gramStart"/>
      <w:r w:rsidRPr="00D65E1D">
        <w:rPr>
          <w:sz w:val="28"/>
          <w:szCs w:val="28"/>
        </w:rPr>
        <w:t>Стр</w:t>
      </w:r>
      <w:proofErr w:type="gramEnd"/>
      <w:r w:rsidRPr="00D65E1D">
        <w:rPr>
          <w:sz w:val="28"/>
          <w:szCs w:val="28"/>
        </w:rPr>
        <w:t>ільців</w:t>
      </w:r>
      <w:proofErr w:type="spellEnd"/>
      <w:r w:rsidRPr="00D65E1D">
        <w:rPr>
          <w:sz w:val="28"/>
          <w:szCs w:val="28"/>
        </w:rPr>
        <w:t xml:space="preserve"> А. А. </w:t>
      </w:r>
      <w:proofErr w:type="spellStart"/>
      <w:r w:rsidRPr="00D65E1D">
        <w:rPr>
          <w:sz w:val="28"/>
          <w:szCs w:val="28"/>
        </w:rPr>
        <w:t>Зміст</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Теоретичні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М., 2006. С. 28-37.</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Ісаков</w:t>
      </w:r>
      <w:proofErr w:type="spellEnd"/>
      <w:r w:rsidRPr="00D65E1D">
        <w:rPr>
          <w:sz w:val="28"/>
          <w:szCs w:val="28"/>
        </w:rPr>
        <w:t xml:space="preserve"> В. Б. </w:t>
      </w:r>
      <w:proofErr w:type="spellStart"/>
      <w:r w:rsidRPr="00D65E1D">
        <w:rPr>
          <w:sz w:val="28"/>
          <w:szCs w:val="28"/>
        </w:rPr>
        <w:t>Фактичний</w:t>
      </w:r>
      <w:proofErr w:type="spellEnd"/>
      <w:r w:rsidRPr="00D65E1D">
        <w:rPr>
          <w:sz w:val="28"/>
          <w:szCs w:val="28"/>
        </w:rPr>
        <w:t xml:space="preserve"> склад у </w:t>
      </w:r>
      <w:proofErr w:type="spellStart"/>
      <w:r w:rsidRPr="00D65E1D">
        <w:rPr>
          <w:sz w:val="28"/>
          <w:szCs w:val="28"/>
        </w:rPr>
        <w:t>механізмі</w:t>
      </w:r>
      <w:proofErr w:type="spellEnd"/>
      <w:r w:rsidRPr="00D65E1D">
        <w:rPr>
          <w:sz w:val="28"/>
          <w:szCs w:val="28"/>
        </w:rPr>
        <w:t xml:space="preserve"> </w:t>
      </w:r>
      <w:proofErr w:type="gramStart"/>
      <w:r w:rsidRPr="00D65E1D">
        <w:rPr>
          <w:sz w:val="28"/>
          <w:szCs w:val="28"/>
        </w:rPr>
        <w:t>правового</w:t>
      </w:r>
      <w:proofErr w:type="gramEnd"/>
      <w:r w:rsidRPr="00D65E1D">
        <w:rPr>
          <w:sz w:val="28"/>
          <w:szCs w:val="28"/>
        </w:rPr>
        <w:t xml:space="preserve"> </w:t>
      </w:r>
      <w:proofErr w:type="spellStart"/>
      <w:r w:rsidRPr="00D65E1D">
        <w:rPr>
          <w:sz w:val="28"/>
          <w:szCs w:val="28"/>
        </w:rPr>
        <w:t>регулювання</w:t>
      </w:r>
      <w:proofErr w:type="spellEnd"/>
      <w:r w:rsidRPr="00D65E1D">
        <w:rPr>
          <w:sz w:val="28"/>
          <w:szCs w:val="28"/>
        </w:rPr>
        <w:t>. М., 1980. С. 7, 124.</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енциклопедія</w:t>
      </w:r>
      <w:proofErr w:type="spellEnd"/>
      <w:r w:rsidRPr="00D65E1D">
        <w:rPr>
          <w:sz w:val="28"/>
          <w:szCs w:val="28"/>
        </w:rPr>
        <w:t xml:space="preserve">. М., 2001. С. 1221 - </w:t>
      </w:r>
      <w:proofErr w:type="spellStart"/>
      <w:r w:rsidRPr="00D65E1D">
        <w:rPr>
          <w:sz w:val="28"/>
          <w:szCs w:val="28"/>
        </w:rPr>
        <w:t>тисячі</w:t>
      </w:r>
      <w:proofErr w:type="spellEnd"/>
      <w:r w:rsidRPr="00D65E1D">
        <w:rPr>
          <w:sz w:val="28"/>
          <w:szCs w:val="28"/>
        </w:rPr>
        <w:t xml:space="preserve"> </w:t>
      </w:r>
      <w:proofErr w:type="spellStart"/>
      <w:r w:rsidRPr="00D65E1D">
        <w:rPr>
          <w:sz w:val="28"/>
          <w:szCs w:val="28"/>
        </w:rPr>
        <w:t>дві</w:t>
      </w:r>
      <w:proofErr w:type="gramStart"/>
      <w:r w:rsidRPr="00D65E1D">
        <w:rPr>
          <w:sz w:val="28"/>
          <w:szCs w:val="28"/>
        </w:rPr>
        <w:t>ст</w:t>
      </w:r>
      <w:proofErr w:type="gramEnd"/>
      <w:r w:rsidRPr="00D65E1D">
        <w:rPr>
          <w:sz w:val="28"/>
          <w:szCs w:val="28"/>
        </w:rPr>
        <w:t>і</w:t>
      </w:r>
      <w:proofErr w:type="spellEnd"/>
      <w:r w:rsidRPr="00D65E1D">
        <w:rPr>
          <w:sz w:val="28"/>
          <w:szCs w:val="28"/>
        </w:rPr>
        <w:t xml:space="preserve"> </w:t>
      </w:r>
      <w:proofErr w:type="spellStart"/>
      <w:r w:rsidRPr="00D65E1D">
        <w:rPr>
          <w:sz w:val="28"/>
          <w:szCs w:val="28"/>
        </w:rPr>
        <w:t>двадцять</w:t>
      </w:r>
      <w:proofErr w:type="spellEnd"/>
      <w:r w:rsidRPr="00D65E1D">
        <w:rPr>
          <w:sz w:val="28"/>
          <w:szCs w:val="28"/>
        </w:rPr>
        <w:t xml:space="preserve"> два (Див. </w:t>
      </w:r>
      <w:proofErr w:type="spellStart"/>
      <w:proofErr w:type="gramStart"/>
      <w:r w:rsidRPr="00D65E1D">
        <w:rPr>
          <w:sz w:val="28"/>
          <w:szCs w:val="28"/>
        </w:rPr>
        <w:t>Статтю</w:t>
      </w:r>
      <w:proofErr w:type="spellEnd"/>
      <w:r w:rsidRPr="00D65E1D">
        <w:rPr>
          <w:sz w:val="28"/>
          <w:szCs w:val="28"/>
        </w:rPr>
        <w:t xml:space="preserve"> "</w:t>
      </w:r>
      <w:proofErr w:type="spellStart"/>
      <w:r w:rsidRPr="00D65E1D">
        <w:rPr>
          <w:sz w:val="28"/>
          <w:szCs w:val="28"/>
        </w:rPr>
        <w:t>Юридичні</w:t>
      </w:r>
      <w:proofErr w:type="spellEnd"/>
      <w:r w:rsidRPr="00D65E1D">
        <w:rPr>
          <w:sz w:val="28"/>
          <w:szCs w:val="28"/>
        </w:rPr>
        <w:t xml:space="preserve"> </w:t>
      </w:r>
      <w:proofErr w:type="spellStart"/>
      <w:r w:rsidRPr="00D65E1D">
        <w:rPr>
          <w:sz w:val="28"/>
          <w:szCs w:val="28"/>
        </w:rPr>
        <w:t>факти</w:t>
      </w:r>
      <w:proofErr w:type="spellEnd"/>
      <w:r w:rsidRPr="00D65E1D">
        <w:rPr>
          <w:sz w:val="28"/>
          <w:szCs w:val="28"/>
        </w:rPr>
        <w:t>").</w:t>
      </w:r>
      <w:proofErr w:type="gramEnd"/>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Алексєєв</w:t>
      </w:r>
      <w:proofErr w:type="spellEnd"/>
      <w:r w:rsidRPr="00D65E1D">
        <w:rPr>
          <w:sz w:val="28"/>
          <w:szCs w:val="28"/>
        </w:rPr>
        <w:t xml:space="preserve"> С. С. Право </w:t>
      </w:r>
      <w:proofErr w:type="gramStart"/>
      <w:r w:rsidRPr="00D65E1D">
        <w:rPr>
          <w:sz w:val="28"/>
          <w:szCs w:val="28"/>
        </w:rPr>
        <w:t>на</w:t>
      </w:r>
      <w:proofErr w:type="gramEnd"/>
      <w:r w:rsidRPr="00D65E1D">
        <w:rPr>
          <w:sz w:val="28"/>
          <w:szCs w:val="28"/>
        </w:rPr>
        <w:t xml:space="preserve"> </w:t>
      </w:r>
      <w:proofErr w:type="spellStart"/>
      <w:r w:rsidRPr="00D65E1D">
        <w:rPr>
          <w:sz w:val="28"/>
          <w:szCs w:val="28"/>
        </w:rPr>
        <w:t>порозі</w:t>
      </w:r>
      <w:proofErr w:type="spellEnd"/>
      <w:r w:rsidRPr="00D65E1D">
        <w:rPr>
          <w:sz w:val="28"/>
          <w:szCs w:val="28"/>
        </w:rPr>
        <w:t xml:space="preserve"> нового </w:t>
      </w:r>
      <w:proofErr w:type="spellStart"/>
      <w:r w:rsidRPr="00D65E1D">
        <w:rPr>
          <w:sz w:val="28"/>
          <w:szCs w:val="28"/>
        </w:rPr>
        <w:t>тисячоліття</w:t>
      </w:r>
      <w:proofErr w:type="spellEnd"/>
      <w:r w:rsidRPr="00D65E1D">
        <w:rPr>
          <w:sz w:val="28"/>
          <w:szCs w:val="28"/>
        </w:rPr>
        <w:t>. М., 2000. С. 24-27.</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Беляков К. И. Управление и право в период информатизации</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монография /К. И. Беляков. – К. : КВІ</w:t>
      </w:r>
      <w:proofErr w:type="gramStart"/>
      <w:r w:rsidRPr="00D65E1D">
        <w:rPr>
          <w:rFonts w:eastAsia="TimesNewRomanPSMT"/>
          <w:sz w:val="28"/>
          <w:szCs w:val="28"/>
          <w:lang w:eastAsia="en-US"/>
        </w:rPr>
        <w:t>Ц</w:t>
      </w:r>
      <w:proofErr w:type="gramEnd"/>
      <w:r w:rsidRPr="00D65E1D">
        <w:rPr>
          <w:rFonts w:eastAsia="TimesNewRomanPSMT"/>
          <w:sz w:val="28"/>
          <w:szCs w:val="28"/>
          <w:lang w:eastAsia="en-US"/>
        </w:rPr>
        <w:t>, 2001. – 308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Політико-правові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аспекти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суспільства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суверенної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незалежної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держави</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Соснін</w:t>
      </w:r>
      <w:proofErr w:type="spellEnd"/>
      <w:r w:rsidRPr="00D65E1D">
        <w:rPr>
          <w:rFonts w:eastAsia="TimesNewRomanPSMT"/>
          <w:sz w:val="28"/>
          <w:szCs w:val="28"/>
          <w:lang w:eastAsia="en-US"/>
        </w:rPr>
        <w:t xml:space="preserve">, Л. Є. </w:t>
      </w:r>
      <w:proofErr w:type="spellStart"/>
      <w:r w:rsidRPr="00D65E1D">
        <w:rPr>
          <w:rFonts w:eastAsia="TimesNewRomanPSMT"/>
          <w:sz w:val="28"/>
          <w:szCs w:val="28"/>
          <w:lang w:eastAsia="en-US"/>
        </w:rPr>
        <w:t>Шиманський</w:t>
      </w:r>
      <w:proofErr w:type="spellEnd"/>
      <w:r w:rsidRPr="00D65E1D">
        <w:rPr>
          <w:rFonts w:eastAsia="TimesNewRomanPSMT"/>
          <w:sz w:val="28"/>
          <w:szCs w:val="28"/>
          <w:lang w:eastAsia="en-US"/>
        </w:rPr>
        <w:t xml:space="preserve"> // Держава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право. – 2001. – </w:t>
      </w:r>
      <w:proofErr w:type="spellStart"/>
      <w:r w:rsidRPr="00D65E1D">
        <w:rPr>
          <w:rFonts w:eastAsia="TimesNewRomanPSMT"/>
          <w:sz w:val="28"/>
          <w:szCs w:val="28"/>
          <w:lang w:eastAsia="en-US"/>
        </w:rPr>
        <w:t>Вип</w:t>
      </w:r>
      <w:proofErr w:type="spellEnd"/>
      <w:r w:rsidRPr="00D65E1D">
        <w:rPr>
          <w:rFonts w:eastAsia="TimesNewRomanPSMT"/>
          <w:sz w:val="28"/>
          <w:szCs w:val="28"/>
          <w:lang w:eastAsia="en-US"/>
        </w:rPr>
        <w:t>. 13. – С. 34–41.</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xml:space="preserve"> А. А. Информационное право Украины. Законодательство, </w:t>
      </w:r>
      <w:proofErr w:type="gramStart"/>
      <w:r w:rsidRPr="00D65E1D">
        <w:rPr>
          <w:rFonts w:eastAsia="TimesNewRomanPSMT"/>
          <w:sz w:val="28"/>
          <w:szCs w:val="28"/>
          <w:lang w:eastAsia="en-US"/>
        </w:rPr>
        <w:t>комментарии, перспективы</w:t>
      </w:r>
      <w:proofErr w:type="gramEnd"/>
      <w:r w:rsidRPr="00D65E1D">
        <w:rPr>
          <w:rFonts w:eastAsia="TimesNewRomanPSMT"/>
          <w:sz w:val="28"/>
          <w:szCs w:val="28"/>
          <w:lang w:eastAsia="en-US"/>
        </w:rPr>
        <w:t xml:space="preserve"> / А. А. </w:t>
      </w: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 Х.</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Бизнес </w:t>
      </w:r>
      <w:proofErr w:type="spellStart"/>
      <w:r w:rsidRPr="00D65E1D">
        <w:rPr>
          <w:rFonts w:eastAsia="TimesNewRomanPSMT"/>
          <w:sz w:val="28"/>
          <w:szCs w:val="28"/>
          <w:lang w:eastAsia="en-US"/>
        </w:rPr>
        <w:t>Информ</w:t>
      </w:r>
      <w:proofErr w:type="spellEnd"/>
      <w:r w:rsidRPr="00D65E1D">
        <w:rPr>
          <w:rFonts w:eastAsia="TimesNewRomanPSMT"/>
          <w:sz w:val="28"/>
          <w:szCs w:val="28"/>
          <w:lang w:eastAsia="en-US"/>
        </w:rPr>
        <w:t>, 1996.– 248 с._ 7. Правовая информатика и кибернетика /под ред. Н. С. Полевого.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лит.,1993. – 528 с.</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Рассолов М. М. Правовая информатика и управление в сфере предпринимательства </w:t>
      </w:r>
      <w:proofErr w:type="gramStart"/>
      <w:r w:rsidRPr="00D65E1D">
        <w:rPr>
          <w:rFonts w:eastAsia="TimesNewRomanPSMT"/>
          <w:sz w:val="28"/>
          <w:szCs w:val="28"/>
          <w:lang w:eastAsia="en-US"/>
        </w:rPr>
        <w:t>:у</w:t>
      </w:r>
      <w:proofErr w:type="gramEnd"/>
      <w:r w:rsidRPr="00D65E1D">
        <w:rPr>
          <w:rFonts w:eastAsia="TimesNewRomanPSMT"/>
          <w:sz w:val="28"/>
          <w:szCs w:val="28"/>
          <w:lang w:eastAsia="en-US"/>
        </w:rPr>
        <w:t xml:space="preserve">чеб. </w:t>
      </w:r>
      <w:proofErr w:type="spellStart"/>
      <w:r w:rsidRPr="00D65E1D">
        <w:rPr>
          <w:rFonts w:eastAsia="TimesNewRomanPSMT"/>
          <w:sz w:val="28"/>
          <w:szCs w:val="28"/>
          <w:lang w:eastAsia="en-US"/>
        </w:rPr>
        <w:t>пособ</w:t>
      </w:r>
      <w:proofErr w:type="spellEnd"/>
      <w:r w:rsidRPr="00D65E1D">
        <w:rPr>
          <w:rFonts w:eastAsia="TimesNewRomanPSMT"/>
          <w:sz w:val="28"/>
          <w:szCs w:val="28"/>
          <w:lang w:eastAsia="en-US"/>
        </w:rPr>
        <w:t xml:space="preserve">. / М. М. Рассолов, И. М. </w:t>
      </w:r>
      <w:proofErr w:type="spellStart"/>
      <w:r w:rsidRPr="00D65E1D">
        <w:rPr>
          <w:rFonts w:eastAsia="TimesNewRomanPSMT"/>
          <w:sz w:val="28"/>
          <w:szCs w:val="28"/>
          <w:lang w:eastAsia="en-US"/>
        </w:rPr>
        <w:t>Рассолов</w:t>
      </w:r>
      <w:proofErr w:type="gramStart"/>
      <w:r w:rsidRPr="00D65E1D">
        <w:rPr>
          <w:rFonts w:eastAsia="TimesNewRomanPSMT"/>
          <w:sz w:val="28"/>
          <w:szCs w:val="28"/>
          <w:lang w:eastAsia="en-US"/>
        </w:rPr>
        <w:t>,В</w:t>
      </w:r>
      <w:proofErr w:type="spellEnd"/>
      <w:proofErr w:type="gramEnd"/>
      <w:r w:rsidRPr="00D65E1D">
        <w:rPr>
          <w:rFonts w:eastAsia="TimesNewRomanPSMT"/>
          <w:sz w:val="28"/>
          <w:szCs w:val="28"/>
          <w:lang w:eastAsia="en-US"/>
        </w:rPr>
        <w:t xml:space="preserve">. Д. </w:t>
      </w:r>
      <w:proofErr w:type="spellStart"/>
      <w:r w:rsidRPr="00D65E1D">
        <w:rPr>
          <w:rFonts w:eastAsia="TimesNewRomanPSMT"/>
          <w:sz w:val="28"/>
          <w:szCs w:val="28"/>
          <w:lang w:eastAsia="en-US"/>
        </w:rPr>
        <w:t>Элькин</w:t>
      </w:r>
      <w:proofErr w:type="spellEnd"/>
      <w:r w:rsidRPr="00D65E1D">
        <w:rPr>
          <w:rFonts w:eastAsia="TimesNewRomanPSMT"/>
          <w:sz w:val="28"/>
          <w:szCs w:val="28"/>
          <w:lang w:eastAsia="en-US"/>
        </w:rPr>
        <w:t>.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Юристъ</w:t>
      </w:r>
      <w:proofErr w:type="spellEnd"/>
      <w:r w:rsidRPr="00D65E1D">
        <w:rPr>
          <w:rFonts w:eastAsia="TimesNewRomanPSMT"/>
          <w:sz w:val="28"/>
          <w:szCs w:val="28"/>
          <w:lang w:eastAsia="en-US"/>
        </w:rPr>
        <w:t xml:space="preserve">, 1996. – 480 </w:t>
      </w:r>
      <w:proofErr w:type="spellStart"/>
      <w:r w:rsidRPr="00D65E1D">
        <w:rPr>
          <w:rFonts w:eastAsia="TimesNewRomanPSMT"/>
          <w:sz w:val="28"/>
          <w:szCs w:val="28"/>
          <w:lang w:eastAsia="en-US"/>
        </w:rPr>
        <w:t>c</w:t>
      </w:r>
      <w:proofErr w:type="spellEnd"/>
      <w:r w:rsidRPr="00D65E1D">
        <w:rPr>
          <w:rFonts w:eastAsia="TimesNewRomanPSMT"/>
          <w:sz w:val="28"/>
          <w:szCs w:val="28"/>
          <w:lang w:eastAsia="en-US"/>
        </w:rPr>
        <w:t>.</w:t>
      </w:r>
    </w:p>
    <w:p w:rsidR="002C06FD" w:rsidRPr="00D65E1D" w:rsidRDefault="002C06FD" w:rsidP="00D65E1D">
      <w:pPr>
        <w:numPr>
          <w:ilvl w:val="0"/>
          <w:numId w:val="36"/>
        </w:numPr>
        <w:autoSpaceDE w:val="0"/>
        <w:autoSpaceDN w:val="0"/>
        <w:adjustRightInd w:val="0"/>
        <w:spacing w:line="360" w:lineRule="auto"/>
        <w:ind w:hanging="294"/>
        <w:jc w:val="both"/>
        <w:rPr>
          <w:rFonts w:eastAsia="TimesNewRomanPSMT"/>
          <w:sz w:val="28"/>
          <w:szCs w:val="28"/>
          <w:lang w:eastAsia="en-US"/>
        </w:rPr>
      </w:pPr>
      <w:proofErr w:type="spellStart"/>
      <w:r w:rsidRPr="00D65E1D">
        <w:rPr>
          <w:rFonts w:eastAsia="TimesNewRomanPSMT"/>
          <w:sz w:val="28"/>
          <w:szCs w:val="28"/>
          <w:lang w:eastAsia="en-US"/>
        </w:rPr>
        <w:lastRenderedPageBreak/>
        <w:t>Арістова</w:t>
      </w:r>
      <w:proofErr w:type="spellEnd"/>
      <w:r w:rsidRPr="00D65E1D">
        <w:rPr>
          <w:rFonts w:eastAsia="TimesNewRomanPSMT"/>
          <w:sz w:val="28"/>
          <w:szCs w:val="28"/>
          <w:lang w:eastAsia="en-US"/>
        </w:rPr>
        <w:t xml:space="preserve"> І. В.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її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реалізація</w:t>
      </w:r>
      <w:proofErr w:type="spellEnd"/>
      <w:r w:rsidRPr="00D65E1D">
        <w:rPr>
          <w:rFonts w:eastAsia="TimesNewRomanPSMT"/>
          <w:sz w:val="28"/>
          <w:szCs w:val="28"/>
          <w:lang w:eastAsia="en-US"/>
        </w:rPr>
        <w:t xml:space="preserve"> в </w:t>
      </w:r>
      <w:proofErr w:type="spellStart"/>
      <w:r w:rsidRPr="00D65E1D">
        <w:rPr>
          <w:rFonts w:eastAsia="TimesNewRomanPSMT"/>
          <w:sz w:val="28"/>
          <w:szCs w:val="28"/>
          <w:lang w:eastAsia="en-US"/>
        </w:rPr>
        <w:t>діяльності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внутрішніх</w:t>
      </w:r>
      <w:proofErr w:type="spellEnd"/>
      <w:r w:rsidRPr="00D65E1D">
        <w:rPr>
          <w:rFonts w:eastAsia="TimesNewRomanPSMT"/>
          <w:sz w:val="28"/>
          <w:szCs w:val="28"/>
          <w:lang w:eastAsia="en-US"/>
        </w:rPr>
        <w:t xml:space="preserve"> справ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засади: </w:t>
      </w:r>
      <w:proofErr w:type="spellStart"/>
      <w:r w:rsidRPr="00D65E1D">
        <w:rPr>
          <w:rFonts w:eastAsia="TimesNewRomanPSMT"/>
          <w:sz w:val="28"/>
          <w:szCs w:val="28"/>
          <w:lang w:eastAsia="en-US"/>
        </w:rPr>
        <w:t>дис</w:t>
      </w:r>
      <w:proofErr w:type="spellEnd"/>
      <w:r w:rsidRPr="00D65E1D">
        <w:rPr>
          <w:rFonts w:eastAsia="TimesNewRomanPSMT"/>
          <w:sz w:val="28"/>
          <w:szCs w:val="28"/>
          <w:lang w:eastAsia="en-US"/>
        </w:rPr>
        <w:t xml:space="preserve">. … доктора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наук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12.00.07 / </w:t>
      </w: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Ірина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Василівна</w:t>
      </w:r>
      <w:proofErr w:type="spellEnd"/>
      <w:r w:rsidRPr="00D65E1D">
        <w:rPr>
          <w:rFonts w:eastAsia="TimesNewRomanPSMT"/>
          <w:sz w:val="28"/>
          <w:szCs w:val="28"/>
          <w:lang w:eastAsia="en-US"/>
        </w:rPr>
        <w:t>. – Х.,2002. – 476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proofErr w:type="gramStart"/>
      <w:r w:rsidRPr="00D65E1D">
        <w:rPr>
          <w:rFonts w:eastAsia="TimesNewRomanPSMT"/>
          <w:sz w:val="28"/>
          <w:szCs w:val="28"/>
          <w:lang w:eastAsia="en-US"/>
        </w:rPr>
        <w:t>Б</w:t>
      </w:r>
      <w:proofErr w:type="gramEnd"/>
      <w:r w:rsidRPr="00D65E1D">
        <w:rPr>
          <w:rFonts w:eastAsia="TimesNewRomanPSMT"/>
          <w:sz w:val="28"/>
          <w:szCs w:val="28"/>
          <w:lang w:eastAsia="en-US"/>
        </w:rPr>
        <w:t>єляков</w:t>
      </w:r>
      <w:proofErr w:type="spellEnd"/>
      <w:r w:rsidRPr="00D65E1D">
        <w:rPr>
          <w:rFonts w:eastAsia="TimesNewRomanPSMT"/>
          <w:sz w:val="28"/>
          <w:szCs w:val="28"/>
          <w:lang w:eastAsia="en-US"/>
        </w:rPr>
        <w:t xml:space="preserve"> К.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проблеми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 К. </w:t>
      </w:r>
      <w:proofErr w:type="spellStart"/>
      <w:r w:rsidRPr="00D65E1D">
        <w:rPr>
          <w:rFonts w:eastAsia="TimesNewRomanPSMT"/>
          <w:sz w:val="28"/>
          <w:szCs w:val="28"/>
          <w:lang w:eastAsia="en-US"/>
        </w:rPr>
        <w:t>Бєляков</w:t>
      </w:r>
      <w:proofErr w:type="spellEnd"/>
      <w:r w:rsidRPr="00D65E1D">
        <w:rPr>
          <w:rFonts w:eastAsia="TimesNewRomanPSMT"/>
          <w:sz w:val="28"/>
          <w:szCs w:val="28"/>
          <w:lang w:eastAsia="en-US"/>
        </w:rPr>
        <w:t xml:space="preserve"> // Право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 2004. – № 10. – С. 16–19.</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 xml:space="preserve">Додонов О. Г.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влади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напрями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удосконалення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Стратегії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розвитку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теорія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практика / О. Г. Додонов, О. В. Литвиненко,. О. </w:t>
      </w:r>
      <w:proofErr w:type="spellStart"/>
      <w:r w:rsidRPr="00D65E1D">
        <w:rPr>
          <w:rFonts w:eastAsia="TimesNewRomanPSMT"/>
          <w:sz w:val="28"/>
          <w:szCs w:val="28"/>
          <w:lang w:eastAsia="en-US"/>
        </w:rPr>
        <w:t>Янішевський</w:t>
      </w:r>
      <w:proofErr w:type="spellEnd"/>
      <w:r w:rsidRPr="00D65E1D">
        <w:rPr>
          <w:rFonts w:eastAsia="TimesNewRomanPSMT"/>
          <w:sz w:val="28"/>
          <w:szCs w:val="28"/>
          <w:lang w:eastAsia="en-US"/>
        </w:rPr>
        <w:t xml:space="preserve">; за </w:t>
      </w:r>
      <w:proofErr w:type="spellStart"/>
      <w:proofErr w:type="gramStart"/>
      <w:r w:rsidRPr="00D65E1D">
        <w:rPr>
          <w:rFonts w:eastAsia="TimesNewRomanPSMT"/>
          <w:sz w:val="28"/>
          <w:szCs w:val="28"/>
          <w:lang w:eastAsia="en-US"/>
        </w:rPr>
        <w:t>ред</w:t>
      </w:r>
      <w:proofErr w:type="spellEnd"/>
      <w:proofErr w:type="gramEnd"/>
      <w:r w:rsidRPr="00D65E1D">
        <w:rPr>
          <w:rFonts w:eastAsia="TimesNewRomanPSMT"/>
          <w:sz w:val="28"/>
          <w:szCs w:val="28"/>
          <w:lang w:eastAsia="en-US"/>
        </w:rPr>
        <w:t xml:space="preserve">_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 xml:space="preserve"> А.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у </w:t>
      </w:r>
      <w:proofErr w:type="spellStart"/>
      <w:r w:rsidRPr="00D65E1D">
        <w:rPr>
          <w:rFonts w:eastAsia="TimesNewRomanPSMT"/>
          <w:sz w:val="28"/>
          <w:szCs w:val="28"/>
          <w:lang w:eastAsia="en-US"/>
        </w:rPr>
        <w:t>сфері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захисту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персональних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даних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міжнародно-правовий</w:t>
      </w:r>
      <w:proofErr w:type="spellEnd"/>
      <w:r w:rsidRPr="00D65E1D">
        <w:rPr>
          <w:rFonts w:eastAsia="TimesNewRomanPSMT"/>
          <w:sz w:val="28"/>
          <w:szCs w:val="28"/>
          <w:lang w:eastAsia="en-US"/>
        </w:rPr>
        <w:t xml:space="preserve"> аспект / А.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w:t>
      </w:r>
      <w:r w:rsidR="00F32978">
        <w:rPr>
          <w:rFonts w:eastAsia="TimesNewRomanPSMT"/>
          <w:sz w:val="28"/>
          <w:szCs w:val="28"/>
          <w:lang w:eastAsia="en-US"/>
        </w:rPr>
        <w:t xml:space="preserve"> В. Селиванов // Право </w:t>
      </w:r>
      <w:proofErr w:type="spellStart"/>
      <w:r w:rsidR="00F32978">
        <w:rPr>
          <w:rFonts w:eastAsia="TimesNewRomanPSMT"/>
          <w:sz w:val="28"/>
          <w:szCs w:val="28"/>
          <w:lang w:eastAsia="en-US"/>
        </w:rPr>
        <w:t>України</w:t>
      </w:r>
      <w:proofErr w:type="spellEnd"/>
      <w:r w:rsidR="00F32978">
        <w:rPr>
          <w:rFonts w:eastAsia="TimesNewRomanPSMT"/>
          <w:sz w:val="28"/>
          <w:szCs w:val="28"/>
          <w:lang w:eastAsia="en-US"/>
        </w:rPr>
        <w:t>.</w:t>
      </w:r>
      <w:r w:rsidR="00F32978">
        <w:rPr>
          <w:rFonts w:eastAsia="TimesNewRomanPSMT"/>
          <w:sz w:val="28"/>
          <w:szCs w:val="28"/>
          <w:lang w:val="en-US" w:eastAsia="en-US"/>
        </w:rPr>
        <w:t> </w:t>
      </w:r>
      <w:r w:rsidRPr="00D65E1D">
        <w:rPr>
          <w:rFonts w:eastAsia="TimesNewRomanPSMT"/>
          <w:sz w:val="28"/>
          <w:szCs w:val="28"/>
          <w:lang w:eastAsia="en-US"/>
        </w:rPr>
        <w:t>– 2006. – № 1. – С. 9–15.</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 Демкова М. С. Доступ до </w:t>
      </w:r>
      <w:proofErr w:type="spellStart"/>
      <w:r w:rsidRPr="00D65E1D">
        <w:rPr>
          <w:rFonts w:eastAsia="TimesNewRomanPSMT"/>
          <w:sz w:val="28"/>
          <w:szCs w:val="28"/>
          <w:lang w:eastAsia="en-US"/>
        </w:rPr>
        <w:t>інформації</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електронне</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урядування</w:t>
      </w:r>
      <w:proofErr w:type="spellEnd"/>
      <w:r w:rsidRPr="00D65E1D">
        <w:rPr>
          <w:rFonts w:eastAsia="TimesNewRomanPSMT"/>
          <w:sz w:val="28"/>
          <w:szCs w:val="28"/>
          <w:lang w:eastAsia="en-US"/>
        </w:rPr>
        <w:t xml:space="preserve"> / М. С. </w:t>
      </w:r>
      <w:proofErr w:type="spellStart"/>
      <w:r w:rsidRPr="00D65E1D">
        <w:rPr>
          <w:rFonts w:eastAsia="TimesNewRomanPSMT"/>
          <w:sz w:val="28"/>
          <w:szCs w:val="28"/>
          <w:lang w:eastAsia="en-US"/>
        </w:rPr>
        <w:t>Демкова</w:t>
      </w:r>
      <w:proofErr w:type="gramStart"/>
      <w:r w:rsidRPr="00D65E1D">
        <w:rPr>
          <w:rFonts w:eastAsia="TimesNewRomanPSMT"/>
          <w:sz w:val="28"/>
          <w:szCs w:val="28"/>
          <w:lang w:eastAsia="en-US"/>
        </w:rPr>
        <w:t>,М</w:t>
      </w:r>
      <w:proofErr w:type="spellEnd"/>
      <w:proofErr w:type="gramEnd"/>
      <w:r w:rsidRPr="00D65E1D">
        <w:rPr>
          <w:rFonts w:eastAsia="TimesNewRomanPSMT"/>
          <w:sz w:val="28"/>
          <w:szCs w:val="28"/>
          <w:lang w:eastAsia="en-US"/>
        </w:rPr>
        <w:t xml:space="preserve">.   В. </w:t>
      </w:r>
      <w:proofErr w:type="spellStart"/>
      <w:r w:rsidRPr="00D65E1D">
        <w:rPr>
          <w:rFonts w:eastAsia="TimesNewRomanPSMT"/>
          <w:sz w:val="28"/>
          <w:szCs w:val="28"/>
          <w:lang w:eastAsia="en-US"/>
        </w:rPr>
        <w:t>Фігель</w:t>
      </w:r>
      <w:proofErr w:type="spellEnd"/>
      <w:r w:rsidRPr="00D65E1D">
        <w:rPr>
          <w:rFonts w:eastAsia="TimesNewRomanPSMT"/>
          <w:sz w:val="28"/>
          <w:szCs w:val="28"/>
          <w:lang w:eastAsia="en-US"/>
        </w:rPr>
        <w:t>. – 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Факт, 2004. – 336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Інформаційне</w:t>
      </w:r>
      <w:proofErr w:type="spellEnd"/>
      <w:r w:rsidRPr="00D65E1D">
        <w:rPr>
          <w:rFonts w:eastAsia="TimesNewRomanPSMT"/>
          <w:sz w:val="28"/>
          <w:szCs w:val="28"/>
          <w:lang w:eastAsia="en-US"/>
        </w:rPr>
        <w:t xml:space="preserve"> право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 </w:t>
      </w:r>
      <w:proofErr w:type="spellStart"/>
      <w:r w:rsidRPr="00D65E1D">
        <w:rPr>
          <w:rFonts w:eastAsia="TimesNewRomanPSMT"/>
          <w:sz w:val="28"/>
          <w:szCs w:val="28"/>
          <w:lang w:eastAsia="en-US"/>
        </w:rPr>
        <w:t>Запоріжжя</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:З</w:t>
      </w:r>
      <w:proofErr w:type="gramEnd"/>
      <w:r w:rsidRPr="00D65E1D">
        <w:rPr>
          <w:rFonts w:eastAsia="TimesNewRomanPSMT"/>
          <w:sz w:val="28"/>
          <w:szCs w:val="28"/>
          <w:lang w:eastAsia="en-US"/>
        </w:rPr>
        <w:t>НУ, 2008. – 125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Основи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права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В. С. </w:t>
      </w:r>
      <w:proofErr w:type="spellStart"/>
      <w:r w:rsidRPr="00D65E1D">
        <w:rPr>
          <w:rFonts w:eastAsia="TimesNewRomanPSMT"/>
          <w:sz w:val="28"/>
          <w:szCs w:val="28"/>
          <w:lang w:eastAsia="en-US"/>
        </w:rPr>
        <w:t>Цимбалюк</w:t>
      </w:r>
      <w:proofErr w:type="spellEnd"/>
      <w:r w:rsidRPr="00D65E1D">
        <w:rPr>
          <w:rFonts w:eastAsia="TimesNewRomanPSMT"/>
          <w:sz w:val="28"/>
          <w:szCs w:val="28"/>
          <w:lang w:eastAsia="en-US"/>
        </w:rPr>
        <w:t xml:space="preserve">, В. Д. </w:t>
      </w:r>
      <w:proofErr w:type="spellStart"/>
      <w:r w:rsidRPr="00D65E1D">
        <w:rPr>
          <w:rFonts w:eastAsia="TimesNewRomanPSMT"/>
          <w:sz w:val="28"/>
          <w:szCs w:val="28"/>
          <w:lang w:eastAsia="en-US"/>
        </w:rPr>
        <w:t>Гавловський</w:t>
      </w:r>
      <w:proofErr w:type="spellEnd"/>
      <w:r w:rsidRPr="00D65E1D">
        <w:rPr>
          <w:rFonts w:eastAsia="TimesNewRomanPSMT"/>
          <w:sz w:val="28"/>
          <w:szCs w:val="28"/>
          <w:lang w:eastAsia="en-US"/>
        </w:rPr>
        <w:t xml:space="preserve">, В. В. </w:t>
      </w:r>
      <w:proofErr w:type="spellStart"/>
      <w:r w:rsidRPr="00D65E1D">
        <w:rPr>
          <w:rFonts w:eastAsia="TimesNewRomanPSMT"/>
          <w:sz w:val="28"/>
          <w:szCs w:val="28"/>
          <w:lang w:eastAsia="en-US"/>
        </w:rPr>
        <w:t>Гриценко</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ін</w:t>
      </w:r>
      <w:proofErr w:type="spellEnd"/>
      <w:r w:rsidRPr="00D65E1D">
        <w:rPr>
          <w:rFonts w:eastAsia="TimesNewRomanPSMT"/>
          <w:sz w:val="28"/>
          <w:szCs w:val="28"/>
          <w:lang w:eastAsia="en-US"/>
        </w:rPr>
        <w:t xml:space="preserve">. ; за ред. М. Я. </w:t>
      </w:r>
      <w:proofErr w:type="spellStart"/>
      <w:r w:rsidRPr="00D65E1D">
        <w:rPr>
          <w:rFonts w:eastAsia="TimesNewRomanPSMT"/>
          <w:sz w:val="28"/>
          <w:szCs w:val="28"/>
          <w:lang w:eastAsia="en-US"/>
        </w:rPr>
        <w:t>Швеця</w:t>
      </w:r>
      <w:proofErr w:type="spellEnd"/>
      <w:r w:rsidRPr="00D65E1D">
        <w:rPr>
          <w:rFonts w:eastAsia="TimesNewRomanPSMT"/>
          <w:sz w:val="28"/>
          <w:szCs w:val="28"/>
          <w:lang w:eastAsia="en-US"/>
        </w:rPr>
        <w:t>, Р. А. Калюжного та П. В. Мельника – К. :</w:t>
      </w:r>
      <w:proofErr w:type="spellStart"/>
      <w:r w:rsidRPr="00D65E1D">
        <w:rPr>
          <w:rFonts w:eastAsia="TimesNewRomanPSMT"/>
          <w:sz w:val="28"/>
          <w:szCs w:val="28"/>
          <w:lang w:eastAsia="en-US"/>
        </w:rPr>
        <w:t>Знання</w:t>
      </w:r>
      <w:proofErr w:type="spellEnd"/>
      <w:r w:rsidRPr="00D65E1D">
        <w:rPr>
          <w:rFonts w:eastAsia="TimesNewRomanPSMT"/>
          <w:sz w:val="28"/>
          <w:szCs w:val="28"/>
          <w:lang w:eastAsia="en-US"/>
        </w:rPr>
        <w:t>, 2004. – 274 с.</w:t>
      </w:r>
    </w:p>
    <w:p w:rsidR="002C06FD" w:rsidRPr="00954650" w:rsidRDefault="002C06FD" w:rsidP="00D65E1D">
      <w:pPr>
        <w:numPr>
          <w:ilvl w:val="0"/>
          <w:numId w:val="36"/>
        </w:numPr>
        <w:autoSpaceDE w:val="0"/>
        <w:autoSpaceDN w:val="0"/>
        <w:adjustRightInd w:val="0"/>
        <w:spacing w:line="360" w:lineRule="auto"/>
        <w:ind w:left="360"/>
        <w:jc w:val="both"/>
        <w:rPr>
          <w:rFonts w:eastAsia="TimesNewRomanPSMT"/>
          <w:sz w:val="28"/>
          <w:szCs w:val="28"/>
          <w:lang w:eastAsia="en-US"/>
        </w:rPr>
      </w:pPr>
      <w:proofErr w:type="spellStart"/>
      <w:r w:rsidRPr="00954650">
        <w:rPr>
          <w:rFonts w:eastAsia="TimesNewRomanPSMT"/>
          <w:sz w:val="28"/>
          <w:szCs w:val="28"/>
          <w:lang w:eastAsia="en-US"/>
        </w:rPr>
        <w:t>Костецька</w:t>
      </w:r>
      <w:proofErr w:type="spellEnd"/>
      <w:r w:rsidRPr="00954650">
        <w:rPr>
          <w:rFonts w:eastAsia="TimesNewRomanPSMT"/>
          <w:sz w:val="28"/>
          <w:szCs w:val="28"/>
          <w:lang w:eastAsia="en-US"/>
        </w:rPr>
        <w:t xml:space="preserve"> Т. А. </w:t>
      </w:r>
      <w:proofErr w:type="spellStart"/>
      <w:r w:rsidRPr="00954650">
        <w:rPr>
          <w:rFonts w:eastAsia="TimesNewRomanPSMT"/>
          <w:sz w:val="28"/>
          <w:szCs w:val="28"/>
          <w:lang w:eastAsia="en-US"/>
        </w:rPr>
        <w:t>Інформаційне</w:t>
      </w:r>
      <w:proofErr w:type="spellEnd"/>
      <w:r w:rsidRPr="00954650">
        <w:rPr>
          <w:rFonts w:eastAsia="TimesNewRomanPSMT"/>
          <w:sz w:val="28"/>
          <w:szCs w:val="28"/>
          <w:lang w:eastAsia="en-US"/>
        </w:rPr>
        <w:t xml:space="preserve"> право </w:t>
      </w:r>
      <w:proofErr w:type="spellStart"/>
      <w:r w:rsidRPr="00954650">
        <w:rPr>
          <w:rFonts w:eastAsia="TimesNewRomanPSMT"/>
          <w:sz w:val="28"/>
          <w:szCs w:val="28"/>
          <w:lang w:eastAsia="en-US"/>
        </w:rPr>
        <w:t>України</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навч</w:t>
      </w:r>
      <w:proofErr w:type="spellEnd"/>
      <w:r w:rsidRPr="00954650">
        <w:rPr>
          <w:rFonts w:eastAsia="TimesNewRomanPSMT"/>
          <w:sz w:val="28"/>
          <w:szCs w:val="28"/>
          <w:lang w:eastAsia="en-US"/>
        </w:rPr>
        <w:t>.</w:t>
      </w:r>
      <w:r w:rsidR="00954650">
        <w:rPr>
          <w:rFonts w:eastAsia="TimesNewRomanPSMT"/>
          <w:sz w:val="28"/>
          <w:szCs w:val="28"/>
          <w:lang w:eastAsia="en-US"/>
        </w:rPr>
        <w:t xml:space="preserve"> </w:t>
      </w:r>
      <w:proofErr w:type="spellStart"/>
      <w:proofErr w:type="gramStart"/>
      <w:r w:rsidR="00954650">
        <w:rPr>
          <w:rFonts w:eastAsia="TimesNewRomanPSMT"/>
          <w:sz w:val="28"/>
          <w:szCs w:val="28"/>
          <w:lang w:eastAsia="en-US"/>
        </w:rPr>
        <w:t>пос</w:t>
      </w:r>
      <w:proofErr w:type="gramEnd"/>
      <w:r w:rsidR="00954650">
        <w:rPr>
          <w:rFonts w:eastAsia="TimesNewRomanPSMT"/>
          <w:sz w:val="28"/>
          <w:szCs w:val="28"/>
          <w:lang w:eastAsia="en-US"/>
        </w:rPr>
        <w:t>іб</w:t>
      </w:r>
      <w:proofErr w:type="spellEnd"/>
      <w:r w:rsidR="00954650">
        <w:rPr>
          <w:rFonts w:eastAsia="TimesNewRomanPSMT"/>
          <w:sz w:val="28"/>
          <w:szCs w:val="28"/>
          <w:lang w:eastAsia="en-US"/>
        </w:rPr>
        <w:t xml:space="preserve">. / Т. А. </w:t>
      </w:r>
      <w:proofErr w:type="spellStart"/>
      <w:r w:rsidR="00954650">
        <w:rPr>
          <w:rFonts w:eastAsia="TimesNewRomanPSMT"/>
          <w:sz w:val="28"/>
          <w:szCs w:val="28"/>
          <w:lang w:eastAsia="en-US"/>
        </w:rPr>
        <w:t>Костецька</w:t>
      </w:r>
      <w:proofErr w:type="spellEnd"/>
      <w:r w:rsidR="00954650">
        <w:rPr>
          <w:rFonts w:eastAsia="TimesNewRomanPSMT"/>
          <w:sz w:val="28"/>
          <w:szCs w:val="28"/>
          <w:lang w:eastAsia="en-US"/>
        </w:rPr>
        <w:t>.</w:t>
      </w:r>
      <w:r w:rsidR="00954650">
        <w:rPr>
          <w:rFonts w:eastAsia="TimesNewRomanPSMT"/>
          <w:sz w:val="28"/>
          <w:szCs w:val="28"/>
          <w:lang w:val="en-US" w:eastAsia="en-US"/>
        </w:rPr>
        <w:t> </w:t>
      </w:r>
      <w:r w:rsidR="00954650" w:rsidRPr="00954650">
        <w:rPr>
          <w:rFonts w:eastAsia="TimesNewRomanPSMT"/>
          <w:sz w:val="28"/>
          <w:szCs w:val="28"/>
          <w:lang w:eastAsia="en-US"/>
        </w:rPr>
        <w:t>– К.</w:t>
      </w:r>
      <w:r w:rsidRPr="00954650">
        <w:rPr>
          <w:rFonts w:eastAsia="TimesNewRomanPSMT"/>
          <w:sz w:val="28"/>
          <w:szCs w:val="28"/>
          <w:lang w:eastAsia="en-US"/>
        </w:rPr>
        <w:t>:</w:t>
      </w:r>
      <w:r w:rsidR="00954650" w:rsidRPr="00954650">
        <w:rPr>
          <w:rFonts w:eastAsia="TimesNewRomanPSMT"/>
          <w:sz w:val="28"/>
          <w:szCs w:val="28"/>
          <w:lang w:eastAsia="en-US"/>
        </w:rPr>
        <w:t xml:space="preserve"> </w:t>
      </w:r>
      <w:proofErr w:type="spellStart"/>
      <w:r w:rsidRPr="00954650">
        <w:rPr>
          <w:rFonts w:eastAsia="TimesNewRomanPSMT"/>
          <w:sz w:val="28"/>
          <w:szCs w:val="28"/>
          <w:lang w:eastAsia="en-US"/>
        </w:rPr>
        <w:t>Київ</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нац</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торг</w:t>
      </w:r>
      <w:proofErr w:type="gramStart"/>
      <w:r w:rsidRPr="00954650">
        <w:rPr>
          <w:rFonts w:eastAsia="TimesNewRomanPSMT"/>
          <w:sz w:val="28"/>
          <w:szCs w:val="28"/>
          <w:lang w:eastAsia="en-US"/>
        </w:rPr>
        <w:t>.-</w:t>
      </w:r>
      <w:proofErr w:type="gramEnd"/>
      <w:r w:rsidRPr="00954650">
        <w:rPr>
          <w:rFonts w:eastAsia="TimesNewRomanPSMT"/>
          <w:sz w:val="28"/>
          <w:szCs w:val="28"/>
          <w:lang w:eastAsia="en-US"/>
        </w:rPr>
        <w:t>екон</w:t>
      </w:r>
      <w:proofErr w:type="spellEnd"/>
      <w:r w:rsidRPr="00954650">
        <w:rPr>
          <w:rFonts w:eastAsia="TimesNewRomanPSMT"/>
          <w:sz w:val="28"/>
          <w:szCs w:val="28"/>
          <w:lang w:eastAsia="en-US"/>
        </w:rPr>
        <w:t>. ун-т, 2009. – 170 с.</w:t>
      </w:r>
    </w:p>
    <w:p w:rsidR="002C06FD" w:rsidRPr="00D65E1D" w:rsidRDefault="002C06FD" w:rsidP="00D65E1D">
      <w:pPr>
        <w:spacing w:line="360" w:lineRule="auto"/>
        <w:jc w:val="both"/>
        <w:rPr>
          <w:sz w:val="28"/>
          <w:szCs w:val="28"/>
        </w:rPr>
      </w:pPr>
    </w:p>
    <w:p w:rsidR="00BA5E6A" w:rsidRPr="00D65E1D" w:rsidRDefault="00D65E1D" w:rsidP="00D65E1D">
      <w:pPr>
        <w:spacing w:line="360" w:lineRule="auto"/>
        <w:jc w:val="center"/>
        <w:rPr>
          <w:b/>
          <w:sz w:val="28"/>
          <w:szCs w:val="28"/>
          <w:lang w:val="en-US"/>
        </w:rPr>
      </w:pPr>
      <w:r>
        <w:rPr>
          <w:b/>
          <w:sz w:val="28"/>
          <w:szCs w:val="28"/>
          <w:lang w:val="en-US"/>
        </w:rPr>
        <w:t>Content</w:t>
      </w:r>
      <w:r w:rsidR="00BA5E6A" w:rsidRPr="00D65E1D">
        <w:rPr>
          <w:b/>
          <w:sz w:val="28"/>
          <w:szCs w:val="28"/>
          <w:lang w:val="en-US"/>
        </w:rPr>
        <w:t xml:space="preserve"> of the lecture</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w:t>
      </w:r>
      <w:r w:rsidRPr="00D65E1D">
        <w:rPr>
          <w:sz w:val="28"/>
          <w:szCs w:val="28"/>
          <w:lang w:val="en-US"/>
        </w:rPr>
        <w:t xml:space="preserve"> are social relations regulated by the norms of civil and information law on the production, distribution, use of information and protection and protection of rights to it, whose participants have subjective rights and legal responsibilities.</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 are divided into</w:t>
      </w:r>
      <w:r w:rsidRPr="00D65E1D">
        <w:rPr>
          <w:sz w:val="28"/>
          <w:szCs w:val="28"/>
          <w:lang w:val="en-US"/>
        </w:rPr>
        <w:t xml:space="preserve"> relative, absolute and quasi-absolute.</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lastRenderedPageBreak/>
        <w:t>The</w:t>
      </w:r>
      <w:proofErr w:type="spellEnd"/>
      <w:r w:rsidRPr="00AF0442">
        <w:rPr>
          <w:b/>
          <w:sz w:val="28"/>
          <w:szCs w:val="28"/>
          <w:lang w:val="uk-UA"/>
        </w:rPr>
        <w:t xml:space="preserve"> civil-</w:t>
      </w:r>
      <w:proofErr w:type="spellStart"/>
      <w:r w:rsidRPr="00AF0442">
        <w:rPr>
          <w:b/>
          <w:sz w:val="28"/>
          <w:szCs w:val="28"/>
          <w:lang w:val="uk-UA"/>
        </w:rPr>
        <w:t>law</w:t>
      </w:r>
      <w:proofErr w:type="spellEnd"/>
      <w:r w:rsidRPr="00AF0442">
        <w:rPr>
          <w:b/>
          <w:sz w:val="28"/>
          <w:szCs w:val="28"/>
          <w:lang w:val="uk-UA"/>
        </w:rPr>
        <w:t xml:space="preserve">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b/>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first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all</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sphere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which</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determined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object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legal</w:t>
      </w:r>
      <w:proofErr w:type="spellEnd"/>
      <w:r w:rsidRPr="00AF0442">
        <w:rPr>
          <w:sz w:val="28"/>
          <w:szCs w:val="28"/>
          <w:lang w:val="uk-UA"/>
        </w:rPr>
        <w:t xml:space="preserve"> </w:t>
      </w:r>
      <w:proofErr w:type="spellStart"/>
      <w:r w:rsidRPr="00AF0442">
        <w:rPr>
          <w:sz w:val="28"/>
          <w:szCs w:val="28"/>
          <w:lang w:val="uk-UA"/>
        </w:rPr>
        <w:t>relations</w:t>
      </w:r>
      <w:proofErr w:type="spellEnd"/>
      <w:r w:rsidRPr="00AF0442">
        <w:rPr>
          <w:sz w:val="28"/>
          <w:szCs w:val="28"/>
          <w:lang w:val="uk-UA"/>
        </w:rPr>
        <w:t>.</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t>The</w:t>
      </w:r>
      <w:proofErr w:type="spellEnd"/>
      <w:r w:rsidRPr="00AF0442">
        <w:rPr>
          <w:b/>
          <w:sz w:val="28"/>
          <w:szCs w:val="28"/>
          <w:lang w:val="uk-UA"/>
        </w:rPr>
        <w:t xml:space="preserve"> public-law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need</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ensure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constitutional</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citizens</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management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processes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formation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creation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systems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their</w:t>
      </w:r>
      <w:proofErr w:type="spellEnd"/>
      <w:r w:rsidRPr="00AF0442">
        <w:rPr>
          <w:sz w:val="28"/>
          <w:szCs w:val="28"/>
          <w:lang w:val="uk-UA"/>
        </w:rPr>
        <w:t xml:space="preserve"> </w:t>
      </w:r>
      <w:proofErr w:type="spellStart"/>
      <w:r w:rsidRPr="00AF0442">
        <w:rPr>
          <w:sz w:val="28"/>
          <w:szCs w:val="28"/>
          <w:lang w:val="uk-UA"/>
        </w:rPr>
        <w:t>means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provision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well</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tools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mechanisms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security</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achieve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main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goal</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provide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w:t>
      </w:r>
    </w:p>
    <w:p w:rsidR="00700AA5" w:rsidRPr="00D65E1D" w:rsidRDefault="009257CE" w:rsidP="00D65E1D">
      <w:pPr>
        <w:spacing w:line="360" w:lineRule="auto"/>
        <w:ind w:firstLine="709"/>
        <w:jc w:val="both"/>
        <w:rPr>
          <w:sz w:val="28"/>
          <w:szCs w:val="28"/>
          <w:lang w:val="en-US"/>
        </w:rPr>
      </w:pPr>
      <w:r w:rsidRPr="00D65E1D">
        <w:rPr>
          <w:b/>
          <w:sz w:val="28"/>
          <w:szCs w:val="28"/>
          <w:lang w:val="en-US"/>
        </w:rPr>
        <w:t>S</w:t>
      </w:r>
      <w:r w:rsidR="00700AA5" w:rsidRPr="00D65E1D">
        <w:rPr>
          <w:b/>
          <w:sz w:val="28"/>
          <w:szCs w:val="28"/>
          <w:lang w:val="en-US"/>
        </w:rPr>
        <w:t>ubjects of information relations are</w:t>
      </w:r>
      <w:r w:rsidR="00700AA5" w:rsidRPr="00D65E1D">
        <w:rPr>
          <w:sz w:val="28"/>
          <w:szCs w:val="28"/>
          <w:lang w:val="en-US"/>
        </w:rPr>
        <w:t>: citizens of Ukraine, legal entities and the state, international organizations and stateless persons.</w:t>
      </w:r>
    </w:p>
    <w:p w:rsidR="009F062E" w:rsidRPr="00D65E1D" w:rsidRDefault="009257CE" w:rsidP="00D65E1D">
      <w:pPr>
        <w:spacing w:line="360" w:lineRule="auto"/>
        <w:ind w:firstLine="709"/>
        <w:jc w:val="both"/>
        <w:rPr>
          <w:sz w:val="28"/>
          <w:szCs w:val="28"/>
          <w:lang w:val="en-US"/>
        </w:rPr>
      </w:pPr>
      <w:r w:rsidRPr="00D65E1D">
        <w:rPr>
          <w:b/>
          <w:sz w:val="28"/>
          <w:szCs w:val="28"/>
          <w:lang w:val="en-US"/>
        </w:rPr>
        <w:t>O</w:t>
      </w:r>
      <w:r w:rsidR="00700AA5" w:rsidRPr="00D65E1D">
        <w:rPr>
          <w:b/>
          <w:sz w:val="28"/>
          <w:szCs w:val="28"/>
          <w:lang w:val="en-US"/>
        </w:rPr>
        <w:t>bjects of information relations</w:t>
      </w:r>
      <w:r w:rsidR="00700AA5" w:rsidRPr="00D65E1D">
        <w:rPr>
          <w:sz w:val="28"/>
          <w:szCs w:val="28"/>
          <w:lang w:val="en-US"/>
        </w:rPr>
        <w:t xml:space="preserve"> are documented or publicly disclosed information about events and phenomena in the field of politics, economy, culture, health care, as well as in social, environmental, international and other spheres.</w:t>
      </w:r>
    </w:p>
    <w:p w:rsidR="009257CE" w:rsidRPr="00AF0442" w:rsidRDefault="00AF0442" w:rsidP="00AF0442">
      <w:pPr>
        <w:pStyle w:val="Default"/>
        <w:spacing w:line="360" w:lineRule="auto"/>
        <w:ind w:firstLine="709"/>
        <w:jc w:val="both"/>
        <w:rPr>
          <w:rFonts w:ascii="Times New Roman" w:hAnsi="Times New Roman" w:cs="Times New Roman"/>
          <w:sz w:val="28"/>
          <w:szCs w:val="28"/>
          <w:lang w:val="en-US"/>
        </w:rPr>
      </w:pPr>
      <w:r w:rsidRPr="00AF0442">
        <w:rPr>
          <w:rFonts w:ascii="Times New Roman" w:hAnsi="Times New Roman" w:cs="Times New Roman"/>
          <w:b/>
          <w:sz w:val="28"/>
          <w:szCs w:val="28"/>
          <w:lang w:val="en-US"/>
        </w:rPr>
        <w:t>Information resources</w:t>
      </w:r>
      <w:r w:rsidRPr="00AF0442">
        <w:rPr>
          <w:rFonts w:ascii="Times New Roman" w:hAnsi="Times New Roman" w:cs="Times New Roman"/>
          <w:sz w:val="28"/>
          <w:szCs w:val="28"/>
          <w:lang w:val="en-US"/>
        </w:rPr>
        <w:t xml:space="preserve"> of scientific and technical information is a systematic collection of scientific and technical literature and documentation (books, brochures, periodicals, patent documentation, normative and technical documentation, industrial catalogs, design documentation, reporting scientific and technical documentation on research and development, design works, deposited manuscripts, translations of scientific and technical literature and documentation), recorded on paper or other media.</w:t>
      </w:r>
    </w:p>
    <w:p w:rsidR="00F32978" w:rsidRPr="00D65E1D" w:rsidRDefault="00F32978" w:rsidP="00D65E1D">
      <w:pPr>
        <w:pStyle w:val="Default"/>
        <w:spacing w:line="360" w:lineRule="auto"/>
        <w:jc w:val="center"/>
        <w:rPr>
          <w:rFonts w:ascii="Times New Roman" w:hAnsi="Times New Roman" w:cs="Times New Roman"/>
          <w:b/>
          <w:sz w:val="28"/>
          <w:szCs w:val="28"/>
          <w:lang w:val="en-US"/>
        </w:rPr>
      </w:pPr>
    </w:p>
    <w:p w:rsidR="00D01ECA" w:rsidRPr="00D65E1D" w:rsidRDefault="000B7CC1"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hAnsi="Times New Roman" w:cs="Times New Roman"/>
          <w:b/>
          <w:sz w:val="28"/>
          <w:szCs w:val="28"/>
          <w:lang w:val="en-US"/>
        </w:rPr>
        <w:t>Theme</w:t>
      </w:r>
      <w:r w:rsidRPr="00D65E1D">
        <w:rPr>
          <w:rFonts w:ascii="Times New Roman" w:hAnsi="Times New Roman" w:cs="Times New Roman"/>
          <w:b/>
          <w:spacing w:val="-6"/>
          <w:sz w:val="28"/>
          <w:szCs w:val="28"/>
          <w:lang w:val="en-US"/>
        </w:rPr>
        <w:t xml:space="preserve"> </w:t>
      </w:r>
      <w:r w:rsidR="00101D16" w:rsidRPr="00D65E1D">
        <w:rPr>
          <w:rFonts w:ascii="Times New Roman" w:hAnsi="Times New Roman" w:cs="Times New Roman"/>
          <w:b/>
          <w:spacing w:val="-6"/>
          <w:sz w:val="28"/>
          <w:szCs w:val="28"/>
          <w:lang w:val="en-US"/>
        </w:rPr>
        <w:t>5</w:t>
      </w:r>
      <w:r w:rsidRPr="00D65E1D">
        <w:rPr>
          <w:rFonts w:ascii="Times New Roman" w:hAnsi="Times New Roman" w:cs="Times New Roman"/>
          <w:b/>
          <w:spacing w:val="-6"/>
          <w:sz w:val="28"/>
          <w:szCs w:val="28"/>
          <w:lang w:val="en-US"/>
        </w:rPr>
        <w:t>.</w:t>
      </w:r>
      <w:proofErr w:type="gramEnd"/>
      <w:r w:rsidRPr="00D65E1D">
        <w:rPr>
          <w:rFonts w:ascii="Times New Roman" w:hAnsi="Times New Roman" w:cs="Times New Roman"/>
          <w:b/>
          <w:spacing w:val="-6"/>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information.</w:t>
      </w:r>
      <w:proofErr w:type="gramEnd"/>
      <w:r w:rsidR="009678E3" w:rsidRPr="00D65E1D">
        <w:rPr>
          <w:rFonts w:ascii="Times New Roman" w:eastAsia="Calibri" w:hAnsi="Times New Roman" w:cs="Times New Roman"/>
          <w:b/>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scientific and technical information.</w:t>
      </w:r>
      <w:proofErr w:type="gramEnd"/>
      <w:r w:rsidR="009678E3" w:rsidRPr="00D65E1D">
        <w:rPr>
          <w:rFonts w:ascii="Times New Roman" w:hAnsi="Times New Roman" w:cs="Times New Roman"/>
          <w:b/>
          <w:sz w:val="28"/>
          <w:szCs w:val="28"/>
          <w:lang w:val="en-US"/>
        </w:rPr>
        <w:t xml:space="preserve"> </w:t>
      </w:r>
    </w:p>
    <w:p w:rsidR="009678E3" w:rsidRPr="00D65E1D" w:rsidRDefault="009678E3"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eastAsia="Calibri" w:hAnsi="Times New Roman" w:cs="Times New Roman"/>
          <w:b/>
          <w:sz w:val="28"/>
          <w:szCs w:val="28"/>
          <w:lang w:val="en-US"/>
        </w:rPr>
        <w:t>A trade secret.</w:t>
      </w:r>
      <w:proofErr w:type="gramEnd"/>
      <w:r w:rsidRPr="00D65E1D">
        <w:rPr>
          <w:rFonts w:ascii="Times New Roman"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Legal regime of information about a person.</w:t>
      </w:r>
      <w:proofErr w:type="gramEnd"/>
      <w:r w:rsidRPr="00D65E1D">
        <w:rPr>
          <w:rFonts w:ascii="Times New Roman" w:eastAsia="Calibri"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Protection of personal data.</w:t>
      </w:r>
      <w:proofErr w:type="gramEnd"/>
    </w:p>
    <w:p w:rsidR="00F076F9" w:rsidRPr="00D65E1D" w:rsidRDefault="001A751F" w:rsidP="00D65E1D">
      <w:pPr>
        <w:spacing w:line="360" w:lineRule="auto"/>
        <w:ind w:firstLine="567"/>
        <w:jc w:val="center"/>
        <w:rPr>
          <w:bCs/>
          <w:sz w:val="28"/>
          <w:szCs w:val="28"/>
          <w:lang w:val="en-US"/>
        </w:rPr>
      </w:pPr>
      <w:r w:rsidRPr="00D65E1D">
        <w:rPr>
          <w:bCs/>
          <w:sz w:val="28"/>
          <w:szCs w:val="28"/>
          <w:lang w:val="en-US"/>
        </w:rPr>
        <w:t>Plan</w:t>
      </w:r>
    </w:p>
    <w:p w:rsidR="00850FCD" w:rsidRPr="00D65E1D" w:rsidRDefault="00850FCD" w:rsidP="00D65E1D">
      <w:pPr>
        <w:spacing w:line="360" w:lineRule="auto"/>
        <w:rPr>
          <w:sz w:val="28"/>
          <w:szCs w:val="28"/>
          <w:lang w:val="en-US"/>
        </w:rPr>
      </w:pPr>
      <w:r w:rsidRPr="00D65E1D">
        <w:rPr>
          <w:sz w:val="28"/>
          <w:szCs w:val="28"/>
          <w:lang w:val="en-GB"/>
        </w:rPr>
        <w:t xml:space="preserve">1. </w:t>
      </w:r>
      <w:r w:rsidR="003247F9" w:rsidRPr="00D65E1D">
        <w:rPr>
          <w:rFonts w:eastAsia="Calibri"/>
          <w:sz w:val="28"/>
          <w:szCs w:val="28"/>
          <w:lang w:val="en-US"/>
        </w:rPr>
        <w:t>A right to information.</w:t>
      </w:r>
    </w:p>
    <w:p w:rsidR="00850FCD" w:rsidRPr="00D65E1D" w:rsidRDefault="00261549" w:rsidP="00D65E1D">
      <w:pPr>
        <w:spacing w:line="360" w:lineRule="auto"/>
        <w:rPr>
          <w:sz w:val="28"/>
          <w:szCs w:val="28"/>
          <w:lang w:val="en-US"/>
        </w:rPr>
      </w:pPr>
      <w:r w:rsidRPr="00D65E1D">
        <w:rPr>
          <w:sz w:val="28"/>
          <w:szCs w:val="28"/>
          <w:lang w:val="en-US"/>
        </w:rPr>
        <w:lastRenderedPageBreak/>
        <w:t xml:space="preserve">2. </w:t>
      </w:r>
      <w:r w:rsidR="003247F9" w:rsidRPr="00D65E1D">
        <w:rPr>
          <w:rFonts w:eastAsia="Calibri"/>
          <w:sz w:val="28"/>
          <w:szCs w:val="28"/>
          <w:lang w:val="en-US"/>
        </w:rPr>
        <w:t>A right to scientific and technical information.</w:t>
      </w:r>
    </w:p>
    <w:p w:rsidR="001A751F" w:rsidRPr="00D65E1D" w:rsidRDefault="001A751F" w:rsidP="00D65E1D">
      <w:pPr>
        <w:pStyle w:val="23"/>
        <w:spacing w:after="0" w:line="360" w:lineRule="auto"/>
        <w:ind w:left="0"/>
        <w:jc w:val="both"/>
        <w:rPr>
          <w:rFonts w:ascii="Times New Roman" w:hAnsi="Times New Roman"/>
          <w:bCs/>
          <w:sz w:val="28"/>
          <w:szCs w:val="28"/>
          <w:lang w:val="en-US"/>
        </w:rPr>
      </w:pPr>
      <w:r w:rsidRPr="00D65E1D">
        <w:rPr>
          <w:rFonts w:ascii="Times New Roman" w:hAnsi="Times New Roman"/>
          <w:sz w:val="28"/>
          <w:szCs w:val="28"/>
          <w:lang w:val="en-US"/>
        </w:rPr>
        <w:t xml:space="preserve">3. </w:t>
      </w:r>
      <w:r w:rsidR="003247F9" w:rsidRPr="00D65E1D">
        <w:rPr>
          <w:rFonts w:ascii="Times New Roman" w:eastAsia="Calibri" w:hAnsi="Times New Roman"/>
          <w:sz w:val="28"/>
          <w:szCs w:val="28"/>
          <w:lang w:val="en-US"/>
        </w:rPr>
        <w:t>A trade secret.</w:t>
      </w:r>
    </w:p>
    <w:p w:rsidR="00F076F9" w:rsidRPr="00D65E1D" w:rsidRDefault="00F076F9" w:rsidP="00D65E1D">
      <w:pPr>
        <w:spacing w:line="360" w:lineRule="auto"/>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B6DC6" w:rsidRPr="004A7A26" w:rsidRDefault="00AB6DC6" w:rsidP="00D65E1D">
      <w:pPr>
        <w:shd w:val="clear" w:color="auto" w:fill="FFFFFF"/>
        <w:spacing w:line="360" w:lineRule="auto"/>
        <w:jc w:val="both"/>
        <w:rPr>
          <w:color w:val="000000"/>
          <w:sz w:val="28"/>
          <w:szCs w:val="28"/>
        </w:rPr>
      </w:pPr>
      <w:r w:rsidRPr="004A7A26">
        <w:rPr>
          <w:color w:val="000000"/>
          <w:sz w:val="28"/>
          <w:szCs w:val="28"/>
          <w:lang w:val="en-US"/>
        </w:rPr>
        <w:t xml:space="preserve">1. </w:t>
      </w:r>
      <w:proofErr w:type="spellStart"/>
      <w:r w:rsidR="00A200D1">
        <w:rPr>
          <w:color w:val="000000"/>
          <w:sz w:val="28"/>
          <w:szCs w:val="28"/>
        </w:rPr>
        <w:t>Конституція</w:t>
      </w:r>
      <w:proofErr w:type="spellEnd"/>
      <w:r w:rsidR="00A200D1" w:rsidRPr="004A7A26">
        <w:rPr>
          <w:color w:val="000000"/>
          <w:sz w:val="28"/>
          <w:szCs w:val="28"/>
          <w:lang w:val="en-US"/>
        </w:rPr>
        <w:t xml:space="preserve"> </w:t>
      </w:r>
      <w:proofErr w:type="spellStart"/>
      <w:r w:rsidR="00A200D1">
        <w:rPr>
          <w:color w:val="000000"/>
          <w:sz w:val="28"/>
          <w:szCs w:val="28"/>
        </w:rPr>
        <w:t>України</w:t>
      </w:r>
      <w:proofErr w:type="spellEnd"/>
      <w:r w:rsidR="00A200D1" w:rsidRPr="004A7A26">
        <w:rPr>
          <w:color w:val="000000"/>
          <w:sz w:val="28"/>
          <w:szCs w:val="28"/>
          <w:lang w:val="en-US"/>
        </w:rPr>
        <w:t xml:space="preserve">: </w:t>
      </w:r>
      <w:proofErr w:type="spellStart"/>
      <w:r w:rsidR="00A200D1">
        <w:rPr>
          <w:color w:val="000000"/>
          <w:sz w:val="28"/>
          <w:szCs w:val="28"/>
        </w:rPr>
        <w:t>Прийнята</w:t>
      </w:r>
      <w:proofErr w:type="spellEnd"/>
      <w:r w:rsidR="00A200D1" w:rsidRPr="004A7A26">
        <w:rPr>
          <w:color w:val="000000"/>
          <w:sz w:val="28"/>
          <w:szCs w:val="28"/>
          <w:lang w:val="en-US"/>
        </w:rPr>
        <w:t xml:space="preserve"> </w:t>
      </w:r>
      <w:r w:rsidR="00A200D1">
        <w:rPr>
          <w:color w:val="000000"/>
          <w:sz w:val="28"/>
          <w:szCs w:val="28"/>
        </w:rPr>
        <w:t>Верховною</w:t>
      </w:r>
      <w:r w:rsidR="00A200D1" w:rsidRPr="004A7A26">
        <w:rPr>
          <w:color w:val="000000"/>
          <w:sz w:val="28"/>
          <w:szCs w:val="28"/>
          <w:lang w:val="en-US"/>
        </w:rPr>
        <w:t xml:space="preserve"> </w:t>
      </w:r>
      <w:r w:rsidR="00A200D1">
        <w:rPr>
          <w:color w:val="000000"/>
          <w:sz w:val="28"/>
          <w:szCs w:val="28"/>
        </w:rPr>
        <w:t>Радою</w:t>
      </w:r>
      <w:r w:rsidR="00A200D1" w:rsidRPr="003A37B9">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28.06.1996 року // </w:t>
      </w:r>
      <w:proofErr w:type="spellStart"/>
      <w:r w:rsidR="00A200D1">
        <w:rPr>
          <w:color w:val="000000"/>
          <w:sz w:val="28"/>
          <w:szCs w:val="28"/>
        </w:rPr>
        <w:t>Відомості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B6DC6" w:rsidRPr="00D65E1D" w:rsidRDefault="00AB6DC6"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AB6DC6" w:rsidRPr="00D65E1D" w:rsidRDefault="00AB6DC6"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B6DC6" w:rsidRPr="00D65E1D" w:rsidRDefault="00AB6DC6"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B6DC6" w:rsidRPr="00D65E1D" w:rsidRDefault="00AB6DC6" w:rsidP="00D65E1D">
      <w:pPr>
        <w:spacing w:line="360" w:lineRule="auto"/>
        <w:jc w:val="both"/>
        <w:rPr>
          <w:sz w:val="28"/>
          <w:szCs w:val="28"/>
        </w:rPr>
      </w:pPr>
      <w:r w:rsidRPr="00D65E1D">
        <w:rPr>
          <w:sz w:val="28"/>
          <w:szCs w:val="28"/>
        </w:rPr>
        <w:t xml:space="preserve">5. </w:t>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B6DC6" w:rsidRPr="00D65E1D" w:rsidRDefault="00AB6DC6" w:rsidP="00D65E1D">
      <w:pPr>
        <w:spacing w:line="360" w:lineRule="auto"/>
        <w:jc w:val="both"/>
        <w:rPr>
          <w:sz w:val="28"/>
          <w:szCs w:val="28"/>
        </w:rPr>
      </w:pPr>
      <w:r w:rsidRPr="00D65E1D">
        <w:rPr>
          <w:sz w:val="28"/>
          <w:szCs w:val="28"/>
        </w:rPr>
        <w:t xml:space="preserve">6. </w:t>
      </w:r>
      <w:proofErr w:type="spellStart"/>
      <w:r w:rsidRPr="00D65E1D">
        <w:rPr>
          <w:sz w:val="28"/>
          <w:szCs w:val="28"/>
        </w:rPr>
        <w:t>Гетманцев</w:t>
      </w:r>
      <w:proofErr w:type="spellEnd"/>
      <w:r w:rsidRPr="00D65E1D">
        <w:rPr>
          <w:sz w:val="28"/>
          <w:szCs w:val="28"/>
        </w:rPr>
        <w:t xml:space="preserve"> Д.О. Про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 Адвокат. - 2006. - № 9. - С.17-22.</w:t>
      </w:r>
    </w:p>
    <w:p w:rsidR="00AB6DC6" w:rsidRPr="00D65E1D" w:rsidRDefault="00AB6DC6" w:rsidP="00D65E1D">
      <w:pPr>
        <w:spacing w:line="360" w:lineRule="auto"/>
        <w:jc w:val="both"/>
        <w:rPr>
          <w:sz w:val="28"/>
          <w:szCs w:val="28"/>
        </w:rPr>
      </w:pPr>
      <w:r w:rsidRPr="00D65E1D">
        <w:rPr>
          <w:sz w:val="28"/>
          <w:szCs w:val="28"/>
        </w:rPr>
        <w:t xml:space="preserve">7. </w:t>
      </w: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Цивільно-правові</w:t>
      </w:r>
      <w:proofErr w:type="spellEnd"/>
      <w:r w:rsidRPr="00D65E1D">
        <w:rPr>
          <w:sz w:val="28"/>
          <w:szCs w:val="28"/>
        </w:rPr>
        <w:t xml:space="preserve"> </w:t>
      </w:r>
      <w:proofErr w:type="spellStart"/>
      <w:r w:rsidRPr="00D65E1D">
        <w:rPr>
          <w:sz w:val="28"/>
          <w:szCs w:val="28"/>
        </w:rPr>
        <w:t>аспекти</w:t>
      </w:r>
      <w:proofErr w:type="spellEnd"/>
      <w:r w:rsidRPr="00D65E1D">
        <w:rPr>
          <w:sz w:val="28"/>
          <w:szCs w:val="28"/>
        </w:rPr>
        <w:t xml:space="preserve"> </w:t>
      </w:r>
      <w:proofErr w:type="spellStart"/>
      <w:r w:rsidRPr="00D65E1D">
        <w:rPr>
          <w:sz w:val="28"/>
          <w:szCs w:val="28"/>
        </w:rPr>
        <w:t>реалізації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прав та </w:t>
      </w:r>
      <w:proofErr w:type="spellStart"/>
      <w:r w:rsidRPr="00D65E1D">
        <w:rPr>
          <w:sz w:val="28"/>
          <w:szCs w:val="28"/>
        </w:rPr>
        <w:t>виконання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обов’язкі</w:t>
      </w:r>
      <w:proofErr w:type="gramStart"/>
      <w:r w:rsidRPr="00D65E1D">
        <w:rPr>
          <w:sz w:val="28"/>
          <w:szCs w:val="28"/>
        </w:rPr>
        <w:t>в</w:t>
      </w:r>
      <w:proofErr w:type="spellEnd"/>
      <w:r w:rsidRPr="00D65E1D">
        <w:rPr>
          <w:sz w:val="28"/>
          <w:szCs w:val="28"/>
        </w:rPr>
        <w:t xml:space="preserve"> // Право</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- 2005. - № 4. - С.88-91.</w:t>
      </w:r>
    </w:p>
    <w:p w:rsidR="00AB6DC6" w:rsidRPr="00D65E1D" w:rsidRDefault="00AB6DC6" w:rsidP="00D65E1D">
      <w:pPr>
        <w:spacing w:line="360" w:lineRule="auto"/>
        <w:jc w:val="both"/>
        <w:rPr>
          <w:sz w:val="28"/>
          <w:szCs w:val="28"/>
        </w:rPr>
      </w:pPr>
      <w:r w:rsidRPr="00D65E1D">
        <w:rPr>
          <w:sz w:val="28"/>
          <w:szCs w:val="28"/>
        </w:rPr>
        <w:t xml:space="preserve">8. </w:t>
      </w:r>
      <w:proofErr w:type="spellStart"/>
      <w:r w:rsidRPr="00D65E1D">
        <w:rPr>
          <w:sz w:val="28"/>
          <w:szCs w:val="28"/>
        </w:rPr>
        <w:t>Кушакова</w:t>
      </w:r>
      <w:proofErr w:type="spellEnd"/>
      <w:r w:rsidRPr="00D65E1D">
        <w:rPr>
          <w:sz w:val="28"/>
          <w:szCs w:val="28"/>
        </w:rPr>
        <w:t xml:space="preserve"> Н. </w:t>
      </w:r>
      <w:proofErr w:type="spellStart"/>
      <w:r w:rsidRPr="00D65E1D">
        <w:rPr>
          <w:sz w:val="28"/>
          <w:szCs w:val="28"/>
        </w:rPr>
        <w:t>Конституційне</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сучасний</w:t>
      </w:r>
      <w:proofErr w:type="spellEnd"/>
      <w:r w:rsidRPr="00D65E1D">
        <w:rPr>
          <w:sz w:val="28"/>
          <w:szCs w:val="28"/>
        </w:rPr>
        <w:t xml:space="preserve"> </w:t>
      </w:r>
      <w:proofErr w:type="spellStart"/>
      <w:proofErr w:type="gramStart"/>
      <w:r w:rsidRPr="00D65E1D">
        <w:rPr>
          <w:sz w:val="28"/>
          <w:szCs w:val="28"/>
        </w:rPr>
        <w:t>п</w:t>
      </w:r>
      <w:proofErr w:type="gramEnd"/>
      <w:r w:rsidRPr="00D65E1D">
        <w:rPr>
          <w:sz w:val="28"/>
          <w:szCs w:val="28"/>
        </w:rPr>
        <w:t>ідхід</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- 2002. - №12. - С.51-55.</w:t>
      </w:r>
    </w:p>
    <w:p w:rsidR="00AB6DC6" w:rsidRPr="00D65E1D" w:rsidRDefault="00AB6DC6" w:rsidP="00D65E1D">
      <w:pPr>
        <w:spacing w:line="360" w:lineRule="auto"/>
        <w:jc w:val="both"/>
        <w:rPr>
          <w:sz w:val="28"/>
          <w:szCs w:val="28"/>
        </w:rPr>
      </w:pPr>
      <w:r w:rsidRPr="00D65E1D">
        <w:rPr>
          <w:sz w:val="28"/>
          <w:szCs w:val="28"/>
        </w:rPr>
        <w:t xml:space="preserve">9.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Цивільного</w:t>
      </w:r>
      <w:proofErr w:type="spellEnd"/>
      <w:r w:rsidRPr="00D65E1D">
        <w:rPr>
          <w:sz w:val="28"/>
          <w:szCs w:val="28"/>
        </w:rPr>
        <w:t xml:space="preserve"> </w:t>
      </w:r>
      <w:proofErr w:type="gramStart"/>
      <w:r w:rsidRPr="00D65E1D">
        <w:rPr>
          <w:sz w:val="28"/>
          <w:szCs w:val="28"/>
        </w:rPr>
        <w:t>кодексу</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22 груд. 2005 р. № 3261 // Голос </w:t>
      </w:r>
      <w:proofErr w:type="spellStart"/>
      <w:r w:rsidRPr="00D65E1D">
        <w:rPr>
          <w:sz w:val="28"/>
          <w:szCs w:val="28"/>
        </w:rPr>
        <w:t>України</w:t>
      </w:r>
      <w:proofErr w:type="spellEnd"/>
      <w:r w:rsidRPr="00D65E1D">
        <w:rPr>
          <w:sz w:val="28"/>
          <w:szCs w:val="28"/>
        </w:rPr>
        <w:t xml:space="preserve">. - 2006. - 14 </w:t>
      </w:r>
      <w:proofErr w:type="spellStart"/>
      <w:r w:rsidRPr="00D65E1D">
        <w:rPr>
          <w:sz w:val="28"/>
          <w:szCs w:val="28"/>
        </w:rPr>
        <w:t>сі</w:t>
      </w:r>
      <w:proofErr w:type="gramStart"/>
      <w:r w:rsidRPr="00D65E1D">
        <w:rPr>
          <w:sz w:val="28"/>
          <w:szCs w:val="28"/>
        </w:rPr>
        <w:t>ч</w:t>
      </w:r>
      <w:proofErr w:type="spellEnd"/>
      <w:proofErr w:type="gramEnd"/>
      <w:r w:rsidRPr="00D65E1D">
        <w:rPr>
          <w:sz w:val="28"/>
          <w:szCs w:val="28"/>
        </w:rPr>
        <w:t>. (№ 7). - С.9.</w:t>
      </w:r>
    </w:p>
    <w:p w:rsidR="00AB6DC6" w:rsidRPr="00D65E1D" w:rsidRDefault="00AB6DC6" w:rsidP="00D65E1D">
      <w:pPr>
        <w:spacing w:line="360" w:lineRule="auto"/>
        <w:jc w:val="both"/>
        <w:rPr>
          <w:sz w:val="28"/>
          <w:szCs w:val="28"/>
        </w:rPr>
      </w:pPr>
      <w:r w:rsidRPr="00D65E1D">
        <w:rPr>
          <w:sz w:val="28"/>
          <w:szCs w:val="28"/>
        </w:rPr>
        <w:t xml:space="preserve">10. </w:t>
      </w:r>
      <w:proofErr w:type="spellStart"/>
      <w:r w:rsidRPr="00D65E1D">
        <w:rPr>
          <w:sz w:val="28"/>
          <w:szCs w:val="28"/>
        </w:rPr>
        <w:t>Таїров</w:t>
      </w:r>
      <w:proofErr w:type="spellEnd"/>
      <w:r w:rsidRPr="00D65E1D">
        <w:rPr>
          <w:sz w:val="28"/>
          <w:szCs w:val="28"/>
        </w:rPr>
        <w:t xml:space="preserve"> А.І. </w:t>
      </w:r>
      <w:proofErr w:type="spellStart"/>
      <w:r w:rsidRPr="00D65E1D">
        <w:rPr>
          <w:sz w:val="28"/>
          <w:szCs w:val="28"/>
        </w:rPr>
        <w:t>Законодавчі</w:t>
      </w:r>
      <w:proofErr w:type="spellEnd"/>
      <w:r w:rsidRPr="00D65E1D">
        <w:rPr>
          <w:sz w:val="28"/>
          <w:szCs w:val="28"/>
        </w:rPr>
        <w:t xml:space="preserve"> та </w:t>
      </w:r>
      <w:proofErr w:type="spellStart"/>
      <w:r w:rsidRPr="00D65E1D">
        <w:rPr>
          <w:sz w:val="28"/>
          <w:szCs w:val="28"/>
        </w:rPr>
        <w:t>організаційні</w:t>
      </w:r>
      <w:proofErr w:type="spellEnd"/>
      <w:r w:rsidRPr="00D65E1D">
        <w:rPr>
          <w:sz w:val="28"/>
          <w:szCs w:val="28"/>
        </w:rPr>
        <w:t xml:space="preserve"> </w:t>
      </w:r>
      <w:proofErr w:type="spellStart"/>
      <w:r w:rsidRPr="00D65E1D">
        <w:rPr>
          <w:sz w:val="28"/>
          <w:szCs w:val="28"/>
        </w:rPr>
        <w:t>основи</w:t>
      </w:r>
      <w:proofErr w:type="spellEnd"/>
      <w:r w:rsidRPr="00D65E1D">
        <w:rPr>
          <w:sz w:val="28"/>
          <w:szCs w:val="28"/>
        </w:rPr>
        <w:t xml:space="preserve"> </w:t>
      </w:r>
      <w:proofErr w:type="spellStart"/>
      <w:r w:rsidRPr="00D65E1D">
        <w:rPr>
          <w:sz w:val="28"/>
          <w:szCs w:val="28"/>
        </w:rPr>
        <w:t>державної</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політики</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Міжнародно-правові</w:t>
      </w:r>
      <w:proofErr w:type="spellEnd"/>
      <w:r w:rsidRPr="00D65E1D">
        <w:rPr>
          <w:sz w:val="28"/>
          <w:szCs w:val="28"/>
        </w:rPr>
        <w:t xml:space="preserve"> </w:t>
      </w:r>
      <w:proofErr w:type="spellStart"/>
      <w:r w:rsidRPr="00D65E1D">
        <w:rPr>
          <w:sz w:val="28"/>
          <w:szCs w:val="28"/>
        </w:rPr>
        <w:t>стандарти</w:t>
      </w:r>
      <w:proofErr w:type="spellEnd"/>
      <w:r w:rsidRPr="00D65E1D">
        <w:rPr>
          <w:sz w:val="28"/>
          <w:szCs w:val="28"/>
        </w:rPr>
        <w:t xml:space="preserve"> прав </w:t>
      </w:r>
      <w:proofErr w:type="spellStart"/>
      <w:r w:rsidRPr="00D65E1D">
        <w:rPr>
          <w:sz w:val="28"/>
          <w:szCs w:val="28"/>
        </w:rPr>
        <w:t>людини</w:t>
      </w:r>
      <w:proofErr w:type="spellEnd"/>
      <w:r w:rsidRPr="00D65E1D">
        <w:rPr>
          <w:sz w:val="28"/>
          <w:szCs w:val="28"/>
        </w:rPr>
        <w:t xml:space="preserve"> </w:t>
      </w:r>
      <w:proofErr w:type="spellStart"/>
      <w:r w:rsidRPr="00D65E1D">
        <w:rPr>
          <w:sz w:val="28"/>
          <w:szCs w:val="28"/>
        </w:rPr>
        <w:t>й</w:t>
      </w:r>
      <w:proofErr w:type="spellEnd"/>
      <w:r w:rsidRPr="00D65E1D">
        <w:rPr>
          <w:sz w:val="28"/>
          <w:szCs w:val="28"/>
        </w:rPr>
        <w:t xml:space="preserve"> </w:t>
      </w:r>
      <w:proofErr w:type="spellStart"/>
      <w:r w:rsidRPr="00D65E1D">
        <w:rPr>
          <w:sz w:val="28"/>
          <w:szCs w:val="28"/>
        </w:rPr>
        <w:t>громадянина</w:t>
      </w:r>
      <w:proofErr w:type="spellEnd"/>
      <w:r w:rsidRPr="00D65E1D">
        <w:rPr>
          <w:sz w:val="28"/>
          <w:szCs w:val="28"/>
        </w:rPr>
        <w:t xml:space="preserve"> про свободу слова </w:t>
      </w:r>
      <w:proofErr w:type="spellStart"/>
      <w:r w:rsidRPr="00D65E1D">
        <w:rPr>
          <w:sz w:val="28"/>
          <w:szCs w:val="28"/>
        </w:rPr>
        <w:t>й</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закріплено</w:t>
      </w:r>
      <w:proofErr w:type="spellEnd"/>
      <w:r w:rsidRPr="00D65E1D">
        <w:rPr>
          <w:sz w:val="28"/>
          <w:szCs w:val="28"/>
        </w:rPr>
        <w:t xml:space="preserve"> в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багатьох</w:t>
      </w:r>
      <w:proofErr w:type="spellEnd"/>
      <w:r w:rsidRPr="00D65E1D">
        <w:rPr>
          <w:sz w:val="28"/>
          <w:szCs w:val="28"/>
        </w:rPr>
        <w:t xml:space="preserve"> </w:t>
      </w:r>
      <w:proofErr w:type="spellStart"/>
      <w:r w:rsidRPr="00D65E1D">
        <w:rPr>
          <w:sz w:val="28"/>
          <w:szCs w:val="28"/>
        </w:rPr>
        <w:lastRenderedPageBreak/>
        <w:t>країн</w:t>
      </w:r>
      <w:proofErr w:type="spellEnd"/>
      <w:r w:rsidRPr="00D65E1D">
        <w:rPr>
          <w:sz w:val="28"/>
          <w:szCs w:val="28"/>
        </w:rPr>
        <w:t xml:space="preserve"> </w:t>
      </w:r>
      <w:proofErr w:type="spellStart"/>
      <w:proofErr w:type="gramStart"/>
      <w:r w:rsidRPr="00D65E1D">
        <w:rPr>
          <w:sz w:val="28"/>
          <w:szCs w:val="28"/>
        </w:rPr>
        <w:t>св</w:t>
      </w:r>
      <w:proofErr w:type="gramEnd"/>
      <w:r w:rsidRPr="00D65E1D">
        <w:rPr>
          <w:sz w:val="28"/>
          <w:szCs w:val="28"/>
        </w:rPr>
        <w:t>іту</w:t>
      </w:r>
      <w:proofErr w:type="spellEnd"/>
      <w:r w:rsidRPr="00D65E1D">
        <w:rPr>
          <w:sz w:val="28"/>
          <w:szCs w:val="28"/>
        </w:rPr>
        <w:t xml:space="preserve">. Не </w:t>
      </w:r>
      <w:proofErr w:type="spellStart"/>
      <w:r w:rsidRPr="00D65E1D">
        <w:rPr>
          <w:sz w:val="28"/>
          <w:szCs w:val="28"/>
        </w:rPr>
        <w:t>є</w:t>
      </w:r>
      <w:proofErr w:type="spellEnd"/>
      <w:r w:rsidRPr="00D65E1D">
        <w:rPr>
          <w:sz w:val="28"/>
          <w:szCs w:val="28"/>
        </w:rPr>
        <w:t xml:space="preserve"> </w:t>
      </w:r>
      <w:proofErr w:type="spellStart"/>
      <w:r w:rsidRPr="00D65E1D">
        <w:rPr>
          <w:sz w:val="28"/>
          <w:szCs w:val="28"/>
        </w:rPr>
        <w:t>винятком</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вітчизняне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 </w:t>
      </w:r>
      <w:proofErr w:type="spellStart"/>
      <w:r w:rsidRPr="00D65E1D">
        <w:rPr>
          <w:sz w:val="28"/>
          <w:szCs w:val="28"/>
        </w:rPr>
        <w:t>Віче</w:t>
      </w:r>
      <w:proofErr w:type="spellEnd"/>
      <w:r w:rsidRPr="00D65E1D">
        <w:rPr>
          <w:sz w:val="28"/>
          <w:szCs w:val="28"/>
        </w:rPr>
        <w:t>. - 2007. - № 18. - С.23-25.</w:t>
      </w:r>
    </w:p>
    <w:p w:rsidR="00AB6DC6" w:rsidRPr="00D65E1D" w:rsidRDefault="00AB6DC6" w:rsidP="00D65E1D">
      <w:pPr>
        <w:tabs>
          <w:tab w:val="left" w:pos="360"/>
        </w:tabs>
        <w:spacing w:line="360" w:lineRule="auto"/>
        <w:jc w:val="both"/>
        <w:rPr>
          <w:sz w:val="28"/>
          <w:szCs w:val="28"/>
          <w:lang w:val="en-US"/>
        </w:rPr>
      </w:pPr>
      <w:r w:rsidRPr="00D65E1D">
        <w:rPr>
          <w:sz w:val="28"/>
          <w:szCs w:val="28"/>
        </w:rPr>
        <w:t xml:space="preserve">11.Закон </w:t>
      </w:r>
      <w:proofErr w:type="spellStart"/>
      <w:r w:rsidRPr="00D65E1D">
        <w:rPr>
          <w:sz w:val="28"/>
          <w:szCs w:val="28"/>
        </w:rPr>
        <w:t>України</w:t>
      </w:r>
      <w:proofErr w:type="spellEnd"/>
      <w:r w:rsidRPr="00D65E1D">
        <w:rPr>
          <w:sz w:val="28"/>
          <w:szCs w:val="28"/>
        </w:rPr>
        <w:t xml:space="preserve"> “Про </w:t>
      </w:r>
      <w:proofErr w:type="spellStart"/>
      <w:r w:rsidRPr="00D65E1D">
        <w:rPr>
          <w:sz w:val="28"/>
          <w:szCs w:val="28"/>
        </w:rPr>
        <w:t>науково-технічну</w:t>
      </w:r>
      <w:proofErr w:type="spellEnd"/>
      <w:r w:rsidRPr="00D65E1D">
        <w:rPr>
          <w:sz w:val="28"/>
          <w:szCs w:val="28"/>
        </w:rPr>
        <w:t xml:space="preserve">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від</w:t>
      </w:r>
      <w:proofErr w:type="spellEnd"/>
      <w:r w:rsidRPr="00D65E1D">
        <w:rPr>
          <w:sz w:val="28"/>
          <w:szCs w:val="28"/>
        </w:rPr>
        <w:t xml:space="preserve"> 25 </w:t>
      </w:r>
      <w:proofErr w:type="spellStart"/>
      <w:r w:rsidRPr="00D65E1D">
        <w:rPr>
          <w:sz w:val="28"/>
          <w:szCs w:val="28"/>
        </w:rPr>
        <w:t>червня</w:t>
      </w:r>
      <w:proofErr w:type="spellEnd"/>
      <w:r w:rsidRPr="00D65E1D">
        <w:rPr>
          <w:sz w:val="28"/>
          <w:szCs w:val="28"/>
        </w:rPr>
        <w:t xml:space="preserve"> 1993 р. // </w:t>
      </w:r>
      <w:proofErr w:type="spellStart"/>
      <w:r w:rsidRPr="00D65E1D">
        <w:rPr>
          <w:sz w:val="28"/>
          <w:szCs w:val="28"/>
        </w:rPr>
        <w:t>Відомості</w:t>
      </w:r>
      <w:proofErr w:type="spellEnd"/>
      <w:r w:rsidRPr="00D65E1D">
        <w:rPr>
          <w:sz w:val="28"/>
          <w:szCs w:val="28"/>
        </w:rPr>
        <w:t xml:space="preserve"> </w:t>
      </w:r>
      <w:proofErr w:type="spellStart"/>
      <w:r w:rsidRPr="00D65E1D">
        <w:rPr>
          <w:sz w:val="28"/>
          <w:szCs w:val="28"/>
        </w:rPr>
        <w:t>Верховно</w:t>
      </w:r>
      <w:proofErr w:type="gramStart"/>
      <w:r w:rsidRPr="00D65E1D">
        <w:rPr>
          <w:sz w:val="28"/>
          <w:szCs w:val="28"/>
        </w:rPr>
        <w:t>ї</w:t>
      </w:r>
      <w:proofErr w:type="spellEnd"/>
      <w:r w:rsidRPr="00D65E1D">
        <w:rPr>
          <w:sz w:val="28"/>
          <w:szCs w:val="28"/>
        </w:rPr>
        <w:t xml:space="preserve"> Р</w:t>
      </w:r>
      <w:proofErr w:type="gramEnd"/>
      <w:r w:rsidRPr="00D65E1D">
        <w:rPr>
          <w:sz w:val="28"/>
          <w:szCs w:val="28"/>
        </w:rPr>
        <w:t xml:space="preserve">ади </w:t>
      </w:r>
      <w:proofErr w:type="spellStart"/>
      <w:r w:rsidRPr="00D65E1D">
        <w:rPr>
          <w:sz w:val="28"/>
          <w:szCs w:val="28"/>
        </w:rPr>
        <w:t>України</w:t>
      </w:r>
      <w:proofErr w:type="spellEnd"/>
      <w:r w:rsidRPr="00D65E1D">
        <w:rPr>
          <w:sz w:val="28"/>
          <w:szCs w:val="28"/>
        </w:rPr>
        <w:t xml:space="preserve">. - 1993.- </w:t>
      </w:r>
      <w:r w:rsidRPr="00D65E1D">
        <w:rPr>
          <w:sz w:val="28"/>
          <w:szCs w:val="28"/>
          <w:lang w:val="en-US"/>
        </w:rPr>
        <w:t xml:space="preserve">№33.- </w:t>
      </w:r>
      <w:proofErr w:type="spellStart"/>
      <w:r w:rsidRPr="00D65E1D">
        <w:rPr>
          <w:sz w:val="28"/>
          <w:szCs w:val="28"/>
        </w:rPr>
        <w:t>Ст</w:t>
      </w:r>
      <w:proofErr w:type="spellEnd"/>
      <w:r w:rsidRPr="00D65E1D">
        <w:rPr>
          <w:sz w:val="28"/>
          <w:szCs w:val="28"/>
          <w:lang w:val="en-US"/>
        </w:rPr>
        <w:t>.345.</w:t>
      </w:r>
    </w:p>
    <w:p w:rsidR="00F076F9" w:rsidRPr="00D65E1D" w:rsidRDefault="00F076F9" w:rsidP="00D65E1D">
      <w:pPr>
        <w:spacing w:line="360" w:lineRule="auto"/>
        <w:rPr>
          <w:b/>
          <w:sz w:val="28"/>
          <w:szCs w:val="28"/>
          <w:lang w:val="uk-UA"/>
        </w:rPr>
      </w:pPr>
    </w:p>
    <w:p w:rsidR="00135F23" w:rsidRPr="00D65E1D" w:rsidRDefault="00BA5E6A" w:rsidP="00D65E1D">
      <w:pPr>
        <w:spacing w:line="360" w:lineRule="auto"/>
        <w:jc w:val="center"/>
        <w:rPr>
          <w:b/>
          <w:sz w:val="28"/>
          <w:szCs w:val="28"/>
          <w:lang w:val="en-US"/>
        </w:rPr>
      </w:pPr>
      <w:r w:rsidRPr="00D65E1D">
        <w:rPr>
          <w:b/>
          <w:sz w:val="28"/>
          <w:szCs w:val="28"/>
          <w:lang w:val="en-US"/>
        </w:rPr>
        <w:t>Contents of the lecture</w:t>
      </w:r>
    </w:p>
    <w:p w:rsidR="00784BC0" w:rsidRPr="00D65E1D" w:rsidRDefault="00784BC0" w:rsidP="00D65E1D">
      <w:pPr>
        <w:spacing w:line="360" w:lineRule="auto"/>
        <w:ind w:firstLine="709"/>
        <w:jc w:val="both"/>
        <w:rPr>
          <w:sz w:val="28"/>
          <w:szCs w:val="28"/>
          <w:lang w:val="en-US"/>
        </w:rPr>
      </w:pPr>
      <w:r w:rsidRPr="00D65E1D">
        <w:rPr>
          <w:b/>
          <w:sz w:val="28"/>
          <w:szCs w:val="28"/>
          <w:lang w:val="en-US"/>
        </w:rPr>
        <w:t>Everyone has the right to information</w:t>
      </w:r>
      <w:r w:rsidRPr="00D65E1D">
        <w:rPr>
          <w:sz w:val="28"/>
          <w:szCs w:val="28"/>
          <w:lang w:val="en-US"/>
        </w:rPr>
        <w:t>, which means the right to freely collect, receive, store, use and disseminate information and create a system (order) of the conditions (mode) of protection (protection) of information on the basis of their rights and obligations, within the limits of authority, in any way of its choice is determined in accordance with the Constitution of Ukraine, the Laws of Ukraine, international treaties and agreements ratified by Ukraine.</w:t>
      </w:r>
    </w:p>
    <w:p w:rsidR="00784BC0" w:rsidRPr="00D65E1D" w:rsidRDefault="00D0225E" w:rsidP="00D65E1D">
      <w:pPr>
        <w:spacing w:line="360" w:lineRule="auto"/>
        <w:ind w:firstLine="709"/>
        <w:jc w:val="both"/>
        <w:rPr>
          <w:sz w:val="28"/>
          <w:szCs w:val="28"/>
          <w:lang w:val="en-US"/>
        </w:rPr>
      </w:pPr>
      <w:proofErr w:type="gramStart"/>
      <w:r w:rsidRPr="00D65E1D">
        <w:rPr>
          <w:b/>
          <w:sz w:val="28"/>
          <w:szCs w:val="28"/>
          <w:lang w:val="en-US"/>
        </w:rPr>
        <w:t>A</w:t>
      </w:r>
      <w:r w:rsidR="00784BC0" w:rsidRPr="00D65E1D">
        <w:rPr>
          <w:b/>
          <w:sz w:val="28"/>
          <w:szCs w:val="28"/>
          <w:lang w:val="en-US"/>
        </w:rPr>
        <w:t xml:space="preserve"> right to free-of-charge information</w:t>
      </w:r>
      <w:r w:rsidR="00784BC0" w:rsidRPr="00D65E1D">
        <w:rPr>
          <w:sz w:val="28"/>
          <w:szCs w:val="28"/>
          <w:lang w:val="en-US"/>
        </w:rPr>
        <w:t xml:space="preserve"> means the right to unimpeded action to search, access, purchase, accumulate</w:t>
      </w:r>
      <w:proofErr w:type="gramEnd"/>
      <w:r w:rsidR="00784BC0" w:rsidRPr="00D65E1D">
        <w:rPr>
          <w:sz w:val="28"/>
          <w:szCs w:val="28"/>
          <w:lang w:val="en-US"/>
        </w:rPr>
        <w:t>,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access to information</w:t>
      </w:r>
      <w:r w:rsidR="00784BC0" w:rsidRPr="00D65E1D">
        <w:rPr>
          <w:sz w:val="28"/>
          <w:szCs w:val="28"/>
          <w:lang w:val="en-US"/>
        </w:rPr>
        <w:t xml:space="preserve"> means the right to familiarize </w:t>
      </w:r>
      <w:proofErr w:type="gramStart"/>
      <w:r w:rsidR="00784BC0" w:rsidRPr="00D65E1D">
        <w:rPr>
          <w:sz w:val="28"/>
          <w:szCs w:val="28"/>
          <w:lang w:val="en-US"/>
        </w:rPr>
        <w:t>yourself</w:t>
      </w:r>
      <w:proofErr w:type="gramEnd"/>
      <w:r w:rsidR="00784BC0" w:rsidRPr="00D65E1D">
        <w:rPr>
          <w:sz w:val="28"/>
          <w:szCs w:val="28"/>
          <w:lang w:val="en-US"/>
        </w:rPr>
        <w:t xml:space="preserve"> with it freely and to obtain information.</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storage of information</w:t>
      </w:r>
      <w:r w:rsidR="00784BC0" w:rsidRPr="00D65E1D">
        <w:rPr>
          <w:sz w:val="28"/>
          <w:szCs w:val="28"/>
          <w:lang w:val="en-US"/>
        </w:rPr>
        <w:t xml:space="preserve"> means the right to freely hold and provide information on conditions aimed at preventing distortion, destruction, spoiling of information and its material carriers, to carry out actions for the transmission of information and its material carriers in the same manner in time and space,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use of information</w:t>
      </w:r>
      <w:r w:rsidR="00784BC0" w:rsidRPr="00D65E1D">
        <w:rPr>
          <w:sz w:val="28"/>
          <w:szCs w:val="28"/>
          <w:lang w:val="en-US"/>
        </w:rPr>
        <w:t xml:space="preserve"> means the right to freely use, use, create and use information to meet </w:t>
      </w:r>
      <w:r w:rsidR="00CA64D4">
        <w:rPr>
          <w:sz w:val="28"/>
          <w:szCs w:val="28"/>
          <w:lang w:val="en-US"/>
        </w:rPr>
        <w:t xml:space="preserve">International </w:t>
      </w:r>
      <w:r w:rsidR="00784BC0" w:rsidRPr="00D65E1D">
        <w:rPr>
          <w:sz w:val="28"/>
          <w:szCs w:val="28"/>
          <w:lang w:val="en-US"/>
        </w:rPr>
        <w:t>needs.</w:t>
      </w:r>
    </w:p>
    <w:p w:rsidR="00D0225E" w:rsidRPr="00D65E1D" w:rsidRDefault="00784BC0" w:rsidP="00D65E1D">
      <w:pPr>
        <w:spacing w:line="360" w:lineRule="auto"/>
        <w:ind w:firstLine="709"/>
        <w:jc w:val="both"/>
        <w:rPr>
          <w:sz w:val="28"/>
          <w:szCs w:val="28"/>
          <w:lang w:val="en-US"/>
        </w:rPr>
      </w:pPr>
      <w:r w:rsidRPr="00D65E1D">
        <w:rPr>
          <w:b/>
          <w:sz w:val="28"/>
          <w:szCs w:val="28"/>
          <w:lang w:val="en-US"/>
        </w:rPr>
        <w:t>Scientific and technical information</w:t>
      </w:r>
      <w:r w:rsidRPr="00D65E1D">
        <w:rPr>
          <w:sz w:val="28"/>
          <w:szCs w:val="28"/>
          <w:lang w:val="en-US"/>
        </w:rPr>
        <w:t xml:space="preserve"> is documented or publicly disclosed information about domestic and foreign achievements of science, technology and production, obtained in the course of research, development, design and technological, i</w:t>
      </w:r>
      <w:r w:rsidR="00D0225E" w:rsidRPr="00D65E1D">
        <w:rPr>
          <w:sz w:val="28"/>
          <w:szCs w:val="28"/>
          <w:lang w:val="en-US"/>
        </w:rPr>
        <w:t>ndustrial and public activities.</w:t>
      </w:r>
    </w:p>
    <w:p w:rsidR="00784BC0" w:rsidRPr="00D65E1D" w:rsidRDefault="00784BC0" w:rsidP="00D65E1D">
      <w:pPr>
        <w:spacing w:line="360" w:lineRule="auto"/>
        <w:ind w:firstLine="709"/>
        <w:jc w:val="both"/>
        <w:rPr>
          <w:sz w:val="28"/>
          <w:szCs w:val="28"/>
          <w:lang w:val="en-US"/>
        </w:rPr>
      </w:pPr>
      <w:r w:rsidRPr="00D65E1D">
        <w:rPr>
          <w:b/>
          <w:sz w:val="28"/>
          <w:szCs w:val="28"/>
          <w:lang w:val="en-US"/>
        </w:rPr>
        <w:t>Confidential information</w:t>
      </w:r>
      <w:r w:rsidRPr="00D65E1D">
        <w:rPr>
          <w:sz w:val="28"/>
          <w:szCs w:val="28"/>
          <w:lang w:val="en-US"/>
        </w:rPr>
        <w:t xml:space="preserve"> is information that is in the possession, use, or disposal of individual individuals or legal entities and is distributed at their discretion in accordance with the conditions provided for by them.</w:t>
      </w:r>
    </w:p>
    <w:p w:rsidR="00784BC0" w:rsidRPr="00D65E1D" w:rsidRDefault="00784BC0" w:rsidP="00D65E1D">
      <w:pPr>
        <w:spacing w:line="360" w:lineRule="auto"/>
        <w:ind w:firstLine="709"/>
        <w:jc w:val="both"/>
        <w:rPr>
          <w:b/>
          <w:sz w:val="28"/>
          <w:szCs w:val="28"/>
          <w:lang w:val="en-US"/>
        </w:rPr>
      </w:pPr>
      <w:r w:rsidRPr="00D65E1D">
        <w:rPr>
          <w:b/>
          <w:sz w:val="28"/>
          <w:szCs w:val="28"/>
          <w:lang w:val="en-US"/>
        </w:rPr>
        <w:lastRenderedPageBreak/>
        <w:t>Confidential information includes information of a professional, business, industrial, banking, commercial and other nature.</w:t>
      </w:r>
    </w:p>
    <w:p w:rsidR="003B579C" w:rsidRPr="00D65E1D" w:rsidRDefault="00784BC0" w:rsidP="00D65E1D">
      <w:pPr>
        <w:spacing w:line="360" w:lineRule="auto"/>
        <w:ind w:firstLine="709"/>
        <w:jc w:val="both"/>
        <w:rPr>
          <w:sz w:val="28"/>
          <w:szCs w:val="28"/>
          <w:lang w:val="en-US"/>
        </w:rPr>
      </w:pPr>
      <w:r w:rsidRPr="00D65E1D">
        <w:rPr>
          <w:b/>
          <w:sz w:val="28"/>
          <w:szCs w:val="28"/>
          <w:lang w:val="en-US"/>
        </w:rPr>
        <w:t>Confidential business information is a commercial secret.</w:t>
      </w:r>
      <w:r w:rsidRPr="00D65E1D">
        <w:rPr>
          <w:sz w:val="28"/>
          <w:szCs w:val="28"/>
          <w:lang w:val="en-US"/>
        </w:rPr>
        <w:t xml:space="preserve"> Service information, the disclosure of which may cause damage to the enterprise, acquires the characteristics of a variety of commercial secrets and, along with it, is the subject of civil regulation. Service information is a kind of commercial secret.</w:t>
      </w:r>
    </w:p>
    <w:p w:rsidR="00784BC0" w:rsidRPr="00D65E1D" w:rsidRDefault="00784BC0" w:rsidP="00D65E1D">
      <w:pPr>
        <w:spacing w:line="360" w:lineRule="auto"/>
        <w:ind w:firstLine="709"/>
        <w:jc w:val="both"/>
        <w:rPr>
          <w:sz w:val="28"/>
          <w:szCs w:val="28"/>
          <w:lang w:val="en-US"/>
        </w:rPr>
      </w:pPr>
    </w:p>
    <w:p w:rsidR="00D01ECA" w:rsidRPr="00D65E1D" w:rsidRDefault="00D538E6" w:rsidP="00D65E1D">
      <w:pPr>
        <w:spacing w:line="360" w:lineRule="auto"/>
        <w:ind w:firstLine="709"/>
        <w:jc w:val="center"/>
        <w:rPr>
          <w:b/>
          <w:sz w:val="28"/>
          <w:szCs w:val="28"/>
          <w:lang w:val="en-US"/>
        </w:rPr>
      </w:pPr>
      <w:proofErr w:type="gramStart"/>
      <w:r w:rsidRPr="00D65E1D">
        <w:rPr>
          <w:b/>
          <w:sz w:val="28"/>
          <w:szCs w:val="28"/>
          <w:lang w:val="en-US"/>
        </w:rPr>
        <w:t xml:space="preserve">Theme </w:t>
      </w:r>
      <w:r w:rsidR="003E3205" w:rsidRPr="00D65E1D">
        <w:rPr>
          <w:b/>
          <w:sz w:val="28"/>
          <w:szCs w:val="28"/>
          <w:lang w:val="en-US"/>
        </w:rPr>
        <w:t>6</w:t>
      </w:r>
      <w:r w:rsidR="00F076F9" w:rsidRPr="00D65E1D">
        <w:rPr>
          <w:b/>
          <w:sz w:val="28"/>
          <w:szCs w:val="28"/>
          <w:lang w:val="en-US"/>
        </w:rPr>
        <w:t>.</w:t>
      </w:r>
      <w:proofErr w:type="gramEnd"/>
      <w:r w:rsidR="00F076F9" w:rsidRPr="00D65E1D">
        <w:rPr>
          <w:b/>
          <w:sz w:val="28"/>
          <w:szCs w:val="28"/>
          <w:lang w:val="en-US"/>
        </w:rPr>
        <w:t xml:space="preserve"> </w:t>
      </w:r>
      <w:proofErr w:type="gramStart"/>
      <w:r w:rsidR="00D01ECA" w:rsidRPr="00D65E1D">
        <w:rPr>
          <w:b/>
          <w:sz w:val="28"/>
          <w:szCs w:val="28"/>
          <w:lang w:val="en-US"/>
        </w:rPr>
        <w:t>A concept and types of information activities.</w:t>
      </w:r>
      <w:proofErr w:type="gramEnd"/>
      <w:r w:rsidR="00D01ECA" w:rsidRPr="00D65E1D">
        <w:rPr>
          <w:b/>
          <w:sz w:val="28"/>
          <w:szCs w:val="28"/>
          <w:lang w:val="en-US"/>
        </w:rPr>
        <w:t xml:space="preserve"> </w:t>
      </w:r>
      <w:proofErr w:type="gramStart"/>
      <w:r w:rsidR="00D01ECA" w:rsidRPr="00D65E1D">
        <w:rPr>
          <w:b/>
          <w:sz w:val="28"/>
          <w:szCs w:val="28"/>
          <w:lang w:val="en-US"/>
        </w:rPr>
        <w:t>Legal regulation of electronic document management, e-government, telecommunications and the virtual Internet environment.</w:t>
      </w:r>
      <w:proofErr w:type="gramEnd"/>
      <w:r w:rsidR="00D01ECA" w:rsidRPr="00D65E1D">
        <w:rPr>
          <w:b/>
          <w:sz w:val="28"/>
          <w:szCs w:val="28"/>
          <w:lang w:val="en-US"/>
        </w:rPr>
        <w:t xml:space="preserve"> </w:t>
      </w:r>
    </w:p>
    <w:p w:rsidR="00F076F9" w:rsidRPr="00D65E1D" w:rsidRDefault="00125811" w:rsidP="00D65E1D">
      <w:pPr>
        <w:spacing w:line="360" w:lineRule="auto"/>
        <w:ind w:firstLine="709"/>
        <w:jc w:val="center"/>
        <w:rPr>
          <w:sz w:val="28"/>
          <w:szCs w:val="28"/>
          <w:lang w:val="uk-UA"/>
        </w:rPr>
      </w:pPr>
      <w:r w:rsidRPr="00D65E1D">
        <w:rPr>
          <w:bCs/>
          <w:sz w:val="28"/>
          <w:szCs w:val="28"/>
          <w:lang w:val="en-US"/>
        </w:rPr>
        <w:t>Plan</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sz w:val="28"/>
          <w:szCs w:val="28"/>
          <w:lang w:val="en-US"/>
        </w:rPr>
        <w:t>A concept and types of information activities.</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bCs/>
          <w:sz w:val="28"/>
          <w:szCs w:val="28"/>
          <w:lang w:val="en-US"/>
        </w:rPr>
        <w:t xml:space="preserve">Directions of </w:t>
      </w:r>
      <w:r w:rsidRPr="00D65E1D">
        <w:rPr>
          <w:rFonts w:ascii="Times New Roman" w:hAnsi="Times New Roman"/>
          <w:sz w:val="28"/>
          <w:szCs w:val="28"/>
          <w:lang w:val="en-US"/>
        </w:rPr>
        <w:t>information activities</w:t>
      </w:r>
      <w:r w:rsidR="00125811" w:rsidRPr="00D65E1D">
        <w:rPr>
          <w:rFonts w:ascii="Times New Roman" w:hAnsi="Times New Roman"/>
          <w:sz w:val="28"/>
          <w:szCs w:val="28"/>
          <w:lang w:val="en-US"/>
        </w:rPr>
        <w:t>.</w:t>
      </w:r>
    </w:p>
    <w:p w:rsidR="005825B7" w:rsidRPr="00D65E1D" w:rsidRDefault="00E811D3" w:rsidP="00D65E1D">
      <w:pPr>
        <w:pStyle w:val="23"/>
        <w:numPr>
          <w:ilvl w:val="0"/>
          <w:numId w:val="25"/>
        </w:numPr>
        <w:spacing w:after="0" w:line="360" w:lineRule="auto"/>
        <w:ind w:hanging="644"/>
        <w:rPr>
          <w:rFonts w:ascii="Times New Roman" w:hAnsi="Times New Roman"/>
          <w:bCs/>
          <w:sz w:val="28"/>
          <w:szCs w:val="28"/>
          <w:lang w:val="en-US"/>
        </w:rPr>
      </w:pPr>
      <w:r w:rsidRPr="00D65E1D">
        <w:rPr>
          <w:rFonts w:ascii="Times New Roman" w:hAnsi="Times New Roman"/>
          <w:bCs/>
          <w:sz w:val="28"/>
          <w:szCs w:val="28"/>
          <w:lang w:val="en-US"/>
        </w:rPr>
        <w:t xml:space="preserve">Types of </w:t>
      </w:r>
      <w:r w:rsidRPr="00D65E1D">
        <w:rPr>
          <w:rFonts w:ascii="Times New Roman" w:hAnsi="Times New Roman"/>
          <w:sz w:val="28"/>
          <w:szCs w:val="28"/>
          <w:lang w:val="en-US"/>
        </w:rPr>
        <w:t>information activities.</w:t>
      </w:r>
    </w:p>
    <w:p w:rsidR="00E811D3" w:rsidRPr="00D65E1D" w:rsidRDefault="00E811D3" w:rsidP="00D65E1D">
      <w:pPr>
        <w:pStyle w:val="23"/>
        <w:spacing w:after="0" w:line="360" w:lineRule="auto"/>
        <w:ind w:left="644"/>
        <w:rPr>
          <w:rFonts w:ascii="Times New Roman" w:hAnsi="Times New Roman"/>
          <w:bCs/>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EC445E" w:rsidRPr="004A7A26" w:rsidRDefault="00EC445E" w:rsidP="00D65E1D">
      <w:pPr>
        <w:shd w:val="clear" w:color="auto" w:fill="FFFFFF"/>
        <w:spacing w:line="360" w:lineRule="auto"/>
        <w:jc w:val="both"/>
        <w:rPr>
          <w:color w:val="000000"/>
          <w:sz w:val="28"/>
          <w:szCs w:val="28"/>
        </w:rPr>
      </w:pPr>
      <w:r w:rsidRPr="00D65E1D">
        <w:rPr>
          <w:color w:val="000000"/>
          <w:sz w:val="28"/>
          <w:szCs w:val="28"/>
        </w:rPr>
        <w:t>1.</w:t>
      </w:r>
      <w:r w:rsidR="00A200D1" w:rsidRPr="00A200D1">
        <w:rPr>
          <w:color w:val="000000"/>
          <w:sz w:val="28"/>
          <w:szCs w:val="28"/>
        </w:rPr>
        <w:t xml:space="preserve">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EC445E" w:rsidRPr="00D65E1D" w:rsidRDefault="00EC445E"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EC445E" w:rsidRPr="00D65E1D" w:rsidRDefault="00EC445E"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EC445E" w:rsidRPr="00D65E1D" w:rsidRDefault="00EC445E"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EC445E" w:rsidRPr="00D65E1D" w:rsidRDefault="00EC445E" w:rsidP="00D65E1D">
      <w:pPr>
        <w:spacing w:line="360" w:lineRule="auto"/>
        <w:jc w:val="both"/>
        <w:rPr>
          <w:sz w:val="28"/>
          <w:szCs w:val="28"/>
        </w:rPr>
      </w:pPr>
      <w:r w:rsidRPr="00D65E1D">
        <w:rPr>
          <w:sz w:val="28"/>
          <w:szCs w:val="28"/>
        </w:rPr>
        <w:t xml:space="preserve">5. </w:t>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кримінально-правового</w:t>
      </w:r>
      <w:proofErr w:type="spellEnd"/>
      <w:r w:rsidRPr="00D65E1D">
        <w:rPr>
          <w:sz w:val="28"/>
          <w:szCs w:val="28"/>
        </w:rPr>
        <w:t xml:space="preserve"> </w:t>
      </w:r>
      <w:proofErr w:type="spellStart"/>
      <w:r w:rsidRPr="00D65E1D">
        <w:rPr>
          <w:sz w:val="28"/>
          <w:szCs w:val="28"/>
        </w:rPr>
        <w:t>захисту</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діяльності</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3. - С.23 - 24.</w:t>
      </w:r>
    </w:p>
    <w:p w:rsidR="00EC445E" w:rsidRPr="00D65E1D" w:rsidRDefault="00EC445E" w:rsidP="00D65E1D">
      <w:pPr>
        <w:tabs>
          <w:tab w:val="left" w:pos="360"/>
        </w:tabs>
        <w:spacing w:line="360" w:lineRule="auto"/>
        <w:rPr>
          <w:sz w:val="28"/>
          <w:szCs w:val="28"/>
        </w:rPr>
      </w:pPr>
      <w:r w:rsidRPr="00D65E1D">
        <w:rPr>
          <w:sz w:val="28"/>
          <w:szCs w:val="28"/>
        </w:rPr>
        <w:lastRenderedPageBreak/>
        <w:t xml:space="preserve">6.Тарасенко Р.Б.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Навчально-методичний</w:t>
      </w:r>
      <w:proofErr w:type="spellEnd"/>
      <w:r w:rsidRPr="00D65E1D">
        <w:rPr>
          <w:sz w:val="28"/>
          <w:szCs w:val="28"/>
        </w:rPr>
        <w:t xml:space="preserve"> </w:t>
      </w:r>
      <w:proofErr w:type="spellStart"/>
      <w:proofErr w:type="gramStart"/>
      <w:r w:rsidRPr="00D65E1D">
        <w:rPr>
          <w:sz w:val="28"/>
          <w:szCs w:val="28"/>
        </w:rPr>
        <w:t>пос</w:t>
      </w:r>
      <w:proofErr w:type="gramEnd"/>
      <w:r w:rsidRPr="00D65E1D">
        <w:rPr>
          <w:sz w:val="28"/>
          <w:szCs w:val="28"/>
        </w:rPr>
        <w:t>ібник</w:t>
      </w:r>
      <w:proofErr w:type="spellEnd"/>
      <w:r w:rsidRPr="00D65E1D">
        <w:rPr>
          <w:sz w:val="28"/>
          <w:szCs w:val="28"/>
        </w:rPr>
        <w:t xml:space="preserve"> / МВС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Луган</w:t>
      </w:r>
      <w:proofErr w:type="spellEnd"/>
      <w:r w:rsidRPr="00D65E1D">
        <w:rPr>
          <w:sz w:val="28"/>
          <w:szCs w:val="28"/>
        </w:rPr>
        <w:t xml:space="preserve">. </w:t>
      </w:r>
      <w:proofErr w:type="spellStart"/>
      <w:r w:rsidRPr="00D65E1D">
        <w:rPr>
          <w:sz w:val="28"/>
          <w:szCs w:val="28"/>
        </w:rPr>
        <w:t>держ</w:t>
      </w:r>
      <w:proofErr w:type="spellEnd"/>
      <w:r w:rsidRPr="00D65E1D">
        <w:rPr>
          <w:sz w:val="28"/>
          <w:szCs w:val="28"/>
        </w:rPr>
        <w:t xml:space="preserve">. ун-т </w:t>
      </w:r>
      <w:proofErr w:type="spellStart"/>
      <w:r w:rsidRPr="00D65E1D">
        <w:rPr>
          <w:sz w:val="28"/>
          <w:szCs w:val="28"/>
        </w:rPr>
        <w:t>внутр</w:t>
      </w:r>
      <w:proofErr w:type="spellEnd"/>
      <w:r w:rsidRPr="00D65E1D">
        <w:rPr>
          <w:sz w:val="28"/>
          <w:szCs w:val="28"/>
        </w:rPr>
        <w:t xml:space="preserve">. справ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xml:space="preserve">. – </w:t>
      </w:r>
      <w:proofErr w:type="spellStart"/>
      <w:r w:rsidRPr="00D65E1D">
        <w:rPr>
          <w:sz w:val="28"/>
          <w:szCs w:val="28"/>
        </w:rPr>
        <w:t>Луганськ</w:t>
      </w:r>
      <w:proofErr w:type="spellEnd"/>
      <w:r w:rsidRPr="00D65E1D">
        <w:rPr>
          <w:sz w:val="28"/>
          <w:szCs w:val="28"/>
        </w:rPr>
        <w:t xml:space="preserve">: РВВ ЛДУВС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2010. – 512 с.</w:t>
      </w:r>
    </w:p>
    <w:p w:rsidR="00BA5E6A" w:rsidRPr="00D65E1D" w:rsidRDefault="00BA5E6A" w:rsidP="00D65E1D">
      <w:pPr>
        <w:pStyle w:val="Default"/>
        <w:spacing w:line="360" w:lineRule="auto"/>
        <w:jc w:val="center"/>
        <w:rPr>
          <w:rFonts w:ascii="Times New Roman" w:hAnsi="Times New Roman" w:cs="Times New Roman"/>
          <w:b/>
          <w:sz w:val="28"/>
          <w:szCs w:val="28"/>
        </w:rPr>
      </w:pPr>
    </w:p>
    <w:p w:rsidR="00BA5E6A"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of</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the</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lecture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 xml:space="preserve">Information activity </w:t>
      </w:r>
      <w:r w:rsidRPr="00D65E1D">
        <w:rPr>
          <w:noProof/>
          <w:sz w:val="28"/>
          <w:szCs w:val="28"/>
          <w:lang w:val="en-US"/>
        </w:rPr>
        <w:t>is a set of actions aimed at satisfying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directions of information activity</w:t>
      </w:r>
      <w:r w:rsidRPr="00D65E1D">
        <w:rPr>
          <w:noProof/>
          <w:sz w:val="28"/>
          <w:szCs w:val="28"/>
          <w:lang w:val="en-US"/>
        </w:rPr>
        <w:t xml:space="preserve"> are: political, economic, social, spiritual, ecological, scientific and technical, international, etc.</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types of information activities</w:t>
      </w:r>
      <w:r w:rsidRPr="00D65E1D">
        <w:rPr>
          <w:noProof/>
          <w:sz w:val="28"/>
          <w:szCs w:val="28"/>
          <w:lang w:val="en-US"/>
        </w:rPr>
        <w:t xml:space="preserve"> are obtaining, using, distributing and storing information.</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Acquisition</w:t>
      </w:r>
      <w:r w:rsidRPr="00D65E1D">
        <w:rPr>
          <w:noProof/>
          <w:sz w:val="28"/>
          <w:szCs w:val="28"/>
          <w:lang w:val="en-US"/>
        </w:rPr>
        <w:t xml:space="preserve"> of information is the acquisition, accumulation in accordance with the current legislation of Ukraine of documented or publicly disclosed information by citizens, legal entities or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Use</w:t>
      </w:r>
      <w:r w:rsidRPr="00D65E1D">
        <w:rPr>
          <w:noProof/>
          <w:sz w:val="28"/>
          <w:szCs w:val="28"/>
          <w:lang w:val="en-US"/>
        </w:rPr>
        <w:t xml:space="preserve"> of information is the satisfaction of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Dissemination</w:t>
      </w:r>
      <w:r w:rsidRPr="00D65E1D">
        <w:rPr>
          <w:noProof/>
          <w:sz w:val="28"/>
          <w:szCs w:val="28"/>
          <w:lang w:val="en-US"/>
        </w:rPr>
        <w:t xml:space="preserve"> of information is the dissemination, promulgation, and implementation of documented or publicly disclosed information in accordance with the law.</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Storing</w:t>
      </w:r>
      <w:r w:rsidRPr="00D65E1D">
        <w:rPr>
          <w:noProof/>
          <w:sz w:val="28"/>
          <w:szCs w:val="28"/>
          <w:lang w:val="en-US"/>
        </w:rPr>
        <w:t xml:space="preserve"> information is to ensure the proper state of information and its material resources.</w:t>
      </w:r>
    </w:p>
    <w:p w:rsidR="00BA5E6A" w:rsidRPr="00D65E1D" w:rsidRDefault="00BA5E6A" w:rsidP="00D65E1D">
      <w:pPr>
        <w:pStyle w:val="Default"/>
        <w:spacing w:line="360" w:lineRule="auto"/>
        <w:rPr>
          <w:rFonts w:ascii="Times New Roman" w:hAnsi="Times New Roman" w:cs="Times New Roman"/>
          <w:b/>
          <w:sz w:val="28"/>
          <w:szCs w:val="28"/>
          <w:lang w:val="en-US"/>
        </w:rPr>
      </w:pPr>
    </w:p>
    <w:p w:rsidR="00F076F9" w:rsidRPr="00D65E1D" w:rsidRDefault="00140AA9" w:rsidP="00D65E1D">
      <w:pPr>
        <w:pStyle w:val="Default"/>
        <w:spacing w:line="360" w:lineRule="auto"/>
        <w:jc w:val="center"/>
        <w:rPr>
          <w:rFonts w:ascii="Times New Roman" w:hAnsi="Times New Roman" w:cs="Times New Roman"/>
          <w:b/>
          <w:bCs/>
          <w:sz w:val="28"/>
          <w:szCs w:val="28"/>
          <w:lang w:val="uk-UA"/>
        </w:rPr>
      </w:pPr>
      <w:proofErr w:type="gramStart"/>
      <w:r w:rsidRPr="00D65E1D">
        <w:rPr>
          <w:rFonts w:ascii="Times New Roman" w:hAnsi="Times New Roman" w:cs="Times New Roman"/>
          <w:b/>
          <w:sz w:val="28"/>
          <w:szCs w:val="28"/>
          <w:lang w:val="en-US"/>
        </w:rPr>
        <w:t>Theme</w:t>
      </w:r>
      <w:r w:rsidR="00566121" w:rsidRPr="00D65E1D">
        <w:rPr>
          <w:rFonts w:ascii="Times New Roman" w:hAnsi="Times New Roman" w:cs="Times New Roman"/>
          <w:b/>
          <w:spacing w:val="-8"/>
          <w:sz w:val="28"/>
          <w:szCs w:val="28"/>
          <w:lang w:val="en-US"/>
        </w:rPr>
        <w:t xml:space="preserve"> 7</w:t>
      </w:r>
      <w:r w:rsidR="00F076F9" w:rsidRPr="00D65E1D">
        <w:rPr>
          <w:rFonts w:ascii="Times New Roman" w:hAnsi="Times New Roman" w:cs="Times New Roman"/>
          <w:b/>
          <w:spacing w:val="-8"/>
          <w:sz w:val="28"/>
          <w:szCs w:val="28"/>
          <w:lang w:val="en-US"/>
        </w:rPr>
        <w:t>.</w:t>
      </w:r>
      <w:proofErr w:type="gramEnd"/>
      <w:r w:rsidR="00F076F9" w:rsidRPr="00D65E1D">
        <w:rPr>
          <w:rFonts w:ascii="Times New Roman" w:hAnsi="Times New Roman" w:cs="Times New Roman"/>
          <w:b/>
          <w:spacing w:val="-8"/>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a state secret.</w:t>
      </w:r>
      <w:proofErr w:type="gramEnd"/>
      <w:r w:rsidR="00774F8B" w:rsidRPr="00D65E1D">
        <w:rPr>
          <w:rFonts w:ascii="Times New Roman" w:eastAsia="Calibri" w:hAnsi="Times New Roman" w:cs="Times New Roman"/>
          <w:b/>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restricted information.</w:t>
      </w:r>
      <w:proofErr w:type="gramEnd"/>
    </w:p>
    <w:p w:rsidR="00F076F9" w:rsidRPr="00D65E1D" w:rsidRDefault="00464FE0" w:rsidP="00D65E1D">
      <w:pPr>
        <w:spacing w:line="360" w:lineRule="auto"/>
        <w:ind w:firstLine="567"/>
        <w:jc w:val="center"/>
        <w:rPr>
          <w:sz w:val="28"/>
          <w:szCs w:val="28"/>
          <w:lang w:val="uk-UA"/>
        </w:rPr>
      </w:pPr>
      <w:r w:rsidRPr="00D65E1D">
        <w:rPr>
          <w:bCs/>
          <w:sz w:val="28"/>
          <w:szCs w:val="28"/>
          <w:lang w:val="en-US"/>
        </w:rPr>
        <w:t>Plan</w:t>
      </w:r>
    </w:p>
    <w:p w:rsidR="00464FE0" w:rsidRPr="00D65E1D" w:rsidRDefault="00464FE0" w:rsidP="00D65E1D">
      <w:pPr>
        <w:spacing w:line="360" w:lineRule="auto"/>
        <w:jc w:val="both"/>
        <w:rPr>
          <w:bCs/>
          <w:sz w:val="28"/>
          <w:szCs w:val="28"/>
          <w:lang w:val="en-US"/>
        </w:rPr>
      </w:pPr>
      <w:r w:rsidRPr="00D65E1D">
        <w:rPr>
          <w:bCs/>
          <w:sz w:val="28"/>
          <w:szCs w:val="28"/>
          <w:lang w:val="en-US"/>
        </w:rPr>
        <w:t xml:space="preserve">1. </w:t>
      </w:r>
      <w:r w:rsidR="00876225" w:rsidRPr="00D65E1D">
        <w:rPr>
          <w:rFonts w:eastAsia="Calibri"/>
          <w:sz w:val="28"/>
          <w:szCs w:val="28"/>
          <w:lang w:val="en-US"/>
        </w:rPr>
        <w:t>Legal regime of a state secret.</w:t>
      </w:r>
    </w:p>
    <w:p w:rsidR="00876225" w:rsidRPr="00D65E1D" w:rsidRDefault="00464FE0" w:rsidP="00D65E1D">
      <w:pPr>
        <w:pStyle w:val="Default"/>
        <w:spacing w:line="360" w:lineRule="auto"/>
        <w:rPr>
          <w:rFonts w:ascii="Times New Roman" w:hAnsi="Times New Roman" w:cs="Times New Roman"/>
          <w:bCs/>
          <w:sz w:val="28"/>
          <w:szCs w:val="28"/>
          <w:lang w:val="uk-UA"/>
        </w:rPr>
      </w:pPr>
      <w:r w:rsidRPr="00D65E1D">
        <w:rPr>
          <w:rFonts w:ascii="Times New Roman" w:hAnsi="Times New Roman" w:cs="Times New Roman"/>
          <w:bCs/>
          <w:sz w:val="28"/>
          <w:szCs w:val="28"/>
          <w:lang w:val="en-US"/>
        </w:rPr>
        <w:t xml:space="preserve">2. </w:t>
      </w:r>
      <w:r w:rsidR="00876225" w:rsidRPr="00D65E1D">
        <w:rPr>
          <w:rFonts w:ascii="Times New Roman" w:eastAsia="Calibri" w:hAnsi="Times New Roman" w:cs="Times New Roman"/>
          <w:sz w:val="28"/>
          <w:szCs w:val="28"/>
          <w:lang w:val="en-US"/>
        </w:rPr>
        <w:t>Legal regime of restricted information.</w:t>
      </w:r>
    </w:p>
    <w:p w:rsidR="00464FE0" w:rsidRPr="00D65E1D" w:rsidRDefault="00464FE0" w:rsidP="00D65E1D">
      <w:pPr>
        <w:spacing w:line="360" w:lineRule="auto"/>
        <w:jc w:val="both"/>
        <w:rPr>
          <w:sz w:val="28"/>
          <w:szCs w:val="28"/>
          <w:lang w:val="uk-UA"/>
        </w:rPr>
      </w:pPr>
    </w:p>
    <w:p w:rsidR="005718F1" w:rsidRPr="00D65E1D" w:rsidRDefault="005718F1"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4A7A26" w:rsidRDefault="001E7824" w:rsidP="00D65E1D">
      <w:pPr>
        <w:shd w:val="clear" w:color="auto" w:fill="FFFFFF"/>
        <w:spacing w:line="360" w:lineRule="auto"/>
        <w:jc w:val="both"/>
        <w:rPr>
          <w:color w:val="000000"/>
          <w:sz w:val="28"/>
          <w:szCs w:val="28"/>
        </w:rPr>
      </w:pPr>
      <w:r w:rsidRPr="00D65E1D">
        <w:rPr>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D65E1D" w:rsidRDefault="001E7824" w:rsidP="00D65E1D">
      <w:pPr>
        <w:tabs>
          <w:tab w:val="left" w:pos="360"/>
        </w:tabs>
        <w:spacing w:line="360" w:lineRule="auto"/>
        <w:jc w:val="both"/>
        <w:rPr>
          <w:color w:val="000000"/>
          <w:sz w:val="28"/>
          <w:szCs w:val="28"/>
          <w:lang w:val="uk-UA"/>
        </w:rPr>
      </w:pPr>
      <w:r w:rsidRPr="00D65E1D">
        <w:rPr>
          <w:color w:val="000000"/>
          <w:sz w:val="28"/>
          <w:szCs w:val="28"/>
          <w:lang w:val="uk-UA"/>
        </w:rPr>
        <w:lastRenderedPageBreak/>
        <w:t xml:space="preserve">2. Закон України </w:t>
      </w:r>
      <w:proofErr w:type="spellStart"/>
      <w:r w:rsidRPr="00D65E1D">
        <w:rPr>
          <w:color w:val="000000"/>
          <w:sz w:val="28"/>
          <w:szCs w:val="28"/>
          <w:lang w:val="uk-UA"/>
        </w:rPr>
        <w:t>„Про</w:t>
      </w:r>
      <w:proofErr w:type="spellEnd"/>
      <w:r w:rsidRPr="00D65E1D">
        <w:rPr>
          <w:color w:val="000000"/>
          <w:sz w:val="28"/>
          <w:szCs w:val="28"/>
          <w:lang w:val="uk-UA"/>
        </w:rPr>
        <w:t xml:space="preserve"> </w:t>
      </w:r>
      <w:proofErr w:type="spellStart"/>
      <w:r w:rsidRPr="00D65E1D">
        <w:rPr>
          <w:color w:val="000000"/>
          <w:sz w:val="28"/>
          <w:szCs w:val="28"/>
          <w:lang w:val="uk-UA"/>
        </w:rPr>
        <w:t>інформацію”</w:t>
      </w:r>
      <w:proofErr w:type="spellEnd"/>
      <w:r w:rsidRPr="00D65E1D">
        <w:rPr>
          <w:noProof/>
          <w:sz w:val="28"/>
          <w:szCs w:val="28"/>
          <w:lang w:val="uk-UA"/>
        </w:rPr>
        <w:t xml:space="preserve"> </w:t>
      </w:r>
      <w:r w:rsidRPr="00D65E1D">
        <w:rPr>
          <w:color w:val="000000"/>
          <w:sz w:val="28"/>
          <w:szCs w:val="28"/>
          <w:lang w:val="uk-UA"/>
        </w:rPr>
        <w:t>№ 2658-</w:t>
      </w:r>
      <w:r w:rsidRPr="00D65E1D">
        <w:rPr>
          <w:color w:val="000000"/>
          <w:sz w:val="28"/>
          <w:szCs w:val="28"/>
        </w:rPr>
        <w:t>XII</w:t>
      </w:r>
      <w:r w:rsidRPr="00D65E1D">
        <w:rPr>
          <w:color w:val="000000"/>
          <w:sz w:val="28"/>
          <w:szCs w:val="28"/>
          <w:lang w:val="uk-UA"/>
        </w:rPr>
        <w:t xml:space="preserve"> ( 2658-12 ) від 02.10.92 // ВВР, 1992, </w:t>
      </w:r>
      <w:r w:rsidRPr="00D65E1D">
        <w:rPr>
          <w:color w:val="000000"/>
          <w:sz w:val="28"/>
          <w:szCs w:val="28"/>
        </w:rPr>
        <w:t>N</w:t>
      </w:r>
      <w:r w:rsidRPr="00D65E1D">
        <w:rPr>
          <w:color w:val="000000"/>
          <w:sz w:val="28"/>
          <w:szCs w:val="28"/>
          <w:lang w:val="uk-UA"/>
        </w:rPr>
        <w:t xml:space="preserve"> 48, ст.651.</w:t>
      </w:r>
      <w:r w:rsidRPr="00D65E1D">
        <w:rPr>
          <w:noProof/>
          <w:sz w:val="28"/>
          <w:szCs w:val="28"/>
          <w:lang w:val="uk-UA"/>
        </w:rPr>
        <w:t xml:space="preserve"> </w:t>
      </w:r>
      <w:r w:rsidRPr="00D65E1D">
        <w:rPr>
          <w:color w:val="000000"/>
          <w:sz w:val="28"/>
          <w:szCs w:val="28"/>
          <w:lang w:val="uk-UA"/>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spacing w:line="360" w:lineRule="auto"/>
        <w:jc w:val="both"/>
        <w:rPr>
          <w:color w:val="000000"/>
          <w:sz w:val="28"/>
          <w:szCs w:val="28"/>
        </w:rPr>
      </w:pPr>
      <w:r w:rsidRPr="00D65E1D">
        <w:rPr>
          <w:sz w:val="28"/>
          <w:szCs w:val="28"/>
        </w:rPr>
        <w:t xml:space="preserve">5. </w:t>
      </w:r>
      <w:proofErr w:type="spellStart"/>
      <w:r w:rsidRPr="00D65E1D">
        <w:rPr>
          <w:color w:val="000000"/>
          <w:sz w:val="28"/>
          <w:szCs w:val="28"/>
        </w:rPr>
        <w:t>Марценюк</w:t>
      </w:r>
      <w:proofErr w:type="spellEnd"/>
      <w:r w:rsidRPr="00D65E1D">
        <w:rPr>
          <w:color w:val="000000"/>
          <w:sz w:val="28"/>
          <w:szCs w:val="28"/>
        </w:rPr>
        <w:t xml:space="preserve"> О. </w:t>
      </w:r>
      <w:proofErr w:type="spellStart"/>
      <w:r w:rsidRPr="00D65E1D">
        <w:rPr>
          <w:color w:val="000000"/>
          <w:sz w:val="28"/>
          <w:szCs w:val="28"/>
        </w:rPr>
        <w:t>Режими</w:t>
      </w:r>
      <w:proofErr w:type="spellEnd"/>
      <w:r w:rsidRPr="00D65E1D">
        <w:rPr>
          <w:color w:val="000000"/>
          <w:sz w:val="28"/>
          <w:szCs w:val="28"/>
        </w:rPr>
        <w:t xml:space="preserve"> доступу до </w:t>
      </w:r>
      <w:proofErr w:type="spellStart"/>
      <w:r w:rsidRPr="00D65E1D">
        <w:rPr>
          <w:color w:val="000000"/>
          <w:sz w:val="28"/>
          <w:szCs w:val="28"/>
        </w:rPr>
        <w:t>інформації</w:t>
      </w:r>
      <w:proofErr w:type="spellEnd"/>
      <w:r w:rsidRPr="00D65E1D">
        <w:rPr>
          <w:color w:val="000000"/>
          <w:sz w:val="28"/>
          <w:szCs w:val="28"/>
        </w:rPr>
        <w:t xml:space="preserve"> </w:t>
      </w:r>
      <w:proofErr w:type="gramStart"/>
      <w:r w:rsidRPr="00D65E1D">
        <w:rPr>
          <w:color w:val="000000"/>
          <w:sz w:val="28"/>
          <w:szCs w:val="28"/>
        </w:rPr>
        <w:t>в</w:t>
      </w:r>
      <w:proofErr w:type="gramEnd"/>
      <w:r w:rsidRPr="00D65E1D">
        <w:rPr>
          <w:color w:val="000000"/>
          <w:sz w:val="28"/>
          <w:szCs w:val="28"/>
        </w:rPr>
        <w:t xml:space="preserve"> </w:t>
      </w:r>
      <w:proofErr w:type="spellStart"/>
      <w:proofErr w:type="gramStart"/>
      <w:r w:rsidRPr="00D65E1D">
        <w:rPr>
          <w:color w:val="000000"/>
          <w:sz w:val="28"/>
          <w:szCs w:val="28"/>
        </w:rPr>
        <w:t>систем</w:t>
      </w:r>
      <w:proofErr w:type="gramEnd"/>
      <w:r w:rsidRPr="00D65E1D">
        <w:rPr>
          <w:color w:val="000000"/>
          <w:sz w:val="28"/>
          <w:szCs w:val="28"/>
        </w:rPr>
        <w:t>і</w:t>
      </w:r>
      <w:proofErr w:type="spellEnd"/>
      <w:r w:rsidRPr="00D65E1D">
        <w:rPr>
          <w:color w:val="000000"/>
          <w:sz w:val="28"/>
          <w:szCs w:val="28"/>
        </w:rPr>
        <w:t xml:space="preserve"> </w:t>
      </w:r>
      <w:proofErr w:type="spellStart"/>
      <w:r w:rsidRPr="00D65E1D">
        <w:rPr>
          <w:color w:val="000000"/>
          <w:sz w:val="28"/>
          <w:szCs w:val="28"/>
        </w:rPr>
        <w:t>українського</w:t>
      </w:r>
      <w:proofErr w:type="spellEnd"/>
      <w:r w:rsidRPr="00D65E1D">
        <w:rPr>
          <w:color w:val="000000"/>
          <w:sz w:val="28"/>
          <w:szCs w:val="28"/>
        </w:rPr>
        <w:t xml:space="preserve"> права // </w:t>
      </w:r>
      <w:proofErr w:type="spellStart"/>
      <w:r w:rsidRPr="00D65E1D">
        <w:rPr>
          <w:color w:val="000000"/>
          <w:sz w:val="28"/>
          <w:szCs w:val="28"/>
        </w:rPr>
        <w:t>Юридична</w:t>
      </w:r>
      <w:proofErr w:type="spellEnd"/>
      <w:r w:rsidRPr="00D65E1D">
        <w:rPr>
          <w:color w:val="000000"/>
          <w:sz w:val="28"/>
          <w:szCs w:val="28"/>
        </w:rPr>
        <w:t xml:space="preserve"> </w:t>
      </w:r>
      <w:proofErr w:type="spellStart"/>
      <w:r w:rsidRPr="00D65E1D">
        <w:rPr>
          <w:color w:val="000000"/>
          <w:sz w:val="28"/>
          <w:szCs w:val="28"/>
        </w:rPr>
        <w:t>Україна</w:t>
      </w:r>
      <w:proofErr w:type="spellEnd"/>
      <w:r w:rsidRPr="00D65E1D">
        <w:rPr>
          <w:color w:val="000000"/>
          <w:sz w:val="28"/>
          <w:szCs w:val="28"/>
        </w:rPr>
        <w:t>. - 2006. - № 7. - С.23-28.</w:t>
      </w:r>
    </w:p>
    <w:p w:rsidR="001E7824" w:rsidRPr="00D65E1D" w:rsidRDefault="001E7824" w:rsidP="00D65E1D">
      <w:pPr>
        <w:spacing w:line="360" w:lineRule="auto"/>
        <w:jc w:val="both"/>
        <w:rPr>
          <w:color w:val="000000"/>
          <w:sz w:val="28"/>
          <w:szCs w:val="28"/>
        </w:rPr>
      </w:pPr>
      <w:r w:rsidRPr="00D65E1D">
        <w:rPr>
          <w:color w:val="000000"/>
          <w:sz w:val="28"/>
          <w:szCs w:val="28"/>
        </w:rPr>
        <w:t xml:space="preserve">6. Артемов В. </w:t>
      </w:r>
      <w:proofErr w:type="spellStart"/>
      <w:r w:rsidRPr="00D65E1D">
        <w:rPr>
          <w:color w:val="000000"/>
          <w:sz w:val="28"/>
          <w:szCs w:val="28"/>
        </w:rPr>
        <w:t>Правові</w:t>
      </w:r>
      <w:proofErr w:type="spellEnd"/>
      <w:r w:rsidRPr="00D65E1D">
        <w:rPr>
          <w:color w:val="000000"/>
          <w:sz w:val="28"/>
          <w:szCs w:val="28"/>
        </w:rPr>
        <w:t xml:space="preserve"> </w:t>
      </w:r>
      <w:proofErr w:type="spellStart"/>
      <w:r w:rsidRPr="00D65E1D">
        <w:rPr>
          <w:color w:val="000000"/>
          <w:sz w:val="28"/>
          <w:szCs w:val="28"/>
        </w:rPr>
        <w:t>проблеми</w:t>
      </w:r>
      <w:proofErr w:type="spellEnd"/>
      <w:r w:rsidRPr="00D65E1D">
        <w:rPr>
          <w:color w:val="000000"/>
          <w:sz w:val="28"/>
          <w:szCs w:val="28"/>
        </w:rPr>
        <w:t xml:space="preserve"> </w:t>
      </w:r>
      <w:proofErr w:type="spellStart"/>
      <w:r w:rsidRPr="00D65E1D">
        <w:rPr>
          <w:color w:val="000000"/>
          <w:sz w:val="28"/>
          <w:szCs w:val="28"/>
        </w:rPr>
        <w:t>захисту</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з</w:t>
      </w:r>
      <w:proofErr w:type="spellEnd"/>
      <w:r w:rsidRPr="00D65E1D">
        <w:rPr>
          <w:color w:val="000000"/>
          <w:sz w:val="28"/>
          <w:szCs w:val="28"/>
        </w:rPr>
        <w:t xml:space="preserve"> </w:t>
      </w:r>
      <w:proofErr w:type="spellStart"/>
      <w:r w:rsidRPr="00D65E1D">
        <w:rPr>
          <w:color w:val="000000"/>
          <w:sz w:val="28"/>
          <w:szCs w:val="28"/>
        </w:rPr>
        <w:t>обмеженим</w:t>
      </w:r>
      <w:proofErr w:type="spellEnd"/>
      <w:r w:rsidRPr="00D65E1D">
        <w:rPr>
          <w:color w:val="000000"/>
          <w:sz w:val="28"/>
          <w:szCs w:val="28"/>
        </w:rPr>
        <w:t xml:space="preserve"> доступом на шляху </w:t>
      </w:r>
      <w:proofErr w:type="spellStart"/>
      <w:r w:rsidRPr="00D65E1D">
        <w:rPr>
          <w:color w:val="000000"/>
          <w:sz w:val="28"/>
          <w:szCs w:val="28"/>
        </w:rPr>
        <w:t>України</w:t>
      </w:r>
      <w:proofErr w:type="spellEnd"/>
      <w:r w:rsidRPr="00D65E1D">
        <w:rPr>
          <w:color w:val="000000"/>
          <w:sz w:val="28"/>
          <w:szCs w:val="28"/>
        </w:rPr>
        <w:t xml:space="preserve"> до НАТО // </w:t>
      </w:r>
      <w:proofErr w:type="spellStart"/>
      <w:proofErr w:type="gramStart"/>
      <w:r w:rsidRPr="00D65E1D">
        <w:rPr>
          <w:color w:val="000000"/>
          <w:sz w:val="28"/>
          <w:szCs w:val="28"/>
        </w:rPr>
        <w:t>П</w:t>
      </w:r>
      <w:proofErr w:type="gramEnd"/>
      <w:r w:rsidRPr="00D65E1D">
        <w:rPr>
          <w:color w:val="000000"/>
          <w:sz w:val="28"/>
          <w:szCs w:val="28"/>
        </w:rPr>
        <w:t>ідприємництво</w:t>
      </w:r>
      <w:proofErr w:type="spellEnd"/>
      <w:r w:rsidRPr="00D65E1D">
        <w:rPr>
          <w:color w:val="000000"/>
          <w:sz w:val="28"/>
          <w:szCs w:val="28"/>
        </w:rPr>
        <w:t xml:space="preserve">, </w:t>
      </w:r>
      <w:proofErr w:type="spellStart"/>
      <w:r w:rsidRPr="00D65E1D">
        <w:rPr>
          <w:color w:val="000000"/>
          <w:sz w:val="28"/>
          <w:szCs w:val="28"/>
        </w:rPr>
        <w:t>господарство</w:t>
      </w:r>
      <w:proofErr w:type="spellEnd"/>
      <w:r w:rsidRPr="00D65E1D">
        <w:rPr>
          <w:color w:val="000000"/>
          <w:sz w:val="28"/>
          <w:szCs w:val="28"/>
        </w:rPr>
        <w:t xml:space="preserve"> </w:t>
      </w:r>
      <w:proofErr w:type="spellStart"/>
      <w:r w:rsidRPr="00D65E1D">
        <w:rPr>
          <w:color w:val="000000"/>
          <w:sz w:val="28"/>
          <w:szCs w:val="28"/>
        </w:rPr>
        <w:t>і</w:t>
      </w:r>
      <w:proofErr w:type="spellEnd"/>
      <w:r w:rsidRPr="00D65E1D">
        <w:rPr>
          <w:color w:val="000000"/>
          <w:sz w:val="28"/>
          <w:szCs w:val="28"/>
        </w:rPr>
        <w:t xml:space="preserve"> право. - 2006. - № 10. - С.50-53.</w:t>
      </w:r>
    </w:p>
    <w:p w:rsidR="001E7824" w:rsidRPr="00D65E1D" w:rsidRDefault="001E7824" w:rsidP="00D65E1D">
      <w:pPr>
        <w:spacing w:line="360" w:lineRule="auto"/>
        <w:jc w:val="both"/>
        <w:rPr>
          <w:color w:val="000000"/>
          <w:sz w:val="28"/>
          <w:szCs w:val="28"/>
        </w:rPr>
      </w:pPr>
      <w:r w:rsidRPr="00D65E1D">
        <w:rPr>
          <w:color w:val="000000"/>
          <w:sz w:val="28"/>
          <w:szCs w:val="28"/>
        </w:rPr>
        <w:t xml:space="preserve">7. </w:t>
      </w:r>
      <w:proofErr w:type="spellStart"/>
      <w:r w:rsidRPr="00D65E1D">
        <w:rPr>
          <w:color w:val="000000"/>
          <w:sz w:val="28"/>
          <w:szCs w:val="28"/>
        </w:rPr>
        <w:t>Ботвінкін</w:t>
      </w:r>
      <w:proofErr w:type="spellEnd"/>
      <w:r w:rsidRPr="00D65E1D">
        <w:rPr>
          <w:color w:val="000000"/>
          <w:sz w:val="28"/>
          <w:szCs w:val="28"/>
        </w:rPr>
        <w:t xml:space="preserve"> О. </w:t>
      </w:r>
      <w:proofErr w:type="spellStart"/>
      <w:r w:rsidRPr="00D65E1D">
        <w:rPr>
          <w:color w:val="000000"/>
          <w:sz w:val="28"/>
          <w:szCs w:val="28"/>
        </w:rPr>
        <w:t>Розвиток</w:t>
      </w:r>
      <w:proofErr w:type="spellEnd"/>
      <w:r w:rsidRPr="00D65E1D">
        <w:rPr>
          <w:color w:val="000000"/>
          <w:sz w:val="28"/>
          <w:szCs w:val="28"/>
        </w:rPr>
        <w:t xml:space="preserve"> </w:t>
      </w:r>
      <w:proofErr w:type="gramStart"/>
      <w:r w:rsidRPr="00D65E1D">
        <w:rPr>
          <w:color w:val="000000"/>
          <w:sz w:val="28"/>
          <w:szCs w:val="28"/>
        </w:rPr>
        <w:t>правового</w:t>
      </w:r>
      <w:proofErr w:type="gramEnd"/>
      <w:r w:rsidRPr="00D65E1D">
        <w:rPr>
          <w:color w:val="000000"/>
          <w:sz w:val="28"/>
          <w:szCs w:val="28"/>
        </w:rPr>
        <w:t xml:space="preserve"> </w:t>
      </w:r>
      <w:proofErr w:type="spellStart"/>
      <w:r w:rsidRPr="00D65E1D">
        <w:rPr>
          <w:color w:val="000000"/>
          <w:sz w:val="28"/>
          <w:szCs w:val="28"/>
        </w:rPr>
        <w:t>забезпечення</w:t>
      </w:r>
      <w:proofErr w:type="spellEnd"/>
      <w:r w:rsidRPr="00D65E1D">
        <w:rPr>
          <w:color w:val="000000"/>
          <w:sz w:val="28"/>
          <w:szCs w:val="28"/>
        </w:rPr>
        <w:t xml:space="preserve"> </w:t>
      </w:r>
      <w:proofErr w:type="spellStart"/>
      <w:r w:rsidRPr="00D65E1D">
        <w:rPr>
          <w:color w:val="000000"/>
          <w:sz w:val="28"/>
          <w:szCs w:val="28"/>
        </w:rPr>
        <w:t>інституту</w:t>
      </w:r>
      <w:proofErr w:type="spellEnd"/>
      <w:r w:rsidRPr="00D65E1D">
        <w:rPr>
          <w:color w:val="000000"/>
          <w:sz w:val="28"/>
          <w:szCs w:val="28"/>
        </w:rPr>
        <w:t xml:space="preserve"> </w:t>
      </w:r>
      <w:proofErr w:type="spellStart"/>
      <w:r w:rsidRPr="00D65E1D">
        <w:rPr>
          <w:color w:val="000000"/>
          <w:sz w:val="28"/>
          <w:szCs w:val="28"/>
        </w:rPr>
        <w:t>конфіденційної</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що</w:t>
      </w:r>
      <w:proofErr w:type="spellEnd"/>
      <w:r w:rsidRPr="00D65E1D">
        <w:rPr>
          <w:color w:val="000000"/>
          <w:sz w:val="28"/>
          <w:szCs w:val="28"/>
        </w:rPr>
        <w:t xml:space="preserve"> </w:t>
      </w:r>
      <w:proofErr w:type="spellStart"/>
      <w:r w:rsidRPr="00D65E1D">
        <w:rPr>
          <w:color w:val="000000"/>
          <w:sz w:val="28"/>
          <w:szCs w:val="28"/>
        </w:rPr>
        <w:t>є</w:t>
      </w:r>
      <w:proofErr w:type="spellEnd"/>
      <w:r w:rsidRPr="00D65E1D">
        <w:rPr>
          <w:color w:val="000000"/>
          <w:sz w:val="28"/>
          <w:szCs w:val="28"/>
        </w:rPr>
        <w:t xml:space="preserve"> </w:t>
      </w:r>
      <w:proofErr w:type="spellStart"/>
      <w:r w:rsidRPr="00D65E1D">
        <w:rPr>
          <w:color w:val="000000"/>
          <w:sz w:val="28"/>
          <w:szCs w:val="28"/>
        </w:rPr>
        <w:t>власністю</w:t>
      </w:r>
      <w:proofErr w:type="spellEnd"/>
      <w:r w:rsidRPr="00D65E1D">
        <w:rPr>
          <w:color w:val="000000"/>
          <w:sz w:val="28"/>
          <w:szCs w:val="28"/>
        </w:rPr>
        <w:t xml:space="preserve"> </w:t>
      </w:r>
      <w:proofErr w:type="spellStart"/>
      <w:r w:rsidRPr="00D65E1D">
        <w:rPr>
          <w:color w:val="000000"/>
          <w:sz w:val="28"/>
          <w:szCs w:val="28"/>
        </w:rPr>
        <w:t>держави</w:t>
      </w:r>
      <w:proofErr w:type="spellEnd"/>
      <w:r w:rsidRPr="00D65E1D">
        <w:rPr>
          <w:color w:val="000000"/>
          <w:sz w:val="28"/>
          <w:szCs w:val="28"/>
        </w:rPr>
        <w:t xml:space="preserve"> // </w:t>
      </w:r>
      <w:proofErr w:type="spellStart"/>
      <w:r w:rsidRPr="00D65E1D">
        <w:rPr>
          <w:color w:val="000000"/>
          <w:sz w:val="28"/>
          <w:szCs w:val="28"/>
        </w:rPr>
        <w:t>Юридичний</w:t>
      </w:r>
      <w:proofErr w:type="spellEnd"/>
      <w:r w:rsidRPr="00D65E1D">
        <w:rPr>
          <w:color w:val="000000"/>
          <w:sz w:val="28"/>
          <w:szCs w:val="28"/>
        </w:rPr>
        <w:t xml:space="preserve"> журнал. - 2006. - № 12. - С.93-97.</w:t>
      </w:r>
    </w:p>
    <w:p w:rsidR="001E7824" w:rsidRPr="00D65E1D" w:rsidRDefault="001E7824" w:rsidP="00D65E1D">
      <w:pPr>
        <w:spacing w:line="360" w:lineRule="auto"/>
        <w:jc w:val="both"/>
        <w:rPr>
          <w:color w:val="000000"/>
          <w:sz w:val="28"/>
          <w:szCs w:val="28"/>
        </w:rPr>
      </w:pPr>
      <w:r w:rsidRPr="00D65E1D">
        <w:rPr>
          <w:color w:val="000000"/>
          <w:sz w:val="28"/>
          <w:szCs w:val="28"/>
        </w:rPr>
        <w:t xml:space="preserve">8. </w:t>
      </w:r>
      <w:proofErr w:type="spellStart"/>
      <w:proofErr w:type="gramStart"/>
      <w:r w:rsidRPr="00D65E1D">
        <w:rPr>
          <w:color w:val="000000"/>
          <w:sz w:val="28"/>
          <w:szCs w:val="28"/>
        </w:rPr>
        <w:t>Глух</w:t>
      </w:r>
      <w:proofErr w:type="gramEnd"/>
      <w:r w:rsidRPr="00D65E1D">
        <w:rPr>
          <w:color w:val="000000"/>
          <w:sz w:val="28"/>
          <w:szCs w:val="28"/>
        </w:rPr>
        <w:t>івський</w:t>
      </w:r>
      <w:proofErr w:type="spellEnd"/>
      <w:r w:rsidRPr="00D65E1D">
        <w:rPr>
          <w:color w:val="000000"/>
          <w:sz w:val="28"/>
          <w:szCs w:val="28"/>
        </w:rPr>
        <w:t xml:space="preserve"> Л. </w:t>
      </w:r>
      <w:proofErr w:type="spellStart"/>
      <w:r w:rsidRPr="00D65E1D">
        <w:rPr>
          <w:color w:val="000000"/>
          <w:sz w:val="28"/>
          <w:szCs w:val="28"/>
        </w:rPr>
        <w:t>Державна</w:t>
      </w:r>
      <w:proofErr w:type="spellEnd"/>
      <w:r w:rsidRPr="00D65E1D">
        <w:rPr>
          <w:color w:val="000000"/>
          <w:sz w:val="28"/>
          <w:szCs w:val="28"/>
        </w:rPr>
        <w:t xml:space="preserve"> </w:t>
      </w:r>
      <w:proofErr w:type="spellStart"/>
      <w:r w:rsidRPr="00D65E1D">
        <w:rPr>
          <w:color w:val="000000"/>
          <w:sz w:val="28"/>
          <w:szCs w:val="28"/>
        </w:rPr>
        <w:t>таємниця</w:t>
      </w:r>
      <w:proofErr w:type="spellEnd"/>
      <w:r w:rsidRPr="00D65E1D">
        <w:rPr>
          <w:color w:val="000000"/>
          <w:sz w:val="28"/>
          <w:szCs w:val="28"/>
        </w:rPr>
        <w:t xml:space="preserve"> та </w:t>
      </w:r>
      <w:proofErr w:type="spellStart"/>
      <w:r w:rsidRPr="00D65E1D">
        <w:rPr>
          <w:color w:val="000000"/>
          <w:sz w:val="28"/>
          <w:szCs w:val="28"/>
        </w:rPr>
        <w:t>охорона</w:t>
      </w:r>
      <w:proofErr w:type="spellEnd"/>
      <w:r w:rsidRPr="00D65E1D">
        <w:rPr>
          <w:color w:val="000000"/>
          <w:sz w:val="28"/>
          <w:szCs w:val="28"/>
        </w:rPr>
        <w:t xml:space="preserve"> прав на </w:t>
      </w:r>
      <w:proofErr w:type="spellStart"/>
      <w:r w:rsidRPr="00D65E1D">
        <w:rPr>
          <w:color w:val="000000"/>
          <w:sz w:val="28"/>
          <w:szCs w:val="28"/>
        </w:rPr>
        <w:t>винаходи</w:t>
      </w:r>
      <w:proofErr w:type="spellEnd"/>
      <w:r w:rsidRPr="00D65E1D">
        <w:rPr>
          <w:color w:val="000000"/>
          <w:sz w:val="28"/>
          <w:szCs w:val="28"/>
        </w:rPr>
        <w:t xml:space="preserve"> // </w:t>
      </w:r>
      <w:proofErr w:type="spellStart"/>
      <w:r w:rsidRPr="00D65E1D">
        <w:rPr>
          <w:color w:val="000000"/>
          <w:sz w:val="28"/>
          <w:szCs w:val="28"/>
        </w:rPr>
        <w:t>Інтелектуальна</w:t>
      </w:r>
      <w:proofErr w:type="spellEnd"/>
      <w:r w:rsidRPr="00D65E1D">
        <w:rPr>
          <w:color w:val="000000"/>
          <w:sz w:val="28"/>
          <w:szCs w:val="28"/>
        </w:rPr>
        <w:t xml:space="preserve"> </w:t>
      </w:r>
      <w:proofErr w:type="spellStart"/>
      <w:r w:rsidRPr="00D65E1D">
        <w:rPr>
          <w:color w:val="000000"/>
          <w:sz w:val="28"/>
          <w:szCs w:val="28"/>
        </w:rPr>
        <w:t>власність</w:t>
      </w:r>
      <w:proofErr w:type="spellEnd"/>
      <w:r w:rsidRPr="00D65E1D">
        <w:rPr>
          <w:color w:val="000000"/>
          <w:sz w:val="28"/>
          <w:szCs w:val="28"/>
        </w:rPr>
        <w:t>. - 2005. - № 9. - С.21-23.</w:t>
      </w:r>
    </w:p>
    <w:p w:rsidR="00F076F9" w:rsidRPr="00D65E1D" w:rsidRDefault="00F076F9" w:rsidP="00D65E1D">
      <w:pPr>
        <w:spacing w:line="360" w:lineRule="auto"/>
        <w:rPr>
          <w:bCs/>
          <w:sz w:val="28"/>
          <w:szCs w:val="28"/>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State secret</w:t>
      </w:r>
      <w:r w:rsidRPr="00D65E1D">
        <w:rPr>
          <w:noProof/>
          <w:sz w:val="28"/>
          <w:szCs w:val="28"/>
          <w:lang w:val="en-US"/>
        </w:rPr>
        <w:t xml:space="preserve"> is a kind of secret information that includes information in the field of defense, economy, science and technology, external relations, state security and law and order protection, the disclosure of which may harm the national security of Ukraine and which are recognized as state secrets and are subject to state protection.</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The degree of secrecy</w:t>
      </w:r>
      <w:r w:rsidRPr="00D65E1D">
        <w:rPr>
          <w:noProof/>
          <w:sz w:val="28"/>
          <w:szCs w:val="28"/>
          <w:lang w:val="en-US"/>
        </w:rPr>
        <w:t xml:space="preserve"> ("special importance", "completely secret", "secret") is a category that characterizes the importance of classified information, the degree of restriction of access to it and the level of its protection by the state.</w:t>
      </w:r>
    </w:p>
    <w:p w:rsidR="00F0082F" w:rsidRPr="00D65E1D" w:rsidRDefault="00F0082F" w:rsidP="00D65E1D">
      <w:pPr>
        <w:pStyle w:val="Just"/>
        <w:spacing w:line="360" w:lineRule="auto"/>
        <w:rPr>
          <w:noProof/>
          <w:sz w:val="28"/>
          <w:szCs w:val="28"/>
          <w:lang w:val="en-US"/>
        </w:rPr>
      </w:pPr>
      <w:r w:rsidRPr="00D65E1D">
        <w:rPr>
          <w:noProof/>
          <w:sz w:val="28"/>
          <w:szCs w:val="28"/>
          <w:lang w:val="en-US"/>
        </w:rPr>
        <w:lastRenderedPageBreak/>
        <w:t xml:space="preserve">The </w:t>
      </w:r>
      <w:r w:rsidRPr="00D65E1D">
        <w:rPr>
          <w:b/>
          <w:noProof/>
          <w:sz w:val="28"/>
          <w:szCs w:val="28"/>
          <w:lang w:val="en-US"/>
        </w:rPr>
        <w:t>protection of state secrets</w:t>
      </w:r>
      <w:r w:rsidRPr="00D65E1D">
        <w:rPr>
          <w:noProof/>
          <w:sz w:val="28"/>
          <w:szCs w:val="28"/>
          <w:lang w:val="en-US"/>
        </w:rPr>
        <w:t xml:space="preserve"> includes a set of organizational-legal, engineering-technical, cryptographic and operational measures aimed at preventing the disclosure of information constituting State secrets.</w:t>
      </w:r>
    </w:p>
    <w:p w:rsidR="00F0082F" w:rsidRPr="00D65E1D" w:rsidRDefault="00F0082F" w:rsidP="00D65E1D">
      <w:pPr>
        <w:pStyle w:val="Just"/>
        <w:spacing w:line="360" w:lineRule="auto"/>
        <w:rPr>
          <w:noProof/>
          <w:sz w:val="28"/>
          <w:szCs w:val="28"/>
          <w:lang w:val="en-US"/>
        </w:rPr>
      </w:pPr>
      <w:r w:rsidRPr="00D65E1D">
        <w:rPr>
          <w:noProof/>
          <w:sz w:val="28"/>
          <w:szCs w:val="28"/>
          <w:lang w:val="en-US"/>
        </w:rPr>
        <w:t>Depending on the degree of secrecy of information, there are following forms of admission to state secrets are established:</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1 - for dealing with classified information that has a degree of secrecy of "special importance",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2 - for working with classified information that has secret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3 - for working with classified information, which has a degree of secrecy "secretly",</w:t>
      </w:r>
    </w:p>
    <w:p w:rsidR="00F0082F" w:rsidRPr="00D65E1D" w:rsidRDefault="00F0082F" w:rsidP="00D65E1D">
      <w:pPr>
        <w:pStyle w:val="Just"/>
        <w:spacing w:line="360" w:lineRule="auto"/>
        <w:rPr>
          <w:noProof/>
          <w:sz w:val="28"/>
          <w:szCs w:val="28"/>
          <w:lang w:val="en-US"/>
        </w:rPr>
      </w:pPr>
      <w:r w:rsidRPr="00D65E1D">
        <w:rPr>
          <w:noProof/>
          <w:sz w:val="28"/>
          <w:szCs w:val="28"/>
          <w:lang w:val="en-US"/>
        </w:rPr>
        <w:t>as well as the following tolerances: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1 - 5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2 - 10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3 - 15 years.</w:t>
      </w:r>
    </w:p>
    <w:p w:rsidR="00F0082F" w:rsidRPr="0068430E" w:rsidRDefault="0068430E" w:rsidP="00D65E1D">
      <w:pPr>
        <w:pStyle w:val="Just"/>
        <w:spacing w:line="360" w:lineRule="auto"/>
        <w:rPr>
          <w:noProof/>
          <w:sz w:val="28"/>
          <w:szCs w:val="28"/>
          <w:lang w:val="en-US"/>
        </w:rPr>
      </w:pPr>
      <w:r w:rsidRPr="0068430E">
        <w:rPr>
          <w:b/>
          <w:noProof/>
          <w:sz w:val="28"/>
          <w:szCs w:val="28"/>
          <w:lang w:val="en-US"/>
        </w:rPr>
        <w:t xml:space="preserve">Limited </w:t>
      </w:r>
      <w:r>
        <w:rPr>
          <w:b/>
          <w:noProof/>
          <w:sz w:val="28"/>
          <w:szCs w:val="28"/>
          <w:lang w:val="en-US"/>
        </w:rPr>
        <w:t xml:space="preserve">access </w:t>
      </w:r>
      <w:r w:rsidRPr="0068430E">
        <w:rPr>
          <w:b/>
          <w:noProof/>
          <w:sz w:val="28"/>
          <w:szCs w:val="28"/>
          <w:lang w:val="en-US"/>
        </w:rPr>
        <w:t xml:space="preserve">information </w:t>
      </w:r>
      <w:r w:rsidRPr="0068430E">
        <w:rPr>
          <w:noProof/>
          <w:sz w:val="28"/>
          <w:szCs w:val="28"/>
          <w:lang w:val="en-US"/>
        </w:rPr>
        <w:t>is information of a confidential or secret (secret) nature, the legal status of which is provided by the legislation of Ukraine, which are recognized in accordance with established legal procedures and access to which is restricted by the owner of such information.</w:t>
      </w:r>
    </w:p>
    <w:p w:rsidR="0068430E" w:rsidRDefault="0068430E" w:rsidP="00D65E1D">
      <w:pPr>
        <w:spacing w:line="360" w:lineRule="auto"/>
        <w:ind w:firstLine="567"/>
        <w:jc w:val="center"/>
        <w:rPr>
          <w:b/>
          <w:sz w:val="28"/>
          <w:szCs w:val="28"/>
          <w:lang w:val="en-US"/>
        </w:rPr>
      </w:pPr>
    </w:p>
    <w:p w:rsidR="002B289A" w:rsidRPr="00D65E1D" w:rsidRDefault="002B289A" w:rsidP="00D65E1D">
      <w:pPr>
        <w:spacing w:line="360" w:lineRule="auto"/>
        <w:ind w:firstLine="567"/>
        <w:jc w:val="center"/>
        <w:rPr>
          <w:b/>
          <w:sz w:val="28"/>
          <w:szCs w:val="28"/>
          <w:lang w:val="en-US"/>
        </w:rPr>
      </w:pPr>
      <w:proofErr w:type="gramStart"/>
      <w:r w:rsidRPr="00D65E1D">
        <w:rPr>
          <w:b/>
          <w:sz w:val="28"/>
          <w:szCs w:val="28"/>
          <w:lang w:val="en-US"/>
        </w:rPr>
        <w:t>Theme 8.</w:t>
      </w:r>
      <w:proofErr w:type="gramEnd"/>
      <w:r w:rsidRPr="00D65E1D">
        <w:rPr>
          <w:sz w:val="28"/>
          <w:szCs w:val="28"/>
          <w:lang w:val="en-US"/>
        </w:rPr>
        <w:t xml:space="preserve"> </w:t>
      </w:r>
      <w:proofErr w:type="gramStart"/>
      <w:r w:rsidR="00A200D1" w:rsidRPr="00D65E1D">
        <w:rPr>
          <w:b/>
          <w:bCs/>
          <w:sz w:val="28"/>
          <w:szCs w:val="28"/>
          <w:lang w:val="en-US"/>
        </w:rPr>
        <w:t>Protection of information legal relations.</w:t>
      </w:r>
      <w:proofErr w:type="gramEnd"/>
      <w:r w:rsidR="00A200D1" w:rsidRPr="00D65E1D">
        <w:rPr>
          <w:b/>
          <w:bCs/>
          <w:sz w:val="28"/>
          <w:szCs w:val="28"/>
          <w:lang w:val="en-US"/>
        </w:rPr>
        <w:t xml:space="preserve"> </w:t>
      </w:r>
      <w:proofErr w:type="gramStart"/>
      <w:r w:rsidR="00A200D1" w:rsidRPr="00D65E1D">
        <w:rPr>
          <w:b/>
          <w:bCs/>
          <w:sz w:val="28"/>
          <w:szCs w:val="28"/>
          <w:lang w:val="en-US"/>
        </w:rPr>
        <w:t xml:space="preserve">Legal liability for violation in the sphere of </w:t>
      </w:r>
      <w:r w:rsidR="00CA64D4">
        <w:rPr>
          <w:b/>
          <w:bCs/>
          <w:sz w:val="28"/>
          <w:szCs w:val="28"/>
          <w:lang w:val="en-US"/>
        </w:rPr>
        <w:t xml:space="preserve">International </w:t>
      </w:r>
      <w:r w:rsidR="00A200D1" w:rsidRPr="00D65E1D">
        <w:rPr>
          <w:b/>
          <w:bCs/>
          <w:sz w:val="28"/>
          <w:szCs w:val="28"/>
          <w:lang w:val="en-US"/>
        </w:rPr>
        <w:t>legal relations</w:t>
      </w:r>
      <w:r w:rsidR="00630A3D" w:rsidRPr="00D65E1D">
        <w:rPr>
          <w:b/>
          <w:bCs/>
          <w:sz w:val="28"/>
          <w:szCs w:val="28"/>
          <w:lang w:val="en-US"/>
        </w:rPr>
        <w:t>.</w:t>
      </w:r>
      <w:proofErr w:type="gramEnd"/>
    </w:p>
    <w:p w:rsidR="002B289A" w:rsidRPr="00D65E1D" w:rsidRDefault="002B289A" w:rsidP="00D65E1D">
      <w:pPr>
        <w:spacing w:line="360" w:lineRule="auto"/>
        <w:ind w:firstLine="567"/>
        <w:jc w:val="center"/>
        <w:rPr>
          <w:bCs/>
          <w:sz w:val="28"/>
          <w:szCs w:val="28"/>
          <w:lang w:val="en-US"/>
        </w:rPr>
      </w:pPr>
      <w:r w:rsidRPr="00D65E1D">
        <w:rPr>
          <w:bCs/>
          <w:sz w:val="28"/>
          <w:szCs w:val="28"/>
          <w:lang w:val="en-US"/>
        </w:rPr>
        <w:t>Plan</w:t>
      </w:r>
    </w:p>
    <w:p w:rsidR="002B289A" w:rsidRPr="00D65E1D" w:rsidRDefault="002B289A" w:rsidP="00D65E1D">
      <w:pPr>
        <w:spacing w:line="360" w:lineRule="auto"/>
        <w:jc w:val="both"/>
        <w:rPr>
          <w:bCs/>
          <w:sz w:val="28"/>
          <w:szCs w:val="28"/>
          <w:lang w:val="en-US"/>
        </w:rPr>
      </w:pPr>
      <w:r w:rsidRPr="00D65E1D">
        <w:rPr>
          <w:bCs/>
          <w:sz w:val="28"/>
          <w:szCs w:val="28"/>
          <w:lang w:val="en-US"/>
        </w:rPr>
        <w:t xml:space="preserve">1. </w:t>
      </w:r>
      <w:r w:rsidR="005D60D2" w:rsidRPr="00D65E1D">
        <w:rPr>
          <w:bCs/>
          <w:sz w:val="28"/>
          <w:szCs w:val="28"/>
          <w:lang w:val="en-US"/>
        </w:rPr>
        <w:t>Protection of information legal relations.</w:t>
      </w:r>
    </w:p>
    <w:p w:rsidR="005D60D2" w:rsidRPr="00D65E1D" w:rsidRDefault="002B289A" w:rsidP="00D65E1D">
      <w:pPr>
        <w:spacing w:line="360" w:lineRule="auto"/>
        <w:jc w:val="both"/>
        <w:rPr>
          <w:bCs/>
          <w:sz w:val="28"/>
          <w:szCs w:val="28"/>
          <w:lang w:val="en-US"/>
        </w:rPr>
      </w:pPr>
      <w:r w:rsidRPr="00D65E1D">
        <w:rPr>
          <w:bCs/>
          <w:sz w:val="28"/>
          <w:szCs w:val="28"/>
          <w:lang w:val="en-US"/>
        </w:rPr>
        <w:t xml:space="preserve">2. </w:t>
      </w:r>
      <w:r w:rsidR="005D60D2" w:rsidRPr="00D65E1D">
        <w:rPr>
          <w:bCs/>
          <w:sz w:val="28"/>
          <w:szCs w:val="28"/>
          <w:lang w:val="en-US"/>
        </w:rPr>
        <w:t xml:space="preserve">Legal liability for violation in the sphere of </w:t>
      </w:r>
      <w:r w:rsidR="00CA64D4">
        <w:rPr>
          <w:bCs/>
          <w:sz w:val="28"/>
          <w:szCs w:val="28"/>
          <w:lang w:val="en-US"/>
        </w:rPr>
        <w:t xml:space="preserve">International </w:t>
      </w:r>
      <w:r w:rsidR="005D60D2" w:rsidRPr="00D65E1D">
        <w:rPr>
          <w:bCs/>
          <w:sz w:val="28"/>
          <w:szCs w:val="28"/>
          <w:lang w:val="en-US"/>
        </w:rPr>
        <w:t>legal relations.</w:t>
      </w:r>
    </w:p>
    <w:p w:rsidR="002B289A" w:rsidRPr="00D65E1D" w:rsidRDefault="002B289A" w:rsidP="00D65E1D">
      <w:pPr>
        <w:spacing w:line="360" w:lineRule="auto"/>
        <w:ind w:firstLine="680"/>
        <w:jc w:val="both"/>
        <w:rPr>
          <w:sz w:val="28"/>
          <w:szCs w:val="28"/>
          <w:lang w:val="en-US"/>
        </w:rPr>
      </w:pPr>
    </w:p>
    <w:p w:rsidR="002B289A" w:rsidRPr="00D65E1D" w:rsidRDefault="002B289A"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A200D1" w:rsidRDefault="001E7824" w:rsidP="00D65E1D">
      <w:pPr>
        <w:shd w:val="clear" w:color="auto" w:fill="FFFFFF"/>
        <w:spacing w:line="360" w:lineRule="auto"/>
        <w:jc w:val="both"/>
        <w:rPr>
          <w:color w:val="000000"/>
          <w:sz w:val="28"/>
          <w:szCs w:val="28"/>
          <w:lang w:val="uk-UA"/>
        </w:rPr>
      </w:pPr>
      <w:r w:rsidRPr="00A200D1">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4A7A26" w:rsidRDefault="001E7824" w:rsidP="00D65E1D">
      <w:pPr>
        <w:tabs>
          <w:tab w:val="left" w:pos="360"/>
        </w:tabs>
        <w:spacing w:line="360" w:lineRule="auto"/>
        <w:jc w:val="both"/>
        <w:rPr>
          <w:color w:val="000000"/>
          <w:sz w:val="28"/>
          <w:szCs w:val="28"/>
        </w:rPr>
      </w:pPr>
      <w:r w:rsidRPr="004A7A26">
        <w:rPr>
          <w:color w:val="000000"/>
          <w:sz w:val="28"/>
          <w:szCs w:val="28"/>
        </w:rPr>
        <w:lastRenderedPageBreak/>
        <w:t xml:space="preserve">2. </w:t>
      </w:r>
      <w:r w:rsidRPr="00D65E1D">
        <w:rPr>
          <w:color w:val="000000"/>
          <w:sz w:val="28"/>
          <w:szCs w:val="28"/>
        </w:rPr>
        <w:t>Закон</w:t>
      </w:r>
      <w:r w:rsidRPr="004A7A26">
        <w:rPr>
          <w:color w:val="000000"/>
          <w:sz w:val="28"/>
          <w:szCs w:val="28"/>
        </w:rPr>
        <w:t xml:space="preserve"> </w:t>
      </w:r>
      <w:proofErr w:type="spellStart"/>
      <w:r w:rsidRPr="00D65E1D">
        <w:rPr>
          <w:color w:val="000000"/>
          <w:sz w:val="28"/>
          <w:szCs w:val="28"/>
        </w:rPr>
        <w:t>України</w:t>
      </w:r>
      <w:proofErr w:type="spellEnd"/>
      <w:r w:rsidRPr="004A7A26">
        <w:rPr>
          <w:color w:val="000000"/>
          <w:sz w:val="28"/>
          <w:szCs w:val="28"/>
        </w:rPr>
        <w:t xml:space="preserve"> „</w:t>
      </w:r>
      <w:r w:rsidRPr="00D65E1D">
        <w:rPr>
          <w:color w:val="000000"/>
          <w:sz w:val="28"/>
          <w:szCs w:val="28"/>
        </w:rPr>
        <w:t>Про</w:t>
      </w:r>
      <w:r w:rsidRPr="004A7A26">
        <w:rPr>
          <w:color w:val="000000"/>
          <w:sz w:val="28"/>
          <w:szCs w:val="28"/>
        </w:rPr>
        <w:t xml:space="preserve"> </w:t>
      </w:r>
      <w:proofErr w:type="spellStart"/>
      <w:r w:rsidRPr="00D65E1D">
        <w:rPr>
          <w:color w:val="000000"/>
          <w:sz w:val="28"/>
          <w:szCs w:val="28"/>
        </w:rPr>
        <w:t>інформацію</w:t>
      </w:r>
      <w:proofErr w:type="spellEnd"/>
      <w:r w:rsidRPr="004A7A26">
        <w:rPr>
          <w:color w:val="000000"/>
          <w:sz w:val="28"/>
          <w:szCs w:val="28"/>
        </w:rPr>
        <w:t>”</w:t>
      </w:r>
      <w:r w:rsidRPr="004A7A26">
        <w:rPr>
          <w:noProof/>
          <w:sz w:val="28"/>
          <w:szCs w:val="28"/>
        </w:rPr>
        <w:t xml:space="preserve"> </w:t>
      </w:r>
      <w:r w:rsidRPr="004A7A26">
        <w:rPr>
          <w:color w:val="000000"/>
          <w:sz w:val="28"/>
          <w:szCs w:val="28"/>
        </w:rPr>
        <w:t>№ 2658-</w:t>
      </w:r>
      <w:r w:rsidRPr="00D65E1D">
        <w:rPr>
          <w:color w:val="000000"/>
          <w:sz w:val="28"/>
          <w:szCs w:val="28"/>
          <w:lang w:val="en-US"/>
        </w:rPr>
        <w:t>XII</w:t>
      </w:r>
      <w:r w:rsidRPr="004A7A26">
        <w:rPr>
          <w:color w:val="000000"/>
          <w:sz w:val="28"/>
          <w:szCs w:val="28"/>
        </w:rPr>
        <w:t xml:space="preserve"> </w:t>
      </w:r>
      <w:proofErr w:type="gramStart"/>
      <w:r w:rsidRPr="004A7A26">
        <w:rPr>
          <w:color w:val="000000"/>
          <w:sz w:val="28"/>
          <w:szCs w:val="28"/>
        </w:rPr>
        <w:t xml:space="preserve">( </w:t>
      </w:r>
      <w:proofErr w:type="gramEnd"/>
      <w:r w:rsidRPr="004A7A26">
        <w:rPr>
          <w:color w:val="000000"/>
          <w:sz w:val="28"/>
          <w:szCs w:val="28"/>
        </w:rPr>
        <w:t xml:space="preserve">2658-12 ) </w:t>
      </w:r>
      <w:proofErr w:type="spellStart"/>
      <w:r w:rsidRPr="00D65E1D">
        <w:rPr>
          <w:color w:val="000000"/>
          <w:sz w:val="28"/>
          <w:szCs w:val="28"/>
        </w:rPr>
        <w:t>від</w:t>
      </w:r>
      <w:proofErr w:type="spellEnd"/>
      <w:r w:rsidRPr="004A7A26">
        <w:rPr>
          <w:color w:val="000000"/>
          <w:sz w:val="28"/>
          <w:szCs w:val="28"/>
        </w:rPr>
        <w:t xml:space="preserve"> 02.10.92 // </w:t>
      </w:r>
      <w:r w:rsidRPr="00D65E1D">
        <w:rPr>
          <w:color w:val="000000"/>
          <w:sz w:val="28"/>
          <w:szCs w:val="28"/>
        </w:rPr>
        <w:t>ВВР</w:t>
      </w:r>
      <w:r w:rsidRPr="004A7A26">
        <w:rPr>
          <w:color w:val="000000"/>
          <w:sz w:val="28"/>
          <w:szCs w:val="28"/>
        </w:rPr>
        <w:t xml:space="preserve">, 1992, </w:t>
      </w:r>
      <w:r w:rsidRPr="00D65E1D">
        <w:rPr>
          <w:color w:val="000000"/>
          <w:sz w:val="28"/>
          <w:szCs w:val="28"/>
          <w:lang w:val="en-US"/>
        </w:rPr>
        <w:t>N</w:t>
      </w:r>
      <w:r w:rsidRPr="004A7A26">
        <w:rPr>
          <w:color w:val="000000"/>
          <w:sz w:val="28"/>
          <w:szCs w:val="28"/>
        </w:rPr>
        <w:t xml:space="preserve"> 48, </w:t>
      </w:r>
      <w:r w:rsidRPr="00D65E1D">
        <w:rPr>
          <w:color w:val="000000"/>
          <w:sz w:val="28"/>
          <w:szCs w:val="28"/>
        </w:rPr>
        <w:t>ст</w:t>
      </w:r>
      <w:r w:rsidRPr="004A7A26">
        <w:rPr>
          <w:color w:val="000000"/>
          <w:sz w:val="28"/>
          <w:szCs w:val="28"/>
        </w:rPr>
        <w:t>.651.</w:t>
      </w:r>
      <w:r w:rsidRPr="004A7A26">
        <w:rPr>
          <w:noProof/>
          <w:sz w:val="28"/>
          <w:szCs w:val="28"/>
        </w:rPr>
        <w:t xml:space="preserve"> </w:t>
      </w:r>
      <w:r w:rsidRPr="004A7A26">
        <w:rPr>
          <w:color w:val="000000"/>
          <w:sz w:val="28"/>
          <w:szCs w:val="28"/>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5. </w:t>
      </w:r>
      <w:proofErr w:type="spellStart"/>
      <w:proofErr w:type="gramStart"/>
      <w:r w:rsidRPr="00D65E1D">
        <w:rPr>
          <w:sz w:val="28"/>
          <w:szCs w:val="28"/>
        </w:rPr>
        <w:t>П</w:t>
      </w:r>
      <w:proofErr w:type="gramEnd"/>
      <w:r w:rsidRPr="00D65E1D">
        <w:rPr>
          <w:sz w:val="28"/>
          <w:szCs w:val="28"/>
        </w:rPr>
        <w:t>ідопригора</w:t>
      </w:r>
      <w:proofErr w:type="spellEnd"/>
      <w:r w:rsidRPr="00D65E1D">
        <w:rPr>
          <w:sz w:val="28"/>
          <w:szCs w:val="28"/>
        </w:rPr>
        <w:t xml:space="preserve"> О.А., </w:t>
      </w:r>
      <w:proofErr w:type="spellStart"/>
      <w:r w:rsidRPr="00D65E1D">
        <w:rPr>
          <w:sz w:val="28"/>
          <w:szCs w:val="28"/>
        </w:rPr>
        <w:t>Підопригора</w:t>
      </w:r>
      <w:proofErr w:type="spellEnd"/>
      <w:r w:rsidRPr="00D65E1D">
        <w:rPr>
          <w:sz w:val="28"/>
          <w:szCs w:val="28"/>
        </w:rPr>
        <w:t xml:space="preserve"> О.О. Право </w:t>
      </w:r>
      <w:proofErr w:type="spellStart"/>
      <w:r w:rsidRPr="00D65E1D">
        <w:rPr>
          <w:sz w:val="28"/>
          <w:szCs w:val="28"/>
        </w:rPr>
        <w:t>інтелектуальної</w:t>
      </w:r>
      <w:proofErr w:type="spellEnd"/>
      <w:r w:rsidRPr="00D65E1D">
        <w:rPr>
          <w:sz w:val="28"/>
          <w:szCs w:val="28"/>
        </w:rPr>
        <w:t xml:space="preserve"> </w:t>
      </w:r>
      <w:proofErr w:type="spellStart"/>
      <w:r w:rsidRPr="00D65E1D">
        <w:rPr>
          <w:sz w:val="28"/>
          <w:szCs w:val="28"/>
        </w:rPr>
        <w:t>власності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Навч</w:t>
      </w:r>
      <w:proofErr w:type="spellEnd"/>
      <w:r w:rsidRPr="00D65E1D">
        <w:rPr>
          <w:sz w:val="28"/>
          <w:szCs w:val="28"/>
        </w:rPr>
        <w:t xml:space="preserve">. </w:t>
      </w:r>
      <w:proofErr w:type="spellStart"/>
      <w:r w:rsidRPr="00D65E1D">
        <w:rPr>
          <w:sz w:val="28"/>
          <w:szCs w:val="28"/>
        </w:rPr>
        <w:t>осібник</w:t>
      </w:r>
      <w:proofErr w:type="spellEnd"/>
      <w:r w:rsidRPr="00D65E1D">
        <w:rPr>
          <w:sz w:val="28"/>
          <w:szCs w:val="28"/>
        </w:rPr>
        <w:t xml:space="preserve"> для </w:t>
      </w:r>
      <w:proofErr w:type="spellStart"/>
      <w:r w:rsidRPr="00D65E1D">
        <w:rPr>
          <w:sz w:val="28"/>
          <w:szCs w:val="28"/>
        </w:rPr>
        <w:t>студентів</w:t>
      </w:r>
      <w:proofErr w:type="spellEnd"/>
      <w:r w:rsidRPr="00D65E1D">
        <w:rPr>
          <w:sz w:val="28"/>
          <w:szCs w:val="28"/>
        </w:rPr>
        <w:t xml:space="preserve"> </w:t>
      </w:r>
      <w:proofErr w:type="spellStart"/>
      <w:r w:rsidRPr="00D65E1D">
        <w:rPr>
          <w:sz w:val="28"/>
          <w:szCs w:val="28"/>
        </w:rPr>
        <w:t>юрид</w:t>
      </w:r>
      <w:proofErr w:type="spellEnd"/>
      <w:r w:rsidRPr="00D65E1D">
        <w:rPr>
          <w:sz w:val="28"/>
          <w:szCs w:val="28"/>
        </w:rPr>
        <w:t xml:space="preserve">. </w:t>
      </w:r>
      <w:proofErr w:type="spellStart"/>
      <w:r w:rsidRPr="00D65E1D">
        <w:rPr>
          <w:sz w:val="28"/>
          <w:szCs w:val="28"/>
        </w:rPr>
        <w:t>вузів</w:t>
      </w:r>
      <w:proofErr w:type="spellEnd"/>
      <w:r w:rsidRPr="00D65E1D">
        <w:rPr>
          <w:sz w:val="28"/>
          <w:szCs w:val="28"/>
        </w:rPr>
        <w:t xml:space="preserve"> та </w:t>
      </w:r>
      <w:proofErr w:type="spellStart"/>
      <w:r w:rsidRPr="00D65E1D">
        <w:rPr>
          <w:sz w:val="28"/>
          <w:szCs w:val="28"/>
        </w:rPr>
        <w:t>фак</w:t>
      </w:r>
      <w:proofErr w:type="spellEnd"/>
      <w:r w:rsidRPr="00D65E1D">
        <w:rPr>
          <w:sz w:val="28"/>
          <w:szCs w:val="28"/>
        </w:rPr>
        <w:t xml:space="preserve">. </w:t>
      </w:r>
      <w:proofErr w:type="spellStart"/>
      <w:r w:rsidRPr="00D65E1D">
        <w:rPr>
          <w:sz w:val="28"/>
          <w:szCs w:val="28"/>
        </w:rPr>
        <w:t>ун-тів</w:t>
      </w:r>
      <w:proofErr w:type="spellEnd"/>
      <w:r w:rsidRPr="00D65E1D">
        <w:rPr>
          <w:sz w:val="28"/>
          <w:szCs w:val="28"/>
        </w:rPr>
        <w:t xml:space="preserve">.- К.: </w:t>
      </w:r>
      <w:proofErr w:type="spellStart"/>
      <w:r w:rsidRPr="00D65E1D">
        <w:rPr>
          <w:sz w:val="28"/>
          <w:szCs w:val="28"/>
        </w:rPr>
        <w:t>Юрінко</w:t>
      </w:r>
      <w:proofErr w:type="gramStart"/>
      <w:r w:rsidRPr="00D65E1D">
        <w:rPr>
          <w:sz w:val="28"/>
          <w:szCs w:val="28"/>
        </w:rPr>
        <w:t>м-</w:t>
      </w:r>
      <w:proofErr w:type="gramEnd"/>
      <w:r w:rsidRPr="00D65E1D">
        <w:rPr>
          <w:sz w:val="28"/>
          <w:szCs w:val="28"/>
        </w:rPr>
        <w:t>Інтер</w:t>
      </w:r>
      <w:proofErr w:type="spellEnd"/>
      <w:r w:rsidRPr="00D65E1D">
        <w:rPr>
          <w:sz w:val="28"/>
          <w:szCs w:val="28"/>
        </w:rPr>
        <w:t>, 1998.</w:t>
      </w:r>
    </w:p>
    <w:p w:rsidR="001E7824" w:rsidRPr="00D65E1D" w:rsidRDefault="001E7824" w:rsidP="00D65E1D">
      <w:pPr>
        <w:spacing w:line="360" w:lineRule="auto"/>
        <w:jc w:val="both"/>
        <w:rPr>
          <w:sz w:val="28"/>
          <w:szCs w:val="28"/>
        </w:rPr>
      </w:pPr>
      <w:r w:rsidRPr="00D65E1D">
        <w:rPr>
          <w:sz w:val="28"/>
          <w:szCs w:val="28"/>
        </w:rPr>
        <w:t xml:space="preserve">6. </w:t>
      </w:r>
      <w:proofErr w:type="spellStart"/>
      <w:r w:rsidRPr="00D65E1D">
        <w:rPr>
          <w:sz w:val="28"/>
          <w:szCs w:val="28"/>
        </w:rPr>
        <w:t>Писменский</w:t>
      </w:r>
      <w:proofErr w:type="spellEnd"/>
      <w:r w:rsidRPr="00D65E1D">
        <w:rPr>
          <w:sz w:val="28"/>
          <w:szCs w:val="28"/>
        </w:rPr>
        <w:t xml:space="preserve"> А.А. Информационное право Украины. - Харьков, 1996.</w:t>
      </w:r>
    </w:p>
    <w:p w:rsidR="001E7824" w:rsidRPr="00954650" w:rsidRDefault="001E7824" w:rsidP="00D65E1D">
      <w:pPr>
        <w:spacing w:line="360" w:lineRule="auto"/>
        <w:jc w:val="both"/>
        <w:rPr>
          <w:sz w:val="28"/>
          <w:szCs w:val="28"/>
          <w:lang w:val="en-US"/>
        </w:rPr>
      </w:pPr>
      <w:r w:rsidRPr="00D65E1D">
        <w:rPr>
          <w:sz w:val="28"/>
          <w:szCs w:val="28"/>
        </w:rPr>
        <w:t xml:space="preserve">7.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деяких</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w:t>
      </w:r>
      <w:proofErr w:type="spellStart"/>
      <w:r w:rsidRPr="00D65E1D">
        <w:rPr>
          <w:sz w:val="28"/>
          <w:szCs w:val="28"/>
        </w:rPr>
        <w:t>встановлення</w:t>
      </w:r>
      <w:proofErr w:type="spellEnd"/>
      <w:r w:rsidRPr="00D65E1D">
        <w:rPr>
          <w:sz w:val="28"/>
          <w:szCs w:val="28"/>
        </w:rPr>
        <w:t xml:space="preserve"> </w:t>
      </w:r>
      <w:proofErr w:type="spellStart"/>
      <w:r w:rsidRPr="00D65E1D">
        <w:rPr>
          <w:sz w:val="28"/>
          <w:szCs w:val="28"/>
        </w:rPr>
        <w:t>відповідальності</w:t>
      </w:r>
      <w:proofErr w:type="spellEnd"/>
      <w:r w:rsidRPr="00D65E1D">
        <w:rPr>
          <w:sz w:val="28"/>
          <w:szCs w:val="28"/>
        </w:rPr>
        <w:t xml:space="preserve"> за </w:t>
      </w:r>
      <w:proofErr w:type="spellStart"/>
      <w:r w:rsidRPr="00D65E1D">
        <w:rPr>
          <w:sz w:val="28"/>
          <w:szCs w:val="28"/>
        </w:rPr>
        <w:t>порушення</w:t>
      </w:r>
      <w:proofErr w:type="spellEnd"/>
      <w:r w:rsidRPr="00D65E1D">
        <w:rPr>
          <w:sz w:val="28"/>
          <w:szCs w:val="28"/>
        </w:rPr>
        <w:t xml:space="preserve"> </w:t>
      </w:r>
      <w:proofErr w:type="spellStart"/>
      <w:r w:rsidRPr="00D65E1D">
        <w:rPr>
          <w:sz w:val="28"/>
          <w:szCs w:val="28"/>
        </w:rPr>
        <w:t>законодавства</w:t>
      </w:r>
      <w:proofErr w:type="spellEnd"/>
      <w:r w:rsidRPr="00D65E1D">
        <w:rPr>
          <w:sz w:val="28"/>
          <w:szCs w:val="28"/>
        </w:rPr>
        <w:t xml:space="preserve"> про </w:t>
      </w:r>
      <w:proofErr w:type="spellStart"/>
      <w:r w:rsidRPr="00D65E1D">
        <w:rPr>
          <w:sz w:val="28"/>
          <w:szCs w:val="28"/>
        </w:rPr>
        <w:t>друковані</w:t>
      </w:r>
      <w:proofErr w:type="spellEnd"/>
      <w:r w:rsidRPr="00D65E1D">
        <w:rPr>
          <w:sz w:val="28"/>
          <w:szCs w:val="28"/>
        </w:rPr>
        <w:t xml:space="preserve"> </w:t>
      </w:r>
      <w:proofErr w:type="spellStart"/>
      <w:r w:rsidRPr="00D65E1D">
        <w:rPr>
          <w:sz w:val="28"/>
          <w:szCs w:val="28"/>
        </w:rPr>
        <w:t>засоби</w:t>
      </w:r>
      <w:proofErr w:type="spellEnd"/>
      <w:r w:rsidRPr="00D65E1D">
        <w:rPr>
          <w:sz w:val="28"/>
          <w:szCs w:val="28"/>
        </w:rPr>
        <w:t xml:space="preserve"> </w:t>
      </w:r>
      <w:proofErr w:type="spellStart"/>
      <w:r w:rsidRPr="00D65E1D">
        <w:rPr>
          <w:sz w:val="28"/>
          <w:szCs w:val="28"/>
        </w:rPr>
        <w:t>масової</w:t>
      </w:r>
      <w:proofErr w:type="spellEnd"/>
      <w:r w:rsidRPr="00D65E1D">
        <w:rPr>
          <w:sz w:val="28"/>
          <w:szCs w:val="28"/>
        </w:rPr>
        <w:t xml:space="preserve"> </w:t>
      </w:r>
      <w:proofErr w:type="spellStart"/>
      <w:r w:rsidRPr="00D65E1D">
        <w:rPr>
          <w:sz w:val="28"/>
          <w:szCs w:val="28"/>
        </w:rPr>
        <w:t>інформації</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10 лип. 2003 р. № 1107 // Уряд</w:t>
      </w:r>
      <w:proofErr w:type="gramStart"/>
      <w:r w:rsidRPr="00D65E1D">
        <w:rPr>
          <w:sz w:val="28"/>
          <w:szCs w:val="28"/>
        </w:rPr>
        <w:t>.</w:t>
      </w:r>
      <w:proofErr w:type="gramEnd"/>
      <w:r w:rsidRPr="00D65E1D">
        <w:rPr>
          <w:sz w:val="28"/>
          <w:szCs w:val="28"/>
        </w:rPr>
        <w:t xml:space="preserve"> </w:t>
      </w:r>
      <w:proofErr w:type="spellStart"/>
      <w:proofErr w:type="gramStart"/>
      <w:r w:rsidRPr="00D65E1D">
        <w:rPr>
          <w:sz w:val="28"/>
          <w:szCs w:val="28"/>
        </w:rPr>
        <w:t>к</w:t>
      </w:r>
      <w:proofErr w:type="gramEnd"/>
      <w:r w:rsidRPr="00D65E1D">
        <w:rPr>
          <w:sz w:val="28"/>
          <w:szCs w:val="28"/>
        </w:rPr>
        <w:t>ур'єр</w:t>
      </w:r>
      <w:proofErr w:type="spellEnd"/>
      <w:r w:rsidRPr="00D65E1D">
        <w:rPr>
          <w:sz w:val="28"/>
          <w:szCs w:val="28"/>
        </w:rPr>
        <w:t xml:space="preserve">. - 2003. - 6 серп. - С.4; Голос </w:t>
      </w:r>
      <w:proofErr w:type="spellStart"/>
      <w:r w:rsidRPr="00D65E1D">
        <w:rPr>
          <w:sz w:val="28"/>
          <w:szCs w:val="28"/>
        </w:rPr>
        <w:t>України</w:t>
      </w:r>
      <w:proofErr w:type="spellEnd"/>
      <w:r w:rsidRPr="00D65E1D">
        <w:rPr>
          <w:sz w:val="28"/>
          <w:szCs w:val="28"/>
        </w:rPr>
        <w:t xml:space="preserve">. - 2003. - 8 серп. - С. 3; </w:t>
      </w:r>
      <w:proofErr w:type="spellStart"/>
      <w:r w:rsidRPr="00D65E1D">
        <w:rPr>
          <w:sz w:val="28"/>
          <w:szCs w:val="28"/>
        </w:rPr>
        <w:t>Офіц</w:t>
      </w:r>
      <w:proofErr w:type="spellEnd"/>
      <w:r w:rsidRPr="00D65E1D">
        <w:rPr>
          <w:sz w:val="28"/>
          <w:szCs w:val="28"/>
        </w:rPr>
        <w:t xml:space="preserve">. </w:t>
      </w:r>
      <w:proofErr w:type="spellStart"/>
      <w:r w:rsidRPr="00D65E1D">
        <w:rPr>
          <w:sz w:val="28"/>
          <w:szCs w:val="28"/>
        </w:rPr>
        <w:t>вісн</w:t>
      </w:r>
      <w:proofErr w:type="spellEnd"/>
      <w:r w:rsidRPr="00D65E1D">
        <w:rPr>
          <w:sz w:val="28"/>
          <w:szCs w:val="28"/>
        </w:rPr>
        <w:t xml:space="preserve">. </w:t>
      </w:r>
      <w:proofErr w:type="spellStart"/>
      <w:r w:rsidRPr="00D65E1D">
        <w:rPr>
          <w:sz w:val="28"/>
          <w:szCs w:val="28"/>
        </w:rPr>
        <w:t>України</w:t>
      </w:r>
      <w:proofErr w:type="spellEnd"/>
      <w:r w:rsidRPr="00954650">
        <w:rPr>
          <w:sz w:val="28"/>
          <w:szCs w:val="28"/>
          <w:lang w:val="en-US"/>
        </w:rPr>
        <w:t xml:space="preserve">. - 2003. - № 32. - </w:t>
      </w:r>
      <w:r w:rsidRPr="00D65E1D">
        <w:rPr>
          <w:sz w:val="28"/>
          <w:szCs w:val="28"/>
        </w:rPr>
        <w:t>С</w:t>
      </w:r>
      <w:r w:rsidRPr="00954650">
        <w:rPr>
          <w:sz w:val="28"/>
          <w:szCs w:val="28"/>
          <w:lang w:val="en-US"/>
        </w:rPr>
        <w:t>.23.</w:t>
      </w:r>
    </w:p>
    <w:p w:rsidR="00CD3CF2" w:rsidRPr="00954650" w:rsidRDefault="00CD3CF2" w:rsidP="00D65E1D">
      <w:pPr>
        <w:pStyle w:val="Default"/>
        <w:spacing w:line="360" w:lineRule="auto"/>
        <w:jc w:val="center"/>
        <w:rPr>
          <w:rFonts w:ascii="Times New Roman" w:hAnsi="Times New Roman" w:cs="Times New Roman"/>
          <w:b/>
          <w:sz w:val="28"/>
          <w:szCs w:val="28"/>
          <w:lang w:val="en-US"/>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right to information is protected by the law. </w:t>
      </w:r>
      <w:r w:rsidRPr="00D65E1D">
        <w:rPr>
          <w:noProof/>
          <w:sz w:val="28"/>
          <w:szCs w:val="28"/>
          <w:lang w:val="en-US"/>
        </w:rPr>
        <w:t>The state guarantees all participants of information relations equal rights and opportunities of access to information.</w:t>
      </w:r>
    </w:p>
    <w:p w:rsidR="00BC23A4" w:rsidRPr="00D65E1D" w:rsidRDefault="00BC23A4" w:rsidP="00D65E1D">
      <w:pPr>
        <w:pStyle w:val="Just"/>
        <w:spacing w:line="360" w:lineRule="auto"/>
        <w:rPr>
          <w:noProof/>
          <w:sz w:val="28"/>
          <w:szCs w:val="28"/>
          <w:lang w:val="en-US"/>
        </w:rPr>
      </w:pPr>
      <w:r w:rsidRPr="00D65E1D">
        <w:rPr>
          <w:noProof/>
          <w:sz w:val="28"/>
          <w:szCs w:val="28"/>
          <w:lang w:val="en-US"/>
        </w:rPr>
        <w:t>No one may restrict the right of a person to choose the forms and sources of information, except in cases stipulated by law. The subject of the right to information may require the removal of any breach of his right.</w:t>
      </w:r>
    </w:p>
    <w:p w:rsidR="00BC23A4" w:rsidRPr="00D65E1D" w:rsidRDefault="00BC23A4" w:rsidP="00D65E1D">
      <w:pPr>
        <w:pStyle w:val="Just"/>
        <w:spacing w:line="360" w:lineRule="auto"/>
        <w:rPr>
          <w:noProof/>
          <w:sz w:val="28"/>
          <w:szCs w:val="28"/>
          <w:lang w:val="en-US"/>
        </w:rPr>
      </w:pPr>
      <w:r w:rsidRPr="00D65E1D">
        <w:rPr>
          <w:noProof/>
          <w:sz w:val="28"/>
          <w:szCs w:val="28"/>
          <w:lang w:val="en-US"/>
        </w:rPr>
        <w:t>It is prohibited to remove printed matter, exhibits, information banks, documents from archival, library and museum funds and to destroy them for ideological or political reasons.</w:t>
      </w:r>
    </w:p>
    <w:p w:rsidR="00BC23A4" w:rsidRPr="00D65E1D" w:rsidRDefault="00BC23A4" w:rsidP="00D65E1D">
      <w:pPr>
        <w:pStyle w:val="Just"/>
        <w:spacing w:line="360" w:lineRule="auto"/>
        <w:ind w:firstLine="0"/>
        <w:rPr>
          <w:noProof/>
          <w:sz w:val="28"/>
          <w:szCs w:val="28"/>
          <w:lang w:val="en-US"/>
        </w:rPr>
      </w:pPr>
      <w:r w:rsidRPr="00D65E1D">
        <w:rPr>
          <w:b/>
          <w:noProof/>
          <w:sz w:val="28"/>
          <w:szCs w:val="28"/>
          <w:lang w:val="en-US"/>
        </w:rPr>
        <w:lastRenderedPageBreak/>
        <w:t>          Protection of information</w:t>
      </w:r>
      <w:r w:rsidRPr="00D65E1D">
        <w:rPr>
          <w:noProof/>
          <w:sz w:val="28"/>
          <w:szCs w:val="28"/>
          <w:lang w:val="en-US"/>
        </w:rPr>
        <w:t xml:space="preserve"> means a set of legal, administrative, organizational, technical and other measures that ensure its conservation, inte</w:t>
      </w:r>
      <w:r w:rsidR="0068430E">
        <w:rPr>
          <w:noProof/>
          <w:sz w:val="28"/>
          <w:szCs w:val="28"/>
          <w:lang w:val="en-US"/>
        </w:rPr>
        <w:t>grity and proper access to it v</w:t>
      </w:r>
      <w:r w:rsidRPr="00D65E1D">
        <w:rPr>
          <w:noProof/>
          <w:sz w:val="28"/>
          <w:szCs w:val="28"/>
          <w:lang w:val="en-US"/>
        </w:rPr>
        <w:t>iolation of the legislation of Ukraine on information entails disciplinary, civil, administrative or criminal liability.</w:t>
      </w:r>
    </w:p>
    <w:p w:rsidR="00BC23A4" w:rsidRPr="00D65E1D" w:rsidRDefault="00BC23A4" w:rsidP="00D65E1D">
      <w:pPr>
        <w:pStyle w:val="Just"/>
        <w:spacing w:line="360" w:lineRule="auto"/>
        <w:ind w:firstLine="0"/>
        <w:rPr>
          <w:b/>
          <w:noProof/>
          <w:sz w:val="28"/>
          <w:szCs w:val="28"/>
          <w:lang w:val="en-US"/>
        </w:rPr>
      </w:pPr>
      <w:r w:rsidRPr="00D65E1D">
        <w:rPr>
          <w:noProof/>
          <w:sz w:val="28"/>
          <w:szCs w:val="28"/>
          <w:lang w:val="en-US"/>
        </w:rPr>
        <w:t xml:space="preserve">            Law of Ukraine "On Information" (Article 46) foresees </w:t>
      </w:r>
      <w:r w:rsidRPr="00D65E1D">
        <w:rPr>
          <w:b/>
          <w:noProof/>
          <w:sz w:val="28"/>
          <w:szCs w:val="28"/>
          <w:lang w:val="en-US"/>
        </w:rPr>
        <w:t>inadmissibility of abuse of the right to information.</w:t>
      </w:r>
    </w:p>
    <w:p w:rsidR="00BC23A4" w:rsidRPr="00D65E1D" w:rsidRDefault="00BC23A4" w:rsidP="00D65E1D">
      <w:pPr>
        <w:pStyle w:val="Just"/>
        <w:spacing w:line="360" w:lineRule="auto"/>
        <w:ind w:firstLine="0"/>
        <w:rPr>
          <w:noProof/>
          <w:sz w:val="28"/>
          <w:szCs w:val="28"/>
          <w:lang w:val="en-US"/>
        </w:rPr>
      </w:pPr>
      <w:r w:rsidRPr="00D65E1D">
        <w:rPr>
          <w:noProof/>
          <w:sz w:val="28"/>
          <w:szCs w:val="28"/>
          <w:lang w:val="en-US"/>
        </w:rPr>
        <w:t>          Information can not be used for calls for the overthrow of the constitutional system, the violation of the territorial integrity of Ukraine, the propaganda of war, violence, cruelty, incitement to racial, national, religious animosity, an attack on human rights and freedoms. Not subject to the disclosure of information constituting a state or other legal secret provided by law. There is no obligation to disclose information related to medical secret, money deposits, profits from business, adoption, correspondence, telephone conversations and telegraph communications, except cases provided for by law.</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 xml:space="preserve">An </w:t>
      </w:r>
      <w:r w:rsidR="00CA64D4">
        <w:rPr>
          <w:b/>
          <w:noProof/>
          <w:sz w:val="28"/>
          <w:szCs w:val="28"/>
          <w:lang w:val="en-US"/>
        </w:rPr>
        <w:t xml:space="preserve">International </w:t>
      </w:r>
      <w:r w:rsidRPr="00D65E1D">
        <w:rPr>
          <w:b/>
          <w:noProof/>
          <w:sz w:val="28"/>
          <w:szCs w:val="28"/>
          <w:lang w:val="en-US"/>
        </w:rPr>
        <w:t>offence</w:t>
      </w:r>
      <w:r w:rsidRPr="00D65E1D">
        <w:rPr>
          <w:noProof/>
          <w:sz w:val="28"/>
          <w:szCs w:val="28"/>
          <w:lang w:val="en-US"/>
        </w:rPr>
        <w:t xml:space="preserve"> is an unlawful, socially dangerous, guilty act (act or omission) of a person with a detriment in violation of the requirements of the law in the field of information activity (in the field of creation, transmission, use, processing, storage, protection of information, etc.) or in any another area with the use of information tools and technologies, for which there is legal liability.</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Legal liability</w:t>
      </w:r>
      <w:r w:rsidRPr="00D65E1D">
        <w:rPr>
          <w:noProof/>
          <w:sz w:val="28"/>
          <w:szCs w:val="28"/>
          <w:lang w:val="en-US"/>
        </w:rPr>
        <w:t xml:space="preserve"> is primarily the law's negative impact on the offender on the part of specific government bodies empowered to apply measures of state coercion.</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Code of </w:t>
      </w:r>
      <w:r w:rsidR="00353DA0" w:rsidRPr="00D65E1D">
        <w:rPr>
          <w:b/>
          <w:noProof/>
          <w:sz w:val="28"/>
          <w:szCs w:val="28"/>
          <w:lang w:val="en-US"/>
        </w:rPr>
        <w:t>Ukraine on Administrative Offenc</w:t>
      </w:r>
      <w:r w:rsidRPr="00D65E1D">
        <w:rPr>
          <w:b/>
          <w:noProof/>
          <w:sz w:val="28"/>
          <w:szCs w:val="28"/>
          <w:lang w:val="en-US"/>
        </w:rPr>
        <w:t>es contains 21 articles of legal protection of information relations</w:t>
      </w:r>
      <w:r w:rsidRPr="00D65E1D">
        <w:rPr>
          <w:noProof/>
          <w:sz w:val="28"/>
          <w:szCs w:val="28"/>
          <w:lang w:val="en-US"/>
        </w:rPr>
        <w:t>, in the name of which the term "information" is used. They are located in 6 chapters. In C</w:t>
      </w:r>
      <w:r w:rsidR="00353DA0" w:rsidRPr="00D65E1D">
        <w:rPr>
          <w:noProof/>
          <w:sz w:val="28"/>
          <w:szCs w:val="28"/>
          <w:lang w:val="en-US"/>
        </w:rPr>
        <w:t>hapter 5, "Administrative Offenc</w:t>
      </w:r>
      <w:r w:rsidRPr="00D65E1D">
        <w:rPr>
          <w:noProof/>
          <w:sz w:val="28"/>
          <w:szCs w:val="28"/>
          <w:lang w:val="en-US"/>
        </w:rPr>
        <w:t xml:space="preserve">es in Occupational Safety and Health", one article (41-3); in </w:t>
      </w:r>
      <w:r w:rsidR="00353DA0" w:rsidRPr="00D65E1D">
        <w:rPr>
          <w:noProof/>
          <w:sz w:val="28"/>
          <w:szCs w:val="28"/>
          <w:lang w:val="en-US"/>
        </w:rPr>
        <w:t>chapter 7 "Administrative offenc</w:t>
      </w:r>
      <w:r w:rsidRPr="00D65E1D">
        <w:rPr>
          <w:noProof/>
          <w:sz w:val="28"/>
          <w:szCs w:val="28"/>
          <w:lang w:val="en-US"/>
        </w:rPr>
        <w:t>es in the sphere of nature protection, use of natural resources, protection of cultural heritage" two (82-3, 91-4); four (163-5, 163-9, 163-11, 166-4) in C</w:t>
      </w:r>
      <w:r w:rsidR="00353DA0" w:rsidRPr="00D65E1D">
        <w:rPr>
          <w:noProof/>
          <w:sz w:val="28"/>
          <w:szCs w:val="28"/>
          <w:lang w:val="en-US"/>
        </w:rPr>
        <w:t>hapter 12 "Administrative Offenc</w:t>
      </w:r>
      <w:r w:rsidRPr="00D65E1D">
        <w:rPr>
          <w:noProof/>
          <w:sz w:val="28"/>
          <w:szCs w:val="28"/>
          <w:lang w:val="en-US"/>
        </w:rPr>
        <w:t>es in the Field of Trade, Catering, Services, Finance and Business"; in Cha</w:t>
      </w:r>
      <w:r w:rsidR="00353DA0" w:rsidRPr="00D65E1D">
        <w:rPr>
          <w:noProof/>
          <w:sz w:val="28"/>
          <w:szCs w:val="28"/>
          <w:lang w:val="en-US"/>
        </w:rPr>
        <w:t>pter 13-A "Administrative Offenc</w:t>
      </w:r>
      <w:r w:rsidRPr="00D65E1D">
        <w:rPr>
          <w:noProof/>
          <w:sz w:val="28"/>
          <w:szCs w:val="28"/>
          <w:lang w:val="en-US"/>
        </w:rPr>
        <w:t>es Related to Corruption" one (172-8); in C</w:t>
      </w:r>
      <w:r w:rsidR="00353DA0" w:rsidRPr="00D65E1D">
        <w:rPr>
          <w:noProof/>
          <w:sz w:val="28"/>
          <w:szCs w:val="28"/>
          <w:lang w:val="en-US"/>
        </w:rPr>
        <w:t>hapter 15 "Administrative offenc</w:t>
      </w:r>
      <w:r w:rsidRPr="00D65E1D">
        <w:rPr>
          <w:noProof/>
          <w:sz w:val="28"/>
          <w:szCs w:val="28"/>
          <w:lang w:val="en-US"/>
        </w:rPr>
        <w:t xml:space="preserve">es that violate the </w:t>
      </w:r>
      <w:r w:rsidRPr="00D65E1D">
        <w:rPr>
          <w:noProof/>
          <w:sz w:val="28"/>
          <w:szCs w:val="28"/>
          <w:lang w:val="en-US"/>
        </w:rPr>
        <w:lastRenderedPageBreak/>
        <w:t>established order of governance" ten (184-2, 186-6, 188-31, 188-32, 188-35, 188-47, 195-5, 212-3, 212- 5, 212-6); in Chapter 15-A three (212-9, 212-11, 212-13). The names of a number of articles use the terms "information" and "data", that is, the synonyms of the term "information</w:t>
      </w:r>
      <w:r w:rsidR="00353DA0" w:rsidRPr="00D65E1D">
        <w:rPr>
          <w:noProof/>
          <w:sz w:val="28"/>
          <w:szCs w:val="28"/>
          <w:lang w:val="en-US"/>
        </w:rPr>
        <w:t>.</w:t>
      </w:r>
      <w:r w:rsidRPr="00D65E1D">
        <w:rPr>
          <w:noProof/>
          <w:sz w:val="28"/>
          <w:szCs w:val="28"/>
          <w:lang w:val="en-US"/>
        </w:rPr>
        <w:t>" These are Articles 53-2 (Chapter 7); 163-4, 164-9 (Chapter 12); 185-11, 186-3, 188-39, 211-6, 212-1, 212-6 (chapter 15); 212-7, 212-8, 212-13 (chapter 15-A).</w:t>
      </w:r>
    </w:p>
    <w:p w:rsidR="00BC23A4" w:rsidRPr="00D65E1D" w:rsidRDefault="00BC23A4" w:rsidP="00D65E1D">
      <w:pPr>
        <w:pStyle w:val="Just"/>
        <w:spacing w:line="360" w:lineRule="auto"/>
        <w:rPr>
          <w:noProof/>
          <w:sz w:val="28"/>
          <w:szCs w:val="28"/>
          <w:lang w:val="en-US"/>
        </w:rPr>
      </w:pPr>
    </w:p>
    <w:p w:rsidR="002A20BB" w:rsidRPr="00D65E1D" w:rsidRDefault="002A20BB" w:rsidP="00D65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09"/>
        <w:jc w:val="both"/>
        <w:textAlignment w:val="baseline"/>
        <w:rPr>
          <w:b/>
          <w:bCs/>
          <w:color w:val="000000"/>
          <w:sz w:val="28"/>
          <w:szCs w:val="28"/>
          <w:bdr w:val="none" w:sz="0" w:space="0" w:color="auto" w:frame="1"/>
          <w:lang w:val="uk-UA"/>
        </w:rPr>
      </w:pPr>
    </w:p>
    <w:p w:rsidR="00B006EA" w:rsidRPr="00D65E1D" w:rsidRDefault="00B006EA" w:rsidP="00D65E1D">
      <w:pPr>
        <w:tabs>
          <w:tab w:val="left" w:pos="1080"/>
        </w:tabs>
        <w:spacing w:line="360" w:lineRule="auto"/>
        <w:jc w:val="both"/>
        <w:rPr>
          <w:sz w:val="28"/>
          <w:szCs w:val="28"/>
        </w:rPr>
      </w:pPr>
    </w:p>
    <w:sectPr w:rsidR="00B006EA" w:rsidRPr="00D65E1D" w:rsidSect="0030382E">
      <w:foot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2F" w:rsidRDefault="00100D2F" w:rsidP="00D646F4">
      <w:r>
        <w:separator/>
      </w:r>
    </w:p>
  </w:endnote>
  <w:endnote w:type="continuationSeparator" w:id="0">
    <w:p w:rsidR="00100D2F" w:rsidRDefault="00100D2F"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ACTT">
    <w:altName w:val="Times New Roman"/>
    <w:charset w:val="00"/>
    <w:family w:val="auto"/>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F57983" w:rsidRDefault="00745E29">
        <w:pPr>
          <w:pStyle w:val="a3"/>
          <w:jc w:val="right"/>
        </w:pPr>
        <w:fldSimple w:instr="PAGE   \* MERGEFORMAT">
          <w:r w:rsidR="00BD78FD">
            <w:rPr>
              <w:noProof/>
            </w:rPr>
            <w:t>2</w:t>
          </w:r>
        </w:fldSimple>
      </w:p>
    </w:sdtContent>
  </w:sdt>
  <w:p w:rsidR="00F57983" w:rsidRDefault="00F579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2F" w:rsidRDefault="00100D2F" w:rsidP="00D646F4">
      <w:r>
        <w:separator/>
      </w:r>
    </w:p>
  </w:footnote>
  <w:footnote w:type="continuationSeparator" w:id="0">
    <w:p w:rsidR="00100D2F" w:rsidRDefault="00100D2F"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6BB0694"/>
    <w:multiLevelType w:val="hybridMultilevel"/>
    <w:tmpl w:val="849E3ED6"/>
    <w:lvl w:ilvl="0" w:tplc="F60CEDDE">
      <w:start w:val="1"/>
      <w:numFmt w:val="decimal"/>
      <w:lvlText w:val="%1."/>
      <w:lvlJc w:val="left"/>
      <w:pPr>
        <w:ind w:left="720" w:hanging="360"/>
      </w:pPr>
      <w:rPr>
        <w:rFonts w:hint="default"/>
        <w:b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7">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8">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20">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113D9"/>
    <w:multiLevelType w:val="hybridMultilevel"/>
    <w:tmpl w:val="4BDA4476"/>
    <w:lvl w:ilvl="0" w:tplc="4C4EB0D8">
      <w:start w:val="4"/>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5">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41DF4"/>
    <w:multiLevelType w:val="hybridMultilevel"/>
    <w:tmpl w:val="1666A346"/>
    <w:lvl w:ilvl="0" w:tplc="373442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1">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3">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305EB"/>
    <w:multiLevelType w:val="hybridMultilevel"/>
    <w:tmpl w:val="880484EA"/>
    <w:lvl w:ilvl="0" w:tplc="97D4170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36"/>
  </w:num>
  <w:num w:numId="5">
    <w:abstractNumId w:val="10"/>
  </w:num>
  <w:num w:numId="6">
    <w:abstractNumId w:val="7"/>
  </w:num>
  <w:num w:numId="7">
    <w:abstractNumId w:val="31"/>
  </w:num>
  <w:num w:numId="8">
    <w:abstractNumId w:val="37"/>
  </w:num>
  <w:num w:numId="9">
    <w:abstractNumId w:val="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
  </w:num>
  <w:num w:numId="13">
    <w:abstractNumId w:val="8"/>
  </w:num>
  <w:num w:numId="14">
    <w:abstractNumId w:val="2"/>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9"/>
  </w:num>
  <w:num w:numId="20">
    <w:abstractNumId w:val="21"/>
  </w:num>
  <w:num w:numId="21">
    <w:abstractNumId w:val="32"/>
  </w:num>
  <w:num w:numId="22">
    <w:abstractNumId w:val="5"/>
  </w:num>
  <w:num w:numId="23">
    <w:abstractNumId w:val="17"/>
  </w:num>
  <w:num w:numId="24">
    <w:abstractNumId w:val="16"/>
  </w:num>
  <w:num w:numId="25">
    <w:abstractNumId w:val="20"/>
  </w:num>
  <w:num w:numId="26">
    <w:abstractNumId w:val="25"/>
  </w:num>
  <w:num w:numId="27">
    <w:abstractNumId w:val="35"/>
  </w:num>
  <w:num w:numId="28">
    <w:abstractNumId w:val="11"/>
  </w:num>
  <w:num w:numId="29">
    <w:abstractNumId w:val="30"/>
  </w:num>
  <w:num w:numId="30">
    <w:abstractNumId w:val="26"/>
  </w:num>
  <w:num w:numId="31">
    <w:abstractNumId w:val="0"/>
  </w:num>
  <w:num w:numId="32">
    <w:abstractNumId w:val="33"/>
  </w:num>
  <w:num w:numId="33">
    <w:abstractNumId w:val="28"/>
  </w:num>
  <w:num w:numId="34">
    <w:abstractNumId w:val="14"/>
  </w:num>
  <w:num w:numId="35">
    <w:abstractNumId w:val="13"/>
  </w:num>
  <w:num w:numId="36">
    <w:abstractNumId w:val="12"/>
  </w:num>
  <w:num w:numId="37">
    <w:abstractNumId w:val="27"/>
  </w:num>
  <w:num w:numId="3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0DEE"/>
    <w:rsid w:val="00016F40"/>
    <w:rsid w:val="00021A9F"/>
    <w:rsid w:val="00021DCD"/>
    <w:rsid w:val="0002224C"/>
    <w:rsid w:val="00043AB8"/>
    <w:rsid w:val="00046B22"/>
    <w:rsid w:val="00054E3E"/>
    <w:rsid w:val="00060A28"/>
    <w:rsid w:val="00064A85"/>
    <w:rsid w:val="000667F7"/>
    <w:rsid w:val="0006744B"/>
    <w:rsid w:val="00077CFD"/>
    <w:rsid w:val="00082ACE"/>
    <w:rsid w:val="0008302C"/>
    <w:rsid w:val="000A2DFE"/>
    <w:rsid w:val="000A2F12"/>
    <w:rsid w:val="000A7904"/>
    <w:rsid w:val="000B7224"/>
    <w:rsid w:val="000B7CC1"/>
    <w:rsid w:val="000C0AFF"/>
    <w:rsid w:val="000C31E0"/>
    <w:rsid w:val="000D0A09"/>
    <w:rsid w:val="000D119F"/>
    <w:rsid w:val="000D362E"/>
    <w:rsid w:val="000E039E"/>
    <w:rsid w:val="000E2367"/>
    <w:rsid w:val="000E60C0"/>
    <w:rsid w:val="000F4F4D"/>
    <w:rsid w:val="000F6700"/>
    <w:rsid w:val="000F74C9"/>
    <w:rsid w:val="00100830"/>
    <w:rsid w:val="00100D2F"/>
    <w:rsid w:val="00101D16"/>
    <w:rsid w:val="00110D17"/>
    <w:rsid w:val="001122C5"/>
    <w:rsid w:val="00121DCB"/>
    <w:rsid w:val="0012297F"/>
    <w:rsid w:val="00125811"/>
    <w:rsid w:val="00132A31"/>
    <w:rsid w:val="00134641"/>
    <w:rsid w:val="00135F23"/>
    <w:rsid w:val="00140AA9"/>
    <w:rsid w:val="001436C1"/>
    <w:rsid w:val="00152534"/>
    <w:rsid w:val="00154748"/>
    <w:rsid w:val="001622ED"/>
    <w:rsid w:val="00170D4F"/>
    <w:rsid w:val="00172534"/>
    <w:rsid w:val="001738F5"/>
    <w:rsid w:val="0017545C"/>
    <w:rsid w:val="0018086A"/>
    <w:rsid w:val="00183227"/>
    <w:rsid w:val="00187431"/>
    <w:rsid w:val="00190FF6"/>
    <w:rsid w:val="0019337E"/>
    <w:rsid w:val="00194B79"/>
    <w:rsid w:val="0019586E"/>
    <w:rsid w:val="00195C2E"/>
    <w:rsid w:val="001A0599"/>
    <w:rsid w:val="001A1625"/>
    <w:rsid w:val="001A24ED"/>
    <w:rsid w:val="001A34D1"/>
    <w:rsid w:val="001A751F"/>
    <w:rsid w:val="001B4845"/>
    <w:rsid w:val="001B69F8"/>
    <w:rsid w:val="001B75BA"/>
    <w:rsid w:val="001C345E"/>
    <w:rsid w:val="001C5602"/>
    <w:rsid w:val="001C5C8B"/>
    <w:rsid w:val="001D12C6"/>
    <w:rsid w:val="001D48E6"/>
    <w:rsid w:val="001D5A9F"/>
    <w:rsid w:val="001D7DD6"/>
    <w:rsid w:val="001E24AD"/>
    <w:rsid w:val="001E473E"/>
    <w:rsid w:val="001E5901"/>
    <w:rsid w:val="001E7824"/>
    <w:rsid w:val="001F182B"/>
    <w:rsid w:val="001F188B"/>
    <w:rsid w:val="001F3353"/>
    <w:rsid w:val="001F56C2"/>
    <w:rsid w:val="001F57D5"/>
    <w:rsid w:val="002015CC"/>
    <w:rsid w:val="00204C19"/>
    <w:rsid w:val="00210295"/>
    <w:rsid w:val="00211475"/>
    <w:rsid w:val="0021589B"/>
    <w:rsid w:val="002205A5"/>
    <w:rsid w:val="00220C9B"/>
    <w:rsid w:val="0022218D"/>
    <w:rsid w:val="00222C5B"/>
    <w:rsid w:val="002244F5"/>
    <w:rsid w:val="00226985"/>
    <w:rsid w:val="00232D1D"/>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3FDE"/>
    <w:rsid w:val="00296B8D"/>
    <w:rsid w:val="0029736D"/>
    <w:rsid w:val="002A159E"/>
    <w:rsid w:val="002A20BB"/>
    <w:rsid w:val="002A6FD1"/>
    <w:rsid w:val="002B289A"/>
    <w:rsid w:val="002B2A2A"/>
    <w:rsid w:val="002B7FD9"/>
    <w:rsid w:val="002C06FD"/>
    <w:rsid w:val="002D5A73"/>
    <w:rsid w:val="002E6547"/>
    <w:rsid w:val="002F3F31"/>
    <w:rsid w:val="002F5E0A"/>
    <w:rsid w:val="00302BAB"/>
    <w:rsid w:val="0030382E"/>
    <w:rsid w:val="00305D32"/>
    <w:rsid w:val="00307B26"/>
    <w:rsid w:val="00311086"/>
    <w:rsid w:val="00313249"/>
    <w:rsid w:val="00314EFC"/>
    <w:rsid w:val="003247F9"/>
    <w:rsid w:val="00325753"/>
    <w:rsid w:val="00327B46"/>
    <w:rsid w:val="00331E1C"/>
    <w:rsid w:val="003358CD"/>
    <w:rsid w:val="00337A7D"/>
    <w:rsid w:val="00344BE3"/>
    <w:rsid w:val="0034516D"/>
    <w:rsid w:val="003476B6"/>
    <w:rsid w:val="00347BF5"/>
    <w:rsid w:val="00353DA0"/>
    <w:rsid w:val="00356130"/>
    <w:rsid w:val="0035650C"/>
    <w:rsid w:val="00356929"/>
    <w:rsid w:val="0036053E"/>
    <w:rsid w:val="003640E6"/>
    <w:rsid w:val="00364770"/>
    <w:rsid w:val="003660C4"/>
    <w:rsid w:val="0036711C"/>
    <w:rsid w:val="003752F1"/>
    <w:rsid w:val="0037665D"/>
    <w:rsid w:val="00381F76"/>
    <w:rsid w:val="00382BCE"/>
    <w:rsid w:val="00393117"/>
    <w:rsid w:val="00394D16"/>
    <w:rsid w:val="003966E6"/>
    <w:rsid w:val="003A37B9"/>
    <w:rsid w:val="003A42D2"/>
    <w:rsid w:val="003B3688"/>
    <w:rsid w:val="003B5037"/>
    <w:rsid w:val="003B579C"/>
    <w:rsid w:val="003B7071"/>
    <w:rsid w:val="003C1866"/>
    <w:rsid w:val="003C5AFE"/>
    <w:rsid w:val="003D499C"/>
    <w:rsid w:val="003E196D"/>
    <w:rsid w:val="003E3205"/>
    <w:rsid w:val="003E53B1"/>
    <w:rsid w:val="00403FAE"/>
    <w:rsid w:val="004052D2"/>
    <w:rsid w:val="00411663"/>
    <w:rsid w:val="00413788"/>
    <w:rsid w:val="00417130"/>
    <w:rsid w:val="00420ADA"/>
    <w:rsid w:val="00422204"/>
    <w:rsid w:val="00423DBB"/>
    <w:rsid w:val="0042600D"/>
    <w:rsid w:val="004306E8"/>
    <w:rsid w:val="00430F8C"/>
    <w:rsid w:val="00436CEB"/>
    <w:rsid w:val="004426F9"/>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A7A26"/>
    <w:rsid w:val="004C17AE"/>
    <w:rsid w:val="004D20AF"/>
    <w:rsid w:val="004D38C9"/>
    <w:rsid w:val="004D5CA3"/>
    <w:rsid w:val="004E0527"/>
    <w:rsid w:val="004E2248"/>
    <w:rsid w:val="004E7E68"/>
    <w:rsid w:val="004F128B"/>
    <w:rsid w:val="00513148"/>
    <w:rsid w:val="00513646"/>
    <w:rsid w:val="0052149F"/>
    <w:rsid w:val="005311A4"/>
    <w:rsid w:val="00536039"/>
    <w:rsid w:val="005409C7"/>
    <w:rsid w:val="0054134E"/>
    <w:rsid w:val="005438E3"/>
    <w:rsid w:val="00557EFD"/>
    <w:rsid w:val="00566121"/>
    <w:rsid w:val="00567982"/>
    <w:rsid w:val="005718F1"/>
    <w:rsid w:val="00572518"/>
    <w:rsid w:val="00574610"/>
    <w:rsid w:val="005825B7"/>
    <w:rsid w:val="00587FA3"/>
    <w:rsid w:val="005A0EC6"/>
    <w:rsid w:val="005A5D7D"/>
    <w:rsid w:val="005B32DD"/>
    <w:rsid w:val="005B4990"/>
    <w:rsid w:val="005C5465"/>
    <w:rsid w:val="005C7B67"/>
    <w:rsid w:val="005D60D2"/>
    <w:rsid w:val="005E478F"/>
    <w:rsid w:val="005E5D4A"/>
    <w:rsid w:val="005E684F"/>
    <w:rsid w:val="005F0031"/>
    <w:rsid w:val="005F04D8"/>
    <w:rsid w:val="0060377E"/>
    <w:rsid w:val="0060687B"/>
    <w:rsid w:val="00614C43"/>
    <w:rsid w:val="00625A21"/>
    <w:rsid w:val="006302DA"/>
    <w:rsid w:val="00630A3D"/>
    <w:rsid w:val="006329E7"/>
    <w:rsid w:val="006432AD"/>
    <w:rsid w:val="006526AB"/>
    <w:rsid w:val="00652AE7"/>
    <w:rsid w:val="00654BFE"/>
    <w:rsid w:val="0065578C"/>
    <w:rsid w:val="0065668F"/>
    <w:rsid w:val="00663CAC"/>
    <w:rsid w:val="00674532"/>
    <w:rsid w:val="0068430E"/>
    <w:rsid w:val="00691D23"/>
    <w:rsid w:val="00692927"/>
    <w:rsid w:val="0069424B"/>
    <w:rsid w:val="00695D49"/>
    <w:rsid w:val="00695DFB"/>
    <w:rsid w:val="006A5EC4"/>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0AA5"/>
    <w:rsid w:val="00705D31"/>
    <w:rsid w:val="00714161"/>
    <w:rsid w:val="007329E4"/>
    <w:rsid w:val="00745E29"/>
    <w:rsid w:val="00753980"/>
    <w:rsid w:val="00761817"/>
    <w:rsid w:val="00774F8B"/>
    <w:rsid w:val="0077602A"/>
    <w:rsid w:val="00782ABD"/>
    <w:rsid w:val="0078461C"/>
    <w:rsid w:val="00784BC0"/>
    <w:rsid w:val="00790DC9"/>
    <w:rsid w:val="007A21E7"/>
    <w:rsid w:val="007A5B6E"/>
    <w:rsid w:val="007A5DE2"/>
    <w:rsid w:val="007B6C13"/>
    <w:rsid w:val="007B793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368C7"/>
    <w:rsid w:val="00840655"/>
    <w:rsid w:val="008436B0"/>
    <w:rsid w:val="00850FCD"/>
    <w:rsid w:val="0085574A"/>
    <w:rsid w:val="00863E2C"/>
    <w:rsid w:val="008667F8"/>
    <w:rsid w:val="00876225"/>
    <w:rsid w:val="008770C2"/>
    <w:rsid w:val="00880E35"/>
    <w:rsid w:val="008916F7"/>
    <w:rsid w:val="00893DC5"/>
    <w:rsid w:val="008A1DA7"/>
    <w:rsid w:val="008A2F9F"/>
    <w:rsid w:val="008A6019"/>
    <w:rsid w:val="008B0FA8"/>
    <w:rsid w:val="008B7B5A"/>
    <w:rsid w:val="008B7F51"/>
    <w:rsid w:val="008C57AD"/>
    <w:rsid w:val="008D2425"/>
    <w:rsid w:val="008D4234"/>
    <w:rsid w:val="008E2694"/>
    <w:rsid w:val="008E3DD2"/>
    <w:rsid w:val="008E516C"/>
    <w:rsid w:val="008F6E0E"/>
    <w:rsid w:val="008F78EB"/>
    <w:rsid w:val="009100C3"/>
    <w:rsid w:val="00912EBD"/>
    <w:rsid w:val="0091690A"/>
    <w:rsid w:val="009257CE"/>
    <w:rsid w:val="00931127"/>
    <w:rsid w:val="00932739"/>
    <w:rsid w:val="009404AA"/>
    <w:rsid w:val="00944B57"/>
    <w:rsid w:val="009526D4"/>
    <w:rsid w:val="00954650"/>
    <w:rsid w:val="009550B5"/>
    <w:rsid w:val="00965A18"/>
    <w:rsid w:val="009678E3"/>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062E"/>
    <w:rsid w:val="009F5718"/>
    <w:rsid w:val="00A06B43"/>
    <w:rsid w:val="00A1662B"/>
    <w:rsid w:val="00A200D1"/>
    <w:rsid w:val="00A20A02"/>
    <w:rsid w:val="00A24416"/>
    <w:rsid w:val="00A25007"/>
    <w:rsid w:val="00A342DB"/>
    <w:rsid w:val="00A345A1"/>
    <w:rsid w:val="00A34EAB"/>
    <w:rsid w:val="00A423C3"/>
    <w:rsid w:val="00A4467F"/>
    <w:rsid w:val="00A46385"/>
    <w:rsid w:val="00A504E1"/>
    <w:rsid w:val="00A52D1A"/>
    <w:rsid w:val="00A54C63"/>
    <w:rsid w:val="00A63935"/>
    <w:rsid w:val="00A64DA3"/>
    <w:rsid w:val="00A67287"/>
    <w:rsid w:val="00A677EF"/>
    <w:rsid w:val="00A67965"/>
    <w:rsid w:val="00A719A4"/>
    <w:rsid w:val="00A86F16"/>
    <w:rsid w:val="00AB0CC9"/>
    <w:rsid w:val="00AB5CBC"/>
    <w:rsid w:val="00AB6DC6"/>
    <w:rsid w:val="00AB7E44"/>
    <w:rsid w:val="00AC1CDA"/>
    <w:rsid w:val="00AC2704"/>
    <w:rsid w:val="00AE4B5D"/>
    <w:rsid w:val="00AF0442"/>
    <w:rsid w:val="00AF3268"/>
    <w:rsid w:val="00B006EA"/>
    <w:rsid w:val="00B0621B"/>
    <w:rsid w:val="00B066A7"/>
    <w:rsid w:val="00B1636C"/>
    <w:rsid w:val="00B25548"/>
    <w:rsid w:val="00B34B5F"/>
    <w:rsid w:val="00B36D2A"/>
    <w:rsid w:val="00B40AEE"/>
    <w:rsid w:val="00B46529"/>
    <w:rsid w:val="00B53FD5"/>
    <w:rsid w:val="00B5596F"/>
    <w:rsid w:val="00B56B0C"/>
    <w:rsid w:val="00B60E18"/>
    <w:rsid w:val="00B63AC6"/>
    <w:rsid w:val="00B74F56"/>
    <w:rsid w:val="00B81E72"/>
    <w:rsid w:val="00B82156"/>
    <w:rsid w:val="00B82A8A"/>
    <w:rsid w:val="00B86BF7"/>
    <w:rsid w:val="00B92845"/>
    <w:rsid w:val="00B9331D"/>
    <w:rsid w:val="00BA5E6A"/>
    <w:rsid w:val="00BB0FE1"/>
    <w:rsid w:val="00BB60E0"/>
    <w:rsid w:val="00BC23A4"/>
    <w:rsid w:val="00BC5E0D"/>
    <w:rsid w:val="00BD3937"/>
    <w:rsid w:val="00BD78FD"/>
    <w:rsid w:val="00BE75B7"/>
    <w:rsid w:val="00BF3044"/>
    <w:rsid w:val="00BF44AB"/>
    <w:rsid w:val="00BF5223"/>
    <w:rsid w:val="00C072DD"/>
    <w:rsid w:val="00C124BB"/>
    <w:rsid w:val="00C16457"/>
    <w:rsid w:val="00C17963"/>
    <w:rsid w:val="00C27190"/>
    <w:rsid w:val="00C31DF6"/>
    <w:rsid w:val="00C32F16"/>
    <w:rsid w:val="00C34BB9"/>
    <w:rsid w:val="00C34DBE"/>
    <w:rsid w:val="00C3586A"/>
    <w:rsid w:val="00C3688E"/>
    <w:rsid w:val="00C46B6F"/>
    <w:rsid w:val="00C47C75"/>
    <w:rsid w:val="00C50AD9"/>
    <w:rsid w:val="00C53686"/>
    <w:rsid w:val="00C56436"/>
    <w:rsid w:val="00C57C24"/>
    <w:rsid w:val="00C60C31"/>
    <w:rsid w:val="00C62F54"/>
    <w:rsid w:val="00C64F14"/>
    <w:rsid w:val="00C66110"/>
    <w:rsid w:val="00C66ECC"/>
    <w:rsid w:val="00C70223"/>
    <w:rsid w:val="00C812C2"/>
    <w:rsid w:val="00C82997"/>
    <w:rsid w:val="00C84099"/>
    <w:rsid w:val="00C869A5"/>
    <w:rsid w:val="00C87A73"/>
    <w:rsid w:val="00C9084C"/>
    <w:rsid w:val="00C94A46"/>
    <w:rsid w:val="00C96CDE"/>
    <w:rsid w:val="00CA64D4"/>
    <w:rsid w:val="00CB0927"/>
    <w:rsid w:val="00CB0F48"/>
    <w:rsid w:val="00CB1FAE"/>
    <w:rsid w:val="00CB2904"/>
    <w:rsid w:val="00CB6C02"/>
    <w:rsid w:val="00CC0C75"/>
    <w:rsid w:val="00CC0DFE"/>
    <w:rsid w:val="00CC43C3"/>
    <w:rsid w:val="00CC4CBC"/>
    <w:rsid w:val="00CC6B96"/>
    <w:rsid w:val="00CD02AD"/>
    <w:rsid w:val="00CD3307"/>
    <w:rsid w:val="00CD3939"/>
    <w:rsid w:val="00CD3CF2"/>
    <w:rsid w:val="00CE1935"/>
    <w:rsid w:val="00CE291C"/>
    <w:rsid w:val="00CE5C99"/>
    <w:rsid w:val="00CE6A59"/>
    <w:rsid w:val="00CE7D0B"/>
    <w:rsid w:val="00CF0EE4"/>
    <w:rsid w:val="00CF208A"/>
    <w:rsid w:val="00CF2149"/>
    <w:rsid w:val="00CF553B"/>
    <w:rsid w:val="00CF648F"/>
    <w:rsid w:val="00D01ECA"/>
    <w:rsid w:val="00D0225E"/>
    <w:rsid w:val="00D032F8"/>
    <w:rsid w:val="00D05C17"/>
    <w:rsid w:val="00D34189"/>
    <w:rsid w:val="00D40405"/>
    <w:rsid w:val="00D464E6"/>
    <w:rsid w:val="00D46B66"/>
    <w:rsid w:val="00D47FFB"/>
    <w:rsid w:val="00D538E6"/>
    <w:rsid w:val="00D53A9F"/>
    <w:rsid w:val="00D571FB"/>
    <w:rsid w:val="00D6003B"/>
    <w:rsid w:val="00D612E1"/>
    <w:rsid w:val="00D646F4"/>
    <w:rsid w:val="00D65E1D"/>
    <w:rsid w:val="00D7733F"/>
    <w:rsid w:val="00D83EC8"/>
    <w:rsid w:val="00D9746A"/>
    <w:rsid w:val="00DA6F8B"/>
    <w:rsid w:val="00DC1A11"/>
    <w:rsid w:val="00DC1A57"/>
    <w:rsid w:val="00DC222A"/>
    <w:rsid w:val="00DD4A0B"/>
    <w:rsid w:val="00DD5D7E"/>
    <w:rsid w:val="00DE3665"/>
    <w:rsid w:val="00DE4867"/>
    <w:rsid w:val="00DF21FF"/>
    <w:rsid w:val="00DF6BF5"/>
    <w:rsid w:val="00E0320B"/>
    <w:rsid w:val="00E03C74"/>
    <w:rsid w:val="00E12DBA"/>
    <w:rsid w:val="00E14798"/>
    <w:rsid w:val="00E274D8"/>
    <w:rsid w:val="00E2758D"/>
    <w:rsid w:val="00E27857"/>
    <w:rsid w:val="00E30BBC"/>
    <w:rsid w:val="00E37B96"/>
    <w:rsid w:val="00E41E0F"/>
    <w:rsid w:val="00E44411"/>
    <w:rsid w:val="00E47463"/>
    <w:rsid w:val="00E503E2"/>
    <w:rsid w:val="00E50464"/>
    <w:rsid w:val="00E52E0C"/>
    <w:rsid w:val="00E60802"/>
    <w:rsid w:val="00E67C7F"/>
    <w:rsid w:val="00E67E30"/>
    <w:rsid w:val="00E749CB"/>
    <w:rsid w:val="00E811D3"/>
    <w:rsid w:val="00E833CE"/>
    <w:rsid w:val="00E8793F"/>
    <w:rsid w:val="00E87B7B"/>
    <w:rsid w:val="00E92940"/>
    <w:rsid w:val="00E95654"/>
    <w:rsid w:val="00EA1F36"/>
    <w:rsid w:val="00EA3267"/>
    <w:rsid w:val="00EA333D"/>
    <w:rsid w:val="00EA4952"/>
    <w:rsid w:val="00EA70A3"/>
    <w:rsid w:val="00EB5B45"/>
    <w:rsid w:val="00EB677D"/>
    <w:rsid w:val="00EB7D97"/>
    <w:rsid w:val="00EC0F56"/>
    <w:rsid w:val="00EC119D"/>
    <w:rsid w:val="00EC445E"/>
    <w:rsid w:val="00EC50A3"/>
    <w:rsid w:val="00ED29A0"/>
    <w:rsid w:val="00ED4D62"/>
    <w:rsid w:val="00EF4370"/>
    <w:rsid w:val="00F0082F"/>
    <w:rsid w:val="00F02AE6"/>
    <w:rsid w:val="00F076F9"/>
    <w:rsid w:val="00F100A6"/>
    <w:rsid w:val="00F16164"/>
    <w:rsid w:val="00F16F80"/>
    <w:rsid w:val="00F2158F"/>
    <w:rsid w:val="00F32978"/>
    <w:rsid w:val="00F351C5"/>
    <w:rsid w:val="00F43404"/>
    <w:rsid w:val="00F50826"/>
    <w:rsid w:val="00F5317E"/>
    <w:rsid w:val="00F57983"/>
    <w:rsid w:val="00F6699C"/>
    <w:rsid w:val="00F71815"/>
    <w:rsid w:val="00F73A47"/>
    <w:rsid w:val="00F74EF7"/>
    <w:rsid w:val="00F821DF"/>
    <w:rsid w:val="00F90BBE"/>
    <w:rsid w:val="00FA267A"/>
    <w:rsid w:val="00FA26DB"/>
    <w:rsid w:val="00FA758D"/>
    <w:rsid w:val="00FB084B"/>
    <w:rsid w:val="00FC0B34"/>
    <w:rsid w:val="00FC176D"/>
    <w:rsid w:val="00FC6C85"/>
    <w:rsid w:val="00FD2164"/>
    <w:rsid w:val="00FD595E"/>
    <w:rsid w:val="00FE5E49"/>
    <w:rsid w:val="00FE67AA"/>
    <w:rsid w:val="00FF1D00"/>
    <w:rsid w:val="00FF2244"/>
    <w:rsid w:val="00FF3310"/>
    <w:rsid w:val="00FF43A0"/>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iPriority w:val="99"/>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 w:type="paragraph" w:customStyle="1" w:styleId="Just">
    <w:name w:val="Just"/>
    <w:rsid w:val="00C32F1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f9">
    <w:name w:val="endnote text"/>
    <w:basedOn w:val="a"/>
    <w:link w:val="afa"/>
    <w:qFormat/>
    <w:rsid w:val="002A20BB"/>
    <w:pPr>
      <w:spacing w:line="360" w:lineRule="auto"/>
      <w:ind w:firstLine="709"/>
      <w:jc w:val="both"/>
    </w:pPr>
    <w:rPr>
      <w:bCs/>
      <w:iCs/>
      <w:sz w:val="28"/>
      <w:szCs w:val="28"/>
      <w:lang w:eastAsia="en-US"/>
    </w:rPr>
  </w:style>
  <w:style w:type="character" w:customStyle="1" w:styleId="afa">
    <w:name w:val="Текст концевой сноски Знак"/>
    <w:basedOn w:val="a0"/>
    <w:link w:val="af9"/>
    <w:rsid w:val="002A20BB"/>
    <w:rPr>
      <w:rFonts w:ascii="Times New Roman" w:eastAsia="Times New Roman" w:hAnsi="Times New Roman" w:cs="Times New Roman"/>
      <w:bCs/>
      <w:iCs/>
      <w:sz w:val="28"/>
      <w:szCs w:val="28"/>
    </w:rPr>
  </w:style>
  <w:style w:type="character" w:styleId="afb">
    <w:name w:val="endnote reference"/>
    <w:basedOn w:val="a0"/>
    <w:unhideWhenUsed/>
    <w:qFormat/>
    <w:rsid w:val="002A20BB"/>
    <w:rPr>
      <w:color w:val="auto"/>
      <w:sz w:val="28"/>
      <w:vertAlign w:val="baseline"/>
    </w:rPr>
  </w:style>
  <w:style w:type="paragraph" w:styleId="24">
    <w:name w:val="Body Text 2"/>
    <w:basedOn w:val="a"/>
    <w:link w:val="25"/>
    <w:uiPriority w:val="99"/>
    <w:semiHidden/>
    <w:unhideWhenUsed/>
    <w:rsid w:val="00183227"/>
    <w:pPr>
      <w:spacing w:after="120" w:line="480" w:lineRule="auto"/>
    </w:pPr>
  </w:style>
  <w:style w:type="character" w:customStyle="1" w:styleId="25">
    <w:name w:val="Основной текст 2 Знак"/>
    <w:basedOn w:val="a0"/>
    <w:link w:val="24"/>
    <w:uiPriority w:val="99"/>
    <w:semiHidden/>
    <w:rsid w:val="001832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CB525-D1D0-4CE5-8C51-C42091A8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20</Pages>
  <Words>4781</Words>
  <Characters>27254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463</cp:revision>
  <cp:lastPrinted>2015-11-06T15:04:00Z</cp:lastPrinted>
  <dcterms:created xsi:type="dcterms:W3CDTF">2015-11-06T15:08:00Z</dcterms:created>
  <dcterms:modified xsi:type="dcterms:W3CDTF">2018-12-21T16:09:00Z</dcterms:modified>
</cp:coreProperties>
</file>