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«Соціальні та поведінкові науки»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lang w:val="uk-UA" w:eastAsia="ru-RU" w:bidi="ar-SA"/>
        </w:rPr>
      </w:pPr>
      <w:r w:rsidRPr="00913313">
        <w:rPr>
          <w:rFonts w:ascii="Times New Roman" w:hAnsi="Times New Roman"/>
          <w:sz w:val="28"/>
          <w:lang w:val="uk-UA" w:eastAsia="ru-RU" w:bidi="ar-SA"/>
        </w:rPr>
        <w:t xml:space="preserve">Спеціальність: </w:t>
      </w:r>
      <w:r w:rsidRPr="00913313">
        <w:rPr>
          <w:rFonts w:ascii="Times New Roman" w:hAnsi="Times New Roman"/>
          <w:sz w:val="28"/>
          <w:lang w:val="uk-UA" w:eastAsia="ru-RU" w:bidi="ar-SA"/>
        </w:rPr>
        <w:tab/>
        <w:t xml:space="preserve">        </w:t>
      </w:r>
      <w:r>
        <w:rPr>
          <w:rFonts w:ascii="Times New Roman" w:hAnsi="Times New Roman"/>
          <w:sz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lang w:val="uk-UA" w:eastAsia="ru-RU" w:bidi="ar-SA"/>
        </w:rPr>
        <w:t>053 «Психологія»</w:t>
      </w:r>
    </w:p>
    <w:p w:rsidR="00957F96" w:rsidRPr="00913313" w:rsidRDefault="00957F96" w:rsidP="00957F96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           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«Психологія»</w:t>
      </w:r>
    </w:p>
    <w:p w:rsidR="00957F96" w:rsidRPr="00913313" w:rsidRDefault="00957F96" w:rsidP="00957F96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C269CC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7F96"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Pr="00957F96" w:rsidRDefault="00957F96" w:rsidP="00957F96">
      <w:pPr>
        <w:spacing w:before="120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957F96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>3. НАВЧАЛЬНО-МЕТОДИЧНІ МАТЕРІАЛИ З ДИСЦИПЛІНИ</w:t>
      </w:r>
    </w:p>
    <w:p w:rsidR="00957F96" w:rsidRPr="00957F96" w:rsidRDefault="00957F96" w:rsidP="00957F96">
      <w:pPr>
        <w:spacing w:before="120"/>
        <w:ind w:firstLine="900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957F96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3.1. Список рекомендованих джерел</w:t>
      </w:r>
    </w:p>
    <w:p w:rsidR="00957F96" w:rsidRPr="00957F96" w:rsidRDefault="00957F96" w:rsidP="00957F96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 xml:space="preserve">       Основні рекомендовані джерела</w:t>
      </w:r>
    </w:p>
    <w:p w:rsidR="00957F96" w:rsidRPr="00957F96" w:rsidRDefault="00957F96" w:rsidP="00957F96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3.1.1.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Бочарова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Г.В.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Read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off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!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Graded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Reader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with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en-GB" w:eastAsia="ru-RU" w:bidi="ar-SA"/>
        </w:rPr>
        <w:t>Exercises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/ Г.В.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Бочарова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, М.Г. Степанова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 //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Сборник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текстов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по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психологии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для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чтения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на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английском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языке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с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упражнениями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–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М. :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Флинта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, 2008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– 208 с. </w:t>
      </w:r>
    </w:p>
    <w:p w:rsidR="00957F96" w:rsidRPr="00957F96" w:rsidRDefault="00957F96" w:rsidP="00957F96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3.1.2.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Баранівська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Т. Граматика. Збірник вправ / Т.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Баранівська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. – К. : ООО «И П Логос»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2005. – 384 с.</w:t>
      </w:r>
    </w:p>
    <w:p w:rsidR="00957F96" w:rsidRPr="00957F96" w:rsidRDefault="00957F96" w:rsidP="00957F96">
      <w:pPr>
        <w:widowControl w:val="0"/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3.1.3. Вакуленко Т.О. </w:t>
      </w:r>
      <w:proofErr w:type="spellStart"/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. / Т.О. Вакуленко, Ю.А.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, Н.П.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957F9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– К. : Книжкове видавництво НАУ,</w:t>
      </w:r>
      <w:r w:rsidRPr="00957F96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2010. – 206 с.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957F96" w:rsidRPr="00957F96" w:rsidRDefault="00957F96" w:rsidP="00957F96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      3.1.4. Коваленко П.И.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Английский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для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психологов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и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социологов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пособие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/ 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П.И.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Коваленко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. –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Ростов-на-Дону</w:t>
      </w:r>
      <w:proofErr w:type="gram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:</w:t>
      </w:r>
      <w:proofErr w:type="gram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Феникс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, 2006. – 319 с.</w:t>
      </w:r>
    </w:p>
    <w:p w:rsidR="00957F96" w:rsidRPr="00957F96" w:rsidRDefault="00957F96" w:rsidP="00957F96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</w:p>
    <w:p w:rsidR="00957F96" w:rsidRPr="00957F96" w:rsidRDefault="00957F96" w:rsidP="00957F96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</w:t>
      </w:r>
      <w:r w:rsidRPr="00957F96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Додаткові рекомендовані джерела</w:t>
      </w:r>
    </w:p>
    <w:p w:rsidR="00957F96" w:rsidRPr="00957F96" w:rsidRDefault="00957F96" w:rsidP="00957F96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3.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. Донченко Е.Н.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Англиский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для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психологов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и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социологов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пособие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/ 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Е.Н.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Донченко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 xml:space="preserve">. – 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Ростов-на-Дону</w:t>
      </w:r>
      <w:proofErr w:type="gram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:</w:t>
      </w:r>
      <w:proofErr w:type="gram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Феникс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, 2006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– 512 с.</w:t>
      </w:r>
    </w:p>
    <w:p w:rsidR="00957F96" w:rsidRPr="00957F96" w:rsidRDefault="00957F96" w:rsidP="00957F96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3.1.6. Жолобова Т.Д. </w:t>
      </w:r>
      <w:proofErr w:type="spellStart"/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Psychology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and</w:t>
      </w: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pedagogical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957F96">
        <w:rPr>
          <w:rFonts w:ascii="Times New Roman" w:hAnsi="Times New Roman"/>
          <w:sz w:val="28"/>
          <w:szCs w:val="28"/>
          <w:lang w:val="ru-RU" w:eastAsia="ru-RU" w:bidi="ar-SA"/>
        </w:rPr>
        <w:t>sciences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: 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посібн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. / Т.Д. Жолобова. – Хмельницький : ХДУ, 2004. – 156 с.</w:t>
      </w:r>
    </w:p>
    <w:p w:rsidR="00957F96" w:rsidRPr="00957F96" w:rsidRDefault="00957F96" w:rsidP="00957F96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3.1.7.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Ю.Б.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Грамматика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зб.вправ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 / Ю.Б. </w:t>
      </w:r>
      <w:proofErr w:type="spellStart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>Голіцинський</w:t>
      </w:r>
      <w:proofErr w:type="spellEnd"/>
      <w:r w:rsidRPr="00957F96">
        <w:rPr>
          <w:rFonts w:ascii="Times New Roman" w:hAnsi="Times New Roman"/>
          <w:sz w:val="28"/>
          <w:szCs w:val="28"/>
          <w:lang w:val="uk-UA" w:eastAsia="ru-RU" w:bidi="ar-SA"/>
        </w:rPr>
        <w:t xml:space="preserve">. –   К. : А.С.К., 2005. – 544 с. </w:t>
      </w:r>
    </w:p>
    <w:p w:rsidR="00835039" w:rsidRPr="000F120D" w:rsidRDefault="00835039" w:rsidP="00957F96">
      <w:pPr>
        <w:jc w:val="both"/>
        <w:rPr>
          <w:lang w:val="uk-UA"/>
        </w:rPr>
      </w:pPr>
      <w:bookmarkStart w:id="0" w:name="_GoBack"/>
      <w:bookmarkEnd w:id="0"/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2A" w:rsidRDefault="00947F2A" w:rsidP="00E03740">
      <w:r>
        <w:separator/>
      </w:r>
    </w:p>
  </w:endnote>
  <w:endnote w:type="continuationSeparator" w:id="0">
    <w:p w:rsidR="00947F2A" w:rsidRDefault="00947F2A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2A" w:rsidRDefault="00947F2A" w:rsidP="00E03740">
      <w:r>
        <w:separator/>
      </w:r>
    </w:p>
  </w:footnote>
  <w:footnote w:type="continuationSeparator" w:id="0">
    <w:p w:rsidR="00947F2A" w:rsidRDefault="00947F2A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73DFFDD8" wp14:editId="731A352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957F9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«І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957F96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1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2E35AE"/>
    <w:rsid w:val="003141A9"/>
    <w:rsid w:val="004F5240"/>
    <w:rsid w:val="00835039"/>
    <w:rsid w:val="00947F2A"/>
    <w:rsid w:val="00957F96"/>
    <w:rsid w:val="00C269C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1192</Words>
  <Characters>681</Characters>
  <Application>Microsoft Office Word</Application>
  <DocSecurity>0</DocSecurity>
  <Lines>5</Lines>
  <Paragraphs>3</Paragraphs>
  <ScaleCrop>false</ScaleCrop>
  <Company>Krokoz™ Inc.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12</cp:revision>
  <dcterms:created xsi:type="dcterms:W3CDTF">2018-02-25T16:56:00Z</dcterms:created>
  <dcterms:modified xsi:type="dcterms:W3CDTF">2018-11-26T17:43:00Z</dcterms:modified>
</cp:coreProperties>
</file>