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Іноземна мова за професійним спрямуванням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A76452" w:rsidRPr="00A76452" w:rsidRDefault="00A76452" w:rsidP="00A76452">
      <w:pPr>
        <w:keepNext/>
        <w:outlineLvl w:val="2"/>
        <w:rPr>
          <w:rFonts w:ascii="Times New Roman" w:hAnsi="Times New Roman"/>
          <w:sz w:val="27"/>
          <w:szCs w:val="27"/>
          <w:lang w:val="ru-RU" w:eastAsia="ru-RU" w:bidi="ar-SA"/>
        </w:rPr>
      </w:pP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Галузь знань: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ab/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ab/>
      </w:r>
      <w:r w:rsidRPr="00A76452">
        <w:rPr>
          <w:rFonts w:ascii="Times New Roman" w:hAnsi="Times New Roman"/>
          <w:b/>
          <w:sz w:val="27"/>
          <w:szCs w:val="27"/>
          <w:lang w:val="uk-UA" w:eastAsia="ru-RU" w:bidi="ar-SA"/>
        </w:rPr>
        <w:t>05</w:t>
      </w:r>
      <w:r w:rsidRPr="00A76452">
        <w:rPr>
          <w:rFonts w:ascii="Times New Roman" w:hAnsi="Times New Roman"/>
          <w:b/>
          <w:sz w:val="27"/>
          <w:szCs w:val="27"/>
          <w:lang w:val="ru-RU" w:eastAsia="ru-RU" w:bidi="ar-SA"/>
        </w:rPr>
        <w:t xml:space="preserve">    «</w:t>
      </w:r>
      <w:r w:rsidRPr="00A76452">
        <w:rPr>
          <w:rFonts w:ascii="Times New Roman" w:hAnsi="Times New Roman"/>
          <w:b/>
          <w:sz w:val="27"/>
          <w:szCs w:val="27"/>
          <w:lang w:val="uk-UA" w:eastAsia="ru-RU" w:bidi="ar-SA"/>
        </w:rPr>
        <w:t>Соціальні та поведінкові науки»</w:t>
      </w:r>
      <w:r w:rsidRPr="00A76452">
        <w:rPr>
          <w:rFonts w:ascii="Times New Roman" w:hAnsi="Times New Roman"/>
          <w:sz w:val="27"/>
          <w:szCs w:val="27"/>
          <w:lang w:val="ru-RU" w:eastAsia="ru-RU" w:bidi="ar-SA"/>
        </w:rPr>
        <w:tab/>
      </w:r>
    </w:p>
    <w:p w:rsidR="00A76452" w:rsidRPr="00A76452" w:rsidRDefault="00A76452" w:rsidP="00A76452">
      <w:pPr>
        <w:keepNext/>
        <w:outlineLvl w:val="2"/>
        <w:rPr>
          <w:rFonts w:ascii="Times New Roman" w:hAnsi="Times New Roman"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Спеціальність: 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ab/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ab/>
      </w:r>
      <w:r w:rsidRPr="00A76452">
        <w:rPr>
          <w:rFonts w:ascii="Times New Roman" w:hAnsi="Times New Roman"/>
          <w:b/>
          <w:sz w:val="27"/>
          <w:szCs w:val="27"/>
          <w:lang w:val="uk-UA" w:eastAsia="ru-RU" w:bidi="ar-SA"/>
        </w:rPr>
        <w:t>05</w:t>
      </w:r>
      <w:r w:rsidRPr="00A76452">
        <w:rPr>
          <w:rFonts w:ascii="Times New Roman" w:hAnsi="Times New Roman"/>
          <w:b/>
          <w:sz w:val="27"/>
          <w:szCs w:val="27"/>
          <w:lang w:val="ru-RU" w:eastAsia="ru-RU" w:bidi="ar-SA"/>
        </w:rPr>
        <w:t xml:space="preserve">3 </w:t>
      </w:r>
      <w:r w:rsidRPr="00A76452">
        <w:rPr>
          <w:rFonts w:ascii="Times New Roman" w:hAnsi="Times New Roman"/>
          <w:b/>
          <w:sz w:val="27"/>
          <w:szCs w:val="27"/>
          <w:lang w:val="uk-UA" w:eastAsia="ru-RU" w:bidi="ar-SA"/>
        </w:rPr>
        <w:t xml:space="preserve"> «Психологія»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</w:p>
    <w:p w:rsidR="00A76452" w:rsidRPr="00A76452" w:rsidRDefault="00A76452" w:rsidP="00A76452">
      <w:pPr>
        <w:tabs>
          <w:tab w:val="left" w:pos="3570"/>
        </w:tabs>
        <w:rPr>
          <w:rFonts w:ascii="Times New Roman" w:hAnsi="Times New Roman"/>
          <w:bCs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Спеціалізація:                          </w:t>
      </w:r>
      <w:r w:rsidRPr="00A76452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«Психологія»</w:t>
      </w:r>
    </w:p>
    <w:p w:rsidR="000F120D" w:rsidRPr="004F5240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4F5240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0F120D" w:rsidRPr="00C85B3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С.П.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8E5276" w:rsidRDefault="008E5276" w:rsidP="00A76452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76452" w:rsidRPr="00A76452" w:rsidRDefault="00A76452" w:rsidP="00A76452">
      <w:pPr>
        <w:jc w:val="both"/>
        <w:rPr>
          <w:rFonts w:ascii="Times New Roman" w:hAnsi="Times New Roman"/>
          <w:b/>
          <w:lang w:val="uk-UA" w:eastAsia="ru-RU" w:bidi="ar-SA"/>
        </w:rPr>
      </w:pPr>
      <w:r w:rsidRPr="00A76452">
        <w:rPr>
          <w:sz w:val="27"/>
          <w:szCs w:val="27"/>
          <w:lang w:val="ru-RU"/>
        </w:rPr>
        <w:tab/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ab/>
      </w:r>
      <w:r w:rsidRPr="00A76452">
        <w:rPr>
          <w:rFonts w:ascii="Times New Roman" w:hAnsi="Times New Roman"/>
          <w:b/>
          <w:lang w:val="uk-UA" w:eastAsia="ru-RU" w:bidi="ar-SA"/>
        </w:rPr>
        <w:tab/>
        <w:t>3. НАВЧАЛЬНО-МЕТОДИЧНІ МАТЕРІАЛИ З ДИСЦИПЛІНИ</w:t>
      </w:r>
    </w:p>
    <w:p w:rsidR="00A76452" w:rsidRPr="00A76452" w:rsidRDefault="00A76452" w:rsidP="00A76452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 w:bidi="ar-SA"/>
        </w:rPr>
      </w:pPr>
    </w:p>
    <w:p w:rsidR="00A76452" w:rsidRPr="00A76452" w:rsidRDefault="00A76452" w:rsidP="00A76452">
      <w:pPr>
        <w:tabs>
          <w:tab w:val="left" w:pos="1134"/>
        </w:tabs>
        <w:ind w:firstLine="709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3.1. Основні рекомендовані джерела</w:t>
      </w:r>
    </w:p>
    <w:p w:rsidR="00A76452" w:rsidRPr="00A76452" w:rsidRDefault="00A76452" w:rsidP="00A76452">
      <w:pPr>
        <w:tabs>
          <w:tab w:val="left" w:pos="1134"/>
        </w:tabs>
        <w:ind w:firstLine="709"/>
        <w:rPr>
          <w:rFonts w:ascii="Times New Roman" w:hAnsi="Times New Roman"/>
          <w:b/>
          <w:sz w:val="27"/>
          <w:szCs w:val="27"/>
          <w:lang w:val="uk-UA" w:eastAsia="ru-RU" w:bidi="ar-SA"/>
        </w:rPr>
      </w:pP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 xml:space="preserve">3.1.1. </w:t>
      </w:r>
      <w:proofErr w:type="spellStart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>Акмалдінова</w:t>
      </w:r>
      <w:proofErr w:type="spellEnd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 xml:space="preserve"> О.М. Англійська мова. </w:t>
      </w:r>
      <w:proofErr w:type="spellStart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>Business</w:t>
      </w:r>
      <w:proofErr w:type="spellEnd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proofErr w:type="spellStart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>correspondence</w:t>
      </w:r>
      <w:proofErr w:type="spellEnd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 xml:space="preserve"> : навчально-методичний посібник для </w:t>
      </w:r>
      <w:proofErr w:type="spellStart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>студ</w:t>
      </w:r>
      <w:proofErr w:type="spellEnd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>. 5-го курсу всіх спец./ О.М. </w:t>
      </w:r>
      <w:proofErr w:type="spellStart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>Акмалдінова</w:t>
      </w:r>
      <w:proofErr w:type="spellEnd"/>
      <w:r w:rsidRPr="00A76452">
        <w:rPr>
          <w:rFonts w:ascii="Times New Roman" w:hAnsi="Times New Roman"/>
          <w:sz w:val="28"/>
          <w:szCs w:val="28"/>
          <w:lang w:val="uk-UA" w:eastAsia="ru-RU" w:bidi="ar-SA"/>
        </w:rPr>
        <w:t>. – К. : КМУЦА, 2000. – 92 с.</w:t>
      </w: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3.1.2. Верба Л.Г. Граматика сучасної англійської мови /Л.Г. Верба, Г.В. Верба. – К. : Логос, 1997. – 341 с.</w:t>
      </w: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sz w:val="27"/>
          <w:szCs w:val="27"/>
          <w:lang w:val="ru-RU" w:eastAsia="ru-RU" w:bidi="ar-SA"/>
        </w:rPr>
        <w:t>3.1.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3. Іванова Н.І. </w:t>
      </w:r>
      <w:proofErr w:type="gram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Англ</w:t>
      </w:r>
      <w:proofErr w:type="gram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ійська мова.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Sociology in Human life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/ Н.І. Іванова, Г.Б. </w:t>
      </w:r>
      <w:proofErr w:type="spell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Шалагінова</w:t>
      </w:r>
      <w:proofErr w:type="spell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– К</w:t>
      </w:r>
      <w:proofErr w:type="gram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. :</w:t>
      </w:r>
      <w:proofErr w:type="gram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НАУ, 2003. –42 с.</w:t>
      </w: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4.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Baugh W.E. Introduction to Social and Community Care Services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W.E.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 xml:space="preserve">Baugh 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– </w:t>
      </w:r>
      <w:proofErr w:type="gramStart"/>
      <w:r w:rsidRPr="00A76452">
        <w:rPr>
          <w:rFonts w:ascii="Times New Roman" w:hAnsi="Times New Roman"/>
          <w:sz w:val="27"/>
          <w:szCs w:val="27"/>
          <w:lang w:eastAsia="ru-RU" w:bidi="ar-SA"/>
        </w:rPr>
        <w:t>Kent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:</w:t>
      </w:r>
      <w:proofErr w:type="gramEnd"/>
      <w:r w:rsidRPr="00A76452">
        <w:rPr>
          <w:rFonts w:ascii="Times New Roman" w:hAnsi="Times New Roman"/>
          <w:sz w:val="27"/>
          <w:szCs w:val="27"/>
          <w:lang w:eastAsia="ru-RU" w:bidi="ar-SA"/>
        </w:rPr>
        <w:t xml:space="preserve"> </w:t>
      </w:r>
      <w:proofErr w:type="spellStart"/>
      <w:r w:rsidRPr="00A76452">
        <w:rPr>
          <w:rFonts w:ascii="Times New Roman" w:hAnsi="Times New Roman"/>
          <w:sz w:val="27"/>
          <w:szCs w:val="27"/>
          <w:lang w:eastAsia="ru-RU" w:bidi="ar-SA"/>
        </w:rPr>
        <w:t>Mackays</w:t>
      </w:r>
      <w:proofErr w:type="spellEnd"/>
      <w:r w:rsidRPr="00A76452">
        <w:rPr>
          <w:rFonts w:ascii="Times New Roman" w:hAnsi="Times New Roman"/>
          <w:sz w:val="27"/>
          <w:szCs w:val="27"/>
          <w:lang w:eastAsia="ru-RU" w:bidi="ar-SA"/>
        </w:rPr>
        <w:t xml:space="preserve"> of Chatham, 1994. – 360 p.</w:t>
      </w: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5.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Challis L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Organizing Public Social Services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L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Challis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proofErr w:type="gramStart"/>
      <w:r w:rsidRPr="00A76452">
        <w:rPr>
          <w:rFonts w:ascii="Times New Roman" w:hAnsi="Times New Roman"/>
          <w:sz w:val="27"/>
          <w:szCs w:val="27"/>
          <w:lang w:eastAsia="ru-RU" w:bidi="ar-SA"/>
        </w:rPr>
        <w:t>London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 :</w:t>
      </w:r>
      <w:proofErr w:type="gram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Longman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, 1990. – 186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6.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Dean M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Grammar Lessons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M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Dean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Oxford University Press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, 1995. – 190 </w:t>
      </w:r>
      <w:r w:rsidRPr="00A76452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3.2. Додаткові рекомендовані джерела</w:t>
      </w:r>
    </w:p>
    <w:p w:rsidR="00A76452" w:rsidRPr="00A76452" w:rsidRDefault="00A76452" w:rsidP="00A76452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3.2.1. </w:t>
      </w:r>
      <w:proofErr w:type="spell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Акмалдінова</w:t>
      </w:r>
      <w:proofErr w:type="spell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О.М. </w:t>
      </w:r>
      <w:proofErr w:type="spell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English</w:t>
      </w:r>
      <w:proofErr w:type="spell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Grammar</w:t>
      </w:r>
      <w:proofErr w:type="spell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Practice</w:t>
      </w:r>
      <w:proofErr w:type="spell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. Практична граматика англійської мови : навчальний посібник / О.М. </w:t>
      </w:r>
      <w:proofErr w:type="spell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Акмалдінова</w:t>
      </w:r>
      <w:proofErr w:type="spell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 xml:space="preserve">, С.П. </w:t>
      </w:r>
      <w:proofErr w:type="spellStart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Фатєєва</w:t>
      </w:r>
      <w:proofErr w:type="spellEnd"/>
      <w:r w:rsidRPr="00A76452">
        <w:rPr>
          <w:rFonts w:ascii="Times New Roman" w:hAnsi="Times New Roman"/>
          <w:sz w:val="27"/>
          <w:szCs w:val="27"/>
          <w:lang w:val="uk-UA" w:eastAsia="ru-RU" w:bidi="ar-SA"/>
        </w:rPr>
        <w:t>, Л.В. Будко – К. : НАУ, 2006. – 138 с.</w:t>
      </w:r>
    </w:p>
    <w:p w:rsidR="00835039" w:rsidRPr="000F120D" w:rsidRDefault="00835039" w:rsidP="00A76452">
      <w:pPr>
        <w:jc w:val="both"/>
        <w:rPr>
          <w:lang w:val="uk-UA"/>
        </w:rPr>
      </w:pPr>
    </w:p>
    <w:sectPr w:rsidR="00835039" w:rsidRPr="000F120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E6" w:rsidRDefault="00067FE6" w:rsidP="008E5276">
      <w:r>
        <w:separator/>
      </w:r>
    </w:p>
  </w:endnote>
  <w:endnote w:type="continuationSeparator" w:id="0">
    <w:p w:rsidR="00067FE6" w:rsidRDefault="00067FE6" w:rsidP="008E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E6" w:rsidRDefault="00067FE6" w:rsidP="008E5276">
      <w:r>
        <w:separator/>
      </w:r>
    </w:p>
  </w:footnote>
  <w:footnote w:type="continuationSeparator" w:id="0">
    <w:p w:rsidR="00067FE6" w:rsidRDefault="00067FE6" w:rsidP="008E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8E5276" w:rsidRPr="008E5276" w:rsidTr="008E5276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276" w:rsidRPr="008E5276" w:rsidRDefault="008E5276" w:rsidP="008E5276">
          <w:pPr>
            <w:pStyle w:val="a3"/>
            <w:rPr>
              <w:lang w:val="uk-UA"/>
            </w:rPr>
          </w:pPr>
          <w:r w:rsidRPr="008E5276">
            <w:rPr>
              <w:noProof/>
              <w:lang w:val="uk-UA" w:eastAsia="uk-UA" w:bidi="ar-SA"/>
            </w:rPr>
            <w:drawing>
              <wp:anchor distT="0" distB="0" distL="114300" distR="114300" simplePos="0" relativeHeight="251659264" behindDoc="1" locked="0" layoutInCell="1" allowOverlap="1" wp14:anchorId="6AE4406D" wp14:editId="51888491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52E5E" w:rsidRPr="008E5276" w:rsidRDefault="00852E5E" w:rsidP="008E5276">
          <w:pPr>
            <w:pStyle w:val="a3"/>
            <w:rPr>
              <w:lang w:val="uk-U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5276" w:rsidRPr="008E5276" w:rsidRDefault="008E5276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8E5276">
            <w:rPr>
              <w:rFonts w:ascii="Times New Roman" w:hAnsi="Times New Roman"/>
              <w:sz w:val="20"/>
              <w:lang w:val="uk-UA"/>
            </w:rPr>
            <w:t>Система менеджменту якості</w:t>
          </w:r>
        </w:p>
        <w:p w:rsidR="008E5276" w:rsidRPr="008E5276" w:rsidRDefault="008E5276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8E5276">
            <w:rPr>
              <w:rFonts w:ascii="Times New Roman" w:hAnsi="Times New Roman"/>
              <w:sz w:val="20"/>
              <w:lang w:val="uk-UA"/>
            </w:rPr>
            <w:t>Навчально-методичний комплекс</w:t>
          </w:r>
        </w:p>
        <w:p w:rsidR="008E5276" w:rsidRPr="008E5276" w:rsidRDefault="008E5276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8E5276">
            <w:rPr>
              <w:rFonts w:ascii="Times New Roman" w:hAnsi="Times New Roman"/>
              <w:sz w:val="20"/>
              <w:lang w:val="uk-UA"/>
            </w:rPr>
            <w:t>навчальної дисципліни</w:t>
          </w:r>
        </w:p>
        <w:p w:rsidR="008E5276" w:rsidRPr="008E5276" w:rsidRDefault="008E5276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8E5276">
            <w:rPr>
              <w:rFonts w:ascii="Times New Roman" w:hAnsi="Times New Roman"/>
              <w:sz w:val="20"/>
              <w:lang w:val="uk-UA"/>
            </w:rPr>
            <w:t>«Ділова іноземна мова»</w:t>
          </w:r>
        </w:p>
        <w:p w:rsidR="00852E5E" w:rsidRPr="008E5276" w:rsidRDefault="00852E5E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276" w:rsidRPr="008E5276" w:rsidRDefault="008E5276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8E5276">
            <w:rPr>
              <w:rFonts w:ascii="Times New Roman" w:hAnsi="Times New Roman"/>
              <w:sz w:val="20"/>
              <w:lang w:val="uk-UA"/>
            </w:rPr>
            <w:t>Шифр</w:t>
          </w:r>
        </w:p>
        <w:p w:rsidR="00852E5E" w:rsidRPr="008E5276" w:rsidRDefault="008E5276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r w:rsidRPr="008E5276">
            <w:rPr>
              <w:rFonts w:ascii="Times New Roman" w:hAnsi="Times New Roman"/>
              <w:sz w:val="20"/>
              <w:lang w:val="uk-U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52E5E" w:rsidRPr="008E5276" w:rsidRDefault="008E5276" w:rsidP="008E5276">
          <w:pPr>
            <w:pStyle w:val="a3"/>
            <w:jc w:val="center"/>
            <w:rPr>
              <w:rFonts w:ascii="Times New Roman" w:hAnsi="Times New Roman"/>
              <w:b/>
              <w:sz w:val="20"/>
              <w:lang w:val="uk-UA"/>
            </w:rPr>
          </w:pPr>
          <w:r w:rsidRPr="008E5276">
            <w:rPr>
              <w:rFonts w:ascii="Times New Roman" w:hAnsi="Times New Roman"/>
              <w:sz w:val="20"/>
              <w:lang w:val="uk-UA"/>
            </w:rPr>
            <w:t>СМЯ НАУ НМК 12.01.05-01-2018</w:t>
          </w:r>
        </w:p>
      </w:tc>
    </w:tr>
    <w:tr w:rsidR="008E5276" w:rsidRPr="008E5276" w:rsidTr="008E5276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276" w:rsidRPr="008E5276" w:rsidRDefault="008E5276" w:rsidP="008E5276">
          <w:pPr>
            <w:pStyle w:val="a3"/>
            <w:rPr>
              <w:lang w:val="uk-U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5276" w:rsidRPr="008E5276" w:rsidRDefault="008E5276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52E5E" w:rsidRPr="008E5276" w:rsidRDefault="008E5276" w:rsidP="008E5276">
          <w:pPr>
            <w:pStyle w:val="a3"/>
            <w:jc w:val="center"/>
            <w:rPr>
              <w:rFonts w:ascii="Times New Roman" w:hAnsi="Times New Roman"/>
              <w:sz w:val="20"/>
              <w:lang w:val="uk-UA"/>
            </w:rPr>
          </w:pPr>
          <w:proofErr w:type="spellStart"/>
          <w:r w:rsidRPr="008E5276">
            <w:rPr>
              <w:rFonts w:ascii="Times New Roman" w:hAnsi="Times New Roman"/>
              <w:sz w:val="20"/>
              <w:lang w:val="uk-UA"/>
            </w:rPr>
            <w:t>Стор</w:t>
          </w:r>
          <w:proofErr w:type="spellEnd"/>
          <w:r w:rsidRPr="008E5276">
            <w:rPr>
              <w:rFonts w:ascii="Times New Roman" w:hAnsi="Times New Roman"/>
              <w:sz w:val="20"/>
              <w:lang w:val="uk-UA"/>
            </w:rPr>
            <w:t xml:space="preserve">. </w:t>
          </w:r>
          <w:r w:rsidRPr="008E5276">
            <w:rPr>
              <w:rFonts w:ascii="Times New Roman" w:hAnsi="Times New Roman"/>
              <w:sz w:val="20"/>
              <w:lang w:val="uk-UA"/>
            </w:rPr>
            <w:fldChar w:fldCharType="begin"/>
          </w:r>
          <w:r w:rsidRPr="008E5276">
            <w:rPr>
              <w:rFonts w:ascii="Times New Roman" w:hAnsi="Times New Roman"/>
              <w:sz w:val="20"/>
              <w:lang w:val="uk-UA"/>
            </w:rPr>
            <w:instrText xml:space="preserve"> PAGE  \* Arabic  \* MERGEFORMAT </w:instrText>
          </w:r>
          <w:r w:rsidRPr="008E5276">
            <w:rPr>
              <w:rFonts w:ascii="Times New Roman" w:hAnsi="Times New Roman"/>
              <w:sz w:val="20"/>
              <w:lang w:val="uk-UA"/>
            </w:rPr>
            <w:fldChar w:fldCharType="separate"/>
          </w:r>
          <w:r w:rsidR="0031205E">
            <w:rPr>
              <w:rFonts w:ascii="Times New Roman" w:hAnsi="Times New Roman"/>
              <w:noProof/>
              <w:sz w:val="20"/>
              <w:lang w:val="uk-UA"/>
            </w:rPr>
            <w:t>1</w:t>
          </w:r>
          <w:r w:rsidRPr="008E5276">
            <w:rPr>
              <w:rFonts w:ascii="Times New Roman" w:hAnsi="Times New Roman"/>
              <w:sz w:val="20"/>
            </w:rPr>
            <w:fldChar w:fldCharType="end"/>
          </w:r>
          <w:r w:rsidRPr="008E5276">
            <w:rPr>
              <w:rFonts w:ascii="Times New Roman" w:hAnsi="Times New Roman"/>
              <w:sz w:val="20"/>
              <w:lang w:val="uk-UA"/>
            </w:rPr>
            <w:t xml:space="preserve"> з</w:t>
          </w:r>
          <w:r w:rsidRPr="008E5276">
            <w:rPr>
              <w:rFonts w:ascii="Times New Roman" w:hAnsi="Times New Roman"/>
              <w:sz w:val="20"/>
            </w:rPr>
            <w:t xml:space="preserve"> </w:t>
          </w:r>
          <w:r w:rsidR="0031205E">
            <w:rPr>
              <w:rFonts w:ascii="Times New Roman" w:hAnsi="Times New Roman"/>
              <w:sz w:val="20"/>
              <w:lang w:val="uk-UA"/>
            </w:rPr>
            <w:t>2</w:t>
          </w:r>
        </w:p>
      </w:tc>
    </w:tr>
  </w:tbl>
  <w:p w:rsidR="008E5276" w:rsidRDefault="008E5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67FE6"/>
    <w:rsid w:val="000F120D"/>
    <w:rsid w:val="0031205E"/>
    <w:rsid w:val="003141A9"/>
    <w:rsid w:val="004F5240"/>
    <w:rsid w:val="006304A7"/>
    <w:rsid w:val="00681F0A"/>
    <w:rsid w:val="00835039"/>
    <w:rsid w:val="00852E5E"/>
    <w:rsid w:val="008E5276"/>
    <w:rsid w:val="00A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76452"/>
    <w:pPr>
      <w:tabs>
        <w:tab w:val="left" w:pos="993"/>
      </w:tabs>
      <w:ind w:firstLine="709"/>
      <w:jc w:val="both"/>
    </w:pPr>
    <w:rPr>
      <w:rFonts w:ascii="Times New Roman" w:hAnsi="Times New Roman"/>
      <w:sz w:val="28"/>
      <w:szCs w:val="28"/>
      <w:lang w:val="uk-UA" w:eastAsia="ru-RU"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A764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E527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27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8E527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27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76452"/>
    <w:pPr>
      <w:tabs>
        <w:tab w:val="left" w:pos="993"/>
      </w:tabs>
      <w:ind w:firstLine="709"/>
      <w:jc w:val="both"/>
    </w:pPr>
    <w:rPr>
      <w:rFonts w:ascii="Times New Roman" w:hAnsi="Times New Roman"/>
      <w:sz w:val="28"/>
      <w:szCs w:val="28"/>
      <w:lang w:val="uk-UA" w:eastAsia="ru-RU"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A764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E527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27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8E527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27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</Words>
  <Characters>653</Characters>
  <Application>Microsoft Office Word</Application>
  <DocSecurity>0</DocSecurity>
  <Lines>5</Lines>
  <Paragraphs>3</Paragraphs>
  <ScaleCrop>false</ScaleCrop>
  <Company>Krokoz™ Inc.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11</cp:revision>
  <dcterms:created xsi:type="dcterms:W3CDTF">2018-02-25T16:56:00Z</dcterms:created>
  <dcterms:modified xsi:type="dcterms:W3CDTF">2018-04-09T11:58:00Z</dcterms:modified>
</cp:coreProperties>
</file>