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15" w:rsidRPr="004D3AAF" w:rsidRDefault="00014215" w:rsidP="004D3AAF">
      <w:pPr>
        <w:spacing w:after="0" w:line="360" w:lineRule="auto"/>
        <w:jc w:val="right"/>
        <w:rPr>
          <w:color w:val="000000" w:themeColor="text1"/>
        </w:rPr>
      </w:pPr>
      <w:bookmarkStart w:id="0" w:name="_GoBack"/>
      <w:bookmarkEnd w:id="0"/>
      <w:r w:rsidRPr="004D3AAF">
        <w:rPr>
          <w:b/>
          <w:color w:val="000000" w:themeColor="text1"/>
        </w:rPr>
        <w:t>Адамова В. С.</w:t>
      </w:r>
      <w:r w:rsidRPr="004D3AAF">
        <w:rPr>
          <w:color w:val="000000" w:themeColor="text1"/>
        </w:rPr>
        <w:t>, студентка,</w:t>
      </w:r>
    </w:p>
    <w:p w:rsidR="00014215" w:rsidRPr="004D3AAF" w:rsidRDefault="00014215" w:rsidP="004D3AAF">
      <w:pPr>
        <w:spacing w:after="0" w:line="360" w:lineRule="auto"/>
        <w:jc w:val="right"/>
        <w:rPr>
          <w:color w:val="000000" w:themeColor="text1"/>
        </w:rPr>
      </w:pPr>
      <w:r w:rsidRPr="004D3AAF">
        <w:rPr>
          <w:color w:val="000000" w:themeColor="text1"/>
        </w:rPr>
        <w:t>Навчально-наукового Юридичного інституту,</w:t>
      </w:r>
    </w:p>
    <w:p w:rsidR="00014215" w:rsidRPr="004D3AAF" w:rsidRDefault="00014215" w:rsidP="004D3AAF">
      <w:pPr>
        <w:spacing w:after="0" w:line="360" w:lineRule="auto"/>
        <w:jc w:val="right"/>
        <w:rPr>
          <w:color w:val="000000" w:themeColor="text1"/>
        </w:rPr>
      </w:pPr>
      <w:r w:rsidRPr="004D3AAF">
        <w:rPr>
          <w:color w:val="000000" w:themeColor="text1"/>
        </w:rPr>
        <w:t>Національного авіаційного університету, м. Київ</w:t>
      </w:r>
    </w:p>
    <w:p w:rsidR="00014215" w:rsidRPr="004D3AAF" w:rsidRDefault="00014215" w:rsidP="004D3AAF">
      <w:pPr>
        <w:spacing w:after="0" w:line="360" w:lineRule="auto"/>
        <w:jc w:val="right"/>
        <w:rPr>
          <w:color w:val="000000" w:themeColor="text1"/>
        </w:rPr>
      </w:pPr>
      <w:r w:rsidRPr="004D3AAF">
        <w:rPr>
          <w:b/>
          <w:color w:val="000000" w:themeColor="text1"/>
        </w:rPr>
        <w:t>Науковий керівник</w:t>
      </w:r>
      <w:r w:rsidRPr="004D3AAF">
        <w:rPr>
          <w:color w:val="000000" w:themeColor="text1"/>
        </w:rPr>
        <w:t xml:space="preserve">: к.ю.н., </w:t>
      </w:r>
    </w:p>
    <w:p w:rsidR="00014215" w:rsidRPr="004D3AAF" w:rsidRDefault="00014215" w:rsidP="004D3AAF">
      <w:pPr>
        <w:spacing w:after="0" w:line="360" w:lineRule="auto"/>
        <w:jc w:val="right"/>
        <w:rPr>
          <w:color w:val="000000" w:themeColor="text1"/>
        </w:rPr>
      </w:pPr>
      <w:r w:rsidRPr="004D3AAF">
        <w:rPr>
          <w:color w:val="000000" w:themeColor="text1"/>
        </w:rPr>
        <w:t>доцент кафедри кримінального права і процесу</w:t>
      </w:r>
    </w:p>
    <w:p w:rsidR="00014215" w:rsidRPr="004D3AAF" w:rsidRDefault="00014215" w:rsidP="004D3AAF">
      <w:pPr>
        <w:spacing w:after="0" w:line="360" w:lineRule="auto"/>
        <w:jc w:val="right"/>
        <w:rPr>
          <w:b/>
          <w:color w:val="000000" w:themeColor="text1"/>
        </w:rPr>
      </w:pPr>
      <w:r w:rsidRPr="004D3AAF">
        <w:rPr>
          <w:b/>
          <w:color w:val="000000" w:themeColor="text1"/>
        </w:rPr>
        <w:t>Рибікова Г. В.</w:t>
      </w:r>
    </w:p>
    <w:p w:rsidR="00014215" w:rsidRPr="004D3AAF" w:rsidRDefault="00014215" w:rsidP="004D3AAF">
      <w:pPr>
        <w:spacing w:after="0" w:line="360" w:lineRule="auto"/>
        <w:jc w:val="both"/>
        <w:rPr>
          <w:color w:val="000000" w:themeColor="text1"/>
        </w:rPr>
      </w:pPr>
    </w:p>
    <w:p w:rsidR="00014215" w:rsidRPr="004D3AAF" w:rsidRDefault="007168BD" w:rsidP="004D3AAF">
      <w:pPr>
        <w:spacing w:after="0"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НЕЗАКОННА</w:t>
      </w:r>
      <w:r w:rsidR="00014215" w:rsidRPr="004D3AA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ТРАНСПЛАНТАЦІЯ ОРГАНІВ ТА ТКАНИН ЛЮДИНИ: </w:t>
      </w:r>
      <w:r w:rsidR="00811192">
        <w:rPr>
          <w:b/>
          <w:color w:val="000000" w:themeColor="text1"/>
        </w:rPr>
        <w:t>ШЛЯХИ ПРОТИДІЇ</w:t>
      </w:r>
      <w:r>
        <w:rPr>
          <w:b/>
          <w:color w:val="000000" w:themeColor="text1"/>
        </w:rPr>
        <w:t xml:space="preserve"> </w:t>
      </w:r>
    </w:p>
    <w:p w:rsidR="00014215" w:rsidRPr="004D3AAF" w:rsidRDefault="00014215" w:rsidP="004D3AAF">
      <w:pPr>
        <w:spacing w:after="0" w:line="360" w:lineRule="auto"/>
        <w:jc w:val="both"/>
        <w:rPr>
          <w:color w:val="000000" w:themeColor="text1"/>
        </w:rPr>
      </w:pPr>
    </w:p>
    <w:p w:rsidR="002D4298" w:rsidRPr="004D3AAF" w:rsidRDefault="004D3AAF" w:rsidP="004D3AAF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2D4298" w:rsidRPr="004D3AAF">
        <w:rPr>
          <w:color w:val="000000" w:themeColor="text1"/>
        </w:rPr>
        <w:t>Одним із нових методів лікування на сьогоднішній день є трансплантація органів і тканин людини. Поряд з тим, що даний метод дозволяє врятувати життя, та без належного правового регулювання він стає інструментом (новим способом) вчинення злочину проти життя та здоров’я особи.</w:t>
      </w:r>
    </w:p>
    <w:p w:rsidR="002D4298" w:rsidRPr="004D3AAF" w:rsidRDefault="004D3AAF" w:rsidP="004D3AAF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2D4298" w:rsidRPr="004D3AAF">
        <w:rPr>
          <w:color w:val="000000" w:themeColor="text1"/>
        </w:rPr>
        <w:t>Пересадка органів – часто єдиний спосіб зберегти життя вмираючій людині за рахунок донорів, якими можуть стати як живі і здорові люди, так і передчасно померлі зі здоровими органами. Технічно трансплантацію органів було запроваджено в середині минулого сторіччя, і за неповні сто років медицина дос</w:t>
      </w:r>
      <w:r w:rsidR="001D602C">
        <w:rPr>
          <w:color w:val="000000" w:themeColor="text1"/>
        </w:rPr>
        <w:t xml:space="preserve">ягла в цьому неабияких успіхів </w:t>
      </w:r>
      <w:r w:rsidR="00D966FD" w:rsidRPr="00D966FD">
        <w:rPr>
          <w:color w:val="000000" w:themeColor="text1"/>
          <w:lang w:val="ru-RU"/>
        </w:rPr>
        <w:t>[1]</w:t>
      </w:r>
      <w:r w:rsidR="002D4298" w:rsidRPr="004D3AAF">
        <w:rPr>
          <w:color w:val="000000" w:themeColor="text1"/>
        </w:rPr>
        <w:t xml:space="preserve">. </w:t>
      </w:r>
    </w:p>
    <w:p w:rsidR="00D966FD" w:rsidRPr="00D966FD" w:rsidRDefault="004D3AAF" w:rsidP="004D3AAF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FE7E18" w:rsidRPr="004D3AAF">
        <w:rPr>
          <w:color w:val="000000" w:themeColor="text1"/>
        </w:rPr>
        <w:t>Відповідно до Закону України "Про трансплантацію органів та інших анатомічних матеріалів людини" трансплантація - це спеціальний метод лікування, що полягає в пересадці реципієнту органа або іншого анатомічного матеріалу, взятих у людини чи у тварини</w:t>
      </w:r>
      <w:r w:rsidR="00D966FD" w:rsidRPr="00D966FD">
        <w:rPr>
          <w:color w:val="000000" w:themeColor="text1"/>
        </w:rPr>
        <w:t xml:space="preserve"> [3]</w:t>
      </w:r>
      <w:r w:rsidR="00FE7E18" w:rsidRPr="004D3AAF">
        <w:rPr>
          <w:color w:val="000000" w:themeColor="text1"/>
        </w:rPr>
        <w:t>. </w:t>
      </w:r>
    </w:p>
    <w:p w:rsidR="00FE7E18" w:rsidRPr="00D966FD" w:rsidRDefault="004D3AAF" w:rsidP="004D3AAF">
      <w:pPr>
        <w:spacing w:after="0" w:line="360" w:lineRule="auto"/>
        <w:jc w:val="both"/>
        <w:rPr>
          <w:color w:val="000000" w:themeColor="text1"/>
          <w:lang w:val="ru-RU"/>
        </w:rPr>
      </w:pPr>
      <w:r>
        <w:rPr>
          <w:color w:val="000000" w:themeColor="text1"/>
        </w:rPr>
        <w:t xml:space="preserve">    </w:t>
      </w:r>
      <w:r w:rsidR="00FE7E18" w:rsidRPr="004D3AAF">
        <w:rPr>
          <w:color w:val="000000" w:themeColor="text1"/>
        </w:rPr>
        <w:t xml:space="preserve">На підставі аналізу чинного законодавства можна виділити такі види трансплантації: 1) аутотрансплантація – можливість пересадки власних органів або тканин одного організму, наприклад пересадки власної шкіри з однієї поверхні тіла на іншу у випадках отримання опіків, або використання частин власних кісток для пластичних операцій; 2) ізотрансплантація – пересадку анатомічних матеріалів між генетично близькими організмами (наприклад пересадку органів або тканин між близькими генетично-спорідненими родичами); 3) гомотрансплантація (аллотрансплантація) – пересадка органів або тканин між </w:t>
      </w:r>
      <w:r w:rsidR="00FE7E18" w:rsidRPr="004D3AAF">
        <w:rPr>
          <w:color w:val="000000" w:themeColor="text1"/>
        </w:rPr>
        <w:lastRenderedPageBreak/>
        <w:t>організмами, які належать одному видові, з використанням анатомічних матеріалів тваринного походження; 4) ксенотрансплантація – пересадка анатомічних матеріалів та взяття анатомічних матеріалів тваринного походження; 5) трансплантація фетальних матеріалів та взяття анатомі</w:t>
      </w:r>
      <w:r w:rsidR="00D966FD">
        <w:rPr>
          <w:color w:val="000000" w:themeColor="text1"/>
        </w:rPr>
        <w:t>чних матеріалів у померлих осіб</w:t>
      </w:r>
      <w:r w:rsidR="00811192" w:rsidRPr="00811192">
        <w:rPr>
          <w:color w:val="000000" w:themeColor="text1"/>
          <w:lang w:val="ru-RU"/>
        </w:rPr>
        <w:t xml:space="preserve"> </w:t>
      </w:r>
      <w:r w:rsidR="00D966FD">
        <w:rPr>
          <w:color w:val="000000" w:themeColor="text1"/>
        </w:rPr>
        <w:t>[</w:t>
      </w:r>
      <w:r w:rsidR="00D966FD" w:rsidRPr="00D966FD">
        <w:rPr>
          <w:color w:val="000000" w:themeColor="text1"/>
          <w:lang w:val="ru-RU"/>
        </w:rPr>
        <w:t>4</w:t>
      </w:r>
      <w:r w:rsidR="00FE7E18" w:rsidRPr="004D3AAF">
        <w:rPr>
          <w:color w:val="000000" w:themeColor="text1"/>
        </w:rPr>
        <w:t>]</w:t>
      </w:r>
      <w:r w:rsidR="00D966FD" w:rsidRPr="00D966FD">
        <w:rPr>
          <w:color w:val="000000" w:themeColor="text1"/>
          <w:lang w:val="ru-RU"/>
        </w:rPr>
        <w:t>.</w:t>
      </w:r>
    </w:p>
    <w:p w:rsidR="00FE7E18" w:rsidRPr="004D3AAF" w:rsidRDefault="004D3AAF" w:rsidP="004D3AAF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FE7E18" w:rsidRPr="004D3AAF">
        <w:rPr>
          <w:color w:val="000000" w:themeColor="text1"/>
        </w:rPr>
        <w:t xml:space="preserve">За </w:t>
      </w:r>
      <w:r w:rsidR="002D4298" w:rsidRPr="004D3AAF">
        <w:rPr>
          <w:color w:val="000000" w:themeColor="text1"/>
        </w:rPr>
        <w:t>останнє десятиліття</w:t>
      </w:r>
      <w:r w:rsidR="00FE7E18" w:rsidRPr="004D3AAF">
        <w:rPr>
          <w:color w:val="000000" w:themeColor="text1"/>
        </w:rPr>
        <w:t xml:space="preserve"> відбулися організаційні зміни в сфері охорони здоров’я, постала потреба у гармонізації законодавства, виявилась недосконалість і непрактичність забору донорських органів. Саме презумпція незгоди як основа чинного законодавства стала на заваді розвитку трансплантації в Україні в останні десятиліття. Якщо до прийняття цього документу переважала пересадка органів, які були отриманні від донора-трупа, то після – почала стрімко збільшуватись кількість трансплантац</w:t>
      </w:r>
      <w:r w:rsidR="001D602C">
        <w:rPr>
          <w:color w:val="000000" w:themeColor="text1"/>
        </w:rPr>
        <w:t xml:space="preserve">ій від живого родинного донора </w:t>
      </w:r>
      <w:r w:rsidR="001D602C" w:rsidRPr="001D602C">
        <w:rPr>
          <w:color w:val="000000" w:themeColor="text1"/>
          <w:lang w:val="ru-RU"/>
        </w:rPr>
        <w:t>[</w:t>
      </w:r>
      <w:r w:rsidR="00D966FD" w:rsidRPr="00D966FD">
        <w:rPr>
          <w:color w:val="000000" w:themeColor="text1"/>
        </w:rPr>
        <w:t>5]</w:t>
      </w:r>
      <w:r w:rsidR="00FE7E18" w:rsidRPr="004D3AAF">
        <w:rPr>
          <w:color w:val="000000" w:themeColor="text1"/>
        </w:rPr>
        <w:t>.</w:t>
      </w:r>
      <w:r w:rsidR="001C12DE" w:rsidRPr="004D3AAF">
        <w:rPr>
          <w:color w:val="000000" w:themeColor="text1"/>
        </w:rPr>
        <w:t xml:space="preserve"> </w:t>
      </w:r>
    </w:p>
    <w:p w:rsidR="00014215" w:rsidRPr="004D3AAF" w:rsidRDefault="004D3AAF" w:rsidP="004D3AAF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811192">
        <w:rPr>
          <w:color w:val="000000" w:themeColor="text1"/>
        </w:rPr>
        <w:t>У</w:t>
      </w:r>
      <w:r w:rsidR="002D4298" w:rsidRPr="004D3AAF">
        <w:rPr>
          <w:color w:val="000000" w:themeColor="text1"/>
        </w:rPr>
        <w:t xml:space="preserve"> світі</w:t>
      </w:r>
      <w:r w:rsidR="00014215" w:rsidRPr="004D3AAF">
        <w:rPr>
          <w:color w:val="000000" w:themeColor="text1"/>
        </w:rPr>
        <w:t xml:space="preserve"> потреба у трансплантації людських органів у сотні разів перевищує кількість проведених операцій, </w:t>
      </w:r>
      <w:r w:rsidR="00811192">
        <w:rPr>
          <w:color w:val="000000" w:themeColor="text1"/>
        </w:rPr>
        <w:t>зазначають</w:t>
      </w:r>
      <w:r w:rsidR="00014215" w:rsidRPr="004D3AAF">
        <w:rPr>
          <w:color w:val="000000" w:themeColor="text1"/>
        </w:rPr>
        <w:t xml:space="preserve"> </w:t>
      </w:r>
      <w:r w:rsidR="002D4298" w:rsidRPr="004D3AAF">
        <w:rPr>
          <w:color w:val="000000" w:themeColor="text1"/>
        </w:rPr>
        <w:t>досвідчені</w:t>
      </w:r>
      <w:r w:rsidR="00014215" w:rsidRPr="004D3AAF">
        <w:rPr>
          <w:color w:val="000000" w:themeColor="text1"/>
        </w:rPr>
        <w:t xml:space="preserve"> трансплантологи. Через це легальних операцій із транспл</w:t>
      </w:r>
      <w:r w:rsidR="002D4298" w:rsidRPr="004D3AAF">
        <w:rPr>
          <w:color w:val="000000" w:themeColor="text1"/>
        </w:rPr>
        <w:t xml:space="preserve">антації </w:t>
      </w:r>
      <w:r w:rsidR="00811192">
        <w:rPr>
          <w:color w:val="000000" w:themeColor="text1"/>
        </w:rPr>
        <w:t>досить</w:t>
      </w:r>
      <w:r w:rsidR="002D4298" w:rsidRPr="004D3AAF">
        <w:rPr>
          <w:color w:val="000000" w:themeColor="text1"/>
        </w:rPr>
        <w:t xml:space="preserve"> мало, </w:t>
      </w:r>
      <w:r w:rsidR="00811192">
        <w:rPr>
          <w:color w:val="000000" w:themeColor="text1"/>
        </w:rPr>
        <w:t>замість цього</w:t>
      </w:r>
      <w:r w:rsidR="00014215" w:rsidRPr="004D3AAF">
        <w:rPr>
          <w:color w:val="000000" w:themeColor="text1"/>
        </w:rPr>
        <w:t xml:space="preserve"> процвітає „чорна трансплантологія”. Лікарі переконані в тому, що головна причина проведення дуже малої кількості операцій із трансплантації полягає в недосконалості законодавства. Взяти органи п</w:t>
      </w:r>
      <w:r w:rsidR="002D4298" w:rsidRPr="004D3AAF">
        <w:rPr>
          <w:color w:val="000000" w:themeColor="text1"/>
        </w:rPr>
        <w:t xml:space="preserve">омерлого без згоди його родичів, в більшості випадків, </w:t>
      </w:r>
      <w:r w:rsidR="00014215" w:rsidRPr="004D3AAF">
        <w:rPr>
          <w:color w:val="000000" w:themeColor="text1"/>
        </w:rPr>
        <w:t>закон забороняє, і це робить практично неможливим отримання органів, придатних для трансплантації</w:t>
      </w:r>
      <w:r w:rsidR="00D966FD" w:rsidRPr="00D966FD">
        <w:rPr>
          <w:color w:val="000000" w:themeColor="text1"/>
          <w:lang w:val="ru-RU"/>
        </w:rPr>
        <w:t xml:space="preserve"> [1]</w:t>
      </w:r>
      <w:r w:rsidR="00014215" w:rsidRPr="004D3AAF">
        <w:rPr>
          <w:color w:val="000000" w:themeColor="text1"/>
        </w:rPr>
        <w:t>.</w:t>
      </w:r>
    </w:p>
    <w:p w:rsidR="004D3AAF" w:rsidRPr="004D3AAF" w:rsidRDefault="004D3AAF" w:rsidP="004D3AAF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5B7F8D" w:rsidRPr="004D3AAF">
        <w:rPr>
          <w:color w:val="000000" w:themeColor="text1"/>
        </w:rPr>
        <w:t xml:space="preserve">Проблема незаконної трансплантації є </w:t>
      </w:r>
      <w:r w:rsidR="00811192">
        <w:rPr>
          <w:color w:val="000000" w:themeColor="text1"/>
        </w:rPr>
        <w:t>розповсюдженою</w:t>
      </w:r>
      <w:r w:rsidR="005B7F8D" w:rsidRPr="004D3AAF">
        <w:rPr>
          <w:color w:val="000000" w:themeColor="text1"/>
        </w:rPr>
        <w:t xml:space="preserve"> </w:t>
      </w:r>
      <w:r w:rsidR="00811192">
        <w:rPr>
          <w:color w:val="000000" w:themeColor="text1"/>
        </w:rPr>
        <w:t>в</w:t>
      </w:r>
      <w:r w:rsidR="005B7F8D" w:rsidRPr="004D3AAF">
        <w:rPr>
          <w:color w:val="000000" w:themeColor="text1"/>
        </w:rPr>
        <w:t xml:space="preserve"> </w:t>
      </w:r>
      <w:r w:rsidR="00811192">
        <w:rPr>
          <w:color w:val="000000" w:themeColor="text1"/>
        </w:rPr>
        <w:t>у</w:t>
      </w:r>
      <w:r w:rsidR="005B7F8D" w:rsidRPr="004D3AAF">
        <w:rPr>
          <w:color w:val="000000" w:themeColor="text1"/>
        </w:rPr>
        <w:t>сьому світі, тому н</w:t>
      </w:r>
      <w:r w:rsidR="00014215" w:rsidRPr="004D3AAF">
        <w:rPr>
          <w:color w:val="000000" w:themeColor="text1"/>
        </w:rPr>
        <w:t>а сьогоднішній день назріла необхідність більш диференційованого підходу до суспільно небезпечних діянь, пов‘язаних із трансплантацією.</w:t>
      </w:r>
      <w:r w:rsidR="005B7F8D" w:rsidRPr="004D3AAF">
        <w:rPr>
          <w:color w:val="000000" w:themeColor="text1"/>
        </w:rPr>
        <w:t xml:space="preserve"> </w:t>
      </w:r>
    </w:p>
    <w:p w:rsidR="005B7F8D" w:rsidRPr="004D3AAF" w:rsidRDefault="00811192" w:rsidP="00811192">
      <w:pPr>
        <w:spacing w:after="0" w:line="360" w:lineRule="auto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До шляхів протидії цьому суспільно небезпечному явищу можна віднести</w:t>
      </w:r>
      <w:r w:rsidR="004D3AAF" w:rsidRPr="004D3AAF">
        <w:rPr>
          <w:color w:val="000000" w:themeColor="text1"/>
        </w:rPr>
        <w:t>:</w:t>
      </w:r>
    </w:p>
    <w:p w:rsidR="001C12DE" w:rsidRPr="004D3AAF" w:rsidRDefault="001C12DE" w:rsidP="004D3AAF">
      <w:pPr>
        <w:pStyle w:val="a7"/>
        <w:numPr>
          <w:ilvl w:val="0"/>
          <w:numId w:val="2"/>
        </w:numPr>
        <w:spacing w:after="0" w:line="360" w:lineRule="auto"/>
        <w:jc w:val="both"/>
        <w:rPr>
          <w:color w:val="000000" w:themeColor="text1"/>
        </w:rPr>
      </w:pPr>
      <w:r w:rsidRPr="004D3AAF">
        <w:rPr>
          <w:color w:val="000000" w:themeColor="text1"/>
        </w:rPr>
        <w:t>якісніше здійснювати захист прав і законних інтересів громадян при наданні медичної допомоги та знизити потенційну можливість криміналізації цієї галузі медицини</w:t>
      </w:r>
      <w:r w:rsidR="00D966FD" w:rsidRPr="00D966FD">
        <w:rPr>
          <w:color w:val="000000" w:themeColor="text1"/>
        </w:rPr>
        <w:t xml:space="preserve"> [2]</w:t>
      </w:r>
      <w:r w:rsidRPr="004D3AAF">
        <w:rPr>
          <w:color w:val="000000" w:themeColor="text1"/>
        </w:rPr>
        <w:t>;</w:t>
      </w:r>
      <w:r w:rsidR="004D3AAF" w:rsidRPr="004D3AAF">
        <w:rPr>
          <w:color w:val="000000" w:themeColor="text1"/>
        </w:rPr>
        <w:t xml:space="preserve"> </w:t>
      </w:r>
    </w:p>
    <w:p w:rsidR="005B7F8D" w:rsidRPr="004D3AAF" w:rsidRDefault="00811192" w:rsidP="004D3AAF">
      <w:pPr>
        <w:pStyle w:val="a7"/>
        <w:numPr>
          <w:ilvl w:val="0"/>
          <w:numId w:val="2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ч</w:t>
      </w:r>
      <w:r w:rsidR="005B7F8D" w:rsidRPr="004D3AAF">
        <w:rPr>
          <w:color w:val="000000" w:themeColor="text1"/>
        </w:rPr>
        <w:t>ітко і повно сформулювати</w:t>
      </w:r>
      <w:r w:rsidR="00014215" w:rsidRPr="004D3AAF">
        <w:rPr>
          <w:color w:val="000000" w:themeColor="text1"/>
        </w:rPr>
        <w:t xml:space="preserve"> правові норми</w:t>
      </w:r>
      <w:r w:rsidR="005B7F8D" w:rsidRPr="004D3AAF">
        <w:rPr>
          <w:color w:val="000000" w:themeColor="text1"/>
        </w:rPr>
        <w:t xml:space="preserve">, що </w:t>
      </w:r>
      <w:r w:rsidR="00014215" w:rsidRPr="004D3AAF">
        <w:rPr>
          <w:color w:val="000000" w:themeColor="text1"/>
        </w:rPr>
        <w:t xml:space="preserve">безпосередньо </w:t>
      </w:r>
      <w:r w:rsidR="005B7F8D" w:rsidRPr="004D3AAF">
        <w:rPr>
          <w:color w:val="000000" w:themeColor="text1"/>
        </w:rPr>
        <w:t xml:space="preserve">здатні </w:t>
      </w:r>
      <w:r w:rsidR="00014215" w:rsidRPr="004D3AAF">
        <w:rPr>
          <w:color w:val="000000" w:themeColor="text1"/>
        </w:rPr>
        <w:t xml:space="preserve">впливати на діяльність медичних працівників і бути засобом забезпечення дотримання прав і свобод людини у сфері медичного обслуговування, </w:t>
      </w:r>
      <w:r w:rsidR="00014215" w:rsidRPr="004D3AAF">
        <w:rPr>
          <w:color w:val="000000" w:themeColor="text1"/>
        </w:rPr>
        <w:lastRenderedPageBreak/>
        <w:t>полегшуючи вихід із складних ситуацій і запобігаючи вчиненню злочинів лікарями та іншими особами медичного персоналу</w:t>
      </w:r>
      <w:r w:rsidR="005B7F8D" w:rsidRPr="004D3AAF">
        <w:rPr>
          <w:color w:val="000000" w:themeColor="text1"/>
        </w:rPr>
        <w:t>.</w:t>
      </w:r>
    </w:p>
    <w:p w:rsidR="001C12DE" w:rsidRPr="004D3AAF" w:rsidRDefault="001C12DE" w:rsidP="004D3AAF">
      <w:pPr>
        <w:pStyle w:val="a7"/>
        <w:numPr>
          <w:ilvl w:val="0"/>
          <w:numId w:val="2"/>
        </w:numPr>
        <w:spacing w:after="0" w:line="360" w:lineRule="auto"/>
        <w:jc w:val="both"/>
        <w:rPr>
          <w:color w:val="000000" w:themeColor="text1"/>
        </w:rPr>
      </w:pPr>
      <w:r w:rsidRPr="004D3AAF">
        <w:rPr>
          <w:color w:val="000000" w:themeColor="text1"/>
        </w:rPr>
        <w:t>забезпечити охорону тілесної недоторканності після смерті людини;</w:t>
      </w:r>
    </w:p>
    <w:p w:rsidR="005B7F8D" w:rsidRPr="004D3AAF" w:rsidRDefault="00811192" w:rsidP="004D3AAF">
      <w:pPr>
        <w:pStyle w:val="a7"/>
        <w:numPr>
          <w:ilvl w:val="0"/>
          <w:numId w:val="2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="001C12DE" w:rsidRPr="004D3AAF">
        <w:rPr>
          <w:color w:val="000000" w:themeColor="text1"/>
        </w:rPr>
        <w:t>творити умови для документальної фіксації, зокрема спеціальних баз даних, згоди фізичної особи на можливу трансплантацію у разі смерті, зокрема для водіїв транспортних засобів тощо</w:t>
      </w:r>
      <w:r w:rsidR="00D966FD" w:rsidRPr="00D966FD">
        <w:rPr>
          <w:color w:val="000000" w:themeColor="text1"/>
          <w:lang w:val="ru-RU"/>
        </w:rPr>
        <w:t>[5]</w:t>
      </w:r>
      <w:r w:rsidR="001C12DE" w:rsidRPr="004D3AAF">
        <w:rPr>
          <w:color w:val="000000" w:themeColor="text1"/>
        </w:rPr>
        <w:t>.</w:t>
      </w:r>
    </w:p>
    <w:p w:rsidR="00014215" w:rsidRPr="004D3AAF" w:rsidRDefault="00811192" w:rsidP="004D3AAF">
      <w:pPr>
        <w:pStyle w:val="a7"/>
        <w:numPr>
          <w:ilvl w:val="0"/>
          <w:numId w:val="2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запровадити</w:t>
      </w:r>
      <w:r w:rsidR="001C12DE" w:rsidRPr="004D3AAF">
        <w:rPr>
          <w:color w:val="000000" w:themeColor="text1"/>
        </w:rPr>
        <w:t xml:space="preserve"> так зван</w:t>
      </w:r>
      <w:r>
        <w:rPr>
          <w:color w:val="000000" w:themeColor="text1"/>
        </w:rPr>
        <w:t>у «</w:t>
      </w:r>
      <w:r w:rsidR="001C12DE" w:rsidRPr="004D3AAF">
        <w:rPr>
          <w:color w:val="000000" w:themeColor="text1"/>
        </w:rPr>
        <w:t>презумпці</w:t>
      </w:r>
      <w:r>
        <w:rPr>
          <w:color w:val="000000" w:themeColor="text1"/>
        </w:rPr>
        <w:t>ю</w:t>
      </w:r>
      <w:r w:rsidR="005B7F8D" w:rsidRPr="004D3AAF">
        <w:rPr>
          <w:color w:val="000000" w:themeColor="text1"/>
        </w:rPr>
        <w:t xml:space="preserve"> згоди</w:t>
      </w:r>
      <w:r>
        <w:rPr>
          <w:color w:val="000000" w:themeColor="text1"/>
        </w:rPr>
        <w:t>»</w:t>
      </w:r>
      <w:r w:rsidR="005B7F8D" w:rsidRPr="004D3AAF">
        <w:rPr>
          <w:color w:val="000000" w:themeColor="text1"/>
        </w:rPr>
        <w:t>, коли вважається, що людина після смерті згодна на забір органів, звісно, якщо не задекларувала протилежного</w:t>
      </w:r>
      <w:r w:rsidR="00D966FD" w:rsidRPr="00D966FD">
        <w:rPr>
          <w:color w:val="000000" w:themeColor="text1"/>
          <w:lang w:val="ru-RU"/>
        </w:rPr>
        <w:t xml:space="preserve"> [1]</w:t>
      </w:r>
      <w:r w:rsidR="005B7F8D" w:rsidRPr="004D3AAF">
        <w:rPr>
          <w:color w:val="000000" w:themeColor="text1"/>
        </w:rPr>
        <w:t>.</w:t>
      </w:r>
      <w:r w:rsidR="004D3AAF" w:rsidRPr="004D3AAF">
        <w:rPr>
          <w:color w:val="000000" w:themeColor="text1"/>
        </w:rPr>
        <w:t xml:space="preserve"> </w:t>
      </w:r>
    </w:p>
    <w:p w:rsidR="005B7F8D" w:rsidRDefault="004D3AAF" w:rsidP="004D3AAF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1C12DE" w:rsidRPr="004D3AAF">
        <w:rPr>
          <w:color w:val="000000" w:themeColor="text1"/>
        </w:rPr>
        <w:t>Отже,</w:t>
      </w:r>
      <w:r w:rsidRPr="004D3AAF">
        <w:rPr>
          <w:color w:val="000000" w:themeColor="text1"/>
        </w:rPr>
        <w:t xml:space="preserve"> підсумовуючи все вище зазначене, ми можемо сказати, що</w:t>
      </w:r>
      <w:r w:rsidR="005B7F8D" w:rsidRPr="004D3AAF">
        <w:rPr>
          <w:color w:val="000000" w:themeColor="text1"/>
        </w:rPr>
        <w:t xml:space="preserve"> проблема пе</w:t>
      </w:r>
      <w:r w:rsidRPr="004D3AAF">
        <w:rPr>
          <w:color w:val="000000" w:themeColor="text1"/>
        </w:rPr>
        <w:t>ресадки органів залишається дискусійною та гостро соціальною</w:t>
      </w:r>
      <w:r w:rsidR="005B7F8D" w:rsidRPr="004D3AAF">
        <w:rPr>
          <w:color w:val="000000" w:themeColor="text1"/>
        </w:rPr>
        <w:t xml:space="preserve"> темою</w:t>
      </w:r>
      <w:r w:rsidRPr="004D3AAF">
        <w:rPr>
          <w:color w:val="000000" w:themeColor="text1"/>
        </w:rPr>
        <w:t xml:space="preserve">, а „чорна трансплантологія” – це не просто чутки, а реальна проблема. </w:t>
      </w:r>
      <w:r w:rsidR="001D602C">
        <w:rPr>
          <w:color w:val="000000" w:themeColor="text1"/>
        </w:rPr>
        <w:t xml:space="preserve">Насамперед </w:t>
      </w:r>
      <w:r w:rsidRPr="004D3AAF">
        <w:rPr>
          <w:color w:val="000000" w:themeColor="text1"/>
        </w:rPr>
        <w:t xml:space="preserve">потрібно розуміти те, що </w:t>
      </w:r>
      <w:r w:rsidR="005B7F8D" w:rsidRPr="004D3AAF">
        <w:rPr>
          <w:color w:val="000000" w:themeColor="text1"/>
        </w:rPr>
        <w:t>якщо для окремих людей „незаконна пересадка життя” – єдиний шанс не вмерти, то для суспільства це проблема, із якою пов’язане зростання злочинності і порушення</w:t>
      </w:r>
      <w:r w:rsidR="001D602C">
        <w:rPr>
          <w:color w:val="000000" w:themeColor="text1"/>
        </w:rPr>
        <w:t xml:space="preserve"> моральних устоїв</w:t>
      </w:r>
      <w:r w:rsidRPr="004D3AAF">
        <w:rPr>
          <w:color w:val="000000" w:themeColor="text1"/>
        </w:rPr>
        <w:t>, але</w:t>
      </w:r>
      <w:r w:rsidR="005B7F8D" w:rsidRPr="004D3AAF">
        <w:rPr>
          <w:color w:val="000000" w:themeColor="text1"/>
        </w:rPr>
        <w:t xml:space="preserve"> чи може суспільство вирішувати за людину долю її тіла після смерті?</w:t>
      </w:r>
    </w:p>
    <w:p w:rsidR="004D3AAF" w:rsidRDefault="004D3AAF" w:rsidP="004D3AAF">
      <w:pPr>
        <w:spacing w:after="0" w:line="360" w:lineRule="auto"/>
        <w:jc w:val="both"/>
        <w:rPr>
          <w:color w:val="000000" w:themeColor="text1"/>
        </w:rPr>
      </w:pPr>
    </w:p>
    <w:p w:rsidR="004D3AAF" w:rsidRDefault="004D3AAF" w:rsidP="004D3AAF">
      <w:pPr>
        <w:spacing w:after="0"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СПИСОК ВИКОРИСТАНИХ ДЖЕРЕЛ</w:t>
      </w:r>
    </w:p>
    <w:p w:rsidR="00D966FD" w:rsidRPr="00D966FD" w:rsidRDefault="00D966FD" w:rsidP="00D966FD">
      <w:pPr>
        <w:pStyle w:val="a7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D966FD">
        <w:rPr>
          <w:rFonts w:cs="Times New Roman"/>
          <w:color w:val="000000"/>
          <w:szCs w:val="28"/>
          <w:shd w:val="clear" w:color="auto" w:fill="FFFFFF"/>
        </w:rPr>
        <w:t>Краснопьоров О. Незаконна пересадка життя [Електронний ресурс] / Олексій Краснопьоров // POL</w:t>
      </w:r>
      <w:r w:rsidRPr="00D966FD">
        <w:rPr>
          <w:rFonts w:cs="Times New Roman"/>
          <w:color w:val="000000"/>
          <w:szCs w:val="28"/>
          <w:shd w:val="clear" w:color="auto" w:fill="FFFFFF"/>
          <w:lang w:val="en-US"/>
        </w:rPr>
        <w:t>I</w:t>
      </w:r>
      <w:r w:rsidRPr="00D966FD">
        <w:rPr>
          <w:rFonts w:cs="Times New Roman"/>
          <w:color w:val="000000"/>
          <w:szCs w:val="28"/>
          <w:shd w:val="clear" w:color="auto" w:fill="FFFFFF"/>
        </w:rPr>
        <w:t>TIKO. – 2018. – Режим доступу до ресурсу: http://politiko.ua/blogpost71339.</w:t>
      </w:r>
    </w:p>
    <w:p w:rsidR="00D966FD" w:rsidRPr="00D966FD" w:rsidRDefault="00D966FD" w:rsidP="00D966FD">
      <w:pPr>
        <w:pStyle w:val="a7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8"/>
        </w:rPr>
      </w:pPr>
      <w:r w:rsidRPr="00D966FD">
        <w:rPr>
          <w:rFonts w:cs="Times New Roman"/>
          <w:szCs w:val="28"/>
        </w:rPr>
        <w:t>Кримінальний кодекс України від 05.04.2001 №  2341-III  //  Відомості Верховної Ради України (ВВР). – 2001. – № 25-26. – Ст. 63</w:t>
      </w:r>
    </w:p>
    <w:p w:rsidR="00D966FD" w:rsidRPr="00D966FD" w:rsidRDefault="00D966FD" w:rsidP="00D966FD">
      <w:pPr>
        <w:pStyle w:val="a7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8"/>
        </w:rPr>
      </w:pPr>
      <w:r>
        <w:t>Закону України «Про трансплантацію органів та інших анатомічних матеріалів людині» від 16.07.1999.: Режим доступу: http://zakon3.rada.gov.ua/laws/show/1007-14</w:t>
      </w:r>
    </w:p>
    <w:p w:rsidR="004D3AAF" w:rsidRPr="00D966FD" w:rsidRDefault="004D3AAF" w:rsidP="004D3AAF">
      <w:pPr>
        <w:pStyle w:val="a7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D966FD">
        <w:rPr>
          <w:rFonts w:cs="Times New Roman"/>
          <w:color w:val="000000" w:themeColor="text1"/>
          <w:szCs w:val="28"/>
        </w:rPr>
        <w:t>Галина Анікіна. Особливості правового регулювання трансплантації органів від померлого донора / Юридична Україна. – 2010р. – №10 – С. 68-75.</w:t>
      </w:r>
    </w:p>
    <w:p w:rsidR="004D3AAF" w:rsidRPr="001D602C" w:rsidRDefault="00D966FD" w:rsidP="001D602C">
      <w:pPr>
        <w:pStyle w:val="a7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D966FD">
        <w:rPr>
          <w:rFonts w:cs="Times New Roman"/>
          <w:color w:val="000000"/>
          <w:szCs w:val="28"/>
          <w:shd w:val="clear" w:color="auto" w:fill="FFFFFF"/>
        </w:rPr>
        <w:t xml:space="preserve">Щодо питання трансплантації органів [Електронний ресурс] // АДВОКАТСЬКЕ БЮРО "ТИТИКАЛО ТА ПАРТНЕРИ" – Режим доступу до ресурсу: </w:t>
      </w:r>
      <w:hyperlink r:id="rId6" w:history="1">
        <w:r w:rsidRPr="00D966FD">
          <w:rPr>
            <w:rStyle w:val="a8"/>
            <w:rFonts w:cs="Times New Roman"/>
            <w:szCs w:val="28"/>
            <w:shd w:val="clear" w:color="auto" w:fill="FFFFFF"/>
          </w:rPr>
          <w:t>http://tytykalo.com.ua/shhodo-pitannya-transplantaciї-organiv/</w:t>
        </w:r>
      </w:hyperlink>
      <w:r w:rsidRPr="00D966FD">
        <w:rPr>
          <w:rFonts w:cs="Times New Roman"/>
          <w:color w:val="000000"/>
          <w:szCs w:val="28"/>
          <w:shd w:val="clear" w:color="auto" w:fill="FFFFFF"/>
        </w:rPr>
        <w:t>.</w:t>
      </w:r>
    </w:p>
    <w:sectPr w:rsidR="004D3AAF" w:rsidRPr="001D602C" w:rsidSect="004D3AAF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C3E"/>
    <w:multiLevelType w:val="hybridMultilevel"/>
    <w:tmpl w:val="08E6A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2013A"/>
    <w:multiLevelType w:val="hybridMultilevel"/>
    <w:tmpl w:val="76C258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07C4B"/>
    <w:multiLevelType w:val="hybridMultilevel"/>
    <w:tmpl w:val="D05E24FC"/>
    <w:lvl w:ilvl="0" w:tplc="04190011">
      <w:start w:val="1"/>
      <w:numFmt w:val="decimal"/>
      <w:lvlText w:val="%1)"/>
      <w:lvlJc w:val="left"/>
      <w:pPr>
        <w:ind w:left="787" w:hanging="360"/>
      </w:pPr>
    </w:lvl>
    <w:lvl w:ilvl="1" w:tplc="04220019" w:tentative="1">
      <w:start w:val="1"/>
      <w:numFmt w:val="lowerLetter"/>
      <w:lvlText w:val="%2."/>
      <w:lvlJc w:val="left"/>
      <w:pPr>
        <w:ind w:left="1507" w:hanging="360"/>
      </w:pPr>
    </w:lvl>
    <w:lvl w:ilvl="2" w:tplc="0422001B" w:tentative="1">
      <w:start w:val="1"/>
      <w:numFmt w:val="lowerRoman"/>
      <w:lvlText w:val="%3."/>
      <w:lvlJc w:val="right"/>
      <w:pPr>
        <w:ind w:left="2227" w:hanging="180"/>
      </w:pPr>
    </w:lvl>
    <w:lvl w:ilvl="3" w:tplc="0422000F" w:tentative="1">
      <w:start w:val="1"/>
      <w:numFmt w:val="decimal"/>
      <w:lvlText w:val="%4."/>
      <w:lvlJc w:val="left"/>
      <w:pPr>
        <w:ind w:left="2947" w:hanging="360"/>
      </w:pPr>
    </w:lvl>
    <w:lvl w:ilvl="4" w:tplc="04220019" w:tentative="1">
      <w:start w:val="1"/>
      <w:numFmt w:val="lowerLetter"/>
      <w:lvlText w:val="%5."/>
      <w:lvlJc w:val="left"/>
      <w:pPr>
        <w:ind w:left="3667" w:hanging="360"/>
      </w:pPr>
    </w:lvl>
    <w:lvl w:ilvl="5" w:tplc="0422001B" w:tentative="1">
      <w:start w:val="1"/>
      <w:numFmt w:val="lowerRoman"/>
      <w:lvlText w:val="%6."/>
      <w:lvlJc w:val="right"/>
      <w:pPr>
        <w:ind w:left="4387" w:hanging="180"/>
      </w:pPr>
    </w:lvl>
    <w:lvl w:ilvl="6" w:tplc="0422000F" w:tentative="1">
      <w:start w:val="1"/>
      <w:numFmt w:val="decimal"/>
      <w:lvlText w:val="%7."/>
      <w:lvlJc w:val="left"/>
      <w:pPr>
        <w:ind w:left="5107" w:hanging="360"/>
      </w:pPr>
    </w:lvl>
    <w:lvl w:ilvl="7" w:tplc="04220019" w:tentative="1">
      <w:start w:val="1"/>
      <w:numFmt w:val="lowerLetter"/>
      <w:lvlText w:val="%8."/>
      <w:lvlJc w:val="left"/>
      <w:pPr>
        <w:ind w:left="5827" w:hanging="360"/>
      </w:pPr>
    </w:lvl>
    <w:lvl w:ilvl="8" w:tplc="0422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5D97247F"/>
    <w:multiLevelType w:val="hybridMultilevel"/>
    <w:tmpl w:val="9BB8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052E8"/>
    <w:multiLevelType w:val="hybridMultilevel"/>
    <w:tmpl w:val="8B1E9F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E2"/>
    <w:rsid w:val="00014215"/>
    <w:rsid w:val="000542C6"/>
    <w:rsid w:val="001C12DE"/>
    <w:rsid w:val="001D602C"/>
    <w:rsid w:val="00265FA2"/>
    <w:rsid w:val="002D4298"/>
    <w:rsid w:val="004D3AAF"/>
    <w:rsid w:val="005B7F8D"/>
    <w:rsid w:val="007168BD"/>
    <w:rsid w:val="00811192"/>
    <w:rsid w:val="008F6BE2"/>
    <w:rsid w:val="00B06735"/>
    <w:rsid w:val="00D966FD"/>
    <w:rsid w:val="00E7275C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E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E7E18"/>
    <w:rPr>
      <w:i/>
      <w:iCs/>
    </w:rPr>
  </w:style>
  <w:style w:type="paragraph" w:styleId="a5">
    <w:name w:val="Body Text Indent"/>
    <w:basedOn w:val="a"/>
    <w:link w:val="a6"/>
    <w:unhideWhenUsed/>
    <w:rsid w:val="0001421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rsid w:val="000142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5B7F8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D3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E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E7E18"/>
    <w:rPr>
      <w:i/>
      <w:iCs/>
    </w:rPr>
  </w:style>
  <w:style w:type="paragraph" w:styleId="a5">
    <w:name w:val="Body Text Indent"/>
    <w:basedOn w:val="a"/>
    <w:link w:val="a6"/>
    <w:unhideWhenUsed/>
    <w:rsid w:val="0001421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rsid w:val="000142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5B7F8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D3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ytykalo.com.ua/shhodo-pitannya-transplantaci&#1111;-organi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Customer</cp:lastModifiedBy>
  <cp:revision>2</cp:revision>
  <dcterms:created xsi:type="dcterms:W3CDTF">2018-04-21T09:24:00Z</dcterms:created>
  <dcterms:modified xsi:type="dcterms:W3CDTF">2018-04-21T09:24:00Z</dcterms:modified>
</cp:coreProperties>
</file>