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CC" w:rsidRPr="00546385" w:rsidRDefault="00A73ECC" w:rsidP="00A73ECC">
      <w:pPr>
        <w:spacing w:after="144" w:line="259" w:lineRule="auto"/>
        <w:ind w:left="10" w:right="850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(Ф 03.02 – 96) </w:t>
      </w:r>
    </w:p>
    <w:p w:rsidR="00A73ECC" w:rsidRPr="00546385" w:rsidRDefault="00A73ECC" w:rsidP="00A73ECC">
      <w:pPr>
        <w:spacing w:after="195" w:line="259" w:lineRule="auto"/>
        <w:ind w:left="664" w:right="1504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МІНІСТЕРСТВО ОСВІТИ І НАУКИ УКРАЇНИ </w:t>
      </w:r>
    </w:p>
    <w:p w:rsidR="00A73ECC" w:rsidRPr="00546385" w:rsidRDefault="00A73ECC" w:rsidP="00A73ECC">
      <w:pPr>
        <w:spacing w:after="104" w:line="259" w:lineRule="auto"/>
        <w:ind w:left="10" w:right="849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Національний авіаційний університет </w:t>
      </w:r>
    </w:p>
    <w:p w:rsidR="00A73ECC" w:rsidRPr="00546385" w:rsidRDefault="00A73ECC" w:rsidP="00A73ECC">
      <w:pPr>
        <w:spacing w:after="104" w:line="259" w:lineRule="auto"/>
        <w:ind w:left="10" w:right="849" w:hanging="10"/>
        <w:jc w:val="center"/>
        <w:rPr>
          <w:sz w:val="28"/>
          <w:szCs w:val="28"/>
          <w:lang w:val="uk-UA"/>
        </w:rPr>
      </w:pPr>
      <w:r w:rsidRPr="00546385">
        <w:rPr>
          <w:sz w:val="28"/>
          <w:szCs w:val="28"/>
          <w:u w:val="single"/>
          <w:lang w:val="uk-UA"/>
        </w:rPr>
        <w:t>Навчально-науковий інститут аеропортів</w:t>
      </w:r>
    </w:p>
    <w:p w:rsidR="00A73ECC" w:rsidRPr="00546385" w:rsidRDefault="00A73ECC" w:rsidP="00A73ECC">
      <w:pPr>
        <w:spacing w:after="45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771" w:firstLine="0"/>
        <w:jc w:val="center"/>
        <w:rPr>
          <w:sz w:val="28"/>
          <w:szCs w:val="28"/>
          <w:lang w:val="uk-UA"/>
        </w:rPr>
      </w:pPr>
      <w:r w:rsidRPr="00546385">
        <w:rPr>
          <w:noProof/>
          <w:sz w:val="28"/>
          <w:szCs w:val="28"/>
        </w:rPr>
        <w:drawing>
          <wp:inline distT="0" distB="0" distL="0" distR="0">
            <wp:extent cx="2033270" cy="1718945"/>
            <wp:effectExtent l="0" t="0" r="0" b="0"/>
            <wp:docPr id="3097" name="Picture 3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CC" w:rsidRPr="00546385" w:rsidRDefault="00A73ECC" w:rsidP="00A73ECC">
      <w:pPr>
        <w:spacing w:after="6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126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59" w:line="259" w:lineRule="auto"/>
        <w:ind w:left="10" w:right="850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Система менеджменту якості </w:t>
      </w:r>
    </w:p>
    <w:p w:rsidR="00A73ECC" w:rsidRPr="00546385" w:rsidRDefault="00A73ECC" w:rsidP="00A73ECC">
      <w:pPr>
        <w:spacing w:after="125" w:line="259" w:lineRule="auto"/>
        <w:ind w:left="0" w:right="770" w:firstLine="0"/>
        <w:jc w:val="center"/>
        <w:rPr>
          <w:sz w:val="28"/>
          <w:szCs w:val="28"/>
          <w:lang w:val="uk-UA"/>
        </w:rPr>
      </w:pPr>
    </w:p>
    <w:p w:rsidR="00DA44DB" w:rsidRPr="00546385" w:rsidRDefault="00A73ECC" w:rsidP="00632019">
      <w:pPr>
        <w:spacing w:after="59" w:line="259" w:lineRule="auto"/>
        <w:ind w:left="0" w:right="0" w:firstLine="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НАВЧАЛЬНО-МЕТОДИЧНИЙ КОМПЛЕКС  </w:t>
      </w:r>
    </w:p>
    <w:p w:rsidR="00632019" w:rsidRPr="00C6680D" w:rsidRDefault="00A73ECC" w:rsidP="00632019">
      <w:pPr>
        <w:spacing w:after="0" w:line="240" w:lineRule="auto"/>
        <w:ind w:left="0" w:right="0" w:firstLine="0"/>
        <w:jc w:val="center"/>
        <w:rPr>
          <w:b/>
          <w:bCs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навчальної дисципліни </w:t>
      </w:r>
      <w:r w:rsidR="00632019" w:rsidRPr="00C6680D">
        <w:rPr>
          <w:b/>
          <w:bCs/>
          <w:sz w:val="28"/>
          <w:szCs w:val="28"/>
          <w:lang w:val="uk-UA"/>
        </w:rPr>
        <w:t>«</w:t>
      </w:r>
      <w:r w:rsidR="00A571AF">
        <w:rPr>
          <w:b/>
          <w:bCs/>
          <w:sz w:val="28"/>
          <w:szCs w:val="28"/>
          <w:lang w:val="uk-UA"/>
        </w:rPr>
        <w:t>Інженерна графіка</w:t>
      </w:r>
      <w:r w:rsidR="00632019" w:rsidRPr="00C6680D">
        <w:rPr>
          <w:b/>
          <w:bCs/>
          <w:sz w:val="28"/>
          <w:szCs w:val="28"/>
          <w:lang w:val="uk-UA"/>
        </w:rPr>
        <w:t>»</w:t>
      </w:r>
    </w:p>
    <w:p w:rsidR="00DA44DB" w:rsidRPr="00C6680D" w:rsidRDefault="00DA44DB" w:rsidP="00632019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36" w:line="259" w:lineRule="auto"/>
        <w:ind w:left="0" w:right="800" w:firstLine="0"/>
        <w:jc w:val="center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144" w:line="259" w:lineRule="auto"/>
        <w:ind w:left="0" w:right="800" w:firstLine="0"/>
        <w:jc w:val="center"/>
        <w:rPr>
          <w:sz w:val="28"/>
          <w:szCs w:val="28"/>
          <w:lang w:val="uk-UA"/>
        </w:rPr>
      </w:pPr>
    </w:p>
    <w:p w:rsidR="00BF482E" w:rsidRPr="00546385" w:rsidRDefault="00A73ECC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галуз</w:t>
      </w:r>
      <w:r w:rsidR="00BF482E" w:rsidRPr="00546385">
        <w:rPr>
          <w:sz w:val="28"/>
          <w:szCs w:val="28"/>
          <w:lang w:val="uk-UA"/>
        </w:rPr>
        <w:t>ь</w:t>
      </w:r>
      <w:r w:rsidRPr="00546385">
        <w:rPr>
          <w:sz w:val="28"/>
          <w:szCs w:val="28"/>
          <w:lang w:val="uk-UA"/>
        </w:rPr>
        <w:t xml:space="preserve"> знань</w:t>
      </w:r>
      <w:r w:rsidR="00BF482E" w:rsidRPr="00546385">
        <w:rPr>
          <w:sz w:val="28"/>
          <w:szCs w:val="28"/>
          <w:lang w:val="uk-UA"/>
        </w:rPr>
        <w:t>:</w:t>
      </w:r>
      <w:r w:rsidR="00A571AF">
        <w:rPr>
          <w:sz w:val="28"/>
          <w:szCs w:val="28"/>
          <w:lang w:val="uk-UA"/>
        </w:rPr>
        <w:t xml:space="preserve"> 14</w:t>
      </w:r>
      <w:r w:rsidR="00BF482E" w:rsidRPr="00546385">
        <w:rPr>
          <w:sz w:val="28"/>
          <w:szCs w:val="28"/>
          <w:lang w:val="uk-UA"/>
        </w:rPr>
        <w:t xml:space="preserve"> </w:t>
      </w:r>
      <w:r w:rsidR="00A571AF" w:rsidRPr="00C6680D">
        <w:rPr>
          <w:sz w:val="28"/>
          <w:szCs w:val="28"/>
          <w:lang w:val="uk-UA"/>
        </w:rPr>
        <w:t>«</w:t>
      </w:r>
      <w:r w:rsidR="00A571AF" w:rsidRPr="00A571AF">
        <w:rPr>
          <w:sz w:val="28"/>
          <w:szCs w:val="28"/>
          <w:lang w:val="en-US"/>
        </w:rPr>
        <w:t>E</w:t>
      </w:r>
      <w:r w:rsidR="00A571AF" w:rsidRPr="00C6680D">
        <w:rPr>
          <w:sz w:val="28"/>
          <w:szCs w:val="28"/>
          <w:lang w:val="uk-UA"/>
        </w:rPr>
        <w:t>лектрична інженерія»</w:t>
      </w:r>
    </w:p>
    <w:p w:rsidR="00A571AF" w:rsidRDefault="00A73ECC" w:rsidP="00A571AF">
      <w:pPr>
        <w:pStyle w:val="3"/>
      </w:pPr>
      <w:r w:rsidRPr="00546385">
        <w:rPr>
          <w:szCs w:val="28"/>
        </w:rPr>
        <w:t>спеціальність</w:t>
      </w:r>
      <w:r w:rsidR="00BF482E" w:rsidRPr="00546385">
        <w:rPr>
          <w:szCs w:val="28"/>
        </w:rPr>
        <w:t>:</w:t>
      </w:r>
      <w:r w:rsidR="00A571AF" w:rsidRPr="00A571AF">
        <w:t xml:space="preserve"> </w:t>
      </w:r>
      <w:r w:rsidR="00A571AF">
        <w:t>1</w:t>
      </w:r>
      <w:r w:rsidR="00A571AF" w:rsidRPr="00C7775E">
        <w:rPr>
          <w:lang w:val="ru-RU"/>
        </w:rPr>
        <w:t>4</w:t>
      </w:r>
      <w:r w:rsidR="00A571AF">
        <w:t>1 «Електроенергетика, електротехніка та електромеханіка»</w:t>
      </w:r>
    </w:p>
    <w:p w:rsidR="00A73ECC" w:rsidRPr="00546385" w:rsidRDefault="00A73ECC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</w:p>
    <w:p w:rsidR="00BF482E" w:rsidRPr="00546385" w:rsidRDefault="00BF482E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</w:p>
    <w:p w:rsidR="00BF482E" w:rsidRPr="00546385" w:rsidRDefault="00BF482E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</w:p>
    <w:p w:rsidR="00BF482E" w:rsidRPr="00546385" w:rsidRDefault="00BF482E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</w:p>
    <w:p w:rsidR="00BF482E" w:rsidRPr="00546385" w:rsidRDefault="00BF482E" w:rsidP="00BF482E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36" w:line="259" w:lineRule="auto"/>
        <w:ind w:left="0" w:right="800" w:firstLine="0"/>
        <w:jc w:val="center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160" w:line="259" w:lineRule="auto"/>
        <w:ind w:left="0" w:right="800" w:firstLine="0"/>
        <w:jc w:val="center"/>
        <w:rPr>
          <w:sz w:val="28"/>
          <w:szCs w:val="28"/>
          <w:lang w:val="uk-UA"/>
        </w:rPr>
      </w:pPr>
    </w:p>
    <w:p w:rsidR="00A73ECC" w:rsidRPr="00546385" w:rsidRDefault="00A73ECC" w:rsidP="006F65F9">
      <w:pPr>
        <w:spacing w:after="52" w:line="259" w:lineRule="auto"/>
        <w:ind w:left="664" w:right="150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СМЯ НАУ </w:t>
      </w:r>
      <w:r w:rsidR="00CF3A23">
        <w:rPr>
          <w:b/>
          <w:sz w:val="28"/>
          <w:lang w:val="uk-UA"/>
        </w:rPr>
        <w:t>НМК</w:t>
      </w:r>
      <w:r w:rsidR="006F65F9" w:rsidRPr="00546385">
        <w:rPr>
          <w:b/>
          <w:sz w:val="28"/>
          <w:lang w:val="uk-UA"/>
        </w:rPr>
        <w:t xml:space="preserve"> </w:t>
      </w:r>
      <w:r w:rsidR="00A571AF" w:rsidRPr="0091321A">
        <w:rPr>
          <w:b/>
          <w:sz w:val="28"/>
        </w:rPr>
        <w:t>10</w:t>
      </w:r>
      <w:r w:rsidR="00A571AF" w:rsidRPr="000E63F5">
        <w:rPr>
          <w:b/>
          <w:sz w:val="28"/>
        </w:rPr>
        <w:t>.01</w:t>
      </w:r>
      <w:r w:rsidR="00A571AF">
        <w:rPr>
          <w:b/>
          <w:sz w:val="28"/>
        </w:rPr>
        <w:t>.03-01-2016</w:t>
      </w:r>
    </w:p>
    <w:p w:rsidR="00A73ECC" w:rsidRPr="00546385" w:rsidRDefault="00A73ECC" w:rsidP="00A73ECC">
      <w:pPr>
        <w:spacing w:after="107" w:line="259" w:lineRule="auto"/>
        <w:ind w:left="0" w:right="781" w:firstLine="0"/>
        <w:jc w:val="center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131" w:line="259" w:lineRule="auto"/>
        <w:ind w:left="664" w:right="1505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КИЇВ </w:t>
      </w:r>
    </w:p>
    <w:p w:rsidR="00A73ECC" w:rsidRPr="00546385" w:rsidRDefault="00A73ECC" w:rsidP="00A73ECC">
      <w:pPr>
        <w:spacing w:after="0" w:line="259" w:lineRule="auto"/>
        <w:ind w:left="0" w:right="780" w:firstLine="0"/>
        <w:jc w:val="right"/>
        <w:rPr>
          <w:sz w:val="28"/>
          <w:szCs w:val="28"/>
          <w:lang w:val="uk-UA"/>
        </w:rPr>
      </w:pPr>
    </w:p>
    <w:p w:rsidR="00BF482E" w:rsidRPr="00546385" w:rsidRDefault="00BF482E" w:rsidP="00A73ECC">
      <w:pPr>
        <w:spacing w:after="0" w:line="259" w:lineRule="auto"/>
        <w:ind w:left="0" w:right="780" w:firstLine="0"/>
        <w:jc w:val="righ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6C03BF" w:rsidRPr="00546385" w:rsidRDefault="006C03BF" w:rsidP="00DA44DB">
      <w:pPr>
        <w:spacing w:after="131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DA44DB">
      <w:pPr>
        <w:spacing w:after="0" w:line="269" w:lineRule="auto"/>
        <w:ind w:left="0" w:right="21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Навчально-методичний комплекс розроби</w:t>
      </w:r>
      <w:r w:rsidR="00DA44DB" w:rsidRPr="00546385">
        <w:rPr>
          <w:sz w:val="28"/>
          <w:szCs w:val="28"/>
          <w:lang w:val="uk-UA"/>
        </w:rPr>
        <w:t>ли</w:t>
      </w:r>
      <w:r w:rsidRPr="00546385">
        <w:rPr>
          <w:sz w:val="28"/>
          <w:szCs w:val="28"/>
          <w:lang w:val="uk-UA"/>
        </w:rPr>
        <w:t xml:space="preserve">: </w:t>
      </w:r>
    </w:p>
    <w:p w:rsidR="00632019" w:rsidRPr="00467821" w:rsidRDefault="00632019" w:rsidP="00632019">
      <w:pPr>
        <w:spacing w:after="120" w:line="269" w:lineRule="auto"/>
        <w:ind w:left="0" w:right="1202" w:firstLine="697"/>
        <w:rPr>
          <w:sz w:val="28"/>
          <w:szCs w:val="28"/>
        </w:rPr>
      </w:pPr>
      <w:r w:rsidRPr="00467821">
        <w:rPr>
          <w:sz w:val="28"/>
          <w:szCs w:val="28"/>
        </w:rPr>
        <w:t xml:space="preserve">Завідувач кафедри комп’ютерних технологій </w:t>
      </w:r>
    </w:p>
    <w:p w:rsidR="00632019" w:rsidRPr="00467821" w:rsidRDefault="00632019" w:rsidP="00632019">
      <w:pPr>
        <w:spacing w:after="120" w:line="269" w:lineRule="auto"/>
        <w:ind w:left="0" w:right="1202" w:firstLine="697"/>
        <w:rPr>
          <w:bCs/>
          <w:sz w:val="28"/>
          <w:szCs w:val="28"/>
        </w:rPr>
      </w:pPr>
      <w:r w:rsidRPr="00467821">
        <w:rPr>
          <w:sz w:val="28"/>
          <w:szCs w:val="28"/>
        </w:rPr>
        <w:t>дизайну і графіки</w:t>
      </w:r>
      <w:r w:rsidR="00FE259F">
        <w:rPr>
          <w:bCs/>
          <w:sz w:val="28"/>
          <w:szCs w:val="28"/>
        </w:rPr>
        <w:t xml:space="preserve">    ___________________________</w:t>
      </w:r>
      <w:r w:rsidRPr="00467821">
        <w:rPr>
          <w:bCs/>
          <w:sz w:val="28"/>
          <w:szCs w:val="28"/>
        </w:rPr>
        <w:t>Ю. Ковальов</w:t>
      </w:r>
    </w:p>
    <w:p w:rsidR="00632019" w:rsidRPr="00467821" w:rsidRDefault="00632019" w:rsidP="00632019">
      <w:pPr>
        <w:spacing w:after="120" w:line="269" w:lineRule="auto"/>
        <w:ind w:left="0" w:right="1202" w:firstLine="697"/>
        <w:rPr>
          <w:sz w:val="28"/>
          <w:szCs w:val="28"/>
        </w:rPr>
      </w:pPr>
      <w:r w:rsidRPr="00467821">
        <w:rPr>
          <w:bCs/>
          <w:sz w:val="28"/>
          <w:szCs w:val="28"/>
        </w:rPr>
        <w:t xml:space="preserve">Старший викладач </w:t>
      </w:r>
      <w:r w:rsidRPr="00467821">
        <w:rPr>
          <w:sz w:val="28"/>
          <w:szCs w:val="28"/>
        </w:rPr>
        <w:t xml:space="preserve">кафедри комп’ютерних технологій </w:t>
      </w:r>
    </w:p>
    <w:p w:rsidR="00632019" w:rsidRPr="00467821" w:rsidRDefault="00632019" w:rsidP="00632019">
      <w:pPr>
        <w:spacing w:after="120" w:line="269" w:lineRule="auto"/>
        <w:ind w:left="0" w:right="1202" w:firstLine="697"/>
        <w:rPr>
          <w:bCs/>
          <w:sz w:val="28"/>
          <w:szCs w:val="28"/>
        </w:rPr>
      </w:pPr>
      <w:r w:rsidRPr="00467821">
        <w:rPr>
          <w:sz w:val="28"/>
          <w:szCs w:val="28"/>
        </w:rPr>
        <w:t>дизайну і графіки</w:t>
      </w:r>
      <w:r w:rsidRPr="00467821">
        <w:rPr>
          <w:bCs/>
          <w:sz w:val="28"/>
          <w:szCs w:val="28"/>
        </w:rPr>
        <w:t xml:space="preserve">            ___________________________ Л. Шевель</w:t>
      </w:r>
    </w:p>
    <w:p w:rsidR="00A73ECC" w:rsidRPr="00546385" w:rsidRDefault="00A73ECC" w:rsidP="00A73ECC">
      <w:pPr>
        <w:spacing w:after="41" w:line="243" w:lineRule="auto"/>
        <w:ind w:left="-5" w:right="1091" w:hanging="10"/>
        <w:jc w:val="left"/>
        <w:rPr>
          <w:sz w:val="28"/>
          <w:szCs w:val="28"/>
          <w:lang w:val="uk-UA"/>
        </w:rPr>
      </w:pPr>
    </w:p>
    <w:p w:rsidR="00BF482E" w:rsidRPr="00546385" w:rsidRDefault="00BF482E" w:rsidP="00BF482E">
      <w:pPr>
        <w:spacing w:after="41" w:line="243" w:lineRule="auto"/>
        <w:ind w:left="-5" w:right="1091" w:hanging="10"/>
        <w:jc w:val="left"/>
        <w:rPr>
          <w:sz w:val="28"/>
          <w:szCs w:val="28"/>
          <w:lang w:val="uk-UA"/>
        </w:rPr>
      </w:pPr>
    </w:p>
    <w:p w:rsidR="008A1188" w:rsidRPr="00546385" w:rsidRDefault="00A73ECC" w:rsidP="008A1188">
      <w:pPr>
        <w:spacing w:after="11" w:line="269" w:lineRule="auto"/>
        <w:ind w:left="-15" w:right="21" w:firstLine="708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 w:rsidR="00BF482E" w:rsidRPr="00546385">
        <w:rPr>
          <w:sz w:val="28"/>
          <w:szCs w:val="28"/>
          <w:lang w:val="uk-UA"/>
        </w:rPr>
        <w:t>Комп’ютерних технологій дизайну і графіки</w:t>
      </w:r>
      <w:r w:rsidRPr="00546385">
        <w:rPr>
          <w:sz w:val="28"/>
          <w:szCs w:val="28"/>
          <w:lang w:val="uk-UA"/>
        </w:rPr>
        <w:t xml:space="preserve">, </w:t>
      </w:r>
    </w:p>
    <w:p w:rsidR="00A73ECC" w:rsidRPr="00546385" w:rsidRDefault="00A73ECC" w:rsidP="008A1188">
      <w:pPr>
        <w:spacing w:after="11" w:line="269" w:lineRule="auto"/>
        <w:ind w:left="0" w:right="21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протокол №____  від «___»____________ 20___р. </w:t>
      </w:r>
    </w:p>
    <w:p w:rsidR="00A73ECC" w:rsidRPr="00546385" w:rsidRDefault="00A73ECC" w:rsidP="00A73ECC">
      <w:pPr>
        <w:spacing w:after="11" w:line="259" w:lineRule="auto"/>
        <w:ind w:left="0" w:right="780" w:firstLine="0"/>
        <w:jc w:val="right"/>
        <w:rPr>
          <w:sz w:val="28"/>
          <w:szCs w:val="28"/>
          <w:lang w:val="uk-UA"/>
        </w:rPr>
      </w:pPr>
    </w:p>
    <w:p w:rsidR="008A1188" w:rsidRPr="00546385" w:rsidRDefault="00A73ECC" w:rsidP="00A73ECC">
      <w:pPr>
        <w:spacing w:after="67" w:line="271" w:lineRule="auto"/>
        <w:ind w:left="-5" w:right="610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Завідувач  кафедри</w:t>
      </w:r>
      <w:r w:rsidR="008A1188" w:rsidRPr="00546385">
        <w:rPr>
          <w:sz w:val="28"/>
          <w:szCs w:val="28"/>
          <w:lang w:val="uk-UA"/>
        </w:rPr>
        <w:t xml:space="preserve"> </w:t>
      </w:r>
      <w:r w:rsidR="00CF3A23">
        <w:rPr>
          <w:sz w:val="28"/>
          <w:szCs w:val="28"/>
          <w:lang w:val="uk-UA"/>
        </w:rPr>
        <w:t>к</w:t>
      </w:r>
      <w:r w:rsidR="008A1188" w:rsidRPr="00546385">
        <w:rPr>
          <w:sz w:val="28"/>
          <w:szCs w:val="28"/>
          <w:lang w:val="uk-UA"/>
        </w:rPr>
        <w:t xml:space="preserve">омп’ютерних технологій </w:t>
      </w:r>
    </w:p>
    <w:p w:rsidR="00A73ECC" w:rsidRPr="00546385" w:rsidRDefault="008A1188" w:rsidP="00A73ECC">
      <w:pPr>
        <w:spacing w:after="67" w:line="271" w:lineRule="auto"/>
        <w:ind w:left="-5" w:right="610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дизайну і графіки</w:t>
      </w:r>
      <w:r w:rsidR="00CF3A23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BF482E" w:rsidRPr="00546385">
        <w:rPr>
          <w:sz w:val="28"/>
          <w:szCs w:val="28"/>
          <w:lang w:val="uk-UA"/>
        </w:rPr>
        <w:t>Ковальов Ю.М.</w:t>
      </w: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28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5" w:line="269" w:lineRule="auto"/>
        <w:ind w:left="-15" w:right="21" w:firstLine="708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Навчально-методичний комплекс обговорено та схвалено на засіданні НМРР ________, протокол № ____  від «___» ____________ 20___р. </w:t>
      </w:r>
    </w:p>
    <w:p w:rsidR="008A1188" w:rsidRPr="00546385" w:rsidRDefault="008A1188" w:rsidP="008A1188">
      <w:pPr>
        <w:spacing w:after="14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8A1188">
      <w:pPr>
        <w:spacing w:after="1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Голова НМРР   </w:t>
      </w:r>
      <w:r w:rsidR="00BF482E" w:rsidRPr="00546385">
        <w:rPr>
          <w:sz w:val="28"/>
          <w:szCs w:val="28"/>
          <w:lang w:val="uk-UA"/>
        </w:rPr>
        <w:t>Белятинський А.О.</w:t>
      </w: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BF482E" w:rsidRPr="00546385" w:rsidRDefault="00BF482E" w:rsidP="00A73ECC">
      <w:pPr>
        <w:spacing w:after="0" w:line="259" w:lineRule="auto"/>
        <w:ind w:left="0" w:right="0" w:firstLine="0"/>
        <w:jc w:val="left"/>
        <w:rPr>
          <w:b/>
          <w:sz w:val="28"/>
          <w:szCs w:val="28"/>
          <w:lang w:val="uk-UA"/>
        </w:rPr>
      </w:pPr>
    </w:p>
    <w:p w:rsidR="00BF482E" w:rsidRPr="00546385" w:rsidRDefault="00BF482E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A73ECC" w:rsidRPr="00546385" w:rsidRDefault="00A73ECC" w:rsidP="00A73ECC">
      <w:pPr>
        <w:spacing w:after="15"/>
        <w:ind w:left="-5" w:right="1319" w:hanging="1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Рівень документа – 3б </w:t>
      </w:r>
    </w:p>
    <w:p w:rsidR="00A73ECC" w:rsidRPr="00546385" w:rsidRDefault="00A73ECC" w:rsidP="00A73ECC">
      <w:pPr>
        <w:spacing w:after="15"/>
        <w:ind w:left="-5" w:right="1319" w:hanging="1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Плановий термін між ревізіями – 1 рік </w:t>
      </w:r>
    </w:p>
    <w:p w:rsidR="00A73ECC" w:rsidRPr="00546385" w:rsidRDefault="00A73ECC" w:rsidP="00A73ECC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Контрольний примірник  </w:t>
      </w:r>
    </w:p>
    <w:p w:rsidR="006C03BF" w:rsidRPr="00546385" w:rsidRDefault="006C03BF">
      <w:pPr>
        <w:rPr>
          <w:sz w:val="28"/>
          <w:szCs w:val="28"/>
          <w:lang w:val="uk-UA"/>
        </w:rPr>
      </w:pPr>
    </w:p>
    <w:p w:rsidR="006C03BF" w:rsidRPr="00546385" w:rsidRDefault="006C03BF">
      <w:pPr>
        <w:rPr>
          <w:sz w:val="28"/>
          <w:szCs w:val="28"/>
          <w:lang w:val="uk-UA"/>
        </w:rPr>
      </w:pPr>
    </w:p>
    <w:p w:rsidR="006E242D" w:rsidRDefault="006E242D" w:rsidP="00BE7B40">
      <w:pPr>
        <w:pStyle w:val="2"/>
        <w:spacing w:after="75" w:line="259" w:lineRule="auto"/>
        <w:ind w:left="0" w:right="851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E242D" w:rsidRDefault="006E242D" w:rsidP="00BE7B40">
      <w:pPr>
        <w:pStyle w:val="2"/>
        <w:spacing w:after="75" w:line="259" w:lineRule="auto"/>
        <w:ind w:left="0" w:right="851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6C03BF" w:rsidRPr="00546385" w:rsidRDefault="006C03BF" w:rsidP="00BE7B40">
      <w:pPr>
        <w:pStyle w:val="2"/>
        <w:spacing w:after="75" w:line="259" w:lineRule="auto"/>
        <w:ind w:left="0" w:right="851" w:firstLin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46385">
        <w:rPr>
          <w:rFonts w:ascii="Times New Roman" w:hAnsi="Times New Roman" w:cs="Times New Roman"/>
          <w:color w:val="auto"/>
          <w:sz w:val="28"/>
          <w:szCs w:val="28"/>
          <w:lang w:val="uk-UA"/>
        </w:rPr>
        <w:t>ЗМІСТ НАВЧАЛЬНО-</w:t>
      </w:r>
      <w:r w:rsidR="00BE7B40" w:rsidRPr="00546385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546385">
        <w:rPr>
          <w:rFonts w:ascii="Times New Roman" w:hAnsi="Times New Roman" w:cs="Times New Roman"/>
          <w:color w:val="auto"/>
          <w:sz w:val="28"/>
          <w:szCs w:val="28"/>
          <w:lang w:val="uk-UA"/>
        </w:rPr>
        <w:t>ЕТОДИЧНОГО КОМПЛЕКСУ</w:t>
      </w:r>
    </w:p>
    <w:p w:rsidR="006C03BF" w:rsidRPr="00546385" w:rsidRDefault="006C03BF" w:rsidP="006C03BF">
      <w:pPr>
        <w:ind w:left="-10" w:right="836" w:firstLine="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Дисципліна    </w:t>
      </w:r>
      <w:r w:rsidR="006E242D">
        <w:rPr>
          <w:sz w:val="28"/>
          <w:szCs w:val="28"/>
          <w:lang w:val="uk-UA"/>
        </w:rPr>
        <w:t>«</w:t>
      </w:r>
      <w:r w:rsidR="00CF3A23">
        <w:rPr>
          <w:sz w:val="28"/>
          <w:szCs w:val="28"/>
          <w:lang w:val="uk-UA"/>
        </w:rPr>
        <w:t>Інженерна графіка</w:t>
      </w:r>
      <w:r w:rsidR="006E242D">
        <w:rPr>
          <w:sz w:val="28"/>
          <w:szCs w:val="28"/>
          <w:lang w:val="uk-UA"/>
        </w:rPr>
        <w:t>»</w:t>
      </w:r>
    </w:p>
    <w:p w:rsidR="006C03BF" w:rsidRPr="00546385" w:rsidRDefault="006C03BF" w:rsidP="006C03BF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галузь знань</w:t>
      </w:r>
      <w:r w:rsidR="006E242D">
        <w:rPr>
          <w:sz w:val="28"/>
          <w:szCs w:val="28"/>
          <w:lang w:val="uk-UA"/>
        </w:rPr>
        <w:t xml:space="preserve"> </w:t>
      </w:r>
      <w:r w:rsidR="00CF3A23">
        <w:rPr>
          <w:sz w:val="28"/>
          <w:szCs w:val="28"/>
          <w:lang w:val="uk-UA"/>
        </w:rPr>
        <w:t>14</w:t>
      </w:r>
      <w:r w:rsidRPr="00546385">
        <w:rPr>
          <w:sz w:val="28"/>
          <w:szCs w:val="28"/>
          <w:lang w:val="uk-UA"/>
        </w:rPr>
        <w:t xml:space="preserve"> </w:t>
      </w:r>
      <w:r w:rsidR="00CF3A23" w:rsidRPr="00CF3A23">
        <w:rPr>
          <w:sz w:val="28"/>
          <w:szCs w:val="28"/>
        </w:rPr>
        <w:t>«</w:t>
      </w:r>
      <w:r w:rsidR="00CF3A23" w:rsidRPr="00CF3A23">
        <w:rPr>
          <w:sz w:val="28"/>
          <w:szCs w:val="28"/>
          <w:lang w:val="en-US"/>
        </w:rPr>
        <w:t>E</w:t>
      </w:r>
      <w:r w:rsidR="00CF3A23" w:rsidRPr="00CF3A23">
        <w:rPr>
          <w:sz w:val="28"/>
          <w:szCs w:val="28"/>
        </w:rPr>
        <w:t>лектрична інженерія»</w:t>
      </w:r>
    </w:p>
    <w:p w:rsidR="006C03BF" w:rsidRPr="00546385" w:rsidRDefault="006C03BF" w:rsidP="006C03BF">
      <w:pPr>
        <w:spacing w:after="15"/>
        <w:ind w:left="-5" w:right="1319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спеціальність</w:t>
      </w:r>
      <w:r w:rsidR="006E242D">
        <w:rPr>
          <w:sz w:val="28"/>
          <w:szCs w:val="28"/>
          <w:lang w:val="uk-UA"/>
        </w:rPr>
        <w:t xml:space="preserve"> </w:t>
      </w:r>
      <w:r w:rsidR="00656EDA" w:rsidRPr="00656EDA">
        <w:rPr>
          <w:sz w:val="28"/>
          <w:szCs w:val="28"/>
        </w:rPr>
        <w:t xml:space="preserve">141 «Електроенергетика, електротехніка та </w:t>
      </w:r>
      <w:r w:rsidR="00656EDA">
        <w:rPr>
          <w:sz w:val="28"/>
          <w:szCs w:val="28"/>
          <w:lang w:val="uk-UA"/>
        </w:rPr>
        <w:t xml:space="preserve">   </w:t>
      </w:r>
      <w:r w:rsidR="00656EDA" w:rsidRPr="00656EDA">
        <w:rPr>
          <w:sz w:val="28"/>
          <w:szCs w:val="28"/>
        </w:rPr>
        <w:t>електромеханіка»</w:t>
      </w:r>
    </w:p>
    <w:p w:rsidR="006C03BF" w:rsidRPr="00546385" w:rsidRDefault="006C03BF" w:rsidP="006C03BF">
      <w:pPr>
        <w:spacing w:after="0" w:line="259" w:lineRule="auto"/>
        <w:ind w:left="-5" w:right="0" w:hanging="10"/>
        <w:jc w:val="left"/>
        <w:rPr>
          <w:sz w:val="28"/>
          <w:szCs w:val="28"/>
          <w:lang w:val="uk-UA"/>
        </w:rPr>
      </w:pPr>
    </w:p>
    <w:tbl>
      <w:tblPr>
        <w:tblStyle w:val="TableGrid"/>
        <w:tblW w:w="9410" w:type="dxa"/>
        <w:tblInd w:w="-28" w:type="dxa"/>
        <w:tblCellMar>
          <w:top w:w="43" w:type="dxa"/>
          <w:left w:w="26" w:type="dxa"/>
        </w:tblCellMar>
        <w:tblLook w:val="04A0" w:firstRow="1" w:lastRow="0" w:firstColumn="1" w:lastColumn="0" w:noHBand="0" w:noVBand="1"/>
      </w:tblPr>
      <w:tblGrid>
        <w:gridCol w:w="349"/>
        <w:gridCol w:w="3295"/>
        <w:gridCol w:w="2408"/>
        <w:gridCol w:w="1774"/>
        <w:gridCol w:w="1584"/>
      </w:tblGrid>
      <w:tr w:rsidR="006C03BF" w:rsidRPr="00546385" w:rsidTr="00BE7B40">
        <w:trPr>
          <w:trHeight w:val="445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48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Складова комплексу 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Позначення  електронного файлу </w:t>
            </w:r>
          </w:p>
        </w:tc>
        <w:tc>
          <w:tcPr>
            <w:tcW w:w="3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Наявність  </w:t>
            </w:r>
          </w:p>
        </w:tc>
      </w:tr>
      <w:tr w:rsidR="006C03BF" w:rsidRPr="00546385" w:rsidTr="00BE7B40">
        <w:trPr>
          <w:trHeight w:val="4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друкований  </w:t>
            </w:r>
          </w:p>
          <w:p w:rsidR="006C03BF" w:rsidRPr="00546385" w:rsidRDefault="006C03BF" w:rsidP="006C03BF">
            <w:pPr>
              <w:spacing w:after="0" w:line="259" w:lineRule="auto"/>
              <w:ind w:left="0" w:right="29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вигляд</w:t>
            </w:r>
            <w:r w:rsidRPr="005463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**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електронний  </w:t>
            </w:r>
          </w:p>
          <w:p w:rsidR="006C03BF" w:rsidRPr="00546385" w:rsidRDefault="006C03BF" w:rsidP="006C03BF">
            <w:pPr>
              <w:spacing w:after="0" w:line="259" w:lineRule="auto"/>
              <w:ind w:left="0" w:right="3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вигляд</w:t>
            </w:r>
            <w:r w:rsidRPr="005463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***</w:t>
            </w:r>
          </w:p>
        </w:tc>
      </w:tr>
      <w:tr w:rsidR="006C03BF" w:rsidRPr="00546385" w:rsidTr="00BE7B40">
        <w:trPr>
          <w:trHeight w:val="422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94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BE7B40" w:rsidP="00BE7B4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Робоча програма навчальної дисципліни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01_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="00632019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356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BE7B40" w:rsidP="006C03BF">
            <w:pPr>
              <w:spacing w:after="0" w:line="259" w:lineRule="auto"/>
              <w:ind w:left="94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Календарно-тематичний план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05_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_КТП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367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BE7B40" w:rsidP="006C03BF">
            <w:pPr>
              <w:spacing w:after="0" w:line="259" w:lineRule="auto"/>
              <w:ind w:left="94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F22E33" w:rsidP="00BE7B4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Конспект (м</w:t>
            </w:r>
            <w:r w:rsidR="00BE7B40"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атеріали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BE7B40"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лекційного курсу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06_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_КЛ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850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BE7B40" w:rsidP="006C03BF">
            <w:pPr>
              <w:spacing w:after="0" w:line="259" w:lineRule="auto"/>
              <w:ind w:left="94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DA44DB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з виконання </w:t>
            </w:r>
            <w:r w:rsidR="00DA44DB" w:rsidRPr="00546385"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4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07_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_МР_ДЗ </w:t>
            </w:r>
          </w:p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81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43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Методичні рекомендації з самостійної роботи студентів з опанування навчального матеріалу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10_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_МР_СРС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58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43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F058B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Модульн</w:t>
            </w:r>
            <w:r w:rsidR="00F058BA"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контрольн</w:t>
            </w:r>
            <w:r w:rsidR="00F058BA"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</w:t>
            </w:r>
            <w:r w:rsidR="00F058BA" w:rsidRPr="00546385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8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13_</w:t>
            </w:r>
            <w:r w:rsidR="006320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_МКР_1 </w:t>
            </w:r>
          </w:p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354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43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Пакет комплексної контрольної роботи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15_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_ККР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+</w:t>
            </w:r>
          </w:p>
        </w:tc>
      </w:tr>
      <w:tr w:rsidR="006C03BF" w:rsidRPr="00546385" w:rsidTr="00BE7B40">
        <w:trPr>
          <w:trHeight w:val="382"/>
        </w:trPr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43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Затверджені екзаменаційні білети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56ED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>16_</w:t>
            </w:r>
            <w:r w:rsidR="00656EDA">
              <w:rPr>
                <w:rFonts w:ascii="Times New Roman" w:hAnsi="Times New Roman"/>
                <w:sz w:val="28"/>
                <w:szCs w:val="28"/>
                <w:lang w:val="uk-UA"/>
              </w:rPr>
              <w:t>ІГ</w:t>
            </w: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_ЕБ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 </w:t>
            </w:r>
          </w:p>
        </w:tc>
      </w:tr>
    </w:tbl>
    <w:p w:rsidR="006C03BF" w:rsidRPr="00546385" w:rsidRDefault="006C03BF" w:rsidP="006C03BF">
      <w:pPr>
        <w:rPr>
          <w:sz w:val="28"/>
          <w:szCs w:val="28"/>
          <w:lang w:val="uk-UA"/>
        </w:rPr>
      </w:pPr>
    </w:p>
    <w:p w:rsidR="00605419" w:rsidRPr="00546385" w:rsidRDefault="00605419" w:rsidP="006C03BF">
      <w:pPr>
        <w:rPr>
          <w:sz w:val="28"/>
          <w:szCs w:val="28"/>
          <w:lang w:val="uk-UA"/>
        </w:rPr>
      </w:pPr>
    </w:p>
    <w:p w:rsidR="00605419" w:rsidRPr="00546385" w:rsidRDefault="00605419" w:rsidP="006C03BF">
      <w:pPr>
        <w:rPr>
          <w:sz w:val="28"/>
          <w:szCs w:val="28"/>
          <w:lang w:val="uk-UA"/>
        </w:rPr>
      </w:pPr>
    </w:p>
    <w:p w:rsidR="00605419" w:rsidRPr="00546385" w:rsidRDefault="00605419" w:rsidP="006C03BF">
      <w:pPr>
        <w:rPr>
          <w:sz w:val="28"/>
          <w:szCs w:val="28"/>
          <w:lang w:val="uk-UA"/>
        </w:rPr>
      </w:pPr>
    </w:p>
    <w:p w:rsidR="006E242D" w:rsidRDefault="006E242D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56EDA" w:rsidRDefault="00656EDA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56EDA" w:rsidRDefault="00656EDA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56EDA" w:rsidRDefault="00656EDA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56EDA" w:rsidRDefault="00656EDA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E242D" w:rsidRDefault="006E242D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E242D" w:rsidRDefault="006E242D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05419" w:rsidRPr="00546385" w:rsidRDefault="00605419" w:rsidP="0060541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Календарно-тематичний план вивчення дисципліни</w:t>
      </w:r>
    </w:p>
    <w:p w:rsidR="00605419" w:rsidRPr="00546385" w:rsidRDefault="00605419" w:rsidP="00605419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Навчально -науковий інститут Аеропортів</w:t>
      </w:r>
    </w:p>
    <w:p w:rsidR="00605419" w:rsidRPr="00546385" w:rsidRDefault="00605419" w:rsidP="00605419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Кафедра</w:t>
      </w:r>
      <w:r w:rsidR="006E242D">
        <w:rPr>
          <w:sz w:val="28"/>
          <w:szCs w:val="28"/>
          <w:lang w:val="uk-UA"/>
        </w:rPr>
        <w:t xml:space="preserve"> </w:t>
      </w:r>
      <w:r w:rsidRPr="00546385">
        <w:rPr>
          <w:sz w:val="28"/>
          <w:szCs w:val="28"/>
          <w:lang w:val="uk-UA"/>
        </w:rPr>
        <w:t>Комп’ютерних технологій дизайну і графіки</w:t>
      </w:r>
    </w:p>
    <w:p w:rsidR="008859DE" w:rsidRPr="00546385" w:rsidRDefault="008859DE" w:rsidP="008859DE">
      <w:pPr>
        <w:spacing w:after="3" w:line="267" w:lineRule="auto"/>
        <w:ind w:left="108" w:right="909" w:firstLine="0"/>
        <w:jc w:val="left"/>
        <w:rPr>
          <w:b/>
          <w:sz w:val="28"/>
          <w:szCs w:val="28"/>
          <w:lang w:val="uk-UA"/>
        </w:rPr>
      </w:pPr>
    </w:p>
    <w:p w:rsidR="008859DE" w:rsidRPr="00546385" w:rsidRDefault="008859DE" w:rsidP="008859DE">
      <w:pPr>
        <w:spacing w:after="3" w:line="267" w:lineRule="auto"/>
        <w:ind w:left="108" w:right="909" w:firstLine="0"/>
        <w:jc w:val="left"/>
        <w:rPr>
          <w:b/>
          <w:sz w:val="28"/>
          <w:szCs w:val="28"/>
          <w:lang w:val="uk-UA"/>
        </w:rPr>
      </w:pPr>
    </w:p>
    <w:p w:rsidR="008859DE" w:rsidRPr="00546385" w:rsidRDefault="008859DE" w:rsidP="008859DE">
      <w:pPr>
        <w:spacing w:after="3" w:line="267" w:lineRule="auto"/>
        <w:ind w:left="108" w:right="909" w:firstLine="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                КАЛЕНДАРНИЙ ПЛАН НАВЧАЛЬНИХ ЗАНЯТЬ</w:t>
      </w:r>
    </w:p>
    <w:p w:rsidR="008859DE" w:rsidRPr="00546385" w:rsidRDefault="008859DE" w:rsidP="008859DE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</w:p>
    <w:p w:rsidR="008859DE" w:rsidRPr="00546385" w:rsidRDefault="008859DE" w:rsidP="008859DE">
      <w:pPr>
        <w:spacing w:after="3" w:line="267" w:lineRule="auto"/>
        <w:ind w:left="108" w:right="909" w:firstLine="0"/>
        <w:jc w:val="left"/>
        <w:rPr>
          <w:sz w:val="28"/>
          <w:szCs w:val="28"/>
          <w:lang w:val="uk-UA"/>
        </w:rPr>
      </w:pPr>
    </w:p>
    <w:p w:rsidR="008859DE" w:rsidRPr="00546385" w:rsidRDefault="008859DE" w:rsidP="00656EDA">
      <w:pPr>
        <w:spacing w:after="3" w:line="267" w:lineRule="auto"/>
        <w:ind w:left="108" w:right="909" w:hanging="108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для студентів                                        </w:t>
      </w:r>
    </w:p>
    <w:p w:rsidR="008859DE" w:rsidRPr="00546385" w:rsidRDefault="008859DE" w:rsidP="008859DE">
      <w:pPr>
        <w:spacing w:after="3" w:line="267" w:lineRule="auto"/>
        <w:ind w:left="0" w:right="909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галузі знань                                           </w:t>
      </w:r>
      <w:r w:rsidR="00656EDA">
        <w:rPr>
          <w:sz w:val="28"/>
          <w:szCs w:val="28"/>
          <w:lang w:val="uk-UA"/>
        </w:rPr>
        <w:t>14</w:t>
      </w:r>
      <w:r w:rsidR="00656EDA" w:rsidRPr="00546385">
        <w:rPr>
          <w:sz w:val="28"/>
          <w:szCs w:val="28"/>
          <w:lang w:val="uk-UA"/>
        </w:rPr>
        <w:t xml:space="preserve"> </w:t>
      </w:r>
      <w:r w:rsidR="00656EDA" w:rsidRPr="00CF3A23">
        <w:rPr>
          <w:sz w:val="28"/>
          <w:szCs w:val="28"/>
        </w:rPr>
        <w:t>«</w:t>
      </w:r>
      <w:r w:rsidR="00656EDA" w:rsidRPr="00CF3A23">
        <w:rPr>
          <w:sz w:val="28"/>
          <w:szCs w:val="28"/>
          <w:lang w:val="en-US"/>
        </w:rPr>
        <w:t>E</w:t>
      </w:r>
      <w:r w:rsidR="00656EDA" w:rsidRPr="00CF3A23">
        <w:rPr>
          <w:sz w:val="28"/>
          <w:szCs w:val="28"/>
        </w:rPr>
        <w:t>лектрична інженерія»</w:t>
      </w:r>
    </w:p>
    <w:p w:rsidR="008859DE" w:rsidRPr="00546385" w:rsidRDefault="008859DE" w:rsidP="00656EDA">
      <w:pPr>
        <w:spacing w:after="3" w:line="267" w:lineRule="auto"/>
        <w:ind w:left="3540" w:right="909" w:hanging="354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спеціальність      </w:t>
      </w:r>
      <w:r w:rsidRPr="00656EDA">
        <w:rPr>
          <w:sz w:val="28"/>
          <w:szCs w:val="28"/>
          <w:lang w:val="uk-UA"/>
        </w:rPr>
        <w:t xml:space="preserve">                                  </w:t>
      </w:r>
      <w:r w:rsidR="00656EDA" w:rsidRPr="00656EDA">
        <w:rPr>
          <w:sz w:val="28"/>
          <w:szCs w:val="28"/>
        </w:rPr>
        <w:t xml:space="preserve">141 «Електроенергетика, електротехніка </w:t>
      </w:r>
      <w:r w:rsidR="00656EDA">
        <w:rPr>
          <w:sz w:val="28"/>
          <w:szCs w:val="28"/>
          <w:lang w:val="uk-UA"/>
        </w:rPr>
        <w:t xml:space="preserve"> </w:t>
      </w:r>
      <w:r w:rsidR="00656EDA" w:rsidRPr="00656EDA">
        <w:rPr>
          <w:sz w:val="28"/>
          <w:szCs w:val="28"/>
        </w:rPr>
        <w:t>та електромеханіка»</w:t>
      </w:r>
    </w:p>
    <w:p w:rsidR="008859DE" w:rsidRPr="00546385" w:rsidRDefault="008859DE" w:rsidP="008859DE">
      <w:pPr>
        <w:spacing w:after="39" w:line="267" w:lineRule="auto"/>
        <w:ind w:left="118" w:right="1945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Курс                                                       </w:t>
      </w:r>
      <w:r w:rsidR="00656EDA">
        <w:rPr>
          <w:sz w:val="28"/>
          <w:szCs w:val="28"/>
          <w:lang w:val="uk-UA"/>
        </w:rPr>
        <w:t>1</w:t>
      </w:r>
    </w:p>
    <w:p w:rsidR="008859DE" w:rsidRPr="00546385" w:rsidRDefault="008859DE" w:rsidP="008859DE">
      <w:pPr>
        <w:spacing w:after="39" w:line="267" w:lineRule="auto"/>
        <w:ind w:left="118" w:right="1945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Група                                                     </w:t>
      </w:r>
      <w:r w:rsidR="00656EDA">
        <w:rPr>
          <w:sz w:val="28"/>
          <w:szCs w:val="28"/>
          <w:lang w:val="uk-UA"/>
        </w:rPr>
        <w:t>141</w:t>
      </w:r>
    </w:p>
    <w:p w:rsidR="008859DE" w:rsidRPr="00546385" w:rsidRDefault="008859DE" w:rsidP="00632019">
      <w:pPr>
        <w:spacing w:after="39" w:line="266" w:lineRule="auto"/>
        <w:ind w:left="119" w:right="397" w:hanging="11"/>
        <w:jc w:val="left"/>
        <w:rPr>
          <w:sz w:val="28"/>
          <w:szCs w:val="28"/>
          <w:u w:val="single"/>
          <w:lang w:val="uk-UA"/>
        </w:rPr>
      </w:pPr>
      <w:r w:rsidRPr="00546385">
        <w:rPr>
          <w:sz w:val="28"/>
          <w:szCs w:val="28"/>
          <w:lang w:val="uk-UA"/>
        </w:rPr>
        <w:t xml:space="preserve"> з дисципліни                                       "</w:t>
      </w:r>
      <w:r w:rsidR="00656EDA">
        <w:rPr>
          <w:sz w:val="28"/>
          <w:szCs w:val="28"/>
          <w:lang w:val="uk-UA"/>
        </w:rPr>
        <w:t>Інженерна графіка</w:t>
      </w:r>
      <w:r w:rsidRPr="00546385">
        <w:rPr>
          <w:sz w:val="28"/>
          <w:szCs w:val="28"/>
          <w:lang w:val="uk-UA"/>
        </w:rPr>
        <w:t>"</w:t>
      </w:r>
    </w:p>
    <w:p w:rsidR="008859DE" w:rsidRPr="00546385" w:rsidRDefault="00DA44DB" w:rsidP="008859DE">
      <w:pPr>
        <w:spacing w:after="35" w:line="267" w:lineRule="auto"/>
        <w:ind w:left="118" w:right="0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1</w:t>
      </w:r>
      <w:r w:rsidR="00656EDA">
        <w:rPr>
          <w:sz w:val="28"/>
          <w:szCs w:val="28"/>
          <w:lang w:val="uk-UA"/>
        </w:rPr>
        <w:t xml:space="preserve"> </w:t>
      </w:r>
      <w:r w:rsidR="008859DE" w:rsidRPr="00546385">
        <w:rPr>
          <w:sz w:val="28"/>
          <w:szCs w:val="28"/>
          <w:lang w:val="uk-UA"/>
        </w:rPr>
        <w:t xml:space="preserve">семестр                                            2017-2018  навчальний рік   </w:t>
      </w:r>
    </w:p>
    <w:p w:rsidR="008859DE" w:rsidRPr="00546385" w:rsidRDefault="008859DE" w:rsidP="008859DE">
      <w:pPr>
        <w:spacing w:after="3" w:line="267" w:lineRule="auto"/>
        <w:ind w:left="-5" w:right="0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 Кількість тижнів                                  </w:t>
      </w:r>
      <w:r w:rsidR="00632019">
        <w:rPr>
          <w:sz w:val="28"/>
          <w:szCs w:val="28"/>
          <w:lang w:val="uk-UA"/>
        </w:rPr>
        <w:t>17</w:t>
      </w:r>
    </w:p>
    <w:p w:rsidR="008859DE" w:rsidRPr="00C6680D" w:rsidRDefault="008859DE" w:rsidP="008859DE">
      <w:pPr>
        <w:spacing w:after="3" w:line="267" w:lineRule="auto"/>
        <w:ind w:left="-5" w:right="0" w:hanging="10"/>
        <w:jc w:val="left"/>
        <w:rPr>
          <w:sz w:val="28"/>
          <w:szCs w:val="28"/>
          <w:lang w:val="en-US"/>
        </w:rPr>
      </w:pPr>
      <w:r w:rsidRPr="00546385">
        <w:rPr>
          <w:sz w:val="28"/>
          <w:szCs w:val="28"/>
          <w:lang w:val="uk-UA"/>
        </w:rPr>
        <w:t xml:space="preserve">Лекцій                                                     </w:t>
      </w:r>
      <w:r w:rsidR="00C6680D">
        <w:rPr>
          <w:sz w:val="28"/>
          <w:szCs w:val="28"/>
          <w:lang w:val="en-US"/>
        </w:rPr>
        <w:t>34</w:t>
      </w:r>
    </w:p>
    <w:p w:rsidR="00DA44DB" w:rsidRPr="00C6680D" w:rsidRDefault="00DA44DB" w:rsidP="00DA44DB">
      <w:pPr>
        <w:tabs>
          <w:tab w:val="center" w:pos="5095"/>
        </w:tabs>
        <w:spacing w:after="3" w:line="267" w:lineRule="auto"/>
        <w:ind w:left="-5" w:right="0" w:hanging="10"/>
        <w:jc w:val="left"/>
        <w:rPr>
          <w:sz w:val="28"/>
          <w:szCs w:val="28"/>
          <w:lang w:val="en-US"/>
        </w:rPr>
      </w:pPr>
      <w:r w:rsidRPr="00546385">
        <w:rPr>
          <w:sz w:val="28"/>
          <w:szCs w:val="28"/>
          <w:lang w:val="uk-UA"/>
        </w:rPr>
        <w:t xml:space="preserve">Практичних занять                                </w:t>
      </w:r>
      <w:r w:rsidR="00C6680D">
        <w:rPr>
          <w:sz w:val="28"/>
          <w:szCs w:val="28"/>
          <w:lang w:val="uk-UA"/>
        </w:rPr>
        <w:t>34</w:t>
      </w:r>
    </w:p>
    <w:p w:rsidR="008859DE" w:rsidRPr="00C6680D" w:rsidRDefault="008859DE" w:rsidP="008859DE">
      <w:pPr>
        <w:spacing w:after="3" w:line="267" w:lineRule="auto"/>
        <w:ind w:left="-5" w:right="0" w:hanging="10"/>
        <w:jc w:val="left"/>
        <w:rPr>
          <w:sz w:val="28"/>
          <w:szCs w:val="28"/>
          <w:lang w:val="en-US"/>
        </w:rPr>
      </w:pPr>
      <w:r w:rsidRPr="00546385">
        <w:rPr>
          <w:sz w:val="28"/>
          <w:szCs w:val="28"/>
          <w:lang w:val="uk-UA"/>
        </w:rPr>
        <w:t xml:space="preserve">Самостійна робота                                </w:t>
      </w:r>
      <w:r w:rsidR="00C6680D">
        <w:rPr>
          <w:sz w:val="28"/>
          <w:szCs w:val="28"/>
          <w:lang w:val="en-US"/>
        </w:rPr>
        <w:t>67</w:t>
      </w:r>
    </w:p>
    <w:p w:rsidR="008859DE" w:rsidRPr="00546385" w:rsidRDefault="008859DE" w:rsidP="008859DE">
      <w:pPr>
        <w:spacing w:after="3" w:line="267" w:lineRule="auto"/>
        <w:ind w:left="-5" w:right="0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з  них: </w:t>
      </w:r>
      <w:r w:rsidRPr="00546385">
        <w:rPr>
          <w:sz w:val="28"/>
          <w:szCs w:val="28"/>
          <w:lang w:val="uk-UA"/>
        </w:rPr>
        <w:tab/>
      </w:r>
    </w:p>
    <w:p w:rsidR="008859DE" w:rsidRPr="00C6680D" w:rsidRDefault="00C6680D" w:rsidP="008859DE">
      <w:pPr>
        <w:spacing w:after="3" w:line="267" w:lineRule="auto"/>
        <w:ind w:left="-5" w:right="0" w:hanging="1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РГ</w:t>
      </w:r>
      <w:r w:rsidR="00632019">
        <w:rPr>
          <w:sz w:val="28"/>
          <w:szCs w:val="28"/>
          <w:lang w:val="uk-UA"/>
        </w:rPr>
        <w:t>Р</w:t>
      </w:r>
      <w:r w:rsidR="006E2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10</w:t>
      </w:r>
    </w:p>
    <w:p w:rsidR="00605419" w:rsidRPr="00546385" w:rsidRDefault="006F65F9" w:rsidP="008859DE">
      <w:pPr>
        <w:spacing w:after="0" w:line="240" w:lineRule="auto"/>
        <w:ind w:left="0" w:right="0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Всього</w:t>
      </w:r>
      <w:r w:rsidR="00656EDA">
        <w:rPr>
          <w:sz w:val="28"/>
          <w:szCs w:val="28"/>
          <w:lang w:val="uk-UA"/>
        </w:rPr>
        <w:t xml:space="preserve"> </w:t>
      </w:r>
      <w:r w:rsidR="00C6680D">
        <w:rPr>
          <w:sz w:val="28"/>
          <w:szCs w:val="28"/>
          <w:lang w:val="uk-UA"/>
        </w:rPr>
        <w:t>135</w:t>
      </w:r>
    </w:p>
    <w:p w:rsidR="006F65F9" w:rsidRPr="00546385" w:rsidRDefault="006F65F9" w:rsidP="006F65F9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ЗАТВЕРДЖУЮ </w:t>
      </w:r>
    </w:p>
    <w:p w:rsidR="006F65F9" w:rsidRPr="00546385" w:rsidRDefault="006F65F9" w:rsidP="006F65F9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Зав. кафедри</w:t>
      </w:r>
    </w:p>
    <w:p w:rsidR="008859DE" w:rsidRPr="00546385" w:rsidRDefault="006F65F9" w:rsidP="006F65F9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Комп’ютерних технологій дизайну і графіки </w:t>
      </w:r>
    </w:p>
    <w:p w:rsidR="006F65F9" w:rsidRPr="00546385" w:rsidRDefault="006F65F9" w:rsidP="006F65F9">
      <w:pPr>
        <w:spacing w:after="71" w:line="259" w:lineRule="auto"/>
        <w:ind w:left="0" w:right="50" w:firstLine="0"/>
        <w:jc w:val="right"/>
        <w:rPr>
          <w:sz w:val="28"/>
          <w:szCs w:val="28"/>
          <w:lang w:val="uk-UA"/>
        </w:rPr>
        <w:sectPr w:rsidR="006F65F9" w:rsidRPr="00546385" w:rsidSect="008A1188">
          <w:headerReference w:type="even" r:id="rId9"/>
          <w:headerReference w:type="default" r:id="rId10"/>
          <w:headerReference w:type="first" r:id="rId11"/>
          <w:pgSz w:w="11906" w:h="16838"/>
          <w:pgMar w:top="1196" w:right="567" w:bottom="1174" w:left="1134" w:header="720" w:footer="720" w:gutter="0"/>
          <w:cols w:space="720"/>
          <w:titlePg/>
        </w:sectPr>
      </w:pPr>
      <w:r w:rsidRPr="00546385">
        <w:rPr>
          <w:sz w:val="28"/>
          <w:szCs w:val="28"/>
          <w:lang w:val="uk-UA"/>
        </w:rPr>
        <w:t>Ковальов Ю.М.</w:t>
      </w:r>
    </w:p>
    <w:p w:rsidR="006C03BF" w:rsidRPr="00546385" w:rsidRDefault="006C03BF" w:rsidP="006C03BF">
      <w:pPr>
        <w:spacing w:after="111" w:line="259" w:lineRule="auto"/>
        <w:ind w:left="15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31" w:line="259" w:lineRule="auto"/>
        <w:ind w:left="664" w:right="708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МІНІСТЕРСТВО ОСВІТИ І НАУКИ УКРАЇНИ НАЦІОНАЛЬНИЙ АВІАЦІЙНИЙ УНІВЕРСИТЕТ </w:t>
      </w:r>
    </w:p>
    <w:p w:rsidR="00F22E33" w:rsidRPr="00546385" w:rsidRDefault="00F22E33" w:rsidP="00F22E3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     Навчально -науковий інститут Аеропортів</w:t>
      </w:r>
    </w:p>
    <w:p w:rsidR="00F22E33" w:rsidRPr="00546385" w:rsidRDefault="00F22E33" w:rsidP="00F22E33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КафедраКомп’ютерних технологій дизайну і графіки</w:t>
      </w:r>
    </w:p>
    <w:p w:rsidR="006C03BF" w:rsidRPr="00546385" w:rsidRDefault="006C03BF" w:rsidP="006C03BF">
      <w:pPr>
        <w:spacing w:after="133" w:line="259" w:lineRule="auto"/>
        <w:ind w:left="725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34" w:line="259" w:lineRule="auto"/>
        <w:ind w:left="725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94" w:line="259" w:lineRule="auto"/>
        <w:ind w:left="725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85" w:line="259" w:lineRule="auto"/>
        <w:ind w:left="664" w:right="0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КОНСПЕКТ ЛЕКЦІЙ  </w:t>
      </w:r>
    </w:p>
    <w:p w:rsidR="006C03BF" w:rsidRPr="00546385" w:rsidRDefault="006C03BF" w:rsidP="006C03BF">
      <w:pPr>
        <w:spacing w:after="176" w:line="269" w:lineRule="auto"/>
        <w:ind w:left="2545" w:right="21" w:hanging="1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 дисципліни «</w:t>
      </w:r>
      <w:r w:rsidR="00A3234F">
        <w:rPr>
          <w:sz w:val="28"/>
          <w:szCs w:val="28"/>
          <w:lang w:val="uk-UA"/>
        </w:rPr>
        <w:t>Інженерна графіка</w:t>
      </w:r>
      <w:r w:rsidRPr="00546385">
        <w:rPr>
          <w:sz w:val="28"/>
          <w:szCs w:val="28"/>
          <w:lang w:val="uk-UA"/>
        </w:rPr>
        <w:t xml:space="preserve">» </w:t>
      </w:r>
    </w:p>
    <w:p w:rsidR="00F22E33" w:rsidRPr="00546385" w:rsidRDefault="006C03BF" w:rsidP="00F22E33">
      <w:pPr>
        <w:spacing w:after="3" w:line="267" w:lineRule="auto"/>
        <w:ind w:left="0" w:right="909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за напрямом </w:t>
      </w:r>
      <w:r w:rsidR="00F22E33" w:rsidRPr="00546385">
        <w:rPr>
          <w:sz w:val="28"/>
          <w:szCs w:val="28"/>
          <w:lang w:val="uk-UA"/>
        </w:rPr>
        <w:t xml:space="preserve">галузі знань                      </w:t>
      </w:r>
      <w:r w:rsidR="00A3234F">
        <w:rPr>
          <w:sz w:val="28"/>
          <w:szCs w:val="28"/>
          <w:lang w:val="uk-UA"/>
        </w:rPr>
        <w:t>14</w:t>
      </w:r>
      <w:r w:rsidR="00A3234F" w:rsidRPr="00546385">
        <w:rPr>
          <w:sz w:val="28"/>
          <w:szCs w:val="28"/>
          <w:lang w:val="uk-UA"/>
        </w:rPr>
        <w:t xml:space="preserve"> </w:t>
      </w:r>
      <w:r w:rsidR="00A3234F" w:rsidRPr="00CF3A23">
        <w:rPr>
          <w:sz w:val="28"/>
          <w:szCs w:val="28"/>
        </w:rPr>
        <w:t>«</w:t>
      </w:r>
      <w:r w:rsidR="00A3234F" w:rsidRPr="00CF3A23">
        <w:rPr>
          <w:sz w:val="28"/>
          <w:szCs w:val="28"/>
          <w:lang w:val="en-US"/>
        </w:rPr>
        <w:t>E</w:t>
      </w:r>
      <w:r w:rsidR="00A3234F" w:rsidRPr="00CF3A23">
        <w:rPr>
          <w:sz w:val="28"/>
          <w:szCs w:val="28"/>
        </w:rPr>
        <w:t>лектрична інженерія»</w:t>
      </w:r>
    </w:p>
    <w:p w:rsidR="00A3234F" w:rsidRPr="00546385" w:rsidRDefault="00F22E33" w:rsidP="00A3234F">
      <w:pPr>
        <w:spacing w:after="3" w:line="267" w:lineRule="auto"/>
        <w:ind w:left="3540" w:right="909" w:hanging="354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спеціальність                                         </w:t>
      </w:r>
      <w:r w:rsidR="00A3234F" w:rsidRPr="00656EDA">
        <w:rPr>
          <w:sz w:val="28"/>
          <w:szCs w:val="28"/>
        </w:rPr>
        <w:t xml:space="preserve">141 «Електроенергетика, електротехніка </w:t>
      </w:r>
      <w:r w:rsidR="00A3234F">
        <w:rPr>
          <w:sz w:val="28"/>
          <w:szCs w:val="28"/>
          <w:lang w:val="uk-UA"/>
        </w:rPr>
        <w:t xml:space="preserve"> </w:t>
      </w:r>
      <w:r w:rsidR="00A3234F" w:rsidRPr="00656EDA">
        <w:rPr>
          <w:sz w:val="28"/>
          <w:szCs w:val="28"/>
        </w:rPr>
        <w:t>та електромеханіка»</w:t>
      </w:r>
    </w:p>
    <w:p w:rsidR="00F22E33" w:rsidRPr="00546385" w:rsidRDefault="00F22E33" w:rsidP="00F22E33">
      <w:pPr>
        <w:spacing w:after="3" w:line="267" w:lineRule="auto"/>
        <w:ind w:left="0" w:right="909" w:firstLine="0"/>
        <w:jc w:val="left"/>
        <w:rPr>
          <w:sz w:val="28"/>
          <w:szCs w:val="28"/>
          <w:lang w:val="uk-UA"/>
        </w:rPr>
      </w:pPr>
    </w:p>
    <w:p w:rsidR="006C03BF" w:rsidRPr="00546385" w:rsidRDefault="006C03BF" w:rsidP="00F22E33">
      <w:pPr>
        <w:spacing w:after="23" w:line="269" w:lineRule="auto"/>
        <w:ind w:left="1602" w:right="21" w:hanging="10"/>
        <w:jc w:val="left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34" w:line="259" w:lineRule="auto"/>
        <w:ind w:left="725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87" w:line="259" w:lineRule="auto"/>
        <w:ind w:left="725" w:right="0" w:firstLine="0"/>
        <w:jc w:val="center"/>
        <w:rPr>
          <w:sz w:val="28"/>
          <w:szCs w:val="28"/>
          <w:lang w:val="uk-UA"/>
        </w:rPr>
      </w:pPr>
    </w:p>
    <w:p w:rsidR="00F22E33" w:rsidRPr="00546385" w:rsidRDefault="006C03BF" w:rsidP="00F22E33">
      <w:pPr>
        <w:ind w:left="-10" w:right="836" w:firstLine="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Укладач</w:t>
      </w:r>
      <w:r w:rsidR="00937F0C" w:rsidRPr="00546385">
        <w:rPr>
          <w:sz w:val="28"/>
          <w:szCs w:val="28"/>
          <w:lang w:val="uk-UA"/>
        </w:rPr>
        <w:t>і</w:t>
      </w:r>
      <w:r w:rsidR="00A3234F">
        <w:rPr>
          <w:sz w:val="28"/>
          <w:szCs w:val="28"/>
          <w:lang w:val="uk-UA"/>
        </w:rPr>
        <w:t>:</w:t>
      </w:r>
    </w:p>
    <w:p w:rsidR="00F22E33" w:rsidRPr="00546385" w:rsidRDefault="00A3234F" w:rsidP="00F22E33">
      <w:pPr>
        <w:ind w:left="-10" w:right="83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Ст. викладач</w:t>
      </w:r>
      <w:r w:rsidR="00F22E33" w:rsidRPr="00546385">
        <w:rPr>
          <w:sz w:val="28"/>
          <w:szCs w:val="28"/>
          <w:lang w:val="uk-UA"/>
        </w:rPr>
        <w:t xml:space="preserve"> кафедри </w:t>
      </w:r>
      <w:r w:rsidR="000A5F49">
        <w:rPr>
          <w:sz w:val="28"/>
          <w:szCs w:val="28"/>
          <w:lang w:val="uk-UA"/>
        </w:rPr>
        <w:t>к</w:t>
      </w:r>
      <w:r w:rsidR="00F22E33" w:rsidRPr="00546385">
        <w:rPr>
          <w:sz w:val="28"/>
          <w:szCs w:val="28"/>
          <w:lang w:val="uk-UA"/>
        </w:rPr>
        <w:t>омп’ютерних технологій</w:t>
      </w:r>
    </w:p>
    <w:p w:rsidR="00F22E33" w:rsidRDefault="00F22E33" w:rsidP="00F22E33">
      <w:pPr>
        <w:ind w:left="-10" w:right="836" w:firstLine="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дизайну і графіки                                                                   </w:t>
      </w:r>
      <w:r w:rsidR="00A3234F">
        <w:rPr>
          <w:sz w:val="28"/>
          <w:szCs w:val="28"/>
          <w:lang w:val="uk-UA"/>
        </w:rPr>
        <w:t>Шевель Л.В</w:t>
      </w:r>
    </w:p>
    <w:p w:rsidR="000A5F49" w:rsidRPr="00546385" w:rsidRDefault="000A5F49" w:rsidP="00F22E33">
      <w:pPr>
        <w:ind w:left="-10" w:right="836" w:firstLine="0"/>
        <w:rPr>
          <w:sz w:val="28"/>
          <w:szCs w:val="28"/>
          <w:lang w:val="uk-UA"/>
        </w:rPr>
      </w:pPr>
    </w:p>
    <w:p w:rsidR="006C03BF" w:rsidRPr="00546385" w:rsidRDefault="006C03BF" w:rsidP="00937F0C">
      <w:pPr>
        <w:spacing w:after="39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3C2D65" w:rsidRPr="00546385" w:rsidRDefault="006C03BF" w:rsidP="003C2D65">
      <w:pPr>
        <w:ind w:left="-10" w:right="836" w:firstLine="0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Конспект лекцій розглянутий та схвалений на засіданні кафедри </w:t>
      </w:r>
      <w:r w:rsidR="003C2D65" w:rsidRPr="00546385">
        <w:rPr>
          <w:sz w:val="28"/>
          <w:szCs w:val="28"/>
          <w:lang w:val="uk-UA"/>
        </w:rPr>
        <w:t xml:space="preserve">Комп’ютерних технологій дизайну і графіки </w:t>
      </w:r>
    </w:p>
    <w:p w:rsidR="006C03BF" w:rsidRPr="00546385" w:rsidRDefault="006C03BF" w:rsidP="003C2D65">
      <w:pPr>
        <w:spacing w:after="0" w:line="399" w:lineRule="auto"/>
        <w:ind w:left="0" w:right="21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Протокол № ____ від «___»_____20__р. </w:t>
      </w:r>
    </w:p>
    <w:p w:rsidR="003C2D65" w:rsidRPr="00546385" w:rsidRDefault="003C2D65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6C03BF" w:rsidRDefault="006C03BF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Завідувач кафедри</w:t>
      </w:r>
      <w:r w:rsidR="003C2D65" w:rsidRPr="00546385">
        <w:rPr>
          <w:sz w:val="28"/>
          <w:szCs w:val="28"/>
          <w:lang w:val="uk-UA"/>
        </w:rPr>
        <w:t xml:space="preserve">                                                              Ковальов Ю.М.</w:t>
      </w:r>
    </w:p>
    <w:p w:rsidR="006E242D" w:rsidRDefault="006E242D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6E242D" w:rsidRDefault="006E242D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A3234F" w:rsidRDefault="00A3234F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A3234F" w:rsidRPr="00546385" w:rsidRDefault="00A3234F" w:rsidP="003C2D65">
      <w:pPr>
        <w:spacing w:after="123" w:line="269" w:lineRule="auto"/>
        <w:ind w:left="0" w:right="21" w:firstLine="0"/>
        <w:jc w:val="left"/>
        <w:rPr>
          <w:sz w:val="28"/>
          <w:szCs w:val="28"/>
          <w:lang w:val="uk-UA"/>
        </w:rPr>
      </w:pPr>
    </w:p>
    <w:p w:rsidR="00922205" w:rsidRPr="00162913" w:rsidRDefault="00922205" w:rsidP="00922205">
      <w:pPr>
        <w:pStyle w:val="31"/>
        <w:spacing w:after="0"/>
        <w:jc w:val="center"/>
        <w:rPr>
          <w:b/>
          <w:sz w:val="28"/>
          <w:szCs w:val="28"/>
        </w:rPr>
      </w:pPr>
      <w:r w:rsidRPr="00162913">
        <w:rPr>
          <w:b/>
          <w:sz w:val="28"/>
          <w:szCs w:val="28"/>
        </w:rPr>
        <w:lastRenderedPageBreak/>
        <w:t>Модуль № 1 «Ергономічніпоказники середовища, людини, робочого</w:t>
      </w:r>
    </w:p>
    <w:p w:rsidR="00922205" w:rsidRPr="00162913" w:rsidRDefault="00922205" w:rsidP="00922205">
      <w:pPr>
        <w:spacing w:after="183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  <w:r w:rsidRPr="00162913">
        <w:rPr>
          <w:b/>
          <w:sz w:val="28"/>
          <w:szCs w:val="28"/>
          <w:lang w:val="uk-UA"/>
        </w:rPr>
        <w:t>місця»</w:t>
      </w:r>
    </w:p>
    <w:p w:rsidR="006C03BF" w:rsidRPr="00162913" w:rsidRDefault="006C03BF" w:rsidP="00922205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162913">
        <w:rPr>
          <w:b/>
          <w:sz w:val="28"/>
          <w:szCs w:val="28"/>
          <w:lang w:val="uk-UA"/>
        </w:rPr>
        <w:t xml:space="preserve">Лекція № </w:t>
      </w:r>
      <w:r w:rsidR="003C2D65" w:rsidRPr="00162913">
        <w:rPr>
          <w:b/>
          <w:sz w:val="28"/>
          <w:szCs w:val="28"/>
          <w:lang w:val="uk-UA"/>
        </w:rPr>
        <w:t>1.1</w:t>
      </w:r>
    </w:p>
    <w:p w:rsidR="00162913" w:rsidRDefault="006C03BF" w:rsidP="00737716">
      <w:pPr>
        <w:spacing w:after="123" w:line="269" w:lineRule="auto"/>
        <w:ind w:left="-5" w:right="21" w:hanging="10"/>
        <w:jc w:val="left"/>
        <w:rPr>
          <w:b/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Тема лекції: </w:t>
      </w:r>
      <w:r w:rsidR="00162913" w:rsidRPr="00162913">
        <w:rPr>
          <w:b/>
          <w:sz w:val="28"/>
          <w:szCs w:val="28"/>
          <w:lang w:val="uk-UA"/>
        </w:rPr>
        <w:t>Основні поняття геометричного моделювання простору.  Епюр Монжа</w:t>
      </w:r>
      <w:r w:rsidR="00162913" w:rsidRPr="00546385">
        <w:rPr>
          <w:b/>
          <w:sz w:val="28"/>
          <w:szCs w:val="28"/>
          <w:lang w:val="uk-UA"/>
        </w:rPr>
        <w:t xml:space="preserve"> </w:t>
      </w:r>
    </w:p>
    <w:p w:rsidR="006C03BF" w:rsidRPr="00546385" w:rsidRDefault="00737716" w:rsidP="00162913">
      <w:pPr>
        <w:spacing w:after="123" w:line="269" w:lineRule="auto"/>
        <w:ind w:left="-5" w:right="2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П</w:t>
      </w:r>
      <w:r w:rsidR="006C03BF" w:rsidRPr="00546385">
        <w:rPr>
          <w:b/>
          <w:sz w:val="28"/>
          <w:szCs w:val="28"/>
          <w:lang w:val="uk-UA"/>
        </w:rPr>
        <w:t>лан лекції</w:t>
      </w:r>
    </w:p>
    <w:p w:rsidR="00162913" w:rsidRPr="00162913" w:rsidRDefault="00162913" w:rsidP="00162913">
      <w:pPr>
        <w:ind w:left="0" w:firstLine="0"/>
        <w:rPr>
          <w:sz w:val="28"/>
          <w:szCs w:val="28"/>
        </w:rPr>
      </w:pPr>
      <w:r w:rsidRPr="00162913">
        <w:rPr>
          <w:sz w:val="28"/>
          <w:szCs w:val="28"/>
        </w:rPr>
        <w:t>1.</w:t>
      </w:r>
      <w:r w:rsidRPr="00162913">
        <w:rPr>
          <w:bCs/>
          <w:sz w:val="28"/>
          <w:szCs w:val="28"/>
        </w:rPr>
        <w:t xml:space="preserve"> Мета та завдання навчальної дисципліни.</w:t>
      </w:r>
    </w:p>
    <w:p w:rsidR="00162913" w:rsidRPr="00162913" w:rsidRDefault="00162913" w:rsidP="00162913">
      <w:pPr>
        <w:ind w:left="0" w:firstLine="0"/>
        <w:rPr>
          <w:sz w:val="28"/>
          <w:szCs w:val="28"/>
        </w:rPr>
      </w:pPr>
      <w:r w:rsidRPr="00162913">
        <w:rPr>
          <w:sz w:val="28"/>
          <w:szCs w:val="28"/>
        </w:rPr>
        <w:t>2. Основні поняття геометричного моделювання простору.</w:t>
      </w:r>
    </w:p>
    <w:p w:rsidR="00162913" w:rsidRPr="00162913" w:rsidRDefault="00162913" w:rsidP="00162913">
      <w:pPr>
        <w:ind w:left="0" w:firstLine="0"/>
        <w:rPr>
          <w:sz w:val="28"/>
          <w:szCs w:val="28"/>
        </w:rPr>
      </w:pPr>
      <w:r w:rsidRPr="00162913">
        <w:rPr>
          <w:sz w:val="28"/>
          <w:szCs w:val="28"/>
        </w:rPr>
        <w:t>3.</w:t>
      </w:r>
      <w:r w:rsidRPr="00162913">
        <w:rPr>
          <w:b/>
          <w:i/>
          <w:caps/>
          <w:sz w:val="28"/>
          <w:szCs w:val="28"/>
        </w:rPr>
        <w:t xml:space="preserve"> </w:t>
      </w:r>
      <w:r w:rsidRPr="00162913">
        <w:rPr>
          <w:sz w:val="28"/>
          <w:szCs w:val="28"/>
        </w:rPr>
        <w:t>Епюр Монжа.</w:t>
      </w:r>
    </w:p>
    <w:p w:rsidR="00162913" w:rsidRPr="00162913" w:rsidRDefault="00162913" w:rsidP="00162913">
      <w:pPr>
        <w:ind w:left="0" w:firstLine="0"/>
        <w:rPr>
          <w:sz w:val="28"/>
          <w:szCs w:val="28"/>
        </w:rPr>
      </w:pPr>
    </w:p>
    <w:p w:rsidR="00162913" w:rsidRPr="00162913" w:rsidRDefault="00162913" w:rsidP="00162913">
      <w:pPr>
        <w:ind w:left="0" w:firstLine="0"/>
        <w:jc w:val="center"/>
        <w:rPr>
          <w:b/>
          <w:sz w:val="28"/>
          <w:szCs w:val="28"/>
        </w:rPr>
      </w:pPr>
      <w:r w:rsidRPr="00162913">
        <w:rPr>
          <w:b/>
          <w:sz w:val="28"/>
          <w:szCs w:val="28"/>
        </w:rPr>
        <w:t>Література.</w:t>
      </w:r>
    </w:p>
    <w:p w:rsidR="00162913" w:rsidRPr="00162913" w:rsidRDefault="00162913" w:rsidP="00162913">
      <w:pPr>
        <w:spacing w:line="232" w:lineRule="auto"/>
        <w:ind w:left="0" w:firstLine="0"/>
        <w:rPr>
          <w:sz w:val="28"/>
          <w:szCs w:val="28"/>
        </w:rPr>
      </w:pPr>
      <w:r w:rsidRPr="00162913">
        <w:rPr>
          <w:i/>
          <w:sz w:val="28"/>
          <w:szCs w:val="28"/>
        </w:rPr>
        <w:t>Михайленко</w:t>
      </w:r>
      <w:r w:rsidRPr="00162913">
        <w:rPr>
          <w:i/>
          <w:caps/>
          <w:sz w:val="28"/>
          <w:szCs w:val="28"/>
        </w:rPr>
        <w:t xml:space="preserve"> </w:t>
      </w:r>
      <w:r w:rsidRPr="00162913">
        <w:rPr>
          <w:i/>
          <w:sz w:val="28"/>
          <w:szCs w:val="28"/>
        </w:rPr>
        <w:t>В.Є.</w:t>
      </w:r>
      <w:r w:rsidRPr="00162913">
        <w:rPr>
          <w:sz w:val="28"/>
          <w:szCs w:val="28"/>
        </w:rPr>
        <w:t xml:space="preserve"> Нарисна геометрія: підручник / В.Є. Михайленко, М.Ф. Євстигнєєв, С.М. Ковальов. За ред. В.Є. Михайленка. 3-тє вид., переробл. – К.: Видавничий дім «Слово». 2013. </w:t>
      </w:r>
      <w:r w:rsidRPr="00162913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304 с</w:t>
      </w:r>
      <w:r>
        <w:rPr>
          <w:sz w:val="28"/>
          <w:szCs w:val="28"/>
          <w:lang w:val="uk-UA"/>
        </w:rPr>
        <w:t>:</w:t>
      </w:r>
      <w:r w:rsidRPr="00162913">
        <w:rPr>
          <w:sz w:val="28"/>
          <w:szCs w:val="28"/>
        </w:rPr>
        <w:t xml:space="preserve"> c. 6 </w:t>
      </w:r>
      <w:r w:rsidRPr="00162913">
        <w:rPr>
          <w:sz w:val="28"/>
          <w:szCs w:val="28"/>
        </w:rPr>
        <w:sym w:font="Symbol" w:char="F02D"/>
      </w:r>
      <w:r w:rsidRPr="00162913">
        <w:rPr>
          <w:sz w:val="28"/>
          <w:szCs w:val="28"/>
        </w:rPr>
        <w:t xml:space="preserve"> 13; 25 </w:t>
      </w:r>
      <w:r w:rsidRPr="00162913">
        <w:rPr>
          <w:sz w:val="28"/>
          <w:szCs w:val="28"/>
        </w:rPr>
        <w:sym w:font="Symbol" w:char="F02D"/>
      </w:r>
      <w:r w:rsidRPr="00162913">
        <w:rPr>
          <w:sz w:val="28"/>
          <w:szCs w:val="28"/>
        </w:rPr>
        <w:t xml:space="preserve"> 28.</w:t>
      </w:r>
    </w:p>
    <w:p w:rsidR="00364C6A" w:rsidRPr="00D51D6D" w:rsidRDefault="00364C6A" w:rsidP="00364C6A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</w:rPr>
      </w:pPr>
    </w:p>
    <w:p w:rsidR="003C2D65" w:rsidRPr="00546385" w:rsidRDefault="003C2D65" w:rsidP="00922205">
      <w:pPr>
        <w:spacing w:after="134" w:line="259" w:lineRule="auto"/>
        <w:ind w:left="10" w:right="444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1.2</w:t>
      </w:r>
    </w:p>
    <w:p w:rsidR="00162913" w:rsidRPr="00DA1FAD" w:rsidRDefault="003C2D65" w:rsidP="00DA1FAD">
      <w:pPr>
        <w:widowControl w:val="0"/>
        <w:ind w:left="0" w:firstLine="0"/>
        <w:rPr>
          <w:b/>
          <w:sz w:val="28"/>
          <w:szCs w:val="28"/>
        </w:rPr>
      </w:pPr>
      <w:r w:rsidRPr="00162913">
        <w:rPr>
          <w:sz w:val="28"/>
          <w:szCs w:val="28"/>
          <w:lang w:val="uk-UA"/>
        </w:rPr>
        <w:t>Тема лекції</w:t>
      </w:r>
      <w:r w:rsidRPr="00DA1FAD">
        <w:rPr>
          <w:b/>
          <w:sz w:val="28"/>
          <w:szCs w:val="28"/>
          <w:lang w:val="uk-UA"/>
        </w:rPr>
        <w:t xml:space="preserve">: </w:t>
      </w:r>
      <w:r w:rsidR="00DA1FAD" w:rsidRPr="00DA1FAD">
        <w:rPr>
          <w:b/>
          <w:sz w:val="28"/>
          <w:szCs w:val="28"/>
          <w:lang w:val="uk-UA"/>
        </w:rPr>
        <w:t xml:space="preserve">Правила побудови комплексних креслень основних об'єктів геометричного простору </w:t>
      </w:r>
      <w:r w:rsidR="00DA1FAD" w:rsidRPr="00DA1FAD">
        <w:rPr>
          <w:b/>
          <w:sz w:val="28"/>
          <w:szCs w:val="28"/>
          <w:lang w:val="uk-UA"/>
        </w:rPr>
        <w:sym w:font="Symbol" w:char="F02D"/>
      </w:r>
      <w:r w:rsidR="00DA1FAD" w:rsidRPr="00DA1FAD">
        <w:rPr>
          <w:b/>
          <w:sz w:val="28"/>
          <w:szCs w:val="28"/>
          <w:lang w:val="uk-UA"/>
        </w:rPr>
        <w:t xml:space="preserve"> точки, прямої і площини. Властивості проекцій прямої і площини</w:t>
      </w:r>
    </w:p>
    <w:p w:rsidR="00162913" w:rsidRPr="00162913" w:rsidRDefault="00162913" w:rsidP="00162913">
      <w:pPr>
        <w:ind w:left="0" w:firstLine="0"/>
        <w:jc w:val="center"/>
        <w:rPr>
          <w:b/>
          <w:sz w:val="28"/>
          <w:szCs w:val="28"/>
        </w:rPr>
      </w:pPr>
      <w:r w:rsidRPr="00162913">
        <w:rPr>
          <w:b/>
          <w:sz w:val="28"/>
          <w:szCs w:val="28"/>
        </w:rPr>
        <w:t>План лекції</w:t>
      </w:r>
    </w:p>
    <w:p w:rsidR="00511892" w:rsidRPr="00511892" w:rsidRDefault="00162913" w:rsidP="00511892">
      <w:pPr>
        <w:widowControl w:val="0"/>
        <w:ind w:left="0" w:firstLine="0"/>
        <w:rPr>
          <w:sz w:val="28"/>
          <w:szCs w:val="28"/>
        </w:rPr>
      </w:pPr>
      <w:r w:rsidRPr="00511892">
        <w:rPr>
          <w:sz w:val="28"/>
          <w:szCs w:val="28"/>
        </w:rPr>
        <w:t xml:space="preserve">1. Проекції прямої. </w:t>
      </w:r>
    </w:p>
    <w:p w:rsidR="00162913" w:rsidRPr="00162913" w:rsidRDefault="00162913" w:rsidP="00162913">
      <w:pPr>
        <w:widowControl w:val="0"/>
        <w:ind w:left="0" w:firstLine="0"/>
        <w:rPr>
          <w:sz w:val="28"/>
          <w:szCs w:val="28"/>
        </w:rPr>
      </w:pPr>
      <w:r w:rsidRPr="00162913">
        <w:rPr>
          <w:sz w:val="28"/>
          <w:szCs w:val="28"/>
        </w:rPr>
        <w:t>2. Проекції площини.</w:t>
      </w:r>
      <w:r w:rsidR="00511892" w:rsidRPr="00511892">
        <w:t xml:space="preserve"> </w:t>
      </w:r>
    </w:p>
    <w:p w:rsidR="00511892" w:rsidRPr="00511892" w:rsidRDefault="00162913" w:rsidP="00511892">
      <w:pPr>
        <w:widowControl w:val="0"/>
        <w:ind w:left="0" w:firstLine="0"/>
        <w:rPr>
          <w:sz w:val="28"/>
          <w:szCs w:val="28"/>
        </w:rPr>
      </w:pPr>
      <w:r w:rsidRPr="00162913">
        <w:rPr>
          <w:sz w:val="28"/>
          <w:szCs w:val="28"/>
        </w:rPr>
        <w:t xml:space="preserve">3. </w:t>
      </w:r>
      <w:r w:rsidR="00511892" w:rsidRPr="00511892">
        <w:rPr>
          <w:sz w:val="28"/>
          <w:szCs w:val="28"/>
        </w:rPr>
        <w:t>Проекції прямої і площини.</w:t>
      </w:r>
    </w:p>
    <w:p w:rsidR="00162913" w:rsidRDefault="00162913" w:rsidP="00162913">
      <w:pPr>
        <w:widowControl w:val="0"/>
        <w:ind w:left="0" w:firstLine="0"/>
        <w:rPr>
          <w:sz w:val="28"/>
          <w:szCs w:val="28"/>
        </w:rPr>
      </w:pPr>
    </w:p>
    <w:p w:rsidR="00162913" w:rsidRPr="00162913" w:rsidRDefault="00162913" w:rsidP="00162913">
      <w:pPr>
        <w:ind w:left="0" w:firstLine="0"/>
        <w:jc w:val="center"/>
        <w:rPr>
          <w:b/>
          <w:sz w:val="28"/>
          <w:szCs w:val="28"/>
        </w:rPr>
      </w:pPr>
      <w:r w:rsidRPr="00162913">
        <w:rPr>
          <w:b/>
          <w:sz w:val="28"/>
          <w:szCs w:val="28"/>
        </w:rPr>
        <w:t>Література.</w:t>
      </w:r>
    </w:p>
    <w:p w:rsidR="00162913" w:rsidRDefault="00162913" w:rsidP="00162913">
      <w:pPr>
        <w:widowControl w:val="0"/>
        <w:ind w:left="0" w:firstLine="0"/>
        <w:rPr>
          <w:sz w:val="28"/>
          <w:szCs w:val="28"/>
        </w:rPr>
      </w:pPr>
      <w:r w:rsidRPr="00162913">
        <w:rPr>
          <w:i/>
          <w:sz w:val="28"/>
          <w:szCs w:val="28"/>
        </w:rPr>
        <w:t>Михайленко</w:t>
      </w:r>
      <w:r w:rsidRPr="00162913">
        <w:rPr>
          <w:i/>
          <w:caps/>
          <w:sz w:val="28"/>
          <w:szCs w:val="28"/>
        </w:rPr>
        <w:t xml:space="preserve"> </w:t>
      </w:r>
      <w:r w:rsidRPr="00162913">
        <w:rPr>
          <w:i/>
          <w:sz w:val="28"/>
          <w:szCs w:val="28"/>
        </w:rPr>
        <w:t>В.Є.</w:t>
      </w:r>
      <w:r w:rsidRPr="00162913">
        <w:rPr>
          <w:sz w:val="28"/>
          <w:szCs w:val="28"/>
        </w:rPr>
        <w:t xml:space="preserve"> Нарисна геометрія: підручник / В.Є. Михайленко, М.Ф. Євстигнєєв, С.М. Ковальов. За ред. В.Є. Михайленка. 3-тє вид., переробл. – К.: Видавничий дім «Слово». 2013. </w:t>
      </w:r>
      <w:r w:rsidRPr="00162913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304 с: </w:t>
      </w:r>
      <w:r>
        <w:rPr>
          <w:sz w:val="28"/>
          <w:szCs w:val="28"/>
          <w:lang w:val="uk-UA"/>
        </w:rPr>
        <w:t>с</w:t>
      </w:r>
      <w:r w:rsidRPr="00162913">
        <w:rPr>
          <w:sz w:val="28"/>
          <w:szCs w:val="28"/>
        </w:rPr>
        <w:t xml:space="preserve">. 28 </w:t>
      </w:r>
      <w:r w:rsidRPr="00162913">
        <w:rPr>
          <w:sz w:val="28"/>
          <w:szCs w:val="28"/>
        </w:rPr>
        <w:sym w:font="Symbol" w:char="F02D"/>
      </w:r>
      <w:r w:rsidRPr="00162913">
        <w:rPr>
          <w:sz w:val="28"/>
          <w:szCs w:val="28"/>
        </w:rPr>
        <w:t xml:space="preserve"> 36.</w:t>
      </w:r>
    </w:p>
    <w:p w:rsidR="003C2D65" w:rsidRPr="00546385" w:rsidRDefault="003C2D65" w:rsidP="00162913">
      <w:pPr>
        <w:spacing w:after="123" w:line="269" w:lineRule="auto"/>
        <w:ind w:left="-5" w:right="21" w:hanging="10"/>
        <w:jc w:val="left"/>
        <w:rPr>
          <w:b/>
          <w:sz w:val="28"/>
          <w:szCs w:val="28"/>
          <w:lang w:val="uk-UA"/>
        </w:rPr>
      </w:pPr>
    </w:p>
    <w:p w:rsidR="00A43111" w:rsidRPr="00546385" w:rsidRDefault="00A43111" w:rsidP="00A43111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Лекція № 1.3 </w:t>
      </w:r>
    </w:p>
    <w:p w:rsidR="00922205" w:rsidRPr="00511892" w:rsidRDefault="00A43111" w:rsidP="00922205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="00511892" w:rsidRPr="00511892">
        <w:rPr>
          <w:b/>
          <w:sz w:val="28"/>
          <w:szCs w:val="28"/>
        </w:rPr>
        <w:t>Позиційні та метричні задачі з точки, прямої і площини з застосуванням прямих алгоритмів</w:t>
      </w:r>
    </w:p>
    <w:p w:rsidR="00737716" w:rsidRPr="00546385" w:rsidRDefault="00737716" w:rsidP="00A43111">
      <w:pPr>
        <w:spacing w:after="123" w:line="269" w:lineRule="auto"/>
        <w:ind w:left="-5" w:right="21" w:hanging="10"/>
        <w:jc w:val="left"/>
        <w:rPr>
          <w:sz w:val="28"/>
          <w:szCs w:val="28"/>
          <w:lang w:val="uk-UA"/>
        </w:rPr>
      </w:pPr>
    </w:p>
    <w:p w:rsidR="00A43111" w:rsidRPr="00546385" w:rsidRDefault="00A43111" w:rsidP="00511892">
      <w:pPr>
        <w:spacing w:after="123" w:line="269" w:lineRule="auto"/>
        <w:ind w:left="-5" w:right="2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lastRenderedPageBreak/>
        <w:t>План лекції</w:t>
      </w:r>
    </w:p>
    <w:p w:rsidR="00FA18B5" w:rsidRP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</w:rPr>
        <w:t xml:space="preserve">1. Проекції двох прямих. </w:t>
      </w:r>
    </w:p>
    <w:p w:rsidR="00FA18B5" w:rsidRP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</w:rPr>
        <w:t>2. Проекції двох площин.</w:t>
      </w:r>
    </w:p>
    <w:p w:rsidR="00FA18B5" w:rsidRP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</w:rPr>
        <w:t>3. Проекції прямої і площини.</w:t>
      </w:r>
    </w:p>
    <w:p w:rsidR="00511892" w:rsidRPr="00511892" w:rsidRDefault="00511892" w:rsidP="00511892">
      <w:pPr>
        <w:ind w:left="0" w:firstLine="0"/>
        <w:jc w:val="center"/>
        <w:rPr>
          <w:b/>
          <w:sz w:val="28"/>
          <w:szCs w:val="28"/>
        </w:rPr>
      </w:pPr>
      <w:r w:rsidRPr="00511892">
        <w:rPr>
          <w:b/>
          <w:sz w:val="28"/>
          <w:szCs w:val="28"/>
        </w:rPr>
        <w:t>Література.</w:t>
      </w:r>
    </w:p>
    <w:p w:rsidR="00FA18B5" w:rsidRPr="00FA18B5" w:rsidRDefault="00FA18B5" w:rsidP="00FA18B5">
      <w:pPr>
        <w:ind w:left="0" w:firstLine="0"/>
        <w:rPr>
          <w:sz w:val="28"/>
          <w:szCs w:val="28"/>
        </w:rPr>
      </w:pPr>
      <w:r w:rsidRPr="00FA18B5">
        <w:rPr>
          <w:i/>
          <w:sz w:val="28"/>
          <w:szCs w:val="28"/>
        </w:rPr>
        <w:t>Михайленко</w:t>
      </w:r>
      <w:r w:rsidRPr="00FA18B5">
        <w:rPr>
          <w:i/>
          <w:caps/>
          <w:sz w:val="28"/>
          <w:szCs w:val="28"/>
        </w:rPr>
        <w:t xml:space="preserve"> </w:t>
      </w:r>
      <w:r w:rsidRPr="00FA18B5">
        <w:rPr>
          <w:i/>
          <w:sz w:val="28"/>
          <w:szCs w:val="28"/>
        </w:rPr>
        <w:t>В.Є.</w:t>
      </w:r>
      <w:r w:rsidRPr="00FA18B5">
        <w:rPr>
          <w:sz w:val="28"/>
          <w:szCs w:val="28"/>
        </w:rPr>
        <w:t xml:space="preserve"> Нарисна геометрія: підручник / В.Є. Михайленко, М.Ф. Євстигнєєв, С.М. Ковальов. За ред. В.Є. Михайленка. 3-тє вид., переробл. – К.: Видавничий дім «Слово». 2013. </w:t>
      </w:r>
      <w:r w:rsidRPr="00FA18B5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304 с:</w:t>
      </w:r>
      <w:r>
        <w:rPr>
          <w:sz w:val="28"/>
          <w:szCs w:val="28"/>
          <w:lang w:val="uk-UA"/>
        </w:rPr>
        <w:t xml:space="preserve"> </w:t>
      </w:r>
      <w:r w:rsidRPr="00FA18B5">
        <w:rPr>
          <w:sz w:val="28"/>
          <w:szCs w:val="28"/>
        </w:rPr>
        <w:t xml:space="preserve">c. 37 </w:t>
      </w:r>
      <w:r w:rsidRPr="00FA18B5">
        <w:rPr>
          <w:sz w:val="28"/>
          <w:szCs w:val="28"/>
        </w:rPr>
        <w:sym w:font="Symbol" w:char="F02D"/>
      </w:r>
      <w:r w:rsidRPr="00FA18B5">
        <w:rPr>
          <w:sz w:val="28"/>
          <w:szCs w:val="28"/>
        </w:rPr>
        <w:t xml:space="preserve"> 46, c. 51 </w:t>
      </w:r>
      <w:r w:rsidRPr="00FA18B5">
        <w:rPr>
          <w:sz w:val="28"/>
          <w:szCs w:val="28"/>
        </w:rPr>
        <w:sym w:font="Symbol" w:char="F02D"/>
      </w:r>
      <w:r w:rsidRPr="00FA18B5">
        <w:rPr>
          <w:sz w:val="28"/>
          <w:szCs w:val="28"/>
        </w:rPr>
        <w:t xml:space="preserve"> 54.</w:t>
      </w:r>
    </w:p>
    <w:p w:rsidR="00364C6A" w:rsidRPr="00511892" w:rsidRDefault="00364C6A" w:rsidP="00A43111">
      <w:pPr>
        <w:spacing w:after="134" w:line="259" w:lineRule="auto"/>
        <w:ind w:left="10" w:right="444" w:hanging="10"/>
        <w:jc w:val="left"/>
        <w:rPr>
          <w:b/>
          <w:sz w:val="28"/>
          <w:szCs w:val="28"/>
        </w:rPr>
      </w:pPr>
    </w:p>
    <w:p w:rsidR="00A43111" w:rsidRPr="00546385" w:rsidRDefault="00A43111" w:rsidP="00A43111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Лекція № 1.4 </w:t>
      </w:r>
    </w:p>
    <w:p w:rsidR="00FA18B5" w:rsidRDefault="00A43111" w:rsidP="00FA18B5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="00FA18B5" w:rsidRPr="00FA18B5">
        <w:rPr>
          <w:b/>
          <w:sz w:val="28"/>
          <w:szCs w:val="28"/>
        </w:rPr>
        <w:t xml:space="preserve">Методи перетворення ортогональних креслень при розв’язанні позиційних і метричних задач. </w:t>
      </w:r>
    </w:p>
    <w:p w:rsidR="00FA18B5" w:rsidRPr="00546385" w:rsidRDefault="00FA18B5" w:rsidP="00FA18B5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FA18B5" w:rsidRPr="00511892" w:rsidRDefault="00FA18B5" w:rsidP="00FA18B5">
      <w:pPr>
        <w:pStyle w:val="Normal"/>
        <w:spacing w:befor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 w:rsidRPr="00511892">
        <w:rPr>
          <w:rFonts w:ascii="Times New Roman" w:hAnsi="Times New Roman"/>
          <w:b w:val="0"/>
          <w:sz w:val="28"/>
          <w:szCs w:val="28"/>
        </w:rPr>
        <w:t xml:space="preserve">1. </w:t>
      </w:r>
      <w:r w:rsidRPr="00511892">
        <w:rPr>
          <w:rFonts w:ascii="Times New Roman" w:hAnsi="Times New Roman"/>
          <w:b w:val="0"/>
          <w:sz w:val="28"/>
          <w:szCs w:val="28"/>
          <w:lang w:val="uk-UA"/>
        </w:rPr>
        <w:t>Перетворення комплексного рисунка.</w:t>
      </w:r>
    </w:p>
    <w:p w:rsid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511892">
        <w:rPr>
          <w:sz w:val="28"/>
          <w:szCs w:val="28"/>
        </w:rPr>
        <w:t>2. Суть методу плоскопаралельного переміщення.</w:t>
      </w:r>
    </w:p>
    <w:p w:rsidR="00FA18B5" w:rsidRP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  <w:lang w:val="uk-UA"/>
        </w:rPr>
        <w:t xml:space="preserve">3. </w:t>
      </w:r>
      <w:r w:rsidRPr="00FA18B5">
        <w:rPr>
          <w:sz w:val="28"/>
          <w:szCs w:val="28"/>
        </w:rPr>
        <w:t>Суть методу заміни площин проекцій</w:t>
      </w:r>
    </w:p>
    <w:p w:rsidR="00FA18B5" w:rsidRPr="00511892" w:rsidRDefault="00FA18B5" w:rsidP="00FA18B5">
      <w:pPr>
        <w:widowControl w:val="0"/>
        <w:ind w:left="0" w:firstLine="0"/>
        <w:rPr>
          <w:sz w:val="28"/>
          <w:szCs w:val="28"/>
        </w:rPr>
      </w:pPr>
      <w:r w:rsidRPr="00511892">
        <w:rPr>
          <w:sz w:val="28"/>
          <w:szCs w:val="28"/>
        </w:rPr>
        <w:t>3. Чотири перетворення нарисної геометрії за плоскопаралельним переміщенням</w:t>
      </w:r>
      <w:r>
        <w:rPr>
          <w:sz w:val="28"/>
          <w:szCs w:val="28"/>
          <w:lang w:val="uk-UA"/>
        </w:rPr>
        <w:t xml:space="preserve"> та </w:t>
      </w:r>
      <w:r w:rsidRPr="00FA18B5">
        <w:rPr>
          <w:sz w:val="28"/>
          <w:szCs w:val="28"/>
        </w:rPr>
        <w:t>заміни площин проекцій</w:t>
      </w:r>
    </w:p>
    <w:p w:rsidR="00FA18B5" w:rsidRPr="00511892" w:rsidRDefault="00FA18B5" w:rsidP="00FA18B5">
      <w:pPr>
        <w:ind w:left="0" w:firstLine="0"/>
        <w:jc w:val="center"/>
        <w:rPr>
          <w:b/>
          <w:sz w:val="28"/>
          <w:szCs w:val="28"/>
        </w:rPr>
      </w:pPr>
      <w:r w:rsidRPr="00511892">
        <w:rPr>
          <w:b/>
          <w:sz w:val="28"/>
          <w:szCs w:val="28"/>
        </w:rPr>
        <w:t>Література.</w:t>
      </w:r>
    </w:p>
    <w:p w:rsidR="00FA18B5" w:rsidRDefault="00FA18B5" w:rsidP="00FA18B5">
      <w:pPr>
        <w:ind w:left="0" w:firstLine="0"/>
        <w:rPr>
          <w:sz w:val="28"/>
          <w:szCs w:val="28"/>
        </w:rPr>
      </w:pPr>
      <w:r w:rsidRPr="00511892">
        <w:rPr>
          <w:i/>
          <w:sz w:val="28"/>
          <w:szCs w:val="28"/>
        </w:rPr>
        <w:t>Михайленко</w:t>
      </w:r>
      <w:r w:rsidRPr="00511892">
        <w:rPr>
          <w:i/>
          <w:caps/>
          <w:sz w:val="28"/>
          <w:szCs w:val="28"/>
        </w:rPr>
        <w:t xml:space="preserve"> </w:t>
      </w:r>
      <w:r w:rsidRPr="00511892">
        <w:rPr>
          <w:i/>
          <w:sz w:val="28"/>
          <w:szCs w:val="28"/>
        </w:rPr>
        <w:t>В.Є.</w:t>
      </w:r>
      <w:r w:rsidRPr="00511892">
        <w:rPr>
          <w:sz w:val="28"/>
          <w:szCs w:val="28"/>
        </w:rPr>
        <w:t xml:space="preserve"> Нарисна геометрія: підручник / В.Є. Михайленко, М.Ф. Євстигнєєв, С.М. Ковальов. За ред. В.Є. Михайленка. 3-тє вид., переробл. – К.: Видавничий дім «Слово». 2013. </w:t>
      </w:r>
      <w:r w:rsidRPr="00511892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304 с: </w:t>
      </w:r>
      <w:r w:rsidRPr="00511892">
        <w:rPr>
          <w:sz w:val="28"/>
          <w:szCs w:val="28"/>
        </w:rPr>
        <w:t xml:space="preserve">c. 57 </w:t>
      </w:r>
      <w:r w:rsidRPr="00511892">
        <w:rPr>
          <w:sz w:val="28"/>
          <w:szCs w:val="28"/>
        </w:rPr>
        <w:sym w:font="Symbol" w:char="F02D"/>
      </w:r>
      <w:r w:rsidRPr="00511892">
        <w:rPr>
          <w:sz w:val="28"/>
          <w:szCs w:val="28"/>
        </w:rPr>
        <w:t xml:space="preserve"> 58.</w:t>
      </w:r>
    </w:p>
    <w:p w:rsidR="00FA18B5" w:rsidRPr="00FA18B5" w:rsidRDefault="00FA18B5" w:rsidP="00FA18B5">
      <w:pPr>
        <w:ind w:left="0" w:firstLine="0"/>
        <w:rPr>
          <w:sz w:val="28"/>
          <w:szCs w:val="28"/>
        </w:rPr>
      </w:pPr>
      <w:r w:rsidRPr="00FA18B5">
        <w:rPr>
          <w:i/>
          <w:sz w:val="28"/>
          <w:szCs w:val="28"/>
        </w:rPr>
        <w:t>Михайленко</w:t>
      </w:r>
      <w:r w:rsidRPr="00FA18B5">
        <w:rPr>
          <w:i/>
          <w:caps/>
          <w:sz w:val="28"/>
          <w:szCs w:val="28"/>
        </w:rPr>
        <w:t xml:space="preserve"> </w:t>
      </w:r>
      <w:r w:rsidRPr="00FA18B5">
        <w:rPr>
          <w:i/>
          <w:sz w:val="28"/>
          <w:szCs w:val="28"/>
        </w:rPr>
        <w:t>В.Є.</w:t>
      </w:r>
      <w:r w:rsidRPr="00FA18B5">
        <w:rPr>
          <w:sz w:val="28"/>
          <w:szCs w:val="28"/>
        </w:rPr>
        <w:t xml:space="preserve"> Нарисна геометрія: підручник / В.Є. Михайленко, М.Ф. Євстигнєєв, С.М. Ковальов. За </w:t>
      </w:r>
      <w:r w:rsidRPr="00FA18B5">
        <w:rPr>
          <w:sz w:val="28"/>
          <w:szCs w:val="28"/>
        </w:rPr>
        <w:pgNum/>
        <w:t xml:space="preserve">ед.. В.Є. Михайленка. 3-тє вид., переробл. – К.: Видавничий дім «Слово». 2013. </w:t>
      </w:r>
      <w:r w:rsidRPr="00FA18B5">
        <w:rPr>
          <w:sz w:val="28"/>
          <w:szCs w:val="28"/>
        </w:rPr>
        <w:sym w:font="Symbol" w:char="002D"/>
      </w:r>
      <w:r w:rsidRPr="00FA18B5">
        <w:rPr>
          <w:sz w:val="28"/>
          <w:szCs w:val="28"/>
        </w:rPr>
        <w:t xml:space="preserve"> 304 с.</w:t>
      </w:r>
    </w:p>
    <w:p w:rsidR="00A43111" w:rsidRPr="00546385" w:rsidRDefault="00A43111" w:rsidP="00A43111">
      <w:pPr>
        <w:spacing w:after="134" w:line="259" w:lineRule="auto"/>
        <w:ind w:left="10" w:right="444" w:hanging="10"/>
        <w:jc w:val="left"/>
        <w:rPr>
          <w:b/>
          <w:sz w:val="28"/>
          <w:szCs w:val="28"/>
          <w:lang w:val="uk-UA"/>
        </w:rPr>
      </w:pPr>
    </w:p>
    <w:p w:rsidR="00A43111" w:rsidRPr="00546385" w:rsidRDefault="00A43111" w:rsidP="00A43111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Лекція № 1.5 </w:t>
      </w:r>
    </w:p>
    <w:p w:rsidR="00922205" w:rsidRPr="00FA18B5" w:rsidRDefault="00A43111" w:rsidP="00922205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="00FA18B5" w:rsidRPr="00FA18B5">
        <w:rPr>
          <w:b/>
          <w:sz w:val="28"/>
          <w:szCs w:val="28"/>
        </w:rPr>
        <w:t>Гранні поверхні. Плоскі перерізи багатогранників. Перетин гранних поверхонь із прямою. Способи побудови розгорток гранних поверхонь</w:t>
      </w:r>
    </w:p>
    <w:p w:rsidR="00A43111" w:rsidRPr="00546385" w:rsidRDefault="00A43111" w:rsidP="00FA18B5">
      <w:pPr>
        <w:spacing w:after="123" w:line="269" w:lineRule="auto"/>
        <w:ind w:left="-5" w:right="2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План лекції</w:t>
      </w:r>
    </w:p>
    <w:p w:rsidR="00FA18B5" w:rsidRPr="00FA18B5" w:rsidRDefault="00FA18B5" w:rsidP="00FA18B5">
      <w:pPr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</w:rPr>
        <w:t>1. Визначення багатогранника. Види багатогранників.</w:t>
      </w:r>
    </w:p>
    <w:p w:rsidR="00FA18B5" w:rsidRPr="00FA18B5" w:rsidRDefault="00FA18B5" w:rsidP="00FA18B5">
      <w:pPr>
        <w:pStyle w:val="13"/>
        <w:shd w:val="clear" w:color="auto" w:fill="auto"/>
        <w:spacing w:after="0" w:line="240" w:lineRule="auto"/>
        <w:rPr>
          <w:sz w:val="28"/>
          <w:szCs w:val="28"/>
        </w:rPr>
      </w:pPr>
      <w:r w:rsidRPr="00FA18B5">
        <w:rPr>
          <w:sz w:val="28"/>
          <w:szCs w:val="28"/>
          <w:lang w:val="ru-RU"/>
        </w:rPr>
        <w:t>2.</w:t>
      </w:r>
      <w:r w:rsidRPr="00FA18B5">
        <w:rPr>
          <w:b/>
          <w:i/>
          <w:sz w:val="28"/>
          <w:szCs w:val="28"/>
        </w:rPr>
        <w:t xml:space="preserve"> </w:t>
      </w:r>
      <w:r w:rsidRPr="00FA18B5">
        <w:rPr>
          <w:sz w:val="28"/>
          <w:szCs w:val="28"/>
        </w:rPr>
        <w:t xml:space="preserve">Перетин </w:t>
      </w:r>
      <w:r w:rsidRPr="00FA18B5">
        <w:rPr>
          <w:sz w:val="28"/>
          <w:szCs w:val="28"/>
          <w:lang w:val="uk-UA"/>
        </w:rPr>
        <w:t>багатогранника</w:t>
      </w:r>
      <w:r w:rsidRPr="00FA18B5">
        <w:rPr>
          <w:sz w:val="28"/>
          <w:szCs w:val="28"/>
        </w:rPr>
        <w:t xml:space="preserve"> і</w:t>
      </w:r>
      <w:r w:rsidRPr="00FA18B5">
        <w:rPr>
          <w:sz w:val="28"/>
          <w:szCs w:val="28"/>
          <w:lang w:val="uk-UA"/>
        </w:rPr>
        <w:t xml:space="preserve"> площини загального</w:t>
      </w:r>
      <w:r w:rsidRPr="00FA18B5">
        <w:rPr>
          <w:sz w:val="28"/>
          <w:szCs w:val="28"/>
        </w:rPr>
        <w:t xml:space="preserve"> по</w:t>
      </w:r>
      <w:r w:rsidRPr="00FA18B5">
        <w:rPr>
          <w:sz w:val="28"/>
          <w:szCs w:val="28"/>
          <w:lang w:val="uk-UA"/>
        </w:rPr>
        <w:t xml:space="preserve">ложення. </w:t>
      </w:r>
    </w:p>
    <w:p w:rsidR="00FA18B5" w:rsidRPr="00FA18B5" w:rsidRDefault="00FA18B5" w:rsidP="00FA18B5">
      <w:pPr>
        <w:pStyle w:val="a9"/>
        <w:widowControl w:val="0"/>
        <w:ind w:left="0" w:firstLine="0"/>
        <w:rPr>
          <w:sz w:val="28"/>
          <w:szCs w:val="28"/>
        </w:rPr>
      </w:pPr>
      <w:r w:rsidRPr="00FA18B5">
        <w:rPr>
          <w:sz w:val="28"/>
          <w:szCs w:val="28"/>
        </w:rPr>
        <w:t xml:space="preserve">3. </w:t>
      </w:r>
      <w:r w:rsidRPr="00FA18B5">
        <w:rPr>
          <w:bCs/>
          <w:iCs/>
          <w:sz w:val="28"/>
          <w:szCs w:val="28"/>
        </w:rPr>
        <w:t>Взаємний перетин багатогранників.</w:t>
      </w:r>
    </w:p>
    <w:p w:rsidR="00FA18B5" w:rsidRPr="00FA18B5" w:rsidRDefault="00FA18B5" w:rsidP="00FA18B5">
      <w:pPr>
        <w:pStyle w:val="a9"/>
        <w:ind w:left="1068" w:firstLine="0"/>
        <w:jc w:val="center"/>
        <w:rPr>
          <w:b/>
        </w:rPr>
      </w:pPr>
      <w:r w:rsidRPr="00FA18B5">
        <w:rPr>
          <w:b/>
        </w:rPr>
        <w:lastRenderedPageBreak/>
        <w:t>Література</w:t>
      </w:r>
      <w:r w:rsidRPr="00FA18B5">
        <w:rPr>
          <w:b/>
          <w:sz w:val="28"/>
          <w:szCs w:val="28"/>
        </w:rPr>
        <w:t>.</w:t>
      </w:r>
    </w:p>
    <w:p w:rsidR="00FA18B5" w:rsidRPr="00FA18B5" w:rsidRDefault="00FA18B5" w:rsidP="00FA18B5">
      <w:pPr>
        <w:pStyle w:val="a9"/>
        <w:numPr>
          <w:ilvl w:val="0"/>
          <w:numId w:val="8"/>
        </w:numPr>
        <w:ind w:left="0" w:firstLine="0"/>
        <w:rPr>
          <w:sz w:val="28"/>
          <w:szCs w:val="28"/>
        </w:rPr>
      </w:pPr>
      <w:r w:rsidRPr="00FA18B5">
        <w:rPr>
          <w:i/>
          <w:sz w:val="28"/>
          <w:szCs w:val="28"/>
        </w:rPr>
        <w:t>Михайленко</w:t>
      </w:r>
      <w:r w:rsidRPr="00FA18B5">
        <w:rPr>
          <w:i/>
          <w:caps/>
          <w:sz w:val="28"/>
          <w:szCs w:val="28"/>
        </w:rPr>
        <w:t xml:space="preserve"> </w:t>
      </w:r>
      <w:r w:rsidRPr="00FA18B5">
        <w:rPr>
          <w:i/>
          <w:sz w:val="28"/>
          <w:szCs w:val="28"/>
        </w:rPr>
        <w:t>В.Є.</w:t>
      </w:r>
      <w:r w:rsidRPr="00FA18B5">
        <w:rPr>
          <w:sz w:val="28"/>
          <w:szCs w:val="28"/>
        </w:rPr>
        <w:t xml:space="preserve"> Нарисна геометрія: підручник / В.Є. Михайленко, М.Ф. Євстигнєєв, С.М. Ковальов. За </w:t>
      </w:r>
      <w:r w:rsidRPr="00FA18B5">
        <w:rPr>
          <w:sz w:val="28"/>
          <w:szCs w:val="28"/>
        </w:rPr>
        <w:pgNum/>
        <w:t xml:space="preserve">ед.. В.Є. Михайленка. 3-тє вид., переробл. – К.: Видавничий дім «Слово». 2013. </w:t>
      </w:r>
      <w:r w:rsidRPr="00FA18B5"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304 с: </w:t>
      </w:r>
      <w:r w:rsidRPr="00FA18B5">
        <w:rPr>
          <w:sz w:val="28"/>
          <w:szCs w:val="28"/>
        </w:rPr>
        <w:t xml:space="preserve">c. 61 </w:t>
      </w:r>
      <w:r w:rsidRPr="00FA18B5">
        <w:rPr>
          <w:sz w:val="28"/>
          <w:szCs w:val="28"/>
        </w:rPr>
        <w:sym w:font="Symbol" w:char="F02D"/>
      </w:r>
      <w:r w:rsidRPr="00FA18B5">
        <w:rPr>
          <w:sz w:val="28"/>
          <w:szCs w:val="28"/>
        </w:rPr>
        <w:t xml:space="preserve"> 65; 110 </w:t>
      </w:r>
      <w:r w:rsidRPr="00FA18B5">
        <w:rPr>
          <w:sz w:val="28"/>
          <w:szCs w:val="28"/>
        </w:rPr>
        <w:sym w:font="Symbol" w:char="F02D"/>
      </w:r>
      <w:r w:rsidRPr="00FA18B5">
        <w:rPr>
          <w:sz w:val="28"/>
          <w:szCs w:val="28"/>
        </w:rPr>
        <w:t xml:space="preserve"> 111; 128 </w:t>
      </w:r>
      <w:r w:rsidRPr="00FA18B5">
        <w:rPr>
          <w:sz w:val="28"/>
          <w:szCs w:val="28"/>
        </w:rPr>
        <w:sym w:font="Symbol" w:char="F02D"/>
      </w:r>
      <w:r w:rsidRPr="00FA18B5">
        <w:rPr>
          <w:sz w:val="28"/>
          <w:szCs w:val="28"/>
        </w:rPr>
        <w:t xml:space="preserve"> 131.</w:t>
      </w:r>
    </w:p>
    <w:p w:rsidR="00A43111" w:rsidRPr="00546385" w:rsidRDefault="00A43111" w:rsidP="00A43111">
      <w:pPr>
        <w:spacing w:after="134" w:line="259" w:lineRule="auto"/>
        <w:ind w:left="10" w:right="444" w:hanging="10"/>
        <w:jc w:val="left"/>
        <w:rPr>
          <w:b/>
          <w:sz w:val="28"/>
          <w:szCs w:val="28"/>
          <w:lang w:val="uk-UA"/>
        </w:rPr>
      </w:pPr>
    </w:p>
    <w:p w:rsidR="00A43111" w:rsidRPr="00546385" w:rsidRDefault="00A43111" w:rsidP="00A43111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 w:rsidR="007E4FB7" w:rsidRPr="00546385">
        <w:rPr>
          <w:b/>
          <w:sz w:val="28"/>
          <w:szCs w:val="28"/>
          <w:lang w:val="uk-UA"/>
        </w:rPr>
        <w:t>6</w:t>
      </w:r>
    </w:p>
    <w:p w:rsidR="00BF1213" w:rsidRDefault="00A43111" w:rsidP="00BF1213">
      <w:pPr>
        <w:pStyle w:val="12"/>
      </w:pPr>
      <w:r w:rsidRPr="00546385">
        <w:rPr>
          <w:sz w:val="28"/>
          <w:szCs w:val="28"/>
        </w:rPr>
        <w:t xml:space="preserve">Тема лекції: </w:t>
      </w:r>
      <w:r w:rsidR="00BF1213" w:rsidRPr="00BF1213">
        <w:rPr>
          <w:b/>
          <w:sz w:val="28"/>
          <w:szCs w:val="28"/>
        </w:rPr>
        <w:t xml:space="preserve">Криві поверхні </w:t>
      </w:r>
      <w:r w:rsidR="00BF1213" w:rsidRPr="00BF1213">
        <w:rPr>
          <w:b/>
          <w:sz w:val="28"/>
          <w:szCs w:val="28"/>
        </w:rPr>
        <w:sym w:font="Symbol" w:char="F02D"/>
      </w:r>
      <w:r w:rsidR="00BF1213" w:rsidRPr="00BF1213">
        <w:rPr>
          <w:b/>
          <w:sz w:val="28"/>
          <w:szCs w:val="28"/>
        </w:rPr>
        <w:t xml:space="preserve"> загального вигляду, торс, конічна поверхня, циліндрична поверхня. Гвинтові поверхні</w:t>
      </w:r>
      <w:r w:rsidR="00BF1213">
        <w:t xml:space="preserve">. </w:t>
      </w:r>
    </w:p>
    <w:p w:rsidR="00A43111" w:rsidRPr="00546385" w:rsidRDefault="00A43111" w:rsidP="00BF1213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BF1213" w:rsidRPr="00BF1213" w:rsidRDefault="00BF1213" w:rsidP="00BF1213">
      <w:pPr>
        <w:ind w:left="0" w:firstLine="0"/>
        <w:rPr>
          <w:b/>
          <w:i/>
          <w:sz w:val="28"/>
          <w:szCs w:val="28"/>
        </w:rPr>
      </w:pPr>
      <w:r w:rsidRPr="00BF1213">
        <w:rPr>
          <w:sz w:val="28"/>
          <w:szCs w:val="28"/>
        </w:rPr>
        <w:t xml:space="preserve">. </w:t>
      </w:r>
      <w:r w:rsidRPr="00BF1213">
        <w:rPr>
          <w:iCs/>
          <w:sz w:val="28"/>
          <w:szCs w:val="28"/>
        </w:rPr>
        <w:t xml:space="preserve">Визначення та </w:t>
      </w:r>
      <w:r w:rsidRPr="00BF1213">
        <w:rPr>
          <w:sz w:val="28"/>
          <w:szCs w:val="28"/>
        </w:rPr>
        <w:t>класифікація кривих поверхонь</w:t>
      </w:r>
    </w:p>
    <w:p w:rsidR="00BF1213" w:rsidRPr="00BF1213" w:rsidRDefault="00BF1213" w:rsidP="00BF1213">
      <w:pPr>
        <w:pStyle w:val="ad"/>
        <w:jc w:val="both"/>
        <w:rPr>
          <w:b w:val="0"/>
          <w:i w:val="0"/>
          <w:sz w:val="28"/>
          <w:szCs w:val="28"/>
        </w:rPr>
      </w:pPr>
      <w:r w:rsidRPr="00BF1213">
        <w:rPr>
          <w:b w:val="0"/>
          <w:i w:val="0"/>
          <w:sz w:val="28"/>
          <w:szCs w:val="28"/>
        </w:rPr>
        <w:t>2. Лінійчаті поверхні.</w:t>
      </w:r>
      <w:r>
        <w:rPr>
          <w:b w:val="0"/>
          <w:i w:val="0"/>
          <w:sz w:val="28"/>
          <w:szCs w:val="28"/>
        </w:rPr>
        <w:t xml:space="preserve"> Поверхні загального вигляду</w:t>
      </w:r>
    </w:p>
    <w:p w:rsidR="00BF1213" w:rsidRPr="00BF1213" w:rsidRDefault="00BF1213" w:rsidP="00BF1213">
      <w:pPr>
        <w:pStyle w:val="1"/>
        <w:spacing w:before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F1213">
        <w:rPr>
          <w:rFonts w:ascii="Times New Roman" w:hAnsi="Times New Roman" w:cs="Times New Roman"/>
          <w:color w:val="auto"/>
          <w:sz w:val="28"/>
          <w:szCs w:val="28"/>
        </w:rPr>
        <w:t>3. Криволінійчаті поверхні обертання.</w:t>
      </w:r>
    </w:p>
    <w:p w:rsidR="00BF1213" w:rsidRPr="00BF1213" w:rsidRDefault="00BF1213" w:rsidP="00BF1213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F1213">
        <w:rPr>
          <w:rFonts w:ascii="Times New Roman" w:hAnsi="Times New Roman"/>
          <w:sz w:val="28"/>
          <w:szCs w:val="28"/>
        </w:rPr>
        <w:t>4. Поверхні, подані дискретним каркасом</w:t>
      </w:r>
      <w:r w:rsidRPr="00BF1213">
        <w:rPr>
          <w:rFonts w:ascii="Times New Roman" w:hAnsi="Times New Roman"/>
          <w:sz w:val="28"/>
          <w:szCs w:val="28"/>
          <w:lang w:val="uk-UA"/>
        </w:rPr>
        <w:t>.</w:t>
      </w:r>
    </w:p>
    <w:p w:rsidR="00BF1213" w:rsidRPr="00BF1213" w:rsidRDefault="00BF1213" w:rsidP="00BF1213">
      <w:pPr>
        <w:ind w:left="0" w:firstLine="0"/>
        <w:rPr>
          <w:b/>
          <w:bCs/>
          <w:i/>
          <w:iCs/>
          <w:sz w:val="28"/>
          <w:szCs w:val="28"/>
        </w:rPr>
      </w:pPr>
      <w:r w:rsidRPr="00BF1213">
        <w:rPr>
          <w:sz w:val="28"/>
          <w:szCs w:val="28"/>
        </w:rPr>
        <w:t xml:space="preserve">5. </w:t>
      </w:r>
      <w:r w:rsidRPr="00BF1213">
        <w:rPr>
          <w:bCs/>
          <w:iCs/>
          <w:sz w:val="28"/>
          <w:szCs w:val="28"/>
        </w:rPr>
        <w:t>Точки на кривих поверхнях.</w:t>
      </w:r>
    </w:p>
    <w:p w:rsidR="00BF1213" w:rsidRPr="00446AB6" w:rsidRDefault="00BF1213" w:rsidP="00BF1213">
      <w:pPr>
        <w:widowControl w:val="0"/>
        <w:ind w:firstLine="709"/>
      </w:pPr>
    </w:p>
    <w:p w:rsidR="00BF1213" w:rsidRPr="00BF1213" w:rsidRDefault="00BF1213" w:rsidP="00BF1213">
      <w:pPr>
        <w:ind w:left="0" w:firstLine="0"/>
        <w:jc w:val="center"/>
        <w:rPr>
          <w:b/>
          <w:sz w:val="28"/>
          <w:szCs w:val="28"/>
        </w:rPr>
      </w:pPr>
      <w:r w:rsidRPr="00BF1213">
        <w:rPr>
          <w:b/>
          <w:sz w:val="28"/>
          <w:szCs w:val="28"/>
        </w:rPr>
        <w:t>Література.</w:t>
      </w:r>
    </w:p>
    <w:p w:rsidR="00BF1213" w:rsidRPr="00BF1213" w:rsidRDefault="00BF1213" w:rsidP="00BF1213">
      <w:pPr>
        <w:ind w:left="0" w:firstLine="0"/>
        <w:rPr>
          <w:sz w:val="28"/>
          <w:szCs w:val="28"/>
        </w:rPr>
      </w:pPr>
      <w:r w:rsidRPr="00BF1213">
        <w:rPr>
          <w:i/>
          <w:sz w:val="28"/>
          <w:szCs w:val="28"/>
        </w:rPr>
        <w:t>Михайленко</w:t>
      </w:r>
      <w:r w:rsidRPr="00BF1213">
        <w:rPr>
          <w:i/>
          <w:caps/>
          <w:sz w:val="28"/>
          <w:szCs w:val="28"/>
        </w:rPr>
        <w:t xml:space="preserve"> </w:t>
      </w:r>
      <w:r w:rsidRPr="00BF1213">
        <w:rPr>
          <w:i/>
          <w:sz w:val="28"/>
          <w:szCs w:val="28"/>
        </w:rPr>
        <w:t>В.Є.</w:t>
      </w:r>
      <w:r w:rsidRPr="00BF1213">
        <w:rPr>
          <w:sz w:val="28"/>
          <w:szCs w:val="28"/>
        </w:rPr>
        <w:t xml:space="preserve"> Нарисна геометрія: підручник / В.Є. Михайленко, М.Ф. Євстигнєєв, С.М. Ковальов. За </w:t>
      </w:r>
      <w:r w:rsidRPr="00BF1213">
        <w:rPr>
          <w:sz w:val="28"/>
          <w:szCs w:val="28"/>
        </w:rPr>
        <w:pgNum/>
        <w:t xml:space="preserve">ед.. В.Є. Михайленка. 3-тє вид., переробл. – К.: Видавничий дім «Слово». 2013. </w:t>
      </w:r>
      <w:r w:rsidRPr="00BF1213">
        <w:rPr>
          <w:sz w:val="28"/>
          <w:szCs w:val="28"/>
        </w:rPr>
        <w:sym w:font="Symbol" w:char="002D"/>
      </w:r>
      <w:r w:rsidRPr="00BF1213">
        <w:rPr>
          <w:sz w:val="28"/>
          <w:szCs w:val="28"/>
        </w:rPr>
        <w:t xml:space="preserve"> 304 с. </w:t>
      </w:r>
      <w:r w:rsidRPr="00BF1213">
        <w:rPr>
          <w:sz w:val="28"/>
          <w:szCs w:val="28"/>
        </w:rPr>
        <w:tab/>
      </w:r>
      <w:r w:rsidRPr="00BF1213">
        <w:rPr>
          <w:sz w:val="28"/>
          <w:szCs w:val="28"/>
        </w:rPr>
        <w:tab/>
      </w:r>
      <w:r w:rsidRPr="00BF1213">
        <w:rPr>
          <w:sz w:val="28"/>
          <w:szCs w:val="28"/>
        </w:rPr>
        <w:tab/>
      </w:r>
      <w:r w:rsidRPr="00BF1213">
        <w:rPr>
          <w:sz w:val="28"/>
          <w:szCs w:val="28"/>
        </w:rPr>
        <w:tab/>
      </w:r>
      <w:r w:rsidRPr="00BF1213">
        <w:rPr>
          <w:sz w:val="28"/>
          <w:szCs w:val="28"/>
        </w:rPr>
        <w:tab/>
        <w:t xml:space="preserve">c. 84 </w:t>
      </w:r>
      <w:r w:rsidRPr="00BF1213">
        <w:rPr>
          <w:sz w:val="28"/>
          <w:szCs w:val="28"/>
          <w:lang w:val="en-US"/>
        </w:rPr>
        <w:sym w:font="Symbol" w:char="F02D"/>
      </w:r>
      <w:r w:rsidRPr="00BF1213">
        <w:rPr>
          <w:sz w:val="28"/>
          <w:szCs w:val="28"/>
        </w:rPr>
        <w:t xml:space="preserve"> 97..</w:t>
      </w:r>
    </w:p>
    <w:p w:rsidR="00A43111" w:rsidRPr="00546385" w:rsidRDefault="00A43111" w:rsidP="00A43111">
      <w:pPr>
        <w:spacing w:after="134" w:line="259" w:lineRule="auto"/>
        <w:ind w:left="10" w:right="444" w:hanging="10"/>
        <w:jc w:val="left"/>
        <w:rPr>
          <w:b/>
          <w:sz w:val="28"/>
          <w:szCs w:val="28"/>
          <w:lang w:val="uk-UA"/>
        </w:rPr>
      </w:pPr>
    </w:p>
    <w:p w:rsidR="007E4FB7" w:rsidRPr="00546385" w:rsidRDefault="007E4FB7" w:rsidP="007E4FB7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 w:rsidR="002C4637" w:rsidRPr="00546385">
        <w:rPr>
          <w:b/>
          <w:sz w:val="28"/>
          <w:szCs w:val="28"/>
          <w:lang w:val="uk-UA"/>
        </w:rPr>
        <w:t>7</w:t>
      </w:r>
    </w:p>
    <w:p w:rsidR="00BF1213" w:rsidRDefault="007E4FB7" w:rsidP="00BF1213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="00BF1213" w:rsidRPr="00BF1213">
        <w:rPr>
          <w:b/>
          <w:sz w:val="28"/>
          <w:szCs w:val="28"/>
        </w:rPr>
        <w:t>Способи побудови лінії взаємного перетину поверхонь з використанням методів допоміжних січних площин та сфер</w:t>
      </w:r>
      <w:r w:rsidR="00BF1213" w:rsidRPr="00546385">
        <w:rPr>
          <w:b/>
          <w:sz w:val="28"/>
          <w:szCs w:val="28"/>
        </w:rPr>
        <w:t xml:space="preserve"> </w:t>
      </w:r>
    </w:p>
    <w:p w:rsidR="007E4FB7" w:rsidRPr="00546385" w:rsidRDefault="007E4FB7" w:rsidP="00BF1213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BF1213" w:rsidRPr="00BF1213" w:rsidRDefault="00BF1213" w:rsidP="00BF1213">
      <w:pPr>
        <w:pStyle w:val="2"/>
        <w:spacing w:before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BF1213">
        <w:rPr>
          <w:rFonts w:ascii="Times New Roman" w:hAnsi="Times New Roman" w:cs="Times New Roman"/>
          <w:color w:val="auto"/>
          <w:sz w:val="28"/>
          <w:szCs w:val="28"/>
        </w:rPr>
        <w:t>1. Суть способу побудови лінії перетину поверхонь за</w:t>
      </w:r>
      <w:r w:rsidRPr="00BF121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F1213">
        <w:rPr>
          <w:rFonts w:ascii="Times New Roman" w:hAnsi="Times New Roman" w:cs="Times New Roman"/>
          <w:color w:val="000000"/>
          <w:sz w:val="28"/>
          <w:szCs w:val="28"/>
        </w:rPr>
        <w:t>використанням поверхонь – посередників</w:t>
      </w:r>
      <w:r w:rsidRPr="00BF1213">
        <w:rPr>
          <w:rFonts w:ascii="Times New Roman" w:hAnsi="Times New Roman" w:cs="Times New Roman"/>
          <w:sz w:val="28"/>
          <w:szCs w:val="28"/>
        </w:rPr>
        <w:t>.</w:t>
      </w:r>
    </w:p>
    <w:p w:rsidR="00BF1213" w:rsidRPr="00BF1213" w:rsidRDefault="00BF1213" w:rsidP="00BF1213">
      <w:pPr>
        <w:ind w:left="0" w:firstLine="0"/>
        <w:rPr>
          <w:sz w:val="28"/>
          <w:szCs w:val="28"/>
        </w:rPr>
      </w:pPr>
      <w:r w:rsidRPr="00BF1213">
        <w:rPr>
          <w:sz w:val="28"/>
          <w:szCs w:val="28"/>
        </w:rPr>
        <w:t>2. Застосування розтинальних площин рівня.</w:t>
      </w:r>
    </w:p>
    <w:p w:rsidR="00BF1213" w:rsidRPr="00BF1213" w:rsidRDefault="00BF1213" w:rsidP="00BF1213">
      <w:pPr>
        <w:pStyle w:val="3"/>
        <w:jc w:val="both"/>
        <w:rPr>
          <w:szCs w:val="28"/>
        </w:rPr>
      </w:pPr>
      <w:r w:rsidRPr="00BF1213">
        <w:rPr>
          <w:szCs w:val="28"/>
        </w:rPr>
        <w:t>3. Застосування розтинальних площин загального положення.</w:t>
      </w:r>
    </w:p>
    <w:p w:rsidR="00BF1213" w:rsidRPr="00BF1213" w:rsidRDefault="00BF1213" w:rsidP="00BF1213">
      <w:pPr>
        <w:ind w:left="0" w:firstLine="0"/>
        <w:rPr>
          <w:b/>
          <w:bCs/>
          <w:i/>
          <w:iCs/>
          <w:sz w:val="28"/>
          <w:szCs w:val="28"/>
        </w:rPr>
      </w:pPr>
      <w:r w:rsidRPr="00BF1213">
        <w:rPr>
          <w:sz w:val="28"/>
          <w:szCs w:val="28"/>
        </w:rPr>
        <w:t xml:space="preserve">4. </w:t>
      </w:r>
      <w:r w:rsidRPr="00BF1213">
        <w:rPr>
          <w:bCs/>
          <w:iCs/>
          <w:sz w:val="28"/>
          <w:szCs w:val="28"/>
        </w:rPr>
        <w:t>Застосування розтинальних концентричних сфер.</w:t>
      </w:r>
    </w:p>
    <w:p w:rsidR="00BF1213" w:rsidRPr="00BF1213" w:rsidRDefault="00BF1213" w:rsidP="00BF1213">
      <w:pPr>
        <w:widowControl w:val="0"/>
        <w:ind w:left="0" w:firstLine="0"/>
        <w:rPr>
          <w:sz w:val="28"/>
          <w:szCs w:val="28"/>
        </w:rPr>
      </w:pPr>
    </w:p>
    <w:p w:rsidR="00BF1213" w:rsidRPr="00BF1213" w:rsidRDefault="00BF1213" w:rsidP="00BF1213">
      <w:pPr>
        <w:ind w:left="0" w:firstLine="0"/>
        <w:jc w:val="center"/>
        <w:rPr>
          <w:b/>
          <w:sz w:val="28"/>
          <w:szCs w:val="28"/>
        </w:rPr>
      </w:pPr>
      <w:r w:rsidRPr="00BF1213">
        <w:rPr>
          <w:b/>
          <w:sz w:val="28"/>
          <w:szCs w:val="28"/>
        </w:rPr>
        <w:t>Література.</w:t>
      </w:r>
    </w:p>
    <w:p w:rsidR="00BF1213" w:rsidRDefault="00BF1213" w:rsidP="00BF1213">
      <w:pPr>
        <w:spacing w:after="183" w:line="259" w:lineRule="auto"/>
        <w:ind w:left="0" w:right="711" w:firstLine="0"/>
      </w:pPr>
      <w:r w:rsidRPr="00BF1213">
        <w:rPr>
          <w:i/>
          <w:sz w:val="28"/>
          <w:szCs w:val="28"/>
        </w:rPr>
        <w:t>Михайленко</w:t>
      </w:r>
      <w:r w:rsidRPr="00BF1213">
        <w:rPr>
          <w:i/>
          <w:caps/>
          <w:sz w:val="28"/>
          <w:szCs w:val="28"/>
        </w:rPr>
        <w:t xml:space="preserve"> </w:t>
      </w:r>
      <w:r w:rsidRPr="00BF1213">
        <w:rPr>
          <w:i/>
          <w:sz w:val="28"/>
          <w:szCs w:val="28"/>
        </w:rPr>
        <w:t>В.Є.</w:t>
      </w:r>
      <w:r w:rsidRPr="00BF1213">
        <w:rPr>
          <w:sz w:val="28"/>
          <w:szCs w:val="28"/>
        </w:rPr>
        <w:t xml:space="preserve"> Нарисна геометрія: підручник / В.Є. Михайленко, М.Ф. Євстигнєєв, С.М. Ковальов. За </w:t>
      </w:r>
      <w:r w:rsidRPr="00BF1213">
        <w:rPr>
          <w:sz w:val="28"/>
          <w:szCs w:val="28"/>
        </w:rPr>
        <w:pgNum/>
        <w:t>ед.</w:t>
      </w:r>
      <w:r>
        <w:rPr>
          <w:sz w:val="28"/>
          <w:szCs w:val="28"/>
        </w:rPr>
        <w:t>. В.Є. Михайленка. 3-тє вид.,</w:t>
      </w:r>
      <w:r w:rsidRPr="00BF1213">
        <w:rPr>
          <w:sz w:val="28"/>
          <w:szCs w:val="28"/>
        </w:rPr>
        <w:t xml:space="preserve">переробл. – К.: Видавничий дім «Слово». 2013. </w:t>
      </w:r>
      <w:r w:rsidRPr="00BF1213">
        <w:rPr>
          <w:sz w:val="28"/>
          <w:szCs w:val="28"/>
        </w:rPr>
        <w:sym w:font="Symbol" w:char="002D"/>
      </w:r>
      <w:r w:rsidRPr="00BF1213">
        <w:rPr>
          <w:sz w:val="28"/>
          <w:szCs w:val="28"/>
        </w:rPr>
        <w:t xml:space="preserve"> 304 с.</w:t>
      </w:r>
      <w:r>
        <w:t xml:space="preserve"> </w:t>
      </w:r>
    </w:p>
    <w:p w:rsidR="007E4FB7" w:rsidRPr="00546385" w:rsidRDefault="00BF1213" w:rsidP="00BF1213">
      <w:pPr>
        <w:spacing w:after="183" w:line="259" w:lineRule="auto"/>
        <w:ind w:left="0" w:right="711" w:firstLine="0"/>
        <w:jc w:val="center"/>
        <w:rPr>
          <w:sz w:val="28"/>
          <w:szCs w:val="28"/>
          <w:lang w:val="uk-UA"/>
        </w:rPr>
      </w:pPr>
      <w:r>
        <w:lastRenderedPageBreak/>
        <w:tab/>
      </w:r>
      <w:r w:rsidR="007E4FB7" w:rsidRPr="00546385">
        <w:rPr>
          <w:b/>
          <w:sz w:val="28"/>
          <w:szCs w:val="28"/>
          <w:lang w:val="uk-UA"/>
        </w:rPr>
        <w:t>Лекція № 1.</w:t>
      </w:r>
      <w:r w:rsidR="002C4637" w:rsidRPr="00546385">
        <w:rPr>
          <w:b/>
          <w:sz w:val="28"/>
          <w:szCs w:val="28"/>
          <w:lang w:val="uk-UA"/>
        </w:rPr>
        <w:t>8</w:t>
      </w:r>
    </w:p>
    <w:p w:rsidR="00BF1213" w:rsidRDefault="007E4FB7" w:rsidP="00BF1213">
      <w:pPr>
        <w:pStyle w:val="12"/>
        <w:rPr>
          <w:color w:val="000000"/>
        </w:rPr>
      </w:pPr>
      <w:r w:rsidRPr="00546385">
        <w:rPr>
          <w:sz w:val="28"/>
          <w:szCs w:val="28"/>
        </w:rPr>
        <w:t xml:space="preserve">Тема лекції: </w:t>
      </w:r>
      <w:r w:rsidR="00BF1213" w:rsidRPr="00BF1213">
        <w:rPr>
          <w:b/>
          <w:color w:val="000000"/>
          <w:sz w:val="28"/>
          <w:szCs w:val="28"/>
        </w:rPr>
        <w:t>Вступ. Види виробів. Види і комплектність конструкторської документації. Основні правила оформлення конструкторської документації</w:t>
      </w:r>
      <w:r w:rsidR="00BF1213" w:rsidRPr="005D36AA">
        <w:rPr>
          <w:color w:val="000000"/>
        </w:rPr>
        <w:t>.</w:t>
      </w:r>
    </w:p>
    <w:p w:rsidR="007E4FB7" w:rsidRPr="00546385" w:rsidRDefault="007E4FB7" w:rsidP="00BF1213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364C6A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Основні правила оформлення креслень.</w:t>
      </w:r>
    </w:p>
    <w:p w:rsidR="00364C6A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Вироби та їх складові частини</w:t>
      </w:r>
    </w:p>
    <w:p w:rsidR="00364C6A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Види конструкторських документів та стадії їх проектування</w:t>
      </w:r>
      <w:r w:rsidR="00922205">
        <w:rPr>
          <w:sz w:val="28"/>
        </w:rPr>
        <w:t xml:space="preserve">. </w:t>
      </w:r>
    </w:p>
    <w:p w:rsidR="00364C6A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Стадії розробки конструкторських документів</w:t>
      </w:r>
    </w:p>
    <w:p w:rsidR="00364C6A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Позначення виробів та конструкторської документації</w:t>
      </w:r>
    </w:p>
    <w:p w:rsidR="00922205" w:rsidRPr="00A83987" w:rsidRDefault="00690C23" w:rsidP="00CA3F9E">
      <w:pPr>
        <w:pStyle w:val="12"/>
        <w:numPr>
          <w:ilvl w:val="0"/>
          <w:numId w:val="11"/>
        </w:numPr>
        <w:rPr>
          <w:sz w:val="28"/>
        </w:rPr>
      </w:pPr>
      <w:r>
        <w:rPr>
          <w:sz w:val="28"/>
        </w:rPr>
        <w:t>Класифікація виробів</w:t>
      </w:r>
    </w:p>
    <w:p w:rsidR="00364C6A" w:rsidRDefault="007E4FB7" w:rsidP="0098343E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364C6A" w:rsidRDefault="00690C23" w:rsidP="00364C6A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</w:rPr>
      </w:pPr>
      <w:r w:rsidRPr="00EE0077">
        <w:rPr>
          <w:i/>
          <w:sz w:val="28"/>
          <w:szCs w:val="24"/>
          <w:lang w:val="uk-UA"/>
        </w:rPr>
        <w:t>В.С. Левицький</w:t>
      </w:r>
      <w:r w:rsidR="00364C6A" w:rsidRPr="00CD6B8B">
        <w:rPr>
          <w:sz w:val="28"/>
          <w:szCs w:val="24"/>
        </w:rPr>
        <w:t xml:space="preserve"> </w:t>
      </w:r>
      <w:r w:rsidR="00EE0077">
        <w:rPr>
          <w:sz w:val="28"/>
          <w:szCs w:val="24"/>
          <w:lang w:val="uk-UA"/>
        </w:rPr>
        <w:t>Машиностроительное черчение/</w:t>
      </w:r>
      <w:r w:rsidR="00364C6A" w:rsidRPr="00CD6B8B">
        <w:rPr>
          <w:sz w:val="28"/>
          <w:szCs w:val="24"/>
        </w:rPr>
        <w:t xml:space="preserve">Учебное пособие. - М.: </w:t>
      </w:r>
      <w:r w:rsidR="00EE0077">
        <w:rPr>
          <w:sz w:val="28"/>
          <w:szCs w:val="24"/>
          <w:lang w:val="uk-UA"/>
        </w:rPr>
        <w:t>Москва «</w:t>
      </w:r>
      <w:r>
        <w:rPr>
          <w:sz w:val="28"/>
          <w:szCs w:val="24"/>
          <w:lang w:val="uk-UA"/>
        </w:rPr>
        <w:t>В</w:t>
      </w:r>
      <w:r>
        <w:rPr>
          <w:sz w:val="28"/>
          <w:szCs w:val="24"/>
        </w:rPr>
        <w:t>ы</w:t>
      </w:r>
      <w:r>
        <w:rPr>
          <w:sz w:val="28"/>
          <w:szCs w:val="24"/>
          <w:lang w:val="uk-UA"/>
        </w:rPr>
        <w:t>сшая школа</w:t>
      </w:r>
      <w:r w:rsidR="00EE0077">
        <w:rPr>
          <w:sz w:val="28"/>
          <w:szCs w:val="24"/>
          <w:lang w:val="uk-UA"/>
        </w:rPr>
        <w:t>»</w:t>
      </w:r>
      <w:r w:rsidR="00364C6A" w:rsidRPr="00CD6B8B">
        <w:rPr>
          <w:sz w:val="28"/>
          <w:szCs w:val="24"/>
        </w:rPr>
        <w:t xml:space="preserve">, </w:t>
      </w:r>
      <w:r>
        <w:rPr>
          <w:sz w:val="28"/>
          <w:szCs w:val="24"/>
        </w:rPr>
        <w:t>1988</w:t>
      </w:r>
      <w:r w:rsidR="00364C6A" w:rsidRPr="00CD6B8B">
        <w:rPr>
          <w:sz w:val="28"/>
          <w:szCs w:val="24"/>
        </w:rPr>
        <w:t xml:space="preserve">. - </w:t>
      </w:r>
      <w:r>
        <w:rPr>
          <w:sz w:val="28"/>
          <w:szCs w:val="24"/>
        </w:rPr>
        <w:t>150</w:t>
      </w:r>
      <w:r w:rsidR="00364C6A" w:rsidRPr="00CD6B8B">
        <w:rPr>
          <w:sz w:val="28"/>
          <w:szCs w:val="24"/>
        </w:rPr>
        <w:t xml:space="preserve"> с.</w:t>
      </w:r>
      <w:r>
        <w:rPr>
          <w:sz w:val="28"/>
          <w:szCs w:val="24"/>
        </w:rPr>
        <w:t>: с.135-139</w:t>
      </w:r>
    </w:p>
    <w:p w:rsidR="006B7149" w:rsidRPr="00CD6B8B" w:rsidRDefault="006B7149" w:rsidP="00364C6A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</w:rPr>
      </w:pPr>
    </w:p>
    <w:p w:rsidR="002C4637" w:rsidRPr="00546385" w:rsidRDefault="002C4637" w:rsidP="002C4637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Лекція № 1.9 </w:t>
      </w:r>
    </w:p>
    <w:p w:rsidR="00922205" w:rsidRPr="00690C23" w:rsidRDefault="002C4637" w:rsidP="00922205">
      <w:pPr>
        <w:pStyle w:val="12"/>
        <w:rPr>
          <w:b/>
          <w:i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="00690C23" w:rsidRPr="00690C23">
        <w:rPr>
          <w:b/>
          <w:color w:val="000000"/>
          <w:sz w:val="28"/>
          <w:szCs w:val="28"/>
        </w:rPr>
        <w:t xml:space="preserve">Проекційні основи побудови зображень. </w:t>
      </w:r>
      <w:r w:rsidR="00690C23" w:rsidRPr="00690C23">
        <w:rPr>
          <w:b/>
          <w:sz w:val="28"/>
          <w:szCs w:val="28"/>
        </w:rPr>
        <w:t>Умовності і спрощення зображень.</w:t>
      </w:r>
    </w:p>
    <w:p w:rsidR="002C4637" w:rsidRPr="00546385" w:rsidRDefault="002C4637" w:rsidP="00690C23">
      <w:pPr>
        <w:spacing w:after="123" w:line="269" w:lineRule="auto"/>
        <w:ind w:left="-5" w:right="2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План лекції</w:t>
      </w:r>
    </w:p>
    <w:p w:rsidR="00364C6A" w:rsidRDefault="00EE0077" w:rsidP="00CA3F9E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Перерізи, виносні елементи, написи та позначення</w:t>
      </w:r>
    </w:p>
    <w:p w:rsidR="00364C6A" w:rsidRDefault="00EE0077" w:rsidP="00CA3F9E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Графічне позначення матеріалів</w:t>
      </w:r>
    </w:p>
    <w:p w:rsidR="00364C6A" w:rsidRDefault="00EE0077" w:rsidP="00CA3F9E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Нанесення розмірів</w:t>
      </w:r>
    </w:p>
    <w:p w:rsidR="00922205" w:rsidRPr="00DE41DB" w:rsidRDefault="00922205" w:rsidP="00EE0077">
      <w:pPr>
        <w:pStyle w:val="a5"/>
        <w:ind w:left="1068"/>
        <w:rPr>
          <w:sz w:val="28"/>
          <w:szCs w:val="28"/>
        </w:rPr>
      </w:pPr>
    </w:p>
    <w:p w:rsidR="002C4637" w:rsidRPr="00546385" w:rsidRDefault="002C4637" w:rsidP="00EE0077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EE0077" w:rsidRPr="00546385" w:rsidRDefault="00EE0077" w:rsidP="00EE0077">
      <w:pPr>
        <w:spacing w:after="134" w:line="259" w:lineRule="auto"/>
        <w:ind w:left="10" w:right="444" w:hanging="10"/>
        <w:jc w:val="left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Годик Е.И</w:t>
      </w:r>
      <w:r w:rsidRPr="00EE0077">
        <w:rPr>
          <w:i/>
          <w:sz w:val="28"/>
          <w:szCs w:val="28"/>
          <w:lang w:val="uk-UA"/>
        </w:rPr>
        <w:t>.</w:t>
      </w:r>
      <w:r w:rsidRPr="00EE0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Техніческое черчение</w:t>
      </w:r>
      <w:r w:rsidRPr="00EE0077">
        <w:rPr>
          <w:sz w:val="28"/>
          <w:szCs w:val="28"/>
          <w:lang w:val="uk-UA"/>
        </w:rPr>
        <w:t xml:space="preserve">: підручник / </w:t>
      </w:r>
      <w:r>
        <w:rPr>
          <w:sz w:val="28"/>
          <w:szCs w:val="28"/>
          <w:lang w:val="uk-UA"/>
        </w:rPr>
        <w:t>Е.И.Годик</w:t>
      </w:r>
      <w:r w:rsidRPr="00EE00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В.М</w:t>
      </w:r>
      <w:r w:rsidRPr="00EE007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Лысянский</w:t>
      </w:r>
      <w:r w:rsidRPr="00EE00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В.Е</w:t>
      </w:r>
      <w:r w:rsidRPr="00EE007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Михайленко, В.М. Пономарев</w:t>
      </w:r>
      <w:r w:rsidRPr="00EE0077">
        <w:rPr>
          <w:sz w:val="28"/>
          <w:szCs w:val="28"/>
          <w:lang w:val="uk-UA"/>
        </w:rPr>
        <w:t xml:space="preserve"> </w:t>
      </w:r>
      <w:r w:rsidRPr="00BF1213">
        <w:rPr>
          <w:sz w:val="28"/>
          <w:szCs w:val="28"/>
        </w:rPr>
        <w:t xml:space="preserve">За </w:t>
      </w:r>
      <w:r w:rsidRPr="00BF1213">
        <w:rPr>
          <w:sz w:val="28"/>
          <w:szCs w:val="28"/>
        </w:rPr>
        <w:pgNum/>
        <w:t xml:space="preserve">ед.. В.Є. Михайленка. </w:t>
      </w:r>
      <w:r w:rsidR="006B7149">
        <w:rPr>
          <w:sz w:val="28"/>
          <w:szCs w:val="28"/>
        </w:rPr>
        <w:t>5-тое изд, перера</w:t>
      </w:r>
      <w:r w:rsidRPr="00BF1213">
        <w:rPr>
          <w:sz w:val="28"/>
          <w:szCs w:val="28"/>
        </w:rPr>
        <w:t>б</w:t>
      </w:r>
      <w:r w:rsidR="006B7149">
        <w:rPr>
          <w:sz w:val="28"/>
          <w:szCs w:val="28"/>
        </w:rPr>
        <w:t>от</w:t>
      </w:r>
      <w:r w:rsidRPr="00BF1213">
        <w:rPr>
          <w:sz w:val="28"/>
          <w:szCs w:val="28"/>
        </w:rPr>
        <w:t>.</w:t>
      </w:r>
      <w:r w:rsidR="006B7149">
        <w:rPr>
          <w:sz w:val="28"/>
          <w:szCs w:val="28"/>
        </w:rPr>
        <w:t xml:space="preserve"> И допол.</w:t>
      </w:r>
      <w:r w:rsidRPr="00BF1213">
        <w:rPr>
          <w:sz w:val="28"/>
          <w:szCs w:val="28"/>
        </w:rPr>
        <w:t xml:space="preserve"> – К</w:t>
      </w:r>
      <w:r w:rsidR="006B7149">
        <w:rPr>
          <w:sz w:val="28"/>
          <w:szCs w:val="28"/>
        </w:rPr>
        <w:t>и</w:t>
      </w:r>
      <w:r w:rsidR="006B7149">
        <w:rPr>
          <w:sz w:val="28"/>
          <w:szCs w:val="28"/>
          <w:lang w:val="uk-UA"/>
        </w:rPr>
        <w:t>їв</w:t>
      </w:r>
      <w:r w:rsidRPr="00BF1213">
        <w:rPr>
          <w:sz w:val="28"/>
          <w:szCs w:val="28"/>
        </w:rPr>
        <w:t>.: Ви</w:t>
      </w:r>
      <w:r w:rsidR="006B7149">
        <w:rPr>
          <w:sz w:val="28"/>
          <w:szCs w:val="28"/>
          <w:lang w:val="uk-UA"/>
        </w:rPr>
        <w:t>ща школа Головне видавництво</w:t>
      </w:r>
      <w:r w:rsidRPr="00BF1213">
        <w:rPr>
          <w:sz w:val="28"/>
          <w:szCs w:val="28"/>
        </w:rPr>
        <w:t xml:space="preserve">. </w:t>
      </w:r>
      <w:r w:rsidR="006B7149">
        <w:rPr>
          <w:sz w:val="28"/>
          <w:szCs w:val="28"/>
          <w:lang w:val="uk-UA"/>
        </w:rPr>
        <w:t>1983</w:t>
      </w:r>
      <w:r w:rsidRPr="00BF1213">
        <w:rPr>
          <w:sz w:val="28"/>
          <w:szCs w:val="28"/>
        </w:rPr>
        <w:t xml:space="preserve">. </w:t>
      </w:r>
      <w:r w:rsidRPr="00BF1213">
        <w:rPr>
          <w:sz w:val="28"/>
          <w:szCs w:val="28"/>
        </w:rPr>
        <w:sym w:font="Symbol" w:char="002D"/>
      </w:r>
      <w:r w:rsidRPr="00BF1213">
        <w:rPr>
          <w:sz w:val="28"/>
          <w:szCs w:val="28"/>
        </w:rPr>
        <w:t xml:space="preserve"> </w:t>
      </w:r>
      <w:r w:rsidR="006B7149">
        <w:rPr>
          <w:sz w:val="28"/>
          <w:szCs w:val="28"/>
          <w:lang w:val="uk-UA"/>
        </w:rPr>
        <w:t>440</w:t>
      </w:r>
      <w:r w:rsidRPr="00BF1213">
        <w:rPr>
          <w:sz w:val="28"/>
          <w:szCs w:val="28"/>
        </w:rPr>
        <w:t xml:space="preserve"> с. </w:t>
      </w:r>
      <w:r w:rsidRPr="00BF1213">
        <w:rPr>
          <w:sz w:val="28"/>
          <w:szCs w:val="28"/>
        </w:rPr>
        <w:tab/>
      </w: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B7149" w:rsidRPr="00546385" w:rsidRDefault="006B7149" w:rsidP="006B7149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10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6B7149" w:rsidRDefault="006B7149" w:rsidP="006B7149">
      <w:pPr>
        <w:pStyle w:val="12"/>
      </w:pPr>
      <w:r w:rsidRPr="00546385">
        <w:rPr>
          <w:sz w:val="28"/>
          <w:szCs w:val="28"/>
        </w:rPr>
        <w:t xml:space="preserve">Тема лекції: </w:t>
      </w:r>
      <w:r w:rsidRPr="006B7149">
        <w:rPr>
          <w:b/>
          <w:sz w:val="28"/>
          <w:szCs w:val="28"/>
        </w:rPr>
        <w:t>Побудова видів. Побудова простих розрізів.</w:t>
      </w:r>
    </w:p>
    <w:p w:rsidR="006B7149" w:rsidRPr="00546385" w:rsidRDefault="006B7149" w:rsidP="006B7149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6B7149" w:rsidRDefault="006B7149" w:rsidP="006B7149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Види</w:t>
      </w:r>
      <w:r>
        <w:rPr>
          <w:sz w:val="28"/>
          <w:szCs w:val="28"/>
        </w:rPr>
        <w:t xml:space="preserve"> та їх розташування на кресленнях</w:t>
      </w:r>
    </w:p>
    <w:p w:rsidR="006B7149" w:rsidRDefault="006B7149" w:rsidP="006B7149">
      <w:pPr>
        <w:pStyle w:val="a5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Розрізи</w:t>
      </w:r>
    </w:p>
    <w:p w:rsidR="006B7149" w:rsidRDefault="006B7149" w:rsidP="006B7149">
      <w:pPr>
        <w:pStyle w:val="a5"/>
        <w:ind w:left="1068"/>
        <w:rPr>
          <w:sz w:val="28"/>
          <w:szCs w:val="28"/>
        </w:rPr>
      </w:pPr>
    </w:p>
    <w:p w:rsidR="006B7149" w:rsidRPr="00DE41DB" w:rsidRDefault="006B7149" w:rsidP="006B7149">
      <w:pPr>
        <w:pStyle w:val="a5"/>
        <w:ind w:left="1068"/>
        <w:rPr>
          <w:sz w:val="28"/>
          <w:szCs w:val="28"/>
        </w:rPr>
      </w:pPr>
    </w:p>
    <w:p w:rsidR="006B7149" w:rsidRPr="00546385" w:rsidRDefault="006B7149" w:rsidP="006B7149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lastRenderedPageBreak/>
        <w:t>Література</w:t>
      </w:r>
    </w:p>
    <w:p w:rsidR="006B7149" w:rsidRDefault="006B7149" w:rsidP="006B7149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>
        <w:rPr>
          <w:i/>
          <w:sz w:val="28"/>
          <w:szCs w:val="28"/>
          <w:lang w:val="uk-UA"/>
        </w:rPr>
        <w:t>Годик Е.И</w:t>
      </w:r>
      <w:r w:rsidRPr="00EE0077">
        <w:rPr>
          <w:i/>
          <w:sz w:val="28"/>
          <w:szCs w:val="28"/>
          <w:lang w:val="uk-UA"/>
        </w:rPr>
        <w:t>.</w:t>
      </w:r>
      <w:r w:rsidRPr="00EE00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Техніческое черчение</w:t>
      </w:r>
      <w:r w:rsidRPr="00EE0077">
        <w:rPr>
          <w:sz w:val="28"/>
          <w:szCs w:val="28"/>
          <w:lang w:val="uk-UA"/>
        </w:rPr>
        <w:t xml:space="preserve">: підручник / </w:t>
      </w:r>
      <w:r>
        <w:rPr>
          <w:sz w:val="28"/>
          <w:szCs w:val="28"/>
          <w:lang w:val="uk-UA"/>
        </w:rPr>
        <w:t>Е.И.Годик</w:t>
      </w:r>
      <w:r w:rsidRPr="00EE00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В.М</w:t>
      </w:r>
      <w:r w:rsidRPr="00EE007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Лысянский</w:t>
      </w:r>
      <w:r w:rsidRPr="00EE00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В.Е</w:t>
      </w:r>
      <w:r w:rsidRPr="00EE007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Михайленко, В.М. Пономарев</w:t>
      </w:r>
      <w:r w:rsidRPr="00EE0077">
        <w:rPr>
          <w:sz w:val="28"/>
          <w:szCs w:val="28"/>
          <w:lang w:val="uk-UA"/>
        </w:rPr>
        <w:t xml:space="preserve"> </w:t>
      </w:r>
      <w:r w:rsidRPr="00BF1213">
        <w:rPr>
          <w:sz w:val="28"/>
          <w:szCs w:val="28"/>
        </w:rPr>
        <w:t xml:space="preserve">За </w:t>
      </w:r>
      <w:r w:rsidRPr="00BF1213">
        <w:rPr>
          <w:sz w:val="28"/>
          <w:szCs w:val="28"/>
        </w:rPr>
        <w:pgNum/>
        <w:t xml:space="preserve">ед.. В.Є. Михайленка. </w:t>
      </w:r>
      <w:r>
        <w:rPr>
          <w:sz w:val="28"/>
          <w:szCs w:val="28"/>
        </w:rPr>
        <w:t>5-тое изд, перера</w:t>
      </w:r>
      <w:r w:rsidRPr="00BF1213">
        <w:rPr>
          <w:sz w:val="28"/>
          <w:szCs w:val="28"/>
        </w:rPr>
        <w:t>б</w:t>
      </w:r>
      <w:r>
        <w:rPr>
          <w:sz w:val="28"/>
          <w:szCs w:val="28"/>
        </w:rPr>
        <w:t>от</w:t>
      </w:r>
      <w:r w:rsidRPr="00BF1213">
        <w:rPr>
          <w:sz w:val="28"/>
          <w:szCs w:val="28"/>
        </w:rPr>
        <w:t>.</w:t>
      </w:r>
      <w:r>
        <w:rPr>
          <w:sz w:val="28"/>
          <w:szCs w:val="28"/>
        </w:rPr>
        <w:t xml:space="preserve"> И допол.</w:t>
      </w:r>
      <w:r w:rsidRPr="00BF1213">
        <w:rPr>
          <w:sz w:val="28"/>
          <w:szCs w:val="28"/>
        </w:rPr>
        <w:t xml:space="preserve"> – К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їв</w:t>
      </w:r>
      <w:r w:rsidRPr="00BF1213">
        <w:rPr>
          <w:sz w:val="28"/>
          <w:szCs w:val="28"/>
        </w:rPr>
        <w:t>.: Ви</w:t>
      </w:r>
      <w:r>
        <w:rPr>
          <w:sz w:val="28"/>
          <w:szCs w:val="28"/>
          <w:lang w:val="uk-UA"/>
        </w:rPr>
        <w:t>ща школа Головне видавництво</w:t>
      </w:r>
      <w:r w:rsidRPr="00BF1213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1983</w:t>
      </w:r>
      <w:r w:rsidRPr="00BF1213">
        <w:rPr>
          <w:sz w:val="28"/>
          <w:szCs w:val="28"/>
        </w:rPr>
        <w:t xml:space="preserve">. </w:t>
      </w:r>
      <w:r w:rsidRPr="00BF1213">
        <w:rPr>
          <w:sz w:val="28"/>
          <w:szCs w:val="28"/>
        </w:rPr>
        <w:sym w:font="Symbol" w:char="002D"/>
      </w:r>
      <w:r w:rsidRPr="00BF121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440</w:t>
      </w:r>
      <w:r w:rsidRPr="00BF1213">
        <w:rPr>
          <w:sz w:val="28"/>
          <w:szCs w:val="28"/>
        </w:rPr>
        <w:t xml:space="preserve"> с. </w:t>
      </w:r>
    </w:p>
    <w:p w:rsidR="004405F9" w:rsidRDefault="006B7149" w:rsidP="006B7149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  <w:r w:rsidRPr="00BF1213">
        <w:rPr>
          <w:sz w:val="28"/>
          <w:szCs w:val="28"/>
        </w:rPr>
        <w:tab/>
      </w:r>
    </w:p>
    <w:p w:rsidR="006B7149" w:rsidRPr="00546385" w:rsidRDefault="006B7149" w:rsidP="006B7149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11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6B7149" w:rsidRPr="006B7149" w:rsidRDefault="006B7149" w:rsidP="006B7149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Pr="006B7149">
        <w:rPr>
          <w:b/>
          <w:sz w:val="28"/>
          <w:szCs w:val="28"/>
        </w:rPr>
        <w:t>Пакети прикладних програм AutoCAD.  Команди креслення геометричних примітивів</w:t>
      </w:r>
    </w:p>
    <w:p w:rsidR="006B7149" w:rsidRPr="00546385" w:rsidRDefault="006B7149" w:rsidP="006B7149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C03C43" w:rsidRPr="00C03C43" w:rsidRDefault="00C03C43" w:rsidP="00C03C43">
      <w:pPr>
        <w:pStyle w:val="a9"/>
        <w:numPr>
          <w:ilvl w:val="0"/>
          <w:numId w:val="21"/>
        </w:numPr>
        <w:spacing w:after="0" w:line="240" w:lineRule="auto"/>
        <w:ind w:right="0"/>
        <w:jc w:val="left"/>
        <w:rPr>
          <w:sz w:val="30"/>
          <w:szCs w:val="30"/>
        </w:rPr>
      </w:pPr>
      <w:r w:rsidRPr="00C03C43">
        <w:rPr>
          <w:sz w:val="30"/>
          <w:szCs w:val="30"/>
        </w:rPr>
        <w:t xml:space="preserve">AutoCAD 2007 </w:t>
      </w:r>
      <w:r w:rsidRPr="00C03C43">
        <w:rPr>
          <w:sz w:val="30"/>
          <w:szCs w:val="30"/>
          <w:lang w:val="uk-UA"/>
        </w:rPr>
        <w:t>як</w:t>
      </w:r>
      <w:r w:rsidRPr="00C03C43">
        <w:rPr>
          <w:sz w:val="30"/>
          <w:szCs w:val="30"/>
        </w:rPr>
        <w:t xml:space="preserve"> систем</w:t>
      </w:r>
      <w:r w:rsidRPr="00C03C43">
        <w:rPr>
          <w:sz w:val="30"/>
          <w:szCs w:val="30"/>
          <w:lang w:val="uk-UA"/>
        </w:rPr>
        <w:t xml:space="preserve">а </w:t>
      </w:r>
      <w:r w:rsidRPr="00C03C43">
        <w:rPr>
          <w:sz w:val="30"/>
          <w:szCs w:val="30"/>
        </w:rPr>
        <w:t>векторної</w:t>
      </w:r>
      <w:r w:rsidRPr="00C03C43">
        <w:rPr>
          <w:sz w:val="30"/>
          <w:szCs w:val="30"/>
          <w:lang w:val="uk-UA"/>
        </w:rPr>
        <w:t xml:space="preserve"> </w:t>
      </w:r>
      <w:r w:rsidRPr="00C03C43">
        <w:rPr>
          <w:sz w:val="30"/>
          <w:szCs w:val="30"/>
        </w:rPr>
        <w:t>комп'ютерної</w:t>
      </w:r>
      <w:r w:rsidRPr="00C03C43">
        <w:rPr>
          <w:sz w:val="30"/>
          <w:szCs w:val="30"/>
          <w:lang w:val="uk-UA"/>
        </w:rPr>
        <w:t xml:space="preserve"> </w:t>
      </w:r>
      <w:r w:rsidRPr="00C03C43">
        <w:rPr>
          <w:sz w:val="30"/>
          <w:szCs w:val="30"/>
        </w:rPr>
        <w:t>графіки</w:t>
      </w:r>
      <w:r>
        <w:rPr>
          <w:sz w:val="30"/>
          <w:szCs w:val="30"/>
          <w:lang w:val="uk-UA"/>
        </w:rPr>
        <w:t>.</w:t>
      </w:r>
    </w:p>
    <w:p w:rsidR="00C03C43" w:rsidRPr="00C03C43" w:rsidRDefault="00C03C43" w:rsidP="00C03C43">
      <w:pPr>
        <w:pStyle w:val="a9"/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03C43">
        <w:rPr>
          <w:sz w:val="28"/>
          <w:szCs w:val="28"/>
        </w:rPr>
        <w:t xml:space="preserve"> </w:t>
      </w:r>
      <w:r w:rsidRPr="00C03C43">
        <w:rPr>
          <w:color w:val="auto"/>
          <w:sz w:val="28"/>
          <w:szCs w:val="28"/>
        </w:rPr>
        <w:t>Інтерфейс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системи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комп’ютерної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графіки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AutoCAD</w:t>
      </w:r>
      <w:r>
        <w:rPr>
          <w:color w:val="auto"/>
          <w:sz w:val="28"/>
          <w:szCs w:val="28"/>
          <w:lang w:val="uk-UA"/>
        </w:rPr>
        <w:t>.</w:t>
      </w:r>
    </w:p>
    <w:p w:rsidR="00C03C43" w:rsidRPr="00C03C43" w:rsidRDefault="00C03C43" w:rsidP="00AB5360">
      <w:pPr>
        <w:pStyle w:val="a9"/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03C43">
        <w:rPr>
          <w:color w:val="auto"/>
          <w:sz w:val="28"/>
          <w:szCs w:val="28"/>
        </w:rPr>
        <w:t>Падаюче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меню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>системи</w:t>
      </w:r>
      <w:r w:rsidRPr="00C03C43">
        <w:rPr>
          <w:color w:val="auto"/>
          <w:sz w:val="28"/>
          <w:szCs w:val="28"/>
          <w:lang w:val="uk-UA"/>
        </w:rPr>
        <w:t xml:space="preserve"> </w:t>
      </w:r>
      <w:r w:rsidRPr="00C03C43">
        <w:rPr>
          <w:color w:val="auto"/>
          <w:sz w:val="28"/>
          <w:szCs w:val="28"/>
        </w:rPr>
        <w:t xml:space="preserve">AutoCAD </w:t>
      </w:r>
    </w:p>
    <w:p w:rsidR="00C03C43" w:rsidRDefault="00C03C43" w:rsidP="003C181D">
      <w:pPr>
        <w:pStyle w:val="a9"/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670BCA">
        <w:rPr>
          <w:color w:val="auto"/>
          <w:sz w:val="28"/>
          <w:szCs w:val="28"/>
        </w:rPr>
        <w:t>Контекстне</w:t>
      </w:r>
      <w:r w:rsidRPr="00670BCA">
        <w:rPr>
          <w:color w:val="auto"/>
          <w:sz w:val="28"/>
          <w:szCs w:val="28"/>
          <w:lang w:val="uk-UA"/>
        </w:rPr>
        <w:t xml:space="preserve"> </w:t>
      </w:r>
      <w:r w:rsidRPr="00670BCA">
        <w:rPr>
          <w:color w:val="auto"/>
          <w:sz w:val="28"/>
          <w:szCs w:val="28"/>
        </w:rPr>
        <w:t>меню</w:t>
      </w:r>
    </w:p>
    <w:p w:rsidR="00C36CE9" w:rsidRPr="00C36CE9" w:rsidRDefault="00C36CE9" w:rsidP="00D305C8">
      <w:pPr>
        <w:pStyle w:val="a9"/>
        <w:numPr>
          <w:ilvl w:val="0"/>
          <w:numId w:val="21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36CE9">
        <w:rPr>
          <w:color w:val="auto"/>
          <w:sz w:val="28"/>
          <w:szCs w:val="28"/>
        </w:rPr>
        <w:t>Креслення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простих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геометричних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2D-елементів</w:t>
      </w:r>
    </w:p>
    <w:p w:rsidR="006B7149" w:rsidRPr="00DE41DB" w:rsidRDefault="006B7149" w:rsidP="006B7149">
      <w:pPr>
        <w:pStyle w:val="a5"/>
        <w:ind w:left="1068"/>
        <w:rPr>
          <w:sz w:val="28"/>
          <w:szCs w:val="28"/>
        </w:rPr>
      </w:pPr>
    </w:p>
    <w:p w:rsidR="00670BCA" w:rsidRPr="00670BCA" w:rsidRDefault="006B7149" w:rsidP="00670BCA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670BCA" w:rsidRPr="00670BCA" w:rsidRDefault="00670BCA" w:rsidP="00670BCA">
      <w:pPr>
        <w:spacing w:after="0" w:line="240" w:lineRule="auto"/>
        <w:ind w:left="0" w:right="0" w:firstLine="0"/>
        <w:jc w:val="left"/>
        <w:rPr>
          <w:color w:val="auto"/>
          <w:sz w:val="30"/>
          <w:szCs w:val="30"/>
        </w:rPr>
      </w:pPr>
      <w:r w:rsidRPr="00670BCA">
        <w:rPr>
          <w:color w:val="auto"/>
          <w:sz w:val="30"/>
          <w:szCs w:val="30"/>
        </w:rPr>
        <w:t>AutoCAD 2007. Руководство</w:t>
      </w:r>
      <w:r>
        <w:rPr>
          <w:color w:val="auto"/>
          <w:sz w:val="30"/>
          <w:szCs w:val="30"/>
          <w:lang w:val="uk-UA"/>
        </w:rPr>
        <w:t xml:space="preserve"> </w:t>
      </w:r>
      <w:r w:rsidRPr="00670BCA">
        <w:rPr>
          <w:color w:val="auto"/>
          <w:sz w:val="30"/>
          <w:szCs w:val="30"/>
        </w:rPr>
        <w:t>пользователя</w:t>
      </w:r>
      <w:r>
        <w:rPr>
          <w:color w:val="auto"/>
          <w:sz w:val="30"/>
          <w:szCs w:val="30"/>
          <w:lang w:val="uk-UA"/>
        </w:rPr>
        <w:t xml:space="preserve">. </w:t>
      </w:r>
      <w:r w:rsidRPr="00670BCA">
        <w:rPr>
          <w:color w:val="auto"/>
          <w:sz w:val="30"/>
          <w:szCs w:val="30"/>
        </w:rPr>
        <w:t xml:space="preserve">Autodesk. 2006 </w:t>
      </w: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70BCA" w:rsidRPr="00546385" w:rsidRDefault="00670BCA" w:rsidP="00670BCA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12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670BCA" w:rsidRPr="00670BCA" w:rsidRDefault="00670BCA" w:rsidP="00670BCA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Pr="00670BCA">
        <w:rPr>
          <w:b/>
          <w:sz w:val="28"/>
          <w:szCs w:val="28"/>
        </w:rPr>
        <w:t xml:space="preserve">Команди редагування геометричних примітивів в графічному редакторі AutoCAD.  </w:t>
      </w:r>
    </w:p>
    <w:p w:rsidR="00670BCA" w:rsidRPr="00546385" w:rsidRDefault="00670BCA" w:rsidP="00670BCA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C36CE9" w:rsidRPr="00C36CE9" w:rsidRDefault="00C36CE9" w:rsidP="00E16480">
      <w:pPr>
        <w:pStyle w:val="a9"/>
        <w:numPr>
          <w:ilvl w:val="0"/>
          <w:numId w:val="22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36CE9">
        <w:rPr>
          <w:color w:val="auto"/>
          <w:sz w:val="28"/>
          <w:szCs w:val="28"/>
        </w:rPr>
        <w:t>Панелі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інструментів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системи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AutoCAD</w:t>
      </w:r>
    </w:p>
    <w:p w:rsidR="00C36CE9" w:rsidRPr="00C36CE9" w:rsidRDefault="00C36CE9" w:rsidP="007511A8">
      <w:pPr>
        <w:pStyle w:val="a9"/>
        <w:numPr>
          <w:ilvl w:val="0"/>
          <w:numId w:val="22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36CE9">
        <w:rPr>
          <w:color w:val="auto"/>
          <w:sz w:val="28"/>
          <w:szCs w:val="28"/>
        </w:rPr>
        <w:t>Командний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рядок</w:t>
      </w:r>
    </w:p>
    <w:p w:rsidR="00C36CE9" w:rsidRPr="00C36CE9" w:rsidRDefault="00C36CE9" w:rsidP="003C2385">
      <w:pPr>
        <w:pStyle w:val="a9"/>
        <w:numPr>
          <w:ilvl w:val="0"/>
          <w:numId w:val="22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36CE9">
        <w:rPr>
          <w:color w:val="auto"/>
          <w:sz w:val="28"/>
          <w:szCs w:val="28"/>
        </w:rPr>
        <w:t>Написи.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Текстові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стилі</w:t>
      </w:r>
    </w:p>
    <w:p w:rsidR="00C36CE9" w:rsidRPr="00C36CE9" w:rsidRDefault="00C36CE9" w:rsidP="00C76A4E">
      <w:pPr>
        <w:pStyle w:val="a9"/>
        <w:numPr>
          <w:ilvl w:val="0"/>
          <w:numId w:val="22"/>
        </w:numPr>
        <w:spacing w:after="0" w:line="240" w:lineRule="auto"/>
        <w:ind w:right="0"/>
        <w:jc w:val="left"/>
        <w:rPr>
          <w:color w:val="auto"/>
          <w:sz w:val="28"/>
          <w:szCs w:val="28"/>
        </w:rPr>
      </w:pPr>
      <w:r w:rsidRPr="00C36CE9">
        <w:rPr>
          <w:color w:val="auto"/>
          <w:sz w:val="28"/>
          <w:szCs w:val="28"/>
        </w:rPr>
        <w:t>Нанесення</w:t>
      </w:r>
      <w:r w:rsidRPr="00C36CE9">
        <w:rPr>
          <w:color w:val="auto"/>
          <w:sz w:val="28"/>
          <w:szCs w:val="28"/>
          <w:lang w:val="uk-UA"/>
        </w:rPr>
        <w:t xml:space="preserve"> </w:t>
      </w:r>
      <w:r w:rsidRPr="00C36CE9">
        <w:rPr>
          <w:color w:val="auto"/>
          <w:sz w:val="28"/>
          <w:szCs w:val="28"/>
        </w:rPr>
        <w:t>розмірів</w:t>
      </w:r>
    </w:p>
    <w:p w:rsidR="00670BCA" w:rsidRPr="00C03C43" w:rsidRDefault="00C36CE9" w:rsidP="00670BCA">
      <w:pPr>
        <w:pStyle w:val="a9"/>
        <w:numPr>
          <w:ilvl w:val="0"/>
          <w:numId w:val="22"/>
        </w:numPr>
        <w:spacing w:after="0" w:line="240" w:lineRule="auto"/>
        <w:ind w:right="0"/>
        <w:jc w:val="left"/>
        <w:rPr>
          <w:sz w:val="30"/>
          <w:szCs w:val="30"/>
        </w:rPr>
      </w:pPr>
      <w:r>
        <w:rPr>
          <w:sz w:val="30"/>
          <w:szCs w:val="30"/>
          <w:lang w:val="uk-UA"/>
        </w:rPr>
        <w:t>Команди редагування креслень</w:t>
      </w:r>
    </w:p>
    <w:p w:rsidR="00670BCA" w:rsidRPr="00DE41DB" w:rsidRDefault="00670BCA" w:rsidP="00670BCA">
      <w:pPr>
        <w:pStyle w:val="a5"/>
        <w:ind w:left="1068"/>
        <w:rPr>
          <w:sz w:val="28"/>
          <w:szCs w:val="28"/>
        </w:rPr>
      </w:pPr>
    </w:p>
    <w:p w:rsidR="00670BCA" w:rsidRPr="00670BCA" w:rsidRDefault="00670BCA" w:rsidP="00670BCA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670BCA" w:rsidRPr="00670BCA" w:rsidRDefault="00670BCA" w:rsidP="00670BCA">
      <w:pPr>
        <w:spacing w:after="0" w:line="240" w:lineRule="auto"/>
        <w:ind w:left="0" w:right="0" w:firstLine="0"/>
        <w:jc w:val="left"/>
        <w:rPr>
          <w:color w:val="auto"/>
          <w:sz w:val="30"/>
          <w:szCs w:val="30"/>
        </w:rPr>
      </w:pPr>
      <w:r w:rsidRPr="00670BCA">
        <w:rPr>
          <w:color w:val="auto"/>
          <w:sz w:val="30"/>
          <w:szCs w:val="30"/>
        </w:rPr>
        <w:t>AutoCAD 2007. Руководство</w:t>
      </w:r>
      <w:r>
        <w:rPr>
          <w:color w:val="auto"/>
          <w:sz w:val="30"/>
          <w:szCs w:val="30"/>
          <w:lang w:val="uk-UA"/>
        </w:rPr>
        <w:t xml:space="preserve"> </w:t>
      </w:r>
      <w:r w:rsidRPr="00670BCA">
        <w:rPr>
          <w:color w:val="auto"/>
          <w:sz w:val="30"/>
          <w:szCs w:val="30"/>
        </w:rPr>
        <w:t>пользователя</w:t>
      </w:r>
      <w:r>
        <w:rPr>
          <w:color w:val="auto"/>
          <w:sz w:val="30"/>
          <w:szCs w:val="30"/>
          <w:lang w:val="uk-UA"/>
        </w:rPr>
        <w:t xml:space="preserve">. </w:t>
      </w:r>
      <w:r w:rsidRPr="00670BCA">
        <w:rPr>
          <w:color w:val="auto"/>
          <w:sz w:val="30"/>
          <w:szCs w:val="30"/>
        </w:rPr>
        <w:t xml:space="preserve">Autodesk. 2006 </w:t>
      </w: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C36CE9" w:rsidRPr="00546385" w:rsidRDefault="00C36CE9" w:rsidP="00C36CE9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13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C36CE9" w:rsidRDefault="00C36CE9" w:rsidP="00C36CE9">
      <w:pPr>
        <w:pStyle w:val="12"/>
      </w:pPr>
      <w:r w:rsidRPr="00546385">
        <w:rPr>
          <w:sz w:val="28"/>
          <w:szCs w:val="28"/>
        </w:rPr>
        <w:t xml:space="preserve">Тема лекції: </w:t>
      </w:r>
      <w:r w:rsidRPr="00C36CE9">
        <w:rPr>
          <w:b/>
          <w:sz w:val="28"/>
          <w:szCs w:val="28"/>
        </w:rPr>
        <w:t>Види з</w:t>
      </w:r>
      <w:r w:rsidRPr="00C36CE9">
        <w:rPr>
          <w:b/>
          <w:sz w:val="28"/>
          <w:szCs w:val="28"/>
          <w:lang w:val="ru-RU"/>
        </w:rPr>
        <w:t>’</w:t>
      </w:r>
      <w:r w:rsidRPr="00C36CE9">
        <w:rPr>
          <w:b/>
          <w:sz w:val="28"/>
          <w:szCs w:val="28"/>
        </w:rPr>
        <w:t>єднань складових частин виробу. Їх зображення і позначення</w:t>
      </w:r>
      <w:r w:rsidRPr="006B7149">
        <w:rPr>
          <w:b/>
          <w:sz w:val="28"/>
          <w:szCs w:val="28"/>
        </w:rPr>
        <w:t>.</w:t>
      </w:r>
    </w:p>
    <w:p w:rsidR="00C36CE9" w:rsidRPr="00546385" w:rsidRDefault="00C36CE9" w:rsidP="00C36CE9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C36CE9" w:rsidRDefault="00C36CE9" w:rsidP="00C36CE9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>З’єднання різьбові</w:t>
      </w:r>
    </w:p>
    <w:p w:rsidR="00C36CE9" w:rsidRDefault="00C36CE9" w:rsidP="00517F15">
      <w:pPr>
        <w:pStyle w:val="a5"/>
        <w:numPr>
          <w:ilvl w:val="0"/>
          <w:numId w:val="23"/>
        </w:numPr>
        <w:rPr>
          <w:sz w:val="28"/>
          <w:szCs w:val="28"/>
        </w:rPr>
      </w:pPr>
      <w:r w:rsidRPr="00C36CE9">
        <w:rPr>
          <w:sz w:val="28"/>
          <w:szCs w:val="28"/>
        </w:rPr>
        <w:t>Елементи різьби. Умовні зображення  різьби</w:t>
      </w:r>
      <w:r>
        <w:rPr>
          <w:sz w:val="28"/>
          <w:szCs w:val="28"/>
        </w:rPr>
        <w:t>.</w:t>
      </w:r>
    </w:p>
    <w:p w:rsidR="00C36CE9" w:rsidRPr="00C36CE9" w:rsidRDefault="00C36CE9" w:rsidP="00517F15">
      <w:pPr>
        <w:pStyle w:val="a5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Нероз’ємні з’єднання</w:t>
      </w:r>
    </w:p>
    <w:p w:rsidR="00C36CE9" w:rsidRPr="00DE41DB" w:rsidRDefault="00C36CE9" w:rsidP="00C36CE9">
      <w:pPr>
        <w:pStyle w:val="a5"/>
        <w:ind w:left="1068"/>
        <w:rPr>
          <w:sz w:val="28"/>
          <w:szCs w:val="28"/>
        </w:rPr>
      </w:pPr>
    </w:p>
    <w:p w:rsidR="00C36CE9" w:rsidRPr="00546385" w:rsidRDefault="00C36CE9" w:rsidP="00C36CE9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98343E" w:rsidRP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  <w:lang w:val="uk-UA"/>
        </w:rPr>
      </w:pPr>
      <w:r w:rsidRPr="00EE0077">
        <w:rPr>
          <w:i/>
          <w:sz w:val="28"/>
          <w:szCs w:val="24"/>
          <w:lang w:val="uk-UA"/>
        </w:rPr>
        <w:t>В.С. Левицький</w:t>
      </w:r>
      <w:r w:rsidRPr="00CD6B8B">
        <w:rPr>
          <w:sz w:val="28"/>
          <w:szCs w:val="24"/>
        </w:rPr>
        <w:t xml:space="preserve"> </w:t>
      </w:r>
      <w:r>
        <w:rPr>
          <w:sz w:val="28"/>
          <w:szCs w:val="24"/>
          <w:lang w:val="uk-UA"/>
        </w:rPr>
        <w:t>Машиностроительное черчение/</w:t>
      </w:r>
      <w:r w:rsidRPr="00CD6B8B">
        <w:rPr>
          <w:sz w:val="28"/>
          <w:szCs w:val="24"/>
        </w:rPr>
        <w:t xml:space="preserve">Учебное пособие. - М.: </w:t>
      </w:r>
      <w:r>
        <w:rPr>
          <w:sz w:val="28"/>
          <w:szCs w:val="24"/>
          <w:lang w:val="uk-UA"/>
        </w:rPr>
        <w:t>Москва «В</w:t>
      </w:r>
      <w:r>
        <w:rPr>
          <w:sz w:val="28"/>
          <w:szCs w:val="24"/>
        </w:rPr>
        <w:t>ы</w:t>
      </w:r>
      <w:r>
        <w:rPr>
          <w:sz w:val="28"/>
          <w:szCs w:val="24"/>
          <w:lang w:val="uk-UA"/>
        </w:rPr>
        <w:t>сшая школа»</w:t>
      </w:r>
      <w:r w:rsidRPr="00CD6B8B">
        <w:rPr>
          <w:sz w:val="28"/>
          <w:szCs w:val="24"/>
        </w:rPr>
        <w:t xml:space="preserve">, </w:t>
      </w:r>
      <w:r>
        <w:rPr>
          <w:sz w:val="28"/>
          <w:szCs w:val="24"/>
        </w:rPr>
        <w:t>1988</w:t>
      </w:r>
      <w:r w:rsidRPr="00CD6B8B">
        <w:rPr>
          <w:sz w:val="28"/>
          <w:szCs w:val="24"/>
        </w:rPr>
        <w:t xml:space="preserve">. - </w:t>
      </w:r>
      <w:r>
        <w:rPr>
          <w:sz w:val="28"/>
          <w:szCs w:val="24"/>
        </w:rPr>
        <w:t>150</w:t>
      </w:r>
      <w:r w:rsidRPr="00CD6B8B">
        <w:rPr>
          <w:sz w:val="28"/>
          <w:szCs w:val="24"/>
        </w:rPr>
        <w:t xml:space="preserve"> с.</w:t>
      </w:r>
      <w:r>
        <w:rPr>
          <w:sz w:val="28"/>
          <w:szCs w:val="24"/>
        </w:rPr>
        <w:t>: с.19</w:t>
      </w:r>
      <w:r>
        <w:rPr>
          <w:sz w:val="28"/>
          <w:szCs w:val="24"/>
        </w:rPr>
        <w:t>5-1</w:t>
      </w:r>
      <w:r>
        <w:rPr>
          <w:sz w:val="28"/>
          <w:szCs w:val="24"/>
          <w:lang w:val="uk-UA"/>
        </w:rPr>
        <w:t>57</w:t>
      </w:r>
    </w:p>
    <w:p w:rsid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</w:rPr>
      </w:pPr>
    </w:p>
    <w:p w:rsidR="0098343E" w:rsidRPr="00546385" w:rsidRDefault="0098343E" w:rsidP="0098343E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14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98343E" w:rsidRPr="0098343E" w:rsidRDefault="0098343E" w:rsidP="0098343E">
      <w:pPr>
        <w:pStyle w:val="12"/>
        <w:rPr>
          <w:b/>
          <w:sz w:val="28"/>
          <w:szCs w:val="28"/>
        </w:rPr>
      </w:pPr>
      <w:r w:rsidRPr="00546385">
        <w:rPr>
          <w:sz w:val="28"/>
          <w:szCs w:val="28"/>
        </w:rPr>
        <w:t xml:space="preserve">Тема лекції: </w:t>
      </w:r>
      <w:r w:rsidRPr="0098343E">
        <w:rPr>
          <w:b/>
          <w:sz w:val="28"/>
          <w:szCs w:val="28"/>
        </w:rPr>
        <w:t>Кресленики з</w:t>
      </w:r>
      <w:r w:rsidRPr="0098343E">
        <w:rPr>
          <w:b/>
          <w:sz w:val="28"/>
          <w:szCs w:val="28"/>
          <w:lang w:val="ru-RU"/>
        </w:rPr>
        <w:t>’</w:t>
      </w:r>
      <w:r w:rsidRPr="0098343E">
        <w:rPr>
          <w:b/>
          <w:sz w:val="28"/>
          <w:szCs w:val="28"/>
        </w:rPr>
        <w:t>єднань деталей стандартними кріпильними виробами із наріззю.</w:t>
      </w:r>
    </w:p>
    <w:p w:rsidR="0098343E" w:rsidRPr="00546385" w:rsidRDefault="0098343E" w:rsidP="0098343E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98343E" w:rsidRDefault="0098343E" w:rsidP="0098343E">
      <w:pPr>
        <w:pStyle w:val="a5"/>
        <w:numPr>
          <w:ilvl w:val="0"/>
          <w:numId w:val="24"/>
        </w:numPr>
        <w:rPr>
          <w:sz w:val="28"/>
          <w:szCs w:val="28"/>
        </w:rPr>
      </w:pPr>
      <w:r w:rsidRPr="0098343E">
        <w:rPr>
          <w:sz w:val="28"/>
          <w:szCs w:val="28"/>
        </w:rPr>
        <w:t>Стандартні деталі кріплення з різьбою.</w:t>
      </w:r>
    </w:p>
    <w:p w:rsidR="0098343E" w:rsidRDefault="0098343E" w:rsidP="0098343E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З’єднання деталей болтами.</w:t>
      </w:r>
    </w:p>
    <w:p w:rsidR="0098343E" w:rsidRDefault="0098343E" w:rsidP="0098343E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З’єднання деталей </w:t>
      </w:r>
      <w:r>
        <w:rPr>
          <w:sz w:val="28"/>
          <w:szCs w:val="28"/>
        </w:rPr>
        <w:t>шпилькою</w:t>
      </w:r>
      <w:r>
        <w:rPr>
          <w:sz w:val="28"/>
          <w:szCs w:val="28"/>
        </w:rPr>
        <w:t>.</w:t>
      </w:r>
    </w:p>
    <w:p w:rsidR="0098343E" w:rsidRDefault="0098343E" w:rsidP="0098343E">
      <w:pPr>
        <w:pStyle w:val="a5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З’єднання деталей </w:t>
      </w:r>
      <w:r>
        <w:rPr>
          <w:sz w:val="28"/>
          <w:szCs w:val="28"/>
        </w:rPr>
        <w:t>гвинтами</w:t>
      </w:r>
      <w:r>
        <w:rPr>
          <w:sz w:val="28"/>
          <w:szCs w:val="28"/>
        </w:rPr>
        <w:t>.</w:t>
      </w:r>
    </w:p>
    <w:p w:rsidR="0098343E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DE41DB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546385" w:rsidRDefault="0098343E" w:rsidP="0098343E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98343E" w:rsidRP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  <w:lang w:val="uk-UA"/>
        </w:rPr>
      </w:pPr>
      <w:r w:rsidRPr="00EE0077">
        <w:rPr>
          <w:i/>
          <w:sz w:val="28"/>
          <w:szCs w:val="24"/>
          <w:lang w:val="uk-UA"/>
        </w:rPr>
        <w:t>В.С. Левицький</w:t>
      </w:r>
      <w:r w:rsidRPr="00CD6B8B">
        <w:rPr>
          <w:sz w:val="28"/>
          <w:szCs w:val="24"/>
        </w:rPr>
        <w:t xml:space="preserve"> </w:t>
      </w:r>
      <w:r>
        <w:rPr>
          <w:sz w:val="28"/>
          <w:szCs w:val="24"/>
          <w:lang w:val="uk-UA"/>
        </w:rPr>
        <w:t>Машиностроительное черчение/</w:t>
      </w:r>
      <w:r w:rsidRPr="00CD6B8B">
        <w:rPr>
          <w:sz w:val="28"/>
          <w:szCs w:val="24"/>
        </w:rPr>
        <w:t xml:space="preserve">Учебное пособие. - М.: </w:t>
      </w:r>
      <w:r>
        <w:rPr>
          <w:sz w:val="28"/>
          <w:szCs w:val="24"/>
          <w:lang w:val="uk-UA"/>
        </w:rPr>
        <w:t>Москва «В</w:t>
      </w:r>
      <w:r>
        <w:rPr>
          <w:sz w:val="28"/>
          <w:szCs w:val="24"/>
        </w:rPr>
        <w:t>ы</w:t>
      </w:r>
      <w:r>
        <w:rPr>
          <w:sz w:val="28"/>
          <w:szCs w:val="24"/>
          <w:lang w:val="uk-UA"/>
        </w:rPr>
        <w:t>сшая школа»</w:t>
      </w:r>
      <w:r w:rsidRPr="00CD6B8B">
        <w:rPr>
          <w:sz w:val="28"/>
          <w:szCs w:val="24"/>
        </w:rPr>
        <w:t xml:space="preserve">, </w:t>
      </w:r>
      <w:r>
        <w:rPr>
          <w:sz w:val="28"/>
          <w:szCs w:val="24"/>
        </w:rPr>
        <w:t>1988</w:t>
      </w:r>
      <w:r w:rsidRPr="00CD6B8B">
        <w:rPr>
          <w:sz w:val="28"/>
          <w:szCs w:val="24"/>
        </w:rPr>
        <w:t xml:space="preserve">. - </w:t>
      </w:r>
      <w:r>
        <w:rPr>
          <w:sz w:val="28"/>
          <w:szCs w:val="24"/>
        </w:rPr>
        <w:t>150</w:t>
      </w:r>
      <w:r w:rsidRPr="00CD6B8B">
        <w:rPr>
          <w:sz w:val="28"/>
          <w:szCs w:val="24"/>
        </w:rPr>
        <w:t xml:space="preserve"> с.</w:t>
      </w:r>
      <w:r>
        <w:rPr>
          <w:sz w:val="28"/>
          <w:szCs w:val="24"/>
        </w:rPr>
        <w:t>: с.195-1</w:t>
      </w:r>
      <w:r>
        <w:rPr>
          <w:sz w:val="28"/>
          <w:szCs w:val="24"/>
          <w:lang w:val="uk-UA"/>
        </w:rPr>
        <w:t>57</w:t>
      </w:r>
    </w:p>
    <w:p w:rsidR="0098343E" w:rsidRP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  <w:lang w:val="uk-UA"/>
        </w:rPr>
      </w:pPr>
    </w:p>
    <w:p w:rsidR="004405F9" w:rsidRPr="0098343E" w:rsidRDefault="004405F9" w:rsidP="0098343E">
      <w:pPr>
        <w:spacing w:after="0" w:line="240" w:lineRule="auto"/>
        <w:ind w:left="0" w:right="0" w:firstLine="0"/>
        <w:rPr>
          <w:b/>
          <w:sz w:val="28"/>
          <w:szCs w:val="28"/>
        </w:rPr>
      </w:pPr>
    </w:p>
    <w:p w:rsidR="0098343E" w:rsidRPr="00546385" w:rsidRDefault="0098343E" w:rsidP="0098343E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15</w:t>
      </w:r>
    </w:p>
    <w:p w:rsidR="0098343E" w:rsidRDefault="0098343E" w:rsidP="0098343E">
      <w:pPr>
        <w:pStyle w:val="12"/>
        <w:rPr>
          <w:lang w:val="ru-RU"/>
        </w:rPr>
      </w:pPr>
      <w:r w:rsidRPr="00546385">
        <w:rPr>
          <w:sz w:val="28"/>
          <w:szCs w:val="28"/>
        </w:rPr>
        <w:t xml:space="preserve">Тема лекції: </w:t>
      </w:r>
      <w:r w:rsidRPr="0098343E">
        <w:rPr>
          <w:b/>
          <w:sz w:val="28"/>
          <w:szCs w:val="28"/>
        </w:rPr>
        <w:t>Деталювання креслеників загального виду складанної одиниці. Читання креслеників загального виду</w:t>
      </w:r>
      <w:r w:rsidRPr="0098343E">
        <w:rPr>
          <w:b/>
          <w:sz w:val="28"/>
          <w:szCs w:val="28"/>
          <w:lang w:val="ru-RU"/>
        </w:rPr>
        <w:t>.</w:t>
      </w:r>
    </w:p>
    <w:p w:rsidR="0098343E" w:rsidRPr="00546385" w:rsidRDefault="0098343E" w:rsidP="0098343E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98343E" w:rsidRDefault="0098343E" w:rsidP="0098343E">
      <w:pPr>
        <w:pStyle w:val="a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Складене креслення. </w:t>
      </w:r>
    </w:p>
    <w:p w:rsidR="0098343E" w:rsidRDefault="0098343E" w:rsidP="0098343E">
      <w:pPr>
        <w:pStyle w:val="a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агальні відомості</w:t>
      </w:r>
    </w:p>
    <w:p w:rsidR="0098343E" w:rsidRDefault="0098343E" w:rsidP="0098343E">
      <w:pPr>
        <w:pStyle w:val="a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Спрощення на кресленні</w:t>
      </w:r>
    </w:p>
    <w:p w:rsidR="0098343E" w:rsidRDefault="0098343E" w:rsidP="0098343E">
      <w:pPr>
        <w:pStyle w:val="a5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Послідовність етапів виконання деталювання креслень</w:t>
      </w:r>
    </w:p>
    <w:p w:rsidR="0098343E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DE41DB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546385" w:rsidRDefault="0098343E" w:rsidP="0098343E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98343E" w:rsidRP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  <w:lang w:val="uk-UA"/>
        </w:rPr>
      </w:pPr>
      <w:r w:rsidRPr="00EE0077">
        <w:rPr>
          <w:i/>
          <w:sz w:val="28"/>
          <w:szCs w:val="24"/>
          <w:lang w:val="uk-UA"/>
        </w:rPr>
        <w:t>В.С. Левицький</w:t>
      </w:r>
      <w:r w:rsidRPr="00CD6B8B">
        <w:rPr>
          <w:sz w:val="28"/>
          <w:szCs w:val="24"/>
        </w:rPr>
        <w:t xml:space="preserve"> </w:t>
      </w:r>
      <w:r>
        <w:rPr>
          <w:sz w:val="28"/>
          <w:szCs w:val="24"/>
          <w:lang w:val="uk-UA"/>
        </w:rPr>
        <w:t>Машиностроительное черчение/</w:t>
      </w:r>
      <w:r w:rsidRPr="00CD6B8B">
        <w:rPr>
          <w:sz w:val="28"/>
          <w:szCs w:val="24"/>
        </w:rPr>
        <w:t xml:space="preserve">Учебное пособие. - М.: </w:t>
      </w:r>
      <w:r>
        <w:rPr>
          <w:sz w:val="28"/>
          <w:szCs w:val="24"/>
          <w:lang w:val="uk-UA"/>
        </w:rPr>
        <w:t>Москва «В</w:t>
      </w:r>
      <w:r>
        <w:rPr>
          <w:sz w:val="28"/>
          <w:szCs w:val="24"/>
        </w:rPr>
        <w:t>ы</w:t>
      </w:r>
      <w:r>
        <w:rPr>
          <w:sz w:val="28"/>
          <w:szCs w:val="24"/>
          <w:lang w:val="uk-UA"/>
        </w:rPr>
        <w:t>сшая школа»</w:t>
      </w:r>
      <w:r w:rsidRPr="00CD6B8B">
        <w:rPr>
          <w:sz w:val="28"/>
          <w:szCs w:val="24"/>
        </w:rPr>
        <w:t xml:space="preserve">, </w:t>
      </w:r>
      <w:r>
        <w:rPr>
          <w:sz w:val="28"/>
          <w:szCs w:val="24"/>
        </w:rPr>
        <w:t>1988</w:t>
      </w:r>
      <w:r w:rsidRPr="00CD6B8B">
        <w:rPr>
          <w:sz w:val="28"/>
          <w:szCs w:val="24"/>
        </w:rPr>
        <w:t xml:space="preserve">. - </w:t>
      </w:r>
      <w:r>
        <w:rPr>
          <w:sz w:val="28"/>
          <w:szCs w:val="24"/>
        </w:rPr>
        <w:t>150</w:t>
      </w:r>
      <w:r w:rsidRPr="00CD6B8B">
        <w:rPr>
          <w:sz w:val="28"/>
          <w:szCs w:val="24"/>
        </w:rPr>
        <w:t xml:space="preserve"> с.</w:t>
      </w:r>
      <w:r>
        <w:rPr>
          <w:sz w:val="28"/>
          <w:szCs w:val="24"/>
        </w:rPr>
        <w:t>: с.</w:t>
      </w:r>
      <w:r>
        <w:rPr>
          <w:sz w:val="28"/>
          <w:szCs w:val="24"/>
          <w:lang w:val="uk-UA"/>
        </w:rPr>
        <w:t>2</w:t>
      </w:r>
      <w:r>
        <w:rPr>
          <w:sz w:val="28"/>
          <w:szCs w:val="24"/>
        </w:rPr>
        <w:t>9</w:t>
      </w:r>
      <w:r>
        <w:rPr>
          <w:sz w:val="28"/>
          <w:szCs w:val="24"/>
          <w:lang w:val="uk-UA"/>
        </w:rPr>
        <w:t>2</w:t>
      </w:r>
      <w:r>
        <w:rPr>
          <w:sz w:val="28"/>
          <w:szCs w:val="24"/>
        </w:rPr>
        <w:t>-</w:t>
      </w:r>
      <w:r>
        <w:rPr>
          <w:sz w:val="28"/>
          <w:szCs w:val="24"/>
          <w:lang w:val="uk-UA"/>
        </w:rPr>
        <w:t>311</w:t>
      </w: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98343E" w:rsidRPr="00546385" w:rsidRDefault="0098343E" w:rsidP="0098343E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16</w:t>
      </w:r>
    </w:p>
    <w:p w:rsidR="0098343E" w:rsidRDefault="0098343E" w:rsidP="0098343E">
      <w:pPr>
        <w:pStyle w:val="12"/>
      </w:pPr>
      <w:r w:rsidRPr="00546385">
        <w:rPr>
          <w:sz w:val="28"/>
          <w:szCs w:val="28"/>
        </w:rPr>
        <w:t xml:space="preserve">Тема лекції: </w:t>
      </w:r>
      <w:r w:rsidRPr="0098343E">
        <w:rPr>
          <w:b/>
          <w:sz w:val="28"/>
          <w:szCs w:val="28"/>
        </w:rPr>
        <w:t>Розробка кресленика деталі типу «корпус» за креслеником загального виду.</w:t>
      </w:r>
    </w:p>
    <w:p w:rsidR="0098343E" w:rsidRPr="00546385" w:rsidRDefault="0098343E" w:rsidP="0098343E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98343E" w:rsidRDefault="002520DC" w:rsidP="0098343E">
      <w:pPr>
        <w:pStyle w:val="a5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Зміст робочого креслення</w:t>
      </w:r>
      <w:r w:rsidR="0098343E">
        <w:rPr>
          <w:sz w:val="28"/>
          <w:szCs w:val="28"/>
        </w:rPr>
        <w:t xml:space="preserve">. </w:t>
      </w:r>
    </w:p>
    <w:p w:rsidR="0098343E" w:rsidRDefault="002520DC" w:rsidP="0098343E">
      <w:pPr>
        <w:pStyle w:val="a5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Ескіз. </w:t>
      </w:r>
    </w:p>
    <w:p w:rsidR="0098343E" w:rsidRDefault="002520DC" w:rsidP="0098343E">
      <w:pPr>
        <w:pStyle w:val="a5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Послідовність операцій при виконанні робочого креслення</w:t>
      </w:r>
    </w:p>
    <w:p w:rsidR="0098343E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DE41DB" w:rsidRDefault="0098343E" w:rsidP="0098343E">
      <w:pPr>
        <w:pStyle w:val="a5"/>
        <w:ind w:left="1068"/>
        <w:rPr>
          <w:sz w:val="28"/>
          <w:szCs w:val="28"/>
        </w:rPr>
      </w:pPr>
    </w:p>
    <w:p w:rsidR="0098343E" w:rsidRPr="00546385" w:rsidRDefault="0098343E" w:rsidP="0098343E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98343E" w:rsidRPr="0098343E" w:rsidRDefault="0098343E" w:rsidP="0098343E">
      <w:pPr>
        <w:pStyle w:val="60"/>
        <w:shd w:val="clear" w:color="auto" w:fill="auto"/>
        <w:tabs>
          <w:tab w:val="left" w:pos="401"/>
        </w:tabs>
        <w:spacing w:before="0" w:line="240" w:lineRule="auto"/>
        <w:ind w:left="360" w:right="40" w:firstLine="0"/>
        <w:rPr>
          <w:sz w:val="28"/>
          <w:szCs w:val="24"/>
          <w:lang w:val="uk-UA"/>
        </w:rPr>
      </w:pPr>
      <w:r w:rsidRPr="00EE0077">
        <w:rPr>
          <w:i/>
          <w:sz w:val="28"/>
          <w:szCs w:val="24"/>
          <w:lang w:val="uk-UA"/>
        </w:rPr>
        <w:t>В.С. Левицький</w:t>
      </w:r>
      <w:r w:rsidRPr="00CD6B8B">
        <w:rPr>
          <w:sz w:val="28"/>
          <w:szCs w:val="24"/>
        </w:rPr>
        <w:t xml:space="preserve"> </w:t>
      </w:r>
      <w:r>
        <w:rPr>
          <w:sz w:val="28"/>
          <w:szCs w:val="24"/>
          <w:lang w:val="uk-UA"/>
        </w:rPr>
        <w:t>Машиностроительное черчение/</w:t>
      </w:r>
      <w:r w:rsidRPr="00CD6B8B">
        <w:rPr>
          <w:sz w:val="28"/>
          <w:szCs w:val="24"/>
        </w:rPr>
        <w:t xml:space="preserve">Учебное пособие. - М.: </w:t>
      </w:r>
      <w:r>
        <w:rPr>
          <w:sz w:val="28"/>
          <w:szCs w:val="24"/>
          <w:lang w:val="uk-UA"/>
        </w:rPr>
        <w:t>Москва «В</w:t>
      </w:r>
      <w:r>
        <w:rPr>
          <w:sz w:val="28"/>
          <w:szCs w:val="24"/>
        </w:rPr>
        <w:t>ы</w:t>
      </w:r>
      <w:r>
        <w:rPr>
          <w:sz w:val="28"/>
          <w:szCs w:val="24"/>
          <w:lang w:val="uk-UA"/>
        </w:rPr>
        <w:t>сшая школа»</w:t>
      </w:r>
      <w:r w:rsidRPr="00CD6B8B">
        <w:rPr>
          <w:sz w:val="28"/>
          <w:szCs w:val="24"/>
        </w:rPr>
        <w:t xml:space="preserve">, </w:t>
      </w:r>
      <w:r>
        <w:rPr>
          <w:sz w:val="28"/>
          <w:szCs w:val="24"/>
        </w:rPr>
        <w:t>1988</w:t>
      </w:r>
      <w:r w:rsidRPr="00CD6B8B">
        <w:rPr>
          <w:sz w:val="28"/>
          <w:szCs w:val="24"/>
        </w:rPr>
        <w:t xml:space="preserve">. - </w:t>
      </w:r>
      <w:r>
        <w:rPr>
          <w:sz w:val="28"/>
          <w:szCs w:val="24"/>
        </w:rPr>
        <w:t>150</w:t>
      </w:r>
      <w:r w:rsidRPr="00CD6B8B">
        <w:rPr>
          <w:sz w:val="28"/>
          <w:szCs w:val="24"/>
        </w:rPr>
        <w:t xml:space="preserve"> с.</w:t>
      </w:r>
      <w:r>
        <w:rPr>
          <w:sz w:val="28"/>
          <w:szCs w:val="24"/>
        </w:rPr>
        <w:t>: с.</w:t>
      </w:r>
      <w:r w:rsidR="002520DC">
        <w:rPr>
          <w:sz w:val="28"/>
          <w:szCs w:val="24"/>
          <w:lang w:val="uk-UA"/>
        </w:rPr>
        <w:t>142</w:t>
      </w:r>
      <w:r>
        <w:rPr>
          <w:sz w:val="28"/>
          <w:szCs w:val="24"/>
        </w:rPr>
        <w:t>-</w:t>
      </w:r>
      <w:r w:rsidR="002520DC">
        <w:rPr>
          <w:sz w:val="28"/>
          <w:szCs w:val="24"/>
          <w:lang w:val="uk-UA"/>
        </w:rPr>
        <w:t>186</w:t>
      </w:r>
    </w:p>
    <w:p w:rsidR="0098343E" w:rsidRDefault="0098343E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2520DC" w:rsidRPr="00546385" w:rsidRDefault="002520DC" w:rsidP="002520DC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17</w:t>
      </w:r>
    </w:p>
    <w:p w:rsidR="002520DC" w:rsidRDefault="002520DC" w:rsidP="002520DC">
      <w:pPr>
        <w:pStyle w:val="12"/>
      </w:pPr>
      <w:r w:rsidRPr="00546385">
        <w:rPr>
          <w:sz w:val="28"/>
          <w:szCs w:val="28"/>
        </w:rPr>
        <w:t>Тема лекції</w:t>
      </w:r>
      <w:r w:rsidRPr="002520DC">
        <w:rPr>
          <w:sz w:val="28"/>
          <w:szCs w:val="28"/>
        </w:rPr>
        <w:t>:</w:t>
      </w:r>
      <w:r w:rsidRPr="002520DC">
        <w:rPr>
          <w:b/>
          <w:sz w:val="28"/>
          <w:szCs w:val="28"/>
        </w:rPr>
        <w:t xml:space="preserve"> </w:t>
      </w:r>
      <w:r w:rsidRPr="002520DC">
        <w:rPr>
          <w:b/>
          <w:sz w:val="28"/>
          <w:szCs w:val="28"/>
        </w:rPr>
        <w:t>Виконання креслення типу «Корпус» за допомогою  AutoCAD</w:t>
      </w:r>
      <w:r w:rsidRPr="0098343E">
        <w:rPr>
          <w:b/>
          <w:sz w:val="28"/>
          <w:szCs w:val="28"/>
        </w:rPr>
        <w:t>.</w:t>
      </w:r>
    </w:p>
    <w:p w:rsidR="002520DC" w:rsidRPr="00546385" w:rsidRDefault="002520DC" w:rsidP="002520DC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2520DC" w:rsidRDefault="002520DC" w:rsidP="002520DC">
      <w:pPr>
        <w:pStyle w:val="a5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Зміст робочого креслення. </w:t>
      </w:r>
    </w:p>
    <w:p w:rsidR="002520DC" w:rsidRDefault="002520DC" w:rsidP="002520DC">
      <w:pPr>
        <w:pStyle w:val="a5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Об’єктні прив’язки</w:t>
      </w:r>
    </w:p>
    <w:p w:rsidR="002520DC" w:rsidRDefault="002520DC" w:rsidP="002520DC">
      <w:pPr>
        <w:pStyle w:val="a5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Шаблон креслення</w:t>
      </w:r>
    </w:p>
    <w:p w:rsidR="002520DC" w:rsidRDefault="002520DC" w:rsidP="002520DC">
      <w:pPr>
        <w:pStyle w:val="a5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Креслення геометричних елементів</w:t>
      </w:r>
    </w:p>
    <w:p w:rsidR="002520DC" w:rsidRDefault="002520DC" w:rsidP="002520DC">
      <w:pPr>
        <w:pStyle w:val="a5"/>
        <w:ind w:left="1068"/>
        <w:rPr>
          <w:sz w:val="28"/>
          <w:szCs w:val="28"/>
        </w:rPr>
      </w:pPr>
    </w:p>
    <w:p w:rsidR="002520DC" w:rsidRPr="00DE41DB" w:rsidRDefault="002520DC" w:rsidP="002520DC">
      <w:pPr>
        <w:pStyle w:val="a5"/>
        <w:ind w:left="1068"/>
        <w:rPr>
          <w:sz w:val="28"/>
          <w:szCs w:val="28"/>
        </w:rPr>
      </w:pPr>
    </w:p>
    <w:p w:rsidR="002520DC" w:rsidRPr="00546385" w:rsidRDefault="002520DC" w:rsidP="002520DC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2520DC" w:rsidRPr="00670BCA" w:rsidRDefault="002520DC" w:rsidP="002520DC">
      <w:pPr>
        <w:spacing w:after="0" w:line="240" w:lineRule="auto"/>
        <w:ind w:left="0" w:right="0" w:firstLine="0"/>
        <w:jc w:val="left"/>
        <w:rPr>
          <w:color w:val="auto"/>
          <w:sz w:val="30"/>
          <w:szCs w:val="30"/>
        </w:rPr>
      </w:pPr>
      <w:r w:rsidRPr="00670BCA">
        <w:rPr>
          <w:color w:val="auto"/>
          <w:sz w:val="30"/>
          <w:szCs w:val="30"/>
        </w:rPr>
        <w:t>AutoCAD 2007. Руководство</w:t>
      </w:r>
      <w:r>
        <w:rPr>
          <w:color w:val="auto"/>
          <w:sz w:val="30"/>
          <w:szCs w:val="30"/>
          <w:lang w:val="uk-UA"/>
        </w:rPr>
        <w:t xml:space="preserve"> </w:t>
      </w:r>
      <w:r w:rsidRPr="00670BCA">
        <w:rPr>
          <w:color w:val="auto"/>
          <w:sz w:val="30"/>
          <w:szCs w:val="30"/>
        </w:rPr>
        <w:t>пользователя</w:t>
      </w:r>
      <w:r>
        <w:rPr>
          <w:color w:val="auto"/>
          <w:sz w:val="30"/>
          <w:szCs w:val="30"/>
          <w:lang w:val="uk-UA"/>
        </w:rPr>
        <w:t xml:space="preserve">. </w:t>
      </w:r>
      <w:r w:rsidRPr="00670BCA">
        <w:rPr>
          <w:color w:val="auto"/>
          <w:sz w:val="30"/>
          <w:szCs w:val="30"/>
        </w:rPr>
        <w:t xml:space="preserve">Autodesk. 2006 </w:t>
      </w: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2520DC" w:rsidRPr="00546385" w:rsidRDefault="002520DC" w:rsidP="002520DC">
      <w:pPr>
        <w:spacing w:after="183" w:line="259" w:lineRule="auto"/>
        <w:ind w:left="664" w:right="711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Лекція № 1.</w:t>
      </w:r>
      <w:r>
        <w:rPr>
          <w:b/>
          <w:sz w:val="28"/>
          <w:szCs w:val="28"/>
          <w:lang w:val="uk-UA"/>
        </w:rPr>
        <w:t>18</w:t>
      </w:r>
    </w:p>
    <w:p w:rsidR="002520DC" w:rsidRDefault="002520DC" w:rsidP="002520DC">
      <w:pPr>
        <w:pStyle w:val="12"/>
      </w:pPr>
      <w:r w:rsidRPr="00546385">
        <w:rPr>
          <w:sz w:val="28"/>
          <w:szCs w:val="28"/>
        </w:rPr>
        <w:t>Тема лекції</w:t>
      </w:r>
      <w:r w:rsidRPr="002520DC">
        <w:rPr>
          <w:sz w:val="28"/>
          <w:szCs w:val="28"/>
        </w:rPr>
        <w:t>:</w:t>
      </w:r>
      <w:r w:rsidRPr="002520DC">
        <w:rPr>
          <w:b/>
          <w:sz w:val="28"/>
          <w:szCs w:val="28"/>
        </w:rPr>
        <w:t xml:space="preserve"> </w:t>
      </w:r>
      <w:r w:rsidRPr="002520DC">
        <w:rPr>
          <w:b/>
          <w:sz w:val="28"/>
          <w:szCs w:val="28"/>
        </w:rPr>
        <w:t>Види і типи схем. Правила виконання принципіальних схем</w:t>
      </w:r>
      <w:r w:rsidRPr="002520DC">
        <w:rPr>
          <w:rFonts w:eastAsia="MS Mincho"/>
          <w:b/>
          <w:sz w:val="28"/>
          <w:szCs w:val="28"/>
        </w:rPr>
        <w:t>, оформлення переліку елементів</w:t>
      </w:r>
      <w:r w:rsidRPr="0098343E">
        <w:rPr>
          <w:b/>
          <w:sz w:val="28"/>
          <w:szCs w:val="28"/>
        </w:rPr>
        <w:t>.</w:t>
      </w:r>
    </w:p>
    <w:p w:rsidR="002520DC" w:rsidRPr="00546385" w:rsidRDefault="002520DC" w:rsidP="002520DC">
      <w:pPr>
        <w:pStyle w:val="12"/>
        <w:jc w:val="center"/>
        <w:rPr>
          <w:sz w:val="28"/>
          <w:szCs w:val="28"/>
        </w:rPr>
      </w:pPr>
      <w:r w:rsidRPr="00546385">
        <w:rPr>
          <w:b/>
          <w:sz w:val="28"/>
          <w:szCs w:val="28"/>
        </w:rPr>
        <w:t>План лекції</w:t>
      </w:r>
    </w:p>
    <w:p w:rsidR="002520DC" w:rsidRDefault="002520DC" w:rsidP="002520DC">
      <w:pPr>
        <w:pStyle w:val="a5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Види та типи схем</w:t>
      </w:r>
    </w:p>
    <w:p w:rsidR="002520DC" w:rsidRDefault="00DC1E98" w:rsidP="002520DC">
      <w:pPr>
        <w:pStyle w:val="a5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Правила виконання принципіальних електричних схем</w:t>
      </w:r>
    </w:p>
    <w:p w:rsidR="002520DC" w:rsidRDefault="00DC1E98" w:rsidP="002520DC">
      <w:pPr>
        <w:pStyle w:val="a5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Перелік елементів</w:t>
      </w:r>
    </w:p>
    <w:p w:rsidR="002520DC" w:rsidRDefault="002520DC" w:rsidP="00DC1E98">
      <w:pPr>
        <w:pStyle w:val="a5"/>
        <w:ind w:left="1068"/>
        <w:rPr>
          <w:sz w:val="28"/>
          <w:szCs w:val="28"/>
        </w:rPr>
      </w:pPr>
    </w:p>
    <w:p w:rsidR="002520DC" w:rsidRDefault="002520DC" w:rsidP="002520DC">
      <w:pPr>
        <w:pStyle w:val="a5"/>
        <w:ind w:left="1068"/>
        <w:rPr>
          <w:sz w:val="28"/>
          <w:szCs w:val="28"/>
        </w:rPr>
      </w:pPr>
    </w:p>
    <w:p w:rsidR="002520DC" w:rsidRPr="00DE41DB" w:rsidRDefault="002520DC" w:rsidP="002520DC">
      <w:pPr>
        <w:pStyle w:val="a5"/>
        <w:ind w:left="1068"/>
        <w:rPr>
          <w:sz w:val="28"/>
          <w:szCs w:val="28"/>
        </w:rPr>
      </w:pPr>
    </w:p>
    <w:p w:rsidR="002520DC" w:rsidRPr="00546385" w:rsidRDefault="002520DC" w:rsidP="002520DC">
      <w:pPr>
        <w:spacing w:after="134" w:line="259" w:lineRule="auto"/>
        <w:ind w:left="10" w:right="444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Література</w:t>
      </w:r>
    </w:p>
    <w:p w:rsidR="002520DC" w:rsidRPr="00670BCA" w:rsidRDefault="002520DC" w:rsidP="002520DC">
      <w:pPr>
        <w:spacing w:after="0" w:line="240" w:lineRule="auto"/>
        <w:ind w:left="0" w:right="0" w:firstLine="0"/>
        <w:jc w:val="left"/>
        <w:rPr>
          <w:color w:val="auto"/>
          <w:sz w:val="30"/>
          <w:szCs w:val="30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4405F9" w:rsidRDefault="004405F9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6C03BF" w:rsidRPr="00546385" w:rsidRDefault="006C03BF" w:rsidP="006C03BF">
      <w:pPr>
        <w:spacing w:after="1" w:line="259" w:lineRule="auto"/>
        <w:ind w:left="853" w:right="737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lastRenderedPageBreak/>
        <w:t xml:space="preserve">Зразок оформлення білету для проведення  модульної контрольної роботи </w:t>
      </w:r>
    </w:p>
    <w:p w:rsidR="00180292" w:rsidRPr="00546385" w:rsidRDefault="00180292" w:rsidP="002C4637">
      <w:pPr>
        <w:spacing w:after="0" w:line="240" w:lineRule="auto"/>
        <w:ind w:left="0" w:right="0" w:firstLine="0"/>
        <w:jc w:val="center"/>
        <w:rPr>
          <w:b/>
          <w:sz w:val="28"/>
          <w:szCs w:val="28"/>
          <w:lang w:val="uk-UA"/>
        </w:rPr>
      </w:pPr>
    </w:p>
    <w:p w:rsidR="002C4637" w:rsidRPr="00546385" w:rsidRDefault="002C4637" w:rsidP="002C4637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Навчально-науковий інститут Аеропортів</w:t>
      </w:r>
    </w:p>
    <w:p w:rsidR="002C4637" w:rsidRPr="00546385" w:rsidRDefault="002C4637" w:rsidP="002C4637">
      <w:pPr>
        <w:spacing w:after="0" w:line="240" w:lineRule="auto"/>
        <w:ind w:left="0" w:right="0" w:firstLine="0"/>
        <w:jc w:val="center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КафедраКомп’ютерних технологій дизайну і графіки</w:t>
      </w:r>
    </w:p>
    <w:p w:rsidR="002C4637" w:rsidRPr="00546385" w:rsidRDefault="002C4637" w:rsidP="002C4637">
      <w:pPr>
        <w:spacing w:after="188" w:line="259" w:lineRule="auto"/>
        <w:ind w:left="5797" w:right="444" w:hanging="10"/>
        <w:jc w:val="left"/>
        <w:rPr>
          <w:b/>
          <w:sz w:val="28"/>
          <w:szCs w:val="28"/>
          <w:lang w:val="uk-UA"/>
        </w:rPr>
      </w:pPr>
    </w:p>
    <w:p w:rsidR="002C4637" w:rsidRPr="00546385" w:rsidRDefault="002C4637" w:rsidP="002C4637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ЗАТВЕРДЖУЮ </w:t>
      </w:r>
    </w:p>
    <w:p w:rsidR="002C4637" w:rsidRPr="00546385" w:rsidRDefault="002C4637" w:rsidP="002C4637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Зав. кафедри Комп’ютерних технологій дизайну і графіки</w:t>
      </w:r>
    </w:p>
    <w:p w:rsidR="002C4637" w:rsidRPr="00546385" w:rsidRDefault="002C4637" w:rsidP="002C4637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Ковальов Ю.М.</w:t>
      </w:r>
    </w:p>
    <w:p w:rsidR="002C4637" w:rsidRPr="00546385" w:rsidRDefault="002C4637" w:rsidP="002C4637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2C4637" w:rsidRPr="00546385" w:rsidRDefault="002C4637" w:rsidP="002C4637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 «______»____________________20___р. </w:t>
      </w:r>
    </w:p>
    <w:p w:rsidR="006C03BF" w:rsidRPr="00546385" w:rsidRDefault="006C03BF" w:rsidP="006C03BF">
      <w:pPr>
        <w:spacing w:after="23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7744B2" w:rsidRDefault="006C03BF" w:rsidP="00E61FD6">
      <w:pPr>
        <w:spacing w:after="159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>МОДУЛЬНА КОНТРОЛЬНА РОБОТА №</w:t>
      </w:r>
      <w:r w:rsidR="00180292" w:rsidRPr="00546385">
        <w:rPr>
          <w:b/>
          <w:sz w:val="28"/>
          <w:szCs w:val="28"/>
          <w:lang w:val="uk-UA"/>
        </w:rPr>
        <w:t xml:space="preserve"> 1</w:t>
      </w:r>
      <w:r w:rsidRPr="00546385">
        <w:rPr>
          <w:b/>
          <w:sz w:val="28"/>
          <w:szCs w:val="28"/>
          <w:lang w:val="uk-UA"/>
        </w:rPr>
        <w:t xml:space="preserve"> </w:t>
      </w:r>
    </w:p>
    <w:p w:rsidR="00E61FD6" w:rsidRDefault="006C03BF" w:rsidP="00E61FD6">
      <w:pPr>
        <w:spacing w:after="159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з дисципліни </w:t>
      </w:r>
      <w:r w:rsidR="00E61FD6" w:rsidRPr="004405F9">
        <w:rPr>
          <w:b/>
          <w:sz w:val="28"/>
          <w:szCs w:val="28"/>
          <w:lang w:val="uk-UA"/>
        </w:rPr>
        <w:t>«</w:t>
      </w:r>
      <w:r w:rsidR="007744B2">
        <w:rPr>
          <w:b/>
          <w:sz w:val="28"/>
          <w:szCs w:val="28"/>
          <w:lang w:val="uk-UA"/>
        </w:rPr>
        <w:t>Інженерна графіка</w:t>
      </w:r>
      <w:r w:rsidR="00E61FD6" w:rsidRPr="004405F9">
        <w:rPr>
          <w:b/>
          <w:sz w:val="28"/>
          <w:szCs w:val="28"/>
          <w:lang w:val="uk-UA"/>
        </w:rPr>
        <w:t>»</w:t>
      </w:r>
    </w:p>
    <w:p w:rsidR="00E61FD6" w:rsidRDefault="00E61FD6" w:rsidP="00E61FD6">
      <w:pPr>
        <w:pStyle w:val="31"/>
        <w:spacing w:after="0"/>
        <w:jc w:val="center"/>
        <w:rPr>
          <w:b/>
          <w:sz w:val="28"/>
          <w:szCs w:val="28"/>
        </w:rPr>
      </w:pPr>
    </w:p>
    <w:p w:rsidR="00180292" w:rsidRPr="00546385" w:rsidRDefault="00180292" w:rsidP="006C03BF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Варіант №_ </w:t>
      </w:r>
    </w:p>
    <w:p w:rsidR="007744B2" w:rsidRPr="007744B2" w:rsidRDefault="007744B2" w:rsidP="007744B2">
      <w:pPr>
        <w:pStyle w:val="a9"/>
        <w:numPr>
          <w:ilvl w:val="0"/>
          <w:numId w:val="30"/>
        </w:numPr>
        <w:spacing w:after="160" w:line="259" w:lineRule="auto"/>
        <w:ind w:left="567" w:right="0" w:firstLine="0"/>
        <w:rPr>
          <w:sz w:val="28"/>
          <w:szCs w:val="28"/>
          <w:lang w:val="uk-UA"/>
        </w:rPr>
      </w:pPr>
      <w:r w:rsidRPr="007744B2">
        <w:rPr>
          <w:sz w:val="28"/>
          <w:szCs w:val="28"/>
          <w:lang w:val="uk-UA"/>
        </w:rPr>
        <w:t>Побудуйте трикутник за координатами, та знайдіть його натуральну величину способом заміни площин проекцій. т.А(70;10;10); т.В(50;40;35); т.С(25;25;15).</w:t>
      </w:r>
    </w:p>
    <w:p w:rsidR="007744B2" w:rsidRPr="007744B2" w:rsidRDefault="007744B2" w:rsidP="007744B2">
      <w:pPr>
        <w:pStyle w:val="a9"/>
        <w:numPr>
          <w:ilvl w:val="0"/>
          <w:numId w:val="30"/>
        </w:numPr>
        <w:spacing w:after="160" w:line="259" w:lineRule="auto"/>
        <w:ind w:left="567" w:right="0" w:firstLine="0"/>
        <w:rPr>
          <w:sz w:val="28"/>
          <w:szCs w:val="28"/>
          <w:lang w:val="uk-UA"/>
        </w:rPr>
      </w:pPr>
      <w:r w:rsidRPr="007744B2">
        <w:rPr>
          <w:sz w:val="28"/>
          <w:szCs w:val="28"/>
          <w:lang w:val="uk-UA"/>
        </w:rPr>
        <w:t>Знайти  відстань від т.</w:t>
      </w:r>
      <w:r w:rsidRPr="007744B2">
        <w:rPr>
          <w:sz w:val="28"/>
          <w:szCs w:val="28"/>
          <w:lang w:val="en-US"/>
        </w:rPr>
        <w:t>D</w:t>
      </w:r>
      <w:r w:rsidRPr="007744B2">
        <w:rPr>
          <w:sz w:val="28"/>
          <w:szCs w:val="28"/>
          <w:lang w:val="uk-UA"/>
        </w:rPr>
        <w:t xml:space="preserve"> до трикутника А</w:t>
      </w:r>
      <w:r w:rsidRPr="007744B2">
        <w:rPr>
          <w:sz w:val="28"/>
          <w:szCs w:val="28"/>
          <w:lang w:val="en-US"/>
        </w:rPr>
        <w:t>BC</w:t>
      </w:r>
      <w:r w:rsidRPr="007744B2">
        <w:rPr>
          <w:sz w:val="28"/>
          <w:szCs w:val="28"/>
          <w:lang w:val="uk-UA"/>
        </w:rPr>
        <w:t>. (т.</w:t>
      </w:r>
      <w:r w:rsidRPr="007744B2">
        <w:rPr>
          <w:sz w:val="28"/>
          <w:szCs w:val="28"/>
          <w:lang w:val="en-US"/>
        </w:rPr>
        <w:t>D</w:t>
      </w:r>
      <w:r w:rsidRPr="007744B2">
        <w:rPr>
          <w:sz w:val="28"/>
          <w:szCs w:val="28"/>
          <w:lang w:val="uk-UA"/>
        </w:rPr>
        <w:t>(55;</w:t>
      </w:r>
      <w:r w:rsidRPr="007744B2">
        <w:rPr>
          <w:sz w:val="28"/>
          <w:szCs w:val="28"/>
          <w:lang w:val="en-US"/>
        </w:rPr>
        <w:t>50</w:t>
      </w:r>
      <w:r w:rsidRPr="007744B2">
        <w:rPr>
          <w:sz w:val="28"/>
          <w:szCs w:val="28"/>
          <w:lang w:val="uk-UA"/>
        </w:rPr>
        <w:t>;</w:t>
      </w:r>
      <w:r w:rsidRPr="007744B2">
        <w:rPr>
          <w:sz w:val="28"/>
          <w:szCs w:val="28"/>
          <w:lang w:val="en-US"/>
        </w:rPr>
        <w:t>60</w:t>
      </w:r>
      <w:r w:rsidRPr="007744B2">
        <w:rPr>
          <w:sz w:val="28"/>
          <w:szCs w:val="28"/>
          <w:lang w:val="uk-UA"/>
        </w:rPr>
        <w:t>) ).</w:t>
      </w:r>
    </w:p>
    <w:p w:rsidR="007744B2" w:rsidRPr="007744B2" w:rsidRDefault="007744B2" w:rsidP="007744B2">
      <w:pPr>
        <w:pStyle w:val="a9"/>
        <w:ind w:left="567"/>
        <w:rPr>
          <w:sz w:val="28"/>
          <w:szCs w:val="28"/>
          <w:lang w:val="uk-UA"/>
        </w:rPr>
      </w:pPr>
    </w:p>
    <w:p w:rsidR="007744B2" w:rsidRP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  <w:r w:rsidRPr="007744B2">
        <w:rPr>
          <w:sz w:val="28"/>
          <w:szCs w:val="28"/>
          <w:lang w:val="uk-UA"/>
        </w:rPr>
        <w:t>Ст. Викладач                              Л.Шевель</w:t>
      </w:r>
    </w:p>
    <w:p w:rsidR="00180292" w:rsidRPr="007744B2" w:rsidRDefault="006C03BF" w:rsidP="007744B2">
      <w:pPr>
        <w:pStyle w:val="a9"/>
        <w:tabs>
          <w:tab w:val="center" w:pos="708"/>
          <w:tab w:val="center" w:pos="3212"/>
          <w:tab w:val="center" w:pos="6994"/>
        </w:tabs>
        <w:spacing w:after="47" w:line="269" w:lineRule="auto"/>
        <w:ind w:left="960" w:right="0" w:firstLine="0"/>
        <w:jc w:val="left"/>
        <w:rPr>
          <w:sz w:val="28"/>
          <w:szCs w:val="28"/>
          <w:lang w:val="uk-UA"/>
        </w:rPr>
      </w:pPr>
      <w:r w:rsidRPr="007744B2">
        <w:rPr>
          <w:sz w:val="28"/>
          <w:szCs w:val="28"/>
          <w:lang w:val="uk-UA"/>
        </w:rPr>
        <w:tab/>
      </w:r>
    </w:p>
    <w:p w:rsidR="00180292" w:rsidRPr="00546385" w:rsidRDefault="00180292" w:rsidP="00180292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180292" w:rsidRPr="00546385" w:rsidRDefault="00180292" w:rsidP="00180292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180292" w:rsidRPr="00546385" w:rsidRDefault="00180292" w:rsidP="00180292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180292" w:rsidRPr="00546385" w:rsidRDefault="00180292" w:rsidP="00180292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180292" w:rsidRPr="00546385" w:rsidRDefault="00180292" w:rsidP="00180292">
      <w:pPr>
        <w:tabs>
          <w:tab w:val="center" w:pos="708"/>
          <w:tab w:val="center" w:pos="3212"/>
          <w:tab w:val="center" w:pos="6994"/>
        </w:tabs>
        <w:spacing w:after="47" w:line="269" w:lineRule="auto"/>
        <w:ind w:left="-15" w:right="0" w:firstLine="0"/>
        <w:jc w:val="left"/>
        <w:rPr>
          <w:sz w:val="28"/>
          <w:szCs w:val="28"/>
          <w:lang w:val="uk-UA"/>
        </w:rPr>
      </w:pPr>
    </w:p>
    <w:p w:rsidR="00C471AA" w:rsidRDefault="00C471AA" w:rsidP="006C03BF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E61FD6" w:rsidRPr="006E242D" w:rsidRDefault="00E61FD6" w:rsidP="00C471AA">
      <w:pPr>
        <w:spacing w:after="188" w:line="259" w:lineRule="auto"/>
        <w:ind w:left="5797" w:right="444" w:hanging="10"/>
        <w:jc w:val="left"/>
        <w:rPr>
          <w:b/>
          <w:sz w:val="28"/>
          <w:szCs w:val="28"/>
        </w:rPr>
      </w:pPr>
    </w:p>
    <w:p w:rsidR="00FE259F" w:rsidRPr="006E242D" w:rsidRDefault="00FE259F" w:rsidP="00C471AA">
      <w:pPr>
        <w:spacing w:after="188" w:line="259" w:lineRule="auto"/>
        <w:ind w:left="5797" w:right="444" w:hanging="10"/>
        <w:jc w:val="left"/>
        <w:rPr>
          <w:b/>
          <w:sz w:val="28"/>
          <w:szCs w:val="28"/>
        </w:rPr>
      </w:pPr>
    </w:p>
    <w:p w:rsidR="00C471AA" w:rsidRPr="00546385" w:rsidRDefault="00C471AA" w:rsidP="00C471AA">
      <w:pPr>
        <w:spacing w:after="188" w:line="259" w:lineRule="auto"/>
        <w:ind w:left="5797" w:right="444" w:hanging="10"/>
        <w:jc w:val="lef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lastRenderedPageBreak/>
        <w:t xml:space="preserve">ЗАТВЕРДЖУЮ </w:t>
      </w:r>
    </w:p>
    <w:p w:rsidR="00C471AA" w:rsidRPr="00546385" w:rsidRDefault="00C471AA" w:rsidP="00C471AA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Зав. кафедри Комп’ютерних технологій дизайну і графіки</w:t>
      </w:r>
    </w:p>
    <w:p w:rsidR="00C471AA" w:rsidRPr="00546385" w:rsidRDefault="00C471AA" w:rsidP="00C471AA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>Ковальов Ю.М.</w:t>
      </w:r>
    </w:p>
    <w:p w:rsidR="00C471AA" w:rsidRPr="00546385" w:rsidRDefault="00C471AA" w:rsidP="00C471AA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</w:p>
    <w:p w:rsidR="00C471AA" w:rsidRPr="00546385" w:rsidRDefault="00C471AA" w:rsidP="00C471AA">
      <w:pPr>
        <w:spacing w:after="40" w:line="259" w:lineRule="auto"/>
        <w:ind w:left="10" w:right="147" w:hanging="10"/>
        <w:jc w:val="right"/>
        <w:rPr>
          <w:sz w:val="28"/>
          <w:szCs w:val="28"/>
          <w:lang w:val="uk-UA"/>
        </w:rPr>
      </w:pPr>
      <w:r w:rsidRPr="00546385">
        <w:rPr>
          <w:sz w:val="28"/>
          <w:szCs w:val="28"/>
          <w:lang w:val="uk-UA"/>
        </w:rPr>
        <w:t xml:space="preserve"> «______»____________________20___р. </w:t>
      </w:r>
    </w:p>
    <w:p w:rsidR="00C471AA" w:rsidRPr="00546385" w:rsidRDefault="00C471AA" w:rsidP="00C471AA">
      <w:pPr>
        <w:spacing w:after="23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7744B2" w:rsidRDefault="007744B2" w:rsidP="007744B2">
      <w:pPr>
        <w:spacing w:after="159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МОДУЛЬНА КОНТРОЛЬНА РОБОТА № </w:t>
      </w:r>
      <w:r>
        <w:rPr>
          <w:b/>
          <w:sz w:val="28"/>
          <w:szCs w:val="28"/>
          <w:lang w:val="uk-UA"/>
        </w:rPr>
        <w:t>2</w:t>
      </w:r>
    </w:p>
    <w:p w:rsidR="007744B2" w:rsidRDefault="007744B2" w:rsidP="007744B2">
      <w:pPr>
        <w:spacing w:after="159" w:line="259" w:lineRule="auto"/>
        <w:ind w:left="664" w:right="711" w:hanging="10"/>
        <w:jc w:val="center"/>
        <w:rPr>
          <w:b/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з дисципліни </w:t>
      </w:r>
      <w:r w:rsidRPr="004405F9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Інженерна графіка</w:t>
      </w:r>
      <w:r w:rsidRPr="004405F9">
        <w:rPr>
          <w:b/>
          <w:sz w:val="28"/>
          <w:szCs w:val="28"/>
          <w:lang w:val="uk-UA"/>
        </w:rPr>
        <w:t>»</w:t>
      </w:r>
    </w:p>
    <w:p w:rsidR="007744B2" w:rsidRDefault="007744B2" w:rsidP="007744B2">
      <w:pPr>
        <w:pStyle w:val="31"/>
        <w:spacing w:after="0"/>
        <w:jc w:val="center"/>
        <w:rPr>
          <w:b/>
          <w:sz w:val="28"/>
          <w:szCs w:val="28"/>
        </w:rPr>
      </w:pPr>
    </w:p>
    <w:p w:rsidR="007744B2" w:rsidRPr="00546385" w:rsidRDefault="007744B2" w:rsidP="007744B2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</w:p>
    <w:p w:rsidR="007744B2" w:rsidRPr="00546385" w:rsidRDefault="007744B2" w:rsidP="007744B2">
      <w:pPr>
        <w:spacing w:after="6" w:line="394" w:lineRule="auto"/>
        <w:ind w:left="664" w:right="710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Варіант №_ </w:t>
      </w:r>
    </w:p>
    <w:p w:rsidR="007744B2" w:rsidRPr="007744B2" w:rsidRDefault="007744B2" w:rsidP="007744B2">
      <w:pPr>
        <w:pStyle w:val="a9"/>
        <w:numPr>
          <w:ilvl w:val="0"/>
          <w:numId w:val="31"/>
        </w:numPr>
        <w:spacing w:after="160" w:line="256" w:lineRule="auto"/>
        <w:ind w:right="0"/>
        <w:rPr>
          <w:sz w:val="28"/>
          <w:szCs w:val="28"/>
        </w:rPr>
      </w:pPr>
      <w:r w:rsidRPr="007744B2">
        <w:rPr>
          <w:sz w:val="28"/>
          <w:szCs w:val="28"/>
          <w:lang w:val="uk-UA"/>
        </w:rPr>
        <w:t>Побудуйте мінімальну необхідну кількість виглядів</w:t>
      </w:r>
    </w:p>
    <w:p w:rsidR="007744B2" w:rsidRPr="007744B2" w:rsidRDefault="007744B2" w:rsidP="007744B2">
      <w:pPr>
        <w:pStyle w:val="a9"/>
        <w:numPr>
          <w:ilvl w:val="0"/>
          <w:numId w:val="31"/>
        </w:numPr>
        <w:spacing w:after="160" w:line="256" w:lineRule="auto"/>
        <w:ind w:right="0"/>
        <w:rPr>
          <w:sz w:val="28"/>
          <w:szCs w:val="28"/>
        </w:rPr>
      </w:pPr>
      <w:r w:rsidRPr="007744B2">
        <w:rPr>
          <w:sz w:val="28"/>
          <w:szCs w:val="28"/>
          <w:lang w:val="uk-UA"/>
        </w:rPr>
        <w:t>Побудуйте розріз</w:t>
      </w:r>
    </w:p>
    <w:p w:rsidR="007744B2" w:rsidRPr="007744B2" w:rsidRDefault="007744B2" w:rsidP="007744B2">
      <w:pPr>
        <w:pStyle w:val="a9"/>
        <w:numPr>
          <w:ilvl w:val="0"/>
          <w:numId w:val="31"/>
        </w:numPr>
        <w:spacing w:after="160" w:line="256" w:lineRule="auto"/>
        <w:ind w:right="0"/>
        <w:rPr>
          <w:sz w:val="28"/>
          <w:szCs w:val="28"/>
        </w:rPr>
      </w:pPr>
      <w:r w:rsidRPr="007744B2">
        <w:rPr>
          <w:sz w:val="28"/>
          <w:szCs w:val="28"/>
          <w:lang w:val="uk-UA"/>
        </w:rPr>
        <w:t>Нанесіть необхідні розміри</w:t>
      </w:r>
    </w:p>
    <w:p w:rsidR="007744B2" w:rsidRDefault="007744B2" w:rsidP="007744B2">
      <w:pPr>
        <w:pStyle w:val="a9"/>
      </w:pPr>
      <w:r w:rsidRPr="007C7877">
        <w:rPr>
          <w:noProof/>
        </w:rPr>
        <w:drawing>
          <wp:anchor distT="0" distB="0" distL="114300" distR="114300" simplePos="0" relativeHeight="251659264" behindDoc="1" locked="0" layoutInCell="1" allowOverlap="1" wp14:anchorId="4589B4CE" wp14:editId="4EEA279D">
            <wp:simplePos x="0" y="0"/>
            <wp:positionH relativeFrom="column">
              <wp:posOffset>1087312</wp:posOffset>
            </wp:positionH>
            <wp:positionV relativeFrom="paragraph">
              <wp:posOffset>8462</wp:posOffset>
            </wp:positionV>
            <wp:extent cx="2243455" cy="2449195"/>
            <wp:effectExtent l="0" t="0" r="4445" b="8255"/>
            <wp:wrapTight wrapText="bothSides">
              <wp:wrapPolygon edited="0">
                <wp:start x="0" y="0"/>
                <wp:lineTo x="0" y="21505"/>
                <wp:lineTo x="21459" y="21505"/>
                <wp:lineTo x="21459" y="0"/>
                <wp:lineTo x="0" y="0"/>
              </wp:wrapPolygon>
            </wp:wrapTight>
            <wp:docPr id="3238" name="Рисунок 3238" descr="&amp;Kcy;&amp;acy;&amp;rcy;&amp;tcy;&amp;icy;&amp;ncy;&amp;kcy;&amp;icy; &amp;pcy;&amp;ocy; &amp;zcy;&amp;acy;&amp;pcy;&amp;rcy;&amp;ocy;&amp;scy;&amp;ucy; &amp;acy;&amp;kcy;&amp;scy;&amp;ocy;&amp;ncy;&amp;ocy;&amp;mcy;&amp;iecy;&amp;tcy;&amp;rcy;&amp;icy;&amp;chcy;&amp;iecy;&amp;scy;&amp;kcy;&amp;icy;&amp;iecy; &amp;vcy;&amp;icy;&amp;dcy;&amp;ycy; &amp;dcy;&amp;iecy;&amp;tcy;&amp;acy;&amp;l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acy;&amp;kcy;&amp;scy;&amp;ocy;&amp;ncy;&amp;ocy;&amp;mcy;&amp;iecy;&amp;tcy;&amp;rcy;&amp;icy;&amp;chcy;&amp;iecy;&amp;scy;&amp;kcy;&amp;icy;&amp;iecy; &amp;vcy;&amp;icy;&amp;dcy;&amp;ycy; &amp;dcy;&amp;iecy;&amp;tcy;&amp;acy;&amp;lcy;&amp;iecy;&amp;j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37" b="5923"/>
                    <a:stretch/>
                  </pic:blipFill>
                  <pic:spPr bwMode="auto">
                    <a:xfrm>
                      <a:off x="0" y="0"/>
                      <a:ext cx="224345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4B2" w:rsidRDefault="007744B2" w:rsidP="007744B2">
      <w:pPr>
        <w:jc w:val="center"/>
        <w:rPr>
          <w:lang w:val="uk-UA"/>
        </w:rPr>
      </w:pPr>
    </w:p>
    <w:p w:rsidR="007744B2" w:rsidRDefault="007744B2" w:rsidP="007744B2">
      <w:pPr>
        <w:spacing w:after="0" w:line="240" w:lineRule="auto"/>
        <w:jc w:val="center"/>
        <w:rPr>
          <w:lang w:val="uk-UA"/>
        </w:rPr>
      </w:pPr>
    </w:p>
    <w:p w:rsidR="007744B2" w:rsidRDefault="007744B2" w:rsidP="007744B2">
      <w:pPr>
        <w:spacing w:after="0" w:line="240" w:lineRule="auto"/>
        <w:jc w:val="center"/>
        <w:rPr>
          <w:lang w:val="uk-UA"/>
        </w:rPr>
      </w:pPr>
    </w:p>
    <w:p w:rsidR="007744B2" w:rsidRPr="007744B2" w:rsidRDefault="007744B2" w:rsidP="007744B2">
      <w:pPr>
        <w:pStyle w:val="a9"/>
        <w:ind w:left="567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</w:p>
    <w:p w:rsidR="007744B2" w:rsidRPr="007744B2" w:rsidRDefault="007744B2" w:rsidP="007744B2">
      <w:pPr>
        <w:pStyle w:val="a9"/>
        <w:spacing w:after="0" w:line="240" w:lineRule="auto"/>
        <w:jc w:val="right"/>
        <w:rPr>
          <w:sz w:val="28"/>
          <w:szCs w:val="28"/>
          <w:lang w:val="uk-UA"/>
        </w:rPr>
      </w:pPr>
      <w:r w:rsidRPr="007744B2">
        <w:rPr>
          <w:sz w:val="28"/>
          <w:szCs w:val="28"/>
          <w:lang w:val="uk-UA"/>
        </w:rPr>
        <w:t>Ст. Викладач                              Л.Шевель</w:t>
      </w:r>
    </w:p>
    <w:p w:rsidR="00C471AA" w:rsidRDefault="00C471AA" w:rsidP="006C03BF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471AA" w:rsidRDefault="00C471AA" w:rsidP="006C03BF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C471AA" w:rsidRDefault="00C471AA" w:rsidP="006C03BF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E61FD6" w:rsidRDefault="00E61FD6" w:rsidP="006C03BF">
      <w:pPr>
        <w:spacing w:after="324" w:line="259" w:lineRule="auto"/>
        <w:ind w:left="3540" w:right="0" w:firstLine="0"/>
        <w:jc w:val="left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298" w:line="259" w:lineRule="auto"/>
        <w:ind w:left="10" w:right="38" w:hanging="1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546385">
        <w:rPr>
          <w:b/>
          <w:sz w:val="28"/>
          <w:szCs w:val="28"/>
          <w:lang w:val="uk-UA"/>
        </w:rPr>
        <w:lastRenderedPageBreak/>
        <w:t xml:space="preserve">(Ф 03.02 – 01) </w:t>
      </w:r>
    </w:p>
    <w:p w:rsidR="006C03BF" w:rsidRPr="00546385" w:rsidRDefault="006C03BF" w:rsidP="006C03BF">
      <w:pPr>
        <w:spacing w:after="0" w:line="259" w:lineRule="auto"/>
        <w:ind w:left="10" w:right="53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АРКУШ ПОШИРЕННЯ ДОКУМЕНТА </w:t>
      </w:r>
    </w:p>
    <w:tbl>
      <w:tblPr>
        <w:tblStyle w:val="TableGrid"/>
        <w:tblW w:w="9637" w:type="dxa"/>
        <w:tblInd w:w="0" w:type="dxa"/>
        <w:tblCellMar>
          <w:top w:w="59" w:type="dxa"/>
          <w:left w:w="48" w:type="dxa"/>
        </w:tblCellMar>
        <w:tblLook w:val="04A0" w:firstRow="1" w:lastRow="0" w:firstColumn="1" w:lastColumn="0" w:noHBand="0" w:noVBand="1"/>
      </w:tblPr>
      <w:tblGrid>
        <w:gridCol w:w="735"/>
        <w:gridCol w:w="1356"/>
        <w:gridCol w:w="1042"/>
        <w:gridCol w:w="3200"/>
        <w:gridCol w:w="1439"/>
        <w:gridCol w:w="1865"/>
      </w:tblGrid>
      <w:tr w:rsidR="006C03BF" w:rsidRPr="00546385" w:rsidTr="006C03BF">
        <w:trPr>
          <w:trHeight w:val="9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прим.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Куди передано (підрозділ)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видачі 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П.І.Б. отримувача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отримувача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52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8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C03BF" w:rsidRPr="00546385" w:rsidRDefault="006C03BF" w:rsidP="006C03BF">
      <w:pPr>
        <w:spacing w:after="101" w:line="259" w:lineRule="auto"/>
        <w:ind w:left="10" w:right="38" w:hanging="10"/>
        <w:jc w:val="righ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 (Ф 03.02 </w:t>
      </w:r>
      <w:r w:rsidRPr="00546385">
        <w:rPr>
          <w:rFonts w:eastAsia="Segoe UI Symbol"/>
          <w:sz w:val="28"/>
          <w:szCs w:val="28"/>
          <w:lang w:val="uk-UA"/>
        </w:rPr>
        <w:t></w:t>
      </w:r>
      <w:r w:rsidRPr="00546385">
        <w:rPr>
          <w:b/>
          <w:sz w:val="28"/>
          <w:szCs w:val="28"/>
          <w:lang w:val="uk-UA"/>
        </w:rPr>
        <w:t xml:space="preserve"> 02) </w:t>
      </w:r>
    </w:p>
    <w:p w:rsidR="006C03BF" w:rsidRPr="00546385" w:rsidRDefault="006C03BF" w:rsidP="006C03BF">
      <w:pPr>
        <w:spacing w:after="0" w:line="259" w:lineRule="auto"/>
        <w:ind w:left="10" w:right="53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АРКУШ ОЗНАЙОМЛЕННЯ З ДОКУМЕНТОМ </w:t>
      </w:r>
    </w:p>
    <w:tbl>
      <w:tblPr>
        <w:tblStyle w:val="TableGrid"/>
        <w:tblW w:w="9766" w:type="dxa"/>
        <w:tblInd w:w="-113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3113"/>
        <w:gridCol w:w="1906"/>
        <w:gridCol w:w="1907"/>
        <w:gridCol w:w="1802"/>
      </w:tblGrid>
      <w:tr w:rsidR="006C03BF" w:rsidRPr="00546385" w:rsidTr="00FE259F">
        <w:trPr>
          <w:trHeight w:val="694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5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пор.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 ім'я по-батькові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ознайомленої особи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ознайомлення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6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Примітки </w:t>
            </w:r>
          </w:p>
        </w:tc>
      </w:tr>
      <w:tr w:rsidR="006C03BF" w:rsidRPr="00546385" w:rsidTr="00FE259F">
        <w:trPr>
          <w:trHeight w:val="45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FE259F">
        <w:trPr>
          <w:trHeight w:val="45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FE259F">
        <w:trPr>
          <w:trHeight w:val="45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FE259F">
        <w:trPr>
          <w:trHeight w:val="45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FE259F">
        <w:trPr>
          <w:trHeight w:val="451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FE259F">
        <w:trPr>
          <w:trHeight w:val="450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C03BF" w:rsidRPr="00546385" w:rsidRDefault="006C03BF" w:rsidP="006C03BF">
      <w:pPr>
        <w:spacing w:after="32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93" w:line="259" w:lineRule="auto"/>
        <w:ind w:left="5411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0" w:line="259" w:lineRule="auto"/>
        <w:ind w:left="5411" w:right="0" w:firstLine="0"/>
        <w:jc w:val="center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101" w:line="259" w:lineRule="auto"/>
        <w:ind w:left="10" w:right="448" w:hanging="10"/>
        <w:jc w:val="righ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(Ф 03.02  03) </w:t>
      </w:r>
    </w:p>
    <w:p w:rsidR="006C03BF" w:rsidRPr="00546385" w:rsidRDefault="006C03BF" w:rsidP="006C03BF">
      <w:pPr>
        <w:spacing w:after="0" w:line="259" w:lineRule="auto"/>
        <w:ind w:left="10" w:right="54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АРКУШ ОБЛІКУ ЗМІН </w:t>
      </w:r>
    </w:p>
    <w:tbl>
      <w:tblPr>
        <w:tblStyle w:val="TableGrid"/>
        <w:tblW w:w="5000" w:type="pct"/>
        <w:tblInd w:w="0" w:type="dxa"/>
        <w:tblCellMar>
          <w:top w:w="10" w:type="dxa"/>
          <w:left w:w="88" w:type="dxa"/>
          <w:right w:w="66" w:type="dxa"/>
        </w:tblCellMar>
        <w:tblLook w:val="04A0" w:firstRow="1" w:lastRow="0" w:firstColumn="1" w:lastColumn="0" w:noHBand="0" w:noVBand="1"/>
      </w:tblPr>
      <w:tblGrid>
        <w:gridCol w:w="810"/>
        <w:gridCol w:w="1244"/>
        <w:gridCol w:w="1354"/>
        <w:gridCol w:w="915"/>
        <w:gridCol w:w="1602"/>
        <w:gridCol w:w="1105"/>
        <w:gridCol w:w="1160"/>
        <w:gridCol w:w="1155"/>
      </w:tblGrid>
      <w:tr w:rsidR="006C03BF" w:rsidRPr="00546385" w:rsidTr="003F5B21">
        <w:trPr>
          <w:trHeight w:val="341"/>
        </w:trPr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15" w:line="259" w:lineRule="auto"/>
              <w:ind w:left="0" w:right="39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</w:p>
          <w:p w:rsidR="006C03BF" w:rsidRPr="00546385" w:rsidRDefault="006C03BF" w:rsidP="006C03BF">
            <w:pPr>
              <w:spacing w:after="0" w:line="259" w:lineRule="auto"/>
              <w:ind w:left="68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зміни 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листа (сторінки) </w:t>
            </w:r>
          </w:p>
        </w:tc>
        <w:tc>
          <w:tcPr>
            <w:tcW w:w="8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77" w:lineRule="auto"/>
              <w:ind w:left="77" w:right="0" w:firstLine="13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особи, яка </w:t>
            </w:r>
          </w:p>
          <w:p w:rsidR="006C03BF" w:rsidRPr="00546385" w:rsidRDefault="006C03BF" w:rsidP="006C03BF">
            <w:pPr>
              <w:spacing w:after="0" w:line="259" w:lineRule="auto"/>
              <w:ind w:left="410" w:right="0" w:hanging="368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внесла зміну </w:t>
            </w:r>
          </w:p>
        </w:tc>
        <w:tc>
          <w:tcPr>
            <w:tcW w:w="6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35" w:line="238" w:lineRule="auto"/>
              <w:ind w:left="44" w:right="0" w:firstLine="18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внесення </w:t>
            </w:r>
          </w:p>
          <w:p w:rsidR="006C03BF" w:rsidRPr="00546385" w:rsidRDefault="006C03BF" w:rsidP="006C03BF">
            <w:pPr>
              <w:spacing w:after="0" w:line="259" w:lineRule="auto"/>
              <w:ind w:left="0" w:right="3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зміни </w:t>
            </w:r>
          </w:p>
        </w:tc>
        <w:tc>
          <w:tcPr>
            <w:tcW w:w="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35" w:line="238" w:lineRule="auto"/>
              <w:ind w:left="38" w:right="0" w:firstLine="186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введення </w:t>
            </w:r>
          </w:p>
          <w:p w:rsidR="006C03BF" w:rsidRPr="00546385" w:rsidRDefault="006C03BF" w:rsidP="006C03BF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зміни </w:t>
            </w:r>
          </w:p>
        </w:tc>
      </w:tr>
      <w:tr w:rsidR="006C03BF" w:rsidRPr="00546385" w:rsidTr="003F5B21">
        <w:trPr>
          <w:trHeight w:val="594"/>
        </w:trPr>
        <w:tc>
          <w:tcPr>
            <w:tcW w:w="4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37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зміненого 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заміненого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36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нового 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анульованого </w:t>
            </w: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6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6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6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69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3F5B21">
        <w:trPr>
          <w:trHeight w:val="471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2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9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  <w:lang w:val="en-US"/>
        </w:rPr>
      </w:pPr>
    </w:p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  <w:lang w:val="en-US"/>
        </w:rPr>
      </w:pPr>
    </w:p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  <w:lang w:val="en-US"/>
        </w:rPr>
      </w:pPr>
    </w:p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  <w:lang w:val="en-US"/>
        </w:rPr>
      </w:pPr>
    </w:p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  <w:lang w:val="en-US"/>
        </w:rPr>
      </w:pPr>
    </w:p>
    <w:p w:rsidR="00FE259F" w:rsidRDefault="00FE259F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</w:rPr>
      </w:pPr>
    </w:p>
    <w:p w:rsidR="006E242D" w:rsidRDefault="006E242D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</w:rPr>
      </w:pPr>
    </w:p>
    <w:p w:rsidR="006E242D" w:rsidRPr="006E242D" w:rsidRDefault="006E242D" w:rsidP="006C03BF">
      <w:pPr>
        <w:spacing w:after="101" w:line="259" w:lineRule="auto"/>
        <w:ind w:left="10" w:right="38" w:hanging="10"/>
        <w:jc w:val="right"/>
        <w:rPr>
          <w:b/>
          <w:sz w:val="28"/>
          <w:szCs w:val="28"/>
        </w:rPr>
      </w:pPr>
    </w:p>
    <w:p w:rsidR="006C03BF" w:rsidRPr="00546385" w:rsidRDefault="006C03BF" w:rsidP="006C03BF">
      <w:pPr>
        <w:spacing w:after="101" w:line="259" w:lineRule="auto"/>
        <w:ind w:left="10" w:right="38" w:hanging="10"/>
        <w:jc w:val="right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(Ф 03.02 </w:t>
      </w:r>
      <w:r w:rsidRPr="00546385">
        <w:rPr>
          <w:rFonts w:eastAsia="Segoe UI Symbol"/>
          <w:sz w:val="28"/>
          <w:szCs w:val="28"/>
          <w:lang w:val="uk-UA"/>
        </w:rPr>
        <w:t></w:t>
      </w:r>
      <w:r w:rsidRPr="00546385">
        <w:rPr>
          <w:b/>
          <w:sz w:val="28"/>
          <w:szCs w:val="28"/>
          <w:lang w:val="uk-UA"/>
        </w:rPr>
        <w:t xml:space="preserve"> 04) </w:t>
      </w:r>
    </w:p>
    <w:p w:rsidR="006C03BF" w:rsidRPr="00546385" w:rsidRDefault="006C03BF" w:rsidP="006C03BF">
      <w:pPr>
        <w:spacing w:after="0" w:line="259" w:lineRule="auto"/>
        <w:ind w:left="10" w:right="55" w:hanging="10"/>
        <w:jc w:val="center"/>
        <w:rPr>
          <w:sz w:val="28"/>
          <w:szCs w:val="28"/>
          <w:lang w:val="uk-UA"/>
        </w:rPr>
      </w:pPr>
      <w:r w:rsidRPr="00546385">
        <w:rPr>
          <w:b/>
          <w:sz w:val="28"/>
          <w:szCs w:val="28"/>
          <w:lang w:val="uk-UA"/>
        </w:rPr>
        <w:t xml:space="preserve">АРКУШ РЕЄСТРАЦІЇ РЕВІЗІЙ </w:t>
      </w:r>
    </w:p>
    <w:tbl>
      <w:tblPr>
        <w:tblStyle w:val="TableGrid"/>
        <w:tblW w:w="9767" w:type="dxa"/>
        <w:tblInd w:w="-113" w:type="dxa"/>
        <w:tblCellMar>
          <w:top w:w="10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945"/>
        <w:gridCol w:w="3256"/>
        <w:gridCol w:w="1650"/>
        <w:gridCol w:w="1604"/>
        <w:gridCol w:w="2312"/>
      </w:tblGrid>
      <w:tr w:rsidR="006C03BF" w:rsidRPr="00546385" w:rsidTr="006C03BF">
        <w:trPr>
          <w:trHeight w:val="692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7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пор.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0" w:right="46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 ім'я по-батькові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6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Дата ревізії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BF" w:rsidRPr="00546385" w:rsidRDefault="006C03BF" w:rsidP="006C03BF">
            <w:pPr>
              <w:spacing w:after="0" w:line="259" w:lineRule="auto"/>
              <w:ind w:left="59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63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Висновок щодо адекватності </w:t>
            </w:r>
          </w:p>
        </w:tc>
      </w:tr>
      <w:tr w:rsidR="006C03BF" w:rsidRPr="00546385" w:rsidTr="006C03BF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6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6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03BF" w:rsidRPr="00546385" w:rsidTr="006C03BF">
        <w:trPr>
          <w:trHeight w:val="471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3BF" w:rsidRPr="00546385" w:rsidRDefault="006C03BF" w:rsidP="006C03BF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C03BF" w:rsidRPr="00546385" w:rsidRDefault="006C03BF" w:rsidP="006C03BF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6" w:line="259" w:lineRule="auto"/>
        <w:ind w:left="0" w:right="0" w:firstLine="0"/>
        <w:jc w:val="right"/>
        <w:rPr>
          <w:sz w:val="28"/>
          <w:szCs w:val="28"/>
          <w:lang w:val="uk-UA"/>
        </w:rPr>
      </w:pPr>
    </w:p>
    <w:p w:rsidR="006C03BF" w:rsidRPr="00546385" w:rsidRDefault="006C03BF" w:rsidP="006C03BF">
      <w:pPr>
        <w:spacing w:after="0" w:line="259" w:lineRule="auto"/>
        <w:ind w:left="710" w:right="0" w:firstLine="0"/>
        <w:jc w:val="left"/>
        <w:rPr>
          <w:sz w:val="28"/>
          <w:szCs w:val="28"/>
          <w:lang w:val="uk-UA"/>
        </w:rPr>
      </w:pPr>
    </w:p>
    <w:p w:rsidR="006C03BF" w:rsidRPr="00546385" w:rsidRDefault="006C03BF">
      <w:pPr>
        <w:rPr>
          <w:sz w:val="28"/>
          <w:szCs w:val="28"/>
          <w:lang w:val="uk-UA"/>
        </w:rPr>
      </w:pPr>
    </w:p>
    <w:sectPr w:rsidR="006C03BF" w:rsidRPr="00546385" w:rsidSect="000C237C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D68" w:rsidRDefault="00620D68">
      <w:pPr>
        <w:spacing w:after="0" w:line="240" w:lineRule="auto"/>
      </w:pPr>
      <w:r>
        <w:separator/>
      </w:r>
    </w:p>
  </w:endnote>
  <w:endnote w:type="continuationSeparator" w:id="0">
    <w:p w:rsidR="00620D68" w:rsidRDefault="0062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D68" w:rsidRDefault="00620D68">
      <w:pPr>
        <w:spacing w:after="0" w:line="240" w:lineRule="auto"/>
      </w:pPr>
      <w:r>
        <w:separator/>
      </w:r>
    </w:p>
  </w:footnote>
  <w:footnote w:type="continuationSeparator" w:id="0">
    <w:p w:rsidR="00620D68" w:rsidRDefault="00620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78" w:tblpY="714"/>
      <w:tblOverlap w:val="never"/>
      <w:tblW w:w="9602" w:type="dxa"/>
      <w:tblInd w:w="0" w:type="dxa"/>
      <w:tblCellMar>
        <w:top w:w="8" w:type="dxa"/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1781"/>
      <w:gridCol w:w="3786"/>
      <w:gridCol w:w="1663"/>
      <w:gridCol w:w="2372"/>
    </w:tblGrid>
    <w:tr w:rsidR="00C6680D">
      <w:trPr>
        <w:trHeight w:val="634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tabs>
              <w:tab w:val="center" w:pos="905"/>
            </w:tabs>
            <w:spacing w:after="0" w:line="259" w:lineRule="auto"/>
            <w:ind w:left="0" w:right="0" w:firstLine="0"/>
            <w:jc w:val="left"/>
          </w:pPr>
          <w:r>
            <w:rPr>
              <w:sz w:val="18"/>
            </w:rPr>
            <w:tab/>
          </w:r>
          <w:r>
            <w:rPr>
              <w:noProof/>
            </w:rPr>
            <w:drawing>
              <wp:inline distT="0" distB="0" distL="0" distR="0">
                <wp:extent cx="675640" cy="572135"/>
                <wp:effectExtent l="0" t="0" r="0" b="0"/>
                <wp:docPr id="84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8" w:line="259" w:lineRule="auto"/>
            <w:ind w:left="26" w:right="0" w:firstLine="0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C6680D" w:rsidRDefault="00C6680D">
          <w:pPr>
            <w:spacing w:after="18" w:line="259" w:lineRule="auto"/>
            <w:ind w:left="27" w:right="0" w:firstLine="0"/>
            <w:jc w:val="center"/>
          </w:pPr>
          <w:r>
            <w:rPr>
              <w:sz w:val="20"/>
            </w:rPr>
            <w:t xml:space="preserve">ПОЛОЖЕННЯ </w:t>
          </w:r>
        </w:p>
        <w:p w:rsidR="00C6680D" w:rsidRDefault="00C6680D">
          <w:pPr>
            <w:spacing w:after="0" w:line="259" w:lineRule="auto"/>
            <w:ind w:left="790" w:right="113" w:hanging="521"/>
            <w:jc w:val="left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" w:line="259" w:lineRule="auto"/>
            <w:ind w:left="27" w:right="0" w:firstLine="0"/>
            <w:jc w:val="center"/>
          </w:pPr>
          <w:r>
            <w:rPr>
              <w:sz w:val="20"/>
            </w:rPr>
            <w:t xml:space="preserve">Шифр </w:t>
          </w:r>
        </w:p>
        <w:p w:rsidR="00C6680D" w:rsidRDefault="00C6680D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5" w:line="259" w:lineRule="auto"/>
            <w:ind w:left="26" w:right="0" w:firstLine="0"/>
            <w:jc w:val="center"/>
          </w:pPr>
          <w:r>
            <w:rPr>
              <w:b/>
              <w:sz w:val="20"/>
            </w:rPr>
            <w:t>СМЯНАУ</w:t>
          </w:r>
        </w:p>
        <w:p w:rsidR="00C6680D" w:rsidRDefault="00C6680D">
          <w:pPr>
            <w:spacing w:after="0" w:line="259" w:lineRule="auto"/>
            <w:ind w:left="78" w:right="0" w:firstLine="0"/>
            <w:jc w:val="left"/>
          </w:pPr>
          <w:r>
            <w:rPr>
              <w:b/>
              <w:sz w:val="20"/>
            </w:rPr>
            <w:t>П03.02.03(04)–01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b/>
              <w:sz w:val="20"/>
            </w:rPr>
            <w:t>2016</w:t>
          </w:r>
        </w:p>
      </w:tc>
    </w:tr>
    <w:tr w:rsidR="00C6680D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Cтор. </w:t>
          </w:r>
          <w:r>
            <w:rPr>
              <w:sz w:val="24"/>
            </w:rPr>
            <w:fldChar w:fldCharType="begin"/>
          </w:r>
          <w:r>
            <w:instrText xml:space="preserve"> PAGE   \* MERGEFORMAT </w:instrText>
          </w:r>
          <w:r>
            <w:rPr>
              <w:sz w:val="24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Pr="0048152C">
              <w:rPr>
                <w:noProof/>
                <w:sz w:val="20"/>
              </w:rPr>
              <w:t>25</w:t>
            </w:r>
          </w:fldSimple>
        </w:p>
      </w:tc>
    </w:tr>
  </w:tbl>
  <w:p w:rsidR="00C6680D" w:rsidRDefault="00C6680D">
    <w:pPr>
      <w:spacing w:after="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78" w:tblpY="714"/>
      <w:tblOverlap w:val="never"/>
      <w:tblW w:w="9602" w:type="dxa"/>
      <w:tblInd w:w="0" w:type="dxa"/>
      <w:tblCellMar>
        <w:top w:w="8" w:type="dxa"/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1781"/>
      <w:gridCol w:w="3786"/>
      <w:gridCol w:w="1663"/>
      <w:gridCol w:w="2372"/>
    </w:tblGrid>
    <w:tr w:rsidR="00C6680D">
      <w:trPr>
        <w:trHeight w:val="634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tabs>
              <w:tab w:val="center" w:pos="905"/>
            </w:tabs>
            <w:spacing w:after="0" w:line="259" w:lineRule="auto"/>
            <w:ind w:left="0" w:right="0" w:firstLine="0"/>
            <w:jc w:val="left"/>
          </w:pPr>
          <w:r>
            <w:rPr>
              <w:sz w:val="18"/>
            </w:rPr>
            <w:tab/>
          </w:r>
          <w:r>
            <w:rPr>
              <w:noProof/>
            </w:rPr>
            <w:drawing>
              <wp:inline distT="0" distB="0" distL="0" distR="0">
                <wp:extent cx="675640" cy="572135"/>
                <wp:effectExtent l="0" t="0" r="0" b="0"/>
                <wp:docPr id="1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8" w:line="259" w:lineRule="auto"/>
            <w:ind w:left="26" w:right="0" w:firstLine="0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C6680D" w:rsidRDefault="00C6680D" w:rsidP="00CF3A23">
          <w:pPr>
            <w:spacing w:after="0" w:line="259" w:lineRule="auto"/>
            <w:ind w:left="790" w:right="113" w:hanging="521"/>
            <w:jc w:val="left"/>
          </w:pPr>
          <w:r>
            <w:rPr>
              <w:sz w:val="20"/>
            </w:rPr>
            <w:t xml:space="preserve">навчально-методичний комплекс  з </w:t>
          </w:r>
          <w:r>
            <w:rPr>
              <w:sz w:val="20"/>
              <w:lang w:val="uk-UA"/>
            </w:rPr>
            <w:t>«Інженерної графіки»</w:t>
          </w:r>
          <w:r>
            <w:rPr>
              <w:sz w:val="20"/>
            </w:rPr>
            <w:t xml:space="preserve"> </w:t>
          </w:r>
        </w:p>
      </w:tc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" w:line="259" w:lineRule="auto"/>
            <w:ind w:left="27" w:right="0" w:firstLine="0"/>
            <w:jc w:val="center"/>
          </w:pPr>
          <w:r>
            <w:rPr>
              <w:sz w:val="20"/>
            </w:rPr>
            <w:t xml:space="preserve">Шифр </w:t>
          </w:r>
        </w:p>
        <w:p w:rsidR="00C6680D" w:rsidRDefault="00C6680D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5" w:line="259" w:lineRule="auto"/>
            <w:ind w:left="26" w:right="0" w:firstLine="0"/>
            <w:jc w:val="center"/>
          </w:pPr>
          <w:r>
            <w:rPr>
              <w:b/>
              <w:sz w:val="20"/>
            </w:rPr>
            <w:t>СМЯНАУ</w:t>
          </w:r>
        </w:p>
        <w:p w:rsidR="00C6680D" w:rsidRPr="00162913" w:rsidRDefault="00C6680D" w:rsidP="00162913">
          <w:pPr>
            <w:spacing w:after="0" w:line="259" w:lineRule="auto"/>
            <w:ind w:left="78" w:right="0" w:firstLine="0"/>
            <w:jc w:val="left"/>
            <w:rPr>
              <w:lang w:val="uk-UA"/>
            </w:rPr>
          </w:pPr>
          <w:r>
            <w:rPr>
              <w:b/>
              <w:sz w:val="20"/>
            </w:rPr>
            <w:t xml:space="preserve">НМК </w:t>
          </w:r>
          <w:r>
            <w:rPr>
              <w:b/>
              <w:sz w:val="20"/>
              <w:lang w:val="uk-UA"/>
            </w:rPr>
            <w:t>10.01.03-</w:t>
          </w:r>
          <w:r>
            <w:rPr>
              <w:b/>
              <w:sz w:val="20"/>
            </w:rPr>
            <w:t>01</w:t>
          </w:r>
          <w:r>
            <w:rPr>
              <w:rFonts w:eastAsia="Segoe UI Symbol" w:cs="Segoe UI Symbol"/>
              <w:sz w:val="20"/>
              <w:lang w:val="uk-UA"/>
            </w:rPr>
            <w:t>-</w:t>
          </w:r>
          <w:r>
            <w:rPr>
              <w:b/>
              <w:sz w:val="20"/>
            </w:rPr>
            <w:t>20</w:t>
          </w:r>
          <w:r w:rsidR="00162913">
            <w:rPr>
              <w:b/>
              <w:sz w:val="20"/>
              <w:lang w:val="uk-UA"/>
            </w:rPr>
            <w:t>18</w:t>
          </w:r>
        </w:p>
      </w:tc>
    </w:tr>
    <w:tr w:rsidR="00C6680D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Cтор. </w:t>
          </w:r>
          <w:r>
            <w:rPr>
              <w:sz w:val="24"/>
            </w:rPr>
            <w:fldChar w:fldCharType="begin"/>
          </w:r>
          <w:r>
            <w:instrText xml:space="preserve"> PAGE   \* MERGEFORMAT </w:instrText>
          </w:r>
          <w:r>
            <w:rPr>
              <w:sz w:val="24"/>
            </w:rPr>
            <w:fldChar w:fldCharType="separate"/>
          </w:r>
          <w:r w:rsidR="008A1F94" w:rsidRPr="008A1F94">
            <w:rPr>
              <w:noProof/>
              <w:sz w:val="20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 w:rsidR="008A1F94" w:rsidRPr="008A1F94">
              <w:rPr>
                <w:noProof/>
                <w:sz w:val="20"/>
              </w:rPr>
              <w:t>17</w:t>
            </w:r>
          </w:fldSimple>
        </w:p>
      </w:tc>
    </w:tr>
  </w:tbl>
  <w:p w:rsidR="00C6680D" w:rsidRDefault="00C6680D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0D" w:rsidRDefault="00C6680D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0D" w:rsidRDefault="00C6680D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578" w:tblpY="714"/>
      <w:tblOverlap w:val="never"/>
      <w:tblW w:w="9602" w:type="dxa"/>
      <w:tblInd w:w="0" w:type="dxa"/>
      <w:tblCellMar>
        <w:top w:w="8" w:type="dxa"/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1781"/>
      <w:gridCol w:w="3786"/>
      <w:gridCol w:w="1663"/>
      <w:gridCol w:w="2372"/>
    </w:tblGrid>
    <w:tr w:rsidR="00C6680D" w:rsidTr="00DA44DB">
      <w:trPr>
        <w:trHeight w:val="634"/>
      </w:trPr>
      <w:tc>
        <w:tcPr>
          <w:tcW w:w="178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tabs>
              <w:tab w:val="center" w:pos="905"/>
            </w:tabs>
            <w:spacing w:after="0" w:line="259" w:lineRule="auto"/>
            <w:ind w:left="0" w:right="0" w:firstLine="0"/>
            <w:jc w:val="left"/>
          </w:pPr>
          <w:r>
            <w:rPr>
              <w:sz w:val="18"/>
            </w:rPr>
            <w:tab/>
          </w:r>
          <w:r>
            <w:rPr>
              <w:noProof/>
            </w:rPr>
            <w:drawing>
              <wp:inline distT="0" distB="0" distL="0" distR="0">
                <wp:extent cx="675640" cy="572135"/>
                <wp:effectExtent l="0" t="0" r="0" b="0"/>
                <wp:docPr id="3" name="Picture 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" name="Picture 8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spacing w:after="18" w:line="259" w:lineRule="auto"/>
            <w:ind w:left="26" w:right="0" w:firstLine="0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C6680D" w:rsidRDefault="00C6680D" w:rsidP="00162913">
          <w:pPr>
            <w:spacing w:after="0" w:line="259" w:lineRule="auto"/>
            <w:ind w:left="790" w:right="113" w:hanging="521"/>
            <w:jc w:val="left"/>
          </w:pPr>
          <w:r>
            <w:rPr>
              <w:sz w:val="20"/>
            </w:rPr>
            <w:t xml:space="preserve">навчально-методичний комплекс  з </w:t>
          </w:r>
          <w:r w:rsidR="00162913">
            <w:rPr>
              <w:sz w:val="20"/>
              <w:lang w:val="uk-UA"/>
            </w:rPr>
            <w:t>«Інженерної графіки»</w:t>
          </w:r>
          <w:r>
            <w:rPr>
              <w:sz w:val="20"/>
            </w:rPr>
            <w:t xml:space="preserve"> </w:t>
          </w:r>
        </w:p>
      </w:tc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spacing w:after="16" w:line="259" w:lineRule="auto"/>
            <w:ind w:left="27" w:right="0" w:firstLine="0"/>
            <w:jc w:val="center"/>
          </w:pPr>
          <w:r>
            <w:rPr>
              <w:sz w:val="20"/>
            </w:rPr>
            <w:t xml:space="preserve">Шифр </w:t>
          </w:r>
        </w:p>
        <w:p w:rsidR="00C6680D" w:rsidRDefault="00C6680D" w:rsidP="00605419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spacing w:after="5" w:line="259" w:lineRule="auto"/>
            <w:ind w:left="26" w:right="0" w:firstLine="0"/>
            <w:jc w:val="center"/>
          </w:pPr>
          <w:r>
            <w:rPr>
              <w:b/>
              <w:sz w:val="20"/>
            </w:rPr>
            <w:t>СМЯНАУ</w:t>
          </w:r>
        </w:p>
        <w:p w:rsidR="00C6680D" w:rsidRDefault="00162913" w:rsidP="00162913">
          <w:pPr>
            <w:spacing w:after="0" w:line="259" w:lineRule="auto"/>
            <w:ind w:left="78" w:right="0" w:firstLine="0"/>
            <w:jc w:val="left"/>
          </w:pPr>
          <w:r>
            <w:rPr>
              <w:b/>
              <w:sz w:val="20"/>
              <w:lang w:val="uk-UA"/>
            </w:rPr>
            <w:t>НМК 10.</w:t>
          </w:r>
          <w:r w:rsidR="00C6680D">
            <w:rPr>
              <w:b/>
              <w:sz w:val="20"/>
            </w:rPr>
            <w:t>01</w:t>
          </w:r>
          <w:r>
            <w:rPr>
              <w:rFonts w:eastAsia="Segoe UI Symbol" w:cs="Segoe UI Symbol"/>
              <w:sz w:val="20"/>
              <w:lang w:val="uk-UA"/>
            </w:rPr>
            <w:t>.</w:t>
          </w:r>
          <w:r w:rsidRPr="00162913">
            <w:rPr>
              <w:rFonts w:eastAsia="Segoe UI Symbol" w:cs="Segoe UI Symbol"/>
              <w:b/>
              <w:sz w:val="20"/>
              <w:lang w:val="uk-UA"/>
            </w:rPr>
            <w:t>03-</w:t>
          </w:r>
          <w:r>
            <w:rPr>
              <w:b/>
              <w:sz w:val="20"/>
              <w:lang w:val="uk-UA"/>
            </w:rPr>
            <w:t>01-</w:t>
          </w:r>
          <w:r>
            <w:rPr>
              <w:b/>
              <w:sz w:val="20"/>
            </w:rPr>
            <w:t>2018</w:t>
          </w:r>
        </w:p>
      </w:tc>
    </w:tr>
    <w:tr w:rsidR="00C6680D" w:rsidTr="00DA44DB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605419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403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C6680D" w:rsidRDefault="00C6680D" w:rsidP="00162913">
          <w:pPr>
            <w:spacing w:after="0" w:line="259" w:lineRule="auto"/>
            <w:ind w:left="28" w:right="0" w:firstLine="0"/>
            <w:jc w:val="center"/>
          </w:pPr>
          <w:r>
            <w:rPr>
              <w:sz w:val="20"/>
            </w:rPr>
            <w:t xml:space="preserve">Cтор. </w:t>
          </w:r>
          <w:r w:rsidR="00162913">
            <w:rPr>
              <w:sz w:val="20"/>
              <w:szCs w:val="20"/>
              <w:lang w:val="uk-UA"/>
            </w:rPr>
            <w:t>7</w:t>
          </w:r>
          <w:r>
            <w:rPr>
              <w:sz w:val="20"/>
            </w:rPr>
            <w:t xml:space="preserve"> з  </w:t>
          </w:r>
          <w:fldSimple w:instr=" NUMPAGES   \* MERGEFORMAT ">
            <w:r w:rsidR="008A1F94" w:rsidRPr="008A1F94">
              <w:rPr>
                <w:noProof/>
                <w:sz w:val="20"/>
              </w:rPr>
              <w:t>17</w:t>
            </w:r>
          </w:fldSimple>
        </w:p>
      </w:tc>
    </w:tr>
  </w:tbl>
  <w:p w:rsidR="00C6680D" w:rsidRDefault="00C6680D" w:rsidP="00605419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80D" w:rsidRDefault="00C6680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37D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A216BE"/>
    <w:multiLevelType w:val="hybridMultilevel"/>
    <w:tmpl w:val="0C26625E"/>
    <w:lvl w:ilvl="0" w:tplc="31947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7363A8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E70FD1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881BE1"/>
    <w:multiLevelType w:val="hybridMultilevel"/>
    <w:tmpl w:val="5FEC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6526"/>
    <w:multiLevelType w:val="hybridMultilevel"/>
    <w:tmpl w:val="50F88BF8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273AB"/>
    <w:multiLevelType w:val="hybridMultilevel"/>
    <w:tmpl w:val="2FDC8D00"/>
    <w:lvl w:ilvl="0" w:tplc="63CAC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4862CD"/>
    <w:multiLevelType w:val="hybridMultilevel"/>
    <w:tmpl w:val="06BA5248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D2099"/>
    <w:multiLevelType w:val="hybridMultilevel"/>
    <w:tmpl w:val="6968550A"/>
    <w:lvl w:ilvl="0" w:tplc="A51A5A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FF15B2F"/>
    <w:multiLevelType w:val="hybridMultilevel"/>
    <w:tmpl w:val="EA3EF104"/>
    <w:lvl w:ilvl="0" w:tplc="06B22C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3DAE0295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4C2711"/>
    <w:multiLevelType w:val="hybridMultilevel"/>
    <w:tmpl w:val="74C4E7F0"/>
    <w:lvl w:ilvl="0" w:tplc="EAB02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9F5ACF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39529E"/>
    <w:multiLevelType w:val="hybridMultilevel"/>
    <w:tmpl w:val="50F88BF8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74B5E"/>
    <w:multiLevelType w:val="hybridMultilevel"/>
    <w:tmpl w:val="7AE4DC32"/>
    <w:lvl w:ilvl="0" w:tplc="3BF23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384EA9"/>
    <w:multiLevelType w:val="hybridMultilevel"/>
    <w:tmpl w:val="95788134"/>
    <w:lvl w:ilvl="0" w:tplc="64BAB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4CE38EE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FA3047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D0370C"/>
    <w:multiLevelType w:val="hybridMultilevel"/>
    <w:tmpl w:val="50F88BF8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005D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672B23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EB5547"/>
    <w:multiLevelType w:val="hybridMultilevel"/>
    <w:tmpl w:val="3494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B25"/>
    <w:multiLevelType w:val="hybridMultilevel"/>
    <w:tmpl w:val="06BA5248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33EA0"/>
    <w:multiLevelType w:val="hybridMultilevel"/>
    <w:tmpl w:val="E2A20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13FA9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A1799C"/>
    <w:multiLevelType w:val="hybridMultilevel"/>
    <w:tmpl w:val="EF4482A4"/>
    <w:lvl w:ilvl="0" w:tplc="5B6E0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7EB5CC7"/>
    <w:multiLevelType w:val="hybridMultilevel"/>
    <w:tmpl w:val="0428B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4703F"/>
    <w:multiLevelType w:val="hybridMultilevel"/>
    <w:tmpl w:val="45E4BE60"/>
    <w:lvl w:ilvl="0" w:tplc="B8680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7E7000"/>
    <w:multiLevelType w:val="hybridMultilevel"/>
    <w:tmpl w:val="A96895EC"/>
    <w:lvl w:ilvl="0" w:tplc="9DC61D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9" w15:restartNumberingAfterBreak="0">
    <w:nsid w:val="7E8B5E7E"/>
    <w:multiLevelType w:val="hybridMultilevel"/>
    <w:tmpl w:val="63B4528A"/>
    <w:lvl w:ilvl="0" w:tplc="DFC4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3"/>
  </w:num>
  <w:num w:numId="3">
    <w:abstractNumId w:val="21"/>
  </w:num>
  <w:num w:numId="4">
    <w:abstractNumId w:val="14"/>
  </w:num>
  <w:num w:numId="5">
    <w:abstractNumId w:val="29"/>
  </w:num>
  <w:num w:numId="6">
    <w:abstractNumId w:val="25"/>
  </w:num>
  <w:num w:numId="7">
    <w:abstractNumId w:val="11"/>
  </w:num>
  <w:num w:numId="8">
    <w:abstractNumId w:val="15"/>
  </w:num>
  <w:num w:numId="9">
    <w:abstractNumId w:val="1"/>
  </w:num>
  <w:num w:numId="10">
    <w:abstractNumId w:val="4"/>
  </w:num>
  <w:num w:numId="11">
    <w:abstractNumId w:val="6"/>
  </w:num>
  <w:num w:numId="12">
    <w:abstractNumId w:val="27"/>
  </w:num>
  <w:num w:numId="13">
    <w:abstractNumId w:val="5"/>
  </w:num>
  <w:num w:numId="14">
    <w:abstractNumId w:val="22"/>
  </w:num>
  <w:num w:numId="15">
    <w:abstractNumId w:val="13"/>
  </w:num>
  <w:num w:numId="16">
    <w:abstractNumId w:val="8"/>
  </w:num>
  <w:num w:numId="17">
    <w:abstractNumId w:val="18"/>
  </w:num>
  <w:num w:numId="18">
    <w:abstractNumId w:val="9"/>
  </w:num>
  <w:num w:numId="19">
    <w:abstractNumId w:val="7"/>
  </w:num>
  <w:num w:numId="20">
    <w:abstractNumId w:val="19"/>
  </w:num>
  <w:num w:numId="21">
    <w:abstractNumId w:val="16"/>
  </w:num>
  <w:num w:numId="22">
    <w:abstractNumId w:val="17"/>
  </w:num>
  <w:num w:numId="23">
    <w:abstractNumId w:val="2"/>
  </w:num>
  <w:num w:numId="24">
    <w:abstractNumId w:val="24"/>
  </w:num>
  <w:num w:numId="25">
    <w:abstractNumId w:val="12"/>
  </w:num>
  <w:num w:numId="26">
    <w:abstractNumId w:val="20"/>
  </w:num>
  <w:num w:numId="27">
    <w:abstractNumId w:val="0"/>
  </w:num>
  <w:num w:numId="28">
    <w:abstractNumId w:val="3"/>
  </w:num>
  <w:num w:numId="29">
    <w:abstractNumId w:val="10"/>
  </w:num>
  <w:num w:numId="30">
    <w:abstractNumId w:val="2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CC"/>
    <w:rsid w:val="000A5F49"/>
    <w:rsid w:val="000C237C"/>
    <w:rsid w:val="000D6646"/>
    <w:rsid w:val="000E1F8B"/>
    <w:rsid w:val="00131A83"/>
    <w:rsid w:val="00162913"/>
    <w:rsid w:val="00180292"/>
    <w:rsid w:val="00242157"/>
    <w:rsid w:val="002520DC"/>
    <w:rsid w:val="002C4637"/>
    <w:rsid w:val="00336734"/>
    <w:rsid w:val="00364C6A"/>
    <w:rsid w:val="003B7D5D"/>
    <w:rsid w:val="003C2D65"/>
    <w:rsid w:val="003F5B21"/>
    <w:rsid w:val="004405F9"/>
    <w:rsid w:val="004770E5"/>
    <w:rsid w:val="0048152C"/>
    <w:rsid w:val="004C0CDA"/>
    <w:rsid w:val="00511892"/>
    <w:rsid w:val="00546385"/>
    <w:rsid w:val="0058083E"/>
    <w:rsid w:val="00605419"/>
    <w:rsid w:val="00620D68"/>
    <w:rsid w:val="00632019"/>
    <w:rsid w:val="00656EDA"/>
    <w:rsid w:val="00670BCA"/>
    <w:rsid w:val="00690C23"/>
    <w:rsid w:val="006B7149"/>
    <w:rsid w:val="006C03BF"/>
    <w:rsid w:val="006E242D"/>
    <w:rsid w:val="006E7185"/>
    <w:rsid w:val="006F65F9"/>
    <w:rsid w:val="00737716"/>
    <w:rsid w:val="00742D5F"/>
    <w:rsid w:val="00767EDA"/>
    <w:rsid w:val="00771D07"/>
    <w:rsid w:val="007744B2"/>
    <w:rsid w:val="007B5B85"/>
    <w:rsid w:val="007E4FB7"/>
    <w:rsid w:val="00807898"/>
    <w:rsid w:val="00870CC3"/>
    <w:rsid w:val="00876786"/>
    <w:rsid w:val="008859DE"/>
    <w:rsid w:val="008A1188"/>
    <w:rsid w:val="008A170F"/>
    <w:rsid w:val="008A1F94"/>
    <w:rsid w:val="00922205"/>
    <w:rsid w:val="00937F0C"/>
    <w:rsid w:val="009445CE"/>
    <w:rsid w:val="0098343E"/>
    <w:rsid w:val="00A3234F"/>
    <w:rsid w:val="00A43111"/>
    <w:rsid w:val="00A571AF"/>
    <w:rsid w:val="00A62518"/>
    <w:rsid w:val="00A73ECC"/>
    <w:rsid w:val="00B167AA"/>
    <w:rsid w:val="00B1760C"/>
    <w:rsid w:val="00B23867"/>
    <w:rsid w:val="00BE7B40"/>
    <w:rsid w:val="00BF1213"/>
    <w:rsid w:val="00BF482E"/>
    <w:rsid w:val="00C03C43"/>
    <w:rsid w:val="00C36CE9"/>
    <w:rsid w:val="00C471AA"/>
    <w:rsid w:val="00C6680D"/>
    <w:rsid w:val="00C758F0"/>
    <w:rsid w:val="00C95E97"/>
    <w:rsid w:val="00CA3F9E"/>
    <w:rsid w:val="00CE0D06"/>
    <w:rsid w:val="00CF3A23"/>
    <w:rsid w:val="00D24F26"/>
    <w:rsid w:val="00D443F6"/>
    <w:rsid w:val="00DA1FAD"/>
    <w:rsid w:val="00DA44DB"/>
    <w:rsid w:val="00DA450C"/>
    <w:rsid w:val="00DC1E98"/>
    <w:rsid w:val="00E61FD6"/>
    <w:rsid w:val="00EE0077"/>
    <w:rsid w:val="00EF374B"/>
    <w:rsid w:val="00F058BA"/>
    <w:rsid w:val="00F22E33"/>
    <w:rsid w:val="00F30389"/>
    <w:rsid w:val="00F80E0A"/>
    <w:rsid w:val="00FA18B5"/>
    <w:rsid w:val="00FE2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5C17C-7D77-491D-85B2-479ADBC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CC"/>
    <w:pPr>
      <w:spacing w:after="12" w:line="268" w:lineRule="auto"/>
      <w:ind w:left="4536" w:right="1200" w:firstLine="700"/>
      <w:jc w:val="both"/>
    </w:pPr>
    <w:rPr>
      <w:rFonts w:eastAsia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0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0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BF482E"/>
    <w:pPr>
      <w:keepNext/>
      <w:spacing w:after="0" w:line="240" w:lineRule="auto"/>
      <w:ind w:left="0" w:right="0" w:firstLine="0"/>
      <w:jc w:val="left"/>
      <w:outlineLvl w:val="2"/>
    </w:pPr>
    <w:rPr>
      <w:color w:val="auto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3ECC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BF482E"/>
    <w:rPr>
      <w:rFonts w:eastAsia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C03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03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footer"/>
    <w:basedOn w:val="a"/>
    <w:link w:val="a4"/>
    <w:uiPriority w:val="99"/>
    <w:unhideWhenUsed/>
    <w:rsid w:val="006054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5419"/>
    <w:rPr>
      <w:rFonts w:eastAsia="Times New Roman" w:cs="Times New Roman"/>
      <w:color w:val="000000"/>
      <w:lang w:eastAsia="ru-RU"/>
    </w:rPr>
  </w:style>
  <w:style w:type="paragraph" w:styleId="31">
    <w:name w:val="Body Text 3"/>
    <w:basedOn w:val="a"/>
    <w:link w:val="32"/>
    <w:rsid w:val="007B5B85"/>
    <w:pPr>
      <w:spacing w:after="120" w:line="240" w:lineRule="auto"/>
      <w:ind w:left="0" w:right="0" w:firstLine="0"/>
      <w:jc w:val="left"/>
    </w:pPr>
    <w:rPr>
      <w:color w:val="auto"/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7B5B85"/>
    <w:rPr>
      <w:rFonts w:eastAsia="Times New Roman" w:cs="Times New Roman"/>
      <w:sz w:val="16"/>
      <w:szCs w:val="16"/>
      <w:lang w:val="uk-UA" w:eastAsia="ru-RU"/>
    </w:rPr>
  </w:style>
  <w:style w:type="paragraph" w:customStyle="1" w:styleId="a5">
    <w:name w:val="Таблиця"/>
    <w:basedOn w:val="a"/>
    <w:rsid w:val="007B5B85"/>
    <w:pPr>
      <w:spacing w:after="0" w:line="240" w:lineRule="auto"/>
      <w:ind w:left="0" w:right="0" w:firstLine="0"/>
    </w:pPr>
    <w:rPr>
      <w:color w:val="auto"/>
      <w:szCs w:val="20"/>
      <w:lang w:val="uk-UA"/>
    </w:rPr>
  </w:style>
  <w:style w:type="paragraph" w:customStyle="1" w:styleId="12">
    <w:name w:val="Стиль таблица + 12 пт"/>
    <w:basedOn w:val="a"/>
    <w:rsid w:val="007B5B85"/>
    <w:pPr>
      <w:spacing w:after="0" w:line="240" w:lineRule="auto"/>
      <w:ind w:left="0" w:right="0" w:firstLine="0"/>
    </w:pPr>
    <w:rPr>
      <w:color w:val="auto"/>
      <w:szCs w:val="24"/>
      <w:lang w:val="uk-UA"/>
    </w:rPr>
  </w:style>
  <w:style w:type="character" w:styleId="a6">
    <w:name w:val="Strong"/>
    <w:basedOn w:val="a0"/>
    <w:uiPriority w:val="22"/>
    <w:qFormat/>
    <w:rsid w:val="003C2D65"/>
    <w:rPr>
      <w:b/>
      <w:bCs/>
    </w:rPr>
  </w:style>
  <w:style w:type="character" w:styleId="a7">
    <w:name w:val="Hyperlink"/>
    <w:basedOn w:val="a0"/>
    <w:rsid w:val="00A43111"/>
    <w:rPr>
      <w:color w:val="0000FF"/>
      <w:u w:val="single"/>
    </w:rPr>
  </w:style>
  <w:style w:type="character" w:customStyle="1" w:styleId="rvts23">
    <w:name w:val="rvts23"/>
    <w:basedOn w:val="a0"/>
    <w:rsid w:val="00A43111"/>
  </w:style>
  <w:style w:type="character" w:customStyle="1" w:styleId="rvts44">
    <w:name w:val="rvts44"/>
    <w:basedOn w:val="a0"/>
    <w:rsid w:val="00A43111"/>
  </w:style>
  <w:style w:type="character" w:customStyle="1" w:styleId="apple-converted-space">
    <w:name w:val="apple-converted-space"/>
    <w:basedOn w:val="a0"/>
    <w:rsid w:val="00A43111"/>
  </w:style>
  <w:style w:type="character" w:customStyle="1" w:styleId="rvts9">
    <w:name w:val="rvts9"/>
    <w:basedOn w:val="a0"/>
    <w:rsid w:val="00A43111"/>
  </w:style>
  <w:style w:type="character" w:customStyle="1" w:styleId="6">
    <w:name w:val="Основной текст (6)_"/>
    <w:basedOn w:val="a0"/>
    <w:link w:val="60"/>
    <w:rsid w:val="007E4FB7"/>
    <w:rPr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4FB7"/>
    <w:pPr>
      <w:shd w:val="clear" w:color="auto" w:fill="FFFFFF"/>
      <w:spacing w:before="360" w:after="0" w:line="326" w:lineRule="exact"/>
      <w:ind w:left="0" w:right="0" w:hanging="460"/>
    </w:pPr>
    <w:rPr>
      <w:rFonts w:eastAsiaTheme="minorHAnsi" w:cstheme="minorBidi"/>
      <w:color w:val="auto"/>
      <w:sz w:val="25"/>
      <w:szCs w:val="25"/>
      <w:lang w:eastAsia="en-US"/>
    </w:rPr>
  </w:style>
  <w:style w:type="paragraph" w:styleId="a8">
    <w:name w:val="Normal (Web)"/>
    <w:basedOn w:val="a"/>
    <w:uiPriority w:val="99"/>
    <w:unhideWhenUsed/>
    <w:rsid w:val="007E4F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7E4FB7"/>
    <w:pPr>
      <w:ind w:left="720"/>
      <w:contextualSpacing/>
    </w:pPr>
  </w:style>
  <w:style w:type="paragraph" w:customStyle="1" w:styleId="11">
    <w:name w:val="Абзац списка1"/>
    <w:basedOn w:val="a"/>
    <w:rsid w:val="00364C6A"/>
    <w:pPr>
      <w:spacing w:after="0" w:line="240" w:lineRule="auto"/>
      <w:ind w:left="720" w:right="0" w:firstLine="0"/>
      <w:jc w:val="left"/>
    </w:pPr>
    <w:rPr>
      <w:color w:val="auto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E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59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Normal">
    <w:name w:val="Normal"/>
    <w:rsid w:val="00511892"/>
    <w:pPr>
      <w:widowControl w:val="0"/>
      <w:snapToGrid w:val="0"/>
      <w:spacing w:before="60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13">
    <w:name w:val="Основной текст1"/>
    <w:basedOn w:val="a"/>
    <w:link w:val="ac"/>
    <w:rsid w:val="00FA18B5"/>
    <w:pPr>
      <w:shd w:val="clear" w:color="auto" w:fill="FFFFFF"/>
      <w:spacing w:after="60" w:line="245" w:lineRule="exact"/>
      <w:ind w:left="0" w:right="0" w:firstLine="0"/>
    </w:pPr>
    <w:rPr>
      <w:color w:val="auto"/>
      <w:sz w:val="21"/>
      <w:szCs w:val="21"/>
      <w:lang w:val="ru-RU" w:eastAsia="ru-RU"/>
    </w:rPr>
  </w:style>
  <w:style w:type="character" w:customStyle="1" w:styleId="ac">
    <w:name w:val="Основной текст_"/>
    <w:basedOn w:val="a0"/>
    <w:link w:val="13"/>
    <w:rsid w:val="00FA18B5"/>
    <w:rPr>
      <w:rFonts w:eastAsia="Times New Roman" w:cs="Times New Roman"/>
      <w:sz w:val="21"/>
      <w:szCs w:val="21"/>
      <w:shd w:val="clear" w:color="auto" w:fill="FFFFFF"/>
      <w:lang w:val="ru-RU" w:eastAsia="ru-RU"/>
    </w:rPr>
  </w:style>
  <w:style w:type="paragraph" w:styleId="ad">
    <w:name w:val="Title"/>
    <w:basedOn w:val="a"/>
    <w:link w:val="ae"/>
    <w:qFormat/>
    <w:rsid w:val="00BF1213"/>
    <w:pPr>
      <w:spacing w:after="0" w:line="240" w:lineRule="auto"/>
      <w:ind w:left="0" w:right="0" w:firstLine="0"/>
      <w:jc w:val="center"/>
    </w:pPr>
    <w:rPr>
      <w:b/>
      <w:bCs/>
      <w:i/>
      <w:iCs/>
      <w:color w:val="auto"/>
      <w:szCs w:val="24"/>
      <w:lang w:val="uk-UA"/>
    </w:rPr>
  </w:style>
  <w:style w:type="character" w:customStyle="1" w:styleId="ae">
    <w:name w:val="Название Знак"/>
    <w:basedOn w:val="a0"/>
    <w:link w:val="ad"/>
    <w:rsid w:val="00BF1213"/>
    <w:rPr>
      <w:rFonts w:eastAsia="Times New Roman" w:cs="Times New Roman"/>
      <w:b/>
      <w:bCs/>
      <w:i/>
      <w:iCs/>
      <w:szCs w:val="24"/>
      <w:lang w:val="uk-UA" w:eastAsia="ru-RU"/>
    </w:rPr>
  </w:style>
  <w:style w:type="paragraph" w:customStyle="1" w:styleId="21">
    <w:name w:val="Заголовок №2"/>
    <w:basedOn w:val="a"/>
    <w:rsid w:val="00BF1213"/>
    <w:pPr>
      <w:shd w:val="clear" w:color="auto" w:fill="FFFFFF"/>
      <w:spacing w:after="180" w:line="0" w:lineRule="atLeast"/>
      <w:ind w:left="0" w:right="0" w:firstLine="0"/>
      <w:jc w:val="left"/>
      <w:outlineLvl w:val="1"/>
    </w:pPr>
    <w:rPr>
      <w:rFonts w:ascii="Arial Narrow" w:eastAsia="Arial Narrow" w:hAnsi="Arial Narrow"/>
      <w:color w:val="auto"/>
      <w:spacing w:val="-1"/>
      <w:sz w:val="19"/>
      <w:szCs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4F1D-E249-4162-8B0C-135D22A2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17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11</cp:revision>
  <cp:lastPrinted>2017-11-27T09:25:00Z</cp:lastPrinted>
  <dcterms:created xsi:type="dcterms:W3CDTF">2018-01-26T10:05:00Z</dcterms:created>
  <dcterms:modified xsi:type="dcterms:W3CDTF">2018-01-28T17:39:00Z</dcterms:modified>
</cp:coreProperties>
</file>