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DE" w:rsidRPr="002A25CB" w:rsidRDefault="00ED0688" w:rsidP="002A25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b/>
          <w:i/>
          <w:sz w:val="28"/>
          <w:szCs w:val="28"/>
          <w:lang w:val="uk-UA"/>
        </w:rPr>
        <w:t>ДУБЛЮВАННЯ ЯК ВИД КІНОПЕРЕКЛАДУ</w:t>
      </w:r>
    </w:p>
    <w:p w:rsidR="002A25CB" w:rsidRPr="002A25CB" w:rsidRDefault="00ED0688" w:rsidP="002A25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b/>
          <w:sz w:val="28"/>
          <w:szCs w:val="28"/>
          <w:lang w:val="uk-UA"/>
        </w:rPr>
        <w:t>Оксана ПОЛЯКОВА (Київ, Україна)</w:t>
      </w:r>
    </w:p>
    <w:p w:rsidR="00ED0688" w:rsidRPr="002A25CB" w:rsidRDefault="00ED0688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25CB">
        <w:rPr>
          <w:rFonts w:ascii="Times New Roman" w:hAnsi="Times New Roman" w:cs="Times New Roman"/>
          <w:i/>
          <w:sz w:val="24"/>
          <w:szCs w:val="24"/>
          <w:lang w:val="uk-UA"/>
        </w:rPr>
        <w:t>У статті розглядаються особливості д</w:t>
      </w:r>
      <w:r w:rsidR="00E25C4C" w:rsidRPr="002A25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ублювання як виду </w:t>
      </w:r>
      <w:proofErr w:type="spellStart"/>
      <w:r w:rsidR="00E25C4C" w:rsidRPr="002A25CB">
        <w:rPr>
          <w:rFonts w:ascii="Times New Roman" w:hAnsi="Times New Roman" w:cs="Times New Roman"/>
          <w:i/>
          <w:sz w:val="24"/>
          <w:szCs w:val="24"/>
          <w:lang w:val="uk-UA"/>
        </w:rPr>
        <w:t>кіноперекладу</w:t>
      </w:r>
      <w:proofErr w:type="spellEnd"/>
      <w:r w:rsidR="00E564AF" w:rsidRPr="002A25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зокрема </w:t>
      </w:r>
      <w:r w:rsidR="0040237E" w:rsidRPr="002A25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дублювання проаналізовано за психолінгвістичною класифікацією, </w:t>
      </w:r>
      <w:r w:rsidR="00E564AF" w:rsidRPr="002A25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виокремлено види та етапи дублювання, </w:t>
      </w:r>
      <w:r w:rsidR="0040237E" w:rsidRPr="002A25CB">
        <w:rPr>
          <w:rFonts w:ascii="Times New Roman" w:hAnsi="Times New Roman" w:cs="Times New Roman"/>
          <w:i/>
          <w:sz w:val="24"/>
          <w:szCs w:val="24"/>
          <w:lang w:val="uk-UA"/>
        </w:rPr>
        <w:t>досліджено стан дублювання в Україні.</w:t>
      </w:r>
    </w:p>
    <w:p w:rsidR="00922528" w:rsidRPr="002A25CB" w:rsidRDefault="00ED0688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25CB">
        <w:rPr>
          <w:rFonts w:ascii="Times New Roman" w:hAnsi="Times New Roman" w:cs="Times New Roman"/>
          <w:i/>
          <w:sz w:val="24"/>
          <w:szCs w:val="24"/>
          <w:lang w:val="uk-UA"/>
        </w:rPr>
        <w:t>Ключові слова:</w:t>
      </w:r>
      <w:r w:rsidR="00922528" w:rsidRPr="002A25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922528" w:rsidRPr="002A25CB">
        <w:rPr>
          <w:rFonts w:ascii="Times New Roman" w:hAnsi="Times New Roman" w:cs="Times New Roman"/>
          <w:i/>
          <w:sz w:val="24"/>
          <w:szCs w:val="24"/>
          <w:lang w:val="uk-UA"/>
        </w:rPr>
        <w:t>кінопереклад</w:t>
      </w:r>
      <w:proofErr w:type="spellEnd"/>
      <w:r w:rsidR="00922528" w:rsidRPr="002A25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DF3A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міжмовне </w:t>
      </w:r>
      <w:r w:rsidR="0010429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 внутрішньомовне </w:t>
      </w:r>
      <w:r w:rsidR="00922528" w:rsidRPr="002A25CB">
        <w:rPr>
          <w:rFonts w:ascii="Times New Roman" w:hAnsi="Times New Roman" w:cs="Times New Roman"/>
          <w:i/>
          <w:sz w:val="24"/>
          <w:szCs w:val="24"/>
          <w:lang w:val="uk-UA"/>
        </w:rPr>
        <w:t>дублювання</w:t>
      </w:r>
      <w:r w:rsidR="0009488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094885" w:rsidRPr="000948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94885" w:rsidRPr="00094885">
        <w:rPr>
          <w:rFonts w:ascii="Times New Roman" w:hAnsi="Times New Roman" w:cs="Times New Roman"/>
          <w:i/>
          <w:sz w:val="24"/>
          <w:szCs w:val="24"/>
          <w:lang w:val="uk-UA"/>
        </w:rPr>
        <w:t>ліпсинк</w:t>
      </w:r>
      <w:proofErr w:type="spellEnd"/>
      <w:r w:rsidR="00094885" w:rsidRPr="0009488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10429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синхронізм, адаптація.</w:t>
      </w:r>
    </w:p>
    <w:p w:rsidR="00922528" w:rsidRPr="002A25CB" w:rsidRDefault="00922528" w:rsidP="002A25CB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The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article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is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devoted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to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the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analysis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of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peculiar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37E"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features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of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77C3"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dubbing</w:t>
      </w:r>
      <w:r w:rsidR="00DC77C3" w:rsidRPr="002A25CB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77C3"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as</w:t>
      </w:r>
      <w:r w:rsidR="00DC77C3" w:rsidRPr="002A25CB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77C3"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a type of audiovisual</w:t>
      </w:r>
      <w:r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translation.</w:t>
      </w:r>
      <w:r w:rsidR="00E564AF" w:rsidRPr="002A25CB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T</w:t>
      </w:r>
      <w:proofErr w:type="spellStart"/>
      <w:r w:rsidR="00E564AF"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ypes</w:t>
      </w:r>
      <w:proofErr w:type="spellEnd"/>
      <w:r w:rsidR="00E564AF"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of dubbing </w:t>
      </w:r>
      <w:r w:rsidR="0040237E"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and the process of dubbing as well as main peculiarities of dubbing in Ukraine are being</w:t>
      </w:r>
      <w:r w:rsidR="00E564AF"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analyzed</w:t>
      </w:r>
      <w:r w:rsidR="0040237E"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>.</w:t>
      </w:r>
      <w:r w:rsidR="00E564AF" w:rsidRPr="002A25CB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78DE" w:rsidRPr="009178DE" w:rsidRDefault="00ED0688" w:rsidP="009178D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25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Keywords: </w:t>
      </w:r>
      <w:r w:rsidRPr="002A25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62D6D" w:rsidRPr="002A25CB">
        <w:rPr>
          <w:rFonts w:ascii="Times New Roman" w:hAnsi="Times New Roman" w:cs="Times New Roman"/>
          <w:i/>
          <w:sz w:val="24"/>
          <w:szCs w:val="24"/>
          <w:lang w:val="en-US"/>
        </w:rPr>
        <w:t>audiovisual</w:t>
      </w:r>
      <w:r w:rsidR="00922528" w:rsidRPr="002A25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922528" w:rsidRPr="002A25CB">
        <w:rPr>
          <w:rFonts w:ascii="Times New Roman" w:hAnsi="Times New Roman" w:cs="Times New Roman"/>
          <w:i/>
          <w:sz w:val="24"/>
          <w:szCs w:val="24"/>
          <w:lang w:val="uk-UA"/>
        </w:rPr>
        <w:t>translation</w:t>
      </w:r>
      <w:proofErr w:type="spellEnd"/>
      <w:r w:rsidR="00922528" w:rsidRPr="002A25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104293">
        <w:rPr>
          <w:rFonts w:ascii="Times New Roman" w:hAnsi="Times New Roman" w:cs="Times New Roman"/>
          <w:i/>
          <w:sz w:val="24"/>
          <w:szCs w:val="24"/>
          <w:lang w:val="en-US"/>
        </w:rPr>
        <w:t>interlingual</w:t>
      </w:r>
      <w:proofErr w:type="spellEnd"/>
      <w:r w:rsidR="001042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="00104293">
        <w:rPr>
          <w:rFonts w:ascii="Times New Roman" w:hAnsi="Times New Roman" w:cs="Times New Roman"/>
          <w:i/>
          <w:sz w:val="24"/>
          <w:szCs w:val="24"/>
          <w:lang w:val="en-US"/>
        </w:rPr>
        <w:t>intralingual</w:t>
      </w:r>
      <w:proofErr w:type="spellEnd"/>
      <w:r w:rsidR="001042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22528" w:rsidRPr="002A25CB">
        <w:rPr>
          <w:rFonts w:ascii="Times New Roman" w:hAnsi="Times New Roman" w:cs="Times New Roman"/>
          <w:i/>
          <w:sz w:val="24"/>
          <w:szCs w:val="24"/>
          <w:lang w:val="en-US"/>
        </w:rPr>
        <w:t>dubbing</w:t>
      </w:r>
      <w:r w:rsidR="00CA620B" w:rsidRPr="002A25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094885">
        <w:rPr>
          <w:rFonts w:ascii="Times New Roman" w:hAnsi="Times New Roman" w:cs="Times New Roman"/>
          <w:i/>
          <w:sz w:val="24"/>
          <w:szCs w:val="24"/>
          <w:lang w:val="en-US"/>
        </w:rPr>
        <w:t>lipsynch</w:t>
      </w:r>
      <w:proofErr w:type="spellEnd"/>
      <w:r w:rsidR="000948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CA620B" w:rsidRPr="002A25CB">
        <w:rPr>
          <w:rFonts w:ascii="Times New Roman" w:hAnsi="Times New Roman" w:cs="Times New Roman"/>
          <w:i/>
          <w:sz w:val="24"/>
          <w:szCs w:val="24"/>
          <w:lang w:val="en-US"/>
        </w:rPr>
        <w:t>synchronization</w:t>
      </w:r>
      <w:r w:rsidR="001D1D37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1042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adaptation.</w:t>
      </w:r>
    </w:p>
    <w:p w:rsidR="007F2EC6" w:rsidRPr="002A25CB" w:rsidRDefault="007F2EC6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Під терміном «кіно/відео переклад» зазвичай розуміють переклад художніх та анімацій</w:t>
      </w:r>
      <w:r w:rsidR="002A25CB">
        <w:rPr>
          <w:rFonts w:ascii="Times New Roman" w:hAnsi="Times New Roman" w:cs="Times New Roman"/>
          <w:sz w:val="28"/>
          <w:szCs w:val="28"/>
          <w:lang w:val="uk-UA"/>
        </w:rPr>
        <w:t xml:space="preserve">них фільмів, а також серіалів. </w:t>
      </w:r>
      <w:r w:rsidR="0050307D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«Кіно/відео переклад» 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полягає в літературній міжмовній обробці змісту оригінальних монтажних листів з наступним ритмічним укладанням перекладеного тексту </w:t>
      </w:r>
      <w:r w:rsidR="00FC0B89" w:rsidRPr="002A25CB">
        <w:rPr>
          <w:rFonts w:ascii="Times New Roman" w:hAnsi="Times New Roman" w:cs="Times New Roman"/>
          <w:sz w:val="28"/>
          <w:szCs w:val="28"/>
          <w:lang w:val="uk-UA"/>
        </w:rPr>
        <w:t>та його подальшим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озвученням чи введенням у відеоряд у формі субтитрів </w:t>
      </w:r>
      <w:r w:rsidR="003C66F5" w:rsidRPr="002A25CB">
        <w:rPr>
          <w:rFonts w:ascii="Times New Roman" w:hAnsi="Times New Roman" w:cs="Times New Roman"/>
          <w:sz w:val="28"/>
          <w:szCs w:val="28"/>
          <w:lang w:val="uk-UA"/>
        </w:rPr>
        <w:t>[5:</w:t>
      </w:r>
      <w:r w:rsidR="0040052D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3C66F5" w:rsidRPr="002A25C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33CF1" w:rsidRPr="002A25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5CB" w:rsidRDefault="00DC77C3" w:rsidP="002A25CB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Термін «кіно/відео</w:t>
      </w:r>
      <w:r w:rsidR="003010E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переклад</w:t>
      </w:r>
      <w:r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», запропон</w:t>
      </w:r>
      <w:r w:rsidR="00FC0B89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ований</w:t>
      </w:r>
      <w:r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Матасов</w:t>
      </w:r>
      <w:r w:rsidR="00FC0B89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им</w:t>
      </w:r>
      <w:proofErr w:type="spellEnd"/>
      <w:r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Р.О.</w:t>
      </w:r>
      <w:r w:rsidR="0040237E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[5]</w:t>
      </w:r>
      <w:r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, є синонімічним, адже Горшкова В.</w:t>
      </w:r>
      <w:r w:rsidR="00DB032C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Є. використовує термін «</w:t>
      </w:r>
      <w:r w:rsidR="003010E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переклад в кіно</w:t>
      </w:r>
      <w:r w:rsidR="00DB032C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»</w:t>
      </w:r>
      <w:r w:rsidR="0040237E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[3]</w:t>
      </w:r>
      <w:r w:rsidR="0009488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r w:rsidR="003010E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Ми надаємо перевагу терміну </w:t>
      </w:r>
      <w:r w:rsidR="00DB032C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3010E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«</w:t>
      </w:r>
      <w:proofErr w:type="spellStart"/>
      <w:r w:rsidR="003010E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кінопе</w:t>
      </w:r>
      <w:r w:rsidR="00E25C4C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реклад</w:t>
      </w:r>
      <w:proofErr w:type="spellEnd"/>
      <w:r w:rsidR="00E25C4C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», який запропонувала </w:t>
      </w:r>
      <w:proofErr w:type="spellStart"/>
      <w:r w:rsidR="00E25C4C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Снє</w:t>
      </w:r>
      <w:r w:rsidR="003010E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т</w:t>
      </w:r>
      <w:r w:rsidR="00E25C4C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к</w:t>
      </w:r>
      <w:r w:rsidR="003010E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ова</w:t>
      </w:r>
      <w:proofErr w:type="spellEnd"/>
      <w:r w:rsidR="003010E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М.С.</w:t>
      </w:r>
      <w:r w:rsidR="0040237E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[</w:t>
      </w:r>
      <w:r w:rsidR="002A25CB">
        <w:rPr>
          <w:rFonts w:ascii="Times New Roman" w:eastAsia="TimesNewRoman" w:hAnsi="Times New Roman" w:cs="Times New Roman"/>
          <w:sz w:val="28"/>
          <w:szCs w:val="28"/>
          <w:lang w:val="uk-UA"/>
        </w:rPr>
        <w:t>6</w:t>
      </w:r>
      <w:r w:rsidR="0040237E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]</w:t>
      </w:r>
      <w:r w:rsidR="0040237E" w:rsidRPr="0009488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r w:rsidR="0050307D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у сфері </w:t>
      </w:r>
      <w:proofErr w:type="spellStart"/>
      <w:r w:rsidR="0050307D" w:rsidRPr="002A25CB">
        <w:rPr>
          <w:rFonts w:ascii="Times New Roman" w:hAnsi="Times New Roman" w:cs="Times New Roman"/>
          <w:sz w:val="28"/>
          <w:szCs w:val="28"/>
          <w:lang w:val="uk-UA"/>
        </w:rPr>
        <w:t>кіноперекладу</w:t>
      </w:r>
      <w:proofErr w:type="spellEnd"/>
      <w:r w:rsidR="0050307D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є порівняно нещодавніми</w:t>
      </w:r>
      <w:r w:rsidR="00E25C4C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, адже проводяться останні два десятиріччя. Проблематикою </w:t>
      </w:r>
      <w:proofErr w:type="spellStart"/>
      <w:r w:rsidR="00E25C4C" w:rsidRPr="002A25CB">
        <w:rPr>
          <w:rFonts w:ascii="Times New Roman" w:hAnsi="Times New Roman" w:cs="Times New Roman"/>
          <w:sz w:val="28"/>
          <w:szCs w:val="28"/>
          <w:lang w:val="uk-UA"/>
        </w:rPr>
        <w:t>кіноперекладу</w:t>
      </w:r>
      <w:proofErr w:type="spellEnd"/>
      <w:r w:rsidR="00E25C4C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4AF" w:rsidRPr="002A25CB">
        <w:rPr>
          <w:rFonts w:ascii="Times New Roman" w:hAnsi="Times New Roman" w:cs="Times New Roman"/>
          <w:sz w:val="28"/>
          <w:szCs w:val="28"/>
          <w:lang w:val="uk-UA"/>
        </w:rPr>
        <w:t>займаються такі вчені як</w:t>
      </w:r>
      <w:r w:rsidR="00FC0B89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Горшкова</w:t>
      </w:r>
      <w:r w:rsidR="00E564A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В.Є</w:t>
      </w:r>
      <w:r w:rsidR="004D0509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  <w:r w:rsidR="00FC0B89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C0B89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Слишкін</w:t>
      </w:r>
      <w:proofErr w:type="spellEnd"/>
      <w:r w:rsidR="00081DF1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Г.</w:t>
      </w:r>
      <w:r w:rsidR="00E564A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Г.</w:t>
      </w:r>
      <w:r w:rsidR="00FC0B89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D0509">
        <w:rPr>
          <w:rFonts w:ascii="Times New Roman" w:eastAsia="TimesNewRoman" w:hAnsi="Times New Roman" w:cs="Times New Roman"/>
          <w:sz w:val="28"/>
          <w:szCs w:val="28"/>
          <w:lang w:val="uk-UA"/>
        </w:rPr>
        <w:t>Матасов</w:t>
      </w:r>
      <w:proofErr w:type="spellEnd"/>
      <w:r w:rsidR="004D050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Р.А., </w:t>
      </w:r>
      <w:r w:rsidR="00FC0B89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Єфремова</w:t>
      </w:r>
      <w:r w:rsidR="00081DF1" w:rsidRPr="00081DF1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081DF1">
        <w:rPr>
          <w:rFonts w:ascii="Times New Roman" w:eastAsia="TimesNewRoman" w:hAnsi="Times New Roman" w:cs="Times New Roman"/>
          <w:sz w:val="28"/>
          <w:szCs w:val="28"/>
          <w:lang w:val="uk-UA"/>
        </w:rPr>
        <w:t>М.</w:t>
      </w:r>
      <w:r w:rsidR="00081DF1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А.</w:t>
      </w:r>
      <w:r w:rsidR="00FC0B89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C0B89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Снєткова</w:t>
      </w:r>
      <w:proofErr w:type="spellEnd"/>
      <w:r w:rsidR="00FC0B89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М.С.,</w:t>
      </w:r>
      <w:r w:rsidR="00DF3A8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3A88">
        <w:rPr>
          <w:rFonts w:ascii="Times New Roman" w:eastAsia="TimesNewRoman" w:hAnsi="Times New Roman" w:cs="Times New Roman"/>
          <w:sz w:val="28"/>
          <w:szCs w:val="28"/>
          <w:lang w:val="uk-UA"/>
        </w:rPr>
        <w:t>Назмутдинова</w:t>
      </w:r>
      <w:proofErr w:type="spellEnd"/>
      <w:r w:rsidR="00DF3A8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С.С., </w:t>
      </w:r>
      <w:r w:rsidR="00E564A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Х. </w:t>
      </w:r>
      <w:proofErr w:type="spellStart"/>
      <w:r w:rsidR="00E564A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Диас</w:t>
      </w:r>
      <w:proofErr w:type="spellEnd"/>
      <w:r w:rsidR="00E564A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64A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Синтас</w:t>
      </w:r>
      <w:proofErr w:type="spellEnd"/>
      <w:r w:rsidR="00E564A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Дж. Д. </w:t>
      </w:r>
      <w:proofErr w:type="spellStart"/>
      <w:r w:rsidR="00E564A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Сендерсон</w:t>
      </w:r>
      <w:proofErr w:type="spellEnd"/>
      <w:r w:rsidR="0040237E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0237E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Фредерік</w:t>
      </w:r>
      <w:proofErr w:type="spellEnd"/>
      <w:r w:rsidR="0040237E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37E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>Чаум</w:t>
      </w:r>
      <w:proofErr w:type="spellEnd"/>
      <w:r w:rsidR="00E564AF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та</w:t>
      </w:r>
      <w:r w:rsidR="00FC0B89" w:rsidRPr="002A25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ін.</w:t>
      </w:r>
      <w:r w:rsidR="0050307D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</w:t>
      </w:r>
      <w:proofErr w:type="spellStart"/>
      <w:r w:rsidR="00E564AF" w:rsidRPr="002A25CB">
        <w:rPr>
          <w:rFonts w:ascii="Times New Roman" w:hAnsi="Times New Roman" w:cs="Times New Roman"/>
          <w:sz w:val="28"/>
          <w:szCs w:val="28"/>
          <w:lang w:val="uk-UA"/>
        </w:rPr>
        <w:t>кінопереклад</w:t>
      </w:r>
      <w:proofErr w:type="spellEnd"/>
      <w:r w:rsidR="0050307D" w:rsidRPr="002A25CB">
        <w:rPr>
          <w:rFonts w:ascii="Times New Roman" w:hAnsi="Times New Roman" w:cs="Times New Roman"/>
          <w:sz w:val="28"/>
          <w:szCs w:val="28"/>
          <w:lang w:val="uk-UA"/>
        </w:rPr>
        <w:t>, зокре</w:t>
      </w:r>
      <w:r w:rsidR="00E564AF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ма, дублювання, є малодослідженим та висвітлюється зазвичай </w:t>
      </w:r>
      <w:r w:rsidR="00DB032C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лише у </w:t>
      </w:r>
      <w:r w:rsidR="0050307D" w:rsidRPr="002A25CB">
        <w:rPr>
          <w:rFonts w:ascii="Times New Roman" w:hAnsi="Times New Roman" w:cs="Times New Roman"/>
          <w:sz w:val="28"/>
          <w:szCs w:val="28"/>
          <w:lang w:val="uk-UA"/>
        </w:rPr>
        <w:t>статтях</w:t>
      </w:r>
      <w:r w:rsidR="00DB032C" w:rsidRPr="002A25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307D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Комплементарного дослідження дублювання як виду </w:t>
      </w:r>
      <w:proofErr w:type="spellStart"/>
      <w:r w:rsidR="0050307D" w:rsidRPr="002A25CB">
        <w:rPr>
          <w:rFonts w:ascii="Times New Roman" w:hAnsi="Times New Roman" w:cs="Times New Roman"/>
          <w:sz w:val="28"/>
          <w:szCs w:val="28"/>
          <w:lang w:val="uk-UA"/>
        </w:rPr>
        <w:t>кіноперекладу</w:t>
      </w:r>
      <w:proofErr w:type="spellEnd"/>
      <w:r w:rsidR="0050307D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C4C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50307D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E25C4C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50307D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проведено, тому </w:t>
      </w:r>
      <w:r w:rsidR="00E25C4C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мета нашого дослідження полягає у </w:t>
      </w:r>
      <w:r w:rsidR="00E564AF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проведені </w:t>
      </w:r>
      <w:r w:rsidR="00E25C4C" w:rsidRPr="002A25CB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E564AF" w:rsidRPr="002A25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307D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="00E25C4C" w:rsidRPr="002A25C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0307D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та вид</w:t>
      </w:r>
      <w:r w:rsidR="00E25C4C" w:rsidRPr="002A25C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564AF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дублювання, класифікації</w:t>
      </w:r>
      <w:r w:rsidR="0050307D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дублювання за формою презентації тексту оригіналу та перекладу, </w:t>
      </w:r>
      <w:r w:rsidR="0062735E" w:rsidRPr="002A25CB">
        <w:rPr>
          <w:rFonts w:ascii="Times New Roman" w:hAnsi="Times New Roman" w:cs="Times New Roman"/>
          <w:sz w:val="28"/>
          <w:szCs w:val="28"/>
          <w:lang w:val="uk-UA"/>
        </w:rPr>
        <w:t>та дослід</w:t>
      </w:r>
      <w:r w:rsidR="00E564AF" w:rsidRPr="002A25CB">
        <w:rPr>
          <w:rFonts w:ascii="Times New Roman" w:hAnsi="Times New Roman" w:cs="Times New Roman"/>
          <w:sz w:val="28"/>
          <w:szCs w:val="28"/>
          <w:lang w:val="uk-UA"/>
        </w:rPr>
        <w:t>жені</w:t>
      </w:r>
      <w:r w:rsidR="0062735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проблематичн</w:t>
      </w:r>
      <w:r w:rsidR="00E564AF" w:rsidRPr="002A25C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2735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аспект</w:t>
      </w:r>
      <w:r w:rsidR="00E564AF" w:rsidRPr="002A25C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2735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35E" w:rsidRPr="002A25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дублювання як виду </w:t>
      </w:r>
      <w:proofErr w:type="spellStart"/>
      <w:r w:rsidR="0062735E" w:rsidRPr="002A25CB">
        <w:rPr>
          <w:rFonts w:ascii="Times New Roman" w:hAnsi="Times New Roman" w:cs="Times New Roman"/>
          <w:sz w:val="28"/>
          <w:szCs w:val="28"/>
          <w:lang w:val="uk-UA"/>
        </w:rPr>
        <w:t>кіноперекладу</w:t>
      </w:r>
      <w:proofErr w:type="spellEnd"/>
      <w:r w:rsidR="0062735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0B89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35E" w:rsidRPr="002A25CB">
        <w:rPr>
          <w:rFonts w:ascii="Times New Roman" w:hAnsi="Times New Roman" w:cs="Times New Roman"/>
          <w:sz w:val="28"/>
          <w:szCs w:val="28"/>
          <w:lang w:val="uk-UA"/>
        </w:rPr>
        <w:t>які характерні для України на даному історичному етапі.</w:t>
      </w:r>
    </w:p>
    <w:p w:rsidR="007B79EF" w:rsidRPr="002A25CB" w:rsidRDefault="00EA22DE" w:rsidP="002A25CB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B79EF" w:rsidRPr="002A25CB">
        <w:rPr>
          <w:rFonts w:ascii="Times New Roman" w:hAnsi="Times New Roman" w:cs="Times New Roman"/>
          <w:sz w:val="28"/>
          <w:szCs w:val="28"/>
          <w:lang w:val="uk-UA"/>
        </w:rPr>
        <w:t>ублювання являє собою як особливу техніку запису, яка дозволяє замінити звукову доріжку фільму із записом діалогу мов</w:t>
      </w:r>
      <w:r w:rsidR="001D1D3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7B79EF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перекладу, так і один з видів перекладу. Особливість дубляжу як виду перекладу полягає в необхідності підготовки адекватного тексту на мову перекладу, який забезпечує досягнення синхронізму складової артикуляції акторів з відеорядом при одночасному дотриманні темпу мовлення та тривалості окремих реплік [</w:t>
      </w:r>
      <w:r w:rsidR="003C66F5" w:rsidRPr="002A25CB">
        <w:rPr>
          <w:rFonts w:ascii="Times New Roman" w:hAnsi="Times New Roman" w:cs="Times New Roman"/>
          <w:sz w:val="28"/>
          <w:szCs w:val="28"/>
          <w:lang w:val="uk-UA"/>
        </w:rPr>
        <w:t>3: 41].</w:t>
      </w:r>
    </w:p>
    <w:p w:rsidR="001E319D" w:rsidRPr="002A25CB" w:rsidRDefault="001E319D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1D1D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дублювання я</w:t>
      </w:r>
      <w:r w:rsidR="001D1D37">
        <w:rPr>
          <w:rFonts w:ascii="Times New Roman" w:hAnsi="Times New Roman" w:cs="Times New Roman"/>
          <w:sz w:val="28"/>
          <w:szCs w:val="28"/>
          <w:lang w:val="uk-UA"/>
        </w:rPr>
        <w:t>к вид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кіноперекладу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включає </w:t>
      </w:r>
      <w:r w:rsidR="00094885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перекладу та </w:t>
      </w:r>
      <w:r w:rsidR="00094885">
        <w:rPr>
          <w:rFonts w:ascii="Times New Roman" w:hAnsi="Times New Roman" w:cs="Times New Roman"/>
          <w:sz w:val="28"/>
          <w:szCs w:val="28"/>
          <w:lang w:val="uk-UA"/>
        </w:rPr>
        <w:t>технічний процес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перезапису звукової доріжки.</w:t>
      </w:r>
    </w:p>
    <w:p w:rsidR="0040237E" w:rsidRPr="002A25CB" w:rsidRDefault="00162FFE" w:rsidP="000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Якість технічн</w:t>
      </w:r>
      <w:r w:rsidR="00EA22DE" w:rsidRPr="002A25C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19D" w:rsidRPr="002A25CB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перезапису реплік перекладу у дублюванні залежить від професійності студії дублювання. Професійною студією дублювання у всьому світі визнається студія, яка отримала сертифікат «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Dolby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Premier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Certification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>». Для того, щоб отримати даний сертифікат,  студія перевіряється на відповідність технічним стандартам дублювання: точності синхронізації, акустиці приміщення студії, стандартів мон</w:t>
      </w:r>
      <w:r w:rsidR="001D1D37">
        <w:rPr>
          <w:rFonts w:ascii="Times New Roman" w:hAnsi="Times New Roman" w:cs="Times New Roman"/>
          <w:sz w:val="28"/>
          <w:szCs w:val="28"/>
          <w:lang w:val="uk-UA"/>
        </w:rPr>
        <w:t>іторингу, стандартів апаратури та ін.</w:t>
      </w:r>
      <w:r w:rsidR="00094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37E" w:rsidRPr="002A25CB">
        <w:rPr>
          <w:rFonts w:ascii="Times New Roman" w:hAnsi="Times New Roman" w:cs="Times New Roman"/>
          <w:sz w:val="28"/>
          <w:szCs w:val="28"/>
          <w:lang w:val="uk-UA"/>
        </w:rPr>
        <w:t>На даний час існує 15 студій дублювання в 10 країнах світу</w:t>
      </w:r>
      <w:r w:rsidR="001E319D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(Росія, </w:t>
      </w:r>
      <w:r w:rsidR="002A25CB" w:rsidRPr="002A25CB">
        <w:rPr>
          <w:rFonts w:ascii="Times New Roman" w:hAnsi="Times New Roman" w:cs="Times New Roman"/>
          <w:sz w:val="28"/>
          <w:szCs w:val="28"/>
          <w:lang w:val="uk-UA"/>
        </w:rPr>
        <w:t>Польща</w:t>
      </w:r>
      <w:r w:rsidR="001E319D" w:rsidRPr="002A25CB">
        <w:rPr>
          <w:rFonts w:ascii="Times New Roman" w:hAnsi="Times New Roman" w:cs="Times New Roman"/>
          <w:sz w:val="28"/>
          <w:szCs w:val="28"/>
          <w:lang w:val="uk-UA"/>
        </w:rPr>
        <w:t>, Іспан</w:t>
      </w:r>
      <w:r w:rsidR="00094885">
        <w:rPr>
          <w:rFonts w:ascii="Times New Roman" w:hAnsi="Times New Roman" w:cs="Times New Roman"/>
          <w:sz w:val="28"/>
          <w:szCs w:val="28"/>
          <w:lang w:val="uk-UA"/>
        </w:rPr>
        <w:t xml:space="preserve">ія, </w:t>
      </w:r>
      <w:r w:rsidR="001E319D" w:rsidRPr="002A25CB">
        <w:rPr>
          <w:rFonts w:ascii="Times New Roman" w:hAnsi="Times New Roman" w:cs="Times New Roman"/>
          <w:sz w:val="28"/>
          <w:szCs w:val="28"/>
          <w:lang w:val="uk-UA"/>
        </w:rPr>
        <w:t>Великобританія, Німеччина, Китай,  Малайзія, Україна, Нова Зеландія, Австралія)</w:t>
      </w:r>
      <w:r w:rsidR="0040237E" w:rsidRPr="002A25CB">
        <w:rPr>
          <w:rFonts w:ascii="Times New Roman" w:hAnsi="Times New Roman" w:cs="Times New Roman"/>
          <w:sz w:val="28"/>
          <w:szCs w:val="28"/>
          <w:lang w:val="uk-UA"/>
        </w:rPr>
        <w:t>, які отримали сертифікат «</w:t>
      </w:r>
      <w:proofErr w:type="spellStart"/>
      <w:r w:rsidR="0040237E" w:rsidRPr="002A25CB">
        <w:rPr>
          <w:rFonts w:ascii="Times New Roman" w:hAnsi="Times New Roman" w:cs="Times New Roman"/>
          <w:sz w:val="28"/>
          <w:szCs w:val="28"/>
        </w:rPr>
        <w:t>Dolby</w:t>
      </w:r>
      <w:proofErr w:type="spellEnd"/>
      <w:r w:rsidR="0040237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37E" w:rsidRPr="002A25CB">
        <w:rPr>
          <w:rFonts w:ascii="Times New Roman" w:hAnsi="Times New Roman" w:cs="Times New Roman"/>
          <w:sz w:val="28"/>
          <w:szCs w:val="28"/>
        </w:rPr>
        <w:t>Premier</w:t>
      </w:r>
      <w:proofErr w:type="spellEnd"/>
      <w:r w:rsidR="0040237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37E" w:rsidRPr="002A25CB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40237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37E" w:rsidRPr="002A25CB">
        <w:rPr>
          <w:rFonts w:ascii="Times New Roman" w:hAnsi="Times New Roman" w:cs="Times New Roman"/>
          <w:sz w:val="28"/>
          <w:szCs w:val="28"/>
        </w:rPr>
        <w:t>Certification</w:t>
      </w:r>
      <w:proofErr w:type="spellEnd"/>
      <w:r w:rsidR="00094885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40237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FFE" w:rsidRPr="002A25CB" w:rsidRDefault="00162FFE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В  Україні студії дубляжу можна умовно поділити на дві категорії:</w:t>
      </w:r>
    </w:p>
    <w:p w:rsidR="00162FFE" w:rsidRPr="002A25CB" w:rsidRDefault="00162FFE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1. Професійні студії дубляжу:</w:t>
      </w:r>
      <w:r w:rsidR="0062735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735E" w:rsidRPr="002A25C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90451" w:rsidRPr="002A25CB">
        <w:rPr>
          <w:rFonts w:ascii="Times New Roman" w:hAnsi="Times New Roman" w:cs="Times New Roman"/>
          <w:bCs/>
          <w:sz w:val="28"/>
          <w:szCs w:val="28"/>
          <w:lang w:val="uk-UA"/>
        </w:rPr>
        <w:t>остпродакшн</w:t>
      </w:r>
      <w:proofErr w:type="spellEnd"/>
      <w:r w:rsidR="00F90451" w:rsidRPr="002A25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студія «</w:t>
      </w:r>
      <w:proofErr w:type="spellStart"/>
      <w:r w:rsidRPr="002A25CB">
        <w:rPr>
          <w:rFonts w:ascii="Times New Roman" w:hAnsi="Times New Roman" w:cs="Times New Roman"/>
          <w:iCs/>
          <w:sz w:val="28"/>
          <w:szCs w:val="28"/>
          <w:lang w:val="uk-UA"/>
        </w:rPr>
        <w:t>Le</w:t>
      </w:r>
      <w:proofErr w:type="spellEnd"/>
      <w:r w:rsidRPr="002A25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iCs/>
          <w:sz w:val="28"/>
          <w:szCs w:val="28"/>
          <w:lang w:val="uk-UA"/>
        </w:rPr>
        <w:t>Doyen</w:t>
      </w:r>
      <w:proofErr w:type="spellEnd"/>
      <w:r w:rsidRPr="002A25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iCs/>
          <w:sz w:val="28"/>
          <w:szCs w:val="28"/>
          <w:lang w:val="uk-UA"/>
        </w:rPr>
        <w:t>Studio</w:t>
      </w:r>
      <w:proofErr w:type="spellEnd"/>
      <w:r w:rsidR="00F90451" w:rsidRPr="002A25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— перша та на даний момент єдина в Україні студія запису, обробки та зведення звуку у формат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Dolby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Le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Doyen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стала одинадцятою студією в світі, яка була сертифікована компанією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Dolby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як студія категорії 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Dolby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Premier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.  Студія виконує 60% дубляжу в Україні. До моменту відкриття цієї студії, перезапис доріжок у формат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Dolby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виконувався </w:t>
      </w:r>
      <w:r w:rsidR="0009488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>студіях Москви, які мають сертифікат «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Dolby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Premier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Certification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62FFE" w:rsidRPr="002A25CB" w:rsidRDefault="00162FFE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Серед інших професійних студій дубляжу виділяємо: </w:t>
      </w:r>
      <w:hyperlink r:id="rId5" w:history="1">
        <w:proofErr w:type="spellStart"/>
        <w:r w:rsidRPr="002A25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Tretyakoff</w:t>
        </w:r>
        <w:proofErr w:type="spellEnd"/>
        <w:r w:rsidRPr="002A25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2A25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Production</w:t>
        </w:r>
        <w:proofErr w:type="spellEnd"/>
      </w:hyperlink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A25CB">
        <w:rPr>
          <w:rStyle w:val="a6"/>
          <w:rFonts w:ascii="Times New Roman" w:hAnsi="Times New Roman" w:cs="Times New Roman"/>
          <w:b w:val="0"/>
          <w:sz w:val="28"/>
          <w:szCs w:val="28"/>
        </w:rPr>
        <w:t>ADIOZPRODUCTION</w:t>
      </w:r>
      <w:r w:rsidRPr="002A25CB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6" w:history="1">
        <w:r w:rsidRPr="002A25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AAASOUND</w:t>
        </w:r>
      </w:hyperlink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hyperlink r:id="rId7" w:history="1">
        <w:r w:rsidRPr="002A25CB">
          <w:rPr>
            <w:rFonts w:ascii="Times New Roman" w:hAnsi="Times New Roman" w:cs="Times New Roman"/>
            <w:sz w:val="28"/>
            <w:szCs w:val="28"/>
            <w:lang w:val="en-US"/>
          </w:rPr>
          <w:t>POSTMODERN</w:t>
        </w:r>
      </w:hyperlink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, Студія Пілот, 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 Треба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Продакшн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Продакшн-студія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5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Центру перекладів 100 МОВ, 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UA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Team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>, Студія професійного дублювання, озвучування та ти</w:t>
      </w:r>
      <w:r w:rsidR="0040237E" w:rsidRPr="002A25CB">
        <w:rPr>
          <w:rFonts w:ascii="Times New Roman" w:hAnsi="Times New Roman" w:cs="Times New Roman"/>
          <w:sz w:val="28"/>
          <w:szCs w:val="28"/>
          <w:lang w:val="uk-UA"/>
        </w:rPr>
        <w:t>трування відео проектів Палацу Україна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2FFE" w:rsidRPr="002A25CB" w:rsidRDefault="00094885" w:rsidP="002A2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Непрофесійні  (аматорські</w:t>
      </w:r>
      <w:r w:rsidR="00162FF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) студії дубляжу: студія перекладу і озвучення фільмів "Гуртом", </w:t>
      </w:r>
      <w:proofErr w:type="spellStart"/>
      <w:r w:rsidR="00162FFE" w:rsidRPr="002A25CB">
        <w:rPr>
          <w:rFonts w:ascii="Times New Roman" w:eastAsia="Times New Roman" w:hAnsi="Times New Roman" w:cs="Times New Roman"/>
          <w:sz w:val="28"/>
          <w:szCs w:val="28"/>
        </w:rPr>
        <w:t>TheFargusUA</w:t>
      </w:r>
      <w:proofErr w:type="spellEnd"/>
      <w:r w:rsidR="00EA22DE" w:rsidRPr="002A25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162FFE" w:rsidRPr="002A25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український гурт перекладачів, </w:t>
      </w:r>
      <w:r w:rsidR="00162FFE" w:rsidRPr="002A25CB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162FFE" w:rsidRPr="002A25CB">
        <w:rPr>
          <w:rFonts w:ascii="Times New Roman" w:hAnsi="Times New Roman" w:cs="Times New Roman"/>
          <w:sz w:val="28"/>
          <w:szCs w:val="28"/>
          <w:lang w:val="uk-UA"/>
        </w:rPr>
        <w:t>Кураж-Бамбі</w:t>
      </w:r>
      <w:proofErr w:type="spellEnd"/>
      <w:r w:rsidR="00162FF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", </w:t>
      </w:r>
      <w:proofErr w:type="spellStart"/>
      <w:r w:rsidR="00162FFE" w:rsidRPr="002A25CB">
        <w:rPr>
          <w:rFonts w:ascii="Times New Roman" w:hAnsi="Times New Roman" w:cs="Times New Roman"/>
          <w:sz w:val="28"/>
          <w:szCs w:val="28"/>
          <w:lang w:val="uk-UA"/>
        </w:rPr>
        <w:t>“Шибалин</w:t>
      </w:r>
      <w:proofErr w:type="spellEnd"/>
      <w:r w:rsidR="00162FF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FFE" w:rsidRPr="002A25CB">
        <w:rPr>
          <w:rFonts w:ascii="Times New Roman" w:hAnsi="Times New Roman" w:cs="Times New Roman"/>
          <w:sz w:val="28"/>
          <w:szCs w:val="28"/>
          <w:lang w:val="uk-UA"/>
        </w:rPr>
        <w:t>бушидо”</w:t>
      </w:r>
      <w:proofErr w:type="spellEnd"/>
      <w:r w:rsidR="00162FFE" w:rsidRPr="002A25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2FFE" w:rsidRPr="002A25CB" w:rsidRDefault="00EA22DE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Якість </w:t>
      </w:r>
      <w:proofErr w:type="spellStart"/>
      <w:r w:rsidR="003B4E78">
        <w:rPr>
          <w:rFonts w:ascii="Times New Roman" w:hAnsi="Times New Roman" w:cs="Times New Roman"/>
          <w:sz w:val="28"/>
          <w:szCs w:val="28"/>
          <w:lang w:val="uk-UA"/>
        </w:rPr>
        <w:t>ліпсинк-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>перекладу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62FF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дублюванні 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залежить від якості </w:t>
      </w:r>
      <w:r w:rsidR="00162FFE" w:rsidRPr="002A25CB">
        <w:rPr>
          <w:rFonts w:ascii="Times New Roman" w:hAnsi="Times New Roman" w:cs="Times New Roman"/>
          <w:sz w:val="28"/>
          <w:szCs w:val="28"/>
          <w:lang w:val="uk-UA"/>
        </w:rPr>
        <w:t>підстрочного перекладу, виконаного</w:t>
      </w:r>
      <w:r w:rsidR="00094885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перекладачем, та якості його </w:t>
      </w:r>
      <w:r w:rsidR="00104293" w:rsidRPr="00104293">
        <w:rPr>
          <w:rFonts w:ascii="Times New Roman" w:hAnsi="Times New Roman" w:cs="Times New Roman"/>
          <w:sz w:val="28"/>
          <w:szCs w:val="28"/>
          <w:lang w:val="uk-UA"/>
        </w:rPr>
        <w:t xml:space="preserve">адаптації чи </w:t>
      </w:r>
      <w:r w:rsidR="00094885">
        <w:rPr>
          <w:rFonts w:ascii="Times New Roman" w:hAnsi="Times New Roman" w:cs="Times New Roman"/>
          <w:sz w:val="28"/>
          <w:szCs w:val="28"/>
          <w:lang w:val="uk-UA"/>
        </w:rPr>
        <w:t>укладання</w:t>
      </w:r>
      <w:r w:rsidR="00162FFE" w:rsidRPr="002A25CB">
        <w:rPr>
          <w:rFonts w:ascii="Times New Roman" w:hAnsi="Times New Roman" w:cs="Times New Roman"/>
          <w:sz w:val="28"/>
          <w:szCs w:val="28"/>
          <w:lang w:val="uk-UA"/>
        </w:rPr>
        <w:t>, тобто синхронізації з відеорядом, яку виконують режисер дубляжу, актори та технічні працівники, присутні під час процесу зйомок</w:t>
      </w:r>
      <w:r w:rsidR="001D1D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2FF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та іноді перекладач.</w:t>
      </w:r>
    </w:p>
    <w:p w:rsidR="00162FFE" w:rsidRPr="002A25CB" w:rsidRDefault="00162FFE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В Украї</w:t>
      </w:r>
      <w:r w:rsidR="00094885">
        <w:rPr>
          <w:rFonts w:ascii="Times New Roman" w:hAnsi="Times New Roman" w:cs="Times New Roman"/>
          <w:sz w:val="28"/>
          <w:szCs w:val="28"/>
          <w:lang w:val="uk-UA"/>
        </w:rPr>
        <w:t xml:space="preserve">ні процес перекладу у дубляжі 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>характеризується двома головними проблемами:</w:t>
      </w:r>
    </w:p>
    <w:p w:rsidR="00162FFE" w:rsidRPr="002A25CB" w:rsidRDefault="00162FFE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94885">
        <w:rPr>
          <w:rFonts w:ascii="Times New Roman" w:hAnsi="Times New Roman" w:cs="Times New Roman"/>
          <w:sz w:val="28"/>
          <w:szCs w:val="28"/>
          <w:lang w:val="uk-UA"/>
        </w:rPr>
        <w:t xml:space="preserve">Низька оплата праці. </w:t>
      </w:r>
      <w:proofErr w:type="spellStart"/>
      <w:r w:rsidR="00094885">
        <w:rPr>
          <w:rFonts w:ascii="Times New Roman" w:hAnsi="Times New Roman" w:cs="Times New Roman"/>
          <w:sz w:val="28"/>
          <w:szCs w:val="28"/>
          <w:lang w:val="uk-UA"/>
        </w:rPr>
        <w:t>Ліпсинк-переклад</w:t>
      </w:r>
      <w:proofErr w:type="spellEnd"/>
      <w:r w:rsidR="00094885">
        <w:rPr>
          <w:rFonts w:ascii="Times New Roman" w:hAnsi="Times New Roman" w:cs="Times New Roman"/>
          <w:sz w:val="28"/>
          <w:szCs w:val="28"/>
          <w:lang w:val="uk-UA"/>
        </w:rPr>
        <w:t xml:space="preserve"> у дубляжі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через низьку оплату праці зазвичай виконують непрофесійні перекладачі або люди, які знають іноземну мову і шукають додатковий заробіток, наприклад, студенти. </w:t>
      </w:r>
    </w:p>
    <w:p w:rsidR="00162FFE" w:rsidRPr="002A25CB" w:rsidRDefault="00162FFE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2. Від</w:t>
      </w:r>
      <w:r w:rsidR="00094885">
        <w:rPr>
          <w:rFonts w:ascii="Times New Roman" w:hAnsi="Times New Roman" w:cs="Times New Roman"/>
          <w:sz w:val="28"/>
          <w:szCs w:val="28"/>
          <w:lang w:val="uk-UA"/>
        </w:rPr>
        <w:t xml:space="preserve">сутність навчальних дисциплін </w:t>
      </w:r>
      <w:r w:rsidR="001D1D37">
        <w:rPr>
          <w:rFonts w:ascii="Times New Roman" w:hAnsi="Times New Roman" w:cs="Times New Roman"/>
          <w:sz w:val="28"/>
          <w:szCs w:val="28"/>
          <w:lang w:val="uk-UA"/>
        </w:rPr>
        <w:t>з практики</w:t>
      </w:r>
      <w:r w:rsidR="00094885" w:rsidRPr="00094885">
        <w:rPr>
          <w:rFonts w:ascii="Times New Roman" w:hAnsi="Times New Roman" w:cs="Times New Roman"/>
          <w:sz w:val="28"/>
          <w:szCs w:val="28"/>
        </w:rPr>
        <w:t xml:space="preserve"> 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>дублюванн</w:t>
      </w:r>
      <w:r w:rsidR="001D1D3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у програмах кафедр з перекладу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ВУЗів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України, тобто переклад дубляжу виконують професійно непідготовлені перекладачі, що може негативно вплинути на адекватність перекладу.</w:t>
      </w:r>
    </w:p>
    <w:p w:rsidR="00162FFE" w:rsidRPr="002A25CB" w:rsidRDefault="00162FFE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етапів дубляжу та їх назви варіюються у різних студіях дубляжу. </w:t>
      </w:r>
      <w:r w:rsidR="00EA22D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Головними етапами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дубляжу </w:t>
      </w:r>
      <w:r w:rsidR="00EA22DE" w:rsidRPr="002A25C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0052D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2E8" w:rsidRPr="009178DE">
        <w:rPr>
          <w:rFonts w:ascii="Times New Roman" w:hAnsi="Times New Roman" w:cs="Times New Roman"/>
          <w:sz w:val="28"/>
          <w:szCs w:val="28"/>
          <w:lang w:val="uk-UA"/>
        </w:rPr>
        <w:t xml:space="preserve"> [7]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2FFE" w:rsidRPr="002A25CB" w:rsidRDefault="00EA22DE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 етап. К</w:t>
      </w:r>
      <w:r w:rsidR="00162FF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оли </w:t>
      </w:r>
      <w:r w:rsidR="001D1D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фільм</w:t>
      </w:r>
      <w:r w:rsidR="00162FF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готов</w:t>
      </w:r>
      <w:r w:rsidR="001D1D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ий</w:t>
      </w:r>
      <w:r w:rsidR="00162FF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90-100%, це приблизно за 1,5 місяців до прокату, </w:t>
      </w:r>
      <w:proofErr w:type="spellStart"/>
      <w:r w:rsidR="00162FF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кіновиробник</w:t>
      </w:r>
      <w:proofErr w:type="spellEnd"/>
      <w:r w:rsidR="00162FF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надсилає по захищеному електронному каналу на студію </w:t>
      </w:r>
      <w:r w:rsidR="001D1D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дублювання</w:t>
      </w:r>
      <w:r w:rsidR="00162FF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відеоматеріал, </w:t>
      </w:r>
      <w:proofErr w:type="spellStart"/>
      <w:r w:rsidR="00162FF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скрипти</w:t>
      </w:r>
      <w:proofErr w:type="spellEnd"/>
      <w:r w:rsidR="00162FF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(текстові розшифрування з репліками героїв) та так звану сесію </w:t>
      </w:r>
      <w:proofErr w:type="spellStart"/>
      <w:r w:rsidR="00162FF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Pro</w:t>
      </w:r>
      <w:proofErr w:type="spellEnd"/>
      <w:r w:rsidR="00162FF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62FF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Tools</w:t>
      </w:r>
      <w:proofErr w:type="spellEnd"/>
      <w:r w:rsidR="00162FF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(ряд звукових доріжок з музикою, шумами, звуковими ефектами та мовою героїв)</w:t>
      </w:r>
      <w:r w:rsidR="005162E8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162FFE" w:rsidRPr="002A25CB" w:rsidRDefault="00EA22DE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 етап. П</w:t>
      </w:r>
      <w:r w:rsidR="003B4E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ереклад </w:t>
      </w:r>
      <w:proofErr w:type="spellStart"/>
      <w:r w:rsidR="003B4E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скриптів</w:t>
      </w:r>
      <w:proofErr w:type="spellEnd"/>
      <w:r w:rsidR="003B4E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який полягає у створенні чорнового перекладу. </w:t>
      </w:r>
      <w:r w:rsidR="00162FF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0052D" w:rsidRPr="002A25CB" w:rsidRDefault="00EA22DE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 етап.  «У</w:t>
      </w:r>
      <w:r w:rsidR="00162FF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клад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ання</w:t>
      </w:r>
      <w:r w:rsidR="00162FF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перекладу. Ч</w:t>
      </w:r>
      <w:r w:rsidR="00162FFE" w:rsidRPr="002A25CB">
        <w:rPr>
          <w:rFonts w:ascii="Times New Roman" w:hAnsi="Times New Roman" w:cs="Times New Roman"/>
          <w:sz w:val="28"/>
          <w:szCs w:val="28"/>
          <w:lang w:val="uk-UA"/>
        </w:rPr>
        <w:t>орновий переклад  піддається адаптації з урахува</w:t>
      </w:r>
      <w:r w:rsidR="0040052D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нням вимог </w:t>
      </w:r>
      <w:proofErr w:type="spellStart"/>
      <w:r w:rsidR="0040052D" w:rsidRPr="002A25CB">
        <w:rPr>
          <w:rFonts w:ascii="Times New Roman" w:hAnsi="Times New Roman" w:cs="Times New Roman"/>
          <w:sz w:val="28"/>
          <w:szCs w:val="28"/>
          <w:lang w:val="uk-UA"/>
        </w:rPr>
        <w:t>ліпсинк-відповідника</w:t>
      </w:r>
      <w:proofErr w:type="spellEnd"/>
      <w:r w:rsidR="0040052D" w:rsidRPr="002A25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2FF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FFE" w:rsidRPr="002A25CB" w:rsidRDefault="00162FFE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4 етап</w:t>
      </w:r>
      <w:r w:rsidR="00EA22D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П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5162E8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дбір акторів для озвуч</w:t>
      </w:r>
      <w:r w:rsidR="001D1D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ення перекладу</w:t>
      </w:r>
      <w:r w:rsidR="005162E8" w:rsidRPr="002A25C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2FFE" w:rsidRPr="002A25CB" w:rsidRDefault="00162FFE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 етап</w:t>
      </w:r>
      <w:r w:rsidR="00EA22D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О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звучення перекладених реплік</w:t>
      </w:r>
      <w:r w:rsidR="005162E8" w:rsidRPr="002A25C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2FFE" w:rsidRPr="002A25CB" w:rsidRDefault="00162FFE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 етап</w:t>
      </w:r>
      <w:r w:rsidR="00EA22D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П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опередній перегляд фільму з метою виявлення та виправлення допущених огріхів</w:t>
      </w:r>
      <w:r w:rsidR="005162E8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162FFE" w:rsidRPr="002A25CB" w:rsidRDefault="00162FFE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 етап</w:t>
      </w:r>
      <w:r w:rsidR="00EA22D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Д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убльований фільм перезаписують у формат </w:t>
      </w:r>
      <w:proofErr w:type="spellStart"/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Dolby</w:t>
      </w:r>
      <w:proofErr w:type="spellEnd"/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Готовий фільм записується на спеціальний диск і відправляється на копіювання</w:t>
      </w:r>
      <w:r w:rsidR="005162E8" w:rsidRPr="002A25C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2FFE" w:rsidRDefault="00162FFE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 етап</w:t>
      </w:r>
      <w:r w:rsidR="00EA22D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О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статочний перегляд фільму перед запуском в прокат</w:t>
      </w:r>
      <w:r w:rsidR="005162E8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31447A" w:rsidRPr="002A25CB" w:rsidRDefault="0031447A" w:rsidP="00314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Головний принцип дубляжу полягає у забезпеченні синхронізації аудіо рядів та відеоряду з метою створення ілюзії правдоподібності та реалістичності дій, зображених на екрані.</w:t>
      </w:r>
    </w:p>
    <w:p w:rsidR="0031447A" w:rsidRPr="0031447A" w:rsidRDefault="0031447A" w:rsidP="003144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Фредерік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Чаум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вважає, що синхронізація – це один з головних характеристик перекладу у процесі дублювання, який полягає у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співпадінні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перекладу у вхідній мові з артикуляцією, манерою говорити, паузами та рухами тіла акторів на екрані [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A11962" w:rsidRPr="002A25CB" w:rsidRDefault="00A11962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Варто зазначити, що існують дві основ</w:t>
      </w:r>
      <w:r w:rsidR="00D35EDF" w:rsidRPr="002A25C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і класифікації дубляжу: </w:t>
      </w:r>
    </w:p>
    <w:p w:rsidR="00A11962" w:rsidRPr="002A25CB" w:rsidRDefault="005162E8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1. З</w:t>
      </w:r>
      <w:r w:rsidR="00A11962" w:rsidRPr="002A25CB">
        <w:rPr>
          <w:rFonts w:ascii="Times New Roman" w:hAnsi="Times New Roman" w:cs="Times New Roman"/>
          <w:sz w:val="28"/>
          <w:szCs w:val="28"/>
          <w:lang w:val="uk-UA"/>
        </w:rPr>
        <w:t>а кількістю мов:</w:t>
      </w:r>
    </w:p>
    <w:p w:rsidR="00A11962" w:rsidRPr="002A25CB" w:rsidRDefault="00A11962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5162E8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Внутрішньомовний дубляж (автоматичне заміщення діалогів, </w:t>
      </w:r>
      <w:proofErr w:type="spellStart"/>
      <w:r w:rsidR="00EA22DE" w:rsidRPr="002A25CB">
        <w:rPr>
          <w:rFonts w:ascii="Times New Roman" w:hAnsi="Times New Roman" w:cs="Times New Roman"/>
          <w:sz w:val="28"/>
          <w:szCs w:val="28"/>
          <w:lang w:val="uk-UA"/>
        </w:rPr>
        <w:t>постсинхронізація</w:t>
      </w:r>
      <w:proofErr w:type="spellEnd"/>
      <w:r w:rsidR="00EA22D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) полягає в тому, що 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актори, які зіграли ролі в кінофільмі після зйомок переозвучують самих себе чи переозвучуються іншими акторами в спеціально обладнаному тонательє. Необхідність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постсинхронізації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виклик</w:t>
      </w:r>
      <w:r w:rsidR="003B4E78">
        <w:rPr>
          <w:rFonts w:ascii="Times New Roman" w:hAnsi="Times New Roman" w:cs="Times New Roman"/>
          <w:sz w:val="28"/>
          <w:szCs w:val="28"/>
          <w:lang w:val="uk-UA"/>
        </w:rPr>
        <w:t>ана тим, що звукозапис, створений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зйомок, не завжди має належну якість (випадков</w:t>
      </w:r>
      <w:r w:rsidR="005162E8" w:rsidRPr="002A25CB">
        <w:rPr>
          <w:rFonts w:ascii="Times New Roman" w:hAnsi="Times New Roman" w:cs="Times New Roman"/>
          <w:sz w:val="28"/>
          <w:szCs w:val="28"/>
          <w:lang w:val="uk-UA"/>
        </w:rPr>
        <w:t>і шуми, нерозбірлива вимова) [5: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113</w:t>
      </w:r>
      <w:r w:rsidR="005162E8" w:rsidRPr="002A25C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B4E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1962" w:rsidRPr="002A25CB" w:rsidRDefault="00A11962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3B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EA22DE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жмовний дубляж (власне дубляж) – </w:t>
      </w:r>
      <w:r w:rsidR="0031447A">
        <w:rPr>
          <w:rFonts w:ascii="Times New Roman" w:hAnsi="Times New Roman" w:cs="Times New Roman"/>
          <w:sz w:val="28"/>
          <w:szCs w:val="28"/>
          <w:lang w:val="uk-UA"/>
        </w:rPr>
        <w:t>повне заміщення оригінальної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мови акторів мовою перекладу</w:t>
      </w:r>
      <w:r w:rsidR="005162E8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[5</w:t>
      </w:r>
      <w:r w:rsidR="005162E8" w:rsidRPr="002A25CB">
        <w:rPr>
          <w:rFonts w:ascii="Times New Roman" w:hAnsi="Times New Roman" w:cs="Times New Roman"/>
          <w:sz w:val="28"/>
          <w:szCs w:val="28"/>
        </w:rPr>
        <w:t>:</w:t>
      </w:r>
      <w:r w:rsidR="005162E8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113</w:t>
      </w:r>
      <w:r w:rsidR="005162E8" w:rsidRPr="002A25CB">
        <w:rPr>
          <w:rFonts w:ascii="Times New Roman" w:hAnsi="Times New Roman" w:cs="Times New Roman"/>
          <w:sz w:val="28"/>
          <w:szCs w:val="28"/>
        </w:rPr>
        <w:t>]</w:t>
      </w:r>
      <w:r w:rsidR="00CF762A" w:rsidRPr="002A25CB">
        <w:rPr>
          <w:rFonts w:ascii="Times New Roman" w:hAnsi="Times New Roman" w:cs="Times New Roman"/>
          <w:sz w:val="28"/>
          <w:szCs w:val="28"/>
        </w:rPr>
        <w:t>.</w:t>
      </w:r>
    </w:p>
    <w:p w:rsidR="00A11962" w:rsidRPr="002A25CB" w:rsidRDefault="005162E8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2. З</w:t>
      </w:r>
      <w:r w:rsidR="00A11962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862D6D" w:rsidRPr="002A25CB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="00862D6D" w:rsidRPr="002A25CB">
        <w:rPr>
          <w:rFonts w:ascii="Times New Roman" w:hAnsi="Times New Roman" w:cs="Times New Roman"/>
          <w:sz w:val="28"/>
          <w:szCs w:val="28"/>
        </w:rPr>
        <w:t xml:space="preserve"> </w:t>
      </w:r>
      <w:r w:rsidR="00862D6D" w:rsidRPr="002A25CB">
        <w:rPr>
          <w:rFonts w:ascii="Times New Roman" w:hAnsi="Times New Roman" w:cs="Times New Roman"/>
          <w:sz w:val="28"/>
          <w:szCs w:val="28"/>
          <w:lang w:val="uk-UA"/>
        </w:rPr>
        <w:t>акторів</w:t>
      </w:r>
      <w:r w:rsidR="00A11962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озвучування:</w:t>
      </w:r>
    </w:p>
    <w:p w:rsidR="00A11962" w:rsidRPr="002A25CB" w:rsidRDefault="00A11962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2.1. баг</w:t>
      </w:r>
      <w:r w:rsidR="003B4E78">
        <w:rPr>
          <w:rFonts w:ascii="Times New Roman" w:hAnsi="Times New Roman" w:cs="Times New Roman"/>
          <w:sz w:val="28"/>
          <w:szCs w:val="28"/>
          <w:lang w:val="uk-UA"/>
        </w:rPr>
        <w:t>атоголосий, коли кожний актор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фільму озвучується окремим актором чи актрисою. </w:t>
      </w:r>
    </w:p>
    <w:p w:rsidR="00A11962" w:rsidRPr="002A25CB" w:rsidRDefault="00A11962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2.2. всі персонажі чи актори </w:t>
      </w:r>
      <w:r w:rsidR="001D1D37">
        <w:rPr>
          <w:rFonts w:ascii="Times New Roman" w:hAnsi="Times New Roman" w:cs="Times New Roman"/>
          <w:sz w:val="28"/>
          <w:szCs w:val="28"/>
          <w:lang w:val="uk-UA"/>
        </w:rPr>
        <w:t>чоловічого роду у фільмі озвучую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ться одним актором, в той час як жіночі ролі озвучуються однією акторкою. </w:t>
      </w:r>
    </w:p>
    <w:p w:rsidR="00A11962" w:rsidRPr="002A25CB" w:rsidRDefault="00A11962" w:rsidP="002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2.3. один актор озвучує усіх акторів фільму.</w:t>
      </w:r>
    </w:p>
    <w:p w:rsidR="0006236A" w:rsidRPr="002A25CB" w:rsidRDefault="00343BC8" w:rsidP="002A25CB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Дублювання як вид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кіноперекладу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17569F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недостатньо 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>дослідженим</w:t>
      </w:r>
      <w:r w:rsidR="003C66F5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1042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тому на даний час відсутня класифікація </w:t>
      </w:r>
      <w:r w:rsidR="00D35EDF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дублювання </w:t>
      </w:r>
      <w:r w:rsidR="00EA2295" w:rsidRPr="002A25CB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з</w:t>
      </w:r>
      <w:r w:rsidR="00EA2295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а</w:t>
      </w:r>
      <w:r w:rsidR="00EA2295" w:rsidRPr="002A25CB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 xml:space="preserve"> психолінгвіс</w:t>
      </w:r>
      <w:r w:rsidR="00EA2295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 xml:space="preserve">тичною класифікацією перекладів, </w:t>
      </w:r>
      <w:r w:rsidR="00EA2295" w:rsidRPr="002A25CB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запропонованою Комісаровим В.Н. [</w:t>
      </w:r>
      <w:r w:rsidR="00EA2295" w:rsidRPr="002A25CB">
        <w:rPr>
          <w:rFonts w:ascii="Times New Roman" w:eastAsia="Times-Roman" w:hAnsi="Times New Roman" w:cs="Times New Roman"/>
          <w:sz w:val="28"/>
          <w:szCs w:val="28"/>
        </w:rPr>
        <w:t>4:97-103</w:t>
      </w:r>
      <w:r w:rsidR="00EA2295" w:rsidRPr="002A25CB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 xml:space="preserve">], </w:t>
      </w:r>
      <w:r w:rsidR="00EA2295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або</w:t>
      </w:r>
      <w:r w:rsidR="00EA2295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="00A11962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>за формою презентації тексту перекладу та тексту оригіналу</w:t>
      </w:r>
      <w:r w:rsidR="00EA2295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="00EA2295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>[</w:t>
      </w:r>
      <w:r w:rsidR="00EA2295" w:rsidRPr="002A25CB">
        <w:rPr>
          <w:rFonts w:ascii="Times New Roman" w:eastAsia="Times-Roman" w:hAnsi="Times New Roman" w:cs="Times New Roman"/>
          <w:sz w:val="28"/>
          <w:szCs w:val="28"/>
        </w:rPr>
        <w:t>1:13-22; 2:46-47</w:t>
      </w:r>
      <w:r w:rsidR="00EA2295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>]</w:t>
      </w:r>
      <w:r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>.</w:t>
      </w:r>
      <w:r w:rsidR="0006236A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Проаналізуємо дублювання як вид </w:t>
      </w:r>
      <w:proofErr w:type="spellStart"/>
      <w:r w:rsidR="0006236A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>кіноперекладу</w:t>
      </w:r>
      <w:proofErr w:type="spellEnd"/>
      <w:r w:rsidR="0006236A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за цим критерієм. </w:t>
      </w:r>
    </w:p>
    <w:p w:rsidR="00EA2295" w:rsidRPr="00EA2295" w:rsidRDefault="00030909" w:rsidP="00EA229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Згідно з психолінгвіс</w:t>
      </w:r>
      <w:r w:rsidR="00EA2295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 xml:space="preserve">тичною класифікацією перекладів </w:t>
      </w:r>
      <w:r w:rsidR="002D0B5F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>тексти поділяються на письмові та усні</w:t>
      </w:r>
      <w:r w:rsidR="00EA2295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. </w:t>
      </w:r>
      <w:r w:rsidR="00EA22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Письмовий переклад характеризується </w:t>
      </w:r>
      <w:r w:rsidR="001D1D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підготовленістю перекладу, необмеженістю часовими рамками, </w:t>
      </w:r>
      <w:r w:rsidR="00EA22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«багаторазовістю»,</w:t>
      </w:r>
      <w:r w:rsidR="0031447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тобто перекладач може редагувати переклад до моменту здачі перекладу замовнику, а читач може перечитувати переклад, оскільки він фіксований, </w:t>
      </w:r>
      <w:r w:rsidR="00EA22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той час як усному перекладу притаманні непідготовленість, обмеженість часовими рамками та «одноразовість» </w:t>
      </w:r>
      <w:r w:rsidR="00EA2295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>[</w:t>
      </w:r>
      <w:r w:rsidR="00EA2295" w:rsidRPr="002A25CB">
        <w:rPr>
          <w:rFonts w:ascii="Times New Roman" w:eastAsia="Times-Roman" w:hAnsi="Times New Roman" w:cs="Times New Roman"/>
          <w:sz w:val="28"/>
          <w:szCs w:val="28"/>
        </w:rPr>
        <w:t>1:13-22; 2:46-47</w:t>
      </w:r>
      <w:r w:rsidR="00EA2295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>]</w:t>
      </w:r>
      <w:r w:rsidR="00EA22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2D0B5F" w:rsidRPr="002A25CB" w:rsidRDefault="002D0B5F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Бархударов </w:t>
      </w:r>
      <w:r w:rsidR="0040052D" w:rsidRPr="002A25CB">
        <w:rPr>
          <w:rFonts w:ascii="Times New Roman" w:eastAsia="Times-Roman" w:hAnsi="Times New Roman" w:cs="Times New Roman"/>
          <w:sz w:val="28"/>
          <w:szCs w:val="28"/>
        </w:rPr>
        <w:t xml:space="preserve">Л.С. </w:t>
      </w:r>
      <w:r w:rsidR="0017569F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виділяє наступні підвиди усного та письмового перекладу: </w:t>
      </w:r>
    </w:p>
    <w:p w:rsidR="002D0B5F" w:rsidRPr="002A25CB" w:rsidRDefault="002D0B5F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1) </w:t>
      </w:r>
      <w:proofErr w:type="spellStart"/>
      <w:r w:rsidRPr="002A25CB">
        <w:rPr>
          <w:rFonts w:ascii="Times New Roman" w:eastAsia="Times New Roman" w:hAnsi="Times New Roman" w:cs="Times New Roman"/>
          <w:bCs/>
          <w:sz w:val="28"/>
          <w:szCs w:val="28"/>
        </w:rPr>
        <w:t>Письм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ово</w:t>
      </w:r>
      <w:proofErr w:type="spellEnd"/>
      <w:r w:rsidRPr="002A25C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2A25CB">
        <w:rPr>
          <w:rFonts w:ascii="Times New Roman" w:eastAsia="Times New Roman" w:hAnsi="Times New Roman" w:cs="Times New Roman"/>
          <w:bCs/>
          <w:sz w:val="28"/>
          <w:szCs w:val="28"/>
        </w:rPr>
        <w:t>письм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овий</w:t>
      </w:r>
      <w:proofErr w:type="spellEnd"/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переклад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чи письмо</w:t>
      </w:r>
      <w:r w:rsidR="00E564AF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вий переклад</w:t>
      </w:r>
      <w:r w:rsidR="003B4E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письмового тексту</w:t>
      </w:r>
      <w:r w:rsidR="0031447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A25CB">
        <w:rPr>
          <w:rFonts w:ascii="Times New Roman" w:hAnsi="Times New Roman" w:cs="Times New Roman"/>
          <w:bCs/>
          <w:sz w:val="28"/>
          <w:szCs w:val="28"/>
        </w:rPr>
        <w:t>[</w:t>
      </w:r>
      <w:r w:rsidR="005162E8" w:rsidRPr="002A25CB">
        <w:rPr>
          <w:rFonts w:ascii="Times New Roman" w:hAnsi="Times New Roman" w:cs="Times New Roman"/>
          <w:bCs/>
          <w:sz w:val="28"/>
          <w:szCs w:val="28"/>
        </w:rPr>
        <w:t xml:space="preserve">2: </w:t>
      </w:r>
      <w:r w:rsidRPr="002A25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46</w:t>
      </w:r>
      <w:r w:rsidRPr="002A25CB">
        <w:rPr>
          <w:rFonts w:ascii="Times New Roman" w:hAnsi="Times New Roman" w:cs="Times New Roman"/>
          <w:bCs/>
          <w:sz w:val="28"/>
          <w:szCs w:val="28"/>
        </w:rPr>
        <w:t>]</w:t>
      </w:r>
      <w:r w:rsidR="0062735E" w:rsidRPr="002A25C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11962" w:rsidRPr="002A25CB" w:rsidRDefault="00A11962" w:rsidP="002A25CB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2) </w:t>
      </w:r>
      <w:r w:rsidRPr="002A25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Усно-усний переклад чи усний переклад усного </w:t>
      </w:r>
      <w:r w:rsidR="00E564AF" w:rsidRPr="002A25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тексту. </w:t>
      </w:r>
      <w:r w:rsidRPr="002A25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межах цього виду перекладу </w:t>
      </w:r>
      <w:r w:rsidR="002A25CB" w:rsidRPr="002A25CB">
        <w:rPr>
          <w:rFonts w:ascii="Times New Roman" w:hAnsi="Times New Roman" w:cs="Times New Roman"/>
          <w:bCs/>
          <w:sz w:val="28"/>
          <w:szCs w:val="28"/>
          <w:lang w:val="uk-UA"/>
        </w:rPr>
        <w:t>виділяють</w:t>
      </w:r>
      <w:r w:rsidRPr="002A25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два різновиди: посл</w:t>
      </w:r>
      <w:r w:rsidR="0062735E" w:rsidRPr="002A25CB">
        <w:rPr>
          <w:rFonts w:ascii="Times New Roman" w:hAnsi="Times New Roman" w:cs="Times New Roman"/>
          <w:bCs/>
          <w:sz w:val="28"/>
          <w:szCs w:val="28"/>
          <w:lang w:val="uk-UA"/>
        </w:rPr>
        <w:t>ідовний та синхронний переклад</w:t>
      </w:r>
      <w:r w:rsidRPr="002A25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</w:t>
      </w:r>
      <w:r w:rsidR="003B4E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1:13-19; </w:t>
      </w:r>
      <w:r w:rsidR="005162E8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2:4</w:t>
      </w:r>
      <w:r w:rsidR="00CF762A" w:rsidRPr="002A25C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2735E" w:rsidRPr="002A25CB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:rsidR="00A11962" w:rsidRPr="002A25CB" w:rsidRDefault="00A11962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3) Письмово-усний переклад чи ус</w:t>
      </w:r>
      <w:r w:rsidR="00E564AF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ний переклад письмового тексту. 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</w:t>
      </w:r>
      <w:r w:rsidR="00E564AF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межах цього виду 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перекладу Бархударов </w:t>
      </w:r>
      <w:r w:rsidR="00E564AF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Л.С. 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виділяє два різновиди: </w:t>
      </w:r>
      <w:r w:rsidR="0062735E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«переклад з листа» та «переклад з підготовкою»</w:t>
      </w:r>
      <w:r w:rsidR="003B4E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5162E8" w:rsidRPr="002A25CB">
        <w:rPr>
          <w:rFonts w:ascii="Times New Roman" w:eastAsia="Times New Roman" w:hAnsi="Times New Roman" w:cs="Times New Roman"/>
          <w:bCs/>
          <w:sz w:val="28"/>
          <w:szCs w:val="28"/>
        </w:rPr>
        <w:t>2: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47</w:t>
      </w:r>
      <w:r w:rsidRPr="002A25CB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:rsidR="00A11962" w:rsidRDefault="00A11962" w:rsidP="002A25C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4) Усно-письмовий переклад чи пи</w:t>
      </w:r>
      <w:r w:rsidR="00E564AF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сьмовий переклад усного тексту</w:t>
      </w:r>
      <w:r w:rsidR="00CF762A" w:rsidRPr="002A25CB">
        <w:rPr>
          <w:rFonts w:ascii="Times New Roman" w:eastAsia="Times New Roman" w:hAnsi="Times New Roman" w:cs="Times New Roman"/>
          <w:bCs/>
          <w:sz w:val="28"/>
          <w:szCs w:val="28"/>
        </w:rPr>
        <w:t>[2:</w:t>
      </w:r>
      <w:r w:rsidR="00CF762A" w:rsidRPr="002A25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47</w:t>
      </w:r>
      <w:r w:rsidR="00CF762A" w:rsidRPr="002A25CB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:rsidR="00A11962" w:rsidRPr="002A25CB" w:rsidRDefault="002A25CB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Виходячи з того, що існують два</w:t>
      </w:r>
      <w:r w:rsidR="00A11962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головні види перекладу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r w:rsidR="00A11962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усний та письмовий, визна</w:t>
      </w:r>
      <w:r w:rsidR="0017569F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чимо приналежність дублювання</w:t>
      </w:r>
      <w:r w:rsidR="00A11962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до одного з цих видів перекладу,  порівнявши їх </w:t>
      </w:r>
      <w:r w:rsidR="001D1D37">
        <w:rPr>
          <w:rFonts w:ascii="Times New Roman" w:hAnsi="Times New Roman" w:cs="Times New Roman"/>
          <w:spacing w:val="-4"/>
          <w:sz w:val="28"/>
          <w:szCs w:val="28"/>
          <w:lang w:val="uk-UA"/>
        </w:rPr>
        <w:t>спільні</w:t>
      </w:r>
      <w:r w:rsidR="00A11962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відмінні риси: </w:t>
      </w:r>
    </w:p>
    <w:p w:rsidR="00A11962" w:rsidRPr="002A25CB" w:rsidRDefault="00A11962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Усний переклад та дублювання – </w:t>
      </w:r>
      <w:r w:rsidR="001D1D37">
        <w:rPr>
          <w:rFonts w:ascii="Times New Roman" w:hAnsi="Times New Roman" w:cs="Times New Roman"/>
          <w:spacing w:val="-4"/>
          <w:sz w:val="28"/>
          <w:szCs w:val="28"/>
          <w:lang w:val="uk-UA"/>
        </w:rPr>
        <w:t>спільні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риси:</w:t>
      </w:r>
    </w:p>
    <w:p w:rsidR="003B4E78" w:rsidRDefault="00A11962" w:rsidP="002A25C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B4E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для дублювання оригінальна версія </w:t>
      </w:r>
      <w:r w:rsidR="00F90451" w:rsidRPr="003B4E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кінофільму надходить в усній формі. </w:t>
      </w:r>
      <w:r w:rsidR="0040052D" w:rsidRPr="003B4E78">
        <w:rPr>
          <w:rFonts w:ascii="Times New Roman" w:hAnsi="Times New Roman" w:cs="Times New Roman"/>
          <w:spacing w:val="-4"/>
          <w:sz w:val="28"/>
          <w:szCs w:val="28"/>
          <w:lang w:val="uk-UA"/>
        </w:rPr>
        <w:t>Після</w:t>
      </w:r>
      <w:r w:rsidR="00F90451" w:rsidRPr="003B4E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B4E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перекладу дубльована версія </w:t>
      </w:r>
      <w:r w:rsidR="00F90451" w:rsidRPr="003B4E78">
        <w:rPr>
          <w:rFonts w:ascii="Times New Roman" w:hAnsi="Times New Roman" w:cs="Times New Roman"/>
          <w:spacing w:val="-4"/>
          <w:sz w:val="28"/>
          <w:szCs w:val="28"/>
          <w:lang w:val="uk-UA"/>
        </w:rPr>
        <w:t>кінофільму</w:t>
      </w:r>
      <w:r w:rsidRPr="003B4E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представл</w:t>
      </w:r>
      <w:r w:rsidR="003B4E78">
        <w:rPr>
          <w:rFonts w:ascii="Times New Roman" w:hAnsi="Times New Roman" w:cs="Times New Roman"/>
          <w:spacing w:val="-4"/>
          <w:sz w:val="28"/>
          <w:szCs w:val="28"/>
          <w:lang w:val="uk-UA"/>
        </w:rPr>
        <w:t>ена глядачам теж в усній формі.</w:t>
      </w:r>
    </w:p>
    <w:p w:rsidR="00A11962" w:rsidRPr="003B4E78" w:rsidRDefault="00A11962" w:rsidP="003B4E78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B4E78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Усний переклад та дублювання – відмінні риси:</w:t>
      </w:r>
    </w:p>
    <w:p w:rsidR="00A11962" w:rsidRPr="002A25CB" w:rsidRDefault="00A11962" w:rsidP="002A25CB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в усному перекладі перекладач обмежений часовими рамками,</w:t>
      </w:r>
      <w:r w:rsidR="0031447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тому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не має змоги декілька разів прослухати фрагменти оригінального </w:t>
      </w:r>
      <w:r w:rsidR="00F90451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кінофільму</w:t>
      </w:r>
      <w:r w:rsidRPr="002A25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чи користуватись засоб</w:t>
      </w:r>
      <w:r w:rsidR="001D1D37">
        <w:rPr>
          <w:rFonts w:ascii="Times New Roman" w:hAnsi="Times New Roman" w:cs="Times New Roman"/>
          <w:spacing w:val="-4"/>
          <w:sz w:val="28"/>
          <w:szCs w:val="28"/>
          <w:lang w:val="uk-UA"/>
        </w:rPr>
        <w:t>ами консультативного характеру (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словник</w:t>
      </w:r>
      <w:r w:rsidR="001D1D37">
        <w:rPr>
          <w:rFonts w:ascii="Times New Roman" w:hAnsi="Times New Roman" w:cs="Times New Roman"/>
          <w:spacing w:val="-4"/>
          <w:sz w:val="28"/>
          <w:szCs w:val="28"/>
          <w:lang w:val="uk-UA"/>
        </w:rPr>
        <w:t>ам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и, джерела</w:t>
      </w:r>
      <w:r w:rsidR="001D1D3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ми </w:t>
      </w:r>
      <w:proofErr w:type="spellStart"/>
      <w:r w:rsidR="001D1D37">
        <w:rPr>
          <w:rFonts w:ascii="Times New Roman" w:hAnsi="Times New Roman" w:cs="Times New Roman"/>
          <w:spacing w:val="-4"/>
          <w:sz w:val="28"/>
          <w:szCs w:val="28"/>
          <w:lang w:val="uk-UA"/>
        </w:rPr>
        <w:t>інтернет</w:t>
      </w:r>
      <w:proofErr w:type="spellEnd"/>
      <w:r w:rsidR="001D1D3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 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або</w:t>
      </w:r>
      <w:r w:rsidR="0031447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консультуватись  з  фахівцями;</w:t>
      </w:r>
    </w:p>
    <w:p w:rsidR="00A11962" w:rsidRDefault="00A11962" w:rsidP="002A25CB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усний переклад за своєю формою є «одноразовим», тобто зазвичай не фіксується. Проте у д</w:t>
      </w:r>
      <w:r w:rsidR="0031447A">
        <w:rPr>
          <w:rFonts w:ascii="Times New Roman" w:hAnsi="Times New Roman" w:cs="Times New Roman"/>
          <w:spacing w:val="-4"/>
          <w:sz w:val="28"/>
          <w:szCs w:val="28"/>
          <w:lang w:val="uk-UA"/>
        </w:rPr>
        <w:t>ублюванні перекладач має можливі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ст</w:t>
      </w:r>
      <w:r w:rsidR="0031447A">
        <w:rPr>
          <w:rFonts w:ascii="Times New Roman" w:hAnsi="Times New Roman" w:cs="Times New Roman"/>
          <w:spacing w:val="-4"/>
          <w:sz w:val="28"/>
          <w:szCs w:val="28"/>
          <w:lang w:val="uk-UA"/>
        </w:rPr>
        <w:t>ь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редагувати </w:t>
      </w:r>
      <w:proofErr w:type="spellStart"/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ліпсинк-переклад</w:t>
      </w:r>
      <w:proofErr w:type="spellEnd"/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а глядач має можливість повторно переглядати </w:t>
      </w:r>
      <w:r w:rsidR="00F90451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кінофільм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BC0252" w:rsidRPr="00BC0252" w:rsidRDefault="00BC0252" w:rsidP="00BC0252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C0252">
        <w:rPr>
          <w:rFonts w:ascii="Times New Roman" w:eastAsia="Times-Roman" w:hAnsi="Times New Roman" w:cs="Times New Roman"/>
          <w:sz w:val="28"/>
          <w:szCs w:val="28"/>
          <w:lang w:val="uk-UA"/>
        </w:rPr>
        <w:t>перекладачеві дубляжу не потрібно мати здібності оратора, які необхідні усному перекладачеві, адже переклад озвучуватиме не сам перекладач, а актори мови перекладу.</w:t>
      </w:r>
    </w:p>
    <w:p w:rsidR="00A11962" w:rsidRPr="002A25CB" w:rsidRDefault="00A11962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Письмовий  переклад та дублювання – </w:t>
      </w:r>
      <w:r w:rsidR="001D1D37">
        <w:rPr>
          <w:rFonts w:ascii="Times New Roman" w:hAnsi="Times New Roman" w:cs="Times New Roman"/>
          <w:spacing w:val="-4"/>
          <w:sz w:val="28"/>
          <w:szCs w:val="28"/>
          <w:lang w:val="uk-UA"/>
        </w:rPr>
        <w:t>спільні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риси:</w:t>
      </w:r>
    </w:p>
    <w:p w:rsidR="00A11962" w:rsidRPr="002A25CB" w:rsidRDefault="00A11962" w:rsidP="002A25C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перекладаючи </w:t>
      </w:r>
      <w:r w:rsidR="00F90451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кінофі</w:t>
      </w:r>
      <w:r w:rsidR="0062735E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л</w:t>
      </w:r>
      <w:r w:rsidR="00F90451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ьм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перекладач безпосередньо працює з монтажними листами, які представлені в письмовому вигляді, тобто відбувається письмовий переклад письмового тексту. Необхідність </w:t>
      </w:r>
      <w:proofErr w:type="spellStart"/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ліпсинк-перекладу</w:t>
      </w:r>
      <w:proofErr w:type="spellEnd"/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 письмовій формі </w:t>
      </w:r>
      <w:proofErr w:type="spellStart"/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обов’</w:t>
      </w:r>
      <w:r w:rsidRPr="002A25CB">
        <w:rPr>
          <w:rFonts w:ascii="Times New Roman" w:hAnsi="Times New Roman" w:cs="Times New Roman"/>
          <w:spacing w:val="-4"/>
          <w:sz w:val="28"/>
          <w:szCs w:val="28"/>
        </w:rPr>
        <w:t>язкова</w:t>
      </w:r>
      <w:proofErr w:type="spellEnd"/>
      <w:r w:rsidRPr="002A25C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2A25CB">
        <w:rPr>
          <w:rFonts w:ascii="Times New Roman" w:hAnsi="Times New Roman" w:cs="Times New Roman"/>
          <w:spacing w:val="-4"/>
          <w:sz w:val="28"/>
          <w:szCs w:val="28"/>
        </w:rPr>
        <w:t>адже</w:t>
      </w:r>
      <w:proofErr w:type="spellEnd"/>
      <w:r w:rsidRPr="002A25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переклад призначений для </w:t>
      </w:r>
      <w:r w:rsidR="0031447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подальшого його </w:t>
      </w:r>
      <w:proofErr w:type="spellStart"/>
      <w:r w:rsidRPr="002A25CB">
        <w:rPr>
          <w:rFonts w:ascii="Times New Roman" w:hAnsi="Times New Roman" w:cs="Times New Roman"/>
          <w:spacing w:val="-4"/>
          <w:sz w:val="28"/>
          <w:szCs w:val="28"/>
        </w:rPr>
        <w:t>озвуч</w:t>
      </w:r>
      <w:r w:rsidR="0031447A">
        <w:rPr>
          <w:rFonts w:ascii="Times New Roman" w:hAnsi="Times New Roman" w:cs="Times New Roman"/>
          <w:spacing w:val="-4"/>
          <w:sz w:val="28"/>
          <w:szCs w:val="28"/>
          <w:lang w:val="uk-UA"/>
        </w:rPr>
        <w:t>ення</w:t>
      </w:r>
      <w:proofErr w:type="spellEnd"/>
      <w:r w:rsidR="0031447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акторами мови перекладу;</w:t>
      </w:r>
      <w:r w:rsidRPr="002A25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A11962" w:rsidRPr="002A25CB" w:rsidRDefault="00A11962" w:rsidP="002A25C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перекладач </w:t>
      </w:r>
      <w:r w:rsidR="0031447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дубляжі 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не обмежений </w:t>
      </w:r>
      <w:r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>часовими рамками, тобто має можливість використовувати засоби консультативного характеру</w:t>
      </w:r>
      <w:r w:rsidR="0031447A">
        <w:rPr>
          <w:rFonts w:ascii="Times New Roman" w:eastAsia="Times-Roman" w:hAnsi="Times New Roman" w:cs="Times New Roman"/>
          <w:sz w:val="28"/>
          <w:szCs w:val="28"/>
          <w:lang w:val="uk-UA"/>
        </w:rPr>
        <w:t>;</w:t>
      </w:r>
    </w:p>
    <w:p w:rsidR="00A11962" w:rsidRPr="002A25CB" w:rsidRDefault="00A11962" w:rsidP="002A25C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>переклад у дублюванні є «багаторазовим», тобто до моменту релізу фільму за необхідності перекладач може повернутись до того чи іншого фрагменту перекладу та редагувати його</w:t>
      </w:r>
      <w:r w:rsidR="0031447A">
        <w:rPr>
          <w:rFonts w:ascii="Times New Roman" w:eastAsia="Times-Roman" w:hAnsi="Times New Roman" w:cs="Times New Roman"/>
          <w:sz w:val="28"/>
          <w:szCs w:val="28"/>
          <w:lang w:val="uk-UA"/>
        </w:rPr>
        <w:t>;</w:t>
      </w:r>
    </w:p>
    <w:p w:rsidR="00A11962" w:rsidRPr="002A25CB" w:rsidRDefault="00A11962" w:rsidP="002A25C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>переклад є фіксованим, тобто глядач за бажанням може його прослухати багаторазового</w:t>
      </w:r>
      <w:r w:rsidR="0031447A">
        <w:rPr>
          <w:rFonts w:ascii="Times New Roman" w:eastAsia="Times-Roman" w:hAnsi="Times New Roman" w:cs="Times New Roman"/>
          <w:sz w:val="28"/>
          <w:szCs w:val="28"/>
          <w:lang w:val="uk-UA"/>
        </w:rPr>
        <w:t>;</w:t>
      </w:r>
    </w:p>
    <w:p w:rsidR="00A11962" w:rsidRPr="002A25CB" w:rsidRDefault="00A11962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Письмовий  переклад та дублювання – відмінні риси:</w:t>
      </w:r>
    </w:p>
    <w:p w:rsidR="00A11962" w:rsidRPr="002A25CB" w:rsidRDefault="00081DF1" w:rsidP="002A25C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фільм містить аудіо</w:t>
      </w:r>
      <w:r w:rsidR="00A11962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відеоряд</w:t>
      </w:r>
      <w:r w:rsidR="004E51C4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="00A11962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які утворюють </w:t>
      </w:r>
      <w:r w:rsidR="001D1D37">
        <w:rPr>
          <w:rFonts w:ascii="Times New Roman" w:hAnsi="Times New Roman" w:cs="Times New Roman"/>
          <w:spacing w:val="-4"/>
          <w:sz w:val="28"/>
          <w:szCs w:val="28"/>
          <w:lang w:val="uk-UA"/>
        </w:rPr>
        <w:t>єдине</w:t>
      </w:r>
      <w:r w:rsidR="00A11962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ціле, адже саме синхроніза</w:t>
      </w:r>
      <w:r w:rsidR="001D1D37">
        <w:rPr>
          <w:rFonts w:ascii="Times New Roman" w:hAnsi="Times New Roman" w:cs="Times New Roman"/>
          <w:spacing w:val="-4"/>
          <w:sz w:val="28"/>
          <w:szCs w:val="28"/>
          <w:lang w:val="uk-UA"/>
        </w:rPr>
        <w:t>ція аудіо та відеорядів</w:t>
      </w:r>
      <w:r w:rsidR="00BC025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створює</w:t>
      </w:r>
      <w:r w:rsidR="00A11962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ілюзію реальності, правдоподібності у кіно, тому </w:t>
      </w:r>
      <w:r w:rsidR="00BC0252">
        <w:rPr>
          <w:rFonts w:ascii="Times New Roman" w:hAnsi="Times New Roman" w:cs="Times New Roman"/>
          <w:spacing w:val="-4"/>
          <w:sz w:val="28"/>
          <w:szCs w:val="28"/>
          <w:lang w:val="uk-UA"/>
        </w:rPr>
        <w:t>письмово-</w:t>
      </w:r>
      <w:r w:rsidR="00A11962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письмовий переклад </w:t>
      </w:r>
      <w:proofErr w:type="spellStart"/>
      <w:r w:rsidR="00A11962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>кінотексту</w:t>
      </w:r>
      <w:proofErr w:type="spellEnd"/>
      <w:r w:rsidR="00A11962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 однієї мови</w:t>
      </w:r>
      <w:r w:rsidR="00B668DA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 іншу без опори на відеоряд </w:t>
      </w:r>
      <w:r w:rsidR="00A11962"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унеможливлює адекватність перекладу. </w:t>
      </w:r>
    </w:p>
    <w:p w:rsidR="002A25CB" w:rsidRDefault="0077643A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Отже, за резул</w:t>
      </w:r>
      <w:r w:rsidR="001D1D3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ьтатами проведеного порівняння видно, що дублювання має більше спільних рис з письмовим перекладом, тому </w:t>
      </w:r>
      <w:r w:rsidRPr="002A25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ми класифікуємо дублювання </w:t>
      </w:r>
      <w:r w:rsidR="001D1D3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 психолінгвістичною класифікацією </w:t>
      </w:r>
      <w:r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як різновид письмового перекладу, а саме письмово-письмовий, </w:t>
      </w:r>
      <w:r w:rsidR="00BC0252">
        <w:rPr>
          <w:rFonts w:ascii="Times New Roman" w:eastAsia="Times-Roman" w:hAnsi="Times New Roman" w:cs="Times New Roman"/>
          <w:sz w:val="28"/>
          <w:szCs w:val="28"/>
          <w:lang w:val="uk-UA"/>
        </w:rPr>
        <w:t>оскільки</w:t>
      </w:r>
      <w:r w:rsidR="00A11962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>, по-перше, перекладач дублювання працює безпосередньо з монтажними листами, представленими у письмовому вигляді і створює переклад у письмовій формі, яка потрібна акторам для  озвучення перекладу. По-друге, незважаючи на те, що у дублюванні переклад представлений реципієнту в усній формі, проте цей переклад є фіксованим</w:t>
      </w:r>
      <w:r w:rsidR="001D1D37">
        <w:rPr>
          <w:rFonts w:ascii="Times New Roman" w:eastAsia="Times-Roman" w:hAnsi="Times New Roman" w:cs="Times New Roman"/>
          <w:sz w:val="28"/>
          <w:szCs w:val="28"/>
          <w:lang w:val="uk-UA"/>
        </w:rPr>
        <w:t>, тобто</w:t>
      </w:r>
      <w:r w:rsidR="00A11962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до моменту релізу фільму перекладач може редагувати переклад, а після релізу, реципієнт може ба</w:t>
      </w:r>
      <w:r w:rsidR="001D1D3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гаторазового переглядати фільм. </w:t>
      </w:r>
      <w:r w:rsidR="00A11962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По-третє, у дублюванні перекладач необмежений часовими рамками, тобто має можливість використовувати засоби консультативного характеру під час перекладу. </w:t>
      </w:r>
    </w:p>
    <w:p w:rsidR="00E01634" w:rsidRDefault="002A25CB" w:rsidP="00E01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Таким чином, </w:t>
      </w:r>
      <w:r w:rsidR="00104293" w:rsidRPr="00104293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міжмовне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дублювання – це вид </w:t>
      </w:r>
      <w:proofErr w:type="spellStart"/>
      <w:r>
        <w:rPr>
          <w:rFonts w:ascii="Times New Roman" w:eastAsia="Times-Roman" w:hAnsi="Times New Roman" w:cs="Times New Roman"/>
          <w:sz w:val="28"/>
          <w:szCs w:val="28"/>
          <w:lang w:val="uk-UA"/>
        </w:rPr>
        <w:t>кіноперекладу</w:t>
      </w:r>
      <w:proofErr w:type="spellEnd"/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, </w:t>
      </w:r>
      <w:r w:rsidR="00EA2295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включає технічний </w:t>
      </w:r>
      <w:r w:rsidR="0077643A">
        <w:rPr>
          <w:rFonts w:ascii="Times New Roman" w:eastAsia="Times-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перезапису звукової доріжки, та</w:t>
      </w:r>
      <w:r w:rsidR="00E01634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="0077643A">
        <w:rPr>
          <w:rFonts w:ascii="Times New Roman" w:eastAsia="Times-Roman" w:hAnsi="Times New Roman" w:cs="Times New Roman"/>
          <w:sz w:val="28"/>
          <w:szCs w:val="28"/>
          <w:lang w:val="uk-UA"/>
        </w:rPr>
        <w:t>процес</w:t>
      </w:r>
      <w:r w:rsidR="00E01634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1634">
        <w:rPr>
          <w:rFonts w:ascii="Times New Roman" w:eastAsia="Times-Roman" w:hAnsi="Times New Roman" w:cs="Times New Roman"/>
          <w:sz w:val="28"/>
          <w:szCs w:val="28"/>
          <w:lang w:val="uk-UA"/>
        </w:rPr>
        <w:t>ліпсинк-перекладу</w:t>
      </w:r>
      <w:proofErr w:type="spellEnd"/>
      <w:r w:rsidR="00E01634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, який полягає у синхронізації перекладу з відеорядом. </w:t>
      </w:r>
      <w:r w:rsidR="0077643A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Існують два види дублювання: за кількістю мов та за кількістю акторів озвучування. </w:t>
      </w:r>
      <w:r w:rsidR="00EA2295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Дублювання  є </w:t>
      </w:r>
      <w:r w:rsidR="001D1D37">
        <w:rPr>
          <w:rFonts w:ascii="Times New Roman" w:eastAsia="Times-Roman" w:hAnsi="Times New Roman" w:cs="Times New Roman"/>
          <w:sz w:val="28"/>
          <w:szCs w:val="28"/>
          <w:lang w:val="uk-UA"/>
        </w:rPr>
        <w:t>різновидом письмового перекладу.</w:t>
      </w:r>
      <w:r w:rsidR="00EA2295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="00E01634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процес </w:t>
      </w:r>
      <w:proofErr w:type="spellStart"/>
      <w:r w:rsidR="0077643A">
        <w:rPr>
          <w:rFonts w:ascii="Times New Roman" w:hAnsi="Times New Roman" w:cs="Times New Roman"/>
          <w:sz w:val="28"/>
          <w:szCs w:val="28"/>
          <w:lang w:val="uk-UA"/>
        </w:rPr>
        <w:t>ліпсинк-</w:t>
      </w:r>
      <w:r w:rsidR="00E01634" w:rsidRPr="002A25CB">
        <w:rPr>
          <w:rFonts w:ascii="Times New Roman" w:hAnsi="Times New Roman" w:cs="Times New Roman"/>
          <w:sz w:val="28"/>
          <w:szCs w:val="28"/>
          <w:lang w:val="uk-UA"/>
        </w:rPr>
        <w:t>переклад</w:t>
      </w:r>
      <w:r w:rsidR="00BC025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BC0252">
        <w:rPr>
          <w:rFonts w:ascii="Times New Roman" w:hAnsi="Times New Roman" w:cs="Times New Roman"/>
          <w:sz w:val="28"/>
          <w:szCs w:val="28"/>
          <w:lang w:val="uk-UA"/>
        </w:rPr>
        <w:t xml:space="preserve"> у дубляжі </w:t>
      </w:r>
      <w:r w:rsidR="00E01634">
        <w:rPr>
          <w:rFonts w:ascii="Times New Roman" w:hAnsi="Times New Roman" w:cs="Times New Roman"/>
          <w:sz w:val="28"/>
          <w:szCs w:val="28"/>
          <w:lang w:val="uk-UA"/>
        </w:rPr>
        <w:t>характеризується н</w:t>
      </w:r>
      <w:r w:rsidR="00E01634" w:rsidRPr="002A25CB">
        <w:rPr>
          <w:rFonts w:ascii="Times New Roman" w:hAnsi="Times New Roman" w:cs="Times New Roman"/>
          <w:sz w:val="28"/>
          <w:szCs w:val="28"/>
          <w:lang w:val="uk-UA"/>
        </w:rPr>
        <w:t>изьк</w:t>
      </w:r>
      <w:r w:rsidR="00E0163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01634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оплат</w:t>
      </w:r>
      <w:r w:rsidR="00E01634">
        <w:rPr>
          <w:rFonts w:ascii="Times New Roman" w:hAnsi="Times New Roman" w:cs="Times New Roman"/>
          <w:sz w:val="28"/>
          <w:szCs w:val="28"/>
          <w:lang w:val="uk-UA"/>
        </w:rPr>
        <w:t xml:space="preserve">ою праці та відсутністю </w:t>
      </w:r>
      <w:r w:rsidR="0077643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дисциплін </w:t>
      </w:r>
      <w:r w:rsidR="001D1D37">
        <w:rPr>
          <w:rFonts w:ascii="Times New Roman" w:hAnsi="Times New Roman" w:cs="Times New Roman"/>
          <w:sz w:val="28"/>
          <w:szCs w:val="28"/>
          <w:lang w:val="uk-UA"/>
        </w:rPr>
        <w:t xml:space="preserve">з практики дублювання </w:t>
      </w:r>
      <w:r w:rsidR="00E0163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E01634">
        <w:rPr>
          <w:rFonts w:ascii="Times New Roman" w:hAnsi="Times New Roman" w:cs="Times New Roman"/>
          <w:sz w:val="28"/>
          <w:szCs w:val="28"/>
          <w:lang w:val="uk-UA"/>
        </w:rPr>
        <w:t>ВУЗах</w:t>
      </w:r>
      <w:proofErr w:type="spellEnd"/>
      <w:r w:rsidR="00E0163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7764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6F5" w:rsidRPr="002A25CB" w:rsidRDefault="003C66F5" w:rsidP="002A25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Незважаючи на широке використання дублювання в Україні, цей вид </w:t>
      </w:r>
      <w:proofErr w:type="spellStart"/>
      <w:r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>кіноперекладу</w:t>
      </w:r>
      <w:proofErr w:type="spellEnd"/>
      <w:r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є недо</w:t>
      </w:r>
      <w:r w:rsidR="0040052D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статньо дослідженим. </w:t>
      </w:r>
      <w:r w:rsidR="00E01BE4"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Перспектива </w:t>
      </w:r>
      <w:proofErr w:type="spellStart"/>
      <w:r w:rsidR="00E01BE4" w:rsidRPr="002A25CB">
        <w:rPr>
          <w:rFonts w:ascii="Times New Roman" w:hAnsi="Times New Roman" w:cs="Times New Roman"/>
          <w:sz w:val="28"/>
          <w:szCs w:val="28"/>
        </w:rPr>
        <w:t>подальш</w:t>
      </w:r>
      <w:r w:rsidR="00E01BE4" w:rsidRPr="002A25CB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E01BE4" w:rsidRPr="002A2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BE4" w:rsidRPr="002A25CB">
        <w:rPr>
          <w:rFonts w:ascii="Times New Roman" w:hAnsi="Times New Roman" w:cs="Times New Roman"/>
          <w:sz w:val="28"/>
          <w:szCs w:val="28"/>
        </w:rPr>
        <w:t>розвідок</w:t>
      </w:r>
      <w:proofErr w:type="spellEnd"/>
      <w:r w:rsidR="00E01BE4" w:rsidRPr="002A25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01BE4" w:rsidRPr="002A25C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E01BE4" w:rsidRPr="002A2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BE4" w:rsidRPr="002A25CB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E01BE4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>полягає у аналізі головного принципу дубляжу – синхронізму, та виокремленні крите</w:t>
      </w:r>
      <w:r w:rsidR="00E01634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ріїв оцінки </w:t>
      </w:r>
      <w:proofErr w:type="spellStart"/>
      <w:r w:rsidR="0077643A">
        <w:rPr>
          <w:rFonts w:ascii="Times New Roman" w:eastAsia="Times-Roman" w:hAnsi="Times New Roman" w:cs="Times New Roman"/>
          <w:sz w:val="28"/>
          <w:szCs w:val="28"/>
          <w:lang w:val="uk-UA"/>
        </w:rPr>
        <w:t>ліпсинк-</w:t>
      </w:r>
      <w:r w:rsidR="00E01634">
        <w:rPr>
          <w:rFonts w:ascii="Times New Roman" w:eastAsia="Times-Roman" w:hAnsi="Times New Roman" w:cs="Times New Roman"/>
          <w:sz w:val="28"/>
          <w:szCs w:val="28"/>
          <w:lang w:val="uk-UA"/>
        </w:rPr>
        <w:t>перекладу</w:t>
      </w:r>
      <w:proofErr w:type="spellEnd"/>
      <w:r w:rsidR="00E01634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у дубляжі</w:t>
      </w:r>
      <w:r w:rsidRPr="002A25CB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залежно від типу тексту.</w:t>
      </w:r>
    </w:p>
    <w:p w:rsidR="00ED0688" w:rsidRPr="00DF3A88" w:rsidRDefault="00ED0688" w:rsidP="002A25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A88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БІБЛІОГРАФІЯ</w:t>
      </w:r>
    </w:p>
    <w:p w:rsidR="00712D2B" w:rsidRPr="002A25CB" w:rsidRDefault="0085542F" w:rsidP="002A25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Алекс</w:t>
      </w:r>
      <w:proofErr w:type="spellEnd"/>
      <w:r w:rsidRPr="002A25CB">
        <w:rPr>
          <w:rFonts w:ascii="Times New Roman" w:hAnsi="Times New Roman" w:cs="Times New Roman"/>
          <w:sz w:val="28"/>
          <w:szCs w:val="28"/>
        </w:rPr>
        <w:t>ее</w:t>
      </w:r>
      <w:proofErr w:type="spellStart"/>
      <w:r w:rsidR="00712D2B" w:rsidRPr="002A25CB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="00712D2B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И.С. </w:t>
      </w:r>
      <w:proofErr w:type="spellStart"/>
      <w:r w:rsidR="00712D2B" w:rsidRPr="002A25CB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="00712D2B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12D2B" w:rsidRPr="002A25CB">
        <w:rPr>
          <w:rFonts w:ascii="Times New Roman" w:hAnsi="Times New Roman" w:cs="Times New Roman"/>
          <w:sz w:val="28"/>
          <w:szCs w:val="28"/>
          <w:lang w:val="uk-UA"/>
        </w:rPr>
        <w:t>переводоввед</w:t>
      </w:r>
      <w:r w:rsidR="005162E8" w:rsidRPr="002A25CB">
        <w:rPr>
          <w:rFonts w:ascii="Times New Roman" w:hAnsi="Times New Roman" w:cs="Times New Roman"/>
          <w:sz w:val="28"/>
          <w:szCs w:val="28"/>
          <w:lang w:val="uk-UA"/>
        </w:rPr>
        <w:t>ение</w:t>
      </w:r>
      <w:proofErr w:type="spellEnd"/>
      <w:r w:rsidR="005162E8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162E8" w:rsidRPr="002A25CB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5162E8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162E8" w:rsidRPr="002A25CB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5162E8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5162E8" w:rsidRPr="002A25CB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5162E8" w:rsidRPr="002A25CB">
        <w:rPr>
          <w:rFonts w:ascii="Times New Roman" w:hAnsi="Times New Roman" w:cs="Times New Roman"/>
          <w:sz w:val="28"/>
          <w:szCs w:val="28"/>
          <w:lang w:val="uk-UA"/>
        </w:rPr>
        <w:t>. ф</w:t>
      </w:r>
      <w:r w:rsidR="005162E8" w:rsidRPr="002A25CB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="005162E8" w:rsidRPr="002A25CB">
        <w:rPr>
          <w:rFonts w:ascii="Times New Roman" w:hAnsi="Times New Roman" w:cs="Times New Roman"/>
          <w:sz w:val="28"/>
          <w:szCs w:val="28"/>
          <w:lang w:val="uk-UA"/>
        </w:rPr>
        <w:t>лол</w:t>
      </w:r>
      <w:proofErr w:type="spellEnd"/>
      <w:r w:rsidR="005162E8" w:rsidRPr="002A25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0584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60584" w:rsidRPr="002A25CB">
        <w:rPr>
          <w:rFonts w:ascii="Times New Roman" w:hAnsi="Times New Roman" w:cs="Times New Roman"/>
          <w:sz w:val="28"/>
          <w:szCs w:val="28"/>
          <w:lang w:val="uk-UA"/>
        </w:rPr>
        <w:t>лингв</w:t>
      </w:r>
      <w:proofErr w:type="spellEnd"/>
      <w:r w:rsidR="00360584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60584" w:rsidRPr="002A25CB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="00360584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60584" w:rsidRPr="002A25CB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360584" w:rsidRPr="002A25CB">
        <w:rPr>
          <w:rFonts w:ascii="Times New Roman" w:hAnsi="Times New Roman" w:cs="Times New Roman"/>
          <w:sz w:val="28"/>
          <w:szCs w:val="28"/>
          <w:lang w:val="uk-UA"/>
        </w:rPr>
        <w:t>. заведений</w:t>
      </w:r>
      <w:r w:rsidR="00360584" w:rsidRPr="002A25CB">
        <w:rPr>
          <w:rFonts w:ascii="Times New Roman" w:hAnsi="Times New Roman" w:cs="Times New Roman"/>
          <w:sz w:val="28"/>
          <w:szCs w:val="28"/>
        </w:rPr>
        <w:t xml:space="preserve"> / И.</w:t>
      </w:r>
      <w:r w:rsidR="001D1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584" w:rsidRPr="002A25CB">
        <w:rPr>
          <w:rFonts w:ascii="Times New Roman" w:hAnsi="Times New Roman" w:cs="Times New Roman"/>
          <w:sz w:val="28"/>
          <w:szCs w:val="28"/>
        </w:rPr>
        <w:t>Ал</w:t>
      </w:r>
      <w:proofErr w:type="spellStart"/>
      <w:r w:rsidR="00360584" w:rsidRPr="002A25CB">
        <w:rPr>
          <w:rFonts w:ascii="Times New Roman" w:hAnsi="Times New Roman" w:cs="Times New Roman"/>
          <w:sz w:val="28"/>
          <w:szCs w:val="28"/>
          <w:lang w:val="uk-UA"/>
        </w:rPr>
        <w:t>ексеева</w:t>
      </w:r>
      <w:proofErr w:type="spellEnd"/>
      <w:r w:rsidR="00712D2B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60584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D2B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proofErr w:type="spellStart"/>
      <w:r w:rsidR="00712D2B" w:rsidRPr="002A25CB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="00712D2B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="00712D2B" w:rsidRPr="002A25CB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="00712D2B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», 2004. – 352 </w:t>
      </w:r>
      <w:proofErr w:type="gramStart"/>
      <w:r w:rsidR="00712D2B" w:rsidRPr="002A25CB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712D2B" w:rsidRPr="002A25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2D2B" w:rsidRPr="002A25CB" w:rsidRDefault="00712D2B" w:rsidP="002A25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spellStart"/>
      <w:r w:rsidRPr="002A25CB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Бархударов</w:t>
      </w:r>
      <w:proofErr w:type="spellEnd"/>
      <w:r w:rsidRPr="002A25CB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Л. С.</w:t>
      </w:r>
      <w:r w:rsidRPr="002A25CB">
        <w:rPr>
          <w:rFonts w:ascii="Times New Roman" w:hAnsi="Times New Roman" w:cs="Times New Roman"/>
          <w:sz w:val="28"/>
          <w:szCs w:val="28"/>
        </w:rPr>
        <w:t xml:space="preserve"> </w:t>
      </w:r>
      <w:r w:rsidRPr="002A25CB">
        <w:rPr>
          <w:rFonts w:ascii="Times New Roman" w:eastAsia="Times New Roman" w:hAnsi="Times New Roman" w:cs="Times New Roman"/>
          <w:sz w:val="28"/>
          <w:szCs w:val="28"/>
        </w:rPr>
        <w:t>Язык и перевод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A25CB">
        <w:rPr>
          <w:rFonts w:ascii="Times New Roman" w:eastAsia="Times New Roman" w:hAnsi="Times New Roman" w:cs="Times New Roman"/>
          <w:sz w:val="28"/>
          <w:szCs w:val="28"/>
        </w:rPr>
        <w:t>Вопросы о</w:t>
      </w:r>
      <w:r w:rsidR="00360584" w:rsidRPr="002A25CB">
        <w:rPr>
          <w:rFonts w:ascii="Times New Roman" w:eastAsia="Times New Roman" w:hAnsi="Times New Roman" w:cs="Times New Roman"/>
          <w:sz w:val="28"/>
          <w:szCs w:val="28"/>
        </w:rPr>
        <w:t>бщей и частной теории перевода)</w:t>
      </w:r>
      <w:r w:rsidR="00360584" w:rsidRPr="002A25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0584" w:rsidRPr="002A25C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360584" w:rsidRPr="002A25CB">
        <w:rPr>
          <w:rFonts w:ascii="Times New Roman" w:eastAsia="Times New Roman" w:hAnsi="Times New Roman" w:cs="Times New Roman"/>
          <w:sz w:val="28"/>
          <w:szCs w:val="28"/>
          <w:lang w:val="uk-UA"/>
        </w:rPr>
        <w:t>Л.</w:t>
      </w:r>
      <w:r w:rsidR="001D1D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0584" w:rsidRPr="002A25CB">
        <w:rPr>
          <w:rFonts w:ascii="Times New Roman" w:eastAsia="Times New Roman" w:hAnsi="Times New Roman" w:cs="Times New Roman"/>
          <w:sz w:val="28"/>
          <w:szCs w:val="28"/>
          <w:lang w:val="uk-UA"/>
        </w:rPr>
        <w:t>Бархударов –</w:t>
      </w:r>
      <w:r w:rsidR="00360584" w:rsidRPr="002A25CB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</w:t>
      </w:r>
      <w:r w:rsidRPr="002A25CB">
        <w:rPr>
          <w:rFonts w:ascii="Times New Roman" w:hAnsi="Times New Roman" w:cs="Times New Roman"/>
          <w:sz w:val="28"/>
          <w:szCs w:val="28"/>
        </w:rPr>
        <w:t xml:space="preserve"> 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1D1D3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2A25C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A25CB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2A25CB">
        <w:rPr>
          <w:rFonts w:ascii="Times New Roman" w:eastAsia="Times New Roman" w:hAnsi="Times New Roman" w:cs="Times New Roman"/>
          <w:sz w:val="28"/>
          <w:szCs w:val="28"/>
        </w:rPr>
        <w:t>. отношения», 1975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4018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240 </w:t>
      </w:r>
      <w:proofErr w:type="gramStart"/>
      <w:r w:rsidRPr="002A25CB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2A25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4018" w:rsidRPr="002A25CB" w:rsidRDefault="00712D2B" w:rsidP="002A25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CB">
        <w:rPr>
          <w:rFonts w:ascii="Times New Roman" w:hAnsi="Times New Roman" w:cs="Times New Roman"/>
          <w:sz w:val="28"/>
          <w:szCs w:val="28"/>
          <w:lang w:val="uk-UA"/>
        </w:rPr>
        <w:t>Горшкова В</w:t>
      </w:r>
      <w:r w:rsidR="00F90451" w:rsidRPr="002A25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90451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Теоретические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основ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A2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процессориентированного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похода к </w:t>
      </w:r>
      <w:r w:rsidR="00F90451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переводу </w:t>
      </w:r>
      <w:proofErr w:type="spellStart"/>
      <w:r w:rsidR="00F90451" w:rsidRPr="002A25CB">
        <w:rPr>
          <w:rFonts w:ascii="Times New Roman" w:hAnsi="Times New Roman" w:cs="Times New Roman"/>
          <w:sz w:val="28"/>
          <w:szCs w:val="28"/>
          <w:lang w:val="uk-UA"/>
        </w:rPr>
        <w:t>кинодиалога</w:t>
      </w:r>
      <w:proofErr w:type="spellEnd"/>
      <w:r w:rsidR="00F90451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(на </w:t>
      </w:r>
      <w:proofErr w:type="spellStart"/>
      <w:r w:rsidR="00F90451" w:rsidRPr="002A25CB">
        <w:rPr>
          <w:rFonts w:ascii="Times New Roman" w:hAnsi="Times New Roman" w:cs="Times New Roman"/>
          <w:sz w:val="28"/>
          <w:szCs w:val="28"/>
          <w:lang w:val="uk-UA"/>
        </w:rPr>
        <w:t>матери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>але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французького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кино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51E5B" w:rsidRPr="002A25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4018" w:rsidRPr="002A25C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451E5B" w:rsidRPr="002A25CB">
        <w:rPr>
          <w:rFonts w:ascii="Times New Roman" w:hAnsi="Times New Roman" w:cs="Times New Roman"/>
          <w:sz w:val="28"/>
          <w:szCs w:val="28"/>
          <w:lang w:val="uk-UA"/>
        </w:rPr>
        <w:t>с. …</w:t>
      </w:r>
      <w:r w:rsidR="000043C6" w:rsidRPr="002A2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3C6" w:rsidRPr="002A25CB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451E5B" w:rsidRPr="002A25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1E5B" w:rsidRPr="002A25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51E5B" w:rsidRPr="002A25C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534018" w:rsidRPr="002A25CB">
        <w:rPr>
          <w:rFonts w:ascii="Times New Roman" w:hAnsi="Times New Roman" w:cs="Times New Roman"/>
          <w:sz w:val="28"/>
          <w:szCs w:val="28"/>
        </w:rPr>
        <w:t>лол</w:t>
      </w:r>
      <w:proofErr w:type="spellEnd"/>
      <w:r w:rsidR="00534018" w:rsidRPr="002A25CB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="0004388D" w:rsidRPr="002A25CB">
        <w:rPr>
          <w:rFonts w:ascii="Times New Roman" w:hAnsi="Times New Roman" w:cs="Times New Roman"/>
          <w:sz w:val="28"/>
          <w:szCs w:val="28"/>
        </w:rPr>
        <w:t xml:space="preserve"> </w:t>
      </w:r>
      <w:r w:rsidR="00451E5B" w:rsidRPr="002A25C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51E5B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E5B" w:rsidRPr="002A25CB">
        <w:rPr>
          <w:rFonts w:ascii="Times New Roman" w:hAnsi="Times New Roman" w:cs="Times New Roman"/>
          <w:sz w:val="28"/>
          <w:szCs w:val="28"/>
        </w:rPr>
        <w:t xml:space="preserve">10.02.20, 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10.02.05 </w:t>
      </w:r>
      <w:r w:rsidR="00451E5B" w:rsidRPr="002A25CB">
        <w:rPr>
          <w:rFonts w:ascii="Times New Roman" w:hAnsi="Times New Roman" w:cs="Times New Roman"/>
          <w:sz w:val="28"/>
          <w:szCs w:val="28"/>
        </w:rPr>
        <w:t xml:space="preserve">/ </w:t>
      </w:r>
      <w:r w:rsidR="00451E5B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Горшкова </w:t>
      </w:r>
      <w:r w:rsidR="00451E5B" w:rsidRPr="002A25CB">
        <w:rPr>
          <w:rFonts w:ascii="Times New Roman" w:hAnsi="Times New Roman" w:cs="Times New Roman"/>
          <w:sz w:val="28"/>
          <w:szCs w:val="28"/>
        </w:rPr>
        <w:t>Вера Евгеньевна</w:t>
      </w:r>
      <w:r w:rsidR="0004388D" w:rsidRPr="002A25CB">
        <w:rPr>
          <w:rFonts w:ascii="Times New Roman" w:hAnsi="Times New Roman" w:cs="Times New Roman"/>
          <w:sz w:val="28"/>
          <w:szCs w:val="28"/>
        </w:rPr>
        <w:t>.</w:t>
      </w:r>
      <w:r w:rsidR="00534018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34018" w:rsidRPr="002A25CB">
        <w:rPr>
          <w:rFonts w:ascii="Times New Roman" w:hAnsi="Times New Roman" w:cs="Times New Roman"/>
          <w:sz w:val="28"/>
          <w:szCs w:val="28"/>
          <w:lang w:val="uk-UA"/>
        </w:rPr>
        <w:t>Иркутск</w:t>
      </w:r>
      <w:proofErr w:type="spellEnd"/>
      <w:r w:rsidR="00534018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>2006.</w:t>
      </w:r>
      <w:r w:rsidR="00534018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51E5B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367 </w:t>
      </w:r>
      <w:r w:rsidR="00534018" w:rsidRPr="002A25C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534018" w:rsidRPr="002A25CB" w:rsidRDefault="00712D2B" w:rsidP="002A25C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CB">
        <w:rPr>
          <w:rFonts w:ascii="Times New Roman" w:hAnsi="Times New Roman" w:cs="Times New Roman"/>
          <w:bCs/>
          <w:spacing w:val="-7"/>
          <w:sz w:val="28"/>
          <w:szCs w:val="28"/>
        </w:rPr>
        <w:t>Комиссаров В.Н.</w:t>
      </w:r>
      <w:r w:rsidRPr="002A25CB">
        <w:rPr>
          <w:rFonts w:ascii="Times New Roman" w:hAnsi="Times New Roman" w:cs="Times New Roman"/>
          <w:spacing w:val="-3"/>
          <w:sz w:val="28"/>
          <w:szCs w:val="28"/>
        </w:rPr>
        <w:tab/>
        <w:t>Теория пер</w:t>
      </w:r>
      <w:r w:rsidR="00534018" w:rsidRPr="002A25CB">
        <w:rPr>
          <w:rFonts w:ascii="Times New Roman" w:hAnsi="Times New Roman" w:cs="Times New Roman"/>
          <w:spacing w:val="-3"/>
          <w:sz w:val="28"/>
          <w:szCs w:val="28"/>
        </w:rPr>
        <w:t>евода (лингвистические аспекты)</w:t>
      </w:r>
      <w:r w:rsidR="0085542F" w:rsidRPr="002A25CB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2A25CB">
        <w:rPr>
          <w:rFonts w:ascii="Times New Roman" w:hAnsi="Times New Roman" w:cs="Times New Roman"/>
          <w:spacing w:val="-3"/>
          <w:sz w:val="28"/>
          <w:szCs w:val="28"/>
        </w:rPr>
        <w:t xml:space="preserve"> Учеб</w:t>
      </w:r>
      <w:r w:rsidR="00534018" w:rsidRPr="002A25CB">
        <w:rPr>
          <w:rFonts w:ascii="Times New Roman" w:hAnsi="Times New Roman" w:cs="Times New Roman"/>
          <w:spacing w:val="-3"/>
          <w:sz w:val="28"/>
          <w:szCs w:val="28"/>
          <w:lang w:val="uk-UA"/>
        </w:rPr>
        <w:t>ник</w:t>
      </w:r>
      <w:r w:rsidR="0076521E" w:rsidRPr="002A25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60584" w:rsidRPr="002A25CB">
        <w:rPr>
          <w:rFonts w:ascii="Times New Roman" w:hAnsi="Times New Roman" w:cs="Times New Roman"/>
          <w:spacing w:val="-9"/>
          <w:sz w:val="28"/>
          <w:szCs w:val="28"/>
        </w:rPr>
        <w:t xml:space="preserve">для </w:t>
      </w:r>
      <w:proofErr w:type="spellStart"/>
      <w:r w:rsidR="00360584" w:rsidRPr="002A25CB">
        <w:rPr>
          <w:rFonts w:ascii="Times New Roman" w:hAnsi="Times New Roman" w:cs="Times New Roman"/>
          <w:spacing w:val="-9"/>
          <w:sz w:val="28"/>
          <w:szCs w:val="28"/>
        </w:rPr>
        <w:t>ин-тов</w:t>
      </w:r>
      <w:proofErr w:type="spellEnd"/>
      <w:r w:rsidR="00360584" w:rsidRPr="002A25CB">
        <w:rPr>
          <w:rFonts w:ascii="Times New Roman" w:hAnsi="Times New Roman" w:cs="Times New Roman"/>
          <w:spacing w:val="-9"/>
          <w:sz w:val="28"/>
          <w:szCs w:val="28"/>
        </w:rPr>
        <w:t xml:space="preserve"> и </w:t>
      </w:r>
      <w:proofErr w:type="spellStart"/>
      <w:r w:rsidR="00360584" w:rsidRPr="002A25CB">
        <w:rPr>
          <w:rFonts w:ascii="Times New Roman" w:hAnsi="Times New Roman" w:cs="Times New Roman"/>
          <w:spacing w:val="-9"/>
          <w:sz w:val="28"/>
          <w:szCs w:val="28"/>
        </w:rPr>
        <w:t>фак</w:t>
      </w:r>
      <w:proofErr w:type="spellEnd"/>
      <w:r w:rsidR="00360584" w:rsidRPr="002A25CB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proofErr w:type="spellStart"/>
      <w:r w:rsidR="00360584" w:rsidRPr="002A25CB">
        <w:rPr>
          <w:rFonts w:ascii="Times New Roman" w:hAnsi="Times New Roman" w:cs="Times New Roman"/>
          <w:spacing w:val="-9"/>
          <w:sz w:val="28"/>
          <w:szCs w:val="28"/>
        </w:rPr>
        <w:t>иностр</w:t>
      </w:r>
      <w:proofErr w:type="spellEnd"/>
      <w:r w:rsidR="00360584" w:rsidRPr="002A25CB">
        <w:rPr>
          <w:rFonts w:ascii="Times New Roman" w:hAnsi="Times New Roman" w:cs="Times New Roman"/>
          <w:spacing w:val="-9"/>
          <w:sz w:val="28"/>
          <w:szCs w:val="28"/>
        </w:rPr>
        <w:t>. яз</w:t>
      </w:r>
      <w:r w:rsidR="00360584" w:rsidRPr="002A25C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360584" w:rsidRPr="002A25CB">
        <w:rPr>
          <w:rFonts w:ascii="Times New Roman" w:hAnsi="Times New Roman" w:cs="Times New Roman"/>
          <w:spacing w:val="-9"/>
          <w:sz w:val="28"/>
          <w:szCs w:val="28"/>
        </w:rPr>
        <w:t xml:space="preserve">/ </w:t>
      </w:r>
      <w:r w:rsidR="0085542F" w:rsidRPr="002A25C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В. </w:t>
      </w:r>
      <w:proofErr w:type="spellStart"/>
      <w:r w:rsidR="0085542F" w:rsidRPr="002A25CB">
        <w:rPr>
          <w:rFonts w:ascii="Times New Roman" w:hAnsi="Times New Roman" w:cs="Times New Roman"/>
          <w:spacing w:val="-9"/>
          <w:sz w:val="28"/>
          <w:szCs w:val="28"/>
          <w:lang w:val="uk-UA"/>
        </w:rPr>
        <w:t>Комис</w:t>
      </w:r>
      <w:r w:rsidR="00360584" w:rsidRPr="002A25CB">
        <w:rPr>
          <w:rFonts w:ascii="Times New Roman" w:hAnsi="Times New Roman" w:cs="Times New Roman"/>
          <w:spacing w:val="-9"/>
          <w:sz w:val="28"/>
          <w:szCs w:val="28"/>
          <w:lang w:val="uk-UA"/>
        </w:rPr>
        <w:t>саров</w:t>
      </w:r>
      <w:proofErr w:type="spellEnd"/>
      <w:r w:rsidR="00534018" w:rsidRPr="002A25C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–</w:t>
      </w:r>
      <w:r w:rsidR="00534018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018" w:rsidRPr="002A25CB">
        <w:rPr>
          <w:rFonts w:ascii="Times New Roman" w:hAnsi="Times New Roman" w:cs="Times New Roman"/>
          <w:spacing w:val="-9"/>
          <w:sz w:val="28"/>
          <w:szCs w:val="28"/>
        </w:rPr>
        <w:t xml:space="preserve">М.: </w:t>
      </w:r>
      <w:proofErr w:type="spellStart"/>
      <w:r w:rsidR="00534018" w:rsidRPr="002A25CB">
        <w:rPr>
          <w:rFonts w:ascii="Times New Roman" w:hAnsi="Times New Roman" w:cs="Times New Roman"/>
          <w:spacing w:val="-9"/>
          <w:sz w:val="28"/>
          <w:szCs w:val="28"/>
        </w:rPr>
        <w:t>Высш</w:t>
      </w:r>
      <w:proofErr w:type="spellEnd"/>
      <w:r w:rsidR="00534018" w:rsidRPr="002A25CB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proofErr w:type="spellStart"/>
      <w:r w:rsidR="00534018" w:rsidRPr="002A25CB">
        <w:rPr>
          <w:rFonts w:ascii="Times New Roman" w:hAnsi="Times New Roman" w:cs="Times New Roman"/>
          <w:spacing w:val="-9"/>
          <w:sz w:val="28"/>
          <w:szCs w:val="28"/>
        </w:rPr>
        <w:t>шк</w:t>
      </w:r>
      <w:proofErr w:type="spellEnd"/>
      <w:r w:rsidR="00534018" w:rsidRPr="002A25CB">
        <w:rPr>
          <w:rFonts w:ascii="Times New Roman" w:hAnsi="Times New Roman" w:cs="Times New Roman"/>
          <w:spacing w:val="-9"/>
          <w:sz w:val="28"/>
          <w:szCs w:val="28"/>
        </w:rPr>
        <w:t>., 1990.</w:t>
      </w:r>
      <w:r w:rsidR="00534018" w:rsidRPr="002A25C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–</w:t>
      </w:r>
      <w:r w:rsidR="00534018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5CB">
        <w:rPr>
          <w:rFonts w:ascii="Times New Roman" w:hAnsi="Times New Roman" w:cs="Times New Roman"/>
          <w:spacing w:val="-9"/>
          <w:sz w:val="28"/>
          <w:szCs w:val="28"/>
        </w:rPr>
        <w:t xml:space="preserve">253 </w:t>
      </w:r>
      <w:proofErr w:type="gramStart"/>
      <w:r w:rsidRPr="002A25CB">
        <w:rPr>
          <w:rFonts w:ascii="Times New Roman" w:hAnsi="Times New Roman" w:cs="Times New Roman"/>
          <w:spacing w:val="-9"/>
          <w:sz w:val="28"/>
          <w:szCs w:val="28"/>
        </w:rPr>
        <w:t>с</w:t>
      </w:r>
      <w:proofErr w:type="gramEnd"/>
      <w:r w:rsidR="00534018" w:rsidRPr="002A25CB">
        <w:rPr>
          <w:rFonts w:ascii="Times New Roman" w:hAnsi="Times New Roman" w:cs="Times New Roman"/>
          <w:spacing w:val="-9"/>
          <w:sz w:val="28"/>
          <w:szCs w:val="28"/>
          <w:lang w:val="uk-UA"/>
        </w:rPr>
        <w:t>.</w:t>
      </w:r>
    </w:p>
    <w:p w:rsidR="00534018" w:rsidRPr="002A25CB" w:rsidRDefault="00712D2B" w:rsidP="002A25C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CB">
        <w:rPr>
          <w:rFonts w:ascii="Times New Roman" w:hAnsi="Times New Roman" w:cs="Times New Roman"/>
          <w:sz w:val="28"/>
          <w:szCs w:val="28"/>
        </w:rPr>
        <w:t xml:space="preserve">Матасов Р.А. Перевод кино/видео материалов: 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лингвокультуролог</w:t>
      </w:r>
      <w:r w:rsidR="00534018" w:rsidRPr="002A25CB">
        <w:rPr>
          <w:rFonts w:ascii="Times New Roman" w:hAnsi="Times New Roman" w:cs="Times New Roman"/>
          <w:sz w:val="28"/>
          <w:szCs w:val="28"/>
        </w:rPr>
        <w:t>ический</w:t>
      </w:r>
      <w:proofErr w:type="spellEnd"/>
      <w:r w:rsidR="00534018" w:rsidRPr="002A25CB">
        <w:rPr>
          <w:rFonts w:ascii="Times New Roman" w:hAnsi="Times New Roman" w:cs="Times New Roman"/>
          <w:sz w:val="28"/>
          <w:szCs w:val="28"/>
        </w:rPr>
        <w:t xml:space="preserve"> и дидактический аспекты</w:t>
      </w:r>
      <w:r w:rsidR="00451E5B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34018" w:rsidRPr="002A25C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534018" w:rsidRPr="002A25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4018" w:rsidRPr="002A25C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534018" w:rsidRPr="002A25CB">
        <w:rPr>
          <w:rFonts w:ascii="Times New Roman" w:hAnsi="Times New Roman" w:cs="Times New Roman"/>
          <w:sz w:val="28"/>
          <w:szCs w:val="28"/>
        </w:rPr>
        <w:t>.</w:t>
      </w:r>
      <w:r w:rsidR="00451E5B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… </w:t>
      </w:r>
      <w:r w:rsidR="00534018" w:rsidRPr="002A25CB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534018" w:rsidRPr="002A25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51E5B" w:rsidRPr="002A25C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534018" w:rsidRPr="002A25CB">
        <w:rPr>
          <w:rFonts w:ascii="Times New Roman" w:hAnsi="Times New Roman" w:cs="Times New Roman"/>
          <w:sz w:val="28"/>
          <w:szCs w:val="28"/>
        </w:rPr>
        <w:t>лол</w:t>
      </w:r>
      <w:proofErr w:type="spellEnd"/>
      <w:r w:rsidR="00534018" w:rsidRPr="002A25CB">
        <w:rPr>
          <w:rFonts w:ascii="Times New Roman" w:hAnsi="Times New Roman" w:cs="Times New Roman"/>
          <w:sz w:val="28"/>
          <w:szCs w:val="28"/>
        </w:rPr>
        <w:t xml:space="preserve">. наук: </w:t>
      </w:r>
      <w:r w:rsidR="00451E5B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10.02.20. </w:t>
      </w:r>
      <w:r w:rsidR="000043C6" w:rsidRPr="002A25CB">
        <w:rPr>
          <w:rFonts w:ascii="Times New Roman" w:hAnsi="Times New Roman" w:cs="Times New Roman"/>
          <w:sz w:val="28"/>
          <w:szCs w:val="28"/>
        </w:rPr>
        <w:t>/ Роман Александрович Матасов.</w:t>
      </w:r>
      <w:r w:rsidR="000043C6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162E8" w:rsidRPr="002A25CB">
        <w:rPr>
          <w:rFonts w:ascii="Times New Roman" w:hAnsi="Times New Roman" w:cs="Times New Roman"/>
          <w:sz w:val="28"/>
          <w:szCs w:val="28"/>
        </w:rPr>
        <w:t xml:space="preserve"> </w:t>
      </w:r>
      <w:r w:rsidR="000043C6" w:rsidRPr="002A25C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534018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, 2009 – </w:t>
      </w:r>
      <w:r w:rsidR="0040052D" w:rsidRPr="002A25CB">
        <w:rPr>
          <w:rFonts w:ascii="Times New Roman" w:hAnsi="Times New Roman" w:cs="Times New Roman"/>
          <w:sz w:val="28"/>
          <w:szCs w:val="28"/>
          <w:lang w:val="uk-UA"/>
        </w:rPr>
        <w:t>22 с</w:t>
      </w:r>
      <w:r w:rsidR="00534018" w:rsidRPr="002A25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0909" w:rsidRPr="002A25CB" w:rsidRDefault="00030909" w:rsidP="002A25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Снеткова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2A25CB">
        <w:rPr>
          <w:rFonts w:ascii="Times New Roman" w:hAnsi="Times New Roman" w:cs="Times New Roman"/>
          <w:sz w:val="28"/>
          <w:szCs w:val="28"/>
        </w:rPr>
        <w:t>.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A25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Лингвостилистические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аспекты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перевода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испанских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кинотекстов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(на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материале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5CB">
        <w:rPr>
          <w:rFonts w:ascii="Times New Roman" w:hAnsi="Times New Roman" w:cs="Times New Roman"/>
          <w:sz w:val="28"/>
          <w:szCs w:val="28"/>
        </w:rPr>
        <w:t>русских переводов худ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ожественных</w:t>
      </w:r>
      <w:proofErr w:type="spellEnd"/>
      <w:r w:rsidRPr="002A25CB">
        <w:rPr>
          <w:rFonts w:ascii="Times New Roman" w:hAnsi="Times New Roman" w:cs="Times New Roman"/>
          <w:sz w:val="28"/>
          <w:szCs w:val="28"/>
        </w:rPr>
        <w:t xml:space="preserve"> фильмов 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Л.Бунюэля</w:t>
      </w:r>
      <w:proofErr w:type="spellEnd"/>
      <w:r w:rsidRPr="002A25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Виридиана</w:t>
      </w:r>
      <w:proofErr w:type="spellEnd"/>
      <w:r w:rsidRPr="002A25CB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П.Альмодовара</w:t>
      </w:r>
      <w:proofErr w:type="spellEnd"/>
      <w:r w:rsidRPr="002A25CB">
        <w:rPr>
          <w:rFonts w:ascii="Times New Roman" w:hAnsi="Times New Roman" w:cs="Times New Roman"/>
          <w:sz w:val="28"/>
          <w:szCs w:val="28"/>
        </w:rPr>
        <w:t xml:space="preserve"> «Женщины на грани нервного срыва»): 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A25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A25CB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2A25CB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2A25CB">
        <w:rPr>
          <w:rFonts w:ascii="Times New Roman" w:hAnsi="Times New Roman" w:cs="Times New Roman"/>
          <w:sz w:val="28"/>
          <w:szCs w:val="28"/>
        </w:rPr>
        <w:t xml:space="preserve">. наук:  10.02.05, 10.02.20 / 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Марина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Сергеевна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Снеткова</w:t>
      </w:r>
      <w:proofErr w:type="spellEnd"/>
      <w:r w:rsidRPr="002A25CB">
        <w:rPr>
          <w:rFonts w:ascii="Times New Roman" w:hAnsi="Times New Roman" w:cs="Times New Roman"/>
          <w:sz w:val="28"/>
          <w:szCs w:val="28"/>
        </w:rPr>
        <w:t>. –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5CB">
        <w:rPr>
          <w:rFonts w:ascii="Times New Roman" w:hAnsi="Times New Roman" w:cs="Times New Roman"/>
          <w:sz w:val="28"/>
          <w:szCs w:val="28"/>
        </w:rPr>
        <w:t>М., 2009</w:t>
      </w:r>
      <w:r w:rsidRPr="002A25CB">
        <w:rPr>
          <w:rFonts w:ascii="Times New Roman" w:hAnsi="Times New Roman" w:cs="Times New Roman"/>
          <w:sz w:val="28"/>
          <w:szCs w:val="28"/>
          <w:lang w:val="uk-UA"/>
        </w:rPr>
        <w:t>. – 29 с.</w:t>
      </w:r>
    </w:p>
    <w:p w:rsidR="0061754A" w:rsidRPr="002A25CB" w:rsidRDefault="0061754A" w:rsidP="002A25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5CB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Е.КРИНИЦКАЯ.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Трудности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перевода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Е. </w:t>
      </w:r>
      <w:proofErr w:type="spellStart"/>
      <w:r w:rsidRPr="002A25CB">
        <w:rPr>
          <w:rFonts w:ascii="Times New Roman" w:hAnsi="Times New Roman" w:cs="Times New Roman"/>
          <w:sz w:val="28"/>
          <w:szCs w:val="28"/>
          <w:lang w:val="uk-UA"/>
        </w:rPr>
        <w:t>Криницкая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2A25CB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«Контракты</w:t>
      </w:r>
      <w:r w:rsidR="000043C6" w:rsidRPr="002A25CB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» – 2008. – </w:t>
      </w:r>
      <w:r w:rsidRPr="002A25CB">
        <w:rPr>
          <w:rFonts w:ascii="Times New Roman" w:hAnsi="Times New Roman" w:cs="Times New Roman"/>
          <w:caps/>
          <w:sz w:val="28"/>
          <w:szCs w:val="28"/>
          <w:lang w:val="uk-UA"/>
        </w:rPr>
        <w:t>№27.</w:t>
      </w:r>
      <w:r w:rsidR="0085542F"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81DF1"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proofErr w:type="spellStart"/>
      <w:r w:rsidR="00081DF1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2A25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AE5BC0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  <w:lang w:val="en-US"/>
          </w:rPr>
          <w:t>http</w:t>
        </w:r>
        <w:r w:rsidRPr="00AE5BC0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  <w:lang w:val="uk-UA"/>
          </w:rPr>
          <w:t>://</w:t>
        </w:r>
        <w:r w:rsidRPr="00AE5BC0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  <w:lang w:val="en-US"/>
          </w:rPr>
          <w:t>archive</w:t>
        </w:r>
        <w:r w:rsidRPr="00AE5BC0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  <w:lang w:val="uk-UA"/>
          </w:rPr>
          <w:t>.</w:t>
        </w:r>
        <w:r w:rsidRPr="00AE5BC0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  <w:lang w:val="en-US"/>
          </w:rPr>
          <w:t>kontrakty</w:t>
        </w:r>
        <w:r w:rsidRPr="00AE5BC0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  <w:lang w:val="uk-UA"/>
          </w:rPr>
          <w:t>.</w:t>
        </w:r>
        <w:r w:rsidRPr="00AE5BC0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  <w:lang w:val="en-US"/>
          </w:rPr>
          <w:t>ua</w:t>
        </w:r>
        <w:r w:rsidRPr="00AE5BC0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  <w:lang w:val="uk-UA"/>
          </w:rPr>
          <w:t>/</w:t>
        </w:r>
        <w:r w:rsidRPr="00AE5BC0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  <w:lang w:val="en-US"/>
          </w:rPr>
          <w:t>gc</w:t>
        </w:r>
        <w:r w:rsidRPr="00AE5BC0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  <w:lang w:val="uk-UA"/>
          </w:rPr>
          <w:t>/2008/27/9-</w:t>
        </w:r>
        <w:r w:rsidRPr="00AE5BC0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  <w:lang w:val="en-US"/>
          </w:rPr>
          <w:t>trudnosti</w:t>
        </w:r>
        <w:r w:rsidRPr="00AE5BC0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  <w:lang w:val="uk-UA"/>
          </w:rPr>
          <w:t>-</w:t>
        </w:r>
        <w:r w:rsidRPr="00AE5BC0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  <w:lang w:val="en-US"/>
          </w:rPr>
          <w:t>perevoda</w:t>
        </w:r>
        <w:r w:rsidRPr="00AE5BC0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  <w:lang w:val="uk-UA"/>
          </w:rPr>
          <w:t>.</w:t>
        </w:r>
        <w:r w:rsidRPr="00AE5BC0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922528" w:rsidRPr="002A25CB" w:rsidRDefault="0076521E" w:rsidP="002A25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proofErr w:type="spellStart"/>
      <w:r w:rsidRPr="002A25CB">
        <w:rPr>
          <w:rFonts w:ascii="Times New Roman" w:hAnsi="Times New Roman" w:cs="Times New Roman"/>
          <w:bCs/>
          <w:sz w:val="28"/>
          <w:szCs w:val="28"/>
          <w:lang w:val="en-US"/>
        </w:rPr>
        <w:t>Chaume</w:t>
      </w:r>
      <w:proofErr w:type="spellEnd"/>
      <w:r w:rsidR="000043C6" w:rsidRPr="002A25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</w:t>
      </w:r>
      <w:r w:rsidR="005162E8" w:rsidRPr="002A25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4388D" w:rsidRPr="002A25CB">
        <w:rPr>
          <w:rFonts w:ascii="Times New Roman" w:hAnsi="Times New Roman" w:cs="Times New Roman"/>
          <w:sz w:val="28"/>
          <w:szCs w:val="28"/>
          <w:lang w:val="en-US"/>
        </w:rPr>
        <w:t xml:space="preserve">Teaching </w:t>
      </w:r>
      <w:proofErr w:type="spellStart"/>
      <w:r w:rsidR="0004388D" w:rsidRPr="002A25CB">
        <w:rPr>
          <w:rFonts w:ascii="Times New Roman" w:hAnsi="Times New Roman" w:cs="Times New Roman"/>
          <w:bCs/>
          <w:sz w:val="28"/>
          <w:szCs w:val="28"/>
          <w:lang w:val="en-US"/>
        </w:rPr>
        <w:t>synchronisation</w:t>
      </w:r>
      <w:proofErr w:type="spellEnd"/>
      <w:r w:rsidR="0004388D" w:rsidRPr="002A25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a dubbing course</w:t>
      </w:r>
      <w:r w:rsidR="0004388D" w:rsidRPr="002A25CB">
        <w:rPr>
          <w:rFonts w:ascii="Times New Roman" w:hAnsi="Times New Roman" w:cs="Times New Roman"/>
          <w:sz w:val="28"/>
          <w:szCs w:val="28"/>
          <w:lang w:val="en-US"/>
        </w:rPr>
        <w:t>: Some didactic proposals</w:t>
      </w:r>
      <w:r w:rsidR="0085542F" w:rsidRPr="002A2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43C6" w:rsidRPr="002A25CB">
        <w:rPr>
          <w:rFonts w:ascii="Times New Roman" w:hAnsi="Times New Roman" w:cs="Times New Roman"/>
          <w:sz w:val="28"/>
          <w:szCs w:val="28"/>
          <w:lang w:val="en-US"/>
        </w:rPr>
        <w:t xml:space="preserve">/ Frederic </w:t>
      </w:r>
      <w:proofErr w:type="spellStart"/>
      <w:r w:rsidR="000043C6" w:rsidRPr="002A25CB">
        <w:rPr>
          <w:rFonts w:ascii="Times New Roman" w:hAnsi="Times New Roman" w:cs="Times New Roman"/>
          <w:bCs/>
          <w:sz w:val="28"/>
          <w:szCs w:val="28"/>
          <w:lang w:val="en-US"/>
        </w:rPr>
        <w:t>Chaume</w:t>
      </w:r>
      <w:proofErr w:type="spellEnd"/>
      <w:r w:rsidR="000043C6" w:rsidRPr="002A25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4388D" w:rsidRPr="002A25CB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gramStart"/>
      <w:r w:rsidR="0004388D" w:rsidRPr="002A25CB">
        <w:rPr>
          <w:rFonts w:ascii="Times New Roman" w:eastAsia="MinionPro-Regular" w:hAnsi="Times New Roman" w:cs="Times New Roman"/>
          <w:sz w:val="28"/>
          <w:szCs w:val="28"/>
          <w:lang w:val="en-US"/>
        </w:rPr>
        <w:t>The</w:t>
      </w:r>
      <w:proofErr w:type="gramEnd"/>
      <w:r w:rsidR="0004388D" w:rsidRPr="002A25CB"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 didactics of audiovisual translation. – </w:t>
      </w:r>
      <w:r w:rsidR="000043C6" w:rsidRPr="002A25CB"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Spain, </w:t>
      </w:r>
      <w:r w:rsidR="0004388D" w:rsidRPr="002A25CB">
        <w:rPr>
          <w:rFonts w:ascii="Times New Roman" w:eastAsia="MinionPro-Regular" w:hAnsi="Times New Roman" w:cs="Times New Roman"/>
          <w:sz w:val="28"/>
          <w:szCs w:val="28"/>
          <w:lang w:val="en-US"/>
        </w:rPr>
        <w:t>2008. –</w:t>
      </w:r>
      <w:r w:rsidR="000043C6" w:rsidRPr="002A25CB"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 p</w:t>
      </w:r>
      <w:r w:rsidR="0004388D" w:rsidRPr="002A25CB">
        <w:rPr>
          <w:rFonts w:ascii="Times New Roman" w:eastAsia="MinionPro-Regular" w:hAnsi="Times New Roman" w:cs="Times New Roman"/>
          <w:sz w:val="28"/>
          <w:szCs w:val="28"/>
          <w:lang w:val="en-US"/>
        </w:rPr>
        <w:t>. 129-141.</w:t>
      </w:r>
    </w:p>
    <w:p w:rsidR="00922528" w:rsidRPr="002A25CB" w:rsidRDefault="00922528" w:rsidP="00DF3A88">
      <w:pPr>
        <w:pStyle w:val="rtecenter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  <w:r w:rsidRPr="002A25CB">
        <w:rPr>
          <w:rStyle w:val="a6"/>
          <w:sz w:val="28"/>
          <w:szCs w:val="28"/>
          <w:lang w:val="uk-UA"/>
        </w:rPr>
        <w:t>ВІДОМОСТІ ПРО АВТОРА</w:t>
      </w:r>
    </w:p>
    <w:p w:rsidR="00BF31A1" w:rsidRDefault="00922528" w:rsidP="00DF3A88">
      <w:pPr>
        <w:pStyle w:val="a7"/>
        <w:spacing w:before="0" w:beforeAutospacing="0" w:after="0" w:afterAutospacing="0" w:line="360" w:lineRule="auto"/>
        <w:jc w:val="both"/>
        <w:rPr>
          <w:rStyle w:val="a5"/>
          <w:sz w:val="28"/>
          <w:szCs w:val="28"/>
          <w:lang w:val="uk-UA"/>
        </w:rPr>
      </w:pPr>
      <w:r w:rsidRPr="002A25CB">
        <w:rPr>
          <w:rStyle w:val="a6"/>
          <w:sz w:val="28"/>
          <w:szCs w:val="28"/>
          <w:lang w:val="uk-UA"/>
        </w:rPr>
        <w:t xml:space="preserve">Оксана Полякова – </w:t>
      </w:r>
      <w:r w:rsidRPr="002A25CB">
        <w:rPr>
          <w:sz w:val="28"/>
          <w:szCs w:val="28"/>
          <w:lang w:val="uk-UA"/>
        </w:rPr>
        <w:t>викладач кафедри англійської філології і перекладу</w:t>
      </w:r>
      <w:r w:rsidR="00EA22DE" w:rsidRPr="002A25CB">
        <w:rPr>
          <w:sz w:val="28"/>
          <w:szCs w:val="28"/>
          <w:lang w:val="uk-UA"/>
        </w:rPr>
        <w:t xml:space="preserve"> Гуманітар</w:t>
      </w:r>
      <w:r w:rsidRPr="002A25CB">
        <w:rPr>
          <w:sz w:val="28"/>
          <w:szCs w:val="28"/>
          <w:lang w:val="uk-UA"/>
        </w:rPr>
        <w:t>ного інституту Національного авіаційного університету</w:t>
      </w:r>
      <w:r w:rsidR="0085542F" w:rsidRPr="002A25CB">
        <w:rPr>
          <w:sz w:val="28"/>
          <w:szCs w:val="28"/>
        </w:rPr>
        <w:t>.</w:t>
      </w:r>
      <w:r w:rsidRPr="002A25CB">
        <w:rPr>
          <w:sz w:val="28"/>
          <w:szCs w:val="28"/>
          <w:lang w:val="uk-UA"/>
        </w:rPr>
        <w:t xml:space="preserve"> </w:t>
      </w:r>
      <w:r w:rsidRPr="002A25CB">
        <w:rPr>
          <w:sz w:val="28"/>
          <w:szCs w:val="28"/>
          <w:lang w:val="uk-UA"/>
        </w:rPr>
        <w:br/>
      </w:r>
      <w:r w:rsidRPr="002A25CB">
        <w:rPr>
          <w:rStyle w:val="a5"/>
          <w:sz w:val="28"/>
          <w:szCs w:val="28"/>
          <w:lang w:val="uk-UA"/>
        </w:rPr>
        <w:t xml:space="preserve">Наукові інтереси: </w:t>
      </w:r>
      <w:proofErr w:type="spellStart"/>
      <w:r w:rsidRPr="002A25CB">
        <w:rPr>
          <w:rStyle w:val="a5"/>
          <w:i w:val="0"/>
          <w:sz w:val="28"/>
          <w:szCs w:val="28"/>
          <w:lang w:val="uk-UA"/>
        </w:rPr>
        <w:t>кінопереклад</w:t>
      </w:r>
      <w:proofErr w:type="spellEnd"/>
      <w:r w:rsidRPr="002A25CB">
        <w:rPr>
          <w:rStyle w:val="a5"/>
          <w:i w:val="0"/>
          <w:sz w:val="28"/>
          <w:szCs w:val="28"/>
          <w:lang w:val="uk-UA"/>
        </w:rPr>
        <w:t xml:space="preserve"> анімаційних фільмів, дублювання як вид </w:t>
      </w:r>
      <w:proofErr w:type="spellStart"/>
      <w:r w:rsidRPr="002A25CB">
        <w:rPr>
          <w:rStyle w:val="a5"/>
          <w:i w:val="0"/>
          <w:sz w:val="28"/>
          <w:szCs w:val="28"/>
          <w:lang w:val="uk-UA"/>
        </w:rPr>
        <w:t>кіноперекладу</w:t>
      </w:r>
      <w:proofErr w:type="spellEnd"/>
      <w:r w:rsidR="00EA22DE" w:rsidRPr="002A25CB">
        <w:rPr>
          <w:rStyle w:val="a5"/>
          <w:i w:val="0"/>
          <w:sz w:val="28"/>
          <w:szCs w:val="28"/>
          <w:lang w:val="uk-UA"/>
        </w:rPr>
        <w:t xml:space="preserve">, проблема перекладацької адекватності у </w:t>
      </w:r>
      <w:r w:rsidR="00F90451" w:rsidRPr="002A25CB">
        <w:rPr>
          <w:rStyle w:val="a5"/>
          <w:i w:val="0"/>
          <w:sz w:val="28"/>
          <w:szCs w:val="28"/>
          <w:lang w:val="uk-UA"/>
        </w:rPr>
        <w:t xml:space="preserve">міжмовному </w:t>
      </w:r>
      <w:r w:rsidR="00EA22DE" w:rsidRPr="002A25CB">
        <w:rPr>
          <w:rStyle w:val="a5"/>
          <w:i w:val="0"/>
          <w:sz w:val="28"/>
          <w:szCs w:val="28"/>
          <w:lang w:val="uk-UA"/>
        </w:rPr>
        <w:t>дубл</w:t>
      </w:r>
      <w:r w:rsidR="00F90451" w:rsidRPr="002A25CB">
        <w:rPr>
          <w:rStyle w:val="a5"/>
          <w:i w:val="0"/>
          <w:sz w:val="28"/>
          <w:szCs w:val="28"/>
          <w:lang w:val="uk-UA"/>
        </w:rPr>
        <w:t>юванні</w:t>
      </w:r>
      <w:r w:rsidR="0085542F" w:rsidRPr="002A25CB">
        <w:rPr>
          <w:rStyle w:val="a5"/>
          <w:sz w:val="28"/>
          <w:szCs w:val="28"/>
          <w:lang w:val="uk-UA"/>
        </w:rPr>
        <w:t>.</w:t>
      </w:r>
    </w:p>
    <w:p w:rsidR="009178DE" w:rsidRDefault="009178DE" w:rsidP="00DF3A88">
      <w:pPr>
        <w:pStyle w:val="a7"/>
        <w:spacing w:before="0" w:beforeAutospacing="0" w:after="0" w:afterAutospacing="0" w:line="360" w:lineRule="auto"/>
        <w:jc w:val="both"/>
        <w:rPr>
          <w:rStyle w:val="a5"/>
          <w:sz w:val="28"/>
          <w:szCs w:val="28"/>
          <w:lang w:val="uk-UA"/>
        </w:rPr>
      </w:pPr>
    </w:p>
    <w:p w:rsidR="009178DE" w:rsidRDefault="009178DE" w:rsidP="00DF3A88">
      <w:pPr>
        <w:pStyle w:val="a7"/>
        <w:spacing w:before="0" w:beforeAutospacing="0" w:after="0" w:afterAutospacing="0" w:line="360" w:lineRule="auto"/>
        <w:jc w:val="both"/>
        <w:rPr>
          <w:rStyle w:val="a5"/>
          <w:sz w:val="28"/>
          <w:szCs w:val="28"/>
          <w:lang w:val="uk-UA"/>
        </w:rPr>
      </w:pPr>
    </w:p>
    <w:p w:rsidR="009178DE" w:rsidRPr="002A25CB" w:rsidRDefault="009178DE" w:rsidP="00DF3A88">
      <w:pPr>
        <w:pStyle w:val="a7"/>
        <w:spacing w:before="0" w:beforeAutospacing="0" w:after="0" w:afterAutospacing="0" w:line="360" w:lineRule="auto"/>
        <w:jc w:val="both"/>
        <w:rPr>
          <w:i/>
          <w:iCs/>
          <w:sz w:val="28"/>
          <w:szCs w:val="28"/>
          <w:lang w:val="uk-UA"/>
        </w:rPr>
      </w:pPr>
    </w:p>
    <w:sectPr w:rsidR="009178DE" w:rsidRPr="002A25CB" w:rsidSect="00EA22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9665131"/>
    <w:multiLevelType w:val="hybridMultilevel"/>
    <w:tmpl w:val="3A3218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651A8"/>
    <w:multiLevelType w:val="hybridMultilevel"/>
    <w:tmpl w:val="C6483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B24C1"/>
    <w:multiLevelType w:val="hybridMultilevel"/>
    <w:tmpl w:val="53601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53950"/>
    <w:multiLevelType w:val="hybridMultilevel"/>
    <w:tmpl w:val="D7205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A574D"/>
    <w:multiLevelType w:val="hybridMultilevel"/>
    <w:tmpl w:val="C3CCF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B1D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936354"/>
    <w:multiLevelType w:val="hybridMultilevel"/>
    <w:tmpl w:val="F2485B14"/>
    <w:lvl w:ilvl="0" w:tplc="85BCF054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2AEB"/>
    <w:multiLevelType w:val="hybridMultilevel"/>
    <w:tmpl w:val="438CB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84F47"/>
    <w:multiLevelType w:val="hybridMultilevel"/>
    <w:tmpl w:val="31CE3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D0D0C"/>
    <w:multiLevelType w:val="hybridMultilevel"/>
    <w:tmpl w:val="87449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8383D"/>
    <w:multiLevelType w:val="hybridMultilevel"/>
    <w:tmpl w:val="6C50B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42A64"/>
    <w:multiLevelType w:val="hybridMultilevel"/>
    <w:tmpl w:val="EC089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74BDE"/>
    <w:multiLevelType w:val="hybridMultilevel"/>
    <w:tmpl w:val="94560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E2DD0"/>
    <w:multiLevelType w:val="hybridMultilevel"/>
    <w:tmpl w:val="65EEC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544CF"/>
    <w:multiLevelType w:val="hybridMultilevel"/>
    <w:tmpl w:val="130C0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A6EC1"/>
    <w:multiLevelType w:val="hybridMultilevel"/>
    <w:tmpl w:val="76981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962"/>
    <w:rsid w:val="000043C6"/>
    <w:rsid w:val="00030909"/>
    <w:rsid w:val="00037A06"/>
    <w:rsid w:val="0004388D"/>
    <w:rsid w:val="0006236A"/>
    <w:rsid w:val="00081DF1"/>
    <w:rsid w:val="00094885"/>
    <w:rsid w:val="001019C6"/>
    <w:rsid w:val="00104293"/>
    <w:rsid w:val="00162FFE"/>
    <w:rsid w:val="0017569F"/>
    <w:rsid w:val="0018739C"/>
    <w:rsid w:val="001D1D37"/>
    <w:rsid w:val="001E319D"/>
    <w:rsid w:val="002A25CB"/>
    <w:rsid w:val="002D0B5F"/>
    <w:rsid w:val="002D576D"/>
    <w:rsid w:val="002F3622"/>
    <w:rsid w:val="003010EF"/>
    <w:rsid w:val="0031447A"/>
    <w:rsid w:val="00341A53"/>
    <w:rsid w:val="00343BC8"/>
    <w:rsid w:val="00360584"/>
    <w:rsid w:val="003B4E78"/>
    <w:rsid w:val="003C13A4"/>
    <w:rsid w:val="003C66F5"/>
    <w:rsid w:val="0040052D"/>
    <w:rsid w:val="0040237E"/>
    <w:rsid w:val="00430B74"/>
    <w:rsid w:val="00451E5B"/>
    <w:rsid w:val="00464198"/>
    <w:rsid w:val="004D0509"/>
    <w:rsid w:val="004E51C4"/>
    <w:rsid w:val="0050307D"/>
    <w:rsid w:val="00506289"/>
    <w:rsid w:val="005162E8"/>
    <w:rsid w:val="00525DC9"/>
    <w:rsid w:val="00534018"/>
    <w:rsid w:val="00595A8C"/>
    <w:rsid w:val="005B6C3D"/>
    <w:rsid w:val="0061754A"/>
    <w:rsid w:val="0062735E"/>
    <w:rsid w:val="006E07AE"/>
    <w:rsid w:val="006E1322"/>
    <w:rsid w:val="00711E06"/>
    <w:rsid w:val="00712D2B"/>
    <w:rsid w:val="0076521E"/>
    <w:rsid w:val="0077643A"/>
    <w:rsid w:val="007A6254"/>
    <w:rsid w:val="007B79EF"/>
    <w:rsid w:val="007F2EC6"/>
    <w:rsid w:val="008272FC"/>
    <w:rsid w:val="0082797A"/>
    <w:rsid w:val="00840D7C"/>
    <w:rsid w:val="00844F2D"/>
    <w:rsid w:val="0085542F"/>
    <w:rsid w:val="00862D6D"/>
    <w:rsid w:val="009178DE"/>
    <w:rsid w:val="00922528"/>
    <w:rsid w:val="00931D4A"/>
    <w:rsid w:val="00950616"/>
    <w:rsid w:val="00953FEE"/>
    <w:rsid w:val="00A11962"/>
    <w:rsid w:val="00A87292"/>
    <w:rsid w:val="00AB27FA"/>
    <w:rsid w:val="00AE5BC0"/>
    <w:rsid w:val="00B053DC"/>
    <w:rsid w:val="00B372CD"/>
    <w:rsid w:val="00B668DA"/>
    <w:rsid w:val="00BC0252"/>
    <w:rsid w:val="00BF31A1"/>
    <w:rsid w:val="00C2259A"/>
    <w:rsid w:val="00C6317E"/>
    <w:rsid w:val="00C70129"/>
    <w:rsid w:val="00CA620B"/>
    <w:rsid w:val="00CF762A"/>
    <w:rsid w:val="00D33CF1"/>
    <w:rsid w:val="00D35EDF"/>
    <w:rsid w:val="00D918BE"/>
    <w:rsid w:val="00D96CC9"/>
    <w:rsid w:val="00DB032C"/>
    <w:rsid w:val="00DC055E"/>
    <w:rsid w:val="00DC77C3"/>
    <w:rsid w:val="00DD3E66"/>
    <w:rsid w:val="00DF3A88"/>
    <w:rsid w:val="00E01634"/>
    <w:rsid w:val="00E01BE4"/>
    <w:rsid w:val="00E25C4C"/>
    <w:rsid w:val="00E500EA"/>
    <w:rsid w:val="00E564AF"/>
    <w:rsid w:val="00EA2295"/>
    <w:rsid w:val="00EA22DE"/>
    <w:rsid w:val="00ED0688"/>
    <w:rsid w:val="00ED0713"/>
    <w:rsid w:val="00F90451"/>
    <w:rsid w:val="00FC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96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11962"/>
    <w:rPr>
      <w:i/>
      <w:iCs/>
    </w:rPr>
  </w:style>
  <w:style w:type="character" w:styleId="a6">
    <w:name w:val="Strong"/>
    <w:basedOn w:val="a0"/>
    <w:uiPriority w:val="22"/>
    <w:qFormat/>
    <w:rsid w:val="00A11962"/>
    <w:rPr>
      <w:b/>
      <w:bCs/>
    </w:rPr>
  </w:style>
  <w:style w:type="paragraph" w:styleId="a7">
    <w:name w:val="Normal (Web)"/>
    <w:basedOn w:val="a"/>
    <w:unhideWhenUsed/>
    <w:rsid w:val="009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9225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101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995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kontrakty.ua/gc/2008/27/9-trudnosti-perevo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ua/url?sa=t&amp;rct=j&amp;q=postmodern&amp;source=web&amp;cd=1&amp;sqi=2&amp;ved=0CFsQFjAA&amp;url=http%3A%2F%2Fpostmodern.com.ua%2F&amp;ei=UND5T87LL5D3sgbK0M3jCg&amp;usg=AFQjCNGlSUZUYdnsdwh-7aVJRCXVMkfQ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asound.tv" TargetMode="External"/><Relationship Id="rId5" Type="http://schemas.openxmlformats.org/officeDocument/2006/relationships/hyperlink" Target="http://www.tretyakoff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cp:lastPrinted>2012-12-06T11:19:00Z</cp:lastPrinted>
  <dcterms:created xsi:type="dcterms:W3CDTF">2017-12-11T17:51:00Z</dcterms:created>
  <dcterms:modified xsi:type="dcterms:W3CDTF">2017-12-11T17:51:00Z</dcterms:modified>
</cp:coreProperties>
</file>