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7" w:rsidRDefault="009471D7" w:rsidP="009471D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9471D7" w:rsidRDefault="009471D7" w:rsidP="009471D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9471D7" w:rsidRDefault="009471D7" w:rsidP="009471D7">
      <w:pPr>
        <w:jc w:val="both"/>
        <w:rPr>
          <w:sz w:val="22"/>
          <w:szCs w:val="22"/>
        </w:rPr>
      </w:pPr>
    </w:p>
    <w:p w:rsidR="009471D7" w:rsidRDefault="009471D7" w:rsidP="009471D7">
      <w:pPr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4.1 Основні терміни, поняття, означення</w:t>
      </w:r>
    </w:p>
    <w:p w:rsidR="009471D7" w:rsidRDefault="009471D7" w:rsidP="009471D7">
      <w:pPr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екзамен</w:t>
      </w:r>
      <w:r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9471D7" w:rsidRDefault="009471D7" w:rsidP="009471D7">
      <w:pPr>
        <w:pStyle w:val="21"/>
        <w:rPr>
          <w:sz w:val="27"/>
          <w:szCs w:val="27"/>
        </w:rPr>
      </w:pPr>
      <w:r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 w:val="27"/>
          <w:szCs w:val="27"/>
        </w:rPr>
        <w:t xml:space="preserve"> </w:t>
      </w:r>
      <w:r>
        <w:rPr>
          <w:iCs/>
          <w:sz w:val="27"/>
          <w:szCs w:val="27"/>
        </w:rPr>
        <w:t>Перелік дисциплін з усною або комбінованою формою семестрового</w:t>
      </w:r>
      <w:r>
        <w:rPr>
          <w:sz w:val="27"/>
          <w:szCs w:val="27"/>
        </w:rPr>
        <w:t xml:space="preserve"> контролю встановлюється окремо за кожним напрямом </w:t>
      </w:r>
      <w:r>
        <w:rPr>
          <w:spacing w:val="-2"/>
          <w:sz w:val="27"/>
          <w:szCs w:val="27"/>
        </w:rPr>
        <w:t>(спеціальністю) підготовки фахівців за погодженням з проректором з навчальної роботи.</w:t>
      </w:r>
    </w:p>
    <w:p w:rsidR="009471D7" w:rsidRDefault="009471D7" w:rsidP="009471D7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4.1.2.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9471D7" w:rsidRDefault="009471D7" w:rsidP="009471D7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4.1.3.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4.1.4.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4.1.5.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4.1.6.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4.1.7.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4.1.7.1.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4.1.7.2.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4.1.7.3.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4.1.7.4.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9471D7" w:rsidRDefault="009471D7" w:rsidP="009471D7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4.1.7.5.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4.1.7.6.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4.1.7.7.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9471D7" w:rsidRDefault="009471D7" w:rsidP="009471D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471D7" w:rsidRDefault="009471D7" w:rsidP="009471D7">
      <w:pPr>
        <w:pStyle w:val="2"/>
        <w:spacing w:before="120" w:line="232" w:lineRule="auto"/>
        <w:ind w:firstLine="709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9471D7" w:rsidRDefault="009471D7" w:rsidP="009471D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9471D7" w:rsidRDefault="009471D7" w:rsidP="009471D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"/>
        <w:gridCol w:w="1130"/>
        <w:gridCol w:w="2413"/>
        <w:gridCol w:w="1562"/>
        <w:gridCol w:w="1844"/>
      </w:tblGrid>
      <w:tr w:rsidR="009471D7" w:rsidTr="009471D7">
        <w:trPr>
          <w:cantSplit/>
          <w:trHeight w:val="39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8 семестр</w:t>
            </w:r>
          </w:p>
        </w:tc>
      </w:tr>
      <w:tr w:rsidR="009471D7" w:rsidTr="009471D7">
        <w:trPr>
          <w:cantSplit/>
          <w:trHeight w:val="617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lastRenderedPageBreak/>
              <w:t>Модуль №1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9471D7" w:rsidRDefault="009471D7">
            <w:pPr>
              <w:pStyle w:val="3"/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9471D7" w:rsidTr="009471D7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iCs/>
                <w:spacing w:val="-2"/>
                <w:szCs w:val="28"/>
              </w:rPr>
            </w:pPr>
          </w:p>
        </w:tc>
      </w:tr>
      <w:tr w:rsidR="009471D7" w:rsidTr="009471D7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rPr>
                <w:spacing w:val="-2"/>
                <w:sz w:val="22"/>
                <w:lang w:val="ru-RU"/>
              </w:rPr>
            </w:pPr>
            <w:r>
              <w:rPr>
                <w:sz w:val="22"/>
              </w:rPr>
              <w:t xml:space="preserve">Виконання кожного етапу конструювання методики </w:t>
            </w:r>
            <w:r>
              <w:rPr>
                <w:sz w:val="22"/>
                <w:lang w:val="ru-RU"/>
              </w:rPr>
              <w:t>5б.х5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12"/>
              <w:rPr>
                <w:spacing w:val="-2"/>
                <w:sz w:val="22"/>
                <w:lang w:val="ru-RU"/>
              </w:rPr>
            </w:pPr>
            <w:r>
              <w:rPr>
                <w:sz w:val="22"/>
              </w:rPr>
              <w:t>Поточний експрес-контроль</w:t>
            </w:r>
            <w:r>
              <w:rPr>
                <w:sz w:val="22"/>
                <w:lang w:val="ru-RU"/>
              </w:rPr>
              <w:t xml:space="preserve"> 8б.х1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jc w:val="center"/>
              <w:rPr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7" w:rsidRDefault="009471D7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</w:rPr>
            </w:pPr>
          </w:p>
        </w:tc>
      </w:tr>
      <w:tr w:rsidR="009471D7" w:rsidTr="009471D7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rPr>
                <w:spacing w:val="-2"/>
                <w:sz w:val="22"/>
                <w:lang w:val="ru-RU"/>
              </w:rPr>
            </w:pPr>
            <w:r>
              <w:rPr>
                <w:sz w:val="22"/>
              </w:rPr>
              <w:t>Вичерпне розкриття питання за планом семінару</w:t>
            </w:r>
            <w:r>
              <w:rPr>
                <w:sz w:val="22"/>
                <w:lang w:val="ru-RU"/>
              </w:rPr>
              <w:t xml:space="preserve"> 5б.х3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12"/>
              <w:rPr>
                <w:sz w:val="22"/>
                <w:lang w:val="ru-RU"/>
              </w:rPr>
            </w:pPr>
            <w:r>
              <w:rPr>
                <w:sz w:val="22"/>
              </w:rPr>
              <w:t>Вичерпне розкриття питання за планом семінару</w:t>
            </w:r>
            <w:r>
              <w:rPr>
                <w:sz w:val="22"/>
                <w:lang w:val="ru-RU"/>
              </w:rPr>
              <w:t xml:space="preserve"> 5б.х2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jc w:val="center"/>
              <w:rPr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iCs/>
                <w:spacing w:val="-2"/>
                <w:szCs w:val="28"/>
              </w:rPr>
            </w:pPr>
          </w:p>
        </w:tc>
      </w:tr>
      <w:tr w:rsidR="009471D7" w:rsidTr="009471D7">
        <w:trPr>
          <w:cantSplit/>
          <w:trHeight w:val="110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spacing w:line="216" w:lineRule="auto"/>
              <w:ind w:firstLine="34"/>
              <w:rPr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sz w:val="24"/>
              </w:rPr>
              <w:t>Для допуску до виконання модульної контрольної роботи №3 студент має набрати не менше 24 балів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r>
              <w:rPr>
                <w:i/>
                <w:iCs/>
                <w:spacing w:val="-2"/>
              </w:rPr>
              <w:t>Для допуску до виконання модульної контрольної роботи №4 студент має набрати не менше 11 балів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iCs/>
                <w:spacing w:val="-2"/>
                <w:szCs w:val="28"/>
              </w:rPr>
            </w:pPr>
          </w:p>
        </w:tc>
      </w:tr>
      <w:tr w:rsidR="009471D7" w:rsidTr="009471D7">
        <w:trPr>
          <w:cantSplit/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Виконання модульної контрольної роботи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Виконання модульної контрольної роботи №2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firstLine="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iCs/>
                <w:spacing w:val="-2"/>
                <w:szCs w:val="28"/>
              </w:rPr>
            </w:pPr>
          </w:p>
        </w:tc>
      </w:tr>
      <w:tr w:rsidR="009471D7" w:rsidTr="009471D7">
        <w:trPr>
          <w:cantSplit/>
          <w:trHeight w:hRule="exact"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b/>
                <w:bCs/>
                <w:iCs/>
                <w:spacing w:val="-10"/>
                <w:sz w:val="24"/>
              </w:rPr>
            </w:pPr>
            <w:r>
              <w:rPr>
                <w:b/>
                <w:bCs/>
                <w:iCs/>
                <w:spacing w:val="-10"/>
                <w:sz w:val="24"/>
              </w:rPr>
              <w:t>Усього за модулем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55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b/>
                <w:bCs/>
                <w:iCs/>
                <w:spacing w:val="-10"/>
                <w:sz w:val="24"/>
              </w:rPr>
            </w:pPr>
            <w:r>
              <w:rPr>
                <w:b/>
                <w:bCs/>
                <w:iCs/>
                <w:spacing w:val="-10"/>
                <w:sz w:val="24"/>
              </w:rPr>
              <w:t>Усього за модулем №2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33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iCs/>
                <w:spacing w:val="-2"/>
                <w:szCs w:val="28"/>
              </w:rPr>
            </w:pPr>
          </w:p>
        </w:tc>
      </w:tr>
      <w:tr w:rsidR="009471D7" w:rsidTr="009471D7">
        <w:trPr>
          <w:cantSplit/>
          <w:trHeight w:hRule="exact" w:val="3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Семестровий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9471D7" w:rsidTr="009471D7">
        <w:trPr>
          <w:cantSplit/>
          <w:trHeight w:hRule="exact" w:val="3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навчальною дисципліною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9471D7" w:rsidRDefault="009471D7" w:rsidP="009471D7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710"/>
        <w:gridCol w:w="1620"/>
        <w:gridCol w:w="2696"/>
        <w:gridCol w:w="1693"/>
      </w:tblGrid>
      <w:tr w:rsidR="009471D7" w:rsidTr="009471D7">
        <w:trPr>
          <w:cantSplit/>
          <w:jc w:val="center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jc w:val="center"/>
            </w:pPr>
            <w:r>
              <w:t>Оцінка в балах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hanging="1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9471D7" w:rsidTr="009471D7">
        <w:trPr>
          <w:cantSplit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jc w:val="center"/>
            </w:pPr>
            <w:r>
              <w:rPr>
                <w:sz w:val="22"/>
              </w:rPr>
              <w:t>Виконання кожного етапу конструювання методики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jc w:val="center"/>
              <w:rPr>
                <w:iCs/>
                <w:spacing w:val="-2"/>
              </w:rPr>
            </w:pPr>
            <w:r>
              <w:rPr>
                <w:sz w:val="22"/>
              </w:rPr>
              <w:t>Поточний експрес-контроль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jc w:val="center"/>
            </w:pPr>
            <w:r>
              <w:rPr>
                <w:sz w:val="22"/>
              </w:rPr>
              <w:t>Вичерпне розкриття питання за планом семінару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jc w:val="center"/>
            </w:pPr>
            <w:r>
              <w:rPr>
                <w:spacing w:val="-2"/>
                <w:sz w:val="22"/>
              </w:rPr>
              <w:t>Виконання модульної контрольної роботи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Default="009471D7">
            <w:pPr>
              <w:rPr>
                <w:iCs/>
                <w:spacing w:val="-2"/>
              </w:rPr>
            </w:pPr>
          </w:p>
        </w:tc>
      </w:tr>
      <w:tr w:rsidR="009471D7" w:rsidTr="009471D7">
        <w:trPr>
          <w:cantSplit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471D7" w:rsidTr="009471D7">
        <w:trPr>
          <w:cantSplit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6-7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11-13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471D7" w:rsidTr="009471D7">
        <w:trPr>
          <w:cantSplit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471D7" w:rsidTr="009471D7">
        <w:trPr>
          <w:cantSplit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менше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менше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менше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471D7" w:rsidRDefault="009471D7" w:rsidP="009471D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9471D7" w:rsidRDefault="009471D7" w:rsidP="009471D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9471D7" w:rsidRDefault="009471D7" w:rsidP="009471D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9471D7" w:rsidRDefault="009471D7" w:rsidP="009471D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9471D7" w:rsidRDefault="009471D7" w:rsidP="009471D7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9471D7" w:rsidRDefault="009471D7" w:rsidP="009471D7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9471D7" w:rsidRDefault="009471D7" w:rsidP="009471D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9471D7" w:rsidRDefault="009471D7" w:rsidP="009471D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9471D7" w:rsidRDefault="009471D7" w:rsidP="009471D7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543"/>
        <w:gridCol w:w="4315"/>
      </w:tblGrid>
      <w:tr w:rsidR="009471D7" w:rsidTr="009471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9471D7" w:rsidTr="009471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50 – 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29 – 33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471D7" w:rsidTr="009471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41 – 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25 – 28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471D7" w:rsidTr="009471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33 – 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20 – 24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471D7" w:rsidTr="009471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471D7" w:rsidRDefault="009471D7" w:rsidP="009471D7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9471D7" w:rsidRDefault="009471D7" w:rsidP="009471D7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9471D7" w:rsidRDefault="009471D7" w:rsidP="009471D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9471D7" w:rsidRDefault="009471D7" w:rsidP="009471D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9471D7" w:rsidRDefault="009471D7" w:rsidP="009471D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9471D7" w:rsidRDefault="009471D7" w:rsidP="009471D7">
      <w:pPr>
        <w:pStyle w:val="3"/>
        <w:tabs>
          <w:tab w:val="left" w:pos="708"/>
        </w:tabs>
        <w:rPr>
          <w:bCs/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>рейтинговій оцінці з метою підвищення підсумкової модульної рейтингової оцінки не дозволяється.</w:t>
      </w:r>
    </w:p>
    <w:p w:rsidR="009471D7" w:rsidRDefault="009471D7" w:rsidP="009471D7">
      <w:pPr>
        <w:pStyle w:val="3"/>
        <w:tabs>
          <w:tab w:val="left" w:pos="708"/>
        </w:tabs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4.2.12. Сума підсумкових модульних рейтингових оцінок у балах становить підсумкову семестрову модульну рейтингову оцінку, яка переховується в оцінку за національною шкалою (табл. 4.4).</w:t>
      </w:r>
    </w:p>
    <w:p w:rsidR="009471D7" w:rsidRDefault="009471D7" w:rsidP="009471D7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                                    Таблиця 4.4                                                     Таблиця 4.5</w:t>
      </w:r>
    </w:p>
    <w:p w:rsidR="009471D7" w:rsidRDefault="009471D7" w:rsidP="009471D7">
      <w:pPr>
        <w:pStyle w:val="3"/>
        <w:ind w:firstLine="426"/>
        <w:rPr>
          <w:iCs/>
          <w:spacing w:val="-2"/>
          <w:sz w:val="24"/>
          <w:szCs w:val="24"/>
        </w:rPr>
      </w:pPr>
    </w:p>
    <w:p w:rsidR="009471D7" w:rsidRDefault="009471D7" w:rsidP="009471D7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Відповідність підсумкових семестрових         </w:t>
      </w:r>
      <w:r>
        <w:rPr>
          <w:iCs/>
          <w:spacing w:val="-2"/>
          <w:sz w:val="24"/>
          <w:szCs w:val="24"/>
        </w:rPr>
        <w:tab/>
        <w:t xml:space="preserve">Відповідність екзаменаційної         </w:t>
      </w:r>
    </w:p>
    <w:p w:rsidR="009471D7" w:rsidRDefault="009471D7" w:rsidP="009471D7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модульних рейтингових оцінок у балах          </w:t>
      </w:r>
      <w:r>
        <w:rPr>
          <w:iCs/>
          <w:spacing w:val="-2"/>
          <w:sz w:val="24"/>
          <w:szCs w:val="24"/>
        </w:rPr>
        <w:tab/>
        <w:t xml:space="preserve">рейтингової оцінки в балах оцінці      </w:t>
      </w:r>
    </w:p>
    <w:p w:rsidR="009471D7" w:rsidRDefault="009471D7" w:rsidP="009471D7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оцінкам за національною шкалою                    </w:t>
      </w:r>
      <w:r>
        <w:rPr>
          <w:iCs/>
          <w:spacing w:val="-2"/>
          <w:sz w:val="24"/>
          <w:szCs w:val="24"/>
        </w:rPr>
        <w:tab/>
        <w:t>за національною шкалою</w:t>
      </w:r>
    </w:p>
    <w:p w:rsidR="009471D7" w:rsidRDefault="009471D7" w:rsidP="009471D7">
      <w:pPr>
        <w:pStyle w:val="3"/>
        <w:ind w:firstLine="426"/>
        <w:rPr>
          <w:iCs/>
          <w:spacing w:val="-2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84"/>
        <w:gridCol w:w="2339"/>
        <w:gridCol w:w="2055"/>
      </w:tblGrid>
      <w:tr w:rsidR="009471D7" w:rsidTr="009471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lastRenderedPageBreak/>
              <w:t xml:space="preserve">Оцінка </w:t>
            </w:r>
          </w:p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1D7" w:rsidRDefault="009471D7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9471D7" w:rsidTr="009471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1D7" w:rsidRDefault="009471D7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11-12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471D7" w:rsidTr="009471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1D7" w:rsidRDefault="009471D7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471D7" w:rsidTr="009471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1D7" w:rsidRDefault="009471D7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7-8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471D7" w:rsidTr="009471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  <w:lang w:val="en-US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1D7" w:rsidRDefault="009471D7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  <w:lang w:val="en-US"/>
              </w:rPr>
              <w:t>Незадовільно</w:t>
            </w:r>
          </w:p>
        </w:tc>
      </w:tr>
    </w:tbl>
    <w:p w:rsidR="009471D7" w:rsidRDefault="009471D7" w:rsidP="009471D7">
      <w:pPr>
        <w:pStyle w:val="a3"/>
        <w:ind w:right="-2" w:firstLine="766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4.2.13. Якщо студент має позитивну (за національною шкалою) підсумкову семестрову модульну рейтингову оцінку, то він допускається до семестрового екзамену, який передбачений навчальним планом з дисципліни у 8 семестрі.</w:t>
      </w:r>
    </w:p>
    <w:p w:rsidR="009471D7" w:rsidRDefault="009471D7" w:rsidP="009471D7">
      <w:pPr>
        <w:pStyle w:val="a3"/>
        <w:ind w:right="-2" w:firstLine="766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4.2.14.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9471D7" w:rsidRDefault="009471D7" w:rsidP="009471D7">
      <w:pPr>
        <w:pStyle w:val="a3"/>
        <w:ind w:right="-2" w:firstLine="766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4.2.15. 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9471D7" w:rsidRDefault="009471D7" w:rsidP="009471D7">
      <w:pPr>
        <w:pStyle w:val="a3"/>
        <w:ind w:right="-2" w:firstLine="766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4.2.16.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"Добре" за національною шкалою), тобто зменшується на два бали у порівнянні з наведеною в табл. 4.5 максимальною оцінкою.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4.2.17.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rFonts w:ascii="Times New Roman" w:hAnsi="Times New Roman" w:cs="Times New Roman"/>
          <w:iCs/>
          <w:sz w:val="27"/>
          <w:szCs w:val="27"/>
          <w:lang w:val="en-US"/>
        </w:rPr>
        <w:t>ECTS</w:t>
      </w:r>
      <w:r>
        <w:rPr>
          <w:rFonts w:ascii="Times New Roman" w:hAnsi="Times New Roman" w:cs="Times New Roman"/>
          <w:iCs/>
          <w:sz w:val="27"/>
          <w:szCs w:val="27"/>
        </w:rPr>
        <w:t xml:space="preserve"> (табл. 4.6).</w:t>
      </w:r>
    </w:p>
    <w:p w:rsidR="009471D7" w:rsidRDefault="009471D7" w:rsidP="009471D7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9471D7" w:rsidRDefault="009471D7" w:rsidP="009471D7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9471D7" w:rsidRDefault="009471D7" w:rsidP="009471D7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9471D7" w:rsidTr="009471D7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9471D7" w:rsidTr="009471D7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9471D7" w:rsidTr="009471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9471D7" w:rsidRDefault="009471D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9471D7" w:rsidTr="009471D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9471D7" w:rsidRDefault="009471D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9471D7" w:rsidTr="009471D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9471D7" w:rsidRDefault="009471D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9471D7" w:rsidRDefault="009471D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9471D7" w:rsidTr="009471D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9471D7" w:rsidTr="009471D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9471D7" w:rsidTr="009471D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9471D7" w:rsidTr="009471D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7" w:rsidRDefault="009471D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7" w:rsidRDefault="009471D7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9471D7" w:rsidRDefault="009471D7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4.2.18.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4.2.19. Для оформлення звільнення від складання екзамену студент повинен подати в установленому порядку письмову заяву на ім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 директора інституту.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4.2.20. Підсумкова семестрова рейтингова оцінка студента, який </w:t>
      </w:r>
      <w:r>
        <w:rPr>
          <w:rFonts w:ascii="Times New Roman" w:hAnsi="Times New Roman" w:cs="Times New Roman"/>
          <w:iCs/>
          <w:sz w:val="27"/>
          <w:szCs w:val="27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>
        <w:rPr>
          <w:rFonts w:ascii="Times New Roman" w:hAnsi="Times New Roman" w:cs="Times New Roman"/>
          <w:sz w:val="27"/>
          <w:szCs w:val="27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для "Відмінно" –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11 балів, для "Добре" – 9 балів, для "Задовільно" – 7 балів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4.2.21.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"Екзаменаційна рейтингова оцінка" заліково-екзаменаційної відомості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"Підсумкова семестрова рейтингова оцінка" – "Не атестований".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9471D7" w:rsidRDefault="009471D7" w:rsidP="009471D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4.2.22. </w:t>
      </w:r>
      <w:r>
        <w:rPr>
          <w:rFonts w:ascii="Times New Roman" w:hAnsi="Times New Roman" w:cs="Times New Roman"/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екзаменаційній</w:t>
      </w:r>
      <w:r>
        <w:rPr>
          <w:rFonts w:ascii="Times New Roman" w:hAnsi="Times New Roman" w:cs="Times New Roman"/>
          <w:iCs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9471D7" w:rsidRDefault="009471D7" w:rsidP="009471D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4.2.23.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9471D7" w:rsidRDefault="009471D7" w:rsidP="009471D7">
      <w:pPr>
        <w:pStyle w:val="a3"/>
        <w:ind w:left="0" w:right="-2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4.2.24.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r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20776E" w:rsidRDefault="0020776E">
      <w:bookmarkStart w:id="0" w:name="_GoBack"/>
      <w:bookmarkEnd w:id="0"/>
    </w:p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D7"/>
    <w:rsid w:val="0020776E"/>
    <w:rsid w:val="0094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9471D7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9471D7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71D7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471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471D7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471D7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9471D7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71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9471D7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471D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9471D7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9471D7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9471D7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71D7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471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471D7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471D7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9471D7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71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9471D7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471D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9471D7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2017-02-03T11:08:00Z</dcterms:created>
  <dcterms:modified xsi:type="dcterms:W3CDTF">2017-02-03T11:09:00Z</dcterms:modified>
</cp:coreProperties>
</file>