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C64" w:rsidRPr="00A31E42" w:rsidRDefault="00AB5C64" w:rsidP="007B3972">
      <w:pPr>
        <w:shd w:val="clear" w:color="auto" w:fill="FFFFFF"/>
        <w:tabs>
          <w:tab w:val="left" w:pos="7504"/>
          <w:tab w:val="left" w:pos="7824"/>
          <w:tab w:val="right" w:pos="9354"/>
        </w:tabs>
        <w:spacing w:after="0" w:line="240" w:lineRule="auto"/>
        <w:rPr>
          <w:rFonts w:ascii="Times New Roman" w:hAnsi="Times New Roman"/>
          <w:bCs/>
          <w:color w:val="000000"/>
          <w:sz w:val="28"/>
          <w:szCs w:val="28"/>
          <w:lang w:val="uk-UA" w:eastAsia="ar-SA"/>
        </w:rPr>
      </w:pPr>
      <w:r w:rsidRPr="00A31E42">
        <w:rPr>
          <w:rFonts w:ascii="Times New Roman" w:hAnsi="Times New Roman"/>
          <w:sz w:val="28"/>
          <w:szCs w:val="28"/>
          <w:lang w:val="uk-UA" w:eastAsia="ar-SA"/>
        </w:rPr>
        <w:tab/>
      </w:r>
      <w:r w:rsidR="007B3972" w:rsidRPr="00A31E42">
        <w:rPr>
          <w:rFonts w:ascii="Times New Roman" w:hAnsi="Times New Roman"/>
          <w:sz w:val="28"/>
          <w:szCs w:val="28"/>
          <w:lang w:val="uk-UA" w:eastAsia="ar-SA"/>
        </w:rPr>
        <w:tab/>
      </w:r>
      <w:r w:rsidRPr="00A31E42">
        <w:rPr>
          <w:rFonts w:ascii="Times New Roman" w:hAnsi="Times New Roman"/>
          <w:bCs/>
          <w:color w:val="000000"/>
          <w:sz w:val="28"/>
          <w:szCs w:val="28"/>
          <w:lang w:val="uk-UA" w:eastAsia="ar-SA"/>
        </w:rPr>
        <w:t>Додаток</w:t>
      </w:r>
      <w:r w:rsidRPr="00A31E42">
        <w:rPr>
          <w:rFonts w:ascii="Times New Roman" w:hAnsi="Times New Roman"/>
          <w:bCs/>
          <w:color w:val="000000"/>
          <w:sz w:val="20"/>
          <w:szCs w:val="28"/>
          <w:lang w:val="uk-UA" w:eastAsia="ar-SA"/>
        </w:rPr>
        <w:t xml:space="preserve"> </w:t>
      </w:r>
      <w:r w:rsidRPr="00A31E42">
        <w:rPr>
          <w:rFonts w:ascii="Times New Roman" w:hAnsi="Times New Roman"/>
          <w:bCs/>
          <w:color w:val="000000"/>
          <w:sz w:val="28"/>
          <w:szCs w:val="28"/>
          <w:lang w:val="uk-UA" w:eastAsia="ar-SA"/>
        </w:rPr>
        <w:t>Г</w:t>
      </w:r>
    </w:p>
    <w:p w:rsidR="00AB5C64" w:rsidRPr="00A31E42" w:rsidRDefault="00AB5C64" w:rsidP="00AB5C64">
      <w:pPr>
        <w:shd w:val="clear" w:color="auto" w:fill="FFFFFF"/>
        <w:spacing w:after="0" w:line="240" w:lineRule="auto"/>
        <w:jc w:val="right"/>
        <w:rPr>
          <w:rFonts w:ascii="Times New Roman" w:hAnsi="Times New Roman"/>
          <w:bCs/>
          <w:color w:val="000000"/>
          <w:sz w:val="24"/>
          <w:szCs w:val="24"/>
          <w:lang w:val="uk-UA" w:eastAsia="ar-SA"/>
        </w:rPr>
      </w:pPr>
      <w:r w:rsidRPr="00A31E42">
        <w:rPr>
          <w:rFonts w:ascii="Times New Roman" w:hAnsi="Times New Roman"/>
          <w:bCs/>
          <w:color w:val="000000"/>
          <w:sz w:val="24"/>
          <w:szCs w:val="24"/>
          <w:lang w:val="uk-UA" w:eastAsia="ar-SA"/>
        </w:rPr>
        <w:t>до п. 3.8.</w:t>
      </w:r>
    </w:p>
    <w:p w:rsidR="00AB5C64" w:rsidRPr="00A31E42" w:rsidRDefault="00AB5C64" w:rsidP="00AB5C64">
      <w:pPr>
        <w:spacing w:after="0" w:line="300" w:lineRule="auto"/>
        <w:jc w:val="right"/>
        <w:rPr>
          <w:rFonts w:ascii="Times New Roman" w:hAnsi="Times New Roman"/>
          <w:b/>
          <w:caps/>
          <w:sz w:val="28"/>
          <w:szCs w:val="28"/>
          <w:lang w:val="uk-UA" w:eastAsia="ar-SA"/>
        </w:rPr>
      </w:pPr>
      <w:r w:rsidRPr="00A31E42">
        <w:rPr>
          <w:rFonts w:ascii="Times New Roman" w:hAnsi="Times New Roman"/>
          <w:b/>
          <w:sz w:val="32"/>
          <w:szCs w:val="32"/>
          <w:lang w:val="uk-UA" w:eastAsia="ar-SA"/>
        </w:rPr>
        <w:t>(Ф __- ___)</w:t>
      </w:r>
    </w:p>
    <w:p w:rsidR="007B3972" w:rsidRPr="00A31E42" w:rsidRDefault="007B3972" w:rsidP="007B3972">
      <w:pPr>
        <w:pStyle w:val="31"/>
        <w:tabs>
          <w:tab w:val="left" w:pos="912"/>
          <w:tab w:val="center" w:pos="4819"/>
        </w:tabs>
        <w:rPr>
          <w:b/>
          <w:sz w:val="28"/>
          <w:szCs w:val="28"/>
        </w:rPr>
      </w:pPr>
      <w:r w:rsidRPr="00A31E42">
        <w:rPr>
          <w:sz w:val="32"/>
          <w:szCs w:val="32"/>
        </w:rPr>
        <w:tab/>
      </w:r>
      <w:r w:rsidRPr="00A31E42">
        <w:rPr>
          <w:b/>
          <w:sz w:val="28"/>
          <w:szCs w:val="28"/>
        </w:rPr>
        <w:tab/>
      </w:r>
    </w:p>
    <w:p w:rsidR="007B3972" w:rsidRPr="00A31E42" w:rsidRDefault="009A2E57" w:rsidP="009A2E57">
      <w:pPr>
        <w:pStyle w:val="31"/>
        <w:tabs>
          <w:tab w:val="left" w:pos="816"/>
          <w:tab w:val="left" w:pos="912"/>
          <w:tab w:val="center" w:pos="4819"/>
        </w:tabs>
        <w:rPr>
          <w:b/>
          <w:sz w:val="28"/>
          <w:szCs w:val="28"/>
        </w:rPr>
      </w:pPr>
      <w:r>
        <w:rPr>
          <w:b/>
          <w:sz w:val="28"/>
          <w:szCs w:val="28"/>
        </w:rPr>
        <w:tab/>
      </w:r>
      <w:r>
        <w:rPr>
          <w:b/>
          <w:sz w:val="28"/>
          <w:szCs w:val="28"/>
        </w:rPr>
        <w:tab/>
      </w:r>
      <w:r>
        <w:rPr>
          <w:b/>
          <w:sz w:val="28"/>
          <w:szCs w:val="28"/>
        </w:rPr>
        <w:tab/>
      </w:r>
      <w:r w:rsidR="007B3972" w:rsidRPr="00A31E42">
        <w:rPr>
          <w:b/>
          <w:sz w:val="28"/>
          <w:szCs w:val="28"/>
        </w:rPr>
        <w:t>НАЦІОНАЛЬНИЙ АВІАЦІЙНИЙ УНІВЕРСИТЕТ</w:t>
      </w:r>
    </w:p>
    <w:p w:rsidR="007B3972" w:rsidRPr="00A31E42" w:rsidRDefault="007B3972" w:rsidP="007B3972">
      <w:pPr>
        <w:jc w:val="center"/>
        <w:rPr>
          <w:rFonts w:ascii="Times New Roman" w:hAnsi="Times New Roman"/>
          <w:b/>
          <w:sz w:val="28"/>
          <w:szCs w:val="28"/>
          <w:lang w:val="uk-UA"/>
        </w:rPr>
      </w:pPr>
      <w:r w:rsidRPr="00A31E42">
        <w:rPr>
          <w:rFonts w:ascii="Times New Roman" w:hAnsi="Times New Roman"/>
          <w:b/>
          <w:sz w:val="28"/>
          <w:szCs w:val="28"/>
          <w:lang w:val="uk-UA"/>
        </w:rPr>
        <w:t>Навчально-науковий Юридичний інститут</w:t>
      </w:r>
    </w:p>
    <w:p w:rsidR="007B3972" w:rsidRPr="00A31E42" w:rsidRDefault="007B3972" w:rsidP="007B3972">
      <w:pPr>
        <w:pStyle w:val="4"/>
        <w:rPr>
          <w:sz w:val="28"/>
          <w:szCs w:val="28"/>
        </w:rPr>
      </w:pPr>
      <w:r w:rsidRPr="00A31E42">
        <w:rPr>
          <w:sz w:val="28"/>
          <w:szCs w:val="28"/>
        </w:rPr>
        <w:t>Кафедра конституційного і адміністративного права</w:t>
      </w:r>
    </w:p>
    <w:p w:rsidR="00AB5C64" w:rsidRPr="00A31E42" w:rsidRDefault="00AB5C64" w:rsidP="00AB5C64">
      <w:pPr>
        <w:shd w:val="clear" w:color="auto" w:fill="FFFFFF"/>
        <w:spacing w:after="0" w:line="360" w:lineRule="auto"/>
        <w:rPr>
          <w:rFonts w:ascii="Times New Roman" w:hAnsi="Times New Roman"/>
          <w:b/>
          <w:color w:val="000000"/>
          <w:sz w:val="20"/>
          <w:szCs w:val="20"/>
          <w:lang w:val="uk-UA" w:eastAsia="ar-SA"/>
        </w:rPr>
      </w:pPr>
    </w:p>
    <w:p w:rsidR="007B3972" w:rsidRPr="00A31E42" w:rsidRDefault="007B3972" w:rsidP="00AB5C64">
      <w:pPr>
        <w:shd w:val="clear" w:color="auto" w:fill="FFFFFF"/>
        <w:spacing w:after="0" w:line="360" w:lineRule="auto"/>
        <w:jc w:val="center"/>
        <w:rPr>
          <w:rFonts w:ascii="Times New Roman" w:hAnsi="Times New Roman"/>
          <w:b/>
          <w:caps/>
          <w:color w:val="000000"/>
          <w:sz w:val="28"/>
          <w:szCs w:val="28"/>
          <w:lang w:val="uk-UA" w:eastAsia="ar-SA"/>
        </w:rPr>
      </w:pPr>
    </w:p>
    <w:p w:rsidR="007B3972" w:rsidRPr="00A31E42" w:rsidRDefault="007B3972" w:rsidP="00AB5C64">
      <w:pPr>
        <w:shd w:val="clear" w:color="auto" w:fill="FFFFFF"/>
        <w:spacing w:after="0" w:line="360" w:lineRule="auto"/>
        <w:jc w:val="center"/>
        <w:rPr>
          <w:rFonts w:ascii="Times New Roman" w:hAnsi="Times New Roman"/>
          <w:b/>
          <w:caps/>
          <w:color w:val="000000"/>
          <w:sz w:val="28"/>
          <w:szCs w:val="28"/>
          <w:lang w:val="uk-UA" w:eastAsia="ar-SA"/>
        </w:rPr>
      </w:pPr>
    </w:p>
    <w:p w:rsidR="00AB5C64" w:rsidRPr="00A31E42" w:rsidRDefault="00AB5C64" w:rsidP="00AB5C64">
      <w:pPr>
        <w:shd w:val="clear" w:color="auto" w:fill="FFFFFF"/>
        <w:spacing w:after="0" w:line="360" w:lineRule="auto"/>
        <w:jc w:val="center"/>
        <w:rPr>
          <w:rFonts w:ascii="Times New Roman" w:hAnsi="Times New Roman"/>
          <w:b/>
          <w:color w:val="000000"/>
          <w:sz w:val="28"/>
          <w:szCs w:val="28"/>
          <w:lang w:val="uk-UA" w:eastAsia="ar-SA"/>
        </w:rPr>
      </w:pPr>
      <w:r w:rsidRPr="00A31E42">
        <w:rPr>
          <w:rFonts w:ascii="Times New Roman" w:hAnsi="Times New Roman"/>
          <w:b/>
          <w:caps/>
          <w:color w:val="000000"/>
          <w:sz w:val="28"/>
          <w:szCs w:val="28"/>
          <w:lang w:val="uk-UA" w:eastAsia="ar-SA"/>
        </w:rPr>
        <w:t>Методичні рекомендації</w:t>
      </w:r>
      <w:r w:rsidRPr="00A31E42">
        <w:rPr>
          <w:rFonts w:ascii="Times New Roman" w:hAnsi="Times New Roman"/>
          <w:b/>
          <w:color w:val="000000"/>
          <w:sz w:val="28"/>
          <w:szCs w:val="28"/>
          <w:lang w:val="uk-UA" w:eastAsia="ar-SA"/>
        </w:rPr>
        <w:t xml:space="preserve"> </w:t>
      </w:r>
    </w:p>
    <w:p w:rsidR="00AB5C64" w:rsidRPr="00A31E42" w:rsidRDefault="00AB5C64" w:rsidP="00AB5C64">
      <w:pPr>
        <w:shd w:val="clear" w:color="auto" w:fill="FFFFFF"/>
        <w:spacing w:after="0" w:line="360" w:lineRule="auto"/>
        <w:jc w:val="center"/>
        <w:rPr>
          <w:rFonts w:ascii="Times New Roman" w:hAnsi="Times New Roman"/>
          <w:b/>
          <w:color w:val="000000"/>
          <w:sz w:val="28"/>
          <w:szCs w:val="28"/>
          <w:lang w:val="uk-UA" w:eastAsia="ar-SA"/>
        </w:rPr>
      </w:pPr>
      <w:r w:rsidRPr="00A31E42">
        <w:rPr>
          <w:rFonts w:ascii="Times New Roman" w:hAnsi="Times New Roman"/>
          <w:b/>
          <w:color w:val="000000"/>
          <w:sz w:val="28"/>
          <w:szCs w:val="28"/>
          <w:lang w:val="uk-UA" w:eastAsia="ar-SA"/>
        </w:rPr>
        <w:t xml:space="preserve">для підготовки студента </w:t>
      </w:r>
    </w:p>
    <w:p w:rsidR="00AB5C64" w:rsidRPr="00A31E42" w:rsidRDefault="00AB5C64" w:rsidP="00AB5C64">
      <w:pPr>
        <w:shd w:val="clear" w:color="auto" w:fill="FFFFFF"/>
        <w:spacing w:after="0" w:line="360" w:lineRule="auto"/>
        <w:jc w:val="center"/>
        <w:rPr>
          <w:rFonts w:ascii="Times New Roman" w:hAnsi="Times New Roman"/>
          <w:b/>
          <w:color w:val="000000"/>
          <w:sz w:val="28"/>
          <w:szCs w:val="28"/>
          <w:lang w:val="uk-UA" w:eastAsia="ar-SA"/>
        </w:rPr>
      </w:pPr>
      <w:r w:rsidRPr="00A31E42">
        <w:rPr>
          <w:rFonts w:ascii="Times New Roman" w:hAnsi="Times New Roman"/>
          <w:b/>
          <w:color w:val="000000"/>
          <w:sz w:val="28"/>
          <w:szCs w:val="28"/>
          <w:lang w:val="uk-UA" w:eastAsia="ar-SA"/>
        </w:rPr>
        <w:t xml:space="preserve">до практичних занять </w:t>
      </w:r>
    </w:p>
    <w:p w:rsidR="00AB5C64" w:rsidRPr="00A31E42" w:rsidRDefault="00AB5C64" w:rsidP="00AB5C64">
      <w:pPr>
        <w:shd w:val="clear" w:color="auto" w:fill="FFFFFF"/>
        <w:spacing w:after="0" w:line="360" w:lineRule="auto"/>
        <w:jc w:val="center"/>
        <w:rPr>
          <w:rFonts w:ascii="Times New Roman" w:hAnsi="Times New Roman"/>
          <w:b/>
          <w:color w:val="000000"/>
          <w:sz w:val="20"/>
          <w:szCs w:val="20"/>
          <w:lang w:val="uk-UA" w:eastAsia="ar-SA"/>
        </w:rPr>
      </w:pPr>
      <w:r w:rsidRPr="00A31E42">
        <w:rPr>
          <w:rFonts w:ascii="Times New Roman" w:hAnsi="Times New Roman"/>
          <w:b/>
          <w:color w:val="000000"/>
          <w:sz w:val="28"/>
          <w:szCs w:val="28"/>
          <w:lang w:val="uk-UA" w:eastAsia="ar-SA"/>
        </w:rPr>
        <w:t>з дисципліни «</w:t>
      </w:r>
      <w:r w:rsidR="007B3972" w:rsidRPr="00A31E42">
        <w:rPr>
          <w:rFonts w:ascii="Times New Roman" w:hAnsi="Times New Roman"/>
          <w:b/>
          <w:bCs/>
          <w:sz w:val="32"/>
          <w:szCs w:val="32"/>
          <w:lang w:val="uk-UA"/>
        </w:rPr>
        <w:t>Міжнародне право</w:t>
      </w:r>
      <w:r w:rsidRPr="00A31E42">
        <w:rPr>
          <w:rFonts w:ascii="Times New Roman" w:hAnsi="Times New Roman"/>
          <w:b/>
          <w:color w:val="000000"/>
          <w:sz w:val="28"/>
          <w:szCs w:val="28"/>
          <w:lang w:val="uk-UA" w:eastAsia="ar-SA"/>
        </w:rPr>
        <w:t>»</w:t>
      </w:r>
    </w:p>
    <w:p w:rsidR="00AB5C64" w:rsidRPr="00A31E42" w:rsidRDefault="00AB5C64" w:rsidP="00AB5C64">
      <w:pPr>
        <w:shd w:val="clear" w:color="auto" w:fill="FFFFFF"/>
        <w:spacing w:after="0" w:line="360" w:lineRule="auto"/>
        <w:jc w:val="center"/>
        <w:rPr>
          <w:rFonts w:ascii="Times New Roman" w:hAnsi="Times New Roman"/>
          <w:color w:val="000000"/>
          <w:sz w:val="20"/>
          <w:szCs w:val="20"/>
          <w:lang w:val="uk-UA" w:eastAsia="ar-SA"/>
        </w:rPr>
      </w:pPr>
    </w:p>
    <w:p w:rsidR="00AB5C64" w:rsidRPr="00BF0C1D" w:rsidRDefault="00AB5C64" w:rsidP="00AB5C64">
      <w:pPr>
        <w:shd w:val="clear" w:color="auto" w:fill="FFFFFF"/>
        <w:spacing w:after="0" w:line="360" w:lineRule="auto"/>
        <w:jc w:val="center"/>
        <w:rPr>
          <w:rFonts w:ascii="Times New Roman" w:hAnsi="Times New Roman"/>
          <w:color w:val="000000"/>
          <w:sz w:val="20"/>
          <w:szCs w:val="20"/>
          <w:lang w:val="uk-UA" w:eastAsia="ar-SA"/>
        </w:rPr>
      </w:pPr>
      <w:r w:rsidRPr="00BF0C1D">
        <w:rPr>
          <w:rFonts w:ascii="Times New Roman" w:hAnsi="Times New Roman"/>
          <w:color w:val="000000"/>
          <w:sz w:val="28"/>
          <w:szCs w:val="28"/>
          <w:lang w:val="uk-UA" w:eastAsia="ar-SA"/>
        </w:rPr>
        <w:t>для студентів</w:t>
      </w:r>
      <w:r w:rsidR="007B3972" w:rsidRPr="00BF0C1D">
        <w:rPr>
          <w:rFonts w:ascii="Times New Roman" w:hAnsi="Times New Roman"/>
          <w:color w:val="000000"/>
          <w:sz w:val="28"/>
          <w:szCs w:val="28"/>
          <w:lang w:val="uk-UA" w:eastAsia="ar-SA"/>
        </w:rPr>
        <w:t xml:space="preserve"> 2 </w:t>
      </w:r>
      <w:r w:rsidRPr="00BF0C1D">
        <w:rPr>
          <w:rFonts w:ascii="Times New Roman" w:hAnsi="Times New Roman"/>
          <w:color w:val="000000"/>
          <w:sz w:val="28"/>
          <w:szCs w:val="28"/>
          <w:lang w:val="uk-UA" w:eastAsia="ar-SA"/>
        </w:rPr>
        <w:t>курсу</w:t>
      </w:r>
    </w:p>
    <w:p w:rsidR="00AB5C64" w:rsidRPr="00BF0C1D" w:rsidRDefault="00AB5C64" w:rsidP="00AB5C64">
      <w:pPr>
        <w:shd w:val="clear" w:color="auto" w:fill="FFFFFF"/>
        <w:spacing w:after="0" w:line="360" w:lineRule="auto"/>
        <w:jc w:val="center"/>
        <w:rPr>
          <w:rFonts w:ascii="Times New Roman" w:hAnsi="Times New Roman"/>
          <w:color w:val="000000"/>
          <w:sz w:val="20"/>
          <w:szCs w:val="20"/>
          <w:lang w:val="uk-UA" w:eastAsia="ar-SA"/>
        </w:rPr>
      </w:pPr>
      <w:r w:rsidRPr="00BF0C1D">
        <w:rPr>
          <w:rFonts w:ascii="Times New Roman" w:hAnsi="Times New Roman"/>
          <w:color w:val="000000"/>
          <w:sz w:val="28"/>
          <w:szCs w:val="28"/>
          <w:lang w:val="uk-UA" w:eastAsia="ar-SA"/>
        </w:rPr>
        <w:t> </w:t>
      </w:r>
    </w:p>
    <w:p w:rsidR="00BF0C1D" w:rsidRPr="00BF0C1D" w:rsidRDefault="00BF0C1D" w:rsidP="00BF0C1D">
      <w:pPr>
        <w:keepNext/>
        <w:spacing w:after="0" w:line="240" w:lineRule="auto"/>
        <w:outlineLvl w:val="2"/>
        <w:rPr>
          <w:rFonts w:ascii="Times New Roman" w:hAnsi="Times New Roman"/>
          <w:sz w:val="28"/>
          <w:szCs w:val="28"/>
          <w:lang w:val="uk-UA"/>
        </w:rPr>
      </w:pPr>
      <w:r w:rsidRPr="00BF0C1D">
        <w:rPr>
          <w:rFonts w:ascii="Times New Roman" w:hAnsi="Times New Roman"/>
          <w:sz w:val="28"/>
          <w:szCs w:val="28"/>
          <w:lang w:val="uk-UA"/>
        </w:rPr>
        <w:t xml:space="preserve">для галузі знань   </w:t>
      </w:r>
      <w:r w:rsidRPr="00BF0C1D">
        <w:rPr>
          <w:rFonts w:ascii="Times New Roman" w:hAnsi="Times New Roman"/>
          <w:sz w:val="28"/>
          <w:szCs w:val="28"/>
          <w:lang w:val="uk-UA"/>
        </w:rPr>
        <w:tab/>
        <w:t>0304     «Право»</w:t>
      </w:r>
    </w:p>
    <w:p w:rsidR="00BF0C1D" w:rsidRPr="00BF0C1D" w:rsidRDefault="00BF0C1D" w:rsidP="00BF0C1D">
      <w:pPr>
        <w:shd w:val="clear" w:color="auto" w:fill="FFFFFF"/>
        <w:spacing w:after="0"/>
        <w:ind w:left="34"/>
        <w:jc w:val="both"/>
        <w:rPr>
          <w:rFonts w:ascii="Times New Roman" w:hAnsi="Times New Roman"/>
          <w:bCs/>
          <w:color w:val="000000"/>
          <w:spacing w:val="-2"/>
          <w:sz w:val="28"/>
          <w:szCs w:val="28"/>
          <w:lang w:val="uk-UA"/>
        </w:rPr>
      </w:pPr>
      <w:r w:rsidRPr="00BF0C1D">
        <w:rPr>
          <w:rFonts w:ascii="Times New Roman" w:hAnsi="Times New Roman"/>
          <w:sz w:val="26"/>
          <w:szCs w:val="26"/>
          <w:lang w:val="uk-UA" w:eastAsia="ar-SA"/>
        </w:rPr>
        <w:t xml:space="preserve">напряму </w:t>
      </w:r>
      <w:r w:rsidRPr="00BF0C1D">
        <w:rPr>
          <w:rFonts w:ascii="Times New Roman" w:hAnsi="Times New Roman"/>
          <w:sz w:val="28"/>
          <w:szCs w:val="28"/>
          <w:lang w:val="uk-UA" w:eastAsia="ar-SA"/>
        </w:rPr>
        <w:t xml:space="preserve">підготовки   </w:t>
      </w:r>
      <w:r w:rsidRPr="00BF0C1D">
        <w:rPr>
          <w:rFonts w:ascii="Times New Roman" w:hAnsi="Times New Roman"/>
          <w:bCs/>
          <w:color w:val="000000"/>
          <w:spacing w:val="-2"/>
          <w:sz w:val="28"/>
          <w:szCs w:val="28"/>
          <w:lang w:val="uk-UA"/>
        </w:rPr>
        <w:t>6.030401 «Правознавство»</w:t>
      </w:r>
    </w:p>
    <w:p w:rsidR="00BF0C1D" w:rsidRPr="00BF0C1D" w:rsidRDefault="00BF0C1D" w:rsidP="00BF0C1D">
      <w:pPr>
        <w:shd w:val="clear" w:color="auto" w:fill="FFFFFF"/>
        <w:spacing w:after="0" w:line="360" w:lineRule="auto"/>
        <w:rPr>
          <w:rFonts w:ascii="Times New Roman" w:hAnsi="Times New Roman"/>
          <w:color w:val="000000"/>
          <w:sz w:val="20"/>
          <w:szCs w:val="20"/>
          <w:lang w:val="uk-UA" w:eastAsia="ar-SA"/>
        </w:rPr>
      </w:pPr>
      <w:r w:rsidRPr="00BF0C1D">
        <w:rPr>
          <w:rFonts w:ascii="Times New Roman" w:hAnsi="Times New Roman"/>
          <w:color w:val="000000"/>
          <w:sz w:val="28"/>
          <w:szCs w:val="28"/>
          <w:lang w:val="uk-UA" w:eastAsia="ar-SA"/>
        </w:rPr>
        <w:t> </w:t>
      </w:r>
    </w:p>
    <w:p w:rsidR="00BF0C1D" w:rsidRPr="00BF0C1D" w:rsidRDefault="00BF0C1D" w:rsidP="00BF0C1D">
      <w:pPr>
        <w:shd w:val="clear" w:color="auto" w:fill="FFFFFF"/>
        <w:spacing w:after="0" w:line="360" w:lineRule="auto"/>
        <w:rPr>
          <w:rFonts w:ascii="Times New Roman" w:hAnsi="Times New Roman"/>
          <w:color w:val="000000"/>
          <w:sz w:val="20"/>
          <w:szCs w:val="20"/>
          <w:lang w:val="uk-UA" w:eastAsia="ar-SA"/>
        </w:rPr>
      </w:pPr>
      <w:r w:rsidRPr="00BF0C1D">
        <w:rPr>
          <w:rFonts w:ascii="Times New Roman" w:hAnsi="Times New Roman"/>
          <w:color w:val="000000"/>
          <w:sz w:val="28"/>
          <w:szCs w:val="28"/>
          <w:lang w:val="uk-UA" w:eastAsia="ar-SA"/>
        </w:rPr>
        <w:t>  </w:t>
      </w:r>
    </w:p>
    <w:p w:rsidR="00BF0C1D" w:rsidRPr="00BF0C1D" w:rsidRDefault="00BF0C1D" w:rsidP="00BF0C1D">
      <w:pPr>
        <w:tabs>
          <w:tab w:val="left" w:pos="4860"/>
        </w:tabs>
        <w:spacing w:after="0" w:line="360" w:lineRule="auto"/>
        <w:ind w:firstLine="4140"/>
        <w:jc w:val="right"/>
        <w:rPr>
          <w:rFonts w:ascii="Times New Roman" w:hAnsi="Times New Roman"/>
          <w:sz w:val="28"/>
          <w:szCs w:val="28"/>
          <w:lang w:val="uk-UA" w:eastAsia="ar-SA"/>
        </w:rPr>
      </w:pPr>
      <w:r w:rsidRPr="00BF0C1D">
        <w:rPr>
          <w:rFonts w:ascii="Times New Roman" w:hAnsi="Times New Roman"/>
          <w:sz w:val="28"/>
          <w:szCs w:val="28"/>
          <w:lang w:val="uk-UA" w:eastAsia="ar-SA"/>
        </w:rPr>
        <w:t xml:space="preserve">Укладач: О.Радзівілл, </w:t>
      </w:r>
      <w:proofErr w:type="spellStart"/>
      <w:r w:rsidRPr="00BF0C1D">
        <w:rPr>
          <w:rFonts w:ascii="Times New Roman" w:hAnsi="Times New Roman"/>
          <w:sz w:val="28"/>
          <w:szCs w:val="28"/>
          <w:lang w:val="uk-UA" w:eastAsia="ar-SA"/>
        </w:rPr>
        <w:t>к.ю.н</w:t>
      </w:r>
      <w:proofErr w:type="spellEnd"/>
      <w:r w:rsidRPr="00BF0C1D">
        <w:rPr>
          <w:rFonts w:ascii="Times New Roman" w:hAnsi="Times New Roman"/>
          <w:sz w:val="28"/>
          <w:szCs w:val="28"/>
          <w:lang w:val="uk-UA" w:eastAsia="ar-SA"/>
        </w:rPr>
        <w:t xml:space="preserve">., доцент, </w:t>
      </w:r>
      <w:proofErr w:type="spellStart"/>
      <w:r w:rsidRPr="00BF0C1D">
        <w:rPr>
          <w:rFonts w:ascii="Times New Roman" w:hAnsi="Times New Roman"/>
          <w:sz w:val="28"/>
          <w:szCs w:val="28"/>
          <w:lang w:val="uk-UA" w:eastAsia="ar-SA"/>
        </w:rPr>
        <w:t>доцент</w:t>
      </w:r>
      <w:proofErr w:type="spellEnd"/>
      <w:r w:rsidRPr="00BF0C1D">
        <w:rPr>
          <w:rFonts w:ascii="Times New Roman" w:hAnsi="Times New Roman"/>
          <w:sz w:val="28"/>
          <w:szCs w:val="28"/>
          <w:lang w:val="uk-UA" w:eastAsia="ar-SA"/>
        </w:rPr>
        <w:t xml:space="preserve"> кафедри конституційного і</w:t>
      </w:r>
    </w:p>
    <w:p w:rsidR="00BF0C1D" w:rsidRPr="00BF0C1D" w:rsidRDefault="00BF0C1D" w:rsidP="00BF0C1D">
      <w:pPr>
        <w:tabs>
          <w:tab w:val="left" w:pos="4860"/>
        </w:tabs>
        <w:spacing w:after="0" w:line="360" w:lineRule="auto"/>
        <w:ind w:firstLine="4140"/>
        <w:jc w:val="right"/>
        <w:rPr>
          <w:rFonts w:ascii="Times New Roman" w:hAnsi="Times New Roman"/>
          <w:sz w:val="28"/>
          <w:szCs w:val="28"/>
          <w:lang w:val="uk-UA" w:eastAsia="ar-SA"/>
        </w:rPr>
      </w:pPr>
      <w:r w:rsidRPr="00BF0C1D">
        <w:rPr>
          <w:rFonts w:ascii="Times New Roman" w:hAnsi="Times New Roman"/>
          <w:sz w:val="28"/>
          <w:szCs w:val="28"/>
          <w:lang w:val="uk-UA" w:eastAsia="ar-SA"/>
        </w:rPr>
        <w:t>адміністративного права</w:t>
      </w:r>
    </w:p>
    <w:p w:rsidR="00BF0C1D" w:rsidRPr="00BF0C1D" w:rsidRDefault="00BF0C1D" w:rsidP="00BF0C1D">
      <w:pPr>
        <w:tabs>
          <w:tab w:val="left" w:pos="4860"/>
        </w:tabs>
        <w:spacing w:after="0" w:line="360" w:lineRule="auto"/>
        <w:ind w:firstLine="4140"/>
        <w:jc w:val="right"/>
        <w:rPr>
          <w:rFonts w:ascii="Times New Roman" w:hAnsi="Times New Roman"/>
          <w:sz w:val="28"/>
          <w:szCs w:val="28"/>
          <w:lang w:val="uk-UA" w:eastAsia="ar-SA"/>
        </w:rPr>
      </w:pPr>
      <w:r w:rsidRPr="00BF0C1D">
        <w:rPr>
          <w:rFonts w:ascii="Times New Roman" w:hAnsi="Times New Roman"/>
          <w:sz w:val="28"/>
          <w:szCs w:val="28"/>
          <w:lang w:val="uk-UA" w:eastAsia="ar-SA"/>
        </w:rPr>
        <w:t>Розглянуто та схвалено</w:t>
      </w:r>
    </w:p>
    <w:p w:rsidR="00BF0C1D" w:rsidRPr="00BF0C1D" w:rsidRDefault="00BF0C1D" w:rsidP="00BF0C1D">
      <w:pPr>
        <w:tabs>
          <w:tab w:val="left" w:pos="4860"/>
        </w:tabs>
        <w:spacing w:after="0" w:line="360" w:lineRule="auto"/>
        <w:ind w:firstLine="4140"/>
        <w:jc w:val="right"/>
        <w:rPr>
          <w:rFonts w:ascii="Times New Roman" w:hAnsi="Times New Roman"/>
          <w:sz w:val="28"/>
          <w:szCs w:val="28"/>
          <w:lang w:val="uk-UA" w:eastAsia="ar-SA"/>
        </w:rPr>
      </w:pPr>
      <w:r w:rsidRPr="00BF0C1D">
        <w:rPr>
          <w:rFonts w:ascii="Times New Roman" w:hAnsi="Times New Roman"/>
          <w:sz w:val="28"/>
          <w:szCs w:val="28"/>
          <w:lang w:val="uk-UA" w:eastAsia="ar-SA"/>
        </w:rPr>
        <w:t>на засіданні кафедри конституційного і</w:t>
      </w:r>
    </w:p>
    <w:p w:rsidR="00BF0C1D" w:rsidRPr="00BF0C1D" w:rsidRDefault="00BF0C1D" w:rsidP="00BF0C1D">
      <w:pPr>
        <w:tabs>
          <w:tab w:val="left" w:pos="4860"/>
        </w:tabs>
        <w:spacing w:after="0" w:line="360" w:lineRule="auto"/>
        <w:ind w:firstLine="4140"/>
        <w:jc w:val="right"/>
        <w:rPr>
          <w:rFonts w:ascii="Times New Roman" w:hAnsi="Times New Roman"/>
          <w:sz w:val="28"/>
          <w:szCs w:val="28"/>
          <w:lang w:val="uk-UA" w:eastAsia="ar-SA"/>
        </w:rPr>
      </w:pPr>
      <w:r w:rsidRPr="00BF0C1D">
        <w:rPr>
          <w:rFonts w:ascii="Times New Roman" w:hAnsi="Times New Roman"/>
          <w:sz w:val="28"/>
          <w:szCs w:val="28"/>
          <w:lang w:val="uk-UA" w:eastAsia="ar-SA"/>
        </w:rPr>
        <w:t>адміністративного права</w:t>
      </w:r>
    </w:p>
    <w:p w:rsidR="00BF0C1D" w:rsidRPr="00BF0C1D" w:rsidRDefault="00BF0C1D" w:rsidP="00BF0C1D">
      <w:pPr>
        <w:tabs>
          <w:tab w:val="left" w:pos="4860"/>
        </w:tabs>
        <w:spacing w:after="0" w:line="360" w:lineRule="auto"/>
        <w:ind w:firstLine="4140"/>
        <w:jc w:val="right"/>
        <w:rPr>
          <w:rFonts w:ascii="Times New Roman" w:hAnsi="Times New Roman"/>
          <w:sz w:val="28"/>
          <w:szCs w:val="28"/>
          <w:lang w:val="uk-UA" w:eastAsia="ar-SA"/>
        </w:rPr>
      </w:pPr>
      <w:r w:rsidRPr="00BF0C1D">
        <w:rPr>
          <w:rFonts w:ascii="Times New Roman" w:hAnsi="Times New Roman"/>
          <w:sz w:val="28"/>
          <w:szCs w:val="28"/>
          <w:lang w:val="uk-UA" w:eastAsia="ar-SA"/>
        </w:rPr>
        <w:t>Протокол № ____ від «___»_____20__р.</w:t>
      </w:r>
    </w:p>
    <w:p w:rsidR="00BF0C1D" w:rsidRPr="00BF0C1D" w:rsidRDefault="00BF0C1D" w:rsidP="00BF0C1D">
      <w:pPr>
        <w:tabs>
          <w:tab w:val="left" w:pos="4860"/>
        </w:tabs>
        <w:spacing w:after="0" w:line="360" w:lineRule="auto"/>
        <w:ind w:firstLine="4140"/>
        <w:jc w:val="right"/>
        <w:rPr>
          <w:rFonts w:ascii="Times New Roman" w:hAnsi="Times New Roman"/>
          <w:sz w:val="28"/>
          <w:szCs w:val="28"/>
          <w:lang w:val="uk-UA" w:eastAsia="ar-SA"/>
        </w:rPr>
      </w:pPr>
      <w:r w:rsidRPr="00BF0C1D">
        <w:rPr>
          <w:rFonts w:ascii="Times New Roman" w:hAnsi="Times New Roman"/>
          <w:sz w:val="28"/>
          <w:szCs w:val="28"/>
          <w:lang w:val="uk-UA" w:eastAsia="ar-SA"/>
        </w:rPr>
        <w:t>Завідувач кафедри Пивовар Ю.І.</w:t>
      </w:r>
    </w:p>
    <w:p w:rsidR="00BF0C1D" w:rsidRPr="00BF0C1D" w:rsidRDefault="00BF0C1D" w:rsidP="00BF0C1D">
      <w:pPr>
        <w:shd w:val="clear" w:color="auto" w:fill="FFFFFF"/>
        <w:spacing w:after="0" w:line="360" w:lineRule="auto"/>
        <w:ind w:firstLine="4680"/>
        <w:jc w:val="right"/>
        <w:rPr>
          <w:rFonts w:ascii="Times New Roman" w:hAnsi="Times New Roman"/>
          <w:color w:val="000000"/>
          <w:sz w:val="28"/>
          <w:szCs w:val="28"/>
          <w:lang w:val="uk-UA" w:eastAsia="ar-SA"/>
        </w:rPr>
      </w:pPr>
      <w:r w:rsidRPr="00BF0C1D">
        <w:rPr>
          <w:rFonts w:ascii="Times New Roman" w:hAnsi="Times New Roman"/>
          <w:color w:val="000000"/>
          <w:sz w:val="28"/>
          <w:szCs w:val="28"/>
          <w:lang w:val="uk-UA" w:eastAsia="ar-SA"/>
        </w:rPr>
        <w:br w:type="page"/>
      </w:r>
      <w:r w:rsidRPr="00BF0C1D">
        <w:rPr>
          <w:rFonts w:ascii="Times New Roman" w:hAnsi="Times New Roman"/>
          <w:color w:val="000000"/>
          <w:sz w:val="28"/>
          <w:szCs w:val="28"/>
          <w:lang w:val="uk-UA" w:eastAsia="ar-SA"/>
        </w:rPr>
        <w:lastRenderedPageBreak/>
        <w:t> </w:t>
      </w:r>
      <w:r w:rsidRPr="00BF0C1D">
        <w:rPr>
          <w:rFonts w:ascii="Times New Roman" w:hAnsi="Times New Roman"/>
          <w:color w:val="000000"/>
          <w:sz w:val="20"/>
          <w:szCs w:val="20"/>
          <w:lang w:val="uk-UA" w:eastAsia="ar-SA"/>
        </w:rPr>
        <w:t> </w:t>
      </w:r>
      <w:r w:rsidRPr="00BF0C1D">
        <w:rPr>
          <w:rFonts w:ascii="Times New Roman" w:hAnsi="Times New Roman"/>
          <w:bCs/>
          <w:color w:val="000000"/>
          <w:sz w:val="28"/>
          <w:szCs w:val="28"/>
          <w:lang w:val="uk-UA" w:eastAsia="ar-SA"/>
        </w:rPr>
        <w:t>Продовження Додатку Г</w:t>
      </w:r>
    </w:p>
    <w:p w:rsidR="00BF0C1D" w:rsidRPr="00BF0C1D" w:rsidRDefault="00BF0C1D"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BF0C1D">
        <w:rPr>
          <w:rFonts w:ascii="Times New Roman" w:hAnsi="Times New Roman"/>
          <w:sz w:val="28"/>
          <w:szCs w:val="28"/>
          <w:lang w:val="uk-UA"/>
        </w:rPr>
        <w:t xml:space="preserve"> </w:t>
      </w:r>
    </w:p>
    <w:p w:rsidR="007B3972" w:rsidRPr="00BF0C1D" w:rsidRDefault="007B3972" w:rsidP="00600DDA">
      <w:pPr>
        <w:pStyle w:val="a3"/>
        <w:numPr>
          <w:ilvl w:val="0"/>
          <w:numId w:val="36"/>
        </w:numPr>
        <w:shd w:val="clear" w:color="auto" w:fill="FFFFFF"/>
        <w:tabs>
          <w:tab w:val="left" w:pos="-1701"/>
          <w:tab w:val="left" w:pos="567"/>
        </w:tabs>
        <w:ind w:left="0" w:firstLine="567"/>
        <w:jc w:val="both"/>
        <w:rPr>
          <w:sz w:val="28"/>
          <w:szCs w:val="28"/>
          <w:lang w:val="uk-UA"/>
        </w:rPr>
      </w:pPr>
      <w:r w:rsidRPr="00BF0C1D">
        <w:rPr>
          <w:sz w:val="28"/>
          <w:szCs w:val="28"/>
          <w:lang w:val="uk-UA"/>
        </w:rPr>
        <w:t xml:space="preserve">Тема </w:t>
      </w:r>
      <w:r w:rsidR="00BF0C1D" w:rsidRPr="00BF0C1D">
        <w:rPr>
          <w:sz w:val="28"/>
          <w:szCs w:val="28"/>
          <w:lang w:val="uk-UA"/>
        </w:rPr>
        <w:t>заняття</w:t>
      </w:r>
      <w:r w:rsidRPr="00BF0C1D">
        <w:rPr>
          <w:sz w:val="28"/>
          <w:szCs w:val="28"/>
          <w:lang w:val="uk-UA"/>
        </w:rPr>
        <w:t xml:space="preserve"> </w:t>
      </w:r>
      <w:r w:rsidR="00600DDA">
        <w:rPr>
          <w:sz w:val="28"/>
          <w:szCs w:val="28"/>
          <w:lang w:val="uk-UA"/>
        </w:rPr>
        <w:t>«</w:t>
      </w:r>
      <w:r w:rsidRPr="00BF0C1D">
        <w:rPr>
          <w:b/>
          <w:sz w:val="28"/>
          <w:szCs w:val="28"/>
          <w:lang w:val="uk-UA"/>
        </w:rPr>
        <w:t>Предмет і система міжнародного права</w:t>
      </w:r>
      <w:r w:rsidR="00600DDA">
        <w:rPr>
          <w:b/>
          <w:sz w:val="28"/>
          <w:szCs w:val="28"/>
          <w:lang w:val="uk-UA"/>
        </w:rPr>
        <w:t>»</w:t>
      </w:r>
    </w:p>
    <w:p w:rsidR="00CA01F6" w:rsidRPr="00BF0C1D" w:rsidRDefault="00CA01F6"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p>
    <w:p w:rsidR="00BF0C1D" w:rsidRDefault="007B3972" w:rsidP="00600DDA">
      <w:pPr>
        <w:pStyle w:val="a3"/>
        <w:numPr>
          <w:ilvl w:val="0"/>
          <w:numId w:val="36"/>
        </w:numPr>
        <w:shd w:val="clear" w:color="auto" w:fill="FFFFFF"/>
        <w:tabs>
          <w:tab w:val="left" w:pos="-1701"/>
          <w:tab w:val="left" w:pos="567"/>
        </w:tabs>
        <w:ind w:left="0" w:firstLine="567"/>
        <w:jc w:val="both"/>
        <w:rPr>
          <w:sz w:val="28"/>
          <w:szCs w:val="28"/>
          <w:lang w:val="uk-UA"/>
        </w:rPr>
      </w:pPr>
      <w:r w:rsidRPr="00BF0C1D">
        <w:rPr>
          <w:sz w:val="28"/>
          <w:szCs w:val="28"/>
          <w:lang w:val="uk-UA"/>
        </w:rPr>
        <w:t xml:space="preserve">Мета </w:t>
      </w:r>
      <w:r w:rsidR="00BF0C1D" w:rsidRPr="00BF0C1D">
        <w:rPr>
          <w:sz w:val="28"/>
          <w:szCs w:val="28"/>
          <w:lang w:val="uk-UA"/>
        </w:rPr>
        <w:t xml:space="preserve">проведення заняття: ознайомлення  </w:t>
      </w:r>
      <w:r w:rsidR="00BF0C1D">
        <w:rPr>
          <w:sz w:val="28"/>
          <w:szCs w:val="28"/>
          <w:lang w:val="uk-UA"/>
        </w:rPr>
        <w:t>студентів з поняттям, предметом та системою міжнародного права, усвідомлення тенденцій розвитку права народів і формування на його основі міжнародного публічного права як системи регулювання міждержавних відносин</w:t>
      </w:r>
      <w:r w:rsidR="00A22E5D">
        <w:rPr>
          <w:sz w:val="28"/>
          <w:szCs w:val="28"/>
          <w:lang w:val="uk-UA"/>
        </w:rPr>
        <w:t>.</w:t>
      </w:r>
      <w:r w:rsidR="00BF0C1D">
        <w:rPr>
          <w:sz w:val="28"/>
          <w:szCs w:val="28"/>
          <w:lang w:val="uk-UA"/>
        </w:rPr>
        <w:t xml:space="preserve"> </w:t>
      </w:r>
    </w:p>
    <w:p w:rsidR="00BF0C1D" w:rsidRDefault="00BF0C1D" w:rsidP="00600DDA">
      <w:pPr>
        <w:pStyle w:val="a3"/>
        <w:shd w:val="clear" w:color="auto" w:fill="FFFFFF"/>
        <w:tabs>
          <w:tab w:val="left" w:pos="-1701"/>
          <w:tab w:val="left" w:pos="567"/>
        </w:tabs>
        <w:ind w:left="0" w:firstLine="567"/>
        <w:jc w:val="both"/>
        <w:rPr>
          <w:sz w:val="28"/>
          <w:szCs w:val="28"/>
          <w:lang w:val="uk-UA"/>
        </w:rPr>
      </w:pPr>
      <w:r>
        <w:rPr>
          <w:sz w:val="28"/>
          <w:szCs w:val="28"/>
          <w:lang w:val="uk-UA"/>
        </w:rPr>
        <w:t>Після проведеної роботи студент повинен</w:t>
      </w:r>
    </w:p>
    <w:p w:rsidR="007B3972" w:rsidRPr="00BF0C1D" w:rsidRDefault="007B3972" w:rsidP="00600DDA">
      <w:pPr>
        <w:pStyle w:val="a3"/>
        <w:shd w:val="clear" w:color="auto" w:fill="FFFFFF"/>
        <w:tabs>
          <w:tab w:val="left" w:pos="-1701"/>
          <w:tab w:val="left" w:pos="567"/>
        </w:tabs>
        <w:ind w:left="0" w:firstLine="567"/>
        <w:jc w:val="both"/>
        <w:rPr>
          <w:sz w:val="28"/>
          <w:szCs w:val="28"/>
          <w:lang w:val="uk-UA"/>
        </w:rPr>
      </w:pPr>
      <w:r w:rsidRPr="00BF0C1D">
        <w:rPr>
          <w:sz w:val="28"/>
          <w:szCs w:val="28"/>
          <w:lang w:val="uk-UA"/>
        </w:rPr>
        <w:t xml:space="preserve">знати: </w:t>
      </w:r>
    </w:p>
    <w:p w:rsidR="007B3972" w:rsidRPr="00BF0C1D" w:rsidRDefault="00A22E5D"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BF0C1D">
        <w:rPr>
          <w:rFonts w:ascii="Times New Roman" w:hAnsi="Times New Roman"/>
          <w:sz w:val="28"/>
          <w:szCs w:val="28"/>
          <w:lang w:val="uk-UA"/>
        </w:rPr>
        <w:t xml:space="preserve">предмет міжнародного публічного права. </w:t>
      </w:r>
    </w:p>
    <w:p w:rsidR="00BF0C1D" w:rsidRDefault="00A22E5D"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основні напрямки міждержавного співробітництва в забезпеченні міжнародного правопорядку </w:t>
      </w:r>
    </w:p>
    <w:p w:rsidR="00BF0C1D" w:rsidRPr="00BF0C1D" w:rsidRDefault="00A22E5D"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BF0C1D">
        <w:rPr>
          <w:rFonts w:ascii="Times New Roman" w:hAnsi="Times New Roman"/>
          <w:sz w:val="28"/>
          <w:szCs w:val="28"/>
          <w:lang w:val="uk-UA"/>
        </w:rPr>
        <w:t xml:space="preserve">структурні елементи системи міжнародного права. </w:t>
      </w:r>
    </w:p>
    <w:p w:rsidR="00BF0C1D" w:rsidRDefault="00A22E5D"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BF0C1D">
        <w:rPr>
          <w:rFonts w:ascii="Times New Roman" w:hAnsi="Times New Roman"/>
          <w:sz w:val="28"/>
          <w:szCs w:val="28"/>
          <w:lang w:val="uk-UA"/>
        </w:rPr>
        <w:t>загальн</w:t>
      </w:r>
      <w:r>
        <w:rPr>
          <w:rFonts w:ascii="Times New Roman" w:hAnsi="Times New Roman"/>
          <w:sz w:val="28"/>
          <w:szCs w:val="28"/>
          <w:lang w:val="uk-UA"/>
        </w:rPr>
        <w:t>у</w:t>
      </w:r>
      <w:r w:rsidRPr="00BF0C1D">
        <w:rPr>
          <w:rFonts w:ascii="Times New Roman" w:hAnsi="Times New Roman"/>
          <w:sz w:val="28"/>
          <w:szCs w:val="28"/>
          <w:lang w:val="uk-UA"/>
        </w:rPr>
        <w:t xml:space="preserve"> структур</w:t>
      </w:r>
      <w:r>
        <w:rPr>
          <w:rFonts w:ascii="Times New Roman" w:hAnsi="Times New Roman"/>
          <w:sz w:val="28"/>
          <w:szCs w:val="28"/>
          <w:lang w:val="uk-UA"/>
        </w:rPr>
        <w:t>у</w:t>
      </w:r>
      <w:r w:rsidRPr="00BF0C1D">
        <w:rPr>
          <w:rFonts w:ascii="Times New Roman" w:hAnsi="Times New Roman"/>
          <w:sz w:val="28"/>
          <w:szCs w:val="28"/>
          <w:lang w:val="uk-UA"/>
        </w:rPr>
        <w:t xml:space="preserve"> дисципліни «міжнародне право».        </w:t>
      </w:r>
    </w:p>
    <w:p w:rsidR="00BF0C1D" w:rsidRDefault="00BF0C1D"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BF0C1D">
        <w:rPr>
          <w:rFonts w:ascii="Times New Roman" w:hAnsi="Times New Roman"/>
          <w:sz w:val="28"/>
          <w:szCs w:val="28"/>
          <w:lang w:val="uk-UA"/>
        </w:rPr>
        <w:t>вміти</w:t>
      </w:r>
      <w:r>
        <w:rPr>
          <w:rFonts w:ascii="Times New Roman" w:hAnsi="Times New Roman"/>
          <w:sz w:val="28"/>
          <w:szCs w:val="28"/>
          <w:lang w:val="uk-UA"/>
        </w:rPr>
        <w:t>:</w:t>
      </w:r>
      <w:r w:rsidRPr="00BF0C1D">
        <w:rPr>
          <w:rFonts w:ascii="Times New Roman" w:hAnsi="Times New Roman"/>
          <w:sz w:val="28"/>
          <w:szCs w:val="28"/>
          <w:lang w:val="uk-UA"/>
        </w:rPr>
        <w:t xml:space="preserve"> </w:t>
      </w:r>
    </w:p>
    <w:p w:rsidR="00BF0C1D" w:rsidRPr="00BF0C1D" w:rsidRDefault="00A22E5D"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порівнювати  </w:t>
      </w:r>
      <w:r w:rsidRPr="00BF0C1D">
        <w:rPr>
          <w:rFonts w:ascii="Times New Roman" w:hAnsi="Times New Roman"/>
          <w:sz w:val="28"/>
          <w:szCs w:val="28"/>
          <w:lang w:val="uk-UA"/>
        </w:rPr>
        <w:t xml:space="preserve">«право народів» (jus gentium) і сучасне міжнародне право. </w:t>
      </w:r>
    </w:p>
    <w:p w:rsidR="007B3972" w:rsidRPr="00BF0C1D" w:rsidRDefault="00A22E5D"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співвідносити поняття м</w:t>
      </w:r>
      <w:r w:rsidRPr="00BF0C1D">
        <w:rPr>
          <w:rFonts w:ascii="Times New Roman" w:hAnsi="Times New Roman"/>
          <w:sz w:val="28"/>
          <w:szCs w:val="28"/>
          <w:lang w:val="uk-UA"/>
        </w:rPr>
        <w:t xml:space="preserve">іжнародне публічне й міжнародне приватне право </w:t>
      </w:r>
    </w:p>
    <w:p w:rsidR="007B3972" w:rsidRDefault="00A22E5D"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визначити місце с</w:t>
      </w:r>
      <w:r w:rsidRPr="00BF0C1D">
        <w:rPr>
          <w:rFonts w:ascii="Times New Roman" w:hAnsi="Times New Roman"/>
          <w:sz w:val="28"/>
          <w:szCs w:val="28"/>
          <w:lang w:val="uk-UA"/>
        </w:rPr>
        <w:t>истем</w:t>
      </w:r>
      <w:r>
        <w:rPr>
          <w:rFonts w:ascii="Times New Roman" w:hAnsi="Times New Roman"/>
          <w:sz w:val="28"/>
          <w:szCs w:val="28"/>
          <w:lang w:val="uk-UA"/>
        </w:rPr>
        <w:t>и</w:t>
      </w:r>
      <w:r w:rsidRPr="00BF0C1D">
        <w:rPr>
          <w:rFonts w:ascii="Times New Roman" w:hAnsi="Times New Roman"/>
          <w:sz w:val="28"/>
          <w:szCs w:val="28"/>
          <w:lang w:val="uk-UA"/>
        </w:rPr>
        <w:t xml:space="preserve"> міжнародного права в міжнародній нормативній системі </w:t>
      </w:r>
    </w:p>
    <w:p w:rsidR="00A22E5D" w:rsidRPr="00BF0C1D" w:rsidRDefault="00A22E5D"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охарактеризувати такі поняття як загальне міжнародне право транснаціональне право,  </w:t>
      </w:r>
    </w:p>
    <w:p w:rsidR="007B3972" w:rsidRPr="00A31E42" w:rsidRDefault="007B3972" w:rsidP="00600DDA">
      <w:pPr>
        <w:shd w:val="clear" w:color="auto" w:fill="FFFFFF"/>
        <w:tabs>
          <w:tab w:val="left" w:pos="-1701"/>
          <w:tab w:val="left" w:pos="567"/>
        </w:tabs>
        <w:spacing w:after="0" w:line="240" w:lineRule="auto"/>
        <w:ind w:firstLine="567"/>
        <w:jc w:val="center"/>
        <w:rPr>
          <w:b/>
          <w:sz w:val="28"/>
          <w:szCs w:val="28"/>
          <w:lang w:val="uk-UA"/>
        </w:rPr>
      </w:pPr>
    </w:p>
    <w:p w:rsidR="007B3972" w:rsidRPr="00600DDA" w:rsidRDefault="00A22E5D" w:rsidP="00600DDA">
      <w:pPr>
        <w:shd w:val="clear" w:color="auto" w:fill="FFFFFF"/>
        <w:tabs>
          <w:tab w:val="left" w:pos="-1701"/>
          <w:tab w:val="left" w:pos="567"/>
        </w:tabs>
        <w:spacing w:after="0" w:line="240" w:lineRule="auto"/>
        <w:ind w:firstLine="567"/>
        <w:rPr>
          <w:rFonts w:ascii="Times New Roman" w:hAnsi="Times New Roman"/>
          <w:sz w:val="28"/>
          <w:szCs w:val="28"/>
          <w:lang w:val="uk-UA"/>
        </w:rPr>
      </w:pPr>
      <w:r w:rsidRPr="00600DDA">
        <w:rPr>
          <w:rFonts w:ascii="Times New Roman" w:hAnsi="Times New Roman"/>
          <w:sz w:val="28"/>
          <w:szCs w:val="28"/>
          <w:lang w:val="uk-UA"/>
        </w:rPr>
        <w:t xml:space="preserve">3. </w:t>
      </w:r>
      <w:r w:rsidR="007B3972" w:rsidRPr="00600DDA">
        <w:rPr>
          <w:rFonts w:ascii="Times New Roman" w:hAnsi="Times New Roman"/>
          <w:sz w:val="28"/>
          <w:szCs w:val="28"/>
          <w:lang w:val="uk-UA"/>
        </w:rPr>
        <w:t>Перелік ключових термінів та понять</w:t>
      </w:r>
    </w:p>
    <w:p w:rsidR="007B3972" w:rsidRPr="00A31E42" w:rsidRDefault="00A22E5D"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Публічне </w:t>
      </w:r>
      <w:r w:rsidR="007B3972" w:rsidRPr="00A31E42">
        <w:rPr>
          <w:rFonts w:ascii="Times New Roman" w:hAnsi="Times New Roman"/>
          <w:sz w:val="28"/>
          <w:szCs w:val="28"/>
          <w:lang w:val="uk-UA"/>
        </w:rPr>
        <w:t>міжнародне право – система норм і принципів, що регулюють міждержавні відносини</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 xml:space="preserve"> Міждержавні відносини: </w:t>
      </w:r>
      <w:proofErr w:type="spellStart"/>
      <w:r w:rsidRPr="00A31E42">
        <w:rPr>
          <w:rFonts w:ascii="Times New Roman" w:hAnsi="Times New Roman"/>
          <w:sz w:val="28"/>
          <w:szCs w:val="28"/>
          <w:lang w:val="uk-UA"/>
        </w:rPr>
        <w:t>відносини</w:t>
      </w:r>
      <w:proofErr w:type="spellEnd"/>
      <w:r w:rsidRPr="00A31E42">
        <w:rPr>
          <w:rFonts w:ascii="Times New Roman" w:hAnsi="Times New Roman"/>
          <w:sz w:val="28"/>
          <w:szCs w:val="28"/>
          <w:lang w:val="uk-UA"/>
        </w:rPr>
        <w:t xml:space="preserve"> між державами, включаючи й ті, де стороною є міжурядові міжнародні установи: загалом охоплюють чотири напрями: зовнішньополітичні (дипломатичні в широкому сенсі) відносини; кодифікацію міжнародного права (кодифікацію міжнародного права); інституціалізацію міжнародних відносин (заснування міжнародних установ) і врегулювання спорів між державами    </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w:t>
      </w:r>
      <w:proofErr w:type="spellStart"/>
      <w:r w:rsidRPr="00A31E42">
        <w:rPr>
          <w:rFonts w:ascii="Times New Roman" w:hAnsi="Times New Roman"/>
          <w:sz w:val="28"/>
          <w:szCs w:val="28"/>
          <w:lang w:val="uk-UA"/>
        </w:rPr>
        <w:t>Jus</w:t>
      </w:r>
      <w:proofErr w:type="spellEnd"/>
      <w:r w:rsidRPr="00A31E42">
        <w:rPr>
          <w:rFonts w:ascii="Times New Roman" w:hAnsi="Times New Roman"/>
          <w:sz w:val="28"/>
          <w:szCs w:val="28"/>
          <w:lang w:val="uk-UA"/>
        </w:rPr>
        <w:t xml:space="preserve"> gentium» - право народів (буквально право родів) – система норм і принципів в римському праві, що регулювала відносини римських громадян з іноземцями, в Європі до ХІХ століття цей термін використовувався як аналог терміну «міжнародне право».  </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Загальне міжнародне право – до прийняття Статуту ООН і кодифікації міжнародного права цей термін використовувався для позначення всієї системи міжнародного права, включаючи: «Право народів», «Правове регулювання відносин між державами» і «Захист прав підданих в міжнародних відносинах».</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Міжнародне приватне право – систем норм і принципів що регулюють приватно-правові відносин «з іноземним елементом»</w:t>
      </w:r>
    </w:p>
    <w:p w:rsidR="00A22E5D" w:rsidRDefault="00A22E5D" w:rsidP="00600DDA">
      <w:pPr>
        <w:spacing w:after="0" w:line="240" w:lineRule="auto"/>
        <w:ind w:firstLine="567"/>
        <w:jc w:val="both"/>
        <w:rPr>
          <w:rFonts w:ascii="Times New Roman" w:hAnsi="Times New Roman"/>
          <w:sz w:val="28"/>
          <w:szCs w:val="28"/>
          <w:lang w:val="uk-UA" w:eastAsia="ar-SA"/>
        </w:rPr>
      </w:pPr>
    </w:p>
    <w:p w:rsidR="00A22E5D" w:rsidRPr="00600DDA" w:rsidRDefault="00A22E5D" w:rsidP="00600DDA">
      <w:pPr>
        <w:spacing w:after="0" w:line="240" w:lineRule="auto"/>
        <w:ind w:firstLine="567"/>
        <w:jc w:val="both"/>
        <w:rPr>
          <w:rFonts w:ascii="Times New Roman" w:hAnsi="Times New Roman"/>
          <w:sz w:val="28"/>
          <w:szCs w:val="28"/>
          <w:lang w:val="uk-UA" w:eastAsia="ar-SA"/>
        </w:rPr>
      </w:pPr>
      <w:r w:rsidRPr="00600DDA">
        <w:rPr>
          <w:rFonts w:ascii="Times New Roman" w:hAnsi="Times New Roman"/>
          <w:sz w:val="28"/>
          <w:szCs w:val="28"/>
          <w:lang w:val="uk-UA" w:eastAsia="ar-SA"/>
        </w:rPr>
        <w:t xml:space="preserve">4. Методичні рекомендації з виконання та оформлення </w:t>
      </w:r>
    </w:p>
    <w:p w:rsidR="00A22E5D" w:rsidRPr="003E48FC" w:rsidRDefault="00A22E5D" w:rsidP="00600DDA">
      <w:pPr>
        <w:shd w:val="clear" w:color="auto" w:fill="FFFFFF"/>
        <w:tabs>
          <w:tab w:val="left" w:pos="6521"/>
        </w:tabs>
        <w:spacing w:after="0" w:line="240" w:lineRule="auto"/>
        <w:ind w:firstLine="567"/>
        <w:jc w:val="both"/>
        <w:rPr>
          <w:rFonts w:ascii="Times New Roman" w:hAnsi="Times New Roman"/>
          <w:sz w:val="28"/>
          <w:szCs w:val="28"/>
          <w:lang w:val="uk-UA"/>
        </w:rPr>
      </w:pPr>
      <w:r w:rsidRPr="003E48FC">
        <w:rPr>
          <w:rFonts w:ascii="Times New Roman" w:hAnsi="Times New Roman"/>
          <w:sz w:val="28"/>
          <w:szCs w:val="28"/>
          <w:lang w:val="uk-UA"/>
        </w:rPr>
        <w:t xml:space="preserve">При підготовці до заняття слід з’ясувати специфіку сучасного міжнародного права як правової системи, що формується на основі добровільного волевиявлення держав взяти на себе ті чи інші міжнародні зобов’язання. Хоч становлення міжнародного права ще не завершено, воно має тривалу передісторію – у формі «права народів» (jus gentium), яка включає як тривалу практику регулювання недержавних міжнародних відносин, так і окремі приклади регулювання міждержавних відносин в давні часи. Слід усвідомити зв'язок зрілості міжнародного права з набуттям зрілості інститутом держави. Цей процес лише з нового часу набув загальноісторичного характеру – з формуванням ідеї громадянського суспільства, держави-нації, що захищає інтереси всього населення і суверенної рівності таких держав. Але й донині ці ідеї ще на шляху до своєї реалізації. Лише з прийняттям Статуту ООН кодифікується юридична основа міжнародного права – принцип суверенної рівності держав, а міжнародне право отримує чіткий критерій для забезпечення своєї системної єдності за рахунок статті 103 Статуту ООН. </w:t>
      </w:r>
    </w:p>
    <w:p w:rsidR="00A22E5D" w:rsidRPr="003E48FC" w:rsidRDefault="00A22E5D" w:rsidP="00600DDA">
      <w:pPr>
        <w:shd w:val="clear" w:color="auto" w:fill="FFFFFF"/>
        <w:tabs>
          <w:tab w:val="left" w:pos="6521"/>
        </w:tabs>
        <w:spacing w:after="0" w:line="240" w:lineRule="auto"/>
        <w:ind w:firstLine="567"/>
        <w:jc w:val="both"/>
        <w:rPr>
          <w:rFonts w:ascii="Times New Roman" w:hAnsi="Times New Roman"/>
          <w:sz w:val="28"/>
          <w:szCs w:val="28"/>
          <w:lang w:val="uk-UA"/>
        </w:rPr>
      </w:pPr>
      <w:r w:rsidRPr="003E48FC">
        <w:rPr>
          <w:rFonts w:ascii="Times New Roman" w:hAnsi="Times New Roman"/>
          <w:sz w:val="28"/>
          <w:szCs w:val="28"/>
          <w:lang w:val="uk-UA"/>
        </w:rPr>
        <w:t>Слід звернути увагу на відмінності міжнародного й національного права</w:t>
      </w:r>
      <w:r w:rsidR="00D245F5">
        <w:rPr>
          <w:rFonts w:ascii="Times New Roman" w:hAnsi="Times New Roman"/>
          <w:sz w:val="28"/>
          <w:szCs w:val="28"/>
          <w:lang w:val="uk-UA"/>
        </w:rPr>
        <w:t>,</w:t>
      </w:r>
      <w:r w:rsidRPr="003E48FC">
        <w:rPr>
          <w:rFonts w:ascii="Times New Roman" w:hAnsi="Times New Roman"/>
          <w:sz w:val="28"/>
          <w:szCs w:val="28"/>
          <w:lang w:val="uk-UA"/>
        </w:rPr>
        <w:t xml:space="preserve"> як двох найбільш розвинених правових систем, безпосередньо пов’язаних з проявом суверенітету держав</w:t>
      </w:r>
      <w:r w:rsidR="00D245F5">
        <w:rPr>
          <w:rFonts w:ascii="Times New Roman" w:hAnsi="Times New Roman"/>
          <w:sz w:val="28"/>
          <w:szCs w:val="28"/>
          <w:lang w:val="uk-UA"/>
        </w:rPr>
        <w:t>и</w:t>
      </w:r>
      <w:r w:rsidRPr="003E48FC">
        <w:rPr>
          <w:rFonts w:ascii="Times New Roman" w:hAnsi="Times New Roman"/>
          <w:sz w:val="28"/>
          <w:szCs w:val="28"/>
          <w:lang w:val="uk-UA"/>
        </w:rPr>
        <w:t xml:space="preserve">: в міжнародному праві це узгодження воль суверенів, в національному – це воля одного суверена. Але в обох випадках сучасне розуміння суверенітету виходить з того, що єдиним його джерелом є народ, в інтересах якого держава діє як в національному, так і в міжнародному правопорядках. </w:t>
      </w:r>
    </w:p>
    <w:p w:rsidR="00A22E5D" w:rsidRPr="003E48FC" w:rsidRDefault="00A22E5D" w:rsidP="00600DDA">
      <w:pPr>
        <w:shd w:val="clear" w:color="auto" w:fill="FFFFFF"/>
        <w:spacing w:after="0" w:line="240" w:lineRule="auto"/>
        <w:ind w:firstLine="567"/>
        <w:jc w:val="both"/>
        <w:rPr>
          <w:rFonts w:ascii="Times New Roman" w:hAnsi="Times New Roman"/>
          <w:sz w:val="28"/>
          <w:szCs w:val="28"/>
          <w:lang w:val="uk-UA"/>
        </w:rPr>
      </w:pPr>
      <w:r w:rsidRPr="003E48FC">
        <w:rPr>
          <w:rFonts w:ascii="Times New Roman" w:hAnsi="Times New Roman"/>
          <w:sz w:val="28"/>
          <w:szCs w:val="28"/>
          <w:lang w:val="uk-UA"/>
        </w:rPr>
        <w:t xml:space="preserve">За результатами самостійної роботи проводиться опитування, заслуховування доповідей і їх обговорення. </w:t>
      </w:r>
    </w:p>
    <w:p w:rsidR="00A22E5D" w:rsidRPr="00A22E5D" w:rsidRDefault="00A22E5D" w:rsidP="00600DDA">
      <w:pPr>
        <w:spacing w:after="0" w:line="240" w:lineRule="auto"/>
        <w:ind w:firstLine="567"/>
        <w:jc w:val="both"/>
        <w:rPr>
          <w:rFonts w:ascii="Times New Roman" w:hAnsi="Times New Roman"/>
          <w:sz w:val="28"/>
          <w:szCs w:val="28"/>
          <w:lang w:val="uk-UA"/>
        </w:rPr>
      </w:pPr>
      <w:r w:rsidRPr="00A22E5D">
        <w:rPr>
          <w:rFonts w:ascii="Times New Roman" w:hAnsi="Times New Roman"/>
          <w:sz w:val="28"/>
          <w:szCs w:val="28"/>
          <w:lang w:val="uk-UA"/>
        </w:rPr>
        <w:t>Оформлення р</w:t>
      </w:r>
      <w:r>
        <w:rPr>
          <w:rFonts w:ascii="Times New Roman" w:hAnsi="Times New Roman"/>
          <w:sz w:val="28"/>
          <w:szCs w:val="28"/>
          <w:lang w:val="uk-UA"/>
        </w:rPr>
        <w:t xml:space="preserve">ефератів </w:t>
      </w:r>
      <w:r w:rsidRPr="00A22E5D">
        <w:rPr>
          <w:rFonts w:ascii="Times New Roman" w:hAnsi="Times New Roman"/>
          <w:sz w:val="28"/>
          <w:szCs w:val="28"/>
          <w:lang w:val="uk-UA"/>
        </w:rPr>
        <w:t>здійснюється на чистих аркушах паперу формату А4 або А5 у рукописному вигляді (допускається з обох боків аркушу). При цьому обов’язково зазначається прізвища та ім’я студента, номер групи, тема практичного заняття. Студент зазначає номер завдання та перелік правильних відповідей.</w:t>
      </w:r>
    </w:p>
    <w:p w:rsidR="00E242FE" w:rsidRPr="00A31E42" w:rsidRDefault="00E242FE" w:rsidP="00600DDA">
      <w:pPr>
        <w:shd w:val="clear" w:color="auto" w:fill="FFFFFF"/>
        <w:tabs>
          <w:tab w:val="left" w:pos="-1701"/>
          <w:tab w:val="left" w:pos="567"/>
        </w:tabs>
        <w:spacing w:after="0" w:line="240" w:lineRule="auto"/>
        <w:ind w:firstLine="567"/>
        <w:jc w:val="center"/>
        <w:rPr>
          <w:rFonts w:ascii="Times New Roman" w:hAnsi="Times New Roman"/>
          <w:b/>
          <w:sz w:val="28"/>
          <w:szCs w:val="28"/>
          <w:lang w:val="uk-UA"/>
        </w:rPr>
      </w:pPr>
    </w:p>
    <w:p w:rsidR="00A22E5D" w:rsidRPr="00A22E5D" w:rsidRDefault="00A22E5D" w:rsidP="00600DDA">
      <w:pPr>
        <w:tabs>
          <w:tab w:val="num" w:pos="360"/>
        </w:tabs>
        <w:spacing w:after="0" w:line="240" w:lineRule="auto"/>
        <w:ind w:firstLine="567"/>
        <w:jc w:val="both"/>
        <w:rPr>
          <w:rFonts w:ascii="Times New Roman" w:hAnsi="Times New Roman"/>
          <w:sz w:val="28"/>
          <w:szCs w:val="28"/>
          <w:lang w:val="uk-UA" w:eastAsia="ar-SA"/>
        </w:rPr>
      </w:pPr>
      <w:r w:rsidRPr="00A22E5D">
        <w:rPr>
          <w:rFonts w:ascii="Times New Roman" w:hAnsi="Times New Roman"/>
          <w:sz w:val="28"/>
          <w:szCs w:val="28"/>
          <w:lang w:val="uk-UA" w:eastAsia="ar-SA"/>
        </w:rPr>
        <w:t>5. Питання до обговорення, самостійного вивчення та осмислення навчального матеріалу.</w:t>
      </w:r>
    </w:p>
    <w:p w:rsidR="007B3972" w:rsidRPr="00A31E42" w:rsidRDefault="007B3972" w:rsidP="00600DDA">
      <w:pPr>
        <w:pStyle w:val="a4"/>
        <w:numPr>
          <w:ilvl w:val="0"/>
          <w:numId w:val="3"/>
        </w:numPr>
        <w:shd w:val="clear" w:color="auto" w:fill="auto"/>
        <w:ind w:left="0" w:right="0" w:firstLine="567"/>
        <w:rPr>
          <w:sz w:val="28"/>
        </w:rPr>
      </w:pPr>
      <w:r w:rsidRPr="00A31E42">
        <w:rPr>
          <w:sz w:val="28"/>
        </w:rPr>
        <w:t>Співвідношення понять «jus gentium» і «класичне міжнародне право»</w:t>
      </w:r>
    </w:p>
    <w:p w:rsidR="007B3972" w:rsidRPr="00A31E42" w:rsidRDefault="007B3972" w:rsidP="00600DDA">
      <w:pPr>
        <w:pStyle w:val="a4"/>
        <w:numPr>
          <w:ilvl w:val="0"/>
          <w:numId w:val="3"/>
        </w:numPr>
        <w:shd w:val="clear" w:color="auto" w:fill="auto"/>
        <w:ind w:left="0" w:right="0" w:firstLine="567"/>
        <w:jc w:val="left"/>
        <w:rPr>
          <w:sz w:val="28"/>
        </w:rPr>
      </w:pPr>
      <w:r w:rsidRPr="00A31E42">
        <w:rPr>
          <w:sz w:val="28"/>
        </w:rPr>
        <w:t xml:space="preserve">Вестфальська система міжнародних відносин і її правові основи  </w:t>
      </w:r>
    </w:p>
    <w:p w:rsidR="007B3972" w:rsidRPr="00A31E42" w:rsidRDefault="007B3972" w:rsidP="00600DDA">
      <w:pPr>
        <w:pStyle w:val="a4"/>
        <w:numPr>
          <w:ilvl w:val="0"/>
          <w:numId w:val="3"/>
        </w:numPr>
        <w:shd w:val="clear" w:color="auto" w:fill="auto"/>
        <w:ind w:left="0" w:right="0" w:firstLine="567"/>
        <w:jc w:val="left"/>
        <w:rPr>
          <w:sz w:val="28"/>
        </w:rPr>
      </w:pPr>
      <w:r w:rsidRPr="00A31E42">
        <w:rPr>
          <w:sz w:val="28"/>
        </w:rPr>
        <w:t xml:space="preserve">Віденська система міжнародних відносин і її правові основи  </w:t>
      </w:r>
    </w:p>
    <w:p w:rsidR="007B3972" w:rsidRPr="00A31E42" w:rsidRDefault="007B3972" w:rsidP="00600DDA">
      <w:pPr>
        <w:pStyle w:val="a4"/>
        <w:numPr>
          <w:ilvl w:val="0"/>
          <w:numId w:val="3"/>
        </w:numPr>
        <w:shd w:val="clear" w:color="auto" w:fill="auto"/>
        <w:ind w:left="0" w:right="0" w:firstLine="567"/>
        <w:jc w:val="left"/>
        <w:rPr>
          <w:sz w:val="28"/>
        </w:rPr>
      </w:pPr>
      <w:r w:rsidRPr="00A31E42">
        <w:rPr>
          <w:sz w:val="28"/>
        </w:rPr>
        <w:t xml:space="preserve">Версальсько-Вашингтонська міжнародних відносин і її правові основи  </w:t>
      </w:r>
    </w:p>
    <w:p w:rsidR="00A22E5D" w:rsidRPr="003E48FC" w:rsidRDefault="00A22E5D" w:rsidP="00600DDA">
      <w:pPr>
        <w:pStyle w:val="a3"/>
        <w:numPr>
          <w:ilvl w:val="0"/>
          <w:numId w:val="3"/>
        </w:numPr>
        <w:tabs>
          <w:tab w:val="left" w:pos="798"/>
        </w:tabs>
        <w:ind w:left="0" w:firstLine="567"/>
        <w:jc w:val="both"/>
        <w:rPr>
          <w:sz w:val="28"/>
          <w:szCs w:val="28"/>
          <w:lang w:val="uk-UA"/>
        </w:rPr>
      </w:pPr>
      <w:r w:rsidRPr="003E48FC">
        <w:rPr>
          <w:sz w:val="28"/>
          <w:szCs w:val="28"/>
          <w:lang w:val="uk-UA"/>
        </w:rPr>
        <w:t xml:space="preserve">Система міжнародного права в міжнародній нормативній системі. </w:t>
      </w:r>
    </w:p>
    <w:p w:rsidR="00A22E5D" w:rsidRPr="003E48FC" w:rsidRDefault="00A22E5D" w:rsidP="00600DDA">
      <w:pPr>
        <w:pStyle w:val="a3"/>
        <w:numPr>
          <w:ilvl w:val="0"/>
          <w:numId w:val="3"/>
        </w:numPr>
        <w:tabs>
          <w:tab w:val="left" w:pos="798"/>
        </w:tabs>
        <w:ind w:left="0" w:firstLine="567"/>
        <w:jc w:val="both"/>
        <w:rPr>
          <w:sz w:val="28"/>
          <w:szCs w:val="28"/>
          <w:lang w:val="uk-UA"/>
        </w:rPr>
      </w:pPr>
      <w:r w:rsidRPr="003E48FC">
        <w:rPr>
          <w:sz w:val="28"/>
          <w:szCs w:val="28"/>
          <w:lang w:val="uk-UA"/>
        </w:rPr>
        <w:t xml:space="preserve">Міжнародне право як відкрита динамічна концептуальна деонтологічна система. </w:t>
      </w:r>
    </w:p>
    <w:p w:rsidR="00A22E5D" w:rsidRPr="003E48FC" w:rsidRDefault="00A22E5D" w:rsidP="00600DDA">
      <w:pPr>
        <w:pStyle w:val="a3"/>
        <w:numPr>
          <w:ilvl w:val="0"/>
          <w:numId w:val="3"/>
        </w:numPr>
        <w:tabs>
          <w:tab w:val="left" w:pos="798"/>
        </w:tabs>
        <w:ind w:left="0" w:firstLine="567"/>
        <w:jc w:val="both"/>
        <w:rPr>
          <w:sz w:val="28"/>
          <w:szCs w:val="28"/>
          <w:lang w:val="uk-UA"/>
        </w:rPr>
      </w:pPr>
      <w:r w:rsidRPr="003E48FC">
        <w:rPr>
          <w:sz w:val="28"/>
          <w:szCs w:val="28"/>
          <w:lang w:val="uk-UA"/>
        </w:rPr>
        <w:t xml:space="preserve">Динаміка «руху норм» між </w:t>
      </w:r>
      <w:proofErr w:type="spellStart"/>
      <w:r w:rsidRPr="003E48FC">
        <w:rPr>
          <w:sz w:val="28"/>
          <w:szCs w:val="28"/>
          <w:lang w:val="uk-UA"/>
        </w:rPr>
        <w:t>неправовими</w:t>
      </w:r>
      <w:proofErr w:type="spellEnd"/>
      <w:r w:rsidRPr="003E48FC">
        <w:rPr>
          <w:sz w:val="28"/>
          <w:szCs w:val="28"/>
          <w:lang w:val="uk-UA"/>
        </w:rPr>
        <w:t xml:space="preserve"> і правовими системами, між </w:t>
      </w:r>
      <w:r w:rsidRPr="003E48FC">
        <w:rPr>
          <w:sz w:val="28"/>
          <w:szCs w:val="28"/>
          <w:lang w:val="uk-UA"/>
        </w:rPr>
        <w:lastRenderedPageBreak/>
        <w:t xml:space="preserve">національними правовими системами і системою міжнародного права  </w:t>
      </w:r>
    </w:p>
    <w:p w:rsidR="00A22E5D" w:rsidRPr="003E48FC" w:rsidRDefault="00A22E5D" w:rsidP="00600DDA">
      <w:pPr>
        <w:pStyle w:val="a3"/>
        <w:numPr>
          <w:ilvl w:val="0"/>
          <w:numId w:val="3"/>
        </w:numPr>
        <w:tabs>
          <w:tab w:val="left" w:pos="798"/>
        </w:tabs>
        <w:ind w:left="0" w:firstLine="567"/>
        <w:jc w:val="both"/>
        <w:rPr>
          <w:sz w:val="28"/>
          <w:szCs w:val="28"/>
          <w:lang w:val="uk-UA"/>
        </w:rPr>
      </w:pPr>
      <w:r w:rsidRPr="003E48FC">
        <w:rPr>
          <w:sz w:val="28"/>
          <w:szCs w:val="28"/>
          <w:lang w:val="uk-UA"/>
        </w:rPr>
        <w:t xml:space="preserve">Структурні елементи системи міжнародного права. </w:t>
      </w:r>
    </w:p>
    <w:p w:rsidR="00A22E5D" w:rsidRPr="003E48FC" w:rsidRDefault="00A22E5D" w:rsidP="00600DDA">
      <w:pPr>
        <w:pStyle w:val="a3"/>
        <w:numPr>
          <w:ilvl w:val="0"/>
          <w:numId w:val="3"/>
        </w:numPr>
        <w:tabs>
          <w:tab w:val="left" w:pos="798"/>
        </w:tabs>
        <w:ind w:left="0" w:firstLine="567"/>
        <w:jc w:val="both"/>
        <w:rPr>
          <w:sz w:val="28"/>
          <w:szCs w:val="28"/>
          <w:lang w:val="uk-UA"/>
        </w:rPr>
      </w:pPr>
      <w:r w:rsidRPr="003E48FC">
        <w:rPr>
          <w:sz w:val="28"/>
          <w:szCs w:val="28"/>
          <w:lang w:val="uk-UA"/>
        </w:rPr>
        <w:t xml:space="preserve">Правова норма як елементарна структурна одиниця правової системи. </w:t>
      </w:r>
    </w:p>
    <w:p w:rsidR="00A22E5D" w:rsidRPr="003E48FC" w:rsidRDefault="00A22E5D" w:rsidP="00600DDA">
      <w:pPr>
        <w:pStyle w:val="a3"/>
        <w:numPr>
          <w:ilvl w:val="0"/>
          <w:numId w:val="3"/>
        </w:numPr>
        <w:tabs>
          <w:tab w:val="left" w:pos="798"/>
        </w:tabs>
        <w:ind w:left="0" w:firstLine="567"/>
        <w:jc w:val="both"/>
        <w:rPr>
          <w:sz w:val="28"/>
          <w:szCs w:val="28"/>
          <w:lang w:val="uk-UA"/>
        </w:rPr>
      </w:pPr>
      <w:r w:rsidRPr="003E48FC">
        <w:rPr>
          <w:sz w:val="28"/>
          <w:szCs w:val="28"/>
          <w:lang w:val="uk-UA"/>
        </w:rPr>
        <w:t xml:space="preserve">Інститути міжнародного права. Галузі і підгалузі міжнародного права. </w:t>
      </w:r>
    </w:p>
    <w:p w:rsidR="007B3972" w:rsidRPr="00A31E42" w:rsidRDefault="007B3972" w:rsidP="00600DDA">
      <w:pPr>
        <w:shd w:val="clear" w:color="auto" w:fill="FFFFFF"/>
        <w:tabs>
          <w:tab w:val="left" w:pos="-1701"/>
          <w:tab w:val="left" w:pos="567"/>
        </w:tabs>
        <w:spacing w:after="0" w:line="240" w:lineRule="auto"/>
        <w:ind w:firstLine="567"/>
        <w:jc w:val="both"/>
        <w:rPr>
          <w:b/>
          <w:bCs/>
          <w:color w:val="000000"/>
          <w:spacing w:val="-1"/>
          <w:sz w:val="28"/>
          <w:szCs w:val="28"/>
          <w:lang w:val="uk-UA"/>
        </w:rPr>
      </w:pPr>
    </w:p>
    <w:p w:rsidR="00CA01F6" w:rsidRPr="00A31E42" w:rsidRDefault="007B3972" w:rsidP="00600DDA">
      <w:pPr>
        <w:shd w:val="clear" w:color="auto" w:fill="FFFFFF"/>
        <w:tabs>
          <w:tab w:val="left" w:pos="-1701"/>
          <w:tab w:val="left" w:pos="567"/>
        </w:tabs>
        <w:spacing w:after="0" w:line="240" w:lineRule="auto"/>
        <w:ind w:firstLine="567"/>
        <w:jc w:val="center"/>
        <w:rPr>
          <w:rFonts w:ascii="Times New Roman" w:hAnsi="Times New Roman"/>
          <w:b/>
          <w:bCs/>
          <w:color w:val="000000"/>
          <w:spacing w:val="-1"/>
          <w:sz w:val="28"/>
          <w:szCs w:val="28"/>
          <w:lang w:val="uk-UA"/>
        </w:rPr>
      </w:pPr>
      <w:r w:rsidRPr="00A31E42">
        <w:rPr>
          <w:rFonts w:ascii="Times New Roman" w:hAnsi="Times New Roman"/>
          <w:b/>
          <w:bCs/>
          <w:color w:val="000000"/>
          <w:spacing w:val="-1"/>
          <w:sz w:val="28"/>
          <w:szCs w:val="28"/>
          <w:lang w:val="uk-UA"/>
        </w:rPr>
        <w:t>Література</w:t>
      </w:r>
    </w:p>
    <w:p w:rsidR="00CA01F6" w:rsidRPr="00A31E42" w:rsidRDefault="00CA01F6" w:rsidP="00600DDA">
      <w:pPr>
        <w:pStyle w:val="a3"/>
        <w:numPr>
          <w:ilvl w:val="0"/>
          <w:numId w:val="25"/>
        </w:numPr>
        <w:ind w:left="0" w:firstLine="567"/>
        <w:jc w:val="both"/>
        <w:rPr>
          <w:sz w:val="28"/>
          <w:szCs w:val="28"/>
          <w:lang w:val="uk-UA"/>
        </w:rPr>
      </w:pPr>
      <w:proofErr w:type="spellStart"/>
      <w:r w:rsidRPr="00A31E42">
        <w:rPr>
          <w:sz w:val="28"/>
          <w:szCs w:val="28"/>
          <w:lang w:val="uk-UA"/>
        </w:rPr>
        <w:t>Радзивілл</w:t>
      </w:r>
      <w:proofErr w:type="spellEnd"/>
      <w:r w:rsidRPr="00A31E42">
        <w:rPr>
          <w:sz w:val="28"/>
          <w:szCs w:val="28"/>
          <w:lang w:val="uk-UA"/>
        </w:rPr>
        <w:t xml:space="preserve"> О. А. Міжнародне право. Опорний конспект лекцій. Електронна версія </w:t>
      </w:r>
    </w:p>
    <w:p w:rsidR="00CA01F6" w:rsidRPr="00A31E42" w:rsidRDefault="00CA01F6" w:rsidP="00600DDA">
      <w:pPr>
        <w:pStyle w:val="a3"/>
        <w:numPr>
          <w:ilvl w:val="0"/>
          <w:numId w:val="25"/>
        </w:numPr>
        <w:ind w:left="0" w:firstLine="567"/>
        <w:jc w:val="both"/>
        <w:rPr>
          <w:color w:val="000000"/>
          <w:sz w:val="28"/>
          <w:szCs w:val="28"/>
          <w:lang w:val="uk-UA"/>
        </w:rPr>
      </w:pPr>
      <w:r w:rsidRPr="00A31E42">
        <w:rPr>
          <w:color w:val="000000"/>
          <w:sz w:val="28"/>
          <w:szCs w:val="28"/>
          <w:lang w:val="uk-UA"/>
        </w:rPr>
        <w:t>Міжнародне публічне право: підручник у 3 т. [</w:t>
      </w:r>
      <w:proofErr w:type="spellStart"/>
      <w:r w:rsidRPr="00A31E42">
        <w:rPr>
          <w:color w:val="000000"/>
          <w:sz w:val="28"/>
          <w:szCs w:val="28"/>
          <w:lang w:val="uk-UA"/>
        </w:rPr>
        <w:t>В. Ф. Антипе</w:t>
      </w:r>
      <w:proofErr w:type="spellEnd"/>
      <w:r w:rsidRPr="00A31E42">
        <w:rPr>
          <w:color w:val="000000"/>
          <w:sz w:val="28"/>
          <w:szCs w:val="28"/>
          <w:lang w:val="uk-UA"/>
        </w:rPr>
        <w:t xml:space="preserve">нко, Л.Д. Тимченко, О.В. Бєглий, </w:t>
      </w:r>
      <w:proofErr w:type="spellStart"/>
      <w:r w:rsidRPr="00A31E42">
        <w:rPr>
          <w:color w:val="000000"/>
          <w:sz w:val="28"/>
          <w:szCs w:val="28"/>
          <w:lang w:val="uk-UA"/>
        </w:rPr>
        <w:t>О.А. Радз</w:t>
      </w:r>
      <w:proofErr w:type="spellEnd"/>
      <w:r w:rsidRPr="00A31E42">
        <w:rPr>
          <w:color w:val="000000"/>
          <w:sz w:val="28"/>
          <w:szCs w:val="28"/>
          <w:lang w:val="uk-UA"/>
        </w:rPr>
        <w:t xml:space="preserve">івілл та ін.]; за </w:t>
      </w:r>
      <w:proofErr w:type="spellStart"/>
      <w:r w:rsidRPr="00A31E42">
        <w:rPr>
          <w:color w:val="000000"/>
          <w:sz w:val="28"/>
          <w:szCs w:val="28"/>
          <w:lang w:val="uk-UA"/>
        </w:rPr>
        <w:t>заг</w:t>
      </w:r>
      <w:proofErr w:type="spellEnd"/>
      <w:r w:rsidRPr="00A31E42">
        <w:rPr>
          <w:color w:val="000000"/>
          <w:sz w:val="28"/>
          <w:szCs w:val="28"/>
          <w:lang w:val="uk-UA"/>
        </w:rPr>
        <w:t xml:space="preserve">. ред. </w:t>
      </w:r>
      <w:proofErr w:type="spellStart"/>
      <w:r w:rsidRPr="00A31E42">
        <w:rPr>
          <w:color w:val="000000"/>
          <w:sz w:val="28"/>
          <w:szCs w:val="28"/>
          <w:lang w:val="uk-UA"/>
        </w:rPr>
        <w:t>В. Ф. Антипе</w:t>
      </w:r>
      <w:proofErr w:type="spellEnd"/>
      <w:r w:rsidRPr="00A31E42">
        <w:rPr>
          <w:color w:val="000000"/>
          <w:sz w:val="28"/>
          <w:szCs w:val="28"/>
          <w:lang w:val="uk-UA"/>
        </w:rPr>
        <w:t xml:space="preserve">нка. – К.: НАУ, 2012. – Т.1. – 420 с. </w:t>
      </w:r>
    </w:p>
    <w:p w:rsidR="00CA01F6" w:rsidRPr="00A31E42" w:rsidRDefault="00CA01F6" w:rsidP="00600DDA">
      <w:pPr>
        <w:pStyle w:val="a3"/>
        <w:numPr>
          <w:ilvl w:val="0"/>
          <w:numId w:val="25"/>
        </w:numPr>
        <w:ind w:left="0" w:firstLine="567"/>
        <w:jc w:val="both"/>
        <w:rPr>
          <w:color w:val="000000"/>
          <w:sz w:val="28"/>
          <w:szCs w:val="28"/>
          <w:lang w:val="uk-UA"/>
        </w:rPr>
      </w:pPr>
      <w:r w:rsidRPr="00A31E42">
        <w:rPr>
          <w:color w:val="000000"/>
          <w:sz w:val="28"/>
          <w:szCs w:val="28"/>
          <w:lang w:val="uk-UA"/>
        </w:rPr>
        <w:t xml:space="preserve">Дмитрієв А. І., Муравйов В. І. Міжнародне публічне право: Навчальний посібник. – К.: </w:t>
      </w:r>
      <w:proofErr w:type="spellStart"/>
      <w:r w:rsidRPr="00A31E42">
        <w:rPr>
          <w:color w:val="000000"/>
          <w:sz w:val="28"/>
          <w:szCs w:val="28"/>
          <w:lang w:val="uk-UA"/>
        </w:rPr>
        <w:t>Юрінком</w:t>
      </w:r>
      <w:proofErr w:type="spellEnd"/>
      <w:r w:rsidRPr="00A31E42">
        <w:rPr>
          <w:color w:val="000000"/>
          <w:sz w:val="28"/>
          <w:szCs w:val="28"/>
          <w:lang w:val="uk-UA"/>
        </w:rPr>
        <w:t xml:space="preserve">, 2000. – 640 с. </w:t>
      </w:r>
    </w:p>
    <w:p w:rsidR="00CA01F6" w:rsidRPr="00A31E42" w:rsidRDefault="00CA01F6" w:rsidP="00600DDA">
      <w:pPr>
        <w:pStyle w:val="a3"/>
        <w:numPr>
          <w:ilvl w:val="0"/>
          <w:numId w:val="25"/>
        </w:numPr>
        <w:ind w:left="0" w:firstLine="567"/>
        <w:jc w:val="both"/>
        <w:rPr>
          <w:color w:val="000000"/>
          <w:sz w:val="28"/>
          <w:szCs w:val="28"/>
          <w:lang w:val="uk-UA"/>
        </w:rPr>
      </w:pPr>
      <w:r w:rsidRPr="00A31E42">
        <w:rPr>
          <w:color w:val="000000"/>
          <w:sz w:val="28"/>
          <w:szCs w:val="28"/>
          <w:lang w:val="uk-UA"/>
        </w:rPr>
        <w:t xml:space="preserve">Лукашук И. </w:t>
      </w:r>
      <w:proofErr w:type="spellStart"/>
      <w:r w:rsidRPr="00A31E42">
        <w:rPr>
          <w:color w:val="000000"/>
          <w:sz w:val="28"/>
          <w:szCs w:val="28"/>
          <w:lang w:val="uk-UA"/>
        </w:rPr>
        <w:t>Международное</w:t>
      </w:r>
      <w:proofErr w:type="spellEnd"/>
      <w:r w:rsidRPr="00A31E42">
        <w:rPr>
          <w:color w:val="000000"/>
          <w:sz w:val="28"/>
          <w:szCs w:val="28"/>
          <w:lang w:val="uk-UA"/>
        </w:rPr>
        <w:t xml:space="preserve"> право. </w:t>
      </w:r>
      <w:proofErr w:type="spellStart"/>
      <w:r w:rsidRPr="00A31E42">
        <w:rPr>
          <w:color w:val="000000"/>
          <w:sz w:val="28"/>
          <w:szCs w:val="28"/>
          <w:lang w:val="uk-UA"/>
        </w:rPr>
        <w:t>Элементарный</w:t>
      </w:r>
      <w:proofErr w:type="spellEnd"/>
      <w:r w:rsidRPr="00A31E42">
        <w:rPr>
          <w:color w:val="000000"/>
          <w:sz w:val="28"/>
          <w:szCs w:val="28"/>
          <w:lang w:val="uk-UA"/>
        </w:rPr>
        <w:t xml:space="preserve"> курс. – </w:t>
      </w:r>
      <w:proofErr w:type="spellStart"/>
      <w:r w:rsidRPr="00A31E42">
        <w:rPr>
          <w:color w:val="000000"/>
          <w:sz w:val="28"/>
          <w:szCs w:val="28"/>
          <w:lang w:val="uk-UA"/>
        </w:rPr>
        <w:t>Переиздан</w:t>
      </w:r>
      <w:proofErr w:type="spellEnd"/>
      <w:r w:rsidRPr="00A31E42">
        <w:rPr>
          <w:color w:val="000000"/>
          <w:sz w:val="28"/>
          <w:szCs w:val="28"/>
          <w:lang w:val="uk-UA"/>
        </w:rPr>
        <w:t xml:space="preserve">. – М.: </w:t>
      </w:r>
      <w:proofErr w:type="spellStart"/>
      <w:r w:rsidRPr="00A31E42">
        <w:rPr>
          <w:color w:val="000000"/>
          <w:sz w:val="28"/>
          <w:szCs w:val="28"/>
          <w:lang w:val="uk-UA"/>
        </w:rPr>
        <w:t>Юристъ</w:t>
      </w:r>
      <w:proofErr w:type="spellEnd"/>
      <w:r w:rsidRPr="00A31E42">
        <w:rPr>
          <w:color w:val="000000"/>
          <w:sz w:val="28"/>
          <w:szCs w:val="28"/>
          <w:lang w:val="uk-UA"/>
        </w:rPr>
        <w:t xml:space="preserve">, 2003. – 216 с. </w:t>
      </w:r>
    </w:p>
    <w:p w:rsidR="00CA01F6" w:rsidRPr="00A31E42" w:rsidRDefault="00CA01F6" w:rsidP="00600DDA">
      <w:pPr>
        <w:pStyle w:val="a3"/>
        <w:numPr>
          <w:ilvl w:val="0"/>
          <w:numId w:val="25"/>
        </w:numPr>
        <w:ind w:left="0" w:firstLine="567"/>
        <w:jc w:val="both"/>
        <w:rPr>
          <w:color w:val="000000"/>
          <w:sz w:val="28"/>
          <w:szCs w:val="28"/>
          <w:lang w:val="uk-UA"/>
        </w:rPr>
      </w:pPr>
      <w:r w:rsidRPr="00A31E42">
        <w:rPr>
          <w:color w:val="000000"/>
          <w:sz w:val="28"/>
          <w:szCs w:val="28"/>
          <w:lang w:val="uk-UA"/>
        </w:rPr>
        <w:t>Рез. Генеральної Асамблеї ООН, від 17.11. 1989 року. (44/23): Десятиріччя  міжнародного права ООН</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p>
    <w:p w:rsidR="007B3972" w:rsidRPr="00A31E42" w:rsidRDefault="00A22E5D" w:rsidP="00600DDA">
      <w:pPr>
        <w:shd w:val="clear" w:color="auto" w:fill="FFFFFF"/>
        <w:tabs>
          <w:tab w:val="left" w:pos="-1701"/>
        </w:tabs>
        <w:spacing w:after="0" w:line="240" w:lineRule="auto"/>
        <w:ind w:firstLine="567"/>
        <w:jc w:val="both"/>
        <w:rPr>
          <w:b/>
          <w:sz w:val="28"/>
          <w:szCs w:val="28"/>
          <w:lang w:val="uk-UA"/>
        </w:rPr>
      </w:pPr>
      <w:r>
        <w:rPr>
          <w:rFonts w:ascii="Times New Roman" w:hAnsi="Times New Roman"/>
          <w:sz w:val="28"/>
          <w:szCs w:val="28"/>
          <w:lang w:val="uk-UA"/>
        </w:rPr>
        <w:t>1.</w:t>
      </w:r>
      <w:r w:rsidR="007B3972" w:rsidRPr="00A22E5D">
        <w:rPr>
          <w:rFonts w:ascii="Times New Roman" w:hAnsi="Times New Roman"/>
          <w:sz w:val="28"/>
          <w:szCs w:val="28"/>
          <w:lang w:val="uk-UA"/>
        </w:rPr>
        <w:t xml:space="preserve">Тема </w:t>
      </w:r>
      <w:r>
        <w:rPr>
          <w:rFonts w:ascii="Times New Roman" w:hAnsi="Times New Roman"/>
          <w:sz w:val="28"/>
          <w:szCs w:val="28"/>
          <w:lang w:val="uk-UA"/>
        </w:rPr>
        <w:t xml:space="preserve">заняття </w:t>
      </w:r>
      <w:r w:rsidR="007B3972" w:rsidRPr="00A22E5D">
        <w:rPr>
          <w:rFonts w:ascii="Times New Roman" w:hAnsi="Times New Roman"/>
          <w:sz w:val="28"/>
          <w:szCs w:val="28"/>
          <w:lang w:val="uk-UA"/>
        </w:rPr>
        <w:t xml:space="preserve"> </w:t>
      </w:r>
      <w:r w:rsidR="007B3972" w:rsidRPr="00A31E42">
        <w:rPr>
          <w:rFonts w:ascii="Times New Roman" w:hAnsi="Times New Roman"/>
          <w:b/>
          <w:sz w:val="28"/>
          <w:szCs w:val="28"/>
          <w:lang w:val="uk-UA"/>
        </w:rPr>
        <w:t>Норми міжнародного права і їх джерела</w:t>
      </w:r>
      <w:r w:rsidR="00D245F5">
        <w:rPr>
          <w:rFonts w:ascii="Times New Roman" w:hAnsi="Times New Roman"/>
          <w:b/>
          <w:sz w:val="28"/>
          <w:szCs w:val="28"/>
          <w:lang w:val="uk-UA"/>
        </w:rPr>
        <w:t>.</w:t>
      </w:r>
      <w:r w:rsidR="007B3972" w:rsidRPr="00A31E42">
        <w:rPr>
          <w:rFonts w:ascii="Times New Roman" w:hAnsi="Times New Roman"/>
          <w:b/>
          <w:sz w:val="28"/>
          <w:szCs w:val="28"/>
          <w:lang w:val="uk-UA"/>
        </w:rPr>
        <w:t xml:space="preserve"> Статут ООН</w:t>
      </w:r>
      <w:r w:rsidR="00600DDA">
        <w:rPr>
          <w:rFonts w:ascii="Times New Roman" w:hAnsi="Times New Roman"/>
          <w:b/>
          <w:sz w:val="28"/>
          <w:szCs w:val="28"/>
          <w:lang w:val="uk-UA"/>
        </w:rPr>
        <w:t>.</w:t>
      </w:r>
    </w:p>
    <w:p w:rsidR="00CA01F6" w:rsidRPr="00A31E42" w:rsidRDefault="00CA01F6" w:rsidP="00600DDA">
      <w:pPr>
        <w:pStyle w:val="a3"/>
        <w:shd w:val="clear" w:color="auto" w:fill="FFFFFF"/>
        <w:tabs>
          <w:tab w:val="left" w:pos="-1701"/>
          <w:tab w:val="left" w:pos="0"/>
        </w:tabs>
        <w:ind w:left="0" w:firstLine="567"/>
        <w:jc w:val="both"/>
        <w:rPr>
          <w:sz w:val="28"/>
          <w:szCs w:val="28"/>
          <w:lang w:val="uk-UA"/>
        </w:rPr>
      </w:pPr>
    </w:p>
    <w:p w:rsidR="00600DDA" w:rsidRDefault="005F35F2" w:rsidP="00600DDA">
      <w:pPr>
        <w:pStyle w:val="a3"/>
        <w:shd w:val="clear" w:color="auto" w:fill="FFFFFF"/>
        <w:tabs>
          <w:tab w:val="left" w:pos="-1701"/>
          <w:tab w:val="left" w:pos="0"/>
        </w:tabs>
        <w:ind w:left="0" w:firstLine="567"/>
        <w:jc w:val="both"/>
        <w:rPr>
          <w:sz w:val="28"/>
          <w:szCs w:val="28"/>
          <w:lang w:val="uk-UA"/>
        </w:rPr>
      </w:pPr>
      <w:r>
        <w:rPr>
          <w:sz w:val="28"/>
          <w:szCs w:val="28"/>
          <w:lang w:val="uk-UA"/>
        </w:rPr>
        <w:t xml:space="preserve">2. </w:t>
      </w:r>
      <w:r w:rsidRPr="00BF0C1D">
        <w:rPr>
          <w:sz w:val="28"/>
          <w:szCs w:val="28"/>
          <w:lang w:val="uk-UA"/>
        </w:rPr>
        <w:t>Мета проведення заняття:</w:t>
      </w:r>
      <w:r>
        <w:rPr>
          <w:sz w:val="28"/>
          <w:szCs w:val="28"/>
          <w:lang w:val="uk-UA"/>
        </w:rPr>
        <w:t xml:space="preserve"> </w:t>
      </w:r>
      <w:r w:rsidR="00600DDA">
        <w:rPr>
          <w:sz w:val="28"/>
          <w:szCs w:val="28"/>
          <w:lang w:val="uk-UA"/>
        </w:rPr>
        <w:t xml:space="preserve">ознайомлення студентів з особливостями норм міжнародного права та критеріями їх класифікації,  а також зі способами їх утворенні та джерелами. </w:t>
      </w:r>
    </w:p>
    <w:p w:rsidR="00600DDA" w:rsidRDefault="00600DDA" w:rsidP="00600DDA">
      <w:pPr>
        <w:pStyle w:val="a3"/>
        <w:shd w:val="clear" w:color="auto" w:fill="FFFFFF"/>
        <w:tabs>
          <w:tab w:val="left" w:pos="-1701"/>
          <w:tab w:val="left" w:pos="567"/>
        </w:tabs>
        <w:ind w:left="0" w:firstLine="567"/>
        <w:jc w:val="both"/>
        <w:rPr>
          <w:sz w:val="28"/>
          <w:szCs w:val="28"/>
          <w:lang w:val="uk-UA"/>
        </w:rPr>
      </w:pPr>
      <w:r>
        <w:rPr>
          <w:sz w:val="28"/>
          <w:szCs w:val="28"/>
          <w:lang w:val="uk-UA"/>
        </w:rPr>
        <w:t>Після проведеної роботи студент повинен</w:t>
      </w:r>
    </w:p>
    <w:p w:rsidR="00600DDA" w:rsidRPr="00BF0C1D" w:rsidRDefault="00600DDA" w:rsidP="00600DDA">
      <w:pPr>
        <w:pStyle w:val="a3"/>
        <w:shd w:val="clear" w:color="auto" w:fill="FFFFFF"/>
        <w:tabs>
          <w:tab w:val="left" w:pos="-1701"/>
          <w:tab w:val="left" w:pos="567"/>
        </w:tabs>
        <w:ind w:left="0" w:firstLine="567"/>
        <w:jc w:val="both"/>
        <w:rPr>
          <w:sz w:val="28"/>
          <w:szCs w:val="28"/>
          <w:lang w:val="uk-UA"/>
        </w:rPr>
      </w:pPr>
      <w:r w:rsidRPr="00BF0C1D">
        <w:rPr>
          <w:sz w:val="28"/>
          <w:szCs w:val="28"/>
          <w:lang w:val="uk-UA"/>
        </w:rPr>
        <w:t xml:space="preserve">знати: </w:t>
      </w:r>
    </w:p>
    <w:p w:rsidR="007B3972" w:rsidRPr="00A31E42" w:rsidRDefault="007B3972" w:rsidP="00600DDA">
      <w:pPr>
        <w:pStyle w:val="a3"/>
        <w:shd w:val="clear" w:color="auto" w:fill="FFFFFF"/>
        <w:tabs>
          <w:tab w:val="left" w:pos="-1701"/>
          <w:tab w:val="left" w:pos="0"/>
        </w:tabs>
        <w:ind w:left="0" w:firstLine="567"/>
        <w:jc w:val="both"/>
        <w:rPr>
          <w:sz w:val="28"/>
          <w:szCs w:val="28"/>
          <w:lang w:val="uk-UA"/>
        </w:rPr>
      </w:pPr>
      <w:r w:rsidRPr="00A31E42">
        <w:rPr>
          <w:sz w:val="28"/>
          <w:szCs w:val="28"/>
          <w:lang w:val="uk-UA"/>
        </w:rPr>
        <w:t xml:space="preserve">головні особливості правової норми, її відмінності від інших соціальних норм. </w:t>
      </w:r>
    </w:p>
    <w:p w:rsidR="00600DDA" w:rsidRDefault="00600DDA" w:rsidP="00600DDA">
      <w:pPr>
        <w:pStyle w:val="a3"/>
        <w:shd w:val="clear" w:color="auto" w:fill="FFFFFF"/>
        <w:tabs>
          <w:tab w:val="left" w:pos="-1701"/>
          <w:tab w:val="left" w:pos="567"/>
        </w:tabs>
        <w:ind w:left="567"/>
        <w:jc w:val="both"/>
        <w:rPr>
          <w:sz w:val="28"/>
          <w:szCs w:val="28"/>
          <w:lang w:val="uk-UA"/>
        </w:rPr>
      </w:pPr>
      <w:r>
        <w:rPr>
          <w:sz w:val="28"/>
          <w:szCs w:val="28"/>
          <w:lang w:val="uk-UA"/>
        </w:rPr>
        <w:t xml:space="preserve">критерії класифікації міжнародно-правових норм </w:t>
      </w:r>
    </w:p>
    <w:p w:rsidR="00D245F5" w:rsidRDefault="00600DDA" w:rsidP="00600DDA">
      <w:pPr>
        <w:pStyle w:val="a3"/>
        <w:shd w:val="clear" w:color="auto" w:fill="FFFFFF"/>
        <w:tabs>
          <w:tab w:val="left" w:pos="-1701"/>
          <w:tab w:val="left" w:pos="567"/>
        </w:tabs>
        <w:ind w:left="567"/>
        <w:jc w:val="both"/>
        <w:rPr>
          <w:sz w:val="28"/>
          <w:szCs w:val="28"/>
          <w:lang w:val="uk-UA"/>
        </w:rPr>
      </w:pPr>
      <w:r>
        <w:rPr>
          <w:sz w:val="28"/>
          <w:szCs w:val="28"/>
          <w:lang w:val="uk-UA"/>
        </w:rPr>
        <w:t>способи утворення і д</w:t>
      </w:r>
      <w:r w:rsidR="007B3972" w:rsidRPr="00A31E42">
        <w:rPr>
          <w:sz w:val="28"/>
          <w:szCs w:val="28"/>
          <w:lang w:val="uk-UA"/>
        </w:rPr>
        <w:t xml:space="preserve">жерела норм міжнародного права. </w:t>
      </w:r>
    </w:p>
    <w:p w:rsidR="007B3972" w:rsidRDefault="00D245F5" w:rsidP="00600DDA">
      <w:pPr>
        <w:pStyle w:val="a3"/>
        <w:shd w:val="clear" w:color="auto" w:fill="FFFFFF"/>
        <w:tabs>
          <w:tab w:val="left" w:pos="-1701"/>
          <w:tab w:val="left" w:pos="567"/>
        </w:tabs>
        <w:ind w:left="567"/>
        <w:jc w:val="both"/>
        <w:rPr>
          <w:sz w:val="28"/>
          <w:szCs w:val="28"/>
          <w:lang w:val="uk-UA"/>
        </w:rPr>
      </w:pPr>
      <w:r>
        <w:rPr>
          <w:sz w:val="28"/>
          <w:szCs w:val="28"/>
          <w:lang w:val="uk-UA"/>
        </w:rPr>
        <w:t>с</w:t>
      </w:r>
      <w:r w:rsidR="007B3972" w:rsidRPr="00A31E42">
        <w:rPr>
          <w:sz w:val="28"/>
          <w:szCs w:val="28"/>
          <w:lang w:val="uk-UA"/>
        </w:rPr>
        <w:t xml:space="preserve">татутне й доктринальне визначення джерел МП </w:t>
      </w:r>
    </w:p>
    <w:p w:rsidR="00D245F5" w:rsidRPr="00A31E42" w:rsidRDefault="00D245F5" w:rsidP="00600DDA">
      <w:pPr>
        <w:pStyle w:val="a3"/>
        <w:shd w:val="clear" w:color="auto" w:fill="FFFFFF"/>
        <w:tabs>
          <w:tab w:val="left" w:pos="-1701"/>
          <w:tab w:val="left" w:pos="567"/>
        </w:tabs>
        <w:ind w:left="567"/>
        <w:jc w:val="both"/>
        <w:rPr>
          <w:sz w:val="28"/>
          <w:szCs w:val="28"/>
          <w:lang w:val="uk-UA"/>
        </w:rPr>
      </w:pPr>
      <w:r>
        <w:rPr>
          <w:sz w:val="28"/>
          <w:szCs w:val="28"/>
          <w:lang w:val="uk-UA"/>
        </w:rPr>
        <w:t xml:space="preserve">вміти </w:t>
      </w:r>
    </w:p>
    <w:p w:rsidR="00D245F5" w:rsidRDefault="00D245F5" w:rsidP="00D245F5">
      <w:pPr>
        <w:pStyle w:val="a3"/>
        <w:shd w:val="clear" w:color="auto" w:fill="FFFFFF"/>
        <w:tabs>
          <w:tab w:val="left" w:pos="-1701"/>
          <w:tab w:val="left" w:pos="0"/>
        </w:tabs>
        <w:ind w:left="0" w:firstLine="567"/>
        <w:jc w:val="both"/>
        <w:rPr>
          <w:sz w:val="28"/>
          <w:szCs w:val="28"/>
          <w:lang w:val="uk-UA"/>
        </w:rPr>
      </w:pPr>
      <w:r>
        <w:rPr>
          <w:sz w:val="28"/>
          <w:szCs w:val="28"/>
          <w:lang w:val="uk-UA"/>
        </w:rPr>
        <w:t>визначити переваги д</w:t>
      </w:r>
      <w:r w:rsidR="007B3972" w:rsidRPr="00A31E42">
        <w:rPr>
          <w:sz w:val="28"/>
          <w:szCs w:val="28"/>
          <w:lang w:val="uk-UA"/>
        </w:rPr>
        <w:t>оговірн</w:t>
      </w:r>
      <w:r>
        <w:rPr>
          <w:sz w:val="28"/>
          <w:szCs w:val="28"/>
          <w:lang w:val="uk-UA"/>
        </w:rPr>
        <w:t xml:space="preserve">ого </w:t>
      </w:r>
      <w:r w:rsidR="007B3972" w:rsidRPr="00A31E42">
        <w:rPr>
          <w:sz w:val="28"/>
          <w:szCs w:val="28"/>
          <w:lang w:val="uk-UA"/>
        </w:rPr>
        <w:t>спос</w:t>
      </w:r>
      <w:r>
        <w:rPr>
          <w:sz w:val="28"/>
          <w:szCs w:val="28"/>
          <w:lang w:val="uk-UA"/>
        </w:rPr>
        <w:t>о</w:t>
      </w:r>
      <w:r w:rsidR="007B3972" w:rsidRPr="00A31E42">
        <w:rPr>
          <w:sz w:val="28"/>
          <w:szCs w:val="28"/>
          <w:lang w:val="uk-UA"/>
        </w:rPr>
        <w:t>б</w:t>
      </w:r>
      <w:r>
        <w:rPr>
          <w:sz w:val="28"/>
          <w:szCs w:val="28"/>
          <w:lang w:val="uk-UA"/>
        </w:rPr>
        <w:t>у</w:t>
      </w:r>
      <w:r w:rsidR="007B3972" w:rsidRPr="00A31E42">
        <w:rPr>
          <w:sz w:val="28"/>
          <w:szCs w:val="28"/>
          <w:lang w:val="uk-UA"/>
        </w:rPr>
        <w:t xml:space="preserve"> утворення норм, переваги кодифікованого міжнародного права. </w:t>
      </w:r>
    </w:p>
    <w:p w:rsidR="00D245F5" w:rsidRDefault="00D245F5" w:rsidP="00D245F5">
      <w:pPr>
        <w:pStyle w:val="a3"/>
        <w:shd w:val="clear" w:color="auto" w:fill="FFFFFF"/>
        <w:tabs>
          <w:tab w:val="left" w:pos="-1701"/>
          <w:tab w:val="left" w:pos="0"/>
        </w:tabs>
        <w:ind w:left="0" w:firstLine="567"/>
        <w:jc w:val="both"/>
        <w:rPr>
          <w:sz w:val="28"/>
          <w:szCs w:val="28"/>
          <w:lang w:val="uk-UA"/>
        </w:rPr>
      </w:pPr>
      <w:r>
        <w:rPr>
          <w:sz w:val="28"/>
          <w:szCs w:val="28"/>
          <w:lang w:val="uk-UA"/>
        </w:rPr>
        <w:t>охарактеризувати к</w:t>
      </w:r>
      <w:r w:rsidR="007B3972" w:rsidRPr="00A31E42">
        <w:rPr>
          <w:sz w:val="28"/>
          <w:szCs w:val="28"/>
          <w:lang w:val="uk-UA"/>
        </w:rPr>
        <w:t>одифікаційн</w:t>
      </w:r>
      <w:r>
        <w:rPr>
          <w:sz w:val="28"/>
          <w:szCs w:val="28"/>
          <w:lang w:val="uk-UA"/>
        </w:rPr>
        <w:t>у</w:t>
      </w:r>
      <w:r w:rsidR="007B3972" w:rsidRPr="00A31E42">
        <w:rPr>
          <w:sz w:val="28"/>
          <w:szCs w:val="28"/>
          <w:lang w:val="uk-UA"/>
        </w:rPr>
        <w:t xml:space="preserve"> діяльність держав і міжнародних установ. </w:t>
      </w:r>
    </w:p>
    <w:p w:rsidR="007B3972" w:rsidRPr="00A31E42" w:rsidRDefault="00D245F5" w:rsidP="00D245F5">
      <w:pPr>
        <w:pStyle w:val="a3"/>
        <w:shd w:val="clear" w:color="auto" w:fill="FFFFFF"/>
        <w:tabs>
          <w:tab w:val="left" w:pos="-1701"/>
          <w:tab w:val="left" w:pos="0"/>
        </w:tabs>
        <w:ind w:left="0" w:firstLine="567"/>
        <w:jc w:val="both"/>
        <w:rPr>
          <w:sz w:val="28"/>
          <w:szCs w:val="28"/>
          <w:lang w:val="uk-UA"/>
        </w:rPr>
      </w:pPr>
      <w:r>
        <w:rPr>
          <w:sz w:val="28"/>
          <w:szCs w:val="28"/>
          <w:lang w:val="uk-UA"/>
        </w:rPr>
        <w:t xml:space="preserve">розрізняти специфіку </w:t>
      </w:r>
      <w:r w:rsidR="007B3972" w:rsidRPr="00A31E42">
        <w:rPr>
          <w:sz w:val="28"/>
          <w:szCs w:val="28"/>
          <w:lang w:val="uk-UA"/>
        </w:rPr>
        <w:t>«</w:t>
      </w:r>
      <w:r>
        <w:rPr>
          <w:sz w:val="28"/>
          <w:szCs w:val="28"/>
          <w:lang w:val="uk-UA"/>
        </w:rPr>
        <w:t>с</w:t>
      </w:r>
      <w:r w:rsidR="007B3972" w:rsidRPr="00A31E42">
        <w:rPr>
          <w:sz w:val="28"/>
          <w:szCs w:val="28"/>
          <w:lang w:val="uk-UA"/>
        </w:rPr>
        <w:t>тихійн</w:t>
      </w:r>
      <w:r>
        <w:rPr>
          <w:sz w:val="28"/>
          <w:szCs w:val="28"/>
          <w:lang w:val="uk-UA"/>
        </w:rPr>
        <w:t>их</w:t>
      </w:r>
      <w:r w:rsidR="007B3972" w:rsidRPr="00A31E42">
        <w:rPr>
          <w:sz w:val="28"/>
          <w:szCs w:val="28"/>
          <w:lang w:val="uk-UA"/>
        </w:rPr>
        <w:t xml:space="preserve">» </w:t>
      </w:r>
      <w:r>
        <w:rPr>
          <w:sz w:val="28"/>
          <w:szCs w:val="28"/>
          <w:lang w:val="uk-UA"/>
        </w:rPr>
        <w:t xml:space="preserve">і «довільних» </w:t>
      </w:r>
      <w:proofErr w:type="spellStart"/>
      <w:r>
        <w:rPr>
          <w:sz w:val="28"/>
          <w:szCs w:val="28"/>
          <w:lang w:val="uk-UA"/>
        </w:rPr>
        <w:t>недоговірних</w:t>
      </w:r>
      <w:proofErr w:type="spellEnd"/>
      <w:r>
        <w:rPr>
          <w:sz w:val="28"/>
          <w:szCs w:val="28"/>
          <w:lang w:val="uk-UA"/>
        </w:rPr>
        <w:t xml:space="preserve">  «</w:t>
      </w:r>
      <w:r w:rsidR="007B3972" w:rsidRPr="00A31E42">
        <w:rPr>
          <w:sz w:val="28"/>
          <w:szCs w:val="28"/>
          <w:lang w:val="uk-UA"/>
        </w:rPr>
        <w:t>способ</w:t>
      </w:r>
      <w:r>
        <w:rPr>
          <w:sz w:val="28"/>
          <w:szCs w:val="28"/>
          <w:lang w:val="uk-UA"/>
        </w:rPr>
        <w:t>ів</w:t>
      </w:r>
      <w:r w:rsidR="007B3972" w:rsidRPr="00A31E42">
        <w:rPr>
          <w:sz w:val="28"/>
          <w:szCs w:val="28"/>
          <w:lang w:val="uk-UA"/>
        </w:rPr>
        <w:t xml:space="preserve"> утворення норм міжнародного права. </w:t>
      </w:r>
    </w:p>
    <w:p w:rsidR="007B3972" w:rsidRPr="00A31E42" w:rsidRDefault="007B3972" w:rsidP="00600DDA">
      <w:pPr>
        <w:pStyle w:val="31"/>
        <w:tabs>
          <w:tab w:val="left" w:pos="1134"/>
          <w:tab w:val="left" w:pos="3792"/>
        </w:tabs>
        <w:spacing w:after="0"/>
        <w:ind w:left="0" w:firstLine="567"/>
        <w:rPr>
          <w:i/>
          <w:iCs/>
          <w:color w:val="000000"/>
          <w:sz w:val="28"/>
          <w:szCs w:val="28"/>
        </w:rPr>
      </w:pPr>
      <w:r w:rsidRPr="00A31E42">
        <w:rPr>
          <w:i/>
          <w:iCs/>
          <w:color w:val="000000"/>
          <w:sz w:val="28"/>
          <w:szCs w:val="28"/>
        </w:rPr>
        <w:tab/>
      </w:r>
      <w:r w:rsidRPr="00A31E42">
        <w:rPr>
          <w:i/>
          <w:iCs/>
          <w:color w:val="000000"/>
          <w:sz w:val="28"/>
          <w:szCs w:val="28"/>
        </w:rPr>
        <w:tab/>
      </w:r>
    </w:p>
    <w:p w:rsidR="007B3972" w:rsidRPr="00D245F5" w:rsidRDefault="007B3972" w:rsidP="00D245F5">
      <w:pPr>
        <w:pStyle w:val="a3"/>
        <w:numPr>
          <w:ilvl w:val="0"/>
          <w:numId w:val="36"/>
        </w:numPr>
        <w:shd w:val="clear" w:color="auto" w:fill="FFFFFF"/>
        <w:tabs>
          <w:tab w:val="left" w:pos="-1701"/>
          <w:tab w:val="left" w:pos="567"/>
        </w:tabs>
        <w:jc w:val="both"/>
        <w:rPr>
          <w:sz w:val="28"/>
          <w:szCs w:val="28"/>
          <w:lang w:val="uk-UA"/>
        </w:rPr>
      </w:pPr>
      <w:r w:rsidRPr="00D245F5">
        <w:rPr>
          <w:sz w:val="28"/>
          <w:szCs w:val="28"/>
          <w:lang w:val="uk-UA"/>
        </w:rPr>
        <w:t>Перелік ключових термінів та понять</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proofErr w:type="spellStart"/>
      <w:r w:rsidRPr="00A31E42">
        <w:rPr>
          <w:rFonts w:ascii="Times New Roman" w:hAnsi="Times New Roman"/>
          <w:sz w:val="28"/>
          <w:szCs w:val="28"/>
          <w:lang w:val="uk-UA"/>
        </w:rPr>
        <w:t>Opinio</w:t>
      </w:r>
      <w:proofErr w:type="spellEnd"/>
      <w:r w:rsidRPr="00A31E42">
        <w:rPr>
          <w:rFonts w:ascii="Times New Roman" w:hAnsi="Times New Roman"/>
          <w:sz w:val="28"/>
          <w:szCs w:val="28"/>
          <w:lang w:val="uk-UA"/>
        </w:rPr>
        <w:t xml:space="preserve"> </w:t>
      </w:r>
      <w:proofErr w:type="spellStart"/>
      <w:r w:rsidRPr="00A31E42">
        <w:rPr>
          <w:rFonts w:ascii="Times New Roman" w:hAnsi="Times New Roman"/>
          <w:sz w:val="28"/>
          <w:szCs w:val="28"/>
          <w:lang w:val="uk-UA"/>
        </w:rPr>
        <w:t>juris</w:t>
      </w:r>
      <w:proofErr w:type="spellEnd"/>
      <w:r w:rsidRPr="00A31E42">
        <w:rPr>
          <w:rFonts w:ascii="Times New Roman" w:hAnsi="Times New Roman"/>
          <w:sz w:val="28"/>
          <w:szCs w:val="28"/>
          <w:lang w:val="uk-UA"/>
        </w:rPr>
        <w:t xml:space="preserve"> (переконаність у юридичності) – психологічна складова звичаєвої і взагалі юридичної норми у міжнародному праві: полягає у </w:t>
      </w:r>
      <w:proofErr w:type="spellStart"/>
      <w:r w:rsidRPr="00A31E42">
        <w:rPr>
          <w:rFonts w:ascii="Times New Roman" w:hAnsi="Times New Roman"/>
          <w:sz w:val="28"/>
          <w:szCs w:val="28"/>
          <w:lang w:val="uk-UA"/>
        </w:rPr>
        <w:t>безпримусовому</w:t>
      </w:r>
      <w:proofErr w:type="spellEnd"/>
      <w:r w:rsidRPr="00A31E42">
        <w:rPr>
          <w:rFonts w:ascii="Times New Roman" w:hAnsi="Times New Roman"/>
          <w:sz w:val="28"/>
          <w:szCs w:val="28"/>
          <w:lang w:val="uk-UA"/>
        </w:rPr>
        <w:t xml:space="preserve">  визнанні державами міжнародної норми як правової тобто такої, яку не можна порушувати    </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lastRenderedPageBreak/>
        <w:t xml:space="preserve">Норми і зобов’язання </w:t>
      </w:r>
      <w:proofErr w:type="spellStart"/>
      <w:r w:rsidRPr="00A31E42">
        <w:rPr>
          <w:rFonts w:ascii="Times New Roman" w:hAnsi="Times New Roman"/>
          <w:sz w:val="28"/>
          <w:szCs w:val="28"/>
          <w:lang w:val="uk-UA"/>
        </w:rPr>
        <w:t>erga</w:t>
      </w:r>
      <w:proofErr w:type="spellEnd"/>
      <w:r w:rsidRPr="00A31E42">
        <w:rPr>
          <w:rFonts w:ascii="Times New Roman" w:hAnsi="Times New Roman"/>
          <w:sz w:val="28"/>
          <w:szCs w:val="28"/>
          <w:lang w:val="uk-UA"/>
        </w:rPr>
        <w:t xml:space="preserve"> </w:t>
      </w:r>
      <w:proofErr w:type="spellStart"/>
      <w:r w:rsidRPr="00A31E42">
        <w:rPr>
          <w:rFonts w:ascii="Times New Roman" w:hAnsi="Times New Roman"/>
          <w:sz w:val="28"/>
          <w:szCs w:val="28"/>
          <w:lang w:val="uk-UA"/>
        </w:rPr>
        <w:t>omnes</w:t>
      </w:r>
      <w:proofErr w:type="spellEnd"/>
      <w:r w:rsidRPr="00A31E42">
        <w:rPr>
          <w:rFonts w:ascii="Times New Roman" w:hAnsi="Times New Roman"/>
          <w:sz w:val="28"/>
          <w:szCs w:val="28"/>
          <w:lang w:val="uk-UA"/>
        </w:rPr>
        <w:t xml:space="preserve"> (стосовно всіх) –  загальновизнані всім міжнародним співтовариством норми і зобов’язання, невиконання яких зачіпають інтереси всього міжнародного співтовариства </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 xml:space="preserve">Норми jus </w:t>
      </w:r>
      <w:proofErr w:type="spellStart"/>
      <w:r w:rsidRPr="00A31E42">
        <w:rPr>
          <w:rFonts w:ascii="Times New Roman" w:hAnsi="Times New Roman"/>
          <w:sz w:val="28"/>
          <w:szCs w:val="28"/>
          <w:lang w:val="uk-UA"/>
        </w:rPr>
        <w:t>cogens</w:t>
      </w:r>
      <w:proofErr w:type="spellEnd"/>
      <w:r w:rsidRPr="00A31E42">
        <w:rPr>
          <w:rFonts w:ascii="Times New Roman" w:hAnsi="Times New Roman"/>
          <w:sz w:val="28"/>
          <w:szCs w:val="28"/>
          <w:lang w:val="uk-UA"/>
        </w:rPr>
        <w:t xml:space="preserve"> – імперативні норми міжнародного права: норми, які є не лише обов’язковими але від яких не можна відступити </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Диспозитивні норми міжнародного права – два чи більше варіантів регулювання правовідносин, одному з яких за спільною згодою можуть підпорядкувати держави свої відносин</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Стихійні способи утворення норм міжнародного права: утворення норм в процесі міжнародного спілкування (справедливість, звичай, загальні принципи)</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 xml:space="preserve">Довільні способи нормоутворення – переважно політичні акти держав і міжнародних організацій, положення яких за спільною згодою держав можуть стати міжнародно-правовими нормами      </w:t>
      </w:r>
    </w:p>
    <w:p w:rsidR="00600DDA" w:rsidRDefault="00600DDA" w:rsidP="00600DDA">
      <w:pPr>
        <w:spacing w:after="0" w:line="240" w:lineRule="auto"/>
        <w:ind w:firstLine="567"/>
        <w:jc w:val="both"/>
        <w:rPr>
          <w:rFonts w:ascii="Times New Roman" w:hAnsi="Times New Roman"/>
          <w:sz w:val="28"/>
          <w:szCs w:val="28"/>
          <w:lang w:val="uk-UA" w:eastAsia="ar-SA"/>
        </w:rPr>
      </w:pPr>
    </w:p>
    <w:p w:rsidR="005F35F2" w:rsidRDefault="005F35F2" w:rsidP="00600DDA">
      <w:pPr>
        <w:spacing w:after="0" w:line="240" w:lineRule="auto"/>
        <w:ind w:firstLine="567"/>
        <w:jc w:val="both"/>
        <w:rPr>
          <w:rFonts w:ascii="Times New Roman" w:hAnsi="Times New Roman"/>
          <w:sz w:val="28"/>
          <w:szCs w:val="28"/>
          <w:lang w:val="uk-UA" w:eastAsia="ar-SA"/>
        </w:rPr>
      </w:pPr>
      <w:r w:rsidRPr="00A22E5D">
        <w:rPr>
          <w:rFonts w:ascii="Times New Roman" w:hAnsi="Times New Roman"/>
          <w:sz w:val="28"/>
          <w:szCs w:val="28"/>
          <w:lang w:val="uk-UA" w:eastAsia="ar-SA"/>
        </w:rPr>
        <w:t>4. Методичні рекомендації з виконання та оформлення</w:t>
      </w:r>
      <w:r>
        <w:rPr>
          <w:rFonts w:ascii="Times New Roman" w:hAnsi="Times New Roman"/>
          <w:sz w:val="28"/>
          <w:szCs w:val="28"/>
          <w:lang w:val="uk-UA" w:eastAsia="ar-SA"/>
        </w:rPr>
        <w:t>.</w:t>
      </w:r>
      <w:r w:rsidRPr="00A22E5D">
        <w:rPr>
          <w:rFonts w:ascii="Times New Roman" w:hAnsi="Times New Roman"/>
          <w:sz w:val="28"/>
          <w:szCs w:val="28"/>
          <w:lang w:val="uk-UA" w:eastAsia="ar-SA"/>
        </w:rPr>
        <w:t xml:space="preserve"> </w:t>
      </w:r>
    </w:p>
    <w:p w:rsidR="00D245F5" w:rsidRDefault="00D245F5" w:rsidP="00D245F5">
      <w:pPr>
        <w:shd w:val="clear" w:color="auto" w:fill="FFFFFF"/>
        <w:tabs>
          <w:tab w:val="left" w:pos="6521"/>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Підготовка має на меті усвідомлення особливостей норм міжнародного права: правовий їх характер визначається тим, що держави визнають їх обов’язковість для себе за спільною згодою. Обов’язковість як ознака юридичної норми в міжнародному праві тримається на добровільно взятих зобов’язаннях держав, зафіксованих в міжнародних договорах чи на їх мовчазній згоді визнавати звичай за правову норму. </w:t>
      </w:r>
    </w:p>
    <w:p w:rsidR="00D245F5" w:rsidRPr="003E48FC" w:rsidRDefault="00D245F5" w:rsidP="00D245F5">
      <w:pPr>
        <w:shd w:val="clear" w:color="auto" w:fill="FFFFFF"/>
        <w:tabs>
          <w:tab w:val="left" w:pos="6521"/>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Стосовно диспозитивних норм, слід виходити з </w:t>
      </w:r>
      <w:r>
        <w:rPr>
          <w:rFonts w:ascii="Times New Roman" w:hAnsi="Times New Roman"/>
          <w:sz w:val="28"/>
          <w:szCs w:val="28"/>
          <w:lang w:val="uk-UA"/>
        </w:rPr>
        <w:t>того що вони дають можливість підпорядкувати певну сферу міжнародних відносин тим або іншим джерелам, на вибір сторін: при цьому</w:t>
      </w:r>
      <w:r w:rsidRPr="003E48FC">
        <w:rPr>
          <w:rFonts w:ascii="Times New Roman" w:hAnsi="Times New Roman"/>
          <w:sz w:val="28"/>
          <w:szCs w:val="28"/>
          <w:lang w:val="uk-UA"/>
        </w:rPr>
        <w:t xml:space="preserve">, як юридичні норми </w:t>
      </w:r>
      <w:r>
        <w:rPr>
          <w:rFonts w:ascii="Times New Roman" w:hAnsi="Times New Roman"/>
          <w:sz w:val="28"/>
          <w:szCs w:val="28"/>
          <w:lang w:val="uk-UA"/>
        </w:rPr>
        <w:t xml:space="preserve">вони </w:t>
      </w:r>
      <w:r w:rsidRPr="003E48FC">
        <w:rPr>
          <w:rFonts w:ascii="Times New Roman" w:hAnsi="Times New Roman"/>
          <w:sz w:val="28"/>
          <w:szCs w:val="28"/>
          <w:lang w:val="uk-UA"/>
        </w:rPr>
        <w:t xml:space="preserve">також є обов’язковими </w:t>
      </w:r>
      <w:r>
        <w:rPr>
          <w:rFonts w:ascii="Times New Roman" w:hAnsi="Times New Roman"/>
          <w:sz w:val="28"/>
          <w:szCs w:val="28"/>
          <w:lang w:val="uk-UA"/>
        </w:rPr>
        <w:t>і</w:t>
      </w:r>
      <w:r w:rsidRPr="003E48FC">
        <w:rPr>
          <w:rFonts w:ascii="Times New Roman" w:hAnsi="Times New Roman"/>
          <w:sz w:val="28"/>
          <w:szCs w:val="28"/>
          <w:lang w:val="uk-UA"/>
        </w:rPr>
        <w:t xml:space="preserve"> обра</w:t>
      </w:r>
      <w:r>
        <w:rPr>
          <w:rFonts w:ascii="Times New Roman" w:hAnsi="Times New Roman"/>
          <w:sz w:val="28"/>
          <w:szCs w:val="28"/>
          <w:lang w:val="uk-UA"/>
        </w:rPr>
        <w:t xml:space="preserve">вши їх </w:t>
      </w:r>
      <w:r w:rsidRPr="003E48FC">
        <w:rPr>
          <w:rFonts w:ascii="Times New Roman" w:hAnsi="Times New Roman"/>
          <w:sz w:val="28"/>
          <w:szCs w:val="28"/>
          <w:lang w:val="uk-UA"/>
        </w:rPr>
        <w:t xml:space="preserve">за спільною згодою, </w:t>
      </w:r>
      <w:r>
        <w:rPr>
          <w:rFonts w:ascii="Times New Roman" w:hAnsi="Times New Roman"/>
          <w:sz w:val="28"/>
          <w:szCs w:val="28"/>
          <w:lang w:val="uk-UA"/>
        </w:rPr>
        <w:t xml:space="preserve">їх </w:t>
      </w:r>
      <w:r w:rsidRPr="003E48FC">
        <w:rPr>
          <w:rFonts w:ascii="Times New Roman" w:hAnsi="Times New Roman"/>
          <w:sz w:val="28"/>
          <w:szCs w:val="28"/>
          <w:lang w:val="uk-UA"/>
        </w:rPr>
        <w:t xml:space="preserve">мають дотримуватися.   </w:t>
      </w:r>
    </w:p>
    <w:p w:rsidR="00D245F5" w:rsidRPr="003E48FC" w:rsidRDefault="00D245F5" w:rsidP="00D245F5">
      <w:pPr>
        <w:shd w:val="clear" w:color="auto" w:fill="FFFFFF"/>
        <w:tabs>
          <w:tab w:val="left" w:pos="6521"/>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В доктрині часто використовується перелік джерел міжнародного права,  кодифікований в статті 38 Статуту МС ООН: але </w:t>
      </w:r>
      <w:r>
        <w:rPr>
          <w:rFonts w:ascii="Times New Roman" w:hAnsi="Times New Roman"/>
          <w:sz w:val="28"/>
          <w:szCs w:val="28"/>
          <w:lang w:val="uk-UA"/>
        </w:rPr>
        <w:t xml:space="preserve">формально, </w:t>
      </w:r>
      <w:r w:rsidRPr="003E48FC">
        <w:rPr>
          <w:rFonts w:ascii="Times New Roman" w:hAnsi="Times New Roman"/>
          <w:sz w:val="28"/>
          <w:szCs w:val="28"/>
          <w:lang w:val="uk-UA"/>
        </w:rPr>
        <w:t>це ті джерела, до яких звертаються судді МС ООН при винесенні судових рішень. В сучасному міжнародному праві часто говориться не про джерела, а про способи утворення його норм. Перелік способів нормоутворення</w:t>
      </w:r>
      <w:r>
        <w:rPr>
          <w:rFonts w:ascii="Times New Roman" w:hAnsi="Times New Roman"/>
          <w:sz w:val="28"/>
          <w:szCs w:val="28"/>
          <w:lang w:val="uk-UA"/>
        </w:rPr>
        <w:t>,</w:t>
      </w:r>
      <w:r w:rsidRPr="003E48FC">
        <w:rPr>
          <w:rFonts w:ascii="Times New Roman" w:hAnsi="Times New Roman"/>
          <w:sz w:val="28"/>
          <w:szCs w:val="28"/>
          <w:lang w:val="uk-UA"/>
        </w:rPr>
        <w:t xml:space="preserve"> запропонований французькими юристами-міжнародниками Н.К. Дінем, П. Дайє і А. </w:t>
      </w:r>
      <w:proofErr w:type="spellStart"/>
      <w:r w:rsidRPr="003E48FC">
        <w:rPr>
          <w:rFonts w:ascii="Times New Roman" w:hAnsi="Times New Roman"/>
          <w:sz w:val="28"/>
          <w:szCs w:val="28"/>
          <w:lang w:val="uk-UA"/>
        </w:rPr>
        <w:t>Пелле</w:t>
      </w:r>
      <w:proofErr w:type="spellEnd"/>
      <w:r>
        <w:rPr>
          <w:rFonts w:ascii="Times New Roman" w:hAnsi="Times New Roman"/>
          <w:sz w:val="28"/>
          <w:szCs w:val="28"/>
          <w:lang w:val="uk-UA"/>
        </w:rPr>
        <w:t>, н</w:t>
      </w:r>
      <w:r w:rsidRPr="003E48FC">
        <w:rPr>
          <w:rFonts w:ascii="Times New Roman" w:hAnsi="Times New Roman"/>
          <w:sz w:val="28"/>
          <w:szCs w:val="28"/>
          <w:lang w:val="uk-UA"/>
        </w:rPr>
        <w:t xml:space="preserve">е є загальновизнаним, </w:t>
      </w:r>
      <w:r>
        <w:rPr>
          <w:rFonts w:ascii="Times New Roman" w:hAnsi="Times New Roman"/>
          <w:sz w:val="28"/>
          <w:szCs w:val="28"/>
          <w:lang w:val="uk-UA"/>
        </w:rPr>
        <w:t xml:space="preserve">але </w:t>
      </w:r>
      <w:r w:rsidRPr="003E48FC">
        <w:rPr>
          <w:rFonts w:ascii="Times New Roman" w:hAnsi="Times New Roman"/>
          <w:sz w:val="28"/>
          <w:szCs w:val="28"/>
          <w:lang w:val="uk-UA"/>
        </w:rPr>
        <w:t>цілком в</w:t>
      </w:r>
      <w:r w:rsidR="00576993">
        <w:rPr>
          <w:rFonts w:ascii="Times New Roman" w:hAnsi="Times New Roman"/>
          <w:sz w:val="28"/>
          <w:szCs w:val="28"/>
          <w:lang w:val="uk-UA"/>
        </w:rPr>
        <w:t>ичерпний</w:t>
      </w:r>
      <w:r w:rsidRPr="003E48FC">
        <w:rPr>
          <w:rFonts w:ascii="Times New Roman" w:hAnsi="Times New Roman"/>
          <w:sz w:val="28"/>
          <w:szCs w:val="28"/>
          <w:lang w:val="uk-UA"/>
        </w:rPr>
        <w:t xml:space="preserve">. </w:t>
      </w:r>
    </w:p>
    <w:p w:rsidR="00576993" w:rsidRDefault="00D245F5" w:rsidP="00576993">
      <w:pPr>
        <w:shd w:val="clear" w:color="auto" w:fill="FFFFFF"/>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Слід усвідомити особливе значення в якості джерела міжнародного права Статуту ООН. Стаття 103 забезпечує перевагу норм Статуту над іншими договірними нормами, </w:t>
      </w:r>
      <w:r w:rsidR="00576993">
        <w:rPr>
          <w:rFonts w:ascii="Times New Roman" w:hAnsi="Times New Roman"/>
          <w:sz w:val="28"/>
          <w:szCs w:val="28"/>
          <w:lang w:val="uk-UA"/>
        </w:rPr>
        <w:t xml:space="preserve">що </w:t>
      </w:r>
      <w:r w:rsidRPr="003E48FC">
        <w:rPr>
          <w:rFonts w:ascii="Times New Roman" w:hAnsi="Times New Roman"/>
          <w:sz w:val="28"/>
          <w:szCs w:val="28"/>
          <w:lang w:val="uk-UA"/>
        </w:rPr>
        <w:t xml:space="preserve">робить </w:t>
      </w:r>
      <w:r w:rsidR="00576993">
        <w:rPr>
          <w:rFonts w:ascii="Times New Roman" w:hAnsi="Times New Roman"/>
          <w:sz w:val="28"/>
          <w:szCs w:val="28"/>
          <w:lang w:val="uk-UA"/>
        </w:rPr>
        <w:t xml:space="preserve">Статут ООН </w:t>
      </w:r>
      <w:r w:rsidRPr="003E48FC">
        <w:rPr>
          <w:rFonts w:ascii="Times New Roman" w:hAnsi="Times New Roman"/>
          <w:sz w:val="28"/>
          <w:szCs w:val="28"/>
          <w:lang w:val="uk-UA"/>
        </w:rPr>
        <w:t xml:space="preserve">своєрідною </w:t>
      </w:r>
      <w:r w:rsidR="00576993">
        <w:rPr>
          <w:rFonts w:ascii="Times New Roman" w:hAnsi="Times New Roman"/>
          <w:sz w:val="28"/>
          <w:szCs w:val="28"/>
          <w:lang w:val="uk-UA"/>
        </w:rPr>
        <w:t>к</w:t>
      </w:r>
      <w:r w:rsidRPr="003E48FC">
        <w:rPr>
          <w:rFonts w:ascii="Times New Roman" w:hAnsi="Times New Roman"/>
          <w:sz w:val="28"/>
          <w:szCs w:val="28"/>
          <w:lang w:val="uk-UA"/>
        </w:rPr>
        <w:t xml:space="preserve">онституцією </w:t>
      </w:r>
      <w:r w:rsidR="00576993">
        <w:rPr>
          <w:rFonts w:ascii="Times New Roman" w:hAnsi="Times New Roman"/>
          <w:sz w:val="28"/>
          <w:szCs w:val="28"/>
          <w:lang w:val="uk-UA"/>
        </w:rPr>
        <w:t>м</w:t>
      </w:r>
      <w:r w:rsidRPr="003E48FC">
        <w:rPr>
          <w:rFonts w:ascii="Times New Roman" w:hAnsi="Times New Roman"/>
          <w:sz w:val="28"/>
          <w:szCs w:val="28"/>
          <w:lang w:val="uk-UA"/>
        </w:rPr>
        <w:t xml:space="preserve">іжнародного права. </w:t>
      </w:r>
    </w:p>
    <w:p w:rsidR="00D245F5" w:rsidRPr="003E48FC" w:rsidRDefault="00D245F5" w:rsidP="00576993">
      <w:pPr>
        <w:shd w:val="clear" w:color="auto" w:fill="FFFFFF"/>
        <w:spacing w:after="0"/>
        <w:ind w:firstLine="680"/>
        <w:jc w:val="both"/>
        <w:rPr>
          <w:rFonts w:ascii="Times New Roman" w:hAnsi="Times New Roman"/>
          <w:sz w:val="28"/>
          <w:szCs w:val="28"/>
          <w:lang w:val="uk-UA"/>
        </w:rPr>
      </w:pPr>
      <w:r w:rsidRPr="003E48FC">
        <w:rPr>
          <w:rFonts w:ascii="Times New Roman" w:hAnsi="Times New Roman"/>
          <w:sz w:val="28"/>
          <w:szCs w:val="28"/>
          <w:lang w:val="uk-UA"/>
        </w:rPr>
        <w:t>За результатами самостійної роботи проводиться  заслуховування доповідей і їх обговорення.</w:t>
      </w:r>
    </w:p>
    <w:p w:rsidR="00600DDA" w:rsidRPr="00A22E5D" w:rsidRDefault="00600DDA" w:rsidP="00600DDA">
      <w:pPr>
        <w:spacing w:after="0" w:line="240" w:lineRule="auto"/>
        <w:ind w:firstLine="567"/>
        <w:jc w:val="both"/>
        <w:rPr>
          <w:rFonts w:ascii="Times New Roman" w:hAnsi="Times New Roman"/>
          <w:sz w:val="28"/>
          <w:szCs w:val="28"/>
          <w:lang w:val="uk-UA"/>
        </w:rPr>
      </w:pPr>
      <w:r w:rsidRPr="00A22E5D">
        <w:rPr>
          <w:rFonts w:ascii="Times New Roman" w:hAnsi="Times New Roman"/>
          <w:sz w:val="28"/>
          <w:szCs w:val="28"/>
          <w:lang w:val="uk-UA"/>
        </w:rPr>
        <w:t>Оформлення р</w:t>
      </w:r>
      <w:r>
        <w:rPr>
          <w:rFonts w:ascii="Times New Roman" w:hAnsi="Times New Roman"/>
          <w:sz w:val="28"/>
          <w:szCs w:val="28"/>
          <w:lang w:val="uk-UA"/>
        </w:rPr>
        <w:t xml:space="preserve">ефератів </w:t>
      </w:r>
      <w:r w:rsidRPr="00A22E5D">
        <w:rPr>
          <w:rFonts w:ascii="Times New Roman" w:hAnsi="Times New Roman"/>
          <w:sz w:val="28"/>
          <w:szCs w:val="28"/>
          <w:lang w:val="uk-UA"/>
        </w:rPr>
        <w:t xml:space="preserve">здійснюється на чистих аркушах паперу формату А4 або А5 у рукописному вигляді (допускається з обох боків аркушу). При </w:t>
      </w:r>
      <w:r w:rsidRPr="00A22E5D">
        <w:rPr>
          <w:rFonts w:ascii="Times New Roman" w:hAnsi="Times New Roman"/>
          <w:sz w:val="28"/>
          <w:szCs w:val="28"/>
          <w:lang w:val="uk-UA"/>
        </w:rPr>
        <w:lastRenderedPageBreak/>
        <w:t>цьому обов’язково зазначається прізвища та ім’я студента, номер групи, тема практичного заняття. Студент зазначає номер завдання та перелік правильних відповідей.</w:t>
      </w:r>
    </w:p>
    <w:p w:rsidR="007B3972" w:rsidRPr="00A31E42" w:rsidRDefault="00034D54" w:rsidP="00600DDA">
      <w:pPr>
        <w:shd w:val="clear" w:color="auto" w:fill="FFFFFF"/>
        <w:tabs>
          <w:tab w:val="left" w:pos="-1701"/>
          <w:tab w:val="left" w:pos="567"/>
          <w:tab w:val="left" w:pos="3696"/>
        </w:tabs>
        <w:spacing w:after="0" w:line="240" w:lineRule="auto"/>
        <w:ind w:firstLine="567"/>
        <w:rPr>
          <w:rFonts w:ascii="Times New Roman" w:hAnsi="Times New Roman"/>
          <w:sz w:val="28"/>
          <w:szCs w:val="28"/>
          <w:lang w:val="uk-UA"/>
        </w:rPr>
      </w:pPr>
      <w:r w:rsidRPr="00A31E42">
        <w:rPr>
          <w:rFonts w:ascii="Times New Roman" w:hAnsi="Times New Roman"/>
          <w:b/>
          <w:sz w:val="28"/>
          <w:szCs w:val="28"/>
          <w:lang w:val="uk-UA"/>
        </w:rPr>
        <w:tab/>
      </w:r>
      <w:r w:rsidR="007B3972" w:rsidRPr="00A31E42">
        <w:rPr>
          <w:rFonts w:ascii="Times New Roman" w:hAnsi="Times New Roman"/>
          <w:sz w:val="28"/>
          <w:szCs w:val="28"/>
          <w:lang w:val="uk-UA"/>
        </w:rPr>
        <w:t xml:space="preserve"> </w:t>
      </w:r>
    </w:p>
    <w:p w:rsidR="005F35F2" w:rsidRDefault="005F35F2" w:rsidP="00600DDA">
      <w:pPr>
        <w:shd w:val="clear" w:color="auto" w:fill="FFFFFF"/>
        <w:tabs>
          <w:tab w:val="left" w:pos="-1701"/>
          <w:tab w:val="left" w:pos="567"/>
        </w:tabs>
        <w:spacing w:after="0" w:line="240" w:lineRule="auto"/>
        <w:ind w:firstLine="567"/>
        <w:jc w:val="both"/>
        <w:rPr>
          <w:rFonts w:ascii="Times New Roman" w:hAnsi="Times New Roman"/>
          <w:b/>
          <w:sz w:val="28"/>
          <w:szCs w:val="28"/>
          <w:lang w:val="uk-UA"/>
        </w:rPr>
      </w:pPr>
      <w:r w:rsidRPr="00A22E5D">
        <w:rPr>
          <w:rFonts w:ascii="Times New Roman" w:hAnsi="Times New Roman"/>
          <w:sz w:val="28"/>
          <w:szCs w:val="28"/>
          <w:lang w:val="uk-UA" w:eastAsia="ar-SA"/>
        </w:rPr>
        <w:t>5. Питання до обговорення, самостійного вивчення та осмислення навчального матеріалу</w:t>
      </w:r>
    </w:p>
    <w:p w:rsidR="007B3972" w:rsidRPr="00A31E42" w:rsidRDefault="007B3972" w:rsidP="00600DDA">
      <w:pPr>
        <w:pStyle w:val="a4"/>
        <w:numPr>
          <w:ilvl w:val="0"/>
          <w:numId w:val="4"/>
        </w:numPr>
        <w:shd w:val="clear" w:color="auto" w:fill="auto"/>
        <w:ind w:left="0" w:right="0" w:firstLine="567"/>
        <w:rPr>
          <w:sz w:val="28"/>
        </w:rPr>
      </w:pPr>
      <w:r w:rsidRPr="00A31E42">
        <w:rPr>
          <w:sz w:val="28"/>
        </w:rPr>
        <w:t>Відмінність юридичної норми від інших соціальних норм: «психологічна» складова міжнародної юридичної норми (</w:t>
      </w:r>
      <w:proofErr w:type="spellStart"/>
      <w:r w:rsidRPr="00A31E42">
        <w:rPr>
          <w:sz w:val="28"/>
        </w:rPr>
        <w:t>opinio</w:t>
      </w:r>
      <w:proofErr w:type="spellEnd"/>
      <w:r w:rsidRPr="00A31E42">
        <w:rPr>
          <w:sz w:val="28"/>
        </w:rPr>
        <w:t xml:space="preserve"> </w:t>
      </w:r>
      <w:proofErr w:type="spellStart"/>
      <w:r w:rsidRPr="00A31E42">
        <w:rPr>
          <w:sz w:val="28"/>
        </w:rPr>
        <w:t>juris</w:t>
      </w:r>
      <w:proofErr w:type="spellEnd"/>
      <w:r w:rsidRPr="00A31E42">
        <w:rPr>
          <w:sz w:val="28"/>
        </w:rPr>
        <w:t>)</w:t>
      </w:r>
    </w:p>
    <w:p w:rsidR="007B3972" w:rsidRPr="00A31E42" w:rsidRDefault="007B3972" w:rsidP="00600DDA">
      <w:pPr>
        <w:pStyle w:val="a4"/>
        <w:numPr>
          <w:ilvl w:val="0"/>
          <w:numId w:val="4"/>
        </w:numPr>
        <w:shd w:val="clear" w:color="auto" w:fill="auto"/>
        <w:ind w:left="0" w:right="0" w:firstLine="567"/>
        <w:rPr>
          <w:sz w:val="28"/>
        </w:rPr>
      </w:pPr>
      <w:r w:rsidRPr="00A31E42">
        <w:rPr>
          <w:sz w:val="28"/>
        </w:rPr>
        <w:t xml:space="preserve">Норми і зобов’язання </w:t>
      </w:r>
      <w:proofErr w:type="spellStart"/>
      <w:r w:rsidRPr="00A31E42">
        <w:rPr>
          <w:sz w:val="28"/>
        </w:rPr>
        <w:t>erga</w:t>
      </w:r>
      <w:proofErr w:type="spellEnd"/>
      <w:r w:rsidRPr="00A31E42">
        <w:rPr>
          <w:sz w:val="28"/>
        </w:rPr>
        <w:t xml:space="preserve"> </w:t>
      </w:r>
      <w:proofErr w:type="spellStart"/>
      <w:r w:rsidRPr="00A31E42">
        <w:rPr>
          <w:sz w:val="28"/>
        </w:rPr>
        <w:t>omnes</w:t>
      </w:r>
      <w:proofErr w:type="spellEnd"/>
      <w:r w:rsidRPr="00A31E42">
        <w:rPr>
          <w:sz w:val="28"/>
        </w:rPr>
        <w:t xml:space="preserve"> і jus </w:t>
      </w:r>
      <w:proofErr w:type="spellStart"/>
      <w:r w:rsidRPr="00A31E42">
        <w:rPr>
          <w:sz w:val="28"/>
        </w:rPr>
        <w:t>cogens</w:t>
      </w:r>
      <w:proofErr w:type="spellEnd"/>
      <w:r w:rsidRPr="00A31E42">
        <w:rPr>
          <w:sz w:val="28"/>
        </w:rPr>
        <w:t xml:space="preserve">: їх особливості і характер зв'язку </w:t>
      </w:r>
    </w:p>
    <w:p w:rsidR="00576993" w:rsidRPr="00576993" w:rsidRDefault="00576993" w:rsidP="00576993">
      <w:pPr>
        <w:pStyle w:val="a4"/>
        <w:numPr>
          <w:ilvl w:val="0"/>
          <w:numId w:val="4"/>
        </w:numPr>
        <w:shd w:val="clear" w:color="auto" w:fill="auto"/>
        <w:ind w:left="0" w:right="0" w:firstLine="567"/>
        <w:rPr>
          <w:sz w:val="28"/>
        </w:rPr>
      </w:pPr>
      <w:r w:rsidRPr="00576993">
        <w:rPr>
          <w:sz w:val="28"/>
        </w:rPr>
        <w:t xml:space="preserve">Специфіка нормотворчості в міжнародному праві: «узгодження воль» суверенних держав – як основна форма нормотворчості в міжнародному праві. </w:t>
      </w:r>
    </w:p>
    <w:p w:rsidR="00576993" w:rsidRPr="003E48FC" w:rsidRDefault="00576993" w:rsidP="00576993">
      <w:pPr>
        <w:pStyle w:val="a4"/>
        <w:numPr>
          <w:ilvl w:val="0"/>
          <w:numId w:val="4"/>
        </w:numPr>
        <w:shd w:val="clear" w:color="auto" w:fill="auto"/>
        <w:ind w:left="0" w:right="0" w:firstLine="567"/>
        <w:rPr>
          <w:sz w:val="28"/>
        </w:rPr>
      </w:pPr>
      <w:r w:rsidRPr="003E48FC">
        <w:rPr>
          <w:sz w:val="28"/>
        </w:rPr>
        <w:t xml:space="preserve">Статутне й доктринальне визначення джерел МП. </w:t>
      </w:r>
    </w:p>
    <w:p w:rsidR="00576993" w:rsidRPr="003E48FC" w:rsidRDefault="00576993" w:rsidP="00576993">
      <w:pPr>
        <w:pStyle w:val="a4"/>
        <w:numPr>
          <w:ilvl w:val="0"/>
          <w:numId w:val="4"/>
        </w:numPr>
        <w:shd w:val="clear" w:color="auto" w:fill="auto"/>
        <w:ind w:left="0" w:right="0" w:firstLine="567"/>
        <w:rPr>
          <w:sz w:val="28"/>
        </w:rPr>
      </w:pPr>
      <w:r w:rsidRPr="003E48FC">
        <w:rPr>
          <w:sz w:val="28"/>
        </w:rPr>
        <w:t xml:space="preserve">Стаття 38 Статуту Міжнародного суду ООН про джерела, до яких звертаються судді. </w:t>
      </w:r>
    </w:p>
    <w:p w:rsidR="00576993" w:rsidRPr="003E48FC" w:rsidRDefault="00576993" w:rsidP="00576993">
      <w:pPr>
        <w:pStyle w:val="a4"/>
        <w:numPr>
          <w:ilvl w:val="0"/>
          <w:numId w:val="4"/>
        </w:numPr>
        <w:shd w:val="clear" w:color="auto" w:fill="auto"/>
        <w:ind w:left="0" w:right="0" w:firstLine="567"/>
        <w:rPr>
          <w:sz w:val="28"/>
        </w:rPr>
      </w:pPr>
      <w:r w:rsidRPr="003E48FC">
        <w:rPr>
          <w:sz w:val="28"/>
        </w:rPr>
        <w:t>Договірний спосіб утворення норм, переваги кодифікованого міжнародного права.</w:t>
      </w:r>
    </w:p>
    <w:p w:rsidR="007B3972" w:rsidRPr="00A31E42" w:rsidRDefault="007B3972" w:rsidP="00600DDA">
      <w:pPr>
        <w:pStyle w:val="a4"/>
        <w:numPr>
          <w:ilvl w:val="0"/>
          <w:numId w:val="4"/>
        </w:numPr>
        <w:shd w:val="clear" w:color="auto" w:fill="auto"/>
        <w:ind w:left="0" w:right="0" w:firstLine="567"/>
        <w:rPr>
          <w:sz w:val="28"/>
        </w:rPr>
      </w:pPr>
      <w:r w:rsidRPr="00A31E42">
        <w:rPr>
          <w:sz w:val="28"/>
        </w:rPr>
        <w:t xml:space="preserve">Особливості звичаю як джерела міжнародного права </w:t>
      </w:r>
    </w:p>
    <w:p w:rsidR="00576993" w:rsidRPr="003E48FC" w:rsidRDefault="00576993" w:rsidP="00576993">
      <w:pPr>
        <w:pStyle w:val="a4"/>
        <w:numPr>
          <w:ilvl w:val="0"/>
          <w:numId w:val="4"/>
        </w:numPr>
        <w:shd w:val="clear" w:color="auto" w:fill="auto"/>
        <w:ind w:left="0" w:right="0" w:firstLine="567"/>
        <w:rPr>
          <w:sz w:val="28"/>
        </w:rPr>
      </w:pPr>
      <w:r w:rsidRPr="003E48FC">
        <w:rPr>
          <w:sz w:val="28"/>
        </w:rPr>
        <w:t>Звичаєве походження загальних принципів права.</w:t>
      </w:r>
    </w:p>
    <w:p w:rsidR="007B3972" w:rsidRPr="00A31E42" w:rsidRDefault="007B3972" w:rsidP="00576993">
      <w:pPr>
        <w:pStyle w:val="a4"/>
        <w:numPr>
          <w:ilvl w:val="0"/>
          <w:numId w:val="4"/>
        </w:numPr>
        <w:shd w:val="clear" w:color="auto" w:fill="auto"/>
        <w:ind w:left="0" w:right="0" w:firstLine="567"/>
        <w:rPr>
          <w:sz w:val="28"/>
        </w:rPr>
      </w:pPr>
      <w:proofErr w:type="spellStart"/>
      <w:r w:rsidRPr="00A31E42">
        <w:rPr>
          <w:sz w:val="28"/>
        </w:rPr>
        <w:t>Нормотворчість</w:t>
      </w:r>
      <w:proofErr w:type="spellEnd"/>
      <w:r w:rsidRPr="00A31E42">
        <w:rPr>
          <w:sz w:val="28"/>
        </w:rPr>
        <w:t xml:space="preserve"> міжнародних організацій як джерело міжнародного права </w:t>
      </w:r>
    </w:p>
    <w:p w:rsidR="007B3972" w:rsidRPr="00A31E42" w:rsidRDefault="007B3972" w:rsidP="00576993">
      <w:pPr>
        <w:pStyle w:val="a4"/>
        <w:numPr>
          <w:ilvl w:val="0"/>
          <w:numId w:val="4"/>
        </w:numPr>
        <w:shd w:val="clear" w:color="auto" w:fill="auto"/>
        <w:ind w:left="0" w:right="0" w:firstLine="567"/>
        <w:rPr>
          <w:sz w:val="28"/>
        </w:rPr>
      </w:pPr>
      <w:r w:rsidRPr="00A31E42">
        <w:rPr>
          <w:sz w:val="28"/>
        </w:rPr>
        <w:t xml:space="preserve">«Міжнародне право Статуту ООН» і його особливості  </w:t>
      </w:r>
    </w:p>
    <w:p w:rsidR="007B3972" w:rsidRPr="00A31E42" w:rsidRDefault="007B3972" w:rsidP="00600DDA">
      <w:pPr>
        <w:pStyle w:val="a4"/>
        <w:shd w:val="clear" w:color="auto" w:fill="auto"/>
        <w:ind w:left="0" w:right="0" w:firstLine="567"/>
        <w:jc w:val="left"/>
        <w:rPr>
          <w:sz w:val="28"/>
        </w:rPr>
      </w:pPr>
    </w:p>
    <w:p w:rsidR="00CA01F6" w:rsidRPr="00A31E42" w:rsidRDefault="00CA01F6" w:rsidP="00600DDA">
      <w:pPr>
        <w:shd w:val="clear" w:color="auto" w:fill="FFFFFF"/>
        <w:tabs>
          <w:tab w:val="left" w:pos="-1701"/>
          <w:tab w:val="left" w:pos="567"/>
        </w:tabs>
        <w:spacing w:after="0" w:line="240" w:lineRule="auto"/>
        <w:ind w:firstLine="567"/>
        <w:jc w:val="center"/>
        <w:rPr>
          <w:rFonts w:ascii="Times New Roman" w:hAnsi="Times New Roman"/>
          <w:b/>
          <w:bCs/>
          <w:color w:val="000000"/>
          <w:spacing w:val="-1"/>
          <w:sz w:val="28"/>
          <w:szCs w:val="28"/>
          <w:lang w:val="uk-UA"/>
        </w:rPr>
      </w:pPr>
      <w:r w:rsidRPr="00A31E42">
        <w:rPr>
          <w:rFonts w:ascii="Times New Roman" w:hAnsi="Times New Roman"/>
          <w:b/>
          <w:bCs/>
          <w:color w:val="000000"/>
          <w:spacing w:val="-1"/>
          <w:sz w:val="28"/>
          <w:szCs w:val="28"/>
          <w:lang w:val="uk-UA"/>
        </w:rPr>
        <w:t>Література</w:t>
      </w:r>
    </w:p>
    <w:p w:rsidR="00CA01F6" w:rsidRPr="00A31E42" w:rsidRDefault="00CA01F6" w:rsidP="00600DDA">
      <w:pPr>
        <w:pStyle w:val="a3"/>
        <w:numPr>
          <w:ilvl w:val="0"/>
          <w:numId w:val="26"/>
        </w:numPr>
        <w:ind w:left="0" w:firstLine="567"/>
        <w:jc w:val="both"/>
        <w:rPr>
          <w:sz w:val="28"/>
          <w:szCs w:val="28"/>
          <w:lang w:val="uk-UA"/>
        </w:rPr>
      </w:pPr>
      <w:proofErr w:type="spellStart"/>
      <w:r w:rsidRPr="00A31E42">
        <w:rPr>
          <w:sz w:val="28"/>
          <w:szCs w:val="28"/>
          <w:lang w:val="uk-UA"/>
        </w:rPr>
        <w:t>Радзивілл</w:t>
      </w:r>
      <w:proofErr w:type="spellEnd"/>
      <w:r w:rsidRPr="00A31E42">
        <w:rPr>
          <w:sz w:val="28"/>
          <w:szCs w:val="28"/>
          <w:lang w:val="uk-UA"/>
        </w:rPr>
        <w:t xml:space="preserve"> О. А. Міжнародне право. Опорний конспект лекцій. Електронна версія </w:t>
      </w:r>
    </w:p>
    <w:p w:rsidR="00CA01F6" w:rsidRPr="00A31E42" w:rsidRDefault="00CA01F6" w:rsidP="00600DDA">
      <w:pPr>
        <w:pStyle w:val="a3"/>
        <w:numPr>
          <w:ilvl w:val="0"/>
          <w:numId w:val="26"/>
        </w:numPr>
        <w:ind w:left="0" w:firstLine="567"/>
        <w:jc w:val="both"/>
        <w:rPr>
          <w:color w:val="000000"/>
          <w:sz w:val="28"/>
          <w:szCs w:val="28"/>
          <w:lang w:val="uk-UA"/>
        </w:rPr>
      </w:pPr>
      <w:r w:rsidRPr="00A31E42">
        <w:rPr>
          <w:color w:val="000000"/>
          <w:sz w:val="28"/>
          <w:szCs w:val="28"/>
          <w:lang w:val="uk-UA"/>
        </w:rPr>
        <w:t>Міжнародне публічне право: підручник у 3 т. [</w:t>
      </w:r>
      <w:proofErr w:type="spellStart"/>
      <w:r w:rsidRPr="00A31E42">
        <w:rPr>
          <w:color w:val="000000"/>
          <w:sz w:val="28"/>
          <w:szCs w:val="28"/>
          <w:lang w:val="uk-UA"/>
        </w:rPr>
        <w:t>В. Ф. Антипе</w:t>
      </w:r>
      <w:proofErr w:type="spellEnd"/>
      <w:r w:rsidRPr="00A31E42">
        <w:rPr>
          <w:color w:val="000000"/>
          <w:sz w:val="28"/>
          <w:szCs w:val="28"/>
          <w:lang w:val="uk-UA"/>
        </w:rPr>
        <w:t xml:space="preserve">нко, Л.Д. Тимченко, О.В. Бєглий, </w:t>
      </w:r>
      <w:proofErr w:type="spellStart"/>
      <w:r w:rsidRPr="00A31E42">
        <w:rPr>
          <w:color w:val="000000"/>
          <w:sz w:val="28"/>
          <w:szCs w:val="28"/>
          <w:lang w:val="uk-UA"/>
        </w:rPr>
        <w:t>О.А. Радз</w:t>
      </w:r>
      <w:proofErr w:type="spellEnd"/>
      <w:r w:rsidRPr="00A31E42">
        <w:rPr>
          <w:color w:val="000000"/>
          <w:sz w:val="28"/>
          <w:szCs w:val="28"/>
          <w:lang w:val="uk-UA"/>
        </w:rPr>
        <w:t xml:space="preserve">івілл та ін.]; за </w:t>
      </w:r>
      <w:proofErr w:type="spellStart"/>
      <w:r w:rsidRPr="00A31E42">
        <w:rPr>
          <w:color w:val="000000"/>
          <w:sz w:val="28"/>
          <w:szCs w:val="28"/>
          <w:lang w:val="uk-UA"/>
        </w:rPr>
        <w:t>заг</w:t>
      </w:r>
      <w:proofErr w:type="spellEnd"/>
      <w:r w:rsidRPr="00A31E42">
        <w:rPr>
          <w:color w:val="000000"/>
          <w:sz w:val="28"/>
          <w:szCs w:val="28"/>
          <w:lang w:val="uk-UA"/>
        </w:rPr>
        <w:t xml:space="preserve">. ред. </w:t>
      </w:r>
      <w:proofErr w:type="spellStart"/>
      <w:r w:rsidRPr="00A31E42">
        <w:rPr>
          <w:color w:val="000000"/>
          <w:sz w:val="28"/>
          <w:szCs w:val="28"/>
          <w:lang w:val="uk-UA"/>
        </w:rPr>
        <w:t>В. Ф. Антипе</w:t>
      </w:r>
      <w:proofErr w:type="spellEnd"/>
      <w:r w:rsidRPr="00A31E42">
        <w:rPr>
          <w:color w:val="000000"/>
          <w:sz w:val="28"/>
          <w:szCs w:val="28"/>
          <w:lang w:val="uk-UA"/>
        </w:rPr>
        <w:t xml:space="preserve">нка. – К.: НАУ, 2012. – Т.1. – 420 с. </w:t>
      </w:r>
    </w:p>
    <w:p w:rsidR="00CA01F6" w:rsidRPr="00A31E42" w:rsidRDefault="00CA01F6" w:rsidP="00600DDA">
      <w:pPr>
        <w:pStyle w:val="a3"/>
        <w:numPr>
          <w:ilvl w:val="0"/>
          <w:numId w:val="26"/>
        </w:numPr>
        <w:ind w:left="0" w:firstLine="567"/>
        <w:jc w:val="both"/>
        <w:rPr>
          <w:color w:val="000000"/>
          <w:sz w:val="28"/>
          <w:szCs w:val="28"/>
          <w:lang w:val="uk-UA"/>
        </w:rPr>
      </w:pPr>
      <w:r w:rsidRPr="00A31E42">
        <w:rPr>
          <w:color w:val="000000"/>
          <w:sz w:val="28"/>
          <w:szCs w:val="28"/>
          <w:lang w:val="uk-UA"/>
        </w:rPr>
        <w:t xml:space="preserve">Дмитрієв А. І., Муравйов В. І. Міжнародне публічне право: Навчальний посібник. – К.: </w:t>
      </w:r>
      <w:proofErr w:type="spellStart"/>
      <w:r w:rsidRPr="00A31E42">
        <w:rPr>
          <w:color w:val="000000"/>
          <w:sz w:val="28"/>
          <w:szCs w:val="28"/>
          <w:lang w:val="uk-UA"/>
        </w:rPr>
        <w:t>Юрінком</w:t>
      </w:r>
      <w:proofErr w:type="spellEnd"/>
      <w:r w:rsidRPr="00A31E42">
        <w:rPr>
          <w:color w:val="000000"/>
          <w:sz w:val="28"/>
          <w:szCs w:val="28"/>
          <w:lang w:val="uk-UA"/>
        </w:rPr>
        <w:t xml:space="preserve">, 2000. – 640 с. </w:t>
      </w:r>
    </w:p>
    <w:p w:rsidR="00CA01F6" w:rsidRPr="00A31E42" w:rsidRDefault="00CA01F6" w:rsidP="00600DDA">
      <w:pPr>
        <w:pStyle w:val="a3"/>
        <w:numPr>
          <w:ilvl w:val="0"/>
          <w:numId w:val="26"/>
        </w:numPr>
        <w:ind w:left="0" w:firstLine="567"/>
        <w:jc w:val="both"/>
        <w:rPr>
          <w:color w:val="000000"/>
          <w:sz w:val="28"/>
          <w:szCs w:val="28"/>
          <w:lang w:val="uk-UA"/>
        </w:rPr>
      </w:pPr>
      <w:r w:rsidRPr="00A31E42">
        <w:rPr>
          <w:color w:val="000000"/>
          <w:sz w:val="28"/>
          <w:szCs w:val="28"/>
          <w:lang w:val="uk-UA"/>
        </w:rPr>
        <w:t>Стаття 38 Статуту Міжнародного суду ООН</w:t>
      </w:r>
    </w:p>
    <w:p w:rsidR="00CA01F6" w:rsidRPr="00A31E42" w:rsidRDefault="00CA01F6" w:rsidP="00600DDA">
      <w:pPr>
        <w:pStyle w:val="a3"/>
        <w:numPr>
          <w:ilvl w:val="0"/>
          <w:numId w:val="26"/>
        </w:numPr>
        <w:ind w:left="0" w:firstLine="567"/>
        <w:jc w:val="both"/>
        <w:rPr>
          <w:color w:val="000000"/>
          <w:sz w:val="28"/>
          <w:szCs w:val="28"/>
          <w:lang w:val="uk-UA"/>
        </w:rPr>
      </w:pPr>
      <w:r w:rsidRPr="00A31E42">
        <w:rPr>
          <w:color w:val="000000"/>
          <w:sz w:val="28"/>
          <w:szCs w:val="28"/>
          <w:lang w:val="uk-UA"/>
        </w:rPr>
        <w:t>Положення про Комісію з міжнародного права, від 21.11. 1947 року</w:t>
      </w:r>
    </w:p>
    <w:p w:rsidR="00CA01F6" w:rsidRPr="00A31E42" w:rsidRDefault="00CA01F6" w:rsidP="00600DDA">
      <w:pPr>
        <w:shd w:val="clear" w:color="auto" w:fill="FFFFFF"/>
        <w:tabs>
          <w:tab w:val="left" w:pos="-1701"/>
        </w:tabs>
        <w:spacing w:after="0" w:line="240" w:lineRule="auto"/>
        <w:ind w:firstLine="567"/>
        <w:jc w:val="center"/>
        <w:rPr>
          <w:rFonts w:ascii="Times New Roman" w:hAnsi="Times New Roman"/>
          <w:b/>
          <w:sz w:val="28"/>
          <w:szCs w:val="28"/>
          <w:lang w:val="uk-UA"/>
        </w:rPr>
      </w:pPr>
    </w:p>
    <w:p w:rsidR="007B3972" w:rsidRPr="005F35F2" w:rsidRDefault="005F35F2" w:rsidP="00600DDA">
      <w:pPr>
        <w:pStyle w:val="a3"/>
        <w:numPr>
          <w:ilvl w:val="0"/>
          <w:numId w:val="38"/>
        </w:numPr>
        <w:shd w:val="clear" w:color="auto" w:fill="FFFFFF"/>
        <w:tabs>
          <w:tab w:val="left" w:pos="-1701"/>
        </w:tabs>
        <w:ind w:left="0" w:firstLine="567"/>
        <w:jc w:val="both"/>
        <w:rPr>
          <w:b/>
          <w:sz w:val="28"/>
          <w:szCs w:val="28"/>
          <w:lang w:val="uk-UA"/>
        </w:rPr>
      </w:pPr>
      <w:r w:rsidRPr="005F35F2">
        <w:rPr>
          <w:sz w:val="28"/>
          <w:szCs w:val="28"/>
          <w:lang w:val="uk-UA"/>
        </w:rPr>
        <w:t>Тема заняття</w:t>
      </w:r>
      <w:r w:rsidRPr="005F35F2">
        <w:rPr>
          <w:b/>
          <w:sz w:val="28"/>
          <w:szCs w:val="28"/>
          <w:lang w:val="uk-UA"/>
        </w:rPr>
        <w:t xml:space="preserve"> </w:t>
      </w:r>
      <w:r w:rsidR="007B3972" w:rsidRPr="005F35F2">
        <w:rPr>
          <w:b/>
          <w:sz w:val="28"/>
          <w:szCs w:val="28"/>
          <w:lang w:val="uk-UA"/>
        </w:rPr>
        <w:t>Основні принципи міжнародного права</w:t>
      </w:r>
    </w:p>
    <w:p w:rsidR="00CA01F6" w:rsidRDefault="00CA01F6" w:rsidP="00600DDA">
      <w:pPr>
        <w:pStyle w:val="a3"/>
        <w:shd w:val="clear" w:color="auto" w:fill="FFFFFF"/>
        <w:tabs>
          <w:tab w:val="left" w:pos="-1701"/>
          <w:tab w:val="left" w:pos="0"/>
        </w:tabs>
        <w:ind w:left="0" w:firstLine="567"/>
        <w:jc w:val="both"/>
        <w:rPr>
          <w:sz w:val="28"/>
          <w:szCs w:val="28"/>
          <w:lang w:val="uk-UA"/>
        </w:rPr>
      </w:pPr>
    </w:p>
    <w:p w:rsidR="005F35F2" w:rsidRPr="00A31E42" w:rsidRDefault="005F35F2" w:rsidP="00600DDA">
      <w:pPr>
        <w:pStyle w:val="a3"/>
        <w:shd w:val="clear" w:color="auto" w:fill="FFFFFF"/>
        <w:tabs>
          <w:tab w:val="left" w:pos="-1701"/>
          <w:tab w:val="left" w:pos="0"/>
        </w:tabs>
        <w:ind w:left="0" w:firstLine="567"/>
        <w:jc w:val="both"/>
        <w:rPr>
          <w:sz w:val="28"/>
          <w:szCs w:val="28"/>
          <w:lang w:val="uk-UA"/>
        </w:rPr>
      </w:pPr>
      <w:r>
        <w:rPr>
          <w:sz w:val="28"/>
          <w:szCs w:val="28"/>
          <w:lang w:val="uk-UA"/>
        </w:rPr>
        <w:t xml:space="preserve">2. </w:t>
      </w:r>
      <w:r w:rsidRPr="00BF0C1D">
        <w:rPr>
          <w:sz w:val="28"/>
          <w:szCs w:val="28"/>
          <w:lang w:val="uk-UA"/>
        </w:rPr>
        <w:t>Мета проведення заняття</w:t>
      </w:r>
      <w:r w:rsidR="00576993">
        <w:rPr>
          <w:sz w:val="28"/>
          <w:szCs w:val="28"/>
          <w:lang w:val="uk-UA"/>
        </w:rPr>
        <w:t xml:space="preserve"> – усвідомити значення системи основних принципів міжнародного права, як принципів міждержавних відносин, вперше кодифікованих в Статуті ООН, з наступною їх систематизацією в якості основних принципів міжнародного права  </w:t>
      </w:r>
    </w:p>
    <w:p w:rsidR="00576993" w:rsidRDefault="00576993" w:rsidP="00576993">
      <w:pPr>
        <w:pStyle w:val="a3"/>
        <w:shd w:val="clear" w:color="auto" w:fill="FFFFFF"/>
        <w:tabs>
          <w:tab w:val="left" w:pos="-1701"/>
          <w:tab w:val="left" w:pos="567"/>
        </w:tabs>
        <w:ind w:left="0" w:firstLine="567"/>
        <w:jc w:val="both"/>
        <w:rPr>
          <w:sz w:val="28"/>
          <w:szCs w:val="28"/>
          <w:lang w:val="uk-UA"/>
        </w:rPr>
      </w:pPr>
      <w:r>
        <w:rPr>
          <w:sz w:val="28"/>
          <w:szCs w:val="28"/>
          <w:lang w:val="uk-UA"/>
        </w:rPr>
        <w:t>Після проведеної роботи студент повинен</w:t>
      </w:r>
    </w:p>
    <w:p w:rsidR="00576993" w:rsidRPr="00BF0C1D" w:rsidRDefault="00576993" w:rsidP="00576993">
      <w:pPr>
        <w:pStyle w:val="a3"/>
        <w:shd w:val="clear" w:color="auto" w:fill="FFFFFF"/>
        <w:tabs>
          <w:tab w:val="left" w:pos="-1701"/>
          <w:tab w:val="left" w:pos="567"/>
        </w:tabs>
        <w:ind w:left="0" w:firstLine="567"/>
        <w:jc w:val="both"/>
        <w:rPr>
          <w:sz w:val="28"/>
          <w:szCs w:val="28"/>
          <w:lang w:val="uk-UA"/>
        </w:rPr>
      </w:pPr>
      <w:r w:rsidRPr="00BF0C1D">
        <w:rPr>
          <w:sz w:val="28"/>
          <w:szCs w:val="28"/>
          <w:lang w:val="uk-UA"/>
        </w:rPr>
        <w:t xml:space="preserve">знати: </w:t>
      </w:r>
    </w:p>
    <w:p w:rsidR="003A001A" w:rsidRPr="00576993" w:rsidRDefault="003A001A" w:rsidP="003A001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історію </w:t>
      </w:r>
      <w:r w:rsidRPr="00576993">
        <w:rPr>
          <w:rFonts w:ascii="Times New Roman" w:hAnsi="Times New Roman"/>
          <w:sz w:val="28"/>
          <w:szCs w:val="28"/>
          <w:lang w:val="uk-UA"/>
        </w:rPr>
        <w:t xml:space="preserve">формування системи основних принципів міжнародного права </w:t>
      </w:r>
    </w:p>
    <w:p w:rsidR="003A001A" w:rsidRPr="00576993" w:rsidRDefault="003A001A" w:rsidP="003A001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576993">
        <w:rPr>
          <w:rFonts w:ascii="Times New Roman" w:hAnsi="Times New Roman"/>
          <w:sz w:val="28"/>
          <w:szCs w:val="28"/>
          <w:lang w:val="uk-UA"/>
        </w:rPr>
        <w:lastRenderedPageBreak/>
        <w:t xml:space="preserve">джерела кодифікації основних принципів МП </w:t>
      </w:r>
    </w:p>
    <w:p w:rsidR="003A001A" w:rsidRDefault="003A001A" w:rsidP="00600DDA">
      <w:pPr>
        <w:pStyle w:val="a3"/>
        <w:shd w:val="clear" w:color="auto" w:fill="FFFFFF"/>
        <w:tabs>
          <w:tab w:val="left" w:pos="-1701"/>
          <w:tab w:val="left" w:pos="0"/>
        </w:tabs>
        <w:ind w:left="0" w:firstLine="567"/>
        <w:jc w:val="both"/>
        <w:rPr>
          <w:sz w:val="28"/>
          <w:szCs w:val="28"/>
          <w:lang w:val="uk-UA"/>
        </w:rPr>
      </w:pPr>
      <w:r>
        <w:rPr>
          <w:sz w:val="28"/>
          <w:szCs w:val="28"/>
          <w:lang w:val="uk-UA"/>
        </w:rPr>
        <w:t xml:space="preserve">зміст кожного з десяти основних принципів МП </w:t>
      </w:r>
    </w:p>
    <w:p w:rsidR="00576993" w:rsidRDefault="00576993" w:rsidP="00576993">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вміти </w:t>
      </w:r>
    </w:p>
    <w:p w:rsidR="003A001A" w:rsidRPr="00576993" w:rsidRDefault="003A001A" w:rsidP="003A001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обґрунтувати </w:t>
      </w:r>
      <w:r w:rsidRPr="00576993">
        <w:rPr>
          <w:rFonts w:ascii="Times New Roman" w:hAnsi="Times New Roman"/>
          <w:sz w:val="28"/>
          <w:szCs w:val="28"/>
          <w:lang w:val="uk-UA"/>
        </w:rPr>
        <w:t>критері</w:t>
      </w:r>
      <w:r>
        <w:rPr>
          <w:rFonts w:ascii="Times New Roman" w:hAnsi="Times New Roman"/>
          <w:sz w:val="28"/>
          <w:szCs w:val="28"/>
          <w:lang w:val="uk-UA"/>
        </w:rPr>
        <w:t>ї</w:t>
      </w:r>
      <w:r w:rsidRPr="00576993">
        <w:rPr>
          <w:rFonts w:ascii="Times New Roman" w:hAnsi="Times New Roman"/>
          <w:sz w:val="28"/>
          <w:szCs w:val="28"/>
          <w:lang w:val="uk-UA"/>
        </w:rPr>
        <w:t xml:space="preserve"> вищої юридичної сили</w:t>
      </w:r>
      <w:r>
        <w:rPr>
          <w:rFonts w:ascii="Times New Roman" w:hAnsi="Times New Roman"/>
          <w:sz w:val="28"/>
          <w:szCs w:val="28"/>
          <w:lang w:val="uk-UA"/>
        </w:rPr>
        <w:t xml:space="preserve"> основних принципів МП</w:t>
      </w:r>
    </w:p>
    <w:p w:rsidR="00576993" w:rsidRDefault="00576993" w:rsidP="00576993">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пояснити різницю в призначенні й походженні загальноправових принципів і основних принципів міжнародного права </w:t>
      </w:r>
    </w:p>
    <w:p w:rsidR="003A001A" w:rsidRPr="00576993" w:rsidRDefault="003A001A" w:rsidP="003A001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визначити п</w:t>
      </w:r>
      <w:r w:rsidRPr="00576993">
        <w:rPr>
          <w:rFonts w:ascii="Times New Roman" w:hAnsi="Times New Roman"/>
          <w:sz w:val="28"/>
          <w:szCs w:val="28"/>
          <w:lang w:val="uk-UA"/>
        </w:rPr>
        <w:t xml:space="preserve">оняття «загальні принципи права», відповідно до ст. 38 Статуту Міжнародного суду ООН. </w:t>
      </w:r>
    </w:p>
    <w:p w:rsidR="003A001A" w:rsidRDefault="003A001A" w:rsidP="003A001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співставити зміст «л</w:t>
      </w:r>
      <w:r w:rsidRPr="00576993">
        <w:rPr>
          <w:rFonts w:ascii="Times New Roman" w:hAnsi="Times New Roman"/>
          <w:sz w:val="28"/>
          <w:szCs w:val="28"/>
          <w:lang w:val="uk-UA"/>
        </w:rPr>
        <w:t>огічн</w:t>
      </w:r>
      <w:r>
        <w:rPr>
          <w:rFonts w:ascii="Times New Roman" w:hAnsi="Times New Roman"/>
          <w:sz w:val="28"/>
          <w:szCs w:val="28"/>
          <w:lang w:val="uk-UA"/>
        </w:rPr>
        <w:t>их</w:t>
      </w:r>
      <w:r w:rsidRPr="00576993">
        <w:rPr>
          <w:rFonts w:ascii="Times New Roman" w:hAnsi="Times New Roman"/>
          <w:sz w:val="28"/>
          <w:szCs w:val="28"/>
          <w:lang w:val="uk-UA"/>
        </w:rPr>
        <w:t xml:space="preserve"> пар</w:t>
      </w:r>
      <w:r>
        <w:rPr>
          <w:rFonts w:ascii="Times New Roman" w:hAnsi="Times New Roman"/>
          <w:sz w:val="28"/>
          <w:szCs w:val="28"/>
          <w:lang w:val="uk-UA"/>
        </w:rPr>
        <w:t>»</w:t>
      </w:r>
      <w:r w:rsidRPr="00576993">
        <w:rPr>
          <w:rFonts w:ascii="Times New Roman" w:hAnsi="Times New Roman"/>
          <w:sz w:val="28"/>
          <w:szCs w:val="28"/>
          <w:lang w:val="uk-UA"/>
        </w:rPr>
        <w:t xml:space="preserve"> </w:t>
      </w:r>
      <w:r>
        <w:rPr>
          <w:rFonts w:ascii="Times New Roman" w:hAnsi="Times New Roman"/>
          <w:sz w:val="28"/>
          <w:szCs w:val="28"/>
          <w:lang w:val="uk-UA"/>
        </w:rPr>
        <w:t xml:space="preserve">які утворюють </w:t>
      </w:r>
      <w:r w:rsidRPr="00576993">
        <w:rPr>
          <w:rFonts w:ascii="Times New Roman" w:hAnsi="Times New Roman"/>
          <w:sz w:val="28"/>
          <w:szCs w:val="28"/>
          <w:lang w:val="uk-UA"/>
        </w:rPr>
        <w:t>основн</w:t>
      </w:r>
      <w:r>
        <w:rPr>
          <w:rFonts w:ascii="Times New Roman" w:hAnsi="Times New Roman"/>
          <w:sz w:val="28"/>
          <w:szCs w:val="28"/>
          <w:lang w:val="uk-UA"/>
        </w:rPr>
        <w:t>і</w:t>
      </w:r>
      <w:r w:rsidRPr="00576993">
        <w:rPr>
          <w:rFonts w:ascii="Times New Roman" w:hAnsi="Times New Roman"/>
          <w:sz w:val="28"/>
          <w:szCs w:val="28"/>
          <w:lang w:val="uk-UA"/>
        </w:rPr>
        <w:t xml:space="preserve"> принцип</w:t>
      </w:r>
      <w:r>
        <w:rPr>
          <w:rFonts w:ascii="Times New Roman" w:hAnsi="Times New Roman"/>
          <w:sz w:val="28"/>
          <w:szCs w:val="28"/>
          <w:lang w:val="uk-UA"/>
        </w:rPr>
        <w:t>и</w:t>
      </w:r>
      <w:r w:rsidRPr="00576993">
        <w:rPr>
          <w:rFonts w:ascii="Times New Roman" w:hAnsi="Times New Roman"/>
          <w:sz w:val="28"/>
          <w:szCs w:val="28"/>
          <w:lang w:val="uk-UA"/>
        </w:rPr>
        <w:t xml:space="preserve"> МП</w:t>
      </w:r>
    </w:p>
    <w:p w:rsidR="00576993" w:rsidRPr="00576993" w:rsidRDefault="00576993" w:rsidP="00576993">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p>
    <w:p w:rsidR="007B3972" w:rsidRPr="003A001A" w:rsidRDefault="003A001A" w:rsidP="003A001A">
      <w:pPr>
        <w:shd w:val="clear" w:color="auto" w:fill="FFFFFF"/>
        <w:spacing w:after="0" w:line="240" w:lineRule="auto"/>
        <w:ind w:firstLine="567"/>
        <w:jc w:val="both"/>
        <w:rPr>
          <w:rFonts w:ascii="Times New Roman" w:hAnsi="Times New Roman"/>
          <w:bCs/>
          <w:sz w:val="28"/>
          <w:szCs w:val="28"/>
          <w:lang w:val="uk-UA"/>
        </w:rPr>
      </w:pPr>
      <w:r w:rsidRPr="003A001A">
        <w:rPr>
          <w:rFonts w:ascii="Times New Roman" w:hAnsi="Times New Roman"/>
          <w:bCs/>
          <w:sz w:val="28"/>
          <w:szCs w:val="28"/>
          <w:lang w:val="uk-UA"/>
        </w:rPr>
        <w:t>3.</w:t>
      </w:r>
      <w:r>
        <w:rPr>
          <w:rFonts w:ascii="Times New Roman" w:hAnsi="Times New Roman"/>
          <w:bCs/>
          <w:sz w:val="28"/>
          <w:szCs w:val="28"/>
          <w:lang w:val="uk-UA"/>
        </w:rPr>
        <w:t xml:space="preserve"> </w:t>
      </w:r>
      <w:r w:rsidR="007B3972" w:rsidRPr="003A001A">
        <w:rPr>
          <w:rFonts w:ascii="Times New Roman" w:hAnsi="Times New Roman"/>
          <w:bCs/>
          <w:sz w:val="28"/>
          <w:szCs w:val="28"/>
          <w:lang w:val="uk-UA"/>
        </w:rPr>
        <w:t>Перелік ключових термінів та понять</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 xml:space="preserve">Загальні принципи права, визнані цивілізованими націями – джерело до якого звертаються відповідно до ст. 38 Статуту МС ООН судді при вирішенні спорів </w:t>
      </w:r>
      <w:r w:rsidR="003A001A">
        <w:rPr>
          <w:rFonts w:ascii="Times New Roman" w:hAnsi="Times New Roman"/>
          <w:sz w:val="28"/>
          <w:szCs w:val="28"/>
          <w:lang w:val="uk-UA"/>
        </w:rPr>
        <w:t xml:space="preserve">між державами </w:t>
      </w:r>
      <w:r w:rsidRPr="00A31E42">
        <w:rPr>
          <w:rFonts w:ascii="Times New Roman" w:hAnsi="Times New Roman"/>
          <w:sz w:val="28"/>
          <w:szCs w:val="28"/>
          <w:lang w:val="uk-UA"/>
        </w:rPr>
        <w:t xml:space="preserve">– </w:t>
      </w:r>
      <w:r w:rsidR="003A001A">
        <w:rPr>
          <w:rFonts w:ascii="Times New Roman" w:hAnsi="Times New Roman"/>
          <w:sz w:val="28"/>
          <w:szCs w:val="28"/>
          <w:lang w:val="uk-UA"/>
        </w:rPr>
        <w:t xml:space="preserve">це </w:t>
      </w:r>
      <w:r w:rsidRPr="00A31E42">
        <w:rPr>
          <w:rFonts w:ascii="Times New Roman" w:hAnsi="Times New Roman"/>
          <w:sz w:val="28"/>
          <w:szCs w:val="28"/>
          <w:lang w:val="uk-UA"/>
        </w:rPr>
        <w:t>основа багатовікової правової культури</w:t>
      </w:r>
      <w:r w:rsidR="003A001A">
        <w:rPr>
          <w:rFonts w:ascii="Times New Roman" w:hAnsi="Times New Roman"/>
          <w:sz w:val="28"/>
          <w:szCs w:val="28"/>
          <w:lang w:val="uk-UA"/>
        </w:rPr>
        <w:t>,</w:t>
      </w:r>
      <w:r w:rsidRPr="00A31E42">
        <w:rPr>
          <w:rFonts w:ascii="Times New Roman" w:hAnsi="Times New Roman"/>
          <w:sz w:val="28"/>
          <w:szCs w:val="28"/>
          <w:lang w:val="uk-UA"/>
        </w:rPr>
        <w:t xml:space="preserve"> більшість з них відомі з римського права частина – з англійського права справедливості  </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 xml:space="preserve">Фундаментальні принципи міжнародного права – термін що застосовувався </w:t>
      </w:r>
      <w:r w:rsidR="003A001A">
        <w:rPr>
          <w:rFonts w:ascii="Times New Roman" w:hAnsi="Times New Roman"/>
          <w:sz w:val="28"/>
          <w:szCs w:val="28"/>
          <w:lang w:val="uk-UA"/>
        </w:rPr>
        <w:t xml:space="preserve">для регулювання міждержавних відносини </w:t>
      </w:r>
      <w:r w:rsidRPr="00A31E42">
        <w:rPr>
          <w:rFonts w:ascii="Times New Roman" w:hAnsi="Times New Roman"/>
          <w:sz w:val="28"/>
          <w:szCs w:val="28"/>
          <w:lang w:val="uk-UA"/>
        </w:rPr>
        <w:t xml:space="preserve">до </w:t>
      </w:r>
      <w:r w:rsidR="003A001A">
        <w:rPr>
          <w:rFonts w:ascii="Times New Roman" w:hAnsi="Times New Roman"/>
          <w:sz w:val="28"/>
          <w:szCs w:val="28"/>
          <w:lang w:val="uk-UA"/>
        </w:rPr>
        <w:t xml:space="preserve">прийняття Статуту ООН і утворення </w:t>
      </w:r>
      <w:r w:rsidRPr="00A31E42">
        <w:rPr>
          <w:rFonts w:ascii="Times New Roman" w:hAnsi="Times New Roman"/>
          <w:sz w:val="28"/>
          <w:szCs w:val="28"/>
          <w:lang w:val="uk-UA"/>
        </w:rPr>
        <w:t xml:space="preserve">системи основних принципів </w:t>
      </w:r>
      <w:r w:rsidR="003A001A">
        <w:rPr>
          <w:rFonts w:ascii="Times New Roman" w:hAnsi="Times New Roman"/>
          <w:sz w:val="28"/>
          <w:szCs w:val="28"/>
          <w:lang w:val="uk-UA"/>
        </w:rPr>
        <w:t>МП,</w:t>
      </w:r>
      <w:r w:rsidRPr="00A31E42">
        <w:rPr>
          <w:rFonts w:ascii="Times New Roman" w:hAnsi="Times New Roman"/>
          <w:sz w:val="28"/>
          <w:szCs w:val="28"/>
          <w:lang w:val="uk-UA"/>
        </w:rPr>
        <w:t xml:space="preserve"> фактично означав ті загальні принципи права, якими держави намагалися керуватися в  відносинах між собою і які застосовувалися судами і арбітражами при врегулюванні спорів між ними. </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Принципи Статуту ООН – принципи</w:t>
      </w:r>
      <w:r w:rsidR="003A001A">
        <w:rPr>
          <w:rFonts w:ascii="Times New Roman" w:hAnsi="Times New Roman"/>
          <w:sz w:val="28"/>
          <w:szCs w:val="28"/>
          <w:lang w:val="uk-UA"/>
        </w:rPr>
        <w:t>,</w:t>
      </w:r>
      <w:r w:rsidRPr="00A31E42">
        <w:rPr>
          <w:rFonts w:ascii="Times New Roman" w:hAnsi="Times New Roman"/>
          <w:sz w:val="28"/>
          <w:szCs w:val="28"/>
          <w:lang w:val="uk-UA"/>
        </w:rPr>
        <w:t xml:space="preserve"> викладені в ст. 2 і частково в ст. 1 Статуту: вони стали </w:t>
      </w:r>
      <w:r w:rsidR="003A001A">
        <w:rPr>
          <w:rFonts w:ascii="Times New Roman" w:hAnsi="Times New Roman"/>
          <w:sz w:val="28"/>
          <w:szCs w:val="28"/>
          <w:lang w:val="uk-UA"/>
        </w:rPr>
        <w:t xml:space="preserve">базовими для </w:t>
      </w:r>
      <w:r w:rsidRPr="00A31E42">
        <w:rPr>
          <w:rFonts w:ascii="Times New Roman" w:hAnsi="Times New Roman"/>
          <w:sz w:val="28"/>
          <w:szCs w:val="28"/>
          <w:lang w:val="uk-UA"/>
        </w:rPr>
        <w:t xml:space="preserve">системи основних  принципів </w:t>
      </w:r>
      <w:r w:rsidR="003A001A">
        <w:rPr>
          <w:rFonts w:ascii="Times New Roman" w:hAnsi="Times New Roman"/>
          <w:sz w:val="28"/>
          <w:szCs w:val="28"/>
          <w:lang w:val="uk-UA"/>
        </w:rPr>
        <w:t>МП.</w:t>
      </w:r>
    </w:p>
    <w:p w:rsidR="007B3972" w:rsidRPr="003A001A"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3A001A">
        <w:rPr>
          <w:rFonts w:ascii="Times New Roman" w:hAnsi="Times New Roman"/>
          <w:sz w:val="28"/>
          <w:szCs w:val="28"/>
          <w:lang w:val="uk-UA"/>
        </w:rPr>
        <w:t xml:space="preserve">Основні принципи міжнародного права – десять принципів, які виведені зі Статуту ООН і розглядаються як імперативні норми міжнародного права  </w:t>
      </w:r>
    </w:p>
    <w:p w:rsidR="003A001A" w:rsidRDefault="003A001A" w:rsidP="00600DDA">
      <w:pPr>
        <w:spacing w:after="0" w:line="240" w:lineRule="auto"/>
        <w:ind w:firstLine="567"/>
        <w:jc w:val="both"/>
        <w:rPr>
          <w:rFonts w:ascii="Times New Roman" w:hAnsi="Times New Roman"/>
          <w:sz w:val="28"/>
          <w:szCs w:val="28"/>
          <w:lang w:val="uk-UA" w:eastAsia="ar-SA"/>
        </w:rPr>
      </w:pPr>
    </w:p>
    <w:p w:rsidR="00600DDA" w:rsidRDefault="00600DDA" w:rsidP="00600DDA">
      <w:pPr>
        <w:spacing w:after="0" w:line="240" w:lineRule="auto"/>
        <w:ind w:firstLine="567"/>
        <w:jc w:val="both"/>
        <w:rPr>
          <w:rFonts w:ascii="Times New Roman" w:hAnsi="Times New Roman"/>
          <w:sz w:val="28"/>
          <w:szCs w:val="28"/>
          <w:lang w:val="uk-UA" w:eastAsia="ar-SA"/>
        </w:rPr>
      </w:pPr>
      <w:r w:rsidRPr="00A22E5D">
        <w:rPr>
          <w:rFonts w:ascii="Times New Roman" w:hAnsi="Times New Roman"/>
          <w:sz w:val="28"/>
          <w:szCs w:val="28"/>
          <w:lang w:val="uk-UA" w:eastAsia="ar-SA"/>
        </w:rPr>
        <w:t>4. Методичні рекомендації з виконання та оформлення</w:t>
      </w:r>
      <w:r>
        <w:rPr>
          <w:rFonts w:ascii="Times New Roman" w:hAnsi="Times New Roman"/>
          <w:sz w:val="28"/>
          <w:szCs w:val="28"/>
          <w:lang w:val="uk-UA" w:eastAsia="ar-SA"/>
        </w:rPr>
        <w:t>.</w:t>
      </w:r>
      <w:r w:rsidRPr="00A22E5D">
        <w:rPr>
          <w:rFonts w:ascii="Times New Roman" w:hAnsi="Times New Roman"/>
          <w:sz w:val="28"/>
          <w:szCs w:val="28"/>
          <w:lang w:val="uk-UA" w:eastAsia="ar-SA"/>
        </w:rPr>
        <w:t xml:space="preserve"> </w:t>
      </w:r>
    </w:p>
    <w:p w:rsidR="003A001A" w:rsidRPr="003E48FC" w:rsidRDefault="003A001A" w:rsidP="003A001A">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Рекомендується усвідомити динаміку фундаментальних принципів міжнародного права: до прийняття Статуту ООН це були ті з загальних принципів права, які застосовувалися до міждержавних відносин. </w:t>
      </w:r>
    </w:p>
    <w:p w:rsidR="003A001A" w:rsidRPr="003E48FC" w:rsidRDefault="003A001A" w:rsidP="003A001A">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З прийняттям Статуту ООН і Статуту МС ООН було вказано дві категорії фундаментальних принципів в якості джерел міжнародних відносин: в ст. 38 Статуту МС ООН – загальні принципи, визнані цивілізованими націями, у випадках коли вони можуть бути застосовані до міждержавних відносин, а в статтях 1і 2 Статуту ООН спеціально визначені принципи відносин між націями (державами), причому як націями – членами ООН, так і націями – не членами.    </w:t>
      </w:r>
    </w:p>
    <w:p w:rsidR="003A001A" w:rsidRPr="003E48FC" w:rsidRDefault="003A001A" w:rsidP="003A001A">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Вперше принципи Статуту ООН було визначено як «Основні принципи міжнародного права» в Декларації про принципи 1970 року, де в загальних положеннях (п.3) ООН «заявляє, що принципи Статуту, втілені в Декларації, являють собою основні принципи міжнародного права і тому закликає всі держави керуватися цими принципами в своїй міжнародній діяльності і </w:t>
      </w:r>
      <w:r w:rsidRPr="003E48FC">
        <w:rPr>
          <w:rFonts w:ascii="Times New Roman" w:hAnsi="Times New Roman"/>
          <w:sz w:val="28"/>
          <w:szCs w:val="28"/>
          <w:lang w:val="uk-UA"/>
        </w:rPr>
        <w:lastRenderedPageBreak/>
        <w:t xml:space="preserve">розвивати свої взаємовідносини на основі суворого дотримання цих принципів». </w:t>
      </w:r>
    </w:p>
    <w:p w:rsidR="003A001A" w:rsidRPr="003E48FC" w:rsidRDefault="003A001A" w:rsidP="003A001A">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Зверніть також увагу на логічну парність основних принципів міжнародного права як вони викладені в табличці (див текст лекції 3), а також в темах рефератів. В кожній «парі» другий принцип ніби конкретизує чи реалізує положення першого.  </w:t>
      </w:r>
    </w:p>
    <w:p w:rsidR="003A001A" w:rsidRPr="003E48FC" w:rsidRDefault="003A001A" w:rsidP="003A001A">
      <w:pPr>
        <w:shd w:val="clear" w:color="auto" w:fill="FFFFFF"/>
        <w:spacing w:after="0"/>
        <w:ind w:firstLine="680"/>
        <w:jc w:val="both"/>
        <w:rPr>
          <w:rFonts w:ascii="Times New Roman" w:hAnsi="Times New Roman"/>
          <w:sz w:val="28"/>
          <w:szCs w:val="28"/>
          <w:lang w:val="uk-UA"/>
        </w:rPr>
      </w:pPr>
      <w:r w:rsidRPr="003E48FC">
        <w:rPr>
          <w:rFonts w:ascii="Times New Roman" w:hAnsi="Times New Roman"/>
          <w:sz w:val="28"/>
          <w:szCs w:val="28"/>
          <w:lang w:val="uk-UA"/>
        </w:rPr>
        <w:t>За результатами самостійної роботи проводиться  заслуховування доповідей і їх обговорення.</w:t>
      </w:r>
    </w:p>
    <w:p w:rsidR="00600DDA" w:rsidRPr="00A22E5D" w:rsidRDefault="00600DDA" w:rsidP="00600DDA">
      <w:pPr>
        <w:spacing w:after="0" w:line="240" w:lineRule="auto"/>
        <w:ind w:firstLine="567"/>
        <w:jc w:val="both"/>
        <w:rPr>
          <w:rFonts w:ascii="Times New Roman" w:hAnsi="Times New Roman"/>
          <w:sz w:val="28"/>
          <w:szCs w:val="28"/>
          <w:lang w:val="uk-UA"/>
        </w:rPr>
      </w:pPr>
      <w:r w:rsidRPr="00A22E5D">
        <w:rPr>
          <w:rFonts w:ascii="Times New Roman" w:hAnsi="Times New Roman"/>
          <w:sz w:val="28"/>
          <w:szCs w:val="28"/>
          <w:lang w:val="uk-UA"/>
        </w:rPr>
        <w:t>Оформлення р</w:t>
      </w:r>
      <w:r>
        <w:rPr>
          <w:rFonts w:ascii="Times New Roman" w:hAnsi="Times New Roman"/>
          <w:sz w:val="28"/>
          <w:szCs w:val="28"/>
          <w:lang w:val="uk-UA"/>
        </w:rPr>
        <w:t xml:space="preserve">ефератів </w:t>
      </w:r>
      <w:r w:rsidRPr="00A22E5D">
        <w:rPr>
          <w:rFonts w:ascii="Times New Roman" w:hAnsi="Times New Roman"/>
          <w:sz w:val="28"/>
          <w:szCs w:val="28"/>
          <w:lang w:val="uk-UA"/>
        </w:rPr>
        <w:t>здійснюється на чистих аркушах паперу формату А4 або А5 у рукописному вигляді (допускається з обох боків аркушу). При цьому обов’язково зазначається прізвища та ім’я студента, номер групи, тема практичного заняття. Студент зазначає номер завдання та перелік правильних відповідей.</w:t>
      </w:r>
    </w:p>
    <w:p w:rsidR="005F35F2" w:rsidRDefault="005F35F2" w:rsidP="00600DDA">
      <w:pPr>
        <w:shd w:val="clear" w:color="auto" w:fill="FFFFFF"/>
        <w:spacing w:after="0" w:line="240" w:lineRule="auto"/>
        <w:ind w:firstLine="567"/>
        <w:jc w:val="center"/>
        <w:rPr>
          <w:rFonts w:ascii="Times New Roman" w:hAnsi="Times New Roman"/>
          <w:b/>
          <w:bCs/>
          <w:sz w:val="28"/>
          <w:szCs w:val="28"/>
          <w:lang w:val="uk-UA"/>
        </w:rPr>
      </w:pPr>
    </w:p>
    <w:p w:rsidR="005F35F2" w:rsidRDefault="005F35F2" w:rsidP="00600DDA">
      <w:pPr>
        <w:shd w:val="clear" w:color="auto" w:fill="FFFFFF"/>
        <w:spacing w:after="0" w:line="240" w:lineRule="auto"/>
        <w:ind w:firstLine="567"/>
        <w:jc w:val="both"/>
        <w:rPr>
          <w:rFonts w:ascii="Times New Roman" w:hAnsi="Times New Roman"/>
          <w:b/>
          <w:bCs/>
          <w:sz w:val="28"/>
          <w:szCs w:val="28"/>
          <w:lang w:val="uk-UA"/>
        </w:rPr>
      </w:pPr>
      <w:r w:rsidRPr="00A22E5D">
        <w:rPr>
          <w:rFonts w:ascii="Times New Roman" w:hAnsi="Times New Roman"/>
          <w:sz w:val="28"/>
          <w:szCs w:val="28"/>
          <w:lang w:val="uk-UA" w:eastAsia="ar-SA"/>
        </w:rPr>
        <w:t>5. Питання до обговорення, самостійного вивчення та осмислення навчального матеріалу</w:t>
      </w:r>
      <w:r w:rsidRPr="00A31E42">
        <w:rPr>
          <w:rFonts w:ascii="Times New Roman" w:hAnsi="Times New Roman"/>
          <w:b/>
          <w:bCs/>
          <w:sz w:val="28"/>
          <w:szCs w:val="28"/>
          <w:lang w:val="uk-UA"/>
        </w:rPr>
        <w:t xml:space="preserve"> </w:t>
      </w:r>
    </w:p>
    <w:p w:rsidR="003A001A" w:rsidRPr="003A001A" w:rsidRDefault="003A001A" w:rsidP="003A001A">
      <w:pPr>
        <w:pStyle w:val="a3"/>
        <w:numPr>
          <w:ilvl w:val="0"/>
          <w:numId w:val="7"/>
        </w:numPr>
        <w:shd w:val="clear" w:color="auto" w:fill="FFFFFF"/>
        <w:tabs>
          <w:tab w:val="left" w:pos="-1701"/>
          <w:tab w:val="left" w:pos="567"/>
        </w:tabs>
        <w:ind w:left="0" w:firstLine="567"/>
        <w:jc w:val="both"/>
        <w:rPr>
          <w:sz w:val="28"/>
          <w:szCs w:val="28"/>
          <w:lang w:val="uk-UA"/>
        </w:rPr>
      </w:pPr>
      <w:r w:rsidRPr="003A001A">
        <w:rPr>
          <w:sz w:val="28"/>
          <w:szCs w:val="28"/>
          <w:lang w:val="uk-UA"/>
        </w:rPr>
        <w:t xml:space="preserve">Загальна характеристика принципів права як джерела МП. </w:t>
      </w:r>
    </w:p>
    <w:p w:rsidR="003A001A" w:rsidRPr="003A001A" w:rsidRDefault="003A001A" w:rsidP="003A001A">
      <w:pPr>
        <w:pStyle w:val="a3"/>
        <w:numPr>
          <w:ilvl w:val="0"/>
          <w:numId w:val="7"/>
        </w:numPr>
        <w:shd w:val="clear" w:color="auto" w:fill="FFFFFF"/>
        <w:tabs>
          <w:tab w:val="left" w:pos="-1701"/>
          <w:tab w:val="left" w:pos="567"/>
        </w:tabs>
        <w:ind w:left="0" w:firstLine="567"/>
        <w:jc w:val="both"/>
        <w:rPr>
          <w:sz w:val="28"/>
          <w:szCs w:val="28"/>
          <w:lang w:val="uk-UA"/>
        </w:rPr>
      </w:pPr>
      <w:r w:rsidRPr="003A001A">
        <w:rPr>
          <w:sz w:val="28"/>
          <w:szCs w:val="28"/>
          <w:lang w:val="uk-UA"/>
        </w:rPr>
        <w:t xml:space="preserve">Поняття «загальні принципи права», відповідно до ст. 38 Статуту Міжнародного суду ООН. </w:t>
      </w:r>
    </w:p>
    <w:p w:rsidR="003A001A" w:rsidRPr="003A001A" w:rsidRDefault="003A001A" w:rsidP="003A001A">
      <w:pPr>
        <w:pStyle w:val="a3"/>
        <w:numPr>
          <w:ilvl w:val="0"/>
          <w:numId w:val="7"/>
        </w:numPr>
        <w:shd w:val="clear" w:color="auto" w:fill="FFFFFF"/>
        <w:tabs>
          <w:tab w:val="left" w:pos="-1701"/>
          <w:tab w:val="left" w:pos="567"/>
        </w:tabs>
        <w:ind w:left="0" w:firstLine="567"/>
        <w:jc w:val="both"/>
        <w:rPr>
          <w:sz w:val="28"/>
          <w:szCs w:val="28"/>
          <w:lang w:val="uk-UA"/>
        </w:rPr>
      </w:pPr>
      <w:r w:rsidRPr="003A001A">
        <w:rPr>
          <w:sz w:val="28"/>
          <w:szCs w:val="28"/>
          <w:lang w:val="uk-UA"/>
        </w:rPr>
        <w:t>Принципи Ст. 2 Статуту ООН, каузальність деяких її положень</w:t>
      </w:r>
    </w:p>
    <w:p w:rsidR="003A001A" w:rsidRPr="003A001A" w:rsidRDefault="003A001A" w:rsidP="003A001A">
      <w:pPr>
        <w:pStyle w:val="a3"/>
        <w:numPr>
          <w:ilvl w:val="0"/>
          <w:numId w:val="7"/>
        </w:numPr>
        <w:shd w:val="clear" w:color="auto" w:fill="FFFFFF"/>
        <w:tabs>
          <w:tab w:val="left" w:pos="-1701"/>
          <w:tab w:val="left" w:pos="567"/>
        </w:tabs>
        <w:ind w:left="0" w:firstLine="567"/>
        <w:jc w:val="both"/>
        <w:rPr>
          <w:sz w:val="28"/>
          <w:szCs w:val="28"/>
          <w:lang w:val="uk-UA"/>
        </w:rPr>
      </w:pPr>
      <w:r w:rsidRPr="003A001A">
        <w:rPr>
          <w:sz w:val="28"/>
          <w:szCs w:val="28"/>
          <w:lang w:val="uk-UA"/>
        </w:rPr>
        <w:t xml:space="preserve">Зміст принципів Статуту ООН в Декларації про принципи 1970 р., інші новели цього акту. </w:t>
      </w:r>
    </w:p>
    <w:p w:rsidR="003A001A" w:rsidRPr="003A001A" w:rsidRDefault="003A001A" w:rsidP="003A001A">
      <w:pPr>
        <w:pStyle w:val="a3"/>
        <w:numPr>
          <w:ilvl w:val="0"/>
          <w:numId w:val="7"/>
        </w:numPr>
        <w:shd w:val="clear" w:color="auto" w:fill="FFFFFF"/>
        <w:tabs>
          <w:tab w:val="left" w:pos="-1701"/>
          <w:tab w:val="left" w:pos="567"/>
        </w:tabs>
        <w:ind w:left="0" w:firstLine="567"/>
        <w:jc w:val="both"/>
        <w:rPr>
          <w:sz w:val="28"/>
          <w:szCs w:val="28"/>
          <w:lang w:val="uk-UA"/>
        </w:rPr>
      </w:pPr>
      <w:r w:rsidRPr="003A001A">
        <w:rPr>
          <w:sz w:val="28"/>
          <w:szCs w:val="28"/>
          <w:lang w:val="uk-UA"/>
        </w:rPr>
        <w:t xml:space="preserve">Роль у формуванні основних принципів МП Заключного (Гельсінського) акту НБСЄ 1975 р.  </w:t>
      </w:r>
    </w:p>
    <w:p w:rsidR="007B3972" w:rsidRPr="00A31E42" w:rsidRDefault="007B3972" w:rsidP="00600DDA">
      <w:pPr>
        <w:pStyle w:val="a3"/>
        <w:numPr>
          <w:ilvl w:val="0"/>
          <w:numId w:val="7"/>
        </w:numPr>
        <w:shd w:val="clear" w:color="auto" w:fill="FFFFFF"/>
        <w:tabs>
          <w:tab w:val="left" w:pos="-1701"/>
          <w:tab w:val="left" w:pos="567"/>
        </w:tabs>
        <w:ind w:left="0" w:firstLine="567"/>
        <w:jc w:val="both"/>
        <w:rPr>
          <w:sz w:val="28"/>
          <w:szCs w:val="28"/>
          <w:lang w:val="uk-UA"/>
        </w:rPr>
      </w:pPr>
      <w:r w:rsidRPr="00A31E42">
        <w:rPr>
          <w:sz w:val="28"/>
          <w:szCs w:val="28"/>
          <w:lang w:val="uk-UA"/>
        </w:rPr>
        <w:t xml:space="preserve">Принципи суверенної рівності держав і невтручання держав у внутрішні справи одна одної. </w:t>
      </w:r>
    </w:p>
    <w:p w:rsidR="007B3972" w:rsidRPr="00A31E42" w:rsidRDefault="007B3972" w:rsidP="00600DDA">
      <w:pPr>
        <w:pStyle w:val="a3"/>
        <w:numPr>
          <w:ilvl w:val="0"/>
          <w:numId w:val="7"/>
        </w:numPr>
        <w:shd w:val="clear" w:color="auto" w:fill="FFFFFF"/>
        <w:tabs>
          <w:tab w:val="left" w:pos="-1701"/>
          <w:tab w:val="left" w:pos="567"/>
        </w:tabs>
        <w:ind w:left="0" w:firstLine="567"/>
        <w:jc w:val="both"/>
        <w:rPr>
          <w:sz w:val="28"/>
          <w:szCs w:val="28"/>
          <w:lang w:val="uk-UA"/>
        </w:rPr>
      </w:pPr>
      <w:r w:rsidRPr="00A31E42">
        <w:rPr>
          <w:sz w:val="28"/>
          <w:szCs w:val="28"/>
          <w:lang w:val="uk-UA"/>
        </w:rPr>
        <w:t xml:space="preserve">Принципи сумлінного виконання міжнародних зобов’язань і співробітництва. </w:t>
      </w:r>
    </w:p>
    <w:p w:rsidR="007B3972" w:rsidRPr="00A31E42" w:rsidRDefault="007B3972" w:rsidP="00600DDA">
      <w:pPr>
        <w:pStyle w:val="a3"/>
        <w:numPr>
          <w:ilvl w:val="0"/>
          <w:numId w:val="7"/>
        </w:numPr>
        <w:shd w:val="clear" w:color="auto" w:fill="FFFFFF"/>
        <w:tabs>
          <w:tab w:val="left" w:pos="-1701"/>
          <w:tab w:val="left" w:pos="567"/>
        </w:tabs>
        <w:ind w:left="0" w:firstLine="567"/>
        <w:jc w:val="both"/>
        <w:rPr>
          <w:sz w:val="28"/>
          <w:szCs w:val="28"/>
          <w:lang w:val="uk-UA"/>
        </w:rPr>
      </w:pPr>
      <w:r w:rsidRPr="00A31E42">
        <w:rPr>
          <w:sz w:val="28"/>
          <w:szCs w:val="28"/>
          <w:lang w:val="uk-UA"/>
        </w:rPr>
        <w:t xml:space="preserve">Принципи мирного вирішення спорів і незастосування сили й погрози силою. </w:t>
      </w:r>
    </w:p>
    <w:p w:rsidR="007B3972" w:rsidRPr="00A31E42" w:rsidRDefault="007B3972" w:rsidP="00600DDA">
      <w:pPr>
        <w:pStyle w:val="a3"/>
        <w:numPr>
          <w:ilvl w:val="0"/>
          <w:numId w:val="7"/>
        </w:numPr>
        <w:shd w:val="clear" w:color="auto" w:fill="FFFFFF"/>
        <w:tabs>
          <w:tab w:val="left" w:pos="-1701"/>
          <w:tab w:val="left" w:pos="567"/>
        </w:tabs>
        <w:ind w:left="0" w:firstLine="567"/>
        <w:jc w:val="both"/>
        <w:rPr>
          <w:sz w:val="28"/>
          <w:szCs w:val="28"/>
          <w:lang w:val="uk-UA"/>
        </w:rPr>
      </w:pPr>
      <w:r w:rsidRPr="00A31E42">
        <w:rPr>
          <w:sz w:val="28"/>
          <w:szCs w:val="28"/>
          <w:lang w:val="uk-UA"/>
        </w:rPr>
        <w:t xml:space="preserve">Принципи територіальної цілісності держави і непорушності державних кордонів. </w:t>
      </w:r>
    </w:p>
    <w:p w:rsidR="007B3972" w:rsidRPr="00A31E42" w:rsidRDefault="007B3972" w:rsidP="00600DDA">
      <w:pPr>
        <w:pStyle w:val="a3"/>
        <w:numPr>
          <w:ilvl w:val="0"/>
          <w:numId w:val="7"/>
        </w:numPr>
        <w:shd w:val="clear" w:color="auto" w:fill="FFFFFF"/>
        <w:tabs>
          <w:tab w:val="left" w:pos="-1701"/>
          <w:tab w:val="left" w:pos="567"/>
        </w:tabs>
        <w:ind w:left="0" w:firstLine="567"/>
        <w:jc w:val="both"/>
        <w:rPr>
          <w:sz w:val="28"/>
          <w:szCs w:val="28"/>
          <w:lang w:val="uk-UA"/>
        </w:rPr>
      </w:pPr>
      <w:r w:rsidRPr="00A31E42">
        <w:rPr>
          <w:sz w:val="28"/>
          <w:szCs w:val="28"/>
          <w:lang w:val="uk-UA"/>
        </w:rPr>
        <w:t>Принципи поваги до прав людини і рівноправ’я та права народів на</w:t>
      </w:r>
      <w:r w:rsidRPr="00A31E42">
        <w:rPr>
          <w:color w:val="000000"/>
          <w:sz w:val="28"/>
          <w:szCs w:val="28"/>
          <w:lang w:val="uk-UA"/>
        </w:rPr>
        <w:t xml:space="preserve"> </w:t>
      </w:r>
      <w:r w:rsidRPr="00A31E42">
        <w:rPr>
          <w:sz w:val="28"/>
          <w:szCs w:val="28"/>
          <w:lang w:val="uk-UA"/>
        </w:rPr>
        <w:t xml:space="preserve">самовизначення.   </w:t>
      </w:r>
    </w:p>
    <w:p w:rsidR="007B3972" w:rsidRPr="00A31E42" w:rsidRDefault="007B3972" w:rsidP="00600DDA">
      <w:pPr>
        <w:shd w:val="clear" w:color="auto" w:fill="FFFFFF"/>
        <w:tabs>
          <w:tab w:val="left" w:pos="-1701"/>
          <w:tab w:val="left" w:pos="567"/>
        </w:tabs>
        <w:spacing w:after="0" w:line="240" w:lineRule="auto"/>
        <w:ind w:firstLine="567"/>
        <w:jc w:val="both"/>
        <w:rPr>
          <w:b/>
          <w:bCs/>
          <w:color w:val="000000"/>
          <w:spacing w:val="-1"/>
          <w:sz w:val="28"/>
          <w:szCs w:val="28"/>
          <w:lang w:val="uk-UA"/>
        </w:rPr>
      </w:pPr>
    </w:p>
    <w:p w:rsidR="00CA01F6" w:rsidRPr="00A31E42" w:rsidRDefault="00CA01F6" w:rsidP="00600DDA">
      <w:pPr>
        <w:shd w:val="clear" w:color="auto" w:fill="FFFFFF"/>
        <w:tabs>
          <w:tab w:val="left" w:pos="-1701"/>
          <w:tab w:val="left" w:pos="567"/>
        </w:tabs>
        <w:spacing w:after="0" w:line="240" w:lineRule="auto"/>
        <w:ind w:firstLine="567"/>
        <w:jc w:val="center"/>
        <w:rPr>
          <w:rFonts w:ascii="Times New Roman" w:hAnsi="Times New Roman"/>
          <w:b/>
          <w:bCs/>
          <w:color w:val="000000"/>
          <w:spacing w:val="-1"/>
          <w:sz w:val="28"/>
          <w:szCs w:val="28"/>
          <w:lang w:val="uk-UA"/>
        </w:rPr>
      </w:pPr>
      <w:r w:rsidRPr="00A31E42">
        <w:rPr>
          <w:rFonts w:ascii="Times New Roman" w:hAnsi="Times New Roman"/>
          <w:b/>
          <w:bCs/>
          <w:color w:val="000000"/>
          <w:spacing w:val="-1"/>
          <w:sz w:val="28"/>
          <w:szCs w:val="28"/>
          <w:lang w:val="uk-UA"/>
        </w:rPr>
        <w:t>Література</w:t>
      </w:r>
    </w:p>
    <w:p w:rsidR="00CA01F6" w:rsidRPr="00A31E42" w:rsidRDefault="00CA01F6" w:rsidP="00600DDA">
      <w:pPr>
        <w:pStyle w:val="a3"/>
        <w:numPr>
          <w:ilvl w:val="0"/>
          <w:numId w:val="27"/>
        </w:numPr>
        <w:ind w:left="0" w:firstLine="567"/>
        <w:jc w:val="both"/>
        <w:rPr>
          <w:sz w:val="28"/>
          <w:szCs w:val="28"/>
          <w:lang w:val="uk-UA"/>
        </w:rPr>
      </w:pPr>
      <w:proofErr w:type="spellStart"/>
      <w:r w:rsidRPr="00A31E42">
        <w:rPr>
          <w:sz w:val="28"/>
          <w:szCs w:val="28"/>
          <w:lang w:val="uk-UA"/>
        </w:rPr>
        <w:t>Радзивілл</w:t>
      </w:r>
      <w:proofErr w:type="spellEnd"/>
      <w:r w:rsidRPr="00A31E42">
        <w:rPr>
          <w:sz w:val="28"/>
          <w:szCs w:val="28"/>
          <w:lang w:val="uk-UA"/>
        </w:rPr>
        <w:t xml:space="preserve"> О. А. Міжнародне право. Опорний конспект лекцій. Електронна версія </w:t>
      </w:r>
    </w:p>
    <w:p w:rsidR="00CA01F6" w:rsidRPr="00A31E42" w:rsidRDefault="00CA01F6" w:rsidP="00600DDA">
      <w:pPr>
        <w:pStyle w:val="a3"/>
        <w:numPr>
          <w:ilvl w:val="0"/>
          <w:numId w:val="27"/>
        </w:numPr>
        <w:ind w:left="0" w:firstLine="567"/>
        <w:jc w:val="both"/>
        <w:rPr>
          <w:color w:val="000000"/>
          <w:sz w:val="28"/>
          <w:szCs w:val="28"/>
          <w:lang w:val="uk-UA"/>
        </w:rPr>
      </w:pPr>
      <w:r w:rsidRPr="00A31E42">
        <w:rPr>
          <w:color w:val="000000"/>
          <w:sz w:val="28"/>
          <w:szCs w:val="28"/>
          <w:lang w:val="uk-UA"/>
        </w:rPr>
        <w:t>Міжнародне публічне право: підручник у 3 т. [</w:t>
      </w:r>
      <w:proofErr w:type="spellStart"/>
      <w:r w:rsidRPr="00A31E42">
        <w:rPr>
          <w:color w:val="000000"/>
          <w:sz w:val="28"/>
          <w:szCs w:val="28"/>
          <w:lang w:val="uk-UA"/>
        </w:rPr>
        <w:t>В. Ф. Антипе</w:t>
      </w:r>
      <w:proofErr w:type="spellEnd"/>
      <w:r w:rsidRPr="00A31E42">
        <w:rPr>
          <w:color w:val="000000"/>
          <w:sz w:val="28"/>
          <w:szCs w:val="28"/>
          <w:lang w:val="uk-UA"/>
        </w:rPr>
        <w:t xml:space="preserve">нко, Л.Д. Тимченко, О.В. Бєглий, </w:t>
      </w:r>
      <w:proofErr w:type="spellStart"/>
      <w:r w:rsidRPr="00A31E42">
        <w:rPr>
          <w:color w:val="000000"/>
          <w:sz w:val="28"/>
          <w:szCs w:val="28"/>
          <w:lang w:val="uk-UA"/>
        </w:rPr>
        <w:t>О.А. Радз</w:t>
      </w:r>
      <w:proofErr w:type="spellEnd"/>
      <w:r w:rsidRPr="00A31E42">
        <w:rPr>
          <w:color w:val="000000"/>
          <w:sz w:val="28"/>
          <w:szCs w:val="28"/>
          <w:lang w:val="uk-UA"/>
        </w:rPr>
        <w:t xml:space="preserve">івілл та ін.]; за </w:t>
      </w:r>
      <w:proofErr w:type="spellStart"/>
      <w:r w:rsidRPr="00A31E42">
        <w:rPr>
          <w:color w:val="000000"/>
          <w:sz w:val="28"/>
          <w:szCs w:val="28"/>
          <w:lang w:val="uk-UA"/>
        </w:rPr>
        <w:t>заг</w:t>
      </w:r>
      <w:proofErr w:type="spellEnd"/>
      <w:r w:rsidRPr="00A31E42">
        <w:rPr>
          <w:color w:val="000000"/>
          <w:sz w:val="28"/>
          <w:szCs w:val="28"/>
          <w:lang w:val="uk-UA"/>
        </w:rPr>
        <w:t xml:space="preserve">. ред. </w:t>
      </w:r>
      <w:proofErr w:type="spellStart"/>
      <w:r w:rsidRPr="00A31E42">
        <w:rPr>
          <w:color w:val="000000"/>
          <w:sz w:val="28"/>
          <w:szCs w:val="28"/>
          <w:lang w:val="uk-UA"/>
        </w:rPr>
        <w:t>В. Ф. Антипе</w:t>
      </w:r>
      <w:proofErr w:type="spellEnd"/>
      <w:r w:rsidRPr="00A31E42">
        <w:rPr>
          <w:color w:val="000000"/>
          <w:sz w:val="28"/>
          <w:szCs w:val="28"/>
          <w:lang w:val="uk-UA"/>
        </w:rPr>
        <w:t xml:space="preserve">нка. – К.: НАУ, 2012. – Т.1. – 420 с. </w:t>
      </w:r>
    </w:p>
    <w:p w:rsidR="00034D54" w:rsidRPr="00A31E42" w:rsidRDefault="00034D54" w:rsidP="00600DDA">
      <w:pPr>
        <w:pStyle w:val="a3"/>
        <w:numPr>
          <w:ilvl w:val="0"/>
          <w:numId w:val="27"/>
        </w:numPr>
        <w:ind w:left="0" w:firstLine="567"/>
        <w:jc w:val="both"/>
        <w:rPr>
          <w:color w:val="000000"/>
          <w:sz w:val="28"/>
          <w:szCs w:val="28"/>
          <w:lang w:val="uk-UA"/>
        </w:rPr>
      </w:pPr>
      <w:r w:rsidRPr="00A31E42">
        <w:rPr>
          <w:color w:val="000000"/>
          <w:sz w:val="28"/>
          <w:szCs w:val="28"/>
          <w:lang w:val="uk-UA"/>
        </w:rPr>
        <w:t xml:space="preserve">Міжнародне право: Основи теорії: Підручник/ В.Г.Буткевич, В.В.Мицик, О.В.Задорожній; За ред. В.Г. Буткевича.  - К.: Либідь, 2002. - 608 </w:t>
      </w:r>
      <w:r w:rsidRPr="00A31E42">
        <w:rPr>
          <w:color w:val="000000"/>
          <w:sz w:val="28"/>
          <w:szCs w:val="28"/>
          <w:lang w:val="uk-UA"/>
        </w:rPr>
        <w:lastRenderedPageBreak/>
        <w:t>с.</w:t>
      </w:r>
    </w:p>
    <w:p w:rsidR="00CA01F6" w:rsidRPr="00A31E42" w:rsidRDefault="00CA01F6" w:rsidP="00600DDA">
      <w:pPr>
        <w:pStyle w:val="a3"/>
        <w:numPr>
          <w:ilvl w:val="0"/>
          <w:numId w:val="27"/>
        </w:numPr>
        <w:ind w:left="0" w:firstLine="567"/>
        <w:jc w:val="both"/>
        <w:rPr>
          <w:color w:val="000000"/>
          <w:sz w:val="28"/>
          <w:szCs w:val="28"/>
          <w:lang w:val="uk-UA"/>
        </w:rPr>
      </w:pPr>
      <w:r w:rsidRPr="00A31E42">
        <w:rPr>
          <w:color w:val="000000"/>
          <w:sz w:val="28"/>
          <w:szCs w:val="28"/>
          <w:lang w:val="uk-UA"/>
        </w:rPr>
        <w:t xml:space="preserve">Лукашук И. </w:t>
      </w:r>
      <w:proofErr w:type="spellStart"/>
      <w:r w:rsidRPr="00A31E42">
        <w:rPr>
          <w:color w:val="000000"/>
          <w:sz w:val="28"/>
          <w:szCs w:val="28"/>
          <w:lang w:val="uk-UA"/>
        </w:rPr>
        <w:t>Международное</w:t>
      </w:r>
      <w:proofErr w:type="spellEnd"/>
      <w:r w:rsidRPr="00A31E42">
        <w:rPr>
          <w:color w:val="000000"/>
          <w:sz w:val="28"/>
          <w:szCs w:val="28"/>
          <w:lang w:val="uk-UA"/>
        </w:rPr>
        <w:t xml:space="preserve"> право. </w:t>
      </w:r>
      <w:proofErr w:type="spellStart"/>
      <w:r w:rsidRPr="00A31E42">
        <w:rPr>
          <w:color w:val="000000"/>
          <w:sz w:val="28"/>
          <w:szCs w:val="28"/>
          <w:lang w:val="uk-UA"/>
        </w:rPr>
        <w:t>Элементарный</w:t>
      </w:r>
      <w:proofErr w:type="spellEnd"/>
      <w:r w:rsidRPr="00A31E42">
        <w:rPr>
          <w:color w:val="000000"/>
          <w:sz w:val="28"/>
          <w:szCs w:val="28"/>
          <w:lang w:val="uk-UA"/>
        </w:rPr>
        <w:t xml:space="preserve"> курс. – </w:t>
      </w:r>
      <w:proofErr w:type="spellStart"/>
      <w:r w:rsidRPr="00A31E42">
        <w:rPr>
          <w:color w:val="000000"/>
          <w:sz w:val="28"/>
          <w:szCs w:val="28"/>
          <w:lang w:val="uk-UA"/>
        </w:rPr>
        <w:t>Переиздан</w:t>
      </w:r>
      <w:proofErr w:type="spellEnd"/>
      <w:r w:rsidRPr="00A31E42">
        <w:rPr>
          <w:color w:val="000000"/>
          <w:sz w:val="28"/>
          <w:szCs w:val="28"/>
          <w:lang w:val="uk-UA"/>
        </w:rPr>
        <w:t xml:space="preserve">. – М.: </w:t>
      </w:r>
      <w:proofErr w:type="spellStart"/>
      <w:r w:rsidRPr="00A31E42">
        <w:rPr>
          <w:color w:val="000000"/>
          <w:sz w:val="28"/>
          <w:szCs w:val="28"/>
          <w:lang w:val="uk-UA"/>
        </w:rPr>
        <w:t>Юристъ</w:t>
      </w:r>
      <w:proofErr w:type="spellEnd"/>
      <w:r w:rsidRPr="00A31E42">
        <w:rPr>
          <w:color w:val="000000"/>
          <w:sz w:val="28"/>
          <w:szCs w:val="28"/>
          <w:lang w:val="uk-UA"/>
        </w:rPr>
        <w:t xml:space="preserve">, 2003. – 216 с. </w:t>
      </w:r>
    </w:p>
    <w:p w:rsidR="00034D54" w:rsidRPr="00A31E42" w:rsidRDefault="00034D54" w:rsidP="00600DDA">
      <w:pPr>
        <w:pStyle w:val="a3"/>
        <w:numPr>
          <w:ilvl w:val="0"/>
          <w:numId w:val="27"/>
        </w:numPr>
        <w:ind w:left="0" w:firstLine="567"/>
        <w:jc w:val="both"/>
        <w:rPr>
          <w:color w:val="000000"/>
          <w:sz w:val="28"/>
          <w:szCs w:val="28"/>
          <w:lang w:val="uk-UA"/>
        </w:rPr>
      </w:pPr>
      <w:r w:rsidRPr="00A31E42">
        <w:rPr>
          <w:color w:val="000000"/>
          <w:sz w:val="28"/>
          <w:szCs w:val="28"/>
          <w:lang w:val="uk-UA"/>
        </w:rPr>
        <w:t>Статут Організації Об’єднаних Націй</w:t>
      </w:r>
      <w:r w:rsidRPr="00A31E42">
        <w:rPr>
          <w:color w:val="000000"/>
          <w:sz w:val="28"/>
          <w:szCs w:val="28"/>
          <w:lang w:val="uk-UA"/>
        </w:rPr>
        <w:tab/>
        <w:t>від 26.06.1945 року</w:t>
      </w:r>
    </w:p>
    <w:p w:rsidR="00034D54" w:rsidRPr="00A31E42" w:rsidRDefault="00034D54" w:rsidP="00600DDA">
      <w:pPr>
        <w:pStyle w:val="a3"/>
        <w:numPr>
          <w:ilvl w:val="0"/>
          <w:numId w:val="27"/>
        </w:numPr>
        <w:ind w:left="0" w:firstLine="567"/>
        <w:jc w:val="both"/>
        <w:rPr>
          <w:color w:val="000000"/>
          <w:sz w:val="28"/>
          <w:szCs w:val="28"/>
          <w:lang w:val="uk-UA"/>
        </w:rPr>
      </w:pPr>
      <w:r w:rsidRPr="00A31E42">
        <w:rPr>
          <w:color w:val="000000"/>
          <w:sz w:val="28"/>
          <w:szCs w:val="28"/>
          <w:lang w:val="uk-UA"/>
        </w:rPr>
        <w:t>Декларація про принципи міжнародного права з дружній відносин і співробітництва між державами відповідно до Статуту ООН від 24.10. 1970 р.</w:t>
      </w:r>
      <w:r w:rsidRPr="00A31E42">
        <w:rPr>
          <w:color w:val="000000"/>
          <w:sz w:val="28"/>
          <w:szCs w:val="28"/>
          <w:lang w:val="uk-UA"/>
        </w:rPr>
        <w:tab/>
        <w:t xml:space="preserve">   </w:t>
      </w:r>
    </w:p>
    <w:p w:rsidR="00034D54" w:rsidRPr="00A31E42" w:rsidRDefault="00034D54" w:rsidP="00600DDA">
      <w:pPr>
        <w:pStyle w:val="a3"/>
        <w:numPr>
          <w:ilvl w:val="0"/>
          <w:numId w:val="27"/>
        </w:numPr>
        <w:ind w:left="0" w:firstLine="567"/>
        <w:jc w:val="both"/>
        <w:rPr>
          <w:color w:val="000000"/>
          <w:sz w:val="28"/>
          <w:szCs w:val="28"/>
          <w:lang w:val="uk-UA"/>
        </w:rPr>
      </w:pPr>
      <w:r w:rsidRPr="00A31E42">
        <w:rPr>
          <w:color w:val="000000"/>
          <w:sz w:val="28"/>
          <w:szCs w:val="28"/>
          <w:lang w:val="uk-UA"/>
        </w:rPr>
        <w:t xml:space="preserve">Заключний акт Наради з Безпеки і Співробітництва в Європі, від 01.08 1975 р. </w:t>
      </w:r>
    </w:p>
    <w:p w:rsidR="00CA01F6" w:rsidRPr="00A31E42" w:rsidRDefault="00CA01F6" w:rsidP="00600DDA">
      <w:pPr>
        <w:shd w:val="clear" w:color="auto" w:fill="FFFFFF"/>
        <w:tabs>
          <w:tab w:val="left" w:pos="-1701"/>
          <w:tab w:val="left" w:pos="567"/>
        </w:tabs>
        <w:spacing w:after="0" w:line="240" w:lineRule="auto"/>
        <w:ind w:firstLine="567"/>
        <w:jc w:val="both"/>
        <w:rPr>
          <w:rFonts w:ascii="Times New Roman" w:hAnsi="Times New Roman"/>
          <w:b/>
          <w:bCs/>
          <w:color w:val="000000"/>
          <w:spacing w:val="-1"/>
          <w:sz w:val="28"/>
          <w:szCs w:val="28"/>
          <w:lang w:val="uk-UA"/>
        </w:rPr>
      </w:pPr>
    </w:p>
    <w:p w:rsidR="007B3972" w:rsidRDefault="005F35F2" w:rsidP="00600DDA">
      <w:pPr>
        <w:shd w:val="clear" w:color="auto" w:fill="FFFFFF"/>
        <w:tabs>
          <w:tab w:val="left" w:pos="-1701"/>
        </w:tabs>
        <w:spacing w:after="0" w:line="240" w:lineRule="auto"/>
        <w:ind w:firstLine="567"/>
        <w:jc w:val="both"/>
        <w:rPr>
          <w:rFonts w:ascii="Times New Roman" w:hAnsi="Times New Roman"/>
          <w:b/>
          <w:sz w:val="28"/>
          <w:szCs w:val="28"/>
          <w:lang w:val="uk-UA"/>
        </w:rPr>
      </w:pPr>
      <w:r>
        <w:rPr>
          <w:rFonts w:ascii="Times New Roman" w:hAnsi="Times New Roman"/>
          <w:sz w:val="28"/>
          <w:szCs w:val="28"/>
          <w:lang w:val="uk-UA"/>
        </w:rPr>
        <w:t>1.</w:t>
      </w:r>
      <w:r w:rsidR="00085132">
        <w:rPr>
          <w:rFonts w:ascii="Times New Roman" w:hAnsi="Times New Roman"/>
          <w:sz w:val="28"/>
          <w:szCs w:val="28"/>
          <w:lang w:val="uk-UA"/>
        </w:rPr>
        <w:t xml:space="preserve"> </w:t>
      </w:r>
      <w:r w:rsidRPr="00A22E5D">
        <w:rPr>
          <w:rFonts w:ascii="Times New Roman" w:hAnsi="Times New Roman"/>
          <w:sz w:val="28"/>
          <w:szCs w:val="28"/>
          <w:lang w:val="uk-UA"/>
        </w:rPr>
        <w:t xml:space="preserve">Тема </w:t>
      </w:r>
      <w:r>
        <w:rPr>
          <w:rFonts w:ascii="Times New Roman" w:hAnsi="Times New Roman"/>
          <w:sz w:val="28"/>
          <w:szCs w:val="28"/>
          <w:lang w:val="uk-UA"/>
        </w:rPr>
        <w:t xml:space="preserve">заняття </w:t>
      </w:r>
      <w:r w:rsidR="007B3972" w:rsidRPr="00A31E42">
        <w:rPr>
          <w:rFonts w:ascii="Times New Roman" w:hAnsi="Times New Roman"/>
          <w:b/>
          <w:sz w:val="28"/>
          <w:szCs w:val="28"/>
          <w:lang w:val="uk-UA"/>
        </w:rPr>
        <w:t>Держава як суверенний суб’єкт МП. Правонаступництво держав</w:t>
      </w:r>
    </w:p>
    <w:p w:rsidR="003A001A" w:rsidRDefault="003A001A" w:rsidP="00600DDA">
      <w:pPr>
        <w:shd w:val="clear" w:color="auto" w:fill="FFFFFF"/>
        <w:tabs>
          <w:tab w:val="left" w:pos="-1701"/>
        </w:tabs>
        <w:spacing w:after="0" w:line="240" w:lineRule="auto"/>
        <w:ind w:firstLine="567"/>
        <w:jc w:val="both"/>
        <w:rPr>
          <w:sz w:val="28"/>
          <w:szCs w:val="28"/>
          <w:lang w:val="uk-UA"/>
        </w:rPr>
      </w:pPr>
    </w:p>
    <w:p w:rsidR="005F35F2" w:rsidRPr="00A31E42" w:rsidRDefault="005F35F2" w:rsidP="00600DDA">
      <w:pPr>
        <w:shd w:val="clear" w:color="auto" w:fill="FFFFFF"/>
        <w:tabs>
          <w:tab w:val="left" w:pos="-1701"/>
        </w:tabs>
        <w:spacing w:after="0" w:line="240" w:lineRule="auto"/>
        <w:ind w:firstLine="567"/>
        <w:jc w:val="both"/>
        <w:rPr>
          <w:b/>
          <w:sz w:val="28"/>
          <w:szCs w:val="28"/>
          <w:lang w:val="uk-UA"/>
        </w:rPr>
      </w:pPr>
      <w:r w:rsidRPr="003A001A">
        <w:rPr>
          <w:rFonts w:ascii="Times New Roman" w:hAnsi="Times New Roman"/>
          <w:sz w:val="28"/>
          <w:szCs w:val="28"/>
          <w:lang w:val="uk-UA"/>
        </w:rPr>
        <w:t>2.</w:t>
      </w:r>
      <w:r>
        <w:rPr>
          <w:sz w:val="28"/>
          <w:szCs w:val="28"/>
          <w:lang w:val="uk-UA"/>
        </w:rPr>
        <w:t xml:space="preserve"> </w:t>
      </w:r>
      <w:r w:rsidRPr="00BF0C1D">
        <w:rPr>
          <w:rFonts w:ascii="Times New Roman" w:hAnsi="Times New Roman"/>
          <w:sz w:val="28"/>
          <w:szCs w:val="28"/>
          <w:lang w:val="uk-UA"/>
        </w:rPr>
        <w:t>Мета проведення заняття</w:t>
      </w:r>
      <w:r w:rsidR="003A001A">
        <w:rPr>
          <w:rFonts w:ascii="Times New Roman" w:hAnsi="Times New Roman"/>
          <w:sz w:val="28"/>
          <w:szCs w:val="28"/>
          <w:lang w:val="uk-UA"/>
        </w:rPr>
        <w:t xml:space="preserve"> – усвідомлення ролі інституту держави у формуванні міжнародного порядку, вивчення основних характеристик і елементів держави, важливих для міжнародних відносин   </w:t>
      </w:r>
    </w:p>
    <w:p w:rsidR="00576993" w:rsidRPr="00F706AB" w:rsidRDefault="00576993" w:rsidP="00F706AB">
      <w:pPr>
        <w:widowControl w:val="0"/>
        <w:shd w:val="clear" w:color="auto" w:fill="FFFFFF"/>
        <w:autoSpaceDE w:val="0"/>
        <w:autoSpaceDN w:val="0"/>
        <w:adjustRightInd w:val="0"/>
        <w:spacing w:after="0" w:line="240" w:lineRule="auto"/>
        <w:ind w:firstLine="567"/>
        <w:jc w:val="both"/>
        <w:rPr>
          <w:rFonts w:ascii="Times New Roman" w:hAnsi="Times New Roman"/>
          <w:spacing w:val="6"/>
          <w:sz w:val="28"/>
          <w:szCs w:val="28"/>
          <w:lang w:val="uk-UA"/>
        </w:rPr>
      </w:pPr>
      <w:r w:rsidRPr="00F706AB">
        <w:rPr>
          <w:rFonts w:ascii="Times New Roman" w:hAnsi="Times New Roman"/>
          <w:spacing w:val="6"/>
          <w:sz w:val="28"/>
          <w:szCs w:val="28"/>
          <w:lang w:val="uk-UA"/>
        </w:rPr>
        <w:t>Після проведеної роботи студент повинен</w:t>
      </w:r>
    </w:p>
    <w:p w:rsidR="00576993" w:rsidRPr="00F706AB" w:rsidRDefault="00576993" w:rsidP="00F706AB">
      <w:pPr>
        <w:widowControl w:val="0"/>
        <w:shd w:val="clear" w:color="auto" w:fill="FFFFFF"/>
        <w:autoSpaceDE w:val="0"/>
        <w:autoSpaceDN w:val="0"/>
        <w:adjustRightInd w:val="0"/>
        <w:spacing w:after="0" w:line="240" w:lineRule="auto"/>
        <w:ind w:firstLine="567"/>
        <w:jc w:val="both"/>
        <w:rPr>
          <w:rFonts w:ascii="Times New Roman" w:hAnsi="Times New Roman"/>
          <w:spacing w:val="6"/>
          <w:sz w:val="28"/>
          <w:szCs w:val="28"/>
          <w:lang w:val="uk-UA"/>
        </w:rPr>
      </w:pPr>
      <w:r w:rsidRPr="00F706AB">
        <w:rPr>
          <w:rFonts w:ascii="Times New Roman" w:hAnsi="Times New Roman"/>
          <w:spacing w:val="6"/>
          <w:sz w:val="28"/>
          <w:szCs w:val="28"/>
          <w:lang w:val="uk-UA"/>
        </w:rPr>
        <w:t xml:space="preserve">знати: </w:t>
      </w:r>
    </w:p>
    <w:p w:rsidR="003A001A" w:rsidRDefault="00F706AB" w:rsidP="00F706AB">
      <w:pPr>
        <w:widowControl w:val="0"/>
        <w:shd w:val="clear" w:color="auto" w:fill="FFFFFF"/>
        <w:autoSpaceDE w:val="0"/>
        <w:autoSpaceDN w:val="0"/>
        <w:adjustRightInd w:val="0"/>
        <w:spacing w:after="0" w:line="240" w:lineRule="auto"/>
        <w:ind w:firstLine="567"/>
        <w:jc w:val="both"/>
        <w:rPr>
          <w:rFonts w:ascii="Times New Roman" w:hAnsi="Times New Roman"/>
          <w:spacing w:val="6"/>
          <w:sz w:val="28"/>
          <w:szCs w:val="28"/>
          <w:lang w:val="uk-UA"/>
        </w:rPr>
      </w:pPr>
      <w:r>
        <w:rPr>
          <w:rFonts w:ascii="Times New Roman" w:hAnsi="Times New Roman"/>
          <w:spacing w:val="6"/>
          <w:sz w:val="28"/>
          <w:szCs w:val="28"/>
          <w:lang w:val="uk-UA"/>
        </w:rPr>
        <w:t xml:space="preserve">визначення і характеристику міжнародної правосуб’єктності держави </w:t>
      </w:r>
    </w:p>
    <w:p w:rsidR="007B3972" w:rsidRPr="00A31E42" w:rsidRDefault="007B3972" w:rsidP="00F706AB">
      <w:pPr>
        <w:widowControl w:val="0"/>
        <w:shd w:val="clear" w:color="auto" w:fill="FFFFFF"/>
        <w:autoSpaceDE w:val="0"/>
        <w:autoSpaceDN w:val="0"/>
        <w:adjustRightInd w:val="0"/>
        <w:spacing w:after="0" w:line="240" w:lineRule="auto"/>
        <w:ind w:firstLine="567"/>
        <w:jc w:val="both"/>
        <w:rPr>
          <w:rFonts w:ascii="Times New Roman" w:hAnsi="Times New Roman"/>
          <w:spacing w:val="6"/>
          <w:sz w:val="28"/>
          <w:szCs w:val="28"/>
          <w:lang w:val="uk-UA"/>
        </w:rPr>
      </w:pPr>
      <w:r w:rsidRPr="00A31E42">
        <w:rPr>
          <w:rFonts w:ascii="Times New Roman" w:hAnsi="Times New Roman"/>
          <w:spacing w:val="6"/>
          <w:sz w:val="28"/>
          <w:szCs w:val="28"/>
          <w:lang w:val="uk-UA"/>
        </w:rPr>
        <w:t xml:space="preserve">внутрішній </w:t>
      </w:r>
      <w:r w:rsidR="00F706AB">
        <w:rPr>
          <w:rFonts w:ascii="Times New Roman" w:hAnsi="Times New Roman"/>
          <w:spacing w:val="6"/>
          <w:sz w:val="28"/>
          <w:szCs w:val="28"/>
          <w:lang w:val="uk-UA"/>
        </w:rPr>
        <w:t xml:space="preserve">і </w:t>
      </w:r>
      <w:r w:rsidR="00F706AB" w:rsidRPr="00A31E42">
        <w:rPr>
          <w:rFonts w:ascii="Times New Roman" w:hAnsi="Times New Roman"/>
          <w:spacing w:val="6"/>
          <w:sz w:val="28"/>
          <w:szCs w:val="28"/>
          <w:lang w:val="uk-UA"/>
        </w:rPr>
        <w:t>зовнішній</w:t>
      </w:r>
      <w:r w:rsidR="00F706AB">
        <w:rPr>
          <w:rFonts w:ascii="Times New Roman" w:hAnsi="Times New Roman"/>
          <w:spacing w:val="6"/>
          <w:sz w:val="28"/>
          <w:szCs w:val="28"/>
          <w:lang w:val="uk-UA"/>
        </w:rPr>
        <w:t xml:space="preserve"> </w:t>
      </w:r>
      <w:r w:rsidRPr="00A31E42">
        <w:rPr>
          <w:rFonts w:ascii="Times New Roman" w:hAnsi="Times New Roman"/>
          <w:spacing w:val="6"/>
          <w:sz w:val="28"/>
          <w:szCs w:val="28"/>
          <w:lang w:val="uk-UA"/>
        </w:rPr>
        <w:t xml:space="preserve">аспекти  </w:t>
      </w:r>
      <w:r w:rsidR="00F706AB">
        <w:rPr>
          <w:rFonts w:ascii="Times New Roman" w:hAnsi="Times New Roman"/>
          <w:spacing w:val="6"/>
          <w:sz w:val="28"/>
          <w:szCs w:val="28"/>
          <w:lang w:val="uk-UA"/>
        </w:rPr>
        <w:t>державного с</w:t>
      </w:r>
      <w:r w:rsidR="00F706AB" w:rsidRPr="00A31E42">
        <w:rPr>
          <w:rFonts w:ascii="Times New Roman" w:hAnsi="Times New Roman"/>
          <w:spacing w:val="6"/>
          <w:sz w:val="28"/>
          <w:szCs w:val="28"/>
          <w:lang w:val="uk-UA"/>
        </w:rPr>
        <w:t>уверенітет</w:t>
      </w:r>
      <w:r w:rsidR="00F706AB">
        <w:rPr>
          <w:rFonts w:ascii="Times New Roman" w:hAnsi="Times New Roman"/>
          <w:spacing w:val="6"/>
          <w:sz w:val="28"/>
          <w:szCs w:val="28"/>
          <w:lang w:val="uk-UA"/>
        </w:rPr>
        <w:t>у</w:t>
      </w:r>
    </w:p>
    <w:p w:rsidR="00F706AB" w:rsidRPr="00A31E42" w:rsidRDefault="00F706AB" w:rsidP="00F706AB">
      <w:pPr>
        <w:widowControl w:val="0"/>
        <w:shd w:val="clear" w:color="auto" w:fill="FFFFFF"/>
        <w:autoSpaceDE w:val="0"/>
        <w:autoSpaceDN w:val="0"/>
        <w:adjustRightInd w:val="0"/>
        <w:spacing w:after="0" w:line="240" w:lineRule="auto"/>
        <w:ind w:firstLine="567"/>
        <w:jc w:val="both"/>
        <w:rPr>
          <w:rFonts w:ascii="Times New Roman" w:hAnsi="Times New Roman"/>
          <w:spacing w:val="6"/>
          <w:sz w:val="28"/>
          <w:szCs w:val="28"/>
          <w:lang w:val="uk-UA"/>
        </w:rPr>
      </w:pPr>
      <w:r>
        <w:rPr>
          <w:rFonts w:ascii="Times New Roman" w:hAnsi="Times New Roman"/>
          <w:spacing w:val="6"/>
          <w:sz w:val="28"/>
          <w:szCs w:val="28"/>
          <w:lang w:val="uk-UA"/>
        </w:rPr>
        <w:t>с</w:t>
      </w:r>
      <w:r w:rsidRPr="00A31E42">
        <w:rPr>
          <w:rFonts w:ascii="Times New Roman" w:hAnsi="Times New Roman"/>
          <w:spacing w:val="6"/>
          <w:sz w:val="28"/>
          <w:szCs w:val="28"/>
          <w:lang w:val="uk-UA"/>
        </w:rPr>
        <w:t xml:space="preserve">кладові елементи держави </w:t>
      </w:r>
    </w:p>
    <w:p w:rsidR="00F706AB" w:rsidRDefault="00F706AB" w:rsidP="00F706AB">
      <w:pPr>
        <w:widowControl w:val="0"/>
        <w:shd w:val="clear" w:color="auto" w:fill="FFFFFF"/>
        <w:autoSpaceDE w:val="0"/>
        <w:autoSpaceDN w:val="0"/>
        <w:adjustRightInd w:val="0"/>
        <w:spacing w:after="0" w:line="240" w:lineRule="auto"/>
        <w:ind w:firstLine="567"/>
        <w:jc w:val="both"/>
        <w:rPr>
          <w:rFonts w:ascii="Times New Roman" w:hAnsi="Times New Roman"/>
          <w:spacing w:val="6"/>
          <w:sz w:val="28"/>
          <w:szCs w:val="28"/>
          <w:lang w:val="uk-UA"/>
        </w:rPr>
      </w:pPr>
      <w:r>
        <w:rPr>
          <w:rFonts w:ascii="Times New Roman" w:hAnsi="Times New Roman"/>
          <w:spacing w:val="6"/>
          <w:sz w:val="28"/>
          <w:szCs w:val="28"/>
          <w:lang w:val="uk-UA"/>
        </w:rPr>
        <w:t xml:space="preserve">сфери поширення юрисдикції держави </w:t>
      </w:r>
    </w:p>
    <w:p w:rsidR="00F706AB" w:rsidRDefault="00F706AB" w:rsidP="00F706AB">
      <w:pPr>
        <w:widowControl w:val="0"/>
        <w:shd w:val="clear" w:color="auto" w:fill="FFFFFF"/>
        <w:autoSpaceDE w:val="0"/>
        <w:autoSpaceDN w:val="0"/>
        <w:adjustRightInd w:val="0"/>
        <w:spacing w:after="0" w:line="240" w:lineRule="auto"/>
        <w:ind w:firstLine="567"/>
        <w:jc w:val="both"/>
        <w:rPr>
          <w:rFonts w:ascii="Times New Roman" w:hAnsi="Times New Roman"/>
          <w:spacing w:val="6"/>
          <w:sz w:val="28"/>
          <w:szCs w:val="28"/>
          <w:lang w:val="uk-UA"/>
        </w:rPr>
      </w:pPr>
      <w:r>
        <w:rPr>
          <w:rFonts w:ascii="Times New Roman" w:hAnsi="Times New Roman"/>
          <w:spacing w:val="6"/>
          <w:sz w:val="28"/>
          <w:szCs w:val="28"/>
          <w:lang w:val="uk-UA"/>
        </w:rPr>
        <w:t xml:space="preserve">галузі й інститути міжнародного права, що визнають стандарти регулювання відносин держави з  фізичними та юридичним особами </w:t>
      </w:r>
    </w:p>
    <w:p w:rsidR="00F706AB" w:rsidRDefault="00F706AB" w:rsidP="00F706AB">
      <w:pPr>
        <w:widowControl w:val="0"/>
        <w:shd w:val="clear" w:color="auto" w:fill="FFFFFF"/>
        <w:autoSpaceDE w:val="0"/>
        <w:autoSpaceDN w:val="0"/>
        <w:adjustRightInd w:val="0"/>
        <w:spacing w:after="0" w:line="240" w:lineRule="auto"/>
        <w:ind w:firstLine="567"/>
        <w:jc w:val="both"/>
        <w:rPr>
          <w:rFonts w:ascii="Times New Roman" w:hAnsi="Times New Roman"/>
          <w:spacing w:val="6"/>
          <w:sz w:val="28"/>
          <w:szCs w:val="28"/>
          <w:lang w:val="uk-UA"/>
        </w:rPr>
      </w:pPr>
      <w:r>
        <w:rPr>
          <w:rFonts w:ascii="Times New Roman" w:hAnsi="Times New Roman"/>
          <w:spacing w:val="6"/>
          <w:sz w:val="28"/>
          <w:szCs w:val="28"/>
          <w:lang w:val="uk-UA"/>
        </w:rPr>
        <w:t xml:space="preserve">вміти: </w:t>
      </w:r>
    </w:p>
    <w:p w:rsidR="00F706AB" w:rsidRDefault="00F706AB" w:rsidP="00F706AB">
      <w:pPr>
        <w:widowControl w:val="0"/>
        <w:shd w:val="clear" w:color="auto" w:fill="FFFFFF"/>
        <w:autoSpaceDE w:val="0"/>
        <w:autoSpaceDN w:val="0"/>
        <w:adjustRightInd w:val="0"/>
        <w:spacing w:after="0" w:line="240" w:lineRule="auto"/>
        <w:ind w:firstLine="567"/>
        <w:jc w:val="both"/>
        <w:rPr>
          <w:rFonts w:ascii="Times New Roman" w:hAnsi="Times New Roman"/>
          <w:spacing w:val="6"/>
          <w:sz w:val="28"/>
          <w:szCs w:val="28"/>
          <w:lang w:val="uk-UA"/>
        </w:rPr>
      </w:pPr>
      <w:r>
        <w:rPr>
          <w:rFonts w:ascii="Times New Roman" w:hAnsi="Times New Roman"/>
          <w:spacing w:val="6"/>
          <w:sz w:val="28"/>
          <w:szCs w:val="28"/>
          <w:lang w:val="uk-UA"/>
        </w:rPr>
        <w:t xml:space="preserve">пояснити юридичну природу імунітету </w:t>
      </w:r>
    </w:p>
    <w:p w:rsidR="00F706AB" w:rsidRDefault="00F706AB" w:rsidP="00F706AB">
      <w:pPr>
        <w:widowControl w:val="0"/>
        <w:shd w:val="clear" w:color="auto" w:fill="FFFFFF"/>
        <w:autoSpaceDE w:val="0"/>
        <w:autoSpaceDN w:val="0"/>
        <w:adjustRightInd w:val="0"/>
        <w:spacing w:after="0" w:line="240" w:lineRule="auto"/>
        <w:ind w:firstLine="567"/>
        <w:jc w:val="both"/>
        <w:rPr>
          <w:rFonts w:ascii="Times New Roman" w:hAnsi="Times New Roman"/>
          <w:spacing w:val="6"/>
          <w:sz w:val="28"/>
          <w:szCs w:val="28"/>
          <w:lang w:val="uk-UA"/>
        </w:rPr>
      </w:pPr>
      <w:r>
        <w:rPr>
          <w:rFonts w:ascii="Times New Roman" w:hAnsi="Times New Roman"/>
          <w:spacing w:val="6"/>
          <w:sz w:val="28"/>
          <w:szCs w:val="28"/>
          <w:lang w:val="uk-UA"/>
        </w:rPr>
        <w:t xml:space="preserve">порівняти конститутивну й декларативну концепції визнання </w:t>
      </w:r>
    </w:p>
    <w:p w:rsidR="00F706AB" w:rsidRDefault="00F706AB" w:rsidP="00F706AB">
      <w:pPr>
        <w:widowControl w:val="0"/>
        <w:shd w:val="clear" w:color="auto" w:fill="FFFFFF"/>
        <w:autoSpaceDE w:val="0"/>
        <w:autoSpaceDN w:val="0"/>
        <w:adjustRightInd w:val="0"/>
        <w:spacing w:after="0" w:line="240" w:lineRule="auto"/>
        <w:ind w:firstLine="567"/>
        <w:jc w:val="both"/>
        <w:rPr>
          <w:rFonts w:ascii="Times New Roman" w:hAnsi="Times New Roman"/>
          <w:spacing w:val="6"/>
          <w:sz w:val="28"/>
          <w:szCs w:val="28"/>
          <w:lang w:val="uk-UA"/>
        </w:rPr>
      </w:pPr>
      <w:r>
        <w:rPr>
          <w:rFonts w:ascii="Times New Roman" w:hAnsi="Times New Roman"/>
          <w:spacing w:val="6"/>
          <w:sz w:val="28"/>
          <w:szCs w:val="28"/>
          <w:lang w:val="uk-UA"/>
        </w:rPr>
        <w:t xml:space="preserve">кваліфікувати форми імплементації міжнародних норм в національне законодавство </w:t>
      </w:r>
    </w:p>
    <w:p w:rsidR="007B3972" w:rsidRPr="00A31E42" w:rsidRDefault="00F706AB" w:rsidP="00F706AB">
      <w:pPr>
        <w:widowControl w:val="0"/>
        <w:shd w:val="clear" w:color="auto" w:fill="FFFFFF"/>
        <w:autoSpaceDE w:val="0"/>
        <w:autoSpaceDN w:val="0"/>
        <w:adjustRightInd w:val="0"/>
        <w:spacing w:after="0" w:line="240" w:lineRule="auto"/>
        <w:ind w:firstLine="567"/>
        <w:jc w:val="both"/>
        <w:rPr>
          <w:rFonts w:ascii="Times New Roman" w:hAnsi="Times New Roman"/>
          <w:spacing w:val="6"/>
          <w:sz w:val="28"/>
          <w:szCs w:val="28"/>
          <w:lang w:val="uk-UA"/>
        </w:rPr>
      </w:pPr>
      <w:r>
        <w:rPr>
          <w:rFonts w:ascii="Times New Roman" w:hAnsi="Times New Roman"/>
          <w:spacing w:val="6"/>
          <w:sz w:val="28"/>
          <w:szCs w:val="28"/>
          <w:lang w:val="uk-UA"/>
        </w:rPr>
        <w:t>охарактеризувати основні принципи п</w:t>
      </w:r>
      <w:r w:rsidR="007B3972" w:rsidRPr="00A31E42">
        <w:rPr>
          <w:rFonts w:ascii="Times New Roman" w:hAnsi="Times New Roman"/>
          <w:spacing w:val="6"/>
          <w:sz w:val="28"/>
          <w:szCs w:val="28"/>
          <w:lang w:val="uk-UA"/>
        </w:rPr>
        <w:t>равонаступництв</w:t>
      </w:r>
      <w:r>
        <w:rPr>
          <w:rFonts w:ascii="Times New Roman" w:hAnsi="Times New Roman"/>
          <w:spacing w:val="6"/>
          <w:sz w:val="28"/>
          <w:szCs w:val="28"/>
          <w:lang w:val="uk-UA"/>
        </w:rPr>
        <w:t>а</w:t>
      </w:r>
      <w:r w:rsidR="007B3972" w:rsidRPr="00A31E42">
        <w:rPr>
          <w:rFonts w:ascii="Times New Roman" w:hAnsi="Times New Roman"/>
          <w:spacing w:val="6"/>
          <w:sz w:val="28"/>
          <w:szCs w:val="28"/>
          <w:lang w:val="uk-UA"/>
        </w:rPr>
        <w:t xml:space="preserve"> держав</w:t>
      </w:r>
    </w:p>
    <w:p w:rsidR="007B3972" w:rsidRPr="00A31E42" w:rsidRDefault="007B3972" w:rsidP="00600DDA">
      <w:pPr>
        <w:shd w:val="clear" w:color="auto" w:fill="FFFFFF"/>
        <w:spacing w:after="0" w:line="240" w:lineRule="auto"/>
        <w:ind w:firstLine="567"/>
        <w:jc w:val="center"/>
        <w:rPr>
          <w:rFonts w:ascii="Times New Roman" w:hAnsi="Times New Roman"/>
          <w:b/>
          <w:bCs/>
          <w:sz w:val="28"/>
          <w:szCs w:val="28"/>
          <w:lang w:val="uk-UA"/>
        </w:rPr>
      </w:pPr>
    </w:p>
    <w:p w:rsidR="007B3972" w:rsidRPr="00F706AB" w:rsidRDefault="00F706AB" w:rsidP="00F706AB">
      <w:pPr>
        <w:shd w:val="clear" w:color="auto" w:fill="FFFFFF"/>
        <w:spacing w:after="0" w:line="240" w:lineRule="auto"/>
        <w:ind w:firstLine="567"/>
        <w:jc w:val="both"/>
        <w:rPr>
          <w:rFonts w:ascii="Times New Roman" w:hAnsi="Times New Roman"/>
          <w:bCs/>
          <w:sz w:val="28"/>
          <w:szCs w:val="28"/>
          <w:lang w:val="uk-UA"/>
        </w:rPr>
      </w:pPr>
      <w:r>
        <w:rPr>
          <w:rFonts w:ascii="Times New Roman" w:hAnsi="Times New Roman"/>
          <w:bCs/>
          <w:sz w:val="28"/>
          <w:szCs w:val="28"/>
          <w:lang w:val="uk-UA"/>
        </w:rPr>
        <w:t xml:space="preserve">3. </w:t>
      </w:r>
      <w:r w:rsidR="007B3972" w:rsidRPr="00F706AB">
        <w:rPr>
          <w:rFonts w:ascii="Times New Roman" w:hAnsi="Times New Roman"/>
          <w:bCs/>
          <w:sz w:val="28"/>
          <w:szCs w:val="28"/>
          <w:lang w:val="uk-UA"/>
        </w:rPr>
        <w:t>Перелік ключових термінів та понять</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Суверенітет – непідвладність держави в зовнішніх зносинах і повнота юрисдикції держави.</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Міжнародна правосуб’єктність держав – обсяг міжнародних прав і обов’язків держави: характеризується як первинна, суверенна і юридично рівна для всіх держав.</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 xml:space="preserve">Визнання </w:t>
      </w:r>
      <w:proofErr w:type="spellStart"/>
      <w:r w:rsidRPr="00A31E42">
        <w:rPr>
          <w:rFonts w:ascii="Times New Roman" w:hAnsi="Times New Roman"/>
          <w:sz w:val="28"/>
          <w:szCs w:val="28"/>
          <w:lang w:val="uk-UA"/>
        </w:rPr>
        <w:t>de</w:t>
      </w:r>
      <w:proofErr w:type="spellEnd"/>
      <w:r w:rsidRPr="00A31E42">
        <w:rPr>
          <w:rFonts w:ascii="Times New Roman" w:hAnsi="Times New Roman"/>
          <w:sz w:val="28"/>
          <w:szCs w:val="28"/>
          <w:lang w:val="uk-UA"/>
        </w:rPr>
        <w:t xml:space="preserve"> </w:t>
      </w:r>
      <w:proofErr w:type="spellStart"/>
      <w:r w:rsidRPr="00A31E42">
        <w:rPr>
          <w:rFonts w:ascii="Times New Roman" w:hAnsi="Times New Roman"/>
          <w:sz w:val="28"/>
          <w:szCs w:val="28"/>
          <w:lang w:val="uk-UA"/>
        </w:rPr>
        <w:t>jure</w:t>
      </w:r>
      <w:proofErr w:type="spellEnd"/>
      <w:r w:rsidRPr="00A31E42">
        <w:rPr>
          <w:rFonts w:ascii="Times New Roman" w:hAnsi="Times New Roman"/>
          <w:sz w:val="28"/>
          <w:szCs w:val="28"/>
          <w:lang w:val="uk-UA"/>
        </w:rPr>
        <w:t xml:space="preserve"> – повне визнання однією державою правосуб’єктності іншої, з відповідними юридичними наслідками: необхідною і достатньою умовою визнання </w:t>
      </w:r>
      <w:proofErr w:type="spellStart"/>
      <w:r w:rsidRPr="00A31E42">
        <w:rPr>
          <w:rFonts w:ascii="Times New Roman" w:hAnsi="Times New Roman"/>
          <w:sz w:val="28"/>
          <w:szCs w:val="28"/>
          <w:lang w:val="uk-UA"/>
        </w:rPr>
        <w:t>de</w:t>
      </w:r>
      <w:proofErr w:type="spellEnd"/>
      <w:r w:rsidRPr="00A31E42">
        <w:rPr>
          <w:rFonts w:ascii="Times New Roman" w:hAnsi="Times New Roman"/>
          <w:sz w:val="28"/>
          <w:szCs w:val="28"/>
          <w:lang w:val="uk-UA"/>
        </w:rPr>
        <w:t xml:space="preserve"> </w:t>
      </w:r>
      <w:proofErr w:type="spellStart"/>
      <w:r w:rsidRPr="00A31E42">
        <w:rPr>
          <w:rFonts w:ascii="Times New Roman" w:hAnsi="Times New Roman"/>
          <w:sz w:val="28"/>
          <w:szCs w:val="28"/>
          <w:lang w:val="uk-UA"/>
        </w:rPr>
        <w:t>jure</w:t>
      </w:r>
      <w:proofErr w:type="spellEnd"/>
      <w:r w:rsidRPr="00A31E42">
        <w:rPr>
          <w:rFonts w:ascii="Times New Roman" w:hAnsi="Times New Roman"/>
          <w:sz w:val="28"/>
          <w:szCs w:val="28"/>
          <w:lang w:val="uk-UA"/>
        </w:rPr>
        <w:t xml:space="preserve"> є встановлення дипломатичних зносин з державою, що визнається. Визнання </w:t>
      </w:r>
      <w:proofErr w:type="spellStart"/>
      <w:r w:rsidRPr="00A31E42">
        <w:rPr>
          <w:rFonts w:ascii="Times New Roman" w:hAnsi="Times New Roman"/>
          <w:sz w:val="28"/>
          <w:szCs w:val="28"/>
          <w:lang w:val="uk-UA"/>
        </w:rPr>
        <w:t>de</w:t>
      </w:r>
      <w:proofErr w:type="spellEnd"/>
      <w:r w:rsidRPr="00A31E42">
        <w:rPr>
          <w:rFonts w:ascii="Times New Roman" w:hAnsi="Times New Roman"/>
          <w:sz w:val="28"/>
          <w:szCs w:val="28"/>
          <w:lang w:val="uk-UA"/>
        </w:rPr>
        <w:t xml:space="preserve"> </w:t>
      </w:r>
      <w:proofErr w:type="spellStart"/>
      <w:r w:rsidRPr="00A31E42">
        <w:rPr>
          <w:rFonts w:ascii="Times New Roman" w:hAnsi="Times New Roman"/>
          <w:sz w:val="28"/>
          <w:szCs w:val="28"/>
          <w:lang w:val="uk-UA"/>
        </w:rPr>
        <w:t>facto</w:t>
      </w:r>
      <w:proofErr w:type="spellEnd"/>
      <w:r w:rsidRPr="00A31E42">
        <w:rPr>
          <w:rFonts w:ascii="Times New Roman" w:hAnsi="Times New Roman"/>
          <w:sz w:val="28"/>
          <w:szCs w:val="28"/>
          <w:lang w:val="uk-UA"/>
        </w:rPr>
        <w:t xml:space="preserve"> – неординарна ситуація, коли неможливо встановити дипломатичні зносини: обмежується акредитацією в державі перебування тимчасових місій (переважно торгових місій, місії військового чи морського аташе). Визнання </w:t>
      </w:r>
      <w:proofErr w:type="spellStart"/>
      <w:r w:rsidRPr="00A31E42">
        <w:rPr>
          <w:rFonts w:ascii="Times New Roman" w:hAnsi="Times New Roman"/>
          <w:sz w:val="28"/>
          <w:szCs w:val="28"/>
          <w:lang w:val="uk-UA"/>
        </w:rPr>
        <w:t>ad</w:t>
      </w:r>
      <w:proofErr w:type="spellEnd"/>
      <w:r w:rsidRPr="00A31E42">
        <w:rPr>
          <w:rFonts w:ascii="Times New Roman" w:hAnsi="Times New Roman"/>
          <w:sz w:val="28"/>
          <w:szCs w:val="28"/>
          <w:lang w:val="uk-UA"/>
        </w:rPr>
        <w:t xml:space="preserve"> </w:t>
      </w:r>
      <w:proofErr w:type="spellStart"/>
      <w:r w:rsidRPr="00A31E42">
        <w:rPr>
          <w:rFonts w:ascii="Times New Roman" w:hAnsi="Times New Roman"/>
          <w:sz w:val="28"/>
          <w:szCs w:val="28"/>
          <w:lang w:val="uk-UA"/>
        </w:rPr>
        <w:t>hoc</w:t>
      </w:r>
      <w:proofErr w:type="spellEnd"/>
      <w:r w:rsidRPr="00A31E42">
        <w:rPr>
          <w:rFonts w:ascii="Times New Roman" w:hAnsi="Times New Roman"/>
          <w:sz w:val="28"/>
          <w:szCs w:val="28"/>
          <w:lang w:val="uk-UA"/>
        </w:rPr>
        <w:t xml:space="preserve"> – екстраординарна ситуація, коли для певного випадку (наприклад надання гуманітарної допомоги) необхідно </w:t>
      </w:r>
      <w:r w:rsidRPr="00A31E42">
        <w:rPr>
          <w:rFonts w:ascii="Times New Roman" w:hAnsi="Times New Roman"/>
          <w:sz w:val="28"/>
          <w:szCs w:val="28"/>
          <w:lang w:val="uk-UA"/>
        </w:rPr>
        <w:lastRenderedPageBreak/>
        <w:t xml:space="preserve">встановити контакт з військово-політичними силами, що контролюють певну територію. </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 xml:space="preserve">Правонаступництво – міжнародно-правові відносини, що встановлюються в часі між державами попередницею і правонаступницею, і полягають у переданні правонаступниці всіх прав і обов’язків, пов’язаних з тією територією, над якою держава-правонаступниця встановила свою юрисдикцію.     </w:t>
      </w:r>
    </w:p>
    <w:p w:rsidR="00F706AB" w:rsidRDefault="00F706AB" w:rsidP="00600DDA">
      <w:pPr>
        <w:spacing w:after="0" w:line="240" w:lineRule="auto"/>
        <w:ind w:firstLine="567"/>
        <w:jc w:val="both"/>
        <w:rPr>
          <w:rFonts w:ascii="Times New Roman" w:hAnsi="Times New Roman"/>
          <w:sz w:val="28"/>
          <w:szCs w:val="28"/>
          <w:lang w:val="uk-UA" w:eastAsia="ar-SA"/>
        </w:rPr>
      </w:pPr>
    </w:p>
    <w:p w:rsidR="005F35F2" w:rsidRDefault="005F35F2" w:rsidP="00600DDA">
      <w:pPr>
        <w:spacing w:after="0" w:line="240" w:lineRule="auto"/>
        <w:ind w:firstLine="567"/>
        <w:jc w:val="both"/>
        <w:rPr>
          <w:rFonts w:ascii="Times New Roman" w:hAnsi="Times New Roman"/>
          <w:sz w:val="28"/>
          <w:szCs w:val="28"/>
          <w:lang w:val="uk-UA" w:eastAsia="ar-SA"/>
        </w:rPr>
      </w:pPr>
      <w:r w:rsidRPr="00A22E5D">
        <w:rPr>
          <w:rFonts w:ascii="Times New Roman" w:hAnsi="Times New Roman"/>
          <w:sz w:val="28"/>
          <w:szCs w:val="28"/>
          <w:lang w:val="uk-UA" w:eastAsia="ar-SA"/>
        </w:rPr>
        <w:t>4. Методичні рекомендації з виконання та оформлення</w:t>
      </w:r>
      <w:r>
        <w:rPr>
          <w:rFonts w:ascii="Times New Roman" w:hAnsi="Times New Roman"/>
          <w:sz w:val="28"/>
          <w:szCs w:val="28"/>
          <w:lang w:val="uk-UA" w:eastAsia="ar-SA"/>
        </w:rPr>
        <w:t>.</w:t>
      </w:r>
      <w:r w:rsidRPr="00A22E5D">
        <w:rPr>
          <w:rFonts w:ascii="Times New Roman" w:hAnsi="Times New Roman"/>
          <w:sz w:val="28"/>
          <w:szCs w:val="28"/>
          <w:lang w:val="uk-UA" w:eastAsia="ar-SA"/>
        </w:rPr>
        <w:t xml:space="preserve"> </w:t>
      </w:r>
    </w:p>
    <w:p w:rsidR="00F706AB" w:rsidRPr="003E48FC" w:rsidRDefault="00F706AB" w:rsidP="00F706AB">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Рекомендується почати вивчення теми з усвідомлення принципу суверенної ревності держав – як юридичної основі сучасних міжнародних відносин. Суверенітет держав має зовнішній аспект, який повністю втілюється в категорії «міжнародна правосуб’єктність держав», яку слід характеризувати як суверенну, первинну і рівну для всіх держав як для суверенів, наділених вищою владою (для порівняння    міжнародна правосуб’єктність міжнародних організацій, що засновуються державами є функціональною, похідною, і унікальною для кожної такої організації). </w:t>
      </w:r>
    </w:p>
    <w:p w:rsidR="00F706AB" w:rsidRPr="003E48FC" w:rsidRDefault="00F706AB" w:rsidP="00F706AB">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 Юрисдикція держави є внутрішнім аспектом суверенітету: втілюється у  повноваженні встановлювати закони, забезпечувати їх виконання і судити (зв’язок з трьома гілками влади): юрисдикція поширюється на осіб (населення), об’єкти (територія і інші і речові права) і юридичні акти, які не повинні суперечити   її законам. Юрисдикція держави на її території є абсолютною (за винятком осіб, речей і юридичних актів, що офіційно представляють іншу державу, тобто наділені імунітетом). Юридичний зв’язок держави з особами речами чи юридичними актами зберігається в окремих випадках тоді коли вони опиняються за межами території держави (екстериторіальна юрисдикція): імунітет є найбільш повним втіленням екстериторіальної юрисдикції.    </w:t>
      </w:r>
    </w:p>
    <w:p w:rsidR="00F706AB" w:rsidRPr="003E48FC" w:rsidRDefault="00F706AB" w:rsidP="00F706AB">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Декларативна теорія визнання виходить з того, що суверенітет держави не залежить від її визнання іншими державами. </w:t>
      </w:r>
      <w:r>
        <w:rPr>
          <w:rFonts w:ascii="Times New Roman" w:hAnsi="Times New Roman"/>
          <w:sz w:val="28"/>
          <w:szCs w:val="28"/>
          <w:lang w:val="uk-UA"/>
        </w:rPr>
        <w:t>Відповідно до к</w:t>
      </w:r>
      <w:r w:rsidRPr="003E48FC">
        <w:rPr>
          <w:rFonts w:ascii="Times New Roman" w:hAnsi="Times New Roman"/>
          <w:sz w:val="28"/>
          <w:szCs w:val="28"/>
          <w:lang w:val="uk-UA"/>
        </w:rPr>
        <w:t>онститутивн</w:t>
      </w:r>
      <w:r>
        <w:rPr>
          <w:rFonts w:ascii="Times New Roman" w:hAnsi="Times New Roman"/>
          <w:sz w:val="28"/>
          <w:szCs w:val="28"/>
          <w:lang w:val="uk-UA"/>
        </w:rPr>
        <w:t xml:space="preserve">ої </w:t>
      </w:r>
      <w:r w:rsidRPr="003E48FC">
        <w:rPr>
          <w:rFonts w:ascii="Times New Roman" w:hAnsi="Times New Roman"/>
          <w:sz w:val="28"/>
          <w:szCs w:val="28"/>
          <w:lang w:val="uk-UA"/>
        </w:rPr>
        <w:t xml:space="preserve"> теорі</w:t>
      </w:r>
      <w:r>
        <w:rPr>
          <w:rFonts w:ascii="Times New Roman" w:hAnsi="Times New Roman"/>
          <w:sz w:val="28"/>
          <w:szCs w:val="28"/>
          <w:lang w:val="uk-UA"/>
        </w:rPr>
        <w:t>ї,</w:t>
      </w:r>
      <w:r w:rsidRPr="003E48FC">
        <w:rPr>
          <w:rFonts w:ascii="Times New Roman" w:hAnsi="Times New Roman"/>
          <w:sz w:val="28"/>
          <w:szCs w:val="28"/>
          <w:lang w:val="uk-UA"/>
        </w:rPr>
        <w:t xml:space="preserve"> міжнародна правосуб’єктність держави не може бути реалізована без її визнання іншими державами. Обидві теорії не суперечать а доповнюють одна одну. Їх суперечність знімається, якщо усвідомити, що необхідною і достатньою умовою визнання є встановлення дипломатичних зносин, а будь-які заяви інших держав </w:t>
      </w:r>
      <w:r w:rsidR="00777306">
        <w:rPr>
          <w:rFonts w:ascii="Times New Roman" w:hAnsi="Times New Roman"/>
          <w:sz w:val="28"/>
          <w:szCs w:val="28"/>
          <w:lang w:val="uk-UA"/>
        </w:rPr>
        <w:t xml:space="preserve">про </w:t>
      </w:r>
      <w:r w:rsidRPr="003E48FC">
        <w:rPr>
          <w:rFonts w:ascii="Times New Roman" w:hAnsi="Times New Roman"/>
          <w:sz w:val="28"/>
          <w:szCs w:val="28"/>
          <w:lang w:val="uk-UA"/>
        </w:rPr>
        <w:t>визнання</w:t>
      </w:r>
      <w:r w:rsidR="00777306" w:rsidRPr="00777306">
        <w:rPr>
          <w:rFonts w:ascii="Times New Roman" w:hAnsi="Times New Roman"/>
          <w:sz w:val="28"/>
          <w:szCs w:val="28"/>
          <w:lang w:val="uk-UA"/>
        </w:rPr>
        <w:t xml:space="preserve"> </w:t>
      </w:r>
      <w:r w:rsidR="00777306" w:rsidRPr="003E48FC">
        <w:rPr>
          <w:rFonts w:ascii="Times New Roman" w:hAnsi="Times New Roman"/>
          <w:sz w:val="28"/>
          <w:szCs w:val="28"/>
          <w:lang w:val="uk-UA"/>
        </w:rPr>
        <w:t>не є необхідними</w:t>
      </w:r>
      <w:r w:rsidR="00777306">
        <w:rPr>
          <w:rFonts w:ascii="Times New Roman" w:hAnsi="Times New Roman"/>
          <w:sz w:val="28"/>
          <w:szCs w:val="28"/>
          <w:lang w:val="uk-UA"/>
        </w:rPr>
        <w:t xml:space="preserve">, </w:t>
      </w:r>
      <w:r w:rsidRPr="003E48FC">
        <w:rPr>
          <w:rFonts w:ascii="Times New Roman" w:hAnsi="Times New Roman"/>
          <w:sz w:val="28"/>
          <w:szCs w:val="28"/>
          <w:lang w:val="uk-UA"/>
        </w:rPr>
        <w:t xml:space="preserve">і можуть розглядатися як порушення міжнародної ввічливості. </w:t>
      </w:r>
    </w:p>
    <w:p w:rsidR="00600DDA" w:rsidRPr="00A22E5D" w:rsidRDefault="00600DDA" w:rsidP="00600DDA">
      <w:pPr>
        <w:spacing w:after="0" w:line="240" w:lineRule="auto"/>
        <w:ind w:firstLine="567"/>
        <w:jc w:val="both"/>
        <w:rPr>
          <w:rFonts w:ascii="Times New Roman" w:hAnsi="Times New Roman"/>
          <w:sz w:val="28"/>
          <w:szCs w:val="28"/>
          <w:lang w:val="uk-UA"/>
        </w:rPr>
      </w:pPr>
      <w:r w:rsidRPr="00A22E5D">
        <w:rPr>
          <w:rFonts w:ascii="Times New Roman" w:hAnsi="Times New Roman"/>
          <w:sz w:val="28"/>
          <w:szCs w:val="28"/>
          <w:lang w:val="uk-UA"/>
        </w:rPr>
        <w:t>Оформлення р</w:t>
      </w:r>
      <w:r>
        <w:rPr>
          <w:rFonts w:ascii="Times New Roman" w:hAnsi="Times New Roman"/>
          <w:sz w:val="28"/>
          <w:szCs w:val="28"/>
          <w:lang w:val="uk-UA"/>
        </w:rPr>
        <w:t xml:space="preserve">ефератів </w:t>
      </w:r>
      <w:r w:rsidRPr="00A22E5D">
        <w:rPr>
          <w:rFonts w:ascii="Times New Roman" w:hAnsi="Times New Roman"/>
          <w:sz w:val="28"/>
          <w:szCs w:val="28"/>
          <w:lang w:val="uk-UA"/>
        </w:rPr>
        <w:t>здійснюється на чистих аркушах паперу формату А4 або А5 у рукописному вигляді (допускається з обох боків аркушу). При цьому обов’язково зазначається прізвища та ім’я студента, номер групи, тема практичного заняття. Студент зазначає номер завдання та перелік правильних відповідей.</w:t>
      </w:r>
    </w:p>
    <w:p w:rsidR="00600DDA" w:rsidRDefault="00600DDA" w:rsidP="00600DDA">
      <w:pPr>
        <w:shd w:val="clear" w:color="auto" w:fill="FFFFFF"/>
        <w:spacing w:after="0" w:line="240" w:lineRule="auto"/>
        <w:ind w:firstLine="567"/>
        <w:jc w:val="both"/>
        <w:rPr>
          <w:rFonts w:ascii="Times New Roman" w:hAnsi="Times New Roman"/>
          <w:sz w:val="28"/>
          <w:szCs w:val="28"/>
          <w:lang w:val="uk-UA" w:eastAsia="ar-SA"/>
        </w:rPr>
      </w:pPr>
    </w:p>
    <w:p w:rsidR="005F35F2" w:rsidRDefault="005F35F2" w:rsidP="00600DDA">
      <w:pPr>
        <w:shd w:val="clear" w:color="auto" w:fill="FFFFFF"/>
        <w:spacing w:after="0" w:line="240" w:lineRule="auto"/>
        <w:ind w:firstLine="567"/>
        <w:jc w:val="both"/>
        <w:rPr>
          <w:rFonts w:ascii="Times New Roman" w:hAnsi="Times New Roman"/>
          <w:b/>
          <w:bCs/>
          <w:sz w:val="28"/>
          <w:szCs w:val="28"/>
          <w:lang w:val="uk-UA"/>
        </w:rPr>
      </w:pPr>
      <w:r w:rsidRPr="00A22E5D">
        <w:rPr>
          <w:rFonts w:ascii="Times New Roman" w:hAnsi="Times New Roman"/>
          <w:sz w:val="28"/>
          <w:szCs w:val="28"/>
          <w:lang w:val="uk-UA" w:eastAsia="ar-SA"/>
        </w:rPr>
        <w:t>5. Питання до обговорення, самостійного вивчення та осмислення навчального матеріалу</w:t>
      </w:r>
      <w:r w:rsidR="00777306">
        <w:rPr>
          <w:rFonts w:ascii="Times New Roman" w:hAnsi="Times New Roman"/>
          <w:sz w:val="28"/>
          <w:szCs w:val="28"/>
          <w:lang w:val="uk-UA" w:eastAsia="ar-SA"/>
        </w:rPr>
        <w:t>:</w:t>
      </w:r>
    </w:p>
    <w:p w:rsidR="00777306" w:rsidRDefault="00777306" w:rsidP="00777306">
      <w:pPr>
        <w:shd w:val="clear" w:color="auto" w:fill="FFFFFF"/>
        <w:spacing w:after="0" w:line="240" w:lineRule="auto"/>
        <w:ind w:firstLine="567"/>
        <w:jc w:val="both"/>
        <w:rPr>
          <w:rFonts w:ascii="Times New Roman" w:hAnsi="Times New Roman"/>
          <w:sz w:val="28"/>
          <w:szCs w:val="28"/>
          <w:lang w:val="uk-UA" w:eastAsia="ar-SA"/>
        </w:rPr>
      </w:pPr>
    </w:p>
    <w:p w:rsidR="00777306" w:rsidRPr="00777306" w:rsidRDefault="00777306" w:rsidP="00777306">
      <w:pPr>
        <w:pStyle w:val="a3"/>
        <w:numPr>
          <w:ilvl w:val="0"/>
          <w:numId w:val="42"/>
        </w:numPr>
        <w:shd w:val="clear" w:color="auto" w:fill="FFFFFF"/>
        <w:ind w:left="0" w:firstLine="709"/>
        <w:jc w:val="both"/>
        <w:rPr>
          <w:sz w:val="28"/>
          <w:szCs w:val="28"/>
          <w:lang w:val="uk-UA" w:eastAsia="ar-SA"/>
        </w:rPr>
      </w:pPr>
      <w:r w:rsidRPr="00777306">
        <w:rPr>
          <w:sz w:val="28"/>
          <w:szCs w:val="28"/>
          <w:lang w:val="uk-UA" w:eastAsia="ar-SA"/>
        </w:rPr>
        <w:t>Значення для міжнародного права принципу суверенної рівності держав</w:t>
      </w:r>
    </w:p>
    <w:p w:rsidR="00777306" w:rsidRPr="00777306" w:rsidRDefault="00777306" w:rsidP="00777306">
      <w:pPr>
        <w:pStyle w:val="a3"/>
        <w:numPr>
          <w:ilvl w:val="0"/>
          <w:numId w:val="42"/>
        </w:numPr>
        <w:shd w:val="clear" w:color="auto" w:fill="FFFFFF"/>
        <w:ind w:left="0" w:firstLine="709"/>
        <w:jc w:val="both"/>
        <w:rPr>
          <w:sz w:val="28"/>
          <w:szCs w:val="28"/>
          <w:lang w:val="uk-UA" w:eastAsia="ar-SA"/>
        </w:rPr>
      </w:pPr>
      <w:r w:rsidRPr="00777306">
        <w:rPr>
          <w:sz w:val="28"/>
          <w:szCs w:val="28"/>
          <w:lang w:val="uk-UA" w:eastAsia="ar-SA"/>
        </w:rPr>
        <w:t>Міжнародн</w:t>
      </w:r>
      <w:r>
        <w:rPr>
          <w:sz w:val="28"/>
          <w:szCs w:val="28"/>
          <w:lang w:val="uk-UA" w:eastAsia="ar-SA"/>
        </w:rPr>
        <w:t>а</w:t>
      </w:r>
      <w:r w:rsidRPr="00777306">
        <w:rPr>
          <w:sz w:val="28"/>
          <w:szCs w:val="28"/>
          <w:lang w:val="uk-UA" w:eastAsia="ar-SA"/>
        </w:rPr>
        <w:t xml:space="preserve"> правосуб’єктність держав </w:t>
      </w:r>
      <w:r>
        <w:rPr>
          <w:sz w:val="28"/>
          <w:szCs w:val="28"/>
          <w:lang w:val="uk-UA" w:eastAsia="ar-SA"/>
        </w:rPr>
        <w:t>і</w:t>
      </w:r>
      <w:r w:rsidRPr="00777306">
        <w:rPr>
          <w:sz w:val="28"/>
          <w:szCs w:val="28"/>
          <w:lang w:val="uk-UA" w:eastAsia="ar-SA"/>
        </w:rPr>
        <w:t xml:space="preserve"> міжнародн</w:t>
      </w:r>
      <w:r>
        <w:rPr>
          <w:sz w:val="28"/>
          <w:szCs w:val="28"/>
          <w:lang w:val="uk-UA" w:eastAsia="ar-SA"/>
        </w:rPr>
        <w:t>их</w:t>
      </w:r>
      <w:r w:rsidRPr="00777306">
        <w:rPr>
          <w:sz w:val="28"/>
          <w:szCs w:val="28"/>
          <w:lang w:val="uk-UA" w:eastAsia="ar-SA"/>
        </w:rPr>
        <w:t xml:space="preserve"> організаці</w:t>
      </w:r>
      <w:r>
        <w:rPr>
          <w:sz w:val="28"/>
          <w:szCs w:val="28"/>
          <w:lang w:val="uk-UA" w:eastAsia="ar-SA"/>
        </w:rPr>
        <w:t>й</w:t>
      </w:r>
      <w:r w:rsidRPr="00777306">
        <w:rPr>
          <w:sz w:val="28"/>
          <w:szCs w:val="28"/>
          <w:lang w:val="uk-UA" w:eastAsia="ar-SA"/>
        </w:rPr>
        <w:t xml:space="preserve"> </w:t>
      </w:r>
    </w:p>
    <w:p w:rsidR="007B3972" w:rsidRPr="00777306" w:rsidRDefault="007B3972" w:rsidP="00777306">
      <w:pPr>
        <w:pStyle w:val="a3"/>
        <w:numPr>
          <w:ilvl w:val="0"/>
          <w:numId w:val="42"/>
        </w:numPr>
        <w:shd w:val="clear" w:color="auto" w:fill="FFFFFF"/>
        <w:ind w:left="0" w:firstLine="709"/>
        <w:jc w:val="both"/>
        <w:rPr>
          <w:sz w:val="28"/>
          <w:szCs w:val="28"/>
          <w:lang w:val="uk-UA" w:eastAsia="ar-SA"/>
        </w:rPr>
      </w:pPr>
      <w:r w:rsidRPr="00777306">
        <w:rPr>
          <w:sz w:val="28"/>
          <w:szCs w:val="28"/>
          <w:lang w:val="uk-UA" w:eastAsia="ar-SA"/>
        </w:rPr>
        <w:t>Три стадії формування категорії «суверенітет» в європейській правовій думці нового часу</w:t>
      </w:r>
    </w:p>
    <w:p w:rsidR="007B3972" w:rsidRPr="00777306" w:rsidRDefault="007B3972" w:rsidP="00777306">
      <w:pPr>
        <w:pStyle w:val="a3"/>
        <w:numPr>
          <w:ilvl w:val="0"/>
          <w:numId w:val="42"/>
        </w:numPr>
        <w:shd w:val="clear" w:color="auto" w:fill="FFFFFF"/>
        <w:ind w:left="0" w:firstLine="709"/>
        <w:jc w:val="both"/>
        <w:rPr>
          <w:sz w:val="28"/>
          <w:szCs w:val="28"/>
          <w:lang w:val="uk-UA" w:eastAsia="ar-SA"/>
        </w:rPr>
      </w:pPr>
      <w:r w:rsidRPr="00777306">
        <w:rPr>
          <w:sz w:val="28"/>
          <w:szCs w:val="28"/>
          <w:lang w:val="uk-UA" w:eastAsia="ar-SA"/>
        </w:rPr>
        <w:t xml:space="preserve">Абсолютна і територіальна юрисдикція держав: їх зв'язок і форми реалізації  </w:t>
      </w:r>
    </w:p>
    <w:p w:rsidR="007B3972" w:rsidRPr="00777306" w:rsidRDefault="007B3972" w:rsidP="00777306">
      <w:pPr>
        <w:pStyle w:val="a3"/>
        <w:numPr>
          <w:ilvl w:val="0"/>
          <w:numId w:val="42"/>
        </w:numPr>
        <w:shd w:val="clear" w:color="auto" w:fill="FFFFFF"/>
        <w:ind w:left="0" w:firstLine="709"/>
        <w:jc w:val="both"/>
        <w:rPr>
          <w:sz w:val="28"/>
          <w:szCs w:val="28"/>
          <w:lang w:val="uk-UA" w:eastAsia="ar-SA"/>
        </w:rPr>
      </w:pPr>
      <w:r w:rsidRPr="00777306">
        <w:rPr>
          <w:sz w:val="28"/>
          <w:szCs w:val="28"/>
          <w:lang w:val="uk-UA" w:eastAsia="ar-SA"/>
        </w:rPr>
        <w:t xml:space="preserve">Категорія імунітету в міжнародному публічному й міжнародному приватному праві </w:t>
      </w:r>
    </w:p>
    <w:p w:rsidR="007B3972" w:rsidRPr="00777306" w:rsidRDefault="007B3972" w:rsidP="00777306">
      <w:pPr>
        <w:pStyle w:val="a3"/>
        <w:numPr>
          <w:ilvl w:val="0"/>
          <w:numId w:val="42"/>
        </w:numPr>
        <w:shd w:val="clear" w:color="auto" w:fill="FFFFFF"/>
        <w:ind w:left="0" w:firstLine="709"/>
        <w:jc w:val="both"/>
        <w:rPr>
          <w:sz w:val="28"/>
          <w:szCs w:val="28"/>
          <w:lang w:val="uk-UA" w:eastAsia="ar-SA"/>
        </w:rPr>
      </w:pPr>
      <w:r w:rsidRPr="00777306">
        <w:rPr>
          <w:sz w:val="28"/>
          <w:szCs w:val="28"/>
          <w:lang w:val="uk-UA" w:eastAsia="ar-SA"/>
        </w:rPr>
        <w:t>Конститутивна і декларативна теорія визнання міжнародної правосуб’єктності держав</w:t>
      </w:r>
    </w:p>
    <w:p w:rsidR="007B3972" w:rsidRPr="00777306" w:rsidRDefault="007B3972" w:rsidP="00777306">
      <w:pPr>
        <w:pStyle w:val="a3"/>
        <w:numPr>
          <w:ilvl w:val="0"/>
          <w:numId w:val="42"/>
        </w:numPr>
        <w:shd w:val="clear" w:color="auto" w:fill="FFFFFF"/>
        <w:ind w:left="0" w:firstLine="709"/>
        <w:jc w:val="both"/>
        <w:rPr>
          <w:sz w:val="28"/>
          <w:szCs w:val="28"/>
          <w:lang w:val="uk-UA" w:eastAsia="ar-SA"/>
        </w:rPr>
      </w:pPr>
      <w:r w:rsidRPr="00777306">
        <w:rPr>
          <w:sz w:val="28"/>
          <w:szCs w:val="28"/>
          <w:lang w:val="uk-UA" w:eastAsia="ar-SA"/>
        </w:rPr>
        <w:t>Інститут імплементації як владні повноваження держави</w:t>
      </w:r>
    </w:p>
    <w:p w:rsidR="007B3972" w:rsidRPr="00777306" w:rsidRDefault="007B3972" w:rsidP="00777306">
      <w:pPr>
        <w:pStyle w:val="a3"/>
        <w:numPr>
          <w:ilvl w:val="0"/>
          <w:numId w:val="42"/>
        </w:numPr>
        <w:shd w:val="clear" w:color="auto" w:fill="FFFFFF"/>
        <w:ind w:left="0" w:firstLine="709"/>
        <w:jc w:val="both"/>
        <w:rPr>
          <w:sz w:val="28"/>
          <w:szCs w:val="28"/>
          <w:lang w:val="uk-UA" w:eastAsia="ar-SA"/>
        </w:rPr>
      </w:pPr>
      <w:r w:rsidRPr="00777306">
        <w:rPr>
          <w:sz w:val="28"/>
          <w:szCs w:val="28"/>
          <w:lang w:val="uk-UA" w:eastAsia="ar-SA"/>
        </w:rPr>
        <w:t xml:space="preserve">Форми зміни державної території і інститут правонаступництва </w:t>
      </w:r>
    </w:p>
    <w:p w:rsidR="007B3972" w:rsidRPr="00777306" w:rsidRDefault="007B3972" w:rsidP="00777306">
      <w:pPr>
        <w:pStyle w:val="a3"/>
        <w:numPr>
          <w:ilvl w:val="0"/>
          <w:numId w:val="42"/>
        </w:numPr>
        <w:shd w:val="clear" w:color="auto" w:fill="FFFFFF"/>
        <w:ind w:left="0" w:firstLine="709"/>
        <w:jc w:val="both"/>
        <w:rPr>
          <w:sz w:val="28"/>
          <w:szCs w:val="28"/>
          <w:lang w:val="uk-UA" w:eastAsia="ar-SA"/>
        </w:rPr>
      </w:pPr>
      <w:r w:rsidRPr="00777306">
        <w:rPr>
          <w:sz w:val="28"/>
          <w:szCs w:val="28"/>
          <w:lang w:val="uk-UA" w:eastAsia="ar-SA"/>
        </w:rPr>
        <w:t xml:space="preserve">Принцип </w:t>
      </w:r>
      <w:proofErr w:type="spellStart"/>
      <w:r w:rsidRPr="00777306">
        <w:rPr>
          <w:sz w:val="28"/>
          <w:szCs w:val="28"/>
          <w:lang w:val="uk-UA" w:eastAsia="ar-SA"/>
        </w:rPr>
        <w:t>tabula</w:t>
      </w:r>
      <w:proofErr w:type="spellEnd"/>
      <w:r w:rsidRPr="00777306">
        <w:rPr>
          <w:sz w:val="28"/>
          <w:szCs w:val="28"/>
          <w:lang w:val="uk-UA" w:eastAsia="ar-SA"/>
        </w:rPr>
        <w:t xml:space="preserve"> </w:t>
      </w:r>
      <w:proofErr w:type="spellStart"/>
      <w:r w:rsidRPr="00777306">
        <w:rPr>
          <w:sz w:val="28"/>
          <w:szCs w:val="28"/>
          <w:lang w:val="uk-UA" w:eastAsia="ar-SA"/>
        </w:rPr>
        <w:t>rasa</w:t>
      </w:r>
      <w:proofErr w:type="spellEnd"/>
      <w:r w:rsidRPr="00777306">
        <w:rPr>
          <w:sz w:val="28"/>
          <w:szCs w:val="28"/>
          <w:lang w:val="uk-UA" w:eastAsia="ar-SA"/>
        </w:rPr>
        <w:t xml:space="preserve"> в правонаступництві держав з новим політичним режимом</w:t>
      </w:r>
    </w:p>
    <w:p w:rsidR="007B3972" w:rsidRPr="00777306" w:rsidRDefault="007B3972" w:rsidP="00777306">
      <w:pPr>
        <w:pStyle w:val="a3"/>
        <w:numPr>
          <w:ilvl w:val="0"/>
          <w:numId w:val="42"/>
        </w:numPr>
        <w:shd w:val="clear" w:color="auto" w:fill="FFFFFF"/>
        <w:ind w:left="0" w:firstLine="709"/>
        <w:jc w:val="both"/>
        <w:rPr>
          <w:sz w:val="28"/>
          <w:szCs w:val="28"/>
          <w:lang w:val="uk-UA" w:eastAsia="ar-SA"/>
        </w:rPr>
      </w:pPr>
      <w:r w:rsidRPr="00777306">
        <w:rPr>
          <w:sz w:val="28"/>
          <w:szCs w:val="28"/>
          <w:lang w:val="uk-UA" w:eastAsia="ar-SA"/>
        </w:rPr>
        <w:t xml:space="preserve">Проблеми правонаступництва в пострадянському просторі </w:t>
      </w:r>
    </w:p>
    <w:p w:rsidR="007B3972" w:rsidRPr="00A31E42" w:rsidRDefault="007B3972" w:rsidP="00600DDA">
      <w:pPr>
        <w:shd w:val="clear" w:color="auto" w:fill="FFFFFF"/>
        <w:tabs>
          <w:tab w:val="left" w:pos="-1701"/>
          <w:tab w:val="left" w:pos="567"/>
        </w:tabs>
        <w:spacing w:after="0" w:line="240" w:lineRule="auto"/>
        <w:ind w:firstLine="567"/>
        <w:jc w:val="both"/>
        <w:rPr>
          <w:b/>
          <w:bCs/>
          <w:color w:val="000000"/>
          <w:spacing w:val="-1"/>
          <w:sz w:val="28"/>
          <w:szCs w:val="28"/>
          <w:lang w:val="uk-UA"/>
        </w:rPr>
      </w:pPr>
    </w:p>
    <w:p w:rsidR="00CA01F6" w:rsidRPr="00A31E42" w:rsidRDefault="00CA01F6" w:rsidP="00600DDA">
      <w:pPr>
        <w:shd w:val="clear" w:color="auto" w:fill="FFFFFF"/>
        <w:tabs>
          <w:tab w:val="left" w:pos="-1701"/>
          <w:tab w:val="left" w:pos="567"/>
        </w:tabs>
        <w:spacing w:after="0" w:line="240" w:lineRule="auto"/>
        <w:ind w:firstLine="567"/>
        <w:jc w:val="center"/>
        <w:rPr>
          <w:rFonts w:ascii="Times New Roman" w:hAnsi="Times New Roman"/>
          <w:b/>
          <w:bCs/>
          <w:color w:val="000000"/>
          <w:spacing w:val="-1"/>
          <w:sz w:val="28"/>
          <w:szCs w:val="28"/>
          <w:lang w:val="uk-UA"/>
        </w:rPr>
      </w:pPr>
      <w:r w:rsidRPr="00A31E42">
        <w:rPr>
          <w:rFonts w:ascii="Times New Roman" w:hAnsi="Times New Roman"/>
          <w:b/>
          <w:bCs/>
          <w:color w:val="000000"/>
          <w:spacing w:val="-1"/>
          <w:sz w:val="28"/>
          <w:szCs w:val="28"/>
          <w:lang w:val="uk-UA"/>
        </w:rPr>
        <w:t>Література</w:t>
      </w:r>
    </w:p>
    <w:p w:rsidR="00CA01F6" w:rsidRPr="00A31E42" w:rsidRDefault="00CA01F6" w:rsidP="00600DDA">
      <w:pPr>
        <w:pStyle w:val="a3"/>
        <w:numPr>
          <w:ilvl w:val="0"/>
          <w:numId w:val="28"/>
        </w:numPr>
        <w:ind w:left="0" w:firstLine="567"/>
        <w:jc w:val="both"/>
        <w:rPr>
          <w:sz w:val="28"/>
          <w:szCs w:val="28"/>
          <w:lang w:val="uk-UA"/>
        </w:rPr>
      </w:pPr>
      <w:proofErr w:type="spellStart"/>
      <w:r w:rsidRPr="00A31E42">
        <w:rPr>
          <w:sz w:val="28"/>
          <w:szCs w:val="28"/>
          <w:lang w:val="uk-UA"/>
        </w:rPr>
        <w:t>Радзивілл</w:t>
      </w:r>
      <w:proofErr w:type="spellEnd"/>
      <w:r w:rsidRPr="00A31E42">
        <w:rPr>
          <w:sz w:val="28"/>
          <w:szCs w:val="28"/>
          <w:lang w:val="uk-UA"/>
        </w:rPr>
        <w:t xml:space="preserve"> О. А. Міжнародне право. Опорний конспект лекцій. Електронна версія </w:t>
      </w:r>
    </w:p>
    <w:p w:rsidR="00034D54" w:rsidRPr="00A31E42" w:rsidRDefault="00034D54" w:rsidP="00600DDA">
      <w:pPr>
        <w:pStyle w:val="a3"/>
        <w:numPr>
          <w:ilvl w:val="0"/>
          <w:numId w:val="28"/>
        </w:numPr>
        <w:ind w:left="0" w:firstLine="567"/>
        <w:jc w:val="both"/>
        <w:rPr>
          <w:color w:val="000000"/>
          <w:sz w:val="28"/>
          <w:szCs w:val="28"/>
          <w:lang w:val="uk-UA"/>
        </w:rPr>
      </w:pPr>
      <w:r w:rsidRPr="00A31E42">
        <w:rPr>
          <w:color w:val="000000"/>
          <w:sz w:val="28"/>
          <w:szCs w:val="28"/>
          <w:lang w:val="uk-UA"/>
        </w:rPr>
        <w:t xml:space="preserve">Міжнародне право: Основи теорії: Підручник/ В.Г.Буткевич, В.В.Мицик, О.В.Задорожній; За ред. В.Г. Буткевича.  - К.: Либідь, 2002. </w:t>
      </w:r>
      <w:r w:rsidR="00085132">
        <w:rPr>
          <w:color w:val="000000"/>
          <w:sz w:val="28"/>
          <w:szCs w:val="28"/>
          <w:lang w:val="uk-UA"/>
        </w:rPr>
        <w:t>–</w:t>
      </w:r>
      <w:r w:rsidRPr="00A31E42">
        <w:rPr>
          <w:color w:val="000000"/>
          <w:sz w:val="28"/>
          <w:szCs w:val="28"/>
          <w:lang w:val="uk-UA"/>
        </w:rPr>
        <w:t xml:space="preserve"> 608</w:t>
      </w:r>
      <w:r w:rsidR="00085132">
        <w:rPr>
          <w:color w:val="000000"/>
          <w:sz w:val="28"/>
          <w:szCs w:val="28"/>
          <w:lang w:val="uk-UA"/>
        </w:rPr>
        <w:t> </w:t>
      </w:r>
      <w:r w:rsidRPr="00A31E42">
        <w:rPr>
          <w:color w:val="000000"/>
          <w:sz w:val="28"/>
          <w:szCs w:val="28"/>
          <w:lang w:val="uk-UA"/>
        </w:rPr>
        <w:t>с.</w:t>
      </w:r>
    </w:p>
    <w:p w:rsidR="00034D54" w:rsidRPr="00A31E42" w:rsidRDefault="00034D54" w:rsidP="00600DDA">
      <w:pPr>
        <w:pStyle w:val="a3"/>
        <w:numPr>
          <w:ilvl w:val="0"/>
          <w:numId w:val="28"/>
        </w:numPr>
        <w:ind w:left="0" w:firstLine="567"/>
        <w:jc w:val="both"/>
        <w:rPr>
          <w:color w:val="000000"/>
          <w:sz w:val="28"/>
          <w:szCs w:val="28"/>
          <w:lang w:val="uk-UA"/>
        </w:rPr>
      </w:pPr>
      <w:r w:rsidRPr="00A31E42">
        <w:rPr>
          <w:color w:val="000000"/>
          <w:sz w:val="28"/>
          <w:szCs w:val="28"/>
          <w:lang w:val="uk-UA"/>
        </w:rPr>
        <w:t>Конвенція про статус біженців, від 28.07. 1951р.</w:t>
      </w:r>
    </w:p>
    <w:p w:rsidR="00034D54" w:rsidRPr="00A31E42" w:rsidRDefault="00034D54" w:rsidP="00600DDA">
      <w:pPr>
        <w:pStyle w:val="a3"/>
        <w:numPr>
          <w:ilvl w:val="0"/>
          <w:numId w:val="28"/>
        </w:numPr>
        <w:ind w:left="0" w:firstLine="567"/>
        <w:jc w:val="both"/>
        <w:rPr>
          <w:color w:val="000000"/>
          <w:sz w:val="28"/>
          <w:szCs w:val="28"/>
          <w:lang w:val="uk-UA"/>
        </w:rPr>
      </w:pPr>
      <w:r w:rsidRPr="00A31E42">
        <w:rPr>
          <w:color w:val="000000"/>
          <w:sz w:val="28"/>
          <w:szCs w:val="28"/>
          <w:lang w:val="uk-UA"/>
        </w:rPr>
        <w:t>Конвенція про статус апатридів, від 28.09.1954 р.</w:t>
      </w:r>
      <w:r w:rsidRPr="00A31E42">
        <w:rPr>
          <w:color w:val="000000"/>
          <w:sz w:val="28"/>
          <w:szCs w:val="28"/>
          <w:lang w:val="uk-UA"/>
        </w:rPr>
        <w:tab/>
        <w:t xml:space="preserve">  </w:t>
      </w:r>
    </w:p>
    <w:p w:rsidR="00034D54" w:rsidRPr="00A31E42" w:rsidRDefault="00034D54" w:rsidP="00600DDA">
      <w:pPr>
        <w:pStyle w:val="a3"/>
        <w:numPr>
          <w:ilvl w:val="0"/>
          <w:numId w:val="28"/>
        </w:numPr>
        <w:ind w:left="0" w:firstLine="567"/>
        <w:jc w:val="both"/>
        <w:rPr>
          <w:color w:val="000000"/>
          <w:sz w:val="28"/>
          <w:szCs w:val="28"/>
          <w:lang w:val="uk-UA"/>
        </w:rPr>
      </w:pPr>
      <w:r w:rsidRPr="00A31E42">
        <w:rPr>
          <w:color w:val="000000"/>
          <w:sz w:val="28"/>
          <w:szCs w:val="28"/>
          <w:lang w:val="uk-UA"/>
        </w:rPr>
        <w:t>Міжнародний пакт про громадянські й політичні права,від 16.12.1966 р.</w:t>
      </w:r>
    </w:p>
    <w:p w:rsidR="00034D54" w:rsidRPr="00A31E42" w:rsidRDefault="00034D54" w:rsidP="00600DDA">
      <w:pPr>
        <w:pStyle w:val="a3"/>
        <w:numPr>
          <w:ilvl w:val="0"/>
          <w:numId w:val="28"/>
        </w:numPr>
        <w:ind w:left="0" w:firstLine="567"/>
        <w:jc w:val="both"/>
        <w:rPr>
          <w:color w:val="000000"/>
          <w:sz w:val="28"/>
          <w:szCs w:val="28"/>
          <w:lang w:val="uk-UA"/>
        </w:rPr>
      </w:pPr>
      <w:r w:rsidRPr="00A31E42">
        <w:rPr>
          <w:color w:val="000000"/>
          <w:sz w:val="28"/>
          <w:szCs w:val="28"/>
          <w:lang w:val="uk-UA"/>
        </w:rPr>
        <w:t>Міжнародний пакт про економічні, соціальні і культурні права, 16.12.1966 р.</w:t>
      </w:r>
    </w:p>
    <w:p w:rsidR="00034D54" w:rsidRPr="00A31E42" w:rsidRDefault="00034D54" w:rsidP="00600DDA">
      <w:pPr>
        <w:pStyle w:val="a3"/>
        <w:numPr>
          <w:ilvl w:val="0"/>
          <w:numId w:val="28"/>
        </w:numPr>
        <w:ind w:left="0" w:firstLine="567"/>
        <w:jc w:val="both"/>
        <w:rPr>
          <w:color w:val="000000"/>
          <w:sz w:val="28"/>
          <w:szCs w:val="28"/>
          <w:lang w:val="uk-UA"/>
        </w:rPr>
      </w:pPr>
      <w:r w:rsidRPr="00A31E42">
        <w:rPr>
          <w:color w:val="000000"/>
          <w:sz w:val="28"/>
          <w:szCs w:val="28"/>
          <w:lang w:val="uk-UA"/>
        </w:rPr>
        <w:t>15. Угода про допомогу біженцям і вимушеним переселен</w:t>
      </w:r>
      <w:r w:rsidRPr="00A31E42">
        <w:rPr>
          <w:color w:val="000000"/>
          <w:sz w:val="28"/>
          <w:szCs w:val="28"/>
          <w:lang w:val="uk-UA"/>
        </w:rPr>
        <w:softHyphen/>
        <w:t>цям, від 24.09.1993 р.</w:t>
      </w:r>
    </w:p>
    <w:p w:rsidR="00034D54" w:rsidRPr="00A31E42" w:rsidRDefault="00034D54" w:rsidP="00600DDA">
      <w:pPr>
        <w:pStyle w:val="a3"/>
        <w:numPr>
          <w:ilvl w:val="0"/>
          <w:numId w:val="28"/>
        </w:numPr>
        <w:ind w:left="0" w:firstLine="567"/>
        <w:jc w:val="both"/>
        <w:rPr>
          <w:color w:val="000000"/>
          <w:sz w:val="28"/>
          <w:szCs w:val="28"/>
          <w:lang w:val="uk-UA"/>
        </w:rPr>
      </w:pPr>
      <w:r w:rsidRPr="00A31E42">
        <w:rPr>
          <w:color w:val="000000"/>
          <w:sz w:val="28"/>
          <w:szCs w:val="28"/>
          <w:lang w:val="uk-UA"/>
        </w:rPr>
        <w:t xml:space="preserve">16. </w:t>
      </w:r>
      <w:hyperlink r:id="rId8" w:tgtFrame="_blank" w:history="1">
        <w:r w:rsidRPr="00A31E42">
          <w:rPr>
            <w:color w:val="000000"/>
            <w:sz w:val="28"/>
            <w:szCs w:val="28"/>
            <w:lang w:val="uk-UA"/>
          </w:rPr>
          <w:t>Про громадянство України</w:t>
        </w:r>
      </w:hyperlink>
      <w:r w:rsidRPr="00A31E42">
        <w:rPr>
          <w:color w:val="000000"/>
          <w:sz w:val="28"/>
          <w:szCs w:val="28"/>
          <w:lang w:val="uk-UA"/>
        </w:rPr>
        <w:t>. Закон України від 18.01.2001 № 2235-III</w:t>
      </w:r>
    </w:p>
    <w:p w:rsidR="00034D54" w:rsidRPr="00A31E42" w:rsidRDefault="00034D54" w:rsidP="00600DDA">
      <w:pPr>
        <w:pStyle w:val="a3"/>
        <w:numPr>
          <w:ilvl w:val="0"/>
          <w:numId w:val="28"/>
        </w:numPr>
        <w:ind w:left="0" w:firstLine="567"/>
        <w:jc w:val="both"/>
        <w:rPr>
          <w:color w:val="000000"/>
          <w:sz w:val="28"/>
          <w:szCs w:val="28"/>
          <w:lang w:val="uk-UA"/>
        </w:rPr>
      </w:pPr>
      <w:r w:rsidRPr="00A31E42">
        <w:rPr>
          <w:color w:val="000000"/>
          <w:sz w:val="28"/>
          <w:szCs w:val="28"/>
          <w:lang w:val="uk-UA"/>
        </w:rPr>
        <w:t>Віденська конвенція «Про правонаступництво держав стосовно договорів», від 23.08. 1978 р.</w:t>
      </w:r>
      <w:r w:rsidRPr="00A31E42">
        <w:rPr>
          <w:color w:val="000000"/>
          <w:sz w:val="28"/>
          <w:szCs w:val="28"/>
          <w:lang w:val="uk-UA"/>
        </w:rPr>
        <w:tab/>
      </w:r>
    </w:p>
    <w:p w:rsidR="00034D54" w:rsidRPr="00A31E42" w:rsidRDefault="00034D54" w:rsidP="00600DDA">
      <w:pPr>
        <w:pStyle w:val="a3"/>
        <w:numPr>
          <w:ilvl w:val="0"/>
          <w:numId w:val="28"/>
        </w:numPr>
        <w:ind w:left="0" w:firstLine="567"/>
        <w:jc w:val="both"/>
        <w:rPr>
          <w:color w:val="000000"/>
          <w:sz w:val="28"/>
          <w:szCs w:val="28"/>
          <w:lang w:val="uk-UA"/>
        </w:rPr>
      </w:pPr>
      <w:r w:rsidRPr="00A31E42">
        <w:rPr>
          <w:color w:val="000000"/>
          <w:sz w:val="28"/>
          <w:szCs w:val="28"/>
          <w:lang w:val="uk-UA"/>
        </w:rPr>
        <w:t>Віденська конвенція «Про правонаступництво держав стосовно державної власності, державних архівів і державних боргів», від 08.04.1983 р.</w:t>
      </w:r>
    </w:p>
    <w:p w:rsidR="007B3972" w:rsidRPr="00A31E42" w:rsidRDefault="007B3972" w:rsidP="00600DDA">
      <w:pPr>
        <w:pStyle w:val="31"/>
        <w:tabs>
          <w:tab w:val="left" w:pos="1134"/>
        </w:tabs>
        <w:spacing w:after="0"/>
        <w:ind w:left="0" w:firstLine="567"/>
        <w:rPr>
          <w:b/>
          <w:iCs/>
          <w:color w:val="000000"/>
          <w:sz w:val="28"/>
          <w:szCs w:val="28"/>
        </w:rPr>
      </w:pPr>
    </w:p>
    <w:p w:rsidR="007B3972" w:rsidRDefault="005F35F2" w:rsidP="00777306">
      <w:pPr>
        <w:shd w:val="clear" w:color="auto" w:fill="FFFFFF"/>
        <w:tabs>
          <w:tab w:val="left" w:pos="-1701"/>
        </w:tabs>
        <w:spacing w:after="0" w:line="240" w:lineRule="auto"/>
        <w:ind w:firstLine="567"/>
        <w:jc w:val="both"/>
        <w:rPr>
          <w:rFonts w:ascii="Times New Roman" w:hAnsi="Times New Roman"/>
          <w:b/>
          <w:sz w:val="28"/>
          <w:szCs w:val="28"/>
          <w:lang w:val="uk-UA"/>
        </w:rPr>
      </w:pPr>
      <w:r>
        <w:rPr>
          <w:rFonts w:ascii="Times New Roman" w:hAnsi="Times New Roman"/>
          <w:sz w:val="28"/>
          <w:szCs w:val="28"/>
          <w:lang w:val="uk-UA"/>
        </w:rPr>
        <w:t>1.</w:t>
      </w:r>
      <w:r w:rsidRPr="00A22E5D">
        <w:rPr>
          <w:rFonts w:ascii="Times New Roman" w:hAnsi="Times New Roman"/>
          <w:sz w:val="28"/>
          <w:szCs w:val="28"/>
          <w:lang w:val="uk-UA"/>
        </w:rPr>
        <w:t xml:space="preserve">Тема </w:t>
      </w:r>
      <w:r>
        <w:rPr>
          <w:rFonts w:ascii="Times New Roman" w:hAnsi="Times New Roman"/>
          <w:sz w:val="28"/>
          <w:szCs w:val="28"/>
          <w:lang w:val="uk-UA"/>
        </w:rPr>
        <w:t xml:space="preserve">заняття </w:t>
      </w:r>
      <w:r w:rsidRPr="00A22E5D">
        <w:rPr>
          <w:rFonts w:ascii="Times New Roman" w:hAnsi="Times New Roman"/>
          <w:sz w:val="28"/>
          <w:szCs w:val="28"/>
          <w:lang w:val="uk-UA"/>
        </w:rPr>
        <w:t xml:space="preserve"> </w:t>
      </w:r>
      <w:r w:rsidR="007B3972" w:rsidRPr="00A31E42">
        <w:rPr>
          <w:rFonts w:ascii="Times New Roman" w:hAnsi="Times New Roman"/>
          <w:b/>
          <w:sz w:val="28"/>
          <w:szCs w:val="28"/>
          <w:lang w:val="uk-UA"/>
        </w:rPr>
        <w:t>Інститут території в міжнародному праві</w:t>
      </w:r>
    </w:p>
    <w:p w:rsidR="00777306" w:rsidRPr="00A31E42" w:rsidRDefault="00777306" w:rsidP="00777306">
      <w:pPr>
        <w:shd w:val="clear" w:color="auto" w:fill="FFFFFF"/>
        <w:tabs>
          <w:tab w:val="left" w:pos="-1701"/>
        </w:tabs>
        <w:spacing w:after="0" w:line="240" w:lineRule="auto"/>
        <w:ind w:firstLine="567"/>
        <w:jc w:val="both"/>
        <w:rPr>
          <w:rFonts w:ascii="Times New Roman" w:hAnsi="Times New Roman"/>
          <w:b/>
          <w:sz w:val="28"/>
          <w:szCs w:val="28"/>
          <w:lang w:val="uk-UA"/>
        </w:rPr>
      </w:pPr>
    </w:p>
    <w:p w:rsidR="005F35F2" w:rsidRDefault="005F35F2" w:rsidP="00600DDA">
      <w:pPr>
        <w:pStyle w:val="a3"/>
        <w:shd w:val="clear" w:color="auto" w:fill="FFFFFF"/>
        <w:tabs>
          <w:tab w:val="left" w:pos="-1701"/>
          <w:tab w:val="left" w:pos="0"/>
        </w:tabs>
        <w:ind w:left="0" w:firstLine="567"/>
        <w:jc w:val="both"/>
        <w:rPr>
          <w:b/>
          <w:sz w:val="28"/>
          <w:szCs w:val="28"/>
          <w:lang w:val="uk-UA"/>
        </w:rPr>
      </w:pPr>
      <w:r>
        <w:rPr>
          <w:sz w:val="28"/>
          <w:szCs w:val="28"/>
          <w:lang w:val="uk-UA"/>
        </w:rPr>
        <w:t xml:space="preserve">2. </w:t>
      </w:r>
      <w:r w:rsidRPr="00BF0C1D">
        <w:rPr>
          <w:sz w:val="28"/>
          <w:szCs w:val="28"/>
          <w:lang w:val="uk-UA"/>
        </w:rPr>
        <w:t>Мета проведення заняття</w:t>
      </w:r>
      <w:r w:rsidR="00777306">
        <w:rPr>
          <w:sz w:val="28"/>
          <w:szCs w:val="28"/>
          <w:lang w:val="uk-UA"/>
        </w:rPr>
        <w:t xml:space="preserve"> – усвідомити юридичний зміст інституту </w:t>
      </w:r>
      <w:r w:rsidR="00777306">
        <w:rPr>
          <w:sz w:val="28"/>
          <w:szCs w:val="28"/>
          <w:lang w:val="uk-UA"/>
        </w:rPr>
        <w:lastRenderedPageBreak/>
        <w:t xml:space="preserve">території в міжнародному праві, спеціальні і загальні правові режими територій, значення їх міжнародно-правового і національного регулювання  </w:t>
      </w:r>
    </w:p>
    <w:p w:rsidR="00576993" w:rsidRDefault="00576993" w:rsidP="00576993">
      <w:pPr>
        <w:pStyle w:val="a3"/>
        <w:shd w:val="clear" w:color="auto" w:fill="FFFFFF"/>
        <w:tabs>
          <w:tab w:val="left" w:pos="-1701"/>
          <w:tab w:val="left" w:pos="567"/>
        </w:tabs>
        <w:ind w:left="0" w:firstLine="567"/>
        <w:jc w:val="both"/>
        <w:rPr>
          <w:sz w:val="28"/>
          <w:szCs w:val="28"/>
          <w:lang w:val="uk-UA"/>
        </w:rPr>
      </w:pPr>
      <w:r>
        <w:rPr>
          <w:sz w:val="28"/>
          <w:szCs w:val="28"/>
          <w:lang w:val="uk-UA"/>
        </w:rPr>
        <w:t>Після проведеної роботи студент повинен</w:t>
      </w:r>
    </w:p>
    <w:p w:rsidR="00576993" w:rsidRPr="00BF0C1D" w:rsidRDefault="00576993" w:rsidP="00576993">
      <w:pPr>
        <w:pStyle w:val="a3"/>
        <w:shd w:val="clear" w:color="auto" w:fill="FFFFFF"/>
        <w:tabs>
          <w:tab w:val="left" w:pos="-1701"/>
          <w:tab w:val="left" w:pos="567"/>
        </w:tabs>
        <w:ind w:left="0" w:firstLine="567"/>
        <w:jc w:val="both"/>
        <w:rPr>
          <w:sz w:val="28"/>
          <w:szCs w:val="28"/>
          <w:lang w:val="uk-UA"/>
        </w:rPr>
      </w:pPr>
      <w:r w:rsidRPr="00BF0C1D">
        <w:rPr>
          <w:sz w:val="28"/>
          <w:szCs w:val="28"/>
          <w:lang w:val="uk-UA"/>
        </w:rPr>
        <w:t xml:space="preserve">знати: </w:t>
      </w:r>
    </w:p>
    <w:p w:rsidR="007B3972" w:rsidRPr="00777306" w:rsidRDefault="00777306" w:rsidP="00777306">
      <w:pPr>
        <w:shd w:val="clear" w:color="auto" w:fill="FFFFFF"/>
        <w:tabs>
          <w:tab w:val="left" w:pos="-1701"/>
          <w:tab w:val="left" w:pos="0"/>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зміст поняття т</w:t>
      </w:r>
      <w:r w:rsidR="007B3972" w:rsidRPr="00777306">
        <w:rPr>
          <w:rFonts w:ascii="Times New Roman" w:hAnsi="Times New Roman"/>
          <w:sz w:val="28"/>
          <w:szCs w:val="28"/>
          <w:lang w:val="uk-UA"/>
        </w:rPr>
        <w:t>ериторі</w:t>
      </w:r>
      <w:r>
        <w:rPr>
          <w:rFonts w:ascii="Times New Roman" w:hAnsi="Times New Roman"/>
          <w:sz w:val="28"/>
          <w:szCs w:val="28"/>
          <w:lang w:val="uk-UA"/>
        </w:rPr>
        <w:t>ї</w:t>
      </w:r>
      <w:r w:rsidR="007B3972" w:rsidRPr="00777306">
        <w:rPr>
          <w:rFonts w:ascii="Times New Roman" w:hAnsi="Times New Roman"/>
          <w:sz w:val="28"/>
          <w:szCs w:val="28"/>
          <w:lang w:val="uk-UA"/>
        </w:rPr>
        <w:t xml:space="preserve"> як правов</w:t>
      </w:r>
      <w:r>
        <w:rPr>
          <w:rFonts w:ascii="Times New Roman" w:hAnsi="Times New Roman"/>
          <w:sz w:val="28"/>
          <w:szCs w:val="28"/>
          <w:lang w:val="uk-UA"/>
        </w:rPr>
        <w:t>ої</w:t>
      </w:r>
      <w:r w:rsidR="007B3972" w:rsidRPr="00777306">
        <w:rPr>
          <w:rFonts w:ascii="Times New Roman" w:hAnsi="Times New Roman"/>
          <w:sz w:val="28"/>
          <w:szCs w:val="28"/>
          <w:lang w:val="uk-UA"/>
        </w:rPr>
        <w:t xml:space="preserve"> категорі</w:t>
      </w:r>
      <w:r>
        <w:rPr>
          <w:rFonts w:ascii="Times New Roman" w:hAnsi="Times New Roman"/>
          <w:sz w:val="28"/>
          <w:szCs w:val="28"/>
          <w:lang w:val="uk-UA"/>
        </w:rPr>
        <w:t>ї</w:t>
      </w:r>
      <w:r w:rsidR="007B3972" w:rsidRPr="00777306">
        <w:rPr>
          <w:rFonts w:ascii="Times New Roman" w:hAnsi="Times New Roman"/>
          <w:sz w:val="28"/>
          <w:szCs w:val="28"/>
          <w:lang w:val="uk-UA"/>
        </w:rPr>
        <w:t xml:space="preserve"> </w:t>
      </w:r>
    </w:p>
    <w:p w:rsidR="007B3972" w:rsidRDefault="00777306" w:rsidP="00777306">
      <w:pPr>
        <w:shd w:val="clear" w:color="auto" w:fill="FFFFFF"/>
        <w:tabs>
          <w:tab w:val="left" w:pos="-1701"/>
          <w:tab w:val="left" w:pos="0"/>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з</w:t>
      </w:r>
      <w:r w:rsidR="007B3972" w:rsidRPr="00777306">
        <w:rPr>
          <w:rFonts w:ascii="Times New Roman" w:hAnsi="Times New Roman"/>
          <w:sz w:val="28"/>
          <w:szCs w:val="28"/>
          <w:lang w:val="uk-UA"/>
        </w:rPr>
        <w:t xml:space="preserve">агальні і спеціальні режими території </w:t>
      </w:r>
    </w:p>
    <w:p w:rsidR="00617894" w:rsidRDefault="00617894" w:rsidP="00777306">
      <w:pPr>
        <w:shd w:val="clear" w:color="auto" w:fill="FFFFFF"/>
        <w:tabs>
          <w:tab w:val="left" w:pos="-1701"/>
          <w:tab w:val="left" w:pos="0"/>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режими морських просторів, відповідно до Конвенції ООН з морського права 1982 р.  </w:t>
      </w:r>
    </w:p>
    <w:p w:rsidR="00617894" w:rsidRDefault="00617894" w:rsidP="00777306">
      <w:pPr>
        <w:shd w:val="clear" w:color="auto" w:fill="FFFFFF"/>
        <w:tabs>
          <w:tab w:val="left" w:pos="-1701"/>
          <w:tab w:val="left" w:pos="0"/>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особистості міжнародного й національного повітряного простору </w:t>
      </w:r>
    </w:p>
    <w:p w:rsidR="00617894" w:rsidRDefault="00617894" w:rsidP="00777306">
      <w:pPr>
        <w:shd w:val="clear" w:color="auto" w:fill="FFFFFF"/>
        <w:tabs>
          <w:tab w:val="left" w:pos="-1701"/>
          <w:tab w:val="left" w:pos="0"/>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міжнародні стандарти використання геостаціонарної орбіти </w:t>
      </w:r>
    </w:p>
    <w:p w:rsidR="00777306" w:rsidRDefault="00777306" w:rsidP="00777306">
      <w:pPr>
        <w:shd w:val="clear" w:color="auto" w:fill="FFFFFF"/>
        <w:tabs>
          <w:tab w:val="left" w:pos="-1701"/>
          <w:tab w:val="left" w:pos="0"/>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вміти </w:t>
      </w:r>
    </w:p>
    <w:p w:rsidR="00777306" w:rsidRPr="00777306" w:rsidRDefault="00777306" w:rsidP="00777306">
      <w:pPr>
        <w:shd w:val="clear" w:color="auto" w:fill="FFFFFF"/>
        <w:tabs>
          <w:tab w:val="left" w:pos="-1701"/>
          <w:tab w:val="left" w:pos="0"/>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визначати особливості окремих режимів т</w:t>
      </w:r>
      <w:r w:rsidRPr="00777306">
        <w:rPr>
          <w:rFonts w:ascii="Times New Roman" w:hAnsi="Times New Roman"/>
          <w:sz w:val="28"/>
          <w:szCs w:val="28"/>
          <w:lang w:val="uk-UA"/>
        </w:rPr>
        <w:t>ериторі</w:t>
      </w:r>
      <w:r>
        <w:rPr>
          <w:rFonts w:ascii="Times New Roman" w:hAnsi="Times New Roman"/>
          <w:sz w:val="28"/>
          <w:szCs w:val="28"/>
          <w:lang w:val="uk-UA"/>
        </w:rPr>
        <w:t>й</w:t>
      </w:r>
    </w:p>
    <w:p w:rsidR="00777306" w:rsidRDefault="00777306" w:rsidP="00777306">
      <w:pPr>
        <w:shd w:val="clear" w:color="auto" w:fill="FFFFFF"/>
        <w:tabs>
          <w:tab w:val="left" w:pos="-1701"/>
          <w:tab w:val="left" w:pos="0"/>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порівнювати національні й міжнародно-правові джерела що регулюють змішані і національні території</w:t>
      </w:r>
    </w:p>
    <w:p w:rsidR="00617894" w:rsidRPr="00777306" w:rsidRDefault="00617894" w:rsidP="00617894">
      <w:pPr>
        <w:shd w:val="clear" w:color="auto" w:fill="FFFFFF"/>
        <w:tabs>
          <w:tab w:val="left" w:pos="-1701"/>
          <w:tab w:val="left" w:pos="0"/>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порівнювати правові критерії </w:t>
      </w:r>
      <w:r w:rsidRPr="00777306">
        <w:rPr>
          <w:rFonts w:ascii="Times New Roman" w:hAnsi="Times New Roman"/>
          <w:sz w:val="28"/>
          <w:szCs w:val="28"/>
          <w:lang w:val="uk-UA"/>
        </w:rPr>
        <w:t>національн</w:t>
      </w:r>
      <w:r>
        <w:rPr>
          <w:rFonts w:ascii="Times New Roman" w:hAnsi="Times New Roman"/>
          <w:sz w:val="28"/>
          <w:szCs w:val="28"/>
          <w:lang w:val="uk-UA"/>
        </w:rPr>
        <w:t>ого</w:t>
      </w:r>
      <w:r w:rsidRPr="00777306">
        <w:rPr>
          <w:rFonts w:ascii="Times New Roman" w:hAnsi="Times New Roman"/>
          <w:sz w:val="28"/>
          <w:szCs w:val="28"/>
          <w:lang w:val="uk-UA"/>
        </w:rPr>
        <w:t>, міжнародн</w:t>
      </w:r>
      <w:r>
        <w:rPr>
          <w:rFonts w:ascii="Times New Roman" w:hAnsi="Times New Roman"/>
          <w:sz w:val="28"/>
          <w:szCs w:val="28"/>
          <w:lang w:val="uk-UA"/>
        </w:rPr>
        <w:t>ого</w:t>
      </w:r>
      <w:r w:rsidRPr="00777306">
        <w:rPr>
          <w:rFonts w:ascii="Times New Roman" w:hAnsi="Times New Roman"/>
          <w:sz w:val="28"/>
          <w:szCs w:val="28"/>
          <w:lang w:val="uk-UA"/>
        </w:rPr>
        <w:t xml:space="preserve"> </w:t>
      </w:r>
      <w:r>
        <w:rPr>
          <w:rFonts w:ascii="Times New Roman" w:hAnsi="Times New Roman"/>
          <w:sz w:val="28"/>
          <w:szCs w:val="28"/>
          <w:lang w:val="uk-UA"/>
        </w:rPr>
        <w:t xml:space="preserve">і </w:t>
      </w:r>
      <w:r w:rsidRPr="00777306">
        <w:rPr>
          <w:rFonts w:ascii="Times New Roman" w:hAnsi="Times New Roman"/>
          <w:sz w:val="28"/>
          <w:szCs w:val="28"/>
          <w:lang w:val="uk-UA"/>
        </w:rPr>
        <w:t>змішани</w:t>
      </w:r>
      <w:r>
        <w:rPr>
          <w:rFonts w:ascii="Times New Roman" w:hAnsi="Times New Roman"/>
          <w:sz w:val="28"/>
          <w:szCs w:val="28"/>
          <w:lang w:val="uk-UA"/>
        </w:rPr>
        <w:t>х режимів</w:t>
      </w:r>
      <w:r w:rsidRPr="00777306">
        <w:rPr>
          <w:rFonts w:ascii="Times New Roman" w:hAnsi="Times New Roman"/>
          <w:sz w:val="28"/>
          <w:szCs w:val="28"/>
          <w:lang w:val="uk-UA"/>
        </w:rPr>
        <w:t xml:space="preserve"> </w:t>
      </w:r>
    </w:p>
    <w:p w:rsidR="007B3972" w:rsidRPr="00777306" w:rsidRDefault="00617894" w:rsidP="00777306">
      <w:pPr>
        <w:shd w:val="clear" w:color="auto" w:fill="FFFFFF"/>
        <w:tabs>
          <w:tab w:val="left" w:pos="-1701"/>
          <w:tab w:val="left" w:pos="0"/>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кваліфікувати загальні і с</w:t>
      </w:r>
      <w:r w:rsidR="007B3972" w:rsidRPr="00777306">
        <w:rPr>
          <w:rFonts w:ascii="Times New Roman" w:hAnsi="Times New Roman"/>
          <w:sz w:val="28"/>
          <w:szCs w:val="28"/>
          <w:lang w:val="uk-UA"/>
        </w:rPr>
        <w:t xml:space="preserve">пеціальні режими </w:t>
      </w:r>
      <w:r>
        <w:rPr>
          <w:rFonts w:ascii="Times New Roman" w:hAnsi="Times New Roman"/>
          <w:sz w:val="28"/>
          <w:szCs w:val="28"/>
          <w:lang w:val="uk-UA"/>
        </w:rPr>
        <w:t xml:space="preserve">територій </w:t>
      </w:r>
    </w:p>
    <w:p w:rsidR="007B3972" w:rsidRPr="00A31E42" w:rsidRDefault="007B3972" w:rsidP="00600DDA">
      <w:pPr>
        <w:shd w:val="clear" w:color="auto" w:fill="FFFFFF"/>
        <w:spacing w:after="0" w:line="240" w:lineRule="auto"/>
        <w:ind w:firstLine="567"/>
        <w:jc w:val="center"/>
        <w:rPr>
          <w:rFonts w:ascii="Times New Roman" w:hAnsi="Times New Roman"/>
          <w:b/>
          <w:bCs/>
          <w:sz w:val="28"/>
          <w:szCs w:val="28"/>
          <w:lang w:val="uk-UA"/>
        </w:rPr>
      </w:pPr>
    </w:p>
    <w:p w:rsidR="007B3972" w:rsidRPr="00617894" w:rsidRDefault="00617894" w:rsidP="00617894">
      <w:pPr>
        <w:shd w:val="clear" w:color="auto" w:fill="FFFFFF"/>
        <w:spacing w:after="0" w:line="240" w:lineRule="auto"/>
        <w:ind w:firstLine="567"/>
        <w:jc w:val="both"/>
        <w:rPr>
          <w:rFonts w:ascii="Times New Roman" w:hAnsi="Times New Roman"/>
          <w:bCs/>
          <w:sz w:val="28"/>
          <w:szCs w:val="28"/>
          <w:lang w:val="uk-UA"/>
        </w:rPr>
      </w:pPr>
      <w:r>
        <w:rPr>
          <w:rFonts w:ascii="Times New Roman" w:hAnsi="Times New Roman"/>
          <w:bCs/>
          <w:sz w:val="28"/>
          <w:szCs w:val="28"/>
          <w:lang w:val="uk-UA"/>
        </w:rPr>
        <w:t xml:space="preserve">3. </w:t>
      </w:r>
      <w:r w:rsidR="007B3972" w:rsidRPr="00617894">
        <w:rPr>
          <w:rFonts w:ascii="Times New Roman" w:hAnsi="Times New Roman"/>
          <w:bCs/>
          <w:sz w:val="28"/>
          <w:szCs w:val="28"/>
          <w:lang w:val="uk-UA"/>
        </w:rPr>
        <w:t>Перелік ключових термінів та понять</w:t>
      </w:r>
    </w:p>
    <w:p w:rsidR="007B3972" w:rsidRPr="00A31E42" w:rsidRDefault="007B3972" w:rsidP="00600DDA">
      <w:pPr>
        <w:shd w:val="clear" w:color="auto" w:fill="FFFFFF"/>
        <w:tabs>
          <w:tab w:val="left" w:pos="-1701"/>
          <w:tab w:val="left" w:pos="0"/>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 xml:space="preserve">Територія – як правова категорія це поняття означає всі простори, врегульовані національним чи міжнародним правом, включаючи надра, суходіл, води Світового океану, повітряний простір, космічний простір та небесні тіла </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Правовий статус – статична характеристика самої території (дві категорії: міжнародна і державна територія)</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Правовий режим – динамічна характеристика, що визначає правові принципи і норми діяльності правомочних суб’єктів в тому чи іншому просторі</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 xml:space="preserve">Загальні правові режими: міжнародний, режим державної території і змішаний правовий режим </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Території зі змішаний правовим режимом (в сучасному праві - лише морські простори) – території, де діє міжнародне право, але частково змінюється юрисдикція прибережних держав.</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Спеціальні режими – режими встановлені для окремих територій з спеціальною метою: перш за все з метою міжнародної безпеки і для економічного співробітництва</w:t>
      </w:r>
    </w:p>
    <w:p w:rsidR="005F35F2" w:rsidRDefault="005F35F2" w:rsidP="00600DDA">
      <w:pPr>
        <w:shd w:val="clear" w:color="auto" w:fill="FFFFFF"/>
        <w:spacing w:after="0" w:line="240" w:lineRule="auto"/>
        <w:ind w:firstLine="567"/>
        <w:jc w:val="center"/>
        <w:rPr>
          <w:rFonts w:ascii="Times New Roman" w:hAnsi="Times New Roman"/>
          <w:b/>
          <w:bCs/>
          <w:sz w:val="28"/>
          <w:szCs w:val="28"/>
          <w:lang w:val="uk-UA"/>
        </w:rPr>
      </w:pPr>
    </w:p>
    <w:p w:rsidR="005F35F2" w:rsidRDefault="005F35F2" w:rsidP="00600DDA">
      <w:pPr>
        <w:spacing w:after="0" w:line="240" w:lineRule="auto"/>
        <w:ind w:firstLine="567"/>
        <w:jc w:val="both"/>
        <w:rPr>
          <w:rFonts w:ascii="Times New Roman" w:hAnsi="Times New Roman"/>
          <w:sz w:val="28"/>
          <w:szCs w:val="28"/>
          <w:lang w:val="uk-UA" w:eastAsia="ar-SA"/>
        </w:rPr>
      </w:pPr>
      <w:r w:rsidRPr="00A22E5D">
        <w:rPr>
          <w:rFonts w:ascii="Times New Roman" w:hAnsi="Times New Roman"/>
          <w:sz w:val="28"/>
          <w:szCs w:val="28"/>
          <w:lang w:val="uk-UA" w:eastAsia="ar-SA"/>
        </w:rPr>
        <w:t>4. Методичні рекомендації з виконання та оформлення</w:t>
      </w:r>
      <w:r>
        <w:rPr>
          <w:rFonts w:ascii="Times New Roman" w:hAnsi="Times New Roman"/>
          <w:sz w:val="28"/>
          <w:szCs w:val="28"/>
          <w:lang w:val="uk-UA" w:eastAsia="ar-SA"/>
        </w:rPr>
        <w:t>.</w:t>
      </w:r>
      <w:r w:rsidRPr="00A22E5D">
        <w:rPr>
          <w:rFonts w:ascii="Times New Roman" w:hAnsi="Times New Roman"/>
          <w:sz w:val="28"/>
          <w:szCs w:val="28"/>
          <w:lang w:val="uk-UA" w:eastAsia="ar-SA"/>
        </w:rPr>
        <w:t xml:space="preserve"> </w:t>
      </w:r>
    </w:p>
    <w:p w:rsidR="00617894" w:rsidRPr="003E48FC" w:rsidRDefault="00617894" w:rsidP="00617894">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По-перше, рекомендується пам’ятати, що юридична характеристика території включає всі природні стихії, врегульовані міжнародно-правовими нормами.</w:t>
      </w:r>
    </w:p>
    <w:p w:rsidR="00617894" w:rsidRPr="003E48FC" w:rsidRDefault="00617894" w:rsidP="00617894">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По-друге, що загальної теорії щодо інституту території, в якій би узгодилися всі суперечності, ще не створено. Різні напрямки діяльності держав в національній і зовнішній політиці призвели до створення різних </w:t>
      </w:r>
      <w:r w:rsidRPr="003E48FC">
        <w:rPr>
          <w:rFonts w:ascii="Times New Roman" w:hAnsi="Times New Roman"/>
          <w:sz w:val="28"/>
          <w:szCs w:val="28"/>
          <w:lang w:val="uk-UA"/>
        </w:rPr>
        <w:lastRenderedPageBreak/>
        <w:t xml:space="preserve">комплексів норм і принципів, що регулюють ті чи інші питання, пов’язані з інститутом території. Особливе значення для розвитку інституту території має Конвенція ООН з морського права 1982 р., яка найбільш детально розробила класифікацію і правові режими морських просторів. Важливим напрямком для справи миру і міжнародної безпеки є встановлення  демілітаризованих, нейтральних і, особливо, без’ядерних територій. Значний прорив було також зроблено в космічному праві в період державного розвитку космонавтики, але комерціалізація космічної діяльності призводить до ігнорування принципів освоєння космосу, встановлених комічним правом як галуззю міжнародного публічного права. </w:t>
      </w:r>
    </w:p>
    <w:p w:rsidR="00617894" w:rsidRPr="003E48FC" w:rsidRDefault="00617894" w:rsidP="00617894">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Окремо слід зазначити питання правового регулювання просторів під державною юрисдикцією: державної території і морських просторів зі змішаним режимом. Проблемними залишаються питання делімітації і демаркації державних кордонів, визначення з сусідніми державами меж виключної морської економічної зони і континентального шельфу України та ефективне використання ресурсів виключних морських економічних зон держав які видають ліцензії на вилов біоресурсів та інші види діяльності в їх економічних зонах.   </w:t>
      </w:r>
    </w:p>
    <w:p w:rsidR="00600DDA" w:rsidRPr="00A22E5D" w:rsidRDefault="00600DDA" w:rsidP="00600DDA">
      <w:pPr>
        <w:spacing w:after="0" w:line="240" w:lineRule="auto"/>
        <w:ind w:firstLine="567"/>
        <w:jc w:val="both"/>
        <w:rPr>
          <w:rFonts w:ascii="Times New Roman" w:hAnsi="Times New Roman"/>
          <w:sz w:val="28"/>
          <w:szCs w:val="28"/>
          <w:lang w:val="uk-UA"/>
        </w:rPr>
      </w:pPr>
      <w:r w:rsidRPr="00A22E5D">
        <w:rPr>
          <w:rFonts w:ascii="Times New Roman" w:hAnsi="Times New Roman"/>
          <w:sz w:val="28"/>
          <w:szCs w:val="28"/>
          <w:lang w:val="uk-UA"/>
        </w:rPr>
        <w:t>Оформлення р</w:t>
      </w:r>
      <w:r>
        <w:rPr>
          <w:rFonts w:ascii="Times New Roman" w:hAnsi="Times New Roman"/>
          <w:sz w:val="28"/>
          <w:szCs w:val="28"/>
          <w:lang w:val="uk-UA"/>
        </w:rPr>
        <w:t xml:space="preserve">ефератів </w:t>
      </w:r>
      <w:r w:rsidRPr="00A22E5D">
        <w:rPr>
          <w:rFonts w:ascii="Times New Roman" w:hAnsi="Times New Roman"/>
          <w:sz w:val="28"/>
          <w:szCs w:val="28"/>
          <w:lang w:val="uk-UA"/>
        </w:rPr>
        <w:t>здійснюється на чистих аркушах паперу формату А4 або А5 у рукописному вигляді (допускається з обох боків аркушу). При цьому обов’язково зазначається прізвища та ім’я студента, номер групи, тема практичного заняття. Студент зазначає номер завдання та перелік правильних відповідей.</w:t>
      </w:r>
    </w:p>
    <w:p w:rsidR="005F35F2" w:rsidRDefault="005F35F2" w:rsidP="00600DDA">
      <w:pPr>
        <w:shd w:val="clear" w:color="auto" w:fill="FFFFFF"/>
        <w:spacing w:after="0" w:line="240" w:lineRule="auto"/>
        <w:ind w:firstLine="567"/>
        <w:jc w:val="both"/>
        <w:rPr>
          <w:rFonts w:ascii="Times New Roman" w:hAnsi="Times New Roman"/>
          <w:b/>
          <w:bCs/>
          <w:sz w:val="28"/>
          <w:szCs w:val="28"/>
          <w:lang w:val="uk-UA"/>
        </w:rPr>
      </w:pPr>
    </w:p>
    <w:p w:rsidR="005F35F2" w:rsidRDefault="005F35F2" w:rsidP="00600DDA">
      <w:pPr>
        <w:shd w:val="clear" w:color="auto" w:fill="FFFFFF"/>
        <w:spacing w:after="0" w:line="240" w:lineRule="auto"/>
        <w:ind w:firstLine="567"/>
        <w:jc w:val="both"/>
        <w:rPr>
          <w:rFonts w:ascii="Times New Roman" w:hAnsi="Times New Roman"/>
          <w:b/>
          <w:bCs/>
          <w:sz w:val="28"/>
          <w:szCs w:val="28"/>
          <w:lang w:val="uk-UA"/>
        </w:rPr>
      </w:pPr>
      <w:r w:rsidRPr="00A22E5D">
        <w:rPr>
          <w:rFonts w:ascii="Times New Roman" w:hAnsi="Times New Roman"/>
          <w:sz w:val="28"/>
          <w:szCs w:val="28"/>
          <w:lang w:val="uk-UA" w:eastAsia="ar-SA"/>
        </w:rPr>
        <w:t>5. Питання до обговорення, самостійного вивчення та осмислення навчального матеріалу</w:t>
      </w:r>
    </w:p>
    <w:p w:rsidR="00617894" w:rsidRPr="00617894" w:rsidRDefault="00617894" w:rsidP="00600DDA">
      <w:pPr>
        <w:pStyle w:val="a3"/>
        <w:numPr>
          <w:ilvl w:val="0"/>
          <w:numId w:val="11"/>
        </w:numPr>
        <w:shd w:val="clear" w:color="auto" w:fill="FFFFFF"/>
        <w:ind w:left="0" w:firstLine="567"/>
        <w:jc w:val="both"/>
        <w:rPr>
          <w:sz w:val="28"/>
          <w:szCs w:val="28"/>
          <w:lang w:val="uk-UA"/>
        </w:rPr>
      </w:pPr>
      <w:r w:rsidRPr="00617894">
        <w:rPr>
          <w:color w:val="000000"/>
          <w:sz w:val="28"/>
          <w:szCs w:val="28"/>
          <w:lang w:val="uk-UA"/>
        </w:rPr>
        <w:t>Загальні і спеціальні міжнародно-правові режими території</w:t>
      </w:r>
    </w:p>
    <w:p w:rsidR="007B3972" w:rsidRPr="00617894" w:rsidRDefault="007B3972" w:rsidP="00600DDA">
      <w:pPr>
        <w:pStyle w:val="a3"/>
        <w:numPr>
          <w:ilvl w:val="0"/>
          <w:numId w:val="11"/>
        </w:numPr>
        <w:shd w:val="clear" w:color="auto" w:fill="FFFFFF"/>
        <w:ind w:left="0" w:firstLine="567"/>
        <w:jc w:val="both"/>
        <w:rPr>
          <w:sz w:val="28"/>
          <w:szCs w:val="28"/>
          <w:lang w:val="uk-UA"/>
        </w:rPr>
      </w:pPr>
      <w:r w:rsidRPr="00617894">
        <w:rPr>
          <w:sz w:val="28"/>
          <w:szCs w:val="28"/>
          <w:lang w:val="uk-UA"/>
        </w:rPr>
        <w:t xml:space="preserve">Розвиток інституту без’ядерних зон в міжнародному праві </w:t>
      </w:r>
    </w:p>
    <w:p w:rsidR="007B3972" w:rsidRPr="00A31E42" w:rsidRDefault="007B3972" w:rsidP="00600DDA">
      <w:pPr>
        <w:pStyle w:val="a3"/>
        <w:numPr>
          <w:ilvl w:val="0"/>
          <w:numId w:val="11"/>
        </w:numPr>
        <w:shd w:val="clear" w:color="auto" w:fill="FFFFFF"/>
        <w:tabs>
          <w:tab w:val="left" w:pos="-1701"/>
          <w:tab w:val="left" w:pos="567"/>
        </w:tabs>
        <w:ind w:left="0" w:firstLine="567"/>
        <w:jc w:val="both"/>
        <w:rPr>
          <w:sz w:val="28"/>
          <w:szCs w:val="28"/>
          <w:lang w:val="uk-UA"/>
        </w:rPr>
      </w:pPr>
      <w:r w:rsidRPr="00A31E42">
        <w:rPr>
          <w:sz w:val="28"/>
          <w:szCs w:val="28"/>
          <w:lang w:val="uk-UA"/>
        </w:rPr>
        <w:t xml:space="preserve">Правовий режим державного кордону </w:t>
      </w:r>
    </w:p>
    <w:p w:rsidR="007B3972" w:rsidRPr="00A31E42" w:rsidRDefault="007B3972" w:rsidP="00600DDA">
      <w:pPr>
        <w:pStyle w:val="a3"/>
        <w:numPr>
          <w:ilvl w:val="0"/>
          <w:numId w:val="11"/>
        </w:numPr>
        <w:shd w:val="clear" w:color="auto" w:fill="FFFFFF"/>
        <w:tabs>
          <w:tab w:val="left" w:pos="-1701"/>
          <w:tab w:val="left" w:pos="567"/>
        </w:tabs>
        <w:ind w:left="0" w:firstLine="567"/>
        <w:jc w:val="both"/>
        <w:rPr>
          <w:sz w:val="28"/>
          <w:szCs w:val="28"/>
          <w:lang w:val="uk-UA"/>
        </w:rPr>
      </w:pPr>
      <w:r w:rsidRPr="00A31E42">
        <w:rPr>
          <w:sz w:val="28"/>
          <w:szCs w:val="28"/>
          <w:lang w:val="uk-UA"/>
        </w:rPr>
        <w:t xml:space="preserve">Правовий режим морських просторів держави </w:t>
      </w:r>
    </w:p>
    <w:p w:rsidR="007B3972" w:rsidRPr="00A31E42" w:rsidRDefault="007B3972" w:rsidP="00617894">
      <w:pPr>
        <w:pStyle w:val="a3"/>
        <w:numPr>
          <w:ilvl w:val="0"/>
          <w:numId w:val="11"/>
        </w:numPr>
        <w:shd w:val="clear" w:color="auto" w:fill="FFFFFF"/>
        <w:ind w:left="0" w:firstLine="567"/>
        <w:jc w:val="both"/>
        <w:rPr>
          <w:sz w:val="28"/>
          <w:szCs w:val="28"/>
          <w:lang w:val="uk-UA"/>
        </w:rPr>
      </w:pPr>
      <w:r w:rsidRPr="00A31E42">
        <w:rPr>
          <w:sz w:val="28"/>
          <w:szCs w:val="28"/>
          <w:lang w:val="uk-UA"/>
        </w:rPr>
        <w:t xml:space="preserve">Правовий режим повітряного простору держави </w:t>
      </w:r>
    </w:p>
    <w:p w:rsidR="007B3972" w:rsidRPr="00A31E42" w:rsidRDefault="007B3972" w:rsidP="00617894">
      <w:pPr>
        <w:pStyle w:val="a3"/>
        <w:numPr>
          <w:ilvl w:val="0"/>
          <w:numId w:val="11"/>
        </w:numPr>
        <w:shd w:val="clear" w:color="auto" w:fill="FFFFFF"/>
        <w:ind w:left="0" w:firstLine="567"/>
        <w:jc w:val="both"/>
        <w:rPr>
          <w:sz w:val="28"/>
          <w:szCs w:val="28"/>
          <w:lang w:val="uk-UA"/>
        </w:rPr>
      </w:pPr>
      <w:r w:rsidRPr="00A31E42">
        <w:rPr>
          <w:sz w:val="28"/>
          <w:szCs w:val="28"/>
          <w:lang w:val="uk-UA"/>
        </w:rPr>
        <w:t xml:space="preserve">Розвиток поглядів на правовий режим Антарктики </w:t>
      </w:r>
    </w:p>
    <w:p w:rsidR="00617894" w:rsidRDefault="007B3972" w:rsidP="00617894">
      <w:pPr>
        <w:pStyle w:val="a3"/>
        <w:numPr>
          <w:ilvl w:val="0"/>
          <w:numId w:val="11"/>
        </w:numPr>
        <w:shd w:val="clear" w:color="auto" w:fill="FFFFFF"/>
        <w:ind w:left="0" w:firstLine="567"/>
        <w:jc w:val="both"/>
        <w:rPr>
          <w:sz w:val="28"/>
          <w:szCs w:val="28"/>
          <w:lang w:val="uk-UA"/>
        </w:rPr>
      </w:pPr>
      <w:r w:rsidRPr="00617894">
        <w:rPr>
          <w:sz w:val="28"/>
          <w:szCs w:val="28"/>
          <w:lang w:val="uk-UA"/>
        </w:rPr>
        <w:t xml:space="preserve">Правові режими виключної морської економічної зони і континентального шельфу </w:t>
      </w:r>
    </w:p>
    <w:p w:rsidR="00617894" w:rsidRPr="00617894" w:rsidRDefault="007B3972" w:rsidP="00617894">
      <w:pPr>
        <w:pStyle w:val="a3"/>
        <w:numPr>
          <w:ilvl w:val="0"/>
          <w:numId w:val="11"/>
        </w:numPr>
        <w:shd w:val="clear" w:color="auto" w:fill="FFFFFF"/>
        <w:ind w:left="0" w:firstLine="567"/>
        <w:jc w:val="both"/>
        <w:rPr>
          <w:sz w:val="28"/>
          <w:szCs w:val="28"/>
          <w:lang w:val="uk-UA"/>
        </w:rPr>
      </w:pPr>
      <w:r w:rsidRPr="00617894">
        <w:rPr>
          <w:sz w:val="28"/>
          <w:szCs w:val="28"/>
          <w:lang w:val="uk-UA"/>
        </w:rPr>
        <w:t xml:space="preserve">Сучасні погляди на правовий режим Арктичної зони </w:t>
      </w:r>
    </w:p>
    <w:p w:rsidR="00617894" w:rsidRPr="00617894" w:rsidRDefault="007B3972" w:rsidP="00617894">
      <w:pPr>
        <w:pStyle w:val="a3"/>
        <w:numPr>
          <w:ilvl w:val="0"/>
          <w:numId w:val="11"/>
        </w:numPr>
        <w:shd w:val="clear" w:color="auto" w:fill="FFFFFF"/>
        <w:ind w:left="0" w:firstLine="567"/>
        <w:jc w:val="both"/>
        <w:rPr>
          <w:sz w:val="28"/>
          <w:szCs w:val="28"/>
          <w:lang w:val="uk-UA"/>
        </w:rPr>
      </w:pPr>
      <w:r w:rsidRPr="00617894">
        <w:rPr>
          <w:sz w:val="28"/>
          <w:szCs w:val="28"/>
          <w:lang w:val="uk-UA"/>
        </w:rPr>
        <w:t>Розвиток поглядів на правовий режим геостаціонарної орбіти</w:t>
      </w:r>
    </w:p>
    <w:p w:rsidR="00617894" w:rsidRPr="00617894" w:rsidRDefault="007B3972" w:rsidP="00617894">
      <w:pPr>
        <w:pStyle w:val="a3"/>
        <w:numPr>
          <w:ilvl w:val="0"/>
          <w:numId w:val="11"/>
        </w:numPr>
        <w:shd w:val="clear" w:color="auto" w:fill="FFFFFF"/>
        <w:ind w:left="0" w:firstLine="567"/>
        <w:jc w:val="both"/>
        <w:rPr>
          <w:sz w:val="28"/>
          <w:szCs w:val="28"/>
          <w:lang w:val="uk-UA"/>
        </w:rPr>
      </w:pPr>
      <w:r w:rsidRPr="00617894">
        <w:rPr>
          <w:sz w:val="28"/>
          <w:szCs w:val="28"/>
          <w:lang w:val="uk-UA"/>
        </w:rPr>
        <w:t xml:space="preserve">.   </w:t>
      </w:r>
      <w:r w:rsidR="00617894" w:rsidRPr="00617894">
        <w:rPr>
          <w:sz w:val="28"/>
          <w:szCs w:val="28"/>
          <w:lang w:val="uk-UA"/>
        </w:rPr>
        <w:t xml:space="preserve">Правовий режим  міжнародних рік, каналів і проток  </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p>
    <w:p w:rsidR="00CA01F6" w:rsidRPr="00A31E42" w:rsidRDefault="00CA01F6" w:rsidP="00600DDA">
      <w:pPr>
        <w:shd w:val="clear" w:color="auto" w:fill="FFFFFF"/>
        <w:tabs>
          <w:tab w:val="left" w:pos="-1701"/>
          <w:tab w:val="left" w:pos="567"/>
        </w:tabs>
        <w:spacing w:after="0" w:line="240" w:lineRule="auto"/>
        <w:ind w:firstLine="567"/>
        <w:jc w:val="center"/>
        <w:rPr>
          <w:rFonts w:ascii="Times New Roman" w:hAnsi="Times New Roman"/>
          <w:b/>
          <w:bCs/>
          <w:color w:val="000000"/>
          <w:spacing w:val="-1"/>
          <w:sz w:val="28"/>
          <w:szCs w:val="28"/>
          <w:lang w:val="uk-UA"/>
        </w:rPr>
      </w:pPr>
      <w:r w:rsidRPr="00A31E42">
        <w:rPr>
          <w:rFonts w:ascii="Times New Roman" w:hAnsi="Times New Roman"/>
          <w:b/>
          <w:bCs/>
          <w:color w:val="000000"/>
          <w:spacing w:val="-1"/>
          <w:sz w:val="28"/>
          <w:szCs w:val="28"/>
          <w:lang w:val="uk-UA"/>
        </w:rPr>
        <w:t>Література</w:t>
      </w:r>
    </w:p>
    <w:p w:rsidR="00CA01F6" w:rsidRPr="00A31E42" w:rsidRDefault="00CA01F6" w:rsidP="00600DDA">
      <w:pPr>
        <w:pStyle w:val="a3"/>
        <w:numPr>
          <w:ilvl w:val="0"/>
          <w:numId w:val="29"/>
        </w:numPr>
        <w:ind w:left="0" w:firstLine="567"/>
        <w:jc w:val="both"/>
        <w:rPr>
          <w:sz w:val="28"/>
          <w:szCs w:val="28"/>
          <w:lang w:val="uk-UA"/>
        </w:rPr>
      </w:pPr>
      <w:proofErr w:type="spellStart"/>
      <w:r w:rsidRPr="00A31E42">
        <w:rPr>
          <w:sz w:val="28"/>
          <w:szCs w:val="28"/>
          <w:lang w:val="uk-UA"/>
        </w:rPr>
        <w:t>Радзивілл</w:t>
      </w:r>
      <w:proofErr w:type="spellEnd"/>
      <w:r w:rsidRPr="00A31E42">
        <w:rPr>
          <w:sz w:val="28"/>
          <w:szCs w:val="28"/>
          <w:lang w:val="uk-UA"/>
        </w:rPr>
        <w:t xml:space="preserve"> О. А. Міжнародне право. Опорний конспект лекцій. Електронна версія </w:t>
      </w:r>
    </w:p>
    <w:p w:rsidR="00CA01F6" w:rsidRPr="00A31E42" w:rsidRDefault="00CA01F6" w:rsidP="00600DDA">
      <w:pPr>
        <w:pStyle w:val="a3"/>
        <w:numPr>
          <w:ilvl w:val="0"/>
          <w:numId w:val="29"/>
        </w:numPr>
        <w:ind w:left="0" w:firstLine="567"/>
        <w:jc w:val="both"/>
        <w:rPr>
          <w:color w:val="000000"/>
          <w:sz w:val="28"/>
          <w:szCs w:val="28"/>
          <w:lang w:val="uk-UA"/>
        </w:rPr>
      </w:pPr>
      <w:r w:rsidRPr="00A31E42">
        <w:rPr>
          <w:color w:val="000000"/>
          <w:sz w:val="28"/>
          <w:szCs w:val="28"/>
          <w:lang w:val="uk-UA"/>
        </w:rPr>
        <w:t xml:space="preserve">Дмитрієв А. І., Муравйов В. І. Міжнародне публічне право: </w:t>
      </w:r>
      <w:r w:rsidRPr="00A31E42">
        <w:rPr>
          <w:color w:val="000000"/>
          <w:sz w:val="28"/>
          <w:szCs w:val="28"/>
          <w:lang w:val="uk-UA"/>
        </w:rPr>
        <w:lastRenderedPageBreak/>
        <w:t xml:space="preserve">Навчальний посібник. – К.: </w:t>
      </w:r>
      <w:proofErr w:type="spellStart"/>
      <w:r w:rsidRPr="00A31E42">
        <w:rPr>
          <w:color w:val="000000"/>
          <w:sz w:val="28"/>
          <w:szCs w:val="28"/>
          <w:lang w:val="uk-UA"/>
        </w:rPr>
        <w:t>Юрінком</w:t>
      </w:r>
      <w:proofErr w:type="spellEnd"/>
      <w:r w:rsidRPr="00A31E42">
        <w:rPr>
          <w:color w:val="000000"/>
          <w:sz w:val="28"/>
          <w:szCs w:val="28"/>
          <w:lang w:val="uk-UA"/>
        </w:rPr>
        <w:t xml:space="preserve">, 2000. – 640 с. </w:t>
      </w:r>
    </w:p>
    <w:p w:rsidR="00CA01F6" w:rsidRPr="00A31E42" w:rsidRDefault="00CA01F6" w:rsidP="00600DDA">
      <w:pPr>
        <w:pStyle w:val="a3"/>
        <w:numPr>
          <w:ilvl w:val="0"/>
          <w:numId w:val="29"/>
        </w:numPr>
        <w:ind w:left="0" w:firstLine="567"/>
        <w:jc w:val="both"/>
        <w:rPr>
          <w:color w:val="000000"/>
          <w:sz w:val="28"/>
          <w:szCs w:val="28"/>
          <w:lang w:val="uk-UA"/>
        </w:rPr>
      </w:pPr>
      <w:r w:rsidRPr="00A31E42">
        <w:rPr>
          <w:color w:val="000000"/>
          <w:sz w:val="28"/>
          <w:szCs w:val="28"/>
          <w:lang w:val="uk-UA"/>
        </w:rPr>
        <w:t xml:space="preserve">Лукашук И. </w:t>
      </w:r>
      <w:proofErr w:type="spellStart"/>
      <w:r w:rsidRPr="00A31E42">
        <w:rPr>
          <w:color w:val="000000"/>
          <w:sz w:val="28"/>
          <w:szCs w:val="28"/>
          <w:lang w:val="uk-UA"/>
        </w:rPr>
        <w:t>Международное</w:t>
      </w:r>
      <w:proofErr w:type="spellEnd"/>
      <w:r w:rsidRPr="00A31E42">
        <w:rPr>
          <w:color w:val="000000"/>
          <w:sz w:val="28"/>
          <w:szCs w:val="28"/>
          <w:lang w:val="uk-UA"/>
        </w:rPr>
        <w:t xml:space="preserve"> право. </w:t>
      </w:r>
      <w:proofErr w:type="spellStart"/>
      <w:r w:rsidRPr="00A31E42">
        <w:rPr>
          <w:color w:val="000000"/>
          <w:sz w:val="28"/>
          <w:szCs w:val="28"/>
          <w:lang w:val="uk-UA"/>
        </w:rPr>
        <w:t>Элементарный</w:t>
      </w:r>
      <w:proofErr w:type="spellEnd"/>
      <w:r w:rsidRPr="00A31E42">
        <w:rPr>
          <w:color w:val="000000"/>
          <w:sz w:val="28"/>
          <w:szCs w:val="28"/>
          <w:lang w:val="uk-UA"/>
        </w:rPr>
        <w:t xml:space="preserve"> курс. – </w:t>
      </w:r>
      <w:proofErr w:type="spellStart"/>
      <w:r w:rsidRPr="00A31E42">
        <w:rPr>
          <w:color w:val="000000"/>
          <w:sz w:val="28"/>
          <w:szCs w:val="28"/>
          <w:lang w:val="uk-UA"/>
        </w:rPr>
        <w:t>Переиздан</w:t>
      </w:r>
      <w:proofErr w:type="spellEnd"/>
      <w:r w:rsidRPr="00A31E42">
        <w:rPr>
          <w:color w:val="000000"/>
          <w:sz w:val="28"/>
          <w:szCs w:val="28"/>
          <w:lang w:val="uk-UA"/>
        </w:rPr>
        <w:t xml:space="preserve">. – М.: </w:t>
      </w:r>
      <w:proofErr w:type="spellStart"/>
      <w:r w:rsidRPr="00A31E42">
        <w:rPr>
          <w:color w:val="000000"/>
          <w:sz w:val="28"/>
          <w:szCs w:val="28"/>
          <w:lang w:val="uk-UA"/>
        </w:rPr>
        <w:t>Юристъ</w:t>
      </w:r>
      <w:proofErr w:type="spellEnd"/>
      <w:r w:rsidRPr="00A31E42">
        <w:rPr>
          <w:color w:val="000000"/>
          <w:sz w:val="28"/>
          <w:szCs w:val="28"/>
          <w:lang w:val="uk-UA"/>
        </w:rPr>
        <w:t xml:space="preserve">, 2003. – 216 с. </w:t>
      </w:r>
    </w:p>
    <w:p w:rsidR="00034D54" w:rsidRPr="00A31E42" w:rsidRDefault="00034D54" w:rsidP="00600DDA">
      <w:pPr>
        <w:pStyle w:val="a3"/>
        <w:numPr>
          <w:ilvl w:val="0"/>
          <w:numId w:val="29"/>
        </w:numPr>
        <w:ind w:left="0" w:firstLine="567"/>
        <w:jc w:val="both"/>
        <w:rPr>
          <w:color w:val="000000"/>
          <w:sz w:val="28"/>
          <w:szCs w:val="28"/>
          <w:lang w:val="uk-UA"/>
        </w:rPr>
      </w:pPr>
      <w:r w:rsidRPr="00A31E42">
        <w:rPr>
          <w:color w:val="000000"/>
          <w:sz w:val="28"/>
          <w:szCs w:val="28"/>
          <w:lang w:val="uk-UA"/>
        </w:rPr>
        <w:t>Конвенція ООН з морського права, від 10.12. 1982 р. і Угода про застосування Частини XI Конвенції ООН з морського права від 10 грудня 1982 року, від 29.07. 1994 р</w:t>
      </w:r>
    </w:p>
    <w:p w:rsidR="00034D54" w:rsidRPr="00A31E42" w:rsidRDefault="00034D54" w:rsidP="00600DDA">
      <w:pPr>
        <w:pStyle w:val="a3"/>
        <w:numPr>
          <w:ilvl w:val="0"/>
          <w:numId w:val="29"/>
        </w:numPr>
        <w:ind w:left="0" w:firstLine="567"/>
        <w:jc w:val="both"/>
        <w:rPr>
          <w:color w:val="000000"/>
          <w:sz w:val="28"/>
          <w:szCs w:val="28"/>
          <w:lang w:val="uk-UA"/>
        </w:rPr>
      </w:pPr>
      <w:r w:rsidRPr="00A31E42">
        <w:rPr>
          <w:color w:val="000000"/>
          <w:sz w:val="28"/>
          <w:szCs w:val="28"/>
          <w:lang w:val="uk-UA"/>
        </w:rPr>
        <w:t>Договір про Антарктику, 01.12. 1959 р. і Протокол про охорону навколишнього середовища до Договору про  Антарк</w:t>
      </w:r>
      <w:r w:rsidRPr="00A31E42">
        <w:rPr>
          <w:color w:val="000000"/>
          <w:sz w:val="28"/>
          <w:szCs w:val="28"/>
          <w:lang w:val="uk-UA"/>
        </w:rPr>
        <w:softHyphen/>
        <w:t xml:space="preserve">тику, від 04.10. 1991 р. </w:t>
      </w:r>
    </w:p>
    <w:p w:rsidR="00034D54" w:rsidRPr="00A31E42" w:rsidRDefault="00034D54" w:rsidP="00600DDA">
      <w:pPr>
        <w:pStyle w:val="a3"/>
        <w:numPr>
          <w:ilvl w:val="0"/>
          <w:numId w:val="29"/>
        </w:numPr>
        <w:ind w:left="0" w:firstLine="567"/>
        <w:jc w:val="both"/>
        <w:rPr>
          <w:color w:val="000000"/>
          <w:sz w:val="28"/>
          <w:szCs w:val="28"/>
          <w:lang w:val="uk-UA"/>
        </w:rPr>
      </w:pPr>
      <w:r w:rsidRPr="00A31E42">
        <w:rPr>
          <w:color w:val="000000"/>
          <w:sz w:val="28"/>
          <w:szCs w:val="28"/>
          <w:lang w:val="uk-UA"/>
        </w:rPr>
        <w:t>Договір про принципи діяльності держав з дослідження й використання космічного простору, включаючи Місяць та інші небесні тіла, 27.01.1967 р.</w:t>
      </w:r>
    </w:p>
    <w:p w:rsidR="007B3972" w:rsidRPr="00A31E42" w:rsidRDefault="007B3972" w:rsidP="00600DDA">
      <w:pPr>
        <w:spacing w:after="0" w:line="240" w:lineRule="auto"/>
        <w:ind w:firstLine="567"/>
        <w:rPr>
          <w:lang w:val="uk-UA"/>
        </w:rPr>
      </w:pPr>
    </w:p>
    <w:p w:rsidR="007B3972" w:rsidRPr="00A31E42" w:rsidRDefault="005F35F2" w:rsidP="00617894">
      <w:pPr>
        <w:shd w:val="clear" w:color="auto" w:fill="FFFFFF"/>
        <w:tabs>
          <w:tab w:val="left" w:pos="-1701"/>
          <w:tab w:val="left" w:pos="567"/>
        </w:tabs>
        <w:spacing w:after="0" w:line="240" w:lineRule="auto"/>
        <w:ind w:firstLine="567"/>
        <w:jc w:val="both"/>
        <w:rPr>
          <w:rFonts w:ascii="Times New Roman" w:hAnsi="Times New Roman"/>
          <w:b/>
          <w:sz w:val="28"/>
          <w:szCs w:val="28"/>
          <w:lang w:val="uk-UA"/>
        </w:rPr>
      </w:pPr>
      <w:r>
        <w:rPr>
          <w:rFonts w:ascii="Times New Roman" w:hAnsi="Times New Roman"/>
          <w:sz w:val="28"/>
          <w:szCs w:val="28"/>
          <w:lang w:val="uk-UA"/>
        </w:rPr>
        <w:t>1.</w:t>
      </w:r>
      <w:r w:rsidRPr="00A22E5D">
        <w:rPr>
          <w:rFonts w:ascii="Times New Roman" w:hAnsi="Times New Roman"/>
          <w:sz w:val="28"/>
          <w:szCs w:val="28"/>
          <w:lang w:val="uk-UA"/>
        </w:rPr>
        <w:t xml:space="preserve">Тема </w:t>
      </w:r>
      <w:r>
        <w:rPr>
          <w:rFonts w:ascii="Times New Roman" w:hAnsi="Times New Roman"/>
          <w:sz w:val="28"/>
          <w:szCs w:val="28"/>
          <w:lang w:val="uk-UA"/>
        </w:rPr>
        <w:t xml:space="preserve">заняття </w:t>
      </w:r>
      <w:r w:rsidRPr="00A22E5D">
        <w:rPr>
          <w:rFonts w:ascii="Times New Roman" w:hAnsi="Times New Roman"/>
          <w:sz w:val="28"/>
          <w:szCs w:val="28"/>
          <w:lang w:val="uk-UA"/>
        </w:rPr>
        <w:t xml:space="preserve"> </w:t>
      </w:r>
      <w:r w:rsidR="007B3972" w:rsidRPr="00A31E42">
        <w:rPr>
          <w:rFonts w:ascii="Times New Roman" w:hAnsi="Times New Roman"/>
          <w:b/>
          <w:sz w:val="28"/>
          <w:szCs w:val="28"/>
          <w:lang w:val="uk-UA"/>
        </w:rPr>
        <w:t>Право зовнішніх зносин</w:t>
      </w:r>
    </w:p>
    <w:p w:rsidR="00617894" w:rsidRDefault="00617894" w:rsidP="00600DDA">
      <w:pPr>
        <w:pStyle w:val="a3"/>
        <w:shd w:val="clear" w:color="auto" w:fill="FFFFFF"/>
        <w:tabs>
          <w:tab w:val="left" w:pos="-1701"/>
          <w:tab w:val="left" w:pos="0"/>
        </w:tabs>
        <w:ind w:left="0" w:firstLine="567"/>
        <w:jc w:val="both"/>
        <w:rPr>
          <w:sz w:val="28"/>
          <w:szCs w:val="28"/>
          <w:lang w:val="uk-UA"/>
        </w:rPr>
      </w:pPr>
    </w:p>
    <w:p w:rsidR="005F35F2" w:rsidRDefault="005F35F2" w:rsidP="00600DDA">
      <w:pPr>
        <w:pStyle w:val="a3"/>
        <w:shd w:val="clear" w:color="auto" w:fill="FFFFFF"/>
        <w:tabs>
          <w:tab w:val="left" w:pos="-1701"/>
          <w:tab w:val="left" w:pos="0"/>
        </w:tabs>
        <w:ind w:left="0" w:firstLine="567"/>
        <w:jc w:val="both"/>
        <w:rPr>
          <w:sz w:val="28"/>
          <w:szCs w:val="28"/>
          <w:lang w:val="uk-UA"/>
        </w:rPr>
      </w:pPr>
      <w:r>
        <w:rPr>
          <w:sz w:val="28"/>
          <w:szCs w:val="28"/>
          <w:lang w:val="uk-UA"/>
        </w:rPr>
        <w:t xml:space="preserve">2. </w:t>
      </w:r>
      <w:r w:rsidRPr="00BF0C1D">
        <w:rPr>
          <w:sz w:val="28"/>
          <w:szCs w:val="28"/>
          <w:lang w:val="uk-UA"/>
        </w:rPr>
        <w:t>Мета проведення заняття</w:t>
      </w:r>
      <w:r>
        <w:rPr>
          <w:sz w:val="28"/>
          <w:szCs w:val="28"/>
          <w:lang w:val="uk-UA"/>
        </w:rPr>
        <w:t xml:space="preserve"> </w:t>
      </w:r>
      <w:r w:rsidR="00617894">
        <w:rPr>
          <w:sz w:val="28"/>
          <w:szCs w:val="28"/>
          <w:lang w:val="uk-UA"/>
        </w:rPr>
        <w:t xml:space="preserve">– отримати необхідний обсяг знань про міжнародно-правові основи діяльності дипломатичних представництв, консульських установ, спеціальних місій та представництв держав при міжнародних організаціях .  </w:t>
      </w:r>
    </w:p>
    <w:p w:rsidR="00576993" w:rsidRDefault="00576993" w:rsidP="00576993">
      <w:pPr>
        <w:pStyle w:val="a3"/>
        <w:shd w:val="clear" w:color="auto" w:fill="FFFFFF"/>
        <w:tabs>
          <w:tab w:val="left" w:pos="-1701"/>
          <w:tab w:val="left" w:pos="567"/>
        </w:tabs>
        <w:ind w:left="0" w:firstLine="567"/>
        <w:jc w:val="both"/>
        <w:rPr>
          <w:sz w:val="28"/>
          <w:szCs w:val="28"/>
          <w:lang w:val="uk-UA"/>
        </w:rPr>
      </w:pPr>
      <w:r>
        <w:rPr>
          <w:sz w:val="28"/>
          <w:szCs w:val="28"/>
          <w:lang w:val="uk-UA"/>
        </w:rPr>
        <w:t>Після проведеної роботи студент повинен</w:t>
      </w:r>
    </w:p>
    <w:p w:rsidR="00576993" w:rsidRPr="00BF0C1D" w:rsidRDefault="00576993" w:rsidP="00576993">
      <w:pPr>
        <w:pStyle w:val="a3"/>
        <w:shd w:val="clear" w:color="auto" w:fill="FFFFFF"/>
        <w:tabs>
          <w:tab w:val="left" w:pos="-1701"/>
          <w:tab w:val="left" w:pos="567"/>
        </w:tabs>
        <w:ind w:left="0" w:firstLine="567"/>
        <w:jc w:val="both"/>
        <w:rPr>
          <w:sz w:val="28"/>
          <w:szCs w:val="28"/>
          <w:lang w:val="uk-UA"/>
        </w:rPr>
      </w:pPr>
      <w:r w:rsidRPr="00BF0C1D">
        <w:rPr>
          <w:sz w:val="28"/>
          <w:szCs w:val="28"/>
          <w:lang w:val="uk-UA"/>
        </w:rPr>
        <w:t xml:space="preserve">знати: </w:t>
      </w:r>
    </w:p>
    <w:p w:rsidR="007B3972" w:rsidRPr="00A31E42" w:rsidRDefault="00BB09ED" w:rsidP="00617894">
      <w:pPr>
        <w:spacing w:after="0" w:line="240" w:lineRule="auto"/>
        <w:ind w:left="567"/>
        <w:jc w:val="both"/>
        <w:rPr>
          <w:rFonts w:ascii="Times New Roman" w:hAnsi="Times New Roman"/>
          <w:sz w:val="28"/>
          <w:szCs w:val="28"/>
          <w:lang w:val="uk-UA"/>
        </w:rPr>
      </w:pPr>
      <w:r w:rsidRPr="00A31E42">
        <w:rPr>
          <w:rFonts w:ascii="Times New Roman" w:hAnsi="Times New Roman"/>
          <w:sz w:val="28"/>
          <w:szCs w:val="28"/>
          <w:lang w:val="uk-UA"/>
        </w:rPr>
        <w:t xml:space="preserve">предмет </w:t>
      </w:r>
      <w:r>
        <w:rPr>
          <w:rFonts w:ascii="Times New Roman" w:hAnsi="Times New Roman"/>
          <w:sz w:val="28"/>
          <w:szCs w:val="28"/>
          <w:lang w:val="uk-UA"/>
        </w:rPr>
        <w:t xml:space="preserve">і основні напрямки </w:t>
      </w:r>
      <w:r w:rsidRPr="00A31E42">
        <w:rPr>
          <w:rFonts w:ascii="Times New Roman" w:hAnsi="Times New Roman"/>
          <w:sz w:val="28"/>
          <w:szCs w:val="28"/>
          <w:lang w:val="uk-UA"/>
        </w:rPr>
        <w:t xml:space="preserve">права зовнішніх зносин </w:t>
      </w:r>
    </w:p>
    <w:p w:rsidR="007B3972" w:rsidRPr="00A31E42" w:rsidRDefault="00BB09ED" w:rsidP="00617894">
      <w:pPr>
        <w:spacing w:after="0" w:line="240" w:lineRule="auto"/>
        <w:ind w:left="567"/>
        <w:jc w:val="both"/>
        <w:rPr>
          <w:rFonts w:ascii="Times New Roman" w:hAnsi="Times New Roman"/>
          <w:sz w:val="28"/>
          <w:szCs w:val="28"/>
          <w:lang w:val="uk-UA"/>
        </w:rPr>
      </w:pPr>
      <w:r>
        <w:rPr>
          <w:rFonts w:ascii="Times New Roman" w:hAnsi="Times New Roman"/>
          <w:sz w:val="28"/>
          <w:szCs w:val="28"/>
          <w:lang w:val="uk-UA"/>
        </w:rPr>
        <w:t>міжнародні д</w:t>
      </w:r>
      <w:r w:rsidRPr="00A31E42">
        <w:rPr>
          <w:rFonts w:ascii="Times New Roman" w:hAnsi="Times New Roman"/>
          <w:sz w:val="28"/>
          <w:szCs w:val="28"/>
          <w:lang w:val="uk-UA"/>
        </w:rPr>
        <w:t xml:space="preserve">жерела права зовнішніх зносин </w:t>
      </w:r>
    </w:p>
    <w:p w:rsidR="00617894" w:rsidRDefault="00BB09ED" w:rsidP="00617894">
      <w:pPr>
        <w:spacing w:after="0" w:line="240" w:lineRule="auto"/>
        <w:ind w:left="567"/>
        <w:jc w:val="both"/>
        <w:rPr>
          <w:rFonts w:ascii="Times New Roman" w:hAnsi="Times New Roman"/>
          <w:sz w:val="28"/>
          <w:szCs w:val="28"/>
          <w:lang w:val="uk-UA"/>
        </w:rPr>
      </w:pPr>
      <w:r>
        <w:rPr>
          <w:rFonts w:ascii="Times New Roman" w:hAnsi="Times New Roman"/>
          <w:sz w:val="28"/>
          <w:szCs w:val="28"/>
          <w:lang w:val="uk-UA"/>
        </w:rPr>
        <w:t>національні джерела що регулюють право зовнішніх зносин</w:t>
      </w:r>
    </w:p>
    <w:p w:rsidR="00BB09ED" w:rsidRPr="00A31E42" w:rsidRDefault="00BB09ED" w:rsidP="00BB09ED">
      <w:pPr>
        <w:spacing w:after="0" w:line="240" w:lineRule="auto"/>
        <w:ind w:left="567"/>
        <w:jc w:val="both"/>
        <w:rPr>
          <w:rFonts w:ascii="Times New Roman" w:hAnsi="Times New Roman"/>
          <w:sz w:val="28"/>
          <w:szCs w:val="28"/>
          <w:lang w:val="uk-UA"/>
        </w:rPr>
      </w:pPr>
      <w:r w:rsidRPr="00A31E42">
        <w:rPr>
          <w:rFonts w:ascii="Times New Roman" w:hAnsi="Times New Roman"/>
          <w:sz w:val="28"/>
          <w:szCs w:val="28"/>
          <w:lang w:val="uk-UA"/>
        </w:rPr>
        <w:t xml:space="preserve">органи зовнішніх зносин </w:t>
      </w:r>
      <w:r>
        <w:rPr>
          <w:rFonts w:ascii="Times New Roman" w:hAnsi="Times New Roman"/>
          <w:sz w:val="28"/>
          <w:szCs w:val="28"/>
          <w:lang w:val="uk-UA"/>
        </w:rPr>
        <w:t>України</w:t>
      </w:r>
      <w:r w:rsidRPr="00A31E42">
        <w:rPr>
          <w:rFonts w:ascii="Times New Roman" w:hAnsi="Times New Roman"/>
          <w:sz w:val="28"/>
          <w:szCs w:val="28"/>
          <w:lang w:val="uk-UA"/>
        </w:rPr>
        <w:t xml:space="preserve"> </w:t>
      </w:r>
    </w:p>
    <w:p w:rsidR="00617894" w:rsidRDefault="00617894" w:rsidP="00617894">
      <w:pPr>
        <w:spacing w:after="0" w:line="240" w:lineRule="auto"/>
        <w:ind w:left="567"/>
        <w:jc w:val="both"/>
        <w:rPr>
          <w:rFonts w:ascii="Times New Roman" w:hAnsi="Times New Roman"/>
          <w:sz w:val="28"/>
          <w:szCs w:val="28"/>
          <w:lang w:val="uk-UA"/>
        </w:rPr>
      </w:pPr>
      <w:r>
        <w:rPr>
          <w:rFonts w:ascii="Times New Roman" w:hAnsi="Times New Roman"/>
          <w:sz w:val="28"/>
          <w:szCs w:val="28"/>
          <w:lang w:val="uk-UA"/>
        </w:rPr>
        <w:t xml:space="preserve">вміти </w:t>
      </w:r>
    </w:p>
    <w:p w:rsidR="007B3972" w:rsidRPr="00A31E42" w:rsidRDefault="00617894" w:rsidP="00BB09ED">
      <w:pPr>
        <w:pStyle w:val="a3"/>
        <w:shd w:val="clear" w:color="auto" w:fill="FFFFFF"/>
        <w:tabs>
          <w:tab w:val="left" w:pos="-1701"/>
          <w:tab w:val="left" w:pos="0"/>
        </w:tabs>
        <w:ind w:left="0" w:firstLine="567"/>
        <w:jc w:val="both"/>
        <w:rPr>
          <w:sz w:val="28"/>
          <w:szCs w:val="28"/>
          <w:lang w:val="uk-UA"/>
        </w:rPr>
      </w:pPr>
      <w:r>
        <w:rPr>
          <w:sz w:val="28"/>
          <w:szCs w:val="28"/>
          <w:lang w:val="uk-UA"/>
        </w:rPr>
        <w:t>охарактеризувати п</w:t>
      </w:r>
      <w:r w:rsidR="007B3972" w:rsidRPr="00A31E42">
        <w:rPr>
          <w:sz w:val="28"/>
          <w:szCs w:val="28"/>
          <w:lang w:val="uk-UA"/>
        </w:rPr>
        <w:t xml:space="preserve">равовий статус </w:t>
      </w:r>
      <w:r w:rsidR="00BB09ED">
        <w:rPr>
          <w:sz w:val="28"/>
          <w:szCs w:val="28"/>
          <w:lang w:val="uk-UA"/>
        </w:rPr>
        <w:t xml:space="preserve">та функції </w:t>
      </w:r>
      <w:r w:rsidR="007B3972" w:rsidRPr="00A31E42">
        <w:rPr>
          <w:sz w:val="28"/>
          <w:szCs w:val="28"/>
          <w:lang w:val="uk-UA"/>
        </w:rPr>
        <w:t>дипломатичних представництв</w:t>
      </w:r>
      <w:r w:rsidR="00BB09ED">
        <w:rPr>
          <w:sz w:val="28"/>
          <w:szCs w:val="28"/>
          <w:lang w:val="uk-UA"/>
        </w:rPr>
        <w:t xml:space="preserve">, </w:t>
      </w:r>
      <w:r w:rsidR="007B3972" w:rsidRPr="00A31E42">
        <w:rPr>
          <w:sz w:val="28"/>
          <w:szCs w:val="28"/>
          <w:lang w:val="uk-UA"/>
        </w:rPr>
        <w:t>консульських установ</w:t>
      </w:r>
      <w:r w:rsidR="00BB09ED">
        <w:rPr>
          <w:sz w:val="28"/>
          <w:szCs w:val="28"/>
          <w:lang w:val="uk-UA"/>
        </w:rPr>
        <w:t xml:space="preserve">, </w:t>
      </w:r>
      <w:r w:rsidR="007B3972" w:rsidRPr="00A31E42">
        <w:rPr>
          <w:sz w:val="28"/>
          <w:szCs w:val="28"/>
          <w:lang w:val="uk-UA"/>
        </w:rPr>
        <w:t xml:space="preserve">спеціальних місій </w:t>
      </w:r>
      <w:r w:rsidR="00BB09ED">
        <w:rPr>
          <w:sz w:val="28"/>
          <w:szCs w:val="28"/>
          <w:lang w:val="uk-UA"/>
        </w:rPr>
        <w:t>та</w:t>
      </w:r>
      <w:r w:rsidR="007B3972" w:rsidRPr="00A31E42">
        <w:rPr>
          <w:sz w:val="28"/>
          <w:szCs w:val="28"/>
          <w:lang w:val="uk-UA"/>
        </w:rPr>
        <w:t xml:space="preserve"> представництв держав при міжнародних організаціях </w:t>
      </w:r>
    </w:p>
    <w:p w:rsidR="00BB09ED" w:rsidRDefault="00BB09ED" w:rsidP="00600DDA">
      <w:pPr>
        <w:shd w:val="clear" w:color="auto" w:fill="FFFFFF"/>
        <w:spacing w:after="0" w:line="240" w:lineRule="auto"/>
        <w:ind w:firstLine="567"/>
        <w:jc w:val="both"/>
        <w:rPr>
          <w:rFonts w:ascii="Times New Roman" w:hAnsi="Times New Roman"/>
          <w:bCs/>
          <w:sz w:val="28"/>
          <w:szCs w:val="28"/>
          <w:lang w:val="uk-UA"/>
        </w:rPr>
      </w:pPr>
      <w:r w:rsidRPr="00BB09ED">
        <w:rPr>
          <w:rFonts w:ascii="Times New Roman" w:hAnsi="Times New Roman"/>
          <w:bCs/>
          <w:sz w:val="28"/>
          <w:szCs w:val="28"/>
          <w:lang w:val="uk-UA"/>
        </w:rPr>
        <w:t xml:space="preserve">пояснити природу і </w:t>
      </w:r>
      <w:r>
        <w:rPr>
          <w:rFonts w:ascii="Times New Roman" w:hAnsi="Times New Roman"/>
          <w:bCs/>
          <w:sz w:val="28"/>
          <w:szCs w:val="28"/>
          <w:lang w:val="uk-UA"/>
        </w:rPr>
        <w:t xml:space="preserve">зміст </w:t>
      </w:r>
      <w:r w:rsidRPr="00BB09ED">
        <w:rPr>
          <w:rFonts w:ascii="Times New Roman" w:hAnsi="Times New Roman"/>
          <w:bCs/>
          <w:sz w:val="28"/>
          <w:szCs w:val="28"/>
          <w:lang w:val="uk-UA"/>
        </w:rPr>
        <w:t>диплом</w:t>
      </w:r>
      <w:r>
        <w:rPr>
          <w:rFonts w:ascii="Times New Roman" w:hAnsi="Times New Roman"/>
          <w:bCs/>
          <w:sz w:val="28"/>
          <w:szCs w:val="28"/>
          <w:lang w:val="uk-UA"/>
        </w:rPr>
        <w:t>а</w:t>
      </w:r>
      <w:r w:rsidRPr="00BB09ED">
        <w:rPr>
          <w:rFonts w:ascii="Times New Roman" w:hAnsi="Times New Roman"/>
          <w:bCs/>
          <w:sz w:val="28"/>
          <w:szCs w:val="28"/>
          <w:lang w:val="uk-UA"/>
        </w:rPr>
        <w:t>т</w:t>
      </w:r>
      <w:r>
        <w:rPr>
          <w:rFonts w:ascii="Times New Roman" w:hAnsi="Times New Roman"/>
          <w:bCs/>
          <w:sz w:val="28"/>
          <w:szCs w:val="28"/>
          <w:lang w:val="uk-UA"/>
        </w:rPr>
        <w:t>и</w:t>
      </w:r>
      <w:r w:rsidRPr="00BB09ED">
        <w:rPr>
          <w:rFonts w:ascii="Times New Roman" w:hAnsi="Times New Roman"/>
          <w:bCs/>
          <w:sz w:val="28"/>
          <w:szCs w:val="28"/>
          <w:lang w:val="uk-UA"/>
        </w:rPr>
        <w:t>чного</w:t>
      </w:r>
      <w:r>
        <w:rPr>
          <w:rFonts w:ascii="Times New Roman" w:hAnsi="Times New Roman"/>
          <w:bCs/>
          <w:sz w:val="28"/>
          <w:szCs w:val="28"/>
          <w:lang w:val="uk-UA"/>
        </w:rPr>
        <w:t xml:space="preserve"> </w:t>
      </w:r>
      <w:r w:rsidRPr="00BB09ED">
        <w:rPr>
          <w:rFonts w:ascii="Times New Roman" w:hAnsi="Times New Roman"/>
          <w:bCs/>
          <w:sz w:val="28"/>
          <w:szCs w:val="28"/>
          <w:lang w:val="uk-UA"/>
        </w:rPr>
        <w:t>імунітету</w:t>
      </w:r>
    </w:p>
    <w:p w:rsidR="00085132" w:rsidRDefault="00085132" w:rsidP="00600DDA">
      <w:pPr>
        <w:shd w:val="clear" w:color="auto" w:fill="FFFFFF"/>
        <w:spacing w:after="0" w:line="240" w:lineRule="auto"/>
        <w:ind w:firstLine="567"/>
        <w:jc w:val="both"/>
        <w:rPr>
          <w:rFonts w:ascii="Times New Roman" w:hAnsi="Times New Roman"/>
          <w:bCs/>
          <w:sz w:val="28"/>
          <w:szCs w:val="28"/>
          <w:lang w:val="uk-UA"/>
        </w:rPr>
      </w:pPr>
      <w:r>
        <w:rPr>
          <w:rFonts w:ascii="Times New Roman" w:hAnsi="Times New Roman"/>
          <w:bCs/>
          <w:sz w:val="28"/>
          <w:szCs w:val="28"/>
          <w:lang w:val="uk-UA"/>
        </w:rPr>
        <w:t xml:space="preserve">визначити функції консула </w:t>
      </w:r>
    </w:p>
    <w:p w:rsidR="00085132" w:rsidRDefault="00085132" w:rsidP="00600DDA">
      <w:pPr>
        <w:shd w:val="clear" w:color="auto" w:fill="FFFFFF"/>
        <w:spacing w:after="0" w:line="240" w:lineRule="auto"/>
        <w:ind w:firstLine="567"/>
        <w:jc w:val="both"/>
        <w:rPr>
          <w:rFonts w:ascii="Times New Roman" w:hAnsi="Times New Roman"/>
          <w:bCs/>
          <w:sz w:val="28"/>
          <w:szCs w:val="28"/>
          <w:lang w:val="uk-UA"/>
        </w:rPr>
      </w:pPr>
      <w:r>
        <w:rPr>
          <w:rFonts w:ascii="Times New Roman" w:hAnsi="Times New Roman"/>
          <w:bCs/>
          <w:sz w:val="28"/>
          <w:szCs w:val="28"/>
          <w:lang w:val="uk-UA"/>
        </w:rPr>
        <w:t>користуватися нормативними актами національного та міжнародного права, що регулюють сферу зовнішніх зносин</w:t>
      </w:r>
    </w:p>
    <w:p w:rsidR="00BB09ED" w:rsidRDefault="00BB09ED" w:rsidP="00600DDA">
      <w:pPr>
        <w:shd w:val="clear" w:color="auto" w:fill="FFFFFF"/>
        <w:spacing w:after="0" w:line="240" w:lineRule="auto"/>
        <w:ind w:firstLine="567"/>
        <w:jc w:val="both"/>
        <w:rPr>
          <w:rFonts w:ascii="Times New Roman" w:hAnsi="Times New Roman"/>
          <w:bCs/>
          <w:sz w:val="28"/>
          <w:szCs w:val="28"/>
          <w:lang w:val="uk-UA"/>
        </w:rPr>
      </w:pPr>
    </w:p>
    <w:p w:rsidR="007B3972" w:rsidRPr="00BB09ED" w:rsidRDefault="00BB09ED" w:rsidP="00600DDA">
      <w:pPr>
        <w:shd w:val="clear" w:color="auto" w:fill="FFFFFF"/>
        <w:spacing w:after="0" w:line="240" w:lineRule="auto"/>
        <w:ind w:firstLine="567"/>
        <w:jc w:val="both"/>
        <w:rPr>
          <w:rFonts w:ascii="Times New Roman" w:hAnsi="Times New Roman"/>
          <w:bCs/>
          <w:sz w:val="28"/>
          <w:szCs w:val="28"/>
          <w:lang w:val="uk-UA"/>
        </w:rPr>
      </w:pPr>
      <w:r>
        <w:rPr>
          <w:rFonts w:ascii="Times New Roman" w:hAnsi="Times New Roman"/>
          <w:bCs/>
          <w:sz w:val="28"/>
          <w:szCs w:val="28"/>
          <w:lang w:val="uk-UA"/>
        </w:rPr>
        <w:t>3. Пе</w:t>
      </w:r>
      <w:r w:rsidR="007B3972" w:rsidRPr="00BB09ED">
        <w:rPr>
          <w:rFonts w:ascii="Times New Roman" w:hAnsi="Times New Roman"/>
          <w:bCs/>
          <w:sz w:val="28"/>
          <w:szCs w:val="28"/>
          <w:lang w:val="uk-UA"/>
        </w:rPr>
        <w:t>релік ключових термінів та понять</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Право зовнішніх зносин – система норм і принципів міжнародного права, що регулюють на погодженій основі офіційні відносини між суб’єктами міжнародного права, які встановлюються й підтримуються їхніми органами зовнішніх зносин.</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 xml:space="preserve">Акредитуюча держава – держава, за ініціативою якої і іноземній державі засновується дипломатичне представництво </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 xml:space="preserve">Приймаюча держава – держава, на території якої діє дипломатичне представництво іноземної держави    </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 xml:space="preserve">Агреман – підтвердження згоди приймаючої держави на створення на її території дипломатичного представництва  акредитуючої держави    </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lastRenderedPageBreak/>
        <w:t xml:space="preserve">Вірча грамота – документ, який видає акредитуюча держава главі посольства, і яка підтверджує його повноваження </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 xml:space="preserve">Екзекватура – підтвердження згоди приймаючої держави на створення на її території консульської установи акредитуючої держави </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 xml:space="preserve">Консульський патент – документ, який підтверджує повноваження консула </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proofErr w:type="spellStart"/>
      <w:r w:rsidRPr="00A31E42">
        <w:rPr>
          <w:rFonts w:ascii="Times New Roman" w:hAnsi="Times New Roman"/>
          <w:sz w:val="28"/>
          <w:szCs w:val="28"/>
          <w:lang w:val="uk-UA"/>
        </w:rPr>
        <w:t>Дуайєн</w:t>
      </w:r>
      <w:proofErr w:type="spellEnd"/>
      <w:r w:rsidRPr="00A31E42">
        <w:rPr>
          <w:rFonts w:ascii="Times New Roman" w:hAnsi="Times New Roman"/>
          <w:sz w:val="28"/>
          <w:szCs w:val="28"/>
          <w:lang w:val="uk-UA"/>
        </w:rPr>
        <w:t xml:space="preserve"> – старійшина  дипломатичного корпусу </w:t>
      </w:r>
    </w:p>
    <w:p w:rsidR="00085132" w:rsidRDefault="00085132" w:rsidP="00600DDA">
      <w:pPr>
        <w:spacing w:after="0" w:line="240" w:lineRule="auto"/>
        <w:ind w:firstLine="567"/>
        <w:jc w:val="both"/>
        <w:rPr>
          <w:rFonts w:ascii="Times New Roman" w:hAnsi="Times New Roman"/>
          <w:sz w:val="28"/>
          <w:szCs w:val="28"/>
          <w:lang w:val="uk-UA" w:eastAsia="ar-SA"/>
        </w:rPr>
      </w:pPr>
    </w:p>
    <w:p w:rsidR="005F35F2" w:rsidRDefault="005F35F2" w:rsidP="00600DDA">
      <w:pPr>
        <w:spacing w:after="0" w:line="240" w:lineRule="auto"/>
        <w:ind w:firstLine="567"/>
        <w:jc w:val="both"/>
        <w:rPr>
          <w:rFonts w:ascii="Times New Roman" w:hAnsi="Times New Roman"/>
          <w:sz w:val="28"/>
          <w:szCs w:val="28"/>
          <w:lang w:val="uk-UA" w:eastAsia="ar-SA"/>
        </w:rPr>
      </w:pPr>
      <w:r w:rsidRPr="00A22E5D">
        <w:rPr>
          <w:rFonts w:ascii="Times New Roman" w:hAnsi="Times New Roman"/>
          <w:sz w:val="28"/>
          <w:szCs w:val="28"/>
          <w:lang w:val="uk-UA" w:eastAsia="ar-SA"/>
        </w:rPr>
        <w:t>4. Методичні рекомендації з виконання та оформлення</w:t>
      </w:r>
      <w:r>
        <w:rPr>
          <w:rFonts w:ascii="Times New Roman" w:hAnsi="Times New Roman"/>
          <w:sz w:val="28"/>
          <w:szCs w:val="28"/>
          <w:lang w:val="uk-UA" w:eastAsia="ar-SA"/>
        </w:rPr>
        <w:t>.</w:t>
      </w:r>
      <w:r w:rsidRPr="00A22E5D">
        <w:rPr>
          <w:rFonts w:ascii="Times New Roman" w:hAnsi="Times New Roman"/>
          <w:sz w:val="28"/>
          <w:szCs w:val="28"/>
          <w:lang w:val="uk-UA" w:eastAsia="ar-SA"/>
        </w:rPr>
        <w:t xml:space="preserve"> </w:t>
      </w:r>
    </w:p>
    <w:p w:rsidR="00085132" w:rsidRPr="003E48FC" w:rsidRDefault="00085132" w:rsidP="00085132">
      <w:pPr>
        <w:shd w:val="clear" w:color="auto" w:fill="FFFFFF"/>
        <w:tabs>
          <w:tab w:val="left" w:pos="-1701"/>
          <w:tab w:val="left" w:pos="567"/>
        </w:tabs>
        <w:spacing w:after="0"/>
        <w:ind w:firstLine="680"/>
        <w:jc w:val="both"/>
        <w:rPr>
          <w:rFonts w:ascii="Times New Roman" w:hAnsi="Times New Roman"/>
          <w:bCs/>
          <w:sz w:val="28"/>
          <w:szCs w:val="28"/>
          <w:lang w:val="uk-UA"/>
        </w:rPr>
      </w:pPr>
      <w:r w:rsidRPr="003E48FC">
        <w:rPr>
          <w:rFonts w:ascii="Times New Roman" w:hAnsi="Times New Roman"/>
          <w:bCs/>
          <w:sz w:val="28"/>
          <w:szCs w:val="28"/>
          <w:lang w:val="uk-UA"/>
        </w:rPr>
        <w:t xml:space="preserve">Поняття «зовнішні зносини», тісно пов’язане з такими поняттями як «зовнішні функції держави» і «зовнішня політика держави». Зовнішні функції  держави, реалізуються через її зовнішню політику, офіційним оформленням якої є зовнішні зносини. З розвитком інституту держави і розширенням зовнішніх функцій сучасних держав, розширюється і право зовнішніх зносин – як в обсязі, так і в напрямках регулювання. Тривалий час право зовнішніх зносин діяло як право спеціальних місій, згодом оформилося право посольств (дипломатичне право) і консульське право, після другої світової війни до цих напрямів додалося право представництв держав при міжнародних організаціях. Отже поняття «дипломатичні зносини» використовуються в широкому і вузькому сенсі. В широкому сенсі (наприклад в законі України про дипломатичні зносини 2001 р.) – під ними розуміється весь обсяг зовнішніх зносин. У вузькому сенсі, дипломатичне право це лише право дипломатичних представництв (посольств). </w:t>
      </w:r>
    </w:p>
    <w:p w:rsidR="00600DDA" w:rsidRPr="00A22E5D" w:rsidRDefault="00600DDA" w:rsidP="00600DDA">
      <w:pPr>
        <w:spacing w:after="0" w:line="240" w:lineRule="auto"/>
        <w:ind w:firstLine="567"/>
        <w:jc w:val="both"/>
        <w:rPr>
          <w:rFonts w:ascii="Times New Roman" w:hAnsi="Times New Roman"/>
          <w:sz w:val="28"/>
          <w:szCs w:val="28"/>
          <w:lang w:val="uk-UA"/>
        </w:rPr>
      </w:pPr>
      <w:r w:rsidRPr="00A22E5D">
        <w:rPr>
          <w:rFonts w:ascii="Times New Roman" w:hAnsi="Times New Roman"/>
          <w:sz w:val="28"/>
          <w:szCs w:val="28"/>
          <w:lang w:val="uk-UA"/>
        </w:rPr>
        <w:t>Оформлення р</w:t>
      </w:r>
      <w:r>
        <w:rPr>
          <w:rFonts w:ascii="Times New Roman" w:hAnsi="Times New Roman"/>
          <w:sz w:val="28"/>
          <w:szCs w:val="28"/>
          <w:lang w:val="uk-UA"/>
        </w:rPr>
        <w:t xml:space="preserve">ефератів </w:t>
      </w:r>
      <w:r w:rsidRPr="00A22E5D">
        <w:rPr>
          <w:rFonts w:ascii="Times New Roman" w:hAnsi="Times New Roman"/>
          <w:sz w:val="28"/>
          <w:szCs w:val="28"/>
          <w:lang w:val="uk-UA"/>
        </w:rPr>
        <w:t>здійснюється на чистих аркушах паперу формату А4 або А5 у рукописному вигляді (допускається з обох боків аркушу). При цьому обов’язково зазначається прізвища та ім’я студента, номер групи, тема практичного заняття. Студент зазначає номер завдання та перелік правильних відповідей.</w:t>
      </w:r>
    </w:p>
    <w:p w:rsidR="005F35F2" w:rsidRDefault="005F35F2" w:rsidP="00600DDA">
      <w:pPr>
        <w:shd w:val="clear" w:color="auto" w:fill="FFFFFF"/>
        <w:spacing w:after="0" w:line="240" w:lineRule="auto"/>
        <w:ind w:firstLine="567"/>
        <w:jc w:val="center"/>
        <w:rPr>
          <w:rFonts w:ascii="Times New Roman" w:hAnsi="Times New Roman"/>
          <w:b/>
          <w:bCs/>
          <w:sz w:val="28"/>
          <w:szCs w:val="28"/>
          <w:lang w:val="uk-UA"/>
        </w:rPr>
      </w:pPr>
    </w:p>
    <w:p w:rsidR="005F35F2" w:rsidRDefault="005F35F2" w:rsidP="00600DDA">
      <w:pPr>
        <w:shd w:val="clear" w:color="auto" w:fill="FFFFFF"/>
        <w:spacing w:after="0" w:line="240" w:lineRule="auto"/>
        <w:ind w:firstLine="567"/>
        <w:jc w:val="both"/>
        <w:rPr>
          <w:rFonts w:ascii="Times New Roman" w:hAnsi="Times New Roman"/>
          <w:b/>
          <w:bCs/>
          <w:sz w:val="28"/>
          <w:szCs w:val="28"/>
          <w:lang w:val="uk-UA"/>
        </w:rPr>
      </w:pPr>
      <w:r w:rsidRPr="00A22E5D">
        <w:rPr>
          <w:rFonts w:ascii="Times New Roman" w:hAnsi="Times New Roman"/>
          <w:sz w:val="28"/>
          <w:szCs w:val="28"/>
          <w:lang w:val="uk-UA" w:eastAsia="ar-SA"/>
        </w:rPr>
        <w:t>5. Питання до обговорення, самостійного вивчення та осмислення навчального матеріалу</w:t>
      </w:r>
      <w:r w:rsidRPr="00A31E42">
        <w:rPr>
          <w:rFonts w:ascii="Times New Roman" w:hAnsi="Times New Roman"/>
          <w:b/>
          <w:bCs/>
          <w:sz w:val="28"/>
          <w:szCs w:val="28"/>
          <w:lang w:val="uk-UA"/>
        </w:rPr>
        <w:t xml:space="preserve"> </w:t>
      </w:r>
    </w:p>
    <w:p w:rsidR="00085132" w:rsidRPr="003E48FC" w:rsidRDefault="00085132" w:rsidP="00085132">
      <w:pPr>
        <w:numPr>
          <w:ilvl w:val="0"/>
          <w:numId w:val="14"/>
        </w:numPr>
        <w:spacing w:after="0"/>
        <w:ind w:left="0" w:firstLine="397"/>
        <w:jc w:val="both"/>
        <w:rPr>
          <w:rFonts w:ascii="Times New Roman" w:hAnsi="Times New Roman"/>
          <w:sz w:val="28"/>
          <w:szCs w:val="28"/>
          <w:lang w:val="uk-UA"/>
        </w:rPr>
      </w:pPr>
      <w:r w:rsidRPr="003E48FC">
        <w:rPr>
          <w:rFonts w:ascii="Times New Roman" w:hAnsi="Times New Roman"/>
          <w:sz w:val="28"/>
          <w:szCs w:val="28"/>
          <w:lang w:val="uk-UA"/>
        </w:rPr>
        <w:t xml:space="preserve">Предмет </w:t>
      </w:r>
      <w:r>
        <w:rPr>
          <w:rFonts w:ascii="Times New Roman" w:hAnsi="Times New Roman"/>
          <w:sz w:val="28"/>
          <w:szCs w:val="28"/>
          <w:lang w:val="uk-UA"/>
        </w:rPr>
        <w:t xml:space="preserve">і основні напрямки </w:t>
      </w:r>
      <w:r w:rsidRPr="003E48FC">
        <w:rPr>
          <w:rFonts w:ascii="Times New Roman" w:hAnsi="Times New Roman"/>
          <w:sz w:val="28"/>
          <w:szCs w:val="28"/>
          <w:lang w:val="uk-UA"/>
        </w:rPr>
        <w:t xml:space="preserve">права зовнішніх зносин </w:t>
      </w:r>
    </w:p>
    <w:p w:rsidR="00CA01F6" w:rsidRPr="00085132" w:rsidRDefault="00CA01F6" w:rsidP="00085132">
      <w:pPr>
        <w:numPr>
          <w:ilvl w:val="0"/>
          <w:numId w:val="14"/>
        </w:numPr>
        <w:spacing w:after="0"/>
        <w:ind w:left="0" w:firstLine="397"/>
        <w:jc w:val="both"/>
        <w:rPr>
          <w:rFonts w:ascii="Times New Roman" w:hAnsi="Times New Roman"/>
          <w:sz w:val="28"/>
          <w:szCs w:val="28"/>
          <w:lang w:val="uk-UA"/>
        </w:rPr>
      </w:pPr>
      <w:r w:rsidRPr="00085132">
        <w:rPr>
          <w:rFonts w:ascii="Times New Roman" w:hAnsi="Times New Roman"/>
          <w:sz w:val="28"/>
          <w:szCs w:val="28"/>
          <w:lang w:val="uk-UA"/>
        </w:rPr>
        <w:t xml:space="preserve">Історія розвитку дипломатичного права </w:t>
      </w:r>
    </w:p>
    <w:p w:rsidR="00CA01F6" w:rsidRPr="00085132" w:rsidRDefault="00CA01F6" w:rsidP="00085132">
      <w:pPr>
        <w:numPr>
          <w:ilvl w:val="0"/>
          <w:numId w:val="14"/>
        </w:numPr>
        <w:spacing w:after="0"/>
        <w:ind w:left="0" w:firstLine="397"/>
        <w:jc w:val="both"/>
        <w:rPr>
          <w:rFonts w:ascii="Times New Roman" w:hAnsi="Times New Roman"/>
          <w:sz w:val="28"/>
          <w:szCs w:val="28"/>
          <w:lang w:val="uk-UA"/>
        </w:rPr>
      </w:pPr>
      <w:r w:rsidRPr="00085132">
        <w:rPr>
          <w:rFonts w:ascii="Times New Roman" w:hAnsi="Times New Roman"/>
          <w:sz w:val="28"/>
          <w:szCs w:val="28"/>
          <w:lang w:val="uk-UA"/>
        </w:rPr>
        <w:t xml:space="preserve">Повноваження Міністерства закордонних справ України </w:t>
      </w:r>
    </w:p>
    <w:p w:rsidR="00CA01F6" w:rsidRPr="00085132" w:rsidRDefault="00CA01F6" w:rsidP="00085132">
      <w:pPr>
        <w:numPr>
          <w:ilvl w:val="0"/>
          <w:numId w:val="14"/>
        </w:numPr>
        <w:spacing w:after="0"/>
        <w:ind w:left="0" w:firstLine="397"/>
        <w:jc w:val="both"/>
        <w:rPr>
          <w:rFonts w:ascii="Times New Roman" w:hAnsi="Times New Roman"/>
          <w:sz w:val="28"/>
          <w:szCs w:val="28"/>
          <w:lang w:val="uk-UA"/>
        </w:rPr>
      </w:pPr>
      <w:r w:rsidRPr="00085132">
        <w:rPr>
          <w:rFonts w:ascii="Times New Roman" w:hAnsi="Times New Roman"/>
          <w:sz w:val="28"/>
          <w:szCs w:val="28"/>
          <w:lang w:val="uk-UA"/>
        </w:rPr>
        <w:t xml:space="preserve">Загальна характеристика дипломатичного корпусу </w:t>
      </w:r>
    </w:p>
    <w:p w:rsidR="00CA01F6" w:rsidRPr="00085132" w:rsidRDefault="00CA01F6" w:rsidP="00085132">
      <w:pPr>
        <w:numPr>
          <w:ilvl w:val="0"/>
          <w:numId w:val="14"/>
        </w:numPr>
        <w:spacing w:after="0"/>
        <w:ind w:left="0" w:firstLine="397"/>
        <w:jc w:val="both"/>
        <w:rPr>
          <w:rFonts w:ascii="Times New Roman" w:hAnsi="Times New Roman"/>
          <w:sz w:val="28"/>
          <w:szCs w:val="28"/>
          <w:lang w:val="uk-UA"/>
        </w:rPr>
      </w:pPr>
      <w:r w:rsidRPr="00085132">
        <w:rPr>
          <w:rFonts w:ascii="Times New Roman" w:hAnsi="Times New Roman"/>
          <w:sz w:val="28"/>
          <w:szCs w:val="28"/>
          <w:lang w:val="uk-UA"/>
        </w:rPr>
        <w:t xml:space="preserve">Дипломатичні привілеї і імунітети </w:t>
      </w:r>
    </w:p>
    <w:p w:rsidR="00085132" w:rsidRPr="00085132" w:rsidRDefault="00085132" w:rsidP="00085132">
      <w:pPr>
        <w:numPr>
          <w:ilvl w:val="0"/>
          <w:numId w:val="14"/>
        </w:numPr>
        <w:spacing w:after="0"/>
        <w:ind w:left="0" w:firstLine="397"/>
        <w:jc w:val="both"/>
        <w:rPr>
          <w:rFonts w:ascii="Times New Roman" w:hAnsi="Times New Roman"/>
          <w:sz w:val="28"/>
          <w:szCs w:val="28"/>
          <w:lang w:val="uk-UA"/>
        </w:rPr>
      </w:pPr>
      <w:r w:rsidRPr="003E48FC">
        <w:rPr>
          <w:rFonts w:ascii="Times New Roman" w:hAnsi="Times New Roman"/>
          <w:sz w:val="28"/>
          <w:szCs w:val="28"/>
          <w:lang w:val="uk-UA"/>
        </w:rPr>
        <w:t>Правовий статус дипломатичних представництв</w:t>
      </w:r>
      <w:r w:rsidRPr="00085132">
        <w:rPr>
          <w:rFonts w:ascii="Times New Roman" w:hAnsi="Times New Roman"/>
          <w:sz w:val="28"/>
          <w:szCs w:val="28"/>
          <w:lang w:val="uk-UA"/>
        </w:rPr>
        <w:t xml:space="preserve"> </w:t>
      </w:r>
    </w:p>
    <w:p w:rsidR="00085132" w:rsidRPr="00085132" w:rsidRDefault="00CA01F6" w:rsidP="00085132">
      <w:pPr>
        <w:numPr>
          <w:ilvl w:val="0"/>
          <w:numId w:val="14"/>
        </w:numPr>
        <w:spacing w:after="0"/>
        <w:ind w:left="0" w:firstLine="397"/>
        <w:jc w:val="both"/>
        <w:rPr>
          <w:rFonts w:ascii="Times New Roman" w:hAnsi="Times New Roman"/>
          <w:sz w:val="28"/>
          <w:szCs w:val="28"/>
          <w:lang w:val="uk-UA"/>
        </w:rPr>
      </w:pPr>
      <w:r w:rsidRPr="00085132">
        <w:rPr>
          <w:rFonts w:ascii="Times New Roman" w:hAnsi="Times New Roman"/>
          <w:sz w:val="28"/>
          <w:szCs w:val="28"/>
          <w:lang w:val="uk-UA"/>
        </w:rPr>
        <w:t>Діяльність консульських установ</w:t>
      </w:r>
    </w:p>
    <w:p w:rsidR="00085132" w:rsidRPr="00085132" w:rsidRDefault="00085132" w:rsidP="00085132">
      <w:pPr>
        <w:numPr>
          <w:ilvl w:val="0"/>
          <w:numId w:val="14"/>
        </w:numPr>
        <w:spacing w:after="0"/>
        <w:ind w:left="0" w:firstLine="397"/>
        <w:jc w:val="both"/>
        <w:rPr>
          <w:rFonts w:ascii="Times New Roman" w:hAnsi="Times New Roman"/>
          <w:sz w:val="28"/>
          <w:szCs w:val="28"/>
          <w:lang w:val="uk-UA"/>
        </w:rPr>
      </w:pPr>
      <w:r w:rsidRPr="003E48FC">
        <w:rPr>
          <w:rFonts w:ascii="Times New Roman" w:hAnsi="Times New Roman"/>
          <w:sz w:val="28"/>
          <w:szCs w:val="28"/>
          <w:lang w:val="uk-UA"/>
        </w:rPr>
        <w:t>Нотаріальні та інші юридично значимі дії</w:t>
      </w:r>
      <w:r>
        <w:rPr>
          <w:rFonts w:ascii="Times New Roman" w:hAnsi="Times New Roman"/>
          <w:sz w:val="28"/>
          <w:szCs w:val="28"/>
          <w:lang w:val="uk-UA"/>
        </w:rPr>
        <w:t xml:space="preserve">, що </w:t>
      </w:r>
      <w:r w:rsidRPr="003E48FC">
        <w:rPr>
          <w:rFonts w:ascii="Times New Roman" w:hAnsi="Times New Roman"/>
          <w:sz w:val="28"/>
          <w:szCs w:val="28"/>
          <w:lang w:val="uk-UA"/>
        </w:rPr>
        <w:t xml:space="preserve"> вчиняє консул </w:t>
      </w:r>
    </w:p>
    <w:p w:rsidR="00085132" w:rsidRPr="003E48FC" w:rsidRDefault="00085132" w:rsidP="00085132">
      <w:pPr>
        <w:numPr>
          <w:ilvl w:val="0"/>
          <w:numId w:val="14"/>
        </w:numPr>
        <w:spacing w:after="0"/>
        <w:ind w:left="0" w:firstLine="397"/>
        <w:jc w:val="both"/>
        <w:rPr>
          <w:rFonts w:ascii="Times New Roman" w:hAnsi="Times New Roman"/>
          <w:sz w:val="28"/>
          <w:szCs w:val="28"/>
          <w:lang w:val="uk-UA"/>
        </w:rPr>
      </w:pPr>
      <w:r w:rsidRPr="003E48FC">
        <w:rPr>
          <w:rFonts w:ascii="Times New Roman" w:hAnsi="Times New Roman"/>
          <w:sz w:val="28"/>
          <w:szCs w:val="28"/>
          <w:lang w:val="uk-UA"/>
        </w:rPr>
        <w:t>Загальн</w:t>
      </w:r>
      <w:r>
        <w:rPr>
          <w:rFonts w:ascii="Times New Roman" w:hAnsi="Times New Roman"/>
          <w:sz w:val="28"/>
          <w:szCs w:val="28"/>
          <w:lang w:val="uk-UA"/>
        </w:rPr>
        <w:t>а</w:t>
      </w:r>
      <w:r w:rsidRPr="003E48FC">
        <w:rPr>
          <w:rFonts w:ascii="Times New Roman" w:hAnsi="Times New Roman"/>
          <w:sz w:val="28"/>
          <w:szCs w:val="28"/>
          <w:lang w:val="uk-UA"/>
        </w:rPr>
        <w:t xml:space="preserve"> характеристик</w:t>
      </w:r>
      <w:r>
        <w:rPr>
          <w:rFonts w:ascii="Times New Roman" w:hAnsi="Times New Roman"/>
          <w:sz w:val="28"/>
          <w:szCs w:val="28"/>
          <w:lang w:val="uk-UA"/>
        </w:rPr>
        <w:t>а</w:t>
      </w:r>
      <w:r w:rsidRPr="003E48FC">
        <w:rPr>
          <w:rFonts w:ascii="Times New Roman" w:hAnsi="Times New Roman"/>
          <w:sz w:val="28"/>
          <w:szCs w:val="28"/>
          <w:lang w:val="uk-UA"/>
        </w:rPr>
        <w:t xml:space="preserve"> праву спеціальних місій </w:t>
      </w:r>
    </w:p>
    <w:p w:rsidR="00085132" w:rsidRPr="003E48FC" w:rsidRDefault="00085132" w:rsidP="00085132">
      <w:pPr>
        <w:numPr>
          <w:ilvl w:val="0"/>
          <w:numId w:val="14"/>
        </w:numPr>
        <w:spacing w:after="0"/>
        <w:ind w:left="0" w:firstLine="397"/>
        <w:jc w:val="both"/>
        <w:rPr>
          <w:rFonts w:ascii="Times New Roman" w:hAnsi="Times New Roman"/>
          <w:sz w:val="28"/>
          <w:szCs w:val="28"/>
          <w:lang w:val="uk-UA"/>
        </w:rPr>
      </w:pPr>
      <w:r w:rsidRPr="003E48FC">
        <w:rPr>
          <w:rFonts w:ascii="Times New Roman" w:hAnsi="Times New Roman"/>
          <w:sz w:val="28"/>
          <w:szCs w:val="28"/>
          <w:lang w:val="uk-UA"/>
        </w:rPr>
        <w:lastRenderedPageBreak/>
        <w:t>Основні особливості дипломатичного п</w:t>
      </w:r>
      <w:r>
        <w:rPr>
          <w:rFonts w:ascii="Times New Roman" w:hAnsi="Times New Roman"/>
          <w:sz w:val="28"/>
          <w:szCs w:val="28"/>
          <w:lang w:val="uk-UA"/>
        </w:rPr>
        <w:t>р</w:t>
      </w:r>
      <w:r w:rsidRPr="003E48FC">
        <w:rPr>
          <w:rFonts w:ascii="Times New Roman" w:hAnsi="Times New Roman"/>
          <w:sz w:val="28"/>
          <w:szCs w:val="28"/>
          <w:lang w:val="uk-UA"/>
        </w:rPr>
        <w:t xml:space="preserve">ава міжнародних організацій </w:t>
      </w:r>
    </w:p>
    <w:p w:rsidR="00CA01F6" w:rsidRPr="00A31E42" w:rsidRDefault="00CA01F6" w:rsidP="00085132">
      <w:pPr>
        <w:pStyle w:val="a3"/>
        <w:shd w:val="clear" w:color="auto" w:fill="FFFFFF"/>
        <w:tabs>
          <w:tab w:val="left" w:pos="-1701"/>
          <w:tab w:val="left" w:pos="0"/>
        </w:tabs>
        <w:ind w:left="567"/>
        <w:jc w:val="both"/>
        <w:rPr>
          <w:sz w:val="28"/>
          <w:szCs w:val="28"/>
          <w:lang w:val="uk-UA"/>
        </w:rPr>
      </w:pPr>
      <w:r w:rsidRPr="00A31E42">
        <w:rPr>
          <w:sz w:val="28"/>
          <w:szCs w:val="28"/>
          <w:lang w:val="uk-UA"/>
        </w:rPr>
        <w:t xml:space="preserve">    </w:t>
      </w:r>
    </w:p>
    <w:p w:rsidR="00CA01F6" w:rsidRPr="00A31E42" w:rsidRDefault="00CA01F6" w:rsidP="00600DDA">
      <w:pPr>
        <w:shd w:val="clear" w:color="auto" w:fill="FFFFFF"/>
        <w:tabs>
          <w:tab w:val="left" w:pos="-1701"/>
          <w:tab w:val="left" w:pos="567"/>
        </w:tabs>
        <w:spacing w:after="0" w:line="240" w:lineRule="auto"/>
        <w:ind w:firstLine="567"/>
        <w:jc w:val="both"/>
        <w:rPr>
          <w:rFonts w:ascii="Times New Roman" w:hAnsi="Times New Roman"/>
          <w:b/>
          <w:bCs/>
          <w:color w:val="000000"/>
          <w:spacing w:val="-1"/>
          <w:sz w:val="28"/>
          <w:szCs w:val="28"/>
          <w:lang w:val="uk-UA"/>
        </w:rPr>
      </w:pPr>
    </w:p>
    <w:p w:rsidR="00CA01F6" w:rsidRPr="00A31E42" w:rsidRDefault="0034470C" w:rsidP="00600DDA">
      <w:pPr>
        <w:shd w:val="clear" w:color="auto" w:fill="FFFFFF"/>
        <w:tabs>
          <w:tab w:val="left" w:pos="-1701"/>
          <w:tab w:val="left" w:pos="567"/>
          <w:tab w:val="left" w:pos="3968"/>
          <w:tab w:val="center" w:pos="5017"/>
        </w:tabs>
        <w:spacing w:after="0" w:line="240" w:lineRule="auto"/>
        <w:ind w:firstLine="567"/>
        <w:rPr>
          <w:rFonts w:ascii="Times New Roman" w:hAnsi="Times New Roman"/>
          <w:b/>
          <w:bCs/>
          <w:color w:val="000000"/>
          <w:spacing w:val="-1"/>
          <w:sz w:val="28"/>
          <w:szCs w:val="28"/>
          <w:lang w:val="uk-UA"/>
        </w:rPr>
      </w:pPr>
      <w:r w:rsidRPr="00A31E42">
        <w:rPr>
          <w:rFonts w:ascii="Times New Roman" w:hAnsi="Times New Roman"/>
          <w:b/>
          <w:bCs/>
          <w:color w:val="000000"/>
          <w:spacing w:val="-1"/>
          <w:sz w:val="28"/>
          <w:szCs w:val="28"/>
          <w:lang w:val="uk-UA"/>
        </w:rPr>
        <w:tab/>
      </w:r>
      <w:r w:rsidR="00CA01F6" w:rsidRPr="00A31E42">
        <w:rPr>
          <w:rFonts w:ascii="Times New Roman" w:hAnsi="Times New Roman"/>
          <w:b/>
          <w:bCs/>
          <w:color w:val="000000"/>
          <w:spacing w:val="-1"/>
          <w:sz w:val="28"/>
          <w:szCs w:val="28"/>
          <w:lang w:val="uk-UA"/>
        </w:rPr>
        <w:t>Література</w:t>
      </w:r>
    </w:p>
    <w:p w:rsidR="00CA01F6" w:rsidRPr="00A31E42" w:rsidRDefault="00CA01F6" w:rsidP="00600DDA">
      <w:pPr>
        <w:pStyle w:val="a3"/>
        <w:numPr>
          <w:ilvl w:val="0"/>
          <w:numId w:val="30"/>
        </w:numPr>
        <w:ind w:left="0" w:firstLine="567"/>
        <w:jc w:val="both"/>
        <w:rPr>
          <w:sz w:val="28"/>
          <w:szCs w:val="28"/>
          <w:lang w:val="uk-UA"/>
        </w:rPr>
      </w:pPr>
      <w:proofErr w:type="spellStart"/>
      <w:r w:rsidRPr="00A31E42">
        <w:rPr>
          <w:sz w:val="28"/>
          <w:szCs w:val="28"/>
          <w:lang w:val="uk-UA"/>
        </w:rPr>
        <w:t>Радзивілл</w:t>
      </w:r>
      <w:proofErr w:type="spellEnd"/>
      <w:r w:rsidRPr="00A31E42">
        <w:rPr>
          <w:sz w:val="28"/>
          <w:szCs w:val="28"/>
          <w:lang w:val="uk-UA"/>
        </w:rPr>
        <w:t xml:space="preserve"> О. А. Міжнародне право. Опорний конспект лекцій. Електронна версія </w:t>
      </w:r>
    </w:p>
    <w:p w:rsidR="00034D54" w:rsidRPr="00A31E42" w:rsidRDefault="00034D54" w:rsidP="00600DDA">
      <w:pPr>
        <w:pStyle w:val="a3"/>
        <w:numPr>
          <w:ilvl w:val="0"/>
          <w:numId w:val="30"/>
        </w:numPr>
        <w:ind w:left="0" w:firstLine="567"/>
        <w:jc w:val="both"/>
        <w:rPr>
          <w:color w:val="000000"/>
          <w:sz w:val="28"/>
          <w:szCs w:val="28"/>
          <w:lang w:val="uk-UA"/>
        </w:rPr>
      </w:pPr>
      <w:r w:rsidRPr="00A31E42">
        <w:rPr>
          <w:color w:val="000000"/>
          <w:sz w:val="28"/>
          <w:szCs w:val="28"/>
          <w:lang w:val="uk-UA"/>
        </w:rPr>
        <w:t>Міжнародне право: Основи теорії: Підручник/ В.Г.Буткевич, В.В.Мицик, О.В.Задорожній; За ред. В.Г. Буткевича.  - К.: Либідь, 2002. - 608 с.</w:t>
      </w:r>
    </w:p>
    <w:p w:rsidR="00034D54" w:rsidRPr="00A31E42" w:rsidRDefault="00034D54" w:rsidP="00600DDA">
      <w:pPr>
        <w:pStyle w:val="a3"/>
        <w:numPr>
          <w:ilvl w:val="0"/>
          <w:numId w:val="30"/>
        </w:numPr>
        <w:ind w:left="0" w:firstLine="567"/>
        <w:jc w:val="both"/>
        <w:rPr>
          <w:color w:val="000000"/>
          <w:sz w:val="28"/>
          <w:szCs w:val="28"/>
          <w:lang w:val="uk-UA"/>
        </w:rPr>
      </w:pPr>
      <w:r w:rsidRPr="00A31E42">
        <w:rPr>
          <w:color w:val="000000"/>
          <w:sz w:val="28"/>
          <w:szCs w:val="28"/>
          <w:lang w:val="uk-UA"/>
        </w:rPr>
        <w:t>Віденська конвенція про дипломатичні зносини, від  18.04. 1961 р.</w:t>
      </w:r>
    </w:p>
    <w:p w:rsidR="00034D54" w:rsidRPr="00A31E42" w:rsidRDefault="00034D54" w:rsidP="00600DDA">
      <w:pPr>
        <w:pStyle w:val="a3"/>
        <w:numPr>
          <w:ilvl w:val="0"/>
          <w:numId w:val="30"/>
        </w:numPr>
        <w:ind w:left="0" w:firstLine="567"/>
        <w:jc w:val="both"/>
        <w:rPr>
          <w:color w:val="000000"/>
          <w:sz w:val="28"/>
          <w:szCs w:val="28"/>
          <w:lang w:val="uk-UA"/>
        </w:rPr>
      </w:pPr>
      <w:r w:rsidRPr="00A31E42">
        <w:rPr>
          <w:color w:val="000000"/>
          <w:sz w:val="28"/>
          <w:szCs w:val="28"/>
          <w:lang w:val="uk-UA"/>
        </w:rPr>
        <w:t>Віденська конвенція про дипломатичні зносини і факульта</w:t>
      </w:r>
      <w:r w:rsidRPr="00A31E42">
        <w:rPr>
          <w:color w:val="000000"/>
          <w:sz w:val="28"/>
          <w:szCs w:val="28"/>
          <w:lang w:val="uk-UA"/>
        </w:rPr>
        <w:softHyphen/>
        <w:t>тивні протоколи, від 24.04. 1963 р.</w:t>
      </w:r>
      <w:r w:rsidRPr="00A31E42">
        <w:rPr>
          <w:color w:val="000000"/>
          <w:sz w:val="28"/>
          <w:szCs w:val="28"/>
          <w:lang w:val="uk-UA"/>
        </w:rPr>
        <w:tab/>
      </w:r>
    </w:p>
    <w:p w:rsidR="00034D54" w:rsidRPr="00A31E42" w:rsidRDefault="00034D54" w:rsidP="00600DDA">
      <w:pPr>
        <w:pStyle w:val="a3"/>
        <w:numPr>
          <w:ilvl w:val="0"/>
          <w:numId w:val="30"/>
        </w:numPr>
        <w:ind w:left="0" w:firstLine="567"/>
        <w:jc w:val="both"/>
        <w:rPr>
          <w:color w:val="000000"/>
          <w:sz w:val="28"/>
          <w:szCs w:val="28"/>
          <w:lang w:val="uk-UA"/>
        </w:rPr>
      </w:pPr>
      <w:r w:rsidRPr="00A31E42">
        <w:rPr>
          <w:color w:val="000000"/>
          <w:sz w:val="28"/>
          <w:szCs w:val="28"/>
          <w:lang w:val="uk-UA"/>
        </w:rPr>
        <w:t>39. Конвенція про спеціальні місії і факультативний про</w:t>
      </w:r>
      <w:r w:rsidRPr="00A31E42">
        <w:rPr>
          <w:color w:val="000000"/>
          <w:sz w:val="28"/>
          <w:szCs w:val="28"/>
          <w:lang w:val="uk-UA"/>
        </w:rPr>
        <w:softHyphen/>
        <w:t>токол, від 08.12.1969 р.</w:t>
      </w:r>
      <w:r w:rsidRPr="00A31E42">
        <w:rPr>
          <w:color w:val="000000"/>
          <w:sz w:val="28"/>
          <w:szCs w:val="28"/>
          <w:lang w:val="uk-UA"/>
        </w:rPr>
        <w:tab/>
        <w:t>38. Віденська конвенція про представництва держав у їх зносинах з міжнародними організаціями універсального ха</w:t>
      </w:r>
      <w:r w:rsidRPr="00A31E42">
        <w:rPr>
          <w:color w:val="000000"/>
          <w:sz w:val="28"/>
          <w:szCs w:val="28"/>
          <w:lang w:val="uk-UA"/>
        </w:rPr>
        <w:softHyphen/>
        <w:t xml:space="preserve">рактеру, від 14.03.1975 р. </w:t>
      </w:r>
    </w:p>
    <w:p w:rsidR="00034D54" w:rsidRPr="00A31E42" w:rsidRDefault="00034D54" w:rsidP="00600DDA">
      <w:pPr>
        <w:pStyle w:val="a3"/>
        <w:numPr>
          <w:ilvl w:val="0"/>
          <w:numId w:val="30"/>
        </w:numPr>
        <w:ind w:left="0" w:firstLine="567"/>
        <w:jc w:val="both"/>
        <w:rPr>
          <w:color w:val="000000"/>
          <w:sz w:val="28"/>
          <w:szCs w:val="28"/>
          <w:lang w:val="uk-UA"/>
        </w:rPr>
      </w:pPr>
      <w:r w:rsidRPr="00A31E42">
        <w:rPr>
          <w:color w:val="000000"/>
          <w:sz w:val="28"/>
          <w:szCs w:val="28"/>
          <w:lang w:val="uk-UA"/>
        </w:rPr>
        <w:t xml:space="preserve">Конвенція про привілеї й імунітети ООН, від 13.02. 1946 р. </w:t>
      </w:r>
    </w:p>
    <w:p w:rsidR="00034D54" w:rsidRPr="00A31E42" w:rsidRDefault="00034D54" w:rsidP="00600DDA">
      <w:pPr>
        <w:pStyle w:val="a3"/>
        <w:numPr>
          <w:ilvl w:val="0"/>
          <w:numId w:val="30"/>
        </w:numPr>
        <w:ind w:left="0" w:firstLine="567"/>
        <w:jc w:val="both"/>
        <w:rPr>
          <w:color w:val="000000"/>
          <w:sz w:val="28"/>
          <w:szCs w:val="28"/>
          <w:lang w:val="uk-UA"/>
        </w:rPr>
      </w:pPr>
      <w:r w:rsidRPr="00A31E42">
        <w:rPr>
          <w:color w:val="000000"/>
          <w:sz w:val="28"/>
          <w:szCs w:val="28"/>
          <w:lang w:val="uk-UA"/>
        </w:rPr>
        <w:t>Конвенція про привілеї й імунітети спеціалізованих установ, прийнята ГА ООН 21.11. 1947 р.</w:t>
      </w:r>
      <w:r w:rsidRPr="00A31E42">
        <w:rPr>
          <w:color w:val="000000"/>
          <w:sz w:val="28"/>
          <w:szCs w:val="28"/>
          <w:lang w:val="uk-UA"/>
        </w:rPr>
        <w:tab/>
      </w:r>
    </w:p>
    <w:p w:rsidR="00034D54" w:rsidRPr="00A31E42" w:rsidRDefault="00034D54" w:rsidP="00600DDA">
      <w:pPr>
        <w:pStyle w:val="a3"/>
        <w:numPr>
          <w:ilvl w:val="0"/>
          <w:numId w:val="30"/>
        </w:numPr>
        <w:ind w:left="0" w:firstLine="567"/>
        <w:jc w:val="both"/>
        <w:rPr>
          <w:sz w:val="28"/>
          <w:szCs w:val="28"/>
          <w:lang w:val="uk-UA"/>
        </w:rPr>
      </w:pPr>
      <w:r w:rsidRPr="00A31E42">
        <w:rPr>
          <w:color w:val="000000"/>
          <w:sz w:val="28"/>
          <w:szCs w:val="28"/>
          <w:lang w:val="uk-UA"/>
        </w:rPr>
        <w:t>Консульський  статут України. Введений в дію Указом Президента України від 2 квітня 1994 року</w:t>
      </w:r>
    </w:p>
    <w:p w:rsidR="00CA01F6" w:rsidRPr="00A31E42" w:rsidRDefault="00034D54" w:rsidP="00600DDA">
      <w:pPr>
        <w:pStyle w:val="a3"/>
        <w:numPr>
          <w:ilvl w:val="0"/>
          <w:numId w:val="30"/>
        </w:numPr>
        <w:ind w:left="0" w:firstLine="567"/>
        <w:jc w:val="both"/>
        <w:rPr>
          <w:color w:val="000000"/>
          <w:sz w:val="28"/>
          <w:szCs w:val="28"/>
          <w:lang w:val="uk-UA"/>
        </w:rPr>
      </w:pPr>
      <w:r w:rsidRPr="00A31E42">
        <w:rPr>
          <w:color w:val="000000"/>
          <w:sz w:val="28"/>
          <w:szCs w:val="28"/>
          <w:lang w:val="uk-UA"/>
        </w:rPr>
        <w:t>Про дипломатичну службу. Закон  України від 21 вересня 2001 року</w:t>
      </w:r>
      <w:r w:rsidRPr="00A31E42">
        <w:rPr>
          <w:color w:val="000000"/>
          <w:sz w:val="24"/>
          <w:szCs w:val="24"/>
          <w:lang w:val="uk-UA"/>
        </w:rPr>
        <w:t xml:space="preserve"> </w:t>
      </w:r>
    </w:p>
    <w:p w:rsidR="007B3972" w:rsidRPr="00A31E42" w:rsidRDefault="007B3972" w:rsidP="00600DDA">
      <w:pPr>
        <w:shd w:val="clear" w:color="auto" w:fill="FFFFFF"/>
        <w:tabs>
          <w:tab w:val="left" w:pos="-1701"/>
          <w:tab w:val="left" w:pos="567"/>
        </w:tabs>
        <w:spacing w:after="0" w:line="240" w:lineRule="auto"/>
        <w:ind w:firstLine="567"/>
        <w:jc w:val="center"/>
        <w:rPr>
          <w:rFonts w:ascii="Times New Roman" w:hAnsi="Times New Roman"/>
          <w:b/>
          <w:sz w:val="28"/>
          <w:szCs w:val="28"/>
          <w:lang w:val="uk-UA"/>
        </w:rPr>
      </w:pPr>
    </w:p>
    <w:p w:rsidR="007B3972" w:rsidRPr="00A31E42" w:rsidRDefault="005F35F2" w:rsidP="00085132">
      <w:pPr>
        <w:shd w:val="clear" w:color="auto" w:fill="FFFFFF"/>
        <w:tabs>
          <w:tab w:val="left" w:pos="-1701"/>
          <w:tab w:val="left" w:pos="567"/>
        </w:tabs>
        <w:spacing w:after="0" w:line="240" w:lineRule="auto"/>
        <w:ind w:firstLine="567"/>
        <w:jc w:val="both"/>
        <w:rPr>
          <w:rFonts w:ascii="Times New Roman" w:hAnsi="Times New Roman"/>
          <w:b/>
          <w:sz w:val="28"/>
          <w:szCs w:val="28"/>
          <w:lang w:val="uk-UA"/>
        </w:rPr>
      </w:pPr>
      <w:r>
        <w:rPr>
          <w:rFonts w:ascii="Times New Roman" w:hAnsi="Times New Roman"/>
          <w:sz w:val="28"/>
          <w:szCs w:val="28"/>
          <w:lang w:val="uk-UA"/>
        </w:rPr>
        <w:t>1.</w:t>
      </w:r>
      <w:r w:rsidRPr="00A22E5D">
        <w:rPr>
          <w:rFonts w:ascii="Times New Roman" w:hAnsi="Times New Roman"/>
          <w:sz w:val="28"/>
          <w:szCs w:val="28"/>
          <w:lang w:val="uk-UA"/>
        </w:rPr>
        <w:t xml:space="preserve">Тема </w:t>
      </w:r>
      <w:r>
        <w:rPr>
          <w:rFonts w:ascii="Times New Roman" w:hAnsi="Times New Roman"/>
          <w:sz w:val="28"/>
          <w:szCs w:val="28"/>
          <w:lang w:val="uk-UA"/>
        </w:rPr>
        <w:t xml:space="preserve">заняття </w:t>
      </w:r>
      <w:r w:rsidRPr="00A22E5D">
        <w:rPr>
          <w:rFonts w:ascii="Times New Roman" w:hAnsi="Times New Roman"/>
          <w:sz w:val="28"/>
          <w:szCs w:val="28"/>
          <w:lang w:val="uk-UA"/>
        </w:rPr>
        <w:t xml:space="preserve"> </w:t>
      </w:r>
      <w:r w:rsidR="007B3972" w:rsidRPr="00A31E42">
        <w:rPr>
          <w:rFonts w:ascii="Times New Roman" w:hAnsi="Times New Roman"/>
          <w:b/>
          <w:sz w:val="28"/>
          <w:szCs w:val="28"/>
          <w:lang w:val="uk-UA"/>
        </w:rPr>
        <w:t>Право міжнародних договорів</w:t>
      </w:r>
    </w:p>
    <w:p w:rsidR="00085132" w:rsidRDefault="00085132" w:rsidP="00600DDA">
      <w:pPr>
        <w:pStyle w:val="a3"/>
        <w:shd w:val="clear" w:color="auto" w:fill="FFFFFF"/>
        <w:tabs>
          <w:tab w:val="left" w:pos="-1701"/>
          <w:tab w:val="left" w:pos="0"/>
        </w:tabs>
        <w:ind w:left="0" w:firstLine="567"/>
        <w:jc w:val="both"/>
        <w:rPr>
          <w:sz w:val="28"/>
          <w:szCs w:val="28"/>
          <w:lang w:val="uk-UA"/>
        </w:rPr>
      </w:pPr>
    </w:p>
    <w:p w:rsidR="005F35F2" w:rsidRDefault="005F35F2" w:rsidP="00600DDA">
      <w:pPr>
        <w:pStyle w:val="a3"/>
        <w:shd w:val="clear" w:color="auto" w:fill="FFFFFF"/>
        <w:tabs>
          <w:tab w:val="left" w:pos="-1701"/>
          <w:tab w:val="left" w:pos="0"/>
        </w:tabs>
        <w:ind w:left="0" w:firstLine="567"/>
        <w:jc w:val="both"/>
        <w:rPr>
          <w:sz w:val="28"/>
          <w:szCs w:val="28"/>
          <w:lang w:val="uk-UA"/>
        </w:rPr>
      </w:pPr>
      <w:r>
        <w:rPr>
          <w:sz w:val="28"/>
          <w:szCs w:val="28"/>
          <w:lang w:val="uk-UA"/>
        </w:rPr>
        <w:t xml:space="preserve">2. </w:t>
      </w:r>
      <w:r w:rsidRPr="00BF0C1D">
        <w:rPr>
          <w:sz w:val="28"/>
          <w:szCs w:val="28"/>
          <w:lang w:val="uk-UA"/>
        </w:rPr>
        <w:t>Мета проведення заняття:</w:t>
      </w:r>
      <w:r w:rsidR="00085132">
        <w:rPr>
          <w:sz w:val="28"/>
          <w:szCs w:val="28"/>
          <w:lang w:val="uk-UA"/>
        </w:rPr>
        <w:t xml:space="preserve"> </w:t>
      </w:r>
      <w:r>
        <w:rPr>
          <w:sz w:val="28"/>
          <w:szCs w:val="28"/>
          <w:lang w:val="uk-UA"/>
        </w:rPr>
        <w:t xml:space="preserve"> </w:t>
      </w:r>
      <w:r w:rsidR="00085132">
        <w:rPr>
          <w:sz w:val="28"/>
          <w:szCs w:val="28"/>
          <w:lang w:val="uk-UA"/>
        </w:rPr>
        <w:t xml:space="preserve">розібратися в основних питаннях укладання, виконання та  припинення дії міжнародних договорів </w:t>
      </w:r>
    </w:p>
    <w:p w:rsidR="00576993" w:rsidRDefault="00576993" w:rsidP="00DB3E85">
      <w:pPr>
        <w:pStyle w:val="a3"/>
        <w:shd w:val="clear" w:color="auto" w:fill="FFFFFF"/>
        <w:tabs>
          <w:tab w:val="left" w:pos="-1701"/>
          <w:tab w:val="left" w:pos="567"/>
        </w:tabs>
        <w:ind w:left="0" w:firstLine="567"/>
        <w:jc w:val="both"/>
        <w:rPr>
          <w:sz w:val="28"/>
          <w:szCs w:val="28"/>
          <w:lang w:val="uk-UA"/>
        </w:rPr>
      </w:pPr>
      <w:r>
        <w:rPr>
          <w:sz w:val="28"/>
          <w:szCs w:val="28"/>
          <w:lang w:val="uk-UA"/>
        </w:rPr>
        <w:t>Після проведеної роботи студент повинен</w:t>
      </w:r>
    </w:p>
    <w:p w:rsidR="00576993" w:rsidRPr="00BF0C1D" w:rsidRDefault="00576993" w:rsidP="00DB3E85">
      <w:pPr>
        <w:pStyle w:val="a3"/>
        <w:shd w:val="clear" w:color="auto" w:fill="FFFFFF"/>
        <w:tabs>
          <w:tab w:val="left" w:pos="-1701"/>
          <w:tab w:val="left" w:pos="567"/>
        </w:tabs>
        <w:ind w:left="0" w:firstLine="567"/>
        <w:jc w:val="both"/>
        <w:rPr>
          <w:sz w:val="28"/>
          <w:szCs w:val="28"/>
          <w:lang w:val="uk-UA"/>
        </w:rPr>
      </w:pPr>
      <w:r w:rsidRPr="00BF0C1D">
        <w:rPr>
          <w:sz w:val="28"/>
          <w:szCs w:val="28"/>
          <w:lang w:val="uk-UA"/>
        </w:rPr>
        <w:t xml:space="preserve">знати: </w:t>
      </w:r>
    </w:p>
    <w:p w:rsidR="007B3972" w:rsidRPr="00A31E42" w:rsidRDefault="00085132" w:rsidP="00DB3E85">
      <w:pPr>
        <w:pStyle w:val="2"/>
        <w:tabs>
          <w:tab w:val="left" w:pos="868"/>
        </w:tabs>
        <w:spacing w:after="0" w:line="240" w:lineRule="auto"/>
        <w:ind w:left="0" w:firstLine="567"/>
        <w:jc w:val="both"/>
        <w:rPr>
          <w:rFonts w:ascii="Times New Roman" w:hAnsi="Times New Roman"/>
          <w:sz w:val="28"/>
          <w:szCs w:val="28"/>
        </w:rPr>
      </w:pPr>
      <w:r w:rsidRPr="00A31E42">
        <w:rPr>
          <w:rFonts w:ascii="Times New Roman" w:hAnsi="Times New Roman"/>
          <w:sz w:val="28"/>
          <w:szCs w:val="28"/>
        </w:rPr>
        <w:t xml:space="preserve">предмет і джерела права міжнародних договорів </w:t>
      </w:r>
    </w:p>
    <w:p w:rsidR="007B3972" w:rsidRPr="00A31E42" w:rsidRDefault="00085132" w:rsidP="00DB3E85">
      <w:pPr>
        <w:pStyle w:val="2"/>
        <w:tabs>
          <w:tab w:val="left" w:pos="868"/>
        </w:tabs>
        <w:spacing w:after="0" w:line="240" w:lineRule="auto"/>
        <w:ind w:left="0" w:firstLine="567"/>
        <w:jc w:val="both"/>
        <w:rPr>
          <w:rFonts w:ascii="Times New Roman" w:hAnsi="Times New Roman"/>
          <w:sz w:val="28"/>
          <w:szCs w:val="28"/>
        </w:rPr>
      </w:pPr>
      <w:r w:rsidRPr="00A31E42">
        <w:rPr>
          <w:rFonts w:ascii="Times New Roman" w:hAnsi="Times New Roman"/>
          <w:sz w:val="28"/>
          <w:szCs w:val="28"/>
        </w:rPr>
        <w:t>види міжнародних договорів та їх елементи</w:t>
      </w:r>
    </w:p>
    <w:p w:rsidR="007B3972" w:rsidRPr="00A31E42" w:rsidRDefault="00085132" w:rsidP="00DB3E85">
      <w:pPr>
        <w:pStyle w:val="2"/>
        <w:tabs>
          <w:tab w:val="left" w:pos="868"/>
        </w:tabs>
        <w:spacing w:after="0" w:line="240" w:lineRule="auto"/>
        <w:ind w:left="0" w:firstLine="567"/>
        <w:jc w:val="both"/>
        <w:rPr>
          <w:rFonts w:ascii="Times New Roman" w:hAnsi="Times New Roman"/>
          <w:sz w:val="28"/>
          <w:szCs w:val="28"/>
        </w:rPr>
      </w:pPr>
      <w:r w:rsidRPr="00A31E42">
        <w:rPr>
          <w:rFonts w:ascii="Times New Roman" w:hAnsi="Times New Roman"/>
          <w:sz w:val="28"/>
          <w:szCs w:val="28"/>
        </w:rPr>
        <w:t xml:space="preserve">процедура укладання міжнародних договорів </w:t>
      </w:r>
    </w:p>
    <w:p w:rsidR="007B3972" w:rsidRPr="00A31E42" w:rsidRDefault="00085132" w:rsidP="00DB3E85">
      <w:pPr>
        <w:pStyle w:val="2"/>
        <w:tabs>
          <w:tab w:val="left" w:pos="868"/>
        </w:tabs>
        <w:spacing w:after="0" w:line="240" w:lineRule="auto"/>
        <w:ind w:left="0" w:firstLine="567"/>
        <w:jc w:val="both"/>
        <w:rPr>
          <w:rFonts w:ascii="Times New Roman" w:hAnsi="Times New Roman"/>
          <w:sz w:val="28"/>
          <w:szCs w:val="28"/>
        </w:rPr>
      </w:pPr>
      <w:r w:rsidRPr="00A31E42">
        <w:rPr>
          <w:rFonts w:ascii="Times New Roman" w:hAnsi="Times New Roman"/>
          <w:sz w:val="28"/>
          <w:szCs w:val="28"/>
        </w:rPr>
        <w:t>дія договорів, їхнє застосування й тлумачення</w:t>
      </w:r>
    </w:p>
    <w:p w:rsidR="00085132" w:rsidRDefault="00085132" w:rsidP="00DB3E85">
      <w:pPr>
        <w:pStyle w:val="2"/>
        <w:tabs>
          <w:tab w:val="left" w:pos="868"/>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вміти: </w:t>
      </w:r>
    </w:p>
    <w:p w:rsidR="00085132" w:rsidRDefault="00085132" w:rsidP="00DB3E85">
      <w:pPr>
        <w:pStyle w:val="2"/>
        <w:tabs>
          <w:tab w:val="left" w:pos="868"/>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визначати рівень укладання міжнародних договорів та уповноважених для цього осіб держави </w:t>
      </w:r>
    </w:p>
    <w:p w:rsidR="00085132" w:rsidRPr="00A31E42" w:rsidRDefault="00085132" w:rsidP="00DB3E85">
      <w:pPr>
        <w:pStyle w:val="2"/>
        <w:tabs>
          <w:tab w:val="left" w:pos="868"/>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визначити підстави </w:t>
      </w:r>
      <w:r w:rsidRPr="00A31E42">
        <w:rPr>
          <w:rFonts w:ascii="Times New Roman" w:hAnsi="Times New Roman"/>
          <w:sz w:val="28"/>
          <w:szCs w:val="28"/>
        </w:rPr>
        <w:t>недійсн</w:t>
      </w:r>
      <w:r>
        <w:rPr>
          <w:rFonts w:ascii="Times New Roman" w:hAnsi="Times New Roman"/>
          <w:sz w:val="28"/>
          <w:szCs w:val="28"/>
        </w:rPr>
        <w:t>о</w:t>
      </w:r>
      <w:r w:rsidRPr="00A31E42">
        <w:rPr>
          <w:rFonts w:ascii="Times New Roman" w:hAnsi="Times New Roman"/>
          <w:sz w:val="28"/>
          <w:szCs w:val="28"/>
        </w:rPr>
        <w:t>ст</w:t>
      </w:r>
      <w:r>
        <w:rPr>
          <w:rFonts w:ascii="Times New Roman" w:hAnsi="Times New Roman"/>
          <w:sz w:val="28"/>
          <w:szCs w:val="28"/>
        </w:rPr>
        <w:t>і</w:t>
      </w:r>
      <w:r w:rsidRPr="00A31E42">
        <w:rPr>
          <w:rFonts w:ascii="Times New Roman" w:hAnsi="Times New Roman"/>
          <w:sz w:val="28"/>
          <w:szCs w:val="28"/>
        </w:rPr>
        <w:t xml:space="preserve"> міжнародних договорів</w:t>
      </w:r>
    </w:p>
    <w:p w:rsidR="007B3972" w:rsidRDefault="00085132" w:rsidP="00DB3E85">
      <w:pPr>
        <w:pStyle w:val="2"/>
        <w:tabs>
          <w:tab w:val="left" w:pos="868"/>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розрізняти умови </w:t>
      </w:r>
      <w:r w:rsidRPr="00A31E42">
        <w:rPr>
          <w:rFonts w:ascii="Times New Roman" w:hAnsi="Times New Roman"/>
          <w:sz w:val="28"/>
          <w:szCs w:val="28"/>
        </w:rPr>
        <w:t>призупинення й припинення дії міжнародних договорів</w:t>
      </w:r>
    </w:p>
    <w:p w:rsidR="00085132" w:rsidRDefault="00085132" w:rsidP="00DB3E85">
      <w:pPr>
        <w:pStyle w:val="2"/>
        <w:tabs>
          <w:tab w:val="left" w:pos="868"/>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кваліфікувати, відповідно до закону України про міжнародні договори України, належні форми надання згоди на обов’язковість договору </w:t>
      </w:r>
    </w:p>
    <w:p w:rsidR="00085132" w:rsidRPr="00A31E42" w:rsidRDefault="00085132" w:rsidP="00085132">
      <w:pPr>
        <w:pStyle w:val="2"/>
        <w:tabs>
          <w:tab w:val="left" w:pos="868"/>
        </w:tabs>
        <w:spacing w:after="0" w:line="240" w:lineRule="auto"/>
        <w:ind w:left="567"/>
        <w:jc w:val="both"/>
        <w:rPr>
          <w:rFonts w:ascii="Times New Roman" w:hAnsi="Times New Roman"/>
          <w:sz w:val="28"/>
          <w:szCs w:val="28"/>
        </w:rPr>
      </w:pPr>
    </w:p>
    <w:p w:rsidR="007B3972" w:rsidRPr="00A31E42" w:rsidRDefault="007B3972" w:rsidP="00085132">
      <w:pPr>
        <w:shd w:val="clear" w:color="auto" w:fill="FFFFFF"/>
        <w:tabs>
          <w:tab w:val="left" w:pos="-1701"/>
          <w:tab w:val="left" w:pos="567"/>
        </w:tabs>
        <w:spacing w:after="0" w:line="240" w:lineRule="auto"/>
        <w:ind w:left="567"/>
        <w:jc w:val="both"/>
        <w:rPr>
          <w:rFonts w:ascii="Times New Roman" w:hAnsi="Times New Roman"/>
          <w:spacing w:val="-4"/>
          <w:sz w:val="28"/>
          <w:szCs w:val="28"/>
          <w:lang w:val="uk-UA"/>
        </w:rPr>
      </w:pPr>
    </w:p>
    <w:p w:rsidR="007B3972" w:rsidRPr="00DB3E85" w:rsidRDefault="00DB3E85" w:rsidP="00600DDA">
      <w:pPr>
        <w:shd w:val="clear" w:color="auto" w:fill="FFFFFF"/>
        <w:spacing w:after="0" w:line="240" w:lineRule="auto"/>
        <w:ind w:firstLine="567"/>
        <w:jc w:val="both"/>
        <w:rPr>
          <w:rFonts w:ascii="Times New Roman" w:hAnsi="Times New Roman"/>
          <w:bCs/>
          <w:sz w:val="28"/>
          <w:szCs w:val="28"/>
          <w:lang w:val="uk-UA"/>
        </w:rPr>
      </w:pPr>
      <w:r w:rsidRPr="00DB3E85">
        <w:rPr>
          <w:rFonts w:ascii="Times New Roman" w:hAnsi="Times New Roman"/>
          <w:bCs/>
          <w:sz w:val="28"/>
          <w:szCs w:val="28"/>
          <w:lang w:val="uk-UA"/>
        </w:rPr>
        <w:t>3.</w:t>
      </w:r>
      <w:r w:rsidR="007B3972" w:rsidRPr="00DB3E85">
        <w:rPr>
          <w:rFonts w:ascii="Times New Roman" w:hAnsi="Times New Roman"/>
          <w:bCs/>
          <w:sz w:val="28"/>
          <w:szCs w:val="28"/>
          <w:lang w:val="uk-UA"/>
        </w:rPr>
        <w:t>Перелік ключових термінів та понять</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bCs/>
          <w:sz w:val="28"/>
          <w:szCs w:val="28"/>
          <w:lang w:val="uk-UA"/>
        </w:rPr>
      </w:pPr>
      <w:r w:rsidRPr="00A31E42">
        <w:rPr>
          <w:rFonts w:ascii="Times New Roman" w:hAnsi="Times New Roman"/>
          <w:bCs/>
          <w:sz w:val="28"/>
          <w:szCs w:val="28"/>
          <w:lang w:val="uk-UA"/>
        </w:rPr>
        <w:t xml:space="preserve">Міжнародний договір – процедурно врегульована міжнародним правом і вчинена у письмовій формі офіційна домовленість між суб’єктами МП. </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bCs/>
          <w:sz w:val="28"/>
          <w:szCs w:val="28"/>
          <w:lang w:val="uk-UA"/>
        </w:rPr>
      </w:pPr>
      <w:r w:rsidRPr="00A31E42">
        <w:rPr>
          <w:rFonts w:ascii="Times New Roman" w:hAnsi="Times New Roman"/>
          <w:bCs/>
          <w:sz w:val="28"/>
          <w:szCs w:val="28"/>
          <w:lang w:val="uk-UA"/>
        </w:rPr>
        <w:t xml:space="preserve">Парафування міжнародного договору – підтвердження автентичності (однаковості змісту) тексту договору на різних мовах сторін, що його підписують: виражається у скріпленні тексту договору ініціалами уповноважених осіб договірних сторін. Коли це можливо, практикується спрощена процедура «підписання </w:t>
      </w:r>
      <w:proofErr w:type="spellStart"/>
      <w:r w:rsidRPr="00A31E42">
        <w:rPr>
          <w:rFonts w:ascii="Times New Roman" w:hAnsi="Times New Roman"/>
          <w:bCs/>
          <w:sz w:val="28"/>
          <w:szCs w:val="28"/>
          <w:lang w:val="uk-UA"/>
        </w:rPr>
        <w:t>ad</w:t>
      </w:r>
      <w:proofErr w:type="spellEnd"/>
      <w:r w:rsidRPr="00A31E42">
        <w:rPr>
          <w:rFonts w:ascii="Times New Roman" w:hAnsi="Times New Roman"/>
          <w:bCs/>
          <w:sz w:val="28"/>
          <w:szCs w:val="28"/>
          <w:lang w:val="uk-UA"/>
        </w:rPr>
        <w:t xml:space="preserve"> </w:t>
      </w:r>
      <w:proofErr w:type="spellStart"/>
      <w:r w:rsidRPr="00A31E42">
        <w:rPr>
          <w:rFonts w:ascii="Times New Roman" w:hAnsi="Times New Roman"/>
          <w:bCs/>
          <w:sz w:val="28"/>
          <w:szCs w:val="28"/>
          <w:lang w:val="uk-UA"/>
        </w:rPr>
        <w:t>referendum</w:t>
      </w:r>
      <w:proofErr w:type="spellEnd"/>
      <w:r w:rsidRPr="00A31E42">
        <w:rPr>
          <w:rFonts w:ascii="Times New Roman" w:hAnsi="Times New Roman"/>
          <w:bCs/>
          <w:sz w:val="28"/>
          <w:szCs w:val="28"/>
          <w:lang w:val="uk-UA"/>
        </w:rPr>
        <w:t>», яка є поєднанням підтвердження автентичності тексту договору і вираження згоди на його обов’язковість.</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bCs/>
          <w:sz w:val="28"/>
          <w:szCs w:val="28"/>
          <w:lang w:val="uk-UA"/>
        </w:rPr>
      </w:pPr>
      <w:r w:rsidRPr="00A31E42">
        <w:rPr>
          <w:rFonts w:ascii="Times New Roman" w:hAnsi="Times New Roman"/>
          <w:bCs/>
          <w:sz w:val="28"/>
          <w:szCs w:val="28"/>
          <w:lang w:val="uk-UA"/>
        </w:rPr>
        <w:t xml:space="preserve">Застереження – одностороння заява держави, здійснена при вираженні її згоди на обов’язковість договору, в якій держава виключає дію для себе окремих положень договору: дозволяється, якщо в самому договорі не вказується прямо на неможливість робити застереження; вважається прийнятим, коли відсутні письмові заперечення з боку інших сторін договору. </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bCs/>
          <w:sz w:val="28"/>
          <w:szCs w:val="28"/>
          <w:lang w:val="uk-UA"/>
        </w:rPr>
      </w:pPr>
      <w:r w:rsidRPr="00A31E42">
        <w:rPr>
          <w:rFonts w:ascii="Times New Roman" w:hAnsi="Times New Roman"/>
          <w:bCs/>
          <w:sz w:val="28"/>
          <w:szCs w:val="28"/>
          <w:lang w:val="uk-UA"/>
        </w:rPr>
        <w:t xml:space="preserve">Ратифікація – урочистий різновид надання державою згоди на обов’язковість для неї договору: здійснюється після підписання – через прийняття кожною державою-стороною відповідного закону і надсилання ратифікаційної грамоти депозитарію договору. </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bCs/>
          <w:sz w:val="28"/>
          <w:szCs w:val="28"/>
          <w:lang w:val="uk-UA"/>
        </w:rPr>
      </w:pPr>
      <w:r w:rsidRPr="00A31E42">
        <w:rPr>
          <w:rFonts w:ascii="Times New Roman" w:hAnsi="Times New Roman"/>
          <w:bCs/>
          <w:sz w:val="28"/>
          <w:szCs w:val="28"/>
          <w:lang w:val="uk-UA"/>
        </w:rPr>
        <w:t>Депозитарій</w:t>
      </w:r>
      <w:r w:rsidRPr="00A31E42">
        <w:rPr>
          <w:rFonts w:ascii="Times New Roman" w:hAnsi="Times New Roman"/>
          <w:bCs/>
          <w:i/>
          <w:sz w:val="28"/>
          <w:szCs w:val="28"/>
          <w:lang w:val="uk-UA"/>
        </w:rPr>
        <w:t xml:space="preserve"> </w:t>
      </w:r>
      <w:r w:rsidRPr="00A31E42">
        <w:rPr>
          <w:rFonts w:ascii="Times New Roman" w:hAnsi="Times New Roman"/>
          <w:bCs/>
          <w:sz w:val="28"/>
          <w:szCs w:val="28"/>
          <w:lang w:val="uk-UA"/>
        </w:rPr>
        <w:t xml:space="preserve">– зберігач оригіналу багатостороннього договору і всіх документів, що відносяться до нього (заяв, застережень, ратифікаційних грамот, документів про прийняття, приєднання, денонсації тощо). У ролі депозитарію може виступати одна або більше держав, міжнародна організація або її вища посадова особа. Згода держави на обов’язковість для неї договору є чинною з моменту депонування у депозитарія документів, що підтверджують таку згоду.  </w:t>
      </w:r>
    </w:p>
    <w:p w:rsidR="00DB3E85" w:rsidRDefault="00DB3E85" w:rsidP="00600DDA">
      <w:pPr>
        <w:spacing w:after="0" w:line="240" w:lineRule="auto"/>
        <w:ind w:firstLine="567"/>
        <w:jc w:val="both"/>
        <w:rPr>
          <w:rFonts w:ascii="Times New Roman" w:hAnsi="Times New Roman"/>
          <w:sz w:val="28"/>
          <w:szCs w:val="28"/>
          <w:lang w:val="uk-UA" w:eastAsia="ar-SA"/>
        </w:rPr>
      </w:pPr>
    </w:p>
    <w:p w:rsidR="005F35F2" w:rsidRDefault="005F35F2" w:rsidP="00600DDA">
      <w:pPr>
        <w:spacing w:after="0" w:line="240" w:lineRule="auto"/>
        <w:ind w:firstLine="567"/>
        <w:jc w:val="both"/>
        <w:rPr>
          <w:rFonts w:ascii="Times New Roman" w:hAnsi="Times New Roman"/>
          <w:sz w:val="28"/>
          <w:szCs w:val="28"/>
          <w:lang w:val="uk-UA" w:eastAsia="ar-SA"/>
        </w:rPr>
      </w:pPr>
      <w:r w:rsidRPr="00A22E5D">
        <w:rPr>
          <w:rFonts w:ascii="Times New Roman" w:hAnsi="Times New Roman"/>
          <w:sz w:val="28"/>
          <w:szCs w:val="28"/>
          <w:lang w:val="uk-UA" w:eastAsia="ar-SA"/>
        </w:rPr>
        <w:t>4. Методичні рекомендації з виконання та оформлення</w:t>
      </w:r>
      <w:r>
        <w:rPr>
          <w:rFonts w:ascii="Times New Roman" w:hAnsi="Times New Roman"/>
          <w:sz w:val="28"/>
          <w:szCs w:val="28"/>
          <w:lang w:val="uk-UA" w:eastAsia="ar-SA"/>
        </w:rPr>
        <w:t>.</w:t>
      </w:r>
      <w:r w:rsidRPr="00A22E5D">
        <w:rPr>
          <w:rFonts w:ascii="Times New Roman" w:hAnsi="Times New Roman"/>
          <w:sz w:val="28"/>
          <w:szCs w:val="28"/>
          <w:lang w:val="uk-UA" w:eastAsia="ar-SA"/>
        </w:rPr>
        <w:t xml:space="preserve"> </w:t>
      </w:r>
    </w:p>
    <w:p w:rsidR="00DB3E85" w:rsidRPr="003E48FC" w:rsidRDefault="00DB3E85" w:rsidP="00DB3E85">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Перед підготовкою до теми слід усвідомити чим міжнародний договір як джерело міжнародного права відрізняється від інших джерел і чому кодифікація як систематичний процес укладання міжнародних договорів є однією з найважливіших завдань держав як первинних суб’єктів міжнародного права. </w:t>
      </w:r>
    </w:p>
    <w:p w:rsidR="00DB3E85" w:rsidRPr="003E48FC" w:rsidRDefault="00DB3E85" w:rsidP="00DB3E85">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При цьому важливо розуміти, що укладання міжнародного договору є вільним волевиявленням держав, що стають його сторонами, і що лише офіційне надання згоди на обов’язковість є підставою виникнення зобов’язань держави з виконання його положень і дотримання його «духу і букви». Остаточне оформлення таких зобов’язань починається з набуття договором чинності. </w:t>
      </w:r>
    </w:p>
    <w:p w:rsidR="00DB3E85" w:rsidRPr="003E48FC" w:rsidRDefault="00DB3E85" w:rsidP="00DB3E85">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lastRenderedPageBreak/>
        <w:t>Віденської конвенції про право міжнародних договорів від  23.05.1969 р. є основним документом в праві міжнародних договорів, головний принцип якого «</w:t>
      </w:r>
      <w:proofErr w:type="spellStart"/>
      <w:r w:rsidRPr="003E48FC">
        <w:rPr>
          <w:rFonts w:ascii="Times New Roman" w:hAnsi="Times New Roman"/>
          <w:sz w:val="28"/>
          <w:szCs w:val="28"/>
          <w:lang w:val="uk-UA"/>
        </w:rPr>
        <w:t>Pacta</w:t>
      </w:r>
      <w:proofErr w:type="spellEnd"/>
      <w:r w:rsidRPr="003E48FC">
        <w:rPr>
          <w:rFonts w:ascii="Times New Roman" w:hAnsi="Times New Roman"/>
          <w:sz w:val="28"/>
          <w:szCs w:val="28"/>
          <w:lang w:val="uk-UA"/>
        </w:rPr>
        <w:t xml:space="preserve"> </w:t>
      </w:r>
      <w:proofErr w:type="spellStart"/>
      <w:r w:rsidRPr="003E48FC">
        <w:rPr>
          <w:rFonts w:ascii="Times New Roman" w:hAnsi="Times New Roman"/>
          <w:sz w:val="28"/>
          <w:szCs w:val="28"/>
          <w:lang w:val="uk-UA"/>
        </w:rPr>
        <w:t>sunt</w:t>
      </w:r>
      <w:proofErr w:type="spellEnd"/>
      <w:r w:rsidRPr="003E48FC">
        <w:rPr>
          <w:rFonts w:ascii="Times New Roman" w:hAnsi="Times New Roman"/>
          <w:sz w:val="28"/>
          <w:szCs w:val="28"/>
          <w:lang w:val="uk-UA"/>
        </w:rPr>
        <w:t xml:space="preserve"> </w:t>
      </w:r>
      <w:proofErr w:type="spellStart"/>
      <w:r w:rsidRPr="003E48FC">
        <w:rPr>
          <w:rFonts w:ascii="Times New Roman" w:hAnsi="Times New Roman"/>
          <w:sz w:val="28"/>
          <w:szCs w:val="28"/>
          <w:lang w:val="uk-UA"/>
        </w:rPr>
        <w:t>servanda</w:t>
      </w:r>
      <w:proofErr w:type="spellEnd"/>
      <w:r w:rsidRPr="003E48FC">
        <w:rPr>
          <w:rFonts w:ascii="Times New Roman" w:hAnsi="Times New Roman"/>
          <w:sz w:val="28"/>
          <w:szCs w:val="28"/>
          <w:lang w:val="uk-UA"/>
        </w:rPr>
        <w:t xml:space="preserve">» винесено в назву статті 26 конвенції: </w:t>
      </w:r>
      <w:bookmarkStart w:id="0" w:name="o173"/>
      <w:bookmarkEnd w:id="0"/>
      <w:r w:rsidRPr="003E48FC">
        <w:rPr>
          <w:rFonts w:ascii="Times New Roman" w:hAnsi="Times New Roman"/>
          <w:sz w:val="28"/>
          <w:szCs w:val="28"/>
          <w:lang w:val="uk-UA"/>
        </w:rPr>
        <w:t>«Кожен чинний договір є обов'язковим для його учасників і повинен добросовісно виконуватись». На цьому принципі будується і все міжнародне право, оскільки воно не має інших засобів забезпечення виконання спільно прийнятих державами рішень.</w:t>
      </w:r>
    </w:p>
    <w:p w:rsidR="00DB3E85" w:rsidRPr="003E48FC" w:rsidRDefault="00DB3E85" w:rsidP="00DB3E85">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Слід також  поміркувати, чим договір в міжнародному публічному праві відрізняється від договору в приватно-правових відносинах. Наслідками міждержавних домовленостей, включаючи й такі де сторонами є міжнародні  організації, є їх імплементація в національні законодавства держав членів, наслідком же приватноправового договору (контракту) є лише виникнення зобов’язань до його сторін – фізичних чи юридичних осіб.   </w:t>
      </w:r>
    </w:p>
    <w:p w:rsidR="00DB3E85" w:rsidRPr="003E48FC" w:rsidRDefault="00DB3E85" w:rsidP="00DB3E85">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Належним чином слід також оцінити підстави, з яких договір може бути визнаний не чинним чи недійсним для всіх чи окремих його сторін: ці підстави вичерпно викладено в статтях 46-53 Віденської конвенції 1969 р. </w:t>
      </w:r>
    </w:p>
    <w:p w:rsidR="00600DDA" w:rsidRPr="00A22E5D" w:rsidRDefault="00600DDA" w:rsidP="00600DDA">
      <w:pPr>
        <w:spacing w:after="0" w:line="240" w:lineRule="auto"/>
        <w:ind w:firstLine="567"/>
        <w:jc w:val="both"/>
        <w:rPr>
          <w:rFonts w:ascii="Times New Roman" w:hAnsi="Times New Roman"/>
          <w:sz w:val="28"/>
          <w:szCs w:val="28"/>
          <w:lang w:val="uk-UA"/>
        </w:rPr>
      </w:pPr>
      <w:r w:rsidRPr="00A22E5D">
        <w:rPr>
          <w:rFonts w:ascii="Times New Roman" w:hAnsi="Times New Roman"/>
          <w:sz w:val="28"/>
          <w:szCs w:val="28"/>
          <w:lang w:val="uk-UA"/>
        </w:rPr>
        <w:t>Оформлення р</w:t>
      </w:r>
      <w:r>
        <w:rPr>
          <w:rFonts w:ascii="Times New Roman" w:hAnsi="Times New Roman"/>
          <w:sz w:val="28"/>
          <w:szCs w:val="28"/>
          <w:lang w:val="uk-UA"/>
        </w:rPr>
        <w:t xml:space="preserve">ефератів </w:t>
      </w:r>
      <w:r w:rsidRPr="00A22E5D">
        <w:rPr>
          <w:rFonts w:ascii="Times New Roman" w:hAnsi="Times New Roman"/>
          <w:sz w:val="28"/>
          <w:szCs w:val="28"/>
          <w:lang w:val="uk-UA"/>
        </w:rPr>
        <w:t>здійснюється на чистих аркушах паперу формату А4 або А5 у рукописному вигляді (допускається з обох боків аркушу). При цьому обов’язково зазначається прізвища та ім’я студента, номер групи, тема практичного заняття. Студент зазначає номер завдання та перелік правильних відповідей.</w:t>
      </w:r>
    </w:p>
    <w:p w:rsidR="005F35F2" w:rsidRDefault="005F35F2" w:rsidP="00600DDA">
      <w:pPr>
        <w:spacing w:after="0" w:line="240" w:lineRule="auto"/>
        <w:ind w:firstLine="567"/>
        <w:jc w:val="both"/>
        <w:rPr>
          <w:rFonts w:ascii="Times New Roman" w:hAnsi="Times New Roman"/>
          <w:sz w:val="28"/>
          <w:szCs w:val="28"/>
          <w:lang w:val="uk-UA" w:eastAsia="ar-SA"/>
        </w:rPr>
      </w:pPr>
    </w:p>
    <w:p w:rsidR="005F35F2" w:rsidRDefault="005F35F2" w:rsidP="00600DDA">
      <w:pPr>
        <w:spacing w:after="0" w:line="240" w:lineRule="auto"/>
        <w:ind w:firstLine="567"/>
        <w:jc w:val="both"/>
        <w:rPr>
          <w:rFonts w:ascii="Times New Roman" w:hAnsi="Times New Roman"/>
          <w:sz w:val="28"/>
          <w:szCs w:val="28"/>
          <w:lang w:val="uk-UA" w:eastAsia="ar-SA"/>
        </w:rPr>
      </w:pPr>
      <w:r w:rsidRPr="00A22E5D">
        <w:rPr>
          <w:rFonts w:ascii="Times New Roman" w:hAnsi="Times New Roman"/>
          <w:sz w:val="28"/>
          <w:szCs w:val="28"/>
          <w:lang w:val="uk-UA" w:eastAsia="ar-SA"/>
        </w:rPr>
        <w:t>5. Питання до обговорення, самостійного вивчення та осмислення навчального матеріалу</w:t>
      </w:r>
    </w:p>
    <w:p w:rsidR="005F35F2" w:rsidRDefault="005F35F2" w:rsidP="00600DDA">
      <w:pPr>
        <w:shd w:val="clear" w:color="auto" w:fill="FFFFFF"/>
        <w:spacing w:after="0" w:line="240" w:lineRule="auto"/>
        <w:ind w:firstLine="567"/>
        <w:jc w:val="center"/>
        <w:rPr>
          <w:rFonts w:ascii="Times New Roman" w:hAnsi="Times New Roman"/>
          <w:b/>
          <w:bCs/>
          <w:sz w:val="28"/>
          <w:szCs w:val="28"/>
          <w:lang w:val="uk-UA"/>
        </w:rPr>
      </w:pPr>
    </w:p>
    <w:p w:rsidR="00DB3E85" w:rsidRDefault="00CA01F6" w:rsidP="00600DDA">
      <w:pPr>
        <w:pStyle w:val="a3"/>
        <w:numPr>
          <w:ilvl w:val="0"/>
          <w:numId w:val="15"/>
        </w:numPr>
        <w:shd w:val="clear" w:color="auto" w:fill="FFFFFF"/>
        <w:tabs>
          <w:tab w:val="left" w:pos="-1701"/>
          <w:tab w:val="left" w:pos="0"/>
        </w:tabs>
        <w:ind w:left="0" w:firstLine="567"/>
        <w:jc w:val="both"/>
        <w:rPr>
          <w:sz w:val="28"/>
          <w:szCs w:val="28"/>
          <w:lang w:val="uk-UA"/>
        </w:rPr>
      </w:pPr>
      <w:r w:rsidRPr="00A31E42">
        <w:rPr>
          <w:sz w:val="28"/>
          <w:szCs w:val="28"/>
          <w:lang w:val="uk-UA"/>
        </w:rPr>
        <w:t>Особливості міжнародних договорів як джерела міжнародного права,</w:t>
      </w:r>
    </w:p>
    <w:p w:rsidR="00CA01F6" w:rsidRPr="00A31E42" w:rsidRDefault="00DB3E85" w:rsidP="00600DDA">
      <w:pPr>
        <w:pStyle w:val="a3"/>
        <w:numPr>
          <w:ilvl w:val="0"/>
          <w:numId w:val="15"/>
        </w:numPr>
        <w:shd w:val="clear" w:color="auto" w:fill="FFFFFF"/>
        <w:tabs>
          <w:tab w:val="left" w:pos="-1701"/>
          <w:tab w:val="left" w:pos="0"/>
        </w:tabs>
        <w:ind w:left="0" w:firstLine="567"/>
        <w:jc w:val="both"/>
        <w:rPr>
          <w:sz w:val="28"/>
          <w:szCs w:val="28"/>
          <w:lang w:val="uk-UA"/>
        </w:rPr>
      </w:pPr>
      <w:r>
        <w:rPr>
          <w:sz w:val="28"/>
          <w:szCs w:val="28"/>
          <w:lang w:val="uk-UA"/>
        </w:rPr>
        <w:t xml:space="preserve">Критерії </w:t>
      </w:r>
      <w:r w:rsidR="00CA01F6" w:rsidRPr="00A31E42">
        <w:rPr>
          <w:sz w:val="28"/>
          <w:szCs w:val="28"/>
          <w:lang w:val="uk-UA"/>
        </w:rPr>
        <w:t>класифікаці</w:t>
      </w:r>
      <w:r>
        <w:rPr>
          <w:sz w:val="28"/>
          <w:szCs w:val="28"/>
          <w:lang w:val="uk-UA"/>
        </w:rPr>
        <w:t>ї</w:t>
      </w:r>
      <w:r w:rsidRPr="00DB3E85">
        <w:rPr>
          <w:sz w:val="28"/>
          <w:szCs w:val="28"/>
          <w:lang w:val="uk-UA"/>
        </w:rPr>
        <w:t xml:space="preserve"> </w:t>
      </w:r>
      <w:r w:rsidRPr="00A31E42">
        <w:rPr>
          <w:sz w:val="28"/>
          <w:szCs w:val="28"/>
          <w:lang w:val="uk-UA"/>
        </w:rPr>
        <w:t>міжнародних договорів</w:t>
      </w:r>
    </w:p>
    <w:p w:rsidR="00DB3E85" w:rsidRDefault="00DB3E85" w:rsidP="00600DDA">
      <w:pPr>
        <w:pStyle w:val="a3"/>
        <w:numPr>
          <w:ilvl w:val="0"/>
          <w:numId w:val="15"/>
        </w:numPr>
        <w:shd w:val="clear" w:color="auto" w:fill="FFFFFF"/>
        <w:tabs>
          <w:tab w:val="left" w:pos="-1701"/>
          <w:tab w:val="left" w:pos="0"/>
        </w:tabs>
        <w:ind w:left="0" w:firstLine="567"/>
        <w:jc w:val="both"/>
        <w:rPr>
          <w:sz w:val="28"/>
          <w:szCs w:val="28"/>
          <w:lang w:val="uk-UA"/>
        </w:rPr>
      </w:pPr>
      <w:r>
        <w:rPr>
          <w:sz w:val="28"/>
          <w:szCs w:val="28"/>
          <w:lang w:val="uk-UA"/>
        </w:rPr>
        <w:t xml:space="preserve">Типова структура міжнародного договору </w:t>
      </w:r>
    </w:p>
    <w:p w:rsidR="00DB3E85" w:rsidRDefault="00DB3E85" w:rsidP="00600DDA">
      <w:pPr>
        <w:pStyle w:val="a3"/>
        <w:numPr>
          <w:ilvl w:val="0"/>
          <w:numId w:val="15"/>
        </w:numPr>
        <w:shd w:val="clear" w:color="auto" w:fill="FFFFFF"/>
        <w:tabs>
          <w:tab w:val="left" w:pos="-1701"/>
          <w:tab w:val="left" w:pos="0"/>
        </w:tabs>
        <w:ind w:left="0" w:firstLine="567"/>
        <w:jc w:val="both"/>
        <w:rPr>
          <w:sz w:val="28"/>
          <w:szCs w:val="28"/>
          <w:lang w:val="uk-UA"/>
        </w:rPr>
      </w:pPr>
      <w:r>
        <w:rPr>
          <w:sz w:val="28"/>
          <w:szCs w:val="28"/>
          <w:lang w:val="uk-UA"/>
        </w:rPr>
        <w:t xml:space="preserve">Порядок укладання міжнародних договорів </w:t>
      </w:r>
    </w:p>
    <w:p w:rsidR="00CA01F6" w:rsidRPr="00A31E42" w:rsidRDefault="00CA01F6" w:rsidP="00600DDA">
      <w:pPr>
        <w:pStyle w:val="a3"/>
        <w:numPr>
          <w:ilvl w:val="0"/>
          <w:numId w:val="15"/>
        </w:numPr>
        <w:shd w:val="clear" w:color="auto" w:fill="FFFFFF"/>
        <w:tabs>
          <w:tab w:val="left" w:pos="-1701"/>
          <w:tab w:val="left" w:pos="0"/>
        </w:tabs>
        <w:ind w:left="0" w:firstLine="567"/>
        <w:jc w:val="both"/>
        <w:rPr>
          <w:sz w:val="28"/>
          <w:szCs w:val="28"/>
          <w:lang w:val="uk-UA"/>
        </w:rPr>
      </w:pPr>
      <w:r w:rsidRPr="00A31E42">
        <w:rPr>
          <w:sz w:val="28"/>
          <w:szCs w:val="28"/>
          <w:lang w:val="uk-UA"/>
        </w:rPr>
        <w:t>Загальна характеристика Віденської конвенції про право міжнародних договорів від  23.05.1969 р.</w:t>
      </w:r>
    </w:p>
    <w:p w:rsidR="00DB3E85" w:rsidRPr="003E48FC" w:rsidRDefault="00DB3E85" w:rsidP="00DB3E85">
      <w:pPr>
        <w:pStyle w:val="a3"/>
        <w:numPr>
          <w:ilvl w:val="0"/>
          <w:numId w:val="15"/>
        </w:numPr>
        <w:shd w:val="clear" w:color="auto" w:fill="FFFFFF"/>
        <w:tabs>
          <w:tab w:val="left" w:pos="-1701"/>
          <w:tab w:val="left" w:pos="0"/>
        </w:tabs>
        <w:ind w:left="0" w:firstLine="567"/>
        <w:jc w:val="both"/>
        <w:rPr>
          <w:sz w:val="28"/>
          <w:szCs w:val="28"/>
          <w:lang w:val="uk-UA"/>
        </w:rPr>
      </w:pPr>
      <w:r w:rsidRPr="003E48FC">
        <w:rPr>
          <w:sz w:val="28"/>
          <w:szCs w:val="28"/>
          <w:lang w:val="uk-UA"/>
        </w:rPr>
        <w:t xml:space="preserve">Статті </w:t>
      </w:r>
      <w:r w:rsidRPr="003E48FC">
        <w:rPr>
          <w:sz w:val="28"/>
          <w:szCs w:val="28"/>
          <w:lang w:val="uk-UA"/>
        </w:rPr>
        <w:t>Віденської конвенції з права міжнародних договорів 1969 року</w:t>
      </w:r>
      <w:r>
        <w:rPr>
          <w:sz w:val="28"/>
          <w:szCs w:val="28"/>
          <w:lang w:val="uk-UA"/>
        </w:rPr>
        <w:t xml:space="preserve">, що </w:t>
      </w:r>
      <w:r w:rsidRPr="003E48FC">
        <w:rPr>
          <w:sz w:val="28"/>
          <w:szCs w:val="28"/>
          <w:lang w:val="uk-UA"/>
        </w:rPr>
        <w:t xml:space="preserve">стосуються норм jus </w:t>
      </w:r>
      <w:proofErr w:type="spellStart"/>
      <w:r w:rsidRPr="003E48FC">
        <w:rPr>
          <w:sz w:val="28"/>
          <w:szCs w:val="28"/>
          <w:lang w:val="uk-UA"/>
        </w:rPr>
        <w:t>cogens</w:t>
      </w:r>
      <w:proofErr w:type="spellEnd"/>
      <w:r w:rsidRPr="003E48FC">
        <w:rPr>
          <w:sz w:val="28"/>
          <w:szCs w:val="28"/>
          <w:lang w:val="uk-UA"/>
        </w:rPr>
        <w:t xml:space="preserve"> і яким чином?</w:t>
      </w:r>
    </w:p>
    <w:p w:rsidR="00CA01F6" w:rsidRPr="00A31E42" w:rsidRDefault="00CA01F6" w:rsidP="00600DDA">
      <w:pPr>
        <w:pStyle w:val="a3"/>
        <w:numPr>
          <w:ilvl w:val="0"/>
          <w:numId w:val="15"/>
        </w:numPr>
        <w:shd w:val="clear" w:color="auto" w:fill="FFFFFF"/>
        <w:tabs>
          <w:tab w:val="left" w:pos="-1701"/>
          <w:tab w:val="left" w:pos="0"/>
        </w:tabs>
        <w:ind w:left="0" w:firstLine="567"/>
        <w:jc w:val="both"/>
        <w:rPr>
          <w:sz w:val="28"/>
          <w:szCs w:val="28"/>
          <w:lang w:val="uk-UA"/>
        </w:rPr>
      </w:pPr>
      <w:r w:rsidRPr="00A31E42">
        <w:rPr>
          <w:sz w:val="28"/>
          <w:szCs w:val="28"/>
          <w:lang w:val="uk-UA"/>
        </w:rPr>
        <w:t xml:space="preserve">Способи надання згоди державами на обов’язковість для них зобов’язань з міжнародного договору </w:t>
      </w:r>
    </w:p>
    <w:p w:rsidR="00CA01F6" w:rsidRPr="00A31E42" w:rsidRDefault="00CA01F6" w:rsidP="00600DDA">
      <w:pPr>
        <w:pStyle w:val="a3"/>
        <w:numPr>
          <w:ilvl w:val="0"/>
          <w:numId w:val="15"/>
        </w:numPr>
        <w:shd w:val="clear" w:color="auto" w:fill="FFFFFF"/>
        <w:tabs>
          <w:tab w:val="left" w:pos="-1701"/>
          <w:tab w:val="left" w:pos="0"/>
        </w:tabs>
        <w:ind w:left="0" w:firstLine="567"/>
        <w:jc w:val="both"/>
        <w:rPr>
          <w:sz w:val="28"/>
          <w:szCs w:val="28"/>
          <w:lang w:val="uk-UA"/>
        </w:rPr>
      </w:pPr>
      <w:r w:rsidRPr="00A31E42">
        <w:rPr>
          <w:sz w:val="28"/>
          <w:szCs w:val="28"/>
          <w:lang w:val="uk-UA"/>
        </w:rPr>
        <w:t xml:space="preserve">Підстави недійсності договору за Віденською конвенцією про право міжнародних договорів від  23.05.1969 р. </w:t>
      </w:r>
    </w:p>
    <w:p w:rsidR="00DB3E85" w:rsidRPr="003E48FC" w:rsidRDefault="00DB3E85" w:rsidP="00DB3E85">
      <w:pPr>
        <w:pStyle w:val="a3"/>
        <w:numPr>
          <w:ilvl w:val="0"/>
          <w:numId w:val="15"/>
        </w:numPr>
        <w:shd w:val="clear" w:color="auto" w:fill="FFFFFF"/>
        <w:tabs>
          <w:tab w:val="left" w:pos="-1701"/>
          <w:tab w:val="left" w:pos="0"/>
        </w:tabs>
        <w:ind w:left="0" w:firstLine="567"/>
        <w:jc w:val="both"/>
        <w:rPr>
          <w:sz w:val="28"/>
          <w:szCs w:val="28"/>
          <w:lang w:val="uk-UA"/>
        </w:rPr>
      </w:pPr>
      <w:r w:rsidRPr="003E48FC">
        <w:rPr>
          <w:sz w:val="28"/>
          <w:szCs w:val="28"/>
          <w:lang w:val="uk-UA"/>
        </w:rPr>
        <w:t>основні джерела національного права з регулювання питань укладання міжнародних договорів Україною</w:t>
      </w:r>
    </w:p>
    <w:p w:rsidR="00CA01F6" w:rsidRPr="00A31E42" w:rsidRDefault="00DB3E85" w:rsidP="00DB3E85">
      <w:pPr>
        <w:pStyle w:val="a3"/>
        <w:numPr>
          <w:ilvl w:val="0"/>
          <w:numId w:val="15"/>
        </w:numPr>
        <w:shd w:val="clear" w:color="auto" w:fill="FFFFFF"/>
        <w:tabs>
          <w:tab w:val="left" w:pos="-1701"/>
          <w:tab w:val="left" w:pos="0"/>
        </w:tabs>
        <w:ind w:left="0" w:firstLine="567"/>
        <w:jc w:val="center"/>
        <w:rPr>
          <w:b/>
          <w:bCs/>
          <w:color w:val="000000"/>
          <w:spacing w:val="-1"/>
          <w:sz w:val="28"/>
          <w:szCs w:val="28"/>
          <w:lang w:val="uk-UA"/>
        </w:rPr>
      </w:pPr>
      <w:r w:rsidRPr="00DB3E85">
        <w:rPr>
          <w:sz w:val="28"/>
          <w:szCs w:val="28"/>
          <w:lang w:val="uk-UA"/>
        </w:rPr>
        <w:t xml:space="preserve">Договори з </w:t>
      </w:r>
      <w:r w:rsidRPr="00DB3E85">
        <w:rPr>
          <w:sz w:val="28"/>
          <w:szCs w:val="28"/>
          <w:lang w:val="uk-UA"/>
        </w:rPr>
        <w:t>як</w:t>
      </w:r>
      <w:r w:rsidRPr="00DB3E85">
        <w:rPr>
          <w:sz w:val="28"/>
          <w:szCs w:val="28"/>
          <w:lang w:val="uk-UA"/>
        </w:rPr>
        <w:t>их</w:t>
      </w:r>
      <w:r w:rsidRPr="00DB3E85">
        <w:rPr>
          <w:sz w:val="28"/>
          <w:szCs w:val="28"/>
          <w:lang w:val="uk-UA"/>
        </w:rPr>
        <w:t xml:space="preserve"> питан</w:t>
      </w:r>
      <w:r w:rsidRPr="00DB3E85">
        <w:rPr>
          <w:sz w:val="28"/>
          <w:szCs w:val="28"/>
          <w:lang w:val="uk-UA"/>
        </w:rPr>
        <w:t>ь підлягають ратифікації відповідно до</w:t>
      </w:r>
      <w:r w:rsidRPr="00DB3E85">
        <w:rPr>
          <w:sz w:val="28"/>
          <w:szCs w:val="28"/>
          <w:lang w:val="uk-UA"/>
        </w:rPr>
        <w:t xml:space="preserve"> </w:t>
      </w:r>
      <w:r w:rsidRPr="00DB3E85">
        <w:rPr>
          <w:sz w:val="28"/>
          <w:szCs w:val="28"/>
          <w:lang w:val="uk-UA"/>
        </w:rPr>
        <w:t>Закону України про міжнародні договори Укра</w:t>
      </w:r>
      <w:r>
        <w:rPr>
          <w:sz w:val="28"/>
          <w:szCs w:val="28"/>
          <w:lang w:val="uk-UA"/>
        </w:rPr>
        <w:t>ї</w:t>
      </w:r>
      <w:r w:rsidRPr="00DB3E85">
        <w:rPr>
          <w:sz w:val="28"/>
          <w:szCs w:val="28"/>
          <w:lang w:val="uk-UA"/>
        </w:rPr>
        <w:t xml:space="preserve">ни </w:t>
      </w:r>
      <w:r>
        <w:rPr>
          <w:sz w:val="28"/>
          <w:szCs w:val="28"/>
          <w:lang w:val="uk-UA"/>
        </w:rPr>
        <w:t>2004 року</w:t>
      </w:r>
      <w:r w:rsidR="0034470C" w:rsidRPr="00A31E42">
        <w:rPr>
          <w:b/>
          <w:bCs/>
          <w:color w:val="000000"/>
          <w:spacing w:val="-1"/>
          <w:sz w:val="28"/>
          <w:szCs w:val="28"/>
          <w:lang w:val="uk-UA"/>
        </w:rPr>
        <w:tab/>
      </w:r>
      <w:r w:rsidR="0034470C" w:rsidRPr="00A31E42">
        <w:rPr>
          <w:b/>
          <w:bCs/>
          <w:color w:val="000000"/>
          <w:spacing w:val="-1"/>
          <w:sz w:val="28"/>
          <w:szCs w:val="28"/>
          <w:lang w:val="uk-UA"/>
        </w:rPr>
        <w:lastRenderedPageBreak/>
        <w:tab/>
      </w:r>
      <w:r w:rsidR="00CA01F6" w:rsidRPr="00A31E42">
        <w:rPr>
          <w:b/>
          <w:bCs/>
          <w:color w:val="000000"/>
          <w:spacing w:val="-1"/>
          <w:sz w:val="28"/>
          <w:szCs w:val="28"/>
          <w:lang w:val="uk-UA"/>
        </w:rPr>
        <w:t>Література</w:t>
      </w:r>
    </w:p>
    <w:p w:rsidR="00CA01F6" w:rsidRPr="00A31E42" w:rsidRDefault="00CA01F6" w:rsidP="00600DDA">
      <w:pPr>
        <w:pStyle w:val="a3"/>
        <w:numPr>
          <w:ilvl w:val="0"/>
          <w:numId w:val="31"/>
        </w:numPr>
        <w:ind w:left="0" w:firstLine="567"/>
        <w:jc w:val="both"/>
        <w:rPr>
          <w:sz w:val="28"/>
          <w:szCs w:val="28"/>
          <w:lang w:val="uk-UA"/>
        </w:rPr>
      </w:pPr>
      <w:proofErr w:type="spellStart"/>
      <w:r w:rsidRPr="00A31E42">
        <w:rPr>
          <w:sz w:val="28"/>
          <w:szCs w:val="28"/>
          <w:lang w:val="uk-UA"/>
        </w:rPr>
        <w:t>Радзивілл</w:t>
      </w:r>
      <w:proofErr w:type="spellEnd"/>
      <w:r w:rsidRPr="00A31E42">
        <w:rPr>
          <w:sz w:val="28"/>
          <w:szCs w:val="28"/>
          <w:lang w:val="uk-UA"/>
        </w:rPr>
        <w:t xml:space="preserve"> О. А. Міжнародне право. Опорний конспект лекцій. Електронна версія </w:t>
      </w:r>
    </w:p>
    <w:p w:rsidR="00CA01F6" w:rsidRPr="00A31E42" w:rsidRDefault="00CA01F6" w:rsidP="00600DDA">
      <w:pPr>
        <w:pStyle w:val="a3"/>
        <w:numPr>
          <w:ilvl w:val="0"/>
          <w:numId w:val="31"/>
        </w:numPr>
        <w:ind w:left="0" w:firstLine="567"/>
        <w:jc w:val="both"/>
        <w:rPr>
          <w:color w:val="000000"/>
          <w:sz w:val="28"/>
          <w:szCs w:val="28"/>
          <w:lang w:val="uk-UA"/>
        </w:rPr>
      </w:pPr>
      <w:r w:rsidRPr="00A31E42">
        <w:rPr>
          <w:color w:val="000000"/>
          <w:sz w:val="28"/>
          <w:szCs w:val="28"/>
          <w:lang w:val="uk-UA"/>
        </w:rPr>
        <w:t>Міжнародне публічне право: підручник у 3 т. [</w:t>
      </w:r>
      <w:proofErr w:type="spellStart"/>
      <w:r w:rsidRPr="00A31E42">
        <w:rPr>
          <w:color w:val="000000"/>
          <w:sz w:val="28"/>
          <w:szCs w:val="28"/>
          <w:lang w:val="uk-UA"/>
        </w:rPr>
        <w:t>В. Ф. Антипе</w:t>
      </w:r>
      <w:proofErr w:type="spellEnd"/>
      <w:r w:rsidRPr="00A31E42">
        <w:rPr>
          <w:color w:val="000000"/>
          <w:sz w:val="28"/>
          <w:szCs w:val="28"/>
          <w:lang w:val="uk-UA"/>
        </w:rPr>
        <w:t xml:space="preserve">нко, Л.Д. Тимченко, О.В. Бєглий, </w:t>
      </w:r>
      <w:proofErr w:type="spellStart"/>
      <w:r w:rsidRPr="00A31E42">
        <w:rPr>
          <w:color w:val="000000"/>
          <w:sz w:val="28"/>
          <w:szCs w:val="28"/>
          <w:lang w:val="uk-UA"/>
        </w:rPr>
        <w:t>О.А. Радз</w:t>
      </w:r>
      <w:proofErr w:type="spellEnd"/>
      <w:r w:rsidRPr="00A31E42">
        <w:rPr>
          <w:color w:val="000000"/>
          <w:sz w:val="28"/>
          <w:szCs w:val="28"/>
          <w:lang w:val="uk-UA"/>
        </w:rPr>
        <w:t xml:space="preserve">івілл та ін.]; за </w:t>
      </w:r>
      <w:proofErr w:type="spellStart"/>
      <w:r w:rsidRPr="00A31E42">
        <w:rPr>
          <w:color w:val="000000"/>
          <w:sz w:val="28"/>
          <w:szCs w:val="28"/>
          <w:lang w:val="uk-UA"/>
        </w:rPr>
        <w:t>заг</w:t>
      </w:r>
      <w:proofErr w:type="spellEnd"/>
      <w:r w:rsidRPr="00A31E42">
        <w:rPr>
          <w:color w:val="000000"/>
          <w:sz w:val="28"/>
          <w:szCs w:val="28"/>
          <w:lang w:val="uk-UA"/>
        </w:rPr>
        <w:t xml:space="preserve">. ред. </w:t>
      </w:r>
      <w:proofErr w:type="spellStart"/>
      <w:r w:rsidRPr="00A31E42">
        <w:rPr>
          <w:color w:val="000000"/>
          <w:sz w:val="28"/>
          <w:szCs w:val="28"/>
          <w:lang w:val="uk-UA"/>
        </w:rPr>
        <w:t>В. Ф. Антипе</w:t>
      </w:r>
      <w:proofErr w:type="spellEnd"/>
      <w:r w:rsidRPr="00A31E42">
        <w:rPr>
          <w:color w:val="000000"/>
          <w:sz w:val="28"/>
          <w:szCs w:val="28"/>
          <w:lang w:val="uk-UA"/>
        </w:rPr>
        <w:t xml:space="preserve">нка. – К.: НАУ, 2012. – Т.1. – 420 с. </w:t>
      </w:r>
    </w:p>
    <w:p w:rsidR="00CA01F6" w:rsidRPr="00A31E42" w:rsidRDefault="00CA01F6" w:rsidP="00600DDA">
      <w:pPr>
        <w:pStyle w:val="a3"/>
        <w:numPr>
          <w:ilvl w:val="0"/>
          <w:numId w:val="31"/>
        </w:numPr>
        <w:ind w:left="0" w:firstLine="567"/>
        <w:jc w:val="both"/>
        <w:rPr>
          <w:color w:val="000000"/>
          <w:sz w:val="28"/>
          <w:szCs w:val="28"/>
          <w:lang w:val="uk-UA"/>
        </w:rPr>
      </w:pPr>
      <w:r w:rsidRPr="00A31E42">
        <w:rPr>
          <w:color w:val="000000"/>
          <w:sz w:val="28"/>
          <w:szCs w:val="28"/>
          <w:lang w:val="uk-UA"/>
        </w:rPr>
        <w:t xml:space="preserve">Дмитрієв А. І., Муравйов В. І. Міжнародне публічне право: Навчальний посібник. – К.: </w:t>
      </w:r>
      <w:proofErr w:type="spellStart"/>
      <w:r w:rsidRPr="00A31E42">
        <w:rPr>
          <w:color w:val="000000"/>
          <w:sz w:val="28"/>
          <w:szCs w:val="28"/>
          <w:lang w:val="uk-UA"/>
        </w:rPr>
        <w:t>Юрінком</w:t>
      </w:r>
      <w:proofErr w:type="spellEnd"/>
      <w:r w:rsidRPr="00A31E42">
        <w:rPr>
          <w:color w:val="000000"/>
          <w:sz w:val="28"/>
          <w:szCs w:val="28"/>
          <w:lang w:val="uk-UA"/>
        </w:rPr>
        <w:t xml:space="preserve">, 2000. – 640 с. </w:t>
      </w:r>
    </w:p>
    <w:p w:rsidR="007209CB" w:rsidRPr="00A31E42" w:rsidRDefault="007209CB" w:rsidP="00600DDA">
      <w:pPr>
        <w:pStyle w:val="a3"/>
        <w:numPr>
          <w:ilvl w:val="0"/>
          <w:numId w:val="31"/>
        </w:numPr>
        <w:ind w:left="0" w:firstLine="567"/>
        <w:jc w:val="both"/>
        <w:rPr>
          <w:color w:val="000000"/>
          <w:sz w:val="28"/>
          <w:szCs w:val="28"/>
          <w:lang w:val="uk-UA"/>
        </w:rPr>
      </w:pPr>
      <w:r w:rsidRPr="00A31E42">
        <w:rPr>
          <w:color w:val="000000"/>
          <w:sz w:val="28"/>
          <w:szCs w:val="28"/>
          <w:lang w:val="uk-UA"/>
        </w:rPr>
        <w:t>Віденська конвенція про право міжнародних договорів, 23.05. 1969 р.</w:t>
      </w:r>
    </w:p>
    <w:p w:rsidR="007209CB" w:rsidRPr="00A31E42" w:rsidRDefault="007209CB" w:rsidP="00600DDA">
      <w:pPr>
        <w:pStyle w:val="a3"/>
        <w:numPr>
          <w:ilvl w:val="0"/>
          <w:numId w:val="31"/>
        </w:numPr>
        <w:tabs>
          <w:tab w:val="left" w:pos="426"/>
        </w:tabs>
        <w:ind w:left="0" w:firstLine="567"/>
        <w:jc w:val="both"/>
        <w:rPr>
          <w:color w:val="000000"/>
          <w:sz w:val="28"/>
          <w:szCs w:val="28"/>
          <w:lang w:val="uk-UA"/>
        </w:rPr>
      </w:pPr>
      <w:r w:rsidRPr="00A31E42">
        <w:rPr>
          <w:color w:val="000000"/>
          <w:sz w:val="28"/>
          <w:szCs w:val="28"/>
          <w:lang w:val="uk-UA"/>
        </w:rPr>
        <w:t xml:space="preserve">Про міжнародні договори України. Закон  України від 4 листопада 1991 року /ред. 29.06.2004 </w:t>
      </w:r>
    </w:p>
    <w:p w:rsidR="007B3972" w:rsidRPr="00A31E42" w:rsidRDefault="007B3972" w:rsidP="00600DDA">
      <w:pPr>
        <w:shd w:val="clear" w:color="auto" w:fill="FFFFFF"/>
        <w:tabs>
          <w:tab w:val="left" w:pos="-1701"/>
          <w:tab w:val="left" w:pos="567"/>
        </w:tabs>
        <w:spacing w:after="0" w:line="240" w:lineRule="auto"/>
        <w:ind w:firstLine="567"/>
        <w:jc w:val="center"/>
        <w:rPr>
          <w:rFonts w:ascii="Times New Roman" w:hAnsi="Times New Roman"/>
          <w:b/>
          <w:sz w:val="28"/>
          <w:szCs w:val="28"/>
          <w:lang w:val="uk-UA"/>
        </w:rPr>
      </w:pPr>
    </w:p>
    <w:p w:rsidR="007B3972" w:rsidRDefault="005F35F2" w:rsidP="00DB3E85">
      <w:pPr>
        <w:shd w:val="clear" w:color="auto" w:fill="FFFFFF"/>
        <w:tabs>
          <w:tab w:val="left" w:pos="-1701"/>
          <w:tab w:val="left" w:pos="567"/>
        </w:tabs>
        <w:spacing w:after="0" w:line="240" w:lineRule="auto"/>
        <w:ind w:firstLine="567"/>
        <w:jc w:val="both"/>
        <w:rPr>
          <w:rFonts w:ascii="Times New Roman" w:hAnsi="Times New Roman"/>
          <w:b/>
          <w:sz w:val="28"/>
          <w:szCs w:val="28"/>
          <w:lang w:val="uk-UA"/>
        </w:rPr>
      </w:pPr>
      <w:r>
        <w:rPr>
          <w:rFonts w:ascii="Times New Roman" w:hAnsi="Times New Roman"/>
          <w:sz w:val="28"/>
          <w:szCs w:val="28"/>
          <w:lang w:val="uk-UA"/>
        </w:rPr>
        <w:t>1.</w:t>
      </w:r>
      <w:r w:rsidRPr="00A22E5D">
        <w:rPr>
          <w:rFonts w:ascii="Times New Roman" w:hAnsi="Times New Roman"/>
          <w:sz w:val="28"/>
          <w:szCs w:val="28"/>
          <w:lang w:val="uk-UA"/>
        </w:rPr>
        <w:t xml:space="preserve">Тема </w:t>
      </w:r>
      <w:r>
        <w:rPr>
          <w:rFonts w:ascii="Times New Roman" w:hAnsi="Times New Roman"/>
          <w:sz w:val="28"/>
          <w:szCs w:val="28"/>
          <w:lang w:val="uk-UA"/>
        </w:rPr>
        <w:t xml:space="preserve">заняття </w:t>
      </w:r>
      <w:r w:rsidRPr="00A22E5D">
        <w:rPr>
          <w:rFonts w:ascii="Times New Roman" w:hAnsi="Times New Roman"/>
          <w:sz w:val="28"/>
          <w:szCs w:val="28"/>
          <w:lang w:val="uk-UA"/>
        </w:rPr>
        <w:t xml:space="preserve"> </w:t>
      </w:r>
      <w:r w:rsidR="007B3972" w:rsidRPr="00A31E42">
        <w:rPr>
          <w:rFonts w:ascii="Times New Roman" w:hAnsi="Times New Roman"/>
          <w:b/>
          <w:sz w:val="28"/>
          <w:szCs w:val="28"/>
          <w:lang w:val="uk-UA"/>
        </w:rPr>
        <w:t>Право міжнародних організацій</w:t>
      </w:r>
    </w:p>
    <w:p w:rsidR="00DB3E85" w:rsidRPr="00A31E42" w:rsidRDefault="00DB3E85" w:rsidP="00DB3E85">
      <w:pPr>
        <w:shd w:val="clear" w:color="auto" w:fill="FFFFFF"/>
        <w:tabs>
          <w:tab w:val="left" w:pos="-1701"/>
          <w:tab w:val="left" w:pos="567"/>
        </w:tabs>
        <w:spacing w:after="0" w:line="240" w:lineRule="auto"/>
        <w:ind w:firstLine="567"/>
        <w:jc w:val="both"/>
        <w:rPr>
          <w:rFonts w:ascii="Times New Roman" w:hAnsi="Times New Roman"/>
          <w:b/>
          <w:sz w:val="28"/>
          <w:szCs w:val="28"/>
          <w:lang w:val="uk-UA"/>
        </w:rPr>
      </w:pPr>
    </w:p>
    <w:p w:rsidR="005F35F2" w:rsidRDefault="005F35F2" w:rsidP="00600DDA">
      <w:pPr>
        <w:pStyle w:val="a3"/>
        <w:shd w:val="clear" w:color="auto" w:fill="FFFFFF"/>
        <w:tabs>
          <w:tab w:val="left" w:pos="-1701"/>
          <w:tab w:val="left" w:pos="0"/>
        </w:tabs>
        <w:ind w:left="0" w:firstLine="567"/>
        <w:jc w:val="both"/>
        <w:rPr>
          <w:sz w:val="28"/>
          <w:szCs w:val="28"/>
          <w:lang w:val="uk-UA"/>
        </w:rPr>
      </w:pPr>
      <w:r>
        <w:rPr>
          <w:sz w:val="28"/>
          <w:szCs w:val="28"/>
          <w:lang w:val="uk-UA"/>
        </w:rPr>
        <w:t xml:space="preserve">2. </w:t>
      </w:r>
      <w:r w:rsidRPr="00BF0C1D">
        <w:rPr>
          <w:sz w:val="28"/>
          <w:szCs w:val="28"/>
          <w:lang w:val="uk-UA"/>
        </w:rPr>
        <w:t>Мета проведення заняття:</w:t>
      </w:r>
      <w:r>
        <w:rPr>
          <w:sz w:val="28"/>
          <w:szCs w:val="28"/>
          <w:lang w:val="uk-UA"/>
        </w:rPr>
        <w:t xml:space="preserve"> </w:t>
      </w:r>
      <w:r w:rsidR="00DB3E85">
        <w:rPr>
          <w:sz w:val="28"/>
          <w:szCs w:val="28"/>
          <w:lang w:val="uk-UA"/>
        </w:rPr>
        <w:t xml:space="preserve">розібратися в основних форма інституціалізації міжнародних відносин, основних принципах права міжнародних організацій, структури та діяльності ООН, її органів та  спеціалізованих установ </w:t>
      </w:r>
    </w:p>
    <w:p w:rsidR="00576993" w:rsidRDefault="00576993" w:rsidP="00576993">
      <w:pPr>
        <w:pStyle w:val="a3"/>
        <w:shd w:val="clear" w:color="auto" w:fill="FFFFFF"/>
        <w:tabs>
          <w:tab w:val="left" w:pos="-1701"/>
          <w:tab w:val="left" w:pos="567"/>
        </w:tabs>
        <w:ind w:left="0" w:firstLine="567"/>
        <w:jc w:val="both"/>
        <w:rPr>
          <w:sz w:val="28"/>
          <w:szCs w:val="28"/>
          <w:lang w:val="uk-UA"/>
        </w:rPr>
      </w:pPr>
      <w:r>
        <w:rPr>
          <w:sz w:val="28"/>
          <w:szCs w:val="28"/>
          <w:lang w:val="uk-UA"/>
        </w:rPr>
        <w:t>Після проведеної роботи студент повинен</w:t>
      </w:r>
      <w:r w:rsidR="00DB3E85">
        <w:rPr>
          <w:sz w:val="28"/>
          <w:szCs w:val="28"/>
          <w:lang w:val="uk-UA"/>
        </w:rPr>
        <w:t xml:space="preserve"> </w:t>
      </w:r>
    </w:p>
    <w:p w:rsidR="00576993" w:rsidRPr="00BF0C1D" w:rsidRDefault="00576993" w:rsidP="00576993">
      <w:pPr>
        <w:pStyle w:val="a3"/>
        <w:shd w:val="clear" w:color="auto" w:fill="FFFFFF"/>
        <w:tabs>
          <w:tab w:val="left" w:pos="-1701"/>
          <w:tab w:val="left" w:pos="567"/>
        </w:tabs>
        <w:ind w:left="0" w:firstLine="567"/>
        <w:jc w:val="both"/>
        <w:rPr>
          <w:sz w:val="28"/>
          <w:szCs w:val="28"/>
          <w:lang w:val="uk-UA"/>
        </w:rPr>
      </w:pPr>
      <w:r w:rsidRPr="00BF0C1D">
        <w:rPr>
          <w:sz w:val="28"/>
          <w:szCs w:val="28"/>
          <w:lang w:val="uk-UA"/>
        </w:rPr>
        <w:t xml:space="preserve">знати: </w:t>
      </w:r>
    </w:p>
    <w:p w:rsidR="007B3972" w:rsidRPr="00DB3E85" w:rsidRDefault="007B3972" w:rsidP="00DB3E85">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DB3E85">
        <w:rPr>
          <w:rFonts w:ascii="Times New Roman" w:hAnsi="Times New Roman"/>
          <w:sz w:val="28"/>
          <w:szCs w:val="28"/>
          <w:lang w:val="uk-UA"/>
        </w:rPr>
        <w:t>Загальн</w:t>
      </w:r>
      <w:r w:rsidR="00DB3E85" w:rsidRPr="00DB3E85">
        <w:rPr>
          <w:rFonts w:ascii="Times New Roman" w:hAnsi="Times New Roman"/>
          <w:sz w:val="28"/>
          <w:szCs w:val="28"/>
          <w:lang w:val="uk-UA"/>
        </w:rPr>
        <w:t>у</w:t>
      </w:r>
      <w:r w:rsidRPr="00DB3E85">
        <w:rPr>
          <w:rFonts w:ascii="Times New Roman" w:hAnsi="Times New Roman"/>
          <w:sz w:val="28"/>
          <w:szCs w:val="28"/>
          <w:lang w:val="uk-UA"/>
        </w:rPr>
        <w:t xml:space="preserve"> характеристика інститутів міжнародного співробітництва </w:t>
      </w:r>
    </w:p>
    <w:p w:rsidR="007B3972" w:rsidRPr="00DB3E85" w:rsidRDefault="007B3972" w:rsidP="00DB3E85">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DB3E85">
        <w:rPr>
          <w:rFonts w:ascii="Times New Roman" w:hAnsi="Times New Roman"/>
          <w:sz w:val="28"/>
          <w:szCs w:val="28"/>
          <w:lang w:val="uk-UA"/>
        </w:rPr>
        <w:t>Предмет і зміст права міжнародних організацій.</w:t>
      </w:r>
    </w:p>
    <w:p w:rsidR="007B3972" w:rsidRPr="00DB3E85" w:rsidRDefault="007B3972" w:rsidP="00DB3E85">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DB3E85">
        <w:rPr>
          <w:rFonts w:ascii="Times New Roman" w:hAnsi="Times New Roman"/>
          <w:sz w:val="28"/>
          <w:szCs w:val="28"/>
          <w:lang w:val="uk-UA"/>
        </w:rPr>
        <w:t xml:space="preserve">Основні характеристики міжнародної правосуб’єктності МО </w:t>
      </w:r>
    </w:p>
    <w:p w:rsidR="007B3972" w:rsidRPr="00DB3E85" w:rsidRDefault="007B3972" w:rsidP="00DB3E85">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DB3E85">
        <w:rPr>
          <w:rFonts w:ascii="Times New Roman" w:hAnsi="Times New Roman"/>
          <w:sz w:val="28"/>
          <w:szCs w:val="28"/>
          <w:lang w:val="uk-UA"/>
        </w:rPr>
        <w:t xml:space="preserve">Роль ООН в універсалізації міжнародного права і міжнародного правопорядку </w:t>
      </w:r>
    </w:p>
    <w:p w:rsidR="00DB3E85" w:rsidRPr="00DB3E85" w:rsidRDefault="00DB3E85" w:rsidP="00DB3E85">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DB3E85">
        <w:rPr>
          <w:rFonts w:ascii="Times New Roman" w:hAnsi="Times New Roman"/>
          <w:sz w:val="28"/>
          <w:szCs w:val="28"/>
          <w:lang w:val="uk-UA"/>
        </w:rPr>
        <w:t xml:space="preserve">вміти </w:t>
      </w:r>
    </w:p>
    <w:p w:rsidR="00DB3E85" w:rsidRPr="00DB3E85" w:rsidRDefault="00DB3E85" w:rsidP="00DB3E85">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DB3E85">
        <w:rPr>
          <w:rFonts w:ascii="Times New Roman" w:hAnsi="Times New Roman"/>
          <w:sz w:val="28"/>
          <w:szCs w:val="28"/>
          <w:lang w:val="uk-UA"/>
        </w:rPr>
        <w:t xml:space="preserve">визначати правовий статус конференції, міжнародний організацій та інших форм інституціалізації міжнародних відносин </w:t>
      </w:r>
    </w:p>
    <w:p w:rsidR="007B3972" w:rsidRPr="00DB3E85" w:rsidRDefault="00DB3E85" w:rsidP="00DB3E85">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DB3E85">
        <w:rPr>
          <w:rFonts w:ascii="Times New Roman" w:hAnsi="Times New Roman"/>
          <w:sz w:val="28"/>
          <w:szCs w:val="28"/>
          <w:lang w:val="uk-UA"/>
        </w:rPr>
        <w:t xml:space="preserve">охарактеризувати структуру </w:t>
      </w:r>
      <w:r w:rsidR="007B3972" w:rsidRPr="00DB3E85">
        <w:rPr>
          <w:rFonts w:ascii="Times New Roman" w:hAnsi="Times New Roman"/>
          <w:sz w:val="28"/>
          <w:szCs w:val="28"/>
          <w:lang w:val="uk-UA"/>
        </w:rPr>
        <w:t>ООН</w:t>
      </w:r>
    </w:p>
    <w:p w:rsidR="00DB3E85" w:rsidRPr="00DB3E85" w:rsidRDefault="00DB3E85" w:rsidP="00DB3E85">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DB3E85">
        <w:rPr>
          <w:rFonts w:ascii="Times New Roman" w:hAnsi="Times New Roman"/>
          <w:sz w:val="28"/>
          <w:szCs w:val="28"/>
          <w:lang w:val="uk-UA"/>
        </w:rPr>
        <w:t xml:space="preserve">працювати з офіційними сайтами ООН та його окремих органів і спеціалізованих установ </w:t>
      </w:r>
    </w:p>
    <w:p w:rsidR="00C06AD2" w:rsidRPr="00A31E42" w:rsidRDefault="00CA01F6" w:rsidP="00DB3E85">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ab/>
      </w:r>
    </w:p>
    <w:p w:rsidR="007B3972" w:rsidRPr="00C3135B" w:rsidRDefault="00C3135B" w:rsidP="00C3135B">
      <w:pPr>
        <w:tabs>
          <w:tab w:val="left" w:pos="2160"/>
        </w:tabs>
        <w:spacing w:after="0" w:line="240" w:lineRule="auto"/>
        <w:ind w:firstLine="567"/>
        <w:jc w:val="both"/>
        <w:rPr>
          <w:rFonts w:ascii="Times New Roman" w:hAnsi="Times New Roman"/>
          <w:bCs/>
          <w:sz w:val="28"/>
          <w:szCs w:val="28"/>
          <w:lang w:val="uk-UA"/>
        </w:rPr>
      </w:pPr>
      <w:r>
        <w:rPr>
          <w:rFonts w:ascii="Times New Roman" w:hAnsi="Times New Roman"/>
          <w:bCs/>
          <w:sz w:val="28"/>
          <w:szCs w:val="28"/>
          <w:lang w:val="uk-UA"/>
        </w:rPr>
        <w:t>3.</w:t>
      </w:r>
      <w:r w:rsidR="007B3972" w:rsidRPr="00C3135B">
        <w:rPr>
          <w:rFonts w:ascii="Times New Roman" w:hAnsi="Times New Roman"/>
          <w:bCs/>
          <w:sz w:val="28"/>
          <w:szCs w:val="28"/>
          <w:lang w:val="uk-UA"/>
        </w:rPr>
        <w:t>Перелік ключових термінів та понять</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 xml:space="preserve">Інституціолізовані форми міждержавного співробітництва – усталені форми співробітництва між державами, що діють як на постійній основі, так і в режимі періодичного скликання  </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Міжнародні конференції – в контексті цієї теми – інституціолізовані форми міждержавного співробітництва, що діють в режимі періодичного скликання, такою були, наприклад ГАТТ-47, НБСЄ, на їх основі згодом можуть виникати міжнародні установи (СОТ, ОБСЄ)</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 xml:space="preserve">Міжнародні установи -  інституціолізовані форми міждержавного співробітництва, що діють на постійній основі: ранні форми – міжнародні органи (комісії з судноплавства бюро), основна сучасна форма – міжнародні організації.     </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lastRenderedPageBreak/>
        <w:t xml:space="preserve">Установчий договір міжнародної організації – договір, в якому проголошено волю держав створити міжнародну організацію, і який є юридичною підставою її діяльності: зазвичай установчий договір містить і Статут – основні положення про повноваження і функції міжнародної установи та її основних органів </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 xml:space="preserve">Головні органи ООН – шість органів ООН, повноваження яких викладено в Статуті ООН: Генеральна Асамблея, Рада безпеки, Економічна і Соціальна Рада, </w:t>
      </w:r>
      <w:proofErr w:type="spellStart"/>
      <w:r w:rsidRPr="00A31E42">
        <w:rPr>
          <w:rFonts w:ascii="Times New Roman" w:hAnsi="Times New Roman"/>
          <w:sz w:val="28"/>
          <w:szCs w:val="28"/>
          <w:lang w:val="uk-UA"/>
        </w:rPr>
        <w:t>Рада</w:t>
      </w:r>
      <w:proofErr w:type="spellEnd"/>
      <w:r w:rsidRPr="00A31E42">
        <w:rPr>
          <w:rFonts w:ascii="Times New Roman" w:hAnsi="Times New Roman"/>
          <w:sz w:val="28"/>
          <w:szCs w:val="28"/>
          <w:lang w:val="uk-UA"/>
        </w:rPr>
        <w:t xml:space="preserve"> з опіки, Секретаріат на чолі з Генеральним Секретарем ООН і Міжнародний суд ООН.   </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 xml:space="preserve">Постійні члени Ради Безпеки – п’ять держав, за ініціативою яких створено ООН і які є мають найбільший ядерний потенціал: США, РФ (як правонаступниця в цьому статусі СРСР), Великобританія, Франція і Китай. </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 xml:space="preserve">Рішення </w:t>
      </w:r>
      <w:proofErr w:type="spellStart"/>
      <w:r w:rsidRPr="00A31E42">
        <w:rPr>
          <w:rFonts w:ascii="Times New Roman" w:hAnsi="Times New Roman"/>
          <w:sz w:val="28"/>
          <w:szCs w:val="28"/>
          <w:lang w:val="uk-UA"/>
        </w:rPr>
        <w:t>непроцедурного</w:t>
      </w:r>
      <w:proofErr w:type="spellEnd"/>
      <w:r w:rsidRPr="00A31E42">
        <w:rPr>
          <w:rFonts w:ascii="Times New Roman" w:hAnsi="Times New Roman"/>
          <w:sz w:val="28"/>
          <w:szCs w:val="28"/>
          <w:lang w:val="uk-UA"/>
        </w:rPr>
        <w:t xml:space="preserve"> характеру Ради Безпеки – рішення, які приймаються лише при відсутності голосу «проти» (вето) хоч одного з постійних членів Ради Безпеки: зазвичай питання з приводу загрози миру і безпеки і застосування примусових заходів додержав, що створюють таку загрозу </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Допоміжні органи ООН – органи, які при необхідності можуть створювати ООН і її головні органи</w:t>
      </w:r>
    </w:p>
    <w:p w:rsidR="007B397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 xml:space="preserve">Спеціалізовані установи системи ООН – самостійні міжнародні організації які уклали з ООН договори про координацію дій: на сьогоднішній день їх сімнадцять. Вважається що до них за статусом наближені ще МАГАТЕ  і СОТ.  </w:t>
      </w:r>
    </w:p>
    <w:p w:rsidR="00600DDA" w:rsidRPr="00A31E42" w:rsidRDefault="00600DDA"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p>
    <w:p w:rsidR="005F35F2" w:rsidRDefault="00600DDA" w:rsidP="00C3135B">
      <w:pPr>
        <w:pStyle w:val="a3"/>
        <w:ind w:left="0" w:firstLine="709"/>
        <w:jc w:val="both"/>
        <w:rPr>
          <w:sz w:val="28"/>
          <w:szCs w:val="28"/>
          <w:lang w:val="uk-UA" w:eastAsia="ar-SA"/>
        </w:rPr>
      </w:pPr>
      <w:r>
        <w:rPr>
          <w:sz w:val="28"/>
          <w:szCs w:val="28"/>
          <w:lang w:val="uk-UA" w:eastAsia="ar-SA"/>
        </w:rPr>
        <w:t xml:space="preserve">4. </w:t>
      </w:r>
      <w:r w:rsidR="005F35F2" w:rsidRPr="005F35F2">
        <w:rPr>
          <w:sz w:val="28"/>
          <w:szCs w:val="28"/>
          <w:lang w:val="uk-UA" w:eastAsia="ar-SA"/>
        </w:rPr>
        <w:t xml:space="preserve">Методичні рекомендації з виконання та оформлення. </w:t>
      </w:r>
    </w:p>
    <w:p w:rsidR="00C3135B" w:rsidRPr="003E48FC" w:rsidRDefault="00C3135B" w:rsidP="00C3135B">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Рекомендується </w:t>
      </w:r>
      <w:r>
        <w:rPr>
          <w:rFonts w:ascii="Times New Roman" w:hAnsi="Times New Roman"/>
          <w:sz w:val="28"/>
          <w:szCs w:val="28"/>
          <w:lang w:val="uk-UA"/>
        </w:rPr>
        <w:t xml:space="preserve">почати з </w:t>
      </w:r>
      <w:r w:rsidRPr="003E48FC">
        <w:rPr>
          <w:rFonts w:ascii="Times New Roman" w:hAnsi="Times New Roman"/>
          <w:sz w:val="28"/>
          <w:szCs w:val="28"/>
          <w:lang w:val="uk-UA"/>
        </w:rPr>
        <w:t>усвідом</w:t>
      </w:r>
      <w:r>
        <w:rPr>
          <w:rFonts w:ascii="Times New Roman" w:hAnsi="Times New Roman"/>
          <w:sz w:val="28"/>
          <w:szCs w:val="28"/>
          <w:lang w:val="uk-UA"/>
        </w:rPr>
        <w:t xml:space="preserve">лення поняття соціальні </w:t>
      </w:r>
      <w:r w:rsidRPr="003E48FC">
        <w:rPr>
          <w:rFonts w:ascii="Times New Roman" w:hAnsi="Times New Roman"/>
          <w:sz w:val="28"/>
          <w:szCs w:val="28"/>
          <w:lang w:val="uk-UA"/>
        </w:rPr>
        <w:t>інститути</w:t>
      </w:r>
      <w:r>
        <w:rPr>
          <w:rFonts w:ascii="Times New Roman" w:hAnsi="Times New Roman"/>
          <w:sz w:val="28"/>
          <w:szCs w:val="28"/>
          <w:lang w:val="uk-UA"/>
        </w:rPr>
        <w:t>,</w:t>
      </w:r>
      <w:r w:rsidRPr="003E48FC">
        <w:rPr>
          <w:rFonts w:ascii="Times New Roman" w:hAnsi="Times New Roman"/>
          <w:sz w:val="28"/>
          <w:szCs w:val="28"/>
          <w:lang w:val="uk-UA"/>
        </w:rPr>
        <w:t xml:space="preserve"> </w:t>
      </w:r>
      <w:r>
        <w:rPr>
          <w:rFonts w:ascii="Times New Roman" w:hAnsi="Times New Roman"/>
          <w:sz w:val="28"/>
          <w:szCs w:val="28"/>
          <w:lang w:val="uk-UA"/>
        </w:rPr>
        <w:t xml:space="preserve">як </w:t>
      </w:r>
      <w:r w:rsidRPr="003E48FC">
        <w:rPr>
          <w:rFonts w:ascii="Times New Roman" w:hAnsi="Times New Roman"/>
          <w:sz w:val="28"/>
          <w:szCs w:val="28"/>
          <w:lang w:val="uk-UA"/>
        </w:rPr>
        <w:t>певн</w:t>
      </w:r>
      <w:r>
        <w:rPr>
          <w:rFonts w:ascii="Times New Roman" w:hAnsi="Times New Roman"/>
          <w:sz w:val="28"/>
          <w:szCs w:val="28"/>
          <w:lang w:val="uk-UA"/>
        </w:rPr>
        <w:t>і</w:t>
      </w:r>
      <w:r w:rsidRPr="003E48FC">
        <w:rPr>
          <w:rFonts w:ascii="Times New Roman" w:hAnsi="Times New Roman"/>
          <w:sz w:val="28"/>
          <w:szCs w:val="28"/>
          <w:lang w:val="uk-UA"/>
        </w:rPr>
        <w:t xml:space="preserve"> усталені </w:t>
      </w:r>
      <w:r>
        <w:rPr>
          <w:rFonts w:ascii="Times New Roman" w:hAnsi="Times New Roman"/>
          <w:sz w:val="28"/>
          <w:szCs w:val="28"/>
          <w:lang w:val="uk-UA"/>
        </w:rPr>
        <w:t>й</w:t>
      </w:r>
      <w:r w:rsidRPr="003E48FC">
        <w:rPr>
          <w:rFonts w:ascii="Times New Roman" w:hAnsi="Times New Roman"/>
          <w:sz w:val="28"/>
          <w:szCs w:val="28"/>
          <w:lang w:val="uk-UA"/>
        </w:rPr>
        <w:t xml:space="preserve"> очікувані </w:t>
      </w:r>
      <w:r>
        <w:rPr>
          <w:rFonts w:ascii="Times New Roman" w:hAnsi="Times New Roman"/>
          <w:sz w:val="28"/>
          <w:szCs w:val="28"/>
          <w:lang w:val="uk-UA"/>
        </w:rPr>
        <w:t xml:space="preserve">феномени </w:t>
      </w:r>
      <w:r w:rsidRPr="003E48FC">
        <w:rPr>
          <w:rFonts w:ascii="Times New Roman" w:hAnsi="Times New Roman"/>
          <w:sz w:val="28"/>
          <w:szCs w:val="28"/>
          <w:lang w:val="uk-UA"/>
        </w:rPr>
        <w:t xml:space="preserve">суспільства. Інституціалізація міжнародних відносин так само забезпечує усталеність і </w:t>
      </w:r>
      <w:proofErr w:type="spellStart"/>
      <w:r w:rsidRPr="003E48FC">
        <w:rPr>
          <w:rFonts w:ascii="Times New Roman" w:hAnsi="Times New Roman"/>
          <w:sz w:val="28"/>
          <w:szCs w:val="28"/>
          <w:lang w:val="uk-UA"/>
        </w:rPr>
        <w:t>очікуваність</w:t>
      </w:r>
      <w:proofErr w:type="spellEnd"/>
      <w:r w:rsidRPr="003E48FC">
        <w:rPr>
          <w:rFonts w:ascii="Times New Roman" w:hAnsi="Times New Roman"/>
          <w:sz w:val="28"/>
          <w:szCs w:val="28"/>
          <w:lang w:val="uk-UA"/>
        </w:rPr>
        <w:t xml:space="preserve"> </w:t>
      </w:r>
      <w:r>
        <w:rPr>
          <w:rFonts w:ascii="Times New Roman" w:hAnsi="Times New Roman"/>
          <w:sz w:val="28"/>
          <w:szCs w:val="28"/>
          <w:lang w:val="uk-UA"/>
        </w:rPr>
        <w:t xml:space="preserve">у міжнародних відносинах </w:t>
      </w:r>
      <w:r w:rsidRPr="003E48FC">
        <w:rPr>
          <w:rFonts w:ascii="Times New Roman" w:hAnsi="Times New Roman"/>
          <w:sz w:val="28"/>
          <w:szCs w:val="28"/>
          <w:lang w:val="uk-UA"/>
        </w:rPr>
        <w:t>і реалізується через діяльність міжнародних конференцій</w:t>
      </w:r>
      <w:r>
        <w:rPr>
          <w:rFonts w:ascii="Times New Roman" w:hAnsi="Times New Roman"/>
          <w:sz w:val="28"/>
          <w:szCs w:val="28"/>
          <w:lang w:val="uk-UA"/>
        </w:rPr>
        <w:t xml:space="preserve"> і постійно діючих </w:t>
      </w:r>
      <w:r w:rsidRPr="003E48FC">
        <w:rPr>
          <w:rFonts w:ascii="Times New Roman" w:hAnsi="Times New Roman"/>
          <w:sz w:val="28"/>
          <w:szCs w:val="28"/>
          <w:lang w:val="uk-UA"/>
        </w:rPr>
        <w:t>між</w:t>
      </w:r>
      <w:r w:rsidRPr="003E48FC">
        <w:rPr>
          <w:rFonts w:ascii="Times New Roman" w:hAnsi="Times New Roman"/>
          <w:sz w:val="28"/>
          <w:szCs w:val="28"/>
          <w:lang w:val="uk-UA"/>
        </w:rPr>
        <w:t>урядов</w:t>
      </w:r>
      <w:r>
        <w:rPr>
          <w:rFonts w:ascii="Times New Roman" w:hAnsi="Times New Roman"/>
          <w:sz w:val="28"/>
          <w:szCs w:val="28"/>
          <w:lang w:val="uk-UA"/>
        </w:rPr>
        <w:t>их</w:t>
      </w:r>
      <w:r w:rsidRPr="003E48FC">
        <w:rPr>
          <w:rFonts w:ascii="Times New Roman" w:hAnsi="Times New Roman"/>
          <w:sz w:val="28"/>
          <w:szCs w:val="28"/>
          <w:lang w:val="uk-UA"/>
        </w:rPr>
        <w:t xml:space="preserve"> </w:t>
      </w:r>
      <w:r w:rsidRPr="003E48FC">
        <w:rPr>
          <w:rFonts w:ascii="Times New Roman" w:hAnsi="Times New Roman"/>
          <w:sz w:val="28"/>
          <w:szCs w:val="28"/>
          <w:lang w:val="uk-UA"/>
        </w:rPr>
        <w:t>міжнародн</w:t>
      </w:r>
      <w:r>
        <w:rPr>
          <w:rFonts w:ascii="Times New Roman" w:hAnsi="Times New Roman"/>
          <w:sz w:val="28"/>
          <w:szCs w:val="28"/>
          <w:lang w:val="uk-UA"/>
        </w:rPr>
        <w:t>их</w:t>
      </w:r>
      <w:r w:rsidRPr="003E48FC">
        <w:rPr>
          <w:rFonts w:ascii="Times New Roman" w:hAnsi="Times New Roman"/>
          <w:sz w:val="28"/>
          <w:szCs w:val="28"/>
          <w:lang w:val="uk-UA"/>
        </w:rPr>
        <w:t xml:space="preserve"> організаці</w:t>
      </w:r>
      <w:r>
        <w:rPr>
          <w:rFonts w:ascii="Times New Roman" w:hAnsi="Times New Roman"/>
          <w:sz w:val="28"/>
          <w:szCs w:val="28"/>
          <w:lang w:val="uk-UA"/>
        </w:rPr>
        <w:t>й (МУМО).</w:t>
      </w:r>
    </w:p>
    <w:p w:rsidR="00C3135B" w:rsidRPr="003E48FC" w:rsidRDefault="00C3135B" w:rsidP="00C3135B">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На </w:t>
      </w:r>
      <w:r>
        <w:rPr>
          <w:rFonts w:ascii="Times New Roman" w:hAnsi="Times New Roman"/>
          <w:sz w:val="28"/>
          <w:szCs w:val="28"/>
          <w:lang w:val="uk-UA"/>
        </w:rPr>
        <w:t>МУМО</w:t>
      </w:r>
      <w:r w:rsidRPr="003E48FC">
        <w:rPr>
          <w:rFonts w:ascii="Times New Roman" w:hAnsi="Times New Roman"/>
          <w:sz w:val="28"/>
          <w:szCs w:val="28"/>
          <w:lang w:val="uk-UA"/>
        </w:rPr>
        <w:t xml:space="preserve"> </w:t>
      </w:r>
      <w:r w:rsidRPr="003E48FC">
        <w:rPr>
          <w:rFonts w:ascii="Times New Roman" w:hAnsi="Times New Roman"/>
          <w:sz w:val="28"/>
          <w:szCs w:val="28"/>
          <w:lang w:val="uk-UA"/>
        </w:rPr>
        <w:t xml:space="preserve">перекладено основний тягар забезпечення виконання системних домовленостей, які держави уклали на рівні універсального міжнародного права і окремих його галузей, включаючи і конкретизацію таких домовленостей через розробку проектів спеціальних договорів, які надалі пропонуються для затвердження державам-членам організацій і видання інших нормативних актів у відповідних сферах. </w:t>
      </w:r>
    </w:p>
    <w:p w:rsidR="00C3135B" w:rsidRPr="003E48FC" w:rsidRDefault="00C3135B" w:rsidP="00C3135B">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Міжнародна правосуб’єктність </w:t>
      </w:r>
      <w:r>
        <w:rPr>
          <w:rFonts w:ascii="Times New Roman" w:hAnsi="Times New Roman"/>
          <w:sz w:val="28"/>
          <w:szCs w:val="28"/>
          <w:lang w:val="uk-UA"/>
        </w:rPr>
        <w:t xml:space="preserve">МУМО </w:t>
      </w:r>
      <w:r w:rsidRPr="003E48FC">
        <w:rPr>
          <w:rFonts w:ascii="Times New Roman" w:hAnsi="Times New Roman"/>
          <w:sz w:val="28"/>
          <w:szCs w:val="28"/>
          <w:lang w:val="uk-UA"/>
        </w:rPr>
        <w:t xml:space="preserve">є похідною і функціонально, і для кожної організації обумовленою метою її створення. Для виконання своїх функцій </w:t>
      </w:r>
      <w:r>
        <w:rPr>
          <w:rFonts w:ascii="Times New Roman" w:hAnsi="Times New Roman"/>
          <w:sz w:val="28"/>
          <w:szCs w:val="28"/>
          <w:lang w:val="uk-UA"/>
        </w:rPr>
        <w:t xml:space="preserve">МУМО </w:t>
      </w:r>
      <w:r w:rsidRPr="003E48FC">
        <w:rPr>
          <w:rFonts w:ascii="Times New Roman" w:hAnsi="Times New Roman"/>
          <w:sz w:val="28"/>
          <w:szCs w:val="28"/>
          <w:lang w:val="uk-UA"/>
        </w:rPr>
        <w:t xml:space="preserve">утворюють вищі, виконавчі та інші необхідні органи: зазвичай у вищих органах організацій представлені всі держави члени, а у виконавчих членство постійно піддається ротації. </w:t>
      </w:r>
    </w:p>
    <w:p w:rsidR="00C3135B" w:rsidRPr="003E48FC" w:rsidRDefault="00C3135B" w:rsidP="00C3135B">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lastRenderedPageBreak/>
        <w:t xml:space="preserve">З </w:t>
      </w:r>
      <w:r w:rsidRPr="003E48FC">
        <w:rPr>
          <w:rFonts w:ascii="Times New Roman" w:hAnsi="Times New Roman"/>
          <w:sz w:val="28"/>
          <w:szCs w:val="28"/>
          <w:lang w:val="uk-UA"/>
        </w:rPr>
        <w:t xml:space="preserve">прийняттям Статуту ООН створено не лише умови для системної єдності міжнародного права, але і для формування єдиного міжнародного правопорядку, який забезпечують </w:t>
      </w:r>
      <w:r>
        <w:rPr>
          <w:rFonts w:ascii="Times New Roman" w:hAnsi="Times New Roman"/>
          <w:sz w:val="28"/>
          <w:szCs w:val="28"/>
          <w:lang w:val="uk-UA"/>
        </w:rPr>
        <w:t>МУМО</w:t>
      </w:r>
      <w:r w:rsidRPr="003E48FC">
        <w:rPr>
          <w:rFonts w:ascii="Times New Roman" w:hAnsi="Times New Roman"/>
          <w:sz w:val="28"/>
          <w:szCs w:val="28"/>
          <w:lang w:val="uk-UA"/>
        </w:rPr>
        <w:t>, діяльність яких, так чи інакше, координується з діяльністю ООН і не може суперечити Статуту ООН.</w:t>
      </w:r>
    </w:p>
    <w:p w:rsidR="00600DDA" w:rsidRPr="00A22E5D" w:rsidRDefault="00600DDA" w:rsidP="00600DDA">
      <w:pPr>
        <w:spacing w:after="0" w:line="240" w:lineRule="auto"/>
        <w:ind w:firstLine="567"/>
        <w:jc w:val="both"/>
        <w:rPr>
          <w:rFonts w:ascii="Times New Roman" w:hAnsi="Times New Roman"/>
          <w:sz w:val="28"/>
          <w:szCs w:val="28"/>
          <w:lang w:val="uk-UA"/>
        </w:rPr>
      </w:pPr>
      <w:r w:rsidRPr="00A22E5D">
        <w:rPr>
          <w:rFonts w:ascii="Times New Roman" w:hAnsi="Times New Roman"/>
          <w:sz w:val="28"/>
          <w:szCs w:val="28"/>
          <w:lang w:val="uk-UA"/>
        </w:rPr>
        <w:t>Оформлення р</w:t>
      </w:r>
      <w:r>
        <w:rPr>
          <w:rFonts w:ascii="Times New Roman" w:hAnsi="Times New Roman"/>
          <w:sz w:val="28"/>
          <w:szCs w:val="28"/>
          <w:lang w:val="uk-UA"/>
        </w:rPr>
        <w:t xml:space="preserve">ефератів </w:t>
      </w:r>
      <w:r w:rsidRPr="00A22E5D">
        <w:rPr>
          <w:rFonts w:ascii="Times New Roman" w:hAnsi="Times New Roman"/>
          <w:sz w:val="28"/>
          <w:szCs w:val="28"/>
          <w:lang w:val="uk-UA"/>
        </w:rPr>
        <w:t>здійснюється на чистих аркушах паперу формату А4 або А5 у рукописному вигляді (допускається з обох боків аркушу). При цьому обов’язково зазначається прізвища та ім’я студента, номер групи, тема практичного заняття. Студент зазначає номер завдання та перелік правильних відповідей.</w:t>
      </w:r>
    </w:p>
    <w:p w:rsidR="00600DDA" w:rsidRPr="005F35F2" w:rsidRDefault="00600DDA" w:rsidP="00600DDA">
      <w:pPr>
        <w:pStyle w:val="a3"/>
        <w:ind w:left="0" w:firstLine="567"/>
        <w:jc w:val="both"/>
        <w:rPr>
          <w:sz w:val="28"/>
          <w:szCs w:val="28"/>
          <w:lang w:val="uk-UA" w:eastAsia="ar-SA"/>
        </w:rPr>
      </w:pPr>
    </w:p>
    <w:p w:rsidR="005F35F2" w:rsidRPr="005F35F2" w:rsidRDefault="005F35F2" w:rsidP="00600DDA">
      <w:pPr>
        <w:spacing w:after="0" w:line="240" w:lineRule="auto"/>
        <w:ind w:firstLine="567"/>
        <w:jc w:val="both"/>
        <w:rPr>
          <w:sz w:val="28"/>
          <w:szCs w:val="28"/>
          <w:lang w:val="uk-UA" w:eastAsia="ar-SA"/>
        </w:rPr>
      </w:pPr>
      <w:r w:rsidRPr="00A22E5D">
        <w:rPr>
          <w:rFonts w:ascii="Times New Roman" w:hAnsi="Times New Roman"/>
          <w:sz w:val="28"/>
          <w:szCs w:val="28"/>
          <w:lang w:val="uk-UA" w:eastAsia="ar-SA"/>
        </w:rPr>
        <w:t>5. Питання до обговорення, самостійного вивчення та осмислення навчального матеріалу</w:t>
      </w:r>
    </w:p>
    <w:p w:rsidR="00C3135B" w:rsidRDefault="00C3135B" w:rsidP="00600DDA">
      <w:pPr>
        <w:numPr>
          <w:ilvl w:val="0"/>
          <w:numId w:val="16"/>
        </w:numPr>
        <w:spacing w:after="0" w:line="240" w:lineRule="auto"/>
        <w:ind w:left="0" w:firstLine="567"/>
        <w:jc w:val="both"/>
        <w:rPr>
          <w:rFonts w:ascii="Times New Roman" w:hAnsi="Times New Roman"/>
          <w:sz w:val="28"/>
          <w:szCs w:val="28"/>
          <w:lang w:val="uk-UA"/>
        </w:rPr>
      </w:pPr>
      <w:r w:rsidRPr="003E48FC">
        <w:rPr>
          <w:rFonts w:ascii="Times New Roman" w:hAnsi="Times New Roman"/>
          <w:sz w:val="28"/>
          <w:szCs w:val="28"/>
          <w:lang w:val="uk-UA"/>
        </w:rPr>
        <w:t xml:space="preserve">Предмет </w:t>
      </w:r>
      <w:r w:rsidRPr="003E48FC">
        <w:rPr>
          <w:rFonts w:ascii="Times New Roman" w:hAnsi="Times New Roman"/>
          <w:sz w:val="28"/>
          <w:szCs w:val="28"/>
          <w:lang w:val="uk-UA"/>
        </w:rPr>
        <w:t xml:space="preserve">і основні напрями регулювання права міжнародних організацій </w:t>
      </w:r>
    </w:p>
    <w:p w:rsidR="00CA01F6" w:rsidRPr="00A31E42" w:rsidRDefault="00CA01F6" w:rsidP="00600DDA">
      <w:pPr>
        <w:numPr>
          <w:ilvl w:val="0"/>
          <w:numId w:val="16"/>
        </w:numPr>
        <w:spacing w:after="0" w:line="240" w:lineRule="auto"/>
        <w:ind w:left="0" w:firstLine="567"/>
        <w:jc w:val="both"/>
        <w:rPr>
          <w:rFonts w:ascii="Times New Roman" w:hAnsi="Times New Roman"/>
          <w:sz w:val="28"/>
          <w:szCs w:val="28"/>
          <w:lang w:val="uk-UA"/>
        </w:rPr>
      </w:pPr>
      <w:r w:rsidRPr="00A31E42">
        <w:rPr>
          <w:rFonts w:ascii="Times New Roman" w:hAnsi="Times New Roman"/>
          <w:sz w:val="28"/>
          <w:szCs w:val="28"/>
          <w:lang w:val="uk-UA"/>
        </w:rPr>
        <w:t xml:space="preserve">Особливості міжнародно-правового статусу міжнародних конференцій </w:t>
      </w:r>
    </w:p>
    <w:p w:rsidR="00C3135B" w:rsidRDefault="00C3135B" w:rsidP="00600DDA">
      <w:pPr>
        <w:numPr>
          <w:ilvl w:val="0"/>
          <w:numId w:val="16"/>
        </w:numPr>
        <w:spacing w:after="0" w:line="240" w:lineRule="auto"/>
        <w:ind w:left="0" w:firstLine="567"/>
        <w:jc w:val="both"/>
        <w:rPr>
          <w:rFonts w:ascii="Times New Roman" w:hAnsi="Times New Roman"/>
          <w:sz w:val="28"/>
          <w:szCs w:val="28"/>
          <w:lang w:val="uk-UA"/>
        </w:rPr>
      </w:pPr>
      <w:r w:rsidRPr="003E48FC">
        <w:rPr>
          <w:rFonts w:ascii="Times New Roman" w:hAnsi="Times New Roman"/>
          <w:sz w:val="28"/>
          <w:szCs w:val="28"/>
          <w:lang w:val="uk-UA"/>
        </w:rPr>
        <w:t xml:space="preserve">Основні </w:t>
      </w:r>
      <w:r w:rsidRPr="003E48FC">
        <w:rPr>
          <w:rFonts w:ascii="Times New Roman" w:hAnsi="Times New Roman"/>
          <w:sz w:val="28"/>
          <w:szCs w:val="28"/>
          <w:lang w:val="uk-UA"/>
        </w:rPr>
        <w:t xml:space="preserve">характеристики міжнародної правосуб’єктності </w:t>
      </w:r>
      <w:r>
        <w:rPr>
          <w:rFonts w:ascii="Times New Roman" w:hAnsi="Times New Roman"/>
          <w:sz w:val="28"/>
          <w:szCs w:val="28"/>
          <w:lang w:val="uk-UA"/>
        </w:rPr>
        <w:t xml:space="preserve">МУМО </w:t>
      </w:r>
    </w:p>
    <w:p w:rsidR="00CA01F6" w:rsidRPr="00A31E42" w:rsidRDefault="00CA01F6" w:rsidP="00600DDA">
      <w:pPr>
        <w:numPr>
          <w:ilvl w:val="0"/>
          <w:numId w:val="16"/>
        </w:numPr>
        <w:spacing w:after="0" w:line="240" w:lineRule="auto"/>
        <w:ind w:left="0" w:firstLine="567"/>
        <w:jc w:val="both"/>
        <w:rPr>
          <w:rFonts w:ascii="Times New Roman" w:hAnsi="Times New Roman"/>
          <w:sz w:val="28"/>
          <w:szCs w:val="28"/>
          <w:lang w:val="uk-UA"/>
        </w:rPr>
      </w:pPr>
      <w:r w:rsidRPr="00A31E42">
        <w:rPr>
          <w:rFonts w:ascii="Times New Roman" w:hAnsi="Times New Roman"/>
          <w:sz w:val="28"/>
          <w:szCs w:val="28"/>
          <w:lang w:val="uk-UA"/>
        </w:rPr>
        <w:t>Загальна характеристика Організації Об’єднаних Націй</w:t>
      </w:r>
    </w:p>
    <w:p w:rsidR="00CA01F6" w:rsidRPr="00A31E42" w:rsidRDefault="00CA01F6" w:rsidP="00600DDA">
      <w:pPr>
        <w:numPr>
          <w:ilvl w:val="0"/>
          <w:numId w:val="16"/>
        </w:numPr>
        <w:spacing w:after="0" w:line="240" w:lineRule="auto"/>
        <w:ind w:left="0" w:firstLine="567"/>
        <w:jc w:val="both"/>
        <w:rPr>
          <w:rFonts w:ascii="Times New Roman" w:hAnsi="Times New Roman"/>
          <w:sz w:val="28"/>
          <w:szCs w:val="28"/>
          <w:lang w:val="uk-UA"/>
        </w:rPr>
      </w:pPr>
      <w:r w:rsidRPr="00A31E42">
        <w:rPr>
          <w:rFonts w:ascii="Times New Roman" w:hAnsi="Times New Roman"/>
          <w:sz w:val="28"/>
          <w:szCs w:val="28"/>
          <w:lang w:val="uk-UA"/>
        </w:rPr>
        <w:t xml:space="preserve">Основні особливості й функції Генеральної Асамблеї ООН </w:t>
      </w:r>
    </w:p>
    <w:p w:rsidR="00CA01F6" w:rsidRPr="00A31E42" w:rsidRDefault="00CA01F6" w:rsidP="00600DDA">
      <w:pPr>
        <w:numPr>
          <w:ilvl w:val="0"/>
          <w:numId w:val="16"/>
        </w:numPr>
        <w:spacing w:after="0" w:line="240" w:lineRule="auto"/>
        <w:ind w:left="0" w:firstLine="567"/>
        <w:jc w:val="both"/>
        <w:rPr>
          <w:rFonts w:ascii="Times New Roman" w:hAnsi="Times New Roman"/>
          <w:sz w:val="28"/>
          <w:szCs w:val="28"/>
          <w:lang w:val="uk-UA"/>
        </w:rPr>
      </w:pPr>
      <w:r w:rsidRPr="00A31E42">
        <w:rPr>
          <w:rFonts w:ascii="Times New Roman" w:hAnsi="Times New Roman"/>
          <w:sz w:val="28"/>
          <w:szCs w:val="28"/>
          <w:lang w:val="uk-UA"/>
        </w:rPr>
        <w:t xml:space="preserve">Основні особливості й функції Ради Безпеки ООН </w:t>
      </w:r>
    </w:p>
    <w:p w:rsidR="00CA01F6" w:rsidRPr="00A31E42" w:rsidRDefault="00CA01F6" w:rsidP="00600DDA">
      <w:pPr>
        <w:pStyle w:val="a3"/>
        <w:numPr>
          <w:ilvl w:val="0"/>
          <w:numId w:val="16"/>
        </w:numPr>
        <w:shd w:val="clear" w:color="auto" w:fill="FFFFFF"/>
        <w:tabs>
          <w:tab w:val="left" w:pos="-1701"/>
          <w:tab w:val="left" w:pos="567"/>
        </w:tabs>
        <w:ind w:left="0" w:firstLine="567"/>
        <w:jc w:val="both"/>
        <w:rPr>
          <w:sz w:val="28"/>
          <w:szCs w:val="28"/>
          <w:lang w:val="uk-UA"/>
        </w:rPr>
      </w:pPr>
      <w:r w:rsidRPr="00A31E42">
        <w:rPr>
          <w:sz w:val="28"/>
          <w:szCs w:val="28"/>
          <w:lang w:val="uk-UA"/>
        </w:rPr>
        <w:t xml:space="preserve">Основні особливості діяльності ЕКОСОР </w:t>
      </w:r>
    </w:p>
    <w:p w:rsidR="00CA01F6" w:rsidRPr="00A31E42" w:rsidRDefault="00CA01F6" w:rsidP="00600DDA">
      <w:pPr>
        <w:pStyle w:val="a3"/>
        <w:numPr>
          <w:ilvl w:val="0"/>
          <w:numId w:val="16"/>
        </w:numPr>
        <w:shd w:val="clear" w:color="auto" w:fill="FFFFFF"/>
        <w:tabs>
          <w:tab w:val="left" w:pos="-1701"/>
          <w:tab w:val="left" w:pos="567"/>
        </w:tabs>
        <w:ind w:left="0" w:firstLine="567"/>
        <w:jc w:val="both"/>
        <w:rPr>
          <w:sz w:val="28"/>
          <w:szCs w:val="28"/>
          <w:lang w:val="uk-UA"/>
        </w:rPr>
      </w:pPr>
      <w:r w:rsidRPr="00A31E42">
        <w:rPr>
          <w:sz w:val="28"/>
          <w:szCs w:val="28"/>
          <w:lang w:val="uk-UA"/>
        </w:rPr>
        <w:t>Статус спеціалізованих установ системи ООН</w:t>
      </w:r>
    </w:p>
    <w:p w:rsidR="00C3135B" w:rsidRDefault="00C3135B" w:rsidP="00600DDA">
      <w:pPr>
        <w:numPr>
          <w:ilvl w:val="0"/>
          <w:numId w:val="16"/>
        </w:numPr>
        <w:spacing w:after="0" w:line="240" w:lineRule="auto"/>
        <w:ind w:left="0" w:firstLine="567"/>
        <w:jc w:val="both"/>
        <w:rPr>
          <w:rFonts w:ascii="Times New Roman" w:hAnsi="Times New Roman"/>
          <w:sz w:val="28"/>
          <w:szCs w:val="28"/>
          <w:lang w:val="uk-UA"/>
        </w:rPr>
      </w:pPr>
      <w:r w:rsidRPr="00A31E42">
        <w:rPr>
          <w:rFonts w:ascii="Times New Roman" w:hAnsi="Times New Roman"/>
          <w:sz w:val="28"/>
          <w:szCs w:val="28"/>
          <w:lang w:val="uk-UA"/>
        </w:rPr>
        <w:t>Особливості правового статусу</w:t>
      </w:r>
      <w:r w:rsidRPr="00A31E42">
        <w:rPr>
          <w:rFonts w:ascii="Times New Roman" w:hAnsi="Times New Roman"/>
          <w:sz w:val="28"/>
          <w:szCs w:val="28"/>
          <w:lang w:val="uk-UA"/>
        </w:rPr>
        <w:t xml:space="preserve"> </w:t>
      </w:r>
      <w:r>
        <w:rPr>
          <w:rFonts w:ascii="Times New Roman" w:hAnsi="Times New Roman"/>
          <w:sz w:val="28"/>
          <w:szCs w:val="28"/>
          <w:lang w:val="uk-UA"/>
        </w:rPr>
        <w:t>МВФ і МБРР</w:t>
      </w:r>
    </w:p>
    <w:p w:rsidR="00CA01F6" w:rsidRPr="00A31E42" w:rsidRDefault="00CA01F6" w:rsidP="00600DDA">
      <w:pPr>
        <w:numPr>
          <w:ilvl w:val="0"/>
          <w:numId w:val="16"/>
        </w:numPr>
        <w:spacing w:after="0" w:line="240" w:lineRule="auto"/>
        <w:ind w:left="0" w:firstLine="567"/>
        <w:jc w:val="both"/>
        <w:rPr>
          <w:rFonts w:ascii="Times New Roman" w:hAnsi="Times New Roman"/>
          <w:sz w:val="28"/>
          <w:szCs w:val="28"/>
          <w:lang w:val="uk-UA"/>
        </w:rPr>
      </w:pPr>
      <w:r w:rsidRPr="00A31E42">
        <w:rPr>
          <w:rFonts w:ascii="Times New Roman" w:hAnsi="Times New Roman"/>
          <w:sz w:val="28"/>
          <w:szCs w:val="28"/>
          <w:lang w:val="uk-UA"/>
        </w:rPr>
        <w:t xml:space="preserve">Особливості правового статусу СОТ  </w:t>
      </w:r>
    </w:p>
    <w:p w:rsidR="00CA01F6" w:rsidRPr="00A31E42" w:rsidRDefault="00CA01F6" w:rsidP="00600DDA">
      <w:pPr>
        <w:shd w:val="clear" w:color="auto" w:fill="FFFFFF"/>
        <w:tabs>
          <w:tab w:val="left" w:pos="-1701"/>
          <w:tab w:val="left" w:pos="567"/>
        </w:tabs>
        <w:spacing w:after="0" w:line="240" w:lineRule="auto"/>
        <w:ind w:firstLine="567"/>
        <w:jc w:val="both"/>
        <w:rPr>
          <w:rFonts w:ascii="Times New Roman" w:hAnsi="Times New Roman"/>
          <w:b/>
          <w:bCs/>
          <w:color w:val="000000"/>
          <w:spacing w:val="-1"/>
          <w:sz w:val="28"/>
          <w:szCs w:val="28"/>
          <w:lang w:val="uk-UA"/>
        </w:rPr>
      </w:pPr>
    </w:p>
    <w:p w:rsidR="00CA01F6" w:rsidRPr="00A31E42" w:rsidRDefault="00CA01F6" w:rsidP="00600DDA">
      <w:pPr>
        <w:shd w:val="clear" w:color="auto" w:fill="FFFFFF"/>
        <w:tabs>
          <w:tab w:val="left" w:pos="-1701"/>
          <w:tab w:val="left" w:pos="567"/>
        </w:tabs>
        <w:spacing w:after="0" w:line="240" w:lineRule="auto"/>
        <w:ind w:firstLine="567"/>
        <w:jc w:val="center"/>
        <w:rPr>
          <w:rFonts w:ascii="Times New Roman" w:hAnsi="Times New Roman"/>
          <w:b/>
          <w:bCs/>
          <w:color w:val="000000"/>
          <w:spacing w:val="-1"/>
          <w:sz w:val="28"/>
          <w:szCs w:val="28"/>
          <w:lang w:val="uk-UA"/>
        </w:rPr>
      </w:pPr>
      <w:r w:rsidRPr="00A31E42">
        <w:rPr>
          <w:rFonts w:ascii="Times New Roman" w:hAnsi="Times New Roman"/>
          <w:b/>
          <w:bCs/>
          <w:color w:val="000000"/>
          <w:spacing w:val="-1"/>
          <w:sz w:val="28"/>
          <w:szCs w:val="28"/>
          <w:lang w:val="uk-UA"/>
        </w:rPr>
        <w:t>Література</w:t>
      </w:r>
    </w:p>
    <w:p w:rsidR="00CA01F6" w:rsidRPr="00A31E42" w:rsidRDefault="00CA01F6" w:rsidP="00600DDA">
      <w:pPr>
        <w:pStyle w:val="a3"/>
        <w:numPr>
          <w:ilvl w:val="0"/>
          <w:numId w:val="32"/>
        </w:numPr>
        <w:ind w:left="0" w:firstLine="567"/>
        <w:jc w:val="both"/>
        <w:rPr>
          <w:sz w:val="28"/>
          <w:szCs w:val="28"/>
          <w:lang w:val="uk-UA"/>
        </w:rPr>
      </w:pPr>
      <w:proofErr w:type="spellStart"/>
      <w:r w:rsidRPr="00A31E42">
        <w:rPr>
          <w:sz w:val="28"/>
          <w:szCs w:val="28"/>
          <w:lang w:val="uk-UA"/>
        </w:rPr>
        <w:t>Радзивілл</w:t>
      </w:r>
      <w:proofErr w:type="spellEnd"/>
      <w:r w:rsidRPr="00A31E42">
        <w:rPr>
          <w:sz w:val="28"/>
          <w:szCs w:val="28"/>
          <w:lang w:val="uk-UA"/>
        </w:rPr>
        <w:t xml:space="preserve"> О. А. Міжнародне право. Опорний конспект лекцій. Електронна версія </w:t>
      </w:r>
    </w:p>
    <w:p w:rsidR="00CA01F6" w:rsidRPr="00A31E42" w:rsidRDefault="00CA01F6" w:rsidP="00600DDA">
      <w:pPr>
        <w:pStyle w:val="a3"/>
        <w:numPr>
          <w:ilvl w:val="0"/>
          <w:numId w:val="32"/>
        </w:numPr>
        <w:ind w:left="0" w:firstLine="567"/>
        <w:jc w:val="both"/>
        <w:rPr>
          <w:color w:val="000000"/>
          <w:sz w:val="28"/>
          <w:szCs w:val="28"/>
          <w:lang w:val="uk-UA"/>
        </w:rPr>
      </w:pPr>
      <w:r w:rsidRPr="00A31E42">
        <w:rPr>
          <w:color w:val="000000"/>
          <w:sz w:val="28"/>
          <w:szCs w:val="28"/>
          <w:lang w:val="uk-UA"/>
        </w:rPr>
        <w:t>Міжнародне публічне право: підручник у 3 т. [</w:t>
      </w:r>
      <w:proofErr w:type="spellStart"/>
      <w:r w:rsidRPr="00A31E42">
        <w:rPr>
          <w:color w:val="000000"/>
          <w:sz w:val="28"/>
          <w:szCs w:val="28"/>
          <w:lang w:val="uk-UA"/>
        </w:rPr>
        <w:t>В. Ф. Антипе</w:t>
      </w:r>
      <w:proofErr w:type="spellEnd"/>
      <w:r w:rsidRPr="00A31E42">
        <w:rPr>
          <w:color w:val="000000"/>
          <w:sz w:val="28"/>
          <w:szCs w:val="28"/>
          <w:lang w:val="uk-UA"/>
        </w:rPr>
        <w:t xml:space="preserve">нко, Л.Д. Тимченко, О.В. Бєглий, </w:t>
      </w:r>
      <w:proofErr w:type="spellStart"/>
      <w:r w:rsidRPr="00A31E42">
        <w:rPr>
          <w:color w:val="000000"/>
          <w:sz w:val="28"/>
          <w:szCs w:val="28"/>
          <w:lang w:val="uk-UA"/>
        </w:rPr>
        <w:t>О.А. Радз</w:t>
      </w:r>
      <w:proofErr w:type="spellEnd"/>
      <w:r w:rsidRPr="00A31E42">
        <w:rPr>
          <w:color w:val="000000"/>
          <w:sz w:val="28"/>
          <w:szCs w:val="28"/>
          <w:lang w:val="uk-UA"/>
        </w:rPr>
        <w:t xml:space="preserve">івілл та ін.]; за </w:t>
      </w:r>
      <w:proofErr w:type="spellStart"/>
      <w:r w:rsidRPr="00A31E42">
        <w:rPr>
          <w:color w:val="000000"/>
          <w:sz w:val="28"/>
          <w:szCs w:val="28"/>
          <w:lang w:val="uk-UA"/>
        </w:rPr>
        <w:t>заг</w:t>
      </w:r>
      <w:proofErr w:type="spellEnd"/>
      <w:r w:rsidRPr="00A31E42">
        <w:rPr>
          <w:color w:val="000000"/>
          <w:sz w:val="28"/>
          <w:szCs w:val="28"/>
          <w:lang w:val="uk-UA"/>
        </w:rPr>
        <w:t xml:space="preserve">. ред. </w:t>
      </w:r>
      <w:proofErr w:type="spellStart"/>
      <w:r w:rsidRPr="00A31E42">
        <w:rPr>
          <w:color w:val="000000"/>
          <w:sz w:val="28"/>
          <w:szCs w:val="28"/>
          <w:lang w:val="uk-UA"/>
        </w:rPr>
        <w:t>В. Ф. Антипе</w:t>
      </w:r>
      <w:proofErr w:type="spellEnd"/>
      <w:r w:rsidRPr="00A31E42">
        <w:rPr>
          <w:color w:val="000000"/>
          <w:sz w:val="28"/>
          <w:szCs w:val="28"/>
          <w:lang w:val="uk-UA"/>
        </w:rPr>
        <w:t xml:space="preserve">нка. – К.: НАУ, 2012. – Т.1. – 420 с. </w:t>
      </w:r>
    </w:p>
    <w:p w:rsidR="007209CB" w:rsidRPr="00A31E42" w:rsidRDefault="007209CB" w:rsidP="00600DDA">
      <w:pPr>
        <w:pStyle w:val="a3"/>
        <w:numPr>
          <w:ilvl w:val="0"/>
          <w:numId w:val="32"/>
        </w:numPr>
        <w:ind w:left="0" w:firstLine="567"/>
        <w:jc w:val="both"/>
        <w:rPr>
          <w:color w:val="000000"/>
          <w:sz w:val="28"/>
          <w:szCs w:val="28"/>
          <w:lang w:val="uk-UA"/>
        </w:rPr>
      </w:pPr>
      <w:r w:rsidRPr="00A31E42">
        <w:rPr>
          <w:color w:val="000000"/>
          <w:sz w:val="28"/>
          <w:szCs w:val="28"/>
          <w:lang w:val="uk-UA"/>
        </w:rPr>
        <w:t>Правила процедури скликання міжнародних конференцій держав. Прийняті ГА ООН 03.12. 1949 р.</w:t>
      </w:r>
      <w:r w:rsidRPr="00A31E42">
        <w:rPr>
          <w:color w:val="000000"/>
          <w:sz w:val="28"/>
          <w:szCs w:val="28"/>
          <w:lang w:val="uk-UA"/>
        </w:rPr>
        <w:tab/>
        <w:t>733</w:t>
      </w:r>
    </w:p>
    <w:p w:rsidR="007209CB" w:rsidRPr="00A31E42" w:rsidRDefault="007209CB" w:rsidP="00600DDA">
      <w:pPr>
        <w:pStyle w:val="a3"/>
        <w:numPr>
          <w:ilvl w:val="0"/>
          <w:numId w:val="32"/>
        </w:numPr>
        <w:ind w:left="0" w:firstLine="567"/>
        <w:jc w:val="both"/>
        <w:rPr>
          <w:color w:val="000000"/>
          <w:sz w:val="28"/>
          <w:szCs w:val="28"/>
          <w:lang w:val="uk-UA"/>
        </w:rPr>
      </w:pPr>
      <w:r w:rsidRPr="00A31E42">
        <w:rPr>
          <w:color w:val="000000"/>
          <w:sz w:val="28"/>
          <w:szCs w:val="28"/>
          <w:lang w:val="uk-UA"/>
        </w:rPr>
        <w:t>Статут Організації Об’єднаних Націй</w:t>
      </w:r>
      <w:r w:rsidRPr="00A31E42">
        <w:rPr>
          <w:color w:val="000000"/>
          <w:sz w:val="28"/>
          <w:szCs w:val="28"/>
          <w:lang w:val="uk-UA"/>
        </w:rPr>
        <w:tab/>
        <w:t>від 26.06.1945 року</w:t>
      </w:r>
    </w:p>
    <w:p w:rsidR="007209CB" w:rsidRPr="00A31E42" w:rsidRDefault="007209CB" w:rsidP="00600DDA">
      <w:pPr>
        <w:pStyle w:val="a3"/>
        <w:numPr>
          <w:ilvl w:val="0"/>
          <w:numId w:val="32"/>
        </w:numPr>
        <w:ind w:left="0" w:firstLine="567"/>
        <w:jc w:val="both"/>
        <w:rPr>
          <w:color w:val="000000"/>
          <w:sz w:val="28"/>
          <w:szCs w:val="28"/>
          <w:lang w:val="uk-UA"/>
        </w:rPr>
      </w:pPr>
      <w:r w:rsidRPr="00A31E42">
        <w:rPr>
          <w:color w:val="000000"/>
          <w:sz w:val="28"/>
          <w:szCs w:val="28"/>
          <w:lang w:val="uk-UA"/>
        </w:rPr>
        <w:t>Статут Організації Об’єднаних Націй з питань освіти, науки і культури (ЮНЕСКО). (Лондон 16.11. 1945 р.)</w:t>
      </w:r>
    </w:p>
    <w:p w:rsidR="007209CB" w:rsidRPr="00A31E42" w:rsidRDefault="007209CB" w:rsidP="00600DDA">
      <w:pPr>
        <w:pStyle w:val="a3"/>
        <w:numPr>
          <w:ilvl w:val="0"/>
          <w:numId w:val="32"/>
        </w:numPr>
        <w:ind w:left="0" w:firstLine="567"/>
        <w:jc w:val="both"/>
        <w:rPr>
          <w:color w:val="000000"/>
          <w:sz w:val="28"/>
          <w:szCs w:val="28"/>
          <w:lang w:val="uk-UA"/>
        </w:rPr>
      </w:pPr>
      <w:r w:rsidRPr="00A31E42">
        <w:rPr>
          <w:color w:val="000000"/>
          <w:sz w:val="28"/>
          <w:szCs w:val="28"/>
          <w:lang w:val="uk-UA"/>
        </w:rPr>
        <w:t xml:space="preserve">Статут Міжнародного союзу електрозв’язку, від 22.12. 1992 р. </w:t>
      </w:r>
    </w:p>
    <w:p w:rsidR="007209CB" w:rsidRPr="00A31E42" w:rsidRDefault="007209CB" w:rsidP="00600DDA">
      <w:pPr>
        <w:pStyle w:val="a3"/>
        <w:numPr>
          <w:ilvl w:val="0"/>
          <w:numId w:val="32"/>
        </w:numPr>
        <w:ind w:left="0" w:firstLine="567"/>
        <w:jc w:val="both"/>
        <w:rPr>
          <w:color w:val="000000"/>
          <w:sz w:val="28"/>
          <w:szCs w:val="28"/>
          <w:lang w:val="uk-UA"/>
        </w:rPr>
      </w:pPr>
      <w:r w:rsidRPr="00A31E42">
        <w:rPr>
          <w:color w:val="000000"/>
          <w:sz w:val="28"/>
          <w:szCs w:val="28"/>
          <w:lang w:val="uk-UA"/>
        </w:rPr>
        <w:t>Маракеська угода про заснування Світової Організації Торгівлі, від 15.04.1994 р.</w:t>
      </w:r>
      <w:r w:rsidRPr="00A31E42">
        <w:rPr>
          <w:color w:val="000000"/>
          <w:sz w:val="28"/>
          <w:szCs w:val="28"/>
          <w:lang w:val="uk-UA"/>
        </w:rPr>
        <w:tab/>
      </w:r>
    </w:p>
    <w:p w:rsidR="00CA01F6" w:rsidRPr="00A31E42" w:rsidRDefault="00CA01F6" w:rsidP="00600DDA">
      <w:pPr>
        <w:shd w:val="clear" w:color="auto" w:fill="FFFFFF"/>
        <w:tabs>
          <w:tab w:val="left" w:pos="-1701"/>
          <w:tab w:val="left" w:pos="567"/>
        </w:tabs>
        <w:spacing w:after="0" w:line="240" w:lineRule="auto"/>
        <w:ind w:firstLine="567"/>
        <w:jc w:val="center"/>
        <w:rPr>
          <w:rFonts w:ascii="Times New Roman" w:hAnsi="Times New Roman"/>
          <w:b/>
          <w:sz w:val="28"/>
          <w:szCs w:val="28"/>
          <w:lang w:val="uk-UA"/>
        </w:rPr>
      </w:pPr>
    </w:p>
    <w:p w:rsidR="007B3972" w:rsidRDefault="005F35F2" w:rsidP="00600DDA">
      <w:pPr>
        <w:shd w:val="clear" w:color="auto" w:fill="FFFFFF"/>
        <w:tabs>
          <w:tab w:val="left" w:pos="-1701"/>
          <w:tab w:val="left" w:pos="567"/>
        </w:tabs>
        <w:spacing w:after="0" w:line="240" w:lineRule="auto"/>
        <w:ind w:firstLine="567"/>
        <w:jc w:val="both"/>
        <w:rPr>
          <w:rFonts w:ascii="Times New Roman" w:hAnsi="Times New Roman"/>
          <w:b/>
          <w:sz w:val="28"/>
          <w:szCs w:val="28"/>
          <w:lang w:val="uk-UA"/>
        </w:rPr>
      </w:pPr>
      <w:r>
        <w:rPr>
          <w:rFonts w:ascii="Times New Roman" w:hAnsi="Times New Roman"/>
          <w:sz w:val="28"/>
          <w:szCs w:val="28"/>
          <w:lang w:val="uk-UA"/>
        </w:rPr>
        <w:t>1.</w:t>
      </w:r>
      <w:r w:rsidRPr="00A22E5D">
        <w:rPr>
          <w:rFonts w:ascii="Times New Roman" w:hAnsi="Times New Roman"/>
          <w:sz w:val="28"/>
          <w:szCs w:val="28"/>
          <w:lang w:val="uk-UA"/>
        </w:rPr>
        <w:t xml:space="preserve">Тема </w:t>
      </w:r>
      <w:r>
        <w:rPr>
          <w:rFonts w:ascii="Times New Roman" w:hAnsi="Times New Roman"/>
          <w:sz w:val="28"/>
          <w:szCs w:val="28"/>
          <w:lang w:val="uk-UA"/>
        </w:rPr>
        <w:t xml:space="preserve">заняття </w:t>
      </w:r>
      <w:r w:rsidR="007B3972" w:rsidRPr="00A31E42">
        <w:rPr>
          <w:rFonts w:ascii="Times New Roman" w:hAnsi="Times New Roman"/>
          <w:b/>
          <w:sz w:val="28"/>
          <w:szCs w:val="28"/>
          <w:lang w:val="uk-UA"/>
        </w:rPr>
        <w:t>Мирне врегулювання спорів між державами</w:t>
      </w:r>
    </w:p>
    <w:p w:rsidR="00C3135B" w:rsidRDefault="00C3135B" w:rsidP="00600DDA">
      <w:pPr>
        <w:shd w:val="clear" w:color="auto" w:fill="FFFFFF"/>
        <w:tabs>
          <w:tab w:val="left" w:pos="-1701"/>
          <w:tab w:val="left" w:pos="567"/>
        </w:tabs>
        <w:spacing w:after="0" w:line="240" w:lineRule="auto"/>
        <w:ind w:firstLine="567"/>
        <w:jc w:val="both"/>
        <w:rPr>
          <w:rFonts w:ascii="Times New Roman" w:hAnsi="Times New Roman"/>
          <w:b/>
          <w:sz w:val="28"/>
          <w:szCs w:val="28"/>
          <w:lang w:val="uk-UA"/>
        </w:rPr>
      </w:pPr>
    </w:p>
    <w:p w:rsidR="005F35F2" w:rsidRPr="00A31E42" w:rsidRDefault="005F35F2" w:rsidP="00600DDA">
      <w:pPr>
        <w:shd w:val="clear" w:color="auto" w:fill="FFFFFF"/>
        <w:tabs>
          <w:tab w:val="left" w:pos="-1701"/>
          <w:tab w:val="left" w:pos="567"/>
        </w:tabs>
        <w:spacing w:after="0" w:line="240" w:lineRule="auto"/>
        <w:ind w:firstLine="567"/>
        <w:jc w:val="both"/>
        <w:rPr>
          <w:rFonts w:ascii="Times New Roman" w:hAnsi="Times New Roman"/>
          <w:b/>
          <w:sz w:val="28"/>
          <w:szCs w:val="28"/>
          <w:lang w:val="uk-UA"/>
        </w:rPr>
      </w:pPr>
      <w:r>
        <w:rPr>
          <w:sz w:val="28"/>
          <w:szCs w:val="28"/>
          <w:lang w:val="uk-UA"/>
        </w:rPr>
        <w:t xml:space="preserve">2. </w:t>
      </w:r>
      <w:r w:rsidRPr="00BF0C1D">
        <w:rPr>
          <w:rFonts w:ascii="Times New Roman" w:hAnsi="Times New Roman"/>
          <w:sz w:val="28"/>
          <w:szCs w:val="28"/>
          <w:lang w:val="uk-UA"/>
        </w:rPr>
        <w:t>Мета проведення заняття</w:t>
      </w:r>
      <w:r w:rsidR="00C3135B">
        <w:rPr>
          <w:rFonts w:ascii="Times New Roman" w:hAnsi="Times New Roman"/>
          <w:sz w:val="28"/>
          <w:szCs w:val="28"/>
          <w:lang w:val="uk-UA"/>
        </w:rPr>
        <w:t xml:space="preserve">: з’ясування принципів і методів мирного врегулювання спорів між державами </w:t>
      </w:r>
    </w:p>
    <w:p w:rsidR="00576993" w:rsidRDefault="00576993" w:rsidP="00576993">
      <w:pPr>
        <w:pStyle w:val="a3"/>
        <w:shd w:val="clear" w:color="auto" w:fill="FFFFFF"/>
        <w:tabs>
          <w:tab w:val="left" w:pos="-1701"/>
          <w:tab w:val="left" w:pos="567"/>
        </w:tabs>
        <w:ind w:left="0" w:firstLine="567"/>
        <w:jc w:val="both"/>
        <w:rPr>
          <w:sz w:val="28"/>
          <w:szCs w:val="28"/>
          <w:lang w:val="uk-UA"/>
        </w:rPr>
      </w:pPr>
      <w:r>
        <w:rPr>
          <w:sz w:val="28"/>
          <w:szCs w:val="28"/>
          <w:lang w:val="uk-UA"/>
        </w:rPr>
        <w:lastRenderedPageBreak/>
        <w:t>Після проведеної роботи студент повинен</w:t>
      </w:r>
    </w:p>
    <w:p w:rsidR="00576993" w:rsidRPr="00BF0C1D" w:rsidRDefault="00576993" w:rsidP="00576993">
      <w:pPr>
        <w:pStyle w:val="a3"/>
        <w:shd w:val="clear" w:color="auto" w:fill="FFFFFF"/>
        <w:tabs>
          <w:tab w:val="left" w:pos="-1701"/>
          <w:tab w:val="left" w:pos="567"/>
        </w:tabs>
        <w:ind w:left="0" w:firstLine="567"/>
        <w:jc w:val="both"/>
        <w:rPr>
          <w:sz w:val="28"/>
          <w:szCs w:val="28"/>
          <w:lang w:val="uk-UA"/>
        </w:rPr>
      </w:pPr>
      <w:r w:rsidRPr="00BF0C1D">
        <w:rPr>
          <w:sz w:val="28"/>
          <w:szCs w:val="28"/>
          <w:lang w:val="uk-UA"/>
        </w:rPr>
        <w:t xml:space="preserve">знати: </w:t>
      </w:r>
    </w:p>
    <w:p w:rsidR="007B3972" w:rsidRPr="00C3135B" w:rsidRDefault="00871F17" w:rsidP="00C3135B">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C3135B">
        <w:rPr>
          <w:rFonts w:ascii="Times New Roman" w:hAnsi="Times New Roman"/>
          <w:sz w:val="28"/>
          <w:szCs w:val="28"/>
          <w:lang w:val="uk-UA"/>
        </w:rPr>
        <w:t xml:space="preserve">зміст </w:t>
      </w:r>
      <w:r>
        <w:rPr>
          <w:rFonts w:ascii="Times New Roman" w:hAnsi="Times New Roman"/>
          <w:sz w:val="28"/>
          <w:szCs w:val="28"/>
          <w:lang w:val="uk-UA"/>
        </w:rPr>
        <w:t xml:space="preserve">та історію становлення </w:t>
      </w:r>
      <w:r w:rsidRPr="00C3135B">
        <w:rPr>
          <w:rFonts w:ascii="Times New Roman" w:hAnsi="Times New Roman"/>
          <w:sz w:val="28"/>
          <w:szCs w:val="28"/>
          <w:lang w:val="uk-UA"/>
        </w:rPr>
        <w:t xml:space="preserve">принципу мирного врегулювання міжнародних спорів </w:t>
      </w:r>
    </w:p>
    <w:p w:rsidR="007B3972" w:rsidRPr="00C3135B" w:rsidRDefault="00871F17" w:rsidP="00C3135B">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C3135B">
        <w:rPr>
          <w:rFonts w:ascii="Times New Roman" w:hAnsi="Times New Roman"/>
          <w:sz w:val="28"/>
          <w:szCs w:val="28"/>
          <w:lang w:val="uk-UA"/>
        </w:rPr>
        <w:t xml:space="preserve">механізм врегулювання міжнародних спорів у системі ООН. </w:t>
      </w:r>
    </w:p>
    <w:p w:rsidR="007B3972" w:rsidRPr="00C3135B" w:rsidRDefault="00871F17" w:rsidP="00C3135B">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C3135B">
        <w:rPr>
          <w:rFonts w:ascii="Times New Roman" w:hAnsi="Times New Roman"/>
          <w:sz w:val="28"/>
          <w:szCs w:val="28"/>
          <w:lang w:val="uk-UA"/>
        </w:rPr>
        <w:t>дипломатичні (політичні) засоби розв’язання міжнародних спорів</w:t>
      </w:r>
    </w:p>
    <w:p w:rsidR="007B3972" w:rsidRPr="00C3135B" w:rsidRDefault="00871F17" w:rsidP="00C3135B">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C3135B">
        <w:rPr>
          <w:rFonts w:ascii="Times New Roman" w:hAnsi="Times New Roman"/>
          <w:sz w:val="28"/>
          <w:szCs w:val="28"/>
          <w:lang w:val="uk-UA"/>
        </w:rPr>
        <w:t>юридичні засоби розв’язання міжнародних спорів</w:t>
      </w:r>
    </w:p>
    <w:p w:rsidR="00C3135B" w:rsidRDefault="00871F17" w:rsidP="00C3135B">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вміти </w:t>
      </w:r>
    </w:p>
    <w:p w:rsidR="00C3135B" w:rsidRDefault="00871F17" w:rsidP="00C3135B">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характеризувати </w:t>
      </w:r>
      <w:r w:rsidR="00C3135B">
        <w:rPr>
          <w:rFonts w:ascii="Times New Roman" w:hAnsi="Times New Roman"/>
          <w:sz w:val="28"/>
          <w:szCs w:val="28"/>
          <w:lang w:val="uk-UA"/>
        </w:rPr>
        <w:t xml:space="preserve">ознаки юридичного і неюридичного спору </w:t>
      </w:r>
    </w:p>
    <w:p w:rsidR="00871F17" w:rsidRDefault="00871F17" w:rsidP="00C3135B">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визначати компетенцію найбільш відомих арбітражних і судових міжнародних установ </w:t>
      </w:r>
    </w:p>
    <w:p w:rsidR="00871F17" w:rsidRDefault="00871F17" w:rsidP="00871F17">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відрізняти міжнародний спір і від ситуації, що може загрожувати миру  й безпеці  </w:t>
      </w:r>
    </w:p>
    <w:p w:rsidR="00871F17" w:rsidRPr="00C3135B" w:rsidRDefault="00871F17" w:rsidP="00871F17">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кваліфікувати</w:t>
      </w:r>
      <w:r>
        <w:rPr>
          <w:rFonts w:ascii="Times New Roman" w:hAnsi="Times New Roman"/>
          <w:sz w:val="28"/>
          <w:szCs w:val="28"/>
          <w:lang w:val="uk-UA"/>
        </w:rPr>
        <w:t xml:space="preserve"> застування </w:t>
      </w:r>
      <w:r w:rsidRPr="00C3135B">
        <w:rPr>
          <w:rFonts w:ascii="Times New Roman" w:hAnsi="Times New Roman"/>
          <w:sz w:val="28"/>
          <w:szCs w:val="28"/>
          <w:lang w:val="uk-UA"/>
        </w:rPr>
        <w:t>примусов</w:t>
      </w:r>
      <w:r>
        <w:rPr>
          <w:rFonts w:ascii="Times New Roman" w:hAnsi="Times New Roman"/>
          <w:sz w:val="28"/>
          <w:szCs w:val="28"/>
          <w:lang w:val="uk-UA"/>
        </w:rPr>
        <w:t>их</w:t>
      </w:r>
      <w:r w:rsidRPr="00C3135B">
        <w:rPr>
          <w:rFonts w:ascii="Times New Roman" w:hAnsi="Times New Roman"/>
          <w:sz w:val="28"/>
          <w:szCs w:val="28"/>
          <w:lang w:val="uk-UA"/>
        </w:rPr>
        <w:t xml:space="preserve"> засоби забезпечення миру й безпеки в системі </w:t>
      </w:r>
      <w:r w:rsidRPr="00C3135B">
        <w:rPr>
          <w:rFonts w:ascii="Times New Roman" w:hAnsi="Times New Roman"/>
          <w:sz w:val="28"/>
          <w:szCs w:val="28"/>
          <w:lang w:val="uk-UA"/>
        </w:rPr>
        <w:t>ООН</w:t>
      </w:r>
      <w:r w:rsidRPr="00C3135B">
        <w:rPr>
          <w:rFonts w:ascii="Times New Roman" w:hAnsi="Times New Roman"/>
          <w:sz w:val="28"/>
          <w:szCs w:val="28"/>
          <w:lang w:val="uk-UA"/>
        </w:rPr>
        <w:t xml:space="preserve">. </w:t>
      </w:r>
    </w:p>
    <w:p w:rsidR="00871F17" w:rsidRDefault="00871F17" w:rsidP="00C3135B">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p>
    <w:p w:rsidR="007B3972" w:rsidRPr="00871F17" w:rsidRDefault="00871F17" w:rsidP="00871F17">
      <w:pPr>
        <w:shd w:val="clear" w:color="auto" w:fill="FFFFFF"/>
        <w:spacing w:after="0" w:line="240" w:lineRule="auto"/>
        <w:ind w:firstLine="567"/>
        <w:jc w:val="both"/>
        <w:rPr>
          <w:rFonts w:ascii="Times New Roman" w:hAnsi="Times New Roman"/>
          <w:bCs/>
          <w:sz w:val="28"/>
          <w:szCs w:val="28"/>
          <w:lang w:val="uk-UA"/>
        </w:rPr>
      </w:pPr>
      <w:r>
        <w:rPr>
          <w:rFonts w:ascii="Times New Roman" w:hAnsi="Times New Roman"/>
          <w:bCs/>
          <w:sz w:val="28"/>
          <w:szCs w:val="28"/>
          <w:lang w:val="uk-UA"/>
        </w:rPr>
        <w:t>3.</w:t>
      </w:r>
      <w:r w:rsidR="007B3972" w:rsidRPr="00871F17">
        <w:rPr>
          <w:rFonts w:ascii="Times New Roman" w:hAnsi="Times New Roman"/>
          <w:bCs/>
          <w:sz w:val="28"/>
          <w:szCs w:val="28"/>
          <w:lang w:val="uk-UA"/>
        </w:rPr>
        <w:t>Перелік ключових термінів та понять</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 xml:space="preserve">Принцип мірного врегулювання спорів – один з десяти основних принципів, який має імперативний характер і зобов’язує держави-сторони спору будь-якими способами, сумісними з принципами і нормами міжнародного права і обопільно визнаними, узгодити спір між ними.    </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 xml:space="preserve">Міжнародний спір – специфічні політико-правові відносини, що виникають між двома чи більше державами і відображають протиріччя (конфлікт) інтересів, явно виражений в заявах чи діях однієї чи більше сторін </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 xml:space="preserve">Засоби мирного врегулювання спорів – шляхи, якими держави можуть за спільною згодою забезпечити розв’язання конфлікту: стаття 33 Статуту ООН дає орієнтований хоч і не вичерпний перелік таких засобів: переговори; обстеження; посередництво; примирення; арбітраж;  судова процедура; звернення до регіональних домовленостей і установ  </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 xml:space="preserve">Дипломатичні засоби мирного врегулювання спорів – засоби, якими сторони досягають спільної згоди «полюбовно» - без передання справи третій стороні, уповноваженій виносити обов’язкові рішення  </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 xml:space="preserve">Юридичні засоби мирного врегулювання спорів – арбітраж чи міжнародний суд, який виносить обов’язкове для сторін рішення: сторони, не змігши врегулювати конфлікт дипломатичними засобами, передають справу цим установами, на основі офіційної угоди (меморандуму), укладеної самостійно чи на основі резолюції РБ ООН, в якому вони зобов’язуються виконати рішення арбітражу чи суду  </w:t>
      </w:r>
    </w:p>
    <w:p w:rsidR="00871F17" w:rsidRDefault="00871F17" w:rsidP="00600DDA">
      <w:pPr>
        <w:pStyle w:val="a3"/>
        <w:ind w:left="0" w:firstLine="567"/>
        <w:jc w:val="both"/>
        <w:rPr>
          <w:sz w:val="28"/>
          <w:szCs w:val="28"/>
          <w:lang w:val="uk-UA" w:eastAsia="ar-SA"/>
        </w:rPr>
      </w:pPr>
    </w:p>
    <w:p w:rsidR="005F35F2" w:rsidRDefault="00600DDA" w:rsidP="00871F17">
      <w:pPr>
        <w:pStyle w:val="a3"/>
        <w:ind w:left="0" w:firstLine="709"/>
        <w:jc w:val="both"/>
        <w:rPr>
          <w:sz w:val="28"/>
          <w:szCs w:val="28"/>
          <w:lang w:val="uk-UA" w:eastAsia="ar-SA"/>
        </w:rPr>
      </w:pPr>
      <w:r>
        <w:rPr>
          <w:sz w:val="28"/>
          <w:szCs w:val="28"/>
          <w:lang w:val="uk-UA" w:eastAsia="ar-SA"/>
        </w:rPr>
        <w:t xml:space="preserve">4. </w:t>
      </w:r>
      <w:r w:rsidR="005F35F2" w:rsidRPr="005F35F2">
        <w:rPr>
          <w:sz w:val="28"/>
          <w:szCs w:val="28"/>
          <w:lang w:val="uk-UA" w:eastAsia="ar-SA"/>
        </w:rPr>
        <w:t xml:space="preserve">Методичні рекомендації з виконання та оформлення. </w:t>
      </w:r>
    </w:p>
    <w:p w:rsidR="00871F17" w:rsidRDefault="00871F17" w:rsidP="00871F17">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b/>
          <w:sz w:val="28"/>
          <w:szCs w:val="28"/>
          <w:lang w:val="uk-UA" w:eastAsia="ar-SA"/>
        </w:rPr>
        <w:tab/>
      </w:r>
      <w:r w:rsidRPr="003E48FC">
        <w:rPr>
          <w:rFonts w:ascii="Times New Roman" w:hAnsi="Times New Roman"/>
          <w:sz w:val="28"/>
          <w:szCs w:val="28"/>
          <w:lang w:val="uk-UA"/>
        </w:rPr>
        <w:t xml:space="preserve">Рекомендується усвідомити, що сучасне </w:t>
      </w:r>
      <w:r>
        <w:rPr>
          <w:rFonts w:ascii="Times New Roman" w:hAnsi="Times New Roman"/>
          <w:sz w:val="28"/>
          <w:szCs w:val="28"/>
          <w:lang w:val="uk-UA"/>
        </w:rPr>
        <w:t xml:space="preserve">МП </w:t>
      </w:r>
      <w:r w:rsidRPr="003E48FC">
        <w:rPr>
          <w:rFonts w:ascii="Times New Roman" w:hAnsi="Times New Roman"/>
          <w:sz w:val="28"/>
          <w:szCs w:val="28"/>
          <w:lang w:val="uk-UA"/>
        </w:rPr>
        <w:t xml:space="preserve">зобов’язує держави вирішувати спори таким чином, щоб не піддавати загрозі мир, міжнародну безпеку й справедливість. Отже юридичний зміст принципу мирного врегулювання спорів полягає в імперативному обов’язку кожної держави </w:t>
      </w:r>
      <w:r w:rsidRPr="003E48FC">
        <w:rPr>
          <w:rFonts w:ascii="Times New Roman" w:hAnsi="Times New Roman"/>
          <w:sz w:val="28"/>
          <w:szCs w:val="28"/>
          <w:lang w:val="uk-UA"/>
        </w:rPr>
        <w:lastRenderedPageBreak/>
        <w:t>вирішувати свої міжнародні спори виключно мирними засобами</w:t>
      </w:r>
      <w:r>
        <w:rPr>
          <w:rFonts w:ascii="Times New Roman" w:hAnsi="Times New Roman"/>
          <w:sz w:val="28"/>
          <w:szCs w:val="28"/>
          <w:lang w:val="uk-UA"/>
        </w:rPr>
        <w:t xml:space="preserve">: </w:t>
      </w:r>
      <w:r w:rsidRPr="003E48FC">
        <w:rPr>
          <w:rFonts w:ascii="Times New Roman" w:hAnsi="Times New Roman"/>
          <w:sz w:val="28"/>
          <w:szCs w:val="28"/>
          <w:lang w:val="uk-UA"/>
        </w:rPr>
        <w:t>на держави – сторони спору покладається обов’язок досягти згоди, використовуючи всі можливі засоби мирного врегулювання спорів, перш за все наведені у ст. 33 Статуту ООН, чи будь-якими іншими засобами на свій вибір</w:t>
      </w:r>
      <w:r>
        <w:rPr>
          <w:rFonts w:ascii="Times New Roman" w:hAnsi="Times New Roman"/>
          <w:sz w:val="28"/>
          <w:szCs w:val="28"/>
          <w:lang w:val="uk-UA"/>
        </w:rPr>
        <w:t>.</w:t>
      </w:r>
      <w:r w:rsidRPr="003E48FC">
        <w:rPr>
          <w:rFonts w:ascii="Times New Roman" w:hAnsi="Times New Roman"/>
          <w:sz w:val="28"/>
          <w:szCs w:val="28"/>
          <w:lang w:val="uk-UA"/>
        </w:rPr>
        <w:t xml:space="preserve"> </w:t>
      </w:r>
    </w:p>
    <w:p w:rsidR="00871F17" w:rsidRDefault="00871F17" w:rsidP="00871F17">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В </w:t>
      </w:r>
      <w:r w:rsidRPr="003E48FC">
        <w:rPr>
          <w:rFonts w:ascii="Times New Roman" w:hAnsi="Times New Roman"/>
          <w:sz w:val="28"/>
          <w:szCs w:val="28"/>
          <w:lang w:val="uk-UA"/>
        </w:rPr>
        <w:t>цьому процесі діє принцип вільного вибору засобів врегулювання</w:t>
      </w:r>
    </w:p>
    <w:p w:rsidR="00871F17" w:rsidRPr="003E48FC" w:rsidRDefault="00871F17" w:rsidP="00871F17">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Здійснюючи </w:t>
      </w:r>
      <w:r w:rsidRPr="003E48FC">
        <w:rPr>
          <w:rFonts w:ascii="Times New Roman" w:hAnsi="Times New Roman"/>
          <w:sz w:val="28"/>
          <w:szCs w:val="28"/>
          <w:lang w:val="uk-UA"/>
        </w:rPr>
        <w:t xml:space="preserve">заходи з мирного врегулювання конфлікту, держави повинні утримуватися від будь-яких дій, що можуть загострити конфлікт між ними; держави не мають права залишати свої міжнародні спори нерозв’язаними: врегулювання міжнародного спору вимагає швидких дій і необхідність продовжувати пошук засобів врегулювання, якщо попередній спосіб не приніс результатів. </w:t>
      </w:r>
    </w:p>
    <w:p w:rsidR="00871F17" w:rsidRDefault="00871F17" w:rsidP="00871F17">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Суворе </w:t>
      </w:r>
      <w:r w:rsidRPr="003E48FC">
        <w:rPr>
          <w:rFonts w:ascii="Times New Roman" w:hAnsi="Times New Roman"/>
          <w:sz w:val="28"/>
          <w:szCs w:val="28"/>
          <w:lang w:val="uk-UA"/>
        </w:rPr>
        <w:t>дотримання взаємоузгоджених термінів врегулювання, передбачених в домовленостях, вимагає</w:t>
      </w:r>
      <w:r>
        <w:rPr>
          <w:rFonts w:ascii="Times New Roman" w:hAnsi="Times New Roman"/>
          <w:sz w:val="28"/>
          <w:szCs w:val="28"/>
          <w:lang w:val="uk-UA"/>
        </w:rPr>
        <w:t>,</w:t>
      </w:r>
      <w:r w:rsidRPr="003E48FC">
        <w:rPr>
          <w:rFonts w:ascii="Times New Roman" w:hAnsi="Times New Roman"/>
          <w:sz w:val="28"/>
          <w:szCs w:val="28"/>
          <w:lang w:val="uk-UA"/>
        </w:rPr>
        <w:t xml:space="preserve"> </w:t>
      </w:r>
      <w:r>
        <w:rPr>
          <w:rFonts w:ascii="Times New Roman" w:hAnsi="Times New Roman"/>
          <w:sz w:val="28"/>
          <w:szCs w:val="28"/>
          <w:lang w:val="uk-UA"/>
        </w:rPr>
        <w:t>п</w:t>
      </w:r>
      <w:r w:rsidRPr="003E48FC">
        <w:rPr>
          <w:rFonts w:ascii="Times New Roman" w:hAnsi="Times New Roman"/>
          <w:sz w:val="28"/>
          <w:szCs w:val="28"/>
          <w:lang w:val="uk-UA"/>
        </w:rPr>
        <w:t>ри неможливості врегулювати спір вказаними в ст. 33 засобами, переда</w:t>
      </w:r>
      <w:r>
        <w:rPr>
          <w:rFonts w:ascii="Times New Roman" w:hAnsi="Times New Roman"/>
          <w:sz w:val="28"/>
          <w:szCs w:val="28"/>
          <w:lang w:val="uk-UA"/>
        </w:rPr>
        <w:t>ти</w:t>
      </w:r>
      <w:r w:rsidRPr="003E48FC">
        <w:rPr>
          <w:rFonts w:ascii="Times New Roman" w:hAnsi="Times New Roman"/>
          <w:sz w:val="28"/>
          <w:szCs w:val="28"/>
          <w:lang w:val="uk-UA"/>
        </w:rPr>
        <w:t xml:space="preserve"> його в Раду Безпеки (п. 1. ст. 37 Статуту ООН). </w:t>
      </w:r>
    </w:p>
    <w:p w:rsidR="00871F17" w:rsidRPr="003E48FC" w:rsidRDefault="00871F17" w:rsidP="00871F17">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Рада безпеки, відповідно до ст. 34, уповноважена розслідувати будь-який спір чи ситуацію</w:t>
      </w:r>
      <w:r>
        <w:rPr>
          <w:rFonts w:ascii="Times New Roman" w:hAnsi="Times New Roman"/>
          <w:sz w:val="28"/>
          <w:szCs w:val="28"/>
          <w:lang w:val="uk-UA"/>
        </w:rPr>
        <w:t xml:space="preserve"> </w:t>
      </w:r>
      <w:r w:rsidRPr="003E48FC">
        <w:rPr>
          <w:rFonts w:ascii="Times New Roman" w:hAnsi="Times New Roman"/>
          <w:sz w:val="28"/>
          <w:szCs w:val="28"/>
          <w:lang w:val="uk-UA"/>
        </w:rPr>
        <w:t>з метою визначити можливу загрозу миру і безпеці при продовженні такої ситуації чи спору. У п.2. ст. 33 зазначено, що Рада безпеки «коли вважає це необхідним», вимагає від сторін розв’язання спору за допомогою засобів, вказаних в п.1 ст. 33, або прямо рекомендувати належну процедуру</w:t>
      </w:r>
      <w:r>
        <w:rPr>
          <w:rFonts w:ascii="Times New Roman" w:hAnsi="Times New Roman"/>
          <w:sz w:val="28"/>
          <w:szCs w:val="28"/>
          <w:lang w:val="uk-UA"/>
        </w:rPr>
        <w:t xml:space="preserve">. </w:t>
      </w:r>
      <w:r w:rsidRPr="003E48FC">
        <w:rPr>
          <w:rFonts w:ascii="Times New Roman" w:hAnsi="Times New Roman"/>
          <w:sz w:val="28"/>
          <w:szCs w:val="28"/>
          <w:lang w:val="uk-UA"/>
        </w:rPr>
        <w:t xml:space="preserve">Як загальне правило, в таких ситуація РБ ООН рекомендує передавати спір до МС ООН (ст. 36). </w:t>
      </w:r>
    </w:p>
    <w:p w:rsidR="00600DDA" w:rsidRPr="00A22E5D" w:rsidRDefault="00600DDA" w:rsidP="00600DDA">
      <w:pPr>
        <w:spacing w:after="0" w:line="240" w:lineRule="auto"/>
        <w:ind w:firstLine="567"/>
        <w:jc w:val="both"/>
        <w:rPr>
          <w:rFonts w:ascii="Times New Roman" w:hAnsi="Times New Roman"/>
          <w:sz w:val="28"/>
          <w:szCs w:val="28"/>
          <w:lang w:val="uk-UA"/>
        </w:rPr>
      </w:pPr>
      <w:r w:rsidRPr="00A22E5D">
        <w:rPr>
          <w:rFonts w:ascii="Times New Roman" w:hAnsi="Times New Roman"/>
          <w:sz w:val="28"/>
          <w:szCs w:val="28"/>
          <w:lang w:val="uk-UA"/>
        </w:rPr>
        <w:t>Оформлення р</w:t>
      </w:r>
      <w:r>
        <w:rPr>
          <w:rFonts w:ascii="Times New Roman" w:hAnsi="Times New Roman"/>
          <w:sz w:val="28"/>
          <w:szCs w:val="28"/>
          <w:lang w:val="uk-UA"/>
        </w:rPr>
        <w:t xml:space="preserve">ефератів </w:t>
      </w:r>
      <w:r w:rsidRPr="00A22E5D">
        <w:rPr>
          <w:rFonts w:ascii="Times New Roman" w:hAnsi="Times New Roman"/>
          <w:sz w:val="28"/>
          <w:szCs w:val="28"/>
          <w:lang w:val="uk-UA"/>
        </w:rPr>
        <w:t>здійснюється на чистих аркушах паперу формату А4 або А5 у рукописному вигляді (допускається з обох боків аркушу). При цьому обов’язково зазначається прізвища та ім’я студента, номер групи, тема практичного заняття. Студент зазначає номер завдання та перелік правильних відповідей.</w:t>
      </w:r>
    </w:p>
    <w:p w:rsidR="00600DDA" w:rsidRPr="005F35F2" w:rsidRDefault="00600DDA" w:rsidP="00600DDA">
      <w:pPr>
        <w:pStyle w:val="a3"/>
        <w:ind w:left="0" w:firstLine="567"/>
        <w:jc w:val="both"/>
        <w:rPr>
          <w:sz w:val="28"/>
          <w:szCs w:val="28"/>
          <w:lang w:val="uk-UA" w:eastAsia="ar-SA"/>
        </w:rPr>
      </w:pPr>
    </w:p>
    <w:p w:rsidR="005F35F2" w:rsidRPr="005F35F2" w:rsidRDefault="005F35F2" w:rsidP="00600DDA">
      <w:pPr>
        <w:spacing w:after="0" w:line="240" w:lineRule="auto"/>
        <w:ind w:firstLine="567"/>
        <w:jc w:val="both"/>
        <w:rPr>
          <w:sz w:val="28"/>
          <w:szCs w:val="28"/>
          <w:lang w:val="uk-UA" w:eastAsia="ar-SA"/>
        </w:rPr>
      </w:pPr>
      <w:r w:rsidRPr="00A22E5D">
        <w:rPr>
          <w:rFonts w:ascii="Times New Roman" w:hAnsi="Times New Roman"/>
          <w:sz w:val="28"/>
          <w:szCs w:val="28"/>
          <w:lang w:val="uk-UA" w:eastAsia="ar-SA"/>
        </w:rPr>
        <w:t>5. Питання до обговорення, самостійного вивчення та осмислення навчального матеріалу</w:t>
      </w:r>
    </w:p>
    <w:p w:rsidR="005F35F2" w:rsidRDefault="005F35F2" w:rsidP="00600DDA">
      <w:pPr>
        <w:shd w:val="clear" w:color="auto" w:fill="FFFFFF"/>
        <w:spacing w:after="0" w:line="240" w:lineRule="auto"/>
        <w:ind w:firstLine="567"/>
        <w:jc w:val="center"/>
        <w:rPr>
          <w:rFonts w:ascii="Times New Roman" w:hAnsi="Times New Roman"/>
          <w:b/>
          <w:bCs/>
          <w:sz w:val="28"/>
          <w:szCs w:val="28"/>
          <w:lang w:val="uk-UA"/>
        </w:rPr>
      </w:pPr>
    </w:p>
    <w:p w:rsidR="007B3972" w:rsidRPr="00A31E42" w:rsidRDefault="007B3972" w:rsidP="00600DDA">
      <w:pPr>
        <w:pStyle w:val="a3"/>
        <w:numPr>
          <w:ilvl w:val="0"/>
          <w:numId w:val="20"/>
        </w:numPr>
        <w:shd w:val="clear" w:color="auto" w:fill="FFFFFF"/>
        <w:tabs>
          <w:tab w:val="left" w:pos="-1701"/>
          <w:tab w:val="left" w:pos="567"/>
        </w:tabs>
        <w:ind w:left="0" w:firstLine="567"/>
        <w:jc w:val="both"/>
        <w:rPr>
          <w:sz w:val="28"/>
          <w:szCs w:val="28"/>
          <w:lang w:val="uk-UA"/>
        </w:rPr>
      </w:pPr>
      <w:r w:rsidRPr="00A31E42">
        <w:rPr>
          <w:sz w:val="28"/>
          <w:szCs w:val="28"/>
          <w:lang w:val="uk-UA"/>
        </w:rPr>
        <w:t>Розвиток принципу мирного врегулювання міжнародних спорів у доктрині й джерелах міжнародного права</w:t>
      </w:r>
    </w:p>
    <w:p w:rsidR="00871F17" w:rsidRDefault="00871F17" w:rsidP="00871F17">
      <w:pPr>
        <w:pStyle w:val="a3"/>
        <w:numPr>
          <w:ilvl w:val="0"/>
          <w:numId w:val="20"/>
        </w:numPr>
        <w:shd w:val="clear" w:color="auto" w:fill="FFFFFF"/>
        <w:tabs>
          <w:tab w:val="left" w:pos="-1701"/>
          <w:tab w:val="left" w:pos="567"/>
        </w:tabs>
        <w:ind w:left="0" w:firstLine="567"/>
        <w:jc w:val="both"/>
        <w:rPr>
          <w:sz w:val="28"/>
          <w:szCs w:val="28"/>
          <w:lang w:val="uk-UA"/>
        </w:rPr>
      </w:pPr>
      <w:r w:rsidRPr="003E48FC">
        <w:rPr>
          <w:sz w:val="28"/>
          <w:szCs w:val="28"/>
          <w:lang w:val="uk-UA"/>
        </w:rPr>
        <w:t xml:space="preserve">Міжнародні </w:t>
      </w:r>
      <w:r w:rsidRPr="003E48FC">
        <w:rPr>
          <w:sz w:val="28"/>
          <w:szCs w:val="28"/>
          <w:lang w:val="uk-UA"/>
        </w:rPr>
        <w:t>акти, що містять принцип і засоби мирного       вирішення спорів</w:t>
      </w:r>
      <w:r w:rsidRPr="00A31E42">
        <w:rPr>
          <w:sz w:val="28"/>
          <w:szCs w:val="28"/>
          <w:lang w:val="uk-UA"/>
        </w:rPr>
        <w:t xml:space="preserve"> </w:t>
      </w:r>
    </w:p>
    <w:p w:rsidR="007B3972" w:rsidRPr="00A31E42" w:rsidRDefault="007B3972" w:rsidP="00871F17">
      <w:pPr>
        <w:pStyle w:val="a3"/>
        <w:numPr>
          <w:ilvl w:val="0"/>
          <w:numId w:val="20"/>
        </w:numPr>
        <w:shd w:val="clear" w:color="auto" w:fill="FFFFFF"/>
        <w:tabs>
          <w:tab w:val="left" w:pos="-1701"/>
          <w:tab w:val="left" w:pos="567"/>
        </w:tabs>
        <w:ind w:left="0" w:firstLine="567"/>
        <w:jc w:val="both"/>
        <w:rPr>
          <w:sz w:val="28"/>
          <w:szCs w:val="28"/>
          <w:lang w:val="uk-UA"/>
        </w:rPr>
      </w:pPr>
      <w:r w:rsidRPr="00A31E42">
        <w:rPr>
          <w:sz w:val="28"/>
          <w:szCs w:val="28"/>
          <w:lang w:val="uk-UA"/>
        </w:rPr>
        <w:t xml:space="preserve">Критерій юридичності в кваліфікації міжнародного спору і вибору механізмів його розв’язання </w:t>
      </w:r>
    </w:p>
    <w:p w:rsidR="00871F17" w:rsidRPr="003E48FC" w:rsidRDefault="00871F17" w:rsidP="00871F17">
      <w:pPr>
        <w:pStyle w:val="a3"/>
        <w:numPr>
          <w:ilvl w:val="0"/>
          <w:numId w:val="20"/>
        </w:numPr>
        <w:shd w:val="clear" w:color="auto" w:fill="FFFFFF"/>
        <w:tabs>
          <w:tab w:val="left" w:pos="-1701"/>
          <w:tab w:val="left" w:pos="567"/>
        </w:tabs>
        <w:ind w:left="0" w:firstLine="567"/>
        <w:jc w:val="both"/>
        <w:rPr>
          <w:sz w:val="28"/>
          <w:szCs w:val="28"/>
          <w:lang w:val="uk-UA"/>
        </w:rPr>
      </w:pPr>
      <w:r w:rsidRPr="003E48FC">
        <w:rPr>
          <w:sz w:val="28"/>
          <w:szCs w:val="28"/>
          <w:lang w:val="uk-UA"/>
        </w:rPr>
        <w:t xml:space="preserve">Механізми врегулювання міжнародних спорів як невід’ємна частина міжнародних договорів </w:t>
      </w:r>
    </w:p>
    <w:p w:rsidR="00871F17" w:rsidRPr="003E48FC" w:rsidRDefault="00871F17" w:rsidP="00871F17">
      <w:pPr>
        <w:pStyle w:val="a3"/>
        <w:numPr>
          <w:ilvl w:val="0"/>
          <w:numId w:val="20"/>
        </w:numPr>
        <w:shd w:val="clear" w:color="auto" w:fill="FFFFFF"/>
        <w:tabs>
          <w:tab w:val="left" w:pos="-1701"/>
          <w:tab w:val="left" w:pos="567"/>
        </w:tabs>
        <w:ind w:left="0" w:firstLine="567"/>
        <w:jc w:val="both"/>
        <w:rPr>
          <w:sz w:val="28"/>
          <w:szCs w:val="28"/>
          <w:lang w:val="uk-UA"/>
        </w:rPr>
      </w:pPr>
      <w:r w:rsidRPr="003E48FC">
        <w:rPr>
          <w:sz w:val="28"/>
          <w:szCs w:val="28"/>
          <w:lang w:val="uk-UA"/>
        </w:rPr>
        <w:t xml:space="preserve">Механізм врегулювання міжнародних спорів у системі ООН. </w:t>
      </w:r>
    </w:p>
    <w:p w:rsidR="00871F17" w:rsidRDefault="00871F17" w:rsidP="00871F17">
      <w:pPr>
        <w:pStyle w:val="a3"/>
        <w:numPr>
          <w:ilvl w:val="0"/>
          <w:numId w:val="20"/>
        </w:numPr>
        <w:shd w:val="clear" w:color="auto" w:fill="FFFFFF"/>
        <w:tabs>
          <w:tab w:val="left" w:pos="-1701"/>
          <w:tab w:val="left" w:pos="567"/>
        </w:tabs>
        <w:ind w:left="0" w:firstLine="567"/>
        <w:jc w:val="both"/>
        <w:rPr>
          <w:sz w:val="28"/>
          <w:szCs w:val="28"/>
          <w:lang w:val="uk-UA"/>
        </w:rPr>
      </w:pPr>
      <w:r>
        <w:rPr>
          <w:sz w:val="28"/>
          <w:szCs w:val="28"/>
          <w:lang w:val="uk-UA"/>
        </w:rPr>
        <w:t xml:space="preserve">Статут Міжнародного суду ООН </w:t>
      </w:r>
    </w:p>
    <w:p w:rsidR="007B3972" w:rsidRPr="00A31E42" w:rsidRDefault="007B3972" w:rsidP="00871F17">
      <w:pPr>
        <w:pStyle w:val="a3"/>
        <w:numPr>
          <w:ilvl w:val="0"/>
          <w:numId w:val="20"/>
        </w:numPr>
        <w:shd w:val="clear" w:color="auto" w:fill="FFFFFF"/>
        <w:tabs>
          <w:tab w:val="left" w:pos="-1701"/>
          <w:tab w:val="left" w:pos="567"/>
        </w:tabs>
        <w:ind w:left="0" w:firstLine="567"/>
        <w:jc w:val="both"/>
        <w:rPr>
          <w:sz w:val="28"/>
          <w:szCs w:val="28"/>
          <w:lang w:val="uk-UA"/>
        </w:rPr>
      </w:pPr>
      <w:r w:rsidRPr="00A31E42">
        <w:rPr>
          <w:sz w:val="28"/>
          <w:szCs w:val="28"/>
          <w:lang w:val="uk-UA"/>
        </w:rPr>
        <w:lastRenderedPageBreak/>
        <w:t xml:space="preserve">Розв’язання спорів дипломатичними засобами </w:t>
      </w:r>
    </w:p>
    <w:p w:rsidR="007B3972" w:rsidRPr="00A31E42" w:rsidRDefault="007B3972" w:rsidP="00871F17">
      <w:pPr>
        <w:pStyle w:val="a3"/>
        <w:numPr>
          <w:ilvl w:val="0"/>
          <w:numId w:val="20"/>
        </w:numPr>
        <w:shd w:val="clear" w:color="auto" w:fill="FFFFFF"/>
        <w:tabs>
          <w:tab w:val="left" w:pos="-1701"/>
          <w:tab w:val="left" w:pos="567"/>
        </w:tabs>
        <w:ind w:left="0" w:firstLine="567"/>
        <w:jc w:val="both"/>
        <w:rPr>
          <w:sz w:val="28"/>
          <w:szCs w:val="28"/>
          <w:lang w:val="uk-UA"/>
        </w:rPr>
      </w:pPr>
      <w:r w:rsidRPr="00A31E42">
        <w:rPr>
          <w:sz w:val="28"/>
          <w:szCs w:val="28"/>
          <w:lang w:val="uk-UA"/>
        </w:rPr>
        <w:t xml:space="preserve">Регіональні механізми мирного розв’язання міжнародних спорів </w:t>
      </w:r>
    </w:p>
    <w:p w:rsidR="007B3972" w:rsidRPr="00A31E42" w:rsidRDefault="007B3972" w:rsidP="00871F17">
      <w:pPr>
        <w:pStyle w:val="a3"/>
        <w:numPr>
          <w:ilvl w:val="0"/>
          <w:numId w:val="20"/>
        </w:numPr>
        <w:shd w:val="clear" w:color="auto" w:fill="FFFFFF"/>
        <w:tabs>
          <w:tab w:val="left" w:pos="-1701"/>
          <w:tab w:val="left" w:pos="567"/>
        </w:tabs>
        <w:ind w:left="0" w:firstLine="567"/>
        <w:jc w:val="both"/>
        <w:rPr>
          <w:sz w:val="28"/>
          <w:szCs w:val="28"/>
          <w:lang w:val="uk-UA"/>
        </w:rPr>
      </w:pPr>
      <w:r w:rsidRPr="00A31E42">
        <w:rPr>
          <w:sz w:val="28"/>
          <w:szCs w:val="28"/>
          <w:lang w:val="uk-UA"/>
        </w:rPr>
        <w:t xml:space="preserve">Діяльність міжнародних арбітражів </w:t>
      </w:r>
    </w:p>
    <w:p w:rsidR="007B3972" w:rsidRPr="00A31E42" w:rsidRDefault="007B3972" w:rsidP="00871F17">
      <w:pPr>
        <w:pStyle w:val="a3"/>
        <w:numPr>
          <w:ilvl w:val="0"/>
          <w:numId w:val="20"/>
        </w:numPr>
        <w:shd w:val="clear" w:color="auto" w:fill="FFFFFF"/>
        <w:tabs>
          <w:tab w:val="left" w:pos="-1701"/>
          <w:tab w:val="left" w:pos="567"/>
        </w:tabs>
        <w:ind w:left="0" w:firstLine="567"/>
        <w:jc w:val="both"/>
        <w:rPr>
          <w:sz w:val="28"/>
          <w:szCs w:val="28"/>
          <w:lang w:val="uk-UA"/>
        </w:rPr>
      </w:pPr>
      <w:r w:rsidRPr="00A31E42">
        <w:rPr>
          <w:sz w:val="28"/>
          <w:szCs w:val="28"/>
          <w:lang w:val="uk-UA"/>
        </w:rPr>
        <w:t xml:space="preserve">Особливості діяльності Міжнародного трибуналу з морського права </w:t>
      </w:r>
    </w:p>
    <w:p w:rsidR="00871F17" w:rsidRPr="00A31E42" w:rsidRDefault="00871F17" w:rsidP="00871F17">
      <w:pPr>
        <w:pStyle w:val="a3"/>
        <w:shd w:val="clear" w:color="auto" w:fill="FFFFFF"/>
        <w:tabs>
          <w:tab w:val="left" w:pos="-1701"/>
          <w:tab w:val="left" w:pos="567"/>
        </w:tabs>
        <w:ind w:left="567"/>
        <w:jc w:val="both"/>
        <w:rPr>
          <w:sz w:val="28"/>
          <w:szCs w:val="28"/>
          <w:lang w:val="uk-UA"/>
        </w:rPr>
      </w:pPr>
    </w:p>
    <w:p w:rsidR="007209CB" w:rsidRPr="00A31E42" w:rsidRDefault="007209CB" w:rsidP="00600DDA">
      <w:pPr>
        <w:shd w:val="clear" w:color="auto" w:fill="FFFFFF"/>
        <w:tabs>
          <w:tab w:val="left" w:pos="-1701"/>
          <w:tab w:val="left" w:pos="567"/>
        </w:tabs>
        <w:spacing w:after="0" w:line="240" w:lineRule="auto"/>
        <w:ind w:firstLine="567"/>
        <w:jc w:val="center"/>
        <w:rPr>
          <w:rFonts w:ascii="Times New Roman" w:hAnsi="Times New Roman"/>
          <w:b/>
          <w:bCs/>
          <w:color w:val="000000"/>
          <w:spacing w:val="-1"/>
          <w:sz w:val="28"/>
          <w:szCs w:val="28"/>
          <w:lang w:val="uk-UA"/>
        </w:rPr>
      </w:pPr>
    </w:p>
    <w:p w:rsidR="00CA01F6" w:rsidRPr="00A31E42" w:rsidRDefault="00C06AD2" w:rsidP="00600DDA">
      <w:pPr>
        <w:shd w:val="clear" w:color="auto" w:fill="FFFFFF"/>
        <w:tabs>
          <w:tab w:val="left" w:pos="-1701"/>
          <w:tab w:val="left" w:pos="567"/>
          <w:tab w:val="left" w:pos="3936"/>
          <w:tab w:val="center" w:pos="5017"/>
        </w:tabs>
        <w:spacing w:after="0" w:line="240" w:lineRule="auto"/>
        <w:ind w:firstLine="567"/>
        <w:rPr>
          <w:rFonts w:ascii="Times New Roman" w:hAnsi="Times New Roman"/>
          <w:b/>
          <w:bCs/>
          <w:color w:val="000000"/>
          <w:spacing w:val="-1"/>
          <w:sz w:val="28"/>
          <w:szCs w:val="28"/>
          <w:lang w:val="uk-UA"/>
        </w:rPr>
      </w:pPr>
      <w:r w:rsidRPr="00A31E42">
        <w:rPr>
          <w:rFonts w:ascii="Times New Roman" w:hAnsi="Times New Roman"/>
          <w:b/>
          <w:bCs/>
          <w:color w:val="000000"/>
          <w:spacing w:val="-1"/>
          <w:sz w:val="28"/>
          <w:szCs w:val="28"/>
          <w:lang w:val="uk-UA"/>
        </w:rPr>
        <w:tab/>
      </w:r>
      <w:r w:rsidRPr="00A31E42">
        <w:rPr>
          <w:rFonts w:ascii="Times New Roman" w:hAnsi="Times New Roman"/>
          <w:b/>
          <w:bCs/>
          <w:color w:val="000000"/>
          <w:spacing w:val="-1"/>
          <w:sz w:val="28"/>
          <w:szCs w:val="28"/>
          <w:lang w:val="uk-UA"/>
        </w:rPr>
        <w:tab/>
      </w:r>
      <w:r w:rsidR="00CA01F6" w:rsidRPr="00A31E42">
        <w:rPr>
          <w:rFonts w:ascii="Times New Roman" w:hAnsi="Times New Roman"/>
          <w:b/>
          <w:bCs/>
          <w:color w:val="000000"/>
          <w:spacing w:val="-1"/>
          <w:sz w:val="28"/>
          <w:szCs w:val="28"/>
          <w:lang w:val="uk-UA"/>
        </w:rPr>
        <w:t>Література</w:t>
      </w:r>
    </w:p>
    <w:p w:rsidR="00CA01F6" w:rsidRPr="00A31E42" w:rsidRDefault="00CA01F6" w:rsidP="00600DDA">
      <w:pPr>
        <w:pStyle w:val="a3"/>
        <w:numPr>
          <w:ilvl w:val="0"/>
          <w:numId w:val="34"/>
        </w:numPr>
        <w:ind w:left="0" w:firstLine="567"/>
        <w:jc w:val="both"/>
        <w:rPr>
          <w:sz w:val="28"/>
          <w:szCs w:val="28"/>
          <w:lang w:val="uk-UA"/>
        </w:rPr>
      </w:pPr>
      <w:proofErr w:type="spellStart"/>
      <w:r w:rsidRPr="00A31E42">
        <w:rPr>
          <w:sz w:val="28"/>
          <w:szCs w:val="28"/>
          <w:lang w:val="uk-UA"/>
        </w:rPr>
        <w:t>Радзивілл</w:t>
      </w:r>
      <w:proofErr w:type="spellEnd"/>
      <w:r w:rsidRPr="00A31E42">
        <w:rPr>
          <w:sz w:val="28"/>
          <w:szCs w:val="28"/>
          <w:lang w:val="uk-UA"/>
        </w:rPr>
        <w:t xml:space="preserve"> О. А. Міжнародне право. Опорний конспект лекцій. Електронна версія </w:t>
      </w:r>
    </w:p>
    <w:p w:rsidR="00CA01F6" w:rsidRPr="00A31E42" w:rsidRDefault="00CA01F6" w:rsidP="00600DDA">
      <w:pPr>
        <w:pStyle w:val="a3"/>
        <w:numPr>
          <w:ilvl w:val="0"/>
          <w:numId w:val="34"/>
        </w:numPr>
        <w:ind w:left="0" w:firstLine="567"/>
        <w:jc w:val="both"/>
        <w:rPr>
          <w:color w:val="000000"/>
          <w:sz w:val="28"/>
          <w:szCs w:val="28"/>
          <w:lang w:val="uk-UA"/>
        </w:rPr>
      </w:pPr>
      <w:r w:rsidRPr="00A31E42">
        <w:rPr>
          <w:color w:val="000000"/>
          <w:sz w:val="28"/>
          <w:szCs w:val="28"/>
          <w:lang w:val="uk-UA"/>
        </w:rPr>
        <w:t xml:space="preserve">Лукашук И. </w:t>
      </w:r>
      <w:proofErr w:type="spellStart"/>
      <w:r w:rsidRPr="00A31E42">
        <w:rPr>
          <w:color w:val="000000"/>
          <w:sz w:val="28"/>
          <w:szCs w:val="28"/>
          <w:lang w:val="uk-UA"/>
        </w:rPr>
        <w:t>Международное</w:t>
      </w:r>
      <w:proofErr w:type="spellEnd"/>
      <w:r w:rsidRPr="00A31E42">
        <w:rPr>
          <w:color w:val="000000"/>
          <w:sz w:val="28"/>
          <w:szCs w:val="28"/>
          <w:lang w:val="uk-UA"/>
        </w:rPr>
        <w:t xml:space="preserve"> право. </w:t>
      </w:r>
      <w:proofErr w:type="spellStart"/>
      <w:r w:rsidRPr="00A31E42">
        <w:rPr>
          <w:color w:val="000000"/>
          <w:sz w:val="28"/>
          <w:szCs w:val="28"/>
          <w:lang w:val="uk-UA"/>
        </w:rPr>
        <w:t>Элементарный</w:t>
      </w:r>
      <w:proofErr w:type="spellEnd"/>
      <w:r w:rsidRPr="00A31E42">
        <w:rPr>
          <w:color w:val="000000"/>
          <w:sz w:val="28"/>
          <w:szCs w:val="28"/>
          <w:lang w:val="uk-UA"/>
        </w:rPr>
        <w:t xml:space="preserve"> курс. – </w:t>
      </w:r>
      <w:proofErr w:type="spellStart"/>
      <w:r w:rsidRPr="00A31E42">
        <w:rPr>
          <w:color w:val="000000"/>
          <w:sz w:val="28"/>
          <w:szCs w:val="28"/>
          <w:lang w:val="uk-UA"/>
        </w:rPr>
        <w:t>Переиздан</w:t>
      </w:r>
      <w:proofErr w:type="spellEnd"/>
      <w:r w:rsidRPr="00A31E42">
        <w:rPr>
          <w:color w:val="000000"/>
          <w:sz w:val="28"/>
          <w:szCs w:val="28"/>
          <w:lang w:val="uk-UA"/>
        </w:rPr>
        <w:t xml:space="preserve">. – М.: </w:t>
      </w:r>
      <w:proofErr w:type="spellStart"/>
      <w:r w:rsidRPr="00A31E42">
        <w:rPr>
          <w:color w:val="000000"/>
          <w:sz w:val="28"/>
          <w:szCs w:val="28"/>
          <w:lang w:val="uk-UA"/>
        </w:rPr>
        <w:t>Юристъ</w:t>
      </w:r>
      <w:proofErr w:type="spellEnd"/>
      <w:r w:rsidRPr="00A31E42">
        <w:rPr>
          <w:color w:val="000000"/>
          <w:sz w:val="28"/>
          <w:szCs w:val="28"/>
          <w:lang w:val="uk-UA"/>
        </w:rPr>
        <w:t xml:space="preserve">, 2003. – 216 с. </w:t>
      </w:r>
    </w:p>
    <w:p w:rsidR="007209CB" w:rsidRPr="00A31E42" w:rsidRDefault="007209CB" w:rsidP="00600DDA">
      <w:pPr>
        <w:pStyle w:val="a3"/>
        <w:numPr>
          <w:ilvl w:val="0"/>
          <w:numId w:val="34"/>
        </w:numPr>
        <w:ind w:left="0" w:firstLine="567"/>
        <w:jc w:val="both"/>
        <w:rPr>
          <w:color w:val="000000"/>
          <w:sz w:val="28"/>
          <w:szCs w:val="28"/>
          <w:lang w:val="uk-UA"/>
        </w:rPr>
      </w:pPr>
      <w:r w:rsidRPr="00A31E42">
        <w:rPr>
          <w:color w:val="000000"/>
          <w:sz w:val="28"/>
          <w:szCs w:val="28"/>
          <w:lang w:val="uk-UA"/>
        </w:rPr>
        <w:t>Конвенція про мирне врегулювання міжнародних конфліктів від 05 (18) жовтня 1907 р.</w:t>
      </w:r>
      <w:r w:rsidRPr="00A31E42">
        <w:rPr>
          <w:color w:val="000000"/>
          <w:sz w:val="28"/>
          <w:szCs w:val="28"/>
          <w:lang w:val="uk-UA"/>
        </w:rPr>
        <w:tab/>
        <w:t xml:space="preserve"> </w:t>
      </w:r>
    </w:p>
    <w:p w:rsidR="007209CB" w:rsidRPr="00A31E42" w:rsidRDefault="007209CB" w:rsidP="00600DDA">
      <w:pPr>
        <w:pStyle w:val="a3"/>
        <w:numPr>
          <w:ilvl w:val="0"/>
          <w:numId w:val="34"/>
        </w:numPr>
        <w:ind w:left="0" w:firstLine="567"/>
        <w:jc w:val="both"/>
        <w:rPr>
          <w:color w:val="000000"/>
          <w:sz w:val="28"/>
          <w:szCs w:val="28"/>
          <w:lang w:val="uk-UA"/>
        </w:rPr>
      </w:pPr>
      <w:r w:rsidRPr="00A31E42">
        <w:rPr>
          <w:color w:val="000000"/>
          <w:sz w:val="28"/>
          <w:szCs w:val="28"/>
          <w:lang w:val="uk-UA"/>
        </w:rPr>
        <w:t>Статут Міжнародного Суду ООН від 26.06.1945 р.</w:t>
      </w:r>
    </w:p>
    <w:p w:rsidR="007209CB" w:rsidRPr="00A31E42" w:rsidRDefault="007209CB" w:rsidP="00600DDA">
      <w:pPr>
        <w:pStyle w:val="a3"/>
        <w:numPr>
          <w:ilvl w:val="0"/>
          <w:numId w:val="34"/>
        </w:numPr>
        <w:ind w:left="0" w:firstLine="567"/>
        <w:jc w:val="both"/>
        <w:rPr>
          <w:color w:val="000000"/>
          <w:sz w:val="28"/>
          <w:szCs w:val="28"/>
          <w:lang w:val="uk-UA"/>
        </w:rPr>
      </w:pPr>
      <w:r w:rsidRPr="00A31E42">
        <w:rPr>
          <w:color w:val="000000"/>
          <w:sz w:val="28"/>
          <w:szCs w:val="28"/>
          <w:lang w:val="uk-UA"/>
        </w:rPr>
        <w:t>Манільська декларація про мирне врегулювання міжнародних спорів від 15.11. 1982 р.</w:t>
      </w:r>
    </w:p>
    <w:p w:rsidR="007B3972" w:rsidRPr="00A31E42" w:rsidRDefault="007B3972" w:rsidP="00600DDA">
      <w:pPr>
        <w:spacing w:after="0" w:line="240" w:lineRule="auto"/>
        <w:ind w:firstLine="567"/>
        <w:rPr>
          <w:rFonts w:ascii="Times New Roman" w:hAnsi="Times New Roman"/>
          <w:color w:val="000000"/>
          <w:sz w:val="28"/>
          <w:szCs w:val="28"/>
          <w:lang w:val="uk-UA" w:eastAsia="ar-SA"/>
        </w:rPr>
      </w:pPr>
    </w:p>
    <w:p w:rsidR="0034470C" w:rsidRDefault="005F35F2" w:rsidP="00600DDA">
      <w:pPr>
        <w:shd w:val="clear" w:color="auto" w:fill="FFFFFF"/>
        <w:tabs>
          <w:tab w:val="left" w:pos="-1701"/>
          <w:tab w:val="left" w:pos="567"/>
        </w:tabs>
        <w:spacing w:after="0" w:line="240" w:lineRule="auto"/>
        <w:ind w:firstLine="567"/>
        <w:jc w:val="both"/>
        <w:rPr>
          <w:rFonts w:ascii="Times New Roman" w:hAnsi="Times New Roman"/>
          <w:b/>
          <w:sz w:val="28"/>
          <w:szCs w:val="28"/>
          <w:lang w:val="uk-UA"/>
        </w:rPr>
      </w:pPr>
      <w:r>
        <w:rPr>
          <w:rFonts w:ascii="Times New Roman" w:hAnsi="Times New Roman"/>
          <w:sz w:val="28"/>
          <w:szCs w:val="28"/>
          <w:lang w:val="uk-UA"/>
        </w:rPr>
        <w:t>1.</w:t>
      </w:r>
      <w:r w:rsidRPr="00A22E5D">
        <w:rPr>
          <w:rFonts w:ascii="Times New Roman" w:hAnsi="Times New Roman"/>
          <w:sz w:val="28"/>
          <w:szCs w:val="28"/>
          <w:lang w:val="uk-UA"/>
        </w:rPr>
        <w:t xml:space="preserve">Тема </w:t>
      </w:r>
      <w:r>
        <w:rPr>
          <w:rFonts w:ascii="Times New Roman" w:hAnsi="Times New Roman"/>
          <w:sz w:val="28"/>
          <w:szCs w:val="28"/>
          <w:lang w:val="uk-UA"/>
        </w:rPr>
        <w:t xml:space="preserve">заняття </w:t>
      </w:r>
      <w:r w:rsidR="0034470C" w:rsidRPr="00A31E42">
        <w:rPr>
          <w:rFonts w:ascii="Times New Roman" w:hAnsi="Times New Roman"/>
          <w:b/>
          <w:sz w:val="28"/>
          <w:szCs w:val="28"/>
          <w:lang w:val="uk-UA"/>
        </w:rPr>
        <w:t>Інститут відповідальності у міжнародному праві</w:t>
      </w:r>
    </w:p>
    <w:p w:rsidR="00871F17" w:rsidRDefault="00871F17" w:rsidP="00600DDA">
      <w:pPr>
        <w:shd w:val="clear" w:color="auto" w:fill="FFFFFF"/>
        <w:tabs>
          <w:tab w:val="left" w:pos="-1701"/>
          <w:tab w:val="left" w:pos="567"/>
        </w:tabs>
        <w:spacing w:after="0" w:line="240" w:lineRule="auto"/>
        <w:ind w:firstLine="567"/>
        <w:jc w:val="both"/>
        <w:rPr>
          <w:rFonts w:ascii="Times New Roman" w:hAnsi="Times New Roman"/>
          <w:b/>
          <w:sz w:val="28"/>
          <w:szCs w:val="28"/>
          <w:lang w:val="uk-UA"/>
        </w:rPr>
      </w:pPr>
    </w:p>
    <w:p w:rsidR="005F35F2" w:rsidRPr="00A31E42" w:rsidRDefault="005F35F2" w:rsidP="00600DDA">
      <w:pPr>
        <w:shd w:val="clear" w:color="auto" w:fill="FFFFFF"/>
        <w:tabs>
          <w:tab w:val="left" w:pos="-1701"/>
          <w:tab w:val="left" w:pos="567"/>
        </w:tabs>
        <w:spacing w:after="0" w:line="240" w:lineRule="auto"/>
        <w:ind w:firstLine="567"/>
        <w:jc w:val="both"/>
        <w:rPr>
          <w:rFonts w:ascii="Times New Roman" w:hAnsi="Times New Roman"/>
          <w:b/>
          <w:sz w:val="28"/>
          <w:szCs w:val="28"/>
          <w:lang w:val="uk-UA"/>
        </w:rPr>
      </w:pPr>
      <w:r>
        <w:rPr>
          <w:sz w:val="28"/>
          <w:szCs w:val="28"/>
          <w:lang w:val="uk-UA"/>
        </w:rPr>
        <w:t xml:space="preserve">2. </w:t>
      </w:r>
      <w:r w:rsidRPr="00BF0C1D">
        <w:rPr>
          <w:rFonts w:ascii="Times New Roman" w:hAnsi="Times New Roman"/>
          <w:sz w:val="28"/>
          <w:szCs w:val="28"/>
          <w:lang w:val="uk-UA"/>
        </w:rPr>
        <w:t>Мета проведення заняття:</w:t>
      </w:r>
      <w:r w:rsidR="00871F17">
        <w:rPr>
          <w:rFonts w:ascii="Times New Roman" w:hAnsi="Times New Roman"/>
          <w:sz w:val="28"/>
          <w:szCs w:val="28"/>
          <w:lang w:val="uk-UA"/>
        </w:rPr>
        <w:t xml:space="preserve"> </w:t>
      </w:r>
      <w:r w:rsidR="00580FE5">
        <w:rPr>
          <w:rFonts w:ascii="Times New Roman" w:hAnsi="Times New Roman"/>
          <w:sz w:val="28"/>
          <w:szCs w:val="28"/>
          <w:lang w:val="uk-UA"/>
        </w:rPr>
        <w:t xml:space="preserve">розібратися в змісті й формах відповідальності у міжнародному праві </w:t>
      </w:r>
    </w:p>
    <w:p w:rsidR="00576993" w:rsidRDefault="00576993" w:rsidP="00576993">
      <w:pPr>
        <w:pStyle w:val="a3"/>
        <w:shd w:val="clear" w:color="auto" w:fill="FFFFFF"/>
        <w:tabs>
          <w:tab w:val="left" w:pos="-1701"/>
          <w:tab w:val="left" w:pos="567"/>
        </w:tabs>
        <w:ind w:left="0" w:firstLine="567"/>
        <w:jc w:val="both"/>
        <w:rPr>
          <w:sz w:val="28"/>
          <w:szCs w:val="28"/>
          <w:lang w:val="uk-UA"/>
        </w:rPr>
      </w:pPr>
      <w:r>
        <w:rPr>
          <w:sz w:val="28"/>
          <w:szCs w:val="28"/>
          <w:lang w:val="uk-UA"/>
        </w:rPr>
        <w:t>Після проведеної роботи студент повинен</w:t>
      </w:r>
    </w:p>
    <w:p w:rsidR="00576993" w:rsidRPr="00BF0C1D" w:rsidRDefault="00576993" w:rsidP="00576993">
      <w:pPr>
        <w:pStyle w:val="a3"/>
        <w:shd w:val="clear" w:color="auto" w:fill="FFFFFF"/>
        <w:tabs>
          <w:tab w:val="left" w:pos="-1701"/>
          <w:tab w:val="left" w:pos="567"/>
        </w:tabs>
        <w:ind w:left="0" w:firstLine="567"/>
        <w:jc w:val="both"/>
        <w:rPr>
          <w:sz w:val="28"/>
          <w:szCs w:val="28"/>
          <w:lang w:val="uk-UA"/>
        </w:rPr>
      </w:pPr>
      <w:r w:rsidRPr="00BF0C1D">
        <w:rPr>
          <w:sz w:val="28"/>
          <w:szCs w:val="28"/>
          <w:lang w:val="uk-UA"/>
        </w:rPr>
        <w:t xml:space="preserve">знати: </w:t>
      </w:r>
    </w:p>
    <w:p w:rsidR="00580FE5" w:rsidRDefault="00580FE5" w:rsidP="00580FE5">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міжнародно-правові й національні джерела, що регулюють питання відповідальності в міжнародному праві </w:t>
      </w:r>
    </w:p>
    <w:p w:rsidR="0034470C" w:rsidRPr="00580FE5" w:rsidRDefault="00580FE5" w:rsidP="00580FE5">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580FE5">
        <w:rPr>
          <w:rFonts w:ascii="Times New Roman" w:hAnsi="Times New Roman"/>
          <w:sz w:val="28"/>
          <w:szCs w:val="28"/>
          <w:lang w:val="uk-UA"/>
        </w:rPr>
        <w:t xml:space="preserve">обсяг </w:t>
      </w:r>
      <w:r>
        <w:rPr>
          <w:rFonts w:ascii="Times New Roman" w:hAnsi="Times New Roman"/>
          <w:sz w:val="28"/>
          <w:szCs w:val="28"/>
          <w:lang w:val="uk-UA"/>
        </w:rPr>
        <w:t>і</w:t>
      </w:r>
      <w:r w:rsidRPr="00580FE5">
        <w:rPr>
          <w:rFonts w:ascii="Times New Roman" w:hAnsi="Times New Roman"/>
          <w:sz w:val="28"/>
          <w:szCs w:val="28"/>
          <w:lang w:val="uk-UA"/>
        </w:rPr>
        <w:t xml:space="preserve"> зміст міжнародної відповідальності </w:t>
      </w:r>
    </w:p>
    <w:p w:rsidR="0034470C" w:rsidRPr="00580FE5" w:rsidRDefault="00580FE5" w:rsidP="00580FE5">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критерії класифікації </w:t>
      </w:r>
      <w:r w:rsidRPr="00580FE5">
        <w:rPr>
          <w:rFonts w:ascii="Times New Roman" w:hAnsi="Times New Roman"/>
          <w:sz w:val="28"/>
          <w:szCs w:val="28"/>
          <w:lang w:val="uk-UA"/>
        </w:rPr>
        <w:t>міжнародно-протиправн</w:t>
      </w:r>
      <w:r>
        <w:rPr>
          <w:rFonts w:ascii="Times New Roman" w:hAnsi="Times New Roman"/>
          <w:sz w:val="28"/>
          <w:szCs w:val="28"/>
          <w:lang w:val="uk-UA"/>
        </w:rPr>
        <w:t>их</w:t>
      </w:r>
      <w:r w:rsidRPr="00580FE5">
        <w:rPr>
          <w:rFonts w:ascii="Times New Roman" w:hAnsi="Times New Roman"/>
          <w:sz w:val="28"/>
          <w:szCs w:val="28"/>
          <w:lang w:val="uk-UA"/>
        </w:rPr>
        <w:t xml:space="preserve"> діян</w:t>
      </w:r>
      <w:r>
        <w:rPr>
          <w:rFonts w:ascii="Times New Roman" w:hAnsi="Times New Roman"/>
          <w:sz w:val="28"/>
          <w:szCs w:val="28"/>
          <w:lang w:val="uk-UA"/>
        </w:rPr>
        <w:t>ь</w:t>
      </w:r>
      <w:r w:rsidRPr="00580FE5">
        <w:rPr>
          <w:rFonts w:ascii="Times New Roman" w:hAnsi="Times New Roman"/>
          <w:sz w:val="28"/>
          <w:szCs w:val="28"/>
          <w:lang w:val="uk-UA"/>
        </w:rPr>
        <w:t xml:space="preserve"> держав</w:t>
      </w:r>
    </w:p>
    <w:p w:rsidR="00580FE5" w:rsidRPr="00580FE5" w:rsidRDefault="00580FE5" w:rsidP="00580FE5">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випадки </w:t>
      </w:r>
      <w:r w:rsidRPr="00580FE5">
        <w:rPr>
          <w:rFonts w:ascii="Times New Roman" w:hAnsi="Times New Roman"/>
          <w:sz w:val="28"/>
          <w:szCs w:val="28"/>
          <w:lang w:val="uk-UA"/>
        </w:rPr>
        <w:t>відповідальн</w:t>
      </w:r>
      <w:r>
        <w:rPr>
          <w:rFonts w:ascii="Times New Roman" w:hAnsi="Times New Roman"/>
          <w:sz w:val="28"/>
          <w:szCs w:val="28"/>
          <w:lang w:val="uk-UA"/>
        </w:rPr>
        <w:t>о</w:t>
      </w:r>
      <w:r w:rsidRPr="00580FE5">
        <w:rPr>
          <w:rFonts w:ascii="Times New Roman" w:hAnsi="Times New Roman"/>
          <w:sz w:val="28"/>
          <w:szCs w:val="28"/>
          <w:lang w:val="uk-UA"/>
        </w:rPr>
        <w:t>ст</w:t>
      </w:r>
      <w:r>
        <w:rPr>
          <w:rFonts w:ascii="Times New Roman" w:hAnsi="Times New Roman"/>
          <w:sz w:val="28"/>
          <w:szCs w:val="28"/>
          <w:lang w:val="uk-UA"/>
        </w:rPr>
        <w:t>і</w:t>
      </w:r>
      <w:r w:rsidRPr="00580FE5">
        <w:rPr>
          <w:rFonts w:ascii="Times New Roman" w:hAnsi="Times New Roman"/>
          <w:sz w:val="28"/>
          <w:szCs w:val="28"/>
          <w:lang w:val="uk-UA"/>
        </w:rPr>
        <w:t xml:space="preserve"> держав за правомірну діяльність </w:t>
      </w:r>
    </w:p>
    <w:p w:rsidR="00580FE5" w:rsidRDefault="00580FE5" w:rsidP="00580FE5">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уміти </w:t>
      </w:r>
    </w:p>
    <w:p w:rsidR="0034470C" w:rsidRPr="00580FE5" w:rsidRDefault="00580FE5" w:rsidP="00580FE5">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кваліфікувати правомірність </w:t>
      </w:r>
      <w:r w:rsidR="0034470C" w:rsidRPr="00580FE5">
        <w:rPr>
          <w:rFonts w:ascii="Times New Roman" w:hAnsi="Times New Roman"/>
          <w:sz w:val="28"/>
          <w:szCs w:val="28"/>
          <w:lang w:val="uk-UA"/>
        </w:rPr>
        <w:t xml:space="preserve">застосування контрзаходів </w:t>
      </w:r>
    </w:p>
    <w:p w:rsidR="00580FE5" w:rsidRPr="00580FE5" w:rsidRDefault="00580FE5" w:rsidP="00580FE5">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визначати в</w:t>
      </w:r>
      <w:r w:rsidRPr="00580FE5">
        <w:rPr>
          <w:rFonts w:ascii="Times New Roman" w:hAnsi="Times New Roman"/>
          <w:sz w:val="28"/>
          <w:szCs w:val="28"/>
          <w:lang w:val="uk-UA"/>
        </w:rPr>
        <w:t xml:space="preserve">иди і форми міжнародної відповідальності. </w:t>
      </w:r>
    </w:p>
    <w:p w:rsidR="0034470C" w:rsidRDefault="00580FE5" w:rsidP="00580FE5">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розрізняти умови і суб’єктів понесення м</w:t>
      </w:r>
      <w:r w:rsidR="0034470C" w:rsidRPr="00580FE5">
        <w:rPr>
          <w:rFonts w:ascii="Times New Roman" w:hAnsi="Times New Roman"/>
          <w:sz w:val="28"/>
          <w:szCs w:val="28"/>
          <w:lang w:val="uk-UA"/>
        </w:rPr>
        <w:t>іжнародн</w:t>
      </w:r>
      <w:r>
        <w:rPr>
          <w:rFonts w:ascii="Times New Roman" w:hAnsi="Times New Roman"/>
          <w:sz w:val="28"/>
          <w:szCs w:val="28"/>
          <w:lang w:val="uk-UA"/>
        </w:rPr>
        <w:t>ої</w:t>
      </w:r>
      <w:r w:rsidR="0034470C" w:rsidRPr="00580FE5">
        <w:rPr>
          <w:rFonts w:ascii="Times New Roman" w:hAnsi="Times New Roman"/>
          <w:sz w:val="28"/>
          <w:szCs w:val="28"/>
          <w:lang w:val="uk-UA"/>
        </w:rPr>
        <w:t xml:space="preserve"> відповідальн</w:t>
      </w:r>
      <w:r>
        <w:rPr>
          <w:rFonts w:ascii="Times New Roman" w:hAnsi="Times New Roman"/>
          <w:sz w:val="28"/>
          <w:szCs w:val="28"/>
          <w:lang w:val="uk-UA"/>
        </w:rPr>
        <w:t>о</w:t>
      </w:r>
      <w:r w:rsidR="0034470C" w:rsidRPr="00580FE5">
        <w:rPr>
          <w:rFonts w:ascii="Times New Roman" w:hAnsi="Times New Roman"/>
          <w:sz w:val="28"/>
          <w:szCs w:val="28"/>
          <w:lang w:val="uk-UA"/>
        </w:rPr>
        <w:t>ст</w:t>
      </w:r>
      <w:r>
        <w:rPr>
          <w:rFonts w:ascii="Times New Roman" w:hAnsi="Times New Roman"/>
          <w:sz w:val="28"/>
          <w:szCs w:val="28"/>
          <w:lang w:val="uk-UA"/>
        </w:rPr>
        <w:t>і</w:t>
      </w:r>
      <w:r w:rsidR="0034470C" w:rsidRPr="00580FE5">
        <w:rPr>
          <w:rFonts w:ascii="Times New Roman" w:hAnsi="Times New Roman"/>
          <w:sz w:val="28"/>
          <w:szCs w:val="28"/>
          <w:lang w:val="uk-UA"/>
        </w:rPr>
        <w:t xml:space="preserve"> </w:t>
      </w:r>
      <w:r>
        <w:rPr>
          <w:rFonts w:ascii="Times New Roman" w:hAnsi="Times New Roman"/>
          <w:sz w:val="28"/>
          <w:szCs w:val="28"/>
          <w:lang w:val="uk-UA"/>
        </w:rPr>
        <w:t xml:space="preserve">та </w:t>
      </w:r>
      <w:r w:rsidR="0034470C" w:rsidRPr="00580FE5">
        <w:rPr>
          <w:rFonts w:ascii="Times New Roman" w:hAnsi="Times New Roman"/>
          <w:sz w:val="28"/>
          <w:szCs w:val="28"/>
          <w:lang w:val="uk-UA"/>
        </w:rPr>
        <w:t>кримінальн</w:t>
      </w:r>
      <w:r>
        <w:rPr>
          <w:rFonts w:ascii="Times New Roman" w:hAnsi="Times New Roman"/>
          <w:sz w:val="28"/>
          <w:szCs w:val="28"/>
          <w:lang w:val="uk-UA"/>
        </w:rPr>
        <w:t xml:space="preserve">ої </w:t>
      </w:r>
      <w:r w:rsidR="0034470C" w:rsidRPr="00580FE5">
        <w:rPr>
          <w:rFonts w:ascii="Times New Roman" w:hAnsi="Times New Roman"/>
          <w:sz w:val="28"/>
          <w:szCs w:val="28"/>
          <w:lang w:val="uk-UA"/>
        </w:rPr>
        <w:t>відповідальність за найтяжчі протиправні діяння (міжнародні злочини)</w:t>
      </w:r>
    </w:p>
    <w:p w:rsidR="00580FE5" w:rsidRPr="00580FE5" w:rsidRDefault="00580FE5" w:rsidP="00580FE5">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тлумачити положення </w:t>
      </w:r>
      <w:r w:rsidRPr="00580FE5">
        <w:rPr>
          <w:rFonts w:ascii="Times New Roman" w:hAnsi="Times New Roman"/>
          <w:sz w:val="28"/>
          <w:szCs w:val="28"/>
          <w:lang w:val="uk-UA"/>
        </w:rPr>
        <w:t>«Стат</w:t>
      </w:r>
      <w:r>
        <w:rPr>
          <w:rFonts w:ascii="Times New Roman" w:hAnsi="Times New Roman"/>
          <w:sz w:val="28"/>
          <w:szCs w:val="28"/>
          <w:lang w:val="uk-UA"/>
        </w:rPr>
        <w:t>ей</w:t>
      </w:r>
      <w:r w:rsidRPr="00580FE5">
        <w:rPr>
          <w:rFonts w:ascii="Times New Roman" w:hAnsi="Times New Roman"/>
          <w:sz w:val="28"/>
          <w:szCs w:val="28"/>
          <w:lang w:val="uk-UA"/>
        </w:rPr>
        <w:t xml:space="preserve"> про відповідальність держав» </w:t>
      </w:r>
      <w:r>
        <w:rPr>
          <w:rFonts w:ascii="Times New Roman" w:hAnsi="Times New Roman"/>
          <w:sz w:val="28"/>
          <w:szCs w:val="28"/>
          <w:lang w:val="uk-UA"/>
        </w:rPr>
        <w:t xml:space="preserve">від </w:t>
      </w:r>
      <w:r w:rsidRPr="00580FE5">
        <w:rPr>
          <w:rFonts w:ascii="Times New Roman" w:hAnsi="Times New Roman"/>
          <w:sz w:val="28"/>
          <w:szCs w:val="28"/>
          <w:lang w:val="uk-UA"/>
        </w:rPr>
        <w:t xml:space="preserve">12 грудня 2001 року </w:t>
      </w:r>
    </w:p>
    <w:p w:rsidR="00580FE5" w:rsidRDefault="00580FE5" w:rsidP="00600DDA">
      <w:pPr>
        <w:shd w:val="clear" w:color="auto" w:fill="FFFFFF"/>
        <w:spacing w:after="0" w:line="240" w:lineRule="auto"/>
        <w:ind w:firstLine="567"/>
        <w:jc w:val="center"/>
        <w:rPr>
          <w:rFonts w:ascii="Times New Roman" w:hAnsi="Times New Roman"/>
          <w:b/>
          <w:bCs/>
          <w:sz w:val="28"/>
          <w:szCs w:val="28"/>
          <w:lang w:val="uk-UA"/>
        </w:rPr>
      </w:pPr>
    </w:p>
    <w:p w:rsidR="0034470C" w:rsidRPr="00580FE5" w:rsidRDefault="00580FE5" w:rsidP="00580FE5">
      <w:pPr>
        <w:shd w:val="clear" w:color="auto" w:fill="FFFFFF"/>
        <w:spacing w:after="0" w:line="240" w:lineRule="auto"/>
        <w:ind w:firstLine="567"/>
        <w:jc w:val="both"/>
        <w:rPr>
          <w:rFonts w:ascii="Times New Roman" w:hAnsi="Times New Roman"/>
          <w:bCs/>
          <w:sz w:val="28"/>
          <w:szCs w:val="28"/>
          <w:lang w:val="uk-UA"/>
        </w:rPr>
      </w:pPr>
      <w:r>
        <w:rPr>
          <w:rFonts w:ascii="Times New Roman" w:hAnsi="Times New Roman"/>
          <w:bCs/>
          <w:sz w:val="28"/>
          <w:szCs w:val="28"/>
          <w:lang w:val="uk-UA"/>
        </w:rPr>
        <w:t>3.</w:t>
      </w:r>
      <w:r w:rsidR="0034470C" w:rsidRPr="00580FE5">
        <w:rPr>
          <w:rFonts w:ascii="Times New Roman" w:hAnsi="Times New Roman"/>
          <w:bCs/>
          <w:sz w:val="28"/>
          <w:szCs w:val="28"/>
          <w:lang w:val="uk-UA"/>
        </w:rPr>
        <w:t>Перелік ключових термінів та понять</w:t>
      </w:r>
    </w:p>
    <w:p w:rsidR="0034470C" w:rsidRPr="00A31E42" w:rsidRDefault="0034470C"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 xml:space="preserve">Види міжнародної відповідальності </w:t>
      </w:r>
      <w:r w:rsidR="00580FE5">
        <w:rPr>
          <w:rFonts w:ascii="Times New Roman" w:hAnsi="Times New Roman"/>
          <w:sz w:val="28"/>
          <w:szCs w:val="28"/>
          <w:lang w:val="uk-UA"/>
        </w:rPr>
        <w:t>(</w:t>
      </w:r>
      <w:r w:rsidRPr="00A31E42">
        <w:rPr>
          <w:rFonts w:ascii="Times New Roman" w:hAnsi="Times New Roman"/>
          <w:sz w:val="28"/>
          <w:szCs w:val="28"/>
          <w:lang w:val="uk-UA"/>
        </w:rPr>
        <w:t>матеріальний і «нематеріальний</w:t>
      </w:r>
      <w:r w:rsidR="00580FE5">
        <w:rPr>
          <w:rFonts w:ascii="Times New Roman" w:hAnsi="Times New Roman"/>
          <w:sz w:val="28"/>
          <w:szCs w:val="28"/>
          <w:lang w:val="uk-UA"/>
        </w:rPr>
        <w:t xml:space="preserve">)  </w:t>
      </w:r>
      <w:r w:rsidRPr="00A31E42">
        <w:rPr>
          <w:rFonts w:ascii="Times New Roman" w:hAnsi="Times New Roman"/>
          <w:sz w:val="28"/>
          <w:szCs w:val="28"/>
          <w:lang w:val="uk-UA"/>
        </w:rPr>
        <w:t xml:space="preserve"> </w:t>
      </w:r>
      <w:r w:rsidR="00580FE5">
        <w:rPr>
          <w:rFonts w:ascii="Times New Roman" w:hAnsi="Times New Roman"/>
          <w:sz w:val="28"/>
          <w:szCs w:val="28"/>
          <w:lang w:val="uk-UA"/>
        </w:rPr>
        <w:t>к</w:t>
      </w:r>
      <w:r w:rsidRPr="00A31E42">
        <w:rPr>
          <w:rFonts w:ascii="Times New Roman" w:hAnsi="Times New Roman"/>
          <w:sz w:val="28"/>
          <w:szCs w:val="28"/>
          <w:lang w:val="uk-UA"/>
        </w:rPr>
        <w:t xml:space="preserve">онкретизується </w:t>
      </w:r>
      <w:r w:rsidR="00580FE5">
        <w:rPr>
          <w:rFonts w:ascii="Times New Roman" w:hAnsi="Times New Roman"/>
          <w:sz w:val="28"/>
          <w:szCs w:val="28"/>
          <w:lang w:val="uk-UA"/>
        </w:rPr>
        <w:t>у</w:t>
      </w:r>
      <w:r w:rsidRPr="00A31E42">
        <w:rPr>
          <w:rFonts w:ascii="Times New Roman" w:hAnsi="Times New Roman"/>
          <w:sz w:val="28"/>
          <w:szCs w:val="28"/>
          <w:lang w:val="uk-UA"/>
        </w:rPr>
        <w:t xml:space="preserve"> </w:t>
      </w:r>
      <w:r w:rsidR="00580FE5">
        <w:rPr>
          <w:rFonts w:ascii="Times New Roman" w:hAnsi="Times New Roman"/>
          <w:sz w:val="28"/>
          <w:szCs w:val="28"/>
          <w:lang w:val="uk-UA"/>
        </w:rPr>
        <w:t xml:space="preserve">трьох </w:t>
      </w:r>
      <w:r w:rsidRPr="00A31E42">
        <w:rPr>
          <w:rFonts w:ascii="Times New Roman" w:hAnsi="Times New Roman"/>
          <w:sz w:val="28"/>
          <w:szCs w:val="28"/>
          <w:lang w:val="uk-UA"/>
        </w:rPr>
        <w:t>формах відповідальності</w:t>
      </w:r>
      <w:r w:rsidR="00580FE5">
        <w:rPr>
          <w:rFonts w:ascii="Times New Roman" w:hAnsi="Times New Roman"/>
          <w:sz w:val="28"/>
          <w:szCs w:val="28"/>
          <w:lang w:val="uk-UA"/>
        </w:rPr>
        <w:t xml:space="preserve">, визначених </w:t>
      </w:r>
      <w:r w:rsidRPr="00A31E42">
        <w:rPr>
          <w:rFonts w:ascii="Times New Roman" w:hAnsi="Times New Roman"/>
          <w:sz w:val="28"/>
          <w:szCs w:val="28"/>
          <w:lang w:val="uk-UA"/>
        </w:rPr>
        <w:t>в «Статтях про міжнародну відповідальність» від 12. 12. 2001р.</w:t>
      </w:r>
      <w:r w:rsidR="00580FE5">
        <w:rPr>
          <w:rFonts w:ascii="Times New Roman" w:hAnsi="Times New Roman"/>
          <w:sz w:val="28"/>
          <w:szCs w:val="28"/>
          <w:lang w:val="uk-UA"/>
        </w:rPr>
        <w:t>: р</w:t>
      </w:r>
      <w:r w:rsidR="00580FE5" w:rsidRPr="00A31E42">
        <w:rPr>
          <w:rFonts w:ascii="Times New Roman" w:hAnsi="Times New Roman"/>
          <w:sz w:val="28"/>
          <w:szCs w:val="28"/>
          <w:lang w:val="uk-UA"/>
        </w:rPr>
        <w:t xml:space="preserve">еституція </w:t>
      </w:r>
      <w:r w:rsidRPr="00A31E42">
        <w:rPr>
          <w:rFonts w:ascii="Times New Roman" w:hAnsi="Times New Roman"/>
          <w:sz w:val="28"/>
          <w:szCs w:val="28"/>
          <w:lang w:val="uk-UA"/>
        </w:rPr>
        <w:t xml:space="preserve">(відновлення порушеного стану речей в натурі), компенсація (матеріальне відшкодування завданих збитків), сатисфакція (моральне задоволення потерпілої сторони, відповідно до принципів МП).    </w:t>
      </w:r>
    </w:p>
    <w:p w:rsidR="0034470C" w:rsidRPr="00A31E42" w:rsidRDefault="0034470C"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lastRenderedPageBreak/>
        <w:t xml:space="preserve">Відповідальність держав за правомірні дії – обов’язок держави відшкодувати збитки, завдані її діями, що не визнані ні національним, ні міжнародним правом як протиправні.  </w:t>
      </w:r>
    </w:p>
    <w:p w:rsidR="0034470C" w:rsidRPr="00A31E42" w:rsidRDefault="0034470C"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 xml:space="preserve">Протиправні дії держави </w:t>
      </w:r>
      <w:r w:rsidR="00580FE5">
        <w:rPr>
          <w:rFonts w:ascii="Times New Roman" w:hAnsi="Times New Roman"/>
          <w:sz w:val="28"/>
          <w:szCs w:val="28"/>
          <w:lang w:val="uk-UA"/>
        </w:rPr>
        <w:t xml:space="preserve">– </w:t>
      </w:r>
      <w:r w:rsidRPr="00A31E42">
        <w:rPr>
          <w:rFonts w:ascii="Times New Roman" w:hAnsi="Times New Roman"/>
          <w:sz w:val="28"/>
          <w:szCs w:val="28"/>
          <w:lang w:val="uk-UA"/>
        </w:rPr>
        <w:t xml:space="preserve">визнані протиправними саме за міжнародним правом: держава-порушниця не може доводити правомірність своїх дій посиланнями на своє національне законодавство. Протиправність дій тлумачиться як порушення чи недотримання зобов’язань: зі статуту ООН,  з загальновизнаних принципів і норм МП; з конкретних міжнародних угод, чинних відповідно до загальновизнаних принципів і норм МП.      </w:t>
      </w:r>
    </w:p>
    <w:p w:rsidR="00580FE5" w:rsidRDefault="0034470C"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 xml:space="preserve">Міжнародні злочини – тяжкі кримінальні злочини, вчинені фізичними особами, що мали систематичний характер в процесі реалізації злочинної політики держави. Оскільки держава, як суверен, не може нести кримінальну відповідальність, для неї той самий склад злочинних дій прийнято кваліфікувати як особливо тяжкі міжнародні правопорушення, що </w:t>
      </w:r>
      <w:r w:rsidR="00580FE5">
        <w:rPr>
          <w:rFonts w:ascii="Times New Roman" w:hAnsi="Times New Roman"/>
          <w:sz w:val="28"/>
          <w:szCs w:val="28"/>
          <w:lang w:val="uk-UA"/>
        </w:rPr>
        <w:t>порушують інтереси всіх держав</w:t>
      </w:r>
      <w:r w:rsidRPr="00A31E42">
        <w:rPr>
          <w:rFonts w:ascii="Times New Roman" w:hAnsi="Times New Roman"/>
          <w:sz w:val="28"/>
          <w:szCs w:val="28"/>
          <w:lang w:val="uk-UA"/>
        </w:rPr>
        <w:t>.</w:t>
      </w:r>
      <w:r w:rsidR="00580FE5">
        <w:rPr>
          <w:rFonts w:ascii="Times New Roman" w:hAnsi="Times New Roman"/>
          <w:sz w:val="28"/>
          <w:szCs w:val="28"/>
          <w:lang w:val="uk-UA"/>
        </w:rPr>
        <w:t xml:space="preserve"> </w:t>
      </w:r>
    </w:p>
    <w:p w:rsidR="0034470C" w:rsidRPr="00A31E42" w:rsidRDefault="00580FE5"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Сучасна к</w:t>
      </w:r>
      <w:r w:rsidR="0034470C" w:rsidRPr="00A31E42">
        <w:rPr>
          <w:rFonts w:ascii="Times New Roman" w:hAnsi="Times New Roman"/>
          <w:sz w:val="28"/>
          <w:szCs w:val="28"/>
          <w:lang w:val="uk-UA"/>
        </w:rPr>
        <w:t>одифік</w:t>
      </w:r>
      <w:r>
        <w:rPr>
          <w:rFonts w:ascii="Times New Roman" w:hAnsi="Times New Roman"/>
          <w:sz w:val="28"/>
          <w:szCs w:val="28"/>
          <w:lang w:val="uk-UA"/>
        </w:rPr>
        <w:t xml:space="preserve">ація міжнародних злочинів представлену </w:t>
      </w:r>
      <w:r w:rsidR="0034470C" w:rsidRPr="00A31E42">
        <w:rPr>
          <w:rFonts w:ascii="Times New Roman" w:hAnsi="Times New Roman"/>
          <w:sz w:val="28"/>
          <w:szCs w:val="28"/>
          <w:lang w:val="uk-UA"/>
        </w:rPr>
        <w:t xml:space="preserve">у Статуті Міжнародного Кримінального суду 1998 р., це: злочин геноциду; злочини проти людяності; військові злочини і злочин агресії; фізичні особи піддаються за них кримінальному покаранню, держава несе за них міжнародну відповідальність.        </w:t>
      </w:r>
    </w:p>
    <w:p w:rsidR="000C5EDD" w:rsidRDefault="0034470C"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 xml:space="preserve">Контрзаходи (санкції) – заходи що вчиняються потерпілою державою, групою держав чи всім міжнародним співтовариством проти держави-порушниці, щоб змусити її припинити протиправні дії і понести міжнародну відповідальність на основі домовленостей чи юридичного рішення. </w:t>
      </w:r>
    </w:p>
    <w:p w:rsidR="0034470C" w:rsidRPr="00A31E42" w:rsidRDefault="0034470C"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 xml:space="preserve"> </w:t>
      </w:r>
    </w:p>
    <w:p w:rsidR="005F35F2" w:rsidRDefault="005F35F2" w:rsidP="00600DDA">
      <w:pPr>
        <w:spacing w:after="0" w:line="240" w:lineRule="auto"/>
        <w:ind w:firstLine="567"/>
        <w:jc w:val="both"/>
        <w:rPr>
          <w:rFonts w:ascii="Times New Roman" w:hAnsi="Times New Roman"/>
          <w:sz w:val="28"/>
          <w:szCs w:val="28"/>
          <w:lang w:val="uk-UA" w:eastAsia="ar-SA"/>
        </w:rPr>
      </w:pPr>
      <w:r w:rsidRPr="00A22E5D">
        <w:rPr>
          <w:rFonts w:ascii="Times New Roman" w:hAnsi="Times New Roman"/>
          <w:sz w:val="28"/>
          <w:szCs w:val="28"/>
          <w:lang w:val="uk-UA" w:eastAsia="ar-SA"/>
        </w:rPr>
        <w:t>4. Методичні рекомендації з виконання та оформлення</w:t>
      </w:r>
      <w:r>
        <w:rPr>
          <w:rFonts w:ascii="Times New Roman" w:hAnsi="Times New Roman"/>
          <w:sz w:val="28"/>
          <w:szCs w:val="28"/>
          <w:lang w:val="uk-UA" w:eastAsia="ar-SA"/>
        </w:rPr>
        <w:t>.</w:t>
      </w:r>
      <w:r w:rsidRPr="00A22E5D">
        <w:rPr>
          <w:rFonts w:ascii="Times New Roman" w:hAnsi="Times New Roman"/>
          <w:sz w:val="28"/>
          <w:szCs w:val="28"/>
          <w:lang w:val="uk-UA" w:eastAsia="ar-SA"/>
        </w:rPr>
        <w:t xml:space="preserve"> </w:t>
      </w:r>
    </w:p>
    <w:p w:rsidR="000C5EDD" w:rsidRPr="003E48FC" w:rsidRDefault="000C5EDD" w:rsidP="000C5EDD">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Для кращого розуміння теми рекомендується усвідомити соціологічну природу двох основних способів відповідальності – </w:t>
      </w:r>
      <w:proofErr w:type="spellStart"/>
      <w:r w:rsidRPr="003E48FC">
        <w:rPr>
          <w:rFonts w:ascii="Times New Roman" w:hAnsi="Times New Roman"/>
          <w:sz w:val="28"/>
          <w:szCs w:val="28"/>
          <w:lang w:val="uk-UA"/>
        </w:rPr>
        <w:t>реститутивну</w:t>
      </w:r>
      <w:proofErr w:type="spellEnd"/>
      <w:r w:rsidRPr="003E48FC">
        <w:rPr>
          <w:rFonts w:ascii="Times New Roman" w:hAnsi="Times New Roman"/>
          <w:sz w:val="28"/>
          <w:szCs w:val="28"/>
          <w:lang w:val="uk-UA"/>
        </w:rPr>
        <w:t xml:space="preserve"> і каральну (репресивну). Перша має на меті усунути шкоду, завдану правопорушенням. Друга –  спрямована  на завдання порушнику шкоди, навіть страждань. Для сучасного міжнародного права є характерним підхід, що відповідальність держави як суверена, що представляє інтереси всього населення, може бути лише </w:t>
      </w:r>
      <w:proofErr w:type="spellStart"/>
      <w:r w:rsidRPr="003E48FC">
        <w:rPr>
          <w:rFonts w:ascii="Times New Roman" w:hAnsi="Times New Roman"/>
          <w:sz w:val="28"/>
          <w:szCs w:val="28"/>
          <w:lang w:val="uk-UA"/>
        </w:rPr>
        <w:t>реститутивною</w:t>
      </w:r>
      <w:proofErr w:type="spellEnd"/>
      <w:r w:rsidRPr="003E48FC">
        <w:rPr>
          <w:rFonts w:ascii="Times New Roman" w:hAnsi="Times New Roman"/>
          <w:sz w:val="28"/>
          <w:szCs w:val="28"/>
          <w:lang w:val="uk-UA"/>
        </w:rPr>
        <w:t xml:space="preserve">; додатково держава, якщо вона щиро бажає залагодити  конфлікт, повинна принести вибачення чи іншим чином забезпечити моральне задоволення потерпілої сторони. </w:t>
      </w:r>
    </w:p>
    <w:p w:rsidR="000C5EDD" w:rsidRPr="003E48FC" w:rsidRDefault="000C5EDD" w:rsidP="000C5EDD">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Особливістю міжнародного права є те, що держава-порушниця не може понести кримінальну відповідальність. У випадку вчинення в рамка політики держави дій, які кваліфікуються як міжнародні злочини, міжнародна відповідальність держави, за якою стоїть все її населення, обмежується реституцією компенсацією і сатисфакцією, кримінальну ж відповідальність за міжнародні злочини несуть конкретні фізичні особи, які керували державою під час вчинення злочинних дій і вчиняли такі дії.        </w:t>
      </w:r>
    </w:p>
    <w:p w:rsidR="000C5EDD" w:rsidRPr="003E48FC" w:rsidRDefault="000C5EDD" w:rsidP="000C5EDD">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lastRenderedPageBreak/>
        <w:t xml:space="preserve">Це не заперечує застосування примусових заходів до держави-порушниці, які однак вважаються </w:t>
      </w:r>
      <w:proofErr w:type="spellStart"/>
      <w:r w:rsidRPr="003E48FC">
        <w:rPr>
          <w:rFonts w:ascii="Times New Roman" w:hAnsi="Times New Roman"/>
          <w:sz w:val="28"/>
          <w:szCs w:val="28"/>
          <w:lang w:val="uk-UA"/>
        </w:rPr>
        <w:t>позаправовими</w:t>
      </w:r>
      <w:proofErr w:type="spellEnd"/>
      <w:r w:rsidRPr="003E48FC">
        <w:rPr>
          <w:rFonts w:ascii="Times New Roman" w:hAnsi="Times New Roman"/>
          <w:sz w:val="28"/>
          <w:szCs w:val="28"/>
          <w:lang w:val="uk-UA"/>
        </w:rPr>
        <w:t xml:space="preserve"> діями, хоча повинні застосовуватися відповідально до міжнародного права і на основі офіційних рішень, які і є правовою підставою для їх застосування. Такі заходи передбачені розділом VІІ Статуту ООН, де вони здійснюються на основі рішень РБ ООН, а також Статтями про міжнародну відповідальність  2001 р. – як контрзаходи.   </w:t>
      </w:r>
    </w:p>
    <w:p w:rsidR="00600DDA" w:rsidRPr="00A22E5D" w:rsidRDefault="00600DDA" w:rsidP="00600DDA">
      <w:pPr>
        <w:spacing w:after="0" w:line="240" w:lineRule="auto"/>
        <w:ind w:firstLine="567"/>
        <w:jc w:val="both"/>
        <w:rPr>
          <w:rFonts w:ascii="Times New Roman" w:hAnsi="Times New Roman"/>
          <w:sz w:val="28"/>
          <w:szCs w:val="28"/>
          <w:lang w:val="uk-UA"/>
        </w:rPr>
      </w:pPr>
      <w:r w:rsidRPr="00A22E5D">
        <w:rPr>
          <w:rFonts w:ascii="Times New Roman" w:hAnsi="Times New Roman"/>
          <w:sz w:val="28"/>
          <w:szCs w:val="28"/>
          <w:lang w:val="uk-UA"/>
        </w:rPr>
        <w:t>Оформлення р</w:t>
      </w:r>
      <w:r>
        <w:rPr>
          <w:rFonts w:ascii="Times New Roman" w:hAnsi="Times New Roman"/>
          <w:sz w:val="28"/>
          <w:szCs w:val="28"/>
          <w:lang w:val="uk-UA"/>
        </w:rPr>
        <w:t xml:space="preserve">ефератів </w:t>
      </w:r>
      <w:r w:rsidRPr="00A22E5D">
        <w:rPr>
          <w:rFonts w:ascii="Times New Roman" w:hAnsi="Times New Roman"/>
          <w:sz w:val="28"/>
          <w:szCs w:val="28"/>
          <w:lang w:val="uk-UA"/>
        </w:rPr>
        <w:t>здійснюється на чистих аркушах паперу формату А4 або А5 у рукописному вигляді (допускається з обох боків аркушу). При цьому обов’язково зазначається прізвища та ім’я студента, номер групи, тема практичного заняття. Студент зазначає номер завдання та перелік правильних відповідей.</w:t>
      </w:r>
    </w:p>
    <w:p w:rsidR="005F35F2" w:rsidRDefault="005F35F2" w:rsidP="00600DDA">
      <w:pPr>
        <w:shd w:val="clear" w:color="auto" w:fill="FFFFFF"/>
        <w:tabs>
          <w:tab w:val="left" w:pos="3152"/>
          <w:tab w:val="center" w:pos="5017"/>
        </w:tabs>
        <w:spacing w:after="0" w:line="240" w:lineRule="auto"/>
        <w:ind w:firstLine="567"/>
        <w:rPr>
          <w:rFonts w:ascii="Times New Roman" w:hAnsi="Times New Roman"/>
          <w:b/>
          <w:bCs/>
          <w:sz w:val="28"/>
          <w:szCs w:val="28"/>
          <w:lang w:val="uk-UA"/>
        </w:rPr>
      </w:pPr>
    </w:p>
    <w:p w:rsidR="005F35F2" w:rsidRDefault="005F35F2" w:rsidP="00600DDA">
      <w:pPr>
        <w:shd w:val="clear" w:color="auto" w:fill="FFFFFF"/>
        <w:tabs>
          <w:tab w:val="left" w:pos="3152"/>
          <w:tab w:val="center" w:pos="5017"/>
        </w:tabs>
        <w:spacing w:after="0" w:line="240" w:lineRule="auto"/>
        <w:ind w:firstLine="567"/>
        <w:rPr>
          <w:rFonts w:ascii="Times New Roman" w:hAnsi="Times New Roman"/>
          <w:b/>
          <w:bCs/>
          <w:sz w:val="28"/>
          <w:szCs w:val="28"/>
          <w:lang w:val="uk-UA"/>
        </w:rPr>
      </w:pPr>
      <w:r w:rsidRPr="00A22E5D">
        <w:rPr>
          <w:rFonts w:ascii="Times New Roman" w:hAnsi="Times New Roman"/>
          <w:sz w:val="28"/>
          <w:szCs w:val="28"/>
          <w:lang w:val="uk-UA" w:eastAsia="ar-SA"/>
        </w:rPr>
        <w:t>5. Питання до обговорення, самостійного вивчення та осмислення навчального матеріалу</w:t>
      </w:r>
      <w:r w:rsidR="00C06AD2" w:rsidRPr="00A31E42">
        <w:rPr>
          <w:rFonts w:ascii="Times New Roman" w:hAnsi="Times New Roman"/>
          <w:b/>
          <w:bCs/>
          <w:sz w:val="28"/>
          <w:szCs w:val="28"/>
          <w:lang w:val="uk-UA"/>
        </w:rPr>
        <w:tab/>
      </w:r>
    </w:p>
    <w:p w:rsidR="000C5EDD" w:rsidRPr="003E48FC" w:rsidRDefault="000C5EDD" w:rsidP="000C5EDD">
      <w:pPr>
        <w:pStyle w:val="a3"/>
        <w:numPr>
          <w:ilvl w:val="0"/>
          <w:numId w:val="18"/>
        </w:numPr>
        <w:shd w:val="clear" w:color="auto" w:fill="FFFFFF"/>
        <w:tabs>
          <w:tab w:val="left" w:pos="-1701"/>
          <w:tab w:val="left" w:pos="0"/>
        </w:tabs>
        <w:ind w:left="0" w:firstLine="567"/>
        <w:jc w:val="both"/>
        <w:rPr>
          <w:sz w:val="28"/>
          <w:szCs w:val="28"/>
          <w:lang w:val="uk-UA"/>
        </w:rPr>
      </w:pPr>
      <w:r w:rsidRPr="003E48FC">
        <w:rPr>
          <w:sz w:val="28"/>
          <w:szCs w:val="28"/>
          <w:lang w:val="uk-UA"/>
        </w:rPr>
        <w:t xml:space="preserve">Відмінність між </w:t>
      </w:r>
      <w:proofErr w:type="spellStart"/>
      <w:r w:rsidRPr="003E48FC">
        <w:rPr>
          <w:sz w:val="28"/>
          <w:szCs w:val="28"/>
          <w:lang w:val="uk-UA"/>
        </w:rPr>
        <w:t>реститутивною</w:t>
      </w:r>
      <w:proofErr w:type="spellEnd"/>
      <w:r w:rsidRPr="003E48FC">
        <w:rPr>
          <w:sz w:val="28"/>
          <w:szCs w:val="28"/>
          <w:lang w:val="uk-UA"/>
        </w:rPr>
        <w:t xml:space="preserve"> й репресивною відповідальністю</w:t>
      </w:r>
      <w:r>
        <w:rPr>
          <w:sz w:val="28"/>
          <w:szCs w:val="28"/>
          <w:lang w:val="uk-UA"/>
        </w:rPr>
        <w:t>.</w:t>
      </w:r>
    </w:p>
    <w:p w:rsidR="0034470C" w:rsidRPr="00A31E42" w:rsidRDefault="0034470C" w:rsidP="00600DDA">
      <w:pPr>
        <w:pStyle w:val="a3"/>
        <w:numPr>
          <w:ilvl w:val="0"/>
          <w:numId w:val="18"/>
        </w:numPr>
        <w:shd w:val="clear" w:color="auto" w:fill="FFFFFF"/>
        <w:tabs>
          <w:tab w:val="left" w:pos="-1701"/>
          <w:tab w:val="left" w:pos="0"/>
        </w:tabs>
        <w:ind w:left="0" w:firstLine="567"/>
        <w:jc w:val="both"/>
        <w:rPr>
          <w:sz w:val="28"/>
          <w:szCs w:val="28"/>
          <w:lang w:val="uk-UA"/>
        </w:rPr>
      </w:pPr>
      <w:r w:rsidRPr="00A31E42">
        <w:rPr>
          <w:sz w:val="28"/>
          <w:szCs w:val="28"/>
          <w:lang w:val="uk-UA"/>
        </w:rPr>
        <w:t xml:space="preserve">Критерій юридичності в інституті міжнародної відповідальності </w:t>
      </w:r>
    </w:p>
    <w:p w:rsidR="000C5EDD" w:rsidRDefault="000C5EDD" w:rsidP="00600DDA">
      <w:pPr>
        <w:pStyle w:val="a3"/>
        <w:numPr>
          <w:ilvl w:val="0"/>
          <w:numId w:val="18"/>
        </w:numPr>
        <w:shd w:val="clear" w:color="auto" w:fill="FFFFFF"/>
        <w:tabs>
          <w:tab w:val="left" w:pos="-1701"/>
          <w:tab w:val="left" w:pos="0"/>
        </w:tabs>
        <w:ind w:left="0" w:firstLine="567"/>
        <w:jc w:val="both"/>
        <w:rPr>
          <w:sz w:val="28"/>
          <w:szCs w:val="28"/>
          <w:lang w:val="uk-UA"/>
        </w:rPr>
      </w:pPr>
      <w:r w:rsidRPr="003E48FC">
        <w:rPr>
          <w:sz w:val="28"/>
          <w:szCs w:val="28"/>
          <w:lang w:val="uk-UA"/>
        </w:rPr>
        <w:t>Суб’єкт</w:t>
      </w:r>
      <w:r>
        <w:rPr>
          <w:sz w:val="28"/>
          <w:szCs w:val="28"/>
          <w:lang w:val="uk-UA"/>
        </w:rPr>
        <w:t>и</w:t>
      </w:r>
      <w:r w:rsidRPr="003E48FC">
        <w:rPr>
          <w:sz w:val="28"/>
          <w:szCs w:val="28"/>
          <w:lang w:val="uk-UA"/>
        </w:rPr>
        <w:t xml:space="preserve"> </w:t>
      </w:r>
      <w:r w:rsidRPr="003E48FC">
        <w:rPr>
          <w:sz w:val="28"/>
          <w:szCs w:val="28"/>
          <w:lang w:val="uk-UA"/>
        </w:rPr>
        <w:t>міжнародної відповідальності, визначен</w:t>
      </w:r>
      <w:r>
        <w:rPr>
          <w:sz w:val="28"/>
          <w:szCs w:val="28"/>
          <w:lang w:val="uk-UA"/>
        </w:rPr>
        <w:t>і</w:t>
      </w:r>
      <w:r w:rsidRPr="003E48FC">
        <w:rPr>
          <w:sz w:val="28"/>
          <w:szCs w:val="28"/>
          <w:lang w:val="uk-UA"/>
        </w:rPr>
        <w:t xml:space="preserve"> міжнародними угодами й рішеннями міжнародних трибуналів</w:t>
      </w:r>
      <w:r w:rsidRPr="003E48FC">
        <w:rPr>
          <w:sz w:val="28"/>
          <w:szCs w:val="28"/>
          <w:lang w:val="uk-UA"/>
        </w:rPr>
        <w:t xml:space="preserve"> </w:t>
      </w:r>
    </w:p>
    <w:p w:rsidR="000C5EDD" w:rsidRDefault="000C5EDD" w:rsidP="00600DDA">
      <w:pPr>
        <w:pStyle w:val="a3"/>
        <w:numPr>
          <w:ilvl w:val="0"/>
          <w:numId w:val="18"/>
        </w:numPr>
        <w:shd w:val="clear" w:color="auto" w:fill="FFFFFF"/>
        <w:tabs>
          <w:tab w:val="left" w:pos="-1701"/>
          <w:tab w:val="left" w:pos="0"/>
        </w:tabs>
        <w:ind w:left="0" w:firstLine="567"/>
        <w:jc w:val="both"/>
        <w:rPr>
          <w:sz w:val="28"/>
          <w:szCs w:val="28"/>
          <w:lang w:val="uk-UA"/>
        </w:rPr>
      </w:pPr>
      <w:r w:rsidRPr="003E48FC">
        <w:rPr>
          <w:sz w:val="28"/>
          <w:szCs w:val="28"/>
          <w:lang w:val="uk-UA"/>
        </w:rPr>
        <w:t xml:space="preserve">Міжнародні </w:t>
      </w:r>
      <w:r w:rsidRPr="003E48FC">
        <w:rPr>
          <w:sz w:val="28"/>
          <w:szCs w:val="28"/>
          <w:lang w:val="uk-UA"/>
        </w:rPr>
        <w:t>акти, що стосуються відповідальності держав за правомірні діяння</w:t>
      </w:r>
      <w:r w:rsidRPr="00A31E42">
        <w:rPr>
          <w:sz w:val="28"/>
          <w:szCs w:val="28"/>
          <w:lang w:val="uk-UA"/>
        </w:rPr>
        <w:t xml:space="preserve"> </w:t>
      </w:r>
    </w:p>
    <w:p w:rsidR="0034470C" w:rsidRPr="00A31E42" w:rsidRDefault="0034470C" w:rsidP="00600DDA">
      <w:pPr>
        <w:pStyle w:val="a3"/>
        <w:numPr>
          <w:ilvl w:val="0"/>
          <w:numId w:val="18"/>
        </w:numPr>
        <w:shd w:val="clear" w:color="auto" w:fill="FFFFFF"/>
        <w:tabs>
          <w:tab w:val="left" w:pos="-1701"/>
          <w:tab w:val="left" w:pos="0"/>
        </w:tabs>
        <w:ind w:left="0" w:firstLine="567"/>
        <w:jc w:val="both"/>
        <w:rPr>
          <w:sz w:val="28"/>
          <w:szCs w:val="28"/>
          <w:lang w:val="uk-UA"/>
        </w:rPr>
      </w:pPr>
      <w:r w:rsidRPr="00A31E42">
        <w:rPr>
          <w:sz w:val="28"/>
          <w:szCs w:val="28"/>
          <w:lang w:val="uk-UA"/>
        </w:rPr>
        <w:t xml:space="preserve">Правові критерії відповідальності держави за правомірні дії </w:t>
      </w:r>
    </w:p>
    <w:p w:rsidR="0034470C" w:rsidRPr="00A31E42" w:rsidRDefault="0034470C" w:rsidP="00600DDA">
      <w:pPr>
        <w:pStyle w:val="a3"/>
        <w:numPr>
          <w:ilvl w:val="0"/>
          <w:numId w:val="18"/>
        </w:numPr>
        <w:shd w:val="clear" w:color="auto" w:fill="FFFFFF"/>
        <w:tabs>
          <w:tab w:val="left" w:pos="-1701"/>
          <w:tab w:val="left" w:pos="0"/>
        </w:tabs>
        <w:ind w:left="0" w:firstLine="567"/>
        <w:jc w:val="both"/>
        <w:rPr>
          <w:sz w:val="28"/>
          <w:szCs w:val="28"/>
          <w:lang w:val="uk-UA"/>
        </w:rPr>
      </w:pPr>
      <w:r w:rsidRPr="00A31E42">
        <w:rPr>
          <w:sz w:val="28"/>
          <w:szCs w:val="28"/>
          <w:lang w:val="uk-UA"/>
        </w:rPr>
        <w:t xml:space="preserve">Умови звільнення від відповідальності держав за дії, визнані протиправними </w:t>
      </w:r>
    </w:p>
    <w:p w:rsidR="000C5EDD" w:rsidRDefault="0034470C" w:rsidP="000C5EDD">
      <w:pPr>
        <w:pStyle w:val="a3"/>
        <w:numPr>
          <w:ilvl w:val="0"/>
          <w:numId w:val="18"/>
        </w:numPr>
        <w:shd w:val="clear" w:color="auto" w:fill="FFFFFF"/>
        <w:tabs>
          <w:tab w:val="left" w:pos="-1701"/>
          <w:tab w:val="left" w:pos="0"/>
        </w:tabs>
        <w:ind w:left="0" w:firstLine="567"/>
        <w:jc w:val="both"/>
        <w:rPr>
          <w:sz w:val="28"/>
          <w:szCs w:val="28"/>
          <w:lang w:val="uk-UA"/>
        </w:rPr>
      </w:pPr>
      <w:r w:rsidRPr="00A31E42">
        <w:rPr>
          <w:sz w:val="28"/>
          <w:szCs w:val="28"/>
          <w:lang w:val="uk-UA"/>
        </w:rPr>
        <w:t xml:space="preserve">Розвиток кодифікації складу міжнародних злочинів </w:t>
      </w:r>
    </w:p>
    <w:p w:rsidR="000C5EDD" w:rsidRPr="00A31E42" w:rsidRDefault="000C5EDD" w:rsidP="000C5EDD">
      <w:pPr>
        <w:pStyle w:val="a3"/>
        <w:numPr>
          <w:ilvl w:val="0"/>
          <w:numId w:val="18"/>
        </w:numPr>
        <w:shd w:val="clear" w:color="auto" w:fill="FFFFFF"/>
        <w:tabs>
          <w:tab w:val="left" w:pos="-1701"/>
          <w:tab w:val="left" w:pos="0"/>
        </w:tabs>
        <w:ind w:left="0" w:firstLine="567"/>
        <w:jc w:val="both"/>
        <w:rPr>
          <w:sz w:val="28"/>
          <w:szCs w:val="28"/>
          <w:lang w:val="uk-UA"/>
        </w:rPr>
      </w:pPr>
      <w:r w:rsidRPr="00A31E42">
        <w:rPr>
          <w:sz w:val="28"/>
          <w:szCs w:val="28"/>
          <w:lang w:val="uk-UA"/>
        </w:rPr>
        <w:t xml:space="preserve">Зв'язок поняття «міжнародна відповідальність» з поняттями «контрзаходи» і «санкції». </w:t>
      </w:r>
    </w:p>
    <w:p w:rsidR="0034470C" w:rsidRDefault="000C5EDD" w:rsidP="00600DDA">
      <w:pPr>
        <w:pStyle w:val="a3"/>
        <w:numPr>
          <w:ilvl w:val="0"/>
          <w:numId w:val="18"/>
        </w:numPr>
        <w:shd w:val="clear" w:color="auto" w:fill="FFFFFF"/>
        <w:tabs>
          <w:tab w:val="left" w:pos="-1701"/>
          <w:tab w:val="left" w:pos="0"/>
        </w:tabs>
        <w:ind w:left="0" w:firstLine="567"/>
        <w:jc w:val="both"/>
        <w:rPr>
          <w:sz w:val="28"/>
          <w:szCs w:val="28"/>
          <w:lang w:val="uk-UA"/>
        </w:rPr>
      </w:pPr>
      <w:r w:rsidRPr="003E48FC">
        <w:rPr>
          <w:sz w:val="28"/>
          <w:szCs w:val="28"/>
          <w:lang w:val="uk-UA"/>
        </w:rPr>
        <w:t xml:space="preserve">Статті про міжнародну відповідальність держав за протиправні діяння, прийняті </w:t>
      </w:r>
      <w:proofErr w:type="spellStart"/>
      <w:r w:rsidRPr="003E48FC">
        <w:rPr>
          <w:sz w:val="28"/>
          <w:szCs w:val="28"/>
          <w:lang w:val="uk-UA"/>
        </w:rPr>
        <w:t>рез</w:t>
      </w:r>
      <w:proofErr w:type="spellEnd"/>
      <w:r w:rsidRPr="003E48FC">
        <w:rPr>
          <w:sz w:val="28"/>
          <w:szCs w:val="28"/>
          <w:lang w:val="uk-UA"/>
        </w:rPr>
        <w:t>. ГА ООН 56\689 від 12 грудня 2001 року</w:t>
      </w:r>
    </w:p>
    <w:p w:rsidR="000C5EDD" w:rsidRPr="00A31E42" w:rsidRDefault="000C5EDD" w:rsidP="00600DDA">
      <w:pPr>
        <w:pStyle w:val="a3"/>
        <w:numPr>
          <w:ilvl w:val="0"/>
          <w:numId w:val="18"/>
        </w:numPr>
        <w:shd w:val="clear" w:color="auto" w:fill="FFFFFF"/>
        <w:tabs>
          <w:tab w:val="left" w:pos="-1701"/>
          <w:tab w:val="left" w:pos="0"/>
        </w:tabs>
        <w:ind w:left="0" w:firstLine="567"/>
        <w:jc w:val="both"/>
        <w:rPr>
          <w:sz w:val="28"/>
          <w:szCs w:val="28"/>
          <w:lang w:val="uk-UA"/>
        </w:rPr>
      </w:pPr>
      <w:r>
        <w:rPr>
          <w:sz w:val="28"/>
          <w:szCs w:val="28"/>
          <w:lang w:val="uk-UA"/>
        </w:rPr>
        <w:t xml:space="preserve">Види і </w:t>
      </w:r>
      <w:r w:rsidRPr="003E48FC">
        <w:rPr>
          <w:sz w:val="28"/>
          <w:szCs w:val="28"/>
          <w:lang w:val="uk-UA"/>
        </w:rPr>
        <w:t>форми міжнародної відповідальності</w:t>
      </w:r>
    </w:p>
    <w:p w:rsidR="0034470C" w:rsidRPr="00A31E42" w:rsidRDefault="0034470C"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 xml:space="preserve">   </w:t>
      </w:r>
    </w:p>
    <w:p w:rsidR="0034470C" w:rsidRPr="00A31E42" w:rsidRDefault="0034470C" w:rsidP="00600DDA">
      <w:pPr>
        <w:shd w:val="clear" w:color="auto" w:fill="FFFFFF"/>
        <w:tabs>
          <w:tab w:val="left" w:pos="-1701"/>
          <w:tab w:val="left" w:pos="567"/>
        </w:tabs>
        <w:spacing w:after="0" w:line="240" w:lineRule="auto"/>
        <w:ind w:firstLine="567"/>
        <w:jc w:val="center"/>
        <w:rPr>
          <w:rFonts w:ascii="Times New Roman" w:hAnsi="Times New Roman"/>
          <w:b/>
          <w:bCs/>
          <w:color w:val="000000"/>
          <w:spacing w:val="-1"/>
          <w:sz w:val="28"/>
          <w:szCs w:val="28"/>
          <w:lang w:val="uk-UA"/>
        </w:rPr>
      </w:pPr>
      <w:r w:rsidRPr="00A31E42">
        <w:rPr>
          <w:rFonts w:ascii="Times New Roman" w:hAnsi="Times New Roman"/>
          <w:b/>
          <w:sz w:val="28"/>
          <w:szCs w:val="28"/>
          <w:lang w:val="uk-UA"/>
        </w:rPr>
        <w:tab/>
      </w:r>
      <w:r w:rsidRPr="00A31E42">
        <w:rPr>
          <w:rFonts w:ascii="Times New Roman" w:hAnsi="Times New Roman"/>
          <w:b/>
          <w:bCs/>
          <w:color w:val="000000"/>
          <w:spacing w:val="-1"/>
          <w:sz w:val="28"/>
          <w:szCs w:val="28"/>
          <w:lang w:val="uk-UA"/>
        </w:rPr>
        <w:t>Література</w:t>
      </w:r>
    </w:p>
    <w:p w:rsidR="0034470C" w:rsidRPr="00A31E42" w:rsidRDefault="0034470C" w:rsidP="00600DDA">
      <w:pPr>
        <w:pStyle w:val="a3"/>
        <w:numPr>
          <w:ilvl w:val="0"/>
          <w:numId w:val="33"/>
        </w:numPr>
        <w:ind w:left="0" w:firstLine="567"/>
        <w:jc w:val="both"/>
        <w:rPr>
          <w:sz w:val="28"/>
          <w:szCs w:val="28"/>
          <w:lang w:val="uk-UA"/>
        </w:rPr>
      </w:pPr>
      <w:proofErr w:type="spellStart"/>
      <w:r w:rsidRPr="00A31E42">
        <w:rPr>
          <w:sz w:val="28"/>
          <w:szCs w:val="28"/>
          <w:lang w:val="uk-UA"/>
        </w:rPr>
        <w:t>Радзивілл</w:t>
      </w:r>
      <w:proofErr w:type="spellEnd"/>
      <w:r w:rsidRPr="00A31E42">
        <w:rPr>
          <w:sz w:val="28"/>
          <w:szCs w:val="28"/>
          <w:lang w:val="uk-UA"/>
        </w:rPr>
        <w:t xml:space="preserve"> О. А. Міжнародне право. Опорний конспект лекцій. Електронна версія </w:t>
      </w:r>
    </w:p>
    <w:p w:rsidR="0034470C" w:rsidRPr="00A31E42" w:rsidRDefault="0034470C" w:rsidP="00600DDA">
      <w:pPr>
        <w:pStyle w:val="a3"/>
        <w:numPr>
          <w:ilvl w:val="0"/>
          <w:numId w:val="33"/>
        </w:numPr>
        <w:ind w:left="0" w:firstLine="567"/>
        <w:jc w:val="both"/>
        <w:rPr>
          <w:color w:val="000000"/>
          <w:sz w:val="28"/>
          <w:szCs w:val="28"/>
          <w:lang w:val="uk-UA"/>
        </w:rPr>
      </w:pPr>
      <w:r w:rsidRPr="00A31E42">
        <w:rPr>
          <w:color w:val="000000"/>
          <w:sz w:val="28"/>
          <w:szCs w:val="28"/>
          <w:lang w:val="uk-UA"/>
        </w:rPr>
        <w:t xml:space="preserve">Дмитрієв А. І., Муравйов В. І. Міжнародне публічне право: Навчальний посібник. – К.: </w:t>
      </w:r>
      <w:proofErr w:type="spellStart"/>
      <w:r w:rsidRPr="00A31E42">
        <w:rPr>
          <w:color w:val="000000"/>
          <w:sz w:val="28"/>
          <w:szCs w:val="28"/>
          <w:lang w:val="uk-UA"/>
        </w:rPr>
        <w:t>Юрінком</w:t>
      </w:r>
      <w:proofErr w:type="spellEnd"/>
      <w:r w:rsidRPr="00A31E42">
        <w:rPr>
          <w:color w:val="000000"/>
          <w:sz w:val="28"/>
          <w:szCs w:val="28"/>
          <w:lang w:val="uk-UA"/>
        </w:rPr>
        <w:t xml:space="preserve">, 2000. – 640 с. </w:t>
      </w:r>
    </w:p>
    <w:p w:rsidR="0034470C" w:rsidRPr="00A31E42" w:rsidRDefault="0034470C" w:rsidP="00600DDA">
      <w:pPr>
        <w:pStyle w:val="a3"/>
        <w:numPr>
          <w:ilvl w:val="0"/>
          <w:numId w:val="33"/>
        </w:numPr>
        <w:ind w:left="0" w:firstLine="567"/>
        <w:jc w:val="both"/>
        <w:rPr>
          <w:color w:val="000000"/>
          <w:sz w:val="28"/>
          <w:szCs w:val="28"/>
          <w:lang w:val="uk-UA"/>
        </w:rPr>
      </w:pPr>
      <w:r w:rsidRPr="00A31E42">
        <w:rPr>
          <w:color w:val="000000"/>
          <w:sz w:val="28"/>
          <w:szCs w:val="28"/>
          <w:lang w:val="uk-UA"/>
        </w:rPr>
        <w:t xml:space="preserve">Лукашук И. </w:t>
      </w:r>
      <w:proofErr w:type="spellStart"/>
      <w:r w:rsidRPr="00A31E42">
        <w:rPr>
          <w:color w:val="000000"/>
          <w:sz w:val="28"/>
          <w:szCs w:val="28"/>
          <w:lang w:val="uk-UA"/>
        </w:rPr>
        <w:t>Международное</w:t>
      </w:r>
      <w:proofErr w:type="spellEnd"/>
      <w:r w:rsidRPr="00A31E42">
        <w:rPr>
          <w:color w:val="000000"/>
          <w:sz w:val="28"/>
          <w:szCs w:val="28"/>
          <w:lang w:val="uk-UA"/>
        </w:rPr>
        <w:t xml:space="preserve"> право. </w:t>
      </w:r>
      <w:proofErr w:type="spellStart"/>
      <w:r w:rsidRPr="00A31E42">
        <w:rPr>
          <w:color w:val="000000"/>
          <w:sz w:val="28"/>
          <w:szCs w:val="28"/>
          <w:lang w:val="uk-UA"/>
        </w:rPr>
        <w:t>Элементарный</w:t>
      </w:r>
      <w:proofErr w:type="spellEnd"/>
      <w:r w:rsidRPr="00A31E42">
        <w:rPr>
          <w:color w:val="000000"/>
          <w:sz w:val="28"/>
          <w:szCs w:val="28"/>
          <w:lang w:val="uk-UA"/>
        </w:rPr>
        <w:t xml:space="preserve"> курс. – </w:t>
      </w:r>
      <w:proofErr w:type="spellStart"/>
      <w:r w:rsidRPr="00A31E42">
        <w:rPr>
          <w:color w:val="000000"/>
          <w:sz w:val="28"/>
          <w:szCs w:val="28"/>
          <w:lang w:val="uk-UA"/>
        </w:rPr>
        <w:t>Переиздан</w:t>
      </w:r>
      <w:proofErr w:type="spellEnd"/>
      <w:r w:rsidRPr="00A31E42">
        <w:rPr>
          <w:color w:val="000000"/>
          <w:sz w:val="28"/>
          <w:szCs w:val="28"/>
          <w:lang w:val="uk-UA"/>
        </w:rPr>
        <w:t xml:space="preserve">. – М.: </w:t>
      </w:r>
      <w:proofErr w:type="spellStart"/>
      <w:r w:rsidRPr="00A31E42">
        <w:rPr>
          <w:color w:val="000000"/>
          <w:sz w:val="28"/>
          <w:szCs w:val="28"/>
          <w:lang w:val="uk-UA"/>
        </w:rPr>
        <w:t>Юристъ</w:t>
      </w:r>
      <w:proofErr w:type="spellEnd"/>
      <w:r w:rsidRPr="00A31E42">
        <w:rPr>
          <w:color w:val="000000"/>
          <w:sz w:val="28"/>
          <w:szCs w:val="28"/>
          <w:lang w:val="uk-UA"/>
        </w:rPr>
        <w:t xml:space="preserve">, 2003. – 216 с. </w:t>
      </w:r>
    </w:p>
    <w:p w:rsidR="0034470C" w:rsidRPr="00A31E42" w:rsidRDefault="0034470C" w:rsidP="00600DDA">
      <w:pPr>
        <w:pStyle w:val="a3"/>
        <w:numPr>
          <w:ilvl w:val="0"/>
          <w:numId w:val="33"/>
        </w:numPr>
        <w:ind w:left="0" w:firstLine="567"/>
        <w:jc w:val="both"/>
        <w:rPr>
          <w:color w:val="000000"/>
          <w:sz w:val="28"/>
          <w:szCs w:val="28"/>
          <w:lang w:val="uk-UA"/>
        </w:rPr>
      </w:pPr>
      <w:r w:rsidRPr="00A31E42">
        <w:rPr>
          <w:color w:val="000000"/>
          <w:sz w:val="28"/>
          <w:szCs w:val="28"/>
          <w:lang w:val="uk-UA"/>
        </w:rPr>
        <w:t xml:space="preserve">Відповідальність держав за міжнародно-протиправні діяння. </w:t>
      </w:r>
      <w:proofErr w:type="spellStart"/>
      <w:r w:rsidRPr="00A31E42">
        <w:rPr>
          <w:color w:val="000000"/>
          <w:sz w:val="28"/>
          <w:szCs w:val="28"/>
          <w:lang w:val="uk-UA"/>
        </w:rPr>
        <w:t>Рез</w:t>
      </w:r>
      <w:proofErr w:type="spellEnd"/>
      <w:r w:rsidRPr="00A31E42">
        <w:rPr>
          <w:color w:val="000000"/>
          <w:sz w:val="28"/>
          <w:szCs w:val="28"/>
          <w:lang w:val="uk-UA"/>
        </w:rPr>
        <w:t>. Генеральної асамблеї ООН 56/83 від 12.12.2001 р.</w:t>
      </w:r>
    </w:p>
    <w:p w:rsidR="0034470C" w:rsidRPr="00A31E42" w:rsidRDefault="0034470C" w:rsidP="00600DDA">
      <w:pPr>
        <w:pStyle w:val="a3"/>
        <w:numPr>
          <w:ilvl w:val="0"/>
          <w:numId w:val="33"/>
        </w:numPr>
        <w:ind w:left="0" w:firstLine="567"/>
        <w:jc w:val="both"/>
        <w:rPr>
          <w:color w:val="000000"/>
          <w:sz w:val="28"/>
          <w:szCs w:val="28"/>
          <w:lang w:val="uk-UA"/>
        </w:rPr>
      </w:pPr>
      <w:r w:rsidRPr="00A31E42">
        <w:rPr>
          <w:color w:val="000000"/>
          <w:sz w:val="28"/>
          <w:szCs w:val="28"/>
          <w:lang w:val="uk-UA"/>
        </w:rPr>
        <w:t>59. Конвенція про міжнародну відповідальність за шкоду, завдану космічними об’єктами, від 29.03. 1972 р.</w:t>
      </w:r>
    </w:p>
    <w:p w:rsidR="0034470C" w:rsidRPr="00A31E42" w:rsidRDefault="0034470C" w:rsidP="00600DDA">
      <w:pPr>
        <w:pStyle w:val="a3"/>
        <w:numPr>
          <w:ilvl w:val="0"/>
          <w:numId w:val="33"/>
        </w:numPr>
        <w:ind w:left="0" w:firstLine="567"/>
        <w:jc w:val="both"/>
        <w:rPr>
          <w:color w:val="000000"/>
          <w:sz w:val="28"/>
          <w:szCs w:val="28"/>
          <w:lang w:val="uk-UA"/>
        </w:rPr>
      </w:pPr>
      <w:r w:rsidRPr="00A31E42">
        <w:rPr>
          <w:color w:val="000000"/>
          <w:sz w:val="28"/>
          <w:szCs w:val="28"/>
          <w:lang w:val="uk-UA"/>
        </w:rPr>
        <w:t xml:space="preserve">Статут Міжнародного кримінального Суду від 17.07. 1998 р. </w:t>
      </w:r>
    </w:p>
    <w:p w:rsidR="0034470C" w:rsidRPr="00A31E42" w:rsidRDefault="0034470C" w:rsidP="00CA01F6">
      <w:pPr>
        <w:spacing w:after="0" w:line="360" w:lineRule="auto"/>
        <w:ind w:firstLine="680"/>
        <w:rPr>
          <w:rFonts w:ascii="Times New Roman" w:hAnsi="Times New Roman"/>
          <w:color w:val="000000"/>
          <w:sz w:val="28"/>
          <w:szCs w:val="28"/>
          <w:lang w:val="uk-UA" w:eastAsia="ar-SA"/>
        </w:rPr>
      </w:pPr>
      <w:bookmarkStart w:id="1" w:name="_GoBack"/>
      <w:bookmarkEnd w:id="1"/>
    </w:p>
    <w:sectPr w:rsidR="0034470C" w:rsidRPr="00A31E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1B8" w:rsidRDefault="00C001B8" w:rsidP="00C06AD2">
      <w:pPr>
        <w:spacing w:after="0" w:line="240" w:lineRule="auto"/>
      </w:pPr>
      <w:r>
        <w:separator/>
      </w:r>
    </w:p>
  </w:endnote>
  <w:endnote w:type="continuationSeparator" w:id="0">
    <w:p w:rsidR="00C001B8" w:rsidRDefault="00C001B8" w:rsidP="00C0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1B8" w:rsidRDefault="00C001B8" w:rsidP="00C06AD2">
      <w:pPr>
        <w:spacing w:after="0" w:line="240" w:lineRule="auto"/>
      </w:pPr>
      <w:r>
        <w:separator/>
      </w:r>
    </w:p>
  </w:footnote>
  <w:footnote w:type="continuationSeparator" w:id="0">
    <w:p w:rsidR="00C001B8" w:rsidRDefault="00C001B8" w:rsidP="00C06A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5AB"/>
    <w:multiLevelType w:val="hybridMultilevel"/>
    <w:tmpl w:val="911A0E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51F3164"/>
    <w:multiLevelType w:val="hybridMultilevel"/>
    <w:tmpl w:val="2E969C3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2">
    <w:nsid w:val="05204400"/>
    <w:multiLevelType w:val="hybridMultilevel"/>
    <w:tmpl w:val="CA3CE1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BF3313"/>
    <w:multiLevelType w:val="hybridMultilevel"/>
    <w:tmpl w:val="3C365B72"/>
    <w:lvl w:ilvl="0" w:tplc="3AC87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0C2A21"/>
    <w:multiLevelType w:val="hybridMultilevel"/>
    <w:tmpl w:val="000AEDBA"/>
    <w:lvl w:ilvl="0" w:tplc="3AC87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E93D66"/>
    <w:multiLevelType w:val="hybridMultilevel"/>
    <w:tmpl w:val="7568BB44"/>
    <w:lvl w:ilvl="0" w:tplc="3AC87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A32369"/>
    <w:multiLevelType w:val="hybridMultilevel"/>
    <w:tmpl w:val="56F695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98B4960"/>
    <w:multiLevelType w:val="hybridMultilevel"/>
    <w:tmpl w:val="6B900E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E0E58A2"/>
    <w:multiLevelType w:val="hybridMultilevel"/>
    <w:tmpl w:val="EFCCE598"/>
    <w:lvl w:ilvl="0" w:tplc="3AC87C9C">
      <w:start w:val="1"/>
      <w:numFmt w:val="decimal"/>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9">
    <w:nsid w:val="158D740C"/>
    <w:multiLevelType w:val="hybridMultilevel"/>
    <w:tmpl w:val="8C48243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16CD790A"/>
    <w:multiLevelType w:val="hybridMultilevel"/>
    <w:tmpl w:val="7DA0D86C"/>
    <w:lvl w:ilvl="0" w:tplc="D2FA47E0">
      <w:start w:val="1"/>
      <w:numFmt w:val="decimal"/>
      <w:lvlText w:val="%1."/>
      <w:lvlJc w:val="left"/>
      <w:pPr>
        <w:ind w:left="2393" w:hanging="975"/>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1C7271D3"/>
    <w:multiLevelType w:val="hybridMultilevel"/>
    <w:tmpl w:val="1CCACF5E"/>
    <w:lvl w:ilvl="0" w:tplc="3AC87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6183C"/>
    <w:multiLevelType w:val="hybridMultilevel"/>
    <w:tmpl w:val="D3447264"/>
    <w:lvl w:ilvl="0" w:tplc="3AC87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A1243C"/>
    <w:multiLevelType w:val="hybridMultilevel"/>
    <w:tmpl w:val="B6DC9422"/>
    <w:lvl w:ilvl="0" w:tplc="3AC87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7A08F2"/>
    <w:multiLevelType w:val="hybridMultilevel"/>
    <w:tmpl w:val="D69A5BDA"/>
    <w:lvl w:ilvl="0" w:tplc="0419000F">
      <w:start w:val="1"/>
      <w:numFmt w:val="decimal"/>
      <w:lvlText w:val="%1."/>
      <w:lvlJc w:val="left"/>
      <w:pPr>
        <w:ind w:left="502"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93F7EB8"/>
    <w:multiLevelType w:val="hybridMultilevel"/>
    <w:tmpl w:val="465ED1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9710946"/>
    <w:multiLevelType w:val="hybridMultilevel"/>
    <w:tmpl w:val="5A8E62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98C2C66"/>
    <w:multiLevelType w:val="hybridMultilevel"/>
    <w:tmpl w:val="2A00C5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BD244C2"/>
    <w:multiLevelType w:val="hybridMultilevel"/>
    <w:tmpl w:val="24B211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BEC2B7C"/>
    <w:multiLevelType w:val="hybridMultilevel"/>
    <w:tmpl w:val="0DE2EE5E"/>
    <w:lvl w:ilvl="0" w:tplc="0630A6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5506D98"/>
    <w:multiLevelType w:val="hybridMultilevel"/>
    <w:tmpl w:val="3A7E42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57C1A0B"/>
    <w:multiLevelType w:val="hybridMultilevel"/>
    <w:tmpl w:val="8070A714"/>
    <w:lvl w:ilvl="0" w:tplc="D71002E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2">
    <w:nsid w:val="37D232C6"/>
    <w:multiLevelType w:val="hybridMultilevel"/>
    <w:tmpl w:val="3F68CDC0"/>
    <w:lvl w:ilvl="0" w:tplc="3AC87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A16009"/>
    <w:multiLevelType w:val="hybridMultilevel"/>
    <w:tmpl w:val="220A397A"/>
    <w:lvl w:ilvl="0" w:tplc="D2FA47E0">
      <w:start w:val="1"/>
      <w:numFmt w:val="decimal"/>
      <w:lvlText w:val="%1."/>
      <w:lvlJc w:val="left"/>
      <w:pPr>
        <w:ind w:left="1684" w:hanging="97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3B097619"/>
    <w:multiLevelType w:val="hybridMultilevel"/>
    <w:tmpl w:val="B9544D2A"/>
    <w:lvl w:ilvl="0" w:tplc="3AC87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5B0BD5"/>
    <w:multiLevelType w:val="hybridMultilevel"/>
    <w:tmpl w:val="544C5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7F1027"/>
    <w:multiLevelType w:val="hybridMultilevel"/>
    <w:tmpl w:val="5CA49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C27B22"/>
    <w:multiLevelType w:val="hybridMultilevel"/>
    <w:tmpl w:val="197891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5144442"/>
    <w:multiLevelType w:val="hybridMultilevel"/>
    <w:tmpl w:val="D44CF624"/>
    <w:lvl w:ilvl="0" w:tplc="A15AACAC">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6AB558D"/>
    <w:multiLevelType w:val="multilevel"/>
    <w:tmpl w:val="BFD84180"/>
    <w:lvl w:ilvl="0">
      <w:start w:val="1"/>
      <w:numFmt w:val="decimal"/>
      <w:lvlText w:val="%1."/>
      <w:lvlJc w:val="left"/>
      <w:pPr>
        <w:ind w:left="1040" w:hanging="360"/>
      </w:pPr>
      <w:rPr>
        <w:rFonts w:hint="default"/>
      </w:rPr>
    </w:lvl>
    <w:lvl w:ilvl="1">
      <w:start w:val="1"/>
      <w:numFmt w:val="decimal"/>
      <w:isLgl/>
      <w:lvlText w:val="%1.%2"/>
      <w:lvlJc w:val="left"/>
      <w:pPr>
        <w:ind w:left="1100" w:hanging="42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30">
    <w:nsid w:val="47AF50B1"/>
    <w:multiLevelType w:val="hybridMultilevel"/>
    <w:tmpl w:val="D4E2607A"/>
    <w:lvl w:ilvl="0" w:tplc="3AC87C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D766F12"/>
    <w:multiLevelType w:val="hybridMultilevel"/>
    <w:tmpl w:val="BDF626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4F3038A8"/>
    <w:multiLevelType w:val="hybridMultilevel"/>
    <w:tmpl w:val="642C4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DD7904"/>
    <w:multiLevelType w:val="hybridMultilevel"/>
    <w:tmpl w:val="5CA49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A453B2"/>
    <w:multiLevelType w:val="hybridMultilevel"/>
    <w:tmpl w:val="19787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541BDF"/>
    <w:multiLevelType w:val="hybridMultilevel"/>
    <w:tmpl w:val="F766B7A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6">
    <w:nsid w:val="5A984039"/>
    <w:multiLevelType w:val="hybridMultilevel"/>
    <w:tmpl w:val="2E389C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01E385D"/>
    <w:multiLevelType w:val="hybridMultilevel"/>
    <w:tmpl w:val="07DCBC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B0153E1"/>
    <w:multiLevelType w:val="hybridMultilevel"/>
    <w:tmpl w:val="501E150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6C7C32D0"/>
    <w:multiLevelType w:val="hybridMultilevel"/>
    <w:tmpl w:val="25A457E6"/>
    <w:lvl w:ilvl="0" w:tplc="3AC87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BD2243"/>
    <w:multiLevelType w:val="hybridMultilevel"/>
    <w:tmpl w:val="1F80F5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FEE5C42"/>
    <w:multiLevelType w:val="hybridMultilevel"/>
    <w:tmpl w:val="157CB8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4A103FF"/>
    <w:multiLevelType w:val="hybridMultilevel"/>
    <w:tmpl w:val="C0D66BD4"/>
    <w:lvl w:ilvl="0" w:tplc="A15AACAC">
      <w:start w:val="1"/>
      <w:numFmt w:val="decimal"/>
      <w:lvlText w:val="%1."/>
      <w:lvlJc w:val="left"/>
      <w:pPr>
        <w:ind w:left="1040" w:hanging="360"/>
      </w:pPr>
      <w:rPr>
        <w:rFonts w:hint="default"/>
        <w:b w:val="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3">
    <w:nsid w:val="767E01A6"/>
    <w:multiLevelType w:val="hybridMultilevel"/>
    <w:tmpl w:val="B936C628"/>
    <w:lvl w:ilvl="0" w:tplc="3AC87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553CF8"/>
    <w:multiLevelType w:val="multilevel"/>
    <w:tmpl w:val="76DEA558"/>
    <w:lvl w:ilvl="0">
      <w:start w:val="1"/>
      <w:numFmt w:val="decimal"/>
      <w:lvlText w:val="%1."/>
      <w:lvlJc w:val="left"/>
      <w:pPr>
        <w:tabs>
          <w:tab w:val="num" w:pos="720"/>
        </w:tabs>
        <w:ind w:left="720" w:hanging="360"/>
      </w:pPr>
      <w:rPr>
        <w:rFonts w:cs="Times New Roman"/>
        <w:b w:val="0"/>
      </w:rPr>
    </w:lvl>
    <w:lvl w:ilvl="1">
      <w:start w:val="3"/>
      <w:numFmt w:val="decimal"/>
      <w:isLgl/>
      <w:lvlText w:val="%1.%2."/>
      <w:lvlJc w:val="left"/>
      <w:pPr>
        <w:ind w:left="1429" w:hanging="72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abstractNum w:abstractNumId="45">
    <w:nsid w:val="7A543EBD"/>
    <w:multiLevelType w:val="hybridMultilevel"/>
    <w:tmpl w:val="220A397A"/>
    <w:lvl w:ilvl="0" w:tplc="D2FA47E0">
      <w:start w:val="1"/>
      <w:numFmt w:val="decimal"/>
      <w:lvlText w:val="%1."/>
      <w:lvlJc w:val="left"/>
      <w:pPr>
        <w:ind w:left="1684" w:hanging="97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6">
    <w:nsid w:val="7E084640"/>
    <w:multiLevelType w:val="hybridMultilevel"/>
    <w:tmpl w:val="A75C1042"/>
    <w:lvl w:ilvl="0" w:tplc="3AC87C9C">
      <w:start w:val="1"/>
      <w:numFmt w:val="decimal"/>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9"/>
  </w:num>
  <w:num w:numId="2">
    <w:abstractNumId w:val="19"/>
  </w:num>
  <w:num w:numId="3">
    <w:abstractNumId w:val="25"/>
  </w:num>
  <w:num w:numId="4">
    <w:abstractNumId w:val="34"/>
  </w:num>
  <w:num w:numId="5">
    <w:abstractNumId w:val="7"/>
  </w:num>
  <w:num w:numId="6">
    <w:abstractNumId w:val="17"/>
  </w:num>
  <w:num w:numId="7">
    <w:abstractNumId w:val="27"/>
  </w:num>
  <w:num w:numId="8">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1"/>
  </w:num>
  <w:num w:numId="11">
    <w:abstractNumId w:val="1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36"/>
  </w:num>
  <w:num w:numId="17">
    <w:abstractNumId w:val="20"/>
  </w:num>
  <w:num w:numId="18">
    <w:abstractNumId w:val="38"/>
  </w:num>
  <w:num w:numId="19">
    <w:abstractNumId w:val="37"/>
  </w:num>
  <w:num w:numId="20">
    <w:abstractNumId w:val="41"/>
  </w:num>
  <w:num w:numId="21">
    <w:abstractNumId w:val="15"/>
  </w:num>
  <w:num w:numId="22">
    <w:abstractNumId w:val="32"/>
  </w:num>
  <w:num w:numId="23">
    <w:abstractNumId w:val="33"/>
  </w:num>
  <w:num w:numId="24">
    <w:abstractNumId w:val="26"/>
  </w:num>
  <w:num w:numId="25">
    <w:abstractNumId w:val="12"/>
  </w:num>
  <w:num w:numId="26">
    <w:abstractNumId w:val="24"/>
  </w:num>
  <w:num w:numId="27">
    <w:abstractNumId w:val="13"/>
  </w:num>
  <w:num w:numId="28">
    <w:abstractNumId w:val="39"/>
  </w:num>
  <w:num w:numId="29">
    <w:abstractNumId w:val="4"/>
  </w:num>
  <w:num w:numId="30">
    <w:abstractNumId w:val="22"/>
  </w:num>
  <w:num w:numId="31">
    <w:abstractNumId w:val="43"/>
  </w:num>
  <w:num w:numId="32">
    <w:abstractNumId w:val="5"/>
  </w:num>
  <w:num w:numId="33">
    <w:abstractNumId w:val="3"/>
  </w:num>
  <w:num w:numId="34">
    <w:abstractNumId w:val="11"/>
  </w:num>
  <w:num w:numId="35">
    <w:abstractNumId w:val="21"/>
  </w:num>
  <w:num w:numId="36">
    <w:abstractNumId w:val="29"/>
  </w:num>
  <w:num w:numId="37">
    <w:abstractNumId w:val="6"/>
  </w:num>
  <w:num w:numId="38">
    <w:abstractNumId w:val="42"/>
  </w:num>
  <w:num w:numId="39">
    <w:abstractNumId w:val="30"/>
  </w:num>
  <w:num w:numId="40">
    <w:abstractNumId w:val="35"/>
  </w:num>
  <w:num w:numId="41">
    <w:abstractNumId w:val="46"/>
  </w:num>
  <w:num w:numId="42">
    <w:abstractNumId w:val="28"/>
  </w:num>
  <w:num w:numId="43">
    <w:abstractNumId w:val="8"/>
  </w:num>
  <w:num w:numId="44">
    <w:abstractNumId w:val="45"/>
  </w:num>
  <w:num w:numId="45">
    <w:abstractNumId w:val="10"/>
  </w:num>
  <w:num w:numId="46">
    <w:abstractNumId w:val="16"/>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64"/>
    <w:rsid w:val="000001AD"/>
    <w:rsid w:val="0000026A"/>
    <w:rsid w:val="00000309"/>
    <w:rsid w:val="0000046A"/>
    <w:rsid w:val="000005AC"/>
    <w:rsid w:val="0000086D"/>
    <w:rsid w:val="00000A1A"/>
    <w:rsid w:val="00000B14"/>
    <w:rsid w:val="00000BB4"/>
    <w:rsid w:val="00000BEF"/>
    <w:rsid w:val="00000C17"/>
    <w:rsid w:val="00000D2B"/>
    <w:rsid w:val="0000114B"/>
    <w:rsid w:val="00001172"/>
    <w:rsid w:val="000012A1"/>
    <w:rsid w:val="00001797"/>
    <w:rsid w:val="0000179F"/>
    <w:rsid w:val="00001826"/>
    <w:rsid w:val="00001943"/>
    <w:rsid w:val="00001A15"/>
    <w:rsid w:val="00001AC0"/>
    <w:rsid w:val="000020B1"/>
    <w:rsid w:val="00002434"/>
    <w:rsid w:val="00002719"/>
    <w:rsid w:val="000027C4"/>
    <w:rsid w:val="00002878"/>
    <w:rsid w:val="00002906"/>
    <w:rsid w:val="000029CD"/>
    <w:rsid w:val="00002A2C"/>
    <w:rsid w:val="00002D78"/>
    <w:rsid w:val="00002DA7"/>
    <w:rsid w:val="00002DD9"/>
    <w:rsid w:val="00003242"/>
    <w:rsid w:val="000033F4"/>
    <w:rsid w:val="000034AF"/>
    <w:rsid w:val="00003561"/>
    <w:rsid w:val="000036DA"/>
    <w:rsid w:val="00003951"/>
    <w:rsid w:val="00003DE0"/>
    <w:rsid w:val="00003ECF"/>
    <w:rsid w:val="00004093"/>
    <w:rsid w:val="0000417B"/>
    <w:rsid w:val="0000419E"/>
    <w:rsid w:val="00004632"/>
    <w:rsid w:val="00004837"/>
    <w:rsid w:val="000048E5"/>
    <w:rsid w:val="00004BD0"/>
    <w:rsid w:val="00004C5E"/>
    <w:rsid w:val="00004D19"/>
    <w:rsid w:val="00004D56"/>
    <w:rsid w:val="00004D59"/>
    <w:rsid w:val="000050C2"/>
    <w:rsid w:val="0000520B"/>
    <w:rsid w:val="000052F0"/>
    <w:rsid w:val="00005316"/>
    <w:rsid w:val="00005442"/>
    <w:rsid w:val="00005558"/>
    <w:rsid w:val="0000558D"/>
    <w:rsid w:val="0000587F"/>
    <w:rsid w:val="000059E9"/>
    <w:rsid w:val="00005D10"/>
    <w:rsid w:val="00005D6B"/>
    <w:rsid w:val="00006492"/>
    <w:rsid w:val="0000657E"/>
    <w:rsid w:val="00006837"/>
    <w:rsid w:val="00006930"/>
    <w:rsid w:val="00006C92"/>
    <w:rsid w:val="00006E14"/>
    <w:rsid w:val="00006EE0"/>
    <w:rsid w:val="000070CE"/>
    <w:rsid w:val="0000713A"/>
    <w:rsid w:val="00007342"/>
    <w:rsid w:val="00007741"/>
    <w:rsid w:val="000077E7"/>
    <w:rsid w:val="00007998"/>
    <w:rsid w:val="00007BF8"/>
    <w:rsid w:val="00007C70"/>
    <w:rsid w:val="00007DB1"/>
    <w:rsid w:val="00007E3D"/>
    <w:rsid w:val="00007FCF"/>
    <w:rsid w:val="000100F1"/>
    <w:rsid w:val="0001015C"/>
    <w:rsid w:val="00010291"/>
    <w:rsid w:val="00010497"/>
    <w:rsid w:val="000104DD"/>
    <w:rsid w:val="00010938"/>
    <w:rsid w:val="000109F8"/>
    <w:rsid w:val="00010BE6"/>
    <w:rsid w:val="00010E47"/>
    <w:rsid w:val="00010F18"/>
    <w:rsid w:val="00010FA5"/>
    <w:rsid w:val="00011078"/>
    <w:rsid w:val="000112ED"/>
    <w:rsid w:val="00011427"/>
    <w:rsid w:val="00011465"/>
    <w:rsid w:val="0001159D"/>
    <w:rsid w:val="000118A4"/>
    <w:rsid w:val="00011932"/>
    <w:rsid w:val="00011983"/>
    <w:rsid w:val="00011AFB"/>
    <w:rsid w:val="00011E5F"/>
    <w:rsid w:val="0001215E"/>
    <w:rsid w:val="000122A8"/>
    <w:rsid w:val="000124DA"/>
    <w:rsid w:val="0001269D"/>
    <w:rsid w:val="00012AC1"/>
    <w:rsid w:val="00012B5C"/>
    <w:rsid w:val="00012BD2"/>
    <w:rsid w:val="00012D62"/>
    <w:rsid w:val="00012E15"/>
    <w:rsid w:val="00013035"/>
    <w:rsid w:val="00013493"/>
    <w:rsid w:val="000134DC"/>
    <w:rsid w:val="0001366F"/>
    <w:rsid w:val="0001375F"/>
    <w:rsid w:val="00013A79"/>
    <w:rsid w:val="00013B08"/>
    <w:rsid w:val="00013B82"/>
    <w:rsid w:val="00013DE7"/>
    <w:rsid w:val="00013E21"/>
    <w:rsid w:val="00013E9A"/>
    <w:rsid w:val="0001410E"/>
    <w:rsid w:val="00014247"/>
    <w:rsid w:val="00014590"/>
    <w:rsid w:val="000148B3"/>
    <w:rsid w:val="000149B9"/>
    <w:rsid w:val="00014A6A"/>
    <w:rsid w:val="00014C84"/>
    <w:rsid w:val="00014E6E"/>
    <w:rsid w:val="00014EDF"/>
    <w:rsid w:val="000151D4"/>
    <w:rsid w:val="000153D7"/>
    <w:rsid w:val="00015455"/>
    <w:rsid w:val="000154B2"/>
    <w:rsid w:val="00015529"/>
    <w:rsid w:val="0001564A"/>
    <w:rsid w:val="00015653"/>
    <w:rsid w:val="00015850"/>
    <w:rsid w:val="00015B87"/>
    <w:rsid w:val="00015CC1"/>
    <w:rsid w:val="00015D0D"/>
    <w:rsid w:val="00015DFF"/>
    <w:rsid w:val="00015F3B"/>
    <w:rsid w:val="00016057"/>
    <w:rsid w:val="0001615B"/>
    <w:rsid w:val="0001616E"/>
    <w:rsid w:val="0001619D"/>
    <w:rsid w:val="0001665B"/>
    <w:rsid w:val="00016693"/>
    <w:rsid w:val="0001670A"/>
    <w:rsid w:val="00016A67"/>
    <w:rsid w:val="00016ABB"/>
    <w:rsid w:val="00016C59"/>
    <w:rsid w:val="00016F50"/>
    <w:rsid w:val="000170BD"/>
    <w:rsid w:val="00017231"/>
    <w:rsid w:val="0001740A"/>
    <w:rsid w:val="0001756D"/>
    <w:rsid w:val="0001762B"/>
    <w:rsid w:val="000177C4"/>
    <w:rsid w:val="00017811"/>
    <w:rsid w:val="0001795F"/>
    <w:rsid w:val="00017B67"/>
    <w:rsid w:val="00017F02"/>
    <w:rsid w:val="00017F20"/>
    <w:rsid w:val="00017F60"/>
    <w:rsid w:val="00020005"/>
    <w:rsid w:val="000203E0"/>
    <w:rsid w:val="000204B6"/>
    <w:rsid w:val="0002063F"/>
    <w:rsid w:val="00020697"/>
    <w:rsid w:val="000209F7"/>
    <w:rsid w:val="00020D13"/>
    <w:rsid w:val="00021247"/>
    <w:rsid w:val="000212F2"/>
    <w:rsid w:val="00021401"/>
    <w:rsid w:val="0002154B"/>
    <w:rsid w:val="0002188F"/>
    <w:rsid w:val="00021B54"/>
    <w:rsid w:val="00021E58"/>
    <w:rsid w:val="00021F4A"/>
    <w:rsid w:val="000223C3"/>
    <w:rsid w:val="0002274B"/>
    <w:rsid w:val="00022760"/>
    <w:rsid w:val="00022815"/>
    <w:rsid w:val="0002281A"/>
    <w:rsid w:val="00022A4A"/>
    <w:rsid w:val="00022AE1"/>
    <w:rsid w:val="00022D1B"/>
    <w:rsid w:val="00022D32"/>
    <w:rsid w:val="00022E5A"/>
    <w:rsid w:val="000230DC"/>
    <w:rsid w:val="00023131"/>
    <w:rsid w:val="00023183"/>
    <w:rsid w:val="0002334C"/>
    <w:rsid w:val="00023547"/>
    <w:rsid w:val="0002399C"/>
    <w:rsid w:val="00023A50"/>
    <w:rsid w:val="00023CC9"/>
    <w:rsid w:val="00024273"/>
    <w:rsid w:val="0002427B"/>
    <w:rsid w:val="0002438D"/>
    <w:rsid w:val="000243D9"/>
    <w:rsid w:val="00024432"/>
    <w:rsid w:val="000246E0"/>
    <w:rsid w:val="00024983"/>
    <w:rsid w:val="00024A51"/>
    <w:rsid w:val="00024C64"/>
    <w:rsid w:val="00024DA4"/>
    <w:rsid w:val="00024E63"/>
    <w:rsid w:val="0002524E"/>
    <w:rsid w:val="00025365"/>
    <w:rsid w:val="0002586F"/>
    <w:rsid w:val="00025C79"/>
    <w:rsid w:val="00025E9C"/>
    <w:rsid w:val="000261B5"/>
    <w:rsid w:val="000266FE"/>
    <w:rsid w:val="00026AB1"/>
    <w:rsid w:val="00026BE1"/>
    <w:rsid w:val="00026E0A"/>
    <w:rsid w:val="00026F27"/>
    <w:rsid w:val="00027169"/>
    <w:rsid w:val="000272AB"/>
    <w:rsid w:val="000274C2"/>
    <w:rsid w:val="0002754E"/>
    <w:rsid w:val="000276A8"/>
    <w:rsid w:val="0002773A"/>
    <w:rsid w:val="00027B86"/>
    <w:rsid w:val="00027C89"/>
    <w:rsid w:val="00030018"/>
    <w:rsid w:val="000300C9"/>
    <w:rsid w:val="000303BB"/>
    <w:rsid w:val="0003047A"/>
    <w:rsid w:val="000304AF"/>
    <w:rsid w:val="0003075B"/>
    <w:rsid w:val="00030A35"/>
    <w:rsid w:val="00030A97"/>
    <w:rsid w:val="00030B7B"/>
    <w:rsid w:val="00030D9D"/>
    <w:rsid w:val="00030E34"/>
    <w:rsid w:val="00030F34"/>
    <w:rsid w:val="0003108F"/>
    <w:rsid w:val="000310BA"/>
    <w:rsid w:val="000314F3"/>
    <w:rsid w:val="000316AC"/>
    <w:rsid w:val="000316ED"/>
    <w:rsid w:val="00031739"/>
    <w:rsid w:val="000320A4"/>
    <w:rsid w:val="0003283C"/>
    <w:rsid w:val="000328F3"/>
    <w:rsid w:val="00032A17"/>
    <w:rsid w:val="00032AF7"/>
    <w:rsid w:val="00032B89"/>
    <w:rsid w:val="00032D60"/>
    <w:rsid w:val="00032DE1"/>
    <w:rsid w:val="00032FF4"/>
    <w:rsid w:val="0003301B"/>
    <w:rsid w:val="0003317F"/>
    <w:rsid w:val="0003334C"/>
    <w:rsid w:val="00033547"/>
    <w:rsid w:val="000335E1"/>
    <w:rsid w:val="00033899"/>
    <w:rsid w:val="000339EB"/>
    <w:rsid w:val="00033AFA"/>
    <w:rsid w:val="00033B56"/>
    <w:rsid w:val="00033E06"/>
    <w:rsid w:val="00033E62"/>
    <w:rsid w:val="00034106"/>
    <w:rsid w:val="00034169"/>
    <w:rsid w:val="0003422A"/>
    <w:rsid w:val="000343A6"/>
    <w:rsid w:val="000343B7"/>
    <w:rsid w:val="0003495E"/>
    <w:rsid w:val="00034A9B"/>
    <w:rsid w:val="00034D54"/>
    <w:rsid w:val="00034DD1"/>
    <w:rsid w:val="00034F6E"/>
    <w:rsid w:val="00034F76"/>
    <w:rsid w:val="00035086"/>
    <w:rsid w:val="00035269"/>
    <w:rsid w:val="00035386"/>
    <w:rsid w:val="00035458"/>
    <w:rsid w:val="00035514"/>
    <w:rsid w:val="00035906"/>
    <w:rsid w:val="0003596B"/>
    <w:rsid w:val="0003598A"/>
    <w:rsid w:val="00035A68"/>
    <w:rsid w:val="00035AA2"/>
    <w:rsid w:val="00035AD2"/>
    <w:rsid w:val="00035B89"/>
    <w:rsid w:val="00035B9B"/>
    <w:rsid w:val="00035BBB"/>
    <w:rsid w:val="00035BDD"/>
    <w:rsid w:val="00035E2A"/>
    <w:rsid w:val="00035FF0"/>
    <w:rsid w:val="000360C0"/>
    <w:rsid w:val="0003619E"/>
    <w:rsid w:val="000361B8"/>
    <w:rsid w:val="00036334"/>
    <w:rsid w:val="000363DA"/>
    <w:rsid w:val="00036466"/>
    <w:rsid w:val="000366F0"/>
    <w:rsid w:val="00036B97"/>
    <w:rsid w:val="00036CB9"/>
    <w:rsid w:val="000373C6"/>
    <w:rsid w:val="000373D1"/>
    <w:rsid w:val="00037494"/>
    <w:rsid w:val="000375BA"/>
    <w:rsid w:val="000375C1"/>
    <w:rsid w:val="000376A0"/>
    <w:rsid w:val="00037763"/>
    <w:rsid w:val="00037A70"/>
    <w:rsid w:val="00037AD6"/>
    <w:rsid w:val="00037AF7"/>
    <w:rsid w:val="00037DF7"/>
    <w:rsid w:val="00037F49"/>
    <w:rsid w:val="00037F88"/>
    <w:rsid w:val="00040156"/>
    <w:rsid w:val="00040198"/>
    <w:rsid w:val="0004028F"/>
    <w:rsid w:val="00040451"/>
    <w:rsid w:val="00040497"/>
    <w:rsid w:val="00040498"/>
    <w:rsid w:val="000404E3"/>
    <w:rsid w:val="000407E8"/>
    <w:rsid w:val="00040847"/>
    <w:rsid w:val="0004093A"/>
    <w:rsid w:val="00040CDF"/>
    <w:rsid w:val="00040FD0"/>
    <w:rsid w:val="00041006"/>
    <w:rsid w:val="000411DF"/>
    <w:rsid w:val="00041209"/>
    <w:rsid w:val="0004125B"/>
    <w:rsid w:val="00041269"/>
    <w:rsid w:val="000412A2"/>
    <w:rsid w:val="00041349"/>
    <w:rsid w:val="0004176E"/>
    <w:rsid w:val="0004184F"/>
    <w:rsid w:val="00041870"/>
    <w:rsid w:val="00041927"/>
    <w:rsid w:val="00041C2F"/>
    <w:rsid w:val="00041C30"/>
    <w:rsid w:val="00041D7B"/>
    <w:rsid w:val="00041E0C"/>
    <w:rsid w:val="00041E8E"/>
    <w:rsid w:val="000421C9"/>
    <w:rsid w:val="00042309"/>
    <w:rsid w:val="0004240D"/>
    <w:rsid w:val="00042410"/>
    <w:rsid w:val="00042476"/>
    <w:rsid w:val="000429AF"/>
    <w:rsid w:val="000429FF"/>
    <w:rsid w:val="00042A2A"/>
    <w:rsid w:val="000430B5"/>
    <w:rsid w:val="00043115"/>
    <w:rsid w:val="000432E9"/>
    <w:rsid w:val="0004378D"/>
    <w:rsid w:val="00043A9F"/>
    <w:rsid w:val="00043AFD"/>
    <w:rsid w:val="00043B40"/>
    <w:rsid w:val="00043B79"/>
    <w:rsid w:val="00043B7A"/>
    <w:rsid w:val="00043C48"/>
    <w:rsid w:val="00043CA5"/>
    <w:rsid w:val="00043E44"/>
    <w:rsid w:val="00043E73"/>
    <w:rsid w:val="000440A6"/>
    <w:rsid w:val="000441FD"/>
    <w:rsid w:val="00044274"/>
    <w:rsid w:val="000442D6"/>
    <w:rsid w:val="000443F7"/>
    <w:rsid w:val="000449DA"/>
    <w:rsid w:val="00044B3D"/>
    <w:rsid w:val="00044D8D"/>
    <w:rsid w:val="00044DF0"/>
    <w:rsid w:val="00044E08"/>
    <w:rsid w:val="0004522F"/>
    <w:rsid w:val="00045332"/>
    <w:rsid w:val="0004547B"/>
    <w:rsid w:val="00045610"/>
    <w:rsid w:val="00045A84"/>
    <w:rsid w:val="00045B20"/>
    <w:rsid w:val="00045B9C"/>
    <w:rsid w:val="00045CD6"/>
    <w:rsid w:val="00045E37"/>
    <w:rsid w:val="00045E6D"/>
    <w:rsid w:val="00045F18"/>
    <w:rsid w:val="000460D9"/>
    <w:rsid w:val="00046286"/>
    <w:rsid w:val="000464D6"/>
    <w:rsid w:val="00046586"/>
    <w:rsid w:val="000467F0"/>
    <w:rsid w:val="00046896"/>
    <w:rsid w:val="00046F22"/>
    <w:rsid w:val="000470FF"/>
    <w:rsid w:val="000471AB"/>
    <w:rsid w:val="000471D2"/>
    <w:rsid w:val="0004724D"/>
    <w:rsid w:val="00047421"/>
    <w:rsid w:val="000475A2"/>
    <w:rsid w:val="0004765D"/>
    <w:rsid w:val="000476E4"/>
    <w:rsid w:val="000477A5"/>
    <w:rsid w:val="00047819"/>
    <w:rsid w:val="00047852"/>
    <w:rsid w:val="00047BDC"/>
    <w:rsid w:val="00047D0D"/>
    <w:rsid w:val="00047F45"/>
    <w:rsid w:val="00047F9F"/>
    <w:rsid w:val="00047FF9"/>
    <w:rsid w:val="00050031"/>
    <w:rsid w:val="000500B3"/>
    <w:rsid w:val="00050147"/>
    <w:rsid w:val="0005028E"/>
    <w:rsid w:val="000502A5"/>
    <w:rsid w:val="00050618"/>
    <w:rsid w:val="00050ADD"/>
    <w:rsid w:val="00050B1F"/>
    <w:rsid w:val="00050B8B"/>
    <w:rsid w:val="00050C1F"/>
    <w:rsid w:val="00050C6C"/>
    <w:rsid w:val="00050D8C"/>
    <w:rsid w:val="00050FAF"/>
    <w:rsid w:val="0005125F"/>
    <w:rsid w:val="00051385"/>
    <w:rsid w:val="00051627"/>
    <w:rsid w:val="00051656"/>
    <w:rsid w:val="0005179F"/>
    <w:rsid w:val="00051844"/>
    <w:rsid w:val="0005184F"/>
    <w:rsid w:val="000518C9"/>
    <w:rsid w:val="00051A78"/>
    <w:rsid w:val="00051B0F"/>
    <w:rsid w:val="00051F12"/>
    <w:rsid w:val="0005230F"/>
    <w:rsid w:val="0005247D"/>
    <w:rsid w:val="000525AB"/>
    <w:rsid w:val="000526CB"/>
    <w:rsid w:val="0005284C"/>
    <w:rsid w:val="00052CBF"/>
    <w:rsid w:val="00052DFE"/>
    <w:rsid w:val="00052EEA"/>
    <w:rsid w:val="0005305A"/>
    <w:rsid w:val="00053153"/>
    <w:rsid w:val="000531B4"/>
    <w:rsid w:val="0005347F"/>
    <w:rsid w:val="0005349A"/>
    <w:rsid w:val="000539EC"/>
    <w:rsid w:val="00053C59"/>
    <w:rsid w:val="00053C98"/>
    <w:rsid w:val="00053D14"/>
    <w:rsid w:val="00053E2E"/>
    <w:rsid w:val="0005452A"/>
    <w:rsid w:val="000546B4"/>
    <w:rsid w:val="000546C1"/>
    <w:rsid w:val="000546DB"/>
    <w:rsid w:val="000549AC"/>
    <w:rsid w:val="00054A16"/>
    <w:rsid w:val="00054C71"/>
    <w:rsid w:val="00054D7E"/>
    <w:rsid w:val="00054FF9"/>
    <w:rsid w:val="000550BA"/>
    <w:rsid w:val="00055351"/>
    <w:rsid w:val="0005553B"/>
    <w:rsid w:val="00055565"/>
    <w:rsid w:val="00055B01"/>
    <w:rsid w:val="00055C70"/>
    <w:rsid w:val="00055D92"/>
    <w:rsid w:val="00055DC7"/>
    <w:rsid w:val="00055EE0"/>
    <w:rsid w:val="000562BB"/>
    <w:rsid w:val="00056447"/>
    <w:rsid w:val="000564BE"/>
    <w:rsid w:val="000566B4"/>
    <w:rsid w:val="00056BA0"/>
    <w:rsid w:val="00056BAC"/>
    <w:rsid w:val="00056D03"/>
    <w:rsid w:val="00056DB7"/>
    <w:rsid w:val="00056EE3"/>
    <w:rsid w:val="000571B4"/>
    <w:rsid w:val="000571E1"/>
    <w:rsid w:val="000571ED"/>
    <w:rsid w:val="00057215"/>
    <w:rsid w:val="00057386"/>
    <w:rsid w:val="000573B0"/>
    <w:rsid w:val="00057657"/>
    <w:rsid w:val="00057886"/>
    <w:rsid w:val="00057942"/>
    <w:rsid w:val="00057AEB"/>
    <w:rsid w:val="00057C03"/>
    <w:rsid w:val="00057CEF"/>
    <w:rsid w:val="00057DF0"/>
    <w:rsid w:val="00060062"/>
    <w:rsid w:val="00060260"/>
    <w:rsid w:val="000602F7"/>
    <w:rsid w:val="0006048E"/>
    <w:rsid w:val="0006054F"/>
    <w:rsid w:val="000605A2"/>
    <w:rsid w:val="0006075B"/>
    <w:rsid w:val="000607A7"/>
    <w:rsid w:val="000608D2"/>
    <w:rsid w:val="00060A88"/>
    <w:rsid w:val="00060D81"/>
    <w:rsid w:val="00060F35"/>
    <w:rsid w:val="00060F74"/>
    <w:rsid w:val="00060FB1"/>
    <w:rsid w:val="00061046"/>
    <w:rsid w:val="0006118F"/>
    <w:rsid w:val="00061218"/>
    <w:rsid w:val="00061423"/>
    <w:rsid w:val="00061592"/>
    <w:rsid w:val="000616EB"/>
    <w:rsid w:val="00061972"/>
    <w:rsid w:val="0006198A"/>
    <w:rsid w:val="00061BE9"/>
    <w:rsid w:val="00061DEF"/>
    <w:rsid w:val="00061FCC"/>
    <w:rsid w:val="000627E1"/>
    <w:rsid w:val="000629B0"/>
    <w:rsid w:val="00062A96"/>
    <w:rsid w:val="00062BD6"/>
    <w:rsid w:val="00062BD8"/>
    <w:rsid w:val="00062FB3"/>
    <w:rsid w:val="00063097"/>
    <w:rsid w:val="00063142"/>
    <w:rsid w:val="00063369"/>
    <w:rsid w:val="000633F6"/>
    <w:rsid w:val="00063483"/>
    <w:rsid w:val="000634E1"/>
    <w:rsid w:val="000636B9"/>
    <w:rsid w:val="00063A9A"/>
    <w:rsid w:val="00063B4A"/>
    <w:rsid w:val="00063EBB"/>
    <w:rsid w:val="00063F83"/>
    <w:rsid w:val="00064023"/>
    <w:rsid w:val="00064211"/>
    <w:rsid w:val="00064440"/>
    <w:rsid w:val="00064676"/>
    <w:rsid w:val="0006479B"/>
    <w:rsid w:val="00064819"/>
    <w:rsid w:val="00064982"/>
    <w:rsid w:val="00064CBE"/>
    <w:rsid w:val="00064E1E"/>
    <w:rsid w:val="00064E71"/>
    <w:rsid w:val="00064F72"/>
    <w:rsid w:val="00064FA5"/>
    <w:rsid w:val="00065239"/>
    <w:rsid w:val="0006552D"/>
    <w:rsid w:val="00065550"/>
    <w:rsid w:val="000658A9"/>
    <w:rsid w:val="00065B0E"/>
    <w:rsid w:val="00065B23"/>
    <w:rsid w:val="00065B65"/>
    <w:rsid w:val="00065F5A"/>
    <w:rsid w:val="000660BE"/>
    <w:rsid w:val="0006628C"/>
    <w:rsid w:val="0006643A"/>
    <w:rsid w:val="000666BC"/>
    <w:rsid w:val="0006688C"/>
    <w:rsid w:val="00066A25"/>
    <w:rsid w:val="00066A87"/>
    <w:rsid w:val="00066B2C"/>
    <w:rsid w:val="00066B8E"/>
    <w:rsid w:val="00066C64"/>
    <w:rsid w:val="00066C88"/>
    <w:rsid w:val="00066D4C"/>
    <w:rsid w:val="00066DDA"/>
    <w:rsid w:val="00067119"/>
    <w:rsid w:val="0006717C"/>
    <w:rsid w:val="000671CC"/>
    <w:rsid w:val="00067492"/>
    <w:rsid w:val="00067528"/>
    <w:rsid w:val="00067671"/>
    <w:rsid w:val="0006778B"/>
    <w:rsid w:val="0006794E"/>
    <w:rsid w:val="0006799B"/>
    <w:rsid w:val="00067BFC"/>
    <w:rsid w:val="00067C02"/>
    <w:rsid w:val="00067CF0"/>
    <w:rsid w:val="00067D09"/>
    <w:rsid w:val="00067D59"/>
    <w:rsid w:val="00067E27"/>
    <w:rsid w:val="00067F44"/>
    <w:rsid w:val="00067F56"/>
    <w:rsid w:val="00067FED"/>
    <w:rsid w:val="000700B0"/>
    <w:rsid w:val="0007012E"/>
    <w:rsid w:val="000702D8"/>
    <w:rsid w:val="00070340"/>
    <w:rsid w:val="00070459"/>
    <w:rsid w:val="000704B4"/>
    <w:rsid w:val="000706A4"/>
    <w:rsid w:val="00070C59"/>
    <w:rsid w:val="00070C98"/>
    <w:rsid w:val="00070DBE"/>
    <w:rsid w:val="00070E07"/>
    <w:rsid w:val="00070E79"/>
    <w:rsid w:val="00070F60"/>
    <w:rsid w:val="0007117C"/>
    <w:rsid w:val="0007142D"/>
    <w:rsid w:val="000715BF"/>
    <w:rsid w:val="000715CC"/>
    <w:rsid w:val="00071896"/>
    <w:rsid w:val="00071972"/>
    <w:rsid w:val="000719BF"/>
    <w:rsid w:val="00071AA2"/>
    <w:rsid w:val="00071EEF"/>
    <w:rsid w:val="000720BD"/>
    <w:rsid w:val="0007244D"/>
    <w:rsid w:val="000724E1"/>
    <w:rsid w:val="0007255E"/>
    <w:rsid w:val="0007290B"/>
    <w:rsid w:val="000729AC"/>
    <w:rsid w:val="00072CCA"/>
    <w:rsid w:val="00072DAE"/>
    <w:rsid w:val="00072DEE"/>
    <w:rsid w:val="00072E34"/>
    <w:rsid w:val="0007306D"/>
    <w:rsid w:val="000731A9"/>
    <w:rsid w:val="00073209"/>
    <w:rsid w:val="0007342F"/>
    <w:rsid w:val="0007376D"/>
    <w:rsid w:val="0007376F"/>
    <w:rsid w:val="00073AEA"/>
    <w:rsid w:val="00073F0F"/>
    <w:rsid w:val="0007414A"/>
    <w:rsid w:val="0007430A"/>
    <w:rsid w:val="0007476D"/>
    <w:rsid w:val="00074791"/>
    <w:rsid w:val="00074867"/>
    <w:rsid w:val="000748A3"/>
    <w:rsid w:val="000749A8"/>
    <w:rsid w:val="000749E2"/>
    <w:rsid w:val="00074A4E"/>
    <w:rsid w:val="00074EAC"/>
    <w:rsid w:val="00074EF6"/>
    <w:rsid w:val="00075032"/>
    <w:rsid w:val="000751B3"/>
    <w:rsid w:val="0007529F"/>
    <w:rsid w:val="000754B7"/>
    <w:rsid w:val="000756BA"/>
    <w:rsid w:val="000757B5"/>
    <w:rsid w:val="00075A25"/>
    <w:rsid w:val="00075AC0"/>
    <w:rsid w:val="00075AC5"/>
    <w:rsid w:val="00075B13"/>
    <w:rsid w:val="00075B15"/>
    <w:rsid w:val="00075CB3"/>
    <w:rsid w:val="00075F46"/>
    <w:rsid w:val="00076049"/>
    <w:rsid w:val="00076088"/>
    <w:rsid w:val="000761E0"/>
    <w:rsid w:val="000763FA"/>
    <w:rsid w:val="0007654F"/>
    <w:rsid w:val="0007669F"/>
    <w:rsid w:val="000767AA"/>
    <w:rsid w:val="000769B2"/>
    <w:rsid w:val="00076A64"/>
    <w:rsid w:val="00076A77"/>
    <w:rsid w:val="00076B61"/>
    <w:rsid w:val="00076C9D"/>
    <w:rsid w:val="00076CC1"/>
    <w:rsid w:val="00076F9E"/>
    <w:rsid w:val="00077190"/>
    <w:rsid w:val="00077434"/>
    <w:rsid w:val="000774FE"/>
    <w:rsid w:val="00077626"/>
    <w:rsid w:val="00077868"/>
    <w:rsid w:val="00077979"/>
    <w:rsid w:val="00077A7C"/>
    <w:rsid w:val="00077C69"/>
    <w:rsid w:val="00077D82"/>
    <w:rsid w:val="00077EA0"/>
    <w:rsid w:val="0008008B"/>
    <w:rsid w:val="000802AB"/>
    <w:rsid w:val="0008038A"/>
    <w:rsid w:val="00080453"/>
    <w:rsid w:val="000806C1"/>
    <w:rsid w:val="0008072B"/>
    <w:rsid w:val="0008089E"/>
    <w:rsid w:val="000808BA"/>
    <w:rsid w:val="000808D1"/>
    <w:rsid w:val="00080A74"/>
    <w:rsid w:val="00080CC8"/>
    <w:rsid w:val="000813B2"/>
    <w:rsid w:val="000814AD"/>
    <w:rsid w:val="000814CF"/>
    <w:rsid w:val="000814FD"/>
    <w:rsid w:val="00081564"/>
    <w:rsid w:val="00081611"/>
    <w:rsid w:val="000817B1"/>
    <w:rsid w:val="00081A06"/>
    <w:rsid w:val="00081A88"/>
    <w:rsid w:val="00081C50"/>
    <w:rsid w:val="00081FB7"/>
    <w:rsid w:val="0008230C"/>
    <w:rsid w:val="00082339"/>
    <w:rsid w:val="00082405"/>
    <w:rsid w:val="000827CF"/>
    <w:rsid w:val="000829C1"/>
    <w:rsid w:val="000829E2"/>
    <w:rsid w:val="00082A9A"/>
    <w:rsid w:val="00082B2A"/>
    <w:rsid w:val="00082B3E"/>
    <w:rsid w:val="000831F7"/>
    <w:rsid w:val="000832B8"/>
    <w:rsid w:val="000833B4"/>
    <w:rsid w:val="000835E2"/>
    <w:rsid w:val="000837B4"/>
    <w:rsid w:val="0008391F"/>
    <w:rsid w:val="00083B2A"/>
    <w:rsid w:val="00083C3D"/>
    <w:rsid w:val="00083CCC"/>
    <w:rsid w:val="00083DF6"/>
    <w:rsid w:val="00083E13"/>
    <w:rsid w:val="00083F4D"/>
    <w:rsid w:val="000840A5"/>
    <w:rsid w:val="0008433E"/>
    <w:rsid w:val="00084719"/>
    <w:rsid w:val="000849DB"/>
    <w:rsid w:val="00084CA4"/>
    <w:rsid w:val="00084E75"/>
    <w:rsid w:val="00085132"/>
    <w:rsid w:val="00085179"/>
    <w:rsid w:val="00085296"/>
    <w:rsid w:val="0008584B"/>
    <w:rsid w:val="00085CA0"/>
    <w:rsid w:val="000860D5"/>
    <w:rsid w:val="00086314"/>
    <w:rsid w:val="00086325"/>
    <w:rsid w:val="0008677F"/>
    <w:rsid w:val="000867CA"/>
    <w:rsid w:val="00086917"/>
    <w:rsid w:val="00086A24"/>
    <w:rsid w:val="00086D7D"/>
    <w:rsid w:val="00086F69"/>
    <w:rsid w:val="00086FCD"/>
    <w:rsid w:val="00087077"/>
    <w:rsid w:val="0008707F"/>
    <w:rsid w:val="000871E2"/>
    <w:rsid w:val="0008769D"/>
    <w:rsid w:val="000878E4"/>
    <w:rsid w:val="00087BE0"/>
    <w:rsid w:val="00087BEB"/>
    <w:rsid w:val="00087BEC"/>
    <w:rsid w:val="000900B6"/>
    <w:rsid w:val="000901D9"/>
    <w:rsid w:val="00090200"/>
    <w:rsid w:val="000902A7"/>
    <w:rsid w:val="000906E8"/>
    <w:rsid w:val="000908D0"/>
    <w:rsid w:val="00090C1F"/>
    <w:rsid w:val="00090E9E"/>
    <w:rsid w:val="0009106A"/>
    <w:rsid w:val="00091143"/>
    <w:rsid w:val="000912B5"/>
    <w:rsid w:val="0009137E"/>
    <w:rsid w:val="000913A1"/>
    <w:rsid w:val="00091595"/>
    <w:rsid w:val="000915BE"/>
    <w:rsid w:val="000916E4"/>
    <w:rsid w:val="00091714"/>
    <w:rsid w:val="000918E0"/>
    <w:rsid w:val="0009194A"/>
    <w:rsid w:val="00091BB0"/>
    <w:rsid w:val="00091FDB"/>
    <w:rsid w:val="000920CA"/>
    <w:rsid w:val="00092164"/>
    <w:rsid w:val="000923A6"/>
    <w:rsid w:val="0009258D"/>
    <w:rsid w:val="000925CB"/>
    <w:rsid w:val="000925FC"/>
    <w:rsid w:val="00092670"/>
    <w:rsid w:val="00092CF2"/>
    <w:rsid w:val="000930EF"/>
    <w:rsid w:val="00093210"/>
    <w:rsid w:val="00093219"/>
    <w:rsid w:val="00093278"/>
    <w:rsid w:val="0009328C"/>
    <w:rsid w:val="000932BD"/>
    <w:rsid w:val="0009337A"/>
    <w:rsid w:val="00093876"/>
    <w:rsid w:val="00093A24"/>
    <w:rsid w:val="00093B07"/>
    <w:rsid w:val="000944EC"/>
    <w:rsid w:val="0009482D"/>
    <w:rsid w:val="000948F1"/>
    <w:rsid w:val="00094984"/>
    <w:rsid w:val="000949B7"/>
    <w:rsid w:val="00094A9B"/>
    <w:rsid w:val="00094D6C"/>
    <w:rsid w:val="00094DBE"/>
    <w:rsid w:val="00095051"/>
    <w:rsid w:val="000950BE"/>
    <w:rsid w:val="00095109"/>
    <w:rsid w:val="000954CD"/>
    <w:rsid w:val="000957E1"/>
    <w:rsid w:val="00095970"/>
    <w:rsid w:val="000959DB"/>
    <w:rsid w:val="00095B9C"/>
    <w:rsid w:val="00095CA0"/>
    <w:rsid w:val="00095CD5"/>
    <w:rsid w:val="00095D77"/>
    <w:rsid w:val="00095E11"/>
    <w:rsid w:val="00095E90"/>
    <w:rsid w:val="00095F1A"/>
    <w:rsid w:val="0009615E"/>
    <w:rsid w:val="0009618C"/>
    <w:rsid w:val="00096282"/>
    <w:rsid w:val="000964FE"/>
    <w:rsid w:val="0009652C"/>
    <w:rsid w:val="000965EB"/>
    <w:rsid w:val="000966A9"/>
    <w:rsid w:val="000969A2"/>
    <w:rsid w:val="000969C6"/>
    <w:rsid w:val="000969D5"/>
    <w:rsid w:val="00096E6C"/>
    <w:rsid w:val="00096FAF"/>
    <w:rsid w:val="0009709E"/>
    <w:rsid w:val="000971DD"/>
    <w:rsid w:val="0009754A"/>
    <w:rsid w:val="000976D7"/>
    <w:rsid w:val="0009794C"/>
    <w:rsid w:val="00097BC5"/>
    <w:rsid w:val="00097D44"/>
    <w:rsid w:val="00097F67"/>
    <w:rsid w:val="000A01C1"/>
    <w:rsid w:val="000A047E"/>
    <w:rsid w:val="000A05B8"/>
    <w:rsid w:val="000A06F8"/>
    <w:rsid w:val="000A0709"/>
    <w:rsid w:val="000A07A7"/>
    <w:rsid w:val="000A0947"/>
    <w:rsid w:val="000A0BA1"/>
    <w:rsid w:val="000A0FF5"/>
    <w:rsid w:val="000A10E3"/>
    <w:rsid w:val="000A12A3"/>
    <w:rsid w:val="000A132E"/>
    <w:rsid w:val="000A1799"/>
    <w:rsid w:val="000A1B7B"/>
    <w:rsid w:val="000A1CC1"/>
    <w:rsid w:val="000A1CDD"/>
    <w:rsid w:val="000A204B"/>
    <w:rsid w:val="000A225F"/>
    <w:rsid w:val="000A2534"/>
    <w:rsid w:val="000A278C"/>
    <w:rsid w:val="000A2D1B"/>
    <w:rsid w:val="000A2DC1"/>
    <w:rsid w:val="000A2DEF"/>
    <w:rsid w:val="000A3064"/>
    <w:rsid w:val="000A310B"/>
    <w:rsid w:val="000A3333"/>
    <w:rsid w:val="000A343D"/>
    <w:rsid w:val="000A34B4"/>
    <w:rsid w:val="000A34E4"/>
    <w:rsid w:val="000A3508"/>
    <w:rsid w:val="000A3716"/>
    <w:rsid w:val="000A39E3"/>
    <w:rsid w:val="000A39ED"/>
    <w:rsid w:val="000A39FE"/>
    <w:rsid w:val="000A3C8F"/>
    <w:rsid w:val="000A3D02"/>
    <w:rsid w:val="000A3E7A"/>
    <w:rsid w:val="000A404B"/>
    <w:rsid w:val="000A41C8"/>
    <w:rsid w:val="000A429B"/>
    <w:rsid w:val="000A4542"/>
    <w:rsid w:val="000A45C3"/>
    <w:rsid w:val="000A4704"/>
    <w:rsid w:val="000A49B3"/>
    <w:rsid w:val="000A4A09"/>
    <w:rsid w:val="000A4A6A"/>
    <w:rsid w:val="000A4A83"/>
    <w:rsid w:val="000A4B69"/>
    <w:rsid w:val="000A4DBB"/>
    <w:rsid w:val="000A4EDA"/>
    <w:rsid w:val="000A4F65"/>
    <w:rsid w:val="000A520D"/>
    <w:rsid w:val="000A553A"/>
    <w:rsid w:val="000A5662"/>
    <w:rsid w:val="000A5781"/>
    <w:rsid w:val="000A5894"/>
    <w:rsid w:val="000A5B39"/>
    <w:rsid w:val="000A5D48"/>
    <w:rsid w:val="000A5D5B"/>
    <w:rsid w:val="000A6109"/>
    <w:rsid w:val="000A6133"/>
    <w:rsid w:val="000A62B2"/>
    <w:rsid w:val="000A651E"/>
    <w:rsid w:val="000A68C6"/>
    <w:rsid w:val="000A68EE"/>
    <w:rsid w:val="000A6C9E"/>
    <w:rsid w:val="000A6CA9"/>
    <w:rsid w:val="000A6D22"/>
    <w:rsid w:val="000A6FE4"/>
    <w:rsid w:val="000A7219"/>
    <w:rsid w:val="000A73CD"/>
    <w:rsid w:val="000A7425"/>
    <w:rsid w:val="000A751A"/>
    <w:rsid w:val="000A757C"/>
    <w:rsid w:val="000A78DF"/>
    <w:rsid w:val="000A7978"/>
    <w:rsid w:val="000A7A25"/>
    <w:rsid w:val="000A7B40"/>
    <w:rsid w:val="000A7C29"/>
    <w:rsid w:val="000A7C33"/>
    <w:rsid w:val="000A7E60"/>
    <w:rsid w:val="000A7F6C"/>
    <w:rsid w:val="000B007D"/>
    <w:rsid w:val="000B00F0"/>
    <w:rsid w:val="000B0170"/>
    <w:rsid w:val="000B019F"/>
    <w:rsid w:val="000B02DB"/>
    <w:rsid w:val="000B0417"/>
    <w:rsid w:val="000B0570"/>
    <w:rsid w:val="000B060E"/>
    <w:rsid w:val="000B0B5C"/>
    <w:rsid w:val="000B0C2A"/>
    <w:rsid w:val="000B0FBD"/>
    <w:rsid w:val="000B108A"/>
    <w:rsid w:val="000B1372"/>
    <w:rsid w:val="000B145A"/>
    <w:rsid w:val="000B1592"/>
    <w:rsid w:val="000B16BD"/>
    <w:rsid w:val="000B17E0"/>
    <w:rsid w:val="000B1892"/>
    <w:rsid w:val="000B19B1"/>
    <w:rsid w:val="000B19F1"/>
    <w:rsid w:val="000B1A7F"/>
    <w:rsid w:val="000B1B50"/>
    <w:rsid w:val="000B1BFB"/>
    <w:rsid w:val="000B1CF4"/>
    <w:rsid w:val="000B1FBE"/>
    <w:rsid w:val="000B203D"/>
    <w:rsid w:val="000B2070"/>
    <w:rsid w:val="000B231A"/>
    <w:rsid w:val="000B2397"/>
    <w:rsid w:val="000B288E"/>
    <w:rsid w:val="000B28EA"/>
    <w:rsid w:val="000B28F7"/>
    <w:rsid w:val="000B2929"/>
    <w:rsid w:val="000B2C99"/>
    <w:rsid w:val="000B2DAB"/>
    <w:rsid w:val="000B2F2A"/>
    <w:rsid w:val="000B2F3E"/>
    <w:rsid w:val="000B3198"/>
    <w:rsid w:val="000B3210"/>
    <w:rsid w:val="000B32E3"/>
    <w:rsid w:val="000B3484"/>
    <w:rsid w:val="000B3605"/>
    <w:rsid w:val="000B3623"/>
    <w:rsid w:val="000B3687"/>
    <w:rsid w:val="000B3737"/>
    <w:rsid w:val="000B375D"/>
    <w:rsid w:val="000B3856"/>
    <w:rsid w:val="000B3898"/>
    <w:rsid w:val="000B38BE"/>
    <w:rsid w:val="000B3AE2"/>
    <w:rsid w:val="000B3B0C"/>
    <w:rsid w:val="000B3FE6"/>
    <w:rsid w:val="000B40F3"/>
    <w:rsid w:val="000B41CA"/>
    <w:rsid w:val="000B4398"/>
    <w:rsid w:val="000B4410"/>
    <w:rsid w:val="000B4709"/>
    <w:rsid w:val="000B47AA"/>
    <w:rsid w:val="000B47BD"/>
    <w:rsid w:val="000B49DE"/>
    <w:rsid w:val="000B4BB1"/>
    <w:rsid w:val="000B4C96"/>
    <w:rsid w:val="000B4D50"/>
    <w:rsid w:val="000B501E"/>
    <w:rsid w:val="000B5150"/>
    <w:rsid w:val="000B52F8"/>
    <w:rsid w:val="000B560A"/>
    <w:rsid w:val="000B56AA"/>
    <w:rsid w:val="000B579F"/>
    <w:rsid w:val="000B5814"/>
    <w:rsid w:val="000B5823"/>
    <w:rsid w:val="000B5907"/>
    <w:rsid w:val="000B5EA9"/>
    <w:rsid w:val="000B5F63"/>
    <w:rsid w:val="000B5F94"/>
    <w:rsid w:val="000B6280"/>
    <w:rsid w:val="000B65ED"/>
    <w:rsid w:val="000B66AE"/>
    <w:rsid w:val="000B6822"/>
    <w:rsid w:val="000B6844"/>
    <w:rsid w:val="000B6ED2"/>
    <w:rsid w:val="000B6F17"/>
    <w:rsid w:val="000B711C"/>
    <w:rsid w:val="000B7364"/>
    <w:rsid w:val="000B79A5"/>
    <w:rsid w:val="000C00A1"/>
    <w:rsid w:val="000C05FD"/>
    <w:rsid w:val="000C076D"/>
    <w:rsid w:val="000C083E"/>
    <w:rsid w:val="000C0D48"/>
    <w:rsid w:val="000C0E3A"/>
    <w:rsid w:val="000C0FEC"/>
    <w:rsid w:val="000C1708"/>
    <w:rsid w:val="000C172C"/>
    <w:rsid w:val="000C177B"/>
    <w:rsid w:val="000C179D"/>
    <w:rsid w:val="000C1938"/>
    <w:rsid w:val="000C1939"/>
    <w:rsid w:val="000C1C70"/>
    <w:rsid w:val="000C1C92"/>
    <w:rsid w:val="000C1D10"/>
    <w:rsid w:val="000C1D96"/>
    <w:rsid w:val="000C1EE5"/>
    <w:rsid w:val="000C2140"/>
    <w:rsid w:val="000C22B4"/>
    <w:rsid w:val="000C2429"/>
    <w:rsid w:val="000C25BD"/>
    <w:rsid w:val="000C2843"/>
    <w:rsid w:val="000C2942"/>
    <w:rsid w:val="000C29FB"/>
    <w:rsid w:val="000C2A6F"/>
    <w:rsid w:val="000C2BFC"/>
    <w:rsid w:val="000C2C00"/>
    <w:rsid w:val="000C2C85"/>
    <w:rsid w:val="000C2D65"/>
    <w:rsid w:val="000C3054"/>
    <w:rsid w:val="000C30E6"/>
    <w:rsid w:val="000C31A6"/>
    <w:rsid w:val="000C31C5"/>
    <w:rsid w:val="000C3283"/>
    <w:rsid w:val="000C32CB"/>
    <w:rsid w:val="000C350B"/>
    <w:rsid w:val="000C36C4"/>
    <w:rsid w:val="000C36F5"/>
    <w:rsid w:val="000C37FF"/>
    <w:rsid w:val="000C386E"/>
    <w:rsid w:val="000C3980"/>
    <w:rsid w:val="000C3B5E"/>
    <w:rsid w:val="000C3C03"/>
    <w:rsid w:val="000C3F3D"/>
    <w:rsid w:val="000C411F"/>
    <w:rsid w:val="000C42EB"/>
    <w:rsid w:val="000C4409"/>
    <w:rsid w:val="000C441C"/>
    <w:rsid w:val="000C456D"/>
    <w:rsid w:val="000C465C"/>
    <w:rsid w:val="000C477F"/>
    <w:rsid w:val="000C479B"/>
    <w:rsid w:val="000C4B00"/>
    <w:rsid w:val="000C4B4C"/>
    <w:rsid w:val="000C4B7E"/>
    <w:rsid w:val="000C4D1E"/>
    <w:rsid w:val="000C4FA5"/>
    <w:rsid w:val="000C524D"/>
    <w:rsid w:val="000C5275"/>
    <w:rsid w:val="000C52E5"/>
    <w:rsid w:val="000C560D"/>
    <w:rsid w:val="000C576D"/>
    <w:rsid w:val="000C5828"/>
    <w:rsid w:val="000C5A52"/>
    <w:rsid w:val="000C5BBD"/>
    <w:rsid w:val="000C5BF1"/>
    <w:rsid w:val="000C5C83"/>
    <w:rsid w:val="000C5CA6"/>
    <w:rsid w:val="000C5D41"/>
    <w:rsid w:val="000C5EDD"/>
    <w:rsid w:val="000C60D5"/>
    <w:rsid w:val="000C63ED"/>
    <w:rsid w:val="000C63FE"/>
    <w:rsid w:val="000C6461"/>
    <w:rsid w:val="000C6696"/>
    <w:rsid w:val="000C6B4A"/>
    <w:rsid w:val="000C6C5F"/>
    <w:rsid w:val="000C6D0A"/>
    <w:rsid w:val="000C6DC3"/>
    <w:rsid w:val="000C703E"/>
    <w:rsid w:val="000C71DB"/>
    <w:rsid w:val="000C743C"/>
    <w:rsid w:val="000C75FE"/>
    <w:rsid w:val="000C764A"/>
    <w:rsid w:val="000C77E8"/>
    <w:rsid w:val="000C7C1F"/>
    <w:rsid w:val="000C7CA4"/>
    <w:rsid w:val="000C7FE0"/>
    <w:rsid w:val="000D0098"/>
    <w:rsid w:val="000D01C3"/>
    <w:rsid w:val="000D0338"/>
    <w:rsid w:val="000D042A"/>
    <w:rsid w:val="000D046B"/>
    <w:rsid w:val="000D048A"/>
    <w:rsid w:val="000D064B"/>
    <w:rsid w:val="000D064C"/>
    <w:rsid w:val="000D09B9"/>
    <w:rsid w:val="000D0AAF"/>
    <w:rsid w:val="000D1013"/>
    <w:rsid w:val="000D10B0"/>
    <w:rsid w:val="000D1285"/>
    <w:rsid w:val="000D176D"/>
    <w:rsid w:val="000D19E0"/>
    <w:rsid w:val="000D1B94"/>
    <w:rsid w:val="000D1CFA"/>
    <w:rsid w:val="000D1DE5"/>
    <w:rsid w:val="000D1FA3"/>
    <w:rsid w:val="000D22C0"/>
    <w:rsid w:val="000D2321"/>
    <w:rsid w:val="000D2412"/>
    <w:rsid w:val="000D2486"/>
    <w:rsid w:val="000D2737"/>
    <w:rsid w:val="000D29C9"/>
    <w:rsid w:val="000D2B2A"/>
    <w:rsid w:val="000D2B2B"/>
    <w:rsid w:val="000D2B35"/>
    <w:rsid w:val="000D2C17"/>
    <w:rsid w:val="000D2D74"/>
    <w:rsid w:val="000D2E57"/>
    <w:rsid w:val="000D2F39"/>
    <w:rsid w:val="000D305B"/>
    <w:rsid w:val="000D3462"/>
    <w:rsid w:val="000D3572"/>
    <w:rsid w:val="000D35A7"/>
    <w:rsid w:val="000D382E"/>
    <w:rsid w:val="000D3951"/>
    <w:rsid w:val="000D3959"/>
    <w:rsid w:val="000D3A3A"/>
    <w:rsid w:val="000D3B31"/>
    <w:rsid w:val="000D3C1F"/>
    <w:rsid w:val="000D3C4E"/>
    <w:rsid w:val="000D3CAF"/>
    <w:rsid w:val="000D3DA2"/>
    <w:rsid w:val="000D3F98"/>
    <w:rsid w:val="000D3FBE"/>
    <w:rsid w:val="000D4156"/>
    <w:rsid w:val="000D4363"/>
    <w:rsid w:val="000D43B3"/>
    <w:rsid w:val="000D443E"/>
    <w:rsid w:val="000D4527"/>
    <w:rsid w:val="000D4781"/>
    <w:rsid w:val="000D49E7"/>
    <w:rsid w:val="000D4B06"/>
    <w:rsid w:val="000D4D4F"/>
    <w:rsid w:val="000D4DEC"/>
    <w:rsid w:val="000D4ED9"/>
    <w:rsid w:val="000D506D"/>
    <w:rsid w:val="000D5155"/>
    <w:rsid w:val="000D536C"/>
    <w:rsid w:val="000D5423"/>
    <w:rsid w:val="000D5482"/>
    <w:rsid w:val="000D56F7"/>
    <w:rsid w:val="000D573B"/>
    <w:rsid w:val="000D57A6"/>
    <w:rsid w:val="000D5A7A"/>
    <w:rsid w:val="000D5D1B"/>
    <w:rsid w:val="000D61EA"/>
    <w:rsid w:val="000D6257"/>
    <w:rsid w:val="000D6335"/>
    <w:rsid w:val="000D652A"/>
    <w:rsid w:val="000D65E2"/>
    <w:rsid w:val="000D65F6"/>
    <w:rsid w:val="000D66EF"/>
    <w:rsid w:val="000D6944"/>
    <w:rsid w:val="000D69E1"/>
    <w:rsid w:val="000D6C71"/>
    <w:rsid w:val="000D6CA2"/>
    <w:rsid w:val="000D72D3"/>
    <w:rsid w:val="000D73DA"/>
    <w:rsid w:val="000D767A"/>
    <w:rsid w:val="000D783C"/>
    <w:rsid w:val="000D7880"/>
    <w:rsid w:val="000D7D44"/>
    <w:rsid w:val="000D7D67"/>
    <w:rsid w:val="000E014F"/>
    <w:rsid w:val="000E057C"/>
    <w:rsid w:val="000E065D"/>
    <w:rsid w:val="000E0663"/>
    <w:rsid w:val="000E0883"/>
    <w:rsid w:val="000E0A94"/>
    <w:rsid w:val="000E0BD4"/>
    <w:rsid w:val="000E0D4F"/>
    <w:rsid w:val="000E103C"/>
    <w:rsid w:val="000E1312"/>
    <w:rsid w:val="000E1336"/>
    <w:rsid w:val="000E1543"/>
    <w:rsid w:val="000E1570"/>
    <w:rsid w:val="000E15D4"/>
    <w:rsid w:val="000E190B"/>
    <w:rsid w:val="000E1BA9"/>
    <w:rsid w:val="000E21D8"/>
    <w:rsid w:val="000E2303"/>
    <w:rsid w:val="000E2328"/>
    <w:rsid w:val="000E24D1"/>
    <w:rsid w:val="000E2720"/>
    <w:rsid w:val="000E28EF"/>
    <w:rsid w:val="000E29D2"/>
    <w:rsid w:val="000E2C50"/>
    <w:rsid w:val="000E30D2"/>
    <w:rsid w:val="000E3127"/>
    <w:rsid w:val="000E314D"/>
    <w:rsid w:val="000E316C"/>
    <w:rsid w:val="000E321E"/>
    <w:rsid w:val="000E33F6"/>
    <w:rsid w:val="000E3A12"/>
    <w:rsid w:val="000E3A77"/>
    <w:rsid w:val="000E3C6F"/>
    <w:rsid w:val="000E3D2F"/>
    <w:rsid w:val="000E3EA4"/>
    <w:rsid w:val="000E40CD"/>
    <w:rsid w:val="000E4206"/>
    <w:rsid w:val="000E4286"/>
    <w:rsid w:val="000E428F"/>
    <w:rsid w:val="000E457A"/>
    <w:rsid w:val="000E4594"/>
    <w:rsid w:val="000E491E"/>
    <w:rsid w:val="000E4973"/>
    <w:rsid w:val="000E49D6"/>
    <w:rsid w:val="000E4D83"/>
    <w:rsid w:val="000E4F6D"/>
    <w:rsid w:val="000E54B4"/>
    <w:rsid w:val="000E5999"/>
    <w:rsid w:val="000E5D12"/>
    <w:rsid w:val="000E5D3D"/>
    <w:rsid w:val="000E5E0F"/>
    <w:rsid w:val="000E5FA0"/>
    <w:rsid w:val="000E6085"/>
    <w:rsid w:val="000E620B"/>
    <w:rsid w:val="000E645E"/>
    <w:rsid w:val="000E64A0"/>
    <w:rsid w:val="000E65EF"/>
    <w:rsid w:val="000E6C67"/>
    <w:rsid w:val="000E6CE6"/>
    <w:rsid w:val="000E6DD3"/>
    <w:rsid w:val="000E6FCB"/>
    <w:rsid w:val="000E7030"/>
    <w:rsid w:val="000E7294"/>
    <w:rsid w:val="000E748F"/>
    <w:rsid w:val="000E790E"/>
    <w:rsid w:val="000E79F2"/>
    <w:rsid w:val="000E7B1E"/>
    <w:rsid w:val="000E7B2A"/>
    <w:rsid w:val="000E7BC3"/>
    <w:rsid w:val="000E7C59"/>
    <w:rsid w:val="000E7C7E"/>
    <w:rsid w:val="000E7D9D"/>
    <w:rsid w:val="000E7E45"/>
    <w:rsid w:val="000E7FB6"/>
    <w:rsid w:val="000F0042"/>
    <w:rsid w:val="000F00FA"/>
    <w:rsid w:val="000F01FB"/>
    <w:rsid w:val="000F027C"/>
    <w:rsid w:val="000F02CB"/>
    <w:rsid w:val="000F036B"/>
    <w:rsid w:val="000F03DD"/>
    <w:rsid w:val="000F0517"/>
    <w:rsid w:val="000F059D"/>
    <w:rsid w:val="000F0805"/>
    <w:rsid w:val="000F095A"/>
    <w:rsid w:val="000F09B2"/>
    <w:rsid w:val="000F0A1C"/>
    <w:rsid w:val="000F0CD1"/>
    <w:rsid w:val="000F0EEF"/>
    <w:rsid w:val="000F12F3"/>
    <w:rsid w:val="000F140D"/>
    <w:rsid w:val="000F1726"/>
    <w:rsid w:val="000F1832"/>
    <w:rsid w:val="000F18CD"/>
    <w:rsid w:val="000F18F1"/>
    <w:rsid w:val="000F18F5"/>
    <w:rsid w:val="000F1AB1"/>
    <w:rsid w:val="000F1C6D"/>
    <w:rsid w:val="000F1F71"/>
    <w:rsid w:val="000F1FD4"/>
    <w:rsid w:val="000F208B"/>
    <w:rsid w:val="000F20D9"/>
    <w:rsid w:val="000F226C"/>
    <w:rsid w:val="000F2473"/>
    <w:rsid w:val="000F24EE"/>
    <w:rsid w:val="000F257C"/>
    <w:rsid w:val="000F2644"/>
    <w:rsid w:val="000F26AA"/>
    <w:rsid w:val="000F28D6"/>
    <w:rsid w:val="000F291D"/>
    <w:rsid w:val="000F2C82"/>
    <w:rsid w:val="000F2F01"/>
    <w:rsid w:val="000F3189"/>
    <w:rsid w:val="000F3234"/>
    <w:rsid w:val="000F33BF"/>
    <w:rsid w:val="000F3517"/>
    <w:rsid w:val="000F3562"/>
    <w:rsid w:val="000F37F3"/>
    <w:rsid w:val="000F397E"/>
    <w:rsid w:val="000F39CB"/>
    <w:rsid w:val="000F3A10"/>
    <w:rsid w:val="000F3AA8"/>
    <w:rsid w:val="000F3D14"/>
    <w:rsid w:val="000F3F4B"/>
    <w:rsid w:val="000F3FCE"/>
    <w:rsid w:val="000F4181"/>
    <w:rsid w:val="000F4222"/>
    <w:rsid w:val="000F4547"/>
    <w:rsid w:val="000F49C7"/>
    <w:rsid w:val="000F4B33"/>
    <w:rsid w:val="000F4FB1"/>
    <w:rsid w:val="000F5070"/>
    <w:rsid w:val="000F51AC"/>
    <w:rsid w:val="000F535F"/>
    <w:rsid w:val="000F538B"/>
    <w:rsid w:val="000F5417"/>
    <w:rsid w:val="000F54B4"/>
    <w:rsid w:val="000F5732"/>
    <w:rsid w:val="000F5828"/>
    <w:rsid w:val="000F5832"/>
    <w:rsid w:val="000F5A46"/>
    <w:rsid w:val="000F5DF9"/>
    <w:rsid w:val="000F5F69"/>
    <w:rsid w:val="000F6092"/>
    <w:rsid w:val="000F616E"/>
    <w:rsid w:val="000F62F0"/>
    <w:rsid w:val="000F631B"/>
    <w:rsid w:val="000F63FD"/>
    <w:rsid w:val="000F6564"/>
    <w:rsid w:val="000F663F"/>
    <w:rsid w:val="000F674B"/>
    <w:rsid w:val="000F68AE"/>
    <w:rsid w:val="000F68F2"/>
    <w:rsid w:val="000F6ACE"/>
    <w:rsid w:val="000F6D36"/>
    <w:rsid w:val="000F6F77"/>
    <w:rsid w:val="000F6FC4"/>
    <w:rsid w:val="000F706A"/>
    <w:rsid w:val="000F7145"/>
    <w:rsid w:val="000F7267"/>
    <w:rsid w:val="000F72EB"/>
    <w:rsid w:val="000F730E"/>
    <w:rsid w:val="000F73A1"/>
    <w:rsid w:val="000F7416"/>
    <w:rsid w:val="000F7683"/>
    <w:rsid w:val="000F774F"/>
    <w:rsid w:val="000F77AE"/>
    <w:rsid w:val="00100133"/>
    <w:rsid w:val="00100261"/>
    <w:rsid w:val="001002ED"/>
    <w:rsid w:val="001006B9"/>
    <w:rsid w:val="001008F0"/>
    <w:rsid w:val="00100A69"/>
    <w:rsid w:val="00100AEC"/>
    <w:rsid w:val="00100C48"/>
    <w:rsid w:val="00100C7C"/>
    <w:rsid w:val="00100E1C"/>
    <w:rsid w:val="00101197"/>
    <w:rsid w:val="001016E5"/>
    <w:rsid w:val="00101F27"/>
    <w:rsid w:val="00101F35"/>
    <w:rsid w:val="00101F37"/>
    <w:rsid w:val="00102036"/>
    <w:rsid w:val="00102083"/>
    <w:rsid w:val="00102424"/>
    <w:rsid w:val="0010246B"/>
    <w:rsid w:val="00102783"/>
    <w:rsid w:val="001027B0"/>
    <w:rsid w:val="001027F4"/>
    <w:rsid w:val="00102821"/>
    <w:rsid w:val="00102978"/>
    <w:rsid w:val="0010297A"/>
    <w:rsid w:val="00102B78"/>
    <w:rsid w:val="00102CB4"/>
    <w:rsid w:val="00102E8C"/>
    <w:rsid w:val="00102EF1"/>
    <w:rsid w:val="0010315F"/>
    <w:rsid w:val="00103219"/>
    <w:rsid w:val="001035F9"/>
    <w:rsid w:val="001036F6"/>
    <w:rsid w:val="0010399C"/>
    <w:rsid w:val="00103B71"/>
    <w:rsid w:val="00103CE2"/>
    <w:rsid w:val="00103E3D"/>
    <w:rsid w:val="00103E66"/>
    <w:rsid w:val="00103F7F"/>
    <w:rsid w:val="001044D9"/>
    <w:rsid w:val="001044E2"/>
    <w:rsid w:val="001046E6"/>
    <w:rsid w:val="00104974"/>
    <w:rsid w:val="00104B3A"/>
    <w:rsid w:val="00104B77"/>
    <w:rsid w:val="00104B84"/>
    <w:rsid w:val="00104CDE"/>
    <w:rsid w:val="00104E0F"/>
    <w:rsid w:val="00104E68"/>
    <w:rsid w:val="0010512F"/>
    <w:rsid w:val="001051A2"/>
    <w:rsid w:val="001051C9"/>
    <w:rsid w:val="001052E6"/>
    <w:rsid w:val="00105366"/>
    <w:rsid w:val="00105550"/>
    <w:rsid w:val="00105631"/>
    <w:rsid w:val="001058C5"/>
    <w:rsid w:val="00105BD1"/>
    <w:rsid w:val="00105CF8"/>
    <w:rsid w:val="00105F29"/>
    <w:rsid w:val="0010648A"/>
    <w:rsid w:val="001066AF"/>
    <w:rsid w:val="001066C6"/>
    <w:rsid w:val="00106814"/>
    <w:rsid w:val="00106AAB"/>
    <w:rsid w:val="00106F0A"/>
    <w:rsid w:val="001072E8"/>
    <w:rsid w:val="0010734C"/>
    <w:rsid w:val="0010741D"/>
    <w:rsid w:val="00107530"/>
    <w:rsid w:val="001076DB"/>
    <w:rsid w:val="001078E2"/>
    <w:rsid w:val="0010791A"/>
    <w:rsid w:val="0010799C"/>
    <w:rsid w:val="00107A97"/>
    <w:rsid w:val="00107C46"/>
    <w:rsid w:val="00107E01"/>
    <w:rsid w:val="00110008"/>
    <w:rsid w:val="00110249"/>
    <w:rsid w:val="001104B4"/>
    <w:rsid w:val="0011051B"/>
    <w:rsid w:val="0011080F"/>
    <w:rsid w:val="00110AC6"/>
    <w:rsid w:val="00110B78"/>
    <w:rsid w:val="00110C0B"/>
    <w:rsid w:val="00110CA2"/>
    <w:rsid w:val="00110D5A"/>
    <w:rsid w:val="00110EE0"/>
    <w:rsid w:val="00110F80"/>
    <w:rsid w:val="0011141A"/>
    <w:rsid w:val="00111448"/>
    <w:rsid w:val="0011174D"/>
    <w:rsid w:val="001117D9"/>
    <w:rsid w:val="001118D3"/>
    <w:rsid w:val="00111D08"/>
    <w:rsid w:val="00111E40"/>
    <w:rsid w:val="00111EDD"/>
    <w:rsid w:val="00111EED"/>
    <w:rsid w:val="00111F3C"/>
    <w:rsid w:val="0011233C"/>
    <w:rsid w:val="00112363"/>
    <w:rsid w:val="0011242B"/>
    <w:rsid w:val="00112438"/>
    <w:rsid w:val="0011259C"/>
    <w:rsid w:val="001125DB"/>
    <w:rsid w:val="00112A56"/>
    <w:rsid w:val="00112AE6"/>
    <w:rsid w:val="00112B54"/>
    <w:rsid w:val="00112C6D"/>
    <w:rsid w:val="00112D4F"/>
    <w:rsid w:val="00112F31"/>
    <w:rsid w:val="0011341D"/>
    <w:rsid w:val="001134A1"/>
    <w:rsid w:val="00113704"/>
    <w:rsid w:val="00113965"/>
    <w:rsid w:val="00113D90"/>
    <w:rsid w:val="00113FB7"/>
    <w:rsid w:val="00114150"/>
    <w:rsid w:val="00114AE4"/>
    <w:rsid w:val="00114CD8"/>
    <w:rsid w:val="0011504A"/>
    <w:rsid w:val="00115315"/>
    <w:rsid w:val="0011540A"/>
    <w:rsid w:val="001156F5"/>
    <w:rsid w:val="00115823"/>
    <w:rsid w:val="0011589B"/>
    <w:rsid w:val="00115A00"/>
    <w:rsid w:val="00115C71"/>
    <w:rsid w:val="00115DFE"/>
    <w:rsid w:val="00115E47"/>
    <w:rsid w:val="00115FCA"/>
    <w:rsid w:val="0011621D"/>
    <w:rsid w:val="0011624B"/>
    <w:rsid w:val="00116378"/>
    <w:rsid w:val="0011644A"/>
    <w:rsid w:val="00116683"/>
    <w:rsid w:val="00116703"/>
    <w:rsid w:val="00116734"/>
    <w:rsid w:val="0011694E"/>
    <w:rsid w:val="00116A93"/>
    <w:rsid w:val="00116B72"/>
    <w:rsid w:val="00116C0F"/>
    <w:rsid w:val="00116C71"/>
    <w:rsid w:val="00116D3D"/>
    <w:rsid w:val="00116F59"/>
    <w:rsid w:val="001171BB"/>
    <w:rsid w:val="0011734A"/>
    <w:rsid w:val="0011736B"/>
    <w:rsid w:val="001179FC"/>
    <w:rsid w:val="00117D64"/>
    <w:rsid w:val="00117F27"/>
    <w:rsid w:val="001200AA"/>
    <w:rsid w:val="001200E5"/>
    <w:rsid w:val="001200EC"/>
    <w:rsid w:val="0012011B"/>
    <w:rsid w:val="0012013C"/>
    <w:rsid w:val="001201BA"/>
    <w:rsid w:val="00120245"/>
    <w:rsid w:val="001203BB"/>
    <w:rsid w:val="00120512"/>
    <w:rsid w:val="00120803"/>
    <w:rsid w:val="00120889"/>
    <w:rsid w:val="00120AD3"/>
    <w:rsid w:val="00120B1A"/>
    <w:rsid w:val="001212BB"/>
    <w:rsid w:val="0012159F"/>
    <w:rsid w:val="001215A7"/>
    <w:rsid w:val="001215C7"/>
    <w:rsid w:val="00121979"/>
    <w:rsid w:val="00121E2D"/>
    <w:rsid w:val="0012263E"/>
    <w:rsid w:val="001226AA"/>
    <w:rsid w:val="00122757"/>
    <w:rsid w:val="00122A31"/>
    <w:rsid w:val="00122B70"/>
    <w:rsid w:val="00122D0C"/>
    <w:rsid w:val="00122F43"/>
    <w:rsid w:val="0012302A"/>
    <w:rsid w:val="00123066"/>
    <w:rsid w:val="00123178"/>
    <w:rsid w:val="0012325E"/>
    <w:rsid w:val="00123271"/>
    <w:rsid w:val="0012330F"/>
    <w:rsid w:val="0012336D"/>
    <w:rsid w:val="001234EF"/>
    <w:rsid w:val="00123660"/>
    <w:rsid w:val="00123AF1"/>
    <w:rsid w:val="00124592"/>
    <w:rsid w:val="00124659"/>
    <w:rsid w:val="00124B11"/>
    <w:rsid w:val="00124CAE"/>
    <w:rsid w:val="00124D80"/>
    <w:rsid w:val="001250EA"/>
    <w:rsid w:val="0012517E"/>
    <w:rsid w:val="0012553B"/>
    <w:rsid w:val="001255A2"/>
    <w:rsid w:val="00125C6E"/>
    <w:rsid w:val="00125CA2"/>
    <w:rsid w:val="00125D45"/>
    <w:rsid w:val="00125E25"/>
    <w:rsid w:val="00125EF9"/>
    <w:rsid w:val="00126005"/>
    <w:rsid w:val="001261F3"/>
    <w:rsid w:val="001262EB"/>
    <w:rsid w:val="001263EB"/>
    <w:rsid w:val="001264BF"/>
    <w:rsid w:val="0012690F"/>
    <w:rsid w:val="00126ED3"/>
    <w:rsid w:val="001272EB"/>
    <w:rsid w:val="001274A4"/>
    <w:rsid w:val="00127520"/>
    <w:rsid w:val="00127620"/>
    <w:rsid w:val="001278AD"/>
    <w:rsid w:val="00127A91"/>
    <w:rsid w:val="00127FDF"/>
    <w:rsid w:val="00130130"/>
    <w:rsid w:val="00130194"/>
    <w:rsid w:val="001301BF"/>
    <w:rsid w:val="0013024D"/>
    <w:rsid w:val="001302E9"/>
    <w:rsid w:val="0013073D"/>
    <w:rsid w:val="0013077D"/>
    <w:rsid w:val="001307D2"/>
    <w:rsid w:val="00130890"/>
    <w:rsid w:val="00130B1B"/>
    <w:rsid w:val="00130EF1"/>
    <w:rsid w:val="00131079"/>
    <w:rsid w:val="0013108F"/>
    <w:rsid w:val="00131505"/>
    <w:rsid w:val="00131915"/>
    <w:rsid w:val="0013195A"/>
    <w:rsid w:val="00131979"/>
    <w:rsid w:val="001319CD"/>
    <w:rsid w:val="00131D46"/>
    <w:rsid w:val="00131D60"/>
    <w:rsid w:val="00131EB1"/>
    <w:rsid w:val="0013208B"/>
    <w:rsid w:val="0013271A"/>
    <w:rsid w:val="00132819"/>
    <w:rsid w:val="00132965"/>
    <w:rsid w:val="00132B10"/>
    <w:rsid w:val="00132BDD"/>
    <w:rsid w:val="00133013"/>
    <w:rsid w:val="001332B5"/>
    <w:rsid w:val="00133394"/>
    <w:rsid w:val="00133508"/>
    <w:rsid w:val="00133834"/>
    <w:rsid w:val="00133896"/>
    <w:rsid w:val="00133C9B"/>
    <w:rsid w:val="00133EC9"/>
    <w:rsid w:val="001340FF"/>
    <w:rsid w:val="001341B6"/>
    <w:rsid w:val="00134257"/>
    <w:rsid w:val="00134593"/>
    <w:rsid w:val="001345C6"/>
    <w:rsid w:val="001346B7"/>
    <w:rsid w:val="0013470F"/>
    <w:rsid w:val="00134722"/>
    <w:rsid w:val="00134834"/>
    <w:rsid w:val="0013499A"/>
    <w:rsid w:val="00134EF3"/>
    <w:rsid w:val="00134F79"/>
    <w:rsid w:val="001353DF"/>
    <w:rsid w:val="00135525"/>
    <w:rsid w:val="0013573E"/>
    <w:rsid w:val="00135823"/>
    <w:rsid w:val="00135BA5"/>
    <w:rsid w:val="00135D84"/>
    <w:rsid w:val="00135DB5"/>
    <w:rsid w:val="0013628E"/>
    <w:rsid w:val="00136297"/>
    <w:rsid w:val="00136660"/>
    <w:rsid w:val="0013694C"/>
    <w:rsid w:val="00136958"/>
    <w:rsid w:val="0013734D"/>
    <w:rsid w:val="001373E3"/>
    <w:rsid w:val="00137504"/>
    <w:rsid w:val="00137560"/>
    <w:rsid w:val="001375AC"/>
    <w:rsid w:val="0013760D"/>
    <w:rsid w:val="001376AD"/>
    <w:rsid w:val="0013779C"/>
    <w:rsid w:val="00137A20"/>
    <w:rsid w:val="00137B15"/>
    <w:rsid w:val="00137BDB"/>
    <w:rsid w:val="00137BEB"/>
    <w:rsid w:val="00137CD4"/>
    <w:rsid w:val="00137EDC"/>
    <w:rsid w:val="00140340"/>
    <w:rsid w:val="001403D9"/>
    <w:rsid w:val="00140598"/>
    <w:rsid w:val="0014071F"/>
    <w:rsid w:val="0014097F"/>
    <w:rsid w:val="00140B07"/>
    <w:rsid w:val="00140BD6"/>
    <w:rsid w:val="00140D84"/>
    <w:rsid w:val="00140E12"/>
    <w:rsid w:val="00140ED8"/>
    <w:rsid w:val="00141014"/>
    <w:rsid w:val="00141052"/>
    <w:rsid w:val="001412D2"/>
    <w:rsid w:val="001412F5"/>
    <w:rsid w:val="00141338"/>
    <w:rsid w:val="0014146B"/>
    <w:rsid w:val="001415AA"/>
    <w:rsid w:val="00141625"/>
    <w:rsid w:val="00141850"/>
    <w:rsid w:val="0014199C"/>
    <w:rsid w:val="001419EB"/>
    <w:rsid w:val="00141C33"/>
    <w:rsid w:val="00141C87"/>
    <w:rsid w:val="00142090"/>
    <w:rsid w:val="00142298"/>
    <w:rsid w:val="00142454"/>
    <w:rsid w:val="0014254A"/>
    <w:rsid w:val="00142653"/>
    <w:rsid w:val="00142672"/>
    <w:rsid w:val="0014292E"/>
    <w:rsid w:val="0014294E"/>
    <w:rsid w:val="00142A8C"/>
    <w:rsid w:val="00142AF6"/>
    <w:rsid w:val="00142C01"/>
    <w:rsid w:val="00142CFA"/>
    <w:rsid w:val="00142DB1"/>
    <w:rsid w:val="00142DBD"/>
    <w:rsid w:val="00142EFF"/>
    <w:rsid w:val="00142F73"/>
    <w:rsid w:val="00143001"/>
    <w:rsid w:val="001432D7"/>
    <w:rsid w:val="00143389"/>
    <w:rsid w:val="0014348C"/>
    <w:rsid w:val="00143544"/>
    <w:rsid w:val="00143625"/>
    <w:rsid w:val="0014369F"/>
    <w:rsid w:val="0014373A"/>
    <w:rsid w:val="001437FD"/>
    <w:rsid w:val="001438C5"/>
    <w:rsid w:val="00143981"/>
    <w:rsid w:val="001439CA"/>
    <w:rsid w:val="001439E0"/>
    <w:rsid w:val="00143B1C"/>
    <w:rsid w:val="00143B85"/>
    <w:rsid w:val="00143C8C"/>
    <w:rsid w:val="00143D72"/>
    <w:rsid w:val="00143FB3"/>
    <w:rsid w:val="0014403D"/>
    <w:rsid w:val="001442EA"/>
    <w:rsid w:val="00144365"/>
    <w:rsid w:val="0014458A"/>
    <w:rsid w:val="001446B3"/>
    <w:rsid w:val="00144A08"/>
    <w:rsid w:val="00144CBD"/>
    <w:rsid w:val="00144E54"/>
    <w:rsid w:val="00144ECF"/>
    <w:rsid w:val="00144FDE"/>
    <w:rsid w:val="001450C5"/>
    <w:rsid w:val="00145213"/>
    <w:rsid w:val="00145317"/>
    <w:rsid w:val="0014563A"/>
    <w:rsid w:val="00145740"/>
    <w:rsid w:val="00145847"/>
    <w:rsid w:val="00145DE0"/>
    <w:rsid w:val="00145E0B"/>
    <w:rsid w:val="00145E32"/>
    <w:rsid w:val="001460AB"/>
    <w:rsid w:val="001460D6"/>
    <w:rsid w:val="00146213"/>
    <w:rsid w:val="00146371"/>
    <w:rsid w:val="0014655E"/>
    <w:rsid w:val="001468CF"/>
    <w:rsid w:val="0014691D"/>
    <w:rsid w:val="001469C9"/>
    <w:rsid w:val="00146E9B"/>
    <w:rsid w:val="00146EB7"/>
    <w:rsid w:val="00147064"/>
    <w:rsid w:val="001472D0"/>
    <w:rsid w:val="00147511"/>
    <w:rsid w:val="00147534"/>
    <w:rsid w:val="001475C8"/>
    <w:rsid w:val="001479AA"/>
    <w:rsid w:val="00147A2B"/>
    <w:rsid w:val="00147B5A"/>
    <w:rsid w:val="00147ECB"/>
    <w:rsid w:val="00147FCF"/>
    <w:rsid w:val="00150035"/>
    <w:rsid w:val="001500EF"/>
    <w:rsid w:val="001502AC"/>
    <w:rsid w:val="0015057B"/>
    <w:rsid w:val="0015083C"/>
    <w:rsid w:val="00150943"/>
    <w:rsid w:val="00150E9E"/>
    <w:rsid w:val="00150EB3"/>
    <w:rsid w:val="00150FFA"/>
    <w:rsid w:val="00151165"/>
    <w:rsid w:val="0015118F"/>
    <w:rsid w:val="001513EC"/>
    <w:rsid w:val="001513FA"/>
    <w:rsid w:val="00151561"/>
    <w:rsid w:val="00151661"/>
    <w:rsid w:val="001518A8"/>
    <w:rsid w:val="001519AA"/>
    <w:rsid w:val="00151A7F"/>
    <w:rsid w:val="00151B1E"/>
    <w:rsid w:val="00151C3C"/>
    <w:rsid w:val="00151CFE"/>
    <w:rsid w:val="00151D0C"/>
    <w:rsid w:val="001527E0"/>
    <w:rsid w:val="00152B0B"/>
    <w:rsid w:val="00152D56"/>
    <w:rsid w:val="00152D7C"/>
    <w:rsid w:val="00152D8B"/>
    <w:rsid w:val="00152F08"/>
    <w:rsid w:val="001530D2"/>
    <w:rsid w:val="0015314D"/>
    <w:rsid w:val="00153341"/>
    <w:rsid w:val="00153458"/>
    <w:rsid w:val="0015368E"/>
    <w:rsid w:val="001536CE"/>
    <w:rsid w:val="00153BC4"/>
    <w:rsid w:val="00153BC9"/>
    <w:rsid w:val="00153C65"/>
    <w:rsid w:val="00153F2D"/>
    <w:rsid w:val="00153FE4"/>
    <w:rsid w:val="00154105"/>
    <w:rsid w:val="001541C7"/>
    <w:rsid w:val="0015442F"/>
    <w:rsid w:val="00154806"/>
    <w:rsid w:val="00154846"/>
    <w:rsid w:val="00154ABB"/>
    <w:rsid w:val="00154B47"/>
    <w:rsid w:val="00154DEB"/>
    <w:rsid w:val="0015531F"/>
    <w:rsid w:val="0015537B"/>
    <w:rsid w:val="0015586A"/>
    <w:rsid w:val="001558E6"/>
    <w:rsid w:val="00155971"/>
    <w:rsid w:val="00155A00"/>
    <w:rsid w:val="00155BEF"/>
    <w:rsid w:val="00155C23"/>
    <w:rsid w:val="0015600C"/>
    <w:rsid w:val="0015639B"/>
    <w:rsid w:val="0015644D"/>
    <w:rsid w:val="00156540"/>
    <w:rsid w:val="001566B4"/>
    <w:rsid w:val="001568AC"/>
    <w:rsid w:val="001568B8"/>
    <w:rsid w:val="001568BC"/>
    <w:rsid w:val="001568E7"/>
    <w:rsid w:val="00156901"/>
    <w:rsid w:val="00156948"/>
    <w:rsid w:val="00156962"/>
    <w:rsid w:val="001569F2"/>
    <w:rsid w:val="001569FF"/>
    <w:rsid w:val="00157151"/>
    <w:rsid w:val="0015783C"/>
    <w:rsid w:val="001578BB"/>
    <w:rsid w:val="00157910"/>
    <w:rsid w:val="001579B6"/>
    <w:rsid w:val="00157CB9"/>
    <w:rsid w:val="00157D9F"/>
    <w:rsid w:val="00157DEC"/>
    <w:rsid w:val="00157E3C"/>
    <w:rsid w:val="00160091"/>
    <w:rsid w:val="0016042B"/>
    <w:rsid w:val="001605B3"/>
    <w:rsid w:val="0016077C"/>
    <w:rsid w:val="0016085A"/>
    <w:rsid w:val="001608A2"/>
    <w:rsid w:val="00160A07"/>
    <w:rsid w:val="00160A91"/>
    <w:rsid w:val="00160AC5"/>
    <w:rsid w:val="00160EA4"/>
    <w:rsid w:val="0016111D"/>
    <w:rsid w:val="0016119E"/>
    <w:rsid w:val="0016134D"/>
    <w:rsid w:val="0016158C"/>
    <w:rsid w:val="00161679"/>
    <w:rsid w:val="00161763"/>
    <w:rsid w:val="0016189C"/>
    <w:rsid w:val="00161BD9"/>
    <w:rsid w:val="00161C3D"/>
    <w:rsid w:val="00161E2C"/>
    <w:rsid w:val="00161E45"/>
    <w:rsid w:val="00162009"/>
    <w:rsid w:val="001620E5"/>
    <w:rsid w:val="00162126"/>
    <w:rsid w:val="001622A8"/>
    <w:rsid w:val="001625DC"/>
    <w:rsid w:val="00162A20"/>
    <w:rsid w:val="00162A22"/>
    <w:rsid w:val="00162AFC"/>
    <w:rsid w:val="00162D42"/>
    <w:rsid w:val="00162EEA"/>
    <w:rsid w:val="00162F44"/>
    <w:rsid w:val="00162F5D"/>
    <w:rsid w:val="00162F7E"/>
    <w:rsid w:val="00163415"/>
    <w:rsid w:val="00163472"/>
    <w:rsid w:val="00163496"/>
    <w:rsid w:val="001637A8"/>
    <w:rsid w:val="00163953"/>
    <w:rsid w:val="00163A84"/>
    <w:rsid w:val="00163AE2"/>
    <w:rsid w:val="00163BA7"/>
    <w:rsid w:val="00163C76"/>
    <w:rsid w:val="00163F86"/>
    <w:rsid w:val="00164204"/>
    <w:rsid w:val="0016420E"/>
    <w:rsid w:val="0016435C"/>
    <w:rsid w:val="00164628"/>
    <w:rsid w:val="001646C5"/>
    <w:rsid w:val="0016488F"/>
    <w:rsid w:val="00164941"/>
    <w:rsid w:val="00164A97"/>
    <w:rsid w:val="00164B1C"/>
    <w:rsid w:val="00164CAA"/>
    <w:rsid w:val="00164E4D"/>
    <w:rsid w:val="00164F27"/>
    <w:rsid w:val="001651C3"/>
    <w:rsid w:val="00165225"/>
    <w:rsid w:val="001652F7"/>
    <w:rsid w:val="001654BB"/>
    <w:rsid w:val="00165730"/>
    <w:rsid w:val="0016582B"/>
    <w:rsid w:val="00165A17"/>
    <w:rsid w:val="00165BC9"/>
    <w:rsid w:val="00165BE5"/>
    <w:rsid w:val="00165D93"/>
    <w:rsid w:val="00165F23"/>
    <w:rsid w:val="00165F96"/>
    <w:rsid w:val="00165FBD"/>
    <w:rsid w:val="00166240"/>
    <w:rsid w:val="00166475"/>
    <w:rsid w:val="001666B7"/>
    <w:rsid w:val="00166937"/>
    <w:rsid w:val="0016693D"/>
    <w:rsid w:val="001669CD"/>
    <w:rsid w:val="00166C5A"/>
    <w:rsid w:val="00166D20"/>
    <w:rsid w:val="00166DBE"/>
    <w:rsid w:val="00166E77"/>
    <w:rsid w:val="00166EA2"/>
    <w:rsid w:val="00166F2C"/>
    <w:rsid w:val="00166F36"/>
    <w:rsid w:val="0016701B"/>
    <w:rsid w:val="0016713A"/>
    <w:rsid w:val="001673B8"/>
    <w:rsid w:val="00167801"/>
    <w:rsid w:val="00167877"/>
    <w:rsid w:val="0016789C"/>
    <w:rsid w:val="0016794B"/>
    <w:rsid w:val="00167A2F"/>
    <w:rsid w:val="00167A70"/>
    <w:rsid w:val="00167BBB"/>
    <w:rsid w:val="00167C2E"/>
    <w:rsid w:val="00167D96"/>
    <w:rsid w:val="00167E5A"/>
    <w:rsid w:val="00167F38"/>
    <w:rsid w:val="00170002"/>
    <w:rsid w:val="00170186"/>
    <w:rsid w:val="0017018F"/>
    <w:rsid w:val="001701A5"/>
    <w:rsid w:val="0017040B"/>
    <w:rsid w:val="00170505"/>
    <w:rsid w:val="00170561"/>
    <w:rsid w:val="001707D6"/>
    <w:rsid w:val="00170823"/>
    <w:rsid w:val="00170964"/>
    <w:rsid w:val="001709A7"/>
    <w:rsid w:val="00170BB3"/>
    <w:rsid w:val="00170BBF"/>
    <w:rsid w:val="00171233"/>
    <w:rsid w:val="00171256"/>
    <w:rsid w:val="001713BD"/>
    <w:rsid w:val="001715AF"/>
    <w:rsid w:val="001718C7"/>
    <w:rsid w:val="00171A61"/>
    <w:rsid w:val="00171C73"/>
    <w:rsid w:val="00171D68"/>
    <w:rsid w:val="00171DF6"/>
    <w:rsid w:val="00171FC1"/>
    <w:rsid w:val="00172088"/>
    <w:rsid w:val="0017208E"/>
    <w:rsid w:val="001720D4"/>
    <w:rsid w:val="00172187"/>
    <w:rsid w:val="00172305"/>
    <w:rsid w:val="00172641"/>
    <w:rsid w:val="00172888"/>
    <w:rsid w:val="001728EE"/>
    <w:rsid w:val="00172AC3"/>
    <w:rsid w:val="00172F21"/>
    <w:rsid w:val="00172F47"/>
    <w:rsid w:val="00173002"/>
    <w:rsid w:val="001730A3"/>
    <w:rsid w:val="00173127"/>
    <w:rsid w:val="0017324D"/>
    <w:rsid w:val="001734BE"/>
    <w:rsid w:val="001737D8"/>
    <w:rsid w:val="00173C4D"/>
    <w:rsid w:val="00173D09"/>
    <w:rsid w:val="00173EEA"/>
    <w:rsid w:val="00173FBA"/>
    <w:rsid w:val="00174199"/>
    <w:rsid w:val="0017419A"/>
    <w:rsid w:val="001741AA"/>
    <w:rsid w:val="0017460E"/>
    <w:rsid w:val="001746DE"/>
    <w:rsid w:val="00174773"/>
    <w:rsid w:val="00174884"/>
    <w:rsid w:val="0017490D"/>
    <w:rsid w:val="00174A58"/>
    <w:rsid w:val="00175147"/>
    <w:rsid w:val="0017525F"/>
    <w:rsid w:val="00175523"/>
    <w:rsid w:val="00175BEA"/>
    <w:rsid w:val="00175ECD"/>
    <w:rsid w:val="00175EF1"/>
    <w:rsid w:val="00175FEE"/>
    <w:rsid w:val="00176059"/>
    <w:rsid w:val="001761EF"/>
    <w:rsid w:val="00176369"/>
    <w:rsid w:val="00176603"/>
    <w:rsid w:val="0017679C"/>
    <w:rsid w:val="00176804"/>
    <w:rsid w:val="00176864"/>
    <w:rsid w:val="0017693A"/>
    <w:rsid w:val="001769AF"/>
    <w:rsid w:val="00176AB8"/>
    <w:rsid w:val="00176AE1"/>
    <w:rsid w:val="00176C5F"/>
    <w:rsid w:val="00176C68"/>
    <w:rsid w:val="00176C84"/>
    <w:rsid w:val="00176CBC"/>
    <w:rsid w:val="00176F90"/>
    <w:rsid w:val="0017703E"/>
    <w:rsid w:val="001771E4"/>
    <w:rsid w:val="00177284"/>
    <w:rsid w:val="001773EA"/>
    <w:rsid w:val="00177899"/>
    <w:rsid w:val="00177A9E"/>
    <w:rsid w:val="00177ABB"/>
    <w:rsid w:val="00177C7C"/>
    <w:rsid w:val="00177D7C"/>
    <w:rsid w:val="00177E99"/>
    <w:rsid w:val="00177FDF"/>
    <w:rsid w:val="001801A5"/>
    <w:rsid w:val="00180224"/>
    <w:rsid w:val="001804F7"/>
    <w:rsid w:val="00180505"/>
    <w:rsid w:val="00180602"/>
    <w:rsid w:val="0018071F"/>
    <w:rsid w:val="001807EA"/>
    <w:rsid w:val="00180848"/>
    <w:rsid w:val="00180854"/>
    <w:rsid w:val="001808C4"/>
    <w:rsid w:val="001809D6"/>
    <w:rsid w:val="00180A3B"/>
    <w:rsid w:val="00180CC6"/>
    <w:rsid w:val="00180F97"/>
    <w:rsid w:val="00181065"/>
    <w:rsid w:val="0018126C"/>
    <w:rsid w:val="001812C0"/>
    <w:rsid w:val="001816E7"/>
    <w:rsid w:val="001817F2"/>
    <w:rsid w:val="0018180B"/>
    <w:rsid w:val="00181971"/>
    <w:rsid w:val="00181A21"/>
    <w:rsid w:val="00181D76"/>
    <w:rsid w:val="00181E9F"/>
    <w:rsid w:val="00182032"/>
    <w:rsid w:val="0018222C"/>
    <w:rsid w:val="0018239A"/>
    <w:rsid w:val="00182461"/>
    <w:rsid w:val="001824DD"/>
    <w:rsid w:val="00182512"/>
    <w:rsid w:val="001826C2"/>
    <w:rsid w:val="001827D6"/>
    <w:rsid w:val="0018298A"/>
    <w:rsid w:val="00182CBB"/>
    <w:rsid w:val="00182F14"/>
    <w:rsid w:val="00182FF3"/>
    <w:rsid w:val="00183291"/>
    <w:rsid w:val="00183531"/>
    <w:rsid w:val="001835BA"/>
    <w:rsid w:val="0018360B"/>
    <w:rsid w:val="00183610"/>
    <w:rsid w:val="00183631"/>
    <w:rsid w:val="001836AB"/>
    <w:rsid w:val="001836C5"/>
    <w:rsid w:val="0018376F"/>
    <w:rsid w:val="001837E6"/>
    <w:rsid w:val="00183876"/>
    <w:rsid w:val="001839F7"/>
    <w:rsid w:val="00183A36"/>
    <w:rsid w:val="00183B42"/>
    <w:rsid w:val="00183B7A"/>
    <w:rsid w:val="00184045"/>
    <w:rsid w:val="0018425F"/>
    <w:rsid w:val="0018443B"/>
    <w:rsid w:val="001845A7"/>
    <w:rsid w:val="00184803"/>
    <w:rsid w:val="00184A87"/>
    <w:rsid w:val="00184C00"/>
    <w:rsid w:val="00184FBE"/>
    <w:rsid w:val="00185352"/>
    <w:rsid w:val="00185397"/>
    <w:rsid w:val="0018558C"/>
    <w:rsid w:val="00185C66"/>
    <w:rsid w:val="00185D70"/>
    <w:rsid w:val="00186005"/>
    <w:rsid w:val="0018601D"/>
    <w:rsid w:val="00186126"/>
    <w:rsid w:val="00186152"/>
    <w:rsid w:val="00186654"/>
    <w:rsid w:val="001866F6"/>
    <w:rsid w:val="001868AE"/>
    <w:rsid w:val="00186986"/>
    <w:rsid w:val="001869FD"/>
    <w:rsid w:val="00186A8C"/>
    <w:rsid w:val="00186AEF"/>
    <w:rsid w:val="00186C9F"/>
    <w:rsid w:val="00186FB0"/>
    <w:rsid w:val="001872BF"/>
    <w:rsid w:val="001872C1"/>
    <w:rsid w:val="001873FE"/>
    <w:rsid w:val="00187534"/>
    <w:rsid w:val="0018763E"/>
    <w:rsid w:val="001877A6"/>
    <w:rsid w:val="001879F0"/>
    <w:rsid w:val="00187BB4"/>
    <w:rsid w:val="00187C94"/>
    <w:rsid w:val="00187EEE"/>
    <w:rsid w:val="00190713"/>
    <w:rsid w:val="00190778"/>
    <w:rsid w:val="001912B7"/>
    <w:rsid w:val="0019140E"/>
    <w:rsid w:val="0019168F"/>
    <w:rsid w:val="00191690"/>
    <w:rsid w:val="00191B4B"/>
    <w:rsid w:val="00191C4C"/>
    <w:rsid w:val="00191D88"/>
    <w:rsid w:val="00192315"/>
    <w:rsid w:val="0019239D"/>
    <w:rsid w:val="00192476"/>
    <w:rsid w:val="0019269C"/>
    <w:rsid w:val="00192877"/>
    <w:rsid w:val="001929D0"/>
    <w:rsid w:val="00192AA1"/>
    <w:rsid w:val="00192B3D"/>
    <w:rsid w:val="00192B5C"/>
    <w:rsid w:val="00192C27"/>
    <w:rsid w:val="00192E00"/>
    <w:rsid w:val="00192F48"/>
    <w:rsid w:val="00193137"/>
    <w:rsid w:val="00193169"/>
    <w:rsid w:val="0019324D"/>
    <w:rsid w:val="001936ED"/>
    <w:rsid w:val="00193815"/>
    <w:rsid w:val="00193A4C"/>
    <w:rsid w:val="00193BA5"/>
    <w:rsid w:val="00193BCC"/>
    <w:rsid w:val="00193BF3"/>
    <w:rsid w:val="00194602"/>
    <w:rsid w:val="00194743"/>
    <w:rsid w:val="00194A7B"/>
    <w:rsid w:val="00194B0B"/>
    <w:rsid w:val="00194BA6"/>
    <w:rsid w:val="00194D55"/>
    <w:rsid w:val="00194D82"/>
    <w:rsid w:val="00194F11"/>
    <w:rsid w:val="001951D9"/>
    <w:rsid w:val="00195340"/>
    <w:rsid w:val="00195656"/>
    <w:rsid w:val="00195900"/>
    <w:rsid w:val="00195932"/>
    <w:rsid w:val="00195B97"/>
    <w:rsid w:val="00195C0F"/>
    <w:rsid w:val="00195C39"/>
    <w:rsid w:val="00196007"/>
    <w:rsid w:val="00196140"/>
    <w:rsid w:val="00196213"/>
    <w:rsid w:val="00196294"/>
    <w:rsid w:val="0019647C"/>
    <w:rsid w:val="0019650B"/>
    <w:rsid w:val="001967B6"/>
    <w:rsid w:val="001969D8"/>
    <w:rsid w:val="00196BB6"/>
    <w:rsid w:val="00196D85"/>
    <w:rsid w:val="00196F12"/>
    <w:rsid w:val="001971A9"/>
    <w:rsid w:val="0019745B"/>
    <w:rsid w:val="001975D1"/>
    <w:rsid w:val="001975E2"/>
    <w:rsid w:val="00197799"/>
    <w:rsid w:val="001979BE"/>
    <w:rsid w:val="00197A92"/>
    <w:rsid w:val="00197DF9"/>
    <w:rsid w:val="00197E40"/>
    <w:rsid w:val="00197EEF"/>
    <w:rsid w:val="001A007F"/>
    <w:rsid w:val="001A04B8"/>
    <w:rsid w:val="001A04FD"/>
    <w:rsid w:val="001A08A8"/>
    <w:rsid w:val="001A0BC1"/>
    <w:rsid w:val="001A0CAE"/>
    <w:rsid w:val="001A0CF9"/>
    <w:rsid w:val="001A10B6"/>
    <w:rsid w:val="001A1188"/>
    <w:rsid w:val="001A12F3"/>
    <w:rsid w:val="001A13D4"/>
    <w:rsid w:val="001A145C"/>
    <w:rsid w:val="001A147A"/>
    <w:rsid w:val="001A1487"/>
    <w:rsid w:val="001A1CE7"/>
    <w:rsid w:val="001A1CFD"/>
    <w:rsid w:val="001A1D97"/>
    <w:rsid w:val="001A2668"/>
    <w:rsid w:val="001A27B6"/>
    <w:rsid w:val="001A2E6B"/>
    <w:rsid w:val="001A2EF5"/>
    <w:rsid w:val="001A2F04"/>
    <w:rsid w:val="001A3183"/>
    <w:rsid w:val="001A3269"/>
    <w:rsid w:val="001A356A"/>
    <w:rsid w:val="001A36E9"/>
    <w:rsid w:val="001A38A4"/>
    <w:rsid w:val="001A3A00"/>
    <w:rsid w:val="001A3A95"/>
    <w:rsid w:val="001A3C47"/>
    <w:rsid w:val="001A3D02"/>
    <w:rsid w:val="001A3DA7"/>
    <w:rsid w:val="001A3DB8"/>
    <w:rsid w:val="001A3DED"/>
    <w:rsid w:val="001A3EBC"/>
    <w:rsid w:val="001A3F04"/>
    <w:rsid w:val="001A40B7"/>
    <w:rsid w:val="001A42D6"/>
    <w:rsid w:val="001A4439"/>
    <w:rsid w:val="001A45FB"/>
    <w:rsid w:val="001A46D5"/>
    <w:rsid w:val="001A4953"/>
    <w:rsid w:val="001A4BBD"/>
    <w:rsid w:val="001A4DAB"/>
    <w:rsid w:val="001A4E6C"/>
    <w:rsid w:val="001A4FCF"/>
    <w:rsid w:val="001A5662"/>
    <w:rsid w:val="001A5709"/>
    <w:rsid w:val="001A5718"/>
    <w:rsid w:val="001A5820"/>
    <w:rsid w:val="001A59D8"/>
    <w:rsid w:val="001A59DB"/>
    <w:rsid w:val="001A5AA0"/>
    <w:rsid w:val="001A5C54"/>
    <w:rsid w:val="001A5C89"/>
    <w:rsid w:val="001A5CD0"/>
    <w:rsid w:val="001A61A5"/>
    <w:rsid w:val="001A61A9"/>
    <w:rsid w:val="001A62D4"/>
    <w:rsid w:val="001A65F9"/>
    <w:rsid w:val="001A66B1"/>
    <w:rsid w:val="001A67B5"/>
    <w:rsid w:val="001A6C63"/>
    <w:rsid w:val="001A6CCC"/>
    <w:rsid w:val="001A6D1B"/>
    <w:rsid w:val="001A6EFB"/>
    <w:rsid w:val="001A7172"/>
    <w:rsid w:val="001A72D8"/>
    <w:rsid w:val="001A73DE"/>
    <w:rsid w:val="001A7616"/>
    <w:rsid w:val="001A77E8"/>
    <w:rsid w:val="001A786B"/>
    <w:rsid w:val="001A799E"/>
    <w:rsid w:val="001A79CB"/>
    <w:rsid w:val="001A7A01"/>
    <w:rsid w:val="001A7AD8"/>
    <w:rsid w:val="001A7B22"/>
    <w:rsid w:val="001A7B40"/>
    <w:rsid w:val="001A7BDF"/>
    <w:rsid w:val="001A7C46"/>
    <w:rsid w:val="001B00E3"/>
    <w:rsid w:val="001B0175"/>
    <w:rsid w:val="001B029D"/>
    <w:rsid w:val="001B0615"/>
    <w:rsid w:val="001B07B7"/>
    <w:rsid w:val="001B090E"/>
    <w:rsid w:val="001B0961"/>
    <w:rsid w:val="001B09E8"/>
    <w:rsid w:val="001B0A2C"/>
    <w:rsid w:val="001B0A61"/>
    <w:rsid w:val="001B0A9C"/>
    <w:rsid w:val="001B0B69"/>
    <w:rsid w:val="001B0BDA"/>
    <w:rsid w:val="001B0BED"/>
    <w:rsid w:val="001B0CD2"/>
    <w:rsid w:val="001B0EC7"/>
    <w:rsid w:val="001B109F"/>
    <w:rsid w:val="001B1165"/>
    <w:rsid w:val="001B12BA"/>
    <w:rsid w:val="001B1326"/>
    <w:rsid w:val="001B1337"/>
    <w:rsid w:val="001B13E4"/>
    <w:rsid w:val="001B147B"/>
    <w:rsid w:val="001B1608"/>
    <w:rsid w:val="001B198F"/>
    <w:rsid w:val="001B1BD6"/>
    <w:rsid w:val="001B1C89"/>
    <w:rsid w:val="001B20E1"/>
    <w:rsid w:val="001B2155"/>
    <w:rsid w:val="001B2564"/>
    <w:rsid w:val="001B264B"/>
    <w:rsid w:val="001B2734"/>
    <w:rsid w:val="001B2746"/>
    <w:rsid w:val="001B2780"/>
    <w:rsid w:val="001B28CB"/>
    <w:rsid w:val="001B295D"/>
    <w:rsid w:val="001B2C7F"/>
    <w:rsid w:val="001B2DA6"/>
    <w:rsid w:val="001B2E2D"/>
    <w:rsid w:val="001B2F5E"/>
    <w:rsid w:val="001B32D6"/>
    <w:rsid w:val="001B3533"/>
    <w:rsid w:val="001B35FE"/>
    <w:rsid w:val="001B39F5"/>
    <w:rsid w:val="001B3B93"/>
    <w:rsid w:val="001B4276"/>
    <w:rsid w:val="001B431F"/>
    <w:rsid w:val="001B4343"/>
    <w:rsid w:val="001B4346"/>
    <w:rsid w:val="001B45E6"/>
    <w:rsid w:val="001B46FD"/>
    <w:rsid w:val="001B4784"/>
    <w:rsid w:val="001B47A7"/>
    <w:rsid w:val="001B4D63"/>
    <w:rsid w:val="001B4E4D"/>
    <w:rsid w:val="001B5052"/>
    <w:rsid w:val="001B5072"/>
    <w:rsid w:val="001B544C"/>
    <w:rsid w:val="001B5B3F"/>
    <w:rsid w:val="001B5D54"/>
    <w:rsid w:val="001B625A"/>
    <w:rsid w:val="001B643F"/>
    <w:rsid w:val="001B6466"/>
    <w:rsid w:val="001B65B7"/>
    <w:rsid w:val="001B6756"/>
    <w:rsid w:val="001B6788"/>
    <w:rsid w:val="001B67C7"/>
    <w:rsid w:val="001B694B"/>
    <w:rsid w:val="001B696B"/>
    <w:rsid w:val="001B6A35"/>
    <w:rsid w:val="001B6C70"/>
    <w:rsid w:val="001B6CF0"/>
    <w:rsid w:val="001B7208"/>
    <w:rsid w:val="001B73B9"/>
    <w:rsid w:val="001B75D8"/>
    <w:rsid w:val="001B75F6"/>
    <w:rsid w:val="001B792F"/>
    <w:rsid w:val="001B7B02"/>
    <w:rsid w:val="001B7B28"/>
    <w:rsid w:val="001B7CCE"/>
    <w:rsid w:val="001B7D6A"/>
    <w:rsid w:val="001C0330"/>
    <w:rsid w:val="001C0433"/>
    <w:rsid w:val="001C05D8"/>
    <w:rsid w:val="001C08D8"/>
    <w:rsid w:val="001C0B4E"/>
    <w:rsid w:val="001C0C26"/>
    <w:rsid w:val="001C0E23"/>
    <w:rsid w:val="001C0FA9"/>
    <w:rsid w:val="001C12C0"/>
    <w:rsid w:val="001C14EC"/>
    <w:rsid w:val="001C1592"/>
    <w:rsid w:val="001C1835"/>
    <w:rsid w:val="001C1CCE"/>
    <w:rsid w:val="001C1E18"/>
    <w:rsid w:val="001C1F6E"/>
    <w:rsid w:val="001C212D"/>
    <w:rsid w:val="001C2260"/>
    <w:rsid w:val="001C22A2"/>
    <w:rsid w:val="001C22BB"/>
    <w:rsid w:val="001C24C3"/>
    <w:rsid w:val="001C2D89"/>
    <w:rsid w:val="001C2DF7"/>
    <w:rsid w:val="001C2EA0"/>
    <w:rsid w:val="001C2FBA"/>
    <w:rsid w:val="001C2FCE"/>
    <w:rsid w:val="001C3066"/>
    <w:rsid w:val="001C31F6"/>
    <w:rsid w:val="001C330C"/>
    <w:rsid w:val="001C33DA"/>
    <w:rsid w:val="001C381B"/>
    <w:rsid w:val="001C3950"/>
    <w:rsid w:val="001C396A"/>
    <w:rsid w:val="001C3C6F"/>
    <w:rsid w:val="001C3D7C"/>
    <w:rsid w:val="001C3DAD"/>
    <w:rsid w:val="001C3E00"/>
    <w:rsid w:val="001C4217"/>
    <w:rsid w:val="001C43B2"/>
    <w:rsid w:val="001C44A5"/>
    <w:rsid w:val="001C46E0"/>
    <w:rsid w:val="001C4976"/>
    <w:rsid w:val="001C4991"/>
    <w:rsid w:val="001C49A1"/>
    <w:rsid w:val="001C4ADD"/>
    <w:rsid w:val="001C4D8A"/>
    <w:rsid w:val="001C4E92"/>
    <w:rsid w:val="001C5055"/>
    <w:rsid w:val="001C51C0"/>
    <w:rsid w:val="001C570A"/>
    <w:rsid w:val="001C573E"/>
    <w:rsid w:val="001C5C59"/>
    <w:rsid w:val="001C5CE9"/>
    <w:rsid w:val="001C611A"/>
    <w:rsid w:val="001C61CB"/>
    <w:rsid w:val="001C63CF"/>
    <w:rsid w:val="001C6490"/>
    <w:rsid w:val="001C665A"/>
    <w:rsid w:val="001C6B1C"/>
    <w:rsid w:val="001C6E50"/>
    <w:rsid w:val="001C6E5C"/>
    <w:rsid w:val="001C6E7B"/>
    <w:rsid w:val="001C6F03"/>
    <w:rsid w:val="001C7081"/>
    <w:rsid w:val="001C73F1"/>
    <w:rsid w:val="001C7816"/>
    <w:rsid w:val="001C7852"/>
    <w:rsid w:val="001C78DF"/>
    <w:rsid w:val="001C799B"/>
    <w:rsid w:val="001C7AA0"/>
    <w:rsid w:val="001C7AE6"/>
    <w:rsid w:val="001C7C4E"/>
    <w:rsid w:val="001C7D1D"/>
    <w:rsid w:val="001C7DDE"/>
    <w:rsid w:val="001C7F4B"/>
    <w:rsid w:val="001D003F"/>
    <w:rsid w:val="001D0069"/>
    <w:rsid w:val="001D026F"/>
    <w:rsid w:val="001D0C84"/>
    <w:rsid w:val="001D13C7"/>
    <w:rsid w:val="001D14FA"/>
    <w:rsid w:val="001D1551"/>
    <w:rsid w:val="001D1565"/>
    <w:rsid w:val="001D15C7"/>
    <w:rsid w:val="001D1637"/>
    <w:rsid w:val="001D18D6"/>
    <w:rsid w:val="001D18E4"/>
    <w:rsid w:val="001D1BA2"/>
    <w:rsid w:val="001D1BFA"/>
    <w:rsid w:val="001D1C8A"/>
    <w:rsid w:val="001D1CEC"/>
    <w:rsid w:val="001D217F"/>
    <w:rsid w:val="001D23FD"/>
    <w:rsid w:val="001D242F"/>
    <w:rsid w:val="001D2450"/>
    <w:rsid w:val="001D2525"/>
    <w:rsid w:val="001D2D00"/>
    <w:rsid w:val="001D2EB3"/>
    <w:rsid w:val="001D3142"/>
    <w:rsid w:val="001D32B3"/>
    <w:rsid w:val="001D33D2"/>
    <w:rsid w:val="001D33EA"/>
    <w:rsid w:val="001D3594"/>
    <w:rsid w:val="001D3954"/>
    <w:rsid w:val="001D396D"/>
    <w:rsid w:val="001D3B5D"/>
    <w:rsid w:val="001D3BAF"/>
    <w:rsid w:val="001D3BB4"/>
    <w:rsid w:val="001D3C73"/>
    <w:rsid w:val="001D3DCE"/>
    <w:rsid w:val="001D3EB0"/>
    <w:rsid w:val="001D41ED"/>
    <w:rsid w:val="001D448F"/>
    <w:rsid w:val="001D4A9E"/>
    <w:rsid w:val="001D4D3E"/>
    <w:rsid w:val="001D4E16"/>
    <w:rsid w:val="001D4E66"/>
    <w:rsid w:val="001D5163"/>
    <w:rsid w:val="001D538D"/>
    <w:rsid w:val="001D583B"/>
    <w:rsid w:val="001D59F3"/>
    <w:rsid w:val="001D5B64"/>
    <w:rsid w:val="001D5DBA"/>
    <w:rsid w:val="001D5DC5"/>
    <w:rsid w:val="001D602E"/>
    <w:rsid w:val="001D65D7"/>
    <w:rsid w:val="001D660C"/>
    <w:rsid w:val="001D6949"/>
    <w:rsid w:val="001D6A0B"/>
    <w:rsid w:val="001D6AC0"/>
    <w:rsid w:val="001D6BA9"/>
    <w:rsid w:val="001D6D65"/>
    <w:rsid w:val="001D6E6F"/>
    <w:rsid w:val="001D6F91"/>
    <w:rsid w:val="001D7021"/>
    <w:rsid w:val="001D7046"/>
    <w:rsid w:val="001D70B4"/>
    <w:rsid w:val="001D77E1"/>
    <w:rsid w:val="001D787D"/>
    <w:rsid w:val="001D7882"/>
    <w:rsid w:val="001D78FE"/>
    <w:rsid w:val="001D7902"/>
    <w:rsid w:val="001D7934"/>
    <w:rsid w:val="001D7E19"/>
    <w:rsid w:val="001D7E94"/>
    <w:rsid w:val="001D7F59"/>
    <w:rsid w:val="001E01D6"/>
    <w:rsid w:val="001E0202"/>
    <w:rsid w:val="001E0311"/>
    <w:rsid w:val="001E05B7"/>
    <w:rsid w:val="001E0611"/>
    <w:rsid w:val="001E0626"/>
    <w:rsid w:val="001E08C0"/>
    <w:rsid w:val="001E0980"/>
    <w:rsid w:val="001E0B41"/>
    <w:rsid w:val="001E0BD4"/>
    <w:rsid w:val="001E0D3C"/>
    <w:rsid w:val="001E0DEE"/>
    <w:rsid w:val="001E0F09"/>
    <w:rsid w:val="001E1652"/>
    <w:rsid w:val="001E172D"/>
    <w:rsid w:val="001E18A3"/>
    <w:rsid w:val="001E1CF6"/>
    <w:rsid w:val="001E1DD7"/>
    <w:rsid w:val="001E1EC5"/>
    <w:rsid w:val="001E2297"/>
    <w:rsid w:val="001E22A9"/>
    <w:rsid w:val="001E22D5"/>
    <w:rsid w:val="001E2311"/>
    <w:rsid w:val="001E2470"/>
    <w:rsid w:val="001E26F7"/>
    <w:rsid w:val="001E281E"/>
    <w:rsid w:val="001E29AA"/>
    <w:rsid w:val="001E2D28"/>
    <w:rsid w:val="001E2F80"/>
    <w:rsid w:val="001E2FAB"/>
    <w:rsid w:val="001E3032"/>
    <w:rsid w:val="001E3201"/>
    <w:rsid w:val="001E33B6"/>
    <w:rsid w:val="001E33B8"/>
    <w:rsid w:val="001E342F"/>
    <w:rsid w:val="001E343F"/>
    <w:rsid w:val="001E3903"/>
    <w:rsid w:val="001E3989"/>
    <w:rsid w:val="001E39A4"/>
    <w:rsid w:val="001E39D0"/>
    <w:rsid w:val="001E3A22"/>
    <w:rsid w:val="001E3AE4"/>
    <w:rsid w:val="001E3BDC"/>
    <w:rsid w:val="001E3C33"/>
    <w:rsid w:val="001E3DB7"/>
    <w:rsid w:val="001E3E08"/>
    <w:rsid w:val="001E3FAA"/>
    <w:rsid w:val="001E412F"/>
    <w:rsid w:val="001E44DE"/>
    <w:rsid w:val="001E4558"/>
    <w:rsid w:val="001E4884"/>
    <w:rsid w:val="001E4A3C"/>
    <w:rsid w:val="001E4C13"/>
    <w:rsid w:val="001E4D20"/>
    <w:rsid w:val="001E4D5D"/>
    <w:rsid w:val="001E4FD1"/>
    <w:rsid w:val="001E4FDA"/>
    <w:rsid w:val="001E4FDC"/>
    <w:rsid w:val="001E5067"/>
    <w:rsid w:val="001E53D5"/>
    <w:rsid w:val="001E54EB"/>
    <w:rsid w:val="001E5590"/>
    <w:rsid w:val="001E55DC"/>
    <w:rsid w:val="001E5A65"/>
    <w:rsid w:val="001E5AD3"/>
    <w:rsid w:val="001E5B63"/>
    <w:rsid w:val="001E5BCE"/>
    <w:rsid w:val="001E5CAE"/>
    <w:rsid w:val="001E603B"/>
    <w:rsid w:val="001E60E6"/>
    <w:rsid w:val="001E62CD"/>
    <w:rsid w:val="001E62F4"/>
    <w:rsid w:val="001E6353"/>
    <w:rsid w:val="001E656C"/>
    <w:rsid w:val="001E6577"/>
    <w:rsid w:val="001E670A"/>
    <w:rsid w:val="001E67BB"/>
    <w:rsid w:val="001E6B86"/>
    <w:rsid w:val="001E6E15"/>
    <w:rsid w:val="001E6E61"/>
    <w:rsid w:val="001E6E66"/>
    <w:rsid w:val="001E7222"/>
    <w:rsid w:val="001E7460"/>
    <w:rsid w:val="001E75BD"/>
    <w:rsid w:val="001E7889"/>
    <w:rsid w:val="001E7D4D"/>
    <w:rsid w:val="001F047F"/>
    <w:rsid w:val="001F05EE"/>
    <w:rsid w:val="001F0685"/>
    <w:rsid w:val="001F06F5"/>
    <w:rsid w:val="001F0779"/>
    <w:rsid w:val="001F08D5"/>
    <w:rsid w:val="001F0CCF"/>
    <w:rsid w:val="001F0D62"/>
    <w:rsid w:val="001F0F1E"/>
    <w:rsid w:val="001F13E5"/>
    <w:rsid w:val="001F1412"/>
    <w:rsid w:val="001F199C"/>
    <w:rsid w:val="001F1B3D"/>
    <w:rsid w:val="001F1CE2"/>
    <w:rsid w:val="001F1CE7"/>
    <w:rsid w:val="001F1D4F"/>
    <w:rsid w:val="001F1E76"/>
    <w:rsid w:val="001F1FEF"/>
    <w:rsid w:val="001F1FFA"/>
    <w:rsid w:val="001F2161"/>
    <w:rsid w:val="001F21CF"/>
    <w:rsid w:val="001F26E0"/>
    <w:rsid w:val="001F26F8"/>
    <w:rsid w:val="001F2720"/>
    <w:rsid w:val="001F2782"/>
    <w:rsid w:val="001F27BD"/>
    <w:rsid w:val="001F29FC"/>
    <w:rsid w:val="001F2B14"/>
    <w:rsid w:val="001F310F"/>
    <w:rsid w:val="001F31DC"/>
    <w:rsid w:val="001F336D"/>
    <w:rsid w:val="001F354A"/>
    <w:rsid w:val="001F35E0"/>
    <w:rsid w:val="001F35FB"/>
    <w:rsid w:val="001F36B3"/>
    <w:rsid w:val="001F394E"/>
    <w:rsid w:val="001F3C15"/>
    <w:rsid w:val="001F3E47"/>
    <w:rsid w:val="001F3EFF"/>
    <w:rsid w:val="001F4121"/>
    <w:rsid w:val="001F42A0"/>
    <w:rsid w:val="001F43CE"/>
    <w:rsid w:val="001F44BA"/>
    <w:rsid w:val="001F464B"/>
    <w:rsid w:val="001F49FF"/>
    <w:rsid w:val="001F4C6F"/>
    <w:rsid w:val="001F4C80"/>
    <w:rsid w:val="001F4DFD"/>
    <w:rsid w:val="001F4E9A"/>
    <w:rsid w:val="001F5125"/>
    <w:rsid w:val="001F52FD"/>
    <w:rsid w:val="001F5339"/>
    <w:rsid w:val="001F5560"/>
    <w:rsid w:val="001F563C"/>
    <w:rsid w:val="001F565F"/>
    <w:rsid w:val="001F59D4"/>
    <w:rsid w:val="001F5A4E"/>
    <w:rsid w:val="001F5D30"/>
    <w:rsid w:val="001F5D33"/>
    <w:rsid w:val="001F5D3A"/>
    <w:rsid w:val="001F5E59"/>
    <w:rsid w:val="001F5F07"/>
    <w:rsid w:val="001F5F53"/>
    <w:rsid w:val="001F5FC6"/>
    <w:rsid w:val="001F603A"/>
    <w:rsid w:val="001F62E0"/>
    <w:rsid w:val="001F63B1"/>
    <w:rsid w:val="001F645E"/>
    <w:rsid w:val="001F64AC"/>
    <w:rsid w:val="001F658C"/>
    <w:rsid w:val="001F65B9"/>
    <w:rsid w:val="001F66B1"/>
    <w:rsid w:val="001F675D"/>
    <w:rsid w:val="001F676F"/>
    <w:rsid w:val="001F6A55"/>
    <w:rsid w:val="001F6B7E"/>
    <w:rsid w:val="001F6C60"/>
    <w:rsid w:val="001F6CA7"/>
    <w:rsid w:val="001F6EEA"/>
    <w:rsid w:val="001F6F94"/>
    <w:rsid w:val="001F7111"/>
    <w:rsid w:val="001F762E"/>
    <w:rsid w:val="001F7693"/>
    <w:rsid w:val="001F7723"/>
    <w:rsid w:val="001F77E7"/>
    <w:rsid w:val="001F786D"/>
    <w:rsid w:val="001F7B34"/>
    <w:rsid w:val="001F7CCD"/>
    <w:rsid w:val="001F7CF7"/>
    <w:rsid w:val="001F7D23"/>
    <w:rsid w:val="0020030B"/>
    <w:rsid w:val="00200518"/>
    <w:rsid w:val="0020058E"/>
    <w:rsid w:val="00200678"/>
    <w:rsid w:val="00200745"/>
    <w:rsid w:val="00200915"/>
    <w:rsid w:val="00200B00"/>
    <w:rsid w:val="00200D32"/>
    <w:rsid w:val="00200DA3"/>
    <w:rsid w:val="00200DB7"/>
    <w:rsid w:val="00200F2A"/>
    <w:rsid w:val="002010BB"/>
    <w:rsid w:val="002011B5"/>
    <w:rsid w:val="002015B3"/>
    <w:rsid w:val="0020166D"/>
    <w:rsid w:val="00201893"/>
    <w:rsid w:val="002019EE"/>
    <w:rsid w:val="00201A91"/>
    <w:rsid w:val="00201BB4"/>
    <w:rsid w:val="00201E95"/>
    <w:rsid w:val="0020205F"/>
    <w:rsid w:val="0020219E"/>
    <w:rsid w:val="0020220B"/>
    <w:rsid w:val="0020241D"/>
    <w:rsid w:val="0020243E"/>
    <w:rsid w:val="002024DF"/>
    <w:rsid w:val="002026DA"/>
    <w:rsid w:val="00202745"/>
    <w:rsid w:val="002027DD"/>
    <w:rsid w:val="00202880"/>
    <w:rsid w:val="00202A2C"/>
    <w:rsid w:val="00202B76"/>
    <w:rsid w:val="00202E0C"/>
    <w:rsid w:val="00202EC2"/>
    <w:rsid w:val="002032F4"/>
    <w:rsid w:val="00203355"/>
    <w:rsid w:val="00203412"/>
    <w:rsid w:val="0020346B"/>
    <w:rsid w:val="00203572"/>
    <w:rsid w:val="002035B7"/>
    <w:rsid w:val="002035C3"/>
    <w:rsid w:val="002036D0"/>
    <w:rsid w:val="002038E6"/>
    <w:rsid w:val="002038F5"/>
    <w:rsid w:val="00203979"/>
    <w:rsid w:val="002039B4"/>
    <w:rsid w:val="002039F2"/>
    <w:rsid w:val="002039F6"/>
    <w:rsid w:val="00203B21"/>
    <w:rsid w:val="00203D68"/>
    <w:rsid w:val="00203FFA"/>
    <w:rsid w:val="002040EA"/>
    <w:rsid w:val="0020413C"/>
    <w:rsid w:val="002045B8"/>
    <w:rsid w:val="00204644"/>
    <w:rsid w:val="002048DE"/>
    <w:rsid w:val="00204ACF"/>
    <w:rsid w:val="00204C23"/>
    <w:rsid w:val="00204CDE"/>
    <w:rsid w:val="00204DA9"/>
    <w:rsid w:val="00204E70"/>
    <w:rsid w:val="002052FD"/>
    <w:rsid w:val="00205350"/>
    <w:rsid w:val="002056BA"/>
    <w:rsid w:val="00205761"/>
    <w:rsid w:val="00205BD0"/>
    <w:rsid w:val="00205E31"/>
    <w:rsid w:val="0020606D"/>
    <w:rsid w:val="0020626C"/>
    <w:rsid w:val="002063C2"/>
    <w:rsid w:val="0020640D"/>
    <w:rsid w:val="0020655B"/>
    <w:rsid w:val="002066C1"/>
    <w:rsid w:val="00206982"/>
    <w:rsid w:val="002069F0"/>
    <w:rsid w:val="002073F9"/>
    <w:rsid w:val="002077F7"/>
    <w:rsid w:val="00207847"/>
    <w:rsid w:val="00207AE6"/>
    <w:rsid w:val="00207DF2"/>
    <w:rsid w:val="00207F44"/>
    <w:rsid w:val="00207FC4"/>
    <w:rsid w:val="00210040"/>
    <w:rsid w:val="002101DA"/>
    <w:rsid w:val="0021028B"/>
    <w:rsid w:val="002103D5"/>
    <w:rsid w:val="002103E0"/>
    <w:rsid w:val="00210436"/>
    <w:rsid w:val="002105EC"/>
    <w:rsid w:val="00210617"/>
    <w:rsid w:val="002107BA"/>
    <w:rsid w:val="00210A16"/>
    <w:rsid w:val="00210E28"/>
    <w:rsid w:val="00210EFF"/>
    <w:rsid w:val="00210F61"/>
    <w:rsid w:val="00211077"/>
    <w:rsid w:val="002110F2"/>
    <w:rsid w:val="00211167"/>
    <w:rsid w:val="0021135B"/>
    <w:rsid w:val="002115A1"/>
    <w:rsid w:val="0021183B"/>
    <w:rsid w:val="002118C0"/>
    <w:rsid w:val="00211B01"/>
    <w:rsid w:val="00211BC4"/>
    <w:rsid w:val="00211BF6"/>
    <w:rsid w:val="00211C1D"/>
    <w:rsid w:val="00212059"/>
    <w:rsid w:val="00212131"/>
    <w:rsid w:val="00212257"/>
    <w:rsid w:val="002122CD"/>
    <w:rsid w:val="00212601"/>
    <w:rsid w:val="00212624"/>
    <w:rsid w:val="00212800"/>
    <w:rsid w:val="00212949"/>
    <w:rsid w:val="00212AD8"/>
    <w:rsid w:val="00212B10"/>
    <w:rsid w:val="00212F3F"/>
    <w:rsid w:val="00213201"/>
    <w:rsid w:val="00213328"/>
    <w:rsid w:val="002134E2"/>
    <w:rsid w:val="00213918"/>
    <w:rsid w:val="002139FD"/>
    <w:rsid w:val="00213CC5"/>
    <w:rsid w:val="00213D72"/>
    <w:rsid w:val="00213F5B"/>
    <w:rsid w:val="002142D2"/>
    <w:rsid w:val="0021463A"/>
    <w:rsid w:val="00214738"/>
    <w:rsid w:val="0021481E"/>
    <w:rsid w:val="00214970"/>
    <w:rsid w:val="00214AC1"/>
    <w:rsid w:val="00214E0B"/>
    <w:rsid w:val="00214F96"/>
    <w:rsid w:val="0021539D"/>
    <w:rsid w:val="00215497"/>
    <w:rsid w:val="002154B8"/>
    <w:rsid w:val="00215541"/>
    <w:rsid w:val="002155D0"/>
    <w:rsid w:val="00215664"/>
    <w:rsid w:val="002156FC"/>
    <w:rsid w:val="00215853"/>
    <w:rsid w:val="00215887"/>
    <w:rsid w:val="00215AA7"/>
    <w:rsid w:val="00215C68"/>
    <w:rsid w:val="00215D85"/>
    <w:rsid w:val="00215DB2"/>
    <w:rsid w:val="00215DCC"/>
    <w:rsid w:val="00215EA0"/>
    <w:rsid w:val="00216169"/>
    <w:rsid w:val="002161B6"/>
    <w:rsid w:val="00216366"/>
    <w:rsid w:val="002163F8"/>
    <w:rsid w:val="0021645B"/>
    <w:rsid w:val="00216556"/>
    <w:rsid w:val="0021689C"/>
    <w:rsid w:val="00216923"/>
    <w:rsid w:val="00216A2D"/>
    <w:rsid w:val="00216D84"/>
    <w:rsid w:val="00217163"/>
    <w:rsid w:val="00217438"/>
    <w:rsid w:val="00217459"/>
    <w:rsid w:val="00217771"/>
    <w:rsid w:val="00217827"/>
    <w:rsid w:val="00217A7F"/>
    <w:rsid w:val="00217BDA"/>
    <w:rsid w:val="00217CA2"/>
    <w:rsid w:val="00217D74"/>
    <w:rsid w:val="0022017B"/>
    <w:rsid w:val="002202E5"/>
    <w:rsid w:val="0022030F"/>
    <w:rsid w:val="00220315"/>
    <w:rsid w:val="00220328"/>
    <w:rsid w:val="00220526"/>
    <w:rsid w:val="00220626"/>
    <w:rsid w:val="00220680"/>
    <w:rsid w:val="00220704"/>
    <w:rsid w:val="002207E6"/>
    <w:rsid w:val="002207E7"/>
    <w:rsid w:val="0022085D"/>
    <w:rsid w:val="00220A22"/>
    <w:rsid w:val="00220B83"/>
    <w:rsid w:val="00220BB7"/>
    <w:rsid w:val="00220D36"/>
    <w:rsid w:val="00221136"/>
    <w:rsid w:val="00221392"/>
    <w:rsid w:val="0022146A"/>
    <w:rsid w:val="0022165F"/>
    <w:rsid w:val="002216A8"/>
    <w:rsid w:val="00221736"/>
    <w:rsid w:val="002217AF"/>
    <w:rsid w:val="00221952"/>
    <w:rsid w:val="002219C9"/>
    <w:rsid w:val="00221AC2"/>
    <w:rsid w:val="00221DC8"/>
    <w:rsid w:val="00221DE3"/>
    <w:rsid w:val="00221FFC"/>
    <w:rsid w:val="00222046"/>
    <w:rsid w:val="002220EF"/>
    <w:rsid w:val="0022231F"/>
    <w:rsid w:val="0022232A"/>
    <w:rsid w:val="00222439"/>
    <w:rsid w:val="002224A3"/>
    <w:rsid w:val="0022254A"/>
    <w:rsid w:val="00222709"/>
    <w:rsid w:val="00222A04"/>
    <w:rsid w:val="00222ABC"/>
    <w:rsid w:val="00222CBB"/>
    <w:rsid w:val="00222E3D"/>
    <w:rsid w:val="00222FCD"/>
    <w:rsid w:val="00223216"/>
    <w:rsid w:val="002232A4"/>
    <w:rsid w:val="002235B7"/>
    <w:rsid w:val="002235D5"/>
    <w:rsid w:val="002235F4"/>
    <w:rsid w:val="00223A03"/>
    <w:rsid w:val="00223C5C"/>
    <w:rsid w:val="00223CDC"/>
    <w:rsid w:val="00223D8D"/>
    <w:rsid w:val="00223DFF"/>
    <w:rsid w:val="0022402F"/>
    <w:rsid w:val="00224153"/>
    <w:rsid w:val="002242CD"/>
    <w:rsid w:val="00224306"/>
    <w:rsid w:val="002243E7"/>
    <w:rsid w:val="002245FD"/>
    <w:rsid w:val="00224696"/>
    <w:rsid w:val="0022480D"/>
    <w:rsid w:val="00224829"/>
    <w:rsid w:val="002248AA"/>
    <w:rsid w:val="00224947"/>
    <w:rsid w:val="00224964"/>
    <w:rsid w:val="00224A7C"/>
    <w:rsid w:val="00224E8E"/>
    <w:rsid w:val="00225048"/>
    <w:rsid w:val="00225214"/>
    <w:rsid w:val="0022550B"/>
    <w:rsid w:val="00225634"/>
    <w:rsid w:val="0022585F"/>
    <w:rsid w:val="00225921"/>
    <w:rsid w:val="002259C3"/>
    <w:rsid w:val="00225A23"/>
    <w:rsid w:val="00225A88"/>
    <w:rsid w:val="00225ADE"/>
    <w:rsid w:val="00225C2C"/>
    <w:rsid w:val="00225C8C"/>
    <w:rsid w:val="00225D4A"/>
    <w:rsid w:val="00225DEE"/>
    <w:rsid w:val="00225E3A"/>
    <w:rsid w:val="00226139"/>
    <w:rsid w:val="00226169"/>
    <w:rsid w:val="00226234"/>
    <w:rsid w:val="00226282"/>
    <w:rsid w:val="002265E5"/>
    <w:rsid w:val="0022676D"/>
    <w:rsid w:val="00226822"/>
    <w:rsid w:val="00226A3F"/>
    <w:rsid w:val="00226B0C"/>
    <w:rsid w:val="00226FF9"/>
    <w:rsid w:val="002270B8"/>
    <w:rsid w:val="002270F2"/>
    <w:rsid w:val="002274F3"/>
    <w:rsid w:val="0022756F"/>
    <w:rsid w:val="00227664"/>
    <w:rsid w:val="0022768F"/>
    <w:rsid w:val="00227712"/>
    <w:rsid w:val="0022782A"/>
    <w:rsid w:val="00227A4F"/>
    <w:rsid w:val="00227B73"/>
    <w:rsid w:val="00227B80"/>
    <w:rsid w:val="00227D72"/>
    <w:rsid w:val="00227E85"/>
    <w:rsid w:val="00227FA6"/>
    <w:rsid w:val="00230521"/>
    <w:rsid w:val="002305A8"/>
    <w:rsid w:val="0023103F"/>
    <w:rsid w:val="00231196"/>
    <w:rsid w:val="002313D8"/>
    <w:rsid w:val="0023150A"/>
    <w:rsid w:val="00231551"/>
    <w:rsid w:val="0023167C"/>
    <w:rsid w:val="00231B7F"/>
    <w:rsid w:val="00231C31"/>
    <w:rsid w:val="00231C59"/>
    <w:rsid w:val="00231D38"/>
    <w:rsid w:val="00231F3A"/>
    <w:rsid w:val="0023200D"/>
    <w:rsid w:val="002321A2"/>
    <w:rsid w:val="00232284"/>
    <w:rsid w:val="0023233E"/>
    <w:rsid w:val="002326DF"/>
    <w:rsid w:val="00232760"/>
    <w:rsid w:val="00232971"/>
    <w:rsid w:val="002329C1"/>
    <w:rsid w:val="00232A1A"/>
    <w:rsid w:val="00232A52"/>
    <w:rsid w:val="00232BE6"/>
    <w:rsid w:val="00232BEA"/>
    <w:rsid w:val="00232C35"/>
    <w:rsid w:val="00232D44"/>
    <w:rsid w:val="00232D65"/>
    <w:rsid w:val="00232DF2"/>
    <w:rsid w:val="002332C1"/>
    <w:rsid w:val="002333BB"/>
    <w:rsid w:val="002334E8"/>
    <w:rsid w:val="0023395B"/>
    <w:rsid w:val="00233A2F"/>
    <w:rsid w:val="00233B39"/>
    <w:rsid w:val="00233BB3"/>
    <w:rsid w:val="00233C6D"/>
    <w:rsid w:val="00233CAB"/>
    <w:rsid w:val="00233D30"/>
    <w:rsid w:val="00233F8C"/>
    <w:rsid w:val="002340C8"/>
    <w:rsid w:val="0023414D"/>
    <w:rsid w:val="00234303"/>
    <w:rsid w:val="00234360"/>
    <w:rsid w:val="002347E7"/>
    <w:rsid w:val="002348EE"/>
    <w:rsid w:val="002349A9"/>
    <w:rsid w:val="00234A8A"/>
    <w:rsid w:val="0023529D"/>
    <w:rsid w:val="00235511"/>
    <w:rsid w:val="00235633"/>
    <w:rsid w:val="002357D9"/>
    <w:rsid w:val="00235888"/>
    <w:rsid w:val="00235E3B"/>
    <w:rsid w:val="00235EA8"/>
    <w:rsid w:val="00235F59"/>
    <w:rsid w:val="00236074"/>
    <w:rsid w:val="0023609A"/>
    <w:rsid w:val="002365BE"/>
    <w:rsid w:val="0023663B"/>
    <w:rsid w:val="00236913"/>
    <w:rsid w:val="00236A7E"/>
    <w:rsid w:val="00236ABC"/>
    <w:rsid w:val="00236E6B"/>
    <w:rsid w:val="0023764A"/>
    <w:rsid w:val="002376ED"/>
    <w:rsid w:val="00237806"/>
    <w:rsid w:val="00237836"/>
    <w:rsid w:val="00237B13"/>
    <w:rsid w:val="00237B35"/>
    <w:rsid w:val="00237ED3"/>
    <w:rsid w:val="00237F7C"/>
    <w:rsid w:val="002403B3"/>
    <w:rsid w:val="0024071A"/>
    <w:rsid w:val="00240853"/>
    <w:rsid w:val="002408C5"/>
    <w:rsid w:val="00240910"/>
    <w:rsid w:val="00240DEC"/>
    <w:rsid w:val="0024100D"/>
    <w:rsid w:val="0024109B"/>
    <w:rsid w:val="0024111F"/>
    <w:rsid w:val="002411E1"/>
    <w:rsid w:val="002412F9"/>
    <w:rsid w:val="002415BF"/>
    <w:rsid w:val="002415D8"/>
    <w:rsid w:val="00241647"/>
    <w:rsid w:val="00241725"/>
    <w:rsid w:val="0024172E"/>
    <w:rsid w:val="00241828"/>
    <w:rsid w:val="00241961"/>
    <w:rsid w:val="00241A30"/>
    <w:rsid w:val="00241A4D"/>
    <w:rsid w:val="00241BC8"/>
    <w:rsid w:val="00241F8C"/>
    <w:rsid w:val="00241FB7"/>
    <w:rsid w:val="0024217A"/>
    <w:rsid w:val="0024244C"/>
    <w:rsid w:val="00242932"/>
    <w:rsid w:val="00242B5A"/>
    <w:rsid w:val="00242B90"/>
    <w:rsid w:val="00242C5B"/>
    <w:rsid w:val="00242F76"/>
    <w:rsid w:val="00243087"/>
    <w:rsid w:val="002435DC"/>
    <w:rsid w:val="002436B0"/>
    <w:rsid w:val="002437ED"/>
    <w:rsid w:val="00243983"/>
    <w:rsid w:val="002439C2"/>
    <w:rsid w:val="00243E09"/>
    <w:rsid w:val="00244132"/>
    <w:rsid w:val="002441F1"/>
    <w:rsid w:val="002442FF"/>
    <w:rsid w:val="002448C8"/>
    <w:rsid w:val="002449D1"/>
    <w:rsid w:val="00244A40"/>
    <w:rsid w:val="00244A65"/>
    <w:rsid w:val="00244C20"/>
    <w:rsid w:val="00244D95"/>
    <w:rsid w:val="00245185"/>
    <w:rsid w:val="00245545"/>
    <w:rsid w:val="00245818"/>
    <w:rsid w:val="0024590A"/>
    <w:rsid w:val="00245B6F"/>
    <w:rsid w:val="00245E92"/>
    <w:rsid w:val="00245F97"/>
    <w:rsid w:val="002460A6"/>
    <w:rsid w:val="00246472"/>
    <w:rsid w:val="002464D1"/>
    <w:rsid w:val="002468FC"/>
    <w:rsid w:val="00246C00"/>
    <w:rsid w:val="00246CE9"/>
    <w:rsid w:val="00246D6F"/>
    <w:rsid w:val="00246DD4"/>
    <w:rsid w:val="00246FE9"/>
    <w:rsid w:val="00247075"/>
    <w:rsid w:val="00247087"/>
    <w:rsid w:val="00247253"/>
    <w:rsid w:val="00247295"/>
    <w:rsid w:val="002472C3"/>
    <w:rsid w:val="0024749E"/>
    <w:rsid w:val="002475E6"/>
    <w:rsid w:val="0024773C"/>
    <w:rsid w:val="00247984"/>
    <w:rsid w:val="00247A14"/>
    <w:rsid w:val="00247A97"/>
    <w:rsid w:val="00247AE9"/>
    <w:rsid w:val="00247BF4"/>
    <w:rsid w:val="00247DC7"/>
    <w:rsid w:val="00247EB5"/>
    <w:rsid w:val="00247F4A"/>
    <w:rsid w:val="002501A3"/>
    <w:rsid w:val="002501F4"/>
    <w:rsid w:val="00250406"/>
    <w:rsid w:val="002505A4"/>
    <w:rsid w:val="002506D9"/>
    <w:rsid w:val="002507F7"/>
    <w:rsid w:val="00250835"/>
    <w:rsid w:val="00250963"/>
    <w:rsid w:val="00250996"/>
    <w:rsid w:val="00250A4F"/>
    <w:rsid w:val="00250C0E"/>
    <w:rsid w:val="00250C2E"/>
    <w:rsid w:val="00250E09"/>
    <w:rsid w:val="00250E0B"/>
    <w:rsid w:val="00250EAA"/>
    <w:rsid w:val="0025128B"/>
    <w:rsid w:val="0025136C"/>
    <w:rsid w:val="002513AD"/>
    <w:rsid w:val="002513B5"/>
    <w:rsid w:val="00251485"/>
    <w:rsid w:val="002516E1"/>
    <w:rsid w:val="002518E1"/>
    <w:rsid w:val="002519DB"/>
    <w:rsid w:val="00251D83"/>
    <w:rsid w:val="00252061"/>
    <w:rsid w:val="002521B3"/>
    <w:rsid w:val="00252206"/>
    <w:rsid w:val="00252229"/>
    <w:rsid w:val="0025282A"/>
    <w:rsid w:val="00252A21"/>
    <w:rsid w:val="00252C07"/>
    <w:rsid w:val="00252CF4"/>
    <w:rsid w:val="00252E40"/>
    <w:rsid w:val="00252F26"/>
    <w:rsid w:val="0025304A"/>
    <w:rsid w:val="00253168"/>
    <w:rsid w:val="00253173"/>
    <w:rsid w:val="00253278"/>
    <w:rsid w:val="002533F6"/>
    <w:rsid w:val="00253586"/>
    <w:rsid w:val="0025377B"/>
    <w:rsid w:val="002537A6"/>
    <w:rsid w:val="002538FF"/>
    <w:rsid w:val="0025391C"/>
    <w:rsid w:val="0025399A"/>
    <w:rsid w:val="002539E1"/>
    <w:rsid w:val="00253AB7"/>
    <w:rsid w:val="00253B2E"/>
    <w:rsid w:val="00253B5B"/>
    <w:rsid w:val="00253BB1"/>
    <w:rsid w:val="00253D70"/>
    <w:rsid w:val="00253E5D"/>
    <w:rsid w:val="00253EB6"/>
    <w:rsid w:val="002540E8"/>
    <w:rsid w:val="0025417F"/>
    <w:rsid w:val="00254209"/>
    <w:rsid w:val="002543A9"/>
    <w:rsid w:val="0025470A"/>
    <w:rsid w:val="002549E6"/>
    <w:rsid w:val="00254B61"/>
    <w:rsid w:val="00254CF5"/>
    <w:rsid w:val="00254E87"/>
    <w:rsid w:val="00254EE3"/>
    <w:rsid w:val="00255236"/>
    <w:rsid w:val="0025527B"/>
    <w:rsid w:val="00255419"/>
    <w:rsid w:val="00255465"/>
    <w:rsid w:val="00255ABE"/>
    <w:rsid w:val="00255C4F"/>
    <w:rsid w:val="00255D31"/>
    <w:rsid w:val="00255D50"/>
    <w:rsid w:val="0025618A"/>
    <w:rsid w:val="002561BE"/>
    <w:rsid w:val="00256277"/>
    <w:rsid w:val="00256331"/>
    <w:rsid w:val="002564BC"/>
    <w:rsid w:val="00256521"/>
    <w:rsid w:val="0025659A"/>
    <w:rsid w:val="002565EF"/>
    <w:rsid w:val="002567B3"/>
    <w:rsid w:val="002568BB"/>
    <w:rsid w:val="002569D6"/>
    <w:rsid w:val="00256BC3"/>
    <w:rsid w:val="00256BDD"/>
    <w:rsid w:val="00256CB5"/>
    <w:rsid w:val="00256CE7"/>
    <w:rsid w:val="00256D3B"/>
    <w:rsid w:val="00256EEA"/>
    <w:rsid w:val="00256F2A"/>
    <w:rsid w:val="00257112"/>
    <w:rsid w:val="00257281"/>
    <w:rsid w:val="00257401"/>
    <w:rsid w:val="00257496"/>
    <w:rsid w:val="002574A5"/>
    <w:rsid w:val="0025771A"/>
    <w:rsid w:val="00257858"/>
    <w:rsid w:val="00257AA2"/>
    <w:rsid w:val="00257F39"/>
    <w:rsid w:val="00257FE6"/>
    <w:rsid w:val="00260045"/>
    <w:rsid w:val="00260087"/>
    <w:rsid w:val="00260158"/>
    <w:rsid w:val="002602D8"/>
    <w:rsid w:val="002604EF"/>
    <w:rsid w:val="002607F5"/>
    <w:rsid w:val="00260E96"/>
    <w:rsid w:val="00260FEC"/>
    <w:rsid w:val="002610B9"/>
    <w:rsid w:val="002613E7"/>
    <w:rsid w:val="00261429"/>
    <w:rsid w:val="00261494"/>
    <w:rsid w:val="00261680"/>
    <w:rsid w:val="00261722"/>
    <w:rsid w:val="00261A1B"/>
    <w:rsid w:val="00261AB0"/>
    <w:rsid w:val="00261AD0"/>
    <w:rsid w:val="00261E9D"/>
    <w:rsid w:val="0026204E"/>
    <w:rsid w:val="00262493"/>
    <w:rsid w:val="0026268A"/>
    <w:rsid w:val="0026271F"/>
    <w:rsid w:val="00262779"/>
    <w:rsid w:val="002629D5"/>
    <w:rsid w:val="00262A21"/>
    <w:rsid w:val="00262AAB"/>
    <w:rsid w:val="00262AD9"/>
    <w:rsid w:val="00262AEA"/>
    <w:rsid w:val="00262B47"/>
    <w:rsid w:val="00262B5B"/>
    <w:rsid w:val="00262B96"/>
    <w:rsid w:val="00262BCD"/>
    <w:rsid w:val="00262DA6"/>
    <w:rsid w:val="00262EE7"/>
    <w:rsid w:val="00262EF8"/>
    <w:rsid w:val="00262F95"/>
    <w:rsid w:val="00263169"/>
    <w:rsid w:val="00263732"/>
    <w:rsid w:val="00263A79"/>
    <w:rsid w:val="00263AC7"/>
    <w:rsid w:val="00263CCF"/>
    <w:rsid w:val="00263D35"/>
    <w:rsid w:val="00263EB6"/>
    <w:rsid w:val="002644B4"/>
    <w:rsid w:val="002644EB"/>
    <w:rsid w:val="00264621"/>
    <w:rsid w:val="00264723"/>
    <w:rsid w:val="00264726"/>
    <w:rsid w:val="00264795"/>
    <w:rsid w:val="0026480B"/>
    <w:rsid w:val="0026489E"/>
    <w:rsid w:val="002648C9"/>
    <w:rsid w:val="00264B01"/>
    <w:rsid w:val="00264BF6"/>
    <w:rsid w:val="00264D0F"/>
    <w:rsid w:val="00264D30"/>
    <w:rsid w:val="00264E16"/>
    <w:rsid w:val="00264E5A"/>
    <w:rsid w:val="00264ED0"/>
    <w:rsid w:val="0026521C"/>
    <w:rsid w:val="0026527C"/>
    <w:rsid w:val="002653E6"/>
    <w:rsid w:val="00265599"/>
    <w:rsid w:val="00265623"/>
    <w:rsid w:val="002658BA"/>
    <w:rsid w:val="002658D9"/>
    <w:rsid w:val="00265C5A"/>
    <w:rsid w:val="00265CC1"/>
    <w:rsid w:val="00266104"/>
    <w:rsid w:val="00266153"/>
    <w:rsid w:val="00266429"/>
    <w:rsid w:val="002664B9"/>
    <w:rsid w:val="00266680"/>
    <w:rsid w:val="002667A1"/>
    <w:rsid w:val="002667BB"/>
    <w:rsid w:val="00266833"/>
    <w:rsid w:val="00266B76"/>
    <w:rsid w:val="00266CE9"/>
    <w:rsid w:val="00266F20"/>
    <w:rsid w:val="0026705E"/>
    <w:rsid w:val="002670FF"/>
    <w:rsid w:val="0026726E"/>
    <w:rsid w:val="00267722"/>
    <w:rsid w:val="002677D8"/>
    <w:rsid w:val="002678D0"/>
    <w:rsid w:val="002678D6"/>
    <w:rsid w:val="00267D0A"/>
    <w:rsid w:val="002700A4"/>
    <w:rsid w:val="00270857"/>
    <w:rsid w:val="00270B6C"/>
    <w:rsid w:val="00270D6F"/>
    <w:rsid w:val="00270F8B"/>
    <w:rsid w:val="002710BB"/>
    <w:rsid w:val="002711D0"/>
    <w:rsid w:val="00271581"/>
    <w:rsid w:val="002715BC"/>
    <w:rsid w:val="00271614"/>
    <w:rsid w:val="00271815"/>
    <w:rsid w:val="00271843"/>
    <w:rsid w:val="0027187A"/>
    <w:rsid w:val="0027188A"/>
    <w:rsid w:val="00271A52"/>
    <w:rsid w:val="00271BB2"/>
    <w:rsid w:val="00271BB8"/>
    <w:rsid w:val="00271C9B"/>
    <w:rsid w:val="00271F13"/>
    <w:rsid w:val="00272374"/>
    <w:rsid w:val="002724B8"/>
    <w:rsid w:val="002729AA"/>
    <w:rsid w:val="00272A92"/>
    <w:rsid w:val="00272CDF"/>
    <w:rsid w:val="00272D00"/>
    <w:rsid w:val="00272FC1"/>
    <w:rsid w:val="00273252"/>
    <w:rsid w:val="002732DF"/>
    <w:rsid w:val="00273B34"/>
    <w:rsid w:val="00273CB3"/>
    <w:rsid w:val="00273DA6"/>
    <w:rsid w:val="00273EF1"/>
    <w:rsid w:val="00273F27"/>
    <w:rsid w:val="00273FC8"/>
    <w:rsid w:val="00273FD3"/>
    <w:rsid w:val="00273FF6"/>
    <w:rsid w:val="00274033"/>
    <w:rsid w:val="00274471"/>
    <w:rsid w:val="00274514"/>
    <w:rsid w:val="002747FA"/>
    <w:rsid w:val="0027486C"/>
    <w:rsid w:val="00274A81"/>
    <w:rsid w:val="00274C8F"/>
    <w:rsid w:val="00274CCF"/>
    <w:rsid w:val="00274DDA"/>
    <w:rsid w:val="00274F83"/>
    <w:rsid w:val="002750D8"/>
    <w:rsid w:val="00275182"/>
    <w:rsid w:val="002752C4"/>
    <w:rsid w:val="00275340"/>
    <w:rsid w:val="002753BE"/>
    <w:rsid w:val="002754ED"/>
    <w:rsid w:val="0027560A"/>
    <w:rsid w:val="0027568E"/>
    <w:rsid w:val="002756E8"/>
    <w:rsid w:val="00275737"/>
    <w:rsid w:val="002759CF"/>
    <w:rsid w:val="00275B80"/>
    <w:rsid w:val="00275B9D"/>
    <w:rsid w:val="00275C82"/>
    <w:rsid w:val="00275DD7"/>
    <w:rsid w:val="00275EC0"/>
    <w:rsid w:val="0027604C"/>
    <w:rsid w:val="0027610A"/>
    <w:rsid w:val="00276270"/>
    <w:rsid w:val="0027636C"/>
    <w:rsid w:val="00276659"/>
    <w:rsid w:val="00276772"/>
    <w:rsid w:val="002768DA"/>
    <w:rsid w:val="00276988"/>
    <w:rsid w:val="00276993"/>
    <w:rsid w:val="00276AE8"/>
    <w:rsid w:val="00276BF5"/>
    <w:rsid w:val="00276C4C"/>
    <w:rsid w:val="00276DA3"/>
    <w:rsid w:val="00276E4A"/>
    <w:rsid w:val="00276ED0"/>
    <w:rsid w:val="0027700B"/>
    <w:rsid w:val="00277046"/>
    <w:rsid w:val="00277402"/>
    <w:rsid w:val="002776CD"/>
    <w:rsid w:val="0027774A"/>
    <w:rsid w:val="00277830"/>
    <w:rsid w:val="0027793C"/>
    <w:rsid w:val="00277B3A"/>
    <w:rsid w:val="00277BB4"/>
    <w:rsid w:val="00277C1F"/>
    <w:rsid w:val="002803DF"/>
    <w:rsid w:val="00280405"/>
    <w:rsid w:val="002804BF"/>
    <w:rsid w:val="002805F3"/>
    <w:rsid w:val="0028065A"/>
    <w:rsid w:val="0028071A"/>
    <w:rsid w:val="002807C0"/>
    <w:rsid w:val="00280BCC"/>
    <w:rsid w:val="00280D42"/>
    <w:rsid w:val="00280EDA"/>
    <w:rsid w:val="0028105D"/>
    <w:rsid w:val="0028110B"/>
    <w:rsid w:val="0028128B"/>
    <w:rsid w:val="00281410"/>
    <w:rsid w:val="00281A4D"/>
    <w:rsid w:val="00281D41"/>
    <w:rsid w:val="00281D78"/>
    <w:rsid w:val="00281FF7"/>
    <w:rsid w:val="0028206A"/>
    <w:rsid w:val="00282119"/>
    <w:rsid w:val="002822DC"/>
    <w:rsid w:val="00282623"/>
    <w:rsid w:val="00282B21"/>
    <w:rsid w:val="00282B74"/>
    <w:rsid w:val="00282F0E"/>
    <w:rsid w:val="00283097"/>
    <w:rsid w:val="002830AB"/>
    <w:rsid w:val="0028327D"/>
    <w:rsid w:val="0028329C"/>
    <w:rsid w:val="002832A9"/>
    <w:rsid w:val="002833F1"/>
    <w:rsid w:val="00283786"/>
    <w:rsid w:val="002838C1"/>
    <w:rsid w:val="002838CE"/>
    <w:rsid w:val="002839FA"/>
    <w:rsid w:val="00283AFB"/>
    <w:rsid w:val="00283B39"/>
    <w:rsid w:val="00283E80"/>
    <w:rsid w:val="00283FDB"/>
    <w:rsid w:val="00284031"/>
    <w:rsid w:val="00284125"/>
    <w:rsid w:val="00284260"/>
    <w:rsid w:val="002842AA"/>
    <w:rsid w:val="002845C6"/>
    <w:rsid w:val="00284703"/>
    <w:rsid w:val="002848F7"/>
    <w:rsid w:val="002849CE"/>
    <w:rsid w:val="00284A89"/>
    <w:rsid w:val="00284AE4"/>
    <w:rsid w:val="00284CA0"/>
    <w:rsid w:val="00284CB7"/>
    <w:rsid w:val="00284D7C"/>
    <w:rsid w:val="00284D9D"/>
    <w:rsid w:val="00284DCD"/>
    <w:rsid w:val="00284E0C"/>
    <w:rsid w:val="00284E11"/>
    <w:rsid w:val="00284FFA"/>
    <w:rsid w:val="00285135"/>
    <w:rsid w:val="0028530E"/>
    <w:rsid w:val="002853F6"/>
    <w:rsid w:val="002856D2"/>
    <w:rsid w:val="002857F9"/>
    <w:rsid w:val="0028586E"/>
    <w:rsid w:val="00285A20"/>
    <w:rsid w:val="00285C3F"/>
    <w:rsid w:val="00285C8A"/>
    <w:rsid w:val="00285CBA"/>
    <w:rsid w:val="00286050"/>
    <w:rsid w:val="002861DC"/>
    <w:rsid w:val="00286258"/>
    <w:rsid w:val="00286677"/>
    <w:rsid w:val="0028694F"/>
    <w:rsid w:val="00286AB0"/>
    <w:rsid w:val="00286F19"/>
    <w:rsid w:val="00287025"/>
    <w:rsid w:val="00287267"/>
    <w:rsid w:val="002872AC"/>
    <w:rsid w:val="002873B7"/>
    <w:rsid w:val="0028748D"/>
    <w:rsid w:val="0028749B"/>
    <w:rsid w:val="002874D6"/>
    <w:rsid w:val="002876DF"/>
    <w:rsid w:val="002878DC"/>
    <w:rsid w:val="00287A03"/>
    <w:rsid w:val="00287CC1"/>
    <w:rsid w:val="00287E34"/>
    <w:rsid w:val="00287F10"/>
    <w:rsid w:val="00290035"/>
    <w:rsid w:val="002901B4"/>
    <w:rsid w:val="00290224"/>
    <w:rsid w:val="0029041A"/>
    <w:rsid w:val="002904E8"/>
    <w:rsid w:val="002904F0"/>
    <w:rsid w:val="002905D5"/>
    <w:rsid w:val="002905F3"/>
    <w:rsid w:val="002906EF"/>
    <w:rsid w:val="002907FC"/>
    <w:rsid w:val="00290A08"/>
    <w:rsid w:val="00290DAE"/>
    <w:rsid w:val="00290ED0"/>
    <w:rsid w:val="00290F9A"/>
    <w:rsid w:val="002910C5"/>
    <w:rsid w:val="00291132"/>
    <w:rsid w:val="0029118D"/>
    <w:rsid w:val="00291566"/>
    <w:rsid w:val="002918FD"/>
    <w:rsid w:val="00291902"/>
    <w:rsid w:val="00291A2B"/>
    <w:rsid w:val="00291ACC"/>
    <w:rsid w:val="00291C49"/>
    <w:rsid w:val="002920D1"/>
    <w:rsid w:val="0029219F"/>
    <w:rsid w:val="002922E3"/>
    <w:rsid w:val="002923A5"/>
    <w:rsid w:val="002923C3"/>
    <w:rsid w:val="00292492"/>
    <w:rsid w:val="00292661"/>
    <w:rsid w:val="002926F0"/>
    <w:rsid w:val="002927C0"/>
    <w:rsid w:val="00292823"/>
    <w:rsid w:val="0029285D"/>
    <w:rsid w:val="00292B86"/>
    <w:rsid w:val="00292C0B"/>
    <w:rsid w:val="00292DE1"/>
    <w:rsid w:val="00292FB0"/>
    <w:rsid w:val="0029313F"/>
    <w:rsid w:val="00293143"/>
    <w:rsid w:val="0029318C"/>
    <w:rsid w:val="002931E6"/>
    <w:rsid w:val="00293715"/>
    <w:rsid w:val="00293719"/>
    <w:rsid w:val="0029379B"/>
    <w:rsid w:val="00293898"/>
    <w:rsid w:val="002939C5"/>
    <w:rsid w:val="002939F0"/>
    <w:rsid w:val="00293A5A"/>
    <w:rsid w:val="00293B5B"/>
    <w:rsid w:val="00293C2B"/>
    <w:rsid w:val="00293E76"/>
    <w:rsid w:val="0029422C"/>
    <w:rsid w:val="0029426F"/>
    <w:rsid w:val="002942DC"/>
    <w:rsid w:val="00294350"/>
    <w:rsid w:val="00294432"/>
    <w:rsid w:val="002944EE"/>
    <w:rsid w:val="0029453B"/>
    <w:rsid w:val="00294677"/>
    <w:rsid w:val="002948F3"/>
    <w:rsid w:val="00294CE7"/>
    <w:rsid w:val="00294D60"/>
    <w:rsid w:val="00294DE9"/>
    <w:rsid w:val="00294EF2"/>
    <w:rsid w:val="00294F2D"/>
    <w:rsid w:val="0029505D"/>
    <w:rsid w:val="00295348"/>
    <w:rsid w:val="00295464"/>
    <w:rsid w:val="0029548A"/>
    <w:rsid w:val="002955FD"/>
    <w:rsid w:val="00295645"/>
    <w:rsid w:val="0029586A"/>
    <w:rsid w:val="00295CF3"/>
    <w:rsid w:val="00295D68"/>
    <w:rsid w:val="00295EF9"/>
    <w:rsid w:val="00296141"/>
    <w:rsid w:val="00296267"/>
    <w:rsid w:val="0029627F"/>
    <w:rsid w:val="00296434"/>
    <w:rsid w:val="00296473"/>
    <w:rsid w:val="002964E8"/>
    <w:rsid w:val="0029691A"/>
    <w:rsid w:val="00296A34"/>
    <w:rsid w:val="00296AF1"/>
    <w:rsid w:val="00296E3D"/>
    <w:rsid w:val="0029701E"/>
    <w:rsid w:val="002970B9"/>
    <w:rsid w:val="002970E8"/>
    <w:rsid w:val="0029721A"/>
    <w:rsid w:val="0029724F"/>
    <w:rsid w:val="002972E9"/>
    <w:rsid w:val="002975EA"/>
    <w:rsid w:val="0029761A"/>
    <w:rsid w:val="0029765D"/>
    <w:rsid w:val="002976F4"/>
    <w:rsid w:val="00297724"/>
    <w:rsid w:val="002978C9"/>
    <w:rsid w:val="00297C4E"/>
    <w:rsid w:val="00297CBE"/>
    <w:rsid w:val="00297D10"/>
    <w:rsid w:val="00297ED3"/>
    <w:rsid w:val="00297F36"/>
    <w:rsid w:val="002A0190"/>
    <w:rsid w:val="002A02BA"/>
    <w:rsid w:val="002A0446"/>
    <w:rsid w:val="002A0559"/>
    <w:rsid w:val="002A068B"/>
    <w:rsid w:val="002A083B"/>
    <w:rsid w:val="002A0A5E"/>
    <w:rsid w:val="002A0AB9"/>
    <w:rsid w:val="002A0F76"/>
    <w:rsid w:val="002A0FA1"/>
    <w:rsid w:val="002A0FB7"/>
    <w:rsid w:val="002A1033"/>
    <w:rsid w:val="002A13EA"/>
    <w:rsid w:val="002A144E"/>
    <w:rsid w:val="002A15CB"/>
    <w:rsid w:val="002A17E3"/>
    <w:rsid w:val="002A1827"/>
    <w:rsid w:val="002A183F"/>
    <w:rsid w:val="002A1985"/>
    <w:rsid w:val="002A1A86"/>
    <w:rsid w:val="002A1BD1"/>
    <w:rsid w:val="002A1DC7"/>
    <w:rsid w:val="002A1E1A"/>
    <w:rsid w:val="002A1E3B"/>
    <w:rsid w:val="002A1E80"/>
    <w:rsid w:val="002A2164"/>
    <w:rsid w:val="002A22FE"/>
    <w:rsid w:val="002A2397"/>
    <w:rsid w:val="002A26E9"/>
    <w:rsid w:val="002A28C6"/>
    <w:rsid w:val="002A2992"/>
    <w:rsid w:val="002A2BB4"/>
    <w:rsid w:val="002A2BEB"/>
    <w:rsid w:val="002A2D26"/>
    <w:rsid w:val="002A2E1A"/>
    <w:rsid w:val="002A2EC2"/>
    <w:rsid w:val="002A30F5"/>
    <w:rsid w:val="002A30F9"/>
    <w:rsid w:val="002A323E"/>
    <w:rsid w:val="002A32CA"/>
    <w:rsid w:val="002A35CB"/>
    <w:rsid w:val="002A35EA"/>
    <w:rsid w:val="002A3653"/>
    <w:rsid w:val="002A383E"/>
    <w:rsid w:val="002A38F3"/>
    <w:rsid w:val="002A3A0D"/>
    <w:rsid w:val="002A3A64"/>
    <w:rsid w:val="002A3AAD"/>
    <w:rsid w:val="002A3CFE"/>
    <w:rsid w:val="002A3D23"/>
    <w:rsid w:val="002A3E5A"/>
    <w:rsid w:val="002A3EDA"/>
    <w:rsid w:val="002A3F30"/>
    <w:rsid w:val="002A3F4C"/>
    <w:rsid w:val="002A4114"/>
    <w:rsid w:val="002A4286"/>
    <w:rsid w:val="002A4660"/>
    <w:rsid w:val="002A46A3"/>
    <w:rsid w:val="002A46B4"/>
    <w:rsid w:val="002A4AF1"/>
    <w:rsid w:val="002A4D8B"/>
    <w:rsid w:val="002A4D94"/>
    <w:rsid w:val="002A4E6B"/>
    <w:rsid w:val="002A4EF9"/>
    <w:rsid w:val="002A50AB"/>
    <w:rsid w:val="002A5147"/>
    <w:rsid w:val="002A5529"/>
    <w:rsid w:val="002A56EE"/>
    <w:rsid w:val="002A5D0B"/>
    <w:rsid w:val="002A5E6F"/>
    <w:rsid w:val="002A5E90"/>
    <w:rsid w:val="002A5F22"/>
    <w:rsid w:val="002A6041"/>
    <w:rsid w:val="002A620B"/>
    <w:rsid w:val="002A6245"/>
    <w:rsid w:val="002A63E6"/>
    <w:rsid w:val="002A6526"/>
    <w:rsid w:val="002A66F0"/>
    <w:rsid w:val="002A6A18"/>
    <w:rsid w:val="002A6A57"/>
    <w:rsid w:val="002A6C28"/>
    <w:rsid w:val="002A6DEB"/>
    <w:rsid w:val="002A72F9"/>
    <w:rsid w:val="002A738A"/>
    <w:rsid w:val="002A75DA"/>
    <w:rsid w:val="002A7770"/>
    <w:rsid w:val="002A7813"/>
    <w:rsid w:val="002A79B3"/>
    <w:rsid w:val="002A79DA"/>
    <w:rsid w:val="002A7C35"/>
    <w:rsid w:val="002A7CC5"/>
    <w:rsid w:val="002A7E5E"/>
    <w:rsid w:val="002A7F84"/>
    <w:rsid w:val="002B0220"/>
    <w:rsid w:val="002B0453"/>
    <w:rsid w:val="002B0665"/>
    <w:rsid w:val="002B078B"/>
    <w:rsid w:val="002B0DDB"/>
    <w:rsid w:val="002B0EE5"/>
    <w:rsid w:val="002B1144"/>
    <w:rsid w:val="002B1343"/>
    <w:rsid w:val="002B15BC"/>
    <w:rsid w:val="002B1963"/>
    <w:rsid w:val="002B196B"/>
    <w:rsid w:val="002B1AAA"/>
    <w:rsid w:val="002B1B37"/>
    <w:rsid w:val="002B1C1F"/>
    <w:rsid w:val="002B1C24"/>
    <w:rsid w:val="002B1F96"/>
    <w:rsid w:val="002B1FC7"/>
    <w:rsid w:val="002B1FF7"/>
    <w:rsid w:val="002B2097"/>
    <w:rsid w:val="002B21A9"/>
    <w:rsid w:val="002B2491"/>
    <w:rsid w:val="002B25A2"/>
    <w:rsid w:val="002B2641"/>
    <w:rsid w:val="002B26B3"/>
    <w:rsid w:val="002B2AA3"/>
    <w:rsid w:val="002B2D28"/>
    <w:rsid w:val="002B2D39"/>
    <w:rsid w:val="002B2FBF"/>
    <w:rsid w:val="002B2FF7"/>
    <w:rsid w:val="002B329E"/>
    <w:rsid w:val="002B32C8"/>
    <w:rsid w:val="002B338F"/>
    <w:rsid w:val="002B3673"/>
    <w:rsid w:val="002B3758"/>
    <w:rsid w:val="002B38FD"/>
    <w:rsid w:val="002B3CA1"/>
    <w:rsid w:val="002B3CB6"/>
    <w:rsid w:val="002B3DC6"/>
    <w:rsid w:val="002B3EC3"/>
    <w:rsid w:val="002B3FA6"/>
    <w:rsid w:val="002B4189"/>
    <w:rsid w:val="002B42D0"/>
    <w:rsid w:val="002B42F3"/>
    <w:rsid w:val="002B43C7"/>
    <w:rsid w:val="002B444B"/>
    <w:rsid w:val="002B4554"/>
    <w:rsid w:val="002B4782"/>
    <w:rsid w:val="002B4786"/>
    <w:rsid w:val="002B4824"/>
    <w:rsid w:val="002B4936"/>
    <w:rsid w:val="002B4B7E"/>
    <w:rsid w:val="002B4BF2"/>
    <w:rsid w:val="002B4CA3"/>
    <w:rsid w:val="002B510A"/>
    <w:rsid w:val="002B5542"/>
    <w:rsid w:val="002B5657"/>
    <w:rsid w:val="002B56F0"/>
    <w:rsid w:val="002B5781"/>
    <w:rsid w:val="002B580F"/>
    <w:rsid w:val="002B5B54"/>
    <w:rsid w:val="002B5C25"/>
    <w:rsid w:val="002B5DA3"/>
    <w:rsid w:val="002B5E22"/>
    <w:rsid w:val="002B5F13"/>
    <w:rsid w:val="002B604C"/>
    <w:rsid w:val="002B61B2"/>
    <w:rsid w:val="002B62A0"/>
    <w:rsid w:val="002B62E9"/>
    <w:rsid w:val="002B6593"/>
    <w:rsid w:val="002B6908"/>
    <w:rsid w:val="002B6BC7"/>
    <w:rsid w:val="002B6BF1"/>
    <w:rsid w:val="002B6C53"/>
    <w:rsid w:val="002B6C55"/>
    <w:rsid w:val="002B6D0B"/>
    <w:rsid w:val="002B6D75"/>
    <w:rsid w:val="002B6D7C"/>
    <w:rsid w:val="002B6FB5"/>
    <w:rsid w:val="002B6FBD"/>
    <w:rsid w:val="002B7099"/>
    <w:rsid w:val="002B7283"/>
    <w:rsid w:val="002B72F9"/>
    <w:rsid w:val="002B74CC"/>
    <w:rsid w:val="002B759E"/>
    <w:rsid w:val="002B77DA"/>
    <w:rsid w:val="002B7B1C"/>
    <w:rsid w:val="002B7E64"/>
    <w:rsid w:val="002C0125"/>
    <w:rsid w:val="002C012B"/>
    <w:rsid w:val="002C032E"/>
    <w:rsid w:val="002C040E"/>
    <w:rsid w:val="002C049F"/>
    <w:rsid w:val="002C0813"/>
    <w:rsid w:val="002C09C4"/>
    <w:rsid w:val="002C0BE6"/>
    <w:rsid w:val="002C0C22"/>
    <w:rsid w:val="002C0D89"/>
    <w:rsid w:val="002C1086"/>
    <w:rsid w:val="002C134C"/>
    <w:rsid w:val="002C1685"/>
    <w:rsid w:val="002C1898"/>
    <w:rsid w:val="002C19DC"/>
    <w:rsid w:val="002C1A45"/>
    <w:rsid w:val="002C1AAD"/>
    <w:rsid w:val="002C1B0E"/>
    <w:rsid w:val="002C1F15"/>
    <w:rsid w:val="002C1F62"/>
    <w:rsid w:val="002C201F"/>
    <w:rsid w:val="002C2035"/>
    <w:rsid w:val="002C2204"/>
    <w:rsid w:val="002C22E9"/>
    <w:rsid w:val="002C244E"/>
    <w:rsid w:val="002C2A6A"/>
    <w:rsid w:val="002C2CC3"/>
    <w:rsid w:val="002C2F5D"/>
    <w:rsid w:val="002C395A"/>
    <w:rsid w:val="002C3994"/>
    <w:rsid w:val="002C3B10"/>
    <w:rsid w:val="002C3B95"/>
    <w:rsid w:val="002C3CB6"/>
    <w:rsid w:val="002C3CF1"/>
    <w:rsid w:val="002C3CF2"/>
    <w:rsid w:val="002C3E68"/>
    <w:rsid w:val="002C3F98"/>
    <w:rsid w:val="002C3FCA"/>
    <w:rsid w:val="002C4047"/>
    <w:rsid w:val="002C4180"/>
    <w:rsid w:val="002C41C7"/>
    <w:rsid w:val="002C41E8"/>
    <w:rsid w:val="002C4386"/>
    <w:rsid w:val="002C449A"/>
    <w:rsid w:val="002C46B5"/>
    <w:rsid w:val="002C46C3"/>
    <w:rsid w:val="002C4710"/>
    <w:rsid w:val="002C4868"/>
    <w:rsid w:val="002C49E1"/>
    <w:rsid w:val="002C4BEB"/>
    <w:rsid w:val="002C4C9C"/>
    <w:rsid w:val="002C4CF1"/>
    <w:rsid w:val="002C4D9C"/>
    <w:rsid w:val="002C512A"/>
    <w:rsid w:val="002C54B5"/>
    <w:rsid w:val="002C55E3"/>
    <w:rsid w:val="002C5736"/>
    <w:rsid w:val="002C594A"/>
    <w:rsid w:val="002C5A54"/>
    <w:rsid w:val="002C5BC0"/>
    <w:rsid w:val="002C5D10"/>
    <w:rsid w:val="002C5DE1"/>
    <w:rsid w:val="002C610C"/>
    <w:rsid w:val="002C6425"/>
    <w:rsid w:val="002C6426"/>
    <w:rsid w:val="002C6451"/>
    <w:rsid w:val="002C66B0"/>
    <w:rsid w:val="002C699E"/>
    <w:rsid w:val="002C6A22"/>
    <w:rsid w:val="002C6AE5"/>
    <w:rsid w:val="002C6B0F"/>
    <w:rsid w:val="002C6B75"/>
    <w:rsid w:val="002C6D90"/>
    <w:rsid w:val="002C6FE2"/>
    <w:rsid w:val="002C73BC"/>
    <w:rsid w:val="002C74A5"/>
    <w:rsid w:val="002C7545"/>
    <w:rsid w:val="002C7574"/>
    <w:rsid w:val="002C75BA"/>
    <w:rsid w:val="002C773F"/>
    <w:rsid w:val="002C778D"/>
    <w:rsid w:val="002C782E"/>
    <w:rsid w:val="002C79C7"/>
    <w:rsid w:val="002C7A39"/>
    <w:rsid w:val="002C7CC5"/>
    <w:rsid w:val="002C7E39"/>
    <w:rsid w:val="002C7F60"/>
    <w:rsid w:val="002C7F96"/>
    <w:rsid w:val="002D0083"/>
    <w:rsid w:val="002D0518"/>
    <w:rsid w:val="002D0585"/>
    <w:rsid w:val="002D0798"/>
    <w:rsid w:val="002D0A80"/>
    <w:rsid w:val="002D0FCF"/>
    <w:rsid w:val="002D119C"/>
    <w:rsid w:val="002D146A"/>
    <w:rsid w:val="002D17C1"/>
    <w:rsid w:val="002D17C2"/>
    <w:rsid w:val="002D1901"/>
    <w:rsid w:val="002D19AA"/>
    <w:rsid w:val="002D19F6"/>
    <w:rsid w:val="002D1A3A"/>
    <w:rsid w:val="002D1D07"/>
    <w:rsid w:val="002D1DD6"/>
    <w:rsid w:val="002D2218"/>
    <w:rsid w:val="002D2416"/>
    <w:rsid w:val="002D2462"/>
    <w:rsid w:val="002D2464"/>
    <w:rsid w:val="002D26EA"/>
    <w:rsid w:val="002D2752"/>
    <w:rsid w:val="002D27AA"/>
    <w:rsid w:val="002D28C8"/>
    <w:rsid w:val="002D2B8F"/>
    <w:rsid w:val="002D2C22"/>
    <w:rsid w:val="002D2C60"/>
    <w:rsid w:val="002D2CA5"/>
    <w:rsid w:val="002D2E7E"/>
    <w:rsid w:val="002D3372"/>
    <w:rsid w:val="002D36B6"/>
    <w:rsid w:val="002D36EF"/>
    <w:rsid w:val="002D3799"/>
    <w:rsid w:val="002D3830"/>
    <w:rsid w:val="002D3ABC"/>
    <w:rsid w:val="002D3BFF"/>
    <w:rsid w:val="002D3C66"/>
    <w:rsid w:val="002D3E1C"/>
    <w:rsid w:val="002D3EB8"/>
    <w:rsid w:val="002D3F87"/>
    <w:rsid w:val="002D4052"/>
    <w:rsid w:val="002D429B"/>
    <w:rsid w:val="002D429E"/>
    <w:rsid w:val="002D43C9"/>
    <w:rsid w:val="002D43CE"/>
    <w:rsid w:val="002D43EE"/>
    <w:rsid w:val="002D49C4"/>
    <w:rsid w:val="002D4E41"/>
    <w:rsid w:val="002D4F12"/>
    <w:rsid w:val="002D515C"/>
    <w:rsid w:val="002D5171"/>
    <w:rsid w:val="002D529C"/>
    <w:rsid w:val="002D5424"/>
    <w:rsid w:val="002D5637"/>
    <w:rsid w:val="002D574D"/>
    <w:rsid w:val="002D5758"/>
    <w:rsid w:val="002D579D"/>
    <w:rsid w:val="002D5A6C"/>
    <w:rsid w:val="002D5BFD"/>
    <w:rsid w:val="002D5C7A"/>
    <w:rsid w:val="002D5D11"/>
    <w:rsid w:val="002D5EA1"/>
    <w:rsid w:val="002D6080"/>
    <w:rsid w:val="002D66A9"/>
    <w:rsid w:val="002D6825"/>
    <w:rsid w:val="002D6871"/>
    <w:rsid w:val="002D68C9"/>
    <w:rsid w:val="002D6975"/>
    <w:rsid w:val="002D6BE2"/>
    <w:rsid w:val="002D6CE8"/>
    <w:rsid w:val="002D6DB8"/>
    <w:rsid w:val="002D6EF7"/>
    <w:rsid w:val="002D7203"/>
    <w:rsid w:val="002D72BE"/>
    <w:rsid w:val="002D732C"/>
    <w:rsid w:val="002D7384"/>
    <w:rsid w:val="002D7387"/>
    <w:rsid w:val="002D73C7"/>
    <w:rsid w:val="002D7434"/>
    <w:rsid w:val="002D77B3"/>
    <w:rsid w:val="002D7A5A"/>
    <w:rsid w:val="002D7C90"/>
    <w:rsid w:val="002D7D68"/>
    <w:rsid w:val="002D7DF4"/>
    <w:rsid w:val="002E0008"/>
    <w:rsid w:val="002E05E8"/>
    <w:rsid w:val="002E063E"/>
    <w:rsid w:val="002E0672"/>
    <w:rsid w:val="002E0704"/>
    <w:rsid w:val="002E09A5"/>
    <w:rsid w:val="002E0A8E"/>
    <w:rsid w:val="002E0C09"/>
    <w:rsid w:val="002E0FAC"/>
    <w:rsid w:val="002E1211"/>
    <w:rsid w:val="002E1227"/>
    <w:rsid w:val="002E132F"/>
    <w:rsid w:val="002E1670"/>
    <w:rsid w:val="002E1A41"/>
    <w:rsid w:val="002E1D39"/>
    <w:rsid w:val="002E2312"/>
    <w:rsid w:val="002E265A"/>
    <w:rsid w:val="002E2A65"/>
    <w:rsid w:val="002E2B3E"/>
    <w:rsid w:val="002E2BB9"/>
    <w:rsid w:val="002E2E62"/>
    <w:rsid w:val="002E30CD"/>
    <w:rsid w:val="002E3714"/>
    <w:rsid w:val="002E3730"/>
    <w:rsid w:val="002E3A54"/>
    <w:rsid w:val="002E3BA4"/>
    <w:rsid w:val="002E3E42"/>
    <w:rsid w:val="002E3E67"/>
    <w:rsid w:val="002E41BB"/>
    <w:rsid w:val="002E420B"/>
    <w:rsid w:val="002E4262"/>
    <w:rsid w:val="002E427B"/>
    <w:rsid w:val="002E4877"/>
    <w:rsid w:val="002E49B6"/>
    <w:rsid w:val="002E4BB5"/>
    <w:rsid w:val="002E4DC9"/>
    <w:rsid w:val="002E4EB5"/>
    <w:rsid w:val="002E5051"/>
    <w:rsid w:val="002E5099"/>
    <w:rsid w:val="002E5190"/>
    <w:rsid w:val="002E52B3"/>
    <w:rsid w:val="002E53C8"/>
    <w:rsid w:val="002E53FF"/>
    <w:rsid w:val="002E5511"/>
    <w:rsid w:val="002E5731"/>
    <w:rsid w:val="002E5AA0"/>
    <w:rsid w:val="002E5B2C"/>
    <w:rsid w:val="002E5C23"/>
    <w:rsid w:val="002E5E1B"/>
    <w:rsid w:val="002E5F1E"/>
    <w:rsid w:val="002E5F63"/>
    <w:rsid w:val="002E5F6F"/>
    <w:rsid w:val="002E60D7"/>
    <w:rsid w:val="002E617F"/>
    <w:rsid w:val="002E6425"/>
    <w:rsid w:val="002E64A6"/>
    <w:rsid w:val="002E67E9"/>
    <w:rsid w:val="002E6A0C"/>
    <w:rsid w:val="002E6E4F"/>
    <w:rsid w:val="002E6E7C"/>
    <w:rsid w:val="002E6F44"/>
    <w:rsid w:val="002E727D"/>
    <w:rsid w:val="002E7361"/>
    <w:rsid w:val="002E73B4"/>
    <w:rsid w:val="002E73FA"/>
    <w:rsid w:val="002E7658"/>
    <w:rsid w:val="002E76C0"/>
    <w:rsid w:val="002E77E5"/>
    <w:rsid w:val="002E77E6"/>
    <w:rsid w:val="002E7C40"/>
    <w:rsid w:val="002E7CA6"/>
    <w:rsid w:val="002E7E04"/>
    <w:rsid w:val="002E7F2A"/>
    <w:rsid w:val="002F00EC"/>
    <w:rsid w:val="002F02B8"/>
    <w:rsid w:val="002F09DF"/>
    <w:rsid w:val="002F0C02"/>
    <w:rsid w:val="002F0E6A"/>
    <w:rsid w:val="002F15F2"/>
    <w:rsid w:val="002F1744"/>
    <w:rsid w:val="002F17F9"/>
    <w:rsid w:val="002F1B9C"/>
    <w:rsid w:val="002F1CFA"/>
    <w:rsid w:val="002F1D01"/>
    <w:rsid w:val="002F1D04"/>
    <w:rsid w:val="002F1ECF"/>
    <w:rsid w:val="002F1F07"/>
    <w:rsid w:val="002F1FFC"/>
    <w:rsid w:val="002F205F"/>
    <w:rsid w:val="002F2119"/>
    <w:rsid w:val="002F2274"/>
    <w:rsid w:val="002F23D7"/>
    <w:rsid w:val="002F240F"/>
    <w:rsid w:val="002F259B"/>
    <w:rsid w:val="002F25A2"/>
    <w:rsid w:val="002F2704"/>
    <w:rsid w:val="002F27AC"/>
    <w:rsid w:val="002F27D5"/>
    <w:rsid w:val="002F288A"/>
    <w:rsid w:val="002F28E5"/>
    <w:rsid w:val="002F297E"/>
    <w:rsid w:val="002F2AF9"/>
    <w:rsid w:val="002F2BD1"/>
    <w:rsid w:val="002F2BD9"/>
    <w:rsid w:val="002F2D72"/>
    <w:rsid w:val="002F302D"/>
    <w:rsid w:val="002F3033"/>
    <w:rsid w:val="002F31DA"/>
    <w:rsid w:val="002F3614"/>
    <w:rsid w:val="002F3659"/>
    <w:rsid w:val="002F365F"/>
    <w:rsid w:val="002F37CE"/>
    <w:rsid w:val="002F3A82"/>
    <w:rsid w:val="002F3B14"/>
    <w:rsid w:val="002F3BA7"/>
    <w:rsid w:val="002F3CB0"/>
    <w:rsid w:val="002F3E17"/>
    <w:rsid w:val="002F3F47"/>
    <w:rsid w:val="002F41A8"/>
    <w:rsid w:val="002F423D"/>
    <w:rsid w:val="002F43DB"/>
    <w:rsid w:val="002F43F6"/>
    <w:rsid w:val="002F44A2"/>
    <w:rsid w:val="002F458A"/>
    <w:rsid w:val="002F4837"/>
    <w:rsid w:val="002F4B3B"/>
    <w:rsid w:val="002F4C3D"/>
    <w:rsid w:val="002F4C43"/>
    <w:rsid w:val="002F4CB0"/>
    <w:rsid w:val="002F4CBE"/>
    <w:rsid w:val="002F500D"/>
    <w:rsid w:val="002F506B"/>
    <w:rsid w:val="002F51BD"/>
    <w:rsid w:val="002F51EA"/>
    <w:rsid w:val="002F5277"/>
    <w:rsid w:val="002F55A5"/>
    <w:rsid w:val="002F55EC"/>
    <w:rsid w:val="002F580D"/>
    <w:rsid w:val="002F5992"/>
    <w:rsid w:val="002F5ABE"/>
    <w:rsid w:val="002F5B50"/>
    <w:rsid w:val="002F5C43"/>
    <w:rsid w:val="002F5E67"/>
    <w:rsid w:val="002F5FFD"/>
    <w:rsid w:val="002F60B9"/>
    <w:rsid w:val="002F61E9"/>
    <w:rsid w:val="002F6287"/>
    <w:rsid w:val="002F62BA"/>
    <w:rsid w:val="002F62CA"/>
    <w:rsid w:val="002F6375"/>
    <w:rsid w:val="002F63DA"/>
    <w:rsid w:val="002F6636"/>
    <w:rsid w:val="002F6839"/>
    <w:rsid w:val="002F695F"/>
    <w:rsid w:val="002F6995"/>
    <w:rsid w:val="002F6A2A"/>
    <w:rsid w:val="002F6A65"/>
    <w:rsid w:val="002F6AE1"/>
    <w:rsid w:val="002F6CE4"/>
    <w:rsid w:val="002F6DC2"/>
    <w:rsid w:val="002F6E10"/>
    <w:rsid w:val="002F6E21"/>
    <w:rsid w:val="002F76C0"/>
    <w:rsid w:val="002F7709"/>
    <w:rsid w:val="002F77CC"/>
    <w:rsid w:val="002F78C3"/>
    <w:rsid w:val="003000CD"/>
    <w:rsid w:val="0030022B"/>
    <w:rsid w:val="003002BB"/>
    <w:rsid w:val="00300302"/>
    <w:rsid w:val="00300396"/>
    <w:rsid w:val="0030053A"/>
    <w:rsid w:val="003005D5"/>
    <w:rsid w:val="00300673"/>
    <w:rsid w:val="00300677"/>
    <w:rsid w:val="00300794"/>
    <w:rsid w:val="003008E1"/>
    <w:rsid w:val="00300ACD"/>
    <w:rsid w:val="00300BEE"/>
    <w:rsid w:val="00300E4F"/>
    <w:rsid w:val="0030124E"/>
    <w:rsid w:val="003013F6"/>
    <w:rsid w:val="00301445"/>
    <w:rsid w:val="003014DB"/>
    <w:rsid w:val="0030154D"/>
    <w:rsid w:val="0030156E"/>
    <w:rsid w:val="0030179B"/>
    <w:rsid w:val="00301B98"/>
    <w:rsid w:val="00301D5D"/>
    <w:rsid w:val="00301E82"/>
    <w:rsid w:val="00301F2D"/>
    <w:rsid w:val="00302043"/>
    <w:rsid w:val="00302060"/>
    <w:rsid w:val="0030217A"/>
    <w:rsid w:val="003021F4"/>
    <w:rsid w:val="0030248A"/>
    <w:rsid w:val="00302522"/>
    <w:rsid w:val="00302555"/>
    <w:rsid w:val="003025CC"/>
    <w:rsid w:val="00302A2A"/>
    <w:rsid w:val="00302BED"/>
    <w:rsid w:val="00302DBA"/>
    <w:rsid w:val="00303109"/>
    <w:rsid w:val="00303359"/>
    <w:rsid w:val="003033F5"/>
    <w:rsid w:val="00303969"/>
    <w:rsid w:val="00303A76"/>
    <w:rsid w:val="00303C6E"/>
    <w:rsid w:val="00303CE8"/>
    <w:rsid w:val="00303DD4"/>
    <w:rsid w:val="00303EEA"/>
    <w:rsid w:val="00304032"/>
    <w:rsid w:val="0030438C"/>
    <w:rsid w:val="0030497E"/>
    <w:rsid w:val="00304C30"/>
    <w:rsid w:val="00304F6F"/>
    <w:rsid w:val="00304FC4"/>
    <w:rsid w:val="00304FF2"/>
    <w:rsid w:val="003051C0"/>
    <w:rsid w:val="003052C7"/>
    <w:rsid w:val="003053C9"/>
    <w:rsid w:val="00305A84"/>
    <w:rsid w:val="00305BEE"/>
    <w:rsid w:val="00305CF2"/>
    <w:rsid w:val="00305D84"/>
    <w:rsid w:val="00305DB5"/>
    <w:rsid w:val="00305FE3"/>
    <w:rsid w:val="00306057"/>
    <w:rsid w:val="003061DD"/>
    <w:rsid w:val="00306422"/>
    <w:rsid w:val="00306450"/>
    <w:rsid w:val="0030650A"/>
    <w:rsid w:val="00306593"/>
    <w:rsid w:val="003065AB"/>
    <w:rsid w:val="0030688B"/>
    <w:rsid w:val="00306982"/>
    <w:rsid w:val="00306985"/>
    <w:rsid w:val="00306A84"/>
    <w:rsid w:val="00306B97"/>
    <w:rsid w:val="00306D82"/>
    <w:rsid w:val="00306DD8"/>
    <w:rsid w:val="0030717B"/>
    <w:rsid w:val="003077F0"/>
    <w:rsid w:val="003079BC"/>
    <w:rsid w:val="00307CCF"/>
    <w:rsid w:val="00307D27"/>
    <w:rsid w:val="00307E2F"/>
    <w:rsid w:val="003100D1"/>
    <w:rsid w:val="0031029D"/>
    <w:rsid w:val="00310301"/>
    <w:rsid w:val="003104D8"/>
    <w:rsid w:val="0031053B"/>
    <w:rsid w:val="00310647"/>
    <w:rsid w:val="003106CD"/>
    <w:rsid w:val="00310789"/>
    <w:rsid w:val="003107DD"/>
    <w:rsid w:val="00310973"/>
    <w:rsid w:val="00310ACA"/>
    <w:rsid w:val="00310D1F"/>
    <w:rsid w:val="003110F7"/>
    <w:rsid w:val="0031123B"/>
    <w:rsid w:val="003115B0"/>
    <w:rsid w:val="00311A87"/>
    <w:rsid w:val="00311C18"/>
    <w:rsid w:val="00311F3A"/>
    <w:rsid w:val="00311FC3"/>
    <w:rsid w:val="0031203F"/>
    <w:rsid w:val="00312530"/>
    <w:rsid w:val="003125B3"/>
    <w:rsid w:val="003128A3"/>
    <w:rsid w:val="003128AB"/>
    <w:rsid w:val="003128D0"/>
    <w:rsid w:val="00312BAD"/>
    <w:rsid w:val="00312BD7"/>
    <w:rsid w:val="00312D05"/>
    <w:rsid w:val="00312E36"/>
    <w:rsid w:val="003130A8"/>
    <w:rsid w:val="003131DF"/>
    <w:rsid w:val="0031330A"/>
    <w:rsid w:val="00313373"/>
    <w:rsid w:val="00313382"/>
    <w:rsid w:val="00313707"/>
    <w:rsid w:val="00313716"/>
    <w:rsid w:val="003137A9"/>
    <w:rsid w:val="00313B4F"/>
    <w:rsid w:val="00313BE3"/>
    <w:rsid w:val="00314234"/>
    <w:rsid w:val="0031444A"/>
    <w:rsid w:val="0031449B"/>
    <w:rsid w:val="0031459F"/>
    <w:rsid w:val="003146B8"/>
    <w:rsid w:val="0031482F"/>
    <w:rsid w:val="00314A14"/>
    <w:rsid w:val="00314C26"/>
    <w:rsid w:val="00315017"/>
    <w:rsid w:val="00315123"/>
    <w:rsid w:val="00315215"/>
    <w:rsid w:val="00315583"/>
    <w:rsid w:val="003155D2"/>
    <w:rsid w:val="0031585E"/>
    <w:rsid w:val="00315C30"/>
    <w:rsid w:val="00316197"/>
    <w:rsid w:val="00316360"/>
    <w:rsid w:val="003166DA"/>
    <w:rsid w:val="0031680C"/>
    <w:rsid w:val="0031682E"/>
    <w:rsid w:val="00316A39"/>
    <w:rsid w:val="00316B98"/>
    <w:rsid w:val="00316BCC"/>
    <w:rsid w:val="00316C01"/>
    <w:rsid w:val="00316C51"/>
    <w:rsid w:val="00316E41"/>
    <w:rsid w:val="00317115"/>
    <w:rsid w:val="0031719C"/>
    <w:rsid w:val="00317325"/>
    <w:rsid w:val="003175FC"/>
    <w:rsid w:val="003176E8"/>
    <w:rsid w:val="003177ED"/>
    <w:rsid w:val="00317A7F"/>
    <w:rsid w:val="00317D51"/>
    <w:rsid w:val="003202C7"/>
    <w:rsid w:val="0032038A"/>
    <w:rsid w:val="003204CA"/>
    <w:rsid w:val="00320923"/>
    <w:rsid w:val="00320A67"/>
    <w:rsid w:val="00320FB7"/>
    <w:rsid w:val="00321105"/>
    <w:rsid w:val="0032128C"/>
    <w:rsid w:val="00321296"/>
    <w:rsid w:val="003213EB"/>
    <w:rsid w:val="0032148E"/>
    <w:rsid w:val="003214FB"/>
    <w:rsid w:val="00321575"/>
    <w:rsid w:val="003216EB"/>
    <w:rsid w:val="003217F8"/>
    <w:rsid w:val="0032187A"/>
    <w:rsid w:val="00321A4D"/>
    <w:rsid w:val="00321BEC"/>
    <w:rsid w:val="00321CE2"/>
    <w:rsid w:val="00321D3F"/>
    <w:rsid w:val="00321DA5"/>
    <w:rsid w:val="00321F60"/>
    <w:rsid w:val="00322134"/>
    <w:rsid w:val="003221A4"/>
    <w:rsid w:val="0032228C"/>
    <w:rsid w:val="003223CD"/>
    <w:rsid w:val="00322467"/>
    <w:rsid w:val="00322A1B"/>
    <w:rsid w:val="00322C19"/>
    <w:rsid w:val="00322CD8"/>
    <w:rsid w:val="00322F02"/>
    <w:rsid w:val="00323056"/>
    <w:rsid w:val="003230D2"/>
    <w:rsid w:val="003231DA"/>
    <w:rsid w:val="0032338A"/>
    <w:rsid w:val="00323733"/>
    <w:rsid w:val="003238B1"/>
    <w:rsid w:val="00323AC0"/>
    <w:rsid w:val="00323BE4"/>
    <w:rsid w:val="00323C43"/>
    <w:rsid w:val="00323E8E"/>
    <w:rsid w:val="00323EBD"/>
    <w:rsid w:val="003240D4"/>
    <w:rsid w:val="00324333"/>
    <w:rsid w:val="00324365"/>
    <w:rsid w:val="003245B6"/>
    <w:rsid w:val="003246B5"/>
    <w:rsid w:val="00324821"/>
    <w:rsid w:val="0032497E"/>
    <w:rsid w:val="00324BC5"/>
    <w:rsid w:val="00324C3C"/>
    <w:rsid w:val="00324CB8"/>
    <w:rsid w:val="00325043"/>
    <w:rsid w:val="0032508F"/>
    <w:rsid w:val="0032549C"/>
    <w:rsid w:val="0032554A"/>
    <w:rsid w:val="0032582C"/>
    <w:rsid w:val="0032584F"/>
    <w:rsid w:val="00325855"/>
    <w:rsid w:val="0032585F"/>
    <w:rsid w:val="003258BA"/>
    <w:rsid w:val="0032594A"/>
    <w:rsid w:val="00325BA8"/>
    <w:rsid w:val="00325FFC"/>
    <w:rsid w:val="003262A2"/>
    <w:rsid w:val="0032637E"/>
    <w:rsid w:val="00326388"/>
    <w:rsid w:val="003267BE"/>
    <w:rsid w:val="003267DE"/>
    <w:rsid w:val="00326A47"/>
    <w:rsid w:val="00326A4D"/>
    <w:rsid w:val="003272A5"/>
    <w:rsid w:val="0032743A"/>
    <w:rsid w:val="0032755F"/>
    <w:rsid w:val="003275E1"/>
    <w:rsid w:val="00327678"/>
    <w:rsid w:val="0032775F"/>
    <w:rsid w:val="0032790D"/>
    <w:rsid w:val="0032790E"/>
    <w:rsid w:val="00327ADE"/>
    <w:rsid w:val="00327BF8"/>
    <w:rsid w:val="00327FE9"/>
    <w:rsid w:val="00330007"/>
    <w:rsid w:val="00330160"/>
    <w:rsid w:val="00330584"/>
    <w:rsid w:val="00330770"/>
    <w:rsid w:val="0033087A"/>
    <w:rsid w:val="00330907"/>
    <w:rsid w:val="003309CF"/>
    <w:rsid w:val="00330B4F"/>
    <w:rsid w:val="00330D4B"/>
    <w:rsid w:val="00330F83"/>
    <w:rsid w:val="00330FAF"/>
    <w:rsid w:val="00330FC9"/>
    <w:rsid w:val="003310BB"/>
    <w:rsid w:val="00331146"/>
    <w:rsid w:val="00331306"/>
    <w:rsid w:val="003314DE"/>
    <w:rsid w:val="003314E3"/>
    <w:rsid w:val="003315CB"/>
    <w:rsid w:val="003317AB"/>
    <w:rsid w:val="00331A19"/>
    <w:rsid w:val="00331BBA"/>
    <w:rsid w:val="00331BCD"/>
    <w:rsid w:val="00331C6A"/>
    <w:rsid w:val="00331DA5"/>
    <w:rsid w:val="00331E41"/>
    <w:rsid w:val="00332032"/>
    <w:rsid w:val="00332193"/>
    <w:rsid w:val="003321A6"/>
    <w:rsid w:val="00332205"/>
    <w:rsid w:val="0033227B"/>
    <w:rsid w:val="0033236B"/>
    <w:rsid w:val="00332559"/>
    <w:rsid w:val="0033263D"/>
    <w:rsid w:val="0033273C"/>
    <w:rsid w:val="003327C9"/>
    <w:rsid w:val="0033299B"/>
    <w:rsid w:val="003329B3"/>
    <w:rsid w:val="00332A5F"/>
    <w:rsid w:val="00332BA5"/>
    <w:rsid w:val="00332D60"/>
    <w:rsid w:val="00332E06"/>
    <w:rsid w:val="00333057"/>
    <w:rsid w:val="00333096"/>
    <w:rsid w:val="003330BE"/>
    <w:rsid w:val="00333114"/>
    <w:rsid w:val="003333FE"/>
    <w:rsid w:val="00333424"/>
    <w:rsid w:val="0033363E"/>
    <w:rsid w:val="00333696"/>
    <w:rsid w:val="00333E6E"/>
    <w:rsid w:val="00333E89"/>
    <w:rsid w:val="00333F24"/>
    <w:rsid w:val="00333F6D"/>
    <w:rsid w:val="003342D1"/>
    <w:rsid w:val="00334302"/>
    <w:rsid w:val="003343DB"/>
    <w:rsid w:val="003347E7"/>
    <w:rsid w:val="0033486B"/>
    <w:rsid w:val="00334913"/>
    <w:rsid w:val="00334CDC"/>
    <w:rsid w:val="00334E4E"/>
    <w:rsid w:val="00334EEE"/>
    <w:rsid w:val="00334FE5"/>
    <w:rsid w:val="00335039"/>
    <w:rsid w:val="00335741"/>
    <w:rsid w:val="00335CDC"/>
    <w:rsid w:val="00335EEA"/>
    <w:rsid w:val="003369DB"/>
    <w:rsid w:val="003369F7"/>
    <w:rsid w:val="00336F74"/>
    <w:rsid w:val="00336FB3"/>
    <w:rsid w:val="00337057"/>
    <w:rsid w:val="003370C6"/>
    <w:rsid w:val="00337189"/>
    <w:rsid w:val="003373D0"/>
    <w:rsid w:val="00337534"/>
    <w:rsid w:val="00337630"/>
    <w:rsid w:val="00337639"/>
    <w:rsid w:val="00337640"/>
    <w:rsid w:val="00337746"/>
    <w:rsid w:val="00337BCE"/>
    <w:rsid w:val="00337DE0"/>
    <w:rsid w:val="00337F97"/>
    <w:rsid w:val="0034005A"/>
    <w:rsid w:val="00340145"/>
    <w:rsid w:val="003404D4"/>
    <w:rsid w:val="003404DA"/>
    <w:rsid w:val="003406C6"/>
    <w:rsid w:val="003408A5"/>
    <w:rsid w:val="003408D9"/>
    <w:rsid w:val="00340A4A"/>
    <w:rsid w:val="00340BB5"/>
    <w:rsid w:val="00340E06"/>
    <w:rsid w:val="00340F40"/>
    <w:rsid w:val="003410AA"/>
    <w:rsid w:val="00341270"/>
    <w:rsid w:val="003415CD"/>
    <w:rsid w:val="00341604"/>
    <w:rsid w:val="003418E3"/>
    <w:rsid w:val="00341A82"/>
    <w:rsid w:val="00341B09"/>
    <w:rsid w:val="0034225B"/>
    <w:rsid w:val="0034246A"/>
    <w:rsid w:val="003424D0"/>
    <w:rsid w:val="003425A2"/>
    <w:rsid w:val="00342831"/>
    <w:rsid w:val="003429C7"/>
    <w:rsid w:val="00342A7C"/>
    <w:rsid w:val="00342BCE"/>
    <w:rsid w:val="00342D1D"/>
    <w:rsid w:val="00342EE4"/>
    <w:rsid w:val="003430D4"/>
    <w:rsid w:val="00343102"/>
    <w:rsid w:val="00343123"/>
    <w:rsid w:val="003431C2"/>
    <w:rsid w:val="003433BA"/>
    <w:rsid w:val="0034344B"/>
    <w:rsid w:val="003437B3"/>
    <w:rsid w:val="003437BD"/>
    <w:rsid w:val="00343BBF"/>
    <w:rsid w:val="00343F8D"/>
    <w:rsid w:val="00344041"/>
    <w:rsid w:val="003440BF"/>
    <w:rsid w:val="00344129"/>
    <w:rsid w:val="003444D4"/>
    <w:rsid w:val="003446C2"/>
    <w:rsid w:val="003446C7"/>
    <w:rsid w:val="0034470A"/>
    <w:rsid w:val="0034470C"/>
    <w:rsid w:val="003448F2"/>
    <w:rsid w:val="003449FA"/>
    <w:rsid w:val="00344AD5"/>
    <w:rsid w:val="00344ADF"/>
    <w:rsid w:val="00344C33"/>
    <w:rsid w:val="00344DAE"/>
    <w:rsid w:val="00344DC6"/>
    <w:rsid w:val="00344EB7"/>
    <w:rsid w:val="003450C0"/>
    <w:rsid w:val="0034514B"/>
    <w:rsid w:val="00345223"/>
    <w:rsid w:val="00345502"/>
    <w:rsid w:val="0034561A"/>
    <w:rsid w:val="00345770"/>
    <w:rsid w:val="00345B59"/>
    <w:rsid w:val="00346049"/>
    <w:rsid w:val="003467B5"/>
    <w:rsid w:val="00346963"/>
    <w:rsid w:val="00346A37"/>
    <w:rsid w:val="00346CC2"/>
    <w:rsid w:val="00346D29"/>
    <w:rsid w:val="00346D47"/>
    <w:rsid w:val="00346ED4"/>
    <w:rsid w:val="00346FE7"/>
    <w:rsid w:val="00347055"/>
    <w:rsid w:val="0034718D"/>
    <w:rsid w:val="00347446"/>
    <w:rsid w:val="003478AE"/>
    <w:rsid w:val="003478FD"/>
    <w:rsid w:val="00347982"/>
    <w:rsid w:val="00347AC4"/>
    <w:rsid w:val="00347B0A"/>
    <w:rsid w:val="00347D8A"/>
    <w:rsid w:val="00347E60"/>
    <w:rsid w:val="00347F00"/>
    <w:rsid w:val="00347F78"/>
    <w:rsid w:val="003502A1"/>
    <w:rsid w:val="003502AF"/>
    <w:rsid w:val="0035030B"/>
    <w:rsid w:val="0035034F"/>
    <w:rsid w:val="0035070B"/>
    <w:rsid w:val="00350710"/>
    <w:rsid w:val="00350839"/>
    <w:rsid w:val="00350937"/>
    <w:rsid w:val="00350B21"/>
    <w:rsid w:val="00350BDE"/>
    <w:rsid w:val="00350EF8"/>
    <w:rsid w:val="00350F44"/>
    <w:rsid w:val="00351415"/>
    <w:rsid w:val="00351474"/>
    <w:rsid w:val="00351527"/>
    <w:rsid w:val="003515E8"/>
    <w:rsid w:val="00351689"/>
    <w:rsid w:val="0035171A"/>
    <w:rsid w:val="00351741"/>
    <w:rsid w:val="0035185A"/>
    <w:rsid w:val="00351C20"/>
    <w:rsid w:val="00351DE2"/>
    <w:rsid w:val="003520AC"/>
    <w:rsid w:val="003520CE"/>
    <w:rsid w:val="0035218F"/>
    <w:rsid w:val="0035252D"/>
    <w:rsid w:val="00352971"/>
    <w:rsid w:val="00352F56"/>
    <w:rsid w:val="0035305C"/>
    <w:rsid w:val="003530E6"/>
    <w:rsid w:val="00353241"/>
    <w:rsid w:val="003536B2"/>
    <w:rsid w:val="003536D2"/>
    <w:rsid w:val="00353ACE"/>
    <w:rsid w:val="00353BFF"/>
    <w:rsid w:val="00353CD7"/>
    <w:rsid w:val="0035437E"/>
    <w:rsid w:val="003543B0"/>
    <w:rsid w:val="0035443E"/>
    <w:rsid w:val="00354455"/>
    <w:rsid w:val="003544A7"/>
    <w:rsid w:val="0035459C"/>
    <w:rsid w:val="00354613"/>
    <w:rsid w:val="003546AB"/>
    <w:rsid w:val="0035471C"/>
    <w:rsid w:val="00354B5C"/>
    <w:rsid w:val="00354C59"/>
    <w:rsid w:val="00354D00"/>
    <w:rsid w:val="00354DEB"/>
    <w:rsid w:val="00354E58"/>
    <w:rsid w:val="00354EAB"/>
    <w:rsid w:val="00354F88"/>
    <w:rsid w:val="00355689"/>
    <w:rsid w:val="0035579E"/>
    <w:rsid w:val="003557A7"/>
    <w:rsid w:val="003557AB"/>
    <w:rsid w:val="003559D5"/>
    <w:rsid w:val="00355A91"/>
    <w:rsid w:val="00355C6C"/>
    <w:rsid w:val="00355CF6"/>
    <w:rsid w:val="00355D4B"/>
    <w:rsid w:val="0035608C"/>
    <w:rsid w:val="00356107"/>
    <w:rsid w:val="003562C1"/>
    <w:rsid w:val="00356506"/>
    <w:rsid w:val="003566E0"/>
    <w:rsid w:val="003566F2"/>
    <w:rsid w:val="0035671F"/>
    <w:rsid w:val="00356751"/>
    <w:rsid w:val="00356755"/>
    <w:rsid w:val="00356B54"/>
    <w:rsid w:val="00356B9C"/>
    <w:rsid w:val="00356D2B"/>
    <w:rsid w:val="00356DE4"/>
    <w:rsid w:val="00356EC0"/>
    <w:rsid w:val="00356F79"/>
    <w:rsid w:val="0035706D"/>
    <w:rsid w:val="0035719F"/>
    <w:rsid w:val="003571C9"/>
    <w:rsid w:val="0035724B"/>
    <w:rsid w:val="003572D8"/>
    <w:rsid w:val="003572E9"/>
    <w:rsid w:val="00357B4A"/>
    <w:rsid w:val="00357C81"/>
    <w:rsid w:val="00357DF8"/>
    <w:rsid w:val="00357E1F"/>
    <w:rsid w:val="00357E98"/>
    <w:rsid w:val="00357EDB"/>
    <w:rsid w:val="00357FB0"/>
    <w:rsid w:val="00360162"/>
    <w:rsid w:val="0036019F"/>
    <w:rsid w:val="00360234"/>
    <w:rsid w:val="00360241"/>
    <w:rsid w:val="0036044C"/>
    <w:rsid w:val="003604AD"/>
    <w:rsid w:val="003604D1"/>
    <w:rsid w:val="0036069F"/>
    <w:rsid w:val="00360804"/>
    <w:rsid w:val="00360B70"/>
    <w:rsid w:val="00360C29"/>
    <w:rsid w:val="00360C32"/>
    <w:rsid w:val="00360C73"/>
    <w:rsid w:val="00360DF5"/>
    <w:rsid w:val="00360FB1"/>
    <w:rsid w:val="00360FCF"/>
    <w:rsid w:val="00361351"/>
    <w:rsid w:val="00361676"/>
    <w:rsid w:val="003616F9"/>
    <w:rsid w:val="0036196B"/>
    <w:rsid w:val="003619A0"/>
    <w:rsid w:val="00361BAA"/>
    <w:rsid w:val="00361E39"/>
    <w:rsid w:val="00361EDE"/>
    <w:rsid w:val="00361F5D"/>
    <w:rsid w:val="0036209E"/>
    <w:rsid w:val="0036210C"/>
    <w:rsid w:val="00362138"/>
    <w:rsid w:val="00362160"/>
    <w:rsid w:val="00362340"/>
    <w:rsid w:val="00362477"/>
    <w:rsid w:val="003625A5"/>
    <w:rsid w:val="00362623"/>
    <w:rsid w:val="00362739"/>
    <w:rsid w:val="00362C9B"/>
    <w:rsid w:val="00362D39"/>
    <w:rsid w:val="00362EA4"/>
    <w:rsid w:val="00362EF7"/>
    <w:rsid w:val="003630FD"/>
    <w:rsid w:val="003634A3"/>
    <w:rsid w:val="00363579"/>
    <w:rsid w:val="003636C6"/>
    <w:rsid w:val="00363B72"/>
    <w:rsid w:val="00363C37"/>
    <w:rsid w:val="00363E23"/>
    <w:rsid w:val="00363F0A"/>
    <w:rsid w:val="00363F18"/>
    <w:rsid w:val="00363F8F"/>
    <w:rsid w:val="00363FBF"/>
    <w:rsid w:val="003640E1"/>
    <w:rsid w:val="003640F6"/>
    <w:rsid w:val="0036422C"/>
    <w:rsid w:val="003646C0"/>
    <w:rsid w:val="00364715"/>
    <w:rsid w:val="003649FE"/>
    <w:rsid w:val="00364BF5"/>
    <w:rsid w:val="00364CDE"/>
    <w:rsid w:val="00364D06"/>
    <w:rsid w:val="00364D0F"/>
    <w:rsid w:val="00364DF5"/>
    <w:rsid w:val="00364E37"/>
    <w:rsid w:val="0036515D"/>
    <w:rsid w:val="003651AD"/>
    <w:rsid w:val="003653C6"/>
    <w:rsid w:val="003656DF"/>
    <w:rsid w:val="00365836"/>
    <w:rsid w:val="00365935"/>
    <w:rsid w:val="00365954"/>
    <w:rsid w:val="00365AB9"/>
    <w:rsid w:val="00365AC7"/>
    <w:rsid w:val="00365AD9"/>
    <w:rsid w:val="00365C12"/>
    <w:rsid w:val="00365CC5"/>
    <w:rsid w:val="00365E76"/>
    <w:rsid w:val="00365EEF"/>
    <w:rsid w:val="00365F85"/>
    <w:rsid w:val="00366712"/>
    <w:rsid w:val="003668EA"/>
    <w:rsid w:val="003669EE"/>
    <w:rsid w:val="00366C18"/>
    <w:rsid w:val="00366FC8"/>
    <w:rsid w:val="00367096"/>
    <w:rsid w:val="00367097"/>
    <w:rsid w:val="003670E0"/>
    <w:rsid w:val="00367265"/>
    <w:rsid w:val="00367555"/>
    <w:rsid w:val="0036756B"/>
    <w:rsid w:val="003677F0"/>
    <w:rsid w:val="0036781F"/>
    <w:rsid w:val="00367B4D"/>
    <w:rsid w:val="00367F4D"/>
    <w:rsid w:val="00367FF1"/>
    <w:rsid w:val="003700FC"/>
    <w:rsid w:val="00370609"/>
    <w:rsid w:val="0037064B"/>
    <w:rsid w:val="00370684"/>
    <w:rsid w:val="00370717"/>
    <w:rsid w:val="00370B25"/>
    <w:rsid w:val="00370C91"/>
    <w:rsid w:val="00371034"/>
    <w:rsid w:val="003713CB"/>
    <w:rsid w:val="0037163B"/>
    <w:rsid w:val="00371849"/>
    <w:rsid w:val="00371B11"/>
    <w:rsid w:val="00371F20"/>
    <w:rsid w:val="00371F53"/>
    <w:rsid w:val="00372146"/>
    <w:rsid w:val="003721CF"/>
    <w:rsid w:val="003721D1"/>
    <w:rsid w:val="003722A0"/>
    <w:rsid w:val="003723A2"/>
    <w:rsid w:val="003723EC"/>
    <w:rsid w:val="003727FE"/>
    <w:rsid w:val="00372BE3"/>
    <w:rsid w:val="00372D02"/>
    <w:rsid w:val="00373029"/>
    <w:rsid w:val="0037309C"/>
    <w:rsid w:val="0037335A"/>
    <w:rsid w:val="00373885"/>
    <w:rsid w:val="0037399A"/>
    <w:rsid w:val="00373A48"/>
    <w:rsid w:val="00373B5E"/>
    <w:rsid w:val="00373B8A"/>
    <w:rsid w:val="00373C57"/>
    <w:rsid w:val="00373C9C"/>
    <w:rsid w:val="00373FB3"/>
    <w:rsid w:val="00374423"/>
    <w:rsid w:val="003746BC"/>
    <w:rsid w:val="00374856"/>
    <w:rsid w:val="00374B4F"/>
    <w:rsid w:val="00374D1E"/>
    <w:rsid w:val="00374DAB"/>
    <w:rsid w:val="00374E90"/>
    <w:rsid w:val="00374E9C"/>
    <w:rsid w:val="00374FB4"/>
    <w:rsid w:val="003751B3"/>
    <w:rsid w:val="003751E5"/>
    <w:rsid w:val="00375275"/>
    <w:rsid w:val="0037553C"/>
    <w:rsid w:val="0037591C"/>
    <w:rsid w:val="003760FC"/>
    <w:rsid w:val="00376183"/>
    <w:rsid w:val="003763BD"/>
    <w:rsid w:val="00376489"/>
    <w:rsid w:val="003768E3"/>
    <w:rsid w:val="00376F1A"/>
    <w:rsid w:val="00376F58"/>
    <w:rsid w:val="00377120"/>
    <w:rsid w:val="003776ED"/>
    <w:rsid w:val="0037770E"/>
    <w:rsid w:val="00377815"/>
    <w:rsid w:val="0037784F"/>
    <w:rsid w:val="00377894"/>
    <w:rsid w:val="003778C2"/>
    <w:rsid w:val="00377EE5"/>
    <w:rsid w:val="0038025A"/>
    <w:rsid w:val="00380351"/>
    <w:rsid w:val="00380556"/>
    <w:rsid w:val="0038071A"/>
    <w:rsid w:val="003807B1"/>
    <w:rsid w:val="00380F26"/>
    <w:rsid w:val="0038120F"/>
    <w:rsid w:val="00381253"/>
    <w:rsid w:val="0038156C"/>
    <w:rsid w:val="003817A4"/>
    <w:rsid w:val="00381A95"/>
    <w:rsid w:val="00381AC8"/>
    <w:rsid w:val="00381B9B"/>
    <w:rsid w:val="003821AD"/>
    <w:rsid w:val="0038225F"/>
    <w:rsid w:val="003823E3"/>
    <w:rsid w:val="003825A9"/>
    <w:rsid w:val="003826C2"/>
    <w:rsid w:val="00382744"/>
    <w:rsid w:val="00382906"/>
    <w:rsid w:val="003829A9"/>
    <w:rsid w:val="00382A2D"/>
    <w:rsid w:val="00382BE5"/>
    <w:rsid w:val="00382D58"/>
    <w:rsid w:val="00383487"/>
    <w:rsid w:val="00383613"/>
    <w:rsid w:val="00383636"/>
    <w:rsid w:val="003836DC"/>
    <w:rsid w:val="00383751"/>
    <w:rsid w:val="003838DC"/>
    <w:rsid w:val="00383A7E"/>
    <w:rsid w:val="00383B77"/>
    <w:rsid w:val="00383CA3"/>
    <w:rsid w:val="00383D49"/>
    <w:rsid w:val="00383DDA"/>
    <w:rsid w:val="003840DF"/>
    <w:rsid w:val="00384133"/>
    <w:rsid w:val="00384612"/>
    <w:rsid w:val="00384768"/>
    <w:rsid w:val="003848EF"/>
    <w:rsid w:val="00384944"/>
    <w:rsid w:val="00384E3F"/>
    <w:rsid w:val="0038548B"/>
    <w:rsid w:val="0038566F"/>
    <w:rsid w:val="003857BB"/>
    <w:rsid w:val="003859B6"/>
    <w:rsid w:val="00385C31"/>
    <w:rsid w:val="00385C85"/>
    <w:rsid w:val="00385DE6"/>
    <w:rsid w:val="00385F06"/>
    <w:rsid w:val="00385FC9"/>
    <w:rsid w:val="00386283"/>
    <w:rsid w:val="00386295"/>
    <w:rsid w:val="00386328"/>
    <w:rsid w:val="00386361"/>
    <w:rsid w:val="00386444"/>
    <w:rsid w:val="003864B3"/>
    <w:rsid w:val="0038672E"/>
    <w:rsid w:val="00386900"/>
    <w:rsid w:val="00386954"/>
    <w:rsid w:val="003869D8"/>
    <w:rsid w:val="00386A2B"/>
    <w:rsid w:val="0038715F"/>
    <w:rsid w:val="003871FA"/>
    <w:rsid w:val="00387326"/>
    <w:rsid w:val="003875CC"/>
    <w:rsid w:val="003876A8"/>
    <w:rsid w:val="003876DA"/>
    <w:rsid w:val="00387736"/>
    <w:rsid w:val="00387952"/>
    <w:rsid w:val="0038799C"/>
    <w:rsid w:val="003879A3"/>
    <w:rsid w:val="003879B6"/>
    <w:rsid w:val="00387A7C"/>
    <w:rsid w:val="00387BAD"/>
    <w:rsid w:val="00387C82"/>
    <w:rsid w:val="00387CBB"/>
    <w:rsid w:val="00387CE0"/>
    <w:rsid w:val="00387D15"/>
    <w:rsid w:val="0039000E"/>
    <w:rsid w:val="0039041D"/>
    <w:rsid w:val="00390687"/>
    <w:rsid w:val="003906FC"/>
    <w:rsid w:val="0039088B"/>
    <w:rsid w:val="00390A18"/>
    <w:rsid w:val="00390A44"/>
    <w:rsid w:val="00390C08"/>
    <w:rsid w:val="00391144"/>
    <w:rsid w:val="003913A4"/>
    <w:rsid w:val="00391582"/>
    <w:rsid w:val="0039165B"/>
    <w:rsid w:val="00391703"/>
    <w:rsid w:val="00391714"/>
    <w:rsid w:val="003919B8"/>
    <w:rsid w:val="00391D53"/>
    <w:rsid w:val="00391F8D"/>
    <w:rsid w:val="003921B3"/>
    <w:rsid w:val="003922E3"/>
    <w:rsid w:val="0039234A"/>
    <w:rsid w:val="003926A6"/>
    <w:rsid w:val="00392862"/>
    <w:rsid w:val="00392917"/>
    <w:rsid w:val="0039293F"/>
    <w:rsid w:val="0039299B"/>
    <w:rsid w:val="003929F2"/>
    <w:rsid w:val="00392B43"/>
    <w:rsid w:val="00392D0A"/>
    <w:rsid w:val="00393068"/>
    <w:rsid w:val="003930B7"/>
    <w:rsid w:val="003932FF"/>
    <w:rsid w:val="00393385"/>
    <w:rsid w:val="0039343B"/>
    <w:rsid w:val="00393477"/>
    <w:rsid w:val="00393532"/>
    <w:rsid w:val="00393555"/>
    <w:rsid w:val="003937AD"/>
    <w:rsid w:val="0039382E"/>
    <w:rsid w:val="00393999"/>
    <w:rsid w:val="003939EE"/>
    <w:rsid w:val="00393AE0"/>
    <w:rsid w:val="00393B25"/>
    <w:rsid w:val="00393B38"/>
    <w:rsid w:val="00393D26"/>
    <w:rsid w:val="00393FE4"/>
    <w:rsid w:val="00394163"/>
    <w:rsid w:val="00394320"/>
    <w:rsid w:val="003944A5"/>
    <w:rsid w:val="003944CD"/>
    <w:rsid w:val="00394AC0"/>
    <w:rsid w:val="00395436"/>
    <w:rsid w:val="00395467"/>
    <w:rsid w:val="003956A8"/>
    <w:rsid w:val="00395766"/>
    <w:rsid w:val="00395788"/>
    <w:rsid w:val="0039585D"/>
    <w:rsid w:val="00395927"/>
    <w:rsid w:val="00395A61"/>
    <w:rsid w:val="00395E94"/>
    <w:rsid w:val="00395F7A"/>
    <w:rsid w:val="003960BD"/>
    <w:rsid w:val="003960F0"/>
    <w:rsid w:val="0039612E"/>
    <w:rsid w:val="00396243"/>
    <w:rsid w:val="0039638F"/>
    <w:rsid w:val="00396748"/>
    <w:rsid w:val="00396830"/>
    <w:rsid w:val="00396BE1"/>
    <w:rsid w:val="00396D36"/>
    <w:rsid w:val="00396DE5"/>
    <w:rsid w:val="00396F7E"/>
    <w:rsid w:val="003973BD"/>
    <w:rsid w:val="00397721"/>
    <w:rsid w:val="003977A9"/>
    <w:rsid w:val="00397812"/>
    <w:rsid w:val="003A001A"/>
    <w:rsid w:val="003A0621"/>
    <w:rsid w:val="003A0758"/>
    <w:rsid w:val="003A0DCF"/>
    <w:rsid w:val="003A0EE7"/>
    <w:rsid w:val="003A1275"/>
    <w:rsid w:val="003A1367"/>
    <w:rsid w:val="003A1387"/>
    <w:rsid w:val="003A1410"/>
    <w:rsid w:val="003A1771"/>
    <w:rsid w:val="003A17DC"/>
    <w:rsid w:val="003A1DD7"/>
    <w:rsid w:val="003A1EBD"/>
    <w:rsid w:val="003A1FF4"/>
    <w:rsid w:val="003A203C"/>
    <w:rsid w:val="003A217E"/>
    <w:rsid w:val="003A21B8"/>
    <w:rsid w:val="003A228E"/>
    <w:rsid w:val="003A25AE"/>
    <w:rsid w:val="003A28B8"/>
    <w:rsid w:val="003A28CC"/>
    <w:rsid w:val="003A28EB"/>
    <w:rsid w:val="003A2AF1"/>
    <w:rsid w:val="003A2D9F"/>
    <w:rsid w:val="003A2F01"/>
    <w:rsid w:val="003A30A1"/>
    <w:rsid w:val="003A32ED"/>
    <w:rsid w:val="003A367E"/>
    <w:rsid w:val="003A36B8"/>
    <w:rsid w:val="003A36C0"/>
    <w:rsid w:val="003A3857"/>
    <w:rsid w:val="003A3BED"/>
    <w:rsid w:val="003A3D86"/>
    <w:rsid w:val="003A3F66"/>
    <w:rsid w:val="003A42BA"/>
    <w:rsid w:val="003A4372"/>
    <w:rsid w:val="003A43FA"/>
    <w:rsid w:val="003A4424"/>
    <w:rsid w:val="003A4636"/>
    <w:rsid w:val="003A46D4"/>
    <w:rsid w:val="003A48DB"/>
    <w:rsid w:val="003A4A80"/>
    <w:rsid w:val="003A4BB7"/>
    <w:rsid w:val="003A4BC8"/>
    <w:rsid w:val="003A4D15"/>
    <w:rsid w:val="003A4DCD"/>
    <w:rsid w:val="003A5066"/>
    <w:rsid w:val="003A5527"/>
    <w:rsid w:val="003A5609"/>
    <w:rsid w:val="003A5641"/>
    <w:rsid w:val="003A58C9"/>
    <w:rsid w:val="003A58E8"/>
    <w:rsid w:val="003A59D6"/>
    <w:rsid w:val="003A5B0D"/>
    <w:rsid w:val="003A5C5C"/>
    <w:rsid w:val="003A5D05"/>
    <w:rsid w:val="003A5D26"/>
    <w:rsid w:val="003A5D44"/>
    <w:rsid w:val="003A5EF8"/>
    <w:rsid w:val="003A5F06"/>
    <w:rsid w:val="003A602F"/>
    <w:rsid w:val="003A6105"/>
    <w:rsid w:val="003A6267"/>
    <w:rsid w:val="003A626E"/>
    <w:rsid w:val="003A6315"/>
    <w:rsid w:val="003A6337"/>
    <w:rsid w:val="003A68D4"/>
    <w:rsid w:val="003A6AD2"/>
    <w:rsid w:val="003A6B30"/>
    <w:rsid w:val="003A6E9B"/>
    <w:rsid w:val="003A71F4"/>
    <w:rsid w:val="003A735D"/>
    <w:rsid w:val="003A7716"/>
    <w:rsid w:val="003A7D9C"/>
    <w:rsid w:val="003A7DF4"/>
    <w:rsid w:val="003A7E11"/>
    <w:rsid w:val="003B012C"/>
    <w:rsid w:val="003B016D"/>
    <w:rsid w:val="003B0586"/>
    <w:rsid w:val="003B08B9"/>
    <w:rsid w:val="003B0A17"/>
    <w:rsid w:val="003B0BFA"/>
    <w:rsid w:val="003B13E9"/>
    <w:rsid w:val="003B144B"/>
    <w:rsid w:val="003B14D9"/>
    <w:rsid w:val="003B1514"/>
    <w:rsid w:val="003B1583"/>
    <w:rsid w:val="003B168D"/>
    <w:rsid w:val="003B19A1"/>
    <w:rsid w:val="003B1D01"/>
    <w:rsid w:val="003B1DBE"/>
    <w:rsid w:val="003B1DD8"/>
    <w:rsid w:val="003B1E07"/>
    <w:rsid w:val="003B1E41"/>
    <w:rsid w:val="003B20FF"/>
    <w:rsid w:val="003B2267"/>
    <w:rsid w:val="003B2309"/>
    <w:rsid w:val="003B250D"/>
    <w:rsid w:val="003B25AB"/>
    <w:rsid w:val="003B27EF"/>
    <w:rsid w:val="003B28C6"/>
    <w:rsid w:val="003B2D6B"/>
    <w:rsid w:val="003B2DD8"/>
    <w:rsid w:val="003B2FB9"/>
    <w:rsid w:val="003B31E7"/>
    <w:rsid w:val="003B3672"/>
    <w:rsid w:val="003B3A4F"/>
    <w:rsid w:val="003B3BC4"/>
    <w:rsid w:val="003B3C93"/>
    <w:rsid w:val="003B429F"/>
    <w:rsid w:val="003B42FC"/>
    <w:rsid w:val="003B438C"/>
    <w:rsid w:val="003B4425"/>
    <w:rsid w:val="003B44D8"/>
    <w:rsid w:val="003B45A3"/>
    <w:rsid w:val="003B45FA"/>
    <w:rsid w:val="003B4914"/>
    <w:rsid w:val="003B4B06"/>
    <w:rsid w:val="003B4BE0"/>
    <w:rsid w:val="003B4D2B"/>
    <w:rsid w:val="003B4D85"/>
    <w:rsid w:val="003B4E2A"/>
    <w:rsid w:val="003B5047"/>
    <w:rsid w:val="003B504E"/>
    <w:rsid w:val="003B5469"/>
    <w:rsid w:val="003B5539"/>
    <w:rsid w:val="003B5606"/>
    <w:rsid w:val="003B58A6"/>
    <w:rsid w:val="003B59D7"/>
    <w:rsid w:val="003B59E4"/>
    <w:rsid w:val="003B5C6B"/>
    <w:rsid w:val="003B5D76"/>
    <w:rsid w:val="003B5DBC"/>
    <w:rsid w:val="003B5E03"/>
    <w:rsid w:val="003B5E97"/>
    <w:rsid w:val="003B5EA4"/>
    <w:rsid w:val="003B5FF2"/>
    <w:rsid w:val="003B6022"/>
    <w:rsid w:val="003B617A"/>
    <w:rsid w:val="003B6255"/>
    <w:rsid w:val="003B62FF"/>
    <w:rsid w:val="003B6624"/>
    <w:rsid w:val="003B671C"/>
    <w:rsid w:val="003B6C8C"/>
    <w:rsid w:val="003B7276"/>
    <w:rsid w:val="003B7370"/>
    <w:rsid w:val="003B741F"/>
    <w:rsid w:val="003B7530"/>
    <w:rsid w:val="003B75EA"/>
    <w:rsid w:val="003B77DD"/>
    <w:rsid w:val="003B797B"/>
    <w:rsid w:val="003B7A93"/>
    <w:rsid w:val="003B7ACF"/>
    <w:rsid w:val="003B7C5F"/>
    <w:rsid w:val="003B7D5C"/>
    <w:rsid w:val="003C018F"/>
    <w:rsid w:val="003C01A9"/>
    <w:rsid w:val="003C05A6"/>
    <w:rsid w:val="003C0859"/>
    <w:rsid w:val="003C0C36"/>
    <w:rsid w:val="003C0D77"/>
    <w:rsid w:val="003C0E80"/>
    <w:rsid w:val="003C1051"/>
    <w:rsid w:val="003C110E"/>
    <w:rsid w:val="003C1344"/>
    <w:rsid w:val="003C1572"/>
    <w:rsid w:val="003C157B"/>
    <w:rsid w:val="003C1793"/>
    <w:rsid w:val="003C18EF"/>
    <w:rsid w:val="003C18F0"/>
    <w:rsid w:val="003C197B"/>
    <w:rsid w:val="003C19C1"/>
    <w:rsid w:val="003C1B2F"/>
    <w:rsid w:val="003C1BF3"/>
    <w:rsid w:val="003C1C10"/>
    <w:rsid w:val="003C1E05"/>
    <w:rsid w:val="003C1F12"/>
    <w:rsid w:val="003C1FBB"/>
    <w:rsid w:val="003C224A"/>
    <w:rsid w:val="003C236B"/>
    <w:rsid w:val="003C2490"/>
    <w:rsid w:val="003C249B"/>
    <w:rsid w:val="003C29B1"/>
    <w:rsid w:val="003C2A43"/>
    <w:rsid w:val="003C2CCA"/>
    <w:rsid w:val="003C2CDC"/>
    <w:rsid w:val="003C2D49"/>
    <w:rsid w:val="003C2D7D"/>
    <w:rsid w:val="003C2EF9"/>
    <w:rsid w:val="003C302B"/>
    <w:rsid w:val="003C32C8"/>
    <w:rsid w:val="003C332D"/>
    <w:rsid w:val="003C3512"/>
    <w:rsid w:val="003C3871"/>
    <w:rsid w:val="003C3953"/>
    <w:rsid w:val="003C3958"/>
    <w:rsid w:val="003C3A17"/>
    <w:rsid w:val="003C3C8B"/>
    <w:rsid w:val="003C406E"/>
    <w:rsid w:val="003C4164"/>
    <w:rsid w:val="003C416A"/>
    <w:rsid w:val="003C42FA"/>
    <w:rsid w:val="003C45A2"/>
    <w:rsid w:val="003C46EB"/>
    <w:rsid w:val="003C4AF1"/>
    <w:rsid w:val="003C4B15"/>
    <w:rsid w:val="003C4C39"/>
    <w:rsid w:val="003C525C"/>
    <w:rsid w:val="003C54B2"/>
    <w:rsid w:val="003C5567"/>
    <w:rsid w:val="003C575F"/>
    <w:rsid w:val="003C57DD"/>
    <w:rsid w:val="003C5976"/>
    <w:rsid w:val="003C5D70"/>
    <w:rsid w:val="003C60EE"/>
    <w:rsid w:val="003C62AA"/>
    <w:rsid w:val="003C6414"/>
    <w:rsid w:val="003C6452"/>
    <w:rsid w:val="003C6462"/>
    <w:rsid w:val="003C6800"/>
    <w:rsid w:val="003C6A03"/>
    <w:rsid w:val="003C6A67"/>
    <w:rsid w:val="003C6B6A"/>
    <w:rsid w:val="003C6BDA"/>
    <w:rsid w:val="003C6C1F"/>
    <w:rsid w:val="003C6E64"/>
    <w:rsid w:val="003C6F25"/>
    <w:rsid w:val="003C70CE"/>
    <w:rsid w:val="003C70F0"/>
    <w:rsid w:val="003C7291"/>
    <w:rsid w:val="003C74F8"/>
    <w:rsid w:val="003C75F3"/>
    <w:rsid w:val="003C772C"/>
    <w:rsid w:val="003C7889"/>
    <w:rsid w:val="003C7925"/>
    <w:rsid w:val="003C7C00"/>
    <w:rsid w:val="003C7D8D"/>
    <w:rsid w:val="003C7DE5"/>
    <w:rsid w:val="003C7FBA"/>
    <w:rsid w:val="003D0032"/>
    <w:rsid w:val="003D0372"/>
    <w:rsid w:val="003D0476"/>
    <w:rsid w:val="003D05B1"/>
    <w:rsid w:val="003D06CC"/>
    <w:rsid w:val="003D0A73"/>
    <w:rsid w:val="003D0CEF"/>
    <w:rsid w:val="003D0DC4"/>
    <w:rsid w:val="003D0F2C"/>
    <w:rsid w:val="003D119D"/>
    <w:rsid w:val="003D11A4"/>
    <w:rsid w:val="003D1264"/>
    <w:rsid w:val="003D1340"/>
    <w:rsid w:val="003D1351"/>
    <w:rsid w:val="003D1590"/>
    <w:rsid w:val="003D15A0"/>
    <w:rsid w:val="003D16FE"/>
    <w:rsid w:val="003D170D"/>
    <w:rsid w:val="003D173A"/>
    <w:rsid w:val="003D176A"/>
    <w:rsid w:val="003D1776"/>
    <w:rsid w:val="003D1815"/>
    <w:rsid w:val="003D18E5"/>
    <w:rsid w:val="003D190C"/>
    <w:rsid w:val="003D1933"/>
    <w:rsid w:val="003D1C5B"/>
    <w:rsid w:val="003D1DA6"/>
    <w:rsid w:val="003D1FA8"/>
    <w:rsid w:val="003D223E"/>
    <w:rsid w:val="003D22C1"/>
    <w:rsid w:val="003D239A"/>
    <w:rsid w:val="003D2443"/>
    <w:rsid w:val="003D25C0"/>
    <w:rsid w:val="003D25FA"/>
    <w:rsid w:val="003D2716"/>
    <w:rsid w:val="003D2A4E"/>
    <w:rsid w:val="003D2A8C"/>
    <w:rsid w:val="003D2A91"/>
    <w:rsid w:val="003D2B7C"/>
    <w:rsid w:val="003D2B9B"/>
    <w:rsid w:val="003D2C83"/>
    <w:rsid w:val="003D2CBC"/>
    <w:rsid w:val="003D2FAC"/>
    <w:rsid w:val="003D3061"/>
    <w:rsid w:val="003D3181"/>
    <w:rsid w:val="003D3191"/>
    <w:rsid w:val="003D319B"/>
    <w:rsid w:val="003D3227"/>
    <w:rsid w:val="003D346A"/>
    <w:rsid w:val="003D3533"/>
    <w:rsid w:val="003D35CC"/>
    <w:rsid w:val="003D361D"/>
    <w:rsid w:val="003D38B8"/>
    <w:rsid w:val="003D38E3"/>
    <w:rsid w:val="003D3958"/>
    <w:rsid w:val="003D3B44"/>
    <w:rsid w:val="003D3D5D"/>
    <w:rsid w:val="003D3DE8"/>
    <w:rsid w:val="003D3E31"/>
    <w:rsid w:val="003D3EFA"/>
    <w:rsid w:val="003D4100"/>
    <w:rsid w:val="003D430C"/>
    <w:rsid w:val="003D485A"/>
    <w:rsid w:val="003D48FA"/>
    <w:rsid w:val="003D4916"/>
    <w:rsid w:val="003D4ED7"/>
    <w:rsid w:val="003D5651"/>
    <w:rsid w:val="003D5B38"/>
    <w:rsid w:val="003D5C26"/>
    <w:rsid w:val="003D5C29"/>
    <w:rsid w:val="003D5C89"/>
    <w:rsid w:val="003D5E95"/>
    <w:rsid w:val="003D5F15"/>
    <w:rsid w:val="003D5FCE"/>
    <w:rsid w:val="003D6002"/>
    <w:rsid w:val="003D60FA"/>
    <w:rsid w:val="003D6128"/>
    <w:rsid w:val="003D64C1"/>
    <w:rsid w:val="003D64E3"/>
    <w:rsid w:val="003D69F3"/>
    <w:rsid w:val="003D6D0E"/>
    <w:rsid w:val="003D6D4C"/>
    <w:rsid w:val="003D6DF8"/>
    <w:rsid w:val="003D6E5F"/>
    <w:rsid w:val="003D74DF"/>
    <w:rsid w:val="003D765E"/>
    <w:rsid w:val="003D7797"/>
    <w:rsid w:val="003D77A1"/>
    <w:rsid w:val="003D7A78"/>
    <w:rsid w:val="003D7AFE"/>
    <w:rsid w:val="003D7CDB"/>
    <w:rsid w:val="003D7D61"/>
    <w:rsid w:val="003E0134"/>
    <w:rsid w:val="003E09FC"/>
    <w:rsid w:val="003E0B75"/>
    <w:rsid w:val="003E0E8C"/>
    <w:rsid w:val="003E1095"/>
    <w:rsid w:val="003E131C"/>
    <w:rsid w:val="003E1574"/>
    <w:rsid w:val="003E172D"/>
    <w:rsid w:val="003E1796"/>
    <w:rsid w:val="003E22B1"/>
    <w:rsid w:val="003E2418"/>
    <w:rsid w:val="003E2593"/>
    <w:rsid w:val="003E25FC"/>
    <w:rsid w:val="003E2726"/>
    <w:rsid w:val="003E29DC"/>
    <w:rsid w:val="003E2AAE"/>
    <w:rsid w:val="003E2BE7"/>
    <w:rsid w:val="003E2F60"/>
    <w:rsid w:val="003E301F"/>
    <w:rsid w:val="003E30EA"/>
    <w:rsid w:val="003E3184"/>
    <w:rsid w:val="003E31BD"/>
    <w:rsid w:val="003E32FD"/>
    <w:rsid w:val="003E3399"/>
    <w:rsid w:val="003E35C2"/>
    <w:rsid w:val="003E3632"/>
    <w:rsid w:val="003E37D2"/>
    <w:rsid w:val="003E382E"/>
    <w:rsid w:val="003E3CB3"/>
    <w:rsid w:val="003E3ED2"/>
    <w:rsid w:val="003E3F4C"/>
    <w:rsid w:val="003E3F52"/>
    <w:rsid w:val="003E3F70"/>
    <w:rsid w:val="003E4120"/>
    <w:rsid w:val="003E4228"/>
    <w:rsid w:val="003E433A"/>
    <w:rsid w:val="003E45BE"/>
    <w:rsid w:val="003E4706"/>
    <w:rsid w:val="003E476E"/>
    <w:rsid w:val="003E49C4"/>
    <w:rsid w:val="003E4A1E"/>
    <w:rsid w:val="003E4AFF"/>
    <w:rsid w:val="003E5799"/>
    <w:rsid w:val="003E58B3"/>
    <w:rsid w:val="003E5975"/>
    <w:rsid w:val="003E5AAE"/>
    <w:rsid w:val="003E5AC1"/>
    <w:rsid w:val="003E5AFA"/>
    <w:rsid w:val="003E5C9F"/>
    <w:rsid w:val="003E5D33"/>
    <w:rsid w:val="003E5E1A"/>
    <w:rsid w:val="003E5F7F"/>
    <w:rsid w:val="003E61AD"/>
    <w:rsid w:val="003E632D"/>
    <w:rsid w:val="003E635D"/>
    <w:rsid w:val="003E6526"/>
    <w:rsid w:val="003E688C"/>
    <w:rsid w:val="003E6BFE"/>
    <w:rsid w:val="003E6C70"/>
    <w:rsid w:val="003E6F80"/>
    <w:rsid w:val="003E6FDC"/>
    <w:rsid w:val="003E724B"/>
    <w:rsid w:val="003E7367"/>
    <w:rsid w:val="003E75CF"/>
    <w:rsid w:val="003E7C08"/>
    <w:rsid w:val="003E7D5E"/>
    <w:rsid w:val="003E7DDB"/>
    <w:rsid w:val="003E7E16"/>
    <w:rsid w:val="003E7E88"/>
    <w:rsid w:val="003E7ED7"/>
    <w:rsid w:val="003F00ED"/>
    <w:rsid w:val="003F01CA"/>
    <w:rsid w:val="003F030E"/>
    <w:rsid w:val="003F062F"/>
    <w:rsid w:val="003F08CB"/>
    <w:rsid w:val="003F1017"/>
    <w:rsid w:val="003F1127"/>
    <w:rsid w:val="003F113C"/>
    <w:rsid w:val="003F1195"/>
    <w:rsid w:val="003F1354"/>
    <w:rsid w:val="003F137A"/>
    <w:rsid w:val="003F144C"/>
    <w:rsid w:val="003F187A"/>
    <w:rsid w:val="003F1CCE"/>
    <w:rsid w:val="003F1D51"/>
    <w:rsid w:val="003F2339"/>
    <w:rsid w:val="003F23BF"/>
    <w:rsid w:val="003F2593"/>
    <w:rsid w:val="003F2A0D"/>
    <w:rsid w:val="003F30C8"/>
    <w:rsid w:val="003F3354"/>
    <w:rsid w:val="003F35CD"/>
    <w:rsid w:val="003F3785"/>
    <w:rsid w:val="003F3EE3"/>
    <w:rsid w:val="003F3FFC"/>
    <w:rsid w:val="003F4087"/>
    <w:rsid w:val="003F4152"/>
    <w:rsid w:val="003F477E"/>
    <w:rsid w:val="003F4867"/>
    <w:rsid w:val="003F48B2"/>
    <w:rsid w:val="003F4B16"/>
    <w:rsid w:val="003F4B61"/>
    <w:rsid w:val="003F4B90"/>
    <w:rsid w:val="003F4BD2"/>
    <w:rsid w:val="003F4F47"/>
    <w:rsid w:val="003F4F72"/>
    <w:rsid w:val="003F5140"/>
    <w:rsid w:val="003F5314"/>
    <w:rsid w:val="003F53FE"/>
    <w:rsid w:val="003F54DB"/>
    <w:rsid w:val="003F5691"/>
    <w:rsid w:val="003F56DD"/>
    <w:rsid w:val="003F58CE"/>
    <w:rsid w:val="003F5A39"/>
    <w:rsid w:val="003F5C17"/>
    <w:rsid w:val="003F5C56"/>
    <w:rsid w:val="003F5C6F"/>
    <w:rsid w:val="003F5DFB"/>
    <w:rsid w:val="003F618A"/>
    <w:rsid w:val="003F6509"/>
    <w:rsid w:val="003F655A"/>
    <w:rsid w:val="003F6824"/>
    <w:rsid w:val="003F6853"/>
    <w:rsid w:val="003F69FE"/>
    <w:rsid w:val="003F6A1A"/>
    <w:rsid w:val="003F6B23"/>
    <w:rsid w:val="003F6D03"/>
    <w:rsid w:val="003F6D55"/>
    <w:rsid w:val="003F6F06"/>
    <w:rsid w:val="003F7147"/>
    <w:rsid w:val="003F733D"/>
    <w:rsid w:val="003F73ED"/>
    <w:rsid w:val="003F7537"/>
    <w:rsid w:val="003F77A5"/>
    <w:rsid w:val="003F782D"/>
    <w:rsid w:val="003F78BE"/>
    <w:rsid w:val="003F79A5"/>
    <w:rsid w:val="003F7B12"/>
    <w:rsid w:val="003F7CD0"/>
    <w:rsid w:val="003F7D39"/>
    <w:rsid w:val="003F7E4F"/>
    <w:rsid w:val="003F7E90"/>
    <w:rsid w:val="003F7EB2"/>
    <w:rsid w:val="00400088"/>
    <w:rsid w:val="00400197"/>
    <w:rsid w:val="00400267"/>
    <w:rsid w:val="0040035F"/>
    <w:rsid w:val="004004DE"/>
    <w:rsid w:val="0040058E"/>
    <w:rsid w:val="004006AD"/>
    <w:rsid w:val="00400C55"/>
    <w:rsid w:val="00400C99"/>
    <w:rsid w:val="0040121D"/>
    <w:rsid w:val="00401298"/>
    <w:rsid w:val="004012DD"/>
    <w:rsid w:val="004013F2"/>
    <w:rsid w:val="00401512"/>
    <w:rsid w:val="00401780"/>
    <w:rsid w:val="00401845"/>
    <w:rsid w:val="004018C8"/>
    <w:rsid w:val="0040190F"/>
    <w:rsid w:val="00401E6E"/>
    <w:rsid w:val="00401F46"/>
    <w:rsid w:val="00402124"/>
    <w:rsid w:val="0040216D"/>
    <w:rsid w:val="004022D9"/>
    <w:rsid w:val="00402629"/>
    <w:rsid w:val="00402A7B"/>
    <w:rsid w:val="00402B84"/>
    <w:rsid w:val="00402D98"/>
    <w:rsid w:val="00402E22"/>
    <w:rsid w:val="00402EA5"/>
    <w:rsid w:val="00403035"/>
    <w:rsid w:val="00403318"/>
    <w:rsid w:val="004033ED"/>
    <w:rsid w:val="00403727"/>
    <w:rsid w:val="00403939"/>
    <w:rsid w:val="00403D8B"/>
    <w:rsid w:val="00403FA0"/>
    <w:rsid w:val="00404185"/>
    <w:rsid w:val="004042BC"/>
    <w:rsid w:val="004047AF"/>
    <w:rsid w:val="004049DE"/>
    <w:rsid w:val="00404CE5"/>
    <w:rsid w:val="00404E41"/>
    <w:rsid w:val="00404E53"/>
    <w:rsid w:val="00405043"/>
    <w:rsid w:val="00405255"/>
    <w:rsid w:val="0040549C"/>
    <w:rsid w:val="004055DE"/>
    <w:rsid w:val="004057E3"/>
    <w:rsid w:val="004058B8"/>
    <w:rsid w:val="00405910"/>
    <w:rsid w:val="004059C4"/>
    <w:rsid w:val="004059C9"/>
    <w:rsid w:val="00405B65"/>
    <w:rsid w:val="00405C12"/>
    <w:rsid w:val="00405E66"/>
    <w:rsid w:val="00405E8A"/>
    <w:rsid w:val="0040614C"/>
    <w:rsid w:val="0040620D"/>
    <w:rsid w:val="004064EA"/>
    <w:rsid w:val="004065AB"/>
    <w:rsid w:val="004065E9"/>
    <w:rsid w:val="00406654"/>
    <w:rsid w:val="00406A6C"/>
    <w:rsid w:val="00406A94"/>
    <w:rsid w:val="00406C17"/>
    <w:rsid w:val="00406DF4"/>
    <w:rsid w:val="00406E30"/>
    <w:rsid w:val="004072FC"/>
    <w:rsid w:val="004076E2"/>
    <w:rsid w:val="004079BD"/>
    <w:rsid w:val="004079D1"/>
    <w:rsid w:val="00407B3A"/>
    <w:rsid w:val="00407BBA"/>
    <w:rsid w:val="00407BE7"/>
    <w:rsid w:val="00407D76"/>
    <w:rsid w:val="00407FD8"/>
    <w:rsid w:val="00410065"/>
    <w:rsid w:val="004100A1"/>
    <w:rsid w:val="00410200"/>
    <w:rsid w:val="00410224"/>
    <w:rsid w:val="00410573"/>
    <w:rsid w:val="00410AD9"/>
    <w:rsid w:val="00410B6F"/>
    <w:rsid w:val="00410DDD"/>
    <w:rsid w:val="00410E8D"/>
    <w:rsid w:val="004111B4"/>
    <w:rsid w:val="004113A8"/>
    <w:rsid w:val="00411435"/>
    <w:rsid w:val="004114E3"/>
    <w:rsid w:val="004115E9"/>
    <w:rsid w:val="0041172D"/>
    <w:rsid w:val="00411766"/>
    <w:rsid w:val="00411780"/>
    <w:rsid w:val="00411B53"/>
    <w:rsid w:val="00411CA0"/>
    <w:rsid w:val="00411E86"/>
    <w:rsid w:val="00412013"/>
    <w:rsid w:val="0041211E"/>
    <w:rsid w:val="004122FA"/>
    <w:rsid w:val="004124C9"/>
    <w:rsid w:val="00412B75"/>
    <w:rsid w:val="00412BD5"/>
    <w:rsid w:val="00412DBC"/>
    <w:rsid w:val="00412DFE"/>
    <w:rsid w:val="0041311B"/>
    <w:rsid w:val="004133FA"/>
    <w:rsid w:val="0041342F"/>
    <w:rsid w:val="004136C3"/>
    <w:rsid w:val="004136E8"/>
    <w:rsid w:val="004139E8"/>
    <w:rsid w:val="00413B72"/>
    <w:rsid w:val="00413D01"/>
    <w:rsid w:val="00413FD9"/>
    <w:rsid w:val="0041457C"/>
    <w:rsid w:val="004148D4"/>
    <w:rsid w:val="004148DA"/>
    <w:rsid w:val="00414AE7"/>
    <w:rsid w:val="00414F1C"/>
    <w:rsid w:val="00415013"/>
    <w:rsid w:val="00415432"/>
    <w:rsid w:val="00415745"/>
    <w:rsid w:val="0041584F"/>
    <w:rsid w:val="00415885"/>
    <w:rsid w:val="0041589B"/>
    <w:rsid w:val="00415A66"/>
    <w:rsid w:val="00415BE0"/>
    <w:rsid w:val="00415C2D"/>
    <w:rsid w:val="00415DD5"/>
    <w:rsid w:val="00415E27"/>
    <w:rsid w:val="00415EAF"/>
    <w:rsid w:val="00416076"/>
    <w:rsid w:val="00416136"/>
    <w:rsid w:val="00416332"/>
    <w:rsid w:val="0041654A"/>
    <w:rsid w:val="00416871"/>
    <w:rsid w:val="004169D0"/>
    <w:rsid w:val="00416AC5"/>
    <w:rsid w:val="00416BBD"/>
    <w:rsid w:val="00416CF9"/>
    <w:rsid w:val="00416E3C"/>
    <w:rsid w:val="00416E43"/>
    <w:rsid w:val="00416EA8"/>
    <w:rsid w:val="0041708B"/>
    <w:rsid w:val="00417438"/>
    <w:rsid w:val="00417637"/>
    <w:rsid w:val="00417680"/>
    <w:rsid w:val="004176D1"/>
    <w:rsid w:val="004177B7"/>
    <w:rsid w:val="00417C15"/>
    <w:rsid w:val="00417C3C"/>
    <w:rsid w:val="00417C84"/>
    <w:rsid w:val="00417DB8"/>
    <w:rsid w:val="00417EEE"/>
    <w:rsid w:val="0042041C"/>
    <w:rsid w:val="004204B1"/>
    <w:rsid w:val="0042056B"/>
    <w:rsid w:val="004206B2"/>
    <w:rsid w:val="0042081B"/>
    <w:rsid w:val="00420990"/>
    <w:rsid w:val="00420AD1"/>
    <w:rsid w:val="00420CCF"/>
    <w:rsid w:val="00420D7B"/>
    <w:rsid w:val="00420F33"/>
    <w:rsid w:val="00420F9D"/>
    <w:rsid w:val="00420FCB"/>
    <w:rsid w:val="00421358"/>
    <w:rsid w:val="0042144E"/>
    <w:rsid w:val="00421646"/>
    <w:rsid w:val="004217C6"/>
    <w:rsid w:val="00421B26"/>
    <w:rsid w:val="00421C76"/>
    <w:rsid w:val="00421D8E"/>
    <w:rsid w:val="00421EB2"/>
    <w:rsid w:val="00421FA6"/>
    <w:rsid w:val="00421FB2"/>
    <w:rsid w:val="0042201F"/>
    <w:rsid w:val="004220E5"/>
    <w:rsid w:val="004221ED"/>
    <w:rsid w:val="00422274"/>
    <w:rsid w:val="0042257E"/>
    <w:rsid w:val="0042266C"/>
    <w:rsid w:val="00422957"/>
    <w:rsid w:val="004229C4"/>
    <w:rsid w:val="00422A5D"/>
    <w:rsid w:val="00422BE4"/>
    <w:rsid w:val="0042306C"/>
    <w:rsid w:val="00423364"/>
    <w:rsid w:val="00423509"/>
    <w:rsid w:val="0042372F"/>
    <w:rsid w:val="004238B2"/>
    <w:rsid w:val="00423A69"/>
    <w:rsid w:val="00423B51"/>
    <w:rsid w:val="00424048"/>
    <w:rsid w:val="00424360"/>
    <w:rsid w:val="004243B0"/>
    <w:rsid w:val="0042446C"/>
    <w:rsid w:val="00424752"/>
    <w:rsid w:val="0042479F"/>
    <w:rsid w:val="004247A5"/>
    <w:rsid w:val="0042483D"/>
    <w:rsid w:val="00424B01"/>
    <w:rsid w:val="00424C11"/>
    <w:rsid w:val="00424CA4"/>
    <w:rsid w:val="00424DE3"/>
    <w:rsid w:val="00425200"/>
    <w:rsid w:val="0042570A"/>
    <w:rsid w:val="00425760"/>
    <w:rsid w:val="00425A72"/>
    <w:rsid w:val="00425BFA"/>
    <w:rsid w:val="00425D00"/>
    <w:rsid w:val="00425FE2"/>
    <w:rsid w:val="004260A5"/>
    <w:rsid w:val="004260C3"/>
    <w:rsid w:val="00426116"/>
    <w:rsid w:val="004262DB"/>
    <w:rsid w:val="00426367"/>
    <w:rsid w:val="0042695C"/>
    <w:rsid w:val="00426B44"/>
    <w:rsid w:val="00426B4D"/>
    <w:rsid w:val="00426B94"/>
    <w:rsid w:val="00426BEC"/>
    <w:rsid w:val="00426EC5"/>
    <w:rsid w:val="00426F40"/>
    <w:rsid w:val="00426FAF"/>
    <w:rsid w:val="0042719C"/>
    <w:rsid w:val="0042729B"/>
    <w:rsid w:val="004273D3"/>
    <w:rsid w:val="0042746B"/>
    <w:rsid w:val="004274C1"/>
    <w:rsid w:val="00427619"/>
    <w:rsid w:val="0042781F"/>
    <w:rsid w:val="0042789C"/>
    <w:rsid w:val="0042790C"/>
    <w:rsid w:val="00427BDC"/>
    <w:rsid w:val="00427BDD"/>
    <w:rsid w:val="00427C08"/>
    <w:rsid w:val="00427D2E"/>
    <w:rsid w:val="004300CA"/>
    <w:rsid w:val="004301BD"/>
    <w:rsid w:val="00430218"/>
    <w:rsid w:val="00430320"/>
    <w:rsid w:val="0043057F"/>
    <w:rsid w:val="004309BD"/>
    <w:rsid w:val="00430ABA"/>
    <w:rsid w:val="00430C58"/>
    <w:rsid w:val="00430EAC"/>
    <w:rsid w:val="00430F27"/>
    <w:rsid w:val="00431486"/>
    <w:rsid w:val="00431491"/>
    <w:rsid w:val="0043168A"/>
    <w:rsid w:val="00431927"/>
    <w:rsid w:val="00431CD0"/>
    <w:rsid w:val="00431D45"/>
    <w:rsid w:val="00431D8B"/>
    <w:rsid w:val="004321EE"/>
    <w:rsid w:val="00432223"/>
    <w:rsid w:val="0043260E"/>
    <w:rsid w:val="004327C8"/>
    <w:rsid w:val="004328C1"/>
    <w:rsid w:val="00432A83"/>
    <w:rsid w:val="00432B76"/>
    <w:rsid w:val="00432BF8"/>
    <w:rsid w:val="00432CAD"/>
    <w:rsid w:val="00432D04"/>
    <w:rsid w:val="00432D6B"/>
    <w:rsid w:val="0043302B"/>
    <w:rsid w:val="0043325C"/>
    <w:rsid w:val="00433377"/>
    <w:rsid w:val="004334FC"/>
    <w:rsid w:val="00433515"/>
    <w:rsid w:val="004335BE"/>
    <w:rsid w:val="00433653"/>
    <w:rsid w:val="0043372D"/>
    <w:rsid w:val="00433915"/>
    <w:rsid w:val="00433B95"/>
    <w:rsid w:val="00433C97"/>
    <w:rsid w:val="00433D08"/>
    <w:rsid w:val="00433DB1"/>
    <w:rsid w:val="00433DBB"/>
    <w:rsid w:val="00433EA6"/>
    <w:rsid w:val="0043402E"/>
    <w:rsid w:val="00434081"/>
    <w:rsid w:val="00434835"/>
    <w:rsid w:val="00434CD8"/>
    <w:rsid w:val="00434DF3"/>
    <w:rsid w:val="00434F8B"/>
    <w:rsid w:val="00435065"/>
    <w:rsid w:val="00435232"/>
    <w:rsid w:val="0043547A"/>
    <w:rsid w:val="004355E4"/>
    <w:rsid w:val="0043574C"/>
    <w:rsid w:val="00435DE9"/>
    <w:rsid w:val="00435E1C"/>
    <w:rsid w:val="004360EB"/>
    <w:rsid w:val="004361A1"/>
    <w:rsid w:val="0043620F"/>
    <w:rsid w:val="00436323"/>
    <w:rsid w:val="00436548"/>
    <w:rsid w:val="00436554"/>
    <w:rsid w:val="004367BD"/>
    <w:rsid w:val="004368A9"/>
    <w:rsid w:val="00436973"/>
    <w:rsid w:val="00436CD7"/>
    <w:rsid w:val="00436F59"/>
    <w:rsid w:val="00436FEB"/>
    <w:rsid w:val="0043701E"/>
    <w:rsid w:val="004374E2"/>
    <w:rsid w:val="00437509"/>
    <w:rsid w:val="004376C7"/>
    <w:rsid w:val="004378B7"/>
    <w:rsid w:val="00437B72"/>
    <w:rsid w:val="00437D53"/>
    <w:rsid w:val="00437D93"/>
    <w:rsid w:val="00437F59"/>
    <w:rsid w:val="00437FAD"/>
    <w:rsid w:val="00440048"/>
    <w:rsid w:val="0044012D"/>
    <w:rsid w:val="004401D8"/>
    <w:rsid w:val="00440205"/>
    <w:rsid w:val="0044057C"/>
    <w:rsid w:val="004405E4"/>
    <w:rsid w:val="00440647"/>
    <w:rsid w:val="004407BC"/>
    <w:rsid w:val="00440AAE"/>
    <w:rsid w:val="00440B22"/>
    <w:rsid w:val="00440BDB"/>
    <w:rsid w:val="00440C73"/>
    <w:rsid w:val="0044103D"/>
    <w:rsid w:val="004413D2"/>
    <w:rsid w:val="00441503"/>
    <w:rsid w:val="00441740"/>
    <w:rsid w:val="004419CF"/>
    <w:rsid w:val="00441B0B"/>
    <w:rsid w:val="00441BCE"/>
    <w:rsid w:val="00441D5A"/>
    <w:rsid w:val="00441D7E"/>
    <w:rsid w:val="00441D96"/>
    <w:rsid w:val="00441F83"/>
    <w:rsid w:val="0044216A"/>
    <w:rsid w:val="004421A7"/>
    <w:rsid w:val="004422A2"/>
    <w:rsid w:val="004426D4"/>
    <w:rsid w:val="0044278A"/>
    <w:rsid w:val="004429BC"/>
    <w:rsid w:val="00442C06"/>
    <w:rsid w:val="00442C85"/>
    <w:rsid w:val="00442D2C"/>
    <w:rsid w:val="00442D40"/>
    <w:rsid w:val="00442E12"/>
    <w:rsid w:val="004430A5"/>
    <w:rsid w:val="00443202"/>
    <w:rsid w:val="00443727"/>
    <w:rsid w:val="004437C4"/>
    <w:rsid w:val="00443A83"/>
    <w:rsid w:val="00443B29"/>
    <w:rsid w:val="00443E03"/>
    <w:rsid w:val="00444067"/>
    <w:rsid w:val="004441EB"/>
    <w:rsid w:val="0044484C"/>
    <w:rsid w:val="0044494A"/>
    <w:rsid w:val="00444C31"/>
    <w:rsid w:val="004450A5"/>
    <w:rsid w:val="004450FF"/>
    <w:rsid w:val="004457F0"/>
    <w:rsid w:val="00445814"/>
    <w:rsid w:val="004458E2"/>
    <w:rsid w:val="00445AAF"/>
    <w:rsid w:val="00445B77"/>
    <w:rsid w:val="00445C70"/>
    <w:rsid w:val="00445F6F"/>
    <w:rsid w:val="004462FB"/>
    <w:rsid w:val="0044634E"/>
    <w:rsid w:val="00446688"/>
    <w:rsid w:val="004466AA"/>
    <w:rsid w:val="004466EA"/>
    <w:rsid w:val="00446869"/>
    <w:rsid w:val="004468E2"/>
    <w:rsid w:val="00446A1D"/>
    <w:rsid w:val="00446ADB"/>
    <w:rsid w:val="00446D58"/>
    <w:rsid w:val="00446DC3"/>
    <w:rsid w:val="00446EB6"/>
    <w:rsid w:val="00446F3C"/>
    <w:rsid w:val="004470DD"/>
    <w:rsid w:val="00447115"/>
    <w:rsid w:val="004473EF"/>
    <w:rsid w:val="00447416"/>
    <w:rsid w:val="00447420"/>
    <w:rsid w:val="004474E8"/>
    <w:rsid w:val="004475A7"/>
    <w:rsid w:val="00447600"/>
    <w:rsid w:val="0044772A"/>
    <w:rsid w:val="00447D79"/>
    <w:rsid w:val="00447EF4"/>
    <w:rsid w:val="0045017A"/>
    <w:rsid w:val="0045019E"/>
    <w:rsid w:val="004501FC"/>
    <w:rsid w:val="0045020A"/>
    <w:rsid w:val="004505DD"/>
    <w:rsid w:val="004507CC"/>
    <w:rsid w:val="004507DA"/>
    <w:rsid w:val="004509B3"/>
    <w:rsid w:val="00450B18"/>
    <w:rsid w:val="00450B28"/>
    <w:rsid w:val="00450B9A"/>
    <w:rsid w:val="00450C33"/>
    <w:rsid w:val="00450CD1"/>
    <w:rsid w:val="00451028"/>
    <w:rsid w:val="00451094"/>
    <w:rsid w:val="004510E7"/>
    <w:rsid w:val="00451212"/>
    <w:rsid w:val="0045123E"/>
    <w:rsid w:val="00451330"/>
    <w:rsid w:val="004518D7"/>
    <w:rsid w:val="0045197F"/>
    <w:rsid w:val="00451A7E"/>
    <w:rsid w:val="00451E47"/>
    <w:rsid w:val="00451EE5"/>
    <w:rsid w:val="00452041"/>
    <w:rsid w:val="004521D4"/>
    <w:rsid w:val="00452282"/>
    <w:rsid w:val="004522A6"/>
    <w:rsid w:val="004522E6"/>
    <w:rsid w:val="00452412"/>
    <w:rsid w:val="00452554"/>
    <w:rsid w:val="00452639"/>
    <w:rsid w:val="004526DC"/>
    <w:rsid w:val="00452829"/>
    <w:rsid w:val="0045294E"/>
    <w:rsid w:val="00452AF2"/>
    <w:rsid w:val="00452DE1"/>
    <w:rsid w:val="00452F22"/>
    <w:rsid w:val="00453260"/>
    <w:rsid w:val="00453473"/>
    <w:rsid w:val="004538F3"/>
    <w:rsid w:val="004541FC"/>
    <w:rsid w:val="00454252"/>
    <w:rsid w:val="004546D9"/>
    <w:rsid w:val="00454820"/>
    <w:rsid w:val="0045492E"/>
    <w:rsid w:val="00454A23"/>
    <w:rsid w:val="00454D27"/>
    <w:rsid w:val="00454DE0"/>
    <w:rsid w:val="0045506B"/>
    <w:rsid w:val="004552CE"/>
    <w:rsid w:val="00455407"/>
    <w:rsid w:val="00455524"/>
    <w:rsid w:val="004557DE"/>
    <w:rsid w:val="00455C6F"/>
    <w:rsid w:val="00455EB9"/>
    <w:rsid w:val="00455F07"/>
    <w:rsid w:val="0045613E"/>
    <w:rsid w:val="00456192"/>
    <w:rsid w:val="004562AE"/>
    <w:rsid w:val="004562BC"/>
    <w:rsid w:val="004563E7"/>
    <w:rsid w:val="00456535"/>
    <w:rsid w:val="00456788"/>
    <w:rsid w:val="00456884"/>
    <w:rsid w:val="00456964"/>
    <w:rsid w:val="00456AD9"/>
    <w:rsid w:val="00456ECE"/>
    <w:rsid w:val="00457075"/>
    <w:rsid w:val="004571D0"/>
    <w:rsid w:val="004572F1"/>
    <w:rsid w:val="004574C5"/>
    <w:rsid w:val="00457549"/>
    <w:rsid w:val="004576A9"/>
    <w:rsid w:val="004578D9"/>
    <w:rsid w:val="0045798B"/>
    <w:rsid w:val="00457DEB"/>
    <w:rsid w:val="00457EAC"/>
    <w:rsid w:val="0046000F"/>
    <w:rsid w:val="004600E6"/>
    <w:rsid w:val="00460190"/>
    <w:rsid w:val="004603D7"/>
    <w:rsid w:val="0046054D"/>
    <w:rsid w:val="00460562"/>
    <w:rsid w:val="004605F2"/>
    <w:rsid w:val="0046063D"/>
    <w:rsid w:val="00460654"/>
    <w:rsid w:val="00460A03"/>
    <w:rsid w:val="0046113F"/>
    <w:rsid w:val="0046136A"/>
    <w:rsid w:val="0046141A"/>
    <w:rsid w:val="00461521"/>
    <w:rsid w:val="00461635"/>
    <w:rsid w:val="00461671"/>
    <w:rsid w:val="0046169B"/>
    <w:rsid w:val="0046173B"/>
    <w:rsid w:val="00461CEB"/>
    <w:rsid w:val="00461D0D"/>
    <w:rsid w:val="00461E5A"/>
    <w:rsid w:val="00462154"/>
    <w:rsid w:val="00462164"/>
    <w:rsid w:val="004621E7"/>
    <w:rsid w:val="0046274C"/>
    <w:rsid w:val="0046275E"/>
    <w:rsid w:val="004629F8"/>
    <w:rsid w:val="00462A4E"/>
    <w:rsid w:val="00462B44"/>
    <w:rsid w:val="00462BF3"/>
    <w:rsid w:val="00462D28"/>
    <w:rsid w:val="00462D33"/>
    <w:rsid w:val="00462D69"/>
    <w:rsid w:val="00462DE8"/>
    <w:rsid w:val="0046310D"/>
    <w:rsid w:val="00463164"/>
    <w:rsid w:val="00463436"/>
    <w:rsid w:val="00463477"/>
    <w:rsid w:val="004634ED"/>
    <w:rsid w:val="004635BB"/>
    <w:rsid w:val="00463B55"/>
    <w:rsid w:val="00463B5F"/>
    <w:rsid w:val="00463F4C"/>
    <w:rsid w:val="00463F94"/>
    <w:rsid w:val="004640AD"/>
    <w:rsid w:val="004642D6"/>
    <w:rsid w:val="004649B4"/>
    <w:rsid w:val="00464A75"/>
    <w:rsid w:val="00464C63"/>
    <w:rsid w:val="00464C77"/>
    <w:rsid w:val="00464D05"/>
    <w:rsid w:val="00464D77"/>
    <w:rsid w:val="00465094"/>
    <w:rsid w:val="0046512F"/>
    <w:rsid w:val="00465216"/>
    <w:rsid w:val="004652CA"/>
    <w:rsid w:val="0046563A"/>
    <w:rsid w:val="004656F7"/>
    <w:rsid w:val="00465AE3"/>
    <w:rsid w:val="00465B96"/>
    <w:rsid w:val="00465FED"/>
    <w:rsid w:val="004662D0"/>
    <w:rsid w:val="00466337"/>
    <w:rsid w:val="00466557"/>
    <w:rsid w:val="0046657C"/>
    <w:rsid w:val="004666BF"/>
    <w:rsid w:val="004669F2"/>
    <w:rsid w:val="00466A2F"/>
    <w:rsid w:val="00466AC2"/>
    <w:rsid w:val="00466BB6"/>
    <w:rsid w:val="00466C91"/>
    <w:rsid w:val="00466D44"/>
    <w:rsid w:val="00466F40"/>
    <w:rsid w:val="00466FEE"/>
    <w:rsid w:val="00467170"/>
    <w:rsid w:val="00467211"/>
    <w:rsid w:val="0046727C"/>
    <w:rsid w:val="004672C6"/>
    <w:rsid w:val="004672FA"/>
    <w:rsid w:val="004673ED"/>
    <w:rsid w:val="004678C5"/>
    <w:rsid w:val="00467A11"/>
    <w:rsid w:val="00467AAA"/>
    <w:rsid w:val="00467C22"/>
    <w:rsid w:val="00467D06"/>
    <w:rsid w:val="00467DA2"/>
    <w:rsid w:val="00467EC2"/>
    <w:rsid w:val="0047008E"/>
    <w:rsid w:val="004701E2"/>
    <w:rsid w:val="004705AE"/>
    <w:rsid w:val="0047085C"/>
    <w:rsid w:val="00470A4D"/>
    <w:rsid w:val="00470C34"/>
    <w:rsid w:val="004710EC"/>
    <w:rsid w:val="00471334"/>
    <w:rsid w:val="00471463"/>
    <w:rsid w:val="00471692"/>
    <w:rsid w:val="004717E3"/>
    <w:rsid w:val="00471904"/>
    <w:rsid w:val="00471938"/>
    <w:rsid w:val="00471944"/>
    <w:rsid w:val="00471B40"/>
    <w:rsid w:val="00471B52"/>
    <w:rsid w:val="00471B79"/>
    <w:rsid w:val="00471D9D"/>
    <w:rsid w:val="00471EA4"/>
    <w:rsid w:val="00471F5A"/>
    <w:rsid w:val="0047222A"/>
    <w:rsid w:val="004722D6"/>
    <w:rsid w:val="004723F5"/>
    <w:rsid w:val="00472493"/>
    <w:rsid w:val="00472617"/>
    <w:rsid w:val="004727EE"/>
    <w:rsid w:val="00472897"/>
    <w:rsid w:val="00472BF7"/>
    <w:rsid w:val="00472FD0"/>
    <w:rsid w:val="00473027"/>
    <w:rsid w:val="004730FF"/>
    <w:rsid w:val="004731AF"/>
    <w:rsid w:val="00473320"/>
    <w:rsid w:val="00473352"/>
    <w:rsid w:val="0047380B"/>
    <w:rsid w:val="00473816"/>
    <w:rsid w:val="00473926"/>
    <w:rsid w:val="0047399B"/>
    <w:rsid w:val="004739CB"/>
    <w:rsid w:val="00473E76"/>
    <w:rsid w:val="00473E80"/>
    <w:rsid w:val="00473F51"/>
    <w:rsid w:val="004742FB"/>
    <w:rsid w:val="00474821"/>
    <w:rsid w:val="00474AA4"/>
    <w:rsid w:val="00474D9D"/>
    <w:rsid w:val="00474F44"/>
    <w:rsid w:val="00475173"/>
    <w:rsid w:val="00475182"/>
    <w:rsid w:val="00475295"/>
    <w:rsid w:val="00475437"/>
    <w:rsid w:val="0047554D"/>
    <w:rsid w:val="0047558D"/>
    <w:rsid w:val="004755BB"/>
    <w:rsid w:val="00475660"/>
    <w:rsid w:val="00475729"/>
    <w:rsid w:val="00475927"/>
    <w:rsid w:val="00475A0F"/>
    <w:rsid w:val="00475CA5"/>
    <w:rsid w:val="00475ED1"/>
    <w:rsid w:val="004760CB"/>
    <w:rsid w:val="0047617B"/>
    <w:rsid w:val="004762D2"/>
    <w:rsid w:val="0047636E"/>
    <w:rsid w:val="0047686B"/>
    <w:rsid w:val="00476881"/>
    <w:rsid w:val="00476A53"/>
    <w:rsid w:val="004775AB"/>
    <w:rsid w:val="0047782D"/>
    <w:rsid w:val="004778DA"/>
    <w:rsid w:val="00477902"/>
    <w:rsid w:val="00477953"/>
    <w:rsid w:val="00477DF2"/>
    <w:rsid w:val="00477E66"/>
    <w:rsid w:val="0048030A"/>
    <w:rsid w:val="0048038C"/>
    <w:rsid w:val="00480764"/>
    <w:rsid w:val="00480765"/>
    <w:rsid w:val="00480B34"/>
    <w:rsid w:val="00480BF2"/>
    <w:rsid w:val="00480ED1"/>
    <w:rsid w:val="00480F38"/>
    <w:rsid w:val="00481009"/>
    <w:rsid w:val="00481035"/>
    <w:rsid w:val="004812E8"/>
    <w:rsid w:val="0048140C"/>
    <w:rsid w:val="00481493"/>
    <w:rsid w:val="0048170F"/>
    <w:rsid w:val="004817E1"/>
    <w:rsid w:val="00481831"/>
    <w:rsid w:val="004818CA"/>
    <w:rsid w:val="00481CD1"/>
    <w:rsid w:val="004820EA"/>
    <w:rsid w:val="004822CB"/>
    <w:rsid w:val="00482607"/>
    <w:rsid w:val="004826C9"/>
    <w:rsid w:val="00482A5C"/>
    <w:rsid w:val="00482A66"/>
    <w:rsid w:val="00482B1B"/>
    <w:rsid w:val="00482D25"/>
    <w:rsid w:val="00482F5D"/>
    <w:rsid w:val="00483448"/>
    <w:rsid w:val="00483611"/>
    <w:rsid w:val="00483730"/>
    <w:rsid w:val="00483D55"/>
    <w:rsid w:val="00483F2D"/>
    <w:rsid w:val="00483FB8"/>
    <w:rsid w:val="0048412F"/>
    <w:rsid w:val="00484130"/>
    <w:rsid w:val="00484502"/>
    <w:rsid w:val="00484560"/>
    <w:rsid w:val="0048468F"/>
    <w:rsid w:val="0048469D"/>
    <w:rsid w:val="00484A7B"/>
    <w:rsid w:val="00484AD0"/>
    <w:rsid w:val="00484C3B"/>
    <w:rsid w:val="00484CAF"/>
    <w:rsid w:val="00485124"/>
    <w:rsid w:val="004852B9"/>
    <w:rsid w:val="00485356"/>
    <w:rsid w:val="0048537A"/>
    <w:rsid w:val="00485380"/>
    <w:rsid w:val="004858C1"/>
    <w:rsid w:val="00485AE3"/>
    <w:rsid w:val="00485D57"/>
    <w:rsid w:val="00485FBF"/>
    <w:rsid w:val="00486598"/>
    <w:rsid w:val="004865F1"/>
    <w:rsid w:val="004866DD"/>
    <w:rsid w:val="00486812"/>
    <w:rsid w:val="004868AF"/>
    <w:rsid w:val="00486D9B"/>
    <w:rsid w:val="00486EE9"/>
    <w:rsid w:val="00486FDA"/>
    <w:rsid w:val="0048721A"/>
    <w:rsid w:val="00487372"/>
    <w:rsid w:val="0048773F"/>
    <w:rsid w:val="00487980"/>
    <w:rsid w:val="00487AF3"/>
    <w:rsid w:val="00487B71"/>
    <w:rsid w:val="00487BFD"/>
    <w:rsid w:val="00487ED1"/>
    <w:rsid w:val="00490056"/>
    <w:rsid w:val="004902B7"/>
    <w:rsid w:val="00490446"/>
    <w:rsid w:val="00490554"/>
    <w:rsid w:val="0049088F"/>
    <w:rsid w:val="00490AC0"/>
    <w:rsid w:val="00490BC5"/>
    <w:rsid w:val="00490DFC"/>
    <w:rsid w:val="00490E62"/>
    <w:rsid w:val="004910F9"/>
    <w:rsid w:val="0049119D"/>
    <w:rsid w:val="00491210"/>
    <w:rsid w:val="00491497"/>
    <w:rsid w:val="004916DF"/>
    <w:rsid w:val="004918D4"/>
    <w:rsid w:val="004918E2"/>
    <w:rsid w:val="0049198C"/>
    <w:rsid w:val="00491B93"/>
    <w:rsid w:val="00491BC9"/>
    <w:rsid w:val="00491BFB"/>
    <w:rsid w:val="00491C63"/>
    <w:rsid w:val="00491D36"/>
    <w:rsid w:val="00491DB3"/>
    <w:rsid w:val="00491E3F"/>
    <w:rsid w:val="00491E89"/>
    <w:rsid w:val="00492076"/>
    <w:rsid w:val="00492171"/>
    <w:rsid w:val="0049262B"/>
    <w:rsid w:val="0049264D"/>
    <w:rsid w:val="0049264F"/>
    <w:rsid w:val="00492951"/>
    <w:rsid w:val="004929B0"/>
    <w:rsid w:val="00492B1F"/>
    <w:rsid w:val="00492E23"/>
    <w:rsid w:val="00492E67"/>
    <w:rsid w:val="00492F7E"/>
    <w:rsid w:val="004930F5"/>
    <w:rsid w:val="0049346B"/>
    <w:rsid w:val="00493BB9"/>
    <w:rsid w:val="00493C29"/>
    <w:rsid w:val="004940E3"/>
    <w:rsid w:val="00494186"/>
    <w:rsid w:val="0049441C"/>
    <w:rsid w:val="0049443A"/>
    <w:rsid w:val="004944D4"/>
    <w:rsid w:val="00494621"/>
    <w:rsid w:val="0049471F"/>
    <w:rsid w:val="004947E8"/>
    <w:rsid w:val="004947F0"/>
    <w:rsid w:val="00494803"/>
    <w:rsid w:val="0049490B"/>
    <w:rsid w:val="00494A33"/>
    <w:rsid w:val="00494B24"/>
    <w:rsid w:val="00494F2F"/>
    <w:rsid w:val="00495006"/>
    <w:rsid w:val="004950DF"/>
    <w:rsid w:val="00495118"/>
    <w:rsid w:val="0049546F"/>
    <w:rsid w:val="00495470"/>
    <w:rsid w:val="00495692"/>
    <w:rsid w:val="0049570E"/>
    <w:rsid w:val="00495881"/>
    <w:rsid w:val="00495A0A"/>
    <w:rsid w:val="00495CF5"/>
    <w:rsid w:val="00495EED"/>
    <w:rsid w:val="00495F87"/>
    <w:rsid w:val="00495FD4"/>
    <w:rsid w:val="004962AB"/>
    <w:rsid w:val="004963A0"/>
    <w:rsid w:val="0049641D"/>
    <w:rsid w:val="004964A7"/>
    <w:rsid w:val="004964AD"/>
    <w:rsid w:val="0049655E"/>
    <w:rsid w:val="004968FB"/>
    <w:rsid w:val="00496914"/>
    <w:rsid w:val="00496944"/>
    <w:rsid w:val="004969A1"/>
    <w:rsid w:val="00496ABA"/>
    <w:rsid w:val="00496B3F"/>
    <w:rsid w:val="00496DD0"/>
    <w:rsid w:val="00496F13"/>
    <w:rsid w:val="00496F6A"/>
    <w:rsid w:val="00497326"/>
    <w:rsid w:val="0049765A"/>
    <w:rsid w:val="00497668"/>
    <w:rsid w:val="004978DF"/>
    <w:rsid w:val="00497942"/>
    <w:rsid w:val="004979D6"/>
    <w:rsid w:val="00497ACA"/>
    <w:rsid w:val="00497FF1"/>
    <w:rsid w:val="004A03FF"/>
    <w:rsid w:val="004A070C"/>
    <w:rsid w:val="004A0A46"/>
    <w:rsid w:val="004A0BAB"/>
    <w:rsid w:val="004A0D2B"/>
    <w:rsid w:val="004A0E2C"/>
    <w:rsid w:val="004A100B"/>
    <w:rsid w:val="004A1054"/>
    <w:rsid w:val="004A1319"/>
    <w:rsid w:val="004A1373"/>
    <w:rsid w:val="004A15CA"/>
    <w:rsid w:val="004A16F4"/>
    <w:rsid w:val="004A1822"/>
    <w:rsid w:val="004A1BA9"/>
    <w:rsid w:val="004A1BBD"/>
    <w:rsid w:val="004A1EE1"/>
    <w:rsid w:val="004A1F21"/>
    <w:rsid w:val="004A22E1"/>
    <w:rsid w:val="004A2319"/>
    <w:rsid w:val="004A2516"/>
    <w:rsid w:val="004A2518"/>
    <w:rsid w:val="004A26C4"/>
    <w:rsid w:val="004A2938"/>
    <w:rsid w:val="004A2AB4"/>
    <w:rsid w:val="004A2B15"/>
    <w:rsid w:val="004A2B75"/>
    <w:rsid w:val="004A2C90"/>
    <w:rsid w:val="004A2D7A"/>
    <w:rsid w:val="004A2E90"/>
    <w:rsid w:val="004A3011"/>
    <w:rsid w:val="004A3860"/>
    <w:rsid w:val="004A3930"/>
    <w:rsid w:val="004A3991"/>
    <w:rsid w:val="004A3D37"/>
    <w:rsid w:val="004A3FC5"/>
    <w:rsid w:val="004A43AB"/>
    <w:rsid w:val="004A458D"/>
    <w:rsid w:val="004A4637"/>
    <w:rsid w:val="004A46E0"/>
    <w:rsid w:val="004A4715"/>
    <w:rsid w:val="004A4A52"/>
    <w:rsid w:val="004A4AD3"/>
    <w:rsid w:val="004A4BE1"/>
    <w:rsid w:val="004A4CE6"/>
    <w:rsid w:val="004A5014"/>
    <w:rsid w:val="004A52AB"/>
    <w:rsid w:val="004A539D"/>
    <w:rsid w:val="004A55B0"/>
    <w:rsid w:val="004A5662"/>
    <w:rsid w:val="004A5688"/>
    <w:rsid w:val="004A5A33"/>
    <w:rsid w:val="004A5C7E"/>
    <w:rsid w:val="004A5E43"/>
    <w:rsid w:val="004A5F4C"/>
    <w:rsid w:val="004A617B"/>
    <w:rsid w:val="004A631A"/>
    <w:rsid w:val="004A6406"/>
    <w:rsid w:val="004A662B"/>
    <w:rsid w:val="004A66C6"/>
    <w:rsid w:val="004A6B94"/>
    <w:rsid w:val="004A6CE6"/>
    <w:rsid w:val="004A6F7A"/>
    <w:rsid w:val="004A6FBF"/>
    <w:rsid w:val="004A71A5"/>
    <w:rsid w:val="004A73E3"/>
    <w:rsid w:val="004A765F"/>
    <w:rsid w:val="004A76AE"/>
    <w:rsid w:val="004A7855"/>
    <w:rsid w:val="004A7AD6"/>
    <w:rsid w:val="004A7BCC"/>
    <w:rsid w:val="004A7F15"/>
    <w:rsid w:val="004A7F85"/>
    <w:rsid w:val="004B007F"/>
    <w:rsid w:val="004B02D1"/>
    <w:rsid w:val="004B031B"/>
    <w:rsid w:val="004B03E9"/>
    <w:rsid w:val="004B0506"/>
    <w:rsid w:val="004B0544"/>
    <w:rsid w:val="004B05A2"/>
    <w:rsid w:val="004B0903"/>
    <w:rsid w:val="004B0B6E"/>
    <w:rsid w:val="004B0BB6"/>
    <w:rsid w:val="004B0CD6"/>
    <w:rsid w:val="004B0E8D"/>
    <w:rsid w:val="004B0FAE"/>
    <w:rsid w:val="004B1197"/>
    <w:rsid w:val="004B11CE"/>
    <w:rsid w:val="004B12F3"/>
    <w:rsid w:val="004B153D"/>
    <w:rsid w:val="004B180D"/>
    <w:rsid w:val="004B1912"/>
    <w:rsid w:val="004B1A29"/>
    <w:rsid w:val="004B1E00"/>
    <w:rsid w:val="004B2363"/>
    <w:rsid w:val="004B2388"/>
    <w:rsid w:val="004B243E"/>
    <w:rsid w:val="004B2627"/>
    <w:rsid w:val="004B2670"/>
    <w:rsid w:val="004B2717"/>
    <w:rsid w:val="004B279E"/>
    <w:rsid w:val="004B2B4B"/>
    <w:rsid w:val="004B2BD8"/>
    <w:rsid w:val="004B2BE0"/>
    <w:rsid w:val="004B2D0E"/>
    <w:rsid w:val="004B2D92"/>
    <w:rsid w:val="004B2E81"/>
    <w:rsid w:val="004B2EFC"/>
    <w:rsid w:val="004B336A"/>
    <w:rsid w:val="004B349F"/>
    <w:rsid w:val="004B34F5"/>
    <w:rsid w:val="004B37A5"/>
    <w:rsid w:val="004B38CA"/>
    <w:rsid w:val="004B3963"/>
    <w:rsid w:val="004B3976"/>
    <w:rsid w:val="004B3A18"/>
    <w:rsid w:val="004B3B6D"/>
    <w:rsid w:val="004B3EDE"/>
    <w:rsid w:val="004B3F19"/>
    <w:rsid w:val="004B405D"/>
    <w:rsid w:val="004B40A3"/>
    <w:rsid w:val="004B4434"/>
    <w:rsid w:val="004B448C"/>
    <w:rsid w:val="004B44F3"/>
    <w:rsid w:val="004B4511"/>
    <w:rsid w:val="004B4620"/>
    <w:rsid w:val="004B4918"/>
    <w:rsid w:val="004B4AA4"/>
    <w:rsid w:val="004B4F30"/>
    <w:rsid w:val="004B5154"/>
    <w:rsid w:val="004B51DA"/>
    <w:rsid w:val="004B5330"/>
    <w:rsid w:val="004B54B9"/>
    <w:rsid w:val="004B573D"/>
    <w:rsid w:val="004B5928"/>
    <w:rsid w:val="004B5988"/>
    <w:rsid w:val="004B598C"/>
    <w:rsid w:val="004B5A20"/>
    <w:rsid w:val="004B5D18"/>
    <w:rsid w:val="004B621A"/>
    <w:rsid w:val="004B6284"/>
    <w:rsid w:val="004B62CF"/>
    <w:rsid w:val="004B6A01"/>
    <w:rsid w:val="004B6AD8"/>
    <w:rsid w:val="004B7165"/>
    <w:rsid w:val="004B73F3"/>
    <w:rsid w:val="004B750E"/>
    <w:rsid w:val="004B76B2"/>
    <w:rsid w:val="004B78EC"/>
    <w:rsid w:val="004B7971"/>
    <w:rsid w:val="004B7A4B"/>
    <w:rsid w:val="004B7C70"/>
    <w:rsid w:val="004B7CEE"/>
    <w:rsid w:val="004B7F10"/>
    <w:rsid w:val="004B7F67"/>
    <w:rsid w:val="004C0602"/>
    <w:rsid w:val="004C0821"/>
    <w:rsid w:val="004C0989"/>
    <w:rsid w:val="004C0B41"/>
    <w:rsid w:val="004C0BD4"/>
    <w:rsid w:val="004C0FA9"/>
    <w:rsid w:val="004C11BF"/>
    <w:rsid w:val="004C13D7"/>
    <w:rsid w:val="004C1699"/>
    <w:rsid w:val="004C169E"/>
    <w:rsid w:val="004C16AA"/>
    <w:rsid w:val="004C183A"/>
    <w:rsid w:val="004C19B3"/>
    <w:rsid w:val="004C1A1B"/>
    <w:rsid w:val="004C1A86"/>
    <w:rsid w:val="004C1B3B"/>
    <w:rsid w:val="004C1C91"/>
    <w:rsid w:val="004C1D1C"/>
    <w:rsid w:val="004C1DF8"/>
    <w:rsid w:val="004C1E29"/>
    <w:rsid w:val="004C1FE4"/>
    <w:rsid w:val="004C2AE9"/>
    <w:rsid w:val="004C2D16"/>
    <w:rsid w:val="004C2D5F"/>
    <w:rsid w:val="004C2E2E"/>
    <w:rsid w:val="004C2EF2"/>
    <w:rsid w:val="004C2F04"/>
    <w:rsid w:val="004C3245"/>
    <w:rsid w:val="004C3325"/>
    <w:rsid w:val="004C33F0"/>
    <w:rsid w:val="004C349A"/>
    <w:rsid w:val="004C34A8"/>
    <w:rsid w:val="004C353C"/>
    <w:rsid w:val="004C3557"/>
    <w:rsid w:val="004C369C"/>
    <w:rsid w:val="004C3881"/>
    <w:rsid w:val="004C38CA"/>
    <w:rsid w:val="004C38DC"/>
    <w:rsid w:val="004C3C9F"/>
    <w:rsid w:val="004C3F96"/>
    <w:rsid w:val="004C3FEF"/>
    <w:rsid w:val="004C4259"/>
    <w:rsid w:val="004C4281"/>
    <w:rsid w:val="004C43E5"/>
    <w:rsid w:val="004C43F1"/>
    <w:rsid w:val="004C4645"/>
    <w:rsid w:val="004C47C5"/>
    <w:rsid w:val="004C49B6"/>
    <w:rsid w:val="004C4A60"/>
    <w:rsid w:val="004C4DAB"/>
    <w:rsid w:val="004C4EEE"/>
    <w:rsid w:val="004C4FDA"/>
    <w:rsid w:val="004C51A0"/>
    <w:rsid w:val="004C54AD"/>
    <w:rsid w:val="004C5605"/>
    <w:rsid w:val="004C58B3"/>
    <w:rsid w:val="004C59F2"/>
    <w:rsid w:val="004C5A18"/>
    <w:rsid w:val="004C5A88"/>
    <w:rsid w:val="004C5B2E"/>
    <w:rsid w:val="004C5D10"/>
    <w:rsid w:val="004C5D6E"/>
    <w:rsid w:val="004C5D80"/>
    <w:rsid w:val="004C5EBA"/>
    <w:rsid w:val="004C5F31"/>
    <w:rsid w:val="004C5F34"/>
    <w:rsid w:val="004C6054"/>
    <w:rsid w:val="004C6067"/>
    <w:rsid w:val="004C61A8"/>
    <w:rsid w:val="004C623E"/>
    <w:rsid w:val="004C6344"/>
    <w:rsid w:val="004C6390"/>
    <w:rsid w:val="004C66D1"/>
    <w:rsid w:val="004C69E0"/>
    <w:rsid w:val="004C6D49"/>
    <w:rsid w:val="004C6DE6"/>
    <w:rsid w:val="004C6F7B"/>
    <w:rsid w:val="004C6FE1"/>
    <w:rsid w:val="004C7035"/>
    <w:rsid w:val="004C7727"/>
    <w:rsid w:val="004C77BB"/>
    <w:rsid w:val="004C7E16"/>
    <w:rsid w:val="004D01F1"/>
    <w:rsid w:val="004D022E"/>
    <w:rsid w:val="004D0244"/>
    <w:rsid w:val="004D03B6"/>
    <w:rsid w:val="004D058C"/>
    <w:rsid w:val="004D05E7"/>
    <w:rsid w:val="004D0637"/>
    <w:rsid w:val="004D06F6"/>
    <w:rsid w:val="004D0849"/>
    <w:rsid w:val="004D0875"/>
    <w:rsid w:val="004D09AC"/>
    <w:rsid w:val="004D09D7"/>
    <w:rsid w:val="004D0A7F"/>
    <w:rsid w:val="004D0B86"/>
    <w:rsid w:val="004D0C8B"/>
    <w:rsid w:val="004D0DAD"/>
    <w:rsid w:val="004D0E4B"/>
    <w:rsid w:val="004D0F31"/>
    <w:rsid w:val="004D12BE"/>
    <w:rsid w:val="004D1327"/>
    <w:rsid w:val="004D1530"/>
    <w:rsid w:val="004D175D"/>
    <w:rsid w:val="004D1D7B"/>
    <w:rsid w:val="004D1DD4"/>
    <w:rsid w:val="004D1FB0"/>
    <w:rsid w:val="004D1FB9"/>
    <w:rsid w:val="004D20D5"/>
    <w:rsid w:val="004D2957"/>
    <w:rsid w:val="004D29FD"/>
    <w:rsid w:val="004D2B0F"/>
    <w:rsid w:val="004D2C7A"/>
    <w:rsid w:val="004D329B"/>
    <w:rsid w:val="004D339A"/>
    <w:rsid w:val="004D342B"/>
    <w:rsid w:val="004D36C8"/>
    <w:rsid w:val="004D385E"/>
    <w:rsid w:val="004D3A46"/>
    <w:rsid w:val="004D3D14"/>
    <w:rsid w:val="004D410C"/>
    <w:rsid w:val="004D4471"/>
    <w:rsid w:val="004D4496"/>
    <w:rsid w:val="004D4530"/>
    <w:rsid w:val="004D4780"/>
    <w:rsid w:val="004D4E11"/>
    <w:rsid w:val="004D4E40"/>
    <w:rsid w:val="004D4EB5"/>
    <w:rsid w:val="004D4EDD"/>
    <w:rsid w:val="004D527F"/>
    <w:rsid w:val="004D52B9"/>
    <w:rsid w:val="004D54F0"/>
    <w:rsid w:val="004D55A7"/>
    <w:rsid w:val="004D58A0"/>
    <w:rsid w:val="004D5973"/>
    <w:rsid w:val="004D5CA4"/>
    <w:rsid w:val="004D5CBD"/>
    <w:rsid w:val="004D5E3E"/>
    <w:rsid w:val="004D6367"/>
    <w:rsid w:val="004D638B"/>
    <w:rsid w:val="004D6666"/>
    <w:rsid w:val="004D66F1"/>
    <w:rsid w:val="004D6B41"/>
    <w:rsid w:val="004D72B4"/>
    <w:rsid w:val="004D7388"/>
    <w:rsid w:val="004D73F3"/>
    <w:rsid w:val="004D746E"/>
    <w:rsid w:val="004D773A"/>
    <w:rsid w:val="004D7906"/>
    <w:rsid w:val="004D798F"/>
    <w:rsid w:val="004D79DB"/>
    <w:rsid w:val="004D7B81"/>
    <w:rsid w:val="004D7BE2"/>
    <w:rsid w:val="004D7C23"/>
    <w:rsid w:val="004D7E26"/>
    <w:rsid w:val="004E0008"/>
    <w:rsid w:val="004E00DB"/>
    <w:rsid w:val="004E03A5"/>
    <w:rsid w:val="004E049E"/>
    <w:rsid w:val="004E04A8"/>
    <w:rsid w:val="004E077C"/>
    <w:rsid w:val="004E082F"/>
    <w:rsid w:val="004E0834"/>
    <w:rsid w:val="004E08B8"/>
    <w:rsid w:val="004E0A1D"/>
    <w:rsid w:val="004E0AF6"/>
    <w:rsid w:val="004E0B0A"/>
    <w:rsid w:val="004E0E2D"/>
    <w:rsid w:val="004E0E85"/>
    <w:rsid w:val="004E10C1"/>
    <w:rsid w:val="004E1686"/>
    <w:rsid w:val="004E1A74"/>
    <w:rsid w:val="004E1A97"/>
    <w:rsid w:val="004E1B55"/>
    <w:rsid w:val="004E1B5E"/>
    <w:rsid w:val="004E1D8A"/>
    <w:rsid w:val="004E1DE0"/>
    <w:rsid w:val="004E1E1C"/>
    <w:rsid w:val="004E2205"/>
    <w:rsid w:val="004E24B2"/>
    <w:rsid w:val="004E24D3"/>
    <w:rsid w:val="004E27B6"/>
    <w:rsid w:val="004E31DC"/>
    <w:rsid w:val="004E337E"/>
    <w:rsid w:val="004E35F3"/>
    <w:rsid w:val="004E366A"/>
    <w:rsid w:val="004E38BB"/>
    <w:rsid w:val="004E38E2"/>
    <w:rsid w:val="004E3993"/>
    <w:rsid w:val="004E3B2F"/>
    <w:rsid w:val="004E3B31"/>
    <w:rsid w:val="004E3F79"/>
    <w:rsid w:val="004E40FF"/>
    <w:rsid w:val="004E4164"/>
    <w:rsid w:val="004E42DF"/>
    <w:rsid w:val="004E4301"/>
    <w:rsid w:val="004E43DF"/>
    <w:rsid w:val="004E441E"/>
    <w:rsid w:val="004E44D8"/>
    <w:rsid w:val="004E4544"/>
    <w:rsid w:val="004E45E0"/>
    <w:rsid w:val="004E4778"/>
    <w:rsid w:val="004E48AD"/>
    <w:rsid w:val="004E4A24"/>
    <w:rsid w:val="004E4EE9"/>
    <w:rsid w:val="004E51C8"/>
    <w:rsid w:val="004E51EA"/>
    <w:rsid w:val="004E52FE"/>
    <w:rsid w:val="004E5574"/>
    <w:rsid w:val="004E57D8"/>
    <w:rsid w:val="004E585B"/>
    <w:rsid w:val="004E5958"/>
    <w:rsid w:val="004E5974"/>
    <w:rsid w:val="004E5A1F"/>
    <w:rsid w:val="004E5A5F"/>
    <w:rsid w:val="004E5B91"/>
    <w:rsid w:val="004E5C6A"/>
    <w:rsid w:val="004E5D2F"/>
    <w:rsid w:val="004E5ECB"/>
    <w:rsid w:val="004E6167"/>
    <w:rsid w:val="004E6413"/>
    <w:rsid w:val="004E649F"/>
    <w:rsid w:val="004E64D7"/>
    <w:rsid w:val="004E6564"/>
    <w:rsid w:val="004E65B5"/>
    <w:rsid w:val="004E6955"/>
    <w:rsid w:val="004E6E5A"/>
    <w:rsid w:val="004E6EE7"/>
    <w:rsid w:val="004E7176"/>
    <w:rsid w:val="004E7365"/>
    <w:rsid w:val="004E779C"/>
    <w:rsid w:val="004E7B2F"/>
    <w:rsid w:val="004E7D37"/>
    <w:rsid w:val="004E7D4C"/>
    <w:rsid w:val="004E7ECB"/>
    <w:rsid w:val="004F0164"/>
    <w:rsid w:val="004F01D8"/>
    <w:rsid w:val="004F04F2"/>
    <w:rsid w:val="004F0773"/>
    <w:rsid w:val="004F07B1"/>
    <w:rsid w:val="004F0B0E"/>
    <w:rsid w:val="004F0B86"/>
    <w:rsid w:val="004F0BFC"/>
    <w:rsid w:val="004F0CFA"/>
    <w:rsid w:val="004F0FEF"/>
    <w:rsid w:val="004F1085"/>
    <w:rsid w:val="004F1563"/>
    <w:rsid w:val="004F1A96"/>
    <w:rsid w:val="004F1D0B"/>
    <w:rsid w:val="004F1E2C"/>
    <w:rsid w:val="004F23B1"/>
    <w:rsid w:val="004F23B5"/>
    <w:rsid w:val="004F23B7"/>
    <w:rsid w:val="004F2432"/>
    <w:rsid w:val="004F2458"/>
    <w:rsid w:val="004F27CE"/>
    <w:rsid w:val="004F2862"/>
    <w:rsid w:val="004F2A6E"/>
    <w:rsid w:val="004F2B01"/>
    <w:rsid w:val="004F2CF6"/>
    <w:rsid w:val="004F2D25"/>
    <w:rsid w:val="004F2D55"/>
    <w:rsid w:val="004F2DF7"/>
    <w:rsid w:val="004F2F8D"/>
    <w:rsid w:val="004F323B"/>
    <w:rsid w:val="004F323C"/>
    <w:rsid w:val="004F3270"/>
    <w:rsid w:val="004F37E6"/>
    <w:rsid w:val="004F37F2"/>
    <w:rsid w:val="004F3B92"/>
    <w:rsid w:val="004F3BB1"/>
    <w:rsid w:val="004F3E33"/>
    <w:rsid w:val="004F4114"/>
    <w:rsid w:val="004F41D6"/>
    <w:rsid w:val="004F42F6"/>
    <w:rsid w:val="004F454A"/>
    <w:rsid w:val="004F4723"/>
    <w:rsid w:val="004F4745"/>
    <w:rsid w:val="004F4860"/>
    <w:rsid w:val="004F4A54"/>
    <w:rsid w:val="004F4D29"/>
    <w:rsid w:val="004F4F12"/>
    <w:rsid w:val="004F521F"/>
    <w:rsid w:val="004F5445"/>
    <w:rsid w:val="004F552A"/>
    <w:rsid w:val="004F5611"/>
    <w:rsid w:val="004F5BCF"/>
    <w:rsid w:val="004F5CFE"/>
    <w:rsid w:val="004F5EE4"/>
    <w:rsid w:val="004F5F12"/>
    <w:rsid w:val="004F615B"/>
    <w:rsid w:val="004F625E"/>
    <w:rsid w:val="004F6410"/>
    <w:rsid w:val="004F6736"/>
    <w:rsid w:val="004F677C"/>
    <w:rsid w:val="004F6784"/>
    <w:rsid w:val="004F6787"/>
    <w:rsid w:val="004F6A4F"/>
    <w:rsid w:val="004F7101"/>
    <w:rsid w:val="004F7534"/>
    <w:rsid w:val="004F7876"/>
    <w:rsid w:val="004F7A38"/>
    <w:rsid w:val="004F7CE9"/>
    <w:rsid w:val="004F7CEC"/>
    <w:rsid w:val="004F7E8B"/>
    <w:rsid w:val="004F7EE9"/>
    <w:rsid w:val="004F7FC9"/>
    <w:rsid w:val="00500155"/>
    <w:rsid w:val="005002EE"/>
    <w:rsid w:val="00500782"/>
    <w:rsid w:val="00500834"/>
    <w:rsid w:val="00500A8E"/>
    <w:rsid w:val="00500AAC"/>
    <w:rsid w:val="00500C87"/>
    <w:rsid w:val="0050103D"/>
    <w:rsid w:val="00501190"/>
    <w:rsid w:val="0050120B"/>
    <w:rsid w:val="005015CC"/>
    <w:rsid w:val="00501AC0"/>
    <w:rsid w:val="0050223C"/>
    <w:rsid w:val="00502628"/>
    <w:rsid w:val="00502865"/>
    <w:rsid w:val="00502E62"/>
    <w:rsid w:val="00502F2D"/>
    <w:rsid w:val="00502F8D"/>
    <w:rsid w:val="00503003"/>
    <w:rsid w:val="005030B0"/>
    <w:rsid w:val="005030DB"/>
    <w:rsid w:val="00503222"/>
    <w:rsid w:val="0050327B"/>
    <w:rsid w:val="00503330"/>
    <w:rsid w:val="0050338D"/>
    <w:rsid w:val="00503505"/>
    <w:rsid w:val="005035C3"/>
    <w:rsid w:val="0050366A"/>
    <w:rsid w:val="00503A2B"/>
    <w:rsid w:val="00503A5F"/>
    <w:rsid w:val="00503AD6"/>
    <w:rsid w:val="00503C81"/>
    <w:rsid w:val="00503E6C"/>
    <w:rsid w:val="00504041"/>
    <w:rsid w:val="005044B1"/>
    <w:rsid w:val="005044B8"/>
    <w:rsid w:val="005044D4"/>
    <w:rsid w:val="00504551"/>
    <w:rsid w:val="0050472F"/>
    <w:rsid w:val="005049E1"/>
    <w:rsid w:val="00504CF1"/>
    <w:rsid w:val="00504E42"/>
    <w:rsid w:val="00505006"/>
    <w:rsid w:val="005051E2"/>
    <w:rsid w:val="005054A8"/>
    <w:rsid w:val="0050556F"/>
    <w:rsid w:val="00505CE3"/>
    <w:rsid w:val="00505E2A"/>
    <w:rsid w:val="00505EF3"/>
    <w:rsid w:val="005060A1"/>
    <w:rsid w:val="0050612A"/>
    <w:rsid w:val="005061BC"/>
    <w:rsid w:val="00506384"/>
    <w:rsid w:val="00506409"/>
    <w:rsid w:val="00506465"/>
    <w:rsid w:val="005067CD"/>
    <w:rsid w:val="005067E9"/>
    <w:rsid w:val="00506874"/>
    <w:rsid w:val="005069FA"/>
    <w:rsid w:val="00506CE7"/>
    <w:rsid w:val="00506DB0"/>
    <w:rsid w:val="00506E3D"/>
    <w:rsid w:val="00506ED8"/>
    <w:rsid w:val="00506FD7"/>
    <w:rsid w:val="005072A5"/>
    <w:rsid w:val="005074B3"/>
    <w:rsid w:val="005074BA"/>
    <w:rsid w:val="00507628"/>
    <w:rsid w:val="005076D9"/>
    <w:rsid w:val="00507773"/>
    <w:rsid w:val="00507BF0"/>
    <w:rsid w:val="00507DC5"/>
    <w:rsid w:val="00510012"/>
    <w:rsid w:val="005101B8"/>
    <w:rsid w:val="0051023E"/>
    <w:rsid w:val="0051023F"/>
    <w:rsid w:val="005108A8"/>
    <w:rsid w:val="00510A06"/>
    <w:rsid w:val="00510B3E"/>
    <w:rsid w:val="00510DCA"/>
    <w:rsid w:val="00510EBF"/>
    <w:rsid w:val="0051105B"/>
    <w:rsid w:val="0051114A"/>
    <w:rsid w:val="005113DB"/>
    <w:rsid w:val="00511423"/>
    <w:rsid w:val="0051175C"/>
    <w:rsid w:val="00511813"/>
    <w:rsid w:val="005118D0"/>
    <w:rsid w:val="00511986"/>
    <w:rsid w:val="00511A33"/>
    <w:rsid w:val="00511F5B"/>
    <w:rsid w:val="00512363"/>
    <w:rsid w:val="0051276B"/>
    <w:rsid w:val="00512898"/>
    <w:rsid w:val="005128E3"/>
    <w:rsid w:val="00512B83"/>
    <w:rsid w:val="00512BF6"/>
    <w:rsid w:val="00512CA7"/>
    <w:rsid w:val="00512EAA"/>
    <w:rsid w:val="00512F78"/>
    <w:rsid w:val="00513099"/>
    <w:rsid w:val="0051326D"/>
    <w:rsid w:val="005137D5"/>
    <w:rsid w:val="00513B89"/>
    <w:rsid w:val="00513B99"/>
    <w:rsid w:val="00513DFB"/>
    <w:rsid w:val="00513E46"/>
    <w:rsid w:val="00514047"/>
    <w:rsid w:val="00514115"/>
    <w:rsid w:val="005141FB"/>
    <w:rsid w:val="005142C1"/>
    <w:rsid w:val="00514882"/>
    <w:rsid w:val="0051495C"/>
    <w:rsid w:val="00514A6B"/>
    <w:rsid w:val="00514B67"/>
    <w:rsid w:val="00514BB5"/>
    <w:rsid w:val="00514C55"/>
    <w:rsid w:val="00514E7A"/>
    <w:rsid w:val="00514ED9"/>
    <w:rsid w:val="005154EA"/>
    <w:rsid w:val="0051569F"/>
    <w:rsid w:val="00515705"/>
    <w:rsid w:val="00515AAA"/>
    <w:rsid w:val="00515C82"/>
    <w:rsid w:val="00515EB2"/>
    <w:rsid w:val="00515F4F"/>
    <w:rsid w:val="0051630D"/>
    <w:rsid w:val="005163D3"/>
    <w:rsid w:val="00516AE1"/>
    <w:rsid w:val="005170E6"/>
    <w:rsid w:val="00517162"/>
    <w:rsid w:val="005173E9"/>
    <w:rsid w:val="00517452"/>
    <w:rsid w:val="0051768E"/>
    <w:rsid w:val="005177D8"/>
    <w:rsid w:val="0051784B"/>
    <w:rsid w:val="0051787A"/>
    <w:rsid w:val="005178B6"/>
    <w:rsid w:val="00517BA9"/>
    <w:rsid w:val="00517C79"/>
    <w:rsid w:val="00517D04"/>
    <w:rsid w:val="00517FD7"/>
    <w:rsid w:val="00520124"/>
    <w:rsid w:val="00520288"/>
    <w:rsid w:val="005202CF"/>
    <w:rsid w:val="00520356"/>
    <w:rsid w:val="005203E6"/>
    <w:rsid w:val="005204FC"/>
    <w:rsid w:val="0052053E"/>
    <w:rsid w:val="00520598"/>
    <w:rsid w:val="005205FF"/>
    <w:rsid w:val="0052066D"/>
    <w:rsid w:val="00520B09"/>
    <w:rsid w:val="00520B49"/>
    <w:rsid w:val="00520B73"/>
    <w:rsid w:val="00520D7E"/>
    <w:rsid w:val="00520D86"/>
    <w:rsid w:val="00520EA8"/>
    <w:rsid w:val="00521011"/>
    <w:rsid w:val="005210A2"/>
    <w:rsid w:val="005214B2"/>
    <w:rsid w:val="00521512"/>
    <w:rsid w:val="00521558"/>
    <w:rsid w:val="00521571"/>
    <w:rsid w:val="005215D0"/>
    <w:rsid w:val="005216F1"/>
    <w:rsid w:val="00521752"/>
    <w:rsid w:val="005219DF"/>
    <w:rsid w:val="00521AD7"/>
    <w:rsid w:val="00521B3D"/>
    <w:rsid w:val="00521BA6"/>
    <w:rsid w:val="00521D98"/>
    <w:rsid w:val="00521E0E"/>
    <w:rsid w:val="00522125"/>
    <w:rsid w:val="005221C4"/>
    <w:rsid w:val="00522341"/>
    <w:rsid w:val="0052271D"/>
    <w:rsid w:val="00522771"/>
    <w:rsid w:val="005228F3"/>
    <w:rsid w:val="00522B95"/>
    <w:rsid w:val="00522BE2"/>
    <w:rsid w:val="00522D64"/>
    <w:rsid w:val="00522D80"/>
    <w:rsid w:val="005233B4"/>
    <w:rsid w:val="005233D6"/>
    <w:rsid w:val="0052357F"/>
    <w:rsid w:val="0052369C"/>
    <w:rsid w:val="005236BB"/>
    <w:rsid w:val="005237A0"/>
    <w:rsid w:val="005237A6"/>
    <w:rsid w:val="00523942"/>
    <w:rsid w:val="00523A99"/>
    <w:rsid w:val="00523AB1"/>
    <w:rsid w:val="00523B8E"/>
    <w:rsid w:val="00523D2D"/>
    <w:rsid w:val="00523EB6"/>
    <w:rsid w:val="00524218"/>
    <w:rsid w:val="0052426E"/>
    <w:rsid w:val="0052439E"/>
    <w:rsid w:val="00524522"/>
    <w:rsid w:val="00524AAB"/>
    <w:rsid w:val="00524D25"/>
    <w:rsid w:val="0052550B"/>
    <w:rsid w:val="0052597B"/>
    <w:rsid w:val="00525C1D"/>
    <w:rsid w:val="00525CB4"/>
    <w:rsid w:val="00525D23"/>
    <w:rsid w:val="00525F2E"/>
    <w:rsid w:val="00526115"/>
    <w:rsid w:val="005265FE"/>
    <w:rsid w:val="005267B0"/>
    <w:rsid w:val="005267E0"/>
    <w:rsid w:val="0052685F"/>
    <w:rsid w:val="00526867"/>
    <w:rsid w:val="005269F7"/>
    <w:rsid w:val="00526B29"/>
    <w:rsid w:val="00526D84"/>
    <w:rsid w:val="005271AC"/>
    <w:rsid w:val="005273AF"/>
    <w:rsid w:val="00527C1B"/>
    <w:rsid w:val="00527C48"/>
    <w:rsid w:val="00527D3B"/>
    <w:rsid w:val="00527E7C"/>
    <w:rsid w:val="00527FEC"/>
    <w:rsid w:val="00530141"/>
    <w:rsid w:val="005302B8"/>
    <w:rsid w:val="00530555"/>
    <w:rsid w:val="005305BC"/>
    <w:rsid w:val="00530722"/>
    <w:rsid w:val="00530AAA"/>
    <w:rsid w:val="00530BF1"/>
    <w:rsid w:val="00530D9D"/>
    <w:rsid w:val="00530E2D"/>
    <w:rsid w:val="00530E98"/>
    <w:rsid w:val="00530EDA"/>
    <w:rsid w:val="00530F3E"/>
    <w:rsid w:val="0053111B"/>
    <w:rsid w:val="00531202"/>
    <w:rsid w:val="0053120D"/>
    <w:rsid w:val="0053166A"/>
    <w:rsid w:val="005317AF"/>
    <w:rsid w:val="005318B9"/>
    <w:rsid w:val="00531C9B"/>
    <w:rsid w:val="0053220F"/>
    <w:rsid w:val="005323F1"/>
    <w:rsid w:val="005326AB"/>
    <w:rsid w:val="00532758"/>
    <w:rsid w:val="005327D3"/>
    <w:rsid w:val="005328D3"/>
    <w:rsid w:val="0053292A"/>
    <w:rsid w:val="00532B08"/>
    <w:rsid w:val="00532B91"/>
    <w:rsid w:val="00532BC1"/>
    <w:rsid w:val="005330AD"/>
    <w:rsid w:val="005330CF"/>
    <w:rsid w:val="0053347E"/>
    <w:rsid w:val="005334BE"/>
    <w:rsid w:val="005335DE"/>
    <w:rsid w:val="00533729"/>
    <w:rsid w:val="00533758"/>
    <w:rsid w:val="00533799"/>
    <w:rsid w:val="00533B32"/>
    <w:rsid w:val="00533F5B"/>
    <w:rsid w:val="0053421B"/>
    <w:rsid w:val="00534254"/>
    <w:rsid w:val="005343D8"/>
    <w:rsid w:val="005344E9"/>
    <w:rsid w:val="00534500"/>
    <w:rsid w:val="0053463A"/>
    <w:rsid w:val="0053464C"/>
    <w:rsid w:val="0053469A"/>
    <w:rsid w:val="005346E2"/>
    <w:rsid w:val="00534727"/>
    <w:rsid w:val="00534A72"/>
    <w:rsid w:val="00534F11"/>
    <w:rsid w:val="00534FAD"/>
    <w:rsid w:val="00535280"/>
    <w:rsid w:val="005354C5"/>
    <w:rsid w:val="0053592D"/>
    <w:rsid w:val="00535A00"/>
    <w:rsid w:val="00535C76"/>
    <w:rsid w:val="00535DA1"/>
    <w:rsid w:val="00535DBD"/>
    <w:rsid w:val="00535E13"/>
    <w:rsid w:val="005360FB"/>
    <w:rsid w:val="005362F9"/>
    <w:rsid w:val="00536479"/>
    <w:rsid w:val="00536512"/>
    <w:rsid w:val="0053661B"/>
    <w:rsid w:val="00536971"/>
    <w:rsid w:val="005369F7"/>
    <w:rsid w:val="00536C1C"/>
    <w:rsid w:val="0053711F"/>
    <w:rsid w:val="005371B1"/>
    <w:rsid w:val="00537426"/>
    <w:rsid w:val="00537557"/>
    <w:rsid w:val="005375A2"/>
    <w:rsid w:val="005375F4"/>
    <w:rsid w:val="0053761C"/>
    <w:rsid w:val="0053765B"/>
    <w:rsid w:val="005376C8"/>
    <w:rsid w:val="00537B56"/>
    <w:rsid w:val="00537F16"/>
    <w:rsid w:val="00537FB4"/>
    <w:rsid w:val="005400E8"/>
    <w:rsid w:val="00540431"/>
    <w:rsid w:val="005404EC"/>
    <w:rsid w:val="00540A52"/>
    <w:rsid w:val="00540B31"/>
    <w:rsid w:val="00540BF4"/>
    <w:rsid w:val="00540C82"/>
    <w:rsid w:val="00540D73"/>
    <w:rsid w:val="00540E2D"/>
    <w:rsid w:val="00540E36"/>
    <w:rsid w:val="00540EF2"/>
    <w:rsid w:val="00540F6C"/>
    <w:rsid w:val="00540F9B"/>
    <w:rsid w:val="00541038"/>
    <w:rsid w:val="00541429"/>
    <w:rsid w:val="0054145F"/>
    <w:rsid w:val="005414A1"/>
    <w:rsid w:val="00541529"/>
    <w:rsid w:val="0054153C"/>
    <w:rsid w:val="0054164E"/>
    <w:rsid w:val="00541A5F"/>
    <w:rsid w:val="00541B6B"/>
    <w:rsid w:val="00541CDF"/>
    <w:rsid w:val="00541DF5"/>
    <w:rsid w:val="00541E79"/>
    <w:rsid w:val="00542017"/>
    <w:rsid w:val="00542154"/>
    <w:rsid w:val="005424B8"/>
    <w:rsid w:val="005424C6"/>
    <w:rsid w:val="00542502"/>
    <w:rsid w:val="00542729"/>
    <w:rsid w:val="0054297F"/>
    <w:rsid w:val="00542B3A"/>
    <w:rsid w:val="00542F70"/>
    <w:rsid w:val="00543124"/>
    <w:rsid w:val="0054313C"/>
    <w:rsid w:val="005434B2"/>
    <w:rsid w:val="005434E8"/>
    <w:rsid w:val="005435D0"/>
    <w:rsid w:val="005435F7"/>
    <w:rsid w:val="005438EE"/>
    <w:rsid w:val="00543B11"/>
    <w:rsid w:val="00543BD7"/>
    <w:rsid w:val="00543C3A"/>
    <w:rsid w:val="005440D4"/>
    <w:rsid w:val="00544493"/>
    <w:rsid w:val="00544595"/>
    <w:rsid w:val="005445A7"/>
    <w:rsid w:val="00544644"/>
    <w:rsid w:val="00544826"/>
    <w:rsid w:val="00544930"/>
    <w:rsid w:val="00544A0D"/>
    <w:rsid w:val="00544C4F"/>
    <w:rsid w:val="00544F38"/>
    <w:rsid w:val="00544FF5"/>
    <w:rsid w:val="00545079"/>
    <w:rsid w:val="005450AE"/>
    <w:rsid w:val="005450B4"/>
    <w:rsid w:val="00545289"/>
    <w:rsid w:val="00545376"/>
    <w:rsid w:val="0054542D"/>
    <w:rsid w:val="00545486"/>
    <w:rsid w:val="00545539"/>
    <w:rsid w:val="005455BE"/>
    <w:rsid w:val="00545783"/>
    <w:rsid w:val="00545A1F"/>
    <w:rsid w:val="00545C0D"/>
    <w:rsid w:val="00545D03"/>
    <w:rsid w:val="00546094"/>
    <w:rsid w:val="005460AC"/>
    <w:rsid w:val="00546130"/>
    <w:rsid w:val="00546138"/>
    <w:rsid w:val="005462C2"/>
    <w:rsid w:val="00546357"/>
    <w:rsid w:val="00546371"/>
    <w:rsid w:val="0054638D"/>
    <w:rsid w:val="00546430"/>
    <w:rsid w:val="00546555"/>
    <w:rsid w:val="005465C4"/>
    <w:rsid w:val="0054660F"/>
    <w:rsid w:val="00546836"/>
    <w:rsid w:val="00546C94"/>
    <w:rsid w:val="00547181"/>
    <w:rsid w:val="00547234"/>
    <w:rsid w:val="00547341"/>
    <w:rsid w:val="00547434"/>
    <w:rsid w:val="005474AD"/>
    <w:rsid w:val="005474D8"/>
    <w:rsid w:val="0054786A"/>
    <w:rsid w:val="00547E7D"/>
    <w:rsid w:val="005503EA"/>
    <w:rsid w:val="005506F5"/>
    <w:rsid w:val="00550849"/>
    <w:rsid w:val="00550907"/>
    <w:rsid w:val="00550933"/>
    <w:rsid w:val="005509A1"/>
    <w:rsid w:val="00550B1D"/>
    <w:rsid w:val="00550C65"/>
    <w:rsid w:val="00550D19"/>
    <w:rsid w:val="00551030"/>
    <w:rsid w:val="005510D6"/>
    <w:rsid w:val="0055115A"/>
    <w:rsid w:val="005512C5"/>
    <w:rsid w:val="0055134F"/>
    <w:rsid w:val="00551416"/>
    <w:rsid w:val="0055187E"/>
    <w:rsid w:val="00551916"/>
    <w:rsid w:val="00551BC1"/>
    <w:rsid w:val="00551BF7"/>
    <w:rsid w:val="00551F6E"/>
    <w:rsid w:val="00552108"/>
    <w:rsid w:val="005521CA"/>
    <w:rsid w:val="005522ED"/>
    <w:rsid w:val="0055237F"/>
    <w:rsid w:val="0055240C"/>
    <w:rsid w:val="00552494"/>
    <w:rsid w:val="00552A15"/>
    <w:rsid w:val="00552AB9"/>
    <w:rsid w:val="00552AFF"/>
    <w:rsid w:val="00552B4E"/>
    <w:rsid w:val="00552BD0"/>
    <w:rsid w:val="00552DB6"/>
    <w:rsid w:val="00552DC0"/>
    <w:rsid w:val="00552E1A"/>
    <w:rsid w:val="005531B0"/>
    <w:rsid w:val="00553264"/>
    <w:rsid w:val="005532E3"/>
    <w:rsid w:val="005533FC"/>
    <w:rsid w:val="0055341D"/>
    <w:rsid w:val="00553512"/>
    <w:rsid w:val="005536EF"/>
    <w:rsid w:val="0055395D"/>
    <w:rsid w:val="00553CD7"/>
    <w:rsid w:val="00553DA9"/>
    <w:rsid w:val="00553F72"/>
    <w:rsid w:val="005541FC"/>
    <w:rsid w:val="00554754"/>
    <w:rsid w:val="00554840"/>
    <w:rsid w:val="005548C9"/>
    <w:rsid w:val="00554B6B"/>
    <w:rsid w:val="00554BDA"/>
    <w:rsid w:val="00554C03"/>
    <w:rsid w:val="00554C6F"/>
    <w:rsid w:val="00554E58"/>
    <w:rsid w:val="00554F92"/>
    <w:rsid w:val="00555259"/>
    <w:rsid w:val="00555311"/>
    <w:rsid w:val="005554CD"/>
    <w:rsid w:val="00555605"/>
    <w:rsid w:val="00555748"/>
    <w:rsid w:val="005559FA"/>
    <w:rsid w:val="00555EC7"/>
    <w:rsid w:val="00555F50"/>
    <w:rsid w:val="005562F5"/>
    <w:rsid w:val="005562FA"/>
    <w:rsid w:val="00556411"/>
    <w:rsid w:val="00556611"/>
    <w:rsid w:val="00556662"/>
    <w:rsid w:val="005566BD"/>
    <w:rsid w:val="00556B4F"/>
    <w:rsid w:val="00556BAD"/>
    <w:rsid w:val="00556C4F"/>
    <w:rsid w:val="00556D44"/>
    <w:rsid w:val="00556F97"/>
    <w:rsid w:val="00557190"/>
    <w:rsid w:val="0055756F"/>
    <w:rsid w:val="0055775C"/>
    <w:rsid w:val="00557B0A"/>
    <w:rsid w:val="00557C8C"/>
    <w:rsid w:val="00557CAC"/>
    <w:rsid w:val="00557ED2"/>
    <w:rsid w:val="00557EE8"/>
    <w:rsid w:val="005602F3"/>
    <w:rsid w:val="00560617"/>
    <w:rsid w:val="0056076E"/>
    <w:rsid w:val="00560836"/>
    <w:rsid w:val="00560867"/>
    <w:rsid w:val="005608B8"/>
    <w:rsid w:val="00560A67"/>
    <w:rsid w:val="00560F73"/>
    <w:rsid w:val="00560FD6"/>
    <w:rsid w:val="0056126A"/>
    <w:rsid w:val="0056134C"/>
    <w:rsid w:val="005616C3"/>
    <w:rsid w:val="00561721"/>
    <w:rsid w:val="005617F7"/>
    <w:rsid w:val="00561DD0"/>
    <w:rsid w:val="00561DF8"/>
    <w:rsid w:val="00561F34"/>
    <w:rsid w:val="00562349"/>
    <w:rsid w:val="005628C9"/>
    <w:rsid w:val="005629D0"/>
    <w:rsid w:val="00562BC2"/>
    <w:rsid w:val="00562BF7"/>
    <w:rsid w:val="00562EFE"/>
    <w:rsid w:val="0056300A"/>
    <w:rsid w:val="005633CB"/>
    <w:rsid w:val="00563579"/>
    <w:rsid w:val="005636EA"/>
    <w:rsid w:val="00563739"/>
    <w:rsid w:val="00563A6E"/>
    <w:rsid w:val="00563ADA"/>
    <w:rsid w:val="00563B72"/>
    <w:rsid w:val="00563C71"/>
    <w:rsid w:val="00563DD7"/>
    <w:rsid w:val="00564030"/>
    <w:rsid w:val="005641C1"/>
    <w:rsid w:val="00564220"/>
    <w:rsid w:val="0056453E"/>
    <w:rsid w:val="00564985"/>
    <w:rsid w:val="00564D12"/>
    <w:rsid w:val="00564D9B"/>
    <w:rsid w:val="005653A2"/>
    <w:rsid w:val="005653C1"/>
    <w:rsid w:val="005658E7"/>
    <w:rsid w:val="005659BE"/>
    <w:rsid w:val="00565C89"/>
    <w:rsid w:val="00565CE9"/>
    <w:rsid w:val="00566068"/>
    <w:rsid w:val="00566220"/>
    <w:rsid w:val="00566259"/>
    <w:rsid w:val="00566407"/>
    <w:rsid w:val="0056640A"/>
    <w:rsid w:val="0056656E"/>
    <w:rsid w:val="005666DD"/>
    <w:rsid w:val="0056670B"/>
    <w:rsid w:val="005668D6"/>
    <w:rsid w:val="00566941"/>
    <w:rsid w:val="00566992"/>
    <w:rsid w:val="00566F98"/>
    <w:rsid w:val="00567204"/>
    <w:rsid w:val="0056721F"/>
    <w:rsid w:val="0056743F"/>
    <w:rsid w:val="005674D7"/>
    <w:rsid w:val="005674DC"/>
    <w:rsid w:val="005674E4"/>
    <w:rsid w:val="005677A7"/>
    <w:rsid w:val="005679D5"/>
    <w:rsid w:val="00567A33"/>
    <w:rsid w:val="00567C92"/>
    <w:rsid w:val="005702B6"/>
    <w:rsid w:val="005703D5"/>
    <w:rsid w:val="00570672"/>
    <w:rsid w:val="005706F5"/>
    <w:rsid w:val="0057095F"/>
    <w:rsid w:val="00570A3E"/>
    <w:rsid w:val="00570C10"/>
    <w:rsid w:val="00570C15"/>
    <w:rsid w:val="00570C52"/>
    <w:rsid w:val="00570F72"/>
    <w:rsid w:val="00570FDF"/>
    <w:rsid w:val="005710F5"/>
    <w:rsid w:val="0057117A"/>
    <w:rsid w:val="00571278"/>
    <w:rsid w:val="0057135A"/>
    <w:rsid w:val="005714B6"/>
    <w:rsid w:val="005714D4"/>
    <w:rsid w:val="005714DD"/>
    <w:rsid w:val="005718D8"/>
    <w:rsid w:val="00571ADC"/>
    <w:rsid w:val="00571B60"/>
    <w:rsid w:val="00571BC4"/>
    <w:rsid w:val="00571C59"/>
    <w:rsid w:val="00571CA1"/>
    <w:rsid w:val="00571D97"/>
    <w:rsid w:val="00571EA0"/>
    <w:rsid w:val="00571F0C"/>
    <w:rsid w:val="00571FE5"/>
    <w:rsid w:val="00572071"/>
    <w:rsid w:val="0057217A"/>
    <w:rsid w:val="005721DF"/>
    <w:rsid w:val="0057234C"/>
    <w:rsid w:val="005723F6"/>
    <w:rsid w:val="0057264F"/>
    <w:rsid w:val="00572B8B"/>
    <w:rsid w:val="00572D14"/>
    <w:rsid w:val="00572E57"/>
    <w:rsid w:val="0057300A"/>
    <w:rsid w:val="005731E5"/>
    <w:rsid w:val="00573503"/>
    <w:rsid w:val="00573750"/>
    <w:rsid w:val="0057396C"/>
    <w:rsid w:val="00573A40"/>
    <w:rsid w:val="00573B54"/>
    <w:rsid w:val="00573CC0"/>
    <w:rsid w:val="00573DA8"/>
    <w:rsid w:val="00573F21"/>
    <w:rsid w:val="00573F9E"/>
    <w:rsid w:val="00573FE0"/>
    <w:rsid w:val="005740F1"/>
    <w:rsid w:val="00574238"/>
    <w:rsid w:val="005743D8"/>
    <w:rsid w:val="0057447F"/>
    <w:rsid w:val="0057497E"/>
    <w:rsid w:val="00574AAD"/>
    <w:rsid w:val="00574E63"/>
    <w:rsid w:val="005750F8"/>
    <w:rsid w:val="0057526D"/>
    <w:rsid w:val="00575489"/>
    <w:rsid w:val="005754EF"/>
    <w:rsid w:val="00575832"/>
    <w:rsid w:val="00575927"/>
    <w:rsid w:val="005759FF"/>
    <w:rsid w:val="00575B2D"/>
    <w:rsid w:val="00575CF9"/>
    <w:rsid w:val="00575D26"/>
    <w:rsid w:val="00575D5A"/>
    <w:rsid w:val="00575E14"/>
    <w:rsid w:val="00575E2E"/>
    <w:rsid w:val="00575E57"/>
    <w:rsid w:val="0057600B"/>
    <w:rsid w:val="005762BF"/>
    <w:rsid w:val="005764C5"/>
    <w:rsid w:val="0057658E"/>
    <w:rsid w:val="005768DD"/>
    <w:rsid w:val="00576935"/>
    <w:rsid w:val="00576993"/>
    <w:rsid w:val="00576A12"/>
    <w:rsid w:val="00576B36"/>
    <w:rsid w:val="00576BD8"/>
    <w:rsid w:val="00576CF4"/>
    <w:rsid w:val="00576E3A"/>
    <w:rsid w:val="00576F66"/>
    <w:rsid w:val="00577062"/>
    <w:rsid w:val="005770F9"/>
    <w:rsid w:val="0057726D"/>
    <w:rsid w:val="0057739F"/>
    <w:rsid w:val="00577443"/>
    <w:rsid w:val="005774C2"/>
    <w:rsid w:val="0057757A"/>
    <w:rsid w:val="00577912"/>
    <w:rsid w:val="00577A0F"/>
    <w:rsid w:val="00577C36"/>
    <w:rsid w:val="00577CFF"/>
    <w:rsid w:val="00577DA5"/>
    <w:rsid w:val="0058002C"/>
    <w:rsid w:val="005800F3"/>
    <w:rsid w:val="005803C2"/>
    <w:rsid w:val="0058067E"/>
    <w:rsid w:val="00580A4D"/>
    <w:rsid w:val="00580CDE"/>
    <w:rsid w:val="00580F08"/>
    <w:rsid w:val="00580FE5"/>
    <w:rsid w:val="005810E9"/>
    <w:rsid w:val="00581309"/>
    <w:rsid w:val="005813C8"/>
    <w:rsid w:val="00581424"/>
    <w:rsid w:val="0058166B"/>
    <w:rsid w:val="00581C63"/>
    <w:rsid w:val="00581F9E"/>
    <w:rsid w:val="0058202E"/>
    <w:rsid w:val="005821D5"/>
    <w:rsid w:val="0058238B"/>
    <w:rsid w:val="005824C7"/>
    <w:rsid w:val="005824F6"/>
    <w:rsid w:val="0058267F"/>
    <w:rsid w:val="0058271D"/>
    <w:rsid w:val="0058285C"/>
    <w:rsid w:val="00582BE2"/>
    <w:rsid w:val="00582D1F"/>
    <w:rsid w:val="00582DFC"/>
    <w:rsid w:val="00582FA8"/>
    <w:rsid w:val="0058300C"/>
    <w:rsid w:val="00583023"/>
    <w:rsid w:val="00583097"/>
    <w:rsid w:val="005830AC"/>
    <w:rsid w:val="0058338A"/>
    <w:rsid w:val="005833A1"/>
    <w:rsid w:val="0058340C"/>
    <w:rsid w:val="0058351C"/>
    <w:rsid w:val="005836CC"/>
    <w:rsid w:val="0058371A"/>
    <w:rsid w:val="005839A2"/>
    <w:rsid w:val="00583EB7"/>
    <w:rsid w:val="00583F1A"/>
    <w:rsid w:val="005840C3"/>
    <w:rsid w:val="005840F9"/>
    <w:rsid w:val="005841D4"/>
    <w:rsid w:val="005841EC"/>
    <w:rsid w:val="00584223"/>
    <w:rsid w:val="0058433A"/>
    <w:rsid w:val="005846D0"/>
    <w:rsid w:val="00584718"/>
    <w:rsid w:val="005847EC"/>
    <w:rsid w:val="00584DE9"/>
    <w:rsid w:val="00584F88"/>
    <w:rsid w:val="005851E3"/>
    <w:rsid w:val="00585453"/>
    <w:rsid w:val="0058563C"/>
    <w:rsid w:val="0058580F"/>
    <w:rsid w:val="005858FC"/>
    <w:rsid w:val="00585939"/>
    <w:rsid w:val="00585941"/>
    <w:rsid w:val="00585BFD"/>
    <w:rsid w:val="00585D14"/>
    <w:rsid w:val="00585D20"/>
    <w:rsid w:val="00585E73"/>
    <w:rsid w:val="00585F4E"/>
    <w:rsid w:val="00586056"/>
    <w:rsid w:val="005860D8"/>
    <w:rsid w:val="00586446"/>
    <w:rsid w:val="00586606"/>
    <w:rsid w:val="00586689"/>
    <w:rsid w:val="0058676E"/>
    <w:rsid w:val="0058683D"/>
    <w:rsid w:val="005868C6"/>
    <w:rsid w:val="00586B02"/>
    <w:rsid w:val="00586B77"/>
    <w:rsid w:val="00586BE3"/>
    <w:rsid w:val="00586D19"/>
    <w:rsid w:val="00586EEF"/>
    <w:rsid w:val="00587139"/>
    <w:rsid w:val="0058736A"/>
    <w:rsid w:val="00587410"/>
    <w:rsid w:val="00587449"/>
    <w:rsid w:val="0058791C"/>
    <w:rsid w:val="0058797E"/>
    <w:rsid w:val="005879A6"/>
    <w:rsid w:val="005879C2"/>
    <w:rsid w:val="00587DA3"/>
    <w:rsid w:val="00587FAC"/>
    <w:rsid w:val="00587FF0"/>
    <w:rsid w:val="00590471"/>
    <w:rsid w:val="0059072C"/>
    <w:rsid w:val="0059086F"/>
    <w:rsid w:val="00590AA2"/>
    <w:rsid w:val="00590C6D"/>
    <w:rsid w:val="00590CD7"/>
    <w:rsid w:val="00590D21"/>
    <w:rsid w:val="00590D69"/>
    <w:rsid w:val="00590E8E"/>
    <w:rsid w:val="00590EA6"/>
    <w:rsid w:val="00590F83"/>
    <w:rsid w:val="005910A3"/>
    <w:rsid w:val="005910D5"/>
    <w:rsid w:val="00591521"/>
    <w:rsid w:val="005915AF"/>
    <w:rsid w:val="005917AB"/>
    <w:rsid w:val="005918AC"/>
    <w:rsid w:val="00591979"/>
    <w:rsid w:val="005919BC"/>
    <w:rsid w:val="00591B7C"/>
    <w:rsid w:val="00591DA5"/>
    <w:rsid w:val="00591EA0"/>
    <w:rsid w:val="00591F26"/>
    <w:rsid w:val="0059219D"/>
    <w:rsid w:val="0059273C"/>
    <w:rsid w:val="00592898"/>
    <w:rsid w:val="00592B41"/>
    <w:rsid w:val="00592B8D"/>
    <w:rsid w:val="00592DD4"/>
    <w:rsid w:val="00592DE4"/>
    <w:rsid w:val="00592E1E"/>
    <w:rsid w:val="00592EE8"/>
    <w:rsid w:val="0059308C"/>
    <w:rsid w:val="00593347"/>
    <w:rsid w:val="0059343C"/>
    <w:rsid w:val="00593650"/>
    <w:rsid w:val="00593723"/>
    <w:rsid w:val="0059384B"/>
    <w:rsid w:val="0059387F"/>
    <w:rsid w:val="00593EB5"/>
    <w:rsid w:val="00594012"/>
    <w:rsid w:val="005941C1"/>
    <w:rsid w:val="0059439B"/>
    <w:rsid w:val="0059447F"/>
    <w:rsid w:val="0059502A"/>
    <w:rsid w:val="00595030"/>
    <w:rsid w:val="005951EE"/>
    <w:rsid w:val="0059531D"/>
    <w:rsid w:val="0059544B"/>
    <w:rsid w:val="0059547C"/>
    <w:rsid w:val="005955B5"/>
    <w:rsid w:val="005955E8"/>
    <w:rsid w:val="00595BD0"/>
    <w:rsid w:val="005960AB"/>
    <w:rsid w:val="005963E8"/>
    <w:rsid w:val="005967E1"/>
    <w:rsid w:val="0059699D"/>
    <w:rsid w:val="00596C5A"/>
    <w:rsid w:val="0059700C"/>
    <w:rsid w:val="0059702F"/>
    <w:rsid w:val="00597324"/>
    <w:rsid w:val="00597374"/>
    <w:rsid w:val="0059739A"/>
    <w:rsid w:val="00597521"/>
    <w:rsid w:val="00597565"/>
    <w:rsid w:val="00597CC3"/>
    <w:rsid w:val="00597F5C"/>
    <w:rsid w:val="005A058A"/>
    <w:rsid w:val="005A076D"/>
    <w:rsid w:val="005A096E"/>
    <w:rsid w:val="005A097E"/>
    <w:rsid w:val="005A099A"/>
    <w:rsid w:val="005A0AE3"/>
    <w:rsid w:val="005A0F07"/>
    <w:rsid w:val="005A13E4"/>
    <w:rsid w:val="005A1731"/>
    <w:rsid w:val="005A1925"/>
    <w:rsid w:val="005A1C28"/>
    <w:rsid w:val="005A1C5C"/>
    <w:rsid w:val="005A1C72"/>
    <w:rsid w:val="005A1C91"/>
    <w:rsid w:val="005A1C97"/>
    <w:rsid w:val="005A1E7F"/>
    <w:rsid w:val="005A1E83"/>
    <w:rsid w:val="005A1EF6"/>
    <w:rsid w:val="005A2127"/>
    <w:rsid w:val="005A2391"/>
    <w:rsid w:val="005A25E8"/>
    <w:rsid w:val="005A2611"/>
    <w:rsid w:val="005A2A0B"/>
    <w:rsid w:val="005A2B01"/>
    <w:rsid w:val="005A2B65"/>
    <w:rsid w:val="005A2BC4"/>
    <w:rsid w:val="005A2DEE"/>
    <w:rsid w:val="005A30E9"/>
    <w:rsid w:val="005A31E0"/>
    <w:rsid w:val="005A32D7"/>
    <w:rsid w:val="005A342F"/>
    <w:rsid w:val="005A35D2"/>
    <w:rsid w:val="005A3799"/>
    <w:rsid w:val="005A3C72"/>
    <w:rsid w:val="005A3E58"/>
    <w:rsid w:val="005A3E6A"/>
    <w:rsid w:val="005A3F81"/>
    <w:rsid w:val="005A3FA6"/>
    <w:rsid w:val="005A44D7"/>
    <w:rsid w:val="005A4616"/>
    <w:rsid w:val="005A4657"/>
    <w:rsid w:val="005A4823"/>
    <w:rsid w:val="005A4B08"/>
    <w:rsid w:val="005A4CF2"/>
    <w:rsid w:val="005A4EB3"/>
    <w:rsid w:val="005A50E7"/>
    <w:rsid w:val="005A51F3"/>
    <w:rsid w:val="005A5332"/>
    <w:rsid w:val="005A53F9"/>
    <w:rsid w:val="005A561A"/>
    <w:rsid w:val="005A5828"/>
    <w:rsid w:val="005A5929"/>
    <w:rsid w:val="005A5C7E"/>
    <w:rsid w:val="005A5D08"/>
    <w:rsid w:val="005A5E85"/>
    <w:rsid w:val="005A5EC9"/>
    <w:rsid w:val="005A6228"/>
    <w:rsid w:val="005A670B"/>
    <w:rsid w:val="005A6844"/>
    <w:rsid w:val="005A6878"/>
    <w:rsid w:val="005A6913"/>
    <w:rsid w:val="005A6936"/>
    <w:rsid w:val="005A6962"/>
    <w:rsid w:val="005A6A37"/>
    <w:rsid w:val="005A6A5D"/>
    <w:rsid w:val="005A6B12"/>
    <w:rsid w:val="005A6C77"/>
    <w:rsid w:val="005A6CAF"/>
    <w:rsid w:val="005A6D52"/>
    <w:rsid w:val="005A6D9A"/>
    <w:rsid w:val="005A6E9A"/>
    <w:rsid w:val="005A6EDF"/>
    <w:rsid w:val="005A70E0"/>
    <w:rsid w:val="005A70F2"/>
    <w:rsid w:val="005A72F7"/>
    <w:rsid w:val="005A7350"/>
    <w:rsid w:val="005A73B5"/>
    <w:rsid w:val="005A7562"/>
    <w:rsid w:val="005A7567"/>
    <w:rsid w:val="005A7646"/>
    <w:rsid w:val="005A780D"/>
    <w:rsid w:val="005A7ACB"/>
    <w:rsid w:val="005A7CA0"/>
    <w:rsid w:val="005A7D14"/>
    <w:rsid w:val="005A7D8F"/>
    <w:rsid w:val="005A7FC0"/>
    <w:rsid w:val="005B00FD"/>
    <w:rsid w:val="005B02AF"/>
    <w:rsid w:val="005B0331"/>
    <w:rsid w:val="005B05D5"/>
    <w:rsid w:val="005B072C"/>
    <w:rsid w:val="005B07FF"/>
    <w:rsid w:val="005B081D"/>
    <w:rsid w:val="005B08A8"/>
    <w:rsid w:val="005B08DE"/>
    <w:rsid w:val="005B098C"/>
    <w:rsid w:val="005B0A1C"/>
    <w:rsid w:val="005B0A34"/>
    <w:rsid w:val="005B0B09"/>
    <w:rsid w:val="005B0B93"/>
    <w:rsid w:val="005B0BB7"/>
    <w:rsid w:val="005B0C43"/>
    <w:rsid w:val="005B0FB9"/>
    <w:rsid w:val="005B1497"/>
    <w:rsid w:val="005B15AE"/>
    <w:rsid w:val="005B1761"/>
    <w:rsid w:val="005B1775"/>
    <w:rsid w:val="005B18F6"/>
    <w:rsid w:val="005B192F"/>
    <w:rsid w:val="005B19F9"/>
    <w:rsid w:val="005B1CB8"/>
    <w:rsid w:val="005B1D0A"/>
    <w:rsid w:val="005B1EDA"/>
    <w:rsid w:val="005B1EFB"/>
    <w:rsid w:val="005B1FFD"/>
    <w:rsid w:val="005B2445"/>
    <w:rsid w:val="005B2480"/>
    <w:rsid w:val="005B24B8"/>
    <w:rsid w:val="005B2559"/>
    <w:rsid w:val="005B27CB"/>
    <w:rsid w:val="005B27EF"/>
    <w:rsid w:val="005B2C8B"/>
    <w:rsid w:val="005B2CF7"/>
    <w:rsid w:val="005B2F6F"/>
    <w:rsid w:val="005B3008"/>
    <w:rsid w:val="005B3381"/>
    <w:rsid w:val="005B34F8"/>
    <w:rsid w:val="005B3604"/>
    <w:rsid w:val="005B3B05"/>
    <w:rsid w:val="005B3B43"/>
    <w:rsid w:val="005B3C1C"/>
    <w:rsid w:val="005B3C57"/>
    <w:rsid w:val="005B3F4E"/>
    <w:rsid w:val="005B3FA0"/>
    <w:rsid w:val="005B3FCB"/>
    <w:rsid w:val="005B4254"/>
    <w:rsid w:val="005B4601"/>
    <w:rsid w:val="005B4A16"/>
    <w:rsid w:val="005B4AE5"/>
    <w:rsid w:val="005B4BDA"/>
    <w:rsid w:val="005B4C98"/>
    <w:rsid w:val="005B4C9A"/>
    <w:rsid w:val="005B4EAB"/>
    <w:rsid w:val="005B4FA0"/>
    <w:rsid w:val="005B50EC"/>
    <w:rsid w:val="005B5119"/>
    <w:rsid w:val="005B517A"/>
    <w:rsid w:val="005B5610"/>
    <w:rsid w:val="005B57F0"/>
    <w:rsid w:val="005B5931"/>
    <w:rsid w:val="005B5B1B"/>
    <w:rsid w:val="005B6980"/>
    <w:rsid w:val="005B6A3B"/>
    <w:rsid w:val="005B6BBE"/>
    <w:rsid w:val="005B6D27"/>
    <w:rsid w:val="005B6EBB"/>
    <w:rsid w:val="005B71F3"/>
    <w:rsid w:val="005B722D"/>
    <w:rsid w:val="005B75C6"/>
    <w:rsid w:val="005B7727"/>
    <w:rsid w:val="005B79C2"/>
    <w:rsid w:val="005B7A6F"/>
    <w:rsid w:val="005B7E61"/>
    <w:rsid w:val="005B7EB3"/>
    <w:rsid w:val="005C00AC"/>
    <w:rsid w:val="005C00FA"/>
    <w:rsid w:val="005C010C"/>
    <w:rsid w:val="005C06E4"/>
    <w:rsid w:val="005C0828"/>
    <w:rsid w:val="005C0853"/>
    <w:rsid w:val="005C0CC9"/>
    <w:rsid w:val="005C0D56"/>
    <w:rsid w:val="005C0DCB"/>
    <w:rsid w:val="005C0E59"/>
    <w:rsid w:val="005C1026"/>
    <w:rsid w:val="005C1483"/>
    <w:rsid w:val="005C1496"/>
    <w:rsid w:val="005C14C9"/>
    <w:rsid w:val="005C14CB"/>
    <w:rsid w:val="005C14D7"/>
    <w:rsid w:val="005C16CC"/>
    <w:rsid w:val="005C1789"/>
    <w:rsid w:val="005C198D"/>
    <w:rsid w:val="005C2009"/>
    <w:rsid w:val="005C21AA"/>
    <w:rsid w:val="005C2223"/>
    <w:rsid w:val="005C2235"/>
    <w:rsid w:val="005C22D2"/>
    <w:rsid w:val="005C258A"/>
    <w:rsid w:val="005C25D1"/>
    <w:rsid w:val="005C2839"/>
    <w:rsid w:val="005C298B"/>
    <w:rsid w:val="005C2B8B"/>
    <w:rsid w:val="005C2C72"/>
    <w:rsid w:val="005C2DAA"/>
    <w:rsid w:val="005C3138"/>
    <w:rsid w:val="005C3162"/>
    <w:rsid w:val="005C31D4"/>
    <w:rsid w:val="005C34E0"/>
    <w:rsid w:val="005C3507"/>
    <w:rsid w:val="005C3783"/>
    <w:rsid w:val="005C3B22"/>
    <w:rsid w:val="005C3BFC"/>
    <w:rsid w:val="005C3EE7"/>
    <w:rsid w:val="005C430C"/>
    <w:rsid w:val="005C43FE"/>
    <w:rsid w:val="005C4506"/>
    <w:rsid w:val="005C46A9"/>
    <w:rsid w:val="005C49B8"/>
    <w:rsid w:val="005C4ABF"/>
    <w:rsid w:val="005C4B21"/>
    <w:rsid w:val="005C4B74"/>
    <w:rsid w:val="005C4B7A"/>
    <w:rsid w:val="005C534D"/>
    <w:rsid w:val="005C54DB"/>
    <w:rsid w:val="005C565D"/>
    <w:rsid w:val="005C58A2"/>
    <w:rsid w:val="005C590F"/>
    <w:rsid w:val="005C593B"/>
    <w:rsid w:val="005C5A48"/>
    <w:rsid w:val="005C5B33"/>
    <w:rsid w:val="005C5E76"/>
    <w:rsid w:val="005C60AF"/>
    <w:rsid w:val="005C60C3"/>
    <w:rsid w:val="005C6116"/>
    <w:rsid w:val="005C6430"/>
    <w:rsid w:val="005C6848"/>
    <w:rsid w:val="005C6940"/>
    <w:rsid w:val="005C6C66"/>
    <w:rsid w:val="005C6D72"/>
    <w:rsid w:val="005C6DD0"/>
    <w:rsid w:val="005C72F4"/>
    <w:rsid w:val="005C772C"/>
    <w:rsid w:val="005C7772"/>
    <w:rsid w:val="005C7889"/>
    <w:rsid w:val="005C7BA2"/>
    <w:rsid w:val="005C7D87"/>
    <w:rsid w:val="005C7DD6"/>
    <w:rsid w:val="005C7E4B"/>
    <w:rsid w:val="005D000C"/>
    <w:rsid w:val="005D0308"/>
    <w:rsid w:val="005D04FB"/>
    <w:rsid w:val="005D05A5"/>
    <w:rsid w:val="005D0635"/>
    <w:rsid w:val="005D0BC0"/>
    <w:rsid w:val="005D0C7C"/>
    <w:rsid w:val="005D0E74"/>
    <w:rsid w:val="005D1452"/>
    <w:rsid w:val="005D15CD"/>
    <w:rsid w:val="005D16AE"/>
    <w:rsid w:val="005D178C"/>
    <w:rsid w:val="005D1FB2"/>
    <w:rsid w:val="005D23E2"/>
    <w:rsid w:val="005D2539"/>
    <w:rsid w:val="005D2647"/>
    <w:rsid w:val="005D26FD"/>
    <w:rsid w:val="005D286C"/>
    <w:rsid w:val="005D2C02"/>
    <w:rsid w:val="005D2CF8"/>
    <w:rsid w:val="005D3089"/>
    <w:rsid w:val="005D318B"/>
    <w:rsid w:val="005D33A0"/>
    <w:rsid w:val="005D33A8"/>
    <w:rsid w:val="005D33AC"/>
    <w:rsid w:val="005D33D8"/>
    <w:rsid w:val="005D342D"/>
    <w:rsid w:val="005D3646"/>
    <w:rsid w:val="005D3666"/>
    <w:rsid w:val="005D3798"/>
    <w:rsid w:val="005D37C3"/>
    <w:rsid w:val="005D3E4C"/>
    <w:rsid w:val="005D3FE6"/>
    <w:rsid w:val="005D4027"/>
    <w:rsid w:val="005D4067"/>
    <w:rsid w:val="005D43DD"/>
    <w:rsid w:val="005D4A7D"/>
    <w:rsid w:val="005D4B07"/>
    <w:rsid w:val="005D4B68"/>
    <w:rsid w:val="005D4FCB"/>
    <w:rsid w:val="005D51E5"/>
    <w:rsid w:val="005D52C1"/>
    <w:rsid w:val="005D5333"/>
    <w:rsid w:val="005D54DF"/>
    <w:rsid w:val="005D5540"/>
    <w:rsid w:val="005D59CB"/>
    <w:rsid w:val="005D5A65"/>
    <w:rsid w:val="005D5C82"/>
    <w:rsid w:val="005D5EC9"/>
    <w:rsid w:val="005D5F30"/>
    <w:rsid w:val="005D60F0"/>
    <w:rsid w:val="005D6105"/>
    <w:rsid w:val="005D6274"/>
    <w:rsid w:val="005D655A"/>
    <w:rsid w:val="005D65A4"/>
    <w:rsid w:val="005D663F"/>
    <w:rsid w:val="005D6700"/>
    <w:rsid w:val="005D6701"/>
    <w:rsid w:val="005D6931"/>
    <w:rsid w:val="005D6A28"/>
    <w:rsid w:val="005D6A29"/>
    <w:rsid w:val="005D6A5D"/>
    <w:rsid w:val="005D6B0A"/>
    <w:rsid w:val="005D6B7A"/>
    <w:rsid w:val="005D6BAE"/>
    <w:rsid w:val="005D6D41"/>
    <w:rsid w:val="005D6D9A"/>
    <w:rsid w:val="005D6DBA"/>
    <w:rsid w:val="005D6E6A"/>
    <w:rsid w:val="005D6FD8"/>
    <w:rsid w:val="005D723A"/>
    <w:rsid w:val="005D7400"/>
    <w:rsid w:val="005D747D"/>
    <w:rsid w:val="005D752A"/>
    <w:rsid w:val="005D77F9"/>
    <w:rsid w:val="005D78A7"/>
    <w:rsid w:val="005D7B22"/>
    <w:rsid w:val="005D7B6A"/>
    <w:rsid w:val="005D7CDF"/>
    <w:rsid w:val="005E0081"/>
    <w:rsid w:val="005E01C0"/>
    <w:rsid w:val="005E081B"/>
    <w:rsid w:val="005E0AD2"/>
    <w:rsid w:val="005E1118"/>
    <w:rsid w:val="005E11F6"/>
    <w:rsid w:val="005E11F9"/>
    <w:rsid w:val="005E1327"/>
    <w:rsid w:val="005E18C0"/>
    <w:rsid w:val="005E1AC4"/>
    <w:rsid w:val="005E1D68"/>
    <w:rsid w:val="005E1EB0"/>
    <w:rsid w:val="005E1FF4"/>
    <w:rsid w:val="005E202E"/>
    <w:rsid w:val="005E2069"/>
    <w:rsid w:val="005E20F5"/>
    <w:rsid w:val="005E21E9"/>
    <w:rsid w:val="005E29C3"/>
    <w:rsid w:val="005E2AB8"/>
    <w:rsid w:val="005E2B78"/>
    <w:rsid w:val="005E2CE9"/>
    <w:rsid w:val="005E2DD5"/>
    <w:rsid w:val="005E2E0E"/>
    <w:rsid w:val="005E302C"/>
    <w:rsid w:val="005E311A"/>
    <w:rsid w:val="005E313D"/>
    <w:rsid w:val="005E31A9"/>
    <w:rsid w:val="005E323B"/>
    <w:rsid w:val="005E3310"/>
    <w:rsid w:val="005E3452"/>
    <w:rsid w:val="005E3492"/>
    <w:rsid w:val="005E35A4"/>
    <w:rsid w:val="005E3850"/>
    <w:rsid w:val="005E3C4B"/>
    <w:rsid w:val="005E3F4D"/>
    <w:rsid w:val="005E3F79"/>
    <w:rsid w:val="005E4016"/>
    <w:rsid w:val="005E4231"/>
    <w:rsid w:val="005E425D"/>
    <w:rsid w:val="005E42FB"/>
    <w:rsid w:val="005E436F"/>
    <w:rsid w:val="005E45FA"/>
    <w:rsid w:val="005E4B17"/>
    <w:rsid w:val="005E500B"/>
    <w:rsid w:val="005E53A2"/>
    <w:rsid w:val="005E54E8"/>
    <w:rsid w:val="005E550F"/>
    <w:rsid w:val="005E56D2"/>
    <w:rsid w:val="005E59E0"/>
    <w:rsid w:val="005E59E8"/>
    <w:rsid w:val="005E5BDA"/>
    <w:rsid w:val="005E5E21"/>
    <w:rsid w:val="005E6080"/>
    <w:rsid w:val="005E6310"/>
    <w:rsid w:val="005E639A"/>
    <w:rsid w:val="005E63A8"/>
    <w:rsid w:val="005E682C"/>
    <w:rsid w:val="005E68EA"/>
    <w:rsid w:val="005E6BBA"/>
    <w:rsid w:val="005E6CFE"/>
    <w:rsid w:val="005E6D55"/>
    <w:rsid w:val="005E7048"/>
    <w:rsid w:val="005E71D4"/>
    <w:rsid w:val="005E71F4"/>
    <w:rsid w:val="005E76F4"/>
    <w:rsid w:val="005E78AC"/>
    <w:rsid w:val="005E793A"/>
    <w:rsid w:val="005E7961"/>
    <w:rsid w:val="005E798D"/>
    <w:rsid w:val="005E7CE1"/>
    <w:rsid w:val="005E7CF6"/>
    <w:rsid w:val="005E7D19"/>
    <w:rsid w:val="005E7DDF"/>
    <w:rsid w:val="005E7E5D"/>
    <w:rsid w:val="005F00CB"/>
    <w:rsid w:val="005F00EA"/>
    <w:rsid w:val="005F06DD"/>
    <w:rsid w:val="005F0876"/>
    <w:rsid w:val="005F09AB"/>
    <w:rsid w:val="005F0A53"/>
    <w:rsid w:val="005F0B94"/>
    <w:rsid w:val="005F0C12"/>
    <w:rsid w:val="005F0EDD"/>
    <w:rsid w:val="005F0FCD"/>
    <w:rsid w:val="005F1101"/>
    <w:rsid w:val="005F1107"/>
    <w:rsid w:val="005F110A"/>
    <w:rsid w:val="005F1118"/>
    <w:rsid w:val="005F11C9"/>
    <w:rsid w:val="005F1296"/>
    <w:rsid w:val="005F1344"/>
    <w:rsid w:val="005F153F"/>
    <w:rsid w:val="005F17A3"/>
    <w:rsid w:val="005F18C7"/>
    <w:rsid w:val="005F1D3B"/>
    <w:rsid w:val="005F1E01"/>
    <w:rsid w:val="005F1FB2"/>
    <w:rsid w:val="005F210D"/>
    <w:rsid w:val="005F2141"/>
    <w:rsid w:val="005F21F3"/>
    <w:rsid w:val="005F22B6"/>
    <w:rsid w:val="005F2312"/>
    <w:rsid w:val="005F23E9"/>
    <w:rsid w:val="005F241D"/>
    <w:rsid w:val="005F24AB"/>
    <w:rsid w:val="005F2631"/>
    <w:rsid w:val="005F2647"/>
    <w:rsid w:val="005F2711"/>
    <w:rsid w:val="005F27A1"/>
    <w:rsid w:val="005F29AE"/>
    <w:rsid w:val="005F2AC4"/>
    <w:rsid w:val="005F2C3C"/>
    <w:rsid w:val="005F2C6D"/>
    <w:rsid w:val="005F2E8C"/>
    <w:rsid w:val="005F2ED6"/>
    <w:rsid w:val="005F3010"/>
    <w:rsid w:val="005F30F1"/>
    <w:rsid w:val="005F3290"/>
    <w:rsid w:val="005F33C7"/>
    <w:rsid w:val="005F3532"/>
    <w:rsid w:val="005F35DD"/>
    <w:rsid w:val="005F35F2"/>
    <w:rsid w:val="005F39F0"/>
    <w:rsid w:val="005F3C3D"/>
    <w:rsid w:val="005F407F"/>
    <w:rsid w:val="005F40EB"/>
    <w:rsid w:val="005F4131"/>
    <w:rsid w:val="005F420A"/>
    <w:rsid w:val="005F4326"/>
    <w:rsid w:val="005F4391"/>
    <w:rsid w:val="005F474E"/>
    <w:rsid w:val="005F48F0"/>
    <w:rsid w:val="005F4E54"/>
    <w:rsid w:val="005F4FBC"/>
    <w:rsid w:val="005F4FC7"/>
    <w:rsid w:val="005F5079"/>
    <w:rsid w:val="005F50A1"/>
    <w:rsid w:val="005F5378"/>
    <w:rsid w:val="005F558C"/>
    <w:rsid w:val="005F5676"/>
    <w:rsid w:val="005F5694"/>
    <w:rsid w:val="005F56F9"/>
    <w:rsid w:val="005F5953"/>
    <w:rsid w:val="005F5D55"/>
    <w:rsid w:val="005F6012"/>
    <w:rsid w:val="005F60DB"/>
    <w:rsid w:val="005F6775"/>
    <w:rsid w:val="005F69A4"/>
    <w:rsid w:val="005F69F9"/>
    <w:rsid w:val="005F6A61"/>
    <w:rsid w:val="005F6BB0"/>
    <w:rsid w:val="005F6C5A"/>
    <w:rsid w:val="005F6C5B"/>
    <w:rsid w:val="005F6D3C"/>
    <w:rsid w:val="005F6E67"/>
    <w:rsid w:val="005F6EC1"/>
    <w:rsid w:val="005F6EE2"/>
    <w:rsid w:val="005F6FD0"/>
    <w:rsid w:val="005F6FE9"/>
    <w:rsid w:val="005F7045"/>
    <w:rsid w:val="005F705A"/>
    <w:rsid w:val="005F7091"/>
    <w:rsid w:val="005F7196"/>
    <w:rsid w:val="005F729E"/>
    <w:rsid w:val="005F72D3"/>
    <w:rsid w:val="005F7636"/>
    <w:rsid w:val="005F76A0"/>
    <w:rsid w:val="005F7E4D"/>
    <w:rsid w:val="005F7F55"/>
    <w:rsid w:val="00600190"/>
    <w:rsid w:val="006001D9"/>
    <w:rsid w:val="006001DF"/>
    <w:rsid w:val="00600239"/>
    <w:rsid w:val="0060039D"/>
    <w:rsid w:val="006004C8"/>
    <w:rsid w:val="006004D1"/>
    <w:rsid w:val="006007E3"/>
    <w:rsid w:val="00600C78"/>
    <w:rsid w:val="00600DDA"/>
    <w:rsid w:val="00600E68"/>
    <w:rsid w:val="00600F3A"/>
    <w:rsid w:val="00601045"/>
    <w:rsid w:val="0060104A"/>
    <w:rsid w:val="00601381"/>
    <w:rsid w:val="00601443"/>
    <w:rsid w:val="0060144D"/>
    <w:rsid w:val="00601584"/>
    <w:rsid w:val="0060158D"/>
    <w:rsid w:val="00601607"/>
    <w:rsid w:val="0060160D"/>
    <w:rsid w:val="0060169C"/>
    <w:rsid w:val="00601784"/>
    <w:rsid w:val="00601AA2"/>
    <w:rsid w:val="0060225E"/>
    <w:rsid w:val="00602444"/>
    <w:rsid w:val="00602547"/>
    <w:rsid w:val="006025D8"/>
    <w:rsid w:val="00602946"/>
    <w:rsid w:val="00602B62"/>
    <w:rsid w:val="00602B80"/>
    <w:rsid w:val="00602EB4"/>
    <w:rsid w:val="00603398"/>
    <w:rsid w:val="00603543"/>
    <w:rsid w:val="00603676"/>
    <w:rsid w:val="00603A22"/>
    <w:rsid w:val="00603CBE"/>
    <w:rsid w:val="0060416F"/>
    <w:rsid w:val="006043D9"/>
    <w:rsid w:val="00604578"/>
    <w:rsid w:val="00604584"/>
    <w:rsid w:val="006045E3"/>
    <w:rsid w:val="00604801"/>
    <w:rsid w:val="00604829"/>
    <w:rsid w:val="006048DB"/>
    <w:rsid w:val="00604979"/>
    <w:rsid w:val="00604B77"/>
    <w:rsid w:val="00604CEC"/>
    <w:rsid w:val="00604E46"/>
    <w:rsid w:val="00604F7A"/>
    <w:rsid w:val="006051A7"/>
    <w:rsid w:val="006051BD"/>
    <w:rsid w:val="006052A0"/>
    <w:rsid w:val="0060593A"/>
    <w:rsid w:val="0060598E"/>
    <w:rsid w:val="0060599C"/>
    <w:rsid w:val="006059FE"/>
    <w:rsid w:val="00605F62"/>
    <w:rsid w:val="00605F70"/>
    <w:rsid w:val="0060603C"/>
    <w:rsid w:val="006060D3"/>
    <w:rsid w:val="006062FE"/>
    <w:rsid w:val="006066C4"/>
    <w:rsid w:val="006066F2"/>
    <w:rsid w:val="00606910"/>
    <w:rsid w:val="00606914"/>
    <w:rsid w:val="00606D2A"/>
    <w:rsid w:val="00606E7E"/>
    <w:rsid w:val="00606F97"/>
    <w:rsid w:val="00607069"/>
    <w:rsid w:val="00607146"/>
    <w:rsid w:val="00607153"/>
    <w:rsid w:val="0060740A"/>
    <w:rsid w:val="0060742B"/>
    <w:rsid w:val="006074DC"/>
    <w:rsid w:val="00607655"/>
    <w:rsid w:val="00607899"/>
    <w:rsid w:val="00607A08"/>
    <w:rsid w:val="00607DA7"/>
    <w:rsid w:val="00607F68"/>
    <w:rsid w:val="00607F76"/>
    <w:rsid w:val="00607F9F"/>
    <w:rsid w:val="00610127"/>
    <w:rsid w:val="0061034C"/>
    <w:rsid w:val="006104DC"/>
    <w:rsid w:val="00610546"/>
    <w:rsid w:val="00610622"/>
    <w:rsid w:val="0061065D"/>
    <w:rsid w:val="006108C0"/>
    <w:rsid w:val="00610A37"/>
    <w:rsid w:val="0061108D"/>
    <w:rsid w:val="006114E1"/>
    <w:rsid w:val="0061185B"/>
    <w:rsid w:val="006118DE"/>
    <w:rsid w:val="00611B85"/>
    <w:rsid w:val="00611EF4"/>
    <w:rsid w:val="00611FBE"/>
    <w:rsid w:val="0061213C"/>
    <w:rsid w:val="00612478"/>
    <w:rsid w:val="006124C4"/>
    <w:rsid w:val="0061255A"/>
    <w:rsid w:val="006128A3"/>
    <w:rsid w:val="00612B8F"/>
    <w:rsid w:val="00612C73"/>
    <w:rsid w:val="00612E59"/>
    <w:rsid w:val="006130CF"/>
    <w:rsid w:val="00613629"/>
    <w:rsid w:val="00613A28"/>
    <w:rsid w:val="00613C2F"/>
    <w:rsid w:val="00613CE0"/>
    <w:rsid w:val="00613DC7"/>
    <w:rsid w:val="00613EAE"/>
    <w:rsid w:val="00613EF5"/>
    <w:rsid w:val="0061426D"/>
    <w:rsid w:val="006142B9"/>
    <w:rsid w:val="006145A1"/>
    <w:rsid w:val="0061469B"/>
    <w:rsid w:val="006147CA"/>
    <w:rsid w:val="006149A0"/>
    <w:rsid w:val="00614B82"/>
    <w:rsid w:val="00614BFB"/>
    <w:rsid w:val="0061523A"/>
    <w:rsid w:val="00615337"/>
    <w:rsid w:val="00615345"/>
    <w:rsid w:val="00615555"/>
    <w:rsid w:val="00615787"/>
    <w:rsid w:val="00615A78"/>
    <w:rsid w:val="00615C7B"/>
    <w:rsid w:val="00615D59"/>
    <w:rsid w:val="00615DC8"/>
    <w:rsid w:val="00615DD4"/>
    <w:rsid w:val="00615F76"/>
    <w:rsid w:val="00616010"/>
    <w:rsid w:val="00616186"/>
    <w:rsid w:val="0061649E"/>
    <w:rsid w:val="0061663B"/>
    <w:rsid w:val="0061669F"/>
    <w:rsid w:val="006167AE"/>
    <w:rsid w:val="0061692E"/>
    <w:rsid w:val="00616A61"/>
    <w:rsid w:val="00616B88"/>
    <w:rsid w:val="00616B8C"/>
    <w:rsid w:val="00616D89"/>
    <w:rsid w:val="00616E79"/>
    <w:rsid w:val="006170C8"/>
    <w:rsid w:val="0061717C"/>
    <w:rsid w:val="006172C5"/>
    <w:rsid w:val="00617321"/>
    <w:rsid w:val="00617403"/>
    <w:rsid w:val="00617409"/>
    <w:rsid w:val="00617485"/>
    <w:rsid w:val="00617623"/>
    <w:rsid w:val="00617693"/>
    <w:rsid w:val="00617894"/>
    <w:rsid w:val="00617940"/>
    <w:rsid w:val="00617D1C"/>
    <w:rsid w:val="0062000B"/>
    <w:rsid w:val="0062023E"/>
    <w:rsid w:val="006202E0"/>
    <w:rsid w:val="006205D5"/>
    <w:rsid w:val="00620716"/>
    <w:rsid w:val="00620962"/>
    <w:rsid w:val="006209C7"/>
    <w:rsid w:val="0062106D"/>
    <w:rsid w:val="006210EC"/>
    <w:rsid w:val="00621187"/>
    <w:rsid w:val="006211C5"/>
    <w:rsid w:val="00621383"/>
    <w:rsid w:val="006213FD"/>
    <w:rsid w:val="006215D4"/>
    <w:rsid w:val="0062169C"/>
    <w:rsid w:val="006217C5"/>
    <w:rsid w:val="006219A9"/>
    <w:rsid w:val="00621B09"/>
    <w:rsid w:val="00621E24"/>
    <w:rsid w:val="00621F89"/>
    <w:rsid w:val="00622060"/>
    <w:rsid w:val="0062215B"/>
    <w:rsid w:val="00622183"/>
    <w:rsid w:val="0062248E"/>
    <w:rsid w:val="0062249E"/>
    <w:rsid w:val="006224F6"/>
    <w:rsid w:val="006229A5"/>
    <w:rsid w:val="006229EE"/>
    <w:rsid w:val="00622AB8"/>
    <w:rsid w:val="00622C24"/>
    <w:rsid w:val="00622C54"/>
    <w:rsid w:val="00622DF3"/>
    <w:rsid w:val="00623274"/>
    <w:rsid w:val="006233CE"/>
    <w:rsid w:val="00623573"/>
    <w:rsid w:val="00623695"/>
    <w:rsid w:val="00623710"/>
    <w:rsid w:val="006237BB"/>
    <w:rsid w:val="006239AE"/>
    <w:rsid w:val="006239E8"/>
    <w:rsid w:val="00623AE3"/>
    <w:rsid w:val="00623DD1"/>
    <w:rsid w:val="00623F68"/>
    <w:rsid w:val="00623FCB"/>
    <w:rsid w:val="00624031"/>
    <w:rsid w:val="00624233"/>
    <w:rsid w:val="00624259"/>
    <w:rsid w:val="006242A3"/>
    <w:rsid w:val="0062433B"/>
    <w:rsid w:val="006244F5"/>
    <w:rsid w:val="006245C5"/>
    <w:rsid w:val="006245DC"/>
    <w:rsid w:val="0062469A"/>
    <w:rsid w:val="0062469E"/>
    <w:rsid w:val="00624A83"/>
    <w:rsid w:val="00624AFE"/>
    <w:rsid w:val="00624B75"/>
    <w:rsid w:val="00624BCC"/>
    <w:rsid w:val="00624FA2"/>
    <w:rsid w:val="00625054"/>
    <w:rsid w:val="00625244"/>
    <w:rsid w:val="00625289"/>
    <w:rsid w:val="0062552F"/>
    <w:rsid w:val="00625591"/>
    <w:rsid w:val="006256E4"/>
    <w:rsid w:val="00625812"/>
    <w:rsid w:val="0062581C"/>
    <w:rsid w:val="0062591A"/>
    <w:rsid w:val="00625A54"/>
    <w:rsid w:val="00625B03"/>
    <w:rsid w:val="0062618A"/>
    <w:rsid w:val="00626233"/>
    <w:rsid w:val="006264C1"/>
    <w:rsid w:val="00626518"/>
    <w:rsid w:val="006268AE"/>
    <w:rsid w:val="006269C9"/>
    <w:rsid w:val="00626F60"/>
    <w:rsid w:val="00626F8E"/>
    <w:rsid w:val="00627252"/>
    <w:rsid w:val="00627532"/>
    <w:rsid w:val="00627D0E"/>
    <w:rsid w:val="00627E4B"/>
    <w:rsid w:val="00630120"/>
    <w:rsid w:val="00630169"/>
    <w:rsid w:val="00630499"/>
    <w:rsid w:val="006304FE"/>
    <w:rsid w:val="00630608"/>
    <w:rsid w:val="006306D8"/>
    <w:rsid w:val="006307F9"/>
    <w:rsid w:val="00630838"/>
    <w:rsid w:val="006308EB"/>
    <w:rsid w:val="00631160"/>
    <w:rsid w:val="0063119A"/>
    <w:rsid w:val="0063132B"/>
    <w:rsid w:val="0063187F"/>
    <w:rsid w:val="00631ABA"/>
    <w:rsid w:val="00631E36"/>
    <w:rsid w:val="00631EB4"/>
    <w:rsid w:val="00631F0F"/>
    <w:rsid w:val="0063208E"/>
    <w:rsid w:val="006320E1"/>
    <w:rsid w:val="006323F4"/>
    <w:rsid w:val="00632521"/>
    <w:rsid w:val="006325C2"/>
    <w:rsid w:val="006325DE"/>
    <w:rsid w:val="006327B0"/>
    <w:rsid w:val="00632874"/>
    <w:rsid w:val="006329FA"/>
    <w:rsid w:val="00632A0E"/>
    <w:rsid w:val="00632BB1"/>
    <w:rsid w:val="00632C9B"/>
    <w:rsid w:val="00632FF1"/>
    <w:rsid w:val="00633349"/>
    <w:rsid w:val="006333A2"/>
    <w:rsid w:val="00633451"/>
    <w:rsid w:val="006334AA"/>
    <w:rsid w:val="006334E9"/>
    <w:rsid w:val="0063391A"/>
    <w:rsid w:val="006339B6"/>
    <w:rsid w:val="00633ADC"/>
    <w:rsid w:val="00633EE3"/>
    <w:rsid w:val="00633F98"/>
    <w:rsid w:val="00634013"/>
    <w:rsid w:val="006341BE"/>
    <w:rsid w:val="00634231"/>
    <w:rsid w:val="0063432C"/>
    <w:rsid w:val="006345C9"/>
    <w:rsid w:val="006345DF"/>
    <w:rsid w:val="00634786"/>
    <w:rsid w:val="00634913"/>
    <w:rsid w:val="00634D67"/>
    <w:rsid w:val="00634E65"/>
    <w:rsid w:val="00634E76"/>
    <w:rsid w:val="0063518C"/>
    <w:rsid w:val="0063527E"/>
    <w:rsid w:val="0063536F"/>
    <w:rsid w:val="00635387"/>
    <w:rsid w:val="00635683"/>
    <w:rsid w:val="0063599A"/>
    <w:rsid w:val="006359BB"/>
    <w:rsid w:val="00635B39"/>
    <w:rsid w:val="00635BD9"/>
    <w:rsid w:val="00635C28"/>
    <w:rsid w:val="00635CA6"/>
    <w:rsid w:val="00635D92"/>
    <w:rsid w:val="00635D9B"/>
    <w:rsid w:val="00636109"/>
    <w:rsid w:val="00636299"/>
    <w:rsid w:val="006364EC"/>
    <w:rsid w:val="006368D6"/>
    <w:rsid w:val="00637117"/>
    <w:rsid w:val="00637189"/>
    <w:rsid w:val="0063746D"/>
    <w:rsid w:val="006374F2"/>
    <w:rsid w:val="0063755C"/>
    <w:rsid w:val="006375B5"/>
    <w:rsid w:val="006376C2"/>
    <w:rsid w:val="00637793"/>
    <w:rsid w:val="00637B23"/>
    <w:rsid w:val="00637B66"/>
    <w:rsid w:val="00637E69"/>
    <w:rsid w:val="00637EB6"/>
    <w:rsid w:val="0064000E"/>
    <w:rsid w:val="00640070"/>
    <w:rsid w:val="00640080"/>
    <w:rsid w:val="006400F3"/>
    <w:rsid w:val="00640189"/>
    <w:rsid w:val="00640308"/>
    <w:rsid w:val="006403C5"/>
    <w:rsid w:val="0064046F"/>
    <w:rsid w:val="00640538"/>
    <w:rsid w:val="00640695"/>
    <w:rsid w:val="006409CD"/>
    <w:rsid w:val="00640A12"/>
    <w:rsid w:val="00640B43"/>
    <w:rsid w:val="00640B44"/>
    <w:rsid w:val="00640C2A"/>
    <w:rsid w:val="00640D0F"/>
    <w:rsid w:val="00640E8C"/>
    <w:rsid w:val="00640EAF"/>
    <w:rsid w:val="00640F9C"/>
    <w:rsid w:val="006410DF"/>
    <w:rsid w:val="00641162"/>
    <w:rsid w:val="00641171"/>
    <w:rsid w:val="006412A4"/>
    <w:rsid w:val="0064149B"/>
    <w:rsid w:val="00641523"/>
    <w:rsid w:val="0064162F"/>
    <w:rsid w:val="00641A08"/>
    <w:rsid w:val="006420B6"/>
    <w:rsid w:val="006421FA"/>
    <w:rsid w:val="006422A9"/>
    <w:rsid w:val="006422AD"/>
    <w:rsid w:val="006424F1"/>
    <w:rsid w:val="006426FC"/>
    <w:rsid w:val="0064294A"/>
    <w:rsid w:val="006429CF"/>
    <w:rsid w:val="00642BD3"/>
    <w:rsid w:val="00642F86"/>
    <w:rsid w:val="00642F8E"/>
    <w:rsid w:val="006430CF"/>
    <w:rsid w:val="00643163"/>
    <w:rsid w:val="00643909"/>
    <w:rsid w:val="00643FF8"/>
    <w:rsid w:val="00644129"/>
    <w:rsid w:val="00644172"/>
    <w:rsid w:val="006443A0"/>
    <w:rsid w:val="00644633"/>
    <w:rsid w:val="00644671"/>
    <w:rsid w:val="006447A1"/>
    <w:rsid w:val="006447C6"/>
    <w:rsid w:val="00644900"/>
    <w:rsid w:val="00644A9D"/>
    <w:rsid w:val="00644ADA"/>
    <w:rsid w:val="00644B2A"/>
    <w:rsid w:val="00644CFB"/>
    <w:rsid w:val="00644DF6"/>
    <w:rsid w:val="00644ECA"/>
    <w:rsid w:val="0064503B"/>
    <w:rsid w:val="006451BD"/>
    <w:rsid w:val="00645284"/>
    <w:rsid w:val="006454D0"/>
    <w:rsid w:val="00645519"/>
    <w:rsid w:val="0064595E"/>
    <w:rsid w:val="00645DCE"/>
    <w:rsid w:val="00645EA5"/>
    <w:rsid w:val="00645F0F"/>
    <w:rsid w:val="0064613D"/>
    <w:rsid w:val="0064629E"/>
    <w:rsid w:val="00646421"/>
    <w:rsid w:val="006464B1"/>
    <w:rsid w:val="00646815"/>
    <w:rsid w:val="00646948"/>
    <w:rsid w:val="00646A07"/>
    <w:rsid w:val="00646AEC"/>
    <w:rsid w:val="00646C52"/>
    <w:rsid w:val="00646C54"/>
    <w:rsid w:val="00646E2F"/>
    <w:rsid w:val="00646FC2"/>
    <w:rsid w:val="00646FE6"/>
    <w:rsid w:val="0064704C"/>
    <w:rsid w:val="0064728C"/>
    <w:rsid w:val="006474F6"/>
    <w:rsid w:val="00647544"/>
    <w:rsid w:val="00647565"/>
    <w:rsid w:val="00647671"/>
    <w:rsid w:val="00647766"/>
    <w:rsid w:val="00647778"/>
    <w:rsid w:val="00647839"/>
    <w:rsid w:val="00647AB9"/>
    <w:rsid w:val="00647BD3"/>
    <w:rsid w:val="00647DEE"/>
    <w:rsid w:val="00647DF0"/>
    <w:rsid w:val="00647F0B"/>
    <w:rsid w:val="00647FFA"/>
    <w:rsid w:val="0065006B"/>
    <w:rsid w:val="00650077"/>
    <w:rsid w:val="00650148"/>
    <w:rsid w:val="00650173"/>
    <w:rsid w:val="0065026B"/>
    <w:rsid w:val="00650465"/>
    <w:rsid w:val="00650643"/>
    <w:rsid w:val="00650784"/>
    <w:rsid w:val="00650A04"/>
    <w:rsid w:val="00650D46"/>
    <w:rsid w:val="00650FA3"/>
    <w:rsid w:val="00650FE3"/>
    <w:rsid w:val="00651167"/>
    <w:rsid w:val="0065133E"/>
    <w:rsid w:val="006514E6"/>
    <w:rsid w:val="00651718"/>
    <w:rsid w:val="0065175E"/>
    <w:rsid w:val="0065193E"/>
    <w:rsid w:val="00651993"/>
    <w:rsid w:val="0065199F"/>
    <w:rsid w:val="00651AD5"/>
    <w:rsid w:val="00651B13"/>
    <w:rsid w:val="00651C6F"/>
    <w:rsid w:val="00651D51"/>
    <w:rsid w:val="00651E3B"/>
    <w:rsid w:val="00651FA0"/>
    <w:rsid w:val="0065220B"/>
    <w:rsid w:val="006524EA"/>
    <w:rsid w:val="0065253E"/>
    <w:rsid w:val="006525B1"/>
    <w:rsid w:val="006528D3"/>
    <w:rsid w:val="00652AE5"/>
    <w:rsid w:val="00652B78"/>
    <w:rsid w:val="00652D4C"/>
    <w:rsid w:val="00652F60"/>
    <w:rsid w:val="00652F9F"/>
    <w:rsid w:val="00653007"/>
    <w:rsid w:val="00653356"/>
    <w:rsid w:val="0065363A"/>
    <w:rsid w:val="0065374E"/>
    <w:rsid w:val="006538DC"/>
    <w:rsid w:val="00653A62"/>
    <w:rsid w:val="00653B9F"/>
    <w:rsid w:val="00653E89"/>
    <w:rsid w:val="0065430B"/>
    <w:rsid w:val="00654698"/>
    <w:rsid w:val="00654799"/>
    <w:rsid w:val="00654E75"/>
    <w:rsid w:val="00654E81"/>
    <w:rsid w:val="0065508C"/>
    <w:rsid w:val="006550B1"/>
    <w:rsid w:val="00655471"/>
    <w:rsid w:val="00655507"/>
    <w:rsid w:val="0065561D"/>
    <w:rsid w:val="0065580B"/>
    <w:rsid w:val="00655812"/>
    <w:rsid w:val="0065591C"/>
    <w:rsid w:val="00655939"/>
    <w:rsid w:val="00655AF8"/>
    <w:rsid w:val="00655ED2"/>
    <w:rsid w:val="0065607A"/>
    <w:rsid w:val="006563F9"/>
    <w:rsid w:val="00656436"/>
    <w:rsid w:val="006564A8"/>
    <w:rsid w:val="00656628"/>
    <w:rsid w:val="0065668A"/>
    <w:rsid w:val="0065691B"/>
    <w:rsid w:val="00656A33"/>
    <w:rsid w:val="00656A94"/>
    <w:rsid w:val="00657090"/>
    <w:rsid w:val="006572B2"/>
    <w:rsid w:val="006573CF"/>
    <w:rsid w:val="00657561"/>
    <w:rsid w:val="00657837"/>
    <w:rsid w:val="00657936"/>
    <w:rsid w:val="00657A13"/>
    <w:rsid w:val="00657EC3"/>
    <w:rsid w:val="00657F03"/>
    <w:rsid w:val="0066010B"/>
    <w:rsid w:val="00660446"/>
    <w:rsid w:val="006604E6"/>
    <w:rsid w:val="0066085F"/>
    <w:rsid w:val="00660992"/>
    <w:rsid w:val="00660BFF"/>
    <w:rsid w:val="00660D06"/>
    <w:rsid w:val="00660DFD"/>
    <w:rsid w:val="00660EE1"/>
    <w:rsid w:val="00660F81"/>
    <w:rsid w:val="0066136C"/>
    <w:rsid w:val="0066170F"/>
    <w:rsid w:val="006617A9"/>
    <w:rsid w:val="00661894"/>
    <w:rsid w:val="006618B4"/>
    <w:rsid w:val="00661A9F"/>
    <w:rsid w:val="00661B67"/>
    <w:rsid w:val="00661BDD"/>
    <w:rsid w:val="00661DF6"/>
    <w:rsid w:val="00661E33"/>
    <w:rsid w:val="00661E67"/>
    <w:rsid w:val="00661FEE"/>
    <w:rsid w:val="0066215F"/>
    <w:rsid w:val="006621FD"/>
    <w:rsid w:val="006622CE"/>
    <w:rsid w:val="00662484"/>
    <w:rsid w:val="0066249F"/>
    <w:rsid w:val="006624EA"/>
    <w:rsid w:val="0066295A"/>
    <w:rsid w:val="00662C5D"/>
    <w:rsid w:val="00662C92"/>
    <w:rsid w:val="006630D2"/>
    <w:rsid w:val="0066320B"/>
    <w:rsid w:val="0066326C"/>
    <w:rsid w:val="006632BD"/>
    <w:rsid w:val="0066332A"/>
    <w:rsid w:val="00663452"/>
    <w:rsid w:val="00663646"/>
    <w:rsid w:val="00663881"/>
    <w:rsid w:val="006638E8"/>
    <w:rsid w:val="00663A93"/>
    <w:rsid w:val="00663ABC"/>
    <w:rsid w:val="00663BB0"/>
    <w:rsid w:val="00663C69"/>
    <w:rsid w:val="00663CFE"/>
    <w:rsid w:val="00663E9A"/>
    <w:rsid w:val="00664028"/>
    <w:rsid w:val="00664034"/>
    <w:rsid w:val="00664138"/>
    <w:rsid w:val="00664196"/>
    <w:rsid w:val="006642A9"/>
    <w:rsid w:val="00664429"/>
    <w:rsid w:val="00664486"/>
    <w:rsid w:val="006644E5"/>
    <w:rsid w:val="00664598"/>
    <w:rsid w:val="00664616"/>
    <w:rsid w:val="0066464A"/>
    <w:rsid w:val="00664664"/>
    <w:rsid w:val="00664C11"/>
    <w:rsid w:val="00664E2F"/>
    <w:rsid w:val="00664E9F"/>
    <w:rsid w:val="00665078"/>
    <w:rsid w:val="006653E2"/>
    <w:rsid w:val="00665450"/>
    <w:rsid w:val="0066565A"/>
    <w:rsid w:val="006658F6"/>
    <w:rsid w:val="006659BE"/>
    <w:rsid w:val="00665BC4"/>
    <w:rsid w:val="00665CBC"/>
    <w:rsid w:val="00665EAD"/>
    <w:rsid w:val="006660BD"/>
    <w:rsid w:val="00666237"/>
    <w:rsid w:val="0066640C"/>
    <w:rsid w:val="00666514"/>
    <w:rsid w:val="00666593"/>
    <w:rsid w:val="00666605"/>
    <w:rsid w:val="0066674B"/>
    <w:rsid w:val="0066677B"/>
    <w:rsid w:val="006667F2"/>
    <w:rsid w:val="00666BB3"/>
    <w:rsid w:val="00666C25"/>
    <w:rsid w:val="00666C87"/>
    <w:rsid w:val="00666C99"/>
    <w:rsid w:val="00666E59"/>
    <w:rsid w:val="0066709D"/>
    <w:rsid w:val="006671E8"/>
    <w:rsid w:val="006673FC"/>
    <w:rsid w:val="0066743A"/>
    <w:rsid w:val="006675BD"/>
    <w:rsid w:val="006678C6"/>
    <w:rsid w:val="0066790E"/>
    <w:rsid w:val="00667C40"/>
    <w:rsid w:val="00667F2F"/>
    <w:rsid w:val="00667FA2"/>
    <w:rsid w:val="006700C5"/>
    <w:rsid w:val="0067028C"/>
    <w:rsid w:val="00670338"/>
    <w:rsid w:val="00670358"/>
    <w:rsid w:val="006704E3"/>
    <w:rsid w:val="00670644"/>
    <w:rsid w:val="00670A69"/>
    <w:rsid w:val="00670AC8"/>
    <w:rsid w:val="00670AF4"/>
    <w:rsid w:val="00670C3A"/>
    <w:rsid w:val="00670D0F"/>
    <w:rsid w:val="00670DCB"/>
    <w:rsid w:val="00670EB7"/>
    <w:rsid w:val="00670EEF"/>
    <w:rsid w:val="006710A3"/>
    <w:rsid w:val="00671404"/>
    <w:rsid w:val="006716FB"/>
    <w:rsid w:val="00671778"/>
    <w:rsid w:val="00671863"/>
    <w:rsid w:val="0067192B"/>
    <w:rsid w:val="00671A6F"/>
    <w:rsid w:val="00671C9D"/>
    <w:rsid w:val="00671DDA"/>
    <w:rsid w:val="0067219E"/>
    <w:rsid w:val="0067221F"/>
    <w:rsid w:val="006723BC"/>
    <w:rsid w:val="00672417"/>
    <w:rsid w:val="00672585"/>
    <w:rsid w:val="0067259B"/>
    <w:rsid w:val="00672717"/>
    <w:rsid w:val="006727E6"/>
    <w:rsid w:val="0067286E"/>
    <w:rsid w:val="006728A6"/>
    <w:rsid w:val="00672BFB"/>
    <w:rsid w:val="00673186"/>
    <w:rsid w:val="0067342D"/>
    <w:rsid w:val="00673490"/>
    <w:rsid w:val="00673821"/>
    <w:rsid w:val="00673A61"/>
    <w:rsid w:val="00673F23"/>
    <w:rsid w:val="0067402D"/>
    <w:rsid w:val="006743DF"/>
    <w:rsid w:val="00674560"/>
    <w:rsid w:val="00674910"/>
    <w:rsid w:val="00674A01"/>
    <w:rsid w:val="00674B27"/>
    <w:rsid w:val="00674B8D"/>
    <w:rsid w:val="00674BD4"/>
    <w:rsid w:val="00674D94"/>
    <w:rsid w:val="006750CC"/>
    <w:rsid w:val="0067518F"/>
    <w:rsid w:val="0067519B"/>
    <w:rsid w:val="0067540E"/>
    <w:rsid w:val="006755E5"/>
    <w:rsid w:val="00675704"/>
    <w:rsid w:val="0067582C"/>
    <w:rsid w:val="0067597B"/>
    <w:rsid w:val="00675B34"/>
    <w:rsid w:val="0067606E"/>
    <w:rsid w:val="006762EC"/>
    <w:rsid w:val="00676789"/>
    <w:rsid w:val="00676B44"/>
    <w:rsid w:val="00676D63"/>
    <w:rsid w:val="00676FF5"/>
    <w:rsid w:val="006773B0"/>
    <w:rsid w:val="00677548"/>
    <w:rsid w:val="00677A80"/>
    <w:rsid w:val="00680022"/>
    <w:rsid w:val="006800B0"/>
    <w:rsid w:val="00680368"/>
    <w:rsid w:val="0068050E"/>
    <w:rsid w:val="0068081F"/>
    <w:rsid w:val="0068088B"/>
    <w:rsid w:val="006809CF"/>
    <w:rsid w:val="00680B1A"/>
    <w:rsid w:val="0068110D"/>
    <w:rsid w:val="006811C4"/>
    <w:rsid w:val="0068137F"/>
    <w:rsid w:val="00681480"/>
    <w:rsid w:val="00681637"/>
    <w:rsid w:val="00681655"/>
    <w:rsid w:val="00681778"/>
    <w:rsid w:val="00681994"/>
    <w:rsid w:val="006819C1"/>
    <w:rsid w:val="00681CFC"/>
    <w:rsid w:val="00681D30"/>
    <w:rsid w:val="0068204C"/>
    <w:rsid w:val="006820B8"/>
    <w:rsid w:val="0068210F"/>
    <w:rsid w:val="00682145"/>
    <w:rsid w:val="00682187"/>
    <w:rsid w:val="006821F4"/>
    <w:rsid w:val="00682575"/>
    <w:rsid w:val="0068297E"/>
    <w:rsid w:val="006829B9"/>
    <w:rsid w:val="00682BBB"/>
    <w:rsid w:val="00682BDB"/>
    <w:rsid w:val="00682DE3"/>
    <w:rsid w:val="00683134"/>
    <w:rsid w:val="0068322A"/>
    <w:rsid w:val="00683322"/>
    <w:rsid w:val="00683423"/>
    <w:rsid w:val="00683925"/>
    <w:rsid w:val="00683C21"/>
    <w:rsid w:val="00683CDB"/>
    <w:rsid w:val="00683DA3"/>
    <w:rsid w:val="0068435B"/>
    <w:rsid w:val="00684389"/>
    <w:rsid w:val="00684486"/>
    <w:rsid w:val="00684538"/>
    <w:rsid w:val="006845E8"/>
    <w:rsid w:val="0068474B"/>
    <w:rsid w:val="00684803"/>
    <w:rsid w:val="006849B5"/>
    <w:rsid w:val="00684B83"/>
    <w:rsid w:val="00684CA5"/>
    <w:rsid w:val="00684D46"/>
    <w:rsid w:val="00684DA8"/>
    <w:rsid w:val="0068507F"/>
    <w:rsid w:val="00685130"/>
    <w:rsid w:val="00685325"/>
    <w:rsid w:val="0068573E"/>
    <w:rsid w:val="006857FA"/>
    <w:rsid w:val="0068581A"/>
    <w:rsid w:val="00685D0A"/>
    <w:rsid w:val="00685E2E"/>
    <w:rsid w:val="0068606B"/>
    <w:rsid w:val="00686292"/>
    <w:rsid w:val="006864B7"/>
    <w:rsid w:val="006864C3"/>
    <w:rsid w:val="00686548"/>
    <w:rsid w:val="006865E3"/>
    <w:rsid w:val="0068662A"/>
    <w:rsid w:val="006866E4"/>
    <w:rsid w:val="00686B73"/>
    <w:rsid w:val="00686D96"/>
    <w:rsid w:val="00686E2E"/>
    <w:rsid w:val="00686F7E"/>
    <w:rsid w:val="006871D3"/>
    <w:rsid w:val="006877A3"/>
    <w:rsid w:val="00687894"/>
    <w:rsid w:val="006878B4"/>
    <w:rsid w:val="00687A29"/>
    <w:rsid w:val="00687AF8"/>
    <w:rsid w:val="00687CC9"/>
    <w:rsid w:val="00687FB9"/>
    <w:rsid w:val="0069037E"/>
    <w:rsid w:val="006903FA"/>
    <w:rsid w:val="006907C4"/>
    <w:rsid w:val="00690A6B"/>
    <w:rsid w:val="00690ACE"/>
    <w:rsid w:val="00690BCA"/>
    <w:rsid w:val="00690C91"/>
    <w:rsid w:val="00690E80"/>
    <w:rsid w:val="00690FEC"/>
    <w:rsid w:val="00691029"/>
    <w:rsid w:val="00691156"/>
    <w:rsid w:val="0069121E"/>
    <w:rsid w:val="006912F7"/>
    <w:rsid w:val="00691329"/>
    <w:rsid w:val="00691394"/>
    <w:rsid w:val="00691597"/>
    <w:rsid w:val="00691804"/>
    <w:rsid w:val="00691942"/>
    <w:rsid w:val="00691EAE"/>
    <w:rsid w:val="00692541"/>
    <w:rsid w:val="0069263B"/>
    <w:rsid w:val="006928FA"/>
    <w:rsid w:val="006929A8"/>
    <w:rsid w:val="006929FA"/>
    <w:rsid w:val="00692B69"/>
    <w:rsid w:val="00692C79"/>
    <w:rsid w:val="00692D1E"/>
    <w:rsid w:val="00692D7F"/>
    <w:rsid w:val="006932A9"/>
    <w:rsid w:val="006933CD"/>
    <w:rsid w:val="006934D0"/>
    <w:rsid w:val="006935A1"/>
    <w:rsid w:val="006937AA"/>
    <w:rsid w:val="00693944"/>
    <w:rsid w:val="00693B00"/>
    <w:rsid w:val="00693D9B"/>
    <w:rsid w:val="00693F39"/>
    <w:rsid w:val="00693F9A"/>
    <w:rsid w:val="006940BF"/>
    <w:rsid w:val="0069414A"/>
    <w:rsid w:val="00694169"/>
    <w:rsid w:val="0069416A"/>
    <w:rsid w:val="006941FD"/>
    <w:rsid w:val="00694488"/>
    <w:rsid w:val="006947C2"/>
    <w:rsid w:val="00694ED4"/>
    <w:rsid w:val="00695070"/>
    <w:rsid w:val="00695199"/>
    <w:rsid w:val="006953C7"/>
    <w:rsid w:val="006953D9"/>
    <w:rsid w:val="00695426"/>
    <w:rsid w:val="0069546A"/>
    <w:rsid w:val="00695819"/>
    <w:rsid w:val="006958A4"/>
    <w:rsid w:val="006960D6"/>
    <w:rsid w:val="006961FA"/>
    <w:rsid w:val="0069632B"/>
    <w:rsid w:val="006963E6"/>
    <w:rsid w:val="006966C1"/>
    <w:rsid w:val="006968F6"/>
    <w:rsid w:val="00696980"/>
    <w:rsid w:val="00696B02"/>
    <w:rsid w:val="006971CE"/>
    <w:rsid w:val="00697232"/>
    <w:rsid w:val="006974D1"/>
    <w:rsid w:val="006974FF"/>
    <w:rsid w:val="00697558"/>
    <w:rsid w:val="0069763A"/>
    <w:rsid w:val="0069797B"/>
    <w:rsid w:val="006979DC"/>
    <w:rsid w:val="00697BF0"/>
    <w:rsid w:val="00697C24"/>
    <w:rsid w:val="00697D74"/>
    <w:rsid w:val="00697E69"/>
    <w:rsid w:val="006A009A"/>
    <w:rsid w:val="006A0161"/>
    <w:rsid w:val="006A01A7"/>
    <w:rsid w:val="006A07E6"/>
    <w:rsid w:val="006A083E"/>
    <w:rsid w:val="006A0940"/>
    <w:rsid w:val="006A095F"/>
    <w:rsid w:val="006A0A0F"/>
    <w:rsid w:val="006A0BCD"/>
    <w:rsid w:val="006A0BED"/>
    <w:rsid w:val="006A0CDA"/>
    <w:rsid w:val="006A0E3B"/>
    <w:rsid w:val="006A101E"/>
    <w:rsid w:val="006A11B8"/>
    <w:rsid w:val="006A137C"/>
    <w:rsid w:val="006A1666"/>
    <w:rsid w:val="006A1D25"/>
    <w:rsid w:val="006A1D63"/>
    <w:rsid w:val="006A1DB8"/>
    <w:rsid w:val="006A1F64"/>
    <w:rsid w:val="006A1FBE"/>
    <w:rsid w:val="006A1FC9"/>
    <w:rsid w:val="006A221B"/>
    <w:rsid w:val="006A22F2"/>
    <w:rsid w:val="006A2380"/>
    <w:rsid w:val="006A2557"/>
    <w:rsid w:val="006A266B"/>
    <w:rsid w:val="006A29CC"/>
    <w:rsid w:val="006A2AA9"/>
    <w:rsid w:val="006A2B49"/>
    <w:rsid w:val="006A2B61"/>
    <w:rsid w:val="006A2BB4"/>
    <w:rsid w:val="006A2C6A"/>
    <w:rsid w:val="006A2CEE"/>
    <w:rsid w:val="006A2E77"/>
    <w:rsid w:val="006A2F51"/>
    <w:rsid w:val="006A3048"/>
    <w:rsid w:val="006A3080"/>
    <w:rsid w:val="006A340C"/>
    <w:rsid w:val="006A3808"/>
    <w:rsid w:val="006A3810"/>
    <w:rsid w:val="006A38F7"/>
    <w:rsid w:val="006A3A10"/>
    <w:rsid w:val="006A3DC2"/>
    <w:rsid w:val="006A3F30"/>
    <w:rsid w:val="006A4034"/>
    <w:rsid w:val="006A4729"/>
    <w:rsid w:val="006A4901"/>
    <w:rsid w:val="006A496F"/>
    <w:rsid w:val="006A4F69"/>
    <w:rsid w:val="006A4F74"/>
    <w:rsid w:val="006A504C"/>
    <w:rsid w:val="006A510C"/>
    <w:rsid w:val="006A5132"/>
    <w:rsid w:val="006A599E"/>
    <w:rsid w:val="006A5A4D"/>
    <w:rsid w:val="006A5F0E"/>
    <w:rsid w:val="006A5F14"/>
    <w:rsid w:val="006A60C1"/>
    <w:rsid w:val="006A6139"/>
    <w:rsid w:val="006A6260"/>
    <w:rsid w:val="006A632E"/>
    <w:rsid w:val="006A6406"/>
    <w:rsid w:val="006A6444"/>
    <w:rsid w:val="006A6582"/>
    <w:rsid w:val="006A6681"/>
    <w:rsid w:val="006A6A7E"/>
    <w:rsid w:val="006A6A90"/>
    <w:rsid w:val="006A6AFA"/>
    <w:rsid w:val="006A6B1F"/>
    <w:rsid w:val="006A6DE1"/>
    <w:rsid w:val="006A6FA7"/>
    <w:rsid w:val="006A70C1"/>
    <w:rsid w:val="006A730D"/>
    <w:rsid w:val="006A73B5"/>
    <w:rsid w:val="006A754D"/>
    <w:rsid w:val="006A79D8"/>
    <w:rsid w:val="006A7F62"/>
    <w:rsid w:val="006A7F74"/>
    <w:rsid w:val="006B0057"/>
    <w:rsid w:val="006B03F5"/>
    <w:rsid w:val="006B0748"/>
    <w:rsid w:val="006B0916"/>
    <w:rsid w:val="006B095F"/>
    <w:rsid w:val="006B0CD9"/>
    <w:rsid w:val="006B1038"/>
    <w:rsid w:val="006B1058"/>
    <w:rsid w:val="006B10F0"/>
    <w:rsid w:val="006B117D"/>
    <w:rsid w:val="006B1462"/>
    <w:rsid w:val="006B1562"/>
    <w:rsid w:val="006B16E4"/>
    <w:rsid w:val="006B1712"/>
    <w:rsid w:val="006B1B5E"/>
    <w:rsid w:val="006B1B80"/>
    <w:rsid w:val="006B1C5F"/>
    <w:rsid w:val="006B1CCB"/>
    <w:rsid w:val="006B1E30"/>
    <w:rsid w:val="006B202C"/>
    <w:rsid w:val="006B2143"/>
    <w:rsid w:val="006B29D3"/>
    <w:rsid w:val="006B2E7D"/>
    <w:rsid w:val="006B2F0A"/>
    <w:rsid w:val="006B31FD"/>
    <w:rsid w:val="006B3397"/>
    <w:rsid w:val="006B35DD"/>
    <w:rsid w:val="006B361B"/>
    <w:rsid w:val="006B37B6"/>
    <w:rsid w:val="006B37FD"/>
    <w:rsid w:val="006B3B29"/>
    <w:rsid w:val="006B3E18"/>
    <w:rsid w:val="006B3FDD"/>
    <w:rsid w:val="006B4065"/>
    <w:rsid w:val="006B42DE"/>
    <w:rsid w:val="006B438D"/>
    <w:rsid w:val="006B43B4"/>
    <w:rsid w:val="006B45ED"/>
    <w:rsid w:val="006B46E6"/>
    <w:rsid w:val="006B4861"/>
    <w:rsid w:val="006B4896"/>
    <w:rsid w:val="006B4913"/>
    <w:rsid w:val="006B493A"/>
    <w:rsid w:val="006B49F9"/>
    <w:rsid w:val="006B4E23"/>
    <w:rsid w:val="006B4EE0"/>
    <w:rsid w:val="006B5324"/>
    <w:rsid w:val="006B5397"/>
    <w:rsid w:val="006B54C9"/>
    <w:rsid w:val="006B57A5"/>
    <w:rsid w:val="006B57EE"/>
    <w:rsid w:val="006B59AC"/>
    <w:rsid w:val="006B5AEA"/>
    <w:rsid w:val="006B5C55"/>
    <w:rsid w:val="006B5E1B"/>
    <w:rsid w:val="006B6371"/>
    <w:rsid w:val="006B6448"/>
    <w:rsid w:val="006B64B0"/>
    <w:rsid w:val="006B64F4"/>
    <w:rsid w:val="006B6ACA"/>
    <w:rsid w:val="006B6DD2"/>
    <w:rsid w:val="006B6E3A"/>
    <w:rsid w:val="006B7001"/>
    <w:rsid w:val="006B7013"/>
    <w:rsid w:val="006B70F6"/>
    <w:rsid w:val="006B714E"/>
    <w:rsid w:val="006B72FF"/>
    <w:rsid w:val="006B75DA"/>
    <w:rsid w:val="006B7884"/>
    <w:rsid w:val="006B7937"/>
    <w:rsid w:val="006B7C54"/>
    <w:rsid w:val="006B7CD8"/>
    <w:rsid w:val="006B7DD1"/>
    <w:rsid w:val="006B7E41"/>
    <w:rsid w:val="006B7E65"/>
    <w:rsid w:val="006B7EF2"/>
    <w:rsid w:val="006C012C"/>
    <w:rsid w:val="006C015C"/>
    <w:rsid w:val="006C0259"/>
    <w:rsid w:val="006C02E7"/>
    <w:rsid w:val="006C0400"/>
    <w:rsid w:val="006C0976"/>
    <w:rsid w:val="006C0A19"/>
    <w:rsid w:val="006C0A9D"/>
    <w:rsid w:val="006C0BFF"/>
    <w:rsid w:val="006C0FCD"/>
    <w:rsid w:val="006C10FD"/>
    <w:rsid w:val="006C1AF1"/>
    <w:rsid w:val="006C204E"/>
    <w:rsid w:val="006C2098"/>
    <w:rsid w:val="006C26EF"/>
    <w:rsid w:val="006C2B38"/>
    <w:rsid w:val="006C2B97"/>
    <w:rsid w:val="006C2C23"/>
    <w:rsid w:val="006C2ED6"/>
    <w:rsid w:val="006C2F23"/>
    <w:rsid w:val="006C2F79"/>
    <w:rsid w:val="006C3134"/>
    <w:rsid w:val="006C32E3"/>
    <w:rsid w:val="006C3540"/>
    <w:rsid w:val="006C35E9"/>
    <w:rsid w:val="006C3715"/>
    <w:rsid w:val="006C38A4"/>
    <w:rsid w:val="006C39F6"/>
    <w:rsid w:val="006C3B5E"/>
    <w:rsid w:val="006C3C2E"/>
    <w:rsid w:val="006C3C37"/>
    <w:rsid w:val="006C3D07"/>
    <w:rsid w:val="006C3DF5"/>
    <w:rsid w:val="006C3DF8"/>
    <w:rsid w:val="006C412C"/>
    <w:rsid w:val="006C430A"/>
    <w:rsid w:val="006C45BF"/>
    <w:rsid w:val="006C4723"/>
    <w:rsid w:val="006C47D6"/>
    <w:rsid w:val="006C4847"/>
    <w:rsid w:val="006C4939"/>
    <w:rsid w:val="006C498F"/>
    <w:rsid w:val="006C4B7A"/>
    <w:rsid w:val="006C4C7C"/>
    <w:rsid w:val="006C4E23"/>
    <w:rsid w:val="006C4F41"/>
    <w:rsid w:val="006C5123"/>
    <w:rsid w:val="006C5601"/>
    <w:rsid w:val="006C5811"/>
    <w:rsid w:val="006C590B"/>
    <w:rsid w:val="006C6489"/>
    <w:rsid w:val="006C6516"/>
    <w:rsid w:val="006C6527"/>
    <w:rsid w:val="006C6820"/>
    <w:rsid w:val="006C6B8A"/>
    <w:rsid w:val="006C6B8C"/>
    <w:rsid w:val="006C6BA8"/>
    <w:rsid w:val="006C6EB5"/>
    <w:rsid w:val="006C70A2"/>
    <w:rsid w:val="006C70F8"/>
    <w:rsid w:val="006C71F5"/>
    <w:rsid w:val="006C731B"/>
    <w:rsid w:val="006C73F5"/>
    <w:rsid w:val="006C7542"/>
    <w:rsid w:val="006C7B19"/>
    <w:rsid w:val="006D0246"/>
    <w:rsid w:val="006D03B3"/>
    <w:rsid w:val="006D0409"/>
    <w:rsid w:val="006D0545"/>
    <w:rsid w:val="006D0571"/>
    <w:rsid w:val="006D05AE"/>
    <w:rsid w:val="006D0636"/>
    <w:rsid w:val="006D081B"/>
    <w:rsid w:val="006D0880"/>
    <w:rsid w:val="006D09C0"/>
    <w:rsid w:val="006D0A45"/>
    <w:rsid w:val="006D0C22"/>
    <w:rsid w:val="006D0E6F"/>
    <w:rsid w:val="006D108F"/>
    <w:rsid w:val="006D10F1"/>
    <w:rsid w:val="006D11BA"/>
    <w:rsid w:val="006D1287"/>
    <w:rsid w:val="006D12DC"/>
    <w:rsid w:val="006D188D"/>
    <w:rsid w:val="006D1C6D"/>
    <w:rsid w:val="006D1E5E"/>
    <w:rsid w:val="006D1F47"/>
    <w:rsid w:val="006D1F52"/>
    <w:rsid w:val="006D1FAA"/>
    <w:rsid w:val="006D203D"/>
    <w:rsid w:val="006D238C"/>
    <w:rsid w:val="006D2478"/>
    <w:rsid w:val="006D263F"/>
    <w:rsid w:val="006D26A7"/>
    <w:rsid w:val="006D2D70"/>
    <w:rsid w:val="006D2E3F"/>
    <w:rsid w:val="006D2FA9"/>
    <w:rsid w:val="006D30CA"/>
    <w:rsid w:val="006D3206"/>
    <w:rsid w:val="006D32C1"/>
    <w:rsid w:val="006D3603"/>
    <w:rsid w:val="006D37E7"/>
    <w:rsid w:val="006D3953"/>
    <w:rsid w:val="006D3CC6"/>
    <w:rsid w:val="006D3D07"/>
    <w:rsid w:val="006D3D08"/>
    <w:rsid w:val="006D3D5B"/>
    <w:rsid w:val="006D3DDA"/>
    <w:rsid w:val="006D3E9E"/>
    <w:rsid w:val="006D3FCD"/>
    <w:rsid w:val="006D461F"/>
    <w:rsid w:val="006D4649"/>
    <w:rsid w:val="006D46CF"/>
    <w:rsid w:val="006D4887"/>
    <w:rsid w:val="006D48F0"/>
    <w:rsid w:val="006D48FD"/>
    <w:rsid w:val="006D4C3E"/>
    <w:rsid w:val="006D4D5A"/>
    <w:rsid w:val="006D4D87"/>
    <w:rsid w:val="006D4D9B"/>
    <w:rsid w:val="006D4F7A"/>
    <w:rsid w:val="006D533E"/>
    <w:rsid w:val="006D5628"/>
    <w:rsid w:val="006D5931"/>
    <w:rsid w:val="006D59F9"/>
    <w:rsid w:val="006D5AD5"/>
    <w:rsid w:val="006D5C2B"/>
    <w:rsid w:val="006D5C93"/>
    <w:rsid w:val="006D5E3D"/>
    <w:rsid w:val="006D5EDB"/>
    <w:rsid w:val="006D615D"/>
    <w:rsid w:val="006D6169"/>
    <w:rsid w:val="006D61D9"/>
    <w:rsid w:val="006D6209"/>
    <w:rsid w:val="006D62C6"/>
    <w:rsid w:val="006D636A"/>
    <w:rsid w:val="006D642F"/>
    <w:rsid w:val="006D66C3"/>
    <w:rsid w:val="006D6BC8"/>
    <w:rsid w:val="006D6C20"/>
    <w:rsid w:val="006D6E05"/>
    <w:rsid w:val="006D6F24"/>
    <w:rsid w:val="006D714C"/>
    <w:rsid w:val="006D7391"/>
    <w:rsid w:val="006D74C0"/>
    <w:rsid w:val="006D7816"/>
    <w:rsid w:val="006D7883"/>
    <w:rsid w:val="006D7984"/>
    <w:rsid w:val="006D7B83"/>
    <w:rsid w:val="006D7ED1"/>
    <w:rsid w:val="006D7F80"/>
    <w:rsid w:val="006E016A"/>
    <w:rsid w:val="006E0601"/>
    <w:rsid w:val="006E06E5"/>
    <w:rsid w:val="006E0869"/>
    <w:rsid w:val="006E0A50"/>
    <w:rsid w:val="006E0B2D"/>
    <w:rsid w:val="006E0D26"/>
    <w:rsid w:val="006E0FAF"/>
    <w:rsid w:val="006E1144"/>
    <w:rsid w:val="006E137F"/>
    <w:rsid w:val="006E13B2"/>
    <w:rsid w:val="006E171B"/>
    <w:rsid w:val="006E19AC"/>
    <w:rsid w:val="006E1C1E"/>
    <w:rsid w:val="006E1F73"/>
    <w:rsid w:val="006E237C"/>
    <w:rsid w:val="006E24D3"/>
    <w:rsid w:val="006E2679"/>
    <w:rsid w:val="006E2870"/>
    <w:rsid w:val="006E2891"/>
    <w:rsid w:val="006E2ABF"/>
    <w:rsid w:val="006E2B55"/>
    <w:rsid w:val="006E2C1B"/>
    <w:rsid w:val="006E2EF4"/>
    <w:rsid w:val="006E3076"/>
    <w:rsid w:val="006E3149"/>
    <w:rsid w:val="006E3276"/>
    <w:rsid w:val="006E327D"/>
    <w:rsid w:val="006E33F1"/>
    <w:rsid w:val="006E340C"/>
    <w:rsid w:val="006E342A"/>
    <w:rsid w:val="006E3808"/>
    <w:rsid w:val="006E3904"/>
    <w:rsid w:val="006E39D6"/>
    <w:rsid w:val="006E3A89"/>
    <w:rsid w:val="006E3B1F"/>
    <w:rsid w:val="006E3B28"/>
    <w:rsid w:val="006E3D96"/>
    <w:rsid w:val="006E3E31"/>
    <w:rsid w:val="006E42FF"/>
    <w:rsid w:val="006E43F5"/>
    <w:rsid w:val="006E492E"/>
    <w:rsid w:val="006E4C7E"/>
    <w:rsid w:val="006E4CE8"/>
    <w:rsid w:val="006E4ED1"/>
    <w:rsid w:val="006E4F59"/>
    <w:rsid w:val="006E51A3"/>
    <w:rsid w:val="006E51D5"/>
    <w:rsid w:val="006E51D6"/>
    <w:rsid w:val="006E52B6"/>
    <w:rsid w:val="006E53DC"/>
    <w:rsid w:val="006E53FD"/>
    <w:rsid w:val="006E548E"/>
    <w:rsid w:val="006E553B"/>
    <w:rsid w:val="006E55D2"/>
    <w:rsid w:val="006E56F0"/>
    <w:rsid w:val="006E5C40"/>
    <w:rsid w:val="006E5D14"/>
    <w:rsid w:val="006E5E12"/>
    <w:rsid w:val="006E5E3C"/>
    <w:rsid w:val="006E5F0A"/>
    <w:rsid w:val="006E5F50"/>
    <w:rsid w:val="006E607F"/>
    <w:rsid w:val="006E60B7"/>
    <w:rsid w:val="006E62E3"/>
    <w:rsid w:val="006E6337"/>
    <w:rsid w:val="006E6908"/>
    <w:rsid w:val="006E696C"/>
    <w:rsid w:val="006E69E0"/>
    <w:rsid w:val="006E6AB9"/>
    <w:rsid w:val="006E6CB4"/>
    <w:rsid w:val="006E6E4D"/>
    <w:rsid w:val="006E7136"/>
    <w:rsid w:val="006E76C6"/>
    <w:rsid w:val="006E7A1D"/>
    <w:rsid w:val="006E7C47"/>
    <w:rsid w:val="006E7DC8"/>
    <w:rsid w:val="006F022C"/>
    <w:rsid w:val="006F045C"/>
    <w:rsid w:val="006F0592"/>
    <w:rsid w:val="006F072A"/>
    <w:rsid w:val="006F0863"/>
    <w:rsid w:val="006F0AAE"/>
    <w:rsid w:val="006F0AD1"/>
    <w:rsid w:val="006F0BD7"/>
    <w:rsid w:val="006F0C33"/>
    <w:rsid w:val="006F0D4F"/>
    <w:rsid w:val="006F0E00"/>
    <w:rsid w:val="006F0FF1"/>
    <w:rsid w:val="006F0FFA"/>
    <w:rsid w:val="006F1703"/>
    <w:rsid w:val="006F178A"/>
    <w:rsid w:val="006F1AA3"/>
    <w:rsid w:val="006F1AF2"/>
    <w:rsid w:val="006F1D5B"/>
    <w:rsid w:val="006F1DD4"/>
    <w:rsid w:val="006F20DE"/>
    <w:rsid w:val="006F2114"/>
    <w:rsid w:val="006F2181"/>
    <w:rsid w:val="006F21B5"/>
    <w:rsid w:val="006F2292"/>
    <w:rsid w:val="006F22AF"/>
    <w:rsid w:val="006F2314"/>
    <w:rsid w:val="006F2775"/>
    <w:rsid w:val="006F27EF"/>
    <w:rsid w:val="006F2924"/>
    <w:rsid w:val="006F2A59"/>
    <w:rsid w:val="006F2D40"/>
    <w:rsid w:val="006F2D4E"/>
    <w:rsid w:val="006F2F65"/>
    <w:rsid w:val="006F30A0"/>
    <w:rsid w:val="006F30B0"/>
    <w:rsid w:val="006F32CA"/>
    <w:rsid w:val="006F35B9"/>
    <w:rsid w:val="006F3804"/>
    <w:rsid w:val="006F38A0"/>
    <w:rsid w:val="006F3933"/>
    <w:rsid w:val="006F3A3D"/>
    <w:rsid w:val="006F3A94"/>
    <w:rsid w:val="006F3C43"/>
    <w:rsid w:val="006F3EC0"/>
    <w:rsid w:val="006F4050"/>
    <w:rsid w:val="006F40C7"/>
    <w:rsid w:val="006F44BA"/>
    <w:rsid w:val="006F477E"/>
    <w:rsid w:val="006F4809"/>
    <w:rsid w:val="006F48B3"/>
    <w:rsid w:val="006F4A4C"/>
    <w:rsid w:val="006F4CD6"/>
    <w:rsid w:val="006F4D00"/>
    <w:rsid w:val="006F4D3B"/>
    <w:rsid w:val="006F4D4C"/>
    <w:rsid w:val="006F51E8"/>
    <w:rsid w:val="006F522E"/>
    <w:rsid w:val="006F5624"/>
    <w:rsid w:val="006F574F"/>
    <w:rsid w:val="006F578D"/>
    <w:rsid w:val="006F57C4"/>
    <w:rsid w:val="006F582E"/>
    <w:rsid w:val="006F5B8E"/>
    <w:rsid w:val="006F5E5A"/>
    <w:rsid w:val="006F5EFC"/>
    <w:rsid w:val="006F6020"/>
    <w:rsid w:val="006F60D6"/>
    <w:rsid w:val="006F6454"/>
    <w:rsid w:val="006F66FA"/>
    <w:rsid w:val="006F6765"/>
    <w:rsid w:val="006F67F4"/>
    <w:rsid w:val="006F6A04"/>
    <w:rsid w:val="006F6A50"/>
    <w:rsid w:val="006F6A72"/>
    <w:rsid w:val="006F6AFD"/>
    <w:rsid w:val="006F6B36"/>
    <w:rsid w:val="006F6D93"/>
    <w:rsid w:val="006F6ECD"/>
    <w:rsid w:val="006F7095"/>
    <w:rsid w:val="006F7560"/>
    <w:rsid w:val="006F7677"/>
    <w:rsid w:val="006F76B6"/>
    <w:rsid w:val="006F7742"/>
    <w:rsid w:val="006F7770"/>
    <w:rsid w:val="006F777D"/>
    <w:rsid w:val="006F7AE8"/>
    <w:rsid w:val="006F7CC5"/>
    <w:rsid w:val="006F7E0A"/>
    <w:rsid w:val="006F7FF5"/>
    <w:rsid w:val="00700028"/>
    <w:rsid w:val="007001A1"/>
    <w:rsid w:val="007002AD"/>
    <w:rsid w:val="007002BE"/>
    <w:rsid w:val="0070052C"/>
    <w:rsid w:val="007005BF"/>
    <w:rsid w:val="007005C2"/>
    <w:rsid w:val="007008B4"/>
    <w:rsid w:val="007008B8"/>
    <w:rsid w:val="007009BB"/>
    <w:rsid w:val="00700BF6"/>
    <w:rsid w:val="00700E5E"/>
    <w:rsid w:val="00701077"/>
    <w:rsid w:val="007011B7"/>
    <w:rsid w:val="0070125E"/>
    <w:rsid w:val="0070133A"/>
    <w:rsid w:val="0070137F"/>
    <w:rsid w:val="007013D5"/>
    <w:rsid w:val="007013DA"/>
    <w:rsid w:val="00701443"/>
    <w:rsid w:val="0070167A"/>
    <w:rsid w:val="0070197E"/>
    <w:rsid w:val="00701A18"/>
    <w:rsid w:val="00701B67"/>
    <w:rsid w:val="00701BC9"/>
    <w:rsid w:val="00701DAE"/>
    <w:rsid w:val="00701F66"/>
    <w:rsid w:val="007020E8"/>
    <w:rsid w:val="00702269"/>
    <w:rsid w:val="00702928"/>
    <w:rsid w:val="00702A43"/>
    <w:rsid w:val="00702A9D"/>
    <w:rsid w:val="00702C3D"/>
    <w:rsid w:val="00702C6A"/>
    <w:rsid w:val="00702CBD"/>
    <w:rsid w:val="00702D2C"/>
    <w:rsid w:val="00702DBC"/>
    <w:rsid w:val="00703161"/>
    <w:rsid w:val="00703341"/>
    <w:rsid w:val="007034CC"/>
    <w:rsid w:val="007037AD"/>
    <w:rsid w:val="00703862"/>
    <w:rsid w:val="0070387C"/>
    <w:rsid w:val="00703A6B"/>
    <w:rsid w:val="00703D4D"/>
    <w:rsid w:val="00704032"/>
    <w:rsid w:val="00704064"/>
    <w:rsid w:val="00704165"/>
    <w:rsid w:val="00704187"/>
    <w:rsid w:val="007041E5"/>
    <w:rsid w:val="007042C0"/>
    <w:rsid w:val="007042F3"/>
    <w:rsid w:val="00704980"/>
    <w:rsid w:val="00704A0A"/>
    <w:rsid w:val="00704A56"/>
    <w:rsid w:val="00704E93"/>
    <w:rsid w:val="0070511A"/>
    <w:rsid w:val="0070511F"/>
    <w:rsid w:val="007053CE"/>
    <w:rsid w:val="007054EC"/>
    <w:rsid w:val="00705593"/>
    <w:rsid w:val="00705719"/>
    <w:rsid w:val="007058D2"/>
    <w:rsid w:val="0070590D"/>
    <w:rsid w:val="00705A57"/>
    <w:rsid w:val="00705AFB"/>
    <w:rsid w:val="00705BA3"/>
    <w:rsid w:val="00705C58"/>
    <w:rsid w:val="0070600B"/>
    <w:rsid w:val="0070604F"/>
    <w:rsid w:val="00706635"/>
    <w:rsid w:val="00706938"/>
    <w:rsid w:val="00706A68"/>
    <w:rsid w:val="00706AA4"/>
    <w:rsid w:val="00706B64"/>
    <w:rsid w:val="00706BD9"/>
    <w:rsid w:val="00706CF6"/>
    <w:rsid w:val="00706F84"/>
    <w:rsid w:val="00707129"/>
    <w:rsid w:val="007074F2"/>
    <w:rsid w:val="007075C2"/>
    <w:rsid w:val="00707645"/>
    <w:rsid w:val="007076A2"/>
    <w:rsid w:val="007078F3"/>
    <w:rsid w:val="00707BEC"/>
    <w:rsid w:val="00707C9D"/>
    <w:rsid w:val="00707F4C"/>
    <w:rsid w:val="0071048A"/>
    <w:rsid w:val="0071055B"/>
    <w:rsid w:val="0071065E"/>
    <w:rsid w:val="007108CD"/>
    <w:rsid w:val="00710A67"/>
    <w:rsid w:val="00710C3E"/>
    <w:rsid w:val="00710CF0"/>
    <w:rsid w:val="00710E14"/>
    <w:rsid w:val="0071102F"/>
    <w:rsid w:val="0071199A"/>
    <w:rsid w:val="00711AE4"/>
    <w:rsid w:val="00711C03"/>
    <w:rsid w:val="00711D6A"/>
    <w:rsid w:val="00711D7E"/>
    <w:rsid w:val="00711E0D"/>
    <w:rsid w:val="0071201B"/>
    <w:rsid w:val="007121B8"/>
    <w:rsid w:val="00712231"/>
    <w:rsid w:val="0071226B"/>
    <w:rsid w:val="0071244A"/>
    <w:rsid w:val="0071282B"/>
    <w:rsid w:val="007128DA"/>
    <w:rsid w:val="00712962"/>
    <w:rsid w:val="00712B0B"/>
    <w:rsid w:val="00712B47"/>
    <w:rsid w:val="00712BB6"/>
    <w:rsid w:val="00712C81"/>
    <w:rsid w:val="00712D34"/>
    <w:rsid w:val="007130C8"/>
    <w:rsid w:val="007130D7"/>
    <w:rsid w:val="0071310C"/>
    <w:rsid w:val="00713329"/>
    <w:rsid w:val="007133E8"/>
    <w:rsid w:val="007133F5"/>
    <w:rsid w:val="007134BD"/>
    <w:rsid w:val="0071358A"/>
    <w:rsid w:val="0071371E"/>
    <w:rsid w:val="007138D1"/>
    <w:rsid w:val="00713BB5"/>
    <w:rsid w:val="00713D08"/>
    <w:rsid w:val="00713DCB"/>
    <w:rsid w:val="00713FA9"/>
    <w:rsid w:val="00714318"/>
    <w:rsid w:val="0071448E"/>
    <w:rsid w:val="00714585"/>
    <w:rsid w:val="0071483E"/>
    <w:rsid w:val="00714965"/>
    <w:rsid w:val="00714A92"/>
    <w:rsid w:val="00714B07"/>
    <w:rsid w:val="00714B4F"/>
    <w:rsid w:val="00714B68"/>
    <w:rsid w:val="00714BD5"/>
    <w:rsid w:val="00714F75"/>
    <w:rsid w:val="00714F7F"/>
    <w:rsid w:val="007151F4"/>
    <w:rsid w:val="00715713"/>
    <w:rsid w:val="007157D1"/>
    <w:rsid w:val="00715887"/>
    <w:rsid w:val="007159A4"/>
    <w:rsid w:val="00715E88"/>
    <w:rsid w:val="00716359"/>
    <w:rsid w:val="007163C4"/>
    <w:rsid w:val="007163FD"/>
    <w:rsid w:val="00716933"/>
    <w:rsid w:val="00716B1E"/>
    <w:rsid w:val="00716DA5"/>
    <w:rsid w:val="00716E95"/>
    <w:rsid w:val="00716E9D"/>
    <w:rsid w:val="0071727D"/>
    <w:rsid w:val="00717358"/>
    <w:rsid w:val="007173A4"/>
    <w:rsid w:val="007174AF"/>
    <w:rsid w:val="007174D7"/>
    <w:rsid w:val="007175DC"/>
    <w:rsid w:val="00717698"/>
    <w:rsid w:val="007176BF"/>
    <w:rsid w:val="00717704"/>
    <w:rsid w:val="00717805"/>
    <w:rsid w:val="007178AC"/>
    <w:rsid w:val="00717BED"/>
    <w:rsid w:val="00717BF1"/>
    <w:rsid w:val="00717CA9"/>
    <w:rsid w:val="00717F49"/>
    <w:rsid w:val="00720065"/>
    <w:rsid w:val="00720172"/>
    <w:rsid w:val="007203F4"/>
    <w:rsid w:val="007204D8"/>
    <w:rsid w:val="00720624"/>
    <w:rsid w:val="007206EE"/>
    <w:rsid w:val="007207DA"/>
    <w:rsid w:val="007208CC"/>
    <w:rsid w:val="007208E8"/>
    <w:rsid w:val="007209CB"/>
    <w:rsid w:val="00720A15"/>
    <w:rsid w:val="00720B58"/>
    <w:rsid w:val="00720B61"/>
    <w:rsid w:val="00720EED"/>
    <w:rsid w:val="00721000"/>
    <w:rsid w:val="00721059"/>
    <w:rsid w:val="00721149"/>
    <w:rsid w:val="007211AF"/>
    <w:rsid w:val="007211F4"/>
    <w:rsid w:val="00721246"/>
    <w:rsid w:val="007213C1"/>
    <w:rsid w:val="0072144E"/>
    <w:rsid w:val="007215CE"/>
    <w:rsid w:val="00721647"/>
    <w:rsid w:val="00721655"/>
    <w:rsid w:val="00721689"/>
    <w:rsid w:val="007216F4"/>
    <w:rsid w:val="00721713"/>
    <w:rsid w:val="00721B81"/>
    <w:rsid w:val="00721C1B"/>
    <w:rsid w:val="00721C43"/>
    <w:rsid w:val="00721D91"/>
    <w:rsid w:val="00721F22"/>
    <w:rsid w:val="00721F63"/>
    <w:rsid w:val="00722164"/>
    <w:rsid w:val="00722458"/>
    <w:rsid w:val="007224E6"/>
    <w:rsid w:val="00722863"/>
    <w:rsid w:val="00722915"/>
    <w:rsid w:val="00723085"/>
    <w:rsid w:val="007230D6"/>
    <w:rsid w:val="00723482"/>
    <w:rsid w:val="007235F1"/>
    <w:rsid w:val="007237DA"/>
    <w:rsid w:val="00723827"/>
    <w:rsid w:val="0072382E"/>
    <w:rsid w:val="007238E3"/>
    <w:rsid w:val="00723D15"/>
    <w:rsid w:val="00723E68"/>
    <w:rsid w:val="007240B4"/>
    <w:rsid w:val="00724402"/>
    <w:rsid w:val="00724485"/>
    <w:rsid w:val="007245EF"/>
    <w:rsid w:val="007245FD"/>
    <w:rsid w:val="00724BA5"/>
    <w:rsid w:val="00724F15"/>
    <w:rsid w:val="007250A3"/>
    <w:rsid w:val="0072526D"/>
    <w:rsid w:val="007256A1"/>
    <w:rsid w:val="007257B6"/>
    <w:rsid w:val="00725DFA"/>
    <w:rsid w:val="00725FA5"/>
    <w:rsid w:val="00725FE0"/>
    <w:rsid w:val="0072619E"/>
    <w:rsid w:val="007262B3"/>
    <w:rsid w:val="0072650C"/>
    <w:rsid w:val="007265F6"/>
    <w:rsid w:val="007266AA"/>
    <w:rsid w:val="007267AF"/>
    <w:rsid w:val="0072693E"/>
    <w:rsid w:val="00726AE7"/>
    <w:rsid w:val="00726B67"/>
    <w:rsid w:val="00726D51"/>
    <w:rsid w:val="00726F18"/>
    <w:rsid w:val="0072707C"/>
    <w:rsid w:val="00727510"/>
    <w:rsid w:val="0072758C"/>
    <w:rsid w:val="007275E7"/>
    <w:rsid w:val="007276E2"/>
    <w:rsid w:val="0072793E"/>
    <w:rsid w:val="00727987"/>
    <w:rsid w:val="00727B22"/>
    <w:rsid w:val="00727C10"/>
    <w:rsid w:val="007300E2"/>
    <w:rsid w:val="0073054E"/>
    <w:rsid w:val="0073074B"/>
    <w:rsid w:val="0073077A"/>
    <w:rsid w:val="0073080B"/>
    <w:rsid w:val="00730852"/>
    <w:rsid w:val="00730A4E"/>
    <w:rsid w:val="00730BE2"/>
    <w:rsid w:val="00730CEA"/>
    <w:rsid w:val="00730EF5"/>
    <w:rsid w:val="00730F78"/>
    <w:rsid w:val="00730FB4"/>
    <w:rsid w:val="00730FFA"/>
    <w:rsid w:val="0073110A"/>
    <w:rsid w:val="007317A5"/>
    <w:rsid w:val="007317FB"/>
    <w:rsid w:val="0073194C"/>
    <w:rsid w:val="00731D56"/>
    <w:rsid w:val="00731E25"/>
    <w:rsid w:val="00731F60"/>
    <w:rsid w:val="00731FAF"/>
    <w:rsid w:val="007320AC"/>
    <w:rsid w:val="007320DF"/>
    <w:rsid w:val="007320EF"/>
    <w:rsid w:val="007321B9"/>
    <w:rsid w:val="0073247C"/>
    <w:rsid w:val="007327EB"/>
    <w:rsid w:val="00732CA3"/>
    <w:rsid w:val="00732CA9"/>
    <w:rsid w:val="00732F0F"/>
    <w:rsid w:val="00732F78"/>
    <w:rsid w:val="0073317F"/>
    <w:rsid w:val="0073356E"/>
    <w:rsid w:val="007336F2"/>
    <w:rsid w:val="007336FA"/>
    <w:rsid w:val="00733852"/>
    <w:rsid w:val="0073388E"/>
    <w:rsid w:val="00733B3D"/>
    <w:rsid w:val="00733BAF"/>
    <w:rsid w:val="007340E4"/>
    <w:rsid w:val="0073421E"/>
    <w:rsid w:val="00734720"/>
    <w:rsid w:val="007347C4"/>
    <w:rsid w:val="007349A2"/>
    <w:rsid w:val="00734D17"/>
    <w:rsid w:val="00734EB1"/>
    <w:rsid w:val="007351BE"/>
    <w:rsid w:val="00735242"/>
    <w:rsid w:val="007352DB"/>
    <w:rsid w:val="0073532F"/>
    <w:rsid w:val="007353AF"/>
    <w:rsid w:val="0073547E"/>
    <w:rsid w:val="007354AD"/>
    <w:rsid w:val="007356AB"/>
    <w:rsid w:val="007356C0"/>
    <w:rsid w:val="00735897"/>
    <w:rsid w:val="007358B2"/>
    <w:rsid w:val="00735D09"/>
    <w:rsid w:val="0073617D"/>
    <w:rsid w:val="00736234"/>
    <w:rsid w:val="007363BC"/>
    <w:rsid w:val="00736411"/>
    <w:rsid w:val="0073663E"/>
    <w:rsid w:val="007366D4"/>
    <w:rsid w:val="00736A0D"/>
    <w:rsid w:val="00736C93"/>
    <w:rsid w:val="00736D2F"/>
    <w:rsid w:val="00736DAB"/>
    <w:rsid w:val="00736E00"/>
    <w:rsid w:val="00737069"/>
    <w:rsid w:val="007371B0"/>
    <w:rsid w:val="0073726D"/>
    <w:rsid w:val="0073729A"/>
    <w:rsid w:val="007372F5"/>
    <w:rsid w:val="007377BE"/>
    <w:rsid w:val="007379C7"/>
    <w:rsid w:val="00737C7F"/>
    <w:rsid w:val="007400F1"/>
    <w:rsid w:val="007404DC"/>
    <w:rsid w:val="0074062B"/>
    <w:rsid w:val="00740648"/>
    <w:rsid w:val="007408BC"/>
    <w:rsid w:val="00740B61"/>
    <w:rsid w:val="00740E2F"/>
    <w:rsid w:val="00740FE4"/>
    <w:rsid w:val="007414F2"/>
    <w:rsid w:val="00741520"/>
    <w:rsid w:val="007416A9"/>
    <w:rsid w:val="0074179E"/>
    <w:rsid w:val="0074192E"/>
    <w:rsid w:val="00741CA4"/>
    <w:rsid w:val="00741F4E"/>
    <w:rsid w:val="00741F70"/>
    <w:rsid w:val="007422CE"/>
    <w:rsid w:val="007424DB"/>
    <w:rsid w:val="00742548"/>
    <w:rsid w:val="007425CE"/>
    <w:rsid w:val="0074260C"/>
    <w:rsid w:val="007427E5"/>
    <w:rsid w:val="00742857"/>
    <w:rsid w:val="00742884"/>
    <w:rsid w:val="00742F06"/>
    <w:rsid w:val="00742F23"/>
    <w:rsid w:val="00742F70"/>
    <w:rsid w:val="00742F8C"/>
    <w:rsid w:val="00742F92"/>
    <w:rsid w:val="00743091"/>
    <w:rsid w:val="00743121"/>
    <w:rsid w:val="00743264"/>
    <w:rsid w:val="0074335A"/>
    <w:rsid w:val="00743454"/>
    <w:rsid w:val="00743875"/>
    <w:rsid w:val="00743A28"/>
    <w:rsid w:val="00743A40"/>
    <w:rsid w:val="00743B08"/>
    <w:rsid w:val="00743B8A"/>
    <w:rsid w:val="00743EF9"/>
    <w:rsid w:val="00744091"/>
    <w:rsid w:val="007440F7"/>
    <w:rsid w:val="007441FF"/>
    <w:rsid w:val="0074451B"/>
    <w:rsid w:val="007445F1"/>
    <w:rsid w:val="0074487C"/>
    <w:rsid w:val="00744A77"/>
    <w:rsid w:val="00744B58"/>
    <w:rsid w:val="00744BB7"/>
    <w:rsid w:val="00744F87"/>
    <w:rsid w:val="0074567D"/>
    <w:rsid w:val="00745857"/>
    <w:rsid w:val="00745916"/>
    <w:rsid w:val="00745BC5"/>
    <w:rsid w:val="00745BD8"/>
    <w:rsid w:val="00745F90"/>
    <w:rsid w:val="007461D6"/>
    <w:rsid w:val="00746387"/>
    <w:rsid w:val="0074640B"/>
    <w:rsid w:val="00746533"/>
    <w:rsid w:val="00746596"/>
    <w:rsid w:val="00746598"/>
    <w:rsid w:val="00746710"/>
    <w:rsid w:val="00746B7D"/>
    <w:rsid w:val="00746B87"/>
    <w:rsid w:val="00746C59"/>
    <w:rsid w:val="00746E12"/>
    <w:rsid w:val="00746ECD"/>
    <w:rsid w:val="00746ED6"/>
    <w:rsid w:val="00746FB1"/>
    <w:rsid w:val="007470FF"/>
    <w:rsid w:val="007471C9"/>
    <w:rsid w:val="007471FD"/>
    <w:rsid w:val="00747358"/>
    <w:rsid w:val="0074746E"/>
    <w:rsid w:val="007474A9"/>
    <w:rsid w:val="007474F7"/>
    <w:rsid w:val="00747625"/>
    <w:rsid w:val="007477B5"/>
    <w:rsid w:val="00747906"/>
    <w:rsid w:val="00747975"/>
    <w:rsid w:val="00747B5F"/>
    <w:rsid w:val="00747D3E"/>
    <w:rsid w:val="00747DCB"/>
    <w:rsid w:val="00747EC2"/>
    <w:rsid w:val="0075010C"/>
    <w:rsid w:val="007502BD"/>
    <w:rsid w:val="007502EA"/>
    <w:rsid w:val="007504F4"/>
    <w:rsid w:val="007505A0"/>
    <w:rsid w:val="007505E6"/>
    <w:rsid w:val="007509B7"/>
    <w:rsid w:val="00750B40"/>
    <w:rsid w:val="00750F47"/>
    <w:rsid w:val="00750FC1"/>
    <w:rsid w:val="00751214"/>
    <w:rsid w:val="00751284"/>
    <w:rsid w:val="0075140F"/>
    <w:rsid w:val="0075144B"/>
    <w:rsid w:val="007514CF"/>
    <w:rsid w:val="00751515"/>
    <w:rsid w:val="00751787"/>
    <w:rsid w:val="007517CA"/>
    <w:rsid w:val="00751C91"/>
    <w:rsid w:val="00751D2E"/>
    <w:rsid w:val="00751D5D"/>
    <w:rsid w:val="00751DC0"/>
    <w:rsid w:val="00751FA6"/>
    <w:rsid w:val="007523E3"/>
    <w:rsid w:val="00752610"/>
    <w:rsid w:val="007527B9"/>
    <w:rsid w:val="0075294E"/>
    <w:rsid w:val="00752952"/>
    <w:rsid w:val="00752AC0"/>
    <w:rsid w:val="00752AD3"/>
    <w:rsid w:val="00752AE1"/>
    <w:rsid w:val="00752B10"/>
    <w:rsid w:val="00752D27"/>
    <w:rsid w:val="00752EB5"/>
    <w:rsid w:val="00752FB5"/>
    <w:rsid w:val="00753097"/>
    <w:rsid w:val="007530B8"/>
    <w:rsid w:val="007530E8"/>
    <w:rsid w:val="007535B2"/>
    <w:rsid w:val="0075364D"/>
    <w:rsid w:val="00753CE0"/>
    <w:rsid w:val="00753EDA"/>
    <w:rsid w:val="00753FE0"/>
    <w:rsid w:val="007540E7"/>
    <w:rsid w:val="007543B3"/>
    <w:rsid w:val="007544AE"/>
    <w:rsid w:val="00754559"/>
    <w:rsid w:val="0075462A"/>
    <w:rsid w:val="007547F5"/>
    <w:rsid w:val="00754812"/>
    <w:rsid w:val="007548F4"/>
    <w:rsid w:val="00754AB8"/>
    <w:rsid w:val="00754AF9"/>
    <w:rsid w:val="00754B60"/>
    <w:rsid w:val="00754BFE"/>
    <w:rsid w:val="00754C89"/>
    <w:rsid w:val="00754D71"/>
    <w:rsid w:val="00754D94"/>
    <w:rsid w:val="00754E4D"/>
    <w:rsid w:val="00754F33"/>
    <w:rsid w:val="007552D2"/>
    <w:rsid w:val="007553DE"/>
    <w:rsid w:val="0075581B"/>
    <w:rsid w:val="00755A81"/>
    <w:rsid w:val="00755D4B"/>
    <w:rsid w:val="00755F35"/>
    <w:rsid w:val="00755FC7"/>
    <w:rsid w:val="00756247"/>
    <w:rsid w:val="00756965"/>
    <w:rsid w:val="00756CF4"/>
    <w:rsid w:val="00757043"/>
    <w:rsid w:val="00757135"/>
    <w:rsid w:val="00757189"/>
    <w:rsid w:val="00757401"/>
    <w:rsid w:val="00757866"/>
    <w:rsid w:val="00757B58"/>
    <w:rsid w:val="00757CAF"/>
    <w:rsid w:val="00757DD6"/>
    <w:rsid w:val="00757E7E"/>
    <w:rsid w:val="00760386"/>
    <w:rsid w:val="007605E1"/>
    <w:rsid w:val="00760722"/>
    <w:rsid w:val="00760A8F"/>
    <w:rsid w:val="00760B66"/>
    <w:rsid w:val="00760BD2"/>
    <w:rsid w:val="00760D27"/>
    <w:rsid w:val="00760EA0"/>
    <w:rsid w:val="00760EA7"/>
    <w:rsid w:val="00760EEE"/>
    <w:rsid w:val="0076102A"/>
    <w:rsid w:val="007612AD"/>
    <w:rsid w:val="00761330"/>
    <w:rsid w:val="0076137A"/>
    <w:rsid w:val="00761427"/>
    <w:rsid w:val="007614BE"/>
    <w:rsid w:val="00761521"/>
    <w:rsid w:val="00761542"/>
    <w:rsid w:val="007615D3"/>
    <w:rsid w:val="00761661"/>
    <w:rsid w:val="00761791"/>
    <w:rsid w:val="007617DD"/>
    <w:rsid w:val="00761E30"/>
    <w:rsid w:val="0076219B"/>
    <w:rsid w:val="0076241B"/>
    <w:rsid w:val="00762862"/>
    <w:rsid w:val="00762A12"/>
    <w:rsid w:val="00762A21"/>
    <w:rsid w:val="00762B85"/>
    <w:rsid w:val="00762C08"/>
    <w:rsid w:val="00762CB1"/>
    <w:rsid w:val="00762D3E"/>
    <w:rsid w:val="00762DBA"/>
    <w:rsid w:val="007630E9"/>
    <w:rsid w:val="007631A9"/>
    <w:rsid w:val="0076321C"/>
    <w:rsid w:val="00763254"/>
    <w:rsid w:val="007633EF"/>
    <w:rsid w:val="007635D9"/>
    <w:rsid w:val="00763679"/>
    <w:rsid w:val="00763814"/>
    <w:rsid w:val="00763955"/>
    <w:rsid w:val="0076397F"/>
    <w:rsid w:val="00763BD8"/>
    <w:rsid w:val="00763E0A"/>
    <w:rsid w:val="00763E68"/>
    <w:rsid w:val="00763FD1"/>
    <w:rsid w:val="00764111"/>
    <w:rsid w:val="007641FD"/>
    <w:rsid w:val="00764336"/>
    <w:rsid w:val="007643F9"/>
    <w:rsid w:val="00764496"/>
    <w:rsid w:val="007645DE"/>
    <w:rsid w:val="0076480C"/>
    <w:rsid w:val="00764A79"/>
    <w:rsid w:val="00764AA1"/>
    <w:rsid w:val="00764C9B"/>
    <w:rsid w:val="00764CDE"/>
    <w:rsid w:val="00764F26"/>
    <w:rsid w:val="00764F60"/>
    <w:rsid w:val="00765153"/>
    <w:rsid w:val="007651D6"/>
    <w:rsid w:val="00765354"/>
    <w:rsid w:val="00765557"/>
    <w:rsid w:val="0076577B"/>
    <w:rsid w:val="00765A17"/>
    <w:rsid w:val="00765AF5"/>
    <w:rsid w:val="00765CF8"/>
    <w:rsid w:val="00765FF3"/>
    <w:rsid w:val="00766019"/>
    <w:rsid w:val="007661D1"/>
    <w:rsid w:val="007664B4"/>
    <w:rsid w:val="0076688C"/>
    <w:rsid w:val="00766981"/>
    <w:rsid w:val="007669DB"/>
    <w:rsid w:val="00766CBD"/>
    <w:rsid w:val="00767710"/>
    <w:rsid w:val="0076773C"/>
    <w:rsid w:val="007677BB"/>
    <w:rsid w:val="0076791B"/>
    <w:rsid w:val="00767DD4"/>
    <w:rsid w:val="00767F75"/>
    <w:rsid w:val="00770003"/>
    <w:rsid w:val="00770057"/>
    <w:rsid w:val="007701F9"/>
    <w:rsid w:val="007703EA"/>
    <w:rsid w:val="00770429"/>
    <w:rsid w:val="007704EF"/>
    <w:rsid w:val="0077051D"/>
    <w:rsid w:val="007708C7"/>
    <w:rsid w:val="00770B1C"/>
    <w:rsid w:val="00770B33"/>
    <w:rsid w:val="00770BEB"/>
    <w:rsid w:val="00770FD8"/>
    <w:rsid w:val="007711FF"/>
    <w:rsid w:val="007712F1"/>
    <w:rsid w:val="007713EF"/>
    <w:rsid w:val="00771B0E"/>
    <w:rsid w:val="00771B2A"/>
    <w:rsid w:val="00771BA4"/>
    <w:rsid w:val="00771C77"/>
    <w:rsid w:val="00771DBC"/>
    <w:rsid w:val="00771E92"/>
    <w:rsid w:val="00771EE5"/>
    <w:rsid w:val="00771F3A"/>
    <w:rsid w:val="007724E3"/>
    <w:rsid w:val="00772581"/>
    <w:rsid w:val="0077266A"/>
    <w:rsid w:val="0077270B"/>
    <w:rsid w:val="00772895"/>
    <w:rsid w:val="0077291A"/>
    <w:rsid w:val="0077295A"/>
    <w:rsid w:val="00772ADE"/>
    <w:rsid w:val="0077316D"/>
    <w:rsid w:val="00773173"/>
    <w:rsid w:val="007732E1"/>
    <w:rsid w:val="00773456"/>
    <w:rsid w:val="00773529"/>
    <w:rsid w:val="007736A8"/>
    <w:rsid w:val="0077373A"/>
    <w:rsid w:val="00773804"/>
    <w:rsid w:val="00773BF0"/>
    <w:rsid w:val="00773D4F"/>
    <w:rsid w:val="00773DC1"/>
    <w:rsid w:val="00773DF8"/>
    <w:rsid w:val="00773E26"/>
    <w:rsid w:val="00774231"/>
    <w:rsid w:val="007743CB"/>
    <w:rsid w:val="0077448D"/>
    <w:rsid w:val="00774A4F"/>
    <w:rsid w:val="00774AC4"/>
    <w:rsid w:val="00774E46"/>
    <w:rsid w:val="00774FA9"/>
    <w:rsid w:val="00775414"/>
    <w:rsid w:val="00775769"/>
    <w:rsid w:val="00775BE0"/>
    <w:rsid w:val="00775C67"/>
    <w:rsid w:val="00775D6C"/>
    <w:rsid w:val="00775E48"/>
    <w:rsid w:val="0077601F"/>
    <w:rsid w:val="00776268"/>
    <w:rsid w:val="007762B9"/>
    <w:rsid w:val="0077663C"/>
    <w:rsid w:val="007766EA"/>
    <w:rsid w:val="0077671F"/>
    <w:rsid w:val="0077690E"/>
    <w:rsid w:val="00776D16"/>
    <w:rsid w:val="00776D5A"/>
    <w:rsid w:val="00776ED3"/>
    <w:rsid w:val="00776F57"/>
    <w:rsid w:val="00776F67"/>
    <w:rsid w:val="00777306"/>
    <w:rsid w:val="0077738C"/>
    <w:rsid w:val="007773A4"/>
    <w:rsid w:val="00777446"/>
    <w:rsid w:val="0077747C"/>
    <w:rsid w:val="007774E1"/>
    <w:rsid w:val="00777564"/>
    <w:rsid w:val="0077757D"/>
    <w:rsid w:val="00777595"/>
    <w:rsid w:val="00777641"/>
    <w:rsid w:val="0077770B"/>
    <w:rsid w:val="007778A0"/>
    <w:rsid w:val="0077796C"/>
    <w:rsid w:val="00777C00"/>
    <w:rsid w:val="00780545"/>
    <w:rsid w:val="0078056F"/>
    <w:rsid w:val="007807C3"/>
    <w:rsid w:val="00780A93"/>
    <w:rsid w:val="00780FE5"/>
    <w:rsid w:val="007814B1"/>
    <w:rsid w:val="007819B3"/>
    <w:rsid w:val="00781A3D"/>
    <w:rsid w:val="00781BD5"/>
    <w:rsid w:val="00781C72"/>
    <w:rsid w:val="00781DB3"/>
    <w:rsid w:val="00781E07"/>
    <w:rsid w:val="00781EC8"/>
    <w:rsid w:val="00781FC4"/>
    <w:rsid w:val="007822C7"/>
    <w:rsid w:val="00782316"/>
    <w:rsid w:val="00782535"/>
    <w:rsid w:val="0078268C"/>
    <w:rsid w:val="007827D0"/>
    <w:rsid w:val="0078291A"/>
    <w:rsid w:val="00782A1F"/>
    <w:rsid w:val="00782AE4"/>
    <w:rsid w:val="00782CD6"/>
    <w:rsid w:val="00782DEB"/>
    <w:rsid w:val="00782EA0"/>
    <w:rsid w:val="00782FE1"/>
    <w:rsid w:val="0078324F"/>
    <w:rsid w:val="00783345"/>
    <w:rsid w:val="00783399"/>
    <w:rsid w:val="007836C9"/>
    <w:rsid w:val="007837E2"/>
    <w:rsid w:val="0078386D"/>
    <w:rsid w:val="007838D8"/>
    <w:rsid w:val="007839AD"/>
    <w:rsid w:val="00783E6B"/>
    <w:rsid w:val="007841F6"/>
    <w:rsid w:val="007842A8"/>
    <w:rsid w:val="007843D0"/>
    <w:rsid w:val="007843E3"/>
    <w:rsid w:val="00784402"/>
    <w:rsid w:val="007845B0"/>
    <w:rsid w:val="0078476C"/>
    <w:rsid w:val="00784874"/>
    <w:rsid w:val="00784924"/>
    <w:rsid w:val="00784988"/>
    <w:rsid w:val="00784A76"/>
    <w:rsid w:val="00784B33"/>
    <w:rsid w:val="00784B37"/>
    <w:rsid w:val="00784DA8"/>
    <w:rsid w:val="00784DB8"/>
    <w:rsid w:val="00784DBB"/>
    <w:rsid w:val="00784F35"/>
    <w:rsid w:val="0078515A"/>
    <w:rsid w:val="00785481"/>
    <w:rsid w:val="0078562C"/>
    <w:rsid w:val="00785B24"/>
    <w:rsid w:val="00785BF7"/>
    <w:rsid w:val="00785C5E"/>
    <w:rsid w:val="00785D51"/>
    <w:rsid w:val="007862D2"/>
    <w:rsid w:val="0078659B"/>
    <w:rsid w:val="007867EA"/>
    <w:rsid w:val="0078687C"/>
    <w:rsid w:val="007869D5"/>
    <w:rsid w:val="00786A91"/>
    <w:rsid w:val="00786B65"/>
    <w:rsid w:val="00786B87"/>
    <w:rsid w:val="007871FF"/>
    <w:rsid w:val="0078721E"/>
    <w:rsid w:val="00787324"/>
    <w:rsid w:val="00787371"/>
    <w:rsid w:val="00790034"/>
    <w:rsid w:val="007901ED"/>
    <w:rsid w:val="00790424"/>
    <w:rsid w:val="0079046E"/>
    <w:rsid w:val="00790588"/>
    <w:rsid w:val="00790674"/>
    <w:rsid w:val="007906A7"/>
    <w:rsid w:val="007906C5"/>
    <w:rsid w:val="007906D8"/>
    <w:rsid w:val="00790A33"/>
    <w:rsid w:val="00790AAB"/>
    <w:rsid w:val="00790B2E"/>
    <w:rsid w:val="00790DFD"/>
    <w:rsid w:val="00790F38"/>
    <w:rsid w:val="007910A5"/>
    <w:rsid w:val="007910FE"/>
    <w:rsid w:val="00791472"/>
    <w:rsid w:val="00791683"/>
    <w:rsid w:val="007916AE"/>
    <w:rsid w:val="007917B8"/>
    <w:rsid w:val="00791833"/>
    <w:rsid w:val="007919A0"/>
    <w:rsid w:val="00791D08"/>
    <w:rsid w:val="00791DD2"/>
    <w:rsid w:val="00791DFB"/>
    <w:rsid w:val="00792104"/>
    <w:rsid w:val="0079219B"/>
    <w:rsid w:val="00792207"/>
    <w:rsid w:val="00792257"/>
    <w:rsid w:val="007923EE"/>
    <w:rsid w:val="00792535"/>
    <w:rsid w:val="00792665"/>
    <w:rsid w:val="00792897"/>
    <w:rsid w:val="00792D44"/>
    <w:rsid w:val="00792FEF"/>
    <w:rsid w:val="00793208"/>
    <w:rsid w:val="00793560"/>
    <w:rsid w:val="0079383A"/>
    <w:rsid w:val="00793A56"/>
    <w:rsid w:val="00793ACD"/>
    <w:rsid w:val="00793B25"/>
    <w:rsid w:val="00794186"/>
    <w:rsid w:val="007941E5"/>
    <w:rsid w:val="007942C1"/>
    <w:rsid w:val="00794326"/>
    <w:rsid w:val="0079488B"/>
    <w:rsid w:val="007948A7"/>
    <w:rsid w:val="00794919"/>
    <w:rsid w:val="0079497F"/>
    <w:rsid w:val="00794AA6"/>
    <w:rsid w:val="007950A6"/>
    <w:rsid w:val="00795260"/>
    <w:rsid w:val="0079557B"/>
    <w:rsid w:val="00795588"/>
    <w:rsid w:val="00795656"/>
    <w:rsid w:val="0079568A"/>
    <w:rsid w:val="007956F3"/>
    <w:rsid w:val="007959C4"/>
    <w:rsid w:val="00795A61"/>
    <w:rsid w:val="00795AC9"/>
    <w:rsid w:val="00795CE7"/>
    <w:rsid w:val="00795D17"/>
    <w:rsid w:val="00795E66"/>
    <w:rsid w:val="007962E2"/>
    <w:rsid w:val="00796332"/>
    <w:rsid w:val="007966D4"/>
    <w:rsid w:val="00796745"/>
    <w:rsid w:val="0079694A"/>
    <w:rsid w:val="00796A23"/>
    <w:rsid w:val="00796AA3"/>
    <w:rsid w:val="00796B22"/>
    <w:rsid w:val="00796D32"/>
    <w:rsid w:val="00796DDB"/>
    <w:rsid w:val="00796EC9"/>
    <w:rsid w:val="00797136"/>
    <w:rsid w:val="00797207"/>
    <w:rsid w:val="007973BC"/>
    <w:rsid w:val="00797442"/>
    <w:rsid w:val="00797562"/>
    <w:rsid w:val="007975E0"/>
    <w:rsid w:val="00797775"/>
    <w:rsid w:val="0079797D"/>
    <w:rsid w:val="00797A97"/>
    <w:rsid w:val="00797C9E"/>
    <w:rsid w:val="00797E03"/>
    <w:rsid w:val="007A0211"/>
    <w:rsid w:val="007A0274"/>
    <w:rsid w:val="007A048A"/>
    <w:rsid w:val="007A0708"/>
    <w:rsid w:val="007A073C"/>
    <w:rsid w:val="007A07CB"/>
    <w:rsid w:val="007A08A8"/>
    <w:rsid w:val="007A08AB"/>
    <w:rsid w:val="007A0B25"/>
    <w:rsid w:val="007A0BFC"/>
    <w:rsid w:val="007A0D50"/>
    <w:rsid w:val="007A0D6E"/>
    <w:rsid w:val="007A0DA7"/>
    <w:rsid w:val="007A0DB8"/>
    <w:rsid w:val="007A100F"/>
    <w:rsid w:val="007A10C9"/>
    <w:rsid w:val="007A1186"/>
    <w:rsid w:val="007A1292"/>
    <w:rsid w:val="007A1654"/>
    <w:rsid w:val="007A17EF"/>
    <w:rsid w:val="007A187D"/>
    <w:rsid w:val="007A1B3E"/>
    <w:rsid w:val="007A1C21"/>
    <w:rsid w:val="007A1E4D"/>
    <w:rsid w:val="007A23EC"/>
    <w:rsid w:val="007A264A"/>
    <w:rsid w:val="007A2664"/>
    <w:rsid w:val="007A287F"/>
    <w:rsid w:val="007A28DD"/>
    <w:rsid w:val="007A2944"/>
    <w:rsid w:val="007A29F7"/>
    <w:rsid w:val="007A29F9"/>
    <w:rsid w:val="007A2DD7"/>
    <w:rsid w:val="007A2DE3"/>
    <w:rsid w:val="007A2EFB"/>
    <w:rsid w:val="007A2F88"/>
    <w:rsid w:val="007A319C"/>
    <w:rsid w:val="007A3360"/>
    <w:rsid w:val="007A35FA"/>
    <w:rsid w:val="007A399A"/>
    <w:rsid w:val="007A39F5"/>
    <w:rsid w:val="007A3A14"/>
    <w:rsid w:val="007A3B1D"/>
    <w:rsid w:val="007A3BCB"/>
    <w:rsid w:val="007A3C9F"/>
    <w:rsid w:val="007A3CEF"/>
    <w:rsid w:val="007A3D00"/>
    <w:rsid w:val="007A3FB6"/>
    <w:rsid w:val="007A3FEF"/>
    <w:rsid w:val="007A3FFF"/>
    <w:rsid w:val="007A41E2"/>
    <w:rsid w:val="007A4229"/>
    <w:rsid w:val="007A43F7"/>
    <w:rsid w:val="007A4430"/>
    <w:rsid w:val="007A44FA"/>
    <w:rsid w:val="007A46E1"/>
    <w:rsid w:val="007A4F6B"/>
    <w:rsid w:val="007A520B"/>
    <w:rsid w:val="007A5547"/>
    <w:rsid w:val="007A5743"/>
    <w:rsid w:val="007A583F"/>
    <w:rsid w:val="007A5966"/>
    <w:rsid w:val="007A5AEC"/>
    <w:rsid w:val="007A5F7D"/>
    <w:rsid w:val="007A6099"/>
    <w:rsid w:val="007A60EB"/>
    <w:rsid w:val="007A63BD"/>
    <w:rsid w:val="007A6617"/>
    <w:rsid w:val="007A68EA"/>
    <w:rsid w:val="007A6A20"/>
    <w:rsid w:val="007A6A73"/>
    <w:rsid w:val="007A702A"/>
    <w:rsid w:val="007A71E3"/>
    <w:rsid w:val="007A7244"/>
    <w:rsid w:val="007A766F"/>
    <w:rsid w:val="007A7705"/>
    <w:rsid w:val="007A7747"/>
    <w:rsid w:val="007A77F5"/>
    <w:rsid w:val="007A7A35"/>
    <w:rsid w:val="007A7BAE"/>
    <w:rsid w:val="007A7C47"/>
    <w:rsid w:val="007A7C50"/>
    <w:rsid w:val="007A7D8E"/>
    <w:rsid w:val="007A7F52"/>
    <w:rsid w:val="007B0066"/>
    <w:rsid w:val="007B007D"/>
    <w:rsid w:val="007B01A1"/>
    <w:rsid w:val="007B021A"/>
    <w:rsid w:val="007B02B4"/>
    <w:rsid w:val="007B0324"/>
    <w:rsid w:val="007B0422"/>
    <w:rsid w:val="007B04E2"/>
    <w:rsid w:val="007B0590"/>
    <w:rsid w:val="007B071B"/>
    <w:rsid w:val="007B0989"/>
    <w:rsid w:val="007B0C50"/>
    <w:rsid w:val="007B0D7F"/>
    <w:rsid w:val="007B0EC4"/>
    <w:rsid w:val="007B1013"/>
    <w:rsid w:val="007B144F"/>
    <w:rsid w:val="007B1474"/>
    <w:rsid w:val="007B14AE"/>
    <w:rsid w:val="007B173D"/>
    <w:rsid w:val="007B17D2"/>
    <w:rsid w:val="007B1AD2"/>
    <w:rsid w:val="007B1C08"/>
    <w:rsid w:val="007B1C6F"/>
    <w:rsid w:val="007B1DB1"/>
    <w:rsid w:val="007B1DC6"/>
    <w:rsid w:val="007B2393"/>
    <w:rsid w:val="007B2426"/>
    <w:rsid w:val="007B2704"/>
    <w:rsid w:val="007B28FA"/>
    <w:rsid w:val="007B2A1C"/>
    <w:rsid w:val="007B2A7B"/>
    <w:rsid w:val="007B2C72"/>
    <w:rsid w:val="007B2D0B"/>
    <w:rsid w:val="007B34DF"/>
    <w:rsid w:val="007B3614"/>
    <w:rsid w:val="007B374F"/>
    <w:rsid w:val="007B3838"/>
    <w:rsid w:val="007B3896"/>
    <w:rsid w:val="007B38C1"/>
    <w:rsid w:val="007B38FE"/>
    <w:rsid w:val="007B3972"/>
    <w:rsid w:val="007B3C25"/>
    <w:rsid w:val="007B3D7F"/>
    <w:rsid w:val="007B3EB9"/>
    <w:rsid w:val="007B3EE2"/>
    <w:rsid w:val="007B3F4E"/>
    <w:rsid w:val="007B4030"/>
    <w:rsid w:val="007B4114"/>
    <w:rsid w:val="007B43CD"/>
    <w:rsid w:val="007B45A6"/>
    <w:rsid w:val="007B4623"/>
    <w:rsid w:val="007B4844"/>
    <w:rsid w:val="007B49FD"/>
    <w:rsid w:val="007B4E2D"/>
    <w:rsid w:val="007B4E53"/>
    <w:rsid w:val="007B4F54"/>
    <w:rsid w:val="007B4F85"/>
    <w:rsid w:val="007B4FA6"/>
    <w:rsid w:val="007B5343"/>
    <w:rsid w:val="007B53AB"/>
    <w:rsid w:val="007B53D0"/>
    <w:rsid w:val="007B53FB"/>
    <w:rsid w:val="007B54CC"/>
    <w:rsid w:val="007B54F9"/>
    <w:rsid w:val="007B563B"/>
    <w:rsid w:val="007B56B6"/>
    <w:rsid w:val="007B56CF"/>
    <w:rsid w:val="007B57BD"/>
    <w:rsid w:val="007B57D2"/>
    <w:rsid w:val="007B5804"/>
    <w:rsid w:val="007B590D"/>
    <w:rsid w:val="007B5936"/>
    <w:rsid w:val="007B5972"/>
    <w:rsid w:val="007B5A32"/>
    <w:rsid w:val="007B5B4B"/>
    <w:rsid w:val="007B6147"/>
    <w:rsid w:val="007B6274"/>
    <w:rsid w:val="007B652F"/>
    <w:rsid w:val="007B6BD8"/>
    <w:rsid w:val="007B6E6A"/>
    <w:rsid w:val="007B6F60"/>
    <w:rsid w:val="007B7211"/>
    <w:rsid w:val="007B7787"/>
    <w:rsid w:val="007B782E"/>
    <w:rsid w:val="007B79F9"/>
    <w:rsid w:val="007B7BCE"/>
    <w:rsid w:val="007C00B0"/>
    <w:rsid w:val="007C01B6"/>
    <w:rsid w:val="007C01C5"/>
    <w:rsid w:val="007C03CA"/>
    <w:rsid w:val="007C06C8"/>
    <w:rsid w:val="007C0D56"/>
    <w:rsid w:val="007C0E99"/>
    <w:rsid w:val="007C0F35"/>
    <w:rsid w:val="007C13E7"/>
    <w:rsid w:val="007C163B"/>
    <w:rsid w:val="007C1800"/>
    <w:rsid w:val="007C1817"/>
    <w:rsid w:val="007C1C0E"/>
    <w:rsid w:val="007C1E5C"/>
    <w:rsid w:val="007C20C5"/>
    <w:rsid w:val="007C2154"/>
    <w:rsid w:val="007C22C0"/>
    <w:rsid w:val="007C24A8"/>
    <w:rsid w:val="007C2647"/>
    <w:rsid w:val="007C286B"/>
    <w:rsid w:val="007C2870"/>
    <w:rsid w:val="007C2D5C"/>
    <w:rsid w:val="007C2DAA"/>
    <w:rsid w:val="007C2E31"/>
    <w:rsid w:val="007C2EC6"/>
    <w:rsid w:val="007C31D2"/>
    <w:rsid w:val="007C3297"/>
    <w:rsid w:val="007C34B2"/>
    <w:rsid w:val="007C35A5"/>
    <w:rsid w:val="007C35DE"/>
    <w:rsid w:val="007C379A"/>
    <w:rsid w:val="007C3813"/>
    <w:rsid w:val="007C3AD8"/>
    <w:rsid w:val="007C3D54"/>
    <w:rsid w:val="007C41A2"/>
    <w:rsid w:val="007C41E2"/>
    <w:rsid w:val="007C43FD"/>
    <w:rsid w:val="007C4406"/>
    <w:rsid w:val="007C4A08"/>
    <w:rsid w:val="007C4CDA"/>
    <w:rsid w:val="007C4E35"/>
    <w:rsid w:val="007C503C"/>
    <w:rsid w:val="007C50D7"/>
    <w:rsid w:val="007C50EE"/>
    <w:rsid w:val="007C5199"/>
    <w:rsid w:val="007C51E3"/>
    <w:rsid w:val="007C5362"/>
    <w:rsid w:val="007C53A5"/>
    <w:rsid w:val="007C54B0"/>
    <w:rsid w:val="007C55A9"/>
    <w:rsid w:val="007C56C8"/>
    <w:rsid w:val="007C59DC"/>
    <w:rsid w:val="007C5C2F"/>
    <w:rsid w:val="007C5FC6"/>
    <w:rsid w:val="007C6264"/>
    <w:rsid w:val="007C6326"/>
    <w:rsid w:val="007C6362"/>
    <w:rsid w:val="007C64CE"/>
    <w:rsid w:val="007C65AA"/>
    <w:rsid w:val="007C673C"/>
    <w:rsid w:val="007C6BB6"/>
    <w:rsid w:val="007C6CF4"/>
    <w:rsid w:val="007C6E25"/>
    <w:rsid w:val="007C6E8A"/>
    <w:rsid w:val="007C6F6F"/>
    <w:rsid w:val="007C6FA0"/>
    <w:rsid w:val="007C7304"/>
    <w:rsid w:val="007C7319"/>
    <w:rsid w:val="007C74DE"/>
    <w:rsid w:val="007C75CD"/>
    <w:rsid w:val="007C75D3"/>
    <w:rsid w:val="007C77E2"/>
    <w:rsid w:val="007C7843"/>
    <w:rsid w:val="007C7BBC"/>
    <w:rsid w:val="007C7E00"/>
    <w:rsid w:val="007C7EEF"/>
    <w:rsid w:val="007C7FC5"/>
    <w:rsid w:val="007C7FD3"/>
    <w:rsid w:val="007D00F2"/>
    <w:rsid w:val="007D0387"/>
    <w:rsid w:val="007D0423"/>
    <w:rsid w:val="007D0720"/>
    <w:rsid w:val="007D08EF"/>
    <w:rsid w:val="007D099B"/>
    <w:rsid w:val="007D1273"/>
    <w:rsid w:val="007D1301"/>
    <w:rsid w:val="007D14B7"/>
    <w:rsid w:val="007D1898"/>
    <w:rsid w:val="007D18AE"/>
    <w:rsid w:val="007D18F1"/>
    <w:rsid w:val="007D1963"/>
    <w:rsid w:val="007D1AA5"/>
    <w:rsid w:val="007D1C56"/>
    <w:rsid w:val="007D1D6C"/>
    <w:rsid w:val="007D1DC2"/>
    <w:rsid w:val="007D1E62"/>
    <w:rsid w:val="007D1E7B"/>
    <w:rsid w:val="007D1F35"/>
    <w:rsid w:val="007D2037"/>
    <w:rsid w:val="007D203D"/>
    <w:rsid w:val="007D204E"/>
    <w:rsid w:val="007D2176"/>
    <w:rsid w:val="007D2177"/>
    <w:rsid w:val="007D22CC"/>
    <w:rsid w:val="007D2365"/>
    <w:rsid w:val="007D240E"/>
    <w:rsid w:val="007D28EA"/>
    <w:rsid w:val="007D2AF3"/>
    <w:rsid w:val="007D2D21"/>
    <w:rsid w:val="007D2F88"/>
    <w:rsid w:val="007D2F8D"/>
    <w:rsid w:val="007D33B4"/>
    <w:rsid w:val="007D34AD"/>
    <w:rsid w:val="007D35E5"/>
    <w:rsid w:val="007D3910"/>
    <w:rsid w:val="007D3CE7"/>
    <w:rsid w:val="007D3E71"/>
    <w:rsid w:val="007D3FB6"/>
    <w:rsid w:val="007D4100"/>
    <w:rsid w:val="007D416A"/>
    <w:rsid w:val="007D419F"/>
    <w:rsid w:val="007D444A"/>
    <w:rsid w:val="007D4477"/>
    <w:rsid w:val="007D44F0"/>
    <w:rsid w:val="007D457B"/>
    <w:rsid w:val="007D486F"/>
    <w:rsid w:val="007D48C6"/>
    <w:rsid w:val="007D4961"/>
    <w:rsid w:val="007D4969"/>
    <w:rsid w:val="007D4AA0"/>
    <w:rsid w:val="007D4D27"/>
    <w:rsid w:val="007D5457"/>
    <w:rsid w:val="007D56F0"/>
    <w:rsid w:val="007D5852"/>
    <w:rsid w:val="007D58FB"/>
    <w:rsid w:val="007D59B8"/>
    <w:rsid w:val="007D5AEF"/>
    <w:rsid w:val="007D5BA6"/>
    <w:rsid w:val="007D5FF5"/>
    <w:rsid w:val="007D60C4"/>
    <w:rsid w:val="007D6162"/>
    <w:rsid w:val="007D6171"/>
    <w:rsid w:val="007D6177"/>
    <w:rsid w:val="007D629C"/>
    <w:rsid w:val="007D6578"/>
    <w:rsid w:val="007D6589"/>
    <w:rsid w:val="007D67ED"/>
    <w:rsid w:val="007D67F2"/>
    <w:rsid w:val="007D68B5"/>
    <w:rsid w:val="007D6B5F"/>
    <w:rsid w:val="007D6F7B"/>
    <w:rsid w:val="007D7350"/>
    <w:rsid w:val="007D769E"/>
    <w:rsid w:val="007D771E"/>
    <w:rsid w:val="007D7B9D"/>
    <w:rsid w:val="007D7C4E"/>
    <w:rsid w:val="007D7D18"/>
    <w:rsid w:val="007D7DBA"/>
    <w:rsid w:val="007D7E45"/>
    <w:rsid w:val="007D7EF2"/>
    <w:rsid w:val="007D7F2F"/>
    <w:rsid w:val="007E00A6"/>
    <w:rsid w:val="007E057C"/>
    <w:rsid w:val="007E0794"/>
    <w:rsid w:val="007E079F"/>
    <w:rsid w:val="007E0A64"/>
    <w:rsid w:val="007E0DEB"/>
    <w:rsid w:val="007E0F8B"/>
    <w:rsid w:val="007E10BC"/>
    <w:rsid w:val="007E13DA"/>
    <w:rsid w:val="007E1460"/>
    <w:rsid w:val="007E15F6"/>
    <w:rsid w:val="007E1865"/>
    <w:rsid w:val="007E1979"/>
    <w:rsid w:val="007E1BE5"/>
    <w:rsid w:val="007E1FAE"/>
    <w:rsid w:val="007E215A"/>
    <w:rsid w:val="007E222C"/>
    <w:rsid w:val="007E22A6"/>
    <w:rsid w:val="007E25B6"/>
    <w:rsid w:val="007E2AF5"/>
    <w:rsid w:val="007E2C34"/>
    <w:rsid w:val="007E2CD0"/>
    <w:rsid w:val="007E2D0E"/>
    <w:rsid w:val="007E2EC9"/>
    <w:rsid w:val="007E2F6B"/>
    <w:rsid w:val="007E3094"/>
    <w:rsid w:val="007E34B9"/>
    <w:rsid w:val="007E3C62"/>
    <w:rsid w:val="007E3DE7"/>
    <w:rsid w:val="007E3F08"/>
    <w:rsid w:val="007E4014"/>
    <w:rsid w:val="007E40DC"/>
    <w:rsid w:val="007E437D"/>
    <w:rsid w:val="007E4588"/>
    <w:rsid w:val="007E45AF"/>
    <w:rsid w:val="007E4647"/>
    <w:rsid w:val="007E465A"/>
    <w:rsid w:val="007E4849"/>
    <w:rsid w:val="007E49D3"/>
    <w:rsid w:val="007E4A0D"/>
    <w:rsid w:val="007E4BBC"/>
    <w:rsid w:val="007E4FEF"/>
    <w:rsid w:val="007E5184"/>
    <w:rsid w:val="007E53E1"/>
    <w:rsid w:val="007E56C9"/>
    <w:rsid w:val="007E57F8"/>
    <w:rsid w:val="007E5BC6"/>
    <w:rsid w:val="007E5D56"/>
    <w:rsid w:val="007E5E7A"/>
    <w:rsid w:val="007E60B3"/>
    <w:rsid w:val="007E60F4"/>
    <w:rsid w:val="007E6149"/>
    <w:rsid w:val="007E6164"/>
    <w:rsid w:val="007E625C"/>
    <w:rsid w:val="007E6421"/>
    <w:rsid w:val="007E653C"/>
    <w:rsid w:val="007E65F4"/>
    <w:rsid w:val="007E663F"/>
    <w:rsid w:val="007E66A2"/>
    <w:rsid w:val="007E68EF"/>
    <w:rsid w:val="007E6A20"/>
    <w:rsid w:val="007E6C1D"/>
    <w:rsid w:val="007E6CFA"/>
    <w:rsid w:val="007E6E3D"/>
    <w:rsid w:val="007E6F5F"/>
    <w:rsid w:val="007E731F"/>
    <w:rsid w:val="007E7350"/>
    <w:rsid w:val="007E741D"/>
    <w:rsid w:val="007E748A"/>
    <w:rsid w:val="007E74AF"/>
    <w:rsid w:val="007E74FD"/>
    <w:rsid w:val="007E775A"/>
    <w:rsid w:val="007E78E1"/>
    <w:rsid w:val="007E79BC"/>
    <w:rsid w:val="007E7A14"/>
    <w:rsid w:val="007E7C03"/>
    <w:rsid w:val="007E7F35"/>
    <w:rsid w:val="007F0179"/>
    <w:rsid w:val="007F0488"/>
    <w:rsid w:val="007F04A3"/>
    <w:rsid w:val="007F05B6"/>
    <w:rsid w:val="007F05E4"/>
    <w:rsid w:val="007F0619"/>
    <w:rsid w:val="007F094E"/>
    <w:rsid w:val="007F0B27"/>
    <w:rsid w:val="007F0C13"/>
    <w:rsid w:val="007F0E2C"/>
    <w:rsid w:val="007F1167"/>
    <w:rsid w:val="007F117B"/>
    <w:rsid w:val="007F1A5E"/>
    <w:rsid w:val="007F1AEB"/>
    <w:rsid w:val="007F1AFE"/>
    <w:rsid w:val="007F1C51"/>
    <w:rsid w:val="007F1D1E"/>
    <w:rsid w:val="007F1ECA"/>
    <w:rsid w:val="007F2041"/>
    <w:rsid w:val="007F206E"/>
    <w:rsid w:val="007F2469"/>
    <w:rsid w:val="007F250A"/>
    <w:rsid w:val="007F27CE"/>
    <w:rsid w:val="007F2817"/>
    <w:rsid w:val="007F282F"/>
    <w:rsid w:val="007F294C"/>
    <w:rsid w:val="007F31A2"/>
    <w:rsid w:val="007F31AB"/>
    <w:rsid w:val="007F31E8"/>
    <w:rsid w:val="007F3518"/>
    <w:rsid w:val="007F398F"/>
    <w:rsid w:val="007F3CCB"/>
    <w:rsid w:val="007F3D3E"/>
    <w:rsid w:val="007F3E3B"/>
    <w:rsid w:val="007F3E77"/>
    <w:rsid w:val="007F4578"/>
    <w:rsid w:val="007F47B8"/>
    <w:rsid w:val="007F48B5"/>
    <w:rsid w:val="007F48E7"/>
    <w:rsid w:val="007F497F"/>
    <w:rsid w:val="007F49ED"/>
    <w:rsid w:val="007F4B67"/>
    <w:rsid w:val="007F4EC3"/>
    <w:rsid w:val="007F50DF"/>
    <w:rsid w:val="007F50FD"/>
    <w:rsid w:val="007F51A0"/>
    <w:rsid w:val="007F534E"/>
    <w:rsid w:val="007F54F0"/>
    <w:rsid w:val="007F585E"/>
    <w:rsid w:val="007F5893"/>
    <w:rsid w:val="007F5917"/>
    <w:rsid w:val="007F5988"/>
    <w:rsid w:val="007F5A5B"/>
    <w:rsid w:val="007F5ED7"/>
    <w:rsid w:val="007F6068"/>
    <w:rsid w:val="007F60C3"/>
    <w:rsid w:val="007F6104"/>
    <w:rsid w:val="007F63CB"/>
    <w:rsid w:val="007F644B"/>
    <w:rsid w:val="007F668C"/>
    <w:rsid w:val="007F67CA"/>
    <w:rsid w:val="007F6857"/>
    <w:rsid w:val="007F6A7C"/>
    <w:rsid w:val="007F6AFD"/>
    <w:rsid w:val="007F6B4C"/>
    <w:rsid w:val="007F6B72"/>
    <w:rsid w:val="007F6F48"/>
    <w:rsid w:val="007F76AA"/>
    <w:rsid w:val="007F76E4"/>
    <w:rsid w:val="007F7805"/>
    <w:rsid w:val="007F7814"/>
    <w:rsid w:val="007F7B27"/>
    <w:rsid w:val="007F7C5A"/>
    <w:rsid w:val="007F7C86"/>
    <w:rsid w:val="007F7F80"/>
    <w:rsid w:val="00800376"/>
    <w:rsid w:val="0080049F"/>
    <w:rsid w:val="008007BD"/>
    <w:rsid w:val="0080087C"/>
    <w:rsid w:val="008009FE"/>
    <w:rsid w:val="00800C10"/>
    <w:rsid w:val="00800C33"/>
    <w:rsid w:val="00800C63"/>
    <w:rsid w:val="00801242"/>
    <w:rsid w:val="008014BB"/>
    <w:rsid w:val="008016A6"/>
    <w:rsid w:val="0080172D"/>
    <w:rsid w:val="00801751"/>
    <w:rsid w:val="008019A4"/>
    <w:rsid w:val="00801AD8"/>
    <w:rsid w:val="00801BC0"/>
    <w:rsid w:val="00801BFE"/>
    <w:rsid w:val="00801E30"/>
    <w:rsid w:val="00801F40"/>
    <w:rsid w:val="0080209E"/>
    <w:rsid w:val="008020F9"/>
    <w:rsid w:val="008023D5"/>
    <w:rsid w:val="0080241B"/>
    <w:rsid w:val="00802909"/>
    <w:rsid w:val="008029AA"/>
    <w:rsid w:val="008029D5"/>
    <w:rsid w:val="00802B4E"/>
    <w:rsid w:val="00802B56"/>
    <w:rsid w:val="00802C0D"/>
    <w:rsid w:val="00802FED"/>
    <w:rsid w:val="008032B6"/>
    <w:rsid w:val="008033E3"/>
    <w:rsid w:val="00803720"/>
    <w:rsid w:val="008038A0"/>
    <w:rsid w:val="008038DA"/>
    <w:rsid w:val="00803DF0"/>
    <w:rsid w:val="008040DC"/>
    <w:rsid w:val="0080411C"/>
    <w:rsid w:val="008042E3"/>
    <w:rsid w:val="0080430A"/>
    <w:rsid w:val="0080453A"/>
    <w:rsid w:val="0080458A"/>
    <w:rsid w:val="0080485A"/>
    <w:rsid w:val="008048DF"/>
    <w:rsid w:val="00804900"/>
    <w:rsid w:val="00804A32"/>
    <w:rsid w:val="00804A82"/>
    <w:rsid w:val="00804B5A"/>
    <w:rsid w:val="00804D30"/>
    <w:rsid w:val="00805022"/>
    <w:rsid w:val="0080506F"/>
    <w:rsid w:val="00805130"/>
    <w:rsid w:val="00805277"/>
    <w:rsid w:val="00805417"/>
    <w:rsid w:val="008056EC"/>
    <w:rsid w:val="0080577B"/>
    <w:rsid w:val="00805821"/>
    <w:rsid w:val="0080584E"/>
    <w:rsid w:val="00805B18"/>
    <w:rsid w:val="00805BE9"/>
    <w:rsid w:val="00805F2B"/>
    <w:rsid w:val="00805F31"/>
    <w:rsid w:val="00806065"/>
    <w:rsid w:val="008060CE"/>
    <w:rsid w:val="008061E6"/>
    <w:rsid w:val="00806317"/>
    <w:rsid w:val="008064C3"/>
    <w:rsid w:val="008066AA"/>
    <w:rsid w:val="008067AA"/>
    <w:rsid w:val="00806881"/>
    <w:rsid w:val="0080691C"/>
    <w:rsid w:val="00806C21"/>
    <w:rsid w:val="00806D07"/>
    <w:rsid w:val="00806E5E"/>
    <w:rsid w:val="00807457"/>
    <w:rsid w:val="0080752B"/>
    <w:rsid w:val="008075B4"/>
    <w:rsid w:val="0080763E"/>
    <w:rsid w:val="008078BF"/>
    <w:rsid w:val="008078F3"/>
    <w:rsid w:val="0080797C"/>
    <w:rsid w:val="00807D24"/>
    <w:rsid w:val="00807E9B"/>
    <w:rsid w:val="00810014"/>
    <w:rsid w:val="0081007B"/>
    <w:rsid w:val="008102AE"/>
    <w:rsid w:val="0081050C"/>
    <w:rsid w:val="0081076C"/>
    <w:rsid w:val="00810853"/>
    <w:rsid w:val="008109B6"/>
    <w:rsid w:val="00810A22"/>
    <w:rsid w:val="00810BD6"/>
    <w:rsid w:val="00810BFA"/>
    <w:rsid w:val="00810C8F"/>
    <w:rsid w:val="00810EE3"/>
    <w:rsid w:val="00810F5E"/>
    <w:rsid w:val="00811303"/>
    <w:rsid w:val="0081137B"/>
    <w:rsid w:val="00811458"/>
    <w:rsid w:val="008114D0"/>
    <w:rsid w:val="00811677"/>
    <w:rsid w:val="008116B2"/>
    <w:rsid w:val="0081170B"/>
    <w:rsid w:val="00811B54"/>
    <w:rsid w:val="00811DF7"/>
    <w:rsid w:val="00811F09"/>
    <w:rsid w:val="00812191"/>
    <w:rsid w:val="008122A4"/>
    <w:rsid w:val="00812418"/>
    <w:rsid w:val="00812635"/>
    <w:rsid w:val="008126D0"/>
    <w:rsid w:val="00812993"/>
    <w:rsid w:val="008129BD"/>
    <w:rsid w:val="00812B32"/>
    <w:rsid w:val="00812B3D"/>
    <w:rsid w:val="00812D12"/>
    <w:rsid w:val="00812EBA"/>
    <w:rsid w:val="00812F76"/>
    <w:rsid w:val="0081322D"/>
    <w:rsid w:val="0081335D"/>
    <w:rsid w:val="008133D3"/>
    <w:rsid w:val="008134F5"/>
    <w:rsid w:val="00813B07"/>
    <w:rsid w:val="00813C86"/>
    <w:rsid w:val="00813CBE"/>
    <w:rsid w:val="00813F0E"/>
    <w:rsid w:val="008142F9"/>
    <w:rsid w:val="008144ED"/>
    <w:rsid w:val="00814657"/>
    <w:rsid w:val="00814B1D"/>
    <w:rsid w:val="00814B66"/>
    <w:rsid w:val="00814CCC"/>
    <w:rsid w:val="00814E1B"/>
    <w:rsid w:val="00814F06"/>
    <w:rsid w:val="00814F3B"/>
    <w:rsid w:val="008150AE"/>
    <w:rsid w:val="00815159"/>
    <w:rsid w:val="00815196"/>
    <w:rsid w:val="008154CC"/>
    <w:rsid w:val="008156C1"/>
    <w:rsid w:val="00815754"/>
    <w:rsid w:val="00815AAF"/>
    <w:rsid w:val="00815AE5"/>
    <w:rsid w:val="00816057"/>
    <w:rsid w:val="00816207"/>
    <w:rsid w:val="0081653D"/>
    <w:rsid w:val="008166C9"/>
    <w:rsid w:val="00816758"/>
    <w:rsid w:val="008167F4"/>
    <w:rsid w:val="00817040"/>
    <w:rsid w:val="00817060"/>
    <w:rsid w:val="0081710B"/>
    <w:rsid w:val="00817125"/>
    <w:rsid w:val="00817174"/>
    <w:rsid w:val="00817192"/>
    <w:rsid w:val="00817293"/>
    <w:rsid w:val="008172C7"/>
    <w:rsid w:val="0081740A"/>
    <w:rsid w:val="00817569"/>
    <w:rsid w:val="008179C1"/>
    <w:rsid w:val="008179FA"/>
    <w:rsid w:val="00817AE7"/>
    <w:rsid w:val="00817C0B"/>
    <w:rsid w:val="00817DC4"/>
    <w:rsid w:val="00817DDE"/>
    <w:rsid w:val="00817E9E"/>
    <w:rsid w:val="00820031"/>
    <w:rsid w:val="008202E6"/>
    <w:rsid w:val="00820460"/>
    <w:rsid w:val="0082055C"/>
    <w:rsid w:val="008209B6"/>
    <w:rsid w:val="00820B39"/>
    <w:rsid w:val="00820B94"/>
    <w:rsid w:val="00820DB1"/>
    <w:rsid w:val="00820E00"/>
    <w:rsid w:val="0082120D"/>
    <w:rsid w:val="008212BB"/>
    <w:rsid w:val="00821510"/>
    <w:rsid w:val="00821812"/>
    <w:rsid w:val="00821848"/>
    <w:rsid w:val="00821898"/>
    <w:rsid w:val="00821B1E"/>
    <w:rsid w:val="00821BDE"/>
    <w:rsid w:val="00821D08"/>
    <w:rsid w:val="00821E61"/>
    <w:rsid w:val="00821EC8"/>
    <w:rsid w:val="0082205A"/>
    <w:rsid w:val="008220FD"/>
    <w:rsid w:val="00822230"/>
    <w:rsid w:val="0082224A"/>
    <w:rsid w:val="0082247F"/>
    <w:rsid w:val="008227DC"/>
    <w:rsid w:val="00822CE2"/>
    <w:rsid w:val="00822DC4"/>
    <w:rsid w:val="00822FB9"/>
    <w:rsid w:val="00822FD8"/>
    <w:rsid w:val="00823051"/>
    <w:rsid w:val="008230C7"/>
    <w:rsid w:val="008230D7"/>
    <w:rsid w:val="00823270"/>
    <w:rsid w:val="0082339C"/>
    <w:rsid w:val="008235EF"/>
    <w:rsid w:val="00823648"/>
    <w:rsid w:val="00823868"/>
    <w:rsid w:val="008239B5"/>
    <w:rsid w:val="00823D7D"/>
    <w:rsid w:val="00823F03"/>
    <w:rsid w:val="00823F0A"/>
    <w:rsid w:val="00824067"/>
    <w:rsid w:val="008242C8"/>
    <w:rsid w:val="00824376"/>
    <w:rsid w:val="0082446B"/>
    <w:rsid w:val="0082494D"/>
    <w:rsid w:val="00824A71"/>
    <w:rsid w:val="00824A89"/>
    <w:rsid w:val="00824E37"/>
    <w:rsid w:val="008252E2"/>
    <w:rsid w:val="008252E8"/>
    <w:rsid w:val="008253A0"/>
    <w:rsid w:val="00825510"/>
    <w:rsid w:val="008259A2"/>
    <w:rsid w:val="00825A23"/>
    <w:rsid w:val="00825A79"/>
    <w:rsid w:val="00825B55"/>
    <w:rsid w:val="00826027"/>
    <w:rsid w:val="00826107"/>
    <w:rsid w:val="008263F4"/>
    <w:rsid w:val="00826478"/>
    <w:rsid w:val="008269EE"/>
    <w:rsid w:val="00826BEA"/>
    <w:rsid w:val="00826C01"/>
    <w:rsid w:val="00826CAB"/>
    <w:rsid w:val="00826E84"/>
    <w:rsid w:val="00827492"/>
    <w:rsid w:val="008275AC"/>
    <w:rsid w:val="00827A0D"/>
    <w:rsid w:val="00827C87"/>
    <w:rsid w:val="00827F65"/>
    <w:rsid w:val="0083026C"/>
    <w:rsid w:val="008302C1"/>
    <w:rsid w:val="008302F8"/>
    <w:rsid w:val="0083030F"/>
    <w:rsid w:val="008303B3"/>
    <w:rsid w:val="008303E9"/>
    <w:rsid w:val="00830662"/>
    <w:rsid w:val="008306DB"/>
    <w:rsid w:val="00830E1C"/>
    <w:rsid w:val="00831012"/>
    <w:rsid w:val="008310BA"/>
    <w:rsid w:val="00831389"/>
    <w:rsid w:val="00831392"/>
    <w:rsid w:val="008313DB"/>
    <w:rsid w:val="0083191F"/>
    <w:rsid w:val="00831AAB"/>
    <w:rsid w:val="00831FA9"/>
    <w:rsid w:val="0083205B"/>
    <w:rsid w:val="008320B8"/>
    <w:rsid w:val="008321C1"/>
    <w:rsid w:val="0083220B"/>
    <w:rsid w:val="008324CF"/>
    <w:rsid w:val="0083262A"/>
    <w:rsid w:val="00832686"/>
    <w:rsid w:val="00832837"/>
    <w:rsid w:val="008328E6"/>
    <w:rsid w:val="00832920"/>
    <w:rsid w:val="00832C6C"/>
    <w:rsid w:val="00833065"/>
    <w:rsid w:val="0083351C"/>
    <w:rsid w:val="0083385D"/>
    <w:rsid w:val="008339DC"/>
    <w:rsid w:val="00833B18"/>
    <w:rsid w:val="00833E40"/>
    <w:rsid w:val="00834163"/>
    <w:rsid w:val="008342AD"/>
    <w:rsid w:val="008342FA"/>
    <w:rsid w:val="00834302"/>
    <w:rsid w:val="0083435C"/>
    <w:rsid w:val="008343F3"/>
    <w:rsid w:val="008346B6"/>
    <w:rsid w:val="008346E6"/>
    <w:rsid w:val="00834836"/>
    <w:rsid w:val="00834979"/>
    <w:rsid w:val="008349B4"/>
    <w:rsid w:val="00834E1E"/>
    <w:rsid w:val="00834E46"/>
    <w:rsid w:val="00834F44"/>
    <w:rsid w:val="00835219"/>
    <w:rsid w:val="00835236"/>
    <w:rsid w:val="0083534C"/>
    <w:rsid w:val="00835359"/>
    <w:rsid w:val="008353C6"/>
    <w:rsid w:val="008355EB"/>
    <w:rsid w:val="00835814"/>
    <w:rsid w:val="0083641C"/>
    <w:rsid w:val="008367B2"/>
    <w:rsid w:val="00836869"/>
    <w:rsid w:val="00836CEF"/>
    <w:rsid w:val="00836F14"/>
    <w:rsid w:val="00836F42"/>
    <w:rsid w:val="00836F8A"/>
    <w:rsid w:val="00836FB3"/>
    <w:rsid w:val="00837250"/>
    <w:rsid w:val="008373A1"/>
    <w:rsid w:val="00837417"/>
    <w:rsid w:val="008374E8"/>
    <w:rsid w:val="008375AD"/>
    <w:rsid w:val="00837738"/>
    <w:rsid w:val="00837808"/>
    <w:rsid w:val="0083785B"/>
    <w:rsid w:val="00837A7E"/>
    <w:rsid w:val="00837ADE"/>
    <w:rsid w:val="00837AEE"/>
    <w:rsid w:val="00837E26"/>
    <w:rsid w:val="00837E8B"/>
    <w:rsid w:val="00840215"/>
    <w:rsid w:val="00840237"/>
    <w:rsid w:val="008404B0"/>
    <w:rsid w:val="00840773"/>
    <w:rsid w:val="00840896"/>
    <w:rsid w:val="00840A86"/>
    <w:rsid w:val="00840CAF"/>
    <w:rsid w:val="00840DBD"/>
    <w:rsid w:val="00840E64"/>
    <w:rsid w:val="00840F2E"/>
    <w:rsid w:val="0084105D"/>
    <w:rsid w:val="00841449"/>
    <w:rsid w:val="00841C22"/>
    <w:rsid w:val="00841D27"/>
    <w:rsid w:val="00841D99"/>
    <w:rsid w:val="00841E2E"/>
    <w:rsid w:val="00842046"/>
    <w:rsid w:val="008422F7"/>
    <w:rsid w:val="00842576"/>
    <w:rsid w:val="008425D1"/>
    <w:rsid w:val="00842656"/>
    <w:rsid w:val="00842691"/>
    <w:rsid w:val="008427EA"/>
    <w:rsid w:val="00842C9E"/>
    <w:rsid w:val="00842D0E"/>
    <w:rsid w:val="00842DED"/>
    <w:rsid w:val="0084304D"/>
    <w:rsid w:val="0084325B"/>
    <w:rsid w:val="00843284"/>
    <w:rsid w:val="008433E8"/>
    <w:rsid w:val="008434C0"/>
    <w:rsid w:val="0084364F"/>
    <w:rsid w:val="008437A9"/>
    <w:rsid w:val="008437B6"/>
    <w:rsid w:val="008437E6"/>
    <w:rsid w:val="00843800"/>
    <w:rsid w:val="008439ED"/>
    <w:rsid w:val="00843CBF"/>
    <w:rsid w:val="008440C9"/>
    <w:rsid w:val="008440F3"/>
    <w:rsid w:val="00844192"/>
    <w:rsid w:val="0084422E"/>
    <w:rsid w:val="008442DF"/>
    <w:rsid w:val="008444B5"/>
    <w:rsid w:val="008447F4"/>
    <w:rsid w:val="0084496E"/>
    <w:rsid w:val="00844C00"/>
    <w:rsid w:val="00844C26"/>
    <w:rsid w:val="00844C8D"/>
    <w:rsid w:val="00844EA3"/>
    <w:rsid w:val="00844F81"/>
    <w:rsid w:val="00845153"/>
    <w:rsid w:val="008452D7"/>
    <w:rsid w:val="00845513"/>
    <w:rsid w:val="008455AC"/>
    <w:rsid w:val="0084561C"/>
    <w:rsid w:val="00845738"/>
    <w:rsid w:val="00845AC4"/>
    <w:rsid w:val="00845C7B"/>
    <w:rsid w:val="00845D25"/>
    <w:rsid w:val="00845DBA"/>
    <w:rsid w:val="008463CF"/>
    <w:rsid w:val="00846473"/>
    <w:rsid w:val="0084656C"/>
    <w:rsid w:val="00846572"/>
    <w:rsid w:val="00846818"/>
    <w:rsid w:val="00846874"/>
    <w:rsid w:val="0084687C"/>
    <w:rsid w:val="008468D9"/>
    <w:rsid w:val="008469A7"/>
    <w:rsid w:val="00846C46"/>
    <w:rsid w:val="00846DE6"/>
    <w:rsid w:val="00846EBF"/>
    <w:rsid w:val="008470D5"/>
    <w:rsid w:val="00847117"/>
    <w:rsid w:val="00847210"/>
    <w:rsid w:val="0084753B"/>
    <w:rsid w:val="00847683"/>
    <w:rsid w:val="008478BE"/>
    <w:rsid w:val="00847BED"/>
    <w:rsid w:val="00847E18"/>
    <w:rsid w:val="0085007B"/>
    <w:rsid w:val="008500E9"/>
    <w:rsid w:val="00850105"/>
    <w:rsid w:val="008502F9"/>
    <w:rsid w:val="00850366"/>
    <w:rsid w:val="0085045E"/>
    <w:rsid w:val="008506B2"/>
    <w:rsid w:val="008508DF"/>
    <w:rsid w:val="00850A10"/>
    <w:rsid w:val="00850A47"/>
    <w:rsid w:val="00850B63"/>
    <w:rsid w:val="00850BD6"/>
    <w:rsid w:val="00850C5E"/>
    <w:rsid w:val="00850D40"/>
    <w:rsid w:val="00850F58"/>
    <w:rsid w:val="00851859"/>
    <w:rsid w:val="008518BD"/>
    <w:rsid w:val="00851BF4"/>
    <w:rsid w:val="00851C4F"/>
    <w:rsid w:val="00851DBA"/>
    <w:rsid w:val="00851F16"/>
    <w:rsid w:val="008522A9"/>
    <w:rsid w:val="0085230E"/>
    <w:rsid w:val="00852378"/>
    <w:rsid w:val="008525A2"/>
    <w:rsid w:val="008526C5"/>
    <w:rsid w:val="008526DF"/>
    <w:rsid w:val="0085287E"/>
    <w:rsid w:val="0085291D"/>
    <w:rsid w:val="00852A0B"/>
    <w:rsid w:val="00852AF9"/>
    <w:rsid w:val="00852D88"/>
    <w:rsid w:val="00852DEC"/>
    <w:rsid w:val="00852E89"/>
    <w:rsid w:val="0085304E"/>
    <w:rsid w:val="00853062"/>
    <w:rsid w:val="00853151"/>
    <w:rsid w:val="00853302"/>
    <w:rsid w:val="00853347"/>
    <w:rsid w:val="00853400"/>
    <w:rsid w:val="008534DF"/>
    <w:rsid w:val="008538D5"/>
    <w:rsid w:val="00853A7D"/>
    <w:rsid w:val="00853BC1"/>
    <w:rsid w:val="00853DEF"/>
    <w:rsid w:val="00853FEA"/>
    <w:rsid w:val="00854126"/>
    <w:rsid w:val="00854269"/>
    <w:rsid w:val="00854325"/>
    <w:rsid w:val="0085437A"/>
    <w:rsid w:val="008543A2"/>
    <w:rsid w:val="008543C8"/>
    <w:rsid w:val="008548BE"/>
    <w:rsid w:val="008549F1"/>
    <w:rsid w:val="00854CA7"/>
    <w:rsid w:val="00854DC7"/>
    <w:rsid w:val="00855007"/>
    <w:rsid w:val="008550C4"/>
    <w:rsid w:val="008552AF"/>
    <w:rsid w:val="00855343"/>
    <w:rsid w:val="00855432"/>
    <w:rsid w:val="0085546D"/>
    <w:rsid w:val="00855545"/>
    <w:rsid w:val="00855590"/>
    <w:rsid w:val="008555EF"/>
    <w:rsid w:val="0085584C"/>
    <w:rsid w:val="00855A25"/>
    <w:rsid w:val="00855A4C"/>
    <w:rsid w:val="00855A67"/>
    <w:rsid w:val="00855E8C"/>
    <w:rsid w:val="00855EEF"/>
    <w:rsid w:val="00855FC6"/>
    <w:rsid w:val="00856059"/>
    <w:rsid w:val="008562FC"/>
    <w:rsid w:val="00856353"/>
    <w:rsid w:val="00856611"/>
    <w:rsid w:val="008569C9"/>
    <w:rsid w:val="00857033"/>
    <w:rsid w:val="00857107"/>
    <w:rsid w:val="00857177"/>
    <w:rsid w:val="0085731A"/>
    <w:rsid w:val="00857353"/>
    <w:rsid w:val="0085735A"/>
    <w:rsid w:val="008573AB"/>
    <w:rsid w:val="0085785B"/>
    <w:rsid w:val="00857A38"/>
    <w:rsid w:val="00857B8A"/>
    <w:rsid w:val="00857D9B"/>
    <w:rsid w:val="00860159"/>
    <w:rsid w:val="00860251"/>
    <w:rsid w:val="00860884"/>
    <w:rsid w:val="008608EC"/>
    <w:rsid w:val="00860901"/>
    <w:rsid w:val="008609F4"/>
    <w:rsid w:val="00860A4B"/>
    <w:rsid w:val="00860B1A"/>
    <w:rsid w:val="00860CC6"/>
    <w:rsid w:val="00860CFF"/>
    <w:rsid w:val="00860E48"/>
    <w:rsid w:val="00860FC5"/>
    <w:rsid w:val="008612DC"/>
    <w:rsid w:val="008613CF"/>
    <w:rsid w:val="008615FB"/>
    <w:rsid w:val="00861966"/>
    <w:rsid w:val="00861C14"/>
    <w:rsid w:val="00862009"/>
    <w:rsid w:val="00862221"/>
    <w:rsid w:val="0086235B"/>
    <w:rsid w:val="008625A3"/>
    <w:rsid w:val="0086281A"/>
    <w:rsid w:val="00862982"/>
    <w:rsid w:val="00862A02"/>
    <w:rsid w:val="00862CE2"/>
    <w:rsid w:val="00862D0B"/>
    <w:rsid w:val="00862D21"/>
    <w:rsid w:val="00862D4F"/>
    <w:rsid w:val="0086300B"/>
    <w:rsid w:val="008630FC"/>
    <w:rsid w:val="00863274"/>
    <w:rsid w:val="00863397"/>
    <w:rsid w:val="00863560"/>
    <w:rsid w:val="008635C3"/>
    <w:rsid w:val="0086370E"/>
    <w:rsid w:val="00863743"/>
    <w:rsid w:val="0086392D"/>
    <w:rsid w:val="00863A9B"/>
    <w:rsid w:val="00863ACF"/>
    <w:rsid w:val="00864137"/>
    <w:rsid w:val="008642DD"/>
    <w:rsid w:val="0086456D"/>
    <w:rsid w:val="00864899"/>
    <w:rsid w:val="0086498C"/>
    <w:rsid w:val="008649CB"/>
    <w:rsid w:val="00864B71"/>
    <w:rsid w:val="00864C93"/>
    <w:rsid w:val="00864CEF"/>
    <w:rsid w:val="00864EC9"/>
    <w:rsid w:val="00864EFD"/>
    <w:rsid w:val="00864F79"/>
    <w:rsid w:val="00865072"/>
    <w:rsid w:val="008650BC"/>
    <w:rsid w:val="008651D7"/>
    <w:rsid w:val="008653C4"/>
    <w:rsid w:val="00865503"/>
    <w:rsid w:val="00865566"/>
    <w:rsid w:val="008656ED"/>
    <w:rsid w:val="008659F8"/>
    <w:rsid w:val="00865A7C"/>
    <w:rsid w:val="00865A8A"/>
    <w:rsid w:val="00865C90"/>
    <w:rsid w:val="00865D2E"/>
    <w:rsid w:val="00865FA4"/>
    <w:rsid w:val="0086640A"/>
    <w:rsid w:val="00866677"/>
    <w:rsid w:val="008668C2"/>
    <w:rsid w:val="00866E5C"/>
    <w:rsid w:val="00866EC6"/>
    <w:rsid w:val="00867000"/>
    <w:rsid w:val="008671D1"/>
    <w:rsid w:val="008671D3"/>
    <w:rsid w:val="0086720A"/>
    <w:rsid w:val="008672D3"/>
    <w:rsid w:val="0086752B"/>
    <w:rsid w:val="008675A4"/>
    <w:rsid w:val="008677A2"/>
    <w:rsid w:val="00867AFB"/>
    <w:rsid w:val="00867D16"/>
    <w:rsid w:val="0087000D"/>
    <w:rsid w:val="008700C2"/>
    <w:rsid w:val="00870156"/>
    <w:rsid w:val="00870402"/>
    <w:rsid w:val="00870A8D"/>
    <w:rsid w:val="00870C01"/>
    <w:rsid w:val="00871192"/>
    <w:rsid w:val="00871499"/>
    <w:rsid w:val="00871585"/>
    <w:rsid w:val="0087178C"/>
    <w:rsid w:val="008717DF"/>
    <w:rsid w:val="00871960"/>
    <w:rsid w:val="00871B2B"/>
    <w:rsid w:val="00871C59"/>
    <w:rsid w:val="00871E82"/>
    <w:rsid w:val="00871EE0"/>
    <w:rsid w:val="00871F17"/>
    <w:rsid w:val="00871FD9"/>
    <w:rsid w:val="008720E5"/>
    <w:rsid w:val="00872210"/>
    <w:rsid w:val="00872369"/>
    <w:rsid w:val="00872560"/>
    <w:rsid w:val="008726EB"/>
    <w:rsid w:val="00872821"/>
    <w:rsid w:val="00872E09"/>
    <w:rsid w:val="00872E53"/>
    <w:rsid w:val="00872E88"/>
    <w:rsid w:val="00873353"/>
    <w:rsid w:val="00873431"/>
    <w:rsid w:val="008735F2"/>
    <w:rsid w:val="0087379A"/>
    <w:rsid w:val="0087387B"/>
    <w:rsid w:val="00873A11"/>
    <w:rsid w:val="00873E0C"/>
    <w:rsid w:val="00873E78"/>
    <w:rsid w:val="00873F4B"/>
    <w:rsid w:val="00873FC8"/>
    <w:rsid w:val="00874210"/>
    <w:rsid w:val="00874231"/>
    <w:rsid w:val="008742FF"/>
    <w:rsid w:val="00874317"/>
    <w:rsid w:val="008743CD"/>
    <w:rsid w:val="0087453C"/>
    <w:rsid w:val="0087459C"/>
    <w:rsid w:val="00874651"/>
    <w:rsid w:val="00874821"/>
    <w:rsid w:val="0087483B"/>
    <w:rsid w:val="008748E2"/>
    <w:rsid w:val="008748E9"/>
    <w:rsid w:val="00875395"/>
    <w:rsid w:val="00875430"/>
    <w:rsid w:val="008754D9"/>
    <w:rsid w:val="008756DC"/>
    <w:rsid w:val="0087593F"/>
    <w:rsid w:val="00875B8D"/>
    <w:rsid w:val="00875DEB"/>
    <w:rsid w:val="00875DF0"/>
    <w:rsid w:val="00875F9E"/>
    <w:rsid w:val="00876192"/>
    <w:rsid w:val="0087627D"/>
    <w:rsid w:val="0087656C"/>
    <w:rsid w:val="008765B3"/>
    <w:rsid w:val="0087677D"/>
    <w:rsid w:val="00876797"/>
    <w:rsid w:val="00876808"/>
    <w:rsid w:val="00876812"/>
    <w:rsid w:val="008768F8"/>
    <w:rsid w:val="00876A88"/>
    <w:rsid w:val="00876AA5"/>
    <w:rsid w:val="00876ABC"/>
    <w:rsid w:val="00876B2B"/>
    <w:rsid w:val="00876EAA"/>
    <w:rsid w:val="00876EC9"/>
    <w:rsid w:val="00876F61"/>
    <w:rsid w:val="00877041"/>
    <w:rsid w:val="0087762A"/>
    <w:rsid w:val="0087764A"/>
    <w:rsid w:val="00877974"/>
    <w:rsid w:val="00877AA3"/>
    <w:rsid w:val="00877C0E"/>
    <w:rsid w:val="00877C45"/>
    <w:rsid w:val="00877D07"/>
    <w:rsid w:val="008800E9"/>
    <w:rsid w:val="00880704"/>
    <w:rsid w:val="00880DC5"/>
    <w:rsid w:val="00881022"/>
    <w:rsid w:val="00881137"/>
    <w:rsid w:val="0088130B"/>
    <w:rsid w:val="008813A0"/>
    <w:rsid w:val="00881547"/>
    <w:rsid w:val="008815F3"/>
    <w:rsid w:val="00881847"/>
    <w:rsid w:val="008818B1"/>
    <w:rsid w:val="00881C7C"/>
    <w:rsid w:val="00881CE7"/>
    <w:rsid w:val="00881E5B"/>
    <w:rsid w:val="00881F9D"/>
    <w:rsid w:val="00882210"/>
    <w:rsid w:val="0088245A"/>
    <w:rsid w:val="0088254A"/>
    <w:rsid w:val="008825F4"/>
    <w:rsid w:val="008826F9"/>
    <w:rsid w:val="0088281C"/>
    <w:rsid w:val="00882A1E"/>
    <w:rsid w:val="00882B29"/>
    <w:rsid w:val="00882BD7"/>
    <w:rsid w:val="00882F2F"/>
    <w:rsid w:val="00882FD0"/>
    <w:rsid w:val="00883544"/>
    <w:rsid w:val="00883730"/>
    <w:rsid w:val="00883744"/>
    <w:rsid w:val="008837F6"/>
    <w:rsid w:val="008838E6"/>
    <w:rsid w:val="00883A7B"/>
    <w:rsid w:val="00883C5D"/>
    <w:rsid w:val="00883E08"/>
    <w:rsid w:val="00883ED6"/>
    <w:rsid w:val="00884242"/>
    <w:rsid w:val="0088435D"/>
    <w:rsid w:val="0088439C"/>
    <w:rsid w:val="008843AF"/>
    <w:rsid w:val="00884569"/>
    <w:rsid w:val="0088467A"/>
    <w:rsid w:val="008848EF"/>
    <w:rsid w:val="00884A1A"/>
    <w:rsid w:val="00884E39"/>
    <w:rsid w:val="008851A4"/>
    <w:rsid w:val="008854BA"/>
    <w:rsid w:val="0088583C"/>
    <w:rsid w:val="00885A5D"/>
    <w:rsid w:val="00885F8E"/>
    <w:rsid w:val="00885FD3"/>
    <w:rsid w:val="008861F3"/>
    <w:rsid w:val="0088623A"/>
    <w:rsid w:val="00886288"/>
    <w:rsid w:val="0088639C"/>
    <w:rsid w:val="008863FA"/>
    <w:rsid w:val="00886442"/>
    <w:rsid w:val="0088654B"/>
    <w:rsid w:val="0088664E"/>
    <w:rsid w:val="008868F9"/>
    <w:rsid w:val="00886AD9"/>
    <w:rsid w:val="00886C73"/>
    <w:rsid w:val="00886E41"/>
    <w:rsid w:val="00886E49"/>
    <w:rsid w:val="00886EB0"/>
    <w:rsid w:val="00886F01"/>
    <w:rsid w:val="00886F6B"/>
    <w:rsid w:val="00887164"/>
    <w:rsid w:val="0088716A"/>
    <w:rsid w:val="008877C7"/>
    <w:rsid w:val="00887CA7"/>
    <w:rsid w:val="008900E8"/>
    <w:rsid w:val="0089011E"/>
    <w:rsid w:val="0089017A"/>
    <w:rsid w:val="00890671"/>
    <w:rsid w:val="008908E3"/>
    <w:rsid w:val="00890A72"/>
    <w:rsid w:val="00890E68"/>
    <w:rsid w:val="00890EC5"/>
    <w:rsid w:val="00891088"/>
    <w:rsid w:val="008910EE"/>
    <w:rsid w:val="00891117"/>
    <w:rsid w:val="00891145"/>
    <w:rsid w:val="008911C7"/>
    <w:rsid w:val="0089122E"/>
    <w:rsid w:val="00891285"/>
    <w:rsid w:val="00891525"/>
    <w:rsid w:val="0089164C"/>
    <w:rsid w:val="008916C2"/>
    <w:rsid w:val="00891710"/>
    <w:rsid w:val="0089179D"/>
    <w:rsid w:val="0089188B"/>
    <w:rsid w:val="00891B35"/>
    <w:rsid w:val="00891C0B"/>
    <w:rsid w:val="008922E7"/>
    <w:rsid w:val="00892309"/>
    <w:rsid w:val="008923C4"/>
    <w:rsid w:val="00892411"/>
    <w:rsid w:val="00892583"/>
    <w:rsid w:val="008925C2"/>
    <w:rsid w:val="00892829"/>
    <w:rsid w:val="00892AEF"/>
    <w:rsid w:val="00892D3C"/>
    <w:rsid w:val="00892E50"/>
    <w:rsid w:val="00892EAC"/>
    <w:rsid w:val="00892F26"/>
    <w:rsid w:val="00892F48"/>
    <w:rsid w:val="00892F60"/>
    <w:rsid w:val="00892FBB"/>
    <w:rsid w:val="00893302"/>
    <w:rsid w:val="00893323"/>
    <w:rsid w:val="008934FC"/>
    <w:rsid w:val="0089392E"/>
    <w:rsid w:val="00893955"/>
    <w:rsid w:val="008939A0"/>
    <w:rsid w:val="00893B6A"/>
    <w:rsid w:val="00893E0C"/>
    <w:rsid w:val="00894112"/>
    <w:rsid w:val="00894329"/>
    <w:rsid w:val="008943CE"/>
    <w:rsid w:val="008943D7"/>
    <w:rsid w:val="00894929"/>
    <w:rsid w:val="00894A59"/>
    <w:rsid w:val="00894B13"/>
    <w:rsid w:val="00894CA3"/>
    <w:rsid w:val="00894E2E"/>
    <w:rsid w:val="00895094"/>
    <w:rsid w:val="008952A4"/>
    <w:rsid w:val="008953D7"/>
    <w:rsid w:val="008957D1"/>
    <w:rsid w:val="00895AF0"/>
    <w:rsid w:val="00895D52"/>
    <w:rsid w:val="00895DB5"/>
    <w:rsid w:val="0089601C"/>
    <w:rsid w:val="0089638E"/>
    <w:rsid w:val="00896469"/>
    <w:rsid w:val="00896543"/>
    <w:rsid w:val="0089676D"/>
    <w:rsid w:val="0089680F"/>
    <w:rsid w:val="00896825"/>
    <w:rsid w:val="00896849"/>
    <w:rsid w:val="00896A02"/>
    <w:rsid w:val="00896CF0"/>
    <w:rsid w:val="00896E44"/>
    <w:rsid w:val="0089705B"/>
    <w:rsid w:val="008973E2"/>
    <w:rsid w:val="00897403"/>
    <w:rsid w:val="00897959"/>
    <w:rsid w:val="00897FEB"/>
    <w:rsid w:val="00897FFA"/>
    <w:rsid w:val="008A050E"/>
    <w:rsid w:val="008A062B"/>
    <w:rsid w:val="008A071A"/>
    <w:rsid w:val="008A096F"/>
    <w:rsid w:val="008A098C"/>
    <w:rsid w:val="008A0A0A"/>
    <w:rsid w:val="008A0C93"/>
    <w:rsid w:val="008A0DCB"/>
    <w:rsid w:val="008A0DCD"/>
    <w:rsid w:val="008A0E46"/>
    <w:rsid w:val="008A1113"/>
    <w:rsid w:val="008A1381"/>
    <w:rsid w:val="008A141D"/>
    <w:rsid w:val="008A14F4"/>
    <w:rsid w:val="008A151C"/>
    <w:rsid w:val="008A1529"/>
    <w:rsid w:val="008A1586"/>
    <w:rsid w:val="008A16E6"/>
    <w:rsid w:val="008A1736"/>
    <w:rsid w:val="008A179A"/>
    <w:rsid w:val="008A1865"/>
    <w:rsid w:val="008A18C0"/>
    <w:rsid w:val="008A18E0"/>
    <w:rsid w:val="008A1A60"/>
    <w:rsid w:val="008A1C20"/>
    <w:rsid w:val="008A1D0D"/>
    <w:rsid w:val="008A1F92"/>
    <w:rsid w:val="008A202E"/>
    <w:rsid w:val="008A22C1"/>
    <w:rsid w:val="008A242C"/>
    <w:rsid w:val="008A2844"/>
    <w:rsid w:val="008A2A7D"/>
    <w:rsid w:val="008A2E98"/>
    <w:rsid w:val="008A30E1"/>
    <w:rsid w:val="008A3179"/>
    <w:rsid w:val="008A3683"/>
    <w:rsid w:val="008A3B26"/>
    <w:rsid w:val="008A3B5F"/>
    <w:rsid w:val="008A3BF0"/>
    <w:rsid w:val="008A3CA9"/>
    <w:rsid w:val="008A3FA3"/>
    <w:rsid w:val="008A400E"/>
    <w:rsid w:val="008A41A4"/>
    <w:rsid w:val="008A4226"/>
    <w:rsid w:val="008A432F"/>
    <w:rsid w:val="008A4723"/>
    <w:rsid w:val="008A484E"/>
    <w:rsid w:val="008A485F"/>
    <w:rsid w:val="008A4869"/>
    <w:rsid w:val="008A4870"/>
    <w:rsid w:val="008A4971"/>
    <w:rsid w:val="008A4A47"/>
    <w:rsid w:val="008A4A4E"/>
    <w:rsid w:val="008A4C04"/>
    <w:rsid w:val="008A4D2B"/>
    <w:rsid w:val="008A4F33"/>
    <w:rsid w:val="008A53A4"/>
    <w:rsid w:val="008A53EC"/>
    <w:rsid w:val="008A557B"/>
    <w:rsid w:val="008A570F"/>
    <w:rsid w:val="008A57E8"/>
    <w:rsid w:val="008A5C67"/>
    <w:rsid w:val="008A5D68"/>
    <w:rsid w:val="008A5DFF"/>
    <w:rsid w:val="008A5E3A"/>
    <w:rsid w:val="008A5FCE"/>
    <w:rsid w:val="008A607E"/>
    <w:rsid w:val="008A60B9"/>
    <w:rsid w:val="008A614E"/>
    <w:rsid w:val="008A6336"/>
    <w:rsid w:val="008A6364"/>
    <w:rsid w:val="008A6385"/>
    <w:rsid w:val="008A65AE"/>
    <w:rsid w:val="008A65EE"/>
    <w:rsid w:val="008A670B"/>
    <w:rsid w:val="008A6A3B"/>
    <w:rsid w:val="008A6B15"/>
    <w:rsid w:val="008A6B6A"/>
    <w:rsid w:val="008A6D98"/>
    <w:rsid w:val="008A6E74"/>
    <w:rsid w:val="008A71C4"/>
    <w:rsid w:val="008A77B2"/>
    <w:rsid w:val="008A78B4"/>
    <w:rsid w:val="008A7979"/>
    <w:rsid w:val="008A7C68"/>
    <w:rsid w:val="008A7E85"/>
    <w:rsid w:val="008B00D7"/>
    <w:rsid w:val="008B021E"/>
    <w:rsid w:val="008B02D5"/>
    <w:rsid w:val="008B02F2"/>
    <w:rsid w:val="008B0492"/>
    <w:rsid w:val="008B070B"/>
    <w:rsid w:val="008B07FB"/>
    <w:rsid w:val="008B0A4F"/>
    <w:rsid w:val="008B0AF3"/>
    <w:rsid w:val="008B0B56"/>
    <w:rsid w:val="008B0BEE"/>
    <w:rsid w:val="008B0C13"/>
    <w:rsid w:val="008B0CD6"/>
    <w:rsid w:val="008B0E68"/>
    <w:rsid w:val="008B10D6"/>
    <w:rsid w:val="008B1251"/>
    <w:rsid w:val="008B1408"/>
    <w:rsid w:val="008B14D5"/>
    <w:rsid w:val="008B16CB"/>
    <w:rsid w:val="008B1898"/>
    <w:rsid w:val="008B1938"/>
    <w:rsid w:val="008B195B"/>
    <w:rsid w:val="008B1A02"/>
    <w:rsid w:val="008B1C72"/>
    <w:rsid w:val="008B1C97"/>
    <w:rsid w:val="008B1D3F"/>
    <w:rsid w:val="008B1E74"/>
    <w:rsid w:val="008B1F34"/>
    <w:rsid w:val="008B1FC0"/>
    <w:rsid w:val="008B2072"/>
    <w:rsid w:val="008B24EC"/>
    <w:rsid w:val="008B2655"/>
    <w:rsid w:val="008B26F2"/>
    <w:rsid w:val="008B2761"/>
    <w:rsid w:val="008B2926"/>
    <w:rsid w:val="008B2956"/>
    <w:rsid w:val="008B2AF4"/>
    <w:rsid w:val="008B2BA0"/>
    <w:rsid w:val="008B2EBC"/>
    <w:rsid w:val="008B2F9B"/>
    <w:rsid w:val="008B3125"/>
    <w:rsid w:val="008B3160"/>
    <w:rsid w:val="008B318A"/>
    <w:rsid w:val="008B3490"/>
    <w:rsid w:val="008B34DD"/>
    <w:rsid w:val="008B3538"/>
    <w:rsid w:val="008B37AD"/>
    <w:rsid w:val="008B390E"/>
    <w:rsid w:val="008B39B0"/>
    <w:rsid w:val="008B3B12"/>
    <w:rsid w:val="008B41CA"/>
    <w:rsid w:val="008B431E"/>
    <w:rsid w:val="008B464A"/>
    <w:rsid w:val="008B48DA"/>
    <w:rsid w:val="008B4AEA"/>
    <w:rsid w:val="008B4D90"/>
    <w:rsid w:val="008B4DB3"/>
    <w:rsid w:val="008B4E5F"/>
    <w:rsid w:val="008B5166"/>
    <w:rsid w:val="008B518C"/>
    <w:rsid w:val="008B51E0"/>
    <w:rsid w:val="008B52B0"/>
    <w:rsid w:val="008B5481"/>
    <w:rsid w:val="008B54DC"/>
    <w:rsid w:val="008B5501"/>
    <w:rsid w:val="008B5696"/>
    <w:rsid w:val="008B59C9"/>
    <w:rsid w:val="008B5A36"/>
    <w:rsid w:val="008B5A7E"/>
    <w:rsid w:val="008B5B34"/>
    <w:rsid w:val="008B5CC5"/>
    <w:rsid w:val="008B5CCD"/>
    <w:rsid w:val="008B5E5D"/>
    <w:rsid w:val="008B6909"/>
    <w:rsid w:val="008B694C"/>
    <w:rsid w:val="008B6A46"/>
    <w:rsid w:val="008B6B6C"/>
    <w:rsid w:val="008B6DF2"/>
    <w:rsid w:val="008B6E45"/>
    <w:rsid w:val="008B6E6E"/>
    <w:rsid w:val="008B6ED1"/>
    <w:rsid w:val="008B6F1A"/>
    <w:rsid w:val="008B6F88"/>
    <w:rsid w:val="008B7038"/>
    <w:rsid w:val="008B7054"/>
    <w:rsid w:val="008B72DF"/>
    <w:rsid w:val="008B770A"/>
    <w:rsid w:val="008B7B59"/>
    <w:rsid w:val="008B7C47"/>
    <w:rsid w:val="008B7DC3"/>
    <w:rsid w:val="008B7DEC"/>
    <w:rsid w:val="008B7E07"/>
    <w:rsid w:val="008B7E39"/>
    <w:rsid w:val="008B7E58"/>
    <w:rsid w:val="008C0032"/>
    <w:rsid w:val="008C0100"/>
    <w:rsid w:val="008C0172"/>
    <w:rsid w:val="008C0259"/>
    <w:rsid w:val="008C03F0"/>
    <w:rsid w:val="008C0525"/>
    <w:rsid w:val="008C0564"/>
    <w:rsid w:val="008C0606"/>
    <w:rsid w:val="008C06FE"/>
    <w:rsid w:val="008C0725"/>
    <w:rsid w:val="008C074E"/>
    <w:rsid w:val="008C0DA4"/>
    <w:rsid w:val="008C111B"/>
    <w:rsid w:val="008C13C2"/>
    <w:rsid w:val="008C157B"/>
    <w:rsid w:val="008C16B8"/>
    <w:rsid w:val="008C17E1"/>
    <w:rsid w:val="008C18E3"/>
    <w:rsid w:val="008C1C98"/>
    <w:rsid w:val="008C1CFE"/>
    <w:rsid w:val="008C1D55"/>
    <w:rsid w:val="008C2256"/>
    <w:rsid w:val="008C23C4"/>
    <w:rsid w:val="008C2517"/>
    <w:rsid w:val="008C2533"/>
    <w:rsid w:val="008C290B"/>
    <w:rsid w:val="008C293D"/>
    <w:rsid w:val="008C2C60"/>
    <w:rsid w:val="008C2FEA"/>
    <w:rsid w:val="008C2FFB"/>
    <w:rsid w:val="008C3038"/>
    <w:rsid w:val="008C3240"/>
    <w:rsid w:val="008C3291"/>
    <w:rsid w:val="008C3346"/>
    <w:rsid w:val="008C3483"/>
    <w:rsid w:val="008C3500"/>
    <w:rsid w:val="008C357A"/>
    <w:rsid w:val="008C366A"/>
    <w:rsid w:val="008C39C4"/>
    <w:rsid w:val="008C39FA"/>
    <w:rsid w:val="008C3AC0"/>
    <w:rsid w:val="008C3B15"/>
    <w:rsid w:val="008C3D5B"/>
    <w:rsid w:val="008C4208"/>
    <w:rsid w:val="008C46F8"/>
    <w:rsid w:val="008C4747"/>
    <w:rsid w:val="008C4839"/>
    <w:rsid w:val="008C4B5E"/>
    <w:rsid w:val="008C4C07"/>
    <w:rsid w:val="008C4C89"/>
    <w:rsid w:val="008C4D07"/>
    <w:rsid w:val="008C4F62"/>
    <w:rsid w:val="008C5110"/>
    <w:rsid w:val="008C5368"/>
    <w:rsid w:val="008C5456"/>
    <w:rsid w:val="008C5561"/>
    <w:rsid w:val="008C56FF"/>
    <w:rsid w:val="008C5907"/>
    <w:rsid w:val="008C59CE"/>
    <w:rsid w:val="008C610A"/>
    <w:rsid w:val="008C61AE"/>
    <w:rsid w:val="008C6391"/>
    <w:rsid w:val="008C659C"/>
    <w:rsid w:val="008C65AD"/>
    <w:rsid w:val="008C6A8C"/>
    <w:rsid w:val="008C6AEB"/>
    <w:rsid w:val="008C6C3D"/>
    <w:rsid w:val="008C6C9F"/>
    <w:rsid w:val="008C6E87"/>
    <w:rsid w:val="008C7059"/>
    <w:rsid w:val="008C70A0"/>
    <w:rsid w:val="008C71E2"/>
    <w:rsid w:val="008C7250"/>
    <w:rsid w:val="008C733E"/>
    <w:rsid w:val="008C73D1"/>
    <w:rsid w:val="008C73FE"/>
    <w:rsid w:val="008C756B"/>
    <w:rsid w:val="008C7633"/>
    <w:rsid w:val="008C79AA"/>
    <w:rsid w:val="008C7B26"/>
    <w:rsid w:val="008D01E5"/>
    <w:rsid w:val="008D0332"/>
    <w:rsid w:val="008D04A3"/>
    <w:rsid w:val="008D0586"/>
    <w:rsid w:val="008D06EE"/>
    <w:rsid w:val="008D06FA"/>
    <w:rsid w:val="008D07DF"/>
    <w:rsid w:val="008D0872"/>
    <w:rsid w:val="008D08AC"/>
    <w:rsid w:val="008D0942"/>
    <w:rsid w:val="008D094C"/>
    <w:rsid w:val="008D0A10"/>
    <w:rsid w:val="008D0BDE"/>
    <w:rsid w:val="008D11C5"/>
    <w:rsid w:val="008D11F9"/>
    <w:rsid w:val="008D15B6"/>
    <w:rsid w:val="008D15F1"/>
    <w:rsid w:val="008D16A4"/>
    <w:rsid w:val="008D16D3"/>
    <w:rsid w:val="008D1B29"/>
    <w:rsid w:val="008D1F30"/>
    <w:rsid w:val="008D1FAC"/>
    <w:rsid w:val="008D2397"/>
    <w:rsid w:val="008D23A2"/>
    <w:rsid w:val="008D23DB"/>
    <w:rsid w:val="008D2729"/>
    <w:rsid w:val="008D27D2"/>
    <w:rsid w:val="008D2D05"/>
    <w:rsid w:val="008D2D0D"/>
    <w:rsid w:val="008D2D78"/>
    <w:rsid w:val="008D2DAA"/>
    <w:rsid w:val="008D2DB2"/>
    <w:rsid w:val="008D2E60"/>
    <w:rsid w:val="008D2FEB"/>
    <w:rsid w:val="008D3024"/>
    <w:rsid w:val="008D3238"/>
    <w:rsid w:val="008D33F2"/>
    <w:rsid w:val="008D3A86"/>
    <w:rsid w:val="008D3CE4"/>
    <w:rsid w:val="008D3D9E"/>
    <w:rsid w:val="008D4092"/>
    <w:rsid w:val="008D4406"/>
    <w:rsid w:val="008D4828"/>
    <w:rsid w:val="008D4848"/>
    <w:rsid w:val="008D4974"/>
    <w:rsid w:val="008D497E"/>
    <w:rsid w:val="008D501E"/>
    <w:rsid w:val="008D50BA"/>
    <w:rsid w:val="008D5239"/>
    <w:rsid w:val="008D5332"/>
    <w:rsid w:val="008D54CF"/>
    <w:rsid w:val="008D5A01"/>
    <w:rsid w:val="008D5ACE"/>
    <w:rsid w:val="008D5D87"/>
    <w:rsid w:val="008D5DB8"/>
    <w:rsid w:val="008D5F65"/>
    <w:rsid w:val="008D5F85"/>
    <w:rsid w:val="008D5F8A"/>
    <w:rsid w:val="008D641B"/>
    <w:rsid w:val="008D690A"/>
    <w:rsid w:val="008D6945"/>
    <w:rsid w:val="008D6A2A"/>
    <w:rsid w:val="008D6C37"/>
    <w:rsid w:val="008D6CA9"/>
    <w:rsid w:val="008D6E81"/>
    <w:rsid w:val="008D6F5D"/>
    <w:rsid w:val="008D6F7C"/>
    <w:rsid w:val="008D6F8B"/>
    <w:rsid w:val="008D728A"/>
    <w:rsid w:val="008D7393"/>
    <w:rsid w:val="008D754E"/>
    <w:rsid w:val="008D78E5"/>
    <w:rsid w:val="008D7AD2"/>
    <w:rsid w:val="008D7B25"/>
    <w:rsid w:val="008D7E6F"/>
    <w:rsid w:val="008E0126"/>
    <w:rsid w:val="008E01DB"/>
    <w:rsid w:val="008E028E"/>
    <w:rsid w:val="008E03D6"/>
    <w:rsid w:val="008E0442"/>
    <w:rsid w:val="008E05E3"/>
    <w:rsid w:val="008E0710"/>
    <w:rsid w:val="008E07B0"/>
    <w:rsid w:val="008E087B"/>
    <w:rsid w:val="008E094F"/>
    <w:rsid w:val="008E0ADF"/>
    <w:rsid w:val="008E0C0A"/>
    <w:rsid w:val="008E0C66"/>
    <w:rsid w:val="008E0EC6"/>
    <w:rsid w:val="008E0EF9"/>
    <w:rsid w:val="008E0FB5"/>
    <w:rsid w:val="008E11AF"/>
    <w:rsid w:val="008E11C6"/>
    <w:rsid w:val="008E143F"/>
    <w:rsid w:val="008E188A"/>
    <w:rsid w:val="008E216A"/>
    <w:rsid w:val="008E235F"/>
    <w:rsid w:val="008E2531"/>
    <w:rsid w:val="008E25B5"/>
    <w:rsid w:val="008E267A"/>
    <w:rsid w:val="008E2D44"/>
    <w:rsid w:val="008E2D58"/>
    <w:rsid w:val="008E2F94"/>
    <w:rsid w:val="008E3087"/>
    <w:rsid w:val="008E3164"/>
    <w:rsid w:val="008E3209"/>
    <w:rsid w:val="008E34CD"/>
    <w:rsid w:val="008E34CF"/>
    <w:rsid w:val="008E3530"/>
    <w:rsid w:val="008E35F7"/>
    <w:rsid w:val="008E375F"/>
    <w:rsid w:val="008E3841"/>
    <w:rsid w:val="008E3B0B"/>
    <w:rsid w:val="008E3DDE"/>
    <w:rsid w:val="008E3F34"/>
    <w:rsid w:val="008E4068"/>
    <w:rsid w:val="008E415C"/>
    <w:rsid w:val="008E4311"/>
    <w:rsid w:val="008E436B"/>
    <w:rsid w:val="008E447B"/>
    <w:rsid w:val="008E474E"/>
    <w:rsid w:val="008E47B0"/>
    <w:rsid w:val="008E47BD"/>
    <w:rsid w:val="008E4954"/>
    <w:rsid w:val="008E49A8"/>
    <w:rsid w:val="008E4AA8"/>
    <w:rsid w:val="008E4B49"/>
    <w:rsid w:val="008E4B4B"/>
    <w:rsid w:val="008E4C0D"/>
    <w:rsid w:val="008E4CC8"/>
    <w:rsid w:val="008E4ECF"/>
    <w:rsid w:val="008E4F57"/>
    <w:rsid w:val="008E4F58"/>
    <w:rsid w:val="008E501B"/>
    <w:rsid w:val="008E5294"/>
    <w:rsid w:val="008E5466"/>
    <w:rsid w:val="008E5557"/>
    <w:rsid w:val="008E57F5"/>
    <w:rsid w:val="008E58DC"/>
    <w:rsid w:val="008E5E0D"/>
    <w:rsid w:val="008E5F29"/>
    <w:rsid w:val="008E620C"/>
    <w:rsid w:val="008E63C2"/>
    <w:rsid w:val="008E6B8D"/>
    <w:rsid w:val="008E6DAF"/>
    <w:rsid w:val="008E6E81"/>
    <w:rsid w:val="008E711F"/>
    <w:rsid w:val="008E7327"/>
    <w:rsid w:val="008E7348"/>
    <w:rsid w:val="008E7472"/>
    <w:rsid w:val="008E75AD"/>
    <w:rsid w:val="008E766A"/>
    <w:rsid w:val="008E79A7"/>
    <w:rsid w:val="008E79F1"/>
    <w:rsid w:val="008E7B1D"/>
    <w:rsid w:val="008F001E"/>
    <w:rsid w:val="008F02AF"/>
    <w:rsid w:val="008F04E7"/>
    <w:rsid w:val="008F0635"/>
    <w:rsid w:val="008F08A7"/>
    <w:rsid w:val="008F0D18"/>
    <w:rsid w:val="008F0E00"/>
    <w:rsid w:val="008F0E69"/>
    <w:rsid w:val="008F0EF5"/>
    <w:rsid w:val="008F0F28"/>
    <w:rsid w:val="008F0FBC"/>
    <w:rsid w:val="008F1025"/>
    <w:rsid w:val="008F1073"/>
    <w:rsid w:val="008F1141"/>
    <w:rsid w:val="008F12C3"/>
    <w:rsid w:val="008F1575"/>
    <w:rsid w:val="008F15F1"/>
    <w:rsid w:val="008F18FA"/>
    <w:rsid w:val="008F1BBA"/>
    <w:rsid w:val="008F1CAF"/>
    <w:rsid w:val="008F1DFE"/>
    <w:rsid w:val="008F1E71"/>
    <w:rsid w:val="008F2366"/>
    <w:rsid w:val="008F2558"/>
    <w:rsid w:val="008F2590"/>
    <w:rsid w:val="008F2661"/>
    <w:rsid w:val="008F2852"/>
    <w:rsid w:val="008F28FF"/>
    <w:rsid w:val="008F2A73"/>
    <w:rsid w:val="008F2A8B"/>
    <w:rsid w:val="008F2B0D"/>
    <w:rsid w:val="008F2BB7"/>
    <w:rsid w:val="008F2FD8"/>
    <w:rsid w:val="008F30B0"/>
    <w:rsid w:val="008F3222"/>
    <w:rsid w:val="008F3303"/>
    <w:rsid w:val="008F33CD"/>
    <w:rsid w:val="008F3599"/>
    <w:rsid w:val="008F3625"/>
    <w:rsid w:val="008F389C"/>
    <w:rsid w:val="008F39C3"/>
    <w:rsid w:val="008F3B94"/>
    <w:rsid w:val="008F3D7F"/>
    <w:rsid w:val="008F3E7A"/>
    <w:rsid w:val="008F3F5A"/>
    <w:rsid w:val="008F41F9"/>
    <w:rsid w:val="008F443C"/>
    <w:rsid w:val="008F459F"/>
    <w:rsid w:val="008F46F8"/>
    <w:rsid w:val="008F47CB"/>
    <w:rsid w:val="008F493D"/>
    <w:rsid w:val="008F4F7B"/>
    <w:rsid w:val="008F4F87"/>
    <w:rsid w:val="008F512B"/>
    <w:rsid w:val="008F5169"/>
    <w:rsid w:val="008F52C2"/>
    <w:rsid w:val="008F560B"/>
    <w:rsid w:val="008F5655"/>
    <w:rsid w:val="008F5681"/>
    <w:rsid w:val="008F58DA"/>
    <w:rsid w:val="008F5A1C"/>
    <w:rsid w:val="008F5BD2"/>
    <w:rsid w:val="008F5EA5"/>
    <w:rsid w:val="008F5F94"/>
    <w:rsid w:val="008F60A8"/>
    <w:rsid w:val="008F6239"/>
    <w:rsid w:val="008F6268"/>
    <w:rsid w:val="008F6279"/>
    <w:rsid w:val="008F6332"/>
    <w:rsid w:val="008F63FA"/>
    <w:rsid w:val="008F6581"/>
    <w:rsid w:val="008F6799"/>
    <w:rsid w:val="008F67DF"/>
    <w:rsid w:val="008F67E8"/>
    <w:rsid w:val="008F69EB"/>
    <w:rsid w:val="008F6A01"/>
    <w:rsid w:val="008F6B5F"/>
    <w:rsid w:val="008F6C1B"/>
    <w:rsid w:val="008F7192"/>
    <w:rsid w:val="008F751B"/>
    <w:rsid w:val="008F75A6"/>
    <w:rsid w:val="008F7671"/>
    <w:rsid w:val="008F76FA"/>
    <w:rsid w:val="008F77FC"/>
    <w:rsid w:val="00900061"/>
    <w:rsid w:val="009000BC"/>
    <w:rsid w:val="0090015B"/>
    <w:rsid w:val="00900455"/>
    <w:rsid w:val="00900468"/>
    <w:rsid w:val="0090062F"/>
    <w:rsid w:val="00900690"/>
    <w:rsid w:val="009006EB"/>
    <w:rsid w:val="00900727"/>
    <w:rsid w:val="00900AF3"/>
    <w:rsid w:val="00900C7C"/>
    <w:rsid w:val="00900CC4"/>
    <w:rsid w:val="00900D41"/>
    <w:rsid w:val="00900EB8"/>
    <w:rsid w:val="0090103C"/>
    <w:rsid w:val="00901111"/>
    <w:rsid w:val="00901141"/>
    <w:rsid w:val="00901629"/>
    <w:rsid w:val="00901725"/>
    <w:rsid w:val="009019BC"/>
    <w:rsid w:val="009019F9"/>
    <w:rsid w:val="00901A52"/>
    <w:rsid w:val="00901BCF"/>
    <w:rsid w:val="00902417"/>
    <w:rsid w:val="00902464"/>
    <w:rsid w:val="00902589"/>
    <w:rsid w:val="00902779"/>
    <w:rsid w:val="009027FD"/>
    <w:rsid w:val="0090288A"/>
    <w:rsid w:val="0090294A"/>
    <w:rsid w:val="00902AEB"/>
    <w:rsid w:val="00902B12"/>
    <w:rsid w:val="00902C33"/>
    <w:rsid w:val="00902EE3"/>
    <w:rsid w:val="00903077"/>
    <w:rsid w:val="00903120"/>
    <w:rsid w:val="0090325C"/>
    <w:rsid w:val="009036F6"/>
    <w:rsid w:val="00903778"/>
    <w:rsid w:val="00903A17"/>
    <w:rsid w:val="00903C1C"/>
    <w:rsid w:val="00903C40"/>
    <w:rsid w:val="00903E16"/>
    <w:rsid w:val="00903E7C"/>
    <w:rsid w:val="009042E3"/>
    <w:rsid w:val="00904690"/>
    <w:rsid w:val="00904784"/>
    <w:rsid w:val="00904AEE"/>
    <w:rsid w:val="00904C3C"/>
    <w:rsid w:val="00904CEB"/>
    <w:rsid w:val="00904CFD"/>
    <w:rsid w:val="00905888"/>
    <w:rsid w:val="0090588F"/>
    <w:rsid w:val="00905A0D"/>
    <w:rsid w:val="00905AA2"/>
    <w:rsid w:val="00905BA5"/>
    <w:rsid w:val="00905CB2"/>
    <w:rsid w:val="00905EFF"/>
    <w:rsid w:val="00905FCB"/>
    <w:rsid w:val="00906174"/>
    <w:rsid w:val="0090620B"/>
    <w:rsid w:val="009063EF"/>
    <w:rsid w:val="00906480"/>
    <w:rsid w:val="00906678"/>
    <w:rsid w:val="00906CF0"/>
    <w:rsid w:val="00906F4E"/>
    <w:rsid w:val="0090702A"/>
    <w:rsid w:val="00907155"/>
    <w:rsid w:val="009071B9"/>
    <w:rsid w:val="00907788"/>
    <w:rsid w:val="00907810"/>
    <w:rsid w:val="00907AF0"/>
    <w:rsid w:val="00907B55"/>
    <w:rsid w:val="00907BB3"/>
    <w:rsid w:val="00907C7E"/>
    <w:rsid w:val="00907D05"/>
    <w:rsid w:val="00910022"/>
    <w:rsid w:val="0091009E"/>
    <w:rsid w:val="009100E3"/>
    <w:rsid w:val="0091012F"/>
    <w:rsid w:val="009102B6"/>
    <w:rsid w:val="009103ED"/>
    <w:rsid w:val="0091041F"/>
    <w:rsid w:val="0091044E"/>
    <w:rsid w:val="00910486"/>
    <w:rsid w:val="009104CF"/>
    <w:rsid w:val="0091050A"/>
    <w:rsid w:val="009108BA"/>
    <w:rsid w:val="0091092D"/>
    <w:rsid w:val="00910D0F"/>
    <w:rsid w:val="00910DBE"/>
    <w:rsid w:val="009112E7"/>
    <w:rsid w:val="00911463"/>
    <w:rsid w:val="0091183E"/>
    <w:rsid w:val="00911B35"/>
    <w:rsid w:val="00911B7D"/>
    <w:rsid w:val="00911C6D"/>
    <w:rsid w:val="00911E15"/>
    <w:rsid w:val="00911FD6"/>
    <w:rsid w:val="00911FE7"/>
    <w:rsid w:val="0091220C"/>
    <w:rsid w:val="009122BF"/>
    <w:rsid w:val="00912715"/>
    <w:rsid w:val="0091279B"/>
    <w:rsid w:val="00912B21"/>
    <w:rsid w:val="00912C3A"/>
    <w:rsid w:val="00912C56"/>
    <w:rsid w:val="00912F61"/>
    <w:rsid w:val="0091331F"/>
    <w:rsid w:val="0091335E"/>
    <w:rsid w:val="009133FA"/>
    <w:rsid w:val="009135F3"/>
    <w:rsid w:val="00913813"/>
    <w:rsid w:val="009139F0"/>
    <w:rsid w:val="00913BA2"/>
    <w:rsid w:val="00913CF3"/>
    <w:rsid w:val="00913D8C"/>
    <w:rsid w:val="00913E10"/>
    <w:rsid w:val="00913E69"/>
    <w:rsid w:val="00913EF2"/>
    <w:rsid w:val="00913FCA"/>
    <w:rsid w:val="00914217"/>
    <w:rsid w:val="00914365"/>
    <w:rsid w:val="00914565"/>
    <w:rsid w:val="00914960"/>
    <w:rsid w:val="00914E18"/>
    <w:rsid w:val="00914FD3"/>
    <w:rsid w:val="009154FC"/>
    <w:rsid w:val="0091557A"/>
    <w:rsid w:val="00915671"/>
    <w:rsid w:val="00915CDE"/>
    <w:rsid w:val="00916172"/>
    <w:rsid w:val="009163F7"/>
    <w:rsid w:val="00916657"/>
    <w:rsid w:val="0091684A"/>
    <w:rsid w:val="009168E5"/>
    <w:rsid w:val="00916D7F"/>
    <w:rsid w:val="00916E84"/>
    <w:rsid w:val="00916F2C"/>
    <w:rsid w:val="00916F33"/>
    <w:rsid w:val="00917013"/>
    <w:rsid w:val="00917037"/>
    <w:rsid w:val="0091728C"/>
    <w:rsid w:val="00917322"/>
    <w:rsid w:val="00917452"/>
    <w:rsid w:val="00917568"/>
    <w:rsid w:val="00917944"/>
    <w:rsid w:val="00917A2E"/>
    <w:rsid w:val="00917AA0"/>
    <w:rsid w:val="00917D5C"/>
    <w:rsid w:val="00917D8B"/>
    <w:rsid w:val="00917EEF"/>
    <w:rsid w:val="00917FDE"/>
    <w:rsid w:val="00920399"/>
    <w:rsid w:val="00920453"/>
    <w:rsid w:val="0092049C"/>
    <w:rsid w:val="00920505"/>
    <w:rsid w:val="0092053C"/>
    <w:rsid w:val="00920775"/>
    <w:rsid w:val="00920A89"/>
    <w:rsid w:val="00920AC4"/>
    <w:rsid w:val="00920D58"/>
    <w:rsid w:val="00920ED3"/>
    <w:rsid w:val="00921148"/>
    <w:rsid w:val="00921426"/>
    <w:rsid w:val="009216E1"/>
    <w:rsid w:val="009216FE"/>
    <w:rsid w:val="00921840"/>
    <w:rsid w:val="00921999"/>
    <w:rsid w:val="00921B4D"/>
    <w:rsid w:val="00921DBA"/>
    <w:rsid w:val="0092202A"/>
    <w:rsid w:val="009221B4"/>
    <w:rsid w:val="0092235C"/>
    <w:rsid w:val="00922561"/>
    <w:rsid w:val="009229C2"/>
    <w:rsid w:val="00922AAC"/>
    <w:rsid w:val="00922B7D"/>
    <w:rsid w:val="00922BB8"/>
    <w:rsid w:val="00922C16"/>
    <w:rsid w:val="00922C36"/>
    <w:rsid w:val="00922C53"/>
    <w:rsid w:val="00922C94"/>
    <w:rsid w:val="00922E45"/>
    <w:rsid w:val="009231F2"/>
    <w:rsid w:val="0092324A"/>
    <w:rsid w:val="00923411"/>
    <w:rsid w:val="0092345F"/>
    <w:rsid w:val="009237C9"/>
    <w:rsid w:val="009238F0"/>
    <w:rsid w:val="009239FE"/>
    <w:rsid w:val="00923AB0"/>
    <w:rsid w:val="00923E32"/>
    <w:rsid w:val="00923F18"/>
    <w:rsid w:val="00923F22"/>
    <w:rsid w:val="00923F8B"/>
    <w:rsid w:val="0092434B"/>
    <w:rsid w:val="009244B6"/>
    <w:rsid w:val="0092450A"/>
    <w:rsid w:val="009248A9"/>
    <w:rsid w:val="009249CC"/>
    <w:rsid w:val="00924B06"/>
    <w:rsid w:val="00924DED"/>
    <w:rsid w:val="00924F85"/>
    <w:rsid w:val="00924FDC"/>
    <w:rsid w:val="00925055"/>
    <w:rsid w:val="0092542B"/>
    <w:rsid w:val="00925BFC"/>
    <w:rsid w:val="00925D70"/>
    <w:rsid w:val="00925EFB"/>
    <w:rsid w:val="0092636D"/>
    <w:rsid w:val="00926396"/>
    <w:rsid w:val="009263AD"/>
    <w:rsid w:val="00926577"/>
    <w:rsid w:val="009269D5"/>
    <w:rsid w:val="00926A5D"/>
    <w:rsid w:val="00926C17"/>
    <w:rsid w:val="00926E15"/>
    <w:rsid w:val="00926ED3"/>
    <w:rsid w:val="00926F7C"/>
    <w:rsid w:val="00927232"/>
    <w:rsid w:val="00927957"/>
    <w:rsid w:val="00927A5E"/>
    <w:rsid w:val="00927F12"/>
    <w:rsid w:val="0093033B"/>
    <w:rsid w:val="00930426"/>
    <w:rsid w:val="00930569"/>
    <w:rsid w:val="0093076E"/>
    <w:rsid w:val="00930955"/>
    <w:rsid w:val="00930B33"/>
    <w:rsid w:val="00930BFA"/>
    <w:rsid w:val="00930C17"/>
    <w:rsid w:val="00930C25"/>
    <w:rsid w:val="00930C44"/>
    <w:rsid w:val="00930CA5"/>
    <w:rsid w:val="0093100D"/>
    <w:rsid w:val="00931396"/>
    <w:rsid w:val="00931623"/>
    <w:rsid w:val="0093172B"/>
    <w:rsid w:val="0093196F"/>
    <w:rsid w:val="00931E65"/>
    <w:rsid w:val="00931F7E"/>
    <w:rsid w:val="00932011"/>
    <w:rsid w:val="0093202F"/>
    <w:rsid w:val="00932272"/>
    <w:rsid w:val="0093251D"/>
    <w:rsid w:val="00932655"/>
    <w:rsid w:val="0093267B"/>
    <w:rsid w:val="00932847"/>
    <w:rsid w:val="00932909"/>
    <w:rsid w:val="009329D9"/>
    <w:rsid w:val="009329FA"/>
    <w:rsid w:val="00932AF5"/>
    <w:rsid w:val="00932B36"/>
    <w:rsid w:val="00932C76"/>
    <w:rsid w:val="00932D83"/>
    <w:rsid w:val="00932DBB"/>
    <w:rsid w:val="00932E7E"/>
    <w:rsid w:val="00932F1F"/>
    <w:rsid w:val="00932F4D"/>
    <w:rsid w:val="00933348"/>
    <w:rsid w:val="009333F9"/>
    <w:rsid w:val="0093343C"/>
    <w:rsid w:val="0093354E"/>
    <w:rsid w:val="00933831"/>
    <w:rsid w:val="00933A00"/>
    <w:rsid w:val="00933A7F"/>
    <w:rsid w:val="00933C8E"/>
    <w:rsid w:val="00933D13"/>
    <w:rsid w:val="00933F16"/>
    <w:rsid w:val="00934052"/>
    <w:rsid w:val="00934057"/>
    <w:rsid w:val="00934072"/>
    <w:rsid w:val="00934921"/>
    <w:rsid w:val="00934A36"/>
    <w:rsid w:val="00934B22"/>
    <w:rsid w:val="00934BA9"/>
    <w:rsid w:val="00934BFC"/>
    <w:rsid w:val="00934C12"/>
    <w:rsid w:val="00934C54"/>
    <w:rsid w:val="00934EDD"/>
    <w:rsid w:val="00934F44"/>
    <w:rsid w:val="00934FF3"/>
    <w:rsid w:val="00935083"/>
    <w:rsid w:val="009351B8"/>
    <w:rsid w:val="0093524E"/>
    <w:rsid w:val="009352E1"/>
    <w:rsid w:val="00935389"/>
    <w:rsid w:val="009354AB"/>
    <w:rsid w:val="00935750"/>
    <w:rsid w:val="00935956"/>
    <w:rsid w:val="00935F7D"/>
    <w:rsid w:val="009360BC"/>
    <w:rsid w:val="00936281"/>
    <w:rsid w:val="00936524"/>
    <w:rsid w:val="0093655B"/>
    <w:rsid w:val="00936AE6"/>
    <w:rsid w:val="00936AF2"/>
    <w:rsid w:val="00936AFA"/>
    <w:rsid w:val="00936C27"/>
    <w:rsid w:val="00936CB6"/>
    <w:rsid w:val="00936D6D"/>
    <w:rsid w:val="009379A5"/>
    <w:rsid w:val="00937B66"/>
    <w:rsid w:val="00937B70"/>
    <w:rsid w:val="00937C51"/>
    <w:rsid w:val="00937F2E"/>
    <w:rsid w:val="00940085"/>
    <w:rsid w:val="009400BD"/>
    <w:rsid w:val="009400F1"/>
    <w:rsid w:val="009401E7"/>
    <w:rsid w:val="00940855"/>
    <w:rsid w:val="00940DCE"/>
    <w:rsid w:val="00940E28"/>
    <w:rsid w:val="00941162"/>
    <w:rsid w:val="0094138D"/>
    <w:rsid w:val="009413A0"/>
    <w:rsid w:val="00941587"/>
    <w:rsid w:val="009415FA"/>
    <w:rsid w:val="0094175D"/>
    <w:rsid w:val="00941C13"/>
    <w:rsid w:val="00941E0C"/>
    <w:rsid w:val="0094215C"/>
    <w:rsid w:val="0094225C"/>
    <w:rsid w:val="00942283"/>
    <w:rsid w:val="00942358"/>
    <w:rsid w:val="009424C4"/>
    <w:rsid w:val="0094253D"/>
    <w:rsid w:val="00942677"/>
    <w:rsid w:val="0094293F"/>
    <w:rsid w:val="00942B6B"/>
    <w:rsid w:val="00943119"/>
    <w:rsid w:val="0094312F"/>
    <w:rsid w:val="009432B9"/>
    <w:rsid w:val="00943595"/>
    <w:rsid w:val="00943635"/>
    <w:rsid w:val="009436F1"/>
    <w:rsid w:val="00943BC4"/>
    <w:rsid w:val="00943C40"/>
    <w:rsid w:val="00943C76"/>
    <w:rsid w:val="00943CAC"/>
    <w:rsid w:val="00943E3A"/>
    <w:rsid w:val="00943E80"/>
    <w:rsid w:val="00944487"/>
    <w:rsid w:val="0094475C"/>
    <w:rsid w:val="00944769"/>
    <w:rsid w:val="009447BD"/>
    <w:rsid w:val="009447CB"/>
    <w:rsid w:val="00944BF0"/>
    <w:rsid w:val="00944D3F"/>
    <w:rsid w:val="00944D99"/>
    <w:rsid w:val="009454BE"/>
    <w:rsid w:val="0094550F"/>
    <w:rsid w:val="00945575"/>
    <w:rsid w:val="0094579A"/>
    <w:rsid w:val="009459B2"/>
    <w:rsid w:val="00945A21"/>
    <w:rsid w:val="00945BEF"/>
    <w:rsid w:val="00945C03"/>
    <w:rsid w:val="00945EBE"/>
    <w:rsid w:val="00946165"/>
    <w:rsid w:val="00946284"/>
    <w:rsid w:val="0094628E"/>
    <w:rsid w:val="00946377"/>
    <w:rsid w:val="00946444"/>
    <w:rsid w:val="009465BD"/>
    <w:rsid w:val="00946617"/>
    <w:rsid w:val="0094677E"/>
    <w:rsid w:val="009468E8"/>
    <w:rsid w:val="009469CC"/>
    <w:rsid w:val="00946F5C"/>
    <w:rsid w:val="00946F60"/>
    <w:rsid w:val="00946FE7"/>
    <w:rsid w:val="00947074"/>
    <w:rsid w:val="00947109"/>
    <w:rsid w:val="00947193"/>
    <w:rsid w:val="009471E5"/>
    <w:rsid w:val="0094729E"/>
    <w:rsid w:val="009472FB"/>
    <w:rsid w:val="00947501"/>
    <w:rsid w:val="0094766F"/>
    <w:rsid w:val="009477E2"/>
    <w:rsid w:val="009479EB"/>
    <w:rsid w:val="00947B07"/>
    <w:rsid w:val="00947B3B"/>
    <w:rsid w:val="00947DC1"/>
    <w:rsid w:val="00947E58"/>
    <w:rsid w:val="00947FFB"/>
    <w:rsid w:val="009501E7"/>
    <w:rsid w:val="00950203"/>
    <w:rsid w:val="009502C9"/>
    <w:rsid w:val="00950A43"/>
    <w:rsid w:val="00950B43"/>
    <w:rsid w:val="00950CDA"/>
    <w:rsid w:val="009510FE"/>
    <w:rsid w:val="009512DD"/>
    <w:rsid w:val="00951452"/>
    <w:rsid w:val="009514C9"/>
    <w:rsid w:val="009515DB"/>
    <w:rsid w:val="00951729"/>
    <w:rsid w:val="00951A06"/>
    <w:rsid w:val="00951AC6"/>
    <w:rsid w:val="00951C31"/>
    <w:rsid w:val="00951EBE"/>
    <w:rsid w:val="00952183"/>
    <w:rsid w:val="00952201"/>
    <w:rsid w:val="00952359"/>
    <w:rsid w:val="00952572"/>
    <w:rsid w:val="009526E6"/>
    <w:rsid w:val="00952ACF"/>
    <w:rsid w:val="00952B7E"/>
    <w:rsid w:val="00952FA1"/>
    <w:rsid w:val="00953167"/>
    <w:rsid w:val="00953277"/>
    <w:rsid w:val="009532B7"/>
    <w:rsid w:val="009535D0"/>
    <w:rsid w:val="0095377C"/>
    <w:rsid w:val="0095389D"/>
    <w:rsid w:val="0095391B"/>
    <w:rsid w:val="00953970"/>
    <w:rsid w:val="00953A8F"/>
    <w:rsid w:val="00953C17"/>
    <w:rsid w:val="009542E4"/>
    <w:rsid w:val="00954526"/>
    <w:rsid w:val="00954684"/>
    <w:rsid w:val="00954754"/>
    <w:rsid w:val="00954797"/>
    <w:rsid w:val="00954973"/>
    <w:rsid w:val="00954A04"/>
    <w:rsid w:val="00954B81"/>
    <w:rsid w:val="00954BC5"/>
    <w:rsid w:val="00954D47"/>
    <w:rsid w:val="00954DDD"/>
    <w:rsid w:val="00954EA0"/>
    <w:rsid w:val="009553EE"/>
    <w:rsid w:val="0095561B"/>
    <w:rsid w:val="009556D8"/>
    <w:rsid w:val="00955762"/>
    <w:rsid w:val="0095581A"/>
    <w:rsid w:val="00955962"/>
    <w:rsid w:val="00955A64"/>
    <w:rsid w:val="00955A6F"/>
    <w:rsid w:val="00955CA5"/>
    <w:rsid w:val="009564F3"/>
    <w:rsid w:val="0095656D"/>
    <w:rsid w:val="00956655"/>
    <w:rsid w:val="00956838"/>
    <w:rsid w:val="0095683A"/>
    <w:rsid w:val="00956865"/>
    <w:rsid w:val="00956920"/>
    <w:rsid w:val="0095699F"/>
    <w:rsid w:val="00956F24"/>
    <w:rsid w:val="0095723E"/>
    <w:rsid w:val="009572AF"/>
    <w:rsid w:val="009577BF"/>
    <w:rsid w:val="00957805"/>
    <w:rsid w:val="00957852"/>
    <w:rsid w:val="0095786D"/>
    <w:rsid w:val="00957919"/>
    <w:rsid w:val="009579C7"/>
    <w:rsid w:val="00957DF2"/>
    <w:rsid w:val="00957FBC"/>
    <w:rsid w:val="00957FC1"/>
    <w:rsid w:val="0096008C"/>
    <w:rsid w:val="00960AD0"/>
    <w:rsid w:val="00960CC3"/>
    <w:rsid w:val="00960D02"/>
    <w:rsid w:val="00960E28"/>
    <w:rsid w:val="00961043"/>
    <w:rsid w:val="009612D3"/>
    <w:rsid w:val="0096133D"/>
    <w:rsid w:val="00961C45"/>
    <w:rsid w:val="00961DF9"/>
    <w:rsid w:val="00961FDD"/>
    <w:rsid w:val="00962006"/>
    <w:rsid w:val="00962016"/>
    <w:rsid w:val="00962084"/>
    <w:rsid w:val="009620D5"/>
    <w:rsid w:val="0096225D"/>
    <w:rsid w:val="00962598"/>
    <w:rsid w:val="009625AF"/>
    <w:rsid w:val="00962641"/>
    <w:rsid w:val="00962674"/>
    <w:rsid w:val="009627A3"/>
    <w:rsid w:val="009627FD"/>
    <w:rsid w:val="00962852"/>
    <w:rsid w:val="009628C5"/>
    <w:rsid w:val="009629C8"/>
    <w:rsid w:val="00962ABE"/>
    <w:rsid w:val="00962C2D"/>
    <w:rsid w:val="00962F27"/>
    <w:rsid w:val="00963055"/>
    <w:rsid w:val="00963257"/>
    <w:rsid w:val="00963535"/>
    <w:rsid w:val="009635B8"/>
    <w:rsid w:val="0096378D"/>
    <w:rsid w:val="00963ABA"/>
    <w:rsid w:val="00963C25"/>
    <w:rsid w:val="00963E62"/>
    <w:rsid w:val="0096414E"/>
    <w:rsid w:val="009641D8"/>
    <w:rsid w:val="009642E3"/>
    <w:rsid w:val="0096434B"/>
    <w:rsid w:val="009643B9"/>
    <w:rsid w:val="00964C9E"/>
    <w:rsid w:val="00964D2A"/>
    <w:rsid w:val="00964D4A"/>
    <w:rsid w:val="00964DB8"/>
    <w:rsid w:val="00964FA6"/>
    <w:rsid w:val="009653A2"/>
    <w:rsid w:val="009655CB"/>
    <w:rsid w:val="00965633"/>
    <w:rsid w:val="009657C2"/>
    <w:rsid w:val="009659C6"/>
    <w:rsid w:val="00965C68"/>
    <w:rsid w:val="00965CAC"/>
    <w:rsid w:val="00965D19"/>
    <w:rsid w:val="00965E23"/>
    <w:rsid w:val="00965E5A"/>
    <w:rsid w:val="00966035"/>
    <w:rsid w:val="009661B2"/>
    <w:rsid w:val="00966339"/>
    <w:rsid w:val="009666F8"/>
    <w:rsid w:val="0096693D"/>
    <w:rsid w:val="00966DCA"/>
    <w:rsid w:val="00966F2F"/>
    <w:rsid w:val="00966FD4"/>
    <w:rsid w:val="00967027"/>
    <w:rsid w:val="0096727C"/>
    <w:rsid w:val="00967682"/>
    <w:rsid w:val="009676F9"/>
    <w:rsid w:val="009678F2"/>
    <w:rsid w:val="00967A21"/>
    <w:rsid w:val="00967C67"/>
    <w:rsid w:val="00967C97"/>
    <w:rsid w:val="00967DDC"/>
    <w:rsid w:val="00967E5B"/>
    <w:rsid w:val="00967EFD"/>
    <w:rsid w:val="0097021B"/>
    <w:rsid w:val="00970296"/>
    <w:rsid w:val="0097036C"/>
    <w:rsid w:val="0097055D"/>
    <w:rsid w:val="00970592"/>
    <w:rsid w:val="009705AB"/>
    <w:rsid w:val="009708DD"/>
    <w:rsid w:val="009709B1"/>
    <w:rsid w:val="00970C44"/>
    <w:rsid w:val="00970CCA"/>
    <w:rsid w:val="00970D96"/>
    <w:rsid w:val="00970EA2"/>
    <w:rsid w:val="00970F4A"/>
    <w:rsid w:val="00970F9B"/>
    <w:rsid w:val="0097144E"/>
    <w:rsid w:val="00971637"/>
    <w:rsid w:val="0097169A"/>
    <w:rsid w:val="00971788"/>
    <w:rsid w:val="00971861"/>
    <w:rsid w:val="00971A05"/>
    <w:rsid w:val="00972179"/>
    <w:rsid w:val="00972209"/>
    <w:rsid w:val="00972403"/>
    <w:rsid w:val="009724A1"/>
    <w:rsid w:val="009724AA"/>
    <w:rsid w:val="00972552"/>
    <w:rsid w:val="009725F4"/>
    <w:rsid w:val="009726AB"/>
    <w:rsid w:val="009726DD"/>
    <w:rsid w:val="00973281"/>
    <w:rsid w:val="00973301"/>
    <w:rsid w:val="00973793"/>
    <w:rsid w:val="009737F6"/>
    <w:rsid w:val="009739F3"/>
    <w:rsid w:val="00973A90"/>
    <w:rsid w:val="00973AD9"/>
    <w:rsid w:val="00973E22"/>
    <w:rsid w:val="00973E95"/>
    <w:rsid w:val="0097400A"/>
    <w:rsid w:val="00974129"/>
    <w:rsid w:val="009741F9"/>
    <w:rsid w:val="00974211"/>
    <w:rsid w:val="00974474"/>
    <w:rsid w:val="00974508"/>
    <w:rsid w:val="009745AA"/>
    <w:rsid w:val="009745BF"/>
    <w:rsid w:val="0097472A"/>
    <w:rsid w:val="00974931"/>
    <w:rsid w:val="00974AF4"/>
    <w:rsid w:val="00974D0E"/>
    <w:rsid w:val="00974DA7"/>
    <w:rsid w:val="009754CD"/>
    <w:rsid w:val="009754F7"/>
    <w:rsid w:val="009755BB"/>
    <w:rsid w:val="00975711"/>
    <w:rsid w:val="0097572F"/>
    <w:rsid w:val="009758E1"/>
    <w:rsid w:val="00975985"/>
    <w:rsid w:val="009759D7"/>
    <w:rsid w:val="00976007"/>
    <w:rsid w:val="0097605B"/>
    <w:rsid w:val="00976168"/>
    <w:rsid w:val="00976340"/>
    <w:rsid w:val="0097655C"/>
    <w:rsid w:val="009765AF"/>
    <w:rsid w:val="00976783"/>
    <w:rsid w:val="00976984"/>
    <w:rsid w:val="00976D02"/>
    <w:rsid w:val="00976E64"/>
    <w:rsid w:val="00976FA6"/>
    <w:rsid w:val="009771CF"/>
    <w:rsid w:val="009772E0"/>
    <w:rsid w:val="00977523"/>
    <w:rsid w:val="00977532"/>
    <w:rsid w:val="00977564"/>
    <w:rsid w:val="0097780F"/>
    <w:rsid w:val="009778CB"/>
    <w:rsid w:val="009779F2"/>
    <w:rsid w:val="00977E55"/>
    <w:rsid w:val="00977F16"/>
    <w:rsid w:val="0098008C"/>
    <w:rsid w:val="00980138"/>
    <w:rsid w:val="0098032D"/>
    <w:rsid w:val="0098077F"/>
    <w:rsid w:val="0098083E"/>
    <w:rsid w:val="009808C8"/>
    <w:rsid w:val="00980AD9"/>
    <w:rsid w:val="00980DDB"/>
    <w:rsid w:val="00980E10"/>
    <w:rsid w:val="009811C8"/>
    <w:rsid w:val="009813AA"/>
    <w:rsid w:val="009814EE"/>
    <w:rsid w:val="00981585"/>
    <w:rsid w:val="00981963"/>
    <w:rsid w:val="00981AF1"/>
    <w:rsid w:val="00982308"/>
    <w:rsid w:val="00982372"/>
    <w:rsid w:val="00982439"/>
    <w:rsid w:val="00982568"/>
    <w:rsid w:val="00982667"/>
    <w:rsid w:val="00982838"/>
    <w:rsid w:val="009828B6"/>
    <w:rsid w:val="00982AD3"/>
    <w:rsid w:val="00982AEA"/>
    <w:rsid w:val="00982C13"/>
    <w:rsid w:val="00982D6D"/>
    <w:rsid w:val="00982F4D"/>
    <w:rsid w:val="00983027"/>
    <w:rsid w:val="009830D2"/>
    <w:rsid w:val="009831B8"/>
    <w:rsid w:val="00983244"/>
    <w:rsid w:val="00983258"/>
    <w:rsid w:val="00983292"/>
    <w:rsid w:val="009832E2"/>
    <w:rsid w:val="00983773"/>
    <w:rsid w:val="00983A1F"/>
    <w:rsid w:val="00983AB4"/>
    <w:rsid w:val="00983B66"/>
    <w:rsid w:val="00983D95"/>
    <w:rsid w:val="009840DE"/>
    <w:rsid w:val="00984155"/>
    <w:rsid w:val="00984279"/>
    <w:rsid w:val="0098439A"/>
    <w:rsid w:val="009845E9"/>
    <w:rsid w:val="009849DE"/>
    <w:rsid w:val="00984D0C"/>
    <w:rsid w:val="00984E60"/>
    <w:rsid w:val="00984F24"/>
    <w:rsid w:val="009851C9"/>
    <w:rsid w:val="00985288"/>
    <w:rsid w:val="009852D0"/>
    <w:rsid w:val="00985335"/>
    <w:rsid w:val="009854C8"/>
    <w:rsid w:val="00985500"/>
    <w:rsid w:val="009855CC"/>
    <w:rsid w:val="009855D1"/>
    <w:rsid w:val="00985658"/>
    <w:rsid w:val="009859D7"/>
    <w:rsid w:val="00985A3C"/>
    <w:rsid w:val="00985C53"/>
    <w:rsid w:val="009861B0"/>
    <w:rsid w:val="00986451"/>
    <w:rsid w:val="0098661D"/>
    <w:rsid w:val="009867CF"/>
    <w:rsid w:val="009868C3"/>
    <w:rsid w:val="00986AB4"/>
    <w:rsid w:val="00986ACB"/>
    <w:rsid w:val="00986DB7"/>
    <w:rsid w:val="00986FDC"/>
    <w:rsid w:val="009872AD"/>
    <w:rsid w:val="00987325"/>
    <w:rsid w:val="00987392"/>
    <w:rsid w:val="009874C3"/>
    <w:rsid w:val="009877E9"/>
    <w:rsid w:val="009877F9"/>
    <w:rsid w:val="00987A5E"/>
    <w:rsid w:val="00987C22"/>
    <w:rsid w:val="00987C27"/>
    <w:rsid w:val="00987C2A"/>
    <w:rsid w:val="00987CED"/>
    <w:rsid w:val="00987E0C"/>
    <w:rsid w:val="00990148"/>
    <w:rsid w:val="009905E1"/>
    <w:rsid w:val="009909C6"/>
    <w:rsid w:val="00990A1A"/>
    <w:rsid w:val="00990C9A"/>
    <w:rsid w:val="00990D7C"/>
    <w:rsid w:val="00990F17"/>
    <w:rsid w:val="00990FCE"/>
    <w:rsid w:val="00991596"/>
    <w:rsid w:val="009919EB"/>
    <w:rsid w:val="00991B12"/>
    <w:rsid w:val="00991E77"/>
    <w:rsid w:val="00992178"/>
    <w:rsid w:val="00992846"/>
    <w:rsid w:val="00992887"/>
    <w:rsid w:val="00992898"/>
    <w:rsid w:val="00992913"/>
    <w:rsid w:val="00992B0C"/>
    <w:rsid w:val="00992C41"/>
    <w:rsid w:val="00992CAC"/>
    <w:rsid w:val="00993520"/>
    <w:rsid w:val="009935C6"/>
    <w:rsid w:val="009936B2"/>
    <w:rsid w:val="009938E6"/>
    <w:rsid w:val="00993A74"/>
    <w:rsid w:val="00993BD3"/>
    <w:rsid w:val="00993DB4"/>
    <w:rsid w:val="00993EAB"/>
    <w:rsid w:val="00993FD3"/>
    <w:rsid w:val="00994566"/>
    <w:rsid w:val="00994604"/>
    <w:rsid w:val="009946B3"/>
    <w:rsid w:val="00994A51"/>
    <w:rsid w:val="00994DFC"/>
    <w:rsid w:val="00994F0F"/>
    <w:rsid w:val="0099508D"/>
    <w:rsid w:val="00995277"/>
    <w:rsid w:val="00995670"/>
    <w:rsid w:val="009958A3"/>
    <w:rsid w:val="0099596E"/>
    <w:rsid w:val="00995989"/>
    <w:rsid w:val="00995999"/>
    <w:rsid w:val="00995AC6"/>
    <w:rsid w:val="00995D90"/>
    <w:rsid w:val="00995E37"/>
    <w:rsid w:val="00995F12"/>
    <w:rsid w:val="00996202"/>
    <w:rsid w:val="00996281"/>
    <w:rsid w:val="0099628E"/>
    <w:rsid w:val="009962BE"/>
    <w:rsid w:val="0099643F"/>
    <w:rsid w:val="00996665"/>
    <w:rsid w:val="0099692C"/>
    <w:rsid w:val="00996AD3"/>
    <w:rsid w:val="00996B57"/>
    <w:rsid w:val="00996B7B"/>
    <w:rsid w:val="00996BEF"/>
    <w:rsid w:val="00996DB7"/>
    <w:rsid w:val="00996EFF"/>
    <w:rsid w:val="00996FBE"/>
    <w:rsid w:val="009971C8"/>
    <w:rsid w:val="0099721C"/>
    <w:rsid w:val="00997301"/>
    <w:rsid w:val="00997385"/>
    <w:rsid w:val="00997488"/>
    <w:rsid w:val="00997978"/>
    <w:rsid w:val="00997DFA"/>
    <w:rsid w:val="00997F34"/>
    <w:rsid w:val="00997F68"/>
    <w:rsid w:val="009A012E"/>
    <w:rsid w:val="009A01F8"/>
    <w:rsid w:val="009A0257"/>
    <w:rsid w:val="009A05D8"/>
    <w:rsid w:val="009A062A"/>
    <w:rsid w:val="009A078F"/>
    <w:rsid w:val="009A08E8"/>
    <w:rsid w:val="009A0ADD"/>
    <w:rsid w:val="009A0B05"/>
    <w:rsid w:val="009A0E69"/>
    <w:rsid w:val="009A0E79"/>
    <w:rsid w:val="009A0F5F"/>
    <w:rsid w:val="009A12B4"/>
    <w:rsid w:val="009A148E"/>
    <w:rsid w:val="009A18D2"/>
    <w:rsid w:val="009A1A18"/>
    <w:rsid w:val="009A1A30"/>
    <w:rsid w:val="009A1A6A"/>
    <w:rsid w:val="009A1BE3"/>
    <w:rsid w:val="009A1DB9"/>
    <w:rsid w:val="009A1E3D"/>
    <w:rsid w:val="009A20CF"/>
    <w:rsid w:val="009A276B"/>
    <w:rsid w:val="009A29DE"/>
    <w:rsid w:val="009A2E02"/>
    <w:rsid w:val="009A2E57"/>
    <w:rsid w:val="009A2E80"/>
    <w:rsid w:val="009A2EE1"/>
    <w:rsid w:val="009A3199"/>
    <w:rsid w:val="009A3309"/>
    <w:rsid w:val="009A34BC"/>
    <w:rsid w:val="009A359B"/>
    <w:rsid w:val="009A374B"/>
    <w:rsid w:val="009A3855"/>
    <w:rsid w:val="009A3AE1"/>
    <w:rsid w:val="009A3CC5"/>
    <w:rsid w:val="009A42F4"/>
    <w:rsid w:val="009A4373"/>
    <w:rsid w:val="009A44C0"/>
    <w:rsid w:val="009A4550"/>
    <w:rsid w:val="009A4623"/>
    <w:rsid w:val="009A4637"/>
    <w:rsid w:val="009A4659"/>
    <w:rsid w:val="009A46AC"/>
    <w:rsid w:val="009A4924"/>
    <w:rsid w:val="009A4970"/>
    <w:rsid w:val="009A4AF0"/>
    <w:rsid w:val="009A4B21"/>
    <w:rsid w:val="009A4C65"/>
    <w:rsid w:val="009A4D12"/>
    <w:rsid w:val="009A4FCF"/>
    <w:rsid w:val="009A5035"/>
    <w:rsid w:val="009A506A"/>
    <w:rsid w:val="009A51B1"/>
    <w:rsid w:val="009A5219"/>
    <w:rsid w:val="009A524E"/>
    <w:rsid w:val="009A5348"/>
    <w:rsid w:val="009A53C7"/>
    <w:rsid w:val="009A54B3"/>
    <w:rsid w:val="009A57A8"/>
    <w:rsid w:val="009A57C7"/>
    <w:rsid w:val="009A5950"/>
    <w:rsid w:val="009A5C97"/>
    <w:rsid w:val="009A5CB7"/>
    <w:rsid w:val="009A5D08"/>
    <w:rsid w:val="009A5DF8"/>
    <w:rsid w:val="009A5E5A"/>
    <w:rsid w:val="009A5E6E"/>
    <w:rsid w:val="009A5F26"/>
    <w:rsid w:val="009A6003"/>
    <w:rsid w:val="009A62FC"/>
    <w:rsid w:val="009A6372"/>
    <w:rsid w:val="009A64CF"/>
    <w:rsid w:val="009A65FC"/>
    <w:rsid w:val="009A6606"/>
    <w:rsid w:val="009A6A45"/>
    <w:rsid w:val="009A6AFE"/>
    <w:rsid w:val="009A6DF0"/>
    <w:rsid w:val="009A6E8D"/>
    <w:rsid w:val="009A7214"/>
    <w:rsid w:val="009A73CC"/>
    <w:rsid w:val="009A7527"/>
    <w:rsid w:val="009A7835"/>
    <w:rsid w:val="009A7903"/>
    <w:rsid w:val="009A7928"/>
    <w:rsid w:val="009A7A6A"/>
    <w:rsid w:val="009A7B28"/>
    <w:rsid w:val="009A7B5E"/>
    <w:rsid w:val="009A7B85"/>
    <w:rsid w:val="009B0052"/>
    <w:rsid w:val="009B00C0"/>
    <w:rsid w:val="009B014F"/>
    <w:rsid w:val="009B02F8"/>
    <w:rsid w:val="009B0426"/>
    <w:rsid w:val="009B05F8"/>
    <w:rsid w:val="009B0642"/>
    <w:rsid w:val="009B064D"/>
    <w:rsid w:val="009B0876"/>
    <w:rsid w:val="009B0878"/>
    <w:rsid w:val="009B0885"/>
    <w:rsid w:val="009B0AB1"/>
    <w:rsid w:val="009B0C67"/>
    <w:rsid w:val="009B0EB5"/>
    <w:rsid w:val="009B0EFF"/>
    <w:rsid w:val="009B1116"/>
    <w:rsid w:val="009B1279"/>
    <w:rsid w:val="009B135A"/>
    <w:rsid w:val="009B13E9"/>
    <w:rsid w:val="009B156C"/>
    <w:rsid w:val="009B15D2"/>
    <w:rsid w:val="009B1643"/>
    <w:rsid w:val="009B179D"/>
    <w:rsid w:val="009B17A6"/>
    <w:rsid w:val="009B186A"/>
    <w:rsid w:val="009B1B6F"/>
    <w:rsid w:val="009B1E33"/>
    <w:rsid w:val="009B2546"/>
    <w:rsid w:val="009B25F5"/>
    <w:rsid w:val="009B29D4"/>
    <w:rsid w:val="009B2C96"/>
    <w:rsid w:val="009B3312"/>
    <w:rsid w:val="009B3336"/>
    <w:rsid w:val="009B33EB"/>
    <w:rsid w:val="009B3587"/>
    <w:rsid w:val="009B3760"/>
    <w:rsid w:val="009B389A"/>
    <w:rsid w:val="009B38A3"/>
    <w:rsid w:val="009B38E1"/>
    <w:rsid w:val="009B3929"/>
    <w:rsid w:val="009B3A0E"/>
    <w:rsid w:val="009B3AE5"/>
    <w:rsid w:val="009B3BE7"/>
    <w:rsid w:val="009B3C97"/>
    <w:rsid w:val="009B3E8B"/>
    <w:rsid w:val="009B4116"/>
    <w:rsid w:val="009B4120"/>
    <w:rsid w:val="009B41B2"/>
    <w:rsid w:val="009B4570"/>
    <w:rsid w:val="009B4B4C"/>
    <w:rsid w:val="009B4C8A"/>
    <w:rsid w:val="009B4CAC"/>
    <w:rsid w:val="009B4D78"/>
    <w:rsid w:val="009B4ED7"/>
    <w:rsid w:val="009B4FEA"/>
    <w:rsid w:val="009B503E"/>
    <w:rsid w:val="009B511B"/>
    <w:rsid w:val="009B537A"/>
    <w:rsid w:val="009B5485"/>
    <w:rsid w:val="009B56BB"/>
    <w:rsid w:val="009B586C"/>
    <w:rsid w:val="009B5BE4"/>
    <w:rsid w:val="009B5C94"/>
    <w:rsid w:val="009B5CEA"/>
    <w:rsid w:val="009B5ED2"/>
    <w:rsid w:val="009B5F42"/>
    <w:rsid w:val="009B5FF8"/>
    <w:rsid w:val="009B622B"/>
    <w:rsid w:val="009B627C"/>
    <w:rsid w:val="009B6403"/>
    <w:rsid w:val="009B65F1"/>
    <w:rsid w:val="009B69C1"/>
    <w:rsid w:val="009B69EF"/>
    <w:rsid w:val="009B6C86"/>
    <w:rsid w:val="009B6CAC"/>
    <w:rsid w:val="009B6CB2"/>
    <w:rsid w:val="009B6CE5"/>
    <w:rsid w:val="009B6DFE"/>
    <w:rsid w:val="009B6E16"/>
    <w:rsid w:val="009B6E29"/>
    <w:rsid w:val="009B71C9"/>
    <w:rsid w:val="009B7266"/>
    <w:rsid w:val="009B74E1"/>
    <w:rsid w:val="009B75B8"/>
    <w:rsid w:val="009B76AF"/>
    <w:rsid w:val="009B7764"/>
    <w:rsid w:val="009B7925"/>
    <w:rsid w:val="009B7B8B"/>
    <w:rsid w:val="009B7EFC"/>
    <w:rsid w:val="009B7F73"/>
    <w:rsid w:val="009C00D8"/>
    <w:rsid w:val="009C01E4"/>
    <w:rsid w:val="009C0236"/>
    <w:rsid w:val="009C0311"/>
    <w:rsid w:val="009C07DA"/>
    <w:rsid w:val="009C08D6"/>
    <w:rsid w:val="009C0900"/>
    <w:rsid w:val="009C09A0"/>
    <w:rsid w:val="009C0AF2"/>
    <w:rsid w:val="009C10EB"/>
    <w:rsid w:val="009C11A0"/>
    <w:rsid w:val="009C1230"/>
    <w:rsid w:val="009C125E"/>
    <w:rsid w:val="009C1429"/>
    <w:rsid w:val="009C155D"/>
    <w:rsid w:val="009C1A35"/>
    <w:rsid w:val="009C1D30"/>
    <w:rsid w:val="009C1DD3"/>
    <w:rsid w:val="009C223F"/>
    <w:rsid w:val="009C2295"/>
    <w:rsid w:val="009C2767"/>
    <w:rsid w:val="009C2B36"/>
    <w:rsid w:val="009C2B5D"/>
    <w:rsid w:val="009C2BEE"/>
    <w:rsid w:val="009C2CF2"/>
    <w:rsid w:val="009C2D53"/>
    <w:rsid w:val="009C3015"/>
    <w:rsid w:val="009C333F"/>
    <w:rsid w:val="009C334D"/>
    <w:rsid w:val="009C3351"/>
    <w:rsid w:val="009C33D4"/>
    <w:rsid w:val="009C3593"/>
    <w:rsid w:val="009C36A8"/>
    <w:rsid w:val="009C36D8"/>
    <w:rsid w:val="009C37E2"/>
    <w:rsid w:val="009C3840"/>
    <w:rsid w:val="009C3854"/>
    <w:rsid w:val="009C3CFC"/>
    <w:rsid w:val="009C3D3C"/>
    <w:rsid w:val="009C3EF6"/>
    <w:rsid w:val="009C3F07"/>
    <w:rsid w:val="009C4028"/>
    <w:rsid w:val="009C4258"/>
    <w:rsid w:val="009C4654"/>
    <w:rsid w:val="009C4912"/>
    <w:rsid w:val="009C4A1B"/>
    <w:rsid w:val="009C4B1A"/>
    <w:rsid w:val="009C4B8C"/>
    <w:rsid w:val="009C4C3C"/>
    <w:rsid w:val="009C4DD3"/>
    <w:rsid w:val="009C4FD3"/>
    <w:rsid w:val="009C50D9"/>
    <w:rsid w:val="009C512B"/>
    <w:rsid w:val="009C5219"/>
    <w:rsid w:val="009C5222"/>
    <w:rsid w:val="009C5413"/>
    <w:rsid w:val="009C579C"/>
    <w:rsid w:val="009C5870"/>
    <w:rsid w:val="009C5A37"/>
    <w:rsid w:val="009C5A68"/>
    <w:rsid w:val="009C5B3A"/>
    <w:rsid w:val="009C5CF7"/>
    <w:rsid w:val="009C5E78"/>
    <w:rsid w:val="009C5FB3"/>
    <w:rsid w:val="009C606D"/>
    <w:rsid w:val="009C64E1"/>
    <w:rsid w:val="009C6627"/>
    <w:rsid w:val="009C6688"/>
    <w:rsid w:val="009C685F"/>
    <w:rsid w:val="009C6A3C"/>
    <w:rsid w:val="009C6ADF"/>
    <w:rsid w:val="009C7073"/>
    <w:rsid w:val="009C7457"/>
    <w:rsid w:val="009C74B4"/>
    <w:rsid w:val="009C74B8"/>
    <w:rsid w:val="009C74D0"/>
    <w:rsid w:val="009C7AAF"/>
    <w:rsid w:val="009C7AB5"/>
    <w:rsid w:val="009C7B0F"/>
    <w:rsid w:val="009C7CB8"/>
    <w:rsid w:val="009C7D21"/>
    <w:rsid w:val="009D014B"/>
    <w:rsid w:val="009D0311"/>
    <w:rsid w:val="009D0547"/>
    <w:rsid w:val="009D06EA"/>
    <w:rsid w:val="009D07D2"/>
    <w:rsid w:val="009D0C84"/>
    <w:rsid w:val="009D0CB2"/>
    <w:rsid w:val="009D0D04"/>
    <w:rsid w:val="009D0DB7"/>
    <w:rsid w:val="009D0E8C"/>
    <w:rsid w:val="009D0F8D"/>
    <w:rsid w:val="009D1214"/>
    <w:rsid w:val="009D129B"/>
    <w:rsid w:val="009D137E"/>
    <w:rsid w:val="009D13E7"/>
    <w:rsid w:val="009D145E"/>
    <w:rsid w:val="009D1475"/>
    <w:rsid w:val="009D1537"/>
    <w:rsid w:val="009D15BD"/>
    <w:rsid w:val="009D1696"/>
    <w:rsid w:val="009D1D07"/>
    <w:rsid w:val="009D1DB5"/>
    <w:rsid w:val="009D21AA"/>
    <w:rsid w:val="009D2314"/>
    <w:rsid w:val="009D24EF"/>
    <w:rsid w:val="009D250C"/>
    <w:rsid w:val="009D2548"/>
    <w:rsid w:val="009D284C"/>
    <w:rsid w:val="009D2972"/>
    <w:rsid w:val="009D2D06"/>
    <w:rsid w:val="009D2DA6"/>
    <w:rsid w:val="009D2F72"/>
    <w:rsid w:val="009D3071"/>
    <w:rsid w:val="009D324F"/>
    <w:rsid w:val="009D3400"/>
    <w:rsid w:val="009D377D"/>
    <w:rsid w:val="009D388C"/>
    <w:rsid w:val="009D3B16"/>
    <w:rsid w:val="009D3D2C"/>
    <w:rsid w:val="009D3E61"/>
    <w:rsid w:val="009D3FF5"/>
    <w:rsid w:val="009D4090"/>
    <w:rsid w:val="009D4452"/>
    <w:rsid w:val="009D44C6"/>
    <w:rsid w:val="009D4A91"/>
    <w:rsid w:val="009D4B38"/>
    <w:rsid w:val="009D4C04"/>
    <w:rsid w:val="009D4C29"/>
    <w:rsid w:val="009D4C5D"/>
    <w:rsid w:val="009D50E0"/>
    <w:rsid w:val="009D5160"/>
    <w:rsid w:val="009D5176"/>
    <w:rsid w:val="009D5210"/>
    <w:rsid w:val="009D5229"/>
    <w:rsid w:val="009D5281"/>
    <w:rsid w:val="009D52E7"/>
    <w:rsid w:val="009D5454"/>
    <w:rsid w:val="009D54DB"/>
    <w:rsid w:val="009D5554"/>
    <w:rsid w:val="009D571C"/>
    <w:rsid w:val="009D584D"/>
    <w:rsid w:val="009D58EA"/>
    <w:rsid w:val="009D58EE"/>
    <w:rsid w:val="009D5B77"/>
    <w:rsid w:val="009D5D9F"/>
    <w:rsid w:val="009D605F"/>
    <w:rsid w:val="009D60E6"/>
    <w:rsid w:val="009D6100"/>
    <w:rsid w:val="009D6203"/>
    <w:rsid w:val="009D6394"/>
    <w:rsid w:val="009D6759"/>
    <w:rsid w:val="009D6A27"/>
    <w:rsid w:val="009D6B6F"/>
    <w:rsid w:val="009D6C4A"/>
    <w:rsid w:val="009D6D4E"/>
    <w:rsid w:val="009D6FBA"/>
    <w:rsid w:val="009D712D"/>
    <w:rsid w:val="009D721F"/>
    <w:rsid w:val="009D73AF"/>
    <w:rsid w:val="009D7699"/>
    <w:rsid w:val="009D76BA"/>
    <w:rsid w:val="009D79E5"/>
    <w:rsid w:val="009D7CAC"/>
    <w:rsid w:val="009E00BE"/>
    <w:rsid w:val="009E01C1"/>
    <w:rsid w:val="009E01E9"/>
    <w:rsid w:val="009E02E3"/>
    <w:rsid w:val="009E03B9"/>
    <w:rsid w:val="009E05D5"/>
    <w:rsid w:val="009E0884"/>
    <w:rsid w:val="009E0990"/>
    <w:rsid w:val="009E0A6B"/>
    <w:rsid w:val="009E0AD9"/>
    <w:rsid w:val="009E0BE3"/>
    <w:rsid w:val="009E0E2B"/>
    <w:rsid w:val="009E0F1F"/>
    <w:rsid w:val="009E1449"/>
    <w:rsid w:val="009E1696"/>
    <w:rsid w:val="009E19E0"/>
    <w:rsid w:val="009E1DF3"/>
    <w:rsid w:val="009E2147"/>
    <w:rsid w:val="009E2198"/>
    <w:rsid w:val="009E2242"/>
    <w:rsid w:val="009E2593"/>
    <w:rsid w:val="009E264C"/>
    <w:rsid w:val="009E2A0F"/>
    <w:rsid w:val="009E2AD8"/>
    <w:rsid w:val="009E2B53"/>
    <w:rsid w:val="009E2DEF"/>
    <w:rsid w:val="009E2FF5"/>
    <w:rsid w:val="009E323E"/>
    <w:rsid w:val="009E3A2C"/>
    <w:rsid w:val="009E3A52"/>
    <w:rsid w:val="009E3BF8"/>
    <w:rsid w:val="009E3C46"/>
    <w:rsid w:val="009E3C6C"/>
    <w:rsid w:val="009E3CA9"/>
    <w:rsid w:val="009E3E63"/>
    <w:rsid w:val="009E3F09"/>
    <w:rsid w:val="009E3F15"/>
    <w:rsid w:val="009E3F7B"/>
    <w:rsid w:val="009E4264"/>
    <w:rsid w:val="009E4303"/>
    <w:rsid w:val="009E44B8"/>
    <w:rsid w:val="009E4A0B"/>
    <w:rsid w:val="009E4BF5"/>
    <w:rsid w:val="009E4C3A"/>
    <w:rsid w:val="009E4E8A"/>
    <w:rsid w:val="009E4F77"/>
    <w:rsid w:val="009E512E"/>
    <w:rsid w:val="009E52C0"/>
    <w:rsid w:val="009E533C"/>
    <w:rsid w:val="009E53BE"/>
    <w:rsid w:val="009E540B"/>
    <w:rsid w:val="009E5435"/>
    <w:rsid w:val="009E5477"/>
    <w:rsid w:val="009E5629"/>
    <w:rsid w:val="009E563F"/>
    <w:rsid w:val="009E57DA"/>
    <w:rsid w:val="009E5870"/>
    <w:rsid w:val="009E58E5"/>
    <w:rsid w:val="009E5C7C"/>
    <w:rsid w:val="009E635E"/>
    <w:rsid w:val="009E6374"/>
    <w:rsid w:val="009E646D"/>
    <w:rsid w:val="009E6540"/>
    <w:rsid w:val="009E6861"/>
    <w:rsid w:val="009E6967"/>
    <w:rsid w:val="009E6B42"/>
    <w:rsid w:val="009E6C66"/>
    <w:rsid w:val="009E6ED6"/>
    <w:rsid w:val="009E6EEB"/>
    <w:rsid w:val="009E6FED"/>
    <w:rsid w:val="009E7051"/>
    <w:rsid w:val="009E7250"/>
    <w:rsid w:val="009E750C"/>
    <w:rsid w:val="009E773B"/>
    <w:rsid w:val="009E77D3"/>
    <w:rsid w:val="009E7835"/>
    <w:rsid w:val="009E78F9"/>
    <w:rsid w:val="009E7CC3"/>
    <w:rsid w:val="009F007B"/>
    <w:rsid w:val="009F00B0"/>
    <w:rsid w:val="009F0112"/>
    <w:rsid w:val="009F0342"/>
    <w:rsid w:val="009F048D"/>
    <w:rsid w:val="009F0585"/>
    <w:rsid w:val="009F0740"/>
    <w:rsid w:val="009F0827"/>
    <w:rsid w:val="009F0882"/>
    <w:rsid w:val="009F091F"/>
    <w:rsid w:val="009F0EE9"/>
    <w:rsid w:val="009F12D8"/>
    <w:rsid w:val="009F1471"/>
    <w:rsid w:val="009F15B7"/>
    <w:rsid w:val="009F187D"/>
    <w:rsid w:val="009F18B6"/>
    <w:rsid w:val="009F1974"/>
    <w:rsid w:val="009F19B4"/>
    <w:rsid w:val="009F1A49"/>
    <w:rsid w:val="009F1A88"/>
    <w:rsid w:val="009F1BC7"/>
    <w:rsid w:val="009F1F45"/>
    <w:rsid w:val="009F2231"/>
    <w:rsid w:val="009F237A"/>
    <w:rsid w:val="009F24BB"/>
    <w:rsid w:val="009F255A"/>
    <w:rsid w:val="009F25F9"/>
    <w:rsid w:val="009F2721"/>
    <w:rsid w:val="009F278F"/>
    <w:rsid w:val="009F27E7"/>
    <w:rsid w:val="009F2B49"/>
    <w:rsid w:val="009F2D29"/>
    <w:rsid w:val="009F301B"/>
    <w:rsid w:val="009F310F"/>
    <w:rsid w:val="009F31A7"/>
    <w:rsid w:val="009F31BD"/>
    <w:rsid w:val="009F3236"/>
    <w:rsid w:val="009F3448"/>
    <w:rsid w:val="009F34A0"/>
    <w:rsid w:val="009F364D"/>
    <w:rsid w:val="009F3742"/>
    <w:rsid w:val="009F37C2"/>
    <w:rsid w:val="009F37DB"/>
    <w:rsid w:val="009F37F6"/>
    <w:rsid w:val="009F3B15"/>
    <w:rsid w:val="009F3E7B"/>
    <w:rsid w:val="009F3E9B"/>
    <w:rsid w:val="009F3F08"/>
    <w:rsid w:val="009F3F5D"/>
    <w:rsid w:val="009F4254"/>
    <w:rsid w:val="009F4C5C"/>
    <w:rsid w:val="009F4D52"/>
    <w:rsid w:val="009F4E63"/>
    <w:rsid w:val="009F5164"/>
    <w:rsid w:val="009F55B7"/>
    <w:rsid w:val="009F5684"/>
    <w:rsid w:val="009F5885"/>
    <w:rsid w:val="009F5B24"/>
    <w:rsid w:val="009F5CFD"/>
    <w:rsid w:val="009F5D3F"/>
    <w:rsid w:val="009F5E4F"/>
    <w:rsid w:val="009F5E77"/>
    <w:rsid w:val="009F60AD"/>
    <w:rsid w:val="009F613F"/>
    <w:rsid w:val="009F62DA"/>
    <w:rsid w:val="009F6509"/>
    <w:rsid w:val="009F66B2"/>
    <w:rsid w:val="009F68B0"/>
    <w:rsid w:val="009F6978"/>
    <w:rsid w:val="009F6A03"/>
    <w:rsid w:val="009F6EB8"/>
    <w:rsid w:val="009F6FBE"/>
    <w:rsid w:val="009F70B4"/>
    <w:rsid w:val="009F7113"/>
    <w:rsid w:val="009F7188"/>
    <w:rsid w:val="009F7275"/>
    <w:rsid w:val="009F73C2"/>
    <w:rsid w:val="009F7774"/>
    <w:rsid w:val="009F7A2F"/>
    <w:rsid w:val="009F7D06"/>
    <w:rsid w:val="009F7E9F"/>
    <w:rsid w:val="009F7FC4"/>
    <w:rsid w:val="00A00252"/>
    <w:rsid w:val="00A003D3"/>
    <w:rsid w:val="00A006AA"/>
    <w:rsid w:val="00A006DF"/>
    <w:rsid w:val="00A0074D"/>
    <w:rsid w:val="00A0075D"/>
    <w:rsid w:val="00A00ACC"/>
    <w:rsid w:val="00A00C75"/>
    <w:rsid w:val="00A00D44"/>
    <w:rsid w:val="00A00D6C"/>
    <w:rsid w:val="00A0104F"/>
    <w:rsid w:val="00A010DA"/>
    <w:rsid w:val="00A01550"/>
    <w:rsid w:val="00A0168E"/>
    <w:rsid w:val="00A016FE"/>
    <w:rsid w:val="00A0178E"/>
    <w:rsid w:val="00A017C6"/>
    <w:rsid w:val="00A017CE"/>
    <w:rsid w:val="00A0189D"/>
    <w:rsid w:val="00A01951"/>
    <w:rsid w:val="00A019A3"/>
    <w:rsid w:val="00A01B24"/>
    <w:rsid w:val="00A01C56"/>
    <w:rsid w:val="00A01E71"/>
    <w:rsid w:val="00A0200D"/>
    <w:rsid w:val="00A02026"/>
    <w:rsid w:val="00A022A1"/>
    <w:rsid w:val="00A02826"/>
    <w:rsid w:val="00A028B2"/>
    <w:rsid w:val="00A02903"/>
    <w:rsid w:val="00A029F1"/>
    <w:rsid w:val="00A02B2D"/>
    <w:rsid w:val="00A02B9C"/>
    <w:rsid w:val="00A030A3"/>
    <w:rsid w:val="00A030B6"/>
    <w:rsid w:val="00A03233"/>
    <w:rsid w:val="00A03501"/>
    <w:rsid w:val="00A03610"/>
    <w:rsid w:val="00A03635"/>
    <w:rsid w:val="00A03740"/>
    <w:rsid w:val="00A037C3"/>
    <w:rsid w:val="00A03860"/>
    <w:rsid w:val="00A03ADA"/>
    <w:rsid w:val="00A03B15"/>
    <w:rsid w:val="00A0448A"/>
    <w:rsid w:val="00A044A9"/>
    <w:rsid w:val="00A04626"/>
    <w:rsid w:val="00A046FC"/>
    <w:rsid w:val="00A048B9"/>
    <w:rsid w:val="00A048CA"/>
    <w:rsid w:val="00A049BE"/>
    <w:rsid w:val="00A04AF6"/>
    <w:rsid w:val="00A04B87"/>
    <w:rsid w:val="00A04C60"/>
    <w:rsid w:val="00A04F3E"/>
    <w:rsid w:val="00A051AC"/>
    <w:rsid w:val="00A0550E"/>
    <w:rsid w:val="00A056FD"/>
    <w:rsid w:val="00A057BB"/>
    <w:rsid w:val="00A05A1D"/>
    <w:rsid w:val="00A05BA9"/>
    <w:rsid w:val="00A05C63"/>
    <w:rsid w:val="00A05E92"/>
    <w:rsid w:val="00A05FDC"/>
    <w:rsid w:val="00A0647B"/>
    <w:rsid w:val="00A065BC"/>
    <w:rsid w:val="00A0667D"/>
    <w:rsid w:val="00A0667E"/>
    <w:rsid w:val="00A06B29"/>
    <w:rsid w:val="00A06CE4"/>
    <w:rsid w:val="00A06EE0"/>
    <w:rsid w:val="00A071F4"/>
    <w:rsid w:val="00A072F8"/>
    <w:rsid w:val="00A07371"/>
    <w:rsid w:val="00A076AB"/>
    <w:rsid w:val="00A0784F"/>
    <w:rsid w:val="00A07A29"/>
    <w:rsid w:val="00A07A5B"/>
    <w:rsid w:val="00A07CE4"/>
    <w:rsid w:val="00A07D53"/>
    <w:rsid w:val="00A07F08"/>
    <w:rsid w:val="00A07F0F"/>
    <w:rsid w:val="00A07F4C"/>
    <w:rsid w:val="00A10097"/>
    <w:rsid w:val="00A10541"/>
    <w:rsid w:val="00A105AB"/>
    <w:rsid w:val="00A10636"/>
    <w:rsid w:val="00A106BB"/>
    <w:rsid w:val="00A1083D"/>
    <w:rsid w:val="00A10A19"/>
    <w:rsid w:val="00A10A56"/>
    <w:rsid w:val="00A10AF1"/>
    <w:rsid w:val="00A10C1B"/>
    <w:rsid w:val="00A10C4F"/>
    <w:rsid w:val="00A10C63"/>
    <w:rsid w:val="00A10CEB"/>
    <w:rsid w:val="00A10EAC"/>
    <w:rsid w:val="00A10F21"/>
    <w:rsid w:val="00A11381"/>
    <w:rsid w:val="00A114F6"/>
    <w:rsid w:val="00A1179B"/>
    <w:rsid w:val="00A11887"/>
    <w:rsid w:val="00A118B9"/>
    <w:rsid w:val="00A11B71"/>
    <w:rsid w:val="00A11F35"/>
    <w:rsid w:val="00A11F4F"/>
    <w:rsid w:val="00A1203D"/>
    <w:rsid w:val="00A1206D"/>
    <w:rsid w:val="00A12380"/>
    <w:rsid w:val="00A129DC"/>
    <w:rsid w:val="00A129DF"/>
    <w:rsid w:val="00A12B67"/>
    <w:rsid w:val="00A12D00"/>
    <w:rsid w:val="00A12D8F"/>
    <w:rsid w:val="00A12E42"/>
    <w:rsid w:val="00A12EB2"/>
    <w:rsid w:val="00A1314B"/>
    <w:rsid w:val="00A13162"/>
    <w:rsid w:val="00A13179"/>
    <w:rsid w:val="00A131B0"/>
    <w:rsid w:val="00A1326E"/>
    <w:rsid w:val="00A134EC"/>
    <w:rsid w:val="00A13530"/>
    <w:rsid w:val="00A13597"/>
    <w:rsid w:val="00A137D1"/>
    <w:rsid w:val="00A13957"/>
    <w:rsid w:val="00A13A58"/>
    <w:rsid w:val="00A13ACF"/>
    <w:rsid w:val="00A13D0A"/>
    <w:rsid w:val="00A13E93"/>
    <w:rsid w:val="00A13EE8"/>
    <w:rsid w:val="00A1432A"/>
    <w:rsid w:val="00A143C3"/>
    <w:rsid w:val="00A143F4"/>
    <w:rsid w:val="00A14617"/>
    <w:rsid w:val="00A14688"/>
    <w:rsid w:val="00A148DF"/>
    <w:rsid w:val="00A149C6"/>
    <w:rsid w:val="00A149C8"/>
    <w:rsid w:val="00A14F0C"/>
    <w:rsid w:val="00A14FB5"/>
    <w:rsid w:val="00A1534A"/>
    <w:rsid w:val="00A15396"/>
    <w:rsid w:val="00A15699"/>
    <w:rsid w:val="00A159B3"/>
    <w:rsid w:val="00A15C24"/>
    <w:rsid w:val="00A15E0E"/>
    <w:rsid w:val="00A15EFA"/>
    <w:rsid w:val="00A1606C"/>
    <w:rsid w:val="00A162FA"/>
    <w:rsid w:val="00A1653D"/>
    <w:rsid w:val="00A1672F"/>
    <w:rsid w:val="00A16861"/>
    <w:rsid w:val="00A16A02"/>
    <w:rsid w:val="00A16C59"/>
    <w:rsid w:val="00A16D63"/>
    <w:rsid w:val="00A16DE1"/>
    <w:rsid w:val="00A16FB5"/>
    <w:rsid w:val="00A1703F"/>
    <w:rsid w:val="00A170D1"/>
    <w:rsid w:val="00A170FB"/>
    <w:rsid w:val="00A173C6"/>
    <w:rsid w:val="00A173D6"/>
    <w:rsid w:val="00A17412"/>
    <w:rsid w:val="00A17425"/>
    <w:rsid w:val="00A17626"/>
    <w:rsid w:val="00A17665"/>
    <w:rsid w:val="00A17865"/>
    <w:rsid w:val="00A178BA"/>
    <w:rsid w:val="00A179A6"/>
    <w:rsid w:val="00A17A46"/>
    <w:rsid w:val="00A17AA5"/>
    <w:rsid w:val="00A17CED"/>
    <w:rsid w:val="00A17E41"/>
    <w:rsid w:val="00A17E50"/>
    <w:rsid w:val="00A20010"/>
    <w:rsid w:val="00A20404"/>
    <w:rsid w:val="00A20474"/>
    <w:rsid w:val="00A204DA"/>
    <w:rsid w:val="00A20526"/>
    <w:rsid w:val="00A20540"/>
    <w:rsid w:val="00A20559"/>
    <w:rsid w:val="00A205F8"/>
    <w:rsid w:val="00A2062E"/>
    <w:rsid w:val="00A2077F"/>
    <w:rsid w:val="00A207F2"/>
    <w:rsid w:val="00A20B42"/>
    <w:rsid w:val="00A20C7E"/>
    <w:rsid w:val="00A20CF2"/>
    <w:rsid w:val="00A20D41"/>
    <w:rsid w:val="00A20FD5"/>
    <w:rsid w:val="00A210AB"/>
    <w:rsid w:val="00A21111"/>
    <w:rsid w:val="00A21542"/>
    <w:rsid w:val="00A21552"/>
    <w:rsid w:val="00A21715"/>
    <w:rsid w:val="00A21790"/>
    <w:rsid w:val="00A21AA9"/>
    <w:rsid w:val="00A2219D"/>
    <w:rsid w:val="00A223A5"/>
    <w:rsid w:val="00A223C0"/>
    <w:rsid w:val="00A22420"/>
    <w:rsid w:val="00A226F2"/>
    <w:rsid w:val="00A2270B"/>
    <w:rsid w:val="00A22E5D"/>
    <w:rsid w:val="00A22F5D"/>
    <w:rsid w:val="00A23018"/>
    <w:rsid w:val="00A230C0"/>
    <w:rsid w:val="00A233D5"/>
    <w:rsid w:val="00A234CA"/>
    <w:rsid w:val="00A2354F"/>
    <w:rsid w:val="00A237B3"/>
    <w:rsid w:val="00A238E0"/>
    <w:rsid w:val="00A23D37"/>
    <w:rsid w:val="00A23FE9"/>
    <w:rsid w:val="00A24086"/>
    <w:rsid w:val="00A24526"/>
    <w:rsid w:val="00A247FE"/>
    <w:rsid w:val="00A24858"/>
    <w:rsid w:val="00A248F0"/>
    <w:rsid w:val="00A24966"/>
    <w:rsid w:val="00A24C00"/>
    <w:rsid w:val="00A24C43"/>
    <w:rsid w:val="00A254C4"/>
    <w:rsid w:val="00A25899"/>
    <w:rsid w:val="00A25CAF"/>
    <w:rsid w:val="00A25E2E"/>
    <w:rsid w:val="00A26141"/>
    <w:rsid w:val="00A261E4"/>
    <w:rsid w:val="00A26238"/>
    <w:rsid w:val="00A262C7"/>
    <w:rsid w:val="00A26348"/>
    <w:rsid w:val="00A26682"/>
    <w:rsid w:val="00A267AA"/>
    <w:rsid w:val="00A2684C"/>
    <w:rsid w:val="00A26861"/>
    <w:rsid w:val="00A269C6"/>
    <w:rsid w:val="00A26B39"/>
    <w:rsid w:val="00A26DB3"/>
    <w:rsid w:val="00A27043"/>
    <w:rsid w:val="00A270C1"/>
    <w:rsid w:val="00A2756D"/>
    <w:rsid w:val="00A275A8"/>
    <w:rsid w:val="00A27678"/>
    <w:rsid w:val="00A27880"/>
    <w:rsid w:val="00A278B8"/>
    <w:rsid w:val="00A27B9F"/>
    <w:rsid w:val="00A27CC6"/>
    <w:rsid w:val="00A27D54"/>
    <w:rsid w:val="00A27D79"/>
    <w:rsid w:val="00A27EFF"/>
    <w:rsid w:val="00A27F03"/>
    <w:rsid w:val="00A3005A"/>
    <w:rsid w:val="00A3015A"/>
    <w:rsid w:val="00A30201"/>
    <w:rsid w:val="00A302B8"/>
    <w:rsid w:val="00A30820"/>
    <w:rsid w:val="00A30AD4"/>
    <w:rsid w:val="00A30D0A"/>
    <w:rsid w:val="00A31225"/>
    <w:rsid w:val="00A31247"/>
    <w:rsid w:val="00A31432"/>
    <w:rsid w:val="00A3169D"/>
    <w:rsid w:val="00A317FE"/>
    <w:rsid w:val="00A3184B"/>
    <w:rsid w:val="00A3197B"/>
    <w:rsid w:val="00A31E42"/>
    <w:rsid w:val="00A31E61"/>
    <w:rsid w:val="00A31E6D"/>
    <w:rsid w:val="00A322BF"/>
    <w:rsid w:val="00A328FC"/>
    <w:rsid w:val="00A3298C"/>
    <w:rsid w:val="00A329D3"/>
    <w:rsid w:val="00A32D6E"/>
    <w:rsid w:val="00A32DF3"/>
    <w:rsid w:val="00A337E0"/>
    <w:rsid w:val="00A338B8"/>
    <w:rsid w:val="00A3396D"/>
    <w:rsid w:val="00A3397C"/>
    <w:rsid w:val="00A339BF"/>
    <w:rsid w:val="00A33B2E"/>
    <w:rsid w:val="00A33D84"/>
    <w:rsid w:val="00A33E21"/>
    <w:rsid w:val="00A33FC7"/>
    <w:rsid w:val="00A34483"/>
    <w:rsid w:val="00A346F9"/>
    <w:rsid w:val="00A3471B"/>
    <w:rsid w:val="00A3474E"/>
    <w:rsid w:val="00A34878"/>
    <w:rsid w:val="00A3493E"/>
    <w:rsid w:val="00A34947"/>
    <w:rsid w:val="00A34973"/>
    <w:rsid w:val="00A34A8B"/>
    <w:rsid w:val="00A34BDF"/>
    <w:rsid w:val="00A34C96"/>
    <w:rsid w:val="00A34EC2"/>
    <w:rsid w:val="00A34FDB"/>
    <w:rsid w:val="00A35151"/>
    <w:rsid w:val="00A35238"/>
    <w:rsid w:val="00A3526D"/>
    <w:rsid w:val="00A35514"/>
    <w:rsid w:val="00A35617"/>
    <w:rsid w:val="00A35A24"/>
    <w:rsid w:val="00A361A2"/>
    <w:rsid w:val="00A3622D"/>
    <w:rsid w:val="00A36263"/>
    <w:rsid w:val="00A36478"/>
    <w:rsid w:val="00A36AC8"/>
    <w:rsid w:val="00A36C6E"/>
    <w:rsid w:val="00A36C8E"/>
    <w:rsid w:val="00A37387"/>
    <w:rsid w:val="00A3750F"/>
    <w:rsid w:val="00A376EF"/>
    <w:rsid w:val="00A37810"/>
    <w:rsid w:val="00A378CA"/>
    <w:rsid w:val="00A37C07"/>
    <w:rsid w:val="00A37C27"/>
    <w:rsid w:val="00A37C6B"/>
    <w:rsid w:val="00A37DB5"/>
    <w:rsid w:val="00A400C7"/>
    <w:rsid w:val="00A400E6"/>
    <w:rsid w:val="00A401C7"/>
    <w:rsid w:val="00A40370"/>
    <w:rsid w:val="00A40457"/>
    <w:rsid w:val="00A40979"/>
    <w:rsid w:val="00A40B1D"/>
    <w:rsid w:val="00A40CFA"/>
    <w:rsid w:val="00A40E97"/>
    <w:rsid w:val="00A410E4"/>
    <w:rsid w:val="00A4122F"/>
    <w:rsid w:val="00A413DE"/>
    <w:rsid w:val="00A41413"/>
    <w:rsid w:val="00A41547"/>
    <w:rsid w:val="00A4182B"/>
    <w:rsid w:val="00A41861"/>
    <w:rsid w:val="00A42060"/>
    <w:rsid w:val="00A421C3"/>
    <w:rsid w:val="00A42251"/>
    <w:rsid w:val="00A42384"/>
    <w:rsid w:val="00A4248D"/>
    <w:rsid w:val="00A428B8"/>
    <w:rsid w:val="00A42B24"/>
    <w:rsid w:val="00A42DAB"/>
    <w:rsid w:val="00A42EF8"/>
    <w:rsid w:val="00A43190"/>
    <w:rsid w:val="00A43209"/>
    <w:rsid w:val="00A43411"/>
    <w:rsid w:val="00A43513"/>
    <w:rsid w:val="00A4356F"/>
    <w:rsid w:val="00A4365C"/>
    <w:rsid w:val="00A43A13"/>
    <w:rsid w:val="00A43A16"/>
    <w:rsid w:val="00A43CD8"/>
    <w:rsid w:val="00A44004"/>
    <w:rsid w:val="00A4401E"/>
    <w:rsid w:val="00A44101"/>
    <w:rsid w:val="00A4431A"/>
    <w:rsid w:val="00A44396"/>
    <w:rsid w:val="00A443BD"/>
    <w:rsid w:val="00A444F1"/>
    <w:rsid w:val="00A44540"/>
    <w:rsid w:val="00A4460B"/>
    <w:rsid w:val="00A44705"/>
    <w:rsid w:val="00A4476B"/>
    <w:rsid w:val="00A44784"/>
    <w:rsid w:val="00A447FC"/>
    <w:rsid w:val="00A448D5"/>
    <w:rsid w:val="00A44DF4"/>
    <w:rsid w:val="00A44E46"/>
    <w:rsid w:val="00A44EAD"/>
    <w:rsid w:val="00A45195"/>
    <w:rsid w:val="00A4519C"/>
    <w:rsid w:val="00A451FE"/>
    <w:rsid w:val="00A45311"/>
    <w:rsid w:val="00A4531F"/>
    <w:rsid w:val="00A4545D"/>
    <w:rsid w:val="00A454FC"/>
    <w:rsid w:val="00A45709"/>
    <w:rsid w:val="00A4570F"/>
    <w:rsid w:val="00A4576D"/>
    <w:rsid w:val="00A457F5"/>
    <w:rsid w:val="00A45871"/>
    <w:rsid w:val="00A45D6C"/>
    <w:rsid w:val="00A45E6F"/>
    <w:rsid w:val="00A45E85"/>
    <w:rsid w:val="00A45FA7"/>
    <w:rsid w:val="00A464BE"/>
    <w:rsid w:val="00A468DF"/>
    <w:rsid w:val="00A46B22"/>
    <w:rsid w:val="00A46BA4"/>
    <w:rsid w:val="00A46D4D"/>
    <w:rsid w:val="00A46FEB"/>
    <w:rsid w:val="00A471E4"/>
    <w:rsid w:val="00A472E2"/>
    <w:rsid w:val="00A47300"/>
    <w:rsid w:val="00A473D2"/>
    <w:rsid w:val="00A47A2E"/>
    <w:rsid w:val="00A47A9C"/>
    <w:rsid w:val="00A47EC5"/>
    <w:rsid w:val="00A47F87"/>
    <w:rsid w:val="00A50195"/>
    <w:rsid w:val="00A5060C"/>
    <w:rsid w:val="00A506A9"/>
    <w:rsid w:val="00A5097A"/>
    <w:rsid w:val="00A50FB9"/>
    <w:rsid w:val="00A510B0"/>
    <w:rsid w:val="00A5110F"/>
    <w:rsid w:val="00A5113E"/>
    <w:rsid w:val="00A5137F"/>
    <w:rsid w:val="00A51471"/>
    <w:rsid w:val="00A51617"/>
    <w:rsid w:val="00A52104"/>
    <w:rsid w:val="00A52166"/>
    <w:rsid w:val="00A5220F"/>
    <w:rsid w:val="00A522DD"/>
    <w:rsid w:val="00A524B7"/>
    <w:rsid w:val="00A524B8"/>
    <w:rsid w:val="00A52726"/>
    <w:rsid w:val="00A527AE"/>
    <w:rsid w:val="00A52A92"/>
    <w:rsid w:val="00A52CC4"/>
    <w:rsid w:val="00A52E33"/>
    <w:rsid w:val="00A52EEF"/>
    <w:rsid w:val="00A52F75"/>
    <w:rsid w:val="00A52F98"/>
    <w:rsid w:val="00A5306A"/>
    <w:rsid w:val="00A53074"/>
    <w:rsid w:val="00A532EB"/>
    <w:rsid w:val="00A532F2"/>
    <w:rsid w:val="00A533F6"/>
    <w:rsid w:val="00A53794"/>
    <w:rsid w:val="00A53ED9"/>
    <w:rsid w:val="00A53F40"/>
    <w:rsid w:val="00A54026"/>
    <w:rsid w:val="00A543B4"/>
    <w:rsid w:val="00A543E8"/>
    <w:rsid w:val="00A54444"/>
    <w:rsid w:val="00A54640"/>
    <w:rsid w:val="00A549C1"/>
    <w:rsid w:val="00A54A68"/>
    <w:rsid w:val="00A54AFE"/>
    <w:rsid w:val="00A54BDF"/>
    <w:rsid w:val="00A54CD9"/>
    <w:rsid w:val="00A54E70"/>
    <w:rsid w:val="00A54FCE"/>
    <w:rsid w:val="00A551CA"/>
    <w:rsid w:val="00A55471"/>
    <w:rsid w:val="00A5560D"/>
    <w:rsid w:val="00A5586A"/>
    <w:rsid w:val="00A559CF"/>
    <w:rsid w:val="00A55AA2"/>
    <w:rsid w:val="00A55AFA"/>
    <w:rsid w:val="00A55B11"/>
    <w:rsid w:val="00A55BBE"/>
    <w:rsid w:val="00A55D44"/>
    <w:rsid w:val="00A55E0E"/>
    <w:rsid w:val="00A55FAC"/>
    <w:rsid w:val="00A561AB"/>
    <w:rsid w:val="00A56238"/>
    <w:rsid w:val="00A563B1"/>
    <w:rsid w:val="00A5646F"/>
    <w:rsid w:val="00A56505"/>
    <w:rsid w:val="00A5652F"/>
    <w:rsid w:val="00A5655B"/>
    <w:rsid w:val="00A5674F"/>
    <w:rsid w:val="00A56832"/>
    <w:rsid w:val="00A56C19"/>
    <w:rsid w:val="00A56D9D"/>
    <w:rsid w:val="00A56DEB"/>
    <w:rsid w:val="00A5714D"/>
    <w:rsid w:val="00A5738A"/>
    <w:rsid w:val="00A574C2"/>
    <w:rsid w:val="00A57541"/>
    <w:rsid w:val="00A57809"/>
    <w:rsid w:val="00A57958"/>
    <w:rsid w:val="00A57980"/>
    <w:rsid w:val="00A57CA5"/>
    <w:rsid w:val="00A57D4E"/>
    <w:rsid w:val="00A57EFE"/>
    <w:rsid w:val="00A57FFB"/>
    <w:rsid w:val="00A60102"/>
    <w:rsid w:val="00A60310"/>
    <w:rsid w:val="00A60391"/>
    <w:rsid w:val="00A6055E"/>
    <w:rsid w:val="00A606E8"/>
    <w:rsid w:val="00A60A5D"/>
    <w:rsid w:val="00A60DD3"/>
    <w:rsid w:val="00A60EC1"/>
    <w:rsid w:val="00A60F73"/>
    <w:rsid w:val="00A60FF9"/>
    <w:rsid w:val="00A61061"/>
    <w:rsid w:val="00A61647"/>
    <w:rsid w:val="00A6179C"/>
    <w:rsid w:val="00A617DF"/>
    <w:rsid w:val="00A61893"/>
    <w:rsid w:val="00A61908"/>
    <w:rsid w:val="00A619DA"/>
    <w:rsid w:val="00A61A60"/>
    <w:rsid w:val="00A61BC3"/>
    <w:rsid w:val="00A61BF7"/>
    <w:rsid w:val="00A621D1"/>
    <w:rsid w:val="00A62204"/>
    <w:rsid w:val="00A623FA"/>
    <w:rsid w:val="00A6263F"/>
    <w:rsid w:val="00A62706"/>
    <w:rsid w:val="00A628EB"/>
    <w:rsid w:val="00A62BE1"/>
    <w:rsid w:val="00A62C05"/>
    <w:rsid w:val="00A62C10"/>
    <w:rsid w:val="00A62FB1"/>
    <w:rsid w:val="00A631EA"/>
    <w:rsid w:val="00A632C7"/>
    <w:rsid w:val="00A633E6"/>
    <w:rsid w:val="00A63685"/>
    <w:rsid w:val="00A63721"/>
    <w:rsid w:val="00A63850"/>
    <w:rsid w:val="00A63B0A"/>
    <w:rsid w:val="00A63C4F"/>
    <w:rsid w:val="00A63C9B"/>
    <w:rsid w:val="00A63FDD"/>
    <w:rsid w:val="00A642D1"/>
    <w:rsid w:val="00A64315"/>
    <w:rsid w:val="00A64809"/>
    <w:rsid w:val="00A64841"/>
    <w:rsid w:val="00A64912"/>
    <w:rsid w:val="00A64937"/>
    <w:rsid w:val="00A64A83"/>
    <w:rsid w:val="00A64B81"/>
    <w:rsid w:val="00A64DC7"/>
    <w:rsid w:val="00A65278"/>
    <w:rsid w:val="00A6535A"/>
    <w:rsid w:val="00A6546F"/>
    <w:rsid w:val="00A655FE"/>
    <w:rsid w:val="00A6578E"/>
    <w:rsid w:val="00A65A95"/>
    <w:rsid w:val="00A65B5E"/>
    <w:rsid w:val="00A66518"/>
    <w:rsid w:val="00A665A2"/>
    <w:rsid w:val="00A66777"/>
    <w:rsid w:val="00A66840"/>
    <w:rsid w:val="00A669E9"/>
    <w:rsid w:val="00A66D3D"/>
    <w:rsid w:val="00A66D5D"/>
    <w:rsid w:val="00A66E73"/>
    <w:rsid w:val="00A66F08"/>
    <w:rsid w:val="00A66F85"/>
    <w:rsid w:val="00A67238"/>
    <w:rsid w:val="00A672CA"/>
    <w:rsid w:val="00A672DA"/>
    <w:rsid w:val="00A673D9"/>
    <w:rsid w:val="00A67865"/>
    <w:rsid w:val="00A6794F"/>
    <w:rsid w:val="00A679B5"/>
    <w:rsid w:val="00A67B7C"/>
    <w:rsid w:val="00A67C1B"/>
    <w:rsid w:val="00A7002A"/>
    <w:rsid w:val="00A703A4"/>
    <w:rsid w:val="00A7040A"/>
    <w:rsid w:val="00A70713"/>
    <w:rsid w:val="00A70716"/>
    <w:rsid w:val="00A7082D"/>
    <w:rsid w:val="00A708D3"/>
    <w:rsid w:val="00A709BB"/>
    <w:rsid w:val="00A70C83"/>
    <w:rsid w:val="00A70E58"/>
    <w:rsid w:val="00A70FB8"/>
    <w:rsid w:val="00A71175"/>
    <w:rsid w:val="00A712D6"/>
    <w:rsid w:val="00A7157D"/>
    <w:rsid w:val="00A715F0"/>
    <w:rsid w:val="00A7178E"/>
    <w:rsid w:val="00A718F6"/>
    <w:rsid w:val="00A719F8"/>
    <w:rsid w:val="00A71AA7"/>
    <w:rsid w:val="00A71C17"/>
    <w:rsid w:val="00A71DDA"/>
    <w:rsid w:val="00A72378"/>
    <w:rsid w:val="00A724D0"/>
    <w:rsid w:val="00A7267B"/>
    <w:rsid w:val="00A72857"/>
    <w:rsid w:val="00A728B9"/>
    <w:rsid w:val="00A72D48"/>
    <w:rsid w:val="00A72E18"/>
    <w:rsid w:val="00A7303D"/>
    <w:rsid w:val="00A73251"/>
    <w:rsid w:val="00A734E0"/>
    <w:rsid w:val="00A735B3"/>
    <w:rsid w:val="00A7361E"/>
    <w:rsid w:val="00A736C7"/>
    <w:rsid w:val="00A739AF"/>
    <w:rsid w:val="00A73AFD"/>
    <w:rsid w:val="00A73BE3"/>
    <w:rsid w:val="00A73E0B"/>
    <w:rsid w:val="00A73EE9"/>
    <w:rsid w:val="00A741A1"/>
    <w:rsid w:val="00A748CA"/>
    <w:rsid w:val="00A74A05"/>
    <w:rsid w:val="00A74A1F"/>
    <w:rsid w:val="00A74CAD"/>
    <w:rsid w:val="00A74DFA"/>
    <w:rsid w:val="00A74E67"/>
    <w:rsid w:val="00A74EFF"/>
    <w:rsid w:val="00A7512F"/>
    <w:rsid w:val="00A75205"/>
    <w:rsid w:val="00A753D6"/>
    <w:rsid w:val="00A75594"/>
    <w:rsid w:val="00A757E1"/>
    <w:rsid w:val="00A7587E"/>
    <w:rsid w:val="00A7593D"/>
    <w:rsid w:val="00A75EF1"/>
    <w:rsid w:val="00A760E6"/>
    <w:rsid w:val="00A761C4"/>
    <w:rsid w:val="00A7624D"/>
    <w:rsid w:val="00A762DF"/>
    <w:rsid w:val="00A7639B"/>
    <w:rsid w:val="00A76509"/>
    <w:rsid w:val="00A76533"/>
    <w:rsid w:val="00A7674A"/>
    <w:rsid w:val="00A768A8"/>
    <w:rsid w:val="00A768ED"/>
    <w:rsid w:val="00A76929"/>
    <w:rsid w:val="00A76AC8"/>
    <w:rsid w:val="00A76F2A"/>
    <w:rsid w:val="00A77041"/>
    <w:rsid w:val="00A773F0"/>
    <w:rsid w:val="00A774D1"/>
    <w:rsid w:val="00A7765A"/>
    <w:rsid w:val="00A776EF"/>
    <w:rsid w:val="00A77797"/>
    <w:rsid w:val="00A77850"/>
    <w:rsid w:val="00A7797C"/>
    <w:rsid w:val="00A77981"/>
    <w:rsid w:val="00A77A28"/>
    <w:rsid w:val="00A77BB8"/>
    <w:rsid w:val="00A77D41"/>
    <w:rsid w:val="00A77D62"/>
    <w:rsid w:val="00A77E37"/>
    <w:rsid w:val="00A77EB0"/>
    <w:rsid w:val="00A80577"/>
    <w:rsid w:val="00A80675"/>
    <w:rsid w:val="00A807CF"/>
    <w:rsid w:val="00A808A6"/>
    <w:rsid w:val="00A80ADA"/>
    <w:rsid w:val="00A80AF2"/>
    <w:rsid w:val="00A80CE3"/>
    <w:rsid w:val="00A80E91"/>
    <w:rsid w:val="00A80F93"/>
    <w:rsid w:val="00A8106B"/>
    <w:rsid w:val="00A81236"/>
    <w:rsid w:val="00A813F2"/>
    <w:rsid w:val="00A8145D"/>
    <w:rsid w:val="00A8174F"/>
    <w:rsid w:val="00A818EA"/>
    <w:rsid w:val="00A81A83"/>
    <w:rsid w:val="00A81B7D"/>
    <w:rsid w:val="00A81B91"/>
    <w:rsid w:val="00A81C2D"/>
    <w:rsid w:val="00A81C47"/>
    <w:rsid w:val="00A81CCF"/>
    <w:rsid w:val="00A81D60"/>
    <w:rsid w:val="00A81FB5"/>
    <w:rsid w:val="00A81FC0"/>
    <w:rsid w:val="00A8208F"/>
    <w:rsid w:val="00A82118"/>
    <w:rsid w:val="00A822B4"/>
    <w:rsid w:val="00A822BC"/>
    <w:rsid w:val="00A822C6"/>
    <w:rsid w:val="00A822CA"/>
    <w:rsid w:val="00A82519"/>
    <w:rsid w:val="00A8277C"/>
    <w:rsid w:val="00A82A52"/>
    <w:rsid w:val="00A82CB4"/>
    <w:rsid w:val="00A82D83"/>
    <w:rsid w:val="00A82E42"/>
    <w:rsid w:val="00A8307D"/>
    <w:rsid w:val="00A83086"/>
    <w:rsid w:val="00A8312A"/>
    <w:rsid w:val="00A8339B"/>
    <w:rsid w:val="00A834EA"/>
    <w:rsid w:val="00A835CD"/>
    <w:rsid w:val="00A83641"/>
    <w:rsid w:val="00A83B7C"/>
    <w:rsid w:val="00A83B8F"/>
    <w:rsid w:val="00A83CE8"/>
    <w:rsid w:val="00A83D2C"/>
    <w:rsid w:val="00A83E80"/>
    <w:rsid w:val="00A84040"/>
    <w:rsid w:val="00A840D6"/>
    <w:rsid w:val="00A84510"/>
    <w:rsid w:val="00A846B0"/>
    <w:rsid w:val="00A8474A"/>
    <w:rsid w:val="00A8476F"/>
    <w:rsid w:val="00A8483E"/>
    <w:rsid w:val="00A84AE5"/>
    <w:rsid w:val="00A84C99"/>
    <w:rsid w:val="00A84DB2"/>
    <w:rsid w:val="00A84E66"/>
    <w:rsid w:val="00A84F28"/>
    <w:rsid w:val="00A85144"/>
    <w:rsid w:val="00A85178"/>
    <w:rsid w:val="00A851E9"/>
    <w:rsid w:val="00A8542C"/>
    <w:rsid w:val="00A85472"/>
    <w:rsid w:val="00A857E2"/>
    <w:rsid w:val="00A85826"/>
    <w:rsid w:val="00A8592C"/>
    <w:rsid w:val="00A859DF"/>
    <w:rsid w:val="00A85A83"/>
    <w:rsid w:val="00A85DA0"/>
    <w:rsid w:val="00A8606A"/>
    <w:rsid w:val="00A86121"/>
    <w:rsid w:val="00A862A6"/>
    <w:rsid w:val="00A865AF"/>
    <w:rsid w:val="00A86648"/>
    <w:rsid w:val="00A86956"/>
    <w:rsid w:val="00A86FA1"/>
    <w:rsid w:val="00A87202"/>
    <w:rsid w:val="00A874C8"/>
    <w:rsid w:val="00A874D0"/>
    <w:rsid w:val="00A8758F"/>
    <w:rsid w:val="00A8763C"/>
    <w:rsid w:val="00A877C3"/>
    <w:rsid w:val="00A8782B"/>
    <w:rsid w:val="00A879BA"/>
    <w:rsid w:val="00A879C4"/>
    <w:rsid w:val="00A87A9D"/>
    <w:rsid w:val="00A87D02"/>
    <w:rsid w:val="00A9038B"/>
    <w:rsid w:val="00A907F3"/>
    <w:rsid w:val="00A90C33"/>
    <w:rsid w:val="00A90C53"/>
    <w:rsid w:val="00A90C8A"/>
    <w:rsid w:val="00A90E23"/>
    <w:rsid w:val="00A912DC"/>
    <w:rsid w:val="00A914B3"/>
    <w:rsid w:val="00A915E2"/>
    <w:rsid w:val="00A916E5"/>
    <w:rsid w:val="00A91992"/>
    <w:rsid w:val="00A91C2B"/>
    <w:rsid w:val="00A922B0"/>
    <w:rsid w:val="00A922E5"/>
    <w:rsid w:val="00A92505"/>
    <w:rsid w:val="00A9252E"/>
    <w:rsid w:val="00A92631"/>
    <w:rsid w:val="00A928D0"/>
    <w:rsid w:val="00A92C41"/>
    <w:rsid w:val="00A92DF3"/>
    <w:rsid w:val="00A92F76"/>
    <w:rsid w:val="00A93010"/>
    <w:rsid w:val="00A930B3"/>
    <w:rsid w:val="00A9338B"/>
    <w:rsid w:val="00A93795"/>
    <w:rsid w:val="00A937EA"/>
    <w:rsid w:val="00A93887"/>
    <w:rsid w:val="00A93B04"/>
    <w:rsid w:val="00A93CC5"/>
    <w:rsid w:val="00A93D74"/>
    <w:rsid w:val="00A93D8D"/>
    <w:rsid w:val="00A93DBB"/>
    <w:rsid w:val="00A93E1E"/>
    <w:rsid w:val="00A93E27"/>
    <w:rsid w:val="00A93F81"/>
    <w:rsid w:val="00A9401A"/>
    <w:rsid w:val="00A94544"/>
    <w:rsid w:val="00A9472E"/>
    <w:rsid w:val="00A94849"/>
    <w:rsid w:val="00A9497E"/>
    <w:rsid w:val="00A94A69"/>
    <w:rsid w:val="00A94DEC"/>
    <w:rsid w:val="00A94E92"/>
    <w:rsid w:val="00A9507B"/>
    <w:rsid w:val="00A95118"/>
    <w:rsid w:val="00A95164"/>
    <w:rsid w:val="00A951C5"/>
    <w:rsid w:val="00A9526A"/>
    <w:rsid w:val="00A9532D"/>
    <w:rsid w:val="00A9553B"/>
    <w:rsid w:val="00A9556F"/>
    <w:rsid w:val="00A95A6B"/>
    <w:rsid w:val="00A95B22"/>
    <w:rsid w:val="00A95D8E"/>
    <w:rsid w:val="00A96062"/>
    <w:rsid w:val="00A96321"/>
    <w:rsid w:val="00A96379"/>
    <w:rsid w:val="00A964EB"/>
    <w:rsid w:val="00A96711"/>
    <w:rsid w:val="00A96BBD"/>
    <w:rsid w:val="00A96EF0"/>
    <w:rsid w:val="00A9700C"/>
    <w:rsid w:val="00A97234"/>
    <w:rsid w:val="00A9760C"/>
    <w:rsid w:val="00A97967"/>
    <w:rsid w:val="00A979C6"/>
    <w:rsid w:val="00A97B21"/>
    <w:rsid w:val="00A97B6B"/>
    <w:rsid w:val="00A97BAD"/>
    <w:rsid w:val="00AA00AC"/>
    <w:rsid w:val="00AA0138"/>
    <w:rsid w:val="00AA0242"/>
    <w:rsid w:val="00AA03C7"/>
    <w:rsid w:val="00AA0408"/>
    <w:rsid w:val="00AA04DE"/>
    <w:rsid w:val="00AA07B9"/>
    <w:rsid w:val="00AA0905"/>
    <w:rsid w:val="00AA096C"/>
    <w:rsid w:val="00AA0B8F"/>
    <w:rsid w:val="00AA127B"/>
    <w:rsid w:val="00AA1291"/>
    <w:rsid w:val="00AA1738"/>
    <w:rsid w:val="00AA174D"/>
    <w:rsid w:val="00AA1835"/>
    <w:rsid w:val="00AA1BAF"/>
    <w:rsid w:val="00AA1D16"/>
    <w:rsid w:val="00AA1DBE"/>
    <w:rsid w:val="00AA1E0C"/>
    <w:rsid w:val="00AA213C"/>
    <w:rsid w:val="00AA21D0"/>
    <w:rsid w:val="00AA2388"/>
    <w:rsid w:val="00AA2465"/>
    <w:rsid w:val="00AA251E"/>
    <w:rsid w:val="00AA2811"/>
    <w:rsid w:val="00AA2968"/>
    <w:rsid w:val="00AA2BE6"/>
    <w:rsid w:val="00AA2CF6"/>
    <w:rsid w:val="00AA3060"/>
    <w:rsid w:val="00AA30DF"/>
    <w:rsid w:val="00AA314F"/>
    <w:rsid w:val="00AA3324"/>
    <w:rsid w:val="00AA3710"/>
    <w:rsid w:val="00AA38E0"/>
    <w:rsid w:val="00AA3A53"/>
    <w:rsid w:val="00AA3AF2"/>
    <w:rsid w:val="00AA3BC7"/>
    <w:rsid w:val="00AA3D9E"/>
    <w:rsid w:val="00AA3DDE"/>
    <w:rsid w:val="00AA3F25"/>
    <w:rsid w:val="00AA4112"/>
    <w:rsid w:val="00AA4230"/>
    <w:rsid w:val="00AA4447"/>
    <w:rsid w:val="00AA4476"/>
    <w:rsid w:val="00AA472B"/>
    <w:rsid w:val="00AA48DB"/>
    <w:rsid w:val="00AA4A2D"/>
    <w:rsid w:val="00AA4FA0"/>
    <w:rsid w:val="00AA50B6"/>
    <w:rsid w:val="00AA51A0"/>
    <w:rsid w:val="00AA546F"/>
    <w:rsid w:val="00AA5575"/>
    <w:rsid w:val="00AA55C0"/>
    <w:rsid w:val="00AA5724"/>
    <w:rsid w:val="00AA5AD4"/>
    <w:rsid w:val="00AA5CB4"/>
    <w:rsid w:val="00AA5D8E"/>
    <w:rsid w:val="00AA5E65"/>
    <w:rsid w:val="00AA5E77"/>
    <w:rsid w:val="00AA5E7E"/>
    <w:rsid w:val="00AA5ED4"/>
    <w:rsid w:val="00AA6148"/>
    <w:rsid w:val="00AA62EC"/>
    <w:rsid w:val="00AA660E"/>
    <w:rsid w:val="00AA680A"/>
    <w:rsid w:val="00AA682C"/>
    <w:rsid w:val="00AA698C"/>
    <w:rsid w:val="00AA69E6"/>
    <w:rsid w:val="00AA6A70"/>
    <w:rsid w:val="00AA6B02"/>
    <w:rsid w:val="00AA6B32"/>
    <w:rsid w:val="00AA6B3C"/>
    <w:rsid w:val="00AA6C59"/>
    <w:rsid w:val="00AA6C5F"/>
    <w:rsid w:val="00AA6DB8"/>
    <w:rsid w:val="00AA70CA"/>
    <w:rsid w:val="00AA710A"/>
    <w:rsid w:val="00AA7309"/>
    <w:rsid w:val="00AA75AE"/>
    <w:rsid w:val="00AA7738"/>
    <w:rsid w:val="00AA7B2B"/>
    <w:rsid w:val="00AA7B35"/>
    <w:rsid w:val="00AA7C25"/>
    <w:rsid w:val="00AA7CD5"/>
    <w:rsid w:val="00AA7D24"/>
    <w:rsid w:val="00AA7D7F"/>
    <w:rsid w:val="00AA7F17"/>
    <w:rsid w:val="00AA7FF2"/>
    <w:rsid w:val="00AB01A9"/>
    <w:rsid w:val="00AB025F"/>
    <w:rsid w:val="00AB0528"/>
    <w:rsid w:val="00AB05F0"/>
    <w:rsid w:val="00AB0914"/>
    <w:rsid w:val="00AB0AB6"/>
    <w:rsid w:val="00AB0AC0"/>
    <w:rsid w:val="00AB0B39"/>
    <w:rsid w:val="00AB0B5C"/>
    <w:rsid w:val="00AB0B6A"/>
    <w:rsid w:val="00AB0BA4"/>
    <w:rsid w:val="00AB0EC5"/>
    <w:rsid w:val="00AB0EF9"/>
    <w:rsid w:val="00AB113B"/>
    <w:rsid w:val="00AB11AC"/>
    <w:rsid w:val="00AB1257"/>
    <w:rsid w:val="00AB137F"/>
    <w:rsid w:val="00AB1578"/>
    <w:rsid w:val="00AB163F"/>
    <w:rsid w:val="00AB1669"/>
    <w:rsid w:val="00AB17A1"/>
    <w:rsid w:val="00AB17A3"/>
    <w:rsid w:val="00AB18C0"/>
    <w:rsid w:val="00AB1A00"/>
    <w:rsid w:val="00AB1A01"/>
    <w:rsid w:val="00AB1ABF"/>
    <w:rsid w:val="00AB1B80"/>
    <w:rsid w:val="00AB1C4F"/>
    <w:rsid w:val="00AB1D7F"/>
    <w:rsid w:val="00AB1F65"/>
    <w:rsid w:val="00AB20A2"/>
    <w:rsid w:val="00AB2280"/>
    <w:rsid w:val="00AB230F"/>
    <w:rsid w:val="00AB24DF"/>
    <w:rsid w:val="00AB29CB"/>
    <w:rsid w:val="00AB29CE"/>
    <w:rsid w:val="00AB2DE6"/>
    <w:rsid w:val="00AB2DE9"/>
    <w:rsid w:val="00AB2E23"/>
    <w:rsid w:val="00AB2E8F"/>
    <w:rsid w:val="00AB319E"/>
    <w:rsid w:val="00AB335A"/>
    <w:rsid w:val="00AB3558"/>
    <w:rsid w:val="00AB372D"/>
    <w:rsid w:val="00AB38D9"/>
    <w:rsid w:val="00AB3973"/>
    <w:rsid w:val="00AB3B8E"/>
    <w:rsid w:val="00AB3DEC"/>
    <w:rsid w:val="00AB3E5B"/>
    <w:rsid w:val="00AB3EE4"/>
    <w:rsid w:val="00AB3F05"/>
    <w:rsid w:val="00AB449C"/>
    <w:rsid w:val="00AB454D"/>
    <w:rsid w:val="00AB45FB"/>
    <w:rsid w:val="00AB49A1"/>
    <w:rsid w:val="00AB49BC"/>
    <w:rsid w:val="00AB4F11"/>
    <w:rsid w:val="00AB52E2"/>
    <w:rsid w:val="00AB531B"/>
    <w:rsid w:val="00AB53F7"/>
    <w:rsid w:val="00AB57B3"/>
    <w:rsid w:val="00AB58CD"/>
    <w:rsid w:val="00AB5C0A"/>
    <w:rsid w:val="00AB5C64"/>
    <w:rsid w:val="00AB5D48"/>
    <w:rsid w:val="00AB5D9B"/>
    <w:rsid w:val="00AB637E"/>
    <w:rsid w:val="00AB6911"/>
    <w:rsid w:val="00AB6B24"/>
    <w:rsid w:val="00AB6B84"/>
    <w:rsid w:val="00AB6C6F"/>
    <w:rsid w:val="00AB6D45"/>
    <w:rsid w:val="00AB6DF0"/>
    <w:rsid w:val="00AB6F73"/>
    <w:rsid w:val="00AB754A"/>
    <w:rsid w:val="00AB77AF"/>
    <w:rsid w:val="00AB782A"/>
    <w:rsid w:val="00AB78BF"/>
    <w:rsid w:val="00AB7B48"/>
    <w:rsid w:val="00AB7B7E"/>
    <w:rsid w:val="00AB7C13"/>
    <w:rsid w:val="00AB7CEB"/>
    <w:rsid w:val="00AC00E1"/>
    <w:rsid w:val="00AC0240"/>
    <w:rsid w:val="00AC02D4"/>
    <w:rsid w:val="00AC046E"/>
    <w:rsid w:val="00AC04B3"/>
    <w:rsid w:val="00AC0627"/>
    <w:rsid w:val="00AC0749"/>
    <w:rsid w:val="00AC0950"/>
    <w:rsid w:val="00AC0ABB"/>
    <w:rsid w:val="00AC0B63"/>
    <w:rsid w:val="00AC0E1C"/>
    <w:rsid w:val="00AC0EDA"/>
    <w:rsid w:val="00AC1275"/>
    <w:rsid w:val="00AC1310"/>
    <w:rsid w:val="00AC15B2"/>
    <w:rsid w:val="00AC15DB"/>
    <w:rsid w:val="00AC1679"/>
    <w:rsid w:val="00AC1938"/>
    <w:rsid w:val="00AC19F7"/>
    <w:rsid w:val="00AC1BD1"/>
    <w:rsid w:val="00AC1E08"/>
    <w:rsid w:val="00AC1E71"/>
    <w:rsid w:val="00AC2031"/>
    <w:rsid w:val="00AC2068"/>
    <w:rsid w:val="00AC2100"/>
    <w:rsid w:val="00AC248C"/>
    <w:rsid w:val="00AC24AC"/>
    <w:rsid w:val="00AC26E7"/>
    <w:rsid w:val="00AC2953"/>
    <w:rsid w:val="00AC2A23"/>
    <w:rsid w:val="00AC2B08"/>
    <w:rsid w:val="00AC2C77"/>
    <w:rsid w:val="00AC2CCE"/>
    <w:rsid w:val="00AC2E61"/>
    <w:rsid w:val="00AC2EC5"/>
    <w:rsid w:val="00AC2EF9"/>
    <w:rsid w:val="00AC2FE6"/>
    <w:rsid w:val="00AC3113"/>
    <w:rsid w:val="00AC322B"/>
    <w:rsid w:val="00AC3327"/>
    <w:rsid w:val="00AC33E7"/>
    <w:rsid w:val="00AC3657"/>
    <w:rsid w:val="00AC37B5"/>
    <w:rsid w:val="00AC3938"/>
    <w:rsid w:val="00AC3AE9"/>
    <w:rsid w:val="00AC3AF6"/>
    <w:rsid w:val="00AC3BEC"/>
    <w:rsid w:val="00AC3D55"/>
    <w:rsid w:val="00AC4002"/>
    <w:rsid w:val="00AC4015"/>
    <w:rsid w:val="00AC40CB"/>
    <w:rsid w:val="00AC429A"/>
    <w:rsid w:val="00AC43FD"/>
    <w:rsid w:val="00AC474F"/>
    <w:rsid w:val="00AC49B9"/>
    <w:rsid w:val="00AC4AC8"/>
    <w:rsid w:val="00AC4AFB"/>
    <w:rsid w:val="00AC4CB0"/>
    <w:rsid w:val="00AC4DCD"/>
    <w:rsid w:val="00AC4E6D"/>
    <w:rsid w:val="00AC4F7A"/>
    <w:rsid w:val="00AC5184"/>
    <w:rsid w:val="00AC5240"/>
    <w:rsid w:val="00AC545D"/>
    <w:rsid w:val="00AC54AA"/>
    <w:rsid w:val="00AC54E3"/>
    <w:rsid w:val="00AC5672"/>
    <w:rsid w:val="00AC5929"/>
    <w:rsid w:val="00AC5D12"/>
    <w:rsid w:val="00AC5F49"/>
    <w:rsid w:val="00AC5FB1"/>
    <w:rsid w:val="00AC6088"/>
    <w:rsid w:val="00AC61E7"/>
    <w:rsid w:val="00AC6313"/>
    <w:rsid w:val="00AC656E"/>
    <w:rsid w:val="00AC6734"/>
    <w:rsid w:val="00AC698D"/>
    <w:rsid w:val="00AC69F3"/>
    <w:rsid w:val="00AC6A8A"/>
    <w:rsid w:val="00AC6B47"/>
    <w:rsid w:val="00AC6B68"/>
    <w:rsid w:val="00AC70C4"/>
    <w:rsid w:val="00AC70DB"/>
    <w:rsid w:val="00AC716A"/>
    <w:rsid w:val="00AC742E"/>
    <w:rsid w:val="00AC7677"/>
    <w:rsid w:val="00AC767A"/>
    <w:rsid w:val="00AC769D"/>
    <w:rsid w:val="00AC7715"/>
    <w:rsid w:val="00AC78CE"/>
    <w:rsid w:val="00AC7E6E"/>
    <w:rsid w:val="00AC7E8C"/>
    <w:rsid w:val="00AC7F3A"/>
    <w:rsid w:val="00AD024B"/>
    <w:rsid w:val="00AD02EB"/>
    <w:rsid w:val="00AD0534"/>
    <w:rsid w:val="00AD06E1"/>
    <w:rsid w:val="00AD0777"/>
    <w:rsid w:val="00AD086E"/>
    <w:rsid w:val="00AD095A"/>
    <w:rsid w:val="00AD0BCB"/>
    <w:rsid w:val="00AD0D7D"/>
    <w:rsid w:val="00AD0E5D"/>
    <w:rsid w:val="00AD0F16"/>
    <w:rsid w:val="00AD10E3"/>
    <w:rsid w:val="00AD1119"/>
    <w:rsid w:val="00AD14F3"/>
    <w:rsid w:val="00AD1847"/>
    <w:rsid w:val="00AD1B18"/>
    <w:rsid w:val="00AD1B5C"/>
    <w:rsid w:val="00AD1BEC"/>
    <w:rsid w:val="00AD1DC4"/>
    <w:rsid w:val="00AD1E3E"/>
    <w:rsid w:val="00AD1FEC"/>
    <w:rsid w:val="00AD2257"/>
    <w:rsid w:val="00AD23FA"/>
    <w:rsid w:val="00AD260D"/>
    <w:rsid w:val="00AD2A59"/>
    <w:rsid w:val="00AD2D5E"/>
    <w:rsid w:val="00AD2EC0"/>
    <w:rsid w:val="00AD3139"/>
    <w:rsid w:val="00AD31A4"/>
    <w:rsid w:val="00AD33C7"/>
    <w:rsid w:val="00AD37D9"/>
    <w:rsid w:val="00AD38B5"/>
    <w:rsid w:val="00AD3A35"/>
    <w:rsid w:val="00AD3B87"/>
    <w:rsid w:val="00AD3D57"/>
    <w:rsid w:val="00AD3F09"/>
    <w:rsid w:val="00AD401F"/>
    <w:rsid w:val="00AD438B"/>
    <w:rsid w:val="00AD43EC"/>
    <w:rsid w:val="00AD44D3"/>
    <w:rsid w:val="00AD48B5"/>
    <w:rsid w:val="00AD48E1"/>
    <w:rsid w:val="00AD49A8"/>
    <w:rsid w:val="00AD4C7F"/>
    <w:rsid w:val="00AD4CC1"/>
    <w:rsid w:val="00AD4D33"/>
    <w:rsid w:val="00AD4E87"/>
    <w:rsid w:val="00AD4EFF"/>
    <w:rsid w:val="00AD4F04"/>
    <w:rsid w:val="00AD5026"/>
    <w:rsid w:val="00AD506A"/>
    <w:rsid w:val="00AD5185"/>
    <w:rsid w:val="00AD534C"/>
    <w:rsid w:val="00AD53FA"/>
    <w:rsid w:val="00AD5858"/>
    <w:rsid w:val="00AD5992"/>
    <w:rsid w:val="00AD5C8B"/>
    <w:rsid w:val="00AD5CBC"/>
    <w:rsid w:val="00AD5CF5"/>
    <w:rsid w:val="00AD5E85"/>
    <w:rsid w:val="00AD5EAB"/>
    <w:rsid w:val="00AD5F1B"/>
    <w:rsid w:val="00AD61B5"/>
    <w:rsid w:val="00AD6304"/>
    <w:rsid w:val="00AD63B3"/>
    <w:rsid w:val="00AD6437"/>
    <w:rsid w:val="00AD654E"/>
    <w:rsid w:val="00AD65FD"/>
    <w:rsid w:val="00AD66F4"/>
    <w:rsid w:val="00AD67EF"/>
    <w:rsid w:val="00AD6CD7"/>
    <w:rsid w:val="00AD6E19"/>
    <w:rsid w:val="00AD7118"/>
    <w:rsid w:val="00AD71A8"/>
    <w:rsid w:val="00AD7229"/>
    <w:rsid w:val="00AD7236"/>
    <w:rsid w:val="00AD7308"/>
    <w:rsid w:val="00AD73B2"/>
    <w:rsid w:val="00AD73C0"/>
    <w:rsid w:val="00AD75C6"/>
    <w:rsid w:val="00AD7630"/>
    <w:rsid w:val="00AD7739"/>
    <w:rsid w:val="00AD78B4"/>
    <w:rsid w:val="00AD78E6"/>
    <w:rsid w:val="00AD7A43"/>
    <w:rsid w:val="00AD7D43"/>
    <w:rsid w:val="00AE00D5"/>
    <w:rsid w:val="00AE0133"/>
    <w:rsid w:val="00AE02BA"/>
    <w:rsid w:val="00AE0C9B"/>
    <w:rsid w:val="00AE0D39"/>
    <w:rsid w:val="00AE0D95"/>
    <w:rsid w:val="00AE0E1C"/>
    <w:rsid w:val="00AE0EE3"/>
    <w:rsid w:val="00AE11C4"/>
    <w:rsid w:val="00AE1733"/>
    <w:rsid w:val="00AE1757"/>
    <w:rsid w:val="00AE17BD"/>
    <w:rsid w:val="00AE1C24"/>
    <w:rsid w:val="00AE1C46"/>
    <w:rsid w:val="00AE1D66"/>
    <w:rsid w:val="00AE1E3B"/>
    <w:rsid w:val="00AE1F83"/>
    <w:rsid w:val="00AE2018"/>
    <w:rsid w:val="00AE203A"/>
    <w:rsid w:val="00AE2061"/>
    <w:rsid w:val="00AE248A"/>
    <w:rsid w:val="00AE24B1"/>
    <w:rsid w:val="00AE2828"/>
    <w:rsid w:val="00AE283B"/>
    <w:rsid w:val="00AE28E2"/>
    <w:rsid w:val="00AE2A9C"/>
    <w:rsid w:val="00AE2D36"/>
    <w:rsid w:val="00AE2D4C"/>
    <w:rsid w:val="00AE2EA8"/>
    <w:rsid w:val="00AE31A8"/>
    <w:rsid w:val="00AE31DB"/>
    <w:rsid w:val="00AE357D"/>
    <w:rsid w:val="00AE3663"/>
    <w:rsid w:val="00AE36C8"/>
    <w:rsid w:val="00AE38D7"/>
    <w:rsid w:val="00AE38E9"/>
    <w:rsid w:val="00AE415B"/>
    <w:rsid w:val="00AE4238"/>
    <w:rsid w:val="00AE4272"/>
    <w:rsid w:val="00AE43AA"/>
    <w:rsid w:val="00AE4474"/>
    <w:rsid w:val="00AE45FC"/>
    <w:rsid w:val="00AE491F"/>
    <w:rsid w:val="00AE497F"/>
    <w:rsid w:val="00AE498A"/>
    <w:rsid w:val="00AE49BD"/>
    <w:rsid w:val="00AE4A07"/>
    <w:rsid w:val="00AE4AD9"/>
    <w:rsid w:val="00AE4D4C"/>
    <w:rsid w:val="00AE4DF9"/>
    <w:rsid w:val="00AE4F09"/>
    <w:rsid w:val="00AE4FEA"/>
    <w:rsid w:val="00AE52E1"/>
    <w:rsid w:val="00AE53E0"/>
    <w:rsid w:val="00AE5507"/>
    <w:rsid w:val="00AE55A6"/>
    <w:rsid w:val="00AE5A6F"/>
    <w:rsid w:val="00AE5B0B"/>
    <w:rsid w:val="00AE5DB8"/>
    <w:rsid w:val="00AE5DD6"/>
    <w:rsid w:val="00AE5F70"/>
    <w:rsid w:val="00AE6050"/>
    <w:rsid w:val="00AE61E4"/>
    <w:rsid w:val="00AE6220"/>
    <w:rsid w:val="00AE654D"/>
    <w:rsid w:val="00AE689B"/>
    <w:rsid w:val="00AE6C9A"/>
    <w:rsid w:val="00AE6CDE"/>
    <w:rsid w:val="00AE6DFA"/>
    <w:rsid w:val="00AE72B3"/>
    <w:rsid w:val="00AE7483"/>
    <w:rsid w:val="00AE78F6"/>
    <w:rsid w:val="00AE7922"/>
    <w:rsid w:val="00AE7B57"/>
    <w:rsid w:val="00AE7B7C"/>
    <w:rsid w:val="00AF00A2"/>
    <w:rsid w:val="00AF00E2"/>
    <w:rsid w:val="00AF020C"/>
    <w:rsid w:val="00AF02DE"/>
    <w:rsid w:val="00AF02F7"/>
    <w:rsid w:val="00AF0424"/>
    <w:rsid w:val="00AF04B8"/>
    <w:rsid w:val="00AF0676"/>
    <w:rsid w:val="00AF071E"/>
    <w:rsid w:val="00AF0853"/>
    <w:rsid w:val="00AF087C"/>
    <w:rsid w:val="00AF0A2E"/>
    <w:rsid w:val="00AF0FF6"/>
    <w:rsid w:val="00AF1038"/>
    <w:rsid w:val="00AF13AA"/>
    <w:rsid w:val="00AF1574"/>
    <w:rsid w:val="00AF15E2"/>
    <w:rsid w:val="00AF1800"/>
    <w:rsid w:val="00AF1834"/>
    <w:rsid w:val="00AF184D"/>
    <w:rsid w:val="00AF1D58"/>
    <w:rsid w:val="00AF20C1"/>
    <w:rsid w:val="00AF2161"/>
    <w:rsid w:val="00AF2538"/>
    <w:rsid w:val="00AF254C"/>
    <w:rsid w:val="00AF2578"/>
    <w:rsid w:val="00AF25EA"/>
    <w:rsid w:val="00AF26C7"/>
    <w:rsid w:val="00AF29A3"/>
    <w:rsid w:val="00AF2AFD"/>
    <w:rsid w:val="00AF2BFB"/>
    <w:rsid w:val="00AF2CCA"/>
    <w:rsid w:val="00AF2ED3"/>
    <w:rsid w:val="00AF2FE0"/>
    <w:rsid w:val="00AF3283"/>
    <w:rsid w:val="00AF3793"/>
    <w:rsid w:val="00AF399C"/>
    <w:rsid w:val="00AF3B61"/>
    <w:rsid w:val="00AF3F41"/>
    <w:rsid w:val="00AF42FA"/>
    <w:rsid w:val="00AF45B0"/>
    <w:rsid w:val="00AF45F4"/>
    <w:rsid w:val="00AF48BC"/>
    <w:rsid w:val="00AF4B23"/>
    <w:rsid w:val="00AF4DF8"/>
    <w:rsid w:val="00AF5068"/>
    <w:rsid w:val="00AF50AE"/>
    <w:rsid w:val="00AF50EA"/>
    <w:rsid w:val="00AF52D5"/>
    <w:rsid w:val="00AF550D"/>
    <w:rsid w:val="00AF5662"/>
    <w:rsid w:val="00AF5866"/>
    <w:rsid w:val="00AF5879"/>
    <w:rsid w:val="00AF58BF"/>
    <w:rsid w:val="00AF5A53"/>
    <w:rsid w:val="00AF5C9E"/>
    <w:rsid w:val="00AF5D26"/>
    <w:rsid w:val="00AF5D88"/>
    <w:rsid w:val="00AF5DB4"/>
    <w:rsid w:val="00AF5F87"/>
    <w:rsid w:val="00AF6140"/>
    <w:rsid w:val="00AF6667"/>
    <w:rsid w:val="00AF6736"/>
    <w:rsid w:val="00AF6AEB"/>
    <w:rsid w:val="00AF6B7C"/>
    <w:rsid w:val="00AF6BD0"/>
    <w:rsid w:val="00AF6C79"/>
    <w:rsid w:val="00AF7495"/>
    <w:rsid w:val="00AF749C"/>
    <w:rsid w:val="00AF74A3"/>
    <w:rsid w:val="00AF754F"/>
    <w:rsid w:val="00AF7571"/>
    <w:rsid w:val="00AF774B"/>
    <w:rsid w:val="00AF78DE"/>
    <w:rsid w:val="00AF7B19"/>
    <w:rsid w:val="00AF7D1F"/>
    <w:rsid w:val="00AF7F86"/>
    <w:rsid w:val="00B001E0"/>
    <w:rsid w:val="00B00289"/>
    <w:rsid w:val="00B0051C"/>
    <w:rsid w:val="00B005D7"/>
    <w:rsid w:val="00B007C2"/>
    <w:rsid w:val="00B008CF"/>
    <w:rsid w:val="00B008ED"/>
    <w:rsid w:val="00B00AC3"/>
    <w:rsid w:val="00B00AF6"/>
    <w:rsid w:val="00B00B30"/>
    <w:rsid w:val="00B01066"/>
    <w:rsid w:val="00B0112D"/>
    <w:rsid w:val="00B0134B"/>
    <w:rsid w:val="00B01461"/>
    <w:rsid w:val="00B01503"/>
    <w:rsid w:val="00B01A84"/>
    <w:rsid w:val="00B01AA9"/>
    <w:rsid w:val="00B01CE8"/>
    <w:rsid w:val="00B01FED"/>
    <w:rsid w:val="00B02014"/>
    <w:rsid w:val="00B02307"/>
    <w:rsid w:val="00B0234B"/>
    <w:rsid w:val="00B023A6"/>
    <w:rsid w:val="00B02539"/>
    <w:rsid w:val="00B025C4"/>
    <w:rsid w:val="00B0290C"/>
    <w:rsid w:val="00B0292F"/>
    <w:rsid w:val="00B02C0A"/>
    <w:rsid w:val="00B02C8B"/>
    <w:rsid w:val="00B02D71"/>
    <w:rsid w:val="00B02FD3"/>
    <w:rsid w:val="00B0326A"/>
    <w:rsid w:val="00B033BC"/>
    <w:rsid w:val="00B0352E"/>
    <w:rsid w:val="00B036C3"/>
    <w:rsid w:val="00B03772"/>
    <w:rsid w:val="00B03809"/>
    <w:rsid w:val="00B03CF5"/>
    <w:rsid w:val="00B042D6"/>
    <w:rsid w:val="00B043FE"/>
    <w:rsid w:val="00B045C0"/>
    <w:rsid w:val="00B0465C"/>
    <w:rsid w:val="00B048A8"/>
    <w:rsid w:val="00B049DF"/>
    <w:rsid w:val="00B051A8"/>
    <w:rsid w:val="00B05311"/>
    <w:rsid w:val="00B0548F"/>
    <w:rsid w:val="00B05787"/>
    <w:rsid w:val="00B058EF"/>
    <w:rsid w:val="00B05A04"/>
    <w:rsid w:val="00B05A19"/>
    <w:rsid w:val="00B05ACF"/>
    <w:rsid w:val="00B05B6C"/>
    <w:rsid w:val="00B05CC6"/>
    <w:rsid w:val="00B05F2C"/>
    <w:rsid w:val="00B05F65"/>
    <w:rsid w:val="00B060F9"/>
    <w:rsid w:val="00B061B4"/>
    <w:rsid w:val="00B062D3"/>
    <w:rsid w:val="00B0660E"/>
    <w:rsid w:val="00B0668E"/>
    <w:rsid w:val="00B0671E"/>
    <w:rsid w:val="00B06868"/>
    <w:rsid w:val="00B06E25"/>
    <w:rsid w:val="00B06E89"/>
    <w:rsid w:val="00B070FD"/>
    <w:rsid w:val="00B07325"/>
    <w:rsid w:val="00B07391"/>
    <w:rsid w:val="00B075AD"/>
    <w:rsid w:val="00B07683"/>
    <w:rsid w:val="00B076E6"/>
    <w:rsid w:val="00B101B1"/>
    <w:rsid w:val="00B10274"/>
    <w:rsid w:val="00B10324"/>
    <w:rsid w:val="00B10459"/>
    <w:rsid w:val="00B10488"/>
    <w:rsid w:val="00B106EA"/>
    <w:rsid w:val="00B108A9"/>
    <w:rsid w:val="00B10CFF"/>
    <w:rsid w:val="00B10D98"/>
    <w:rsid w:val="00B1121A"/>
    <w:rsid w:val="00B1122D"/>
    <w:rsid w:val="00B11306"/>
    <w:rsid w:val="00B113DB"/>
    <w:rsid w:val="00B11467"/>
    <w:rsid w:val="00B114BB"/>
    <w:rsid w:val="00B1154D"/>
    <w:rsid w:val="00B115B0"/>
    <w:rsid w:val="00B1192C"/>
    <w:rsid w:val="00B11A45"/>
    <w:rsid w:val="00B11B3C"/>
    <w:rsid w:val="00B11E25"/>
    <w:rsid w:val="00B11FA2"/>
    <w:rsid w:val="00B120C5"/>
    <w:rsid w:val="00B121BA"/>
    <w:rsid w:val="00B12310"/>
    <w:rsid w:val="00B1233A"/>
    <w:rsid w:val="00B124AB"/>
    <w:rsid w:val="00B12513"/>
    <w:rsid w:val="00B1255C"/>
    <w:rsid w:val="00B12565"/>
    <w:rsid w:val="00B1260A"/>
    <w:rsid w:val="00B126E0"/>
    <w:rsid w:val="00B1283C"/>
    <w:rsid w:val="00B12A96"/>
    <w:rsid w:val="00B12B6B"/>
    <w:rsid w:val="00B12B6C"/>
    <w:rsid w:val="00B12C89"/>
    <w:rsid w:val="00B12CBD"/>
    <w:rsid w:val="00B12FE9"/>
    <w:rsid w:val="00B130CB"/>
    <w:rsid w:val="00B1311D"/>
    <w:rsid w:val="00B13120"/>
    <w:rsid w:val="00B131FA"/>
    <w:rsid w:val="00B132D6"/>
    <w:rsid w:val="00B134BD"/>
    <w:rsid w:val="00B1351E"/>
    <w:rsid w:val="00B13858"/>
    <w:rsid w:val="00B1397B"/>
    <w:rsid w:val="00B13E52"/>
    <w:rsid w:val="00B1419A"/>
    <w:rsid w:val="00B1419E"/>
    <w:rsid w:val="00B14277"/>
    <w:rsid w:val="00B142F2"/>
    <w:rsid w:val="00B149E2"/>
    <w:rsid w:val="00B14B13"/>
    <w:rsid w:val="00B14D0F"/>
    <w:rsid w:val="00B14FE5"/>
    <w:rsid w:val="00B15240"/>
    <w:rsid w:val="00B153F8"/>
    <w:rsid w:val="00B1545F"/>
    <w:rsid w:val="00B15507"/>
    <w:rsid w:val="00B1562A"/>
    <w:rsid w:val="00B1562B"/>
    <w:rsid w:val="00B158AB"/>
    <w:rsid w:val="00B158EE"/>
    <w:rsid w:val="00B15E58"/>
    <w:rsid w:val="00B15E9D"/>
    <w:rsid w:val="00B16151"/>
    <w:rsid w:val="00B16180"/>
    <w:rsid w:val="00B161BA"/>
    <w:rsid w:val="00B16398"/>
    <w:rsid w:val="00B1642A"/>
    <w:rsid w:val="00B166DA"/>
    <w:rsid w:val="00B16773"/>
    <w:rsid w:val="00B16853"/>
    <w:rsid w:val="00B168D1"/>
    <w:rsid w:val="00B16A55"/>
    <w:rsid w:val="00B16BA7"/>
    <w:rsid w:val="00B16C5C"/>
    <w:rsid w:val="00B16CC4"/>
    <w:rsid w:val="00B16D55"/>
    <w:rsid w:val="00B1701F"/>
    <w:rsid w:val="00B17111"/>
    <w:rsid w:val="00B17734"/>
    <w:rsid w:val="00B178AA"/>
    <w:rsid w:val="00B17985"/>
    <w:rsid w:val="00B20181"/>
    <w:rsid w:val="00B206BF"/>
    <w:rsid w:val="00B206C3"/>
    <w:rsid w:val="00B20890"/>
    <w:rsid w:val="00B2092F"/>
    <w:rsid w:val="00B20C81"/>
    <w:rsid w:val="00B20D65"/>
    <w:rsid w:val="00B20E98"/>
    <w:rsid w:val="00B210AD"/>
    <w:rsid w:val="00B212DE"/>
    <w:rsid w:val="00B214D1"/>
    <w:rsid w:val="00B21524"/>
    <w:rsid w:val="00B21B34"/>
    <w:rsid w:val="00B21B6E"/>
    <w:rsid w:val="00B21C9F"/>
    <w:rsid w:val="00B21CAB"/>
    <w:rsid w:val="00B221D8"/>
    <w:rsid w:val="00B22689"/>
    <w:rsid w:val="00B22703"/>
    <w:rsid w:val="00B2291B"/>
    <w:rsid w:val="00B22A85"/>
    <w:rsid w:val="00B22CBC"/>
    <w:rsid w:val="00B22D47"/>
    <w:rsid w:val="00B22F8E"/>
    <w:rsid w:val="00B22FBB"/>
    <w:rsid w:val="00B230FA"/>
    <w:rsid w:val="00B2316F"/>
    <w:rsid w:val="00B23437"/>
    <w:rsid w:val="00B23552"/>
    <w:rsid w:val="00B23893"/>
    <w:rsid w:val="00B238FF"/>
    <w:rsid w:val="00B23945"/>
    <w:rsid w:val="00B239B0"/>
    <w:rsid w:val="00B23AE5"/>
    <w:rsid w:val="00B23B56"/>
    <w:rsid w:val="00B23F05"/>
    <w:rsid w:val="00B23F48"/>
    <w:rsid w:val="00B23FA4"/>
    <w:rsid w:val="00B241DD"/>
    <w:rsid w:val="00B24309"/>
    <w:rsid w:val="00B243E0"/>
    <w:rsid w:val="00B24695"/>
    <w:rsid w:val="00B247BD"/>
    <w:rsid w:val="00B2488F"/>
    <w:rsid w:val="00B24AEA"/>
    <w:rsid w:val="00B24B71"/>
    <w:rsid w:val="00B24C79"/>
    <w:rsid w:val="00B24D24"/>
    <w:rsid w:val="00B24DB3"/>
    <w:rsid w:val="00B24DED"/>
    <w:rsid w:val="00B24DEE"/>
    <w:rsid w:val="00B24DFB"/>
    <w:rsid w:val="00B24E7D"/>
    <w:rsid w:val="00B24F3C"/>
    <w:rsid w:val="00B2503E"/>
    <w:rsid w:val="00B2503F"/>
    <w:rsid w:val="00B2504E"/>
    <w:rsid w:val="00B25059"/>
    <w:rsid w:val="00B25274"/>
    <w:rsid w:val="00B252F3"/>
    <w:rsid w:val="00B25746"/>
    <w:rsid w:val="00B2576D"/>
    <w:rsid w:val="00B257F5"/>
    <w:rsid w:val="00B2581F"/>
    <w:rsid w:val="00B258BA"/>
    <w:rsid w:val="00B259C9"/>
    <w:rsid w:val="00B259D2"/>
    <w:rsid w:val="00B25AFB"/>
    <w:rsid w:val="00B25BBD"/>
    <w:rsid w:val="00B25C9C"/>
    <w:rsid w:val="00B25CB7"/>
    <w:rsid w:val="00B261C0"/>
    <w:rsid w:val="00B26267"/>
    <w:rsid w:val="00B2661A"/>
    <w:rsid w:val="00B26672"/>
    <w:rsid w:val="00B268F2"/>
    <w:rsid w:val="00B26A8F"/>
    <w:rsid w:val="00B26F99"/>
    <w:rsid w:val="00B27112"/>
    <w:rsid w:val="00B271A9"/>
    <w:rsid w:val="00B27482"/>
    <w:rsid w:val="00B2786E"/>
    <w:rsid w:val="00B27B17"/>
    <w:rsid w:val="00B27D44"/>
    <w:rsid w:val="00B27F29"/>
    <w:rsid w:val="00B303F9"/>
    <w:rsid w:val="00B30487"/>
    <w:rsid w:val="00B30E13"/>
    <w:rsid w:val="00B30E7A"/>
    <w:rsid w:val="00B30E7D"/>
    <w:rsid w:val="00B30ECD"/>
    <w:rsid w:val="00B31055"/>
    <w:rsid w:val="00B31084"/>
    <w:rsid w:val="00B310B7"/>
    <w:rsid w:val="00B310FA"/>
    <w:rsid w:val="00B3156B"/>
    <w:rsid w:val="00B315B9"/>
    <w:rsid w:val="00B315F5"/>
    <w:rsid w:val="00B3160E"/>
    <w:rsid w:val="00B31B78"/>
    <w:rsid w:val="00B31C86"/>
    <w:rsid w:val="00B321EA"/>
    <w:rsid w:val="00B32374"/>
    <w:rsid w:val="00B324A8"/>
    <w:rsid w:val="00B324C7"/>
    <w:rsid w:val="00B32599"/>
    <w:rsid w:val="00B32821"/>
    <w:rsid w:val="00B3289F"/>
    <w:rsid w:val="00B32959"/>
    <w:rsid w:val="00B329C2"/>
    <w:rsid w:val="00B32A29"/>
    <w:rsid w:val="00B32C59"/>
    <w:rsid w:val="00B32D76"/>
    <w:rsid w:val="00B32F53"/>
    <w:rsid w:val="00B3302D"/>
    <w:rsid w:val="00B330FF"/>
    <w:rsid w:val="00B33675"/>
    <w:rsid w:val="00B336FB"/>
    <w:rsid w:val="00B3373A"/>
    <w:rsid w:val="00B3375C"/>
    <w:rsid w:val="00B33815"/>
    <w:rsid w:val="00B33998"/>
    <w:rsid w:val="00B33C74"/>
    <w:rsid w:val="00B33C9A"/>
    <w:rsid w:val="00B33F5F"/>
    <w:rsid w:val="00B33FA1"/>
    <w:rsid w:val="00B340C9"/>
    <w:rsid w:val="00B34347"/>
    <w:rsid w:val="00B343FC"/>
    <w:rsid w:val="00B345B9"/>
    <w:rsid w:val="00B3470C"/>
    <w:rsid w:val="00B34735"/>
    <w:rsid w:val="00B3490E"/>
    <w:rsid w:val="00B3492F"/>
    <w:rsid w:val="00B34F24"/>
    <w:rsid w:val="00B35276"/>
    <w:rsid w:val="00B3532F"/>
    <w:rsid w:val="00B3533B"/>
    <w:rsid w:val="00B35478"/>
    <w:rsid w:val="00B35542"/>
    <w:rsid w:val="00B35583"/>
    <w:rsid w:val="00B357CC"/>
    <w:rsid w:val="00B35819"/>
    <w:rsid w:val="00B35A06"/>
    <w:rsid w:val="00B35BE9"/>
    <w:rsid w:val="00B35C28"/>
    <w:rsid w:val="00B35C49"/>
    <w:rsid w:val="00B35D24"/>
    <w:rsid w:val="00B35E07"/>
    <w:rsid w:val="00B36197"/>
    <w:rsid w:val="00B3629E"/>
    <w:rsid w:val="00B36367"/>
    <w:rsid w:val="00B364FF"/>
    <w:rsid w:val="00B3668E"/>
    <w:rsid w:val="00B366B8"/>
    <w:rsid w:val="00B366F5"/>
    <w:rsid w:val="00B36741"/>
    <w:rsid w:val="00B3681B"/>
    <w:rsid w:val="00B3691F"/>
    <w:rsid w:val="00B36C85"/>
    <w:rsid w:val="00B36D9B"/>
    <w:rsid w:val="00B36DBC"/>
    <w:rsid w:val="00B36DE9"/>
    <w:rsid w:val="00B36EC4"/>
    <w:rsid w:val="00B36EC6"/>
    <w:rsid w:val="00B3714B"/>
    <w:rsid w:val="00B376FF"/>
    <w:rsid w:val="00B37753"/>
    <w:rsid w:val="00B3779E"/>
    <w:rsid w:val="00B3781C"/>
    <w:rsid w:val="00B37921"/>
    <w:rsid w:val="00B37992"/>
    <w:rsid w:val="00B37E91"/>
    <w:rsid w:val="00B400E7"/>
    <w:rsid w:val="00B4029A"/>
    <w:rsid w:val="00B402E8"/>
    <w:rsid w:val="00B40452"/>
    <w:rsid w:val="00B4053C"/>
    <w:rsid w:val="00B40578"/>
    <w:rsid w:val="00B406EA"/>
    <w:rsid w:val="00B409DC"/>
    <w:rsid w:val="00B40B3A"/>
    <w:rsid w:val="00B40CB1"/>
    <w:rsid w:val="00B40ED4"/>
    <w:rsid w:val="00B41153"/>
    <w:rsid w:val="00B412A2"/>
    <w:rsid w:val="00B412B4"/>
    <w:rsid w:val="00B4132B"/>
    <w:rsid w:val="00B413D3"/>
    <w:rsid w:val="00B415E0"/>
    <w:rsid w:val="00B41A61"/>
    <w:rsid w:val="00B41B36"/>
    <w:rsid w:val="00B41F1E"/>
    <w:rsid w:val="00B41F47"/>
    <w:rsid w:val="00B41F78"/>
    <w:rsid w:val="00B41FA5"/>
    <w:rsid w:val="00B420B0"/>
    <w:rsid w:val="00B42121"/>
    <w:rsid w:val="00B424DE"/>
    <w:rsid w:val="00B427B4"/>
    <w:rsid w:val="00B428A6"/>
    <w:rsid w:val="00B428CE"/>
    <w:rsid w:val="00B42E96"/>
    <w:rsid w:val="00B430C1"/>
    <w:rsid w:val="00B430D5"/>
    <w:rsid w:val="00B43187"/>
    <w:rsid w:val="00B4323C"/>
    <w:rsid w:val="00B432F2"/>
    <w:rsid w:val="00B43576"/>
    <w:rsid w:val="00B43587"/>
    <w:rsid w:val="00B43817"/>
    <w:rsid w:val="00B43854"/>
    <w:rsid w:val="00B43BFF"/>
    <w:rsid w:val="00B43CFC"/>
    <w:rsid w:val="00B43D05"/>
    <w:rsid w:val="00B44177"/>
    <w:rsid w:val="00B4423C"/>
    <w:rsid w:val="00B442AD"/>
    <w:rsid w:val="00B4445F"/>
    <w:rsid w:val="00B4447E"/>
    <w:rsid w:val="00B44571"/>
    <w:rsid w:val="00B445F8"/>
    <w:rsid w:val="00B4492B"/>
    <w:rsid w:val="00B449B7"/>
    <w:rsid w:val="00B44BCD"/>
    <w:rsid w:val="00B44C28"/>
    <w:rsid w:val="00B44C44"/>
    <w:rsid w:val="00B44E09"/>
    <w:rsid w:val="00B44FAC"/>
    <w:rsid w:val="00B450C0"/>
    <w:rsid w:val="00B450E8"/>
    <w:rsid w:val="00B45298"/>
    <w:rsid w:val="00B45787"/>
    <w:rsid w:val="00B457B1"/>
    <w:rsid w:val="00B45810"/>
    <w:rsid w:val="00B45819"/>
    <w:rsid w:val="00B45C4D"/>
    <w:rsid w:val="00B45D6B"/>
    <w:rsid w:val="00B45DCC"/>
    <w:rsid w:val="00B45E04"/>
    <w:rsid w:val="00B45E3F"/>
    <w:rsid w:val="00B460E6"/>
    <w:rsid w:val="00B461E4"/>
    <w:rsid w:val="00B46314"/>
    <w:rsid w:val="00B46612"/>
    <w:rsid w:val="00B4662D"/>
    <w:rsid w:val="00B466B8"/>
    <w:rsid w:val="00B467DB"/>
    <w:rsid w:val="00B468A4"/>
    <w:rsid w:val="00B46AFA"/>
    <w:rsid w:val="00B46CE0"/>
    <w:rsid w:val="00B46DE7"/>
    <w:rsid w:val="00B46E70"/>
    <w:rsid w:val="00B4702F"/>
    <w:rsid w:val="00B47099"/>
    <w:rsid w:val="00B470FE"/>
    <w:rsid w:val="00B4723E"/>
    <w:rsid w:val="00B472E5"/>
    <w:rsid w:val="00B47522"/>
    <w:rsid w:val="00B47842"/>
    <w:rsid w:val="00B47D51"/>
    <w:rsid w:val="00B47E0C"/>
    <w:rsid w:val="00B47FF7"/>
    <w:rsid w:val="00B503F8"/>
    <w:rsid w:val="00B50453"/>
    <w:rsid w:val="00B5060B"/>
    <w:rsid w:val="00B50657"/>
    <w:rsid w:val="00B50754"/>
    <w:rsid w:val="00B50760"/>
    <w:rsid w:val="00B509FC"/>
    <w:rsid w:val="00B50CE2"/>
    <w:rsid w:val="00B50DAB"/>
    <w:rsid w:val="00B50FF2"/>
    <w:rsid w:val="00B510B1"/>
    <w:rsid w:val="00B514A8"/>
    <w:rsid w:val="00B51508"/>
    <w:rsid w:val="00B51851"/>
    <w:rsid w:val="00B5188D"/>
    <w:rsid w:val="00B518F5"/>
    <w:rsid w:val="00B51902"/>
    <w:rsid w:val="00B5196A"/>
    <w:rsid w:val="00B51C7E"/>
    <w:rsid w:val="00B51CA9"/>
    <w:rsid w:val="00B51D63"/>
    <w:rsid w:val="00B51EE1"/>
    <w:rsid w:val="00B5207B"/>
    <w:rsid w:val="00B52187"/>
    <w:rsid w:val="00B52398"/>
    <w:rsid w:val="00B52511"/>
    <w:rsid w:val="00B5259A"/>
    <w:rsid w:val="00B525C4"/>
    <w:rsid w:val="00B5270D"/>
    <w:rsid w:val="00B52F2B"/>
    <w:rsid w:val="00B52F2C"/>
    <w:rsid w:val="00B53177"/>
    <w:rsid w:val="00B5320E"/>
    <w:rsid w:val="00B53920"/>
    <w:rsid w:val="00B53E59"/>
    <w:rsid w:val="00B53E96"/>
    <w:rsid w:val="00B53F7C"/>
    <w:rsid w:val="00B54079"/>
    <w:rsid w:val="00B540B2"/>
    <w:rsid w:val="00B54295"/>
    <w:rsid w:val="00B5457F"/>
    <w:rsid w:val="00B546A0"/>
    <w:rsid w:val="00B547F9"/>
    <w:rsid w:val="00B548B4"/>
    <w:rsid w:val="00B548D0"/>
    <w:rsid w:val="00B5498D"/>
    <w:rsid w:val="00B54993"/>
    <w:rsid w:val="00B54A63"/>
    <w:rsid w:val="00B54CB0"/>
    <w:rsid w:val="00B54EA8"/>
    <w:rsid w:val="00B54FDB"/>
    <w:rsid w:val="00B55274"/>
    <w:rsid w:val="00B5529B"/>
    <w:rsid w:val="00B55300"/>
    <w:rsid w:val="00B55398"/>
    <w:rsid w:val="00B55526"/>
    <w:rsid w:val="00B5564F"/>
    <w:rsid w:val="00B5569B"/>
    <w:rsid w:val="00B5590C"/>
    <w:rsid w:val="00B55AFC"/>
    <w:rsid w:val="00B55D81"/>
    <w:rsid w:val="00B55DF9"/>
    <w:rsid w:val="00B55EE8"/>
    <w:rsid w:val="00B562FC"/>
    <w:rsid w:val="00B563B7"/>
    <w:rsid w:val="00B565A1"/>
    <w:rsid w:val="00B5681C"/>
    <w:rsid w:val="00B56927"/>
    <w:rsid w:val="00B56E48"/>
    <w:rsid w:val="00B56E70"/>
    <w:rsid w:val="00B5738B"/>
    <w:rsid w:val="00B573FA"/>
    <w:rsid w:val="00B57851"/>
    <w:rsid w:val="00B57DB6"/>
    <w:rsid w:val="00B57E21"/>
    <w:rsid w:val="00B604A6"/>
    <w:rsid w:val="00B604B3"/>
    <w:rsid w:val="00B604D0"/>
    <w:rsid w:val="00B60666"/>
    <w:rsid w:val="00B60A0A"/>
    <w:rsid w:val="00B60B7C"/>
    <w:rsid w:val="00B60F8D"/>
    <w:rsid w:val="00B60F92"/>
    <w:rsid w:val="00B60FE0"/>
    <w:rsid w:val="00B6105A"/>
    <w:rsid w:val="00B6110F"/>
    <w:rsid w:val="00B61298"/>
    <w:rsid w:val="00B61323"/>
    <w:rsid w:val="00B6142F"/>
    <w:rsid w:val="00B6148D"/>
    <w:rsid w:val="00B61540"/>
    <w:rsid w:val="00B61585"/>
    <w:rsid w:val="00B616D7"/>
    <w:rsid w:val="00B61834"/>
    <w:rsid w:val="00B61C43"/>
    <w:rsid w:val="00B61CF7"/>
    <w:rsid w:val="00B61E8E"/>
    <w:rsid w:val="00B61F49"/>
    <w:rsid w:val="00B62759"/>
    <w:rsid w:val="00B627C1"/>
    <w:rsid w:val="00B627D0"/>
    <w:rsid w:val="00B62849"/>
    <w:rsid w:val="00B62BB2"/>
    <w:rsid w:val="00B62D56"/>
    <w:rsid w:val="00B62DE9"/>
    <w:rsid w:val="00B62E86"/>
    <w:rsid w:val="00B62EC2"/>
    <w:rsid w:val="00B62F28"/>
    <w:rsid w:val="00B62F9B"/>
    <w:rsid w:val="00B62FF5"/>
    <w:rsid w:val="00B63158"/>
    <w:rsid w:val="00B631E1"/>
    <w:rsid w:val="00B631ED"/>
    <w:rsid w:val="00B6337E"/>
    <w:rsid w:val="00B633FE"/>
    <w:rsid w:val="00B63603"/>
    <w:rsid w:val="00B63624"/>
    <w:rsid w:val="00B6363C"/>
    <w:rsid w:val="00B6374F"/>
    <w:rsid w:val="00B638A9"/>
    <w:rsid w:val="00B639A5"/>
    <w:rsid w:val="00B63AAE"/>
    <w:rsid w:val="00B63AD4"/>
    <w:rsid w:val="00B63C16"/>
    <w:rsid w:val="00B63CBA"/>
    <w:rsid w:val="00B63DD9"/>
    <w:rsid w:val="00B63DDE"/>
    <w:rsid w:val="00B64552"/>
    <w:rsid w:val="00B64746"/>
    <w:rsid w:val="00B648D7"/>
    <w:rsid w:val="00B649E0"/>
    <w:rsid w:val="00B64F6B"/>
    <w:rsid w:val="00B64FBF"/>
    <w:rsid w:val="00B650F4"/>
    <w:rsid w:val="00B65199"/>
    <w:rsid w:val="00B65239"/>
    <w:rsid w:val="00B65299"/>
    <w:rsid w:val="00B65392"/>
    <w:rsid w:val="00B65395"/>
    <w:rsid w:val="00B653F5"/>
    <w:rsid w:val="00B654A5"/>
    <w:rsid w:val="00B65545"/>
    <w:rsid w:val="00B65641"/>
    <w:rsid w:val="00B65656"/>
    <w:rsid w:val="00B65A04"/>
    <w:rsid w:val="00B65B67"/>
    <w:rsid w:val="00B65BE9"/>
    <w:rsid w:val="00B65CCD"/>
    <w:rsid w:val="00B65D39"/>
    <w:rsid w:val="00B65D8E"/>
    <w:rsid w:val="00B65F0D"/>
    <w:rsid w:val="00B660CC"/>
    <w:rsid w:val="00B660EE"/>
    <w:rsid w:val="00B66129"/>
    <w:rsid w:val="00B6620A"/>
    <w:rsid w:val="00B663A6"/>
    <w:rsid w:val="00B66446"/>
    <w:rsid w:val="00B66837"/>
    <w:rsid w:val="00B669E5"/>
    <w:rsid w:val="00B66E3F"/>
    <w:rsid w:val="00B66EE3"/>
    <w:rsid w:val="00B67081"/>
    <w:rsid w:val="00B6710A"/>
    <w:rsid w:val="00B67407"/>
    <w:rsid w:val="00B67726"/>
    <w:rsid w:val="00B678F1"/>
    <w:rsid w:val="00B678F2"/>
    <w:rsid w:val="00B67A22"/>
    <w:rsid w:val="00B67B82"/>
    <w:rsid w:val="00B67C6B"/>
    <w:rsid w:val="00B67DF4"/>
    <w:rsid w:val="00B67E94"/>
    <w:rsid w:val="00B67F64"/>
    <w:rsid w:val="00B7012E"/>
    <w:rsid w:val="00B7043D"/>
    <w:rsid w:val="00B708FE"/>
    <w:rsid w:val="00B70C1B"/>
    <w:rsid w:val="00B70EE1"/>
    <w:rsid w:val="00B70FF0"/>
    <w:rsid w:val="00B71009"/>
    <w:rsid w:val="00B71237"/>
    <w:rsid w:val="00B7137D"/>
    <w:rsid w:val="00B716D5"/>
    <w:rsid w:val="00B716EC"/>
    <w:rsid w:val="00B7171B"/>
    <w:rsid w:val="00B7180D"/>
    <w:rsid w:val="00B71878"/>
    <w:rsid w:val="00B71B39"/>
    <w:rsid w:val="00B71BEB"/>
    <w:rsid w:val="00B71D30"/>
    <w:rsid w:val="00B71E91"/>
    <w:rsid w:val="00B71FB8"/>
    <w:rsid w:val="00B7216B"/>
    <w:rsid w:val="00B721D2"/>
    <w:rsid w:val="00B722F2"/>
    <w:rsid w:val="00B72343"/>
    <w:rsid w:val="00B72467"/>
    <w:rsid w:val="00B72493"/>
    <w:rsid w:val="00B7273D"/>
    <w:rsid w:val="00B727D7"/>
    <w:rsid w:val="00B72B2E"/>
    <w:rsid w:val="00B72C0C"/>
    <w:rsid w:val="00B72C75"/>
    <w:rsid w:val="00B72C86"/>
    <w:rsid w:val="00B72F82"/>
    <w:rsid w:val="00B73045"/>
    <w:rsid w:val="00B73259"/>
    <w:rsid w:val="00B732B6"/>
    <w:rsid w:val="00B7332B"/>
    <w:rsid w:val="00B73412"/>
    <w:rsid w:val="00B734E6"/>
    <w:rsid w:val="00B73578"/>
    <w:rsid w:val="00B735D4"/>
    <w:rsid w:val="00B73635"/>
    <w:rsid w:val="00B73855"/>
    <w:rsid w:val="00B73B5D"/>
    <w:rsid w:val="00B73E63"/>
    <w:rsid w:val="00B73E9F"/>
    <w:rsid w:val="00B73FCA"/>
    <w:rsid w:val="00B7410F"/>
    <w:rsid w:val="00B74188"/>
    <w:rsid w:val="00B741D7"/>
    <w:rsid w:val="00B7429C"/>
    <w:rsid w:val="00B74357"/>
    <w:rsid w:val="00B746EA"/>
    <w:rsid w:val="00B747EB"/>
    <w:rsid w:val="00B7483C"/>
    <w:rsid w:val="00B749E1"/>
    <w:rsid w:val="00B74A19"/>
    <w:rsid w:val="00B74AC8"/>
    <w:rsid w:val="00B74E0D"/>
    <w:rsid w:val="00B74F05"/>
    <w:rsid w:val="00B74F32"/>
    <w:rsid w:val="00B74F7B"/>
    <w:rsid w:val="00B750C7"/>
    <w:rsid w:val="00B751DE"/>
    <w:rsid w:val="00B756AA"/>
    <w:rsid w:val="00B75709"/>
    <w:rsid w:val="00B7575D"/>
    <w:rsid w:val="00B75829"/>
    <w:rsid w:val="00B75C72"/>
    <w:rsid w:val="00B75DF4"/>
    <w:rsid w:val="00B75E0F"/>
    <w:rsid w:val="00B75E22"/>
    <w:rsid w:val="00B764BD"/>
    <w:rsid w:val="00B764EF"/>
    <w:rsid w:val="00B765F2"/>
    <w:rsid w:val="00B767B0"/>
    <w:rsid w:val="00B76881"/>
    <w:rsid w:val="00B76CD1"/>
    <w:rsid w:val="00B76CE2"/>
    <w:rsid w:val="00B76E1B"/>
    <w:rsid w:val="00B76E32"/>
    <w:rsid w:val="00B76F79"/>
    <w:rsid w:val="00B77082"/>
    <w:rsid w:val="00B7713C"/>
    <w:rsid w:val="00B77226"/>
    <w:rsid w:val="00B775B7"/>
    <w:rsid w:val="00B776E4"/>
    <w:rsid w:val="00B7773B"/>
    <w:rsid w:val="00B77837"/>
    <w:rsid w:val="00B77B9C"/>
    <w:rsid w:val="00B77DF5"/>
    <w:rsid w:val="00B77EAE"/>
    <w:rsid w:val="00B80006"/>
    <w:rsid w:val="00B80036"/>
    <w:rsid w:val="00B8014B"/>
    <w:rsid w:val="00B8028D"/>
    <w:rsid w:val="00B80394"/>
    <w:rsid w:val="00B8057F"/>
    <w:rsid w:val="00B80709"/>
    <w:rsid w:val="00B8079F"/>
    <w:rsid w:val="00B8082F"/>
    <w:rsid w:val="00B8086E"/>
    <w:rsid w:val="00B80899"/>
    <w:rsid w:val="00B81274"/>
    <w:rsid w:val="00B81471"/>
    <w:rsid w:val="00B81909"/>
    <w:rsid w:val="00B81914"/>
    <w:rsid w:val="00B819FA"/>
    <w:rsid w:val="00B81C4E"/>
    <w:rsid w:val="00B8203A"/>
    <w:rsid w:val="00B825C2"/>
    <w:rsid w:val="00B82931"/>
    <w:rsid w:val="00B829A3"/>
    <w:rsid w:val="00B82DA1"/>
    <w:rsid w:val="00B82EE5"/>
    <w:rsid w:val="00B83072"/>
    <w:rsid w:val="00B83290"/>
    <w:rsid w:val="00B83358"/>
    <w:rsid w:val="00B833B4"/>
    <w:rsid w:val="00B8341B"/>
    <w:rsid w:val="00B83AAB"/>
    <w:rsid w:val="00B83D48"/>
    <w:rsid w:val="00B83DC6"/>
    <w:rsid w:val="00B83F59"/>
    <w:rsid w:val="00B83FB9"/>
    <w:rsid w:val="00B840A5"/>
    <w:rsid w:val="00B8416F"/>
    <w:rsid w:val="00B84283"/>
    <w:rsid w:val="00B846C6"/>
    <w:rsid w:val="00B848E4"/>
    <w:rsid w:val="00B8493E"/>
    <w:rsid w:val="00B84942"/>
    <w:rsid w:val="00B8494B"/>
    <w:rsid w:val="00B84C1D"/>
    <w:rsid w:val="00B84DB4"/>
    <w:rsid w:val="00B85000"/>
    <w:rsid w:val="00B850E5"/>
    <w:rsid w:val="00B850FB"/>
    <w:rsid w:val="00B853F1"/>
    <w:rsid w:val="00B855F6"/>
    <w:rsid w:val="00B85656"/>
    <w:rsid w:val="00B856DC"/>
    <w:rsid w:val="00B856F0"/>
    <w:rsid w:val="00B859D4"/>
    <w:rsid w:val="00B85A1F"/>
    <w:rsid w:val="00B85CE0"/>
    <w:rsid w:val="00B85E3A"/>
    <w:rsid w:val="00B85EAB"/>
    <w:rsid w:val="00B8607F"/>
    <w:rsid w:val="00B8627D"/>
    <w:rsid w:val="00B86392"/>
    <w:rsid w:val="00B86533"/>
    <w:rsid w:val="00B86550"/>
    <w:rsid w:val="00B867BF"/>
    <w:rsid w:val="00B86822"/>
    <w:rsid w:val="00B8691E"/>
    <w:rsid w:val="00B86B00"/>
    <w:rsid w:val="00B86B58"/>
    <w:rsid w:val="00B86B83"/>
    <w:rsid w:val="00B86D91"/>
    <w:rsid w:val="00B86EFC"/>
    <w:rsid w:val="00B870B1"/>
    <w:rsid w:val="00B87365"/>
    <w:rsid w:val="00B8737D"/>
    <w:rsid w:val="00B87517"/>
    <w:rsid w:val="00B876D6"/>
    <w:rsid w:val="00B876F4"/>
    <w:rsid w:val="00B8772B"/>
    <w:rsid w:val="00B877C4"/>
    <w:rsid w:val="00B9009B"/>
    <w:rsid w:val="00B9028A"/>
    <w:rsid w:val="00B903B4"/>
    <w:rsid w:val="00B905B7"/>
    <w:rsid w:val="00B905E5"/>
    <w:rsid w:val="00B9070F"/>
    <w:rsid w:val="00B907B2"/>
    <w:rsid w:val="00B909FB"/>
    <w:rsid w:val="00B90B5D"/>
    <w:rsid w:val="00B91230"/>
    <w:rsid w:val="00B91271"/>
    <w:rsid w:val="00B916C7"/>
    <w:rsid w:val="00B918A0"/>
    <w:rsid w:val="00B91E88"/>
    <w:rsid w:val="00B91EFA"/>
    <w:rsid w:val="00B91F66"/>
    <w:rsid w:val="00B92574"/>
    <w:rsid w:val="00B926E6"/>
    <w:rsid w:val="00B92934"/>
    <w:rsid w:val="00B92A82"/>
    <w:rsid w:val="00B92CD0"/>
    <w:rsid w:val="00B92DFD"/>
    <w:rsid w:val="00B930FE"/>
    <w:rsid w:val="00B936A6"/>
    <w:rsid w:val="00B938CC"/>
    <w:rsid w:val="00B93AFF"/>
    <w:rsid w:val="00B93BB2"/>
    <w:rsid w:val="00B93CBA"/>
    <w:rsid w:val="00B93F62"/>
    <w:rsid w:val="00B949B1"/>
    <w:rsid w:val="00B94BF9"/>
    <w:rsid w:val="00B94E78"/>
    <w:rsid w:val="00B94F83"/>
    <w:rsid w:val="00B95204"/>
    <w:rsid w:val="00B9574A"/>
    <w:rsid w:val="00B95776"/>
    <w:rsid w:val="00B9577C"/>
    <w:rsid w:val="00B95787"/>
    <w:rsid w:val="00B957EF"/>
    <w:rsid w:val="00B95801"/>
    <w:rsid w:val="00B959E4"/>
    <w:rsid w:val="00B95A05"/>
    <w:rsid w:val="00B95AA1"/>
    <w:rsid w:val="00B95E2A"/>
    <w:rsid w:val="00B9607C"/>
    <w:rsid w:val="00B9608B"/>
    <w:rsid w:val="00B961EF"/>
    <w:rsid w:val="00B96437"/>
    <w:rsid w:val="00B96492"/>
    <w:rsid w:val="00B965AA"/>
    <w:rsid w:val="00B96C52"/>
    <w:rsid w:val="00B96CEB"/>
    <w:rsid w:val="00B96DA7"/>
    <w:rsid w:val="00B96F17"/>
    <w:rsid w:val="00B9718C"/>
    <w:rsid w:val="00B97286"/>
    <w:rsid w:val="00B9748F"/>
    <w:rsid w:val="00B9755F"/>
    <w:rsid w:val="00B97638"/>
    <w:rsid w:val="00B97AD0"/>
    <w:rsid w:val="00B97ED2"/>
    <w:rsid w:val="00B97F6E"/>
    <w:rsid w:val="00B97FAD"/>
    <w:rsid w:val="00BA028E"/>
    <w:rsid w:val="00BA0334"/>
    <w:rsid w:val="00BA0557"/>
    <w:rsid w:val="00BA058A"/>
    <w:rsid w:val="00BA0604"/>
    <w:rsid w:val="00BA096D"/>
    <w:rsid w:val="00BA09B0"/>
    <w:rsid w:val="00BA0AC7"/>
    <w:rsid w:val="00BA0B5C"/>
    <w:rsid w:val="00BA0EDD"/>
    <w:rsid w:val="00BA10A2"/>
    <w:rsid w:val="00BA17C7"/>
    <w:rsid w:val="00BA1A14"/>
    <w:rsid w:val="00BA1CD5"/>
    <w:rsid w:val="00BA1F02"/>
    <w:rsid w:val="00BA213E"/>
    <w:rsid w:val="00BA2184"/>
    <w:rsid w:val="00BA2234"/>
    <w:rsid w:val="00BA2470"/>
    <w:rsid w:val="00BA2997"/>
    <w:rsid w:val="00BA299C"/>
    <w:rsid w:val="00BA29DD"/>
    <w:rsid w:val="00BA2A98"/>
    <w:rsid w:val="00BA2D87"/>
    <w:rsid w:val="00BA2DE6"/>
    <w:rsid w:val="00BA2E26"/>
    <w:rsid w:val="00BA3203"/>
    <w:rsid w:val="00BA3235"/>
    <w:rsid w:val="00BA3446"/>
    <w:rsid w:val="00BA3628"/>
    <w:rsid w:val="00BA3786"/>
    <w:rsid w:val="00BA38F8"/>
    <w:rsid w:val="00BA3986"/>
    <w:rsid w:val="00BA3A43"/>
    <w:rsid w:val="00BA3D60"/>
    <w:rsid w:val="00BA3E5F"/>
    <w:rsid w:val="00BA3F60"/>
    <w:rsid w:val="00BA421F"/>
    <w:rsid w:val="00BA4421"/>
    <w:rsid w:val="00BA4591"/>
    <w:rsid w:val="00BA45D0"/>
    <w:rsid w:val="00BA463B"/>
    <w:rsid w:val="00BA4677"/>
    <w:rsid w:val="00BA4699"/>
    <w:rsid w:val="00BA4B85"/>
    <w:rsid w:val="00BA4CD2"/>
    <w:rsid w:val="00BA4CEA"/>
    <w:rsid w:val="00BA4F10"/>
    <w:rsid w:val="00BA5C77"/>
    <w:rsid w:val="00BA5C92"/>
    <w:rsid w:val="00BA5E8F"/>
    <w:rsid w:val="00BA6116"/>
    <w:rsid w:val="00BA6161"/>
    <w:rsid w:val="00BA616E"/>
    <w:rsid w:val="00BA63B6"/>
    <w:rsid w:val="00BA642F"/>
    <w:rsid w:val="00BA64C9"/>
    <w:rsid w:val="00BA653A"/>
    <w:rsid w:val="00BA6841"/>
    <w:rsid w:val="00BA69B4"/>
    <w:rsid w:val="00BA6A80"/>
    <w:rsid w:val="00BA6C76"/>
    <w:rsid w:val="00BA6D08"/>
    <w:rsid w:val="00BA6E1A"/>
    <w:rsid w:val="00BA73A3"/>
    <w:rsid w:val="00BA7713"/>
    <w:rsid w:val="00BA779D"/>
    <w:rsid w:val="00BA7B10"/>
    <w:rsid w:val="00BB01BF"/>
    <w:rsid w:val="00BB0203"/>
    <w:rsid w:val="00BB07A9"/>
    <w:rsid w:val="00BB07F5"/>
    <w:rsid w:val="00BB09ED"/>
    <w:rsid w:val="00BB0A73"/>
    <w:rsid w:val="00BB0BAE"/>
    <w:rsid w:val="00BB10F5"/>
    <w:rsid w:val="00BB1145"/>
    <w:rsid w:val="00BB1576"/>
    <w:rsid w:val="00BB15CA"/>
    <w:rsid w:val="00BB1629"/>
    <w:rsid w:val="00BB172F"/>
    <w:rsid w:val="00BB1824"/>
    <w:rsid w:val="00BB196A"/>
    <w:rsid w:val="00BB1B06"/>
    <w:rsid w:val="00BB1DF2"/>
    <w:rsid w:val="00BB1EB5"/>
    <w:rsid w:val="00BB1FFB"/>
    <w:rsid w:val="00BB2249"/>
    <w:rsid w:val="00BB22B4"/>
    <w:rsid w:val="00BB2493"/>
    <w:rsid w:val="00BB25E8"/>
    <w:rsid w:val="00BB27A0"/>
    <w:rsid w:val="00BB2839"/>
    <w:rsid w:val="00BB2A99"/>
    <w:rsid w:val="00BB2B17"/>
    <w:rsid w:val="00BB2C6F"/>
    <w:rsid w:val="00BB2D6A"/>
    <w:rsid w:val="00BB2E0D"/>
    <w:rsid w:val="00BB2E7F"/>
    <w:rsid w:val="00BB2F29"/>
    <w:rsid w:val="00BB2FA9"/>
    <w:rsid w:val="00BB300B"/>
    <w:rsid w:val="00BB304F"/>
    <w:rsid w:val="00BB311F"/>
    <w:rsid w:val="00BB3203"/>
    <w:rsid w:val="00BB320D"/>
    <w:rsid w:val="00BB3274"/>
    <w:rsid w:val="00BB32E6"/>
    <w:rsid w:val="00BB32EB"/>
    <w:rsid w:val="00BB351C"/>
    <w:rsid w:val="00BB397F"/>
    <w:rsid w:val="00BB39B4"/>
    <w:rsid w:val="00BB3EE6"/>
    <w:rsid w:val="00BB41F2"/>
    <w:rsid w:val="00BB433C"/>
    <w:rsid w:val="00BB4863"/>
    <w:rsid w:val="00BB4C50"/>
    <w:rsid w:val="00BB4E1F"/>
    <w:rsid w:val="00BB4FA9"/>
    <w:rsid w:val="00BB4FAC"/>
    <w:rsid w:val="00BB51B3"/>
    <w:rsid w:val="00BB524A"/>
    <w:rsid w:val="00BB531F"/>
    <w:rsid w:val="00BB56EA"/>
    <w:rsid w:val="00BB57DD"/>
    <w:rsid w:val="00BB598C"/>
    <w:rsid w:val="00BB59B9"/>
    <w:rsid w:val="00BB5D96"/>
    <w:rsid w:val="00BB5EA3"/>
    <w:rsid w:val="00BB5FC4"/>
    <w:rsid w:val="00BB60B2"/>
    <w:rsid w:val="00BB6126"/>
    <w:rsid w:val="00BB6390"/>
    <w:rsid w:val="00BB64C6"/>
    <w:rsid w:val="00BB6742"/>
    <w:rsid w:val="00BB68F0"/>
    <w:rsid w:val="00BB6B62"/>
    <w:rsid w:val="00BB6B88"/>
    <w:rsid w:val="00BB6EA7"/>
    <w:rsid w:val="00BB735A"/>
    <w:rsid w:val="00BB7967"/>
    <w:rsid w:val="00BB7A3C"/>
    <w:rsid w:val="00BB7A6C"/>
    <w:rsid w:val="00BB7ACD"/>
    <w:rsid w:val="00BB7D65"/>
    <w:rsid w:val="00BB7DD8"/>
    <w:rsid w:val="00BB7F39"/>
    <w:rsid w:val="00BC0071"/>
    <w:rsid w:val="00BC00A0"/>
    <w:rsid w:val="00BC016B"/>
    <w:rsid w:val="00BC0384"/>
    <w:rsid w:val="00BC03DA"/>
    <w:rsid w:val="00BC03DE"/>
    <w:rsid w:val="00BC055A"/>
    <w:rsid w:val="00BC05B6"/>
    <w:rsid w:val="00BC0635"/>
    <w:rsid w:val="00BC0712"/>
    <w:rsid w:val="00BC0861"/>
    <w:rsid w:val="00BC09E6"/>
    <w:rsid w:val="00BC0A5D"/>
    <w:rsid w:val="00BC0C0E"/>
    <w:rsid w:val="00BC0C2F"/>
    <w:rsid w:val="00BC0C4A"/>
    <w:rsid w:val="00BC0E69"/>
    <w:rsid w:val="00BC0F8E"/>
    <w:rsid w:val="00BC0FB2"/>
    <w:rsid w:val="00BC10E5"/>
    <w:rsid w:val="00BC10F6"/>
    <w:rsid w:val="00BC157F"/>
    <w:rsid w:val="00BC160D"/>
    <w:rsid w:val="00BC16BE"/>
    <w:rsid w:val="00BC16D2"/>
    <w:rsid w:val="00BC1727"/>
    <w:rsid w:val="00BC18A5"/>
    <w:rsid w:val="00BC1B72"/>
    <w:rsid w:val="00BC1B7E"/>
    <w:rsid w:val="00BC200F"/>
    <w:rsid w:val="00BC223D"/>
    <w:rsid w:val="00BC224A"/>
    <w:rsid w:val="00BC22D0"/>
    <w:rsid w:val="00BC2328"/>
    <w:rsid w:val="00BC241F"/>
    <w:rsid w:val="00BC2540"/>
    <w:rsid w:val="00BC292E"/>
    <w:rsid w:val="00BC2BB5"/>
    <w:rsid w:val="00BC2BF2"/>
    <w:rsid w:val="00BC2BFF"/>
    <w:rsid w:val="00BC2DEA"/>
    <w:rsid w:val="00BC2E77"/>
    <w:rsid w:val="00BC3175"/>
    <w:rsid w:val="00BC31BF"/>
    <w:rsid w:val="00BC3414"/>
    <w:rsid w:val="00BC34C7"/>
    <w:rsid w:val="00BC34D3"/>
    <w:rsid w:val="00BC36B2"/>
    <w:rsid w:val="00BC390A"/>
    <w:rsid w:val="00BC3924"/>
    <w:rsid w:val="00BC3932"/>
    <w:rsid w:val="00BC3973"/>
    <w:rsid w:val="00BC39F6"/>
    <w:rsid w:val="00BC3D19"/>
    <w:rsid w:val="00BC3D9B"/>
    <w:rsid w:val="00BC3EC6"/>
    <w:rsid w:val="00BC3EE8"/>
    <w:rsid w:val="00BC3F23"/>
    <w:rsid w:val="00BC4020"/>
    <w:rsid w:val="00BC4110"/>
    <w:rsid w:val="00BC4155"/>
    <w:rsid w:val="00BC41F7"/>
    <w:rsid w:val="00BC4253"/>
    <w:rsid w:val="00BC42D3"/>
    <w:rsid w:val="00BC434B"/>
    <w:rsid w:val="00BC43A9"/>
    <w:rsid w:val="00BC45DE"/>
    <w:rsid w:val="00BC4A81"/>
    <w:rsid w:val="00BC4AB4"/>
    <w:rsid w:val="00BC4C17"/>
    <w:rsid w:val="00BC4C8F"/>
    <w:rsid w:val="00BC4CA4"/>
    <w:rsid w:val="00BC4DE8"/>
    <w:rsid w:val="00BC51A6"/>
    <w:rsid w:val="00BC5238"/>
    <w:rsid w:val="00BC53B9"/>
    <w:rsid w:val="00BC556B"/>
    <w:rsid w:val="00BC5598"/>
    <w:rsid w:val="00BC568C"/>
    <w:rsid w:val="00BC56B8"/>
    <w:rsid w:val="00BC571D"/>
    <w:rsid w:val="00BC58A8"/>
    <w:rsid w:val="00BC5B81"/>
    <w:rsid w:val="00BC5C73"/>
    <w:rsid w:val="00BC61C0"/>
    <w:rsid w:val="00BC625D"/>
    <w:rsid w:val="00BC6295"/>
    <w:rsid w:val="00BC6314"/>
    <w:rsid w:val="00BC6388"/>
    <w:rsid w:val="00BC63F7"/>
    <w:rsid w:val="00BC6485"/>
    <w:rsid w:val="00BC6564"/>
    <w:rsid w:val="00BC676E"/>
    <w:rsid w:val="00BC69C0"/>
    <w:rsid w:val="00BC69C2"/>
    <w:rsid w:val="00BC6B56"/>
    <w:rsid w:val="00BC6D6B"/>
    <w:rsid w:val="00BC6EA4"/>
    <w:rsid w:val="00BC6F8F"/>
    <w:rsid w:val="00BC714A"/>
    <w:rsid w:val="00BC745F"/>
    <w:rsid w:val="00BC7827"/>
    <w:rsid w:val="00BC7BEC"/>
    <w:rsid w:val="00BD0202"/>
    <w:rsid w:val="00BD0209"/>
    <w:rsid w:val="00BD049B"/>
    <w:rsid w:val="00BD0546"/>
    <w:rsid w:val="00BD0704"/>
    <w:rsid w:val="00BD0774"/>
    <w:rsid w:val="00BD09A0"/>
    <w:rsid w:val="00BD0BA1"/>
    <w:rsid w:val="00BD1108"/>
    <w:rsid w:val="00BD1305"/>
    <w:rsid w:val="00BD1447"/>
    <w:rsid w:val="00BD14F3"/>
    <w:rsid w:val="00BD185D"/>
    <w:rsid w:val="00BD1A2E"/>
    <w:rsid w:val="00BD1A58"/>
    <w:rsid w:val="00BD1BB1"/>
    <w:rsid w:val="00BD1CC0"/>
    <w:rsid w:val="00BD1EEB"/>
    <w:rsid w:val="00BD2461"/>
    <w:rsid w:val="00BD286B"/>
    <w:rsid w:val="00BD2D11"/>
    <w:rsid w:val="00BD30A4"/>
    <w:rsid w:val="00BD333A"/>
    <w:rsid w:val="00BD3748"/>
    <w:rsid w:val="00BD37AD"/>
    <w:rsid w:val="00BD3876"/>
    <w:rsid w:val="00BD38DB"/>
    <w:rsid w:val="00BD39AD"/>
    <w:rsid w:val="00BD3A7E"/>
    <w:rsid w:val="00BD3B4A"/>
    <w:rsid w:val="00BD3B80"/>
    <w:rsid w:val="00BD3C4C"/>
    <w:rsid w:val="00BD3D97"/>
    <w:rsid w:val="00BD3D98"/>
    <w:rsid w:val="00BD4004"/>
    <w:rsid w:val="00BD41B3"/>
    <w:rsid w:val="00BD41D6"/>
    <w:rsid w:val="00BD4243"/>
    <w:rsid w:val="00BD4623"/>
    <w:rsid w:val="00BD466C"/>
    <w:rsid w:val="00BD4731"/>
    <w:rsid w:val="00BD4987"/>
    <w:rsid w:val="00BD4A81"/>
    <w:rsid w:val="00BD4BD5"/>
    <w:rsid w:val="00BD4C93"/>
    <w:rsid w:val="00BD4D28"/>
    <w:rsid w:val="00BD4D36"/>
    <w:rsid w:val="00BD4DAB"/>
    <w:rsid w:val="00BD4F62"/>
    <w:rsid w:val="00BD514E"/>
    <w:rsid w:val="00BD5297"/>
    <w:rsid w:val="00BD564B"/>
    <w:rsid w:val="00BD59D7"/>
    <w:rsid w:val="00BD5FBA"/>
    <w:rsid w:val="00BD5FC6"/>
    <w:rsid w:val="00BD61BB"/>
    <w:rsid w:val="00BD624D"/>
    <w:rsid w:val="00BD629E"/>
    <w:rsid w:val="00BD64C3"/>
    <w:rsid w:val="00BD6505"/>
    <w:rsid w:val="00BD654C"/>
    <w:rsid w:val="00BD670E"/>
    <w:rsid w:val="00BD6799"/>
    <w:rsid w:val="00BD6937"/>
    <w:rsid w:val="00BD6B10"/>
    <w:rsid w:val="00BD6B8E"/>
    <w:rsid w:val="00BD6C4D"/>
    <w:rsid w:val="00BD6D30"/>
    <w:rsid w:val="00BD6D3D"/>
    <w:rsid w:val="00BD6DC0"/>
    <w:rsid w:val="00BD73A9"/>
    <w:rsid w:val="00BD743E"/>
    <w:rsid w:val="00BD7A82"/>
    <w:rsid w:val="00BD7ACE"/>
    <w:rsid w:val="00BD7B36"/>
    <w:rsid w:val="00BD7C43"/>
    <w:rsid w:val="00BD7D0E"/>
    <w:rsid w:val="00BD7E99"/>
    <w:rsid w:val="00BD7EFE"/>
    <w:rsid w:val="00BE016A"/>
    <w:rsid w:val="00BE0221"/>
    <w:rsid w:val="00BE0458"/>
    <w:rsid w:val="00BE0892"/>
    <w:rsid w:val="00BE09CC"/>
    <w:rsid w:val="00BE0D8B"/>
    <w:rsid w:val="00BE0DB7"/>
    <w:rsid w:val="00BE106C"/>
    <w:rsid w:val="00BE1085"/>
    <w:rsid w:val="00BE1220"/>
    <w:rsid w:val="00BE137A"/>
    <w:rsid w:val="00BE142B"/>
    <w:rsid w:val="00BE1647"/>
    <w:rsid w:val="00BE1966"/>
    <w:rsid w:val="00BE1AAE"/>
    <w:rsid w:val="00BE1ED7"/>
    <w:rsid w:val="00BE22E2"/>
    <w:rsid w:val="00BE269B"/>
    <w:rsid w:val="00BE2BB6"/>
    <w:rsid w:val="00BE2CB6"/>
    <w:rsid w:val="00BE2D83"/>
    <w:rsid w:val="00BE2DB5"/>
    <w:rsid w:val="00BE2FB3"/>
    <w:rsid w:val="00BE30A3"/>
    <w:rsid w:val="00BE3764"/>
    <w:rsid w:val="00BE37C4"/>
    <w:rsid w:val="00BE3C02"/>
    <w:rsid w:val="00BE3C1E"/>
    <w:rsid w:val="00BE3CAF"/>
    <w:rsid w:val="00BE411F"/>
    <w:rsid w:val="00BE425E"/>
    <w:rsid w:val="00BE42C9"/>
    <w:rsid w:val="00BE441E"/>
    <w:rsid w:val="00BE45C4"/>
    <w:rsid w:val="00BE49FB"/>
    <w:rsid w:val="00BE4BAB"/>
    <w:rsid w:val="00BE549A"/>
    <w:rsid w:val="00BE55FA"/>
    <w:rsid w:val="00BE5612"/>
    <w:rsid w:val="00BE561C"/>
    <w:rsid w:val="00BE5981"/>
    <w:rsid w:val="00BE5DEA"/>
    <w:rsid w:val="00BE5F80"/>
    <w:rsid w:val="00BE5FDA"/>
    <w:rsid w:val="00BE61AA"/>
    <w:rsid w:val="00BE6472"/>
    <w:rsid w:val="00BE66F8"/>
    <w:rsid w:val="00BE6911"/>
    <w:rsid w:val="00BE6EA0"/>
    <w:rsid w:val="00BE6EC5"/>
    <w:rsid w:val="00BE729C"/>
    <w:rsid w:val="00BE72A6"/>
    <w:rsid w:val="00BE79CF"/>
    <w:rsid w:val="00BE7A71"/>
    <w:rsid w:val="00BE7C55"/>
    <w:rsid w:val="00BE7D77"/>
    <w:rsid w:val="00BF0001"/>
    <w:rsid w:val="00BF0011"/>
    <w:rsid w:val="00BF002A"/>
    <w:rsid w:val="00BF00FB"/>
    <w:rsid w:val="00BF017E"/>
    <w:rsid w:val="00BF03C5"/>
    <w:rsid w:val="00BF0640"/>
    <w:rsid w:val="00BF0819"/>
    <w:rsid w:val="00BF0999"/>
    <w:rsid w:val="00BF0C1D"/>
    <w:rsid w:val="00BF0C96"/>
    <w:rsid w:val="00BF0D89"/>
    <w:rsid w:val="00BF0FB4"/>
    <w:rsid w:val="00BF11EF"/>
    <w:rsid w:val="00BF14F4"/>
    <w:rsid w:val="00BF1515"/>
    <w:rsid w:val="00BF1526"/>
    <w:rsid w:val="00BF17C4"/>
    <w:rsid w:val="00BF1997"/>
    <w:rsid w:val="00BF19DC"/>
    <w:rsid w:val="00BF1F40"/>
    <w:rsid w:val="00BF20C3"/>
    <w:rsid w:val="00BF2258"/>
    <w:rsid w:val="00BF2407"/>
    <w:rsid w:val="00BF2664"/>
    <w:rsid w:val="00BF29FC"/>
    <w:rsid w:val="00BF2A36"/>
    <w:rsid w:val="00BF2AE0"/>
    <w:rsid w:val="00BF2B10"/>
    <w:rsid w:val="00BF2BE4"/>
    <w:rsid w:val="00BF2E7D"/>
    <w:rsid w:val="00BF305F"/>
    <w:rsid w:val="00BF3272"/>
    <w:rsid w:val="00BF33FE"/>
    <w:rsid w:val="00BF3558"/>
    <w:rsid w:val="00BF3811"/>
    <w:rsid w:val="00BF3818"/>
    <w:rsid w:val="00BF39D1"/>
    <w:rsid w:val="00BF3CC8"/>
    <w:rsid w:val="00BF3ECC"/>
    <w:rsid w:val="00BF40B1"/>
    <w:rsid w:val="00BF4186"/>
    <w:rsid w:val="00BF4317"/>
    <w:rsid w:val="00BF47A4"/>
    <w:rsid w:val="00BF48EF"/>
    <w:rsid w:val="00BF4B36"/>
    <w:rsid w:val="00BF4CE3"/>
    <w:rsid w:val="00BF4CF1"/>
    <w:rsid w:val="00BF4F34"/>
    <w:rsid w:val="00BF506B"/>
    <w:rsid w:val="00BF50E1"/>
    <w:rsid w:val="00BF521A"/>
    <w:rsid w:val="00BF5760"/>
    <w:rsid w:val="00BF57A9"/>
    <w:rsid w:val="00BF581E"/>
    <w:rsid w:val="00BF588C"/>
    <w:rsid w:val="00BF5B2F"/>
    <w:rsid w:val="00BF5C68"/>
    <w:rsid w:val="00BF5CCD"/>
    <w:rsid w:val="00BF6780"/>
    <w:rsid w:val="00BF6C47"/>
    <w:rsid w:val="00BF6D62"/>
    <w:rsid w:val="00BF6E09"/>
    <w:rsid w:val="00BF6EB5"/>
    <w:rsid w:val="00BF7039"/>
    <w:rsid w:val="00BF7137"/>
    <w:rsid w:val="00BF715B"/>
    <w:rsid w:val="00BF7160"/>
    <w:rsid w:val="00BF743F"/>
    <w:rsid w:val="00BF74A1"/>
    <w:rsid w:val="00BF74DF"/>
    <w:rsid w:val="00BF74F8"/>
    <w:rsid w:val="00BF75AA"/>
    <w:rsid w:val="00BF7707"/>
    <w:rsid w:val="00BF77BF"/>
    <w:rsid w:val="00BF7B47"/>
    <w:rsid w:val="00BF7FCD"/>
    <w:rsid w:val="00C001B8"/>
    <w:rsid w:val="00C00334"/>
    <w:rsid w:val="00C0045D"/>
    <w:rsid w:val="00C0047E"/>
    <w:rsid w:val="00C004BA"/>
    <w:rsid w:val="00C00903"/>
    <w:rsid w:val="00C00A66"/>
    <w:rsid w:val="00C00B1B"/>
    <w:rsid w:val="00C00B79"/>
    <w:rsid w:val="00C00DB2"/>
    <w:rsid w:val="00C00E73"/>
    <w:rsid w:val="00C01107"/>
    <w:rsid w:val="00C01234"/>
    <w:rsid w:val="00C01399"/>
    <w:rsid w:val="00C0152C"/>
    <w:rsid w:val="00C01990"/>
    <w:rsid w:val="00C019C5"/>
    <w:rsid w:val="00C01E4E"/>
    <w:rsid w:val="00C020BD"/>
    <w:rsid w:val="00C0229D"/>
    <w:rsid w:val="00C024A5"/>
    <w:rsid w:val="00C02554"/>
    <w:rsid w:val="00C0298B"/>
    <w:rsid w:val="00C02A09"/>
    <w:rsid w:val="00C02B7D"/>
    <w:rsid w:val="00C02BB9"/>
    <w:rsid w:val="00C02C4F"/>
    <w:rsid w:val="00C02DE1"/>
    <w:rsid w:val="00C02E5C"/>
    <w:rsid w:val="00C02E8F"/>
    <w:rsid w:val="00C02E91"/>
    <w:rsid w:val="00C02FF8"/>
    <w:rsid w:val="00C03112"/>
    <w:rsid w:val="00C0323F"/>
    <w:rsid w:val="00C032FE"/>
    <w:rsid w:val="00C0378D"/>
    <w:rsid w:val="00C037BE"/>
    <w:rsid w:val="00C03A18"/>
    <w:rsid w:val="00C041AE"/>
    <w:rsid w:val="00C04517"/>
    <w:rsid w:val="00C04642"/>
    <w:rsid w:val="00C04DC8"/>
    <w:rsid w:val="00C04DF6"/>
    <w:rsid w:val="00C04F40"/>
    <w:rsid w:val="00C04F6F"/>
    <w:rsid w:val="00C050C0"/>
    <w:rsid w:val="00C052A0"/>
    <w:rsid w:val="00C0536C"/>
    <w:rsid w:val="00C053BB"/>
    <w:rsid w:val="00C053E9"/>
    <w:rsid w:val="00C05B6D"/>
    <w:rsid w:val="00C05C43"/>
    <w:rsid w:val="00C05C62"/>
    <w:rsid w:val="00C05E3B"/>
    <w:rsid w:val="00C062BE"/>
    <w:rsid w:val="00C0659B"/>
    <w:rsid w:val="00C06748"/>
    <w:rsid w:val="00C06951"/>
    <w:rsid w:val="00C06AD2"/>
    <w:rsid w:val="00C06B7D"/>
    <w:rsid w:val="00C06B89"/>
    <w:rsid w:val="00C06E16"/>
    <w:rsid w:val="00C06FD1"/>
    <w:rsid w:val="00C06FD9"/>
    <w:rsid w:val="00C0743C"/>
    <w:rsid w:val="00C07487"/>
    <w:rsid w:val="00C07519"/>
    <w:rsid w:val="00C07903"/>
    <w:rsid w:val="00C0792E"/>
    <w:rsid w:val="00C079DC"/>
    <w:rsid w:val="00C07A62"/>
    <w:rsid w:val="00C07E60"/>
    <w:rsid w:val="00C10055"/>
    <w:rsid w:val="00C100C9"/>
    <w:rsid w:val="00C101B2"/>
    <w:rsid w:val="00C103F7"/>
    <w:rsid w:val="00C105CA"/>
    <w:rsid w:val="00C1073A"/>
    <w:rsid w:val="00C107E9"/>
    <w:rsid w:val="00C10AEA"/>
    <w:rsid w:val="00C10E07"/>
    <w:rsid w:val="00C10F7C"/>
    <w:rsid w:val="00C11560"/>
    <w:rsid w:val="00C11683"/>
    <w:rsid w:val="00C1191B"/>
    <w:rsid w:val="00C11CD5"/>
    <w:rsid w:val="00C11FE1"/>
    <w:rsid w:val="00C121A1"/>
    <w:rsid w:val="00C121BD"/>
    <w:rsid w:val="00C1225F"/>
    <w:rsid w:val="00C12368"/>
    <w:rsid w:val="00C12515"/>
    <w:rsid w:val="00C125AE"/>
    <w:rsid w:val="00C1269C"/>
    <w:rsid w:val="00C12A9C"/>
    <w:rsid w:val="00C12B43"/>
    <w:rsid w:val="00C12B78"/>
    <w:rsid w:val="00C12F6B"/>
    <w:rsid w:val="00C130D4"/>
    <w:rsid w:val="00C13165"/>
    <w:rsid w:val="00C13193"/>
    <w:rsid w:val="00C135B0"/>
    <w:rsid w:val="00C1394B"/>
    <w:rsid w:val="00C13AA2"/>
    <w:rsid w:val="00C13AE4"/>
    <w:rsid w:val="00C13CA4"/>
    <w:rsid w:val="00C13E41"/>
    <w:rsid w:val="00C13FC9"/>
    <w:rsid w:val="00C140E3"/>
    <w:rsid w:val="00C14214"/>
    <w:rsid w:val="00C1421C"/>
    <w:rsid w:val="00C14546"/>
    <w:rsid w:val="00C14559"/>
    <w:rsid w:val="00C1475E"/>
    <w:rsid w:val="00C147AA"/>
    <w:rsid w:val="00C14A10"/>
    <w:rsid w:val="00C14A42"/>
    <w:rsid w:val="00C14A48"/>
    <w:rsid w:val="00C14B04"/>
    <w:rsid w:val="00C14E25"/>
    <w:rsid w:val="00C15072"/>
    <w:rsid w:val="00C15256"/>
    <w:rsid w:val="00C15337"/>
    <w:rsid w:val="00C15455"/>
    <w:rsid w:val="00C154EB"/>
    <w:rsid w:val="00C15822"/>
    <w:rsid w:val="00C15925"/>
    <w:rsid w:val="00C159A8"/>
    <w:rsid w:val="00C15E24"/>
    <w:rsid w:val="00C15F5F"/>
    <w:rsid w:val="00C16259"/>
    <w:rsid w:val="00C163BA"/>
    <w:rsid w:val="00C164FA"/>
    <w:rsid w:val="00C1655E"/>
    <w:rsid w:val="00C166C0"/>
    <w:rsid w:val="00C168DB"/>
    <w:rsid w:val="00C16CEF"/>
    <w:rsid w:val="00C170A5"/>
    <w:rsid w:val="00C17226"/>
    <w:rsid w:val="00C174D4"/>
    <w:rsid w:val="00C178D7"/>
    <w:rsid w:val="00C17B53"/>
    <w:rsid w:val="00C17CD9"/>
    <w:rsid w:val="00C17D52"/>
    <w:rsid w:val="00C17DD5"/>
    <w:rsid w:val="00C17DFA"/>
    <w:rsid w:val="00C17EA6"/>
    <w:rsid w:val="00C17FDC"/>
    <w:rsid w:val="00C20013"/>
    <w:rsid w:val="00C20193"/>
    <w:rsid w:val="00C201B6"/>
    <w:rsid w:val="00C20544"/>
    <w:rsid w:val="00C2077E"/>
    <w:rsid w:val="00C20789"/>
    <w:rsid w:val="00C2087B"/>
    <w:rsid w:val="00C20981"/>
    <w:rsid w:val="00C20A8B"/>
    <w:rsid w:val="00C20AA8"/>
    <w:rsid w:val="00C20B21"/>
    <w:rsid w:val="00C20C09"/>
    <w:rsid w:val="00C20D79"/>
    <w:rsid w:val="00C20EBF"/>
    <w:rsid w:val="00C2134B"/>
    <w:rsid w:val="00C2138A"/>
    <w:rsid w:val="00C213CC"/>
    <w:rsid w:val="00C21485"/>
    <w:rsid w:val="00C215E6"/>
    <w:rsid w:val="00C219CD"/>
    <w:rsid w:val="00C219DB"/>
    <w:rsid w:val="00C21B99"/>
    <w:rsid w:val="00C21CE4"/>
    <w:rsid w:val="00C21EFC"/>
    <w:rsid w:val="00C221DE"/>
    <w:rsid w:val="00C221EB"/>
    <w:rsid w:val="00C223FE"/>
    <w:rsid w:val="00C224C2"/>
    <w:rsid w:val="00C224C8"/>
    <w:rsid w:val="00C225A1"/>
    <w:rsid w:val="00C2274F"/>
    <w:rsid w:val="00C229CE"/>
    <w:rsid w:val="00C22A10"/>
    <w:rsid w:val="00C22CCA"/>
    <w:rsid w:val="00C22FE5"/>
    <w:rsid w:val="00C23079"/>
    <w:rsid w:val="00C23267"/>
    <w:rsid w:val="00C2337B"/>
    <w:rsid w:val="00C23621"/>
    <w:rsid w:val="00C23889"/>
    <w:rsid w:val="00C23954"/>
    <w:rsid w:val="00C23A2E"/>
    <w:rsid w:val="00C23B45"/>
    <w:rsid w:val="00C23DF8"/>
    <w:rsid w:val="00C2412C"/>
    <w:rsid w:val="00C24450"/>
    <w:rsid w:val="00C24498"/>
    <w:rsid w:val="00C2489F"/>
    <w:rsid w:val="00C24BC0"/>
    <w:rsid w:val="00C24BD0"/>
    <w:rsid w:val="00C24E2F"/>
    <w:rsid w:val="00C254DC"/>
    <w:rsid w:val="00C25A20"/>
    <w:rsid w:val="00C25C08"/>
    <w:rsid w:val="00C262EA"/>
    <w:rsid w:val="00C26322"/>
    <w:rsid w:val="00C26388"/>
    <w:rsid w:val="00C26655"/>
    <w:rsid w:val="00C266E2"/>
    <w:rsid w:val="00C268F2"/>
    <w:rsid w:val="00C26908"/>
    <w:rsid w:val="00C26A12"/>
    <w:rsid w:val="00C26B0A"/>
    <w:rsid w:val="00C26F0E"/>
    <w:rsid w:val="00C2702B"/>
    <w:rsid w:val="00C270BB"/>
    <w:rsid w:val="00C275A2"/>
    <w:rsid w:val="00C276BB"/>
    <w:rsid w:val="00C2772E"/>
    <w:rsid w:val="00C27AF1"/>
    <w:rsid w:val="00C27DE8"/>
    <w:rsid w:val="00C27F6C"/>
    <w:rsid w:val="00C27FEC"/>
    <w:rsid w:val="00C27FF2"/>
    <w:rsid w:val="00C3017D"/>
    <w:rsid w:val="00C309CC"/>
    <w:rsid w:val="00C30ADF"/>
    <w:rsid w:val="00C30BF0"/>
    <w:rsid w:val="00C30C84"/>
    <w:rsid w:val="00C30CE7"/>
    <w:rsid w:val="00C30F1B"/>
    <w:rsid w:val="00C3108C"/>
    <w:rsid w:val="00C3135B"/>
    <w:rsid w:val="00C3145A"/>
    <w:rsid w:val="00C315A8"/>
    <w:rsid w:val="00C3189A"/>
    <w:rsid w:val="00C318C5"/>
    <w:rsid w:val="00C31BC9"/>
    <w:rsid w:val="00C31CF1"/>
    <w:rsid w:val="00C31EB9"/>
    <w:rsid w:val="00C31F38"/>
    <w:rsid w:val="00C32067"/>
    <w:rsid w:val="00C32125"/>
    <w:rsid w:val="00C32202"/>
    <w:rsid w:val="00C3248B"/>
    <w:rsid w:val="00C325E7"/>
    <w:rsid w:val="00C32709"/>
    <w:rsid w:val="00C32752"/>
    <w:rsid w:val="00C327B9"/>
    <w:rsid w:val="00C328FA"/>
    <w:rsid w:val="00C32BA1"/>
    <w:rsid w:val="00C32CBB"/>
    <w:rsid w:val="00C330B1"/>
    <w:rsid w:val="00C331C7"/>
    <w:rsid w:val="00C33230"/>
    <w:rsid w:val="00C3326C"/>
    <w:rsid w:val="00C332FC"/>
    <w:rsid w:val="00C334E3"/>
    <w:rsid w:val="00C33500"/>
    <w:rsid w:val="00C338D9"/>
    <w:rsid w:val="00C33949"/>
    <w:rsid w:val="00C33BB8"/>
    <w:rsid w:val="00C33C18"/>
    <w:rsid w:val="00C34236"/>
    <w:rsid w:val="00C342C3"/>
    <w:rsid w:val="00C34360"/>
    <w:rsid w:val="00C34543"/>
    <w:rsid w:val="00C34571"/>
    <w:rsid w:val="00C3458E"/>
    <w:rsid w:val="00C3464D"/>
    <w:rsid w:val="00C3473F"/>
    <w:rsid w:val="00C348E7"/>
    <w:rsid w:val="00C34992"/>
    <w:rsid w:val="00C34A21"/>
    <w:rsid w:val="00C34A35"/>
    <w:rsid w:val="00C34AA6"/>
    <w:rsid w:val="00C34AF1"/>
    <w:rsid w:val="00C34B13"/>
    <w:rsid w:val="00C34C5A"/>
    <w:rsid w:val="00C34C96"/>
    <w:rsid w:val="00C34CDE"/>
    <w:rsid w:val="00C34D34"/>
    <w:rsid w:val="00C34E92"/>
    <w:rsid w:val="00C34EAF"/>
    <w:rsid w:val="00C3502C"/>
    <w:rsid w:val="00C3506A"/>
    <w:rsid w:val="00C350A0"/>
    <w:rsid w:val="00C35598"/>
    <w:rsid w:val="00C356E0"/>
    <w:rsid w:val="00C357D9"/>
    <w:rsid w:val="00C35800"/>
    <w:rsid w:val="00C35872"/>
    <w:rsid w:val="00C35C02"/>
    <w:rsid w:val="00C35C7C"/>
    <w:rsid w:val="00C35F69"/>
    <w:rsid w:val="00C35F87"/>
    <w:rsid w:val="00C3600A"/>
    <w:rsid w:val="00C36024"/>
    <w:rsid w:val="00C36208"/>
    <w:rsid w:val="00C36220"/>
    <w:rsid w:val="00C36257"/>
    <w:rsid w:val="00C3677C"/>
    <w:rsid w:val="00C36AAD"/>
    <w:rsid w:val="00C36B3A"/>
    <w:rsid w:val="00C36B8D"/>
    <w:rsid w:val="00C36C41"/>
    <w:rsid w:val="00C36C62"/>
    <w:rsid w:val="00C36DCE"/>
    <w:rsid w:val="00C36EE7"/>
    <w:rsid w:val="00C37021"/>
    <w:rsid w:val="00C3757D"/>
    <w:rsid w:val="00C37634"/>
    <w:rsid w:val="00C377A8"/>
    <w:rsid w:val="00C37897"/>
    <w:rsid w:val="00C378FE"/>
    <w:rsid w:val="00C379EA"/>
    <w:rsid w:val="00C37B21"/>
    <w:rsid w:val="00C37C61"/>
    <w:rsid w:val="00C37D6F"/>
    <w:rsid w:val="00C37E8B"/>
    <w:rsid w:val="00C37ECE"/>
    <w:rsid w:val="00C40097"/>
    <w:rsid w:val="00C40175"/>
    <w:rsid w:val="00C402B5"/>
    <w:rsid w:val="00C407D1"/>
    <w:rsid w:val="00C4093E"/>
    <w:rsid w:val="00C40E2E"/>
    <w:rsid w:val="00C4109B"/>
    <w:rsid w:val="00C4111D"/>
    <w:rsid w:val="00C41120"/>
    <w:rsid w:val="00C41375"/>
    <w:rsid w:val="00C41484"/>
    <w:rsid w:val="00C414D8"/>
    <w:rsid w:val="00C4182C"/>
    <w:rsid w:val="00C4187F"/>
    <w:rsid w:val="00C4192C"/>
    <w:rsid w:val="00C419C3"/>
    <w:rsid w:val="00C41A8A"/>
    <w:rsid w:val="00C42075"/>
    <w:rsid w:val="00C421E9"/>
    <w:rsid w:val="00C422B7"/>
    <w:rsid w:val="00C42531"/>
    <w:rsid w:val="00C4284A"/>
    <w:rsid w:val="00C4288F"/>
    <w:rsid w:val="00C42B47"/>
    <w:rsid w:val="00C42BDE"/>
    <w:rsid w:val="00C42D06"/>
    <w:rsid w:val="00C42EDA"/>
    <w:rsid w:val="00C43222"/>
    <w:rsid w:val="00C43C42"/>
    <w:rsid w:val="00C441EE"/>
    <w:rsid w:val="00C442B7"/>
    <w:rsid w:val="00C44378"/>
    <w:rsid w:val="00C4449E"/>
    <w:rsid w:val="00C44E27"/>
    <w:rsid w:val="00C45113"/>
    <w:rsid w:val="00C45125"/>
    <w:rsid w:val="00C45182"/>
    <w:rsid w:val="00C45663"/>
    <w:rsid w:val="00C45704"/>
    <w:rsid w:val="00C4596D"/>
    <w:rsid w:val="00C459FA"/>
    <w:rsid w:val="00C45A04"/>
    <w:rsid w:val="00C45CB7"/>
    <w:rsid w:val="00C4618D"/>
    <w:rsid w:val="00C46588"/>
    <w:rsid w:val="00C4665C"/>
    <w:rsid w:val="00C4681B"/>
    <w:rsid w:val="00C4690B"/>
    <w:rsid w:val="00C46B0B"/>
    <w:rsid w:val="00C46B56"/>
    <w:rsid w:val="00C46C12"/>
    <w:rsid w:val="00C46C21"/>
    <w:rsid w:val="00C46C2F"/>
    <w:rsid w:val="00C46F7D"/>
    <w:rsid w:val="00C471C8"/>
    <w:rsid w:val="00C473D6"/>
    <w:rsid w:val="00C47505"/>
    <w:rsid w:val="00C4751C"/>
    <w:rsid w:val="00C4756C"/>
    <w:rsid w:val="00C477E4"/>
    <w:rsid w:val="00C47BF1"/>
    <w:rsid w:val="00C47C4E"/>
    <w:rsid w:val="00C47D72"/>
    <w:rsid w:val="00C47E09"/>
    <w:rsid w:val="00C50328"/>
    <w:rsid w:val="00C5045E"/>
    <w:rsid w:val="00C506C5"/>
    <w:rsid w:val="00C507F6"/>
    <w:rsid w:val="00C50940"/>
    <w:rsid w:val="00C50945"/>
    <w:rsid w:val="00C50BAE"/>
    <w:rsid w:val="00C50CBF"/>
    <w:rsid w:val="00C50D17"/>
    <w:rsid w:val="00C51008"/>
    <w:rsid w:val="00C51084"/>
    <w:rsid w:val="00C5114C"/>
    <w:rsid w:val="00C5136F"/>
    <w:rsid w:val="00C516B1"/>
    <w:rsid w:val="00C516C1"/>
    <w:rsid w:val="00C51741"/>
    <w:rsid w:val="00C51790"/>
    <w:rsid w:val="00C51899"/>
    <w:rsid w:val="00C51AA1"/>
    <w:rsid w:val="00C51E2A"/>
    <w:rsid w:val="00C51E8F"/>
    <w:rsid w:val="00C522FD"/>
    <w:rsid w:val="00C52515"/>
    <w:rsid w:val="00C525E1"/>
    <w:rsid w:val="00C5262B"/>
    <w:rsid w:val="00C527F0"/>
    <w:rsid w:val="00C5287B"/>
    <w:rsid w:val="00C52896"/>
    <w:rsid w:val="00C52939"/>
    <w:rsid w:val="00C52A65"/>
    <w:rsid w:val="00C52C94"/>
    <w:rsid w:val="00C52DB1"/>
    <w:rsid w:val="00C52E44"/>
    <w:rsid w:val="00C52E4A"/>
    <w:rsid w:val="00C52FED"/>
    <w:rsid w:val="00C53079"/>
    <w:rsid w:val="00C530C2"/>
    <w:rsid w:val="00C5362A"/>
    <w:rsid w:val="00C53AB3"/>
    <w:rsid w:val="00C53AE8"/>
    <w:rsid w:val="00C53BAC"/>
    <w:rsid w:val="00C53BBD"/>
    <w:rsid w:val="00C53C6D"/>
    <w:rsid w:val="00C53D69"/>
    <w:rsid w:val="00C53F00"/>
    <w:rsid w:val="00C53F7F"/>
    <w:rsid w:val="00C53FBA"/>
    <w:rsid w:val="00C544C3"/>
    <w:rsid w:val="00C546B5"/>
    <w:rsid w:val="00C54784"/>
    <w:rsid w:val="00C5480F"/>
    <w:rsid w:val="00C54A83"/>
    <w:rsid w:val="00C54B57"/>
    <w:rsid w:val="00C550BB"/>
    <w:rsid w:val="00C5531B"/>
    <w:rsid w:val="00C55328"/>
    <w:rsid w:val="00C554B9"/>
    <w:rsid w:val="00C55729"/>
    <w:rsid w:val="00C55779"/>
    <w:rsid w:val="00C55844"/>
    <w:rsid w:val="00C558A2"/>
    <w:rsid w:val="00C558A4"/>
    <w:rsid w:val="00C55ACD"/>
    <w:rsid w:val="00C55B4F"/>
    <w:rsid w:val="00C55C4A"/>
    <w:rsid w:val="00C55CDE"/>
    <w:rsid w:val="00C55E58"/>
    <w:rsid w:val="00C5614B"/>
    <w:rsid w:val="00C562A1"/>
    <w:rsid w:val="00C56368"/>
    <w:rsid w:val="00C56A7B"/>
    <w:rsid w:val="00C56BFD"/>
    <w:rsid w:val="00C57051"/>
    <w:rsid w:val="00C571DE"/>
    <w:rsid w:val="00C5722A"/>
    <w:rsid w:val="00C57334"/>
    <w:rsid w:val="00C573CC"/>
    <w:rsid w:val="00C57745"/>
    <w:rsid w:val="00C57D62"/>
    <w:rsid w:val="00C57F7F"/>
    <w:rsid w:val="00C57FC3"/>
    <w:rsid w:val="00C600BF"/>
    <w:rsid w:val="00C6017F"/>
    <w:rsid w:val="00C601EB"/>
    <w:rsid w:val="00C6024E"/>
    <w:rsid w:val="00C60298"/>
    <w:rsid w:val="00C60542"/>
    <w:rsid w:val="00C60713"/>
    <w:rsid w:val="00C60B32"/>
    <w:rsid w:val="00C60D0A"/>
    <w:rsid w:val="00C60DBD"/>
    <w:rsid w:val="00C61004"/>
    <w:rsid w:val="00C61352"/>
    <w:rsid w:val="00C6140A"/>
    <w:rsid w:val="00C61469"/>
    <w:rsid w:val="00C61470"/>
    <w:rsid w:val="00C61608"/>
    <w:rsid w:val="00C61786"/>
    <w:rsid w:val="00C618B0"/>
    <w:rsid w:val="00C61B80"/>
    <w:rsid w:val="00C61DE5"/>
    <w:rsid w:val="00C621A5"/>
    <w:rsid w:val="00C621BE"/>
    <w:rsid w:val="00C62438"/>
    <w:rsid w:val="00C62464"/>
    <w:rsid w:val="00C629F0"/>
    <w:rsid w:val="00C62BE4"/>
    <w:rsid w:val="00C62BF1"/>
    <w:rsid w:val="00C62FAC"/>
    <w:rsid w:val="00C63154"/>
    <w:rsid w:val="00C6342B"/>
    <w:rsid w:val="00C634A6"/>
    <w:rsid w:val="00C635BA"/>
    <w:rsid w:val="00C63916"/>
    <w:rsid w:val="00C63957"/>
    <w:rsid w:val="00C63AF3"/>
    <w:rsid w:val="00C63C0F"/>
    <w:rsid w:val="00C63DD1"/>
    <w:rsid w:val="00C63E08"/>
    <w:rsid w:val="00C63F2D"/>
    <w:rsid w:val="00C6408B"/>
    <w:rsid w:val="00C6411A"/>
    <w:rsid w:val="00C6413C"/>
    <w:rsid w:val="00C641CE"/>
    <w:rsid w:val="00C642A9"/>
    <w:rsid w:val="00C6457D"/>
    <w:rsid w:val="00C646BC"/>
    <w:rsid w:val="00C646D8"/>
    <w:rsid w:val="00C647B6"/>
    <w:rsid w:val="00C647BF"/>
    <w:rsid w:val="00C6481D"/>
    <w:rsid w:val="00C648EA"/>
    <w:rsid w:val="00C64BF7"/>
    <w:rsid w:val="00C64CF5"/>
    <w:rsid w:val="00C6518A"/>
    <w:rsid w:val="00C65222"/>
    <w:rsid w:val="00C65754"/>
    <w:rsid w:val="00C657E7"/>
    <w:rsid w:val="00C65A66"/>
    <w:rsid w:val="00C65C0F"/>
    <w:rsid w:val="00C65CB6"/>
    <w:rsid w:val="00C65CEA"/>
    <w:rsid w:val="00C66069"/>
    <w:rsid w:val="00C662E7"/>
    <w:rsid w:val="00C66350"/>
    <w:rsid w:val="00C664F6"/>
    <w:rsid w:val="00C66525"/>
    <w:rsid w:val="00C665C1"/>
    <w:rsid w:val="00C66990"/>
    <w:rsid w:val="00C66A37"/>
    <w:rsid w:val="00C66ACB"/>
    <w:rsid w:val="00C67022"/>
    <w:rsid w:val="00C6704D"/>
    <w:rsid w:val="00C6721C"/>
    <w:rsid w:val="00C674F0"/>
    <w:rsid w:val="00C674FF"/>
    <w:rsid w:val="00C6767B"/>
    <w:rsid w:val="00C676F5"/>
    <w:rsid w:val="00C679E1"/>
    <w:rsid w:val="00C67A73"/>
    <w:rsid w:val="00C67C91"/>
    <w:rsid w:val="00C67CFE"/>
    <w:rsid w:val="00C67D66"/>
    <w:rsid w:val="00C67FA8"/>
    <w:rsid w:val="00C70122"/>
    <w:rsid w:val="00C7017E"/>
    <w:rsid w:val="00C7023B"/>
    <w:rsid w:val="00C704BA"/>
    <w:rsid w:val="00C706E1"/>
    <w:rsid w:val="00C7083D"/>
    <w:rsid w:val="00C70B39"/>
    <w:rsid w:val="00C70BB5"/>
    <w:rsid w:val="00C70D17"/>
    <w:rsid w:val="00C70D6B"/>
    <w:rsid w:val="00C71048"/>
    <w:rsid w:val="00C711BD"/>
    <w:rsid w:val="00C71443"/>
    <w:rsid w:val="00C714F3"/>
    <w:rsid w:val="00C71550"/>
    <w:rsid w:val="00C71602"/>
    <w:rsid w:val="00C7175A"/>
    <w:rsid w:val="00C71783"/>
    <w:rsid w:val="00C71C65"/>
    <w:rsid w:val="00C71D35"/>
    <w:rsid w:val="00C71E26"/>
    <w:rsid w:val="00C71E42"/>
    <w:rsid w:val="00C722E1"/>
    <w:rsid w:val="00C723AE"/>
    <w:rsid w:val="00C728B5"/>
    <w:rsid w:val="00C729B9"/>
    <w:rsid w:val="00C72AB6"/>
    <w:rsid w:val="00C72AF0"/>
    <w:rsid w:val="00C72D78"/>
    <w:rsid w:val="00C731DD"/>
    <w:rsid w:val="00C734BB"/>
    <w:rsid w:val="00C73533"/>
    <w:rsid w:val="00C7354A"/>
    <w:rsid w:val="00C7377F"/>
    <w:rsid w:val="00C737D0"/>
    <w:rsid w:val="00C73869"/>
    <w:rsid w:val="00C739D4"/>
    <w:rsid w:val="00C73C3D"/>
    <w:rsid w:val="00C73D86"/>
    <w:rsid w:val="00C73DC9"/>
    <w:rsid w:val="00C73DD5"/>
    <w:rsid w:val="00C73E09"/>
    <w:rsid w:val="00C73E18"/>
    <w:rsid w:val="00C73E84"/>
    <w:rsid w:val="00C73EC9"/>
    <w:rsid w:val="00C74106"/>
    <w:rsid w:val="00C7419A"/>
    <w:rsid w:val="00C741BA"/>
    <w:rsid w:val="00C7421D"/>
    <w:rsid w:val="00C7432E"/>
    <w:rsid w:val="00C74772"/>
    <w:rsid w:val="00C7479F"/>
    <w:rsid w:val="00C74849"/>
    <w:rsid w:val="00C7495D"/>
    <w:rsid w:val="00C74AFE"/>
    <w:rsid w:val="00C74B99"/>
    <w:rsid w:val="00C74C68"/>
    <w:rsid w:val="00C74F47"/>
    <w:rsid w:val="00C75367"/>
    <w:rsid w:val="00C756A6"/>
    <w:rsid w:val="00C757C1"/>
    <w:rsid w:val="00C75860"/>
    <w:rsid w:val="00C759E0"/>
    <w:rsid w:val="00C75C7B"/>
    <w:rsid w:val="00C760DE"/>
    <w:rsid w:val="00C76167"/>
    <w:rsid w:val="00C7625A"/>
    <w:rsid w:val="00C7634D"/>
    <w:rsid w:val="00C76503"/>
    <w:rsid w:val="00C76550"/>
    <w:rsid w:val="00C765BA"/>
    <w:rsid w:val="00C765D1"/>
    <w:rsid w:val="00C76740"/>
    <w:rsid w:val="00C768CE"/>
    <w:rsid w:val="00C769E1"/>
    <w:rsid w:val="00C76BC9"/>
    <w:rsid w:val="00C76C0F"/>
    <w:rsid w:val="00C76CCA"/>
    <w:rsid w:val="00C76D1E"/>
    <w:rsid w:val="00C76E80"/>
    <w:rsid w:val="00C76F05"/>
    <w:rsid w:val="00C76F17"/>
    <w:rsid w:val="00C76F71"/>
    <w:rsid w:val="00C76FB0"/>
    <w:rsid w:val="00C76FE0"/>
    <w:rsid w:val="00C770B1"/>
    <w:rsid w:val="00C771F0"/>
    <w:rsid w:val="00C772D4"/>
    <w:rsid w:val="00C772F7"/>
    <w:rsid w:val="00C774A7"/>
    <w:rsid w:val="00C775FF"/>
    <w:rsid w:val="00C77644"/>
    <w:rsid w:val="00C77684"/>
    <w:rsid w:val="00C776A5"/>
    <w:rsid w:val="00C7778C"/>
    <w:rsid w:val="00C777C2"/>
    <w:rsid w:val="00C7783F"/>
    <w:rsid w:val="00C77845"/>
    <w:rsid w:val="00C7788F"/>
    <w:rsid w:val="00C77892"/>
    <w:rsid w:val="00C77942"/>
    <w:rsid w:val="00C77A0D"/>
    <w:rsid w:val="00C77C43"/>
    <w:rsid w:val="00C77E25"/>
    <w:rsid w:val="00C77E51"/>
    <w:rsid w:val="00C80021"/>
    <w:rsid w:val="00C801F3"/>
    <w:rsid w:val="00C80534"/>
    <w:rsid w:val="00C80578"/>
    <w:rsid w:val="00C80945"/>
    <w:rsid w:val="00C80A2E"/>
    <w:rsid w:val="00C80A6B"/>
    <w:rsid w:val="00C8114D"/>
    <w:rsid w:val="00C813B7"/>
    <w:rsid w:val="00C814C6"/>
    <w:rsid w:val="00C815D2"/>
    <w:rsid w:val="00C81628"/>
    <w:rsid w:val="00C81747"/>
    <w:rsid w:val="00C81797"/>
    <w:rsid w:val="00C817C4"/>
    <w:rsid w:val="00C817F0"/>
    <w:rsid w:val="00C81841"/>
    <w:rsid w:val="00C818B8"/>
    <w:rsid w:val="00C81BB3"/>
    <w:rsid w:val="00C81C4F"/>
    <w:rsid w:val="00C81C60"/>
    <w:rsid w:val="00C81C6D"/>
    <w:rsid w:val="00C81CD8"/>
    <w:rsid w:val="00C81F12"/>
    <w:rsid w:val="00C81FD1"/>
    <w:rsid w:val="00C8236A"/>
    <w:rsid w:val="00C8246D"/>
    <w:rsid w:val="00C825A7"/>
    <w:rsid w:val="00C82600"/>
    <w:rsid w:val="00C82873"/>
    <w:rsid w:val="00C82A7A"/>
    <w:rsid w:val="00C82AD6"/>
    <w:rsid w:val="00C82B4F"/>
    <w:rsid w:val="00C82FAD"/>
    <w:rsid w:val="00C830CE"/>
    <w:rsid w:val="00C8342A"/>
    <w:rsid w:val="00C8359C"/>
    <w:rsid w:val="00C83896"/>
    <w:rsid w:val="00C838A7"/>
    <w:rsid w:val="00C838CC"/>
    <w:rsid w:val="00C83ABE"/>
    <w:rsid w:val="00C83B7B"/>
    <w:rsid w:val="00C83CD6"/>
    <w:rsid w:val="00C83E19"/>
    <w:rsid w:val="00C83FD7"/>
    <w:rsid w:val="00C83FE8"/>
    <w:rsid w:val="00C8402C"/>
    <w:rsid w:val="00C840A2"/>
    <w:rsid w:val="00C8413A"/>
    <w:rsid w:val="00C84145"/>
    <w:rsid w:val="00C841DD"/>
    <w:rsid w:val="00C841F2"/>
    <w:rsid w:val="00C84460"/>
    <w:rsid w:val="00C8450C"/>
    <w:rsid w:val="00C84529"/>
    <w:rsid w:val="00C846BB"/>
    <w:rsid w:val="00C848A5"/>
    <w:rsid w:val="00C84B8B"/>
    <w:rsid w:val="00C84C2B"/>
    <w:rsid w:val="00C84DBD"/>
    <w:rsid w:val="00C84E78"/>
    <w:rsid w:val="00C8501D"/>
    <w:rsid w:val="00C85081"/>
    <w:rsid w:val="00C850A0"/>
    <w:rsid w:val="00C851D6"/>
    <w:rsid w:val="00C85329"/>
    <w:rsid w:val="00C853CD"/>
    <w:rsid w:val="00C8566B"/>
    <w:rsid w:val="00C8589A"/>
    <w:rsid w:val="00C859E1"/>
    <w:rsid w:val="00C85B7D"/>
    <w:rsid w:val="00C85BC6"/>
    <w:rsid w:val="00C85C60"/>
    <w:rsid w:val="00C85CDB"/>
    <w:rsid w:val="00C85F6A"/>
    <w:rsid w:val="00C8606B"/>
    <w:rsid w:val="00C86448"/>
    <w:rsid w:val="00C864B7"/>
    <w:rsid w:val="00C865F3"/>
    <w:rsid w:val="00C866E4"/>
    <w:rsid w:val="00C86CDC"/>
    <w:rsid w:val="00C86E01"/>
    <w:rsid w:val="00C86F1C"/>
    <w:rsid w:val="00C87211"/>
    <w:rsid w:val="00C872BA"/>
    <w:rsid w:val="00C87399"/>
    <w:rsid w:val="00C8743D"/>
    <w:rsid w:val="00C8758F"/>
    <w:rsid w:val="00C8777B"/>
    <w:rsid w:val="00C879A0"/>
    <w:rsid w:val="00C87BA7"/>
    <w:rsid w:val="00C87D90"/>
    <w:rsid w:val="00C87E3D"/>
    <w:rsid w:val="00C87EB1"/>
    <w:rsid w:val="00C90117"/>
    <w:rsid w:val="00C90143"/>
    <w:rsid w:val="00C902AE"/>
    <w:rsid w:val="00C90994"/>
    <w:rsid w:val="00C90A89"/>
    <w:rsid w:val="00C90B7B"/>
    <w:rsid w:val="00C90D66"/>
    <w:rsid w:val="00C90E3D"/>
    <w:rsid w:val="00C91066"/>
    <w:rsid w:val="00C910AE"/>
    <w:rsid w:val="00C916DB"/>
    <w:rsid w:val="00C91967"/>
    <w:rsid w:val="00C91B51"/>
    <w:rsid w:val="00C91C54"/>
    <w:rsid w:val="00C91C80"/>
    <w:rsid w:val="00C91D54"/>
    <w:rsid w:val="00C91DFC"/>
    <w:rsid w:val="00C9220D"/>
    <w:rsid w:val="00C922B4"/>
    <w:rsid w:val="00C924D2"/>
    <w:rsid w:val="00C926BE"/>
    <w:rsid w:val="00C92860"/>
    <w:rsid w:val="00C92A4B"/>
    <w:rsid w:val="00C92AB7"/>
    <w:rsid w:val="00C92D35"/>
    <w:rsid w:val="00C92D3E"/>
    <w:rsid w:val="00C92D50"/>
    <w:rsid w:val="00C930E9"/>
    <w:rsid w:val="00C93120"/>
    <w:rsid w:val="00C931F6"/>
    <w:rsid w:val="00C933BB"/>
    <w:rsid w:val="00C93416"/>
    <w:rsid w:val="00C93489"/>
    <w:rsid w:val="00C93515"/>
    <w:rsid w:val="00C93946"/>
    <w:rsid w:val="00C93A11"/>
    <w:rsid w:val="00C93A8F"/>
    <w:rsid w:val="00C93ADD"/>
    <w:rsid w:val="00C93C72"/>
    <w:rsid w:val="00C93FF1"/>
    <w:rsid w:val="00C941A7"/>
    <w:rsid w:val="00C9420A"/>
    <w:rsid w:val="00C945E9"/>
    <w:rsid w:val="00C94696"/>
    <w:rsid w:val="00C9493F"/>
    <w:rsid w:val="00C94A60"/>
    <w:rsid w:val="00C94DCC"/>
    <w:rsid w:val="00C94E3C"/>
    <w:rsid w:val="00C94F29"/>
    <w:rsid w:val="00C951D4"/>
    <w:rsid w:val="00C95216"/>
    <w:rsid w:val="00C952F6"/>
    <w:rsid w:val="00C953D4"/>
    <w:rsid w:val="00C95413"/>
    <w:rsid w:val="00C954B8"/>
    <w:rsid w:val="00C954EF"/>
    <w:rsid w:val="00C957E0"/>
    <w:rsid w:val="00C957E7"/>
    <w:rsid w:val="00C95A8A"/>
    <w:rsid w:val="00C95BE0"/>
    <w:rsid w:val="00C9604B"/>
    <w:rsid w:val="00C9618C"/>
    <w:rsid w:val="00C96216"/>
    <w:rsid w:val="00C962CB"/>
    <w:rsid w:val="00C96603"/>
    <w:rsid w:val="00C96626"/>
    <w:rsid w:val="00C96794"/>
    <w:rsid w:val="00C96E1C"/>
    <w:rsid w:val="00C96FAE"/>
    <w:rsid w:val="00C97113"/>
    <w:rsid w:val="00C97285"/>
    <w:rsid w:val="00C973AA"/>
    <w:rsid w:val="00C975C5"/>
    <w:rsid w:val="00C976F5"/>
    <w:rsid w:val="00C97844"/>
    <w:rsid w:val="00C97906"/>
    <w:rsid w:val="00C97979"/>
    <w:rsid w:val="00C97A55"/>
    <w:rsid w:val="00C97BEB"/>
    <w:rsid w:val="00C97D8D"/>
    <w:rsid w:val="00C97F47"/>
    <w:rsid w:val="00CA001D"/>
    <w:rsid w:val="00CA00EF"/>
    <w:rsid w:val="00CA0163"/>
    <w:rsid w:val="00CA0181"/>
    <w:rsid w:val="00CA01F6"/>
    <w:rsid w:val="00CA0219"/>
    <w:rsid w:val="00CA027F"/>
    <w:rsid w:val="00CA03C3"/>
    <w:rsid w:val="00CA03E3"/>
    <w:rsid w:val="00CA058A"/>
    <w:rsid w:val="00CA07FD"/>
    <w:rsid w:val="00CA0827"/>
    <w:rsid w:val="00CA0AFA"/>
    <w:rsid w:val="00CA0F2A"/>
    <w:rsid w:val="00CA0F8F"/>
    <w:rsid w:val="00CA1228"/>
    <w:rsid w:val="00CA143F"/>
    <w:rsid w:val="00CA1580"/>
    <w:rsid w:val="00CA1822"/>
    <w:rsid w:val="00CA1CF8"/>
    <w:rsid w:val="00CA1EAD"/>
    <w:rsid w:val="00CA2094"/>
    <w:rsid w:val="00CA2281"/>
    <w:rsid w:val="00CA2465"/>
    <w:rsid w:val="00CA26DB"/>
    <w:rsid w:val="00CA2BBB"/>
    <w:rsid w:val="00CA2BFB"/>
    <w:rsid w:val="00CA2CC9"/>
    <w:rsid w:val="00CA2FAD"/>
    <w:rsid w:val="00CA360B"/>
    <w:rsid w:val="00CA3671"/>
    <w:rsid w:val="00CA36BF"/>
    <w:rsid w:val="00CA3933"/>
    <w:rsid w:val="00CA395E"/>
    <w:rsid w:val="00CA40A6"/>
    <w:rsid w:val="00CA4389"/>
    <w:rsid w:val="00CA43E3"/>
    <w:rsid w:val="00CA4502"/>
    <w:rsid w:val="00CA4697"/>
    <w:rsid w:val="00CA4A61"/>
    <w:rsid w:val="00CA4A8F"/>
    <w:rsid w:val="00CA4B1E"/>
    <w:rsid w:val="00CA5070"/>
    <w:rsid w:val="00CA5120"/>
    <w:rsid w:val="00CA5248"/>
    <w:rsid w:val="00CA53F5"/>
    <w:rsid w:val="00CA5439"/>
    <w:rsid w:val="00CA5560"/>
    <w:rsid w:val="00CA57CA"/>
    <w:rsid w:val="00CA580E"/>
    <w:rsid w:val="00CA5843"/>
    <w:rsid w:val="00CA59B1"/>
    <w:rsid w:val="00CA5A34"/>
    <w:rsid w:val="00CA5B09"/>
    <w:rsid w:val="00CA5F97"/>
    <w:rsid w:val="00CA5FC1"/>
    <w:rsid w:val="00CA609D"/>
    <w:rsid w:val="00CA6259"/>
    <w:rsid w:val="00CA6485"/>
    <w:rsid w:val="00CA64ED"/>
    <w:rsid w:val="00CA64FA"/>
    <w:rsid w:val="00CA6543"/>
    <w:rsid w:val="00CA6758"/>
    <w:rsid w:val="00CA696F"/>
    <w:rsid w:val="00CA699A"/>
    <w:rsid w:val="00CA6D16"/>
    <w:rsid w:val="00CA6E24"/>
    <w:rsid w:val="00CA6F08"/>
    <w:rsid w:val="00CA6FB3"/>
    <w:rsid w:val="00CA70D3"/>
    <w:rsid w:val="00CA7180"/>
    <w:rsid w:val="00CA7268"/>
    <w:rsid w:val="00CA737D"/>
    <w:rsid w:val="00CA7681"/>
    <w:rsid w:val="00CA76BA"/>
    <w:rsid w:val="00CA76C0"/>
    <w:rsid w:val="00CA76FC"/>
    <w:rsid w:val="00CA77C7"/>
    <w:rsid w:val="00CA799D"/>
    <w:rsid w:val="00CA7C94"/>
    <w:rsid w:val="00CB0041"/>
    <w:rsid w:val="00CB01A1"/>
    <w:rsid w:val="00CB01AD"/>
    <w:rsid w:val="00CB03C1"/>
    <w:rsid w:val="00CB0680"/>
    <w:rsid w:val="00CB06AD"/>
    <w:rsid w:val="00CB070D"/>
    <w:rsid w:val="00CB07FD"/>
    <w:rsid w:val="00CB0ADE"/>
    <w:rsid w:val="00CB0AF4"/>
    <w:rsid w:val="00CB10F8"/>
    <w:rsid w:val="00CB11C6"/>
    <w:rsid w:val="00CB135E"/>
    <w:rsid w:val="00CB1370"/>
    <w:rsid w:val="00CB139F"/>
    <w:rsid w:val="00CB156F"/>
    <w:rsid w:val="00CB17C1"/>
    <w:rsid w:val="00CB1835"/>
    <w:rsid w:val="00CB1A98"/>
    <w:rsid w:val="00CB1B19"/>
    <w:rsid w:val="00CB1B9C"/>
    <w:rsid w:val="00CB1E88"/>
    <w:rsid w:val="00CB1EFB"/>
    <w:rsid w:val="00CB1F31"/>
    <w:rsid w:val="00CB21E0"/>
    <w:rsid w:val="00CB227E"/>
    <w:rsid w:val="00CB22A8"/>
    <w:rsid w:val="00CB2311"/>
    <w:rsid w:val="00CB23FD"/>
    <w:rsid w:val="00CB252C"/>
    <w:rsid w:val="00CB25E5"/>
    <w:rsid w:val="00CB278A"/>
    <w:rsid w:val="00CB29A7"/>
    <w:rsid w:val="00CB29C8"/>
    <w:rsid w:val="00CB2D6A"/>
    <w:rsid w:val="00CB2DB4"/>
    <w:rsid w:val="00CB2EA9"/>
    <w:rsid w:val="00CB3120"/>
    <w:rsid w:val="00CB3160"/>
    <w:rsid w:val="00CB3197"/>
    <w:rsid w:val="00CB3348"/>
    <w:rsid w:val="00CB3740"/>
    <w:rsid w:val="00CB37FA"/>
    <w:rsid w:val="00CB38F4"/>
    <w:rsid w:val="00CB3A4B"/>
    <w:rsid w:val="00CB3CF3"/>
    <w:rsid w:val="00CB3F3D"/>
    <w:rsid w:val="00CB3F90"/>
    <w:rsid w:val="00CB3FB1"/>
    <w:rsid w:val="00CB3FEC"/>
    <w:rsid w:val="00CB4087"/>
    <w:rsid w:val="00CB420E"/>
    <w:rsid w:val="00CB437A"/>
    <w:rsid w:val="00CB4860"/>
    <w:rsid w:val="00CB491E"/>
    <w:rsid w:val="00CB495F"/>
    <w:rsid w:val="00CB4ACB"/>
    <w:rsid w:val="00CB4BCD"/>
    <w:rsid w:val="00CB5119"/>
    <w:rsid w:val="00CB5435"/>
    <w:rsid w:val="00CB56AC"/>
    <w:rsid w:val="00CB57E1"/>
    <w:rsid w:val="00CB5935"/>
    <w:rsid w:val="00CB5A81"/>
    <w:rsid w:val="00CB5B34"/>
    <w:rsid w:val="00CB5C6B"/>
    <w:rsid w:val="00CB5F0C"/>
    <w:rsid w:val="00CB604B"/>
    <w:rsid w:val="00CB6106"/>
    <w:rsid w:val="00CB61F6"/>
    <w:rsid w:val="00CB6359"/>
    <w:rsid w:val="00CB6515"/>
    <w:rsid w:val="00CB65ED"/>
    <w:rsid w:val="00CB69A6"/>
    <w:rsid w:val="00CB6BAB"/>
    <w:rsid w:val="00CB6D26"/>
    <w:rsid w:val="00CB716B"/>
    <w:rsid w:val="00CB72BF"/>
    <w:rsid w:val="00CB74FF"/>
    <w:rsid w:val="00CB7598"/>
    <w:rsid w:val="00CB75AE"/>
    <w:rsid w:val="00CB76B3"/>
    <w:rsid w:val="00CB7845"/>
    <w:rsid w:val="00CB7963"/>
    <w:rsid w:val="00CB7A00"/>
    <w:rsid w:val="00CB7A16"/>
    <w:rsid w:val="00CB7F52"/>
    <w:rsid w:val="00CB7F73"/>
    <w:rsid w:val="00CB7F82"/>
    <w:rsid w:val="00CB7FC5"/>
    <w:rsid w:val="00CC0A63"/>
    <w:rsid w:val="00CC0B8B"/>
    <w:rsid w:val="00CC0DA0"/>
    <w:rsid w:val="00CC0E82"/>
    <w:rsid w:val="00CC0E90"/>
    <w:rsid w:val="00CC14E1"/>
    <w:rsid w:val="00CC154B"/>
    <w:rsid w:val="00CC19E1"/>
    <w:rsid w:val="00CC1B95"/>
    <w:rsid w:val="00CC1E41"/>
    <w:rsid w:val="00CC2033"/>
    <w:rsid w:val="00CC20C0"/>
    <w:rsid w:val="00CC218E"/>
    <w:rsid w:val="00CC21CA"/>
    <w:rsid w:val="00CC2375"/>
    <w:rsid w:val="00CC2494"/>
    <w:rsid w:val="00CC2665"/>
    <w:rsid w:val="00CC26FD"/>
    <w:rsid w:val="00CC27E8"/>
    <w:rsid w:val="00CC2933"/>
    <w:rsid w:val="00CC2D50"/>
    <w:rsid w:val="00CC30EC"/>
    <w:rsid w:val="00CC32B7"/>
    <w:rsid w:val="00CC32E3"/>
    <w:rsid w:val="00CC35C7"/>
    <w:rsid w:val="00CC3669"/>
    <w:rsid w:val="00CC379D"/>
    <w:rsid w:val="00CC3D1D"/>
    <w:rsid w:val="00CC446F"/>
    <w:rsid w:val="00CC44D9"/>
    <w:rsid w:val="00CC4599"/>
    <w:rsid w:val="00CC47F0"/>
    <w:rsid w:val="00CC4892"/>
    <w:rsid w:val="00CC4D61"/>
    <w:rsid w:val="00CC4D76"/>
    <w:rsid w:val="00CC4DD3"/>
    <w:rsid w:val="00CC4FC6"/>
    <w:rsid w:val="00CC4FDA"/>
    <w:rsid w:val="00CC513E"/>
    <w:rsid w:val="00CC51CF"/>
    <w:rsid w:val="00CC5373"/>
    <w:rsid w:val="00CC5B8B"/>
    <w:rsid w:val="00CC5BD5"/>
    <w:rsid w:val="00CC5CC9"/>
    <w:rsid w:val="00CC5D58"/>
    <w:rsid w:val="00CC5E0B"/>
    <w:rsid w:val="00CC5E3F"/>
    <w:rsid w:val="00CC5EC2"/>
    <w:rsid w:val="00CC5F20"/>
    <w:rsid w:val="00CC607E"/>
    <w:rsid w:val="00CC60E2"/>
    <w:rsid w:val="00CC6149"/>
    <w:rsid w:val="00CC6277"/>
    <w:rsid w:val="00CC6515"/>
    <w:rsid w:val="00CC654B"/>
    <w:rsid w:val="00CC65F6"/>
    <w:rsid w:val="00CC68CB"/>
    <w:rsid w:val="00CC6A0C"/>
    <w:rsid w:val="00CC6E5B"/>
    <w:rsid w:val="00CC7079"/>
    <w:rsid w:val="00CC72D9"/>
    <w:rsid w:val="00CC7680"/>
    <w:rsid w:val="00CC777E"/>
    <w:rsid w:val="00CC79DA"/>
    <w:rsid w:val="00CC7AD0"/>
    <w:rsid w:val="00CC7CD6"/>
    <w:rsid w:val="00CC7FE8"/>
    <w:rsid w:val="00CD0057"/>
    <w:rsid w:val="00CD03A9"/>
    <w:rsid w:val="00CD053A"/>
    <w:rsid w:val="00CD06E4"/>
    <w:rsid w:val="00CD0819"/>
    <w:rsid w:val="00CD0B8F"/>
    <w:rsid w:val="00CD0C1E"/>
    <w:rsid w:val="00CD0C47"/>
    <w:rsid w:val="00CD0EFD"/>
    <w:rsid w:val="00CD1005"/>
    <w:rsid w:val="00CD1058"/>
    <w:rsid w:val="00CD1245"/>
    <w:rsid w:val="00CD131B"/>
    <w:rsid w:val="00CD1484"/>
    <w:rsid w:val="00CD18DF"/>
    <w:rsid w:val="00CD19A9"/>
    <w:rsid w:val="00CD19BE"/>
    <w:rsid w:val="00CD1D07"/>
    <w:rsid w:val="00CD1D3C"/>
    <w:rsid w:val="00CD1E5D"/>
    <w:rsid w:val="00CD1EC6"/>
    <w:rsid w:val="00CD1EC7"/>
    <w:rsid w:val="00CD2456"/>
    <w:rsid w:val="00CD2661"/>
    <w:rsid w:val="00CD2768"/>
    <w:rsid w:val="00CD2878"/>
    <w:rsid w:val="00CD2BB0"/>
    <w:rsid w:val="00CD2D4E"/>
    <w:rsid w:val="00CD2E7E"/>
    <w:rsid w:val="00CD3588"/>
    <w:rsid w:val="00CD3651"/>
    <w:rsid w:val="00CD370D"/>
    <w:rsid w:val="00CD3AD7"/>
    <w:rsid w:val="00CD3BDB"/>
    <w:rsid w:val="00CD3E40"/>
    <w:rsid w:val="00CD3FAC"/>
    <w:rsid w:val="00CD40C7"/>
    <w:rsid w:val="00CD4343"/>
    <w:rsid w:val="00CD441B"/>
    <w:rsid w:val="00CD44CA"/>
    <w:rsid w:val="00CD4573"/>
    <w:rsid w:val="00CD468A"/>
    <w:rsid w:val="00CD484E"/>
    <w:rsid w:val="00CD488C"/>
    <w:rsid w:val="00CD494E"/>
    <w:rsid w:val="00CD497E"/>
    <w:rsid w:val="00CD499C"/>
    <w:rsid w:val="00CD4DEC"/>
    <w:rsid w:val="00CD50B5"/>
    <w:rsid w:val="00CD512A"/>
    <w:rsid w:val="00CD51A2"/>
    <w:rsid w:val="00CD5334"/>
    <w:rsid w:val="00CD5474"/>
    <w:rsid w:val="00CD54B2"/>
    <w:rsid w:val="00CD5698"/>
    <w:rsid w:val="00CD56F7"/>
    <w:rsid w:val="00CD59BE"/>
    <w:rsid w:val="00CD5E5E"/>
    <w:rsid w:val="00CD5E8D"/>
    <w:rsid w:val="00CD5FF5"/>
    <w:rsid w:val="00CD607D"/>
    <w:rsid w:val="00CD642C"/>
    <w:rsid w:val="00CD680F"/>
    <w:rsid w:val="00CD6A5D"/>
    <w:rsid w:val="00CD734A"/>
    <w:rsid w:val="00CD740C"/>
    <w:rsid w:val="00CD75CC"/>
    <w:rsid w:val="00CD7716"/>
    <w:rsid w:val="00CD7822"/>
    <w:rsid w:val="00CD79BB"/>
    <w:rsid w:val="00CD7D1F"/>
    <w:rsid w:val="00CD7F0B"/>
    <w:rsid w:val="00CD7F52"/>
    <w:rsid w:val="00CD7F5B"/>
    <w:rsid w:val="00CE0021"/>
    <w:rsid w:val="00CE03D9"/>
    <w:rsid w:val="00CE041C"/>
    <w:rsid w:val="00CE059C"/>
    <w:rsid w:val="00CE05BC"/>
    <w:rsid w:val="00CE05DE"/>
    <w:rsid w:val="00CE0857"/>
    <w:rsid w:val="00CE08D7"/>
    <w:rsid w:val="00CE0CF1"/>
    <w:rsid w:val="00CE0E17"/>
    <w:rsid w:val="00CE1048"/>
    <w:rsid w:val="00CE12EF"/>
    <w:rsid w:val="00CE1572"/>
    <w:rsid w:val="00CE19DC"/>
    <w:rsid w:val="00CE1A03"/>
    <w:rsid w:val="00CE1BB5"/>
    <w:rsid w:val="00CE1C4D"/>
    <w:rsid w:val="00CE1E22"/>
    <w:rsid w:val="00CE1FE1"/>
    <w:rsid w:val="00CE21AE"/>
    <w:rsid w:val="00CE2266"/>
    <w:rsid w:val="00CE2447"/>
    <w:rsid w:val="00CE27A9"/>
    <w:rsid w:val="00CE287A"/>
    <w:rsid w:val="00CE2C3C"/>
    <w:rsid w:val="00CE2C9F"/>
    <w:rsid w:val="00CE2E54"/>
    <w:rsid w:val="00CE3039"/>
    <w:rsid w:val="00CE3314"/>
    <w:rsid w:val="00CE33B9"/>
    <w:rsid w:val="00CE33D0"/>
    <w:rsid w:val="00CE342B"/>
    <w:rsid w:val="00CE3437"/>
    <w:rsid w:val="00CE349C"/>
    <w:rsid w:val="00CE3805"/>
    <w:rsid w:val="00CE3858"/>
    <w:rsid w:val="00CE3BFC"/>
    <w:rsid w:val="00CE3C9C"/>
    <w:rsid w:val="00CE3CE4"/>
    <w:rsid w:val="00CE3E1F"/>
    <w:rsid w:val="00CE3EE2"/>
    <w:rsid w:val="00CE4017"/>
    <w:rsid w:val="00CE40E7"/>
    <w:rsid w:val="00CE41C3"/>
    <w:rsid w:val="00CE4335"/>
    <w:rsid w:val="00CE44D4"/>
    <w:rsid w:val="00CE453D"/>
    <w:rsid w:val="00CE4569"/>
    <w:rsid w:val="00CE4C92"/>
    <w:rsid w:val="00CE4D4B"/>
    <w:rsid w:val="00CE4DF4"/>
    <w:rsid w:val="00CE4EC5"/>
    <w:rsid w:val="00CE4F97"/>
    <w:rsid w:val="00CE4FA3"/>
    <w:rsid w:val="00CE4FC6"/>
    <w:rsid w:val="00CE5030"/>
    <w:rsid w:val="00CE5105"/>
    <w:rsid w:val="00CE52F9"/>
    <w:rsid w:val="00CE53B0"/>
    <w:rsid w:val="00CE548F"/>
    <w:rsid w:val="00CE54E4"/>
    <w:rsid w:val="00CE5767"/>
    <w:rsid w:val="00CE5791"/>
    <w:rsid w:val="00CE57FF"/>
    <w:rsid w:val="00CE592E"/>
    <w:rsid w:val="00CE5BA9"/>
    <w:rsid w:val="00CE5BFF"/>
    <w:rsid w:val="00CE5D51"/>
    <w:rsid w:val="00CE5ED4"/>
    <w:rsid w:val="00CE5F5A"/>
    <w:rsid w:val="00CE5F7C"/>
    <w:rsid w:val="00CE611F"/>
    <w:rsid w:val="00CE639A"/>
    <w:rsid w:val="00CE666A"/>
    <w:rsid w:val="00CE6780"/>
    <w:rsid w:val="00CE6911"/>
    <w:rsid w:val="00CE6B1F"/>
    <w:rsid w:val="00CE6C3D"/>
    <w:rsid w:val="00CE6DA9"/>
    <w:rsid w:val="00CE6DBD"/>
    <w:rsid w:val="00CE6DEB"/>
    <w:rsid w:val="00CE6E7C"/>
    <w:rsid w:val="00CE7096"/>
    <w:rsid w:val="00CE70FF"/>
    <w:rsid w:val="00CE7209"/>
    <w:rsid w:val="00CE7488"/>
    <w:rsid w:val="00CE76F2"/>
    <w:rsid w:val="00CE7719"/>
    <w:rsid w:val="00CE79D4"/>
    <w:rsid w:val="00CE7C29"/>
    <w:rsid w:val="00CE7D7A"/>
    <w:rsid w:val="00CE7DCC"/>
    <w:rsid w:val="00CE7ED3"/>
    <w:rsid w:val="00CE7F61"/>
    <w:rsid w:val="00CF002E"/>
    <w:rsid w:val="00CF0088"/>
    <w:rsid w:val="00CF0201"/>
    <w:rsid w:val="00CF0562"/>
    <w:rsid w:val="00CF05CA"/>
    <w:rsid w:val="00CF0809"/>
    <w:rsid w:val="00CF087F"/>
    <w:rsid w:val="00CF09E3"/>
    <w:rsid w:val="00CF09EE"/>
    <w:rsid w:val="00CF0BDF"/>
    <w:rsid w:val="00CF0CA8"/>
    <w:rsid w:val="00CF0CD6"/>
    <w:rsid w:val="00CF0E5E"/>
    <w:rsid w:val="00CF175C"/>
    <w:rsid w:val="00CF1914"/>
    <w:rsid w:val="00CF195C"/>
    <w:rsid w:val="00CF19CA"/>
    <w:rsid w:val="00CF1D17"/>
    <w:rsid w:val="00CF1D2B"/>
    <w:rsid w:val="00CF23A2"/>
    <w:rsid w:val="00CF25A4"/>
    <w:rsid w:val="00CF2813"/>
    <w:rsid w:val="00CF28E2"/>
    <w:rsid w:val="00CF2968"/>
    <w:rsid w:val="00CF2AFF"/>
    <w:rsid w:val="00CF2B2F"/>
    <w:rsid w:val="00CF2CAF"/>
    <w:rsid w:val="00CF2FE3"/>
    <w:rsid w:val="00CF30E2"/>
    <w:rsid w:val="00CF311D"/>
    <w:rsid w:val="00CF3160"/>
    <w:rsid w:val="00CF3381"/>
    <w:rsid w:val="00CF365F"/>
    <w:rsid w:val="00CF36CA"/>
    <w:rsid w:val="00CF3751"/>
    <w:rsid w:val="00CF3882"/>
    <w:rsid w:val="00CF39BE"/>
    <w:rsid w:val="00CF3AEF"/>
    <w:rsid w:val="00CF3C74"/>
    <w:rsid w:val="00CF3D49"/>
    <w:rsid w:val="00CF3DB7"/>
    <w:rsid w:val="00CF3F5F"/>
    <w:rsid w:val="00CF4129"/>
    <w:rsid w:val="00CF45BA"/>
    <w:rsid w:val="00CF467B"/>
    <w:rsid w:val="00CF47A3"/>
    <w:rsid w:val="00CF4834"/>
    <w:rsid w:val="00CF49A5"/>
    <w:rsid w:val="00CF4A55"/>
    <w:rsid w:val="00CF4CC7"/>
    <w:rsid w:val="00CF4D68"/>
    <w:rsid w:val="00CF4D93"/>
    <w:rsid w:val="00CF4F67"/>
    <w:rsid w:val="00CF5387"/>
    <w:rsid w:val="00CF54D4"/>
    <w:rsid w:val="00CF5644"/>
    <w:rsid w:val="00CF5663"/>
    <w:rsid w:val="00CF56BB"/>
    <w:rsid w:val="00CF57A7"/>
    <w:rsid w:val="00CF585F"/>
    <w:rsid w:val="00CF59E0"/>
    <w:rsid w:val="00CF5A1B"/>
    <w:rsid w:val="00CF5AD4"/>
    <w:rsid w:val="00CF5CDD"/>
    <w:rsid w:val="00CF5D3F"/>
    <w:rsid w:val="00CF5E12"/>
    <w:rsid w:val="00CF5F84"/>
    <w:rsid w:val="00CF5F8A"/>
    <w:rsid w:val="00CF6433"/>
    <w:rsid w:val="00CF6459"/>
    <w:rsid w:val="00CF6543"/>
    <w:rsid w:val="00CF6595"/>
    <w:rsid w:val="00CF6609"/>
    <w:rsid w:val="00CF6803"/>
    <w:rsid w:val="00CF6980"/>
    <w:rsid w:val="00CF69E2"/>
    <w:rsid w:val="00CF6AB3"/>
    <w:rsid w:val="00CF6B22"/>
    <w:rsid w:val="00CF6D48"/>
    <w:rsid w:val="00CF7010"/>
    <w:rsid w:val="00CF7351"/>
    <w:rsid w:val="00CF7415"/>
    <w:rsid w:val="00CF75BF"/>
    <w:rsid w:val="00CF781A"/>
    <w:rsid w:val="00CF783D"/>
    <w:rsid w:val="00CF7A0E"/>
    <w:rsid w:val="00CF7B56"/>
    <w:rsid w:val="00CF7E60"/>
    <w:rsid w:val="00CF7F7C"/>
    <w:rsid w:val="00D00317"/>
    <w:rsid w:val="00D004B6"/>
    <w:rsid w:val="00D004E9"/>
    <w:rsid w:val="00D0059D"/>
    <w:rsid w:val="00D005CC"/>
    <w:rsid w:val="00D0067E"/>
    <w:rsid w:val="00D006E4"/>
    <w:rsid w:val="00D009F9"/>
    <w:rsid w:val="00D00A92"/>
    <w:rsid w:val="00D00C8F"/>
    <w:rsid w:val="00D00E23"/>
    <w:rsid w:val="00D00E34"/>
    <w:rsid w:val="00D01014"/>
    <w:rsid w:val="00D010B9"/>
    <w:rsid w:val="00D011EC"/>
    <w:rsid w:val="00D01443"/>
    <w:rsid w:val="00D01587"/>
    <w:rsid w:val="00D01745"/>
    <w:rsid w:val="00D017F0"/>
    <w:rsid w:val="00D0189A"/>
    <w:rsid w:val="00D01904"/>
    <w:rsid w:val="00D019DD"/>
    <w:rsid w:val="00D01D58"/>
    <w:rsid w:val="00D01EA3"/>
    <w:rsid w:val="00D01ED6"/>
    <w:rsid w:val="00D02119"/>
    <w:rsid w:val="00D02172"/>
    <w:rsid w:val="00D02650"/>
    <w:rsid w:val="00D02719"/>
    <w:rsid w:val="00D02775"/>
    <w:rsid w:val="00D028A3"/>
    <w:rsid w:val="00D02C7D"/>
    <w:rsid w:val="00D03158"/>
    <w:rsid w:val="00D032F5"/>
    <w:rsid w:val="00D038A9"/>
    <w:rsid w:val="00D03BC6"/>
    <w:rsid w:val="00D03BC9"/>
    <w:rsid w:val="00D03FD4"/>
    <w:rsid w:val="00D04290"/>
    <w:rsid w:val="00D04294"/>
    <w:rsid w:val="00D04487"/>
    <w:rsid w:val="00D046D2"/>
    <w:rsid w:val="00D04893"/>
    <w:rsid w:val="00D04AB6"/>
    <w:rsid w:val="00D04C42"/>
    <w:rsid w:val="00D04EAC"/>
    <w:rsid w:val="00D0507E"/>
    <w:rsid w:val="00D051F7"/>
    <w:rsid w:val="00D052A6"/>
    <w:rsid w:val="00D052E0"/>
    <w:rsid w:val="00D05557"/>
    <w:rsid w:val="00D05801"/>
    <w:rsid w:val="00D05920"/>
    <w:rsid w:val="00D05A9D"/>
    <w:rsid w:val="00D05AB5"/>
    <w:rsid w:val="00D05B86"/>
    <w:rsid w:val="00D06010"/>
    <w:rsid w:val="00D0616D"/>
    <w:rsid w:val="00D0619A"/>
    <w:rsid w:val="00D06227"/>
    <w:rsid w:val="00D06313"/>
    <w:rsid w:val="00D0695A"/>
    <w:rsid w:val="00D069AF"/>
    <w:rsid w:val="00D069B2"/>
    <w:rsid w:val="00D06F19"/>
    <w:rsid w:val="00D072AD"/>
    <w:rsid w:val="00D0735C"/>
    <w:rsid w:val="00D073DC"/>
    <w:rsid w:val="00D07461"/>
    <w:rsid w:val="00D07CCD"/>
    <w:rsid w:val="00D100CB"/>
    <w:rsid w:val="00D101E5"/>
    <w:rsid w:val="00D10431"/>
    <w:rsid w:val="00D107D2"/>
    <w:rsid w:val="00D10C31"/>
    <w:rsid w:val="00D10C61"/>
    <w:rsid w:val="00D10C6F"/>
    <w:rsid w:val="00D10C7B"/>
    <w:rsid w:val="00D10E3D"/>
    <w:rsid w:val="00D10E45"/>
    <w:rsid w:val="00D111F5"/>
    <w:rsid w:val="00D1122E"/>
    <w:rsid w:val="00D11554"/>
    <w:rsid w:val="00D11581"/>
    <w:rsid w:val="00D11655"/>
    <w:rsid w:val="00D116B5"/>
    <w:rsid w:val="00D11803"/>
    <w:rsid w:val="00D11831"/>
    <w:rsid w:val="00D11A08"/>
    <w:rsid w:val="00D11D13"/>
    <w:rsid w:val="00D11D42"/>
    <w:rsid w:val="00D11E56"/>
    <w:rsid w:val="00D11E86"/>
    <w:rsid w:val="00D12296"/>
    <w:rsid w:val="00D124B0"/>
    <w:rsid w:val="00D12864"/>
    <w:rsid w:val="00D12AA4"/>
    <w:rsid w:val="00D12C29"/>
    <w:rsid w:val="00D12DF8"/>
    <w:rsid w:val="00D12E3D"/>
    <w:rsid w:val="00D12EC7"/>
    <w:rsid w:val="00D12EE1"/>
    <w:rsid w:val="00D12F0D"/>
    <w:rsid w:val="00D1301F"/>
    <w:rsid w:val="00D13208"/>
    <w:rsid w:val="00D13362"/>
    <w:rsid w:val="00D13742"/>
    <w:rsid w:val="00D1381A"/>
    <w:rsid w:val="00D13846"/>
    <w:rsid w:val="00D13C9A"/>
    <w:rsid w:val="00D13D51"/>
    <w:rsid w:val="00D144B1"/>
    <w:rsid w:val="00D146C9"/>
    <w:rsid w:val="00D14772"/>
    <w:rsid w:val="00D1498F"/>
    <w:rsid w:val="00D149B7"/>
    <w:rsid w:val="00D14AA2"/>
    <w:rsid w:val="00D14DD3"/>
    <w:rsid w:val="00D14DDD"/>
    <w:rsid w:val="00D14DE6"/>
    <w:rsid w:val="00D14E14"/>
    <w:rsid w:val="00D14FFF"/>
    <w:rsid w:val="00D15137"/>
    <w:rsid w:val="00D151B0"/>
    <w:rsid w:val="00D153C5"/>
    <w:rsid w:val="00D158A8"/>
    <w:rsid w:val="00D15BD6"/>
    <w:rsid w:val="00D15C90"/>
    <w:rsid w:val="00D16023"/>
    <w:rsid w:val="00D164D3"/>
    <w:rsid w:val="00D16548"/>
    <w:rsid w:val="00D16566"/>
    <w:rsid w:val="00D166C1"/>
    <w:rsid w:val="00D167D0"/>
    <w:rsid w:val="00D16D99"/>
    <w:rsid w:val="00D16DEA"/>
    <w:rsid w:val="00D16EFC"/>
    <w:rsid w:val="00D1711B"/>
    <w:rsid w:val="00D17198"/>
    <w:rsid w:val="00D17629"/>
    <w:rsid w:val="00D17716"/>
    <w:rsid w:val="00D17797"/>
    <w:rsid w:val="00D17B43"/>
    <w:rsid w:val="00D17E34"/>
    <w:rsid w:val="00D201B4"/>
    <w:rsid w:val="00D20339"/>
    <w:rsid w:val="00D203AE"/>
    <w:rsid w:val="00D203B5"/>
    <w:rsid w:val="00D20698"/>
    <w:rsid w:val="00D20810"/>
    <w:rsid w:val="00D20E96"/>
    <w:rsid w:val="00D20F61"/>
    <w:rsid w:val="00D20FDB"/>
    <w:rsid w:val="00D21196"/>
    <w:rsid w:val="00D21229"/>
    <w:rsid w:val="00D212BE"/>
    <w:rsid w:val="00D21348"/>
    <w:rsid w:val="00D214AE"/>
    <w:rsid w:val="00D2150D"/>
    <w:rsid w:val="00D2151D"/>
    <w:rsid w:val="00D2179E"/>
    <w:rsid w:val="00D217DB"/>
    <w:rsid w:val="00D21B9C"/>
    <w:rsid w:val="00D21BB2"/>
    <w:rsid w:val="00D21BBB"/>
    <w:rsid w:val="00D21D9C"/>
    <w:rsid w:val="00D21FFF"/>
    <w:rsid w:val="00D22192"/>
    <w:rsid w:val="00D221FF"/>
    <w:rsid w:val="00D22686"/>
    <w:rsid w:val="00D2276B"/>
    <w:rsid w:val="00D227F4"/>
    <w:rsid w:val="00D22B97"/>
    <w:rsid w:val="00D22C06"/>
    <w:rsid w:val="00D22D1D"/>
    <w:rsid w:val="00D23028"/>
    <w:rsid w:val="00D230A3"/>
    <w:rsid w:val="00D2311D"/>
    <w:rsid w:val="00D231B4"/>
    <w:rsid w:val="00D231BB"/>
    <w:rsid w:val="00D23472"/>
    <w:rsid w:val="00D23C18"/>
    <w:rsid w:val="00D24207"/>
    <w:rsid w:val="00D243FD"/>
    <w:rsid w:val="00D245F5"/>
    <w:rsid w:val="00D246AE"/>
    <w:rsid w:val="00D248C5"/>
    <w:rsid w:val="00D2492B"/>
    <w:rsid w:val="00D249AA"/>
    <w:rsid w:val="00D249DF"/>
    <w:rsid w:val="00D249EB"/>
    <w:rsid w:val="00D24A1A"/>
    <w:rsid w:val="00D24A94"/>
    <w:rsid w:val="00D24D84"/>
    <w:rsid w:val="00D24DCB"/>
    <w:rsid w:val="00D25178"/>
    <w:rsid w:val="00D25202"/>
    <w:rsid w:val="00D25366"/>
    <w:rsid w:val="00D253B9"/>
    <w:rsid w:val="00D255CB"/>
    <w:rsid w:val="00D258AF"/>
    <w:rsid w:val="00D2593F"/>
    <w:rsid w:val="00D2598F"/>
    <w:rsid w:val="00D25A83"/>
    <w:rsid w:val="00D25C49"/>
    <w:rsid w:val="00D25FD7"/>
    <w:rsid w:val="00D26130"/>
    <w:rsid w:val="00D2620E"/>
    <w:rsid w:val="00D26435"/>
    <w:rsid w:val="00D2653D"/>
    <w:rsid w:val="00D26738"/>
    <w:rsid w:val="00D26741"/>
    <w:rsid w:val="00D26EFC"/>
    <w:rsid w:val="00D27094"/>
    <w:rsid w:val="00D2711E"/>
    <w:rsid w:val="00D27160"/>
    <w:rsid w:val="00D27177"/>
    <w:rsid w:val="00D27565"/>
    <w:rsid w:val="00D2763A"/>
    <w:rsid w:val="00D27A0B"/>
    <w:rsid w:val="00D27B66"/>
    <w:rsid w:val="00D27CCD"/>
    <w:rsid w:val="00D27CD6"/>
    <w:rsid w:val="00D30091"/>
    <w:rsid w:val="00D3058A"/>
    <w:rsid w:val="00D307D5"/>
    <w:rsid w:val="00D3093C"/>
    <w:rsid w:val="00D30AD3"/>
    <w:rsid w:val="00D30B0F"/>
    <w:rsid w:val="00D30C07"/>
    <w:rsid w:val="00D30E30"/>
    <w:rsid w:val="00D30EF3"/>
    <w:rsid w:val="00D30F75"/>
    <w:rsid w:val="00D3120E"/>
    <w:rsid w:val="00D315A6"/>
    <w:rsid w:val="00D3171A"/>
    <w:rsid w:val="00D3179C"/>
    <w:rsid w:val="00D317E6"/>
    <w:rsid w:val="00D3191C"/>
    <w:rsid w:val="00D31ACE"/>
    <w:rsid w:val="00D31AFB"/>
    <w:rsid w:val="00D31C5C"/>
    <w:rsid w:val="00D31D27"/>
    <w:rsid w:val="00D31E00"/>
    <w:rsid w:val="00D31E66"/>
    <w:rsid w:val="00D32096"/>
    <w:rsid w:val="00D3212F"/>
    <w:rsid w:val="00D3294B"/>
    <w:rsid w:val="00D32B20"/>
    <w:rsid w:val="00D32C76"/>
    <w:rsid w:val="00D32EBD"/>
    <w:rsid w:val="00D32F29"/>
    <w:rsid w:val="00D330A2"/>
    <w:rsid w:val="00D33244"/>
    <w:rsid w:val="00D334EE"/>
    <w:rsid w:val="00D33557"/>
    <w:rsid w:val="00D33935"/>
    <w:rsid w:val="00D33C7C"/>
    <w:rsid w:val="00D33E10"/>
    <w:rsid w:val="00D33F4D"/>
    <w:rsid w:val="00D340EE"/>
    <w:rsid w:val="00D342CE"/>
    <w:rsid w:val="00D34551"/>
    <w:rsid w:val="00D346A1"/>
    <w:rsid w:val="00D349DA"/>
    <w:rsid w:val="00D34A8D"/>
    <w:rsid w:val="00D34ACF"/>
    <w:rsid w:val="00D34C36"/>
    <w:rsid w:val="00D34C5F"/>
    <w:rsid w:val="00D34CD0"/>
    <w:rsid w:val="00D34F77"/>
    <w:rsid w:val="00D34FB3"/>
    <w:rsid w:val="00D351C1"/>
    <w:rsid w:val="00D35249"/>
    <w:rsid w:val="00D354D2"/>
    <w:rsid w:val="00D3553A"/>
    <w:rsid w:val="00D356B8"/>
    <w:rsid w:val="00D35A42"/>
    <w:rsid w:val="00D35ABE"/>
    <w:rsid w:val="00D35B91"/>
    <w:rsid w:val="00D35C23"/>
    <w:rsid w:val="00D363F0"/>
    <w:rsid w:val="00D3651B"/>
    <w:rsid w:val="00D365C9"/>
    <w:rsid w:val="00D369F4"/>
    <w:rsid w:val="00D36B02"/>
    <w:rsid w:val="00D36C76"/>
    <w:rsid w:val="00D36D72"/>
    <w:rsid w:val="00D36F78"/>
    <w:rsid w:val="00D37619"/>
    <w:rsid w:val="00D37A79"/>
    <w:rsid w:val="00D37BA6"/>
    <w:rsid w:val="00D37F7C"/>
    <w:rsid w:val="00D401A8"/>
    <w:rsid w:val="00D404A9"/>
    <w:rsid w:val="00D4065C"/>
    <w:rsid w:val="00D40930"/>
    <w:rsid w:val="00D40E33"/>
    <w:rsid w:val="00D40E45"/>
    <w:rsid w:val="00D40E85"/>
    <w:rsid w:val="00D4124A"/>
    <w:rsid w:val="00D41322"/>
    <w:rsid w:val="00D41452"/>
    <w:rsid w:val="00D41487"/>
    <w:rsid w:val="00D41E79"/>
    <w:rsid w:val="00D4216B"/>
    <w:rsid w:val="00D422CD"/>
    <w:rsid w:val="00D4233E"/>
    <w:rsid w:val="00D4234D"/>
    <w:rsid w:val="00D42754"/>
    <w:rsid w:val="00D42787"/>
    <w:rsid w:val="00D42839"/>
    <w:rsid w:val="00D42ADF"/>
    <w:rsid w:val="00D42C59"/>
    <w:rsid w:val="00D42D1A"/>
    <w:rsid w:val="00D42D90"/>
    <w:rsid w:val="00D42F04"/>
    <w:rsid w:val="00D42F22"/>
    <w:rsid w:val="00D43262"/>
    <w:rsid w:val="00D43275"/>
    <w:rsid w:val="00D43601"/>
    <w:rsid w:val="00D43661"/>
    <w:rsid w:val="00D4366C"/>
    <w:rsid w:val="00D436A0"/>
    <w:rsid w:val="00D43A21"/>
    <w:rsid w:val="00D43A66"/>
    <w:rsid w:val="00D43A96"/>
    <w:rsid w:val="00D43D8C"/>
    <w:rsid w:val="00D43F1C"/>
    <w:rsid w:val="00D43F33"/>
    <w:rsid w:val="00D441AC"/>
    <w:rsid w:val="00D443CF"/>
    <w:rsid w:val="00D44409"/>
    <w:rsid w:val="00D4475D"/>
    <w:rsid w:val="00D44874"/>
    <w:rsid w:val="00D448FE"/>
    <w:rsid w:val="00D44B58"/>
    <w:rsid w:val="00D44C36"/>
    <w:rsid w:val="00D44CA5"/>
    <w:rsid w:val="00D45217"/>
    <w:rsid w:val="00D45280"/>
    <w:rsid w:val="00D45329"/>
    <w:rsid w:val="00D4554A"/>
    <w:rsid w:val="00D456FB"/>
    <w:rsid w:val="00D458AC"/>
    <w:rsid w:val="00D45ACA"/>
    <w:rsid w:val="00D45BDA"/>
    <w:rsid w:val="00D45CC7"/>
    <w:rsid w:val="00D45E29"/>
    <w:rsid w:val="00D45F8C"/>
    <w:rsid w:val="00D4602D"/>
    <w:rsid w:val="00D461A3"/>
    <w:rsid w:val="00D463EF"/>
    <w:rsid w:val="00D46570"/>
    <w:rsid w:val="00D46615"/>
    <w:rsid w:val="00D46B10"/>
    <w:rsid w:val="00D46B62"/>
    <w:rsid w:val="00D46F91"/>
    <w:rsid w:val="00D470E9"/>
    <w:rsid w:val="00D471B4"/>
    <w:rsid w:val="00D471DA"/>
    <w:rsid w:val="00D472C8"/>
    <w:rsid w:val="00D473C2"/>
    <w:rsid w:val="00D47792"/>
    <w:rsid w:val="00D477B3"/>
    <w:rsid w:val="00D47A53"/>
    <w:rsid w:val="00D47F8A"/>
    <w:rsid w:val="00D500B5"/>
    <w:rsid w:val="00D50465"/>
    <w:rsid w:val="00D50B20"/>
    <w:rsid w:val="00D50B3D"/>
    <w:rsid w:val="00D50CFF"/>
    <w:rsid w:val="00D50D0F"/>
    <w:rsid w:val="00D51001"/>
    <w:rsid w:val="00D51110"/>
    <w:rsid w:val="00D5127B"/>
    <w:rsid w:val="00D5144E"/>
    <w:rsid w:val="00D5163D"/>
    <w:rsid w:val="00D51A5D"/>
    <w:rsid w:val="00D51BDF"/>
    <w:rsid w:val="00D51D28"/>
    <w:rsid w:val="00D51E5D"/>
    <w:rsid w:val="00D51FB1"/>
    <w:rsid w:val="00D522A6"/>
    <w:rsid w:val="00D524FE"/>
    <w:rsid w:val="00D52750"/>
    <w:rsid w:val="00D527F2"/>
    <w:rsid w:val="00D52879"/>
    <w:rsid w:val="00D52A82"/>
    <w:rsid w:val="00D52F1A"/>
    <w:rsid w:val="00D53045"/>
    <w:rsid w:val="00D530FE"/>
    <w:rsid w:val="00D53109"/>
    <w:rsid w:val="00D53191"/>
    <w:rsid w:val="00D531A6"/>
    <w:rsid w:val="00D53223"/>
    <w:rsid w:val="00D53248"/>
    <w:rsid w:val="00D536A0"/>
    <w:rsid w:val="00D5374E"/>
    <w:rsid w:val="00D53984"/>
    <w:rsid w:val="00D539BB"/>
    <w:rsid w:val="00D539D2"/>
    <w:rsid w:val="00D539EE"/>
    <w:rsid w:val="00D539FE"/>
    <w:rsid w:val="00D53A72"/>
    <w:rsid w:val="00D53AA6"/>
    <w:rsid w:val="00D53D18"/>
    <w:rsid w:val="00D53E4D"/>
    <w:rsid w:val="00D53FB9"/>
    <w:rsid w:val="00D54159"/>
    <w:rsid w:val="00D54184"/>
    <w:rsid w:val="00D5433B"/>
    <w:rsid w:val="00D5476D"/>
    <w:rsid w:val="00D54AC9"/>
    <w:rsid w:val="00D54F71"/>
    <w:rsid w:val="00D54F7B"/>
    <w:rsid w:val="00D55024"/>
    <w:rsid w:val="00D550F9"/>
    <w:rsid w:val="00D55478"/>
    <w:rsid w:val="00D55495"/>
    <w:rsid w:val="00D554B3"/>
    <w:rsid w:val="00D55639"/>
    <w:rsid w:val="00D5589F"/>
    <w:rsid w:val="00D55A86"/>
    <w:rsid w:val="00D55C97"/>
    <w:rsid w:val="00D56135"/>
    <w:rsid w:val="00D56206"/>
    <w:rsid w:val="00D562E6"/>
    <w:rsid w:val="00D564DE"/>
    <w:rsid w:val="00D568CA"/>
    <w:rsid w:val="00D56917"/>
    <w:rsid w:val="00D56924"/>
    <w:rsid w:val="00D56F02"/>
    <w:rsid w:val="00D56F03"/>
    <w:rsid w:val="00D56F56"/>
    <w:rsid w:val="00D5714F"/>
    <w:rsid w:val="00D571C6"/>
    <w:rsid w:val="00D575E9"/>
    <w:rsid w:val="00D576BD"/>
    <w:rsid w:val="00D577EB"/>
    <w:rsid w:val="00D57B7D"/>
    <w:rsid w:val="00D57C86"/>
    <w:rsid w:val="00D57CFA"/>
    <w:rsid w:val="00D57E18"/>
    <w:rsid w:val="00D57E7E"/>
    <w:rsid w:val="00D60131"/>
    <w:rsid w:val="00D6015A"/>
    <w:rsid w:val="00D6082B"/>
    <w:rsid w:val="00D609AF"/>
    <w:rsid w:val="00D609F7"/>
    <w:rsid w:val="00D60A55"/>
    <w:rsid w:val="00D60AF3"/>
    <w:rsid w:val="00D617EE"/>
    <w:rsid w:val="00D6197A"/>
    <w:rsid w:val="00D619E3"/>
    <w:rsid w:val="00D61AD6"/>
    <w:rsid w:val="00D61AF1"/>
    <w:rsid w:val="00D61C8A"/>
    <w:rsid w:val="00D61DA8"/>
    <w:rsid w:val="00D61E24"/>
    <w:rsid w:val="00D62176"/>
    <w:rsid w:val="00D621B9"/>
    <w:rsid w:val="00D62292"/>
    <w:rsid w:val="00D624EF"/>
    <w:rsid w:val="00D624FA"/>
    <w:rsid w:val="00D627D3"/>
    <w:rsid w:val="00D627DD"/>
    <w:rsid w:val="00D62A4F"/>
    <w:rsid w:val="00D62ABE"/>
    <w:rsid w:val="00D62C7D"/>
    <w:rsid w:val="00D62D30"/>
    <w:rsid w:val="00D62E41"/>
    <w:rsid w:val="00D62E76"/>
    <w:rsid w:val="00D62FC1"/>
    <w:rsid w:val="00D63010"/>
    <w:rsid w:val="00D63020"/>
    <w:rsid w:val="00D631C8"/>
    <w:rsid w:val="00D631E1"/>
    <w:rsid w:val="00D632B5"/>
    <w:rsid w:val="00D6332A"/>
    <w:rsid w:val="00D633B0"/>
    <w:rsid w:val="00D63498"/>
    <w:rsid w:val="00D63590"/>
    <w:rsid w:val="00D63876"/>
    <w:rsid w:val="00D63A73"/>
    <w:rsid w:val="00D641BB"/>
    <w:rsid w:val="00D64237"/>
    <w:rsid w:val="00D6444E"/>
    <w:rsid w:val="00D64480"/>
    <w:rsid w:val="00D6457E"/>
    <w:rsid w:val="00D64948"/>
    <w:rsid w:val="00D64CAB"/>
    <w:rsid w:val="00D64CBB"/>
    <w:rsid w:val="00D64DDE"/>
    <w:rsid w:val="00D651E9"/>
    <w:rsid w:val="00D652A1"/>
    <w:rsid w:val="00D652A9"/>
    <w:rsid w:val="00D65338"/>
    <w:rsid w:val="00D65424"/>
    <w:rsid w:val="00D6551D"/>
    <w:rsid w:val="00D6552A"/>
    <w:rsid w:val="00D65594"/>
    <w:rsid w:val="00D655E5"/>
    <w:rsid w:val="00D65842"/>
    <w:rsid w:val="00D65988"/>
    <w:rsid w:val="00D65C96"/>
    <w:rsid w:val="00D65DD0"/>
    <w:rsid w:val="00D66059"/>
    <w:rsid w:val="00D66112"/>
    <w:rsid w:val="00D662A3"/>
    <w:rsid w:val="00D66359"/>
    <w:rsid w:val="00D66844"/>
    <w:rsid w:val="00D66A11"/>
    <w:rsid w:val="00D66CD3"/>
    <w:rsid w:val="00D66EB3"/>
    <w:rsid w:val="00D67016"/>
    <w:rsid w:val="00D67134"/>
    <w:rsid w:val="00D673C9"/>
    <w:rsid w:val="00D6748A"/>
    <w:rsid w:val="00D67719"/>
    <w:rsid w:val="00D6785A"/>
    <w:rsid w:val="00D67CDF"/>
    <w:rsid w:val="00D67F7F"/>
    <w:rsid w:val="00D7019F"/>
    <w:rsid w:val="00D70233"/>
    <w:rsid w:val="00D70564"/>
    <w:rsid w:val="00D70576"/>
    <w:rsid w:val="00D705FE"/>
    <w:rsid w:val="00D708E8"/>
    <w:rsid w:val="00D7096D"/>
    <w:rsid w:val="00D70B08"/>
    <w:rsid w:val="00D70C86"/>
    <w:rsid w:val="00D711A1"/>
    <w:rsid w:val="00D714D6"/>
    <w:rsid w:val="00D717AE"/>
    <w:rsid w:val="00D71AB7"/>
    <w:rsid w:val="00D71BCC"/>
    <w:rsid w:val="00D71E1D"/>
    <w:rsid w:val="00D71E80"/>
    <w:rsid w:val="00D71FD5"/>
    <w:rsid w:val="00D7204E"/>
    <w:rsid w:val="00D7248A"/>
    <w:rsid w:val="00D725DD"/>
    <w:rsid w:val="00D72710"/>
    <w:rsid w:val="00D72738"/>
    <w:rsid w:val="00D7279D"/>
    <w:rsid w:val="00D7288E"/>
    <w:rsid w:val="00D729C8"/>
    <w:rsid w:val="00D72A00"/>
    <w:rsid w:val="00D72ACC"/>
    <w:rsid w:val="00D72C49"/>
    <w:rsid w:val="00D72C66"/>
    <w:rsid w:val="00D72DE4"/>
    <w:rsid w:val="00D7323D"/>
    <w:rsid w:val="00D73340"/>
    <w:rsid w:val="00D73401"/>
    <w:rsid w:val="00D7358F"/>
    <w:rsid w:val="00D737E4"/>
    <w:rsid w:val="00D73862"/>
    <w:rsid w:val="00D738A1"/>
    <w:rsid w:val="00D738F2"/>
    <w:rsid w:val="00D73907"/>
    <w:rsid w:val="00D739CC"/>
    <w:rsid w:val="00D73B7F"/>
    <w:rsid w:val="00D73CC5"/>
    <w:rsid w:val="00D73CD5"/>
    <w:rsid w:val="00D73CF1"/>
    <w:rsid w:val="00D73D2D"/>
    <w:rsid w:val="00D73D80"/>
    <w:rsid w:val="00D73EC8"/>
    <w:rsid w:val="00D7416F"/>
    <w:rsid w:val="00D74175"/>
    <w:rsid w:val="00D74210"/>
    <w:rsid w:val="00D74305"/>
    <w:rsid w:val="00D74487"/>
    <w:rsid w:val="00D7462B"/>
    <w:rsid w:val="00D74935"/>
    <w:rsid w:val="00D74C6E"/>
    <w:rsid w:val="00D74D0A"/>
    <w:rsid w:val="00D74D71"/>
    <w:rsid w:val="00D74DB7"/>
    <w:rsid w:val="00D74EA7"/>
    <w:rsid w:val="00D74FBA"/>
    <w:rsid w:val="00D74FC6"/>
    <w:rsid w:val="00D75452"/>
    <w:rsid w:val="00D7575F"/>
    <w:rsid w:val="00D7577E"/>
    <w:rsid w:val="00D7585B"/>
    <w:rsid w:val="00D75927"/>
    <w:rsid w:val="00D75DAF"/>
    <w:rsid w:val="00D762EA"/>
    <w:rsid w:val="00D765CE"/>
    <w:rsid w:val="00D768DD"/>
    <w:rsid w:val="00D76A47"/>
    <w:rsid w:val="00D76A6D"/>
    <w:rsid w:val="00D76CFD"/>
    <w:rsid w:val="00D76F3D"/>
    <w:rsid w:val="00D76F55"/>
    <w:rsid w:val="00D77169"/>
    <w:rsid w:val="00D77192"/>
    <w:rsid w:val="00D774AA"/>
    <w:rsid w:val="00D774B3"/>
    <w:rsid w:val="00D7753E"/>
    <w:rsid w:val="00D77680"/>
    <w:rsid w:val="00D776F0"/>
    <w:rsid w:val="00D77788"/>
    <w:rsid w:val="00D77891"/>
    <w:rsid w:val="00D778B0"/>
    <w:rsid w:val="00D77AC1"/>
    <w:rsid w:val="00D77AC6"/>
    <w:rsid w:val="00D77C20"/>
    <w:rsid w:val="00D77F9A"/>
    <w:rsid w:val="00D803BD"/>
    <w:rsid w:val="00D803E0"/>
    <w:rsid w:val="00D803E3"/>
    <w:rsid w:val="00D80500"/>
    <w:rsid w:val="00D806B1"/>
    <w:rsid w:val="00D80B5B"/>
    <w:rsid w:val="00D80F5F"/>
    <w:rsid w:val="00D812A4"/>
    <w:rsid w:val="00D813C9"/>
    <w:rsid w:val="00D814E5"/>
    <w:rsid w:val="00D81699"/>
    <w:rsid w:val="00D818A1"/>
    <w:rsid w:val="00D81A89"/>
    <w:rsid w:val="00D81BDB"/>
    <w:rsid w:val="00D81C19"/>
    <w:rsid w:val="00D81E13"/>
    <w:rsid w:val="00D82083"/>
    <w:rsid w:val="00D820F6"/>
    <w:rsid w:val="00D82292"/>
    <w:rsid w:val="00D82628"/>
    <w:rsid w:val="00D82998"/>
    <w:rsid w:val="00D82B6A"/>
    <w:rsid w:val="00D82BAE"/>
    <w:rsid w:val="00D82D13"/>
    <w:rsid w:val="00D82E45"/>
    <w:rsid w:val="00D82EE4"/>
    <w:rsid w:val="00D8359B"/>
    <w:rsid w:val="00D835A4"/>
    <w:rsid w:val="00D83B64"/>
    <w:rsid w:val="00D8432D"/>
    <w:rsid w:val="00D843AA"/>
    <w:rsid w:val="00D84519"/>
    <w:rsid w:val="00D846C9"/>
    <w:rsid w:val="00D847FF"/>
    <w:rsid w:val="00D848C7"/>
    <w:rsid w:val="00D84A5E"/>
    <w:rsid w:val="00D84CE0"/>
    <w:rsid w:val="00D84E91"/>
    <w:rsid w:val="00D85782"/>
    <w:rsid w:val="00D85B67"/>
    <w:rsid w:val="00D85DF0"/>
    <w:rsid w:val="00D8615E"/>
    <w:rsid w:val="00D86233"/>
    <w:rsid w:val="00D863FB"/>
    <w:rsid w:val="00D864F7"/>
    <w:rsid w:val="00D86540"/>
    <w:rsid w:val="00D866AE"/>
    <w:rsid w:val="00D867CE"/>
    <w:rsid w:val="00D8681A"/>
    <w:rsid w:val="00D86A66"/>
    <w:rsid w:val="00D86A70"/>
    <w:rsid w:val="00D86D43"/>
    <w:rsid w:val="00D870C7"/>
    <w:rsid w:val="00D872BC"/>
    <w:rsid w:val="00D872F5"/>
    <w:rsid w:val="00D8737F"/>
    <w:rsid w:val="00D873CE"/>
    <w:rsid w:val="00D873CF"/>
    <w:rsid w:val="00D87499"/>
    <w:rsid w:val="00D878F8"/>
    <w:rsid w:val="00D87ADE"/>
    <w:rsid w:val="00D87C16"/>
    <w:rsid w:val="00D87F21"/>
    <w:rsid w:val="00D9014B"/>
    <w:rsid w:val="00D902E6"/>
    <w:rsid w:val="00D9041A"/>
    <w:rsid w:val="00D9056D"/>
    <w:rsid w:val="00D905B2"/>
    <w:rsid w:val="00D908DF"/>
    <w:rsid w:val="00D909AD"/>
    <w:rsid w:val="00D90D0C"/>
    <w:rsid w:val="00D90F63"/>
    <w:rsid w:val="00D90FFC"/>
    <w:rsid w:val="00D91078"/>
    <w:rsid w:val="00D91435"/>
    <w:rsid w:val="00D91505"/>
    <w:rsid w:val="00D9154A"/>
    <w:rsid w:val="00D916D1"/>
    <w:rsid w:val="00D919E2"/>
    <w:rsid w:val="00D919F2"/>
    <w:rsid w:val="00D91B2B"/>
    <w:rsid w:val="00D9200E"/>
    <w:rsid w:val="00D920CB"/>
    <w:rsid w:val="00D92570"/>
    <w:rsid w:val="00D9284E"/>
    <w:rsid w:val="00D929D9"/>
    <w:rsid w:val="00D92E17"/>
    <w:rsid w:val="00D92E89"/>
    <w:rsid w:val="00D92F2B"/>
    <w:rsid w:val="00D93063"/>
    <w:rsid w:val="00D93116"/>
    <w:rsid w:val="00D93178"/>
    <w:rsid w:val="00D933AC"/>
    <w:rsid w:val="00D933E9"/>
    <w:rsid w:val="00D9348B"/>
    <w:rsid w:val="00D9348E"/>
    <w:rsid w:val="00D93A10"/>
    <w:rsid w:val="00D93CE6"/>
    <w:rsid w:val="00D940E1"/>
    <w:rsid w:val="00D94104"/>
    <w:rsid w:val="00D9416F"/>
    <w:rsid w:val="00D9437C"/>
    <w:rsid w:val="00D94380"/>
    <w:rsid w:val="00D9438B"/>
    <w:rsid w:val="00D9458C"/>
    <w:rsid w:val="00D94765"/>
    <w:rsid w:val="00D94784"/>
    <w:rsid w:val="00D947AE"/>
    <w:rsid w:val="00D94C41"/>
    <w:rsid w:val="00D94C5A"/>
    <w:rsid w:val="00D94CFE"/>
    <w:rsid w:val="00D94D6D"/>
    <w:rsid w:val="00D94F2C"/>
    <w:rsid w:val="00D9547E"/>
    <w:rsid w:val="00D954E4"/>
    <w:rsid w:val="00D95525"/>
    <w:rsid w:val="00D957D1"/>
    <w:rsid w:val="00D9582B"/>
    <w:rsid w:val="00D95943"/>
    <w:rsid w:val="00D95BE1"/>
    <w:rsid w:val="00D95C39"/>
    <w:rsid w:val="00D95C40"/>
    <w:rsid w:val="00D95CDB"/>
    <w:rsid w:val="00D95D82"/>
    <w:rsid w:val="00D95F99"/>
    <w:rsid w:val="00D96154"/>
    <w:rsid w:val="00D96165"/>
    <w:rsid w:val="00D96305"/>
    <w:rsid w:val="00D963E6"/>
    <w:rsid w:val="00D9677C"/>
    <w:rsid w:val="00D96874"/>
    <w:rsid w:val="00D9689B"/>
    <w:rsid w:val="00D96E5F"/>
    <w:rsid w:val="00D96F0B"/>
    <w:rsid w:val="00D96F96"/>
    <w:rsid w:val="00D97294"/>
    <w:rsid w:val="00D97990"/>
    <w:rsid w:val="00D97BDF"/>
    <w:rsid w:val="00D97D19"/>
    <w:rsid w:val="00DA0255"/>
    <w:rsid w:val="00DA0583"/>
    <w:rsid w:val="00DA05D8"/>
    <w:rsid w:val="00DA09D1"/>
    <w:rsid w:val="00DA0AB3"/>
    <w:rsid w:val="00DA0CE8"/>
    <w:rsid w:val="00DA0D4E"/>
    <w:rsid w:val="00DA0EC9"/>
    <w:rsid w:val="00DA0F66"/>
    <w:rsid w:val="00DA11D2"/>
    <w:rsid w:val="00DA1243"/>
    <w:rsid w:val="00DA1252"/>
    <w:rsid w:val="00DA17B1"/>
    <w:rsid w:val="00DA182A"/>
    <w:rsid w:val="00DA19AF"/>
    <w:rsid w:val="00DA1A44"/>
    <w:rsid w:val="00DA1B82"/>
    <w:rsid w:val="00DA1CDD"/>
    <w:rsid w:val="00DA1CE2"/>
    <w:rsid w:val="00DA1D39"/>
    <w:rsid w:val="00DA1F81"/>
    <w:rsid w:val="00DA23A1"/>
    <w:rsid w:val="00DA23C4"/>
    <w:rsid w:val="00DA23CD"/>
    <w:rsid w:val="00DA2912"/>
    <w:rsid w:val="00DA2AAB"/>
    <w:rsid w:val="00DA2BA5"/>
    <w:rsid w:val="00DA2F00"/>
    <w:rsid w:val="00DA30A5"/>
    <w:rsid w:val="00DA32FD"/>
    <w:rsid w:val="00DA3303"/>
    <w:rsid w:val="00DA3313"/>
    <w:rsid w:val="00DA3445"/>
    <w:rsid w:val="00DA3588"/>
    <w:rsid w:val="00DA36B2"/>
    <w:rsid w:val="00DA379B"/>
    <w:rsid w:val="00DA39C9"/>
    <w:rsid w:val="00DA3A11"/>
    <w:rsid w:val="00DA3C2D"/>
    <w:rsid w:val="00DA3C64"/>
    <w:rsid w:val="00DA3EBC"/>
    <w:rsid w:val="00DA419C"/>
    <w:rsid w:val="00DA4628"/>
    <w:rsid w:val="00DA49A5"/>
    <w:rsid w:val="00DA49A7"/>
    <w:rsid w:val="00DA4A4F"/>
    <w:rsid w:val="00DA4C68"/>
    <w:rsid w:val="00DA51AF"/>
    <w:rsid w:val="00DA51FB"/>
    <w:rsid w:val="00DA5290"/>
    <w:rsid w:val="00DA5331"/>
    <w:rsid w:val="00DA5369"/>
    <w:rsid w:val="00DA53D9"/>
    <w:rsid w:val="00DA54F2"/>
    <w:rsid w:val="00DA551A"/>
    <w:rsid w:val="00DA5662"/>
    <w:rsid w:val="00DA5943"/>
    <w:rsid w:val="00DA5AF5"/>
    <w:rsid w:val="00DA5BEA"/>
    <w:rsid w:val="00DA6491"/>
    <w:rsid w:val="00DA6659"/>
    <w:rsid w:val="00DA689D"/>
    <w:rsid w:val="00DA6D5E"/>
    <w:rsid w:val="00DA6FFE"/>
    <w:rsid w:val="00DA70DC"/>
    <w:rsid w:val="00DA7406"/>
    <w:rsid w:val="00DA7905"/>
    <w:rsid w:val="00DA79F5"/>
    <w:rsid w:val="00DA7ACE"/>
    <w:rsid w:val="00DA7FF5"/>
    <w:rsid w:val="00DB027B"/>
    <w:rsid w:val="00DB02D6"/>
    <w:rsid w:val="00DB040B"/>
    <w:rsid w:val="00DB0436"/>
    <w:rsid w:val="00DB0839"/>
    <w:rsid w:val="00DB0A8C"/>
    <w:rsid w:val="00DB0A8E"/>
    <w:rsid w:val="00DB0B75"/>
    <w:rsid w:val="00DB0D2C"/>
    <w:rsid w:val="00DB0D8D"/>
    <w:rsid w:val="00DB0FE9"/>
    <w:rsid w:val="00DB0FF9"/>
    <w:rsid w:val="00DB126C"/>
    <w:rsid w:val="00DB1292"/>
    <w:rsid w:val="00DB145E"/>
    <w:rsid w:val="00DB18B4"/>
    <w:rsid w:val="00DB18ED"/>
    <w:rsid w:val="00DB1A0F"/>
    <w:rsid w:val="00DB1C8A"/>
    <w:rsid w:val="00DB20D8"/>
    <w:rsid w:val="00DB2213"/>
    <w:rsid w:val="00DB256F"/>
    <w:rsid w:val="00DB261E"/>
    <w:rsid w:val="00DB267C"/>
    <w:rsid w:val="00DB2684"/>
    <w:rsid w:val="00DB2730"/>
    <w:rsid w:val="00DB2732"/>
    <w:rsid w:val="00DB2819"/>
    <w:rsid w:val="00DB2824"/>
    <w:rsid w:val="00DB29BE"/>
    <w:rsid w:val="00DB29FF"/>
    <w:rsid w:val="00DB2A09"/>
    <w:rsid w:val="00DB2C1F"/>
    <w:rsid w:val="00DB31A7"/>
    <w:rsid w:val="00DB31E5"/>
    <w:rsid w:val="00DB322E"/>
    <w:rsid w:val="00DB35CA"/>
    <w:rsid w:val="00DB3671"/>
    <w:rsid w:val="00DB3A47"/>
    <w:rsid w:val="00DB3A79"/>
    <w:rsid w:val="00DB3DB7"/>
    <w:rsid w:val="00DB3E85"/>
    <w:rsid w:val="00DB41EC"/>
    <w:rsid w:val="00DB464A"/>
    <w:rsid w:val="00DB4855"/>
    <w:rsid w:val="00DB4992"/>
    <w:rsid w:val="00DB4AA5"/>
    <w:rsid w:val="00DB4ABB"/>
    <w:rsid w:val="00DB4BDF"/>
    <w:rsid w:val="00DB4C35"/>
    <w:rsid w:val="00DB4DB9"/>
    <w:rsid w:val="00DB5103"/>
    <w:rsid w:val="00DB5175"/>
    <w:rsid w:val="00DB53CC"/>
    <w:rsid w:val="00DB587F"/>
    <w:rsid w:val="00DB59FA"/>
    <w:rsid w:val="00DB5BEA"/>
    <w:rsid w:val="00DB5FF1"/>
    <w:rsid w:val="00DB6417"/>
    <w:rsid w:val="00DB6A77"/>
    <w:rsid w:val="00DB6B8A"/>
    <w:rsid w:val="00DB6E0B"/>
    <w:rsid w:val="00DB6E84"/>
    <w:rsid w:val="00DB6EEC"/>
    <w:rsid w:val="00DB7138"/>
    <w:rsid w:val="00DB7497"/>
    <w:rsid w:val="00DB7675"/>
    <w:rsid w:val="00DB7B78"/>
    <w:rsid w:val="00DB7C96"/>
    <w:rsid w:val="00DB7CAB"/>
    <w:rsid w:val="00DB7DA7"/>
    <w:rsid w:val="00DC003A"/>
    <w:rsid w:val="00DC0099"/>
    <w:rsid w:val="00DC00A6"/>
    <w:rsid w:val="00DC00B3"/>
    <w:rsid w:val="00DC011C"/>
    <w:rsid w:val="00DC024C"/>
    <w:rsid w:val="00DC025A"/>
    <w:rsid w:val="00DC030E"/>
    <w:rsid w:val="00DC042B"/>
    <w:rsid w:val="00DC071C"/>
    <w:rsid w:val="00DC0867"/>
    <w:rsid w:val="00DC0C4A"/>
    <w:rsid w:val="00DC0FB8"/>
    <w:rsid w:val="00DC0FDC"/>
    <w:rsid w:val="00DC0FF0"/>
    <w:rsid w:val="00DC11CD"/>
    <w:rsid w:val="00DC13C7"/>
    <w:rsid w:val="00DC13EA"/>
    <w:rsid w:val="00DC1611"/>
    <w:rsid w:val="00DC1625"/>
    <w:rsid w:val="00DC1886"/>
    <w:rsid w:val="00DC18C0"/>
    <w:rsid w:val="00DC1931"/>
    <w:rsid w:val="00DC1999"/>
    <w:rsid w:val="00DC19FB"/>
    <w:rsid w:val="00DC1BE8"/>
    <w:rsid w:val="00DC1C1A"/>
    <w:rsid w:val="00DC1C4F"/>
    <w:rsid w:val="00DC1CFF"/>
    <w:rsid w:val="00DC1F22"/>
    <w:rsid w:val="00DC2057"/>
    <w:rsid w:val="00DC2305"/>
    <w:rsid w:val="00DC24AE"/>
    <w:rsid w:val="00DC264F"/>
    <w:rsid w:val="00DC2854"/>
    <w:rsid w:val="00DC2A0B"/>
    <w:rsid w:val="00DC2A75"/>
    <w:rsid w:val="00DC2E9D"/>
    <w:rsid w:val="00DC2F8F"/>
    <w:rsid w:val="00DC328C"/>
    <w:rsid w:val="00DC32B5"/>
    <w:rsid w:val="00DC378F"/>
    <w:rsid w:val="00DC3804"/>
    <w:rsid w:val="00DC382C"/>
    <w:rsid w:val="00DC3843"/>
    <w:rsid w:val="00DC3A37"/>
    <w:rsid w:val="00DC3A6B"/>
    <w:rsid w:val="00DC3A9E"/>
    <w:rsid w:val="00DC3C2C"/>
    <w:rsid w:val="00DC3D02"/>
    <w:rsid w:val="00DC3DC6"/>
    <w:rsid w:val="00DC3E46"/>
    <w:rsid w:val="00DC3E5F"/>
    <w:rsid w:val="00DC3E82"/>
    <w:rsid w:val="00DC4083"/>
    <w:rsid w:val="00DC4274"/>
    <w:rsid w:val="00DC43B0"/>
    <w:rsid w:val="00DC4429"/>
    <w:rsid w:val="00DC44A2"/>
    <w:rsid w:val="00DC44FF"/>
    <w:rsid w:val="00DC452D"/>
    <w:rsid w:val="00DC459F"/>
    <w:rsid w:val="00DC4609"/>
    <w:rsid w:val="00DC4679"/>
    <w:rsid w:val="00DC4843"/>
    <w:rsid w:val="00DC4AA2"/>
    <w:rsid w:val="00DC4ADF"/>
    <w:rsid w:val="00DC4B90"/>
    <w:rsid w:val="00DC4CD6"/>
    <w:rsid w:val="00DC4DB9"/>
    <w:rsid w:val="00DC4E16"/>
    <w:rsid w:val="00DC5166"/>
    <w:rsid w:val="00DC546C"/>
    <w:rsid w:val="00DC5489"/>
    <w:rsid w:val="00DC58F5"/>
    <w:rsid w:val="00DC59ED"/>
    <w:rsid w:val="00DC59EF"/>
    <w:rsid w:val="00DC5A03"/>
    <w:rsid w:val="00DC5BA0"/>
    <w:rsid w:val="00DC5BD8"/>
    <w:rsid w:val="00DC5C9C"/>
    <w:rsid w:val="00DC5CDD"/>
    <w:rsid w:val="00DC5D20"/>
    <w:rsid w:val="00DC5D6B"/>
    <w:rsid w:val="00DC5DE2"/>
    <w:rsid w:val="00DC5EB8"/>
    <w:rsid w:val="00DC5F41"/>
    <w:rsid w:val="00DC5F9C"/>
    <w:rsid w:val="00DC6626"/>
    <w:rsid w:val="00DC672F"/>
    <w:rsid w:val="00DC68A9"/>
    <w:rsid w:val="00DC6987"/>
    <w:rsid w:val="00DC69C9"/>
    <w:rsid w:val="00DC6A6F"/>
    <w:rsid w:val="00DC6AC2"/>
    <w:rsid w:val="00DC6DAC"/>
    <w:rsid w:val="00DC73EB"/>
    <w:rsid w:val="00DC7618"/>
    <w:rsid w:val="00DC7786"/>
    <w:rsid w:val="00DC793A"/>
    <w:rsid w:val="00DC7977"/>
    <w:rsid w:val="00DC7C96"/>
    <w:rsid w:val="00DC7E27"/>
    <w:rsid w:val="00DD0123"/>
    <w:rsid w:val="00DD02E1"/>
    <w:rsid w:val="00DD068A"/>
    <w:rsid w:val="00DD06F6"/>
    <w:rsid w:val="00DD089E"/>
    <w:rsid w:val="00DD08FA"/>
    <w:rsid w:val="00DD0948"/>
    <w:rsid w:val="00DD0B8D"/>
    <w:rsid w:val="00DD0D84"/>
    <w:rsid w:val="00DD0DE3"/>
    <w:rsid w:val="00DD0E1F"/>
    <w:rsid w:val="00DD1225"/>
    <w:rsid w:val="00DD1346"/>
    <w:rsid w:val="00DD1456"/>
    <w:rsid w:val="00DD149B"/>
    <w:rsid w:val="00DD1682"/>
    <w:rsid w:val="00DD16EC"/>
    <w:rsid w:val="00DD1815"/>
    <w:rsid w:val="00DD1A74"/>
    <w:rsid w:val="00DD1AC7"/>
    <w:rsid w:val="00DD1C37"/>
    <w:rsid w:val="00DD1CB6"/>
    <w:rsid w:val="00DD1EB0"/>
    <w:rsid w:val="00DD1EE7"/>
    <w:rsid w:val="00DD1F83"/>
    <w:rsid w:val="00DD206B"/>
    <w:rsid w:val="00DD22D3"/>
    <w:rsid w:val="00DD2416"/>
    <w:rsid w:val="00DD2508"/>
    <w:rsid w:val="00DD25EF"/>
    <w:rsid w:val="00DD260A"/>
    <w:rsid w:val="00DD264A"/>
    <w:rsid w:val="00DD2A36"/>
    <w:rsid w:val="00DD3115"/>
    <w:rsid w:val="00DD318F"/>
    <w:rsid w:val="00DD35D4"/>
    <w:rsid w:val="00DD374B"/>
    <w:rsid w:val="00DD385A"/>
    <w:rsid w:val="00DD393F"/>
    <w:rsid w:val="00DD3984"/>
    <w:rsid w:val="00DD39F2"/>
    <w:rsid w:val="00DD3C81"/>
    <w:rsid w:val="00DD3DAD"/>
    <w:rsid w:val="00DD3DC9"/>
    <w:rsid w:val="00DD3FAA"/>
    <w:rsid w:val="00DD44E6"/>
    <w:rsid w:val="00DD44FE"/>
    <w:rsid w:val="00DD4626"/>
    <w:rsid w:val="00DD462E"/>
    <w:rsid w:val="00DD4837"/>
    <w:rsid w:val="00DD4874"/>
    <w:rsid w:val="00DD4897"/>
    <w:rsid w:val="00DD49D5"/>
    <w:rsid w:val="00DD4AA3"/>
    <w:rsid w:val="00DD4B19"/>
    <w:rsid w:val="00DD4D44"/>
    <w:rsid w:val="00DD4D97"/>
    <w:rsid w:val="00DD50BC"/>
    <w:rsid w:val="00DD51E2"/>
    <w:rsid w:val="00DD5533"/>
    <w:rsid w:val="00DD5742"/>
    <w:rsid w:val="00DD5BE2"/>
    <w:rsid w:val="00DD5D7A"/>
    <w:rsid w:val="00DD5E1C"/>
    <w:rsid w:val="00DD6111"/>
    <w:rsid w:val="00DD6373"/>
    <w:rsid w:val="00DD6623"/>
    <w:rsid w:val="00DD6822"/>
    <w:rsid w:val="00DD69D4"/>
    <w:rsid w:val="00DD6CD1"/>
    <w:rsid w:val="00DD6CEF"/>
    <w:rsid w:val="00DD6DF3"/>
    <w:rsid w:val="00DD70AA"/>
    <w:rsid w:val="00DD743A"/>
    <w:rsid w:val="00DD761D"/>
    <w:rsid w:val="00DD7759"/>
    <w:rsid w:val="00DD77E2"/>
    <w:rsid w:val="00DD78B4"/>
    <w:rsid w:val="00DD7981"/>
    <w:rsid w:val="00DE02AF"/>
    <w:rsid w:val="00DE05D0"/>
    <w:rsid w:val="00DE063F"/>
    <w:rsid w:val="00DE06B8"/>
    <w:rsid w:val="00DE06D0"/>
    <w:rsid w:val="00DE0A0D"/>
    <w:rsid w:val="00DE0A42"/>
    <w:rsid w:val="00DE0C50"/>
    <w:rsid w:val="00DE0D70"/>
    <w:rsid w:val="00DE0FB2"/>
    <w:rsid w:val="00DE1060"/>
    <w:rsid w:val="00DE12E3"/>
    <w:rsid w:val="00DE1471"/>
    <w:rsid w:val="00DE154E"/>
    <w:rsid w:val="00DE179E"/>
    <w:rsid w:val="00DE1813"/>
    <w:rsid w:val="00DE19B5"/>
    <w:rsid w:val="00DE1BD3"/>
    <w:rsid w:val="00DE1DE7"/>
    <w:rsid w:val="00DE2117"/>
    <w:rsid w:val="00DE23B0"/>
    <w:rsid w:val="00DE2946"/>
    <w:rsid w:val="00DE2A84"/>
    <w:rsid w:val="00DE2CCB"/>
    <w:rsid w:val="00DE2DF9"/>
    <w:rsid w:val="00DE3112"/>
    <w:rsid w:val="00DE3316"/>
    <w:rsid w:val="00DE3374"/>
    <w:rsid w:val="00DE3398"/>
    <w:rsid w:val="00DE3570"/>
    <w:rsid w:val="00DE3631"/>
    <w:rsid w:val="00DE382E"/>
    <w:rsid w:val="00DE38E9"/>
    <w:rsid w:val="00DE3A54"/>
    <w:rsid w:val="00DE3CA9"/>
    <w:rsid w:val="00DE3CAF"/>
    <w:rsid w:val="00DE3DD7"/>
    <w:rsid w:val="00DE3DDD"/>
    <w:rsid w:val="00DE405B"/>
    <w:rsid w:val="00DE4247"/>
    <w:rsid w:val="00DE4259"/>
    <w:rsid w:val="00DE4481"/>
    <w:rsid w:val="00DE4653"/>
    <w:rsid w:val="00DE46D9"/>
    <w:rsid w:val="00DE47C4"/>
    <w:rsid w:val="00DE47CB"/>
    <w:rsid w:val="00DE4968"/>
    <w:rsid w:val="00DE4AB3"/>
    <w:rsid w:val="00DE4ACB"/>
    <w:rsid w:val="00DE4BC1"/>
    <w:rsid w:val="00DE508E"/>
    <w:rsid w:val="00DE5193"/>
    <w:rsid w:val="00DE524A"/>
    <w:rsid w:val="00DE589E"/>
    <w:rsid w:val="00DE5A59"/>
    <w:rsid w:val="00DE5AC7"/>
    <w:rsid w:val="00DE5BCF"/>
    <w:rsid w:val="00DE5D4E"/>
    <w:rsid w:val="00DE5D80"/>
    <w:rsid w:val="00DE5FEF"/>
    <w:rsid w:val="00DE623D"/>
    <w:rsid w:val="00DE63B1"/>
    <w:rsid w:val="00DE6408"/>
    <w:rsid w:val="00DE65C6"/>
    <w:rsid w:val="00DE65F1"/>
    <w:rsid w:val="00DE6763"/>
    <w:rsid w:val="00DE6C12"/>
    <w:rsid w:val="00DE6C6B"/>
    <w:rsid w:val="00DE6D0D"/>
    <w:rsid w:val="00DE6DC0"/>
    <w:rsid w:val="00DE6DF1"/>
    <w:rsid w:val="00DE6E78"/>
    <w:rsid w:val="00DE6EB4"/>
    <w:rsid w:val="00DE6FC7"/>
    <w:rsid w:val="00DE73B0"/>
    <w:rsid w:val="00DE73D9"/>
    <w:rsid w:val="00DE7487"/>
    <w:rsid w:val="00DE74AF"/>
    <w:rsid w:val="00DE74B8"/>
    <w:rsid w:val="00DE7615"/>
    <w:rsid w:val="00DE76AC"/>
    <w:rsid w:val="00DE7A8C"/>
    <w:rsid w:val="00DE7C33"/>
    <w:rsid w:val="00DE7D95"/>
    <w:rsid w:val="00DF0100"/>
    <w:rsid w:val="00DF012D"/>
    <w:rsid w:val="00DF026D"/>
    <w:rsid w:val="00DF03BA"/>
    <w:rsid w:val="00DF03D4"/>
    <w:rsid w:val="00DF042E"/>
    <w:rsid w:val="00DF0459"/>
    <w:rsid w:val="00DF0526"/>
    <w:rsid w:val="00DF0882"/>
    <w:rsid w:val="00DF09C6"/>
    <w:rsid w:val="00DF09E3"/>
    <w:rsid w:val="00DF0B35"/>
    <w:rsid w:val="00DF0DD0"/>
    <w:rsid w:val="00DF0EF7"/>
    <w:rsid w:val="00DF1248"/>
    <w:rsid w:val="00DF13B6"/>
    <w:rsid w:val="00DF148D"/>
    <w:rsid w:val="00DF19E3"/>
    <w:rsid w:val="00DF1B1A"/>
    <w:rsid w:val="00DF1BD3"/>
    <w:rsid w:val="00DF1BEF"/>
    <w:rsid w:val="00DF1C69"/>
    <w:rsid w:val="00DF1C9C"/>
    <w:rsid w:val="00DF1D5F"/>
    <w:rsid w:val="00DF1DA8"/>
    <w:rsid w:val="00DF1DB5"/>
    <w:rsid w:val="00DF1EC0"/>
    <w:rsid w:val="00DF1EFB"/>
    <w:rsid w:val="00DF1F39"/>
    <w:rsid w:val="00DF2203"/>
    <w:rsid w:val="00DF220E"/>
    <w:rsid w:val="00DF23AB"/>
    <w:rsid w:val="00DF2C75"/>
    <w:rsid w:val="00DF2D44"/>
    <w:rsid w:val="00DF2E41"/>
    <w:rsid w:val="00DF2FB2"/>
    <w:rsid w:val="00DF31CD"/>
    <w:rsid w:val="00DF337D"/>
    <w:rsid w:val="00DF37DB"/>
    <w:rsid w:val="00DF383A"/>
    <w:rsid w:val="00DF38AE"/>
    <w:rsid w:val="00DF39D4"/>
    <w:rsid w:val="00DF3D86"/>
    <w:rsid w:val="00DF3E99"/>
    <w:rsid w:val="00DF3F7E"/>
    <w:rsid w:val="00DF3FC9"/>
    <w:rsid w:val="00DF41F7"/>
    <w:rsid w:val="00DF43D3"/>
    <w:rsid w:val="00DF4B66"/>
    <w:rsid w:val="00DF4C76"/>
    <w:rsid w:val="00DF4CA1"/>
    <w:rsid w:val="00DF4F38"/>
    <w:rsid w:val="00DF558F"/>
    <w:rsid w:val="00DF572F"/>
    <w:rsid w:val="00DF57FF"/>
    <w:rsid w:val="00DF5867"/>
    <w:rsid w:val="00DF5877"/>
    <w:rsid w:val="00DF598A"/>
    <w:rsid w:val="00DF59A4"/>
    <w:rsid w:val="00DF5A02"/>
    <w:rsid w:val="00DF5DE4"/>
    <w:rsid w:val="00DF5E93"/>
    <w:rsid w:val="00DF5ECF"/>
    <w:rsid w:val="00DF5F32"/>
    <w:rsid w:val="00DF5F47"/>
    <w:rsid w:val="00DF621E"/>
    <w:rsid w:val="00DF6377"/>
    <w:rsid w:val="00DF6569"/>
    <w:rsid w:val="00DF65DE"/>
    <w:rsid w:val="00DF66EE"/>
    <w:rsid w:val="00DF671B"/>
    <w:rsid w:val="00DF67ED"/>
    <w:rsid w:val="00DF6AED"/>
    <w:rsid w:val="00DF6D06"/>
    <w:rsid w:val="00DF6DDA"/>
    <w:rsid w:val="00DF6DF7"/>
    <w:rsid w:val="00DF6EAC"/>
    <w:rsid w:val="00DF6FAF"/>
    <w:rsid w:val="00DF6FF8"/>
    <w:rsid w:val="00DF70FC"/>
    <w:rsid w:val="00DF7287"/>
    <w:rsid w:val="00DF7533"/>
    <w:rsid w:val="00DF7621"/>
    <w:rsid w:val="00DF775D"/>
    <w:rsid w:val="00DF77AA"/>
    <w:rsid w:val="00DF786E"/>
    <w:rsid w:val="00DF7BB3"/>
    <w:rsid w:val="00DF7CA4"/>
    <w:rsid w:val="00DF7DA6"/>
    <w:rsid w:val="00DF7DBF"/>
    <w:rsid w:val="00DF7F05"/>
    <w:rsid w:val="00E000C2"/>
    <w:rsid w:val="00E001E6"/>
    <w:rsid w:val="00E0033A"/>
    <w:rsid w:val="00E006D5"/>
    <w:rsid w:val="00E0070C"/>
    <w:rsid w:val="00E00878"/>
    <w:rsid w:val="00E009EC"/>
    <w:rsid w:val="00E00C1F"/>
    <w:rsid w:val="00E00C22"/>
    <w:rsid w:val="00E00E54"/>
    <w:rsid w:val="00E00E56"/>
    <w:rsid w:val="00E00F9A"/>
    <w:rsid w:val="00E0114C"/>
    <w:rsid w:val="00E0118A"/>
    <w:rsid w:val="00E0120F"/>
    <w:rsid w:val="00E012B9"/>
    <w:rsid w:val="00E015F7"/>
    <w:rsid w:val="00E01684"/>
    <w:rsid w:val="00E01758"/>
    <w:rsid w:val="00E01CFD"/>
    <w:rsid w:val="00E01DB5"/>
    <w:rsid w:val="00E020A7"/>
    <w:rsid w:val="00E02161"/>
    <w:rsid w:val="00E0235C"/>
    <w:rsid w:val="00E0255A"/>
    <w:rsid w:val="00E02680"/>
    <w:rsid w:val="00E02749"/>
    <w:rsid w:val="00E028A5"/>
    <w:rsid w:val="00E02B11"/>
    <w:rsid w:val="00E02B45"/>
    <w:rsid w:val="00E02D58"/>
    <w:rsid w:val="00E02EF3"/>
    <w:rsid w:val="00E02F28"/>
    <w:rsid w:val="00E031E2"/>
    <w:rsid w:val="00E03427"/>
    <w:rsid w:val="00E03460"/>
    <w:rsid w:val="00E03524"/>
    <w:rsid w:val="00E0357D"/>
    <w:rsid w:val="00E03585"/>
    <w:rsid w:val="00E0364D"/>
    <w:rsid w:val="00E036C7"/>
    <w:rsid w:val="00E036FF"/>
    <w:rsid w:val="00E037CE"/>
    <w:rsid w:val="00E037D2"/>
    <w:rsid w:val="00E03A6B"/>
    <w:rsid w:val="00E03B62"/>
    <w:rsid w:val="00E03E22"/>
    <w:rsid w:val="00E03F3E"/>
    <w:rsid w:val="00E03FAF"/>
    <w:rsid w:val="00E047EB"/>
    <w:rsid w:val="00E04801"/>
    <w:rsid w:val="00E04ADB"/>
    <w:rsid w:val="00E04F9D"/>
    <w:rsid w:val="00E05201"/>
    <w:rsid w:val="00E052D1"/>
    <w:rsid w:val="00E053FB"/>
    <w:rsid w:val="00E05459"/>
    <w:rsid w:val="00E05501"/>
    <w:rsid w:val="00E05706"/>
    <w:rsid w:val="00E05A07"/>
    <w:rsid w:val="00E05BA3"/>
    <w:rsid w:val="00E05E4D"/>
    <w:rsid w:val="00E05F13"/>
    <w:rsid w:val="00E06016"/>
    <w:rsid w:val="00E0608B"/>
    <w:rsid w:val="00E06242"/>
    <w:rsid w:val="00E0627F"/>
    <w:rsid w:val="00E06301"/>
    <w:rsid w:val="00E06765"/>
    <w:rsid w:val="00E068FD"/>
    <w:rsid w:val="00E06B8B"/>
    <w:rsid w:val="00E06CA9"/>
    <w:rsid w:val="00E06FF4"/>
    <w:rsid w:val="00E07170"/>
    <w:rsid w:val="00E0718E"/>
    <w:rsid w:val="00E071FA"/>
    <w:rsid w:val="00E07676"/>
    <w:rsid w:val="00E076EF"/>
    <w:rsid w:val="00E07916"/>
    <w:rsid w:val="00E07BED"/>
    <w:rsid w:val="00E07F65"/>
    <w:rsid w:val="00E10086"/>
    <w:rsid w:val="00E1024E"/>
    <w:rsid w:val="00E1048D"/>
    <w:rsid w:val="00E10491"/>
    <w:rsid w:val="00E105CE"/>
    <w:rsid w:val="00E10748"/>
    <w:rsid w:val="00E1081B"/>
    <w:rsid w:val="00E109A8"/>
    <w:rsid w:val="00E10AD7"/>
    <w:rsid w:val="00E10DCC"/>
    <w:rsid w:val="00E10F99"/>
    <w:rsid w:val="00E113E5"/>
    <w:rsid w:val="00E11445"/>
    <w:rsid w:val="00E11590"/>
    <w:rsid w:val="00E115A5"/>
    <w:rsid w:val="00E11917"/>
    <w:rsid w:val="00E11B07"/>
    <w:rsid w:val="00E11B44"/>
    <w:rsid w:val="00E11BCC"/>
    <w:rsid w:val="00E11D1E"/>
    <w:rsid w:val="00E11D8C"/>
    <w:rsid w:val="00E11FB6"/>
    <w:rsid w:val="00E11FC7"/>
    <w:rsid w:val="00E12179"/>
    <w:rsid w:val="00E1222B"/>
    <w:rsid w:val="00E122E8"/>
    <w:rsid w:val="00E12352"/>
    <w:rsid w:val="00E123F3"/>
    <w:rsid w:val="00E1250F"/>
    <w:rsid w:val="00E12994"/>
    <w:rsid w:val="00E129FD"/>
    <w:rsid w:val="00E12AC5"/>
    <w:rsid w:val="00E12CEE"/>
    <w:rsid w:val="00E12F6B"/>
    <w:rsid w:val="00E130B0"/>
    <w:rsid w:val="00E13465"/>
    <w:rsid w:val="00E134D7"/>
    <w:rsid w:val="00E13619"/>
    <w:rsid w:val="00E137A6"/>
    <w:rsid w:val="00E13927"/>
    <w:rsid w:val="00E13DDA"/>
    <w:rsid w:val="00E13E13"/>
    <w:rsid w:val="00E1401B"/>
    <w:rsid w:val="00E14053"/>
    <w:rsid w:val="00E144E5"/>
    <w:rsid w:val="00E14612"/>
    <w:rsid w:val="00E1488E"/>
    <w:rsid w:val="00E1494E"/>
    <w:rsid w:val="00E14B5D"/>
    <w:rsid w:val="00E14BD6"/>
    <w:rsid w:val="00E14F5A"/>
    <w:rsid w:val="00E153CB"/>
    <w:rsid w:val="00E15537"/>
    <w:rsid w:val="00E157D2"/>
    <w:rsid w:val="00E15AE8"/>
    <w:rsid w:val="00E15B07"/>
    <w:rsid w:val="00E1601A"/>
    <w:rsid w:val="00E1609C"/>
    <w:rsid w:val="00E161DA"/>
    <w:rsid w:val="00E163B9"/>
    <w:rsid w:val="00E16401"/>
    <w:rsid w:val="00E164E1"/>
    <w:rsid w:val="00E165A9"/>
    <w:rsid w:val="00E16944"/>
    <w:rsid w:val="00E169D5"/>
    <w:rsid w:val="00E169DB"/>
    <w:rsid w:val="00E16A0E"/>
    <w:rsid w:val="00E16E33"/>
    <w:rsid w:val="00E16F8D"/>
    <w:rsid w:val="00E17033"/>
    <w:rsid w:val="00E172C4"/>
    <w:rsid w:val="00E17365"/>
    <w:rsid w:val="00E17AEE"/>
    <w:rsid w:val="00E17B6D"/>
    <w:rsid w:val="00E17BD4"/>
    <w:rsid w:val="00E17C7E"/>
    <w:rsid w:val="00E17D47"/>
    <w:rsid w:val="00E17E45"/>
    <w:rsid w:val="00E17FA0"/>
    <w:rsid w:val="00E20599"/>
    <w:rsid w:val="00E20824"/>
    <w:rsid w:val="00E2083D"/>
    <w:rsid w:val="00E20971"/>
    <w:rsid w:val="00E20A56"/>
    <w:rsid w:val="00E20B46"/>
    <w:rsid w:val="00E210BE"/>
    <w:rsid w:val="00E21378"/>
    <w:rsid w:val="00E2143F"/>
    <w:rsid w:val="00E215BC"/>
    <w:rsid w:val="00E21B37"/>
    <w:rsid w:val="00E21E39"/>
    <w:rsid w:val="00E221DB"/>
    <w:rsid w:val="00E22235"/>
    <w:rsid w:val="00E22362"/>
    <w:rsid w:val="00E22408"/>
    <w:rsid w:val="00E22436"/>
    <w:rsid w:val="00E2249C"/>
    <w:rsid w:val="00E225CB"/>
    <w:rsid w:val="00E22621"/>
    <w:rsid w:val="00E226E9"/>
    <w:rsid w:val="00E22802"/>
    <w:rsid w:val="00E228AE"/>
    <w:rsid w:val="00E228E9"/>
    <w:rsid w:val="00E229B2"/>
    <w:rsid w:val="00E22CD9"/>
    <w:rsid w:val="00E2317D"/>
    <w:rsid w:val="00E23314"/>
    <w:rsid w:val="00E23512"/>
    <w:rsid w:val="00E23841"/>
    <w:rsid w:val="00E23AF7"/>
    <w:rsid w:val="00E23DE1"/>
    <w:rsid w:val="00E23E54"/>
    <w:rsid w:val="00E23F16"/>
    <w:rsid w:val="00E242FE"/>
    <w:rsid w:val="00E24393"/>
    <w:rsid w:val="00E24761"/>
    <w:rsid w:val="00E24E0A"/>
    <w:rsid w:val="00E24ECE"/>
    <w:rsid w:val="00E24F4D"/>
    <w:rsid w:val="00E25099"/>
    <w:rsid w:val="00E251BC"/>
    <w:rsid w:val="00E2522C"/>
    <w:rsid w:val="00E25243"/>
    <w:rsid w:val="00E2529C"/>
    <w:rsid w:val="00E25344"/>
    <w:rsid w:val="00E254F2"/>
    <w:rsid w:val="00E25506"/>
    <w:rsid w:val="00E25937"/>
    <w:rsid w:val="00E25A96"/>
    <w:rsid w:val="00E25AB9"/>
    <w:rsid w:val="00E25AD7"/>
    <w:rsid w:val="00E25EB3"/>
    <w:rsid w:val="00E26346"/>
    <w:rsid w:val="00E263CC"/>
    <w:rsid w:val="00E26474"/>
    <w:rsid w:val="00E26669"/>
    <w:rsid w:val="00E26854"/>
    <w:rsid w:val="00E2685C"/>
    <w:rsid w:val="00E26C0B"/>
    <w:rsid w:val="00E26C43"/>
    <w:rsid w:val="00E26FBA"/>
    <w:rsid w:val="00E27057"/>
    <w:rsid w:val="00E2733B"/>
    <w:rsid w:val="00E273DF"/>
    <w:rsid w:val="00E27421"/>
    <w:rsid w:val="00E2776B"/>
    <w:rsid w:val="00E277B4"/>
    <w:rsid w:val="00E2787B"/>
    <w:rsid w:val="00E27964"/>
    <w:rsid w:val="00E279B2"/>
    <w:rsid w:val="00E27A80"/>
    <w:rsid w:val="00E27EF0"/>
    <w:rsid w:val="00E27FE8"/>
    <w:rsid w:val="00E30240"/>
    <w:rsid w:val="00E30377"/>
    <w:rsid w:val="00E30587"/>
    <w:rsid w:val="00E3096C"/>
    <w:rsid w:val="00E3099C"/>
    <w:rsid w:val="00E309AE"/>
    <w:rsid w:val="00E30BBF"/>
    <w:rsid w:val="00E30C9E"/>
    <w:rsid w:val="00E31080"/>
    <w:rsid w:val="00E3196F"/>
    <w:rsid w:val="00E31BAE"/>
    <w:rsid w:val="00E31DB1"/>
    <w:rsid w:val="00E31FE2"/>
    <w:rsid w:val="00E3211A"/>
    <w:rsid w:val="00E32295"/>
    <w:rsid w:val="00E322A2"/>
    <w:rsid w:val="00E32324"/>
    <w:rsid w:val="00E323DC"/>
    <w:rsid w:val="00E325A5"/>
    <w:rsid w:val="00E32A0F"/>
    <w:rsid w:val="00E32B68"/>
    <w:rsid w:val="00E32BA6"/>
    <w:rsid w:val="00E32C3B"/>
    <w:rsid w:val="00E32D51"/>
    <w:rsid w:val="00E32DBF"/>
    <w:rsid w:val="00E32E2D"/>
    <w:rsid w:val="00E32E57"/>
    <w:rsid w:val="00E334AA"/>
    <w:rsid w:val="00E3372A"/>
    <w:rsid w:val="00E338F2"/>
    <w:rsid w:val="00E339B0"/>
    <w:rsid w:val="00E339D2"/>
    <w:rsid w:val="00E33D9B"/>
    <w:rsid w:val="00E33ED4"/>
    <w:rsid w:val="00E3431A"/>
    <w:rsid w:val="00E347C9"/>
    <w:rsid w:val="00E348F8"/>
    <w:rsid w:val="00E3494C"/>
    <w:rsid w:val="00E349CA"/>
    <w:rsid w:val="00E34B76"/>
    <w:rsid w:val="00E34CC8"/>
    <w:rsid w:val="00E34E03"/>
    <w:rsid w:val="00E35493"/>
    <w:rsid w:val="00E354DB"/>
    <w:rsid w:val="00E35795"/>
    <w:rsid w:val="00E35ABA"/>
    <w:rsid w:val="00E35B81"/>
    <w:rsid w:val="00E35D09"/>
    <w:rsid w:val="00E3618E"/>
    <w:rsid w:val="00E36250"/>
    <w:rsid w:val="00E36C7D"/>
    <w:rsid w:val="00E36D9F"/>
    <w:rsid w:val="00E36E49"/>
    <w:rsid w:val="00E36E92"/>
    <w:rsid w:val="00E36EAD"/>
    <w:rsid w:val="00E375BA"/>
    <w:rsid w:val="00E37890"/>
    <w:rsid w:val="00E37C5D"/>
    <w:rsid w:val="00E37E04"/>
    <w:rsid w:val="00E4021E"/>
    <w:rsid w:val="00E40269"/>
    <w:rsid w:val="00E403DD"/>
    <w:rsid w:val="00E40744"/>
    <w:rsid w:val="00E407CF"/>
    <w:rsid w:val="00E408CE"/>
    <w:rsid w:val="00E40C96"/>
    <w:rsid w:val="00E40FE1"/>
    <w:rsid w:val="00E41356"/>
    <w:rsid w:val="00E41497"/>
    <w:rsid w:val="00E4155C"/>
    <w:rsid w:val="00E41664"/>
    <w:rsid w:val="00E41678"/>
    <w:rsid w:val="00E418C5"/>
    <w:rsid w:val="00E418E5"/>
    <w:rsid w:val="00E41CE8"/>
    <w:rsid w:val="00E41D0F"/>
    <w:rsid w:val="00E41DFD"/>
    <w:rsid w:val="00E41EA7"/>
    <w:rsid w:val="00E4212C"/>
    <w:rsid w:val="00E42206"/>
    <w:rsid w:val="00E42281"/>
    <w:rsid w:val="00E42298"/>
    <w:rsid w:val="00E42397"/>
    <w:rsid w:val="00E42516"/>
    <w:rsid w:val="00E425AC"/>
    <w:rsid w:val="00E4261E"/>
    <w:rsid w:val="00E427E2"/>
    <w:rsid w:val="00E42B35"/>
    <w:rsid w:val="00E42BC7"/>
    <w:rsid w:val="00E42DAE"/>
    <w:rsid w:val="00E42F39"/>
    <w:rsid w:val="00E43010"/>
    <w:rsid w:val="00E4306C"/>
    <w:rsid w:val="00E43271"/>
    <w:rsid w:val="00E43290"/>
    <w:rsid w:val="00E433E6"/>
    <w:rsid w:val="00E435E6"/>
    <w:rsid w:val="00E4386F"/>
    <w:rsid w:val="00E438BB"/>
    <w:rsid w:val="00E439C9"/>
    <w:rsid w:val="00E43A28"/>
    <w:rsid w:val="00E44186"/>
    <w:rsid w:val="00E44A49"/>
    <w:rsid w:val="00E44B68"/>
    <w:rsid w:val="00E44DD3"/>
    <w:rsid w:val="00E44E51"/>
    <w:rsid w:val="00E4511D"/>
    <w:rsid w:val="00E4518F"/>
    <w:rsid w:val="00E452C7"/>
    <w:rsid w:val="00E45335"/>
    <w:rsid w:val="00E453C4"/>
    <w:rsid w:val="00E45CD7"/>
    <w:rsid w:val="00E45F81"/>
    <w:rsid w:val="00E460C9"/>
    <w:rsid w:val="00E46513"/>
    <w:rsid w:val="00E46731"/>
    <w:rsid w:val="00E4676A"/>
    <w:rsid w:val="00E46933"/>
    <w:rsid w:val="00E46A38"/>
    <w:rsid w:val="00E46D96"/>
    <w:rsid w:val="00E46D9B"/>
    <w:rsid w:val="00E46EA7"/>
    <w:rsid w:val="00E46F53"/>
    <w:rsid w:val="00E47068"/>
    <w:rsid w:val="00E47081"/>
    <w:rsid w:val="00E470C1"/>
    <w:rsid w:val="00E471B8"/>
    <w:rsid w:val="00E4766D"/>
    <w:rsid w:val="00E47838"/>
    <w:rsid w:val="00E47DD5"/>
    <w:rsid w:val="00E47E49"/>
    <w:rsid w:val="00E47E58"/>
    <w:rsid w:val="00E47F2B"/>
    <w:rsid w:val="00E5001B"/>
    <w:rsid w:val="00E50685"/>
    <w:rsid w:val="00E507AB"/>
    <w:rsid w:val="00E508D4"/>
    <w:rsid w:val="00E50A82"/>
    <w:rsid w:val="00E50C0A"/>
    <w:rsid w:val="00E50C24"/>
    <w:rsid w:val="00E51017"/>
    <w:rsid w:val="00E5106E"/>
    <w:rsid w:val="00E51474"/>
    <w:rsid w:val="00E51487"/>
    <w:rsid w:val="00E516E0"/>
    <w:rsid w:val="00E517A1"/>
    <w:rsid w:val="00E517E3"/>
    <w:rsid w:val="00E5192D"/>
    <w:rsid w:val="00E51CE1"/>
    <w:rsid w:val="00E51E25"/>
    <w:rsid w:val="00E52079"/>
    <w:rsid w:val="00E52218"/>
    <w:rsid w:val="00E522BB"/>
    <w:rsid w:val="00E523B3"/>
    <w:rsid w:val="00E52430"/>
    <w:rsid w:val="00E526D9"/>
    <w:rsid w:val="00E52782"/>
    <w:rsid w:val="00E527E0"/>
    <w:rsid w:val="00E52899"/>
    <w:rsid w:val="00E528DE"/>
    <w:rsid w:val="00E52B52"/>
    <w:rsid w:val="00E52B53"/>
    <w:rsid w:val="00E52BCB"/>
    <w:rsid w:val="00E52DED"/>
    <w:rsid w:val="00E52F04"/>
    <w:rsid w:val="00E53086"/>
    <w:rsid w:val="00E530B7"/>
    <w:rsid w:val="00E532BC"/>
    <w:rsid w:val="00E532DC"/>
    <w:rsid w:val="00E534E9"/>
    <w:rsid w:val="00E535CD"/>
    <w:rsid w:val="00E536FD"/>
    <w:rsid w:val="00E53809"/>
    <w:rsid w:val="00E53817"/>
    <w:rsid w:val="00E53868"/>
    <w:rsid w:val="00E538C2"/>
    <w:rsid w:val="00E5392D"/>
    <w:rsid w:val="00E539C0"/>
    <w:rsid w:val="00E53B0B"/>
    <w:rsid w:val="00E54440"/>
    <w:rsid w:val="00E54643"/>
    <w:rsid w:val="00E547E0"/>
    <w:rsid w:val="00E54947"/>
    <w:rsid w:val="00E54C32"/>
    <w:rsid w:val="00E54FCB"/>
    <w:rsid w:val="00E55088"/>
    <w:rsid w:val="00E552B4"/>
    <w:rsid w:val="00E55434"/>
    <w:rsid w:val="00E554C8"/>
    <w:rsid w:val="00E556E3"/>
    <w:rsid w:val="00E55795"/>
    <w:rsid w:val="00E5593D"/>
    <w:rsid w:val="00E55A1D"/>
    <w:rsid w:val="00E55A21"/>
    <w:rsid w:val="00E55CBC"/>
    <w:rsid w:val="00E55D26"/>
    <w:rsid w:val="00E55FA2"/>
    <w:rsid w:val="00E561C0"/>
    <w:rsid w:val="00E563DA"/>
    <w:rsid w:val="00E563FC"/>
    <w:rsid w:val="00E56459"/>
    <w:rsid w:val="00E565D6"/>
    <w:rsid w:val="00E56976"/>
    <w:rsid w:val="00E56985"/>
    <w:rsid w:val="00E569E6"/>
    <w:rsid w:val="00E5734F"/>
    <w:rsid w:val="00E575D6"/>
    <w:rsid w:val="00E5761A"/>
    <w:rsid w:val="00E57707"/>
    <w:rsid w:val="00E57992"/>
    <w:rsid w:val="00E57ACF"/>
    <w:rsid w:val="00E57D50"/>
    <w:rsid w:val="00E57F81"/>
    <w:rsid w:val="00E60037"/>
    <w:rsid w:val="00E6044A"/>
    <w:rsid w:val="00E60532"/>
    <w:rsid w:val="00E60568"/>
    <w:rsid w:val="00E60953"/>
    <w:rsid w:val="00E60A08"/>
    <w:rsid w:val="00E60ED2"/>
    <w:rsid w:val="00E60F12"/>
    <w:rsid w:val="00E60F54"/>
    <w:rsid w:val="00E6113A"/>
    <w:rsid w:val="00E61222"/>
    <w:rsid w:val="00E61479"/>
    <w:rsid w:val="00E6199B"/>
    <w:rsid w:val="00E61A93"/>
    <w:rsid w:val="00E61ACF"/>
    <w:rsid w:val="00E61B38"/>
    <w:rsid w:val="00E61B45"/>
    <w:rsid w:val="00E61C05"/>
    <w:rsid w:val="00E61CC3"/>
    <w:rsid w:val="00E61EDD"/>
    <w:rsid w:val="00E6212E"/>
    <w:rsid w:val="00E62260"/>
    <w:rsid w:val="00E6236D"/>
    <w:rsid w:val="00E626E2"/>
    <w:rsid w:val="00E62935"/>
    <w:rsid w:val="00E629A8"/>
    <w:rsid w:val="00E62B45"/>
    <w:rsid w:val="00E62B96"/>
    <w:rsid w:val="00E62BAC"/>
    <w:rsid w:val="00E62C2A"/>
    <w:rsid w:val="00E62DC1"/>
    <w:rsid w:val="00E63057"/>
    <w:rsid w:val="00E634ED"/>
    <w:rsid w:val="00E63581"/>
    <w:rsid w:val="00E637F2"/>
    <w:rsid w:val="00E63B3C"/>
    <w:rsid w:val="00E63E5D"/>
    <w:rsid w:val="00E63EDB"/>
    <w:rsid w:val="00E63F2D"/>
    <w:rsid w:val="00E64184"/>
    <w:rsid w:val="00E642F3"/>
    <w:rsid w:val="00E64416"/>
    <w:rsid w:val="00E644C9"/>
    <w:rsid w:val="00E6455D"/>
    <w:rsid w:val="00E645A1"/>
    <w:rsid w:val="00E649DD"/>
    <w:rsid w:val="00E64A62"/>
    <w:rsid w:val="00E64A69"/>
    <w:rsid w:val="00E64C13"/>
    <w:rsid w:val="00E64CEB"/>
    <w:rsid w:val="00E65181"/>
    <w:rsid w:val="00E65217"/>
    <w:rsid w:val="00E653DA"/>
    <w:rsid w:val="00E654A9"/>
    <w:rsid w:val="00E65758"/>
    <w:rsid w:val="00E657FB"/>
    <w:rsid w:val="00E65BE9"/>
    <w:rsid w:val="00E65D11"/>
    <w:rsid w:val="00E65E99"/>
    <w:rsid w:val="00E661C5"/>
    <w:rsid w:val="00E661E2"/>
    <w:rsid w:val="00E666F6"/>
    <w:rsid w:val="00E66757"/>
    <w:rsid w:val="00E668D3"/>
    <w:rsid w:val="00E66988"/>
    <w:rsid w:val="00E66B0D"/>
    <w:rsid w:val="00E66C9D"/>
    <w:rsid w:val="00E66D1E"/>
    <w:rsid w:val="00E66D4E"/>
    <w:rsid w:val="00E66DDF"/>
    <w:rsid w:val="00E66E63"/>
    <w:rsid w:val="00E66F6B"/>
    <w:rsid w:val="00E6700E"/>
    <w:rsid w:val="00E67082"/>
    <w:rsid w:val="00E6720A"/>
    <w:rsid w:val="00E6720B"/>
    <w:rsid w:val="00E674D6"/>
    <w:rsid w:val="00E67590"/>
    <w:rsid w:val="00E67692"/>
    <w:rsid w:val="00E67CD3"/>
    <w:rsid w:val="00E67E3E"/>
    <w:rsid w:val="00E67EC3"/>
    <w:rsid w:val="00E70244"/>
    <w:rsid w:val="00E7026E"/>
    <w:rsid w:val="00E702FE"/>
    <w:rsid w:val="00E70358"/>
    <w:rsid w:val="00E704F3"/>
    <w:rsid w:val="00E705EF"/>
    <w:rsid w:val="00E706E7"/>
    <w:rsid w:val="00E7080D"/>
    <w:rsid w:val="00E7095E"/>
    <w:rsid w:val="00E70AE8"/>
    <w:rsid w:val="00E70BD9"/>
    <w:rsid w:val="00E70CA7"/>
    <w:rsid w:val="00E70F85"/>
    <w:rsid w:val="00E711DA"/>
    <w:rsid w:val="00E71255"/>
    <w:rsid w:val="00E713D3"/>
    <w:rsid w:val="00E714D5"/>
    <w:rsid w:val="00E71803"/>
    <w:rsid w:val="00E718D5"/>
    <w:rsid w:val="00E71B28"/>
    <w:rsid w:val="00E71C02"/>
    <w:rsid w:val="00E71F37"/>
    <w:rsid w:val="00E71FEB"/>
    <w:rsid w:val="00E72138"/>
    <w:rsid w:val="00E721C3"/>
    <w:rsid w:val="00E721E0"/>
    <w:rsid w:val="00E72296"/>
    <w:rsid w:val="00E722C3"/>
    <w:rsid w:val="00E7276E"/>
    <w:rsid w:val="00E72970"/>
    <w:rsid w:val="00E72984"/>
    <w:rsid w:val="00E72C13"/>
    <w:rsid w:val="00E72E96"/>
    <w:rsid w:val="00E73033"/>
    <w:rsid w:val="00E73101"/>
    <w:rsid w:val="00E73306"/>
    <w:rsid w:val="00E735AD"/>
    <w:rsid w:val="00E736A8"/>
    <w:rsid w:val="00E736BF"/>
    <w:rsid w:val="00E7378F"/>
    <w:rsid w:val="00E738ED"/>
    <w:rsid w:val="00E73C17"/>
    <w:rsid w:val="00E73D1A"/>
    <w:rsid w:val="00E73D5D"/>
    <w:rsid w:val="00E7413A"/>
    <w:rsid w:val="00E7413E"/>
    <w:rsid w:val="00E742B0"/>
    <w:rsid w:val="00E74472"/>
    <w:rsid w:val="00E74634"/>
    <w:rsid w:val="00E749B4"/>
    <w:rsid w:val="00E74F03"/>
    <w:rsid w:val="00E74F26"/>
    <w:rsid w:val="00E75249"/>
    <w:rsid w:val="00E756DE"/>
    <w:rsid w:val="00E75A00"/>
    <w:rsid w:val="00E75C4D"/>
    <w:rsid w:val="00E760FF"/>
    <w:rsid w:val="00E76144"/>
    <w:rsid w:val="00E761D1"/>
    <w:rsid w:val="00E76373"/>
    <w:rsid w:val="00E76431"/>
    <w:rsid w:val="00E7645F"/>
    <w:rsid w:val="00E765D6"/>
    <w:rsid w:val="00E7662B"/>
    <w:rsid w:val="00E76926"/>
    <w:rsid w:val="00E76AD0"/>
    <w:rsid w:val="00E76DA2"/>
    <w:rsid w:val="00E76F35"/>
    <w:rsid w:val="00E76F4A"/>
    <w:rsid w:val="00E76F98"/>
    <w:rsid w:val="00E77106"/>
    <w:rsid w:val="00E77251"/>
    <w:rsid w:val="00E772FE"/>
    <w:rsid w:val="00E7740D"/>
    <w:rsid w:val="00E774B8"/>
    <w:rsid w:val="00E7762C"/>
    <w:rsid w:val="00E776D5"/>
    <w:rsid w:val="00E77981"/>
    <w:rsid w:val="00E77F7A"/>
    <w:rsid w:val="00E77FEF"/>
    <w:rsid w:val="00E8001C"/>
    <w:rsid w:val="00E8009C"/>
    <w:rsid w:val="00E80126"/>
    <w:rsid w:val="00E80193"/>
    <w:rsid w:val="00E80293"/>
    <w:rsid w:val="00E803C3"/>
    <w:rsid w:val="00E803CD"/>
    <w:rsid w:val="00E80405"/>
    <w:rsid w:val="00E80475"/>
    <w:rsid w:val="00E80599"/>
    <w:rsid w:val="00E806DE"/>
    <w:rsid w:val="00E809D8"/>
    <w:rsid w:val="00E80B4C"/>
    <w:rsid w:val="00E80BCC"/>
    <w:rsid w:val="00E80DF7"/>
    <w:rsid w:val="00E816A6"/>
    <w:rsid w:val="00E816E2"/>
    <w:rsid w:val="00E8191D"/>
    <w:rsid w:val="00E81A02"/>
    <w:rsid w:val="00E81B44"/>
    <w:rsid w:val="00E81CF1"/>
    <w:rsid w:val="00E81D79"/>
    <w:rsid w:val="00E81E5B"/>
    <w:rsid w:val="00E81F67"/>
    <w:rsid w:val="00E82089"/>
    <w:rsid w:val="00E82112"/>
    <w:rsid w:val="00E82199"/>
    <w:rsid w:val="00E821B6"/>
    <w:rsid w:val="00E821F9"/>
    <w:rsid w:val="00E823DF"/>
    <w:rsid w:val="00E8258E"/>
    <w:rsid w:val="00E826B1"/>
    <w:rsid w:val="00E82985"/>
    <w:rsid w:val="00E82AE9"/>
    <w:rsid w:val="00E82B56"/>
    <w:rsid w:val="00E82C30"/>
    <w:rsid w:val="00E82D50"/>
    <w:rsid w:val="00E82FBA"/>
    <w:rsid w:val="00E82FCD"/>
    <w:rsid w:val="00E8304D"/>
    <w:rsid w:val="00E833DD"/>
    <w:rsid w:val="00E83512"/>
    <w:rsid w:val="00E83629"/>
    <w:rsid w:val="00E837FA"/>
    <w:rsid w:val="00E83A27"/>
    <w:rsid w:val="00E83A66"/>
    <w:rsid w:val="00E83ADB"/>
    <w:rsid w:val="00E83B11"/>
    <w:rsid w:val="00E83BDE"/>
    <w:rsid w:val="00E83CF2"/>
    <w:rsid w:val="00E83DC7"/>
    <w:rsid w:val="00E84059"/>
    <w:rsid w:val="00E84087"/>
    <w:rsid w:val="00E841FB"/>
    <w:rsid w:val="00E8448D"/>
    <w:rsid w:val="00E84587"/>
    <w:rsid w:val="00E84642"/>
    <w:rsid w:val="00E846E1"/>
    <w:rsid w:val="00E846E9"/>
    <w:rsid w:val="00E848C4"/>
    <w:rsid w:val="00E84BE0"/>
    <w:rsid w:val="00E84BE5"/>
    <w:rsid w:val="00E84C8D"/>
    <w:rsid w:val="00E84DC7"/>
    <w:rsid w:val="00E84FDB"/>
    <w:rsid w:val="00E84FEF"/>
    <w:rsid w:val="00E8508C"/>
    <w:rsid w:val="00E85201"/>
    <w:rsid w:val="00E85458"/>
    <w:rsid w:val="00E8545A"/>
    <w:rsid w:val="00E8563B"/>
    <w:rsid w:val="00E85CB5"/>
    <w:rsid w:val="00E85D26"/>
    <w:rsid w:val="00E85E84"/>
    <w:rsid w:val="00E85FDA"/>
    <w:rsid w:val="00E861D1"/>
    <w:rsid w:val="00E86845"/>
    <w:rsid w:val="00E868A4"/>
    <w:rsid w:val="00E8692E"/>
    <w:rsid w:val="00E86BA7"/>
    <w:rsid w:val="00E86D45"/>
    <w:rsid w:val="00E876C9"/>
    <w:rsid w:val="00E87809"/>
    <w:rsid w:val="00E8784E"/>
    <w:rsid w:val="00E87931"/>
    <w:rsid w:val="00E87B7E"/>
    <w:rsid w:val="00E87BC6"/>
    <w:rsid w:val="00E87C49"/>
    <w:rsid w:val="00E90220"/>
    <w:rsid w:val="00E90276"/>
    <w:rsid w:val="00E90350"/>
    <w:rsid w:val="00E90394"/>
    <w:rsid w:val="00E903B2"/>
    <w:rsid w:val="00E903E8"/>
    <w:rsid w:val="00E90608"/>
    <w:rsid w:val="00E90A0F"/>
    <w:rsid w:val="00E90AE9"/>
    <w:rsid w:val="00E90C58"/>
    <w:rsid w:val="00E90CC5"/>
    <w:rsid w:val="00E90DDB"/>
    <w:rsid w:val="00E90E5E"/>
    <w:rsid w:val="00E911CE"/>
    <w:rsid w:val="00E913AC"/>
    <w:rsid w:val="00E91495"/>
    <w:rsid w:val="00E915A2"/>
    <w:rsid w:val="00E9160C"/>
    <w:rsid w:val="00E9169D"/>
    <w:rsid w:val="00E91727"/>
    <w:rsid w:val="00E91D4E"/>
    <w:rsid w:val="00E9231C"/>
    <w:rsid w:val="00E92370"/>
    <w:rsid w:val="00E925DF"/>
    <w:rsid w:val="00E92713"/>
    <w:rsid w:val="00E9295D"/>
    <w:rsid w:val="00E929CD"/>
    <w:rsid w:val="00E92D8A"/>
    <w:rsid w:val="00E92F23"/>
    <w:rsid w:val="00E92FC5"/>
    <w:rsid w:val="00E9307D"/>
    <w:rsid w:val="00E93891"/>
    <w:rsid w:val="00E93D25"/>
    <w:rsid w:val="00E93E77"/>
    <w:rsid w:val="00E94060"/>
    <w:rsid w:val="00E942AB"/>
    <w:rsid w:val="00E94593"/>
    <w:rsid w:val="00E946FC"/>
    <w:rsid w:val="00E94E09"/>
    <w:rsid w:val="00E9501C"/>
    <w:rsid w:val="00E95039"/>
    <w:rsid w:val="00E95072"/>
    <w:rsid w:val="00E95198"/>
    <w:rsid w:val="00E9529F"/>
    <w:rsid w:val="00E95A55"/>
    <w:rsid w:val="00E95C3F"/>
    <w:rsid w:val="00E95E87"/>
    <w:rsid w:val="00E960B2"/>
    <w:rsid w:val="00E96112"/>
    <w:rsid w:val="00E963C4"/>
    <w:rsid w:val="00E9670F"/>
    <w:rsid w:val="00E96832"/>
    <w:rsid w:val="00E968B8"/>
    <w:rsid w:val="00E96ADB"/>
    <w:rsid w:val="00E96D38"/>
    <w:rsid w:val="00E96EEF"/>
    <w:rsid w:val="00E970EE"/>
    <w:rsid w:val="00E97209"/>
    <w:rsid w:val="00E9729D"/>
    <w:rsid w:val="00E973A7"/>
    <w:rsid w:val="00E974C1"/>
    <w:rsid w:val="00E974FB"/>
    <w:rsid w:val="00E97B63"/>
    <w:rsid w:val="00E97BF1"/>
    <w:rsid w:val="00E97CEB"/>
    <w:rsid w:val="00E97F2A"/>
    <w:rsid w:val="00EA0085"/>
    <w:rsid w:val="00EA0327"/>
    <w:rsid w:val="00EA049E"/>
    <w:rsid w:val="00EA050A"/>
    <w:rsid w:val="00EA07B9"/>
    <w:rsid w:val="00EA0A33"/>
    <w:rsid w:val="00EA0BA8"/>
    <w:rsid w:val="00EA0F09"/>
    <w:rsid w:val="00EA102A"/>
    <w:rsid w:val="00EA104E"/>
    <w:rsid w:val="00EA1294"/>
    <w:rsid w:val="00EA1380"/>
    <w:rsid w:val="00EA1438"/>
    <w:rsid w:val="00EA197F"/>
    <w:rsid w:val="00EA1A95"/>
    <w:rsid w:val="00EA1AD6"/>
    <w:rsid w:val="00EA1B22"/>
    <w:rsid w:val="00EA1B59"/>
    <w:rsid w:val="00EA1C72"/>
    <w:rsid w:val="00EA24E9"/>
    <w:rsid w:val="00EA25D5"/>
    <w:rsid w:val="00EA28CB"/>
    <w:rsid w:val="00EA2B8F"/>
    <w:rsid w:val="00EA2D24"/>
    <w:rsid w:val="00EA2D31"/>
    <w:rsid w:val="00EA2D46"/>
    <w:rsid w:val="00EA2DBE"/>
    <w:rsid w:val="00EA2DE2"/>
    <w:rsid w:val="00EA2DFF"/>
    <w:rsid w:val="00EA2FA5"/>
    <w:rsid w:val="00EA31A3"/>
    <w:rsid w:val="00EA3282"/>
    <w:rsid w:val="00EA3459"/>
    <w:rsid w:val="00EA35D7"/>
    <w:rsid w:val="00EA362E"/>
    <w:rsid w:val="00EA383B"/>
    <w:rsid w:val="00EA39E6"/>
    <w:rsid w:val="00EA3D64"/>
    <w:rsid w:val="00EA3DE5"/>
    <w:rsid w:val="00EA4083"/>
    <w:rsid w:val="00EA4176"/>
    <w:rsid w:val="00EA425E"/>
    <w:rsid w:val="00EA43F8"/>
    <w:rsid w:val="00EA453D"/>
    <w:rsid w:val="00EA45C6"/>
    <w:rsid w:val="00EA4975"/>
    <w:rsid w:val="00EA4AC5"/>
    <w:rsid w:val="00EA4C61"/>
    <w:rsid w:val="00EA4D38"/>
    <w:rsid w:val="00EA4E00"/>
    <w:rsid w:val="00EA4E3C"/>
    <w:rsid w:val="00EA502B"/>
    <w:rsid w:val="00EA510A"/>
    <w:rsid w:val="00EA53A5"/>
    <w:rsid w:val="00EA5690"/>
    <w:rsid w:val="00EA56E6"/>
    <w:rsid w:val="00EA5B7F"/>
    <w:rsid w:val="00EA5DA0"/>
    <w:rsid w:val="00EA5F77"/>
    <w:rsid w:val="00EA6151"/>
    <w:rsid w:val="00EA6286"/>
    <w:rsid w:val="00EA62C8"/>
    <w:rsid w:val="00EA6641"/>
    <w:rsid w:val="00EA6744"/>
    <w:rsid w:val="00EA6795"/>
    <w:rsid w:val="00EA6A11"/>
    <w:rsid w:val="00EA6A9F"/>
    <w:rsid w:val="00EA6E23"/>
    <w:rsid w:val="00EA6E50"/>
    <w:rsid w:val="00EA71E0"/>
    <w:rsid w:val="00EA7301"/>
    <w:rsid w:val="00EA7330"/>
    <w:rsid w:val="00EA73B1"/>
    <w:rsid w:val="00EA79A5"/>
    <w:rsid w:val="00EA79F6"/>
    <w:rsid w:val="00EA7AAE"/>
    <w:rsid w:val="00EA7B77"/>
    <w:rsid w:val="00EA7C7E"/>
    <w:rsid w:val="00EA7E2A"/>
    <w:rsid w:val="00EB018A"/>
    <w:rsid w:val="00EB02EC"/>
    <w:rsid w:val="00EB03D7"/>
    <w:rsid w:val="00EB08B1"/>
    <w:rsid w:val="00EB0DCF"/>
    <w:rsid w:val="00EB0FA3"/>
    <w:rsid w:val="00EB13A4"/>
    <w:rsid w:val="00EB1448"/>
    <w:rsid w:val="00EB1661"/>
    <w:rsid w:val="00EB1674"/>
    <w:rsid w:val="00EB1760"/>
    <w:rsid w:val="00EB1D80"/>
    <w:rsid w:val="00EB1E2A"/>
    <w:rsid w:val="00EB1E2E"/>
    <w:rsid w:val="00EB20F4"/>
    <w:rsid w:val="00EB25C4"/>
    <w:rsid w:val="00EB25CE"/>
    <w:rsid w:val="00EB2C7C"/>
    <w:rsid w:val="00EB2EC6"/>
    <w:rsid w:val="00EB2ED6"/>
    <w:rsid w:val="00EB310B"/>
    <w:rsid w:val="00EB3137"/>
    <w:rsid w:val="00EB3469"/>
    <w:rsid w:val="00EB35E1"/>
    <w:rsid w:val="00EB36DD"/>
    <w:rsid w:val="00EB3842"/>
    <w:rsid w:val="00EB387F"/>
    <w:rsid w:val="00EB3AF9"/>
    <w:rsid w:val="00EB3B4A"/>
    <w:rsid w:val="00EB3BF3"/>
    <w:rsid w:val="00EB3D15"/>
    <w:rsid w:val="00EB3EBF"/>
    <w:rsid w:val="00EB3ECA"/>
    <w:rsid w:val="00EB3F82"/>
    <w:rsid w:val="00EB4088"/>
    <w:rsid w:val="00EB44BC"/>
    <w:rsid w:val="00EB4623"/>
    <w:rsid w:val="00EB4795"/>
    <w:rsid w:val="00EB49D2"/>
    <w:rsid w:val="00EB4AAA"/>
    <w:rsid w:val="00EB4C59"/>
    <w:rsid w:val="00EB4D8C"/>
    <w:rsid w:val="00EB4F91"/>
    <w:rsid w:val="00EB509E"/>
    <w:rsid w:val="00EB55A4"/>
    <w:rsid w:val="00EB55E2"/>
    <w:rsid w:val="00EB5751"/>
    <w:rsid w:val="00EB58FE"/>
    <w:rsid w:val="00EB5B61"/>
    <w:rsid w:val="00EB5CF0"/>
    <w:rsid w:val="00EB5FCE"/>
    <w:rsid w:val="00EB6164"/>
    <w:rsid w:val="00EB63C6"/>
    <w:rsid w:val="00EB664A"/>
    <w:rsid w:val="00EB6722"/>
    <w:rsid w:val="00EB6862"/>
    <w:rsid w:val="00EB6952"/>
    <w:rsid w:val="00EB699B"/>
    <w:rsid w:val="00EB6BE8"/>
    <w:rsid w:val="00EB6F4A"/>
    <w:rsid w:val="00EB723D"/>
    <w:rsid w:val="00EB7533"/>
    <w:rsid w:val="00EB7763"/>
    <w:rsid w:val="00EB786F"/>
    <w:rsid w:val="00EB7972"/>
    <w:rsid w:val="00EB7A51"/>
    <w:rsid w:val="00EC009E"/>
    <w:rsid w:val="00EC00AA"/>
    <w:rsid w:val="00EC0185"/>
    <w:rsid w:val="00EC021C"/>
    <w:rsid w:val="00EC034E"/>
    <w:rsid w:val="00EC0396"/>
    <w:rsid w:val="00EC0465"/>
    <w:rsid w:val="00EC046A"/>
    <w:rsid w:val="00EC051A"/>
    <w:rsid w:val="00EC0534"/>
    <w:rsid w:val="00EC062C"/>
    <w:rsid w:val="00EC08F9"/>
    <w:rsid w:val="00EC0C0A"/>
    <w:rsid w:val="00EC0D82"/>
    <w:rsid w:val="00EC0DBC"/>
    <w:rsid w:val="00EC0EA4"/>
    <w:rsid w:val="00EC0F64"/>
    <w:rsid w:val="00EC0F90"/>
    <w:rsid w:val="00EC1154"/>
    <w:rsid w:val="00EC1207"/>
    <w:rsid w:val="00EC12D5"/>
    <w:rsid w:val="00EC1426"/>
    <w:rsid w:val="00EC1762"/>
    <w:rsid w:val="00EC192B"/>
    <w:rsid w:val="00EC1BBB"/>
    <w:rsid w:val="00EC1D56"/>
    <w:rsid w:val="00EC1F24"/>
    <w:rsid w:val="00EC29F2"/>
    <w:rsid w:val="00EC3140"/>
    <w:rsid w:val="00EC31B3"/>
    <w:rsid w:val="00EC331F"/>
    <w:rsid w:val="00EC34B4"/>
    <w:rsid w:val="00EC34FA"/>
    <w:rsid w:val="00EC352C"/>
    <w:rsid w:val="00EC3627"/>
    <w:rsid w:val="00EC379E"/>
    <w:rsid w:val="00EC3934"/>
    <w:rsid w:val="00EC3A3F"/>
    <w:rsid w:val="00EC3B69"/>
    <w:rsid w:val="00EC3D4B"/>
    <w:rsid w:val="00EC4143"/>
    <w:rsid w:val="00EC419F"/>
    <w:rsid w:val="00EC41EC"/>
    <w:rsid w:val="00EC4209"/>
    <w:rsid w:val="00EC4541"/>
    <w:rsid w:val="00EC45BA"/>
    <w:rsid w:val="00EC4660"/>
    <w:rsid w:val="00EC4668"/>
    <w:rsid w:val="00EC4836"/>
    <w:rsid w:val="00EC48BF"/>
    <w:rsid w:val="00EC48DD"/>
    <w:rsid w:val="00EC4959"/>
    <w:rsid w:val="00EC4A22"/>
    <w:rsid w:val="00EC4BEC"/>
    <w:rsid w:val="00EC4DD2"/>
    <w:rsid w:val="00EC5104"/>
    <w:rsid w:val="00EC5109"/>
    <w:rsid w:val="00EC54FD"/>
    <w:rsid w:val="00EC55A6"/>
    <w:rsid w:val="00EC568E"/>
    <w:rsid w:val="00EC5982"/>
    <w:rsid w:val="00EC5A7D"/>
    <w:rsid w:val="00EC5C25"/>
    <w:rsid w:val="00EC5C86"/>
    <w:rsid w:val="00EC5DBB"/>
    <w:rsid w:val="00EC5F25"/>
    <w:rsid w:val="00EC628C"/>
    <w:rsid w:val="00EC636C"/>
    <w:rsid w:val="00EC6462"/>
    <w:rsid w:val="00EC6538"/>
    <w:rsid w:val="00EC690E"/>
    <w:rsid w:val="00EC6DA7"/>
    <w:rsid w:val="00EC6E7B"/>
    <w:rsid w:val="00EC7030"/>
    <w:rsid w:val="00EC70B4"/>
    <w:rsid w:val="00EC70CC"/>
    <w:rsid w:val="00EC7123"/>
    <w:rsid w:val="00EC712D"/>
    <w:rsid w:val="00EC71CF"/>
    <w:rsid w:val="00EC72A7"/>
    <w:rsid w:val="00EC772C"/>
    <w:rsid w:val="00EC78D5"/>
    <w:rsid w:val="00EC7A13"/>
    <w:rsid w:val="00EC7B72"/>
    <w:rsid w:val="00EC7BC9"/>
    <w:rsid w:val="00EC7D38"/>
    <w:rsid w:val="00EC7DCF"/>
    <w:rsid w:val="00EC7E7C"/>
    <w:rsid w:val="00EC7FAE"/>
    <w:rsid w:val="00ED037C"/>
    <w:rsid w:val="00ED087A"/>
    <w:rsid w:val="00ED08DB"/>
    <w:rsid w:val="00ED0C17"/>
    <w:rsid w:val="00ED0CF5"/>
    <w:rsid w:val="00ED0D45"/>
    <w:rsid w:val="00ED0E55"/>
    <w:rsid w:val="00ED1074"/>
    <w:rsid w:val="00ED12D6"/>
    <w:rsid w:val="00ED1602"/>
    <w:rsid w:val="00ED1644"/>
    <w:rsid w:val="00ED1646"/>
    <w:rsid w:val="00ED18AE"/>
    <w:rsid w:val="00ED1C92"/>
    <w:rsid w:val="00ED1D4E"/>
    <w:rsid w:val="00ED1F1E"/>
    <w:rsid w:val="00ED2022"/>
    <w:rsid w:val="00ED20B1"/>
    <w:rsid w:val="00ED242A"/>
    <w:rsid w:val="00ED242E"/>
    <w:rsid w:val="00ED25A7"/>
    <w:rsid w:val="00ED26C4"/>
    <w:rsid w:val="00ED274D"/>
    <w:rsid w:val="00ED2897"/>
    <w:rsid w:val="00ED28D1"/>
    <w:rsid w:val="00ED2903"/>
    <w:rsid w:val="00ED29E3"/>
    <w:rsid w:val="00ED2A38"/>
    <w:rsid w:val="00ED2B11"/>
    <w:rsid w:val="00ED2ED9"/>
    <w:rsid w:val="00ED302B"/>
    <w:rsid w:val="00ED305F"/>
    <w:rsid w:val="00ED324C"/>
    <w:rsid w:val="00ED3254"/>
    <w:rsid w:val="00ED33A3"/>
    <w:rsid w:val="00ED37DC"/>
    <w:rsid w:val="00ED3930"/>
    <w:rsid w:val="00ED3C0D"/>
    <w:rsid w:val="00ED3D90"/>
    <w:rsid w:val="00ED3F14"/>
    <w:rsid w:val="00ED3FEF"/>
    <w:rsid w:val="00ED3FF5"/>
    <w:rsid w:val="00ED40B1"/>
    <w:rsid w:val="00ED42FF"/>
    <w:rsid w:val="00ED43AC"/>
    <w:rsid w:val="00ED47CE"/>
    <w:rsid w:val="00ED487C"/>
    <w:rsid w:val="00ED48E6"/>
    <w:rsid w:val="00ED4CBF"/>
    <w:rsid w:val="00ED4CF9"/>
    <w:rsid w:val="00ED4E67"/>
    <w:rsid w:val="00ED5143"/>
    <w:rsid w:val="00ED54CB"/>
    <w:rsid w:val="00ED57AA"/>
    <w:rsid w:val="00ED5864"/>
    <w:rsid w:val="00ED588B"/>
    <w:rsid w:val="00ED5AB7"/>
    <w:rsid w:val="00ED5B6F"/>
    <w:rsid w:val="00ED5BAD"/>
    <w:rsid w:val="00ED5C6B"/>
    <w:rsid w:val="00ED5D2B"/>
    <w:rsid w:val="00ED5E0A"/>
    <w:rsid w:val="00ED6007"/>
    <w:rsid w:val="00ED60E8"/>
    <w:rsid w:val="00ED620D"/>
    <w:rsid w:val="00ED6443"/>
    <w:rsid w:val="00ED6778"/>
    <w:rsid w:val="00ED6853"/>
    <w:rsid w:val="00ED69A3"/>
    <w:rsid w:val="00ED69A7"/>
    <w:rsid w:val="00ED6B2D"/>
    <w:rsid w:val="00ED6D50"/>
    <w:rsid w:val="00ED6F8A"/>
    <w:rsid w:val="00ED719C"/>
    <w:rsid w:val="00ED72FD"/>
    <w:rsid w:val="00ED74B3"/>
    <w:rsid w:val="00ED74BA"/>
    <w:rsid w:val="00ED75E3"/>
    <w:rsid w:val="00ED77DB"/>
    <w:rsid w:val="00ED7906"/>
    <w:rsid w:val="00ED7A9D"/>
    <w:rsid w:val="00ED7B74"/>
    <w:rsid w:val="00ED7D30"/>
    <w:rsid w:val="00ED7DB5"/>
    <w:rsid w:val="00ED7E71"/>
    <w:rsid w:val="00EE010B"/>
    <w:rsid w:val="00EE0344"/>
    <w:rsid w:val="00EE043F"/>
    <w:rsid w:val="00EE0983"/>
    <w:rsid w:val="00EE09A4"/>
    <w:rsid w:val="00EE09A5"/>
    <w:rsid w:val="00EE0B67"/>
    <w:rsid w:val="00EE0D3D"/>
    <w:rsid w:val="00EE0DB7"/>
    <w:rsid w:val="00EE115D"/>
    <w:rsid w:val="00EE11C5"/>
    <w:rsid w:val="00EE13B7"/>
    <w:rsid w:val="00EE1492"/>
    <w:rsid w:val="00EE1565"/>
    <w:rsid w:val="00EE1613"/>
    <w:rsid w:val="00EE1981"/>
    <w:rsid w:val="00EE219E"/>
    <w:rsid w:val="00EE2355"/>
    <w:rsid w:val="00EE23C9"/>
    <w:rsid w:val="00EE244B"/>
    <w:rsid w:val="00EE2540"/>
    <w:rsid w:val="00EE2794"/>
    <w:rsid w:val="00EE27B0"/>
    <w:rsid w:val="00EE2996"/>
    <w:rsid w:val="00EE2CF6"/>
    <w:rsid w:val="00EE31B6"/>
    <w:rsid w:val="00EE3245"/>
    <w:rsid w:val="00EE32B0"/>
    <w:rsid w:val="00EE33DD"/>
    <w:rsid w:val="00EE3558"/>
    <w:rsid w:val="00EE3572"/>
    <w:rsid w:val="00EE35A2"/>
    <w:rsid w:val="00EE3C01"/>
    <w:rsid w:val="00EE3C05"/>
    <w:rsid w:val="00EE3C12"/>
    <w:rsid w:val="00EE3CA9"/>
    <w:rsid w:val="00EE3CFA"/>
    <w:rsid w:val="00EE3F9E"/>
    <w:rsid w:val="00EE4159"/>
    <w:rsid w:val="00EE41B9"/>
    <w:rsid w:val="00EE43D8"/>
    <w:rsid w:val="00EE4616"/>
    <w:rsid w:val="00EE4658"/>
    <w:rsid w:val="00EE4665"/>
    <w:rsid w:val="00EE469C"/>
    <w:rsid w:val="00EE4857"/>
    <w:rsid w:val="00EE4949"/>
    <w:rsid w:val="00EE49E0"/>
    <w:rsid w:val="00EE49EC"/>
    <w:rsid w:val="00EE4A44"/>
    <w:rsid w:val="00EE4A99"/>
    <w:rsid w:val="00EE4CAC"/>
    <w:rsid w:val="00EE4EE0"/>
    <w:rsid w:val="00EE507A"/>
    <w:rsid w:val="00EE52CE"/>
    <w:rsid w:val="00EE53C0"/>
    <w:rsid w:val="00EE53CE"/>
    <w:rsid w:val="00EE5535"/>
    <w:rsid w:val="00EE565A"/>
    <w:rsid w:val="00EE5B18"/>
    <w:rsid w:val="00EE5C66"/>
    <w:rsid w:val="00EE5E09"/>
    <w:rsid w:val="00EE5EE4"/>
    <w:rsid w:val="00EE6227"/>
    <w:rsid w:val="00EE637A"/>
    <w:rsid w:val="00EE64A6"/>
    <w:rsid w:val="00EE6711"/>
    <w:rsid w:val="00EE6917"/>
    <w:rsid w:val="00EE6A2A"/>
    <w:rsid w:val="00EE6C22"/>
    <w:rsid w:val="00EE6D40"/>
    <w:rsid w:val="00EE7450"/>
    <w:rsid w:val="00EE77EE"/>
    <w:rsid w:val="00EE7806"/>
    <w:rsid w:val="00EE78A4"/>
    <w:rsid w:val="00EE7988"/>
    <w:rsid w:val="00EE7A13"/>
    <w:rsid w:val="00EE7C5B"/>
    <w:rsid w:val="00EF0048"/>
    <w:rsid w:val="00EF0104"/>
    <w:rsid w:val="00EF02F0"/>
    <w:rsid w:val="00EF032D"/>
    <w:rsid w:val="00EF04A9"/>
    <w:rsid w:val="00EF051C"/>
    <w:rsid w:val="00EF06CB"/>
    <w:rsid w:val="00EF078E"/>
    <w:rsid w:val="00EF0934"/>
    <w:rsid w:val="00EF097C"/>
    <w:rsid w:val="00EF0ED1"/>
    <w:rsid w:val="00EF0F83"/>
    <w:rsid w:val="00EF104C"/>
    <w:rsid w:val="00EF1276"/>
    <w:rsid w:val="00EF13C5"/>
    <w:rsid w:val="00EF13E9"/>
    <w:rsid w:val="00EF175A"/>
    <w:rsid w:val="00EF1864"/>
    <w:rsid w:val="00EF1DCE"/>
    <w:rsid w:val="00EF1F8E"/>
    <w:rsid w:val="00EF20B2"/>
    <w:rsid w:val="00EF212E"/>
    <w:rsid w:val="00EF2410"/>
    <w:rsid w:val="00EF258E"/>
    <w:rsid w:val="00EF25D8"/>
    <w:rsid w:val="00EF2782"/>
    <w:rsid w:val="00EF27BE"/>
    <w:rsid w:val="00EF27F0"/>
    <w:rsid w:val="00EF29D8"/>
    <w:rsid w:val="00EF3119"/>
    <w:rsid w:val="00EF31C8"/>
    <w:rsid w:val="00EF3479"/>
    <w:rsid w:val="00EF3615"/>
    <w:rsid w:val="00EF3941"/>
    <w:rsid w:val="00EF3B76"/>
    <w:rsid w:val="00EF3BEE"/>
    <w:rsid w:val="00EF3F80"/>
    <w:rsid w:val="00EF42EF"/>
    <w:rsid w:val="00EF44BD"/>
    <w:rsid w:val="00EF460F"/>
    <w:rsid w:val="00EF4805"/>
    <w:rsid w:val="00EF48F0"/>
    <w:rsid w:val="00EF4A1B"/>
    <w:rsid w:val="00EF4A86"/>
    <w:rsid w:val="00EF4CC2"/>
    <w:rsid w:val="00EF4E49"/>
    <w:rsid w:val="00EF4EF6"/>
    <w:rsid w:val="00EF4F53"/>
    <w:rsid w:val="00EF515C"/>
    <w:rsid w:val="00EF52C0"/>
    <w:rsid w:val="00EF5339"/>
    <w:rsid w:val="00EF53F6"/>
    <w:rsid w:val="00EF5405"/>
    <w:rsid w:val="00EF557D"/>
    <w:rsid w:val="00EF586C"/>
    <w:rsid w:val="00EF5980"/>
    <w:rsid w:val="00EF5A5B"/>
    <w:rsid w:val="00EF5B36"/>
    <w:rsid w:val="00EF5BEB"/>
    <w:rsid w:val="00EF5C10"/>
    <w:rsid w:val="00EF5C6F"/>
    <w:rsid w:val="00EF5C86"/>
    <w:rsid w:val="00EF5E71"/>
    <w:rsid w:val="00EF6057"/>
    <w:rsid w:val="00EF606E"/>
    <w:rsid w:val="00EF618D"/>
    <w:rsid w:val="00EF62E9"/>
    <w:rsid w:val="00EF63AE"/>
    <w:rsid w:val="00EF655F"/>
    <w:rsid w:val="00EF6632"/>
    <w:rsid w:val="00EF6677"/>
    <w:rsid w:val="00EF6C3D"/>
    <w:rsid w:val="00EF6D4C"/>
    <w:rsid w:val="00EF6F0F"/>
    <w:rsid w:val="00EF6FF2"/>
    <w:rsid w:val="00EF70C0"/>
    <w:rsid w:val="00EF7126"/>
    <w:rsid w:val="00EF71F8"/>
    <w:rsid w:val="00EF759B"/>
    <w:rsid w:val="00EF76F1"/>
    <w:rsid w:val="00EF7843"/>
    <w:rsid w:val="00EF794E"/>
    <w:rsid w:val="00EF7B04"/>
    <w:rsid w:val="00EF7B23"/>
    <w:rsid w:val="00EF7D90"/>
    <w:rsid w:val="00EF7EDA"/>
    <w:rsid w:val="00EF7F86"/>
    <w:rsid w:val="00EF7F9C"/>
    <w:rsid w:val="00F00041"/>
    <w:rsid w:val="00F00188"/>
    <w:rsid w:val="00F0050A"/>
    <w:rsid w:val="00F00621"/>
    <w:rsid w:val="00F009BB"/>
    <w:rsid w:val="00F00C03"/>
    <w:rsid w:val="00F00F6F"/>
    <w:rsid w:val="00F00F8D"/>
    <w:rsid w:val="00F01000"/>
    <w:rsid w:val="00F0125B"/>
    <w:rsid w:val="00F0152F"/>
    <w:rsid w:val="00F018C2"/>
    <w:rsid w:val="00F0194F"/>
    <w:rsid w:val="00F01A73"/>
    <w:rsid w:val="00F01ABE"/>
    <w:rsid w:val="00F01D8E"/>
    <w:rsid w:val="00F01DD2"/>
    <w:rsid w:val="00F01EA6"/>
    <w:rsid w:val="00F01F72"/>
    <w:rsid w:val="00F020C4"/>
    <w:rsid w:val="00F0212E"/>
    <w:rsid w:val="00F022C7"/>
    <w:rsid w:val="00F022D2"/>
    <w:rsid w:val="00F02603"/>
    <w:rsid w:val="00F0265C"/>
    <w:rsid w:val="00F02689"/>
    <w:rsid w:val="00F026DB"/>
    <w:rsid w:val="00F027F4"/>
    <w:rsid w:val="00F028C1"/>
    <w:rsid w:val="00F02A9E"/>
    <w:rsid w:val="00F02C35"/>
    <w:rsid w:val="00F02E98"/>
    <w:rsid w:val="00F02EB7"/>
    <w:rsid w:val="00F03071"/>
    <w:rsid w:val="00F03101"/>
    <w:rsid w:val="00F0339A"/>
    <w:rsid w:val="00F0370A"/>
    <w:rsid w:val="00F03B0C"/>
    <w:rsid w:val="00F03CBE"/>
    <w:rsid w:val="00F03F8B"/>
    <w:rsid w:val="00F03FEE"/>
    <w:rsid w:val="00F040F0"/>
    <w:rsid w:val="00F041BF"/>
    <w:rsid w:val="00F04521"/>
    <w:rsid w:val="00F045D6"/>
    <w:rsid w:val="00F045E7"/>
    <w:rsid w:val="00F04AFD"/>
    <w:rsid w:val="00F04BEE"/>
    <w:rsid w:val="00F04C65"/>
    <w:rsid w:val="00F04F6F"/>
    <w:rsid w:val="00F057E0"/>
    <w:rsid w:val="00F05800"/>
    <w:rsid w:val="00F058F1"/>
    <w:rsid w:val="00F059C4"/>
    <w:rsid w:val="00F05B73"/>
    <w:rsid w:val="00F05E29"/>
    <w:rsid w:val="00F05EBE"/>
    <w:rsid w:val="00F0619C"/>
    <w:rsid w:val="00F06257"/>
    <w:rsid w:val="00F062C1"/>
    <w:rsid w:val="00F06361"/>
    <w:rsid w:val="00F06581"/>
    <w:rsid w:val="00F067B0"/>
    <w:rsid w:val="00F067BF"/>
    <w:rsid w:val="00F06976"/>
    <w:rsid w:val="00F06B69"/>
    <w:rsid w:val="00F06CD7"/>
    <w:rsid w:val="00F06F6A"/>
    <w:rsid w:val="00F07104"/>
    <w:rsid w:val="00F07232"/>
    <w:rsid w:val="00F0727E"/>
    <w:rsid w:val="00F072CA"/>
    <w:rsid w:val="00F07464"/>
    <w:rsid w:val="00F077DF"/>
    <w:rsid w:val="00F078CF"/>
    <w:rsid w:val="00F07A26"/>
    <w:rsid w:val="00F07AED"/>
    <w:rsid w:val="00F07B27"/>
    <w:rsid w:val="00F07B43"/>
    <w:rsid w:val="00F1007B"/>
    <w:rsid w:val="00F10182"/>
    <w:rsid w:val="00F101A7"/>
    <w:rsid w:val="00F1027D"/>
    <w:rsid w:val="00F1031C"/>
    <w:rsid w:val="00F1033B"/>
    <w:rsid w:val="00F104AC"/>
    <w:rsid w:val="00F1059E"/>
    <w:rsid w:val="00F1064E"/>
    <w:rsid w:val="00F10817"/>
    <w:rsid w:val="00F10855"/>
    <w:rsid w:val="00F109C0"/>
    <w:rsid w:val="00F109DA"/>
    <w:rsid w:val="00F10CCA"/>
    <w:rsid w:val="00F10F44"/>
    <w:rsid w:val="00F11357"/>
    <w:rsid w:val="00F114E6"/>
    <w:rsid w:val="00F11604"/>
    <w:rsid w:val="00F1190A"/>
    <w:rsid w:val="00F11938"/>
    <w:rsid w:val="00F11B4B"/>
    <w:rsid w:val="00F12069"/>
    <w:rsid w:val="00F121F4"/>
    <w:rsid w:val="00F12279"/>
    <w:rsid w:val="00F12522"/>
    <w:rsid w:val="00F127D4"/>
    <w:rsid w:val="00F129E7"/>
    <w:rsid w:val="00F12A5D"/>
    <w:rsid w:val="00F12B87"/>
    <w:rsid w:val="00F12C2B"/>
    <w:rsid w:val="00F12C88"/>
    <w:rsid w:val="00F12D00"/>
    <w:rsid w:val="00F12E2B"/>
    <w:rsid w:val="00F13009"/>
    <w:rsid w:val="00F13290"/>
    <w:rsid w:val="00F13425"/>
    <w:rsid w:val="00F134A0"/>
    <w:rsid w:val="00F136B1"/>
    <w:rsid w:val="00F13889"/>
    <w:rsid w:val="00F13A87"/>
    <w:rsid w:val="00F13E5F"/>
    <w:rsid w:val="00F13F4D"/>
    <w:rsid w:val="00F13FBC"/>
    <w:rsid w:val="00F13FCE"/>
    <w:rsid w:val="00F1403F"/>
    <w:rsid w:val="00F14052"/>
    <w:rsid w:val="00F142C3"/>
    <w:rsid w:val="00F142FE"/>
    <w:rsid w:val="00F1442F"/>
    <w:rsid w:val="00F1446C"/>
    <w:rsid w:val="00F146BA"/>
    <w:rsid w:val="00F1474B"/>
    <w:rsid w:val="00F1499A"/>
    <w:rsid w:val="00F14CAD"/>
    <w:rsid w:val="00F14E1B"/>
    <w:rsid w:val="00F14E5D"/>
    <w:rsid w:val="00F14EA5"/>
    <w:rsid w:val="00F15041"/>
    <w:rsid w:val="00F1521F"/>
    <w:rsid w:val="00F1530C"/>
    <w:rsid w:val="00F155D3"/>
    <w:rsid w:val="00F1571E"/>
    <w:rsid w:val="00F15848"/>
    <w:rsid w:val="00F15900"/>
    <w:rsid w:val="00F159D1"/>
    <w:rsid w:val="00F159E1"/>
    <w:rsid w:val="00F15DD1"/>
    <w:rsid w:val="00F15EAC"/>
    <w:rsid w:val="00F161E7"/>
    <w:rsid w:val="00F16366"/>
    <w:rsid w:val="00F16549"/>
    <w:rsid w:val="00F16B79"/>
    <w:rsid w:val="00F16FEF"/>
    <w:rsid w:val="00F171D8"/>
    <w:rsid w:val="00F1751C"/>
    <w:rsid w:val="00F1753F"/>
    <w:rsid w:val="00F1756C"/>
    <w:rsid w:val="00F17652"/>
    <w:rsid w:val="00F177C9"/>
    <w:rsid w:val="00F17A93"/>
    <w:rsid w:val="00F17CCC"/>
    <w:rsid w:val="00F17F00"/>
    <w:rsid w:val="00F20745"/>
    <w:rsid w:val="00F2086B"/>
    <w:rsid w:val="00F209A1"/>
    <w:rsid w:val="00F20ABF"/>
    <w:rsid w:val="00F20AD3"/>
    <w:rsid w:val="00F20CDA"/>
    <w:rsid w:val="00F20E6B"/>
    <w:rsid w:val="00F20F40"/>
    <w:rsid w:val="00F20FEE"/>
    <w:rsid w:val="00F21006"/>
    <w:rsid w:val="00F21058"/>
    <w:rsid w:val="00F211E4"/>
    <w:rsid w:val="00F2136E"/>
    <w:rsid w:val="00F21646"/>
    <w:rsid w:val="00F216DC"/>
    <w:rsid w:val="00F21AF2"/>
    <w:rsid w:val="00F21AF6"/>
    <w:rsid w:val="00F21C9C"/>
    <w:rsid w:val="00F21CB8"/>
    <w:rsid w:val="00F21D34"/>
    <w:rsid w:val="00F22044"/>
    <w:rsid w:val="00F22207"/>
    <w:rsid w:val="00F22733"/>
    <w:rsid w:val="00F227F4"/>
    <w:rsid w:val="00F2291C"/>
    <w:rsid w:val="00F22948"/>
    <w:rsid w:val="00F22A55"/>
    <w:rsid w:val="00F22E4C"/>
    <w:rsid w:val="00F22FDA"/>
    <w:rsid w:val="00F2304A"/>
    <w:rsid w:val="00F2315B"/>
    <w:rsid w:val="00F231C9"/>
    <w:rsid w:val="00F232EA"/>
    <w:rsid w:val="00F23A91"/>
    <w:rsid w:val="00F23AA6"/>
    <w:rsid w:val="00F23B0C"/>
    <w:rsid w:val="00F23B25"/>
    <w:rsid w:val="00F23D3D"/>
    <w:rsid w:val="00F23DEA"/>
    <w:rsid w:val="00F23EC3"/>
    <w:rsid w:val="00F24016"/>
    <w:rsid w:val="00F240C4"/>
    <w:rsid w:val="00F24163"/>
    <w:rsid w:val="00F242B2"/>
    <w:rsid w:val="00F2438E"/>
    <w:rsid w:val="00F244AC"/>
    <w:rsid w:val="00F2499A"/>
    <w:rsid w:val="00F24A11"/>
    <w:rsid w:val="00F24D76"/>
    <w:rsid w:val="00F24D97"/>
    <w:rsid w:val="00F24DF2"/>
    <w:rsid w:val="00F24E39"/>
    <w:rsid w:val="00F24EF7"/>
    <w:rsid w:val="00F2536D"/>
    <w:rsid w:val="00F2560C"/>
    <w:rsid w:val="00F256C2"/>
    <w:rsid w:val="00F25A1E"/>
    <w:rsid w:val="00F25AC4"/>
    <w:rsid w:val="00F25C8E"/>
    <w:rsid w:val="00F25C8F"/>
    <w:rsid w:val="00F261DE"/>
    <w:rsid w:val="00F26369"/>
    <w:rsid w:val="00F26472"/>
    <w:rsid w:val="00F264AE"/>
    <w:rsid w:val="00F264D1"/>
    <w:rsid w:val="00F26594"/>
    <w:rsid w:val="00F26632"/>
    <w:rsid w:val="00F26A3B"/>
    <w:rsid w:val="00F26AA1"/>
    <w:rsid w:val="00F26CE1"/>
    <w:rsid w:val="00F26F20"/>
    <w:rsid w:val="00F2702E"/>
    <w:rsid w:val="00F273FE"/>
    <w:rsid w:val="00F2794F"/>
    <w:rsid w:val="00F27962"/>
    <w:rsid w:val="00F27B27"/>
    <w:rsid w:val="00F27BA0"/>
    <w:rsid w:val="00F27BE4"/>
    <w:rsid w:val="00F27C1B"/>
    <w:rsid w:val="00F27D65"/>
    <w:rsid w:val="00F27E81"/>
    <w:rsid w:val="00F27FFD"/>
    <w:rsid w:val="00F30696"/>
    <w:rsid w:val="00F30CC7"/>
    <w:rsid w:val="00F30D16"/>
    <w:rsid w:val="00F30E75"/>
    <w:rsid w:val="00F3103A"/>
    <w:rsid w:val="00F311E3"/>
    <w:rsid w:val="00F315AC"/>
    <w:rsid w:val="00F316DE"/>
    <w:rsid w:val="00F31710"/>
    <w:rsid w:val="00F3173A"/>
    <w:rsid w:val="00F319BE"/>
    <w:rsid w:val="00F31B21"/>
    <w:rsid w:val="00F31ED2"/>
    <w:rsid w:val="00F31F78"/>
    <w:rsid w:val="00F32208"/>
    <w:rsid w:val="00F3220D"/>
    <w:rsid w:val="00F3228F"/>
    <w:rsid w:val="00F324B7"/>
    <w:rsid w:val="00F3268F"/>
    <w:rsid w:val="00F328FD"/>
    <w:rsid w:val="00F3297F"/>
    <w:rsid w:val="00F329E3"/>
    <w:rsid w:val="00F32E72"/>
    <w:rsid w:val="00F3339F"/>
    <w:rsid w:val="00F336A4"/>
    <w:rsid w:val="00F3371B"/>
    <w:rsid w:val="00F33A1B"/>
    <w:rsid w:val="00F33CD2"/>
    <w:rsid w:val="00F33D6C"/>
    <w:rsid w:val="00F33FDF"/>
    <w:rsid w:val="00F343C3"/>
    <w:rsid w:val="00F34535"/>
    <w:rsid w:val="00F34965"/>
    <w:rsid w:val="00F34CA1"/>
    <w:rsid w:val="00F34D15"/>
    <w:rsid w:val="00F34F10"/>
    <w:rsid w:val="00F34F8E"/>
    <w:rsid w:val="00F350CD"/>
    <w:rsid w:val="00F350EA"/>
    <w:rsid w:val="00F352B8"/>
    <w:rsid w:val="00F35341"/>
    <w:rsid w:val="00F354C9"/>
    <w:rsid w:val="00F35679"/>
    <w:rsid w:val="00F35A33"/>
    <w:rsid w:val="00F35B80"/>
    <w:rsid w:val="00F35C59"/>
    <w:rsid w:val="00F35C71"/>
    <w:rsid w:val="00F35D9B"/>
    <w:rsid w:val="00F36317"/>
    <w:rsid w:val="00F36361"/>
    <w:rsid w:val="00F36405"/>
    <w:rsid w:val="00F366DF"/>
    <w:rsid w:val="00F36735"/>
    <w:rsid w:val="00F36800"/>
    <w:rsid w:val="00F36819"/>
    <w:rsid w:val="00F36939"/>
    <w:rsid w:val="00F369B6"/>
    <w:rsid w:val="00F36B4F"/>
    <w:rsid w:val="00F36B70"/>
    <w:rsid w:val="00F36D49"/>
    <w:rsid w:val="00F36F9E"/>
    <w:rsid w:val="00F37108"/>
    <w:rsid w:val="00F37243"/>
    <w:rsid w:val="00F374E2"/>
    <w:rsid w:val="00F37599"/>
    <w:rsid w:val="00F379D5"/>
    <w:rsid w:val="00F37A5D"/>
    <w:rsid w:val="00F37CBF"/>
    <w:rsid w:val="00F37EAC"/>
    <w:rsid w:val="00F4006E"/>
    <w:rsid w:val="00F401F5"/>
    <w:rsid w:val="00F402F0"/>
    <w:rsid w:val="00F4033D"/>
    <w:rsid w:val="00F403B4"/>
    <w:rsid w:val="00F408A3"/>
    <w:rsid w:val="00F40B04"/>
    <w:rsid w:val="00F40FE2"/>
    <w:rsid w:val="00F41181"/>
    <w:rsid w:val="00F411DC"/>
    <w:rsid w:val="00F41220"/>
    <w:rsid w:val="00F4131E"/>
    <w:rsid w:val="00F417B4"/>
    <w:rsid w:val="00F4195B"/>
    <w:rsid w:val="00F419D7"/>
    <w:rsid w:val="00F41C27"/>
    <w:rsid w:val="00F41D67"/>
    <w:rsid w:val="00F41DA8"/>
    <w:rsid w:val="00F42037"/>
    <w:rsid w:val="00F42134"/>
    <w:rsid w:val="00F421BF"/>
    <w:rsid w:val="00F42215"/>
    <w:rsid w:val="00F42316"/>
    <w:rsid w:val="00F4232E"/>
    <w:rsid w:val="00F42368"/>
    <w:rsid w:val="00F42391"/>
    <w:rsid w:val="00F424CB"/>
    <w:rsid w:val="00F4266A"/>
    <w:rsid w:val="00F4266D"/>
    <w:rsid w:val="00F426BD"/>
    <w:rsid w:val="00F4270D"/>
    <w:rsid w:val="00F427BB"/>
    <w:rsid w:val="00F4286B"/>
    <w:rsid w:val="00F42A12"/>
    <w:rsid w:val="00F42B57"/>
    <w:rsid w:val="00F42C3B"/>
    <w:rsid w:val="00F42D7D"/>
    <w:rsid w:val="00F42F6D"/>
    <w:rsid w:val="00F43322"/>
    <w:rsid w:val="00F435A6"/>
    <w:rsid w:val="00F435FC"/>
    <w:rsid w:val="00F43708"/>
    <w:rsid w:val="00F43727"/>
    <w:rsid w:val="00F43786"/>
    <w:rsid w:val="00F43A94"/>
    <w:rsid w:val="00F43B5A"/>
    <w:rsid w:val="00F440F1"/>
    <w:rsid w:val="00F443D4"/>
    <w:rsid w:val="00F4451C"/>
    <w:rsid w:val="00F445DE"/>
    <w:rsid w:val="00F4473D"/>
    <w:rsid w:val="00F44F59"/>
    <w:rsid w:val="00F4500A"/>
    <w:rsid w:val="00F45171"/>
    <w:rsid w:val="00F45239"/>
    <w:rsid w:val="00F45258"/>
    <w:rsid w:val="00F45401"/>
    <w:rsid w:val="00F45586"/>
    <w:rsid w:val="00F4569C"/>
    <w:rsid w:val="00F45977"/>
    <w:rsid w:val="00F45C68"/>
    <w:rsid w:val="00F45C76"/>
    <w:rsid w:val="00F45E48"/>
    <w:rsid w:val="00F45EF4"/>
    <w:rsid w:val="00F45F8F"/>
    <w:rsid w:val="00F461BB"/>
    <w:rsid w:val="00F462B7"/>
    <w:rsid w:val="00F462EE"/>
    <w:rsid w:val="00F4648E"/>
    <w:rsid w:val="00F465C6"/>
    <w:rsid w:val="00F466C4"/>
    <w:rsid w:val="00F46735"/>
    <w:rsid w:val="00F46B4F"/>
    <w:rsid w:val="00F46B64"/>
    <w:rsid w:val="00F46BF8"/>
    <w:rsid w:val="00F46C1C"/>
    <w:rsid w:val="00F46DDE"/>
    <w:rsid w:val="00F46E79"/>
    <w:rsid w:val="00F47007"/>
    <w:rsid w:val="00F4722E"/>
    <w:rsid w:val="00F47379"/>
    <w:rsid w:val="00F478C5"/>
    <w:rsid w:val="00F47A30"/>
    <w:rsid w:val="00F47A31"/>
    <w:rsid w:val="00F47DE5"/>
    <w:rsid w:val="00F47F22"/>
    <w:rsid w:val="00F47F58"/>
    <w:rsid w:val="00F47F66"/>
    <w:rsid w:val="00F50055"/>
    <w:rsid w:val="00F50230"/>
    <w:rsid w:val="00F5025D"/>
    <w:rsid w:val="00F5031B"/>
    <w:rsid w:val="00F504AB"/>
    <w:rsid w:val="00F505E5"/>
    <w:rsid w:val="00F50B1B"/>
    <w:rsid w:val="00F50B6A"/>
    <w:rsid w:val="00F50C2F"/>
    <w:rsid w:val="00F50FA8"/>
    <w:rsid w:val="00F5109F"/>
    <w:rsid w:val="00F511F5"/>
    <w:rsid w:val="00F51221"/>
    <w:rsid w:val="00F51327"/>
    <w:rsid w:val="00F513F5"/>
    <w:rsid w:val="00F515C2"/>
    <w:rsid w:val="00F519FF"/>
    <w:rsid w:val="00F51A1E"/>
    <w:rsid w:val="00F51C94"/>
    <w:rsid w:val="00F51CCC"/>
    <w:rsid w:val="00F51DE9"/>
    <w:rsid w:val="00F51EFF"/>
    <w:rsid w:val="00F52100"/>
    <w:rsid w:val="00F52317"/>
    <w:rsid w:val="00F52454"/>
    <w:rsid w:val="00F5259B"/>
    <w:rsid w:val="00F52A31"/>
    <w:rsid w:val="00F52AC5"/>
    <w:rsid w:val="00F52DA4"/>
    <w:rsid w:val="00F52EC4"/>
    <w:rsid w:val="00F5304A"/>
    <w:rsid w:val="00F530CB"/>
    <w:rsid w:val="00F532D5"/>
    <w:rsid w:val="00F5340F"/>
    <w:rsid w:val="00F53446"/>
    <w:rsid w:val="00F534EB"/>
    <w:rsid w:val="00F539D7"/>
    <w:rsid w:val="00F53DC2"/>
    <w:rsid w:val="00F53E58"/>
    <w:rsid w:val="00F53F11"/>
    <w:rsid w:val="00F53F55"/>
    <w:rsid w:val="00F54258"/>
    <w:rsid w:val="00F54457"/>
    <w:rsid w:val="00F545B6"/>
    <w:rsid w:val="00F545D0"/>
    <w:rsid w:val="00F54E0E"/>
    <w:rsid w:val="00F55118"/>
    <w:rsid w:val="00F5520B"/>
    <w:rsid w:val="00F5565C"/>
    <w:rsid w:val="00F559C6"/>
    <w:rsid w:val="00F55C80"/>
    <w:rsid w:val="00F55DE8"/>
    <w:rsid w:val="00F5612E"/>
    <w:rsid w:val="00F566B2"/>
    <w:rsid w:val="00F566EC"/>
    <w:rsid w:val="00F568D3"/>
    <w:rsid w:val="00F56A1A"/>
    <w:rsid w:val="00F56CEB"/>
    <w:rsid w:val="00F56CED"/>
    <w:rsid w:val="00F5740E"/>
    <w:rsid w:val="00F57421"/>
    <w:rsid w:val="00F57609"/>
    <w:rsid w:val="00F578C7"/>
    <w:rsid w:val="00F57C59"/>
    <w:rsid w:val="00F60040"/>
    <w:rsid w:val="00F600A9"/>
    <w:rsid w:val="00F60151"/>
    <w:rsid w:val="00F6023B"/>
    <w:rsid w:val="00F60327"/>
    <w:rsid w:val="00F60786"/>
    <w:rsid w:val="00F60859"/>
    <w:rsid w:val="00F60E5E"/>
    <w:rsid w:val="00F60F3B"/>
    <w:rsid w:val="00F611CD"/>
    <w:rsid w:val="00F616E9"/>
    <w:rsid w:val="00F617C2"/>
    <w:rsid w:val="00F61813"/>
    <w:rsid w:val="00F6184A"/>
    <w:rsid w:val="00F6188C"/>
    <w:rsid w:val="00F61A79"/>
    <w:rsid w:val="00F61CD8"/>
    <w:rsid w:val="00F61E16"/>
    <w:rsid w:val="00F61FAC"/>
    <w:rsid w:val="00F6221B"/>
    <w:rsid w:val="00F6228E"/>
    <w:rsid w:val="00F62401"/>
    <w:rsid w:val="00F62474"/>
    <w:rsid w:val="00F625D3"/>
    <w:rsid w:val="00F62786"/>
    <w:rsid w:val="00F627FB"/>
    <w:rsid w:val="00F62A36"/>
    <w:rsid w:val="00F62AED"/>
    <w:rsid w:val="00F62FCB"/>
    <w:rsid w:val="00F632FB"/>
    <w:rsid w:val="00F6336A"/>
    <w:rsid w:val="00F633B1"/>
    <w:rsid w:val="00F633E1"/>
    <w:rsid w:val="00F6368A"/>
    <w:rsid w:val="00F638A5"/>
    <w:rsid w:val="00F638BF"/>
    <w:rsid w:val="00F63C79"/>
    <w:rsid w:val="00F63CFC"/>
    <w:rsid w:val="00F64278"/>
    <w:rsid w:val="00F64332"/>
    <w:rsid w:val="00F64724"/>
    <w:rsid w:val="00F648F6"/>
    <w:rsid w:val="00F64B9B"/>
    <w:rsid w:val="00F64BCE"/>
    <w:rsid w:val="00F64CD0"/>
    <w:rsid w:val="00F65246"/>
    <w:rsid w:val="00F65512"/>
    <w:rsid w:val="00F6553E"/>
    <w:rsid w:val="00F65733"/>
    <w:rsid w:val="00F6581A"/>
    <w:rsid w:val="00F65B11"/>
    <w:rsid w:val="00F65BF7"/>
    <w:rsid w:val="00F65DDF"/>
    <w:rsid w:val="00F65E00"/>
    <w:rsid w:val="00F66092"/>
    <w:rsid w:val="00F6617D"/>
    <w:rsid w:val="00F661DA"/>
    <w:rsid w:val="00F6624D"/>
    <w:rsid w:val="00F66404"/>
    <w:rsid w:val="00F664BC"/>
    <w:rsid w:val="00F6671B"/>
    <w:rsid w:val="00F66D18"/>
    <w:rsid w:val="00F66D28"/>
    <w:rsid w:val="00F66D83"/>
    <w:rsid w:val="00F66DF5"/>
    <w:rsid w:val="00F66F5B"/>
    <w:rsid w:val="00F671FE"/>
    <w:rsid w:val="00F672A3"/>
    <w:rsid w:val="00F674A2"/>
    <w:rsid w:val="00F67531"/>
    <w:rsid w:val="00F6754D"/>
    <w:rsid w:val="00F675C5"/>
    <w:rsid w:val="00F67813"/>
    <w:rsid w:val="00F67E17"/>
    <w:rsid w:val="00F7028C"/>
    <w:rsid w:val="00F702EE"/>
    <w:rsid w:val="00F70441"/>
    <w:rsid w:val="00F70559"/>
    <w:rsid w:val="00F706AB"/>
    <w:rsid w:val="00F70884"/>
    <w:rsid w:val="00F70CB6"/>
    <w:rsid w:val="00F70E93"/>
    <w:rsid w:val="00F70F97"/>
    <w:rsid w:val="00F70F9F"/>
    <w:rsid w:val="00F71120"/>
    <w:rsid w:val="00F71388"/>
    <w:rsid w:val="00F714BC"/>
    <w:rsid w:val="00F71546"/>
    <w:rsid w:val="00F71548"/>
    <w:rsid w:val="00F71654"/>
    <w:rsid w:val="00F7166D"/>
    <w:rsid w:val="00F71834"/>
    <w:rsid w:val="00F718BB"/>
    <w:rsid w:val="00F71BC5"/>
    <w:rsid w:val="00F71EB3"/>
    <w:rsid w:val="00F72087"/>
    <w:rsid w:val="00F722A6"/>
    <w:rsid w:val="00F723B8"/>
    <w:rsid w:val="00F72448"/>
    <w:rsid w:val="00F7252A"/>
    <w:rsid w:val="00F72596"/>
    <w:rsid w:val="00F72B41"/>
    <w:rsid w:val="00F72BB5"/>
    <w:rsid w:val="00F72E46"/>
    <w:rsid w:val="00F73129"/>
    <w:rsid w:val="00F73183"/>
    <w:rsid w:val="00F73284"/>
    <w:rsid w:val="00F73291"/>
    <w:rsid w:val="00F7334A"/>
    <w:rsid w:val="00F73355"/>
    <w:rsid w:val="00F734D6"/>
    <w:rsid w:val="00F737CB"/>
    <w:rsid w:val="00F73870"/>
    <w:rsid w:val="00F73BD4"/>
    <w:rsid w:val="00F73D57"/>
    <w:rsid w:val="00F73DBF"/>
    <w:rsid w:val="00F73FA5"/>
    <w:rsid w:val="00F740F3"/>
    <w:rsid w:val="00F7420F"/>
    <w:rsid w:val="00F742EA"/>
    <w:rsid w:val="00F74393"/>
    <w:rsid w:val="00F74470"/>
    <w:rsid w:val="00F74557"/>
    <w:rsid w:val="00F7479B"/>
    <w:rsid w:val="00F748AA"/>
    <w:rsid w:val="00F74930"/>
    <w:rsid w:val="00F74B76"/>
    <w:rsid w:val="00F74CD0"/>
    <w:rsid w:val="00F74FAD"/>
    <w:rsid w:val="00F750D8"/>
    <w:rsid w:val="00F751A0"/>
    <w:rsid w:val="00F752B4"/>
    <w:rsid w:val="00F755FE"/>
    <w:rsid w:val="00F75783"/>
    <w:rsid w:val="00F7584B"/>
    <w:rsid w:val="00F758E6"/>
    <w:rsid w:val="00F75A9F"/>
    <w:rsid w:val="00F75DB4"/>
    <w:rsid w:val="00F75DF3"/>
    <w:rsid w:val="00F75EAC"/>
    <w:rsid w:val="00F75EB6"/>
    <w:rsid w:val="00F75EFE"/>
    <w:rsid w:val="00F7624D"/>
    <w:rsid w:val="00F762D2"/>
    <w:rsid w:val="00F76339"/>
    <w:rsid w:val="00F765FF"/>
    <w:rsid w:val="00F769FA"/>
    <w:rsid w:val="00F76A51"/>
    <w:rsid w:val="00F76A63"/>
    <w:rsid w:val="00F76CB6"/>
    <w:rsid w:val="00F76E38"/>
    <w:rsid w:val="00F7709D"/>
    <w:rsid w:val="00F770B7"/>
    <w:rsid w:val="00F772DC"/>
    <w:rsid w:val="00F77323"/>
    <w:rsid w:val="00F774DF"/>
    <w:rsid w:val="00F77609"/>
    <w:rsid w:val="00F77669"/>
    <w:rsid w:val="00F7773B"/>
    <w:rsid w:val="00F77742"/>
    <w:rsid w:val="00F777D4"/>
    <w:rsid w:val="00F77801"/>
    <w:rsid w:val="00F77986"/>
    <w:rsid w:val="00F77A9B"/>
    <w:rsid w:val="00F77BE1"/>
    <w:rsid w:val="00F77C61"/>
    <w:rsid w:val="00F77CED"/>
    <w:rsid w:val="00F77DB5"/>
    <w:rsid w:val="00F77EE5"/>
    <w:rsid w:val="00F77F66"/>
    <w:rsid w:val="00F800EC"/>
    <w:rsid w:val="00F8017F"/>
    <w:rsid w:val="00F801A0"/>
    <w:rsid w:val="00F801AF"/>
    <w:rsid w:val="00F80370"/>
    <w:rsid w:val="00F80449"/>
    <w:rsid w:val="00F80710"/>
    <w:rsid w:val="00F80859"/>
    <w:rsid w:val="00F80A09"/>
    <w:rsid w:val="00F80A2F"/>
    <w:rsid w:val="00F80A7E"/>
    <w:rsid w:val="00F80BF3"/>
    <w:rsid w:val="00F80C42"/>
    <w:rsid w:val="00F80C4C"/>
    <w:rsid w:val="00F80E83"/>
    <w:rsid w:val="00F81153"/>
    <w:rsid w:val="00F81549"/>
    <w:rsid w:val="00F81CC5"/>
    <w:rsid w:val="00F81D5C"/>
    <w:rsid w:val="00F81F4A"/>
    <w:rsid w:val="00F820C6"/>
    <w:rsid w:val="00F8244C"/>
    <w:rsid w:val="00F82577"/>
    <w:rsid w:val="00F8297E"/>
    <w:rsid w:val="00F82C24"/>
    <w:rsid w:val="00F82E13"/>
    <w:rsid w:val="00F82EFF"/>
    <w:rsid w:val="00F83220"/>
    <w:rsid w:val="00F833BC"/>
    <w:rsid w:val="00F8347D"/>
    <w:rsid w:val="00F83481"/>
    <w:rsid w:val="00F838D6"/>
    <w:rsid w:val="00F83931"/>
    <w:rsid w:val="00F839CF"/>
    <w:rsid w:val="00F83D4B"/>
    <w:rsid w:val="00F83E5F"/>
    <w:rsid w:val="00F83EF1"/>
    <w:rsid w:val="00F844DD"/>
    <w:rsid w:val="00F8455F"/>
    <w:rsid w:val="00F845EE"/>
    <w:rsid w:val="00F8478B"/>
    <w:rsid w:val="00F84954"/>
    <w:rsid w:val="00F84B01"/>
    <w:rsid w:val="00F84B22"/>
    <w:rsid w:val="00F84C68"/>
    <w:rsid w:val="00F84CCB"/>
    <w:rsid w:val="00F84D47"/>
    <w:rsid w:val="00F84E0F"/>
    <w:rsid w:val="00F84EBC"/>
    <w:rsid w:val="00F85346"/>
    <w:rsid w:val="00F85494"/>
    <w:rsid w:val="00F85635"/>
    <w:rsid w:val="00F85649"/>
    <w:rsid w:val="00F85655"/>
    <w:rsid w:val="00F856E1"/>
    <w:rsid w:val="00F856FA"/>
    <w:rsid w:val="00F8585E"/>
    <w:rsid w:val="00F85BBC"/>
    <w:rsid w:val="00F85CD3"/>
    <w:rsid w:val="00F85D4F"/>
    <w:rsid w:val="00F85DD6"/>
    <w:rsid w:val="00F85EA6"/>
    <w:rsid w:val="00F85FA3"/>
    <w:rsid w:val="00F86025"/>
    <w:rsid w:val="00F8604D"/>
    <w:rsid w:val="00F86119"/>
    <w:rsid w:val="00F86324"/>
    <w:rsid w:val="00F863D6"/>
    <w:rsid w:val="00F8642D"/>
    <w:rsid w:val="00F8648C"/>
    <w:rsid w:val="00F864A5"/>
    <w:rsid w:val="00F864DB"/>
    <w:rsid w:val="00F86593"/>
    <w:rsid w:val="00F86A7B"/>
    <w:rsid w:val="00F86BB7"/>
    <w:rsid w:val="00F86BE7"/>
    <w:rsid w:val="00F86D3D"/>
    <w:rsid w:val="00F86FE9"/>
    <w:rsid w:val="00F8725E"/>
    <w:rsid w:val="00F874EB"/>
    <w:rsid w:val="00F875A8"/>
    <w:rsid w:val="00F8766C"/>
    <w:rsid w:val="00F8768F"/>
    <w:rsid w:val="00F8785A"/>
    <w:rsid w:val="00F87971"/>
    <w:rsid w:val="00F87B4B"/>
    <w:rsid w:val="00F87E94"/>
    <w:rsid w:val="00F90013"/>
    <w:rsid w:val="00F9014F"/>
    <w:rsid w:val="00F902F1"/>
    <w:rsid w:val="00F90330"/>
    <w:rsid w:val="00F903DB"/>
    <w:rsid w:val="00F90608"/>
    <w:rsid w:val="00F90794"/>
    <w:rsid w:val="00F90864"/>
    <w:rsid w:val="00F908AD"/>
    <w:rsid w:val="00F9090E"/>
    <w:rsid w:val="00F90B56"/>
    <w:rsid w:val="00F90BAC"/>
    <w:rsid w:val="00F90C9C"/>
    <w:rsid w:val="00F90DE0"/>
    <w:rsid w:val="00F91057"/>
    <w:rsid w:val="00F9106A"/>
    <w:rsid w:val="00F91087"/>
    <w:rsid w:val="00F910D7"/>
    <w:rsid w:val="00F91166"/>
    <w:rsid w:val="00F91231"/>
    <w:rsid w:val="00F9139C"/>
    <w:rsid w:val="00F915F3"/>
    <w:rsid w:val="00F91648"/>
    <w:rsid w:val="00F91791"/>
    <w:rsid w:val="00F917AC"/>
    <w:rsid w:val="00F91A03"/>
    <w:rsid w:val="00F92130"/>
    <w:rsid w:val="00F927A4"/>
    <w:rsid w:val="00F929DB"/>
    <w:rsid w:val="00F92B82"/>
    <w:rsid w:val="00F92C32"/>
    <w:rsid w:val="00F92C80"/>
    <w:rsid w:val="00F92EF8"/>
    <w:rsid w:val="00F933D3"/>
    <w:rsid w:val="00F93410"/>
    <w:rsid w:val="00F939E3"/>
    <w:rsid w:val="00F93A22"/>
    <w:rsid w:val="00F93C33"/>
    <w:rsid w:val="00F93CA8"/>
    <w:rsid w:val="00F93D42"/>
    <w:rsid w:val="00F94131"/>
    <w:rsid w:val="00F942CC"/>
    <w:rsid w:val="00F946A2"/>
    <w:rsid w:val="00F946D8"/>
    <w:rsid w:val="00F947D2"/>
    <w:rsid w:val="00F94A25"/>
    <w:rsid w:val="00F94A8C"/>
    <w:rsid w:val="00F94B9E"/>
    <w:rsid w:val="00F94EE0"/>
    <w:rsid w:val="00F94F10"/>
    <w:rsid w:val="00F95176"/>
    <w:rsid w:val="00F95188"/>
    <w:rsid w:val="00F95227"/>
    <w:rsid w:val="00F95306"/>
    <w:rsid w:val="00F953C3"/>
    <w:rsid w:val="00F954D3"/>
    <w:rsid w:val="00F9558B"/>
    <w:rsid w:val="00F95652"/>
    <w:rsid w:val="00F95860"/>
    <w:rsid w:val="00F9590D"/>
    <w:rsid w:val="00F95912"/>
    <w:rsid w:val="00F9592B"/>
    <w:rsid w:val="00F95946"/>
    <w:rsid w:val="00F959DA"/>
    <w:rsid w:val="00F95D5F"/>
    <w:rsid w:val="00F95D7E"/>
    <w:rsid w:val="00F95DAD"/>
    <w:rsid w:val="00F95F15"/>
    <w:rsid w:val="00F961F9"/>
    <w:rsid w:val="00F9622C"/>
    <w:rsid w:val="00F9628D"/>
    <w:rsid w:val="00F963A1"/>
    <w:rsid w:val="00F965EB"/>
    <w:rsid w:val="00F96926"/>
    <w:rsid w:val="00F969A4"/>
    <w:rsid w:val="00F96B17"/>
    <w:rsid w:val="00F96BE7"/>
    <w:rsid w:val="00F96D07"/>
    <w:rsid w:val="00F97268"/>
    <w:rsid w:val="00F972D0"/>
    <w:rsid w:val="00F9767E"/>
    <w:rsid w:val="00F97785"/>
    <w:rsid w:val="00F97B51"/>
    <w:rsid w:val="00F97CCB"/>
    <w:rsid w:val="00F97D56"/>
    <w:rsid w:val="00FA037B"/>
    <w:rsid w:val="00FA03BC"/>
    <w:rsid w:val="00FA058E"/>
    <w:rsid w:val="00FA06A5"/>
    <w:rsid w:val="00FA07EA"/>
    <w:rsid w:val="00FA0996"/>
    <w:rsid w:val="00FA0A2D"/>
    <w:rsid w:val="00FA0A35"/>
    <w:rsid w:val="00FA0B64"/>
    <w:rsid w:val="00FA0B81"/>
    <w:rsid w:val="00FA0B89"/>
    <w:rsid w:val="00FA0B8F"/>
    <w:rsid w:val="00FA0BB9"/>
    <w:rsid w:val="00FA0E27"/>
    <w:rsid w:val="00FA10CE"/>
    <w:rsid w:val="00FA11C8"/>
    <w:rsid w:val="00FA1225"/>
    <w:rsid w:val="00FA1244"/>
    <w:rsid w:val="00FA13ED"/>
    <w:rsid w:val="00FA141E"/>
    <w:rsid w:val="00FA142D"/>
    <w:rsid w:val="00FA153F"/>
    <w:rsid w:val="00FA159C"/>
    <w:rsid w:val="00FA15F7"/>
    <w:rsid w:val="00FA1635"/>
    <w:rsid w:val="00FA165D"/>
    <w:rsid w:val="00FA177B"/>
    <w:rsid w:val="00FA17AE"/>
    <w:rsid w:val="00FA1942"/>
    <w:rsid w:val="00FA1958"/>
    <w:rsid w:val="00FA19F1"/>
    <w:rsid w:val="00FA1B54"/>
    <w:rsid w:val="00FA1C0A"/>
    <w:rsid w:val="00FA1E39"/>
    <w:rsid w:val="00FA24F4"/>
    <w:rsid w:val="00FA2884"/>
    <w:rsid w:val="00FA29B5"/>
    <w:rsid w:val="00FA2A9E"/>
    <w:rsid w:val="00FA2AAF"/>
    <w:rsid w:val="00FA2AE9"/>
    <w:rsid w:val="00FA2C84"/>
    <w:rsid w:val="00FA2D64"/>
    <w:rsid w:val="00FA2FE5"/>
    <w:rsid w:val="00FA303A"/>
    <w:rsid w:val="00FA3150"/>
    <w:rsid w:val="00FA33D4"/>
    <w:rsid w:val="00FA3494"/>
    <w:rsid w:val="00FA3539"/>
    <w:rsid w:val="00FA3740"/>
    <w:rsid w:val="00FA38C4"/>
    <w:rsid w:val="00FA3AA6"/>
    <w:rsid w:val="00FA3C29"/>
    <w:rsid w:val="00FA3E27"/>
    <w:rsid w:val="00FA3E80"/>
    <w:rsid w:val="00FA412B"/>
    <w:rsid w:val="00FA44F2"/>
    <w:rsid w:val="00FA4566"/>
    <w:rsid w:val="00FA4725"/>
    <w:rsid w:val="00FA4749"/>
    <w:rsid w:val="00FA4751"/>
    <w:rsid w:val="00FA4791"/>
    <w:rsid w:val="00FA47F3"/>
    <w:rsid w:val="00FA4913"/>
    <w:rsid w:val="00FA4ADE"/>
    <w:rsid w:val="00FA4CC4"/>
    <w:rsid w:val="00FA4E3D"/>
    <w:rsid w:val="00FA4E84"/>
    <w:rsid w:val="00FA4F1A"/>
    <w:rsid w:val="00FA4F20"/>
    <w:rsid w:val="00FA4FDD"/>
    <w:rsid w:val="00FA5047"/>
    <w:rsid w:val="00FA50C0"/>
    <w:rsid w:val="00FA5219"/>
    <w:rsid w:val="00FA5409"/>
    <w:rsid w:val="00FA57DC"/>
    <w:rsid w:val="00FA587C"/>
    <w:rsid w:val="00FA58EE"/>
    <w:rsid w:val="00FA5BFF"/>
    <w:rsid w:val="00FA5C46"/>
    <w:rsid w:val="00FA5EB7"/>
    <w:rsid w:val="00FA634E"/>
    <w:rsid w:val="00FA650B"/>
    <w:rsid w:val="00FA6548"/>
    <w:rsid w:val="00FA6563"/>
    <w:rsid w:val="00FA69A2"/>
    <w:rsid w:val="00FA6BB6"/>
    <w:rsid w:val="00FA6DAD"/>
    <w:rsid w:val="00FA6F8C"/>
    <w:rsid w:val="00FA6FCD"/>
    <w:rsid w:val="00FA6FFD"/>
    <w:rsid w:val="00FA7057"/>
    <w:rsid w:val="00FA7303"/>
    <w:rsid w:val="00FA740A"/>
    <w:rsid w:val="00FA7A05"/>
    <w:rsid w:val="00FA7BAD"/>
    <w:rsid w:val="00FA7C5F"/>
    <w:rsid w:val="00FA7CE7"/>
    <w:rsid w:val="00FA7DBA"/>
    <w:rsid w:val="00FA7E1B"/>
    <w:rsid w:val="00FB003E"/>
    <w:rsid w:val="00FB0235"/>
    <w:rsid w:val="00FB0305"/>
    <w:rsid w:val="00FB050A"/>
    <w:rsid w:val="00FB0654"/>
    <w:rsid w:val="00FB07F7"/>
    <w:rsid w:val="00FB09CB"/>
    <w:rsid w:val="00FB0BED"/>
    <w:rsid w:val="00FB0C9B"/>
    <w:rsid w:val="00FB0D29"/>
    <w:rsid w:val="00FB0ECE"/>
    <w:rsid w:val="00FB1008"/>
    <w:rsid w:val="00FB1191"/>
    <w:rsid w:val="00FB1442"/>
    <w:rsid w:val="00FB17C8"/>
    <w:rsid w:val="00FB18F5"/>
    <w:rsid w:val="00FB1C20"/>
    <w:rsid w:val="00FB1CD6"/>
    <w:rsid w:val="00FB1D30"/>
    <w:rsid w:val="00FB22D6"/>
    <w:rsid w:val="00FB237F"/>
    <w:rsid w:val="00FB24DC"/>
    <w:rsid w:val="00FB25C1"/>
    <w:rsid w:val="00FB25D7"/>
    <w:rsid w:val="00FB2747"/>
    <w:rsid w:val="00FB2D90"/>
    <w:rsid w:val="00FB3452"/>
    <w:rsid w:val="00FB3664"/>
    <w:rsid w:val="00FB3672"/>
    <w:rsid w:val="00FB3699"/>
    <w:rsid w:val="00FB3768"/>
    <w:rsid w:val="00FB389A"/>
    <w:rsid w:val="00FB3A70"/>
    <w:rsid w:val="00FB3C70"/>
    <w:rsid w:val="00FB3E34"/>
    <w:rsid w:val="00FB3FC2"/>
    <w:rsid w:val="00FB401D"/>
    <w:rsid w:val="00FB4267"/>
    <w:rsid w:val="00FB4521"/>
    <w:rsid w:val="00FB4539"/>
    <w:rsid w:val="00FB4639"/>
    <w:rsid w:val="00FB48DF"/>
    <w:rsid w:val="00FB49CB"/>
    <w:rsid w:val="00FB4AF6"/>
    <w:rsid w:val="00FB4F01"/>
    <w:rsid w:val="00FB4F42"/>
    <w:rsid w:val="00FB503B"/>
    <w:rsid w:val="00FB5813"/>
    <w:rsid w:val="00FB5945"/>
    <w:rsid w:val="00FB59F4"/>
    <w:rsid w:val="00FB5B2C"/>
    <w:rsid w:val="00FB5BA6"/>
    <w:rsid w:val="00FB5C92"/>
    <w:rsid w:val="00FB5DD9"/>
    <w:rsid w:val="00FB5F38"/>
    <w:rsid w:val="00FB6183"/>
    <w:rsid w:val="00FB6494"/>
    <w:rsid w:val="00FB6856"/>
    <w:rsid w:val="00FB68CD"/>
    <w:rsid w:val="00FB68D6"/>
    <w:rsid w:val="00FB69D2"/>
    <w:rsid w:val="00FB6A14"/>
    <w:rsid w:val="00FB6AAC"/>
    <w:rsid w:val="00FB6C34"/>
    <w:rsid w:val="00FB6EBD"/>
    <w:rsid w:val="00FB6FB9"/>
    <w:rsid w:val="00FB7114"/>
    <w:rsid w:val="00FB71F4"/>
    <w:rsid w:val="00FB7258"/>
    <w:rsid w:val="00FB7332"/>
    <w:rsid w:val="00FB7435"/>
    <w:rsid w:val="00FB75D1"/>
    <w:rsid w:val="00FB79CE"/>
    <w:rsid w:val="00FB79F6"/>
    <w:rsid w:val="00FB7BDD"/>
    <w:rsid w:val="00FB7E06"/>
    <w:rsid w:val="00FB7F97"/>
    <w:rsid w:val="00FC0058"/>
    <w:rsid w:val="00FC0138"/>
    <w:rsid w:val="00FC06AF"/>
    <w:rsid w:val="00FC06E2"/>
    <w:rsid w:val="00FC080F"/>
    <w:rsid w:val="00FC08C8"/>
    <w:rsid w:val="00FC0A3C"/>
    <w:rsid w:val="00FC0CC0"/>
    <w:rsid w:val="00FC0D1B"/>
    <w:rsid w:val="00FC0F05"/>
    <w:rsid w:val="00FC101D"/>
    <w:rsid w:val="00FC1128"/>
    <w:rsid w:val="00FC11C7"/>
    <w:rsid w:val="00FC126D"/>
    <w:rsid w:val="00FC1278"/>
    <w:rsid w:val="00FC148F"/>
    <w:rsid w:val="00FC15EB"/>
    <w:rsid w:val="00FC16C7"/>
    <w:rsid w:val="00FC18D7"/>
    <w:rsid w:val="00FC18DF"/>
    <w:rsid w:val="00FC1960"/>
    <w:rsid w:val="00FC1AFF"/>
    <w:rsid w:val="00FC1B9E"/>
    <w:rsid w:val="00FC1BF2"/>
    <w:rsid w:val="00FC1CCA"/>
    <w:rsid w:val="00FC1DF1"/>
    <w:rsid w:val="00FC2301"/>
    <w:rsid w:val="00FC2385"/>
    <w:rsid w:val="00FC2435"/>
    <w:rsid w:val="00FC2524"/>
    <w:rsid w:val="00FC2CBA"/>
    <w:rsid w:val="00FC2E6B"/>
    <w:rsid w:val="00FC2E82"/>
    <w:rsid w:val="00FC2F10"/>
    <w:rsid w:val="00FC3009"/>
    <w:rsid w:val="00FC34B7"/>
    <w:rsid w:val="00FC34E4"/>
    <w:rsid w:val="00FC3600"/>
    <w:rsid w:val="00FC3A4B"/>
    <w:rsid w:val="00FC3EB3"/>
    <w:rsid w:val="00FC3FBE"/>
    <w:rsid w:val="00FC3FD7"/>
    <w:rsid w:val="00FC4010"/>
    <w:rsid w:val="00FC41A9"/>
    <w:rsid w:val="00FC43A0"/>
    <w:rsid w:val="00FC45C0"/>
    <w:rsid w:val="00FC4644"/>
    <w:rsid w:val="00FC4657"/>
    <w:rsid w:val="00FC4BC9"/>
    <w:rsid w:val="00FC4C68"/>
    <w:rsid w:val="00FC4CB4"/>
    <w:rsid w:val="00FC4D58"/>
    <w:rsid w:val="00FC4FE5"/>
    <w:rsid w:val="00FC534C"/>
    <w:rsid w:val="00FC5566"/>
    <w:rsid w:val="00FC5693"/>
    <w:rsid w:val="00FC584E"/>
    <w:rsid w:val="00FC5918"/>
    <w:rsid w:val="00FC5958"/>
    <w:rsid w:val="00FC5A6B"/>
    <w:rsid w:val="00FC5A71"/>
    <w:rsid w:val="00FC5C49"/>
    <w:rsid w:val="00FC5E19"/>
    <w:rsid w:val="00FC5EC9"/>
    <w:rsid w:val="00FC5FA6"/>
    <w:rsid w:val="00FC601A"/>
    <w:rsid w:val="00FC63E4"/>
    <w:rsid w:val="00FC6562"/>
    <w:rsid w:val="00FC68BA"/>
    <w:rsid w:val="00FC6918"/>
    <w:rsid w:val="00FC69B6"/>
    <w:rsid w:val="00FC6A81"/>
    <w:rsid w:val="00FC6D1B"/>
    <w:rsid w:val="00FC7005"/>
    <w:rsid w:val="00FC70B2"/>
    <w:rsid w:val="00FC74FB"/>
    <w:rsid w:val="00FC7AD1"/>
    <w:rsid w:val="00FC7B51"/>
    <w:rsid w:val="00FC7DC1"/>
    <w:rsid w:val="00FC7E36"/>
    <w:rsid w:val="00FC7ED8"/>
    <w:rsid w:val="00FD0160"/>
    <w:rsid w:val="00FD0330"/>
    <w:rsid w:val="00FD04E0"/>
    <w:rsid w:val="00FD0A2D"/>
    <w:rsid w:val="00FD0B8E"/>
    <w:rsid w:val="00FD0CA3"/>
    <w:rsid w:val="00FD0D70"/>
    <w:rsid w:val="00FD0EE0"/>
    <w:rsid w:val="00FD0F47"/>
    <w:rsid w:val="00FD102C"/>
    <w:rsid w:val="00FD11B0"/>
    <w:rsid w:val="00FD1263"/>
    <w:rsid w:val="00FD18AF"/>
    <w:rsid w:val="00FD1913"/>
    <w:rsid w:val="00FD1982"/>
    <w:rsid w:val="00FD1A74"/>
    <w:rsid w:val="00FD1AAF"/>
    <w:rsid w:val="00FD1CC7"/>
    <w:rsid w:val="00FD1DE2"/>
    <w:rsid w:val="00FD1FEC"/>
    <w:rsid w:val="00FD213A"/>
    <w:rsid w:val="00FD245F"/>
    <w:rsid w:val="00FD26EC"/>
    <w:rsid w:val="00FD2803"/>
    <w:rsid w:val="00FD2BED"/>
    <w:rsid w:val="00FD2DB3"/>
    <w:rsid w:val="00FD2E0F"/>
    <w:rsid w:val="00FD2E22"/>
    <w:rsid w:val="00FD3126"/>
    <w:rsid w:val="00FD31EE"/>
    <w:rsid w:val="00FD3353"/>
    <w:rsid w:val="00FD3485"/>
    <w:rsid w:val="00FD356D"/>
    <w:rsid w:val="00FD357F"/>
    <w:rsid w:val="00FD364B"/>
    <w:rsid w:val="00FD36E2"/>
    <w:rsid w:val="00FD3A39"/>
    <w:rsid w:val="00FD3CBB"/>
    <w:rsid w:val="00FD3D3E"/>
    <w:rsid w:val="00FD3D42"/>
    <w:rsid w:val="00FD3F61"/>
    <w:rsid w:val="00FD3FC7"/>
    <w:rsid w:val="00FD4013"/>
    <w:rsid w:val="00FD4159"/>
    <w:rsid w:val="00FD426F"/>
    <w:rsid w:val="00FD42AA"/>
    <w:rsid w:val="00FD43F7"/>
    <w:rsid w:val="00FD441F"/>
    <w:rsid w:val="00FD4CAB"/>
    <w:rsid w:val="00FD4D13"/>
    <w:rsid w:val="00FD4EB9"/>
    <w:rsid w:val="00FD5025"/>
    <w:rsid w:val="00FD533A"/>
    <w:rsid w:val="00FD540D"/>
    <w:rsid w:val="00FD57A2"/>
    <w:rsid w:val="00FD57D7"/>
    <w:rsid w:val="00FD57F5"/>
    <w:rsid w:val="00FD593C"/>
    <w:rsid w:val="00FD5A12"/>
    <w:rsid w:val="00FD5AED"/>
    <w:rsid w:val="00FD5BBC"/>
    <w:rsid w:val="00FD5CB5"/>
    <w:rsid w:val="00FD5EA2"/>
    <w:rsid w:val="00FD5ECD"/>
    <w:rsid w:val="00FD5ED4"/>
    <w:rsid w:val="00FD5EF5"/>
    <w:rsid w:val="00FD5F24"/>
    <w:rsid w:val="00FD60DA"/>
    <w:rsid w:val="00FD638D"/>
    <w:rsid w:val="00FD6541"/>
    <w:rsid w:val="00FD65F4"/>
    <w:rsid w:val="00FD66F3"/>
    <w:rsid w:val="00FD67EE"/>
    <w:rsid w:val="00FD68CC"/>
    <w:rsid w:val="00FD69AE"/>
    <w:rsid w:val="00FD6AF8"/>
    <w:rsid w:val="00FD6EA9"/>
    <w:rsid w:val="00FD7069"/>
    <w:rsid w:val="00FD71C7"/>
    <w:rsid w:val="00FD7412"/>
    <w:rsid w:val="00FD7691"/>
    <w:rsid w:val="00FD76F8"/>
    <w:rsid w:val="00FD76F9"/>
    <w:rsid w:val="00FD77C8"/>
    <w:rsid w:val="00FD7D90"/>
    <w:rsid w:val="00FD7DA9"/>
    <w:rsid w:val="00FD7FA1"/>
    <w:rsid w:val="00FE0053"/>
    <w:rsid w:val="00FE012A"/>
    <w:rsid w:val="00FE012E"/>
    <w:rsid w:val="00FE013F"/>
    <w:rsid w:val="00FE021C"/>
    <w:rsid w:val="00FE0270"/>
    <w:rsid w:val="00FE0284"/>
    <w:rsid w:val="00FE0341"/>
    <w:rsid w:val="00FE0614"/>
    <w:rsid w:val="00FE08D3"/>
    <w:rsid w:val="00FE09E0"/>
    <w:rsid w:val="00FE0A42"/>
    <w:rsid w:val="00FE0AB3"/>
    <w:rsid w:val="00FE0C79"/>
    <w:rsid w:val="00FE0E5F"/>
    <w:rsid w:val="00FE0FAE"/>
    <w:rsid w:val="00FE115A"/>
    <w:rsid w:val="00FE16B4"/>
    <w:rsid w:val="00FE16DE"/>
    <w:rsid w:val="00FE1704"/>
    <w:rsid w:val="00FE1815"/>
    <w:rsid w:val="00FE1909"/>
    <w:rsid w:val="00FE1A9A"/>
    <w:rsid w:val="00FE1AB7"/>
    <w:rsid w:val="00FE1DC5"/>
    <w:rsid w:val="00FE1FF7"/>
    <w:rsid w:val="00FE25DE"/>
    <w:rsid w:val="00FE26FC"/>
    <w:rsid w:val="00FE2837"/>
    <w:rsid w:val="00FE2C55"/>
    <w:rsid w:val="00FE2F5F"/>
    <w:rsid w:val="00FE313A"/>
    <w:rsid w:val="00FE3265"/>
    <w:rsid w:val="00FE34AF"/>
    <w:rsid w:val="00FE37F8"/>
    <w:rsid w:val="00FE399F"/>
    <w:rsid w:val="00FE3B78"/>
    <w:rsid w:val="00FE3CB1"/>
    <w:rsid w:val="00FE3D00"/>
    <w:rsid w:val="00FE404D"/>
    <w:rsid w:val="00FE4078"/>
    <w:rsid w:val="00FE41F8"/>
    <w:rsid w:val="00FE427D"/>
    <w:rsid w:val="00FE443F"/>
    <w:rsid w:val="00FE4472"/>
    <w:rsid w:val="00FE4505"/>
    <w:rsid w:val="00FE467C"/>
    <w:rsid w:val="00FE4925"/>
    <w:rsid w:val="00FE495B"/>
    <w:rsid w:val="00FE4BB8"/>
    <w:rsid w:val="00FE4CD1"/>
    <w:rsid w:val="00FE4D83"/>
    <w:rsid w:val="00FE4E64"/>
    <w:rsid w:val="00FE4EA6"/>
    <w:rsid w:val="00FE4ED7"/>
    <w:rsid w:val="00FE4F89"/>
    <w:rsid w:val="00FE5051"/>
    <w:rsid w:val="00FE50FF"/>
    <w:rsid w:val="00FE520F"/>
    <w:rsid w:val="00FE547C"/>
    <w:rsid w:val="00FE5D32"/>
    <w:rsid w:val="00FE5D35"/>
    <w:rsid w:val="00FE5DF9"/>
    <w:rsid w:val="00FE5E18"/>
    <w:rsid w:val="00FE5F12"/>
    <w:rsid w:val="00FE60CB"/>
    <w:rsid w:val="00FE649B"/>
    <w:rsid w:val="00FE64DE"/>
    <w:rsid w:val="00FE67ED"/>
    <w:rsid w:val="00FE6A8C"/>
    <w:rsid w:val="00FE71E9"/>
    <w:rsid w:val="00FE73F3"/>
    <w:rsid w:val="00FE750E"/>
    <w:rsid w:val="00FE773B"/>
    <w:rsid w:val="00FE78F6"/>
    <w:rsid w:val="00FE7922"/>
    <w:rsid w:val="00FE7A11"/>
    <w:rsid w:val="00FE7BD3"/>
    <w:rsid w:val="00FE7C0D"/>
    <w:rsid w:val="00FE7C47"/>
    <w:rsid w:val="00FE7CA4"/>
    <w:rsid w:val="00FE7E43"/>
    <w:rsid w:val="00FE7E48"/>
    <w:rsid w:val="00FE7E7B"/>
    <w:rsid w:val="00FE7EB1"/>
    <w:rsid w:val="00FE7F42"/>
    <w:rsid w:val="00FE7F8A"/>
    <w:rsid w:val="00FF0003"/>
    <w:rsid w:val="00FF0026"/>
    <w:rsid w:val="00FF0174"/>
    <w:rsid w:val="00FF01F7"/>
    <w:rsid w:val="00FF0343"/>
    <w:rsid w:val="00FF049D"/>
    <w:rsid w:val="00FF0604"/>
    <w:rsid w:val="00FF0957"/>
    <w:rsid w:val="00FF098E"/>
    <w:rsid w:val="00FF0AA9"/>
    <w:rsid w:val="00FF0BAE"/>
    <w:rsid w:val="00FF0D3B"/>
    <w:rsid w:val="00FF0D49"/>
    <w:rsid w:val="00FF0E43"/>
    <w:rsid w:val="00FF0FE6"/>
    <w:rsid w:val="00FF1033"/>
    <w:rsid w:val="00FF10D4"/>
    <w:rsid w:val="00FF147C"/>
    <w:rsid w:val="00FF16B6"/>
    <w:rsid w:val="00FF19BE"/>
    <w:rsid w:val="00FF1A77"/>
    <w:rsid w:val="00FF1BC3"/>
    <w:rsid w:val="00FF1BCB"/>
    <w:rsid w:val="00FF1BE5"/>
    <w:rsid w:val="00FF1F05"/>
    <w:rsid w:val="00FF1F5E"/>
    <w:rsid w:val="00FF241F"/>
    <w:rsid w:val="00FF2531"/>
    <w:rsid w:val="00FF256E"/>
    <w:rsid w:val="00FF27DD"/>
    <w:rsid w:val="00FF2DC1"/>
    <w:rsid w:val="00FF2F92"/>
    <w:rsid w:val="00FF302D"/>
    <w:rsid w:val="00FF302E"/>
    <w:rsid w:val="00FF315F"/>
    <w:rsid w:val="00FF3188"/>
    <w:rsid w:val="00FF31B9"/>
    <w:rsid w:val="00FF31D9"/>
    <w:rsid w:val="00FF35BA"/>
    <w:rsid w:val="00FF368A"/>
    <w:rsid w:val="00FF384A"/>
    <w:rsid w:val="00FF3927"/>
    <w:rsid w:val="00FF3B22"/>
    <w:rsid w:val="00FF3BC2"/>
    <w:rsid w:val="00FF3D3D"/>
    <w:rsid w:val="00FF3F27"/>
    <w:rsid w:val="00FF3FB6"/>
    <w:rsid w:val="00FF41DB"/>
    <w:rsid w:val="00FF423C"/>
    <w:rsid w:val="00FF448D"/>
    <w:rsid w:val="00FF44A8"/>
    <w:rsid w:val="00FF473B"/>
    <w:rsid w:val="00FF48FC"/>
    <w:rsid w:val="00FF4914"/>
    <w:rsid w:val="00FF4C77"/>
    <w:rsid w:val="00FF4CA2"/>
    <w:rsid w:val="00FF5447"/>
    <w:rsid w:val="00FF56F2"/>
    <w:rsid w:val="00FF5700"/>
    <w:rsid w:val="00FF5A1D"/>
    <w:rsid w:val="00FF5B0B"/>
    <w:rsid w:val="00FF5E03"/>
    <w:rsid w:val="00FF5E09"/>
    <w:rsid w:val="00FF5E62"/>
    <w:rsid w:val="00FF6495"/>
    <w:rsid w:val="00FF6966"/>
    <w:rsid w:val="00FF6A25"/>
    <w:rsid w:val="00FF6B85"/>
    <w:rsid w:val="00FF6CA0"/>
    <w:rsid w:val="00FF6F9B"/>
    <w:rsid w:val="00FF74A4"/>
    <w:rsid w:val="00FF7537"/>
    <w:rsid w:val="00FF781C"/>
    <w:rsid w:val="00FF79AB"/>
    <w:rsid w:val="00FF7A27"/>
    <w:rsid w:val="00FF7BC1"/>
    <w:rsid w:val="00FF7D97"/>
    <w:rsid w:val="00FF7DB9"/>
    <w:rsid w:val="00FF7DCA"/>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C64"/>
    <w:pPr>
      <w:spacing w:after="200" w:line="276" w:lineRule="auto"/>
      <w:ind w:firstLine="0"/>
    </w:pPr>
    <w:rPr>
      <w:rFonts w:ascii="Calibri" w:hAnsi="Calibri"/>
      <w:sz w:val="22"/>
      <w:szCs w:val="22"/>
      <w:lang w:eastAsia="ru-RU"/>
    </w:rPr>
  </w:style>
  <w:style w:type="paragraph" w:styleId="3">
    <w:name w:val="heading 3"/>
    <w:basedOn w:val="a"/>
    <w:next w:val="a"/>
    <w:link w:val="30"/>
    <w:uiPriority w:val="9"/>
    <w:unhideWhenUsed/>
    <w:qFormat/>
    <w:rsid w:val="007B39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B3972"/>
    <w:pPr>
      <w:keepNext/>
      <w:spacing w:after="0" w:line="240" w:lineRule="auto"/>
      <w:jc w:val="center"/>
      <w:outlineLvl w:val="3"/>
    </w:pPr>
    <w:rPr>
      <w:rFonts w:ascii="Times New Roman" w:hAnsi="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B3972"/>
    <w:rPr>
      <w:b/>
      <w:sz w:val="32"/>
      <w:szCs w:val="20"/>
      <w:lang w:val="uk-UA" w:eastAsia="ru-RU"/>
    </w:rPr>
  </w:style>
  <w:style w:type="paragraph" w:styleId="31">
    <w:name w:val="Body Text Indent 3"/>
    <w:basedOn w:val="a"/>
    <w:link w:val="32"/>
    <w:rsid w:val="007B3972"/>
    <w:pPr>
      <w:spacing w:after="120" w:line="240" w:lineRule="auto"/>
      <w:ind w:left="283"/>
    </w:pPr>
    <w:rPr>
      <w:rFonts w:ascii="Times New Roman" w:hAnsi="Times New Roman"/>
      <w:sz w:val="16"/>
      <w:szCs w:val="16"/>
      <w:lang w:val="uk-UA"/>
    </w:rPr>
  </w:style>
  <w:style w:type="character" w:customStyle="1" w:styleId="32">
    <w:name w:val="Основной текст с отступом 3 Знак"/>
    <w:basedOn w:val="a0"/>
    <w:link w:val="31"/>
    <w:rsid w:val="007B3972"/>
    <w:rPr>
      <w:sz w:val="16"/>
      <w:szCs w:val="16"/>
      <w:lang w:val="uk-UA" w:eastAsia="ru-RU"/>
    </w:rPr>
  </w:style>
  <w:style w:type="character" w:customStyle="1" w:styleId="30">
    <w:name w:val="Заголовок 3 Знак"/>
    <w:basedOn w:val="a0"/>
    <w:link w:val="3"/>
    <w:uiPriority w:val="9"/>
    <w:rsid w:val="007B3972"/>
    <w:rPr>
      <w:rFonts w:asciiTheme="majorHAnsi" w:eastAsiaTheme="majorEastAsia" w:hAnsiTheme="majorHAnsi" w:cstheme="majorBidi"/>
      <w:b/>
      <w:bCs/>
      <w:color w:val="4F81BD" w:themeColor="accent1"/>
      <w:sz w:val="22"/>
      <w:szCs w:val="22"/>
      <w:lang w:eastAsia="ru-RU"/>
    </w:rPr>
  </w:style>
  <w:style w:type="paragraph" w:styleId="a3">
    <w:name w:val="List Paragraph"/>
    <w:basedOn w:val="a"/>
    <w:uiPriority w:val="34"/>
    <w:qFormat/>
    <w:rsid w:val="007B3972"/>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styleId="a4">
    <w:name w:val="Block Text"/>
    <w:basedOn w:val="a"/>
    <w:rsid w:val="007B3972"/>
    <w:pPr>
      <w:widowControl w:val="0"/>
      <w:shd w:val="clear" w:color="auto" w:fill="FFFFFF"/>
      <w:autoSpaceDE w:val="0"/>
      <w:autoSpaceDN w:val="0"/>
      <w:adjustRightInd w:val="0"/>
      <w:spacing w:after="0" w:line="240" w:lineRule="auto"/>
      <w:ind w:left="53" w:right="43" w:firstLine="571"/>
      <w:jc w:val="both"/>
    </w:pPr>
    <w:rPr>
      <w:rFonts w:ascii="Times New Roman" w:hAnsi="Times New Roman"/>
      <w:color w:val="000000"/>
      <w:sz w:val="20"/>
      <w:szCs w:val="28"/>
      <w:lang w:val="uk-UA"/>
    </w:rPr>
  </w:style>
  <w:style w:type="paragraph" w:customStyle="1" w:styleId="2">
    <w:name w:val="Абзац списка2"/>
    <w:basedOn w:val="a"/>
    <w:rsid w:val="007B3972"/>
    <w:pPr>
      <w:ind w:left="720"/>
      <w:contextualSpacing/>
    </w:pPr>
    <w:rPr>
      <w:lang w:val="uk-UA" w:eastAsia="en-US"/>
    </w:rPr>
  </w:style>
  <w:style w:type="paragraph" w:styleId="a5">
    <w:name w:val="header"/>
    <w:basedOn w:val="a"/>
    <w:link w:val="a6"/>
    <w:uiPriority w:val="99"/>
    <w:unhideWhenUsed/>
    <w:rsid w:val="00C06A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6AD2"/>
    <w:rPr>
      <w:rFonts w:ascii="Calibri" w:hAnsi="Calibri"/>
      <w:sz w:val="22"/>
      <w:szCs w:val="22"/>
      <w:lang w:eastAsia="ru-RU"/>
    </w:rPr>
  </w:style>
  <w:style w:type="paragraph" w:styleId="a7">
    <w:name w:val="footer"/>
    <w:basedOn w:val="a"/>
    <w:link w:val="a8"/>
    <w:uiPriority w:val="99"/>
    <w:unhideWhenUsed/>
    <w:rsid w:val="00C06A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6AD2"/>
    <w:rPr>
      <w:rFonts w:ascii="Calibri"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C64"/>
    <w:pPr>
      <w:spacing w:after="200" w:line="276" w:lineRule="auto"/>
      <w:ind w:firstLine="0"/>
    </w:pPr>
    <w:rPr>
      <w:rFonts w:ascii="Calibri" w:hAnsi="Calibri"/>
      <w:sz w:val="22"/>
      <w:szCs w:val="22"/>
      <w:lang w:eastAsia="ru-RU"/>
    </w:rPr>
  </w:style>
  <w:style w:type="paragraph" w:styleId="3">
    <w:name w:val="heading 3"/>
    <w:basedOn w:val="a"/>
    <w:next w:val="a"/>
    <w:link w:val="30"/>
    <w:uiPriority w:val="9"/>
    <w:unhideWhenUsed/>
    <w:qFormat/>
    <w:rsid w:val="007B39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B3972"/>
    <w:pPr>
      <w:keepNext/>
      <w:spacing w:after="0" w:line="240" w:lineRule="auto"/>
      <w:jc w:val="center"/>
      <w:outlineLvl w:val="3"/>
    </w:pPr>
    <w:rPr>
      <w:rFonts w:ascii="Times New Roman" w:hAnsi="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B3972"/>
    <w:rPr>
      <w:b/>
      <w:sz w:val="32"/>
      <w:szCs w:val="20"/>
      <w:lang w:val="uk-UA" w:eastAsia="ru-RU"/>
    </w:rPr>
  </w:style>
  <w:style w:type="paragraph" w:styleId="31">
    <w:name w:val="Body Text Indent 3"/>
    <w:basedOn w:val="a"/>
    <w:link w:val="32"/>
    <w:rsid w:val="007B3972"/>
    <w:pPr>
      <w:spacing w:after="120" w:line="240" w:lineRule="auto"/>
      <w:ind w:left="283"/>
    </w:pPr>
    <w:rPr>
      <w:rFonts w:ascii="Times New Roman" w:hAnsi="Times New Roman"/>
      <w:sz w:val="16"/>
      <w:szCs w:val="16"/>
      <w:lang w:val="uk-UA"/>
    </w:rPr>
  </w:style>
  <w:style w:type="character" w:customStyle="1" w:styleId="32">
    <w:name w:val="Основной текст с отступом 3 Знак"/>
    <w:basedOn w:val="a0"/>
    <w:link w:val="31"/>
    <w:rsid w:val="007B3972"/>
    <w:rPr>
      <w:sz w:val="16"/>
      <w:szCs w:val="16"/>
      <w:lang w:val="uk-UA" w:eastAsia="ru-RU"/>
    </w:rPr>
  </w:style>
  <w:style w:type="character" w:customStyle="1" w:styleId="30">
    <w:name w:val="Заголовок 3 Знак"/>
    <w:basedOn w:val="a0"/>
    <w:link w:val="3"/>
    <w:uiPriority w:val="9"/>
    <w:rsid w:val="007B3972"/>
    <w:rPr>
      <w:rFonts w:asciiTheme="majorHAnsi" w:eastAsiaTheme="majorEastAsia" w:hAnsiTheme="majorHAnsi" w:cstheme="majorBidi"/>
      <w:b/>
      <w:bCs/>
      <w:color w:val="4F81BD" w:themeColor="accent1"/>
      <w:sz w:val="22"/>
      <w:szCs w:val="22"/>
      <w:lang w:eastAsia="ru-RU"/>
    </w:rPr>
  </w:style>
  <w:style w:type="paragraph" w:styleId="a3">
    <w:name w:val="List Paragraph"/>
    <w:basedOn w:val="a"/>
    <w:uiPriority w:val="34"/>
    <w:qFormat/>
    <w:rsid w:val="007B3972"/>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styleId="a4">
    <w:name w:val="Block Text"/>
    <w:basedOn w:val="a"/>
    <w:rsid w:val="007B3972"/>
    <w:pPr>
      <w:widowControl w:val="0"/>
      <w:shd w:val="clear" w:color="auto" w:fill="FFFFFF"/>
      <w:autoSpaceDE w:val="0"/>
      <w:autoSpaceDN w:val="0"/>
      <w:adjustRightInd w:val="0"/>
      <w:spacing w:after="0" w:line="240" w:lineRule="auto"/>
      <w:ind w:left="53" w:right="43" w:firstLine="571"/>
      <w:jc w:val="both"/>
    </w:pPr>
    <w:rPr>
      <w:rFonts w:ascii="Times New Roman" w:hAnsi="Times New Roman"/>
      <w:color w:val="000000"/>
      <w:sz w:val="20"/>
      <w:szCs w:val="28"/>
      <w:lang w:val="uk-UA"/>
    </w:rPr>
  </w:style>
  <w:style w:type="paragraph" w:customStyle="1" w:styleId="2">
    <w:name w:val="Абзац списка2"/>
    <w:basedOn w:val="a"/>
    <w:rsid w:val="007B3972"/>
    <w:pPr>
      <w:ind w:left="720"/>
      <w:contextualSpacing/>
    </w:pPr>
    <w:rPr>
      <w:lang w:val="uk-UA" w:eastAsia="en-US"/>
    </w:rPr>
  </w:style>
  <w:style w:type="paragraph" w:styleId="a5">
    <w:name w:val="header"/>
    <w:basedOn w:val="a"/>
    <w:link w:val="a6"/>
    <w:uiPriority w:val="99"/>
    <w:unhideWhenUsed/>
    <w:rsid w:val="00C06A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6AD2"/>
    <w:rPr>
      <w:rFonts w:ascii="Calibri" w:hAnsi="Calibri"/>
      <w:sz w:val="22"/>
      <w:szCs w:val="22"/>
      <w:lang w:eastAsia="ru-RU"/>
    </w:rPr>
  </w:style>
  <w:style w:type="paragraph" w:styleId="a7">
    <w:name w:val="footer"/>
    <w:basedOn w:val="a"/>
    <w:link w:val="a8"/>
    <w:uiPriority w:val="99"/>
    <w:unhideWhenUsed/>
    <w:rsid w:val="00C06A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6AD2"/>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35-1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26</Pages>
  <Words>8224</Words>
  <Characters>46880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8</cp:revision>
  <dcterms:created xsi:type="dcterms:W3CDTF">2016-10-02T18:01:00Z</dcterms:created>
  <dcterms:modified xsi:type="dcterms:W3CDTF">2016-11-22T21:00:00Z</dcterms:modified>
</cp:coreProperties>
</file>