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5B" w:rsidRPr="00A14F62" w:rsidRDefault="002A225B" w:rsidP="002A2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 xml:space="preserve">УДК 351.743: 343.85-053.6 (477) </w:t>
      </w:r>
    </w:p>
    <w:p w:rsidR="002A225B" w:rsidRPr="002A225B" w:rsidRDefault="002A225B" w:rsidP="002A22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225B">
        <w:rPr>
          <w:rFonts w:ascii="Times New Roman" w:hAnsi="Times New Roman" w:cs="Times New Roman"/>
          <w:b/>
          <w:sz w:val="28"/>
          <w:szCs w:val="28"/>
        </w:rPr>
        <w:t xml:space="preserve">Демида С.М. </w:t>
      </w:r>
    </w:p>
    <w:p w:rsidR="002A225B" w:rsidRPr="002A225B" w:rsidRDefault="002A225B" w:rsidP="002A22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25B">
        <w:rPr>
          <w:rFonts w:ascii="Times New Roman" w:hAnsi="Times New Roman" w:cs="Times New Roman"/>
          <w:b/>
          <w:sz w:val="28"/>
          <w:szCs w:val="28"/>
        </w:rPr>
        <w:t>Національний авіаційний університет, Київ</w:t>
      </w:r>
      <w:r w:rsidRPr="002A2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25B" w:rsidRDefault="002A225B" w:rsidP="002A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25B" w:rsidRDefault="002A225B" w:rsidP="002A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 xml:space="preserve">ДИТЯЧА БЕЗДОГЛЯДНІСТЬ – ПРОБЛЕМА  УКРАЇНСЬКОГО СУСПІЛЬСТВА </w:t>
      </w:r>
    </w:p>
    <w:p w:rsidR="002A225B" w:rsidRDefault="002A225B" w:rsidP="002A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F62">
        <w:rPr>
          <w:rFonts w:ascii="Times New Roman" w:hAnsi="Times New Roman" w:cs="Times New Roman"/>
          <w:sz w:val="28"/>
          <w:szCs w:val="28"/>
        </w:rPr>
        <w:t>Соцiально-економiчна</w:t>
      </w:r>
      <w:proofErr w:type="spellEnd"/>
      <w:r w:rsidRPr="00A14F62">
        <w:rPr>
          <w:rFonts w:ascii="Times New Roman" w:hAnsi="Times New Roman" w:cs="Times New Roman"/>
          <w:sz w:val="28"/>
          <w:szCs w:val="28"/>
        </w:rPr>
        <w:t xml:space="preserve"> криза, яка охопила країну, формування та пристосуванням ціннісних орієнтації населення породили сплеск бездоглядності і бездомності дітей. Громадська думка майже не брала участь у вирішенні даної соціальної проблеми. Установи </w:t>
      </w:r>
      <w:proofErr w:type="spellStart"/>
      <w:r w:rsidRPr="00A14F62">
        <w:rPr>
          <w:rFonts w:ascii="Times New Roman" w:hAnsi="Times New Roman" w:cs="Times New Roman"/>
          <w:sz w:val="28"/>
          <w:szCs w:val="28"/>
        </w:rPr>
        <w:t>соцiальної</w:t>
      </w:r>
      <w:proofErr w:type="spellEnd"/>
      <w:r w:rsidRPr="00A14F62">
        <w:rPr>
          <w:rFonts w:ascii="Times New Roman" w:hAnsi="Times New Roman" w:cs="Times New Roman"/>
          <w:sz w:val="28"/>
          <w:szCs w:val="28"/>
        </w:rPr>
        <w:t xml:space="preserve"> роботи, які у нашій країні є традиційними, виявилися не готовими до різкого збільшення випадків щодо залучення дітей в примусову і небезпечну працю, проституцію, а також насильства по відношенню до дітей. Перед Україною вкотре встала давно забута проблема – дитяча безпритульність та бездоглядність. </w:t>
      </w:r>
    </w:p>
    <w:p w:rsidR="002A225B" w:rsidRDefault="002A225B" w:rsidP="002A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 xml:space="preserve">Сьогодні наше громадянське суспільство визнало, що дитяча бездоглядність і безпритульність – одна з найбільших проблем, </w:t>
      </w:r>
      <w:proofErr w:type="spellStart"/>
      <w:r w:rsidRPr="00A14F62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A14F62">
        <w:rPr>
          <w:rFonts w:ascii="Times New Roman" w:hAnsi="Times New Roman" w:cs="Times New Roman"/>
          <w:sz w:val="28"/>
          <w:szCs w:val="28"/>
        </w:rPr>
        <w:t xml:space="preserve"> показують наше суспільство з не найкращої сторони. Мова йде про соціальну проблему, яка глибоко зачіпає відносини в громадянському суспільстві і політиці нашої держави. Вулиця стає домівкою мільйонів ще до того, як вони «познайомляться» з наркоманією, проституцією, злочинами. На користь нації ці явища повинні бути вивчені сучасними науковцями, мають бути знайдені шляхи і методи боротьби з цією соціальною проблемою. </w:t>
      </w:r>
    </w:p>
    <w:p w:rsidR="002A225B" w:rsidRDefault="002A225B" w:rsidP="002A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 xml:space="preserve">Проблема «дітей вулиці» в Україні не дає про себе забути: щодня тисячі безпритульних підлітків починають вживають алкоголь, нюхають клей, жебракувати та порушувати закони держави. Головна причина, що породжує цю соціальну проблему у великих масштабах – це криза родини. Дослідники говорять, що й авторитет, і виховний потенціал української родини зараз з кожним роком стає все слабшим. Зниження рівня життя українських </w:t>
      </w:r>
      <w:proofErr w:type="spellStart"/>
      <w:r w:rsidRPr="00A14F62">
        <w:rPr>
          <w:rFonts w:ascii="Times New Roman" w:hAnsi="Times New Roman" w:cs="Times New Roman"/>
          <w:sz w:val="28"/>
          <w:szCs w:val="28"/>
        </w:rPr>
        <w:t>сiмей</w:t>
      </w:r>
      <w:proofErr w:type="spellEnd"/>
      <w:r w:rsidRPr="00A14F62">
        <w:rPr>
          <w:rFonts w:ascii="Times New Roman" w:hAnsi="Times New Roman" w:cs="Times New Roman"/>
          <w:sz w:val="28"/>
          <w:szCs w:val="28"/>
        </w:rPr>
        <w:t xml:space="preserve"> з дітьми відбувається одночасно із значною трансформацією суспільних цінностей населення, зокрема духовних. Це особливо відбивається на положенні дітей: останнім часом </w:t>
      </w:r>
      <w:proofErr w:type="spellStart"/>
      <w:r w:rsidRPr="00A14F62">
        <w:rPr>
          <w:rFonts w:ascii="Times New Roman" w:hAnsi="Times New Roman" w:cs="Times New Roman"/>
          <w:sz w:val="28"/>
          <w:szCs w:val="28"/>
        </w:rPr>
        <w:t>спостерiгається</w:t>
      </w:r>
      <w:proofErr w:type="spellEnd"/>
      <w:r w:rsidRPr="00A14F62">
        <w:rPr>
          <w:rFonts w:ascii="Times New Roman" w:hAnsi="Times New Roman" w:cs="Times New Roman"/>
          <w:sz w:val="28"/>
          <w:szCs w:val="28"/>
        </w:rPr>
        <w:t xml:space="preserve"> загострення ситуації з дитячою бездоглядністю та безпритульністю і соціальним </w:t>
      </w:r>
      <w:proofErr w:type="spellStart"/>
      <w:r w:rsidRPr="00A14F62">
        <w:rPr>
          <w:rFonts w:ascii="Times New Roman" w:hAnsi="Times New Roman" w:cs="Times New Roman"/>
          <w:sz w:val="28"/>
          <w:szCs w:val="28"/>
        </w:rPr>
        <w:t>сиротінням</w:t>
      </w:r>
      <w:proofErr w:type="spellEnd"/>
      <w:r w:rsidRPr="00A1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25B" w:rsidRDefault="002A225B" w:rsidP="002A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 xml:space="preserve">Сучасне суспільство кидає виклик </w:t>
      </w:r>
      <w:proofErr w:type="spellStart"/>
      <w:r w:rsidRPr="00A14F62">
        <w:rPr>
          <w:rFonts w:ascii="Times New Roman" w:hAnsi="Times New Roman" w:cs="Times New Roman"/>
          <w:sz w:val="28"/>
          <w:szCs w:val="28"/>
        </w:rPr>
        <w:t>пiдростаючому</w:t>
      </w:r>
      <w:proofErr w:type="spellEnd"/>
      <w:r w:rsidRPr="00A1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F62">
        <w:rPr>
          <w:rFonts w:ascii="Times New Roman" w:hAnsi="Times New Roman" w:cs="Times New Roman"/>
          <w:sz w:val="28"/>
          <w:szCs w:val="28"/>
        </w:rPr>
        <w:t>поколiнню</w:t>
      </w:r>
      <w:proofErr w:type="spellEnd"/>
      <w:r w:rsidRPr="00A14F62">
        <w:rPr>
          <w:rFonts w:ascii="Times New Roman" w:hAnsi="Times New Roman" w:cs="Times New Roman"/>
          <w:sz w:val="28"/>
          <w:szCs w:val="28"/>
        </w:rPr>
        <w:t xml:space="preserve"> бути всебічно розвиненими, обізнаними, наділеними високими особистісними якостями та вміннями. Формування особистості відбувається під час навчально-виховного процесу в загальноосвітньому закладі, виховання в сімейному інституті, перебування у доброзичливому оточенні. Державна система соціального захисту, яка формується в нових умовах, поки що є не настільки гнучкою та готовою, щоб своєчасно і адекватно реагувати на існуючі негативні соціальні проблеми. Тому потрібно працювати над вдосконаленням системи захисту дитячих прав. </w:t>
      </w:r>
    </w:p>
    <w:p w:rsidR="002A225B" w:rsidRPr="00162EC3" w:rsidRDefault="002A225B" w:rsidP="002A225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C3">
        <w:rPr>
          <w:rFonts w:ascii="Times New Roman" w:hAnsi="Times New Roman" w:cs="Times New Roman"/>
          <w:i/>
          <w:sz w:val="28"/>
          <w:szCs w:val="28"/>
        </w:rPr>
        <w:t xml:space="preserve">Науковий керівник: </w:t>
      </w:r>
      <w:proofErr w:type="spellStart"/>
      <w:r w:rsidRPr="00162EC3">
        <w:rPr>
          <w:rFonts w:ascii="Times New Roman" w:hAnsi="Times New Roman" w:cs="Times New Roman"/>
          <w:i/>
          <w:sz w:val="28"/>
          <w:szCs w:val="28"/>
        </w:rPr>
        <w:t>Шатило</w:t>
      </w:r>
      <w:proofErr w:type="spellEnd"/>
      <w:r w:rsidRPr="00162EC3">
        <w:rPr>
          <w:rFonts w:ascii="Times New Roman" w:hAnsi="Times New Roman" w:cs="Times New Roman"/>
          <w:i/>
          <w:sz w:val="28"/>
          <w:szCs w:val="28"/>
        </w:rPr>
        <w:t xml:space="preserve"> Ю.П., ст. викладач  </w:t>
      </w:r>
    </w:p>
    <w:p w:rsidR="001C5824" w:rsidRDefault="002A225B" w:rsidP="002A225B">
      <w:pPr>
        <w:spacing w:after="0"/>
      </w:pPr>
    </w:p>
    <w:sectPr w:rsidR="001C5824" w:rsidSect="00FF2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25B"/>
    <w:rsid w:val="00003150"/>
    <w:rsid w:val="0009079F"/>
    <w:rsid w:val="000D5386"/>
    <w:rsid w:val="002A225B"/>
    <w:rsid w:val="003B3F81"/>
    <w:rsid w:val="00975CAC"/>
    <w:rsid w:val="00AA12F1"/>
    <w:rsid w:val="00AC6F2D"/>
    <w:rsid w:val="00DB52C4"/>
    <w:rsid w:val="00E74717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941</Characters>
  <Application>Microsoft Office Word</Application>
  <DocSecurity>0</DocSecurity>
  <Lines>7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</cp:revision>
  <dcterms:created xsi:type="dcterms:W3CDTF">2016-05-17T20:14:00Z</dcterms:created>
  <dcterms:modified xsi:type="dcterms:W3CDTF">2016-05-17T20:14:00Z</dcterms:modified>
</cp:coreProperties>
</file>