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202AF" w:rsidRPr="0011407B" w:rsidRDefault="002202AF" w:rsidP="002202AF">
      <w:pPr>
        <w:spacing w:after="0" w:line="24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Міністерство освіти і науки України</w:t>
      </w:r>
    </w:p>
    <w:p w:rsidR="002202AF" w:rsidRPr="0011407B" w:rsidRDefault="002202AF" w:rsidP="002202AF">
      <w:pPr>
        <w:spacing w:after="0" w:line="24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Національний авіаційний університет</w:t>
      </w:r>
    </w:p>
    <w:p w:rsidR="002202AF" w:rsidRPr="0011407B" w:rsidRDefault="002202AF" w:rsidP="002202AF">
      <w:pPr>
        <w:spacing w:after="0" w:line="240" w:lineRule="auto"/>
        <w:jc w:val="center"/>
        <w:rPr>
          <w:rFonts w:ascii="Times New Roman" w:eastAsia="Times New Roman" w:hAnsi="Times New Roman" w:cs="Times New Roman"/>
          <w:color w:val="FF0000"/>
          <w:sz w:val="28"/>
          <w:szCs w:val="28"/>
          <w:lang w:val="uk-UA" w:eastAsia="uk-UA"/>
        </w:rPr>
      </w:pPr>
      <w:r w:rsidRPr="0011407B">
        <w:rPr>
          <w:rFonts w:ascii="Times New Roman" w:eastAsia="Times New Roman" w:hAnsi="Times New Roman" w:cs="Times New Roman"/>
          <w:sz w:val="28"/>
          <w:szCs w:val="28"/>
          <w:lang w:val="uk-UA" w:eastAsia="uk-UA"/>
        </w:rPr>
        <w:t>Факультет екологічної безпеки, інженерії та технології</w:t>
      </w:r>
    </w:p>
    <w:p w:rsidR="002202AF" w:rsidRPr="0011407B" w:rsidRDefault="002202AF" w:rsidP="002202AF">
      <w:pPr>
        <w:spacing w:after="0" w:line="24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Кафедра хімії і хімічної технології</w:t>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p>
    <w:tbl>
      <w:tblPr>
        <w:tblW w:w="5104" w:type="dxa"/>
        <w:tblInd w:w="4643" w:type="dxa"/>
        <w:tblLook w:val="01E0" w:firstRow="1" w:lastRow="1" w:firstColumn="1" w:lastColumn="1" w:noHBand="0" w:noVBand="0"/>
      </w:tblPr>
      <w:tblGrid>
        <w:gridCol w:w="5104"/>
      </w:tblGrid>
      <w:tr w:rsidR="002202AF" w:rsidRPr="0011407B" w:rsidTr="002202AF">
        <w:trPr>
          <w:trHeight w:val="194"/>
        </w:trPr>
        <w:tc>
          <w:tcPr>
            <w:tcW w:w="5104" w:type="dxa"/>
          </w:tcPr>
          <w:p w:rsidR="002202AF" w:rsidRPr="0011407B" w:rsidRDefault="002202AF" w:rsidP="002202AF">
            <w:pPr>
              <w:keepNext/>
              <w:spacing w:after="0" w:line="240" w:lineRule="auto"/>
              <w:jc w:val="right"/>
              <w:outlineLvl w:val="1"/>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ДОПУСТИТИ ДО ЗАХИСТУ</w:t>
            </w:r>
          </w:p>
        </w:tc>
      </w:tr>
      <w:tr w:rsidR="002202AF" w:rsidRPr="0011407B" w:rsidTr="002202AF">
        <w:trPr>
          <w:trHeight w:val="1168"/>
        </w:trPr>
        <w:tc>
          <w:tcPr>
            <w:tcW w:w="5104" w:type="dxa"/>
          </w:tcPr>
          <w:p w:rsidR="002202AF" w:rsidRPr="0011407B" w:rsidRDefault="002202AF" w:rsidP="002202AF">
            <w:pPr>
              <w:keepNext/>
              <w:spacing w:after="0" w:line="240" w:lineRule="auto"/>
              <w:jc w:val="right"/>
              <w:outlineLvl w:val="1"/>
              <w:rPr>
                <w:rFonts w:ascii="Times New Roman" w:eastAsia="Calibri" w:hAnsi="Times New Roman" w:cs="Times New Roman"/>
                <w:sz w:val="28"/>
                <w:szCs w:val="28"/>
                <w:lang w:val="uk-UA" w:eastAsia="ru-RU"/>
              </w:rPr>
            </w:pPr>
            <w:bookmarkStart w:id="0" w:name="_Toc189539728"/>
            <w:bookmarkStart w:id="1" w:name="_Toc189543469"/>
            <w:r w:rsidRPr="0011407B">
              <w:rPr>
                <w:rFonts w:ascii="Times New Roman" w:eastAsia="Calibri" w:hAnsi="Times New Roman" w:cs="Times New Roman"/>
                <w:sz w:val="28"/>
                <w:szCs w:val="28"/>
                <w:lang w:val="uk-UA" w:eastAsia="ru-RU"/>
              </w:rPr>
              <w:t>Завідувач кафедри</w:t>
            </w:r>
            <w:bookmarkEnd w:id="0"/>
            <w:bookmarkEnd w:id="1"/>
          </w:p>
          <w:p w:rsidR="002202AF" w:rsidRPr="0011407B" w:rsidRDefault="002202AF" w:rsidP="002202AF">
            <w:pPr>
              <w:keepNext/>
              <w:spacing w:after="0" w:line="240" w:lineRule="auto"/>
              <w:jc w:val="right"/>
              <w:outlineLvl w:val="1"/>
              <w:rPr>
                <w:rFonts w:ascii="Times New Roman" w:eastAsia="Calibri" w:hAnsi="Times New Roman" w:cs="Times New Roman"/>
                <w:sz w:val="28"/>
                <w:szCs w:val="28"/>
                <w:lang w:val="uk-UA" w:eastAsia="ru-RU"/>
              </w:rPr>
            </w:pPr>
            <w:bookmarkStart w:id="2" w:name="_Toc189539729"/>
            <w:bookmarkStart w:id="3" w:name="_Toc189543470"/>
            <w:r w:rsidRPr="0011407B">
              <w:rPr>
                <w:rFonts w:ascii="Times New Roman" w:eastAsia="Calibri" w:hAnsi="Times New Roman" w:cs="Times New Roman"/>
                <w:sz w:val="28"/>
                <w:szCs w:val="28"/>
                <w:lang w:val="uk-UA" w:eastAsia="ru-RU"/>
              </w:rPr>
              <w:t>хімії і хімічної технології</w:t>
            </w:r>
            <w:bookmarkEnd w:id="2"/>
            <w:bookmarkEnd w:id="3"/>
          </w:p>
          <w:p w:rsidR="002202AF" w:rsidRPr="0011407B" w:rsidRDefault="002202AF" w:rsidP="002202AF">
            <w:pPr>
              <w:spacing w:after="0" w:line="240" w:lineRule="auto"/>
              <w:jc w:val="right"/>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__________________ Чумак В. Л.</w:t>
            </w:r>
          </w:p>
          <w:p w:rsidR="002202AF" w:rsidRPr="0011407B" w:rsidRDefault="002202AF" w:rsidP="002202AF">
            <w:pPr>
              <w:spacing w:after="0" w:line="240" w:lineRule="auto"/>
              <w:jc w:val="right"/>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bCs/>
                <w:sz w:val="28"/>
                <w:szCs w:val="28"/>
                <w:lang w:val="uk-UA" w:eastAsia="uk-UA"/>
              </w:rPr>
              <w:t>“</w:t>
            </w:r>
            <w:r w:rsidRPr="0011407B">
              <w:rPr>
                <w:rFonts w:ascii="Times New Roman" w:eastAsia="Times New Roman" w:hAnsi="Times New Roman" w:cs="Times New Roman"/>
                <w:bCs/>
                <w:sz w:val="28"/>
                <w:szCs w:val="28"/>
                <w:u w:val="single"/>
                <w:lang w:val="uk-UA" w:eastAsia="uk-UA"/>
              </w:rPr>
              <w:t xml:space="preserve">        </w:t>
            </w:r>
            <w:r w:rsidRPr="0011407B">
              <w:rPr>
                <w:rFonts w:ascii="Times New Roman" w:eastAsia="Times New Roman" w:hAnsi="Times New Roman" w:cs="Times New Roman"/>
                <w:bCs/>
                <w:sz w:val="28"/>
                <w:szCs w:val="28"/>
                <w:lang w:val="uk-UA" w:eastAsia="uk-UA"/>
              </w:rPr>
              <w:t xml:space="preserve">“ </w:t>
            </w:r>
            <w:r w:rsidRPr="0011407B">
              <w:rPr>
                <w:rFonts w:ascii="Times New Roman" w:eastAsia="Times New Roman" w:hAnsi="Times New Roman" w:cs="Times New Roman"/>
                <w:bCs/>
                <w:sz w:val="28"/>
                <w:szCs w:val="28"/>
                <w:u w:val="single"/>
                <w:lang w:val="uk-UA" w:eastAsia="uk-UA"/>
              </w:rPr>
              <w:tab/>
              <w:t xml:space="preserve">                          </w:t>
            </w:r>
            <w:r w:rsidRPr="0011407B">
              <w:rPr>
                <w:rFonts w:ascii="Times New Roman" w:eastAsia="Times New Roman" w:hAnsi="Times New Roman" w:cs="Times New Roman"/>
                <w:bCs/>
                <w:sz w:val="28"/>
                <w:szCs w:val="28"/>
                <w:lang w:val="uk-UA" w:eastAsia="uk-UA"/>
              </w:rPr>
              <w:t>20</w:t>
            </w:r>
            <w:r w:rsidRPr="0011407B">
              <w:rPr>
                <w:rFonts w:ascii="Times New Roman" w:eastAsia="Times New Roman" w:hAnsi="Times New Roman" w:cs="Times New Roman"/>
                <w:bCs/>
                <w:sz w:val="28"/>
                <w:szCs w:val="28"/>
                <w:lang w:val="en-US" w:eastAsia="uk-UA"/>
              </w:rPr>
              <w:t>20</w:t>
            </w:r>
            <w:r w:rsidRPr="0011407B">
              <w:rPr>
                <w:rFonts w:ascii="Times New Roman" w:eastAsia="Times New Roman" w:hAnsi="Times New Roman" w:cs="Times New Roman"/>
                <w:bCs/>
                <w:sz w:val="28"/>
                <w:szCs w:val="28"/>
                <w:lang w:val="uk-UA" w:eastAsia="uk-UA"/>
              </w:rPr>
              <w:t xml:space="preserve"> р.</w:t>
            </w:r>
            <w:r w:rsidRPr="0011407B">
              <w:rPr>
                <w:rFonts w:ascii="Times New Roman" w:eastAsia="Times New Roman" w:hAnsi="Times New Roman" w:cs="Times New Roman"/>
                <w:sz w:val="28"/>
                <w:szCs w:val="28"/>
                <w:lang w:val="uk-UA" w:eastAsia="uk-UA"/>
              </w:rPr>
              <w:t xml:space="preserve"> </w:t>
            </w:r>
          </w:p>
        </w:tc>
      </w:tr>
    </w:tbl>
    <w:p w:rsidR="002202AF" w:rsidRPr="0011407B"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11407B" w:rsidRDefault="002202AF" w:rsidP="002202AF">
      <w:pPr>
        <w:spacing w:after="0" w:line="360" w:lineRule="auto"/>
        <w:rPr>
          <w:rFonts w:ascii="Times New Roman" w:eastAsia="Times New Roman" w:hAnsi="Times New Roman" w:cs="Times New Roman"/>
          <w:b/>
          <w:sz w:val="28"/>
          <w:szCs w:val="28"/>
          <w:lang w:val="uk-UA" w:eastAsia="uk-UA"/>
        </w:rPr>
      </w:pPr>
    </w:p>
    <w:p w:rsidR="002202AF" w:rsidRPr="0011407B" w:rsidRDefault="002202AF" w:rsidP="002202AF">
      <w:pPr>
        <w:spacing w:after="0" w:line="360" w:lineRule="auto"/>
        <w:jc w:val="center"/>
        <w:rPr>
          <w:rFonts w:ascii="Times New Roman" w:eastAsia="Times New Roman" w:hAnsi="Times New Roman" w:cs="Times New Roman"/>
          <w:b/>
          <w:sz w:val="28"/>
          <w:szCs w:val="28"/>
          <w:vertAlign w:val="subscript"/>
          <w:lang w:val="uk-UA" w:eastAsia="uk-UA"/>
        </w:rPr>
      </w:pPr>
      <w:r w:rsidRPr="0011407B">
        <w:rPr>
          <w:rFonts w:ascii="Times New Roman" w:eastAsia="Times New Roman" w:hAnsi="Times New Roman" w:cs="Times New Roman"/>
          <w:b/>
          <w:sz w:val="28"/>
          <w:szCs w:val="28"/>
          <w:lang w:val="uk-UA" w:eastAsia="uk-UA"/>
        </w:rPr>
        <w:t>ДИПЛОМНА РОБОТА</w:t>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(ПОЯСНЮВАЛЬНА ЗАПИСКА)</w:t>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ВИПУСКНИКА ОСВІТНЬО-КВАЛІФІКАЦІЙНОГО РІВНЯ «МАГІСТР»</w:t>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F84E68" w:rsidRDefault="002202AF" w:rsidP="002202AF">
      <w:pPr>
        <w:tabs>
          <w:tab w:val="left" w:pos="284"/>
          <w:tab w:val="left" w:pos="426"/>
          <w:tab w:val="left" w:pos="851"/>
          <w:tab w:val="left" w:pos="993"/>
        </w:tabs>
        <w:autoSpaceDE w:val="0"/>
        <w:autoSpaceDN w:val="0"/>
        <w:adjustRightInd w:val="0"/>
        <w:spacing w:after="0" w:line="360" w:lineRule="auto"/>
        <w:ind w:left="360"/>
        <w:jc w:val="center"/>
        <w:rPr>
          <w:rFonts w:ascii="Times New Roman" w:hAnsi="Times New Roman" w:cs="Times New Roman"/>
          <w:b/>
          <w:sz w:val="28"/>
          <w:szCs w:val="28"/>
        </w:rPr>
      </w:pPr>
      <w:r w:rsidRPr="0011407B">
        <w:rPr>
          <w:rFonts w:ascii="Times New Roman" w:hAnsi="Times New Roman" w:cs="Times New Roman"/>
          <w:b/>
          <w:color w:val="000000"/>
          <w:sz w:val="32"/>
          <w:szCs w:val="28"/>
        </w:rPr>
        <w:t xml:space="preserve">Тема: </w:t>
      </w:r>
      <w:r w:rsidRPr="0011407B">
        <w:rPr>
          <w:rFonts w:ascii="Times New Roman" w:hAnsi="Times New Roman" w:cs="Times New Roman"/>
          <w:b/>
          <w:sz w:val="32"/>
          <w:szCs w:val="28"/>
        </w:rPr>
        <w:t>«</w:t>
      </w:r>
      <w:r w:rsidRPr="0011407B">
        <w:rPr>
          <w:rFonts w:ascii="Times New Roman" w:hAnsi="Times New Roman" w:cs="Times New Roman"/>
          <w:b/>
          <w:sz w:val="28"/>
          <w:szCs w:val="28"/>
          <w:lang w:val="uk-UA"/>
        </w:rPr>
        <w:t>Гідрування діоксиду вуглецю до метану на гетерогенних каталізаторах</w:t>
      </w:r>
      <w:r>
        <w:rPr>
          <w:rFonts w:ascii="Times New Roman" w:hAnsi="Times New Roman" w:cs="Times New Roman"/>
          <w:b/>
          <w:sz w:val="28"/>
          <w:szCs w:val="28"/>
        </w:rPr>
        <w:t>»</w:t>
      </w:r>
    </w:p>
    <w:p w:rsidR="002202AF" w:rsidRPr="0011407B"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11407B" w:rsidRDefault="002202AF" w:rsidP="002202AF">
      <w:pPr>
        <w:tabs>
          <w:tab w:val="left" w:pos="284"/>
          <w:tab w:val="left" w:pos="426"/>
          <w:tab w:val="left" w:pos="851"/>
          <w:tab w:val="left" w:pos="993"/>
        </w:tabs>
        <w:autoSpaceDE w:val="0"/>
        <w:autoSpaceDN w:val="0"/>
        <w:adjustRightInd w:val="0"/>
        <w:spacing w:after="0" w:line="360" w:lineRule="auto"/>
        <w:ind w:left="360"/>
        <w:jc w:val="both"/>
        <w:rPr>
          <w:rFonts w:ascii="Times New Roman" w:hAnsi="Times New Roman" w:cs="Times New Roman"/>
          <w:color w:val="000000"/>
          <w:sz w:val="28"/>
          <w:szCs w:val="28"/>
          <w:lang w:val="uk-UA"/>
        </w:rPr>
      </w:pPr>
      <w:proofErr w:type="spellStart"/>
      <w:r w:rsidRPr="0011407B">
        <w:rPr>
          <w:rFonts w:ascii="Times New Roman" w:hAnsi="Times New Roman" w:cs="Times New Roman"/>
          <w:b/>
          <w:color w:val="000000"/>
          <w:sz w:val="28"/>
          <w:szCs w:val="28"/>
        </w:rPr>
        <w:t>Виконавець</w:t>
      </w:r>
      <w:proofErr w:type="spellEnd"/>
      <w:r w:rsidRPr="0011407B">
        <w:rPr>
          <w:rFonts w:ascii="Times New Roman" w:hAnsi="Times New Roman" w:cs="Times New Roman"/>
          <w:b/>
          <w:color w:val="000000"/>
          <w:sz w:val="28"/>
          <w:szCs w:val="28"/>
        </w:rPr>
        <w:t>:</w:t>
      </w:r>
      <w:r w:rsidRPr="0011407B">
        <w:rPr>
          <w:rFonts w:ascii="Times New Roman" w:hAnsi="Times New Roman" w:cs="Times New Roman"/>
          <w:color w:val="000000"/>
          <w:sz w:val="28"/>
          <w:szCs w:val="28"/>
        </w:rPr>
        <w:t xml:space="preserve"> студент </w:t>
      </w:r>
      <w:r w:rsidRPr="0011407B">
        <w:rPr>
          <w:rFonts w:ascii="Times New Roman" w:eastAsia="Calibri" w:hAnsi="Times New Roman" w:cs="Times New Roman"/>
          <w:color w:val="000000"/>
          <w:sz w:val="28"/>
          <w:szCs w:val="28"/>
        </w:rPr>
        <w:t xml:space="preserve">ХП-205 М </w:t>
      </w:r>
      <w:proofErr w:type="spellStart"/>
      <w:r w:rsidRPr="0011407B">
        <w:rPr>
          <w:rFonts w:ascii="Times New Roman" w:eastAsia="Calibri" w:hAnsi="Times New Roman" w:cs="Times New Roman"/>
          <w:color w:val="000000"/>
          <w:sz w:val="28"/>
          <w:szCs w:val="28"/>
        </w:rPr>
        <w:t>групи</w:t>
      </w:r>
      <w:proofErr w:type="spellEnd"/>
      <w:r w:rsidRPr="0011407B">
        <w:rPr>
          <w:rFonts w:ascii="Times New Roman" w:eastAsia="Calibri" w:hAnsi="Times New Roman" w:cs="Times New Roman"/>
          <w:color w:val="000000"/>
          <w:sz w:val="28"/>
          <w:szCs w:val="28"/>
        </w:rPr>
        <w:t xml:space="preserve"> </w:t>
      </w:r>
      <w:proofErr w:type="spellStart"/>
      <w:r w:rsidRPr="0011407B">
        <w:rPr>
          <w:rFonts w:ascii="Times New Roman" w:eastAsia="Calibri" w:hAnsi="Times New Roman" w:cs="Times New Roman"/>
          <w:color w:val="000000"/>
          <w:sz w:val="28"/>
          <w:szCs w:val="28"/>
          <w:lang w:val="uk-UA"/>
        </w:rPr>
        <w:t>Червінський</w:t>
      </w:r>
      <w:proofErr w:type="spellEnd"/>
      <w:r w:rsidRPr="0011407B">
        <w:rPr>
          <w:rFonts w:ascii="Times New Roman" w:eastAsia="Calibri" w:hAnsi="Times New Roman" w:cs="Times New Roman"/>
          <w:color w:val="000000"/>
          <w:sz w:val="28"/>
          <w:szCs w:val="28"/>
          <w:lang w:val="uk-UA"/>
        </w:rPr>
        <w:t xml:space="preserve"> О.Т.</w:t>
      </w:r>
    </w:p>
    <w:p w:rsidR="002202AF" w:rsidRPr="0011407B"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11407B" w:rsidRDefault="002202AF" w:rsidP="002202AF">
      <w:pPr>
        <w:spacing w:after="0" w:line="360" w:lineRule="auto"/>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b/>
          <w:sz w:val="28"/>
          <w:szCs w:val="28"/>
          <w:lang w:val="uk-UA" w:eastAsia="uk-UA"/>
        </w:rPr>
        <w:t>Керівник:</w:t>
      </w:r>
      <w:r w:rsidRPr="0011407B">
        <w:rPr>
          <w:rFonts w:ascii="Times New Roman" w:eastAsia="Times New Roman" w:hAnsi="Times New Roman" w:cs="Times New Roman"/>
          <w:sz w:val="28"/>
          <w:szCs w:val="28"/>
          <w:lang w:val="uk-UA" w:eastAsia="uk-UA"/>
        </w:rPr>
        <w:t xml:space="preserve"> проф., д. х. н. </w:t>
      </w:r>
      <w:proofErr w:type="spellStart"/>
      <w:r w:rsidRPr="0011407B">
        <w:rPr>
          <w:rFonts w:ascii="Times New Roman" w:eastAsia="Times New Roman" w:hAnsi="Times New Roman" w:cs="Times New Roman"/>
          <w:sz w:val="28"/>
          <w:szCs w:val="28"/>
          <w:lang w:val="uk-UA" w:eastAsia="uk-UA"/>
        </w:rPr>
        <w:t>Білокопитов</w:t>
      </w:r>
      <w:proofErr w:type="spellEnd"/>
      <w:r w:rsidRPr="0011407B">
        <w:rPr>
          <w:rFonts w:ascii="Times New Roman" w:eastAsia="Times New Roman" w:hAnsi="Times New Roman" w:cs="Times New Roman"/>
          <w:sz w:val="28"/>
          <w:szCs w:val="28"/>
          <w:lang w:val="uk-UA" w:eastAsia="uk-UA"/>
        </w:rPr>
        <w:t xml:space="preserve"> Ю. В.</w:t>
      </w:r>
    </w:p>
    <w:p w:rsidR="002202AF" w:rsidRPr="0011407B" w:rsidRDefault="002202AF" w:rsidP="002202AF">
      <w:pPr>
        <w:widowControl w:val="0"/>
        <w:shd w:val="clear" w:color="auto" w:fill="FFFFFF"/>
        <w:spacing w:after="0" w:line="360" w:lineRule="auto"/>
        <w:ind w:firstLine="284"/>
        <w:jc w:val="both"/>
        <w:rPr>
          <w:rFonts w:ascii="Times New Roman" w:eastAsia="Calibri" w:hAnsi="Times New Roman" w:cs="Times New Roman"/>
          <w:color w:val="000000"/>
          <w:spacing w:val="8"/>
          <w:sz w:val="28"/>
          <w:szCs w:val="28"/>
          <w:lang w:val="uk-UA" w:eastAsia="uk-UA"/>
        </w:rPr>
      </w:pPr>
      <w:r w:rsidRPr="0011407B">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59264" behindDoc="0" locked="0" layoutInCell="1" allowOverlap="1" wp14:anchorId="14401D6D" wp14:editId="7AB58F86">
                <wp:simplePos x="0" y="0"/>
                <wp:positionH relativeFrom="column">
                  <wp:posOffset>3433445</wp:posOffset>
                </wp:positionH>
                <wp:positionV relativeFrom="paragraph">
                  <wp:posOffset>142874</wp:posOffset>
                </wp:positionV>
                <wp:extent cx="1000125" cy="0"/>
                <wp:effectExtent l="0" t="0" r="9525" b="19050"/>
                <wp:wrapNone/>
                <wp:docPr id="2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5F1248" id="_x0000_t32" coordsize="21600,21600" o:spt="32" o:oned="t" path="m,l21600,21600e" filled="f">
                <v:path arrowok="t" fillok="f" o:connecttype="none"/>
                <o:lock v:ext="edit" shapetype="t"/>
              </v:shapetype>
              <v:shape id="Прямая со стрелкой 21" o:spid="_x0000_s1026" type="#_x0000_t32" style="position:absolute;margin-left:270.35pt;margin-top:11.25pt;width:78.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"/>
            </w:pict>
          </mc:Fallback>
        </mc:AlternateContent>
      </w:r>
      <w:r w:rsidRPr="0011407B">
        <w:rPr>
          <w:rFonts w:ascii="Times New Roman" w:eastAsia="Calibri" w:hAnsi="Times New Roman" w:cs="Times New Roman"/>
          <w:color w:val="000000"/>
          <w:spacing w:val="8"/>
          <w:sz w:val="28"/>
          <w:szCs w:val="28"/>
          <w:lang w:val="uk-UA" w:eastAsia="uk-UA"/>
        </w:rPr>
        <w:t>Консультант розділу «Охорона прац</w:t>
      </w:r>
      <w:r>
        <w:rPr>
          <w:rFonts w:ascii="Times New Roman" w:eastAsia="Calibri" w:hAnsi="Times New Roman" w:cs="Times New Roman"/>
          <w:color w:val="000000"/>
          <w:spacing w:val="8"/>
          <w:sz w:val="28"/>
          <w:szCs w:val="28"/>
          <w:lang w:val="uk-UA" w:eastAsia="uk-UA"/>
        </w:rPr>
        <w:t xml:space="preserve">і»                           </w:t>
      </w:r>
      <w:proofErr w:type="spellStart"/>
      <w:r w:rsidRPr="0011407B">
        <w:rPr>
          <w:rFonts w:ascii="Times New Roman" w:eastAsia="Calibri" w:hAnsi="Times New Roman" w:cs="Times New Roman"/>
          <w:color w:val="000000"/>
          <w:spacing w:val="8"/>
          <w:sz w:val="28"/>
          <w:szCs w:val="28"/>
          <w:lang w:val="uk-UA" w:eastAsia="uk-UA"/>
        </w:rPr>
        <w:t>Халмурадов</w:t>
      </w:r>
      <w:proofErr w:type="spellEnd"/>
      <w:r w:rsidRPr="0011407B">
        <w:rPr>
          <w:rFonts w:ascii="Times New Roman" w:eastAsia="Calibri" w:hAnsi="Times New Roman" w:cs="Times New Roman"/>
          <w:color w:val="000000"/>
          <w:spacing w:val="8"/>
          <w:sz w:val="28"/>
          <w:szCs w:val="28"/>
          <w:lang w:val="uk-UA" w:eastAsia="uk-UA"/>
        </w:rPr>
        <w:t xml:space="preserve"> Б.Д</w:t>
      </w:r>
    </w:p>
    <w:p w:rsidR="002202AF" w:rsidRPr="0011407B" w:rsidRDefault="002202AF" w:rsidP="002202AF">
      <w:pPr>
        <w:widowControl w:val="0"/>
        <w:shd w:val="clear" w:color="auto" w:fill="FFFFFF"/>
        <w:spacing w:after="0" w:line="360" w:lineRule="auto"/>
        <w:ind w:firstLine="284"/>
        <w:jc w:val="both"/>
        <w:rPr>
          <w:rFonts w:ascii="Times New Roman" w:eastAsia="Calibri" w:hAnsi="Times New Roman" w:cs="Times New Roman"/>
          <w:color w:val="000000"/>
          <w:spacing w:val="8"/>
          <w:sz w:val="28"/>
          <w:szCs w:val="28"/>
          <w:lang w:val="uk-UA" w:eastAsia="uk-UA"/>
        </w:rPr>
      </w:pPr>
      <w:r w:rsidRPr="0011407B">
        <w:rPr>
          <w:rFonts w:ascii="Times New Roman" w:eastAsia="Calibri" w:hAnsi="Times New Roman" w:cs="Times New Roman"/>
          <w:color w:val="000000"/>
          <w:spacing w:val="8"/>
          <w:sz w:val="28"/>
          <w:szCs w:val="28"/>
          <w:lang w:val="uk-UA" w:eastAsia="uk-UA"/>
        </w:rPr>
        <w:t xml:space="preserve">Консультант розділу «Охорона навколишнього </w:t>
      </w:r>
    </w:p>
    <w:p w:rsidR="002202AF" w:rsidRPr="0011407B" w:rsidRDefault="002202AF" w:rsidP="002202AF">
      <w:pPr>
        <w:widowControl w:val="0"/>
        <w:shd w:val="clear" w:color="auto" w:fill="FFFFFF"/>
        <w:spacing w:after="0" w:line="360" w:lineRule="auto"/>
        <w:ind w:firstLine="284"/>
        <w:jc w:val="both"/>
        <w:rPr>
          <w:rFonts w:ascii="Times New Roman" w:eastAsia="Calibri" w:hAnsi="Times New Roman" w:cs="Times New Roman"/>
          <w:color w:val="000000"/>
          <w:spacing w:val="8"/>
          <w:sz w:val="28"/>
          <w:szCs w:val="28"/>
          <w:lang w:val="uk-UA" w:eastAsia="uk-UA"/>
        </w:rPr>
      </w:pPr>
      <w:r w:rsidRPr="0011407B">
        <w:rPr>
          <w:rFonts w:ascii="Times New Roman" w:eastAsia="Calibri" w:hAnsi="Times New Roman" w:cs="Times New Roman"/>
          <w:color w:val="000000"/>
          <w:spacing w:val="8"/>
          <w:sz w:val="28"/>
          <w:szCs w:val="28"/>
          <w:lang w:val="uk-UA" w:eastAsia="uk-UA"/>
        </w:rPr>
        <w:t xml:space="preserve">середовища»                                            </w:t>
      </w:r>
      <w:r w:rsidRPr="0011407B">
        <w:rPr>
          <w:rFonts w:ascii="Times New Roman" w:eastAsia="Calibri" w:hAnsi="Times New Roman" w:cs="Times New Roman"/>
          <w:noProof/>
          <w:color w:val="000000"/>
          <w:spacing w:val="8"/>
          <w:sz w:val="28"/>
          <w:szCs w:val="28"/>
          <w:lang w:eastAsia="ru-RU"/>
        </w:rPr>
        <w:drawing>
          <wp:inline distT="0" distB="0" distL="0" distR="0" wp14:anchorId="224FF8F9" wp14:editId="710F3482">
            <wp:extent cx="1009650" cy="9525"/>
            <wp:effectExtent l="0" t="0" r="0" b="9525"/>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9650" cy="9525"/>
                    </a:xfrm>
                    <a:prstGeom prst="rect">
                      <a:avLst/>
                    </a:prstGeom>
                    <a:noFill/>
                    <a:ln>
                      <a:noFill/>
                    </a:ln>
                  </pic:spPr>
                </pic:pic>
              </a:graphicData>
            </a:graphic>
          </wp:inline>
        </w:drawing>
      </w:r>
      <w:r>
        <w:rPr>
          <w:rFonts w:ascii="Times New Roman" w:eastAsia="Calibri" w:hAnsi="Times New Roman" w:cs="Times New Roman"/>
          <w:color w:val="000000"/>
          <w:spacing w:val="8"/>
          <w:sz w:val="28"/>
          <w:szCs w:val="28"/>
          <w:lang w:val="uk-UA" w:eastAsia="uk-UA"/>
        </w:rPr>
        <w:t xml:space="preserve">        </w:t>
      </w:r>
      <w:proofErr w:type="spellStart"/>
      <w:r>
        <w:rPr>
          <w:rFonts w:ascii="Times New Roman" w:eastAsia="Calibri" w:hAnsi="Times New Roman" w:cs="Times New Roman"/>
          <w:color w:val="000000"/>
          <w:spacing w:val="8"/>
          <w:sz w:val="28"/>
          <w:szCs w:val="28"/>
          <w:lang w:val="uk-UA" w:eastAsia="uk-UA"/>
        </w:rPr>
        <w:t>Дмитруха</w:t>
      </w:r>
      <w:proofErr w:type="spellEnd"/>
      <w:r>
        <w:rPr>
          <w:rFonts w:ascii="Times New Roman" w:eastAsia="Calibri" w:hAnsi="Times New Roman" w:cs="Times New Roman"/>
          <w:color w:val="000000"/>
          <w:spacing w:val="8"/>
          <w:sz w:val="28"/>
          <w:szCs w:val="28"/>
          <w:lang w:val="uk-UA" w:eastAsia="uk-UA"/>
        </w:rPr>
        <w:t xml:space="preserve"> </w:t>
      </w:r>
      <w:r w:rsidRPr="0011407B">
        <w:rPr>
          <w:rFonts w:ascii="Times New Roman" w:eastAsia="Calibri" w:hAnsi="Times New Roman" w:cs="Times New Roman"/>
          <w:color w:val="000000"/>
          <w:spacing w:val="8"/>
          <w:sz w:val="28"/>
          <w:szCs w:val="28"/>
          <w:lang w:val="uk-UA" w:eastAsia="uk-UA"/>
        </w:rPr>
        <w:t>Т.І.</w:t>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0288" behindDoc="0" locked="0" layoutInCell="1" allowOverlap="1" wp14:anchorId="6F5E4713" wp14:editId="0ED99AD1">
                <wp:simplePos x="0" y="0"/>
                <wp:positionH relativeFrom="column">
                  <wp:posOffset>3433445</wp:posOffset>
                </wp:positionH>
                <wp:positionV relativeFrom="paragraph">
                  <wp:posOffset>180974</wp:posOffset>
                </wp:positionV>
                <wp:extent cx="1000125" cy="0"/>
                <wp:effectExtent l="0" t="0" r="9525" b="19050"/>
                <wp:wrapNone/>
                <wp:docPr id="27"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0E8DA" id="Прямая со стрелкой 14" o:spid="_x0000_s1026" type="#_x0000_t32" style="position:absolute;margin-left:270.35pt;margin-top:14.25pt;width:78.7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"/>
            </w:pict>
          </mc:Fallback>
        </mc:AlternateContent>
      </w:r>
      <w:r w:rsidRPr="0011407B">
        <w:rPr>
          <w:rFonts w:ascii="Times New Roman" w:eastAsia="Calibri" w:hAnsi="Times New Roman" w:cs="Times New Roman"/>
          <w:color w:val="000000"/>
          <w:spacing w:val="8"/>
          <w:sz w:val="28"/>
          <w:szCs w:val="28"/>
          <w:lang w:val="uk-UA" w:eastAsia="uk-UA"/>
        </w:rPr>
        <w:t xml:space="preserve">    </w:t>
      </w:r>
      <w:proofErr w:type="spellStart"/>
      <w:r w:rsidRPr="0011407B">
        <w:rPr>
          <w:rFonts w:ascii="Times New Roman" w:eastAsia="Calibri" w:hAnsi="Times New Roman" w:cs="Times New Roman"/>
          <w:color w:val="000000"/>
          <w:spacing w:val="8"/>
          <w:sz w:val="28"/>
          <w:szCs w:val="28"/>
          <w:lang w:val="uk-UA" w:eastAsia="uk-UA"/>
        </w:rPr>
        <w:t>Нормоконтролер</w:t>
      </w:r>
      <w:proofErr w:type="spellEnd"/>
      <w:r w:rsidRPr="0011407B">
        <w:rPr>
          <w:rFonts w:ascii="Times New Roman" w:eastAsia="Calibri" w:hAnsi="Times New Roman" w:cs="Times New Roman"/>
          <w:b/>
          <w:color w:val="000000"/>
          <w:spacing w:val="8"/>
          <w:sz w:val="28"/>
          <w:szCs w:val="28"/>
          <w:lang w:val="uk-UA" w:eastAsia="uk-UA"/>
        </w:rPr>
        <w:t xml:space="preserve">:                                                              </w:t>
      </w:r>
      <w:r w:rsidRPr="0011407B">
        <w:rPr>
          <w:rFonts w:ascii="Times New Roman" w:eastAsia="Calibri" w:hAnsi="Times New Roman" w:cs="Times New Roman"/>
          <w:color w:val="000000"/>
          <w:spacing w:val="-7"/>
          <w:sz w:val="28"/>
          <w:szCs w:val="28"/>
          <w:lang w:val="uk-UA" w:eastAsia="uk-UA"/>
        </w:rPr>
        <w:t>Столярова Н. В.</w:t>
      </w:r>
      <w:r w:rsidRPr="0011407B">
        <w:rPr>
          <w:rFonts w:ascii="Times New Roman" w:eastAsia="Calibri" w:hAnsi="Times New Roman" w:cs="Times New Roman"/>
          <w:color w:val="000000"/>
          <w:spacing w:val="-7"/>
          <w:sz w:val="28"/>
          <w:szCs w:val="28"/>
          <w:lang w:val="uk-UA" w:eastAsia="uk-UA"/>
        </w:rPr>
        <w:tab/>
      </w:r>
    </w:p>
    <w:p w:rsidR="002202AF" w:rsidRPr="0011407B"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F84E68" w:rsidRDefault="002202AF" w:rsidP="002202AF">
      <w:pPr>
        <w:spacing w:after="0" w:line="360" w:lineRule="auto"/>
        <w:jc w:val="center"/>
        <w:rPr>
          <w:rFonts w:ascii="Times New Roman" w:eastAsia="Times New Roman" w:hAnsi="Times New Roman" w:cs="Times New Roman"/>
          <w:sz w:val="28"/>
          <w:szCs w:val="28"/>
          <w:lang w:eastAsia="uk-UA"/>
        </w:rPr>
      </w:pPr>
    </w:p>
    <w:p w:rsidR="002202AF" w:rsidRPr="00F84E68" w:rsidRDefault="002202AF" w:rsidP="002202AF">
      <w:pPr>
        <w:spacing w:after="0" w:line="360" w:lineRule="auto"/>
        <w:jc w:val="center"/>
        <w:rPr>
          <w:rFonts w:ascii="Times New Roman" w:eastAsia="Times New Roman" w:hAnsi="Times New Roman" w:cs="Times New Roman"/>
          <w:sz w:val="28"/>
          <w:szCs w:val="28"/>
          <w:lang w:eastAsia="uk-UA"/>
        </w:rPr>
      </w:pPr>
    </w:p>
    <w:p w:rsidR="002202AF" w:rsidRPr="00F84E68" w:rsidRDefault="002202AF" w:rsidP="002202AF">
      <w:pPr>
        <w:spacing w:after="0" w:line="360" w:lineRule="auto"/>
        <w:jc w:val="center"/>
        <w:rPr>
          <w:rFonts w:ascii="Times New Roman" w:eastAsia="Times New Roman" w:hAnsi="Times New Roman" w:cs="Times New Roman"/>
          <w:sz w:val="28"/>
          <w:szCs w:val="28"/>
          <w:lang w:eastAsia="uk-UA"/>
        </w:rPr>
      </w:pPr>
      <w:r w:rsidRPr="0011407B">
        <w:rPr>
          <w:rFonts w:ascii="Times New Roman" w:eastAsia="Times New Roman" w:hAnsi="Times New Roman" w:cs="Times New Roman"/>
          <w:sz w:val="28"/>
          <w:szCs w:val="28"/>
          <w:lang w:val="uk-UA" w:eastAsia="uk-UA"/>
        </w:rPr>
        <w:t>Київ 2020</w:t>
      </w:r>
    </w:p>
    <w:p w:rsidR="002202AF" w:rsidRPr="00F84E68" w:rsidRDefault="002202AF" w:rsidP="002202AF">
      <w:pPr>
        <w:spacing w:after="0" w:line="240" w:lineRule="auto"/>
        <w:rPr>
          <w:rFonts w:ascii="Times New Roman" w:eastAsia="Times New Roman" w:hAnsi="Times New Roman" w:cs="Times New Roman"/>
          <w:sz w:val="28"/>
          <w:szCs w:val="28"/>
          <w:lang w:eastAsia="uk-UA"/>
        </w:rPr>
      </w:pPr>
    </w:p>
    <w:p w:rsidR="002202AF" w:rsidRPr="0011407B" w:rsidRDefault="002202AF" w:rsidP="002202AF">
      <w:pPr>
        <w:spacing w:after="0" w:line="360" w:lineRule="auto"/>
        <w:ind w:firstLine="567"/>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lastRenderedPageBreak/>
        <w:t>НАЦІОНАЛЬНИЙ АВІАЦІЙНИЙ УНІВЕРСИТЕТ</w:t>
      </w:r>
    </w:p>
    <w:p w:rsidR="002202AF" w:rsidRPr="0011407B" w:rsidRDefault="002202AF" w:rsidP="002202AF">
      <w:pPr>
        <w:spacing w:after="0" w:line="360" w:lineRule="auto"/>
        <w:ind w:firstLine="567"/>
        <w:jc w:val="center"/>
        <w:rPr>
          <w:rFonts w:ascii="Times New Roman" w:eastAsia="Calibri" w:hAnsi="Times New Roman" w:cs="Times New Roman"/>
          <w:color w:val="000000"/>
          <w:sz w:val="28"/>
          <w:szCs w:val="28"/>
          <w:lang w:val="uk-UA" w:eastAsia="uk-UA"/>
        </w:rPr>
      </w:pPr>
      <w:r w:rsidRPr="0011407B">
        <w:rPr>
          <w:rFonts w:ascii="Times New Roman" w:eastAsia="Calibri" w:hAnsi="Times New Roman" w:cs="Times New Roman"/>
          <w:color w:val="000000"/>
          <w:sz w:val="28"/>
          <w:szCs w:val="28"/>
          <w:lang w:val="uk-UA" w:eastAsia="uk-UA"/>
        </w:rPr>
        <w:t>Факультет екологічної безпеки, інженерії та технологій</w:t>
      </w:r>
    </w:p>
    <w:p w:rsidR="002202AF" w:rsidRPr="0011407B" w:rsidRDefault="002202AF" w:rsidP="002202AF">
      <w:pPr>
        <w:spacing w:after="0" w:line="360" w:lineRule="auto"/>
        <w:ind w:firstLine="567"/>
        <w:jc w:val="center"/>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 xml:space="preserve">Кафедра </w:t>
      </w:r>
      <w:r w:rsidRPr="0011407B">
        <w:rPr>
          <w:rFonts w:ascii="Times New Roman" w:eastAsia="Times New Roman" w:hAnsi="Times New Roman" w:cs="Times New Roman"/>
          <w:sz w:val="28"/>
          <w:szCs w:val="28"/>
          <w:u w:val="single"/>
          <w:lang w:val="uk-UA" w:eastAsia="uk-UA"/>
        </w:rPr>
        <w:t>хімії і хімічної технології</w:t>
      </w:r>
    </w:p>
    <w:p w:rsidR="002202AF" w:rsidRPr="0011407B" w:rsidRDefault="002202AF" w:rsidP="002202AF">
      <w:pPr>
        <w:widowControl w:val="0"/>
        <w:tabs>
          <w:tab w:val="left" w:pos="2850"/>
        </w:tabs>
        <w:spacing w:after="0" w:line="480" w:lineRule="auto"/>
        <w:ind w:firstLine="284"/>
        <w:jc w:val="center"/>
        <w:rPr>
          <w:rFonts w:ascii="Times New Roman" w:eastAsia="Calibri" w:hAnsi="Times New Roman" w:cs="Times New Roman"/>
          <w:sz w:val="28"/>
          <w:szCs w:val="28"/>
          <w:u w:val="single"/>
          <w:lang w:val="uk-UA" w:eastAsia="uk-UA"/>
        </w:rPr>
      </w:pPr>
      <w:r w:rsidRPr="0011407B">
        <w:rPr>
          <w:rFonts w:ascii="Times New Roman" w:eastAsia="Calibri" w:hAnsi="Times New Roman" w:cs="Times New Roman"/>
          <w:sz w:val="28"/>
          <w:szCs w:val="28"/>
          <w:lang w:val="uk-UA" w:eastAsia="uk-UA"/>
        </w:rPr>
        <w:t>за спеціальністю:</w:t>
      </w:r>
      <w:r w:rsidRPr="0011407B">
        <w:rPr>
          <w:rFonts w:ascii="Times New Roman" w:eastAsia="Calibri" w:hAnsi="Times New Roman" w:cs="Times New Roman"/>
          <w:sz w:val="28"/>
          <w:szCs w:val="28"/>
          <w:u w:val="single"/>
          <w:lang w:val="uk-UA" w:eastAsia="uk-UA"/>
        </w:rPr>
        <w:t>161 «Хімічні технології та інженерія»</w:t>
      </w:r>
    </w:p>
    <w:p w:rsidR="002202AF" w:rsidRPr="0011407B" w:rsidRDefault="002202AF" w:rsidP="002202AF">
      <w:pPr>
        <w:widowControl w:val="0"/>
        <w:tabs>
          <w:tab w:val="left" w:pos="2850"/>
        </w:tabs>
        <w:spacing w:after="0" w:line="480" w:lineRule="auto"/>
        <w:ind w:firstLine="284"/>
        <w:jc w:val="center"/>
        <w:rPr>
          <w:rFonts w:ascii="Times New Roman" w:eastAsia="Calibri" w:hAnsi="Times New Roman" w:cs="Times New Roman"/>
          <w:sz w:val="28"/>
          <w:szCs w:val="28"/>
          <w:lang w:val="uk-UA" w:eastAsia="uk-UA"/>
        </w:rPr>
      </w:pPr>
      <w:r w:rsidRPr="0011407B">
        <w:rPr>
          <w:rFonts w:ascii="Times New Roman" w:eastAsia="Calibri" w:hAnsi="Times New Roman" w:cs="Times New Roman"/>
          <w:sz w:val="28"/>
          <w:szCs w:val="28"/>
          <w:lang w:val="uk-UA" w:eastAsia="uk-UA"/>
        </w:rPr>
        <w:t>освітньо-професійної програми «Хімічні технології палива та вуглецевих матеріалів"</w:t>
      </w:r>
    </w:p>
    <w:p w:rsidR="002202AF" w:rsidRPr="0011407B" w:rsidRDefault="002202AF" w:rsidP="002202AF">
      <w:pPr>
        <w:spacing w:after="0" w:line="360" w:lineRule="auto"/>
        <w:ind w:left="6480"/>
        <w:rPr>
          <w:rFonts w:ascii="Times New Roman" w:eastAsia="Times New Roman" w:hAnsi="Times New Roman" w:cs="Times New Roman"/>
          <w:sz w:val="28"/>
          <w:szCs w:val="28"/>
          <w:lang w:val="uk-UA" w:eastAsia="uk-UA"/>
        </w:rPr>
      </w:pPr>
    </w:p>
    <w:p w:rsidR="002202AF" w:rsidRPr="0011407B" w:rsidRDefault="002202AF" w:rsidP="002202AF">
      <w:pPr>
        <w:spacing w:after="0" w:line="360" w:lineRule="auto"/>
        <w:ind w:left="6480"/>
        <w:rPr>
          <w:rFonts w:ascii="Times New Roman" w:eastAsia="Times New Roman" w:hAnsi="Times New Roman" w:cs="Times New Roman"/>
          <w:sz w:val="28"/>
          <w:szCs w:val="28"/>
          <w:lang w:val="uk-UA" w:eastAsia="uk-UA"/>
        </w:rPr>
      </w:pPr>
    </w:p>
    <w:p w:rsidR="002202AF" w:rsidRPr="0011407B" w:rsidRDefault="002202AF" w:rsidP="002202AF">
      <w:pPr>
        <w:spacing w:after="0" w:line="240" w:lineRule="auto"/>
        <w:ind w:left="6480"/>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 xml:space="preserve">   ЗАТВЕРДЖУЮ</w:t>
      </w:r>
    </w:p>
    <w:p w:rsidR="002202AF" w:rsidRPr="0011407B" w:rsidRDefault="002202AF" w:rsidP="002202AF">
      <w:pPr>
        <w:keepNext/>
        <w:spacing w:after="0" w:line="240" w:lineRule="auto"/>
        <w:jc w:val="right"/>
        <w:outlineLvl w:val="1"/>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 xml:space="preserve">Завідувач кафедри </w:t>
      </w:r>
    </w:p>
    <w:p w:rsidR="002202AF" w:rsidRPr="0011407B" w:rsidRDefault="002202AF" w:rsidP="002202AF">
      <w:pPr>
        <w:keepNext/>
        <w:spacing w:after="0" w:line="240" w:lineRule="auto"/>
        <w:jc w:val="right"/>
        <w:outlineLvl w:val="1"/>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 xml:space="preserve">хімії і хімічної технології                                         </w:t>
      </w:r>
    </w:p>
    <w:p w:rsidR="002202AF" w:rsidRPr="0011407B" w:rsidRDefault="002202AF" w:rsidP="002202AF">
      <w:pPr>
        <w:spacing w:after="0" w:line="240" w:lineRule="auto"/>
        <w:jc w:val="right"/>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______________ Чумак В. Л.</w:t>
      </w:r>
    </w:p>
    <w:p w:rsidR="002202AF" w:rsidRPr="0011407B" w:rsidRDefault="002202AF" w:rsidP="002202AF">
      <w:pPr>
        <w:tabs>
          <w:tab w:val="left" w:pos="8640"/>
        </w:tabs>
        <w:spacing w:after="0" w:line="240" w:lineRule="auto"/>
        <w:jc w:val="right"/>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“___”__________    2020 р.</w:t>
      </w:r>
    </w:p>
    <w:p w:rsidR="002202AF" w:rsidRPr="0011407B" w:rsidRDefault="002202AF" w:rsidP="002202AF">
      <w:pPr>
        <w:tabs>
          <w:tab w:val="left" w:pos="8640"/>
        </w:tabs>
        <w:spacing w:after="0" w:line="360" w:lineRule="auto"/>
        <w:jc w:val="center"/>
        <w:rPr>
          <w:rFonts w:ascii="Times New Roman" w:eastAsia="Times New Roman" w:hAnsi="Times New Roman" w:cs="Times New Roman"/>
          <w:b/>
          <w:sz w:val="28"/>
          <w:szCs w:val="28"/>
          <w:lang w:val="uk-UA" w:eastAsia="uk-UA"/>
        </w:rPr>
      </w:pPr>
    </w:p>
    <w:p w:rsidR="002202AF" w:rsidRPr="0011407B" w:rsidRDefault="002202AF" w:rsidP="002202AF">
      <w:pPr>
        <w:tabs>
          <w:tab w:val="left" w:pos="8640"/>
        </w:tabs>
        <w:spacing w:after="0" w:line="360" w:lineRule="auto"/>
        <w:jc w:val="center"/>
        <w:rPr>
          <w:rFonts w:ascii="Times New Roman" w:eastAsia="Times New Roman" w:hAnsi="Times New Roman" w:cs="Times New Roman"/>
          <w:b/>
          <w:sz w:val="28"/>
          <w:szCs w:val="28"/>
          <w:lang w:val="uk-UA" w:eastAsia="uk-UA"/>
        </w:rPr>
      </w:pPr>
      <w:r w:rsidRPr="0011407B">
        <w:rPr>
          <w:rFonts w:ascii="Times New Roman" w:eastAsia="Times New Roman" w:hAnsi="Times New Roman" w:cs="Times New Roman"/>
          <w:b/>
          <w:sz w:val="28"/>
          <w:szCs w:val="28"/>
          <w:lang w:val="uk-UA" w:eastAsia="uk-UA"/>
        </w:rPr>
        <w:t>ЗАВДАННЯ</w:t>
      </w:r>
    </w:p>
    <w:p w:rsidR="002202AF" w:rsidRPr="0011407B" w:rsidRDefault="002202AF" w:rsidP="002202AF">
      <w:pPr>
        <w:tabs>
          <w:tab w:val="left" w:pos="8640"/>
        </w:tabs>
        <w:spacing w:after="0" w:line="360" w:lineRule="auto"/>
        <w:jc w:val="center"/>
        <w:rPr>
          <w:rFonts w:ascii="Times New Roman" w:eastAsia="Times New Roman" w:hAnsi="Times New Roman" w:cs="Times New Roman"/>
          <w:b/>
          <w:sz w:val="28"/>
          <w:szCs w:val="28"/>
          <w:lang w:val="uk-UA" w:eastAsia="uk-UA"/>
        </w:rPr>
      </w:pPr>
      <w:r w:rsidRPr="0011407B">
        <w:rPr>
          <w:rFonts w:ascii="Times New Roman" w:eastAsia="Times New Roman" w:hAnsi="Times New Roman" w:cs="Times New Roman"/>
          <w:b/>
          <w:sz w:val="28"/>
          <w:szCs w:val="28"/>
          <w:lang w:val="uk-UA" w:eastAsia="uk-UA"/>
        </w:rPr>
        <w:t xml:space="preserve">на виконання дипломної роботи </w:t>
      </w:r>
    </w:p>
    <w:p w:rsidR="002202AF" w:rsidRPr="0011407B" w:rsidRDefault="002202AF" w:rsidP="002202AF">
      <w:pPr>
        <w:tabs>
          <w:tab w:val="left" w:pos="284"/>
          <w:tab w:val="left" w:pos="426"/>
          <w:tab w:val="left" w:pos="851"/>
          <w:tab w:val="left" w:pos="993"/>
        </w:tabs>
        <w:spacing w:after="0" w:line="360" w:lineRule="auto"/>
        <w:ind w:firstLine="709"/>
        <w:jc w:val="center"/>
        <w:rPr>
          <w:rFonts w:ascii="Times New Roman" w:eastAsia="Times New Roman" w:hAnsi="Times New Roman" w:cs="Times New Roman"/>
          <w:sz w:val="28"/>
          <w:szCs w:val="28"/>
          <w:lang w:val="uk-UA" w:eastAsia="uk-UA"/>
        </w:rPr>
      </w:pPr>
      <w:proofErr w:type="spellStart"/>
      <w:r w:rsidRPr="0011407B">
        <w:rPr>
          <w:rFonts w:ascii="Times New Roman" w:eastAsia="Times New Roman" w:hAnsi="Times New Roman" w:cs="Times New Roman"/>
          <w:sz w:val="28"/>
          <w:szCs w:val="28"/>
          <w:lang w:val="uk-UA" w:eastAsia="uk-UA"/>
        </w:rPr>
        <w:t>Червінського</w:t>
      </w:r>
      <w:proofErr w:type="spellEnd"/>
      <w:r w:rsidRPr="0011407B">
        <w:rPr>
          <w:rFonts w:ascii="Times New Roman" w:eastAsia="Times New Roman" w:hAnsi="Times New Roman" w:cs="Times New Roman"/>
          <w:sz w:val="28"/>
          <w:szCs w:val="28"/>
          <w:lang w:val="uk-UA" w:eastAsia="uk-UA"/>
        </w:rPr>
        <w:t xml:space="preserve"> Олександра Тарасовича</w:t>
      </w:r>
    </w:p>
    <w:p w:rsidR="002202AF" w:rsidRPr="0011407B" w:rsidRDefault="002202AF" w:rsidP="002202AF">
      <w:pPr>
        <w:numPr>
          <w:ilvl w:val="0"/>
          <w:numId w:val="1"/>
        </w:numPr>
        <w:tabs>
          <w:tab w:val="left" w:pos="284"/>
          <w:tab w:val="left" w:pos="426"/>
          <w:tab w:val="left" w:pos="851"/>
          <w:tab w:val="left" w:pos="993"/>
        </w:tabs>
        <w:spacing w:after="0" w:line="360" w:lineRule="auto"/>
        <w:ind w:firstLine="709"/>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Тема роботи: «</w:t>
      </w:r>
      <w:r w:rsidRPr="0011407B">
        <w:rPr>
          <w:rFonts w:ascii="Times New Roman" w:eastAsia="Calibri" w:hAnsi="Times New Roman" w:cs="Times New Roman"/>
          <w:b/>
          <w:sz w:val="28"/>
          <w:szCs w:val="28"/>
          <w:lang w:val="uk-UA"/>
        </w:rPr>
        <w:t>Гідрування діоксиду вуглецю до метану на гетерогенних каталізаторах</w:t>
      </w:r>
      <w:r w:rsidRPr="0011407B">
        <w:rPr>
          <w:rFonts w:ascii="Times New Roman" w:eastAsia="Calibri" w:hAnsi="Times New Roman" w:cs="Times New Roman"/>
          <w:b/>
          <w:sz w:val="32"/>
          <w:szCs w:val="28"/>
        </w:rPr>
        <w:t>»</w:t>
      </w:r>
      <w:r w:rsidRPr="0011407B">
        <w:rPr>
          <w:rFonts w:ascii="Times New Roman" w:eastAsia="Calibri" w:hAnsi="Times New Roman" w:cs="Times New Roman"/>
          <w:sz w:val="28"/>
          <w:szCs w:val="28"/>
          <w:lang w:val="uk-UA"/>
        </w:rPr>
        <w:t>».</w:t>
      </w:r>
    </w:p>
    <w:p w:rsidR="002202AF" w:rsidRPr="0011407B" w:rsidRDefault="002202AF" w:rsidP="002202AF">
      <w:pPr>
        <w:tabs>
          <w:tab w:val="left" w:pos="284"/>
          <w:tab w:val="left" w:pos="426"/>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Затверджена наказом ректора від «29» вересня 2019р. № 2045/ст.</w:t>
      </w:r>
    </w:p>
    <w:p w:rsidR="002202AF" w:rsidRPr="0011407B" w:rsidRDefault="002202AF" w:rsidP="002202AF">
      <w:pPr>
        <w:numPr>
          <w:ilvl w:val="0"/>
          <w:numId w:val="1"/>
        </w:numPr>
        <w:tabs>
          <w:tab w:val="num" w:pos="-1701"/>
          <w:tab w:val="left" w:pos="284"/>
          <w:tab w:val="left" w:pos="426"/>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Термін виконання роботи: з 29.10.2019 р. по 03.02.2020 р.</w:t>
      </w:r>
    </w:p>
    <w:p w:rsidR="002202AF" w:rsidRPr="0011407B" w:rsidRDefault="002202AF" w:rsidP="002202AF">
      <w:pPr>
        <w:numPr>
          <w:ilvl w:val="0"/>
          <w:numId w:val="1"/>
        </w:numPr>
        <w:tabs>
          <w:tab w:val="num" w:pos="-1701"/>
          <w:tab w:val="left" w:pos="284"/>
          <w:tab w:val="left" w:pos="426"/>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Вихідні дані до роботи: метан, оксиди вуглецю, каталізатори гідрування</w:t>
      </w:r>
    </w:p>
    <w:p w:rsidR="002202AF" w:rsidRPr="0011407B" w:rsidRDefault="002202AF" w:rsidP="002202AF">
      <w:pPr>
        <w:numPr>
          <w:ilvl w:val="0"/>
          <w:numId w:val="1"/>
        </w:numPr>
        <w:tabs>
          <w:tab w:val="num" w:pos="-1701"/>
          <w:tab w:val="left" w:pos="284"/>
          <w:tab w:val="left" w:pos="426"/>
          <w:tab w:val="left" w:pos="851"/>
          <w:tab w:val="left" w:pos="993"/>
        </w:tabs>
        <w:spacing w:after="0" w:line="360" w:lineRule="auto"/>
        <w:ind w:firstLine="709"/>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 xml:space="preserve">Зміст пояснювальної записки: Вступ. Розділ 1. Огляд літературних джерел . Розділ 2. Термодинамічний аналіз реакцій </w:t>
      </w:r>
      <w:proofErr w:type="spellStart"/>
      <w:r w:rsidRPr="0011407B">
        <w:rPr>
          <w:rFonts w:ascii="Times New Roman" w:eastAsia="Times New Roman" w:hAnsi="Times New Roman" w:cs="Times New Roman"/>
          <w:sz w:val="28"/>
          <w:szCs w:val="28"/>
          <w:lang w:val="uk-UA" w:eastAsia="uk-UA"/>
        </w:rPr>
        <w:t>метанації</w:t>
      </w:r>
      <w:proofErr w:type="spellEnd"/>
      <w:r w:rsidRPr="0011407B">
        <w:rPr>
          <w:rFonts w:ascii="Times New Roman" w:eastAsia="Times New Roman" w:hAnsi="Times New Roman" w:cs="Times New Roman"/>
          <w:sz w:val="28"/>
          <w:szCs w:val="28"/>
          <w:lang w:val="uk-UA" w:eastAsia="uk-UA"/>
        </w:rPr>
        <w:t xml:space="preserve"> оксидів вуглецю для одержання синтетичного природного газу. Розділ 3. </w:t>
      </w:r>
      <w:r w:rsidRPr="0011407B">
        <w:rPr>
          <w:rFonts w:ascii="Times New Roman" w:eastAsia="Times New Roman" w:hAnsi="Times New Roman" w:cs="Times New Roman"/>
          <w:sz w:val="28"/>
          <w:szCs w:val="28"/>
          <w:lang w:val="uk-UA" w:eastAsia="ru-RU"/>
        </w:rPr>
        <w:t>Експериментальна частина</w:t>
      </w:r>
      <w:r w:rsidRPr="0011407B">
        <w:rPr>
          <w:rFonts w:ascii="Times New Roman" w:eastAsia="Times New Roman" w:hAnsi="Times New Roman" w:cs="Times New Roman"/>
          <w:sz w:val="28"/>
          <w:szCs w:val="28"/>
          <w:lang w:val="uk-UA" w:eastAsia="uk-UA"/>
        </w:rPr>
        <w:t xml:space="preserve">. Розділ 4. </w:t>
      </w:r>
      <w:r w:rsidRPr="0011407B">
        <w:rPr>
          <w:rFonts w:ascii="Times New Roman" w:eastAsia="Times New Roman" w:hAnsi="Times New Roman" w:cs="Times New Roman"/>
          <w:bCs/>
          <w:sz w:val="28"/>
          <w:szCs w:val="28"/>
          <w:lang w:val="uk-UA" w:eastAsia="ru-RU"/>
        </w:rPr>
        <w:t>. Результати дослідів та їх обговорення</w:t>
      </w:r>
      <w:r w:rsidRPr="0011407B">
        <w:rPr>
          <w:rFonts w:ascii="Times New Roman" w:eastAsia="Times New Roman" w:hAnsi="Times New Roman" w:cs="Times New Roman"/>
          <w:sz w:val="28"/>
          <w:szCs w:val="28"/>
          <w:lang w:val="uk-UA" w:eastAsia="uk-UA"/>
        </w:rPr>
        <w:t>. Розділ 5. Охорона праці. Розділ 6. Охорона навколишнього середовища. Висновки. Список бібліографічних посилань використаних джерел.</w:t>
      </w:r>
    </w:p>
    <w:p w:rsidR="002202AF" w:rsidRPr="0011407B" w:rsidRDefault="002202AF" w:rsidP="002202AF">
      <w:pPr>
        <w:tabs>
          <w:tab w:val="left" w:pos="284"/>
          <w:tab w:val="left" w:pos="426"/>
          <w:tab w:val="left" w:pos="851"/>
          <w:tab w:val="left" w:pos="993"/>
        </w:tabs>
        <w:spacing w:after="0" w:line="360" w:lineRule="auto"/>
        <w:jc w:val="both"/>
        <w:rPr>
          <w:rFonts w:ascii="Times New Roman" w:eastAsia="Times New Roman" w:hAnsi="Times New Roman" w:cs="Times New Roman"/>
          <w:sz w:val="28"/>
          <w:szCs w:val="28"/>
          <w:lang w:eastAsia="uk-UA"/>
        </w:rPr>
      </w:pPr>
    </w:p>
    <w:p w:rsidR="002202AF" w:rsidRPr="0011407B" w:rsidRDefault="002202AF" w:rsidP="002202AF">
      <w:pPr>
        <w:numPr>
          <w:ilvl w:val="0"/>
          <w:numId w:val="1"/>
        </w:numPr>
        <w:tabs>
          <w:tab w:val="left" w:pos="284"/>
          <w:tab w:val="left" w:pos="426"/>
          <w:tab w:val="left" w:pos="851"/>
          <w:tab w:val="left" w:pos="993"/>
        </w:tabs>
        <w:spacing w:after="0" w:line="360" w:lineRule="auto"/>
        <w:ind w:firstLine="709"/>
        <w:jc w:val="both"/>
        <w:rPr>
          <w:rFonts w:ascii="Times New Roman" w:eastAsia="Times New Roman" w:hAnsi="Times New Roman" w:cs="Times New Roman"/>
          <w:sz w:val="28"/>
          <w:szCs w:val="28"/>
          <w:vertAlign w:val="superscript"/>
          <w:lang w:val="uk-UA" w:eastAsia="uk-UA"/>
        </w:rPr>
      </w:pPr>
      <w:r w:rsidRPr="0011407B">
        <w:rPr>
          <w:rFonts w:ascii="Times New Roman" w:eastAsia="Times New Roman" w:hAnsi="Times New Roman" w:cs="Times New Roman"/>
          <w:sz w:val="28"/>
          <w:szCs w:val="28"/>
          <w:lang w:val="uk-UA" w:eastAsia="uk-UA"/>
        </w:rPr>
        <w:lastRenderedPageBreak/>
        <w:t>Календарний план-графік</w:t>
      </w:r>
    </w:p>
    <w:tbl>
      <w:tblPr>
        <w:tblW w:w="9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4"/>
        <w:gridCol w:w="5178"/>
        <w:gridCol w:w="1905"/>
        <w:gridCol w:w="1933"/>
      </w:tblGrid>
      <w:tr w:rsidR="002202AF" w:rsidRPr="0011407B" w:rsidTr="002202AF">
        <w:trPr>
          <w:trHeight w:val="800"/>
          <w:jc w:val="center"/>
        </w:trPr>
        <w:tc>
          <w:tcPr>
            <w:tcW w:w="744" w:type="dxa"/>
            <w:vAlign w:val="center"/>
          </w:tcPr>
          <w:p w:rsidR="002202AF" w:rsidRPr="0011407B" w:rsidRDefault="002202AF" w:rsidP="002202AF">
            <w:pPr>
              <w:tabs>
                <w:tab w:val="left" w:pos="0"/>
              </w:tabs>
              <w:spacing w:after="0" w:line="288"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 пор.</w:t>
            </w:r>
          </w:p>
        </w:tc>
        <w:tc>
          <w:tcPr>
            <w:tcW w:w="5178" w:type="dxa"/>
            <w:vAlign w:val="center"/>
          </w:tcPr>
          <w:p w:rsidR="002202AF" w:rsidRPr="0011407B" w:rsidRDefault="002202AF" w:rsidP="002202AF">
            <w:pPr>
              <w:tabs>
                <w:tab w:val="left" w:pos="0"/>
              </w:tabs>
              <w:spacing w:after="0" w:line="288"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Завдання</w:t>
            </w:r>
          </w:p>
        </w:tc>
        <w:tc>
          <w:tcPr>
            <w:tcW w:w="1905" w:type="dxa"/>
            <w:vAlign w:val="center"/>
          </w:tcPr>
          <w:p w:rsidR="002202AF" w:rsidRPr="0011407B" w:rsidRDefault="002202AF" w:rsidP="002202AF">
            <w:pPr>
              <w:tabs>
                <w:tab w:val="left" w:pos="0"/>
              </w:tabs>
              <w:spacing w:after="0" w:line="288"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Термін виконання</w:t>
            </w:r>
          </w:p>
        </w:tc>
        <w:tc>
          <w:tcPr>
            <w:tcW w:w="1933" w:type="dxa"/>
            <w:vAlign w:val="center"/>
          </w:tcPr>
          <w:p w:rsidR="002202AF" w:rsidRPr="0011407B" w:rsidRDefault="002202AF" w:rsidP="002202AF">
            <w:pPr>
              <w:tabs>
                <w:tab w:val="left" w:pos="0"/>
              </w:tabs>
              <w:spacing w:after="0" w:line="288"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Відмітка про виконання</w:t>
            </w:r>
          </w:p>
        </w:tc>
      </w:tr>
      <w:tr w:rsidR="002202AF" w:rsidRPr="0011407B" w:rsidTr="002202AF">
        <w:trPr>
          <w:trHeight w:val="644"/>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1</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Одержання теми дипломної роботи. Ознайомлення з науковою літературою</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7.09.19 – 20.09.19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781"/>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2</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Аналіз і систематизація знайденого матеріалу. Робота над літературним оглядом</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21.09.19 – 30.09.19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800"/>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3</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Оформлення розділу: «Охорона навколишнього середовища»</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01.10.19 – 12.10.19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781"/>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4</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Оформлення розділу: «Охорона праці»</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13.10.19 – 25.10.19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1191"/>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5</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Підготовка, підбір та налаштування приладів та обладнання для проведення досліджень</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26.10.19 – 31.10.19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1191"/>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6</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Проведення дослідження, одержання даних та оформлення експериментальної частини і висновків</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1.11.19 – 13.12.19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800"/>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7</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Остаточне оформлення дипломної роботи. Оформлення презентації</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14.12.19 – 28.12.19</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r w:rsidR="002202AF" w:rsidRPr="0011407B" w:rsidTr="002202AF">
        <w:trPr>
          <w:trHeight w:val="800"/>
          <w:jc w:val="center"/>
        </w:trPr>
        <w:tc>
          <w:tcPr>
            <w:tcW w:w="744"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8</w:t>
            </w:r>
          </w:p>
        </w:tc>
        <w:tc>
          <w:tcPr>
            <w:tcW w:w="5178" w:type="dxa"/>
          </w:tcPr>
          <w:p w:rsidR="002202AF" w:rsidRPr="0011407B" w:rsidRDefault="002202AF" w:rsidP="002202AF">
            <w:pPr>
              <w:tabs>
                <w:tab w:val="left" w:pos="0"/>
              </w:tabs>
              <w:spacing w:after="0" w:line="240" w:lineRule="auto"/>
              <w:contextualSpacing/>
              <w:jc w:val="both"/>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Підготовка виступу для захисту дипломної роботи</w:t>
            </w:r>
          </w:p>
        </w:tc>
        <w:tc>
          <w:tcPr>
            <w:tcW w:w="1905" w:type="dxa"/>
            <w:vAlign w:val="center"/>
          </w:tcPr>
          <w:p w:rsidR="002202AF" w:rsidRPr="0011407B" w:rsidRDefault="002202AF" w:rsidP="002202AF">
            <w:pPr>
              <w:tabs>
                <w:tab w:val="left" w:pos="0"/>
              </w:tabs>
              <w:spacing w:after="0" w:line="240" w:lineRule="auto"/>
              <w:contextualSpacing/>
              <w:jc w:val="center"/>
              <w:rPr>
                <w:rFonts w:ascii="Times New Roman" w:eastAsia="Calibri" w:hAnsi="Times New Roman" w:cs="Times New Roman"/>
                <w:sz w:val="28"/>
                <w:szCs w:val="28"/>
                <w:lang w:val="uk-UA"/>
              </w:rPr>
            </w:pPr>
            <w:r w:rsidRPr="0011407B">
              <w:rPr>
                <w:rFonts w:ascii="Times New Roman" w:eastAsia="Calibri" w:hAnsi="Times New Roman" w:cs="Times New Roman"/>
                <w:sz w:val="28"/>
                <w:szCs w:val="28"/>
                <w:lang w:val="uk-UA"/>
              </w:rPr>
              <w:t>29.12.19 – 14.01.20</w:t>
            </w:r>
          </w:p>
        </w:tc>
        <w:tc>
          <w:tcPr>
            <w:tcW w:w="1933" w:type="dxa"/>
          </w:tcPr>
          <w:p w:rsidR="002202AF" w:rsidRPr="0011407B" w:rsidRDefault="002202AF" w:rsidP="002202AF">
            <w:pPr>
              <w:tabs>
                <w:tab w:val="left" w:pos="0"/>
              </w:tabs>
              <w:spacing w:after="0" w:line="240" w:lineRule="auto"/>
              <w:contextualSpacing/>
              <w:rPr>
                <w:rFonts w:ascii="Times New Roman" w:eastAsia="Calibri" w:hAnsi="Times New Roman" w:cs="Times New Roman"/>
                <w:sz w:val="28"/>
                <w:szCs w:val="28"/>
                <w:lang w:val="uk-UA"/>
              </w:rPr>
            </w:pPr>
          </w:p>
        </w:tc>
      </w:tr>
    </w:tbl>
    <w:p w:rsidR="002202AF" w:rsidRPr="0011407B" w:rsidRDefault="002202AF" w:rsidP="002202AF">
      <w:pPr>
        <w:spacing w:after="0" w:line="360" w:lineRule="auto"/>
        <w:rPr>
          <w:rFonts w:ascii="Times New Roman" w:eastAsia="Calibri" w:hAnsi="Times New Roman" w:cs="Times New Roman"/>
          <w:sz w:val="28"/>
          <w:szCs w:val="28"/>
          <w:lang w:val="uk-UA" w:eastAsia="uk-UA"/>
        </w:rPr>
      </w:pPr>
    </w:p>
    <w:p w:rsidR="002202AF" w:rsidRPr="0011407B" w:rsidRDefault="002202AF" w:rsidP="002202AF">
      <w:pPr>
        <w:numPr>
          <w:ilvl w:val="0"/>
          <w:numId w:val="1"/>
        </w:numPr>
        <w:tabs>
          <w:tab w:val="num" w:pos="142"/>
          <w:tab w:val="left" w:pos="993"/>
        </w:tabs>
        <w:spacing w:after="0" w:line="360" w:lineRule="auto"/>
        <w:ind w:firstLine="709"/>
        <w:rPr>
          <w:rFonts w:ascii="Times New Roman" w:eastAsia="Calibri" w:hAnsi="Times New Roman" w:cs="Times New Roman"/>
          <w:sz w:val="28"/>
          <w:szCs w:val="28"/>
          <w:lang w:val="uk-UA" w:eastAsia="uk-UA"/>
        </w:rPr>
      </w:pPr>
      <w:r w:rsidRPr="0011407B">
        <w:rPr>
          <w:rFonts w:ascii="Times New Roman" w:eastAsia="Calibri" w:hAnsi="Times New Roman" w:cs="Times New Roman"/>
          <w:sz w:val="28"/>
          <w:szCs w:val="28"/>
          <w:lang w:val="uk-UA" w:eastAsia="uk-UA"/>
        </w:rPr>
        <w:t>Консультанти з окремих розділів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3735"/>
        <w:gridCol w:w="1414"/>
        <w:gridCol w:w="1566"/>
      </w:tblGrid>
      <w:tr w:rsidR="002202AF" w:rsidRPr="0011407B" w:rsidTr="002202AF">
        <w:trPr>
          <w:cantSplit/>
          <w:trHeight w:val="325"/>
        </w:trPr>
        <w:tc>
          <w:tcPr>
            <w:tcW w:w="2948" w:type="dxa"/>
            <w:vMerge w:val="restart"/>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Розділ</w:t>
            </w:r>
          </w:p>
        </w:tc>
        <w:tc>
          <w:tcPr>
            <w:tcW w:w="4144" w:type="dxa"/>
            <w:vMerge w:val="restart"/>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Консультант (посада, П.І.Б.)</w:t>
            </w:r>
          </w:p>
        </w:tc>
        <w:tc>
          <w:tcPr>
            <w:tcW w:w="3087" w:type="dxa"/>
            <w:gridSpan w:val="2"/>
            <w:vAlign w:val="center"/>
          </w:tcPr>
          <w:p w:rsidR="002202AF" w:rsidRPr="0011407B" w:rsidRDefault="002202AF" w:rsidP="002202AF">
            <w:pPr>
              <w:spacing w:after="0" w:line="288" w:lineRule="auto"/>
              <w:ind w:firstLine="567"/>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Підпис, дата</w:t>
            </w:r>
          </w:p>
        </w:tc>
      </w:tr>
      <w:tr w:rsidR="002202AF" w:rsidRPr="0011407B" w:rsidTr="002202AF">
        <w:trPr>
          <w:cantSplit/>
          <w:trHeight w:val="777"/>
        </w:trPr>
        <w:tc>
          <w:tcPr>
            <w:tcW w:w="2948" w:type="dxa"/>
            <w:vMerge/>
            <w:vAlign w:val="center"/>
          </w:tcPr>
          <w:p w:rsidR="002202AF" w:rsidRPr="0011407B" w:rsidRDefault="002202AF" w:rsidP="002202AF">
            <w:pPr>
              <w:spacing w:after="0" w:line="288" w:lineRule="auto"/>
              <w:ind w:firstLine="567"/>
              <w:jc w:val="center"/>
              <w:rPr>
                <w:rFonts w:ascii="Times New Roman" w:eastAsia="Calibri" w:hAnsi="Times New Roman" w:cs="Times New Roman"/>
                <w:sz w:val="28"/>
                <w:szCs w:val="28"/>
                <w:lang w:val="uk-UA" w:eastAsia="ru-RU"/>
              </w:rPr>
            </w:pPr>
          </w:p>
        </w:tc>
        <w:tc>
          <w:tcPr>
            <w:tcW w:w="4144" w:type="dxa"/>
            <w:vMerge/>
            <w:vAlign w:val="center"/>
          </w:tcPr>
          <w:p w:rsidR="002202AF" w:rsidRPr="0011407B" w:rsidRDefault="002202AF" w:rsidP="002202AF">
            <w:pPr>
              <w:spacing w:after="0" w:line="288" w:lineRule="auto"/>
              <w:ind w:firstLine="567"/>
              <w:jc w:val="center"/>
              <w:rPr>
                <w:rFonts w:ascii="Times New Roman" w:eastAsia="Calibri" w:hAnsi="Times New Roman" w:cs="Times New Roman"/>
                <w:sz w:val="28"/>
                <w:szCs w:val="28"/>
                <w:lang w:val="uk-UA" w:eastAsia="ru-RU"/>
              </w:rPr>
            </w:pPr>
          </w:p>
        </w:tc>
        <w:tc>
          <w:tcPr>
            <w:tcW w:w="1445"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Завдання видав</w:t>
            </w:r>
          </w:p>
        </w:tc>
        <w:tc>
          <w:tcPr>
            <w:tcW w:w="1642"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Завдання прийняв</w:t>
            </w:r>
          </w:p>
        </w:tc>
      </w:tr>
      <w:tr w:rsidR="002202AF" w:rsidRPr="00E014A2" w:rsidTr="002202AF">
        <w:trPr>
          <w:cantSplit/>
          <w:trHeight w:val="724"/>
        </w:trPr>
        <w:tc>
          <w:tcPr>
            <w:tcW w:w="2948"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Охорона праці</w:t>
            </w:r>
          </w:p>
        </w:tc>
        <w:tc>
          <w:tcPr>
            <w:tcW w:w="4144" w:type="dxa"/>
            <w:vAlign w:val="center"/>
          </w:tcPr>
          <w:p w:rsidR="002202AF" w:rsidRPr="0011407B" w:rsidRDefault="002202AF" w:rsidP="002202AF">
            <w:pPr>
              <w:spacing w:after="0" w:line="288" w:lineRule="auto"/>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lang w:val="uk-UA" w:eastAsia="uk-UA"/>
              </w:rPr>
              <w:t xml:space="preserve">доц., </w:t>
            </w:r>
            <w:proofErr w:type="spellStart"/>
            <w:r>
              <w:rPr>
                <w:rFonts w:ascii="Times New Roman" w:eastAsia="Times New Roman" w:hAnsi="Times New Roman" w:cs="Times New Roman"/>
                <w:sz w:val="28"/>
                <w:szCs w:val="28"/>
                <w:lang w:val="uk-UA" w:eastAsia="uk-UA"/>
              </w:rPr>
              <w:t>к.м.н.</w:t>
            </w:r>
            <w:r w:rsidRPr="0011407B">
              <w:rPr>
                <w:rFonts w:ascii="Times New Roman" w:eastAsia="Times New Roman" w:hAnsi="Times New Roman" w:cs="Times New Roman"/>
                <w:sz w:val="28"/>
                <w:szCs w:val="28"/>
                <w:lang w:val="uk-UA" w:eastAsia="uk-UA"/>
              </w:rPr>
              <w:t>Халмурадов</w:t>
            </w:r>
            <w:proofErr w:type="spellEnd"/>
            <w:r w:rsidRPr="0011407B">
              <w:rPr>
                <w:rFonts w:ascii="Times New Roman" w:eastAsia="Times New Roman" w:hAnsi="Times New Roman" w:cs="Times New Roman"/>
                <w:sz w:val="28"/>
                <w:szCs w:val="28"/>
                <w:lang w:val="uk-UA" w:eastAsia="uk-UA"/>
              </w:rPr>
              <w:t xml:space="preserve"> Б. Д.</w:t>
            </w:r>
          </w:p>
        </w:tc>
        <w:tc>
          <w:tcPr>
            <w:tcW w:w="1445"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p>
        </w:tc>
        <w:tc>
          <w:tcPr>
            <w:tcW w:w="1642"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p>
        </w:tc>
      </w:tr>
      <w:tr w:rsidR="002202AF" w:rsidRPr="00E014A2" w:rsidTr="002202AF">
        <w:trPr>
          <w:cantSplit/>
          <w:trHeight w:val="393"/>
        </w:trPr>
        <w:tc>
          <w:tcPr>
            <w:tcW w:w="2948"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r w:rsidRPr="0011407B">
              <w:rPr>
                <w:rFonts w:ascii="Times New Roman" w:eastAsia="Calibri" w:hAnsi="Times New Roman" w:cs="Times New Roman"/>
                <w:sz w:val="28"/>
                <w:szCs w:val="28"/>
                <w:lang w:val="uk-UA" w:eastAsia="ru-RU"/>
              </w:rPr>
              <w:t>Охорона навколишнього середовища</w:t>
            </w:r>
          </w:p>
        </w:tc>
        <w:tc>
          <w:tcPr>
            <w:tcW w:w="4144" w:type="dxa"/>
            <w:vAlign w:val="center"/>
          </w:tcPr>
          <w:p w:rsidR="002202AF" w:rsidRPr="0011407B" w:rsidRDefault="002202AF" w:rsidP="002202AF">
            <w:pPr>
              <w:shd w:val="clear" w:color="auto" w:fill="FFFFFF"/>
              <w:spacing w:after="0" w:line="288" w:lineRule="auto"/>
              <w:rPr>
                <w:rFonts w:ascii="Times New Roman" w:eastAsia="Times New Roman" w:hAnsi="Times New Roman" w:cs="Times New Roman"/>
                <w:color w:val="FF0000"/>
                <w:spacing w:val="8"/>
                <w:sz w:val="28"/>
                <w:szCs w:val="28"/>
                <w:lang w:val="uk-UA" w:eastAsia="uk-UA"/>
              </w:rPr>
            </w:pPr>
            <w:r w:rsidRPr="0011407B">
              <w:rPr>
                <w:rFonts w:ascii="Times New Roman" w:eastAsia="Times New Roman" w:hAnsi="Times New Roman" w:cs="Times New Roman"/>
                <w:spacing w:val="8"/>
                <w:sz w:val="28"/>
                <w:szCs w:val="28"/>
                <w:lang w:val="uk-UA" w:eastAsia="uk-UA"/>
              </w:rPr>
              <w:t>к.т.н.,</w:t>
            </w:r>
            <w:proofErr w:type="spellStart"/>
            <w:r w:rsidRPr="0011407B">
              <w:rPr>
                <w:rFonts w:ascii="Times New Roman" w:eastAsia="Times New Roman" w:hAnsi="Times New Roman" w:cs="Times New Roman"/>
                <w:spacing w:val="8"/>
                <w:sz w:val="28"/>
                <w:szCs w:val="28"/>
                <w:lang w:val="uk-UA" w:eastAsia="uk-UA"/>
              </w:rPr>
              <w:t>доц</w:t>
            </w:r>
            <w:proofErr w:type="spellEnd"/>
            <w:r w:rsidRPr="0011407B">
              <w:rPr>
                <w:rFonts w:ascii="Times New Roman" w:eastAsia="Times New Roman" w:hAnsi="Times New Roman" w:cs="Times New Roman"/>
                <w:spacing w:val="8"/>
                <w:sz w:val="28"/>
                <w:szCs w:val="28"/>
                <w:lang w:val="uk-UA" w:eastAsia="uk-UA"/>
              </w:rPr>
              <w:t xml:space="preserve">. </w:t>
            </w:r>
            <w:proofErr w:type="spellStart"/>
            <w:r w:rsidRPr="0011407B">
              <w:rPr>
                <w:rFonts w:ascii="Times New Roman" w:eastAsia="Times New Roman" w:hAnsi="Times New Roman" w:cs="Times New Roman"/>
                <w:spacing w:val="8"/>
                <w:sz w:val="28"/>
                <w:szCs w:val="28"/>
                <w:lang w:val="uk-UA" w:eastAsia="uk-UA"/>
              </w:rPr>
              <w:t>Дмитруха</w:t>
            </w:r>
            <w:proofErr w:type="spellEnd"/>
            <w:r w:rsidRPr="0011407B">
              <w:rPr>
                <w:rFonts w:ascii="Times New Roman" w:eastAsia="Times New Roman" w:hAnsi="Times New Roman" w:cs="Times New Roman"/>
                <w:spacing w:val="8"/>
                <w:sz w:val="28"/>
                <w:szCs w:val="28"/>
                <w:lang w:val="uk-UA" w:eastAsia="uk-UA"/>
              </w:rPr>
              <w:t xml:space="preserve"> Т.І.</w:t>
            </w:r>
          </w:p>
        </w:tc>
        <w:tc>
          <w:tcPr>
            <w:tcW w:w="1445"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p>
        </w:tc>
        <w:tc>
          <w:tcPr>
            <w:tcW w:w="1642" w:type="dxa"/>
            <w:vAlign w:val="center"/>
          </w:tcPr>
          <w:p w:rsidR="002202AF" w:rsidRPr="0011407B" w:rsidRDefault="002202AF" w:rsidP="002202AF">
            <w:pPr>
              <w:spacing w:after="0" w:line="288" w:lineRule="auto"/>
              <w:jc w:val="center"/>
              <w:rPr>
                <w:rFonts w:ascii="Times New Roman" w:eastAsia="Calibri" w:hAnsi="Times New Roman" w:cs="Times New Roman"/>
                <w:sz w:val="28"/>
                <w:szCs w:val="28"/>
                <w:lang w:val="uk-UA" w:eastAsia="ru-RU"/>
              </w:rPr>
            </w:pPr>
          </w:p>
        </w:tc>
      </w:tr>
    </w:tbl>
    <w:p w:rsidR="002202AF" w:rsidRPr="0011407B" w:rsidRDefault="002202AF" w:rsidP="002202AF">
      <w:pPr>
        <w:spacing w:after="0" w:line="360" w:lineRule="auto"/>
        <w:ind w:firstLine="709"/>
        <w:jc w:val="both"/>
        <w:rPr>
          <w:rFonts w:ascii="Times New Roman" w:eastAsia="Times New Roman" w:hAnsi="Times New Roman" w:cs="Times New Roman"/>
          <w:sz w:val="28"/>
          <w:szCs w:val="28"/>
          <w:vertAlign w:val="superscript"/>
          <w:lang w:val="uk-UA" w:eastAsia="uk-UA"/>
        </w:rPr>
      </w:pPr>
      <w:r w:rsidRPr="0011407B">
        <w:rPr>
          <w:rFonts w:ascii="Times New Roman" w:eastAsia="Times New Roman" w:hAnsi="Times New Roman" w:cs="Times New Roman"/>
          <w:sz w:val="28"/>
          <w:szCs w:val="28"/>
          <w:lang w:val="uk-UA" w:eastAsia="uk-UA"/>
        </w:rPr>
        <w:t>7.</w:t>
      </w:r>
      <w:r w:rsidRPr="0011407B">
        <w:rPr>
          <w:rFonts w:ascii="Times New Roman" w:eastAsia="Times New Roman" w:hAnsi="Times New Roman" w:cs="Times New Roman"/>
          <w:sz w:val="28"/>
          <w:szCs w:val="28"/>
          <w:vertAlign w:val="superscript"/>
          <w:lang w:val="uk-UA" w:eastAsia="uk-UA"/>
        </w:rPr>
        <w:t xml:space="preserve"> </w:t>
      </w:r>
      <w:r w:rsidRPr="0011407B">
        <w:rPr>
          <w:rFonts w:ascii="Times New Roman" w:eastAsia="Times New Roman" w:hAnsi="Times New Roman" w:cs="Times New Roman"/>
          <w:sz w:val="28"/>
          <w:szCs w:val="28"/>
          <w:lang w:val="uk-UA" w:eastAsia="uk-UA"/>
        </w:rPr>
        <w:t>Дата видачі завдання: « 29 » жовтня 2019р.</w:t>
      </w:r>
    </w:p>
    <w:p w:rsidR="002202AF" w:rsidRPr="0011407B" w:rsidRDefault="002202AF" w:rsidP="002202AF">
      <w:pPr>
        <w:tabs>
          <w:tab w:val="right" w:pos="10206"/>
        </w:tabs>
        <w:spacing w:after="0" w:line="360" w:lineRule="auto"/>
        <w:jc w:val="both"/>
        <w:rPr>
          <w:rFonts w:ascii="Times New Roman" w:eastAsia="Times New Roman" w:hAnsi="Times New Roman" w:cs="Times New Roman"/>
          <w:sz w:val="28"/>
          <w:szCs w:val="28"/>
          <w:lang w:val="uk-UA" w:eastAsia="uk-UA"/>
        </w:rPr>
      </w:pPr>
      <w:r w:rsidRPr="0011407B">
        <w:rPr>
          <w:rFonts w:ascii="Times New Roman" w:eastAsia="Times New Roman" w:hAnsi="Times New Roman" w:cs="Times New Roman"/>
          <w:sz w:val="28"/>
          <w:szCs w:val="28"/>
          <w:lang w:val="uk-UA" w:eastAsia="uk-UA"/>
        </w:rPr>
        <w:t xml:space="preserve">Керівник дипломної </w:t>
      </w:r>
      <w:r>
        <w:rPr>
          <w:rFonts w:ascii="Times New Roman" w:eastAsia="Times New Roman" w:hAnsi="Times New Roman" w:cs="Times New Roman"/>
          <w:sz w:val="28"/>
          <w:szCs w:val="28"/>
          <w:lang w:val="uk-UA" w:eastAsia="uk-UA"/>
        </w:rPr>
        <w:t>роботи           ___________</w:t>
      </w:r>
      <w:r w:rsidRPr="0011407B">
        <w:rPr>
          <w:rFonts w:ascii="Times New Roman" w:eastAsia="Times New Roman" w:hAnsi="Times New Roman" w:cs="Times New Roman"/>
          <w:sz w:val="28"/>
          <w:szCs w:val="28"/>
          <w:lang w:val="uk-UA" w:eastAsia="uk-UA"/>
        </w:rPr>
        <w:t xml:space="preserve"> проф. </w:t>
      </w:r>
      <w:proofErr w:type="spellStart"/>
      <w:r w:rsidRPr="0011407B">
        <w:rPr>
          <w:rFonts w:ascii="Times New Roman" w:eastAsia="Times New Roman" w:hAnsi="Times New Roman" w:cs="Times New Roman"/>
          <w:sz w:val="28"/>
          <w:szCs w:val="28"/>
          <w:lang w:val="uk-UA" w:eastAsia="uk-UA"/>
        </w:rPr>
        <w:t>д.х.н</w:t>
      </w:r>
      <w:proofErr w:type="spellEnd"/>
      <w:r w:rsidRPr="0011407B">
        <w:rPr>
          <w:rFonts w:ascii="Times New Roman" w:eastAsia="Times New Roman" w:hAnsi="Times New Roman" w:cs="Times New Roman"/>
          <w:sz w:val="28"/>
          <w:szCs w:val="28"/>
          <w:lang w:val="uk-UA" w:eastAsia="uk-UA"/>
        </w:rPr>
        <w:t xml:space="preserve"> </w:t>
      </w:r>
      <w:proofErr w:type="spellStart"/>
      <w:r w:rsidRPr="0011407B">
        <w:rPr>
          <w:rFonts w:ascii="Times New Roman" w:eastAsia="Times New Roman" w:hAnsi="Times New Roman" w:cs="Times New Roman"/>
          <w:sz w:val="28"/>
          <w:szCs w:val="28"/>
          <w:lang w:val="uk-UA" w:eastAsia="uk-UA"/>
        </w:rPr>
        <w:t>Білокопитов</w:t>
      </w:r>
      <w:proofErr w:type="spellEnd"/>
      <w:r w:rsidRPr="0011407B">
        <w:rPr>
          <w:rFonts w:ascii="Times New Roman" w:eastAsia="Times New Roman" w:hAnsi="Times New Roman" w:cs="Times New Roman"/>
          <w:sz w:val="28"/>
          <w:szCs w:val="28"/>
          <w:lang w:val="uk-UA" w:eastAsia="uk-UA"/>
        </w:rPr>
        <w:t xml:space="preserve"> Ю. В.</w:t>
      </w:r>
    </w:p>
    <w:p w:rsidR="002202AF" w:rsidRPr="0011407B" w:rsidRDefault="002202AF" w:rsidP="002202AF">
      <w:pPr>
        <w:tabs>
          <w:tab w:val="left" w:pos="284"/>
          <w:tab w:val="left" w:pos="426"/>
          <w:tab w:val="left" w:pos="851"/>
          <w:tab w:val="left" w:pos="993"/>
        </w:tabs>
        <w:autoSpaceDE w:val="0"/>
        <w:autoSpaceDN w:val="0"/>
        <w:adjustRightInd w:val="0"/>
        <w:spacing w:after="0" w:line="360" w:lineRule="auto"/>
        <w:rPr>
          <w:rFonts w:ascii="Times New Roman" w:hAnsi="Times New Roman" w:cs="Times New Roman"/>
          <w:color w:val="000000"/>
          <w:sz w:val="28"/>
          <w:szCs w:val="28"/>
          <w:lang w:val="uk-UA"/>
        </w:rPr>
      </w:pPr>
      <w:proofErr w:type="spellStart"/>
      <w:r w:rsidRPr="0011407B">
        <w:rPr>
          <w:rFonts w:ascii="Times New Roman" w:hAnsi="Times New Roman" w:cs="Times New Roman"/>
          <w:color w:val="000000"/>
          <w:sz w:val="28"/>
          <w:szCs w:val="28"/>
        </w:rPr>
        <w:t>Завдання</w:t>
      </w:r>
      <w:proofErr w:type="spellEnd"/>
      <w:r w:rsidRPr="0011407B">
        <w:rPr>
          <w:rFonts w:ascii="Times New Roman" w:hAnsi="Times New Roman" w:cs="Times New Roman"/>
          <w:color w:val="000000"/>
          <w:sz w:val="28"/>
          <w:szCs w:val="28"/>
        </w:rPr>
        <w:t xml:space="preserve"> </w:t>
      </w:r>
      <w:proofErr w:type="spellStart"/>
      <w:r w:rsidRPr="0011407B">
        <w:rPr>
          <w:rFonts w:ascii="Times New Roman" w:hAnsi="Times New Roman" w:cs="Times New Roman"/>
          <w:color w:val="000000"/>
          <w:sz w:val="28"/>
          <w:szCs w:val="28"/>
        </w:rPr>
        <w:t>прийняв</w:t>
      </w:r>
      <w:proofErr w:type="spellEnd"/>
      <w:r w:rsidRPr="0011407B">
        <w:rPr>
          <w:rFonts w:ascii="Times New Roman" w:hAnsi="Times New Roman" w:cs="Times New Roman"/>
          <w:color w:val="000000"/>
          <w:sz w:val="28"/>
          <w:szCs w:val="28"/>
        </w:rPr>
        <w:t xml:space="preserve"> до </w:t>
      </w:r>
      <w:proofErr w:type="spellStart"/>
      <w:r w:rsidRPr="0011407B">
        <w:rPr>
          <w:rFonts w:ascii="Times New Roman" w:hAnsi="Times New Roman" w:cs="Times New Roman"/>
          <w:color w:val="000000"/>
          <w:sz w:val="28"/>
          <w:szCs w:val="28"/>
        </w:rPr>
        <w:t>виконання</w:t>
      </w:r>
      <w:proofErr w:type="spellEnd"/>
      <w:r w:rsidRPr="0011407B">
        <w:rPr>
          <w:rFonts w:ascii="Times New Roman" w:hAnsi="Times New Roman" w:cs="Times New Roman"/>
          <w:color w:val="000000"/>
          <w:sz w:val="28"/>
          <w:szCs w:val="28"/>
        </w:rPr>
        <w:t xml:space="preserve">    ______________  </w:t>
      </w:r>
      <w:proofErr w:type="spellStart"/>
      <w:r w:rsidRPr="0011407B">
        <w:rPr>
          <w:rFonts w:ascii="Times New Roman" w:hAnsi="Times New Roman" w:cs="Times New Roman"/>
          <w:color w:val="000000"/>
          <w:sz w:val="28"/>
          <w:szCs w:val="28"/>
          <w:lang w:val="uk-UA"/>
        </w:rPr>
        <w:t>Червінський</w:t>
      </w:r>
      <w:proofErr w:type="spellEnd"/>
      <w:r w:rsidRPr="0011407B">
        <w:rPr>
          <w:rFonts w:ascii="Times New Roman" w:hAnsi="Times New Roman" w:cs="Times New Roman"/>
          <w:color w:val="000000"/>
          <w:sz w:val="28"/>
          <w:szCs w:val="28"/>
          <w:lang w:val="uk-UA"/>
        </w:rPr>
        <w:t xml:space="preserve"> О.Т.</w:t>
      </w:r>
    </w:p>
    <w:p w:rsidR="002202AF" w:rsidRPr="0011407B" w:rsidRDefault="002202AF" w:rsidP="002202AF">
      <w:pPr>
        <w:tabs>
          <w:tab w:val="left" w:pos="8640"/>
        </w:tabs>
        <w:spacing w:after="0" w:line="288" w:lineRule="auto"/>
        <w:jc w:val="center"/>
        <w:rPr>
          <w:rFonts w:ascii="Times New Roman" w:eastAsia="Times New Roman" w:hAnsi="Times New Roman" w:cs="Times New Roman"/>
          <w:sz w:val="28"/>
          <w:szCs w:val="28"/>
          <w:lang w:val="uk-UA" w:eastAsia="uk-UA"/>
        </w:rPr>
      </w:pPr>
    </w:p>
    <w:p w:rsidR="002202AF" w:rsidRPr="002202AF" w:rsidRDefault="002202AF" w:rsidP="002202AF">
      <w:pPr>
        <w:shd w:val="clear" w:color="auto" w:fill="FFFFFF"/>
        <w:tabs>
          <w:tab w:val="left" w:pos="5103"/>
        </w:tabs>
        <w:autoSpaceDE w:val="0"/>
        <w:autoSpaceDN w:val="0"/>
        <w:adjustRightInd w:val="0"/>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lastRenderedPageBreak/>
        <w:t>РЕФЕРАТ</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Пояснювальна записка до дипломної роботи “ </w:t>
      </w:r>
      <w:r w:rsidRPr="002202AF">
        <w:rPr>
          <w:rFonts w:ascii="Times New Roman" w:eastAsia="Times New Roman" w:hAnsi="Times New Roman" w:cs="Times New Roman"/>
          <w:b/>
          <w:sz w:val="28"/>
          <w:szCs w:val="28"/>
          <w:lang w:val="uk-UA" w:eastAsia="uk-UA"/>
        </w:rPr>
        <w:t>Гідрування діоксиду вуглецю до метану на гетерогенних каталізаторах</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2202AF">
        <w:rPr>
          <w:rFonts w:ascii="Times New Roman" w:hAnsi="Times New Roman" w:cs="Times New Roman"/>
          <w:bCs/>
          <w:iCs/>
          <w:color w:val="000000"/>
          <w:sz w:val="28"/>
          <w:szCs w:val="28"/>
          <w:lang w:val="uk-UA"/>
        </w:rPr>
        <w:t>Мета роботи полягала у</w:t>
      </w:r>
      <w:r w:rsidRPr="002202AF">
        <w:rPr>
          <w:rFonts w:ascii="Times New Roman" w:hAnsi="Times New Roman" w:cs="Times New Roman"/>
          <w:b/>
          <w:bCs/>
          <w:i/>
          <w:iCs/>
          <w:color w:val="000000"/>
          <w:sz w:val="28"/>
          <w:szCs w:val="28"/>
          <w:lang w:val="uk-UA"/>
        </w:rPr>
        <w:t xml:space="preserve"> </w:t>
      </w:r>
      <w:r w:rsidRPr="002202AF">
        <w:rPr>
          <w:rFonts w:ascii="Times New Roman" w:hAnsi="Times New Roman" w:cs="Times New Roman"/>
          <w:color w:val="000000"/>
          <w:sz w:val="28"/>
          <w:szCs w:val="28"/>
          <w:lang w:val="uk-UA"/>
        </w:rPr>
        <w:t>створення ефективних каталізаторів на основі нікелю та оксиду цирконію для перетворення суміші СО</w:t>
      </w:r>
      <w:r w:rsidRPr="002202AF">
        <w:rPr>
          <w:rFonts w:ascii="Times New Roman" w:hAnsi="Times New Roman" w:cs="Times New Roman"/>
          <w:color w:val="000000"/>
          <w:sz w:val="28"/>
          <w:szCs w:val="28"/>
          <w:vertAlign w:val="subscript"/>
          <w:lang w:val="uk-UA"/>
        </w:rPr>
        <w:t>2</w:t>
      </w:r>
      <w:r w:rsidRPr="002202AF">
        <w:rPr>
          <w:rFonts w:ascii="Times New Roman" w:hAnsi="Times New Roman" w:cs="Times New Roman"/>
          <w:color w:val="000000"/>
          <w:sz w:val="28"/>
          <w:szCs w:val="28"/>
          <w:lang w:val="uk-UA"/>
        </w:rPr>
        <w:t xml:space="preserve"> і Н</w:t>
      </w:r>
      <w:r w:rsidRPr="002202AF">
        <w:rPr>
          <w:rFonts w:ascii="Times New Roman" w:hAnsi="Times New Roman" w:cs="Times New Roman"/>
          <w:color w:val="000000"/>
          <w:sz w:val="28"/>
          <w:szCs w:val="28"/>
          <w:vertAlign w:val="subscript"/>
          <w:lang w:val="uk-UA"/>
        </w:rPr>
        <w:t>2</w:t>
      </w:r>
      <w:r w:rsidRPr="002202AF">
        <w:rPr>
          <w:rFonts w:ascii="Times New Roman" w:hAnsi="Times New Roman" w:cs="Times New Roman"/>
          <w:color w:val="000000"/>
          <w:sz w:val="28"/>
          <w:szCs w:val="28"/>
          <w:lang w:val="uk-UA"/>
        </w:rPr>
        <w:t xml:space="preserve"> в СН</w:t>
      </w:r>
      <w:r w:rsidRPr="002202AF">
        <w:rPr>
          <w:rFonts w:ascii="Times New Roman" w:hAnsi="Times New Roman" w:cs="Times New Roman"/>
          <w:color w:val="000000"/>
          <w:sz w:val="28"/>
          <w:szCs w:val="28"/>
          <w:vertAlign w:val="subscript"/>
          <w:lang w:val="uk-UA"/>
        </w:rPr>
        <w:t>4</w:t>
      </w:r>
      <w:r w:rsidRPr="002202AF">
        <w:rPr>
          <w:rFonts w:ascii="Times New Roman" w:hAnsi="Times New Roman" w:cs="Times New Roman"/>
          <w:color w:val="000000"/>
          <w:sz w:val="28"/>
          <w:szCs w:val="28"/>
          <w:lang w:val="uk-UA"/>
        </w:rPr>
        <w:t xml:space="preserve">, а також встановлення основних закономірностей перебігу процесів. </w:t>
      </w:r>
    </w:p>
    <w:p w:rsidR="002202AF" w:rsidRPr="002202AF" w:rsidRDefault="002202AF" w:rsidP="002202AF">
      <w:pPr>
        <w:spacing w:after="0" w:line="360" w:lineRule="auto"/>
        <w:ind w:firstLine="480"/>
        <w:jc w:val="both"/>
        <w:rPr>
          <w:rFonts w:ascii="Times New Roman" w:eastAsia="Times New Roman" w:hAnsi="Times New Roman" w:cs="Times New Roman"/>
          <w:sz w:val="28"/>
          <w:szCs w:val="28"/>
          <w:vertAlign w:val="subscript"/>
          <w:lang w:val="uk-UA" w:eastAsia="ru-RU"/>
        </w:rPr>
      </w:pPr>
      <w:r w:rsidRPr="002202AF">
        <w:rPr>
          <w:rFonts w:ascii="Times New Roman" w:eastAsia="Times New Roman" w:hAnsi="Times New Roman" w:cs="Times New Roman"/>
          <w:sz w:val="28"/>
          <w:szCs w:val="28"/>
          <w:lang w:val="uk-UA" w:eastAsia="ru-RU"/>
        </w:rPr>
        <w:t xml:space="preserve">Підготовлено серію </w:t>
      </w:r>
      <w:proofErr w:type="spellStart"/>
      <w:r w:rsidRPr="002202AF">
        <w:rPr>
          <w:rFonts w:ascii="Times New Roman" w:eastAsia="Times New Roman" w:hAnsi="Times New Roman" w:cs="Times New Roman"/>
          <w:sz w:val="28"/>
          <w:szCs w:val="28"/>
          <w:lang w:val="uk-UA" w:eastAsia="ru-RU"/>
        </w:rPr>
        <w:t>наноструктурованих</w:t>
      </w:r>
      <w:proofErr w:type="spellEnd"/>
      <w:r w:rsidRPr="002202AF">
        <w:rPr>
          <w:rFonts w:ascii="Times New Roman" w:eastAsia="Times New Roman" w:hAnsi="Times New Roman" w:cs="Times New Roman"/>
          <w:sz w:val="28"/>
          <w:szCs w:val="28"/>
          <w:lang w:val="uk-UA" w:eastAsia="ru-RU"/>
        </w:rPr>
        <w:t xml:space="preserve"> систем </w:t>
      </w:r>
      <w:proofErr w:type="spellStart"/>
      <w:r w:rsidRPr="002202AF">
        <w:rPr>
          <w:rFonts w:ascii="Times New Roman" w:eastAsia="Times New Roman" w:hAnsi="Times New Roman" w:cs="Times New Roman"/>
          <w:sz w:val="28"/>
          <w:szCs w:val="28"/>
          <w:lang w:val="en-US" w:eastAsia="ru-RU"/>
        </w:rPr>
        <w:t>NiO</w:t>
      </w:r>
      <w:proofErr w:type="spellEnd"/>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CeO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ZrO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з різними співвідношеннями </w:t>
      </w:r>
      <w:r w:rsidRPr="002202AF">
        <w:rPr>
          <w:rFonts w:ascii="Times New Roman" w:eastAsia="Times New Roman" w:hAnsi="Times New Roman" w:cs="Times New Roman"/>
          <w:sz w:val="28"/>
          <w:szCs w:val="28"/>
          <w:lang w:val="en-US" w:eastAsia="ru-RU"/>
        </w:rPr>
        <w:t>Ce</w:t>
      </w:r>
      <w:r w:rsidRPr="002202AF">
        <w:rPr>
          <w:rFonts w:ascii="Times New Roman" w:eastAsia="Times New Roman" w:hAnsi="Times New Roman" w:cs="Times New Roman"/>
          <w:sz w:val="28"/>
          <w:szCs w:val="28"/>
          <w:lang w:val="uk-UA" w:eastAsia="ru-RU"/>
        </w:rPr>
        <w:t>/</w:t>
      </w:r>
      <w:r w:rsidRPr="002202AF">
        <w:rPr>
          <w:rFonts w:ascii="Times New Roman" w:eastAsia="Times New Roman" w:hAnsi="Times New Roman" w:cs="Times New Roman"/>
          <w:sz w:val="28"/>
          <w:szCs w:val="28"/>
          <w:lang w:val="en-US" w:eastAsia="ru-RU"/>
        </w:rPr>
        <w:t>Zr</w:t>
      </w:r>
      <w:r w:rsidRPr="002202AF">
        <w:rPr>
          <w:rFonts w:ascii="Times New Roman" w:eastAsia="Times New Roman" w:hAnsi="Times New Roman" w:cs="Times New Roman"/>
          <w:sz w:val="28"/>
          <w:szCs w:val="28"/>
          <w:lang w:val="uk-UA" w:eastAsia="ru-RU"/>
        </w:rPr>
        <w:t xml:space="preserve"> - включаючи чистий </w:t>
      </w:r>
      <w:proofErr w:type="spellStart"/>
      <w:r w:rsidRPr="002202AF">
        <w:rPr>
          <w:rFonts w:ascii="Times New Roman" w:eastAsia="Times New Roman" w:hAnsi="Times New Roman" w:cs="Times New Roman"/>
          <w:sz w:val="28"/>
          <w:szCs w:val="28"/>
          <w:lang w:val="en-US" w:eastAsia="ru-RU"/>
        </w:rPr>
        <w:t>ZrO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та чистий </w:t>
      </w:r>
      <w:proofErr w:type="spellStart"/>
      <w:r w:rsidRPr="002202AF">
        <w:rPr>
          <w:rFonts w:ascii="Times New Roman" w:eastAsia="Times New Roman" w:hAnsi="Times New Roman" w:cs="Times New Roman"/>
          <w:sz w:val="28"/>
          <w:szCs w:val="28"/>
          <w:lang w:val="en-US" w:eastAsia="ru-RU"/>
        </w:rPr>
        <w:t>CeO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color w:val="000000" w:themeColor="text1"/>
          <w:sz w:val="28"/>
          <w:szCs w:val="28"/>
          <w:lang w:val="uk-UA" w:eastAsia="ru-RU"/>
        </w:rPr>
        <w:t xml:space="preserve"> Дослідження каталітичного гідрування оксидів вуглецю проводилися в проточній установці при </w:t>
      </w:r>
      <w:proofErr w:type="spellStart"/>
      <w:r w:rsidRPr="002202AF">
        <w:rPr>
          <w:rFonts w:ascii="Times New Roman" w:eastAsia="Times New Roman" w:hAnsi="Times New Roman" w:cs="Times New Roman"/>
          <w:color w:val="000000" w:themeColor="text1"/>
          <w:sz w:val="28"/>
          <w:szCs w:val="28"/>
          <w:lang w:val="uk-UA" w:eastAsia="ru-RU"/>
        </w:rPr>
        <w:t>темспературах</w:t>
      </w:r>
      <w:proofErr w:type="spellEnd"/>
      <w:r w:rsidRPr="002202AF">
        <w:rPr>
          <w:rFonts w:ascii="Times New Roman" w:eastAsia="Times New Roman" w:hAnsi="Times New Roman" w:cs="Times New Roman"/>
          <w:color w:val="000000" w:themeColor="text1"/>
          <w:sz w:val="28"/>
          <w:szCs w:val="28"/>
          <w:lang w:val="uk-UA" w:eastAsia="ru-RU"/>
        </w:rPr>
        <w:t xml:space="preserve"> </w:t>
      </w:r>
      <w:r w:rsidRPr="002202AF">
        <w:rPr>
          <w:rFonts w:ascii="Times New Roman" w:eastAsia="Times New Roman" w:hAnsi="Times New Roman" w:cs="Times New Roman"/>
          <w:sz w:val="28"/>
          <w:szCs w:val="28"/>
          <w:lang w:val="uk-UA" w:eastAsia="ru-RU"/>
        </w:rPr>
        <w:t xml:space="preserve">300 -400°С; співвідношенні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lang w:val="uk-UA" w:eastAsia="ru-RU"/>
        </w:rPr>
        <w:t>/</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w:t>
      </w:r>
      <w:r w:rsidRPr="002202AF">
        <w:rPr>
          <w:rFonts w:ascii="Times New Roman" w:eastAsia="Times New Roman" w:hAnsi="Times New Roman" w:cs="Times New Roman"/>
          <w:sz w:val="28"/>
          <w:szCs w:val="28"/>
          <w:lang w:val="en-US" w:eastAsia="ru-RU"/>
        </w:rPr>
        <w:t>H</w:t>
      </w:r>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 1/1/5; об’ємній швидкості150 000 </w:t>
      </w:r>
      <w:r w:rsidRPr="002202AF">
        <w:rPr>
          <w:rFonts w:ascii="Times New Roman" w:eastAsia="Times New Roman" w:hAnsi="Times New Roman" w:cs="Times New Roman"/>
          <w:i/>
          <w:sz w:val="28"/>
          <w:szCs w:val="28"/>
          <w:lang w:val="uk-UA" w:eastAsia="ru-RU"/>
        </w:rPr>
        <w:t>см</w:t>
      </w:r>
      <w:r w:rsidRPr="002202AF">
        <w:rPr>
          <w:rFonts w:ascii="Times New Roman" w:eastAsia="Times New Roman" w:hAnsi="Times New Roman" w:cs="Times New Roman"/>
          <w:i/>
          <w:sz w:val="28"/>
          <w:szCs w:val="28"/>
          <w:vertAlign w:val="superscript"/>
          <w:lang w:val="uk-UA" w:eastAsia="ru-RU"/>
        </w:rPr>
        <w:t>3</w:t>
      </w:r>
      <w:r w:rsidRPr="002202AF">
        <w:rPr>
          <w:rFonts w:ascii="Times New Roman" w:eastAsia="Times New Roman" w:hAnsi="Times New Roman" w:cs="Times New Roman"/>
          <w:i/>
          <w:sz w:val="28"/>
          <w:szCs w:val="28"/>
          <w:lang w:val="uk-UA" w:eastAsia="ru-RU"/>
        </w:rPr>
        <w:t xml:space="preserve"> год </w:t>
      </w:r>
      <w:r w:rsidRPr="002202AF">
        <w:rPr>
          <w:rFonts w:ascii="Times New Roman" w:eastAsia="Times New Roman" w:hAnsi="Times New Roman" w:cs="Times New Roman"/>
          <w:i/>
          <w:sz w:val="28"/>
          <w:szCs w:val="28"/>
          <w:vertAlign w:val="superscript"/>
          <w:lang w:val="uk-UA" w:eastAsia="ru-RU"/>
        </w:rPr>
        <w:t xml:space="preserve">− 1 </w:t>
      </w:r>
      <w:r w:rsidRPr="002202AF">
        <w:rPr>
          <w:rFonts w:ascii="Times New Roman" w:eastAsia="Times New Roman" w:hAnsi="Times New Roman" w:cs="Times New Roman"/>
          <w:i/>
          <w:sz w:val="28"/>
          <w:szCs w:val="28"/>
          <w:lang w:val="uk-UA" w:eastAsia="ru-RU"/>
        </w:rPr>
        <w:t xml:space="preserve">г-кат </w:t>
      </w:r>
      <w:r w:rsidRPr="002202AF">
        <w:rPr>
          <w:rFonts w:ascii="Times New Roman" w:eastAsia="Times New Roman" w:hAnsi="Times New Roman" w:cs="Times New Roman"/>
          <w:i/>
          <w:sz w:val="28"/>
          <w:szCs w:val="28"/>
          <w:vertAlign w:val="superscript"/>
          <w:lang w:val="uk-UA" w:eastAsia="ru-RU"/>
        </w:rPr>
        <w:t>−1</w:t>
      </w:r>
      <w:r w:rsidRPr="002202AF">
        <w:rPr>
          <w:rFonts w:ascii="Times New Roman" w:eastAsia="Times New Roman" w:hAnsi="Times New Roman" w:cs="Times New Roman"/>
          <w:sz w:val="28"/>
          <w:szCs w:val="28"/>
          <w:lang w:val="uk-UA" w:eastAsia="ru-RU"/>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ru-RU"/>
        </w:rPr>
      </w:pPr>
      <w:r w:rsidRPr="002202AF">
        <w:rPr>
          <w:rFonts w:ascii="Times New Roman" w:eastAsia="Times New Roman" w:hAnsi="Times New Roman" w:cs="Times New Roman"/>
          <w:sz w:val="28"/>
          <w:szCs w:val="28"/>
          <w:lang w:val="uk-UA" w:eastAsia="uk-UA"/>
        </w:rPr>
        <w:t xml:space="preserve">Для дослідження процесів відновлення активного компонента каталізатора, а також вивчення впливу на природу носія, різних обробок і наявності промоторів на процеси відновлення в каталізаторі застосовано метод </w:t>
      </w:r>
      <w:proofErr w:type="spellStart"/>
      <w:r w:rsidRPr="002202AF">
        <w:rPr>
          <w:rFonts w:ascii="Times New Roman" w:eastAsia="Times New Roman" w:hAnsi="Times New Roman" w:cs="Times New Roman"/>
          <w:sz w:val="28"/>
          <w:szCs w:val="28"/>
          <w:lang w:val="uk-UA" w:eastAsia="uk-UA"/>
        </w:rPr>
        <w:t>температурно</w:t>
      </w:r>
      <w:proofErr w:type="spellEnd"/>
      <w:r w:rsidRPr="002202AF">
        <w:rPr>
          <w:rFonts w:ascii="Times New Roman" w:eastAsia="Times New Roman" w:hAnsi="Times New Roman" w:cs="Times New Roman"/>
          <w:sz w:val="28"/>
          <w:szCs w:val="28"/>
          <w:lang w:val="uk-UA" w:eastAsia="uk-UA"/>
        </w:rPr>
        <w:t>-програмованого відновлення. В</w:t>
      </w:r>
      <w:r w:rsidRPr="002202AF">
        <w:rPr>
          <w:rFonts w:ascii="Times New Roman" w:eastAsia="Times New Roman" w:hAnsi="Times New Roman" w:cs="Times New Roman"/>
          <w:sz w:val="28"/>
          <w:szCs w:val="28"/>
          <w:lang w:val="uk-UA" w:eastAsia="ru-RU"/>
        </w:rPr>
        <w:t>еличини площі поверхні каталізаторів визначали методом теплової десорбції аргону. Степінь перетворення при 300</w:t>
      </w:r>
      <w:r w:rsidRPr="002202AF">
        <w:rPr>
          <w:rFonts w:ascii="Times New Roman" w:eastAsia="Times New Roman" w:hAnsi="Times New Roman" w:cs="Times New Roman"/>
          <w:sz w:val="28"/>
          <w:szCs w:val="28"/>
          <w:vertAlign w:val="superscript"/>
          <w:lang w:val="uk-UA" w:eastAsia="ru-RU"/>
        </w:rPr>
        <w:t xml:space="preserve">о  </w:t>
      </w:r>
      <w:r w:rsidRPr="002202AF">
        <w:rPr>
          <w:rFonts w:ascii="Times New Roman" w:eastAsia="Times New Roman" w:hAnsi="Times New Roman" w:cs="Times New Roman"/>
          <w:sz w:val="28"/>
          <w:szCs w:val="28"/>
          <w:lang w:val="uk-UA" w:eastAsia="ru-RU"/>
        </w:rPr>
        <w:t xml:space="preserve">в залежності від каталізатора становила для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 14 до 21,3 і для СО- від 94,9 до 95 </w:t>
      </w:r>
      <w:proofErr w:type="spellStart"/>
      <w:r w:rsidRPr="002202AF">
        <w:rPr>
          <w:rFonts w:ascii="Times New Roman" w:eastAsia="Times New Roman" w:hAnsi="Times New Roman" w:cs="Times New Roman"/>
          <w:sz w:val="28"/>
          <w:szCs w:val="28"/>
          <w:lang w:val="uk-UA" w:eastAsia="ru-RU"/>
        </w:rPr>
        <w:t>мол</w:t>
      </w:r>
      <w:proofErr w:type="spellEnd"/>
      <w:r w:rsidRPr="002202AF">
        <w:rPr>
          <w:rFonts w:ascii="Times New Roman" w:eastAsia="Times New Roman" w:hAnsi="Times New Roman" w:cs="Times New Roman"/>
          <w:sz w:val="28"/>
          <w:szCs w:val="28"/>
          <w:lang w:val="uk-UA" w:eastAsia="ru-RU"/>
        </w:rPr>
        <w:t xml:space="preserve">.%   з селективністю &gt;99 </w:t>
      </w:r>
      <w:proofErr w:type="spellStart"/>
      <w:r w:rsidRPr="002202AF">
        <w:rPr>
          <w:rFonts w:ascii="Times New Roman" w:eastAsia="Times New Roman" w:hAnsi="Times New Roman" w:cs="Times New Roman"/>
          <w:sz w:val="28"/>
          <w:szCs w:val="28"/>
          <w:lang w:val="uk-UA" w:eastAsia="ru-RU"/>
        </w:rPr>
        <w:t>мол</w:t>
      </w:r>
      <w:proofErr w:type="spellEnd"/>
      <w:r w:rsidRPr="002202AF">
        <w:rPr>
          <w:rFonts w:ascii="Times New Roman" w:eastAsia="Times New Roman" w:hAnsi="Times New Roman" w:cs="Times New Roman"/>
          <w:sz w:val="28"/>
          <w:szCs w:val="28"/>
          <w:lang w:val="uk-UA" w:eastAsia="ru-RU"/>
        </w:rPr>
        <w:t>.%.</w:t>
      </w:r>
    </w:p>
    <w:p w:rsidR="002202AF" w:rsidRPr="002202AF" w:rsidRDefault="002202AF" w:rsidP="002202AF">
      <w:pPr>
        <w:spacing w:after="0" w:line="360" w:lineRule="auto"/>
        <w:ind w:firstLine="480"/>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ru-RU"/>
        </w:rPr>
        <w:t xml:space="preserve">Показано, що на каталітичну активність каталізаторів </w:t>
      </w:r>
      <w:r w:rsidRPr="002202AF">
        <w:rPr>
          <w:rFonts w:ascii="Times New Roman" w:eastAsia="Times New Roman" w:hAnsi="Times New Roman" w:cs="Times New Roman"/>
          <w:sz w:val="28"/>
          <w:szCs w:val="28"/>
          <w:lang w:val="en-US" w:eastAsia="ru-RU"/>
        </w:rPr>
        <w:t>Ni</w:t>
      </w:r>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ZrO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має сприятливий вплив присутність церію, який збільшує відновлюваність комплексів </w:t>
      </w:r>
      <w:proofErr w:type="spellStart"/>
      <w:r w:rsidRPr="002202AF">
        <w:rPr>
          <w:rFonts w:ascii="Times New Roman" w:eastAsia="Times New Roman" w:hAnsi="Times New Roman" w:cs="Times New Roman"/>
          <w:sz w:val="28"/>
          <w:szCs w:val="28"/>
          <w:lang w:val="en-US" w:eastAsia="ru-RU"/>
        </w:rPr>
        <w:t>NiO</w:t>
      </w:r>
      <w:proofErr w:type="spellEnd"/>
      <w:r w:rsidRPr="002202AF">
        <w:rPr>
          <w:rFonts w:ascii="Times New Roman" w:eastAsia="Times New Roman" w:hAnsi="Times New Roman" w:cs="Times New Roman"/>
          <w:sz w:val="28"/>
          <w:szCs w:val="28"/>
          <w:lang w:val="uk-UA" w:eastAsia="ru-RU"/>
        </w:rPr>
        <w:t xml:space="preserve"> та, як наслідок, підвищує кількість адсорбованого та активованого водню.</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4"/>
          <w:lang w:val="uk-UA" w:eastAsia="uk-UA"/>
        </w:rPr>
        <w:t xml:space="preserve">Ключові слова: </w:t>
      </w:r>
      <w:r w:rsidR="004E02AE" w:rsidRPr="002202AF">
        <w:rPr>
          <w:rFonts w:ascii="Times New Roman" w:eastAsia="Times New Roman" w:hAnsi="Times New Roman" w:cs="Times New Roman"/>
          <w:sz w:val="28"/>
          <w:szCs w:val="24"/>
          <w:lang w:val="uk-UA" w:eastAsia="uk-UA"/>
        </w:rPr>
        <w:t>ОКСИДИ ВУГЛЕЦЮ</w:t>
      </w:r>
      <w:r w:rsidR="004E02AE">
        <w:rPr>
          <w:rFonts w:ascii="Times New Roman" w:eastAsia="Times New Roman" w:hAnsi="Times New Roman" w:cs="Times New Roman"/>
          <w:sz w:val="28"/>
          <w:szCs w:val="24"/>
          <w:lang w:val="uk-UA" w:eastAsia="uk-UA"/>
        </w:rPr>
        <w:t>,</w:t>
      </w:r>
      <w:r w:rsidR="004E02AE" w:rsidRPr="002202AF">
        <w:rPr>
          <w:rFonts w:ascii="Times New Roman" w:eastAsia="Times New Roman" w:hAnsi="Times New Roman" w:cs="Times New Roman"/>
          <w:sz w:val="28"/>
          <w:szCs w:val="24"/>
          <w:lang w:val="uk-UA" w:eastAsia="uk-UA"/>
        </w:rPr>
        <w:t xml:space="preserve"> ВОДЕНЬ,</w:t>
      </w:r>
      <w:r w:rsidR="004E02AE" w:rsidRPr="002202AF">
        <w:rPr>
          <w:rFonts w:ascii="Times New Roman" w:eastAsia="Times New Roman" w:hAnsi="Times New Roman" w:cs="Times New Roman"/>
          <w:color w:val="FF0000"/>
          <w:sz w:val="28"/>
          <w:szCs w:val="28"/>
          <w:lang w:val="uk-UA" w:eastAsia="uk-UA"/>
        </w:rPr>
        <w:t xml:space="preserve"> </w:t>
      </w:r>
      <w:r w:rsidR="004E02AE" w:rsidRPr="002202AF">
        <w:rPr>
          <w:rFonts w:ascii="Times New Roman" w:eastAsia="Times New Roman" w:hAnsi="Times New Roman" w:cs="Times New Roman"/>
          <w:sz w:val="28"/>
          <w:szCs w:val="28"/>
          <w:lang w:val="uk-UA" w:eastAsia="uk-UA"/>
        </w:rPr>
        <w:t>КАТАЛІЗАТОР, ГІДРУВАННЯ, ХРОМАТОГРАФІЯ, ТЕХНОЛОГІЧНА СХЕМА, МАТЕРІАЛЬНИЙ БАЛАНС.</w:t>
      </w:r>
    </w:p>
    <w:p w:rsid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p>
    <w:p w:rsidR="004E02AE" w:rsidRPr="002202AF" w:rsidRDefault="004E02AE" w:rsidP="002202AF">
      <w:pPr>
        <w:spacing w:after="0" w:line="360" w:lineRule="auto"/>
        <w:ind w:firstLine="708"/>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hd w:val="clear" w:color="auto" w:fill="FFFFFF"/>
        <w:spacing w:after="0" w:line="240" w:lineRule="auto"/>
        <w:jc w:val="center"/>
        <w:rPr>
          <w:rFonts w:ascii="Times New Roman" w:eastAsia="Times New Roman" w:hAnsi="Times New Roman" w:cs="Times New Roman"/>
          <w:b/>
          <w:color w:val="333333"/>
          <w:sz w:val="28"/>
          <w:szCs w:val="28"/>
          <w:lang w:val="uk-UA" w:eastAsia="uk-UA"/>
        </w:rPr>
      </w:pPr>
      <w:r w:rsidRPr="002202AF">
        <w:rPr>
          <w:rFonts w:ascii="Times New Roman" w:eastAsia="Times New Roman" w:hAnsi="Times New Roman" w:cs="Times New Roman"/>
          <w:b/>
          <w:color w:val="333333"/>
          <w:sz w:val="28"/>
          <w:szCs w:val="28"/>
          <w:lang w:val="uk-UA" w:eastAsia="uk-UA"/>
        </w:rPr>
        <w:lastRenderedPageBreak/>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5"/>
        <w:gridCol w:w="916"/>
      </w:tblGrid>
      <w:tr w:rsidR="002202AF" w:rsidRPr="002202AF" w:rsidTr="002202AF">
        <w:tc>
          <w:tcPr>
            <w:tcW w:w="9180" w:type="dxa"/>
            <w:shd w:val="clear" w:color="auto" w:fill="auto"/>
          </w:tcPr>
          <w:p w:rsidR="002202AF" w:rsidRPr="002202AF" w:rsidRDefault="002202AF" w:rsidP="002202AF">
            <w:pPr>
              <w:spacing w:after="0" w:line="240" w:lineRule="auto"/>
              <w:rPr>
                <w:rFonts w:ascii="Times New Roman" w:eastAsia="Times New Roman" w:hAnsi="Times New Roman" w:cs="Times New Roman"/>
                <w:b/>
                <w:color w:val="333333"/>
                <w:sz w:val="28"/>
                <w:szCs w:val="28"/>
                <w:lang w:val="uk-UA" w:eastAsia="uk-UA"/>
              </w:rPr>
            </w:pPr>
            <w:r w:rsidRPr="002202AF">
              <w:rPr>
                <w:rFonts w:ascii="Times New Roman" w:eastAsia="Times New Roman" w:hAnsi="Times New Roman" w:cs="Times New Roman"/>
                <w:sz w:val="28"/>
                <w:szCs w:val="28"/>
                <w:lang w:val="uk-UA" w:eastAsia="uk-UA"/>
              </w:rPr>
              <w:t>Перелік умовних позначень, скорочень, термінів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b/>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b/>
                <w:color w:val="333333"/>
                <w:sz w:val="28"/>
                <w:szCs w:val="28"/>
                <w:lang w:val="uk-UA" w:eastAsia="uk-UA"/>
              </w:rPr>
            </w:pPr>
            <w:r w:rsidRPr="002202AF">
              <w:rPr>
                <w:rFonts w:ascii="Times New Roman" w:eastAsia="Times New Roman" w:hAnsi="Times New Roman" w:cs="Times New Roman"/>
                <w:sz w:val="28"/>
                <w:szCs w:val="28"/>
                <w:lang w:val="uk-UA" w:eastAsia="uk-UA"/>
              </w:rPr>
              <w:t>Вступ</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b/>
                <w:color w:val="333333"/>
                <w:sz w:val="28"/>
                <w:szCs w:val="28"/>
                <w:lang w:val="en-US" w:eastAsia="uk-UA"/>
              </w:rPr>
            </w:pPr>
            <w:r w:rsidRPr="002202AF">
              <w:rPr>
                <w:rFonts w:ascii="Times New Roman" w:eastAsia="Times New Roman" w:hAnsi="Times New Roman" w:cs="Times New Roman"/>
                <w:b/>
                <w:color w:val="333333"/>
                <w:sz w:val="28"/>
                <w:szCs w:val="28"/>
                <w:lang w:val="en-US" w:eastAsia="uk-UA"/>
              </w:rPr>
              <w:t>8</w:t>
            </w:r>
          </w:p>
        </w:tc>
      </w:tr>
      <w:tr w:rsidR="002202AF" w:rsidRPr="002202AF" w:rsidTr="002202AF">
        <w:trPr>
          <w:trHeight w:val="365"/>
        </w:trPr>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ОСНОВНА ЧАСТИНА. </w:t>
            </w:r>
            <w:r w:rsidRPr="002202AF">
              <w:rPr>
                <w:rFonts w:ascii="Times New Roman" w:eastAsia="Times New Roman" w:hAnsi="Times New Roman" w:cs="Times New Roman"/>
                <w:sz w:val="28"/>
                <w:szCs w:val="28"/>
                <w:lang w:eastAsia="uk-UA"/>
              </w:rPr>
              <w:t xml:space="preserve">РОЗДІЛ 1. </w:t>
            </w:r>
            <w:r w:rsidRPr="002202AF">
              <w:rPr>
                <w:rFonts w:ascii="Times New Roman" w:eastAsia="Times New Roman" w:hAnsi="Times New Roman" w:cs="Times New Roman"/>
                <w:sz w:val="28"/>
                <w:szCs w:val="28"/>
                <w:lang w:val="uk-UA" w:eastAsia="uk-UA"/>
              </w:rPr>
              <w:t>ОГЛЯД ЛІТЕРАТУРНИХ ДЖЕРЕЛ</w:t>
            </w:r>
            <w:r w:rsidRPr="002202AF">
              <w:rPr>
                <w:rFonts w:ascii="Times New Roman" w:eastAsia="Times New Roman" w:hAnsi="Times New Roman" w:cs="Times New Roman"/>
                <w:sz w:val="28"/>
                <w:szCs w:val="28"/>
                <w:lang w:eastAsia="uk-UA"/>
              </w:rPr>
              <w:t xml:space="preserve"> </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eastAsia="uk-UA"/>
              </w:rPr>
            </w:pPr>
            <w:r w:rsidRPr="002202AF">
              <w:rPr>
                <w:rFonts w:ascii="Times New Roman" w:eastAsia="Times New Roman" w:hAnsi="Times New Roman" w:cs="Times New Roman"/>
                <w:color w:val="333333"/>
                <w:sz w:val="28"/>
                <w:szCs w:val="28"/>
                <w:lang w:eastAsia="uk-UA"/>
              </w:rPr>
              <w:t>12</w:t>
            </w:r>
          </w:p>
        </w:tc>
      </w:tr>
      <w:tr w:rsidR="002202AF" w:rsidRPr="002202AF" w:rsidTr="002202AF">
        <w:trPr>
          <w:trHeight w:val="431"/>
        </w:trPr>
        <w:tc>
          <w:tcPr>
            <w:tcW w:w="9180" w:type="dxa"/>
            <w:shd w:val="clear" w:color="auto" w:fill="auto"/>
          </w:tcPr>
          <w:p w:rsidR="002202AF" w:rsidRPr="002202AF" w:rsidRDefault="002202AF" w:rsidP="002202AF">
            <w:pPr>
              <w:spacing w:after="0" w:line="360" w:lineRule="auto"/>
              <w:ind w:firstLine="426"/>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eastAsia="uk-UA"/>
              </w:rPr>
              <w:t xml:space="preserve">1.1.Гетерогенний </w:t>
            </w:r>
            <w:proofErr w:type="spellStart"/>
            <w:r w:rsidRPr="002202AF">
              <w:rPr>
                <w:rFonts w:ascii="Times New Roman" w:eastAsia="Times New Roman" w:hAnsi="Times New Roman" w:cs="Times New Roman"/>
                <w:sz w:val="28"/>
                <w:szCs w:val="28"/>
                <w:lang w:eastAsia="uk-UA"/>
              </w:rPr>
              <w:t>каталіз</w:t>
            </w:r>
            <w:proofErr w:type="spellEnd"/>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eastAsia="uk-UA"/>
              </w:rPr>
              <w:t xml:space="preserve">1.2.  </w:t>
            </w:r>
            <w:proofErr w:type="spellStart"/>
            <w:r w:rsidRPr="002202AF">
              <w:rPr>
                <w:rFonts w:ascii="Times New Roman" w:eastAsia="Times New Roman" w:hAnsi="Times New Roman" w:cs="Times New Roman"/>
                <w:sz w:val="28"/>
                <w:szCs w:val="28"/>
                <w:lang w:eastAsia="uk-UA"/>
              </w:rPr>
              <w:t>Каталітичне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відновлення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до </w:t>
            </w:r>
            <w:r w:rsidRPr="002202AF">
              <w:rPr>
                <w:rFonts w:ascii="Times New Roman" w:eastAsia="Times New Roman" w:hAnsi="Times New Roman" w:cs="Times New Roman"/>
                <w:sz w:val="28"/>
                <w:szCs w:val="28"/>
                <w:lang w:val="en-US" w:eastAsia="uk-UA"/>
              </w:rPr>
              <w:t>CO</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contextualSpacing/>
              <w:jc w:val="both"/>
              <w:rPr>
                <w:rFonts w:ascii="Times New Roman" w:eastAsia="Times New Roman" w:hAnsi="Times New Roman" w:cs="Times New Roman"/>
                <w:color w:val="333333"/>
                <w:sz w:val="28"/>
                <w:szCs w:val="28"/>
                <w:lang w:eastAsia="uk-UA"/>
              </w:rPr>
            </w:pPr>
            <w:r w:rsidRPr="002202AF">
              <w:rPr>
                <w:rFonts w:ascii="Times New Roman" w:eastAsia="Times New Roman" w:hAnsi="Times New Roman" w:cs="Times New Roman"/>
                <w:color w:val="000000" w:themeColor="text1"/>
                <w:sz w:val="28"/>
                <w:szCs w:val="28"/>
                <w:lang w:val="uk-UA" w:eastAsia="uk-UA"/>
              </w:rPr>
              <w:t>1.3. Каталітичне гідрування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до CH</w:t>
            </w:r>
            <w:r w:rsidRPr="002202AF">
              <w:rPr>
                <w:rFonts w:ascii="Times New Roman" w:eastAsia="Times New Roman" w:hAnsi="Times New Roman" w:cs="Times New Roman"/>
                <w:color w:val="000000" w:themeColor="text1"/>
                <w:sz w:val="28"/>
                <w:szCs w:val="28"/>
                <w:vertAlign w:val="subscript"/>
                <w:lang w:val="uk-UA" w:eastAsia="uk-UA"/>
              </w:rPr>
              <w:t>4</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1.4. Гетерогенні каталізатори на основі металів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1.5. Взаємодія метал-носій</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1.6. Вплив розміру частинок металу</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1.7. Багатокомпонентні металеві каталізатори</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eastAsia="uk-UA"/>
              </w:rPr>
            </w:pPr>
            <w:r w:rsidRPr="002202AF">
              <w:rPr>
                <w:rFonts w:ascii="Times New Roman" w:eastAsia="Times New Roman" w:hAnsi="Times New Roman" w:cs="Times New Roman"/>
                <w:sz w:val="28"/>
                <w:szCs w:val="28"/>
                <w:lang w:val="uk-UA" w:eastAsia="uk-UA"/>
              </w:rPr>
              <w:t>1.8. Нові каталізатори та інтеграція процесів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Висновок до розділу 1 </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eastAsia="uk-UA"/>
              </w:rPr>
              <w:t>РОЗД</w:t>
            </w:r>
            <w:r w:rsidRPr="002202AF">
              <w:rPr>
                <w:rFonts w:ascii="Times New Roman" w:eastAsia="Times New Roman" w:hAnsi="Times New Roman" w:cs="Times New Roman"/>
                <w:sz w:val="28"/>
                <w:szCs w:val="28"/>
                <w:lang w:val="uk-UA" w:eastAsia="uk-UA"/>
              </w:rPr>
              <w:t>І</w:t>
            </w:r>
            <w:r w:rsidRPr="002202AF">
              <w:rPr>
                <w:rFonts w:ascii="Times New Roman" w:eastAsia="Times New Roman" w:hAnsi="Times New Roman" w:cs="Times New Roman"/>
                <w:sz w:val="28"/>
                <w:szCs w:val="28"/>
                <w:lang w:eastAsia="uk-UA"/>
              </w:rPr>
              <w:t xml:space="preserve">Л </w:t>
            </w:r>
            <w:proofErr w:type="gramStart"/>
            <w:r w:rsidRPr="002202AF">
              <w:rPr>
                <w:rFonts w:ascii="Times New Roman" w:eastAsia="Times New Roman" w:hAnsi="Times New Roman" w:cs="Times New Roman"/>
                <w:sz w:val="28"/>
                <w:szCs w:val="28"/>
                <w:lang w:eastAsia="uk-UA"/>
              </w:rPr>
              <w:t>2.</w:t>
            </w:r>
            <w:r w:rsidRPr="002202AF">
              <w:rPr>
                <w:rFonts w:ascii="Times New Roman" w:eastAsia="Times New Roman" w:hAnsi="Times New Roman" w:cs="Times New Roman"/>
                <w:sz w:val="28"/>
                <w:szCs w:val="28"/>
                <w:lang w:val="uk-UA" w:eastAsia="uk-UA"/>
              </w:rPr>
              <w:t>ТЕРМОДИНАМІЧНИЙ</w:t>
            </w:r>
            <w:proofErr w:type="gramEnd"/>
            <w:r w:rsidRPr="002202AF">
              <w:rPr>
                <w:rFonts w:ascii="Times New Roman" w:eastAsia="Times New Roman" w:hAnsi="Times New Roman" w:cs="Times New Roman"/>
                <w:sz w:val="28"/>
                <w:szCs w:val="28"/>
                <w:lang w:val="uk-UA" w:eastAsia="uk-UA"/>
              </w:rPr>
              <w:t xml:space="preserve"> АНАЛІЗ РЕАКЦІЙ МЕТАНАЦІЇ ОКСИДІВ ВУГЛЕЦЮ ДЛЯ ОДЕРЖАННЯ СИНТЕТИЧНОГО ПРИРОДНОГО ГАЗУ</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2.1.Термодинамічний аналіз рівноважного складу реакційної системи</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2.2. Константи рівноваги реакцій, що беруть участь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rPr>
          <w:trHeight w:val="398"/>
        </w:trPr>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2. 3.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СО</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2.3.1.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CO при 1 </w:t>
            </w:r>
            <w:proofErr w:type="spellStart"/>
            <w:r w:rsidRPr="002202AF">
              <w:rPr>
                <w:rFonts w:ascii="Times New Roman" w:eastAsia="Times New Roman" w:hAnsi="Times New Roman" w:cs="Times New Roman"/>
                <w:sz w:val="28"/>
                <w:szCs w:val="28"/>
                <w:lang w:val="uk-UA" w:eastAsia="uk-UA"/>
              </w:rPr>
              <w:t>атм</w:t>
            </w:r>
            <w:proofErr w:type="spellEnd"/>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2.3.2. Вплив тиску та температури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2.3.3. Вплив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 на процес </w:t>
            </w:r>
            <w:proofErr w:type="spellStart"/>
            <w:r w:rsidRPr="002202AF">
              <w:rPr>
                <w:rFonts w:ascii="Times New Roman" w:eastAsia="Times New Roman" w:hAnsi="Times New Roman" w:cs="Times New Roman"/>
                <w:sz w:val="28"/>
                <w:szCs w:val="28"/>
                <w:lang w:val="uk-UA" w:eastAsia="uk-UA"/>
              </w:rPr>
              <w:t>метанації</w:t>
            </w:r>
            <w:proofErr w:type="spellEnd"/>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9"/>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lastRenderedPageBreak/>
              <w:t>2.3.4. Вплив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на процес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3.2.5. Вплив додавання кисню</w:t>
            </w:r>
            <w:r w:rsidRPr="002202AF">
              <w:rPr>
                <w:rFonts w:ascii="Times New Roman" w:eastAsia="Times New Roman" w:hAnsi="Times New Roman" w:cs="Times New Roman"/>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 xml:space="preserve">на процес на </w:t>
            </w:r>
            <w:proofErr w:type="spellStart"/>
            <w:r w:rsidRPr="002202AF">
              <w:rPr>
                <w:rFonts w:ascii="Times New Roman" w:eastAsia="Times New Roman" w:hAnsi="Times New Roman" w:cs="Times New Roman"/>
                <w:sz w:val="28"/>
                <w:szCs w:val="28"/>
                <w:lang w:val="uk-UA" w:eastAsia="uk-UA"/>
              </w:rPr>
              <w:t>метанації</w:t>
            </w:r>
            <w:proofErr w:type="spellEnd"/>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2.3.6. Вплив СН</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 xml:space="preserve">на процес на </w:t>
            </w:r>
            <w:proofErr w:type="spellStart"/>
            <w:r w:rsidRPr="002202AF">
              <w:rPr>
                <w:rFonts w:ascii="Times New Roman" w:eastAsia="Times New Roman" w:hAnsi="Times New Roman" w:cs="Times New Roman"/>
                <w:sz w:val="28"/>
                <w:szCs w:val="28"/>
                <w:lang w:val="uk-UA" w:eastAsia="uk-UA"/>
              </w:rPr>
              <w:t>метанації</w:t>
            </w:r>
            <w:proofErr w:type="spellEnd"/>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 3.7. Вплив тиску та температури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2.3.7. Вплив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2.3.8. Вплив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
        </w:tc>
        <w:tc>
          <w:tcPr>
            <w:tcW w:w="957" w:type="dxa"/>
            <w:shd w:val="clear" w:color="auto" w:fill="auto"/>
          </w:tcPr>
          <w:p w:rsidR="002202AF" w:rsidRPr="002202AF" w:rsidRDefault="002202AF" w:rsidP="002202AF">
            <w:pPr>
              <w:spacing w:after="312" w:line="240" w:lineRule="auto"/>
              <w:jc w:val="both"/>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708"/>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 xml:space="preserve">2.3.9. Одночасна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CO та CO</w:t>
            </w:r>
            <w:r w:rsidRPr="002202AF">
              <w:rPr>
                <w:rFonts w:ascii="Times New Roman" w:eastAsia="Times New Roman" w:hAnsi="Times New Roman" w:cs="Times New Roman"/>
                <w:sz w:val="28"/>
                <w:szCs w:val="28"/>
                <w:vertAlign w:val="subscript"/>
                <w:lang w:val="uk-UA" w:eastAsia="uk-UA"/>
              </w:rPr>
              <w:t>2</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uk-UA"/>
              </w:rPr>
              <w:t>Висновок до розділу 2</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Розділ 3.Експериментальна частина</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3.1. Синтез каталізаторів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26"/>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 xml:space="preserve">3.2. Метод </w:t>
            </w:r>
            <w:proofErr w:type="spellStart"/>
            <w:r w:rsidRPr="002202AF">
              <w:rPr>
                <w:rFonts w:ascii="Times New Roman" w:eastAsia="Times New Roman" w:hAnsi="Times New Roman" w:cs="Times New Roman"/>
                <w:sz w:val="28"/>
                <w:szCs w:val="28"/>
                <w:lang w:val="uk-UA" w:eastAsia="ru-RU"/>
              </w:rPr>
              <w:t>температурно</w:t>
            </w:r>
            <w:proofErr w:type="spellEnd"/>
            <w:r w:rsidRPr="002202AF">
              <w:rPr>
                <w:rFonts w:ascii="Times New Roman" w:eastAsia="Times New Roman" w:hAnsi="Times New Roman" w:cs="Times New Roman"/>
                <w:sz w:val="28"/>
                <w:szCs w:val="28"/>
                <w:lang w:val="uk-UA" w:eastAsia="ru-RU"/>
              </w:rPr>
              <w:t>-програмованого відновлення каталізаторів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240" w:lineRule="auto"/>
              <w:ind w:firstLine="426"/>
              <w:jc w:val="both"/>
              <w:rPr>
                <w:rFonts w:ascii="Times New Roman" w:eastAsia="Calibri" w:hAnsi="Times New Roman" w:cs="Times New Roman"/>
                <w:color w:val="333333"/>
                <w:sz w:val="28"/>
                <w:szCs w:val="28"/>
                <w:lang w:val="uk-UA" w:eastAsia="uk-UA"/>
              </w:rPr>
            </w:pPr>
            <w:r w:rsidRPr="002202AF">
              <w:rPr>
                <w:rFonts w:ascii="Times New Roman" w:eastAsia="Calibri" w:hAnsi="Times New Roman" w:cs="Times New Roman"/>
                <w:sz w:val="28"/>
                <w:szCs w:val="28"/>
                <w:lang w:val="uk-UA" w:eastAsia="uk-UA"/>
              </w:rPr>
              <w:t>3.3.Визначення величини поверхні каталізатора</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80"/>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color w:val="000000" w:themeColor="text1"/>
                <w:sz w:val="28"/>
                <w:szCs w:val="28"/>
                <w:lang w:val="uk-UA" w:eastAsia="ru-RU"/>
              </w:rPr>
              <w:t>3.4. Проведення каталітичних експериментів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ru-RU"/>
              </w:rPr>
            </w:pPr>
            <w:r w:rsidRPr="002202AF">
              <w:rPr>
                <w:rFonts w:ascii="Times New Roman" w:eastAsia="Times New Roman" w:hAnsi="Times New Roman" w:cs="Times New Roman"/>
                <w:sz w:val="28"/>
                <w:szCs w:val="28"/>
                <w:lang w:val="uk-UA" w:eastAsia="ru-RU"/>
              </w:rPr>
              <w:t xml:space="preserve">Висновок до </w:t>
            </w:r>
            <w:proofErr w:type="spellStart"/>
            <w:r w:rsidRPr="002202AF">
              <w:rPr>
                <w:rFonts w:ascii="Times New Roman" w:eastAsia="Times New Roman" w:hAnsi="Times New Roman" w:cs="Times New Roman"/>
                <w:sz w:val="28"/>
                <w:szCs w:val="28"/>
                <w:lang w:val="uk-UA" w:eastAsia="ru-RU"/>
              </w:rPr>
              <w:t>розлілу</w:t>
            </w:r>
            <w:proofErr w:type="spellEnd"/>
            <w:r w:rsidRPr="002202AF">
              <w:rPr>
                <w:rFonts w:ascii="Times New Roman" w:eastAsia="Times New Roman" w:hAnsi="Times New Roman" w:cs="Times New Roman"/>
                <w:sz w:val="28"/>
                <w:szCs w:val="28"/>
                <w:lang w:val="uk-UA" w:eastAsia="ru-RU"/>
              </w:rPr>
              <w:t xml:space="preserve"> 3</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bCs/>
                <w:color w:val="000000"/>
                <w:sz w:val="28"/>
                <w:szCs w:val="28"/>
                <w:lang w:val="uk-UA" w:eastAsia="ru-RU"/>
              </w:rPr>
              <w:t>РОЗДІЛ 4. РЕЗУЛЬТАТИ ДОСЛІДІВ ТА ЇХ ОБГОВОРЕННЯ</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E014A2" w:rsidTr="002202AF">
        <w:tc>
          <w:tcPr>
            <w:tcW w:w="9180" w:type="dxa"/>
            <w:shd w:val="clear" w:color="auto" w:fill="auto"/>
          </w:tcPr>
          <w:p w:rsidR="002202AF" w:rsidRPr="002202AF" w:rsidRDefault="002202AF" w:rsidP="002202AF">
            <w:pPr>
              <w:spacing w:after="0" w:line="360" w:lineRule="auto"/>
              <w:ind w:firstLine="284"/>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 xml:space="preserve"> 4.1. Відновлюваність змішаних оксидів </w:t>
            </w:r>
            <w:proofErr w:type="spellStart"/>
            <w:r w:rsidRPr="002202AF">
              <w:rPr>
                <w:rFonts w:ascii="Times New Roman" w:eastAsia="Times New Roman" w:hAnsi="Times New Roman" w:cs="Times New Roman"/>
                <w:sz w:val="28"/>
                <w:szCs w:val="28"/>
                <w:lang w:val="en-US" w:eastAsia="ru-RU"/>
              </w:rPr>
              <w:t>NiO</w:t>
            </w:r>
            <w:proofErr w:type="spellEnd"/>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CeO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ZrO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та характеристика відновлених зразків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E014A2" w:rsidTr="002202AF">
        <w:tc>
          <w:tcPr>
            <w:tcW w:w="9180" w:type="dxa"/>
            <w:shd w:val="clear" w:color="auto" w:fill="auto"/>
          </w:tcPr>
          <w:p w:rsidR="002202AF" w:rsidRPr="002202AF" w:rsidRDefault="002202AF" w:rsidP="002202AF">
            <w:pPr>
              <w:spacing w:after="0" w:line="360" w:lineRule="auto"/>
              <w:ind w:firstLine="426"/>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 xml:space="preserve">4.2. Каталітичні випробування </w:t>
            </w:r>
            <w:proofErr w:type="spellStart"/>
            <w:r w:rsidRPr="002202AF">
              <w:rPr>
                <w:rFonts w:ascii="Times New Roman" w:eastAsia="Times New Roman" w:hAnsi="Times New Roman" w:cs="Times New Roman"/>
                <w:sz w:val="28"/>
                <w:szCs w:val="28"/>
                <w:lang w:val="uk-UA" w:eastAsia="ru-RU"/>
              </w:rPr>
              <w:t>співметанації</w:t>
            </w:r>
            <w:proofErr w:type="spellEnd"/>
            <w:r w:rsidRPr="002202AF">
              <w:rPr>
                <w:rFonts w:ascii="Times New Roman" w:eastAsia="Times New Roman" w:hAnsi="Times New Roman" w:cs="Times New Roman"/>
                <w:sz w:val="28"/>
                <w:szCs w:val="28"/>
                <w:lang w:val="uk-UA" w:eastAsia="ru-RU"/>
              </w:rPr>
              <w:t xml:space="preserve">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lang w:val="uk-UA" w:eastAsia="ru-RU"/>
              </w:rPr>
              <w:t xml:space="preserve"> та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vertAlign w:val="subscript"/>
                <w:lang w:val="uk-UA" w:eastAsia="ru-RU"/>
              </w:rPr>
              <w:t>2</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80"/>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 xml:space="preserve">4.3. Каталітичні випробування на </w:t>
            </w:r>
            <w:proofErr w:type="spellStart"/>
            <w:r w:rsidRPr="002202AF">
              <w:rPr>
                <w:rFonts w:ascii="Times New Roman" w:eastAsia="Times New Roman" w:hAnsi="Times New Roman" w:cs="Times New Roman"/>
                <w:sz w:val="28"/>
                <w:szCs w:val="28"/>
                <w:lang w:val="uk-UA" w:eastAsia="ru-RU"/>
              </w:rPr>
              <w:t>співметанацію</w:t>
            </w:r>
            <w:proofErr w:type="spellEnd"/>
            <w:r w:rsidRPr="002202AF">
              <w:rPr>
                <w:rFonts w:ascii="Times New Roman" w:eastAsia="Times New Roman" w:hAnsi="Times New Roman" w:cs="Times New Roman"/>
                <w:sz w:val="28"/>
                <w:szCs w:val="28"/>
                <w:lang w:val="uk-UA" w:eastAsia="ru-RU"/>
              </w:rPr>
              <w:t xml:space="preserve">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lang w:val="uk-UA" w:eastAsia="ru-RU"/>
              </w:rPr>
              <w:t xml:space="preserve"> та </w:t>
            </w:r>
            <w:r w:rsidRPr="002202AF">
              <w:rPr>
                <w:rFonts w:ascii="Times New Roman" w:eastAsia="Times New Roman" w:hAnsi="Times New Roman" w:cs="Times New Roman"/>
                <w:sz w:val="28"/>
                <w:szCs w:val="28"/>
                <w:lang w:val="en-US" w:eastAsia="ru-RU"/>
              </w:rPr>
              <w:t>CO</w:t>
            </w:r>
            <w:r w:rsidRPr="002202AF">
              <w:rPr>
                <w:rFonts w:ascii="Times New Roman" w:eastAsia="Times New Roman" w:hAnsi="Times New Roman" w:cs="Times New Roman"/>
                <w:sz w:val="28"/>
                <w:szCs w:val="28"/>
                <w:vertAlign w:val="subscript"/>
                <w:lang w:val="uk-UA" w:eastAsia="ru-RU"/>
              </w:rPr>
              <w:t>2</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ind w:firstLine="480"/>
              <w:jc w:val="both"/>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sz w:val="28"/>
                <w:szCs w:val="28"/>
                <w:lang w:val="uk-UA" w:eastAsia="ru-RU"/>
              </w:rPr>
              <w:t>4.4. Обговорення результатів</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jc w:val="both"/>
              <w:outlineLvl w:val="1"/>
              <w:rPr>
                <w:rFonts w:ascii="Times New Roman" w:eastAsia="Times New Roman" w:hAnsi="Times New Roman" w:cs="Times New Roman"/>
                <w:color w:val="333333"/>
                <w:sz w:val="28"/>
                <w:szCs w:val="28"/>
                <w:lang w:val="uk-UA" w:eastAsia="uk-UA"/>
              </w:rPr>
            </w:pPr>
            <w:r w:rsidRPr="002202AF">
              <w:rPr>
                <w:rFonts w:ascii="Times New Roman" w:eastAsia="Times New Roman" w:hAnsi="Times New Roman" w:cs="Times New Roman"/>
                <w:bCs/>
                <w:color w:val="000000"/>
                <w:sz w:val="28"/>
                <w:szCs w:val="28"/>
                <w:lang w:val="uk-UA" w:eastAsia="ru-RU"/>
              </w:rPr>
              <w:t>Висновок до розділу 4</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sz w:val="28"/>
                <w:szCs w:val="28"/>
                <w:lang w:eastAsia="uk-UA"/>
              </w:rPr>
            </w:pPr>
            <w:proofErr w:type="spellStart"/>
            <w:r w:rsidRPr="002202AF">
              <w:rPr>
                <w:rFonts w:ascii="Times New Roman" w:eastAsia="Times New Roman" w:hAnsi="Times New Roman" w:cs="Times New Roman"/>
                <w:sz w:val="28"/>
                <w:szCs w:val="28"/>
                <w:lang w:eastAsia="uk-UA"/>
              </w:rPr>
              <w:t>Екологія</w:t>
            </w:r>
            <w:proofErr w:type="spellEnd"/>
            <w:r w:rsidRPr="002202AF">
              <w:rPr>
                <w:rFonts w:ascii="Times New Roman" w:eastAsia="Times New Roman" w:hAnsi="Times New Roman" w:cs="Times New Roman"/>
                <w:sz w:val="28"/>
                <w:szCs w:val="28"/>
                <w:lang w:eastAsia="uk-UA"/>
              </w:rPr>
              <w:t xml:space="preserve"> </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lastRenderedPageBreak/>
              <w:t>ТБ</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24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4"/>
                <w:szCs w:val="24"/>
                <w:lang w:val="uk-UA" w:eastAsia="uk-UA"/>
              </w:rPr>
              <w:t>ВИСНОВКИ</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r w:rsidR="002202AF" w:rsidRPr="002202AF" w:rsidTr="002202AF">
        <w:tc>
          <w:tcPr>
            <w:tcW w:w="9180" w:type="dxa"/>
            <w:shd w:val="clear" w:color="auto" w:fill="auto"/>
          </w:tcPr>
          <w:p w:rsidR="002202AF" w:rsidRPr="002202AF" w:rsidRDefault="002202AF" w:rsidP="002202AF">
            <w:pPr>
              <w:spacing w:after="0" w:line="36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color w:val="000000"/>
                <w:sz w:val="28"/>
                <w:szCs w:val="28"/>
                <w:lang w:val="uk-UA" w:eastAsia="uk-UA"/>
              </w:rPr>
              <w:t>Список бібліографічних посилань використаних джерел</w:t>
            </w:r>
          </w:p>
        </w:tc>
        <w:tc>
          <w:tcPr>
            <w:tcW w:w="957" w:type="dxa"/>
            <w:shd w:val="clear" w:color="auto" w:fill="auto"/>
          </w:tcPr>
          <w:p w:rsidR="002202AF" w:rsidRPr="002202AF" w:rsidRDefault="002202AF" w:rsidP="002202AF">
            <w:pPr>
              <w:spacing w:after="312" w:line="240" w:lineRule="auto"/>
              <w:jc w:val="center"/>
              <w:rPr>
                <w:rFonts w:ascii="Times New Roman" w:eastAsia="Times New Roman" w:hAnsi="Times New Roman" w:cs="Times New Roman"/>
                <w:color w:val="333333"/>
                <w:sz w:val="28"/>
                <w:szCs w:val="28"/>
                <w:lang w:val="uk-UA" w:eastAsia="uk-UA"/>
              </w:rPr>
            </w:pPr>
          </w:p>
        </w:tc>
      </w:tr>
    </w:tbl>
    <w:p w:rsidR="002202AF" w:rsidRPr="002202AF" w:rsidRDefault="002202AF" w:rsidP="002202AF">
      <w:pPr>
        <w:shd w:val="clear" w:color="auto" w:fill="FFFFFF"/>
        <w:spacing w:after="312" w:line="240" w:lineRule="auto"/>
        <w:jc w:val="center"/>
        <w:rPr>
          <w:rFonts w:ascii="Times New Roman" w:eastAsia="Times New Roman" w:hAnsi="Times New Roman" w:cs="Times New Roman"/>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jc w:val="center"/>
        <w:rPr>
          <w:rFonts w:ascii="Times New Roman" w:eastAsia="Times New Roman" w:hAnsi="Times New Roman" w:cs="Times New Roman"/>
          <w:b/>
          <w:color w:val="333333"/>
          <w:sz w:val="28"/>
          <w:szCs w:val="28"/>
          <w:lang w:val="uk-UA" w:eastAsia="uk-UA"/>
        </w:rPr>
      </w:pPr>
    </w:p>
    <w:p w:rsidR="002202AF" w:rsidRPr="002202AF" w:rsidRDefault="002202AF" w:rsidP="002202AF">
      <w:pPr>
        <w:shd w:val="clear" w:color="auto" w:fill="FFFFFF"/>
        <w:spacing w:after="312" w:line="240" w:lineRule="auto"/>
        <w:rPr>
          <w:rFonts w:ascii="Times New Roman" w:eastAsia="Times New Roman" w:hAnsi="Times New Roman" w:cs="Times New Roman"/>
          <w:b/>
          <w:color w:val="333333"/>
          <w:sz w:val="28"/>
          <w:szCs w:val="28"/>
          <w:lang w:val="uk-UA" w:eastAsia="uk-UA"/>
        </w:rPr>
      </w:pPr>
    </w:p>
    <w:p w:rsidR="002202AF" w:rsidRPr="002202AF" w:rsidRDefault="002202AF" w:rsidP="002202AF">
      <w:pPr>
        <w:spacing w:after="0" w:line="24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lastRenderedPageBreak/>
        <w:t>ПЕРЕЛІК УМОВНИХ ПОЗНАЧЕНЬ, СКОРОЧЕНЬ, ТЕРМІНІВ</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УЗВ -  уловлювання  та зберігання вуглецю </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eastAsia="uk-UA"/>
        </w:rPr>
        <w:t xml:space="preserve">ПГП - </w:t>
      </w:r>
      <w:proofErr w:type="spellStart"/>
      <w:r w:rsidRPr="002202AF">
        <w:rPr>
          <w:rFonts w:ascii="Times New Roman" w:eastAsia="Times New Roman" w:hAnsi="Times New Roman" w:cs="Times New Roman"/>
          <w:sz w:val="28"/>
          <w:szCs w:val="28"/>
          <w:lang w:eastAsia="uk-UA"/>
        </w:rPr>
        <w:t>потенціал</w:t>
      </w:r>
      <w:proofErr w:type="spellEnd"/>
      <w:r w:rsidRPr="002202AF">
        <w:rPr>
          <w:rFonts w:ascii="Times New Roman" w:eastAsia="Times New Roman" w:hAnsi="Times New Roman" w:cs="Times New Roman"/>
          <w:sz w:val="28"/>
          <w:szCs w:val="28"/>
          <w:lang w:eastAsia="uk-UA"/>
        </w:rPr>
        <w:t xml:space="preserve"> глобального </w:t>
      </w:r>
      <w:proofErr w:type="spellStart"/>
      <w:r w:rsidRPr="002202AF">
        <w:rPr>
          <w:rFonts w:ascii="Times New Roman" w:eastAsia="Times New Roman" w:hAnsi="Times New Roman" w:cs="Times New Roman"/>
          <w:sz w:val="28"/>
          <w:szCs w:val="28"/>
          <w:lang w:eastAsia="uk-UA"/>
        </w:rPr>
        <w:t>потепління</w:t>
      </w:r>
      <w:proofErr w:type="spellEnd"/>
      <w:r w:rsidRPr="002202AF">
        <w:rPr>
          <w:rFonts w:ascii="Times New Roman" w:eastAsia="Times New Roman" w:hAnsi="Times New Roman" w:cs="Times New Roman"/>
          <w:sz w:val="28"/>
          <w:szCs w:val="28"/>
          <w:lang w:eastAsia="uk-UA"/>
        </w:rPr>
        <w:t xml:space="preserve"> </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eastAsia="uk-UA"/>
        </w:rPr>
        <w:t xml:space="preserve">СВВ –м </w:t>
      </w:r>
      <w:proofErr w:type="spellStart"/>
      <w:r w:rsidRPr="002202AF">
        <w:rPr>
          <w:rFonts w:ascii="Times New Roman" w:eastAsia="Times New Roman" w:hAnsi="Times New Roman" w:cs="Times New Roman"/>
          <w:sz w:val="28"/>
          <w:szCs w:val="28"/>
          <w:lang w:eastAsia="uk-UA"/>
        </w:rPr>
        <w:t>соціальна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вартість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вуглецю</w:t>
      </w:r>
      <w:proofErr w:type="spellEnd"/>
      <w:r w:rsidRPr="002202AF">
        <w:rPr>
          <w:rFonts w:ascii="Times New Roman" w:eastAsia="Times New Roman" w:hAnsi="Times New Roman" w:cs="Times New Roman"/>
          <w:sz w:val="28"/>
          <w:szCs w:val="28"/>
          <w:lang w:eastAsia="uk-UA"/>
        </w:rPr>
        <w:t xml:space="preserve"> </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РВГС </w:t>
      </w:r>
      <w:r w:rsidRPr="002202AF">
        <w:rPr>
          <w:rFonts w:ascii="Times New Roman" w:eastAsia="Times New Roman" w:hAnsi="Times New Roman" w:cs="Times New Roman"/>
          <w:sz w:val="28"/>
          <w:szCs w:val="28"/>
          <w:lang w:eastAsia="uk-UA"/>
        </w:rPr>
        <w:t>-</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зворотного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зсуву</w:t>
      </w:r>
      <w:proofErr w:type="spellEnd"/>
      <w:r w:rsidRPr="002202AF">
        <w:rPr>
          <w:rFonts w:ascii="Times New Roman" w:eastAsia="Times New Roman" w:hAnsi="Times New Roman" w:cs="Times New Roman"/>
          <w:sz w:val="28"/>
          <w:szCs w:val="28"/>
          <w:lang w:eastAsia="uk-UA"/>
        </w:rPr>
        <w:t xml:space="preserve"> вода - газ </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СВМН - сильна взаємодія між металом і носієм</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eastAsia="uk-UA"/>
        </w:rPr>
        <w:t>ПП -</w:t>
      </w:r>
      <w:proofErr w:type="spellStart"/>
      <w:r w:rsidRPr="002202AF">
        <w:rPr>
          <w:rFonts w:ascii="Times New Roman" w:eastAsia="Times New Roman" w:hAnsi="Times New Roman" w:cs="Times New Roman"/>
          <w:sz w:val="28"/>
          <w:szCs w:val="28"/>
          <w:lang w:eastAsia="uk-UA"/>
        </w:rPr>
        <w:t>потенціал</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підкиснення</w:t>
      </w:r>
      <w:proofErr w:type="spellEnd"/>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ВНТ  - Вуглецева </w:t>
      </w:r>
      <w:proofErr w:type="spellStart"/>
      <w:r w:rsidRPr="002202AF">
        <w:rPr>
          <w:rFonts w:ascii="Times New Roman" w:eastAsia="Times New Roman" w:hAnsi="Times New Roman" w:cs="Times New Roman"/>
          <w:sz w:val="28"/>
          <w:szCs w:val="28"/>
          <w:lang w:val="uk-UA" w:eastAsia="uk-UA"/>
        </w:rPr>
        <w:t>нанотрубка</w:t>
      </w:r>
      <w:proofErr w:type="spellEnd"/>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240" w:lineRule="auto"/>
        <w:rPr>
          <w:rFonts w:ascii="Times New Roman" w:eastAsia="Times New Roman" w:hAnsi="Times New Roman" w:cs="Times New Roman"/>
          <w:sz w:val="28"/>
          <w:szCs w:val="28"/>
          <w:lang w:eastAsia="uk-UA"/>
        </w:rPr>
      </w:pPr>
      <w:proofErr w:type="spellStart"/>
      <w:r w:rsidRPr="002202AF">
        <w:rPr>
          <w:rFonts w:ascii="Times New Roman" w:eastAsia="Times New Roman" w:hAnsi="Times New Roman" w:cs="Times New Roman"/>
          <w:sz w:val="28"/>
          <w:szCs w:val="28"/>
          <w:lang w:val="uk-UA" w:eastAsia="uk-UA"/>
        </w:rPr>
        <w:t>PtG</w:t>
      </w:r>
      <w:proofErr w:type="spellEnd"/>
      <w:r w:rsidRPr="002202AF">
        <w:rPr>
          <w:rFonts w:ascii="Times New Roman" w:eastAsia="Times New Roman" w:hAnsi="Times New Roman" w:cs="Times New Roman"/>
          <w:sz w:val="28"/>
          <w:szCs w:val="28"/>
          <w:lang w:val="uk-UA" w:eastAsia="uk-UA"/>
        </w:rPr>
        <w:t xml:space="preserve">  -   концепція "потужність до газу" </w:t>
      </w:r>
    </w:p>
    <w:p w:rsidR="002202AF" w:rsidRPr="002202AF" w:rsidRDefault="002202AF" w:rsidP="002202AF">
      <w:pPr>
        <w:spacing w:after="0" w:line="24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en-US" w:eastAsia="uk-UA"/>
        </w:rPr>
        <w:t>F</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T</w:t>
      </w:r>
      <w:r w:rsidRPr="002202AF">
        <w:rPr>
          <w:rFonts w:ascii="Times New Roman" w:eastAsia="Times New Roman" w:hAnsi="Times New Roman" w:cs="Times New Roman"/>
          <w:sz w:val="28"/>
          <w:szCs w:val="28"/>
          <w:lang w:eastAsia="uk-UA"/>
        </w:rPr>
        <w:t xml:space="preserve"> </w:t>
      </w:r>
      <w:proofErr w:type="gramStart"/>
      <w:r w:rsidRPr="002202AF">
        <w:rPr>
          <w:rFonts w:ascii="Times New Roman" w:eastAsia="Times New Roman" w:hAnsi="Times New Roman" w:cs="Times New Roman"/>
          <w:sz w:val="28"/>
          <w:szCs w:val="28"/>
          <w:lang w:eastAsia="uk-UA"/>
        </w:rPr>
        <w:t>-.</w:t>
      </w:r>
      <w:proofErr w:type="spellStart"/>
      <w:r w:rsidRPr="002202AF">
        <w:rPr>
          <w:rFonts w:ascii="Times New Roman" w:eastAsia="Times New Roman" w:hAnsi="Times New Roman" w:cs="Times New Roman"/>
          <w:sz w:val="28"/>
          <w:szCs w:val="28"/>
          <w:lang w:eastAsia="uk-UA"/>
        </w:rPr>
        <w:t>реакція</w:t>
      </w:r>
      <w:proofErr w:type="spellEnd"/>
      <w:proofErr w:type="gramEnd"/>
      <w:r w:rsidRPr="002202AF">
        <w:rPr>
          <w:rFonts w:ascii="Times New Roman" w:eastAsia="Times New Roman" w:hAnsi="Times New Roman" w:cs="Times New Roman"/>
          <w:sz w:val="28"/>
          <w:szCs w:val="28"/>
          <w:lang w:eastAsia="uk-UA"/>
        </w:rPr>
        <w:t xml:space="preserve">  синтезу </w:t>
      </w:r>
      <w:proofErr w:type="spellStart"/>
      <w:r w:rsidRPr="002202AF">
        <w:rPr>
          <w:rFonts w:ascii="Times New Roman" w:eastAsia="Times New Roman" w:hAnsi="Times New Roman" w:cs="Times New Roman"/>
          <w:sz w:val="28"/>
          <w:szCs w:val="28"/>
          <w:lang w:eastAsia="uk-UA"/>
        </w:rPr>
        <w:t>Фішера</w:t>
      </w:r>
      <w:proofErr w:type="spellEnd"/>
      <w:r w:rsidRPr="002202AF">
        <w:rPr>
          <w:rFonts w:ascii="Times New Roman" w:eastAsia="Times New Roman" w:hAnsi="Times New Roman" w:cs="Times New Roman"/>
          <w:sz w:val="28"/>
          <w:szCs w:val="28"/>
          <w:lang w:eastAsia="uk-UA"/>
        </w:rPr>
        <w:t xml:space="preserve"> – </w:t>
      </w:r>
      <w:proofErr w:type="spellStart"/>
      <w:r w:rsidRPr="002202AF">
        <w:rPr>
          <w:rFonts w:ascii="Times New Roman" w:eastAsia="Times New Roman" w:hAnsi="Times New Roman" w:cs="Times New Roman"/>
          <w:sz w:val="28"/>
          <w:szCs w:val="28"/>
          <w:lang w:eastAsia="uk-UA"/>
        </w:rPr>
        <w:t>Тропша</w:t>
      </w:r>
      <w:proofErr w:type="spellEnd"/>
      <w:r w:rsidRPr="002202AF">
        <w:rPr>
          <w:rFonts w:ascii="Times New Roman" w:eastAsia="Times New Roman" w:hAnsi="Times New Roman" w:cs="Times New Roman"/>
          <w:sz w:val="28"/>
          <w:szCs w:val="28"/>
          <w:lang w:eastAsia="uk-UA"/>
        </w:rPr>
        <w:t xml:space="preserve"> </w:t>
      </w:r>
    </w:p>
    <w:p w:rsidR="002202AF" w:rsidRPr="002202AF" w:rsidRDefault="002202AF" w:rsidP="002202AF">
      <w:pPr>
        <w:spacing w:after="0" w:line="24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en-US" w:eastAsia="uk-UA"/>
        </w:rPr>
        <w:t>AP</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XPS</w:t>
      </w:r>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eastAsia="uk-UA"/>
        </w:rPr>
        <w:t>рентгенівська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фотоелектронна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спектроскопія</w:t>
      </w:r>
      <w:proofErr w:type="spellEnd"/>
      <w:r w:rsidRPr="002202AF">
        <w:rPr>
          <w:rFonts w:ascii="Times New Roman" w:eastAsia="Times New Roman" w:hAnsi="Times New Roman" w:cs="Times New Roman"/>
          <w:sz w:val="28"/>
          <w:szCs w:val="28"/>
          <w:lang w:eastAsia="uk-UA"/>
        </w:rPr>
        <w:t xml:space="preserve"> при </w:t>
      </w:r>
      <w:proofErr w:type="spellStart"/>
      <w:r w:rsidRPr="002202AF">
        <w:rPr>
          <w:rFonts w:ascii="Times New Roman" w:eastAsia="Times New Roman" w:hAnsi="Times New Roman" w:cs="Times New Roman"/>
          <w:sz w:val="28"/>
          <w:szCs w:val="28"/>
          <w:lang w:eastAsia="uk-UA"/>
        </w:rPr>
        <w:t>тиску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навколишнього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середовища</w:t>
      </w:r>
      <w:proofErr w:type="spellEnd"/>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NEXAFS</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eastAsia="uk-UA"/>
        </w:rPr>
        <w:t>рентгенівська</w:t>
      </w:r>
      <w:proofErr w:type="spellEnd"/>
      <w:r w:rsidRPr="002202AF">
        <w:rPr>
          <w:rFonts w:ascii="Times New Roman" w:eastAsia="Times New Roman" w:hAnsi="Times New Roman" w:cs="Times New Roman"/>
          <w:sz w:val="28"/>
          <w:szCs w:val="28"/>
          <w:lang w:val="uk-UA" w:eastAsia="uk-UA"/>
        </w:rPr>
        <w:t xml:space="preserve"> спектроскопія ближнього краю тонкої структури поглинання променів </w:t>
      </w:r>
    </w:p>
    <w:p w:rsidR="002202AF" w:rsidRPr="002202AF" w:rsidRDefault="002202AF" w:rsidP="002202AF">
      <w:pPr>
        <w:spacing w:after="0" w:line="240" w:lineRule="auto"/>
        <w:rPr>
          <w:rFonts w:ascii="Times New Roman" w:eastAsia="Times New Roman" w:hAnsi="Times New Roman" w:cs="Times New Roman"/>
          <w:sz w:val="28"/>
          <w:szCs w:val="28"/>
          <w:lang w:val="uk-UA" w:eastAsia="uk-UA"/>
        </w:rPr>
      </w:pPr>
      <w:proofErr w:type="gramStart"/>
      <w:r w:rsidRPr="002202AF">
        <w:rPr>
          <w:rFonts w:ascii="Times New Roman" w:eastAsia="Times New Roman" w:hAnsi="Times New Roman" w:cs="Times New Roman"/>
          <w:sz w:val="28"/>
          <w:szCs w:val="28"/>
          <w:lang w:val="en-US" w:eastAsia="uk-UA"/>
        </w:rPr>
        <w:t>XRD</w:t>
      </w:r>
      <w:r w:rsidRPr="002202AF">
        <w:rPr>
          <w:rFonts w:ascii="Times New Roman" w:eastAsia="Times New Roman" w:hAnsi="Times New Roman" w:cs="Times New Roman"/>
          <w:sz w:val="28"/>
          <w:szCs w:val="28"/>
          <w:lang w:val="uk-UA" w:eastAsia="uk-UA"/>
        </w:rPr>
        <w:t xml:space="preserve">  -</w:t>
      </w:r>
      <w:proofErr w:type="gramEnd"/>
      <w:r w:rsidRPr="002202AF">
        <w:rPr>
          <w:rFonts w:ascii="Times New Roman" w:eastAsia="Times New Roman" w:hAnsi="Times New Roman" w:cs="Times New Roman"/>
          <w:sz w:val="28"/>
          <w:szCs w:val="28"/>
          <w:lang w:val="uk-UA" w:eastAsia="uk-UA"/>
        </w:rPr>
        <w:t xml:space="preserve"> рентгенівська дифракція .</w:t>
      </w: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sz w:val="28"/>
          <w:szCs w:val="28"/>
          <w:lang w:val="uk-UA" w:eastAsia="uk-UA"/>
        </w:rPr>
        <w:t xml:space="preserve">DFT - теорія функціонала густини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XAFS – рентгенівська </w:t>
      </w:r>
      <w:proofErr w:type="spellStart"/>
      <w:r w:rsidRPr="002202AF">
        <w:rPr>
          <w:rFonts w:ascii="Times New Roman" w:eastAsia="Times New Roman" w:hAnsi="Times New Roman" w:cs="Times New Roman"/>
          <w:sz w:val="28"/>
          <w:szCs w:val="28"/>
          <w:lang w:val="uk-UA" w:eastAsia="uk-UA"/>
        </w:rPr>
        <w:t>спекторскопія</w:t>
      </w:r>
      <w:proofErr w:type="spellEnd"/>
      <w:r w:rsidRPr="002202AF">
        <w:rPr>
          <w:rFonts w:ascii="Times New Roman" w:eastAsia="Times New Roman" w:hAnsi="Times New Roman" w:cs="Times New Roman"/>
          <w:sz w:val="28"/>
          <w:szCs w:val="28"/>
          <w:lang w:val="uk-UA" w:eastAsia="uk-UA"/>
        </w:rPr>
        <w:t xml:space="preserve"> тонкої структури поглинання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KIT-6  - </w:t>
      </w:r>
      <w:proofErr w:type="spellStart"/>
      <w:r w:rsidRPr="002202AF">
        <w:rPr>
          <w:rFonts w:ascii="Times New Roman" w:eastAsia="Times New Roman" w:hAnsi="Times New Roman" w:cs="Times New Roman"/>
          <w:sz w:val="28"/>
          <w:szCs w:val="28"/>
          <w:lang w:val="uk-UA" w:eastAsia="uk-UA"/>
        </w:rPr>
        <w:t>мезопористий</w:t>
      </w:r>
      <w:proofErr w:type="spellEnd"/>
      <w:r w:rsidRPr="002202AF">
        <w:rPr>
          <w:rFonts w:ascii="Times New Roman" w:eastAsia="Times New Roman" w:hAnsi="Times New Roman" w:cs="Times New Roman"/>
          <w:sz w:val="28"/>
          <w:szCs w:val="28"/>
          <w:lang w:val="uk-UA" w:eastAsia="uk-UA"/>
        </w:rPr>
        <w:t xml:space="preserve"> діоксид </w:t>
      </w: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sz w:val="28"/>
          <w:szCs w:val="28"/>
          <w:lang w:val="uk-UA" w:eastAsia="uk-UA"/>
        </w:rPr>
        <w:t>TEM -  трансмісійна електронна мікроскопія</w:t>
      </w: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sz w:val="28"/>
          <w:szCs w:val="28"/>
          <w:lang w:val="uk-UA" w:eastAsia="uk-UA"/>
        </w:rPr>
        <w:t xml:space="preserve">BET -  метод </w:t>
      </w:r>
      <w:proofErr w:type="spellStart"/>
      <w:r w:rsidRPr="002202AF">
        <w:rPr>
          <w:rFonts w:ascii="Times New Roman" w:eastAsia="Times New Roman" w:hAnsi="Times New Roman" w:cs="Times New Roman"/>
          <w:sz w:val="28"/>
          <w:szCs w:val="28"/>
          <w:lang w:val="uk-UA" w:eastAsia="uk-UA"/>
        </w:rPr>
        <w:t>Брунауера</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Еммета</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Теллера</w:t>
      </w:r>
      <w:proofErr w:type="spellEnd"/>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XPS - рентгенівська фотоелектронна спектроскопія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ТПВ - </w:t>
      </w:r>
      <w:proofErr w:type="spellStart"/>
      <w:r w:rsidRPr="002202AF">
        <w:rPr>
          <w:rFonts w:ascii="Times New Roman" w:eastAsia="Times New Roman" w:hAnsi="Times New Roman" w:cs="Times New Roman"/>
          <w:sz w:val="28"/>
          <w:szCs w:val="28"/>
          <w:lang w:val="uk-UA" w:eastAsia="uk-UA"/>
        </w:rPr>
        <w:t>температурно</w:t>
      </w:r>
      <w:proofErr w:type="spellEnd"/>
      <w:r w:rsidRPr="002202AF">
        <w:rPr>
          <w:rFonts w:ascii="Times New Roman" w:eastAsia="Times New Roman" w:hAnsi="Times New Roman" w:cs="Times New Roman"/>
          <w:sz w:val="28"/>
          <w:szCs w:val="28"/>
          <w:lang w:val="uk-UA" w:eastAsia="uk-UA"/>
        </w:rPr>
        <w:t>-програмоване відновленням воднем</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SEM  - </w:t>
      </w:r>
      <w:proofErr w:type="spellStart"/>
      <w:r w:rsidRPr="002202AF">
        <w:rPr>
          <w:rFonts w:ascii="Times New Roman" w:eastAsia="Times New Roman" w:hAnsi="Times New Roman" w:cs="Times New Roman"/>
          <w:sz w:val="28"/>
          <w:szCs w:val="28"/>
          <w:lang w:val="uk-UA" w:eastAsia="uk-UA"/>
        </w:rPr>
        <w:t>скануюча</w:t>
      </w:r>
      <w:proofErr w:type="spellEnd"/>
      <w:r w:rsidRPr="002202AF">
        <w:rPr>
          <w:rFonts w:ascii="Times New Roman" w:eastAsia="Times New Roman" w:hAnsi="Times New Roman" w:cs="Times New Roman"/>
          <w:sz w:val="28"/>
          <w:szCs w:val="28"/>
          <w:lang w:val="uk-UA" w:eastAsia="uk-UA"/>
        </w:rPr>
        <w:t xml:space="preserve"> електронна мікроскопія</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color w:val="FF0000"/>
          <w:sz w:val="28"/>
          <w:szCs w:val="28"/>
          <w:lang w:val="uk-UA" w:eastAsia="uk-UA"/>
        </w:rPr>
        <w:t xml:space="preserve">ОШ GHSV </w:t>
      </w:r>
      <w:r w:rsidRPr="002202AF">
        <w:rPr>
          <w:rFonts w:ascii="Times New Roman" w:eastAsia="Times New Roman" w:hAnsi="Times New Roman" w:cs="Times New Roman"/>
          <w:sz w:val="28"/>
          <w:szCs w:val="28"/>
          <w:lang w:val="uk-UA" w:eastAsia="uk-UA"/>
        </w:rPr>
        <w:t xml:space="preserve">-  газова погодинна об’ємна швидкість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СВМН -  сильної взаємодії між металом і носієм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HAADF-STEM  -висока кутова кільцева </w:t>
      </w:r>
      <w:proofErr w:type="spellStart"/>
      <w:r w:rsidRPr="002202AF">
        <w:rPr>
          <w:rFonts w:ascii="Times New Roman" w:eastAsia="Times New Roman" w:hAnsi="Times New Roman" w:cs="Times New Roman"/>
          <w:sz w:val="28"/>
          <w:szCs w:val="28"/>
          <w:lang w:val="uk-UA" w:eastAsia="uk-UA"/>
        </w:rPr>
        <w:t>темнопольна</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скануючаелектронна</w:t>
      </w:r>
      <w:proofErr w:type="spellEnd"/>
      <w:r w:rsidRPr="002202AF">
        <w:rPr>
          <w:rFonts w:ascii="Times New Roman" w:eastAsia="Times New Roman" w:hAnsi="Times New Roman" w:cs="Times New Roman"/>
          <w:sz w:val="28"/>
          <w:szCs w:val="28"/>
          <w:lang w:val="uk-UA" w:eastAsia="uk-UA"/>
        </w:rPr>
        <w:t xml:space="preserve"> мікроскопія</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GO - оксид </w:t>
      </w:r>
      <w:proofErr w:type="spellStart"/>
      <w:r w:rsidRPr="002202AF">
        <w:rPr>
          <w:rFonts w:ascii="Times New Roman" w:eastAsia="Times New Roman" w:hAnsi="Times New Roman" w:cs="Times New Roman"/>
          <w:sz w:val="28"/>
          <w:szCs w:val="28"/>
          <w:lang w:val="uk-UA" w:eastAsia="uk-UA"/>
        </w:rPr>
        <w:t>графену</w:t>
      </w:r>
      <w:proofErr w:type="spellEnd"/>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TOF – частоту обороту</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MOF - металоорганічний каркас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UCS  - </w:t>
      </w:r>
      <w:proofErr w:type="spellStart"/>
      <w:r w:rsidRPr="002202AF">
        <w:rPr>
          <w:rFonts w:ascii="Times New Roman" w:eastAsia="Times New Roman" w:hAnsi="Times New Roman" w:cs="Times New Roman"/>
          <w:sz w:val="28"/>
          <w:szCs w:val="28"/>
          <w:lang w:val="uk-UA" w:eastAsia="uk-UA"/>
        </w:rPr>
        <w:t>підкоординовані</w:t>
      </w:r>
      <w:proofErr w:type="spellEnd"/>
      <w:r w:rsidRPr="002202AF">
        <w:rPr>
          <w:rFonts w:ascii="Times New Roman" w:eastAsia="Times New Roman" w:hAnsi="Times New Roman" w:cs="Times New Roman"/>
          <w:sz w:val="28"/>
          <w:szCs w:val="28"/>
          <w:lang w:val="uk-UA" w:eastAsia="uk-UA"/>
        </w:rPr>
        <w:t xml:space="preserve"> центри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CSN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силікату кобальту</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AE  - випаровування аміаку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3DFD - тривимірне осадження </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lastRenderedPageBreak/>
        <w:t>ВСТУП</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en-US" w:eastAsia="uk-UA"/>
        </w:rPr>
        <w:t>A</w:t>
      </w:r>
      <w:proofErr w:type="spellStart"/>
      <w:r w:rsidRPr="002202AF">
        <w:rPr>
          <w:rFonts w:ascii="Times New Roman" w:eastAsia="Times New Roman" w:hAnsi="Times New Roman" w:cs="Times New Roman"/>
          <w:b/>
          <w:sz w:val="28"/>
          <w:szCs w:val="28"/>
          <w:lang w:val="uk-UA" w:eastAsia="uk-UA"/>
        </w:rPr>
        <w:t>ктуальність</w:t>
      </w:r>
      <w:proofErr w:type="spellEnd"/>
      <w:r w:rsidRPr="002202AF">
        <w:rPr>
          <w:rFonts w:ascii="Times New Roman" w:eastAsia="Times New Roman" w:hAnsi="Times New Roman" w:cs="Times New Roman"/>
          <w:b/>
          <w:sz w:val="28"/>
          <w:szCs w:val="28"/>
          <w:lang w:val="uk-UA" w:eastAsia="uk-UA"/>
        </w:rPr>
        <w:t>.</w:t>
      </w:r>
      <w:r w:rsidRPr="002202AF">
        <w:rPr>
          <w:rFonts w:ascii="Times New Roman" w:eastAsia="Times New Roman" w:hAnsi="Times New Roman" w:cs="Times New Roman"/>
          <w:sz w:val="28"/>
          <w:szCs w:val="28"/>
          <w:lang w:val="uk-UA" w:eastAsia="uk-UA"/>
        </w:rPr>
        <w:t xml:space="preserve"> Постійне споживання викопного палива в усьому світі призвело до збільшення концентрації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атмосфері, а глобальні зміни клімату, спричинені парниковими газами, стали головною проблемою. Зменшення концентрації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атмосфері нагально потребує через постійне підвищення концентрації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атмосфері (наприклад, перевищення 400 </w:t>
      </w:r>
      <w:proofErr w:type="spellStart"/>
      <w:r w:rsidRPr="002202AF">
        <w:rPr>
          <w:rFonts w:ascii="Times New Roman" w:eastAsia="Times New Roman" w:hAnsi="Times New Roman" w:cs="Times New Roman"/>
          <w:sz w:val="28"/>
          <w:szCs w:val="28"/>
          <w:lang w:val="uk-UA" w:eastAsia="uk-UA"/>
        </w:rPr>
        <w:t>ppm</w:t>
      </w:r>
      <w:proofErr w:type="spellEnd"/>
      <w:r w:rsidRPr="002202AF">
        <w:rPr>
          <w:rFonts w:ascii="Times New Roman" w:eastAsia="Times New Roman" w:hAnsi="Times New Roman" w:cs="Times New Roman"/>
          <w:sz w:val="28"/>
          <w:szCs w:val="28"/>
          <w:lang w:val="uk-UA" w:eastAsia="uk-UA"/>
        </w:rPr>
        <w:t xml:space="preserve"> у 2016 році ) та його негативний та навіть, можливо, незворотний вплив на кліматичну систему. Нещодавній звіт ЮНЕП (UNEP (</w:t>
      </w:r>
      <w:proofErr w:type="spellStart"/>
      <w:r w:rsidRPr="002202AF">
        <w:rPr>
          <w:rFonts w:ascii="Times New Roman" w:eastAsia="Times New Roman" w:hAnsi="Times New Roman" w:cs="Times New Roman"/>
          <w:sz w:val="28"/>
          <w:szCs w:val="28"/>
          <w:lang w:val="uk-UA" w:eastAsia="uk-UA"/>
        </w:rPr>
        <w:t>United</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Nations</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Environment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Programme</w:t>
      </w:r>
      <w:proofErr w:type="spellEnd"/>
      <w:r w:rsidRPr="002202AF">
        <w:rPr>
          <w:rFonts w:ascii="Times New Roman" w:eastAsia="Times New Roman" w:hAnsi="Times New Roman" w:cs="Times New Roman"/>
          <w:sz w:val="28"/>
          <w:szCs w:val="28"/>
          <w:lang w:val="uk-UA" w:eastAsia="uk-UA"/>
        </w:rPr>
        <w:t xml:space="preserve"> ) Програма ООН з навколишнього середовища) підрахувала, що якщо не буде вжито жодних глобальних заходів проти зміни клімату, температура може підвищитися до 2 С до 2050 р. та понад 4 С до 2100 р. Щоб уникнути цього результату, вчені вказують, що глобальні викиди парникових газів потрібно зменшити щонайменше на 50% до 2050 р. порівняно з 1990 р., тоді як мета Європейської Комісії має на меті досягти скорочення викидів парникових газів на 80–95% до 2050 р. порівняно з 1990 р. партнери з усього світу, такі як Китай, Бразилія та Корея, вирішують ці проблеми шляхом конкретних дій з просування "економіки з низьким рівнем вуглецю" [2]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Нафтова компанія TOTAL створила свою кліматичну стратегію на основі сценарію 2C Міжнародного агентства з енергетики, метою якого є обмеження викидів приблизно до 15 </w:t>
      </w:r>
      <w:proofErr w:type="spellStart"/>
      <w:r w:rsidRPr="002202AF">
        <w:rPr>
          <w:rFonts w:ascii="Times New Roman" w:eastAsia="Times New Roman" w:hAnsi="Times New Roman" w:cs="Times New Roman"/>
          <w:sz w:val="28"/>
          <w:szCs w:val="28"/>
          <w:lang w:val="uk-UA" w:eastAsia="uk-UA"/>
        </w:rPr>
        <w:t>Гт</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-екв. на рік у 2050 році з метою досягнення нейтральності вуглецю у другій половині століття. В даний час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можна знизити трьома способами: контроль викидів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уловлення та зберігання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хімічна конверсія та використання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[3,4].</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Зберігання вуглецю важливо для швидкого скорочення викидів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але це може призвести до можливого витоку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[5</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можна розглядати як джерело вуглецю, пропонуючи альтернативу для виробництва продуктів, що містять вуглець, і продуктів з доданою вартістю.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отриманий при уловлюванні, не тільки може забезпечити чисте джерело вуглецю для </w:t>
      </w:r>
      <w:r w:rsidRPr="002202AF">
        <w:rPr>
          <w:rFonts w:ascii="Times New Roman" w:eastAsia="Times New Roman" w:hAnsi="Times New Roman" w:cs="Times New Roman"/>
          <w:sz w:val="28"/>
          <w:szCs w:val="28"/>
          <w:lang w:val="uk-UA" w:eastAsia="uk-UA"/>
        </w:rPr>
        <w:lastRenderedPageBreak/>
        <w:t>гідрування, але також може уникнути проблеми витоку, спричиненої накопиченням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Крім того, Національне управління з питань аеронавтики та космосу (NASA) також розцінило реакцію </w:t>
      </w:r>
      <w:proofErr w:type="spellStart"/>
      <w:r w:rsidRPr="002202AF">
        <w:rPr>
          <w:rFonts w:ascii="Times New Roman" w:eastAsia="Times New Roman" w:hAnsi="Times New Roman" w:cs="Times New Roman"/>
          <w:sz w:val="28"/>
          <w:szCs w:val="28"/>
          <w:lang w:val="uk-UA" w:eastAsia="uk-UA"/>
        </w:rPr>
        <w:t>Сабатьє</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метанізація</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як крок у відновленні кисню в системах життєзабезпечення закритого циклу [6,7</w:t>
      </w:r>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Навіть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промисловому газі можна використовувати безпосередньо як </w:t>
      </w:r>
      <w:proofErr w:type="spellStart"/>
      <w:r w:rsidRPr="002202AF">
        <w:rPr>
          <w:rFonts w:ascii="Times New Roman" w:eastAsia="Times New Roman" w:hAnsi="Times New Roman" w:cs="Times New Roman"/>
          <w:sz w:val="28"/>
          <w:szCs w:val="28"/>
          <w:lang w:val="uk-UA" w:eastAsia="uk-UA"/>
        </w:rPr>
        <w:t>сировинудля</w:t>
      </w:r>
      <w:proofErr w:type="spellEnd"/>
      <w:r w:rsidRPr="002202AF">
        <w:rPr>
          <w:rFonts w:ascii="Times New Roman" w:eastAsia="Times New Roman" w:hAnsi="Times New Roman" w:cs="Times New Roman"/>
          <w:sz w:val="28"/>
          <w:szCs w:val="28"/>
          <w:lang w:val="uk-UA" w:eastAsia="uk-UA"/>
        </w:rPr>
        <w:t xml:space="preserve"> гідрогенізації [8</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Отже, ефективне використання відновлюваних ресурсів вуглецю є надзвичайно важливим і корисним для підтримки довгострокового та сталого розвитку нашого суспільства.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вимагає введення енергії, а його поєднання з відновлюваною енергією зробить цю стратегію більш перспективною з точки зору стійкості та екологічності. Зниження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можна </w:t>
      </w:r>
      <w:proofErr w:type="spellStart"/>
      <w:r w:rsidRPr="002202AF">
        <w:rPr>
          <w:rFonts w:ascii="Times New Roman" w:eastAsia="Times New Roman" w:hAnsi="Times New Roman" w:cs="Times New Roman"/>
          <w:sz w:val="28"/>
          <w:szCs w:val="28"/>
          <w:lang w:val="uk-UA" w:eastAsia="uk-UA"/>
        </w:rPr>
        <w:t>каталізувати</w:t>
      </w:r>
      <w:proofErr w:type="spellEnd"/>
      <w:r w:rsidRPr="002202AF">
        <w:rPr>
          <w:rFonts w:ascii="Times New Roman" w:eastAsia="Times New Roman" w:hAnsi="Times New Roman" w:cs="Times New Roman"/>
          <w:sz w:val="28"/>
          <w:szCs w:val="28"/>
          <w:lang w:val="uk-UA" w:eastAsia="uk-UA"/>
        </w:rPr>
        <w:t xml:space="preserve"> за допомогою електрокаталізу, [9] </w:t>
      </w:r>
      <w:proofErr w:type="spellStart"/>
      <w:r w:rsidRPr="002202AF">
        <w:rPr>
          <w:rFonts w:ascii="Times New Roman" w:eastAsia="Times New Roman" w:hAnsi="Times New Roman" w:cs="Times New Roman"/>
          <w:sz w:val="28"/>
          <w:szCs w:val="28"/>
          <w:lang w:val="uk-UA" w:eastAsia="uk-UA"/>
        </w:rPr>
        <w:t>фотокаталізу</w:t>
      </w:r>
      <w:proofErr w:type="spellEnd"/>
      <w:r w:rsidRPr="002202AF">
        <w:rPr>
          <w:rFonts w:ascii="Times New Roman" w:eastAsia="Times New Roman" w:hAnsi="Times New Roman" w:cs="Times New Roman"/>
          <w:sz w:val="28"/>
          <w:szCs w:val="28"/>
          <w:lang w:val="uk-UA" w:eastAsia="uk-UA"/>
        </w:rPr>
        <w:t>, [</w:t>
      </w:r>
      <w:r w:rsidRPr="002202AF">
        <w:rPr>
          <w:rFonts w:ascii="Times New Roman" w:eastAsia="Times New Roman" w:hAnsi="Times New Roman" w:cs="Times New Roman"/>
          <w:sz w:val="28"/>
          <w:szCs w:val="28"/>
          <w:lang w:eastAsia="uk-UA"/>
        </w:rPr>
        <w:t>10</w:t>
      </w:r>
      <w:r w:rsidRPr="002202AF">
        <w:rPr>
          <w:rFonts w:ascii="Times New Roman" w:eastAsia="Times New Roman" w:hAnsi="Times New Roman" w:cs="Times New Roman"/>
          <w:sz w:val="28"/>
          <w:szCs w:val="28"/>
          <w:lang w:val="uk-UA" w:eastAsia="uk-UA"/>
        </w:rPr>
        <w:t>]та термічного каталізу. Серед них термічний каталіз приділяє значну увагу завдяки своїй швидкій кінетиці та різнобічному поєднанню активних компонентів.</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Вуглекислий газ є </w:t>
      </w:r>
      <w:proofErr w:type="spellStart"/>
      <w:r w:rsidRPr="002202AF">
        <w:rPr>
          <w:rFonts w:ascii="Times New Roman" w:eastAsia="Times New Roman" w:hAnsi="Times New Roman" w:cs="Times New Roman"/>
          <w:sz w:val="28"/>
          <w:szCs w:val="28"/>
          <w:lang w:val="uk-UA" w:eastAsia="uk-UA"/>
        </w:rPr>
        <w:t>високостійкою</w:t>
      </w:r>
      <w:proofErr w:type="spellEnd"/>
      <w:r w:rsidRPr="002202AF">
        <w:rPr>
          <w:rFonts w:ascii="Times New Roman" w:eastAsia="Times New Roman" w:hAnsi="Times New Roman" w:cs="Times New Roman"/>
          <w:sz w:val="28"/>
          <w:szCs w:val="28"/>
          <w:lang w:val="uk-UA" w:eastAsia="uk-UA"/>
        </w:rPr>
        <w:t xml:space="preserve"> молекулою, активація та подальша конверсія якої поодинці є енерговитратними. Додавання іншої речовини з відносно більшою енергією Г</w:t>
      </w:r>
      <w:r w:rsidRPr="002202AF">
        <w:rPr>
          <w:rFonts w:ascii="Times New Roman" w:eastAsia="Times New Roman" w:hAnsi="Times New Roman" w:cs="Times New Roman" w:hint="eastAsia"/>
          <w:sz w:val="28"/>
          <w:szCs w:val="28"/>
          <w:lang w:val="uk-UA" w:eastAsia="uk-UA"/>
        </w:rPr>
        <w:t>іббса</w:t>
      </w:r>
      <w:r w:rsidRPr="002202AF">
        <w:rPr>
          <w:rFonts w:ascii="Times New Roman" w:eastAsia="Times New Roman" w:hAnsi="Times New Roman" w:cs="Times New Roman"/>
          <w:sz w:val="28"/>
          <w:szCs w:val="28"/>
          <w:lang w:val="uk-UA" w:eastAsia="uk-UA"/>
        </w:rPr>
        <w:t xml:space="preserve"> зробить перетворення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більш сприятливим </w:t>
      </w:r>
      <w:proofErr w:type="spellStart"/>
      <w:r w:rsidRPr="002202AF">
        <w:rPr>
          <w:rFonts w:ascii="Times New Roman" w:eastAsia="Times New Roman" w:hAnsi="Times New Roman" w:cs="Times New Roman"/>
          <w:sz w:val="28"/>
          <w:szCs w:val="28"/>
          <w:lang w:val="uk-UA" w:eastAsia="uk-UA"/>
        </w:rPr>
        <w:t>термодинамічно</w:t>
      </w:r>
      <w:proofErr w:type="spellEnd"/>
      <w:r w:rsidRPr="002202AF">
        <w:rPr>
          <w:rFonts w:ascii="Times New Roman" w:eastAsia="Times New Roman" w:hAnsi="Times New Roman" w:cs="Times New Roman"/>
          <w:sz w:val="28"/>
          <w:szCs w:val="28"/>
          <w:lang w:val="uk-UA" w:eastAsia="uk-UA"/>
        </w:rPr>
        <w:t xml:space="preserve">. Однак електрокаталіз та </w:t>
      </w:r>
      <w:proofErr w:type="spellStart"/>
      <w:r w:rsidRPr="002202AF">
        <w:rPr>
          <w:rFonts w:ascii="Times New Roman" w:eastAsia="Times New Roman" w:hAnsi="Times New Roman" w:cs="Times New Roman"/>
          <w:sz w:val="28"/>
          <w:szCs w:val="28"/>
          <w:lang w:val="uk-UA" w:eastAsia="uk-UA"/>
        </w:rPr>
        <w:t>фотокаталіз</w:t>
      </w:r>
      <w:proofErr w:type="spellEnd"/>
      <w:r w:rsidRPr="002202AF">
        <w:rPr>
          <w:rFonts w:ascii="Times New Roman" w:eastAsia="Times New Roman" w:hAnsi="Times New Roman" w:cs="Times New Roman"/>
          <w:sz w:val="28"/>
          <w:szCs w:val="28"/>
          <w:lang w:val="uk-UA" w:eastAsia="uk-UA"/>
        </w:rPr>
        <w:t xml:space="preserve"> мають фатально низький рівень енергоефективності. Таким чином, гідрування СО2 [11–14] з використанням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що виробляється з відновлюваними джерелами енергії [15,16 ], є перспективним напрямком досліджень для виробництва хімікатів та палив, [17–24], що не тільки зменшує викиди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але й покриває дефіцит викопних палив. Каталітичне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використанням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що виробляється з поновлюваною енергією, розглядаєт</w:t>
      </w:r>
      <w:r w:rsidRPr="002202AF">
        <w:rPr>
          <w:rFonts w:ascii="Times New Roman" w:eastAsia="Times New Roman" w:hAnsi="Times New Roman" w:cs="Times New Roman" w:hint="eastAsia"/>
          <w:sz w:val="28"/>
          <w:szCs w:val="28"/>
          <w:lang w:val="uk-UA" w:eastAsia="uk-UA"/>
        </w:rPr>
        <w:t>ься</w:t>
      </w:r>
      <w:r w:rsidRPr="002202AF">
        <w:rPr>
          <w:rFonts w:ascii="Times New Roman" w:eastAsia="Times New Roman" w:hAnsi="Times New Roman" w:cs="Times New Roman"/>
          <w:sz w:val="28"/>
          <w:szCs w:val="28"/>
          <w:lang w:val="uk-UA" w:eastAsia="uk-UA"/>
        </w:rPr>
        <w:t xml:space="preserve"> як потенційний шлях до сталого виробництва нижчих </w:t>
      </w:r>
      <w:proofErr w:type="spellStart"/>
      <w:r w:rsidRPr="002202AF">
        <w:rPr>
          <w:rFonts w:ascii="Times New Roman" w:eastAsia="Times New Roman" w:hAnsi="Times New Roman" w:cs="Times New Roman"/>
          <w:sz w:val="28"/>
          <w:szCs w:val="28"/>
          <w:lang w:val="uk-UA" w:eastAsia="uk-UA"/>
        </w:rPr>
        <w:t>олефінів</w:t>
      </w:r>
      <w:proofErr w:type="spellEnd"/>
      <w:r w:rsidRPr="002202AF">
        <w:rPr>
          <w:rFonts w:ascii="Times New Roman" w:eastAsia="Times New Roman" w:hAnsi="Times New Roman" w:cs="Times New Roman"/>
          <w:sz w:val="28"/>
          <w:szCs w:val="28"/>
          <w:lang w:val="uk-UA" w:eastAsia="uk-UA"/>
        </w:rPr>
        <w:t>, [25] вищих вуглеводнів, [26] мурашиної кислоти, [</w:t>
      </w:r>
      <w:r w:rsidRPr="002202AF">
        <w:rPr>
          <w:rFonts w:ascii="Times New Roman" w:eastAsia="Times New Roman" w:hAnsi="Times New Roman" w:cs="Times New Roman"/>
          <w:color w:val="FF0000"/>
          <w:sz w:val="28"/>
          <w:szCs w:val="28"/>
          <w:lang w:val="uk-UA" w:eastAsia="uk-UA"/>
        </w:rPr>
        <w:t>27</w:t>
      </w:r>
      <w:r w:rsidRPr="002202AF">
        <w:rPr>
          <w:rFonts w:ascii="Times New Roman" w:eastAsia="Times New Roman" w:hAnsi="Times New Roman" w:cs="Times New Roman"/>
          <w:sz w:val="28"/>
          <w:szCs w:val="28"/>
          <w:lang w:val="uk-UA" w:eastAsia="uk-UA"/>
        </w:rPr>
        <w:t xml:space="preserve">] метанолу, [28,29] та вищих спиртів [30].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Враховуючи виснаження викопних палив,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вуглеводнів є перспективним способом перетворе</w:t>
      </w:r>
      <w:r w:rsidRPr="002202AF">
        <w:rPr>
          <w:rFonts w:ascii="Times New Roman" w:eastAsia="Times New Roman" w:hAnsi="Times New Roman" w:cs="Times New Roman" w:hint="eastAsia"/>
          <w:sz w:val="28"/>
          <w:szCs w:val="28"/>
          <w:lang w:val="uk-UA" w:eastAsia="uk-UA"/>
        </w:rPr>
        <w:t>ння</w:t>
      </w:r>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 паливо серед інших шляхів гідрогенізації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Однак разом із цим нам потрібно зіткнутися </w:t>
      </w:r>
      <w:r w:rsidRPr="002202AF">
        <w:rPr>
          <w:rFonts w:ascii="Times New Roman" w:eastAsia="Times New Roman" w:hAnsi="Times New Roman" w:cs="Times New Roman"/>
          <w:sz w:val="28"/>
          <w:szCs w:val="28"/>
          <w:lang w:val="uk-UA" w:eastAsia="uk-UA"/>
        </w:rPr>
        <w:lastRenderedPageBreak/>
        <w:t>з двома проблемами: (1) стійке джерело водню та (2) розосередженість розподілення продуктів. Багато рішень було присвячено вирішенню колишнього завдання, і вчені вж</w:t>
      </w:r>
      <w:r w:rsidRPr="002202AF">
        <w:rPr>
          <w:rFonts w:ascii="Times New Roman" w:eastAsia="Times New Roman" w:hAnsi="Times New Roman" w:cs="Times New Roman" w:hint="eastAsia"/>
          <w:sz w:val="28"/>
          <w:szCs w:val="28"/>
          <w:lang w:val="uk-UA" w:eastAsia="uk-UA"/>
        </w:rPr>
        <w:t>е</w:t>
      </w:r>
      <w:r w:rsidRPr="002202AF">
        <w:rPr>
          <w:rFonts w:ascii="Times New Roman" w:eastAsia="Times New Roman" w:hAnsi="Times New Roman" w:cs="Times New Roman"/>
          <w:sz w:val="28"/>
          <w:szCs w:val="28"/>
          <w:lang w:val="uk-UA" w:eastAsia="uk-UA"/>
        </w:rPr>
        <w:t xml:space="preserve"> досягли значного прогресу в електролізі води для отримання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використанням електроенергії, виробленої сонячною або вітровою або іншою відновлюваною енергією, і розщеплення води за допомогою </w:t>
      </w:r>
      <w:proofErr w:type="spellStart"/>
      <w:r w:rsidRPr="002202AF">
        <w:rPr>
          <w:rFonts w:ascii="Times New Roman" w:eastAsia="Times New Roman" w:hAnsi="Times New Roman" w:cs="Times New Roman"/>
          <w:sz w:val="28"/>
          <w:szCs w:val="28"/>
          <w:lang w:val="uk-UA" w:eastAsia="uk-UA"/>
        </w:rPr>
        <w:t>фотокаталітичних</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фотоелектрохімічних</w:t>
      </w:r>
      <w:proofErr w:type="spellEnd"/>
      <w:r w:rsidRPr="002202AF">
        <w:rPr>
          <w:rFonts w:ascii="Times New Roman" w:eastAsia="Times New Roman" w:hAnsi="Times New Roman" w:cs="Times New Roman"/>
          <w:sz w:val="28"/>
          <w:szCs w:val="28"/>
          <w:lang w:val="uk-UA" w:eastAsia="uk-UA"/>
        </w:rPr>
        <w:t xml:space="preserve"> чи інших фотохімічних п</w:t>
      </w:r>
      <w:r w:rsidRPr="002202AF">
        <w:rPr>
          <w:rFonts w:ascii="Times New Roman" w:eastAsia="Times New Roman" w:hAnsi="Times New Roman" w:cs="Times New Roman" w:hint="eastAsia"/>
          <w:sz w:val="28"/>
          <w:szCs w:val="28"/>
          <w:lang w:val="uk-UA" w:eastAsia="uk-UA"/>
        </w:rPr>
        <w:t>роцесів</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567"/>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Існують усталені промислові технології електролізу води з енергоефективністю близько 70% [</w:t>
      </w:r>
      <w:r w:rsidRPr="002202AF">
        <w:rPr>
          <w:rFonts w:ascii="Times New Roman" w:eastAsia="Times New Roman" w:hAnsi="Times New Roman" w:cs="Times New Roman"/>
          <w:sz w:val="28"/>
          <w:szCs w:val="28"/>
          <w:lang w:eastAsia="uk-UA"/>
        </w:rPr>
        <w:t>31].</w:t>
      </w:r>
      <w:r w:rsidRPr="002202AF">
        <w:rPr>
          <w:rFonts w:ascii="Times New Roman" w:eastAsia="Times New Roman" w:hAnsi="Times New Roman" w:cs="Times New Roman"/>
          <w:sz w:val="28"/>
          <w:szCs w:val="28"/>
          <w:lang w:val="uk-UA" w:eastAsia="uk-UA"/>
        </w:rPr>
        <w:t xml:space="preserve"> Однак вуглеводні С</w:t>
      </w:r>
      <w:r w:rsidRPr="002202AF">
        <w:rPr>
          <w:rFonts w:ascii="Times New Roman" w:eastAsia="Times New Roman" w:hAnsi="Times New Roman" w:cs="Times New Roman"/>
          <w:sz w:val="28"/>
          <w:szCs w:val="28"/>
          <w:vertAlign w:val="subscript"/>
          <w:lang w:val="uk-UA" w:eastAsia="uk-UA"/>
        </w:rPr>
        <w:t xml:space="preserve">2 + </w:t>
      </w:r>
      <w:r w:rsidRPr="002202AF">
        <w:rPr>
          <w:rFonts w:ascii="Times New Roman" w:eastAsia="Times New Roman" w:hAnsi="Times New Roman" w:cs="Times New Roman"/>
          <w:sz w:val="28"/>
          <w:szCs w:val="28"/>
          <w:lang w:val="uk-UA" w:eastAsia="uk-UA"/>
        </w:rPr>
        <w:t>мають широке поширення. Наприклад,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C</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і C</w:t>
      </w:r>
      <w:r w:rsidRPr="002202AF">
        <w:rPr>
          <w:rFonts w:ascii="Times New Roman" w:eastAsia="Times New Roman" w:hAnsi="Times New Roman" w:cs="Times New Roman"/>
          <w:sz w:val="28"/>
          <w:szCs w:val="28"/>
          <w:vertAlign w:val="subscript"/>
          <w:lang w:val="uk-UA" w:eastAsia="uk-UA"/>
        </w:rPr>
        <w:t xml:space="preserve">5 + </w:t>
      </w:r>
      <w:r w:rsidRPr="002202AF">
        <w:rPr>
          <w:rFonts w:ascii="Times New Roman" w:eastAsia="Times New Roman" w:hAnsi="Times New Roman" w:cs="Times New Roman"/>
          <w:sz w:val="28"/>
          <w:szCs w:val="28"/>
          <w:lang w:val="uk-UA" w:eastAsia="uk-UA"/>
        </w:rPr>
        <w:t>є цільовими регіонами для виробництва, тоді як вибірковість поширюється в широкому діапазоні, що стає перешкодою для задоволення вимог щодо реальних застосувань у промисловості. Однак на сьогоднішній день в кількох оглядах було розглянуто механізм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зростання вуглеводневого ланцюга</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також може бути визначено як носій енергії для трансформації відновлюваної енергії. Як було сказано вище,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продуктів з доданою вартістю є одним із перспективних підходів для боротьби зі зміною клімату, спричиненою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де електроліз води для генерування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поновлюваною енергією є потенційним підходом до зберігання енергії, і, безумовно, </w:t>
      </w:r>
      <w:proofErr w:type="spellStart"/>
      <w:r w:rsidRPr="002202AF">
        <w:rPr>
          <w:rFonts w:ascii="Times New Roman" w:eastAsia="Times New Roman" w:hAnsi="Times New Roman" w:cs="Times New Roman"/>
          <w:sz w:val="28"/>
          <w:szCs w:val="28"/>
          <w:lang w:val="uk-UA" w:eastAsia="uk-UA"/>
        </w:rPr>
        <w:t>додасть</w:t>
      </w:r>
      <w:proofErr w:type="spellEnd"/>
      <w:r w:rsidRPr="002202AF">
        <w:rPr>
          <w:rFonts w:ascii="Times New Roman" w:eastAsia="Times New Roman" w:hAnsi="Times New Roman" w:cs="Times New Roman"/>
          <w:sz w:val="28"/>
          <w:szCs w:val="28"/>
          <w:lang w:val="uk-UA" w:eastAsia="uk-UA"/>
        </w:rPr>
        <w:t xml:space="preserve"> більше кредитів для створення такого сталого циклу на основі вуглецю. Однак сьогодні використання відновлюваних джерел енергії обмежено притаманною їм періодичністю і вимагають масштабних засобів зберігання [32] . Отже, виробництво синтетичного природного газу або рідкого палива є найбільш можливим і зручним способом зберігання великої кількості переривчастої енергії, що виробляються з поновлюваних джерел протягом тривалих періодів. Серед них важливу увагу привертає так звана </w:t>
      </w:r>
      <w:r w:rsidRPr="002202AF">
        <w:rPr>
          <w:rFonts w:ascii="Times New Roman" w:eastAsia="Times New Roman" w:hAnsi="Times New Roman" w:cs="Times New Roman"/>
          <w:color w:val="000000" w:themeColor="text1"/>
          <w:sz w:val="28"/>
          <w:szCs w:val="28"/>
          <w:lang w:val="uk-UA" w:eastAsia="uk-UA"/>
        </w:rPr>
        <w:t>концепція "потужність до газу" (</w:t>
      </w:r>
      <w:proofErr w:type="spellStart"/>
      <w:r w:rsidRPr="002202AF">
        <w:rPr>
          <w:rFonts w:ascii="Times New Roman" w:eastAsia="Times New Roman" w:hAnsi="Times New Roman" w:cs="Times New Roman"/>
          <w:color w:val="000000" w:themeColor="text1"/>
          <w:sz w:val="28"/>
          <w:szCs w:val="28"/>
          <w:lang w:val="uk-UA" w:eastAsia="uk-UA"/>
        </w:rPr>
        <w:t>PtG</w:t>
      </w:r>
      <w:proofErr w:type="spellEnd"/>
      <w:r w:rsidRPr="002202AF">
        <w:rPr>
          <w:rFonts w:ascii="Times New Roman" w:eastAsia="Times New Roman" w:hAnsi="Times New Roman" w:cs="Times New Roman"/>
          <w:color w:val="000000" w:themeColor="text1"/>
          <w:sz w:val="28"/>
          <w:szCs w:val="28"/>
          <w:lang w:val="uk-UA" w:eastAsia="uk-UA"/>
        </w:rPr>
        <w:t xml:space="preserve">) </w:t>
      </w:r>
      <w:r w:rsidRPr="002202AF">
        <w:rPr>
          <w:rFonts w:ascii="Times New Roman" w:eastAsia="Times New Roman" w:hAnsi="Times New Roman" w:cs="Times New Roman"/>
          <w:sz w:val="28"/>
          <w:szCs w:val="28"/>
          <w:lang w:val="uk-UA" w:eastAsia="uk-UA"/>
        </w:rPr>
        <w:t>(рис. 2), [33] в якій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реагує з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що утворюється в результаті електролізу води з відновлюваною вітром або сонячною енергією, на виробництво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як альтернативного джерела природного газу.</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У Копенгагені проект </w:t>
      </w:r>
      <w:proofErr w:type="spellStart"/>
      <w:r w:rsidRPr="002202AF">
        <w:rPr>
          <w:rFonts w:ascii="Times New Roman" w:eastAsia="Times New Roman" w:hAnsi="Times New Roman" w:cs="Times New Roman"/>
          <w:sz w:val="28"/>
          <w:szCs w:val="28"/>
          <w:lang w:val="uk-UA" w:eastAsia="uk-UA"/>
        </w:rPr>
        <w:t>PtG</w:t>
      </w:r>
      <w:proofErr w:type="spellEnd"/>
      <w:r w:rsidRPr="002202AF">
        <w:rPr>
          <w:rFonts w:ascii="Times New Roman" w:eastAsia="Times New Roman" w:hAnsi="Times New Roman" w:cs="Times New Roman"/>
          <w:sz w:val="28"/>
          <w:szCs w:val="28"/>
          <w:lang w:val="uk-UA" w:eastAsia="uk-UA"/>
        </w:rPr>
        <w:t xml:space="preserve"> комерційного масштабу з потужністю 1,0 МВт успішно працював, використовуючи трансформацію енергетичної системи до стійкої системи в 2016 році</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eastAsia="uk-UA"/>
        </w:rPr>
        <w:t>34</w:t>
      </w:r>
      <w:r w:rsidRPr="002202AF">
        <w:rPr>
          <w:rFonts w:ascii="Times New Roman" w:eastAsia="Times New Roman" w:hAnsi="Times New Roman" w:cs="Times New Roman"/>
          <w:sz w:val="28"/>
          <w:szCs w:val="28"/>
          <w:lang w:val="uk-UA" w:eastAsia="uk-UA"/>
        </w:rPr>
        <w:t xml:space="preserve">]. З 2009 по 2013 рік у Німеччині було кілька проектів, що передбачали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пілотній станції або комерційний масштаб з потужністю від 25 кВт до 6300 кВт</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eastAsia="uk-UA"/>
        </w:rPr>
        <w:t>35</w:t>
      </w:r>
      <w:r w:rsidRPr="002202AF">
        <w:rPr>
          <w:rFonts w:ascii="Times New Roman" w:eastAsia="Times New Roman" w:hAnsi="Times New Roman" w:cs="Times New Roman"/>
          <w:sz w:val="28"/>
          <w:szCs w:val="28"/>
          <w:lang w:val="uk-UA" w:eastAsia="uk-UA"/>
        </w:rPr>
        <w:t>]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Про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вперше повідомив французький хімік Пол </w:t>
      </w:r>
      <w:proofErr w:type="spellStart"/>
      <w:r w:rsidRPr="002202AF">
        <w:rPr>
          <w:rFonts w:ascii="Times New Roman" w:eastAsia="Times New Roman" w:hAnsi="Times New Roman" w:cs="Times New Roman"/>
          <w:sz w:val="28"/>
          <w:szCs w:val="28"/>
          <w:lang w:val="uk-UA" w:eastAsia="uk-UA"/>
        </w:rPr>
        <w:t>Сабатьє</w:t>
      </w:r>
      <w:proofErr w:type="spellEnd"/>
      <w:r w:rsidRPr="002202AF">
        <w:rPr>
          <w:rFonts w:ascii="Times New Roman" w:eastAsia="Times New Roman" w:hAnsi="Times New Roman" w:cs="Times New Roman"/>
          <w:sz w:val="28"/>
          <w:szCs w:val="28"/>
          <w:lang w:val="uk-UA" w:eastAsia="uk-UA"/>
        </w:rPr>
        <w:t xml:space="preserve"> в 1902 р.[</w:t>
      </w:r>
      <w:r w:rsidRPr="002202AF">
        <w:rPr>
          <w:rFonts w:ascii="Times New Roman" w:eastAsia="Times New Roman" w:hAnsi="Times New Roman" w:cs="Times New Roman"/>
          <w:sz w:val="28"/>
          <w:szCs w:val="28"/>
          <w:lang w:eastAsia="uk-UA"/>
        </w:rPr>
        <w:t>36</w:t>
      </w:r>
      <w:r w:rsidRPr="002202AF">
        <w:rPr>
          <w:rFonts w:ascii="Times New Roman" w:eastAsia="Times New Roman" w:hAnsi="Times New Roman" w:cs="Times New Roman"/>
          <w:sz w:val="28"/>
          <w:szCs w:val="28"/>
          <w:lang w:val="uk-UA" w:eastAsia="uk-UA"/>
        </w:rPr>
        <w:t xml:space="preserve">]. Через зростаючі вимоги щодо зменшення  глобального потепління та збереження надлишків відновлюваної енергії, це стародавнє уміння привернуло нову увагу і </w:t>
      </w:r>
      <w:r w:rsidRPr="002202AF">
        <w:rPr>
          <w:rFonts w:ascii="Times New Roman" w:eastAsia="Times New Roman" w:hAnsi="Times New Roman" w:cs="Times New Roman"/>
          <w:b/>
          <w:i/>
          <w:sz w:val="28"/>
          <w:szCs w:val="28"/>
          <w:lang w:val="uk-UA" w:eastAsia="uk-UA"/>
        </w:rPr>
        <w:t>проблема хімічного перетворення СО</w:t>
      </w:r>
      <w:r w:rsidRPr="002202AF">
        <w:rPr>
          <w:rFonts w:ascii="Times New Roman" w:eastAsia="Times New Roman" w:hAnsi="Times New Roman" w:cs="Times New Roman"/>
          <w:b/>
          <w:i/>
          <w:sz w:val="28"/>
          <w:szCs w:val="28"/>
          <w:vertAlign w:val="subscript"/>
          <w:lang w:val="uk-UA" w:eastAsia="uk-UA"/>
        </w:rPr>
        <w:t>2</w:t>
      </w:r>
      <w:r w:rsidRPr="002202AF">
        <w:rPr>
          <w:rFonts w:ascii="Times New Roman" w:eastAsia="Times New Roman" w:hAnsi="Times New Roman" w:cs="Times New Roman"/>
          <w:b/>
          <w:i/>
          <w:sz w:val="28"/>
          <w:szCs w:val="28"/>
          <w:lang w:val="uk-UA" w:eastAsia="uk-UA"/>
        </w:rPr>
        <w:t xml:space="preserve"> в цінні продукти сьогодні є актуальною.</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bCs/>
          <w:iCs/>
          <w:color w:val="000000"/>
          <w:sz w:val="28"/>
          <w:szCs w:val="28"/>
          <w:lang w:val="uk-UA"/>
        </w:rPr>
      </w:pPr>
      <w:r w:rsidRPr="002202AF">
        <w:rPr>
          <w:rFonts w:ascii="Times New Roman" w:hAnsi="Times New Roman" w:cs="Times New Roman"/>
          <w:b/>
          <w:bCs/>
          <w:i/>
          <w:iCs/>
          <w:color w:val="000000"/>
          <w:sz w:val="28"/>
          <w:szCs w:val="28"/>
          <w:lang w:val="uk-UA"/>
        </w:rPr>
        <w:t xml:space="preserve">Мета і завдання дипломної роботи – </w:t>
      </w:r>
      <w:r w:rsidRPr="002202AF">
        <w:rPr>
          <w:rFonts w:ascii="Times New Roman" w:hAnsi="Times New Roman" w:cs="Times New Roman"/>
          <w:color w:val="000000"/>
          <w:sz w:val="28"/>
          <w:szCs w:val="28"/>
          <w:lang w:val="uk-UA"/>
        </w:rPr>
        <w:t>створення ефективних каталізаторів на основі нікелю та оксиду цирконію для перетворення суміші СО</w:t>
      </w:r>
      <w:r w:rsidRPr="002202AF">
        <w:rPr>
          <w:rFonts w:ascii="Times New Roman" w:hAnsi="Times New Roman" w:cs="Times New Roman"/>
          <w:color w:val="000000"/>
          <w:sz w:val="28"/>
          <w:szCs w:val="28"/>
          <w:vertAlign w:val="subscript"/>
          <w:lang w:val="uk-UA"/>
        </w:rPr>
        <w:t>2</w:t>
      </w:r>
      <w:r w:rsidRPr="002202AF">
        <w:rPr>
          <w:rFonts w:ascii="Times New Roman" w:hAnsi="Times New Roman" w:cs="Times New Roman"/>
          <w:color w:val="000000"/>
          <w:sz w:val="28"/>
          <w:szCs w:val="28"/>
          <w:lang w:val="uk-UA"/>
        </w:rPr>
        <w:t xml:space="preserve"> і Н</w:t>
      </w:r>
      <w:r w:rsidRPr="002202AF">
        <w:rPr>
          <w:rFonts w:ascii="Times New Roman" w:hAnsi="Times New Roman" w:cs="Times New Roman"/>
          <w:color w:val="000000"/>
          <w:sz w:val="28"/>
          <w:szCs w:val="28"/>
          <w:vertAlign w:val="subscript"/>
          <w:lang w:val="uk-UA"/>
        </w:rPr>
        <w:t>2</w:t>
      </w:r>
      <w:r w:rsidRPr="002202AF">
        <w:rPr>
          <w:rFonts w:ascii="Times New Roman" w:hAnsi="Times New Roman" w:cs="Times New Roman"/>
          <w:color w:val="000000"/>
          <w:sz w:val="28"/>
          <w:szCs w:val="28"/>
          <w:lang w:val="uk-UA"/>
        </w:rPr>
        <w:t xml:space="preserve"> в СН</w:t>
      </w:r>
      <w:r w:rsidRPr="002202AF">
        <w:rPr>
          <w:rFonts w:ascii="Times New Roman" w:hAnsi="Times New Roman" w:cs="Times New Roman"/>
          <w:color w:val="000000"/>
          <w:sz w:val="28"/>
          <w:szCs w:val="28"/>
          <w:vertAlign w:val="subscript"/>
          <w:lang w:val="uk-UA"/>
        </w:rPr>
        <w:t>4</w:t>
      </w:r>
      <w:r w:rsidRPr="002202AF">
        <w:rPr>
          <w:rFonts w:ascii="Times New Roman" w:hAnsi="Times New Roman" w:cs="Times New Roman"/>
          <w:color w:val="000000"/>
          <w:sz w:val="28"/>
          <w:szCs w:val="28"/>
          <w:lang w:val="uk-UA"/>
        </w:rPr>
        <w:t xml:space="preserve">, а також встановлення основних закономірностей перебігу процесів. </w:t>
      </w:r>
      <w:r w:rsidRPr="002202AF">
        <w:rPr>
          <w:rFonts w:ascii="Times New Roman" w:hAnsi="Times New Roman" w:cs="Times New Roman"/>
          <w:bCs/>
          <w:iCs/>
          <w:color w:val="000000"/>
          <w:sz w:val="28"/>
          <w:szCs w:val="28"/>
          <w:lang w:val="uk-UA"/>
        </w:rPr>
        <w:t>Для досягнення поставленої мети необхідно було вирішити наступні задачі:</w:t>
      </w:r>
    </w:p>
    <w:p w:rsidR="002202AF" w:rsidRPr="002202AF" w:rsidRDefault="002202AF" w:rsidP="002202AF">
      <w:pPr>
        <w:spacing w:after="0" w:line="360" w:lineRule="auto"/>
        <w:ind w:firstLine="480"/>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3"/>
          <w:szCs w:val="23"/>
          <w:lang w:val="uk-UA" w:eastAsia="uk-UA"/>
        </w:rPr>
        <w:tab/>
        <w:t xml:space="preserve">- </w:t>
      </w:r>
      <w:r w:rsidRPr="002202AF">
        <w:rPr>
          <w:rFonts w:ascii="Times New Roman" w:eastAsia="Times New Roman" w:hAnsi="Times New Roman" w:cs="Times New Roman"/>
          <w:sz w:val="28"/>
          <w:szCs w:val="28"/>
          <w:lang w:val="uk-UA" w:eastAsia="uk-UA"/>
        </w:rPr>
        <w:t>П</w:t>
      </w:r>
      <w:proofErr w:type="spellStart"/>
      <w:r w:rsidRPr="002202AF">
        <w:rPr>
          <w:rFonts w:ascii="Times New Roman" w:eastAsia="Times New Roman" w:hAnsi="Times New Roman" w:cs="Times New Roman"/>
          <w:sz w:val="28"/>
          <w:szCs w:val="28"/>
          <w:lang w:eastAsia="uk-UA"/>
        </w:rPr>
        <w:t>ровести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детальні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термодинамічні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розрахунків</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4"/>
          <w:szCs w:val="24"/>
          <w:lang w:val="uk-UA" w:eastAsia="uk-UA"/>
        </w:rPr>
        <w:t xml:space="preserve"> </w:t>
      </w:r>
      <w:r w:rsidRPr="002202AF">
        <w:rPr>
          <w:rFonts w:ascii="Times New Roman" w:eastAsia="Times New Roman" w:hAnsi="Times New Roman" w:cs="Times New Roman"/>
          <w:sz w:val="28"/>
          <w:szCs w:val="28"/>
          <w:lang w:val="uk-UA" w:eastAsia="uk-UA"/>
        </w:rPr>
        <w:t>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СО  та знайти оптимальні умови проведення реакції.</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Дослідити перетворення суміші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метан і монооксид вуглецю в присутності каталізаторів </w:t>
      </w:r>
      <w:r w:rsidRPr="002202AF">
        <w:rPr>
          <w:rFonts w:ascii="Times New Roman" w:eastAsia="Times New Roman" w:hAnsi="Times New Roman" w:cs="Times New Roman"/>
          <w:sz w:val="28"/>
          <w:szCs w:val="28"/>
          <w:lang w:val="en-US" w:eastAsia="uk-UA"/>
        </w:rPr>
        <w:t>Ni</w:t>
      </w:r>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en-US" w:eastAsia="uk-UA"/>
        </w:rPr>
        <w:t>ZrO</w:t>
      </w:r>
      <w:proofErr w:type="spellEnd"/>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w:t>
      </w:r>
      <w:proofErr w:type="spellStart"/>
      <w:r w:rsidRPr="002202AF">
        <w:rPr>
          <w:rFonts w:ascii="Times New Roman" w:eastAsia="Times New Roman" w:hAnsi="Times New Roman" w:cs="Times New Roman"/>
          <w:sz w:val="28"/>
          <w:szCs w:val="28"/>
          <w:lang w:val="uk-UA" w:eastAsia="uk-UA"/>
        </w:rPr>
        <w:t>проготовлені</w:t>
      </w:r>
      <w:proofErr w:type="spellEnd"/>
      <w:r w:rsidRPr="002202AF">
        <w:rPr>
          <w:rFonts w:ascii="Times New Roman" w:eastAsia="Times New Roman" w:hAnsi="Times New Roman" w:cs="Times New Roman"/>
          <w:sz w:val="28"/>
          <w:szCs w:val="28"/>
          <w:lang w:val="uk-UA" w:eastAsia="uk-UA"/>
        </w:rPr>
        <w:t xml:space="preserve"> методом м’якого шаблону та </w:t>
      </w:r>
      <w:proofErr w:type="spellStart"/>
      <w:r w:rsidRPr="002202AF">
        <w:rPr>
          <w:rFonts w:ascii="Times New Roman" w:eastAsia="Times New Roman" w:hAnsi="Times New Roman" w:cs="Times New Roman"/>
          <w:sz w:val="28"/>
          <w:szCs w:val="28"/>
          <w:lang w:val="uk-UA" w:eastAsia="uk-UA"/>
        </w:rPr>
        <w:t>промотованих</w:t>
      </w:r>
      <w:proofErr w:type="spellEnd"/>
      <w:r w:rsidRPr="002202AF">
        <w:rPr>
          <w:rFonts w:ascii="Times New Roman" w:eastAsia="Times New Roman" w:hAnsi="Times New Roman" w:cs="Times New Roman"/>
          <w:sz w:val="28"/>
          <w:szCs w:val="28"/>
          <w:lang w:val="uk-UA" w:eastAsia="uk-UA"/>
        </w:rPr>
        <w:t xml:space="preserve"> оксидом церію. Вивчено фізико-хімічні властивості цих  систем.</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2202AF">
        <w:rPr>
          <w:rFonts w:ascii="Times New Roman" w:hAnsi="Times New Roman" w:cs="Times New Roman"/>
          <w:color w:val="000000"/>
          <w:sz w:val="28"/>
          <w:szCs w:val="28"/>
          <w:lang w:val="uk-UA"/>
        </w:rPr>
        <w:t>- Визначення оптимальних параметрів проведення процесу (температури, тривалості, питомої витрати вихідних) каталітичного гідрування оксидів вуглецю для порівняння каталітичної активності нікель-цирконієвих каталізаторів.</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2202AF">
        <w:rPr>
          <w:rFonts w:ascii="Times New Roman" w:hAnsi="Times New Roman" w:cs="Times New Roman"/>
          <w:color w:val="000000"/>
          <w:sz w:val="28"/>
          <w:szCs w:val="28"/>
          <w:lang w:val="uk-UA"/>
        </w:rPr>
        <w:t xml:space="preserve">- Дослідити вплив вмісту церію в каталізаторах </w:t>
      </w:r>
      <w:r w:rsidRPr="002202AF">
        <w:rPr>
          <w:rFonts w:ascii="Times New Roman" w:hAnsi="Times New Roman" w:cs="Times New Roman"/>
          <w:color w:val="000000"/>
          <w:sz w:val="28"/>
          <w:szCs w:val="28"/>
          <w:lang w:val="en-US"/>
        </w:rPr>
        <w:t>Ni</w:t>
      </w:r>
      <w:r w:rsidRPr="002202AF">
        <w:rPr>
          <w:rFonts w:ascii="Times New Roman" w:hAnsi="Times New Roman" w:cs="Times New Roman"/>
          <w:color w:val="000000"/>
          <w:sz w:val="28"/>
          <w:szCs w:val="28"/>
          <w:lang w:val="uk-UA"/>
        </w:rPr>
        <w:t>/ZrO2 на їх фізико-хімічні характеристики та показники реакції каталітичного гідрування оксидів вуглецю.</w:t>
      </w:r>
    </w:p>
    <w:p w:rsidR="002202AF" w:rsidRPr="002202AF" w:rsidRDefault="002202AF" w:rsidP="002202AF">
      <w:pPr>
        <w:autoSpaceDE w:val="0"/>
        <w:autoSpaceDN w:val="0"/>
        <w:adjustRightInd w:val="0"/>
        <w:spacing w:after="0" w:line="360" w:lineRule="auto"/>
        <w:jc w:val="both"/>
        <w:rPr>
          <w:rFonts w:ascii="Times New Roman" w:hAnsi="Times New Roman" w:cs="Times New Roman"/>
          <w:sz w:val="28"/>
          <w:szCs w:val="28"/>
          <w:lang w:val="uk-UA"/>
        </w:rPr>
      </w:pPr>
      <w:r w:rsidRPr="002202AF">
        <w:rPr>
          <w:rFonts w:ascii="Times New Roman" w:hAnsi="Times New Roman" w:cs="Times New Roman"/>
          <w:color w:val="000000"/>
          <w:sz w:val="23"/>
          <w:szCs w:val="23"/>
          <w:lang w:val="uk-UA"/>
        </w:rPr>
        <w:tab/>
      </w:r>
      <w:proofErr w:type="spellStart"/>
      <w:r w:rsidRPr="002202AF">
        <w:rPr>
          <w:rFonts w:ascii="Times New Roman" w:hAnsi="Times New Roman" w:cs="Times New Roman"/>
          <w:b/>
          <w:bCs/>
          <w:i/>
          <w:iCs/>
          <w:color w:val="000000"/>
          <w:sz w:val="28"/>
          <w:szCs w:val="28"/>
        </w:rPr>
        <w:t>Об'єкт</w:t>
      </w:r>
      <w:proofErr w:type="spellEnd"/>
      <w:r w:rsidRPr="002202AF">
        <w:rPr>
          <w:rFonts w:ascii="Times New Roman" w:hAnsi="Times New Roman" w:cs="Times New Roman"/>
          <w:b/>
          <w:bCs/>
          <w:i/>
          <w:iCs/>
          <w:color w:val="000000"/>
          <w:sz w:val="28"/>
          <w:szCs w:val="28"/>
          <w:lang w:val="uk-UA"/>
        </w:rPr>
        <w:t xml:space="preserve"> </w:t>
      </w:r>
      <w:proofErr w:type="spellStart"/>
      <w:r w:rsidRPr="002202AF">
        <w:rPr>
          <w:rFonts w:ascii="Times New Roman" w:hAnsi="Times New Roman" w:cs="Times New Roman"/>
          <w:b/>
          <w:bCs/>
          <w:i/>
          <w:iCs/>
          <w:color w:val="000000"/>
          <w:sz w:val="28"/>
          <w:szCs w:val="28"/>
        </w:rPr>
        <w:t>дослідження</w:t>
      </w:r>
      <w:proofErr w:type="spellEnd"/>
      <w:r w:rsidRPr="002202AF">
        <w:rPr>
          <w:rFonts w:ascii="Times New Roman" w:hAnsi="Times New Roman" w:cs="Times New Roman"/>
          <w:bCs/>
          <w:i/>
          <w:iCs/>
          <w:color w:val="000000"/>
          <w:sz w:val="28"/>
          <w:szCs w:val="28"/>
          <w:lang w:val="uk-UA"/>
        </w:rPr>
        <w:t xml:space="preserve"> – </w:t>
      </w:r>
      <w:r w:rsidRPr="002202AF">
        <w:rPr>
          <w:rFonts w:ascii="Times New Roman" w:hAnsi="Times New Roman" w:cs="Times New Roman"/>
          <w:bCs/>
          <w:iCs/>
          <w:color w:val="000000"/>
          <w:sz w:val="28"/>
          <w:szCs w:val="28"/>
          <w:lang w:val="uk-UA"/>
        </w:rPr>
        <w:t xml:space="preserve">реакція </w:t>
      </w:r>
      <w:r w:rsidRPr="002202AF">
        <w:rPr>
          <w:rFonts w:ascii="Times New Roman" w:hAnsi="Times New Roman" w:cs="Times New Roman"/>
          <w:bCs/>
          <w:iCs/>
          <w:sz w:val="28"/>
          <w:szCs w:val="28"/>
          <w:lang w:val="uk-UA"/>
        </w:rPr>
        <w:t>г</w:t>
      </w:r>
      <w:r w:rsidRPr="002202AF">
        <w:rPr>
          <w:rFonts w:ascii="Times New Roman" w:hAnsi="Times New Roman" w:cs="Times New Roman"/>
          <w:sz w:val="28"/>
          <w:szCs w:val="28"/>
          <w:lang w:val="uk-UA"/>
        </w:rPr>
        <w:t xml:space="preserve">ідрування діоксиду вуглецю </w:t>
      </w:r>
      <w:proofErr w:type="gramStart"/>
      <w:r w:rsidRPr="002202AF">
        <w:rPr>
          <w:rFonts w:ascii="Times New Roman" w:hAnsi="Times New Roman" w:cs="Times New Roman"/>
          <w:sz w:val="28"/>
          <w:szCs w:val="28"/>
          <w:lang w:val="uk-UA"/>
        </w:rPr>
        <w:t>до метану</w:t>
      </w:r>
      <w:proofErr w:type="gramEnd"/>
      <w:r w:rsidRPr="002202AF">
        <w:rPr>
          <w:rFonts w:ascii="Times New Roman" w:hAnsi="Times New Roman" w:cs="Times New Roman"/>
          <w:sz w:val="28"/>
          <w:szCs w:val="28"/>
          <w:lang w:val="uk-UA"/>
        </w:rPr>
        <w:t xml:space="preserve"> на гетерогенних каталізаторах.</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sz w:val="28"/>
          <w:szCs w:val="28"/>
          <w:lang w:val="uk-UA"/>
        </w:rPr>
      </w:pPr>
      <w:r w:rsidRPr="002202AF">
        <w:rPr>
          <w:rFonts w:ascii="Times New Roman" w:hAnsi="Times New Roman" w:cs="Times New Roman"/>
          <w:b/>
          <w:bCs/>
          <w:i/>
          <w:iCs/>
          <w:color w:val="000000"/>
          <w:sz w:val="28"/>
          <w:szCs w:val="28"/>
          <w:lang w:val="uk-UA"/>
        </w:rPr>
        <w:lastRenderedPageBreak/>
        <w:t>Предмет дослідження</w:t>
      </w:r>
      <w:r w:rsidRPr="002202AF">
        <w:rPr>
          <w:rFonts w:ascii="Times New Roman" w:hAnsi="Times New Roman" w:cs="Times New Roman"/>
          <w:bCs/>
          <w:i/>
          <w:iCs/>
          <w:color w:val="000000"/>
          <w:sz w:val="28"/>
          <w:szCs w:val="28"/>
          <w:lang w:val="uk-UA"/>
        </w:rPr>
        <w:t xml:space="preserve"> – </w:t>
      </w:r>
      <w:r w:rsidRPr="002202AF">
        <w:rPr>
          <w:rFonts w:ascii="Times New Roman" w:hAnsi="Times New Roman" w:cs="Times New Roman"/>
          <w:bCs/>
          <w:iCs/>
          <w:color w:val="000000"/>
          <w:sz w:val="28"/>
          <w:szCs w:val="28"/>
          <w:lang w:val="uk-UA"/>
        </w:rPr>
        <w:t xml:space="preserve">гетерогенні каталізатори на основі оксидів нікелю, церію та цирконію, що приготовлені методом м’якого шаблону. </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color w:val="000000"/>
          <w:sz w:val="28"/>
          <w:szCs w:val="28"/>
          <w:lang w:val="uk-UA"/>
        </w:rPr>
      </w:pPr>
      <w:r w:rsidRPr="002202AF">
        <w:rPr>
          <w:rFonts w:ascii="Times New Roman" w:hAnsi="Times New Roman" w:cs="Times New Roman"/>
          <w:bCs/>
          <w:i/>
          <w:iCs/>
          <w:color w:val="000000"/>
          <w:sz w:val="28"/>
          <w:szCs w:val="28"/>
          <w:lang w:val="uk-UA"/>
        </w:rPr>
        <w:t xml:space="preserve">Методи дослідження </w:t>
      </w:r>
      <w:r w:rsidRPr="002202AF">
        <w:rPr>
          <w:rFonts w:ascii="Times New Roman" w:hAnsi="Times New Roman" w:cs="Times New Roman"/>
          <w:bCs/>
          <w:iCs/>
          <w:color w:val="000000"/>
          <w:sz w:val="28"/>
          <w:szCs w:val="28"/>
          <w:lang w:val="uk-UA"/>
        </w:rPr>
        <w:t>– кінетичний, хроматографічний, метод теплової десорбції аргону, метод програмованої десорбції СО</w:t>
      </w:r>
      <w:r w:rsidRPr="002202AF">
        <w:rPr>
          <w:rFonts w:ascii="Times New Roman" w:hAnsi="Times New Roman" w:cs="Times New Roman"/>
          <w:bCs/>
          <w:iCs/>
          <w:color w:val="000000"/>
          <w:sz w:val="28"/>
          <w:szCs w:val="28"/>
          <w:vertAlign w:val="subscript"/>
          <w:lang w:val="uk-UA"/>
        </w:rPr>
        <w:t>2</w:t>
      </w:r>
      <w:r w:rsidRPr="002202AF">
        <w:rPr>
          <w:rFonts w:ascii="Times New Roman" w:hAnsi="Times New Roman" w:cs="Times New Roman"/>
          <w:bCs/>
          <w:iCs/>
          <w:color w:val="000000"/>
          <w:sz w:val="28"/>
          <w:szCs w:val="28"/>
          <w:lang w:val="uk-UA"/>
        </w:rPr>
        <w:t>.</w:t>
      </w:r>
    </w:p>
    <w:p w:rsidR="002202AF" w:rsidRPr="002202AF" w:rsidRDefault="002202AF" w:rsidP="002202AF">
      <w:pPr>
        <w:autoSpaceDE w:val="0"/>
        <w:autoSpaceDN w:val="0"/>
        <w:adjustRightInd w:val="0"/>
        <w:spacing w:after="0" w:line="360" w:lineRule="auto"/>
        <w:ind w:firstLine="708"/>
        <w:jc w:val="both"/>
        <w:rPr>
          <w:rFonts w:ascii="Times New Roman" w:hAnsi="Times New Roman" w:cs="Times New Roman"/>
          <w:color w:val="000000"/>
          <w:sz w:val="28"/>
          <w:szCs w:val="28"/>
        </w:rPr>
      </w:pPr>
      <w:proofErr w:type="spellStart"/>
      <w:r w:rsidRPr="002202AF">
        <w:rPr>
          <w:rFonts w:ascii="Times New Roman" w:hAnsi="Times New Roman" w:cs="Times New Roman"/>
          <w:b/>
          <w:bCs/>
          <w:i/>
          <w:iCs/>
          <w:color w:val="000000"/>
          <w:sz w:val="28"/>
          <w:szCs w:val="28"/>
        </w:rPr>
        <w:t>Наукова</w:t>
      </w:r>
      <w:proofErr w:type="spellEnd"/>
      <w:r w:rsidRPr="002202AF">
        <w:rPr>
          <w:rFonts w:ascii="Times New Roman" w:hAnsi="Times New Roman" w:cs="Times New Roman"/>
          <w:b/>
          <w:bCs/>
          <w:i/>
          <w:iCs/>
          <w:color w:val="000000"/>
          <w:sz w:val="28"/>
          <w:szCs w:val="28"/>
        </w:rPr>
        <w:t xml:space="preserve"> новизна </w:t>
      </w:r>
      <w:proofErr w:type="spellStart"/>
      <w:r w:rsidRPr="002202AF">
        <w:rPr>
          <w:rFonts w:ascii="Times New Roman" w:hAnsi="Times New Roman" w:cs="Times New Roman"/>
          <w:b/>
          <w:bCs/>
          <w:i/>
          <w:iCs/>
          <w:color w:val="000000"/>
          <w:sz w:val="28"/>
          <w:szCs w:val="28"/>
        </w:rPr>
        <w:t>отриманих</w:t>
      </w:r>
      <w:proofErr w:type="spellEnd"/>
      <w:r w:rsidRPr="002202AF">
        <w:rPr>
          <w:rFonts w:ascii="Times New Roman" w:hAnsi="Times New Roman" w:cs="Times New Roman"/>
          <w:b/>
          <w:bCs/>
          <w:i/>
          <w:iCs/>
          <w:color w:val="000000"/>
          <w:sz w:val="28"/>
          <w:szCs w:val="28"/>
        </w:rPr>
        <w:t xml:space="preserve"> </w:t>
      </w:r>
      <w:proofErr w:type="spellStart"/>
      <w:r w:rsidRPr="002202AF">
        <w:rPr>
          <w:rFonts w:ascii="Times New Roman" w:hAnsi="Times New Roman" w:cs="Times New Roman"/>
          <w:b/>
          <w:bCs/>
          <w:i/>
          <w:iCs/>
          <w:color w:val="000000"/>
          <w:sz w:val="28"/>
          <w:szCs w:val="28"/>
        </w:rPr>
        <w:t>результатів</w:t>
      </w:r>
      <w:proofErr w:type="spellEnd"/>
      <w:r w:rsidRPr="002202AF">
        <w:rPr>
          <w:rFonts w:ascii="Times New Roman" w:hAnsi="Times New Roman" w:cs="Times New Roman"/>
          <w:b/>
          <w:color w:val="000000"/>
          <w:sz w:val="28"/>
          <w:szCs w:val="28"/>
        </w:rPr>
        <w:t>.</w:t>
      </w:r>
      <w:r w:rsidRPr="002202AF">
        <w:rPr>
          <w:rFonts w:ascii="Times New Roman" w:hAnsi="Times New Roman" w:cs="Times New Roman"/>
          <w:color w:val="000000"/>
          <w:sz w:val="28"/>
          <w:szCs w:val="28"/>
          <w:lang w:val="uk-UA"/>
        </w:rPr>
        <w:t xml:space="preserve"> </w:t>
      </w:r>
      <w:r w:rsidRPr="002202AF">
        <w:rPr>
          <w:rFonts w:ascii="Times New Roman" w:hAnsi="Times New Roman" w:cs="Times New Roman"/>
          <w:color w:val="000000"/>
          <w:sz w:val="28"/>
          <w:szCs w:val="28"/>
        </w:rPr>
        <w:t xml:space="preserve">На </w:t>
      </w:r>
      <w:proofErr w:type="spellStart"/>
      <w:r w:rsidRPr="002202AF">
        <w:rPr>
          <w:rFonts w:ascii="Times New Roman" w:hAnsi="Times New Roman" w:cs="Times New Roman"/>
          <w:color w:val="000000"/>
          <w:sz w:val="28"/>
          <w:szCs w:val="28"/>
        </w:rPr>
        <w:t>підставі</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проведених</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термодинамічних</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розрахунків</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процесу</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метанації</w:t>
      </w:r>
      <w:proofErr w:type="spellEnd"/>
      <w:r w:rsidRPr="002202AF">
        <w:rPr>
          <w:rFonts w:ascii="Times New Roman" w:hAnsi="Times New Roman" w:cs="Times New Roman"/>
          <w:color w:val="000000"/>
          <w:sz w:val="24"/>
          <w:szCs w:val="24"/>
        </w:rPr>
        <w:t xml:space="preserve"> </w:t>
      </w:r>
      <w:r w:rsidRPr="002202AF">
        <w:rPr>
          <w:rFonts w:ascii="Times New Roman" w:hAnsi="Times New Roman" w:cs="Times New Roman"/>
          <w:color w:val="000000"/>
          <w:sz w:val="28"/>
          <w:szCs w:val="28"/>
        </w:rPr>
        <w:t>СО</w:t>
      </w:r>
      <w:r w:rsidRPr="002202AF">
        <w:rPr>
          <w:rFonts w:ascii="Times New Roman" w:hAnsi="Times New Roman" w:cs="Times New Roman"/>
          <w:color w:val="000000"/>
          <w:sz w:val="28"/>
          <w:szCs w:val="28"/>
          <w:vertAlign w:val="subscript"/>
        </w:rPr>
        <w:t>2</w:t>
      </w:r>
      <w:r w:rsidRPr="002202AF">
        <w:rPr>
          <w:rFonts w:ascii="Times New Roman" w:hAnsi="Times New Roman" w:cs="Times New Roman"/>
          <w:color w:val="000000"/>
          <w:sz w:val="28"/>
          <w:szCs w:val="28"/>
        </w:rPr>
        <w:t xml:space="preserve"> та </w:t>
      </w:r>
      <w:proofErr w:type="gramStart"/>
      <w:r w:rsidRPr="002202AF">
        <w:rPr>
          <w:rFonts w:ascii="Times New Roman" w:hAnsi="Times New Roman" w:cs="Times New Roman"/>
          <w:color w:val="000000"/>
          <w:sz w:val="28"/>
          <w:szCs w:val="28"/>
        </w:rPr>
        <w:t>СО  показано</w:t>
      </w:r>
      <w:proofErr w:type="gram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що</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високий</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вихід</w:t>
      </w:r>
      <w:proofErr w:type="spellEnd"/>
      <w:r w:rsidRPr="002202AF">
        <w:rPr>
          <w:rFonts w:ascii="Times New Roman" w:hAnsi="Times New Roman" w:cs="Times New Roman"/>
          <w:color w:val="000000"/>
          <w:sz w:val="28"/>
          <w:szCs w:val="28"/>
        </w:rPr>
        <w:t xml:space="preserve"> CH</w:t>
      </w:r>
      <w:r w:rsidRPr="002202AF">
        <w:rPr>
          <w:rFonts w:ascii="Times New Roman" w:hAnsi="Times New Roman" w:cs="Times New Roman"/>
          <w:color w:val="000000"/>
          <w:sz w:val="28"/>
          <w:szCs w:val="28"/>
          <w:vertAlign w:val="subscript"/>
        </w:rPr>
        <w:t>4</w:t>
      </w:r>
      <w:r w:rsidRPr="002202AF">
        <w:rPr>
          <w:rFonts w:ascii="Times New Roman" w:hAnsi="Times New Roman" w:cs="Times New Roman"/>
          <w:color w:val="000000"/>
          <w:sz w:val="28"/>
          <w:szCs w:val="28"/>
        </w:rPr>
        <w:t xml:space="preserve"> (&gt; 99%) </w:t>
      </w:r>
      <w:proofErr w:type="spellStart"/>
      <w:r w:rsidRPr="002202AF">
        <w:rPr>
          <w:rFonts w:ascii="Times New Roman" w:hAnsi="Times New Roman" w:cs="Times New Roman"/>
          <w:color w:val="000000"/>
          <w:sz w:val="28"/>
          <w:szCs w:val="28"/>
        </w:rPr>
        <w:t>може</w:t>
      </w:r>
      <w:proofErr w:type="spellEnd"/>
      <w:r w:rsidRPr="002202AF">
        <w:rPr>
          <w:rFonts w:ascii="Times New Roman" w:hAnsi="Times New Roman" w:cs="Times New Roman"/>
          <w:color w:val="000000"/>
          <w:sz w:val="28"/>
          <w:szCs w:val="28"/>
        </w:rPr>
        <w:t xml:space="preserve"> бути </w:t>
      </w:r>
      <w:proofErr w:type="spellStart"/>
      <w:r w:rsidRPr="002202AF">
        <w:rPr>
          <w:rFonts w:ascii="Times New Roman" w:hAnsi="Times New Roman" w:cs="Times New Roman"/>
          <w:color w:val="000000"/>
          <w:sz w:val="28"/>
          <w:szCs w:val="28"/>
        </w:rPr>
        <w:t>отриманий</w:t>
      </w:r>
      <w:proofErr w:type="spellEnd"/>
      <w:r w:rsidRPr="002202AF">
        <w:rPr>
          <w:rFonts w:ascii="Times New Roman" w:hAnsi="Times New Roman" w:cs="Times New Roman"/>
          <w:color w:val="000000"/>
          <w:sz w:val="28"/>
          <w:szCs w:val="28"/>
        </w:rPr>
        <w:t xml:space="preserve"> при </w:t>
      </w:r>
      <w:proofErr w:type="spellStart"/>
      <w:r w:rsidRPr="002202AF">
        <w:rPr>
          <w:rFonts w:ascii="Times New Roman" w:hAnsi="Times New Roman" w:cs="Times New Roman"/>
          <w:color w:val="000000"/>
          <w:sz w:val="28"/>
          <w:szCs w:val="28"/>
        </w:rPr>
        <w:t>низьких</w:t>
      </w:r>
      <w:proofErr w:type="spellEnd"/>
      <w:r w:rsidRPr="002202AF">
        <w:rPr>
          <w:rFonts w:ascii="Times New Roman" w:hAnsi="Times New Roman" w:cs="Times New Roman"/>
          <w:color w:val="000000"/>
          <w:sz w:val="28"/>
          <w:szCs w:val="28"/>
        </w:rPr>
        <w:t xml:space="preserve"> температурах, </w:t>
      </w:r>
      <w:proofErr w:type="spellStart"/>
      <w:r w:rsidRPr="002202AF">
        <w:rPr>
          <w:rFonts w:ascii="Times New Roman" w:hAnsi="Times New Roman" w:cs="Times New Roman"/>
          <w:color w:val="000000"/>
          <w:sz w:val="28"/>
          <w:szCs w:val="28"/>
        </w:rPr>
        <w:t>високому</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тиску</w:t>
      </w:r>
      <w:proofErr w:type="spellEnd"/>
      <w:r w:rsidRPr="002202AF">
        <w:rPr>
          <w:rFonts w:ascii="Times New Roman" w:hAnsi="Times New Roman" w:cs="Times New Roman"/>
          <w:color w:val="000000"/>
          <w:sz w:val="28"/>
          <w:szCs w:val="28"/>
        </w:rPr>
        <w:t xml:space="preserve"> та </w:t>
      </w:r>
      <w:proofErr w:type="spellStart"/>
      <w:r w:rsidRPr="002202AF">
        <w:rPr>
          <w:rFonts w:ascii="Times New Roman" w:hAnsi="Times New Roman" w:cs="Times New Roman"/>
          <w:color w:val="000000"/>
          <w:sz w:val="28"/>
          <w:szCs w:val="28"/>
        </w:rPr>
        <w:t>високому</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співвідношенні</w:t>
      </w:r>
      <w:proofErr w:type="spellEnd"/>
      <w:r w:rsidRPr="002202AF">
        <w:rPr>
          <w:rFonts w:ascii="Times New Roman" w:hAnsi="Times New Roman" w:cs="Times New Roman"/>
          <w:color w:val="000000"/>
          <w:sz w:val="28"/>
          <w:szCs w:val="28"/>
        </w:rPr>
        <w:t xml:space="preserve"> H</w:t>
      </w:r>
      <w:r w:rsidRPr="002202AF">
        <w:rPr>
          <w:rFonts w:ascii="Times New Roman" w:hAnsi="Times New Roman" w:cs="Times New Roman"/>
          <w:color w:val="000000"/>
          <w:sz w:val="28"/>
          <w:szCs w:val="28"/>
          <w:vertAlign w:val="subscript"/>
        </w:rPr>
        <w:t>2</w:t>
      </w:r>
      <w:r w:rsidRPr="002202AF">
        <w:rPr>
          <w:rFonts w:ascii="Times New Roman" w:hAnsi="Times New Roman" w:cs="Times New Roman"/>
          <w:color w:val="000000"/>
          <w:sz w:val="28"/>
          <w:szCs w:val="28"/>
        </w:rPr>
        <w:t>/(CO</w:t>
      </w:r>
      <w:r w:rsidRPr="002202AF">
        <w:rPr>
          <w:rFonts w:ascii="Times New Roman" w:hAnsi="Times New Roman" w:cs="Times New Roman"/>
          <w:color w:val="000000"/>
          <w:sz w:val="28"/>
          <w:szCs w:val="28"/>
          <w:vertAlign w:val="subscript"/>
        </w:rPr>
        <w:t>2</w:t>
      </w:r>
      <w:r w:rsidRPr="002202AF">
        <w:rPr>
          <w:rFonts w:ascii="Times New Roman" w:hAnsi="Times New Roman" w:cs="Times New Roman"/>
          <w:color w:val="000000"/>
          <w:sz w:val="28"/>
          <w:szCs w:val="28"/>
        </w:rPr>
        <w:t xml:space="preserve">,СО) без </w:t>
      </w:r>
      <w:proofErr w:type="spellStart"/>
      <w:r w:rsidRPr="002202AF">
        <w:rPr>
          <w:rFonts w:ascii="Times New Roman" w:hAnsi="Times New Roman" w:cs="Times New Roman"/>
          <w:color w:val="000000"/>
          <w:sz w:val="28"/>
          <w:szCs w:val="28"/>
        </w:rPr>
        <w:t>значного</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осадження</w:t>
      </w:r>
      <w:proofErr w:type="spellEnd"/>
      <w:r w:rsidRPr="002202AF">
        <w:rPr>
          <w:rFonts w:ascii="Times New Roman" w:hAnsi="Times New Roman" w:cs="Times New Roman"/>
          <w:color w:val="000000"/>
          <w:sz w:val="28"/>
          <w:szCs w:val="28"/>
        </w:rPr>
        <w:t xml:space="preserve"> </w:t>
      </w:r>
      <w:proofErr w:type="spellStart"/>
      <w:r w:rsidRPr="002202AF">
        <w:rPr>
          <w:rFonts w:ascii="Times New Roman" w:hAnsi="Times New Roman" w:cs="Times New Roman"/>
          <w:color w:val="000000"/>
          <w:sz w:val="28"/>
          <w:szCs w:val="28"/>
        </w:rPr>
        <w:t>вуглецю</w:t>
      </w:r>
      <w:proofErr w:type="spellEnd"/>
      <w:r w:rsidRPr="002202AF">
        <w:rPr>
          <w:rFonts w:ascii="Times New Roman" w:hAnsi="Times New Roman" w:cs="Times New Roman"/>
          <w:color w:val="000000"/>
          <w:sz w:val="28"/>
          <w:szCs w:val="28"/>
        </w:rPr>
        <w:t>.</w:t>
      </w:r>
    </w:p>
    <w:p w:rsidR="002202AF" w:rsidRPr="002202AF" w:rsidRDefault="002202AF" w:rsidP="002202AF">
      <w:pPr>
        <w:spacing w:after="0" w:line="360" w:lineRule="auto"/>
        <w:ind w:firstLine="480"/>
        <w:jc w:val="both"/>
        <w:rPr>
          <w:rFonts w:ascii="Times New Roman" w:eastAsia="Times New Roman" w:hAnsi="Times New Roman" w:cs="Times New Roman"/>
          <w:sz w:val="28"/>
          <w:szCs w:val="28"/>
          <w:lang w:eastAsia="uk-UA"/>
        </w:rPr>
      </w:pPr>
      <w:proofErr w:type="spellStart"/>
      <w:r w:rsidRPr="002202AF">
        <w:rPr>
          <w:rFonts w:ascii="Times New Roman" w:eastAsia="Times New Roman" w:hAnsi="Times New Roman" w:cs="Times New Roman"/>
          <w:sz w:val="28"/>
          <w:szCs w:val="28"/>
          <w:lang w:eastAsia="uk-UA"/>
        </w:rPr>
        <w:t>Вперше</w:t>
      </w:r>
      <w:proofErr w:type="spellEnd"/>
      <w:r w:rsidRPr="002202AF">
        <w:rPr>
          <w:rFonts w:ascii="Times New Roman" w:eastAsia="Times New Roman" w:hAnsi="Times New Roman" w:cs="Times New Roman"/>
          <w:sz w:val="28"/>
          <w:szCs w:val="28"/>
          <w:lang w:eastAsia="uk-UA"/>
        </w:rPr>
        <w:t xml:space="preserve"> проведено </w:t>
      </w:r>
      <w:proofErr w:type="spellStart"/>
      <w:r w:rsidRPr="002202AF">
        <w:rPr>
          <w:rFonts w:ascii="Times New Roman" w:eastAsia="Times New Roman" w:hAnsi="Times New Roman" w:cs="Times New Roman"/>
          <w:sz w:val="28"/>
          <w:szCs w:val="28"/>
          <w:lang w:eastAsia="uk-UA"/>
        </w:rPr>
        <w:t>систематичне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вивчення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перетворення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суміші</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і Н</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в метан і монооксид </w:t>
      </w:r>
      <w:proofErr w:type="spellStart"/>
      <w:r w:rsidRPr="002202AF">
        <w:rPr>
          <w:rFonts w:ascii="Times New Roman" w:eastAsia="Times New Roman" w:hAnsi="Times New Roman" w:cs="Times New Roman"/>
          <w:sz w:val="28"/>
          <w:szCs w:val="28"/>
          <w:lang w:eastAsia="uk-UA"/>
        </w:rPr>
        <w:t>вуглецю</w:t>
      </w:r>
      <w:proofErr w:type="spellEnd"/>
      <w:r w:rsidRPr="002202AF">
        <w:rPr>
          <w:rFonts w:ascii="Times New Roman" w:eastAsia="Times New Roman" w:hAnsi="Times New Roman" w:cs="Times New Roman"/>
          <w:sz w:val="28"/>
          <w:szCs w:val="28"/>
          <w:lang w:eastAsia="uk-UA"/>
        </w:rPr>
        <w:t xml:space="preserve"> в </w:t>
      </w:r>
      <w:proofErr w:type="spellStart"/>
      <w:r w:rsidRPr="002202AF">
        <w:rPr>
          <w:rFonts w:ascii="Times New Roman" w:eastAsia="Times New Roman" w:hAnsi="Times New Roman" w:cs="Times New Roman"/>
          <w:sz w:val="28"/>
          <w:szCs w:val="28"/>
          <w:lang w:eastAsia="uk-UA"/>
        </w:rPr>
        <w:t>присутності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каталізаторів</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Ni</w:t>
      </w:r>
      <w:r w:rsidRPr="002202AF">
        <w:rPr>
          <w:rFonts w:ascii="Times New Roman" w:eastAsia="Times New Roman" w:hAnsi="Times New Roman" w:cs="Times New Roman"/>
          <w:sz w:val="28"/>
          <w:szCs w:val="28"/>
          <w:lang w:eastAsia="uk-UA"/>
        </w:rPr>
        <w:t>/</w:t>
      </w:r>
      <w:proofErr w:type="spellStart"/>
      <w:r w:rsidRPr="002202AF">
        <w:rPr>
          <w:rFonts w:ascii="Times New Roman" w:eastAsia="Times New Roman" w:hAnsi="Times New Roman" w:cs="Times New Roman"/>
          <w:sz w:val="28"/>
          <w:szCs w:val="28"/>
          <w:lang w:val="en-US" w:eastAsia="uk-UA"/>
        </w:rPr>
        <w:t>ZrO</w:t>
      </w:r>
      <w:proofErr w:type="spellEnd"/>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промотованих</w:t>
      </w:r>
      <w:proofErr w:type="spellEnd"/>
      <w:r w:rsidRPr="002202AF">
        <w:rPr>
          <w:rFonts w:ascii="Times New Roman" w:eastAsia="Times New Roman" w:hAnsi="Times New Roman" w:cs="Times New Roman"/>
          <w:sz w:val="28"/>
          <w:szCs w:val="28"/>
          <w:lang w:eastAsia="uk-UA"/>
        </w:rPr>
        <w:t xml:space="preserve"> оксидом </w:t>
      </w:r>
      <w:proofErr w:type="spellStart"/>
      <w:r w:rsidRPr="002202AF">
        <w:rPr>
          <w:rFonts w:ascii="Times New Roman" w:eastAsia="Times New Roman" w:hAnsi="Times New Roman" w:cs="Times New Roman"/>
          <w:sz w:val="28"/>
          <w:szCs w:val="28"/>
          <w:lang w:eastAsia="uk-UA"/>
        </w:rPr>
        <w:t>церію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проготовлені</w:t>
      </w:r>
      <w:proofErr w:type="spellEnd"/>
      <w:r w:rsidRPr="002202AF">
        <w:rPr>
          <w:rFonts w:ascii="Times New Roman" w:eastAsia="Times New Roman" w:hAnsi="Times New Roman" w:cs="Times New Roman"/>
          <w:sz w:val="28"/>
          <w:szCs w:val="28"/>
          <w:lang w:eastAsia="uk-UA"/>
        </w:rPr>
        <w:t xml:space="preserve"> методом </w:t>
      </w:r>
      <w:proofErr w:type="spellStart"/>
      <w:r w:rsidRPr="002202AF">
        <w:rPr>
          <w:rFonts w:ascii="Times New Roman" w:eastAsia="Times New Roman" w:hAnsi="Times New Roman" w:cs="Times New Roman"/>
          <w:sz w:val="28"/>
          <w:szCs w:val="28"/>
          <w:lang w:eastAsia="uk-UA"/>
        </w:rPr>
        <w:t>м’якого</w:t>
      </w:r>
      <w:proofErr w:type="spellEnd"/>
      <w:r w:rsidRPr="002202AF">
        <w:rPr>
          <w:rFonts w:ascii="Times New Roman" w:eastAsia="Times New Roman" w:hAnsi="Times New Roman" w:cs="Times New Roman"/>
          <w:sz w:val="28"/>
          <w:szCs w:val="28"/>
          <w:lang w:eastAsia="uk-UA"/>
        </w:rPr>
        <w:t xml:space="preserve"> шаблону. </w:t>
      </w:r>
      <w:proofErr w:type="spellStart"/>
      <w:r w:rsidRPr="002202AF">
        <w:rPr>
          <w:rFonts w:ascii="Times New Roman" w:eastAsia="Times New Roman" w:hAnsi="Times New Roman" w:cs="Times New Roman"/>
          <w:sz w:val="28"/>
          <w:szCs w:val="28"/>
          <w:lang w:eastAsia="uk-UA"/>
        </w:rPr>
        <w:t>Вивчено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фізико-хімічні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властивості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цих</w:t>
      </w:r>
      <w:proofErr w:type="spellEnd"/>
      <w:r w:rsidRPr="002202AF">
        <w:rPr>
          <w:rFonts w:ascii="Times New Roman" w:eastAsia="Times New Roman" w:hAnsi="Times New Roman" w:cs="Times New Roman"/>
          <w:sz w:val="28"/>
          <w:szCs w:val="28"/>
          <w:lang w:eastAsia="uk-UA"/>
        </w:rPr>
        <w:t xml:space="preserve">  систем.</w:t>
      </w:r>
    </w:p>
    <w:p w:rsidR="002202AF" w:rsidRPr="002202AF" w:rsidRDefault="002202AF" w:rsidP="002202AF">
      <w:pPr>
        <w:spacing w:after="0" w:line="360" w:lineRule="auto"/>
        <w:ind w:firstLine="480"/>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ru-RU"/>
        </w:rPr>
        <w:t xml:space="preserve">Показано, що на каталітичну активність каталізаторів </w:t>
      </w:r>
      <w:r w:rsidRPr="002202AF">
        <w:rPr>
          <w:rFonts w:ascii="Times New Roman" w:eastAsia="Times New Roman" w:hAnsi="Times New Roman" w:cs="Times New Roman"/>
          <w:sz w:val="28"/>
          <w:szCs w:val="28"/>
          <w:lang w:val="en-US" w:eastAsia="ru-RU"/>
        </w:rPr>
        <w:t>Ni</w:t>
      </w:r>
      <w:r w:rsidRPr="002202AF">
        <w:rPr>
          <w:rFonts w:ascii="Times New Roman" w:eastAsia="Times New Roman" w:hAnsi="Times New Roman" w:cs="Times New Roman"/>
          <w:sz w:val="28"/>
          <w:szCs w:val="28"/>
          <w:lang w:val="uk-UA" w:eastAsia="ru-RU"/>
        </w:rPr>
        <w:t>/</w:t>
      </w:r>
      <w:proofErr w:type="spellStart"/>
      <w:r w:rsidRPr="002202AF">
        <w:rPr>
          <w:rFonts w:ascii="Times New Roman" w:eastAsia="Times New Roman" w:hAnsi="Times New Roman" w:cs="Times New Roman"/>
          <w:sz w:val="28"/>
          <w:szCs w:val="28"/>
          <w:lang w:val="en-US" w:eastAsia="ru-RU"/>
        </w:rPr>
        <w:t>ZrO</w:t>
      </w:r>
      <w:proofErr w:type="spellEnd"/>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має сприятливий вплив присутність церію, який збільшує відновлюваність комплексів </w:t>
      </w:r>
      <w:proofErr w:type="spellStart"/>
      <w:r w:rsidRPr="002202AF">
        <w:rPr>
          <w:rFonts w:ascii="Times New Roman" w:eastAsia="Times New Roman" w:hAnsi="Times New Roman" w:cs="Times New Roman"/>
          <w:sz w:val="28"/>
          <w:szCs w:val="28"/>
          <w:lang w:val="en-US" w:eastAsia="ru-RU"/>
        </w:rPr>
        <w:t>NiO</w:t>
      </w:r>
      <w:proofErr w:type="spellEnd"/>
      <w:r w:rsidRPr="002202AF">
        <w:rPr>
          <w:rFonts w:ascii="Times New Roman" w:eastAsia="Times New Roman" w:hAnsi="Times New Roman" w:cs="Times New Roman"/>
          <w:sz w:val="28"/>
          <w:szCs w:val="28"/>
          <w:lang w:val="uk-UA" w:eastAsia="ru-RU"/>
        </w:rPr>
        <w:t xml:space="preserve"> та, як наслідок, підвищує кількість адсорбованого та активованого водню.</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ru-RU"/>
        </w:rPr>
      </w:pPr>
      <w:r w:rsidRPr="002202AF">
        <w:rPr>
          <w:rFonts w:ascii="Times New Roman" w:eastAsia="Times New Roman" w:hAnsi="Times New Roman" w:cs="Times New Roman"/>
          <w:b/>
          <w:bCs/>
          <w:i/>
          <w:iCs/>
          <w:sz w:val="28"/>
          <w:szCs w:val="28"/>
          <w:lang w:val="uk-UA" w:eastAsia="uk-UA"/>
        </w:rPr>
        <w:t>Практичне значення отриманих результатів</w:t>
      </w:r>
      <w:r w:rsidRPr="002202AF">
        <w:rPr>
          <w:rFonts w:ascii="Times New Roman" w:eastAsia="Times New Roman" w:hAnsi="Times New Roman" w:cs="Times New Roman"/>
          <w:b/>
          <w:i/>
          <w:sz w:val="28"/>
          <w:szCs w:val="28"/>
          <w:lang w:val="uk-UA" w:eastAsia="uk-UA"/>
        </w:rPr>
        <w:t>.</w:t>
      </w:r>
      <w:r w:rsidRPr="002202AF">
        <w:rPr>
          <w:rFonts w:ascii="Times New Roman" w:eastAsia="Times New Roman" w:hAnsi="Times New Roman" w:cs="Times New Roman"/>
          <w:i/>
          <w:sz w:val="28"/>
          <w:szCs w:val="28"/>
          <w:lang w:val="uk-UA" w:eastAsia="uk-UA"/>
        </w:rPr>
        <w:t xml:space="preserve"> </w:t>
      </w:r>
      <w:r w:rsidRPr="002202AF">
        <w:rPr>
          <w:rFonts w:ascii="Times New Roman" w:eastAsia="Times New Roman" w:hAnsi="Times New Roman" w:cs="Times New Roman"/>
          <w:sz w:val="28"/>
          <w:szCs w:val="28"/>
          <w:lang w:val="uk-UA" w:eastAsia="ru-RU"/>
        </w:rPr>
        <w:t xml:space="preserve">Отримані в даній роботі результати можуть стати основою для розробки промислових активних і селективних каталізаторів </w:t>
      </w:r>
      <w:r w:rsidRPr="002202AF">
        <w:rPr>
          <w:rFonts w:ascii="Times New Roman" w:eastAsia="Times New Roman" w:hAnsi="Times New Roman" w:cs="Times New Roman"/>
          <w:sz w:val="28"/>
          <w:szCs w:val="28"/>
          <w:lang w:val="en-US" w:eastAsia="ru-RU"/>
        </w:rPr>
        <w:t>Ni</w:t>
      </w:r>
      <w:r w:rsidRPr="002202AF">
        <w:rPr>
          <w:rFonts w:ascii="Times New Roman" w:eastAsia="Times New Roman" w:hAnsi="Times New Roman" w:cs="Times New Roman"/>
          <w:sz w:val="28"/>
          <w:szCs w:val="28"/>
          <w:lang w:val="uk-UA" w:eastAsia="ru-RU"/>
        </w:rPr>
        <w:t>/ ZrO</w:t>
      </w:r>
      <w:r w:rsidRPr="002202AF">
        <w:rPr>
          <w:rFonts w:ascii="Times New Roman" w:eastAsia="Times New Roman" w:hAnsi="Times New Roman" w:cs="Times New Roman"/>
          <w:sz w:val="28"/>
          <w:szCs w:val="28"/>
          <w:vertAlign w:val="subscript"/>
          <w:lang w:val="uk-UA" w:eastAsia="ru-RU"/>
        </w:rPr>
        <w:t>2</w:t>
      </w:r>
      <w:r w:rsidRPr="002202AF">
        <w:rPr>
          <w:rFonts w:ascii="Times New Roman" w:eastAsia="Times New Roman" w:hAnsi="Times New Roman" w:cs="Times New Roman"/>
          <w:sz w:val="28"/>
          <w:szCs w:val="28"/>
          <w:lang w:val="uk-UA" w:eastAsia="ru-RU"/>
        </w:rPr>
        <w:t xml:space="preserve">, що </w:t>
      </w:r>
      <w:proofErr w:type="spellStart"/>
      <w:r w:rsidRPr="002202AF">
        <w:rPr>
          <w:rFonts w:ascii="Times New Roman" w:eastAsia="Times New Roman" w:hAnsi="Times New Roman" w:cs="Times New Roman"/>
          <w:sz w:val="28"/>
          <w:szCs w:val="28"/>
          <w:lang w:val="uk-UA" w:eastAsia="ru-RU"/>
        </w:rPr>
        <w:t>промотовані</w:t>
      </w:r>
      <w:proofErr w:type="spellEnd"/>
      <w:r w:rsidRPr="002202AF">
        <w:rPr>
          <w:rFonts w:ascii="Times New Roman" w:eastAsia="Times New Roman" w:hAnsi="Times New Roman" w:cs="Times New Roman"/>
          <w:sz w:val="28"/>
          <w:szCs w:val="28"/>
          <w:lang w:val="uk-UA" w:eastAsia="ru-RU"/>
        </w:rPr>
        <w:t xml:space="preserve"> оксидом церію, які дозволять відновлювати діоксид вуглецю до метану з селективністю до 100%.</w:t>
      </w:r>
    </w:p>
    <w:p w:rsidR="002202AF" w:rsidRDefault="002202AF" w:rsidP="002202AF">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2202AF" w:rsidRDefault="002202AF" w:rsidP="002202AF">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2202AF" w:rsidRDefault="002202AF" w:rsidP="002202AF">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2202AF" w:rsidRDefault="002202AF" w:rsidP="002202AF">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2202AF" w:rsidRDefault="002202AF" w:rsidP="002202AF">
      <w:pPr>
        <w:spacing w:before="100" w:beforeAutospacing="1" w:after="100" w:afterAutospacing="1" w:line="360" w:lineRule="auto"/>
        <w:jc w:val="both"/>
        <w:rPr>
          <w:rFonts w:ascii="Times New Roman" w:eastAsia="Times New Roman" w:hAnsi="Times New Roman" w:cs="Times New Roman"/>
          <w:sz w:val="28"/>
          <w:szCs w:val="28"/>
          <w:lang w:val="uk-UA" w:eastAsia="ru-RU"/>
        </w:rPr>
      </w:pP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lastRenderedPageBreak/>
        <w:t>ОСНОВНА ЧАСТИНА</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b/>
          <w:sz w:val="28"/>
          <w:szCs w:val="28"/>
          <w:lang w:eastAsia="uk-UA"/>
        </w:rPr>
        <w:t xml:space="preserve">РОЗДІЛ 1. </w:t>
      </w:r>
      <w:r w:rsidRPr="002202AF">
        <w:rPr>
          <w:rFonts w:ascii="Times New Roman" w:eastAsia="Times New Roman" w:hAnsi="Times New Roman" w:cs="Times New Roman"/>
          <w:b/>
          <w:sz w:val="28"/>
          <w:szCs w:val="28"/>
          <w:lang w:val="uk-UA" w:eastAsia="uk-UA"/>
        </w:rPr>
        <w:t>ОГЛЯД ЛІТЕРАТУРНИХ ДЖЕРЕЛ</w:t>
      </w:r>
    </w:p>
    <w:p w:rsidR="002202AF" w:rsidRPr="002202AF" w:rsidRDefault="002202AF" w:rsidP="002202AF">
      <w:pPr>
        <w:spacing w:after="0" w:line="360" w:lineRule="auto"/>
        <w:jc w:val="both"/>
        <w:rPr>
          <w:rFonts w:ascii="Times New Roman" w:eastAsia="Times New Roman" w:hAnsi="Times New Roman" w:cs="Times New Roman"/>
          <w:b/>
          <w:sz w:val="28"/>
          <w:szCs w:val="28"/>
          <w:lang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eastAsia="uk-UA"/>
        </w:rPr>
      </w:pPr>
    </w:p>
    <w:p w:rsidR="002202AF" w:rsidRPr="002202AF" w:rsidRDefault="002202AF" w:rsidP="002202AF">
      <w:pPr>
        <w:spacing w:after="0" w:line="360" w:lineRule="auto"/>
        <w:contextualSpacing/>
        <w:jc w:val="both"/>
        <w:rPr>
          <w:rFonts w:ascii="Times New Roman" w:eastAsia="Times New Roman" w:hAnsi="Times New Roman" w:cs="Times New Roman"/>
          <w:i/>
          <w:color w:val="FF0000"/>
          <w:sz w:val="28"/>
          <w:szCs w:val="28"/>
          <w:lang w:val="uk-UA" w:eastAsia="uk-UA"/>
        </w:rPr>
      </w:pPr>
      <w:r w:rsidRPr="002202AF">
        <w:rPr>
          <w:rFonts w:ascii="Times New Roman" w:eastAsia="Times New Roman" w:hAnsi="Times New Roman" w:cs="Times New Roman"/>
          <w:sz w:val="28"/>
          <w:szCs w:val="28"/>
          <w:lang w:val="uk-UA" w:eastAsia="uk-UA"/>
        </w:rPr>
        <w:t>Зміна клімату в основному викликається парниковим ефектом, і домінуюча частка цього парникового ефекту припадає на діоксид вуглецю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Дійсно, навряд чи можна ігнорувати зв’язок між викидом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та зміною клімату [52</w:t>
      </w:r>
      <w:r w:rsidRPr="002202AF">
        <w:rPr>
          <w:rFonts w:ascii="Times New Roman" w:eastAsia="Times New Roman" w:hAnsi="Times New Roman" w:cs="Times New Roman"/>
          <w:color w:val="000000" w:themeColor="text1"/>
          <w:sz w:val="28"/>
          <w:szCs w:val="28"/>
          <w:lang w:val="uk-UA" w:eastAsia="uk-UA"/>
        </w:rPr>
        <w:t>].</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Концентрація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атмосфері фактично зросла до 405 проміле в 2017 році, як показано на рис. 1.1а. Оскільки глобальне споживання енергії все ще головним чином базується на спалюванні вугілля, нафти та природного газу, і така ситуація триватиме до середини століття (див. рис. 1.1б), експерти прогнозують, що концентрація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атмосфері буде продовжувати зростати до ~ 570 </w:t>
      </w:r>
      <w:proofErr w:type="spellStart"/>
      <w:r w:rsidRPr="002202AF">
        <w:rPr>
          <w:rFonts w:ascii="Times New Roman" w:eastAsia="Times New Roman" w:hAnsi="Times New Roman" w:cs="Times New Roman"/>
          <w:sz w:val="28"/>
          <w:szCs w:val="28"/>
          <w:lang w:val="uk-UA" w:eastAsia="uk-UA"/>
        </w:rPr>
        <w:t>ppm</w:t>
      </w:r>
      <w:proofErr w:type="spellEnd"/>
      <w:r w:rsidRPr="002202AF">
        <w:rPr>
          <w:rFonts w:ascii="Times New Roman" w:eastAsia="Times New Roman" w:hAnsi="Times New Roman" w:cs="Times New Roman"/>
          <w:sz w:val="28"/>
          <w:szCs w:val="28"/>
          <w:lang w:val="uk-UA" w:eastAsia="uk-UA"/>
        </w:rPr>
        <w:t xml:space="preserve"> до кінця століття, якщо не буде вжито жодних заходів [53].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Отже, необхідно терміново контролювати викиди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вживаючи ефективних заходів щодо уловлювання  та використання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 принципі, існує три стратегії зменшення викидів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тобто зменшення кількості виробленого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зберігання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використання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[54]. </w:t>
      </w:r>
    </w:p>
    <w:p w:rsidR="002202AF" w:rsidRPr="002202AF" w:rsidRDefault="002202AF" w:rsidP="002202AF">
      <w:pPr>
        <w:spacing w:after="0" w:line="360" w:lineRule="auto"/>
        <w:ind w:firstLine="567"/>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Нещодавно в деяких вичерпних оглядах було обговорено технологічний стан сучасного уловлювання  та зберігання вуглецю (УЗВ) [55–57].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Технологія прямого уловлювання  повітря (ПУП) привертає увагу людей до пом’якшення зміни клімату, використовуючи хімічні сорбенти (наприклад, основні розчинники, нанесені на </w:t>
      </w:r>
      <w:proofErr w:type="spellStart"/>
      <w:r w:rsidRPr="002202AF">
        <w:rPr>
          <w:rFonts w:ascii="Times New Roman" w:eastAsia="Times New Roman" w:hAnsi="Times New Roman" w:cs="Times New Roman"/>
          <w:sz w:val="28"/>
          <w:szCs w:val="28"/>
          <w:lang w:val="uk-UA" w:eastAsia="uk-UA"/>
        </w:rPr>
        <w:t>нгосії</w:t>
      </w:r>
      <w:proofErr w:type="spellEnd"/>
      <w:r w:rsidRPr="002202AF">
        <w:rPr>
          <w:rFonts w:ascii="Times New Roman" w:eastAsia="Times New Roman" w:hAnsi="Times New Roman" w:cs="Times New Roman"/>
          <w:sz w:val="28"/>
          <w:szCs w:val="28"/>
          <w:lang w:val="uk-UA" w:eastAsia="uk-UA"/>
        </w:rPr>
        <w:t xml:space="preserve"> амінні та амонієві матеріали тощо) [55]. Крім того, </w:t>
      </w:r>
      <w:proofErr w:type="spellStart"/>
      <w:r w:rsidRPr="002202AF">
        <w:rPr>
          <w:rFonts w:ascii="Times New Roman" w:eastAsia="Times New Roman" w:hAnsi="Times New Roman" w:cs="Times New Roman"/>
          <w:sz w:val="28"/>
          <w:szCs w:val="28"/>
          <w:lang w:val="uk-UA" w:eastAsia="uk-UA"/>
        </w:rPr>
        <w:t>Bui</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також розглядалися економічні та політичні перешкоди з точки зору масштабного розгортання </w:t>
      </w:r>
      <w:r w:rsidRPr="002202AF">
        <w:rPr>
          <w:rFonts w:ascii="Times New Roman" w:eastAsia="Times New Roman" w:hAnsi="Times New Roman" w:cs="Times New Roman"/>
          <w:color w:val="1F497D" w:themeColor="text2"/>
          <w:sz w:val="28"/>
          <w:szCs w:val="28"/>
          <w:lang w:val="uk-UA" w:eastAsia="uk-UA"/>
        </w:rPr>
        <w:t xml:space="preserve">УЗВ </w:t>
      </w:r>
      <w:r w:rsidRPr="002202AF">
        <w:rPr>
          <w:rFonts w:ascii="Times New Roman" w:eastAsia="Times New Roman" w:hAnsi="Times New Roman" w:cs="Times New Roman"/>
          <w:sz w:val="28"/>
          <w:szCs w:val="28"/>
          <w:lang w:val="uk-UA" w:eastAsia="uk-UA"/>
        </w:rPr>
        <w:t>[56]. Значне зменшення кількості виробленого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нереально з огляду на поточну структуру енергії, в якій переважають викопні енергії, як показано на рис. 1.1b. Зберігання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здається, є потенційним підходом, але є деякі проблеми, такі як ефективність уловлювання  та уловлювання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uk-UA" w:eastAsia="uk-UA"/>
        </w:rPr>
        <w:lastRenderedPageBreak/>
        <w:t>скорочення експлуатаційних витрат на уловлювання  та відокремлення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 також довготривала стабільність підземного зберігання [58,59 ].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Утилізація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перспективним підходом, оскільки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це дешеве та привабливе джерело вуглецю, яке може бути використане для отримання різноманітної промислової сировини, яка може бути надалі перетворена у хімікати та паливо з доданою вартістю. Дарабі та ін. узагальнив синтез, та застосування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полімерних матеріалах [60].</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drawing>
          <wp:inline distT="0" distB="0" distL="0" distR="0" wp14:anchorId="178AA270" wp14:editId="3C8662E7">
            <wp:extent cx="6121400" cy="24320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2432050"/>
                    </a:xfrm>
                    <a:prstGeom prst="rect">
                      <a:avLst/>
                    </a:prstGeom>
                    <a:noFill/>
                    <a:ln>
                      <a:noFill/>
                    </a:ln>
                  </pic:spPr>
                </pic:pic>
              </a:graphicData>
            </a:graphic>
          </wp:inline>
        </w:drawing>
      </w:r>
    </w:p>
    <w:p w:rsidR="002202AF" w:rsidRPr="002202AF" w:rsidRDefault="002202AF" w:rsidP="002202AF">
      <w:pPr>
        <w:spacing w:after="0" w:line="360" w:lineRule="auto"/>
        <w:jc w:val="both"/>
        <w:rPr>
          <w:rFonts w:ascii="Times New Roman" w:eastAsia="Times New Roman" w:hAnsi="Times New Roman" w:cs="Times New Roman"/>
          <w:sz w:val="28"/>
          <w:szCs w:val="28"/>
          <w:lang w:val="en-US"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t>Рис.1.1 (</w:t>
      </w:r>
      <w:r w:rsidRPr="002202AF">
        <w:rPr>
          <w:rFonts w:ascii="Times New Roman" w:eastAsia="Times New Roman" w:hAnsi="Times New Roman" w:cs="Times New Roman"/>
          <w:sz w:val="28"/>
          <w:szCs w:val="28"/>
          <w:lang w:val="en-US" w:eastAsia="uk-UA"/>
        </w:rPr>
        <w:t>a</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Тенденції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концентрації</w:t>
      </w:r>
      <w:proofErr w:type="spellEnd"/>
      <w:r w:rsidRPr="002202AF">
        <w:rPr>
          <w:rFonts w:ascii="Times New Roman" w:eastAsia="Times New Roman" w:hAnsi="Times New Roman" w:cs="Times New Roman"/>
          <w:sz w:val="28"/>
          <w:szCs w:val="28"/>
          <w:lang w:eastAsia="uk-UA"/>
        </w:rPr>
        <w:t xml:space="preserve"> атмосферного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проміле</w:t>
      </w:r>
      <w:proofErr w:type="spellEnd"/>
      <w:r w:rsidRPr="002202AF">
        <w:rPr>
          <w:rFonts w:ascii="Times New Roman" w:eastAsia="Times New Roman" w:hAnsi="Times New Roman" w:cs="Times New Roman"/>
          <w:sz w:val="28"/>
          <w:szCs w:val="28"/>
          <w:lang w:eastAsia="uk-UA"/>
        </w:rPr>
        <w:t>). (</w:t>
      </w:r>
      <w:r w:rsidRPr="002202AF">
        <w:rPr>
          <w:rFonts w:ascii="Times New Roman" w:eastAsia="Times New Roman" w:hAnsi="Times New Roman" w:cs="Times New Roman"/>
          <w:sz w:val="28"/>
          <w:szCs w:val="28"/>
          <w:lang w:val="en-US" w:eastAsia="uk-UA"/>
        </w:rPr>
        <w:t>b</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Прогнозоване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глобальне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споживання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енергії</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Mt</w:t>
      </w:r>
      <w:r w:rsidRPr="002202AF">
        <w:rPr>
          <w:rFonts w:ascii="Times New Roman" w:eastAsia="Times New Roman" w:hAnsi="Times New Roman" w:cs="Times New Roman"/>
          <w:sz w:val="28"/>
          <w:szCs w:val="28"/>
          <w:lang w:eastAsia="uk-UA"/>
        </w:rPr>
        <w:t xml:space="preserve">) з 1990 по 2040 р. </w:t>
      </w: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t xml:space="preserve">Одним </w:t>
      </w:r>
      <w:proofErr w:type="spellStart"/>
      <w:r w:rsidRPr="002202AF">
        <w:rPr>
          <w:rFonts w:ascii="Times New Roman" w:eastAsia="Times New Roman" w:hAnsi="Times New Roman" w:cs="Times New Roman"/>
          <w:sz w:val="28"/>
          <w:szCs w:val="28"/>
          <w:lang w:eastAsia="uk-UA"/>
        </w:rPr>
        <w:t>із</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варіантів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перетворення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каталітичне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як показано на рис. 1.2. </w:t>
      </w:r>
      <w:proofErr w:type="spellStart"/>
      <w:r w:rsidRPr="002202AF">
        <w:rPr>
          <w:rFonts w:ascii="Times New Roman" w:eastAsia="Times New Roman" w:hAnsi="Times New Roman" w:cs="Times New Roman"/>
          <w:sz w:val="28"/>
          <w:szCs w:val="28"/>
          <w:lang w:eastAsia="uk-UA"/>
        </w:rPr>
        <w:t>Однак</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виробництво</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життєво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важливою</w:t>
      </w:r>
      <w:proofErr w:type="spellEnd"/>
      <w:r w:rsidRPr="002202AF">
        <w:rPr>
          <w:rFonts w:ascii="Times New Roman" w:eastAsia="Times New Roman" w:hAnsi="Times New Roman" w:cs="Times New Roman"/>
          <w:sz w:val="28"/>
          <w:szCs w:val="28"/>
          <w:lang w:eastAsia="uk-UA"/>
        </w:rPr>
        <w:t xml:space="preserve"> проблемою для </w:t>
      </w:r>
      <w:proofErr w:type="spellStart"/>
      <w:r w:rsidRPr="002202AF">
        <w:rPr>
          <w:rFonts w:ascii="Times New Roman" w:eastAsia="Times New Roman" w:hAnsi="Times New Roman" w:cs="Times New Roman"/>
          <w:sz w:val="28"/>
          <w:szCs w:val="28"/>
          <w:lang w:eastAsia="uk-UA"/>
        </w:rPr>
        <w:t>здійснення</w:t>
      </w:r>
      <w:proofErr w:type="spellEnd"/>
      <w:r w:rsidRPr="002202AF">
        <w:rPr>
          <w:rFonts w:ascii="Times New Roman" w:eastAsia="Times New Roman" w:hAnsi="Times New Roman" w:cs="Times New Roman"/>
          <w:sz w:val="28"/>
          <w:szCs w:val="28"/>
          <w:lang w:eastAsia="uk-UA"/>
        </w:rPr>
        <w:t xml:space="preserve"> прямого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до </w:t>
      </w:r>
      <w:proofErr w:type="spellStart"/>
      <w:r w:rsidRPr="002202AF">
        <w:rPr>
          <w:rFonts w:ascii="Times New Roman" w:eastAsia="Times New Roman" w:hAnsi="Times New Roman" w:cs="Times New Roman"/>
          <w:sz w:val="28"/>
          <w:szCs w:val="28"/>
          <w:lang w:eastAsia="uk-UA"/>
        </w:rPr>
        <w:t>оксигенатів</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вуглеводнів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водню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може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здійснюватися</w:t>
      </w:r>
      <w:proofErr w:type="spellEnd"/>
      <w:r w:rsidRPr="002202AF">
        <w:rPr>
          <w:rFonts w:ascii="Times New Roman" w:eastAsia="Times New Roman" w:hAnsi="Times New Roman" w:cs="Times New Roman"/>
          <w:sz w:val="28"/>
          <w:szCs w:val="28"/>
          <w:lang w:eastAsia="uk-UA"/>
        </w:rPr>
        <w:t xml:space="preserve"> як на </w:t>
      </w:r>
      <w:proofErr w:type="spellStart"/>
      <w:r w:rsidRPr="002202AF">
        <w:rPr>
          <w:rFonts w:ascii="Times New Roman" w:eastAsia="Times New Roman" w:hAnsi="Times New Roman" w:cs="Times New Roman"/>
          <w:sz w:val="28"/>
          <w:szCs w:val="28"/>
          <w:lang w:eastAsia="uk-UA"/>
        </w:rPr>
        <w:t>основі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поновлюваних</w:t>
      </w:r>
      <w:proofErr w:type="spellEnd"/>
      <w:r w:rsidRPr="002202AF">
        <w:rPr>
          <w:rFonts w:ascii="Times New Roman" w:eastAsia="Times New Roman" w:hAnsi="Times New Roman" w:cs="Times New Roman"/>
          <w:sz w:val="28"/>
          <w:szCs w:val="28"/>
          <w:lang w:eastAsia="uk-UA"/>
        </w:rPr>
        <w:t xml:space="preserve">, так і не </w:t>
      </w:r>
      <w:proofErr w:type="spellStart"/>
      <w:r w:rsidRPr="002202AF">
        <w:rPr>
          <w:rFonts w:ascii="Times New Roman" w:eastAsia="Times New Roman" w:hAnsi="Times New Roman" w:cs="Times New Roman"/>
          <w:sz w:val="28"/>
          <w:szCs w:val="28"/>
          <w:lang w:eastAsia="uk-UA"/>
        </w:rPr>
        <w:t>поновлюваних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джерел</w:t>
      </w:r>
      <w:proofErr w:type="spellEnd"/>
      <w:r w:rsidRPr="002202AF">
        <w:rPr>
          <w:rFonts w:ascii="Times New Roman" w:eastAsia="Times New Roman" w:hAnsi="Times New Roman" w:cs="Times New Roman"/>
          <w:sz w:val="28"/>
          <w:szCs w:val="28"/>
          <w:lang w:eastAsia="uk-UA"/>
        </w:rPr>
        <w:t xml:space="preserve">, таких як </w:t>
      </w:r>
      <w:proofErr w:type="spellStart"/>
      <w:r w:rsidRPr="002202AF">
        <w:rPr>
          <w:rFonts w:ascii="Times New Roman" w:eastAsia="Times New Roman" w:hAnsi="Times New Roman" w:cs="Times New Roman"/>
          <w:sz w:val="28"/>
          <w:szCs w:val="28"/>
          <w:lang w:eastAsia="uk-UA"/>
        </w:rPr>
        <w:t>електричні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теплові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фотонні</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гібридні</w:t>
      </w:r>
      <w:proofErr w:type="spellEnd"/>
      <w:r w:rsidRPr="002202AF">
        <w:rPr>
          <w:rFonts w:ascii="Times New Roman" w:eastAsia="Times New Roman" w:hAnsi="Times New Roman" w:cs="Times New Roman"/>
          <w:sz w:val="28"/>
          <w:szCs w:val="28"/>
          <w:lang w:eastAsia="uk-UA"/>
        </w:rPr>
        <w:t xml:space="preserve"> [61, 62].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Основні методи отримання водню включають електроліз, </w:t>
      </w:r>
      <w:proofErr w:type="spellStart"/>
      <w:r w:rsidRPr="002202AF">
        <w:rPr>
          <w:rFonts w:ascii="Times New Roman" w:eastAsia="Times New Roman" w:hAnsi="Times New Roman" w:cs="Times New Roman"/>
          <w:sz w:val="28"/>
          <w:szCs w:val="28"/>
          <w:lang w:val="uk-UA" w:eastAsia="uk-UA"/>
        </w:rPr>
        <w:t>термоліз</w:t>
      </w:r>
      <w:proofErr w:type="spellEnd"/>
      <w:r w:rsidRPr="002202AF">
        <w:rPr>
          <w:rFonts w:ascii="Times New Roman" w:eastAsia="Times New Roman" w:hAnsi="Times New Roman" w:cs="Times New Roman"/>
          <w:sz w:val="28"/>
          <w:szCs w:val="28"/>
          <w:lang w:val="uk-UA" w:eastAsia="uk-UA"/>
        </w:rPr>
        <w:t xml:space="preserve">, фотоелектроліз та гібридні термохімічні цикли [10]. </w:t>
      </w:r>
      <w:proofErr w:type="spellStart"/>
      <w:r w:rsidRPr="002202AF">
        <w:rPr>
          <w:rFonts w:ascii="Times New Roman" w:eastAsia="Times New Roman" w:hAnsi="Times New Roman" w:cs="Times New Roman"/>
          <w:sz w:val="28"/>
          <w:szCs w:val="28"/>
          <w:lang w:eastAsia="uk-UA"/>
        </w:rPr>
        <w:t>Згідно</w:t>
      </w:r>
      <w:proofErr w:type="spellEnd"/>
      <w:r w:rsidRPr="002202AF">
        <w:rPr>
          <w:rFonts w:ascii="Times New Roman" w:eastAsia="Times New Roman" w:hAnsi="Times New Roman" w:cs="Times New Roman"/>
          <w:sz w:val="28"/>
          <w:szCs w:val="28"/>
          <w:lang w:eastAsia="uk-UA"/>
        </w:rPr>
        <w:t xml:space="preserve"> з </w:t>
      </w:r>
      <w:proofErr w:type="spellStart"/>
      <w:r w:rsidRPr="002202AF">
        <w:rPr>
          <w:rFonts w:ascii="Times New Roman" w:eastAsia="Times New Roman" w:hAnsi="Times New Roman" w:cs="Times New Roman"/>
          <w:sz w:val="28"/>
          <w:szCs w:val="28"/>
          <w:lang w:eastAsia="uk-UA"/>
        </w:rPr>
        <w:t>деякими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критеріями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оцінювання</w:t>
      </w:r>
      <w:proofErr w:type="spellEnd"/>
      <w:r w:rsidRPr="002202AF">
        <w:rPr>
          <w:rFonts w:ascii="Times New Roman" w:eastAsia="Times New Roman" w:hAnsi="Times New Roman" w:cs="Times New Roman"/>
          <w:sz w:val="28"/>
          <w:szCs w:val="28"/>
          <w:lang w:eastAsia="uk-UA"/>
        </w:rPr>
        <w:t xml:space="preserve"> - такими як </w:t>
      </w:r>
      <w:proofErr w:type="spellStart"/>
      <w:r w:rsidRPr="002202AF">
        <w:rPr>
          <w:rFonts w:ascii="Times New Roman" w:eastAsia="Times New Roman" w:hAnsi="Times New Roman" w:cs="Times New Roman"/>
          <w:sz w:val="28"/>
          <w:szCs w:val="28"/>
          <w:lang w:eastAsia="uk-UA"/>
        </w:rPr>
        <w:t>потенціал</w:t>
      </w:r>
      <w:proofErr w:type="spellEnd"/>
      <w:r w:rsidRPr="002202AF">
        <w:rPr>
          <w:rFonts w:ascii="Times New Roman" w:eastAsia="Times New Roman" w:hAnsi="Times New Roman" w:cs="Times New Roman"/>
          <w:sz w:val="28"/>
          <w:szCs w:val="28"/>
          <w:lang w:eastAsia="uk-UA"/>
        </w:rPr>
        <w:t xml:space="preserve"> глобального </w:t>
      </w:r>
      <w:proofErr w:type="spellStart"/>
      <w:r w:rsidRPr="002202AF">
        <w:rPr>
          <w:rFonts w:ascii="Times New Roman" w:eastAsia="Times New Roman" w:hAnsi="Times New Roman" w:cs="Times New Roman"/>
          <w:sz w:val="28"/>
          <w:szCs w:val="28"/>
          <w:lang w:eastAsia="uk-UA"/>
        </w:rPr>
        <w:t>потепління</w:t>
      </w:r>
      <w:proofErr w:type="spellEnd"/>
      <w:r w:rsidRPr="002202AF">
        <w:rPr>
          <w:rFonts w:ascii="Times New Roman" w:eastAsia="Times New Roman" w:hAnsi="Times New Roman" w:cs="Times New Roman"/>
          <w:sz w:val="28"/>
          <w:szCs w:val="28"/>
          <w:lang w:eastAsia="uk-UA"/>
        </w:rPr>
        <w:t xml:space="preserve"> (ПГП), </w:t>
      </w:r>
      <w:proofErr w:type="spellStart"/>
      <w:r w:rsidRPr="002202AF">
        <w:rPr>
          <w:rFonts w:ascii="Times New Roman" w:eastAsia="Times New Roman" w:hAnsi="Times New Roman" w:cs="Times New Roman"/>
          <w:sz w:val="28"/>
          <w:szCs w:val="28"/>
          <w:lang w:eastAsia="uk-UA"/>
        </w:rPr>
        <w:t>соціальна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вартість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вуглецю</w:t>
      </w:r>
      <w:proofErr w:type="spellEnd"/>
      <w:r w:rsidRPr="002202AF">
        <w:rPr>
          <w:rFonts w:ascii="Times New Roman" w:eastAsia="Times New Roman" w:hAnsi="Times New Roman" w:cs="Times New Roman"/>
          <w:sz w:val="28"/>
          <w:szCs w:val="28"/>
          <w:lang w:eastAsia="uk-UA"/>
        </w:rPr>
        <w:t xml:space="preserve"> (СВВ), </w:t>
      </w:r>
      <w:proofErr w:type="spellStart"/>
      <w:r w:rsidRPr="002202AF">
        <w:rPr>
          <w:rFonts w:ascii="Times New Roman" w:eastAsia="Times New Roman" w:hAnsi="Times New Roman" w:cs="Times New Roman"/>
          <w:sz w:val="28"/>
          <w:szCs w:val="28"/>
          <w:lang w:eastAsia="uk-UA"/>
        </w:rPr>
        <w:t>потенціал</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підкиснення</w:t>
      </w:r>
      <w:proofErr w:type="spellEnd"/>
      <w:r w:rsidRPr="002202AF">
        <w:rPr>
          <w:rFonts w:ascii="Times New Roman" w:eastAsia="Times New Roman" w:hAnsi="Times New Roman" w:cs="Times New Roman"/>
          <w:sz w:val="28"/>
          <w:szCs w:val="28"/>
          <w:lang w:eastAsia="uk-UA"/>
        </w:rPr>
        <w:t xml:space="preserve"> (ПП), </w:t>
      </w:r>
      <w:proofErr w:type="spellStart"/>
      <w:r w:rsidRPr="002202AF">
        <w:rPr>
          <w:rFonts w:ascii="Times New Roman" w:eastAsia="Times New Roman" w:hAnsi="Times New Roman" w:cs="Times New Roman"/>
          <w:sz w:val="28"/>
          <w:szCs w:val="28"/>
          <w:lang w:eastAsia="uk-UA"/>
        </w:rPr>
        <w:lastRenderedPageBreak/>
        <w:t>енергоефективність</w:t>
      </w:r>
      <w:proofErr w:type="spellEnd"/>
      <w:r w:rsidRPr="002202AF">
        <w:rPr>
          <w:rFonts w:ascii="Times New Roman" w:eastAsia="Times New Roman" w:hAnsi="Times New Roman" w:cs="Times New Roman"/>
          <w:sz w:val="28"/>
          <w:szCs w:val="28"/>
          <w:lang w:eastAsia="uk-UA"/>
        </w:rPr>
        <w:t xml:space="preserve">, а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вартість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виробництва</w:t>
      </w:r>
      <w:proofErr w:type="spellEnd"/>
      <w:r w:rsidRPr="002202AF">
        <w:rPr>
          <w:rFonts w:ascii="Times New Roman" w:eastAsia="Times New Roman" w:hAnsi="Times New Roman" w:cs="Times New Roman"/>
          <w:sz w:val="28"/>
          <w:szCs w:val="28"/>
          <w:lang w:eastAsia="uk-UA"/>
        </w:rPr>
        <w:t xml:space="preserve"> - </w:t>
      </w:r>
      <w:proofErr w:type="spellStart"/>
      <w:r w:rsidRPr="002202AF">
        <w:rPr>
          <w:rFonts w:ascii="Times New Roman" w:eastAsia="Times New Roman" w:hAnsi="Times New Roman" w:cs="Times New Roman"/>
          <w:sz w:val="28"/>
          <w:szCs w:val="28"/>
          <w:lang w:eastAsia="uk-UA"/>
        </w:rPr>
        <w:t>гібридні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методи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водню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здаються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перспективним</w:t>
      </w:r>
      <w:proofErr w:type="spellEnd"/>
      <w:r w:rsidRPr="002202AF">
        <w:rPr>
          <w:rFonts w:ascii="Times New Roman" w:eastAsia="Times New Roman" w:hAnsi="Times New Roman" w:cs="Times New Roman"/>
          <w:sz w:val="28"/>
          <w:szCs w:val="28"/>
          <w:lang w:eastAsia="uk-UA"/>
        </w:rPr>
        <w:t xml:space="preserve"> маршрутом. З </w:t>
      </w:r>
      <w:proofErr w:type="spellStart"/>
      <w:r w:rsidRPr="002202AF">
        <w:rPr>
          <w:rFonts w:ascii="Times New Roman" w:eastAsia="Times New Roman" w:hAnsi="Times New Roman" w:cs="Times New Roman"/>
          <w:sz w:val="28"/>
          <w:szCs w:val="28"/>
          <w:lang w:eastAsia="uk-UA"/>
        </w:rPr>
        <w:t>іншого</w:t>
      </w:r>
      <w:proofErr w:type="spellEnd"/>
      <w:r w:rsidRPr="002202AF">
        <w:rPr>
          <w:rFonts w:ascii="Times New Roman" w:eastAsia="Times New Roman" w:hAnsi="Times New Roman" w:cs="Times New Roman"/>
          <w:sz w:val="28"/>
          <w:szCs w:val="28"/>
          <w:lang w:eastAsia="uk-UA"/>
        </w:rPr>
        <w:t xml:space="preserve"> боку, </w:t>
      </w:r>
      <w:proofErr w:type="spellStart"/>
      <w:r w:rsidRPr="002202AF">
        <w:rPr>
          <w:rFonts w:ascii="Times New Roman" w:eastAsia="Times New Roman" w:hAnsi="Times New Roman" w:cs="Times New Roman"/>
          <w:sz w:val="28"/>
          <w:szCs w:val="28"/>
          <w:lang w:eastAsia="uk-UA"/>
        </w:rPr>
        <w:t>оцінка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собівартості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показує</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газифікація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вугілля</w:t>
      </w:r>
      <w:proofErr w:type="spellEnd"/>
      <w:r w:rsidRPr="002202AF">
        <w:rPr>
          <w:rFonts w:ascii="Times New Roman" w:eastAsia="Times New Roman" w:hAnsi="Times New Roman" w:cs="Times New Roman"/>
          <w:sz w:val="28"/>
          <w:szCs w:val="28"/>
          <w:lang w:eastAsia="uk-UA"/>
        </w:rPr>
        <w:t xml:space="preserve"> (0,92 дол. / Кг Н</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реформування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викопного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палива</w:t>
      </w:r>
      <w:proofErr w:type="spellEnd"/>
      <w:r w:rsidRPr="002202AF">
        <w:rPr>
          <w:rFonts w:ascii="Times New Roman" w:eastAsia="Times New Roman" w:hAnsi="Times New Roman" w:cs="Times New Roman"/>
          <w:sz w:val="28"/>
          <w:szCs w:val="28"/>
          <w:lang w:eastAsia="uk-UA"/>
        </w:rPr>
        <w:t xml:space="preserve"> ($ 0,75 / кг Н</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порівняно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низькими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витратами</w:t>
      </w:r>
      <w:proofErr w:type="spellEnd"/>
      <w:r w:rsidRPr="002202AF">
        <w:rPr>
          <w:rFonts w:ascii="Times New Roman" w:eastAsia="Times New Roman" w:hAnsi="Times New Roman" w:cs="Times New Roman"/>
          <w:sz w:val="28"/>
          <w:szCs w:val="28"/>
          <w:lang w:eastAsia="uk-UA"/>
        </w:rPr>
        <w:t xml:space="preserve"> в </w:t>
      </w:r>
      <w:proofErr w:type="spellStart"/>
      <w:r w:rsidRPr="002202AF">
        <w:rPr>
          <w:rFonts w:ascii="Times New Roman" w:eastAsia="Times New Roman" w:hAnsi="Times New Roman" w:cs="Times New Roman"/>
          <w:sz w:val="28"/>
          <w:szCs w:val="28"/>
          <w:lang w:eastAsia="uk-UA"/>
        </w:rPr>
        <w:t>порівнянні</w:t>
      </w:r>
      <w:proofErr w:type="spellEnd"/>
      <w:r w:rsidRPr="002202AF">
        <w:rPr>
          <w:rFonts w:ascii="Times New Roman" w:eastAsia="Times New Roman" w:hAnsi="Times New Roman" w:cs="Times New Roman"/>
          <w:sz w:val="28"/>
          <w:szCs w:val="28"/>
          <w:lang w:eastAsia="uk-UA"/>
        </w:rPr>
        <w:t xml:space="preserve"> з </w:t>
      </w:r>
      <w:proofErr w:type="spellStart"/>
      <w:r w:rsidRPr="002202AF">
        <w:rPr>
          <w:rFonts w:ascii="Times New Roman" w:eastAsia="Times New Roman" w:hAnsi="Times New Roman" w:cs="Times New Roman"/>
          <w:sz w:val="28"/>
          <w:szCs w:val="28"/>
          <w:lang w:eastAsia="uk-UA"/>
        </w:rPr>
        <w:t>ранніми</w:t>
      </w:r>
      <w:proofErr w:type="spellEnd"/>
      <w:r w:rsidRPr="002202AF">
        <w:rPr>
          <w:rFonts w:ascii="Times New Roman" w:eastAsia="Times New Roman" w:hAnsi="Times New Roman" w:cs="Times New Roman"/>
          <w:sz w:val="28"/>
          <w:szCs w:val="28"/>
          <w:lang w:eastAsia="uk-UA"/>
        </w:rPr>
        <w:t xml:space="preserve"> методами, </w:t>
      </w:r>
      <w:proofErr w:type="spellStart"/>
      <w:r w:rsidRPr="002202AF">
        <w:rPr>
          <w:rFonts w:ascii="Times New Roman" w:eastAsia="Times New Roman" w:hAnsi="Times New Roman" w:cs="Times New Roman"/>
          <w:sz w:val="28"/>
          <w:szCs w:val="28"/>
          <w:lang w:eastAsia="uk-UA"/>
        </w:rPr>
        <w:t>наприклад</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фотоелектрохімічні</w:t>
      </w:r>
      <w:proofErr w:type="spellEnd"/>
      <w:r w:rsidRPr="002202AF">
        <w:rPr>
          <w:rFonts w:ascii="Times New Roman" w:eastAsia="Times New Roman" w:hAnsi="Times New Roman" w:cs="Times New Roman"/>
          <w:sz w:val="28"/>
          <w:szCs w:val="28"/>
          <w:lang w:eastAsia="uk-UA"/>
        </w:rPr>
        <w:t>: 10,36 дол. США / кг Н</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з </w:t>
      </w:r>
      <w:proofErr w:type="spellStart"/>
      <w:r w:rsidRPr="002202AF">
        <w:rPr>
          <w:rFonts w:ascii="Times New Roman" w:eastAsia="Times New Roman" w:hAnsi="Times New Roman" w:cs="Times New Roman"/>
          <w:sz w:val="28"/>
          <w:szCs w:val="28"/>
          <w:lang w:eastAsia="uk-UA"/>
        </w:rPr>
        <w:t>дисоціації</w:t>
      </w:r>
      <w:proofErr w:type="spellEnd"/>
      <w:r w:rsidRPr="002202AF">
        <w:rPr>
          <w:rFonts w:ascii="Times New Roman" w:eastAsia="Times New Roman" w:hAnsi="Times New Roman" w:cs="Times New Roman"/>
          <w:sz w:val="28"/>
          <w:szCs w:val="28"/>
          <w:lang w:eastAsia="uk-UA"/>
        </w:rPr>
        <w:t xml:space="preserve"> води. </w:t>
      </w:r>
      <w:proofErr w:type="spellStart"/>
      <w:r w:rsidRPr="002202AF">
        <w:rPr>
          <w:rFonts w:ascii="Times New Roman" w:eastAsia="Times New Roman" w:hAnsi="Times New Roman" w:cs="Times New Roman"/>
          <w:sz w:val="28"/>
          <w:szCs w:val="28"/>
          <w:lang w:eastAsia="uk-UA"/>
        </w:rPr>
        <w:t>Однак</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викопне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паливо</w:t>
      </w:r>
      <w:proofErr w:type="spellEnd"/>
      <w:r w:rsidRPr="002202AF">
        <w:rPr>
          <w:rFonts w:ascii="Times New Roman" w:eastAsia="Times New Roman" w:hAnsi="Times New Roman" w:cs="Times New Roman"/>
          <w:sz w:val="28"/>
          <w:szCs w:val="28"/>
          <w:lang w:eastAsia="uk-UA"/>
        </w:rPr>
        <w:t xml:space="preserve"> не є </w:t>
      </w:r>
      <w:proofErr w:type="spellStart"/>
      <w:r w:rsidRPr="002202AF">
        <w:rPr>
          <w:rFonts w:ascii="Times New Roman" w:eastAsia="Times New Roman" w:hAnsi="Times New Roman" w:cs="Times New Roman"/>
          <w:sz w:val="28"/>
          <w:szCs w:val="28"/>
          <w:lang w:eastAsia="uk-UA"/>
        </w:rPr>
        <w:t>поновлюваним</w:t>
      </w:r>
      <w:proofErr w:type="spellEnd"/>
      <w:r w:rsidRPr="002202AF">
        <w:rPr>
          <w:rFonts w:ascii="Times New Roman" w:eastAsia="Times New Roman" w:hAnsi="Times New Roman" w:cs="Times New Roman"/>
          <w:sz w:val="28"/>
          <w:szCs w:val="28"/>
          <w:lang w:eastAsia="uk-UA"/>
        </w:rPr>
        <w:t xml:space="preserve"> і </w:t>
      </w:r>
      <w:proofErr w:type="spellStart"/>
      <w:r w:rsidRPr="002202AF">
        <w:rPr>
          <w:rFonts w:ascii="Times New Roman" w:eastAsia="Times New Roman" w:hAnsi="Times New Roman" w:cs="Times New Roman"/>
          <w:sz w:val="28"/>
          <w:szCs w:val="28"/>
          <w:lang w:eastAsia="uk-UA"/>
        </w:rPr>
        <w:t>це</w:t>
      </w:r>
      <w:proofErr w:type="spellEnd"/>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головним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недоліком</w:t>
      </w:r>
      <w:proofErr w:type="spellEnd"/>
      <w:r w:rsidRPr="002202AF">
        <w:rPr>
          <w:rFonts w:ascii="Times New Roman" w:eastAsia="Times New Roman" w:hAnsi="Times New Roman" w:cs="Times New Roman"/>
          <w:sz w:val="28"/>
          <w:szCs w:val="28"/>
          <w:lang w:eastAsia="uk-UA"/>
        </w:rPr>
        <w:t xml:space="preserve">. Тому </w:t>
      </w:r>
      <w:proofErr w:type="spellStart"/>
      <w:r w:rsidRPr="002202AF">
        <w:rPr>
          <w:rFonts w:ascii="Times New Roman" w:eastAsia="Times New Roman" w:hAnsi="Times New Roman" w:cs="Times New Roman"/>
          <w:sz w:val="28"/>
          <w:szCs w:val="28"/>
          <w:lang w:eastAsia="uk-UA"/>
        </w:rPr>
        <w:t>відновлення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собівартості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виробництва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водню</w:t>
      </w:r>
      <w:proofErr w:type="spellEnd"/>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нагальним</w:t>
      </w:r>
      <w:proofErr w:type="spellEnd"/>
      <w:r w:rsidRPr="002202AF">
        <w:rPr>
          <w:rFonts w:ascii="Times New Roman" w:eastAsia="Times New Roman" w:hAnsi="Times New Roman" w:cs="Times New Roman"/>
          <w:sz w:val="28"/>
          <w:szCs w:val="28"/>
          <w:lang w:eastAsia="uk-UA"/>
        </w:rPr>
        <w:t xml:space="preserve"> і </w:t>
      </w:r>
      <w:proofErr w:type="spellStart"/>
      <w:r w:rsidRPr="002202AF">
        <w:rPr>
          <w:rFonts w:ascii="Times New Roman" w:eastAsia="Times New Roman" w:hAnsi="Times New Roman" w:cs="Times New Roman"/>
          <w:sz w:val="28"/>
          <w:szCs w:val="28"/>
          <w:lang w:eastAsia="uk-UA"/>
        </w:rPr>
        <w:t>складним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питанням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оскільки</w:t>
      </w:r>
      <w:proofErr w:type="spellEnd"/>
      <w:r w:rsidRPr="002202AF">
        <w:rPr>
          <w:rFonts w:ascii="Times New Roman" w:eastAsia="Times New Roman" w:hAnsi="Times New Roman" w:cs="Times New Roman"/>
          <w:sz w:val="28"/>
          <w:szCs w:val="28"/>
          <w:lang w:eastAsia="uk-UA"/>
        </w:rPr>
        <w:t xml:space="preserve"> ми </w:t>
      </w:r>
      <w:proofErr w:type="spellStart"/>
      <w:r w:rsidRPr="002202AF">
        <w:rPr>
          <w:rFonts w:ascii="Times New Roman" w:eastAsia="Times New Roman" w:hAnsi="Times New Roman" w:cs="Times New Roman"/>
          <w:sz w:val="28"/>
          <w:szCs w:val="28"/>
          <w:lang w:eastAsia="uk-UA"/>
        </w:rPr>
        <w:t>повинні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збалансувати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економіку</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стійкість</w:t>
      </w:r>
      <w:proofErr w:type="spellEnd"/>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Для реалізації гідрогенізації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були застосовані різні методи, включаючи </w:t>
      </w:r>
      <w:proofErr w:type="spellStart"/>
      <w:r w:rsidRPr="002202AF">
        <w:rPr>
          <w:rFonts w:ascii="Times New Roman" w:eastAsia="Times New Roman" w:hAnsi="Times New Roman" w:cs="Times New Roman"/>
          <w:sz w:val="28"/>
          <w:szCs w:val="28"/>
          <w:lang w:val="uk-UA" w:eastAsia="uk-UA"/>
        </w:rPr>
        <w:t>фотокаталіз</w:t>
      </w:r>
      <w:proofErr w:type="spellEnd"/>
      <w:r w:rsidRPr="002202AF">
        <w:rPr>
          <w:rFonts w:ascii="Times New Roman" w:eastAsia="Times New Roman" w:hAnsi="Times New Roman" w:cs="Times New Roman"/>
          <w:sz w:val="28"/>
          <w:szCs w:val="28"/>
          <w:lang w:val="uk-UA" w:eastAsia="uk-UA"/>
        </w:rPr>
        <w:t>, електрокаталіз, гетерогенний каталіз та плазмовий каталіз [63,64].</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proofErr w:type="spellStart"/>
      <w:r w:rsidRPr="002202AF">
        <w:rPr>
          <w:rFonts w:ascii="Times New Roman" w:eastAsia="Times New Roman" w:hAnsi="Times New Roman" w:cs="Times New Roman"/>
          <w:sz w:val="28"/>
          <w:szCs w:val="28"/>
          <w:lang w:val="uk-UA" w:eastAsia="uk-UA"/>
        </w:rPr>
        <w:t>Далле</w:t>
      </w:r>
      <w:proofErr w:type="spellEnd"/>
      <w:r w:rsidRPr="002202AF">
        <w:rPr>
          <w:rFonts w:ascii="Times New Roman" w:eastAsia="Times New Roman" w:hAnsi="Times New Roman" w:cs="Times New Roman"/>
          <w:sz w:val="28"/>
          <w:szCs w:val="28"/>
          <w:lang w:val="uk-UA" w:eastAsia="uk-UA"/>
        </w:rPr>
        <w:t xml:space="preserve"> та ін. систематично представили активність комплексів перехідних металів першого ряду (т. е. </w:t>
      </w:r>
      <w:r w:rsidRPr="002202AF">
        <w:rPr>
          <w:rFonts w:ascii="Times New Roman" w:eastAsia="Times New Roman" w:hAnsi="Times New Roman" w:cs="Times New Roman"/>
          <w:sz w:val="28"/>
          <w:szCs w:val="28"/>
          <w:lang w:val="en-US" w:eastAsia="uk-UA"/>
        </w:rPr>
        <w:t>Sc</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en-US" w:eastAsia="uk-UA"/>
        </w:rPr>
        <w:t>Ti</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V</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Cr</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Mn</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Fe</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Ni</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Cu</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Zn</w:t>
      </w:r>
      <w:r w:rsidRPr="002202AF">
        <w:rPr>
          <w:rFonts w:ascii="Times New Roman" w:eastAsia="Times New Roman" w:hAnsi="Times New Roman" w:cs="Times New Roman"/>
          <w:sz w:val="28"/>
          <w:szCs w:val="28"/>
          <w:lang w:val="uk-UA" w:eastAsia="uk-UA"/>
        </w:rPr>
        <w:t xml:space="preserve">) щодо зменшення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 рахунок електрокаталізу, </w:t>
      </w:r>
      <w:proofErr w:type="spellStart"/>
      <w:r w:rsidRPr="002202AF">
        <w:rPr>
          <w:rFonts w:ascii="Times New Roman" w:eastAsia="Times New Roman" w:hAnsi="Times New Roman" w:cs="Times New Roman"/>
          <w:sz w:val="28"/>
          <w:szCs w:val="28"/>
          <w:lang w:val="uk-UA" w:eastAsia="uk-UA"/>
        </w:rPr>
        <w:t>фотокаталізу</w:t>
      </w:r>
      <w:proofErr w:type="spellEnd"/>
      <w:r w:rsidRPr="002202AF">
        <w:rPr>
          <w:rFonts w:ascii="Times New Roman" w:eastAsia="Times New Roman" w:hAnsi="Times New Roman" w:cs="Times New Roman"/>
          <w:sz w:val="28"/>
          <w:szCs w:val="28"/>
          <w:lang w:val="uk-UA" w:eastAsia="uk-UA"/>
        </w:rPr>
        <w:t xml:space="preserve"> та фотоелектронного каталізу [65].</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Лі та ін. обговорили важливу роль </w:t>
      </w:r>
      <w:proofErr w:type="spellStart"/>
      <w:r w:rsidRPr="002202AF">
        <w:rPr>
          <w:rFonts w:ascii="Times New Roman" w:eastAsia="Times New Roman" w:hAnsi="Times New Roman" w:cs="Times New Roman"/>
          <w:sz w:val="28"/>
          <w:szCs w:val="28"/>
          <w:lang w:val="uk-UA" w:eastAsia="uk-UA"/>
        </w:rPr>
        <w:t>співкаталізаторів</w:t>
      </w:r>
      <w:proofErr w:type="spellEnd"/>
      <w:r w:rsidRPr="002202AF">
        <w:rPr>
          <w:rFonts w:ascii="Times New Roman" w:eastAsia="Times New Roman" w:hAnsi="Times New Roman" w:cs="Times New Roman"/>
          <w:sz w:val="28"/>
          <w:szCs w:val="28"/>
          <w:lang w:val="uk-UA" w:eastAsia="uk-UA"/>
        </w:rPr>
        <w:t xml:space="preserve"> (наприклад, </w:t>
      </w:r>
      <w:proofErr w:type="spellStart"/>
      <w:r w:rsidRPr="002202AF">
        <w:rPr>
          <w:rFonts w:ascii="Times New Roman" w:eastAsia="Times New Roman" w:hAnsi="Times New Roman" w:cs="Times New Roman"/>
          <w:sz w:val="28"/>
          <w:szCs w:val="28"/>
          <w:lang w:val="uk-UA" w:eastAsia="uk-UA"/>
        </w:rPr>
        <w:t>біоміметичних</w:t>
      </w:r>
      <w:proofErr w:type="spellEnd"/>
      <w:r w:rsidRPr="002202AF">
        <w:rPr>
          <w:rFonts w:ascii="Times New Roman" w:eastAsia="Times New Roman" w:hAnsi="Times New Roman" w:cs="Times New Roman"/>
          <w:sz w:val="28"/>
          <w:szCs w:val="28"/>
          <w:lang w:val="uk-UA" w:eastAsia="uk-UA"/>
        </w:rPr>
        <w:t xml:space="preserve">, на основі металів, без металів та багатофункціональних) у вибірковому </w:t>
      </w:r>
      <w:proofErr w:type="spellStart"/>
      <w:r w:rsidRPr="002202AF">
        <w:rPr>
          <w:rFonts w:ascii="Times New Roman" w:eastAsia="Times New Roman" w:hAnsi="Times New Roman" w:cs="Times New Roman"/>
          <w:sz w:val="28"/>
          <w:szCs w:val="28"/>
          <w:lang w:val="uk-UA" w:eastAsia="uk-UA"/>
        </w:rPr>
        <w:t>фотокаталітичному</w:t>
      </w:r>
      <w:proofErr w:type="spellEnd"/>
      <w:r w:rsidRPr="002202AF">
        <w:rPr>
          <w:rFonts w:ascii="Times New Roman" w:eastAsia="Times New Roman" w:hAnsi="Times New Roman" w:cs="Times New Roman"/>
          <w:sz w:val="28"/>
          <w:szCs w:val="28"/>
          <w:lang w:val="uk-UA" w:eastAsia="uk-UA"/>
        </w:rPr>
        <w:t xml:space="preserve"> відновленні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[66].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термохімічних підходів, </w:t>
      </w:r>
      <w:proofErr w:type="spellStart"/>
      <w:r w:rsidRPr="002202AF">
        <w:rPr>
          <w:rFonts w:ascii="Times New Roman" w:eastAsia="Times New Roman" w:hAnsi="Times New Roman" w:cs="Times New Roman"/>
          <w:sz w:val="28"/>
          <w:szCs w:val="28"/>
          <w:lang w:val="uk-UA" w:eastAsia="uk-UA"/>
        </w:rPr>
        <w:t>Мота</w:t>
      </w:r>
      <w:proofErr w:type="spellEnd"/>
      <w:r w:rsidRPr="002202AF">
        <w:rPr>
          <w:rFonts w:ascii="Times New Roman" w:eastAsia="Times New Roman" w:hAnsi="Times New Roman" w:cs="Times New Roman"/>
          <w:sz w:val="28"/>
          <w:szCs w:val="28"/>
          <w:lang w:val="uk-UA" w:eastAsia="uk-UA"/>
        </w:rPr>
        <w:t xml:space="preserve"> та ін. склали детальну ретроспективу, засновану на електрохімічному та фотохімічному підходах до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w:t>
      </w:r>
      <w:proofErr w:type="spellStart"/>
      <w:r w:rsidRPr="002202AF">
        <w:rPr>
          <w:rFonts w:ascii="Times New Roman" w:eastAsia="Times New Roman" w:hAnsi="Times New Roman" w:cs="Times New Roman"/>
          <w:sz w:val="28"/>
          <w:szCs w:val="28"/>
          <w:lang w:val="uk-UA" w:eastAsia="uk-UA"/>
        </w:rPr>
        <w:t>оксигенатів</w:t>
      </w:r>
      <w:proofErr w:type="spellEnd"/>
      <w:r w:rsidRPr="002202AF">
        <w:rPr>
          <w:rFonts w:ascii="Times New Roman" w:eastAsia="Times New Roman" w:hAnsi="Times New Roman" w:cs="Times New Roman"/>
          <w:sz w:val="28"/>
          <w:szCs w:val="28"/>
          <w:lang w:val="uk-UA" w:eastAsia="uk-UA"/>
        </w:rPr>
        <w:t xml:space="preserve"> та вуглеводнів [67].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Гетерогенний каталіз широко вивчався, тоді як плазмовий каталіз все ще є новою технологією (рис.1.2). </w:t>
      </w:r>
      <w:proofErr w:type="spellStart"/>
      <w:r w:rsidRPr="002202AF">
        <w:rPr>
          <w:rFonts w:ascii="Times New Roman" w:eastAsia="Times New Roman" w:hAnsi="Times New Roman" w:cs="Times New Roman"/>
          <w:sz w:val="28"/>
          <w:szCs w:val="28"/>
          <w:lang w:eastAsia="uk-UA"/>
        </w:rPr>
        <w:t>Нещодавно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були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опубліковані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кілька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чудових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оглядів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щодо</w:t>
      </w:r>
      <w:proofErr w:type="spellEnd"/>
      <w:r w:rsidRPr="002202AF">
        <w:rPr>
          <w:rFonts w:ascii="Times New Roman" w:eastAsia="Times New Roman" w:hAnsi="Times New Roman" w:cs="Times New Roman"/>
          <w:sz w:val="28"/>
          <w:szCs w:val="28"/>
          <w:lang w:eastAsia="uk-UA"/>
        </w:rPr>
        <w:t xml:space="preserve"> гетерогенного </w:t>
      </w:r>
      <w:proofErr w:type="spellStart"/>
      <w:r w:rsidRPr="002202AF">
        <w:rPr>
          <w:rFonts w:ascii="Times New Roman" w:eastAsia="Times New Roman" w:hAnsi="Times New Roman" w:cs="Times New Roman"/>
          <w:sz w:val="28"/>
          <w:szCs w:val="28"/>
          <w:lang w:eastAsia="uk-UA"/>
        </w:rPr>
        <w:t>каталітичного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[63,68, 69].</w:t>
      </w:r>
    </w:p>
    <w:p w:rsidR="002202AF" w:rsidRPr="002202AF" w:rsidRDefault="002202AF" w:rsidP="002202AF">
      <w:pPr>
        <w:spacing w:after="0" w:line="360" w:lineRule="auto"/>
        <w:ind w:firstLine="708"/>
        <w:jc w:val="both"/>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Ядхав</w:t>
      </w:r>
      <w:proofErr w:type="spellEnd"/>
      <w:r w:rsidRPr="002202AF">
        <w:rPr>
          <w:rFonts w:ascii="Times New Roman" w:eastAsia="Times New Roman" w:hAnsi="Times New Roman" w:cs="Times New Roman"/>
          <w:sz w:val="28"/>
          <w:szCs w:val="28"/>
          <w:lang w:val="uk-UA" w:eastAsia="uk-UA"/>
        </w:rPr>
        <w:t xml:space="preserve"> та ін. зосередили увагу на виробництві метанолу [68], </w:t>
      </w:r>
      <w:proofErr w:type="spellStart"/>
      <w:r w:rsidRPr="002202AF">
        <w:rPr>
          <w:rFonts w:ascii="Times New Roman" w:eastAsia="Times New Roman" w:hAnsi="Times New Roman" w:cs="Times New Roman"/>
          <w:sz w:val="28"/>
          <w:szCs w:val="28"/>
          <w:lang w:val="en-US" w:eastAsia="uk-UA"/>
        </w:rPr>
        <w:t>Porosoff</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et</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al</w:t>
      </w:r>
      <w:r w:rsidRPr="002202AF">
        <w:rPr>
          <w:rFonts w:ascii="Times New Roman" w:eastAsia="Times New Roman" w:hAnsi="Times New Roman" w:cs="Times New Roman"/>
          <w:sz w:val="28"/>
          <w:szCs w:val="28"/>
          <w:lang w:val="uk-UA" w:eastAsia="uk-UA"/>
        </w:rPr>
        <w:t xml:space="preserve">. на синтезі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en-US" w:eastAsia="uk-UA"/>
        </w:rPr>
        <w:t>OH</w:t>
      </w:r>
      <w:r w:rsidRPr="002202AF">
        <w:rPr>
          <w:rFonts w:ascii="Times New Roman" w:eastAsia="Times New Roman" w:hAnsi="Times New Roman" w:cs="Times New Roman"/>
          <w:sz w:val="28"/>
          <w:szCs w:val="28"/>
          <w:lang w:val="uk-UA" w:eastAsia="uk-UA"/>
        </w:rPr>
        <w:t xml:space="preserve"> та вуглеводнях [69], в той час як </w:t>
      </w:r>
      <w:r w:rsidRPr="002202AF">
        <w:rPr>
          <w:rFonts w:ascii="Times New Roman" w:eastAsia="Times New Roman" w:hAnsi="Times New Roman" w:cs="Times New Roman"/>
          <w:sz w:val="28"/>
          <w:szCs w:val="28"/>
          <w:lang w:val="en-US" w:eastAsia="uk-UA"/>
        </w:rPr>
        <w:t>Alvarez</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et</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al</w:t>
      </w:r>
      <w:r w:rsidRPr="002202AF">
        <w:rPr>
          <w:rFonts w:ascii="Times New Roman" w:eastAsia="Times New Roman" w:hAnsi="Times New Roman" w:cs="Times New Roman"/>
          <w:sz w:val="28"/>
          <w:szCs w:val="28"/>
          <w:lang w:val="uk-UA" w:eastAsia="uk-UA"/>
        </w:rPr>
        <w:t xml:space="preserve">. обговорювали екологічний  синтез форміатів (мурашина кислота),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en-US" w:eastAsia="uk-UA"/>
        </w:rPr>
        <w:t>OH</w:t>
      </w:r>
      <w:r w:rsidRPr="002202AF">
        <w:rPr>
          <w:rFonts w:ascii="Times New Roman" w:eastAsia="Times New Roman" w:hAnsi="Times New Roman" w:cs="Times New Roman"/>
          <w:sz w:val="28"/>
          <w:szCs w:val="28"/>
          <w:lang w:val="uk-UA" w:eastAsia="uk-UA"/>
        </w:rPr>
        <w:t xml:space="preserve"> та </w:t>
      </w:r>
      <w:r w:rsidRPr="002202AF">
        <w:rPr>
          <w:rFonts w:ascii="Times New Roman" w:eastAsia="Times New Roman" w:hAnsi="Times New Roman" w:cs="Times New Roman"/>
          <w:sz w:val="28"/>
          <w:szCs w:val="28"/>
          <w:lang w:val="en-US" w:eastAsia="uk-UA"/>
        </w:rPr>
        <w:t>DME</w:t>
      </w:r>
      <w:r w:rsidRPr="002202AF">
        <w:rPr>
          <w:rFonts w:ascii="Times New Roman" w:eastAsia="Times New Roman" w:hAnsi="Times New Roman" w:cs="Times New Roman"/>
          <w:sz w:val="28"/>
          <w:szCs w:val="28"/>
          <w:lang w:val="uk-UA" w:eastAsia="uk-UA"/>
        </w:rPr>
        <w:t xml:space="preserve"> [63]. </w:t>
      </w:r>
      <w:proofErr w:type="spellStart"/>
      <w:r w:rsidRPr="002202AF">
        <w:rPr>
          <w:rFonts w:ascii="Times New Roman" w:eastAsia="Times New Roman" w:hAnsi="Times New Roman" w:cs="Times New Roman"/>
          <w:sz w:val="28"/>
          <w:szCs w:val="28"/>
          <w:lang w:eastAsia="uk-UA"/>
        </w:rPr>
        <w:t>Щодо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плазмового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лише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кілька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lastRenderedPageBreak/>
        <w:t>повідомлень</w:t>
      </w:r>
      <w:proofErr w:type="spellEnd"/>
      <w:r w:rsidRPr="002202AF">
        <w:rPr>
          <w:rFonts w:ascii="Times New Roman" w:eastAsia="Times New Roman" w:hAnsi="Times New Roman" w:cs="Times New Roman"/>
          <w:sz w:val="28"/>
          <w:szCs w:val="28"/>
          <w:lang w:eastAsia="uk-UA"/>
        </w:rPr>
        <w:t xml:space="preserve">. Тим не </w:t>
      </w:r>
      <w:proofErr w:type="spellStart"/>
      <w:r w:rsidRPr="002202AF">
        <w:rPr>
          <w:rFonts w:ascii="Times New Roman" w:eastAsia="Times New Roman" w:hAnsi="Times New Roman" w:cs="Times New Roman"/>
          <w:sz w:val="28"/>
          <w:szCs w:val="28"/>
          <w:lang w:eastAsia="uk-UA"/>
        </w:rPr>
        <w:t>менш</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він</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має</w:t>
      </w:r>
      <w:proofErr w:type="spellEnd"/>
      <w:r w:rsidRPr="002202AF">
        <w:rPr>
          <w:rFonts w:ascii="Times New Roman" w:eastAsia="Times New Roman" w:hAnsi="Times New Roman" w:cs="Times New Roman"/>
          <w:sz w:val="28"/>
          <w:szCs w:val="28"/>
          <w:lang w:eastAsia="uk-UA"/>
        </w:rPr>
        <w:t xml:space="preserve"> великий </w:t>
      </w:r>
      <w:proofErr w:type="spellStart"/>
      <w:r w:rsidRPr="002202AF">
        <w:rPr>
          <w:rFonts w:ascii="Times New Roman" w:eastAsia="Times New Roman" w:hAnsi="Times New Roman" w:cs="Times New Roman"/>
          <w:sz w:val="28"/>
          <w:szCs w:val="28"/>
          <w:lang w:eastAsia="uk-UA"/>
        </w:rPr>
        <w:t>потенціал</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оскільки</w:t>
      </w:r>
      <w:proofErr w:type="spellEnd"/>
      <w:r w:rsidRPr="002202AF">
        <w:rPr>
          <w:rFonts w:ascii="Times New Roman" w:eastAsia="Times New Roman" w:hAnsi="Times New Roman" w:cs="Times New Roman"/>
          <w:sz w:val="28"/>
          <w:szCs w:val="28"/>
          <w:lang w:eastAsia="uk-UA"/>
        </w:rPr>
        <w:t xml:space="preserve"> плазма </w:t>
      </w:r>
      <w:proofErr w:type="spellStart"/>
      <w:r w:rsidRPr="002202AF">
        <w:rPr>
          <w:rFonts w:ascii="Times New Roman" w:eastAsia="Times New Roman" w:hAnsi="Times New Roman" w:cs="Times New Roman"/>
          <w:sz w:val="28"/>
          <w:szCs w:val="28"/>
          <w:lang w:eastAsia="uk-UA"/>
        </w:rPr>
        <w:t>може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працювати</w:t>
      </w:r>
      <w:proofErr w:type="spellEnd"/>
      <w:r w:rsidRPr="002202AF">
        <w:rPr>
          <w:rFonts w:ascii="Times New Roman" w:eastAsia="Times New Roman" w:hAnsi="Times New Roman" w:cs="Times New Roman"/>
          <w:sz w:val="28"/>
          <w:szCs w:val="28"/>
          <w:lang w:eastAsia="uk-UA"/>
        </w:rPr>
        <w:t xml:space="preserve"> при </w:t>
      </w:r>
      <w:proofErr w:type="spellStart"/>
      <w:r w:rsidRPr="002202AF">
        <w:rPr>
          <w:rFonts w:ascii="Times New Roman" w:eastAsia="Times New Roman" w:hAnsi="Times New Roman" w:cs="Times New Roman"/>
          <w:sz w:val="28"/>
          <w:szCs w:val="28"/>
          <w:lang w:eastAsia="uk-UA"/>
        </w:rPr>
        <w:t>температурі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навколишнього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середовища</w:t>
      </w:r>
      <w:proofErr w:type="spellEnd"/>
      <w:r w:rsidRPr="002202AF">
        <w:rPr>
          <w:rFonts w:ascii="Times New Roman" w:eastAsia="Times New Roman" w:hAnsi="Times New Roman" w:cs="Times New Roman"/>
          <w:sz w:val="28"/>
          <w:szCs w:val="28"/>
          <w:lang w:eastAsia="uk-UA"/>
        </w:rPr>
        <w:t xml:space="preserve"> та атмосферному </w:t>
      </w:r>
      <w:proofErr w:type="spellStart"/>
      <w:r w:rsidRPr="002202AF">
        <w:rPr>
          <w:rFonts w:ascii="Times New Roman" w:eastAsia="Times New Roman" w:hAnsi="Times New Roman" w:cs="Times New Roman"/>
          <w:sz w:val="28"/>
          <w:szCs w:val="28"/>
          <w:lang w:eastAsia="uk-UA"/>
        </w:rPr>
        <w:t>тиску</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noProof/>
          <w:sz w:val="28"/>
          <w:szCs w:val="28"/>
          <w:lang w:eastAsia="ru-RU"/>
        </w:rPr>
        <w:drawing>
          <wp:inline distT="0" distB="0" distL="0" distR="0" wp14:anchorId="4D43E957" wp14:editId="415B8632">
            <wp:extent cx="3749094" cy="21971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9094" cy="2197100"/>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1.2. Каталітичне гідрування вуглекислого газу</w:t>
      </w:r>
    </w:p>
    <w:p w:rsidR="002202AF" w:rsidRPr="002202AF" w:rsidRDefault="002202AF" w:rsidP="002202AF">
      <w:pPr>
        <w:spacing w:after="0" w:line="360" w:lineRule="auto"/>
        <w:ind w:firstLine="708"/>
        <w:jc w:val="both"/>
        <w:rPr>
          <w:rFonts w:ascii="Times New Roman" w:eastAsia="Times New Roman" w:hAnsi="Times New Roman" w:cs="Times New Roman"/>
          <w:b/>
          <w:sz w:val="28"/>
          <w:szCs w:val="28"/>
          <w:lang w:eastAsia="uk-UA"/>
        </w:rPr>
      </w:pPr>
    </w:p>
    <w:p w:rsidR="002202AF" w:rsidRPr="002202AF" w:rsidRDefault="002202AF" w:rsidP="002202AF">
      <w:pPr>
        <w:spacing w:after="0" w:line="360" w:lineRule="auto"/>
        <w:ind w:firstLine="708"/>
        <w:jc w:val="both"/>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b/>
          <w:sz w:val="28"/>
          <w:szCs w:val="28"/>
          <w:lang w:eastAsia="uk-UA"/>
        </w:rPr>
        <w:t xml:space="preserve">1.1.Гетерогенний </w:t>
      </w:r>
      <w:proofErr w:type="spellStart"/>
      <w:r w:rsidRPr="002202AF">
        <w:rPr>
          <w:rFonts w:ascii="Times New Roman" w:eastAsia="Times New Roman" w:hAnsi="Times New Roman" w:cs="Times New Roman"/>
          <w:b/>
          <w:sz w:val="28"/>
          <w:szCs w:val="28"/>
          <w:lang w:eastAsia="uk-UA"/>
        </w:rPr>
        <w:t>каталіз</w:t>
      </w:r>
      <w:proofErr w:type="spellEnd"/>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t xml:space="preserve">У гетерогенному </w:t>
      </w:r>
      <w:proofErr w:type="spellStart"/>
      <w:r w:rsidRPr="002202AF">
        <w:rPr>
          <w:rFonts w:ascii="Times New Roman" w:eastAsia="Times New Roman" w:hAnsi="Times New Roman" w:cs="Times New Roman"/>
          <w:sz w:val="28"/>
          <w:szCs w:val="28"/>
          <w:lang w:eastAsia="uk-UA"/>
        </w:rPr>
        <w:t>каталізі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основні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регулюючі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фактори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визначають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каталітичну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активність</w:t>
      </w:r>
      <w:proofErr w:type="spellEnd"/>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допоміжні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матеріали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активні</w:t>
      </w:r>
      <w:proofErr w:type="spellEnd"/>
      <w:r w:rsidRPr="002202AF">
        <w:rPr>
          <w:rFonts w:ascii="Times New Roman" w:eastAsia="Times New Roman" w:hAnsi="Times New Roman" w:cs="Times New Roman"/>
          <w:sz w:val="28"/>
          <w:szCs w:val="28"/>
          <w:lang w:eastAsia="uk-UA"/>
        </w:rPr>
        <w:t xml:space="preserve"> метали, </w:t>
      </w:r>
      <w:proofErr w:type="spellStart"/>
      <w:r w:rsidRPr="002202AF">
        <w:rPr>
          <w:rFonts w:ascii="Times New Roman" w:eastAsia="Times New Roman" w:hAnsi="Times New Roman" w:cs="Times New Roman"/>
          <w:sz w:val="28"/>
          <w:szCs w:val="28"/>
          <w:lang w:eastAsia="uk-UA"/>
        </w:rPr>
        <w:t>промотори</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способи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приготування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стосується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матеріалів</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носія</w:t>
      </w:r>
      <w:proofErr w:type="spellEnd"/>
      <w:r w:rsidRPr="002202AF">
        <w:rPr>
          <w:rFonts w:ascii="Times New Roman" w:eastAsia="Times New Roman" w:hAnsi="Times New Roman" w:cs="Times New Roman"/>
          <w:sz w:val="28"/>
          <w:szCs w:val="28"/>
          <w:lang w:eastAsia="uk-UA"/>
        </w:rPr>
        <w:t xml:space="preserve">, то на </w:t>
      </w:r>
      <w:proofErr w:type="spellStart"/>
      <w:r w:rsidRPr="002202AF">
        <w:rPr>
          <w:rFonts w:ascii="Times New Roman" w:eastAsia="Times New Roman" w:hAnsi="Times New Roman" w:cs="Times New Roman"/>
          <w:sz w:val="28"/>
          <w:szCs w:val="28"/>
          <w:lang w:eastAsia="uk-UA"/>
        </w:rPr>
        <w:t>каталітичну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ефективність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впливає</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взаємодія</w:t>
      </w:r>
      <w:proofErr w:type="spellEnd"/>
      <w:r w:rsidRPr="002202AF">
        <w:rPr>
          <w:rFonts w:ascii="Times New Roman" w:eastAsia="Times New Roman" w:hAnsi="Times New Roman" w:cs="Times New Roman"/>
          <w:sz w:val="28"/>
          <w:szCs w:val="28"/>
          <w:lang w:eastAsia="uk-UA"/>
        </w:rPr>
        <w:t xml:space="preserve"> метал-</w:t>
      </w:r>
      <w:proofErr w:type="spellStart"/>
      <w:r w:rsidRPr="002202AF">
        <w:rPr>
          <w:rFonts w:ascii="Times New Roman" w:eastAsia="Times New Roman" w:hAnsi="Times New Roman" w:cs="Times New Roman"/>
          <w:sz w:val="28"/>
          <w:szCs w:val="28"/>
          <w:lang w:eastAsia="uk-UA"/>
        </w:rPr>
        <w:t>носій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оскільки</w:t>
      </w:r>
      <w:proofErr w:type="spellEnd"/>
      <w:r w:rsidRPr="002202AF">
        <w:rPr>
          <w:rFonts w:ascii="Times New Roman" w:eastAsia="Times New Roman" w:hAnsi="Times New Roman" w:cs="Times New Roman"/>
          <w:sz w:val="28"/>
          <w:szCs w:val="28"/>
          <w:lang w:eastAsia="uk-UA"/>
        </w:rPr>
        <w:t xml:space="preserve"> вона </w:t>
      </w:r>
      <w:proofErr w:type="spellStart"/>
      <w:r w:rsidRPr="002202AF">
        <w:rPr>
          <w:rFonts w:ascii="Times New Roman" w:eastAsia="Times New Roman" w:hAnsi="Times New Roman" w:cs="Times New Roman"/>
          <w:sz w:val="28"/>
          <w:szCs w:val="28"/>
          <w:lang w:eastAsia="uk-UA"/>
        </w:rPr>
        <w:t>зазвичай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викликає</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специфічні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фізико-хімічні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властивості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наприклад</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активний</w:t>
      </w:r>
      <w:proofErr w:type="spellEnd"/>
      <w:r w:rsidRPr="002202AF">
        <w:rPr>
          <w:rFonts w:ascii="Times New Roman" w:eastAsia="Times New Roman" w:hAnsi="Times New Roman" w:cs="Times New Roman"/>
          <w:sz w:val="28"/>
          <w:szCs w:val="28"/>
          <w:lang w:eastAsia="uk-UA"/>
        </w:rPr>
        <w:t xml:space="preserve"> кластер, активна </w:t>
      </w:r>
      <w:proofErr w:type="spellStart"/>
      <w:r w:rsidRPr="002202AF">
        <w:rPr>
          <w:rFonts w:ascii="Times New Roman" w:eastAsia="Times New Roman" w:hAnsi="Times New Roman" w:cs="Times New Roman"/>
          <w:sz w:val="28"/>
          <w:szCs w:val="28"/>
          <w:lang w:eastAsia="uk-UA"/>
        </w:rPr>
        <w:t>вакансія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кисню</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кислотні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властивості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Зазвичай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вибирають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оксиди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і </w:t>
      </w:r>
      <w:proofErr w:type="spellStart"/>
      <w:r w:rsidRPr="002202AF">
        <w:rPr>
          <w:rFonts w:ascii="Times New Roman" w:eastAsia="Times New Roman" w:hAnsi="Times New Roman" w:cs="Times New Roman"/>
          <w:sz w:val="28"/>
          <w:szCs w:val="28"/>
          <w:lang w:eastAsia="uk-UA"/>
        </w:rPr>
        <w:t>цеоліти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спеціальними</w:t>
      </w:r>
      <w:proofErr w:type="spellEnd"/>
      <w:r w:rsidRPr="002202AF">
        <w:rPr>
          <w:rFonts w:ascii="Times New Roman" w:eastAsia="Times New Roman" w:hAnsi="Times New Roman" w:cs="Times New Roman"/>
          <w:sz w:val="28"/>
          <w:szCs w:val="28"/>
          <w:lang w:eastAsia="uk-UA"/>
        </w:rPr>
        <w:t xml:space="preserve"> структурами </w:t>
      </w:r>
      <w:proofErr w:type="spellStart"/>
      <w:r w:rsidRPr="002202AF">
        <w:rPr>
          <w:rFonts w:ascii="Times New Roman" w:eastAsia="Times New Roman" w:hAnsi="Times New Roman" w:cs="Times New Roman"/>
          <w:sz w:val="28"/>
          <w:szCs w:val="28"/>
          <w:lang w:eastAsia="uk-UA"/>
        </w:rPr>
        <w:t>каналів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Щодо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компонентів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дослідження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зосереджується</w:t>
      </w:r>
      <w:proofErr w:type="spell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пошуку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дешевих</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доступних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заміни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дорогоцінних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або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зменшення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кількості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дорогоцінних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в </w:t>
      </w:r>
      <w:proofErr w:type="spellStart"/>
      <w:r w:rsidRPr="002202AF">
        <w:rPr>
          <w:rFonts w:ascii="Times New Roman" w:eastAsia="Times New Roman" w:hAnsi="Times New Roman" w:cs="Times New Roman"/>
          <w:sz w:val="28"/>
          <w:szCs w:val="28"/>
          <w:lang w:eastAsia="uk-UA"/>
        </w:rPr>
        <w:t>промисловому</w:t>
      </w:r>
      <w:proofErr w:type="spellEnd"/>
      <w:r w:rsidRPr="002202AF">
        <w:rPr>
          <w:rFonts w:ascii="Times New Roman" w:eastAsia="Times New Roman" w:hAnsi="Times New Roman" w:cs="Times New Roman"/>
          <w:sz w:val="28"/>
          <w:szCs w:val="28"/>
          <w:lang w:eastAsia="uk-UA"/>
        </w:rPr>
        <w:t xml:space="preserve"> гетерогенному </w:t>
      </w:r>
      <w:proofErr w:type="spellStart"/>
      <w:r w:rsidRPr="002202AF">
        <w:rPr>
          <w:rFonts w:ascii="Times New Roman" w:eastAsia="Times New Roman" w:hAnsi="Times New Roman" w:cs="Times New Roman"/>
          <w:sz w:val="28"/>
          <w:szCs w:val="28"/>
          <w:lang w:eastAsia="uk-UA"/>
        </w:rPr>
        <w:t>каталізі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Промотори</w:t>
      </w:r>
      <w:proofErr w:type="spellEnd"/>
      <w:r w:rsidRPr="002202AF">
        <w:rPr>
          <w:rFonts w:ascii="Times New Roman" w:eastAsia="Times New Roman" w:hAnsi="Times New Roman" w:cs="Times New Roman"/>
          <w:sz w:val="28"/>
          <w:szCs w:val="28"/>
          <w:lang w:eastAsia="uk-UA"/>
        </w:rPr>
        <w:t xml:space="preserve"> (структурного та </w:t>
      </w:r>
      <w:proofErr w:type="spellStart"/>
      <w:r w:rsidRPr="002202AF">
        <w:rPr>
          <w:rFonts w:ascii="Times New Roman" w:eastAsia="Times New Roman" w:hAnsi="Times New Roman" w:cs="Times New Roman"/>
          <w:sz w:val="28"/>
          <w:szCs w:val="28"/>
          <w:lang w:eastAsia="uk-UA"/>
        </w:rPr>
        <w:t>електронного</w:t>
      </w:r>
      <w:proofErr w:type="spellEnd"/>
      <w:r w:rsidRPr="002202AF">
        <w:rPr>
          <w:rFonts w:ascii="Times New Roman" w:eastAsia="Times New Roman" w:hAnsi="Times New Roman" w:cs="Times New Roman"/>
          <w:sz w:val="28"/>
          <w:szCs w:val="28"/>
          <w:lang w:eastAsia="uk-UA"/>
        </w:rPr>
        <w:t xml:space="preserve"> типу)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можуть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суттєво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впливати</w:t>
      </w:r>
      <w:proofErr w:type="spell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каталітичну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регулюючи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адсорбцію</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десорбційну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поведінку</w:t>
      </w:r>
      <w:proofErr w:type="spellEnd"/>
      <w:r w:rsidRPr="002202AF">
        <w:rPr>
          <w:rFonts w:ascii="Times New Roman" w:eastAsia="Times New Roman" w:hAnsi="Times New Roman" w:cs="Times New Roman"/>
          <w:sz w:val="28"/>
          <w:szCs w:val="28"/>
          <w:lang w:eastAsia="uk-UA"/>
        </w:rPr>
        <w:t xml:space="preserve"> молекул (реагент, </w:t>
      </w:r>
      <w:proofErr w:type="spellStart"/>
      <w:r w:rsidRPr="002202AF">
        <w:rPr>
          <w:rFonts w:ascii="Times New Roman" w:eastAsia="Times New Roman" w:hAnsi="Times New Roman" w:cs="Times New Roman"/>
          <w:sz w:val="28"/>
          <w:szCs w:val="28"/>
          <w:lang w:eastAsia="uk-UA"/>
        </w:rPr>
        <w:t>проміжна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сполука</w:t>
      </w:r>
      <w:proofErr w:type="spellEnd"/>
      <w:r w:rsidRPr="002202AF">
        <w:rPr>
          <w:rFonts w:ascii="Times New Roman" w:eastAsia="Times New Roman" w:hAnsi="Times New Roman" w:cs="Times New Roman"/>
          <w:sz w:val="28"/>
          <w:szCs w:val="28"/>
          <w:lang w:eastAsia="uk-UA"/>
        </w:rPr>
        <w:t xml:space="preserve"> та продукт) на </w:t>
      </w:r>
      <w:proofErr w:type="spellStart"/>
      <w:r w:rsidRPr="002202AF">
        <w:rPr>
          <w:rFonts w:ascii="Times New Roman" w:eastAsia="Times New Roman" w:hAnsi="Times New Roman" w:cs="Times New Roman"/>
          <w:sz w:val="28"/>
          <w:szCs w:val="28"/>
          <w:lang w:eastAsia="uk-UA"/>
        </w:rPr>
        <w:t>поверхні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Методи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приготування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зазвичай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визначають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морфологію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включаючи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дисперсію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розподіл</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частинок</w:t>
      </w:r>
      <w:proofErr w:type="spellEnd"/>
      <w:r w:rsidRPr="002202AF">
        <w:rPr>
          <w:rFonts w:ascii="Times New Roman" w:eastAsia="Times New Roman" w:hAnsi="Times New Roman" w:cs="Times New Roman"/>
          <w:sz w:val="28"/>
          <w:szCs w:val="28"/>
          <w:lang w:eastAsia="uk-UA"/>
        </w:rPr>
        <w:t xml:space="preserve"> за </w:t>
      </w:r>
      <w:proofErr w:type="spellStart"/>
      <w:r w:rsidRPr="002202AF">
        <w:rPr>
          <w:rFonts w:ascii="Times New Roman" w:eastAsia="Times New Roman" w:hAnsi="Times New Roman" w:cs="Times New Roman"/>
          <w:sz w:val="28"/>
          <w:szCs w:val="28"/>
          <w:lang w:eastAsia="uk-UA"/>
        </w:rPr>
        <w:t>розміром</w:t>
      </w:r>
      <w:proofErr w:type="spellEnd"/>
      <w:r w:rsidRPr="002202AF">
        <w:rPr>
          <w:rFonts w:ascii="Times New Roman" w:eastAsia="Times New Roman" w:hAnsi="Times New Roman" w:cs="Times New Roman"/>
          <w:sz w:val="28"/>
          <w:szCs w:val="28"/>
          <w:lang w:eastAsia="uk-UA"/>
        </w:rPr>
        <w:t xml:space="preserve">), питому </w:t>
      </w:r>
      <w:proofErr w:type="spellStart"/>
      <w:r w:rsidRPr="002202AF">
        <w:rPr>
          <w:rFonts w:ascii="Times New Roman" w:eastAsia="Times New Roman" w:hAnsi="Times New Roman" w:cs="Times New Roman"/>
          <w:sz w:val="28"/>
          <w:szCs w:val="28"/>
          <w:lang w:eastAsia="uk-UA"/>
        </w:rPr>
        <w:t>площу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поверхні</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eastAsia="uk-UA"/>
        </w:rPr>
        <w:lastRenderedPageBreak/>
        <w:t xml:space="preserve">та структуру каналу,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впливає</w:t>
      </w:r>
      <w:proofErr w:type="spell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каталітичні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показники</w:t>
      </w:r>
      <w:proofErr w:type="spellEnd"/>
      <w:r w:rsidRPr="002202AF">
        <w:rPr>
          <w:rFonts w:ascii="Times New Roman" w:eastAsia="Times New Roman" w:hAnsi="Times New Roman" w:cs="Times New Roman"/>
          <w:sz w:val="28"/>
          <w:szCs w:val="28"/>
          <w:lang w:eastAsia="uk-UA"/>
        </w:rPr>
        <w:t xml:space="preserve"> [63]. У </w:t>
      </w:r>
      <w:proofErr w:type="spellStart"/>
      <w:r w:rsidRPr="002202AF">
        <w:rPr>
          <w:rFonts w:ascii="Times New Roman" w:eastAsia="Times New Roman" w:hAnsi="Times New Roman" w:cs="Times New Roman"/>
          <w:sz w:val="28"/>
          <w:szCs w:val="28"/>
          <w:lang w:eastAsia="uk-UA"/>
        </w:rPr>
        <w:t>цьому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розділі</w:t>
      </w:r>
      <w:proofErr w:type="spellEnd"/>
      <w:r w:rsidRPr="002202AF">
        <w:rPr>
          <w:rFonts w:ascii="Times New Roman" w:eastAsia="Times New Roman" w:hAnsi="Times New Roman" w:cs="Times New Roman"/>
          <w:sz w:val="28"/>
          <w:szCs w:val="28"/>
          <w:lang w:eastAsia="uk-UA"/>
        </w:rPr>
        <w:t xml:space="preserve"> ми </w:t>
      </w:r>
      <w:proofErr w:type="spellStart"/>
      <w:r w:rsidRPr="002202AF">
        <w:rPr>
          <w:rFonts w:ascii="Times New Roman" w:eastAsia="Times New Roman" w:hAnsi="Times New Roman" w:cs="Times New Roman"/>
          <w:sz w:val="28"/>
          <w:szCs w:val="28"/>
          <w:lang w:eastAsia="uk-UA"/>
        </w:rPr>
        <w:t>підсумовуємо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останні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досягнення</w:t>
      </w:r>
      <w:proofErr w:type="spellEnd"/>
      <w:r w:rsidRPr="002202AF">
        <w:rPr>
          <w:rFonts w:ascii="Times New Roman" w:eastAsia="Times New Roman" w:hAnsi="Times New Roman" w:cs="Times New Roman"/>
          <w:sz w:val="28"/>
          <w:szCs w:val="28"/>
          <w:lang w:eastAsia="uk-UA"/>
        </w:rPr>
        <w:t xml:space="preserve"> в </w:t>
      </w:r>
      <w:proofErr w:type="spellStart"/>
      <w:r w:rsidRPr="002202AF">
        <w:rPr>
          <w:rFonts w:ascii="Times New Roman" w:eastAsia="Times New Roman" w:hAnsi="Times New Roman" w:cs="Times New Roman"/>
          <w:sz w:val="28"/>
          <w:szCs w:val="28"/>
          <w:lang w:eastAsia="uk-UA"/>
        </w:rPr>
        <w:t>процесі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до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eastAsia="uk-UA"/>
        </w:rPr>
        <w:t>4</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eastAsia="uk-UA"/>
        </w:rPr>
        <w:t>3</w:t>
      </w:r>
      <w:r w:rsidRPr="002202AF">
        <w:rPr>
          <w:rFonts w:ascii="Times New Roman" w:eastAsia="Times New Roman" w:hAnsi="Times New Roman" w:cs="Times New Roman"/>
          <w:sz w:val="28"/>
          <w:szCs w:val="28"/>
          <w:lang w:val="en-US" w:eastAsia="uk-UA"/>
        </w:rPr>
        <w:t>OH</w:t>
      </w:r>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деяких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інших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продуктів</w:t>
      </w:r>
      <w:proofErr w:type="spellEnd"/>
      <w:r w:rsidRPr="002202AF">
        <w:rPr>
          <w:rFonts w:ascii="Times New Roman" w:eastAsia="Times New Roman" w:hAnsi="Times New Roman" w:cs="Times New Roman"/>
          <w:sz w:val="28"/>
          <w:szCs w:val="28"/>
          <w:lang w:eastAsia="uk-UA"/>
        </w:rPr>
        <w:t xml:space="preserve"> з точки </w:t>
      </w:r>
      <w:proofErr w:type="spellStart"/>
      <w:r w:rsidRPr="002202AF">
        <w:rPr>
          <w:rFonts w:ascii="Times New Roman" w:eastAsia="Times New Roman" w:hAnsi="Times New Roman" w:cs="Times New Roman"/>
          <w:sz w:val="28"/>
          <w:szCs w:val="28"/>
          <w:lang w:eastAsia="uk-UA"/>
        </w:rPr>
        <w:t>зору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раціональної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конструкції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гетерогенних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каталізаторів</w:t>
      </w:r>
      <w:proofErr w:type="spellEnd"/>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ind w:left="780"/>
        <w:contextualSpacing/>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ind w:left="780"/>
        <w:contextualSpacing/>
        <w:jc w:val="both"/>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b/>
          <w:sz w:val="28"/>
          <w:szCs w:val="28"/>
          <w:lang w:eastAsia="uk-UA"/>
        </w:rPr>
        <w:t xml:space="preserve">1.2.Каталітичне </w:t>
      </w:r>
      <w:proofErr w:type="spellStart"/>
      <w:r w:rsidRPr="002202AF">
        <w:rPr>
          <w:rFonts w:ascii="Times New Roman" w:eastAsia="Times New Roman" w:hAnsi="Times New Roman" w:cs="Times New Roman"/>
          <w:b/>
          <w:sz w:val="28"/>
          <w:szCs w:val="28"/>
          <w:lang w:eastAsia="uk-UA"/>
        </w:rPr>
        <w:t>відновлення</w:t>
      </w:r>
      <w:proofErr w:type="spellEnd"/>
      <w:r w:rsidRPr="002202AF">
        <w:rPr>
          <w:rFonts w:ascii="Times New Roman" w:eastAsia="Times New Roman" w:hAnsi="Times New Roman" w:cs="Times New Roman"/>
          <w:b/>
          <w:sz w:val="28"/>
          <w:szCs w:val="28"/>
          <w:lang w:eastAsia="uk-UA"/>
        </w:rPr>
        <w:t xml:space="preserve"> </w:t>
      </w:r>
      <w:r w:rsidRPr="002202AF">
        <w:rPr>
          <w:rFonts w:ascii="Times New Roman" w:eastAsia="Times New Roman" w:hAnsi="Times New Roman" w:cs="Times New Roman"/>
          <w:b/>
          <w:sz w:val="28"/>
          <w:szCs w:val="28"/>
          <w:lang w:val="en-US" w:eastAsia="uk-UA"/>
        </w:rPr>
        <w:t>CO</w:t>
      </w:r>
      <w:r w:rsidRPr="002202AF">
        <w:rPr>
          <w:rFonts w:ascii="Times New Roman" w:eastAsia="Times New Roman" w:hAnsi="Times New Roman" w:cs="Times New Roman"/>
          <w:b/>
          <w:sz w:val="28"/>
          <w:szCs w:val="28"/>
          <w:vertAlign w:val="subscript"/>
          <w:lang w:eastAsia="uk-UA"/>
        </w:rPr>
        <w:t>2</w:t>
      </w:r>
      <w:r w:rsidRPr="002202AF">
        <w:rPr>
          <w:rFonts w:ascii="Times New Roman" w:eastAsia="Times New Roman" w:hAnsi="Times New Roman" w:cs="Times New Roman"/>
          <w:b/>
          <w:sz w:val="28"/>
          <w:szCs w:val="28"/>
          <w:lang w:eastAsia="uk-UA"/>
        </w:rPr>
        <w:t xml:space="preserve"> до </w:t>
      </w:r>
      <w:r w:rsidRPr="002202AF">
        <w:rPr>
          <w:rFonts w:ascii="Times New Roman" w:eastAsia="Times New Roman" w:hAnsi="Times New Roman" w:cs="Times New Roman"/>
          <w:b/>
          <w:sz w:val="28"/>
          <w:szCs w:val="28"/>
          <w:lang w:val="en-US" w:eastAsia="uk-UA"/>
        </w:rPr>
        <w:t>CO</w:t>
      </w:r>
    </w:p>
    <w:p w:rsidR="002202AF" w:rsidRPr="002202AF" w:rsidRDefault="002202AF" w:rsidP="002202AF">
      <w:pPr>
        <w:spacing w:after="0" w:line="360" w:lineRule="auto"/>
        <w:ind w:left="780"/>
        <w:contextualSpacing/>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може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використовуватися</w:t>
      </w:r>
      <w:proofErr w:type="spellEnd"/>
      <w:r w:rsidRPr="002202AF">
        <w:rPr>
          <w:rFonts w:ascii="Times New Roman" w:eastAsia="Times New Roman" w:hAnsi="Times New Roman" w:cs="Times New Roman"/>
          <w:sz w:val="28"/>
          <w:szCs w:val="28"/>
          <w:lang w:eastAsia="uk-UA"/>
        </w:rPr>
        <w:t xml:space="preserve"> як </w:t>
      </w:r>
      <w:proofErr w:type="spellStart"/>
      <w:r w:rsidRPr="002202AF">
        <w:rPr>
          <w:rFonts w:ascii="Times New Roman" w:eastAsia="Times New Roman" w:hAnsi="Times New Roman" w:cs="Times New Roman"/>
          <w:sz w:val="28"/>
          <w:szCs w:val="28"/>
          <w:lang w:eastAsia="uk-UA"/>
        </w:rPr>
        <w:t>вихідна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сировина</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отримання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рідкого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палива</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корисних</w:t>
      </w:r>
      <w:proofErr w:type="spellEnd"/>
      <w:r w:rsidRPr="002202AF">
        <w:rPr>
          <w:rFonts w:ascii="Times New Roman" w:eastAsia="Times New Roman" w:hAnsi="Times New Roman" w:cs="Times New Roman"/>
          <w:sz w:val="28"/>
          <w:szCs w:val="28"/>
          <w:lang w:eastAsia="uk-UA"/>
        </w:rPr>
        <w:t xml:space="preserve"> сполук шляхом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синтезу </w:t>
      </w:r>
      <w:proofErr w:type="spellStart"/>
      <w:r w:rsidRPr="002202AF">
        <w:rPr>
          <w:rFonts w:ascii="Times New Roman" w:eastAsia="Times New Roman" w:hAnsi="Times New Roman" w:cs="Times New Roman"/>
          <w:sz w:val="28"/>
          <w:szCs w:val="28"/>
          <w:lang w:eastAsia="uk-UA"/>
        </w:rPr>
        <w:t>Фішера</w:t>
      </w:r>
      <w:proofErr w:type="spellEnd"/>
      <w:r w:rsidRPr="002202AF">
        <w:rPr>
          <w:rFonts w:ascii="Times New Roman" w:eastAsia="Times New Roman" w:hAnsi="Times New Roman" w:cs="Times New Roman"/>
          <w:sz w:val="28"/>
          <w:szCs w:val="28"/>
          <w:lang w:eastAsia="uk-UA"/>
        </w:rPr>
        <w:t xml:space="preserve"> – </w:t>
      </w:r>
      <w:proofErr w:type="spellStart"/>
      <w:r w:rsidRPr="002202AF">
        <w:rPr>
          <w:rFonts w:ascii="Times New Roman" w:eastAsia="Times New Roman" w:hAnsi="Times New Roman" w:cs="Times New Roman"/>
          <w:sz w:val="28"/>
          <w:szCs w:val="28"/>
          <w:lang w:eastAsia="uk-UA"/>
        </w:rPr>
        <w:t>Тропша</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F</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T</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Отже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каталітичне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гідрування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до СО за </w:t>
      </w:r>
      <w:proofErr w:type="spellStart"/>
      <w:r w:rsidRPr="002202AF">
        <w:rPr>
          <w:rFonts w:ascii="Times New Roman" w:eastAsia="Times New Roman" w:hAnsi="Times New Roman" w:cs="Times New Roman"/>
          <w:sz w:val="28"/>
          <w:szCs w:val="28"/>
          <w:lang w:eastAsia="uk-UA"/>
        </w:rPr>
        <w:t>допомогою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зворотного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зсуву</w:t>
      </w:r>
      <w:proofErr w:type="spellEnd"/>
      <w:r w:rsidRPr="002202AF">
        <w:rPr>
          <w:rFonts w:ascii="Times New Roman" w:eastAsia="Times New Roman" w:hAnsi="Times New Roman" w:cs="Times New Roman"/>
          <w:sz w:val="28"/>
          <w:szCs w:val="28"/>
          <w:lang w:eastAsia="uk-UA"/>
        </w:rPr>
        <w:t xml:space="preserve"> вода - газ (РВГС), </w:t>
      </w:r>
      <w:proofErr w:type="spellStart"/>
      <w:r w:rsidRPr="002202AF">
        <w:rPr>
          <w:rFonts w:ascii="Times New Roman" w:eastAsia="Times New Roman" w:hAnsi="Times New Roman" w:cs="Times New Roman"/>
          <w:sz w:val="28"/>
          <w:szCs w:val="28"/>
          <w:lang w:eastAsia="uk-UA"/>
        </w:rPr>
        <w:t>реакція</w:t>
      </w:r>
      <w:proofErr w:type="spellEnd"/>
      <w:r w:rsidRPr="002202AF">
        <w:rPr>
          <w:rFonts w:ascii="Times New Roman" w:eastAsia="Times New Roman" w:hAnsi="Times New Roman" w:cs="Times New Roman"/>
          <w:sz w:val="28"/>
          <w:szCs w:val="28"/>
          <w:lang w:eastAsia="uk-UA"/>
        </w:rPr>
        <w:t xml:space="preserve"> (1.1), є </w:t>
      </w:r>
      <w:proofErr w:type="spellStart"/>
      <w:r w:rsidRPr="002202AF">
        <w:rPr>
          <w:rFonts w:ascii="Times New Roman" w:eastAsia="Times New Roman" w:hAnsi="Times New Roman" w:cs="Times New Roman"/>
          <w:sz w:val="28"/>
          <w:szCs w:val="28"/>
          <w:lang w:eastAsia="uk-UA"/>
        </w:rPr>
        <w:t>багатообіцяючою</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врахування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дефіциту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енергії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Відповідно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конструкція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каталізатора</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РВГСпривернула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широку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увагу</w:t>
      </w:r>
      <w:proofErr w:type="spellEnd"/>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ind w:left="780"/>
        <w:contextualSpacing/>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en-US" w:eastAsia="uk-UA"/>
        </w:rPr>
        <w:t> </w:t>
      </w:r>
    </w:p>
    <w:p w:rsidR="002202AF" w:rsidRPr="00E014A2" w:rsidRDefault="002202AF" w:rsidP="002202AF">
      <w:pPr>
        <w:spacing w:after="0" w:line="360" w:lineRule="auto"/>
        <w:ind w:left="780"/>
        <w:contextualSpacing/>
        <w:jc w:val="both"/>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sz w:val="28"/>
          <w:szCs w:val="28"/>
          <w:lang w:val="en-US" w:eastAsia="uk-UA"/>
        </w:rPr>
        <w:t>CO</w:t>
      </w:r>
      <w:r w:rsidRPr="00E014A2">
        <w:rPr>
          <w:rFonts w:ascii="Times New Roman" w:eastAsia="Times New Roman" w:hAnsi="Times New Roman" w:cs="Times New Roman"/>
          <w:sz w:val="28"/>
          <w:szCs w:val="28"/>
          <w:vertAlign w:val="subscript"/>
          <w:lang w:val="en-US" w:eastAsia="uk-UA"/>
        </w:rPr>
        <w:t>2</w:t>
      </w:r>
      <w:r w:rsidRPr="00E014A2">
        <w:rPr>
          <w:rFonts w:ascii="Times New Roman" w:eastAsia="Times New Roman" w:hAnsi="Times New Roman" w:cs="Times New Roman"/>
          <w:sz w:val="28"/>
          <w:szCs w:val="28"/>
          <w:lang w:val="en-US" w:eastAsia="uk-UA"/>
        </w:rPr>
        <w:t xml:space="preserve"> + </w:t>
      </w:r>
      <w:r w:rsidRPr="002202AF">
        <w:rPr>
          <w:rFonts w:ascii="Times New Roman" w:eastAsia="Times New Roman" w:hAnsi="Times New Roman" w:cs="Times New Roman"/>
          <w:sz w:val="28"/>
          <w:szCs w:val="28"/>
          <w:lang w:val="en-US" w:eastAsia="uk-UA"/>
        </w:rPr>
        <w:t>H</w:t>
      </w:r>
      <w:r w:rsidRPr="00E014A2">
        <w:rPr>
          <w:rFonts w:ascii="Times New Roman" w:eastAsia="Times New Roman" w:hAnsi="Times New Roman" w:cs="Times New Roman"/>
          <w:sz w:val="28"/>
          <w:szCs w:val="28"/>
          <w:vertAlign w:val="subscript"/>
          <w:lang w:val="en-US" w:eastAsia="uk-UA"/>
        </w:rPr>
        <w:t>2</w:t>
      </w:r>
      <w:r w:rsidRPr="00E014A2">
        <w:rPr>
          <w:rFonts w:ascii="Times New Roman" w:eastAsia="Times New Roman" w:hAnsi="Times New Roman" w:cs="Times New Roman"/>
          <w:sz w:val="28"/>
          <w:szCs w:val="28"/>
          <w:lang w:val="en-US" w:eastAsia="uk-UA"/>
        </w:rPr>
        <w:t xml:space="preserve"> ↔ </w:t>
      </w:r>
      <w:r w:rsidRPr="002202AF">
        <w:rPr>
          <w:rFonts w:ascii="Times New Roman" w:eastAsia="Times New Roman" w:hAnsi="Times New Roman" w:cs="Times New Roman"/>
          <w:sz w:val="28"/>
          <w:szCs w:val="28"/>
          <w:lang w:val="en-US" w:eastAsia="uk-UA"/>
        </w:rPr>
        <w:t>CO</w:t>
      </w:r>
      <w:r w:rsidRPr="00E014A2">
        <w:rPr>
          <w:rFonts w:ascii="Times New Roman" w:eastAsia="Times New Roman" w:hAnsi="Times New Roman" w:cs="Times New Roman"/>
          <w:sz w:val="28"/>
          <w:szCs w:val="28"/>
          <w:lang w:val="en-US" w:eastAsia="uk-UA"/>
        </w:rPr>
        <w:t xml:space="preserve"> + </w:t>
      </w:r>
      <w:r w:rsidRPr="002202AF">
        <w:rPr>
          <w:rFonts w:ascii="Times New Roman" w:eastAsia="Times New Roman" w:hAnsi="Times New Roman" w:cs="Times New Roman"/>
          <w:sz w:val="28"/>
          <w:szCs w:val="28"/>
          <w:lang w:val="en-US" w:eastAsia="uk-UA"/>
        </w:rPr>
        <w:t>H</w:t>
      </w:r>
      <w:r w:rsidRPr="00E014A2">
        <w:rPr>
          <w:rFonts w:ascii="Times New Roman" w:eastAsia="Times New Roman" w:hAnsi="Times New Roman" w:cs="Times New Roman"/>
          <w:sz w:val="28"/>
          <w:szCs w:val="28"/>
          <w:vertAlign w:val="subscript"/>
          <w:lang w:val="en-US" w:eastAsia="uk-UA"/>
        </w:rPr>
        <w:t>2</w:t>
      </w:r>
      <w:r w:rsidRPr="002202AF">
        <w:rPr>
          <w:rFonts w:ascii="Times New Roman" w:eastAsia="Times New Roman" w:hAnsi="Times New Roman" w:cs="Times New Roman"/>
          <w:sz w:val="28"/>
          <w:szCs w:val="28"/>
          <w:lang w:val="en-US" w:eastAsia="uk-UA"/>
        </w:rPr>
        <w:t>O</w:t>
      </w:r>
      <w:r w:rsidRPr="00E014A2">
        <w:rPr>
          <w:rFonts w:ascii="Times New Roman" w:eastAsia="Times New Roman" w:hAnsi="Times New Roman" w:cs="Times New Roman"/>
          <w:sz w:val="28"/>
          <w:szCs w:val="28"/>
          <w:lang w:val="en-US" w:eastAsia="uk-UA"/>
        </w:rPr>
        <w:t>, ∆</w:t>
      </w:r>
      <w:r w:rsidRPr="002202AF">
        <w:rPr>
          <w:rFonts w:ascii="Times New Roman" w:eastAsia="Times New Roman" w:hAnsi="Times New Roman" w:cs="Times New Roman"/>
          <w:sz w:val="28"/>
          <w:szCs w:val="28"/>
          <w:lang w:val="en-US" w:eastAsia="uk-UA"/>
        </w:rPr>
        <w:t>H</w:t>
      </w:r>
      <w:r w:rsidRPr="00E014A2">
        <w:rPr>
          <w:rFonts w:ascii="Times New Roman" w:eastAsia="Times New Roman" w:hAnsi="Times New Roman" w:cs="Times New Roman"/>
          <w:sz w:val="28"/>
          <w:szCs w:val="28"/>
          <w:vertAlign w:val="subscript"/>
          <w:lang w:val="en-US" w:eastAsia="uk-UA"/>
        </w:rPr>
        <w:t>298</w:t>
      </w:r>
      <w:r w:rsidRPr="002202AF">
        <w:rPr>
          <w:rFonts w:ascii="Times New Roman" w:eastAsia="Times New Roman" w:hAnsi="Times New Roman" w:cs="Times New Roman"/>
          <w:sz w:val="28"/>
          <w:szCs w:val="28"/>
          <w:vertAlign w:val="subscript"/>
          <w:lang w:val="en-US" w:eastAsia="uk-UA"/>
        </w:rPr>
        <w:t>K</w:t>
      </w:r>
      <w:r w:rsidRPr="00E014A2">
        <w:rPr>
          <w:rFonts w:ascii="Times New Roman" w:eastAsia="Times New Roman" w:hAnsi="Times New Roman" w:cs="Times New Roman"/>
          <w:sz w:val="28"/>
          <w:szCs w:val="28"/>
          <w:lang w:val="en-US" w:eastAsia="uk-UA"/>
        </w:rPr>
        <w:t xml:space="preserve"> = 41,2 </w:t>
      </w:r>
      <w:r w:rsidRPr="002202AF">
        <w:rPr>
          <w:rFonts w:ascii="Times New Roman" w:eastAsia="Times New Roman" w:hAnsi="Times New Roman" w:cs="Times New Roman"/>
          <w:sz w:val="28"/>
          <w:szCs w:val="28"/>
          <w:lang w:eastAsia="uk-UA"/>
        </w:rPr>
        <w:t>кДж</w:t>
      </w:r>
      <w:r w:rsidRPr="00E014A2">
        <w:rPr>
          <w:rFonts w:ascii="Times New Roman" w:eastAsia="Times New Roman" w:hAnsi="Times New Roman" w:cs="Times New Roman"/>
          <w:sz w:val="28"/>
          <w:szCs w:val="28"/>
          <w:lang w:val="en-US" w:eastAsia="uk-UA"/>
        </w:rPr>
        <w:t xml:space="preserve"> </w:t>
      </w:r>
      <w:r w:rsidRPr="002202AF">
        <w:rPr>
          <w:rFonts w:ascii="Times New Roman" w:eastAsia="Times New Roman" w:hAnsi="Times New Roman" w:cs="Times New Roman"/>
          <w:sz w:val="28"/>
          <w:szCs w:val="28"/>
          <w:lang w:eastAsia="uk-UA"/>
        </w:rPr>
        <w:t>моль</w:t>
      </w:r>
      <w:r w:rsidRPr="00E014A2">
        <w:rPr>
          <w:rFonts w:ascii="Times New Roman" w:eastAsia="Times New Roman" w:hAnsi="Times New Roman" w:cs="Times New Roman"/>
          <w:sz w:val="28"/>
          <w:szCs w:val="28"/>
          <w:vertAlign w:val="superscript"/>
          <w:lang w:val="en-US" w:eastAsia="uk-UA"/>
        </w:rPr>
        <w:t>− 1</w:t>
      </w:r>
      <w:r w:rsidRPr="00E014A2">
        <w:rPr>
          <w:rFonts w:ascii="Times New Roman" w:eastAsia="Times New Roman" w:hAnsi="Times New Roman" w:cs="Times New Roman"/>
          <w:sz w:val="28"/>
          <w:szCs w:val="28"/>
          <w:lang w:val="en-US" w:eastAsia="uk-UA"/>
        </w:rPr>
        <w:t xml:space="preserve"> (</w:t>
      </w:r>
      <w:r w:rsidRPr="002202AF">
        <w:rPr>
          <w:rFonts w:ascii="Times New Roman" w:eastAsia="Times New Roman" w:hAnsi="Times New Roman" w:cs="Times New Roman"/>
          <w:sz w:val="28"/>
          <w:szCs w:val="28"/>
          <w:lang w:val="uk-UA" w:eastAsia="uk-UA"/>
        </w:rPr>
        <w:t>1.</w:t>
      </w:r>
      <w:r w:rsidRPr="00E014A2">
        <w:rPr>
          <w:rFonts w:ascii="Times New Roman" w:eastAsia="Times New Roman" w:hAnsi="Times New Roman" w:cs="Times New Roman"/>
          <w:sz w:val="28"/>
          <w:szCs w:val="28"/>
          <w:lang w:val="en-US" w:eastAsia="uk-UA"/>
        </w:rPr>
        <w:t>1)</w:t>
      </w:r>
    </w:p>
    <w:p w:rsidR="002202AF" w:rsidRPr="00E014A2" w:rsidRDefault="002202AF" w:rsidP="002202AF">
      <w:pPr>
        <w:spacing w:after="0" w:line="360" w:lineRule="auto"/>
        <w:ind w:left="780"/>
        <w:contextualSpacing/>
        <w:jc w:val="both"/>
        <w:rPr>
          <w:rFonts w:ascii="Times New Roman" w:eastAsia="Times New Roman" w:hAnsi="Times New Roman" w:cs="Times New Roman"/>
          <w:sz w:val="28"/>
          <w:szCs w:val="28"/>
          <w:lang w:val="en-US" w:eastAsia="uk-UA"/>
        </w:rPr>
      </w:pPr>
    </w:p>
    <w:p w:rsidR="002202AF" w:rsidRPr="002202AF" w:rsidRDefault="002202AF" w:rsidP="002202AF">
      <w:pPr>
        <w:spacing w:after="0" w:line="360" w:lineRule="auto"/>
        <w:ind w:firstLine="567"/>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t xml:space="preserve">Як правило, </w:t>
      </w:r>
      <w:proofErr w:type="spellStart"/>
      <w:r w:rsidRPr="002202AF">
        <w:rPr>
          <w:rFonts w:ascii="Times New Roman" w:eastAsia="Times New Roman" w:hAnsi="Times New Roman" w:cs="Times New Roman"/>
          <w:sz w:val="28"/>
          <w:szCs w:val="28"/>
          <w:lang w:eastAsia="uk-UA"/>
        </w:rPr>
        <w:t>каталізатори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благородних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наприклад</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Pt</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Ru</w:t>
      </w:r>
      <w:r w:rsidRPr="002202AF">
        <w:rPr>
          <w:rFonts w:ascii="Times New Roman" w:eastAsia="Times New Roman" w:hAnsi="Times New Roman" w:cs="Times New Roman"/>
          <w:sz w:val="28"/>
          <w:szCs w:val="28"/>
          <w:lang w:eastAsia="uk-UA"/>
        </w:rPr>
        <w:t xml:space="preserve"> та </w:t>
      </w:r>
      <w:r w:rsidRPr="002202AF">
        <w:rPr>
          <w:rFonts w:ascii="Times New Roman" w:eastAsia="Times New Roman" w:hAnsi="Times New Roman" w:cs="Times New Roman"/>
          <w:sz w:val="28"/>
          <w:szCs w:val="28"/>
          <w:lang w:val="en-US" w:eastAsia="uk-UA"/>
        </w:rPr>
        <w:t>Rh</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виявляють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ефективну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здатність</w:t>
      </w:r>
      <w:proofErr w:type="spellEnd"/>
      <w:r w:rsidRPr="002202AF">
        <w:rPr>
          <w:rFonts w:ascii="Times New Roman" w:eastAsia="Times New Roman" w:hAnsi="Times New Roman" w:cs="Times New Roman"/>
          <w:sz w:val="28"/>
          <w:szCs w:val="28"/>
          <w:lang w:eastAsia="uk-UA"/>
        </w:rPr>
        <w:t xml:space="preserve"> до </w:t>
      </w:r>
      <w:proofErr w:type="spellStart"/>
      <w:r w:rsidRPr="002202AF">
        <w:rPr>
          <w:rFonts w:ascii="Times New Roman" w:eastAsia="Times New Roman" w:hAnsi="Times New Roman" w:cs="Times New Roman"/>
          <w:sz w:val="28"/>
          <w:szCs w:val="28"/>
          <w:lang w:eastAsia="uk-UA"/>
        </w:rPr>
        <w:t>дисоціації</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і таким чином </w:t>
      </w:r>
      <w:proofErr w:type="spellStart"/>
      <w:r w:rsidRPr="002202AF">
        <w:rPr>
          <w:rFonts w:ascii="Times New Roman" w:eastAsia="Times New Roman" w:hAnsi="Times New Roman" w:cs="Times New Roman"/>
          <w:sz w:val="28"/>
          <w:szCs w:val="28"/>
          <w:lang w:eastAsia="uk-UA"/>
        </w:rPr>
        <w:t>дорогоцінні</w:t>
      </w:r>
      <w:proofErr w:type="spellEnd"/>
      <w:r w:rsidRPr="002202AF">
        <w:rPr>
          <w:rFonts w:ascii="Times New Roman" w:eastAsia="Times New Roman" w:hAnsi="Times New Roman" w:cs="Times New Roman"/>
          <w:sz w:val="28"/>
          <w:szCs w:val="28"/>
          <w:lang w:eastAsia="uk-UA"/>
        </w:rPr>
        <w:t xml:space="preserve"> метали широко </w:t>
      </w:r>
      <w:proofErr w:type="spellStart"/>
      <w:r w:rsidRPr="002202AF">
        <w:rPr>
          <w:rFonts w:ascii="Times New Roman" w:eastAsia="Times New Roman" w:hAnsi="Times New Roman" w:cs="Times New Roman"/>
          <w:sz w:val="28"/>
          <w:szCs w:val="28"/>
          <w:lang w:eastAsia="uk-UA"/>
        </w:rPr>
        <w:t>досліджувались</w:t>
      </w:r>
      <w:proofErr w:type="spell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реакцію</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РВГС</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Однак</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ці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дають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вихід</w:t>
      </w:r>
      <w:proofErr w:type="spellEnd"/>
      <w:r w:rsidRPr="002202AF">
        <w:rPr>
          <w:rFonts w:ascii="Times New Roman" w:eastAsia="Times New Roman" w:hAnsi="Times New Roman" w:cs="Times New Roman"/>
          <w:sz w:val="28"/>
          <w:szCs w:val="28"/>
          <w:lang w:eastAsia="uk-UA"/>
        </w:rPr>
        <w:t xml:space="preserve"> метану як </w:t>
      </w:r>
      <w:proofErr w:type="spellStart"/>
      <w:r w:rsidRPr="002202AF">
        <w:rPr>
          <w:rFonts w:ascii="Times New Roman" w:eastAsia="Times New Roman" w:hAnsi="Times New Roman" w:cs="Times New Roman"/>
          <w:sz w:val="28"/>
          <w:szCs w:val="28"/>
          <w:lang w:eastAsia="uk-UA"/>
        </w:rPr>
        <w:t>домінуючого</w:t>
      </w:r>
      <w:proofErr w:type="spellEnd"/>
      <w:r w:rsidRPr="002202AF">
        <w:rPr>
          <w:rFonts w:ascii="Times New Roman" w:eastAsia="Times New Roman" w:hAnsi="Times New Roman" w:cs="Times New Roman"/>
          <w:sz w:val="28"/>
          <w:szCs w:val="28"/>
          <w:lang w:eastAsia="uk-UA"/>
        </w:rPr>
        <w:t xml:space="preserve"> продукту, </w:t>
      </w:r>
      <w:proofErr w:type="spellStart"/>
      <w:r w:rsidRPr="002202AF">
        <w:rPr>
          <w:rFonts w:ascii="Times New Roman" w:eastAsia="Times New Roman" w:hAnsi="Times New Roman" w:cs="Times New Roman"/>
          <w:sz w:val="28"/>
          <w:szCs w:val="28"/>
          <w:lang w:eastAsia="uk-UA"/>
        </w:rPr>
        <w:t>головним</w:t>
      </w:r>
      <w:proofErr w:type="spellEnd"/>
      <w:r w:rsidRPr="002202AF">
        <w:rPr>
          <w:rFonts w:ascii="Times New Roman" w:eastAsia="Times New Roman" w:hAnsi="Times New Roman" w:cs="Times New Roman"/>
          <w:sz w:val="28"/>
          <w:szCs w:val="28"/>
          <w:lang w:eastAsia="uk-UA"/>
        </w:rPr>
        <w:t xml:space="preserve"> чином </w:t>
      </w:r>
      <w:proofErr w:type="spellStart"/>
      <w:r w:rsidRPr="002202AF">
        <w:rPr>
          <w:rFonts w:ascii="Times New Roman" w:eastAsia="Times New Roman" w:hAnsi="Times New Roman" w:cs="Times New Roman"/>
          <w:sz w:val="28"/>
          <w:szCs w:val="28"/>
          <w:lang w:eastAsia="uk-UA"/>
        </w:rPr>
        <w:t>обумовленого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вищою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швидкістю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утворення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зв’язку</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ніж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десорбція</w:t>
      </w:r>
      <w:proofErr w:type="spellEnd"/>
      <w:r w:rsidRPr="002202AF">
        <w:rPr>
          <w:rFonts w:ascii="Times New Roman" w:eastAsia="Times New Roman" w:hAnsi="Times New Roman" w:cs="Times New Roman"/>
          <w:sz w:val="28"/>
          <w:szCs w:val="28"/>
          <w:lang w:eastAsia="uk-UA"/>
        </w:rPr>
        <w:t xml:space="preserve"> СО [70].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Щоб змінити розподіл продуктів, Бандо та ін. застосовували </w:t>
      </w:r>
      <w:r w:rsidRPr="002202AF">
        <w:rPr>
          <w:rFonts w:ascii="Times New Roman" w:eastAsia="Times New Roman" w:hAnsi="Times New Roman" w:cs="Times New Roman"/>
          <w:sz w:val="28"/>
          <w:szCs w:val="28"/>
          <w:lang w:val="en-US" w:eastAsia="uk-UA"/>
        </w:rPr>
        <w:t>Li</w:t>
      </w:r>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промотований</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Rh</w:t>
      </w:r>
      <w:r w:rsidRPr="002202AF">
        <w:rPr>
          <w:rFonts w:ascii="Times New Roman" w:eastAsia="Times New Roman" w:hAnsi="Times New Roman" w:cs="Times New Roman"/>
          <w:sz w:val="28"/>
          <w:szCs w:val="28"/>
          <w:lang w:val="uk-UA" w:eastAsia="uk-UA"/>
        </w:rPr>
        <w:t xml:space="preserve"> іонообмінні цеоліти для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досягаючи 87% селективності для атомного співвідношення </w:t>
      </w:r>
      <w:r w:rsidRPr="002202AF">
        <w:rPr>
          <w:rFonts w:ascii="Times New Roman" w:eastAsia="Times New Roman" w:hAnsi="Times New Roman" w:cs="Times New Roman"/>
          <w:sz w:val="28"/>
          <w:szCs w:val="28"/>
          <w:lang w:val="en-US" w:eastAsia="uk-UA"/>
        </w:rPr>
        <w:t>Li</w:t>
      </w:r>
      <w:r w:rsidRPr="002202AF">
        <w:rPr>
          <w:rFonts w:ascii="Times New Roman" w:eastAsia="Times New Roman" w:hAnsi="Times New Roman" w:cs="Times New Roman"/>
          <w:sz w:val="28"/>
          <w:szCs w:val="28"/>
          <w:lang w:val="uk-UA" w:eastAsia="uk-UA"/>
        </w:rPr>
        <w:t xml:space="preserve"> / </w:t>
      </w:r>
      <w:r w:rsidRPr="002202AF">
        <w:rPr>
          <w:rFonts w:ascii="Times New Roman" w:eastAsia="Times New Roman" w:hAnsi="Times New Roman" w:cs="Times New Roman"/>
          <w:sz w:val="28"/>
          <w:szCs w:val="28"/>
          <w:lang w:val="en-US" w:eastAsia="uk-UA"/>
        </w:rPr>
        <w:t>Rh</w:t>
      </w:r>
      <w:r w:rsidRPr="002202AF">
        <w:rPr>
          <w:rFonts w:ascii="Times New Roman" w:eastAsia="Times New Roman" w:hAnsi="Times New Roman" w:cs="Times New Roman"/>
          <w:sz w:val="28"/>
          <w:szCs w:val="28"/>
          <w:lang w:val="uk-UA" w:eastAsia="uk-UA"/>
        </w:rPr>
        <w:t xml:space="preserve"> вище 10/1 [70].</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proofErr w:type="spellStart"/>
      <w:r w:rsidRPr="002202AF">
        <w:rPr>
          <w:rFonts w:ascii="Times New Roman" w:eastAsia="Times New Roman" w:hAnsi="Times New Roman" w:cs="Times New Roman"/>
          <w:sz w:val="28"/>
          <w:szCs w:val="28"/>
          <w:lang w:eastAsia="uk-UA"/>
        </w:rPr>
        <w:t>Хоча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каталітичні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показники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благородних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можна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покращити</w:t>
      </w:r>
      <w:proofErr w:type="spellEnd"/>
      <w:r w:rsidRPr="002202AF">
        <w:rPr>
          <w:rFonts w:ascii="Times New Roman" w:eastAsia="Times New Roman" w:hAnsi="Times New Roman" w:cs="Times New Roman"/>
          <w:sz w:val="28"/>
          <w:szCs w:val="28"/>
          <w:lang w:eastAsia="uk-UA"/>
        </w:rPr>
        <w:t xml:space="preserve"> за </w:t>
      </w:r>
      <w:proofErr w:type="spellStart"/>
      <w:r w:rsidRPr="002202AF">
        <w:rPr>
          <w:rFonts w:ascii="Times New Roman" w:eastAsia="Times New Roman" w:hAnsi="Times New Roman" w:cs="Times New Roman"/>
          <w:sz w:val="28"/>
          <w:szCs w:val="28"/>
          <w:lang w:eastAsia="uk-UA"/>
        </w:rPr>
        <w:t>допомогою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промоторів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висока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ціна</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нестабільність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благородних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агрегація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наночастинок</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обмежують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промислове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застосування</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належного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зменшення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експлуатаційних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витрат</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покращення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життєвого</w:t>
      </w:r>
      <w:proofErr w:type="spellEnd"/>
      <w:r w:rsidRPr="002202AF">
        <w:rPr>
          <w:rFonts w:ascii="Times New Roman" w:eastAsia="Times New Roman" w:hAnsi="Times New Roman" w:cs="Times New Roman"/>
          <w:sz w:val="28"/>
          <w:szCs w:val="28"/>
          <w:lang w:eastAsia="uk-UA"/>
        </w:rPr>
        <w:t xml:space="preserve"> циклу </w:t>
      </w:r>
      <w:proofErr w:type="spellStart"/>
      <w:r w:rsidRPr="002202AF">
        <w:rPr>
          <w:rFonts w:ascii="Times New Roman" w:eastAsia="Times New Roman" w:hAnsi="Times New Roman" w:cs="Times New Roman"/>
          <w:sz w:val="28"/>
          <w:szCs w:val="28"/>
          <w:lang w:eastAsia="uk-UA"/>
        </w:rPr>
        <w:t>каталізаторів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були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розроблені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карбіди</w:t>
      </w:r>
      <w:proofErr w:type="spellEnd"/>
      <w:r w:rsidRPr="002202AF">
        <w:rPr>
          <w:rFonts w:ascii="Times New Roman" w:eastAsia="Times New Roman" w:hAnsi="Times New Roman" w:cs="Times New Roman"/>
          <w:sz w:val="28"/>
          <w:szCs w:val="28"/>
          <w:lang w:eastAsia="uk-UA"/>
        </w:rPr>
        <w:t xml:space="preserve"> не </w:t>
      </w:r>
      <w:proofErr w:type="spellStart"/>
      <w:r w:rsidRPr="002202AF">
        <w:rPr>
          <w:rFonts w:ascii="Times New Roman" w:eastAsia="Times New Roman" w:hAnsi="Times New Roman" w:cs="Times New Roman"/>
          <w:sz w:val="28"/>
          <w:szCs w:val="28"/>
          <w:lang w:eastAsia="uk-UA"/>
        </w:rPr>
        <w:t>благородних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lastRenderedPageBreak/>
        <w:t>Порософ</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ін</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синтезували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карбід</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молібдену</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Mo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w:t>
      </w:r>
      <w:proofErr w:type="gramStart"/>
      <w:r w:rsidRPr="002202AF">
        <w:rPr>
          <w:rFonts w:ascii="Times New Roman" w:eastAsia="Times New Roman" w:hAnsi="Times New Roman" w:cs="Times New Roman"/>
          <w:sz w:val="28"/>
          <w:szCs w:val="28"/>
          <w:lang w:eastAsia="uk-UA"/>
        </w:rPr>
        <w:t>РВГС[</w:t>
      </w:r>
      <w:proofErr w:type="gramEnd"/>
      <w:r w:rsidRPr="002202AF">
        <w:rPr>
          <w:rFonts w:ascii="Times New Roman" w:eastAsia="Times New Roman" w:hAnsi="Times New Roman" w:cs="Times New Roman"/>
          <w:sz w:val="28"/>
          <w:szCs w:val="28"/>
          <w:lang w:eastAsia="uk-UA"/>
        </w:rPr>
        <w:t xml:space="preserve">71], </w:t>
      </w:r>
      <w:proofErr w:type="spellStart"/>
      <w:r w:rsidRPr="002202AF">
        <w:rPr>
          <w:rFonts w:ascii="Times New Roman" w:eastAsia="Times New Roman" w:hAnsi="Times New Roman" w:cs="Times New Roman"/>
          <w:sz w:val="28"/>
          <w:szCs w:val="28"/>
          <w:lang w:eastAsia="uk-UA"/>
        </w:rPr>
        <w:t>які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дають</w:t>
      </w:r>
      <w:proofErr w:type="spellEnd"/>
      <w:r w:rsidRPr="002202AF">
        <w:rPr>
          <w:rFonts w:ascii="Times New Roman" w:eastAsia="Times New Roman" w:hAnsi="Times New Roman" w:cs="Times New Roman"/>
          <w:sz w:val="28"/>
          <w:szCs w:val="28"/>
          <w:lang w:eastAsia="uk-UA"/>
        </w:rPr>
        <w:t xml:space="preserve"> 8,7% </w:t>
      </w:r>
      <w:proofErr w:type="spellStart"/>
      <w:r w:rsidRPr="002202AF">
        <w:rPr>
          <w:rFonts w:ascii="Times New Roman" w:eastAsia="Times New Roman" w:hAnsi="Times New Roman" w:cs="Times New Roman"/>
          <w:sz w:val="28"/>
          <w:szCs w:val="28"/>
          <w:lang w:eastAsia="uk-UA"/>
        </w:rPr>
        <w:t>перетворення</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та 93,9% </w:t>
      </w:r>
      <w:proofErr w:type="spellStart"/>
      <w:r w:rsidRPr="002202AF">
        <w:rPr>
          <w:rFonts w:ascii="Times New Roman" w:eastAsia="Times New Roman" w:hAnsi="Times New Roman" w:cs="Times New Roman"/>
          <w:sz w:val="28"/>
          <w:szCs w:val="28"/>
          <w:lang w:eastAsia="uk-UA"/>
        </w:rPr>
        <w:t>селективності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щодо</w:t>
      </w:r>
      <w:proofErr w:type="spellEnd"/>
      <w:r w:rsidRPr="002202AF">
        <w:rPr>
          <w:rFonts w:ascii="Times New Roman" w:eastAsia="Times New Roman" w:hAnsi="Times New Roman" w:cs="Times New Roman"/>
          <w:sz w:val="28"/>
          <w:szCs w:val="28"/>
          <w:lang w:eastAsia="uk-UA"/>
        </w:rPr>
        <w:t xml:space="preserve"> СО (при </w:t>
      </w:r>
      <w:proofErr w:type="spellStart"/>
      <w:r w:rsidRPr="002202AF">
        <w:rPr>
          <w:rFonts w:ascii="Times New Roman" w:eastAsia="Times New Roman" w:hAnsi="Times New Roman" w:cs="Times New Roman"/>
          <w:sz w:val="28"/>
          <w:szCs w:val="28"/>
          <w:lang w:eastAsia="uk-UA"/>
        </w:rPr>
        <w:t>температурі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573 К). </w:t>
      </w:r>
      <w:proofErr w:type="spellStart"/>
      <w:r w:rsidRPr="002202AF">
        <w:rPr>
          <w:rFonts w:ascii="Times New Roman" w:eastAsia="Times New Roman" w:hAnsi="Times New Roman" w:cs="Times New Roman"/>
          <w:sz w:val="28"/>
          <w:szCs w:val="28"/>
          <w:lang w:eastAsia="uk-UA"/>
        </w:rPr>
        <w:t>Каталітичні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показники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були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набагато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кращими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ніж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показники</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біметалічних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наприклад</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Pt</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Pt</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Ni</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Pd</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Pd</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Ni</w:t>
      </w:r>
      <w:proofErr w:type="gramStart"/>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нанесених</w:t>
      </w:r>
      <w:proofErr w:type="spellEnd"/>
      <w:proofErr w:type="gram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val="en-US" w:eastAsia="uk-UA"/>
        </w:rPr>
        <w:t>CeO</w:t>
      </w:r>
      <w:proofErr w:type="spellEnd"/>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 5% </w:t>
      </w:r>
      <w:proofErr w:type="spellStart"/>
      <w:r w:rsidRPr="002202AF">
        <w:rPr>
          <w:rFonts w:ascii="Times New Roman" w:eastAsia="Times New Roman" w:hAnsi="Times New Roman" w:cs="Times New Roman"/>
          <w:sz w:val="28"/>
          <w:szCs w:val="28"/>
          <w:lang w:eastAsia="uk-UA"/>
        </w:rPr>
        <w:t>конверсія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селективність</w:t>
      </w:r>
      <w:proofErr w:type="spellEnd"/>
      <w:r w:rsidRPr="002202AF">
        <w:rPr>
          <w:rFonts w:ascii="Times New Roman" w:eastAsia="Times New Roman" w:hAnsi="Times New Roman" w:cs="Times New Roman"/>
          <w:sz w:val="28"/>
          <w:szCs w:val="28"/>
          <w:lang w:eastAsia="uk-UA"/>
        </w:rPr>
        <w:t xml:space="preserve"> 83,3% СО при </w:t>
      </w:r>
      <w:proofErr w:type="spellStart"/>
      <w:r w:rsidRPr="002202AF">
        <w:rPr>
          <w:rFonts w:ascii="Times New Roman" w:eastAsia="Times New Roman" w:hAnsi="Times New Roman" w:cs="Times New Roman"/>
          <w:sz w:val="28"/>
          <w:szCs w:val="28"/>
          <w:lang w:eastAsia="uk-UA"/>
        </w:rPr>
        <w:t>тій</w:t>
      </w:r>
      <w:proofErr w:type="spellEnd"/>
      <w:r w:rsidRPr="002202AF">
        <w:rPr>
          <w:rFonts w:ascii="Times New Roman" w:eastAsia="Times New Roman" w:hAnsi="Times New Roman" w:cs="Times New Roman"/>
          <w:sz w:val="28"/>
          <w:szCs w:val="28"/>
          <w:lang w:eastAsia="uk-UA"/>
        </w:rPr>
        <w:t xml:space="preserve"> же </w:t>
      </w:r>
      <w:proofErr w:type="spellStart"/>
      <w:r w:rsidRPr="002202AF">
        <w:rPr>
          <w:rFonts w:ascii="Times New Roman" w:eastAsia="Times New Roman" w:hAnsi="Times New Roman" w:cs="Times New Roman"/>
          <w:sz w:val="28"/>
          <w:szCs w:val="28"/>
          <w:lang w:eastAsia="uk-UA"/>
        </w:rPr>
        <w:t>температурі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 </w:t>
      </w:r>
      <w:proofErr w:type="spellStart"/>
      <w:r w:rsidRPr="002202AF">
        <w:rPr>
          <w:rFonts w:ascii="Times New Roman" w:eastAsia="Times New Roman" w:hAnsi="Times New Roman" w:cs="Times New Roman"/>
          <w:sz w:val="28"/>
          <w:szCs w:val="28"/>
          <w:lang w:eastAsia="uk-UA"/>
        </w:rPr>
        <w:t>Каталітичний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механізм</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Mo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в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РВГСбув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додатково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вивчений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рентгенівською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фотоелектронною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спектроскопією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тиску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навколишнього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середовища</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AP</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XPS</w:t>
      </w:r>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поглинанням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рентгенівських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променів</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in</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situ</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поблизу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крайової</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спектроскопії</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XANES</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які</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демонструють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Mo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не </w:t>
      </w:r>
      <w:proofErr w:type="spellStart"/>
      <w:r w:rsidRPr="002202AF">
        <w:rPr>
          <w:rFonts w:ascii="Times New Roman" w:eastAsia="Times New Roman" w:hAnsi="Times New Roman" w:cs="Times New Roman"/>
          <w:sz w:val="28"/>
          <w:szCs w:val="28"/>
          <w:lang w:eastAsia="uk-UA"/>
        </w:rPr>
        <w:t>тільки</w:t>
      </w:r>
      <w:proofErr w:type="spellEnd"/>
      <w:r w:rsidRPr="002202AF">
        <w:rPr>
          <w:rFonts w:ascii="Times New Roman" w:eastAsia="Times New Roman" w:hAnsi="Times New Roman" w:cs="Times New Roman"/>
          <w:sz w:val="28"/>
          <w:szCs w:val="28"/>
          <w:lang w:eastAsia="uk-UA"/>
        </w:rPr>
        <w:t xml:space="preserve"> порушив </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O</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зв’язок</w:t>
      </w:r>
      <w:proofErr w:type="spellEnd"/>
      <w:r w:rsidRPr="002202AF">
        <w:rPr>
          <w:rFonts w:ascii="Times New Roman" w:eastAsia="Times New Roman" w:hAnsi="Times New Roman" w:cs="Times New Roman"/>
          <w:sz w:val="28"/>
          <w:szCs w:val="28"/>
          <w:lang w:eastAsia="uk-UA"/>
        </w:rPr>
        <w:t xml:space="preserve">, але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дисоційований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водень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Отже</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Mo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має</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подвійний</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функціонал</w:t>
      </w:r>
      <w:proofErr w:type="spellEnd"/>
      <w:r w:rsidRPr="002202AF">
        <w:rPr>
          <w:rFonts w:ascii="Times New Roman" w:eastAsia="Times New Roman" w:hAnsi="Times New Roman" w:cs="Times New Roman"/>
          <w:sz w:val="28"/>
          <w:szCs w:val="28"/>
          <w:lang w:eastAsia="uk-UA"/>
        </w:rPr>
        <w:t xml:space="preserve"> і є </w:t>
      </w:r>
      <w:proofErr w:type="spellStart"/>
      <w:r w:rsidRPr="002202AF">
        <w:rPr>
          <w:rFonts w:ascii="Times New Roman" w:eastAsia="Times New Roman" w:hAnsi="Times New Roman" w:cs="Times New Roman"/>
          <w:sz w:val="28"/>
          <w:szCs w:val="28"/>
          <w:lang w:eastAsia="uk-UA"/>
        </w:rPr>
        <w:t>ідеальним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каталітичним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матеріалом</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реакції</w:t>
      </w:r>
      <w:proofErr w:type="spellEnd"/>
      <w:r w:rsidRPr="002202AF">
        <w:rPr>
          <w:rFonts w:ascii="Times New Roman" w:eastAsia="Times New Roman" w:hAnsi="Times New Roman" w:cs="Times New Roman"/>
          <w:sz w:val="28"/>
          <w:szCs w:val="28"/>
          <w:lang w:eastAsia="uk-UA"/>
        </w:rPr>
        <w:t xml:space="preserve"> РВГС. </w:t>
      </w:r>
      <w:proofErr w:type="spellStart"/>
      <w:r w:rsidRPr="002202AF">
        <w:rPr>
          <w:rFonts w:ascii="Times New Roman" w:eastAsia="Times New Roman" w:hAnsi="Times New Roman" w:cs="Times New Roman"/>
          <w:sz w:val="28"/>
          <w:szCs w:val="28"/>
          <w:lang w:eastAsia="uk-UA"/>
        </w:rPr>
        <w:t>Цікаво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автори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також</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встановили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що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модифікуючи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w:t>
      </w:r>
      <w:proofErr w:type="spellEnd"/>
      <w:r w:rsidRPr="002202AF">
        <w:rPr>
          <w:rFonts w:ascii="Times New Roman" w:eastAsia="Times New Roman" w:hAnsi="Times New Roman" w:cs="Times New Roman"/>
          <w:sz w:val="28"/>
          <w:szCs w:val="28"/>
          <w:lang w:eastAsia="uk-UA"/>
        </w:rPr>
        <w:t xml:space="preserve"> </w:t>
      </w:r>
      <w:proofErr w:type="spellStart"/>
      <w:proofErr w:type="gramStart"/>
      <w:r w:rsidRPr="002202AF">
        <w:rPr>
          <w:rFonts w:ascii="Times New Roman" w:eastAsia="Times New Roman" w:hAnsi="Times New Roman" w:cs="Times New Roman"/>
          <w:sz w:val="28"/>
          <w:szCs w:val="28"/>
          <w:lang w:eastAsia="uk-UA"/>
        </w:rPr>
        <w:t>із</w:t>
      </w:r>
      <w:proofErr w:type="spellEnd"/>
      <w:r w:rsidRPr="002202AF">
        <w:rPr>
          <w:rFonts w:ascii="Times New Roman" w:eastAsia="Times New Roman" w:hAnsi="Times New Roman" w:cs="Times New Roman"/>
          <w:sz w:val="28"/>
          <w:szCs w:val="28"/>
          <w:lang w:eastAsia="uk-UA"/>
        </w:rPr>
        <w:t xml:space="preserve"> Со</w:t>
      </w:r>
      <w:proofErr w:type="gram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каталітична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активність</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каталізатора</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en-US" w:eastAsia="uk-UA"/>
        </w:rPr>
        <w:t>Mo</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була</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додатково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покращена</w:t>
      </w:r>
      <w:proofErr w:type="spellEnd"/>
      <w:r w:rsidRPr="002202AF">
        <w:rPr>
          <w:rFonts w:ascii="Times New Roman" w:eastAsia="Times New Roman" w:hAnsi="Times New Roman" w:cs="Times New Roman"/>
          <w:sz w:val="28"/>
          <w:szCs w:val="28"/>
          <w:lang w:eastAsia="uk-UA"/>
        </w:rPr>
        <w:t xml:space="preserve"> (9,5% </w:t>
      </w:r>
      <w:proofErr w:type="spellStart"/>
      <w:r w:rsidRPr="002202AF">
        <w:rPr>
          <w:rFonts w:ascii="Times New Roman" w:eastAsia="Times New Roman" w:hAnsi="Times New Roman" w:cs="Times New Roman"/>
          <w:sz w:val="28"/>
          <w:szCs w:val="28"/>
          <w:lang w:eastAsia="uk-UA"/>
        </w:rPr>
        <w:t>перетворення</w:t>
      </w:r>
      <w:proofErr w:type="spellEnd"/>
      <w:r w:rsidRPr="002202AF">
        <w:rPr>
          <w:rFonts w:ascii="Times New Roman" w:eastAsia="Times New Roman" w:hAnsi="Times New Roman" w:cs="Times New Roman"/>
          <w:sz w:val="28"/>
          <w:szCs w:val="28"/>
          <w:lang w:eastAsia="uk-UA"/>
        </w:rPr>
        <w:t xml:space="preserve"> СО</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99% </w:t>
      </w:r>
      <w:proofErr w:type="spellStart"/>
      <w:r w:rsidRPr="002202AF">
        <w:rPr>
          <w:rFonts w:ascii="Times New Roman" w:eastAsia="Times New Roman" w:hAnsi="Times New Roman" w:cs="Times New Roman"/>
          <w:sz w:val="28"/>
          <w:szCs w:val="28"/>
          <w:lang w:eastAsia="uk-UA"/>
        </w:rPr>
        <w:t>селективність</w:t>
      </w:r>
      <w:proofErr w:type="spellEnd"/>
      <w:r w:rsidRPr="002202AF">
        <w:rPr>
          <w:rFonts w:ascii="Times New Roman" w:eastAsia="Times New Roman" w:hAnsi="Times New Roman" w:cs="Times New Roman"/>
          <w:sz w:val="28"/>
          <w:szCs w:val="28"/>
          <w:lang w:eastAsia="uk-UA"/>
        </w:rPr>
        <w:t xml:space="preserve"> СО при 573 К). </w:t>
      </w:r>
      <w:proofErr w:type="spellStart"/>
      <w:r w:rsidRPr="002202AF">
        <w:rPr>
          <w:rFonts w:ascii="Times New Roman" w:eastAsia="Times New Roman" w:hAnsi="Times New Roman" w:cs="Times New Roman"/>
          <w:sz w:val="28"/>
          <w:szCs w:val="28"/>
          <w:lang w:eastAsia="uk-UA"/>
        </w:rPr>
        <w:t>Ймовірно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це</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пояснюється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існуванням</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фази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val="en-US" w:eastAsia="uk-UA"/>
        </w:rPr>
        <w:t>CoMoCyOz</w:t>
      </w:r>
      <w:proofErr w:type="spellEnd"/>
      <w:r w:rsidRPr="002202AF">
        <w:rPr>
          <w:rFonts w:ascii="Times New Roman" w:eastAsia="Times New Roman" w:hAnsi="Times New Roman" w:cs="Times New Roman"/>
          <w:sz w:val="28"/>
          <w:szCs w:val="28"/>
          <w:lang w:val="uk-UA" w:eastAsia="uk-UA"/>
        </w:rPr>
        <w:t>, що</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підтверджено</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рентгенівською</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дифракцією</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XRD</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Носій відіграє важливу роль у гідруванні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СО через реакцію РВГС. </w:t>
      </w:r>
      <w:proofErr w:type="spellStart"/>
      <w:r w:rsidRPr="002202AF">
        <w:rPr>
          <w:rFonts w:ascii="Times New Roman" w:eastAsia="Times New Roman" w:hAnsi="Times New Roman" w:cs="Times New Roman"/>
          <w:sz w:val="28"/>
          <w:szCs w:val="28"/>
          <w:lang w:val="uk-UA" w:eastAsia="uk-UA"/>
        </w:rPr>
        <w:t>Kattel</w:t>
      </w:r>
      <w:proofErr w:type="spellEnd"/>
      <w:r w:rsidRPr="002202AF">
        <w:rPr>
          <w:rFonts w:ascii="Times New Roman" w:eastAsia="Times New Roman" w:hAnsi="Times New Roman" w:cs="Times New Roman"/>
          <w:sz w:val="28"/>
          <w:szCs w:val="28"/>
          <w:lang w:val="uk-UA" w:eastAsia="uk-UA"/>
        </w:rPr>
        <w:t xml:space="preserve"> та ін. підготували матеріали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каталізатори реакції РВГС[72], і показали, що </w:t>
      </w:r>
      <w:proofErr w:type="spellStart"/>
      <w:r w:rsidRPr="002202AF">
        <w:rPr>
          <w:rFonts w:ascii="Times New Roman" w:eastAsia="Times New Roman" w:hAnsi="Times New Roman" w:cs="Times New Roman"/>
          <w:sz w:val="28"/>
          <w:szCs w:val="28"/>
          <w:lang w:val="uk-UA" w:eastAsia="uk-UA"/>
        </w:rPr>
        <w:t>Pt-наночастинки</w:t>
      </w:r>
      <w:proofErr w:type="spellEnd"/>
      <w:r w:rsidRPr="002202AF">
        <w:rPr>
          <w:rFonts w:ascii="Times New Roman" w:eastAsia="Times New Roman" w:hAnsi="Times New Roman" w:cs="Times New Roman"/>
          <w:sz w:val="28"/>
          <w:szCs w:val="28"/>
          <w:lang w:val="uk-UA" w:eastAsia="uk-UA"/>
        </w:rPr>
        <w:t xml:space="preserve"> самі по собі не можуть </w:t>
      </w:r>
      <w:proofErr w:type="spellStart"/>
      <w:r w:rsidRPr="002202AF">
        <w:rPr>
          <w:rFonts w:ascii="Times New Roman" w:eastAsia="Times New Roman" w:hAnsi="Times New Roman" w:cs="Times New Roman"/>
          <w:sz w:val="28"/>
          <w:szCs w:val="28"/>
          <w:lang w:val="uk-UA" w:eastAsia="uk-UA"/>
        </w:rPr>
        <w:t>каталізувати</w:t>
      </w:r>
      <w:proofErr w:type="spellEnd"/>
      <w:r w:rsidRPr="002202AF">
        <w:rPr>
          <w:rFonts w:ascii="Times New Roman" w:eastAsia="Times New Roman" w:hAnsi="Times New Roman" w:cs="Times New Roman"/>
          <w:sz w:val="28"/>
          <w:szCs w:val="28"/>
          <w:lang w:val="uk-UA" w:eastAsia="uk-UA"/>
        </w:rPr>
        <w:t xml:space="preserve"> реакцію РВГС. Використовуючи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носій, загальну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можна значно поліпшити, вказуючи на ефект синергії між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та оксидним носієм. Щоб виявити ефект синергії, вони поєднали теорію функціонала густини (DFT), кінетичне моделювання Монте-Карло (KMC) та інші експериментальні вимірювання. Вони виявили, що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СО сприяє, коли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стабілізується через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-оксидну поверхню контакту. У випадку лише з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(NP) конверсія була близькою до 0, оскільки здатність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в зв'язуванні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слабкою. Однак, коли SiO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та дефект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кисневими вакансіями слугували носієм,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була підвищена (до 3,35% та 4,51% відповідно) на </w:t>
      </w:r>
      <w:proofErr w:type="spellStart"/>
      <w:r w:rsidRPr="002202AF">
        <w:rPr>
          <w:rFonts w:ascii="Times New Roman" w:eastAsia="Times New Roman" w:hAnsi="Times New Roman" w:cs="Times New Roman"/>
          <w:sz w:val="28"/>
          <w:szCs w:val="28"/>
          <w:lang w:val="uk-UA" w:eastAsia="uk-UA"/>
        </w:rPr>
        <w:t>міжфазі</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-оксиду. </w:t>
      </w:r>
      <w:r w:rsidRPr="002202AF">
        <w:rPr>
          <w:rFonts w:ascii="Times New Roman" w:eastAsia="Times New Roman" w:hAnsi="Times New Roman" w:cs="Times New Roman"/>
          <w:sz w:val="28"/>
          <w:szCs w:val="28"/>
          <w:lang w:val="uk-UA" w:eastAsia="uk-UA"/>
        </w:rPr>
        <w:lastRenderedPageBreak/>
        <w:t xml:space="preserve">Ефект синергії між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та оксидними носіями в активації та гідрогенізації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показаний на рис. 1.3,  а можливий шлях для реакції </w:t>
      </w:r>
      <w:proofErr w:type="spellStart"/>
      <w:r w:rsidRPr="002202AF">
        <w:rPr>
          <w:rFonts w:ascii="Times New Roman" w:eastAsia="Times New Roman" w:hAnsi="Times New Roman" w:cs="Times New Roman"/>
          <w:sz w:val="28"/>
          <w:szCs w:val="28"/>
          <w:lang w:val="uk-UA" w:eastAsia="uk-UA"/>
        </w:rPr>
        <w:t>РВГСпроілюстровано</w:t>
      </w:r>
      <w:proofErr w:type="spellEnd"/>
      <w:r w:rsidRPr="002202AF">
        <w:rPr>
          <w:rFonts w:ascii="Times New Roman" w:eastAsia="Times New Roman" w:hAnsi="Times New Roman" w:cs="Times New Roman"/>
          <w:sz w:val="28"/>
          <w:szCs w:val="28"/>
          <w:lang w:val="uk-UA" w:eastAsia="uk-UA"/>
        </w:rPr>
        <w:t xml:space="preserve"> на схемі 1.1 [72].</w:t>
      </w: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drawing>
          <wp:inline distT="0" distB="0" distL="0" distR="0" wp14:anchorId="50FC0686" wp14:editId="6F93316C">
            <wp:extent cx="3335867" cy="38269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452" t="14879" r="24018" b="6920"/>
                    <a:stretch/>
                  </pic:blipFill>
                  <pic:spPr bwMode="auto">
                    <a:xfrm>
                      <a:off x="0" y="0"/>
                      <a:ext cx="3337663" cy="3828993"/>
                    </a:xfrm>
                    <a:prstGeom prst="rect">
                      <a:avLst/>
                    </a:prstGeom>
                    <a:ln>
                      <a:noFill/>
                    </a:ln>
                    <a:extLst>
                      <a:ext uri="{53640926-AAD7-44D8-BBD7-CCE9431645EC}">
                        <a14:shadowObscured xmlns:a14="http://schemas.microsoft.com/office/drawing/2010/main"/>
                      </a:ext>
                    </a:extLst>
                  </pic:spPr>
                </pic:pic>
              </a:graphicData>
            </a:graphic>
          </wp:inline>
        </w:drawing>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Рис.1.3. Оптимізовані геометрії DFT. (1) (a) Pt25 / </w:t>
      </w:r>
      <w:proofErr w:type="spellStart"/>
      <w:r w:rsidRPr="002202AF">
        <w:rPr>
          <w:rFonts w:ascii="Times New Roman" w:eastAsia="Times New Roman" w:hAnsi="Times New Roman" w:cs="Times New Roman"/>
          <w:sz w:val="28"/>
          <w:szCs w:val="28"/>
          <w:lang w:val="uk-UA" w:eastAsia="uk-UA"/>
        </w:rPr>
        <w:t>гідроксильований</w:t>
      </w:r>
      <w:proofErr w:type="spellEnd"/>
      <w:r w:rsidRPr="002202AF">
        <w:rPr>
          <w:rFonts w:ascii="Times New Roman" w:eastAsia="Times New Roman" w:hAnsi="Times New Roman" w:cs="Times New Roman"/>
          <w:sz w:val="28"/>
          <w:szCs w:val="28"/>
          <w:lang w:val="uk-UA" w:eastAsia="uk-UA"/>
        </w:rPr>
        <w:t xml:space="preserve">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(111) та (b) *комплекси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 *комплекси CO, (d) *комплекси HCO, (e) *комплекси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COH, (f) *комплекси CH</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OH, (g) *CH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комплекси та (h) *OH-комплекси, що адсорбовані на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(111). Штриховими лініями показано водневі зв’язки.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(2) (a) Pt25 /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(110) із залишком кисню та видом збоку (зверху) та зверху (знизу) (b) *комплекси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 *комплекси CO, (d) *комплекси HCO, ( e) *комплекси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COH, (f) *CH</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OH комплекси, (g) *CH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комплекси та (h) *OH комплекси, що адсорбовані на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(110). Чорне коло в (а) зображує положення вакансії кисню на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(110).</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 xml:space="preserve"> Примітка:</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w:t>
      </w:r>
      <w:proofErr w:type="spellEnd"/>
      <w:r w:rsidRPr="002202AF">
        <w:rPr>
          <w:rFonts w:ascii="Times New Roman" w:eastAsia="Times New Roman" w:hAnsi="Times New Roman" w:cs="Times New Roman"/>
          <w:sz w:val="28"/>
          <w:szCs w:val="28"/>
          <w:lang w:val="uk-UA" w:eastAsia="uk-UA"/>
        </w:rPr>
        <w:t xml:space="preserve">: зелений, </w:t>
      </w:r>
      <w:proofErr w:type="spellStart"/>
      <w:r w:rsidRPr="002202AF">
        <w:rPr>
          <w:rFonts w:ascii="Times New Roman" w:eastAsia="Times New Roman" w:hAnsi="Times New Roman" w:cs="Times New Roman"/>
          <w:sz w:val="28"/>
          <w:szCs w:val="28"/>
          <w:lang w:val="uk-UA" w:eastAsia="uk-UA"/>
        </w:rPr>
        <w:t>Ti</w:t>
      </w:r>
      <w:proofErr w:type="spellEnd"/>
      <w:r w:rsidRPr="002202AF">
        <w:rPr>
          <w:rFonts w:ascii="Times New Roman" w:eastAsia="Times New Roman" w:hAnsi="Times New Roman" w:cs="Times New Roman"/>
          <w:sz w:val="28"/>
          <w:szCs w:val="28"/>
          <w:lang w:val="uk-UA" w:eastAsia="uk-UA"/>
        </w:rPr>
        <w:t xml:space="preserve">: світло-синій,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світло-сірий, C: темно-сірий, O: червоний та H: синій.</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130073E7" wp14:editId="136B1F24">
            <wp:extent cx="5454650" cy="534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1868" t="29066" r="21665" b="64014"/>
                    <a:stretch/>
                  </pic:blipFill>
                  <pic:spPr bwMode="auto">
                    <a:xfrm>
                      <a:off x="0" y="0"/>
                      <a:ext cx="5491911" cy="538423"/>
                    </a:xfrm>
                    <a:prstGeom prst="rect">
                      <a:avLst/>
                    </a:prstGeom>
                    <a:ln>
                      <a:noFill/>
                    </a:ln>
                    <a:extLst>
                      <a:ext uri="{53640926-AAD7-44D8-BBD7-CCE9431645EC}">
                        <a14:shadowObscured xmlns:a14="http://schemas.microsoft.com/office/drawing/2010/main"/>
                      </a:ext>
                    </a:extLst>
                  </pic:spPr>
                </pic:pic>
              </a:graphicData>
            </a:graphic>
          </wp:inline>
        </w:drawing>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Схема 1.1.  Шляхи реакцій реакції РВГС, де «*X» є комплекс X, адсорбований на поверхневому центрі</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Ян та ін. досліджували вплив поверхні контакту Ru-Al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на каталітичну активність реакції </w:t>
      </w:r>
      <w:proofErr w:type="spellStart"/>
      <w:r w:rsidRPr="002202AF">
        <w:rPr>
          <w:rFonts w:ascii="Times New Roman" w:eastAsia="Times New Roman" w:hAnsi="Times New Roman" w:cs="Times New Roman"/>
          <w:sz w:val="28"/>
          <w:szCs w:val="28"/>
          <w:lang w:val="uk-UA" w:eastAsia="uk-UA"/>
        </w:rPr>
        <w:t>РВГСта</w:t>
      </w:r>
      <w:proofErr w:type="spellEnd"/>
      <w:r w:rsidRPr="002202AF">
        <w:rPr>
          <w:rFonts w:ascii="Times New Roman" w:eastAsia="Times New Roman" w:hAnsi="Times New Roman" w:cs="Times New Roman"/>
          <w:sz w:val="28"/>
          <w:szCs w:val="28"/>
          <w:lang w:val="uk-UA" w:eastAsia="uk-UA"/>
        </w:rPr>
        <w:t xml:space="preserve"> запропонували моделі каталізаторів Ru</w:t>
      </w:r>
      <w:r w:rsidRPr="002202AF">
        <w:rPr>
          <w:rFonts w:ascii="Times New Roman" w:eastAsia="Times New Roman" w:hAnsi="Times New Roman" w:cs="Times New Roman"/>
          <w:sz w:val="28"/>
          <w:szCs w:val="28"/>
          <w:vertAlign w:val="subscript"/>
          <w:lang w:val="uk-UA" w:eastAsia="uk-UA"/>
        </w:rPr>
        <w:t>35</w:t>
      </w:r>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та Ru</w:t>
      </w:r>
      <w:r w:rsidRPr="002202AF">
        <w:rPr>
          <w:rFonts w:ascii="Times New Roman" w:eastAsia="Times New Roman" w:hAnsi="Times New Roman" w:cs="Times New Roman"/>
          <w:sz w:val="28"/>
          <w:szCs w:val="28"/>
          <w:vertAlign w:val="subscript"/>
          <w:lang w:val="uk-UA" w:eastAsia="uk-UA"/>
        </w:rPr>
        <w:t>9</w:t>
      </w:r>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для пояснення експериментальних спостережень [73].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Селективність продукту перемикалася між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CO над каталізаторі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тобто одношарові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-центри сприяли утворенню CO, тоді як </w:t>
      </w:r>
      <w:proofErr w:type="spellStart"/>
      <w:r w:rsidRPr="002202AF">
        <w:rPr>
          <w:rFonts w:ascii="Times New Roman" w:eastAsia="Times New Roman" w:hAnsi="Times New Roman" w:cs="Times New Roman"/>
          <w:sz w:val="28"/>
          <w:szCs w:val="28"/>
          <w:lang w:val="uk-UA" w:eastAsia="uk-UA"/>
        </w:rPr>
        <w:t>нано</w:t>
      </w:r>
      <w:proofErr w:type="spellEnd"/>
      <w:r w:rsidRPr="002202AF">
        <w:rPr>
          <w:rFonts w:ascii="Times New Roman" w:eastAsia="Times New Roman" w:hAnsi="Times New Roman" w:cs="Times New Roman"/>
          <w:sz w:val="28"/>
          <w:szCs w:val="28"/>
          <w:lang w:val="uk-UA" w:eastAsia="uk-UA"/>
        </w:rPr>
        <w:t xml:space="preserve">-кластери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віддавали перевагу утворенню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під час реакції відновлення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Підтверджений кінетичним аналізом, характеристикою поверхневих структур та моніторингом активних проміжних комплексів у реальному часі, селективність продуктів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 xml:space="preserve">та CO регламентувалася центрами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міжфазними</w:t>
      </w:r>
      <w:proofErr w:type="spellEnd"/>
      <w:r w:rsidRPr="002202AF">
        <w:rPr>
          <w:rFonts w:ascii="Times New Roman" w:eastAsia="Times New Roman" w:hAnsi="Times New Roman" w:cs="Times New Roman"/>
          <w:sz w:val="28"/>
          <w:szCs w:val="28"/>
          <w:lang w:val="uk-UA" w:eastAsia="uk-UA"/>
        </w:rPr>
        <w:t xml:space="preserve"> ділянками Ru-Al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Крім того, на основі поєднання теоретичних розрахунків та експериментальних результатів обміну ізотопами автори виявили, що комплекси О*, отримані в результаті </w:t>
      </w:r>
      <w:proofErr w:type="spellStart"/>
      <w:r w:rsidRPr="002202AF">
        <w:rPr>
          <w:rFonts w:ascii="Times New Roman" w:eastAsia="Times New Roman" w:hAnsi="Times New Roman" w:cs="Times New Roman"/>
          <w:sz w:val="28"/>
          <w:szCs w:val="28"/>
          <w:lang w:val="uk-UA" w:eastAsia="uk-UA"/>
        </w:rPr>
        <w:t>дисоціативної</w:t>
      </w:r>
      <w:proofErr w:type="spellEnd"/>
      <w:r w:rsidRPr="002202AF">
        <w:rPr>
          <w:rFonts w:ascii="Times New Roman" w:eastAsia="Times New Roman" w:hAnsi="Times New Roman" w:cs="Times New Roman"/>
          <w:sz w:val="28"/>
          <w:szCs w:val="28"/>
          <w:lang w:val="uk-UA" w:eastAsia="uk-UA"/>
        </w:rPr>
        <w:t xml:space="preserve"> адсорбції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міжфазних</w:t>
      </w:r>
      <w:proofErr w:type="spellEnd"/>
      <w:r w:rsidRPr="002202AF">
        <w:rPr>
          <w:rFonts w:ascii="Times New Roman" w:eastAsia="Times New Roman" w:hAnsi="Times New Roman" w:cs="Times New Roman"/>
          <w:sz w:val="28"/>
          <w:szCs w:val="28"/>
          <w:lang w:val="uk-UA" w:eastAsia="uk-UA"/>
        </w:rPr>
        <w:t xml:space="preserve"> ділянках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легко з’єднуються з ділянками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із носієм γ-Al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та утворюються нові зв'язки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-O-</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в процесі обміну киснем. </w:t>
      </w:r>
      <w:proofErr w:type="spellStart"/>
      <w:r w:rsidRPr="002202AF">
        <w:rPr>
          <w:rFonts w:ascii="Times New Roman" w:eastAsia="Times New Roman" w:hAnsi="Times New Roman" w:cs="Times New Roman"/>
          <w:sz w:val="28"/>
          <w:szCs w:val="28"/>
          <w:lang w:val="uk-UA" w:eastAsia="uk-UA"/>
        </w:rPr>
        <w:t>Міжфасові</w:t>
      </w:r>
      <w:proofErr w:type="spellEnd"/>
      <w:r w:rsidRPr="002202AF">
        <w:rPr>
          <w:rFonts w:ascii="Times New Roman" w:eastAsia="Times New Roman" w:hAnsi="Times New Roman" w:cs="Times New Roman"/>
          <w:sz w:val="28"/>
          <w:szCs w:val="28"/>
          <w:lang w:val="uk-UA" w:eastAsia="uk-UA"/>
        </w:rPr>
        <w:t xml:space="preserve"> комплекси O, що існують у зв'язках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-O-</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відповідали за активацію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 рахунок обміну киснем з атомами 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Тому ця експериментальна робота є хорошим натхненням для подальшого вивчення впливу поверхонь контакту метал-носій на ефективну активацію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Крім широко застосовуваного методу просочення, Ян та ін. також повідомили про метод </w:t>
      </w:r>
      <w:proofErr w:type="spellStart"/>
      <w:r w:rsidRPr="002202AF">
        <w:rPr>
          <w:rFonts w:ascii="Times New Roman" w:eastAsia="Times New Roman" w:hAnsi="Times New Roman" w:cs="Times New Roman"/>
          <w:sz w:val="28"/>
          <w:szCs w:val="28"/>
          <w:lang w:val="uk-UA" w:eastAsia="uk-UA"/>
        </w:rPr>
        <w:t>допін</w:t>
      </w:r>
      <w:proofErr w:type="spellEnd"/>
      <w:r w:rsidRPr="002202AF">
        <w:rPr>
          <w:rFonts w:ascii="Times New Roman" w:eastAsia="Times New Roman" w:hAnsi="Times New Roman" w:cs="Times New Roman"/>
          <w:sz w:val="28"/>
          <w:szCs w:val="28"/>
          <w:lang w:val="uk-UA" w:eastAsia="uk-UA"/>
        </w:rPr>
        <w:t xml:space="preserve">-сегрегації для приготування </w:t>
      </w:r>
      <w:proofErr w:type="spellStart"/>
      <w:r w:rsidRPr="002202AF">
        <w:rPr>
          <w:rFonts w:ascii="Times New Roman" w:eastAsia="Times New Roman" w:hAnsi="Times New Roman" w:cs="Times New Roman"/>
          <w:sz w:val="28"/>
          <w:szCs w:val="28"/>
          <w:lang w:val="uk-UA" w:eastAsia="uk-UA"/>
        </w:rPr>
        <w:t>Rh-промотованого</w:t>
      </w:r>
      <w:proofErr w:type="spellEnd"/>
      <w:r w:rsidRPr="002202AF">
        <w:rPr>
          <w:rFonts w:ascii="Times New Roman" w:eastAsia="Times New Roman" w:hAnsi="Times New Roman" w:cs="Times New Roman"/>
          <w:sz w:val="28"/>
          <w:szCs w:val="28"/>
          <w:lang w:val="uk-UA" w:eastAsia="uk-UA"/>
        </w:rPr>
        <w:t xml:space="preserve"> SrTiO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[74].</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Прекурсори мале мольне співвідношення </w:t>
      </w:r>
      <w:proofErr w:type="spellStart"/>
      <w:r w:rsidRPr="002202AF">
        <w:rPr>
          <w:rFonts w:ascii="Times New Roman" w:eastAsia="Times New Roman" w:hAnsi="Times New Roman" w:cs="Times New Roman"/>
          <w:sz w:val="28"/>
          <w:szCs w:val="28"/>
          <w:lang w:val="uk-UA" w:eastAsia="uk-UA"/>
        </w:rPr>
        <w:t>Sr</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Ti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 1,10 : 0,98 : 0,02. Спочатку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суспендували в </w:t>
      </w:r>
      <w:proofErr w:type="spellStart"/>
      <w:r w:rsidRPr="002202AF">
        <w:rPr>
          <w:rFonts w:ascii="Times New Roman" w:eastAsia="Times New Roman" w:hAnsi="Times New Roman" w:cs="Times New Roman"/>
          <w:sz w:val="28"/>
          <w:szCs w:val="28"/>
          <w:lang w:val="uk-UA" w:eastAsia="uk-UA"/>
        </w:rPr>
        <w:t>деіонізованій</w:t>
      </w:r>
      <w:proofErr w:type="spellEnd"/>
      <w:r w:rsidRPr="002202AF">
        <w:rPr>
          <w:rFonts w:ascii="Times New Roman" w:eastAsia="Times New Roman" w:hAnsi="Times New Roman" w:cs="Times New Roman"/>
          <w:sz w:val="28"/>
          <w:szCs w:val="28"/>
          <w:lang w:val="uk-UA" w:eastAsia="uk-UA"/>
        </w:rPr>
        <w:t xml:space="preserve"> воді, а потім вводили </w:t>
      </w:r>
      <w:proofErr w:type="spellStart"/>
      <w:r w:rsidRPr="002202AF">
        <w:rPr>
          <w:rFonts w:ascii="Times New Roman" w:eastAsia="Times New Roman" w:hAnsi="Times New Roman" w:cs="Times New Roman"/>
          <w:sz w:val="28"/>
          <w:szCs w:val="28"/>
          <w:lang w:val="uk-UA" w:eastAsia="uk-UA"/>
        </w:rPr>
        <w:t>Sr</w:t>
      </w:r>
      <w:proofErr w:type="spellEnd"/>
      <w:r w:rsidRPr="002202AF">
        <w:rPr>
          <w:rFonts w:ascii="Times New Roman" w:eastAsia="Times New Roman" w:hAnsi="Times New Roman" w:cs="Times New Roman"/>
          <w:sz w:val="28"/>
          <w:szCs w:val="28"/>
          <w:lang w:val="uk-UA" w:eastAsia="uk-UA"/>
        </w:rPr>
        <w:t>(OH)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8H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і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Згодом зразок виливали у посудину для перетравлення кислотою, яку витримували при 473 К протягом 24–48 год. Нарешті, продукт реакції сушили при 343 К протягом ночі після того центрифугували та промивали </w:t>
      </w:r>
      <w:proofErr w:type="spellStart"/>
      <w:r w:rsidRPr="002202AF">
        <w:rPr>
          <w:rFonts w:ascii="Times New Roman" w:eastAsia="Times New Roman" w:hAnsi="Times New Roman" w:cs="Times New Roman"/>
          <w:sz w:val="28"/>
          <w:szCs w:val="28"/>
          <w:lang w:val="uk-UA" w:eastAsia="uk-UA"/>
        </w:rPr>
        <w:t>деіонізованою</w:t>
      </w:r>
      <w:proofErr w:type="spellEnd"/>
      <w:r w:rsidRPr="002202AF">
        <w:rPr>
          <w:rFonts w:ascii="Times New Roman" w:eastAsia="Times New Roman" w:hAnsi="Times New Roman" w:cs="Times New Roman"/>
          <w:sz w:val="28"/>
          <w:szCs w:val="28"/>
          <w:lang w:val="uk-UA" w:eastAsia="uk-UA"/>
        </w:rPr>
        <w:t xml:space="preserve"> водою.</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Як підтвердили вимірювання рентгенівської дифракції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r w:rsidRPr="002202AF">
        <w:rPr>
          <w:rFonts w:ascii="Times New Roman" w:eastAsia="Times New Roman" w:hAnsi="Times New Roman" w:cs="Times New Roman"/>
          <w:sz w:val="28"/>
          <w:szCs w:val="28"/>
          <w:lang w:val="uk-UA" w:eastAsia="uk-UA"/>
        </w:rPr>
        <w:t xml:space="preserve"> (XRD) та рентгенівської тонкої структури поглинання (XAFS), каталізатори SrTiO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які  </w:t>
      </w:r>
      <w:proofErr w:type="spellStart"/>
      <w:r w:rsidRPr="002202AF">
        <w:rPr>
          <w:rFonts w:ascii="Times New Roman" w:eastAsia="Times New Roman" w:hAnsi="Times New Roman" w:cs="Times New Roman"/>
          <w:sz w:val="28"/>
          <w:szCs w:val="28"/>
          <w:lang w:val="uk-UA" w:eastAsia="uk-UA"/>
        </w:rPr>
        <w:t>промотовані</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виробляють </w:t>
      </w:r>
      <w:proofErr w:type="spellStart"/>
      <w:r w:rsidRPr="002202AF">
        <w:rPr>
          <w:rFonts w:ascii="Times New Roman" w:eastAsia="Times New Roman" w:hAnsi="Times New Roman" w:cs="Times New Roman"/>
          <w:sz w:val="28"/>
          <w:szCs w:val="28"/>
          <w:lang w:val="uk-UA" w:eastAsia="uk-UA"/>
        </w:rPr>
        <w:t>субнанометрові</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кластери, які є високо активними для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порівнянні з нанесеним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SrTiO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що приготований вологим просоченням.</w:t>
      </w:r>
    </w:p>
    <w:p w:rsidR="002202AF" w:rsidRPr="002202AF" w:rsidRDefault="002202AF" w:rsidP="002202AF">
      <w:pPr>
        <w:spacing w:after="0" w:line="360" w:lineRule="auto"/>
        <w:ind w:firstLine="708"/>
        <w:contextualSpacing/>
        <w:jc w:val="both"/>
        <w:rPr>
          <w:rFonts w:ascii="Times New Roman" w:eastAsia="Times New Roman" w:hAnsi="Times New Roman" w:cs="Times New Roman"/>
          <w:color w:val="FF0000"/>
          <w:sz w:val="28"/>
          <w:szCs w:val="28"/>
          <w:lang w:val="uk-UA" w:eastAsia="uk-UA"/>
        </w:rPr>
      </w:pPr>
      <w:r w:rsidRPr="002202AF">
        <w:rPr>
          <w:rFonts w:ascii="Times New Roman" w:eastAsia="Times New Roman" w:hAnsi="Times New Roman" w:cs="Times New Roman"/>
          <w:sz w:val="28"/>
          <w:szCs w:val="28"/>
          <w:lang w:val="uk-UA" w:eastAsia="uk-UA"/>
        </w:rPr>
        <w:t>Кращі каталітичні показники (конверсія 7,9%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селективність 95% СО при 573 К) можуть бути пояснені ефектом кооперації між </w:t>
      </w:r>
      <w:proofErr w:type="spellStart"/>
      <w:r w:rsidRPr="002202AF">
        <w:rPr>
          <w:rFonts w:ascii="Times New Roman" w:eastAsia="Times New Roman" w:hAnsi="Times New Roman" w:cs="Times New Roman"/>
          <w:sz w:val="28"/>
          <w:szCs w:val="28"/>
          <w:lang w:val="uk-UA" w:eastAsia="uk-UA"/>
        </w:rPr>
        <w:t>субнанометровими</w:t>
      </w:r>
      <w:proofErr w:type="spellEnd"/>
      <w:r w:rsidRPr="002202AF">
        <w:rPr>
          <w:rFonts w:ascii="Times New Roman" w:eastAsia="Times New Roman" w:hAnsi="Times New Roman" w:cs="Times New Roman"/>
          <w:sz w:val="28"/>
          <w:szCs w:val="28"/>
          <w:lang w:val="uk-UA" w:eastAsia="uk-UA"/>
        </w:rPr>
        <w:t xml:space="preserve"> кластерами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та реконструйованим SrTiO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який активний для дисоціації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сприятливий для адсорбції / активації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Тому новий підхід, метод </w:t>
      </w:r>
      <w:proofErr w:type="spellStart"/>
      <w:r w:rsidRPr="002202AF">
        <w:rPr>
          <w:rFonts w:ascii="Times New Roman" w:eastAsia="Times New Roman" w:hAnsi="Times New Roman" w:cs="Times New Roman"/>
          <w:sz w:val="28"/>
          <w:szCs w:val="28"/>
          <w:lang w:val="uk-UA" w:eastAsia="uk-UA"/>
        </w:rPr>
        <w:t>допін</w:t>
      </w:r>
      <w:proofErr w:type="spellEnd"/>
      <w:r w:rsidRPr="002202AF">
        <w:rPr>
          <w:rFonts w:ascii="Times New Roman" w:eastAsia="Times New Roman" w:hAnsi="Times New Roman" w:cs="Times New Roman"/>
          <w:sz w:val="28"/>
          <w:szCs w:val="28"/>
          <w:lang w:val="uk-UA" w:eastAsia="uk-UA"/>
        </w:rPr>
        <w:t>-сегрегації, можливо, нова стратегія налаштування розміру активних металів та фізико-хімічних властивостей носіїв для раціональної конструкції каталізаторів реакції РВГС.</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Дай та ін. вивчали каталізатори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які були підготовлені методом твердо-</w:t>
      </w:r>
      <w:proofErr w:type="spellStart"/>
      <w:r w:rsidRPr="002202AF">
        <w:rPr>
          <w:rFonts w:ascii="Times New Roman" w:eastAsia="Times New Roman" w:hAnsi="Times New Roman" w:cs="Times New Roman"/>
          <w:sz w:val="28"/>
          <w:szCs w:val="28"/>
          <w:lang w:val="uk-UA" w:eastAsia="uk-UA"/>
        </w:rPr>
        <w:t>темплатним</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-ТT), типовим комплексним методом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-CA) та типовим методом осадження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-ОC) для реакції РВГС[75].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color w:val="FF0000"/>
          <w:sz w:val="28"/>
          <w:szCs w:val="28"/>
          <w:lang w:val="uk-UA" w:eastAsia="uk-UA"/>
        </w:rPr>
      </w:pPr>
      <w:r w:rsidRPr="002202AF">
        <w:rPr>
          <w:rFonts w:ascii="Times New Roman" w:eastAsia="Times New Roman" w:hAnsi="Times New Roman" w:cs="Times New Roman"/>
          <w:sz w:val="28"/>
          <w:szCs w:val="28"/>
          <w:lang w:val="uk-UA" w:eastAsia="uk-UA"/>
        </w:rPr>
        <w:t xml:space="preserve">Експериментальні результати показують, що каталізатори, приготовлені методами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-CA,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-ТT та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-ОC, демонструють 100% селективність, а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становила відповідно 9,3, 15,9 та 12,7% при 853 К. Очевидно, що твердий шаблон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-ТT) метод сприятливий для реакції </w:t>
      </w:r>
      <w:proofErr w:type="spellStart"/>
      <w:r w:rsidRPr="002202AF">
        <w:rPr>
          <w:rFonts w:ascii="Times New Roman" w:eastAsia="Times New Roman" w:hAnsi="Times New Roman" w:cs="Times New Roman"/>
          <w:sz w:val="28"/>
          <w:szCs w:val="28"/>
          <w:lang w:val="uk-UA" w:eastAsia="uk-UA"/>
        </w:rPr>
        <w:t>РВГСз</w:t>
      </w:r>
      <w:proofErr w:type="spellEnd"/>
      <w:r w:rsidRPr="002202AF">
        <w:rPr>
          <w:rFonts w:ascii="Times New Roman" w:eastAsia="Times New Roman" w:hAnsi="Times New Roman" w:cs="Times New Roman"/>
          <w:sz w:val="28"/>
          <w:szCs w:val="28"/>
          <w:lang w:val="uk-UA" w:eastAsia="uk-UA"/>
        </w:rPr>
        <w:t xml:space="preserve"> огляду на каталітичну ефективність.</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Метод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-ТT включає наступні етапи: (1)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6H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розчиняють у етанолі і додають </w:t>
      </w:r>
      <w:proofErr w:type="spellStart"/>
      <w:r w:rsidRPr="002202AF">
        <w:rPr>
          <w:rFonts w:ascii="Times New Roman" w:eastAsia="Times New Roman" w:hAnsi="Times New Roman" w:cs="Times New Roman"/>
          <w:sz w:val="28"/>
          <w:szCs w:val="28"/>
          <w:lang w:val="uk-UA" w:eastAsia="uk-UA"/>
        </w:rPr>
        <w:t>мезопористий</w:t>
      </w:r>
      <w:proofErr w:type="spellEnd"/>
      <w:r w:rsidRPr="002202AF">
        <w:rPr>
          <w:rFonts w:ascii="Times New Roman" w:eastAsia="Times New Roman" w:hAnsi="Times New Roman" w:cs="Times New Roman"/>
          <w:sz w:val="28"/>
          <w:szCs w:val="28"/>
          <w:lang w:val="uk-UA" w:eastAsia="uk-UA"/>
        </w:rPr>
        <w:t xml:space="preserve"> діоксид KIT-6; (2) Суміш перемішували до отримання сухої міцного продукту; (3) порошок прожарювали; (4) Отримані зразки обробляли </w:t>
      </w:r>
      <w:proofErr w:type="spellStart"/>
      <w:r w:rsidRPr="002202AF">
        <w:rPr>
          <w:rFonts w:ascii="Times New Roman" w:eastAsia="Times New Roman" w:hAnsi="Times New Roman" w:cs="Times New Roman"/>
          <w:sz w:val="28"/>
          <w:szCs w:val="28"/>
          <w:lang w:val="uk-UA" w:eastAsia="uk-UA"/>
        </w:rPr>
        <w:t>NaOH</w:t>
      </w:r>
      <w:proofErr w:type="spellEnd"/>
      <w:r w:rsidRPr="002202AF">
        <w:rPr>
          <w:rFonts w:ascii="Times New Roman" w:eastAsia="Times New Roman" w:hAnsi="Times New Roman" w:cs="Times New Roman"/>
          <w:sz w:val="28"/>
          <w:szCs w:val="28"/>
          <w:lang w:val="uk-UA" w:eastAsia="uk-UA"/>
        </w:rPr>
        <w:t xml:space="preserve"> для видалення шаблону.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Щоб виявити взаємозв'язок між способом приготування та каталітичною активністю, автори провели XRD, трансмісійну електронну </w:t>
      </w:r>
      <w:r w:rsidRPr="002202AF">
        <w:rPr>
          <w:rFonts w:ascii="Times New Roman" w:eastAsia="Times New Roman" w:hAnsi="Times New Roman" w:cs="Times New Roman"/>
          <w:sz w:val="28"/>
          <w:szCs w:val="28"/>
          <w:lang w:val="uk-UA" w:eastAsia="uk-UA"/>
        </w:rPr>
        <w:lastRenderedPageBreak/>
        <w:t xml:space="preserve">мікроскопію (TEM) та характеристику </w:t>
      </w:r>
      <w:proofErr w:type="spellStart"/>
      <w:r w:rsidRPr="002202AF">
        <w:rPr>
          <w:rFonts w:ascii="Times New Roman" w:eastAsia="Times New Roman" w:hAnsi="Times New Roman" w:cs="Times New Roman"/>
          <w:sz w:val="28"/>
          <w:szCs w:val="28"/>
          <w:lang w:val="uk-UA" w:eastAsia="uk-UA"/>
        </w:rPr>
        <w:t>Брунауера</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Еммета</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Теллера</w:t>
      </w:r>
      <w:proofErr w:type="spellEnd"/>
      <w:r w:rsidRPr="002202AF">
        <w:rPr>
          <w:rFonts w:ascii="Times New Roman" w:eastAsia="Times New Roman" w:hAnsi="Times New Roman" w:cs="Times New Roman"/>
          <w:sz w:val="28"/>
          <w:szCs w:val="28"/>
          <w:lang w:val="uk-UA" w:eastAsia="uk-UA"/>
        </w:rPr>
        <w:t xml:space="preserve"> (BET), а результати характеристики показують, що каталізатори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які були підготовлені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-HT-методом мають пористу структуру та високу питому площу поверхні, тоді як каталізатори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приготовані іншими методами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-CA,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-ОC), мають </w:t>
      </w:r>
      <w:proofErr w:type="spellStart"/>
      <w:r w:rsidRPr="002202AF">
        <w:rPr>
          <w:rFonts w:ascii="Times New Roman" w:eastAsia="Times New Roman" w:hAnsi="Times New Roman" w:cs="Times New Roman"/>
          <w:sz w:val="28"/>
          <w:szCs w:val="28"/>
          <w:lang w:val="uk-UA" w:eastAsia="uk-UA"/>
        </w:rPr>
        <w:t>агломеровану</w:t>
      </w:r>
      <w:proofErr w:type="spellEnd"/>
      <w:r w:rsidRPr="002202AF">
        <w:rPr>
          <w:rFonts w:ascii="Times New Roman" w:eastAsia="Times New Roman" w:hAnsi="Times New Roman" w:cs="Times New Roman"/>
          <w:sz w:val="28"/>
          <w:szCs w:val="28"/>
          <w:lang w:val="uk-UA" w:eastAsia="uk-UA"/>
        </w:rPr>
        <w:t xml:space="preserve"> структуру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-CA) та перекриту насипну структуру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-ОC) з низькою пористістю.</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Більше того, у каталізаторах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вакансії кисню як активних ділянок утворювались зменшенням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673 К, що було підтверджено рентгенівською фотоелектронною спектроскопією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r w:rsidRPr="002202AF">
        <w:rPr>
          <w:rFonts w:ascii="Times New Roman" w:eastAsia="Times New Roman" w:hAnsi="Times New Roman" w:cs="Times New Roman"/>
          <w:sz w:val="28"/>
          <w:szCs w:val="28"/>
          <w:lang w:val="uk-UA" w:eastAsia="uk-UA"/>
        </w:rPr>
        <w:t xml:space="preserve"> (XPS) та </w:t>
      </w:r>
      <w:proofErr w:type="spellStart"/>
      <w:r w:rsidRPr="002202AF">
        <w:rPr>
          <w:rFonts w:ascii="Times New Roman" w:eastAsia="Times New Roman" w:hAnsi="Times New Roman" w:cs="Times New Roman"/>
          <w:sz w:val="28"/>
          <w:szCs w:val="28"/>
          <w:lang w:val="uk-UA" w:eastAsia="uk-UA"/>
        </w:rPr>
        <w:t>температурно</w:t>
      </w:r>
      <w:proofErr w:type="spellEnd"/>
      <w:r w:rsidRPr="002202AF">
        <w:rPr>
          <w:rFonts w:ascii="Times New Roman" w:eastAsia="Times New Roman" w:hAnsi="Times New Roman" w:cs="Times New Roman"/>
          <w:sz w:val="28"/>
          <w:szCs w:val="28"/>
          <w:lang w:val="uk-UA" w:eastAsia="uk-UA"/>
        </w:rPr>
        <w:t>-програмованим відновленням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-ТПВ)</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Отже, поліпшення каталітичної активності в реакції </w:t>
      </w:r>
      <w:proofErr w:type="spellStart"/>
      <w:r w:rsidRPr="002202AF">
        <w:rPr>
          <w:rFonts w:ascii="Times New Roman" w:eastAsia="Times New Roman" w:hAnsi="Times New Roman" w:cs="Times New Roman"/>
          <w:sz w:val="28"/>
          <w:szCs w:val="28"/>
          <w:lang w:val="uk-UA" w:eastAsia="uk-UA"/>
        </w:rPr>
        <w:t>РВГСможна</w:t>
      </w:r>
      <w:proofErr w:type="spellEnd"/>
      <w:r w:rsidRPr="002202AF">
        <w:rPr>
          <w:rFonts w:ascii="Times New Roman" w:eastAsia="Times New Roman" w:hAnsi="Times New Roman" w:cs="Times New Roman"/>
          <w:sz w:val="28"/>
          <w:szCs w:val="28"/>
          <w:lang w:val="uk-UA" w:eastAsia="uk-UA"/>
        </w:rPr>
        <w:t xml:space="preserve"> пояснити зміною структури каталізатора та вакансіями кисню.</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За винятком вищевказаних монометалічних каталізаторів, деякі біметалічні каталізатори -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Fe-Mo</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Ni-Mo</w:t>
      </w:r>
      <w:proofErr w:type="spellEnd"/>
      <w:r w:rsidRPr="002202AF">
        <w:rPr>
          <w:rFonts w:ascii="Times New Roman" w:eastAsia="Times New Roman" w:hAnsi="Times New Roman" w:cs="Times New Roman"/>
          <w:sz w:val="28"/>
          <w:szCs w:val="28"/>
          <w:lang w:val="uk-UA" w:eastAsia="uk-UA"/>
        </w:rPr>
        <w:t xml:space="preserve"> [76- 78] також були підготовлені та випробувані в реакції РВГС. Як правило, спосіб приготування біметалічних каталізаторів, як правило, можна розділити на дві категорії: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(1) спочатку готували біметал і потім його наносили на носії [76];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(2) біметал, який утворюється в процесі підготовки [77, 78].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Порівняно з чистим каталізатором </w:t>
      </w:r>
      <w:proofErr w:type="spellStart"/>
      <w:r w:rsidRPr="002202AF">
        <w:rPr>
          <w:rFonts w:ascii="Times New Roman" w:eastAsia="Times New Roman" w:hAnsi="Times New Roman" w:cs="Times New Roman"/>
          <w:sz w:val="28"/>
          <w:szCs w:val="28"/>
          <w:lang w:val="uk-UA" w:eastAsia="uk-UA"/>
        </w:rPr>
        <w:t>Со</w:t>
      </w:r>
      <w:proofErr w:type="spellEnd"/>
      <w:r w:rsidRPr="002202AF">
        <w:rPr>
          <w:rFonts w:ascii="Times New Roman" w:eastAsia="Times New Roman" w:hAnsi="Times New Roman" w:cs="Times New Roman"/>
          <w:sz w:val="28"/>
          <w:szCs w:val="28"/>
          <w:lang w:val="uk-UA" w:eastAsia="uk-UA"/>
        </w:rPr>
        <w:t xml:space="preserve">, каталізатор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 xml:space="preserve"> виявив кращу каталітичну активність (переважно CO, близька до 100%) для реакції РВГС.</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Рентгенівська фотоелектронна спектроскопія під тиском навколишнього середовища (AP-XPS) та трансмісійна електронна мікроскопія (TEM) показали, що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мігрує на поверхню каталізатора, а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сприяє відновленню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до його металевого стану при відповідних умовах реакції, що підтверджено X- спектроскопією ближнього краю тонкої структури поглинання променів (NEXAFS) [76]. </w:t>
      </w:r>
      <w:proofErr w:type="spellStart"/>
      <w:r w:rsidRPr="002202AF">
        <w:rPr>
          <w:rFonts w:ascii="Times New Roman" w:eastAsia="Times New Roman" w:hAnsi="Times New Roman" w:cs="Times New Roman"/>
          <w:sz w:val="28"/>
          <w:szCs w:val="28"/>
          <w:lang w:val="uk-UA" w:eastAsia="uk-UA"/>
        </w:rPr>
        <w:t>Abolfazl</w:t>
      </w:r>
      <w:proofErr w:type="spellEnd"/>
      <w:r w:rsidRPr="002202AF">
        <w:rPr>
          <w:rFonts w:ascii="Times New Roman" w:eastAsia="Times New Roman" w:hAnsi="Times New Roman" w:cs="Times New Roman"/>
          <w:sz w:val="28"/>
          <w:szCs w:val="28"/>
          <w:lang w:val="uk-UA" w:eastAsia="uk-UA"/>
        </w:rPr>
        <w:t xml:space="preserve"> та ін. досліджували каталізатори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які підготовлені методом просочення, використовували для реакції РВГС.</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Результати експериментів показали, що каталізатор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є перспективним каталізатором (35%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тобто близька до рівноважної конверсії 38%) порівняно з каталізатором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(15% перетворення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показав XPS, електронний ефект, який </w:t>
      </w:r>
      <w:proofErr w:type="spellStart"/>
      <w:r w:rsidRPr="002202AF">
        <w:rPr>
          <w:rFonts w:ascii="Times New Roman" w:eastAsia="Times New Roman" w:hAnsi="Times New Roman" w:cs="Times New Roman"/>
          <w:sz w:val="28"/>
          <w:szCs w:val="28"/>
          <w:lang w:val="uk-UA" w:eastAsia="uk-UA"/>
        </w:rPr>
        <w:t>переносить</w:t>
      </w:r>
      <w:proofErr w:type="spellEnd"/>
      <w:r w:rsidRPr="002202AF">
        <w:rPr>
          <w:rFonts w:ascii="Times New Roman" w:eastAsia="Times New Roman" w:hAnsi="Times New Roman" w:cs="Times New Roman"/>
          <w:sz w:val="28"/>
          <w:szCs w:val="28"/>
          <w:lang w:val="uk-UA" w:eastAsia="uk-UA"/>
        </w:rPr>
        <w:t xml:space="preserve"> електрони від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до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і призводить до </w:t>
      </w:r>
      <w:proofErr w:type="spellStart"/>
      <w:r w:rsidRPr="002202AF">
        <w:rPr>
          <w:rFonts w:ascii="Times New Roman" w:eastAsia="Times New Roman" w:hAnsi="Times New Roman" w:cs="Times New Roman"/>
          <w:sz w:val="28"/>
          <w:szCs w:val="28"/>
          <w:lang w:val="uk-UA" w:eastAsia="uk-UA"/>
        </w:rPr>
        <w:t>електронодефіцитного</w:t>
      </w:r>
      <w:proofErr w:type="spellEnd"/>
      <w:r w:rsidRPr="002202AF">
        <w:rPr>
          <w:rFonts w:ascii="Times New Roman" w:eastAsia="Times New Roman" w:hAnsi="Times New Roman" w:cs="Times New Roman"/>
          <w:sz w:val="28"/>
          <w:szCs w:val="28"/>
          <w:lang w:val="uk-UA" w:eastAsia="uk-UA"/>
        </w:rPr>
        <w:t xml:space="preserve"> стану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-комплексів, є сприятливим для адсорбції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таким чином, покращує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Крім того, профілі XRD та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-TПВ вказували на те, що структура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–O–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кристалізується у фазі NiMoO</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що може покращити адсорбцію та дисоціацію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каталізаторі (</w:t>
      </w:r>
      <w:proofErr w:type="spellStart"/>
      <w:r w:rsidRPr="002202AF">
        <w:rPr>
          <w:rFonts w:ascii="Times New Roman" w:eastAsia="Times New Roman" w:hAnsi="Times New Roman" w:cs="Times New Roman"/>
          <w:sz w:val="28"/>
          <w:szCs w:val="28"/>
          <w:lang w:val="uk-UA" w:eastAsia="uk-UA"/>
        </w:rPr>
        <w:t>Ni-Mo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[78]. Аналогічно, вони також встановили, що каталізатор (</w:t>
      </w:r>
      <w:proofErr w:type="spellStart"/>
      <w:r w:rsidRPr="002202AF">
        <w:rPr>
          <w:rFonts w:ascii="Times New Roman" w:eastAsia="Times New Roman" w:hAnsi="Times New Roman" w:cs="Times New Roman"/>
          <w:sz w:val="28"/>
          <w:szCs w:val="28"/>
          <w:lang w:val="uk-UA" w:eastAsia="uk-UA"/>
        </w:rPr>
        <w:t>Fe-Mo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синтезований методом просочення, є ефективним каталізатором з високим виходом CO, майже не містить побічних продуктів і є відносно стабільним (60 год) для реакції РВГС.</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Посилення каталітичної активності можна пояснити кращою дисперсією </w:t>
      </w:r>
      <w:proofErr w:type="spellStart"/>
      <w:r w:rsidRPr="002202AF">
        <w:rPr>
          <w:rFonts w:ascii="Times New Roman" w:eastAsia="Times New Roman" w:hAnsi="Times New Roman" w:cs="Times New Roman"/>
          <w:sz w:val="28"/>
          <w:szCs w:val="28"/>
          <w:lang w:val="uk-UA" w:eastAsia="uk-UA"/>
        </w:rPr>
        <w:t>Fe</w:t>
      </w:r>
      <w:proofErr w:type="spellEnd"/>
      <w:r w:rsidRPr="002202AF">
        <w:rPr>
          <w:rFonts w:ascii="Times New Roman" w:eastAsia="Times New Roman" w:hAnsi="Times New Roman" w:cs="Times New Roman"/>
          <w:sz w:val="28"/>
          <w:szCs w:val="28"/>
          <w:lang w:val="uk-UA" w:eastAsia="uk-UA"/>
        </w:rPr>
        <w:t xml:space="preserve"> з додаванням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xml:space="preserve"> та меншим розміром частинок активних комплекси </w:t>
      </w:r>
      <w:proofErr w:type="spellStart"/>
      <w:r w:rsidRPr="002202AF">
        <w:rPr>
          <w:rFonts w:ascii="Times New Roman" w:eastAsia="Times New Roman" w:hAnsi="Times New Roman" w:cs="Times New Roman"/>
          <w:sz w:val="28"/>
          <w:szCs w:val="28"/>
          <w:lang w:val="uk-UA" w:eastAsia="uk-UA"/>
        </w:rPr>
        <w:t>Fe</w:t>
      </w:r>
      <w:proofErr w:type="spellEnd"/>
      <w:r w:rsidRPr="002202AF">
        <w:rPr>
          <w:rFonts w:ascii="Times New Roman" w:eastAsia="Times New Roman" w:hAnsi="Times New Roman" w:cs="Times New Roman"/>
          <w:sz w:val="28"/>
          <w:szCs w:val="28"/>
          <w:lang w:val="uk-UA" w:eastAsia="uk-UA"/>
        </w:rPr>
        <w:t xml:space="preserve">, що було підтверджено методом БET та </w:t>
      </w:r>
      <w:proofErr w:type="spellStart"/>
      <w:r w:rsidRPr="002202AF">
        <w:rPr>
          <w:rFonts w:ascii="Times New Roman" w:eastAsia="Times New Roman" w:hAnsi="Times New Roman" w:cs="Times New Roman"/>
          <w:sz w:val="28"/>
          <w:szCs w:val="28"/>
          <w:lang w:val="uk-UA" w:eastAsia="uk-UA"/>
        </w:rPr>
        <w:t>скануючою</w:t>
      </w:r>
      <w:proofErr w:type="spellEnd"/>
      <w:r w:rsidRPr="002202AF">
        <w:rPr>
          <w:rFonts w:ascii="Times New Roman" w:eastAsia="Times New Roman" w:hAnsi="Times New Roman" w:cs="Times New Roman"/>
          <w:sz w:val="28"/>
          <w:szCs w:val="28"/>
          <w:lang w:val="uk-UA" w:eastAsia="uk-UA"/>
        </w:rPr>
        <w:t xml:space="preserve"> електронною мікроскопією (SEM) [77]. В цілому певною мірою реакційна активність та стабільність біметалічних каталізаторів для прямого гідрування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СО є чудовим порівняно з монометалічними каталізаторами.</w:t>
      </w:r>
      <w:r w:rsidRPr="002202AF">
        <w:rPr>
          <w:rFonts w:ascii="Times New Roman" w:eastAsia="Times New Roman" w:hAnsi="Times New Roman" w:cs="Times New Roman"/>
          <w:sz w:val="28"/>
          <w:szCs w:val="28"/>
          <w:lang w:val="uk-UA" w:eastAsia="uk-UA"/>
        </w:rPr>
        <w:tab/>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Відновлення активного металу, утворення сплаву, дисперсія та розмір частинок каталізатора є можливими факторами для покращення каталітичної продуктивності реакції РВГС. Деталі конверсії та селективності продукту, а також умови реакцій декількох репрезентативних каталітичних систем РВГС, порівнюються в таблиці 1.1. Очевидно, що каталізатори з дорогоцінних металів (наприклад,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все ще є вигідними для утворення CO порівняно з каталізаторів не благородних металів (наприклад, </w:t>
      </w:r>
      <w:proofErr w:type="spellStart"/>
      <w:r w:rsidRPr="002202AF">
        <w:rPr>
          <w:rFonts w:ascii="Times New Roman" w:eastAsia="Times New Roman" w:hAnsi="Times New Roman" w:cs="Times New Roman"/>
          <w:sz w:val="28"/>
          <w:szCs w:val="28"/>
          <w:lang w:val="uk-UA" w:eastAsia="uk-UA"/>
        </w:rPr>
        <w:t>Fe</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Mo</w:t>
      </w:r>
      <w:proofErr w:type="spellEnd"/>
      <w:r w:rsidRPr="002202AF">
        <w:rPr>
          <w:rFonts w:ascii="Times New Roman" w:eastAsia="Times New Roman" w:hAnsi="Times New Roman" w:cs="Times New Roman"/>
          <w:sz w:val="28"/>
          <w:szCs w:val="28"/>
          <w:lang w:val="uk-UA" w:eastAsia="uk-UA"/>
        </w:rPr>
        <w:t>) і при збільшенні газової погодинної об’ємної швидкості (GHSV)  селективність CO дещо зменшується до деякої міри.</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Таблиця 1.1. </w:t>
      </w: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Каталітичні показники декількох каталітичних систем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СО, з точки зору конверсії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селективності СО, разом із умовами реакції</w:t>
      </w:r>
    </w:p>
    <w:tbl>
      <w:tblPr>
        <w:tblStyle w:val="a9"/>
        <w:tblW w:w="0" w:type="auto"/>
        <w:tblLook w:val="04A0" w:firstRow="1" w:lastRow="0" w:firstColumn="1" w:lastColumn="0" w:noHBand="0" w:noVBand="1"/>
      </w:tblPr>
      <w:tblGrid>
        <w:gridCol w:w="1907"/>
        <w:gridCol w:w="929"/>
        <w:gridCol w:w="1037"/>
        <w:gridCol w:w="1185"/>
        <w:gridCol w:w="1169"/>
        <w:gridCol w:w="1655"/>
        <w:gridCol w:w="1689"/>
      </w:tblGrid>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Каталізатор</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H2: CO</w:t>
            </w:r>
            <w:r w:rsidRPr="002202AF">
              <w:rPr>
                <w:sz w:val="24"/>
                <w:szCs w:val="24"/>
                <w:vertAlign w:val="subscript"/>
              </w:rPr>
              <w:t>2</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GHSV</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Темпера-тура (◦C)</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Тиск (МПа)</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Перетворення СО</w:t>
            </w:r>
            <w:r w:rsidRPr="002202AF">
              <w:rPr>
                <w:sz w:val="24"/>
                <w:szCs w:val="24"/>
                <w:vertAlign w:val="subscript"/>
              </w:rPr>
              <w:t>2</w:t>
            </w:r>
            <w:r w:rsidRPr="002202AF">
              <w:rPr>
                <w:sz w:val="24"/>
                <w:szCs w:val="24"/>
              </w:rPr>
              <w:t xml:space="preserve"> (%)</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Селективність СО (%)</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Mo</w:t>
            </w:r>
            <w:r w:rsidRPr="002202AF">
              <w:rPr>
                <w:sz w:val="24"/>
                <w:szCs w:val="24"/>
                <w:vertAlign w:val="subscript"/>
              </w:rPr>
              <w:t>2</w:t>
            </w:r>
            <w:r w:rsidRPr="002202AF">
              <w:rPr>
                <w:sz w:val="24"/>
                <w:szCs w:val="24"/>
              </w:rPr>
              <w:t>C [71]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36000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8,7</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93,9</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Co-Mo</w:t>
            </w:r>
            <w:r w:rsidRPr="002202AF">
              <w:rPr>
                <w:sz w:val="24"/>
                <w:szCs w:val="24"/>
                <w:vertAlign w:val="subscript"/>
              </w:rPr>
              <w:t>2</w:t>
            </w:r>
            <w:r w:rsidRPr="002202AF">
              <w:rPr>
                <w:sz w:val="24"/>
                <w:szCs w:val="24"/>
              </w:rPr>
              <w:t>C [71]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36000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9,5</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 99,0</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proofErr w:type="spellStart"/>
            <w:r w:rsidRPr="002202AF">
              <w:rPr>
                <w:sz w:val="24"/>
                <w:szCs w:val="24"/>
              </w:rPr>
              <w:t>Pt</w:t>
            </w:r>
            <w:proofErr w:type="spellEnd"/>
            <w:r w:rsidRPr="002202AF">
              <w:rPr>
                <w:sz w:val="24"/>
                <w:szCs w:val="24"/>
              </w:rPr>
              <w:t xml:space="preserve"> -TiO</w:t>
            </w:r>
            <w:r w:rsidRPr="002202AF">
              <w:rPr>
                <w:sz w:val="24"/>
                <w:szCs w:val="24"/>
                <w:vertAlign w:val="subscript"/>
              </w:rPr>
              <w:t>2</w:t>
            </w:r>
            <w:r w:rsidRPr="002202AF">
              <w:rPr>
                <w:sz w:val="24"/>
                <w:szCs w:val="24"/>
              </w:rPr>
              <w:t xml:space="preserve"> [73]</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119,7</w:t>
            </w:r>
            <w:r w:rsidRPr="002202AF">
              <w:rPr>
                <w:sz w:val="24"/>
                <w:szCs w:val="24"/>
                <w:vertAlign w:val="superscript"/>
              </w:rPr>
              <w:t>b</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4,5</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99,1</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Pt-SiO</w:t>
            </w:r>
            <w:r w:rsidRPr="002202AF">
              <w:rPr>
                <w:sz w:val="24"/>
                <w:szCs w:val="24"/>
                <w:vertAlign w:val="subscript"/>
              </w:rPr>
              <w:t>2</w:t>
            </w:r>
            <w:r w:rsidRPr="002202AF">
              <w:rPr>
                <w:sz w:val="24"/>
                <w:szCs w:val="24"/>
              </w:rPr>
              <w:t xml:space="preserve"> [72]</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24,7</w:t>
            </w:r>
            <w:r w:rsidRPr="002202AF">
              <w:rPr>
                <w:sz w:val="24"/>
                <w:szCs w:val="24"/>
                <w:vertAlign w:val="superscript"/>
              </w:rPr>
              <w:t>b</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3,3</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100</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Rh-SrTiO</w:t>
            </w:r>
            <w:r w:rsidRPr="002202AF">
              <w:rPr>
                <w:sz w:val="24"/>
                <w:szCs w:val="24"/>
                <w:vertAlign w:val="subscript"/>
              </w:rPr>
              <w:t>3</w:t>
            </w:r>
            <w:r w:rsidRPr="002202AF">
              <w:rPr>
                <w:sz w:val="24"/>
                <w:szCs w:val="24"/>
              </w:rPr>
              <w:t xml:space="preserve"> [74]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12000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N / A</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7,9</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95,4</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Co-MCF-17 [76]</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60000</w:t>
            </w:r>
            <w:r w:rsidRPr="002202AF">
              <w:rPr>
                <w:sz w:val="24"/>
                <w:szCs w:val="24"/>
                <w:vertAlign w:val="superscript"/>
              </w:rPr>
              <w:t>b</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200-300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0,5</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 5,0</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 90,0</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Pt-Co-MCF-17 76]</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60000</w:t>
            </w:r>
            <w:r w:rsidRPr="002202AF">
              <w:rPr>
                <w:sz w:val="24"/>
                <w:szCs w:val="24"/>
                <w:vertAlign w:val="superscript"/>
              </w:rPr>
              <w:t>b</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200-300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0,5</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 5,0</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 99,0</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Fe-Mo-Al</w:t>
            </w:r>
            <w:r w:rsidRPr="002202AF">
              <w:rPr>
                <w:sz w:val="24"/>
                <w:szCs w:val="24"/>
                <w:vertAlign w:val="subscript"/>
              </w:rPr>
              <w:t>2</w:t>
            </w:r>
            <w:r w:rsidRPr="002202AF">
              <w:rPr>
                <w:sz w:val="24"/>
                <w:szCs w:val="24"/>
              </w:rPr>
              <w:t>O</w:t>
            </w:r>
            <w:r w:rsidRPr="002202AF">
              <w:rPr>
                <w:sz w:val="24"/>
                <w:szCs w:val="24"/>
                <w:vertAlign w:val="subscript"/>
              </w:rPr>
              <w:t>3</w:t>
            </w:r>
            <w:r w:rsidRPr="002202AF">
              <w:rPr>
                <w:sz w:val="24"/>
                <w:szCs w:val="24"/>
              </w:rPr>
              <w:t xml:space="preserve"> [77]</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30 000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600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 45,0</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 100,0</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Mo-Al</w:t>
            </w:r>
            <w:r w:rsidRPr="002202AF">
              <w:rPr>
                <w:sz w:val="24"/>
                <w:szCs w:val="24"/>
                <w:vertAlign w:val="subscript"/>
              </w:rPr>
              <w:t>2</w:t>
            </w:r>
            <w:r w:rsidRPr="002202AF">
              <w:rPr>
                <w:sz w:val="24"/>
                <w:szCs w:val="24"/>
              </w:rPr>
              <w:t>O</w:t>
            </w:r>
            <w:r w:rsidRPr="002202AF">
              <w:rPr>
                <w:sz w:val="24"/>
                <w:szCs w:val="24"/>
                <w:vertAlign w:val="subscript"/>
              </w:rPr>
              <w:t>3</w:t>
            </w:r>
            <w:r w:rsidRPr="002202AF">
              <w:rPr>
                <w:sz w:val="24"/>
                <w:szCs w:val="24"/>
              </w:rPr>
              <w:t xml:space="preserve"> [78]</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30 000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600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16</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N / A</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r w:rsidRPr="002202AF">
              <w:rPr>
                <w:sz w:val="24"/>
                <w:szCs w:val="24"/>
              </w:rPr>
              <w:t>Ni-Mo-Al</w:t>
            </w:r>
            <w:r w:rsidRPr="002202AF">
              <w:rPr>
                <w:sz w:val="24"/>
                <w:szCs w:val="24"/>
                <w:vertAlign w:val="subscript"/>
              </w:rPr>
              <w:t>2</w:t>
            </w:r>
            <w:r w:rsidRPr="002202AF">
              <w:rPr>
                <w:sz w:val="24"/>
                <w:szCs w:val="24"/>
              </w:rPr>
              <w:t>O</w:t>
            </w:r>
            <w:r w:rsidRPr="002202AF">
              <w:rPr>
                <w:sz w:val="24"/>
                <w:szCs w:val="24"/>
                <w:vertAlign w:val="subscript"/>
              </w:rPr>
              <w:t>3</w:t>
            </w:r>
            <w:r w:rsidRPr="002202AF">
              <w:rPr>
                <w:sz w:val="24"/>
                <w:szCs w:val="24"/>
              </w:rPr>
              <w:t xml:space="preserve"> </w:t>
            </w:r>
            <w:r w:rsidRPr="002202AF">
              <w:rPr>
                <w:sz w:val="24"/>
                <w:szCs w:val="24"/>
                <w:lang w:val="en-US"/>
              </w:rPr>
              <w:t>[</w:t>
            </w:r>
            <w:r w:rsidRPr="002202AF">
              <w:rPr>
                <w:sz w:val="24"/>
                <w:szCs w:val="24"/>
              </w:rPr>
              <w:t>78]</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30000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600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0,1</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34</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N / A</w:t>
            </w:r>
          </w:p>
        </w:tc>
      </w:tr>
      <w:tr w:rsidR="002202AF" w:rsidRPr="002202AF" w:rsidTr="002202AF">
        <w:tc>
          <w:tcPr>
            <w:tcW w:w="2235" w:type="dxa"/>
          </w:tcPr>
          <w:p w:rsidR="002202AF" w:rsidRPr="002202AF" w:rsidRDefault="002202AF" w:rsidP="002202AF">
            <w:pPr>
              <w:spacing w:line="360" w:lineRule="auto"/>
              <w:contextualSpacing/>
              <w:jc w:val="both"/>
              <w:rPr>
                <w:sz w:val="24"/>
                <w:szCs w:val="24"/>
              </w:rPr>
            </w:pPr>
            <w:proofErr w:type="spellStart"/>
            <w:r w:rsidRPr="002202AF">
              <w:rPr>
                <w:sz w:val="24"/>
                <w:szCs w:val="24"/>
              </w:rPr>
              <w:t>La-Fe-Ni</w:t>
            </w:r>
            <w:proofErr w:type="spellEnd"/>
            <w:r w:rsidRPr="002202AF">
              <w:rPr>
                <w:sz w:val="24"/>
                <w:szCs w:val="24"/>
              </w:rPr>
              <w:t xml:space="preserve"> [79]</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24 000</w:t>
            </w:r>
            <w:r w:rsidRPr="002202AF">
              <w:rPr>
                <w:sz w:val="24"/>
                <w:szCs w:val="24"/>
                <w:vertAlign w:val="superscript"/>
              </w:rPr>
              <w:t>a</w:t>
            </w:r>
          </w:p>
        </w:tc>
        <w:tc>
          <w:tcPr>
            <w:tcW w:w="1200" w:type="dxa"/>
          </w:tcPr>
          <w:p w:rsidR="002202AF" w:rsidRPr="002202AF" w:rsidRDefault="002202AF" w:rsidP="002202AF">
            <w:pPr>
              <w:spacing w:line="360" w:lineRule="auto"/>
              <w:contextualSpacing/>
              <w:jc w:val="both"/>
              <w:rPr>
                <w:sz w:val="24"/>
                <w:szCs w:val="24"/>
              </w:rPr>
            </w:pPr>
            <w:r w:rsidRPr="002202AF">
              <w:rPr>
                <w:sz w:val="24"/>
                <w:szCs w:val="24"/>
              </w:rPr>
              <w:t>350</w:t>
            </w:r>
          </w:p>
        </w:tc>
        <w:tc>
          <w:tcPr>
            <w:tcW w:w="1374" w:type="dxa"/>
          </w:tcPr>
          <w:p w:rsidR="002202AF" w:rsidRPr="002202AF" w:rsidRDefault="002202AF" w:rsidP="002202AF">
            <w:pPr>
              <w:spacing w:line="360" w:lineRule="auto"/>
              <w:contextualSpacing/>
              <w:jc w:val="both"/>
              <w:rPr>
                <w:sz w:val="24"/>
                <w:szCs w:val="24"/>
              </w:rPr>
            </w:pPr>
            <w:r w:rsidRPr="002202AF">
              <w:rPr>
                <w:sz w:val="24"/>
                <w:szCs w:val="24"/>
              </w:rPr>
              <w:t>N / A</w:t>
            </w:r>
          </w:p>
        </w:tc>
        <w:tc>
          <w:tcPr>
            <w:tcW w:w="1655" w:type="dxa"/>
          </w:tcPr>
          <w:p w:rsidR="002202AF" w:rsidRPr="002202AF" w:rsidRDefault="002202AF" w:rsidP="002202AF">
            <w:pPr>
              <w:spacing w:line="360" w:lineRule="auto"/>
              <w:contextualSpacing/>
              <w:jc w:val="both"/>
              <w:rPr>
                <w:sz w:val="24"/>
                <w:szCs w:val="24"/>
              </w:rPr>
            </w:pPr>
            <w:r w:rsidRPr="002202AF">
              <w:rPr>
                <w:sz w:val="24"/>
                <w:szCs w:val="24"/>
              </w:rPr>
              <w:t>16,3</w:t>
            </w:r>
          </w:p>
        </w:tc>
        <w:tc>
          <w:tcPr>
            <w:tcW w:w="1689" w:type="dxa"/>
          </w:tcPr>
          <w:p w:rsidR="002202AF" w:rsidRPr="002202AF" w:rsidRDefault="002202AF" w:rsidP="002202AF">
            <w:pPr>
              <w:spacing w:line="360" w:lineRule="auto"/>
              <w:contextualSpacing/>
              <w:jc w:val="both"/>
              <w:rPr>
                <w:sz w:val="24"/>
                <w:szCs w:val="24"/>
              </w:rPr>
            </w:pPr>
            <w:r w:rsidRPr="002202AF">
              <w:rPr>
                <w:sz w:val="24"/>
                <w:szCs w:val="24"/>
              </w:rPr>
              <w:t>96,6</w:t>
            </w:r>
          </w:p>
        </w:tc>
      </w:tr>
    </w:tbl>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Примітка:</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vertAlign w:val="superscript"/>
          <w:lang w:val="uk-UA" w:eastAsia="uk-UA"/>
        </w:rPr>
        <w:t>а</w:t>
      </w:r>
      <w:r w:rsidRPr="002202AF">
        <w:rPr>
          <w:rFonts w:ascii="Times New Roman" w:eastAsia="Times New Roman" w:hAnsi="Times New Roman" w:cs="Times New Roman"/>
          <w:sz w:val="28"/>
          <w:szCs w:val="28"/>
          <w:lang w:val="uk-UA" w:eastAsia="uk-UA"/>
        </w:rPr>
        <w:t>мл</w:t>
      </w:r>
      <w:proofErr w:type="spellEnd"/>
      <w:r w:rsidRPr="002202AF">
        <w:rPr>
          <w:rFonts w:ascii="Times New Roman" w:eastAsia="Times New Roman" w:hAnsi="Times New Roman" w:cs="Times New Roman"/>
          <w:sz w:val="28"/>
          <w:szCs w:val="28"/>
          <w:lang w:val="uk-UA" w:eastAsia="uk-UA"/>
        </w:rPr>
        <w:t xml:space="preserve"> г-кат </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год</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vertAlign w:val="superscript"/>
          <w:lang w:val="uk-UA" w:eastAsia="uk-UA"/>
        </w:rPr>
        <w:t>b</w:t>
      </w:r>
      <w:r w:rsidRPr="002202AF">
        <w:rPr>
          <w:rFonts w:ascii="Times New Roman" w:eastAsia="Times New Roman" w:hAnsi="Times New Roman" w:cs="Times New Roman"/>
          <w:sz w:val="28"/>
          <w:szCs w:val="28"/>
          <w:lang w:val="uk-UA" w:eastAsia="uk-UA"/>
        </w:rPr>
        <w:t xml:space="preserve"> год</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N/A: недоступно.</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contextualSpacing/>
        <w:jc w:val="both"/>
        <w:rPr>
          <w:rFonts w:ascii="Times New Roman" w:eastAsia="Times New Roman" w:hAnsi="Times New Roman" w:cs="Times New Roman"/>
          <w:b/>
          <w:color w:val="000000" w:themeColor="text1"/>
          <w:sz w:val="28"/>
          <w:szCs w:val="28"/>
          <w:lang w:val="uk-UA" w:eastAsia="uk-UA"/>
        </w:rPr>
      </w:pPr>
      <w:r w:rsidRPr="002202AF">
        <w:rPr>
          <w:rFonts w:ascii="Times New Roman" w:eastAsia="Times New Roman" w:hAnsi="Times New Roman" w:cs="Times New Roman"/>
          <w:b/>
          <w:color w:val="000000" w:themeColor="text1"/>
          <w:sz w:val="28"/>
          <w:szCs w:val="28"/>
          <w:lang w:val="uk-UA" w:eastAsia="uk-UA"/>
        </w:rPr>
        <w:t>1.3. Каталітичне гідрування CO</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 xml:space="preserve"> до CH</w:t>
      </w:r>
      <w:r w:rsidRPr="002202AF">
        <w:rPr>
          <w:rFonts w:ascii="Times New Roman" w:eastAsia="Times New Roman" w:hAnsi="Times New Roman" w:cs="Times New Roman"/>
          <w:b/>
          <w:color w:val="000000" w:themeColor="text1"/>
          <w:sz w:val="28"/>
          <w:szCs w:val="28"/>
          <w:vertAlign w:val="subscript"/>
          <w:lang w:val="uk-UA" w:eastAsia="uk-UA"/>
        </w:rPr>
        <w:t>4</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Метан, джерело вуглецю високої цінності, використовується для одержання </w:t>
      </w:r>
      <w:proofErr w:type="spellStart"/>
      <w:r w:rsidRPr="002202AF">
        <w:rPr>
          <w:rFonts w:ascii="Times New Roman" w:eastAsia="Times New Roman" w:hAnsi="Times New Roman" w:cs="Times New Roman"/>
          <w:sz w:val="28"/>
          <w:szCs w:val="28"/>
          <w:lang w:val="uk-UA" w:eastAsia="uk-UA"/>
        </w:rPr>
        <w:t>сингазів</w:t>
      </w:r>
      <w:proofErr w:type="spellEnd"/>
      <w:r w:rsidRPr="002202AF">
        <w:rPr>
          <w:rFonts w:ascii="Times New Roman" w:eastAsia="Times New Roman" w:hAnsi="Times New Roman" w:cs="Times New Roman"/>
          <w:sz w:val="28"/>
          <w:szCs w:val="28"/>
          <w:lang w:val="uk-UA" w:eastAsia="uk-UA"/>
        </w:rPr>
        <w:t xml:space="preserve"> шляхом парової риформінги, а згодом </w:t>
      </w:r>
      <w:proofErr w:type="spellStart"/>
      <w:r w:rsidRPr="002202AF">
        <w:rPr>
          <w:rFonts w:ascii="Times New Roman" w:eastAsia="Times New Roman" w:hAnsi="Times New Roman" w:cs="Times New Roman"/>
          <w:sz w:val="28"/>
          <w:szCs w:val="28"/>
          <w:lang w:val="uk-UA" w:eastAsia="uk-UA"/>
        </w:rPr>
        <w:t>сингази</w:t>
      </w:r>
      <w:proofErr w:type="spellEnd"/>
      <w:r w:rsidRPr="002202AF">
        <w:rPr>
          <w:rFonts w:ascii="Times New Roman" w:eastAsia="Times New Roman" w:hAnsi="Times New Roman" w:cs="Times New Roman"/>
          <w:sz w:val="28"/>
          <w:szCs w:val="28"/>
          <w:lang w:val="uk-UA" w:eastAsia="uk-UA"/>
        </w:rPr>
        <w:t xml:space="preserve"> зазвичай перетворюються на хімічні речовини та / або паливо шляхом синтезу Фішера – </w:t>
      </w:r>
      <w:proofErr w:type="spellStart"/>
      <w:r w:rsidRPr="002202AF">
        <w:rPr>
          <w:rFonts w:ascii="Times New Roman" w:eastAsia="Times New Roman" w:hAnsi="Times New Roman" w:cs="Times New Roman"/>
          <w:sz w:val="28"/>
          <w:szCs w:val="28"/>
          <w:lang w:val="uk-UA" w:eastAsia="uk-UA"/>
        </w:rPr>
        <w:t>Tропша</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Пряме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(його також називають </w:t>
      </w:r>
      <w:proofErr w:type="spellStart"/>
      <w:r w:rsidRPr="002202AF">
        <w:rPr>
          <w:rFonts w:ascii="Times New Roman" w:eastAsia="Times New Roman" w:hAnsi="Times New Roman" w:cs="Times New Roman"/>
          <w:sz w:val="28"/>
          <w:szCs w:val="28"/>
          <w:lang w:val="uk-UA" w:eastAsia="uk-UA"/>
        </w:rPr>
        <w:t>метанізацією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реакція (1.2) - це здійсненний підхід, якщо технологія виробництва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набуває широкого розповсюдження та низької вартості.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+ 4H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+ 2H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∆H</w:t>
      </w:r>
      <w:r w:rsidRPr="002202AF">
        <w:rPr>
          <w:rFonts w:ascii="Times New Roman" w:eastAsia="Times New Roman" w:hAnsi="Times New Roman" w:cs="Times New Roman"/>
          <w:sz w:val="28"/>
          <w:szCs w:val="28"/>
          <w:vertAlign w:val="subscript"/>
          <w:lang w:val="uk-UA" w:eastAsia="uk-UA"/>
        </w:rPr>
        <w:t>298K</w:t>
      </w:r>
      <w:r w:rsidRPr="002202AF">
        <w:rPr>
          <w:rFonts w:ascii="Times New Roman" w:eastAsia="Times New Roman" w:hAnsi="Times New Roman" w:cs="Times New Roman"/>
          <w:sz w:val="28"/>
          <w:szCs w:val="28"/>
          <w:lang w:val="uk-UA" w:eastAsia="uk-UA"/>
        </w:rPr>
        <w:t xml:space="preserve"> = −252,9 кДж моль </w:t>
      </w:r>
      <w:r w:rsidRPr="002202AF">
        <w:rPr>
          <w:rFonts w:ascii="Times New Roman" w:eastAsia="Times New Roman" w:hAnsi="Times New Roman" w:cs="Times New Roman"/>
          <w:sz w:val="28"/>
          <w:szCs w:val="28"/>
          <w:vertAlign w:val="superscript"/>
          <w:lang w:val="uk-UA" w:eastAsia="uk-UA"/>
        </w:rPr>
        <w:t>− 1</w:t>
      </w:r>
      <w:r w:rsidRPr="002202AF">
        <w:rPr>
          <w:rFonts w:ascii="Times New Roman" w:eastAsia="Times New Roman" w:hAnsi="Times New Roman" w:cs="Times New Roman"/>
          <w:sz w:val="28"/>
          <w:szCs w:val="28"/>
          <w:lang w:val="uk-UA" w:eastAsia="uk-UA"/>
        </w:rPr>
        <w:t xml:space="preserve"> (1.2)</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uk-UA" w:eastAsia="uk-UA"/>
        </w:rPr>
        <w:tab/>
        <w:t xml:space="preserve">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[ 80 ], на основі  </w:t>
      </w:r>
      <w:proofErr w:type="spellStart"/>
      <w:r w:rsidRPr="002202AF">
        <w:rPr>
          <w:rFonts w:ascii="Times New Roman" w:eastAsia="Times New Roman" w:hAnsi="Times New Roman" w:cs="Times New Roman"/>
          <w:sz w:val="28"/>
          <w:szCs w:val="28"/>
          <w:lang w:val="uk-UA" w:eastAsia="uk-UA"/>
        </w:rPr>
        <w:t>Со</w:t>
      </w:r>
      <w:proofErr w:type="spellEnd"/>
      <w:r w:rsidRPr="002202AF">
        <w:rPr>
          <w:rFonts w:ascii="Times New Roman" w:eastAsia="Times New Roman" w:hAnsi="Times New Roman" w:cs="Times New Roman"/>
          <w:sz w:val="28"/>
          <w:szCs w:val="28"/>
          <w:lang w:val="uk-UA" w:eastAsia="uk-UA"/>
        </w:rPr>
        <w:t xml:space="preserve">[ 80 30]  та на основі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[ 81] використовували як каталізатори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вважаються найбільш ефективними та альтернативою з найменшими витратами.</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Однак утворення коксу є серйозною проблемою для каталітичних систем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[80]. Тому дослідники намагаються шукати відповідні промотори для підвищення активності та стабільності каталітичних систем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Юань та ін. досліджували вплив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на каталітичну активність каталізаторів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[ 82].</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На основі розрахунків DFT вони виявили, що, пояснюючи сильну спорідненість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до O (див. рис.1.4), наявність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помітно знизила енергетичний бар'єр розщеплення </w:t>
      </w:r>
      <w:proofErr w:type="spellStart"/>
      <w:r w:rsidRPr="002202AF">
        <w:rPr>
          <w:rFonts w:ascii="Times New Roman" w:eastAsia="Times New Roman" w:hAnsi="Times New Roman" w:cs="Times New Roman"/>
          <w:sz w:val="28"/>
          <w:szCs w:val="28"/>
          <w:lang w:val="uk-UA" w:eastAsia="uk-UA"/>
        </w:rPr>
        <w:t>зв'язків</w:t>
      </w:r>
      <w:proofErr w:type="spellEnd"/>
      <w:r w:rsidRPr="002202AF">
        <w:rPr>
          <w:rFonts w:ascii="Times New Roman" w:eastAsia="Times New Roman" w:hAnsi="Times New Roman" w:cs="Times New Roman"/>
          <w:sz w:val="28"/>
          <w:szCs w:val="28"/>
          <w:lang w:val="uk-UA" w:eastAsia="uk-UA"/>
        </w:rPr>
        <w:t xml:space="preserve"> C-O, що сприяє активації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Більше того, вибірковість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може бути підвищена завдяки наявності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що було підтверджено аналізом покриття поверхні адсорбованих комплекси на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та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Крім того, </w:t>
      </w:r>
      <w:proofErr w:type="spellStart"/>
      <w:r w:rsidRPr="002202AF">
        <w:rPr>
          <w:rFonts w:ascii="Times New Roman" w:eastAsia="Times New Roman" w:hAnsi="Times New Roman" w:cs="Times New Roman"/>
          <w:sz w:val="28"/>
          <w:szCs w:val="28"/>
          <w:lang w:val="uk-UA" w:eastAsia="uk-UA"/>
        </w:rPr>
        <w:t>мікрокінетичний</w:t>
      </w:r>
      <w:proofErr w:type="spellEnd"/>
      <w:r w:rsidRPr="002202AF">
        <w:rPr>
          <w:rFonts w:ascii="Times New Roman" w:eastAsia="Times New Roman" w:hAnsi="Times New Roman" w:cs="Times New Roman"/>
          <w:sz w:val="28"/>
          <w:szCs w:val="28"/>
          <w:lang w:val="uk-UA" w:eastAsia="uk-UA"/>
        </w:rPr>
        <w:t xml:space="preserve"> аналіз показав, що, крім CO* і H*, на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була присутня відповідна кількість </w:t>
      </w:r>
      <w:proofErr w:type="spellStart"/>
      <w:r w:rsidRPr="002202AF">
        <w:rPr>
          <w:rFonts w:ascii="Times New Roman" w:eastAsia="Times New Roman" w:hAnsi="Times New Roman" w:cs="Times New Roman"/>
          <w:sz w:val="28"/>
          <w:szCs w:val="28"/>
          <w:lang w:val="uk-UA" w:eastAsia="uk-UA"/>
        </w:rPr>
        <w:t>О</w:t>
      </w:r>
      <w:r w:rsidRPr="002202AF">
        <w:rPr>
          <w:rFonts w:ascii="Times New Roman" w:eastAsia="Times New Roman" w:hAnsi="Times New Roman" w:cs="Times New Roman"/>
          <w:sz w:val="28"/>
          <w:szCs w:val="28"/>
          <w:vertAlign w:val="subscript"/>
          <w:lang w:val="uk-UA" w:eastAsia="uk-UA"/>
        </w:rPr>
        <w:t>ад</w:t>
      </w:r>
      <w:proofErr w:type="spellEnd"/>
      <w:r w:rsidRPr="002202AF">
        <w:rPr>
          <w:rFonts w:ascii="Times New Roman" w:eastAsia="Times New Roman" w:hAnsi="Times New Roman" w:cs="Times New Roman"/>
          <w:sz w:val="28"/>
          <w:szCs w:val="28"/>
          <w:lang w:val="uk-UA" w:eastAsia="uk-UA"/>
        </w:rPr>
        <w:t xml:space="preserve"> атомів, і, таким чином, була запропонована можлива реакційна мережа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як показано на схемі 1.2, в якій червона лінія є кращі кроки в кожному шляху</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drawing>
          <wp:inline distT="0" distB="0" distL="0" distR="0" wp14:anchorId="562257C1" wp14:editId="7E8D7362">
            <wp:extent cx="5418667" cy="17610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75" t="27682" r="5749" b="36332"/>
                    <a:stretch/>
                  </pic:blipFill>
                  <pic:spPr bwMode="auto">
                    <a:xfrm>
                      <a:off x="0" y="0"/>
                      <a:ext cx="5421582" cy="1762014"/>
                    </a:xfrm>
                    <a:prstGeom prst="rect">
                      <a:avLst/>
                    </a:prstGeom>
                    <a:ln>
                      <a:noFill/>
                    </a:ln>
                    <a:extLst>
                      <a:ext uri="{53640926-AAD7-44D8-BBD7-CCE9431645EC}">
                        <a14:shadowObscured xmlns:a14="http://schemas.microsoft.com/office/drawing/2010/main"/>
                      </a:ext>
                    </a:extLst>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Рис.1.4. Адсорбційні центри, які існували на поверхні (a)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і (b)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синій,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зелений</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drawing>
          <wp:inline distT="0" distB="0" distL="0" distR="0" wp14:anchorId="2AD196AD" wp14:editId="458E31E1">
            <wp:extent cx="4851400" cy="2836334"/>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37" t="26124" r="16959" b="15917"/>
                    <a:stretch/>
                  </pic:blipFill>
                  <pic:spPr bwMode="auto">
                    <a:xfrm>
                      <a:off x="0" y="0"/>
                      <a:ext cx="4854010" cy="2837860"/>
                    </a:xfrm>
                    <a:prstGeom prst="rect">
                      <a:avLst/>
                    </a:prstGeom>
                    <a:ln>
                      <a:noFill/>
                    </a:ln>
                    <a:extLst>
                      <a:ext uri="{53640926-AAD7-44D8-BBD7-CCE9431645EC}">
                        <a14:shadowObscured xmlns:a14="http://schemas.microsoft.com/office/drawing/2010/main"/>
                      </a:ext>
                    </a:extLst>
                  </pic:spPr>
                </pic:pic>
              </a:graphicData>
            </a:graphic>
          </wp:inline>
        </w:drawing>
      </w: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Схема 1.2. Реакційна мережа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w:t>
      </w:r>
      <w:proofErr w:type="spellStart"/>
      <w:r w:rsidRPr="002202AF">
        <w:rPr>
          <w:rFonts w:ascii="Times New Roman" w:eastAsia="Times New Roman" w:hAnsi="Times New Roman" w:cs="Times New Roman"/>
          <w:sz w:val="28"/>
          <w:szCs w:val="28"/>
          <w:lang w:val="uk-UA" w:eastAsia="uk-UA"/>
        </w:rPr>
        <w:t>Re</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La</w:t>
      </w:r>
      <w:proofErr w:type="spellEnd"/>
      <w:r w:rsidRPr="002202AF">
        <w:rPr>
          <w:rFonts w:ascii="Times New Roman" w:eastAsia="Times New Roman" w:hAnsi="Times New Roman" w:cs="Times New Roman"/>
          <w:sz w:val="28"/>
          <w:szCs w:val="28"/>
          <w:lang w:val="uk-UA" w:eastAsia="uk-UA"/>
        </w:rPr>
        <w:t xml:space="preserve"> також є чудовим промотором каталізаторів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Квінтіміл</w:t>
      </w:r>
      <w:proofErr w:type="spellEnd"/>
      <w:r w:rsidRPr="002202AF">
        <w:rPr>
          <w:rFonts w:ascii="Times New Roman" w:eastAsia="Times New Roman" w:hAnsi="Times New Roman" w:cs="Times New Roman"/>
          <w:sz w:val="28"/>
          <w:szCs w:val="28"/>
          <w:lang w:val="uk-UA" w:eastAsia="uk-UA"/>
        </w:rPr>
        <w:t xml:space="preserve"> та ін. [29] застосовували каталізатори Ni-La</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Na</w:t>
      </w:r>
      <w:proofErr w:type="spellEnd"/>
      <w:r w:rsidRPr="002202AF">
        <w:rPr>
          <w:rFonts w:ascii="Times New Roman" w:eastAsia="Times New Roman" w:hAnsi="Times New Roman" w:cs="Times New Roman"/>
          <w:sz w:val="28"/>
          <w:szCs w:val="28"/>
          <w:lang w:val="uk-UA" w:eastAsia="uk-UA"/>
        </w:rPr>
        <w:t xml:space="preserve">-BETA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Вони встановили, що присутність La</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створює більше центрів адсорбції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більше центрів гідрування, головним чином, це пояснюється поліпшенням основності поверхні та дисперсії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завдяки спільному </w:t>
      </w:r>
      <w:proofErr w:type="spellStart"/>
      <w:r w:rsidRPr="002202AF">
        <w:rPr>
          <w:rFonts w:ascii="Times New Roman" w:eastAsia="Times New Roman" w:hAnsi="Times New Roman" w:cs="Times New Roman"/>
          <w:sz w:val="28"/>
          <w:szCs w:val="28"/>
          <w:lang w:val="uk-UA" w:eastAsia="uk-UA"/>
        </w:rPr>
        <w:t>каталізаторному</w:t>
      </w:r>
      <w:proofErr w:type="spellEnd"/>
      <w:r w:rsidRPr="002202AF">
        <w:rPr>
          <w:rFonts w:ascii="Times New Roman" w:eastAsia="Times New Roman" w:hAnsi="Times New Roman" w:cs="Times New Roman"/>
          <w:sz w:val="28"/>
          <w:szCs w:val="28"/>
          <w:lang w:val="uk-UA" w:eastAsia="uk-UA"/>
        </w:rPr>
        <w:t xml:space="preserve"> ефекту </w:t>
      </w:r>
      <w:proofErr w:type="spellStart"/>
      <w:r w:rsidRPr="002202AF">
        <w:rPr>
          <w:rFonts w:ascii="Times New Roman" w:eastAsia="Times New Roman" w:hAnsi="Times New Roman" w:cs="Times New Roman"/>
          <w:sz w:val="28"/>
          <w:szCs w:val="28"/>
          <w:lang w:val="uk-UA" w:eastAsia="uk-UA"/>
        </w:rPr>
        <w:t>La</w:t>
      </w:r>
      <w:proofErr w:type="spellEnd"/>
      <w:r w:rsidRPr="002202AF">
        <w:rPr>
          <w:rFonts w:ascii="Times New Roman" w:eastAsia="Times New Roman" w:hAnsi="Times New Roman" w:cs="Times New Roman"/>
          <w:sz w:val="28"/>
          <w:szCs w:val="28"/>
          <w:lang w:val="uk-UA" w:eastAsia="uk-UA"/>
        </w:rPr>
        <w:t>. За оптимізованих умов реакції конверсія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65% та майже 100%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була досягнута за допомогою каталізатора Ni-10% La</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Na</w:t>
      </w:r>
      <w:proofErr w:type="spellEnd"/>
      <w:r w:rsidRPr="002202AF">
        <w:rPr>
          <w:rFonts w:ascii="Times New Roman" w:eastAsia="Times New Roman" w:hAnsi="Times New Roman" w:cs="Times New Roman"/>
          <w:sz w:val="28"/>
          <w:szCs w:val="28"/>
          <w:lang w:val="uk-UA" w:eastAsia="uk-UA"/>
        </w:rPr>
        <w:t>-BETA з хорошою стабільністю більше 24 год при 593 К.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використовувались як носії каталізаторів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[ 83 ].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Реакції над каталізатором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здійснювали повну селективність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 більш високим TOF (до сорока разів) порівняно з </w:t>
      </w:r>
      <w:proofErr w:type="spellStart"/>
      <w:r w:rsidRPr="002202AF">
        <w:rPr>
          <w:rFonts w:ascii="Times New Roman" w:eastAsia="Times New Roman" w:hAnsi="Times New Roman" w:cs="Times New Roman"/>
          <w:sz w:val="28"/>
          <w:szCs w:val="28"/>
          <w:lang w:val="uk-UA" w:eastAsia="uk-UA"/>
        </w:rPr>
        <w:t>наночастинками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які були нанесені на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каталітична стабільність каталізатора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тривала 50 год при 523 K</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Аналіз HRTEM показав, що різні носії створювали характерну кристалічну структуру. Каталізатор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представляв гексагональні </w:t>
      </w:r>
      <w:proofErr w:type="spellStart"/>
      <w:r w:rsidRPr="002202AF">
        <w:rPr>
          <w:rFonts w:ascii="Times New Roman" w:eastAsia="Times New Roman" w:hAnsi="Times New Roman" w:cs="Times New Roman"/>
          <w:sz w:val="28"/>
          <w:szCs w:val="28"/>
          <w:lang w:val="uk-UA" w:eastAsia="uk-UA"/>
        </w:rPr>
        <w:t>нанокристаліти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тоді як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сприяли утворенню псевдосферичних </w:t>
      </w:r>
      <w:proofErr w:type="spellStart"/>
      <w:r w:rsidRPr="002202AF">
        <w:rPr>
          <w:rFonts w:ascii="Times New Roman" w:eastAsia="Times New Roman" w:hAnsi="Times New Roman" w:cs="Times New Roman"/>
          <w:sz w:val="28"/>
          <w:szCs w:val="28"/>
          <w:lang w:val="uk-UA" w:eastAsia="uk-UA"/>
        </w:rPr>
        <w:lastRenderedPageBreak/>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Продемонстровані за допомогою аналізу ТПВ, XPS та УФ-</w:t>
      </w:r>
      <w:proofErr w:type="spellStart"/>
      <w:r w:rsidRPr="002202AF">
        <w:rPr>
          <w:rFonts w:ascii="Times New Roman" w:eastAsia="Times New Roman" w:hAnsi="Times New Roman" w:cs="Times New Roman"/>
          <w:sz w:val="28"/>
          <w:szCs w:val="28"/>
          <w:lang w:val="uk-UA" w:eastAsia="uk-UA"/>
        </w:rPr>
        <w:t>Раману</w:t>
      </w:r>
      <w:proofErr w:type="spellEnd"/>
      <w:r w:rsidRPr="002202AF">
        <w:rPr>
          <w:rFonts w:ascii="Times New Roman" w:eastAsia="Times New Roman" w:hAnsi="Times New Roman" w:cs="Times New Roman"/>
          <w:sz w:val="28"/>
          <w:szCs w:val="28"/>
          <w:lang w:val="uk-UA" w:eastAsia="uk-UA"/>
        </w:rPr>
        <w:t>, результати характеристики виявили часткове відновлення поверхні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 часткове відновлення поверхні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сприяло утворенню вакансій кисню, що сприятливо для формування сильної взаємодії між металом і носієм (СВМН) між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та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тоді як щодо каталізатора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Ni-TiO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не спостерігалося жодного СВМН. Крім того, імпульсна реакція продуктами часового аналізу (TAP) продемонструвала здатність адсорбції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 порядку: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&lt;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&lt;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Отже, морфологія частинок металів та вакансії поверхневого кисню використовувались для закріплення / стабілізації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а СВМН каталізатора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сприяв чудовій каталітичній активності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Лін та ін. досліджували вплив фазової структури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ступінь дисперсності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[31]. Експерименти показали, що каталізатори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/r-TiO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рутильного</w:t>
      </w:r>
      <w:proofErr w:type="spellEnd"/>
      <w:r w:rsidRPr="002202AF">
        <w:rPr>
          <w:rFonts w:ascii="Times New Roman" w:eastAsia="Times New Roman" w:hAnsi="Times New Roman" w:cs="Times New Roman"/>
          <w:sz w:val="28"/>
          <w:szCs w:val="28"/>
          <w:lang w:val="uk-UA" w:eastAsia="uk-UA"/>
        </w:rPr>
        <w:t xml:space="preserve"> типу) мають велику швидкість конверсії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більш ніж удвічі швидку, ніж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 a-TiO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(TiО</w:t>
      </w:r>
      <w:r w:rsidRPr="002202AF">
        <w:rPr>
          <w:rFonts w:ascii="Times New Roman" w:eastAsia="Times New Roman" w:hAnsi="Times New Roman" w:cs="Times New Roman"/>
          <w:sz w:val="28"/>
          <w:szCs w:val="28"/>
          <w:vertAlign w:val="subscript"/>
          <w:lang w:val="uk-UA" w:eastAsia="uk-UA"/>
        </w:rPr>
        <w:t xml:space="preserve">2 </w:t>
      </w:r>
      <w:proofErr w:type="spellStart"/>
      <w:r w:rsidRPr="002202AF">
        <w:rPr>
          <w:rFonts w:ascii="Times New Roman" w:eastAsia="Times New Roman" w:hAnsi="Times New Roman" w:cs="Times New Roman"/>
          <w:sz w:val="28"/>
          <w:szCs w:val="28"/>
          <w:lang w:val="uk-UA" w:eastAsia="uk-UA"/>
        </w:rPr>
        <w:t>анатазного</w:t>
      </w:r>
      <w:proofErr w:type="spellEnd"/>
      <w:r w:rsidRPr="002202AF">
        <w:rPr>
          <w:rFonts w:ascii="Times New Roman" w:eastAsia="Times New Roman" w:hAnsi="Times New Roman" w:cs="Times New Roman"/>
          <w:sz w:val="28"/>
          <w:szCs w:val="28"/>
          <w:lang w:val="uk-UA" w:eastAsia="uk-UA"/>
        </w:rPr>
        <w:t xml:space="preserve"> типу)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Тим часом, порівняно з каталізаторами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/a-TiO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каталізатори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/r-TiO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виявляли значно більшу теплову стабільність.</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ab/>
        <w:t xml:space="preserve">Зображення високої кутової кільцевої </w:t>
      </w:r>
      <w:proofErr w:type="spellStart"/>
      <w:r w:rsidRPr="002202AF">
        <w:rPr>
          <w:rFonts w:ascii="Times New Roman" w:eastAsia="Times New Roman" w:hAnsi="Times New Roman" w:cs="Times New Roman"/>
          <w:sz w:val="28"/>
          <w:szCs w:val="28"/>
          <w:lang w:val="uk-UA" w:eastAsia="uk-UA"/>
        </w:rPr>
        <w:t>темнопольної</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скануючої</w:t>
      </w:r>
      <w:proofErr w:type="spellEnd"/>
      <w:r w:rsidRPr="002202AF">
        <w:rPr>
          <w:rFonts w:ascii="Times New Roman" w:eastAsia="Times New Roman" w:hAnsi="Times New Roman" w:cs="Times New Roman"/>
          <w:sz w:val="28"/>
          <w:szCs w:val="28"/>
          <w:lang w:val="uk-UA" w:eastAsia="uk-UA"/>
        </w:rPr>
        <w:t xml:space="preserve"> електронної мікроскопії (HAADF-STEM) показали, що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нанесений на r-TiO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демонструють більш вузький розподіл розміру частинок (1,1 ± 0,2 нм) порівняно з </w:t>
      </w:r>
      <w:proofErr w:type="spellStart"/>
      <w:r w:rsidRPr="002202AF">
        <w:rPr>
          <w:rFonts w:ascii="Times New Roman" w:eastAsia="Times New Roman" w:hAnsi="Times New Roman" w:cs="Times New Roman"/>
          <w:sz w:val="28"/>
          <w:szCs w:val="28"/>
          <w:lang w:val="uk-UA" w:eastAsia="uk-UA"/>
        </w:rPr>
        <w:t>наночастинками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нанесених на a-TiO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(4,0 ± 2,4 нм) ). Як підтвердили вимірювання XRD та експерименти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-ТПВ, сильна взаємодія, яка існувала в RuO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r-TiO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сприяла утворенню зв'язку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 O – </w:t>
      </w:r>
      <w:proofErr w:type="spellStart"/>
      <w:r w:rsidRPr="002202AF">
        <w:rPr>
          <w:rFonts w:ascii="Times New Roman" w:eastAsia="Times New Roman" w:hAnsi="Times New Roman" w:cs="Times New Roman"/>
          <w:sz w:val="28"/>
          <w:szCs w:val="28"/>
          <w:lang w:val="uk-UA" w:eastAsia="uk-UA"/>
        </w:rPr>
        <w:t>Ti</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Експериментальні випробування показали, що сильна взаємодія між RuO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r-TiO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не тільки сприяє сильній дисперсії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але й запобігає агрегації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що відповідає за підвищення каталітичної активності та теплової стабільності. Крім того, нещодавно повідомлялося про вплив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KIT-6 та GO на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[80,84,85] (табл. 1.2).</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Специфічна поверхня носія, взаємодія між металами та розміром частинок активних ділянок все ще є в основному регулюючими факторами. Цікаво, що пінний каталізатор Ni-SiO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/GO-</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який був синтезований за допомогою </w:t>
      </w:r>
      <w:proofErr w:type="spellStart"/>
      <w:r w:rsidRPr="002202AF">
        <w:rPr>
          <w:rFonts w:ascii="Times New Roman" w:eastAsia="Times New Roman" w:hAnsi="Times New Roman" w:cs="Times New Roman"/>
          <w:sz w:val="28"/>
          <w:szCs w:val="28"/>
          <w:lang w:val="uk-UA" w:eastAsia="uk-UA"/>
        </w:rPr>
        <w:t>інтеркаляції</w:t>
      </w:r>
      <w:proofErr w:type="spellEnd"/>
      <w:r w:rsidRPr="002202AF">
        <w:rPr>
          <w:rFonts w:ascii="Times New Roman" w:eastAsia="Times New Roman" w:hAnsi="Times New Roman" w:cs="Times New Roman"/>
          <w:sz w:val="28"/>
          <w:szCs w:val="28"/>
          <w:lang w:val="uk-UA" w:eastAsia="uk-UA"/>
        </w:rPr>
        <w:t xml:space="preserve"> оксиду </w:t>
      </w:r>
      <w:proofErr w:type="spellStart"/>
      <w:r w:rsidRPr="002202AF">
        <w:rPr>
          <w:rFonts w:ascii="Times New Roman" w:eastAsia="Times New Roman" w:hAnsi="Times New Roman" w:cs="Times New Roman"/>
          <w:sz w:val="28"/>
          <w:szCs w:val="28"/>
          <w:lang w:val="uk-UA" w:eastAsia="uk-UA"/>
        </w:rPr>
        <w:t>графену</w:t>
      </w:r>
      <w:proofErr w:type="spellEnd"/>
      <w:r w:rsidRPr="002202AF">
        <w:rPr>
          <w:rFonts w:ascii="Times New Roman" w:eastAsia="Times New Roman" w:hAnsi="Times New Roman" w:cs="Times New Roman"/>
          <w:sz w:val="28"/>
          <w:szCs w:val="28"/>
          <w:lang w:val="uk-UA" w:eastAsia="uk-UA"/>
        </w:rPr>
        <w:t xml:space="preserve"> (GO), демонстрував відмінну активність порівняно з пінним каталізатором Ni-SiO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(див. рис. 1.5) при 743 К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Крім того, утворення силікатів нікелю на GO відповідає за рівномірне диспергування активних ділянок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що сприятливе для </w:t>
      </w:r>
      <w:proofErr w:type="spellStart"/>
      <w:r w:rsidRPr="002202AF">
        <w:rPr>
          <w:rFonts w:ascii="Times New Roman" w:eastAsia="Times New Roman" w:hAnsi="Times New Roman" w:cs="Times New Roman"/>
          <w:sz w:val="28"/>
          <w:szCs w:val="28"/>
          <w:lang w:val="uk-UA" w:eastAsia="uk-UA"/>
        </w:rPr>
        <w:t>інгібування</w:t>
      </w:r>
      <w:proofErr w:type="spellEnd"/>
      <w:r w:rsidRPr="002202AF">
        <w:rPr>
          <w:rFonts w:ascii="Times New Roman" w:eastAsia="Times New Roman" w:hAnsi="Times New Roman" w:cs="Times New Roman"/>
          <w:sz w:val="28"/>
          <w:szCs w:val="28"/>
          <w:lang w:val="uk-UA" w:eastAsia="uk-UA"/>
        </w:rPr>
        <w:t xml:space="preserve"> спікання каталізатора.</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Таблиця 1.2. </w:t>
      </w:r>
    </w:p>
    <w:p w:rsidR="002202AF" w:rsidRPr="002202AF" w:rsidRDefault="002202AF" w:rsidP="002202AF">
      <w:pPr>
        <w:spacing w:after="0" w:line="360" w:lineRule="auto"/>
        <w:contextualSpacing/>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Каталітична ефективність декількох каталізаторів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точки зору конверсії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разом із умовами реакції</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tbl>
      <w:tblPr>
        <w:tblStyle w:val="a9"/>
        <w:tblW w:w="0" w:type="auto"/>
        <w:tblLayout w:type="fixed"/>
        <w:tblLook w:val="04A0" w:firstRow="1" w:lastRow="0" w:firstColumn="1" w:lastColumn="0" w:noHBand="0" w:noVBand="1"/>
      </w:tblPr>
      <w:tblGrid>
        <w:gridCol w:w="2518"/>
        <w:gridCol w:w="1134"/>
        <w:gridCol w:w="1134"/>
        <w:gridCol w:w="1134"/>
        <w:gridCol w:w="1418"/>
        <w:gridCol w:w="1618"/>
      </w:tblGrid>
      <w:tr w:rsidR="002202AF" w:rsidRPr="002202AF" w:rsidTr="002202AF">
        <w:tc>
          <w:tcPr>
            <w:tcW w:w="2518" w:type="dxa"/>
          </w:tcPr>
          <w:p w:rsidR="002202AF" w:rsidRPr="002202AF" w:rsidRDefault="002202AF" w:rsidP="002202AF">
            <w:pPr>
              <w:spacing w:line="360" w:lineRule="auto"/>
              <w:contextualSpacing/>
              <w:jc w:val="both"/>
              <w:rPr>
                <w:sz w:val="24"/>
                <w:szCs w:val="24"/>
              </w:rPr>
            </w:pPr>
            <w:r w:rsidRPr="002202AF">
              <w:rPr>
                <w:sz w:val="24"/>
                <w:szCs w:val="24"/>
              </w:rPr>
              <w:t>Каталізатор</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H</w:t>
            </w:r>
            <w:r w:rsidRPr="002202AF">
              <w:rPr>
                <w:sz w:val="24"/>
                <w:szCs w:val="24"/>
                <w:vertAlign w:val="subscript"/>
              </w:rPr>
              <w:t>2</w:t>
            </w:r>
            <w:r w:rsidRPr="002202AF">
              <w:rPr>
                <w:sz w:val="24"/>
                <w:szCs w:val="24"/>
              </w:rPr>
              <w:t>: CO</w:t>
            </w:r>
            <w:r w:rsidRPr="002202AF">
              <w:rPr>
                <w:sz w:val="24"/>
                <w:szCs w:val="24"/>
                <w:vertAlign w:val="subscript"/>
              </w:rPr>
              <w:t>2</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GHSV</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Темпера-тура (◦C)</w:t>
            </w:r>
          </w:p>
        </w:tc>
        <w:tc>
          <w:tcPr>
            <w:tcW w:w="14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Перетворен</w:t>
            </w:r>
            <w:proofErr w:type="spellEnd"/>
          </w:p>
          <w:p w:rsidR="002202AF" w:rsidRPr="002202AF" w:rsidRDefault="002202AF" w:rsidP="002202AF">
            <w:pPr>
              <w:spacing w:line="360" w:lineRule="auto"/>
              <w:contextualSpacing/>
              <w:jc w:val="both"/>
              <w:rPr>
                <w:sz w:val="24"/>
                <w:szCs w:val="24"/>
              </w:rPr>
            </w:pPr>
            <w:r w:rsidRPr="002202AF">
              <w:rPr>
                <w:sz w:val="24"/>
                <w:szCs w:val="24"/>
              </w:rPr>
              <w:t>ня СО</w:t>
            </w:r>
            <w:r w:rsidRPr="002202AF">
              <w:rPr>
                <w:sz w:val="24"/>
                <w:szCs w:val="24"/>
                <w:vertAlign w:val="subscript"/>
              </w:rPr>
              <w:t>2</w:t>
            </w:r>
            <w:r w:rsidRPr="002202AF">
              <w:rPr>
                <w:sz w:val="24"/>
                <w:szCs w:val="24"/>
              </w:rPr>
              <w:t xml:space="preserve"> (%)</w:t>
            </w:r>
          </w:p>
        </w:tc>
        <w:tc>
          <w:tcPr>
            <w:tcW w:w="16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Селектив-ність</w:t>
            </w:r>
            <w:proofErr w:type="spellEnd"/>
            <w:r w:rsidRPr="002202AF">
              <w:rPr>
                <w:sz w:val="24"/>
                <w:szCs w:val="24"/>
              </w:rPr>
              <w:t xml:space="preserve"> СН</w:t>
            </w:r>
            <w:r w:rsidRPr="002202AF">
              <w:rPr>
                <w:sz w:val="24"/>
                <w:szCs w:val="24"/>
                <w:vertAlign w:val="subscript"/>
              </w:rPr>
              <w:t xml:space="preserve">4 </w:t>
            </w:r>
            <w:r w:rsidRPr="002202AF">
              <w:rPr>
                <w:sz w:val="24"/>
                <w:szCs w:val="24"/>
              </w:rPr>
              <w:t>(%)</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Ni-La</w:t>
            </w:r>
            <w:proofErr w:type="spellEnd"/>
            <w:r w:rsidRPr="002202AF">
              <w:rPr>
                <w:sz w:val="24"/>
                <w:szCs w:val="24"/>
              </w:rPr>
              <w:t xml:space="preserve"> / </w:t>
            </w:r>
            <w:proofErr w:type="spellStart"/>
            <w:r w:rsidRPr="002202AF">
              <w:rPr>
                <w:sz w:val="24"/>
                <w:szCs w:val="24"/>
              </w:rPr>
              <w:t>Na</w:t>
            </w:r>
            <w:proofErr w:type="spellEnd"/>
            <w:r w:rsidRPr="002202AF">
              <w:rPr>
                <w:sz w:val="24"/>
                <w:szCs w:val="24"/>
              </w:rPr>
              <w:t>-BETA [80]</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10000</w:t>
            </w:r>
            <w:r w:rsidRPr="002202AF">
              <w:rPr>
                <w:sz w:val="24"/>
                <w:szCs w:val="24"/>
                <w:vertAlign w:val="superscript"/>
              </w:rPr>
              <w:t>b</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350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65</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100</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Co</w:t>
            </w:r>
            <w:proofErr w:type="spellEnd"/>
            <w:r w:rsidRPr="002202AF">
              <w:rPr>
                <w:sz w:val="24"/>
                <w:szCs w:val="24"/>
              </w:rPr>
              <w:t xml:space="preserve"> / мезо-SiO2 [80]</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4,6</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60,000</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280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40</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94,1</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Co</w:t>
            </w:r>
            <w:proofErr w:type="spellEnd"/>
            <w:r w:rsidRPr="002202AF">
              <w:rPr>
                <w:sz w:val="24"/>
                <w:szCs w:val="24"/>
              </w:rPr>
              <w:t xml:space="preserve"> / KIT-6 [80]</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4,6</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22,000</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280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48,9</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100</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Ru</w:t>
            </w:r>
            <w:proofErr w:type="spellEnd"/>
            <w:r w:rsidRPr="002202AF">
              <w:rPr>
                <w:sz w:val="24"/>
                <w:szCs w:val="24"/>
              </w:rPr>
              <w:t xml:space="preserve"> / BF4 / SiO2 [80]</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2400</w:t>
            </w:r>
            <w:r w:rsidRPr="002202AF">
              <w:rPr>
                <w:sz w:val="24"/>
                <w:szCs w:val="24"/>
                <w:vertAlign w:val="superscript"/>
              </w:rPr>
              <w:t>b</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250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70,5</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N / A</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Re-Ni</w:t>
            </w:r>
            <w:proofErr w:type="spellEnd"/>
            <w:r w:rsidRPr="002202AF">
              <w:rPr>
                <w:sz w:val="24"/>
                <w:szCs w:val="24"/>
              </w:rPr>
              <w:t xml:space="preserve"> (111) [82]</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N / 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250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N / A</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100</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Ni</w:t>
            </w:r>
            <w:proofErr w:type="spellEnd"/>
            <w:r w:rsidRPr="002202AF">
              <w:rPr>
                <w:sz w:val="24"/>
                <w:szCs w:val="24"/>
              </w:rPr>
              <w:t xml:space="preserve"> / Al2O3 -ZrO2 [84]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40000</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400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 70,0</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N / A</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r w:rsidRPr="002202AF">
              <w:rPr>
                <w:sz w:val="24"/>
                <w:szCs w:val="24"/>
              </w:rPr>
              <w:t>Ni-SiO2 / GO [35]</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500</w:t>
            </w:r>
            <w:r w:rsidRPr="002202AF">
              <w:rPr>
                <w:sz w:val="24"/>
                <w:szCs w:val="24"/>
                <w:vertAlign w:val="superscript"/>
              </w:rPr>
              <w:t>b</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470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54,3</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88</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r w:rsidRPr="002202AF">
              <w:rPr>
                <w:sz w:val="24"/>
                <w:szCs w:val="24"/>
              </w:rPr>
              <w:t>Ni-ZrO2 [86]</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75</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350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 40,0</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 95,0</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Ni-Ce</w:t>
            </w:r>
            <w:proofErr w:type="spellEnd"/>
            <w:r w:rsidRPr="002202AF">
              <w:rPr>
                <w:sz w:val="24"/>
                <w:szCs w:val="24"/>
              </w:rPr>
              <w:t xml:space="preserve"> / USY [87]</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N / 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350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65</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95</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Co</w:t>
            </w:r>
            <w:proofErr w:type="spellEnd"/>
            <w:r w:rsidRPr="002202AF">
              <w:rPr>
                <w:sz w:val="24"/>
                <w:szCs w:val="24"/>
              </w:rPr>
              <w:t xml:space="preserve"> / KIT-6 [88]</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 xml:space="preserve">60 00 </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340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40</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86,7</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proofErr w:type="spellStart"/>
            <w:r w:rsidRPr="002202AF">
              <w:rPr>
                <w:sz w:val="24"/>
                <w:szCs w:val="24"/>
              </w:rPr>
              <w:t>Co</w:t>
            </w:r>
            <w:proofErr w:type="spellEnd"/>
            <w:r w:rsidRPr="002202AF">
              <w:rPr>
                <w:sz w:val="24"/>
                <w:szCs w:val="24"/>
              </w:rPr>
              <w:t xml:space="preserve"> / SiO2 [89]</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 xml:space="preserve">60000 </w:t>
            </w:r>
            <w:r w:rsidRPr="002202AF">
              <w:rPr>
                <w:sz w:val="24"/>
                <w:szCs w:val="24"/>
                <w:vertAlign w:val="superscript"/>
              </w:rPr>
              <w:t>a</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360</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44,3</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86,5</w:t>
            </w:r>
          </w:p>
        </w:tc>
      </w:tr>
      <w:tr w:rsidR="002202AF" w:rsidRPr="002202AF" w:rsidTr="002202AF">
        <w:tc>
          <w:tcPr>
            <w:tcW w:w="2518" w:type="dxa"/>
          </w:tcPr>
          <w:p w:rsidR="002202AF" w:rsidRPr="002202AF" w:rsidRDefault="002202AF" w:rsidP="002202AF">
            <w:pPr>
              <w:spacing w:line="360" w:lineRule="auto"/>
              <w:contextualSpacing/>
              <w:jc w:val="both"/>
              <w:rPr>
                <w:sz w:val="24"/>
                <w:szCs w:val="24"/>
              </w:rPr>
            </w:pPr>
            <w:r w:rsidRPr="002202AF">
              <w:rPr>
                <w:sz w:val="24"/>
                <w:szCs w:val="24"/>
              </w:rPr>
              <w:t>Ni-Nb2O5 [90]</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4</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750</w:t>
            </w:r>
            <w:r w:rsidRPr="002202AF">
              <w:rPr>
                <w:sz w:val="24"/>
                <w:szCs w:val="24"/>
                <w:vertAlign w:val="superscript"/>
              </w:rPr>
              <w:t xml:space="preserve"> b</w:t>
            </w:r>
          </w:p>
        </w:tc>
        <w:tc>
          <w:tcPr>
            <w:tcW w:w="1134" w:type="dxa"/>
          </w:tcPr>
          <w:p w:rsidR="002202AF" w:rsidRPr="002202AF" w:rsidRDefault="002202AF" w:rsidP="002202AF">
            <w:pPr>
              <w:spacing w:line="360" w:lineRule="auto"/>
              <w:contextualSpacing/>
              <w:jc w:val="both"/>
              <w:rPr>
                <w:sz w:val="24"/>
                <w:szCs w:val="24"/>
              </w:rPr>
            </w:pPr>
            <w:r w:rsidRPr="002202AF">
              <w:rPr>
                <w:sz w:val="24"/>
                <w:szCs w:val="24"/>
              </w:rPr>
              <w:t>325</w:t>
            </w:r>
          </w:p>
        </w:tc>
        <w:tc>
          <w:tcPr>
            <w:tcW w:w="1418" w:type="dxa"/>
          </w:tcPr>
          <w:p w:rsidR="002202AF" w:rsidRPr="002202AF" w:rsidRDefault="002202AF" w:rsidP="002202AF">
            <w:pPr>
              <w:spacing w:line="360" w:lineRule="auto"/>
              <w:contextualSpacing/>
              <w:jc w:val="both"/>
              <w:rPr>
                <w:sz w:val="24"/>
                <w:szCs w:val="24"/>
              </w:rPr>
            </w:pPr>
            <w:r w:rsidRPr="002202AF">
              <w:rPr>
                <w:sz w:val="24"/>
                <w:szCs w:val="24"/>
              </w:rPr>
              <w:t>81</w:t>
            </w:r>
          </w:p>
        </w:tc>
        <w:tc>
          <w:tcPr>
            <w:tcW w:w="1618" w:type="dxa"/>
          </w:tcPr>
          <w:p w:rsidR="002202AF" w:rsidRPr="002202AF" w:rsidRDefault="002202AF" w:rsidP="002202AF">
            <w:pPr>
              <w:spacing w:line="360" w:lineRule="auto"/>
              <w:contextualSpacing/>
              <w:jc w:val="both"/>
              <w:rPr>
                <w:sz w:val="24"/>
                <w:szCs w:val="24"/>
              </w:rPr>
            </w:pPr>
            <w:r w:rsidRPr="002202AF">
              <w:rPr>
                <w:sz w:val="24"/>
                <w:szCs w:val="24"/>
              </w:rPr>
              <w:t>~ 99,0</w:t>
            </w:r>
          </w:p>
        </w:tc>
      </w:tr>
    </w:tbl>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Примітка</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vertAlign w:val="superscript"/>
          <w:lang w:val="uk-UA" w:eastAsia="uk-UA"/>
        </w:rPr>
        <w:t>а</w:t>
      </w:r>
      <w:r w:rsidRPr="002202AF">
        <w:rPr>
          <w:rFonts w:ascii="Times New Roman" w:eastAsia="Times New Roman" w:hAnsi="Times New Roman" w:cs="Times New Roman"/>
          <w:sz w:val="28"/>
          <w:szCs w:val="28"/>
          <w:lang w:val="uk-UA" w:eastAsia="uk-UA"/>
        </w:rPr>
        <w:t>мл</w:t>
      </w:r>
      <w:proofErr w:type="spellEnd"/>
      <w:r w:rsidRPr="002202AF">
        <w:rPr>
          <w:rFonts w:ascii="Times New Roman" w:eastAsia="Times New Roman" w:hAnsi="Times New Roman" w:cs="Times New Roman"/>
          <w:sz w:val="28"/>
          <w:szCs w:val="28"/>
          <w:lang w:val="uk-UA" w:eastAsia="uk-UA"/>
        </w:rPr>
        <w:t xml:space="preserve"> г-кат </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год</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vertAlign w:val="superscript"/>
          <w:lang w:val="uk-UA" w:eastAsia="uk-UA"/>
        </w:rPr>
        <w:t>b</w:t>
      </w:r>
      <w:r w:rsidRPr="002202AF">
        <w:rPr>
          <w:rFonts w:ascii="Times New Roman" w:eastAsia="Times New Roman" w:hAnsi="Times New Roman" w:cs="Times New Roman"/>
          <w:sz w:val="28"/>
          <w:szCs w:val="28"/>
          <w:lang w:val="uk-UA" w:eastAsia="uk-UA"/>
        </w:rPr>
        <w:t xml:space="preserve"> год</w:t>
      </w:r>
      <w:r w:rsidRPr="002202AF">
        <w:rPr>
          <w:rFonts w:ascii="Times New Roman" w:eastAsia="Times New Roman" w:hAnsi="Times New Roman" w:cs="Times New Roman"/>
          <w:sz w:val="28"/>
          <w:szCs w:val="28"/>
          <w:vertAlign w:val="superscript"/>
          <w:lang w:val="uk-UA" w:eastAsia="uk-UA"/>
        </w:rPr>
        <w:t>−1</w:t>
      </w:r>
      <w:r w:rsidRPr="002202AF">
        <w:rPr>
          <w:rFonts w:ascii="Times New Roman" w:eastAsia="Times New Roman" w:hAnsi="Times New Roman" w:cs="Times New Roman"/>
          <w:sz w:val="28"/>
          <w:szCs w:val="28"/>
          <w:lang w:val="uk-UA" w:eastAsia="uk-UA"/>
        </w:rPr>
        <w:t>;   N / A недоступно; тиск: 0,1 МПа.</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596F7166" wp14:editId="235E312B">
            <wp:extent cx="4349750" cy="152064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9750" cy="1520644"/>
                    </a:xfrm>
                    <a:prstGeom prst="rect">
                      <a:avLst/>
                    </a:prstGeom>
                    <a:noFill/>
                    <a:ln>
                      <a:noFill/>
                    </a:ln>
                  </pic:spPr>
                </pic:pic>
              </a:graphicData>
            </a:graphic>
          </wp:inline>
        </w:drawing>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Рис.1.5. TOF Ni-SiO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-пінний та Ni-SiO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/GO-</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-пінний-каталізатори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традиційних методів (метод спільного просочення та спосіб осадження-накладання), деякі нові способи підготовки, такі як послідовне просочення та зміна ходу підготовки (наприклад, порядок внесення металів, температури відновлення та вибір різних типів прекурсорів), нещодавно повідомлялося про підготовку каталізаторів </w:t>
      </w:r>
      <w:proofErr w:type="spellStart"/>
      <w:r w:rsidRPr="002202AF">
        <w:rPr>
          <w:rFonts w:ascii="Times New Roman" w:eastAsia="Times New Roman" w:hAnsi="Times New Roman" w:cs="Times New Roman"/>
          <w:sz w:val="28"/>
          <w:szCs w:val="28"/>
          <w:lang w:val="uk-UA" w:eastAsia="uk-UA"/>
        </w:rPr>
        <w:t>метанування</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Ромеро-Саес</w:t>
      </w:r>
      <w:proofErr w:type="spellEnd"/>
      <w:r w:rsidRPr="002202AF">
        <w:rPr>
          <w:rFonts w:ascii="Times New Roman" w:eastAsia="Times New Roman" w:hAnsi="Times New Roman" w:cs="Times New Roman"/>
          <w:sz w:val="28"/>
          <w:szCs w:val="28"/>
          <w:lang w:val="uk-UA" w:eastAsia="uk-UA"/>
        </w:rPr>
        <w:t xml:space="preserve"> та ін. синтезували каталізатори Ni-ZrO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які нанесені на ВНТ, шляхом послідовних методів спільного просочення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[86].</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Каталізатор, приготований спільним просоченням, був, мабуть, менш активним та селективним щодо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порівняно з каталізатором, синтезованим методом послідовного просочення. Підхід до підготовки методу послідовної просочення полягає в наступному: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(1) відповідна кількість </w:t>
      </w:r>
      <w:proofErr w:type="spellStart"/>
      <w:r w:rsidRPr="002202AF">
        <w:rPr>
          <w:rFonts w:ascii="Times New Roman" w:eastAsia="Times New Roman" w:hAnsi="Times New Roman" w:cs="Times New Roman"/>
          <w:sz w:val="28"/>
          <w:szCs w:val="28"/>
          <w:lang w:val="uk-UA" w:eastAsia="uk-UA"/>
        </w:rPr>
        <w:t>ZrO</w:t>
      </w:r>
      <w:proofErr w:type="spellEnd"/>
      <w:r w:rsidRPr="002202AF">
        <w:rPr>
          <w:rFonts w:ascii="Times New Roman" w:eastAsia="Times New Roman" w:hAnsi="Times New Roman" w:cs="Times New Roman"/>
          <w:sz w:val="28"/>
          <w:szCs w:val="28"/>
          <w:lang w:val="uk-UA" w:eastAsia="uk-UA"/>
        </w:rPr>
        <w:t xml:space="preserve"> (NO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було розчинено в ацетоні;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(2) до розчину додавали ВНТ;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(3) видалення розчинника, сушка та термічна обробка при 623 К;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(4) у ротаторному випарнику застосовували ту саму процедуру просочення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подальшою сушкою та термічною обробкою. </w:t>
      </w: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Як було охарактеризовано ТЕМ-аналізом,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що оточені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структурі серцевина-оболонка, формувалися методом спільного просочення.</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Наявність структури серцевина-оболонка зменшувало доступ реагентів до </w:t>
      </w:r>
      <w:proofErr w:type="spellStart"/>
      <w:r w:rsidRPr="002202AF">
        <w:rPr>
          <w:rFonts w:ascii="Times New Roman" w:eastAsia="Times New Roman" w:hAnsi="Times New Roman" w:cs="Times New Roman"/>
          <w:sz w:val="28"/>
          <w:szCs w:val="28"/>
          <w:lang w:val="uk-UA" w:eastAsia="uk-UA"/>
        </w:rPr>
        <w:t>міжфазної</w:t>
      </w:r>
      <w:proofErr w:type="spellEnd"/>
      <w:r w:rsidRPr="002202AF">
        <w:rPr>
          <w:rFonts w:ascii="Times New Roman" w:eastAsia="Times New Roman" w:hAnsi="Times New Roman" w:cs="Times New Roman"/>
          <w:sz w:val="28"/>
          <w:szCs w:val="28"/>
          <w:lang w:val="uk-UA" w:eastAsia="uk-UA"/>
        </w:rPr>
        <w:t xml:space="preserve"> поверхні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Однак, коли каталізатор був приготований методом послідовного просочення,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xml:space="preserve"> були </w:t>
      </w:r>
      <w:r w:rsidRPr="002202AF">
        <w:rPr>
          <w:rFonts w:ascii="Times New Roman" w:eastAsia="Times New Roman" w:hAnsi="Times New Roman" w:cs="Times New Roman"/>
          <w:sz w:val="28"/>
          <w:szCs w:val="28"/>
          <w:lang w:val="uk-UA" w:eastAsia="uk-UA"/>
        </w:rPr>
        <w:lastRenderedPageBreak/>
        <w:t xml:space="preserve">доступні та осаджені або на поверхні, або поруч з </w:t>
      </w:r>
      <w:proofErr w:type="spellStart"/>
      <w:r w:rsidRPr="002202AF">
        <w:rPr>
          <w:rFonts w:ascii="Times New Roman" w:eastAsia="Times New Roman" w:hAnsi="Times New Roman" w:cs="Times New Roman"/>
          <w:sz w:val="28"/>
          <w:szCs w:val="28"/>
          <w:lang w:val="uk-UA" w:eastAsia="uk-UA"/>
        </w:rPr>
        <w:t>наночастинками</w:t>
      </w:r>
      <w:proofErr w:type="spellEnd"/>
      <w:r w:rsidRPr="002202AF">
        <w:rPr>
          <w:rFonts w:ascii="Times New Roman" w:eastAsia="Times New Roman" w:hAnsi="Times New Roman" w:cs="Times New Roman"/>
          <w:sz w:val="28"/>
          <w:szCs w:val="28"/>
          <w:lang w:val="uk-UA" w:eastAsia="uk-UA"/>
        </w:rPr>
        <w:t xml:space="preserve">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покращило ступінь дотику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Таким чином, у послідовному методі просочення зростає співвідношення комплексів, що піддаються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O – </w:t>
      </w:r>
      <w:proofErr w:type="spellStart"/>
      <w:r w:rsidRPr="002202AF">
        <w:rPr>
          <w:rFonts w:ascii="Times New Roman" w:eastAsia="Times New Roman" w:hAnsi="Times New Roman" w:cs="Times New Roman"/>
          <w:sz w:val="28"/>
          <w:szCs w:val="28"/>
          <w:lang w:val="uk-UA" w:eastAsia="uk-UA"/>
        </w:rPr>
        <w:t>Zr</w:t>
      </w:r>
      <w:proofErr w:type="spellEnd"/>
      <w:r w:rsidRPr="002202AF">
        <w:rPr>
          <w:rFonts w:ascii="Times New Roman" w:eastAsia="Times New Roman" w:hAnsi="Times New Roman" w:cs="Times New Roman"/>
          <w:sz w:val="28"/>
          <w:szCs w:val="28"/>
          <w:lang w:val="uk-UA" w:eastAsia="uk-UA"/>
        </w:rPr>
        <w:t>, і взаємодія між атомами Н (що утворюються при дисоціації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поверхні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та молекулою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(активована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також може бути посилена.</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Схематичне зображення представлено на рис. 1.6. Окрім традиційних методів (метод спільного просочення та спосіб осадження-накладання), деякі нові методи підготовки, такі як послідовне просочення та зміна процесу приготування.</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Нещодавно повідомлялося про хід підготовки (наприклад, порядок включення металів, температуру відновлення та вибір різних типів попередників) для приготування каталізаторів </w:t>
      </w:r>
      <w:proofErr w:type="spellStart"/>
      <w:r w:rsidRPr="002202AF">
        <w:rPr>
          <w:rFonts w:ascii="Times New Roman" w:eastAsia="Times New Roman" w:hAnsi="Times New Roman" w:cs="Times New Roman"/>
          <w:sz w:val="28"/>
          <w:szCs w:val="28"/>
          <w:lang w:val="uk-UA" w:eastAsia="uk-UA"/>
        </w:rPr>
        <w:t>метанування</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Ромеро-Саес</w:t>
      </w:r>
      <w:proofErr w:type="spellEnd"/>
      <w:r w:rsidRPr="002202AF">
        <w:rPr>
          <w:rFonts w:ascii="Times New Roman" w:eastAsia="Times New Roman" w:hAnsi="Times New Roman" w:cs="Times New Roman"/>
          <w:sz w:val="28"/>
          <w:szCs w:val="28"/>
          <w:lang w:val="uk-UA" w:eastAsia="uk-UA"/>
        </w:rPr>
        <w:t xml:space="preserve"> та ін. синтезували каталізатори Ni-ZrO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нанесені на ВНТ, шляхом послідовних методів спільного просочення,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та метанолу  з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[86].</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Каталізатор, що приготований спільним просоченням, був, мабуть, менш активним та селективним щодо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порівняно з каталізатором, синтезованим методом послідовного просочення. Підхід до підготовки методу послідовної просочення полягає в наступному:</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(1) відповідна кількість </w:t>
      </w:r>
      <w:proofErr w:type="spellStart"/>
      <w:r w:rsidRPr="002202AF">
        <w:rPr>
          <w:rFonts w:ascii="Times New Roman" w:eastAsia="Times New Roman" w:hAnsi="Times New Roman" w:cs="Times New Roman"/>
          <w:sz w:val="28"/>
          <w:szCs w:val="28"/>
          <w:lang w:val="uk-UA" w:eastAsia="uk-UA"/>
        </w:rPr>
        <w:t>ZrO</w:t>
      </w:r>
      <w:proofErr w:type="spellEnd"/>
      <w:r w:rsidRPr="002202AF">
        <w:rPr>
          <w:rFonts w:ascii="Times New Roman" w:eastAsia="Times New Roman" w:hAnsi="Times New Roman" w:cs="Times New Roman"/>
          <w:sz w:val="28"/>
          <w:szCs w:val="28"/>
          <w:lang w:val="uk-UA" w:eastAsia="uk-UA"/>
        </w:rPr>
        <w:t>(NO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i/>
          <w:sz w:val="28"/>
          <w:szCs w:val="28"/>
          <w:lang w:val="uk-UA" w:eastAsia="uk-UA"/>
        </w:rPr>
        <w:t>x</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було розчинено в ацетоні;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(2) до розчину додавали ВНТ;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(3) видалення розчинника, сушка та термічна обробка при 623 К;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(4) у ротаторному випарнику застосовували ту саму процедуру просочення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(NO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подальшою сушкою та термічною обробкою.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Як охарактеризовано ТЕМ-аналізом,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що оточують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структурі серцевина-оболонка, формувалися методом спільної просочення. Наявність структури серцевина-оболонка зменшувало доступ реагентів до поверхні дотику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Однак, коли каталізатор був приготований методом послідовного просочення,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xml:space="preserve"> були доступні та осаджені або на поверхні, або поруч з </w:t>
      </w:r>
      <w:proofErr w:type="spellStart"/>
      <w:r w:rsidRPr="002202AF">
        <w:rPr>
          <w:rFonts w:ascii="Times New Roman" w:eastAsia="Times New Roman" w:hAnsi="Times New Roman" w:cs="Times New Roman"/>
          <w:sz w:val="28"/>
          <w:szCs w:val="28"/>
          <w:lang w:val="uk-UA" w:eastAsia="uk-UA"/>
        </w:rPr>
        <w:t>наночастинками</w:t>
      </w:r>
      <w:proofErr w:type="spellEnd"/>
      <w:r w:rsidRPr="002202AF">
        <w:rPr>
          <w:rFonts w:ascii="Times New Roman" w:eastAsia="Times New Roman" w:hAnsi="Times New Roman" w:cs="Times New Roman"/>
          <w:sz w:val="28"/>
          <w:szCs w:val="28"/>
          <w:lang w:val="uk-UA" w:eastAsia="uk-UA"/>
        </w:rPr>
        <w:t xml:space="preserve">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w:t>
      </w:r>
      <w:r w:rsidRPr="002202AF">
        <w:rPr>
          <w:rFonts w:ascii="Times New Roman" w:eastAsia="Times New Roman" w:hAnsi="Times New Roman" w:cs="Times New Roman"/>
          <w:sz w:val="28"/>
          <w:szCs w:val="28"/>
          <w:lang w:val="uk-UA" w:eastAsia="uk-UA"/>
        </w:rPr>
        <w:lastRenderedPageBreak/>
        <w:t xml:space="preserve">покращило ступінь </w:t>
      </w:r>
      <w:proofErr w:type="spellStart"/>
      <w:r w:rsidRPr="002202AF">
        <w:rPr>
          <w:rFonts w:ascii="Times New Roman" w:eastAsia="Times New Roman" w:hAnsi="Times New Roman" w:cs="Times New Roman"/>
          <w:sz w:val="28"/>
          <w:szCs w:val="28"/>
          <w:lang w:val="uk-UA" w:eastAsia="uk-UA"/>
        </w:rPr>
        <w:t>міжфазної</w:t>
      </w:r>
      <w:proofErr w:type="spellEnd"/>
      <w:r w:rsidRPr="002202AF">
        <w:rPr>
          <w:rFonts w:ascii="Times New Roman" w:eastAsia="Times New Roman" w:hAnsi="Times New Roman" w:cs="Times New Roman"/>
          <w:sz w:val="28"/>
          <w:szCs w:val="28"/>
          <w:lang w:val="uk-UA" w:eastAsia="uk-UA"/>
        </w:rPr>
        <w:t xml:space="preserve"> взаємодії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Таким чином, у послідовному методі просочення зростає співвідношення комплексів, що піддаються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O – </w:t>
      </w:r>
      <w:proofErr w:type="spellStart"/>
      <w:r w:rsidRPr="002202AF">
        <w:rPr>
          <w:rFonts w:ascii="Times New Roman" w:eastAsia="Times New Roman" w:hAnsi="Times New Roman" w:cs="Times New Roman"/>
          <w:sz w:val="28"/>
          <w:szCs w:val="28"/>
          <w:lang w:val="uk-UA" w:eastAsia="uk-UA"/>
        </w:rPr>
        <w:t>Zr</w:t>
      </w:r>
      <w:proofErr w:type="spellEnd"/>
      <w:r w:rsidRPr="002202AF">
        <w:rPr>
          <w:rFonts w:ascii="Times New Roman" w:eastAsia="Times New Roman" w:hAnsi="Times New Roman" w:cs="Times New Roman"/>
          <w:sz w:val="28"/>
          <w:szCs w:val="28"/>
          <w:lang w:val="uk-UA" w:eastAsia="uk-UA"/>
        </w:rPr>
        <w:t>, і взаємодія між атомами Н (що утворюються при дисоціації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поверхні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та молекулою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(активована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також може бути посилена. Схематичне зображення показано на рис.1.6.</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noProof/>
          <w:sz w:val="28"/>
          <w:szCs w:val="28"/>
          <w:lang w:eastAsia="ru-RU"/>
        </w:rPr>
        <w:drawing>
          <wp:inline distT="0" distB="0" distL="0" distR="0" wp14:anchorId="339F6EC9" wp14:editId="0669E8F1">
            <wp:extent cx="5312250" cy="15049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0597" cy="1507315"/>
                    </a:xfrm>
                    <a:prstGeom prst="rect">
                      <a:avLst/>
                    </a:prstGeom>
                    <a:noFill/>
                    <a:ln>
                      <a:noFill/>
                    </a:ln>
                  </pic:spPr>
                </pic:pic>
              </a:graphicData>
            </a:graphic>
          </wp:inline>
        </w:drawing>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 1.6. Схематичне зображення дислокації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поверхні дотику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-O-</w:t>
      </w:r>
      <w:proofErr w:type="spellStart"/>
      <w:r w:rsidRPr="002202AF">
        <w:rPr>
          <w:rFonts w:ascii="Times New Roman" w:eastAsia="Times New Roman" w:hAnsi="Times New Roman" w:cs="Times New Roman"/>
          <w:sz w:val="28"/>
          <w:szCs w:val="28"/>
          <w:lang w:val="uk-UA" w:eastAsia="uk-UA"/>
        </w:rPr>
        <w:t>Zr</w:t>
      </w:r>
      <w:proofErr w:type="spellEnd"/>
      <w:r w:rsidRPr="002202AF">
        <w:rPr>
          <w:rFonts w:ascii="Times New Roman" w:eastAsia="Times New Roman" w:hAnsi="Times New Roman" w:cs="Times New Roman"/>
          <w:sz w:val="28"/>
          <w:szCs w:val="28"/>
          <w:lang w:val="uk-UA" w:eastAsia="uk-UA"/>
        </w:rPr>
        <w:t xml:space="preserve"> на поверхні вуглецевих </w:t>
      </w:r>
      <w:proofErr w:type="spellStart"/>
      <w:r w:rsidRPr="002202AF">
        <w:rPr>
          <w:rFonts w:ascii="Times New Roman" w:eastAsia="Times New Roman" w:hAnsi="Times New Roman" w:cs="Times New Roman"/>
          <w:sz w:val="28"/>
          <w:szCs w:val="28"/>
          <w:lang w:val="uk-UA" w:eastAsia="uk-UA"/>
        </w:rPr>
        <w:t>нанотрубок</w:t>
      </w:r>
      <w:proofErr w:type="spellEnd"/>
      <w:r w:rsidRPr="002202AF">
        <w:rPr>
          <w:rFonts w:ascii="Times New Roman" w:eastAsia="Times New Roman" w:hAnsi="Times New Roman" w:cs="Times New Roman"/>
          <w:sz w:val="28"/>
          <w:szCs w:val="28"/>
          <w:lang w:val="uk-UA" w:eastAsia="uk-UA"/>
        </w:rPr>
        <w:t xml:space="preserve"> (ВНТ) для каталітичної системи (A) </w:t>
      </w:r>
      <w:proofErr w:type="spellStart"/>
      <w:r w:rsidRPr="002202AF">
        <w:rPr>
          <w:rFonts w:ascii="Times New Roman" w:eastAsia="Times New Roman" w:hAnsi="Times New Roman" w:cs="Times New Roman"/>
          <w:sz w:val="28"/>
          <w:szCs w:val="28"/>
          <w:lang w:val="uk-UA" w:eastAsia="uk-UA"/>
        </w:rPr>
        <w:t>Ni-Zr</w:t>
      </w:r>
      <w:proofErr w:type="spellEnd"/>
      <w:r w:rsidRPr="002202AF">
        <w:rPr>
          <w:rFonts w:ascii="Times New Roman" w:eastAsia="Times New Roman" w:hAnsi="Times New Roman" w:cs="Times New Roman"/>
          <w:sz w:val="28"/>
          <w:szCs w:val="28"/>
          <w:lang w:val="uk-UA" w:eastAsia="uk-UA"/>
        </w:rPr>
        <w:t xml:space="preserve">- ВНТ  </w:t>
      </w:r>
      <w:r w:rsidRPr="002202AF">
        <w:rPr>
          <w:rFonts w:ascii="Times New Roman" w:eastAsia="Times New Roman" w:hAnsi="Times New Roman" w:cs="Times New Roman"/>
          <w:b/>
          <w:color w:val="FF0000"/>
          <w:sz w:val="28"/>
          <w:szCs w:val="28"/>
          <w:lang w:val="uk-UA" w:eastAsia="uk-UA"/>
        </w:rPr>
        <w:t>CNT</w:t>
      </w:r>
      <w:r w:rsidRPr="002202AF">
        <w:rPr>
          <w:rFonts w:ascii="Times New Roman" w:eastAsia="Times New Roman" w:hAnsi="Times New Roman" w:cs="Times New Roman"/>
          <w:b/>
          <w:sz w:val="28"/>
          <w:szCs w:val="28"/>
          <w:lang w:val="uk-UA" w:eastAsia="uk-UA"/>
        </w:rPr>
        <w:t>-</w:t>
      </w:r>
      <w:r w:rsidRPr="002202AF">
        <w:rPr>
          <w:rFonts w:ascii="Times New Roman" w:eastAsia="Times New Roman" w:hAnsi="Times New Roman" w:cs="Times New Roman"/>
          <w:b/>
          <w:color w:val="FF0000"/>
          <w:sz w:val="28"/>
          <w:szCs w:val="28"/>
          <w:lang w:val="uk-UA" w:eastAsia="uk-UA"/>
        </w:rPr>
        <w:t>COI</w:t>
      </w:r>
      <w:r w:rsidRPr="002202AF">
        <w:rPr>
          <w:rFonts w:ascii="Times New Roman" w:eastAsia="Times New Roman" w:hAnsi="Times New Roman" w:cs="Times New Roman"/>
          <w:sz w:val="28"/>
          <w:szCs w:val="28"/>
          <w:lang w:val="uk-UA" w:eastAsia="uk-UA"/>
        </w:rPr>
        <w:t xml:space="preserve"> та (B) каталітичної системи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Zr</w:t>
      </w:r>
      <w:proofErr w:type="spellEnd"/>
      <w:r w:rsidRPr="002202AF">
        <w:rPr>
          <w:rFonts w:ascii="Times New Roman" w:eastAsia="Times New Roman" w:hAnsi="Times New Roman" w:cs="Times New Roman"/>
          <w:sz w:val="28"/>
          <w:szCs w:val="28"/>
          <w:lang w:val="uk-UA" w:eastAsia="uk-UA"/>
        </w:rPr>
        <w:t xml:space="preserve">-ВНТ </w:t>
      </w:r>
      <w:r w:rsidRPr="002202AF">
        <w:rPr>
          <w:rFonts w:ascii="Times New Roman" w:eastAsia="Times New Roman" w:hAnsi="Times New Roman" w:cs="Times New Roman"/>
          <w:b/>
          <w:color w:val="FF0000"/>
          <w:sz w:val="28"/>
          <w:szCs w:val="28"/>
          <w:lang w:val="uk-UA" w:eastAsia="uk-UA"/>
        </w:rPr>
        <w:t>CNT</w:t>
      </w:r>
      <w:r w:rsidRPr="002202AF">
        <w:rPr>
          <w:rFonts w:ascii="Times New Roman" w:eastAsia="Times New Roman" w:hAnsi="Times New Roman" w:cs="Times New Roman"/>
          <w:b/>
          <w:sz w:val="28"/>
          <w:szCs w:val="28"/>
          <w:lang w:val="uk-UA" w:eastAsia="uk-UA"/>
        </w:rPr>
        <w:t>-</w:t>
      </w:r>
      <w:r w:rsidRPr="002202AF">
        <w:rPr>
          <w:rFonts w:ascii="Times New Roman" w:eastAsia="Times New Roman" w:hAnsi="Times New Roman" w:cs="Times New Roman"/>
          <w:b/>
          <w:color w:val="FF0000"/>
          <w:sz w:val="28"/>
          <w:szCs w:val="28"/>
          <w:lang w:val="uk-UA" w:eastAsia="uk-UA"/>
        </w:rPr>
        <w:t>SEQ</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contextualSpacing/>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contextualSpacing/>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Цікаво, що </w:t>
      </w:r>
      <w:proofErr w:type="spellStart"/>
      <w:r w:rsidRPr="002202AF">
        <w:rPr>
          <w:rFonts w:ascii="Times New Roman" w:eastAsia="Times New Roman" w:hAnsi="Times New Roman" w:cs="Times New Roman"/>
          <w:sz w:val="28"/>
          <w:szCs w:val="28"/>
          <w:lang w:val="uk-UA" w:eastAsia="uk-UA"/>
        </w:rPr>
        <w:t>Бакаріза</w:t>
      </w:r>
      <w:proofErr w:type="spellEnd"/>
      <w:r w:rsidRPr="002202AF">
        <w:rPr>
          <w:rFonts w:ascii="Times New Roman" w:eastAsia="Times New Roman" w:hAnsi="Times New Roman" w:cs="Times New Roman"/>
          <w:sz w:val="28"/>
          <w:szCs w:val="28"/>
          <w:lang w:val="uk-UA" w:eastAsia="uk-UA"/>
        </w:rPr>
        <w:t xml:space="preserve"> та ін. досліджували вплив порядку включення металів при одержанні цеолітних каталізаторів </w:t>
      </w:r>
      <w:proofErr w:type="spellStart"/>
      <w:r w:rsidRPr="002202AF">
        <w:rPr>
          <w:rFonts w:ascii="Times New Roman" w:eastAsia="Times New Roman" w:hAnsi="Times New Roman" w:cs="Times New Roman"/>
          <w:sz w:val="28"/>
          <w:szCs w:val="28"/>
          <w:lang w:val="uk-UA" w:eastAsia="uk-UA"/>
        </w:rPr>
        <w:t>Ni-Ce</w:t>
      </w:r>
      <w:proofErr w:type="spellEnd"/>
      <w:r w:rsidRPr="002202AF">
        <w:rPr>
          <w:rFonts w:ascii="Times New Roman" w:eastAsia="Times New Roman" w:hAnsi="Times New Roman" w:cs="Times New Roman"/>
          <w:sz w:val="28"/>
          <w:szCs w:val="28"/>
          <w:lang w:val="uk-UA" w:eastAsia="uk-UA"/>
        </w:rPr>
        <w:t xml:space="preserve">/Y (USY) [87]. У своїх експериментах для приготування каталізаторів використовували три способи: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перед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перед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та спільне просочення (</w:t>
      </w:r>
      <w:proofErr w:type="spellStart"/>
      <w:r w:rsidRPr="002202AF">
        <w:rPr>
          <w:rFonts w:ascii="Times New Roman" w:eastAsia="Times New Roman" w:hAnsi="Times New Roman" w:cs="Times New Roman"/>
          <w:sz w:val="28"/>
          <w:szCs w:val="28"/>
          <w:lang w:val="uk-UA" w:eastAsia="uk-UA"/>
        </w:rPr>
        <w:t>Ni-Ce</w:t>
      </w:r>
      <w:proofErr w:type="spellEnd"/>
      <w:r w:rsidRPr="002202AF">
        <w:rPr>
          <w:rFonts w:ascii="Times New Roman" w:eastAsia="Times New Roman" w:hAnsi="Times New Roman" w:cs="Times New Roman"/>
          <w:sz w:val="28"/>
          <w:szCs w:val="28"/>
          <w:lang w:val="uk-UA" w:eastAsia="uk-UA"/>
        </w:rPr>
        <w:t xml:space="preserve">). Експериментальні випробування показали, що каталітична активність відповідає порядку: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&lt; </w:t>
      </w:r>
      <w:proofErr w:type="spellStart"/>
      <w:r w:rsidRPr="002202AF">
        <w:rPr>
          <w:rFonts w:ascii="Times New Roman" w:eastAsia="Times New Roman" w:hAnsi="Times New Roman" w:cs="Times New Roman"/>
          <w:sz w:val="28"/>
          <w:szCs w:val="28"/>
          <w:lang w:val="uk-UA" w:eastAsia="uk-UA"/>
        </w:rPr>
        <w:t>Ni-Ce</w:t>
      </w:r>
      <w:proofErr w:type="spellEnd"/>
      <w:r w:rsidRPr="002202AF">
        <w:rPr>
          <w:rFonts w:ascii="Times New Roman" w:eastAsia="Times New Roman" w:hAnsi="Times New Roman" w:cs="Times New Roman"/>
          <w:sz w:val="28"/>
          <w:szCs w:val="28"/>
          <w:lang w:val="uk-UA" w:eastAsia="uk-UA"/>
        </w:rPr>
        <w:t xml:space="preserve">. Характеристики TEM і H-ТПВ продемонстрували, що середній розмір </w:t>
      </w:r>
      <w:proofErr w:type="spellStart"/>
      <w:r w:rsidRPr="002202AF">
        <w:rPr>
          <w:rFonts w:ascii="Times New Roman" w:eastAsia="Times New Roman" w:hAnsi="Times New Roman" w:cs="Times New Roman"/>
          <w:sz w:val="28"/>
          <w:szCs w:val="28"/>
          <w:lang w:val="uk-UA" w:eastAsia="uk-UA"/>
        </w:rPr>
        <w:t>NiО</w:t>
      </w:r>
      <w:proofErr w:type="spellEnd"/>
      <w:r w:rsidRPr="002202AF">
        <w:rPr>
          <w:rFonts w:ascii="Times New Roman" w:eastAsia="Times New Roman" w:hAnsi="Times New Roman" w:cs="Times New Roman"/>
          <w:sz w:val="28"/>
          <w:szCs w:val="28"/>
          <w:lang w:val="uk-UA" w:eastAsia="uk-UA"/>
        </w:rPr>
        <w:t xml:space="preserve"> зменшується приблизно до 2,5 нм, а за допомогою каталізаторів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або </w:t>
      </w:r>
      <w:proofErr w:type="spellStart"/>
      <w:r w:rsidRPr="002202AF">
        <w:rPr>
          <w:rFonts w:ascii="Times New Roman" w:eastAsia="Times New Roman" w:hAnsi="Times New Roman" w:cs="Times New Roman"/>
          <w:sz w:val="28"/>
          <w:szCs w:val="28"/>
          <w:lang w:val="uk-UA" w:eastAsia="uk-UA"/>
        </w:rPr>
        <w:t>Ni-Ce</w:t>
      </w:r>
      <w:proofErr w:type="spellEnd"/>
      <w:r w:rsidRPr="002202AF">
        <w:rPr>
          <w:rFonts w:ascii="Times New Roman" w:eastAsia="Times New Roman" w:hAnsi="Times New Roman" w:cs="Times New Roman"/>
          <w:sz w:val="28"/>
          <w:szCs w:val="28"/>
          <w:lang w:val="uk-UA" w:eastAsia="uk-UA"/>
        </w:rPr>
        <w:t xml:space="preserve"> встановлюються більш сильні взаємодії між комплексами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Однак адсорбційна здатність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меншою для каталізатора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На відміну від цього, навіть якщо для каталізатора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утворюються більші частинки </w:t>
      </w:r>
      <w:proofErr w:type="spellStart"/>
      <w:r w:rsidRPr="002202AF">
        <w:rPr>
          <w:rFonts w:ascii="Times New Roman" w:eastAsia="Times New Roman" w:hAnsi="Times New Roman" w:cs="Times New Roman"/>
          <w:sz w:val="28"/>
          <w:szCs w:val="28"/>
          <w:lang w:val="uk-UA" w:eastAsia="uk-UA"/>
        </w:rPr>
        <w:t>NiО</w:t>
      </w:r>
      <w:proofErr w:type="spellEnd"/>
      <w:r w:rsidRPr="002202AF">
        <w:rPr>
          <w:rFonts w:ascii="Times New Roman" w:eastAsia="Times New Roman" w:hAnsi="Times New Roman" w:cs="Times New Roman"/>
          <w:sz w:val="28"/>
          <w:szCs w:val="28"/>
          <w:lang w:val="uk-UA" w:eastAsia="uk-UA"/>
        </w:rPr>
        <w:t xml:space="preserve"> (13,3 нм), адсорбційна здатність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може бути підвищена.</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Нарешті, </w:t>
      </w:r>
      <w:proofErr w:type="spellStart"/>
      <w:r w:rsidRPr="002202AF">
        <w:rPr>
          <w:rFonts w:ascii="Times New Roman" w:eastAsia="Times New Roman" w:hAnsi="Times New Roman" w:cs="Times New Roman"/>
          <w:sz w:val="28"/>
          <w:szCs w:val="28"/>
          <w:lang w:val="uk-UA" w:eastAsia="uk-UA"/>
        </w:rPr>
        <w:t>Ce-Ni</w:t>
      </w:r>
      <w:proofErr w:type="spellEnd"/>
      <w:r w:rsidRPr="002202AF">
        <w:rPr>
          <w:rFonts w:ascii="Times New Roman" w:eastAsia="Times New Roman" w:hAnsi="Times New Roman" w:cs="Times New Roman"/>
          <w:sz w:val="28"/>
          <w:szCs w:val="28"/>
          <w:lang w:val="uk-UA" w:eastAsia="uk-UA"/>
        </w:rPr>
        <w:t xml:space="preserve"> був знайдений як найкращий спосіб приготування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використовуючи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що нанесені на </w:t>
      </w:r>
      <w:r w:rsidRPr="002202AF">
        <w:rPr>
          <w:rFonts w:ascii="Times New Roman" w:eastAsia="Times New Roman" w:hAnsi="Times New Roman" w:cs="Times New Roman"/>
          <w:sz w:val="28"/>
          <w:szCs w:val="28"/>
          <w:lang w:val="uk-UA" w:eastAsia="uk-UA"/>
        </w:rPr>
        <w:lastRenderedPageBreak/>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Крім того, повідомлялося, що температура відновлення та різні прекурсори (наприклад, нітрати, хлорат та оксалати) впливають на кількість активних центрів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[80,88]. Як обговорювалося вище, способи приготування показали сприятливий вплив на ефективність каталітичних речовин, що дозволяє припустити, що розумне коригування процесу приготування є стратегією оптимізації експериментів для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Деталі конверсії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селективності продукту разом із умовами реакції декількох репрезентативних каталітичних систем порівнюються в таблиці 1.2. З таблиці 1.2 ми бачимо, що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є основними каталітичними системами для перетворення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у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Крім того, оптимальна температура для виробництва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- 300–400 °C.</w:t>
      </w: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ind w:firstLine="709"/>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1.4.Гетерогенні каталізатори на основі металів</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2202AF" w:rsidRDefault="002202AF" w:rsidP="002202AF">
      <w:pPr>
        <w:shd w:val="clear" w:color="auto" w:fill="FFFFFF"/>
        <w:spacing w:after="0" w:line="360" w:lineRule="auto"/>
        <w:jc w:val="both"/>
        <w:rPr>
          <w:rFonts w:ascii="Times New Roman" w:eastAsia="Times New Roman" w:hAnsi="Times New Roman" w:cs="Times New Roman"/>
          <w:b/>
          <w:sz w:val="28"/>
          <w:szCs w:val="28"/>
          <w:lang w:val="uk-UA" w:eastAsia="uk-UA"/>
        </w:rPr>
      </w:pP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можна </w:t>
      </w:r>
      <w:proofErr w:type="spellStart"/>
      <w:r w:rsidRPr="002202AF">
        <w:rPr>
          <w:rFonts w:ascii="Times New Roman" w:eastAsia="Times New Roman" w:hAnsi="Times New Roman" w:cs="Times New Roman"/>
          <w:sz w:val="28"/>
          <w:szCs w:val="28"/>
          <w:lang w:val="uk-UA" w:eastAsia="uk-UA"/>
        </w:rPr>
        <w:t>каталізувати</w:t>
      </w:r>
      <w:proofErr w:type="spellEnd"/>
      <w:r w:rsidRPr="002202AF">
        <w:rPr>
          <w:rFonts w:ascii="Times New Roman" w:eastAsia="Times New Roman" w:hAnsi="Times New Roman" w:cs="Times New Roman"/>
          <w:sz w:val="28"/>
          <w:szCs w:val="28"/>
          <w:lang w:val="uk-UA" w:eastAsia="uk-UA"/>
        </w:rPr>
        <w:t xml:space="preserve"> перехідними металами, такими як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pacing w:val="-4"/>
          <w:sz w:val="28"/>
          <w:szCs w:val="28"/>
          <w:lang w:val="uk-UA" w:eastAsia="uk-UA"/>
        </w:rPr>
        <w:t>[91] .</w:t>
      </w:r>
      <w:r w:rsidRPr="002202AF">
        <w:rPr>
          <w:rFonts w:ascii="Times New Roman" w:eastAsia="Times New Roman" w:hAnsi="Times New Roman" w:cs="Times New Roman"/>
          <w:sz w:val="28"/>
          <w:szCs w:val="28"/>
          <w:lang w:val="uk-UA" w:eastAsia="uk-UA"/>
        </w:rPr>
        <w:t xml:space="preserve"> Показано, що продуктивність різних каталізаторів на основі металів знижується в наступному порядку: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&gt;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&gt;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&gt;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&gt;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&gt; </w:t>
      </w:r>
      <w:proofErr w:type="spellStart"/>
      <w:r w:rsidRPr="002202AF">
        <w:rPr>
          <w:rFonts w:ascii="Times New Roman" w:eastAsia="Times New Roman" w:hAnsi="Times New Roman" w:cs="Times New Roman"/>
          <w:sz w:val="28"/>
          <w:szCs w:val="28"/>
          <w:lang w:val="uk-UA" w:eastAsia="uk-UA"/>
        </w:rPr>
        <w:t>Pd</w:t>
      </w:r>
      <w:proofErr w:type="spellEnd"/>
      <w:r w:rsidRPr="002202AF">
        <w:rPr>
          <w:rFonts w:ascii="Times New Roman" w:eastAsia="Times New Roman" w:hAnsi="Times New Roman" w:cs="Times New Roman"/>
          <w:sz w:val="28"/>
          <w:szCs w:val="28"/>
          <w:lang w:val="uk-UA" w:eastAsia="uk-UA"/>
        </w:rPr>
        <w:t xml:space="preserve">.[91]. Каталізатори на основі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є кращими, оскільки їх низька вартість порівняно з благородними металами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Pd</w:t>
      </w:r>
      <w:proofErr w:type="spellEnd"/>
      <w:r w:rsidRPr="002202AF">
        <w:rPr>
          <w:rFonts w:ascii="Times New Roman" w:eastAsia="Times New Roman" w:hAnsi="Times New Roman" w:cs="Times New Roman"/>
          <w:sz w:val="28"/>
          <w:szCs w:val="28"/>
          <w:lang w:val="uk-UA" w:eastAsia="uk-UA"/>
        </w:rPr>
        <w:t xml:space="preserve">).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найчастіше використовуються в промислових цілях через їх високу активність, високу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просту доступність. Каталітичні показники деяких репрезентативних каталізаторів узагальнені в таблиці 1.1, а також способи приготування та умови реакції.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ind w:firstLine="708"/>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1.5. Взаємодія метал-носій</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hd w:val="clear" w:color="auto" w:fill="FFFFFF"/>
        <w:spacing w:after="0" w:line="360" w:lineRule="auto"/>
        <w:jc w:val="both"/>
        <w:rPr>
          <w:rFonts w:ascii="Times New Roman" w:eastAsia="Times New Roman" w:hAnsi="Times New Roman" w:cs="Times New Roman"/>
          <w:color w:val="1F497D" w:themeColor="text2"/>
          <w:sz w:val="28"/>
          <w:szCs w:val="28"/>
          <w:lang w:val="uk-UA" w:eastAsia="uk-UA"/>
        </w:rPr>
      </w:pPr>
      <w:r w:rsidRPr="002202AF">
        <w:rPr>
          <w:rFonts w:ascii="Times New Roman" w:eastAsia="Times New Roman" w:hAnsi="Times New Roman" w:cs="Times New Roman"/>
          <w:sz w:val="28"/>
          <w:szCs w:val="28"/>
          <w:lang w:val="uk-UA" w:eastAsia="uk-UA"/>
        </w:rPr>
        <w:t>Традиційними носіями каталізаторів є оксиди металів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,[ 21,51], SiO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[52,53]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[54 ]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[ 20,55] та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цеоліти [7].  Існує багато факторів, що стосуються носіїв, які можуть вплинути на продуктивність. металевих </w:t>
      </w:r>
      <w:r w:rsidRPr="002202AF">
        <w:rPr>
          <w:rFonts w:ascii="Times New Roman" w:eastAsia="Times New Roman" w:hAnsi="Times New Roman" w:cs="Times New Roman"/>
          <w:sz w:val="28"/>
          <w:szCs w:val="28"/>
          <w:lang w:val="uk-UA" w:eastAsia="uk-UA"/>
        </w:rPr>
        <w:lastRenderedPageBreak/>
        <w:t>каталізаторів, [56] таких як розмір пор [57] , структура носія [42 ] , хімія поверхні та взаємодія метал-носій [92]</w:t>
      </w:r>
      <w:r w:rsidRPr="002202AF">
        <w:rPr>
          <w:rFonts w:ascii="Times New Roman" w:eastAsia="Times New Roman" w:hAnsi="Times New Roman" w:cs="Times New Roman"/>
          <w:color w:val="1F497D" w:themeColor="text2"/>
          <w:sz w:val="28"/>
          <w:szCs w:val="28"/>
          <w:lang w:val="uk-UA" w:eastAsia="uk-UA"/>
        </w:rPr>
        <w:t xml:space="preserve">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Очевидно, що активність та селективність цих нанесених каталізаторів чутливі до взаємодії активних металів та оксидних носіїв. </w:t>
      </w:r>
      <w:proofErr w:type="spellStart"/>
      <w:r w:rsidRPr="002202AF">
        <w:rPr>
          <w:rFonts w:ascii="Times New Roman" w:eastAsia="Times New Roman" w:hAnsi="Times New Roman" w:cs="Times New Roman"/>
          <w:sz w:val="28"/>
          <w:szCs w:val="28"/>
          <w:lang w:val="uk-UA" w:eastAsia="uk-UA"/>
        </w:rPr>
        <w:t>Chen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.[93] в сучасній перспективі дають огляд, як синергетичні взаємодії на межі метал/оксид можуть налаштовувати реакційні механізми і, у свою чергу, селективність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Насправді спостерігаються металеві центри металевих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та центри оксидів M</w:t>
      </w:r>
      <w:r w:rsidRPr="002202AF">
        <w:rPr>
          <w:rFonts w:ascii="Times New Roman" w:eastAsia="Times New Roman" w:hAnsi="Times New Roman" w:cs="Times New Roman"/>
          <w:sz w:val="28"/>
          <w:szCs w:val="28"/>
          <w:vertAlign w:val="superscript"/>
          <w:lang w:val="uk-UA" w:eastAsia="uk-UA"/>
        </w:rPr>
        <w:t>+</w:t>
      </w:r>
      <w:r w:rsidRPr="002202AF">
        <w:rPr>
          <w:rFonts w:ascii="Times New Roman" w:eastAsia="Times New Roman" w:hAnsi="Times New Roman" w:cs="Times New Roman"/>
          <w:sz w:val="28"/>
          <w:szCs w:val="28"/>
          <w:lang w:val="uk-UA" w:eastAsia="uk-UA"/>
        </w:rPr>
        <w:t xml:space="preserve"> або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для стабілізації основних проміжних реакцій, наприклад,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w:t>
      </w:r>
      <w:proofErr w:type="spellStart"/>
      <w:r w:rsidRPr="002202AF">
        <w:rPr>
          <w:rFonts w:ascii="Times New Roman" w:eastAsia="Times New Roman" w:hAnsi="Times New Roman" w:cs="Times New Roman"/>
          <w:sz w:val="28"/>
          <w:szCs w:val="28"/>
          <w:lang w:val="uk-UA" w:eastAsia="uk-UA"/>
        </w:rPr>
        <w:t>C</w:t>
      </w:r>
      <w:r w:rsidRPr="002202AF">
        <w:rPr>
          <w:rFonts w:ascii="Times New Roman" w:eastAsia="Times New Roman" w:hAnsi="Times New Roman" w:cs="Times New Roman"/>
          <w:sz w:val="28"/>
          <w:szCs w:val="28"/>
          <w:vertAlign w:val="subscript"/>
          <w:lang w:val="uk-UA" w:eastAsia="uk-UA"/>
        </w:rPr>
        <w:t>x</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y</w:t>
      </w:r>
      <w:proofErr w:type="spellEnd"/>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C</w:t>
      </w:r>
      <w:r w:rsidRPr="002202AF">
        <w:rPr>
          <w:rFonts w:ascii="Times New Roman" w:eastAsia="Times New Roman" w:hAnsi="Times New Roman" w:cs="Times New Roman"/>
          <w:sz w:val="28"/>
          <w:szCs w:val="28"/>
          <w:vertAlign w:val="subscript"/>
          <w:lang w:val="uk-UA" w:eastAsia="uk-UA"/>
        </w:rPr>
        <w:t>x</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y</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z</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Чжоу</w:t>
      </w:r>
      <w:proofErr w:type="spellEnd"/>
      <w:r w:rsidRPr="002202AF">
        <w:rPr>
          <w:rFonts w:ascii="Times New Roman" w:eastAsia="Times New Roman" w:hAnsi="Times New Roman" w:cs="Times New Roman"/>
          <w:sz w:val="28"/>
          <w:szCs w:val="28"/>
          <w:lang w:val="uk-UA" w:eastAsia="uk-UA"/>
        </w:rPr>
        <w:t xml:space="preserve"> та ін.</w:t>
      </w:r>
      <w:r w:rsidRPr="002202AF">
        <w:rPr>
          <w:rFonts w:ascii="Times New Roman" w:eastAsia="Times New Roman" w:hAnsi="Times New Roman" w:cs="Times New Roman"/>
          <w:sz w:val="28"/>
          <w:szCs w:val="28"/>
          <w:lang w:eastAsia="uk-UA"/>
        </w:rPr>
        <w:t>[94]</w:t>
      </w:r>
      <w:r w:rsidRPr="002202AF">
        <w:rPr>
          <w:rFonts w:ascii="Times New Roman" w:eastAsia="Times New Roman" w:hAnsi="Times New Roman" w:cs="Times New Roman"/>
          <w:sz w:val="28"/>
          <w:szCs w:val="28"/>
          <w:lang w:val="uk-UA" w:eastAsia="uk-UA"/>
        </w:rPr>
        <w:t xml:space="preserve"> підготували серію каталізаторів на основі </w:t>
      </w:r>
      <w:proofErr w:type="spellStart"/>
      <w:r w:rsidRPr="002202AF">
        <w:rPr>
          <w:rFonts w:ascii="Times New Roman" w:eastAsia="Times New Roman" w:hAnsi="Times New Roman" w:cs="Times New Roman"/>
          <w:sz w:val="28"/>
          <w:szCs w:val="28"/>
          <w:lang w:val="uk-UA" w:eastAsia="uk-UA"/>
        </w:rPr>
        <w:t>NiO</w:t>
      </w:r>
      <w:proofErr w:type="spellEnd"/>
      <w:r w:rsidRPr="002202AF">
        <w:rPr>
          <w:rFonts w:ascii="Times New Roman" w:eastAsia="Times New Roman" w:hAnsi="Times New Roman" w:cs="Times New Roman"/>
          <w:sz w:val="28"/>
          <w:szCs w:val="28"/>
          <w:lang w:val="uk-UA" w:eastAsia="uk-UA"/>
        </w:rPr>
        <w:t xml:space="preserve"> з різними текстурними властивостями методом </w:t>
      </w:r>
      <w:proofErr w:type="spellStart"/>
      <w:r w:rsidRPr="002202AF">
        <w:rPr>
          <w:rFonts w:ascii="Times New Roman" w:eastAsia="Times New Roman" w:hAnsi="Times New Roman" w:cs="Times New Roman"/>
          <w:sz w:val="28"/>
          <w:szCs w:val="28"/>
          <w:lang w:val="uk-UA" w:eastAsia="uk-UA"/>
        </w:rPr>
        <w:t>темплатного</w:t>
      </w:r>
      <w:proofErr w:type="spellEnd"/>
      <w:r w:rsidRPr="002202AF">
        <w:rPr>
          <w:rFonts w:ascii="Times New Roman" w:eastAsia="Times New Roman" w:hAnsi="Times New Roman" w:cs="Times New Roman"/>
          <w:sz w:val="28"/>
          <w:szCs w:val="28"/>
          <w:lang w:val="uk-UA" w:eastAsia="uk-UA"/>
        </w:rPr>
        <w:t xml:space="preserve"> синтезу та методом осадження та дослідили їх активність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Серед них вони виявили, що той, який був приготований методом жорстких шаблонів, виявляв більш високу активність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пояснював таку перевагу </w:t>
      </w:r>
      <w:proofErr w:type="spellStart"/>
      <w:r w:rsidRPr="002202AF">
        <w:rPr>
          <w:rFonts w:ascii="Times New Roman" w:eastAsia="Times New Roman" w:hAnsi="Times New Roman" w:cs="Times New Roman"/>
          <w:sz w:val="28"/>
          <w:szCs w:val="28"/>
          <w:lang w:val="uk-UA" w:eastAsia="uk-UA"/>
        </w:rPr>
        <w:t>мезоносіївистою</w:t>
      </w:r>
      <w:proofErr w:type="spellEnd"/>
      <w:r w:rsidRPr="002202AF">
        <w:rPr>
          <w:rFonts w:ascii="Times New Roman" w:eastAsia="Times New Roman" w:hAnsi="Times New Roman" w:cs="Times New Roman"/>
          <w:sz w:val="28"/>
          <w:szCs w:val="28"/>
          <w:lang w:val="uk-UA" w:eastAsia="uk-UA"/>
        </w:rPr>
        <w:t xml:space="preserve"> структурою та високою специфічною площею поверхні. Крім того, результати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r w:rsidRPr="002202AF">
        <w:rPr>
          <w:rFonts w:ascii="Times New Roman" w:eastAsia="Times New Roman" w:hAnsi="Times New Roman" w:cs="Times New Roman"/>
          <w:sz w:val="28"/>
          <w:szCs w:val="28"/>
          <w:lang w:val="uk-UA" w:eastAsia="uk-UA"/>
        </w:rPr>
        <w:t xml:space="preserve"> FT-IR та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r w:rsidRPr="002202AF">
        <w:rPr>
          <w:rFonts w:ascii="Times New Roman" w:eastAsia="Times New Roman" w:hAnsi="Times New Roman" w:cs="Times New Roman"/>
          <w:sz w:val="28"/>
          <w:szCs w:val="28"/>
          <w:lang w:val="uk-UA" w:eastAsia="uk-UA"/>
        </w:rPr>
        <w:t xml:space="preserve"> XPS ілюструють, що поверхневі вакансії кисню на носії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здатні активувати хемосорбований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згодом утворювати проміжний </w:t>
      </w:r>
      <w:proofErr w:type="spellStart"/>
      <w:r w:rsidRPr="002202AF">
        <w:rPr>
          <w:rFonts w:ascii="Times New Roman" w:eastAsia="Times New Roman" w:hAnsi="Times New Roman" w:cs="Times New Roman"/>
          <w:sz w:val="28"/>
          <w:szCs w:val="28"/>
          <w:lang w:val="uk-UA" w:eastAsia="uk-UA"/>
        </w:rPr>
        <w:t>інтермедіат</w:t>
      </w:r>
      <w:proofErr w:type="spellEnd"/>
      <w:r w:rsidRPr="002202AF">
        <w:rPr>
          <w:rFonts w:ascii="Times New Roman" w:eastAsia="Times New Roman" w:hAnsi="Times New Roman" w:cs="Times New Roman"/>
          <w:sz w:val="28"/>
          <w:szCs w:val="28"/>
          <w:lang w:val="uk-UA" w:eastAsia="uk-UA"/>
        </w:rPr>
        <w:t xml:space="preserve"> CO [94] досліджували каталізатори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Pd</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які нанесені на різні субстрати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цеоліти)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Каталізатори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демонстрували найбільшу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але відрізнялися механізмом. </w:t>
      </w:r>
      <w:proofErr w:type="spellStart"/>
      <w:r w:rsidRPr="002202AF">
        <w:rPr>
          <w:rFonts w:ascii="Times New Roman" w:eastAsia="Times New Roman" w:hAnsi="Times New Roman" w:cs="Times New Roman"/>
          <w:sz w:val="28"/>
          <w:szCs w:val="28"/>
          <w:lang w:val="uk-UA" w:eastAsia="uk-UA"/>
        </w:rPr>
        <w:t>Інтерферограми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in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situ</w:t>
      </w:r>
      <w:proofErr w:type="spellEnd"/>
      <w:r w:rsidRPr="002202AF">
        <w:rPr>
          <w:rFonts w:ascii="Times New Roman" w:eastAsia="Times New Roman" w:hAnsi="Times New Roman" w:cs="Times New Roman"/>
          <w:sz w:val="28"/>
          <w:szCs w:val="28"/>
          <w:lang w:val="uk-UA" w:eastAsia="uk-UA"/>
        </w:rPr>
        <w:t xml:space="preserve"> DRIFTS показали, що лінійний вид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 CO був очевидний на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що передбачає дисоціацію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тоді як СО утворювався через проміжні комплекси форміату та карбонату на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Ці вигідні результати свідчать про те, що поверхневі вакансії кисню на субстраті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уможливили взаємодію з СО</w:t>
      </w:r>
      <w:r w:rsidRPr="002202AF">
        <w:rPr>
          <w:rFonts w:ascii="Times New Roman" w:eastAsia="Times New Roman" w:hAnsi="Times New Roman" w:cs="Times New Roman"/>
          <w:sz w:val="28"/>
          <w:szCs w:val="28"/>
          <w:vertAlign w:val="superscript"/>
          <w:lang w:val="uk-UA" w:eastAsia="uk-UA"/>
        </w:rPr>
        <w:t>2</w:t>
      </w:r>
      <w:r w:rsidRPr="002202AF">
        <w:rPr>
          <w:rFonts w:ascii="Times New Roman" w:eastAsia="Times New Roman" w:hAnsi="Times New Roman" w:cs="Times New Roman"/>
          <w:sz w:val="28"/>
          <w:szCs w:val="28"/>
          <w:lang w:val="uk-UA" w:eastAsia="uk-UA"/>
        </w:rPr>
        <w:t xml:space="preserve"> та сприяли гідруванню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Li</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62</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готували каталізатори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 також каталізатори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для порівняння. Каталізатори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демонстрували більш високу активність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практично стабільною роботою навіть понад 300 год на потоці, тоді як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на </w:t>
      </w:r>
      <w:r w:rsidRPr="002202AF">
        <w:rPr>
          <w:rFonts w:ascii="Times New Roman" w:eastAsia="Times New Roman" w:hAnsi="Times New Roman" w:cs="Times New Roman"/>
          <w:sz w:val="28"/>
          <w:szCs w:val="28"/>
          <w:lang w:val="uk-UA" w:eastAsia="uk-UA"/>
        </w:rPr>
        <w:lastRenderedPageBreak/>
        <w:t xml:space="preserve">відміну від цього, швидко деактивувався протягом того ж періоду часу. Поверхня дотику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Zr</w:t>
      </w:r>
      <w:proofErr w:type="spellEnd"/>
      <w:r w:rsidRPr="002202AF">
        <w:rPr>
          <w:rFonts w:ascii="Times New Roman" w:eastAsia="Times New Roman" w:hAnsi="Times New Roman" w:cs="Times New Roman"/>
          <w:sz w:val="28"/>
          <w:szCs w:val="28"/>
          <w:lang w:val="uk-UA" w:eastAsia="uk-UA"/>
        </w:rPr>
        <w:t xml:space="preserve"> спостерігалася на зразках у зменшеному вигляді, що дозволило перерозподілити активний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на носії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завдяки особливій взаємодії метал-носій .</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Специфічна поверхня дотику </w:t>
      </w:r>
      <w:proofErr w:type="spellStart"/>
      <w:r w:rsidRPr="002202AF">
        <w:rPr>
          <w:rFonts w:ascii="Times New Roman" w:eastAsia="Times New Roman" w:hAnsi="Times New Roman" w:cs="Times New Roman"/>
          <w:sz w:val="28"/>
          <w:szCs w:val="28"/>
          <w:lang w:val="uk-UA" w:eastAsia="uk-UA"/>
        </w:rPr>
        <w:t>Co-Zr</w:t>
      </w:r>
      <w:proofErr w:type="spellEnd"/>
      <w:r w:rsidRPr="002202AF">
        <w:rPr>
          <w:rFonts w:ascii="Times New Roman" w:eastAsia="Times New Roman" w:hAnsi="Times New Roman" w:cs="Times New Roman"/>
          <w:sz w:val="28"/>
          <w:szCs w:val="28"/>
          <w:lang w:val="uk-UA" w:eastAsia="uk-UA"/>
        </w:rPr>
        <w:t xml:space="preserve"> має вирішальне значення для покращеної активності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Dreyer</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.[95] досліджували вплив відновлюваності оксиду металів на каталізаторах на основі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Вони вказували, що проміжний СО повинен мати відповідне покриття та сильну адсорбцію, що забезпечує виникнення дисоціації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Відновлений носій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найбільш підходящим для нанесення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порівняно з невідновленим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що дає </w:t>
      </w:r>
      <w:proofErr w:type="spellStart"/>
      <w:r w:rsidRPr="002202AF">
        <w:rPr>
          <w:rFonts w:ascii="Times New Roman" w:eastAsia="Times New Roman" w:hAnsi="Times New Roman" w:cs="Times New Roman"/>
          <w:sz w:val="28"/>
          <w:szCs w:val="28"/>
          <w:lang w:val="uk-UA" w:eastAsia="uk-UA"/>
        </w:rPr>
        <w:t>квазінасичену</w:t>
      </w:r>
      <w:proofErr w:type="spellEnd"/>
      <w:r w:rsidRPr="002202AF">
        <w:rPr>
          <w:rFonts w:ascii="Times New Roman" w:eastAsia="Times New Roman" w:hAnsi="Times New Roman" w:cs="Times New Roman"/>
          <w:sz w:val="28"/>
          <w:szCs w:val="28"/>
          <w:lang w:val="uk-UA" w:eastAsia="uk-UA"/>
        </w:rPr>
        <w:t xml:space="preserve"> адсорбцію CO та обмежує ко-адсорбцію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відновлюваного </w:t>
      </w:r>
      <w:proofErr w:type="spellStart"/>
      <w:r w:rsidRPr="002202AF">
        <w:rPr>
          <w:rFonts w:ascii="Times New Roman" w:eastAsia="Times New Roman" w:hAnsi="Times New Roman" w:cs="Times New Roman"/>
          <w:sz w:val="28"/>
          <w:szCs w:val="28"/>
          <w:lang w:val="uk-UA" w:eastAsia="uk-UA"/>
        </w:rPr>
        <w:t>ZnO</w:t>
      </w:r>
      <w:proofErr w:type="spellEnd"/>
      <w:r w:rsidRPr="002202AF">
        <w:rPr>
          <w:rFonts w:ascii="Times New Roman" w:eastAsia="Times New Roman" w:hAnsi="Times New Roman" w:cs="Times New Roman"/>
          <w:sz w:val="28"/>
          <w:szCs w:val="28"/>
          <w:lang w:val="uk-UA" w:eastAsia="uk-UA"/>
        </w:rPr>
        <w:t>, який має слабку адсорбцію СО та призводить до реакції зворотної водяної конверсії газу.</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того, носії оксиду металу з однаковим хімічним складом та різною кристалічною фазою також впливають на хімічний стан металу, що нанесений. Кім та ін. [96] синтезували монодисперсну колоїдну суспензію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RuO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просочили її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різними кристалічними фазами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Активність і селективність продукту сильно залежали від складу різних кристалічних фаз </w:t>
      </w:r>
      <w:r w:rsidRPr="002202AF">
        <w:rPr>
          <w:rFonts w:ascii="Times New Roman" w:eastAsia="Times New Roman" w:hAnsi="Times New Roman" w:cs="Times New Roman"/>
          <w:color w:val="FF0000"/>
          <w:sz w:val="28"/>
          <w:szCs w:val="28"/>
          <w:lang w:val="uk-UA" w:eastAsia="uk-UA"/>
        </w:rPr>
        <w:t>TiO</w:t>
      </w:r>
      <w:r w:rsidRPr="002202AF">
        <w:rPr>
          <w:rFonts w:ascii="Times New Roman" w:eastAsia="Times New Roman" w:hAnsi="Times New Roman" w:cs="Times New Roman"/>
          <w:color w:val="FF0000"/>
          <w:sz w:val="28"/>
          <w:szCs w:val="28"/>
          <w:vertAlign w:val="subscript"/>
          <w:lang w:val="uk-UA" w:eastAsia="uk-UA"/>
        </w:rPr>
        <w:t>2</w:t>
      </w:r>
      <w:r w:rsidRPr="002202AF">
        <w:rPr>
          <w:rFonts w:ascii="Times New Roman" w:eastAsia="Times New Roman" w:hAnsi="Times New Roman" w:cs="Times New Roman"/>
          <w:color w:val="FF0000"/>
          <w:sz w:val="28"/>
          <w:szCs w:val="28"/>
          <w:lang w:val="uk-UA" w:eastAsia="uk-UA"/>
        </w:rPr>
        <w:t>, де Р25 з 20</w:t>
      </w:r>
      <w:r w:rsidRPr="002202AF">
        <w:rPr>
          <w:rFonts w:ascii="Times New Roman" w:eastAsia="Times New Roman" w:hAnsi="Times New Roman" w:cs="Times New Roman"/>
          <w:sz w:val="28"/>
          <w:szCs w:val="28"/>
          <w:lang w:val="uk-UA" w:eastAsia="uk-UA"/>
        </w:rPr>
        <w:t>% анатазу та рештою рутилу виявляв найвищу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Натхнені цими результатами, вони далі розвинули фундаментальне розуміння взаємозв'язку структури композиції  та ефективної  активності.[</w:t>
      </w:r>
      <w:r w:rsidRPr="002202AF">
        <w:rPr>
          <w:rFonts w:ascii="Times New Roman" w:eastAsia="Times New Roman" w:hAnsi="Times New Roman" w:cs="Times New Roman"/>
          <w:color w:val="4F81BD" w:themeColor="accent1"/>
          <w:sz w:val="28"/>
          <w:szCs w:val="28"/>
          <w:lang w:val="uk-UA" w:eastAsia="uk-UA"/>
        </w:rPr>
        <w:t xml:space="preserve"> 96]. </w:t>
      </w:r>
    </w:p>
    <w:p w:rsidR="002202AF" w:rsidRPr="002202AF" w:rsidRDefault="002202AF" w:rsidP="002202AF">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Явище, що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RuO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правило, мігрували до </w:t>
      </w:r>
      <w:proofErr w:type="spellStart"/>
      <w:r w:rsidRPr="002202AF">
        <w:rPr>
          <w:rFonts w:ascii="Times New Roman" w:eastAsia="Times New Roman" w:hAnsi="Times New Roman" w:cs="Times New Roman"/>
          <w:sz w:val="28"/>
          <w:szCs w:val="28"/>
          <w:lang w:val="uk-UA" w:eastAsia="uk-UA"/>
        </w:rPr>
        <w:t>рутилового</w:t>
      </w:r>
      <w:proofErr w:type="spellEnd"/>
      <w:r w:rsidRPr="002202AF">
        <w:rPr>
          <w:rFonts w:ascii="Times New Roman" w:eastAsia="Times New Roman" w:hAnsi="Times New Roman" w:cs="Times New Roman"/>
          <w:sz w:val="28"/>
          <w:szCs w:val="28"/>
          <w:lang w:val="uk-UA" w:eastAsia="uk-UA"/>
        </w:rPr>
        <w:t xml:space="preserve">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під час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коли співіснували рутил та анатаз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було підтверджено стабілізацією RuO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рутильному</w:t>
      </w:r>
      <w:proofErr w:type="spellEnd"/>
      <w:r w:rsidRPr="002202AF">
        <w:rPr>
          <w:rFonts w:ascii="Times New Roman" w:eastAsia="Times New Roman" w:hAnsi="Times New Roman" w:cs="Times New Roman"/>
          <w:sz w:val="28"/>
          <w:szCs w:val="28"/>
          <w:lang w:val="uk-UA" w:eastAsia="uk-UA"/>
        </w:rPr>
        <w:t xml:space="preserve">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основі характеристики  результатів. Така міграція з </w:t>
      </w:r>
      <w:proofErr w:type="spellStart"/>
      <w:r w:rsidRPr="002202AF">
        <w:rPr>
          <w:rFonts w:ascii="Times New Roman" w:eastAsia="Times New Roman" w:hAnsi="Times New Roman" w:cs="Times New Roman"/>
          <w:sz w:val="28"/>
          <w:szCs w:val="28"/>
          <w:lang w:val="uk-UA" w:eastAsia="uk-UA"/>
        </w:rPr>
        <w:t>рутильною</w:t>
      </w:r>
      <w:proofErr w:type="spellEnd"/>
      <w:r w:rsidRPr="002202AF">
        <w:rPr>
          <w:rFonts w:ascii="Times New Roman" w:eastAsia="Times New Roman" w:hAnsi="Times New Roman" w:cs="Times New Roman"/>
          <w:sz w:val="28"/>
          <w:szCs w:val="28"/>
          <w:lang w:val="uk-UA" w:eastAsia="uk-UA"/>
        </w:rPr>
        <w:t xml:space="preserve"> сприятливістю призвела до утворення високодисперсного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у відновленому вигляді, тим самим виявляючи вищу активність (рис. 5). Лін та ін.</w:t>
      </w:r>
      <w:r w:rsidRPr="002202AF">
        <w:rPr>
          <w:rFonts w:ascii="Times New Roman" w:eastAsia="Times New Roman" w:hAnsi="Times New Roman" w:cs="Times New Roman"/>
          <w:sz w:val="28"/>
          <w:szCs w:val="28"/>
          <w:lang w:eastAsia="uk-UA"/>
        </w:rPr>
        <w:t>[81]</w:t>
      </w:r>
      <w:r w:rsidRPr="002202AF">
        <w:rPr>
          <w:rFonts w:ascii="Times New Roman" w:eastAsia="Times New Roman" w:hAnsi="Times New Roman" w:cs="Times New Roman"/>
          <w:sz w:val="28"/>
          <w:szCs w:val="28"/>
          <w:lang w:val="uk-UA" w:eastAsia="uk-UA"/>
        </w:rPr>
        <w:t xml:space="preserve"> також спостерігали подібне явище на каталізаторах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різними кристалічними фазами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так і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Chen</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.[84</w:t>
      </w:r>
      <w:r w:rsidRPr="002202AF">
        <w:rPr>
          <w:rFonts w:ascii="Times New Roman" w:eastAsia="Times New Roman" w:hAnsi="Times New Roman" w:cs="Times New Roman"/>
          <w:i/>
          <w:sz w:val="28"/>
          <w:szCs w:val="28"/>
          <w:lang w:val="uk-UA" w:eastAsia="uk-UA"/>
        </w:rPr>
        <w:t>]</w:t>
      </w:r>
      <w:r w:rsidRPr="002202AF">
        <w:rPr>
          <w:rFonts w:ascii="Times New Roman" w:eastAsia="Times New Roman" w:hAnsi="Times New Roman" w:cs="Times New Roman"/>
          <w:sz w:val="28"/>
          <w:szCs w:val="28"/>
          <w:lang w:val="uk-UA" w:eastAsia="uk-UA"/>
        </w:rPr>
        <w:t xml:space="preserve"> встановили, що </w:t>
      </w:r>
      <w:r w:rsidRPr="002202AF">
        <w:rPr>
          <w:rFonts w:ascii="Times New Roman" w:eastAsia="Times New Roman" w:hAnsi="Times New Roman" w:cs="Times New Roman"/>
          <w:sz w:val="28"/>
          <w:szCs w:val="28"/>
          <w:lang w:val="uk-UA" w:eastAsia="uk-UA"/>
        </w:rPr>
        <w:lastRenderedPageBreak/>
        <w:t xml:space="preserve">біметалічні каталізатори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 xml:space="preserve"> здатні зміщувати селективність з CO на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шляхом зміни оксидних носіїв відповідно від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Іншими словами,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прагне сприяти утворенню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порівняно з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Розрахунки XPS та DFT проводилися для з'ясування джерел утворення CO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утворення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Експериментально як *HCOO, так і  *HOCO були ідентифіковані як проміжні сполуки як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 і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тоді як *CH</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O було засвідчено лише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Результати DFT ілюструють, що енергія десорбції СО набагато нижча, ніж енергія її гідрування до *CHO на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Тому хемосорбований СО має сприятливішу енергію десорбції, а не подальшому гідруванню, тим самим призводячи до селективного утворення СО.</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З іншого боку, каталізатор </w:t>
      </w:r>
      <w:proofErr w:type="spellStart"/>
      <w:r w:rsidRPr="002202AF">
        <w:rPr>
          <w:rFonts w:ascii="Times New Roman" w:eastAsia="Times New Roman" w:hAnsi="Times New Roman" w:cs="Times New Roman"/>
          <w:sz w:val="28"/>
          <w:szCs w:val="28"/>
          <w:lang w:val="en-US" w:eastAsia="uk-UA"/>
        </w:rPr>
        <w:t>PtCo</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en-US" w:eastAsia="uk-UA"/>
        </w:rPr>
        <w:t>ZrO</w:t>
      </w:r>
      <w:proofErr w:type="spellEnd"/>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перешкоджав утворення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xml:space="preserve">, і утворювався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Мабуть, взаємодія між металом та носієм відіграє важливу роль у селективності продуктів. </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ind w:firstLine="709"/>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1.6.Вплив розміру частинок металу</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hd w:val="clear" w:color="auto" w:fill="FFFFFF"/>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 додаток до взаємодії метал-носій, розмір частинок також сильно впливає на кінетичні параметри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Ву</w:t>
      </w:r>
      <w:proofErr w:type="spellEnd"/>
      <w:r w:rsidRPr="002202AF">
        <w:rPr>
          <w:rFonts w:ascii="Times New Roman" w:eastAsia="Times New Roman" w:hAnsi="Times New Roman" w:cs="Times New Roman"/>
          <w:sz w:val="28"/>
          <w:szCs w:val="28"/>
          <w:lang w:val="uk-UA" w:eastAsia="uk-UA"/>
        </w:rPr>
        <w:t xml:space="preserve"> та ін. випробували каталізатори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різними завантаженнями металів, а саме 0,5 мас.% та 10 мас.%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причому рівень завантаження яких відповідали відповідно невеликим кластерам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та великим частинкам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Утворення CO сприяло на малих кластерах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тоді як на великих частинках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утворюється більше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[70]. Подібне явище було також засвідчено на каталізаторах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Kwak</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[97] ,   в яких 1 мас.%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з високодисперсними частинками, вибірково одержується СО, а селективність поступово зміщується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разом зі ступенем спікання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із збільшення рівня завантаження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При 5% завантаження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каталізатор мав великі кластери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тому реакція перебігала до СН</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 xml:space="preserve">(рис. 6). Було досліджено вплив розміру частинок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на активність та селективність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Серія майже монодисперсних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розміром 3–10 нм була підготовлена за допомогою олеїнової кислоти та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8</w:t>
      </w:r>
      <w:r w:rsidRPr="002202AF">
        <w:rPr>
          <w:rFonts w:ascii="Times New Roman" w:eastAsia="Times New Roman" w:hAnsi="Times New Roman" w:cs="Times New Roman"/>
          <w:sz w:val="28"/>
          <w:szCs w:val="28"/>
          <w:lang w:val="uk-UA" w:eastAsia="uk-UA"/>
        </w:rPr>
        <w:t xml:space="preserve">, серед яких більші частинки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мали більш високу частоту обороту (TOF). Досліджено також  кількісну залежність між концентраціями ізольованих </w:t>
      </w:r>
      <w:proofErr w:type="spellStart"/>
      <w:r w:rsidRPr="002202AF">
        <w:rPr>
          <w:rFonts w:ascii="Times New Roman" w:eastAsia="Times New Roman" w:hAnsi="Times New Roman" w:cs="Times New Roman"/>
          <w:sz w:val="28"/>
          <w:szCs w:val="28"/>
          <w:lang w:val="uk-UA" w:eastAsia="uk-UA"/>
        </w:rPr>
        <w:t>Rh</w:t>
      </w:r>
      <w:r w:rsidRPr="002202AF">
        <w:rPr>
          <w:rFonts w:ascii="Times New Roman" w:eastAsia="Times New Roman" w:hAnsi="Times New Roman" w:cs="Times New Roman"/>
          <w:sz w:val="28"/>
          <w:szCs w:val="28"/>
          <w:vertAlign w:val="subscript"/>
          <w:lang w:val="uk-UA" w:eastAsia="uk-UA"/>
        </w:rPr>
        <w:t>iso</w:t>
      </w:r>
      <w:proofErr w:type="spellEnd"/>
      <w:r w:rsidRPr="002202AF">
        <w:rPr>
          <w:rFonts w:ascii="Times New Roman" w:eastAsia="Times New Roman" w:hAnsi="Times New Roman" w:cs="Times New Roman"/>
          <w:sz w:val="28"/>
          <w:szCs w:val="28"/>
          <w:lang w:val="uk-UA" w:eastAsia="uk-UA"/>
        </w:rPr>
        <w:t xml:space="preserve"> активних центрів та рутенієвих </w:t>
      </w:r>
      <w:proofErr w:type="spellStart"/>
      <w:r w:rsidRPr="002202AF">
        <w:rPr>
          <w:rFonts w:ascii="Times New Roman" w:eastAsia="Times New Roman" w:hAnsi="Times New Roman" w:cs="Times New Roman"/>
          <w:sz w:val="28"/>
          <w:szCs w:val="28"/>
          <w:lang w:val="uk-UA" w:eastAsia="uk-UA"/>
        </w:rPr>
        <w:t>наночастинок</w:t>
      </w:r>
      <w:proofErr w:type="spellEnd"/>
      <w:r w:rsidRPr="002202AF">
        <w:rPr>
          <w:rFonts w:ascii="Times New Roman" w:eastAsia="Times New Roman" w:hAnsi="Times New Roman" w:cs="Times New Roman"/>
          <w:sz w:val="28"/>
          <w:szCs w:val="28"/>
          <w:lang w:val="uk-UA" w:eastAsia="uk-UA"/>
        </w:rPr>
        <w:t>, нанесених на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та розподілом продуктів термічного відновлення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Очевидно, що ізольовані </w:t>
      </w:r>
      <w:proofErr w:type="spellStart"/>
      <w:r w:rsidRPr="002202AF">
        <w:rPr>
          <w:rFonts w:ascii="Times New Roman" w:eastAsia="Times New Roman" w:hAnsi="Times New Roman" w:cs="Times New Roman"/>
          <w:sz w:val="28"/>
          <w:szCs w:val="28"/>
          <w:lang w:val="uk-UA" w:eastAsia="uk-UA"/>
        </w:rPr>
        <w:t>Rh</w:t>
      </w:r>
      <w:proofErr w:type="spellEnd"/>
      <w:r w:rsidRPr="002202AF">
        <w:rPr>
          <w:rFonts w:ascii="Times New Roman" w:eastAsia="Times New Roman" w:hAnsi="Times New Roman" w:cs="Times New Roman"/>
          <w:sz w:val="28"/>
          <w:szCs w:val="28"/>
          <w:lang w:val="uk-UA" w:eastAsia="uk-UA"/>
        </w:rPr>
        <w:t xml:space="preserve"> -центри сприяли утворенню СО, 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зростала зі зменшенням фракції </w:t>
      </w:r>
      <w:proofErr w:type="spellStart"/>
      <w:r w:rsidRPr="002202AF">
        <w:rPr>
          <w:rFonts w:ascii="Times New Roman" w:eastAsia="Times New Roman" w:hAnsi="Times New Roman" w:cs="Times New Roman"/>
          <w:sz w:val="28"/>
          <w:szCs w:val="28"/>
          <w:lang w:val="uk-UA" w:eastAsia="uk-UA"/>
        </w:rPr>
        <w:t>Rh</w:t>
      </w:r>
      <w:r w:rsidRPr="002202AF">
        <w:rPr>
          <w:rFonts w:ascii="Times New Roman" w:eastAsia="Times New Roman" w:hAnsi="Times New Roman" w:cs="Times New Roman"/>
          <w:sz w:val="28"/>
          <w:szCs w:val="28"/>
          <w:vertAlign w:val="subscript"/>
          <w:lang w:val="uk-UA" w:eastAsia="uk-UA"/>
        </w:rPr>
        <w:t>iso</w:t>
      </w:r>
      <w:proofErr w:type="spellEnd"/>
      <w:r w:rsidRPr="002202AF">
        <w:rPr>
          <w:rFonts w:ascii="Times New Roman" w:eastAsia="Times New Roman" w:hAnsi="Times New Roman" w:cs="Times New Roman"/>
          <w:sz w:val="28"/>
          <w:szCs w:val="28"/>
          <w:lang w:val="uk-UA" w:eastAsia="uk-UA"/>
        </w:rPr>
        <w:t xml:space="preserve">. Як видно з наведених вище результатів, як каталізатори на основі благородних, так і неблагородних металів можуть застосовуватися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 експериментальні результати показують, що в певному діапазоні розміру частинок металу структуровані каталізатори в масштабі атома мають перевагу на користь реакції РВГС, тоді як більші металеві частинки сприяють утворенню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метанацією</w:t>
      </w:r>
      <w:proofErr w:type="spellEnd"/>
      <w:r w:rsidRPr="002202AF">
        <w:rPr>
          <w:rFonts w:ascii="Times New Roman" w:eastAsia="Times New Roman" w:hAnsi="Times New Roman" w:cs="Times New Roman"/>
          <w:sz w:val="28"/>
          <w:szCs w:val="28"/>
          <w:lang w:val="uk-UA" w:eastAsia="uk-UA"/>
        </w:rPr>
        <w:t>. .[97].</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Щоб розкрити основні причини, що лежать в залежності від розміру ефекту, </w:t>
      </w:r>
      <w:r w:rsidRPr="002202AF">
        <w:rPr>
          <w:rFonts w:ascii="Times New Roman" w:eastAsia="Times New Roman" w:hAnsi="Times New Roman" w:cs="Times New Roman"/>
          <w:sz w:val="28"/>
          <w:szCs w:val="28"/>
          <w:lang w:val="en-US" w:eastAsia="uk-UA"/>
        </w:rPr>
        <w:t>Ma</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et</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en-US" w:eastAsia="uk-UA"/>
        </w:rPr>
        <w:t>al</w:t>
      </w:r>
      <w:r w:rsidRPr="002202AF">
        <w:rPr>
          <w:rFonts w:ascii="Times New Roman" w:eastAsia="Times New Roman" w:hAnsi="Times New Roman" w:cs="Times New Roman"/>
          <w:sz w:val="28"/>
          <w:szCs w:val="28"/>
          <w:lang w:val="uk-UA" w:eastAsia="uk-UA"/>
        </w:rPr>
        <w:t>. [</w:t>
      </w:r>
      <w:r w:rsidRPr="002202AF">
        <w:rPr>
          <w:rFonts w:ascii="Times New Roman" w:eastAsia="Times New Roman" w:hAnsi="Times New Roman" w:cs="Times New Roman"/>
          <w:color w:val="4F81BD" w:themeColor="accent1"/>
          <w:sz w:val="28"/>
          <w:szCs w:val="28"/>
          <w:lang w:val="uk-UA" w:eastAsia="uk-UA"/>
        </w:rPr>
        <w:t>71]</w:t>
      </w:r>
      <w:r w:rsidRPr="002202AF">
        <w:rPr>
          <w:rFonts w:ascii="Times New Roman" w:eastAsia="Times New Roman" w:hAnsi="Times New Roman" w:cs="Times New Roman"/>
          <w:sz w:val="28"/>
          <w:szCs w:val="28"/>
          <w:lang w:val="uk-UA" w:eastAsia="uk-UA"/>
        </w:rPr>
        <w:t xml:space="preserve"> підготували каталізатори </w:t>
      </w:r>
      <w:proofErr w:type="spellStart"/>
      <w:r w:rsidRPr="002202AF">
        <w:rPr>
          <w:rFonts w:ascii="Times New Roman" w:eastAsia="Times New Roman" w:hAnsi="Times New Roman" w:cs="Times New Roman"/>
          <w:sz w:val="28"/>
          <w:szCs w:val="28"/>
          <w:lang w:val="en-US" w:eastAsia="uk-UA"/>
        </w:rPr>
        <w:t>Ir</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en-US" w:eastAsia="uk-UA"/>
        </w:rPr>
        <w:t>CeO</w:t>
      </w:r>
      <w:proofErr w:type="spellEnd"/>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різними навантаженнями </w:t>
      </w:r>
      <w:proofErr w:type="spellStart"/>
      <w:r w:rsidRPr="002202AF">
        <w:rPr>
          <w:rFonts w:ascii="Times New Roman" w:eastAsia="Times New Roman" w:hAnsi="Times New Roman" w:cs="Times New Roman"/>
          <w:sz w:val="28"/>
          <w:szCs w:val="28"/>
          <w:lang w:val="en-US" w:eastAsia="uk-UA"/>
        </w:rPr>
        <w:t>Ir</w:t>
      </w:r>
      <w:proofErr w:type="spellEnd"/>
      <w:r w:rsidRPr="002202AF">
        <w:rPr>
          <w:rFonts w:ascii="Times New Roman" w:eastAsia="Times New Roman" w:hAnsi="Times New Roman" w:cs="Times New Roman"/>
          <w:sz w:val="28"/>
          <w:szCs w:val="28"/>
          <w:lang w:val="uk-UA" w:eastAsia="uk-UA"/>
        </w:rPr>
        <w:t xml:space="preserve">, використовуючи метод, що не містить ліганду, і випробували їх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Каталізатори з низьким завантаженням </w:t>
      </w:r>
      <w:proofErr w:type="spellStart"/>
      <w:r w:rsidRPr="002202AF">
        <w:rPr>
          <w:rFonts w:ascii="Times New Roman" w:eastAsia="Times New Roman" w:hAnsi="Times New Roman" w:cs="Times New Roman"/>
          <w:sz w:val="28"/>
          <w:szCs w:val="28"/>
          <w:lang w:val="uk-UA" w:eastAsia="uk-UA"/>
        </w:rPr>
        <w:t>Ir</w:t>
      </w:r>
      <w:proofErr w:type="spellEnd"/>
      <w:r w:rsidRPr="002202AF">
        <w:rPr>
          <w:rFonts w:ascii="Times New Roman" w:eastAsia="Times New Roman" w:hAnsi="Times New Roman" w:cs="Times New Roman"/>
          <w:sz w:val="28"/>
          <w:szCs w:val="28"/>
          <w:lang w:val="uk-UA" w:eastAsia="uk-UA"/>
        </w:rPr>
        <w:t xml:space="preserve"> представлені частково окисненими  комплексами  </w:t>
      </w:r>
      <w:proofErr w:type="spellStart"/>
      <w:r w:rsidRPr="002202AF">
        <w:rPr>
          <w:rFonts w:ascii="Times New Roman" w:eastAsia="Times New Roman" w:hAnsi="Times New Roman" w:cs="Times New Roman"/>
          <w:sz w:val="28"/>
          <w:szCs w:val="28"/>
          <w:lang w:val="uk-UA" w:eastAsia="uk-UA"/>
        </w:rPr>
        <w:t>Ir</w:t>
      </w:r>
      <w:proofErr w:type="spellEnd"/>
      <w:r w:rsidRPr="002202AF">
        <w:rPr>
          <w:rFonts w:ascii="Times New Roman" w:eastAsia="Times New Roman" w:hAnsi="Times New Roman" w:cs="Times New Roman"/>
          <w:sz w:val="28"/>
          <w:szCs w:val="28"/>
          <w:lang w:val="uk-UA" w:eastAsia="uk-UA"/>
        </w:rPr>
        <w:t xml:space="preserve"> та виявляють каталітичну селективність для отримання СО. З іншого боку, з'явилося більш металічних комплексів </w:t>
      </w:r>
      <w:proofErr w:type="spellStart"/>
      <w:r w:rsidRPr="002202AF">
        <w:rPr>
          <w:rFonts w:ascii="Times New Roman" w:eastAsia="Times New Roman" w:hAnsi="Times New Roman" w:cs="Times New Roman"/>
          <w:sz w:val="28"/>
          <w:szCs w:val="28"/>
          <w:lang w:val="uk-UA" w:eastAsia="uk-UA"/>
        </w:rPr>
        <w:t>Ir</w:t>
      </w:r>
      <w:proofErr w:type="spellEnd"/>
      <w:r w:rsidRPr="002202AF">
        <w:rPr>
          <w:rFonts w:ascii="Times New Roman" w:eastAsia="Times New Roman" w:hAnsi="Times New Roman" w:cs="Times New Roman"/>
          <w:sz w:val="28"/>
          <w:szCs w:val="28"/>
          <w:lang w:val="uk-UA" w:eastAsia="uk-UA"/>
        </w:rPr>
        <w:t xml:space="preserve"> при збільшенні рівня навантаження </w:t>
      </w:r>
      <w:proofErr w:type="spellStart"/>
      <w:r w:rsidRPr="002202AF">
        <w:rPr>
          <w:rFonts w:ascii="Times New Roman" w:eastAsia="Times New Roman" w:hAnsi="Times New Roman" w:cs="Times New Roman"/>
          <w:sz w:val="28"/>
          <w:szCs w:val="28"/>
          <w:lang w:val="uk-UA" w:eastAsia="uk-UA"/>
        </w:rPr>
        <w:t>Ir</w:t>
      </w:r>
      <w:proofErr w:type="spellEnd"/>
      <w:r w:rsidRPr="002202AF">
        <w:rPr>
          <w:rFonts w:ascii="Times New Roman" w:eastAsia="Times New Roman" w:hAnsi="Times New Roman" w:cs="Times New Roman"/>
          <w:sz w:val="28"/>
          <w:szCs w:val="28"/>
          <w:lang w:val="uk-UA" w:eastAsia="uk-UA"/>
        </w:rPr>
        <w:t>, що призвело до переваги бажаного утворення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Їх результати говорять про те, що хімічний стан </w:t>
      </w:r>
      <w:proofErr w:type="spellStart"/>
      <w:r w:rsidRPr="002202AF">
        <w:rPr>
          <w:rFonts w:ascii="Times New Roman" w:eastAsia="Times New Roman" w:hAnsi="Times New Roman" w:cs="Times New Roman"/>
          <w:sz w:val="28"/>
          <w:szCs w:val="28"/>
          <w:lang w:val="uk-UA" w:eastAsia="uk-UA"/>
        </w:rPr>
        <w:t>Ir</w:t>
      </w:r>
      <w:proofErr w:type="spellEnd"/>
      <w:r w:rsidRPr="002202AF">
        <w:rPr>
          <w:rFonts w:ascii="Times New Roman" w:eastAsia="Times New Roman" w:hAnsi="Times New Roman" w:cs="Times New Roman"/>
          <w:sz w:val="28"/>
          <w:szCs w:val="28"/>
          <w:lang w:val="uk-UA" w:eastAsia="uk-UA"/>
        </w:rPr>
        <w:t xml:space="preserve"> можна було б точно налаштувати, змінивши завантаження металу. Власне, ефект розміру частинок - це хімічний стан. Завантаження металу суттєво впливає на стан активного металу на носії і надалі впливає на реакційні шляхи.</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Default="002202AF" w:rsidP="002202AF">
      <w:pPr>
        <w:spacing w:after="0" w:line="360" w:lineRule="auto"/>
        <w:ind w:firstLine="708"/>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ind w:firstLine="708"/>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lastRenderedPageBreak/>
        <w:t>1.7.Багатокомпонентні металеві каталізатори</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Властивості поверхні також є важливим фактором на додаток до взаємодії метал-носій та ефект розміру частинок. Для активації молекул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необхідно обов'язково відрегулювати основу поверхні, щоб поліпшити адсорбційну здатність до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Для досягнення цієї мети вплив впровадження різних рідкісноземельних та інших перехідних металів на каталітичні властивості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був широко вивчений в останні десятиліття. Ян та ін.[2</w:t>
      </w:r>
      <w:r w:rsidRPr="002202AF">
        <w:rPr>
          <w:rFonts w:ascii="Times New Roman" w:eastAsia="Times New Roman" w:hAnsi="Times New Roman" w:cs="Times New Roman"/>
          <w:color w:val="4F81BD" w:themeColor="accent1"/>
          <w:sz w:val="28"/>
          <w:szCs w:val="28"/>
          <w:lang w:val="uk-UA" w:eastAsia="uk-UA"/>
        </w:rPr>
        <w:t>4]</w:t>
      </w:r>
      <w:r w:rsidRPr="002202AF">
        <w:rPr>
          <w:rFonts w:ascii="Times New Roman" w:eastAsia="Times New Roman" w:hAnsi="Times New Roman" w:cs="Times New Roman"/>
          <w:sz w:val="28"/>
          <w:szCs w:val="28"/>
          <w:lang w:val="uk-UA" w:eastAsia="uk-UA"/>
        </w:rPr>
        <w:t xml:space="preserve"> продемонстрували, що допінг W може посилити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Mg</w:t>
      </w:r>
      <w:proofErr w:type="spellEnd"/>
      <w:r w:rsidRPr="002202AF">
        <w:rPr>
          <w:rFonts w:ascii="Times New Roman" w:eastAsia="Times New Roman" w:hAnsi="Times New Roman" w:cs="Times New Roman"/>
          <w:sz w:val="28"/>
          <w:szCs w:val="28"/>
          <w:lang w:val="uk-UA" w:eastAsia="uk-UA"/>
        </w:rPr>
        <w:t xml:space="preserve"> взаємодію та підвищити каталітичну ефективність </w:t>
      </w:r>
      <w:proofErr w:type="spellStart"/>
      <w:r w:rsidRPr="002202AF">
        <w:rPr>
          <w:rFonts w:ascii="Times New Roman" w:eastAsia="Times New Roman" w:hAnsi="Times New Roman" w:cs="Times New Roman"/>
          <w:sz w:val="28"/>
          <w:szCs w:val="28"/>
          <w:lang w:val="uk-UA" w:eastAsia="uk-UA"/>
        </w:rPr>
        <w:t>NiMgO</w:t>
      </w:r>
      <w:r w:rsidRPr="002202AF">
        <w:rPr>
          <w:rFonts w:ascii="Times New Roman" w:eastAsia="Times New Roman" w:hAnsi="Times New Roman" w:cs="Times New Roman"/>
          <w:i/>
          <w:sz w:val="28"/>
          <w:szCs w:val="28"/>
          <w:vertAlign w:val="subscript"/>
          <w:lang w:val="uk-UA" w:eastAsia="uk-UA"/>
        </w:rPr>
        <w:t>x</w:t>
      </w:r>
      <w:proofErr w:type="spellEnd"/>
      <w:r w:rsidRPr="002202AF">
        <w:rPr>
          <w:rFonts w:ascii="Times New Roman" w:eastAsia="Times New Roman" w:hAnsi="Times New Roman" w:cs="Times New Roman"/>
          <w:sz w:val="28"/>
          <w:szCs w:val="28"/>
          <w:lang w:val="uk-UA" w:eastAsia="uk-UA"/>
        </w:rPr>
        <w:t xml:space="preserve"> з точки зору активності та стабільності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того, такий допінг також збільшував поверхневі основні центри </w:t>
      </w:r>
      <w:proofErr w:type="spellStart"/>
      <w:r w:rsidRPr="002202AF">
        <w:rPr>
          <w:rFonts w:ascii="Times New Roman" w:eastAsia="Times New Roman" w:hAnsi="Times New Roman" w:cs="Times New Roman"/>
          <w:sz w:val="28"/>
          <w:szCs w:val="28"/>
          <w:lang w:val="uk-UA" w:eastAsia="uk-UA"/>
        </w:rPr>
        <w:t>NiMgO</w:t>
      </w:r>
      <w:r w:rsidRPr="002202AF">
        <w:rPr>
          <w:rFonts w:ascii="Times New Roman" w:eastAsia="Times New Roman" w:hAnsi="Times New Roman" w:cs="Times New Roman"/>
          <w:i/>
          <w:sz w:val="28"/>
          <w:szCs w:val="28"/>
          <w:vertAlign w:val="subscript"/>
          <w:lang w:val="uk-UA" w:eastAsia="uk-UA"/>
        </w:rPr>
        <w:t>x</w:t>
      </w:r>
      <w:proofErr w:type="spellEnd"/>
      <w:r w:rsidRPr="002202AF">
        <w:rPr>
          <w:rFonts w:ascii="Times New Roman" w:eastAsia="Times New Roman" w:hAnsi="Times New Roman" w:cs="Times New Roman"/>
          <w:sz w:val="28"/>
          <w:szCs w:val="28"/>
          <w:lang w:val="uk-UA" w:eastAsia="uk-UA"/>
        </w:rPr>
        <w:t>, що могло б покращити стабілізацію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його подальше гідрування. Аналіз DRIFTS надалі демонструє, що ці одержувані поверхневі основні центри сприяли перенесенню адсорбованого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w:t>
      </w:r>
      <w:proofErr w:type="spellStart"/>
      <w:r w:rsidRPr="002202AF">
        <w:rPr>
          <w:rFonts w:ascii="Times New Roman" w:eastAsia="Times New Roman" w:hAnsi="Times New Roman" w:cs="Times New Roman"/>
          <w:sz w:val="28"/>
          <w:szCs w:val="28"/>
          <w:lang w:val="uk-UA" w:eastAsia="uk-UA"/>
        </w:rPr>
        <w:t>монодентатних</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форміатних</w:t>
      </w:r>
      <w:proofErr w:type="spellEnd"/>
      <w:r w:rsidRPr="002202AF">
        <w:rPr>
          <w:rFonts w:ascii="Times New Roman" w:eastAsia="Times New Roman" w:hAnsi="Times New Roman" w:cs="Times New Roman"/>
          <w:sz w:val="28"/>
          <w:szCs w:val="28"/>
          <w:lang w:val="uk-UA" w:eastAsia="uk-UA"/>
        </w:rPr>
        <w:t xml:space="preserve">  комплексів  (m-HCOO *), що було запропоновано як ключовий проміжний елемент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Аналогічно, підвищували основність поверхні, додаючи 2 мас.% лантану до каталізаторів, отриманих від </w:t>
      </w:r>
      <w:proofErr w:type="spellStart"/>
      <w:r w:rsidRPr="002202AF">
        <w:rPr>
          <w:rFonts w:ascii="Times New Roman" w:eastAsia="Times New Roman" w:hAnsi="Times New Roman" w:cs="Times New Roman"/>
          <w:sz w:val="28"/>
          <w:szCs w:val="28"/>
          <w:lang w:val="uk-UA" w:eastAsia="uk-UA"/>
        </w:rPr>
        <w:t>гідротальциту</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Mg</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що значно підвищило активність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Крім того, ряд легованих рідкоземельними металами  (</w:t>
      </w:r>
      <w:proofErr w:type="spellStart"/>
      <w:r w:rsidRPr="002202AF">
        <w:rPr>
          <w:rFonts w:ascii="Times New Roman" w:eastAsia="Times New Roman" w:hAnsi="Times New Roman" w:cs="Times New Roman"/>
          <w:sz w:val="28"/>
          <w:szCs w:val="28"/>
          <w:lang w:val="uk-UA" w:eastAsia="uk-UA"/>
        </w:rPr>
        <w:t>La</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Sm</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Pr</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мезоносіївистих</w:t>
      </w:r>
      <w:proofErr w:type="spellEnd"/>
      <w:r w:rsidRPr="002202AF">
        <w:rPr>
          <w:rFonts w:ascii="Times New Roman" w:eastAsia="Times New Roman" w:hAnsi="Times New Roman" w:cs="Times New Roman"/>
          <w:sz w:val="28"/>
          <w:szCs w:val="28"/>
          <w:lang w:val="uk-UA" w:eastAsia="uk-UA"/>
        </w:rPr>
        <w:t xml:space="preserve"> матеріалів, заснованих на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були легко виготовлені за допомогою випаровування в одному реакторі,  для низькотемпературної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Леговані рідкоземельними металами  каталізатори з підвищеною основністю поверхні виявляють у два-три рази вищу каталітичну активність, ніж первозданний каталізатор </w:t>
      </w:r>
      <w:r w:rsidRPr="002202AF">
        <w:rPr>
          <w:rFonts w:ascii="Times New Roman" w:eastAsia="Times New Roman" w:hAnsi="Times New Roman" w:cs="Times New Roman"/>
          <w:b/>
          <w:color w:val="FF0000"/>
          <w:sz w:val="28"/>
          <w:szCs w:val="28"/>
          <w:lang w:val="uk-UA" w:eastAsia="uk-UA"/>
        </w:rPr>
        <w:t>МА-10Ni</w:t>
      </w:r>
      <w:r w:rsidRPr="002202AF">
        <w:rPr>
          <w:rFonts w:ascii="Times New Roman" w:eastAsia="Times New Roman" w:hAnsi="Times New Roman" w:cs="Times New Roman"/>
          <w:color w:val="FF0000"/>
          <w:sz w:val="28"/>
          <w:szCs w:val="28"/>
          <w:lang w:val="uk-UA" w:eastAsia="uk-UA"/>
        </w:rPr>
        <w:t xml:space="preserve"> </w:t>
      </w:r>
      <w:r w:rsidRPr="002202AF">
        <w:rPr>
          <w:rFonts w:ascii="Times New Roman" w:eastAsia="Times New Roman" w:hAnsi="Times New Roman" w:cs="Times New Roman"/>
          <w:sz w:val="28"/>
          <w:szCs w:val="28"/>
          <w:lang w:val="uk-UA" w:eastAsia="uk-UA"/>
        </w:rPr>
        <w:t>в області низьких температур (200-250 С).</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Взагалі, покращення основності каталізатора збільшує адсорбцію та активацію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 рахунок додавання другого металу.</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Default="002202AF" w:rsidP="002202AF">
      <w:pPr>
        <w:spacing w:after="0" w:line="360" w:lineRule="auto"/>
        <w:ind w:firstLine="708"/>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ind w:firstLine="708"/>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lastRenderedPageBreak/>
        <w:t>1.8.Нові каталізатори та інтеграція процесів</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Окрім традиційних каталізаторів, на які нанесені метали, більше уваги приділяється використанню нових матеріалів з бажаними властивостями для отримання гетерогенних каталізаторів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таких як </w:t>
      </w:r>
      <w:proofErr w:type="spellStart"/>
      <w:r w:rsidRPr="002202AF">
        <w:rPr>
          <w:rFonts w:ascii="Times New Roman" w:eastAsia="Times New Roman" w:hAnsi="Times New Roman" w:cs="Times New Roman"/>
          <w:sz w:val="28"/>
          <w:szCs w:val="28"/>
          <w:lang w:val="uk-UA" w:eastAsia="uk-UA"/>
        </w:rPr>
        <w:t>багатометалеві</w:t>
      </w:r>
      <w:proofErr w:type="spellEnd"/>
      <w:r w:rsidRPr="002202AF">
        <w:rPr>
          <w:rFonts w:ascii="Times New Roman" w:eastAsia="Times New Roman" w:hAnsi="Times New Roman" w:cs="Times New Roman"/>
          <w:sz w:val="28"/>
          <w:szCs w:val="28"/>
          <w:lang w:val="uk-UA" w:eastAsia="uk-UA"/>
        </w:rPr>
        <w:t xml:space="preserve"> композитні оксиди, </w:t>
      </w:r>
      <w:proofErr w:type="spellStart"/>
      <w:r w:rsidRPr="002202AF">
        <w:rPr>
          <w:rFonts w:ascii="Times New Roman" w:eastAsia="Times New Roman" w:hAnsi="Times New Roman" w:cs="Times New Roman"/>
          <w:sz w:val="28"/>
          <w:szCs w:val="28"/>
          <w:lang w:val="uk-UA" w:eastAsia="uk-UA"/>
        </w:rPr>
        <w:t>гідротальцит</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перовскіт</w:t>
      </w:r>
      <w:proofErr w:type="spellEnd"/>
      <w:r w:rsidRPr="002202AF">
        <w:rPr>
          <w:rFonts w:ascii="Times New Roman" w:eastAsia="Times New Roman" w:hAnsi="Times New Roman" w:cs="Times New Roman"/>
          <w:sz w:val="28"/>
          <w:szCs w:val="28"/>
          <w:lang w:val="uk-UA" w:eastAsia="uk-UA"/>
        </w:rPr>
        <w:t xml:space="preserve"> та металоорганічний каркас ( MOF) на основі каталізаторів. Залежно від знань та досвіду, зібраних до цього часу, специфічні нові матеріали були спеціально обрані для подальшої модифікації та / або інкорпорації з активними металами, які вже були визначені як активні центри. Попередні результати показують, що спеціально призначені матеріали здатні поліпшити каталітичні показники, як передбачалося, завдяки посиленій взаємодії між металом та носієм, що генерує вакансії кисню та покращує  відновлюваність металів. Крім того, за підрахунками DFT, </w:t>
      </w:r>
      <w:proofErr w:type="spellStart"/>
      <w:r w:rsidRPr="002202AF">
        <w:rPr>
          <w:rFonts w:ascii="Times New Roman" w:eastAsia="Times New Roman" w:hAnsi="Times New Roman" w:cs="Times New Roman"/>
          <w:sz w:val="28"/>
          <w:szCs w:val="28"/>
          <w:lang w:val="uk-UA" w:eastAsia="uk-UA"/>
        </w:rPr>
        <w:t>підкоординовані</w:t>
      </w:r>
      <w:proofErr w:type="spellEnd"/>
      <w:r w:rsidRPr="002202AF">
        <w:rPr>
          <w:rFonts w:ascii="Times New Roman" w:eastAsia="Times New Roman" w:hAnsi="Times New Roman" w:cs="Times New Roman"/>
          <w:sz w:val="28"/>
          <w:szCs w:val="28"/>
          <w:lang w:val="uk-UA" w:eastAsia="uk-UA"/>
        </w:rPr>
        <w:t xml:space="preserve"> центри (UCS) виконують роль активних центрів дисоціації, де водень сприяє дисоціації CO, яка  </w:t>
      </w:r>
      <w:proofErr w:type="spellStart"/>
      <w:r w:rsidRPr="002202AF">
        <w:rPr>
          <w:rFonts w:ascii="Times New Roman" w:eastAsia="Times New Roman" w:hAnsi="Times New Roman" w:cs="Times New Roman"/>
          <w:b/>
          <w:color w:val="FF0000"/>
          <w:sz w:val="28"/>
          <w:szCs w:val="28"/>
          <w:lang w:val="uk-UA" w:eastAsia="uk-UA"/>
        </w:rPr>
        <w:t>прносіївційно</w:t>
      </w:r>
      <w:proofErr w:type="spellEnd"/>
      <w:r w:rsidRPr="002202AF">
        <w:rPr>
          <w:rFonts w:ascii="Times New Roman" w:eastAsia="Times New Roman" w:hAnsi="Times New Roman" w:cs="Times New Roman"/>
          <w:sz w:val="28"/>
          <w:szCs w:val="28"/>
          <w:lang w:val="uk-UA" w:eastAsia="uk-UA"/>
        </w:rPr>
        <w:t xml:space="preserve"> зменшується з розширенням кристалічної решітки [7]. Останнім часом методом швидкого гасіння </w:t>
      </w:r>
      <w:proofErr w:type="spellStart"/>
      <w:r w:rsidRPr="002202AF">
        <w:rPr>
          <w:rFonts w:ascii="Times New Roman" w:eastAsia="Times New Roman" w:hAnsi="Times New Roman" w:cs="Times New Roman"/>
          <w:sz w:val="28"/>
          <w:szCs w:val="28"/>
          <w:lang w:val="uk-UA" w:eastAsia="uk-UA"/>
        </w:rPr>
        <w:t>Zong</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et</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.[2</w:t>
      </w:r>
      <w:r w:rsidRPr="002202AF">
        <w:rPr>
          <w:rFonts w:ascii="Times New Roman" w:eastAsia="Times New Roman" w:hAnsi="Times New Roman" w:cs="Times New Roman"/>
          <w:i/>
          <w:sz w:val="28"/>
          <w:szCs w:val="28"/>
          <w:lang w:val="uk-UA" w:eastAsia="uk-UA"/>
        </w:rPr>
        <w:t>7</w:t>
      </w:r>
      <w:r w:rsidRPr="002202AF">
        <w:rPr>
          <w:rFonts w:ascii="Times New Roman" w:eastAsia="Times New Roman" w:hAnsi="Times New Roman" w:cs="Times New Roman"/>
          <w:sz w:val="28"/>
          <w:szCs w:val="28"/>
          <w:lang w:val="uk-UA" w:eastAsia="uk-UA"/>
        </w:rPr>
        <w:t>] виготовлений</w:t>
      </w:r>
      <w:r w:rsidRPr="002202AF">
        <w:rPr>
          <w:rFonts w:ascii="Times New Roman" w:eastAsia="Times New Roman" w:hAnsi="Times New Roman" w:cs="Times New Roman"/>
          <w:b/>
          <w:color w:val="FF0000"/>
          <w:sz w:val="28"/>
          <w:szCs w:val="28"/>
          <w:lang w:val="uk-UA" w:eastAsia="uk-UA"/>
        </w:rPr>
        <w:t xml:space="preserve"> RQ</w:t>
      </w:r>
      <w:r w:rsidRPr="002202AF">
        <w:rPr>
          <w:rFonts w:ascii="Times New Roman" w:eastAsia="Times New Roman" w:hAnsi="Times New Roman" w:cs="Times New Roman"/>
          <w:color w:val="FF0000"/>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з особливими UCS розширеними та </w:t>
      </w:r>
      <w:proofErr w:type="spellStart"/>
      <w:r w:rsidRPr="002202AF">
        <w:rPr>
          <w:rFonts w:ascii="Times New Roman" w:eastAsia="Times New Roman" w:hAnsi="Times New Roman" w:cs="Times New Roman"/>
          <w:sz w:val="28"/>
          <w:szCs w:val="28"/>
          <w:lang w:val="uk-UA" w:eastAsia="uk-UA"/>
        </w:rPr>
        <w:t>напруженними</w:t>
      </w:r>
      <w:proofErr w:type="spellEnd"/>
      <w:r w:rsidRPr="002202AF">
        <w:rPr>
          <w:rFonts w:ascii="Times New Roman" w:eastAsia="Times New Roman" w:hAnsi="Times New Roman" w:cs="Times New Roman"/>
          <w:sz w:val="28"/>
          <w:szCs w:val="28"/>
          <w:lang w:val="uk-UA" w:eastAsia="uk-UA"/>
        </w:rPr>
        <w:t xml:space="preserve"> структурними характеристиками.</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Цей каталізатор має вищу активність при низькотемпературній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 TOF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r w:rsidRPr="002202AF">
        <w:rPr>
          <w:rFonts w:ascii="Times New Roman" w:eastAsia="Times New Roman" w:hAnsi="Times New Roman" w:cs="Times New Roman"/>
          <w:b/>
          <w:color w:val="FF0000"/>
          <w:sz w:val="28"/>
          <w:szCs w:val="28"/>
          <w:lang w:val="uk-UA" w:eastAsia="uk-UA"/>
        </w:rPr>
        <w:t xml:space="preserve">RQ </w:t>
      </w:r>
      <w:proofErr w:type="spellStart"/>
      <w:r w:rsidRPr="002202AF">
        <w:rPr>
          <w:rFonts w:ascii="Times New Roman" w:eastAsia="Times New Roman" w:hAnsi="Times New Roman" w:cs="Times New Roman"/>
          <w:b/>
          <w:color w:val="FF0000"/>
          <w:sz w:val="28"/>
          <w:szCs w:val="28"/>
          <w:lang w:val="uk-UA" w:eastAsia="uk-UA"/>
        </w:rPr>
        <w:t>Ni</w:t>
      </w:r>
      <w:proofErr w:type="spellEnd"/>
      <w:r w:rsidRPr="002202AF">
        <w:rPr>
          <w:rFonts w:ascii="Times New Roman" w:eastAsia="Times New Roman" w:hAnsi="Times New Roman" w:cs="Times New Roman"/>
          <w:color w:val="FF0000"/>
          <w:sz w:val="28"/>
          <w:szCs w:val="28"/>
          <w:lang w:val="uk-UA" w:eastAsia="uk-UA"/>
        </w:rPr>
        <w:t xml:space="preserve"> </w:t>
      </w:r>
      <w:r w:rsidRPr="002202AF">
        <w:rPr>
          <w:rFonts w:ascii="Times New Roman" w:eastAsia="Times New Roman" w:hAnsi="Times New Roman" w:cs="Times New Roman"/>
          <w:sz w:val="28"/>
          <w:szCs w:val="28"/>
          <w:lang w:val="uk-UA" w:eastAsia="uk-UA"/>
        </w:rPr>
        <w:t>приблизно в 8 разів перевищує найвище значення TOF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коли-небудь повідомлялося при 473 K. За підрахунками DFT, бар'єр активації СО зменшується, коли відстань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розширилася з 2,49 Å до 2,51Å з розтягуванням  деформації на поверхні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Вища активність відповідає висновку, що UCS є активними центрами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i/>
          <w:sz w:val="28"/>
          <w:szCs w:val="28"/>
          <w:vertAlign w:val="subscript"/>
          <w:lang w:val="uk-UA" w:eastAsia="uk-UA"/>
        </w:rPr>
        <w:t>x</w:t>
      </w:r>
      <w:proofErr w:type="spellEnd"/>
      <w:r w:rsidRPr="002202AF">
        <w:rPr>
          <w:rFonts w:ascii="Times New Roman" w:eastAsia="Times New Roman" w:hAnsi="Times New Roman" w:cs="Times New Roman"/>
          <w:sz w:val="28"/>
          <w:szCs w:val="28"/>
          <w:lang w:val="uk-UA" w:eastAsia="uk-UA"/>
        </w:rPr>
        <w:t xml:space="preserve">, і більше зусиль повинно бути спрямовано на виготовлення каталітичних матеріалів з </w:t>
      </w:r>
      <w:proofErr w:type="spellStart"/>
      <w:r w:rsidRPr="002202AF">
        <w:rPr>
          <w:rFonts w:ascii="Times New Roman" w:eastAsia="Times New Roman" w:hAnsi="Times New Roman" w:cs="Times New Roman"/>
          <w:sz w:val="28"/>
          <w:szCs w:val="28"/>
          <w:lang w:val="uk-UA" w:eastAsia="uk-UA"/>
        </w:rPr>
        <w:t>підкоординованими</w:t>
      </w:r>
      <w:proofErr w:type="spellEnd"/>
      <w:r w:rsidRPr="002202AF">
        <w:rPr>
          <w:rFonts w:ascii="Times New Roman" w:eastAsia="Times New Roman" w:hAnsi="Times New Roman" w:cs="Times New Roman"/>
          <w:sz w:val="28"/>
          <w:szCs w:val="28"/>
          <w:lang w:val="uk-UA" w:eastAsia="uk-UA"/>
        </w:rPr>
        <w:t xml:space="preserve"> ділянками. </w:t>
      </w:r>
      <w:proofErr w:type="spellStart"/>
      <w:r w:rsidRPr="002202AF">
        <w:rPr>
          <w:rFonts w:ascii="Times New Roman" w:eastAsia="Times New Roman" w:hAnsi="Times New Roman" w:cs="Times New Roman"/>
          <w:sz w:val="28"/>
          <w:szCs w:val="28"/>
          <w:lang w:val="uk-UA" w:eastAsia="uk-UA"/>
        </w:rPr>
        <w:t>Centi</w:t>
      </w:r>
      <w:proofErr w:type="spellEnd"/>
      <w:r w:rsidRPr="002202AF">
        <w:rPr>
          <w:rFonts w:ascii="Times New Roman" w:eastAsia="Times New Roman" w:hAnsi="Times New Roman" w:cs="Times New Roman"/>
          <w:sz w:val="28"/>
          <w:szCs w:val="28"/>
          <w:lang w:val="uk-UA" w:eastAsia="uk-UA"/>
        </w:rPr>
        <w:t xml:space="preserve"> та його працівники розробили каталізатори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-нанесених оксидом γ-Al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CeO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каталізаторів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Al</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гідротальцит</w:t>
      </w:r>
      <w:proofErr w:type="spellEnd"/>
      <w:r w:rsidRPr="002202AF">
        <w:rPr>
          <w:rFonts w:ascii="Times New Roman" w:eastAsia="Times New Roman" w:hAnsi="Times New Roman" w:cs="Times New Roman"/>
          <w:sz w:val="28"/>
          <w:szCs w:val="28"/>
          <w:lang w:val="uk-UA" w:eastAsia="uk-UA"/>
        </w:rPr>
        <w:t xml:space="preserve"> [80 ]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Кращі показники каталізаторів були досягнуті завдяки поліпшенню відновлюваності активного металу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Оксиди металів мають відносно низькі поверхні </w:t>
      </w:r>
      <w:proofErr w:type="spellStart"/>
      <w:r w:rsidRPr="002202AF">
        <w:rPr>
          <w:rFonts w:ascii="Times New Roman" w:eastAsia="Times New Roman" w:hAnsi="Times New Roman" w:cs="Times New Roman"/>
          <w:sz w:val="28"/>
          <w:szCs w:val="28"/>
          <w:lang w:val="uk-UA" w:eastAsia="uk-UA"/>
        </w:rPr>
        <w:t>поверхні</w:t>
      </w:r>
      <w:proofErr w:type="spellEnd"/>
      <w:r w:rsidRPr="002202AF">
        <w:rPr>
          <w:rFonts w:ascii="Times New Roman" w:eastAsia="Times New Roman" w:hAnsi="Times New Roman" w:cs="Times New Roman"/>
          <w:sz w:val="28"/>
          <w:szCs w:val="28"/>
          <w:lang w:val="uk-UA" w:eastAsia="uk-UA"/>
        </w:rPr>
        <w:t xml:space="preserve">, не містять </w:t>
      </w:r>
      <w:proofErr w:type="spellStart"/>
      <w:r w:rsidRPr="002202AF">
        <w:rPr>
          <w:rFonts w:ascii="Times New Roman" w:eastAsia="Times New Roman" w:hAnsi="Times New Roman" w:cs="Times New Roman"/>
          <w:sz w:val="28"/>
          <w:szCs w:val="28"/>
          <w:lang w:val="uk-UA" w:eastAsia="uk-UA"/>
        </w:rPr>
        <w:t>порових</w:t>
      </w:r>
      <w:proofErr w:type="spellEnd"/>
      <w:r w:rsidRPr="002202AF">
        <w:rPr>
          <w:rFonts w:ascii="Times New Roman" w:eastAsia="Times New Roman" w:hAnsi="Times New Roman" w:cs="Times New Roman"/>
          <w:sz w:val="28"/>
          <w:szCs w:val="28"/>
          <w:lang w:val="uk-UA" w:eastAsia="uk-UA"/>
        </w:rPr>
        <w:t xml:space="preserve"> структур, тим самим обмежуючи тісний контакт між реагентами та активними ділянками, і навіть призводять до обмеження масообміну. Для вирішення таких проблем було досліджено деякі носії з  </w:t>
      </w:r>
      <w:proofErr w:type="spellStart"/>
      <w:r w:rsidRPr="002202AF">
        <w:rPr>
          <w:rFonts w:ascii="Times New Roman" w:eastAsia="Times New Roman" w:hAnsi="Times New Roman" w:cs="Times New Roman"/>
          <w:sz w:val="28"/>
          <w:szCs w:val="28"/>
          <w:lang w:val="uk-UA" w:eastAsia="uk-UA"/>
        </w:rPr>
        <w:t>виликими</w:t>
      </w:r>
      <w:proofErr w:type="spellEnd"/>
      <w:r w:rsidRPr="002202AF">
        <w:rPr>
          <w:rFonts w:ascii="Times New Roman" w:eastAsia="Times New Roman" w:hAnsi="Times New Roman" w:cs="Times New Roman"/>
          <w:sz w:val="28"/>
          <w:szCs w:val="28"/>
          <w:lang w:val="uk-UA" w:eastAsia="uk-UA"/>
        </w:rPr>
        <w:t xml:space="preserve"> поверхнями за БET.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MOF - це клас кристалічних, </w:t>
      </w:r>
      <w:proofErr w:type="spellStart"/>
      <w:r w:rsidRPr="002202AF">
        <w:rPr>
          <w:rFonts w:ascii="Times New Roman" w:eastAsia="Times New Roman" w:hAnsi="Times New Roman" w:cs="Times New Roman"/>
          <w:sz w:val="28"/>
          <w:szCs w:val="28"/>
          <w:lang w:val="uk-UA" w:eastAsia="uk-UA"/>
        </w:rPr>
        <w:t>наноносійних</w:t>
      </w:r>
      <w:proofErr w:type="spellEnd"/>
      <w:r w:rsidRPr="002202AF">
        <w:rPr>
          <w:rFonts w:ascii="Times New Roman" w:eastAsia="Times New Roman" w:hAnsi="Times New Roman" w:cs="Times New Roman"/>
          <w:sz w:val="28"/>
          <w:szCs w:val="28"/>
          <w:lang w:val="uk-UA" w:eastAsia="uk-UA"/>
        </w:rPr>
        <w:t xml:space="preserve"> матеріалів, які пропонують таке пристосування через великі доступні поверхні, регульовані функціональні пори та реактивні центри з відкритим металом [81–83]. </w:t>
      </w:r>
      <w:proofErr w:type="spellStart"/>
      <w:r w:rsidRPr="002202AF">
        <w:rPr>
          <w:rFonts w:ascii="Times New Roman" w:eastAsia="Times New Roman" w:hAnsi="Times New Roman" w:cs="Times New Roman"/>
          <w:sz w:val="28"/>
          <w:szCs w:val="28"/>
          <w:lang w:val="uk-UA" w:eastAsia="uk-UA"/>
        </w:rPr>
        <w:t>Zhen</w:t>
      </w:r>
      <w:proofErr w:type="spellEnd"/>
      <w:r w:rsidRPr="002202AF">
        <w:rPr>
          <w:rFonts w:ascii="Times New Roman" w:eastAsia="Times New Roman" w:hAnsi="Times New Roman" w:cs="Times New Roman"/>
          <w:sz w:val="28"/>
          <w:szCs w:val="28"/>
          <w:lang w:val="en-US" w:eastAsia="uk-UA"/>
        </w:rPr>
        <w:t>g</w:t>
      </w:r>
      <w:r w:rsidRPr="002202AF">
        <w:rPr>
          <w:rFonts w:ascii="Times New Roman" w:eastAsia="Times New Roman" w:hAnsi="Times New Roman" w:cs="Times New Roman"/>
          <w:sz w:val="28"/>
          <w:szCs w:val="28"/>
          <w:lang w:val="uk-UA" w:eastAsia="uk-UA"/>
        </w:rPr>
        <w:t xml:space="preserve"> та ін. [73] підготували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використовуючи MOF-5 (площа поверхні 2961 </w:t>
      </w:r>
      <w:r w:rsidRPr="002202AF">
        <w:rPr>
          <w:rFonts w:ascii="Times New Roman" w:eastAsia="Times New Roman" w:hAnsi="Times New Roman" w:cs="Times New Roman"/>
          <w:i/>
          <w:sz w:val="28"/>
          <w:szCs w:val="28"/>
          <w:lang w:val="uk-UA" w:eastAsia="uk-UA"/>
        </w:rPr>
        <w:t>м</w:t>
      </w:r>
      <w:r w:rsidRPr="002202AF">
        <w:rPr>
          <w:rFonts w:ascii="Times New Roman" w:eastAsia="Times New Roman" w:hAnsi="Times New Roman" w:cs="Times New Roman"/>
          <w:i/>
          <w:sz w:val="28"/>
          <w:szCs w:val="28"/>
          <w:vertAlign w:val="superscript"/>
          <w:lang w:val="uk-UA" w:eastAsia="uk-UA"/>
        </w:rPr>
        <w:t>2</w:t>
      </w:r>
      <w:r w:rsidRPr="002202AF">
        <w:rPr>
          <w:rFonts w:ascii="Times New Roman" w:eastAsia="Times New Roman" w:hAnsi="Times New Roman" w:cs="Times New Roman"/>
          <w:i/>
          <w:sz w:val="28"/>
          <w:szCs w:val="28"/>
          <w:lang w:val="uk-UA" w:eastAsia="uk-UA"/>
        </w:rPr>
        <w:t xml:space="preserve"> г</w:t>
      </w:r>
      <w:r w:rsidRPr="002202AF">
        <w:rPr>
          <w:rFonts w:ascii="Times New Roman" w:eastAsia="Times New Roman" w:hAnsi="Times New Roman" w:cs="Times New Roman"/>
          <w:i/>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як носій і отримали високу дисперсію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(41,8%). Такий каталізатор 10Ni/MOF-5 з сильно </w:t>
      </w:r>
      <w:proofErr w:type="spellStart"/>
      <w:r w:rsidRPr="002202AF">
        <w:rPr>
          <w:rFonts w:ascii="Times New Roman" w:eastAsia="Times New Roman" w:hAnsi="Times New Roman" w:cs="Times New Roman"/>
          <w:sz w:val="28"/>
          <w:szCs w:val="28"/>
          <w:lang w:val="uk-UA" w:eastAsia="uk-UA"/>
        </w:rPr>
        <w:t>диспергованим</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виявляв більш високу активність, ніж еталонний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/SiO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забезпечував кращу стабільність 100 годин у потоці для низькотемпературної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Було підготували похідні вуглецеві каталізатори на основі </w:t>
      </w:r>
      <w:r w:rsidRPr="002202AF">
        <w:rPr>
          <w:rFonts w:ascii="Times New Roman" w:eastAsia="Times New Roman" w:hAnsi="Times New Roman" w:cs="Times New Roman"/>
          <w:b/>
          <w:color w:val="FF0000"/>
          <w:sz w:val="28"/>
          <w:szCs w:val="28"/>
          <w:lang w:val="uk-UA" w:eastAsia="uk-UA"/>
        </w:rPr>
        <w:t>ZIF-67</w:t>
      </w:r>
      <w:r w:rsidRPr="002202AF">
        <w:rPr>
          <w:rFonts w:ascii="Times New Roman" w:eastAsia="Times New Roman" w:hAnsi="Times New Roman" w:cs="Times New Roman"/>
          <w:color w:val="FF0000"/>
          <w:sz w:val="28"/>
          <w:szCs w:val="28"/>
          <w:lang w:val="uk-UA" w:eastAsia="uk-UA"/>
        </w:rPr>
        <w:t xml:space="preserve"> </w:t>
      </w:r>
      <w:r w:rsidRPr="002202AF">
        <w:rPr>
          <w:rFonts w:ascii="Times New Roman" w:eastAsia="Times New Roman" w:hAnsi="Times New Roman" w:cs="Times New Roman"/>
          <w:sz w:val="28"/>
          <w:szCs w:val="28"/>
          <w:lang w:val="uk-UA" w:eastAsia="uk-UA"/>
        </w:rPr>
        <w:t>та домоглися як чудових каталітичних характеристик, так і хорошої стабільності порівняно з традиційним аналогом, нанесеним на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Цей каталізатор навіть демонстрував значні показники активності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низьких температурах порівняно з іншими каталізаторами на основі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який нанесено  або на оксиди металів, або цеоліти</w:t>
      </w:r>
      <w:r w:rsidRPr="002202AF">
        <w:rPr>
          <w:rFonts w:ascii="Times New Roman" w:eastAsia="Times New Roman" w:hAnsi="Times New Roman" w:cs="Times New Roman"/>
          <w:sz w:val="28"/>
          <w:szCs w:val="28"/>
          <w:lang w:eastAsia="uk-UA"/>
        </w:rPr>
        <w:t xml:space="preserve"> [9</w:t>
      </w:r>
      <w:r w:rsidRPr="002202AF">
        <w:rPr>
          <w:rFonts w:ascii="Times New Roman" w:eastAsia="Times New Roman" w:hAnsi="Times New Roman" w:cs="Times New Roman"/>
          <w:sz w:val="28"/>
          <w:szCs w:val="28"/>
          <w:lang w:val="uk-UA" w:eastAsia="uk-UA"/>
        </w:rPr>
        <w:t>1</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w:t>
      </w:r>
      <w:proofErr w:type="spellStart"/>
      <w:proofErr w:type="gramStart"/>
      <w:r w:rsidRPr="002202AF">
        <w:rPr>
          <w:rFonts w:ascii="Times New Roman" w:eastAsia="Times New Roman" w:hAnsi="Times New Roman" w:cs="Times New Roman"/>
          <w:sz w:val="28"/>
          <w:szCs w:val="28"/>
          <w:lang w:eastAsia="uk-UA"/>
        </w:rPr>
        <w:t>Було</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запропонувано</w:t>
      </w:r>
      <w:proofErr w:type="spellEnd"/>
      <w:proofErr w:type="gramEnd"/>
      <w:r w:rsidRPr="002202AF">
        <w:rPr>
          <w:rFonts w:ascii="Times New Roman" w:eastAsia="Times New Roman" w:hAnsi="Times New Roman" w:cs="Times New Roman"/>
          <w:sz w:val="28"/>
          <w:szCs w:val="28"/>
          <w:lang w:val="uk-UA" w:eastAsia="uk-UA"/>
        </w:rPr>
        <w:t xml:space="preserve"> загальний шлях синтезу ZIF-67-похідних </w:t>
      </w:r>
      <w:proofErr w:type="spellStart"/>
      <w:r w:rsidRPr="002202AF">
        <w:rPr>
          <w:rFonts w:ascii="Times New Roman" w:eastAsia="Times New Roman" w:hAnsi="Times New Roman" w:cs="Times New Roman"/>
          <w:sz w:val="28"/>
          <w:szCs w:val="28"/>
          <w:lang w:val="uk-UA" w:eastAsia="uk-UA"/>
        </w:rPr>
        <w:t>біфункціональних</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нанореакторів</w:t>
      </w:r>
      <w:proofErr w:type="spellEnd"/>
      <w:r w:rsidRPr="002202AF">
        <w:rPr>
          <w:rFonts w:ascii="Times New Roman" w:eastAsia="Times New Roman" w:hAnsi="Times New Roman" w:cs="Times New Roman"/>
          <w:sz w:val="28"/>
          <w:szCs w:val="28"/>
          <w:lang w:val="uk-UA" w:eastAsia="uk-UA"/>
        </w:rPr>
        <w:t xml:space="preserve"> для гідрування СО</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методом фазової трансформації за допомогою всмоктування води. Показано, що перетворення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 CO на активних ділянках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і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СО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відбувається на активних центрах </w:t>
      </w:r>
      <w:proofErr w:type="spellStart"/>
      <w:r w:rsidRPr="002202AF">
        <w:rPr>
          <w:rFonts w:ascii="Times New Roman" w:eastAsia="Times New Roman" w:hAnsi="Times New Roman" w:cs="Times New Roman"/>
          <w:sz w:val="28"/>
          <w:szCs w:val="28"/>
          <w:lang w:val="uk-UA" w:eastAsia="uk-UA"/>
        </w:rPr>
        <w:t>Co</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Біфункціональні</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нанореактори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і CSN (</w:t>
      </w:r>
      <w:proofErr w:type="spellStart"/>
      <w:r w:rsidRPr="002202AF">
        <w:rPr>
          <w:rFonts w:ascii="Times New Roman" w:eastAsia="Times New Roman" w:hAnsi="Times New Roman" w:cs="Times New Roman"/>
          <w:sz w:val="28"/>
          <w:szCs w:val="28"/>
          <w:lang w:val="uk-UA" w:eastAsia="uk-UA"/>
        </w:rPr>
        <w:t>наночастинки</w:t>
      </w:r>
      <w:proofErr w:type="spellEnd"/>
      <w:r w:rsidRPr="002202AF">
        <w:rPr>
          <w:rFonts w:ascii="Times New Roman" w:eastAsia="Times New Roman" w:hAnsi="Times New Roman" w:cs="Times New Roman"/>
          <w:sz w:val="28"/>
          <w:szCs w:val="28"/>
          <w:lang w:val="uk-UA" w:eastAsia="uk-UA"/>
        </w:rPr>
        <w:t xml:space="preserve"> силікату кобальту), очевидно, збільшують конверсію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селективність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завдяки збільшенню часу утримування </w:t>
      </w:r>
      <w:proofErr w:type="spellStart"/>
      <w:r w:rsidRPr="002202AF">
        <w:rPr>
          <w:rFonts w:ascii="Times New Roman" w:eastAsia="Times New Roman" w:hAnsi="Times New Roman" w:cs="Times New Roman"/>
          <w:sz w:val="28"/>
          <w:szCs w:val="28"/>
          <w:lang w:val="uk-UA" w:eastAsia="uk-UA"/>
        </w:rPr>
        <w:t>інтермедіату</w:t>
      </w:r>
      <w:proofErr w:type="spellEnd"/>
      <w:r w:rsidRPr="002202AF">
        <w:rPr>
          <w:rFonts w:ascii="Times New Roman" w:eastAsia="Times New Roman" w:hAnsi="Times New Roman" w:cs="Times New Roman"/>
          <w:sz w:val="28"/>
          <w:szCs w:val="28"/>
          <w:lang w:val="uk-UA" w:eastAsia="uk-UA"/>
        </w:rPr>
        <w:t xml:space="preserve"> на поверхні каталізатора та збільшенню ймовірності подальшого перетворення СО до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Ці досягнення дають зрозуміти, як адаптувати ці досягнення до промислового використання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точки зору економічної та стійкої життєздатності. Однак MOF </w:t>
      </w:r>
      <w:r w:rsidRPr="002202AF">
        <w:rPr>
          <w:rFonts w:ascii="Times New Roman" w:eastAsia="Times New Roman" w:hAnsi="Times New Roman" w:cs="Times New Roman"/>
          <w:sz w:val="28"/>
          <w:szCs w:val="28"/>
          <w:lang w:val="uk-UA" w:eastAsia="uk-UA"/>
        </w:rPr>
        <w:lastRenderedPageBreak/>
        <w:t>несприятливі для реакцій з високою температурою через їх нестабільність в умовах гідротермальної реакції, особливо зважаючи на те, що гідрування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зазвичай вимагає високої температури. З іншого боку, розробка каталізаторів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з низькою температурою з високою активністю також є перспективним способом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точки зору енергозбереження.</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Окрім традиційних методів приготування гомогенного каталізатора, таких як метод просочення та метод спільного осадження, для підготовки каталітичних матеріалів для усунення дефектів, що існують у традиційних методах, застосовується все більше інноваційних методів. Каві та його працівники розробили каталізатори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методом випаровування аміаку (AE) і значно покращили зменшення вмісту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(загальне поглинання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3,37 </w:t>
      </w:r>
      <w:r w:rsidRPr="002202AF">
        <w:rPr>
          <w:rFonts w:ascii="Times New Roman" w:eastAsia="Times New Roman" w:hAnsi="Times New Roman" w:cs="Times New Roman"/>
          <w:i/>
          <w:sz w:val="28"/>
          <w:szCs w:val="28"/>
          <w:lang w:val="uk-UA" w:eastAsia="uk-UA"/>
        </w:rPr>
        <w:t>ммоль г</w:t>
      </w:r>
      <w:r w:rsidRPr="002202AF">
        <w:rPr>
          <w:rFonts w:ascii="Times New Roman" w:eastAsia="Times New Roman" w:hAnsi="Times New Roman" w:cs="Times New Roman"/>
          <w:i/>
          <w:sz w:val="28"/>
          <w:szCs w:val="28"/>
          <w:vertAlign w:val="superscript"/>
          <w:lang w:val="uk-UA" w:eastAsia="uk-UA"/>
        </w:rPr>
        <w:t>-1</w:t>
      </w:r>
      <w:r w:rsidRPr="002202AF">
        <w:rPr>
          <w:rFonts w:ascii="Times New Roman" w:eastAsia="Times New Roman" w:hAnsi="Times New Roman" w:cs="Times New Roman"/>
          <w:sz w:val="28"/>
          <w:szCs w:val="28"/>
          <w:lang w:val="uk-UA" w:eastAsia="uk-UA"/>
        </w:rPr>
        <w:t>) порівняно з просоченням (загальне поглинання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3,32 </w:t>
      </w:r>
      <w:r w:rsidRPr="002202AF">
        <w:rPr>
          <w:rFonts w:ascii="Times New Roman" w:eastAsia="Times New Roman" w:hAnsi="Times New Roman" w:cs="Times New Roman"/>
          <w:i/>
          <w:sz w:val="28"/>
          <w:szCs w:val="28"/>
          <w:lang w:val="uk-UA" w:eastAsia="uk-UA"/>
        </w:rPr>
        <w:t>ммоль г</w:t>
      </w:r>
      <w:r w:rsidRPr="002202AF">
        <w:rPr>
          <w:rFonts w:ascii="Times New Roman" w:eastAsia="Times New Roman" w:hAnsi="Times New Roman" w:cs="Times New Roman"/>
          <w:i/>
          <w:sz w:val="28"/>
          <w:szCs w:val="28"/>
          <w:vertAlign w:val="superscript"/>
          <w:lang w:val="uk-UA" w:eastAsia="uk-UA"/>
        </w:rPr>
        <w:t>-1</w:t>
      </w:r>
      <w:r w:rsidRPr="002202AF">
        <w:rPr>
          <w:rFonts w:ascii="Times New Roman" w:eastAsia="Times New Roman" w:hAnsi="Times New Roman" w:cs="Times New Roman"/>
          <w:sz w:val="28"/>
          <w:szCs w:val="28"/>
          <w:lang w:val="uk-UA" w:eastAsia="uk-UA"/>
        </w:rPr>
        <w:t>) та осадження - (загальне поглинання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- 2,06 </w:t>
      </w:r>
      <w:r w:rsidRPr="002202AF">
        <w:rPr>
          <w:rFonts w:ascii="Times New Roman" w:eastAsia="Times New Roman" w:hAnsi="Times New Roman" w:cs="Times New Roman"/>
          <w:i/>
          <w:sz w:val="28"/>
          <w:szCs w:val="28"/>
          <w:lang w:val="uk-UA" w:eastAsia="uk-UA"/>
        </w:rPr>
        <w:t>ммоль г</w:t>
      </w:r>
      <w:r w:rsidRPr="002202AF">
        <w:rPr>
          <w:rFonts w:ascii="Times New Roman" w:eastAsia="Times New Roman" w:hAnsi="Times New Roman" w:cs="Times New Roman"/>
          <w:i/>
          <w:sz w:val="28"/>
          <w:szCs w:val="28"/>
          <w:vertAlign w:val="superscript"/>
          <w:lang w:val="uk-UA" w:eastAsia="uk-UA"/>
        </w:rPr>
        <w:t>-1</w:t>
      </w:r>
      <w:r w:rsidRPr="002202AF">
        <w:rPr>
          <w:rFonts w:ascii="Times New Roman" w:eastAsia="Times New Roman" w:hAnsi="Times New Roman" w:cs="Times New Roman"/>
          <w:sz w:val="28"/>
          <w:szCs w:val="28"/>
          <w:lang w:val="uk-UA" w:eastAsia="uk-UA"/>
        </w:rPr>
        <w:t xml:space="preserve"> ).  Каталізатор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Ce</w:t>
      </w:r>
      <w:proofErr w:type="spellEnd"/>
      <w:r w:rsidRPr="002202AF">
        <w:rPr>
          <w:rFonts w:ascii="Times New Roman" w:eastAsia="Times New Roman" w:hAnsi="Times New Roman" w:cs="Times New Roman"/>
          <w:sz w:val="28"/>
          <w:szCs w:val="28"/>
          <w:lang w:val="uk-UA" w:eastAsia="uk-UA"/>
        </w:rPr>
        <w:t xml:space="preserve"> – ZrO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-AE мав більшу кількість кисневих вакансій та посилену взаємодією металів та носіїв, тим самим сприяючи високій активності та стабільності низькотемпературній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Використовували також подвійний </w:t>
      </w:r>
      <w:proofErr w:type="spellStart"/>
      <w:r w:rsidRPr="002202AF">
        <w:rPr>
          <w:rFonts w:ascii="Times New Roman" w:eastAsia="Times New Roman" w:hAnsi="Times New Roman" w:cs="Times New Roman"/>
          <w:sz w:val="28"/>
          <w:szCs w:val="28"/>
          <w:lang w:val="uk-UA" w:eastAsia="uk-UA"/>
        </w:rPr>
        <w:t>піролізний</w:t>
      </w:r>
      <w:proofErr w:type="spellEnd"/>
      <w:r w:rsidRPr="002202AF">
        <w:rPr>
          <w:rFonts w:ascii="Times New Roman" w:eastAsia="Times New Roman" w:hAnsi="Times New Roman" w:cs="Times New Roman"/>
          <w:sz w:val="28"/>
          <w:szCs w:val="28"/>
          <w:lang w:val="uk-UA" w:eastAsia="uk-UA"/>
        </w:rPr>
        <w:t xml:space="preserve"> розпилювальний піроліз для контролю вмісту </w:t>
      </w:r>
      <w:proofErr w:type="spellStart"/>
      <w:r w:rsidRPr="002202AF">
        <w:rPr>
          <w:rFonts w:ascii="Times New Roman" w:eastAsia="Times New Roman" w:hAnsi="Times New Roman" w:cs="Times New Roman"/>
          <w:sz w:val="28"/>
          <w:szCs w:val="28"/>
          <w:lang w:val="uk-UA" w:eastAsia="uk-UA"/>
        </w:rPr>
        <w:t>Pt</w:t>
      </w:r>
      <w:proofErr w:type="spellEnd"/>
      <w:r w:rsidRPr="002202AF">
        <w:rPr>
          <w:rFonts w:ascii="Times New Roman" w:eastAsia="Times New Roman" w:hAnsi="Times New Roman" w:cs="Times New Roman"/>
          <w:sz w:val="28"/>
          <w:szCs w:val="28"/>
          <w:lang w:val="uk-UA" w:eastAsia="uk-UA"/>
        </w:rPr>
        <w:t xml:space="preserve"> до 0,03 </w:t>
      </w:r>
      <w:r w:rsidRPr="002202AF">
        <w:rPr>
          <w:rFonts w:ascii="Times New Roman" w:eastAsia="Times New Roman" w:hAnsi="Times New Roman" w:cs="Times New Roman"/>
          <w:i/>
          <w:sz w:val="28"/>
          <w:szCs w:val="28"/>
          <w:lang w:val="uk-UA" w:eastAsia="uk-UA"/>
        </w:rPr>
        <w:t>мас.%</w:t>
      </w:r>
      <w:r w:rsidRPr="002202AF">
        <w:rPr>
          <w:rFonts w:ascii="Times New Roman" w:eastAsia="Times New Roman" w:hAnsi="Times New Roman" w:cs="Times New Roman"/>
          <w:sz w:val="28"/>
          <w:szCs w:val="28"/>
          <w:lang w:val="uk-UA" w:eastAsia="uk-UA"/>
        </w:rPr>
        <w:t xml:space="preserve"> та суттєво покращили каталітичну ефективність </w:t>
      </w:r>
      <w:proofErr w:type="spellStart"/>
      <w:r w:rsidRPr="002202AF">
        <w:rPr>
          <w:rFonts w:ascii="Times New Roman" w:eastAsia="Times New Roman" w:hAnsi="Times New Roman" w:cs="Times New Roman"/>
          <w:sz w:val="28"/>
          <w:szCs w:val="28"/>
          <w:lang w:val="uk-UA" w:eastAsia="uk-UA"/>
        </w:rPr>
        <w:t>PtCo</w:t>
      </w:r>
      <w:proofErr w:type="spellEnd"/>
      <w:r w:rsidRPr="002202AF">
        <w:rPr>
          <w:rFonts w:ascii="Times New Roman" w:eastAsia="Times New Roman" w:hAnsi="Times New Roman" w:cs="Times New Roman"/>
          <w:sz w:val="28"/>
          <w:szCs w:val="28"/>
          <w:lang w:val="uk-UA" w:eastAsia="uk-UA"/>
        </w:rPr>
        <w:t xml:space="preserve"> –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Було виготовлено </w:t>
      </w:r>
      <w:proofErr w:type="spellStart"/>
      <w:r w:rsidRPr="002202AF">
        <w:rPr>
          <w:rFonts w:ascii="Times New Roman" w:eastAsia="Times New Roman" w:hAnsi="Times New Roman" w:cs="Times New Roman"/>
          <w:sz w:val="28"/>
          <w:szCs w:val="28"/>
          <w:lang w:val="uk-UA" w:eastAsia="uk-UA"/>
        </w:rPr>
        <w:t>макрокаталітичні</w:t>
      </w:r>
      <w:proofErr w:type="spellEnd"/>
      <w:r w:rsidRPr="002202AF">
        <w:rPr>
          <w:rFonts w:ascii="Times New Roman" w:eastAsia="Times New Roman" w:hAnsi="Times New Roman" w:cs="Times New Roman"/>
          <w:sz w:val="28"/>
          <w:szCs w:val="28"/>
          <w:lang w:val="uk-UA" w:eastAsia="uk-UA"/>
        </w:rPr>
        <w:t xml:space="preserve"> носії та відтворювану технологію робочого випромінювання, тривимірним осадженням (3DFD) та носіями покривали суспензією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для досягнення достатнього каталітичного покриття [90]. Каталізатори, нанесені на носії 3DFD, мали покращені властивості масо- та теплопередачі, а також запобігали ефективному спіканню металу. Ці переваги сприяли стабільності каталізаторів. </w:t>
      </w:r>
      <w:proofErr w:type="spellStart"/>
      <w:r w:rsidRPr="002202AF">
        <w:rPr>
          <w:rFonts w:ascii="Times New Roman" w:eastAsia="Times New Roman" w:hAnsi="Times New Roman" w:cs="Times New Roman"/>
          <w:sz w:val="28"/>
          <w:szCs w:val="28"/>
          <w:lang w:val="uk-UA" w:eastAsia="uk-UA"/>
        </w:rPr>
        <w:t>Лю</w:t>
      </w:r>
      <w:proofErr w:type="spellEnd"/>
      <w:r w:rsidRPr="002202AF">
        <w:rPr>
          <w:rFonts w:ascii="Times New Roman" w:eastAsia="Times New Roman" w:hAnsi="Times New Roman" w:cs="Times New Roman"/>
          <w:sz w:val="28"/>
          <w:szCs w:val="28"/>
          <w:lang w:val="uk-UA" w:eastAsia="uk-UA"/>
        </w:rPr>
        <w:t xml:space="preserve"> та ін. [81] досягли кращої каталітичної ефективності каталізаторів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/TiO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підготовлених плазмою діелектричного бар'єрного розряду, залежно від того, які більш активні грані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(111) вибірково </w:t>
      </w:r>
      <w:proofErr w:type="spellStart"/>
      <w:r w:rsidRPr="002202AF">
        <w:rPr>
          <w:rFonts w:ascii="Times New Roman" w:eastAsia="Times New Roman" w:hAnsi="Times New Roman" w:cs="Times New Roman"/>
          <w:sz w:val="28"/>
          <w:szCs w:val="28"/>
          <w:lang w:val="uk-UA" w:eastAsia="uk-UA"/>
        </w:rPr>
        <w:t>пероводили</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Відповідно до практичних застосувань, дослідники нещодавно звернули увагу на інтеграцію процесів збору та використання вуглекислого </w:t>
      </w:r>
      <w:r w:rsidRPr="002202AF">
        <w:rPr>
          <w:rFonts w:ascii="Times New Roman" w:eastAsia="Times New Roman" w:hAnsi="Times New Roman" w:cs="Times New Roman"/>
          <w:sz w:val="28"/>
          <w:szCs w:val="28"/>
          <w:lang w:val="uk-UA" w:eastAsia="uk-UA"/>
        </w:rPr>
        <w:lastRenderedPageBreak/>
        <w:t>газу, об'єднавши разом як систему уловлювання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так і каталітичну систему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Farrauto</w:t>
      </w:r>
      <w:proofErr w:type="spellEnd"/>
      <w:r w:rsidRPr="002202AF">
        <w:rPr>
          <w:rFonts w:ascii="Times New Roman" w:eastAsia="Times New Roman" w:hAnsi="Times New Roman" w:cs="Times New Roman"/>
          <w:sz w:val="28"/>
          <w:szCs w:val="28"/>
          <w:lang w:val="uk-UA" w:eastAsia="uk-UA"/>
        </w:rPr>
        <w:t xml:space="preserve"> [8 ]та його співробітники присвятили свої зусилля вивченню подвійних функціональних каталізаторів, які дозволяють уловлювання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від джерела викидів та перетворювати його на синтетичний природний газ в тому ж реакторі при тій же температурі (320 °C). У цьому процесі композиція каталізатора містила 5% Ru-10% </w:t>
      </w:r>
      <w:proofErr w:type="spellStart"/>
      <w:r w:rsidRPr="002202AF">
        <w:rPr>
          <w:rFonts w:ascii="Times New Roman" w:eastAsia="Times New Roman" w:hAnsi="Times New Roman" w:cs="Times New Roman"/>
          <w:sz w:val="28"/>
          <w:szCs w:val="28"/>
          <w:lang w:val="uk-UA" w:eastAsia="uk-UA"/>
        </w:rPr>
        <w:t>CaO</w:t>
      </w:r>
      <w:proofErr w:type="spellEnd"/>
      <w:r w:rsidRPr="002202AF">
        <w:rPr>
          <w:rFonts w:ascii="Times New Roman" w:eastAsia="Times New Roman" w:hAnsi="Times New Roman" w:cs="Times New Roman"/>
          <w:sz w:val="28"/>
          <w:szCs w:val="28"/>
          <w:lang w:val="uk-UA" w:eastAsia="uk-UA"/>
        </w:rPr>
        <w:t>/Al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де компоненти </w:t>
      </w:r>
      <w:proofErr w:type="spellStart"/>
      <w:r w:rsidRPr="002202AF">
        <w:rPr>
          <w:rFonts w:ascii="Times New Roman" w:eastAsia="Times New Roman" w:hAnsi="Times New Roman" w:cs="Times New Roman"/>
          <w:sz w:val="28"/>
          <w:szCs w:val="28"/>
          <w:lang w:val="uk-UA" w:eastAsia="uk-UA"/>
        </w:rPr>
        <w:t>СаО</w:t>
      </w:r>
      <w:proofErr w:type="spellEnd"/>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Ru</w:t>
      </w:r>
      <w:proofErr w:type="spellEnd"/>
      <w:r w:rsidRPr="002202AF">
        <w:rPr>
          <w:rFonts w:ascii="Times New Roman" w:eastAsia="Times New Roman" w:hAnsi="Times New Roman" w:cs="Times New Roman"/>
          <w:sz w:val="28"/>
          <w:szCs w:val="28"/>
          <w:lang w:val="uk-UA" w:eastAsia="uk-UA"/>
        </w:rPr>
        <w:t xml:space="preserve"> відповідали за адсорбцію та конверсію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xml:space="preserve">відповідно. Слід зазначити, що цей новий підхід використовував чутливе до газу тепло, і не потребував додаткового введення тепла, що зробило його більш привабливим для зменшення поточного дефіциту енергії. Грюнвальд та ін. </w:t>
      </w:r>
      <w:r w:rsidRPr="002202AF">
        <w:rPr>
          <w:rFonts w:ascii="Times New Roman" w:eastAsia="Times New Roman" w:hAnsi="Times New Roman" w:cs="Times New Roman"/>
          <w:sz w:val="28"/>
          <w:szCs w:val="28"/>
          <w:lang w:eastAsia="uk-UA"/>
        </w:rPr>
        <w:t xml:space="preserve">[98] </w:t>
      </w:r>
      <w:r w:rsidRPr="002202AF">
        <w:rPr>
          <w:rFonts w:ascii="Times New Roman" w:eastAsia="Times New Roman" w:hAnsi="Times New Roman" w:cs="Times New Roman"/>
          <w:sz w:val="28"/>
          <w:szCs w:val="28"/>
          <w:lang w:val="uk-UA" w:eastAsia="uk-UA"/>
        </w:rPr>
        <w:t xml:space="preserve">досліджували каталізатори на основі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 умовах динамічної реакції, особливо в умовах постійного постачання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Вони виявили, що окиснення частинок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 xml:space="preserve"> відбулося при видаленні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потоку газу, і, як наслідок, спостерігалася нижча каталітична ефективність.</w:t>
      </w: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Мабуть, каталізатор </w:t>
      </w:r>
      <w:proofErr w:type="spellStart"/>
      <w:r w:rsidRPr="002202AF">
        <w:rPr>
          <w:rFonts w:ascii="Times New Roman" w:eastAsia="Times New Roman" w:hAnsi="Times New Roman" w:cs="Times New Roman"/>
          <w:sz w:val="28"/>
          <w:szCs w:val="28"/>
          <w:lang w:val="uk-UA" w:eastAsia="uk-UA"/>
        </w:rPr>
        <w:t>Ni</w:t>
      </w:r>
      <w:proofErr w:type="spellEnd"/>
      <w:r w:rsidRPr="002202AF">
        <w:rPr>
          <w:rFonts w:ascii="Times New Roman" w:eastAsia="Times New Roman" w:hAnsi="Times New Roman" w:cs="Times New Roman"/>
          <w:sz w:val="28"/>
          <w:szCs w:val="28"/>
          <w:lang w:val="uk-UA" w:eastAsia="uk-UA"/>
        </w:rPr>
        <w:t>/(</w:t>
      </w:r>
      <w:proofErr w:type="spellStart"/>
      <w:r w:rsidRPr="002202AF">
        <w:rPr>
          <w:rFonts w:ascii="Times New Roman" w:eastAsia="Times New Roman" w:hAnsi="Times New Roman" w:cs="Times New Roman"/>
          <w:sz w:val="28"/>
          <w:szCs w:val="28"/>
          <w:lang w:val="uk-UA" w:eastAsia="uk-UA"/>
        </w:rPr>
        <w:t>CaO</w:t>
      </w:r>
      <w:proofErr w:type="spellEnd"/>
      <w:r w:rsidRPr="002202AF">
        <w:rPr>
          <w:rFonts w:ascii="Times New Roman" w:eastAsia="Times New Roman" w:hAnsi="Times New Roman" w:cs="Times New Roman"/>
          <w:sz w:val="28"/>
          <w:szCs w:val="28"/>
          <w:lang w:val="uk-UA" w:eastAsia="uk-UA"/>
        </w:rPr>
        <w:t xml:space="preserve"> – Al</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w:t>
      </w:r>
      <w:r w:rsidRPr="002202AF">
        <w:rPr>
          <w:rFonts w:ascii="Times New Roman" w:eastAsia="Times New Roman" w:hAnsi="Times New Roman" w:cs="Times New Roman"/>
          <w:sz w:val="28"/>
          <w:szCs w:val="28"/>
          <w:vertAlign w:val="subscript"/>
          <w:lang w:val="uk-UA" w:eastAsia="uk-UA"/>
        </w:rPr>
        <w:t>3</w:t>
      </w:r>
      <w:r w:rsidRPr="002202AF">
        <w:rPr>
          <w:rFonts w:ascii="Times New Roman" w:eastAsia="Times New Roman" w:hAnsi="Times New Roman" w:cs="Times New Roman"/>
          <w:sz w:val="28"/>
          <w:szCs w:val="28"/>
          <w:lang w:val="uk-UA" w:eastAsia="uk-UA"/>
        </w:rPr>
        <w:t xml:space="preserve">) не був адаптований до умов динамічної реакції. Це питання перешкоджало його впровадженню в реальну галузь, що також зробило важливішим пошук ефективних шляхів постачання водню. </w:t>
      </w:r>
    </w:p>
    <w:p w:rsidR="002202AF" w:rsidRPr="002202AF" w:rsidRDefault="002202AF" w:rsidP="002202AF">
      <w:pPr>
        <w:spacing w:after="0" w:line="360" w:lineRule="auto"/>
        <w:ind w:firstLine="708"/>
        <w:jc w:val="both"/>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Висновок до розділу 1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Огляд літературних джерел показав, що кращими каталізаторами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перехідні метали, що нанесені на носії. Результати огляду підсумовані в табл. 3.1.</w:t>
      </w: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Таблиця 3.1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Підсумок різних каталізаторів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p>
    <w:tbl>
      <w:tblPr>
        <w:tblStyle w:val="a9"/>
        <w:tblpPr w:leftFromText="180" w:rightFromText="180" w:vertAnchor="text" w:horzAnchor="margin" w:tblpY="362"/>
        <w:tblW w:w="0" w:type="auto"/>
        <w:tblLook w:val="04A0" w:firstRow="1" w:lastRow="0" w:firstColumn="1" w:lastColumn="0" w:noHBand="0" w:noVBand="1"/>
      </w:tblPr>
      <w:tblGrid>
        <w:gridCol w:w="1325"/>
        <w:gridCol w:w="1654"/>
        <w:gridCol w:w="1358"/>
        <w:gridCol w:w="775"/>
        <w:gridCol w:w="739"/>
        <w:gridCol w:w="532"/>
        <w:gridCol w:w="569"/>
        <w:gridCol w:w="577"/>
        <w:gridCol w:w="1455"/>
        <w:gridCol w:w="587"/>
      </w:tblGrid>
      <w:tr w:rsidR="002202AF" w:rsidRPr="002202AF" w:rsidTr="002202AF">
        <w:tc>
          <w:tcPr>
            <w:tcW w:w="1325" w:type="dxa"/>
          </w:tcPr>
          <w:p w:rsidR="002202AF" w:rsidRPr="002202AF" w:rsidRDefault="002202AF" w:rsidP="002202AF">
            <w:pPr>
              <w:spacing w:line="360" w:lineRule="auto"/>
              <w:rPr>
                <w:sz w:val="28"/>
                <w:szCs w:val="28"/>
              </w:rPr>
            </w:pPr>
            <w:r w:rsidRPr="002202AF">
              <w:t>Каталізатор</w:t>
            </w:r>
          </w:p>
        </w:tc>
        <w:tc>
          <w:tcPr>
            <w:tcW w:w="1654" w:type="dxa"/>
          </w:tcPr>
          <w:p w:rsidR="002202AF" w:rsidRPr="002202AF" w:rsidRDefault="002202AF" w:rsidP="002202AF">
            <w:pPr>
              <w:spacing w:line="360" w:lineRule="auto"/>
              <w:rPr>
                <w:sz w:val="28"/>
                <w:szCs w:val="28"/>
              </w:rPr>
            </w:pPr>
            <w:r w:rsidRPr="002202AF">
              <w:t>Спосіб приготування</w:t>
            </w:r>
          </w:p>
        </w:tc>
        <w:tc>
          <w:tcPr>
            <w:tcW w:w="1358" w:type="dxa"/>
          </w:tcPr>
          <w:p w:rsidR="002202AF" w:rsidRPr="002202AF" w:rsidRDefault="002202AF" w:rsidP="002202AF">
            <w:pPr>
              <w:spacing w:line="360" w:lineRule="auto"/>
              <w:rPr>
                <w:sz w:val="28"/>
                <w:szCs w:val="28"/>
              </w:rPr>
            </w:pPr>
            <w:r w:rsidRPr="002202AF">
              <w:t>Реактор</w:t>
            </w:r>
          </w:p>
        </w:tc>
        <w:tc>
          <w:tcPr>
            <w:tcW w:w="846" w:type="dxa"/>
          </w:tcPr>
          <w:p w:rsidR="002202AF" w:rsidRPr="002202AF" w:rsidRDefault="002202AF" w:rsidP="002202AF">
            <w:pPr>
              <w:spacing w:line="360" w:lineRule="auto"/>
              <w:rPr>
                <w:sz w:val="28"/>
                <w:szCs w:val="28"/>
              </w:rPr>
            </w:pPr>
            <w:r w:rsidRPr="002202AF">
              <w:t>GHSV [мл год</w:t>
            </w:r>
            <w:r w:rsidRPr="002202AF">
              <w:rPr>
                <w:vertAlign w:val="superscript"/>
              </w:rPr>
              <w:t>-1</w:t>
            </w:r>
            <w:r w:rsidRPr="002202AF">
              <w:t>1 г</w:t>
            </w:r>
            <w:r w:rsidRPr="002202AF">
              <w:rPr>
                <w:vertAlign w:val="superscript"/>
              </w:rPr>
              <w:t>-1</w:t>
            </w:r>
            <w:r w:rsidRPr="002202AF">
              <w:t>]</w:t>
            </w:r>
          </w:p>
        </w:tc>
        <w:tc>
          <w:tcPr>
            <w:tcW w:w="821" w:type="dxa"/>
          </w:tcPr>
          <w:p w:rsidR="002202AF" w:rsidRPr="002202AF" w:rsidRDefault="002202AF" w:rsidP="002202AF">
            <w:pPr>
              <w:spacing w:line="360" w:lineRule="auto"/>
              <w:rPr>
                <w:sz w:val="28"/>
                <w:szCs w:val="28"/>
              </w:rPr>
            </w:pPr>
            <w:r w:rsidRPr="002202AF">
              <w:t>P [</w:t>
            </w:r>
            <w:proofErr w:type="spellStart"/>
            <w:r w:rsidRPr="002202AF">
              <w:t>MPa</w:t>
            </w:r>
            <w:proofErr w:type="spellEnd"/>
            <w:r w:rsidRPr="002202AF">
              <w:t>]</w:t>
            </w:r>
          </w:p>
        </w:tc>
        <w:tc>
          <w:tcPr>
            <w:tcW w:w="650" w:type="dxa"/>
          </w:tcPr>
          <w:p w:rsidR="002202AF" w:rsidRPr="002202AF" w:rsidRDefault="002202AF" w:rsidP="002202AF">
            <w:pPr>
              <w:spacing w:line="360" w:lineRule="auto"/>
              <w:rPr>
                <w:sz w:val="28"/>
                <w:szCs w:val="28"/>
              </w:rPr>
            </w:pPr>
            <w:r w:rsidRPr="002202AF">
              <w:t>T [C]</w:t>
            </w:r>
          </w:p>
        </w:tc>
        <w:tc>
          <w:tcPr>
            <w:tcW w:w="592" w:type="dxa"/>
          </w:tcPr>
          <w:p w:rsidR="002202AF" w:rsidRPr="002202AF" w:rsidRDefault="002202AF" w:rsidP="002202AF">
            <w:pPr>
              <w:spacing w:line="360" w:lineRule="auto"/>
            </w:pPr>
            <w:r w:rsidRPr="002202AF">
              <w:t>X</w:t>
            </w:r>
          </w:p>
          <w:p w:rsidR="002202AF" w:rsidRPr="002202AF" w:rsidRDefault="002202AF" w:rsidP="002202AF">
            <w:pPr>
              <w:spacing w:line="360" w:lineRule="auto"/>
            </w:pPr>
            <w:r w:rsidRPr="002202AF">
              <w:t>CO</w:t>
            </w:r>
            <w:r w:rsidRPr="002202AF">
              <w:rPr>
                <w:vertAlign w:val="subscript"/>
              </w:rPr>
              <w:t>2</w:t>
            </w:r>
            <w:r w:rsidRPr="002202AF">
              <w:t xml:space="preserve"> </w:t>
            </w:r>
          </w:p>
          <w:p w:rsidR="002202AF" w:rsidRPr="002202AF" w:rsidRDefault="002202AF" w:rsidP="002202AF">
            <w:pPr>
              <w:spacing w:line="360" w:lineRule="auto"/>
              <w:rPr>
                <w:sz w:val="28"/>
                <w:szCs w:val="28"/>
              </w:rPr>
            </w:pPr>
            <w:r w:rsidRPr="002202AF">
              <w:t>[%]</w:t>
            </w:r>
          </w:p>
        </w:tc>
        <w:tc>
          <w:tcPr>
            <w:tcW w:w="608" w:type="dxa"/>
          </w:tcPr>
          <w:p w:rsidR="002202AF" w:rsidRPr="002202AF" w:rsidRDefault="002202AF" w:rsidP="002202AF">
            <w:pPr>
              <w:spacing w:line="360" w:lineRule="auto"/>
            </w:pPr>
            <w:r w:rsidRPr="002202AF">
              <w:t>S</w:t>
            </w:r>
            <w:r w:rsidRPr="002202AF">
              <w:rPr>
                <w:vertAlign w:val="subscript"/>
              </w:rPr>
              <w:t>CH4</w:t>
            </w:r>
          </w:p>
          <w:p w:rsidR="002202AF" w:rsidRPr="002202AF" w:rsidRDefault="002202AF" w:rsidP="002202AF">
            <w:pPr>
              <w:spacing w:line="360" w:lineRule="auto"/>
              <w:rPr>
                <w:sz w:val="28"/>
                <w:szCs w:val="28"/>
              </w:rPr>
            </w:pPr>
            <w:r w:rsidRPr="002202AF">
              <w:t xml:space="preserve"> [%]</w:t>
            </w:r>
          </w:p>
        </w:tc>
        <w:tc>
          <w:tcPr>
            <w:tcW w:w="1455" w:type="dxa"/>
          </w:tcPr>
          <w:p w:rsidR="002202AF" w:rsidRPr="002202AF" w:rsidRDefault="002202AF" w:rsidP="002202AF">
            <w:pPr>
              <w:spacing w:line="360" w:lineRule="auto"/>
              <w:rPr>
                <w:sz w:val="28"/>
                <w:szCs w:val="28"/>
              </w:rPr>
            </w:pPr>
            <w:r w:rsidRPr="002202AF">
              <w:t>Випробування на стабільність</w:t>
            </w:r>
          </w:p>
        </w:tc>
        <w:tc>
          <w:tcPr>
            <w:tcW w:w="828" w:type="dxa"/>
          </w:tcPr>
          <w:p w:rsidR="002202AF" w:rsidRPr="002202AF" w:rsidRDefault="002202AF" w:rsidP="002202AF">
            <w:pPr>
              <w:spacing w:line="360" w:lineRule="auto"/>
              <w:rPr>
                <w:sz w:val="28"/>
                <w:szCs w:val="28"/>
              </w:rPr>
            </w:pPr>
            <w:proofErr w:type="spellStart"/>
            <w:r w:rsidRPr="002202AF">
              <w:t>Ref</w:t>
            </w:r>
            <w:proofErr w:type="spellEnd"/>
            <w:r w:rsidRPr="002202AF">
              <w:t>.</w:t>
            </w:r>
          </w:p>
        </w:tc>
      </w:tr>
      <w:tr w:rsidR="002202AF" w:rsidRPr="002202AF" w:rsidTr="002202AF">
        <w:tc>
          <w:tcPr>
            <w:tcW w:w="1325" w:type="dxa"/>
          </w:tcPr>
          <w:p w:rsidR="002202AF" w:rsidRPr="002202AF" w:rsidRDefault="002202AF" w:rsidP="002202AF">
            <w:pPr>
              <w:spacing w:line="360" w:lineRule="auto"/>
              <w:rPr>
                <w:sz w:val="28"/>
                <w:szCs w:val="28"/>
              </w:rPr>
            </w:pPr>
            <w:proofErr w:type="spellStart"/>
            <w:r w:rsidRPr="002202AF">
              <w:lastRenderedPageBreak/>
              <w:t>NiO</w:t>
            </w:r>
            <w:proofErr w:type="spellEnd"/>
            <w:r w:rsidRPr="002202AF">
              <w:t xml:space="preserve"> – </w:t>
            </w:r>
            <w:proofErr w:type="spellStart"/>
            <w:r w:rsidRPr="002202AF">
              <w:t>MgO</w:t>
            </w:r>
            <w:proofErr w:type="spellEnd"/>
            <w:r w:rsidRPr="002202AF">
              <w:t xml:space="preserve"> і SiO</w:t>
            </w:r>
            <w:r w:rsidRPr="002202AF">
              <w:rPr>
                <w:vertAlign w:val="subscript"/>
              </w:rPr>
              <w:t>2</w:t>
            </w:r>
          </w:p>
        </w:tc>
        <w:tc>
          <w:tcPr>
            <w:tcW w:w="1654" w:type="dxa"/>
          </w:tcPr>
          <w:p w:rsidR="002202AF" w:rsidRPr="002202AF" w:rsidRDefault="002202AF" w:rsidP="002202AF">
            <w:pPr>
              <w:spacing w:line="360" w:lineRule="auto"/>
              <w:rPr>
                <w:sz w:val="28"/>
                <w:szCs w:val="28"/>
              </w:rPr>
            </w:pPr>
            <w:r w:rsidRPr="002202AF">
              <w:t>Метод спільного осадження</w:t>
            </w:r>
          </w:p>
        </w:tc>
        <w:tc>
          <w:tcPr>
            <w:tcW w:w="1358" w:type="dxa"/>
          </w:tcPr>
          <w:p w:rsidR="002202AF" w:rsidRPr="002202AF" w:rsidRDefault="002202AF" w:rsidP="002202AF">
            <w:pPr>
              <w:spacing w:line="360" w:lineRule="auto"/>
              <w:rPr>
                <w:sz w:val="28"/>
                <w:szCs w:val="28"/>
              </w:rPr>
            </w:pPr>
            <w:r w:rsidRPr="002202AF">
              <w:t>Кварцовий реактор з нерухомим шаром</w:t>
            </w:r>
          </w:p>
        </w:tc>
        <w:tc>
          <w:tcPr>
            <w:tcW w:w="846" w:type="dxa"/>
          </w:tcPr>
          <w:p w:rsidR="002202AF" w:rsidRPr="002202AF" w:rsidRDefault="002202AF" w:rsidP="002202AF">
            <w:pPr>
              <w:spacing w:line="360" w:lineRule="auto"/>
              <w:rPr>
                <w:sz w:val="28"/>
                <w:szCs w:val="28"/>
              </w:rPr>
            </w:pPr>
            <w:r w:rsidRPr="002202AF">
              <w:t>90000</w:t>
            </w:r>
          </w:p>
        </w:tc>
        <w:tc>
          <w:tcPr>
            <w:tcW w:w="821" w:type="dxa"/>
          </w:tcPr>
          <w:p w:rsidR="002202AF" w:rsidRPr="002202AF" w:rsidRDefault="002202AF" w:rsidP="002202AF">
            <w:pPr>
              <w:spacing w:line="360" w:lineRule="auto"/>
              <w:rPr>
                <w:sz w:val="28"/>
                <w:szCs w:val="28"/>
              </w:rPr>
            </w:pPr>
            <w:r w:rsidRPr="002202AF">
              <w:t>0,1</w:t>
            </w:r>
          </w:p>
        </w:tc>
        <w:tc>
          <w:tcPr>
            <w:tcW w:w="650" w:type="dxa"/>
          </w:tcPr>
          <w:p w:rsidR="002202AF" w:rsidRPr="002202AF" w:rsidRDefault="002202AF" w:rsidP="002202AF">
            <w:pPr>
              <w:spacing w:line="360" w:lineRule="auto"/>
              <w:rPr>
                <w:sz w:val="28"/>
                <w:szCs w:val="28"/>
              </w:rPr>
            </w:pPr>
            <w:r w:rsidRPr="002202AF">
              <w:t>300</w:t>
            </w:r>
          </w:p>
        </w:tc>
        <w:tc>
          <w:tcPr>
            <w:tcW w:w="592" w:type="dxa"/>
          </w:tcPr>
          <w:p w:rsidR="002202AF" w:rsidRPr="002202AF" w:rsidRDefault="002202AF" w:rsidP="002202AF">
            <w:pPr>
              <w:spacing w:line="360" w:lineRule="auto"/>
              <w:rPr>
                <w:sz w:val="28"/>
                <w:szCs w:val="28"/>
              </w:rPr>
            </w:pPr>
            <w:r w:rsidRPr="002202AF">
              <w:t>80</w:t>
            </w:r>
          </w:p>
        </w:tc>
        <w:tc>
          <w:tcPr>
            <w:tcW w:w="608" w:type="dxa"/>
          </w:tcPr>
          <w:p w:rsidR="002202AF" w:rsidRPr="002202AF" w:rsidRDefault="002202AF" w:rsidP="002202AF">
            <w:pPr>
              <w:spacing w:line="360" w:lineRule="auto"/>
              <w:rPr>
                <w:sz w:val="28"/>
                <w:szCs w:val="28"/>
              </w:rPr>
            </w:pPr>
            <w:r w:rsidRPr="002202AF">
              <w:t>97</w:t>
            </w:r>
          </w:p>
        </w:tc>
        <w:tc>
          <w:tcPr>
            <w:tcW w:w="1455" w:type="dxa"/>
          </w:tcPr>
          <w:p w:rsidR="002202AF" w:rsidRPr="002202AF" w:rsidRDefault="002202AF" w:rsidP="002202AF">
            <w:pPr>
              <w:spacing w:line="360" w:lineRule="auto"/>
              <w:rPr>
                <w:sz w:val="28"/>
                <w:szCs w:val="28"/>
              </w:rPr>
            </w:pPr>
            <w:r w:rsidRPr="002202AF">
              <w:t>Стабільний, повітря ,100 год</w:t>
            </w:r>
          </w:p>
        </w:tc>
        <w:tc>
          <w:tcPr>
            <w:tcW w:w="828" w:type="dxa"/>
          </w:tcPr>
          <w:p w:rsidR="002202AF" w:rsidRPr="002202AF" w:rsidRDefault="002202AF" w:rsidP="002202AF">
            <w:pPr>
              <w:spacing w:line="360" w:lineRule="auto"/>
            </w:pPr>
            <w:r w:rsidRPr="002202AF">
              <w:t>94</w:t>
            </w:r>
          </w:p>
        </w:tc>
      </w:tr>
      <w:tr w:rsidR="002202AF" w:rsidRPr="002202AF" w:rsidTr="002202AF">
        <w:tc>
          <w:tcPr>
            <w:tcW w:w="1325" w:type="dxa"/>
          </w:tcPr>
          <w:p w:rsidR="002202AF" w:rsidRPr="002202AF" w:rsidRDefault="002202AF" w:rsidP="002202AF">
            <w:pPr>
              <w:spacing w:line="360" w:lineRule="auto"/>
              <w:rPr>
                <w:sz w:val="28"/>
                <w:szCs w:val="28"/>
              </w:rPr>
            </w:pPr>
            <w:proofErr w:type="spellStart"/>
            <w:r w:rsidRPr="002202AF">
              <w:t>NiWMgO</w:t>
            </w:r>
            <w:r w:rsidRPr="002202AF">
              <w:rPr>
                <w:vertAlign w:val="subscript"/>
              </w:rPr>
              <w:t>x</w:t>
            </w:r>
            <w:proofErr w:type="spellEnd"/>
          </w:p>
        </w:tc>
        <w:tc>
          <w:tcPr>
            <w:tcW w:w="1654" w:type="dxa"/>
          </w:tcPr>
          <w:p w:rsidR="002202AF" w:rsidRPr="002202AF" w:rsidRDefault="002202AF" w:rsidP="002202AF">
            <w:pPr>
              <w:spacing w:line="360" w:lineRule="auto"/>
              <w:rPr>
                <w:sz w:val="28"/>
                <w:szCs w:val="28"/>
              </w:rPr>
            </w:pPr>
            <w:r w:rsidRPr="002202AF">
              <w:t>Осадження</w:t>
            </w:r>
          </w:p>
        </w:tc>
        <w:tc>
          <w:tcPr>
            <w:tcW w:w="1358" w:type="dxa"/>
          </w:tcPr>
          <w:p w:rsidR="002202AF" w:rsidRPr="002202AF" w:rsidRDefault="002202AF" w:rsidP="002202AF">
            <w:pPr>
              <w:spacing w:line="360" w:lineRule="auto"/>
              <w:rPr>
                <w:sz w:val="28"/>
                <w:szCs w:val="28"/>
              </w:rPr>
            </w:pPr>
            <w:r w:rsidRPr="002202AF">
              <w:t xml:space="preserve">Кварцовий </w:t>
            </w:r>
            <w:proofErr w:type="spellStart"/>
            <w:r w:rsidRPr="002202AF">
              <w:t>мікрореактор</w:t>
            </w:r>
            <w:proofErr w:type="spellEnd"/>
            <w:r w:rsidRPr="002202AF">
              <w:t xml:space="preserve"> з нерухомим шаром</w:t>
            </w:r>
          </w:p>
        </w:tc>
        <w:tc>
          <w:tcPr>
            <w:tcW w:w="846" w:type="dxa"/>
          </w:tcPr>
          <w:p w:rsidR="002202AF" w:rsidRPr="002202AF" w:rsidRDefault="002202AF" w:rsidP="002202AF">
            <w:pPr>
              <w:spacing w:line="360" w:lineRule="auto"/>
              <w:rPr>
                <w:sz w:val="28"/>
                <w:szCs w:val="28"/>
              </w:rPr>
            </w:pPr>
            <w:r w:rsidRPr="002202AF">
              <w:t>40000</w:t>
            </w:r>
          </w:p>
        </w:tc>
        <w:tc>
          <w:tcPr>
            <w:tcW w:w="821" w:type="dxa"/>
          </w:tcPr>
          <w:p w:rsidR="002202AF" w:rsidRPr="002202AF" w:rsidRDefault="002202AF" w:rsidP="002202AF">
            <w:pPr>
              <w:spacing w:line="360" w:lineRule="auto"/>
              <w:rPr>
                <w:sz w:val="28"/>
                <w:szCs w:val="28"/>
              </w:rPr>
            </w:pPr>
            <w:r w:rsidRPr="002202AF">
              <w:t>0,1</w:t>
            </w:r>
          </w:p>
        </w:tc>
        <w:tc>
          <w:tcPr>
            <w:tcW w:w="650" w:type="dxa"/>
          </w:tcPr>
          <w:p w:rsidR="002202AF" w:rsidRPr="002202AF" w:rsidRDefault="002202AF" w:rsidP="002202AF">
            <w:pPr>
              <w:spacing w:line="360" w:lineRule="auto"/>
              <w:rPr>
                <w:sz w:val="28"/>
                <w:szCs w:val="28"/>
              </w:rPr>
            </w:pPr>
            <w:r w:rsidRPr="002202AF">
              <w:t>300</w:t>
            </w:r>
          </w:p>
        </w:tc>
        <w:tc>
          <w:tcPr>
            <w:tcW w:w="592" w:type="dxa"/>
          </w:tcPr>
          <w:p w:rsidR="002202AF" w:rsidRPr="002202AF" w:rsidRDefault="002202AF" w:rsidP="002202AF">
            <w:pPr>
              <w:spacing w:line="360" w:lineRule="auto"/>
              <w:rPr>
                <w:sz w:val="28"/>
                <w:szCs w:val="28"/>
              </w:rPr>
            </w:pPr>
            <w:r w:rsidRPr="002202AF">
              <w:t>83</w:t>
            </w:r>
          </w:p>
        </w:tc>
        <w:tc>
          <w:tcPr>
            <w:tcW w:w="608" w:type="dxa"/>
          </w:tcPr>
          <w:p w:rsidR="002202AF" w:rsidRPr="002202AF" w:rsidRDefault="002202AF" w:rsidP="002202AF">
            <w:pPr>
              <w:spacing w:line="360" w:lineRule="auto"/>
              <w:rPr>
                <w:sz w:val="28"/>
                <w:szCs w:val="28"/>
              </w:rPr>
            </w:pPr>
            <w:r w:rsidRPr="002202AF">
              <w:t>99</w:t>
            </w:r>
          </w:p>
        </w:tc>
        <w:tc>
          <w:tcPr>
            <w:tcW w:w="1455" w:type="dxa"/>
          </w:tcPr>
          <w:p w:rsidR="002202AF" w:rsidRPr="002202AF" w:rsidRDefault="002202AF" w:rsidP="002202AF">
            <w:pPr>
              <w:spacing w:line="360" w:lineRule="auto"/>
              <w:rPr>
                <w:sz w:val="28"/>
                <w:szCs w:val="28"/>
              </w:rPr>
            </w:pPr>
            <w:r w:rsidRPr="002202AF">
              <w:t>Стабільний стан 100 год</w:t>
            </w:r>
          </w:p>
        </w:tc>
        <w:tc>
          <w:tcPr>
            <w:tcW w:w="828" w:type="dxa"/>
          </w:tcPr>
          <w:p w:rsidR="002202AF" w:rsidRPr="002202AF" w:rsidRDefault="002202AF" w:rsidP="002202AF">
            <w:pPr>
              <w:spacing w:line="360" w:lineRule="auto"/>
            </w:pPr>
            <w:r w:rsidRPr="002202AF">
              <w:rPr>
                <w:b/>
              </w:rPr>
              <w:t>24</w:t>
            </w:r>
          </w:p>
        </w:tc>
      </w:tr>
      <w:tr w:rsidR="002202AF" w:rsidRPr="002202AF" w:rsidTr="002202AF">
        <w:tc>
          <w:tcPr>
            <w:tcW w:w="1325" w:type="dxa"/>
          </w:tcPr>
          <w:p w:rsidR="002202AF" w:rsidRPr="002202AF" w:rsidRDefault="002202AF" w:rsidP="002202AF">
            <w:pPr>
              <w:spacing w:line="360" w:lineRule="auto"/>
              <w:rPr>
                <w:sz w:val="28"/>
                <w:szCs w:val="28"/>
              </w:rPr>
            </w:pPr>
            <w:r w:rsidRPr="002202AF">
              <w:t xml:space="preserve">15% </w:t>
            </w:r>
            <w:proofErr w:type="spellStart"/>
            <w:r w:rsidRPr="002202AF">
              <w:t>Ni</w:t>
            </w:r>
            <w:proofErr w:type="spellEnd"/>
            <w:r w:rsidRPr="002202AF">
              <w:t xml:space="preserve"> 2% </w:t>
            </w:r>
            <w:proofErr w:type="spellStart"/>
            <w:r w:rsidRPr="002202AF">
              <w:t>La-ідроталь-цит</w:t>
            </w:r>
            <w:proofErr w:type="spellEnd"/>
          </w:p>
        </w:tc>
        <w:tc>
          <w:tcPr>
            <w:tcW w:w="1654" w:type="dxa"/>
          </w:tcPr>
          <w:p w:rsidR="002202AF" w:rsidRPr="002202AF" w:rsidRDefault="002202AF" w:rsidP="002202AF">
            <w:pPr>
              <w:spacing w:line="360" w:lineRule="auto"/>
              <w:rPr>
                <w:sz w:val="28"/>
                <w:szCs w:val="28"/>
              </w:rPr>
            </w:pPr>
            <w:proofErr w:type="spellStart"/>
            <w:r w:rsidRPr="002202AF">
              <w:t>Співосадження</w:t>
            </w:r>
            <w:proofErr w:type="spellEnd"/>
          </w:p>
        </w:tc>
        <w:tc>
          <w:tcPr>
            <w:tcW w:w="1358" w:type="dxa"/>
          </w:tcPr>
          <w:p w:rsidR="002202AF" w:rsidRPr="002202AF" w:rsidRDefault="002202AF" w:rsidP="002202AF">
            <w:pPr>
              <w:spacing w:line="360" w:lineRule="auto"/>
              <w:rPr>
                <w:sz w:val="28"/>
                <w:szCs w:val="28"/>
              </w:rPr>
            </w:pPr>
            <w:r w:rsidRPr="002202AF">
              <w:t>Трубчастий кварцовий реактор</w:t>
            </w:r>
          </w:p>
        </w:tc>
        <w:tc>
          <w:tcPr>
            <w:tcW w:w="846" w:type="dxa"/>
          </w:tcPr>
          <w:p w:rsidR="002202AF" w:rsidRPr="002202AF" w:rsidRDefault="002202AF" w:rsidP="002202AF">
            <w:pPr>
              <w:spacing w:line="360" w:lineRule="auto"/>
              <w:rPr>
                <w:sz w:val="28"/>
                <w:szCs w:val="28"/>
              </w:rPr>
            </w:pPr>
            <w:r w:rsidRPr="002202AF">
              <w:t>12000</w:t>
            </w:r>
          </w:p>
        </w:tc>
        <w:tc>
          <w:tcPr>
            <w:tcW w:w="821" w:type="dxa"/>
          </w:tcPr>
          <w:p w:rsidR="002202AF" w:rsidRPr="002202AF" w:rsidRDefault="002202AF" w:rsidP="002202AF">
            <w:pPr>
              <w:spacing w:line="360" w:lineRule="auto"/>
              <w:rPr>
                <w:sz w:val="28"/>
                <w:szCs w:val="28"/>
              </w:rPr>
            </w:pPr>
            <w:r w:rsidRPr="002202AF">
              <w:t>-</w:t>
            </w:r>
          </w:p>
        </w:tc>
        <w:tc>
          <w:tcPr>
            <w:tcW w:w="650" w:type="dxa"/>
          </w:tcPr>
          <w:p w:rsidR="002202AF" w:rsidRPr="002202AF" w:rsidRDefault="002202AF" w:rsidP="002202AF">
            <w:pPr>
              <w:spacing w:line="360" w:lineRule="auto"/>
              <w:rPr>
                <w:sz w:val="28"/>
                <w:szCs w:val="28"/>
              </w:rPr>
            </w:pPr>
            <w:r w:rsidRPr="002202AF">
              <w:t>250</w:t>
            </w:r>
          </w:p>
        </w:tc>
        <w:tc>
          <w:tcPr>
            <w:tcW w:w="592" w:type="dxa"/>
          </w:tcPr>
          <w:p w:rsidR="002202AF" w:rsidRPr="002202AF" w:rsidRDefault="002202AF" w:rsidP="002202AF">
            <w:pPr>
              <w:spacing w:line="360" w:lineRule="auto"/>
              <w:rPr>
                <w:sz w:val="28"/>
                <w:szCs w:val="28"/>
              </w:rPr>
            </w:pPr>
            <w:r w:rsidRPr="002202AF">
              <w:t>46,5</w:t>
            </w:r>
          </w:p>
        </w:tc>
        <w:tc>
          <w:tcPr>
            <w:tcW w:w="608" w:type="dxa"/>
          </w:tcPr>
          <w:p w:rsidR="002202AF" w:rsidRPr="002202AF" w:rsidRDefault="002202AF" w:rsidP="002202AF">
            <w:pPr>
              <w:spacing w:line="360" w:lineRule="auto"/>
              <w:rPr>
                <w:sz w:val="28"/>
                <w:szCs w:val="28"/>
              </w:rPr>
            </w:pPr>
            <w:r w:rsidRPr="002202AF">
              <w:t>99</w:t>
            </w:r>
          </w:p>
        </w:tc>
        <w:tc>
          <w:tcPr>
            <w:tcW w:w="1455" w:type="dxa"/>
          </w:tcPr>
          <w:p w:rsidR="002202AF" w:rsidRPr="002202AF" w:rsidRDefault="002202AF" w:rsidP="002202AF">
            <w:pPr>
              <w:spacing w:line="360" w:lineRule="auto"/>
              <w:rPr>
                <w:sz w:val="28"/>
                <w:szCs w:val="28"/>
              </w:rPr>
            </w:pPr>
            <w:r w:rsidRPr="002202AF">
              <w:t>Стабільний після 5 годин</w:t>
            </w:r>
          </w:p>
        </w:tc>
        <w:tc>
          <w:tcPr>
            <w:tcW w:w="828" w:type="dxa"/>
          </w:tcPr>
          <w:p w:rsidR="002202AF" w:rsidRPr="002202AF" w:rsidRDefault="002202AF" w:rsidP="002202AF">
            <w:pPr>
              <w:spacing w:line="360" w:lineRule="auto"/>
            </w:pPr>
            <w:r w:rsidRPr="002202AF">
              <w:t>69</w:t>
            </w:r>
          </w:p>
        </w:tc>
      </w:tr>
      <w:tr w:rsidR="002202AF" w:rsidRPr="002202AF" w:rsidTr="002202AF">
        <w:tc>
          <w:tcPr>
            <w:tcW w:w="1325" w:type="dxa"/>
          </w:tcPr>
          <w:p w:rsidR="002202AF" w:rsidRPr="002202AF" w:rsidRDefault="002202AF" w:rsidP="002202AF">
            <w:pPr>
              <w:spacing w:line="360" w:lineRule="auto"/>
              <w:rPr>
                <w:sz w:val="28"/>
                <w:szCs w:val="28"/>
              </w:rPr>
            </w:pPr>
            <w:r w:rsidRPr="002202AF">
              <w:t xml:space="preserve">10Ni / </w:t>
            </w:r>
            <w:proofErr w:type="spellStart"/>
            <w:r w:rsidRPr="002202AF">
              <w:t>Ce</w:t>
            </w:r>
            <w:proofErr w:type="spellEnd"/>
            <w:r w:rsidRPr="002202AF">
              <w:t xml:space="preserve"> – ZrO</w:t>
            </w:r>
            <w:r w:rsidRPr="002202AF">
              <w:rPr>
                <w:vertAlign w:val="subscript"/>
              </w:rPr>
              <w:t>2</w:t>
            </w:r>
          </w:p>
        </w:tc>
        <w:tc>
          <w:tcPr>
            <w:tcW w:w="1654" w:type="dxa"/>
          </w:tcPr>
          <w:p w:rsidR="002202AF" w:rsidRPr="002202AF" w:rsidRDefault="002202AF" w:rsidP="002202AF">
            <w:pPr>
              <w:spacing w:line="360" w:lineRule="auto"/>
              <w:rPr>
                <w:sz w:val="28"/>
                <w:szCs w:val="28"/>
              </w:rPr>
            </w:pPr>
            <w:r w:rsidRPr="002202AF">
              <w:t>Спосіб з випаровуванням аміаку</w:t>
            </w:r>
          </w:p>
        </w:tc>
        <w:tc>
          <w:tcPr>
            <w:tcW w:w="1358" w:type="dxa"/>
          </w:tcPr>
          <w:p w:rsidR="002202AF" w:rsidRPr="002202AF" w:rsidRDefault="002202AF" w:rsidP="002202AF">
            <w:pPr>
              <w:spacing w:line="360" w:lineRule="auto"/>
              <w:rPr>
                <w:sz w:val="28"/>
                <w:szCs w:val="28"/>
              </w:rPr>
            </w:pPr>
            <w:proofErr w:type="spellStart"/>
            <w:r w:rsidRPr="002202AF">
              <w:t>Кварцевий</w:t>
            </w:r>
            <w:proofErr w:type="spellEnd"/>
            <w:r w:rsidRPr="002202AF">
              <w:t xml:space="preserve"> трубчастий реактор з  фіксованим</w:t>
            </w:r>
          </w:p>
        </w:tc>
        <w:tc>
          <w:tcPr>
            <w:tcW w:w="846" w:type="dxa"/>
          </w:tcPr>
          <w:p w:rsidR="002202AF" w:rsidRPr="002202AF" w:rsidRDefault="002202AF" w:rsidP="002202AF">
            <w:pPr>
              <w:spacing w:line="360" w:lineRule="auto"/>
              <w:rPr>
                <w:sz w:val="28"/>
                <w:szCs w:val="28"/>
              </w:rPr>
            </w:pPr>
            <w:r w:rsidRPr="002202AF">
              <w:t>20000</w:t>
            </w:r>
          </w:p>
        </w:tc>
        <w:tc>
          <w:tcPr>
            <w:tcW w:w="821" w:type="dxa"/>
          </w:tcPr>
          <w:p w:rsidR="002202AF" w:rsidRPr="002202AF" w:rsidRDefault="002202AF" w:rsidP="002202AF">
            <w:pPr>
              <w:spacing w:line="360" w:lineRule="auto"/>
              <w:rPr>
                <w:sz w:val="28"/>
                <w:szCs w:val="28"/>
              </w:rPr>
            </w:pPr>
            <w:r w:rsidRPr="002202AF">
              <w:t>-</w:t>
            </w:r>
          </w:p>
        </w:tc>
        <w:tc>
          <w:tcPr>
            <w:tcW w:w="650" w:type="dxa"/>
          </w:tcPr>
          <w:p w:rsidR="002202AF" w:rsidRPr="002202AF" w:rsidRDefault="002202AF" w:rsidP="002202AF">
            <w:pPr>
              <w:spacing w:line="360" w:lineRule="auto"/>
              <w:rPr>
                <w:sz w:val="28"/>
                <w:szCs w:val="28"/>
              </w:rPr>
            </w:pPr>
            <w:r w:rsidRPr="002202AF">
              <w:t>275</w:t>
            </w:r>
          </w:p>
        </w:tc>
        <w:tc>
          <w:tcPr>
            <w:tcW w:w="592" w:type="dxa"/>
          </w:tcPr>
          <w:p w:rsidR="002202AF" w:rsidRPr="002202AF" w:rsidRDefault="002202AF" w:rsidP="002202AF">
            <w:pPr>
              <w:spacing w:line="360" w:lineRule="auto"/>
              <w:rPr>
                <w:sz w:val="28"/>
                <w:szCs w:val="28"/>
              </w:rPr>
            </w:pPr>
            <w:r w:rsidRPr="002202AF">
              <w:t>55</w:t>
            </w:r>
          </w:p>
        </w:tc>
        <w:tc>
          <w:tcPr>
            <w:tcW w:w="608" w:type="dxa"/>
          </w:tcPr>
          <w:p w:rsidR="002202AF" w:rsidRPr="002202AF" w:rsidRDefault="002202AF" w:rsidP="002202AF">
            <w:pPr>
              <w:spacing w:line="360" w:lineRule="auto"/>
              <w:rPr>
                <w:sz w:val="28"/>
                <w:szCs w:val="28"/>
              </w:rPr>
            </w:pPr>
            <w:r w:rsidRPr="002202AF">
              <w:t>99,8</w:t>
            </w:r>
          </w:p>
        </w:tc>
        <w:tc>
          <w:tcPr>
            <w:tcW w:w="1455" w:type="dxa"/>
          </w:tcPr>
          <w:p w:rsidR="002202AF" w:rsidRPr="002202AF" w:rsidRDefault="002202AF" w:rsidP="002202AF">
            <w:pPr>
              <w:spacing w:line="360" w:lineRule="auto"/>
              <w:rPr>
                <w:sz w:val="28"/>
                <w:szCs w:val="28"/>
              </w:rPr>
            </w:pPr>
            <w:r w:rsidRPr="002202AF">
              <w:t>Стабільний після 70 годин</w:t>
            </w:r>
          </w:p>
        </w:tc>
        <w:tc>
          <w:tcPr>
            <w:tcW w:w="828" w:type="dxa"/>
          </w:tcPr>
          <w:p w:rsidR="002202AF" w:rsidRPr="002202AF" w:rsidRDefault="002202AF" w:rsidP="002202AF">
            <w:pPr>
              <w:spacing w:line="360" w:lineRule="auto"/>
            </w:pPr>
            <w:r w:rsidRPr="002202AF">
              <w:t>88</w:t>
            </w:r>
          </w:p>
          <w:p w:rsidR="002202AF" w:rsidRPr="002202AF" w:rsidRDefault="002202AF" w:rsidP="002202AF">
            <w:pPr>
              <w:spacing w:line="360" w:lineRule="auto"/>
            </w:pPr>
          </w:p>
        </w:tc>
      </w:tr>
      <w:tr w:rsidR="002202AF" w:rsidRPr="002202AF" w:rsidTr="002202AF">
        <w:tc>
          <w:tcPr>
            <w:tcW w:w="1325" w:type="dxa"/>
          </w:tcPr>
          <w:p w:rsidR="002202AF" w:rsidRPr="002202AF" w:rsidRDefault="002202AF" w:rsidP="002202AF">
            <w:pPr>
              <w:spacing w:line="360" w:lineRule="auto"/>
            </w:pPr>
            <w:proofErr w:type="spellStart"/>
            <w:r w:rsidRPr="002202AF">
              <w:t>Ni</w:t>
            </w:r>
            <w:proofErr w:type="spellEnd"/>
            <w:r w:rsidRPr="002202AF">
              <w:t xml:space="preserve"> / CeO</w:t>
            </w:r>
            <w:r w:rsidRPr="002202AF">
              <w:rPr>
                <w:vertAlign w:val="subscript"/>
              </w:rPr>
              <w:t>2</w:t>
            </w:r>
          </w:p>
        </w:tc>
        <w:tc>
          <w:tcPr>
            <w:tcW w:w="1654" w:type="dxa"/>
          </w:tcPr>
          <w:p w:rsidR="002202AF" w:rsidRPr="002202AF" w:rsidRDefault="002202AF" w:rsidP="002202AF">
            <w:pPr>
              <w:spacing w:line="360" w:lineRule="auto"/>
            </w:pPr>
            <w:r w:rsidRPr="002202AF">
              <w:t>Надмірне просочення</w:t>
            </w:r>
          </w:p>
        </w:tc>
        <w:tc>
          <w:tcPr>
            <w:tcW w:w="1358" w:type="dxa"/>
          </w:tcPr>
          <w:p w:rsidR="002202AF" w:rsidRPr="002202AF" w:rsidRDefault="002202AF" w:rsidP="002202AF">
            <w:pPr>
              <w:spacing w:line="360" w:lineRule="auto"/>
            </w:pPr>
            <w:r w:rsidRPr="002202AF">
              <w:t>Кварцовий реактор з нерухомим шаром</w:t>
            </w:r>
          </w:p>
        </w:tc>
        <w:tc>
          <w:tcPr>
            <w:tcW w:w="846" w:type="dxa"/>
          </w:tcPr>
          <w:p w:rsidR="002202AF" w:rsidRPr="002202AF" w:rsidRDefault="002202AF" w:rsidP="002202AF">
            <w:pPr>
              <w:spacing w:line="360" w:lineRule="auto"/>
            </w:pPr>
            <w:r w:rsidRPr="002202AF">
              <w:t>22000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340</w:t>
            </w:r>
          </w:p>
        </w:tc>
        <w:tc>
          <w:tcPr>
            <w:tcW w:w="592" w:type="dxa"/>
          </w:tcPr>
          <w:p w:rsidR="002202AF" w:rsidRPr="002202AF" w:rsidRDefault="002202AF" w:rsidP="002202AF">
            <w:pPr>
              <w:spacing w:line="360" w:lineRule="auto"/>
            </w:pPr>
            <w:r w:rsidRPr="002202AF">
              <w:t>91,1</w:t>
            </w:r>
          </w:p>
        </w:tc>
        <w:tc>
          <w:tcPr>
            <w:tcW w:w="608" w:type="dxa"/>
          </w:tcPr>
          <w:p w:rsidR="002202AF" w:rsidRPr="002202AF" w:rsidRDefault="002202AF" w:rsidP="002202AF">
            <w:pPr>
              <w:spacing w:line="360" w:lineRule="auto"/>
            </w:pPr>
            <w:r w:rsidRPr="002202AF">
              <w:t>100</w:t>
            </w:r>
          </w:p>
        </w:tc>
        <w:tc>
          <w:tcPr>
            <w:tcW w:w="1455" w:type="dxa"/>
          </w:tcPr>
          <w:p w:rsidR="002202AF" w:rsidRPr="002202AF" w:rsidRDefault="002202AF" w:rsidP="002202AF">
            <w:pPr>
              <w:spacing w:line="360" w:lineRule="auto"/>
            </w:pPr>
            <w:r w:rsidRPr="002202AF">
              <w:t>Зменшено на 18% після 700 хв</w:t>
            </w:r>
          </w:p>
        </w:tc>
        <w:tc>
          <w:tcPr>
            <w:tcW w:w="828" w:type="dxa"/>
          </w:tcPr>
          <w:p w:rsidR="002202AF" w:rsidRPr="002202AF" w:rsidRDefault="002202AF" w:rsidP="002202AF">
            <w:pPr>
              <w:spacing w:line="360" w:lineRule="auto"/>
            </w:pPr>
            <w:r w:rsidRPr="002202AF">
              <w:t>64</w:t>
            </w:r>
          </w:p>
        </w:tc>
      </w:tr>
      <w:tr w:rsidR="002202AF" w:rsidRPr="002202AF" w:rsidTr="002202AF">
        <w:tc>
          <w:tcPr>
            <w:tcW w:w="1325" w:type="dxa"/>
          </w:tcPr>
          <w:p w:rsidR="002202AF" w:rsidRPr="002202AF" w:rsidRDefault="002202AF" w:rsidP="002202AF">
            <w:pPr>
              <w:spacing w:line="360" w:lineRule="auto"/>
            </w:pPr>
            <w:r w:rsidRPr="002202AF">
              <w:t xml:space="preserve">14% </w:t>
            </w:r>
            <w:proofErr w:type="spellStart"/>
            <w:r w:rsidRPr="002202AF">
              <w:t>Ni</w:t>
            </w:r>
            <w:proofErr w:type="spellEnd"/>
            <w:r w:rsidRPr="002202AF">
              <w:t xml:space="preserve"> 7% </w:t>
            </w:r>
            <w:proofErr w:type="spellStart"/>
            <w:r w:rsidRPr="002202AF">
              <w:t>Ce</w:t>
            </w:r>
            <w:proofErr w:type="spellEnd"/>
            <w:r w:rsidRPr="002202AF">
              <w:t xml:space="preserve"> / USY</w:t>
            </w:r>
          </w:p>
        </w:tc>
        <w:tc>
          <w:tcPr>
            <w:tcW w:w="1654" w:type="dxa"/>
          </w:tcPr>
          <w:p w:rsidR="002202AF" w:rsidRPr="002202AF" w:rsidRDefault="002202AF" w:rsidP="002202AF">
            <w:pPr>
              <w:spacing w:line="360" w:lineRule="auto"/>
            </w:pPr>
            <w:r w:rsidRPr="002202AF">
              <w:t>Просочення</w:t>
            </w:r>
          </w:p>
        </w:tc>
        <w:tc>
          <w:tcPr>
            <w:tcW w:w="1358" w:type="dxa"/>
          </w:tcPr>
          <w:p w:rsidR="002202AF" w:rsidRPr="002202AF" w:rsidRDefault="002202AF" w:rsidP="002202AF">
            <w:pPr>
              <w:spacing w:line="360" w:lineRule="auto"/>
            </w:pPr>
            <w:r w:rsidRPr="002202AF">
              <w:t xml:space="preserve">Проточний трубчастий реактор  з </w:t>
            </w:r>
            <w:proofErr w:type="spellStart"/>
            <w:r w:rsidRPr="002202AF">
              <w:t>Pyrex</w:t>
            </w:r>
            <w:proofErr w:type="spellEnd"/>
          </w:p>
        </w:tc>
        <w:tc>
          <w:tcPr>
            <w:tcW w:w="846" w:type="dxa"/>
          </w:tcPr>
          <w:p w:rsidR="002202AF" w:rsidRPr="002202AF" w:rsidRDefault="002202AF" w:rsidP="002202AF">
            <w:pPr>
              <w:spacing w:line="360" w:lineRule="auto"/>
            </w:pPr>
            <w:r w:rsidRPr="002202AF">
              <w:t>43000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400</w:t>
            </w:r>
          </w:p>
        </w:tc>
        <w:tc>
          <w:tcPr>
            <w:tcW w:w="592" w:type="dxa"/>
          </w:tcPr>
          <w:p w:rsidR="002202AF" w:rsidRPr="002202AF" w:rsidRDefault="002202AF" w:rsidP="002202AF">
            <w:pPr>
              <w:spacing w:line="360" w:lineRule="auto"/>
            </w:pPr>
            <w:r w:rsidRPr="002202AF">
              <w:t>68,3</w:t>
            </w:r>
          </w:p>
        </w:tc>
        <w:tc>
          <w:tcPr>
            <w:tcW w:w="608" w:type="dxa"/>
          </w:tcPr>
          <w:p w:rsidR="002202AF" w:rsidRPr="002202AF" w:rsidRDefault="002202AF" w:rsidP="002202AF">
            <w:pPr>
              <w:spacing w:line="360" w:lineRule="auto"/>
            </w:pPr>
            <w:r w:rsidRPr="002202AF">
              <w:t>95,1</w:t>
            </w:r>
          </w:p>
        </w:tc>
        <w:tc>
          <w:tcPr>
            <w:tcW w:w="1455" w:type="dxa"/>
          </w:tcPr>
          <w:p w:rsidR="002202AF" w:rsidRPr="002202AF" w:rsidRDefault="002202AF" w:rsidP="002202AF">
            <w:pPr>
              <w:spacing w:line="360" w:lineRule="auto"/>
            </w:pPr>
            <w:r w:rsidRPr="002202AF">
              <w:t>Стабільний після 10 год</w:t>
            </w:r>
          </w:p>
        </w:tc>
        <w:tc>
          <w:tcPr>
            <w:tcW w:w="828" w:type="dxa"/>
          </w:tcPr>
          <w:p w:rsidR="002202AF" w:rsidRPr="002202AF" w:rsidRDefault="002202AF" w:rsidP="002202AF">
            <w:pPr>
              <w:spacing w:line="360" w:lineRule="auto"/>
            </w:pPr>
            <w:r w:rsidRPr="002202AF">
              <w:t>95</w:t>
            </w:r>
          </w:p>
        </w:tc>
      </w:tr>
      <w:tr w:rsidR="002202AF" w:rsidRPr="002202AF" w:rsidTr="002202AF">
        <w:tc>
          <w:tcPr>
            <w:tcW w:w="1325" w:type="dxa"/>
          </w:tcPr>
          <w:p w:rsidR="002202AF" w:rsidRPr="002202AF" w:rsidRDefault="002202AF" w:rsidP="002202AF">
            <w:pPr>
              <w:spacing w:line="360" w:lineRule="auto"/>
            </w:pPr>
            <w:r w:rsidRPr="002202AF">
              <w:t xml:space="preserve">10% </w:t>
            </w:r>
            <w:proofErr w:type="spellStart"/>
            <w:r w:rsidRPr="002202AF">
              <w:t>Ni</w:t>
            </w:r>
            <w:proofErr w:type="spellEnd"/>
            <w:r w:rsidRPr="002202AF">
              <w:t xml:space="preserve"> / MOF-5</w:t>
            </w:r>
          </w:p>
        </w:tc>
        <w:tc>
          <w:tcPr>
            <w:tcW w:w="1654" w:type="dxa"/>
          </w:tcPr>
          <w:p w:rsidR="002202AF" w:rsidRPr="002202AF" w:rsidRDefault="002202AF" w:rsidP="002202AF">
            <w:pPr>
              <w:spacing w:line="360" w:lineRule="auto"/>
            </w:pPr>
            <w:r w:rsidRPr="002202AF">
              <w:t>просочення</w:t>
            </w:r>
          </w:p>
        </w:tc>
        <w:tc>
          <w:tcPr>
            <w:tcW w:w="1358" w:type="dxa"/>
          </w:tcPr>
          <w:p w:rsidR="002202AF" w:rsidRPr="002202AF" w:rsidRDefault="002202AF" w:rsidP="002202AF">
            <w:pPr>
              <w:spacing w:line="360" w:lineRule="auto"/>
            </w:pPr>
            <w:r w:rsidRPr="002202AF">
              <w:t>Кварцовий реактор з нерухомим шаром</w:t>
            </w:r>
          </w:p>
        </w:tc>
        <w:tc>
          <w:tcPr>
            <w:tcW w:w="846" w:type="dxa"/>
          </w:tcPr>
          <w:p w:rsidR="002202AF" w:rsidRPr="002202AF" w:rsidRDefault="002202AF" w:rsidP="002202AF">
            <w:pPr>
              <w:spacing w:line="360" w:lineRule="auto"/>
            </w:pPr>
            <w:r w:rsidRPr="002202AF">
              <w:t>2000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320</w:t>
            </w:r>
          </w:p>
        </w:tc>
        <w:tc>
          <w:tcPr>
            <w:tcW w:w="592" w:type="dxa"/>
          </w:tcPr>
          <w:p w:rsidR="002202AF" w:rsidRPr="002202AF" w:rsidRDefault="002202AF" w:rsidP="002202AF">
            <w:pPr>
              <w:spacing w:line="360" w:lineRule="auto"/>
            </w:pPr>
            <w:r w:rsidRPr="002202AF">
              <w:t>75,1</w:t>
            </w:r>
          </w:p>
        </w:tc>
        <w:tc>
          <w:tcPr>
            <w:tcW w:w="608" w:type="dxa"/>
          </w:tcPr>
          <w:p w:rsidR="002202AF" w:rsidRPr="002202AF" w:rsidRDefault="002202AF" w:rsidP="002202AF">
            <w:pPr>
              <w:spacing w:line="360" w:lineRule="auto"/>
            </w:pPr>
            <w:r w:rsidRPr="002202AF">
              <w:t>100</w:t>
            </w:r>
          </w:p>
        </w:tc>
        <w:tc>
          <w:tcPr>
            <w:tcW w:w="1455" w:type="dxa"/>
          </w:tcPr>
          <w:p w:rsidR="002202AF" w:rsidRPr="002202AF" w:rsidRDefault="002202AF" w:rsidP="002202AF">
            <w:pPr>
              <w:spacing w:line="360" w:lineRule="auto"/>
            </w:pPr>
            <w:r w:rsidRPr="002202AF">
              <w:t>Стабільний після 100 год</w:t>
            </w:r>
          </w:p>
        </w:tc>
        <w:tc>
          <w:tcPr>
            <w:tcW w:w="828" w:type="dxa"/>
          </w:tcPr>
          <w:p w:rsidR="002202AF" w:rsidRPr="002202AF" w:rsidRDefault="002202AF" w:rsidP="002202AF">
            <w:pPr>
              <w:spacing w:line="360" w:lineRule="auto"/>
            </w:pPr>
            <w:r w:rsidRPr="002202AF">
              <w:t>81</w:t>
            </w:r>
          </w:p>
          <w:p w:rsidR="002202AF" w:rsidRPr="002202AF" w:rsidRDefault="002202AF" w:rsidP="002202AF">
            <w:pPr>
              <w:spacing w:line="360" w:lineRule="auto"/>
            </w:pPr>
          </w:p>
        </w:tc>
      </w:tr>
      <w:tr w:rsidR="002202AF" w:rsidRPr="002202AF" w:rsidTr="002202AF">
        <w:tc>
          <w:tcPr>
            <w:tcW w:w="1325" w:type="dxa"/>
          </w:tcPr>
          <w:p w:rsidR="002202AF" w:rsidRPr="002202AF" w:rsidRDefault="002202AF" w:rsidP="002202AF">
            <w:pPr>
              <w:spacing w:line="360" w:lineRule="auto"/>
            </w:pPr>
            <w:r w:rsidRPr="002202AF">
              <w:t xml:space="preserve">20% </w:t>
            </w:r>
            <w:proofErr w:type="spellStart"/>
            <w:r w:rsidRPr="002202AF">
              <w:t>Ni</w:t>
            </w:r>
            <w:proofErr w:type="spellEnd"/>
            <w:r w:rsidRPr="002202AF">
              <w:t xml:space="preserve"> / 55% g-Al2O3–15% ZrO2–15% TiO2– 15%</w:t>
            </w:r>
          </w:p>
        </w:tc>
        <w:tc>
          <w:tcPr>
            <w:tcW w:w="1654" w:type="dxa"/>
          </w:tcPr>
          <w:p w:rsidR="002202AF" w:rsidRPr="002202AF" w:rsidRDefault="002202AF" w:rsidP="002202AF">
            <w:pPr>
              <w:spacing w:line="360" w:lineRule="auto"/>
            </w:pPr>
            <w:r w:rsidRPr="002202AF">
              <w:t>просочення CeO</w:t>
            </w:r>
            <w:r w:rsidRPr="002202AF">
              <w:rPr>
                <w:vertAlign w:val="subscript"/>
              </w:rPr>
              <w:t>2</w:t>
            </w:r>
          </w:p>
        </w:tc>
        <w:tc>
          <w:tcPr>
            <w:tcW w:w="1358" w:type="dxa"/>
          </w:tcPr>
          <w:p w:rsidR="002202AF" w:rsidRPr="002202AF" w:rsidRDefault="002202AF" w:rsidP="002202AF">
            <w:pPr>
              <w:spacing w:line="360" w:lineRule="auto"/>
            </w:pPr>
            <w:r w:rsidRPr="002202AF">
              <w:t>Кварцовий реактор з фіксованим шаром</w:t>
            </w:r>
          </w:p>
        </w:tc>
        <w:tc>
          <w:tcPr>
            <w:tcW w:w="846" w:type="dxa"/>
          </w:tcPr>
          <w:p w:rsidR="002202AF" w:rsidRPr="002202AF" w:rsidRDefault="002202AF" w:rsidP="002202AF">
            <w:pPr>
              <w:spacing w:line="360" w:lineRule="auto"/>
            </w:pPr>
            <w:r w:rsidRPr="002202AF">
              <w:t>20000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300</w:t>
            </w:r>
          </w:p>
        </w:tc>
        <w:tc>
          <w:tcPr>
            <w:tcW w:w="592" w:type="dxa"/>
          </w:tcPr>
          <w:p w:rsidR="002202AF" w:rsidRPr="002202AF" w:rsidRDefault="002202AF" w:rsidP="002202AF">
            <w:pPr>
              <w:spacing w:line="360" w:lineRule="auto"/>
            </w:pPr>
            <w:r w:rsidRPr="002202AF">
              <w:t>85</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Стабільний повітря 400 хв</w:t>
            </w:r>
          </w:p>
        </w:tc>
        <w:tc>
          <w:tcPr>
            <w:tcW w:w="828" w:type="dxa"/>
          </w:tcPr>
          <w:p w:rsidR="002202AF" w:rsidRPr="002202AF" w:rsidRDefault="002202AF" w:rsidP="002202AF">
            <w:pPr>
              <w:spacing w:line="360" w:lineRule="auto"/>
            </w:pPr>
            <w:r w:rsidRPr="002202AF">
              <w:t>97</w:t>
            </w:r>
          </w:p>
        </w:tc>
      </w:tr>
      <w:tr w:rsidR="002202AF" w:rsidRPr="002202AF" w:rsidTr="002202AF">
        <w:tc>
          <w:tcPr>
            <w:tcW w:w="1325" w:type="dxa"/>
          </w:tcPr>
          <w:p w:rsidR="002202AF" w:rsidRPr="002202AF" w:rsidRDefault="002202AF" w:rsidP="002202AF">
            <w:pPr>
              <w:spacing w:line="360" w:lineRule="auto"/>
            </w:pPr>
            <w:r w:rsidRPr="002202AF">
              <w:t xml:space="preserve">80% </w:t>
            </w:r>
            <w:proofErr w:type="spellStart"/>
            <w:r w:rsidRPr="002202AF">
              <w:t>гідротальцит</w:t>
            </w:r>
            <w:proofErr w:type="spellEnd"/>
            <w:r w:rsidRPr="002202AF">
              <w:t xml:space="preserve"> </w:t>
            </w:r>
            <w:proofErr w:type="spellStart"/>
            <w:r w:rsidRPr="002202AF">
              <w:t>Ni</w:t>
            </w:r>
            <w:proofErr w:type="spellEnd"/>
            <w:r w:rsidRPr="002202AF">
              <w:t xml:space="preserve"> – </w:t>
            </w:r>
            <w:proofErr w:type="spellStart"/>
            <w:r w:rsidRPr="002202AF">
              <w:t>Al</w:t>
            </w:r>
            <w:proofErr w:type="spellEnd"/>
          </w:p>
        </w:tc>
        <w:tc>
          <w:tcPr>
            <w:tcW w:w="1654" w:type="dxa"/>
          </w:tcPr>
          <w:p w:rsidR="002202AF" w:rsidRPr="002202AF" w:rsidRDefault="002202AF" w:rsidP="002202AF">
            <w:pPr>
              <w:spacing w:line="360" w:lineRule="auto"/>
            </w:pPr>
            <w:r w:rsidRPr="002202AF">
              <w:t>Метод спільного осадження</w:t>
            </w:r>
          </w:p>
        </w:tc>
        <w:tc>
          <w:tcPr>
            <w:tcW w:w="1358" w:type="dxa"/>
          </w:tcPr>
          <w:p w:rsidR="002202AF" w:rsidRPr="002202AF" w:rsidRDefault="002202AF" w:rsidP="002202AF">
            <w:pPr>
              <w:spacing w:line="360" w:lineRule="auto"/>
            </w:pPr>
            <w:r w:rsidRPr="002202AF">
              <w:t>Кварцовий реактор з фіксованим шаром</w:t>
            </w:r>
          </w:p>
        </w:tc>
        <w:tc>
          <w:tcPr>
            <w:tcW w:w="846" w:type="dxa"/>
          </w:tcPr>
          <w:p w:rsidR="002202AF" w:rsidRPr="002202AF" w:rsidRDefault="002202AF" w:rsidP="002202AF">
            <w:pPr>
              <w:spacing w:line="360" w:lineRule="auto"/>
            </w:pPr>
            <w:r w:rsidRPr="002202AF">
              <w:t>20000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300</w:t>
            </w:r>
          </w:p>
        </w:tc>
        <w:tc>
          <w:tcPr>
            <w:tcW w:w="592" w:type="dxa"/>
          </w:tcPr>
          <w:p w:rsidR="002202AF" w:rsidRPr="002202AF" w:rsidRDefault="002202AF" w:rsidP="002202AF">
            <w:pPr>
              <w:spacing w:line="360" w:lineRule="auto"/>
            </w:pPr>
            <w:r w:rsidRPr="002202AF">
              <w:t>86</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Стабільний після 25 год</w:t>
            </w:r>
          </w:p>
        </w:tc>
        <w:tc>
          <w:tcPr>
            <w:tcW w:w="828" w:type="dxa"/>
          </w:tcPr>
          <w:p w:rsidR="002202AF" w:rsidRPr="002202AF" w:rsidRDefault="002202AF" w:rsidP="002202AF">
            <w:pPr>
              <w:spacing w:line="360" w:lineRule="auto"/>
            </w:pPr>
            <w:r w:rsidRPr="002202AF">
              <w:t xml:space="preserve"> 80</w:t>
            </w:r>
          </w:p>
        </w:tc>
      </w:tr>
      <w:tr w:rsidR="002202AF" w:rsidRPr="002202AF" w:rsidTr="002202AF">
        <w:tc>
          <w:tcPr>
            <w:tcW w:w="1325" w:type="dxa"/>
          </w:tcPr>
          <w:p w:rsidR="002202AF" w:rsidRPr="002202AF" w:rsidRDefault="002202AF" w:rsidP="002202AF">
            <w:pPr>
              <w:spacing w:line="360" w:lineRule="auto"/>
            </w:pPr>
            <w:r w:rsidRPr="002202AF">
              <w:t xml:space="preserve">2,5% </w:t>
            </w:r>
            <w:proofErr w:type="spellStart"/>
            <w:r w:rsidRPr="002202AF">
              <w:t>Ce</w:t>
            </w:r>
            <w:proofErr w:type="spellEnd"/>
            <w:r w:rsidRPr="002202AF">
              <w:t xml:space="preserve"> – 10% </w:t>
            </w:r>
            <w:proofErr w:type="spellStart"/>
            <w:r w:rsidRPr="002202AF">
              <w:t>Ni</w:t>
            </w:r>
            <w:proofErr w:type="spellEnd"/>
            <w:r w:rsidRPr="002202AF">
              <w:t xml:space="preserve"> / Al2O3</w:t>
            </w:r>
          </w:p>
        </w:tc>
        <w:tc>
          <w:tcPr>
            <w:tcW w:w="1654" w:type="dxa"/>
          </w:tcPr>
          <w:p w:rsidR="002202AF" w:rsidRPr="002202AF" w:rsidRDefault="002202AF" w:rsidP="002202AF">
            <w:pPr>
              <w:spacing w:line="360" w:lineRule="auto"/>
            </w:pPr>
            <w:r w:rsidRPr="002202AF">
              <w:t>Ультразвукове просочення</w:t>
            </w:r>
          </w:p>
        </w:tc>
        <w:tc>
          <w:tcPr>
            <w:tcW w:w="1358" w:type="dxa"/>
          </w:tcPr>
          <w:p w:rsidR="002202AF" w:rsidRPr="002202AF" w:rsidRDefault="002202AF" w:rsidP="002202AF">
            <w:pPr>
              <w:spacing w:line="360" w:lineRule="auto"/>
            </w:pPr>
            <w:r w:rsidRPr="002202AF">
              <w:t>Реактор з нерухомим шаром</w:t>
            </w:r>
          </w:p>
        </w:tc>
        <w:tc>
          <w:tcPr>
            <w:tcW w:w="846" w:type="dxa"/>
          </w:tcPr>
          <w:p w:rsidR="002202AF" w:rsidRPr="002202AF" w:rsidRDefault="002202AF" w:rsidP="002202AF">
            <w:pPr>
              <w:spacing w:line="360" w:lineRule="auto"/>
            </w:pPr>
            <w:r w:rsidRPr="002202AF">
              <w:t>7200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400</w:t>
            </w:r>
          </w:p>
        </w:tc>
        <w:tc>
          <w:tcPr>
            <w:tcW w:w="592" w:type="dxa"/>
          </w:tcPr>
          <w:p w:rsidR="002202AF" w:rsidRPr="002202AF" w:rsidRDefault="002202AF" w:rsidP="002202AF">
            <w:pPr>
              <w:spacing w:line="360" w:lineRule="auto"/>
            </w:pPr>
            <w:r w:rsidRPr="002202AF">
              <w:t>74</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17</w:t>
            </w:r>
          </w:p>
        </w:tc>
      </w:tr>
      <w:tr w:rsidR="002202AF" w:rsidRPr="002202AF" w:rsidTr="002202AF">
        <w:tc>
          <w:tcPr>
            <w:tcW w:w="1325" w:type="dxa"/>
          </w:tcPr>
          <w:p w:rsidR="002202AF" w:rsidRPr="002202AF" w:rsidRDefault="002202AF" w:rsidP="002202AF">
            <w:pPr>
              <w:spacing w:line="360" w:lineRule="auto"/>
            </w:pPr>
            <w:r w:rsidRPr="002202AF">
              <w:t xml:space="preserve">12% </w:t>
            </w:r>
            <w:proofErr w:type="spellStart"/>
            <w:r w:rsidRPr="002202AF">
              <w:t>Ni</w:t>
            </w:r>
            <w:proofErr w:type="spellEnd"/>
            <w:r w:rsidRPr="002202AF">
              <w:t xml:space="preserve"> / Al</w:t>
            </w:r>
            <w:r w:rsidRPr="002202AF">
              <w:rPr>
                <w:vertAlign w:val="subscript"/>
              </w:rPr>
              <w:t>2</w:t>
            </w:r>
            <w:r w:rsidRPr="002202AF">
              <w:t>O</w:t>
            </w:r>
            <w:r w:rsidRPr="002202AF">
              <w:rPr>
                <w:vertAlign w:val="subscript"/>
              </w:rPr>
              <w:t>3</w:t>
            </w:r>
            <w:r w:rsidRPr="002202AF">
              <w:t xml:space="preserve"> </w:t>
            </w:r>
            <w:r w:rsidRPr="002202AF">
              <w:lastRenderedPageBreak/>
              <w:t>(структура 3DFD)</w:t>
            </w:r>
          </w:p>
        </w:tc>
        <w:tc>
          <w:tcPr>
            <w:tcW w:w="1654" w:type="dxa"/>
          </w:tcPr>
          <w:p w:rsidR="002202AF" w:rsidRPr="002202AF" w:rsidRDefault="002202AF" w:rsidP="002202AF">
            <w:pPr>
              <w:spacing w:line="360" w:lineRule="auto"/>
            </w:pPr>
            <w:r w:rsidRPr="002202AF">
              <w:lastRenderedPageBreak/>
              <w:t xml:space="preserve">Просочення, нанесенням на </w:t>
            </w:r>
            <w:r w:rsidRPr="002202AF">
              <w:lastRenderedPageBreak/>
              <w:t>конструкцію 3DFD</w:t>
            </w:r>
          </w:p>
        </w:tc>
        <w:tc>
          <w:tcPr>
            <w:tcW w:w="1358" w:type="dxa"/>
          </w:tcPr>
          <w:p w:rsidR="002202AF" w:rsidRPr="002202AF" w:rsidRDefault="002202AF" w:rsidP="002202AF">
            <w:pPr>
              <w:spacing w:line="360" w:lineRule="auto"/>
            </w:pPr>
            <w:proofErr w:type="spellStart"/>
            <w:r w:rsidRPr="002202AF">
              <w:lastRenderedPageBreak/>
              <w:t>Кварцевий</w:t>
            </w:r>
            <w:proofErr w:type="spellEnd"/>
            <w:r w:rsidRPr="002202AF">
              <w:t xml:space="preserve"> трубчастий </w:t>
            </w:r>
            <w:r w:rsidRPr="002202AF">
              <w:lastRenderedPageBreak/>
              <w:t>реактор з  фіксованим</w:t>
            </w:r>
          </w:p>
        </w:tc>
        <w:tc>
          <w:tcPr>
            <w:tcW w:w="846" w:type="dxa"/>
          </w:tcPr>
          <w:p w:rsidR="002202AF" w:rsidRPr="002202AF" w:rsidRDefault="002202AF" w:rsidP="002202AF">
            <w:pPr>
              <w:spacing w:line="360" w:lineRule="auto"/>
            </w:pPr>
            <w:r w:rsidRPr="002202AF">
              <w:lastRenderedPageBreak/>
              <w:t>1500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350</w:t>
            </w:r>
          </w:p>
        </w:tc>
        <w:tc>
          <w:tcPr>
            <w:tcW w:w="592" w:type="dxa"/>
          </w:tcPr>
          <w:p w:rsidR="002202AF" w:rsidRPr="002202AF" w:rsidRDefault="002202AF" w:rsidP="002202AF">
            <w:pPr>
              <w:spacing w:line="360" w:lineRule="auto"/>
            </w:pPr>
            <w:r w:rsidRPr="002202AF">
              <w:t>85</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Стабільний після 53 год</w:t>
            </w:r>
          </w:p>
        </w:tc>
        <w:tc>
          <w:tcPr>
            <w:tcW w:w="828" w:type="dxa"/>
          </w:tcPr>
          <w:p w:rsidR="002202AF" w:rsidRPr="002202AF" w:rsidRDefault="002202AF" w:rsidP="002202AF">
            <w:pPr>
              <w:spacing w:line="360" w:lineRule="auto"/>
            </w:pPr>
            <w:r w:rsidRPr="002202AF">
              <w:t>90</w:t>
            </w:r>
          </w:p>
        </w:tc>
      </w:tr>
      <w:tr w:rsidR="002202AF" w:rsidRPr="002202AF" w:rsidTr="002202AF">
        <w:tc>
          <w:tcPr>
            <w:tcW w:w="1325" w:type="dxa"/>
          </w:tcPr>
          <w:p w:rsidR="002202AF" w:rsidRPr="002202AF" w:rsidRDefault="002202AF" w:rsidP="002202AF">
            <w:pPr>
              <w:spacing w:line="360" w:lineRule="auto"/>
            </w:pPr>
            <w:r w:rsidRPr="002202AF">
              <w:t xml:space="preserve">10% </w:t>
            </w:r>
            <w:proofErr w:type="spellStart"/>
            <w:r w:rsidRPr="002202AF">
              <w:t>Ni</w:t>
            </w:r>
            <w:proofErr w:type="spellEnd"/>
            <w:r w:rsidRPr="002202AF">
              <w:t xml:space="preserve"> / TiO</w:t>
            </w:r>
            <w:r w:rsidRPr="002202AF">
              <w:rPr>
                <w:vertAlign w:val="subscript"/>
              </w:rPr>
              <w:t>2</w:t>
            </w:r>
          </w:p>
        </w:tc>
        <w:tc>
          <w:tcPr>
            <w:tcW w:w="1654" w:type="dxa"/>
          </w:tcPr>
          <w:p w:rsidR="002202AF" w:rsidRPr="002202AF" w:rsidRDefault="002202AF" w:rsidP="002202AF">
            <w:pPr>
              <w:spacing w:line="360" w:lineRule="auto"/>
            </w:pPr>
            <w:r w:rsidRPr="002202AF">
              <w:t>Діелектричний бар'єрний розряд плазми</w:t>
            </w:r>
          </w:p>
        </w:tc>
        <w:tc>
          <w:tcPr>
            <w:tcW w:w="1358" w:type="dxa"/>
          </w:tcPr>
          <w:p w:rsidR="002202AF" w:rsidRPr="002202AF" w:rsidRDefault="002202AF" w:rsidP="002202AF">
            <w:pPr>
              <w:spacing w:line="360" w:lineRule="auto"/>
            </w:pPr>
            <w:proofErr w:type="spellStart"/>
            <w:r w:rsidRPr="002202AF">
              <w:t>Кварцевий</w:t>
            </w:r>
            <w:proofErr w:type="spellEnd"/>
            <w:r w:rsidRPr="002202AF">
              <w:t xml:space="preserve"> трубчастий реактор з  фіксованим</w:t>
            </w:r>
          </w:p>
        </w:tc>
        <w:tc>
          <w:tcPr>
            <w:tcW w:w="846" w:type="dxa"/>
          </w:tcPr>
          <w:p w:rsidR="002202AF" w:rsidRPr="002202AF" w:rsidRDefault="002202AF" w:rsidP="002202AF">
            <w:pPr>
              <w:spacing w:line="360" w:lineRule="auto"/>
            </w:pPr>
            <w:r w:rsidRPr="002202AF">
              <w:t>60000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350</w:t>
            </w:r>
          </w:p>
        </w:tc>
        <w:tc>
          <w:tcPr>
            <w:tcW w:w="592" w:type="dxa"/>
          </w:tcPr>
          <w:p w:rsidR="002202AF" w:rsidRPr="002202AF" w:rsidRDefault="002202AF" w:rsidP="002202AF">
            <w:pPr>
              <w:spacing w:line="360" w:lineRule="auto"/>
            </w:pPr>
            <w:r w:rsidRPr="002202AF">
              <w:t>73,2</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91</w:t>
            </w:r>
          </w:p>
        </w:tc>
      </w:tr>
      <w:tr w:rsidR="002202AF" w:rsidRPr="002202AF" w:rsidTr="002202AF">
        <w:tc>
          <w:tcPr>
            <w:tcW w:w="1325" w:type="dxa"/>
          </w:tcPr>
          <w:p w:rsidR="002202AF" w:rsidRPr="002202AF" w:rsidRDefault="002202AF" w:rsidP="002202AF">
            <w:pPr>
              <w:spacing w:line="360" w:lineRule="auto"/>
            </w:pPr>
            <w:r w:rsidRPr="002202AF">
              <w:t xml:space="preserve">RQ </w:t>
            </w:r>
            <w:proofErr w:type="spellStart"/>
            <w:r w:rsidRPr="002202AF">
              <w:t>Ni</w:t>
            </w:r>
            <w:proofErr w:type="spellEnd"/>
          </w:p>
        </w:tc>
        <w:tc>
          <w:tcPr>
            <w:tcW w:w="1654" w:type="dxa"/>
          </w:tcPr>
          <w:p w:rsidR="002202AF" w:rsidRPr="002202AF" w:rsidRDefault="002202AF" w:rsidP="002202AF">
            <w:pPr>
              <w:spacing w:line="360" w:lineRule="auto"/>
            </w:pPr>
            <w:r w:rsidRPr="002202AF">
              <w:t>Швидке гасіння</w:t>
            </w:r>
          </w:p>
        </w:tc>
        <w:tc>
          <w:tcPr>
            <w:tcW w:w="1358" w:type="dxa"/>
          </w:tcPr>
          <w:p w:rsidR="002202AF" w:rsidRPr="002202AF" w:rsidRDefault="002202AF" w:rsidP="002202AF">
            <w:pPr>
              <w:spacing w:line="360" w:lineRule="auto"/>
            </w:pPr>
            <w:r w:rsidRPr="002202AF">
              <w:t>Ємність автоклаву в сталевому сплаві</w:t>
            </w:r>
          </w:p>
        </w:tc>
        <w:tc>
          <w:tcPr>
            <w:tcW w:w="846" w:type="dxa"/>
          </w:tcPr>
          <w:p w:rsidR="002202AF" w:rsidRPr="002202AF" w:rsidRDefault="002202AF" w:rsidP="002202AF">
            <w:pPr>
              <w:spacing w:line="360" w:lineRule="auto"/>
            </w:pPr>
            <w:r w:rsidRPr="002202AF">
              <w:t>-</w:t>
            </w:r>
          </w:p>
        </w:tc>
        <w:tc>
          <w:tcPr>
            <w:tcW w:w="821" w:type="dxa"/>
          </w:tcPr>
          <w:p w:rsidR="002202AF" w:rsidRPr="002202AF" w:rsidRDefault="002202AF" w:rsidP="002202AF">
            <w:pPr>
              <w:spacing w:line="360" w:lineRule="auto"/>
            </w:pPr>
            <w:r w:rsidRPr="002202AF">
              <w:t>3</w:t>
            </w:r>
          </w:p>
        </w:tc>
        <w:tc>
          <w:tcPr>
            <w:tcW w:w="650" w:type="dxa"/>
          </w:tcPr>
          <w:p w:rsidR="002202AF" w:rsidRPr="002202AF" w:rsidRDefault="002202AF" w:rsidP="002202AF">
            <w:pPr>
              <w:spacing w:line="360" w:lineRule="auto"/>
            </w:pPr>
            <w:r w:rsidRPr="002202AF">
              <w:t>200</w:t>
            </w:r>
          </w:p>
        </w:tc>
        <w:tc>
          <w:tcPr>
            <w:tcW w:w="592" w:type="dxa"/>
          </w:tcPr>
          <w:p w:rsidR="002202AF" w:rsidRPr="002202AF" w:rsidRDefault="002202AF" w:rsidP="002202AF">
            <w:pPr>
              <w:spacing w:line="360" w:lineRule="auto"/>
            </w:pPr>
            <w:r w:rsidRPr="002202AF">
              <w:t>60</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 xml:space="preserve">П'ять послідовних циклів без </w:t>
            </w:r>
            <w:proofErr w:type="spellStart"/>
            <w:r w:rsidRPr="002202AF">
              <w:t>реактивації</w:t>
            </w:r>
            <w:proofErr w:type="spellEnd"/>
          </w:p>
        </w:tc>
        <w:tc>
          <w:tcPr>
            <w:tcW w:w="828" w:type="dxa"/>
          </w:tcPr>
          <w:p w:rsidR="002202AF" w:rsidRPr="002202AF" w:rsidRDefault="002202AF" w:rsidP="002202AF">
            <w:pPr>
              <w:spacing w:line="360" w:lineRule="auto"/>
            </w:pPr>
            <w:r w:rsidRPr="002202AF">
              <w:t xml:space="preserve"> 26.</w:t>
            </w:r>
          </w:p>
          <w:p w:rsidR="002202AF" w:rsidRPr="002202AF" w:rsidRDefault="002202AF" w:rsidP="002202AF">
            <w:pPr>
              <w:spacing w:line="360" w:lineRule="auto"/>
            </w:pPr>
          </w:p>
        </w:tc>
      </w:tr>
      <w:tr w:rsidR="002202AF" w:rsidRPr="002202AF" w:rsidTr="002202AF">
        <w:tc>
          <w:tcPr>
            <w:tcW w:w="1325" w:type="dxa"/>
          </w:tcPr>
          <w:p w:rsidR="002202AF" w:rsidRPr="002202AF" w:rsidRDefault="002202AF" w:rsidP="002202AF">
            <w:pPr>
              <w:spacing w:line="360" w:lineRule="auto"/>
            </w:pPr>
            <w:r w:rsidRPr="002202AF">
              <w:t>10Ni3Pr / Al2O3</w:t>
            </w:r>
          </w:p>
        </w:tc>
        <w:tc>
          <w:tcPr>
            <w:tcW w:w="1654" w:type="dxa"/>
          </w:tcPr>
          <w:p w:rsidR="002202AF" w:rsidRPr="002202AF" w:rsidRDefault="002202AF" w:rsidP="002202AF">
            <w:pPr>
              <w:spacing w:line="360" w:lineRule="auto"/>
            </w:pPr>
            <w:r w:rsidRPr="002202AF">
              <w:t>Випаровування індукція</w:t>
            </w:r>
          </w:p>
        </w:tc>
        <w:tc>
          <w:tcPr>
            <w:tcW w:w="1358" w:type="dxa"/>
          </w:tcPr>
          <w:p w:rsidR="002202AF" w:rsidRPr="002202AF" w:rsidRDefault="002202AF" w:rsidP="002202AF">
            <w:pPr>
              <w:spacing w:line="360" w:lineRule="auto"/>
            </w:pPr>
            <w:r w:rsidRPr="002202AF">
              <w:t>Кварцовий трубчастим реактором</w:t>
            </w:r>
          </w:p>
        </w:tc>
        <w:tc>
          <w:tcPr>
            <w:tcW w:w="846" w:type="dxa"/>
          </w:tcPr>
          <w:p w:rsidR="002202AF" w:rsidRPr="002202AF" w:rsidRDefault="002202AF" w:rsidP="002202AF">
            <w:pPr>
              <w:spacing w:line="360" w:lineRule="auto"/>
            </w:pPr>
            <w:r w:rsidRPr="002202AF">
              <w:t>15 000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400</w:t>
            </w:r>
          </w:p>
        </w:tc>
        <w:tc>
          <w:tcPr>
            <w:tcW w:w="592" w:type="dxa"/>
          </w:tcPr>
          <w:p w:rsidR="002202AF" w:rsidRPr="002202AF" w:rsidRDefault="002202AF" w:rsidP="002202AF">
            <w:pPr>
              <w:spacing w:line="360" w:lineRule="auto"/>
            </w:pPr>
            <w:r w:rsidRPr="002202AF">
              <w:t>76</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Стабільний після 50 год</w:t>
            </w:r>
          </w:p>
        </w:tc>
        <w:tc>
          <w:tcPr>
            <w:tcW w:w="828" w:type="dxa"/>
          </w:tcPr>
          <w:p w:rsidR="002202AF" w:rsidRPr="002202AF" w:rsidRDefault="002202AF" w:rsidP="002202AF">
            <w:pPr>
              <w:spacing w:line="360" w:lineRule="auto"/>
            </w:pPr>
            <w:r w:rsidRPr="002202AF">
              <w:t>76</w:t>
            </w:r>
          </w:p>
        </w:tc>
      </w:tr>
      <w:tr w:rsidR="002202AF" w:rsidRPr="002202AF" w:rsidTr="002202AF">
        <w:tc>
          <w:tcPr>
            <w:tcW w:w="1325" w:type="dxa"/>
          </w:tcPr>
          <w:p w:rsidR="002202AF" w:rsidRPr="002202AF" w:rsidRDefault="002202AF" w:rsidP="002202AF">
            <w:pPr>
              <w:spacing w:line="360" w:lineRule="auto"/>
            </w:pPr>
            <w:r w:rsidRPr="002202AF">
              <w:t xml:space="preserve">0,03% </w:t>
            </w:r>
            <w:proofErr w:type="spellStart"/>
            <w:r w:rsidRPr="002202AF">
              <w:t>Pt</w:t>
            </w:r>
            <w:proofErr w:type="spellEnd"/>
            <w:r w:rsidRPr="002202AF">
              <w:t xml:space="preserve"> – 20% </w:t>
            </w:r>
            <w:proofErr w:type="spellStart"/>
            <w:r w:rsidRPr="002202AF">
              <w:t>Co</w:t>
            </w:r>
            <w:proofErr w:type="spellEnd"/>
            <w:r w:rsidRPr="002202AF">
              <w:t xml:space="preserve"> – 80% Al</w:t>
            </w:r>
            <w:r w:rsidRPr="002202AF">
              <w:rPr>
                <w:vertAlign w:val="subscript"/>
              </w:rPr>
              <w:t>2</w:t>
            </w:r>
            <w:r w:rsidRPr="002202AF">
              <w:t>O</w:t>
            </w:r>
            <w:r w:rsidRPr="002202AF">
              <w:rPr>
                <w:vertAlign w:val="subscript"/>
              </w:rPr>
              <w:t>3</w:t>
            </w:r>
          </w:p>
        </w:tc>
        <w:tc>
          <w:tcPr>
            <w:tcW w:w="1654" w:type="dxa"/>
          </w:tcPr>
          <w:p w:rsidR="002202AF" w:rsidRPr="002202AF" w:rsidRDefault="002202AF" w:rsidP="002202AF">
            <w:pPr>
              <w:spacing w:line="360" w:lineRule="auto"/>
            </w:pPr>
            <w:r w:rsidRPr="002202AF">
              <w:t>Подвійний розпилювальний піроліз</w:t>
            </w:r>
          </w:p>
        </w:tc>
        <w:tc>
          <w:tcPr>
            <w:tcW w:w="1358" w:type="dxa"/>
          </w:tcPr>
          <w:p w:rsidR="002202AF" w:rsidRPr="002202AF" w:rsidRDefault="002202AF" w:rsidP="002202AF">
            <w:pPr>
              <w:spacing w:line="360" w:lineRule="auto"/>
            </w:pPr>
            <w:r w:rsidRPr="002202AF">
              <w:t>U-подібний трубчастий реактор</w:t>
            </w:r>
          </w:p>
        </w:tc>
        <w:tc>
          <w:tcPr>
            <w:tcW w:w="846" w:type="dxa"/>
          </w:tcPr>
          <w:p w:rsidR="002202AF" w:rsidRPr="002202AF" w:rsidRDefault="002202AF" w:rsidP="002202AF">
            <w:pPr>
              <w:spacing w:line="360" w:lineRule="auto"/>
            </w:pPr>
            <w:r w:rsidRPr="002202AF">
              <w:t>36 000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400</w:t>
            </w:r>
          </w:p>
        </w:tc>
        <w:tc>
          <w:tcPr>
            <w:tcW w:w="592" w:type="dxa"/>
          </w:tcPr>
          <w:p w:rsidR="002202AF" w:rsidRPr="002202AF" w:rsidRDefault="002202AF" w:rsidP="002202AF">
            <w:pPr>
              <w:spacing w:line="360" w:lineRule="auto"/>
            </w:pPr>
            <w:r w:rsidRPr="002202AF">
              <w:t>70</w:t>
            </w:r>
          </w:p>
        </w:tc>
        <w:tc>
          <w:tcPr>
            <w:tcW w:w="608" w:type="dxa"/>
          </w:tcPr>
          <w:p w:rsidR="002202AF" w:rsidRPr="002202AF" w:rsidRDefault="002202AF" w:rsidP="002202AF">
            <w:pPr>
              <w:spacing w:line="360" w:lineRule="auto"/>
            </w:pPr>
            <w:r w:rsidRPr="002202AF">
              <w:t>98</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89</w:t>
            </w:r>
          </w:p>
        </w:tc>
      </w:tr>
      <w:tr w:rsidR="002202AF" w:rsidRPr="002202AF" w:rsidTr="002202AF">
        <w:tc>
          <w:tcPr>
            <w:tcW w:w="1325" w:type="dxa"/>
          </w:tcPr>
          <w:p w:rsidR="002202AF" w:rsidRPr="002202AF" w:rsidRDefault="002202AF" w:rsidP="002202AF">
            <w:pPr>
              <w:spacing w:line="360" w:lineRule="auto"/>
            </w:pPr>
            <w:proofErr w:type="spellStart"/>
            <w:r w:rsidRPr="002202AF">
              <w:t>Co</w:t>
            </w:r>
            <w:proofErr w:type="spellEnd"/>
            <w:r w:rsidRPr="002202AF">
              <w:t xml:space="preserve"> / (0,01) PC-600 ZIF-67</w:t>
            </w:r>
          </w:p>
        </w:tc>
        <w:tc>
          <w:tcPr>
            <w:tcW w:w="1654" w:type="dxa"/>
          </w:tcPr>
          <w:p w:rsidR="002202AF" w:rsidRPr="002202AF" w:rsidRDefault="002202AF" w:rsidP="002202AF">
            <w:pPr>
              <w:spacing w:line="360" w:lineRule="auto"/>
            </w:pPr>
            <w:r w:rsidRPr="002202AF">
              <w:t>Карбонізація похідним</w:t>
            </w:r>
          </w:p>
        </w:tc>
        <w:tc>
          <w:tcPr>
            <w:tcW w:w="1358" w:type="dxa"/>
          </w:tcPr>
          <w:p w:rsidR="002202AF" w:rsidRPr="002202AF" w:rsidRDefault="002202AF" w:rsidP="002202AF">
            <w:pPr>
              <w:spacing w:line="360" w:lineRule="auto"/>
            </w:pPr>
            <w:r w:rsidRPr="002202AF">
              <w:t>Реактор з  фіксованим шаром</w:t>
            </w:r>
          </w:p>
        </w:tc>
        <w:tc>
          <w:tcPr>
            <w:tcW w:w="846" w:type="dxa"/>
          </w:tcPr>
          <w:p w:rsidR="002202AF" w:rsidRPr="002202AF" w:rsidRDefault="002202AF" w:rsidP="002202AF">
            <w:pPr>
              <w:spacing w:line="360" w:lineRule="auto"/>
            </w:pPr>
            <w:r w:rsidRPr="002202AF">
              <w:t>72 000</w:t>
            </w:r>
          </w:p>
        </w:tc>
        <w:tc>
          <w:tcPr>
            <w:tcW w:w="821" w:type="dxa"/>
          </w:tcPr>
          <w:p w:rsidR="002202AF" w:rsidRPr="002202AF" w:rsidRDefault="002202AF" w:rsidP="002202AF">
            <w:pPr>
              <w:spacing w:line="360" w:lineRule="auto"/>
            </w:pPr>
            <w:r w:rsidRPr="002202AF">
              <w:t>3</w:t>
            </w:r>
          </w:p>
        </w:tc>
        <w:tc>
          <w:tcPr>
            <w:tcW w:w="650" w:type="dxa"/>
          </w:tcPr>
          <w:p w:rsidR="002202AF" w:rsidRPr="002202AF" w:rsidRDefault="002202AF" w:rsidP="002202AF">
            <w:pPr>
              <w:spacing w:line="360" w:lineRule="auto"/>
            </w:pPr>
            <w:r w:rsidRPr="002202AF">
              <w:t>270</w:t>
            </w:r>
          </w:p>
        </w:tc>
        <w:tc>
          <w:tcPr>
            <w:tcW w:w="592" w:type="dxa"/>
          </w:tcPr>
          <w:p w:rsidR="002202AF" w:rsidRPr="002202AF" w:rsidRDefault="002202AF" w:rsidP="002202AF">
            <w:pPr>
              <w:spacing w:line="360" w:lineRule="auto"/>
            </w:pPr>
            <w:r w:rsidRPr="002202AF">
              <w:t>59</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Стабільний після 420 хв</w:t>
            </w:r>
          </w:p>
        </w:tc>
        <w:tc>
          <w:tcPr>
            <w:tcW w:w="828" w:type="dxa"/>
          </w:tcPr>
          <w:p w:rsidR="002202AF" w:rsidRPr="002202AF" w:rsidRDefault="002202AF" w:rsidP="002202AF">
            <w:pPr>
              <w:spacing w:line="360" w:lineRule="auto"/>
            </w:pPr>
            <w:r w:rsidRPr="002202AF">
              <w:t>85</w:t>
            </w:r>
          </w:p>
        </w:tc>
      </w:tr>
      <w:tr w:rsidR="002202AF" w:rsidRPr="002202AF" w:rsidTr="002202AF">
        <w:tc>
          <w:tcPr>
            <w:tcW w:w="1325" w:type="dxa"/>
          </w:tcPr>
          <w:p w:rsidR="002202AF" w:rsidRPr="002202AF" w:rsidRDefault="002202AF" w:rsidP="002202AF">
            <w:pPr>
              <w:spacing w:line="360" w:lineRule="auto"/>
            </w:pPr>
            <w:proofErr w:type="spellStart"/>
            <w:r w:rsidRPr="002202AF">
              <w:t>Pt</w:t>
            </w:r>
            <w:proofErr w:type="spellEnd"/>
            <w:r w:rsidRPr="002202AF">
              <w:t xml:space="preserve"> і CSN</w:t>
            </w:r>
          </w:p>
        </w:tc>
        <w:tc>
          <w:tcPr>
            <w:tcW w:w="1654" w:type="dxa"/>
          </w:tcPr>
          <w:p w:rsidR="002202AF" w:rsidRPr="002202AF" w:rsidRDefault="002202AF" w:rsidP="002202AF">
            <w:pPr>
              <w:spacing w:line="360" w:lineRule="auto"/>
            </w:pPr>
            <w:r w:rsidRPr="002202AF">
              <w:t>Метод фазового перетворення, що намочується водою</w:t>
            </w:r>
          </w:p>
        </w:tc>
        <w:tc>
          <w:tcPr>
            <w:tcW w:w="1358" w:type="dxa"/>
          </w:tcPr>
          <w:p w:rsidR="002202AF" w:rsidRPr="002202AF" w:rsidRDefault="002202AF" w:rsidP="002202AF">
            <w:pPr>
              <w:spacing w:line="360" w:lineRule="auto"/>
            </w:pPr>
            <w:r w:rsidRPr="002202AF">
              <w:t>Реактор з  фіксованим шаром</w:t>
            </w:r>
          </w:p>
        </w:tc>
        <w:tc>
          <w:tcPr>
            <w:tcW w:w="846" w:type="dxa"/>
          </w:tcPr>
          <w:p w:rsidR="002202AF" w:rsidRPr="002202AF" w:rsidRDefault="002202AF" w:rsidP="002202AF">
            <w:pPr>
              <w:spacing w:line="360" w:lineRule="auto"/>
            </w:pPr>
            <w:r w:rsidRPr="002202AF">
              <w:t>4800</w:t>
            </w:r>
          </w:p>
        </w:tc>
        <w:tc>
          <w:tcPr>
            <w:tcW w:w="821" w:type="dxa"/>
          </w:tcPr>
          <w:p w:rsidR="002202AF" w:rsidRPr="002202AF" w:rsidRDefault="002202AF" w:rsidP="002202AF">
            <w:pPr>
              <w:spacing w:line="360" w:lineRule="auto"/>
            </w:pPr>
            <w:r w:rsidRPr="002202AF">
              <w:t>3</w:t>
            </w:r>
          </w:p>
        </w:tc>
        <w:tc>
          <w:tcPr>
            <w:tcW w:w="650" w:type="dxa"/>
          </w:tcPr>
          <w:p w:rsidR="002202AF" w:rsidRPr="002202AF" w:rsidRDefault="002202AF" w:rsidP="002202AF">
            <w:pPr>
              <w:spacing w:line="360" w:lineRule="auto"/>
            </w:pPr>
            <w:r w:rsidRPr="002202AF">
              <w:t>320</w:t>
            </w:r>
          </w:p>
        </w:tc>
        <w:tc>
          <w:tcPr>
            <w:tcW w:w="592" w:type="dxa"/>
          </w:tcPr>
          <w:p w:rsidR="002202AF" w:rsidRPr="002202AF" w:rsidRDefault="002202AF" w:rsidP="002202AF">
            <w:pPr>
              <w:spacing w:line="360" w:lineRule="auto"/>
            </w:pPr>
            <w:r w:rsidRPr="002202AF">
              <w:t>41,8</w:t>
            </w:r>
          </w:p>
        </w:tc>
        <w:tc>
          <w:tcPr>
            <w:tcW w:w="608" w:type="dxa"/>
          </w:tcPr>
          <w:p w:rsidR="002202AF" w:rsidRPr="002202AF" w:rsidRDefault="002202AF" w:rsidP="002202AF">
            <w:pPr>
              <w:spacing w:line="360" w:lineRule="auto"/>
            </w:pPr>
            <w:r w:rsidRPr="002202AF">
              <w:t>95</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87</w:t>
            </w:r>
          </w:p>
          <w:p w:rsidR="002202AF" w:rsidRPr="002202AF" w:rsidRDefault="002202AF" w:rsidP="002202AF">
            <w:pPr>
              <w:spacing w:line="360" w:lineRule="auto"/>
            </w:pPr>
          </w:p>
        </w:tc>
      </w:tr>
      <w:tr w:rsidR="002202AF" w:rsidRPr="002202AF" w:rsidTr="002202AF">
        <w:tc>
          <w:tcPr>
            <w:tcW w:w="1325" w:type="dxa"/>
          </w:tcPr>
          <w:p w:rsidR="002202AF" w:rsidRPr="002202AF" w:rsidRDefault="002202AF" w:rsidP="002202AF">
            <w:pPr>
              <w:spacing w:line="360" w:lineRule="auto"/>
            </w:pPr>
            <w:r w:rsidRPr="002202AF">
              <w:t>10Co / ZrO</w:t>
            </w:r>
            <w:r w:rsidRPr="002202AF">
              <w:rPr>
                <w:vertAlign w:val="subscript"/>
              </w:rPr>
              <w:t>2</w:t>
            </w:r>
          </w:p>
        </w:tc>
        <w:tc>
          <w:tcPr>
            <w:tcW w:w="1654" w:type="dxa"/>
          </w:tcPr>
          <w:p w:rsidR="002202AF" w:rsidRPr="002202AF" w:rsidRDefault="002202AF" w:rsidP="002202AF">
            <w:pPr>
              <w:spacing w:line="360" w:lineRule="auto"/>
            </w:pPr>
            <w:r w:rsidRPr="002202AF">
              <w:t>просочення</w:t>
            </w:r>
          </w:p>
        </w:tc>
        <w:tc>
          <w:tcPr>
            <w:tcW w:w="1358" w:type="dxa"/>
          </w:tcPr>
          <w:p w:rsidR="002202AF" w:rsidRPr="002202AF" w:rsidRDefault="002202AF" w:rsidP="002202AF">
            <w:pPr>
              <w:spacing w:line="360" w:lineRule="auto"/>
            </w:pPr>
            <w:r w:rsidRPr="002202AF">
              <w:t>Реактор з  фіксованим шаром</w:t>
            </w:r>
          </w:p>
        </w:tc>
        <w:tc>
          <w:tcPr>
            <w:tcW w:w="846" w:type="dxa"/>
          </w:tcPr>
          <w:p w:rsidR="002202AF" w:rsidRPr="002202AF" w:rsidRDefault="002202AF" w:rsidP="002202AF">
            <w:pPr>
              <w:spacing w:line="360" w:lineRule="auto"/>
            </w:pPr>
            <w:r w:rsidRPr="002202AF">
              <w:t>3600</w:t>
            </w:r>
          </w:p>
        </w:tc>
        <w:tc>
          <w:tcPr>
            <w:tcW w:w="821" w:type="dxa"/>
          </w:tcPr>
          <w:p w:rsidR="002202AF" w:rsidRPr="002202AF" w:rsidRDefault="002202AF" w:rsidP="002202AF">
            <w:pPr>
              <w:spacing w:line="360" w:lineRule="auto"/>
            </w:pPr>
            <w:r w:rsidRPr="002202AF">
              <w:t>3</w:t>
            </w:r>
          </w:p>
        </w:tc>
        <w:tc>
          <w:tcPr>
            <w:tcW w:w="650" w:type="dxa"/>
          </w:tcPr>
          <w:p w:rsidR="002202AF" w:rsidRPr="002202AF" w:rsidRDefault="002202AF" w:rsidP="002202AF">
            <w:pPr>
              <w:spacing w:line="360" w:lineRule="auto"/>
            </w:pPr>
            <w:r w:rsidRPr="002202AF">
              <w:t>400</w:t>
            </w:r>
          </w:p>
        </w:tc>
        <w:tc>
          <w:tcPr>
            <w:tcW w:w="592" w:type="dxa"/>
          </w:tcPr>
          <w:p w:rsidR="002202AF" w:rsidRPr="002202AF" w:rsidRDefault="002202AF" w:rsidP="002202AF">
            <w:pPr>
              <w:spacing w:line="360" w:lineRule="auto"/>
            </w:pPr>
            <w:r w:rsidRPr="002202AF">
              <w:t>92,5</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Стабільний після 300 год</w:t>
            </w:r>
          </w:p>
        </w:tc>
        <w:tc>
          <w:tcPr>
            <w:tcW w:w="828" w:type="dxa"/>
          </w:tcPr>
          <w:p w:rsidR="002202AF" w:rsidRPr="002202AF" w:rsidRDefault="002202AF" w:rsidP="002202AF">
            <w:pPr>
              <w:spacing w:line="360" w:lineRule="auto"/>
            </w:pPr>
            <w:r w:rsidRPr="002202AF">
              <w:t>62</w:t>
            </w:r>
          </w:p>
        </w:tc>
      </w:tr>
      <w:tr w:rsidR="002202AF" w:rsidRPr="002202AF" w:rsidTr="002202AF">
        <w:tc>
          <w:tcPr>
            <w:tcW w:w="1325" w:type="dxa"/>
          </w:tcPr>
          <w:p w:rsidR="002202AF" w:rsidRPr="002202AF" w:rsidRDefault="002202AF" w:rsidP="002202AF">
            <w:pPr>
              <w:spacing w:line="360" w:lineRule="auto"/>
            </w:pPr>
            <w:r w:rsidRPr="002202AF">
              <w:t xml:space="preserve">20% </w:t>
            </w:r>
            <w:proofErr w:type="spellStart"/>
            <w:r w:rsidRPr="002202AF">
              <w:t>Co</w:t>
            </w:r>
            <w:proofErr w:type="spellEnd"/>
            <w:r w:rsidRPr="002202AF">
              <w:t xml:space="preserve"> / KIT-6</w:t>
            </w:r>
          </w:p>
        </w:tc>
        <w:tc>
          <w:tcPr>
            <w:tcW w:w="1654" w:type="dxa"/>
          </w:tcPr>
          <w:p w:rsidR="002202AF" w:rsidRPr="002202AF" w:rsidRDefault="002202AF" w:rsidP="002202AF">
            <w:pPr>
              <w:spacing w:line="360" w:lineRule="auto"/>
            </w:pPr>
            <w:r w:rsidRPr="002202AF">
              <w:t>просочення</w:t>
            </w:r>
          </w:p>
        </w:tc>
        <w:tc>
          <w:tcPr>
            <w:tcW w:w="1358" w:type="dxa"/>
          </w:tcPr>
          <w:p w:rsidR="002202AF" w:rsidRPr="002202AF" w:rsidRDefault="002202AF" w:rsidP="002202AF">
            <w:pPr>
              <w:spacing w:line="360" w:lineRule="auto"/>
            </w:pPr>
            <w:proofErr w:type="spellStart"/>
            <w:r w:rsidRPr="002202AF">
              <w:t>Кварцевий</w:t>
            </w:r>
            <w:proofErr w:type="spellEnd"/>
            <w:r w:rsidRPr="002202AF">
              <w:t xml:space="preserve"> трубчастий реактор з  фіксованим шаром</w:t>
            </w:r>
          </w:p>
        </w:tc>
        <w:tc>
          <w:tcPr>
            <w:tcW w:w="846" w:type="dxa"/>
          </w:tcPr>
          <w:p w:rsidR="002202AF" w:rsidRPr="002202AF" w:rsidRDefault="002202AF" w:rsidP="002202AF">
            <w:pPr>
              <w:spacing w:line="360" w:lineRule="auto"/>
            </w:pPr>
            <w:r w:rsidRPr="002202AF">
              <w:t>22 000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260</w:t>
            </w:r>
          </w:p>
        </w:tc>
        <w:tc>
          <w:tcPr>
            <w:tcW w:w="592" w:type="dxa"/>
          </w:tcPr>
          <w:p w:rsidR="002202AF" w:rsidRPr="002202AF" w:rsidRDefault="002202AF" w:rsidP="002202AF">
            <w:pPr>
              <w:spacing w:line="360" w:lineRule="auto"/>
            </w:pPr>
            <w:r w:rsidRPr="002202AF">
              <w:t>46</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42</w:t>
            </w:r>
          </w:p>
        </w:tc>
      </w:tr>
      <w:tr w:rsidR="002202AF" w:rsidRPr="002202AF" w:rsidTr="002202AF">
        <w:tc>
          <w:tcPr>
            <w:tcW w:w="1325" w:type="dxa"/>
          </w:tcPr>
          <w:p w:rsidR="002202AF" w:rsidRPr="002202AF" w:rsidRDefault="002202AF" w:rsidP="002202AF">
            <w:pPr>
              <w:spacing w:line="360" w:lineRule="auto"/>
            </w:pPr>
            <w:r w:rsidRPr="002202AF">
              <w:t xml:space="preserve">2,5% </w:t>
            </w:r>
            <w:proofErr w:type="spellStart"/>
            <w:r w:rsidRPr="002202AF">
              <w:t>Ru</w:t>
            </w:r>
            <w:proofErr w:type="spellEnd"/>
            <w:r w:rsidRPr="002202AF">
              <w:t xml:space="preserve"> / P25</w:t>
            </w:r>
          </w:p>
        </w:tc>
        <w:tc>
          <w:tcPr>
            <w:tcW w:w="1654" w:type="dxa"/>
          </w:tcPr>
          <w:p w:rsidR="002202AF" w:rsidRPr="002202AF" w:rsidRDefault="002202AF" w:rsidP="002202AF">
            <w:pPr>
              <w:spacing w:line="360" w:lineRule="auto"/>
            </w:pPr>
            <w:r w:rsidRPr="002202AF">
              <w:t>Просочення</w:t>
            </w:r>
          </w:p>
        </w:tc>
        <w:tc>
          <w:tcPr>
            <w:tcW w:w="1358" w:type="dxa"/>
          </w:tcPr>
          <w:p w:rsidR="002202AF" w:rsidRPr="002202AF" w:rsidRDefault="002202AF" w:rsidP="002202AF">
            <w:pPr>
              <w:spacing w:line="360" w:lineRule="auto"/>
            </w:pPr>
            <w:r w:rsidRPr="002202AF">
              <w:t>Реактор зі змішаним шаром</w:t>
            </w:r>
          </w:p>
        </w:tc>
        <w:tc>
          <w:tcPr>
            <w:tcW w:w="846" w:type="dxa"/>
          </w:tcPr>
          <w:p w:rsidR="002202AF" w:rsidRPr="002202AF" w:rsidRDefault="002202AF" w:rsidP="002202AF">
            <w:pPr>
              <w:spacing w:line="360" w:lineRule="auto"/>
            </w:pPr>
            <w:r w:rsidRPr="002202AF">
              <w:t>6000</w:t>
            </w:r>
          </w:p>
        </w:tc>
        <w:tc>
          <w:tcPr>
            <w:tcW w:w="821" w:type="dxa"/>
          </w:tcPr>
          <w:p w:rsidR="002202AF" w:rsidRPr="002202AF" w:rsidRDefault="002202AF" w:rsidP="002202AF">
            <w:pPr>
              <w:spacing w:line="360" w:lineRule="auto"/>
            </w:pPr>
            <w:r w:rsidRPr="002202AF">
              <w:t>0,1</w:t>
            </w:r>
          </w:p>
        </w:tc>
        <w:tc>
          <w:tcPr>
            <w:tcW w:w="650" w:type="dxa"/>
          </w:tcPr>
          <w:p w:rsidR="002202AF" w:rsidRPr="002202AF" w:rsidRDefault="002202AF" w:rsidP="002202AF">
            <w:pPr>
              <w:spacing w:line="360" w:lineRule="auto"/>
            </w:pPr>
            <w:r w:rsidRPr="002202AF">
              <w:t>200</w:t>
            </w:r>
          </w:p>
        </w:tc>
        <w:tc>
          <w:tcPr>
            <w:tcW w:w="592" w:type="dxa"/>
          </w:tcPr>
          <w:p w:rsidR="002202AF" w:rsidRPr="002202AF" w:rsidRDefault="002202AF" w:rsidP="002202AF">
            <w:pPr>
              <w:spacing w:line="360" w:lineRule="auto"/>
            </w:pPr>
            <w:r w:rsidRPr="002202AF">
              <w:t>27,4</w:t>
            </w:r>
          </w:p>
        </w:tc>
        <w:tc>
          <w:tcPr>
            <w:tcW w:w="608" w:type="dxa"/>
          </w:tcPr>
          <w:p w:rsidR="002202AF" w:rsidRPr="002202AF" w:rsidRDefault="002202AF" w:rsidP="002202AF">
            <w:pPr>
              <w:spacing w:line="360" w:lineRule="auto"/>
            </w:pPr>
            <w:r w:rsidRPr="002202AF">
              <w:t>100</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96</w:t>
            </w:r>
          </w:p>
        </w:tc>
      </w:tr>
      <w:tr w:rsidR="002202AF" w:rsidRPr="002202AF" w:rsidTr="002202AF">
        <w:tc>
          <w:tcPr>
            <w:tcW w:w="1325" w:type="dxa"/>
          </w:tcPr>
          <w:p w:rsidR="002202AF" w:rsidRPr="002202AF" w:rsidRDefault="002202AF" w:rsidP="002202AF">
            <w:pPr>
              <w:spacing w:line="360" w:lineRule="auto"/>
            </w:pPr>
            <w:proofErr w:type="spellStart"/>
            <w:r w:rsidRPr="002202AF">
              <w:t>Ru</w:t>
            </w:r>
            <w:proofErr w:type="spellEnd"/>
            <w:r w:rsidRPr="002202AF">
              <w:t xml:space="preserve"> / CeO2</w:t>
            </w:r>
          </w:p>
        </w:tc>
        <w:tc>
          <w:tcPr>
            <w:tcW w:w="1654" w:type="dxa"/>
          </w:tcPr>
          <w:p w:rsidR="002202AF" w:rsidRPr="002202AF" w:rsidRDefault="002202AF" w:rsidP="002202AF">
            <w:pPr>
              <w:spacing w:line="360" w:lineRule="auto"/>
            </w:pPr>
            <w:proofErr w:type="spellStart"/>
            <w:r w:rsidRPr="002202AF">
              <w:t>Однотактний</w:t>
            </w:r>
            <w:proofErr w:type="spellEnd"/>
            <w:r w:rsidRPr="002202AF">
              <w:t xml:space="preserve"> розпилювальний піроліз</w:t>
            </w:r>
          </w:p>
        </w:tc>
        <w:tc>
          <w:tcPr>
            <w:tcW w:w="1358" w:type="dxa"/>
          </w:tcPr>
          <w:p w:rsidR="002202AF" w:rsidRPr="002202AF" w:rsidRDefault="002202AF" w:rsidP="002202AF">
            <w:pPr>
              <w:spacing w:line="360" w:lineRule="auto"/>
            </w:pPr>
            <w:r w:rsidRPr="002202AF">
              <w:t>Реактором з фіксованим шаром</w:t>
            </w:r>
          </w:p>
        </w:tc>
        <w:tc>
          <w:tcPr>
            <w:tcW w:w="846" w:type="dxa"/>
          </w:tcPr>
          <w:p w:rsidR="002202AF" w:rsidRPr="002202AF" w:rsidRDefault="002202AF" w:rsidP="002202AF">
            <w:pPr>
              <w:spacing w:line="360" w:lineRule="auto"/>
            </w:pPr>
            <w:r w:rsidRPr="002202AF">
              <w:t>7640</w:t>
            </w:r>
          </w:p>
        </w:tc>
        <w:tc>
          <w:tcPr>
            <w:tcW w:w="821" w:type="dxa"/>
          </w:tcPr>
          <w:p w:rsidR="002202AF" w:rsidRPr="002202AF" w:rsidRDefault="002202AF" w:rsidP="002202AF">
            <w:pPr>
              <w:spacing w:line="360" w:lineRule="auto"/>
            </w:pPr>
            <w:r w:rsidRPr="002202AF">
              <w:t>-</w:t>
            </w:r>
          </w:p>
        </w:tc>
        <w:tc>
          <w:tcPr>
            <w:tcW w:w="650" w:type="dxa"/>
          </w:tcPr>
          <w:p w:rsidR="002202AF" w:rsidRPr="002202AF" w:rsidRDefault="002202AF" w:rsidP="002202AF">
            <w:pPr>
              <w:spacing w:line="360" w:lineRule="auto"/>
            </w:pPr>
            <w:r w:rsidRPr="002202AF">
              <w:t>300</w:t>
            </w:r>
          </w:p>
        </w:tc>
        <w:tc>
          <w:tcPr>
            <w:tcW w:w="592" w:type="dxa"/>
          </w:tcPr>
          <w:p w:rsidR="002202AF" w:rsidRPr="002202AF" w:rsidRDefault="002202AF" w:rsidP="002202AF">
            <w:pPr>
              <w:spacing w:line="360" w:lineRule="auto"/>
            </w:pPr>
            <w:r w:rsidRPr="002202AF">
              <w:t>83</w:t>
            </w:r>
          </w:p>
        </w:tc>
        <w:tc>
          <w:tcPr>
            <w:tcW w:w="608" w:type="dxa"/>
          </w:tcPr>
          <w:p w:rsidR="002202AF" w:rsidRPr="002202AF" w:rsidRDefault="002202AF" w:rsidP="002202AF">
            <w:pPr>
              <w:spacing w:line="360" w:lineRule="auto"/>
            </w:pPr>
            <w:r w:rsidRPr="002202AF">
              <w:t>99</w:t>
            </w:r>
          </w:p>
        </w:tc>
        <w:tc>
          <w:tcPr>
            <w:tcW w:w="1455" w:type="dxa"/>
          </w:tcPr>
          <w:p w:rsidR="002202AF" w:rsidRPr="002202AF" w:rsidRDefault="002202AF" w:rsidP="002202AF">
            <w:pPr>
              <w:spacing w:line="360" w:lineRule="auto"/>
            </w:pPr>
            <w:r w:rsidRPr="002202AF">
              <w:t>-</w:t>
            </w:r>
          </w:p>
        </w:tc>
        <w:tc>
          <w:tcPr>
            <w:tcW w:w="828" w:type="dxa"/>
          </w:tcPr>
          <w:p w:rsidR="002202AF" w:rsidRPr="002202AF" w:rsidRDefault="002202AF" w:rsidP="002202AF">
            <w:pPr>
              <w:spacing w:line="360" w:lineRule="auto"/>
            </w:pPr>
            <w:r w:rsidRPr="002202AF">
              <w:t>95</w:t>
            </w:r>
          </w:p>
        </w:tc>
      </w:tr>
    </w:tbl>
    <w:p w:rsidR="002202AF" w:rsidRPr="002202AF" w:rsidRDefault="002202AF" w:rsidP="002202AF">
      <w:pPr>
        <w:spacing w:after="0" w:line="360" w:lineRule="auto"/>
        <w:rPr>
          <w:rFonts w:ascii="Times New Roman" w:eastAsia="Times New Roman" w:hAnsi="Times New Roman" w:cs="Times New Roman"/>
          <w:sz w:val="28"/>
          <w:szCs w:val="28"/>
          <w:lang w:val="en-US" w:eastAsia="uk-UA"/>
        </w:rPr>
      </w:pPr>
    </w:p>
    <w:p w:rsidR="002202AF" w:rsidRPr="002202AF" w:rsidRDefault="002202AF" w:rsidP="002202AF">
      <w:pPr>
        <w:spacing w:after="0" w:line="360" w:lineRule="auto"/>
        <w:ind w:firstLine="708"/>
        <w:jc w:val="both"/>
        <w:rPr>
          <w:rFonts w:ascii="Times New Roman" w:eastAsia="Times New Roman" w:hAnsi="Times New Roman" w:cs="Times New Roman"/>
          <w:sz w:val="28"/>
          <w:szCs w:val="28"/>
          <w:lang w:val="uk-UA" w:eastAsia="uk-UA"/>
        </w:rPr>
      </w:pPr>
      <w:proofErr w:type="spellStart"/>
      <w:r w:rsidRPr="002202AF">
        <w:rPr>
          <w:rFonts w:ascii="Times New Roman" w:eastAsia="Times New Roman" w:hAnsi="Times New Roman" w:cs="Times New Roman"/>
          <w:sz w:val="28"/>
          <w:szCs w:val="28"/>
          <w:lang w:eastAsia="uk-UA"/>
        </w:rPr>
        <w:t>Отже</w:t>
      </w:r>
      <w:proofErr w:type="spellEnd"/>
      <w:r w:rsidRPr="002202AF">
        <w:rPr>
          <w:rFonts w:ascii="Times New Roman" w:eastAsia="Times New Roman" w:hAnsi="Times New Roman" w:cs="Times New Roman"/>
          <w:sz w:val="28"/>
          <w:szCs w:val="28"/>
          <w:lang w:eastAsia="uk-UA"/>
        </w:rPr>
        <w:t xml:space="preserve">, наше </w:t>
      </w:r>
      <w:proofErr w:type="spellStart"/>
      <w:r w:rsidRPr="002202AF">
        <w:rPr>
          <w:rFonts w:ascii="Times New Roman" w:eastAsia="Times New Roman" w:hAnsi="Times New Roman" w:cs="Times New Roman"/>
          <w:sz w:val="28"/>
          <w:szCs w:val="28"/>
          <w:lang w:eastAsia="uk-UA"/>
        </w:rPr>
        <w:t>дослідження</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зосереджується</w:t>
      </w:r>
      <w:proofErr w:type="spellEnd"/>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пошуку</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дешевих</w:t>
      </w:r>
      <w:proofErr w:type="spellEnd"/>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доступних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для </w:t>
      </w:r>
      <w:proofErr w:type="spellStart"/>
      <w:r w:rsidRPr="002202AF">
        <w:rPr>
          <w:rFonts w:ascii="Times New Roman" w:eastAsia="Times New Roman" w:hAnsi="Times New Roman" w:cs="Times New Roman"/>
          <w:sz w:val="28"/>
          <w:szCs w:val="28"/>
          <w:lang w:eastAsia="uk-UA"/>
        </w:rPr>
        <w:t>заміни</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дорогоцінних</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металів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яким</w:t>
      </w:r>
      <w:proofErr w:type="spellEnd"/>
      <w:r w:rsidRPr="002202AF">
        <w:rPr>
          <w:rFonts w:ascii="Times New Roman" w:eastAsia="Times New Roman" w:hAnsi="Times New Roman" w:cs="Times New Roman"/>
          <w:sz w:val="28"/>
          <w:szCs w:val="28"/>
          <w:lang w:eastAsia="uk-UA"/>
        </w:rPr>
        <w:t xml:space="preserve"> є </w:t>
      </w:r>
      <w:proofErr w:type="spellStart"/>
      <w:r w:rsidRPr="002202AF">
        <w:rPr>
          <w:rFonts w:ascii="Times New Roman" w:eastAsia="Times New Roman" w:hAnsi="Times New Roman" w:cs="Times New Roman"/>
          <w:sz w:val="28"/>
          <w:szCs w:val="28"/>
          <w:lang w:eastAsia="uk-UA"/>
        </w:rPr>
        <w:t>нікель</w:t>
      </w:r>
      <w:proofErr w:type="spellEnd"/>
      <w:r w:rsidRPr="002202AF">
        <w:rPr>
          <w:rFonts w:ascii="Times New Roman" w:eastAsia="Times New Roman" w:hAnsi="Times New Roman" w:cs="Times New Roman"/>
          <w:sz w:val="28"/>
          <w:szCs w:val="28"/>
          <w:lang w:eastAsia="uk-UA"/>
        </w:rPr>
        <w:t>.</w:t>
      </w:r>
    </w:p>
    <w:p w:rsidR="002202AF" w:rsidRPr="002202AF" w:rsidRDefault="002202AF" w:rsidP="002202AF">
      <w:pPr>
        <w:spacing w:after="0" w:line="360" w:lineRule="auto"/>
        <w:jc w:val="center"/>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b/>
          <w:sz w:val="28"/>
          <w:szCs w:val="28"/>
          <w:lang w:eastAsia="uk-UA"/>
        </w:rPr>
        <w:lastRenderedPageBreak/>
        <w:t>РОЗД</w:t>
      </w:r>
      <w:r w:rsidRPr="002202AF">
        <w:rPr>
          <w:rFonts w:ascii="Times New Roman" w:eastAsia="Times New Roman" w:hAnsi="Times New Roman" w:cs="Times New Roman"/>
          <w:b/>
          <w:sz w:val="28"/>
          <w:szCs w:val="28"/>
          <w:lang w:val="uk-UA" w:eastAsia="uk-UA"/>
        </w:rPr>
        <w:t>І</w:t>
      </w:r>
      <w:r w:rsidRPr="002202AF">
        <w:rPr>
          <w:rFonts w:ascii="Times New Roman" w:eastAsia="Times New Roman" w:hAnsi="Times New Roman" w:cs="Times New Roman"/>
          <w:b/>
          <w:sz w:val="28"/>
          <w:szCs w:val="28"/>
          <w:lang w:eastAsia="uk-UA"/>
        </w:rPr>
        <w:t>Л 2</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ТЕРМОДИНАМІЧНИЙ АНАЛІЗ РЕАКЦІЙ МЕТАНАЦІЇ ОКСИДІВ ВУГЛЕЦЮ ДЛЯ ОДЕРЖАННЯ СИНТЕТИЧНОГО ПРИРОДНОГО ГАЗУ</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Термодинаміка корисна при оцінці процесів, що відбуваються в такій складній системі реакцій як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оксидів вуглецю для одержання синтетичного природного газу. Термодинамічні розрахунки рівноваги складних хімічних систем, що  засновані на мінімізації вільної енергії Гіббса, можуть дати відповіді на численні запитання, включаючи тип утворених </w:t>
      </w:r>
      <w:proofErr w:type="spellStart"/>
      <w:r w:rsidRPr="002202AF">
        <w:rPr>
          <w:rFonts w:ascii="Times New Roman" w:eastAsia="Times New Roman" w:hAnsi="Times New Roman" w:cs="Times New Roman"/>
          <w:sz w:val="28"/>
          <w:szCs w:val="28"/>
          <w:lang w:val="uk-UA" w:eastAsia="uk-UA"/>
        </w:rPr>
        <w:t>термодинамічно</w:t>
      </w:r>
      <w:proofErr w:type="spellEnd"/>
      <w:r w:rsidRPr="002202AF">
        <w:rPr>
          <w:rFonts w:ascii="Times New Roman" w:eastAsia="Times New Roman" w:hAnsi="Times New Roman" w:cs="Times New Roman"/>
          <w:sz w:val="28"/>
          <w:szCs w:val="28"/>
          <w:lang w:val="uk-UA" w:eastAsia="uk-UA"/>
        </w:rPr>
        <w:t xml:space="preserve"> стабільних продуктів реакції разом із їх селективністю та виходом, чи  перебігає хімічна реакція </w:t>
      </w:r>
      <w:proofErr w:type="spellStart"/>
      <w:r w:rsidRPr="002202AF">
        <w:rPr>
          <w:rFonts w:ascii="Times New Roman" w:eastAsia="Times New Roman" w:hAnsi="Times New Roman" w:cs="Times New Roman"/>
          <w:sz w:val="28"/>
          <w:szCs w:val="28"/>
          <w:lang w:val="uk-UA" w:eastAsia="uk-UA"/>
        </w:rPr>
        <w:t>ендотермічно</w:t>
      </w:r>
      <w:proofErr w:type="spellEnd"/>
      <w:r w:rsidRPr="002202AF">
        <w:rPr>
          <w:rFonts w:ascii="Times New Roman" w:eastAsia="Times New Roman" w:hAnsi="Times New Roman" w:cs="Times New Roman"/>
          <w:sz w:val="28"/>
          <w:szCs w:val="28"/>
          <w:lang w:val="uk-UA" w:eastAsia="uk-UA"/>
        </w:rPr>
        <w:t xml:space="preserve">, чи екзотермічно, вплив параметрів реакції, таких як температури, тиск або співвідношення реагентів, а також, чи параметри реакції  співпадають з </w:t>
      </w:r>
      <w:proofErr w:type="spellStart"/>
      <w:r w:rsidRPr="002202AF">
        <w:rPr>
          <w:rFonts w:ascii="Times New Roman" w:eastAsia="Times New Roman" w:hAnsi="Times New Roman" w:cs="Times New Roman"/>
          <w:sz w:val="28"/>
          <w:szCs w:val="28"/>
          <w:lang w:val="uk-UA" w:eastAsia="uk-UA"/>
        </w:rPr>
        <w:t>термодинамічно</w:t>
      </w:r>
      <w:proofErr w:type="spellEnd"/>
      <w:r w:rsidRPr="002202AF">
        <w:rPr>
          <w:rFonts w:ascii="Times New Roman" w:eastAsia="Times New Roman" w:hAnsi="Times New Roman" w:cs="Times New Roman"/>
          <w:sz w:val="28"/>
          <w:szCs w:val="28"/>
          <w:lang w:val="uk-UA" w:eastAsia="uk-UA"/>
        </w:rPr>
        <w:t xml:space="preserve"> визначеними.</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Порівнюючи розрахунки з експериментальними результатами, ідентифікація кінетичних перешкод, тобто </w:t>
      </w:r>
      <w:proofErr w:type="spellStart"/>
      <w:r w:rsidRPr="002202AF">
        <w:rPr>
          <w:rFonts w:ascii="Times New Roman" w:eastAsia="Times New Roman" w:hAnsi="Times New Roman" w:cs="Times New Roman"/>
          <w:sz w:val="28"/>
          <w:szCs w:val="28"/>
          <w:lang w:val="uk-UA" w:eastAsia="uk-UA"/>
        </w:rPr>
        <w:t>термодинамічно</w:t>
      </w:r>
      <w:proofErr w:type="spellEnd"/>
      <w:r w:rsidRPr="002202AF">
        <w:rPr>
          <w:rFonts w:ascii="Times New Roman" w:eastAsia="Times New Roman" w:hAnsi="Times New Roman" w:cs="Times New Roman"/>
          <w:sz w:val="28"/>
          <w:szCs w:val="28"/>
          <w:lang w:val="uk-UA" w:eastAsia="uk-UA"/>
        </w:rPr>
        <w:t xml:space="preserve"> дозволених, але певним чином пригнічених хімічних реакцій, має бути корисною для розуміння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Останнім часом було проведено деякий термодинамічний аналіз реакцій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w:t>
      </w:r>
      <w:proofErr w:type="spellStart"/>
      <w:r w:rsidRPr="002202AF">
        <w:rPr>
          <w:rFonts w:ascii="Times New Roman" w:eastAsia="Times New Roman" w:hAnsi="Times New Roman" w:cs="Times New Roman"/>
          <w:sz w:val="28"/>
          <w:szCs w:val="28"/>
          <w:lang w:val="uk-UA" w:eastAsia="uk-UA"/>
        </w:rPr>
        <w:t>Грейсоном</w:t>
      </w:r>
      <w:proofErr w:type="spellEnd"/>
      <w:r w:rsidRPr="002202AF">
        <w:rPr>
          <w:rFonts w:ascii="Times New Roman" w:eastAsia="Times New Roman" w:hAnsi="Times New Roman" w:cs="Times New Roman"/>
          <w:sz w:val="28"/>
          <w:szCs w:val="28"/>
          <w:lang w:val="uk-UA" w:eastAsia="uk-UA"/>
        </w:rPr>
        <w:t xml:space="preserve"> та його працівниками, які розраховували рівноважні композиції для термодинамічної системи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лише для трьох реакцій [</w:t>
      </w:r>
      <w:r w:rsidRPr="002202AF">
        <w:rPr>
          <w:rFonts w:ascii="Times New Roman" w:eastAsia="Times New Roman" w:hAnsi="Times New Roman" w:cs="Times New Roman"/>
          <w:color w:val="FF0000"/>
          <w:sz w:val="28"/>
          <w:szCs w:val="28"/>
          <w:lang w:val="uk-UA" w:eastAsia="uk-UA"/>
        </w:rPr>
        <w:t>101</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CO + 3H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(2.1)</w:t>
      </w: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CO +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(2.2</w:t>
      </w: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2CO ↔C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(2.3)</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Андерсон та його працівники вивчали термодинаміку гідрування оксидів вуглецю для одержання вуглеводнів та </w:t>
      </w:r>
      <w:proofErr w:type="spellStart"/>
      <w:r w:rsidRPr="002202AF">
        <w:rPr>
          <w:rFonts w:ascii="Times New Roman" w:eastAsia="Times New Roman" w:hAnsi="Times New Roman" w:cs="Times New Roman"/>
          <w:sz w:val="28"/>
          <w:szCs w:val="28"/>
          <w:lang w:val="uk-UA" w:eastAsia="uk-UA"/>
        </w:rPr>
        <w:t>оксигенованих</w:t>
      </w:r>
      <w:proofErr w:type="spellEnd"/>
      <w:r w:rsidRPr="002202AF">
        <w:rPr>
          <w:rFonts w:ascii="Times New Roman" w:eastAsia="Times New Roman" w:hAnsi="Times New Roman" w:cs="Times New Roman"/>
          <w:sz w:val="28"/>
          <w:szCs w:val="28"/>
          <w:lang w:val="uk-UA" w:eastAsia="uk-UA"/>
        </w:rPr>
        <w:t xml:space="preserve"> органічних молекул та виявили, що воно передбачає незначне утворення метану [102,]. </w:t>
      </w:r>
      <w:proofErr w:type="spellStart"/>
      <w:r w:rsidRPr="002202AF">
        <w:rPr>
          <w:rFonts w:ascii="Times New Roman" w:eastAsia="Times New Roman" w:hAnsi="Times New Roman" w:cs="Times New Roman"/>
          <w:sz w:val="28"/>
          <w:szCs w:val="28"/>
          <w:lang w:val="uk-UA" w:eastAsia="uk-UA"/>
        </w:rPr>
        <w:t>Beuls</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104</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та </w:t>
      </w:r>
      <w:proofErr w:type="spellStart"/>
      <w:r w:rsidRPr="002202AF">
        <w:rPr>
          <w:rFonts w:ascii="Times New Roman" w:eastAsia="Times New Roman" w:hAnsi="Times New Roman" w:cs="Times New Roman"/>
          <w:sz w:val="28"/>
          <w:szCs w:val="28"/>
          <w:lang w:val="uk-UA" w:eastAsia="uk-UA"/>
        </w:rPr>
        <w:t>Ocampo</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105</w:t>
      </w:r>
      <w:r w:rsidRPr="002202AF">
        <w:rPr>
          <w:rFonts w:ascii="Times New Roman" w:eastAsia="Times New Roman" w:hAnsi="Times New Roman" w:cs="Times New Roman"/>
          <w:color w:val="FF0000"/>
          <w:sz w:val="28"/>
          <w:szCs w:val="28"/>
          <w:lang w:val="uk-UA" w:eastAsia="uk-UA"/>
        </w:rPr>
        <w:t xml:space="preserve">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провели термодинамічний розрахунок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основі розробленого каталізатора в заданих умовах реакції. Однак </w:t>
      </w:r>
      <w:r w:rsidRPr="002202AF">
        <w:rPr>
          <w:rFonts w:ascii="Times New Roman" w:eastAsia="Times New Roman" w:hAnsi="Times New Roman" w:cs="Times New Roman"/>
          <w:sz w:val="28"/>
          <w:szCs w:val="28"/>
          <w:lang w:val="uk-UA" w:eastAsia="uk-UA"/>
        </w:rPr>
        <w:lastRenderedPageBreak/>
        <w:t>термодинамічний аналіз, як описано вище, є менш вичерпним, і було б цікавим глибше розуміти триваючі реакції за відсутності будь-яких перешкод, спричинених кінетикою, транспортними явищами або гідродинамікою.</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Ми провели систематичний термодинамічний аналіз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та/або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використовуючи загальний метод мінімізації вільної енергії Гіббса. Досліджено вплив різних вихідних складів реагентів, температуру та тиск на конверсію оксидів вуглецю, селективність і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осадження вуглецю. Вплив таких сполук, як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у </w:t>
      </w:r>
      <w:proofErr w:type="spellStart"/>
      <w:r w:rsidRPr="002202AF">
        <w:rPr>
          <w:rFonts w:ascii="Times New Roman" w:eastAsia="Times New Roman" w:hAnsi="Times New Roman" w:cs="Times New Roman"/>
          <w:sz w:val="28"/>
          <w:szCs w:val="28"/>
          <w:lang w:val="uk-UA" w:eastAsia="uk-UA"/>
        </w:rPr>
        <w:t>сингазах</w:t>
      </w:r>
      <w:proofErr w:type="spellEnd"/>
      <w:r w:rsidRPr="002202AF">
        <w:rPr>
          <w:rFonts w:ascii="Times New Roman" w:eastAsia="Times New Roman" w:hAnsi="Times New Roman" w:cs="Times New Roman"/>
          <w:sz w:val="28"/>
          <w:szCs w:val="28"/>
          <w:lang w:val="uk-UA" w:eastAsia="uk-UA"/>
        </w:rPr>
        <w:t xml:space="preserve">, також розглядаються.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Ми також порівняли термодинамічний розрахунок з експериментальними результатами, отриманими над синтезованими нами каталізаторами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того, для обстеження нашого моделювання було також розраховано три випадки з різними композиціями поданих газів, адаптованими з літератури. Наскільки нам відомо, поки що не проводився такий систематичний термодинамічний аналіз на реакції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та/або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основі методу мінімізації вільної енергії Гіббса. Ці розрахунки дали б корисні вказівки для подальшого розвитку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2.1.Термодинамічний аналіз рівноважного складу реакційної системи</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Як відомо, рівноважний склад реакційної системи може бути розрахований за допомогою констант рівноваги або методу мінімізації вільної енергії Гіббса. Коли використовуються індивідуальні константи рівноваги реакцій, які саме беруть участь у процесі, важко отримати точні знання про ці реакції, оскільки вони можуть бути не ідеальними для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Методика яка застосована в нашій роботі заснована на принципі, що загальна енергія Гіббса системи має своє мінімальне значення при хімічній рівновазі, при якій окремі константи рівноваги, особливо для множинних реакцій в одній </w:t>
      </w:r>
      <w:r w:rsidRPr="002202AF">
        <w:rPr>
          <w:rFonts w:ascii="Times New Roman" w:eastAsia="Times New Roman" w:hAnsi="Times New Roman" w:cs="Times New Roman"/>
          <w:sz w:val="28"/>
          <w:szCs w:val="28"/>
          <w:lang w:val="uk-UA" w:eastAsia="uk-UA"/>
        </w:rPr>
        <w:lastRenderedPageBreak/>
        <w:t>системі, не враховуються. Якщо вказані всі види в реакційній системі, включаючи реагенти та продукти, то можна встановити розподіл продуктів за мінімальною вільною енергією, використовуючи загальну математичну техніку, не знаючи хімії реакцій. Цей метод також може бути використаний для конденсованих проміжних комплексів [106] , проміжних комплексів , що не реагують, а також для реагуючих проміжних комплексів [</w:t>
      </w:r>
      <w:r w:rsidRPr="002202AF">
        <w:rPr>
          <w:rFonts w:ascii="Times New Roman" w:eastAsia="Times New Roman" w:hAnsi="Times New Roman" w:cs="Times New Roman"/>
          <w:sz w:val="28"/>
          <w:szCs w:val="28"/>
          <w:lang w:eastAsia="uk-UA"/>
        </w:rPr>
        <w:t>107</w:t>
      </w:r>
      <w:r w:rsidRPr="002202AF">
        <w:rPr>
          <w:rFonts w:ascii="Times New Roman" w:eastAsia="Times New Roman" w:hAnsi="Times New Roman" w:cs="Times New Roman"/>
          <w:color w:val="4F81BD" w:themeColor="accent1"/>
          <w:sz w:val="28"/>
          <w:szCs w:val="28"/>
          <w:lang w:val="uk-UA" w:eastAsia="uk-UA"/>
        </w:rPr>
        <w:t>.</w:t>
      </w:r>
      <w:r w:rsidRPr="002202AF">
        <w:rPr>
          <w:rFonts w:ascii="Times New Roman" w:eastAsia="Times New Roman" w:hAnsi="Times New Roman" w:cs="Times New Roman"/>
          <w:sz w:val="28"/>
          <w:szCs w:val="28"/>
          <w:lang w:val="uk-UA" w:eastAsia="uk-UA"/>
        </w:rPr>
        <w:t xml:space="preserve">]. Отже, такий метод мінімізації вільної енергії Гіббса широко застосовується для проведення термодинамічного аналізу [108, 109 , 110 ] і повинен бути більш придатним для даної реакційної системи, оскільки процес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включає складні проміжні комплекси та реакції. В нашій роботі для розрахунку було використано програмне забезпечення CHEMCAD. Для визначення нечіткості при обчисленні рівняння стану  був використаний метод </w:t>
      </w:r>
      <w:proofErr w:type="spellStart"/>
      <w:r w:rsidRPr="002202AF">
        <w:rPr>
          <w:rFonts w:ascii="Times New Roman" w:eastAsia="Times New Roman" w:hAnsi="Times New Roman" w:cs="Times New Roman"/>
          <w:sz w:val="28"/>
          <w:szCs w:val="28"/>
          <w:lang w:val="uk-UA" w:eastAsia="uk-UA"/>
        </w:rPr>
        <w:t>Соаве</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Редліха</w:t>
      </w:r>
      <w:proofErr w:type="spellEnd"/>
      <w:r w:rsidRPr="002202AF">
        <w:rPr>
          <w:rFonts w:ascii="Times New Roman" w:eastAsia="Times New Roman" w:hAnsi="Times New Roman" w:cs="Times New Roman"/>
          <w:sz w:val="28"/>
          <w:szCs w:val="28"/>
          <w:lang w:val="uk-UA" w:eastAsia="uk-UA"/>
        </w:rPr>
        <w:t xml:space="preserve"> – </w:t>
      </w:r>
      <w:proofErr w:type="spellStart"/>
      <w:r w:rsidRPr="002202AF">
        <w:rPr>
          <w:rFonts w:ascii="Times New Roman" w:eastAsia="Times New Roman" w:hAnsi="Times New Roman" w:cs="Times New Roman"/>
          <w:sz w:val="28"/>
          <w:szCs w:val="28"/>
          <w:lang w:val="uk-UA" w:eastAsia="uk-UA"/>
        </w:rPr>
        <w:t>Кванга</w:t>
      </w:r>
      <w:proofErr w:type="spellEnd"/>
      <w:r w:rsidRPr="002202AF">
        <w:rPr>
          <w:rFonts w:ascii="Times New Roman" w:eastAsia="Times New Roman" w:hAnsi="Times New Roman" w:cs="Times New Roman"/>
          <w:sz w:val="28"/>
          <w:szCs w:val="28"/>
          <w:lang w:val="uk-UA" w:eastAsia="uk-UA"/>
        </w:rPr>
        <w:t xml:space="preserve">. Загальна енергія Гіббса </w:t>
      </w:r>
      <w:r w:rsidRPr="002202AF">
        <w:rPr>
          <w:rFonts w:ascii="Times New Roman" w:eastAsia="Times New Roman" w:hAnsi="Times New Roman" w:cs="Times New Roman"/>
          <w:i/>
          <w:sz w:val="28"/>
          <w:szCs w:val="28"/>
          <w:lang w:val="uk-UA" w:eastAsia="uk-UA"/>
        </w:rPr>
        <w:t>G</w:t>
      </w:r>
      <w:r w:rsidRPr="002202AF">
        <w:rPr>
          <w:rFonts w:ascii="Times New Roman" w:eastAsia="Times New Roman" w:hAnsi="Times New Roman" w:cs="Times New Roman"/>
          <w:i/>
          <w:sz w:val="28"/>
          <w:szCs w:val="28"/>
          <w:vertAlign w:val="subscript"/>
          <w:lang w:val="uk-UA" w:eastAsia="uk-UA"/>
        </w:rPr>
        <w:t>T</w:t>
      </w:r>
      <w:r w:rsidRPr="002202AF">
        <w:rPr>
          <w:rFonts w:ascii="Times New Roman" w:eastAsia="Times New Roman" w:hAnsi="Times New Roman" w:cs="Times New Roman"/>
          <w:sz w:val="28"/>
          <w:szCs w:val="28"/>
          <w:lang w:val="uk-UA" w:eastAsia="uk-UA"/>
        </w:rPr>
        <w:t xml:space="preserve"> в системі задається у вигляді:</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4E02AE" w:rsidP="002202AF">
      <w:pPr>
        <w:spacing w:after="0" w:line="360" w:lineRule="auto"/>
        <w:jc w:val="right"/>
        <w:rPr>
          <w:rFonts w:ascii="Times New Roman" w:eastAsia="Times New Roman" w:hAnsi="Times New Roman" w:cs="Times New Roman"/>
          <w:sz w:val="28"/>
          <w:szCs w:val="28"/>
          <w:lang w:val="uk-UA" w:eastAsia="uk-UA"/>
        </w:rPr>
      </w:pPr>
      <m:oMath>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en-US" w:eastAsia="uk-UA"/>
              </w:rPr>
              <m:t>G</m:t>
            </m:r>
          </m:e>
          <m:sub>
            <m:r>
              <w:rPr>
                <w:rFonts w:ascii="Cambria Math" w:eastAsia="Times New Roman" w:hAnsi="Cambria Math" w:cs="Times New Roman"/>
                <w:sz w:val="28"/>
                <w:szCs w:val="28"/>
                <w:lang w:val="uk-UA" w:eastAsia="uk-UA"/>
              </w:rPr>
              <m:t>T</m:t>
            </m:r>
          </m:sub>
        </m:sSub>
        <m:r>
          <w:rPr>
            <w:rFonts w:ascii="Cambria Math" w:eastAsia="Times New Roman" w:hAnsi="Cambria Math" w:cs="Times New Roman"/>
            <w:sz w:val="28"/>
            <w:szCs w:val="28"/>
            <w:lang w:val="uk-UA" w:eastAsia="uk-UA"/>
          </w:rPr>
          <m:t xml:space="preserve">= </m:t>
        </m:r>
        <m:nary>
          <m:naryPr>
            <m:chr m:val="∑"/>
            <m:limLoc m:val="undOvr"/>
            <m:ctrlPr>
              <w:rPr>
                <w:rFonts w:ascii="Cambria Math" w:eastAsia="Times New Roman" w:hAnsi="Cambria Math" w:cs="Times New Roman"/>
                <w:i/>
                <w:sz w:val="28"/>
                <w:szCs w:val="28"/>
                <w:lang w:val="uk-UA" w:eastAsia="uk-UA"/>
              </w:rPr>
            </m:ctrlPr>
          </m:naryPr>
          <m:sub>
            <m:r>
              <w:rPr>
                <w:rFonts w:ascii="Cambria Math" w:eastAsia="Times New Roman" w:hAnsi="Cambria Math" w:cs="Times New Roman"/>
                <w:sz w:val="28"/>
                <w:szCs w:val="28"/>
                <w:lang w:val="uk-UA" w:eastAsia="uk-UA"/>
              </w:rPr>
              <m:t>i=1</m:t>
            </m:r>
          </m:sub>
          <m:sup>
            <m:r>
              <w:rPr>
                <w:rFonts w:ascii="Cambria Math" w:eastAsia="Times New Roman" w:hAnsi="Cambria Math" w:cs="Times New Roman"/>
                <w:sz w:val="28"/>
                <w:szCs w:val="28"/>
                <w:lang w:val="uk-UA" w:eastAsia="uk-UA"/>
              </w:rPr>
              <m:t>m</m:t>
            </m:r>
          </m:sup>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i</m:t>
                </m:r>
              </m:sub>
            </m:sSub>
          </m:e>
        </m:nary>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μ</m:t>
            </m:r>
          </m:e>
          <m:sub>
            <m:r>
              <w:rPr>
                <w:rFonts w:ascii="Cambria Math" w:eastAsia="Times New Roman" w:hAnsi="Cambria Math" w:cs="Times New Roman"/>
                <w:sz w:val="28"/>
                <w:szCs w:val="28"/>
                <w:lang w:val="uk-UA" w:eastAsia="uk-UA"/>
              </w:rPr>
              <m:t>i</m:t>
            </m:r>
          </m:sub>
        </m:sSub>
        <m:r>
          <w:rPr>
            <w:rFonts w:ascii="Cambria Math" w:eastAsia="Times New Roman" w:hAnsi="Cambria Math" w:cs="Times New Roman"/>
            <w:sz w:val="28"/>
            <w:szCs w:val="28"/>
            <w:lang w:val="uk-UA" w:eastAsia="uk-UA"/>
          </w:rPr>
          <m:t>=</m:t>
        </m:r>
        <m:nary>
          <m:naryPr>
            <m:chr m:val="∑"/>
            <m:limLoc m:val="undOvr"/>
            <m:ctrlPr>
              <w:rPr>
                <w:rFonts w:ascii="Cambria Math" w:eastAsia="Times New Roman" w:hAnsi="Cambria Math" w:cs="Times New Roman"/>
                <w:i/>
                <w:sz w:val="28"/>
                <w:szCs w:val="28"/>
                <w:lang w:val="uk-UA" w:eastAsia="uk-UA"/>
              </w:rPr>
            </m:ctrlPr>
          </m:naryPr>
          <m:sub>
            <m:r>
              <w:rPr>
                <w:rFonts w:ascii="Cambria Math" w:eastAsia="Times New Roman" w:hAnsi="Cambria Math" w:cs="Times New Roman"/>
                <w:sz w:val="28"/>
                <w:szCs w:val="28"/>
                <w:lang w:val="uk-UA" w:eastAsia="uk-UA"/>
              </w:rPr>
              <m:t>i=1</m:t>
            </m:r>
          </m:sub>
          <m:sup>
            <m:r>
              <w:rPr>
                <w:rFonts w:ascii="Cambria Math" w:eastAsia="Times New Roman" w:hAnsi="Cambria Math" w:cs="Times New Roman"/>
                <w:sz w:val="28"/>
                <w:szCs w:val="28"/>
                <w:lang w:val="uk-UA" w:eastAsia="uk-UA"/>
              </w:rPr>
              <m:t>m</m:t>
            </m:r>
          </m:sup>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i</m:t>
                </m:r>
              </m:sub>
            </m:sSub>
          </m:e>
        </m:nary>
        <m:sSubSup>
          <m:sSubSupPr>
            <m:ctrlPr>
              <w:rPr>
                <w:rFonts w:ascii="Cambria Math" w:eastAsia="Times New Roman" w:hAnsi="Cambria Math" w:cs="Times New Roman"/>
                <w:i/>
                <w:sz w:val="28"/>
                <w:szCs w:val="28"/>
                <w:lang w:val="uk-UA" w:eastAsia="uk-UA"/>
              </w:rPr>
            </m:ctrlPr>
          </m:sSubSupPr>
          <m:e>
            <m:r>
              <w:rPr>
                <w:rFonts w:ascii="Cambria Math" w:eastAsia="Times New Roman" w:hAnsi="Cambria Math" w:cs="Times New Roman"/>
                <w:sz w:val="28"/>
                <w:szCs w:val="28"/>
                <w:lang w:val="uk-UA" w:eastAsia="uk-UA"/>
              </w:rPr>
              <m:t>μ</m:t>
            </m:r>
          </m:e>
          <m:sub>
            <m:r>
              <w:rPr>
                <w:rFonts w:ascii="Cambria Math" w:eastAsia="Times New Roman" w:hAnsi="Cambria Math" w:cs="Times New Roman"/>
                <w:sz w:val="28"/>
                <w:szCs w:val="28"/>
                <w:lang w:val="uk-UA" w:eastAsia="uk-UA"/>
              </w:rPr>
              <m:t>i</m:t>
            </m:r>
          </m:sub>
          <m:sup>
            <m:r>
              <w:rPr>
                <w:rFonts w:ascii="Cambria Math" w:eastAsia="Times New Roman" w:hAnsi="Cambria Math" w:cs="Times New Roman"/>
                <w:sz w:val="28"/>
                <w:szCs w:val="28"/>
                <w:lang w:val="uk-UA" w:eastAsia="uk-UA"/>
              </w:rPr>
              <m:t>o</m:t>
            </m:r>
          </m:sup>
        </m:sSubSup>
        <m:r>
          <w:rPr>
            <w:rFonts w:ascii="Cambria Math" w:eastAsia="Times New Roman" w:hAnsi="Cambria Math" w:cs="Times New Roman"/>
            <w:sz w:val="28"/>
            <w:szCs w:val="28"/>
            <w:lang w:val="uk-UA" w:eastAsia="uk-UA"/>
          </w:rPr>
          <m:t>+RT</m:t>
        </m:r>
        <m:nary>
          <m:naryPr>
            <m:chr m:val="∑"/>
            <m:limLoc m:val="undOvr"/>
            <m:subHide m:val="1"/>
            <m:supHide m:val="1"/>
            <m:ctrlPr>
              <w:rPr>
                <w:rFonts w:ascii="Cambria Math" w:eastAsia="Times New Roman" w:hAnsi="Cambria Math" w:cs="Times New Roman"/>
                <w:i/>
                <w:sz w:val="28"/>
                <w:szCs w:val="28"/>
                <w:lang w:val="uk-UA" w:eastAsia="uk-UA"/>
              </w:rPr>
            </m:ctrlPr>
          </m:naryPr>
          <m:sub/>
          <m:sup/>
          <m:e>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n</m:t>
                </m:r>
              </m:e>
              <m:sub>
                <m:r>
                  <w:rPr>
                    <w:rFonts w:ascii="Cambria Math" w:eastAsia="Times New Roman" w:hAnsi="Cambria Math" w:cs="Times New Roman"/>
                    <w:sz w:val="28"/>
                    <w:szCs w:val="28"/>
                    <w:lang w:val="uk-UA" w:eastAsia="uk-UA"/>
                  </w:rPr>
                  <m:t>i</m:t>
                </m:r>
              </m:sub>
            </m:sSub>
          </m:e>
        </m:nary>
        <m:r>
          <w:rPr>
            <w:rFonts w:ascii="Cambria Math" w:eastAsia="Times New Roman" w:hAnsi="Cambria Math" w:cs="Times New Roman"/>
            <w:sz w:val="28"/>
            <w:szCs w:val="28"/>
            <w:lang w:val="uk-UA" w:eastAsia="uk-UA"/>
          </w:rPr>
          <m:t>ln</m:t>
        </m:r>
        <m:f>
          <m:fPr>
            <m:ctrlPr>
              <w:rPr>
                <w:rFonts w:ascii="Cambria Math" w:eastAsia="Times New Roman" w:hAnsi="Cambria Math" w:cs="Times New Roman"/>
                <w:i/>
                <w:sz w:val="28"/>
                <w:szCs w:val="28"/>
                <w:lang w:val="uk-UA" w:eastAsia="uk-UA"/>
              </w:rPr>
            </m:ctrlPr>
          </m:fPr>
          <m:num>
            <m:sSub>
              <m:sSubPr>
                <m:ctrlPr>
                  <w:rPr>
                    <w:rFonts w:ascii="Cambria Math" w:eastAsia="Times New Roman" w:hAnsi="Cambria Math" w:cs="Times New Roman"/>
                    <w:i/>
                    <w:sz w:val="28"/>
                    <w:szCs w:val="28"/>
                    <w:lang w:val="uk-UA" w:eastAsia="uk-UA"/>
                  </w:rPr>
                </m:ctrlPr>
              </m:sSubPr>
              <m:e>
                <m:r>
                  <w:rPr>
                    <w:rFonts w:ascii="Cambria Math" w:eastAsia="Times New Roman" w:hAnsi="Cambria Math" w:cs="Times New Roman"/>
                    <w:sz w:val="28"/>
                    <w:szCs w:val="28"/>
                    <w:lang w:val="uk-UA" w:eastAsia="uk-UA"/>
                  </w:rPr>
                  <m:t>f</m:t>
                </m:r>
              </m:e>
              <m:sub>
                <m:r>
                  <w:rPr>
                    <w:rFonts w:ascii="Cambria Math" w:eastAsia="Times New Roman" w:hAnsi="Cambria Math" w:cs="Times New Roman"/>
                    <w:sz w:val="28"/>
                    <w:szCs w:val="28"/>
                    <w:lang w:val="uk-UA" w:eastAsia="uk-UA"/>
                  </w:rPr>
                  <m:t>i</m:t>
                </m:r>
              </m:sub>
            </m:sSub>
          </m:num>
          <m:den>
            <m:sSup>
              <m:sSupPr>
                <m:ctrlPr>
                  <w:rPr>
                    <w:rFonts w:ascii="Cambria Math" w:eastAsia="Times New Roman" w:hAnsi="Cambria Math" w:cs="Times New Roman"/>
                    <w:i/>
                    <w:sz w:val="28"/>
                    <w:szCs w:val="28"/>
                    <w:lang w:val="uk-UA" w:eastAsia="uk-UA"/>
                  </w:rPr>
                </m:ctrlPr>
              </m:sSupPr>
              <m:e>
                <m:r>
                  <w:rPr>
                    <w:rFonts w:ascii="Cambria Math" w:eastAsia="Times New Roman" w:hAnsi="Cambria Math" w:cs="Times New Roman"/>
                    <w:sz w:val="28"/>
                    <w:szCs w:val="28"/>
                    <w:lang w:val="uk-UA" w:eastAsia="uk-UA"/>
                  </w:rPr>
                  <m:t>P</m:t>
                </m:r>
              </m:e>
              <m:sup>
                <m:r>
                  <w:rPr>
                    <w:rFonts w:ascii="Cambria Math" w:eastAsia="Times New Roman" w:hAnsi="Cambria Math" w:cs="Times New Roman"/>
                    <w:sz w:val="28"/>
                    <w:szCs w:val="28"/>
                    <w:lang w:val="uk-UA" w:eastAsia="uk-UA"/>
                  </w:rPr>
                  <m:t>o</m:t>
                </m:r>
              </m:sup>
            </m:sSup>
          </m:den>
        </m:f>
      </m:oMath>
      <w:r w:rsidR="002202AF" w:rsidRPr="002202AF">
        <w:rPr>
          <w:rFonts w:ascii="Times New Roman" w:eastAsia="Times New Roman" w:hAnsi="Times New Roman" w:cs="Times New Roman"/>
          <w:sz w:val="28"/>
          <w:szCs w:val="28"/>
          <w:lang w:val="uk-UA" w:eastAsia="uk-UA"/>
        </w:rPr>
        <w:t xml:space="preserve">                            (2.1).</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Введення множників Лагранжа для проміжних комплексів  i з урахуванням обмежень масового балансу:</w:t>
      </w:r>
    </w:p>
    <w:p w:rsidR="002202AF" w:rsidRPr="002202AF" w:rsidRDefault="002202AF" w:rsidP="002202AF">
      <w:pPr>
        <w:spacing w:after="0" w:line="360" w:lineRule="auto"/>
        <w:rPr>
          <w:rFonts w:ascii="Times New Roman" w:eastAsia="Times New Roman" w:hAnsi="Times New Roman" w:cs="Times New Roman"/>
          <w:sz w:val="28"/>
          <w:szCs w:val="28"/>
          <w:lang w:eastAsia="uk-UA"/>
        </w:rPr>
      </w:pPr>
    </w:p>
    <w:p w:rsidR="002202AF" w:rsidRPr="002202AF" w:rsidRDefault="004E02AE" w:rsidP="002202AF">
      <w:pPr>
        <w:spacing w:after="0" w:line="360" w:lineRule="auto"/>
        <w:jc w:val="right"/>
        <w:rPr>
          <w:rFonts w:ascii="Cambria Math" w:eastAsia="Times New Roman" w:hAnsi="Cambria Math" w:cs="Times New Roman"/>
          <w:sz w:val="28"/>
          <w:szCs w:val="28"/>
          <w:lang w:eastAsia="uk-UA"/>
          <w:oMath/>
        </w:rPr>
      </w:pPr>
      <m:oMath>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μ</m:t>
            </m:r>
          </m:e>
          <m:sub>
            <m:r>
              <w:rPr>
                <w:rFonts w:ascii="Cambria Math" w:eastAsia="Times New Roman" w:hAnsi="Cambria Math" w:cs="Times New Roman"/>
                <w:sz w:val="28"/>
                <w:szCs w:val="28"/>
                <w:lang w:val="en-US" w:eastAsia="uk-UA"/>
              </w:rPr>
              <m:t>i</m:t>
            </m:r>
          </m:sub>
        </m:sSub>
        <m:r>
          <w:rPr>
            <w:rFonts w:ascii="Cambria Math" w:eastAsia="Times New Roman" w:hAnsi="Cambria Math" w:cs="Times New Roman"/>
            <w:sz w:val="28"/>
            <w:szCs w:val="28"/>
            <w:lang w:eastAsia="uk-UA"/>
          </w:rPr>
          <m:t>+</m:t>
        </m:r>
        <m:nary>
          <m:naryPr>
            <m:chr m:val="∑"/>
            <m:limLoc m:val="undOvr"/>
            <m:ctrlPr>
              <w:rPr>
                <w:rFonts w:ascii="Cambria Math" w:eastAsia="Times New Roman" w:hAnsi="Cambria Math" w:cs="Times New Roman"/>
                <w:i/>
                <w:sz w:val="28"/>
                <w:szCs w:val="28"/>
                <w:lang w:val="en-US" w:eastAsia="uk-UA"/>
              </w:rPr>
            </m:ctrlPr>
          </m:naryPr>
          <m:sub>
            <m:r>
              <w:rPr>
                <w:rFonts w:ascii="Cambria Math" w:eastAsia="Times New Roman" w:hAnsi="Cambria Math" w:cs="Times New Roman"/>
                <w:sz w:val="28"/>
                <w:szCs w:val="28"/>
                <w:lang w:val="en-US" w:eastAsia="uk-UA"/>
              </w:rPr>
              <m:t>j</m:t>
            </m:r>
            <m:r>
              <w:rPr>
                <w:rFonts w:ascii="Cambria Math" w:eastAsia="Times New Roman" w:hAnsi="Cambria Math" w:cs="Times New Roman"/>
                <w:sz w:val="28"/>
                <w:szCs w:val="28"/>
                <w:lang w:eastAsia="uk-UA"/>
              </w:rPr>
              <m:t>=0</m:t>
            </m:r>
          </m:sub>
          <m:sup>
            <m:r>
              <w:rPr>
                <w:rFonts w:ascii="Cambria Math" w:eastAsia="Times New Roman" w:hAnsi="Cambria Math" w:cs="Times New Roman"/>
                <w:sz w:val="28"/>
                <w:szCs w:val="28"/>
                <w:lang w:val="en-US" w:eastAsia="uk-UA"/>
              </w:rPr>
              <m:t>k</m:t>
            </m:r>
          </m:sup>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λ</m:t>
                </m:r>
              </m:e>
              <m:sub>
                <m:r>
                  <w:rPr>
                    <w:rFonts w:ascii="Cambria Math" w:eastAsia="Times New Roman" w:hAnsi="Cambria Math" w:cs="Times New Roman"/>
                    <w:sz w:val="28"/>
                    <w:szCs w:val="28"/>
                    <w:lang w:val="en-US" w:eastAsia="uk-UA"/>
                  </w:rPr>
                  <m:t>j</m:t>
                </m:r>
              </m:sub>
            </m:sSub>
          </m:e>
        </m:nary>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val="en-US" w:eastAsia="uk-UA"/>
              </w:rPr>
              <m:t>ji</m:t>
            </m:r>
          </m:sub>
        </m:sSub>
        <m:r>
          <w:rPr>
            <w:rFonts w:ascii="Cambria Math" w:eastAsia="Times New Roman" w:hAnsi="Cambria Math" w:cs="Times New Roman"/>
            <w:sz w:val="28"/>
            <w:szCs w:val="28"/>
            <w:lang w:eastAsia="uk-UA"/>
          </w:rPr>
          <m:t>=0</m:t>
        </m:r>
      </m:oMath>
      <w:r w:rsidR="002202AF" w:rsidRPr="002202AF">
        <w:rPr>
          <w:rFonts w:ascii="Times New Roman" w:eastAsia="Times New Roman" w:hAnsi="Times New Roman" w:cs="Times New Roman"/>
          <w:sz w:val="28"/>
          <w:szCs w:val="28"/>
          <w:lang w:eastAsia="uk-UA"/>
        </w:rPr>
        <w:t xml:space="preserve">                                                    (2.2)</w:t>
      </w:r>
    </w:p>
    <w:p w:rsidR="002202AF" w:rsidRPr="002202AF" w:rsidRDefault="002202AF" w:rsidP="002202AF">
      <w:pPr>
        <w:spacing w:after="0" w:line="360" w:lineRule="auto"/>
        <w:rPr>
          <w:rFonts w:ascii="Times New Roman" w:eastAsia="Times New Roman" w:hAnsi="Times New Roman" w:cs="Times New Roman"/>
          <w:sz w:val="28"/>
          <w:szCs w:val="28"/>
          <w:lang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де </w:t>
      </w:r>
      <w:r w:rsidRPr="002202AF">
        <w:rPr>
          <w:rFonts w:ascii="Times New Roman" w:eastAsia="Times New Roman" w:hAnsi="Times New Roman" w:cs="Times New Roman"/>
          <w:i/>
          <w:sz w:val="28"/>
          <w:szCs w:val="28"/>
          <w:lang w:val="uk-UA" w:eastAsia="uk-UA"/>
        </w:rPr>
        <w:t>λ</w:t>
      </w:r>
      <w:r w:rsidRPr="002202AF">
        <w:rPr>
          <w:rFonts w:ascii="Times New Roman" w:eastAsia="Times New Roman" w:hAnsi="Times New Roman" w:cs="Times New Roman"/>
          <w:sz w:val="28"/>
          <w:szCs w:val="28"/>
          <w:lang w:val="uk-UA" w:eastAsia="uk-UA"/>
        </w:rPr>
        <w:t xml:space="preserve"> - множник Лагранжа, </w:t>
      </w:r>
      <w:proofErr w:type="spellStart"/>
      <w:r w:rsidRPr="002202AF">
        <w:rPr>
          <w:rFonts w:ascii="Times New Roman" w:eastAsia="Times New Roman" w:hAnsi="Times New Roman" w:cs="Times New Roman"/>
          <w:i/>
          <w:sz w:val="28"/>
          <w:szCs w:val="28"/>
          <w:lang w:val="uk-UA" w:eastAsia="uk-UA"/>
        </w:rPr>
        <w:t>a</w:t>
      </w:r>
      <w:r w:rsidRPr="002202AF">
        <w:rPr>
          <w:rFonts w:ascii="Times New Roman" w:eastAsia="Times New Roman" w:hAnsi="Times New Roman" w:cs="Times New Roman"/>
          <w:sz w:val="28"/>
          <w:szCs w:val="28"/>
          <w:vertAlign w:val="subscript"/>
          <w:lang w:val="uk-UA" w:eastAsia="uk-UA"/>
        </w:rPr>
        <w:t>ji</w:t>
      </w:r>
      <w:proofErr w:type="spellEnd"/>
      <w:r w:rsidRPr="002202AF">
        <w:rPr>
          <w:rFonts w:ascii="Times New Roman" w:eastAsia="Times New Roman" w:hAnsi="Times New Roman" w:cs="Times New Roman"/>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 кількість атомів елемента</w:t>
      </w:r>
      <w:r w:rsidRPr="002202AF">
        <w:rPr>
          <w:rFonts w:ascii="Times New Roman" w:eastAsia="Times New Roman" w:hAnsi="Times New Roman" w:cs="Times New Roman"/>
          <w:i/>
          <w:sz w:val="28"/>
          <w:szCs w:val="28"/>
          <w:lang w:val="uk-UA" w:eastAsia="uk-UA"/>
        </w:rPr>
        <w:t xml:space="preserve"> j</w:t>
      </w:r>
      <w:r w:rsidRPr="002202AF">
        <w:rPr>
          <w:rFonts w:ascii="Times New Roman" w:eastAsia="Times New Roman" w:hAnsi="Times New Roman" w:cs="Times New Roman"/>
          <w:sz w:val="28"/>
          <w:szCs w:val="28"/>
          <w:lang w:val="uk-UA" w:eastAsia="uk-UA"/>
        </w:rPr>
        <w:t xml:space="preserve"> у проміжному комплексі  </w:t>
      </w:r>
      <w:r w:rsidRPr="002202AF">
        <w:rPr>
          <w:rFonts w:ascii="Times New Roman" w:eastAsia="Times New Roman" w:hAnsi="Times New Roman" w:cs="Times New Roman"/>
          <w:i/>
          <w:sz w:val="28"/>
          <w:szCs w:val="28"/>
          <w:lang w:val="uk-UA" w:eastAsia="uk-UA"/>
        </w:rPr>
        <w:t>i</w:t>
      </w:r>
      <w:r w:rsidRPr="002202AF">
        <w:rPr>
          <w:rFonts w:ascii="Times New Roman" w:eastAsia="Times New Roman" w:hAnsi="Times New Roman" w:cs="Times New Roman"/>
          <w:sz w:val="28"/>
          <w:szCs w:val="28"/>
          <w:lang w:val="uk-UA" w:eastAsia="uk-UA"/>
        </w:rPr>
        <w:t>. Тому поєднання рівнянь (1.2) та (2.2) дає:</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4E02AE" w:rsidP="002202AF">
      <w:pPr>
        <w:spacing w:after="0" w:line="360" w:lineRule="auto"/>
        <w:jc w:val="right"/>
        <w:rPr>
          <w:rFonts w:ascii="Times New Roman" w:eastAsia="Times New Roman" w:hAnsi="Times New Roman" w:cs="Times New Roman"/>
          <w:sz w:val="28"/>
          <w:szCs w:val="28"/>
          <w:lang w:val="uk-UA" w:eastAsia="uk-UA"/>
        </w:rPr>
      </w:pPr>
      <m:oMath>
        <m:sSubSup>
          <m:sSubSupPr>
            <m:ctrlPr>
              <w:rPr>
                <w:rFonts w:ascii="Cambria Math" w:eastAsia="Times New Roman" w:hAnsi="Cambria Math" w:cs="Times New Roman"/>
                <w:i/>
                <w:sz w:val="28"/>
                <w:szCs w:val="28"/>
                <w:lang w:val="en-US" w:eastAsia="uk-UA"/>
              </w:rPr>
            </m:ctrlPr>
          </m:sSubSupPr>
          <m:e>
            <m:r>
              <w:rPr>
                <w:rFonts w:ascii="Cambria Math" w:eastAsia="Times New Roman" w:hAnsi="Cambria Math" w:cs="Times New Roman"/>
                <w:sz w:val="28"/>
                <w:szCs w:val="28"/>
                <w:lang w:val="en-US" w:eastAsia="uk-UA"/>
              </w:rPr>
              <m:t>μ</m:t>
            </m:r>
          </m:e>
          <m:sub>
            <m:r>
              <w:rPr>
                <w:rFonts w:ascii="Cambria Math" w:eastAsia="Times New Roman" w:hAnsi="Cambria Math" w:cs="Times New Roman"/>
                <w:sz w:val="28"/>
                <w:szCs w:val="28"/>
                <w:lang w:val="en-US" w:eastAsia="uk-UA"/>
              </w:rPr>
              <m:t>i</m:t>
            </m:r>
          </m:sub>
          <m:sup>
            <m:r>
              <w:rPr>
                <w:rFonts w:ascii="Cambria Math" w:eastAsia="Times New Roman" w:hAnsi="Cambria Math" w:cs="Times New Roman"/>
                <w:sz w:val="28"/>
                <w:szCs w:val="28"/>
                <w:lang w:val="en-US" w:eastAsia="uk-UA"/>
              </w:rPr>
              <m:t>o</m:t>
            </m:r>
          </m:sup>
        </m:sSubSup>
        <m: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en-US" w:eastAsia="uk-UA"/>
          </w:rPr>
          <m:t>RTln</m:t>
        </m:r>
        <m:d>
          <m:dPr>
            <m:ctrlPr>
              <w:rPr>
                <w:rFonts w:ascii="Cambria Math" w:eastAsia="Times New Roman" w:hAnsi="Cambria Math" w:cs="Times New Roman"/>
                <w:i/>
                <w:sz w:val="28"/>
                <w:szCs w:val="28"/>
                <w:lang w:val="en-US" w:eastAsia="uk-UA"/>
              </w:rPr>
            </m:ctrlPr>
          </m:dPr>
          <m:e>
            <m:f>
              <m:fPr>
                <m:ctrlPr>
                  <w:rPr>
                    <w:rFonts w:ascii="Cambria Math" w:eastAsia="Times New Roman" w:hAnsi="Cambria Math" w:cs="Times New Roman"/>
                    <w:i/>
                    <w:sz w:val="28"/>
                    <w:szCs w:val="28"/>
                    <w:lang w:val="en-US" w:eastAsia="uk-UA"/>
                  </w:rPr>
                </m:ctrlPr>
              </m:fPr>
              <m:num>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f</m:t>
                    </m:r>
                  </m:e>
                  <m:sub>
                    <m:r>
                      <w:rPr>
                        <w:rFonts w:ascii="Cambria Math" w:eastAsia="Times New Roman" w:hAnsi="Cambria Math" w:cs="Times New Roman"/>
                        <w:sz w:val="28"/>
                        <w:szCs w:val="28"/>
                        <w:lang w:val="en-US" w:eastAsia="uk-UA"/>
                      </w:rPr>
                      <m:t>i</m:t>
                    </m:r>
                  </m:sub>
                </m:sSub>
              </m:num>
              <m:den>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P</m:t>
                    </m:r>
                  </m:e>
                  <m:sup>
                    <m:r>
                      <w:rPr>
                        <w:rFonts w:ascii="Cambria Math" w:eastAsia="Times New Roman" w:hAnsi="Cambria Math" w:cs="Times New Roman"/>
                        <w:sz w:val="28"/>
                        <w:szCs w:val="28"/>
                        <w:lang w:val="en-US" w:eastAsia="uk-UA"/>
                      </w:rPr>
                      <m:t>o</m:t>
                    </m:r>
                  </m:sup>
                </m:sSup>
              </m:den>
            </m:f>
          </m:e>
        </m:d>
        <m: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en-US" w:eastAsia="uk-UA"/>
          </w:rPr>
          <m:t>RT</m:t>
        </m:r>
        <m:nary>
          <m:naryPr>
            <m:chr m:val="∑"/>
            <m:limLoc m:val="undOvr"/>
            <m:ctrlPr>
              <w:rPr>
                <w:rFonts w:ascii="Cambria Math" w:eastAsia="Times New Roman" w:hAnsi="Cambria Math" w:cs="Times New Roman"/>
                <w:i/>
                <w:sz w:val="28"/>
                <w:szCs w:val="28"/>
                <w:lang w:val="en-US" w:eastAsia="uk-UA"/>
              </w:rPr>
            </m:ctrlPr>
          </m:naryPr>
          <m:sub>
            <m:r>
              <w:rPr>
                <w:rFonts w:ascii="Cambria Math" w:eastAsia="Times New Roman" w:hAnsi="Cambria Math" w:cs="Times New Roman"/>
                <w:sz w:val="28"/>
                <w:szCs w:val="28"/>
                <w:lang w:val="en-US" w:eastAsia="uk-UA"/>
              </w:rPr>
              <m:t>j</m:t>
            </m:r>
            <m:r>
              <w:rPr>
                <w:rFonts w:ascii="Cambria Math" w:eastAsia="Times New Roman" w:hAnsi="Cambria Math" w:cs="Times New Roman"/>
                <w:sz w:val="28"/>
                <w:szCs w:val="28"/>
                <w:lang w:val="uk-UA" w:eastAsia="uk-UA"/>
              </w:rPr>
              <m:t>=0</m:t>
            </m:r>
          </m:sub>
          <m:sup>
            <m:r>
              <w:rPr>
                <w:rFonts w:ascii="Cambria Math" w:eastAsia="Times New Roman" w:hAnsi="Cambria Math" w:cs="Times New Roman"/>
                <w:sz w:val="28"/>
                <w:szCs w:val="28"/>
                <w:lang w:val="en-US" w:eastAsia="uk-UA"/>
              </w:rPr>
              <m:t>k</m:t>
            </m:r>
          </m:sup>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λ</m:t>
                </m:r>
              </m:e>
              <m:sub>
                <m:r>
                  <w:rPr>
                    <w:rFonts w:ascii="Cambria Math" w:eastAsia="Times New Roman" w:hAnsi="Cambria Math" w:cs="Times New Roman"/>
                    <w:sz w:val="28"/>
                    <w:szCs w:val="28"/>
                    <w:lang w:val="en-US" w:eastAsia="uk-UA"/>
                  </w:rPr>
                  <m:t>j</m:t>
                </m:r>
              </m:sub>
            </m:sSub>
          </m:e>
        </m:nary>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val="en-US" w:eastAsia="uk-UA"/>
              </w:rPr>
              <m:t>ji</m:t>
            </m:r>
          </m:sub>
        </m:sSub>
        <m:r>
          <w:rPr>
            <w:rFonts w:ascii="Cambria Math" w:eastAsia="Times New Roman" w:hAnsi="Cambria Math" w:cs="Times New Roman"/>
            <w:sz w:val="28"/>
            <w:szCs w:val="28"/>
            <w:lang w:val="uk-UA" w:eastAsia="uk-UA"/>
          </w:rPr>
          <m:t>=0</m:t>
        </m:r>
      </m:oMath>
      <w:r w:rsidR="002202AF" w:rsidRPr="002202AF">
        <w:rPr>
          <w:rFonts w:ascii="Times New Roman" w:eastAsia="Times New Roman" w:hAnsi="Times New Roman" w:cs="Times New Roman"/>
          <w:sz w:val="28"/>
          <w:szCs w:val="28"/>
          <w:lang w:val="uk-UA" w:eastAsia="uk-UA"/>
        </w:rPr>
        <w:t xml:space="preserve">                                    (2.3)</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Для конденсованих проміжних комплексів :</w:t>
      </w:r>
    </w:p>
    <w:p w:rsidR="002202AF" w:rsidRPr="002202AF" w:rsidRDefault="002202AF" w:rsidP="002202AF">
      <w:pPr>
        <w:spacing w:after="0" w:line="360" w:lineRule="auto"/>
        <w:rPr>
          <w:rFonts w:ascii="Times New Roman" w:eastAsia="Times New Roman" w:hAnsi="Times New Roman" w:cs="Times New Roman"/>
          <w:sz w:val="28"/>
          <w:szCs w:val="28"/>
          <w:lang w:eastAsia="uk-UA"/>
        </w:rPr>
      </w:pPr>
    </w:p>
    <w:p w:rsidR="002202AF" w:rsidRPr="002202AF" w:rsidRDefault="004E02AE" w:rsidP="002202AF">
      <w:pPr>
        <w:spacing w:after="0" w:line="360" w:lineRule="auto"/>
        <w:jc w:val="right"/>
        <w:rPr>
          <w:rFonts w:ascii="Times New Roman" w:eastAsia="Times New Roman" w:hAnsi="Times New Roman" w:cs="Times New Roman"/>
          <w:sz w:val="28"/>
          <w:szCs w:val="28"/>
          <w:lang w:eastAsia="uk-UA"/>
        </w:rPr>
      </w:pPr>
      <m:oMath>
        <m:sSubSup>
          <m:sSubSupPr>
            <m:ctrlPr>
              <w:rPr>
                <w:rFonts w:ascii="Cambria Math" w:eastAsia="Times New Roman" w:hAnsi="Cambria Math" w:cs="Times New Roman"/>
                <w:i/>
                <w:sz w:val="28"/>
                <w:szCs w:val="28"/>
                <w:lang w:val="en-US" w:eastAsia="uk-UA"/>
              </w:rPr>
            </m:ctrlPr>
          </m:sSubSupPr>
          <m:e>
            <m:r>
              <w:rPr>
                <w:rFonts w:ascii="Cambria Math" w:eastAsia="Times New Roman" w:hAnsi="Cambria Math" w:cs="Times New Roman"/>
                <w:sz w:val="28"/>
                <w:szCs w:val="28"/>
                <w:lang w:val="en-US" w:eastAsia="uk-UA"/>
              </w:rPr>
              <m:t>μ</m:t>
            </m:r>
          </m:e>
          <m:sub>
            <m:r>
              <w:rPr>
                <w:rFonts w:ascii="Cambria Math" w:eastAsia="Times New Roman" w:hAnsi="Cambria Math" w:cs="Times New Roman"/>
                <w:sz w:val="28"/>
                <w:szCs w:val="28"/>
                <w:lang w:val="en-US" w:eastAsia="uk-UA"/>
              </w:rPr>
              <m:t>i</m:t>
            </m:r>
          </m:sub>
          <m:sup>
            <m:r>
              <w:rPr>
                <w:rFonts w:ascii="Cambria Math" w:eastAsia="Times New Roman" w:hAnsi="Cambria Math" w:cs="Times New Roman"/>
                <w:sz w:val="28"/>
                <w:szCs w:val="28"/>
                <w:lang w:val="en-US" w:eastAsia="uk-UA"/>
              </w:rPr>
              <m:t>o</m:t>
            </m:r>
          </m:sup>
        </m:sSubSup>
        <m:r>
          <w:rPr>
            <w:rFonts w:ascii="Cambria Math" w:eastAsia="Times New Roman" w:hAnsi="Cambria Math" w:cs="Times New Roman"/>
            <w:sz w:val="28"/>
            <w:szCs w:val="28"/>
            <w:lang w:val="uk-UA" w:eastAsia="uk-UA"/>
          </w:rPr>
          <m:t>+</m:t>
        </m:r>
        <m:r>
          <w:rPr>
            <w:rFonts w:ascii="Cambria Math" w:eastAsia="Times New Roman" w:hAnsi="Cambria Math" w:cs="Times New Roman"/>
            <w:sz w:val="28"/>
            <w:szCs w:val="28"/>
            <w:lang w:val="en-US" w:eastAsia="uk-UA"/>
          </w:rPr>
          <m:t>RT</m:t>
        </m:r>
        <m:nary>
          <m:naryPr>
            <m:chr m:val="∑"/>
            <m:limLoc m:val="undOvr"/>
            <m:ctrlPr>
              <w:rPr>
                <w:rFonts w:ascii="Cambria Math" w:eastAsia="Times New Roman" w:hAnsi="Cambria Math" w:cs="Times New Roman"/>
                <w:i/>
                <w:sz w:val="28"/>
                <w:szCs w:val="28"/>
                <w:lang w:val="en-US" w:eastAsia="uk-UA"/>
              </w:rPr>
            </m:ctrlPr>
          </m:naryPr>
          <m:sub>
            <m:r>
              <w:rPr>
                <w:rFonts w:ascii="Cambria Math" w:eastAsia="Times New Roman" w:hAnsi="Cambria Math" w:cs="Times New Roman"/>
                <w:sz w:val="28"/>
                <w:szCs w:val="28"/>
                <w:lang w:val="en-US" w:eastAsia="uk-UA"/>
              </w:rPr>
              <m:t>j</m:t>
            </m:r>
            <m:r>
              <w:rPr>
                <w:rFonts w:ascii="Cambria Math" w:eastAsia="Times New Roman" w:hAnsi="Cambria Math" w:cs="Times New Roman"/>
                <w:sz w:val="28"/>
                <w:szCs w:val="28"/>
                <w:lang w:val="uk-UA" w:eastAsia="uk-UA"/>
              </w:rPr>
              <m:t>=0</m:t>
            </m:r>
          </m:sub>
          <m:sup>
            <m:r>
              <w:rPr>
                <w:rFonts w:ascii="Cambria Math" w:eastAsia="Times New Roman" w:hAnsi="Cambria Math" w:cs="Times New Roman"/>
                <w:sz w:val="28"/>
                <w:szCs w:val="28"/>
                <w:lang w:val="en-US" w:eastAsia="uk-UA"/>
              </w:rPr>
              <m:t>k</m:t>
            </m:r>
          </m:sup>
          <m:e>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λ</m:t>
                </m:r>
              </m:e>
              <m:sub>
                <m:r>
                  <w:rPr>
                    <w:rFonts w:ascii="Cambria Math" w:eastAsia="Times New Roman" w:hAnsi="Cambria Math" w:cs="Times New Roman"/>
                    <w:sz w:val="28"/>
                    <w:szCs w:val="28"/>
                    <w:lang w:val="en-US" w:eastAsia="uk-UA"/>
                  </w:rPr>
                  <m:t>j</m:t>
                </m:r>
              </m:sub>
            </m:sSub>
          </m:e>
        </m:nary>
        <m:sSub>
          <m:sSubPr>
            <m:ctrlPr>
              <w:rPr>
                <w:rFonts w:ascii="Cambria Math" w:eastAsia="Times New Roman" w:hAnsi="Cambria Math" w:cs="Times New Roman"/>
                <w:i/>
                <w:sz w:val="28"/>
                <w:szCs w:val="28"/>
                <w:lang w:val="en-US" w:eastAsia="uk-UA"/>
              </w:rPr>
            </m:ctrlPr>
          </m:sSubPr>
          <m:e>
            <m:r>
              <w:rPr>
                <w:rFonts w:ascii="Cambria Math" w:eastAsia="Times New Roman" w:hAnsi="Cambria Math" w:cs="Times New Roman"/>
                <w:sz w:val="28"/>
                <w:szCs w:val="28"/>
                <w:lang w:val="en-US" w:eastAsia="uk-UA"/>
              </w:rPr>
              <m:t>a</m:t>
            </m:r>
          </m:e>
          <m:sub>
            <m:r>
              <w:rPr>
                <w:rFonts w:ascii="Cambria Math" w:eastAsia="Times New Roman" w:hAnsi="Cambria Math" w:cs="Times New Roman"/>
                <w:sz w:val="28"/>
                <w:szCs w:val="28"/>
                <w:lang w:val="en-US" w:eastAsia="uk-UA"/>
              </w:rPr>
              <m:t>ji</m:t>
            </m:r>
          </m:sub>
        </m:sSub>
        <m:r>
          <w:rPr>
            <w:rFonts w:ascii="Cambria Math" w:eastAsia="Times New Roman" w:hAnsi="Cambria Math" w:cs="Times New Roman"/>
            <w:sz w:val="28"/>
            <w:szCs w:val="28"/>
            <w:lang w:val="uk-UA" w:eastAsia="uk-UA"/>
          </w:rPr>
          <m:t>=0</m:t>
        </m:r>
      </m:oMath>
      <w:r w:rsidR="002202AF" w:rsidRPr="002202AF">
        <w:rPr>
          <w:rFonts w:ascii="Times New Roman" w:eastAsia="Times New Roman" w:hAnsi="Times New Roman" w:cs="Times New Roman"/>
          <w:sz w:val="28"/>
          <w:szCs w:val="28"/>
          <w:lang w:eastAsia="uk-UA"/>
        </w:rPr>
        <w:t xml:space="preserve">                                                 (2.4)</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У програмному забезпеченні CHEMCAD в результаті маніпуляцій, що проводяться, отримується система лінійних одночасних рівнянь  і стільки ж невідомих. Після вирішення система отримує новий склад, який представляє нове наближення складу, що дає мінімальну вільну енергію. Процедуру повторюють до тих пір, поки розрахункові та попередні композиції не будуть ідентичними. У цей момент вільна енергія системи знаходиться у мінімумі.</w:t>
      </w: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Таблиця 2.1</w:t>
      </w:r>
    </w:p>
    <w:p w:rsidR="002202AF" w:rsidRPr="002202AF" w:rsidRDefault="002202AF" w:rsidP="002202AF">
      <w:pPr>
        <w:spacing w:after="0" w:line="360" w:lineRule="auto"/>
        <w:rPr>
          <w:rFonts w:ascii="Times New Roman" w:eastAsia="Times New Roman" w:hAnsi="Times New Roman" w:cs="Times New Roman"/>
          <w:color w:val="4F81BD" w:themeColor="accent1"/>
          <w:sz w:val="28"/>
          <w:szCs w:val="28"/>
          <w:lang w:val="uk-UA" w:eastAsia="uk-UA"/>
        </w:rPr>
      </w:pPr>
      <w:r w:rsidRPr="002202AF">
        <w:rPr>
          <w:rFonts w:ascii="Times New Roman" w:eastAsia="Times New Roman" w:hAnsi="Times New Roman" w:cs="Times New Roman"/>
          <w:sz w:val="28"/>
          <w:szCs w:val="28"/>
          <w:lang w:val="uk-UA" w:eastAsia="uk-UA"/>
        </w:rPr>
        <w:t xml:space="preserve">Можливі реакції, що беруть участь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оксидів вуглецю </w:t>
      </w:r>
      <w:r w:rsidRPr="002202AF">
        <w:rPr>
          <w:rFonts w:ascii="Times New Roman" w:eastAsia="Times New Roman" w:hAnsi="Times New Roman" w:cs="Times New Roman"/>
          <w:sz w:val="28"/>
          <w:szCs w:val="28"/>
          <w:lang w:val="en-US" w:eastAsia="uk-UA"/>
        </w:rPr>
        <w:t>[</w:t>
      </w:r>
      <w:r w:rsidRPr="002202AF">
        <w:rPr>
          <w:rFonts w:ascii="Times New Roman" w:eastAsia="Times New Roman" w:hAnsi="Times New Roman" w:cs="Times New Roman"/>
          <w:sz w:val="28"/>
          <w:szCs w:val="28"/>
          <w:lang w:val="uk-UA" w:eastAsia="uk-UA"/>
        </w:rPr>
        <w:t>40</w:t>
      </w:r>
      <w:r w:rsidRPr="002202AF">
        <w:rPr>
          <w:rFonts w:ascii="Times New Roman" w:eastAsia="Times New Roman" w:hAnsi="Times New Roman" w:cs="Times New Roman"/>
          <w:i/>
          <w:sz w:val="28"/>
          <w:szCs w:val="28"/>
          <w:lang w:val="uk-UA" w:eastAsia="uk-UA"/>
        </w:rPr>
        <w:t xml:space="preserve"> </w:t>
      </w:r>
      <w:r w:rsidRPr="002202AF">
        <w:rPr>
          <w:rFonts w:ascii="Times New Roman" w:eastAsia="Times New Roman" w:hAnsi="Times New Roman" w:cs="Times New Roman"/>
          <w:i/>
          <w:sz w:val="28"/>
          <w:szCs w:val="28"/>
          <w:lang w:val="en-US" w:eastAsia="uk-UA"/>
        </w:rPr>
        <w:t>,</w:t>
      </w:r>
      <w:r w:rsidRPr="002202AF">
        <w:rPr>
          <w:rFonts w:ascii="Times New Roman" w:eastAsia="Times New Roman" w:hAnsi="Times New Roman" w:cs="Times New Roman"/>
          <w:sz w:val="28"/>
          <w:szCs w:val="28"/>
          <w:lang w:val="uk-UA" w:eastAsia="uk-UA"/>
        </w:rPr>
        <w:t>107</w:t>
      </w:r>
      <w:r w:rsidRPr="002202AF">
        <w:rPr>
          <w:rFonts w:ascii="Times New Roman" w:eastAsia="Times New Roman" w:hAnsi="Times New Roman" w:cs="Times New Roman"/>
          <w:sz w:val="28"/>
          <w:szCs w:val="28"/>
          <w:lang w:val="en-US" w:eastAsia="uk-UA"/>
        </w:rPr>
        <w:t>]</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rPr>
          <w:rFonts w:ascii="Times New Roman" w:eastAsia="Times New Roman" w:hAnsi="Times New Roman" w:cs="Times New Roman"/>
          <w:sz w:val="28"/>
          <w:szCs w:val="28"/>
          <w:lang w:val="en-US" w:eastAsia="uk-UA"/>
        </w:rPr>
      </w:pPr>
    </w:p>
    <w:tbl>
      <w:tblPr>
        <w:tblStyle w:val="13"/>
        <w:tblW w:w="0" w:type="auto"/>
        <w:tblLook w:val="04A0" w:firstRow="1" w:lastRow="0" w:firstColumn="1" w:lastColumn="0" w:noHBand="0" w:noVBand="1"/>
      </w:tblPr>
      <w:tblGrid>
        <w:gridCol w:w="951"/>
        <w:gridCol w:w="3952"/>
        <w:gridCol w:w="1792"/>
        <w:gridCol w:w="2876"/>
      </w:tblGrid>
      <w:tr w:rsidR="002202AF" w:rsidRPr="002202AF" w:rsidTr="002202AF">
        <w:tc>
          <w:tcPr>
            <w:tcW w:w="959" w:type="dxa"/>
          </w:tcPr>
          <w:p w:rsidR="002202AF" w:rsidRPr="002202AF" w:rsidRDefault="002202AF" w:rsidP="002202AF">
            <w:pPr>
              <w:spacing w:line="360" w:lineRule="auto"/>
              <w:rPr>
                <w:sz w:val="28"/>
                <w:szCs w:val="28"/>
                <w:lang w:val="en-US"/>
              </w:rPr>
            </w:pPr>
            <w:r w:rsidRPr="002202AF">
              <w:rPr>
                <w:sz w:val="28"/>
                <w:szCs w:val="28"/>
              </w:rPr>
              <w:t xml:space="preserve">№ </w:t>
            </w:r>
            <w:proofErr w:type="spellStart"/>
            <w:r w:rsidRPr="002202AF">
              <w:rPr>
                <w:sz w:val="28"/>
                <w:szCs w:val="28"/>
              </w:rPr>
              <w:t>реак-ції</w:t>
            </w:r>
            <w:proofErr w:type="spellEnd"/>
            <w:r w:rsidRPr="002202AF">
              <w:rPr>
                <w:sz w:val="28"/>
                <w:szCs w:val="28"/>
              </w:rPr>
              <w:t xml:space="preserve"> </w:t>
            </w:r>
          </w:p>
        </w:tc>
        <w:tc>
          <w:tcPr>
            <w:tcW w:w="4111" w:type="dxa"/>
          </w:tcPr>
          <w:p w:rsidR="002202AF" w:rsidRPr="002202AF" w:rsidRDefault="002202AF" w:rsidP="002202AF">
            <w:pPr>
              <w:spacing w:line="360" w:lineRule="auto"/>
              <w:rPr>
                <w:sz w:val="28"/>
                <w:szCs w:val="28"/>
                <w:lang w:val="en-US"/>
              </w:rPr>
            </w:pPr>
            <w:r w:rsidRPr="002202AF">
              <w:rPr>
                <w:sz w:val="28"/>
                <w:szCs w:val="28"/>
              </w:rPr>
              <w:t>Рівняння реакції</w:t>
            </w:r>
          </w:p>
        </w:tc>
        <w:tc>
          <w:tcPr>
            <w:tcW w:w="1842" w:type="dxa"/>
          </w:tcPr>
          <w:p w:rsidR="002202AF" w:rsidRPr="002202AF" w:rsidRDefault="002202AF" w:rsidP="002202AF">
            <w:pPr>
              <w:spacing w:line="360" w:lineRule="auto"/>
              <w:rPr>
                <w:sz w:val="28"/>
                <w:szCs w:val="28"/>
                <w:vertAlign w:val="subscript"/>
              </w:rPr>
            </w:pPr>
            <w:r w:rsidRPr="002202AF">
              <w:rPr>
                <w:sz w:val="28"/>
                <w:szCs w:val="28"/>
              </w:rPr>
              <w:t>∆H</w:t>
            </w:r>
            <w:r w:rsidRPr="002202AF">
              <w:rPr>
                <w:sz w:val="28"/>
                <w:szCs w:val="28"/>
                <w:vertAlign w:val="subscript"/>
              </w:rPr>
              <w:t xml:space="preserve">298 K </w:t>
            </w:r>
          </w:p>
          <w:p w:rsidR="002202AF" w:rsidRPr="002202AF" w:rsidRDefault="002202AF" w:rsidP="002202AF">
            <w:pPr>
              <w:spacing w:line="360" w:lineRule="auto"/>
              <w:rPr>
                <w:sz w:val="28"/>
                <w:szCs w:val="28"/>
                <w:lang w:val="en-US"/>
              </w:rPr>
            </w:pPr>
            <w:r w:rsidRPr="002202AF">
              <w:rPr>
                <w:sz w:val="28"/>
                <w:szCs w:val="28"/>
              </w:rPr>
              <w:t>(кДж× mol</w:t>
            </w:r>
            <w:r w:rsidRPr="002202AF">
              <w:rPr>
                <w:sz w:val="28"/>
                <w:szCs w:val="28"/>
                <w:vertAlign w:val="superscript"/>
              </w:rPr>
              <w:t>-1</w:t>
            </w:r>
            <w:r w:rsidRPr="002202AF">
              <w:rPr>
                <w:sz w:val="28"/>
                <w:szCs w:val="28"/>
              </w:rPr>
              <w:t>)</w:t>
            </w:r>
          </w:p>
        </w:tc>
        <w:tc>
          <w:tcPr>
            <w:tcW w:w="2943" w:type="dxa"/>
          </w:tcPr>
          <w:p w:rsidR="002202AF" w:rsidRPr="002202AF" w:rsidRDefault="002202AF" w:rsidP="002202AF">
            <w:pPr>
              <w:spacing w:line="360" w:lineRule="auto"/>
              <w:rPr>
                <w:sz w:val="28"/>
                <w:szCs w:val="28"/>
                <w:lang w:val="en-US"/>
              </w:rPr>
            </w:pPr>
            <w:r w:rsidRPr="002202AF">
              <w:rPr>
                <w:sz w:val="28"/>
                <w:szCs w:val="28"/>
              </w:rPr>
              <w:t>Тип реакції</w:t>
            </w:r>
          </w:p>
        </w:tc>
      </w:tr>
      <w:tr w:rsidR="002202AF" w:rsidRPr="002202AF" w:rsidTr="002202AF">
        <w:tc>
          <w:tcPr>
            <w:tcW w:w="959" w:type="dxa"/>
          </w:tcPr>
          <w:p w:rsidR="002202AF" w:rsidRPr="002202AF" w:rsidRDefault="002202AF" w:rsidP="002202AF">
            <w:pPr>
              <w:spacing w:line="360" w:lineRule="auto"/>
              <w:rPr>
                <w:sz w:val="28"/>
                <w:szCs w:val="28"/>
                <w:lang w:val="en-US"/>
              </w:rPr>
            </w:pPr>
            <w:r w:rsidRPr="002202AF">
              <w:rPr>
                <w:sz w:val="28"/>
                <w:szCs w:val="28"/>
              </w:rPr>
              <w:t>R1</w:t>
            </w:r>
          </w:p>
        </w:tc>
        <w:tc>
          <w:tcPr>
            <w:tcW w:w="4111" w:type="dxa"/>
          </w:tcPr>
          <w:p w:rsidR="002202AF" w:rsidRPr="002202AF" w:rsidRDefault="002202AF" w:rsidP="002202AF">
            <w:pPr>
              <w:spacing w:line="360" w:lineRule="auto"/>
              <w:rPr>
                <w:sz w:val="28"/>
                <w:szCs w:val="28"/>
                <w:lang w:val="en-US"/>
              </w:rPr>
            </w:pPr>
            <w:r w:rsidRPr="002202AF">
              <w:rPr>
                <w:sz w:val="28"/>
                <w:szCs w:val="28"/>
              </w:rPr>
              <w:t>CO + 3H</w:t>
            </w:r>
            <w:r w:rsidRPr="002202AF">
              <w:rPr>
                <w:sz w:val="28"/>
                <w:szCs w:val="28"/>
                <w:vertAlign w:val="subscript"/>
              </w:rPr>
              <w:t>2</w:t>
            </w:r>
            <w:r w:rsidRPr="002202AF">
              <w:rPr>
                <w:sz w:val="28"/>
                <w:szCs w:val="28"/>
              </w:rPr>
              <w:t xml:space="preserve"> ↔CH</w:t>
            </w:r>
            <w:r w:rsidRPr="002202AF">
              <w:rPr>
                <w:sz w:val="28"/>
                <w:szCs w:val="28"/>
                <w:vertAlign w:val="subscript"/>
              </w:rPr>
              <w:t>4</w:t>
            </w:r>
            <w:r w:rsidRPr="002202AF">
              <w:rPr>
                <w:sz w:val="28"/>
                <w:szCs w:val="28"/>
              </w:rPr>
              <w:t xml:space="preserve"> + 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contextualSpacing/>
              <w:jc w:val="center"/>
              <w:rPr>
                <w:sz w:val="28"/>
                <w:szCs w:val="28"/>
                <w:lang w:val="en-US"/>
              </w:rPr>
            </w:pPr>
            <w:r w:rsidRPr="002202AF">
              <w:rPr>
                <w:sz w:val="28"/>
                <w:szCs w:val="28"/>
              </w:rPr>
              <w:t>-206.1</w:t>
            </w:r>
          </w:p>
        </w:tc>
        <w:tc>
          <w:tcPr>
            <w:tcW w:w="2943" w:type="dxa"/>
          </w:tcPr>
          <w:p w:rsidR="002202AF" w:rsidRPr="002202AF" w:rsidRDefault="002202AF" w:rsidP="002202AF">
            <w:pPr>
              <w:spacing w:line="360" w:lineRule="auto"/>
              <w:rPr>
                <w:sz w:val="28"/>
                <w:szCs w:val="28"/>
                <w:lang w:val="en-US"/>
              </w:rPr>
            </w:pPr>
            <w:r w:rsidRPr="002202AF">
              <w:rPr>
                <w:sz w:val="28"/>
                <w:szCs w:val="28"/>
              </w:rPr>
              <w:t xml:space="preserve">CO </w:t>
            </w:r>
            <w:proofErr w:type="spellStart"/>
            <w:r w:rsidRPr="002202AF">
              <w:rPr>
                <w:sz w:val="28"/>
                <w:szCs w:val="28"/>
              </w:rPr>
              <w:t>метанація</w:t>
            </w:r>
            <w:proofErr w:type="spellEnd"/>
          </w:p>
        </w:tc>
      </w:tr>
      <w:tr w:rsidR="002202AF" w:rsidRPr="002202AF" w:rsidTr="002202AF">
        <w:tc>
          <w:tcPr>
            <w:tcW w:w="959" w:type="dxa"/>
          </w:tcPr>
          <w:p w:rsidR="002202AF" w:rsidRPr="002202AF" w:rsidRDefault="002202AF" w:rsidP="002202AF">
            <w:pPr>
              <w:spacing w:line="360" w:lineRule="auto"/>
              <w:rPr>
                <w:sz w:val="28"/>
                <w:szCs w:val="28"/>
                <w:lang w:val="en-US"/>
              </w:rPr>
            </w:pPr>
            <w:r w:rsidRPr="002202AF">
              <w:rPr>
                <w:sz w:val="28"/>
                <w:szCs w:val="28"/>
              </w:rPr>
              <w:t>R2</w:t>
            </w:r>
          </w:p>
        </w:tc>
        <w:tc>
          <w:tcPr>
            <w:tcW w:w="4111" w:type="dxa"/>
          </w:tcPr>
          <w:p w:rsidR="002202AF" w:rsidRPr="002202AF" w:rsidRDefault="002202AF" w:rsidP="002202AF">
            <w:pPr>
              <w:spacing w:line="360" w:lineRule="auto"/>
              <w:rPr>
                <w:sz w:val="28"/>
                <w:szCs w:val="28"/>
                <w:lang w:val="en-US"/>
              </w:rPr>
            </w:pPr>
            <w:r w:rsidRPr="002202AF">
              <w:rPr>
                <w:sz w:val="28"/>
                <w:szCs w:val="28"/>
              </w:rPr>
              <w:t>CO</w:t>
            </w:r>
            <w:r w:rsidRPr="002202AF">
              <w:rPr>
                <w:sz w:val="28"/>
                <w:szCs w:val="28"/>
                <w:vertAlign w:val="subscript"/>
              </w:rPr>
              <w:t>2</w:t>
            </w:r>
            <w:r w:rsidRPr="002202AF">
              <w:rPr>
                <w:sz w:val="28"/>
                <w:szCs w:val="28"/>
              </w:rPr>
              <w:t xml:space="preserve"> + 4H</w:t>
            </w:r>
            <w:r w:rsidRPr="002202AF">
              <w:rPr>
                <w:sz w:val="28"/>
                <w:szCs w:val="28"/>
                <w:vertAlign w:val="subscript"/>
              </w:rPr>
              <w:t>2</w:t>
            </w:r>
            <w:r w:rsidRPr="002202AF">
              <w:rPr>
                <w:sz w:val="28"/>
                <w:szCs w:val="28"/>
              </w:rPr>
              <w:t>↔CH</w:t>
            </w:r>
            <w:r w:rsidRPr="002202AF">
              <w:rPr>
                <w:sz w:val="28"/>
                <w:szCs w:val="28"/>
                <w:vertAlign w:val="subscript"/>
              </w:rPr>
              <w:t>4</w:t>
            </w:r>
            <w:r w:rsidRPr="002202AF">
              <w:rPr>
                <w:sz w:val="28"/>
                <w:szCs w:val="28"/>
              </w:rPr>
              <w:t xml:space="preserve"> + 2H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jc w:val="center"/>
              <w:rPr>
                <w:sz w:val="28"/>
                <w:szCs w:val="28"/>
                <w:lang w:val="en-US"/>
              </w:rPr>
            </w:pPr>
            <w:r w:rsidRPr="002202AF">
              <w:rPr>
                <w:sz w:val="28"/>
                <w:szCs w:val="28"/>
              </w:rPr>
              <w:t>-165,0</w:t>
            </w:r>
          </w:p>
        </w:tc>
        <w:tc>
          <w:tcPr>
            <w:tcW w:w="2943" w:type="dxa"/>
          </w:tcPr>
          <w:p w:rsidR="002202AF" w:rsidRPr="002202AF" w:rsidRDefault="002202AF" w:rsidP="002202AF">
            <w:pPr>
              <w:spacing w:line="360" w:lineRule="auto"/>
              <w:rPr>
                <w:sz w:val="28"/>
                <w:szCs w:val="28"/>
                <w:lang w:val="en-US"/>
              </w:rPr>
            </w:pPr>
            <w:r w:rsidRPr="002202AF">
              <w:rPr>
                <w:sz w:val="28"/>
                <w:szCs w:val="28"/>
              </w:rPr>
              <w:t>CO</w:t>
            </w:r>
            <w:r w:rsidRPr="002202AF">
              <w:rPr>
                <w:sz w:val="28"/>
                <w:szCs w:val="28"/>
                <w:vertAlign w:val="subscript"/>
              </w:rPr>
              <w:t>2</w:t>
            </w:r>
            <w:r w:rsidRPr="002202AF">
              <w:rPr>
                <w:sz w:val="28"/>
                <w:szCs w:val="28"/>
              </w:rPr>
              <w:t xml:space="preserve"> </w:t>
            </w:r>
            <w:proofErr w:type="spellStart"/>
            <w:r w:rsidRPr="002202AF">
              <w:rPr>
                <w:sz w:val="28"/>
                <w:szCs w:val="28"/>
              </w:rPr>
              <w:t>метанація</w:t>
            </w:r>
            <w:proofErr w:type="spellEnd"/>
          </w:p>
        </w:tc>
      </w:tr>
      <w:tr w:rsidR="002202AF" w:rsidRPr="002202AF" w:rsidTr="002202AF">
        <w:tc>
          <w:tcPr>
            <w:tcW w:w="959" w:type="dxa"/>
          </w:tcPr>
          <w:p w:rsidR="002202AF" w:rsidRPr="002202AF" w:rsidRDefault="002202AF" w:rsidP="002202AF">
            <w:pPr>
              <w:spacing w:line="360" w:lineRule="auto"/>
              <w:rPr>
                <w:sz w:val="28"/>
                <w:szCs w:val="28"/>
                <w:lang w:val="en-US"/>
              </w:rPr>
            </w:pPr>
            <w:r w:rsidRPr="002202AF">
              <w:rPr>
                <w:sz w:val="28"/>
                <w:szCs w:val="28"/>
              </w:rPr>
              <w:t>R3</w:t>
            </w:r>
          </w:p>
        </w:tc>
        <w:tc>
          <w:tcPr>
            <w:tcW w:w="4111" w:type="dxa"/>
          </w:tcPr>
          <w:p w:rsidR="002202AF" w:rsidRPr="002202AF" w:rsidRDefault="002202AF" w:rsidP="002202AF">
            <w:pPr>
              <w:spacing w:line="360" w:lineRule="auto"/>
              <w:rPr>
                <w:sz w:val="28"/>
                <w:szCs w:val="28"/>
                <w:lang w:val="en-US"/>
              </w:rPr>
            </w:pPr>
            <w:r w:rsidRPr="002202AF">
              <w:rPr>
                <w:sz w:val="28"/>
                <w:szCs w:val="28"/>
              </w:rPr>
              <w:t>2CO + 2H</w:t>
            </w:r>
            <w:r w:rsidRPr="002202AF">
              <w:rPr>
                <w:sz w:val="28"/>
                <w:szCs w:val="28"/>
                <w:vertAlign w:val="subscript"/>
              </w:rPr>
              <w:t>2</w:t>
            </w:r>
            <w:r w:rsidRPr="002202AF">
              <w:rPr>
                <w:sz w:val="28"/>
                <w:szCs w:val="28"/>
              </w:rPr>
              <w:t xml:space="preserve"> ↔CH</w:t>
            </w:r>
            <w:r w:rsidRPr="002202AF">
              <w:rPr>
                <w:sz w:val="28"/>
                <w:szCs w:val="28"/>
                <w:vertAlign w:val="subscript"/>
              </w:rPr>
              <w:t>4</w:t>
            </w:r>
            <w:r w:rsidRPr="002202AF">
              <w:rPr>
                <w:sz w:val="28"/>
                <w:szCs w:val="28"/>
              </w:rPr>
              <w:t xml:space="preserve"> + CO</w:t>
            </w:r>
            <w:r w:rsidRPr="002202AF">
              <w:rPr>
                <w:sz w:val="28"/>
                <w:szCs w:val="28"/>
                <w:vertAlign w:val="subscript"/>
              </w:rPr>
              <w:t>2</w:t>
            </w:r>
          </w:p>
        </w:tc>
        <w:tc>
          <w:tcPr>
            <w:tcW w:w="1842" w:type="dxa"/>
          </w:tcPr>
          <w:p w:rsidR="002202AF" w:rsidRPr="002202AF" w:rsidRDefault="002202AF" w:rsidP="002202AF">
            <w:pPr>
              <w:spacing w:line="360" w:lineRule="auto"/>
              <w:jc w:val="center"/>
              <w:rPr>
                <w:sz w:val="28"/>
                <w:szCs w:val="28"/>
                <w:lang w:val="en-US"/>
              </w:rPr>
            </w:pPr>
            <w:r w:rsidRPr="002202AF">
              <w:rPr>
                <w:sz w:val="28"/>
                <w:szCs w:val="28"/>
              </w:rPr>
              <w:t>-247,3</w:t>
            </w:r>
          </w:p>
        </w:tc>
        <w:tc>
          <w:tcPr>
            <w:tcW w:w="2943" w:type="dxa"/>
          </w:tcPr>
          <w:p w:rsidR="002202AF" w:rsidRPr="002202AF" w:rsidRDefault="002202AF" w:rsidP="002202AF">
            <w:pPr>
              <w:spacing w:line="360" w:lineRule="auto"/>
              <w:rPr>
                <w:sz w:val="28"/>
                <w:szCs w:val="28"/>
              </w:rPr>
            </w:pPr>
            <w:r w:rsidRPr="002202AF">
              <w:rPr>
                <w:sz w:val="28"/>
                <w:szCs w:val="28"/>
              </w:rPr>
              <w:t xml:space="preserve">Перевернута </w:t>
            </w:r>
            <w:proofErr w:type="spellStart"/>
            <w:r w:rsidRPr="002202AF">
              <w:rPr>
                <w:sz w:val="28"/>
                <w:szCs w:val="28"/>
              </w:rPr>
              <w:t>метанація</w:t>
            </w:r>
            <w:proofErr w:type="spellEnd"/>
            <w:r w:rsidRPr="002202AF">
              <w:rPr>
                <w:sz w:val="28"/>
                <w:szCs w:val="28"/>
              </w:rPr>
              <w:t xml:space="preserve"> CO</w:t>
            </w:r>
            <w:r w:rsidRPr="002202AF">
              <w:rPr>
                <w:sz w:val="28"/>
                <w:szCs w:val="28"/>
                <w:vertAlign w:val="subscript"/>
              </w:rPr>
              <w:t>2</w:t>
            </w:r>
            <w:r w:rsidRPr="002202AF">
              <w:rPr>
                <w:sz w:val="28"/>
                <w:szCs w:val="28"/>
              </w:rPr>
              <w:t xml:space="preserve"> </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R4</w:t>
            </w:r>
          </w:p>
        </w:tc>
        <w:tc>
          <w:tcPr>
            <w:tcW w:w="4111" w:type="dxa"/>
          </w:tcPr>
          <w:p w:rsidR="002202AF" w:rsidRPr="002202AF" w:rsidRDefault="002202AF" w:rsidP="002202AF">
            <w:pPr>
              <w:spacing w:line="360" w:lineRule="auto"/>
              <w:rPr>
                <w:sz w:val="28"/>
                <w:szCs w:val="28"/>
              </w:rPr>
            </w:pPr>
            <w:r w:rsidRPr="002202AF">
              <w:rPr>
                <w:sz w:val="28"/>
                <w:szCs w:val="28"/>
              </w:rPr>
              <w:t>2CO↔C + CO</w:t>
            </w:r>
            <w:r w:rsidRPr="002202AF">
              <w:rPr>
                <w:sz w:val="28"/>
                <w:szCs w:val="28"/>
                <w:vertAlign w:val="subscript"/>
              </w:rPr>
              <w:t>2</w:t>
            </w:r>
          </w:p>
        </w:tc>
        <w:tc>
          <w:tcPr>
            <w:tcW w:w="1842" w:type="dxa"/>
          </w:tcPr>
          <w:p w:rsidR="002202AF" w:rsidRPr="002202AF" w:rsidRDefault="002202AF" w:rsidP="002202AF">
            <w:pPr>
              <w:spacing w:line="360" w:lineRule="auto"/>
              <w:jc w:val="center"/>
              <w:rPr>
                <w:sz w:val="28"/>
                <w:szCs w:val="28"/>
              </w:rPr>
            </w:pPr>
            <w:r w:rsidRPr="002202AF">
              <w:rPr>
                <w:sz w:val="28"/>
                <w:szCs w:val="28"/>
              </w:rPr>
              <w:t>-172,4</w:t>
            </w:r>
          </w:p>
        </w:tc>
        <w:tc>
          <w:tcPr>
            <w:tcW w:w="2943" w:type="dxa"/>
          </w:tcPr>
          <w:p w:rsidR="002202AF" w:rsidRPr="002202AF" w:rsidRDefault="002202AF" w:rsidP="002202AF">
            <w:pPr>
              <w:spacing w:line="360" w:lineRule="auto"/>
              <w:rPr>
                <w:sz w:val="28"/>
                <w:szCs w:val="28"/>
              </w:rPr>
            </w:pPr>
            <w:r w:rsidRPr="002202AF">
              <w:rPr>
                <w:sz w:val="28"/>
                <w:szCs w:val="28"/>
              </w:rPr>
              <w:t xml:space="preserve">Реакція </w:t>
            </w:r>
            <w:proofErr w:type="spellStart"/>
            <w:r w:rsidRPr="002202AF">
              <w:rPr>
                <w:sz w:val="28"/>
                <w:szCs w:val="28"/>
              </w:rPr>
              <w:t>Будуарда</w:t>
            </w:r>
            <w:proofErr w:type="spellEnd"/>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R5</w:t>
            </w:r>
          </w:p>
        </w:tc>
        <w:tc>
          <w:tcPr>
            <w:tcW w:w="4111" w:type="dxa"/>
          </w:tcPr>
          <w:p w:rsidR="002202AF" w:rsidRPr="002202AF" w:rsidRDefault="002202AF" w:rsidP="002202AF">
            <w:pPr>
              <w:spacing w:line="360" w:lineRule="auto"/>
              <w:rPr>
                <w:sz w:val="28"/>
                <w:szCs w:val="28"/>
              </w:rPr>
            </w:pPr>
            <w:r w:rsidRPr="002202AF">
              <w:rPr>
                <w:sz w:val="28"/>
                <w:szCs w:val="28"/>
              </w:rPr>
              <w:t>CO + H</w:t>
            </w:r>
            <w:r w:rsidRPr="002202AF">
              <w:rPr>
                <w:sz w:val="28"/>
                <w:szCs w:val="28"/>
                <w:vertAlign w:val="subscript"/>
              </w:rPr>
              <w:t>2</w:t>
            </w:r>
            <w:r w:rsidRPr="002202AF">
              <w:rPr>
                <w:sz w:val="28"/>
                <w:szCs w:val="28"/>
              </w:rPr>
              <w:t>O ↔CO</w:t>
            </w:r>
            <w:r w:rsidRPr="002202AF">
              <w:rPr>
                <w:sz w:val="28"/>
                <w:szCs w:val="28"/>
                <w:vertAlign w:val="subscript"/>
              </w:rPr>
              <w:t>2</w:t>
            </w:r>
            <w:r w:rsidRPr="002202AF">
              <w:rPr>
                <w:sz w:val="28"/>
                <w:szCs w:val="28"/>
              </w:rPr>
              <w:t xml:space="preserve"> + H</w:t>
            </w:r>
            <w:r w:rsidRPr="002202AF">
              <w:rPr>
                <w:sz w:val="28"/>
                <w:szCs w:val="28"/>
                <w:vertAlign w:val="subscript"/>
              </w:rPr>
              <w:t>2</w:t>
            </w:r>
          </w:p>
        </w:tc>
        <w:tc>
          <w:tcPr>
            <w:tcW w:w="1842" w:type="dxa"/>
          </w:tcPr>
          <w:p w:rsidR="002202AF" w:rsidRPr="002202AF" w:rsidRDefault="002202AF" w:rsidP="002202AF">
            <w:pPr>
              <w:spacing w:line="360" w:lineRule="auto"/>
              <w:jc w:val="center"/>
              <w:rPr>
                <w:sz w:val="28"/>
                <w:szCs w:val="28"/>
              </w:rPr>
            </w:pPr>
            <w:r w:rsidRPr="002202AF">
              <w:rPr>
                <w:sz w:val="28"/>
                <w:szCs w:val="28"/>
              </w:rPr>
              <w:t>-41.2</w:t>
            </w:r>
          </w:p>
        </w:tc>
        <w:tc>
          <w:tcPr>
            <w:tcW w:w="2943" w:type="dxa"/>
          </w:tcPr>
          <w:p w:rsidR="002202AF" w:rsidRPr="002202AF" w:rsidRDefault="002202AF" w:rsidP="002202AF">
            <w:pPr>
              <w:spacing w:line="360" w:lineRule="auto"/>
              <w:rPr>
                <w:sz w:val="28"/>
                <w:szCs w:val="28"/>
              </w:rPr>
            </w:pPr>
            <w:r w:rsidRPr="002202AF">
              <w:rPr>
                <w:sz w:val="28"/>
                <w:szCs w:val="28"/>
              </w:rPr>
              <w:t>Водно-газовий зсув</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R6</w:t>
            </w:r>
          </w:p>
        </w:tc>
        <w:tc>
          <w:tcPr>
            <w:tcW w:w="4111" w:type="dxa"/>
          </w:tcPr>
          <w:p w:rsidR="002202AF" w:rsidRPr="002202AF" w:rsidRDefault="002202AF" w:rsidP="002202AF">
            <w:pPr>
              <w:spacing w:line="360" w:lineRule="auto"/>
              <w:rPr>
                <w:sz w:val="28"/>
                <w:szCs w:val="28"/>
              </w:rPr>
            </w:pPr>
            <w:r w:rsidRPr="002202AF">
              <w:rPr>
                <w:sz w:val="28"/>
                <w:szCs w:val="28"/>
              </w:rPr>
              <w:t>CH</w:t>
            </w:r>
            <w:r w:rsidRPr="002202AF">
              <w:rPr>
                <w:sz w:val="28"/>
                <w:szCs w:val="28"/>
                <w:vertAlign w:val="subscript"/>
              </w:rPr>
              <w:t>4</w:t>
            </w:r>
            <w:r w:rsidRPr="002202AF">
              <w:rPr>
                <w:sz w:val="28"/>
                <w:szCs w:val="28"/>
              </w:rPr>
              <w:t>↔ 2H</w:t>
            </w:r>
            <w:r w:rsidRPr="002202AF">
              <w:rPr>
                <w:sz w:val="28"/>
                <w:szCs w:val="28"/>
                <w:vertAlign w:val="subscript"/>
              </w:rPr>
              <w:t>2</w:t>
            </w:r>
            <w:r w:rsidRPr="002202AF">
              <w:rPr>
                <w:sz w:val="28"/>
                <w:szCs w:val="28"/>
              </w:rPr>
              <w:t xml:space="preserve"> + C</w:t>
            </w:r>
          </w:p>
        </w:tc>
        <w:tc>
          <w:tcPr>
            <w:tcW w:w="1842" w:type="dxa"/>
          </w:tcPr>
          <w:p w:rsidR="002202AF" w:rsidRPr="002202AF" w:rsidRDefault="002202AF" w:rsidP="002202AF">
            <w:pPr>
              <w:spacing w:line="360" w:lineRule="auto"/>
              <w:jc w:val="center"/>
              <w:rPr>
                <w:sz w:val="28"/>
                <w:szCs w:val="28"/>
              </w:rPr>
            </w:pPr>
            <w:r w:rsidRPr="002202AF">
              <w:rPr>
                <w:sz w:val="28"/>
                <w:szCs w:val="28"/>
              </w:rPr>
              <w:t>74,8</w:t>
            </w:r>
          </w:p>
        </w:tc>
        <w:tc>
          <w:tcPr>
            <w:tcW w:w="2943" w:type="dxa"/>
          </w:tcPr>
          <w:p w:rsidR="002202AF" w:rsidRPr="002202AF" w:rsidRDefault="002202AF" w:rsidP="002202AF">
            <w:pPr>
              <w:spacing w:line="360" w:lineRule="auto"/>
              <w:rPr>
                <w:sz w:val="28"/>
                <w:szCs w:val="28"/>
              </w:rPr>
            </w:pPr>
            <w:r w:rsidRPr="002202AF">
              <w:rPr>
                <w:sz w:val="28"/>
                <w:szCs w:val="28"/>
              </w:rPr>
              <w:t>Крекінг метану</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R7</w:t>
            </w:r>
          </w:p>
        </w:tc>
        <w:tc>
          <w:tcPr>
            <w:tcW w:w="4111" w:type="dxa"/>
          </w:tcPr>
          <w:p w:rsidR="002202AF" w:rsidRPr="002202AF" w:rsidRDefault="002202AF" w:rsidP="002202AF">
            <w:pPr>
              <w:spacing w:line="360" w:lineRule="auto"/>
              <w:rPr>
                <w:sz w:val="28"/>
                <w:szCs w:val="28"/>
              </w:rPr>
            </w:pPr>
            <w:r w:rsidRPr="002202AF">
              <w:rPr>
                <w:sz w:val="28"/>
                <w:szCs w:val="28"/>
              </w:rPr>
              <w:t>CO + H</w:t>
            </w:r>
            <w:r w:rsidRPr="002202AF">
              <w:rPr>
                <w:sz w:val="28"/>
                <w:szCs w:val="28"/>
                <w:vertAlign w:val="subscript"/>
              </w:rPr>
              <w:t>2</w:t>
            </w:r>
            <w:r w:rsidRPr="002202AF">
              <w:rPr>
                <w:sz w:val="28"/>
                <w:szCs w:val="28"/>
              </w:rPr>
              <w:t xml:space="preserve"> ↔C + 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jc w:val="center"/>
              <w:rPr>
                <w:sz w:val="28"/>
                <w:szCs w:val="28"/>
              </w:rPr>
            </w:pPr>
            <w:r w:rsidRPr="002202AF">
              <w:rPr>
                <w:sz w:val="28"/>
                <w:szCs w:val="28"/>
              </w:rPr>
              <w:t>-131.3</w:t>
            </w:r>
          </w:p>
        </w:tc>
        <w:tc>
          <w:tcPr>
            <w:tcW w:w="2943" w:type="dxa"/>
          </w:tcPr>
          <w:p w:rsidR="002202AF" w:rsidRPr="002202AF" w:rsidRDefault="002202AF" w:rsidP="002202AF">
            <w:pPr>
              <w:spacing w:line="360" w:lineRule="auto"/>
              <w:rPr>
                <w:sz w:val="28"/>
                <w:szCs w:val="28"/>
              </w:rPr>
            </w:pPr>
            <w:r w:rsidRPr="002202AF">
              <w:rPr>
                <w:sz w:val="28"/>
                <w:szCs w:val="28"/>
              </w:rPr>
              <w:t>Відновлення оксиду вуглецю</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R8</w:t>
            </w:r>
          </w:p>
        </w:tc>
        <w:tc>
          <w:tcPr>
            <w:tcW w:w="4111" w:type="dxa"/>
          </w:tcPr>
          <w:p w:rsidR="002202AF" w:rsidRPr="002202AF" w:rsidRDefault="002202AF" w:rsidP="002202AF">
            <w:pPr>
              <w:spacing w:line="360" w:lineRule="auto"/>
              <w:rPr>
                <w:sz w:val="28"/>
                <w:szCs w:val="28"/>
              </w:rPr>
            </w:pPr>
            <w:r w:rsidRPr="002202AF">
              <w:rPr>
                <w:sz w:val="28"/>
                <w:szCs w:val="28"/>
              </w:rPr>
              <w:t>CO</w:t>
            </w:r>
            <w:r w:rsidRPr="002202AF">
              <w:rPr>
                <w:sz w:val="28"/>
                <w:szCs w:val="28"/>
                <w:vertAlign w:val="subscript"/>
              </w:rPr>
              <w:t>2</w:t>
            </w:r>
            <w:r w:rsidRPr="002202AF">
              <w:rPr>
                <w:sz w:val="28"/>
                <w:szCs w:val="28"/>
              </w:rPr>
              <w:t xml:space="preserve"> + 2H</w:t>
            </w:r>
            <w:r w:rsidRPr="002202AF">
              <w:rPr>
                <w:sz w:val="28"/>
                <w:szCs w:val="28"/>
                <w:vertAlign w:val="subscript"/>
              </w:rPr>
              <w:t>2</w:t>
            </w:r>
            <w:r w:rsidRPr="002202AF">
              <w:rPr>
                <w:sz w:val="28"/>
                <w:szCs w:val="28"/>
              </w:rPr>
              <w:t>↔C + 2H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jc w:val="center"/>
              <w:rPr>
                <w:sz w:val="28"/>
                <w:szCs w:val="28"/>
              </w:rPr>
            </w:pPr>
            <w:r w:rsidRPr="002202AF">
              <w:rPr>
                <w:sz w:val="28"/>
                <w:szCs w:val="28"/>
              </w:rPr>
              <w:t>-90,1</w:t>
            </w:r>
          </w:p>
        </w:tc>
        <w:tc>
          <w:tcPr>
            <w:tcW w:w="2943" w:type="dxa"/>
          </w:tcPr>
          <w:p w:rsidR="002202AF" w:rsidRPr="002202AF" w:rsidRDefault="002202AF" w:rsidP="002202AF">
            <w:pPr>
              <w:spacing w:line="360" w:lineRule="auto"/>
              <w:rPr>
                <w:sz w:val="28"/>
                <w:szCs w:val="28"/>
              </w:rPr>
            </w:pPr>
            <w:r w:rsidRPr="002202AF">
              <w:rPr>
                <w:sz w:val="28"/>
                <w:szCs w:val="28"/>
              </w:rPr>
              <w:t>Відновлення вуглекислого газу</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R9</w:t>
            </w:r>
          </w:p>
        </w:tc>
        <w:tc>
          <w:tcPr>
            <w:tcW w:w="4111" w:type="dxa"/>
          </w:tcPr>
          <w:p w:rsidR="002202AF" w:rsidRPr="002202AF" w:rsidRDefault="002202AF" w:rsidP="002202AF">
            <w:pPr>
              <w:spacing w:line="360" w:lineRule="auto"/>
              <w:rPr>
                <w:sz w:val="28"/>
                <w:szCs w:val="28"/>
              </w:rPr>
            </w:pPr>
            <w:proofErr w:type="spellStart"/>
            <w:r w:rsidRPr="002202AF">
              <w:rPr>
                <w:sz w:val="28"/>
                <w:szCs w:val="28"/>
              </w:rPr>
              <w:t>nCO</w:t>
            </w:r>
            <w:proofErr w:type="spellEnd"/>
            <w:r w:rsidRPr="002202AF">
              <w:rPr>
                <w:sz w:val="28"/>
                <w:szCs w:val="28"/>
              </w:rPr>
              <w:t xml:space="preserve"> + (2n + 1)H</w:t>
            </w:r>
            <w:r w:rsidRPr="002202AF">
              <w:rPr>
                <w:sz w:val="28"/>
                <w:szCs w:val="28"/>
                <w:vertAlign w:val="subscript"/>
              </w:rPr>
              <w:t>2</w:t>
            </w:r>
            <w:r w:rsidRPr="002202AF">
              <w:rPr>
                <w:sz w:val="28"/>
                <w:szCs w:val="28"/>
              </w:rPr>
              <w:t xml:space="preserve"> ↔</w:t>
            </w:r>
          </w:p>
          <w:p w:rsidR="002202AF" w:rsidRPr="002202AF" w:rsidRDefault="002202AF" w:rsidP="002202AF">
            <w:pPr>
              <w:spacing w:line="360" w:lineRule="auto"/>
              <w:rPr>
                <w:sz w:val="28"/>
                <w:szCs w:val="28"/>
                <w:lang w:val="en-US"/>
              </w:rPr>
            </w:pPr>
            <w:r w:rsidRPr="002202AF">
              <w:rPr>
                <w:sz w:val="28"/>
                <w:szCs w:val="28"/>
              </w:rPr>
              <w:t>C</w:t>
            </w:r>
            <w:r w:rsidRPr="002202AF">
              <w:rPr>
                <w:sz w:val="28"/>
                <w:szCs w:val="28"/>
                <w:vertAlign w:val="subscript"/>
              </w:rPr>
              <w:t>n</w:t>
            </w:r>
            <w:r w:rsidRPr="002202AF">
              <w:rPr>
                <w:sz w:val="28"/>
                <w:szCs w:val="28"/>
              </w:rPr>
              <w:t>H</w:t>
            </w:r>
            <w:r w:rsidRPr="002202AF">
              <w:rPr>
                <w:sz w:val="28"/>
                <w:szCs w:val="28"/>
                <w:vertAlign w:val="subscript"/>
              </w:rPr>
              <w:t>2n+ 2</w:t>
            </w:r>
            <w:r w:rsidRPr="002202AF">
              <w:rPr>
                <w:sz w:val="28"/>
                <w:szCs w:val="28"/>
              </w:rPr>
              <w:t>+ nH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rPr>
                <w:sz w:val="28"/>
                <w:szCs w:val="28"/>
              </w:rPr>
            </w:pPr>
            <w:r w:rsidRPr="002202AF">
              <w:rPr>
                <w:sz w:val="28"/>
                <w:szCs w:val="28"/>
              </w:rPr>
              <w:t>-</w:t>
            </w:r>
          </w:p>
        </w:tc>
        <w:tc>
          <w:tcPr>
            <w:tcW w:w="2943" w:type="dxa"/>
          </w:tcPr>
          <w:p w:rsidR="002202AF" w:rsidRPr="002202AF" w:rsidRDefault="002202AF" w:rsidP="002202AF">
            <w:pPr>
              <w:spacing w:line="360" w:lineRule="auto"/>
              <w:rPr>
                <w:sz w:val="28"/>
                <w:szCs w:val="28"/>
              </w:rPr>
            </w:pPr>
            <w:r w:rsidRPr="002202AF">
              <w:rPr>
                <w:sz w:val="28"/>
                <w:szCs w:val="28"/>
              </w:rPr>
              <w:t>-</w:t>
            </w:r>
          </w:p>
        </w:tc>
      </w:tr>
      <w:tr w:rsidR="002202AF" w:rsidRPr="002202AF" w:rsidTr="002202AF">
        <w:tc>
          <w:tcPr>
            <w:tcW w:w="959" w:type="dxa"/>
          </w:tcPr>
          <w:p w:rsidR="002202AF" w:rsidRPr="002202AF" w:rsidRDefault="002202AF" w:rsidP="002202AF">
            <w:pPr>
              <w:spacing w:line="360" w:lineRule="auto"/>
              <w:rPr>
                <w:sz w:val="28"/>
                <w:szCs w:val="28"/>
              </w:rPr>
            </w:pPr>
            <w:r w:rsidRPr="002202AF">
              <w:rPr>
                <w:sz w:val="28"/>
                <w:szCs w:val="28"/>
              </w:rPr>
              <w:t>R10</w:t>
            </w:r>
          </w:p>
        </w:tc>
        <w:tc>
          <w:tcPr>
            <w:tcW w:w="4111" w:type="dxa"/>
          </w:tcPr>
          <w:p w:rsidR="002202AF" w:rsidRPr="002202AF" w:rsidRDefault="002202AF" w:rsidP="002202AF">
            <w:pPr>
              <w:spacing w:line="360" w:lineRule="auto"/>
              <w:rPr>
                <w:sz w:val="28"/>
                <w:szCs w:val="28"/>
                <w:lang w:val="en-US"/>
              </w:rPr>
            </w:pPr>
            <w:r w:rsidRPr="002202AF">
              <w:rPr>
                <w:sz w:val="28"/>
                <w:szCs w:val="28"/>
              </w:rPr>
              <w:t xml:space="preserve"> </w:t>
            </w:r>
            <w:proofErr w:type="spellStart"/>
            <w:r w:rsidRPr="002202AF">
              <w:rPr>
                <w:sz w:val="28"/>
                <w:szCs w:val="28"/>
              </w:rPr>
              <w:t>nCO</w:t>
            </w:r>
            <w:proofErr w:type="spellEnd"/>
            <w:r w:rsidRPr="002202AF">
              <w:rPr>
                <w:sz w:val="28"/>
                <w:szCs w:val="28"/>
              </w:rPr>
              <w:t xml:space="preserve"> + 2n H</w:t>
            </w:r>
            <w:r w:rsidRPr="002202AF">
              <w:rPr>
                <w:sz w:val="28"/>
                <w:szCs w:val="28"/>
                <w:vertAlign w:val="subscript"/>
              </w:rPr>
              <w:t>2</w:t>
            </w:r>
            <w:r w:rsidRPr="002202AF">
              <w:rPr>
                <w:sz w:val="28"/>
                <w:szCs w:val="28"/>
              </w:rPr>
              <w:t xml:space="preserve"> ↔ C</w:t>
            </w:r>
            <w:r w:rsidRPr="002202AF">
              <w:rPr>
                <w:sz w:val="28"/>
                <w:szCs w:val="28"/>
                <w:vertAlign w:val="subscript"/>
              </w:rPr>
              <w:t>n</w:t>
            </w:r>
            <w:r w:rsidRPr="002202AF">
              <w:rPr>
                <w:sz w:val="28"/>
                <w:szCs w:val="28"/>
              </w:rPr>
              <w:t>H</w:t>
            </w:r>
            <w:r w:rsidRPr="002202AF">
              <w:rPr>
                <w:sz w:val="28"/>
                <w:szCs w:val="28"/>
                <w:vertAlign w:val="subscript"/>
              </w:rPr>
              <w:t>2n</w:t>
            </w:r>
            <w:r w:rsidRPr="002202AF">
              <w:rPr>
                <w:sz w:val="28"/>
                <w:szCs w:val="28"/>
              </w:rPr>
              <w:t xml:space="preserve"> + nH</w:t>
            </w:r>
            <w:r w:rsidRPr="002202AF">
              <w:rPr>
                <w:sz w:val="28"/>
                <w:szCs w:val="28"/>
                <w:vertAlign w:val="subscript"/>
              </w:rPr>
              <w:t>2</w:t>
            </w:r>
            <w:r w:rsidRPr="002202AF">
              <w:rPr>
                <w:sz w:val="28"/>
                <w:szCs w:val="28"/>
              </w:rPr>
              <w:t>O</w:t>
            </w:r>
          </w:p>
        </w:tc>
        <w:tc>
          <w:tcPr>
            <w:tcW w:w="1842" w:type="dxa"/>
          </w:tcPr>
          <w:p w:rsidR="002202AF" w:rsidRPr="002202AF" w:rsidRDefault="002202AF" w:rsidP="002202AF">
            <w:pPr>
              <w:spacing w:line="360" w:lineRule="auto"/>
              <w:rPr>
                <w:sz w:val="28"/>
                <w:szCs w:val="28"/>
              </w:rPr>
            </w:pPr>
            <w:r w:rsidRPr="002202AF">
              <w:rPr>
                <w:sz w:val="28"/>
                <w:szCs w:val="28"/>
              </w:rPr>
              <w:t>-</w:t>
            </w:r>
          </w:p>
        </w:tc>
        <w:tc>
          <w:tcPr>
            <w:tcW w:w="2943" w:type="dxa"/>
          </w:tcPr>
          <w:p w:rsidR="002202AF" w:rsidRPr="002202AF" w:rsidRDefault="002202AF" w:rsidP="002202AF">
            <w:pPr>
              <w:spacing w:line="360" w:lineRule="auto"/>
              <w:rPr>
                <w:sz w:val="28"/>
                <w:szCs w:val="28"/>
              </w:rPr>
            </w:pPr>
            <w:r w:rsidRPr="002202AF">
              <w:rPr>
                <w:sz w:val="28"/>
                <w:szCs w:val="28"/>
              </w:rPr>
              <w:t>-</w:t>
            </w:r>
          </w:p>
        </w:tc>
      </w:tr>
    </w:tbl>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Таблиця 2.2</w:t>
      </w:r>
    </w:p>
    <w:p w:rsidR="002202AF" w:rsidRPr="002202AF" w:rsidRDefault="002202AF" w:rsidP="002202AF">
      <w:pPr>
        <w:spacing w:after="0" w:line="360" w:lineRule="auto"/>
        <w:jc w:val="center"/>
        <w:rPr>
          <w:rFonts w:ascii="Times New Roman" w:eastAsia="Times New Roman" w:hAnsi="Times New Roman" w:cs="Times New Roman"/>
          <w:color w:val="000000" w:themeColor="text1"/>
          <w:sz w:val="28"/>
          <w:szCs w:val="28"/>
          <w:lang w:eastAsia="uk-UA"/>
        </w:rPr>
      </w:pPr>
      <w:r w:rsidRPr="002202AF">
        <w:rPr>
          <w:rFonts w:ascii="Times New Roman" w:eastAsia="Times New Roman" w:hAnsi="Times New Roman" w:cs="Times New Roman"/>
          <w:color w:val="000000" w:themeColor="text1"/>
          <w:sz w:val="28"/>
          <w:szCs w:val="28"/>
          <w:lang w:val="uk-UA" w:eastAsia="uk-UA"/>
        </w:rPr>
        <w:t>Вільні енергії утворення сполук</w:t>
      </w:r>
      <w:r w:rsidRPr="002202AF">
        <w:rPr>
          <w:rFonts w:ascii="Times New Roman" w:eastAsia="Times New Roman" w:hAnsi="Times New Roman" w:cs="Times New Roman"/>
          <w:color w:val="000000" w:themeColor="text1"/>
          <w:sz w:val="28"/>
          <w:szCs w:val="28"/>
          <w:lang w:eastAsia="uk-UA"/>
        </w:rPr>
        <w:t xml:space="preserve">  (ккал/моль) [112]</w:t>
      </w:r>
    </w:p>
    <w:tbl>
      <w:tblPr>
        <w:tblStyle w:val="13"/>
        <w:tblW w:w="0" w:type="auto"/>
        <w:tblLook w:val="04A0" w:firstRow="1" w:lastRow="0" w:firstColumn="1" w:lastColumn="0" w:noHBand="0" w:noVBand="1"/>
      </w:tblPr>
      <w:tblGrid>
        <w:gridCol w:w="1909"/>
        <w:gridCol w:w="1915"/>
        <w:gridCol w:w="1915"/>
        <w:gridCol w:w="1916"/>
        <w:gridCol w:w="1916"/>
      </w:tblGrid>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rPr>
              <w:t>Т,К</w:t>
            </w:r>
          </w:p>
        </w:tc>
        <w:tc>
          <w:tcPr>
            <w:tcW w:w="2027" w:type="dxa"/>
          </w:tcPr>
          <w:p w:rsidR="002202AF" w:rsidRPr="002202AF" w:rsidRDefault="002202AF" w:rsidP="002202AF">
            <w:pPr>
              <w:spacing w:line="360" w:lineRule="auto"/>
              <w:rPr>
                <w:sz w:val="28"/>
                <w:szCs w:val="28"/>
              </w:rPr>
            </w:pPr>
            <w:r w:rsidRPr="002202AF">
              <w:rPr>
                <w:sz w:val="28"/>
                <w:szCs w:val="28"/>
              </w:rPr>
              <w:t>СО</w:t>
            </w:r>
          </w:p>
        </w:tc>
        <w:tc>
          <w:tcPr>
            <w:tcW w:w="2027" w:type="dxa"/>
          </w:tcPr>
          <w:p w:rsidR="002202AF" w:rsidRPr="002202AF" w:rsidRDefault="002202AF" w:rsidP="002202AF">
            <w:pPr>
              <w:spacing w:line="360" w:lineRule="auto"/>
              <w:rPr>
                <w:sz w:val="28"/>
                <w:szCs w:val="28"/>
              </w:rPr>
            </w:pPr>
            <w:r w:rsidRPr="002202AF">
              <w:rPr>
                <w:sz w:val="28"/>
                <w:szCs w:val="28"/>
              </w:rPr>
              <w:t>СО2</w:t>
            </w:r>
          </w:p>
        </w:tc>
        <w:tc>
          <w:tcPr>
            <w:tcW w:w="2028" w:type="dxa"/>
          </w:tcPr>
          <w:p w:rsidR="002202AF" w:rsidRPr="002202AF" w:rsidRDefault="002202AF" w:rsidP="002202AF">
            <w:pPr>
              <w:spacing w:line="360" w:lineRule="auto"/>
              <w:rPr>
                <w:sz w:val="28"/>
                <w:szCs w:val="28"/>
              </w:rPr>
            </w:pPr>
            <w:r w:rsidRPr="002202AF">
              <w:rPr>
                <w:sz w:val="28"/>
                <w:szCs w:val="28"/>
              </w:rPr>
              <w:t>Н2О</w:t>
            </w:r>
          </w:p>
        </w:tc>
        <w:tc>
          <w:tcPr>
            <w:tcW w:w="2028" w:type="dxa"/>
          </w:tcPr>
          <w:p w:rsidR="002202AF" w:rsidRPr="002202AF" w:rsidRDefault="002202AF" w:rsidP="002202AF">
            <w:pPr>
              <w:spacing w:line="360" w:lineRule="auto"/>
              <w:rPr>
                <w:sz w:val="28"/>
                <w:szCs w:val="28"/>
              </w:rPr>
            </w:pPr>
            <w:r w:rsidRPr="002202AF">
              <w:rPr>
                <w:sz w:val="28"/>
                <w:szCs w:val="28"/>
              </w:rPr>
              <w:t>СН4</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300</w:t>
            </w:r>
          </w:p>
        </w:tc>
        <w:tc>
          <w:tcPr>
            <w:tcW w:w="2027" w:type="dxa"/>
          </w:tcPr>
          <w:p w:rsidR="002202AF" w:rsidRPr="002202AF" w:rsidRDefault="002202AF" w:rsidP="002202AF">
            <w:pPr>
              <w:spacing w:line="360" w:lineRule="auto"/>
              <w:rPr>
                <w:sz w:val="28"/>
                <w:szCs w:val="28"/>
              </w:rPr>
            </w:pPr>
            <w:r w:rsidRPr="002202AF">
              <w:rPr>
                <w:sz w:val="28"/>
                <w:szCs w:val="28"/>
                <w:lang w:eastAsia="ru-RU"/>
              </w:rPr>
              <w:t>-32,85</w:t>
            </w:r>
          </w:p>
        </w:tc>
        <w:tc>
          <w:tcPr>
            <w:tcW w:w="2027" w:type="dxa"/>
          </w:tcPr>
          <w:p w:rsidR="002202AF" w:rsidRPr="002202AF" w:rsidRDefault="002202AF" w:rsidP="002202AF">
            <w:pPr>
              <w:spacing w:line="360" w:lineRule="auto"/>
              <w:rPr>
                <w:sz w:val="28"/>
                <w:szCs w:val="28"/>
              </w:rPr>
            </w:pPr>
            <w:r w:rsidRPr="002202AF">
              <w:rPr>
                <w:sz w:val="28"/>
                <w:szCs w:val="28"/>
                <w:lang w:eastAsia="ru-RU"/>
              </w:rPr>
              <w:t>-94,26</w:t>
            </w:r>
          </w:p>
        </w:tc>
        <w:tc>
          <w:tcPr>
            <w:tcW w:w="2028" w:type="dxa"/>
          </w:tcPr>
          <w:p w:rsidR="002202AF" w:rsidRPr="002202AF" w:rsidRDefault="002202AF" w:rsidP="002202AF">
            <w:pPr>
              <w:spacing w:line="360" w:lineRule="auto"/>
              <w:rPr>
                <w:sz w:val="28"/>
                <w:szCs w:val="28"/>
              </w:rPr>
            </w:pPr>
            <w:r w:rsidRPr="002202AF">
              <w:rPr>
                <w:sz w:val="28"/>
                <w:szCs w:val="28"/>
                <w:lang w:eastAsia="ru-RU"/>
              </w:rPr>
              <w:t>-54,62</w:t>
            </w:r>
          </w:p>
        </w:tc>
        <w:tc>
          <w:tcPr>
            <w:tcW w:w="2028" w:type="dxa"/>
          </w:tcPr>
          <w:p w:rsidR="002202AF" w:rsidRPr="002202AF" w:rsidRDefault="002202AF" w:rsidP="002202AF">
            <w:pPr>
              <w:spacing w:line="360" w:lineRule="auto"/>
              <w:rPr>
                <w:sz w:val="28"/>
                <w:szCs w:val="28"/>
              </w:rPr>
            </w:pPr>
            <w:r w:rsidRPr="002202AF">
              <w:rPr>
                <w:sz w:val="28"/>
                <w:szCs w:val="28"/>
                <w:lang w:eastAsia="ru-RU"/>
              </w:rPr>
              <w:t>-12,11</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400</w:t>
            </w:r>
          </w:p>
        </w:tc>
        <w:tc>
          <w:tcPr>
            <w:tcW w:w="2027" w:type="dxa"/>
          </w:tcPr>
          <w:p w:rsidR="002202AF" w:rsidRPr="002202AF" w:rsidRDefault="002202AF" w:rsidP="002202AF">
            <w:pPr>
              <w:spacing w:line="360" w:lineRule="auto"/>
              <w:rPr>
                <w:sz w:val="28"/>
                <w:szCs w:val="28"/>
              </w:rPr>
            </w:pPr>
            <w:r w:rsidRPr="002202AF">
              <w:rPr>
                <w:sz w:val="28"/>
                <w:szCs w:val="28"/>
                <w:lang w:eastAsia="ru-RU"/>
              </w:rPr>
              <w:t>-35,01</w:t>
            </w:r>
          </w:p>
        </w:tc>
        <w:tc>
          <w:tcPr>
            <w:tcW w:w="2027" w:type="dxa"/>
          </w:tcPr>
          <w:p w:rsidR="002202AF" w:rsidRPr="002202AF" w:rsidRDefault="002202AF" w:rsidP="002202AF">
            <w:pPr>
              <w:spacing w:line="360" w:lineRule="auto"/>
              <w:rPr>
                <w:sz w:val="28"/>
                <w:szCs w:val="28"/>
              </w:rPr>
            </w:pPr>
            <w:r w:rsidRPr="002202AF">
              <w:rPr>
                <w:sz w:val="28"/>
                <w:szCs w:val="28"/>
                <w:lang w:eastAsia="ru-RU"/>
              </w:rPr>
              <w:t>-94,33</w:t>
            </w:r>
          </w:p>
        </w:tc>
        <w:tc>
          <w:tcPr>
            <w:tcW w:w="2028" w:type="dxa"/>
          </w:tcPr>
          <w:p w:rsidR="002202AF" w:rsidRPr="002202AF" w:rsidRDefault="002202AF" w:rsidP="002202AF">
            <w:pPr>
              <w:spacing w:line="360" w:lineRule="auto"/>
              <w:rPr>
                <w:sz w:val="28"/>
                <w:szCs w:val="28"/>
              </w:rPr>
            </w:pPr>
            <w:r w:rsidRPr="002202AF">
              <w:rPr>
                <w:sz w:val="28"/>
                <w:szCs w:val="28"/>
                <w:lang w:eastAsia="ru-RU"/>
              </w:rPr>
              <w:t>-53,52</w:t>
            </w:r>
          </w:p>
        </w:tc>
        <w:tc>
          <w:tcPr>
            <w:tcW w:w="2028" w:type="dxa"/>
          </w:tcPr>
          <w:p w:rsidR="002202AF" w:rsidRPr="002202AF" w:rsidRDefault="002202AF" w:rsidP="002202AF">
            <w:pPr>
              <w:spacing w:line="360" w:lineRule="auto"/>
              <w:rPr>
                <w:sz w:val="28"/>
                <w:szCs w:val="28"/>
              </w:rPr>
            </w:pPr>
            <w:r w:rsidRPr="002202AF">
              <w:rPr>
                <w:sz w:val="28"/>
                <w:szCs w:val="28"/>
                <w:lang w:eastAsia="ru-RU"/>
              </w:rPr>
              <w:t>-10,07</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500</w:t>
            </w:r>
          </w:p>
        </w:tc>
        <w:tc>
          <w:tcPr>
            <w:tcW w:w="2027" w:type="dxa"/>
          </w:tcPr>
          <w:p w:rsidR="002202AF" w:rsidRPr="002202AF" w:rsidRDefault="002202AF" w:rsidP="002202AF">
            <w:pPr>
              <w:spacing w:line="360" w:lineRule="auto"/>
              <w:rPr>
                <w:sz w:val="28"/>
                <w:szCs w:val="28"/>
              </w:rPr>
            </w:pPr>
            <w:r w:rsidRPr="002202AF">
              <w:rPr>
                <w:sz w:val="28"/>
                <w:szCs w:val="28"/>
                <w:lang w:eastAsia="ru-RU"/>
              </w:rPr>
              <w:t>-37,19</w:t>
            </w:r>
          </w:p>
        </w:tc>
        <w:tc>
          <w:tcPr>
            <w:tcW w:w="2027" w:type="dxa"/>
          </w:tcPr>
          <w:p w:rsidR="002202AF" w:rsidRPr="002202AF" w:rsidRDefault="002202AF" w:rsidP="002202AF">
            <w:pPr>
              <w:spacing w:line="360" w:lineRule="auto"/>
              <w:rPr>
                <w:sz w:val="28"/>
                <w:szCs w:val="28"/>
              </w:rPr>
            </w:pPr>
            <w:r w:rsidRPr="002202AF">
              <w:rPr>
                <w:sz w:val="28"/>
                <w:szCs w:val="28"/>
                <w:lang w:eastAsia="ru-RU"/>
              </w:rPr>
              <w:t>-94,39</w:t>
            </w:r>
          </w:p>
        </w:tc>
        <w:tc>
          <w:tcPr>
            <w:tcW w:w="2028" w:type="dxa"/>
          </w:tcPr>
          <w:p w:rsidR="002202AF" w:rsidRPr="002202AF" w:rsidRDefault="002202AF" w:rsidP="002202AF">
            <w:pPr>
              <w:spacing w:line="360" w:lineRule="auto"/>
              <w:rPr>
                <w:sz w:val="28"/>
                <w:szCs w:val="28"/>
              </w:rPr>
            </w:pPr>
            <w:r w:rsidRPr="002202AF">
              <w:rPr>
                <w:sz w:val="28"/>
                <w:szCs w:val="28"/>
                <w:lang w:eastAsia="ru-RU"/>
              </w:rPr>
              <w:t>-52,36</w:t>
            </w:r>
          </w:p>
        </w:tc>
        <w:tc>
          <w:tcPr>
            <w:tcW w:w="2028" w:type="dxa"/>
          </w:tcPr>
          <w:p w:rsidR="002202AF" w:rsidRPr="002202AF" w:rsidRDefault="002202AF" w:rsidP="002202AF">
            <w:pPr>
              <w:spacing w:line="360" w:lineRule="auto"/>
              <w:rPr>
                <w:sz w:val="28"/>
                <w:szCs w:val="28"/>
              </w:rPr>
            </w:pPr>
            <w:r w:rsidRPr="002202AF">
              <w:rPr>
                <w:sz w:val="28"/>
                <w:szCs w:val="28"/>
                <w:lang w:eastAsia="ru-RU"/>
              </w:rPr>
              <w:t>-7,85</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600</w:t>
            </w:r>
          </w:p>
        </w:tc>
        <w:tc>
          <w:tcPr>
            <w:tcW w:w="2027" w:type="dxa"/>
          </w:tcPr>
          <w:p w:rsidR="002202AF" w:rsidRPr="002202AF" w:rsidRDefault="002202AF" w:rsidP="002202AF">
            <w:pPr>
              <w:spacing w:line="360" w:lineRule="auto"/>
              <w:rPr>
                <w:sz w:val="28"/>
                <w:szCs w:val="28"/>
              </w:rPr>
            </w:pPr>
            <w:r w:rsidRPr="002202AF">
              <w:rPr>
                <w:sz w:val="28"/>
                <w:szCs w:val="28"/>
                <w:lang w:eastAsia="ru-RU"/>
              </w:rPr>
              <w:t>-39,36</w:t>
            </w:r>
          </w:p>
        </w:tc>
        <w:tc>
          <w:tcPr>
            <w:tcW w:w="2027" w:type="dxa"/>
          </w:tcPr>
          <w:p w:rsidR="002202AF" w:rsidRPr="002202AF" w:rsidRDefault="002202AF" w:rsidP="002202AF">
            <w:pPr>
              <w:spacing w:line="360" w:lineRule="auto"/>
              <w:rPr>
                <w:sz w:val="28"/>
                <w:szCs w:val="28"/>
              </w:rPr>
            </w:pPr>
            <w:r w:rsidRPr="002202AF">
              <w:rPr>
                <w:sz w:val="28"/>
                <w:szCs w:val="28"/>
                <w:lang w:eastAsia="ru-RU"/>
              </w:rPr>
              <w:t>-94,45</w:t>
            </w:r>
          </w:p>
        </w:tc>
        <w:tc>
          <w:tcPr>
            <w:tcW w:w="2028" w:type="dxa"/>
          </w:tcPr>
          <w:p w:rsidR="002202AF" w:rsidRPr="002202AF" w:rsidRDefault="002202AF" w:rsidP="002202AF">
            <w:pPr>
              <w:spacing w:line="360" w:lineRule="auto"/>
              <w:rPr>
                <w:sz w:val="28"/>
                <w:szCs w:val="28"/>
              </w:rPr>
            </w:pPr>
            <w:r w:rsidRPr="002202AF">
              <w:rPr>
                <w:sz w:val="28"/>
                <w:szCs w:val="28"/>
                <w:lang w:eastAsia="ru-RU"/>
              </w:rPr>
              <w:t>-51,16</w:t>
            </w:r>
          </w:p>
        </w:tc>
        <w:tc>
          <w:tcPr>
            <w:tcW w:w="2028" w:type="dxa"/>
          </w:tcPr>
          <w:p w:rsidR="002202AF" w:rsidRPr="002202AF" w:rsidRDefault="002202AF" w:rsidP="002202AF">
            <w:pPr>
              <w:spacing w:line="360" w:lineRule="auto"/>
              <w:rPr>
                <w:sz w:val="28"/>
                <w:szCs w:val="28"/>
              </w:rPr>
            </w:pPr>
            <w:r w:rsidRPr="002202AF">
              <w:rPr>
                <w:sz w:val="28"/>
                <w:szCs w:val="28"/>
                <w:lang w:eastAsia="ru-RU"/>
              </w:rPr>
              <w:t>-5,51</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700</w:t>
            </w:r>
          </w:p>
        </w:tc>
        <w:tc>
          <w:tcPr>
            <w:tcW w:w="2027" w:type="dxa"/>
          </w:tcPr>
          <w:p w:rsidR="002202AF" w:rsidRPr="002202AF" w:rsidRDefault="002202AF" w:rsidP="002202AF">
            <w:pPr>
              <w:spacing w:line="360" w:lineRule="auto"/>
              <w:rPr>
                <w:sz w:val="28"/>
                <w:szCs w:val="28"/>
              </w:rPr>
            </w:pPr>
            <w:r w:rsidRPr="002202AF">
              <w:rPr>
                <w:sz w:val="28"/>
                <w:szCs w:val="28"/>
                <w:lang w:eastAsia="ru-RU"/>
              </w:rPr>
              <w:t>-41,53</w:t>
            </w:r>
          </w:p>
        </w:tc>
        <w:tc>
          <w:tcPr>
            <w:tcW w:w="2027" w:type="dxa"/>
          </w:tcPr>
          <w:p w:rsidR="002202AF" w:rsidRPr="002202AF" w:rsidRDefault="002202AF" w:rsidP="002202AF">
            <w:pPr>
              <w:spacing w:line="360" w:lineRule="auto"/>
              <w:rPr>
                <w:sz w:val="28"/>
                <w:szCs w:val="28"/>
              </w:rPr>
            </w:pPr>
            <w:r w:rsidRPr="002202AF">
              <w:rPr>
                <w:sz w:val="28"/>
                <w:szCs w:val="28"/>
                <w:lang w:eastAsia="ru-RU"/>
              </w:rPr>
              <w:t>-94,50</w:t>
            </w:r>
          </w:p>
        </w:tc>
        <w:tc>
          <w:tcPr>
            <w:tcW w:w="2028" w:type="dxa"/>
          </w:tcPr>
          <w:p w:rsidR="002202AF" w:rsidRPr="002202AF" w:rsidRDefault="002202AF" w:rsidP="002202AF">
            <w:pPr>
              <w:spacing w:line="360" w:lineRule="auto"/>
              <w:rPr>
                <w:sz w:val="28"/>
                <w:szCs w:val="28"/>
              </w:rPr>
            </w:pPr>
            <w:r w:rsidRPr="002202AF">
              <w:rPr>
                <w:sz w:val="28"/>
                <w:szCs w:val="28"/>
                <w:lang w:eastAsia="ru-RU"/>
              </w:rPr>
              <w:t>-49,92</w:t>
            </w:r>
          </w:p>
        </w:tc>
        <w:tc>
          <w:tcPr>
            <w:tcW w:w="2028" w:type="dxa"/>
          </w:tcPr>
          <w:p w:rsidR="002202AF" w:rsidRPr="002202AF" w:rsidRDefault="002202AF" w:rsidP="002202AF">
            <w:pPr>
              <w:spacing w:line="360" w:lineRule="auto"/>
              <w:rPr>
                <w:sz w:val="28"/>
                <w:szCs w:val="28"/>
              </w:rPr>
            </w:pPr>
            <w:r w:rsidRPr="002202AF">
              <w:rPr>
                <w:sz w:val="28"/>
                <w:szCs w:val="28"/>
                <w:lang w:eastAsia="ru-RU"/>
              </w:rPr>
              <w:t>-3,06</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800</w:t>
            </w:r>
          </w:p>
        </w:tc>
        <w:tc>
          <w:tcPr>
            <w:tcW w:w="2027" w:type="dxa"/>
          </w:tcPr>
          <w:p w:rsidR="002202AF" w:rsidRPr="002202AF" w:rsidRDefault="002202AF" w:rsidP="002202AF">
            <w:pPr>
              <w:spacing w:line="360" w:lineRule="auto"/>
              <w:rPr>
                <w:sz w:val="28"/>
                <w:szCs w:val="28"/>
              </w:rPr>
            </w:pPr>
            <w:r w:rsidRPr="002202AF">
              <w:rPr>
                <w:sz w:val="28"/>
                <w:szCs w:val="28"/>
                <w:lang w:eastAsia="ru-RU"/>
              </w:rPr>
              <w:t>7,62</w:t>
            </w:r>
          </w:p>
        </w:tc>
        <w:tc>
          <w:tcPr>
            <w:tcW w:w="2027" w:type="dxa"/>
          </w:tcPr>
          <w:p w:rsidR="002202AF" w:rsidRPr="002202AF" w:rsidRDefault="002202AF" w:rsidP="002202AF">
            <w:pPr>
              <w:spacing w:line="360" w:lineRule="auto"/>
              <w:rPr>
                <w:sz w:val="28"/>
                <w:szCs w:val="28"/>
              </w:rPr>
            </w:pPr>
            <w:r w:rsidRPr="002202AF">
              <w:rPr>
                <w:sz w:val="28"/>
                <w:szCs w:val="28"/>
                <w:lang w:eastAsia="ru-RU"/>
              </w:rPr>
              <w:t>-94,54</w:t>
            </w:r>
          </w:p>
        </w:tc>
        <w:tc>
          <w:tcPr>
            <w:tcW w:w="2028" w:type="dxa"/>
          </w:tcPr>
          <w:p w:rsidR="002202AF" w:rsidRPr="002202AF" w:rsidRDefault="002202AF" w:rsidP="002202AF">
            <w:pPr>
              <w:spacing w:line="360" w:lineRule="auto"/>
              <w:rPr>
                <w:sz w:val="28"/>
                <w:szCs w:val="28"/>
              </w:rPr>
            </w:pPr>
            <w:r w:rsidRPr="002202AF">
              <w:rPr>
                <w:sz w:val="28"/>
                <w:szCs w:val="28"/>
                <w:lang w:eastAsia="ru-RU"/>
              </w:rPr>
              <w:t>-48,65</w:t>
            </w:r>
          </w:p>
        </w:tc>
        <w:tc>
          <w:tcPr>
            <w:tcW w:w="2028" w:type="dxa"/>
          </w:tcPr>
          <w:p w:rsidR="002202AF" w:rsidRPr="002202AF" w:rsidRDefault="002202AF" w:rsidP="002202AF">
            <w:pPr>
              <w:spacing w:line="360" w:lineRule="auto"/>
              <w:rPr>
                <w:sz w:val="28"/>
                <w:szCs w:val="28"/>
              </w:rPr>
            </w:pPr>
            <w:r w:rsidRPr="002202AF">
              <w:rPr>
                <w:sz w:val="28"/>
                <w:szCs w:val="28"/>
                <w:lang w:eastAsia="ru-RU"/>
              </w:rPr>
              <w:t>-0,56</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900</w:t>
            </w:r>
          </w:p>
        </w:tc>
        <w:tc>
          <w:tcPr>
            <w:tcW w:w="2027" w:type="dxa"/>
          </w:tcPr>
          <w:p w:rsidR="002202AF" w:rsidRPr="002202AF" w:rsidRDefault="002202AF" w:rsidP="002202AF">
            <w:pPr>
              <w:spacing w:line="360" w:lineRule="auto"/>
              <w:rPr>
                <w:sz w:val="28"/>
                <w:szCs w:val="28"/>
              </w:rPr>
            </w:pPr>
            <w:r w:rsidRPr="002202AF">
              <w:rPr>
                <w:sz w:val="28"/>
                <w:szCs w:val="28"/>
                <w:lang w:eastAsia="ru-RU"/>
              </w:rPr>
              <w:t>7,79</w:t>
            </w:r>
          </w:p>
        </w:tc>
        <w:tc>
          <w:tcPr>
            <w:tcW w:w="2027" w:type="dxa"/>
          </w:tcPr>
          <w:p w:rsidR="002202AF" w:rsidRPr="002202AF" w:rsidRDefault="002202AF" w:rsidP="002202AF">
            <w:pPr>
              <w:spacing w:line="360" w:lineRule="auto"/>
              <w:rPr>
                <w:sz w:val="28"/>
                <w:szCs w:val="28"/>
              </w:rPr>
            </w:pPr>
            <w:r w:rsidRPr="002202AF">
              <w:rPr>
                <w:sz w:val="28"/>
                <w:szCs w:val="28"/>
                <w:lang w:eastAsia="ru-RU"/>
              </w:rPr>
              <w:t>-94,58</w:t>
            </w:r>
          </w:p>
        </w:tc>
        <w:tc>
          <w:tcPr>
            <w:tcW w:w="2028" w:type="dxa"/>
          </w:tcPr>
          <w:p w:rsidR="002202AF" w:rsidRPr="002202AF" w:rsidRDefault="002202AF" w:rsidP="002202AF">
            <w:pPr>
              <w:spacing w:line="360" w:lineRule="auto"/>
              <w:rPr>
                <w:sz w:val="28"/>
                <w:szCs w:val="28"/>
              </w:rPr>
            </w:pPr>
            <w:r w:rsidRPr="002202AF">
              <w:rPr>
                <w:sz w:val="28"/>
                <w:szCs w:val="28"/>
                <w:lang w:eastAsia="ru-RU"/>
              </w:rPr>
              <w:t>-47,36</w:t>
            </w:r>
          </w:p>
        </w:tc>
        <w:tc>
          <w:tcPr>
            <w:tcW w:w="2028" w:type="dxa"/>
          </w:tcPr>
          <w:p w:rsidR="002202AF" w:rsidRPr="002202AF" w:rsidRDefault="002202AF" w:rsidP="002202AF">
            <w:pPr>
              <w:spacing w:line="360" w:lineRule="auto"/>
              <w:rPr>
                <w:sz w:val="28"/>
                <w:szCs w:val="28"/>
              </w:rPr>
            </w:pPr>
            <w:r w:rsidRPr="002202AF">
              <w:rPr>
                <w:sz w:val="28"/>
                <w:szCs w:val="28"/>
                <w:lang w:eastAsia="ru-RU"/>
              </w:rPr>
              <w:t>1,99</w:t>
            </w:r>
          </w:p>
        </w:tc>
      </w:tr>
      <w:tr w:rsidR="002202AF" w:rsidRPr="002202AF" w:rsidTr="002202AF">
        <w:tc>
          <w:tcPr>
            <w:tcW w:w="2027" w:type="dxa"/>
          </w:tcPr>
          <w:p w:rsidR="002202AF" w:rsidRPr="002202AF" w:rsidRDefault="002202AF" w:rsidP="002202AF">
            <w:pPr>
              <w:spacing w:line="360" w:lineRule="auto"/>
              <w:rPr>
                <w:sz w:val="28"/>
                <w:szCs w:val="28"/>
              </w:rPr>
            </w:pPr>
            <w:r w:rsidRPr="002202AF">
              <w:rPr>
                <w:sz w:val="28"/>
                <w:szCs w:val="28"/>
                <w:lang w:eastAsia="ru-RU"/>
              </w:rPr>
              <w:t>1000</w:t>
            </w:r>
          </w:p>
        </w:tc>
        <w:tc>
          <w:tcPr>
            <w:tcW w:w="2027" w:type="dxa"/>
          </w:tcPr>
          <w:p w:rsidR="002202AF" w:rsidRPr="002202AF" w:rsidRDefault="002202AF" w:rsidP="002202AF">
            <w:pPr>
              <w:spacing w:line="360" w:lineRule="auto"/>
              <w:rPr>
                <w:sz w:val="28"/>
                <w:szCs w:val="28"/>
              </w:rPr>
            </w:pPr>
            <w:r w:rsidRPr="002202AF">
              <w:rPr>
                <w:sz w:val="28"/>
                <w:szCs w:val="28"/>
                <w:lang w:eastAsia="ru-RU"/>
              </w:rPr>
              <w:t>7,93</w:t>
            </w:r>
          </w:p>
        </w:tc>
        <w:tc>
          <w:tcPr>
            <w:tcW w:w="2027" w:type="dxa"/>
          </w:tcPr>
          <w:p w:rsidR="002202AF" w:rsidRPr="002202AF" w:rsidRDefault="002202AF" w:rsidP="002202AF">
            <w:pPr>
              <w:spacing w:line="360" w:lineRule="auto"/>
              <w:rPr>
                <w:sz w:val="28"/>
                <w:szCs w:val="28"/>
              </w:rPr>
            </w:pPr>
            <w:r w:rsidRPr="002202AF">
              <w:rPr>
                <w:sz w:val="28"/>
                <w:szCs w:val="28"/>
                <w:lang w:eastAsia="ru-RU"/>
              </w:rPr>
              <w:t>-94,61</w:t>
            </w:r>
          </w:p>
        </w:tc>
        <w:tc>
          <w:tcPr>
            <w:tcW w:w="2028" w:type="dxa"/>
          </w:tcPr>
          <w:p w:rsidR="002202AF" w:rsidRPr="002202AF" w:rsidRDefault="002202AF" w:rsidP="002202AF">
            <w:pPr>
              <w:spacing w:line="360" w:lineRule="auto"/>
              <w:rPr>
                <w:sz w:val="28"/>
                <w:szCs w:val="28"/>
              </w:rPr>
            </w:pPr>
            <w:r w:rsidRPr="002202AF">
              <w:rPr>
                <w:sz w:val="28"/>
                <w:szCs w:val="28"/>
                <w:lang w:eastAsia="ru-RU"/>
              </w:rPr>
              <w:t>-46,04</w:t>
            </w:r>
          </w:p>
        </w:tc>
        <w:tc>
          <w:tcPr>
            <w:tcW w:w="2028" w:type="dxa"/>
          </w:tcPr>
          <w:p w:rsidR="002202AF" w:rsidRPr="002202AF" w:rsidRDefault="002202AF" w:rsidP="002202AF">
            <w:pPr>
              <w:spacing w:line="360" w:lineRule="auto"/>
              <w:rPr>
                <w:sz w:val="28"/>
                <w:szCs w:val="28"/>
              </w:rPr>
            </w:pPr>
            <w:r w:rsidRPr="002202AF">
              <w:rPr>
                <w:sz w:val="28"/>
                <w:szCs w:val="28"/>
                <w:lang w:eastAsia="ru-RU"/>
              </w:rPr>
              <w:t>4,58</w:t>
            </w:r>
          </w:p>
        </w:tc>
      </w:tr>
    </w:tbl>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Як теоретичне дослідження тут не розглядаються каталізатор, кінетика реакції та процеси тепло- та </w:t>
      </w:r>
      <w:proofErr w:type="spellStart"/>
      <w:r w:rsidRPr="002202AF">
        <w:rPr>
          <w:rFonts w:ascii="Times New Roman" w:eastAsia="Times New Roman" w:hAnsi="Times New Roman" w:cs="Times New Roman"/>
          <w:sz w:val="28"/>
          <w:szCs w:val="28"/>
          <w:lang w:val="uk-UA" w:eastAsia="uk-UA"/>
        </w:rPr>
        <w:t>масопереносу</w:t>
      </w:r>
      <w:proofErr w:type="spellEnd"/>
      <w:r w:rsidRPr="002202AF">
        <w:rPr>
          <w:rFonts w:ascii="Times New Roman" w:eastAsia="Times New Roman" w:hAnsi="Times New Roman" w:cs="Times New Roman"/>
          <w:sz w:val="28"/>
          <w:szCs w:val="28"/>
          <w:lang w:val="uk-UA" w:eastAsia="uk-UA"/>
        </w:rPr>
        <w:t xml:space="preserve">. Однак результати термодинамічного аналізу можуть бути використані як орієнтир для порівняння з результатами експерименту. Тут можливі реакції, що беруть участь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оксидів вуглецю, наведені в табл. 2.1 для розрахунку [8,107]. Наш розрахунок проводився на основі газоподібних сполук, що містять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N</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CO,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(як типовий представник вуглеводнів) і твердого вуглецю. Інші сполуки, що містять кисень, такі як метанол, метанова кислота, оцтова кислота та інші </w:t>
      </w:r>
      <w:proofErr w:type="spellStart"/>
      <w:r w:rsidRPr="002202AF">
        <w:rPr>
          <w:rFonts w:ascii="Times New Roman" w:eastAsia="Times New Roman" w:hAnsi="Times New Roman" w:cs="Times New Roman"/>
          <w:sz w:val="28"/>
          <w:szCs w:val="28"/>
          <w:lang w:val="uk-UA" w:eastAsia="uk-UA"/>
        </w:rPr>
        <w:t>високовуглеводні</w:t>
      </w:r>
      <w:proofErr w:type="spellEnd"/>
      <w:r w:rsidRPr="002202AF">
        <w:rPr>
          <w:rFonts w:ascii="Times New Roman" w:eastAsia="Times New Roman" w:hAnsi="Times New Roman" w:cs="Times New Roman"/>
          <w:sz w:val="28"/>
          <w:szCs w:val="28"/>
          <w:lang w:val="uk-UA" w:eastAsia="uk-UA"/>
        </w:rPr>
        <w:t>, тут не розглядаються через їх незначні кількості в газі рівноважної суміші. Атоми вуглецю (С), водню (Н) та кисню (О) використовуються для елементарного балансу маси. Розрахунок перетворення CO і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селективність і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вихід вуглецю показано в таблиці 2.3. Слід зазначити, що молярна витрата твердого вуглецю, щ</w:t>
      </w:r>
      <w:r w:rsidRPr="002202AF">
        <w:rPr>
          <w:rFonts w:ascii="Times New Roman" w:eastAsia="Times New Roman" w:hAnsi="Times New Roman" w:cs="Times New Roman"/>
          <w:sz w:val="28"/>
          <w:szCs w:val="28"/>
          <w:lang w:val="en-US" w:eastAsia="uk-UA"/>
        </w:rPr>
        <w:t>o</w:t>
      </w:r>
      <w:r w:rsidRPr="002202AF">
        <w:rPr>
          <w:rFonts w:ascii="Times New Roman" w:eastAsia="Times New Roman" w:hAnsi="Times New Roman" w:cs="Times New Roman"/>
          <w:sz w:val="28"/>
          <w:szCs w:val="28"/>
          <w:lang w:val="uk-UA" w:eastAsia="uk-UA"/>
        </w:rPr>
        <w:t xml:space="preserve"> використаний у визначенні, може бути отриманий </w:t>
      </w:r>
      <w:r w:rsidRPr="002202AF">
        <w:rPr>
          <w:rFonts w:ascii="Times New Roman" w:eastAsia="Times New Roman" w:hAnsi="Times New Roman" w:cs="Times New Roman"/>
          <w:sz w:val="28"/>
          <w:szCs w:val="28"/>
          <w:lang w:val="uk-UA" w:eastAsia="uk-UA"/>
        </w:rPr>
        <w:lastRenderedPageBreak/>
        <w:t>шляхом обчислення методом мінімізації вільної енергії Гіббса відповідно до інших газоподібних сполук [106]</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right"/>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Таблиця 2.3</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Визначення перетворення СО та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селективності і виходу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виходу </w:t>
      </w:r>
      <w:proofErr w:type="spellStart"/>
      <w:r w:rsidRPr="002202AF">
        <w:rPr>
          <w:rFonts w:ascii="Times New Roman" w:eastAsia="Times New Roman" w:hAnsi="Times New Roman" w:cs="Times New Roman"/>
          <w:sz w:val="28"/>
          <w:szCs w:val="28"/>
          <w:lang w:val="uk-UA" w:eastAsia="uk-UA"/>
        </w:rPr>
        <w:t>вуглецю</w:t>
      </w:r>
      <w:r w:rsidRPr="002202AF">
        <w:rPr>
          <w:rFonts w:ascii="Times New Roman" w:eastAsia="Times New Roman" w:hAnsi="Times New Roman" w:cs="Times New Roman"/>
          <w:i/>
          <w:sz w:val="28"/>
          <w:szCs w:val="28"/>
          <w:vertAlign w:val="superscript"/>
          <w:lang w:val="uk-UA" w:eastAsia="uk-UA"/>
        </w:rPr>
        <w:t>а</w:t>
      </w:r>
      <w:proofErr w:type="spellEnd"/>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p>
    <w:tbl>
      <w:tblPr>
        <w:tblStyle w:val="13"/>
        <w:tblW w:w="0" w:type="auto"/>
        <w:tblLook w:val="04A0" w:firstRow="1" w:lastRow="0" w:firstColumn="1" w:lastColumn="0" w:noHBand="0" w:noVBand="1"/>
      </w:tblPr>
      <w:tblGrid>
        <w:gridCol w:w="3526"/>
        <w:gridCol w:w="6045"/>
      </w:tblGrid>
      <w:tr w:rsidR="002202AF" w:rsidRPr="002202AF" w:rsidTr="002202AF">
        <w:tc>
          <w:tcPr>
            <w:tcW w:w="3652" w:type="dxa"/>
          </w:tcPr>
          <w:p w:rsidR="002202AF" w:rsidRPr="002202AF" w:rsidRDefault="002202AF" w:rsidP="002202AF">
            <w:pPr>
              <w:spacing w:line="360" w:lineRule="auto"/>
              <w:jc w:val="center"/>
              <w:rPr>
                <w:sz w:val="28"/>
                <w:szCs w:val="28"/>
              </w:rPr>
            </w:pPr>
            <w:r w:rsidRPr="002202AF">
              <w:rPr>
                <w:sz w:val="28"/>
                <w:szCs w:val="28"/>
              </w:rPr>
              <w:t>Вхід</w:t>
            </w:r>
          </w:p>
        </w:tc>
        <w:tc>
          <w:tcPr>
            <w:tcW w:w="6203" w:type="dxa"/>
          </w:tcPr>
          <w:p w:rsidR="002202AF" w:rsidRPr="002202AF" w:rsidRDefault="002202AF" w:rsidP="002202AF">
            <w:pPr>
              <w:spacing w:line="360" w:lineRule="auto"/>
              <w:jc w:val="center"/>
              <w:rPr>
                <w:sz w:val="28"/>
                <w:szCs w:val="28"/>
              </w:rPr>
            </w:pPr>
            <w:r w:rsidRPr="002202AF">
              <w:rPr>
                <w:sz w:val="28"/>
                <w:szCs w:val="28"/>
              </w:rPr>
              <w:t>Формули для визначення</w:t>
            </w:r>
          </w:p>
        </w:tc>
      </w:tr>
      <w:tr w:rsidR="002202AF" w:rsidRPr="002202AF" w:rsidTr="002202AF">
        <w:tc>
          <w:tcPr>
            <w:tcW w:w="3652" w:type="dxa"/>
          </w:tcPr>
          <w:p w:rsidR="002202AF" w:rsidRPr="002202AF" w:rsidRDefault="002202AF" w:rsidP="002202AF">
            <w:pPr>
              <w:spacing w:line="360" w:lineRule="auto"/>
              <w:rPr>
                <w:sz w:val="28"/>
                <w:szCs w:val="28"/>
              </w:rPr>
            </w:pPr>
            <w:r w:rsidRPr="002202AF">
              <w:rPr>
                <w:sz w:val="28"/>
                <w:szCs w:val="28"/>
              </w:rPr>
              <w:t>Перетворення CO</w:t>
            </w:r>
          </w:p>
        </w:tc>
        <w:tc>
          <w:tcPr>
            <w:tcW w:w="6203" w:type="dxa"/>
          </w:tcPr>
          <w:p w:rsidR="002202AF" w:rsidRPr="002202AF" w:rsidRDefault="004E02AE" w:rsidP="002202AF">
            <w:pPr>
              <w:spacing w:line="360" w:lineRule="auto"/>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CO</m:t>
                    </m:r>
                  </m:sub>
                </m:sSub>
                <m:d>
                  <m:dPr>
                    <m:ctrlPr>
                      <w:rPr>
                        <w:rFonts w:ascii="Cambria Math" w:hAnsi="Cambria Math"/>
                        <w:i/>
                        <w:sz w:val="28"/>
                        <w:szCs w:val="28"/>
                        <w:lang w:val="en-US"/>
                      </w:rPr>
                    </m:ctrlPr>
                  </m:dPr>
                  <m:e>
                    <m:r>
                      <w:rPr>
                        <w:rFonts w:ascii="Cambria Math" w:hAnsi="Cambria Math"/>
                        <w:sz w:val="28"/>
                        <w:szCs w:val="28"/>
                        <w:lang w:val="en-US"/>
                      </w:rPr>
                      <m:t>%</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CO,</m:t>
                        </m:r>
                        <m:r>
                          <w:rPr>
                            <w:rFonts w:ascii="Cambria Math" w:hAnsi="Cambria Math"/>
                            <w:sz w:val="28"/>
                            <w:szCs w:val="28"/>
                          </w:rPr>
                          <m:t>вхід</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CO,</m:t>
                        </m:r>
                        <m:r>
                          <w:rPr>
                            <w:rFonts w:ascii="Cambria Math" w:hAnsi="Cambria Math"/>
                            <w:sz w:val="28"/>
                            <w:szCs w:val="28"/>
                          </w:rPr>
                          <m:t>вихід</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CO,</m:t>
                        </m:r>
                        <m:r>
                          <w:rPr>
                            <w:rFonts w:ascii="Cambria Math" w:hAnsi="Cambria Math"/>
                            <w:sz w:val="28"/>
                            <w:szCs w:val="28"/>
                          </w:rPr>
                          <m:t>вхід</m:t>
                        </m:r>
                      </m:sub>
                    </m:sSub>
                  </m:den>
                </m:f>
                <m:r>
                  <w:rPr>
                    <w:rFonts w:ascii="Cambria Math" w:hAnsi="Cambria Math"/>
                    <w:sz w:val="28"/>
                    <w:szCs w:val="28"/>
                    <w:lang w:val="en-US"/>
                  </w:rPr>
                  <m:t xml:space="preserve">×100  </m:t>
                </m:r>
              </m:oMath>
            </m:oMathPara>
          </w:p>
        </w:tc>
      </w:tr>
      <w:tr w:rsidR="002202AF" w:rsidRPr="002202AF" w:rsidTr="002202AF">
        <w:tc>
          <w:tcPr>
            <w:tcW w:w="3652" w:type="dxa"/>
          </w:tcPr>
          <w:p w:rsidR="002202AF" w:rsidRPr="002202AF" w:rsidRDefault="002202AF" w:rsidP="002202AF">
            <w:pPr>
              <w:spacing w:line="360" w:lineRule="auto"/>
              <w:rPr>
                <w:sz w:val="28"/>
                <w:szCs w:val="28"/>
              </w:rPr>
            </w:pPr>
            <w:r w:rsidRPr="002202AF">
              <w:rPr>
                <w:sz w:val="28"/>
                <w:szCs w:val="28"/>
              </w:rPr>
              <w:t>Перетворення CO</w:t>
            </w:r>
            <w:r w:rsidRPr="002202AF">
              <w:rPr>
                <w:sz w:val="28"/>
                <w:szCs w:val="28"/>
                <w:vertAlign w:val="subscript"/>
              </w:rPr>
              <w:t>2</w:t>
            </w:r>
          </w:p>
        </w:tc>
        <w:tc>
          <w:tcPr>
            <w:tcW w:w="6203" w:type="dxa"/>
          </w:tcPr>
          <w:p w:rsidR="002202AF" w:rsidRPr="002202AF" w:rsidRDefault="004E02AE" w:rsidP="002202AF">
            <w:pPr>
              <w:spacing w:line="360" w:lineRule="auto"/>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X</m:t>
                    </m:r>
                  </m:e>
                  <m:sub>
                    <m:sSub>
                      <m:sSubPr>
                        <m:ctrlPr>
                          <w:rPr>
                            <w:rFonts w:ascii="Cambria Math" w:hAnsi="Cambria Math"/>
                            <w:i/>
                            <w:sz w:val="28"/>
                            <w:szCs w:val="28"/>
                            <w:lang w:val="en-US"/>
                          </w:rPr>
                        </m:ctrlPr>
                      </m:sSubPr>
                      <m:e>
                        <m:r>
                          <w:rPr>
                            <w:rFonts w:ascii="Cambria Math" w:hAnsi="Cambria Math"/>
                            <w:sz w:val="28"/>
                            <w:szCs w:val="28"/>
                            <w:lang w:val="en-US"/>
                          </w:rPr>
                          <m:t>СО</m:t>
                        </m:r>
                      </m:e>
                      <m:sub>
                        <m:r>
                          <w:rPr>
                            <w:rFonts w:ascii="Cambria Math" w:hAnsi="Cambria Math"/>
                            <w:sz w:val="28"/>
                            <w:szCs w:val="28"/>
                            <w:lang w:val="en-US"/>
                          </w:rPr>
                          <m:t>2</m:t>
                        </m:r>
                      </m:sub>
                    </m:sSub>
                    <m:r>
                      <w:rPr>
                        <w:rFonts w:ascii="Cambria Math" w:hAnsi="Cambria Math"/>
                        <w:sz w:val="28"/>
                        <w:szCs w:val="28"/>
                        <w:lang w:val="en-US"/>
                      </w:rPr>
                      <m:t>,вхід</m:t>
                    </m:r>
                  </m:sub>
                </m:sSub>
                <m:d>
                  <m:dPr>
                    <m:ctrlPr>
                      <w:rPr>
                        <w:rFonts w:ascii="Cambria Math" w:hAnsi="Cambria Math"/>
                        <w:i/>
                        <w:sz w:val="28"/>
                        <w:szCs w:val="28"/>
                        <w:lang w:val="en-US"/>
                      </w:rPr>
                    </m:ctrlPr>
                  </m:dPr>
                  <m:e>
                    <m:r>
                      <w:rPr>
                        <w:rFonts w:ascii="Cambria Math" w:hAnsi="Cambria Math"/>
                        <w:sz w:val="28"/>
                        <w:szCs w:val="28"/>
                        <w:lang w:val="en-US"/>
                      </w:rPr>
                      <m:t>%</m:t>
                    </m:r>
                  </m:e>
                </m:d>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sSub>
                          <m:sSubPr>
                            <m:ctrlPr>
                              <w:rPr>
                                <w:rFonts w:ascii="Cambria Math" w:hAnsi="Cambria Math"/>
                                <w:i/>
                                <w:sz w:val="28"/>
                                <w:szCs w:val="28"/>
                                <w:lang w:val="en-US"/>
                              </w:rPr>
                            </m:ctrlPr>
                          </m:sSubPr>
                          <m:e>
                            <m:r>
                              <w:rPr>
                                <w:rFonts w:ascii="Cambria Math" w:hAnsi="Cambria Math"/>
                                <w:sz w:val="28"/>
                                <w:szCs w:val="28"/>
                                <w:lang w:val="en-US"/>
                              </w:rPr>
                              <m:t>СО</m:t>
                            </m:r>
                          </m:e>
                          <m:sub>
                            <m:r>
                              <w:rPr>
                                <w:rFonts w:ascii="Cambria Math" w:hAnsi="Cambria Math"/>
                                <w:sz w:val="28"/>
                                <w:szCs w:val="28"/>
                                <w:lang w:val="en-US"/>
                              </w:rPr>
                              <m:t>2</m:t>
                            </m:r>
                          </m:sub>
                        </m:sSub>
                        <m:r>
                          <w:rPr>
                            <w:rFonts w:ascii="Cambria Math" w:hAnsi="Cambria Math"/>
                            <w:sz w:val="28"/>
                            <w:szCs w:val="28"/>
                            <w:lang w:val="en-US"/>
                          </w:rPr>
                          <m:t>,вхід</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sSub>
                          <m:sSubPr>
                            <m:ctrlPr>
                              <w:rPr>
                                <w:rFonts w:ascii="Cambria Math" w:hAnsi="Cambria Math"/>
                                <w:i/>
                                <w:sz w:val="28"/>
                                <w:szCs w:val="28"/>
                                <w:lang w:val="en-US"/>
                              </w:rPr>
                            </m:ctrlPr>
                          </m:sSubPr>
                          <m:e>
                            <m:r>
                              <w:rPr>
                                <w:rFonts w:ascii="Cambria Math" w:hAnsi="Cambria Math"/>
                                <w:sz w:val="28"/>
                                <w:szCs w:val="28"/>
                                <w:lang w:val="en-US"/>
                              </w:rPr>
                              <m:t>СО</m:t>
                            </m:r>
                          </m:e>
                          <m:sub>
                            <m:r>
                              <w:rPr>
                                <w:rFonts w:ascii="Cambria Math" w:hAnsi="Cambria Math"/>
                                <w:sz w:val="28"/>
                                <w:szCs w:val="28"/>
                                <w:lang w:val="en-US"/>
                              </w:rPr>
                              <m:t>2</m:t>
                            </m:r>
                          </m:sub>
                        </m:sSub>
                        <m:r>
                          <w:rPr>
                            <w:rFonts w:ascii="Cambria Math" w:hAnsi="Cambria Math"/>
                            <w:sz w:val="28"/>
                            <w:szCs w:val="28"/>
                            <w:lang w:val="en-US"/>
                          </w:rPr>
                          <m:t>,вихід</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sSub>
                          <m:sSubPr>
                            <m:ctrlPr>
                              <w:rPr>
                                <w:rFonts w:ascii="Cambria Math" w:hAnsi="Cambria Math"/>
                                <w:i/>
                                <w:sz w:val="28"/>
                                <w:szCs w:val="28"/>
                                <w:lang w:val="en-US"/>
                              </w:rPr>
                            </m:ctrlPr>
                          </m:sSubPr>
                          <m:e>
                            <m:r>
                              <w:rPr>
                                <w:rFonts w:ascii="Cambria Math" w:hAnsi="Cambria Math"/>
                                <w:sz w:val="28"/>
                                <w:szCs w:val="28"/>
                                <w:lang w:val="en-US"/>
                              </w:rPr>
                              <m:t>СО</m:t>
                            </m:r>
                          </m:e>
                          <m:sub>
                            <m:r>
                              <w:rPr>
                                <w:rFonts w:ascii="Cambria Math" w:hAnsi="Cambria Math"/>
                                <w:sz w:val="28"/>
                                <w:szCs w:val="28"/>
                                <w:lang w:val="en-US"/>
                              </w:rPr>
                              <m:t>2</m:t>
                            </m:r>
                          </m:sub>
                        </m:sSub>
                        <m:r>
                          <w:rPr>
                            <w:rFonts w:ascii="Cambria Math" w:hAnsi="Cambria Math"/>
                            <w:sz w:val="28"/>
                            <w:szCs w:val="28"/>
                            <w:lang w:val="en-US"/>
                          </w:rPr>
                          <m:t>,вхід</m:t>
                        </m:r>
                      </m:sub>
                    </m:sSub>
                  </m:den>
                </m:f>
                <m:r>
                  <w:rPr>
                    <w:rFonts w:ascii="Cambria Math" w:hAnsi="Cambria Math"/>
                    <w:sz w:val="28"/>
                    <w:szCs w:val="28"/>
                    <w:lang w:val="en-US"/>
                  </w:rPr>
                  <m:t>×100</m:t>
                </m:r>
              </m:oMath>
            </m:oMathPara>
          </w:p>
        </w:tc>
      </w:tr>
      <w:tr w:rsidR="002202AF" w:rsidRPr="002202AF" w:rsidTr="002202AF">
        <w:tc>
          <w:tcPr>
            <w:tcW w:w="3652" w:type="dxa"/>
          </w:tcPr>
          <w:p w:rsidR="002202AF" w:rsidRPr="002202AF" w:rsidRDefault="002202AF" w:rsidP="002202AF">
            <w:pPr>
              <w:spacing w:line="360" w:lineRule="auto"/>
              <w:rPr>
                <w:sz w:val="28"/>
                <w:szCs w:val="28"/>
              </w:rPr>
            </w:pPr>
            <w:r w:rsidRPr="002202AF">
              <w:rPr>
                <w:sz w:val="28"/>
                <w:szCs w:val="28"/>
              </w:rPr>
              <w:t>Селективність CH</w:t>
            </w:r>
            <w:r w:rsidRPr="002202AF">
              <w:rPr>
                <w:sz w:val="28"/>
                <w:szCs w:val="28"/>
                <w:vertAlign w:val="subscript"/>
              </w:rPr>
              <w:t>4</w:t>
            </w:r>
            <w:r w:rsidRPr="002202AF">
              <w:rPr>
                <w:sz w:val="28"/>
                <w:szCs w:val="28"/>
              </w:rPr>
              <w:t xml:space="preserve"> </w:t>
            </w:r>
          </w:p>
          <w:p w:rsidR="002202AF" w:rsidRPr="002202AF" w:rsidRDefault="002202AF" w:rsidP="002202AF">
            <w:pPr>
              <w:spacing w:line="360" w:lineRule="auto"/>
              <w:rPr>
                <w:sz w:val="28"/>
                <w:szCs w:val="28"/>
              </w:rPr>
            </w:pPr>
            <w:r w:rsidRPr="002202AF">
              <w:rPr>
                <w:sz w:val="28"/>
                <w:szCs w:val="28"/>
              </w:rPr>
              <w:t xml:space="preserve">(система </w:t>
            </w:r>
            <w:proofErr w:type="spellStart"/>
            <w:r w:rsidRPr="002202AF">
              <w:rPr>
                <w:sz w:val="28"/>
                <w:szCs w:val="28"/>
              </w:rPr>
              <w:t>метанації</w:t>
            </w:r>
            <w:proofErr w:type="spellEnd"/>
            <w:r w:rsidRPr="002202AF">
              <w:rPr>
                <w:sz w:val="28"/>
                <w:szCs w:val="28"/>
              </w:rPr>
              <w:t xml:space="preserve"> CO)</w:t>
            </w:r>
          </w:p>
        </w:tc>
        <w:tc>
          <w:tcPr>
            <w:tcW w:w="6203" w:type="dxa"/>
          </w:tcPr>
          <w:p w:rsidR="002202AF" w:rsidRPr="002202AF" w:rsidRDefault="004E02AE" w:rsidP="002202AF">
            <w:pPr>
              <w:spacing w:line="360" w:lineRule="auto"/>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S</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sub>
                  <m:sup>
                    <m:r>
                      <w:rPr>
                        <w:rFonts w:ascii="Cambria Math" w:hAnsi="Cambria Math"/>
                        <w:sz w:val="28"/>
                        <w:szCs w:val="28"/>
                      </w:rPr>
                      <m:t>CO</m:t>
                    </m:r>
                  </m:sup>
                </m:sSubSup>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r>
                          <w:rPr>
                            <w:rFonts w:ascii="Cambria Math" w:hAnsi="Cambria Math"/>
                            <w:sz w:val="28"/>
                            <w:szCs w:val="28"/>
                          </w:rPr>
                          <m:t>,вихід</m:t>
                        </m:r>
                      </m:sub>
                    </m:sSub>
                  </m:num>
                  <m:den>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r>
                          <w:rPr>
                            <w:rFonts w:ascii="Cambria Math" w:hAnsi="Cambria Math"/>
                            <w:sz w:val="28"/>
                            <w:szCs w:val="28"/>
                          </w:rPr>
                          <m:t>,вихід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CО</m:t>
                            </m:r>
                          </m:e>
                          <m:sub>
                            <m:r>
                              <w:rPr>
                                <w:rFonts w:ascii="Cambria Math" w:hAnsi="Cambria Math"/>
                                <w:sz w:val="28"/>
                                <w:szCs w:val="28"/>
                              </w:rPr>
                              <m:t>2</m:t>
                            </m:r>
                          </m:sub>
                        </m:sSub>
                        <m:r>
                          <w:rPr>
                            <w:rFonts w:ascii="Cambria Math" w:hAnsi="Cambria Math"/>
                            <w:sz w:val="28"/>
                            <w:szCs w:val="28"/>
                          </w:rPr>
                          <m:t>,вихід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C,вихід</m:t>
                        </m:r>
                      </m:sub>
                    </m:sSub>
                  </m:den>
                </m:f>
                <m:r>
                  <w:rPr>
                    <w:rFonts w:ascii="Cambria Math" w:hAnsi="Cambria Math"/>
                    <w:sz w:val="28"/>
                    <w:szCs w:val="28"/>
                  </w:rPr>
                  <m:t>×100</m:t>
                </m:r>
              </m:oMath>
            </m:oMathPara>
          </w:p>
        </w:tc>
      </w:tr>
      <w:tr w:rsidR="002202AF" w:rsidRPr="002202AF" w:rsidTr="002202AF">
        <w:tc>
          <w:tcPr>
            <w:tcW w:w="3652" w:type="dxa"/>
          </w:tcPr>
          <w:p w:rsidR="002202AF" w:rsidRPr="002202AF" w:rsidRDefault="002202AF" w:rsidP="002202AF">
            <w:pPr>
              <w:spacing w:line="360" w:lineRule="auto"/>
              <w:rPr>
                <w:sz w:val="28"/>
                <w:szCs w:val="28"/>
                <w:vertAlign w:val="subscript"/>
              </w:rPr>
            </w:pPr>
            <w:r w:rsidRPr="002202AF">
              <w:rPr>
                <w:sz w:val="28"/>
                <w:szCs w:val="28"/>
              </w:rPr>
              <w:t>Селективність CH</w:t>
            </w:r>
            <w:r w:rsidRPr="002202AF">
              <w:rPr>
                <w:sz w:val="28"/>
                <w:szCs w:val="28"/>
                <w:vertAlign w:val="subscript"/>
              </w:rPr>
              <w:t>4</w:t>
            </w:r>
          </w:p>
          <w:p w:rsidR="002202AF" w:rsidRPr="002202AF" w:rsidRDefault="002202AF" w:rsidP="002202AF">
            <w:pPr>
              <w:spacing w:line="360" w:lineRule="auto"/>
              <w:rPr>
                <w:sz w:val="28"/>
                <w:szCs w:val="28"/>
              </w:rPr>
            </w:pPr>
            <w:r w:rsidRPr="002202AF">
              <w:rPr>
                <w:sz w:val="28"/>
                <w:szCs w:val="28"/>
              </w:rPr>
              <w:t xml:space="preserve"> (система </w:t>
            </w:r>
            <w:proofErr w:type="spellStart"/>
            <w:r w:rsidRPr="002202AF">
              <w:rPr>
                <w:sz w:val="28"/>
                <w:szCs w:val="28"/>
              </w:rPr>
              <w:t>метанації</w:t>
            </w:r>
            <w:proofErr w:type="spellEnd"/>
            <w:r w:rsidRPr="002202AF">
              <w:rPr>
                <w:sz w:val="28"/>
                <w:szCs w:val="28"/>
              </w:rPr>
              <w:t xml:space="preserve"> CO2)</w:t>
            </w:r>
          </w:p>
        </w:tc>
        <w:tc>
          <w:tcPr>
            <w:tcW w:w="6203" w:type="dxa"/>
          </w:tcPr>
          <w:p w:rsidR="002202AF" w:rsidRPr="002202AF" w:rsidRDefault="004E02AE" w:rsidP="002202AF">
            <w:pPr>
              <w:spacing w:line="360" w:lineRule="auto"/>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S</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sub>
                  <m:sup>
                    <m:sSub>
                      <m:sSubPr>
                        <m:ctrlPr>
                          <w:rPr>
                            <w:rFonts w:ascii="Cambria Math" w:hAnsi="Cambria Math"/>
                            <w:i/>
                            <w:sz w:val="28"/>
                            <w:szCs w:val="28"/>
                          </w:rPr>
                        </m:ctrlPr>
                      </m:sSubPr>
                      <m:e>
                        <m:r>
                          <w:rPr>
                            <w:rFonts w:ascii="Cambria Math" w:hAnsi="Cambria Math"/>
                            <w:sz w:val="28"/>
                            <w:szCs w:val="28"/>
                          </w:rPr>
                          <m:t>СО</m:t>
                        </m:r>
                      </m:e>
                      <m:sub>
                        <m:r>
                          <w:rPr>
                            <w:rFonts w:ascii="Cambria Math" w:hAnsi="Cambria Math"/>
                            <w:sz w:val="28"/>
                            <w:szCs w:val="28"/>
                          </w:rPr>
                          <m:t>2</m:t>
                        </m:r>
                      </m:sub>
                    </m:sSub>
                  </m:sup>
                </m:sSubSup>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r>
                          <w:rPr>
                            <w:rFonts w:ascii="Cambria Math" w:hAnsi="Cambria Math"/>
                            <w:sz w:val="28"/>
                            <w:szCs w:val="28"/>
                          </w:rPr>
                          <m:t>,вихід</m:t>
                        </m:r>
                      </m:sub>
                    </m:sSub>
                  </m:num>
                  <m:den>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r>
                          <w:rPr>
                            <w:rFonts w:ascii="Cambria Math" w:hAnsi="Cambria Math"/>
                            <w:sz w:val="28"/>
                            <w:szCs w:val="28"/>
                          </w:rPr>
                          <m:t>,вихід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СО,вихід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C,вихід</m:t>
                        </m:r>
                      </m:sub>
                    </m:sSub>
                  </m:den>
                </m:f>
                <m:r>
                  <w:rPr>
                    <w:rFonts w:ascii="Cambria Math" w:hAnsi="Cambria Math"/>
                    <w:sz w:val="28"/>
                    <w:szCs w:val="28"/>
                  </w:rPr>
                  <m:t>×100</m:t>
                </m:r>
              </m:oMath>
            </m:oMathPara>
          </w:p>
        </w:tc>
      </w:tr>
      <w:tr w:rsidR="002202AF" w:rsidRPr="002202AF" w:rsidTr="002202AF">
        <w:tc>
          <w:tcPr>
            <w:tcW w:w="3652" w:type="dxa"/>
          </w:tcPr>
          <w:p w:rsidR="002202AF" w:rsidRPr="002202AF" w:rsidRDefault="002202AF" w:rsidP="002202AF">
            <w:pPr>
              <w:spacing w:line="360" w:lineRule="auto"/>
              <w:rPr>
                <w:sz w:val="28"/>
                <w:szCs w:val="28"/>
              </w:rPr>
            </w:pPr>
            <w:r w:rsidRPr="002202AF">
              <w:rPr>
                <w:sz w:val="28"/>
                <w:szCs w:val="28"/>
              </w:rPr>
              <w:t>Вихід CH</w:t>
            </w:r>
            <w:r w:rsidRPr="002202AF">
              <w:rPr>
                <w:sz w:val="28"/>
                <w:szCs w:val="28"/>
                <w:vertAlign w:val="subscript"/>
              </w:rPr>
              <w:t>4</w:t>
            </w:r>
            <w:r w:rsidRPr="002202AF">
              <w:rPr>
                <w:sz w:val="28"/>
                <w:szCs w:val="28"/>
              </w:rPr>
              <w:t xml:space="preserve"> </w:t>
            </w:r>
          </w:p>
        </w:tc>
        <w:tc>
          <w:tcPr>
            <w:tcW w:w="6203" w:type="dxa"/>
          </w:tcPr>
          <w:p w:rsidR="002202AF" w:rsidRPr="002202AF" w:rsidRDefault="004E02AE" w:rsidP="002202AF">
            <w:pPr>
              <w:spacing w:line="360" w:lineRule="auto"/>
              <w:rPr>
                <w:sz w:val="28"/>
                <w:szCs w:val="28"/>
              </w:rPr>
            </w:pPr>
            <m:oMathPara>
              <m:oMath>
                <m:sSubSup>
                  <m:sSubSupPr>
                    <m:ctrlPr>
                      <w:rPr>
                        <w:rFonts w:ascii="Cambria Math" w:hAnsi="Cambria Math"/>
                        <w:i/>
                        <w:sz w:val="28"/>
                        <w:szCs w:val="28"/>
                      </w:rPr>
                    </m:ctrlPr>
                  </m:sSubSupPr>
                  <m:e>
                    <m:r>
                      <w:rPr>
                        <w:rFonts w:ascii="Cambria Math" w:hAnsi="Cambria Math"/>
                        <w:sz w:val="28"/>
                        <w:szCs w:val="28"/>
                        <w:lang w:val="en-US"/>
                      </w:rPr>
                      <m:t>Y</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sub>
                  <m:sup>
                    <m:r>
                      <w:rPr>
                        <w:rFonts w:ascii="Cambria Math" w:hAnsi="Cambria Math"/>
                        <w:sz w:val="28"/>
                        <w:szCs w:val="28"/>
                      </w:rPr>
                      <m:t xml:space="preserve"> </m:t>
                    </m:r>
                  </m:sup>
                </m:sSubSup>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4</m:t>
                            </m:r>
                          </m:sub>
                        </m:sSub>
                        <m:r>
                          <w:rPr>
                            <w:rFonts w:ascii="Cambria Math" w:hAnsi="Cambria Math"/>
                            <w:sz w:val="28"/>
                            <w:szCs w:val="28"/>
                          </w:rPr>
                          <m:t>,вихід</m:t>
                        </m:r>
                      </m:sub>
                    </m:sSub>
                  </m:num>
                  <m:den>
                    <m:nary>
                      <m:naryPr>
                        <m:chr m:val="∑"/>
                        <m:limLoc m:val="undOvr"/>
                        <m:ctrlPr>
                          <w:rPr>
                            <w:rFonts w:ascii="Cambria Math" w:hAnsi="Cambria Math"/>
                            <w:i/>
                            <w:sz w:val="28"/>
                            <w:szCs w:val="28"/>
                          </w:rPr>
                        </m:ctrlPr>
                      </m:naryPr>
                      <m:sub>
                        <m:r>
                          <w:rPr>
                            <w:rFonts w:ascii="Cambria Math" w:hAnsi="Cambria Math"/>
                            <w:sz w:val="28"/>
                            <w:szCs w:val="28"/>
                          </w:rPr>
                          <m:t>i</m:t>
                        </m:r>
                      </m:sub>
                      <m:sup>
                        <m:r>
                          <w:rPr>
                            <w:rFonts w:ascii="Cambria Math" w:hAnsi="Cambria Math"/>
                            <w:sz w:val="28"/>
                            <w:szCs w:val="28"/>
                          </w:rPr>
                          <m:t xml:space="preserve"> </m:t>
                        </m:r>
                      </m:sup>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e>
                    </m:nary>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i,вхід</m:t>
                        </m:r>
                      </m:sub>
                    </m:sSub>
                  </m:den>
                </m:f>
                <m:r>
                  <w:rPr>
                    <w:rFonts w:ascii="Cambria Math" w:hAnsi="Cambria Math"/>
                    <w:sz w:val="28"/>
                    <w:szCs w:val="28"/>
                  </w:rPr>
                  <m:t>×100</m:t>
                </m:r>
              </m:oMath>
            </m:oMathPara>
          </w:p>
        </w:tc>
      </w:tr>
      <w:tr w:rsidR="002202AF" w:rsidRPr="002202AF" w:rsidTr="002202AF">
        <w:tc>
          <w:tcPr>
            <w:tcW w:w="3652" w:type="dxa"/>
          </w:tcPr>
          <w:p w:rsidR="002202AF" w:rsidRPr="002202AF" w:rsidRDefault="002202AF" w:rsidP="002202AF">
            <w:pPr>
              <w:spacing w:line="360" w:lineRule="auto"/>
              <w:rPr>
                <w:sz w:val="28"/>
                <w:szCs w:val="28"/>
              </w:rPr>
            </w:pPr>
            <w:r w:rsidRPr="002202AF">
              <w:rPr>
                <w:sz w:val="28"/>
                <w:szCs w:val="28"/>
              </w:rPr>
              <w:t>Вихід вуглецю</w:t>
            </w:r>
          </w:p>
        </w:tc>
        <w:tc>
          <w:tcPr>
            <w:tcW w:w="6203" w:type="dxa"/>
          </w:tcPr>
          <w:p w:rsidR="002202AF" w:rsidRPr="002202AF" w:rsidRDefault="004E02AE" w:rsidP="002202AF">
            <w:pPr>
              <w:spacing w:line="360" w:lineRule="auto"/>
              <w:rPr>
                <w:sz w:val="28"/>
                <w:szCs w:val="28"/>
              </w:rPr>
            </w:pPr>
            <m:oMathPara>
              <m:oMath>
                <m:sSubSup>
                  <m:sSubSupPr>
                    <m:ctrlPr>
                      <w:rPr>
                        <w:rFonts w:ascii="Cambria Math" w:hAnsi="Cambria Math"/>
                        <w:i/>
                        <w:sz w:val="28"/>
                        <w:szCs w:val="28"/>
                      </w:rPr>
                    </m:ctrlPr>
                  </m:sSubSup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C</m:t>
                        </m:r>
                      </m:sub>
                    </m:sSub>
                  </m:e>
                  <m:sub>
                    <m:r>
                      <w:rPr>
                        <w:rFonts w:ascii="Cambria Math" w:hAnsi="Cambria Math"/>
                        <w:sz w:val="28"/>
                        <w:szCs w:val="28"/>
                      </w:rPr>
                      <m:t xml:space="preserve"> </m:t>
                    </m:r>
                  </m:sub>
                  <m:sup>
                    <m:r>
                      <w:rPr>
                        <w:rFonts w:ascii="Cambria Math" w:hAnsi="Cambria Math"/>
                        <w:sz w:val="28"/>
                        <w:szCs w:val="28"/>
                      </w:rPr>
                      <m:t xml:space="preserve"> </m:t>
                    </m:r>
                  </m:sup>
                </m:sSubSup>
                <m:d>
                  <m:dPr>
                    <m:ctrlPr>
                      <w:rPr>
                        <w:rFonts w:ascii="Cambria Math" w:hAnsi="Cambria Math"/>
                        <w:i/>
                        <w:sz w:val="28"/>
                        <w:szCs w:val="28"/>
                      </w:rPr>
                    </m:ctrlPr>
                  </m:dPr>
                  <m:e>
                    <m:r>
                      <w:rPr>
                        <w:rFonts w:ascii="Cambria Math" w:hAnsi="Cambria Math"/>
                        <w:sz w:val="28"/>
                        <w:szCs w:val="28"/>
                      </w:rPr>
                      <m: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C,вихід</m:t>
                        </m:r>
                      </m:sub>
                    </m:sSub>
                  </m:num>
                  <m:den>
                    <m:nary>
                      <m:naryPr>
                        <m:chr m:val="∑"/>
                        <m:limLoc m:val="undOvr"/>
                        <m:ctrlPr>
                          <w:rPr>
                            <w:rFonts w:ascii="Cambria Math" w:hAnsi="Cambria Math"/>
                            <w:i/>
                            <w:sz w:val="28"/>
                            <w:szCs w:val="28"/>
                          </w:rPr>
                        </m:ctrlPr>
                      </m:naryPr>
                      <m:sub>
                        <m:r>
                          <w:rPr>
                            <w:rFonts w:ascii="Cambria Math" w:hAnsi="Cambria Math"/>
                            <w:sz w:val="28"/>
                            <w:szCs w:val="28"/>
                          </w:rPr>
                          <m:t>i</m:t>
                        </m:r>
                      </m:sub>
                      <m:sup>
                        <m:r>
                          <w:rPr>
                            <w:rFonts w:ascii="Cambria Math" w:hAnsi="Cambria Math"/>
                            <w:sz w:val="28"/>
                            <w:szCs w:val="28"/>
                          </w:rPr>
                          <m:t xml:space="preserve"> </m:t>
                        </m:r>
                      </m:sup>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e>
                    </m:nary>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i,вхід</m:t>
                        </m:r>
                      </m:sub>
                    </m:sSub>
                  </m:den>
                </m:f>
                <m:r>
                  <w:rPr>
                    <w:rFonts w:ascii="Cambria Math" w:hAnsi="Cambria Math"/>
                    <w:sz w:val="28"/>
                    <w:szCs w:val="28"/>
                  </w:rPr>
                  <m:t>×100</m:t>
                </m:r>
              </m:oMath>
            </m:oMathPara>
          </w:p>
        </w:tc>
      </w:tr>
    </w:tbl>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Примітка:</w:t>
      </w:r>
      <w:r w:rsidRPr="002202AF">
        <w:rPr>
          <w:rFonts w:ascii="Times New Roman" w:eastAsia="Times New Roman" w:hAnsi="Times New Roman" w:cs="Times New Roman"/>
          <w:sz w:val="28"/>
          <w:szCs w:val="28"/>
          <w:lang w:val="uk-UA" w:eastAsia="uk-UA"/>
        </w:rPr>
        <w:t xml:space="preserve"> Тут, </w:t>
      </w:r>
      <w:r w:rsidRPr="002202AF">
        <w:rPr>
          <w:rFonts w:ascii="Times New Roman" w:eastAsia="Times New Roman" w:hAnsi="Times New Roman" w:cs="Times New Roman"/>
          <w:i/>
          <w:sz w:val="28"/>
          <w:szCs w:val="28"/>
          <w:lang w:val="uk-UA" w:eastAsia="uk-UA"/>
        </w:rPr>
        <w:t>і</w:t>
      </w:r>
      <w:r w:rsidRPr="002202AF">
        <w:rPr>
          <w:rFonts w:ascii="Times New Roman" w:eastAsia="Times New Roman" w:hAnsi="Times New Roman" w:cs="Times New Roman"/>
          <w:sz w:val="28"/>
          <w:szCs w:val="28"/>
          <w:lang w:val="uk-UA" w:eastAsia="uk-UA"/>
        </w:rPr>
        <w:t xml:space="preserve"> вказує на всі проміжні сполуки, які містять вуглець (CO,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на вході. </w:t>
      </w:r>
      <w:proofErr w:type="spellStart"/>
      <w:r w:rsidRPr="002202AF">
        <w:rPr>
          <w:rFonts w:ascii="Times New Roman" w:eastAsia="Times New Roman" w:hAnsi="Times New Roman" w:cs="Times New Roman"/>
          <w:i/>
          <w:sz w:val="28"/>
          <w:szCs w:val="28"/>
          <w:lang w:val="uk-UA" w:eastAsia="uk-UA"/>
        </w:rPr>
        <w:t>N</w:t>
      </w:r>
      <w:r w:rsidRPr="002202AF">
        <w:rPr>
          <w:rFonts w:ascii="Times New Roman" w:eastAsia="Times New Roman" w:hAnsi="Times New Roman" w:cs="Times New Roman"/>
          <w:i/>
          <w:sz w:val="28"/>
          <w:szCs w:val="28"/>
          <w:vertAlign w:val="subscript"/>
          <w:lang w:val="uk-UA" w:eastAsia="uk-UA"/>
        </w:rPr>
        <w:t>i</w:t>
      </w:r>
      <w:proofErr w:type="spellEnd"/>
      <w:r w:rsidRPr="002202AF">
        <w:rPr>
          <w:rFonts w:ascii="Times New Roman" w:eastAsia="Times New Roman" w:hAnsi="Times New Roman" w:cs="Times New Roman"/>
          <w:i/>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 xml:space="preserve">- кількість атомів вуглецю  в проміжних комплексах  </w:t>
      </w:r>
      <w:r w:rsidRPr="002202AF">
        <w:rPr>
          <w:rFonts w:ascii="Times New Roman" w:eastAsia="Times New Roman" w:hAnsi="Times New Roman" w:cs="Times New Roman"/>
          <w:i/>
          <w:sz w:val="28"/>
          <w:szCs w:val="28"/>
          <w:lang w:val="uk-UA" w:eastAsia="uk-UA"/>
        </w:rPr>
        <w:t>i</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2.2. Константи рівноваги реакцій, що беруть участь у </w:t>
      </w:r>
      <w:proofErr w:type="spellStart"/>
      <w:r w:rsidRPr="002202AF">
        <w:rPr>
          <w:rFonts w:ascii="Times New Roman" w:eastAsia="Times New Roman" w:hAnsi="Times New Roman" w:cs="Times New Roman"/>
          <w:b/>
          <w:sz w:val="28"/>
          <w:szCs w:val="28"/>
          <w:lang w:val="uk-UA" w:eastAsia="uk-UA"/>
        </w:rPr>
        <w:t>метанації</w:t>
      </w:r>
      <w:proofErr w:type="spellEnd"/>
      <w:r w:rsidRPr="002202AF">
        <w:rPr>
          <w:rFonts w:ascii="Times New Roman" w:eastAsia="Times New Roman" w:hAnsi="Times New Roman" w:cs="Times New Roman"/>
          <w:b/>
          <w:sz w:val="28"/>
          <w:szCs w:val="28"/>
          <w:lang w:val="uk-UA" w:eastAsia="uk-UA"/>
        </w:rPr>
        <w:t xml:space="preserve">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На рис. 2.1 показані константи рівноваги (K) перших восьми можливих реакцій (див. Табл.2.1), що виникають у процесі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як функції температури. K обчислюється нижче за рівнянням Вант-</w:t>
      </w:r>
      <w:proofErr w:type="spellStart"/>
      <w:r w:rsidRPr="002202AF">
        <w:rPr>
          <w:rFonts w:ascii="Times New Roman" w:eastAsia="Times New Roman" w:hAnsi="Times New Roman" w:cs="Times New Roman"/>
          <w:sz w:val="28"/>
          <w:szCs w:val="28"/>
          <w:lang w:val="uk-UA" w:eastAsia="uk-UA"/>
        </w:rPr>
        <w:t>Гофа</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4E02AE" w:rsidP="002202AF">
      <w:pPr>
        <w:spacing w:after="0" w:line="360" w:lineRule="auto"/>
        <w:jc w:val="right"/>
        <w:rPr>
          <w:rFonts w:ascii="Times New Roman" w:eastAsia="Times New Roman" w:hAnsi="Times New Roman" w:cs="Times New Roman"/>
          <w:sz w:val="28"/>
          <w:szCs w:val="28"/>
          <w:lang w:val="uk-UA" w:eastAsia="uk-UA"/>
        </w:rPr>
      </w:pPr>
      <m:oMath>
        <m:f>
          <m:fPr>
            <m:ctrlPr>
              <w:rPr>
                <w:rFonts w:ascii="Cambria Math" w:eastAsia="Times New Roman" w:hAnsi="Cambria Math" w:cs="Times New Roman"/>
                <w:i/>
                <w:sz w:val="28"/>
                <w:szCs w:val="28"/>
                <w:lang w:val="en-US" w:eastAsia="uk-UA"/>
              </w:rPr>
            </m:ctrlPr>
          </m:fPr>
          <m:num>
            <m:r>
              <w:rPr>
                <w:rFonts w:ascii="Cambria Math" w:eastAsia="Times New Roman" w:hAnsi="Cambria Math" w:cs="Times New Roman"/>
                <w:sz w:val="28"/>
                <w:szCs w:val="28"/>
                <w:lang w:val="en-US" w:eastAsia="uk-UA"/>
              </w:rPr>
              <m:t>dln</m:t>
            </m:r>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K</m:t>
                </m:r>
              </m:e>
              <m:sup>
                <m:r>
                  <w:rPr>
                    <w:rFonts w:ascii="Cambria Math" w:eastAsia="Times New Roman" w:hAnsi="Cambria Math" w:cs="Times New Roman"/>
                    <w:sz w:val="28"/>
                    <w:szCs w:val="28"/>
                    <w:lang w:val="en-US" w:eastAsia="uk-UA"/>
                  </w:rPr>
                  <m:t>o</m:t>
                </m:r>
              </m:sup>
            </m:sSup>
          </m:num>
          <m:den>
            <m:r>
              <w:rPr>
                <w:rFonts w:ascii="Cambria Math" w:eastAsia="Times New Roman" w:hAnsi="Cambria Math" w:cs="Times New Roman"/>
                <w:sz w:val="28"/>
                <w:szCs w:val="28"/>
                <w:lang w:val="en-US" w:eastAsia="uk-UA"/>
              </w:rPr>
              <m:t>dT</m:t>
            </m:r>
          </m:den>
        </m:f>
        <m:r>
          <w:rPr>
            <w:rFonts w:ascii="Cambria Math" w:eastAsia="Times New Roman" w:hAnsi="Cambria Math" w:cs="Times New Roman"/>
            <w:sz w:val="28"/>
            <w:szCs w:val="28"/>
            <w:lang w:val="uk-UA" w:eastAsia="uk-UA"/>
          </w:rPr>
          <m:t>=</m:t>
        </m:r>
        <m:f>
          <m:fPr>
            <m:ctrlPr>
              <w:rPr>
                <w:rFonts w:ascii="Cambria Math" w:eastAsia="Times New Roman" w:hAnsi="Cambria Math" w:cs="Times New Roman"/>
                <w:i/>
                <w:sz w:val="28"/>
                <w:szCs w:val="28"/>
                <w:lang w:val="en-US" w:eastAsia="uk-UA"/>
              </w:rPr>
            </m:ctrlPr>
          </m:fPr>
          <m:num>
            <m:sSubSup>
              <m:sSubSupPr>
                <m:ctrlPr>
                  <w:rPr>
                    <w:rFonts w:ascii="Cambria Math" w:eastAsia="Times New Roman" w:hAnsi="Cambria Math" w:cs="Times New Roman"/>
                    <w:i/>
                    <w:sz w:val="28"/>
                    <w:szCs w:val="28"/>
                    <w:lang w:val="en-US" w:eastAsia="uk-UA"/>
                  </w:rPr>
                </m:ctrlPr>
              </m:sSubSupPr>
              <m:e>
                <m:sSub>
                  <m:sSubPr>
                    <m:ctrlPr>
                      <w:rPr>
                        <w:rFonts w:ascii="Cambria Math" w:eastAsia="Times New Roman" w:hAnsi="Cambria Math" w:cs="Times New Roman"/>
                        <w:i/>
                        <w:sz w:val="28"/>
                        <w:szCs w:val="28"/>
                        <w:lang w:val="en-US" w:eastAsia="uk-UA"/>
                      </w:rPr>
                    </m:ctrlPr>
                  </m:sSubPr>
                  <m:e>
                    <m:r>
                      <m:rPr>
                        <m:sty m:val="p"/>
                      </m:rPr>
                      <w:rPr>
                        <w:rFonts w:ascii="Cambria Math" w:eastAsia="Times New Roman" w:hAnsi="Cambria Math" w:cs="Times New Roman"/>
                        <w:sz w:val="28"/>
                        <w:szCs w:val="28"/>
                        <w:lang w:val="en-US" w:eastAsia="uk-UA"/>
                      </w:rPr>
                      <m:t>Δ</m:t>
                    </m:r>
                  </m:e>
                  <m:sub>
                    <m:r>
                      <w:rPr>
                        <w:rFonts w:ascii="Cambria Math" w:eastAsia="Times New Roman" w:hAnsi="Cambria Math" w:cs="Times New Roman"/>
                        <w:sz w:val="28"/>
                        <w:szCs w:val="28"/>
                        <w:lang w:val="en-US" w:eastAsia="uk-UA"/>
                      </w:rPr>
                      <m:t>r</m:t>
                    </m:r>
                  </m:sub>
                </m:sSub>
                <m:r>
                  <w:rPr>
                    <w:rFonts w:ascii="Cambria Math" w:eastAsia="Times New Roman" w:hAnsi="Cambria Math" w:cs="Times New Roman"/>
                    <w:sz w:val="28"/>
                    <w:szCs w:val="28"/>
                    <w:lang w:val="en-US" w:eastAsia="uk-UA"/>
                  </w:rPr>
                  <m:t>H</m:t>
                </m:r>
              </m:e>
              <m:sub>
                <m:r>
                  <w:rPr>
                    <w:rFonts w:ascii="Cambria Math" w:eastAsia="Times New Roman" w:hAnsi="Cambria Math" w:cs="Times New Roman"/>
                    <w:sz w:val="28"/>
                    <w:szCs w:val="28"/>
                    <w:lang w:val="en-US" w:eastAsia="uk-UA"/>
                  </w:rPr>
                  <m:t>m</m:t>
                </m:r>
              </m:sub>
              <m:sup>
                <m:r>
                  <w:rPr>
                    <w:rFonts w:ascii="Cambria Math" w:eastAsia="Times New Roman" w:hAnsi="Cambria Math" w:cs="Times New Roman"/>
                    <w:sz w:val="28"/>
                    <w:szCs w:val="28"/>
                    <w:lang w:val="en-US" w:eastAsia="uk-UA"/>
                  </w:rPr>
                  <m:t>o</m:t>
                </m:r>
              </m:sup>
            </m:sSubSup>
          </m:num>
          <m:den>
            <m:r>
              <w:rPr>
                <w:rFonts w:ascii="Cambria Math" w:eastAsia="Times New Roman" w:hAnsi="Cambria Math" w:cs="Times New Roman"/>
                <w:sz w:val="28"/>
                <w:szCs w:val="28"/>
                <w:lang w:val="en-US" w:eastAsia="uk-UA"/>
              </w:rPr>
              <m:t>R</m:t>
            </m:r>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T</m:t>
                </m:r>
              </m:e>
              <m:sup>
                <m:r>
                  <w:rPr>
                    <w:rFonts w:ascii="Cambria Math" w:eastAsia="Times New Roman" w:hAnsi="Cambria Math" w:cs="Times New Roman"/>
                    <w:sz w:val="28"/>
                    <w:szCs w:val="28"/>
                    <w:lang w:val="uk-UA" w:eastAsia="uk-UA"/>
                  </w:rPr>
                  <m:t>2</m:t>
                </m:r>
              </m:sup>
            </m:sSup>
          </m:den>
        </m:f>
      </m:oMath>
      <w:r w:rsidR="002202AF" w:rsidRPr="002202AF">
        <w:rPr>
          <w:rFonts w:ascii="Times New Roman" w:eastAsia="Times New Roman" w:hAnsi="Times New Roman" w:cs="Times New Roman"/>
          <w:sz w:val="28"/>
          <w:szCs w:val="28"/>
          <w:lang w:val="uk-UA" w:eastAsia="uk-UA"/>
        </w:rPr>
        <w:t xml:space="preserve">                                                     (2.5)</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color w:val="FF0000"/>
          <w:sz w:val="28"/>
          <w:szCs w:val="28"/>
          <w:vertAlign w:val="superscript"/>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m:oMathPara>
        <m:oMath>
          <m:r>
            <m:rPr>
              <m:sty m:val="p"/>
            </m:rPr>
            <w:rPr>
              <w:rFonts w:ascii="Cambria Math" w:eastAsia="Times New Roman" w:hAnsi="Cambria Math" w:cs="Times New Roman"/>
              <w:sz w:val="28"/>
              <w:szCs w:val="28"/>
              <w:lang w:val="uk-UA" w:eastAsia="uk-UA"/>
            </w:rPr>
            <w:br/>
          </m:r>
        </m:oMath>
      </m:oMathPara>
      <w:r w:rsidRPr="002202AF">
        <w:rPr>
          <w:rFonts w:ascii="Times New Roman" w:eastAsia="Times New Roman" w:hAnsi="Times New Roman" w:cs="Times New Roman"/>
          <w:noProof/>
          <w:sz w:val="28"/>
          <w:szCs w:val="28"/>
          <w:lang w:eastAsia="ru-RU"/>
        </w:rPr>
        <w:drawing>
          <wp:inline distT="0" distB="0" distL="0" distR="0" wp14:anchorId="29CB6E45" wp14:editId="7C520CD4">
            <wp:extent cx="4418346" cy="4578748"/>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8346" cy="4578748"/>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 2.1. Розраховані K реакцій 1-6, що беруть участь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(див. табл.2.1)</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Видно, що всі екзотермічні реакції пригнічуються при підвищенні температури, за винятком ендотермічної реакції крекінгу метану (R6). Реакції R1, R2, R3, R4 і R7 відіграють ключову роль в системі реакцій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val="uk-UA" w:eastAsia="uk-UA"/>
        </w:rPr>
        <w:lastRenderedPageBreak/>
        <w:t xml:space="preserve">через високі константи рівноваги в діапазоні температур 200–500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Споживання CO через реакції R1, R3, R4 та R5 може призвести до майже повної конверсії CO через високі значення K цих реакцій при низькій температурі. Навпаки,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важко повністю перетворити, оскільки  за реакціями R3, R4 і R5  утворюється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Крім того, можна зробити висновок, що осадження вуглецю в основному відбувається за реакцією </w:t>
      </w:r>
      <w:proofErr w:type="spellStart"/>
      <w:r w:rsidRPr="002202AF">
        <w:rPr>
          <w:rFonts w:ascii="Times New Roman" w:eastAsia="Times New Roman" w:hAnsi="Times New Roman" w:cs="Times New Roman"/>
          <w:sz w:val="28"/>
          <w:szCs w:val="28"/>
          <w:lang w:val="uk-UA" w:eastAsia="uk-UA"/>
        </w:rPr>
        <w:t>Будуарда</w:t>
      </w:r>
      <w:proofErr w:type="spellEnd"/>
      <w:r w:rsidRPr="002202AF">
        <w:rPr>
          <w:rFonts w:ascii="Times New Roman" w:eastAsia="Times New Roman" w:hAnsi="Times New Roman" w:cs="Times New Roman"/>
          <w:sz w:val="28"/>
          <w:szCs w:val="28"/>
          <w:lang w:val="uk-UA" w:eastAsia="uk-UA"/>
        </w:rPr>
        <w:t xml:space="preserve"> (R4), оскільки її </w:t>
      </w:r>
      <w:r w:rsidRPr="002202AF">
        <w:rPr>
          <w:rFonts w:ascii="Times New Roman" w:eastAsia="Times New Roman" w:hAnsi="Times New Roman" w:cs="Times New Roman"/>
          <w:i/>
          <w:sz w:val="32"/>
          <w:szCs w:val="28"/>
          <w:lang w:val="uk-UA" w:eastAsia="uk-UA"/>
        </w:rPr>
        <w:t xml:space="preserve">K </w:t>
      </w:r>
      <w:r w:rsidRPr="002202AF">
        <w:rPr>
          <w:rFonts w:ascii="Times New Roman" w:eastAsia="Times New Roman" w:hAnsi="Times New Roman" w:cs="Times New Roman"/>
          <w:sz w:val="28"/>
          <w:szCs w:val="28"/>
          <w:lang w:val="uk-UA" w:eastAsia="uk-UA"/>
        </w:rPr>
        <w:t xml:space="preserve">набагато більше, ніж для реакцій R6, R7 та R8. Нарешті, всі ці реакції можуть одночасно відбуватися в процесі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що призводить до значного впливу на склад продукту.</w:t>
      </w: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2. 3. </w:t>
      </w:r>
      <w:proofErr w:type="spellStart"/>
      <w:r w:rsidRPr="002202AF">
        <w:rPr>
          <w:rFonts w:ascii="Times New Roman" w:eastAsia="Times New Roman" w:hAnsi="Times New Roman" w:cs="Times New Roman"/>
          <w:b/>
          <w:sz w:val="28"/>
          <w:szCs w:val="28"/>
          <w:lang w:val="uk-UA" w:eastAsia="uk-UA"/>
        </w:rPr>
        <w:t>Метанація</w:t>
      </w:r>
      <w:proofErr w:type="spellEnd"/>
      <w:r w:rsidRPr="002202AF">
        <w:rPr>
          <w:rFonts w:ascii="Times New Roman" w:eastAsia="Times New Roman" w:hAnsi="Times New Roman" w:cs="Times New Roman"/>
          <w:b/>
          <w:sz w:val="28"/>
          <w:szCs w:val="28"/>
          <w:lang w:val="uk-UA" w:eastAsia="uk-UA"/>
        </w:rPr>
        <w:t xml:space="preserve"> СО</w:t>
      </w: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2.3.1. </w:t>
      </w:r>
      <w:proofErr w:type="spellStart"/>
      <w:r w:rsidRPr="002202AF">
        <w:rPr>
          <w:rFonts w:ascii="Times New Roman" w:eastAsia="Times New Roman" w:hAnsi="Times New Roman" w:cs="Times New Roman"/>
          <w:b/>
          <w:sz w:val="28"/>
          <w:szCs w:val="28"/>
          <w:lang w:val="uk-UA" w:eastAsia="uk-UA"/>
        </w:rPr>
        <w:t>Метанація</w:t>
      </w:r>
      <w:proofErr w:type="spellEnd"/>
      <w:r w:rsidRPr="002202AF">
        <w:rPr>
          <w:rFonts w:ascii="Times New Roman" w:eastAsia="Times New Roman" w:hAnsi="Times New Roman" w:cs="Times New Roman"/>
          <w:b/>
          <w:sz w:val="28"/>
          <w:szCs w:val="28"/>
          <w:lang w:val="uk-UA" w:eastAsia="uk-UA"/>
        </w:rPr>
        <w:t xml:space="preserve"> CO при 1 </w:t>
      </w:r>
      <w:proofErr w:type="spellStart"/>
      <w:r w:rsidRPr="002202AF">
        <w:rPr>
          <w:rFonts w:ascii="Times New Roman" w:eastAsia="Times New Roman" w:hAnsi="Times New Roman" w:cs="Times New Roman"/>
          <w:b/>
          <w:sz w:val="28"/>
          <w:szCs w:val="28"/>
          <w:lang w:val="uk-UA" w:eastAsia="uk-UA"/>
        </w:rPr>
        <w:t>атм</w:t>
      </w:r>
      <w:proofErr w:type="spellEnd"/>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Для первинного скринінгу каталізаторів в лабораторії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CO завжди проводиться при атмосферному тиску. На рис. 2.2 показана типова фракція продукту при рівновазі, що розрахована методом мінімізації вільної енергії Гіббса при 1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Вихідний газ складається з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CO із </w:t>
      </w:r>
      <w:proofErr w:type="spellStart"/>
      <w:r w:rsidRPr="002202AF">
        <w:rPr>
          <w:rFonts w:ascii="Times New Roman" w:eastAsia="Times New Roman" w:hAnsi="Times New Roman" w:cs="Times New Roman"/>
          <w:sz w:val="28"/>
          <w:szCs w:val="28"/>
          <w:lang w:val="uk-UA" w:eastAsia="uk-UA"/>
        </w:rPr>
        <w:t>стехіометричним</w:t>
      </w:r>
      <w:proofErr w:type="spellEnd"/>
      <w:r w:rsidRPr="002202AF">
        <w:rPr>
          <w:rFonts w:ascii="Times New Roman" w:eastAsia="Times New Roman" w:hAnsi="Times New Roman" w:cs="Times New Roman"/>
          <w:sz w:val="28"/>
          <w:szCs w:val="28"/>
          <w:lang w:val="uk-UA" w:eastAsia="uk-UA"/>
        </w:rPr>
        <w:t xml:space="preserve"> співвідношенням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  =3. Видно, що продукти переважно містять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із меншим побічним вмістом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низькій температурі (200–300 </w:t>
      </w:r>
      <w:proofErr w:type="spellStart"/>
      <w:r w:rsidRPr="002202AF">
        <w:rPr>
          <w:rFonts w:ascii="Times New Roman" w:eastAsia="Times New Roman" w:hAnsi="Times New Roman" w:cs="Times New Roman"/>
          <w:sz w:val="28"/>
          <w:szCs w:val="28"/>
          <w:vertAlign w:val="superscript"/>
          <w:lang w:val="uk-UA" w:eastAsia="uk-UA"/>
        </w:rPr>
        <w:t>o</w:t>
      </w:r>
      <w:r w:rsidRPr="002202AF">
        <w:rPr>
          <w:rFonts w:ascii="Times New Roman" w:eastAsia="Times New Roman" w:hAnsi="Times New Roman" w:cs="Times New Roman"/>
          <w:sz w:val="28"/>
          <w:szCs w:val="28"/>
          <w:lang w:val="uk-UA" w:eastAsia="uk-UA"/>
        </w:rPr>
        <w:t>C</w:t>
      </w:r>
      <w:proofErr w:type="spellEnd"/>
      <w:r w:rsidRPr="002202AF">
        <w:rPr>
          <w:rFonts w:ascii="Times New Roman" w:eastAsia="Times New Roman" w:hAnsi="Times New Roman" w:cs="Times New Roman"/>
          <w:sz w:val="28"/>
          <w:szCs w:val="28"/>
          <w:lang w:val="uk-UA" w:eastAsia="uk-UA"/>
        </w:rPr>
        <w:t>) без осадження вуглецю , що відповідає роботам [101–103].</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0E021F39" wp14:editId="0274992A">
            <wp:extent cx="4261273" cy="456565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031" cy="4571819"/>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Рис.2.2. Склад продуктів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в залежності від температури в стані термодинамічної рівноваги при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/СО=3 та тиску1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1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2 –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О; 3 –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4 –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5 -  С;  6 – СО</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Зі збільшенням температури мольна частка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зменшується, тоді як </w:t>
      </w:r>
      <w:proofErr w:type="spellStart"/>
      <w:r w:rsidRPr="002202AF">
        <w:rPr>
          <w:rFonts w:ascii="Times New Roman" w:eastAsia="Times New Roman" w:hAnsi="Times New Roman" w:cs="Times New Roman"/>
          <w:sz w:val="28"/>
          <w:szCs w:val="28"/>
          <w:lang w:val="uk-UA" w:eastAsia="uk-UA"/>
        </w:rPr>
        <w:t>непрореаговані</w:t>
      </w:r>
      <w:proofErr w:type="spellEnd"/>
      <w:r w:rsidRPr="002202AF">
        <w:rPr>
          <w:rFonts w:ascii="Times New Roman" w:eastAsia="Times New Roman" w:hAnsi="Times New Roman" w:cs="Times New Roman"/>
          <w:sz w:val="28"/>
          <w:szCs w:val="28"/>
          <w:lang w:val="uk-UA" w:eastAsia="uk-UA"/>
        </w:rPr>
        <w:t xml:space="preserve"> CO,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відкладений вуглець збільшуються одночасно. Осадження вуглецю відбувається при температурі вище 450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Це пояснюється тим, що реакція </w:t>
      </w:r>
      <w:proofErr w:type="spellStart"/>
      <w:r w:rsidRPr="002202AF">
        <w:rPr>
          <w:rFonts w:ascii="Times New Roman" w:eastAsia="Times New Roman" w:hAnsi="Times New Roman" w:cs="Times New Roman"/>
          <w:sz w:val="28"/>
          <w:szCs w:val="28"/>
          <w:lang w:val="uk-UA" w:eastAsia="uk-UA"/>
        </w:rPr>
        <w:t>Будуарда</w:t>
      </w:r>
      <w:proofErr w:type="spellEnd"/>
      <w:r w:rsidRPr="002202AF">
        <w:rPr>
          <w:rFonts w:ascii="Times New Roman" w:eastAsia="Times New Roman" w:hAnsi="Times New Roman" w:cs="Times New Roman"/>
          <w:sz w:val="28"/>
          <w:szCs w:val="28"/>
          <w:lang w:val="uk-UA" w:eastAsia="uk-UA"/>
        </w:rPr>
        <w:t xml:space="preserve"> (R4) відбувається легше, ніж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СО (R1) вище цієї температури через його вищу константу рівноваги, як показано на рис.2. 1. Коротше кажучи, для первинного скринінгу каталізаторів температуру реакції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слід контролювати при низькій температурі, щоб уникати осадження вуглецю, хоча промисловість не рекомендує приймати такі експлуатаційні параметри.</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2.3.2. Вплив тиску та температури на </w:t>
      </w:r>
      <w:proofErr w:type="spellStart"/>
      <w:r w:rsidRPr="002202AF">
        <w:rPr>
          <w:rFonts w:ascii="Times New Roman" w:eastAsia="Times New Roman" w:hAnsi="Times New Roman" w:cs="Times New Roman"/>
          <w:b/>
          <w:sz w:val="28"/>
          <w:szCs w:val="28"/>
          <w:lang w:val="uk-UA" w:eastAsia="uk-UA"/>
        </w:rPr>
        <w:t>метанацію</w:t>
      </w:r>
      <w:proofErr w:type="spellEnd"/>
      <w:r w:rsidRPr="002202AF">
        <w:rPr>
          <w:rFonts w:ascii="Times New Roman" w:eastAsia="Times New Roman" w:hAnsi="Times New Roman" w:cs="Times New Roman"/>
          <w:b/>
          <w:sz w:val="28"/>
          <w:szCs w:val="28"/>
          <w:lang w:val="uk-UA" w:eastAsia="uk-UA"/>
        </w:rPr>
        <w:t xml:space="preserve"> СО</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На рис. 2.3 показано вплив тиску та температури на продуктивність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 = 3). Видно, що на рис. 2.3а високий тиск призводить до більш високої конверсії СО при тій же температурі реакції, оскільки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СО є реакцією зменшення об’єму. З іншого боку, значно більш високий тиск (100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не призводить до набагато більшого перетворення CO нижче 700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в порівнянні з 30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Як відомо, високі робочі тиски і температура в хімічній промисловості не рекомендуються економічно. При цьому тиску реакції нижча температура призводить до більш високої конверсії CO через екзотермічну реакцію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 (R1). Однак для цього потрібні досить високо активні каталізатори при більш низькій температурі, що є проблемою для розробки каталізаторів. Рис.2.3b показує зміну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 температурою при різних тисках. Видно, що висока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може бути отримана при тиску більше 1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при відносно низькій температурі. Це пояснюється тим, що СО частково перетворюється на побічні продукти, такі як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твердий вуглець за допомогою зворотної реакції риформінгу метану (R3) та реакції Будуара (R4) відповідно при низькому тиску та високій температурі (рис. 2.1). Таким чином,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може бути помітно поліпшена підвищенням тиску від 1 до 30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подальше підвищення тиску (100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не призведе до помітного поліпшення.</w:t>
      </w:r>
    </w:p>
    <w:p w:rsidR="002202AF" w:rsidRPr="002202AF" w:rsidRDefault="002202AF" w:rsidP="002202AF">
      <w:pPr>
        <w:spacing w:after="0" w:line="360" w:lineRule="auto"/>
        <w:jc w:val="center"/>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309B3B7D" wp14:editId="4E45F45D">
            <wp:extent cx="5245047" cy="567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047" cy="5676900"/>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2.3. Вплив тиску та температури на перетворення CO (a),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(b),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(c) та вихід вуглецю (d) при тисках : </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1- 2;  2 – 10; 3 – 30  та 4 -100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та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 = 3</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 рис. 2.3в показано зміну виходу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 температурою при різних тисках. Криві отримують шляхом об’єднання даних на рис. 2.3а з цими на рис. 2.3б.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майже 100% спостерігався при температурі, нижчій за 250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або більш високих тисках. Таким чином, високий тиск і низька температура сприятимуть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На рис. 2.3d показано зміну виходу осадженого вуглецю з температурою при різних тисках. Видно, що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вуглець утворюється в температурному діапазоні 400–800 </w:t>
      </w:r>
      <w:r w:rsidRPr="002202AF">
        <w:rPr>
          <w:rFonts w:ascii="Times New Roman" w:eastAsia="Times New Roman" w:hAnsi="Times New Roman" w:cs="Times New Roman"/>
          <w:i/>
          <w:sz w:val="28"/>
          <w:szCs w:val="28"/>
          <w:lang w:val="uk-UA" w:eastAsia="uk-UA"/>
        </w:rPr>
        <w:t>°С</w:t>
      </w:r>
      <w:r w:rsidRPr="002202AF">
        <w:rPr>
          <w:rFonts w:ascii="Times New Roman" w:eastAsia="Times New Roman" w:hAnsi="Times New Roman" w:cs="Times New Roman"/>
          <w:sz w:val="28"/>
          <w:szCs w:val="28"/>
          <w:lang w:val="uk-UA" w:eastAsia="uk-UA"/>
        </w:rPr>
        <w:t xml:space="preserve"> і досягає </w:t>
      </w:r>
      <w:r w:rsidRPr="002202AF">
        <w:rPr>
          <w:rFonts w:ascii="Times New Roman" w:eastAsia="Times New Roman" w:hAnsi="Times New Roman" w:cs="Times New Roman"/>
          <w:sz w:val="28"/>
          <w:szCs w:val="28"/>
          <w:lang w:val="uk-UA" w:eastAsia="uk-UA"/>
        </w:rPr>
        <w:lastRenderedPageBreak/>
        <w:t>максимуму (виходу</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22 м</w:t>
      </w:r>
      <w:r w:rsidRPr="002202AF">
        <w:rPr>
          <w:rFonts w:ascii="Times New Roman" w:eastAsia="Times New Roman" w:hAnsi="Times New Roman" w:cs="Times New Roman"/>
          <w:i/>
          <w:sz w:val="28"/>
          <w:szCs w:val="28"/>
          <w:lang w:val="uk-UA" w:eastAsia="uk-UA"/>
        </w:rPr>
        <w:t xml:space="preserve">оль.% </w:t>
      </w:r>
      <w:r w:rsidRPr="002202AF">
        <w:rPr>
          <w:rFonts w:ascii="Times New Roman" w:eastAsia="Times New Roman" w:hAnsi="Times New Roman" w:cs="Times New Roman"/>
          <w:sz w:val="28"/>
          <w:szCs w:val="28"/>
          <w:lang w:val="uk-UA" w:eastAsia="uk-UA"/>
        </w:rPr>
        <w:t xml:space="preserve">) при температурі близько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Подальше підвищення тиску до 10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менша кількість вуглецю виявляється в діапазоні температур 650–800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а максимальний (вихід 1,8 </w:t>
      </w:r>
      <w:r w:rsidRPr="002202AF">
        <w:rPr>
          <w:rFonts w:ascii="Times New Roman" w:eastAsia="Times New Roman" w:hAnsi="Times New Roman" w:cs="Times New Roman"/>
          <w:i/>
          <w:sz w:val="28"/>
          <w:szCs w:val="28"/>
          <w:lang w:val="uk-UA" w:eastAsia="uk-UA"/>
        </w:rPr>
        <w:t>моль.%)</w:t>
      </w:r>
      <w:r w:rsidRPr="002202AF">
        <w:rPr>
          <w:rFonts w:ascii="Times New Roman" w:eastAsia="Times New Roman" w:hAnsi="Times New Roman" w:cs="Times New Roman"/>
          <w:sz w:val="28"/>
          <w:szCs w:val="28"/>
          <w:lang w:val="uk-UA" w:eastAsia="uk-UA"/>
        </w:rPr>
        <w:t xml:space="preserve"> досягається близько 725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Коли тиск перевищує 15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i/>
          <w:sz w:val="28"/>
          <w:szCs w:val="28"/>
          <w:lang w:val="uk-UA" w:eastAsia="uk-UA"/>
        </w:rPr>
        <w:t>,</w:t>
      </w:r>
      <w:r w:rsidRPr="002202AF">
        <w:rPr>
          <w:rFonts w:ascii="Times New Roman" w:eastAsia="Times New Roman" w:hAnsi="Times New Roman" w:cs="Times New Roman"/>
          <w:sz w:val="28"/>
          <w:szCs w:val="28"/>
          <w:lang w:val="uk-UA" w:eastAsia="uk-UA"/>
        </w:rPr>
        <w:t xml:space="preserve"> осаджений вуглець не спостерігається. Таким чином, високий тиск може істотно полегшити осадження вуглецю. Відомо, що осадження вуглецю походить від безлічі реакцій, включаючи реакцію </w:t>
      </w:r>
      <w:proofErr w:type="spellStart"/>
      <w:r w:rsidRPr="002202AF">
        <w:rPr>
          <w:rFonts w:ascii="Times New Roman" w:eastAsia="Times New Roman" w:hAnsi="Times New Roman" w:cs="Times New Roman"/>
          <w:sz w:val="28"/>
          <w:szCs w:val="28"/>
          <w:lang w:val="uk-UA" w:eastAsia="uk-UA"/>
        </w:rPr>
        <w:t>Будуарда</w:t>
      </w:r>
      <w:proofErr w:type="spellEnd"/>
      <w:r w:rsidRPr="002202AF">
        <w:rPr>
          <w:rFonts w:ascii="Times New Roman" w:eastAsia="Times New Roman" w:hAnsi="Times New Roman" w:cs="Times New Roman"/>
          <w:sz w:val="28"/>
          <w:szCs w:val="28"/>
          <w:lang w:val="uk-UA" w:eastAsia="uk-UA"/>
        </w:rPr>
        <w:t xml:space="preserve"> (R4), крекінгу метану (R6), відновлення CO (R7) та відновлення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(R8) (див. таблицю 2.1). Оскільки </w:t>
      </w:r>
      <w:r w:rsidRPr="002202AF">
        <w:rPr>
          <w:rFonts w:ascii="Times New Roman" w:eastAsia="Times New Roman" w:hAnsi="Times New Roman" w:cs="Times New Roman"/>
          <w:b/>
          <w:i/>
          <w:sz w:val="32"/>
          <w:szCs w:val="28"/>
          <w:lang w:val="uk-UA" w:eastAsia="uk-UA"/>
        </w:rPr>
        <w:t xml:space="preserve">K </w:t>
      </w:r>
      <w:r w:rsidRPr="002202AF">
        <w:rPr>
          <w:rFonts w:ascii="Times New Roman" w:eastAsia="Times New Roman" w:hAnsi="Times New Roman" w:cs="Times New Roman"/>
          <w:sz w:val="28"/>
          <w:szCs w:val="28"/>
          <w:lang w:val="uk-UA" w:eastAsia="uk-UA"/>
        </w:rPr>
        <w:t xml:space="preserve">у реакції  R4 вище, ніж у реакції R1, в інтервалі температур 450–600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(див. рис. 1), реакція R4 відбуватиметься легше, ніж реакція R1, що призводить до осадження вуглецю, головним чином завдяки </w:t>
      </w:r>
      <w:proofErr w:type="spellStart"/>
      <w:r w:rsidRPr="002202AF">
        <w:rPr>
          <w:rFonts w:ascii="Times New Roman" w:eastAsia="Times New Roman" w:hAnsi="Times New Roman" w:cs="Times New Roman"/>
          <w:sz w:val="28"/>
          <w:szCs w:val="28"/>
          <w:lang w:val="uk-UA" w:eastAsia="uk-UA"/>
        </w:rPr>
        <w:t>диспропорціюванню</w:t>
      </w:r>
      <w:proofErr w:type="spellEnd"/>
      <w:r w:rsidRPr="002202AF">
        <w:rPr>
          <w:rFonts w:ascii="Times New Roman" w:eastAsia="Times New Roman" w:hAnsi="Times New Roman" w:cs="Times New Roman"/>
          <w:sz w:val="28"/>
          <w:szCs w:val="28"/>
          <w:lang w:val="uk-UA" w:eastAsia="uk-UA"/>
        </w:rPr>
        <w:t xml:space="preserve"> СО.</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Однак, коли температура реакції перевищує приблизно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при якій відбувається максимальний вихід вуглецю, може проходити  осадження вуглецю за рахунок реакції R6 (див. Рис. 1). Зважаючи на відносно низьку концентрацію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температурі понад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реакція R6 може призвести до меншого осадження вуглецю на цій стадії. Однак зворотні реакції R7 і R8 можуть стати домінуючими і будуть споживати велику частину осадженого вуглецю понад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Внаслідок цього загальний відкладений вуглець зменшується, коли температура перевищує близько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Таким чином, криві утворення вуглецю на рис. 2.3d показують спочатку збільшення, а потім зменшення величини, і в кінцевому підсумку вона зменшується до незначного значення приблизно при  800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ab/>
        <w:t xml:space="preserve">Більше того, оскільки більш високий тиск сприяє реакціям  R1 і R6 більше, ніж це для реакцій R4, R7 і R8, вихід вуглецю поступово стає меншим, а осадження вуглецю зміщується до більш високого температурного діапазону зі збільшенням тиску. Нарешті, осадження вуглецю не виявлено більше 15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Таким чином,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рекомендується низька температура та високий тиск.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2.3.3. Вплив співвідношення H</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 / CO</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b/>
          <w:sz w:val="28"/>
          <w:szCs w:val="28"/>
          <w:lang w:val="uk-UA" w:eastAsia="uk-UA"/>
        </w:rPr>
        <w:t xml:space="preserve">на процес </w:t>
      </w:r>
      <w:proofErr w:type="spellStart"/>
      <w:r w:rsidRPr="002202AF">
        <w:rPr>
          <w:rFonts w:ascii="Times New Roman" w:eastAsia="Times New Roman" w:hAnsi="Times New Roman" w:cs="Times New Roman"/>
          <w:b/>
          <w:sz w:val="28"/>
          <w:szCs w:val="28"/>
          <w:lang w:val="uk-UA" w:eastAsia="uk-UA"/>
        </w:rPr>
        <w:t>метанації</w:t>
      </w:r>
      <w:proofErr w:type="spellEnd"/>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 xml:space="preserve">Оскільки </w:t>
      </w:r>
      <w:proofErr w:type="spellStart"/>
      <w:r w:rsidRPr="002202AF">
        <w:rPr>
          <w:rFonts w:ascii="Times New Roman" w:eastAsia="Times New Roman" w:hAnsi="Times New Roman" w:cs="Times New Roman"/>
          <w:sz w:val="28"/>
          <w:szCs w:val="28"/>
          <w:lang w:val="uk-UA" w:eastAsia="uk-UA"/>
        </w:rPr>
        <w:t>сингази</w:t>
      </w:r>
      <w:proofErr w:type="spellEnd"/>
      <w:r w:rsidRPr="002202AF">
        <w:rPr>
          <w:rFonts w:ascii="Times New Roman" w:eastAsia="Times New Roman" w:hAnsi="Times New Roman" w:cs="Times New Roman"/>
          <w:sz w:val="28"/>
          <w:szCs w:val="28"/>
          <w:lang w:val="uk-UA" w:eastAsia="uk-UA"/>
        </w:rPr>
        <w:t xml:space="preserve"> мають змінне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/CO, відповідно до </w:t>
      </w:r>
      <w:proofErr w:type="spellStart"/>
      <w:r w:rsidRPr="002202AF">
        <w:rPr>
          <w:rFonts w:ascii="Times New Roman" w:eastAsia="Times New Roman" w:hAnsi="Times New Roman" w:cs="Times New Roman"/>
          <w:sz w:val="28"/>
          <w:szCs w:val="28"/>
          <w:lang w:val="uk-UA" w:eastAsia="uk-UA"/>
        </w:rPr>
        <w:t>стехіометричного</w:t>
      </w:r>
      <w:proofErr w:type="spellEnd"/>
      <w:r w:rsidRPr="002202AF">
        <w:rPr>
          <w:rFonts w:ascii="Times New Roman" w:eastAsia="Times New Roman" w:hAnsi="Times New Roman" w:cs="Times New Roman"/>
          <w:sz w:val="28"/>
          <w:szCs w:val="28"/>
          <w:lang w:val="uk-UA" w:eastAsia="uk-UA"/>
        </w:rPr>
        <w:t xml:space="preserve"> співвідношення реакції R1,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/СO повинно бути близько 3, що зазвичай регулюється за допомогою реакції зсуву вода-газ (R5) [1]. Однак це дуже важко відрегулювати це значення, яке буде дорівнювати 3 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Таким чином, необхідно знати вплив цього співвідношення на процес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На рис. 2.4а показано вплив різних співвідношень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 при різних тисках на перетворення СО. Видно, що конверсія СО очевидно не змінюється при різних співвідношеннях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/CO (1, 3 та 5).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вищий коефіцієнт вигідний для перетворення СО. Рис. 2.4b показує селективність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при різних співвідношеннях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 Видно, що більш високе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 призводить до більш високої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1 і 30</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Реакція при високому тиску також призводить до високої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різних співвідношеннях, особливо при високих температурах реакції.</w:t>
      </w:r>
    </w:p>
    <w:p w:rsidR="002202AF" w:rsidRPr="002202AF" w:rsidRDefault="002202AF" w:rsidP="002202AF">
      <w:pPr>
        <w:spacing w:after="0" w:line="360" w:lineRule="auto"/>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Коли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 знижується до 1 і нижче,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досягає лише приблизно 20% або при 1</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або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що вказує на те, що CO в основному перетворюється на продукти, які не належать до СПГ, через побічні реакції (див. Таблицю 2.1), враховуючи високу степінь перетворення СО (див. Рис.2. 4а). На рис. 2.4в показано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різних співвідношеннях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 та різних тисках. Виявлено, що велике співвідношення, високий тиск і низька температура є корисними для виходу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На рис. 2.4d показано вихід вуглецю, осадженого в різних співвідношеннях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/CO. Ми можемо виявити, що низьке співвідношення, яке дорівнює, 1 призводить до високого виходу вуглецю (50–70 </w:t>
      </w:r>
      <w:proofErr w:type="spellStart"/>
      <w:r w:rsidRPr="002202AF">
        <w:rPr>
          <w:rFonts w:ascii="Times New Roman" w:eastAsia="Times New Roman" w:hAnsi="Times New Roman" w:cs="Times New Roman"/>
          <w:i/>
          <w:sz w:val="28"/>
          <w:szCs w:val="28"/>
          <w:lang w:val="uk-UA" w:eastAsia="uk-UA"/>
        </w:rPr>
        <w:t>мол</w:t>
      </w:r>
      <w:proofErr w:type="spellEnd"/>
      <w:r w:rsidRPr="002202AF">
        <w:rPr>
          <w:rFonts w:ascii="Times New Roman" w:eastAsia="Times New Roman" w:hAnsi="Times New Roman" w:cs="Times New Roman"/>
          <w:i/>
          <w:sz w:val="28"/>
          <w:szCs w:val="28"/>
          <w:lang w:val="uk-UA" w:eastAsia="uk-UA"/>
        </w:rPr>
        <w:t>.%</w:t>
      </w:r>
      <w:r w:rsidRPr="002202AF">
        <w:rPr>
          <w:rFonts w:ascii="Times New Roman" w:eastAsia="Times New Roman" w:hAnsi="Times New Roman" w:cs="Times New Roman"/>
          <w:sz w:val="28"/>
          <w:szCs w:val="28"/>
          <w:lang w:val="uk-UA" w:eastAsia="uk-UA"/>
        </w:rPr>
        <w:t xml:space="preserve">) як при 1, так і до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Навпаки, осаджений вуглець не спостерігається у співвідношеннях 5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та 3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оскільки СО в основному </w:t>
      </w:r>
      <w:r w:rsidRPr="002202AF">
        <w:rPr>
          <w:rFonts w:ascii="Times New Roman" w:eastAsia="Times New Roman" w:hAnsi="Times New Roman" w:cs="Times New Roman"/>
          <w:sz w:val="28"/>
          <w:szCs w:val="28"/>
          <w:lang w:val="uk-UA" w:eastAsia="uk-UA"/>
        </w:rPr>
        <w:lastRenderedPageBreak/>
        <w:t>перетворюється на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через реакцію R1 та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через реакцію R3 відповідно.</w:t>
      </w:r>
    </w:p>
    <w:p w:rsidR="002202AF" w:rsidRPr="002202AF" w:rsidRDefault="002202AF" w:rsidP="002202AF">
      <w:pPr>
        <w:spacing w:after="0" w:line="360" w:lineRule="auto"/>
        <w:jc w:val="center"/>
        <w:rPr>
          <w:rFonts w:ascii="Times New Roman" w:eastAsia="Times New Roman" w:hAnsi="Times New Roman" w:cs="Times New Roman"/>
          <w:sz w:val="28"/>
          <w:szCs w:val="28"/>
          <w:lang w:val="en-US" w:eastAsia="uk-UA"/>
        </w:rPr>
      </w:pPr>
      <w:r w:rsidRPr="002202AF">
        <w:rPr>
          <w:rFonts w:ascii="Times New Roman" w:eastAsia="Times New Roman" w:hAnsi="Times New Roman" w:cs="Times New Roman"/>
          <w:noProof/>
          <w:sz w:val="28"/>
          <w:szCs w:val="28"/>
          <w:lang w:eastAsia="ru-RU"/>
        </w:rPr>
        <w:drawing>
          <wp:inline distT="0" distB="0" distL="0" distR="0" wp14:anchorId="4CAA4A2B" wp14:editId="3BEC261E">
            <wp:extent cx="6032500" cy="6329516"/>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0" cy="6329516"/>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eastAsia="uk-UA"/>
        </w:rPr>
        <w:t xml:space="preserve">Рис. 2.4. </w:t>
      </w:r>
      <w:proofErr w:type="spellStart"/>
      <w:r w:rsidRPr="002202AF">
        <w:rPr>
          <w:rFonts w:ascii="Times New Roman" w:eastAsia="Times New Roman" w:hAnsi="Times New Roman" w:cs="Times New Roman"/>
          <w:sz w:val="28"/>
          <w:szCs w:val="28"/>
          <w:lang w:eastAsia="uk-UA"/>
        </w:rPr>
        <w:t>Вплив</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співвідношення</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на </w:t>
      </w:r>
      <w:proofErr w:type="spellStart"/>
      <w:r w:rsidRPr="002202AF">
        <w:rPr>
          <w:rFonts w:ascii="Times New Roman" w:eastAsia="Times New Roman" w:hAnsi="Times New Roman" w:cs="Times New Roman"/>
          <w:sz w:val="28"/>
          <w:szCs w:val="28"/>
          <w:lang w:eastAsia="uk-UA"/>
        </w:rPr>
        <w:t>конверсію</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a</w:t>
      </w:r>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селективність</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eastAsia="uk-UA"/>
        </w:rPr>
        <w:t>4</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b</w:t>
      </w:r>
      <w:proofErr w:type="gramStart"/>
      <w:r w:rsidRPr="002202AF">
        <w:rPr>
          <w:rFonts w:ascii="Times New Roman" w:eastAsia="Times New Roman" w:hAnsi="Times New Roman" w:cs="Times New Roman"/>
          <w:sz w:val="28"/>
          <w:szCs w:val="28"/>
          <w:lang w:eastAsia="uk-UA"/>
        </w:rPr>
        <w:t>),</w:t>
      </w:r>
      <w:proofErr w:type="spellStart"/>
      <w:r w:rsidRPr="002202AF">
        <w:rPr>
          <w:rFonts w:ascii="Times New Roman" w:eastAsia="Times New Roman" w:hAnsi="Times New Roman" w:cs="Times New Roman"/>
          <w:sz w:val="28"/>
          <w:szCs w:val="28"/>
          <w:lang w:eastAsia="uk-UA"/>
        </w:rPr>
        <w:t>вихід</w:t>
      </w:r>
      <w:proofErr w:type="spellEnd"/>
      <w:proofErr w:type="gram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CH</w:t>
      </w:r>
      <w:r w:rsidRPr="002202AF">
        <w:rPr>
          <w:rFonts w:ascii="Times New Roman" w:eastAsia="Times New Roman" w:hAnsi="Times New Roman" w:cs="Times New Roman"/>
          <w:sz w:val="28"/>
          <w:szCs w:val="28"/>
          <w:vertAlign w:val="subscript"/>
          <w:lang w:eastAsia="uk-UA"/>
        </w:rPr>
        <w:t>4</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w:t>
      </w:r>
      <w:r w:rsidRPr="002202AF">
        <w:rPr>
          <w:rFonts w:ascii="Times New Roman" w:eastAsia="Times New Roman" w:hAnsi="Times New Roman" w:cs="Times New Roman"/>
          <w:sz w:val="28"/>
          <w:szCs w:val="28"/>
          <w:lang w:eastAsia="uk-UA"/>
        </w:rPr>
        <w:t xml:space="preserve">) та </w:t>
      </w:r>
      <w:proofErr w:type="spellStart"/>
      <w:r w:rsidRPr="002202AF">
        <w:rPr>
          <w:rFonts w:ascii="Times New Roman" w:eastAsia="Times New Roman" w:hAnsi="Times New Roman" w:cs="Times New Roman"/>
          <w:sz w:val="28"/>
          <w:szCs w:val="28"/>
          <w:lang w:eastAsia="uk-UA"/>
        </w:rPr>
        <w:t>вихід</w:t>
      </w:r>
      <w:proofErr w:type="spellEnd"/>
      <w:r w:rsidRPr="002202AF">
        <w:rPr>
          <w:rFonts w:ascii="Times New Roman" w:eastAsia="Times New Roman" w:hAnsi="Times New Roman" w:cs="Times New Roman"/>
          <w:sz w:val="28"/>
          <w:szCs w:val="28"/>
          <w:lang w:eastAsia="uk-UA"/>
        </w:rPr>
        <w:t xml:space="preserve"> </w:t>
      </w:r>
      <w:proofErr w:type="spellStart"/>
      <w:r w:rsidRPr="002202AF">
        <w:rPr>
          <w:rFonts w:ascii="Times New Roman" w:eastAsia="Times New Roman" w:hAnsi="Times New Roman" w:cs="Times New Roman"/>
          <w:sz w:val="28"/>
          <w:szCs w:val="28"/>
          <w:lang w:eastAsia="uk-UA"/>
        </w:rPr>
        <w:t>вуглецю</w:t>
      </w:r>
      <w:proofErr w:type="spellEnd"/>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d</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 при тиску </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1</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eastAsia="uk-UA"/>
        </w:rPr>
        <w:t>2</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1) – 1;  2) – 3;  3) – 5 ;при тиску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при тиску 1</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w:t>
      </w:r>
      <w:r w:rsidRPr="002202AF">
        <w:rPr>
          <w:rFonts w:ascii="Times New Roman" w:eastAsia="Times New Roman" w:hAnsi="Times New Roman" w:cs="Times New Roman"/>
          <w:sz w:val="28"/>
          <w:szCs w:val="28"/>
          <w:lang w:val="en-US"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val="en-US" w:eastAsia="uk-UA"/>
        </w:rPr>
        <w:t>CO</w:t>
      </w:r>
      <w:r w:rsidRPr="002202AF">
        <w:rPr>
          <w:rFonts w:ascii="Times New Roman" w:eastAsia="Times New Roman" w:hAnsi="Times New Roman" w:cs="Times New Roman"/>
          <w:sz w:val="28"/>
          <w:szCs w:val="28"/>
          <w:lang w:val="uk-UA" w:eastAsia="uk-UA"/>
        </w:rPr>
        <w:t>:  4) – 1;   5) – 3;   6)– 5</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Відомо, що реакції R3 та R4 можуть легко проходити при співвідношенні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 меншому ніж 3. В результаті поліпшення селективності  з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є невеликим навіть при тиску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порівняно з рівнем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Таким чином, щоб отримати відносно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/CO не повинно бути нижче 3. </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eastAsia="uk-UA"/>
        </w:rPr>
      </w:pPr>
      <w:r w:rsidRPr="002202AF">
        <w:rPr>
          <w:rFonts w:ascii="Times New Roman" w:eastAsia="Times New Roman" w:hAnsi="Times New Roman" w:cs="Times New Roman"/>
          <w:b/>
          <w:sz w:val="28"/>
          <w:szCs w:val="28"/>
          <w:lang w:val="uk-UA" w:eastAsia="uk-UA"/>
        </w:rPr>
        <w:t xml:space="preserve"> </w:t>
      </w:r>
      <w:r w:rsidRPr="002202AF">
        <w:rPr>
          <w:rFonts w:ascii="Times New Roman" w:eastAsia="Times New Roman" w:hAnsi="Times New Roman" w:cs="Times New Roman"/>
          <w:b/>
          <w:sz w:val="28"/>
          <w:szCs w:val="28"/>
          <w:lang w:val="uk-UA" w:eastAsia="uk-UA"/>
        </w:rPr>
        <w:tab/>
        <w:t>2.3.4. Вплив H</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O на процес </w:t>
      </w:r>
      <w:proofErr w:type="spellStart"/>
      <w:r w:rsidRPr="002202AF">
        <w:rPr>
          <w:rFonts w:ascii="Times New Roman" w:eastAsia="Times New Roman" w:hAnsi="Times New Roman" w:cs="Times New Roman"/>
          <w:b/>
          <w:sz w:val="28"/>
          <w:szCs w:val="28"/>
          <w:lang w:val="uk-UA" w:eastAsia="uk-UA"/>
        </w:rPr>
        <w:t>метанації</w:t>
      </w:r>
      <w:proofErr w:type="spellEnd"/>
      <w:r w:rsidRPr="002202AF">
        <w:rPr>
          <w:rFonts w:ascii="Times New Roman" w:eastAsia="Times New Roman" w:hAnsi="Times New Roman" w:cs="Times New Roman"/>
          <w:b/>
          <w:sz w:val="28"/>
          <w:szCs w:val="28"/>
          <w:lang w:val="uk-UA" w:eastAsia="uk-UA"/>
        </w:rPr>
        <w:t xml:space="preserve"> СО</w:t>
      </w: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Досвід промисловості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color w:val="FF0000"/>
          <w:sz w:val="28"/>
          <w:szCs w:val="28"/>
          <w:lang w:val="uk-UA" w:eastAsia="uk-UA"/>
        </w:rPr>
        <w:t>1</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показав, що додавання водяної пари в реагенти може значною мірою уникнути утворення вуглецю на каталізаторах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eastAsia="uk-UA"/>
        </w:rPr>
        <w:t xml:space="preserve"> </w:t>
      </w:r>
      <w:r w:rsidRPr="002202AF">
        <w:rPr>
          <w:rFonts w:ascii="Times New Roman" w:eastAsia="Times New Roman" w:hAnsi="Times New Roman" w:cs="Times New Roman"/>
          <w:sz w:val="28"/>
          <w:szCs w:val="28"/>
          <w:lang w:val="uk-UA" w:eastAsia="uk-UA"/>
        </w:rPr>
        <w:t xml:space="preserve">На рис. 2.5 показано вплив додавання пари в поданий газ при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Рис. 2.5а вказує на те, що додаткова пара з різними співвідношеннями призводить до незначного зниження конверсії СО при високій температурі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оскільки пара є продуктом реакції, що інгібує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СО (R1), згідно з принципом </w:t>
      </w:r>
      <w:proofErr w:type="spellStart"/>
      <w:r w:rsidRPr="002202AF">
        <w:rPr>
          <w:rFonts w:ascii="Times New Roman" w:eastAsia="Times New Roman" w:hAnsi="Times New Roman" w:cs="Times New Roman"/>
          <w:sz w:val="28"/>
          <w:szCs w:val="28"/>
          <w:lang w:val="uk-UA" w:eastAsia="uk-UA"/>
        </w:rPr>
        <w:t>Ле-Шательє</w:t>
      </w:r>
      <w:proofErr w:type="spellEnd"/>
      <w:r w:rsidRPr="002202AF">
        <w:rPr>
          <w:rFonts w:ascii="Times New Roman" w:eastAsia="Times New Roman" w:hAnsi="Times New Roman" w:cs="Times New Roman"/>
          <w:sz w:val="28"/>
          <w:szCs w:val="28"/>
          <w:lang w:val="uk-UA" w:eastAsia="uk-UA"/>
        </w:rPr>
        <w:t>. Аналогічно, на рис. 2.5b показано, що введення пари призводить до невеликої різниці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якій невеликі зменшення зі збільшенням співвідношення пари можуть бути виявлені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при температурі понад 500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Відповідно, на рис. 2.5c показано вплив додавання пари на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Тенденція схожа на таку, як показано на рис. 2.5a та 2.5b.</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 рис. 2.5d показано вплив пари на вихід вуглецю при 1</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Видно, що додаткова пара значно зменшує осадження вуглецю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особливо при високих температурах, хоча температура, при якій отримується максимальний вихід вуглецю, не змінюється. Коли коефіцієнт пари досягає 0,5, вуглець не утворюється. Це тому, що додавання води значно інгібує реакції R7 та R8. Тому додавання невеликої кількості води в систему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може зменшити осадження вуглецю. Крім того, ми не зробили розрахунок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оскільки при цьому тиску не відбувається осадження вуглецю навіть без додавання пари рис.2.3d та 2.4d.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0C1B128F" wp14:editId="05A39D1E">
            <wp:extent cx="5111750" cy="5301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750" cy="5301425"/>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Рис.2. 5. Вплив водяної пари, що додається в реакційну газову суміш на степінь перетворення CO (a),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(b),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(c) та вихід вуглецю (d) в залежності від температури:</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при тиску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О = 3/1/</w:t>
      </w:r>
      <w:r w:rsidRPr="002202AF">
        <w:rPr>
          <w:rFonts w:ascii="Times New Roman" w:eastAsia="Times New Roman" w:hAnsi="Times New Roman" w:cs="Times New Roman"/>
          <w:i/>
          <w:sz w:val="28"/>
          <w:szCs w:val="28"/>
          <w:lang w:val="uk-UA" w:eastAsia="uk-UA"/>
        </w:rPr>
        <w:t xml:space="preserve">х: </w:t>
      </w:r>
      <w:r w:rsidRPr="002202AF">
        <w:rPr>
          <w:rFonts w:ascii="Times New Roman" w:eastAsia="Times New Roman" w:hAnsi="Times New Roman" w:cs="Times New Roman"/>
          <w:sz w:val="28"/>
          <w:szCs w:val="28"/>
          <w:lang w:val="uk-UA" w:eastAsia="uk-UA"/>
        </w:rPr>
        <w:t xml:space="preserve">1) </w:t>
      </w:r>
      <w:r w:rsidRPr="002202AF">
        <w:rPr>
          <w:rFonts w:ascii="Times New Roman" w:eastAsia="Times New Roman" w:hAnsi="Times New Roman" w:cs="Times New Roman"/>
          <w:i/>
          <w:sz w:val="28"/>
          <w:szCs w:val="28"/>
          <w:lang w:val="uk-UA" w:eastAsia="uk-UA"/>
        </w:rPr>
        <w:t xml:space="preserve">х = </w:t>
      </w:r>
      <w:r w:rsidRPr="002202AF">
        <w:rPr>
          <w:rFonts w:ascii="Times New Roman" w:eastAsia="Times New Roman" w:hAnsi="Times New Roman" w:cs="Times New Roman"/>
          <w:sz w:val="28"/>
          <w:szCs w:val="28"/>
          <w:lang w:val="uk-UA" w:eastAsia="uk-UA"/>
        </w:rPr>
        <w:t>0</w:t>
      </w:r>
      <w:r w:rsidRPr="002202AF">
        <w:rPr>
          <w:rFonts w:ascii="Times New Roman" w:eastAsia="Times New Roman" w:hAnsi="Times New Roman" w:cs="Times New Roman"/>
          <w:i/>
          <w:sz w:val="28"/>
          <w:szCs w:val="28"/>
          <w:lang w:val="uk-UA" w:eastAsia="uk-UA"/>
        </w:rPr>
        <w:t>;</w:t>
      </w:r>
      <w:r w:rsidRPr="002202AF">
        <w:rPr>
          <w:rFonts w:ascii="Times New Roman" w:eastAsia="Times New Roman" w:hAnsi="Times New Roman" w:cs="Times New Roman"/>
          <w:sz w:val="28"/>
          <w:szCs w:val="28"/>
          <w:lang w:val="uk-UA" w:eastAsia="uk-UA"/>
        </w:rPr>
        <w:t xml:space="preserve"> 2) </w:t>
      </w:r>
      <w:r w:rsidRPr="002202AF">
        <w:rPr>
          <w:rFonts w:ascii="Times New Roman" w:eastAsia="Times New Roman" w:hAnsi="Times New Roman" w:cs="Times New Roman"/>
          <w:i/>
          <w:sz w:val="28"/>
          <w:szCs w:val="28"/>
          <w:lang w:val="uk-UA" w:eastAsia="uk-UA"/>
        </w:rPr>
        <w:t>х =</w:t>
      </w:r>
      <w:r w:rsidRPr="002202AF">
        <w:rPr>
          <w:rFonts w:ascii="Times New Roman" w:eastAsia="Times New Roman" w:hAnsi="Times New Roman" w:cs="Times New Roman"/>
          <w:sz w:val="28"/>
          <w:szCs w:val="28"/>
          <w:lang w:val="uk-UA" w:eastAsia="uk-UA"/>
        </w:rPr>
        <w:t>0,2;</w:t>
      </w:r>
      <w:r w:rsidRPr="002202AF">
        <w:rPr>
          <w:rFonts w:ascii="Times New Roman" w:eastAsia="Times New Roman" w:hAnsi="Times New Roman" w:cs="Times New Roman"/>
          <w:i/>
          <w:sz w:val="28"/>
          <w:szCs w:val="28"/>
          <w:lang w:val="uk-UA" w:eastAsia="uk-UA"/>
        </w:rPr>
        <w:t xml:space="preserve"> </w:t>
      </w:r>
      <w:r w:rsidRPr="002202AF">
        <w:rPr>
          <w:rFonts w:ascii="Times New Roman" w:eastAsia="Times New Roman" w:hAnsi="Times New Roman" w:cs="Times New Roman"/>
          <w:sz w:val="28"/>
          <w:szCs w:val="28"/>
          <w:lang w:val="uk-UA" w:eastAsia="uk-UA"/>
        </w:rPr>
        <w:t xml:space="preserve">3) </w:t>
      </w:r>
      <w:r w:rsidRPr="002202AF">
        <w:rPr>
          <w:rFonts w:ascii="Times New Roman" w:eastAsia="Times New Roman" w:hAnsi="Times New Roman" w:cs="Times New Roman"/>
          <w:i/>
          <w:sz w:val="28"/>
          <w:szCs w:val="28"/>
          <w:lang w:val="uk-UA" w:eastAsia="uk-UA"/>
        </w:rPr>
        <w:t xml:space="preserve">х = </w:t>
      </w:r>
      <w:r w:rsidRPr="002202AF">
        <w:rPr>
          <w:rFonts w:ascii="Times New Roman" w:eastAsia="Times New Roman" w:hAnsi="Times New Roman" w:cs="Times New Roman"/>
          <w:sz w:val="28"/>
          <w:szCs w:val="28"/>
          <w:lang w:val="uk-UA" w:eastAsia="uk-UA"/>
        </w:rPr>
        <w:t>0,6;</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при тиску 30</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О = 3/1/</w:t>
      </w:r>
      <w:r w:rsidRPr="002202AF">
        <w:rPr>
          <w:rFonts w:ascii="Times New Roman" w:eastAsia="Times New Roman" w:hAnsi="Times New Roman" w:cs="Times New Roman"/>
          <w:i/>
          <w:sz w:val="28"/>
          <w:szCs w:val="28"/>
          <w:lang w:val="uk-UA" w:eastAsia="uk-UA"/>
        </w:rPr>
        <w:t xml:space="preserve">х:  </w:t>
      </w:r>
      <w:r w:rsidRPr="002202AF">
        <w:rPr>
          <w:rFonts w:ascii="Times New Roman" w:eastAsia="Times New Roman" w:hAnsi="Times New Roman" w:cs="Times New Roman"/>
          <w:sz w:val="28"/>
          <w:szCs w:val="28"/>
          <w:lang w:val="uk-UA" w:eastAsia="uk-UA"/>
        </w:rPr>
        <w:t xml:space="preserve">4) </w:t>
      </w:r>
      <w:r w:rsidRPr="002202AF">
        <w:rPr>
          <w:rFonts w:ascii="Times New Roman" w:eastAsia="Times New Roman" w:hAnsi="Times New Roman" w:cs="Times New Roman"/>
          <w:i/>
          <w:sz w:val="28"/>
          <w:szCs w:val="28"/>
          <w:lang w:val="uk-UA" w:eastAsia="uk-UA"/>
        </w:rPr>
        <w:t xml:space="preserve">х = </w:t>
      </w:r>
      <w:r w:rsidRPr="002202AF">
        <w:rPr>
          <w:rFonts w:ascii="Times New Roman" w:eastAsia="Times New Roman" w:hAnsi="Times New Roman" w:cs="Times New Roman"/>
          <w:sz w:val="28"/>
          <w:szCs w:val="28"/>
          <w:lang w:val="uk-UA" w:eastAsia="uk-UA"/>
        </w:rPr>
        <w:t>0</w:t>
      </w:r>
      <w:r w:rsidRPr="002202AF">
        <w:rPr>
          <w:rFonts w:ascii="Times New Roman" w:eastAsia="Times New Roman" w:hAnsi="Times New Roman" w:cs="Times New Roman"/>
          <w:i/>
          <w:sz w:val="28"/>
          <w:szCs w:val="28"/>
          <w:lang w:val="uk-UA" w:eastAsia="uk-UA"/>
        </w:rPr>
        <w:t>;</w:t>
      </w:r>
      <w:r w:rsidRPr="002202AF">
        <w:rPr>
          <w:rFonts w:ascii="Times New Roman" w:eastAsia="Times New Roman" w:hAnsi="Times New Roman" w:cs="Times New Roman"/>
          <w:sz w:val="28"/>
          <w:szCs w:val="28"/>
          <w:lang w:val="uk-UA" w:eastAsia="uk-UA"/>
        </w:rPr>
        <w:t xml:space="preserve"> 5) </w:t>
      </w:r>
      <w:r w:rsidRPr="002202AF">
        <w:rPr>
          <w:rFonts w:ascii="Times New Roman" w:eastAsia="Times New Roman" w:hAnsi="Times New Roman" w:cs="Times New Roman"/>
          <w:i/>
          <w:sz w:val="28"/>
          <w:szCs w:val="28"/>
          <w:lang w:val="uk-UA" w:eastAsia="uk-UA"/>
        </w:rPr>
        <w:t>х =</w:t>
      </w:r>
      <w:r w:rsidRPr="002202AF">
        <w:rPr>
          <w:rFonts w:ascii="Times New Roman" w:eastAsia="Times New Roman" w:hAnsi="Times New Roman" w:cs="Times New Roman"/>
          <w:sz w:val="28"/>
          <w:szCs w:val="28"/>
          <w:lang w:val="uk-UA" w:eastAsia="uk-UA"/>
        </w:rPr>
        <w:t xml:space="preserve">0,2; 6)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0,6</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3.2.5. Вплив додавання кисню</w:t>
      </w:r>
      <w:r w:rsidRPr="002202AF">
        <w:rPr>
          <w:rFonts w:ascii="Times New Roman" w:eastAsia="Times New Roman" w:hAnsi="Times New Roman" w:cs="Times New Roman"/>
          <w:b/>
          <w:sz w:val="28"/>
          <w:szCs w:val="28"/>
          <w:vertAlign w:val="subscript"/>
          <w:lang w:val="uk-UA" w:eastAsia="uk-UA"/>
        </w:rPr>
        <w:t xml:space="preserve"> </w:t>
      </w:r>
      <w:r w:rsidRPr="002202AF">
        <w:rPr>
          <w:rFonts w:ascii="Times New Roman" w:eastAsia="Times New Roman" w:hAnsi="Times New Roman" w:cs="Times New Roman"/>
          <w:b/>
          <w:sz w:val="28"/>
          <w:szCs w:val="28"/>
          <w:lang w:val="uk-UA" w:eastAsia="uk-UA"/>
        </w:rPr>
        <w:t xml:space="preserve">на процес на </w:t>
      </w:r>
      <w:proofErr w:type="spellStart"/>
      <w:r w:rsidRPr="002202AF">
        <w:rPr>
          <w:rFonts w:ascii="Times New Roman" w:eastAsia="Times New Roman" w:hAnsi="Times New Roman" w:cs="Times New Roman"/>
          <w:b/>
          <w:sz w:val="28"/>
          <w:szCs w:val="28"/>
          <w:lang w:val="uk-UA" w:eastAsia="uk-UA"/>
        </w:rPr>
        <w:t>метанації</w:t>
      </w:r>
      <w:proofErr w:type="spellEnd"/>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br/>
        <w:t xml:space="preserve"> Відомо, що </w:t>
      </w:r>
      <w:proofErr w:type="spellStart"/>
      <w:r w:rsidRPr="002202AF">
        <w:rPr>
          <w:rFonts w:ascii="Times New Roman" w:eastAsia="Times New Roman" w:hAnsi="Times New Roman" w:cs="Times New Roman"/>
          <w:sz w:val="28"/>
          <w:szCs w:val="28"/>
          <w:lang w:val="uk-UA" w:eastAsia="uk-UA"/>
        </w:rPr>
        <w:t>слідова</w:t>
      </w:r>
      <w:proofErr w:type="spellEnd"/>
      <w:r w:rsidRPr="002202AF">
        <w:rPr>
          <w:rFonts w:ascii="Times New Roman" w:eastAsia="Times New Roman" w:hAnsi="Times New Roman" w:cs="Times New Roman"/>
          <w:sz w:val="28"/>
          <w:szCs w:val="28"/>
          <w:lang w:val="uk-UA" w:eastAsia="uk-UA"/>
        </w:rPr>
        <w:t xml:space="preserve"> кількість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 </w:t>
      </w:r>
      <w:proofErr w:type="spellStart"/>
      <w:r w:rsidRPr="002202AF">
        <w:rPr>
          <w:rFonts w:ascii="Times New Roman" w:eastAsia="Times New Roman" w:hAnsi="Times New Roman" w:cs="Times New Roman"/>
          <w:sz w:val="28"/>
          <w:szCs w:val="28"/>
          <w:lang w:val="uk-UA" w:eastAsia="uk-UA"/>
        </w:rPr>
        <w:t>сингазах</w:t>
      </w:r>
      <w:proofErr w:type="spellEnd"/>
      <w:r w:rsidRPr="002202AF">
        <w:rPr>
          <w:rFonts w:ascii="Times New Roman" w:eastAsia="Times New Roman" w:hAnsi="Times New Roman" w:cs="Times New Roman"/>
          <w:sz w:val="28"/>
          <w:szCs w:val="28"/>
          <w:lang w:val="uk-UA" w:eastAsia="uk-UA"/>
        </w:rPr>
        <w:t xml:space="preserve"> неминуча в процесі газифікації. Наразі не має даних про вплив 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xml:space="preserve">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 рис.2.6 показано вплив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вводиться в поданий газ,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 На рис. 2.6а показано вплив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конверсію СО, з якого видно, що конверсія СО незначно зменшується при збільшенні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при 1, так і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внаслідок реакцій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CO з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особливо при високих температурах, відповідно. На рис. 2.6b показано вплив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що дозволяє припустити, що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може призвести до очевидного зниження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у всьому температурному діапазоні, оскільки СО частково </w:t>
      </w:r>
      <w:proofErr w:type="spellStart"/>
      <w:r w:rsidRPr="002202AF">
        <w:rPr>
          <w:rFonts w:ascii="Times New Roman" w:eastAsia="Times New Roman" w:hAnsi="Times New Roman" w:cs="Times New Roman"/>
          <w:sz w:val="28"/>
          <w:szCs w:val="28"/>
          <w:lang w:val="uk-UA" w:eastAsia="uk-UA"/>
        </w:rPr>
        <w:t>окиснюється</w:t>
      </w:r>
      <w:proofErr w:type="spellEnd"/>
      <w:r w:rsidRPr="002202AF">
        <w:rPr>
          <w:rFonts w:ascii="Times New Roman" w:eastAsia="Times New Roman" w:hAnsi="Times New Roman" w:cs="Times New Roman"/>
          <w:sz w:val="28"/>
          <w:szCs w:val="28"/>
          <w:lang w:val="uk-UA" w:eastAsia="uk-UA"/>
        </w:rPr>
        <w:t xml:space="preserve"> до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 результаті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зменшується зі збільшенням реагентів на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як показано на рис. 2.6c. Однак, як показано на рис. 2.6d, введення 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xml:space="preserve">може призвести до значного зменшення осадженого вуглецю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через реакцію 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вуглецем з утворенням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особливо при співвідношенні H</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CO / 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3 / 1 / 0,5.</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Аналогічно, знову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при високій температурі не відбувається осадження вуглецю. Тому, враховуючи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необхідно повністю видалити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 поданому газі для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2.3.6. Вплив СН</w:t>
      </w:r>
      <w:r w:rsidRPr="002202AF">
        <w:rPr>
          <w:rFonts w:ascii="Times New Roman" w:eastAsia="Times New Roman" w:hAnsi="Times New Roman" w:cs="Times New Roman"/>
          <w:b/>
          <w:sz w:val="28"/>
          <w:szCs w:val="28"/>
          <w:vertAlign w:val="subscript"/>
          <w:lang w:val="uk-UA" w:eastAsia="uk-UA"/>
        </w:rPr>
        <w:t xml:space="preserve">4 </w:t>
      </w:r>
      <w:r w:rsidRPr="002202AF">
        <w:rPr>
          <w:rFonts w:ascii="Times New Roman" w:eastAsia="Times New Roman" w:hAnsi="Times New Roman" w:cs="Times New Roman"/>
          <w:b/>
          <w:sz w:val="28"/>
          <w:szCs w:val="28"/>
          <w:lang w:val="uk-UA" w:eastAsia="uk-UA"/>
        </w:rPr>
        <w:t xml:space="preserve">на процес на </w:t>
      </w:r>
      <w:proofErr w:type="spellStart"/>
      <w:r w:rsidRPr="002202AF">
        <w:rPr>
          <w:rFonts w:ascii="Times New Roman" w:eastAsia="Times New Roman" w:hAnsi="Times New Roman" w:cs="Times New Roman"/>
          <w:b/>
          <w:sz w:val="28"/>
          <w:szCs w:val="28"/>
          <w:lang w:val="uk-UA" w:eastAsia="uk-UA"/>
        </w:rPr>
        <w:t>метанації</w:t>
      </w:r>
      <w:proofErr w:type="spellEnd"/>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proofErr w:type="spellStart"/>
      <w:r w:rsidRPr="002202AF">
        <w:rPr>
          <w:rFonts w:ascii="Times New Roman" w:eastAsia="Times New Roman" w:hAnsi="Times New Roman" w:cs="Times New Roman"/>
          <w:sz w:val="28"/>
          <w:szCs w:val="28"/>
          <w:lang w:val="uk-UA" w:eastAsia="uk-UA"/>
        </w:rPr>
        <w:t>Сингаз</w:t>
      </w:r>
      <w:proofErr w:type="spellEnd"/>
      <w:r w:rsidRPr="002202AF">
        <w:rPr>
          <w:rFonts w:ascii="Times New Roman" w:eastAsia="Times New Roman" w:hAnsi="Times New Roman" w:cs="Times New Roman"/>
          <w:sz w:val="28"/>
          <w:szCs w:val="28"/>
          <w:lang w:val="uk-UA" w:eastAsia="uk-UA"/>
        </w:rPr>
        <w:t xml:space="preserve"> часто містить певну кількість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color w:val="FF0000"/>
          <w:sz w:val="28"/>
          <w:szCs w:val="28"/>
          <w:lang w:val="uk-UA" w:eastAsia="uk-UA"/>
        </w:rPr>
        <w:t xml:space="preserve">35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З іншого боку, для переробки газові продукти, що містить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О, подають на </w:t>
      </w:r>
      <w:proofErr w:type="spellStart"/>
      <w:r w:rsidRPr="002202AF">
        <w:rPr>
          <w:rFonts w:ascii="Times New Roman" w:eastAsia="Times New Roman" w:hAnsi="Times New Roman" w:cs="Times New Roman"/>
          <w:sz w:val="28"/>
          <w:szCs w:val="28"/>
          <w:lang w:val="uk-UA" w:eastAsia="uk-UA"/>
        </w:rPr>
        <w:t>рецикл</w:t>
      </w:r>
      <w:proofErr w:type="spellEnd"/>
      <w:r w:rsidRPr="002202AF">
        <w:rPr>
          <w:rFonts w:ascii="Times New Roman" w:eastAsia="Times New Roman" w:hAnsi="Times New Roman" w:cs="Times New Roman"/>
          <w:sz w:val="28"/>
          <w:szCs w:val="28"/>
          <w:lang w:val="uk-UA" w:eastAsia="uk-UA"/>
        </w:rPr>
        <w:t xml:space="preserve">, для контролю температури реакції в процесі промислового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наприклад, процес </w:t>
      </w:r>
      <w:proofErr w:type="spellStart"/>
      <w:r w:rsidRPr="002202AF">
        <w:rPr>
          <w:rFonts w:ascii="Times New Roman" w:eastAsia="Times New Roman" w:hAnsi="Times New Roman" w:cs="Times New Roman"/>
          <w:sz w:val="28"/>
          <w:szCs w:val="28"/>
          <w:lang w:val="uk-UA" w:eastAsia="uk-UA"/>
        </w:rPr>
        <w:t>Лургі</w:t>
      </w:r>
      <w:proofErr w:type="spellEnd"/>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color w:val="FF0000"/>
          <w:sz w:val="28"/>
          <w:szCs w:val="28"/>
          <w:lang w:val="uk-UA" w:eastAsia="uk-UA"/>
        </w:rPr>
        <w:t>113</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sz w:val="28"/>
          <w:szCs w:val="28"/>
          <w:lang w:val="uk-UA" w:eastAsia="uk-UA"/>
        </w:rPr>
        <w:t>Таким чином, необхідно зрозуміти вплив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на реакцію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як показано на рис.2.7. Рис. 2.7a, 2.7b та 2.7c показують дію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при його введенні в поданий газ на перетворення СО,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вихід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відповідно. Видно, що додаткові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 різними співвідношеннями не </w:t>
      </w:r>
      <w:r w:rsidRPr="002202AF">
        <w:rPr>
          <w:rFonts w:ascii="Times New Roman" w:eastAsia="Times New Roman" w:hAnsi="Times New Roman" w:cs="Times New Roman"/>
          <w:sz w:val="28"/>
          <w:szCs w:val="28"/>
          <w:lang w:val="uk-UA" w:eastAsia="uk-UA"/>
        </w:rPr>
        <w:lastRenderedPageBreak/>
        <w:t xml:space="preserve">призводять до великої різниці конверсії, селективності та виходу при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Відповідно,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все ще може бути досягнутий при низькій температурі та високому тиску навіть при високих співвідношеннях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 3/1/5), як показано на рис.2.7c. Однак на рис.2.7d видно, що вихід осадженого вуглецю різко збільшується при високому співвідношенні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вище 400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при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головним чином за рахунок реакції крекінгу метану (R6), що відбувається при високій температурі (рис. 2.1). Якщо коротко, щоб отримати високий вихід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та низький вихід вуглецю, а також оптимізувати енергоефективність, не рекомендується велика переробка продуктового газу, а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 поданому газі повинен контролюватися на низькому рівні. Коефіцієнт рециркуляції продуктового газу буде контролюватися у відповідному діапазоні, наприклад, 0,5–3,0 для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both"/>
        <w:rPr>
          <w:rFonts w:ascii="Times New Roman" w:eastAsia="Times New Roman" w:hAnsi="Times New Roman" w:cs="Times New Roman"/>
          <w:sz w:val="28"/>
          <w:szCs w:val="28"/>
          <w:lang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7082FF6E" wp14:editId="6C8E0A2E">
            <wp:extent cx="5261683" cy="5581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683" cy="5581650"/>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2.6. Вплив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що міститься в поданому газі, на перетворення СО (а),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(b),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(c) та вихід вуглецю (d) в залежності від температури реакції:</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при тиску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=3/1/</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  -1)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=0;   2)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=0,2;   3)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=0,5;</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 при тиску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=3/1/</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  - 4)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=0;   5)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=0,2;   6) </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=0,5</w:t>
      </w:r>
    </w:p>
    <w:p w:rsidR="002202AF" w:rsidRPr="002202AF" w:rsidRDefault="002202AF" w:rsidP="002202AF">
      <w:pPr>
        <w:spacing w:after="0" w:line="360" w:lineRule="auto"/>
        <w:jc w:val="center"/>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lastRenderedPageBreak/>
        <w:drawing>
          <wp:inline distT="0" distB="0" distL="0" distR="0" wp14:anchorId="74BCD606" wp14:editId="0B6B9CE5">
            <wp:extent cx="6062173" cy="64706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5200" cy="6473881"/>
                    </a:xfrm>
                    <a:prstGeom prst="rect">
                      <a:avLst/>
                    </a:prstGeom>
                    <a:noFill/>
                    <a:ln>
                      <a:noFill/>
                    </a:ln>
                  </pic:spPr>
                </pic:pic>
              </a:graphicData>
            </a:graphic>
          </wp:inline>
        </w:drawing>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2.7. Вплив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що вводиться в поданий газ, на перетворення CO (a),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(b),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(c) та вихід вуглецю (d).</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color w:val="000000" w:themeColor="text1"/>
          <w:sz w:val="28"/>
          <w:szCs w:val="28"/>
          <w:lang w:eastAsia="ru-RU"/>
        </w:rPr>
        <w:lastRenderedPageBreak/>
        <w:drawing>
          <wp:inline distT="0" distB="0" distL="0" distR="0" wp14:anchorId="5805D074" wp14:editId="721AE946">
            <wp:extent cx="4191329" cy="4360333"/>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5862" cy="4365049"/>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Рис. 2.8. Склад продуктів при </w:t>
      </w:r>
      <w:proofErr w:type="spellStart"/>
      <w:r w:rsidRPr="002202AF">
        <w:rPr>
          <w:rFonts w:ascii="Times New Roman" w:eastAsia="Times New Roman" w:hAnsi="Times New Roman" w:cs="Times New Roman"/>
          <w:color w:val="000000" w:themeColor="text1"/>
          <w:sz w:val="28"/>
          <w:szCs w:val="28"/>
          <w:lang w:val="uk-UA" w:eastAsia="uk-UA"/>
        </w:rPr>
        <w:t>метанації</w:t>
      </w:r>
      <w:proofErr w:type="spellEnd"/>
      <w:r w:rsidRPr="002202AF">
        <w:rPr>
          <w:rFonts w:ascii="Times New Roman" w:eastAsia="Times New Roman" w:hAnsi="Times New Roman" w:cs="Times New Roman"/>
          <w:color w:val="000000" w:themeColor="text1"/>
          <w:sz w:val="28"/>
          <w:szCs w:val="28"/>
          <w:lang w:val="uk-UA" w:eastAsia="uk-UA"/>
        </w:rPr>
        <w:t xml:space="preserve">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при різних температурах в стані термодинамічної рівноваги </w:t>
      </w:r>
      <w:proofErr w:type="spellStart"/>
      <w:r w:rsidRPr="002202AF">
        <w:rPr>
          <w:rFonts w:ascii="Times New Roman" w:eastAsia="Times New Roman" w:hAnsi="Times New Roman" w:cs="Times New Roman"/>
          <w:color w:val="000000" w:themeColor="text1"/>
          <w:sz w:val="28"/>
          <w:szCs w:val="28"/>
          <w:lang w:val="uk-UA" w:eastAsia="uk-UA"/>
        </w:rPr>
        <w:t>рівноваги</w:t>
      </w:r>
      <w:proofErr w:type="spellEnd"/>
      <w:r w:rsidRPr="002202AF">
        <w:rPr>
          <w:rFonts w:ascii="Times New Roman" w:eastAsia="Times New Roman" w:hAnsi="Times New Roman" w:cs="Times New Roman"/>
          <w:color w:val="000000" w:themeColor="text1"/>
          <w:sz w:val="28"/>
          <w:szCs w:val="28"/>
          <w:lang w:val="uk-UA" w:eastAsia="uk-UA"/>
        </w:rPr>
        <w:t>: 1-Н</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2- СО; 3 – СН</w:t>
      </w:r>
      <w:r w:rsidRPr="002202AF">
        <w:rPr>
          <w:rFonts w:ascii="Times New Roman" w:eastAsia="Times New Roman" w:hAnsi="Times New Roman" w:cs="Times New Roman"/>
          <w:color w:val="000000" w:themeColor="text1"/>
          <w:sz w:val="28"/>
          <w:szCs w:val="28"/>
          <w:vertAlign w:val="subscript"/>
          <w:lang w:val="uk-UA" w:eastAsia="uk-UA"/>
        </w:rPr>
        <w:t>4</w:t>
      </w:r>
      <w:r w:rsidRPr="002202AF">
        <w:rPr>
          <w:rFonts w:ascii="Times New Roman" w:eastAsia="Times New Roman" w:hAnsi="Times New Roman" w:cs="Times New Roman"/>
          <w:color w:val="000000" w:themeColor="text1"/>
          <w:sz w:val="28"/>
          <w:szCs w:val="28"/>
          <w:lang w:val="uk-UA" w:eastAsia="uk-UA"/>
        </w:rPr>
        <w:t>; 4-СО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5 – Н</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О</w:t>
      </w:r>
    </w:p>
    <w:p w:rsidR="002202AF" w:rsidRPr="002202AF" w:rsidRDefault="002202AF" w:rsidP="002202AF">
      <w:pPr>
        <w:spacing w:after="0" w:line="360" w:lineRule="auto"/>
        <w:jc w:val="center"/>
        <w:rPr>
          <w:rFonts w:ascii="Times New Roman" w:eastAsia="Times New Roman" w:hAnsi="Times New Roman" w:cs="Times New Roman"/>
          <w:color w:val="000000" w:themeColor="text1"/>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На рис. 2.8 показана типова продуктова частка </w:t>
      </w:r>
      <w:proofErr w:type="spellStart"/>
      <w:r w:rsidRPr="002202AF">
        <w:rPr>
          <w:rFonts w:ascii="Times New Roman" w:eastAsia="Times New Roman" w:hAnsi="Times New Roman" w:cs="Times New Roman"/>
          <w:color w:val="000000" w:themeColor="text1"/>
          <w:sz w:val="28"/>
          <w:szCs w:val="28"/>
          <w:lang w:val="uk-UA" w:eastAsia="uk-UA"/>
        </w:rPr>
        <w:t>метанації</w:t>
      </w:r>
      <w:proofErr w:type="spellEnd"/>
      <w:r w:rsidRPr="002202AF">
        <w:rPr>
          <w:rFonts w:ascii="Times New Roman" w:eastAsia="Times New Roman" w:hAnsi="Times New Roman" w:cs="Times New Roman"/>
          <w:color w:val="000000" w:themeColor="text1"/>
          <w:sz w:val="28"/>
          <w:szCs w:val="28"/>
          <w:lang w:val="uk-UA" w:eastAsia="uk-UA"/>
        </w:rPr>
        <w:t xml:space="preserve">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при рівновазі, яка обчислена методом мінімізації вільної енергії Гіббса при 1 </w:t>
      </w:r>
      <w:proofErr w:type="spellStart"/>
      <w:r w:rsidRPr="002202AF">
        <w:rPr>
          <w:rFonts w:ascii="Times New Roman" w:eastAsia="Times New Roman" w:hAnsi="Times New Roman" w:cs="Times New Roman"/>
          <w:i/>
          <w:color w:val="000000" w:themeColor="text1"/>
          <w:sz w:val="28"/>
          <w:szCs w:val="28"/>
          <w:lang w:val="uk-UA" w:eastAsia="uk-UA"/>
        </w:rPr>
        <w:t>атм</w:t>
      </w:r>
      <w:proofErr w:type="spellEnd"/>
      <w:r w:rsidRPr="002202AF">
        <w:rPr>
          <w:rFonts w:ascii="Times New Roman" w:eastAsia="Times New Roman" w:hAnsi="Times New Roman" w:cs="Times New Roman"/>
          <w:color w:val="000000" w:themeColor="text1"/>
          <w:sz w:val="28"/>
          <w:szCs w:val="28"/>
          <w:lang w:val="uk-UA" w:eastAsia="uk-UA"/>
        </w:rPr>
        <w:t>. Газ, що подається, містить Н</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та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із </w:t>
      </w:r>
      <w:proofErr w:type="spellStart"/>
      <w:r w:rsidRPr="002202AF">
        <w:rPr>
          <w:rFonts w:ascii="Times New Roman" w:eastAsia="Times New Roman" w:hAnsi="Times New Roman" w:cs="Times New Roman"/>
          <w:color w:val="000000" w:themeColor="text1"/>
          <w:sz w:val="28"/>
          <w:szCs w:val="28"/>
          <w:lang w:val="uk-UA" w:eastAsia="uk-UA"/>
        </w:rPr>
        <w:t>стехіометричним</w:t>
      </w:r>
      <w:proofErr w:type="spellEnd"/>
      <w:r w:rsidRPr="002202AF">
        <w:rPr>
          <w:rFonts w:ascii="Times New Roman" w:eastAsia="Times New Roman" w:hAnsi="Times New Roman" w:cs="Times New Roman"/>
          <w:color w:val="000000" w:themeColor="text1"/>
          <w:sz w:val="28"/>
          <w:szCs w:val="28"/>
          <w:lang w:val="uk-UA" w:eastAsia="uk-UA"/>
        </w:rPr>
        <w:t xml:space="preserve"> мольним співвідношенням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4. Видно, що продукти є переважно CH</w:t>
      </w:r>
      <w:r w:rsidRPr="002202AF">
        <w:rPr>
          <w:rFonts w:ascii="Times New Roman" w:eastAsia="Times New Roman" w:hAnsi="Times New Roman" w:cs="Times New Roman"/>
          <w:color w:val="000000" w:themeColor="text1"/>
          <w:sz w:val="28"/>
          <w:szCs w:val="28"/>
          <w:vertAlign w:val="subscript"/>
          <w:lang w:val="uk-UA" w:eastAsia="uk-UA"/>
        </w:rPr>
        <w:t>4</w:t>
      </w:r>
      <w:r w:rsidRPr="002202AF">
        <w:rPr>
          <w:rFonts w:ascii="Times New Roman" w:eastAsia="Times New Roman" w:hAnsi="Times New Roman" w:cs="Times New Roman"/>
          <w:color w:val="000000" w:themeColor="text1"/>
          <w:sz w:val="28"/>
          <w:szCs w:val="28"/>
          <w:lang w:val="uk-UA" w:eastAsia="uk-UA"/>
        </w:rPr>
        <w:t xml:space="preserve"> та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O при відносно низькій температурі (200-250 </w:t>
      </w:r>
      <w:proofErr w:type="spellStart"/>
      <w:r w:rsidRPr="002202AF">
        <w:rPr>
          <w:rFonts w:ascii="Times New Roman" w:eastAsia="Times New Roman" w:hAnsi="Times New Roman" w:cs="Times New Roman"/>
          <w:i/>
          <w:color w:val="000000" w:themeColor="text1"/>
          <w:sz w:val="28"/>
          <w:szCs w:val="28"/>
          <w:vertAlign w:val="superscript"/>
          <w:lang w:val="uk-UA" w:eastAsia="uk-UA"/>
        </w:rPr>
        <w:t>o</w:t>
      </w:r>
      <w:r w:rsidRPr="002202AF">
        <w:rPr>
          <w:rFonts w:ascii="Times New Roman" w:eastAsia="Times New Roman" w:hAnsi="Times New Roman" w:cs="Times New Roman"/>
          <w:i/>
          <w:color w:val="000000" w:themeColor="text1"/>
          <w:sz w:val="28"/>
          <w:szCs w:val="28"/>
          <w:lang w:val="uk-UA" w:eastAsia="uk-UA"/>
        </w:rPr>
        <w:t>C</w:t>
      </w:r>
      <w:proofErr w:type="spellEnd"/>
      <w:r w:rsidRPr="002202AF">
        <w:rPr>
          <w:rFonts w:ascii="Times New Roman" w:eastAsia="Times New Roman" w:hAnsi="Times New Roman" w:cs="Times New Roman"/>
          <w:color w:val="000000" w:themeColor="text1"/>
          <w:sz w:val="28"/>
          <w:szCs w:val="28"/>
          <w:lang w:val="uk-UA" w:eastAsia="uk-UA"/>
        </w:rPr>
        <w:t xml:space="preserve">). Підвищення температури вище 450 </w:t>
      </w:r>
      <w:proofErr w:type="spellStart"/>
      <w:r w:rsidRPr="002202AF">
        <w:rPr>
          <w:rFonts w:ascii="Times New Roman" w:eastAsia="Times New Roman" w:hAnsi="Times New Roman" w:cs="Times New Roman"/>
          <w:i/>
          <w:color w:val="000000" w:themeColor="text1"/>
          <w:sz w:val="28"/>
          <w:szCs w:val="28"/>
          <w:vertAlign w:val="superscript"/>
          <w:lang w:val="uk-UA" w:eastAsia="uk-UA"/>
        </w:rPr>
        <w:t>о</w:t>
      </w:r>
      <w:r w:rsidRPr="002202AF">
        <w:rPr>
          <w:rFonts w:ascii="Times New Roman" w:eastAsia="Times New Roman" w:hAnsi="Times New Roman" w:cs="Times New Roman"/>
          <w:i/>
          <w:color w:val="000000" w:themeColor="text1"/>
          <w:sz w:val="28"/>
          <w:szCs w:val="28"/>
          <w:lang w:val="uk-UA" w:eastAsia="uk-UA"/>
        </w:rPr>
        <w:t>С</w:t>
      </w:r>
      <w:proofErr w:type="spellEnd"/>
      <w:r w:rsidRPr="002202AF">
        <w:rPr>
          <w:rFonts w:ascii="Times New Roman" w:eastAsia="Times New Roman" w:hAnsi="Times New Roman" w:cs="Times New Roman"/>
          <w:color w:val="000000" w:themeColor="text1"/>
          <w:sz w:val="28"/>
          <w:szCs w:val="28"/>
          <w:lang w:val="uk-UA" w:eastAsia="uk-UA"/>
        </w:rPr>
        <w:t xml:space="preserve"> призводить до збільшення побічного продукту СО за рахунок зворотної реакції зсуву водного газу:</w:t>
      </w:r>
    </w:p>
    <w:p w:rsidR="002202AF" w:rsidRPr="002202AF" w:rsidRDefault="002202AF" w:rsidP="002202AF">
      <w:pPr>
        <w:spacing w:after="0" w:line="360" w:lineRule="auto"/>
        <w:jc w:val="center"/>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O + CO,</w:t>
      </w: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а тим часом, </w:t>
      </w:r>
      <w:proofErr w:type="spellStart"/>
      <w:r w:rsidRPr="002202AF">
        <w:rPr>
          <w:rFonts w:ascii="Times New Roman" w:eastAsia="Times New Roman" w:hAnsi="Times New Roman" w:cs="Times New Roman"/>
          <w:color w:val="000000" w:themeColor="text1"/>
          <w:sz w:val="28"/>
          <w:szCs w:val="28"/>
          <w:lang w:val="uk-UA" w:eastAsia="uk-UA"/>
        </w:rPr>
        <w:t>прореаговані</w:t>
      </w:r>
      <w:proofErr w:type="spellEnd"/>
      <w:r w:rsidRPr="002202AF">
        <w:rPr>
          <w:rFonts w:ascii="Times New Roman" w:eastAsia="Times New Roman" w:hAnsi="Times New Roman" w:cs="Times New Roman"/>
          <w:color w:val="000000" w:themeColor="text1"/>
          <w:sz w:val="28"/>
          <w:szCs w:val="28"/>
          <w:lang w:val="uk-UA" w:eastAsia="uk-UA"/>
        </w:rPr>
        <w:t xml:space="preserve">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та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також збільшуються разом зі зниженням продукту CH</w:t>
      </w:r>
      <w:r w:rsidRPr="002202AF">
        <w:rPr>
          <w:rFonts w:ascii="Times New Roman" w:eastAsia="Times New Roman" w:hAnsi="Times New Roman" w:cs="Times New Roman"/>
          <w:color w:val="000000" w:themeColor="text1"/>
          <w:sz w:val="28"/>
          <w:szCs w:val="28"/>
          <w:vertAlign w:val="subscript"/>
          <w:lang w:val="uk-UA" w:eastAsia="uk-UA"/>
        </w:rPr>
        <w:t>4</w:t>
      </w:r>
      <w:r w:rsidRPr="002202AF">
        <w:rPr>
          <w:rFonts w:ascii="Times New Roman" w:eastAsia="Times New Roman" w:hAnsi="Times New Roman" w:cs="Times New Roman"/>
          <w:color w:val="000000" w:themeColor="text1"/>
          <w:sz w:val="28"/>
          <w:szCs w:val="28"/>
          <w:lang w:val="uk-UA" w:eastAsia="uk-UA"/>
        </w:rPr>
        <w:t xml:space="preserve">. Оскільки </w:t>
      </w:r>
      <w:proofErr w:type="spellStart"/>
      <w:r w:rsidRPr="002202AF">
        <w:rPr>
          <w:rFonts w:ascii="Times New Roman" w:eastAsia="Times New Roman" w:hAnsi="Times New Roman" w:cs="Times New Roman"/>
          <w:color w:val="000000" w:themeColor="text1"/>
          <w:sz w:val="28"/>
          <w:szCs w:val="28"/>
          <w:lang w:val="uk-UA" w:eastAsia="uk-UA"/>
        </w:rPr>
        <w:t>метанація</w:t>
      </w:r>
      <w:proofErr w:type="spellEnd"/>
      <w:r w:rsidRPr="002202AF">
        <w:rPr>
          <w:rFonts w:ascii="Times New Roman" w:eastAsia="Times New Roman" w:hAnsi="Times New Roman" w:cs="Times New Roman"/>
          <w:color w:val="000000" w:themeColor="text1"/>
          <w:sz w:val="28"/>
          <w:szCs w:val="28"/>
          <w:lang w:val="uk-UA" w:eastAsia="uk-UA"/>
        </w:rPr>
        <w:t xml:space="preserve">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також є сильно екзотермічною реакцією, тому підвищення температури є несприятливою для цієї реакції. </w:t>
      </w:r>
      <w:r w:rsidRPr="002202AF">
        <w:rPr>
          <w:rFonts w:ascii="Times New Roman" w:eastAsia="Times New Roman" w:hAnsi="Times New Roman" w:cs="Times New Roman"/>
          <w:color w:val="000000" w:themeColor="text1"/>
          <w:sz w:val="28"/>
          <w:szCs w:val="28"/>
          <w:lang w:val="uk-UA" w:eastAsia="uk-UA"/>
        </w:rPr>
        <w:lastRenderedPageBreak/>
        <w:t xml:space="preserve">Однак, коли температура перевищує близько 550 </w:t>
      </w:r>
      <w:proofErr w:type="spellStart"/>
      <w:r w:rsidRPr="002202AF">
        <w:rPr>
          <w:rFonts w:ascii="Times New Roman" w:eastAsia="Times New Roman" w:hAnsi="Times New Roman" w:cs="Times New Roman"/>
          <w:i/>
          <w:color w:val="000000" w:themeColor="text1"/>
          <w:sz w:val="28"/>
          <w:szCs w:val="28"/>
          <w:vertAlign w:val="superscript"/>
          <w:lang w:val="uk-UA" w:eastAsia="uk-UA"/>
        </w:rPr>
        <w:t>о</w:t>
      </w:r>
      <w:r w:rsidRPr="002202AF">
        <w:rPr>
          <w:rFonts w:ascii="Times New Roman" w:eastAsia="Times New Roman" w:hAnsi="Times New Roman" w:cs="Times New Roman"/>
          <w:i/>
          <w:color w:val="000000" w:themeColor="text1"/>
          <w:sz w:val="28"/>
          <w:szCs w:val="28"/>
          <w:lang w:val="uk-UA" w:eastAsia="uk-UA"/>
        </w:rPr>
        <w:t>С</w:t>
      </w:r>
      <w:proofErr w:type="spellEnd"/>
      <w:r w:rsidRPr="002202AF">
        <w:rPr>
          <w:rFonts w:ascii="Times New Roman" w:eastAsia="Times New Roman" w:hAnsi="Times New Roman" w:cs="Times New Roman"/>
          <w:color w:val="000000" w:themeColor="text1"/>
          <w:sz w:val="28"/>
          <w:szCs w:val="28"/>
          <w:lang w:val="uk-UA" w:eastAsia="uk-UA"/>
        </w:rPr>
        <w:t>, мольна частка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досягає свого максимуму, а потім зменшується, оскільки переважає реакція зворотного зсуву водяного газу. Розрахунок також показує, що за наших умов не утворюється значного осадження вуглецю.</w:t>
      </w: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proofErr w:type="spellStart"/>
      <w:r w:rsidRPr="002202AF">
        <w:rPr>
          <w:rFonts w:ascii="Times New Roman" w:eastAsia="Times New Roman" w:hAnsi="Times New Roman" w:cs="Times New Roman"/>
          <w:color w:val="000000" w:themeColor="text1"/>
          <w:sz w:val="28"/>
          <w:szCs w:val="28"/>
          <w:lang w:val="uk-UA" w:eastAsia="uk-UA"/>
        </w:rPr>
        <w:t>Термодинамічно</w:t>
      </w:r>
      <w:proofErr w:type="spellEnd"/>
      <w:r w:rsidRPr="002202AF">
        <w:rPr>
          <w:rFonts w:ascii="Times New Roman" w:eastAsia="Times New Roman" w:hAnsi="Times New Roman" w:cs="Times New Roman"/>
          <w:color w:val="000000" w:themeColor="text1"/>
          <w:sz w:val="28"/>
          <w:szCs w:val="28"/>
          <w:lang w:val="uk-UA" w:eastAsia="uk-UA"/>
        </w:rPr>
        <w:t xml:space="preserve"> можна вважати, що реакція </w:t>
      </w:r>
      <w:proofErr w:type="spellStart"/>
      <w:r w:rsidRPr="002202AF">
        <w:rPr>
          <w:rFonts w:ascii="Times New Roman" w:eastAsia="Times New Roman" w:hAnsi="Times New Roman" w:cs="Times New Roman"/>
          <w:color w:val="000000" w:themeColor="text1"/>
          <w:sz w:val="28"/>
          <w:szCs w:val="28"/>
          <w:lang w:val="uk-UA" w:eastAsia="uk-UA"/>
        </w:rPr>
        <w:t>метанації</w:t>
      </w:r>
      <w:proofErr w:type="spellEnd"/>
      <w:r w:rsidRPr="002202AF">
        <w:rPr>
          <w:rFonts w:ascii="Times New Roman" w:eastAsia="Times New Roman" w:hAnsi="Times New Roman" w:cs="Times New Roman"/>
          <w:color w:val="000000" w:themeColor="text1"/>
          <w:sz w:val="28"/>
          <w:szCs w:val="28"/>
          <w:lang w:val="uk-UA" w:eastAsia="uk-UA"/>
        </w:rPr>
        <w:t xml:space="preserve">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відбувається через такі реакції, що запропоновані Парк Юнг-Нам та його співробітниками [</w:t>
      </w:r>
      <w:r w:rsidRPr="002202AF">
        <w:rPr>
          <w:rFonts w:ascii="Times New Roman" w:eastAsia="Times New Roman" w:hAnsi="Times New Roman" w:cs="Times New Roman"/>
          <w:color w:val="FF0000"/>
          <w:sz w:val="28"/>
          <w:szCs w:val="28"/>
          <w:lang w:val="uk-UA" w:eastAsia="uk-UA"/>
        </w:rPr>
        <w:t>114</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 </w:t>
      </w:r>
    </w:p>
    <w:p w:rsidR="002202AF" w:rsidRPr="002202AF" w:rsidRDefault="002202AF" w:rsidP="002202AF">
      <w:pPr>
        <w:spacing w:after="0" w:line="360" w:lineRule="auto"/>
        <w:jc w:val="center"/>
        <w:rPr>
          <w:rFonts w:ascii="Times New Roman" w:eastAsia="Times New Roman" w:hAnsi="Times New Roman" w:cs="Times New Roman"/>
          <w:b/>
          <w:color w:val="000000" w:themeColor="text1"/>
          <w:sz w:val="28"/>
          <w:szCs w:val="28"/>
          <w:lang w:val="uk-UA" w:eastAsia="uk-UA"/>
        </w:rPr>
      </w:pPr>
      <w:r w:rsidRPr="002202AF">
        <w:rPr>
          <w:rFonts w:ascii="Times New Roman" w:eastAsia="Times New Roman" w:hAnsi="Times New Roman" w:cs="Times New Roman"/>
          <w:b/>
          <w:color w:val="000000" w:themeColor="text1"/>
          <w:sz w:val="28"/>
          <w:szCs w:val="28"/>
          <w:lang w:val="uk-UA" w:eastAsia="uk-UA"/>
        </w:rPr>
        <w:t>CO</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 xml:space="preserve"> + 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 xml:space="preserve"> + 3H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 xml:space="preserve"> ↔H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O + CO + 3H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 xml:space="preserve"> = 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O + CO + 3H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O + CH</w:t>
      </w:r>
      <w:r w:rsidRPr="002202AF">
        <w:rPr>
          <w:rFonts w:ascii="Times New Roman" w:eastAsia="Times New Roman" w:hAnsi="Times New Roman" w:cs="Times New Roman"/>
          <w:b/>
          <w:color w:val="000000" w:themeColor="text1"/>
          <w:sz w:val="28"/>
          <w:szCs w:val="28"/>
          <w:vertAlign w:val="subscript"/>
          <w:lang w:val="uk-UA" w:eastAsia="uk-UA"/>
        </w:rPr>
        <w:t>4</w:t>
      </w:r>
      <w:r w:rsidRPr="002202AF">
        <w:rPr>
          <w:rFonts w:ascii="Times New Roman" w:eastAsia="Times New Roman" w:hAnsi="Times New Roman" w:cs="Times New Roman"/>
          <w:b/>
          <w:color w:val="000000" w:themeColor="text1"/>
          <w:sz w:val="28"/>
          <w:szCs w:val="28"/>
          <w:lang w:val="uk-UA" w:eastAsia="uk-UA"/>
        </w:rPr>
        <w:t xml:space="preserve"> + H</w:t>
      </w:r>
      <w:r w:rsidRPr="002202AF">
        <w:rPr>
          <w:rFonts w:ascii="Times New Roman" w:eastAsia="Times New Roman" w:hAnsi="Times New Roman" w:cs="Times New Roman"/>
          <w:b/>
          <w:color w:val="000000" w:themeColor="text1"/>
          <w:sz w:val="28"/>
          <w:szCs w:val="28"/>
          <w:vertAlign w:val="subscript"/>
          <w:lang w:val="uk-UA" w:eastAsia="uk-UA"/>
        </w:rPr>
        <w:t>2</w:t>
      </w:r>
      <w:r w:rsidRPr="002202AF">
        <w:rPr>
          <w:rFonts w:ascii="Times New Roman" w:eastAsia="Times New Roman" w:hAnsi="Times New Roman" w:cs="Times New Roman"/>
          <w:b/>
          <w:color w:val="000000" w:themeColor="text1"/>
          <w:sz w:val="28"/>
          <w:szCs w:val="28"/>
          <w:lang w:val="uk-UA" w:eastAsia="uk-UA"/>
        </w:rPr>
        <w:t>O</w:t>
      </w: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 Відповідно, </w:t>
      </w:r>
      <w:proofErr w:type="spellStart"/>
      <w:r w:rsidRPr="002202AF">
        <w:rPr>
          <w:rFonts w:ascii="Times New Roman" w:eastAsia="Times New Roman" w:hAnsi="Times New Roman" w:cs="Times New Roman"/>
          <w:color w:val="000000" w:themeColor="text1"/>
          <w:sz w:val="28"/>
          <w:szCs w:val="28"/>
          <w:lang w:val="uk-UA" w:eastAsia="uk-UA"/>
        </w:rPr>
        <w:t>метанація</w:t>
      </w:r>
      <w:proofErr w:type="spellEnd"/>
      <w:r w:rsidRPr="002202AF">
        <w:rPr>
          <w:rFonts w:ascii="Times New Roman" w:eastAsia="Times New Roman" w:hAnsi="Times New Roman" w:cs="Times New Roman"/>
          <w:color w:val="000000" w:themeColor="text1"/>
          <w:sz w:val="28"/>
          <w:szCs w:val="28"/>
          <w:lang w:val="uk-UA" w:eastAsia="uk-UA"/>
        </w:rPr>
        <w:t xml:space="preserve">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може розглядатися як серія реакцій, що включає спочатку зворотну реакцію зсуву води та газу, а потім </w:t>
      </w:r>
      <w:proofErr w:type="spellStart"/>
      <w:r w:rsidRPr="002202AF">
        <w:rPr>
          <w:rFonts w:ascii="Times New Roman" w:eastAsia="Times New Roman" w:hAnsi="Times New Roman" w:cs="Times New Roman"/>
          <w:color w:val="000000" w:themeColor="text1"/>
          <w:sz w:val="28"/>
          <w:szCs w:val="28"/>
          <w:lang w:val="uk-UA" w:eastAsia="uk-UA"/>
        </w:rPr>
        <w:t>метанацію</w:t>
      </w:r>
      <w:proofErr w:type="spellEnd"/>
      <w:r w:rsidRPr="002202AF">
        <w:rPr>
          <w:rFonts w:ascii="Times New Roman" w:eastAsia="Times New Roman" w:hAnsi="Times New Roman" w:cs="Times New Roman"/>
          <w:color w:val="000000" w:themeColor="text1"/>
          <w:sz w:val="28"/>
          <w:szCs w:val="28"/>
          <w:lang w:val="uk-UA" w:eastAsia="uk-UA"/>
        </w:rPr>
        <w:t xml:space="preserve"> СО у присутності пари з співвідношенням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/CO/H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O = 3/1/1. Як обговорювалося в розділі 2.3.4, додавання пари в систему </w:t>
      </w:r>
      <w:proofErr w:type="spellStart"/>
      <w:r w:rsidRPr="002202AF">
        <w:rPr>
          <w:rFonts w:ascii="Times New Roman" w:eastAsia="Times New Roman" w:hAnsi="Times New Roman" w:cs="Times New Roman"/>
          <w:color w:val="000000" w:themeColor="text1"/>
          <w:sz w:val="28"/>
          <w:szCs w:val="28"/>
          <w:lang w:val="uk-UA" w:eastAsia="uk-UA"/>
        </w:rPr>
        <w:t>метанації</w:t>
      </w:r>
      <w:proofErr w:type="spellEnd"/>
      <w:r w:rsidRPr="002202AF">
        <w:rPr>
          <w:rFonts w:ascii="Times New Roman" w:eastAsia="Times New Roman" w:hAnsi="Times New Roman" w:cs="Times New Roman"/>
          <w:color w:val="000000" w:themeColor="text1"/>
          <w:sz w:val="28"/>
          <w:szCs w:val="28"/>
          <w:lang w:val="uk-UA" w:eastAsia="uk-UA"/>
        </w:rPr>
        <w:t xml:space="preserve"> СО може пригнічувати утворення вуглецю</w:t>
      </w:r>
      <w:r w:rsidRPr="002202AF">
        <w:rPr>
          <w:rFonts w:ascii="Times New Roman" w:eastAsia="Times New Roman" w:hAnsi="Times New Roman" w:cs="Times New Roman"/>
          <w:sz w:val="28"/>
          <w:szCs w:val="28"/>
          <w:lang w:val="uk-UA" w:eastAsia="uk-UA"/>
        </w:rPr>
        <w:t xml:space="preserve">, що може пояснити, чому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не виявлено значного осадження вуглецю.</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Аналогічно, у порівнянні з </w:t>
      </w:r>
      <w:proofErr w:type="spellStart"/>
      <w:r w:rsidRPr="002202AF">
        <w:rPr>
          <w:rFonts w:ascii="Times New Roman" w:eastAsia="Times New Roman" w:hAnsi="Times New Roman" w:cs="Times New Roman"/>
          <w:sz w:val="28"/>
          <w:szCs w:val="28"/>
          <w:lang w:val="uk-UA" w:eastAsia="uk-UA"/>
        </w:rPr>
        <w:t>метанацією</w:t>
      </w:r>
      <w:proofErr w:type="spellEnd"/>
      <w:r w:rsidRPr="002202AF">
        <w:rPr>
          <w:rFonts w:ascii="Times New Roman" w:eastAsia="Times New Roman" w:hAnsi="Times New Roman" w:cs="Times New Roman"/>
          <w:sz w:val="28"/>
          <w:szCs w:val="28"/>
          <w:lang w:val="uk-UA" w:eastAsia="uk-UA"/>
        </w:rPr>
        <w:t xml:space="preserve"> СО,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також сприятлива за термодинамікою. Для того, щоб отримати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температура реакції не повинна перевищувати 300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Однак </w:t>
      </w:r>
      <w:proofErr w:type="spellStart"/>
      <w:r w:rsidRPr="002202AF">
        <w:rPr>
          <w:rFonts w:ascii="Times New Roman" w:eastAsia="Times New Roman" w:hAnsi="Times New Roman" w:cs="Times New Roman"/>
          <w:sz w:val="28"/>
          <w:szCs w:val="28"/>
          <w:lang w:val="uk-UA" w:eastAsia="uk-UA"/>
        </w:rPr>
        <w:t>восьмиелектронне</w:t>
      </w:r>
      <w:proofErr w:type="spellEnd"/>
      <w:r w:rsidRPr="002202AF">
        <w:rPr>
          <w:rFonts w:ascii="Times New Roman" w:eastAsia="Times New Roman" w:hAnsi="Times New Roman" w:cs="Times New Roman"/>
          <w:sz w:val="28"/>
          <w:szCs w:val="28"/>
          <w:lang w:val="uk-UA" w:eastAsia="uk-UA"/>
        </w:rPr>
        <w:t xml:space="preserve"> відновлення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воднем важко досягти через значні кінетичні бар'єри [115 </w:t>
      </w:r>
      <w:r w:rsidRPr="002202AF">
        <w:rPr>
          <w:rFonts w:ascii="Times New Roman" w:eastAsia="Times New Roman" w:hAnsi="Times New Roman" w:cs="Times New Roman"/>
          <w:sz w:val="28"/>
          <w:szCs w:val="28"/>
          <w:lang w:eastAsia="uk-UA"/>
        </w:rPr>
        <w:t>].</w:t>
      </w:r>
      <w:r w:rsidRPr="002202AF">
        <w:rPr>
          <w:rFonts w:ascii="Times New Roman" w:eastAsia="Times New Roman" w:hAnsi="Times New Roman" w:cs="Times New Roman"/>
          <w:sz w:val="28"/>
          <w:szCs w:val="28"/>
          <w:lang w:val="uk-UA" w:eastAsia="uk-UA"/>
        </w:rPr>
        <w:t xml:space="preserve"> Таким чином, для гідрогенізації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особливо при низькій температурі, потрібен набагато активніший каталізатор.</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 xml:space="preserve">2. 3.7. Вплив тиску та температури на </w:t>
      </w:r>
      <w:proofErr w:type="spellStart"/>
      <w:r w:rsidRPr="002202AF">
        <w:rPr>
          <w:rFonts w:ascii="Times New Roman" w:eastAsia="Times New Roman" w:hAnsi="Times New Roman" w:cs="Times New Roman"/>
          <w:b/>
          <w:sz w:val="28"/>
          <w:szCs w:val="28"/>
          <w:lang w:val="uk-UA" w:eastAsia="uk-UA"/>
        </w:rPr>
        <w:t>метанацію</w:t>
      </w:r>
      <w:proofErr w:type="spellEnd"/>
      <w:r w:rsidRPr="002202AF">
        <w:rPr>
          <w:rFonts w:ascii="Times New Roman" w:eastAsia="Times New Roman" w:hAnsi="Times New Roman" w:cs="Times New Roman"/>
          <w:b/>
          <w:sz w:val="28"/>
          <w:szCs w:val="28"/>
          <w:lang w:val="uk-UA" w:eastAsia="uk-UA"/>
        </w:rPr>
        <w:t xml:space="preserve"> CO</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На рис. 2.10 показано вплив тиску та температури на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На рис. 2.10а показано вплив на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color w:val="000000" w:themeColor="text1"/>
          <w:sz w:val="28"/>
          <w:szCs w:val="28"/>
          <w:lang w:eastAsia="ru-RU"/>
        </w:rPr>
        <w:lastRenderedPageBreak/>
        <w:drawing>
          <wp:inline distT="0" distB="0" distL="0" distR="0" wp14:anchorId="58143FD9" wp14:editId="1BE255C1">
            <wp:extent cx="5918835" cy="303530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8835" cy="3035300"/>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drawing>
          <wp:inline distT="0" distB="0" distL="0" distR="0" wp14:anchorId="1200F39F" wp14:editId="498EDA4D">
            <wp:extent cx="3229410" cy="3213100"/>
            <wp:effectExtent l="0" t="0" r="952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9410" cy="3213100"/>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 2.10. Вплив тиску та температури на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(a)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(b)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співвідношенні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4 та тисках</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1) – 1;  2) –  10 ;  3) – 30  і  4) – 100 </w:t>
      </w:r>
      <w:proofErr w:type="spellStart"/>
      <w:r w:rsidRPr="002202AF">
        <w:rPr>
          <w:rFonts w:ascii="Times New Roman" w:eastAsia="Times New Roman" w:hAnsi="Times New Roman" w:cs="Times New Roman"/>
          <w:i/>
          <w:sz w:val="28"/>
          <w:szCs w:val="28"/>
          <w:lang w:val="uk-UA" w:eastAsia="uk-UA"/>
        </w:rPr>
        <w:t>атм</w:t>
      </w:r>
      <w:proofErr w:type="spellEnd"/>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Видно, що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зменшується зі збільшенням температури та збільшується із підвищенням тиску при температурі нижче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подібно до тенденції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як показано на рис. 2.3а. Це тому, що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також відбувається зі зменшенням об’єму та є екзотермічною реакцією. </w:t>
      </w:r>
      <w:r w:rsidRPr="002202AF">
        <w:rPr>
          <w:rFonts w:ascii="Times New Roman" w:eastAsia="Times New Roman" w:hAnsi="Times New Roman" w:cs="Times New Roman"/>
          <w:sz w:val="28"/>
          <w:szCs w:val="28"/>
          <w:lang w:val="uk-UA" w:eastAsia="uk-UA"/>
        </w:rPr>
        <w:lastRenderedPageBreak/>
        <w:t xml:space="preserve">Коли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відбувається при 1</w:t>
      </w:r>
      <w:r w:rsidRPr="002202AF">
        <w:rPr>
          <w:rFonts w:ascii="Times New Roman" w:eastAsia="Times New Roman" w:hAnsi="Times New Roman" w:cs="Times New Roman"/>
          <w:i/>
          <w:sz w:val="28"/>
          <w:szCs w:val="28"/>
          <w:lang w:val="uk-UA" w:eastAsia="uk-UA"/>
        </w:rPr>
        <w:t xml:space="preserve">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понад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конверсія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xml:space="preserve">поступово збільшується, відмінна від тієї, що спостерігається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як показано на рис. 2.3а. Це головним чином тому, що зворотна реакція R5 домінує понад 600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і споживає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Рис. 2.10b показує вплив на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Видно, що тенденція коливань тиску та температури є аналогічною  як для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(див. рис. 2.3б). Порівнюючи рис. 2.10а із рис.2.3а, ми виявляємо, що </w:t>
      </w:r>
      <w:proofErr w:type="spellStart"/>
      <w:r w:rsidRPr="002202AF">
        <w:rPr>
          <w:rFonts w:ascii="Times New Roman" w:eastAsia="Times New Roman" w:hAnsi="Times New Roman" w:cs="Times New Roman"/>
          <w:sz w:val="28"/>
          <w:szCs w:val="28"/>
          <w:lang w:val="uk-UA" w:eastAsia="uk-UA"/>
        </w:rPr>
        <w:t>метанувати</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важче, ніж СО, при тій же температурі та тиску, хоча селективність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 xml:space="preserve">нижче при 500 </w:t>
      </w:r>
      <w:proofErr w:type="spellStart"/>
      <w:r w:rsidRPr="002202AF">
        <w:rPr>
          <w:rFonts w:ascii="Times New Roman" w:eastAsia="Times New Roman" w:hAnsi="Times New Roman" w:cs="Times New Roman"/>
          <w:sz w:val="28"/>
          <w:szCs w:val="28"/>
          <w:vertAlign w:val="superscript"/>
          <w:lang w:val="uk-UA" w:eastAsia="uk-UA"/>
        </w:rPr>
        <w:t>о</w:t>
      </w:r>
      <w:r w:rsidRPr="002202AF">
        <w:rPr>
          <w:rFonts w:ascii="Times New Roman" w:eastAsia="Times New Roman" w:hAnsi="Times New Roman" w:cs="Times New Roman"/>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у системі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порівняно вища, ніж у СО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На рис. 2.10с показано вплив температури та тиску на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Низька температура та високий тиск також сприяють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що аналогічно </w:t>
      </w:r>
      <w:proofErr w:type="spellStart"/>
      <w:r w:rsidRPr="002202AF">
        <w:rPr>
          <w:rFonts w:ascii="Times New Roman" w:eastAsia="Times New Roman" w:hAnsi="Times New Roman" w:cs="Times New Roman"/>
          <w:sz w:val="28"/>
          <w:szCs w:val="28"/>
          <w:lang w:val="uk-UA" w:eastAsia="uk-UA"/>
        </w:rPr>
        <w:t>прогнозуваному</w:t>
      </w:r>
      <w:proofErr w:type="spellEnd"/>
      <w:r w:rsidRPr="002202AF">
        <w:rPr>
          <w:rFonts w:ascii="Times New Roman" w:eastAsia="Times New Roman" w:hAnsi="Times New Roman" w:cs="Times New Roman"/>
          <w:sz w:val="28"/>
          <w:szCs w:val="28"/>
          <w:lang w:val="uk-UA" w:eastAsia="uk-UA"/>
        </w:rPr>
        <w:t xml:space="preserve"> підрахунку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(див. Рис. 2.3в).</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Крім того, слід зазначити, що в наших </w:t>
      </w:r>
      <w:proofErr w:type="spellStart"/>
      <w:r w:rsidRPr="002202AF">
        <w:rPr>
          <w:rFonts w:ascii="Times New Roman" w:eastAsia="Times New Roman" w:hAnsi="Times New Roman" w:cs="Times New Roman"/>
          <w:sz w:val="28"/>
          <w:szCs w:val="28"/>
          <w:lang w:val="uk-UA" w:eastAsia="uk-UA"/>
        </w:rPr>
        <w:t>симуляційних</w:t>
      </w:r>
      <w:proofErr w:type="spellEnd"/>
      <w:r w:rsidRPr="002202AF">
        <w:rPr>
          <w:rFonts w:ascii="Times New Roman" w:eastAsia="Times New Roman" w:hAnsi="Times New Roman" w:cs="Times New Roman"/>
          <w:sz w:val="28"/>
          <w:szCs w:val="28"/>
          <w:lang w:val="uk-UA" w:eastAsia="uk-UA"/>
        </w:rPr>
        <w:t xml:space="preserve"> умовах не виявлено утворення вуглецю (не показано тут). Це тому, що під час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утворюється вода, яка може пригнічувати осадження вуглецю, як було сказано вище.</w:t>
      </w:r>
    </w:p>
    <w:p w:rsidR="002202AF" w:rsidRPr="002202AF" w:rsidRDefault="002202AF" w:rsidP="002202AF">
      <w:pPr>
        <w:spacing w:after="0" w:line="360" w:lineRule="auto"/>
        <w:rPr>
          <w:rFonts w:ascii="Times New Roman" w:eastAsia="Times New Roman" w:hAnsi="Times New Roman" w:cs="Times New Roman"/>
          <w:b/>
          <w:sz w:val="28"/>
          <w:szCs w:val="28"/>
          <w:vertAlign w:val="subscript"/>
          <w:lang w:val="uk-UA" w:eastAsia="uk-UA"/>
        </w:rPr>
      </w:pPr>
      <w:r w:rsidRPr="002202AF">
        <w:rPr>
          <w:rFonts w:ascii="Times New Roman" w:eastAsia="Times New Roman" w:hAnsi="Times New Roman" w:cs="Times New Roman"/>
          <w:b/>
          <w:sz w:val="28"/>
          <w:szCs w:val="28"/>
          <w:lang w:val="uk-UA" w:eastAsia="uk-UA"/>
        </w:rPr>
        <w:t xml:space="preserve"> 2.3.7. Вплив співвідношення H</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 / CO</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 на </w:t>
      </w:r>
      <w:proofErr w:type="spellStart"/>
      <w:r w:rsidRPr="002202AF">
        <w:rPr>
          <w:rFonts w:ascii="Times New Roman" w:eastAsia="Times New Roman" w:hAnsi="Times New Roman" w:cs="Times New Roman"/>
          <w:b/>
          <w:sz w:val="28"/>
          <w:szCs w:val="28"/>
          <w:lang w:val="uk-UA" w:eastAsia="uk-UA"/>
        </w:rPr>
        <w:t>метанацію</w:t>
      </w:r>
      <w:proofErr w:type="spellEnd"/>
      <w:r w:rsidRPr="002202AF">
        <w:rPr>
          <w:rFonts w:ascii="Times New Roman" w:eastAsia="Times New Roman" w:hAnsi="Times New Roman" w:cs="Times New Roman"/>
          <w:b/>
          <w:sz w:val="28"/>
          <w:szCs w:val="28"/>
          <w:lang w:val="uk-UA" w:eastAsia="uk-UA"/>
        </w:rPr>
        <w:t xml:space="preserve"> CO</w:t>
      </w:r>
      <w:r w:rsidRPr="002202AF">
        <w:rPr>
          <w:rFonts w:ascii="Times New Roman" w:eastAsia="Times New Roman" w:hAnsi="Times New Roman" w:cs="Times New Roman"/>
          <w:b/>
          <w:sz w:val="28"/>
          <w:szCs w:val="28"/>
          <w:vertAlign w:val="subscript"/>
          <w:lang w:val="uk-UA" w:eastAsia="uk-UA"/>
        </w:rPr>
        <w:t>2</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На рис. 2.11 показано вплив різних співвідношень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Видно, що на конверсію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рис.2.11a та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на рис.2.11b надзвичайно впливає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Високе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як правило, призводить до високої конверсії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та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при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noProof/>
          <w:sz w:val="28"/>
          <w:szCs w:val="28"/>
          <w:lang w:eastAsia="ru-RU"/>
        </w:rPr>
        <w:lastRenderedPageBreak/>
        <w:drawing>
          <wp:inline distT="0" distB="0" distL="0" distR="0" wp14:anchorId="11A9963B" wp14:editId="31F50610">
            <wp:extent cx="4004733" cy="41721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3933" cy="4171280"/>
                    </a:xfrm>
                    <a:prstGeom prst="rect">
                      <a:avLst/>
                    </a:prstGeom>
                    <a:noFill/>
                    <a:ln>
                      <a:noFill/>
                    </a:ln>
                  </pic:spPr>
                </pic:pic>
              </a:graphicData>
            </a:graphic>
          </wp:inline>
        </w:drawing>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2.11. Вплив різних співвідношень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на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(a)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(b)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(c)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(d) вихід вуглецю:</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при тиску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1)- 2; 2) - 4 та 3) – 6;</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при тиску 30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vertAlign w:val="subscript"/>
          <w:lang w:val="uk-UA" w:eastAsia="uk-UA"/>
        </w:rPr>
        <w:t xml:space="preserve"> </w:t>
      </w:r>
      <w:r w:rsidRPr="002202AF">
        <w:rPr>
          <w:rFonts w:ascii="Times New Roman" w:eastAsia="Times New Roman" w:hAnsi="Times New Roman" w:cs="Times New Roman"/>
          <w:sz w:val="28"/>
          <w:szCs w:val="28"/>
          <w:lang w:val="uk-UA" w:eastAsia="uk-UA"/>
        </w:rPr>
        <w:t>4)- 2; 5) - 4 та 6) – 6;</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Коли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дорівнює 2, конверсія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лише приблизно 50–70% може бути отримана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або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а максимальна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73% і 88% досягається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i/>
          <w:sz w:val="28"/>
          <w:szCs w:val="28"/>
          <w:lang w:val="uk-UA" w:eastAsia="uk-UA"/>
        </w:rPr>
        <w:t xml:space="preserve"> </w:t>
      </w:r>
      <w:r w:rsidRPr="002202AF">
        <w:rPr>
          <w:rFonts w:ascii="Times New Roman" w:eastAsia="Times New Roman" w:hAnsi="Times New Roman" w:cs="Times New Roman"/>
          <w:sz w:val="28"/>
          <w:szCs w:val="28"/>
          <w:lang w:val="uk-UA" w:eastAsia="uk-UA"/>
        </w:rPr>
        <w:t>відповідно. Рис. 2.11c показує вплив на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Коли співвідношення H</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дорівнює 2,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становить приблизно 40% при 1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і 45%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відповідно, а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може бути помітно підвищений за рахунок збільшення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тих же умовах. Рис.2.11d показує вихід вуглецю. Коли коефіцієнт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становить 2, виявляється сильне осадження вуглецю (до 50%) нижче при температурі 500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тисках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Коли співвідношення H</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дорівнює або більше </w:t>
      </w:r>
      <w:r w:rsidRPr="002202AF">
        <w:rPr>
          <w:rFonts w:ascii="Times New Roman" w:eastAsia="Times New Roman" w:hAnsi="Times New Roman" w:cs="Times New Roman"/>
          <w:sz w:val="28"/>
          <w:szCs w:val="28"/>
          <w:lang w:val="uk-UA" w:eastAsia="uk-UA"/>
        </w:rPr>
        <w:lastRenderedPageBreak/>
        <w:t>4 (крива при співвідношенні 6 тут не показана), осадження вуглецю не знайдено. Таким чином, щоб отримати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уникнути осадження вуглецю,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не повинно бути нижче 4 навіть при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Безперечно, для оптимізованої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потрібні низька температура, високий тиск та правильне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
    <w:p w:rsidR="002202AF" w:rsidRPr="002202AF" w:rsidRDefault="002202AF" w:rsidP="002202AF">
      <w:pPr>
        <w:spacing w:after="0" w:line="360" w:lineRule="auto"/>
        <w:jc w:val="both"/>
        <w:rPr>
          <w:rFonts w:ascii="Times New Roman" w:eastAsia="Times New Roman" w:hAnsi="Times New Roman" w:cs="Times New Roman"/>
          <w:b/>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2.3.8. Вплив H</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O на </w:t>
      </w:r>
      <w:proofErr w:type="spellStart"/>
      <w:r w:rsidRPr="002202AF">
        <w:rPr>
          <w:rFonts w:ascii="Times New Roman" w:eastAsia="Times New Roman" w:hAnsi="Times New Roman" w:cs="Times New Roman"/>
          <w:b/>
          <w:sz w:val="28"/>
          <w:szCs w:val="28"/>
          <w:lang w:val="uk-UA" w:eastAsia="uk-UA"/>
        </w:rPr>
        <w:t>метанацію</w:t>
      </w:r>
      <w:proofErr w:type="spellEnd"/>
      <w:r w:rsidRPr="002202AF">
        <w:rPr>
          <w:rFonts w:ascii="Times New Roman" w:eastAsia="Times New Roman" w:hAnsi="Times New Roman" w:cs="Times New Roman"/>
          <w:b/>
          <w:sz w:val="28"/>
          <w:szCs w:val="28"/>
          <w:lang w:val="uk-UA" w:eastAsia="uk-UA"/>
        </w:rPr>
        <w:t xml:space="preserve"> CO</w:t>
      </w:r>
      <w:r w:rsidRPr="002202AF">
        <w:rPr>
          <w:rFonts w:ascii="Times New Roman" w:eastAsia="Times New Roman" w:hAnsi="Times New Roman" w:cs="Times New Roman"/>
          <w:b/>
          <w:sz w:val="28"/>
          <w:szCs w:val="28"/>
          <w:vertAlign w:val="subscript"/>
          <w:lang w:val="uk-UA" w:eastAsia="uk-UA"/>
        </w:rPr>
        <w:t>2</w:t>
      </w:r>
      <w:r w:rsidRPr="002202AF">
        <w:rPr>
          <w:rFonts w:ascii="Times New Roman" w:eastAsia="Times New Roman" w:hAnsi="Times New Roman" w:cs="Times New Roman"/>
          <w:b/>
          <w:sz w:val="28"/>
          <w:szCs w:val="28"/>
          <w:lang w:val="uk-UA" w:eastAsia="uk-UA"/>
        </w:rPr>
        <w:t xml:space="preserve"> </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Рис. 2.12 показує вплив додавання пари в газі, що подається,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O = 3/1/</w:t>
      </w:r>
      <w:r w:rsidRPr="002202AF">
        <w:rPr>
          <w:rFonts w:ascii="Times New Roman" w:eastAsia="Times New Roman" w:hAnsi="Times New Roman" w:cs="Times New Roman"/>
          <w:i/>
          <w:sz w:val="28"/>
          <w:szCs w:val="28"/>
          <w:lang w:val="uk-UA" w:eastAsia="uk-UA"/>
        </w:rPr>
        <w:t>x</w:t>
      </w:r>
      <w:r w:rsidRPr="002202AF">
        <w:rPr>
          <w:rFonts w:ascii="Times New Roman" w:eastAsia="Times New Roman" w:hAnsi="Times New Roman" w:cs="Times New Roman"/>
          <w:sz w:val="28"/>
          <w:szCs w:val="28"/>
          <w:lang w:val="uk-UA" w:eastAsia="uk-UA"/>
        </w:rPr>
        <w:t xml:space="preserve">,   </w:t>
      </w:r>
      <w:r w:rsidRPr="002202AF">
        <w:rPr>
          <w:rFonts w:ascii="Times New Roman" w:eastAsia="Times New Roman" w:hAnsi="Times New Roman" w:cs="Times New Roman"/>
          <w:i/>
          <w:sz w:val="28"/>
          <w:szCs w:val="28"/>
          <w:lang w:val="uk-UA" w:eastAsia="uk-UA"/>
        </w:rPr>
        <w:t xml:space="preserve">x </w:t>
      </w:r>
      <w:r w:rsidRPr="002202AF">
        <w:rPr>
          <w:rFonts w:ascii="Times New Roman" w:eastAsia="Times New Roman" w:hAnsi="Times New Roman" w:cs="Times New Roman"/>
          <w:sz w:val="28"/>
          <w:szCs w:val="28"/>
          <w:lang w:val="uk-UA" w:eastAsia="uk-UA"/>
        </w:rPr>
        <w:t xml:space="preserve">= 0, 0,2 та 0,5, тут </w:t>
      </w:r>
      <w:r w:rsidRPr="002202AF">
        <w:rPr>
          <w:rFonts w:ascii="Times New Roman" w:eastAsia="Times New Roman" w:hAnsi="Times New Roman" w:cs="Times New Roman"/>
          <w:i/>
          <w:sz w:val="28"/>
          <w:szCs w:val="28"/>
          <w:lang w:val="uk-UA" w:eastAsia="uk-UA"/>
        </w:rPr>
        <w:t>x</w:t>
      </w:r>
      <w:r w:rsidRPr="002202AF">
        <w:rPr>
          <w:rFonts w:ascii="Times New Roman" w:eastAsia="Times New Roman" w:hAnsi="Times New Roman" w:cs="Times New Roman"/>
          <w:sz w:val="28"/>
          <w:szCs w:val="28"/>
          <w:lang w:val="uk-UA" w:eastAsia="uk-UA"/>
        </w:rPr>
        <w:t xml:space="preserve"> = 0 означає, що не додається додатково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drawing>
          <wp:inline distT="0" distB="0" distL="0" distR="0" wp14:anchorId="5CC1CCA1" wp14:editId="11D429A9">
            <wp:extent cx="3241496" cy="3502421"/>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198" cy="3507502"/>
                    </a:xfrm>
                    <a:prstGeom prst="rect">
                      <a:avLst/>
                    </a:prstGeom>
                    <a:noFill/>
                    <a:ln>
                      <a:noFill/>
                    </a:ln>
                  </pic:spPr>
                </pic:pic>
              </a:graphicData>
            </a:graphic>
          </wp:inline>
        </w:drawing>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Рис. 2.12. Вплив додаткової пари в поданому газі на </w:t>
      </w:r>
      <w:proofErr w:type="spellStart"/>
      <w:r w:rsidRPr="002202AF">
        <w:rPr>
          <w:rFonts w:ascii="Times New Roman" w:eastAsia="Times New Roman" w:hAnsi="Times New Roman" w:cs="Times New Roman"/>
          <w:sz w:val="28"/>
          <w:szCs w:val="28"/>
          <w:lang w:val="uk-UA" w:eastAsia="uk-UA"/>
        </w:rPr>
        <w:t>метанізацію</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(a) перетворення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(b)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 вихід CH</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при :</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тиску 1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 та співвідношеннях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О=4/1/</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 : 1)х= 0 ; 2)х= 0,2;3)х=0,5;</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тиску 30 </w:t>
      </w:r>
      <w:proofErr w:type="spellStart"/>
      <w:r w:rsidRPr="002202AF">
        <w:rPr>
          <w:rFonts w:ascii="Times New Roman" w:eastAsia="Times New Roman" w:hAnsi="Times New Roman" w:cs="Times New Roman"/>
          <w:sz w:val="28"/>
          <w:szCs w:val="28"/>
          <w:lang w:val="uk-UA" w:eastAsia="uk-UA"/>
        </w:rPr>
        <w:t>атм</w:t>
      </w:r>
      <w:proofErr w:type="spellEnd"/>
      <w:r w:rsidRPr="002202AF">
        <w:rPr>
          <w:rFonts w:ascii="Times New Roman" w:eastAsia="Times New Roman" w:hAnsi="Times New Roman" w:cs="Times New Roman"/>
          <w:sz w:val="28"/>
          <w:szCs w:val="28"/>
          <w:lang w:val="uk-UA" w:eastAsia="uk-UA"/>
        </w:rPr>
        <w:t xml:space="preserve"> , та співвідношеннях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О=4/1/</w:t>
      </w:r>
      <w:r w:rsidRPr="002202AF">
        <w:rPr>
          <w:rFonts w:ascii="Times New Roman" w:eastAsia="Times New Roman" w:hAnsi="Times New Roman" w:cs="Times New Roman"/>
          <w:i/>
          <w:sz w:val="28"/>
          <w:szCs w:val="28"/>
          <w:lang w:val="uk-UA" w:eastAsia="uk-UA"/>
        </w:rPr>
        <w:t>х</w:t>
      </w:r>
      <w:r w:rsidRPr="002202AF">
        <w:rPr>
          <w:rFonts w:ascii="Times New Roman" w:eastAsia="Times New Roman" w:hAnsi="Times New Roman" w:cs="Times New Roman"/>
          <w:sz w:val="28"/>
          <w:szCs w:val="28"/>
          <w:lang w:val="uk-UA" w:eastAsia="uk-UA"/>
        </w:rPr>
        <w:t xml:space="preserve"> : 4)х= 0 ; 5)х= 0,2;6)х=0,5</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Видно, що при 1 і 30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i/>
          <w:sz w:val="28"/>
          <w:szCs w:val="28"/>
          <w:lang w:val="uk-UA" w:eastAsia="uk-UA"/>
        </w:rPr>
        <w:t xml:space="preserve"> </w:t>
      </w:r>
      <w:r w:rsidRPr="002202AF">
        <w:rPr>
          <w:rFonts w:ascii="Times New Roman" w:eastAsia="Times New Roman" w:hAnsi="Times New Roman" w:cs="Times New Roman"/>
          <w:sz w:val="28"/>
          <w:szCs w:val="28"/>
          <w:lang w:val="uk-UA" w:eastAsia="uk-UA"/>
        </w:rPr>
        <w:t>додавання пари призводить до незначного зменшення конверсії CO</w:t>
      </w:r>
      <w:r w:rsidRPr="002202AF">
        <w:rPr>
          <w:rFonts w:ascii="Times New Roman" w:eastAsia="Times New Roman" w:hAnsi="Times New Roman" w:cs="Times New Roman"/>
          <w:sz w:val="28"/>
          <w:szCs w:val="28"/>
          <w:vertAlign w:val="subscript"/>
          <w:lang w:val="uk-UA" w:eastAsia="uk-UA"/>
        </w:rPr>
        <w:t xml:space="preserve">2 </w:t>
      </w:r>
      <w:r w:rsidRPr="002202AF">
        <w:rPr>
          <w:rFonts w:ascii="Times New Roman" w:eastAsia="Times New Roman" w:hAnsi="Times New Roman" w:cs="Times New Roman"/>
          <w:sz w:val="28"/>
          <w:szCs w:val="28"/>
          <w:lang w:val="uk-UA" w:eastAsia="uk-UA"/>
        </w:rPr>
        <w:t>(рис. 2.12, а), а також до значної різниці в селективності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(рис. 2.12, б) і виходу СН</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(рис. 12, с). Це головним чином через те, що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O є одним із продуктів реакції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злегка гальмує утворення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як обговорювалося в розділі 2.3.4. Крім того, не спостерігається осадження вуглецю з додатковою парою, що вводиться в систему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(рисунок не показаний).</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rPr>
          <w:rFonts w:ascii="Times New Roman" w:eastAsia="Times New Roman" w:hAnsi="Times New Roman" w:cs="Times New Roman"/>
          <w:b/>
          <w:sz w:val="28"/>
          <w:szCs w:val="28"/>
          <w:lang w:val="uk-UA" w:eastAsia="uk-UA"/>
        </w:rPr>
      </w:pPr>
      <w:r w:rsidRPr="002202AF">
        <w:rPr>
          <w:rFonts w:ascii="Times New Roman" w:eastAsia="Times New Roman" w:hAnsi="Times New Roman" w:cs="Times New Roman"/>
          <w:b/>
          <w:sz w:val="28"/>
          <w:szCs w:val="28"/>
          <w:lang w:val="uk-UA" w:eastAsia="uk-UA"/>
        </w:rPr>
        <w:t xml:space="preserve">2.3.9. Одночасна </w:t>
      </w:r>
      <w:proofErr w:type="spellStart"/>
      <w:r w:rsidRPr="002202AF">
        <w:rPr>
          <w:rFonts w:ascii="Times New Roman" w:eastAsia="Times New Roman" w:hAnsi="Times New Roman" w:cs="Times New Roman"/>
          <w:b/>
          <w:sz w:val="28"/>
          <w:szCs w:val="28"/>
          <w:lang w:val="uk-UA" w:eastAsia="uk-UA"/>
        </w:rPr>
        <w:t>метанація</w:t>
      </w:r>
      <w:proofErr w:type="spellEnd"/>
      <w:r w:rsidRPr="002202AF">
        <w:rPr>
          <w:rFonts w:ascii="Times New Roman" w:eastAsia="Times New Roman" w:hAnsi="Times New Roman" w:cs="Times New Roman"/>
          <w:b/>
          <w:sz w:val="28"/>
          <w:szCs w:val="28"/>
          <w:lang w:val="uk-UA" w:eastAsia="uk-UA"/>
        </w:rPr>
        <w:t xml:space="preserve"> CO та CO</w:t>
      </w:r>
      <w:r w:rsidRPr="002202AF">
        <w:rPr>
          <w:rFonts w:ascii="Times New Roman" w:eastAsia="Times New Roman" w:hAnsi="Times New Roman" w:cs="Times New Roman"/>
          <w:b/>
          <w:sz w:val="28"/>
          <w:szCs w:val="28"/>
          <w:vertAlign w:val="subscript"/>
          <w:lang w:val="uk-UA" w:eastAsia="uk-UA"/>
        </w:rPr>
        <w:t>2</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Оскільки оксиди вуглецю як з СО, так і з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завжди співіснують у </w:t>
      </w:r>
      <w:proofErr w:type="spellStart"/>
      <w:r w:rsidRPr="002202AF">
        <w:rPr>
          <w:rFonts w:ascii="Times New Roman" w:eastAsia="Times New Roman" w:hAnsi="Times New Roman" w:cs="Times New Roman"/>
          <w:sz w:val="28"/>
          <w:szCs w:val="28"/>
          <w:lang w:val="uk-UA" w:eastAsia="uk-UA"/>
        </w:rPr>
        <w:t>сингазах</w:t>
      </w:r>
      <w:proofErr w:type="spellEnd"/>
      <w:r w:rsidRPr="002202AF">
        <w:rPr>
          <w:rFonts w:ascii="Times New Roman" w:eastAsia="Times New Roman" w:hAnsi="Times New Roman" w:cs="Times New Roman"/>
          <w:sz w:val="28"/>
          <w:szCs w:val="28"/>
          <w:lang w:val="uk-UA" w:eastAsia="uk-UA"/>
        </w:rPr>
        <w:t xml:space="preserve">, часто зустрічається одночасна </w:t>
      </w:r>
      <w:proofErr w:type="spellStart"/>
      <w:r w:rsidRPr="002202AF">
        <w:rPr>
          <w:rFonts w:ascii="Times New Roman" w:eastAsia="Times New Roman" w:hAnsi="Times New Roman" w:cs="Times New Roman"/>
          <w:sz w:val="28"/>
          <w:szCs w:val="28"/>
          <w:lang w:val="uk-UA" w:eastAsia="uk-UA"/>
        </w:rPr>
        <w:t>метанація</w:t>
      </w:r>
      <w:proofErr w:type="spellEnd"/>
      <w:r w:rsidRPr="002202AF">
        <w:rPr>
          <w:rFonts w:ascii="Times New Roman" w:eastAsia="Times New Roman" w:hAnsi="Times New Roman" w:cs="Times New Roman"/>
          <w:sz w:val="28"/>
          <w:szCs w:val="28"/>
          <w:lang w:val="uk-UA" w:eastAsia="uk-UA"/>
        </w:rPr>
        <w:t xml:space="preserve"> оксидів вуглецю. Таким чином, необхідно знати ситуацію їх </w:t>
      </w:r>
      <w:proofErr w:type="spellStart"/>
      <w:r w:rsidRPr="002202AF">
        <w:rPr>
          <w:rFonts w:ascii="Times New Roman" w:eastAsia="Times New Roman" w:hAnsi="Times New Roman" w:cs="Times New Roman"/>
          <w:sz w:val="28"/>
          <w:szCs w:val="28"/>
          <w:lang w:val="uk-UA" w:eastAsia="uk-UA"/>
        </w:rPr>
        <w:t>співметанації</w:t>
      </w:r>
      <w:proofErr w:type="spellEnd"/>
      <w:r w:rsidRPr="002202AF">
        <w:rPr>
          <w:rFonts w:ascii="Times New Roman" w:eastAsia="Times New Roman" w:hAnsi="Times New Roman" w:cs="Times New Roman"/>
          <w:sz w:val="28"/>
          <w:szCs w:val="28"/>
          <w:lang w:val="uk-UA" w:eastAsia="uk-UA"/>
        </w:rPr>
        <w:t xml:space="preserve">. На рис. 2.13 представлено вплив тиску та температури на спільну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обох оксидів вуглецю. Тут, щоб спростити розрахунок, для термодинамічного аналізу використовується подача газу із співвідношенням CO/CO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1/1/7 для реакцій R1 і R2 (див.табл.2.1). На рис. 2.13а показано вплив температури і тиску на конверсію оксидів вуглецю, в якій видно, що низька температура і високий тиск призводять до високої конверсії як СО, так і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а профільні криві перетворення для СО і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є аналогічні їх відповідній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як показано на рис. 2.3а та рис. 2.10а.</w:t>
      </w:r>
    </w:p>
    <w:p w:rsidR="002202AF" w:rsidRPr="002202AF" w:rsidRDefault="002202AF" w:rsidP="002202AF">
      <w:pPr>
        <w:spacing w:after="0" w:line="36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noProof/>
          <w:sz w:val="28"/>
          <w:szCs w:val="28"/>
          <w:lang w:eastAsia="ru-RU"/>
        </w:rPr>
        <w:drawing>
          <wp:inline distT="0" distB="0" distL="0" distR="0" wp14:anchorId="5DEA8E3B" wp14:editId="0A5F518B">
            <wp:extent cx="4732866" cy="254080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5824" cy="2542390"/>
                    </a:xfrm>
                    <a:prstGeom prst="rect">
                      <a:avLst/>
                    </a:prstGeom>
                    <a:noFill/>
                    <a:ln>
                      <a:noFill/>
                    </a:ln>
                  </pic:spPr>
                </pic:pic>
              </a:graphicData>
            </a:graphic>
          </wp:inline>
        </w:drawing>
      </w:r>
    </w:p>
    <w:p w:rsidR="002202AF" w:rsidRPr="002202AF" w:rsidRDefault="002202AF" w:rsidP="002202AF">
      <w:pPr>
        <w:spacing w:after="0" w:line="240" w:lineRule="auto"/>
        <w:jc w:val="center"/>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lastRenderedPageBreak/>
        <w:t xml:space="preserve">Рис. 2.13. Вплив тиску та температури на спільну </w:t>
      </w:r>
      <w:proofErr w:type="spellStart"/>
      <w:r w:rsidRPr="002202AF">
        <w:rPr>
          <w:rFonts w:ascii="Times New Roman" w:eastAsia="Times New Roman" w:hAnsi="Times New Roman" w:cs="Times New Roman"/>
          <w:sz w:val="28"/>
          <w:szCs w:val="28"/>
          <w:lang w:val="uk-UA" w:eastAsia="uk-UA"/>
        </w:rPr>
        <w:t>метанацію</w:t>
      </w:r>
      <w:proofErr w:type="spellEnd"/>
      <w:r w:rsidRPr="002202AF">
        <w:rPr>
          <w:rFonts w:ascii="Times New Roman" w:eastAsia="Times New Roman" w:hAnsi="Times New Roman" w:cs="Times New Roman"/>
          <w:sz w:val="28"/>
          <w:szCs w:val="28"/>
          <w:lang w:val="uk-UA" w:eastAsia="uk-UA"/>
        </w:rPr>
        <w:t xml:space="preserve"> оксидів вуглецю: (a) конверсія та (b)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Співвідношення СО/СО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1/1/7; </w:t>
      </w:r>
    </w:p>
    <w:p w:rsidR="002202AF" w:rsidRPr="002202AF" w:rsidRDefault="002202AF" w:rsidP="002202AF">
      <w:pPr>
        <w:spacing w:after="0" w:line="240" w:lineRule="auto"/>
        <w:jc w:val="center"/>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val="uk-UA" w:eastAsia="uk-UA"/>
        </w:rPr>
        <w:t>(а)-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тиску: 1) -1;  2) – 10) ; 3) -30 та 4) – 100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 конверсія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при тиску: 5) -1;  6) – 10) ; 7) -30 та   8) – 100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w:t>
      </w:r>
      <w:r w:rsidRPr="002202AF">
        <w:rPr>
          <w:rFonts w:ascii="Times New Roman" w:eastAsia="Times New Roman" w:hAnsi="Times New Roman" w:cs="Times New Roman"/>
          <w:sz w:val="28"/>
          <w:szCs w:val="28"/>
          <w:lang w:val="en-US" w:eastAsia="uk-UA"/>
        </w:rPr>
        <w:t>b</w:t>
      </w:r>
      <w:r w:rsidRPr="002202AF">
        <w:rPr>
          <w:rFonts w:ascii="Times New Roman" w:eastAsia="Times New Roman" w:hAnsi="Times New Roman" w:cs="Times New Roman"/>
          <w:sz w:val="28"/>
          <w:szCs w:val="28"/>
          <w:lang w:eastAsia="uk-UA"/>
        </w:rPr>
        <w:t xml:space="preserve">) – </w:t>
      </w:r>
      <w:proofErr w:type="spellStart"/>
      <w:r w:rsidRPr="002202AF">
        <w:rPr>
          <w:rFonts w:ascii="Times New Roman" w:eastAsia="Times New Roman" w:hAnsi="Times New Roman" w:cs="Times New Roman"/>
          <w:sz w:val="28"/>
          <w:szCs w:val="28"/>
          <w:lang w:eastAsia="uk-UA"/>
        </w:rPr>
        <w:t>вихід</w:t>
      </w:r>
      <w:proofErr w:type="spellEnd"/>
      <w:r w:rsidRPr="002202AF">
        <w:rPr>
          <w:rFonts w:ascii="Times New Roman" w:eastAsia="Times New Roman" w:hAnsi="Times New Roman" w:cs="Times New Roman"/>
          <w:sz w:val="28"/>
          <w:szCs w:val="28"/>
          <w:lang w:eastAsia="uk-UA"/>
        </w:rPr>
        <w:t xml:space="preserve"> метану при тисках:</w:t>
      </w:r>
    </w:p>
    <w:p w:rsidR="002202AF" w:rsidRPr="002202AF" w:rsidRDefault="002202AF" w:rsidP="002202AF">
      <w:pPr>
        <w:spacing w:after="0" w:line="240" w:lineRule="auto"/>
        <w:jc w:val="center"/>
        <w:rPr>
          <w:rFonts w:ascii="Times New Roman" w:eastAsia="Times New Roman" w:hAnsi="Times New Roman" w:cs="Times New Roman"/>
          <w:sz w:val="28"/>
          <w:szCs w:val="28"/>
          <w:lang w:eastAsia="uk-UA"/>
        </w:rPr>
      </w:pPr>
      <w:r w:rsidRPr="002202AF">
        <w:rPr>
          <w:rFonts w:ascii="Times New Roman" w:eastAsia="Times New Roman" w:hAnsi="Times New Roman" w:cs="Times New Roman"/>
          <w:sz w:val="28"/>
          <w:szCs w:val="28"/>
          <w:lang w:eastAsia="uk-UA"/>
        </w:rPr>
        <w:t xml:space="preserve">1) – </w:t>
      </w:r>
      <w:proofErr w:type="gramStart"/>
      <w:r w:rsidRPr="002202AF">
        <w:rPr>
          <w:rFonts w:ascii="Times New Roman" w:eastAsia="Times New Roman" w:hAnsi="Times New Roman" w:cs="Times New Roman"/>
          <w:sz w:val="28"/>
          <w:szCs w:val="28"/>
          <w:lang w:eastAsia="uk-UA"/>
        </w:rPr>
        <w:t>1;  2</w:t>
      </w:r>
      <w:proofErr w:type="gramEnd"/>
      <w:r w:rsidRPr="002202AF">
        <w:rPr>
          <w:rFonts w:ascii="Times New Roman" w:eastAsia="Times New Roman" w:hAnsi="Times New Roman" w:cs="Times New Roman"/>
          <w:sz w:val="28"/>
          <w:szCs w:val="28"/>
          <w:lang w:eastAsia="uk-UA"/>
        </w:rPr>
        <w:t xml:space="preserve">) – 10;  3) - 30  та 4 – 100 </w:t>
      </w:r>
      <w:proofErr w:type="spellStart"/>
      <w:r w:rsidRPr="002202AF">
        <w:rPr>
          <w:rFonts w:ascii="Times New Roman" w:eastAsia="Times New Roman" w:hAnsi="Times New Roman" w:cs="Times New Roman"/>
          <w:i/>
          <w:sz w:val="28"/>
          <w:szCs w:val="28"/>
          <w:lang w:eastAsia="uk-UA"/>
        </w:rPr>
        <w:t>атм</w:t>
      </w:r>
      <w:proofErr w:type="spellEnd"/>
    </w:p>
    <w:p w:rsidR="002202AF" w:rsidRPr="002202AF" w:rsidRDefault="002202AF" w:rsidP="002202AF">
      <w:pPr>
        <w:spacing w:after="0" w:line="360" w:lineRule="auto"/>
        <w:jc w:val="both"/>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Крім того, конверсія СО набагато вища, ніж 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у більшості ситуацій, особливо нижче 600 </w:t>
      </w:r>
      <w:proofErr w:type="spellStart"/>
      <w:r w:rsidRPr="002202AF">
        <w:rPr>
          <w:rFonts w:ascii="Times New Roman" w:eastAsia="Times New Roman" w:hAnsi="Times New Roman" w:cs="Times New Roman"/>
          <w:i/>
          <w:color w:val="000000" w:themeColor="text1"/>
          <w:sz w:val="28"/>
          <w:szCs w:val="28"/>
          <w:vertAlign w:val="superscript"/>
          <w:lang w:val="uk-UA" w:eastAsia="uk-UA"/>
        </w:rPr>
        <w:t>о</w:t>
      </w:r>
      <w:r w:rsidRPr="002202AF">
        <w:rPr>
          <w:rFonts w:ascii="Times New Roman" w:eastAsia="Times New Roman" w:hAnsi="Times New Roman" w:cs="Times New Roman"/>
          <w:i/>
          <w:color w:val="000000" w:themeColor="text1"/>
          <w:sz w:val="28"/>
          <w:szCs w:val="28"/>
          <w:lang w:val="uk-UA" w:eastAsia="uk-UA"/>
        </w:rPr>
        <w:t>С</w:t>
      </w:r>
      <w:proofErr w:type="spellEnd"/>
      <w:r w:rsidRPr="002202AF">
        <w:rPr>
          <w:rFonts w:ascii="Times New Roman" w:eastAsia="Times New Roman" w:hAnsi="Times New Roman" w:cs="Times New Roman"/>
          <w:color w:val="000000" w:themeColor="text1"/>
          <w:sz w:val="28"/>
          <w:szCs w:val="28"/>
          <w:lang w:val="uk-UA" w:eastAsia="uk-UA"/>
        </w:rPr>
        <w:t>, що вказує на те, що гідрогенізація СО відбувається набагато легше, ніж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як обговорювалося вище. Однак, коли температура ще більше зростає, конверсія СО</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збільшується, тоді як конверсія СО різко падає внаслідок виникнення зворотної реакції зсуву водного газу: </w:t>
      </w:r>
    </w:p>
    <w:p w:rsidR="002202AF" w:rsidRPr="002202AF" w:rsidRDefault="002202AF" w:rsidP="002202AF">
      <w:pPr>
        <w:spacing w:after="0" w:line="360" w:lineRule="auto"/>
        <w:jc w:val="center"/>
        <w:rPr>
          <w:rFonts w:ascii="Times New Roman" w:eastAsia="Times New Roman" w:hAnsi="Times New Roman" w:cs="Times New Roman"/>
          <w:color w:val="000000" w:themeColor="text1"/>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CO</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 xml:space="preserve">  ↔  H</w:t>
      </w:r>
      <w:r w:rsidRPr="002202AF">
        <w:rPr>
          <w:rFonts w:ascii="Times New Roman" w:eastAsia="Times New Roman" w:hAnsi="Times New Roman" w:cs="Times New Roman"/>
          <w:color w:val="000000" w:themeColor="text1"/>
          <w:sz w:val="28"/>
          <w:szCs w:val="28"/>
          <w:vertAlign w:val="subscript"/>
          <w:lang w:val="uk-UA" w:eastAsia="uk-UA"/>
        </w:rPr>
        <w:t>2</w:t>
      </w:r>
      <w:r w:rsidRPr="002202AF">
        <w:rPr>
          <w:rFonts w:ascii="Times New Roman" w:eastAsia="Times New Roman" w:hAnsi="Times New Roman" w:cs="Times New Roman"/>
          <w:color w:val="000000" w:themeColor="text1"/>
          <w:sz w:val="28"/>
          <w:szCs w:val="28"/>
          <w:lang w:val="uk-UA" w:eastAsia="uk-UA"/>
        </w:rPr>
        <w:t>O + CO.</w:t>
      </w:r>
    </w:p>
    <w:p w:rsidR="002202AF" w:rsidRP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color w:val="000000" w:themeColor="text1"/>
          <w:sz w:val="28"/>
          <w:szCs w:val="28"/>
          <w:lang w:val="uk-UA" w:eastAsia="uk-UA"/>
        </w:rPr>
        <w:t xml:space="preserve">Як результат, СО навіть показує негативне перетворення вище 650 </w:t>
      </w:r>
      <w:proofErr w:type="spellStart"/>
      <w:r w:rsidRPr="002202AF">
        <w:rPr>
          <w:rFonts w:ascii="Times New Roman" w:eastAsia="Times New Roman" w:hAnsi="Times New Roman" w:cs="Times New Roman"/>
          <w:color w:val="000000" w:themeColor="text1"/>
          <w:sz w:val="28"/>
          <w:szCs w:val="28"/>
          <w:vertAlign w:val="superscript"/>
          <w:lang w:val="uk-UA" w:eastAsia="uk-UA"/>
        </w:rPr>
        <w:t>о</w:t>
      </w:r>
      <w:r w:rsidRPr="002202AF">
        <w:rPr>
          <w:rFonts w:ascii="Times New Roman" w:eastAsia="Times New Roman" w:hAnsi="Times New Roman" w:cs="Times New Roman"/>
          <w:color w:val="000000" w:themeColor="text1"/>
          <w:sz w:val="28"/>
          <w:szCs w:val="28"/>
          <w:lang w:val="uk-UA" w:eastAsia="uk-UA"/>
        </w:rPr>
        <w:t>C</w:t>
      </w:r>
      <w:proofErr w:type="spellEnd"/>
      <w:r w:rsidRPr="002202AF">
        <w:rPr>
          <w:rFonts w:ascii="Times New Roman" w:eastAsia="Times New Roman" w:hAnsi="Times New Roman" w:cs="Times New Roman"/>
          <w:color w:val="000000" w:themeColor="text1"/>
          <w:sz w:val="28"/>
          <w:szCs w:val="28"/>
          <w:lang w:val="uk-UA" w:eastAsia="uk-UA"/>
        </w:rPr>
        <w:t xml:space="preserve"> . Рис.2.</w:t>
      </w:r>
      <w:r w:rsidRPr="002202AF">
        <w:rPr>
          <w:rFonts w:ascii="Times New Roman" w:eastAsia="Times New Roman" w:hAnsi="Times New Roman" w:cs="Times New Roman"/>
          <w:sz w:val="28"/>
          <w:szCs w:val="28"/>
          <w:lang w:val="uk-UA" w:eastAsia="uk-UA"/>
        </w:rPr>
        <w:t>13b показує вплив на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Видно, що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може бути досягнутий при низькій температурі та високому тиску. Оскільки важко визначити джерело оксиду вуглецю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з СО або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селективність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тут не наводиться. Крім того, слід зазначити, що не спостерігається осадження вуглецю в умовах моделювання (не показано тут), що дозволяє припустити, що вода, яка утворюється в результаті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може гальмувати утворення вуглецю не тільки в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як спостерігалося вище, але і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Це відрізняється від </w:t>
      </w:r>
      <w:proofErr w:type="spellStart"/>
      <w:r w:rsidRPr="002202AF">
        <w:rPr>
          <w:rFonts w:ascii="Times New Roman" w:eastAsia="Times New Roman" w:hAnsi="Times New Roman" w:cs="Times New Roman"/>
          <w:sz w:val="28"/>
          <w:szCs w:val="28"/>
          <w:lang w:val="uk-UA" w:eastAsia="uk-UA"/>
        </w:rPr>
        <w:t>метанізацї</w:t>
      </w:r>
      <w:proofErr w:type="spellEnd"/>
      <w:r w:rsidRPr="002202AF">
        <w:rPr>
          <w:rFonts w:ascii="Times New Roman" w:eastAsia="Times New Roman" w:hAnsi="Times New Roman" w:cs="Times New Roman"/>
          <w:sz w:val="28"/>
          <w:szCs w:val="28"/>
          <w:lang w:val="uk-UA" w:eastAsia="uk-UA"/>
        </w:rPr>
        <w:t xml:space="preserve"> лише окремо СО. </w:t>
      </w:r>
      <w:r w:rsidRPr="002202AF">
        <w:rPr>
          <w:rFonts w:ascii="Times New Roman" w:eastAsia="Times New Roman" w:hAnsi="Times New Roman" w:cs="Times New Roman"/>
          <w:b/>
          <w:sz w:val="28"/>
          <w:szCs w:val="28"/>
          <w:lang w:val="uk-UA" w:eastAsia="uk-UA"/>
        </w:rPr>
        <w:tab/>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b/>
          <w:sz w:val="28"/>
          <w:szCs w:val="28"/>
          <w:lang w:val="uk-UA" w:eastAsia="uk-UA"/>
        </w:rPr>
        <w:t>ВИСНОВОК ДО РОЗДІЛУ 2</w:t>
      </w:r>
    </w:p>
    <w:p w:rsidR="002202AF" w:rsidRPr="002202AF" w:rsidRDefault="002202AF" w:rsidP="002202AF">
      <w:pPr>
        <w:spacing w:after="0" w:line="360" w:lineRule="auto"/>
        <w:rPr>
          <w:rFonts w:ascii="Times New Roman" w:eastAsia="Times New Roman" w:hAnsi="Times New Roman" w:cs="Times New Roman"/>
          <w:sz w:val="28"/>
          <w:szCs w:val="28"/>
          <w:lang w:val="uk-UA" w:eastAsia="uk-UA"/>
        </w:rPr>
      </w:pPr>
    </w:p>
    <w:p w:rsidR="002202AF" w:rsidRDefault="002202AF" w:rsidP="002202AF">
      <w:pPr>
        <w:spacing w:after="0" w:line="360" w:lineRule="auto"/>
        <w:jc w:val="both"/>
        <w:rPr>
          <w:rFonts w:ascii="Times New Roman" w:eastAsia="Times New Roman" w:hAnsi="Times New Roman" w:cs="Times New Roman"/>
          <w:sz w:val="28"/>
          <w:szCs w:val="28"/>
          <w:lang w:val="uk-UA" w:eastAsia="uk-UA"/>
        </w:rPr>
      </w:pPr>
      <w:r w:rsidRPr="002202AF">
        <w:rPr>
          <w:rFonts w:ascii="Times New Roman" w:eastAsia="Times New Roman" w:hAnsi="Times New Roman" w:cs="Times New Roman"/>
          <w:sz w:val="28"/>
          <w:szCs w:val="28"/>
          <w:lang w:val="uk-UA" w:eastAsia="uk-UA"/>
        </w:rPr>
        <w:t xml:space="preserve">Проведено детальний термодинамічний аналіз рівноваги реакцій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оксидів вуглецю  (CO та / або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з використанням мінімізації методу вільної енергії Гіббса. Вплив температури (200–800 </w:t>
      </w:r>
      <w:proofErr w:type="spellStart"/>
      <w:r w:rsidRPr="002202AF">
        <w:rPr>
          <w:rFonts w:ascii="Times New Roman" w:eastAsia="Times New Roman" w:hAnsi="Times New Roman" w:cs="Times New Roman"/>
          <w:i/>
          <w:sz w:val="28"/>
          <w:szCs w:val="28"/>
          <w:vertAlign w:val="superscript"/>
          <w:lang w:val="uk-UA" w:eastAsia="uk-UA"/>
        </w:rPr>
        <w:t>о</w:t>
      </w:r>
      <w:r w:rsidRPr="002202AF">
        <w:rPr>
          <w:rFonts w:ascii="Times New Roman" w:eastAsia="Times New Roman" w:hAnsi="Times New Roman" w:cs="Times New Roman"/>
          <w:i/>
          <w:sz w:val="28"/>
          <w:szCs w:val="28"/>
          <w:lang w:val="uk-UA" w:eastAsia="uk-UA"/>
        </w:rPr>
        <w:t>С</w:t>
      </w:r>
      <w:proofErr w:type="spellEnd"/>
      <w:r w:rsidRPr="002202AF">
        <w:rPr>
          <w:rFonts w:ascii="Times New Roman" w:eastAsia="Times New Roman" w:hAnsi="Times New Roman" w:cs="Times New Roman"/>
          <w:sz w:val="28"/>
          <w:szCs w:val="28"/>
          <w:lang w:val="uk-UA" w:eastAsia="uk-UA"/>
        </w:rPr>
        <w:t xml:space="preserve">), тиску (1–100 </w:t>
      </w:r>
      <w:proofErr w:type="spellStart"/>
      <w:r w:rsidRPr="002202AF">
        <w:rPr>
          <w:rFonts w:ascii="Times New Roman" w:eastAsia="Times New Roman" w:hAnsi="Times New Roman" w:cs="Times New Roman"/>
          <w:i/>
          <w:sz w:val="28"/>
          <w:szCs w:val="28"/>
          <w:lang w:val="uk-UA" w:eastAsia="uk-UA"/>
        </w:rPr>
        <w:t>атм</w:t>
      </w:r>
      <w:proofErr w:type="spellEnd"/>
      <w:r w:rsidRPr="002202AF">
        <w:rPr>
          <w:rFonts w:ascii="Times New Roman" w:eastAsia="Times New Roman" w:hAnsi="Times New Roman" w:cs="Times New Roman"/>
          <w:sz w:val="28"/>
          <w:szCs w:val="28"/>
          <w:lang w:val="uk-UA" w:eastAsia="uk-UA"/>
        </w:rPr>
        <w:t>), співвідношення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/CO (та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та додавання водяної пари (і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та C</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на реакції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були всебічно досліджено з точки зору їх впливу на конверсію CO і CO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селективність і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а також на осадження вуглецю. Результати показують, що високий вихід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(&gt; 99%) може бути отриманий при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при низьких температурах, високому тиску та </w:t>
      </w:r>
      <w:r w:rsidRPr="002202AF">
        <w:rPr>
          <w:rFonts w:ascii="Times New Roman" w:eastAsia="Times New Roman" w:hAnsi="Times New Roman" w:cs="Times New Roman"/>
          <w:sz w:val="28"/>
          <w:szCs w:val="28"/>
          <w:lang w:val="uk-UA" w:eastAsia="uk-UA"/>
        </w:rPr>
        <w:lastRenderedPageBreak/>
        <w:t>високому співвідношенні H</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 CO без значного осадження вуглецю. Пара в газі,</w:t>
      </w:r>
      <w:r w:rsidRPr="002202AF">
        <w:rPr>
          <w:rFonts w:ascii="Times New Roman" w:eastAsia="Times New Roman" w:hAnsi="Times New Roman" w:cs="Times New Roman"/>
          <w:sz w:val="28"/>
          <w:szCs w:val="28"/>
          <w:lang w:eastAsia="uk-UA"/>
        </w:rPr>
        <w:t xml:space="preserve"> щ</w:t>
      </w:r>
      <w:r w:rsidRPr="002202AF">
        <w:rPr>
          <w:rFonts w:ascii="Times New Roman" w:eastAsia="Times New Roman" w:hAnsi="Times New Roman" w:cs="Times New Roman"/>
          <w:sz w:val="28"/>
          <w:szCs w:val="28"/>
          <w:lang w:val="en-US" w:eastAsia="uk-UA"/>
        </w:rPr>
        <w:t>o</w:t>
      </w:r>
      <w:r w:rsidRPr="002202AF">
        <w:rPr>
          <w:rFonts w:ascii="Times New Roman" w:eastAsia="Times New Roman" w:hAnsi="Times New Roman" w:cs="Times New Roman"/>
          <w:sz w:val="28"/>
          <w:szCs w:val="28"/>
          <w:lang w:val="uk-UA" w:eastAsia="uk-UA"/>
        </w:rPr>
        <w:t xml:space="preserve"> подається, може надзвичайно пригнічувати утворення вуглецю. Домішки, такі як O</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і C</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повинні повністю видалятися в поданому газі для максимального виходу CH</w:t>
      </w:r>
      <w:r w:rsidRPr="002202AF">
        <w:rPr>
          <w:rFonts w:ascii="Times New Roman" w:eastAsia="Times New Roman" w:hAnsi="Times New Roman" w:cs="Times New Roman"/>
          <w:sz w:val="28"/>
          <w:szCs w:val="28"/>
          <w:vertAlign w:val="subscript"/>
          <w:lang w:val="uk-UA" w:eastAsia="uk-UA"/>
        </w:rPr>
        <w:t>4</w:t>
      </w:r>
      <w:r w:rsidRPr="002202AF">
        <w:rPr>
          <w:rFonts w:ascii="Times New Roman" w:eastAsia="Times New Roman" w:hAnsi="Times New Roman" w:cs="Times New Roman"/>
          <w:sz w:val="28"/>
          <w:szCs w:val="28"/>
          <w:lang w:val="uk-UA" w:eastAsia="uk-UA"/>
        </w:rPr>
        <w:t xml:space="preserve"> і мінімізації утворення вуглецю. Для зменшення осадження вуглецю необхідне низьке співвідношення рециркуляційного газу, що містить СН</w:t>
      </w:r>
      <w:r w:rsidRPr="002202AF">
        <w:rPr>
          <w:rFonts w:ascii="Times New Roman" w:eastAsia="Times New Roman" w:hAnsi="Times New Roman" w:cs="Times New Roman"/>
          <w:sz w:val="28"/>
          <w:szCs w:val="28"/>
          <w:vertAlign w:val="subscript"/>
          <w:lang w:val="uk-UA" w:eastAsia="uk-UA"/>
        </w:rPr>
        <w:t xml:space="preserve">4 </w:t>
      </w:r>
      <w:r w:rsidRPr="002202AF">
        <w:rPr>
          <w:rFonts w:ascii="Times New Roman" w:eastAsia="Times New Roman" w:hAnsi="Times New Roman" w:cs="Times New Roman"/>
          <w:sz w:val="28"/>
          <w:szCs w:val="28"/>
          <w:lang w:val="uk-UA" w:eastAsia="uk-UA"/>
        </w:rPr>
        <w:t>та Н</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О. Порівняно з </w:t>
      </w:r>
      <w:proofErr w:type="spellStart"/>
      <w:r w:rsidRPr="002202AF">
        <w:rPr>
          <w:rFonts w:ascii="Times New Roman" w:eastAsia="Times New Roman" w:hAnsi="Times New Roman" w:cs="Times New Roman"/>
          <w:sz w:val="28"/>
          <w:szCs w:val="28"/>
          <w:lang w:val="uk-UA" w:eastAsia="uk-UA"/>
        </w:rPr>
        <w:t>метанацією</w:t>
      </w:r>
      <w:proofErr w:type="spellEnd"/>
      <w:r w:rsidRPr="002202AF">
        <w:rPr>
          <w:rFonts w:ascii="Times New Roman" w:eastAsia="Times New Roman" w:hAnsi="Times New Roman" w:cs="Times New Roman"/>
          <w:sz w:val="28"/>
          <w:szCs w:val="28"/>
          <w:lang w:val="uk-UA" w:eastAsia="uk-UA"/>
        </w:rPr>
        <w:t xml:space="preserve"> СО,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порівняно важко </w:t>
      </w:r>
      <w:proofErr w:type="spellStart"/>
      <w:r w:rsidRPr="002202AF">
        <w:rPr>
          <w:rFonts w:ascii="Times New Roman" w:eastAsia="Times New Roman" w:hAnsi="Times New Roman" w:cs="Times New Roman"/>
          <w:sz w:val="28"/>
          <w:szCs w:val="28"/>
          <w:lang w:val="uk-UA" w:eastAsia="uk-UA"/>
        </w:rPr>
        <w:t>гідрогенізувати</w:t>
      </w:r>
      <w:proofErr w:type="spellEnd"/>
      <w:r w:rsidRPr="002202AF">
        <w:rPr>
          <w:rFonts w:ascii="Times New Roman" w:eastAsia="Times New Roman" w:hAnsi="Times New Roman" w:cs="Times New Roman"/>
          <w:sz w:val="28"/>
          <w:szCs w:val="28"/>
          <w:lang w:val="uk-UA" w:eastAsia="uk-UA"/>
        </w:rPr>
        <w:t xml:space="preserve"> при однакових умовах реакції. Порівняння експериментальних даних у дослідженнях з розрахунками показало, що метод мінімізації вільної енергії Гіббса є ефективним для термодинамічного аналізу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Результати розрахунків можуть надати корисні вказівки у розробці каталізатора та контролю процесу </w:t>
      </w:r>
      <w:proofErr w:type="spellStart"/>
      <w:r w:rsidRPr="002202AF">
        <w:rPr>
          <w:rFonts w:ascii="Times New Roman" w:eastAsia="Times New Roman" w:hAnsi="Times New Roman" w:cs="Times New Roman"/>
          <w:sz w:val="28"/>
          <w:szCs w:val="28"/>
          <w:lang w:val="uk-UA" w:eastAsia="uk-UA"/>
        </w:rPr>
        <w:t>метанації</w:t>
      </w:r>
      <w:proofErr w:type="spellEnd"/>
      <w:r w:rsidRPr="002202AF">
        <w:rPr>
          <w:rFonts w:ascii="Times New Roman" w:eastAsia="Times New Roman" w:hAnsi="Times New Roman" w:cs="Times New Roman"/>
          <w:sz w:val="28"/>
          <w:szCs w:val="28"/>
          <w:lang w:val="uk-UA" w:eastAsia="uk-UA"/>
        </w:rPr>
        <w:t xml:space="preserve"> СО та СО</w:t>
      </w:r>
      <w:r w:rsidRPr="002202AF">
        <w:rPr>
          <w:rFonts w:ascii="Times New Roman" w:eastAsia="Times New Roman" w:hAnsi="Times New Roman" w:cs="Times New Roman"/>
          <w:sz w:val="28"/>
          <w:szCs w:val="28"/>
          <w:vertAlign w:val="subscript"/>
          <w:lang w:val="uk-UA" w:eastAsia="uk-UA"/>
        </w:rPr>
        <w:t>2</w:t>
      </w:r>
      <w:r w:rsidRPr="002202AF">
        <w:rPr>
          <w:rFonts w:ascii="Times New Roman" w:eastAsia="Times New Roman" w:hAnsi="Times New Roman" w:cs="Times New Roman"/>
          <w:sz w:val="28"/>
          <w:szCs w:val="28"/>
          <w:lang w:val="uk-UA" w:eastAsia="uk-UA"/>
        </w:rPr>
        <w:t xml:space="preserve">. </w:t>
      </w:r>
    </w:p>
    <w:p w:rsidR="002202AF" w:rsidRPr="00E014A2" w:rsidRDefault="002202AF" w:rsidP="002202AF">
      <w:pPr>
        <w:spacing w:after="0" w:line="360" w:lineRule="auto"/>
        <w:jc w:val="both"/>
        <w:rPr>
          <w:rFonts w:ascii="Times New Roman" w:eastAsia="Times New Roman" w:hAnsi="Times New Roman" w:cs="Times New Roman"/>
          <w:sz w:val="28"/>
          <w:szCs w:val="28"/>
          <w:lang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Default="00E014A2" w:rsidP="002202AF">
      <w:pPr>
        <w:spacing w:after="0" w:line="360" w:lineRule="auto"/>
        <w:jc w:val="both"/>
        <w:rPr>
          <w:rFonts w:ascii="Times New Roman" w:eastAsia="Times New Roman" w:hAnsi="Times New Roman" w:cs="Times New Roman"/>
          <w:sz w:val="28"/>
          <w:szCs w:val="28"/>
          <w:lang w:val="en-US" w:eastAsia="uk-UA"/>
        </w:rPr>
      </w:pPr>
    </w:p>
    <w:p w:rsidR="00E014A2" w:rsidRPr="00E014A2" w:rsidRDefault="00E014A2" w:rsidP="00E014A2">
      <w:pPr>
        <w:spacing w:after="0" w:line="360" w:lineRule="auto"/>
        <w:jc w:val="center"/>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lastRenderedPageBreak/>
        <w:t>РОЗДІЛ 3</w:t>
      </w:r>
    </w:p>
    <w:p w:rsidR="00E014A2" w:rsidRPr="00E014A2" w:rsidRDefault="00E014A2" w:rsidP="00E014A2">
      <w:pPr>
        <w:spacing w:after="0" w:line="360" w:lineRule="auto"/>
        <w:jc w:val="center"/>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ЕКСПЕРИМЕНТАЛЬНА ЧАСТИНА</w:t>
      </w:r>
    </w:p>
    <w:p w:rsidR="00E014A2" w:rsidRPr="00E014A2" w:rsidRDefault="00E014A2" w:rsidP="00E014A2">
      <w:pPr>
        <w:spacing w:after="0" w:line="360" w:lineRule="auto"/>
        <w:jc w:val="center"/>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ind w:firstLine="709"/>
        <w:jc w:val="both"/>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3.1. Синтез каталізаторів</w:t>
      </w:r>
    </w:p>
    <w:p w:rsidR="00E014A2" w:rsidRPr="00E014A2" w:rsidRDefault="00E014A2" w:rsidP="00E014A2">
      <w:pPr>
        <w:shd w:val="clear" w:color="auto" w:fill="FFFFFF"/>
        <w:spacing w:after="0" w:line="360" w:lineRule="auto"/>
        <w:jc w:val="both"/>
        <w:rPr>
          <w:rFonts w:ascii="Times New Roman" w:hAnsi="Times New Roman" w:cs="Times New Roman"/>
          <w:i/>
          <w:color w:val="FF0000"/>
          <w:sz w:val="28"/>
          <w:szCs w:val="28"/>
        </w:rPr>
      </w:pPr>
      <w:r w:rsidRPr="00E014A2">
        <w:rPr>
          <w:rFonts w:ascii="Times New Roman" w:eastAsia="Times New Roman" w:hAnsi="Times New Roman" w:cs="Times New Roman"/>
          <w:sz w:val="28"/>
          <w:szCs w:val="28"/>
          <w:lang w:val="uk-UA" w:eastAsia="ru-RU"/>
        </w:rPr>
        <w:t xml:space="preserve">Змішані оксиди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синтезували методом м'якого шаблону [117] </w:t>
      </w:r>
      <w:r w:rsidRPr="00E014A2">
        <w:rPr>
          <w:rFonts w:ascii="Times New Roman" w:hAnsi="Times New Roman" w:cs="Times New Roman"/>
          <w:color w:val="000000" w:themeColor="text1"/>
          <w:sz w:val="28"/>
          <w:szCs w:val="28"/>
          <w:lang w:val="uk-UA"/>
        </w:rPr>
        <w:t xml:space="preserve">Шлях синтезу </w:t>
      </w:r>
      <w:proofErr w:type="spellStart"/>
      <w:r w:rsidRPr="00E014A2">
        <w:rPr>
          <w:rFonts w:ascii="Times New Roman" w:hAnsi="Times New Roman" w:cs="Times New Roman"/>
          <w:color w:val="000000" w:themeColor="text1"/>
          <w:sz w:val="28"/>
          <w:szCs w:val="28"/>
          <w:lang w:val="uk-UA"/>
        </w:rPr>
        <w:t>наноматеріалів</w:t>
      </w:r>
      <w:proofErr w:type="spellEnd"/>
      <w:r w:rsidRPr="00E014A2">
        <w:rPr>
          <w:rFonts w:ascii="Times New Roman" w:hAnsi="Times New Roman" w:cs="Times New Roman"/>
          <w:color w:val="000000" w:themeColor="text1"/>
          <w:sz w:val="28"/>
          <w:szCs w:val="28"/>
          <w:lang w:val="uk-UA"/>
        </w:rPr>
        <w:t xml:space="preserve"> за допомогою шаблонного методу, поділяється на три етапи: Спочатку шаблон готується. По-друге, деякі синтетичні підходи синтетики, такі як гідротермальний метод, осадження та золь-</w:t>
      </w:r>
      <w:proofErr w:type="spellStart"/>
      <w:r w:rsidRPr="00E014A2">
        <w:rPr>
          <w:rFonts w:ascii="Times New Roman" w:hAnsi="Times New Roman" w:cs="Times New Roman"/>
          <w:color w:val="000000" w:themeColor="text1"/>
          <w:sz w:val="28"/>
          <w:szCs w:val="28"/>
          <w:lang w:val="uk-UA"/>
        </w:rPr>
        <w:t>гелевий</w:t>
      </w:r>
      <w:proofErr w:type="spellEnd"/>
      <w:r w:rsidRPr="00E014A2">
        <w:rPr>
          <w:rFonts w:ascii="Times New Roman" w:hAnsi="Times New Roman" w:cs="Times New Roman"/>
          <w:color w:val="000000" w:themeColor="text1"/>
          <w:sz w:val="28"/>
          <w:szCs w:val="28"/>
          <w:lang w:val="uk-UA"/>
        </w:rPr>
        <w:t xml:space="preserve"> метод, використовуються для синтезу цільового виробництва під функцією шаблону. </w:t>
      </w:r>
      <w:proofErr w:type="spellStart"/>
      <w:r w:rsidRPr="00E014A2">
        <w:rPr>
          <w:rFonts w:ascii="Times New Roman" w:hAnsi="Times New Roman" w:cs="Times New Roman"/>
          <w:color w:val="000000" w:themeColor="text1"/>
          <w:sz w:val="28"/>
          <w:szCs w:val="28"/>
        </w:rPr>
        <w:t>Нарешті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третім</w:t>
      </w:r>
      <w:proofErr w:type="spellEnd"/>
      <w:r w:rsidRPr="00E014A2">
        <w:rPr>
          <w:rFonts w:ascii="Times New Roman" w:hAnsi="Times New Roman" w:cs="Times New Roman"/>
          <w:color w:val="000000" w:themeColor="text1"/>
          <w:sz w:val="28"/>
          <w:szCs w:val="28"/>
        </w:rPr>
        <w:t xml:space="preserve"> кроком є </w:t>
      </w:r>
      <w:proofErr w:type="spellStart"/>
      <w:r w:rsidRPr="00E014A2">
        <w:rPr>
          <w:rFonts w:ascii="Times New Roman" w:hAnsi="Times New Roman" w:cs="Times New Roman"/>
          <w:color w:val="000000" w:themeColor="text1"/>
          <w:sz w:val="28"/>
          <w:szCs w:val="28"/>
        </w:rPr>
        <w:t>видалення</w:t>
      </w:r>
      <w:proofErr w:type="spellEnd"/>
      <w:r w:rsidRPr="00E014A2">
        <w:rPr>
          <w:rFonts w:ascii="Times New Roman" w:hAnsi="Times New Roman" w:cs="Times New Roman"/>
          <w:color w:val="000000" w:themeColor="text1"/>
          <w:sz w:val="28"/>
          <w:szCs w:val="28"/>
        </w:rPr>
        <w:t xml:space="preserve"> шаблону. </w:t>
      </w:r>
      <w:proofErr w:type="spellStart"/>
      <w:r w:rsidRPr="00E014A2">
        <w:rPr>
          <w:rFonts w:ascii="Times New Roman" w:hAnsi="Times New Roman" w:cs="Times New Roman"/>
          <w:color w:val="000000" w:themeColor="text1"/>
          <w:sz w:val="28"/>
          <w:szCs w:val="28"/>
        </w:rPr>
        <w:t>Вибір</w:t>
      </w:r>
      <w:proofErr w:type="spellEnd"/>
      <w:r w:rsidRPr="00E014A2">
        <w:rPr>
          <w:rFonts w:ascii="Times New Roman" w:hAnsi="Times New Roman" w:cs="Times New Roman"/>
          <w:color w:val="000000" w:themeColor="text1"/>
          <w:sz w:val="28"/>
          <w:szCs w:val="28"/>
        </w:rPr>
        <w:t xml:space="preserve"> шаблону препарату для </w:t>
      </w:r>
      <w:proofErr w:type="spellStart"/>
      <w:r w:rsidRPr="00E014A2">
        <w:rPr>
          <w:rFonts w:ascii="Times New Roman" w:hAnsi="Times New Roman" w:cs="Times New Roman"/>
          <w:color w:val="000000" w:themeColor="text1"/>
          <w:sz w:val="28"/>
          <w:szCs w:val="28"/>
        </w:rPr>
        <w:t>наноматеріалів</w:t>
      </w:r>
      <w:proofErr w:type="spellEnd"/>
      <w:r w:rsidRPr="00E014A2">
        <w:rPr>
          <w:rFonts w:ascii="Times New Roman" w:hAnsi="Times New Roman" w:cs="Times New Roman"/>
          <w:color w:val="000000" w:themeColor="text1"/>
          <w:sz w:val="28"/>
          <w:szCs w:val="28"/>
        </w:rPr>
        <w:t xml:space="preserve"> є </w:t>
      </w:r>
      <w:proofErr w:type="spellStart"/>
      <w:r w:rsidRPr="00E014A2">
        <w:rPr>
          <w:rFonts w:ascii="Times New Roman" w:hAnsi="Times New Roman" w:cs="Times New Roman"/>
          <w:color w:val="000000" w:themeColor="text1"/>
          <w:sz w:val="28"/>
          <w:szCs w:val="28"/>
        </w:rPr>
        <w:t>критичним</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Шаблони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зазвичай</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можна</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згрупувати</w:t>
      </w:r>
      <w:proofErr w:type="spellEnd"/>
      <w:r w:rsidRPr="00E014A2">
        <w:rPr>
          <w:rFonts w:ascii="Times New Roman" w:hAnsi="Times New Roman" w:cs="Times New Roman"/>
          <w:color w:val="000000" w:themeColor="text1"/>
          <w:sz w:val="28"/>
          <w:szCs w:val="28"/>
        </w:rPr>
        <w:t xml:space="preserve"> у </w:t>
      </w:r>
      <w:proofErr w:type="spellStart"/>
      <w:r w:rsidRPr="00E014A2">
        <w:rPr>
          <w:rFonts w:ascii="Times New Roman" w:hAnsi="Times New Roman" w:cs="Times New Roman"/>
          <w:color w:val="000000" w:themeColor="text1"/>
          <w:sz w:val="28"/>
          <w:szCs w:val="28"/>
        </w:rPr>
        <w:t>дві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основні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категорії</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природні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речовини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наномінеральні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біологічні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молекули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клітини</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тканини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тощо</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синтетичні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матеріали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поверхнево-активні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агенти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пористі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матеріали</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наночастинки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тощо</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Крім</w:t>
      </w:r>
      <w:proofErr w:type="spellEnd"/>
      <w:r w:rsidRPr="00E014A2">
        <w:rPr>
          <w:rFonts w:ascii="Times New Roman" w:hAnsi="Times New Roman" w:cs="Times New Roman"/>
          <w:color w:val="000000" w:themeColor="text1"/>
          <w:sz w:val="28"/>
          <w:szCs w:val="28"/>
        </w:rPr>
        <w:t xml:space="preserve"> того, </w:t>
      </w:r>
      <w:proofErr w:type="spellStart"/>
      <w:r w:rsidRPr="00E014A2">
        <w:rPr>
          <w:rFonts w:ascii="Times New Roman" w:hAnsi="Times New Roman" w:cs="Times New Roman"/>
          <w:color w:val="000000" w:themeColor="text1"/>
          <w:sz w:val="28"/>
          <w:szCs w:val="28"/>
        </w:rPr>
        <w:t>шаблони</w:t>
      </w:r>
      <w:proofErr w:type="spellEnd"/>
      <w:r w:rsidRPr="00E014A2">
        <w:rPr>
          <w:rFonts w:ascii="Times New Roman" w:hAnsi="Times New Roman" w:cs="Times New Roman"/>
          <w:color w:val="000000" w:themeColor="text1"/>
          <w:sz w:val="28"/>
          <w:szCs w:val="28"/>
        </w:rPr>
        <w:t xml:space="preserve">, як правило, </w:t>
      </w:r>
      <w:proofErr w:type="spellStart"/>
      <w:r w:rsidRPr="00E014A2">
        <w:rPr>
          <w:rFonts w:ascii="Times New Roman" w:hAnsi="Times New Roman" w:cs="Times New Roman"/>
          <w:color w:val="000000" w:themeColor="text1"/>
          <w:sz w:val="28"/>
          <w:szCs w:val="28"/>
        </w:rPr>
        <w:t>поділяються</w:t>
      </w:r>
      <w:proofErr w:type="spellEnd"/>
      <w:r w:rsidRPr="00E014A2">
        <w:rPr>
          <w:rFonts w:ascii="Times New Roman" w:hAnsi="Times New Roman" w:cs="Times New Roman"/>
          <w:color w:val="000000" w:themeColor="text1"/>
          <w:sz w:val="28"/>
          <w:szCs w:val="28"/>
        </w:rPr>
        <w:t xml:space="preserve"> на </w:t>
      </w:r>
      <w:proofErr w:type="spellStart"/>
      <w:r w:rsidRPr="00E014A2">
        <w:rPr>
          <w:rFonts w:ascii="Times New Roman" w:hAnsi="Times New Roman" w:cs="Times New Roman"/>
          <w:color w:val="000000" w:themeColor="text1"/>
          <w:sz w:val="28"/>
          <w:szCs w:val="28"/>
        </w:rPr>
        <w:t>дві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групи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жорсткий</w:t>
      </w:r>
      <w:proofErr w:type="spellEnd"/>
      <w:r w:rsidRPr="00E014A2">
        <w:rPr>
          <w:rFonts w:ascii="Times New Roman" w:hAnsi="Times New Roman" w:cs="Times New Roman"/>
          <w:color w:val="000000" w:themeColor="text1"/>
          <w:sz w:val="28"/>
          <w:szCs w:val="28"/>
        </w:rPr>
        <w:t xml:space="preserve"> шаблон та </w:t>
      </w:r>
      <w:proofErr w:type="spellStart"/>
      <w:r w:rsidRPr="00E014A2">
        <w:rPr>
          <w:rFonts w:ascii="Times New Roman" w:hAnsi="Times New Roman" w:cs="Times New Roman"/>
          <w:color w:val="000000" w:themeColor="text1"/>
          <w:sz w:val="28"/>
          <w:szCs w:val="28"/>
        </w:rPr>
        <w:t>м'який</w:t>
      </w:r>
      <w:proofErr w:type="spellEnd"/>
      <w:r w:rsidRPr="00E014A2">
        <w:rPr>
          <w:rFonts w:ascii="Times New Roman" w:hAnsi="Times New Roman" w:cs="Times New Roman"/>
          <w:color w:val="000000" w:themeColor="text1"/>
          <w:sz w:val="28"/>
          <w:szCs w:val="28"/>
        </w:rPr>
        <w:t xml:space="preserve"> шаблон) </w:t>
      </w:r>
      <w:proofErr w:type="spellStart"/>
      <w:r w:rsidRPr="00E014A2">
        <w:rPr>
          <w:rFonts w:ascii="Times New Roman" w:hAnsi="Times New Roman" w:cs="Times New Roman"/>
          <w:color w:val="000000" w:themeColor="text1"/>
          <w:sz w:val="28"/>
          <w:szCs w:val="28"/>
        </w:rPr>
        <w:t>виходячи</w:t>
      </w:r>
      <w:proofErr w:type="spellEnd"/>
      <w:r w:rsidRPr="00E014A2">
        <w:rPr>
          <w:rFonts w:ascii="Times New Roman" w:hAnsi="Times New Roman" w:cs="Times New Roman"/>
          <w:color w:val="000000" w:themeColor="text1"/>
          <w:sz w:val="28"/>
          <w:szCs w:val="28"/>
        </w:rPr>
        <w:t xml:space="preserve"> з </w:t>
      </w:r>
      <w:proofErr w:type="spellStart"/>
      <w:r w:rsidRPr="00E014A2">
        <w:rPr>
          <w:rFonts w:ascii="Times New Roman" w:hAnsi="Times New Roman" w:cs="Times New Roman"/>
          <w:color w:val="000000" w:themeColor="text1"/>
          <w:sz w:val="28"/>
          <w:szCs w:val="28"/>
        </w:rPr>
        <w:t>різниці</w:t>
      </w:r>
      <w:proofErr w:type="spellEnd"/>
      <w:r w:rsidRPr="00E014A2">
        <w:rPr>
          <w:rFonts w:ascii="Times New Roman" w:hAnsi="Times New Roman" w:cs="Times New Roman"/>
          <w:color w:val="000000" w:themeColor="text1"/>
          <w:sz w:val="28"/>
          <w:szCs w:val="28"/>
        </w:rPr>
        <w:t xml:space="preserve"> в </w:t>
      </w:r>
      <w:proofErr w:type="spellStart"/>
      <w:r w:rsidRPr="00E014A2">
        <w:rPr>
          <w:rFonts w:ascii="Times New Roman" w:hAnsi="Times New Roman" w:cs="Times New Roman"/>
          <w:color w:val="000000" w:themeColor="text1"/>
          <w:sz w:val="28"/>
          <w:szCs w:val="28"/>
        </w:rPr>
        <w:t>структурі</w:t>
      </w:r>
      <w:proofErr w:type="spellEnd"/>
      <w:r w:rsidRPr="00E014A2">
        <w:rPr>
          <w:rFonts w:ascii="Times New Roman" w:hAnsi="Times New Roman" w:cs="Times New Roman"/>
          <w:color w:val="000000" w:themeColor="text1"/>
          <w:sz w:val="28"/>
          <w:szCs w:val="28"/>
        </w:rPr>
        <w:t xml:space="preserve"> шаблону [118] </w:t>
      </w:r>
    </w:p>
    <w:p w:rsidR="00E014A2" w:rsidRPr="00E014A2" w:rsidRDefault="00E014A2" w:rsidP="00E014A2">
      <w:pPr>
        <w:shd w:val="clear" w:color="auto" w:fill="FFFFFF"/>
        <w:spacing w:after="0" w:line="360" w:lineRule="auto"/>
        <w:ind w:firstLine="708"/>
        <w:jc w:val="both"/>
        <w:rPr>
          <w:rFonts w:ascii="Times New Roman" w:hAnsi="Times New Roman" w:cs="Times New Roman"/>
          <w:color w:val="000000" w:themeColor="text1"/>
          <w:sz w:val="28"/>
          <w:szCs w:val="28"/>
        </w:rPr>
      </w:pPr>
      <w:proofErr w:type="spellStart"/>
      <w:r w:rsidRPr="00E014A2">
        <w:rPr>
          <w:rFonts w:ascii="Times New Roman" w:hAnsi="Times New Roman" w:cs="Times New Roman"/>
          <w:color w:val="000000" w:themeColor="text1"/>
          <w:sz w:val="28"/>
          <w:szCs w:val="28"/>
        </w:rPr>
        <w:t>Видалення</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шаблонів</w:t>
      </w:r>
      <w:proofErr w:type="spellEnd"/>
      <w:r w:rsidRPr="00E014A2">
        <w:rPr>
          <w:rFonts w:ascii="Times New Roman" w:hAnsi="Times New Roman" w:cs="Times New Roman"/>
          <w:color w:val="000000" w:themeColor="text1"/>
          <w:sz w:val="28"/>
          <w:szCs w:val="28"/>
        </w:rPr>
        <w:t xml:space="preserve"> - </w:t>
      </w:r>
      <w:proofErr w:type="spellStart"/>
      <w:r w:rsidRPr="00E014A2">
        <w:rPr>
          <w:rFonts w:ascii="Times New Roman" w:hAnsi="Times New Roman" w:cs="Times New Roman"/>
          <w:color w:val="000000" w:themeColor="text1"/>
          <w:sz w:val="28"/>
          <w:szCs w:val="28"/>
        </w:rPr>
        <w:t>останній</w:t>
      </w:r>
      <w:proofErr w:type="spellEnd"/>
      <w:r w:rsidRPr="00E014A2">
        <w:rPr>
          <w:rFonts w:ascii="Times New Roman" w:hAnsi="Times New Roman" w:cs="Times New Roman"/>
          <w:color w:val="000000" w:themeColor="text1"/>
          <w:sz w:val="28"/>
          <w:szCs w:val="28"/>
        </w:rPr>
        <w:t xml:space="preserve"> крок у </w:t>
      </w:r>
      <w:proofErr w:type="spellStart"/>
      <w:r w:rsidRPr="00E014A2">
        <w:rPr>
          <w:rFonts w:ascii="Times New Roman" w:hAnsi="Times New Roman" w:cs="Times New Roman"/>
          <w:color w:val="000000" w:themeColor="text1"/>
          <w:sz w:val="28"/>
          <w:szCs w:val="28"/>
        </w:rPr>
        <w:t>синтезі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наноматеріалів</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Відповідний</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спосіб</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видалення</w:t>
      </w:r>
      <w:proofErr w:type="spellEnd"/>
      <w:r w:rsidRPr="00E014A2">
        <w:rPr>
          <w:rFonts w:ascii="Times New Roman" w:hAnsi="Times New Roman" w:cs="Times New Roman"/>
          <w:color w:val="000000" w:themeColor="text1"/>
          <w:sz w:val="28"/>
          <w:szCs w:val="28"/>
        </w:rPr>
        <w:t xml:space="preserve"> повинен бути </w:t>
      </w:r>
      <w:proofErr w:type="spellStart"/>
      <w:r w:rsidRPr="00E014A2">
        <w:rPr>
          <w:rFonts w:ascii="Times New Roman" w:hAnsi="Times New Roman" w:cs="Times New Roman"/>
          <w:color w:val="000000" w:themeColor="text1"/>
          <w:sz w:val="28"/>
          <w:szCs w:val="28"/>
        </w:rPr>
        <w:t>обраний</w:t>
      </w:r>
      <w:proofErr w:type="spellEnd"/>
      <w:r w:rsidRPr="00E014A2">
        <w:rPr>
          <w:rFonts w:ascii="Times New Roman" w:hAnsi="Times New Roman" w:cs="Times New Roman"/>
          <w:color w:val="000000" w:themeColor="text1"/>
          <w:sz w:val="28"/>
          <w:szCs w:val="28"/>
        </w:rPr>
        <w:t xml:space="preserve"> таким чином, </w:t>
      </w:r>
      <w:proofErr w:type="spellStart"/>
      <w:r w:rsidRPr="00E014A2">
        <w:rPr>
          <w:rFonts w:ascii="Times New Roman" w:hAnsi="Times New Roman" w:cs="Times New Roman"/>
          <w:color w:val="000000" w:themeColor="text1"/>
          <w:sz w:val="28"/>
          <w:szCs w:val="28"/>
        </w:rPr>
        <w:t>щоб</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фізичні</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хімічні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властивості</w:t>
      </w:r>
      <w:proofErr w:type="spellEnd"/>
      <w:r w:rsidRPr="00E014A2">
        <w:rPr>
          <w:rFonts w:ascii="Times New Roman" w:hAnsi="Times New Roman" w:cs="Times New Roman"/>
          <w:color w:val="000000" w:themeColor="text1"/>
          <w:sz w:val="28"/>
          <w:szCs w:val="28"/>
        </w:rPr>
        <w:t xml:space="preserve"> продукту не </w:t>
      </w:r>
      <w:proofErr w:type="spellStart"/>
      <w:r w:rsidRPr="00E014A2">
        <w:rPr>
          <w:rFonts w:ascii="Times New Roman" w:hAnsi="Times New Roman" w:cs="Times New Roman"/>
          <w:color w:val="000000" w:themeColor="text1"/>
          <w:sz w:val="28"/>
          <w:szCs w:val="28"/>
        </w:rPr>
        <w:t>повинні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впливати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Поширені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методи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видалення</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включають</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фізичні</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хімічні</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методи</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такі</w:t>
      </w:r>
      <w:proofErr w:type="spellEnd"/>
      <w:r w:rsidRPr="00E014A2">
        <w:rPr>
          <w:rFonts w:ascii="Times New Roman" w:hAnsi="Times New Roman" w:cs="Times New Roman"/>
          <w:color w:val="000000" w:themeColor="text1"/>
          <w:sz w:val="28"/>
          <w:szCs w:val="28"/>
        </w:rPr>
        <w:t xml:space="preserve"> як </w:t>
      </w:r>
      <w:proofErr w:type="spellStart"/>
      <w:r w:rsidRPr="00E014A2">
        <w:rPr>
          <w:rFonts w:ascii="Times New Roman" w:hAnsi="Times New Roman" w:cs="Times New Roman"/>
          <w:color w:val="000000" w:themeColor="text1"/>
          <w:sz w:val="28"/>
          <w:szCs w:val="28"/>
        </w:rPr>
        <w:t>розчинення</w:t>
      </w:r>
      <w:proofErr w:type="spellEnd"/>
      <w:r w:rsidRPr="00E014A2">
        <w:rPr>
          <w:rFonts w:ascii="Times New Roman" w:hAnsi="Times New Roman" w:cs="Times New Roman"/>
          <w:color w:val="000000" w:themeColor="text1"/>
          <w:sz w:val="28"/>
          <w:szCs w:val="28"/>
        </w:rPr>
        <w:t xml:space="preserve">, </w:t>
      </w:r>
      <w:proofErr w:type="spellStart"/>
      <w:r w:rsidRPr="00E014A2">
        <w:rPr>
          <w:rFonts w:ascii="Times New Roman" w:hAnsi="Times New Roman" w:cs="Times New Roman"/>
          <w:color w:val="000000" w:themeColor="text1"/>
          <w:sz w:val="28"/>
          <w:szCs w:val="28"/>
        </w:rPr>
        <w:t>спікання</w:t>
      </w:r>
      <w:proofErr w:type="spellEnd"/>
      <w:r w:rsidRPr="00E014A2">
        <w:rPr>
          <w:rFonts w:ascii="Times New Roman" w:hAnsi="Times New Roman" w:cs="Times New Roman"/>
          <w:color w:val="000000" w:themeColor="text1"/>
          <w:sz w:val="28"/>
          <w:szCs w:val="28"/>
        </w:rPr>
        <w:t xml:space="preserve"> та </w:t>
      </w:r>
      <w:proofErr w:type="spellStart"/>
      <w:r w:rsidRPr="00E014A2">
        <w:rPr>
          <w:rFonts w:ascii="Times New Roman" w:hAnsi="Times New Roman" w:cs="Times New Roman"/>
          <w:color w:val="000000" w:themeColor="text1"/>
          <w:sz w:val="28"/>
          <w:szCs w:val="28"/>
        </w:rPr>
        <w:t>травлення</w:t>
      </w:r>
      <w:proofErr w:type="spellEnd"/>
      <w:r w:rsidRPr="00E014A2">
        <w:rPr>
          <w:rFonts w:ascii="Times New Roman" w:hAnsi="Times New Roman" w:cs="Times New Roman"/>
          <w:color w:val="000000" w:themeColor="text1"/>
          <w:sz w:val="28"/>
          <w:szCs w:val="28"/>
        </w:rPr>
        <w:t>.</w:t>
      </w:r>
    </w:p>
    <w:p w:rsidR="00E014A2" w:rsidRPr="00E014A2" w:rsidRDefault="00E014A2" w:rsidP="00E014A2">
      <w:pPr>
        <w:shd w:val="clear" w:color="auto" w:fill="FFFFFF"/>
        <w:spacing w:after="0" w:line="360" w:lineRule="auto"/>
        <w:ind w:firstLine="708"/>
        <w:jc w:val="both"/>
        <w:rPr>
          <w:rFonts w:ascii="Times New Roman" w:hAnsi="Times New Roman" w:cs="Times New Roman"/>
          <w:i/>
          <w:color w:val="FF0000"/>
          <w:sz w:val="28"/>
          <w:szCs w:val="28"/>
          <w:lang w:val="uk-UA"/>
        </w:rPr>
      </w:pPr>
      <w:r w:rsidRPr="00E014A2">
        <w:rPr>
          <w:rFonts w:ascii="Times New Roman" w:eastAsia="Times New Roman" w:hAnsi="Times New Roman" w:cs="Times New Roman"/>
          <w:sz w:val="28"/>
          <w:szCs w:val="28"/>
          <w:lang w:val="uk-UA" w:eastAsia="ru-RU"/>
        </w:rPr>
        <w:t xml:space="preserve">В нашій роботі було використано </w:t>
      </w:r>
      <w:proofErr w:type="spellStart"/>
      <w:r w:rsidRPr="00E014A2">
        <w:rPr>
          <w:rFonts w:ascii="Times New Roman" w:eastAsia="Times New Roman" w:hAnsi="Times New Roman" w:cs="Times New Roman"/>
          <w:sz w:val="28"/>
          <w:szCs w:val="28"/>
          <w:lang w:val="uk-UA" w:eastAsia="ru-RU"/>
        </w:rPr>
        <w:t>цетил</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uk-UA" w:eastAsia="ru-RU"/>
        </w:rPr>
        <w:t>триметил</w:t>
      </w:r>
      <w:proofErr w:type="spellEnd"/>
      <w:r w:rsidRPr="00E014A2">
        <w:rPr>
          <w:rFonts w:ascii="Times New Roman" w:eastAsia="Times New Roman" w:hAnsi="Times New Roman" w:cs="Times New Roman"/>
          <w:sz w:val="28"/>
          <w:szCs w:val="28"/>
          <w:lang w:val="uk-UA" w:eastAsia="ru-RU"/>
        </w:rPr>
        <w:t xml:space="preserve">-амонійний бромід (ЦТМАБ)  як шаблон ,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NO</w:t>
      </w:r>
      <w:r w:rsidRPr="00E014A2">
        <w:rPr>
          <w:rFonts w:ascii="Times New Roman" w:eastAsia="Times New Roman" w:hAnsi="Times New Roman" w:cs="Times New Roman"/>
          <w:sz w:val="28"/>
          <w:szCs w:val="28"/>
          <w:vertAlign w:val="subscript"/>
          <w:lang w:val="uk-UA" w:eastAsia="ru-RU"/>
        </w:rPr>
        <w:t>3</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·6</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NO</w:t>
      </w:r>
      <w:r w:rsidRPr="00E014A2">
        <w:rPr>
          <w:rFonts w:ascii="Times New Roman" w:eastAsia="Times New Roman" w:hAnsi="Times New Roman" w:cs="Times New Roman"/>
          <w:sz w:val="28"/>
          <w:szCs w:val="28"/>
          <w:vertAlign w:val="subscript"/>
          <w:lang w:val="uk-UA" w:eastAsia="ru-RU"/>
        </w:rPr>
        <w:t>3</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vertAlign w:val="subscript"/>
          <w:lang w:val="uk-UA" w:eastAsia="ru-RU"/>
        </w:rPr>
        <w:t>3</w:t>
      </w:r>
      <w:r w:rsidRPr="00E014A2">
        <w:rPr>
          <w:rFonts w:ascii="Times New Roman" w:eastAsia="Times New Roman" w:hAnsi="Times New Roman" w:cs="Times New Roman"/>
          <w:sz w:val="28"/>
          <w:szCs w:val="28"/>
          <w:lang w:val="uk-UA" w:eastAsia="ru-RU"/>
        </w:rPr>
        <w:t>·6</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lang w:val="uk-UA" w:eastAsia="ru-RU"/>
        </w:rPr>
        <w:t xml:space="preserve"> і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NO</w:t>
      </w:r>
      <w:r w:rsidRPr="00E014A2">
        <w:rPr>
          <w:rFonts w:ascii="Times New Roman" w:eastAsia="Times New Roman" w:hAnsi="Times New Roman" w:cs="Times New Roman"/>
          <w:sz w:val="28"/>
          <w:szCs w:val="28"/>
          <w:vertAlign w:val="subscript"/>
          <w:lang w:val="uk-UA" w:eastAsia="ru-RU"/>
        </w:rPr>
        <w:t>3</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·6</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lang w:val="uk-UA" w:eastAsia="ru-RU"/>
        </w:rPr>
        <w:t xml:space="preserve">  як попередники, і </w:t>
      </w:r>
      <w:r w:rsidRPr="00E014A2">
        <w:rPr>
          <w:rFonts w:ascii="Times New Roman" w:eastAsia="Times New Roman" w:hAnsi="Times New Roman" w:cs="Times New Roman"/>
          <w:sz w:val="28"/>
          <w:szCs w:val="28"/>
          <w:lang w:val="en-US" w:eastAsia="ru-RU"/>
        </w:rPr>
        <w:t>NaOH</w:t>
      </w:r>
      <w:r w:rsidRPr="00E014A2">
        <w:rPr>
          <w:rFonts w:ascii="Times New Roman" w:eastAsia="Times New Roman" w:hAnsi="Times New Roman" w:cs="Times New Roman"/>
          <w:sz w:val="28"/>
          <w:szCs w:val="28"/>
          <w:lang w:val="uk-UA" w:eastAsia="ru-RU"/>
        </w:rPr>
        <w:t xml:space="preserve"> осаджуючий агент. </w:t>
      </w:r>
    </w:p>
    <w:p w:rsidR="00E014A2" w:rsidRPr="00E014A2" w:rsidRDefault="00E014A2" w:rsidP="00E014A2">
      <w:pPr>
        <w:spacing w:after="0" w:line="360" w:lineRule="auto"/>
        <w:ind w:firstLine="851"/>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val="uk-UA" w:eastAsia="ru-RU"/>
        </w:rPr>
        <w:t xml:space="preserve">Для синтезу відповідні кількості шаблону та попередників нітратів (ЦТМАБ/попередники: 0,62 </w:t>
      </w:r>
      <w:r w:rsidRPr="00E014A2">
        <w:rPr>
          <w:rFonts w:ascii="Times New Roman" w:eastAsia="Times New Roman" w:hAnsi="Times New Roman" w:cs="Times New Roman"/>
          <w:i/>
          <w:sz w:val="28"/>
          <w:szCs w:val="28"/>
          <w:lang w:val="uk-UA" w:eastAsia="ru-RU"/>
        </w:rPr>
        <w:t>моль×моль</w:t>
      </w:r>
      <w:r w:rsidRPr="00E014A2">
        <w:rPr>
          <w:rFonts w:ascii="Times New Roman" w:eastAsia="Times New Roman" w:hAnsi="Times New Roman" w:cs="Times New Roman"/>
          <w:i/>
          <w:sz w:val="28"/>
          <w:szCs w:val="28"/>
          <w:vertAlign w:val="superscript"/>
          <w:lang w:val="uk-UA" w:eastAsia="ru-RU"/>
        </w:rPr>
        <w:t>-1</w:t>
      </w:r>
      <w:r w:rsidRPr="00E014A2">
        <w:rPr>
          <w:rFonts w:ascii="Times New Roman" w:eastAsia="Times New Roman" w:hAnsi="Times New Roman" w:cs="Times New Roman"/>
          <w:sz w:val="28"/>
          <w:szCs w:val="28"/>
          <w:lang w:val="uk-UA" w:eastAsia="ru-RU"/>
        </w:rPr>
        <w:t xml:space="preserve">; загальна концентрація попередників: 0,048 </w:t>
      </w:r>
      <w:r w:rsidRPr="00E014A2">
        <w:rPr>
          <w:rFonts w:ascii="Times New Roman" w:eastAsia="Times New Roman" w:hAnsi="Times New Roman" w:cs="Times New Roman"/>
          <w:i/>
          <w:sz w:val="28"/>
          <w:szCs w:val="28"/>
          <w:lang w:val="uk-UA" w:eastAsia="ru-RU"/>
        </w:rPr>
        <w:t>М</w:t>
      </w:r>
      <w:r w:rsidRPr="00E014A2">
        <w:rPr>
          <w:rFonts w:ascii="Times New Roman" w:eastAsia="Times New Roman" w:hAnsi="Times New Roman" w:cs="Times New Roman"/>
          <w:sz w:val="28"/>
          <w:szCs w:val="28"/>
          <w:lang w:val="uk-UA" w:eastAsia="ru-RU"/>
        </w:rPr>
        <w:t xml:space="preserve">) розчиняли в дистильованій воді при кімнатній температурі при перемішуванні. </w:t>
      </w:r>
      <w:r w:rsidRPr="00E014A2">
        <w:rPr>
          <w:rFonts w:ascii="Times New Roman" w:eastAsia="Times New Roman" w:hAnsi="Times New Roman" w:cs="Times New Roman"/>
          <w:sz w:val="28"/>
          <w:szCs w:val="28"/>
          <w:lang w:eastAsia="ru-RU"/>
        </w:rPr>
        <w:t xml:space="preserve">Через 30 </w:t>
      </w:r>
      <w:proofErr w:type="spellStart"/>
      <w:r w:rsidRPr="00E014A2">
        <w:rPr>
          <w:rFonts w:ascii="Times New Roman" w:eastAsia="Times New Roman" w:hAnsi="Times New Roman" w:cs="Times New Roman"/>
          <w:sz w:val="28"/>
          <w:szCs w:val="28"/>
          <w:lang w:eastAsia="ru-RU"/>
        </w:rPr>
        <w:t>хв</w:t>
      </w:r>
      <w:proofErr w:type="spellEnd"/>
      <w:r w:rsidRPr="00E014A2">
        <w:rPr>
          <w:rFonts w:ascii="Times New Roman" w:eastAsia="Times New Roman" w:hAnsi="Times New Roman" w:cs="Times New Roman"/>
          <w:sz w:val="28"/>
          <w:szCs w:val="28"/>
          <w:lang w:eastAsia="ru-RU"/>
        </w:rPr>
        <w:t xml:space="preserve"> по </w:t>
      </w:r>
      <w:proofErr w:type="spellStart"/>
      <w:r w:rsidRPr="00E014A2">
        <w:rPr>
          <w:rFonts w:ascii="Times New Roman" w:eastAsia="Times New Roman" w:hAnsi="Times New Roman" w:cs="Times New Roman"/>
          <w:sz w:val="28"/>
          <w:szCs w:val="28"/>
          <w:lang w:eastAsia="ru-RU"/>
        </w:rPr>
        <w:t>краплях</w:t>
      </w:r>
      <w:proofErr w:type="spellEnd"/>
      <w:r w:rsidRPr="00E014A2">
        <w:rPr>
          <w:rFonts w:ascii="Times New Roman" w:eastAsia="Times New Roman" w:hAnsi="Times New Roman" w:cs="Times New Roman"/>
          <w:sz w:val="28"/>
          <w:szCs w:val="28"/>
          <w:lang w:eastAsia="ru-RU"/>
        </w:rPr>
        <w:t xml:space="preserve"> додавали 0,15 М </w:t>
      </w:r>
      <w:proofErr w:type="spellStart"/>
      <w:r w:rsidRPr="00E014A2">
        <w:rPr>
          <w:rFonts w:ascii="Times New Roman" w:eastAsia="Times New Roman" w:hAnsi="Times New Roman" w:cs="Times New Roman"/>
          <w:sz w:val="28"/>
          <w:szCs w:val="28"/>
          <w:lang w:eastAsia="ru-RU"/>
        </w:rPr>
        <w:t>розчин</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NaOH</w:t>
      </w:r>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досягнення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значення</w:t>
      </w:r>
      <w:proofErr w:type="spellEnd"/>
      <w:r w:rsidRPr="00E014A2">
        <w:rPr>
          <w:rFonts w:ascii="Times New Roman" w:eastAsia="Times New Roman" w:hAnsi="Times New Roman" w:cs="Times New Roman"/>
          <w:sz w:val="28"/>
          <w:szCs w:val="28"/>
          <w:lang w:eastAsia="ru-RU"/>
        </w:rPr>
        <w:t xml:space="preserve"> рН 13; </w:t>
      </w:r>
      <w:proofErr w:type="spellStart"/>
      <w:r w:rsidRPr="00E014A2">
        <w:rPr>
          <w:rFonts w:ascii="Times New Roman" w:eastAsia="Times New Roman" w:hAnsi="Times New Roman" w:cs="Times New Roman"/>
          <w:sz w:val="28"/>
          <w:szCs w:val="28"/>
          <w:lang w:eastAsia="ru-RU"/>
        </w:rPr>
        <w:t>Потім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суміш</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перемішували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lastRenderedPageBreak/>
        <w:t>протягом</w:t>
      </w:r>
      <w:proofErr w:type="spellEnd"/>
      <w:r w:rsidRPr="00E014A2">
        <w:rPr>
          <w:rFonts w:ascii="Times New Roman" w:eastAsia="Times New Roman" w:hAnsi="Times New Roman" w:cs="Times New Roman"/>
          <w:sz w:val="28"/>
          <w:szCs w:val="28"/>
          <w:lang w:eastAsia="ru-RU"/>
        </w:rPr>
        <w:t xml:space="preserve"> 15 </w:t>
      </w:r>
      <w:r w:rsidRPr="00E014A2">
        <w:rPr>
          <w:rFonts w:ascii="Times New Roman" w:eastAsia="Times New Roman" w:hAnsi="Times New Roman" w:cs="Times New Roman"/>
          <w:i/>
          <w:sz w:val="28"/>
          <w:szCs w:val="28"/>
          <w:lang w:eastAsia="ru-RU"/>
        </w:rPr>
        <w:t>год</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Після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осадження</w:t>
      </w:r>
      <w:r w:rsidRPr="00E014A2">
        <w:rPr>
          <w:rFonts w:ascii="Times New Roman" w:eastAsia="Times New Roman" w:hAnsi="Times New Roman" w:cs="Times New Roman"/>
          <w:sz w:val="28"/>
          <w:szCs w:val="28"/>
          <w:lang w:eastAsia="ru-RU"/>
        </w:rPr>
        <w:t xml:space="preserve"> при 90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3 </w:t>
      </w:r>
      <w:r w:rsidRPr="00E014A2">
        <w:rPr>
          <w:rFonts w:ascii="Times New Roman" w:eastAsia="Times New Roman" w:hAnsi="Times New Roman" w:cs="Times New Roman"/>
          <w:i/>
          <w:sz w:val="28"/>
          <w:szCs w:val="28"/>
          <w:lang w:eastAsia="ru-RU"/>
        </w:rPr>
        <w:t>год</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отриман</w:t>
      </w:r>
      <w:proofErr w:type="spellEnd"/>
      <w:r w:rsidRPr="00E014A2">
        <w:rPr>
          <w:rFonts w:ascii="Times New Roman" w:eastAsia="Times New Roman" w:hAnsi="Times New Roman" w:cs="Times New Roman"/>
          <w:sz w:val="28"/>
          <w:szCs w:val="28"/>
          <w:lang w:val="uk-UA" w:eastAsia="ru-RU"/>
        </w:rPr>
        <w:t>у</w:t>
      </w:r>
      <w:r w:rsidRPr="00E014A2">
        <w:rPr>
          <w:rFonts w:ascii="Times New Roman" w:eastAsia="Times New Roman" w:hAnsi="Times New Roman" w:cs="Times New Roman"/>
          <w:sz w:val="28"/>
          <w:szCs w:val="28"/>
          <w:lang w:eastAsia="ru-RU"/>
        </w:rPr>
        <w:t xml:space="preserve"> тверд</w:t>
      </w:r>
      <w:r w:rsidRPr="00E014A2">
        <w:rPr>
          <w:rFonts w:ascii="Times New Roman" w:eastAsia="Times New Roman" w:hAnsi="Times New Roman" w:cs="Times New Roman"/>
          <w:sz w:val="28"/>
          <w:szCs w:val="28"/>
          <w:lang w:val="uk-UA" w:eastAsia="ru-RU"/>
        </w:rPr>
        <w:t>у</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речовин</w:t>
      </w:r>
      <w:proofErr w:type="spellEnd"/>
      <w:r w:rsidRPr="00E014A2">
        <w:rPr>
          <w:rFonts w:ascii="Times New Roman" w:eastAsia="Times New Roman" w:hAnsi="Times New Roman" w:cs="Times New Roman"/>
          <w:sz w:val="28"/>
          <w:szCs w:val="28"/>
          <w:lang w:val="uk-UA" w:eastAsia="ru-RU"/>
        </w:rPr>
        <w:t>у</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відокремлювали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фільтруванням</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промивали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гарячою</w:t>
      </w:r>
      <w:proofErr w:type="spellEnd"/>
      <w:r w:rsidRPr="00E014A2">
        <w:rPr>
          <w:rFonts w:ascii="Times New Roman" w:eastAsia="Times New Roman" w:hAnsi="Times New Roman" w:cs="Times New Roman"/>
          <w:sz w:val="28"/>
          <w:szCs w:val="28"/>
          <w:lang w:eastAsia="ru-RU"/>
        </w:rPr>
        <w:t xml:space="preserve"> водою (70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Потім</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її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обробля</w:t>
      </w:r>
      <w:r w:rsidRPr="00E014A2">
        <w:rPr>
          <w:rFonts w:ascii="Times New Roman" w:eastAsia="Times New Roman" w:hAnsi="Times New Roman" w:cs="Times New Roman"/>
          <w:sz w:val="28"/>
          <w:szCs w:val="28"/>
          <w:lang w:val="uk-UA" w:eastAsia="ru-RU"/>
        </w:rPr>
        <w:t>ли</w:t>
      </w:r>
      <w:proofErr w:type="spellEnd"/>
      <w:r w:rsidRPr="00E014A2">
        <w:rPr>
          <w:rFonts w:ascii="Times New Roman" w:eastAsia="Times New Roman" w:hAnsi="Times New Roman" w:cs="Times New Roman"/>
          <w:sz w:val="28"/>
          <w:szCs w:val="28"/>
          <w:lang w:eastAsia="ru-RU"/>
        </w:rPr>
        <w:t xml:space="preserve"> при 60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1,5 </w:t>
      </w:r>
      <w:r w:rsidRPr="00E014A2">
        <w:rPr>
          <w:rFonts w:ascii="Times New Roman" w:eastAsia="Times New Roman" w:hAnsi="Times New Roman" w:cs="Times New Roman"/>
          <w:i/>
          <w:sz w:val="28"/>
          <w:szCs w:val="28"/>
          <w:lang w:eastAsia="ru-RU"/>
        </w:rPr>
        <w:t>год</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подрібню</w:t>
      </w:r>
      <w:proofErr w:type="spellEnd"/>
      <w:r w:rsidRPr="00E014A2">
        <w:rPr>
          <w:rFonts w:ascii="Times New Roman" w:eastAsia="Times New Roman" w:hAnsi="Times New Roman" w:cs="Times New Roman"/>
          <w:sz w:val="28"/>
          <w:szCs w:val="28"/>
          <w:lang w:val="uk-UA" w:eastAsia="ru-RU"/>
        </w:rPr>
        <w:t>вали</w:t>
      </w:r>
      <w:r w:rsidRPr="00E014A2">
        <w:rPr>
          <w:rFonts w:ascii="Times New Roman" w:eastAsia="Times New Roman" w:hAnsi="Times New Roman" w:cs="Times New Roman"/>
          <w:sz w:val="28"/>
          <w:szCs w:val="28"/>
          <w:lang w:eastAsia="ru-RU"/>
        </w:rPr>
        <w:t>, суш</w:t>
      </w:r>
      <w:proofErr w:type="spellStart"/>
      <w:r w:rsidRPr="00E014A2">
        <w:rPr>
          <w:rFonts w:ascii="Times New Roman" w:eastAsia="Times New Roman" w:hAnsi="Times New Roman" w:cs="Times New Roman"/>
          <w:sz w:val="28"/>
          <w:szCs w:val="28"/>
          <w:lang w:val="uk-UA" w:eastAsia="ru-RU"/>
        </w:rPr>
        <w:t>или</w:t>
      </w:r>
      <w:proofErr w:type="spellEnd"/>
      <w:r w:rsidRPr="00E014A2">
        <w:rPr>
          <w:rFonts w:ascii="Times New Roman" w:eastAsia="Times New Roman" w:hAnsi="Times New Roman" w:cs="Times New Roman"/>
          <w:sz w:val="28"/>
          <w:szCs w:val="28"/>
          <w:lang w:eastAsia="ru-RU"/>
        </w:rPr>
        <w:t xml:space="preserve"> при 110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6 годин і, </w:t>
      </w:r>
      <w:proofErr w:type="spellStart"/>
      <w:r w:rsidRPr="00E014A2">
        <w:rPr>
          <w:rFonts w:ascii="Times New Roman" w:eastAsia="Times New Roman" w:hAnsi="Times New Roman" w:cs="Times New Roman"/>
          <w:sz w:val="28"/>
          <w:szCs w:val="28"/>
          <w:lang w:eastAsia="ru-RU"/>
        </w:rPr>
        <w:t>нарешті</w:t>
      </w:r>
      <w:proofErr w:type="spellEnd"/>
      <w:r w:rsidRPr="00E014A2">
        <w:rPr>
          <w:rFonts w:ascii="Times New Roman" w:eastAsia="Times New Roman" w:hAnsi="Times New Roman" w:cs="Times New Roman"/>
          <w:sz w:val="28"/>
          <w:szCs w:val="28"/>
          <w:lang w:eastAsia="ru-RU"/>
        </w:rPr>
        <w:t>, прожарю</w:t>
      </w:r>
      <w:r w:rsidRPr="00E014A2">
        <w:rPr>
          <w:rFonts w:ascii="Times New Roman" w:eastAsia="Times New Roman" w:hAnsi="Times New Roman" w:cs="Times New Roman"/>
          <w:sz w:val="28"/>
          <w:szCs w:val="28"/>
          <w:lang w:val="uk-UA" w:eastAsia="ru-RU"/>
        </w:rPr>
        <w:t>вали</w:t>
      </w:r>
      <w:r w:rsidRPr="00E014A2">
        <w:rPr>
          <w:rFonts w:ascii="Times New Roman" w:eastAsia="Times New Roman" w:hAnsi="Times New Roman" w:cs="Times New Roman"/>
          <w:sz w:val="28"/>
          <w:szCs w:val="28"/>
          <w:lang w:eastAsia="ru-RU"/>
        </w:rPr>
        <w:t xml:space="preserve"> при 450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4 годин.</w:t>
      </w:r>
    </w:p>
    <w:p w:rsidR="00E014A2" w:rsidRPr="00E014A2" w:rsidRDefault="00E014A2" w:rsidP="00E014A2">
      <w:pPr>
        <w:spacing w:after="0" w:line="360" w:lineRule="auto"/>
        <w:ind w:firstLine="708"/>
        <w:jc w:val="both"/>
        <w:rPr>
          <w:rFonts w:ascii="Times New Roman" w:eastAsia="Times New Roman" w:hAnsi="Times New Roman" w:cs="Times New Roman"/>
          <w:color w:val="FF0000"/>
          <w:sz w:val="28"/>
          <w:szCs w:val="28"/>
          <w:lang w:val="uk-UA" w:eastAsia="ru-RU"/>
        </w:rPr>
      </w:pPr>
      <w:r w:rsidRPr="00E014A2">
        <w:rPr>
          <w:rFonts w:ascii="Times New Roman" w:eastAsia="Times New Roman" w:hAnsi="Times New Roman" w:cs="Times New Roman"/>
          <w:sz w:val="28"/>
          <w:szCs w:val="28"/>
          <w:lang w:val="uk-UA" w:eastAsia="ru-RU"/>
        </w:rPr>
        <w:t xml:space="preserve">Було синтезовано змішані оксиди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з номінальним вмістом 30 </w:t>
      </w:r>
      <w:r w:rsidRPr="00E014A2">
        <w:rPr>
          <w:rFonts w:ascii="Times New Roman" w:eastAsia="Times New Roman" w:hAnsi="Times New Roman" w:cs="Times New Roman"/>
          <w:i/>
          <w:sz w:val="28"/>
          <w:szCs w:val="28"/>
          <w:lang w:val="uk-UA" w:eastAsia="ru-RU"/>
        </w:rPr>
        <w:t xml:space="preserve">мас.%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та різними молярними співвідношеннями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val="uk-UA" w:eastAsia="ru-RU"/>
        </w:rPr>
        <w:t xml:space="preserve"> методом м'якого шаблону. Надалі  вони будуть називатися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1−</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де </w:t>
      </w:r>
      <w:r w:rsidRPr="00E014A2">
        <w:rPr>
          <w:rFonts w:ascii="Times New Roman" w:eastAsia="Times New Roman" w:hAnsi="Times New Roman" w:cs="Times New Roman"/>
          <w:i/>
          <w:sz w:val="28"/>
          <w:szCs w:val="28"/>
          <w:lang w:val="en-US" w:eastAsia="ru-RU"/>
        </w:rPr>
        <w:t>x</w:t>
      </w:r>
      <w:r w:rsidRPr="00E014A2">
        <w:rPr>
          <w:rFonts w:ascii="Times New Roman" w:eastAsia="Times New Roman" w:hAnsi="Times New Roman" w:cs="Times New Roman"/>
          <w:sz w:val="28"/>
          <w:szCs w:val="28"/>
          <w:lang w:val="uk-UA" w:eastAsia="ru-RU"/>
        </w:rPr>
        <w:t xml:space="preserve"> - номінальна молярна частка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у носії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uk-UA" w:eastAsia="ru-RU"/>
        </w:rPr>
        <w:t>-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vertAlign w:val="subscript"/>
          <w:lang w:val="uk-UA" w:eastAsia="ru-RU"/>
        </w:rPr>
        <w:t>1−</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У роботі було підготовлено серію </w:t>
      </w:r>
      <w:proofErr w:type="spellStart"/>
      <w:r w:rsidRPr="00E014A2">
        <w:rPr>
          <w:rFonts w:ascii="Times New Roman" w:eastAsia="Times New Roman" w:hAnsi="Times New Roman" w:cs="Times New Roman"/>
          <w:sz w:val="28"/>
          <w:szCs w:val="28"/>
          <w:lang w:val="uk-UA" w:eastAsia="ru-RU"/>
        </w:rPr>
        <w:t>наноструктурованих</w:t>
      </w:r>
      <w:proofErr w:type="spellEnd"/>
      <w:r w:rsidRPr="00E014A2">
        <w:rPr>
          <w:rFonts w:ascii="Times New Roman" w:eastAsia="Times New Roman" w:hAnsi="Times New Roman" w:cs="Times New Roman"/>
          <w:sz w:val="28"/>
          <w:szCs w:val="28"/>
          <w:lang w:val="uk-UA" w:eastAsia="ru-RU"/>
        </w:rPr>
        <w:t xml:space="preserve"> систем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з різними співвідношеннями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val="uk-UA" w:eastAsia="ru-RU"/>
        </w:rPr>
        <w:t xml:space="preserve"> - включаючи чистий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та чистий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які наведені в табл.3.1. </w:t>
      </w:r>
    </w:p>
    <w:p w:rsidR="00E014A2" w:rsidRPr="00E014A2" w:rsidRDefault="00E014A2" w:rsidP="00E014A2">
      <w:pPr>
        <w:spacing w:after="0" w:line="360" w:lineRule="auto"/>
        <w:jc w:val="right"/>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Таблиця 3.1 </w:t>
      </w: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Хімічний склад та текстурні особливості зразків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 xml:space="preserve">1 </w:t>
      </w:r>
      <w:r w:rsidRPr="00E014A2">
        <w:rPr>
          <w:rFonts w:ascii="Times New Roman" w:eastAsia="Times New Roman" w:hAnsi="Times New Roman" w:cs="Times New Roman"/>
          <w:i/>
          <w:sz w:val="28"/>
          <w:szCs w:val="28"/>
          <w:vertAlign w:val="subscript"/>
          <w:lang w:val="uk-UA" w:eastAsia="ru-RU"/>
        </w:rPr>
        <w:t xml:space="preserve">− </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
    <w:tbl>
      <w:tblPr>
        <w:tblStyle w:val="23"/>
        <w:tblW w:w="0" w:type="auto"/>
        <w:tblLook w:val="04A0" w:firstRow="1" w:lastRow="0" w:firstColumn="1" w:lastColumn="0" w:noHBand="0" w:noVBand="1"/>
      </w:tblPr>
      <w:tblGrid>
        <w:gridCol w:w="3227"/>
        <w:gridCol w:w="1843"/>
        <w:gridCol w:w="2409"/>
        <w:gridCol w:w="1701"/>
      </w:tblGrid>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uk-UA" w:eastAsia="ru-RU"/>
              </w:rPr>
            </w:pPr>
            <w:r w:rsidRPr="00E014A2">
              <w:rPr>
                <w:rFonts w:ascii="Times New Roman" w:eastAsia="Times New Roman" w:hAnsi="Times New Roman" w:cs="Times New Roman"/>
                <w:noProof/>
                <w:sz w:val="28"/>
                <w:szCs w:val="28"/>
                <w:lang w:eastAsia="ru-RU"/>
              </w:rPr>
              <mc:AlternateContent>
                <mc:Choice Requires="wps">
                  <w:drawing>
                    <wp:inline distT="0" distB="0" distL="0" distR="0" wp14:anchorId="4AAC196C" wp14:editId="4758148F">
                      <wp:extent cx="304800" cy="304800"/>
                      <wp:effectExtent l="0" t="0" r="0" b="0"/>
                      <wp:docPr id="23" name="Прямоугольник 23" descr="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BF6384" id="Прямоугольник 23" o:spid="_x0000_s1026" alt="T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nB&#10;vu4YAgAA5QMAAA4AAAAAAAAAAAAAAAAALgIAAGRycy9lMm9Eb2MueG1sUEsBAi0AFAAGAAgAAAAh&#10;AEyg6SzYAAAAAwEAAA8AAAAAAAAAAAAAAAAAcgQAAGRycy9kb3ducmV2LnhtbFBLBQYAAAAABAAE&#10;APMAAAB3BQAAAAA=&#10;" filled="f" stroked="f">
                      <o:lock v:ext="edit" aspectratio="t"/>
                      <w10:anchorlock/>
                    </v:rect>
                  </w:pict>
                </mc:Fallback>
              </mc:AlternateContent>
            </w:r>
            <w:r w:rsidRPr="00E014A2">
              <w:rPr>
                <w:rFonts w:ascii="Times New Roman" w:eastAsia="Times New Roman" w:hAnsi="Times New Roman" w:cs="Times New Roman"/>
                <w:sz w:val="24"/>
                <w:szCs w:val="24"/>
                <w:lang w:val="uk-UA" w:eastAsia="ru-RU"/>
              </w:rPr>
              <w:t>Зразок</w:t>
            </w:r>
          </w:p>
        </w:tc>
        <w:tc>
          <w:tcPr>
            <w:tcW w:w="1843" w:type="dxa"/>
          </w:tcPr>
          <w:p w:rsidR="00E014A2" w:rsidRPr="00E014A2" w:rsidRDefault="00E014A2" w:rsidP="00E014A2">
            <w:pPr>
              <w:spacing w:after="160" w:line="360" w:lineRule="auto"/>
              <w:rPr>
                <w:rFonts w:ascii="Times New Roman" w:eastAsia="Times New Roman" w:hAnsi="Times New Roman" w:cs="Times New Roman"/>
                <w:sz w:val="24"/>
                <w:szCs w:val="24"/>
                <w:lang w:val="uk-UA" w:eastAsia="ru-RU"/>
              </w:rPr>
            </w:pPr>
            <w:r w:rsidRPr="00E014A2">
              <w:rPr>
                <w:rFonts w:ascii="Times New Roman" w:eastAsia="Times New Roman" w:hAnsi="Times New Roman" w:cs="Times New Roman"/>
                <w:sz w:val="24"/>
                <w:szCs w:val="24"/>
                <w:lang w:val="uk-UA" w:eastAsia="ru-RU"/>
              </w:rPr>
              <w:t xml:space="preserve">Вміст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uk-UA" w:eastAsia="ru-RU"/>
              </w:rPr>
              <w:t xml:space="preserve"> (</w:t>
            </w:r>
            <w:r w:rsidRPr="00E014A2">
              <w:rPr>
                <w:rFonts w:ascii="Times New Roman" w:eastAsia="Times New Roman" w:hAnsi="Times New Roman" w:cs="Times New Roman"/>
                <w:i/>
                <w:sz w:val="24"/>
                <w:szCs w:val="24"/>
                <w:lang w:val="uk-UA" w:eastAsia="ru-RU"/>
              </w:rPr>
              <w:t>мас.%)</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eastAsia="ru-RU"/>
              </w:rPr>
            </w:pPr>
            <w:r w:rsidRPr="00E014A2">
              <w:rPr>
                <w:rFonts w:ascii="Times New Roman" w:eastAsia="Times New Roman" w:hAnsi="Times New Roman" w:cs="Times New Roman"/>
                <w:sz w:val="24"/>
                <w:szCs w:val="24"/>
                <w:lang w:val="uk-UA" w:eastAsia="ru-RU"/>
              </w:rPr>
              <w:t>Мольна частка СеО</w:t>
            </w:r>
            <w:r w:rsidRPr="00E014A2">
              <w:rPr>
                <w:rFonts w:ascii="Times New Roman" w:eastAsia="Times New Roman" w:hAnsi="Times New Roman" w:cs="Times New Roman"/>
                <w:sz w:val="24"/>
                <w:szCs w:val="24"/>
                <w:vertAlign w:val="subscript"/>
                <w:lang w:val="uk-UA" w:eastAsia="ru-RU"/>
              </w:rPr>
              <w:t>2</w:t>
            </w:r>
            <w:r w:rsidRPr="00E014A2">
              <w:rPr>
                <w:rFonts w:ascii="Times New Roman" w:eastAsia="Times New Roman" w:hAnsi="Times New Roman" w:cs="Times New Roman"/>
                <w:sz w:val="24"/>
                <w:szCs w:val="24"/>
                <w:lang w:val="uk-UA" w:eastAsia="ru-RU"/>
              </w:rPr>
              <w:t xml:space="preserve"> в </w:t>
            </w:r>
            <w:r w:rsidRPr="00E014A2">
              <w:rPr>
                <w:rFonts w:ascii="Times New Roman" w:eastAsia="Times New Roman" w:hAnsi="Times New Roman" w:cs="Times New Roman"/>
                <w:sz w:val="24"/>
                <w:szCs w:val="24"/>
                <w:lang w:eastAsia="ru-RU"/>
              </w:rPr>
              <w:t xml:space="preserve"> (</w:t>
            </w:r>
            <w:proofErr w:type="spellStart"/>
            <w:r w:rsidRPr="00E014A2">
              <w:rPr>
                <w:rFonts w:ascii="Times New Roman" w:eastAsia="Times New Roman" w:hAnsi="Times New Roman" w:cs="Times New Roman"/>
                <w:sz w:val="24"/>
                <w:szCs w:val="24"/>
                <w:lang w:val="en-US" w:eastAsia="ru-RU"/>
              </w:rPr>
              <w:t>CeO</w:t>
            </w:r>
            <w:proofErr w:type="spellEnd"/>
            <w:r w:rsidRPr="00E014A2">
              <w:rPr>
                <w:rFonts w:ascii="Times New Roman" w:eastAsia="Times New Roman" w:hAnsi="Times New Roman" w:cs="Times New Roman"/>
                <w:sz w:val="24"/>
                <w:szCs w:val="24"/>
                <w:vertAlign w:val="subscript"/>
                <w:lang w:eastAsia="ru-RU"/>
              </w:rPr>
              <w:t>2</w:t>
            </w:r>
            <w:r w:rsidRPr="00E014A2">
              <w:rPr>
                <w:rFonts w:ascii="Times New Roman" w:eastAsia="Times New Roman" w:hAnsi="Times New Roman" w:cs="Times New Roman"/>
                <w:sz w:val="24"/>
                <w:szCs w:val="24"/>
                <w:lang w:eastAsia="ru-RU"/>
              </w:rPr>
              <w:t>)</w:t>
            </w:r>
            <w:r w:rsidRPr="00E014A2">
              <w:rPr>
                <w:rFonts w:ascii="Times New Roman" w:eastAsia="Times New Roman" w:hAnsi="Times New Roman" w:cs="Times New Roman"/>
                <w:i/>
                <w:sz w:val="24"/>
                <w:szCs w:val="24"/>
                <w:vertAlign w:val="subscript"/>
                <w:lang w:val="en-US" w:eastAsia="ru-RU"/>
              </w:rPr>
              <w:t>x</w:t>
            </w:r>
            <w:r w:rsidRPr="00E014A2">
              <w:rPr>
                <w:rFonts w:ascii="Times New Roman" w:eastAsia="Times New Roman" w:hAnsi="Times New Roman" w:cs="Times New Roman"/>
                <w:i/>
                <w:sz w:val="24"/>
                <w:szCs w:val="24"/>
                <w:lang w:eastAsia="ru-RU"/>
              </w:rPr>
              <w:t>-</w:t>
            </w:r>
            <w:r w:rsidRPr="00E014A2">
              <w:rPr>
                <w:rFonts w:ascii="Times New Roman" w:eastAsia="Times New Roman" w:hAnsi="Times New Roman" w:cs="Times New Roman"/>
                <w:sz w:val="24"/>
                <w:szCs w:val="24"/>
                <w:lang w:eastAsia="ru-RU"/>
              </w:rPr>
              <w:t>(</w:t>
            </w:r>
            <w:proofErr w:type="spellStart"/>
            <w:r w:rsidRPr="00E014A2">
              <w:rPr>
                <w:rFonts w:ascii="Times New Roman" w:eastAsia="Times New Roman" w:hAnsi="Times New Roman" w:cs="Times New Roman"/>
                <w:sz w:val="24"/>
                <w:szCs w:val="24"/>
                <w:lang w:val="en-US" w:eastAsia="ru-RU"/>
              </w:rPr>
              <w:t>ZrO</w:t>
            </w:r>
            <w:proofErr w:type="spellEnd"/>
            <w:r w:rsidRPr="00E014A2">
              <w:rPr>
                <w:rFonts w:ascii="Times New Roman" w:eastAsia="Times New Roman" w:hAnsi="Times New Roman" w:cs="Times New Roman"/>
                <w:sz w:val="24"/>
                <w:szCs w:val="24"/>
                <w:vertAlign w:val="subscript"/>
                <w:lang w:eastAsia="ru-RU"/>
              </w:rPr>
              <w:t>2</w:t>
            </w:r>
            <w:r w:rsidRPr="00E014A2">
              <w:rPr>
                <w:rFonts w:ascii="Times New Roman" w:eastAsia="Times New Roman" w:hAnsi="Times New Roman" w:cs="Times New Roman"/>
                <w:sz w:val="24"/>
                <w:szCs w:val="24"/>
                <w:lang w:eastAsia="ru-RU"/>
              </w:rPr>
              <w:t>)</w:t>
            </w:r>
            <w:r w:rsidRPr="00E014A2">
              <w:rPr>
                <w:rFonts w:ascii="Times New Roman" w:eastAsia="Times New Roman" w:hAnsi="Times New Roman" w:cs="Times New Roman"/>
                <w:sz w:val="24"/>
                <w:szCs w:val="24"/>
                <w:vertAlign w:val="subscript"/>
                <w:lang w:eastAsia="ru-RU"/>
              </w:rPr>
              <w:t>1-</w:t>
            </w:r>
            <w:r w:rsidRPr="00E014A2">
              <w:rPr>
                <w:rFonts w:ascii="Times New Roman" w:eastAsia="Times New Roman" w:hAnsi="Times New Roman" w:cs="Times New Roman"/>
                <w:i/>
                <w:sz w:val="24"/>
                <w:szCs w:val="24"/>
                <w:vertAlign w:val="subscript"/>
                <w:lang w:val="en-US" w:eastAsia="ru-RU"/>
              </w:rPr>
              <w:t>x</w:t>
            </w:r>
          </w:p>
        </w:tc>
        <w:tc>
          <w:tcPr>
            <w:tcW w:w="1701" w:type="dxa"/>
          </w:tcPr>
          <w:p w:rsidR="00E014A2" w:rsidRPr="00E014A2" w:rsidRDefault="00E014A2" w:rsidP="00E014A2">
            <w:pPr>
              <w:spacing w:after="160" w:line="360" w:lineRule="auto"/>
              <w:jc w:val="both"/>
              <w:rPr>
                <w:rFonts w:ascii="Times New Roman" w:eastAsia="Times New Roman" w:hAnsi="Times New Roman" w:cs="Times New Roman"/>
                <w:i/>
                <w:sz w:val="24"/>
                <w:szCs w:val="24"/>
                <w:lang w:val="uk-UA" w:eastAsia="ru-RU"/>
              </w:rPr>
            </w:pPr>
            <w:r w:rsidRPr="00E014A2">
              <w:rPr>
                <w:rFonts w:ascii="Times New Roman" w:eastAsia="Times New Roman" w:hAnsi="Times New Roman" w:cs="Times New Roman"/>
                <w:i/>
                <w:sz w:val="24"/>
                <w:szCs w:val="24"/>
                <w:lang w:val="en-US" w:eastAsia="ru-RU"/>
              </w:rPr>
              <w:t>S</w:t>
            </w:r>
            <w:r w:rsidRPr="00E014A2">
              <w:rPr>
                <w:rFonts w:ascii="Times New Roman" w:eastAsia="Times New Roman" w:hAnsi="Times New Roman" w:cs="Times New Roman"/>
                <w:sz w:val="24"/>
                <w:szCs w:val="24"/>
                <w:vertAlign w:val="subscript"/>
                <w:lang w:val="uk-UA" w:eastAsia="ru-RU"/>
              </w:rPr>
              <w:t>БЕТ</w:t>
            </w:r>
            <w:r w:rsidRPr="00E014A2">
              <w:rPr>
                <w:rFonts w:ascii="Times New Roman" w:eastAsia="Times New Roman" w:hAnsi="Times New Roman" w:cs="Times New Roman"/>
                <w:i/>
                <w:sz w:val="24"/>
                <w:szCs w:val="24"/>
                <w:lang w:val="uk-UA" w:eastAsia="ru-RU"/>
              </w:rPr>
              <w:t>( м</w:t>
            </w:r>
            <w:r w:rsidRPr="00E014A2">
              <w:rPr>
                <w:rFonts w:ascii="Times New Roman" w:eastAsia="Times New Roman" w:hAnsi="Times New Roman" w:cs="Times New Roman"/>
                <w:i/>
                <w:sz w:val="24"/>
                <w:szCs w:val="24"/>
                <w:vertAlign w:val="superscript"/>
                <w:lang w:val="uk-UA" w:eastAsia="ru-RU"/>
              </w:rPr>
              <w:t>2</w:t>
            </w:r>
            <w:r w:rsidRPr="00E014A2">
              <w:rPr>
                <w:rFonts w:ascii="Times New Roman" w:eastAsia="Times New Roman" w:hAnsi="Times New Roman" w:cs="Times New Roman"/>
                <w:i/>
                <w:sz w:val="24"/>
                <w:szCs w:val="24"/>
                <w:lang w:val="uk-UA" w:eastAsia="ru-RU"/>
              </w:rPr>
              <w:t xml:space="preserve"> г</w:t>
            </w:r>
            <w:r w:rsidRPr="00E014A2">
              <w:rPr>
                <w:rFonts w:ascii="Times New Roman" w:eastAsia="Times New Roman" w:hAnsi="Times New Roman" w:cs="Times New Roman"/>
                <w:i/>
                <w:sz w:val="24"/>
                <w:szCs w:val="24"/>
                <w:vertAlign w:val="superscript"/>
                <w:lang w:val="uk-UA" w:eastAsia="ru-RU"/>
              </w:rPr>
              <w:t>-1</w:t>
            </w:r>
            <w:r w:rsidRPr="00E014A2">
              <w:rPr>
                <w:rFonts w:ascii="Times New Roman" w:eastAsia="Times New Roman" w:hAnsi="Times New Roman" w:cs="Times New Roman"/>
                <w:i/>
                <w:sz w:val="24"/>
                <w:szCs w:val="24"/>
                <w:lang w:val="uk-UA" w:eastAsia="ru-RU"/>
              </w:rPr>
              <w:t>)</w:t>
            </w:r>
          </w:p>
        </w:tc>
      </w:tr>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en-US" w:eastAsia="ru-RU"/>
              </w:rPr>
            </w:pP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/ZrO</w:t>
            </w:r>
            <w:r w:rsidRPr="00E014A2">
              <w:rPr>
                <w:rFonts w:ascii="Times New Roman" w:eastAsia="Times New Roman" w:hAnsi="Times New Roman" w:cs="Times New Roman"/>
                <w:sz w:val="24"/>
                <w:szCs w:val="24"/>
                <w:vertAlign w:val="subscript"/>
                <w:lang w:val="en-US" w:eastAsia="ru-RU"/>
              </w:rPr>
              <w:t>2</w:t>
            </w:r>
          </w:p>
        </w:tc>
        <w:tc>
          <w:tcPr>
            <w:tcW w:w="1843"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31,1</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w:t>
            </w:r>
          </w:p>
        </w:tc>
        <w:tc>
          <w:tcPr>
            <w:tcW w:w="1701" w:type="dxa"/>
          </w:tcPr>
          <w:p w:rsidR="00E014A2" w:rsidRPr="00E014A2" w:rsidRDefault="00E014A2" w:rsidP="00E014A2">
            <w:pPr>
              <w:spacing w:after="160" w:line="360" w:lineRule="auto"/>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285</w:t>
            </w:r>
          </w:p>
        </w:tc>
      </w:tr>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uk-UA" w:eastAsia="ru-RU"/>
              </w:rPr>
            </w:pP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/CeO</w:t>
            </w:r>
            <w:r w:rsidRPr="00E014A2">
              <w:rPr>
                <w:rFonts w:ascii="Times New Roman" w:eastAsia="Times New Roman" w:hAnsi="Times New Roman" w:cs="Times New Roman"/>
                <w:sz w:val="24"/>
                <w:szCs w:val="24"/>
                <w:vertAlign w:val="subscript"/>
                <w:lang w:val="en-US" w:eastAsia="ru-RU"/>
              </w:rPr>
              <w:t>0,25</w:t>
            </w:r>
            <w:r w:rsidRPr="00E014A2">
              <w:rPr>
                <w:rFonts w:ascii="Times New Roman" w:eastAsia="Times New Roman" w:hAnsi="Times New Roman" w:cs="Times New Roman"/>
                <w:sz w:val="24"/>
                <w:szCs w:val="24"/>
                <w:lang w:val="en-US" w:eastAsia="ru-RU"/>
              </w:rPr>
              <w:t xml:space="preserve"> Zr</w:t>
            </w:r>
            <w:r w:rsidRPr="00E014A2">
              <w:rPr>
                <w:rFonts w:ascii="Times New Roman" w:eastAsia="Times New Roman" w:hAnsi="Times New Roman" w:cs="Times New Roman"/>
                <w:sz w:val="24"/>
                <w:szCs w:val="24"/>
                <w:vertAlign w:val="subscript"/>
                <w:lang w:val="en-US" w:eastAsia="ru-RU"/>
              </w:rPr>
              <w:t>0,75</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val="en-US" w:eastAsia="ru-RU"/>
              </w:rPr>
              <w:t>2</w:t>
            </w:r>
          </w:p>
        </w:tc>
        <w:tc>
          <w:tcPr>
            <w:tcW w:w="1843"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29,2</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0,25</w:t>
            </w:r>
          </w:p>
        </w:tc>
        <w:tc>
          <w:tcPr>
            <w:tcW w:w="1701"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253</w:t>
            </w:r>
          </w:p>
        </w:tc>
      </w:tr>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uk-UA" w:eastAsia="ru-RU"/>
              </w:rPr>
            </w:pP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/CeO</w:t>
            </w:r>
            <w:r w:rsidRPr="00E014A2">
              <w:rPr>
                <w:rFonts w:ascii="Times New Roman" w:eastAsia="Times New Roman" w:hAnsi="Times New Roman" w:cs="Times New Roman"/>
                <w:sz w:val="24"/>
                <w:szCs w:val="24"/>
                <w:vertAlign w:val="subscript"/>
                <w:lang w:val="en-US" w:eastAsia="ru-RU"/>
              </w:rPr>
              <w:t>0,50</w:t>
            </w:r>
            <w:r w:rsidRPr="00E014A2">
              <w:rPr>
                <w:rFonts w:ascii="Times New Roman" w:eastAsia="Times New Roman" w:hAnsi="Times New Roman" w:cs="Times New Roman"/>
                <w:sz w:val="24"/>
                <w:szCs w:val="24"/>
                <w:lang w:val="en-US" w:eastAsia="ru-RU"/>
              </w:rPr>
              <w:t xml:space="preserve"> Zr</w:t>
            </w:r>
            <w:r w:rsidRPr="00E014A2">
              <w:rPr>
                <w:rFonts w:ascii="Times New Roman" w:eastAsia="Times New Roman" w:hAnsi="Times New Roman" w:cs="Times New Roman"/>
                <w:sz w:val="24"/>
                <w:szCs w:val="24"/>
                <w:vertAlign w:val="subscript"/>
                <w:lang w:val="en-US" w:eastAsia="ru-RU"/>
              </w:rPr>
              <w:t>0,50</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val="en-US" w:eastAsia="ru-RU"/>
              </w:rPr>
              <w:t>2</w:t>
            </w:r>
          </w:p>
        </w:tc>
        <w:tc>
          <w:tcPr>
            <w:tcW w:w="1843"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28,8</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0,51</w:t>
            </w:r>
          </w:p>
        </w:tc>
        <w:tc>
          <w:tcPr>
            <w:tcW w:w="1701"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247</w:t>
            </w:r>
          </w:p>
        </w:tc>
      </w:tr>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uk-UA" w:eastAsia="ru-RU"/>
              </w:rPr>
            </w:pP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eastAsia="ru-RU"/>
              </w:rPr>
              <w:t xml:space="preserve">/ </w:t>
            </w:r>
            <w:proofErr w:type="spellStart"/>
            <w:r w:rsidRPr="00E014A2">
              <w:rPr>
                <w:rFonts w:ascii="Times New Roman" w:eastAsia="Times New Roman" w:hAnsi="Times New Roman" w:cs="Times New Roman"/>
                <w:sz w:val="24"/>
                <w:szCs w:val="24"/>
                <w:lang w:val="en-US" w:eastAsia="ru-RU"/>
              </w:rPr>
              <w:t>CeO</w:t>
            </w:r>
            <w:proofErr w:type="spellEnd"/>
            <w:r w:rsidRPr="00E014A2">
              <w:rPr>
                <w:rFonts w:ascii="Times New Roman" w:eastAsia="Times New Roman" w:hAnsi="Times New Roman" w:cs="Times New Roman"/>
                <w:sz w:val="24"/>
                <w:szCs w:val="24"/>
                <w:vertAlign w:val="subscript"/>
                <w:lang w:eastAsia="ru-RU"/>
              </w:rPr>
              <w:t>0,75</w:t>
            </w:r>
            <w:r w:rsidRPr="00E014A2">
              <w:rPr>
                <w:rFonts w:ascii="Times New Roman" w:eastAsia="Times New Roman" w:hAnsi="Times New Roman" w:cs="Times New Roman"/>
                <w:sz w:val="24"/>
                <w:szCs w:val="24"/>
                <w:lang w:eastAsia="ru-RU"/>
              </w:rPr>
              <w:t xml:space="preserve"> </w:t>
            </w:r>
            <w:r w:rsidRPr="00E014A2">
              <w:rPr>
                <w:rFonts w:ascii="Times New Roman" w:eastAsia="Times New Roman" w:hAnsi="Times New Roman" w:cs="Times New Roman"/>
                <w:sz w:val="24"/>
                <w:szCs w:val="24"/>
                <w:lang w:val="en-US" w:eastAsia="ru-RU"/>
              </w:rPr>
              <w:t>Zr</w:t>
            </w:r>
            <w:r w:rsidRPr="00E014A2">
              <w:rPr>
                <w:rFonts w:ascii="Times New Roman" w:eastAsia="Times New Roman" w:hAnsi="Times New Roman" w:cs="Times New Roman"/>
                <w:sz w:val="24"/>
                <w:szCs w:val="24"/>
                <w:vertAlign w:val="subscript"/>
                <w:lang w:eastAsia="ru-RU"/>
              </w:rPr>
              <w:t>0</w:t>
            </w:r>
            <w:r w:rsidRPr="00E014A2">
              <w:rPr>
                <w:rFonts w:ascii="Times New Roman" w:eastAsia="Times New Roman" w:hAnsi="Times New Roman" w:cs="Times New Roman"/>
                <w:sz w:val="24"/>
                <w:szCs w:val="24"/>
                <w:vertAlign w:val="subscript"/>
                <w:lang w:val="en-US" w:eastAsia="ru-RU"/>
              </w:rPr>
              <w:t>,25</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eastAsia="ru-RU"/>
              </w:rPr>
              <w:t>2</w:t>
            </w:r>
          </w:p>
        </w:tc>
        <w:tc>
          <w:tcPr>
            <w:tcW w:w="1843"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28.7</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0,72</w:t>
            </w:r>
          </w:p>
        </w:tc>
        <w:tc>
          <w:tcPr>
            <w:tcW w:w="1701"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188</w:t>
            </w:r>
          </w:p>
        </w:tc>
      </w:tr>
      <w:tr w:rsidR="00E014A2" w:rsidRPr="00E014A2" w:rsidTr="00AA77CF">
        <w:tc>
          <w:tcPr>
            <w:tcW w:w="3227" w:type="dxa"/>
          </w:tcPr>
          <w:p w:rsidR="00E014A2" w:rsidRPr="00E014A2" w:rsidRDefault="00E014A2" w:rsidP="00E014A2">
            <w:pPr>
              <w:spacing w:after="160" w:line="360" w:lineRule="auto"/>
              <w:jc w:val="both"/>
              <w:rPr>
                <w:rFonts w:ascii="Times New Roman" w:eastAsia="Times New Roman" w:hAnsi="Times New Roman" w:cs="Times New Roman"/>
                <w:sz w:val="24"/>
                <w:szCs w:val="24"/>
                <w:lang w:val="uk-UA" w:eastAsia="ru-RU"/>
              </w:rPr>
            </w:pP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eastAsia="ru-RU"/>
              </w:rPr>
              <w:t>/</w:t>
            </w:r>
            <w:proofErr w:type="spellStart"/>
            <w:r w:rsidRPr="00E014A2">
              <w:rPr>
                <w:rFonts w:ascii="Times New Roman" w:eastAsia="Times New Roman" w:hAnsi="Times New Roman" w:cs="Times New Roman"/>
                <w:sz w:val="24"/>
                <w:szCs w:val="24"/>
                <w:lang w:val="en-US" w:eastAsia="ru-RU"/>
              </w:rPr>
              <w:t>CeO</w:t>
            </w:r>
            <w:proofErr w:type="spellEnd"/>
            <w:r w:rsidRPr="00E014A2">
              <w:rPr>
                <w:rFonts w:ascii="Times New Roman" w:eastAsia="Times New Roman" w:hAnsi="Times New Roman" w:cs="Times New Roman"/>
                <w:sz w:val="24"/>
                <w:szCs w:val="24"/>
                <w:vertAlign w:val="subscript"/>
                <w:lang w:eastAsia="ru-RU"/>
              </w:rPr>
              <w:t>2</w:t>
            </w:r>
          </w:p>
        </w:tc>
        <w:tc>
          <w:tcPr>
            <w:tcW w:w="1843"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30,2</w:t>
            </w:r>
          </w:p>
        </w:tc>
        <w:tc>
          <w:tcPr>
            <w:tcW w:w="2409"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w:t>
            </w:r>
          </w:p>
        </w:tc>
        <w:tc>
          <w:tcPr>
            <w:tcW w:w="1701" w:type="dxa"/>
          </w:tcPr>
          <w:p w:rsidR="00E014A2" w:rsidRPr="00E014A2" w:rsidRDefault="00E014A2" w:rsidP="00E014A2">
            <w:pPr>
              <w:spacing w:after="160" w:line="360" w:lineRule="auto"/>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192</w:t>
            </w:r>
          </w:p>
        </w:tc>
      </w:tr>
    </w:tbl>
    <w:p w:rsidR="00E014A2" w:rsidRPr="00E014A2" w:rsidRDefault="00E014A2" w:rsidP="00E014A2">
      <w:pPr>
        <w:spacing w:after="0" w:line="360" w:lineRule="auto"/>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 xml:space="preserve">3.2. Метод </w:t>
      </w:r>
      <w:proofErr w:type="spellStart"/>
      <w:r w:rsidRPr="00E014A2">
        <w:rPr>
          <w:rFonts w:ascii="Times New Roman" w:eastAsia="Times New Roman" w:hAnsi="Times New Roman" w:cs="Times New Roman"/>
          <w:b/>
          <w:sz w:val="28"/>
          <w:szCs w:val="28"/>
          <w:lang w:val="uk-UA" w:eastAsia="ru-RU"/>
        </w:rPr>
        <w:t>температурно</w:t>
      </w:r>
      <w:proofErr w:type="spellEnd"/>
      <w:r w:rsidRPr="00E014A2">
        <w:rPr>
          <w:rFonts w:ascii="Times New Roman" w:eastAsia="Times New Roman" w:hAnsi="Times New Roman" w:cs="Times New Roman"/>
          <w:b/>
          <w:sz w:val="28"/>
          <w:szCs w:val="28"/>
          <w:lang w:val="uk-UA" w:eastAsia="ru-RU"/>
        </w:rPr>
        <w:t>-програмованого відновлення каталізаторів</w:t>
      </w:r>
    </w:p>
    <w:p w:rsidR="00E014A2" w:rsidRPr="00E014A2" w:rsidRDefault="00E014A2" w:rsidP="00E014A2">
      <w:pPr>
        <w:spacing w:after="0" w:line="360" w:lineRule="auto"/>
        <w:rPr>
          <w:rFonts w:ascii="Times New Roman" w:hAnsi="Times New Roman" w:cs="Times New Roman"/>
          <w:color w:val="FF0000"/>
          <w:sz w:val="28"/>
          <w:szCs w:val="28"/>
        </w:rPr>
      </w:pPr>
    </w:p>
    <w:p w:rsidR="00E014A2" w:rsidRPr="00E014A2" w:rsidRDefault="00E014A2" w:rsidP="00E014A2">
      <w:pPr>
        <w:spacing w:after="0" w:line="360" w:lineRule="auto"/>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Метод </w:t>
      </w:r>
      <w:proofErr w:type="spellStart"/>
      <w:r w:rsidRPr="00E014A2">
        <w:rPr>
          <w:rFonts w:ascii="Times New Roman" w:hAnsi="Times New Roman" w:cs="Times New Roman"/>
          <w:sz w:val="28"/>
          <w:szCs w:val="28"/>
          <w:lang w:val="uk-UA"/>
        </w:rPr>
        <w:t>температурно</w:t>
      </w:r>
      <w:proofErr w:type="spellEnd"/>
      <w:r w:rsidRPr="00E014A2">
        <w:rPr>
          <w:rFonts w:ascii="Times New Roman" w:hAnsi="Times New Roman" w:cs="Times New Roman"/>
          <w:sz w:val="28"/>
          <w:szCs w:val="28"/>
          <w:lang w:val="uk-UA"/>
        </w:rPr>
        <w:t>-програмованого відновлення</w:t>
      </w:r>
      <w:r w:rsidRPr="00E014A2">
        <w:rPr>
          <w:rFonts w:ascii="Times New Roman" w:hAnsi="Times New Roman" w:cs="Times New Roman"/>
          <w:sz w:val="28"/>
          <w:szCs w:val="28"/>
        </w:rPr>
        <w:t xml:space="preserve"> </w:t>
      </w:r>
      <w:r w:rsidRPr="00E014A2">
        <w:rPr>
          <w:rFonts w:ascii="Times New Roman" w:hAnsi="Times New Roman" w:cs="Times New Roman"/>
          <w:sz w:val="28"/>
          <w:szCs w:val="28"/>
          <w:lang w:val="uk-UA"/>
        </w:rPr>
        <w:t>(ТПВ) знаходить широке застосування для якісного та кількісного опису процесів відновлення гетерогенних каталізаторів</w:t>
      </w:r>
      <w:r w:rsidRPr="00E014A2">
        <w:rPr>
          <w:rFonts w:ascii="Times New Roman" w:hAnsi="Times New Roman" w:cs="Times New Roman"/>
          <w:sz w:val="28"/>
          <w:szCs w:val="28"/>
        </w:rPr>
        <w:t xml:space="preserve"> </w:t>
      </w:r>
      <w:r w:rsidRPr="00E014A2">
        <w:rPr>
          <w:rFonts w:ascii="Times New Roman" w:eastAsia="Times New Roman" w:hAnsi="Times New Roman" w:cs="Times New Roman"/>
          <w:sz w:val="28"/>
          <w:szCs w:val="28"/>
          <w:lang w:eastAsia="ru-RU"/>
        </w:rPr>
        <w:t>[119]</w:t>
      </w:r>
      <w:r w:rsidRPr="00E014A2">
        <w:rPr>
          <w:rFonts w:ascii="Times New Roman" w:hAnsi="Times New Roman" w:cs="Times New Roman"/>
          <w:sz w:val="28"/>
          <w:szCs w:val="28"/>
          <w:lang w:val="uk-UA"/>
        </w:rPr>
        <w:t xml:space="preserve">. ТПВ використовують для визначення </w:t>
      </w:r>
      <w:proofErr w:type="spellStart"/>
      <w:r w:rsidRPr="00E014A2">
        <w:rPr>
          <w:rFonts w:ascii="Times New Roman" w:hAnsi="Times New Roman" w:cs="Times New Roman"/>
          <w:sz w:val="28"/>
          <w:szCs w:val="28"/>
          <w:lang w:val="uk-UA"/>
        </w:rPr>
        <w:t>методик</w:t>
      </w:r>
      <w:proofErr w:type="spellEnd"/>
      <w:r w:rsidRPr="00E014A2">
        <w:rPr>
          <w:rFonts w:ascii="Times New Roman" w:hAnsi="Times New Roman" w:cs="Times New Roman"/>
          <w:sz w:val="28"/>
          <w:szCs w:val="28"/>
          <w:lang w:val="uk-UA"/>
        </w:rPr>
        <w:t xml:space="preserve"> відновлення при приготуванні, дослідження процесів відновлення </w:t>
      </w:r>
      <w:r w:rsidRPr="00E014A2">
        <w:rPr>
          <w:rFonts w:ascii="Times New Roman" w:hAnsi="Times New Roman" w:cs="Times New Roman"/>
          <w:sz w:val="28"/>
          <w:szCs w:val="28"/>
          <w:lang w:val="uk-UA"/>
        </w:rPr>
        <w:lastRenderedPageBreak/>
        <w:t xml:space="preserve">активного компонента, а також вивчення впливу на природу носія, різних обробок і наявності промоторів на процеси відновлення в каталізаторі. Метод полягає в реєстрації змін кількості водню в суміші до і після пропускання її через каталізатор при програмованому відновленні. Сьогодні метод ТПВ є важливим і широко застосовуваним завдяки своїй простоті і високій чутливості. Більш того, проводити відновлення можна в умовах, максимально наближених до реальних. Це робить отримані результати більш корисними в порівнянні з результатами інших аналітичних методів, отриманих, наприклад, в умовах вакууму або інертній атмосфери. </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proofErr w:type="spellStart"/>
      <w:r w:rsidRPr="00E014A2">
        <w:rPr>
          <w:rFonts w:ascii="Times New Roman" w:hAnsi="Times New Roman" w:cs="Times New Roman"/>
          <w:sz w:val="28"/>
          <w:szCs w:val="28"/>
          <w:lang w:val="uk-UA"/>
        </w:rPr>
        <w:t>Температурно</w:t>
      </w:r>
      <w:proofErr w:type="spellEnd"/>
      <w:r w:rsidRPr="00E014A2">
        <w:rPr>
          <w:rFonts w:ascii="Times New Roman" w:hAnsi="Times New Roman" w:cs="Times New Roman"/>
          <w:sz w:val="28"/>
          <w:szCs w:val="28"/>
          <w:lang w:val="uk-UA"/>
        </w:rPr>
        <w:t xml:space="preserve">-програмованого відновлення каталізаторів дозволяє встановити як температуру, так і ступінь відновлення металів в каталізаторі. Така інформація часто допомагає судити про склад і зміни активного компонента, наприклад, при зберіганні зразків. Методика ТПВ полягає у відновленні воднем невідновленої форми каталізатора при лінійному підвищенні температури. Реакцію відновлення оксиду металу воднем можна записати у вигляді загального рівняння: </w:t>
      </w:r>
    </w:p>
    <w:p w:rsidR="00E014A2" w:rsidRPr="00E014A2" w:rsidRDefault="00E014A2" w:rsidP="00E014A2">
      <w:pPr>
        <w:spacing w:after="0" w:line="360" w:lineRule="auto"/>
        <w:ind w:firstLine="708"/>
        <w:jc w:val="center"/>
        <w:rPr>
          <w:rFonts w:ascii="Times New Roman" w:hAnsi="Times New Roman" w:cs="Times New Roman"/>
          <w:sz w:val="28"/>
          <w:szCs w:val="28"/>
          <w:lang w:val="uk-UA"/>
        </w:rPr>
      </w:pPr>
      <w:proofErr w:type="spellStart"/>
      <w:r w:rsidRPr="00E014A2">
        <w:rPr>
          <w:rFonts w:ascii="Times New Roman" w:hAnsi="Times New Roman" w:cs="Times New Roman"/>
          <w:sz w:val="28"/>
          <w:szCs w:val="28"/>
          <w:lang w:val="uk-UA"/>
        </w:rPr>
        <w:t>M</w:t>
      </w:r>
      <w:r w:rsidRPr="00E014A2">
        <w:rPr>
          <w:rFonts w:ascii="Times New Roman" w:hAnsi="Times New Roman" w:cs="Times New Roman"/>
          <w:sz w:val="28"/>
          <w:szCs w:val="28"/>
          <w:vertAlign w:val="subscript"/>
          <w:lang w:val="uk-UA"/>
        </w:rPr>
        <w:t>x</w:t>
      </w:r>
      <w:r w:rsidRPr="00E014A2">
        <w:rPr>
          <w:rFonts w:ascii="Times New Roman" w:hAnsi="Times New Roman" w:cs="Times New Roman"/>
          <w:sz w:val="28"/>
          <w:szCs w:val="28"/>
          <w:lang w:val="uk-UA"/>
        </w:rPr>
        <w:t>O</w:t>
      </w:r>
      <w:r w:rsidRPr="00E014A2">
        <w:rPr>
          <w:rFonts w:ascii="Times New Roman" w:hAnsi="Times New Roman" w:cs="Times New Roman"/>
          <w:sz w:val="28"/>
          <w:szCs w:val="28"/>
          <w:vertAlign w:val="subscript"/>
          <w:lang w:val="uk-UA"/>
        </w:rPr>
        <w:t>y</w:t>
      </w:r>
      <w:proofErr w:type="spellEnd"/>
      <w:r w:rsidRPr="00E014A2">
        <w:rPr>
          <w:rFonts w:ascii="Times New Roman" w:hAnsi="Times New Roman" w:cs="Times New Roman"/>
          <w:sz w:val="28"/>
          <w:szCs w:val="28"/>
          <w:lang w:val="uk-UA"/>
        </w:rPr>
        <w:t xml:space="preserve"> (</w:t>
      </w:r>
      <w:proofErr w:type="spellStart"/>
      <w:r w:rsidRPr="00E014A2">
        <w:rPr>
          <w:rFonts w:ascii="Times New Roman" w:hAnsi="Times New Roman" w:cs="Times New Roman"/>
          <w:sz w:val="28"/>
          <w:szCs w:val="28"/>
          <w:lang w:val="uk-UA"/>
        </w:rPr>
        <w:t>тв</w:t>
      </w:r>
      <w:proofErr w:type="spellEnd"/>
      <w:r w:rsidRPr="00E014A2">
        <w:rPr>
          <w:rFonts w:ascii="Times New Roman" w:hAnsi="Times New Roman" w:cs="Times New Roman"/>
          <w:sz w:val="28"/>
          <w:szCs w:val="28"/>
          <w:lang w:val="uk-UA"/>
        </w:rPr>
        <w:t>) + H</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 xml:space="preserve"> → M (</w:t>
      </w:r>
      <w:proofErr w:type="spellStart"/>
      <w:r w:rsidRPr="00E014A2">
        <w:rPr>
          <w:rFonts w:ascii="Times New Roman" w:hAnsi="Times New Roman" w:cs="Times New Roman"/>
          <w:sz w:val="28"/>
          <w:szCs w:val="28"/>
          <w:lang w:val="uk-UA"/>
        </w:rPr>
        <w:t>тв</w:t>
      </w:r>
      <w:proofErr w:type="spellEnd"/>
      <w:r w:rsidRPr="00E014A2">
        <w:rPr>
          <w:rFonts w:ascii="Times New Roman" w:hAnsi="Times New Roman" w:cs="Times New Roman"/>
          <w:sz w:val="28"/>
          <w:szCs w:val="28"/>
          <w:lang w:val="uk-UA"/>
        </w:rPr>
        <w:t>) + H</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O</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Умови, при яких буде відбуватися відновлення визначається рівнянням ізотерми хімічної реакції:</w:t>
      </w:r>
    </w:p>
    <w:p w:rsidR="00E014A2" w:rsidRPr="00E014A2" w:rsidRDefault="00E014A2" w:rsidP="00E014A2">
      <w:pPr>
        <w:spacing w:after="0" w:line="360" w:lineRule="auto"/>
        <w:rPr>
          <w:rFonts w:ascii="Times New Roman" w:hAnsi="Times New Roman" w:cs="Times New Roman"/>
          <w:sz w:val="28"/>
          <w:szCs w:val="28"/>
          <w:lang w:val="uk-UA"/>
        </w:rPr>
      </w:pPr>
    </w:p>
    <w:p w:rsidR="00E014A2" w:rsidRPr="00E014A2" w:rsidRDefault="00E014A2" w:rsidP="00E014A2">
      <w:pPr>
        <w:spacing w:after="0" w:line="360" w:lineRule="auto"/>
        <w:jc w:val="center"/>
        <w:rPr>
          <w:rFonts w:ascii="Times New Roman" w:hAnsi="Times New Roman" w:cs="Times New Roman"/>
          <w:sz w:val="28"/>
          <w:szCs w:val="28"/>
          <w:lang w:val="uk-UA"/>
        </w:rPr>
      </w:pPr>
      <w:r w:rsidRPr="00E014A2">
        <w:rPr>
          <w:rFonts w:ascii="Times New Roman" w:hAnsi="Times New Roman" w:cs="Times New Roman"/>
          <w:sz w:val="28"/>
          <w:szCs w:val="28"/>
        </w:rPr>
        <w:t>Δ</w:t>
      </w:r>
      <w:r w:rsidRPr="00E014A2">
        <w:rPr>
          <w:rFonts w:ascii="Cambria Math" w:hAnsi="Cambria Math" w:cs="Cambria Math"/>
          <w:sz w:val="28"/>
          <w:szCs w:val="28"/>
        </w:rPr>
        <w:t>𝐺</w:t>
      </w:r>
      <w:r w:rsidRPr="00E014A2">
        <w:rPr>
          <w:rFonts w:ascii="Cambria Math" w:hAnsi="Cambria Math" w:cs="Cambria Math"/>
          <w:sz w:val="28"/>
          <w:szCs w:val="28"/>
          <w:vertAlign w:val="subscript"/>
        </w:rPr>
        <w:t>𝑇</w:t>
      </w:r>
      <w:r w:rsidRPr="00E014A2">
        <w:rPr>
          <w:rFonts w:ascii="Times New Roman" w:hAnsi="Times New Roman" w:cs="Times New Roman"/>
          <w:sz w:val="28"/>
          <w:szCs w:val="28"/>
          <w:lang w:val="uk-UA"/>
        </w:rPr>
        <w:t xml:space="preserve"> = </w:t>
      </w:r>
      <w:r w:rsidRPr="00E014A2">
        <w:rPr>
          <w:rFonts w:ascii="Times New Roman" w:hAnsi="Times New Roman" w:cs="Times New Roman"/>
          <w:sz w:val="28"/>
          <w:szCs w:val="28"/>
        </w:rPr>
        <w:t>Δ</w:t>
      </w:r>
      <w:r w:rsidRPr="00E014A2">
        <w:rPr>
          <w:rFonts w:ascii="Cambria Math" w:hAnsi="Cambria Math" w:cs="Cambria Math"/>
          <w:sz w:val="28"/>
          <w:szCs w:val="28"/>
        </w:rPr>
        <w:t>𝐺</w:t>
      </w:r>
      <w:r w:rsidRPr="00E014A2">
        <w:rPr>
          <w:rFonts w:ascii="Cambria Math" w:hAnsi="Cambria Math" w:cs="Cambria Math"/>
          <w:sz w:val="28"/>
          <w:szCs w:val="28"/>
          <w:vertAlign w:val="subscript"/>
        </w:rPr>
        <w:t>𝑇</w:t>
      </w:r>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vertAlign w:val="superscript"/>
          <w:lang w:val="uk-UA"/>
        </w:rPr>
        <w:t>0</w:t>
      </w:r>
      <w:r w:rsidRPr="00E014A2">
        <w:rPr>
          <w:rFonts w:ascii="Times New Roman" w:hAnsi="Times New Roman" w:cs="Times New Roman"/>
          <w:sz w:val="28"/>
          <w:szCs w:val="28"/>
          <w:lang w:val="uk-UA"/>
        </w:rPr>
        <w:t xml:space="preserve"> + </w:t>
      </w:r>
      <w:r w:rsidRPr="00E014A2">
        <w:rPr>
          <w:rFonts w:ascii="Cambria Math" w:hAnsi="Cambria Math" w:cs="Cambria Math"/>
          <w:sz w:val="28"/>
          <w:szCs w:val="28"/>
        </w:rPr>
        <w:t>𝑅𝑇</w:t>
      </w:r>
      <w:r w:rsidRPr="00E014A2">
        <w:rPr>
          <w:rFonts w:ascii="Times New Roman" w:hAnsi="Times New Roman" w:cs="Times New Roman"/>
          <w:sz w:val="28"/>
          <w:szCs w:val="28"/>
          <w:lang w:val="uk-UA"/>
        </w:rPr>
        <w:t xml:space="preserve"> </w:t>
      </w:r>
      <w:proofErr w:type="spellStart"/>
      <w:r w:rsidRPr="00E014A2">
        <w:rPr>
          <w:rFonts w:ascii="Times New Roman" w:hAnsi="Times New Roman" w:cs="Times New Roman"/>
          <w:sz w:val="28"/>
          <w:szCs w:val="28"/>
        </w:rPr>
        <w:t>ln</w:t>
      </w:r>
      <w:proofErr w:type="spellEnd"/>
      <w:r w:rsidRPr="00E014A2">
        <w:rPr>
          <w:rFonts w:ascii="Times New Roman" w:hAnsi="Times New Roman" w:cs="Times New Roman"/>
          <w:sz w:val="28"/>
          <w:szCs w:val="28"/>
          <w:lang w:val="uk-UA"/>
        </w:rPr>
        <w:t xml:space="preserve"> </w:t>
      </w:r>
      <w:proofErr w:type="gramStart"/>
      <w:r w:rsidRPr="00E014A2">
        <w:rPr>
          <w:rFonts w:ascii="Times New Roman" w:hAnsi="Times New Roman" w:cs="Times New Roman"/>
          <w:sz w:val="28"/>
          <w:szCs w:val="28"/>
          <w:lang w:val="uk-UA"/>
        </w:rPr>
        <w:t xml:space="preserve">( </w:t>
      </w:r>
      <w:r w:rsidRPr="00E014A2">
        <w:rPr>
          <w:rFonts w:ascii="Cambria Math" w:hAnsi="Cambria Math" w:cs="Cambria Math"/>
          <w:sz w:val="28"/>
          <w:szCs w:val="28"/>
        </w:rPr>
        <w:t>𝑝</w:t>
      </w:r>
      <w:r w:rsidRPr="00E014A2">
        <w:rPr>
          <w:rFonts w:ascii="Cambria Math" w:hAnsi="Cambria Math" w:cs="Cambria Math"/>
          <w:sz w:val="28"/>
          <w:szCs w:val="28"/>
          <w:vertAlign w:val="subscript"/>
        </w:rPr>
        <w:t>𝐻</w:t>
      </w:r>
      <w:proofErr w:type="gramEnd"/>
      <w:r w:rsidRPr="00E014A2">
        <w:rPr>
          <w:rFonts w:ascii="Times New Roman" w:hAnsi="Times New Roman" w:cs="Times New Roman"/>
          <w:sz w:val="28"/>
          <w:szCs w:val="28"/>
          <w:vertAlign w:val="subscript"/>
          <w:lang w:val="uk-UA"/>
        </w:rPr>
        <w:t>2</w:t>
      </w:r>
      <w:r w:rsidRPr="00E014A2">
        <w:rPr>
          <w:rFonts w:ascii="Cambria Math" w:hAnsi="Cambria Math" w:cs="Cambria Math"/>
          <w:sz w:val="28"/>
          <w:szCs w:val="28"/>
          <w:vertAlign w:val="subscript"/>
        </w:rPr>
        <w:t>𝑂</w:t>
      </w:r>
      <w:r w:rsidRPr="00E014A2">
        <w:rPr>
          <w:rFonts w:ascii="Times New Roman" w:hAnsi="Times New Roman" w:cs="Times New Roman"/>
          <w:sz w:val="28"/>
          <w:szCs w:val="28"/>
          <w:lang w:val="uk-UA"/>
        </w:rPr>
        <w:t xml:space="preserve"> /</w:t>
      </w:r>
      <w:r w:rsidRPr="00E014A2">
        <w:rPr>
          <w:rFonts w:ascii="Cambria Math" w:hAnsi="Cambria Math" w:cs="Cambria Math"/>
          <w:sz w:val="28"/>
          <w:szCs w:val="28"/>
        </w:rPr>
        <w:t>𝑝</w:t>
      </w:r>
      <w:r w:rsidRPr="00E014A2">
        <w:rPr>
          <w:rFonts w:ascii="Cambria Math" w:hAnsi="Cambria Math" w:cs="Cambria Math"/>
          <w:sz w:val="28"/>
          <w:szCs w:val="28"/>
          <w:vertAlign w:val="subscript"/>
        </w:rPr>
        <w:t>𝐻</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 xml:space="preserve"> ) (3.1)</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де Δ</w:t>
      </w:r>
      <w:r w:rsidRPr="00E014A2">
        <w:rPr>
          <w:rFonts w:ascii="Cambria Math" w:eastAsia="Times New Roman" w:hAnsi="Cambria Math" w:cs="Cambria Math"/>
          <w:sz w:val="28"/>
          <w:szCs w:val="28"/>
          <w:lang w:val="uk-UA" w:eastAsia="ru-RU"/>
        </w:rPr>
        <w:t>𝐺</w:t>
      </w:r>
      <w:r w:rsidRPr="00E014A2">
        <w:rPr>
          <w:rFonts w:ascii="Cambria Math" w:eastAsia="Times New Roman" w:hAnsi="Cambria Math" w:cs="Cambria Math"/>
          <w:sz w:val="28"/>
          <w:szCs w:val="28"/>
          <w:vertAlign w:val="subscript"/>
          <w:lang w:val="uk-UA" w:eastAsia="ru-RU"/>
        </w:rPr>
        <w:t>𝑇</w:t>
      </w:r>
      <w:r w:rsidRPr="00E014A2">
        <w:rPr>
          <w:rFonts w:ascii="Times New Roman" w:eastAsia="Times New Roman" w:hAnsi="Times New Roman" w:cs="Times New Roman"/>
          <w:sz w:val="28"/>
          <w:szCs w:val="28"/>
          <w:lang w:val="uk-UA" w:eastAsia="ru-RU"/>
        </w:rPr>
        <w:t xml:space="preserve"> - енергія Гіббса реакції при температурі Т,</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Δ</w:t>
      </w:r>
      <w:r w:rsidRPr="00E014A2">
        <w:rPr>
          <w:rFonts w:ascii="Cambria Math" w:eastAsia="Times New Roman" w:hAnsi="Cambria Math" w:cs="Cambria Math"/>
          <w:sz w:val="28"/>
          <w:szCs w:val="28"/>
          <w:lang w:val="uk-UA" w:eastAsia="ru-RU"/>
        </w:rPr>
        <w:t>𝐺</w:t>
      </w:r>
      <w:r w:rsidRPr="00E014A2">
        <w:rPr>
          <w:rFonts w:ascii="Cambria Math" w:eastAsia="Times New Roman" w:hAnsi="Cambria Math" w:cs="Cambria Math"/>
          <w:sz w:val="28"/>
          <w:szCs w:val="28"/>
          <w:vertAlign w:val="subscript"/>
          <w:lang w:val="uk-UA" w:eastAsia="ru-RU"/>
        </w:rPr>
        <w:t>𝑇</w:t>
      </w:r>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lang w:val="uk-UA" w:eastAsia="ru-RU"/>
        </w:rPr>
        <w:t xml:space="preserve"> - стандартна енергія Гіббса реакції при температурі Т, </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Cambria Math" w:eastAsia="Times New Roman" w:hAnsi="Cambria Math" w:cs="Cambria Math"/>
          <w:sz w:val="28"/>
          <w:szCs w:val="28"/>
          <w:lang w:val="uk-UA" w:eastAsia="ru-RU"/>
        </w:rPr>
        <w:t>𝑝</w:t>
      </w:r>
      <w:r w:rsidRPr="00E014A2">
        <w:rPr>
          <w:rFonts w:ascii="Cambria Math" w:eastAsia="Times New Roman" w:hAnsi="Cambria Math" w:cs="Cambria Math"/>
          <w:sz w:val="28"/>
          <w:szCs w:val="28"/>
          <w:vertAlign w:val="subscript"/>
          <w:lang w:val="uk-UA" w:eastAsia="ru-RU"/>
        </w:rPr>
        <w:t>𝐻</w:t>
      </w:r>
      <w:r w:rsidRPr="00E014A2">
        <w:rPr>
          <w:rFonts w:ascii="Times New Roman" w:eastAsia="Times New Roman" w:hAnsi="Times New Roman" w:cs="Times New Roman"/>
          <w:sz w:val="28"/>
          <w:szCs w:val="28"/>
          <w:vertAlign w:val="subscript"/>
          <w:lang w:val="uk-UA" w:eastAsia="ru-RU"/>
        </w:rPr>
        <w:t>2</w:t>
      </w:r>
      <w:r w:rsidRPr="00E014A2">
        <w:rPr>
          <w:rFonts w:ascii="Cambria Math" w:eastAsia="Times New Roman" w:hAnsi="Cambria Math" w:cs="Cambria Math"/>
          <w:sz w:val="28"/>
          <w:szCs w:val="28"/>
          <w:vertAlign w:val="subscript"/>
          <w:lang w:val="uk-UA" w:eastAsia="ru-RU"/>
        </w:rPr>
        <w:t>𝑂</w:t>
      </w:r>
      <w:r w:rsidRPr="00E014A2">
        <w:rPr>
          <w:rFonts w:ascii="Times New Roman" w:eastAsia="Times New Roman" w:hAnsi="Times New Roman" w:cs="Times New Roman"/>
          <w:sz w:val="28"/>
          <w:szCs w:val="28"/>
          <w:lang w:val="uk-UA" w:eastAsia="ru-RU"/>
        </w:rPr>
        <w:t xml:space="preserve"> і </w:t>
      </w:r>
      <w:r w:rsidRPr="00E014A2">
        <w:rPr>
          <w:rFonts w:ascii="Cambria Math" w:eastAsia="Times New Roman" w:hAnsi="Cambria Math" w:cs="Cambria Math"/>
          <w:sz w:val="28"/>
          <w:szCs w:val="28"/>
          <w:lang w:val="uk-UA" w:eastAsia="ru-RU"/>
        </w:rPr>
        <w:t>𝑝</w:t>
      </w:r>
      <w:r w:rsidRPr="00E014A2">
        <w:rPr>
          <w:rFonts w:ascii="Cambria Math" w:eastAsia="Times New Roman" w:hAnsi="Cambria Math" w:cs="Cambria Math"/>
          <w:sz w:val="28"/>
          <w:szCs w:val="28"/>
          <w:vertAlign w:val="subscript"/>
          <w:lang w:val="uk-UA" w:eastAsia="ru-RU"/>
        </w:rPr>
        <w:t>𝐻</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 парціальні тиску 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O і 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pacing w:after="0" w:line="360" w:lineRule="auto"/>
        <w:ind w:firstLine="708"/>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Відновлення оксидних форм відбуватиметься при негативних значеннях енергії Гіббса. Оскільки в ході ТПВ відновлення відбувається в потоці газу вода, що утворюється, виводиться з реактора, і другий доданок в рівнянні (3.1) завжди є негативним. Для більшості оксидів, таких як оксиди кобальту, нікелю, благородних металів і ін., Δ</w:t>
      </w:r>
      <w:r w:rsidRPr="00E014A2">
        <w:rPr>
          <w:rFonts w:ascii="Cambria Math" w:eastAsia="Times New Roman" w:hAnsi="Cambria Math" w:cs="Cambria Math"/>
          <w:sz w:val="28"/>
          <w:szCs w:val="28"/>
          <w:lang w:val="uk-UA" w:eastAsia="ru-RU"/>
        </w:rPr>
        <w:t>𝐺</w:t>
      </w:r>
      <w:r w:rsidRPr="00E014A2">
        <w:rPr>
          <w:rFonts w:ascii="Cambria Math" w:eastAsia="Times New Roman" w:hAnsi="Cambria Math" w:cs="Cambria Math"/>
          <w:sz w:val="28"/>
          <w:szCs w:val="28"/>
          <w:vertAlign w:val="subscript"/>
          <w:lang w:val="uk-UA" w:eastAsia="ru-RU"/>
        </w:rPr>
        <w:t>𝑇</w:t>
      </w:r>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lang w:val="uk-UA" w:eastAsia="ru-RU"/>
        </w:rPr>
        <w:t xml:space="preserve"> має від'ємне значення, і, </w:t>
      </w:r>
      <w:r w:rsidRPr="00E014A2">
        <w:rPr>
          <w:rFonts w:ascii="Times New Roman" w:eastAsia="Times New Roman" w:hAnsi="Times New Roman" w:cs="Times New Roman"/>
          <w:sz w:val="28"/>
          <w:szCs w:val="28"/>
          <w:lang w:val="uk-UA" w:eastAsia="ru-RU"/>
        </w:rPr>
        <w:lastRenderedPageBreak/>
        <w:t>отже, процес відновлення буде відбуватися самочинно. В цьому випадку в ході ТПВ дослідження потрібно лише зафіксувати температуру, при якій швидкість реакції досягає максимального значення. Коли Δ</w:t>
      </w:r>
      <w:r w:rsidRPr="00E014A2">
        <w:rPr>
          <w:rFonts w:ascii="Cambria Math" w:eastAsia="Times New Roman" w:hAnsi="Cambria Math" w:cs="Cambria Math"/>
          <w:sz w:val="28"/>
          <w:szCs w:val="28"/>
          <w:lang w:val="uk-UA" w:eastAsia="ru-RU"/>
        </w:rPr>
        <w:t>𝐺</w:t>
      </w:r>
      <w:r w:rsidRPr="00E014A2">
        <w:rPr>
          <w:rFonts w:ascii="Cambria Math" w:eastAsia="Times New Roman" w:hAnsi="Cambria Math" w:cs="Cambria Math"/>
          <w:sz w:val="28"/>
          <w:szCs w:val="28"/>
          <w:vertAlign w:val="subscript"/>
          <w:lang w:val="uk-UA" w:eastAsia="ru-RU"/>
        </w:rPr>
        <w:t>𝑇</w:t>
      </w:r>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lang w:val="uk-UA" w:eastAsia="ru-RU"/>
        </w:rPr>
        <w:t>&gt; 0 (наприклад, для Fe</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O</w:t>
      </w:r>
      <w:r w:rsidRPr="00E014A2">
        <w:rPr>
          <w:rFonts w:ascii="Times New Roman" w:eastAsia="Times New Roman" w:hAnsi="Times New Roman" w:cs="Times New Roman"/>
          <w:sz w:val="28"/>
          <w:szCs w:val="28"/>
          <w:vertAlign w:val="subscript"/>
          <w:lang w:val="uk-UA" w:eastAsia="ru-RU"/>
        </w:rPr>
        <w:t>3</w:t>
      </w:r>
      <w:r w:rsidRPr="00E014A2">
        <w:rPr>
          <w:rFonts w:ascii="Times New Roman" w:eastAsia="Times New Roman" w:hAnsi="Times New Roman" w:cs="Times New Roman"/>
          <w:sz w:val="28"/>
          <w:szCs w:val="28"/>
          <w:lang w:val="uk-UA" w:eastAsia="ru-RU"/>
        </w:rPr>
        <w:t xml:space="preserve"> і SnO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перебіг реакції відновлення залежить від величини другого доданку в рівнянні (13.1). Реакція буде перебігати самочинно, якщо співвідношення (</w:t>
      </w:r>
      <w:r w:rsidRPr="00E014A2">
        <w:rPr>
          <w:rFonts w:ascii="Cambria Math" w:eastAsia="Times New Roman" w:hAnsi="Cambria Math" w:cs="Cambria Math"/>
          <w:sz w:val="28"/>
          <w:szCs w:val="28"/>
          <w:lang w:val="uk-UA" w:eastAsia="ru-RU"/>
        </w:rPr>
        <w:t>𝑝</w:t>
      </w:r>
      <w:r w:rsidRPr="00E014A2">
        <w:rPr>
          <w:rFonts w:ascii="Cambria Math" w:eastAsia="Times New Roman" w:hAnsi="Cambria Math" w:cs="Cambria Math"/>
          <w:sz w:val="28"/>
          <w:szCs w:val="28"/>
          <w:vertAlign w:val="subscript"/>
          <w:lang w:val="uk-UA" w:eastAsia="ru-RU"/>
        </w:rPr>
        <w:t>𝐻</w:t>
      </w:r>
      <w:r w:rsidRPr="00E014A2">
        <w:rPr>
          <w:rFonts w:ascii="Times New Roman" w:eastAsia="Times New Roman" w:hAnsi="Times New Roman" w:cs="Times New Roman"/>
          <w:sz w:val="28"/>
          <w:szCs w:val="28"/>
          <w:vertAlign w:val="subscript"/>
          <w:lang w:val="uk-UA" w:eastAsia="ru-RU"/>
        </w:rPr>
        <w:t>2</w:t>
      </w:r>
      <w:r w:rsidRPr="00E014A2">
        <w:rPr>
          <w:rFonts w:ascii="Cambria Math" w:eastAsia="Times New Roman" w:hAnsi="Cambria Math" w:cs="Cambria Math"/>
          <w:sz w:val="28"/>
          <w:szCs w:val="28"/>
          <w:vertAlign w:val="subscript"/>
          <w:lang w:val="uk-UA" w:eastAsia="ru-RU"/>
        </w:rPr>
        <w:t>𝑂</w:t>
      </w:r>
      <w:r w:rsidRPr="00E014A2">
        <w:rPr>
          <w:rFonts w:ascii="Times New Roman" w:eastAsia="Times New Roman" w:hAnsi="Times New Roman" w:cs="Times New Roman"/>
          <w:sz w:val="28"/>
          <w:szCs w:val="28"/>
          <w:lang w:val="uk-UA" w:eastAsia="ru-RU"/>
        </w:rPr>
        <w:t xml:space="preserve"> / </w:t>
      </w:r>
      <w:r w:rsidRPr="00E014A2">
        <w:rPr>
          <w:rFonts w:ascii="Cambria Math" w:eastAsia="Times New Roman" w:hAnsi="Cambria Math" w:cs="Cambria Math"/>
          <w:sz w:val="28"/>
          <w:szCs w:val="28"/>
          <w:lang w:val="uk-UA" w:eastAsia="ru-RU"/>
        </w:rPr>
        <w:t>𝑝</w:t>
      </w:r>
      <w:r w:rsidRPr="00E014A2">
        <w:rPr>
          <w:rFonts w:ascii="Cambria Math" w:eastAsia="Times New Roman" w:hAnsi="Cambria Math" w:cs="Cambria Math"/>
          <w:sz w:val="28"/>
          <w:szCs w:val="28"/>
          <w:vertAlign w:val="subscript"/>
          <w:lang w:val="uk-UA" w:eastAsia="ru-RU"/>
        </w:rPr>
        <w:t>𝐻</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буде менше рівноважного. В цьому випадку ефективність виведення води з реакційної суміші відіграє вирішальне значення. В ході ТПВ відбувається відновлення твердого оксиду, і ступінь відновлення істотно залежить від механізму взаємодії з воднем.</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Відновлення оксиду металу починається з </w:t>
      </w:r>
      <w:proofErr w:type="spellStart"/>
      <w:r w:rsidRPr="00E014A2">
        <w:rPr>
          <w:rFonts w:ascii="Times New Roman" w:hAnsi="Times New Roman" w:cs="Times New Roman"/>
          <w:sz w:val="28"/>
          <w:szCs w:val="28"/>
          <w:lang w:val="uk-UA"/>
        </w:rPr>
        <w:t>дисоціативної</w:t>
      </w:r>
      <w:proofErr w:type="spellEnd"/>
      <w:r w:rsidRPr="00E014A2">
        <w:rPr>
          <w:rFonts w:ascii="Times New Roman" w:hAnsi="Times New Roman" w:cs="Times New Roman"/>
          <w:sz w:val="28"/>
          <w:szCs w:val="28"/>
          <w:lang w:val="uk-UA"/>
        </w:rPr>
        <w:t xml:space="preserve"> адсорбції водню, яка на поверхні оксиду перебігає значно важче, ніж на поверхні металів. Залежно від того, на скільки швидко або повільно перебігає  </w:t>
      </w:r>
      <w:proofErr w:type="spellStart"/>
      <w:r w:rsidRPr="00E014A2">
        <w:rPr>
          <w:rFonts w:ascii="Times New Roman" w:hAnsi="Times New Roman" w:cs="Times New Roman"/>
          <w:sz w:val="28"/>
          <w:szCs w:val="28"/>
          <w:lang w:val="uk-UA"/>
        </w:rPr>
        <w:t>дисоціативна</w:t>
      </w:r>
      <w:proofErr w:type="spellEnd"/>
      <w:r w:rsidRPr="00E014A2">
        <w:rPr>
          <w:rFonts w:ascii="Times New Roman" w:hAnsi="Times New Roman" w:cs="Times New Roman"/>
          <w:sz w:val="28"/>
          <w:szCs w:val="28"/>
          <w:lang w:val="uk-UA"/>
        </w:rPr>
        <w:t xml:space="preserve"> адсорбція в порівнянні з подальшою стадією відновлення, розрізняють два граничних  механізми. </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Якщо активація водню перебігає повільно, то для початку відновлення необхідно якийсь час. Зародки металу, що утворюють на поверхні,  будують шар з частинок відновленого металу. Подальше відновлення частинок визначається дифузією </w:t>
      </w:r>
      <w:proofErr w:type="spellStart"/>
      <w:r w:rsidRPr="00E014A2">
        <w:rPr>
          <w:rFonts w:ascii="Times New Roman" w:hAnsi="Times New Roman" w:cs="Times New Roman"/>
          <w:sz w:val="28"/>
          <w:szCs w:val="28"/>
          <w:lang w:val="uk-UA"/>
        </w:rPr>
        <w:t>граткового</w:t>
      </w:r>
      <w:proofErr w:type="spellEnd"/>
      <w:r w:rsidRPr="00E014A2">
        <w:rPr>
          <w:rFonts w:ascii="Times New Roman" w:hAnsi="Times New Roman" w:cs="Times New Roman"/>
          <w:sz w:val="28"/>
          <w:szCs w:val="28"/>
          <w:lang w:val="uk-UA"/>
        </w:rPr>
        <w:t xml:space="preserve"> кисню до поверхні. Ступінь відновлення при такому механізмі реакції на початковій стадії зростає, а потім сповільнюється у зв'язку з утворенням поверхневого шару металу. </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В результаті, відновлення окремих форм зразка відбивається піками на профілі ТПВ. Результати дослідів наведено </w:t>
      </w:r>
      <w:r w:rsidRPr="00E014A2">
        <w:rPr>
          <w:rFonts w:ascii="Times New Roman" w:hAnsi="Times New Roman" w:cs="Times New Roman"/>
          <w:color w:val="000000" w:themeColor="text1"/>
          <w:sz w:val="28"/>
          <w:szCs w:val="28"/>
          <w:lang w:val="uk-UA"/>
        </w:rPr>
        <w:t>на рис.4.1.</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Піки на профілі ТПВ включають в себе відновлення різних форм зразка. Оскільки концентрація водню в газовій суміші мала, то значення температури максимуму відновлення чутливо до щонайменших змін хімічного складу. Тому метод ТПВ є високочутливим і ефективним при дослідженні ролі добавок та промоторів. Метод ТПВ успішно застосовується для дослідження нанесених металевих каталізаторів з низьким вмістом металу (&lt;1% мас.) і невеликим розміром частинок (менше 1 нм), в той час як </w:t>
      </w:r>
      <w:r w:rsidRPr="00E014A2">
        <w:rPr>
          <w:rFonts w:ascii="Times New Roman" w:hAnsi="Times New Roman" w:cs="Times New Roman"/>
          <w:sz w:val="28"/>
          <w:szCs w:val="28"/>
          <w:lang w:val="uk-UA"/>
        </w:rPr>
        <w:lastRenderedPageBreak/>
        <w:t>багато інших фізико-хімічні методи аналізу не можуть дати достатньо інформації.</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Метод ТПВ дозволяє проводити комплексне дослідження. Наприклад, порівняння профілів ТПВ вихідного і раніше відновленого дозволяє зробити висновки про процеси окиснення поверхневого шару. </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При проведенні ТПВ можна варіювати такі параметри: </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(1) швидкість газового потоку, </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(2) концентрацію водню,</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 (3) швидкість нагрівання, </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(4) масу досліджуваного зразка. </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Слід пам'ятати, що вид профілю ТПВ чутливий до умов проведення відновлення, і тому порівняння результатів різних авторів іноді буває скрутним. У той же час порівняння результатів в рамках однакових умов є високоефективним.</w:t>
      </w:r>
    </w:p>
    <w:p w:rsidR="00E014A2" w:rsidRPr="00E014A2" w:rsidRDefault="00E014A2" w:rsidP="00E014A2">
      <w:pPr>
        <w:spacing w:after="0" w:line="360" w:lineRule="auto"/>
        <w:jc w:val="center"/>
      </w:pPr>
      <w:r w:rsidRPr="00E014A2">
        <w:rPr>
          <w:noProof/>
          <w:lang w:eastAsia="ru-RU"/>
        </w:rPr>
        <w:drawing>
          <wp:inline distT="0" distB="0" distL="0" distR="0" wp14:anchorId="19198100" wp14:editId="0276A8AF">
            <wp:extent cx="4187491" cy="34353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2640" cy="3439574"/>
                    </a:xfrm>
                    <a:prstGeom prst="rect">
                      <a:avLst/>
                    </a:prstGeom>
                    <a:noFill/>
                    <a:ln>
                      <a:noFill/>
                    </a:ln>
                  </pic:spPr>
                </pic:pic>
              </a:graphicData>
            </a:graphic>
          </wp:inline>
        </w:drawing>
      </w:r>
    </w:p>
    <w:p w:rsidR="00E014A2" w:rsidRPr="00E014A2" w:rsidRDefault="00E014A2" w:rsidP="00E014A2">
      <w:pPr>
        <w:spacing w:after="0" w:line="240" w:lineRule="auto"/>
        <w:jc w:val="center"/>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Рис.3.1. Схема установки для проведення </w:t>
      </w:r>
      <w:proofErr w:type="spellStart"/>
      <w:r w:rsidRPr="00E014A2">
        <w:rPr>
          <w:rFonts w:ascii="Times New Roman" w:hAnsi="Times New Roman" w:cs="Times New Roman"/>
          <w:sz w:val="28"/>
          <w:szCs w:val="28"/>
          <w:lang w:val="uk-UA"/>
        </w:rPr>
        <w:t>температурно</w:t>
      </w:r>
      <w:proofErr w:type="spellEnd"/>
      <w:r w:rsidRPr="00E014A2">
        <w:rPr>
          <w:rFonts w:ascii="Times New Roman" w:hAnsi="Times New Roman" w:cs="Times New Roman"/>
          <w:sz w:val="28"/>
          <w:szCs w:val="28"/>
          <w:lang w:val="uk-UA"/>
        </w:rPr>
        <w:t>-програмованого відновлення каталізаторів та вимірювання їх площі поверхні: 1 – балон з киснем; 2, 4, 6 та 7 – регулятори швидкості потоків; 3 – балон з аргоном; 5 -  балон з сумішшю 5 об.% Н</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 xml:space="preserve"> і 95 об.% </w:t>
      </w:r>
      <w:proofErr w:type="spellStart"/>
      <w:r w:rsidRPr="00E014A2">
        <w:rPr>
          <w:rFonts w:ascii="Times New Roman" w:hAnsi="Times New Roman" w:cs="Times New Roman"/>
          <w:sz w:val="28"/>
          <w:szCs w:val="28"/>
          <w:lang w:val="uk-UA"/>
        </w:rPr>
        <w:t>Ar</w:t>
      </w:r>
      <w:proofErr w:type="spellEnd"/>
      <w:r w:rsidRPr="00E014A2">
        <w:rPr>
          <w:rFonts w:ascii="Times New Roman" w:hAnsi="Times New Roman" w:cs="Times New Roman"/>
          <w:sz w:val="28"/>
          <w:szCs w:val="28"/>
          <w:lang w:val="uk-UA"/>
        </w:rPr>
        <w:t xml:space="preserve"> ( при вимірюванні величини поверхні 10 об.% </w:t>
      </w:r>
      <w:proofErr w:type="spellStart"/>
      <w:r w:rsidRPr="00E014A2">
        <w:rPr>
          <w:rFonts w:ascii="Times New Roman" w:hAnsi="Times New Roman" w:cs="Times New Roman"/>
          <w:sz w:val="28"/>
          <w:szCs w:val="28"/>
          <w:lang w:val="uk-UA"/>
        </w:rPr>
        <w:t>Ar</w:t>
      </w:r>
      <w:proofErr w:type="spellEnd"/>
      <w:r w:rsidRPr="00E014A2">
        <w:rPr>
          <w:rFonts w:ascii="Times New Roman" w:hAnsi="Times New Roman" w:cs="Times New Roman"/>
          <w:sz w:val="28"/>
          <w:szCs w:val="28"/>
          <w:lang w:val="uk-UA"/>
        </w:rPr>
        <w:t xml:space="preserve"> і 95 об.% Не); 8 – сосуд </w:t>
      </w:r>
      <w:proofErr w:type="spellStart"/>
      <w:r w:rsidRPr="00E014A2">
        <w:rPr>
          <w:rFonts w:ascii="Times New Roman" w:hAnsi="Times New Roman" w:cs="Times New Roman"/>
          <w:sz w:val="28"/>
          <w:szCs w:val="28"/>
          <w:lang w:val="uk-UA"/>
        </w:rPr>
        <w:t>Дьюара</w:t>
      </w:r>
      <w:proofErr w:type="spellEnd"/>
      <w:r w:rsidRPr="00E014A2">
        <w:rPr>
          <w:rFonts w:ascii="Times New Roman" w:hAnsi="Times New Roman" w:cs="Times New Roman"/>
          <w:sz w:val="28"/>
          <w:szCs w:val="28"/>
          <w:lang w:val="uk-UA"/>
        </w:rPr>
        <w:t xml:space="preserve">  з сухим льодом; 9 – пастка для вловлювання води; 10 – блок вимірювання температури; 11 – кварцовий реактор; 12 – електропіч; 13 – </w:t>
      </w:r>
      <w:proofErr w:type="spellStart"/>
      <w:r w:rsidRPr="00E014A2">
        <w:rPr>
          <w:rFonts w:ascii="Times New Roman" w:hAnsi="Times New Roman" w:cs="Times New Roman"/>
          <w:sz w:val="28"/>
          <w:szCs w:val="28"/>
          <w:lang w:val="uk-UA"/>
        </w:rPr>
        <w:t>програматор</w:t>
      </w:r>
      <w:proofErr w:type="spellEnd"/>
      <w:r w:rsidRPr="00E014A2">
        <w:rPr>
          <w:rFonts w:ascii="Times New Roman" w:hAnsi="Times New Roman" w:cs="Times New Roman"/>
          <w:sz w:val="28"/>
          <w:szCs w:val="28"/>
          <w:lang w:val="uk-UA"/>
        </w:rPr>
        <w:t xml:space="preserve"> температури; 14 та 17 </w:t>
      </w:r>
      <w:r w:rsidRPr="00E014A2">
        <w:rPr>
          <w:rFonts w:ascii="Times New Roman" w:hAnsi="Times New Roman" w:cs="Times New Roman"/>
          <w:sz w:val="28"/>
          <w:szCs w:val="28"/>
          <w:lang w:val="uk-UA"/>
        </w:rPr>
        <w:lastRenderedPageBreak/>
        <w:t xml:space="preserve">– чотириходові крани; 15 та 16 – шестиходові крани; 18 – </w:t>
      </w:r>
      <w:proofErr w:type="spellStart"/>
      <w:r w:rsidRPr="00E014A2">
        <w:rPr>
          <w:rFonts w:ascii="Times New Roman" w:hAnsi="Times New Roman" w:cs="Times New Roman"/>
          <w:sz w:val="28"/>
          <w:szCs w:val="28"/>
          <w:lang w:val="uk-UA"/>
        </w:rPr>
        <w:t>катарометр</w:t>
      </w:r>
      <w:proofErr w:type="spellEnd"/>
      <w:r w:rsidRPr="00E014A2">
        <w:rPr>
          <w:rFonts w:ascii="Times New Roman" w:hAnsi="Times New Roman" w:cs="Times New Roman"/>
          <w:sz w:val="28"/>
          <w:szCs w:val="28"/>
          <w:lang w:val="uk-UA"/>
        </w:rPr>
        <w:t xml:space="preserve">; 19 – комп’ютер; 20 – блок живлення </w:t>
      </w:r>
      <w:proofErr w:type="spellStart"/>
      <w:r w:rsidRPr="00E014A2">
        <w:rPr>
          <w:rFonts w:ascii="Times New Roman" w:hAnsi="Times New Roman" w:cs="Times New Roman"/>
          <w:sz w:val="28"/>
          <w:szCs w:val="28"/>
          <w:lang w:val="uk-UA"/>
        </w:rPr>
        <w:t>катарометра</w:t>
      </w:r>
      <w:proofErr w:type="spellEnd"/>
      <w:r w:rsidRPr="00E014A2">
        <w:rPr>
          <w:rFonts w:ascii="Times New Roman" w:hAnsi="Times New Roman" w:cs="Times New Roman"/>
          <w:sz w:val="28"/>
          <w:szCs w:val="28"/>
          <w:lang w:val="uk-UA"/>
        </w:rPr>
        <w:t>.</w:t>
      </w:r>
    </w:p>
    <w:p w:rsidR="00E014A2" w:rsidRPr="00E014A2" w:rsidRDefault="00E014A2" w:rsidP="00E014A2">
      <w:pPr>
        <w:spacing w:after="0" w:line="240" w:lineRule="auto"/>
        <w:rPr>
          <w:rFonts w:ascii="Times New Roman" w:hAnsi="Times New Roman" w:cs="Times New Roman"/>
          <w:sz w:val="28"/>
          <w:szCs w:val="28"/>
          <w:lang w:val="uk-UA"/>
        </w:rPr>
      </w:pP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На рис. 3.1 представлена схема установки для проведення </w:t>
      </w:r>
      <w:proofErr w:type="spellStart"/>
      <w:r w:rsidRPr="00E014A2">
        <w:rPr>
          <w:rFonts w:ascii="Times New Roman" w:hAnsi="Times New Roman" w:cs="Times New Roman"/>
          <w:sz w:val="28"/>
          <w:szCs w:val="28"/>
          <w:lang w:val="uk-UA"/>
        </w:rPr>
        <w:t>температурно</w:t>
      </w:r>
      <w:proofErr w:type="spellEnd"/>
      <w:r w:rsidRPr="00E014A2">
        <w:rPr>
          <w:rFonts w:ascii="Times New Roman" w:hAnsi="Times New Roman" w:cs="Times New Roman"/>
          <w:sz w:val="28"/>
          <w:szCs w:val="28"/>
          <w:lang w:val="uk-UA"/>
        </w:rPr>
        <w:t>-програмованого відновлення (ТПВ) каталізаторів. Установка забезпечена системою підготовки газів, реактором з трубчастої піччю і детектором за теплопровідністю.</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Основними частинами установки ТПВ є трубчастий реактор (11), поміщений в піч (12), і </w:t>
      </w:r>
      <w:proofErr w:type="spellStart"/>
      <w:r w:rsidRPr="00E014A2">
        <w:rPr>
          <w:rFonts w:ascii="Times New Roman" w:hAnsi="Times New Roman" w:cs="Times New Roman"/>
          <w:sz w:val="28"/>
          <w:szCs w:val="28"/>
          <w:lang w:val="uk-UA"/>
        </w:rPr>
        <w:t>катарометр</w:t>
      </w:r>
      <w:proofErr w:type="spellEnd"/>
      <w:r w:rsidRPr="00E014A2">
        <w:rPr>
          <w:rFonts w:ascii="Times New Roman" w:hAnsi="Times New Roman" w:cs="Times New Roman"/>
          <w:sz w:val="28"/>
          <w:szCs w:val="28"/>
          <w:lang w:val="uk-UA"/>
        </w:rPr>
        <w:t xml:space="preserve"> (17). Досліджуваний зразок поміщають в кварцову трубку (11), що знаходиться в трубчастій печі, температура якої лінійно програмується (13). Досить проста конструкція експериментальної установки дозволяє проводити обробку зразка різними газами безпосередньо перед ТПВ дослідженням, переключаючи </w:t>
      </w:r>
      <w:proofErr w:type="spellStart"/>
      <w:r w:rsidRPr="00E014A2">
        <w:rPr>
          <w:rFonts w:ascii="Times New Roman" w:hAnsi="Times New Roman" w:cs="Times New Roman"/>
          <w:sz w:val="28"/>
          <w:szCs w:val="28"/>
          <w:lang w:val="uk-UA"/>
        </w:rPr>
        <w:t>ввідповідні</w:t>
      </w:r>
      <w:proofErr w:type="spellEnd"/>
      <w:r w:rsidRPr="00E014A2">
        <w:rPr>
          <w:rFonts w:ascii="Times New Roman" w:hAnsi="Times New Roman" w:cs="Times New Roman"/>
          <w:sz w:val="28"/>
          <w:szCs w:val="28"/>
          <w:lang w:val="uk-UA"/>
        </w:rPr>
        <w:t xml:space="preserve"> крани. </w:t>
      </w:r>
    </w:p>
    <w:p w:rsidR="00E014A2" w:rsidRPr="00E014A2" w:rsidRDefault="00E014A2" w:rsidP="00E014A2">
      <w:pPr>
        <w:spacing w:after="0" w:line="360" w:lineRule="auto"/>
        <w:ind w:firstLine="708"/>
        <w:jc w:val="both"/>
        <w:rPr>
          <w:lang w:val="uk-UA"/>
        </w:rPr>
      </w:pPr>
      <w:r w:rsidRPr="00E014A2">
        <w:rPr>
          <w:rFonts w:ascii="Times New Roman" w:hAnsi="Times New Roman" w:cs="Times New Roman"/>
          <w:sz w:val="28"/>
          <w:szCs w:val="28"/>
          <w:lang w:val="uk-UA"/>
        </w:rPr>
        <w:t>Коли зразок готовий до вимірювань ТПВ, через реактор починають пропускати потік газової суміші, що містить 5 об.% Н</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 xml:space="preserve"> і 95 об.% </w:t>
      </w:r>
      <w:proofErr w:type="spellStart"/>
      <w:r w:rsidRPr="00E014A2">
        <w:rPr>
          <w:rFonts w:ascii="Times New Roman" w:hAnsi="Times New Roman" w:cs="Times New Roman"/>
          <w:sz w:val="28"/>
          <w:szCs w:val="28"/>
          <w:lang w:val="uk-UA"/>
        </w:rPr>
        <w:t>Ar</w:t>
      </w:r>
      <w:proofErr w:type="spellEnd"/>
      <w:r w:rsidRPr="00E014A2">
        <w:rPr>
          <w:rFonts w:ascii="Times New Roman" w:hAnsi="Times New Roman" w:cs="Times New Roman"/>
          <w:sz w:val="28"/>
          <w:szCs w:val="28"/>
          <w:lang w:val="uk-UA"/>
        </w:rPr>
        <w:t xml:space="preserve"> (5). Газовий потік проходить спочатку  через камеру порівняння </w:t>
      </w:r>
      <w:proofErr w:type="spellStart"/>
      <w:r w:rsidRPr="00E014A2">
        <w:rPr>
          <w:rFonts w:ascii="Times New Roman" w:hAnsi="Times New Roman" w:cs="Times New Roman"/>
          <w:sz w:val="28"/>
          <w:szCs w:val="28"/>
          <w:lang w:val="uk-UA"/>
        </w:rPr>
        <w:t>катарометра</w:t>
      </w:r>
      <w:proofErr w:type="spellEnd"/>
      <w:r w:rsidRPr="00E014A2">
        <w:rPr>
          <w:rFonts w:ascii="Times New Roman" w:hAnsi="Times New Roman" w:cs="Times New Roman"/>
          <w:sz w:val="28"/>
          <w:szCs w:val="28"/>
          <w:lang w:val="uk-UA"/>
        </w:rPr>
        <w:t xml:space="preserve">, потім через реактор і надходить у вимірювальну камеру </w:t>
      </w:r>
      <w:proofErr w:type="spellStart"/>
      <w:r w:rsidRPr="00E014A2">
        <w:rPr>
          <w:rFonts w:ascii="Times New Roman" w:hAnsi="Times New Roman" w:cs="Times New Roman"/>
          <w:sz w:val="28"/>
          <w:szCs w:val="28"/>
          <w:lang w:val="uk-UA"/>
        </w:rPr>
        <w:t>катарометра</w:t>
      </w:r>
      <w:proofErr w:type="spellEnd"/>
      <w:r w:rsidRPr="00E014A2">
        <w:rPr>
          <w:rFonts w:ascii="Times New Roman" w:hAnsi="Times New Roman" w:cs="Times New Roman"/>
          <w:sz w:val="28"/>
          <w:szCs w:val="28"/>
          <w:lang w:val="uk-UA"/>
        </w:rPr>
        <w:t>. За зміною теплопровідності реєструють зміну концентрації водню в газовому потоці, яка викликана будь-яким процесом відновлення. Оскільки газовий потік через зразок постійний, то  зміна концентрації водню свідчить про процес відновлення.</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За </w:t>
      </w:r>
      <w:proofErr w:type="spellStart"/>
      <w:r w:rsidRPr="00E014A2">
        <w:rPr>
          <w:rFonts w:ascii="Times New Roman" w:hAnsi="Times New Roman" w:cs="Times New Roman"/>
          <w:sz w:val="28"/>
          <w:szCs w:val="28"/>
          <w:lang w:val="uk-UA"/>
        </w:rPr>
        <w:t>калібровочним</w:t>
      </w:r>
      <w:proofErr w:type="spellEnd"/>
      <w:r w:rsidRPr="00E014A2">
        <w:rPr>
          <w:rFonts w:ascii="Times New Roman" w:hAnsi="Times New Roman" w:cs="Times New Roman"/>
          <w:sz w:val="28"/>
          <w:szCs w:val="28"/>
          <w:lang w:val="uk-UA"/>
        </w:rPr>
        <w:t xml:space="preserve"> графіком розраховуємо кількість водню для кожного піку відновлення:</w:t>
      </w:r>
    </w:p>
    <w:p w:rsidR="00E014A2" w:rsidRPr="00E014A2" w:rsidRDefault="00E014A2" w:rsidP="00E014A2">
      <w:pPr>
        <w:spacing w:after="0" w:line="360" w:lineRule="auto"/>
        <w:ind w:firstLine="708"/>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Залежно від типу і природи досліджуваного зразка необхідно:</w:t>
      </w:r>
    </w:p>
    <w:p w:rsidR="00E014A2" w:rsidRPr="00E014A2" w:rsidRDefault="00E014A2" w:rsidP="00E014A2">
      <w:pPr>
        <w:spacing w:after="0" w:line="360" w:lineRule="auto"/>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провести віднесення всіх піків на спектрі ТПВ;</w:t>
      </w:r>
    </w:p>
    <w:p w:rsidR="00E014A2" w:rsidRPr="00E014A2" w:rsidRDefault="00E014A2" w:rsidP="00E014A2">
      <w:pPr>
        <w:spacing w:after="0" w:line="360" w:lineRule="auto"/>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проаналізувати отримані залежності температури відновлення від складу зразків;</w:t>
      </w:r>
    </w:p>
    <w:p w:rsidR="00E014A2" w:rsidRPr="00E014A2" w:rsidRDefault="00E014A2" w:rsidP="00E014A2">
      <w:pPr>
        <w:spacing w:after="0" w:line="360" w:lineRule="auto"/>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розрахувати поглинання водню для кожного піку</w:t>
      </w:r>
    </w:p>
    <w:p w:rsidR="00E014A2" w:rsidRPr="00E014A2" w:rsidRDefault="00E014A2" w:rsidP="00E014A2">
      <w:pPr>
        <w:spacing w:after="0" w:line="360" w:lineRule="auto"/>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розрахувати масу контрольної наважки каталізатора.</w:t>
      </w:r>
    </w:p>
    <w:p w:rsidR="00E014A2" w:rsidRPr="00E014A2" w:rsidRDefault="00E014A2" w:rsidP="00E014A2">
      <w:pPr>
        <w:spacing w:after="0" w:line="360" w:lineRule="auto"/>
        <w:ind w:firstLine="708"/>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Відновлення проводили в інтервалі температур від 25 </w:t>
      </w:r>
      <w:r w:rsidRPr="00E014A2">
        <w:rPr>
          <w:rFonts w:ascii="Times New Roman" w:hAnsi="Times New Roman" w:cs="Times New Roman"/>
          <w:i/>
          <w:sz w:val="28"/>
          <w:szCs w:val="28"/>
          <w:lang w:val="uk-UA"/>
        </w:rPr>
        <w:t>°C</w:t>
      </w:r>
      <w:r w:rsidRPr="00E014A2">
        <w:rPr>
          <w:rFonts w:ascii="Times New Roman" w:hAnsi="Times New Roman" w:cs="Times New Roman"/>
          <w:sz w:val="28"/>
          <w:szCs w:val="28"/>
          <w:lang w:val="uk-UA"/>
        </w:rPr>
        <w:t xml:space="preserve"> до 950 </w:t>
      </w:r>
      <w:r w:rsidRPr="00E014A2">
        <w:rPr>
          <w:rFonts w:ascii="Times New Roman" w:hAnsi="Times New Roman" w:cs="Times New Roman"/>
          <w:i/>
          <w:sz w:val="28"/>
          <w:szCs w:val="28"/>
          <w:lang w:val="uk-UA"/>
        </w:rPr>
        <w:t>°C</w:t>
      </w:r>
      <w:r w:rsidRPr="00E014A2">
        <w:rPr>
          <w:rFonts w:ascii="Times New Roman" w:hAnsi="Times New Roman" w:cs="Times New Roman"/>
          <w:sz w:val="28"/>
          <w:szCs w:val="28"/>
          <w:lang w:val="uk-UA"/>
        </w:rPr>
        <w:t xml:space="preserve">, зі швидкістю підйому температури 10 </w:t>
      </w:r>
      <w:r w:rsidRPr="00E014A2">
        <w:rPr>
          <w:rFonts w:ascii="Times New Roman" w:hAnsi="Times New Roman" w:cs="Times New Roman"/>
          <w:i/>
          <w:sz w:val="28"/>
          <w:szCs w:val="28"/>
          <w:lang w:val="uk-UA"/>
        </w:rPr>
        <w:t>°C/хв</w:t>
      </w:r>
      <w:r w:rsidRPr="00E014A2">
        <w:rPr>
          <w:rFonts w:ascii="Times New Roman" w:hAnsi="Times New Roman" w:cs="Times New Roman"/>
          <w:sz w:val="28"/>
          <w:szCs w:val="28"/>
          <w:lang w:val="uk-UA"/>
        </w:rPr>
        <w:t>, пропускаючи суміш 10% H</w:t>
      </w:r>
      <w:r w:rsidRPr="00E014A2">
        <w:rPr>
          <w:rFonts w:ascii="Times New Roman" w:hAnsi="Times New Roman" w:cs="Times New Roman"/>
          <w:sz w:val="28"/>
          <w:szCs w:val="28"/>
          <w:vertAlign w:val="subscript"/>
          <w:lang w:val="uk-UA"/>
        </w:rPr>
        <w:t>2</w:t>
      </w:r>
      <w:r w:rsidRPr="00E014A2">
        <w:rPr>
          <w:rFonts w:ascii="Times New Roman" w:hAnsi="Times New Roman" w:cs="Times New Roman"/>
          <w:sz w:val="28"/>
          <w:szCs w:val="28"/>
          <w:lang w:val="uk-UA"/>
        </w:rPr>
        <w:t xml:space="preserve"> в </w:t>
      </w:r>
      <w:proofErr w:type="spellStart"/>
      <w:r w:rsidRPr="00E014A2">
        <w:rPr>
          <w:rFonts w:ascii="Times New Roman" w:hAnsi="Times New Roman" w:cs="Times New Roman"/>
          <w:sz w:val="28"/>
          <w:szCs w:val="28"/>
          <w:lang w:val="uk-UA"/>
        </w:rPr>
        <w:t>Ar</w:t>
      </w:r>
      <w:proofErr w:type="spellEnd"/>
      <w:r w:rsidRPr="00E014A2">
        <w:rPr>
          <w:rFonts w:ascii="Times New Roman" w:hAnsi="Times New Roman" w:cs="Times New Roman"/>
          <w:sz w:val="28"/>
          <w:szCs w:val="28"/>
          <w:lang w:val="uk-UA"/>
        </w:rPr>
        <w:t xml:space="preserve"> зі </w:t>
      </w:r>
      <w:r w:rsidRPr="00E014A2">
        <w:rPr>
          <w:rFonts w:ascii="Times New Roman" w:hAnsi="Times New Roman" w:cs="Times New Roman"/>
          <w:sz w:val="28"/>
          <w:szCs w:val="28"/>
          <w:lang w:val="uk-UA"/>
        </w:rPr>
        <w:lastRenderedPageBreak/>
        <w:t xml:space="preserve">швидкістю 30 </w:t>
      </w:r>
      <w:r w:rsidRPr="00E014A2">
        <w:rPr>
          <w:rFonts w:ascii="Times New Roman" w:hAnsi="Times New Roman" w:cs="Times New Roman"/>
          <w:i/>
          <w:sz w:val="28"/>
          <w:szCs w:val="28"/>
          <w:lang w:val="uk-UA"/>
        </w:rPr>
        <w:t>мл/хв</w:t>
      </w:r>
      <w:r w:rsidRPr="00E014A2">
        <w:rPr>
          <w:rFonts w:ascii="Times New Roman" w:hAnsi="Times New Roman" w:cs="Times New Roman"/>
          <w:sz w:val="28"/>
          <w:szCs w:val="28"/>
          <w:lang w:val="uk-UA"/>
        </w:rPr>
        <w:t xml:space="preserve"> через наважку зразка. Перед проведенням експерименту зразок піддавали тренуванні в потоці кисню / аргону, що продувається через реактор зі швидкістю 30 мл/хв, при 450 </w:t>
      </w:r>
      <w:r w:rsidRPr="00E014A2">
        <w:rPr>
          <w:rFonts w:ascii="Times New Roman" w:hAnsi="Times New Roman" w:cs="Times New Roman"/>
          <w:i/>
          <w:sz w:val="28"/>
          <w:szCs w:val="28"/>
          <w:lang w:val="uk-UA"/>
        </w:rPr>
        <w:t>°С</w:t>
      </w:r>
      <w:r w:rsidRPr="00E014A2">
        <w:rPr>
          <w:rFonts w:ascii="Times New Roman" w:hAnsi="Times New Roman" w:cs="Times New Roman"/>
          <w:sz w:val="28"/>
          <w:szCs w:val="28"/>
          <w:lang w:val="uk-UA"/>
        </w:rPr>
        <w:t xml:space="preserve"> протягом 30 </w:t>
      </w:r>
      <w:r w:rsidRPr="00E014A2">
        <w:rPr>
          <w:rFonts w:ascii="Times New Roman" w:hAnsi="Times New Roman" w:cs="Times New Roman"/>
          <w:i/>
          <w:sz w:val="28"/>
          <w:szCs w:val="28"/>
          <w:lang w:val="uk-UA"/>
        </w:rPr>
        <w:t>хв</w:t>
      </w:r>
      <w:r w:rsidRPr="00E014A2">
        <w:rPr>
          <w:rFonts w:ascii="Times New Roman" w:hAnsi="Times New Roman" w:cs="Times New Roman"/>
          <w:sz w:val="28"/>
          <w:szCs w:val="28"/>
          <w:lang w:val="uk-UA"/>
        </w:rPr>
        <w:t xml:space="preserve">. Наважка зразка становила 100 </w:t>
      </w:r>
      <w:r w:rsidRPr="00E014A2">
        <w:rPr>
          <w:rFonts w:ascii="Times New Roman" w:hAnsi="Times New Roman" w:cs="Times New Roman"/>
          <w:i/>
          <w:sz w:val="28"/>
          <w:szCs w:val="28"/>
          <w:lang w:val="uk-UA"/>
        </w:rPr>
        <w:t>мг</w:t>
      </w:r>
      <w:r w:rsidRPr="00E014A2">
        <w:rPr>
          <w:rFonts w:ascii="Times New Roman" w:hAnsi="Times New Roman" w:cs="Times New Roman"/>
          <w:sz w:val="28"/>
          <w:szCs w:val="28"/>
          <w:lang w:val="uk-UA"/>
        </w:rPr>
        <w:t xml:space="preserve">, розмір часток 250-500 </w:t>
      </w:r>
      <w:proofErr w:type="spellStart"/>
      <w:r w:rsidRPr="00E014A2">
        <w:rPr>
          <w:rFonts w:ascii="Times New Roman" w:hAnsi="Times New Roman" w:cs="Times New Roman"/>
          <w:i/>
          <w:sz w:val="28"/>
          <w:szCs w:val="28"/>
          <w:lang w:val="uk-UA"/>
        </w:rPr>
        <w:t>μм</w:t>
      </w:r>
      <w:proofErr w:type="spellEnd"/>
      <w:r w:rsidRPr="00E014A2">
        <w:rPr>
          <w:rFonts w:ascii="Times New Roman" w:hAnsi="Times New Roman" w:cs="Times New Roman"/>
          <w:sz w:val="28"/>
          <w:szCs w:val="28"/>
          <w:lang w:val="uk-UA"/>
        </w:rPr>
        <w:t xml:space="preserve">, для зняття екзотермічних ефектів зразок змішували з 100 </w:t>
      </w:r>
      <w:r w:rsidRPr="00E014A2">
        <w:rPr>
          <w:rFonts w:ascii="Times New Roman" w:hAnsi="Times New Roman" w:cs="Times New Roman"/>
          <w:i/>
          <w:sz w:val="28"/>
          <w:szCs w:val="28"/>
          <w:lang w:val="uk-UA"/>
        </w:rPr>
        <w:t>мг</w:t>
      </w:r>
      <w:r w:rsidRPr="00E014A2">
        <w:rPr>
          <w:rFonts w:ascii="Times New Roman" w:hAnsi="Times New Roman" w:cs="Times New Roman"/>
          <w:sz w:val="28"/>
          <w:szCs w:val="28"/>
          <w:lang w:val="uk-UA"/>
        </w:rPr>
        <w:t xml:space="preserve"> кварцу з аналогічним розміром частинок. Воду, що утворюється в ході відновлення, видаляли з газової суміші виморожуванням в пастці (9) при температурі мінус 70 </w:t>
      </w:r>
      <w:r w:rsidRPr="00E014A2">
        <w:rPr>
          <w:rFonts w:ascii="Times New Roman" w:hAnsi="Times New Roman" w:cs="Times New Roman"/>
          <w:i/>
          <w:sz w:val="28"/>
          <w:szCs w:val="28"/>
          <w:lang w:val="uk-UA"/>
        </w:rPr>
        <w:t>°С.</w:t>
      </w: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eastAsia="ru-RU"/>
        </w:rPr>
      </w:pPr>
    </w:p>
    <w:p w:rsidR="00E014A2" w:rsidRPr="00E014A2" w:rsidRDefault="00E014A2" w:rsidP="00E014A2">
      <w:pPr>
        <w:spacing w:after="0" w:line="240" w:lineRule="auto"/>
        <w:ind w:firstLine="708"/>
        <w:jc w:val="both"/>
        <w:rPr>
          <w:rFonts w:ascii="Times New Roman" w:eastAsia="Times New Roman" w:hAnsi="Times New Roman" w:cs="Times New Roman"/>
          <w:b/>
          <w:sz w:val="28"/>
          <w:szCs w:val="28"/>
          <w:lang w:eastAsia="ru-RU"/>
        </w:rPr>
      </w:pPr>
      <w:r w:rsidRPr="00E014A2">
        <w:rPr>
          <w:rFonts w:ascii="Times New Roman" w:eastAsia="Times New Roman" w:hAnsi="Times New Roman" w:cs="Times New Roman"/>
          <w:b/>
          <w:sz w:val="28"/>
          <w:szCs w:val="28"/>
          <w:lang w:eastAsia="ru-RU"/>
        </w:rPr>
        <w:t>3</w:t>
      </w:r>
      <w:r w:rsidRPr="00E014A2">
        <w:rPr>
          <w:rFonts w:ascii="Times New Roman" w:eastAsia="Times New Roman" w:hAnsi="Times New Roman" w:cs="Times New Roman"/>
          <w:b/>
          <w:sz w:val="28"/>
          <w:szCs w:val="28"/>
          <w:lang w:val="uk-UA" w:eastAsia="ru-RU"/>
        </w:rPr>
        <w:t>.3.В</w:t>
      </w:r>
      <w:proofErr w:type="spellStart"/>
      <w:r w:rsidRPr="00E014A2">
        <w:rPr>
          <w:rFonts w:ascii="Times New Roman" w:eastAsia="Times New Roman" w:hAnsi="Times New Roman" w:cs="Times New Roman"/>
          <w:b/>
          <w:sz w:val="28"/>
          <w:szCs w:val="28"/>
          <w:lang w:eastAsia="ru-RU"/>
        </w:rPr>
        <w:t>изначення</w:t>
      </w:r>
      <w:proofErr w:type="spellEnd"/>
      <w:r w:rsidRPr="00E014A2">
        <w:rPr>
          <w:rFonts w:ascii="Times New Roman" w:eastAsia="Times New Roman" w:hAnsi="Times New Roman" w:cs="Times New Roman"/>
          <w:b/>
          <w:sz w:val="28"/>
          <w:szCs w:val="28"/>
          <w:lang w:eastAsia="ru-RU"/>
        </w:rPr>
        <w:t xml:space="preserve"> </w:t>
      </w:r>
      <w:proofErr w:type="spellStart"/>
      <w:r w:rsidRPr="00E014A2">
        <w:rPr>
          <w:rFonts w:ascii="Times New Roman" w:eastAsia="Times New Roman" w:hAnsi="Times New Roman" w:cs="Times New Roman"/>
          <w:b/>
          <w:sz w:val="28"/>
          <w:szCs w:val="28"/>
          <w:lang w:eastAsia="ru-RU"/>
        </w:rPr>
        <w:t>величини</w:t>
      </w:r>
      <w:proofErr w:type="spellEnd"/>
      <w:r w:rsidRPr="00E014A2">
        <w:rPr>
          <w:rFonts w:ascii="Times New Roman" w:eastAsia="Times New Roman" w:hAnsi="Times New Roman" w:cs="Times New Roman"/>
          <w:b/>
          <w:sz w:val="28"/>
          <w:szCs w:val="28"/>
          <w:lang w:eastAsia="ru-RU"/>
        </w:rPr>
        <w:t xml:space="preserve"> </w:t>
      </w:r>
      <w:proofErr w:type="spellStart"/>
      <w:r w:rsidRPr="00E014A2">
        <w:rPr>
          <w:rFonts w:ascii="Times New Roman" w:eastAsia="Times New Roman" w:hAnsi="Times New Roman" w:cs="Times New Roman"/>
          <w:b/>
          <w:sz w:val="28"/>
          <w:szCs w:val="28"/>
          <w:lang w:eastAsia="ru-RU"/>
        </w:rPr>
        <w:t>поверхні</w:t>
      </w:r>
      <w:proofErr w:type="spellEnd"/>
      <w:r w:rsidRPr="00E014A2">
        <w:rPr>
          <w:rFonts w:ascii="Times New Roman" w:eastAsia="Times New Roman" w:hAnsi="Times New Roman" w:cs="Times New Roman"/>
          <w:b/>
          <w:sz w:val="28"/>
          <w:szCs w:val="28"/>
          <w:lang w:eastAsia="ru-RU"/>
        </w:rPr>
        <w:t xml:space="preserve"> </w:t>
      </w:r>
      <w:proofErr w:type="spellStart"/>
      <w:r w:rsidRPr="00E014A2">
        <w:rPr>
          <w:rFonts w:ascii="Times New Roman" w:eastAsia="Times New Roman" w:hAnsi="Times New Roman" w:cs="Times New Roman"/>
          <w:b/>
          <w:sz w:val="28"/>
          <w:szCs w:val="28"/>
          <w:lang w:eastAsia="ru-RU"/>
        </w:rPr>
        <w:t>каталізатора</w:t>
      </w:r>
      <w:proofErr w:type="spellEnd"/>
      <w:r w:rsidRPr="00E014A2">
        <w:rPr>
          <w:rFonts w:ascii="Times New Roman" w:eastAsia="Times New Roman" w:hAnsi="Times New Roman" w:cs="Times New Roman"/>
          <w:b/>
          <w:sz w:val="28"/>
          <w:szCs w:val="28"/>
          <w:lang w:eastAsia="ru-RU"/>
        </w:rPr>
        <w:t xml:space="preserve"> </w:t>
      </w: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Дослідження величини площі поверхні каталізаторів проводили на тій же установці, що і для ТПВ каталізаторів ( рис.3.2). Для цього балон 5 змінювали на суміш 10% аргону в 90% гелію, а чотириходовий кран (17) повертали на 90</w:t>
      </w:r>
      <w:r w:rsidRPr="00E014A2">
        <w:rPr>
          <w:rFonts w:ascii="Times New Roman" w:eastAsia="Times New Roman" w:hAnsi="Times New Roman" w:cs="Times New Roman"/>
          <w:sz w:val="28"/>
          <w:szCs w:val="28"/>
          <w:vertAlign w:val="superscript"/>
          <w:lang w:val="uk-UA" w:eastAsia="ru-RU"/>
        </w:rPr>
        <w:t>о</w:t>
      </w:r>
      <w:r w:rsidRPr="00E014A2">
        <w:rPr>
          <w:rFonts w:ascii="Times New Roman" w:eastAsia="Times New Roman" w:hAnsi="Times New Roman" w:cs="Times New Roman"/>
          <w:sz w:val="28"/>
          <w:szCs w:val="28"/>
          <w:lang w:val="uk-UA" w:eastAsia="ru-RU"/>
        </w:rPr>
        <w:t>, щоб потоки газів проходили «за пунктирною лінією». Зразок каталізатора завантажували у пастку (9) і тренували продувкою аргону при температурі 250</w:t>
      </w:r>
      <w:r w:rsidRPr="00E014A2">
        <w:rPr>
          <w:rFonts w:ascii="Times New Roman" w:eastAsia="Times New Roman" w:hAnsi="Times New Roman" w:cs="Times New Roman"/>
          <w:sz w:val="28"/>
          <w:szCs w:val="28"/>
          <w:vertAlign w:val="superscript"/>
          <w:lang w:val="uk-UA" w:eastAsia="ru-RU"/>
        </w:rPr>
        <w:t>о</w:t>
      </w:r>
      <w:r w:rsidRPr="00E014A2">
        <w:rPr>
          <w:rFonts w:ascii="Times New Roman" w:eastAsia="Times New Roman" w:hAnsi="Times New Roman" w:cs="Times New Roman"/>
          <w:sz w:val="28"/>
          <w:szCs w:val="28"/>
          <w:lang w:val="uk-UA" w:eastAsia="ru-RU"/>
        </w:rPr>
        <w:t xml:space="preserve">С протягом години, після чого охолоджували до кімнатної температури. Потім потік аргону змінювали на потік суміші 10% аргону в 90% гелію і включали живлення </w:t>
      </w:r>
      <w:proofErr w:type="spellStart"/>
      <w:r w:rsidRPr="00E014A2">
        <w:rPr>
          <w:rFonts w:ascii="Times New Roman" w:eastAsia="Times New Roman" w:hAnsi="Times New Roman" w:cs="Times New Roman"/>
          <w:sz w:val="28"/>
          <w:szCs w:val="28"/>
          <w:lang w:val="uk-UA" w:eastAsia="ru-RU"/>
        </w:rPr>
        <w:t>катарометра</w:t>
      </w:r>
      <w:proofErr w:type="spellEnd"/>
      <w:r w:rsidRPr="00E014A2">
        <w:rPr>
          <w:rFonts w:ascii="Times New Roman" w:eastAsia="Times New Roman" w:hAnsi="Times New Roman" w:cs="Times New Roman"/>
          <w:sz w:val="28"/>
          <w:szCs w:val="28"/>
          <w:lang w:val="uk-UA" w:eastAsia="ru-RU"/>
        </w:rPr>
        <w:t xml:space="preserve">. Після встановлення стаціонарного стану, про свідчила стабільна лінія на потенціометрі, проводили адсорбцію аргону при температурі рідкого азоту. Для цього пастку (9) зі зразком каталізатора занурювали у сосуд </w:t>
      </w:r>
      <w:proofErr w:type="spellStart"/>
      <w:r w:rsidRPr="00E014A2">
        <w:rPr>
          <w:rFonts w:ascii="Times New Roman" w:eastAsia="Times New Roman" w:hAnsi="Times New Roman" w:cs="Times New Roman"/>
          <w:sz w:val="28"/>
          <w:szCs w:val="28"/>
          <w:lang w:val="uk-UA" w:eastAsia="ru-RU"/>
        </w:rPr>
        <w:t>Дьюара</w:t>
      </w:r>
      <w:proofErr w:type="spellEnd"/>
      <w:r w:rsidRPr="00E014A2">
        <w:rPr>
          <w:rFonts w:ascii="Times New Roman" w:eastAsia="Times New Roman" w:hAnsi="Times New Roman" w:cs="Times New Roman"/>
          <w:sz w:val="28"/>
          <w:szCs w:val="28"/>
          <w:lang w:val="uk-UA" w:eastAsia="ru-RU"/>
        </w:rPr>
        <w:t xml:space="preserve"> (8) з рідким азотом і чекали поки на приладі не встановиться пряма лінія, що буде свідчити про повне насичення поверхні каталізатора аргоном. Далі сосуд </w:t>
      </w:r>
      <w:proofErr w:type="spellStart"/>
      <w:r w:rsidRPr="00E014A2">
        <w:rPr>
          <w:rFonts w:ascii="Times New Roman" w:eastAsia="Times New Roman" w:hAnsi="Times New Roman" w:cs="Times New Roman"/>
          <w:sz w:val="28"/>
          <w:szCs w:val="28"/>
          <w:lang w:val="uk-UA" w:eastAsia="ru-RU"/>
        </w:rPr>
        <w:t>Дьюара</w:t>
      </w:r>
      <w:proofErr w:type="spellEnd"/>
      <w:r w:rsidRPr="00E014A2">
        <w:rPr>
          <w:rFonts w:ascii="Times New Roman" w:eastAsia="Times New Roman" w:hAnsi="Times New Roman" w:cs="Times New Roman"/>
          <w:sz w:val="28"/>
          <w:szCs w:val="28"/>
          <w:lang w:val="uk-UA" w:eastAsia="ru-RU"/>
        </w:rPr>
        <w:t xml:space="preserve"> знімали з пастки з каталізатором і температура її підвищувалася до кімнатної, відбувалася десорбція аргону, а потенціометр фіксував на діаграмі пік, площа якого є пропорційною кількості адсорбованого аргону.</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Площу піка </w:t>
      </w:r>
      <w:proofErr w:type="spellStart"/>
      <w:r w:rsidRPr="00E014A2">
        <w:rPr>
          <w:rFonts w:ascii="Times New Roman" w:hAnsi="Times New Roman" w:cs="Times New Roman"/>
          <w:sz w:val="28"/>
          <w:szCs w:val="28"/>
          <w:lang w:val="uk-UA"/>
        </w:rPr>
        <w:t>піка</w:t>
      </w:r>
      <w:proofErr w:type="spellEnd"/>
      <w:r w:rsidRPr="00E014A2">
        <w:rPr>
          <w:rFonts w:ascii="Times New Roman" w:hAnsi="Times New Roman" w:cs="Times New Roman"/>
          <w:sz w:val="28"/>
          <w:szCs w:val="28"/>
          <w:lang w:val="uk-UA"/>
        </w:rPr>
        <w:t xml:space="preserve"> аргону </w:t>
      </w:r>
      <w:proofErr w:type="spellStart"/>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lang w:val="uk-UA"/>
        </w:rPr>
        <w:t xml:space="preserve">, що </w:t>
      </w:r>
      <w:proofErr w:type="spellStart"/>
      <w:r w:rsidRPr="00E014A2">
        <w:rPr>
          <w:rFonts w:ascii="Times New Roman" w:hAnsi="Times New Roman" w:cs="Times New Roman"/>
          <w:sz w:val="28"/>
          <w:szCs w:val="28"/>
          <w:lang w:val="uk-UA"/>
        </w:rPr>
        <w:t>десорбувався</w:t>
      </w:r>
      <w:proofErr w:type="spellEnd"/>
      <w:r w:rsidRPr="00E014A2">
        <w:rPr>
          <w:rFonts w:ascii="Times New Roman" w:hAnsi="Times New Roman" w:cs="Times New Roman"/>
          <w:sz w:val="28"/>
          <w:szCs w:val="28"/>
          <w:lang w:val="uk-UA"/>
        </w:rPr>
        <w:t xml:space="preserve">  порівняти з величиною піка </w:t>
      </w:r>
      <w:r w:rsidRPr="00E014A2">
        <w:rPr>
          <w:rFonts w:ascii="Times New Roman" w:hAnsi="Times New Roman" w:cs="Times New Roman"/>
          <w:sz w:val="28"/>
          <w:szCs w:val="28"/>
          <w:lang w:val="en-US"/>
        </w:rPr>
        <w:t>S</w:t>
      </w:r>
      <w:r w:rsidRPr="00E014A2">
        <w:rPr>
          <w:rFonts w:ascii="Times New Roman" w:hAnsi="Times New Roman" w:cs="Times New Roman"/>
          <w:sz w:val="28"/>
          <w:szCs w:val="28"/>
          <w:lang w:val="uk-UA"/>
        </w:rPr>
        <w:t xml:space="preserve"> чистого аргону з відомою дозою (</w:t>
      </w:r>
      <w:r w:rsidRPr="00E014A2">
        <w:rPr>
          <w:rFonts w:ascii="Times New Roman" w:hAnsi="Times New Roman" w:cs="Times New Roman"/>
          <w:sz w:val="28"/>
          <w:szCs w:val="28"/>
          <w:lang w:val="en-US"/>
        </w:rPr>
        <w:t>V</w:t>
      </w:r>
      <w:r w:rsidRPr="00E014A2">
        <w:rPr>
          <w:rFonts w:ascii="Times New Roman" w:hAnsi="Times New Roman" w:cs="Times New Roman"/>
          <w:sz w:val="28"/>
          <w:szCs w:val="28"/>
          <w:lang w:val="uk-UA"/>
        </w:rPr>
        <w:t xml:space="preserve">), яку посилали в аналіз в </w:t>
      </w:r>
      <w:proofErr w:type="spellStart"/>
      <w:r w:rsidRPr="00E014A2">
        <w:rPr>
          <w:rFonts w:ascii="Times New Roman" w:hAnsi="Times New Roman" w:cs="Times New Roman"/>
          <w:sz w:val="28"/>
          <w:szCs w:val="28"/>
          <w:lang w:val="uk-UA"/>
        </w:rPr>
        <w:t>катарометр</w:t>
      </w:r>
      <w:proofErr w:type="spellEnd"/>
      <w:r w:rsidRPr="00E014A2">
        <w:rPr>
          <w:rFonts w:ascii="Times New Roman" w:hAnsi="Times New Roman" w:cs="Times New Roman"/>
          <w:sz w:val="28"/>
          <w:szCs w:val="28"/>
          <w:lang w:val="uk-UA"/>
        </w:rPr>
        <w:t xml:space="preserve"> (18). Кількість поглиненого аргону в мл (</w:t>
      </w:r>
      <w:proofErr w:type="spellStart"/>
      <w:r w:rsidRPr="00E014A2">
        <w:rPr>
          <w:rFonts w:ascii="Times New Roman" w:hAnsi="Times New Roman" w:cs="Times New Roman"/>
          <w:sz w:val="28"/>
          <w:szCs w:val="28"/>
          <w:lang w:val="en-US"/>
        </w:rPr>
        <w:t>V</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rPr>
        <w:t>)</w:t>
      </w:r>
      <w:r w:rsidRPr="00E014A2">
        <w:rPr>
          <w:rFonts w:ascii="Times New Roman" w:hAnsi="Times New Roman" w:cs="Times New Roman"/>
          <w:sz w:val="28"/>
          <w:szCs w:val="28"/>
          <w:lang w:val="uk-UA"/>
        </w:rPr>
        <w:t xml:space="preserve"> розраховують за рівн.3.2:</w:t>
      </w:r>
    </w:p>
    <w:p w:rsidR="00E014A2" w:rsidRPr="00E014A2" w:rsidRDefault="00E014A2" w:rsidP="00E014A2">
      <w:pPr>
        <w:spacing w:after="160" w:line="360" w:lineRule="auto"/>
        <w:ind w:firstLine="540"/>
        <w:jc w:val="right"/>
        <w:rPr>
          <w:rFonts w:ascii="Times New Roman" w:hAnsi="Times New Roman" w:cs="Times New Roman"/>
          <w:sz w:val="28"/>
          <w:szCs w:val="28"/>
          <w:lang w:val="uk-UA"/>
        </w:rPr>
      </w:pPr>
      <w:proofErr w:type="spellStart"/>
      <w:r w:rsidRPr="00E014A2">
        <w:rPr>
          <w:rFonts w:ascii="Times New Roman" w:hAnsi="Times New Roman" w:cs="Times New Roman"/>
          <w:sz w:val="28"/>
          <w:szCs w:val="28"/>
          <w:lang w:val="en-US"/>
        </w:rPr>
        <w:lastRenderedPageBreak/>
        <w:t>V</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lang w:val="uk-UA"/>
        </w:rPr>
        <w:t xml:space="preserve"> = </w:t>
      </w:r>
      <w:proofErr w:type="spellStart"/>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lang w:val="en-US"/>
        </w:rPr>
        <w:t>V</w:t>
      </w:r>
      <w:r w:rsidRPr="00E014A2">
        <w:rPr>
          <w:rFonts w:ascii="Times New Roman" w:hAnsi="Times New Roman" w:cs="Times New Roman"/>
          <w:sz w:val="28"/>
          <w:szCs w:val="28"/>
          <w:lang w:val="uk-UA"/>
        </w:rPr>
        <w:t>/</w:t>
      </w:r>
      <w:r w:rsidRPr="00E014A2">
        <w:rPr>
          <w:rFonts w:ascii="Times New Roman" w:hAnsi="Times New Roman" w:cs="Times New Roman"/>
          <w:sz w:val="28"/>
          <w:szCs w:val="28"/>
          <w:lang w:val="en-US"/>
        </w:rPr>
        <w:t>S</w:t>
      </w:r>
      <w:r w:rsidRPr="00E014A2">
        <w:rPr>
          <w:rFonts w:ascii="Times New Roman" w:hAnsi="Times New Roman" w:cs="Times New Roman"/>
          <w:sz w:val="28"/>
          <w:szCs w:val="28"/>
          <w:lang w:val="uk-UA"/>
        </w:rPr>
        <w:t xml:space="preserve"> (мл),                                               (3.2)</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де  </w:t>
      </w:r>
      <w:proofErr w:type="spellStart"/>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vertAlign w:val="subscript"/>
          <w:lang w:val="uk-UA"/>
        </w:rPr>
        <w:t xml:space="preserve"> </w:t>
      </w:r>
      <w:r w:rsidRPr="00E014A2">
        <w:rPr>
          <w:rFonts w:ascii="Times New Roman" w:hAnsi="Times New Roman" w:cs="Times New Roman"/>
          <w:sz w:val="28"/>
          <w:szCs w:val="28"/>
          <w:lang w:val="uk-UA"/>
        </w:rPr>
        <w:t xml:space="preserve"> площа піка десорбції аргону, поглиненого поверхнею зразка з суміші з газом-носієм при температурі рідкого азоту; </w:t>
      </w:r>
      <w:r w:rsidRPr="00E014A2">
        <w:rPr>
          <w:rFonts w:ascii="Times New Roman" w:hAnsi="Times New Roman" w:cs="Times New Roman"/>
          <w:sz w:val="28"/>
          <w:szCs w:val="28"/>
          <w:lang w:val="en-US"/>
        </w:rPr>
        <w:t>V</w:t>
      </w:r>
      <w:r w:rsidRPr="00E014A2">
        <w:rPr>
          <w:rFonts w:ascii="Times New Roman" w:hAnsi="Times New Roman" w:cs="Times New Roman"/>
          <w:sz w:val="28"/>
          <w:szCs w:val="28"/>
          <w:lang w:val="uk-UA"/>
        </w:rPr>
        <w:t xml:space="preserve"> – об’єм дози чистого аргону (об’єм дози);  </w:t>
      </w:r>
      <w:r w:rsidRPr="00E014A2">
        <w:rPr>
          <w:rFonts w:ascii="Times New Roman" w:hAnsi="Times New Roman" w:cs="Times New Roman"/>
          <w:sz w:val="28"/>
          <w:szCs w:val="28"/>
          <w:lang w:val="en-US"/>
        </w:rPr>
        <w:t>S</w:t>
      </w:r>
      <w:r w:rsidRPr="00E014A2">
        <w:rPr>
          <w:rFonts w:ascii="Times New Roman" w:hAnsi="Times New Roman" w:cs="Times New Roman"/>
          <w:sz w:val="28"/>
          <w:szCs w:val="28"/>
          <w:lang w:val="uk-UA"/>
        </w:rPr>
        <w:t xml:space="preserve"> – величина піка дози чистого аргону.</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Загальна поверхня наважки каталізатора </w:t>
      </w:r>
      <w:proofErr w:type="spellStart"/>
      <w:r w:rsidRPr="00E014A2">
        <w:rPr>
          <w:rFonts w:ascii="Times New Roman" w:hAnsi="Times New Roman" w:cs="Times New Roman"/>
          <w:sz w:val="28"/>
          <w:szCs w:val="28"/>
          <w:lang w:val="uk-UA"/>
        </w:rPr>
        <w:t>визначаеться</w:t>
      </w:r>
      <w:proofErr w:type="spellEnd"/>
      <w:r w:rsidRPr="00E014A2">
        <w:rPr>
          <w:rFonts w:ascii="Times New Roman" w:hAnsi="Times New Roman" w:cs="Times New Roman"/>
          <w:sz w:val="28"/>
          <w:szCs w:val="28"/>
          <w:lang w:val="uk-UA"/>
        </w:rPr>
        <w:t xml:space="preserve"> як:</w:t>
      </w:r>
    </w:p>
    <w:p w:rsidR="00E014A2" w:rsidRPr="00E014A2" w:rsidRDefault="00E014A2" w:rsidP="00E014A2">
      <w:pPr>
        <w:spacing w:after="160" w:line="360" w:lineRule="auto"/>
        <w:ind w:firstLine="540"/>
        <w:jc w:val="right"/>
        <w:rPr>
          <w:rFonts w:ascii="Times New Roman" w:hAnsi="Times New Roman" w:cs="Times New Roman"/>
          <w:sz w:val="28"/>
          <w:szCs w:val="28"/>
          <w:lang w:val="uk-UA"/>
        </w:rPr>
      </w:pPr>
      <w:r w:rsidRPr="00E014A2">
        <w:rPr>
          <w:rFonts w:ascii="Times New Roman" w:hAnsi="Times New Roman" w:cs="Times New Roman"/>
          <w:sz w:val="28"/>
          <w:szCs w:val="28"/>
          <w:lang w:val="en-US"/>
        </w:rPr>
        <w:t>S</w:t>
      </w:r>
      <w:proofErr w:type="spellStart"/>
      <w:r w:rsidRPr="00E014A2">
        <w:rPr>
          <w:rFonts w:ascii="Times New Roman" w:hAnsi="Times New Roman" w:cs="Times New Roman"/>
          <w:sz w:val="28"/>
          <w:szCs w:val="28"/>
          <w:vertAlign w:val="subscript"/>
          <w:lang w:val="uk-UA"/>
        </w:rPr>
        <w:t>заг</w:t>
      </w:r>
      <w:proofErr w:type="spellEnd"/>
      <w:r w:rsidRPr="00E014A2">
        <w:rPr>
          <w:rFonts w:ascii="Times New Roman" w:hAnsi="Times New Roman" w:cs="Times New Roman"/>
          <w:sz w:val="28"/>
          <w:szCs w:val="28"/>
          <w:lang w:val="uk-UA"/>
        </w:rPr>
        <w:t xml:space="preserve"> = </w:t>
      </w:r>
      <w:proofErr w:type="spellStart"/>
      <w:r w:rsidRPr="00E014A2">
        <w:rPr>
          <w:rFonts w:ascii="Times New Roman" w:hAnsi="Times New Roman" w:cs="Times New Roman"/>
          <w:sz w:val="28"/>
          <w:szCs w:val="28"/>
          <w:lang w:val="en-US"/>
        </w:rPr>
        <w:t>V</w:t>
      </w:r>
      <w:r w:rsidRPr="00E014A2">
        <w:rPr>
          <w:rFonts w:ascii="Times New Roman" w:hAnsi="Times New Roman" w:cs="Times New Roman"/>
          <w:sz w:val="28"/>
          <w:szCs w:val="28"/>
          <w:vertAlign w:val="subscript"/>
          <w:lang w:val="en-US"/>
        </w:rPr>
        <w:t>Ar</w:t>
      </w:r>
      <w:proofErr w:type="spellEnd"/>
      <w:r w:rsidRPr="00E014A2">
        <w:rPr>
          <w:rFonts w:ascii="Times New Roman" w:hAnsi="Times New Roman" w:cs="Times New Roman"/>
          <w:sz w:val="28"/>
          <w:szCs w:val="28"/>
          <w:lang w:val="uk-UA"/>
        </w:rPr>
        <w:t xml:space="preserve"> </w:t>
      </w:r>
      <w:proofErr w:type="gramStart"/>
      <w:r w:rsidRPr="00E014A2">
        <w:rPr>
          <w:rFonts w:ascii="Times New Roman" w:hAnsi="Times New Roman" w:cs="Times New Roman"/>
          <w:sz w:val="28"/>
          <w:szCs w:val="28"/>
          <w:lang w:val="en-US"/>
        </w:rPr>
        <w:t>a</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lang w:val="uk-UA"/>
        </w:rPr>
        <w:t xml:space="preserve">  (</w:t>
      </w:r>
      <w:proofErr w:type="gramEnd"/>
      <w:r w:rsidRPr="00E014A2">
        <w:rPr>
          <w:rFonts w:ascii="Times New Roman" w:hAnsi="Times New Roman" w:cs="Times New Roman"/>
          <w:sz w:val="28"/>
          <w:szCs w:val="28"/>
          <w:lang w:val="uk-UA"/>
        </w:rPr>
        <w:t>м</w:t>
      </w:r>
      <w:r w:rsidRPr="00E014A2">
        <w:rPr>
          <w:rFonts w:ascii="Times New Roman" w:hAnsi="Times New Roman" w:cs="Times New Roman"/>
          <w:sz w:val="28"/>
          <w:szCs w:val="28"/>
          <w:vertAlign w:val="superscript"/>
          <w:lang w:val="uk-UA"/>
        </w:rPr>
        <w:t>2</w:t>
      </w:r>
      <w:r w:rsidRPr="00E014A2">
        <w:rPr>
          <w:rFonts w:ascii="Times New Roman" w:hAnsi="Times New Roman" w:cs="Times New Roman"/>
          <w:sz w:val="28"/>
          <w:szCs w:val="28"/>
          <w:lang w:val="uk-UA"/>
        </w:rPr>
        <w:t>)                                     (3.3),</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де </w:t>
      </w:r>
      <w:r w:rsidRPr="00E014A2">
        <w:rPr>
          <w:rFonts w:ascii="Times New Roman" w:hAnsi="Times New Roman" w:cs="Times New Roman"/>
          <w:sz w:val="28"/>
          <w:szCs w:val="28"/>
          <w:lang w:val="en-US"/>
        </w:rPr>
        <w:t>a</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lang w:val="uk-UA"/>
        </w:rPr>
        <w:t xml:space="preserve">  - коефіцієнт рівний площині поверхні, що займає один мл аргону.</w:t>
      </w:r>
    </w:p>
    <w:p w:rsidR="00E014A2" w:rsidRPr="00E014A2" w:rsidRDefault="00E014A2" w:rsidP="00E014A2">
      <w:pPr>
        <w:spacing w:after="160" w:line="360" w:lineRule="auto"/>
        <w:ind w:firstLine="540"/>
        <w:jc w:val="right"/>
        <w:rPr>
          <w:rFonts w:ascii="Times New Roman" w:hAnsi="Times New Roman" w:cs="Times New Roman"/>
          <w:sz w:val="28"/>
          <w:szCs w:val="28"/>
          <w:lang w:val="uk-UA"/>
        </w:rPr>
      </w:pPr>
      <w:r w:rsidRPr="00E014A2">
        <w:rPr>
          <w:rFonts w:ascii="Times New Roman" w:hAnsi="Times New Roman" w:cs="Times New Roman"/>
          <w:sz w:val="28"/>
          <w:szCs w:val="28"/>
          <w:lang w:val="uk-UA"/>
        </w:rPr>
        <w:t>а</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lang w:val="uk-UA"/>
        </w:rPr>
        <w:t xml:space="preserve"> = </w:t>
      </w:r>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perscript"/>
          <w:lang w:val="uk-UA"/>
        </w:rPr>
        <w:t>0</w:t>
      </w:r>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lang w:val="en-US"/>
        </w:rPr>
        <w:t>N</w:t>
      </w:r>
      <w:r w:rsidRPr="00E014A2">
        <w:rPr>
          <w:rFonts w:ascii="Times New Roman" w:hAnsi="Times New Roman" w:cs="Times New Roman"/>
          <w:sz w:val="28"/>
          <w:szCs w:val="28"/>
          <w:vertAlign w:val="subscript"/>
          <w:lang w:val="en-US"/>
        </w:rPr>
        <w:t>A</w:t>
      </w:r>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lang w:val="en-US"/>
        </w:rPr>
        <w:t>V</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lang w:val="uk-UA"/>
        </w:rPr>
        <w:t xml:space="preserve"> (м</w:t>
      </w:r>
      <w:r w:rsidRPr="00E014A2">
        <w:rPr>
          <w:rFonts w:ascii="Times New Roman" w:hAnsi="Times New Roman" w:cs="Times New Roman"/>
          <w:sz w:val="28"/>
          <w:szCs w:val="28"/>
          <w:vertAlign w:val="superscript"/>
          <w:lang w:val="uk-UA"/>
        </w:rPr>
        <w:t>2</w:t>
      </w:r>
      <w:r w:rsidRPr="00E014A2">
        <w:rPr>
          <w:rFonts w:ascii="Times New Roman" w:hAnsi="Times New Roman" w:cs="Times New Roman"/>
          <w:sz w:val="28"/>
          <w:szCs w:val="28"/>
          <w:lang w:val="uk-UA"/>
        </w:rPr>
        <w:t xml:space="preserve">/мл)                                      (3.4), </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де </w:t>
      </w:r>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perscript"/>
          <w:lang w:val="uk-UA"/>
        </w:rPr>
        <w:t xml:space="preserve">0 </w:t>
      </w:r>
      <w:r w:rsidRPr="00E014A2">
        <w:rPr>
          <w:rFonts w:ascii="Times New Roman" w:hAnsi="Times New Roman" w:cs="Times New Roman"/>
          <w:sz w:val="28"/>
          <w:szCs w:val="28"/>
          <w:lang w:val="uk-UA"/>
        </w:rPr>
        <w:t xml:space="preserve">– посадочна площадка однієї молекули аргону </w:t>
      </w:r>
      <w:r w:rsidRPr="00E014A2">
        <w:rPr>
          <w:rFonts w:ascii="Times New Roman" w:hAnsi="Times New Roman" w:cs="Times New Roman"/>
          <w:sz w:val="28"/>
          <w:szCs w:val="28"/>
          <w:lang w:val="en-US"/>
        </w:rPr>
        <w:t>S</w:t>
      </w:r>
      <w:r w:rsidRPr="00E014A2">
        <w:rPr>
          <w:rFonts w:ascii="Times New Roman" w:hAnsi="Times New Roman" w:cs="Times New Roman"/>
          <w:sz w:val="28"/>
          <w:szCs w:val="28"/>
          <w:vertAlign w:val="superscript"/>
          <w:lang w:val="uk-UA"/>
        </w:rPr>
        <w:t xml:space="preserve">0 </w:t>
      </w:r>
      <w:r w:rsidRPr="00E014A2">
        <w:rPr>
          <w:rFonts w:ascii="Times New Roman" w:hAnsi="Times New Roman" w:cs="Times New Roman"/>
          <w:sz w:val="28"/>
          <w:szCs w:val="28"/>
          <w:lang w:val="uk-UA"/>
        </w:rPr>
        <w:t>= 17,6 А</w:t>
      </w:r>
      <w:r w:rsidRPr="00E014A2">
        <w:rPr>
          <w:rFonts w:ascii="Times New Roman" w:hAnsi="Times New Roman" w:cs="Times New Roman"/>
          <w:sz w:val="28"/>
          <w:szCs w:val="28"/>
          <w:vertAlign w:val="superscript"/>
          <w:lang w:val="uk-UA"/>
        </w:rPr>
        <w:t>2</w:t>
      </w:r>
      <w:r w:rsidRPr="00E014A2">
        <w:rPr>
          <w:rFonts w:ascii="Times New Roman" w:hAnsi="Times New Roman" w:cs="Times New Roman"/>
          <w:sz w:val="28"/>
          <w:szCs w:val="28"/>
          <w:lang w:val="uk-UA"/>
        </w:rPr>
        <w:t xml:space="preserve"> = 17,6   10</w:t>
      </w:r>
      <w:r w:rsidRPr="00E014A2">
        <w:rPr>
          <w:rFonts w:ascii="Times New Roman" w:hAnsi="Times New Roman" w:cs="Times New Roman"/>
          <w:sz w:val="28"/>
          <w:szCs w:val="28"/>
          <w:vertAlign w:val="superscript"/>
          <w:lang w:val="uk-UA"/>
        </w:rPr>
        <w:t>-</w:t>
      </w:r>
      <w:smartTag w:uri="urn:schemas-microsoft-com:office:smarttags" w:element="metricconverter">
        <w:smartTagPr>
          <w:attr w:name="ProductID" w:val="20 м2"/>
        </w:smartTagPr>
        <w:r w:rsidRPr="00E014A2">
          <w:rPr>
            <w:rFonts w:ascii="Times New Roman" w:hAnsi="Times New Roman" w:cs="Times New Roman"/>
            <w:sz w:val="28"/>
            <w:szCs w:val="28"/>
            <w:vertAlign w:val="superscript"/>
            <w:lang w:val="uk-UA"/>
          </w:rPr>
          <w:t>20</w:t>
        </w:r>
        <w:r w:rsidRPr="00E014A2">
          <w:rPr>
            <w:rFonts w:ascii="Times New Roman" w:hAnsi="Times New Roman" w:cs="Times New Roman"/>
            <w:sz w:val="28"/>
            <w:szCs w:val="28"/>
            <w:lang w:val="uk-UA"/>
          </w:rPr>
          <w:t xml:space="preserve"> м</w:t>
        </w:r>
        <w:r w:rsidRPr="00E014A2">
          <w:rPr>
            <w:rFonts w:ascii="Times New Roman" w:hAnsi="Times New Roman" w:cs="Times New Roman"/>
            <w:sz w:val="28"/>
            <w:szCs w:val="28"/>
            <w:vertAlign w:val="superscript"/>
            <w:lang w:val="uk-UA"/>
          </w:rPr>
          <w:t>2</w:t>
        </w:r>
      </w:smartTag>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lang w:val="en-US"/>
        </w:rPr>
        <w:t>N</w:t>
      </w:r>
      <w:r w:rsidRPr="00E014A2">
        <w:rPr>
          <w:rFonts w:ascii="Times New Roman" w:hAnsi="Times New Roman" w:cs="Times New Roman"/>
          <w:sz w:val="28"/>
          <w:szCs w:val="28"/>
          <w:vertAlign w:val="subscript"/>
          <w:lang w:val="en-US"/>
        </w:rPr>
        <w:t>A</w:t>
      </w:r>
      <w:r w:rsidRPr="00E014A2">
        <w:rPr>
          <w:rFonts w:ascii="Times New Roman" w:hAnsi="Times New Roman" w:cs="Times New Roman"/>
          <w:sz w:val="28"/>
          <w:szCs w:val="28"/>
          <w:vertAlign w:val="subscript"/>
          <w:lang w:val="uk-UA"/>
        </w:rPr>
        <w:t xml:space="preserve"> </w:t>
      </w:r>
      <w:r w:rsidRPr="00E014A2">
        <w:rPr>
          <w:rFonts w:ascii="Times New Roman" w:hAnsi="Times New Roman" w:cs="Times New Roman"/>
          <w:sz w:val="28"/>
          <w:szCs w:val="28"/>
          <w:lang w:val="uk-UA"/>
        </w:rPr>
        <w:t xml:space="preserve">– число </w:t>
      </w:r>
      <w:proofErr w:type="spellStart"/>
      <w:r w:rsidRPr="00E014A2">
        <w:rPr>
          <w:rFonts w:ascii="Times New Roman" w:hAnsi="Times New Roman" w:cs="Times New Roman"/>
          <w:sz w:val="28"/>
          <w:szCs w:val="28"/>
          <w:lang w:val="uk-UA"/>
        </w:rPr>
        <w:t>Авагадро</w:t>
      </w:r>
      <w:proofErr w:type="spellEnd"/>
      <w:r w:rsidRPr="00E014A2">
        <w:rPr>
          <w:rFonts w:ascii="Times New Roman" w:hAnsi="Times New Roman" w:cs="Times New Roman"/>
          <w:sz w:val="28"/>
          <w:szCs w:val="28"/>
          <w:lang w:val="uk-UA"/>
        </w:rPr>
        <w:t xml:space="preserve"> – 6,023 10</w:t>
      </w:r>
      <w:r w:rsidRPr="00E014A2">
        <w:rPr>
          <w:rFonts w:ascii="Times New Roman" w:hAnsi="Times New Roman" w:cs="Times New Roman"/>
          <w:sz w:val="28"/>
          <w:szCs w:val="28"/>
          <w:vertAlign w:val="superscript"/>
          <w:lang w:val="uk-UA"/>
        </w:rPr>
        <w:t>23</w:t>
      </w:r>
      <w:r w:rsidRPr="00E014A2">
        <w:rPr>
          <w:rFonts w:ascii="Times New Roman" w:hAnsi="Times New Roman" w:cs="Times New Roman"/>
          <w:sz w:val="28"/>
          <w:szCs w:val="28"/>
          <w:lang w:val="uk-UA"/>
        </w:rPr>
        <w:t xml:space="preserve"> молекул; </w:t>
      </w:r>
      <w:r w:rsidRPr="00E014A2">
        <w:rPr>
          <w:rFonts w:ascii="Times New Roman" w:hAnsi="Times New Roman" w:cs="Times New Roman"/>
          <w:sz w:val="28"/>
          <w:szCs w:val="28"/>
          <w:lang w:val="en-US"/>
        </w:rPr>
        <w:t>V</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lang w:val="uk-UA"/>
        </w:rPr>
        <w:t xml:space="preserve"> – мольний об’єм – 22,4 10</w:t>
      </w:r>
      <w:r w:rsidRPr="00E014A2">
        <w:rPr>
          <w:rFonts w:ascii="Times New Roman" w:hAnsi="Times New Roman" w:cs="Times New Roman"/>
          <w:sz w:val="28"/>
          <w:szCs w:val="28"/>
          <w:vertAlign w:val="superscript"/>
          <w:lang w:val="uk-UA"/>
        </w:rPr>
        <w:t>3</w:t>
      </w:r>
      <w:r w:rsidRPr="00E014A2">
        <w:rPr>
          <w:rFonts w:ascii="Times New Roman" w:hAnsi="Times New Roman" w:cs="Times New Roman"/>
          <w:sz w:val="28"/>
          <w:szCs w:val="28"/>
          <w:lang w:val="uk-UA"/>
        </w:rPr>
        <w:t xml:space="preserve"> мл (а</w:t>
      </w:r>
      <w:r w:rsidRPr="00E014A2">
        <w:rPr>
          <w:rFonts w:ascii="Times New Roman" w:hAnsi="Times New Roman" w:cs="Times New Roman"/>
          <w:sz w:val="28"/>
          <w:szCs w:val="28"/>
          <w:vertAlign w:val="subscript"/>
          <w:lang w:val="en-US"/>
        </w:rPr>
        <w:t>m</w:t>
      </w:r>
      <w:r w:rsidRPr="00E014A2">
        <w:rPr>
          <w:rFonts w:ascii="Times New Roman" w:hAnsi="Times New Roman" w:cs="Times New Roman"/>
          <w:sz w:val="28"/>
          <w:szCs w:val="28"/>
          <w:vertAlign w:val="subscript"/>
          <w:lang w:val="uk-UA"/>
        </w:rPr>
        <w:t xml:space="preserve"> </w:t>
      </w:r>
      <w:r w:rsidRPr="00E014A2">
        <w:rPr>
          <w:rFonts w:ascii="Times New Roman" w:hAnsi="Times New Roman" w:cs="Times New Roman"/>
          <w:sz w:val="28"/>
          <w:szCs w:val="28"/>
          <w:lang w:val="uk-UA"/>
        </w:rPr>
        <w:t>= 4,73 м</w:t>
      </w:r>
      <w:r w:rsidRPr="00E014A2">
        <w:rPr>
          <w:rFonts w:ascii="Times New Roman" w:hAnsi="Times New Roman" w:cs="Times New Roman"/>
          <w:sz w:val="28"/>
          <w:szCs w:val="28"/>
          <w:vertAlign w:val="superscript"/>
          <w:lang w:val="uk-UA"/>
        </w:rPr>
        <w:t>2</w:t>
      </w:r>
      <w:r w:rsidRPr="00E014A2">
        <w:rPr>
          <w:rFonts w:ascii="Times New Roman" w:hAnsi="Times New Roman" w:cs="Times New Roman"/>
          <w:sz w:val="28"/>
          <w:szCs w:val="28"/>
          <w:lang w:val="uk-UA"/>
        </w:rPr>
        <w:t>/мл).</w:t>
      </w:r>
    </w:p>
    <w:p w:rsidR="00E014A2" w:rsidRPr="00E014A2" w:rsidRDefault="00E014A2" w:rsidP="00E014A2">
      <w:pPr>
        <w:spacing w:after="160" w:line="360" w:lineRule="auto"/>
        <w:ind w:firstLine="540"/>
        <w:jc w:val="both"/>
        <w:rPr>
          <w:rFonts w:ascii="Times New Roman" w:hAnsi="Times New Roman" w:cs="Times New Roman"/>
          <w:sz w:val="28"/>
          <w:szCs w:val="28"/>
          <w:lang w:val="uk-UA"/>
        </w:rPr>
      </w:pPr>
      <w:r w:rsidRPr="00E014A2">
        <w:rPr>
          <w:rFonts w:ascii="Times New Roman" w:hAnsi="Times New Roman" w:cs="Times New Roman"/>
          <w:sz w:val="28"/>
          <w:szCs w:val="28"/>
          <w:lang w:val="uk-UA"/>
        </w:rPr>
        <w:t xml:space="preserve">Питому поверхню </w:t>
      </w:r>
      <w:r w:rsidRPr="00E014A2">
        <w:rPr>
          <w:rFonts w:ascii="Times New Roman" w:hAnsi="Times New Roman" w:cs="Times New Roman"/>
          <w:sz w:val="28"/>
          <w:szCs w:val="28"/>
          <w:lang w:val="en-US"/>
        </w:rPr>
        <w:t>g</w:t>
      </w:r>
      <w:r w:rsidRPr="00E014A2">
        <w:rPr>
          <w:rFonts w:ascii="Times New Roman" w:hAnsi="Times New Roman" w:cs="Times New Roman"/>
          <w:sz w:val="28"/>
          <w:szCs w:val="28"/>
        </w:rPr>
        <w:t xml:space="preserve"> </w:t>
      </w:r>
      <w:r w:rsidRPr="00E014A2">
        <w:rPr>
          <w:rFonts w:ascii="Times New Roman" w:hAnsi="Times New Roman" w:cs="Times New Roman"/>
          <w:sz w:val="28"/>
          <w:szCs w:val="28"/>
          <w:lang w:val="uk-UA"/>
        </w:rPr>
        <w:t xml:space="preserve"> (г) наважки зразка визначають за </w:t>
      </w:r>
      <w:proofErr w:type="spellStart"/>
      <w:r w:rsidRPr="00E014A2">
        <w:rPr>
          <w:rFonts w:ascii="Times New Roman" w:hAnsi="Times New Roman" w:cs="Times New Roman"/>
          <w:sz w:val="28"/>
          <w:szCs w:val="28"/>
          <w:lang w:val="uk-UA"/>
        </w:rPr>
        <w:t>рівн</w:t>
      </w:r>
      <w:proofErr w:type="spellEnd"/>
      <w:r w:rsidRPr="00E014A2">
        <w:rPr>
          <w:rFonts w:ascii="Times New Roman" w:hAnsi="Times New Roman" w:cs="Times New Roman"/>
          <w:sz w:val="28"/>
          <w:szCs w:val="28"/>
          <w:lang w:val="uk-UA"/>
        </w:rPr>
        <w:t>.:</w:t>
      </w:r>
    </w:p>
    <w:p w:rsidR="00E014A2" w:rsidRPr="00E014A2" w:rsidRDefault="00E014A2" w:rsidP="00E014A2">
      <w:pPr>
        <w:spacing w:after="160" w:line="360" w:lineRule="auto"/>
        <w:jc w:val="right"/>
        <w:rPr>
          <w:rFonts w:ascii="Times New Roman" w:hAnsi="Times New Roman" w:cs="Times New Roman"/>
          <w:sz w:val="28"/>
          <w:szCs w:val="28"/>
          <w:lang w:val="uk-UA"/>
        </w:rPr>
      </w:pPr>
      <w:r w:rsidRPr="00E014A2">
        <w:rPr>
          <w:rFonts w:ascii="Times New Roman" w:hAnsi="Times New Roman" w:cs="Times New Roman"/>
          <w:sz w:val="28"/>
          <w:szCs w:val="28"/>
          <w:lang w:val="en-US"/>
        </w:rPr>
        <w:t>S</w:t>
      </w:r>
      <w:proofErr w:type="spellStart"/>
      <w:r w:rsidRPr="00E014A2">
        <w:rPr>
          <w:rFonts w:ascii="Times New Roman" w:hAnsi="Times New Roman" w:cs="Times New Roman"/>
          <w:sz w:val="28"/>
          <w:szCs w:val="28"/>
          <w:vertAlign w:val="subscript"/>
          <w:lang w:val="uk-UA"/>
        </w:rPr>
        <w:t>пит</w:t>
      </w:r>
      <w:proofErr w:type="spellEnd"/>
      <w:r w:rsidRPr="00E014A2">
        <w:rPr>
          <w:rFonts w:ascii="Times New Roman" w:hAnsi="Times New Roman" w:cs="Times New Roman"/>
          <w:sz w:val="28"/>
          <w:szCs w:val="28"/>
          <w:lang w:val="uk-UA"/>
        </w:rPr>
        <w:t xml:space="preserve"> = </w:t>
      </w:r>
      <w:r w:rsidRPr="00E014A2">
        <w:rPr>
          <w:rFonts w:ascii="Times New Roman" w:hAnsi="Times New Roman" w:cs="Times New Roman"/>
          <w:sz w:val="28"/>
          <w:szCs w:val="28"/>
          <w:lang w:val="en-US"/>
        </w:rPr>
        <w:t>S</w:t>
      </w:r>
      <w:proofErr w:type="spellStart"/>
      <w:r w:rsidRPr="00E014A2">
        <w:rPr>
          <w:rFonts w:ascii="Times New Roman" w:hAnsi="Times New Roman" w:cs="Times New Roman"/>
          <w:sz w:val="28"/>
          <w:szCs w:val="28"/>
          <w:vertAlign w:val="subscript"/>
          <w:lang w:val="uk-UA"/>
        </w:rPr>
        <w:t>заг</w:t>
      </w:r>
      <w:proofErr w:type="spellEnd"/>
      <w:r w:rsidRPr="00E014A2">
        <w:rPr>
          <w:rFonts w:ascii="Times New Roman" w:hAnsi="Times New Roman" w:cs="Times New Roman"/>
          <w:sz w:val="28"/>
          <w:szCs w:val="28"/>
          <w:lang w:val="uk-UA"/>
        </w:rPr>
        <w:t xml:space="preserve"> /</w:t>
      </w:r>
      <w:r w:rsidRPr="00E014A2">
        <w:rPr>
          <w:rFonts w:ascii="Times New Roman" w:hAnsi="Times New Roman" w:cs="Times New Roman"/>
          <w:sz w:val="28"/>
          <w:szCs w:val="28"/>
          <w:lang w:val="en-US"/>
        </w:rPr>
        <w:t>g</w:t>
      </w:r>
      <w:r w:rsidRPr="00E014A2">
        <w:rPr>
          <w:rFonts w:ascii="Times New Roman" w:hAnsi="Times New Roman" w:cs="Times New Roman"/>
          <w:sz w:val="28"/>
          <w:szCs w:val="28"/>
          <w:lang w:val="uk-UA"/>
        </w:rPr>
        <w:t xml:space="preserve"> (м</w:t>
      </w:r>
      <w:r w:rsidRPr="00E014A2">
        <w:rPr>
          <w:rFonts w:ascii="Times New Roman" w:hAnsi="Times New Roman" w:cs="Times New Roman"/>
          <w:sz w:val="28"/>
          <w:szCs w:val="28"/>
          <w:vertAlign w:val="superscript"/>
          <w:lang w:val="uk-UA"/>
        </w:rPr>
        <w:t>2</w:t>
      </w:r>
      <w:r w:rsidRPr="00E014A2">
        <w:rPr>
          <w:rFonts w:ascii="Times New Roman" w:hAnsi="Times New Roman" w:cs="Times New Roman"/>
          <w:sz w:val="28"/>
          <w:szCs w:val="28"/>
          <w:lang w:val="uk-UA"/>
        </w:rPr>
        <w:t>/г).                                     (3.5)</w:t>
      </w:r>
    </w:p>
    <w:p w:rsidR="00E014A2" w:rsidRPr="00E014A2" w:rsidRDefault="00E014A2" w:rsidP="00E014A2">
      <w:pPr>
        <w:spacing w:after="0" w:line="360" w:lineRule="auto"/>
        <w:ind w:firstLine="480"/>
        <w:jc w:val="both"/>
        <w:rPr>
          <w:lang w:val="uk-UA"/>
        </w:rPr>
      </w:pPr>
    </w:p>
    <w:p w:rsidR="00E014A2" w:rsidRPr="00E014A2" w:rsidRDefault="00E014A2" w:rsidP="00E014A2">
      <w:pPr>
        <w:spacing w:after="0" w:line="360" w:lineRule="auto"/>
        <w:ind w:firstLine="480"/>
        <w:jc w:val="both"/>
        <w:rPr>
          <w:rFonts w:ascii="Times New Roman" w:eastAsia="Times New Roman" w:hAnsi="Times New Roman" w:cs="Times New Roman"/>
          <w:b/>
          <w:color w:val="000000" w:themeColor="text1"/>
          <w:sz w:val="28"/>
          <w:szCs w:val="28"/>
          <w:lang w:val="uk-UA" w:eastAsia="ru-RU"/>
        </w:rPr>
      </w:pPr>
      <w:r w:rsidRPr="00E014A2">
        <w:rPr>
          <w:rFonts w:ascii="Times New Roman" w:eastAsia="Times New Roman" w:hAnsi="Times New Roman" w:cs="Times New Roman"/>
          <w:b/>
          <w:color w:val="000000" w:themeColor="text1"/>
          <w:sz w:val="28"/>
          <w:szCs w:val="28"/>
          <w:lang w:val="uk-UA" w:eastAsia="ru-RU"/>
        </w:rPr>
        <w:t>3.4. Проведення каталітичних експериментів</w:t>
      </w:r>
    </w:p>
    <w:p w:rsidR="00E014A2" w:rsidRPr="00E014A2" w:rsidRDefault="00E014A2" w:rsidP="00E014A2">
      <w:pPr>
        <w:spacing w:after="0" w:line="360" w:lineRule="auto"/>
        <w:ind w:firstLine="480"/>
        <w:jc w:val="both"/>
        <w:rPr>
          <w:rFonts w:ascii="Times New Roman" w:eastAsia="Times New Roman" w:hAnsi="Times New Roman" w:cs="Times New Roman"/>
          <w:color w:val="000000" w:themeColor="text1"/>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color w:val="000000" w:themeColor="text1"/>
          <w:sz w:val="28"/>
          <w:szCs w:val="28"/>
          <w:lang w:val="uk-UA" w:eastAsia="ru-RU"/>
        </w:rPr>
      </w:pPr>
      <w:r w:rsidRPr="00E014A2">
        <w:rPr>
          <w:rFonts w:ascii="Times New Roman" w:eastAsia="Times New Roman" w:hAnsi="Times New Roman" w:cs="Times New Roman"/>
          <w:color w:val="000000" w:themeColor="text1"/>
          <w:sz w:val="28"/>
          <w:szCs w:val="28"/>
          <w:lang w:val="uk-UA" w:eastAsia="ru-RU"/>
        </w:rPr>
        <w:t xml:space="preserve">Досліди з </w:t>
      </w:r>
      <w:proofErr w:type="spellStart"/>
      <w:r w:rsidRPr="00E014A2">
        <w:rPr>
          <w:rFonts w:ascii="Times New Roman" w:eastAsia="Times New Roman" w:hAnsi="Times New Roman" w:cs="Times New Roman"/>
          <w:color w:val="000000" w:themeColor="text1"/>
          <w:sz w:val="28"/>
          <w:szCs w:val="28"/>
          <w:lang w:val="uk-UA" w:eastAsia="ru-RU"/>
        </w:rPr>
        <w:t>каталітичногогідрування</w:t>
      </w:r>
      <w:proofErr w:type="spellEnd"/>
      <w:r w:rsidRPr="00E014A2">
        <w:rPr>
          <w:rFonts w:ascii="Times New Roman" w:eastAsia="Times New Roman" w:hAnsi="Times New Roman" w:cs="Times New Roman"/>
          <w:color w:val="000000" w:themeColor="text1"/>
          <w:sz w:val="28"/>
          <w:szCs w:val="28"/>
          <w:lang w:val="uk-UA" w:eastAsia="ru-RU"/>
        </w:rPr>
        <w:t xml:space="preserve"> оксидів вуглецю проводили в проточній установці, принципову схему якої наведено на рис.3.2. </w:t>
      </w:r>
    </w:p>
    <w:p w:rsidR="00E014A2" w:rsidRPr="00E014A2" w:rsidRDefault="00E014A2" w:rsidP="00E014A2">
      <w:pPr>
        <w:spacing w:after="0" w:line="360" w:lineRule="auto"/>
        <w:ind w:firstLine="480"/>
        <w:jc w:val="both"/>
        <w:rPr>
          <w:rFonts w:ascii="Times New Roman" w:eastAsia="Times New Roman" w:hAnsi="Times New Roman" w:cs="Times New Roman"/>
          <w:b/>
          <w:color w:val="000000" w:themeColor="text1"/>
          <w:sz w:val="28"/>
          <w:szCs w:val="28"/>
          <w:lang w:val="uk-UA" w:eastAsia="ru-RU"/>
        </w:rPr>
      </w:pPr>
      <w:proofErr w:type="spellStart"/>
      <w:r w:rsidRPr="00E014A2">
        <w:rPr>
          <w:rFonts w:ascii="Times New Roman" w:eastAsia="Times New Roman" w:hAnsi="Times New Roman" w:cs="Times New Roman"/>
          <w:sz w:val="28"/>
          <w:szCs w:val="28"/>
          <w:lang w:eastAsia="ru-RU"/>
        </w:rPr>
        <w:t>Одночасне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та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gramStart"/>
      <w:r w:rsidRPr="00E014A2">
        <w:rPr>
          <w:rFonts w:ascii="Times New Roman" w:eastAsia="Times New Roman" w:hAnsi="Times New Roman" w:cs="Times New Roman"/>
          <w:sz w:val="28"/>
          <w:szCs w:val="28"/>
          <w:lang w:eastAsia="ru-RU"/>
        </w:rPr>
        <w:t>до метану</w:t>
      </w:r>
      <w:proofErr w:type="gram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проводилося</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трубчастому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і.д</w:t>
      </w:r>
      <w:proofErr w:type="spellEnd"/>
      <w:r w:rsidRPr="00E014A2">
        <w:rPr>
          <w:rFonts w:ascii="Times New Roman" w:eastAsia="Times New Roman" w:hAnsi="Times New Roman" w:cs="Times New Roman"/>
          <w:sz w:val="28"/>
          <w:szCs w:val="28"/>
          <w:lang w:eastAsia="ru-RU"/>
        </w:rPr>
        <w:t xml:space="preserve">. = 0,8 см) </w:t>
      </w:r>
      <w:proofErr w:type="spellStart"/>
      <w:r w:rsidRPr="00E014A2">
        <w:rPr>
          <w:rFonts w:ascii="Times New Roman" w:eastAsia="Times New Roman" w:hAnsi="Times New Roman" w:cs="Times New Roman"/>
          <w:sz w:val="28"/>
          <w:szCs w:val="28"/>
          <w:lang w:eastAsia="ru-RU"/>
        </w:rPr>
        <w:t>кварцовому</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реакторі (10)</w:t>
      </w:r>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постійним</w:t>
      </w:r>
      <w:proofErr w:type="spellEnd"/>
      <w:r w:rsidRPr="00E014A2">
        <w:rPr>
          <w:rFonts w:ascii="Times New Roman" w:eastAsia="Times New Roman" w:hAnsi="Times New Roman" w:cs="Times New Roman"/>
          <w:sz w:val="28"/>
          <w:szCs w:val="28"/>
          <w:lang w:eastAsia="ru-RU"/>
        </w:rPr>
        <w:t xml:space="preserve"> потоком </w:t>
      </w:r>
      <w:proofErr w:type="spellStart"/>
      <w:r w:rsidRPr="00E014A2">
        <w:rPr>
          <w:rFonts w:ascii="Times New Roman" w:eastAsia="Times New Roman" w:hAnsi="Times New Roman" w:cs="Times New Roman"/>
          <w:sz w:val="28"/>
          <w:szCs w:val="28"/>
          <w:lang w:eastAsia="ru-RU"/>
        </w:rPr>
        <w:t>потоком</w:t>
      </w:r>
      <w:proofErr w:type="spellEnd"/>
      <w:r w:rsidRPr="00E014A2">
        <w:rPr>
          <w:rFonts w:ascii="Times New Roman" w:eastAsia="Times New Roman" w:hAnsi="Times New Roman" w:cs="Times New Roman"/>
          <w:sz w:val="28"/>
          <w:szCs w:val="28"/>
          <w:lang w:eastAsia="ru-RU"/>
        </w:rPr>
        <w:t xml:space="preserve"> при атмосферному </w:t>
      </w:r>
      <w:proofErr w:type="spellStart"/>
      <w:r w:rsidRPr="00E014A2">
        <w:rPr>
          <w:rFonts w:ascii="Times New Roman" w:eastAsia="Times New Roman" w:hAnsi="Times New Roman" w:cs="Times New Roman"/>
          <w:sz w:val="28"/>
          <w:szCs w:val="28"/>
          <w:lang w:eastAsia="ru-RU"/>
        </w:rPr>
        <w:t>тиску</w:t>
      </w:r>
      <w:proofErr w:type="spellEnd"/>
      <w:r w:rsidRPr="00E014A2">
        <w:rPr>
          <w:rFonts w:ascii="Times New Roman" w:eastAsia="Times New Roman" w:hAnsi="Times New Roman" w:cs="Times New Roman"/>
          <w:sz w:val="28"/>
          <w:szCs w:val="28"/>
          <w:lang w:eastAsia="ru-RU"/>
        </w:rPr>
        <w:t xml:space="preserve">. До початку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відповідну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кількість</w:t>
      </w:r>
      <w:proofErr w:type="spellEnd"/>
      <w:r w:rsidRPr="00E014A2">
        <w:rPr>
          <w:rFonts w:ascii="Times New Roman" w:eastAsia="Times New Roman" w:hAnsi="Times New Roman" w:cs="Times New Roman"/>
          <w:sz w:val="28"/>
          <w:szCs w:val="28"/>
          <w:lang w:eastAsia="ru-RU"/>
        </w:rPr>
        <w:t xml:space="preserve"> порошку </w:t>
      </w:r>
      <w:proofErr w:type="spellStart"/>
      <w:r w:rsidRPr="00E014A2">
        <w:rPr>
          <w:rFonts w:ascii="Times New Roman" w:eastAsia="Times New Roman" w:hAnsi="Times New Roman" w:cs="Times New Roman"/>
          <w:sz w:val="28"/>
          <w:szCs w:val="28"/>
          <w:lang w:eastAsia="ru-RU"/>
        </w:rPr>
        <w:t>каталізатора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поміщали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всередину</w:t>
      </w:r>
      <w:proofErr w:type="spellEnd"/>
      <w:r w:rsidRPr="00E014A2">
        <w:rPr>
          <w:rFonts w:ascii="Times New Roman" w:eastAsia="Times New Roman" w:hAnsi="Times New Roman" w:cs="Times New Roman"/>
          <w:sz w:val="28"/>
          <w:szCs w:val="28"/>
          <w:lang w:eastAsia="ru-RU"/>
        </w:rPr>
        <w:t xml:space="preserve"> реактора і </w:t>
      </w:r>
      <w:proofErr w:type="spellStart"/>
      <w:r w:rsidRPr="00E014A2">
        <w:rPr>
          <w:rFonts w:ascii="Times New Roman" w:eastAsia="Times New Roman" w:hAnsi="Times New Roman" w:cs="Times New Roman"/>
          <w:sz w:val="28"/>
          <w:szCs w:val="28"/>
          <w:lang w:eastAsia="ru-RU"/>
        </w:rPr>
        <w:t>попередньо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обробляли</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in</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situ</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Спочатку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його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обробляли</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потоці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повітря</w:t>
      </w:r>
      <w:proofErr w:type="spellEnd"/>
      <w:r w:rsidRPr="00E014A2">
        <w:rPr>
          <w:rFonts w:ascii="Times New Roman" w:eastAsia="Times New Roman" w:hAnsi="Times New Roman" w:cs="Times New Roman"/>
          <w:sz w:val="28"/>
          <w:szCs w:val="28"/>
          <w:lang w:eastAsia="ru-RU"/>
        </w:rPr>
        <w:t xml:space="preserve"> (30 </w:t>
      </w:r>
      <w:r w:rsidRPr="00E014A2">
        <w:rPr>
          <w:rFonts w:ascii="Times New Roman" w:eastAsia="Times New Roman" w:hAnsi="Times New Roman" w:cs="Times New Roman"/>
          <w:i/>
          <w:sz w:val="28"/>
          <w:szCs w:val="28"/>
          <w:lang w:eastAsia="ru-RU"/>
        </w:rPr>
        <w:t>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хв</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температурі</w:t>
      </w:r>
      <w:proofErr w:type="spellEnd"/>
      <w:r w:rsidRPr="00E014A2">
        <w:rPr>
          <w:rFonts w:ascii="Times New Roman" w:eastAsia="Times New Roman" w:hAnsi="Times New Roman" w:cs="Times New Roman"/>
          <w:sz w:val="28"/>
          <w:szCs w:val="28"/>
          <w:lang w:eastAsia="ru-RU"/>
        </w:rPr>
        <w:t xml:space="preserve"> 400 </w:t>
      </w:r>
      <w:r w:rsidRPr="00E014A2">
        <w:rPr>
          <w:rFonts w:ascii="Times New Roman" w:eastAsia="Times New Roman" w:hAnsi="Times New Roman" w:cs="Times New Roman"/>
          <w:i/>
          <w:sz w:val="28"/>
          <w:szCs w:val="28"/>
          <w:lang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ночі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потім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після</w:t>
      </w:r>
      <w:proofErr w:type="spellEnd"/>
      <w:r w:rsidRPr="00E014A2">
        <w:rPr>
          <w:rFonts w:ascii="Times New Roman" w:eastAsia="Times New Roman" w:hAnsi="Times New Roman" w:cs="Times New Roman"/>
          <w:sz w:val="28"/>
          <w:szCs w:val="28"/>
          <w:lang w:eastAsia="ru-RU"/>
        </w:rPr>
        <w:t xml:space="preserve"> продувки в </w:t>
      </w:r>
      <w:r w:rsidRPr="00E014A2">
        <w:rPr>
          <w:rFonts w:ascii="Times New Roman" w:eastAsia="Times New Roman" w:hAnsi="Times New Roman" w:cs="Times New Roman"/>
          <w:sz w:val="28"/>
          <w:szCs w:val="28"/>
          <w:lang w:val="en-US" w:eastAsia="ru-RU"/>
        </w:rPr>
        <w:t>He</w:t>
      </w:r>
      <w:r w:rsidRPr="00E014A2">
        <w:rPr>
          <w:rFonts w:ascii="Times New Roman" w:eastAsia="Times New Roman" w:hAnsi="Times New Roman" w:cs="Times New Roman"/>
          <w:sz w:val="28"/>
          <w:szCs w:val="28"/>
          <w:lang w:eastAsia="ru-RU"/>
        </w:rPr>
        <w:t xml:space="preserve"> (60 </w:t>
      </w:r>
      <w:r w:rsidRPr="00E014A2">
        <w:rPr>
          <w:rFonts w:ascii="Times New Roman" w:eastAsia="Times New Roman" w:hAnsi="Times New Roman" w:cs="Times New Roman"/>
          <w:i/>
          <w:sz w:val="28"/>
          <w:szCs w:val="28"/>
          <w:lang w:eastAsia="ru-RU"/>
        </w:rPr>
        <w:t>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хв</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він</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зменшувався</w:t>
      </w:r>
      <w:proofErr w:type="spellEnd"/>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потоці</w:t>
      </w:r>
      <w:proofErr w:type="spellEnd"/>
      <w:r w:rsidRPr="00E014A2">
        <w:rPr>
          <w:rFonts w:ascii="Times New Roman" w:eastAsia="Times New Roman" w:hAnsi="Times New Roman" w:cs="Times New Roman"/>
          <w:sz w:val="28"/>
          <w:szCs w:val="28"/>
          <w:lang w:eastAsia="ru-RU"/>
        </w:rPr>
        <w:t xml:space="preserve"> Н</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(15 </w:t>
      </w:r>
      <w:r w:rsidRPr="00E014A2">
        <w:rPr>
          <w:rFonts w:ascii="Times New Roman" w:eastAsia="Times New Roman" w:hAnsi="Times New Roman" w:cs="Times New Roman"/>
          <w:i/>
          <w:sz w:val="28"/>
          <w:szCs w:val="28"/>
          <w:lang w:eastAsia="ru-RU"/>
        </w:rPr>
        <w:t>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хв</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тій</w:t>
      </w:r>
      <w:proofErr w:type="spellEnd"/>
      <w:r w:rsidRPr="00E014A2">
        <w:rPr>
          <w:rFonts w:ascii="Times New Roman" w:eastAsia="Times New Roman" w:hAnsi="Times New Roman" w:cs="Times New Roman"/>
          <w:sz w:val="28"/>
          <w:szCs w:val="28"/>
          <w:lang w:eastAsia="ru-RU"/>
        </w:rPr>
        <w:t xml:space="preserve"> же </w:t>
      </w:r>
      <w:proofErr w:type="spellStart"/>
      <w:r w:rsidRPr="00E014A2">
        <w:rPr>
          <w:rFonts w:ascii="Times New Roman" w:eastAsia="Times New Roman" w:hAnsi="Times New Roman" w:cs="Times New Roman"/>
          <w:sz w:val="28"/>
          <w:szCs w:val="28"/>
          <w:lang w:eastAsia="ru-RU"/>
        </w:rPr>
        <w:t>температурі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1 </w:t>
      </w:r>
      <w:r w:rsidRPr="00E014A2">
        <w:rPr>
          <w:rFonts w:ascii="Times New Roman" w:eastAsia="Times New Roman" w:hAnsi="Times New Roman" w:cs="Times New Roman"/>
          <w:i/>
          <w:sz w:val="28"/>
          <w:szCs w:val="28"/>
          <w:lang w:eastAsia="ru-RU"/>
        </w:rPr>
        <w:t>год</w:t>
      </w:r>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нарешті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охолоджувався</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температури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в проточному </w:t>
      </w:r>
      <w:r w:rsidRPr="00E014A2">
        <w:rPr>
          <w:rFonts w:ascii="Times New Roman" w:eastAsia="Times New Roman" w:hAnsi="Times New Roman" w:cs="Times New Roman"/>
          <w:sz w:val="28"/>
          <w:szCs w:val="28"/>
          <w:lang w:val="uk-UA" w:eastAsia="ru-RU"/>
        </w:rPr>
        <w:t>Н</w:t>
      </w:r>
      <w:r w:rsidRPr="00E014A2">
        <w:rPr>
          <w:rFonts w:ascii="Times New Roman" w:eastAsia="Times New Roman" w:hAnsi="Times New Roman" w:cs="Times New Roman"/>
          <w:sz w:val="28"/>
          <w:szCs w:val="28"/>
          <w:lang w:eastAsia="ru-RU"/>
        </w:rPr>
        <w:t>е (</w:t>
      </w:r>
      <w:r w:rsidRPr="00E014A2">
        <w:rPr>
          <w:rFonts w:ascii="Times New Roman" w:eastAsia="Times New Roman" w:hAnsi="Times New Roman" w:cs="Times New Roman"/>
          <w:i/>
          <w:sz w:val="28"/>
          <w:szCs w:val="28"/>
          <w:lang w:eastAsia="ru-RU"/>
        </w:rPr>
        <w:t>60 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хв</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noProof/>
          <w:sz w:val="28"/>
          <w:szCs w:val="28"/>
          <w:lang w:eastAsia="ru-RU"/>
        </w:rPr>
        <w:lastRenderedPageBreak/>
        <w:drawing>
          <wp:inline distT="0" distB="0" distL="0" distR="0" wp14:anchorId="1D31E039" wp14:editId="1D73A95A">
            <wp:extent cx="6324600" cy="37655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3765550"/>
                    </a:xfrm>
                    <a:prstGeom prst="rect">
                      <a:avLst/>
                    </a:prstGeom>
                    <a:noFill/>
                    <a:ln>
                      <a:noFill/>
                    </a:ln>
                  </pic:spPr>
                </pic:pic>
              </a:graphicData>
            </a:graphic>
          </wp:inline>
        </w:drawing>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center"/>
        <w:rPr>
          <w:rFonts w:ascii="Times New Roman" w:eastAsia="Times New Roman" w:hAnsi="Times New Roman" w:cs="Times New Roman"/>
          <w:color w:val="000000" w:themeColor="text1"/>
          <w:sz w:val="28"/>
          <w:szCs w:val="28"/>
          <w:lang w:val="uk-UA" w:eastAsia="ru-RU"/>
        </w:rPr>
      </w:pPr>
      <w:r w:rsidRPr="00E014A2">
        <w:rPr>
          <w:rFonts w:ascii="Times New Roman" w:eastAsia="Times New Roman" w:hAnsi="Times New Roman" w:cs="Times New Roman"/>
          <w:sz w:val="28"/>
          <w:szCs w:val="28"/>
          <w:lang w:val="uk-UA" w:eastAsia="ru-RU"/>
        </w:rPr>
        <w:t>Рис.3.2. П</w:t>
      </w:r>
      <w:r w:rsidRPr="00E014A2">
        <w:rPr>
          <w:rFonts w:ascii="Times New Roman" w:eastAsia="Times New Roman" w:hAnsi="Times New Roman" w:cs="Times New Roman"/>
          <w:color w:val="000000" w:themeColor="text1"/>
          <w:sz w:val="28"/>
          <w:szCs w:val="28"/>
          <w:lang w:val="uk-UA" w:eastAsia="ru-RU"/>
        </w:rPr>
        <w:t xml:space="preserve">ринципову схема експериментальної каталітичної установки: 1 – комп’ютер, 2 – </w:t>
      </w:r>
      <w:proofErr w:type="spellStart"/>
      <w:r w:rsidRPr="00E014A2">
        <w:rPr>
          <w:rFonts w:ascii="Times New Roman" w:eastAsia="Times New Roman" w:hAnsi="Times New Roman" w:cs="Times New Roman"/>
          <w:color w:val="000000" w:themeColor="text1"/>
          <w:sz w:val="28"/>
          <w:szCs w:val="28"/>
          <w:lang w:val="uk-UA" w:eastAsia="ru-RU"/>
        </w:rPr>
        <w:t>полумяно</w:t>
      </w:r>
      <w:proofErr w:type="spellEnd"/>
      <w:r w:rsidRPr="00E014A2">
        <w:rPr>
          <w:rFonts w:ascii="Times New Roman" w:eastAsia="Times New Roman" w:hAnsi="Times New Roman" w:cs="Times New Roman"/>
          <w:color w:val="000000" w:themeColor="text1"/>
          <w:sz w:val="28"/>
          <w:szCs w:val="28"/>
          <w:lang w:val="uk-UA" w:eastAsia="ru-RU"/>
        </w:rPr>
        <w:t xml:space="preserve">-іонізаційний детектор, 3 - хроматографічна колонка для аналізу вуглеводів та спиртів, 4 – регулятор потоку газів, 5 – балон з воднем, 6 – балон з </w:t>
      </w:r>
      <w:proofErr w:type="spellStart"/>
      <w:r w:rsidRPr="00E014A2">
        <w:rPr>
          <w:rFonts w:ascii="Times New Roman" w:eastAsia="Times New Roman" w:hAnsi="Times New Roman" w:cs="Times New Roman"/>
          <w:color w:val="000000" w:themeColor="text1"/>
          <w:sz w:val="28"/>
          <w:szCs w:val="28"/>
          <w:lang w:val="uk-UA" w:eastAsia="ru-RU"/>
        </w:rPr>
        <w:t>аргонои</w:t>
      </w:r>
      <w:proofErr w:type="spellEnd"/>
      <w:r w:rsidRPr="00E014A2">
        <w:rPr>
          <w:rFonts w:ascii="Times New Roman" w:eastAsia="Times New Roman" w:hAnsi="Times New Roman" w:cs="Times New Roman"/>
          <w:color w:val="000000" w:themeColor="text1"/>
          <w:sz w:val="28"/>
          <w:szCs w:val="28"/>
          <w:lang w:val="uk-UA" w:eastAsia="ru-RU"/>
        </w:rPr>
        <w:t xml:space="preserve">, 7 - балон з сумішшю діоксид вуглецю та воднем,  8 – регулятор температури, 9 – термостат, 10 – реактор, 11 – каталізатор, 12 – скловата, 13, 14 – шестиходові крани-дозатори, 15 – хроматографічна </w:t>
      </w:r>
      <w:proofErr w:type="spellStart"/>
      <w:r w:rsidRPr="00E014A2">
        <w:rPr>
          <w:rFonts w:ascii="Times New Roman" w:eastAsia="Times New Roman" w:hAnsi="Times New Roman" w:cs="Times New Roman"/>
          <w:color w:val="000000" w:themeColor="text1"/>
          <w:sz w:val="28"/>
          <w:szCs w:val="28"/>
          <w:lang w:val="uk-UA" w:eastAsia="ru-RU"/>
        </w:rPr>
        <w:t>колока</w:t>
      </w:r>
      <w:proofErr w:type="spellEnd"/>
      <w:r w:rsidRPr="00E014A2">
        <w:rPr>
          <w:rFonts w:ascii="Times New Roman" w:eastAsia="Times New Roman" w:hAnsi="Times New Roman" w:cs="Times New Roman"/>
          <w:color w:val="000000" w:themeColor="text1"/>
          <w:sz w:val="28"/>
          <w:szCs w:val="28"/>
          <w:lang w:val="uk-UA" w:eastAsia="ru-RU"/>
        </w:rPr>
        <w:t xml:space="preserve"> для аналізу газів, 16 – </w:t>
      </w:r>
      <w:proofErr w:type="spellStart"/>
      <w:r w:rsidRPr="00E014A2">
        <w:rPr>
          <w:rFonts w:ascii="Times New Roman" w:eastAsia="Times New Roman" w:hAnsi="Times New Roman" w:cs="Times New Roman"/>
          <w:color w:val="000000" w:themeColor="text1"/>
          <w:sz w:val="28"/>
          <w:szCs w:val="28"/>
          <w:lang w:val="uk-UA" w:eastAsia="ru-RU"/>
        </w:rPr>
        <w:t>катарометр</w:t>
      </w:r>
      <w:proofErr w:type="spellEnd"/>
      <w:r w:rsidRPr="00E014A2">
        <w:rPr>
          <w:rFonts w:ascii="Times New Roman" w:eastAsia="Times New Roman" w:hAnsi="Times New Roman" w:cs="Times New Roman"/>
          <w:color w:val="000000" w:themeColor="text1"/>
          <w:sz w:val="28"/>
          <w:szCs w:val="28"/>
          <w:lang w:val="uk-UA" w:eastAsia="ru-RU"/>
        </w:rPr>
        <w:t>, 17 -  балон з гелієм, 18 – кран для регулювання тиску, 19 – манометр.</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outlineLvl w:val="3"/>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Продукти реакції аналізували </w:t>
      </w:r>
      <w:proofErr w:type="spellStart"/>
      <w:r w:rsidRPr="00E014A2">
        <w:rPr>
          <w:rFonts w:ascii="Times New Roman" w:eastAsia="Times New Roman" w:hAnsi="Times New Roman" w:cs="Times New Roman"/>
          <w:sz w:val="28"/>
          <w:szCs w:val="28"/>
          <w:lang w:val="uk-UA" w:eastAsia="ru-RU"/>
        </w:rPr>
        <w:t>хроматографічно</w:t>
      </w:r>
      <w:proofErr w:type="spellEnd"/>
      <w:r w:rsidRPr="00E014A2">
        <w:rPr>
          <w:rFonts w:ascii="Times New Roman" w:eastAsia="Times New Roman" w:hAnsi="Times New Roman" w:cs="Times New Roman"/>
          <w:sz w:val="28"/>
          <w:szCs w:val="28"/>
          <w:lang w:val="uk-UA" w:eastAsia="ru-RU"/>
        </w:rPr>
        <w:t xml:space="preserve"> он-лайн, подаючи дози продуктів реакції шестиходовими кранами-дозаторами (13 та 14) на хроматографічні колонки (3 та 15). </w:t>
      </w:r>
    </w:p>
    <w:p w:rsidR="00E014A2" w:rsidRPr="00E014A2" w:rsidRDefault="00E014A2" w:rsidP="00E014A2">
      <w:pPr>
        <w:spacing w:after="0" w:line="360" w:lineRule="auto"/>
        <w:ind w:firstLine="708"/>
        <w:jc w:val="both"/>
        <w:outlineLvl w:val="3"/>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Колонка (3) довжиною 3 </w:t>
      </w:r>
      <w:r w:rsidRPr="00E014A2">
        <w:rPr>
          <w:rFonts w:ascii="Times New Roman" w:eastAsia="Times New Roman" w:hAnsi="Times New Roman" w:cs="Times New Roman"/>
          <w:i/>
          <w:sz w:val="28"/>
          <w:szCs w:val="28"/>
          <w:lang w:val="uk-UA" w:eastAsia="ru-RU"/>
        </w:rPr>
        <w:t>м</w:t>
      </w:r>
      <w:r w:rsidRPr="00E014A2">
        <w:rPr>
          <w:rFonts w:ascii="Times New Roman" w:eastAsia="Times New Roman" w:hAnsi="Times New Roman" w:cs="Times New Roman"/>
          <w:sz w:val="28"/>
          <w:szCs w:val="28"/>
          <w:lang w:val="uk-UA" w:eastAsia="ru-RU"/>
        </w:rPr>
        <w:t xml:space="preserve">, з внутрішнім діаметром 3 </w:t>
      </w:r>
      <w:r w:rsidRPr="00E014A2">
        <w:rPr>
          <w:rFonts w:ascii="Times New Roman" w:eastAsia="Times New Roman" w:hAnsi="Times New Roman" w:cs="Times New Roman"/>
          <w:i/>
          <w:sz w:val="28"/>
          <w:szCs w:val="28"/>
          <w:lang w:val="uk-UA" w:eastAsia="ru-RU"/>
        </w:rPr>
        <w:t>мм,</w:t>
      </w:r>
      <w:r w:rsidRPr="00E014A2">
        <w:rPr>
          <w:rFonts w:ascii="Times New Roman" w:eastAsia="Times New Roman" w:hAnsi="Times New Roman" w:cs="Times New Roman"/>
          <w:sz w:val="28"/>
          <w:szCs w:val="28"/>
          <w:lang w:val="uk-UA" w:eastAsia="ru-RU"/>
        </w:rPr>
        <w:t xml:space="preserve"> заповненою носієм </w:t>
      </w:r>
      <w:proofErr w:type="spellStart"/>
      <w:r w:rsidRPr="00E014A2">
        <w:rPr>
          <w:rFonts w:ascii="Times New Roman" w:eastAsia="Times New Roman" w:hAnsi="Times New Roman" w:cs="Times New Roman"/>
          <w:sz w:val="28"/>
          <w:szCs w:val="28"/>
          <w:lang w:val="uk-UA" w:eastAsia="ru-RU"/>
        </w:rPr>
        <w:t>Хроматон</w:t>
      </w:r>
      <w:proofErr w:type="spellEnd"/>
      <w:r w:rsidRPr="00E014A2">
        <w:rPr>
          <w:rFonts w:ascii="Times New Roman" w:eastAsia="Times New Roman" w:hAnsi="Times New Roman" w:cs="Times New Roman"/>
          <w:sz w:val="28"/>
          <w:szCs w:val="28"/>
          <w:lang w:val="uk-UA" w:eastAsia="ru-RU"/>
        </w:rPr>
        <w:t xml:space="preserve">, на який нанесено 10 мас.% рідкої фази </w:t>
      </w:r>
      <w:r w:rsidRPr="00E014A2">
        <w:rPr>
          <w:rFonts w:ascii="Times New Roman" w:eastAsia="Times New Roman" w:hAnsi="Times New Roman" w:cs="Times New Roman"/>
          <w:sz w:val="28"/>
          <w:szCs w:val="28"/>
          <w:lang w:val="en-US" w:eastAsia="ru-RU"/>
        </w:rPr>
        <w:t>OV</w:t>
      </w:r>
      <w:r w:rsidRPr="00E014A2">
        <w:rPr>
          <w:rFonts w:ascii="Times New Roman" w:eastAsia="Times New Roman" w:hAnsi="Times New Roman" w:cs="Times New Roman"/>
          <w:sz w:val="28"/>
          <w:szCs w:val="28"/>
          <w:lang w:val="uk-UA" w:eastAsia="ru-RU"/>
        </w:rPr>
        <w:t xml:space="preserve">-225 , підключено до полум’яно-іонізаційного детектора для </w:t>
      </w:r>
      <w:proofErr w:type="spellStart"/>
      <w:r w:rsidRPr="00E014A2">
        <w:rPr>
          <w:rFonts w:ascii="Times New Roman" w:eastAsia="Times New Roman" w:hAnsi="Times New Roman" w:cs="Times New Roman"/>
          <w:sz w:val="28"/>
          <w:szCs w:val="28"/>
          <w:lang w:val="uk-UA" w:eastAsia="ru-RU"/>
        </w:rPr>
        <w:t>аналіза</w:t>
      </w:r>
      <w:proofErr w:type="spellEnd"/>
      <w:r w:rsidRPr="00E014A2">
        <w:rPr>
          <w:rFonts w:ascii="Times New Roman" w:eastAsia="Times New Roman" w:hAnsi="Times New Roman" w:cs="Times New Roman"/>
          <w:sz w:val="28"/>
          <w:szCs w:val="28"/>
          <w:lang w:val="uk-UA" w:eastAsia="ru-RU"/>
        </w:rPr>
        <w:t xml:space="preserve"> вуглеводнів та спиртів.</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lastRenderedPageBreak/>
        <w:tab/>
        <w:t xml:space="preserve">Колонка (15) довжиною 3 </w:t>
      </w:r>
      <w:r w:rsidRPr="00E014A2">
        <w:rPr>
          <w:rFonts w:ascii="Times New Roman" w:eastAsia="Times New Roman" w:hAnsi="Times New Roman" w:cs="Times New Roman"/>
          <w:i/>
          <w:sz w:val="28"/>
          <w:szCs w:val="28"/>
          <w:lang w:val="uk-UA" w:eastAsia="ru-RU"/>
        </w:rPr>
        <w:t>м</w:t>
      </w:r>
      <w:r w:rsidRPr="00E014A2">
        <w:rPr>
          <w:rFonts w:ascii="Times New Roman" w:eastAsia="Times New Roman" w:hAnsi="Times New Roman" w:cs="Times New Roman"/>
          <w:sz w:val="28"/>
          <w:szCs w:val="28"/>
          <w:lang w:val="uk-UA" w:eastAsia="ru-RU"/>
        </w:rPr>
        <w:t xml:space="preserve">, з внутрішнім діаметром 3 </w:t>
      </w:r>
      <w:r w:rsidRPr="00E014A2">
        <w:rPr>
          <w:rFonts w:ascii="Times New Roman" w:eastAsia="Times New Roman" w:hAnsi="Times New Roman" w:cs="Times New Roman"/>
          <w:i/>
          <w:sz w:val="28"/>
          <w:szCs w:val="28"/>
          <w:lang w:val="uk-UA" w:eastAsia="ru-RU"/>
        </w:rPr>
        <w:t>мм,</w:t>
      </w:r>
      <w:r w:rsidRPr="00E014A2">
        <w:rPr>
          <w:rFonts w:ascii="Times New Roman" w:eastAsia="Times New Roman" w:hAnsi="Times New Roman" w:cs="Times New Roman"/>
          <w:sz w:val="28"/>
          <w:szCs w:val="28"/>
          <w:lang w:val="uk-UA" w:eastAsia="ru-RU"/>
        </w:rPr>
        <w:t xml:space="preserve"> що заповнена носієм активованим вугіллям, на яке нанесено 5 мас.% азотнокислого нікелю, підключено до </w:t>
      </w:r>
      <w:proofErr w:type="spellStart"/>
      <w:r w:rsidRPr="00E014A2">
        <w:rPr>
          <w:rFonts w:ascii="Times New Roman" w:eastAsia="Times New Roman" w:hAnsi="Times New Roman" w:cs="Times New Roman"/>
          <w:sz w:val="28"/>
          <w:szCs w:val="28"/>
          <w:lang w:val="uk-UA" w:eastAsia="ru-RU"/>
        </w:rPr>
        <w:t>катарометра</w:t>
      </w:r>
      <w:proofErr w:type="spellEnd"/>
      <w:r w:rsidRPr="00E014A2">
        <w:rPr>
          <w:rFonts w:ascii="Times New Roman" w:eastAsia="Times New Roman" w:hAnsi="Times New Roman" w:cs="Times New Roman"/>
          <w:sz w:val="28"/>
          <w:szCs w:val="28"/>
          <w:lang w:val="uk-UA" w:eastAsia="ru-RU"/>
        </w:rPr>
        <w:t xml:space="preserve"> для аналізу водню, оксидів </w:t>
      </w:r>
      <w:proofErr w:type="spellStart"/>
      <w:r w:rsidRPr="00E014A2">
        <w:rPr>
          <w:rFonts w:ascii="Times New Roman" w:eastAsia="Times New Roman" w:hAnsi="Times New Roman" w:cs="Times New Roman"/>
          <w:sz w:val="28"/>
          <w:szCs w:val="28"/>
          <w:lang w:val="uk-UA" w:eastAsia="ru-RU"/>
        </w:rPr>
        <w:t>вуглецюта</w:t>
      </w:r>
      <w:proofErr w:type="spellEnd"/>
      <w:r w:rsidRPr="00E014A2">
        <w:rPr>
          <w:rFonts w:ascii="Times New Roman" w:eastAsia="Times New Roman" w:hAnsi="Times New Roman" w:cs="Times New Roman"/>
          <w:sz w:val="28"/>
          <w:szCs w:val="28"/>
          <w:lang w:val="uk-UA" w:eastAsia="ru-RU"/>
        </w:rPr>
        <w:t xml:space="preserve"> метану.</w:t>
      </w:r>
    </w:p>
    <w:p w:rsidR="00E014A2" w:rsidRPr="00E014A2" w:rsidRDefault="00E014A2" w:rsidP="00E014A2">
      <w:pPr>
        <w:spacing w:after="0" w:line="360" w:lineRule="auto"/>
        <w:ind w:firstLine="480"/>
        <w:jc w:val="both"/>
        <w:rPr>
          <w:rFonts w:ascii="Times New Roman" w:eastAsia="Times New Roman" w:hAnsi="Times New Roman" w:cs="Times New Roman"/>
          <w:color w:val="000000" w:themeColor="text1"/>
          <w:sz w:val="28"/>
          <w:szCs w:val="28"/>
          <w:lang w:val="uk-UA" w:eastAsia="ru-RU"/>
        </w:rPr>
      </w:pPr>
      <w:r w:rsidRPr="00E014A2">
        <w:rPr>
          <w:rFonts w:ascii="Times New Roman" w:eastAsia="Times New Roman" w:hAnsi="Times New Roman" w:cs="Times New Roman"/>
          <w:sz w:val="28"/>
          <w:szCs w:val="28"/>
          <w:lang w:val="uk-UA" w:eastAsia="ru-RU"/>
        </w:rPr>
        <w:t xml:space="preserve">Нанесені  нікелеві каталізатори були отримані шляхом </w:t>
      </w:r>
      <w:r w:rsidRPr="00E014A2">
        <w:rPr>
          <w:rFonts w:ascii="Times New Roman" w:eastAsia="Times New Roman" w:hAnsi="Times New Roman" w:cs="Times New Roman"/>
          <w:sz w:val="28"/>
          <w:szCs w:val="28"/>
          <w:lang w:val="en-US" w:eastAsia="ru-RU"/>
        </w:rPr>
        <w:t>in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situ</w:t>
      </w:r>
      <w:r w:rsidRPr="00E014A2">
        <w:rPr>
          <w:rFonts w:ascii="Times New Roman" w:eastAsia="Times New Roman" w:hAnsi="Times New Roman" w:cs="Times New Roman"/>
          <w:sz w:val="28"/>
          <w:szCs w:val="28"/>
          <w:lang w:val="uk-UA" w:eastAsia="ru-RU"/>
        </w:rPr>
        <w:t xml:space="preserve"> відновлення синтезованих систем. </w:t>
      </w:r>
      <w:r w:rsidRPr="00E014A2">
        <w:rPr>
          <w:rFonts w:ascii="Times New Roman" w:eastAsia="Times New Roman" w:hAnsi="Times New Roman" w:cs="Times New Roman"/>
          <w:color w:val="000000" w:themeColor="text1"/>
          <w:sz w:val="28"/>
          <w:szCs w:val="28"/>
          <w:lang w:val="uk-UA" w:eastAsia="ru-RU"/>
        </w:rPr>
        <w:t xml:space="preserve">Було досліджено їх структуру та адсорбційні властивості  щодо </w:t>
      </w:r>
      <w:r w:rsidRPr="00E014A2">
        <w:rPr>
          <w:rFonts w:ascii="Times New Roman" w:eastAsia="Times New Roman" w:hAnsi="Times New Roman" w:cs="Times New Roman"/>
          <w:color w:val="000000" w:themeColor="text1"/>
          <w:sz w:val="28"/>
          <w:szCs w:val="28"/>
          <w:lang w:val="en-US" w:eastAsia="ru-RU"/>
        </w:rPr>
        <w:t>H</w:t>
      </w:r>
      <w:r w:rsidRPr="00E014A2">
        <w:rPr>
          <w:rFonts w:ascii="Times New Roman" w:eastAsia="Times New Roman" w:hAnsi="Times New Roman" w:cs="Times New Roman"/>
          <w:color w:val="000000" w:themeColor="text1"/>
          <w:sz w:val="28"/>
          <w:szCs w:val="28"/>
          <w:vertAlign w:val="subscript"/>
          <w:lang w:val="uk-UA" w:eastAsia="ru-RU"/>
        </w:rPr>
        <w:t>2</w:t>
      </w:r>
      <w:r w:rsidRPr="00E014A2">
        <w:rPr>
          <w:rFonts w:ascii="Times New Roman" w:eastAsia="Times New Roman" w:hAnsi="Times New Roman" w:cs="Times New Roman"/>
          <w:color w:val="000000" w:themeColor="text1"/>
          <w:sz w:val="28"/>
          <w:szCs w:val="28"/>
          <w:lang w:val="uk-UA" w:eastAsia="ru-RU"/>
        </w:rPr>
        <w:t xml:space="preserve"> та </w:t>
      </w:r>
      <w:r w:rsidRPr="00E014A2">
        <w:rPr>
          <w:rFonts w:ascii="Times New Roman" w:eastAsia="Times New Roman" w:hAnsi="Times New Roman" w:cs="Times New Roman"/>
          <w:color w:val="000000" w:themeColor="text1"/>
          <w:sz w:val="28"/>
          <w:szCs w:val="28"/>
          <w:lang w:val="en-US" w:eastAsia="ru-RU"/>
        </w:rPr>
        <w:t>CO</w:t>
      </w:r>
      <w:r w:rsidRPr="00E014A2">
        <w:rPr>
          <w:rFonts w:ascii="Times New Roman" w:eastAsia="Times New Roman" w:hAnsi="Times New Roman" w:cs="Times New Roman"/>
          <w:color w:val="000000" w:themeColor="text1"/>
          <w:sz w:val="28"/>
          <w:szCs w:val="28"/>
          <w:vertAlign w:val="subscript"/>
          <w:lang w:val="uk-UA" w:eastAsia="ru-RU"/>
        </w:rPr>
        <w:t>2</w:t>
      </w:r>
      <w:r w:rsidRPr="00E014A2">
        <w:rPr>
          <w:rFonts w:ascii="Times New Roman" w:eastAsia="Times New Roman" w:hAnsi="Times New Roman" w:cs="Times New Roman"/>
          <w:color w:val="000000" w:themeColor="text1"/>
          <w:sz w:val="28"/>
          <w:szCs w:val="28"/>
          <w:lang w:val="uk-UA" w:eastAsia="ru-RU"/>
        </w:rPr>
        <w:t xml:space="preserve"> та пов’язано з їх каталітичними показниками у процесі спільного </w:t>
      </w:r>
      <w:proofErr w:type="spellStart"/>
      <w:r w:rsidRPr="00E014A2">
        <w:rPr>
          <w:rFonts w:ascii="Times New Roman" w:eastAsia="Times New Roman" w:hAnsi="Times New Roman" w:cs="Times New Roman"/>
          <w:color w:val="000000" w:themeColor="text1"/>
          <w:sz w:val="28"/>
          <w:szCs w:val="28"/>
          <w:lang w:val="uk-UA" w:eastAsia="ru-RU"/>
        </w:rPr>
        <w:t>метаноутворення</w:t>
      </w:r>
      <w:proofErr w:type="spellEnd"/>
      <w:r w:rsidRPr="00E014A2">
        <w:rPr>
          <w:rFonts w:ascii="Times New Roman" w:eastAsia="Times New Roman" w:hAnsi="Times New Roman" w:cs="Times New Roman"/>
          <w:color w:val="000000" w:themeColor="text1"/>
          <w:sz w:val="28"/>
          <w:szCs w:val="28"/>
          <w:lang w:val="uk-UA" w:eastAsia="ru-RU"/>
        </w:rPr>
        <w:t xml:space="preserve"> оксидів вуглецю, на які впливають як склад носія , так і умови реакції (температура реакції, об’ємна швидкість, мольне співвідношення реагуючих речовин).</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ind w:firstLine="709"/>
        <w:jc w:val="both"/>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 xml:space="preserve">Висновок до </w:t>
      </w:r>
      <w:proofErr w:type="spellStart"/>
      <w:r w:rsidRPr="00E014A2">
        <w:rPr>
          <w:rFonts w:ascii="Times New Roman" w:eastAsia="Times New Roman" w:hAnsi="Times New Roman" w:cs="Times New Roman"/>
          <w:b/>
          <w:sz w:val="28"/>
          <w:szCs w:val="28"/>
          <w:lang w:val="uk-UA" w:eastAsia="ru-RU"/>
        </w:rPr>
        <w:t>розлілу</w:t>
      </w:r>
      <w:proofErr w:type="spellEnd"/>
      <w:r w:rsidRPr="00E014A2">
        <w:rPr>
          <w:rFonts w:ascii="Times New Roman" w:eastAsia="Times New Roman" w:hAnsi="Times New Roman" w:cs="Times New Roman"/>
          <w:b/>
          <w:sz w:val="28"/>
          <w:szCs w:val="28"/>
          <w:lang w:val="uk-UA" w:eastAsia="ru-RU"/>
        </w:rPr>
        <w:t xml:space="preserve"> 3</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vertAlign w:val="subscript"/>
          <w:lang w:val="uk-UA" w:eastAsia="ru-RU"/>
        </w:rPr>
      </w:pPr>
      <w:r w:rsidRPr="00E014A2">
        <w:rPr>
          <w:rFonts w:ascii="Times New Roman" w:eastAsia="Times New Roman" w:hAnsi="Times New Roman" w:cs="Times New Roman"/>
          <w:sz w:val="28"/>
          <w:szCs w:val="28"/>
          <w:lang w:val="uk-UA" w:eastAsia="ru-RU"/>
        </w:rPr>
        <w:t xml:space="preserve">Підготовлено серію </w:t>
      </w:r>
      <w:proofErr w:type="spellStart"/>
      <w:r w:rsidRPr="00E014A2">
        <w:rPr>
          <w:rFonts w:ascii="Times New Roman" w:eastAsia="Times New Roman" w:hAnsi="Times New Roman" w:cs="Times New Roman"/>
          <w:sz w:val="28"/>
          <w:szCs w:val="28"/>
          <w:lang w:val="uk-UA" w:eastAsia="ru-RU"/>
        </w:rPr>
        <w:t>наноструктурованих</w:t>
      </w:r>
      <w:proofErr w:type="spellEnd"/>
      <w:r w:rsidRPr="00E014A2">
        <w:rPr>
          <w:rFonts w:ascii="Times New Roman" w:eastAsia="Times New Roman" w:hAnsi="Times New Roman" w:cs="Times New Roman"/>
          <w:sz w:val="28"/>
          <w:szCs w:val="28"/>
          <w:lang w:val="uk-UA" w:eastAsia="ru-RU"/>
        </w:rPr>
        <w:t xml:space="preserve"> систем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з різними співвідношеннями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val="uk-UA" w:eastAsia="ru-RU"/>
        </w:rPr>
        <w:t xml:space="preserve"> - включаючи чистий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та чистий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p>
    <w:p w:rsidR="00E014A2" w:rsidRPr="00E014A2" w:rsidRDefault="00E014A2" w:rsidP="00E014A2">
      <w:pPr>
        <w:spacing w:after="0" w:line="360" w:lineRule="auto"/>
        <w:ind w:firstLine="708"/>
        <w:jc w:val="both"/>
        <w:rPr>
          <w:rFonts w:ascii="Times New Roman" w:eastAsia="Times New Roman" w:hAnsi="Times New Roman" w:cs="Times New Roman"/>
          <w:b/>
          <w:sz w:val="28"/>
          <w:szCs w:val="28"/>
          <w:lang w:val="uk-UA" w:eastAsia="ru-RU"/>
        </w:rPr>
      </w:pPr>
      <w:r w:rsidRPr="00E014A2">
        <w:rPr>
          <w:rFonts w:ascii="Times New Roman" w:hAnsi="Times New Roman" w:cs="Times New Roman"/>
          <w:sz w:val="28"/>
          <w:szCs w:val="28"/>
          <w:lang w:val="uk-UA"/>
        </w:rPr>
        <w:t xml:space="preserve">Для дослідження процесів відновлення активного компонента каталізатора, а також вивчення впливу на природу носія, різних обробок і наявності промоторів на процеси відновлення в каталізаторі застосовано метод </w:t>
      </w:r>
      <w:proofErr w:type="spellStart"/>
      <w:r w:rsidRPr="00E014A2">
        <w:rPr>
          <w:rFonts w:ascii="Times New Roman" w:hAnsi="Times New Roman" w:cs="Times New Roman"/>
          <w:sz w:val="28"/>
          <w:szCs w:val="28"/>
          <w:lang w:val="uk-UA"/>
        </w:rPr>
        <w:t>температурно</w:t>
      </w:r>
      <w:proofErr w:type="spellEnd"/>
      <w:r w:rsidRPr="00E014A2">
        <w:rPr>
          <w:rFonts w:ascii="Times New Roman" w:hAnsi="Times New Roman" w:cs="Times New Roman"/>
          <w:sz w:val="28"/>
          <w:szCs w:val="28"/>
          <w:lang w:val="uk-UA"/>
        </w:rPr>
        <w:t xml:space="preserve">-програмованого відновлення. </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Для дослідження величини площі поверхні каталізаторів застосовано метод теплової десорбції аргону.</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color w:val="000000" w:themeColor="text1"/>
          <w:sz w:val="28"/>
          <w:szCs w:val="28"/>
          <w:lang w:val="uk-UA" w:eastAsia="ru-RU"/>
        </w:rPr>
        <w:t>Досліди з каталітичного гідрування оксидів вуглецю проводяться в проточній установці.</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160" w:line="259" w:lineRule="auto"/>
        <w:rPr>
          <w:lang w:val="uk-UA"/>
        </w:rPr>
      </w:pPr>
    </w:p>
    <w:p w:rsidR="00E014A2" w:rsidRPr="00E014A2" w:rsidRDefault="00E014A2" w:rsidP="002202AF">
      <w:pPr>
        <w:spacing w:after="0" w:line="360" w:lineRule="auto"/>
        <w:jc w:val="both"/>
        <w:rPr>
          <w:rFonts w:ascii="Times New Roman" w:eastAsia="Times New Roman" w:hAnsi="Times New Roman" w:cs="Times New Roman"/>
          <w:sz w:val="28"/>
          <w:szCs w:val="28"/>
          <w:lang w:val="uk-UA" w:eastAsia="uk-UA"/>
        </w:rPr>
      </w:pPr>
    </w:p>
    <w:p w:rsidR="00986105" w:rsidRDefault="00986105">
      <w:pPr>
        <w:rPr>
          <w:lang w:val="en-US"/>
        </w:rPr>
      </w:pPr>
    </w:p>
    <w:p w:rsidR="00E014A2" w:rsidRDefault="00E014A2">
      <w:pPr>
        <w:rPr>
          <w:lang w:val="en-US"/>
        </w:rPr>
      </w:pPr>
    </w:p>
    <w:p w:rsidR="00E014A2" w:rsidRDefault="00E014A2">
      <w:pPr>
        <w:rPr>
          <w:lang w:val="en-US"/>
        </w:rPr>
      </w:pPr>
    </w:p>
    <w:p w:rsidR="00E014A2" w:rsidRPr="00E014A2" w:rsidRDefault="00E014A2" w:rsidP="00E014A2">
      <w:pPr>
        <w:spacing w:after="0" w:line="360" w:lineRule="auto"/>
        <w:ind w:firstLine="480"/>
        <w:jc w:val="center"/>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b/>
          <w:bCs/>
          <w:color w:val="000000"/>
          <w:sz w:val="28"/>
          <w:szCs w:val="28"/>
          <w:lang w:val="uk-UA" w:eastAsia="ru-RU"/>
        </w:rPr>
        <w:lastRenderedPageBreak/>
        <w:t>РОЗДІЛ 4</w:t>
      </w:r>
    </w:p>
    <w:p w:rsidR="00E014A2" w:rsidRPr="00E014A2" w:rsidRDefault="00E014A2" w:rsidP="00E014A2">
      <w:pPr>
        <w:spacing w:after="0" w:line="360" w:lineRule="auto"/>
        <w:jc w:val="center"/>
        <w:outlineLvl w:val="1"/>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b/>
          <w:bCs/>
          <w:color w:val="000000"/>
          <w:sz w:val="28"/>
          <w:szCs w:val="28"/>
          <w:lang w:val="uk-UA" w:eastAsia="ru-RU"/>
        </w:rPr>
        <w:t>РЕЗУЛЬТАТИ ДОСЛІДІВ ТА ЇХ ОБГОВОРЕННЯ</w:t>
      </w: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ind w:firstLine="709"/>
        <w:jc w:val="both"/>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 xml:space="preserve">4.1. Відновлюваність змішаних оксидів </w:t>
      </w:r>
      <w:proofErr w:type="spellStart"/>
      <w:r w:rsidRPr="00E014A2">
        <w:rPr>
          <w:rFonts w:ascii="Times New Roman" w:eastAsia="Times New Roman" w:hAnsi="Times New Roman" w:cs="Times New Roman"/>
          <w:b/>
          <w:sz w:val="28"/>
          <w:szCs w:val="28"/>
          <w:lang w:val="en-US" w:eastAsia="ru-RU"/>
        </w:rPr>
        <w:t>NiO</w:t>
      </w:r>
      <w:proofErr w:type="spellEnd"/>
      <w:r w:rsidRPr="00E014A2">
        <w:rPr>
          <w:rFonts w:ascii="Times New Roman" w:eastAsia="Times New Roman" w:hAnsi="Times New Roman" w:cs="Times New Roman"/>
          <w:b/>
          <w:sz w:val="28"/>
          <w:szCs w:val="28"/>
          <w:lang w:val="uk-UA" w:eastAsia="ru-RU"/>
        </w:rPr>
        <w:t>-</w:t>
      </w:r>
      <w:proofErr w:type="spellStart"/>
      <w:r w:rsidRPr="00E014A2">
        <w:rPr>
          <w:rFonts w:ascii="Times New Roman" w:eastAsia="Times New Roman" w:hAnsi="Times New Roman" w:cs="Times New Roman"/>
          <w:b/>
          <w:sz w:val="28"/>
          <w:szCs w:val="28"/>
          <w:lang w:val="en-US" w:eastAsia="ru-RU"/>
        </w:rPr>
        <w:t>CeO</w:t>
      </w:r>
      <w:proofErr w:type="spellEnd"/>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w:t>
      </w:r>
      <w:proofErr w:type="spellStart"/>
      <w:r w:rsidRPr="00E014A2">
        <w:rPr>
          <w:rFonts w:ascii="Times New Roman" w:eastAsia="Times New Roman" w:hAnsi="Times New Roman" w:cs="Times New Roman"/>
          <w:b/>
          <w:sz w:val="28"/>
          <w:szCs w:val="28"/>
          <w:lang w:val="en-US" w:eastAsia="ru-RU"/>
        </w:rPr>
        <w:t>ZrO</w:t>
      </w:r>
      <w:proofErr w:type="spellEnd"/>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та характеристика відновлених зразків</w:t>
      </w:r>
    </w:p>
    <w:p w:rsidR="00E014A2" w:rsidRPr="00E014A2" w:rsidRDefault="00E014A2" w:rsidP="00E014A2">
      <w:pPr>
        <w:spacing w:after="0" w:line="360" w:lineRule="auto"/>
        <w:jc w:val="both"/>
        <w:outlineLvl w:val="3"/>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outlineLvl w:val="3"/>
        <w:rPr>
          <w:rFonts w:ascii="Times New Roman" w:eastAsia="Times New Roman" w:hAnsi="Times New Roman" w:cs="Times New Roman"/>
          <w:i/>
          <w:iCs/>
          <w:color w:val="000000"/>
          <w:sz w:val="28"/>
          <w:szCs w:val="28"/>
          <w:lang w:val="uk-UA" w:eastAsia="ru-RU"/>
        </w:rPr>
      </w:pPr>
      <w:r w:rsidRPr="00E014A2">
        <w:rPr>
          <w:rFonts w:ascii="Times New Roman" w:eastAsia="Times New Roman" w:hAnsi="Times New Roman" w:cs="Times New Roman"/>
          <w:sz w:val="28"/>
          <w:szCs w:val="28"/>
          <w:lang w:val="uk-UA" w:eastAsia="ru-RU"/>
        </w:rPr>
        <w:t xml:space="preserve">Відновлюваність змішаних оксидів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досліджували за допомогою </w:t>
      </w:r>
      <w:proofErr w:type="spellStart"/>
      <w:r w:rsidRPr="00E014A2">
        <w:rPr>
          <w:rFonts w:ascii="Times New Roman" w:eastAsia="Times New Roman" w:hAnsi="Times New Roman" w:cs="Times New Roman"/>
          <w:sz w:val="28"/>
          <w:szCs w:val="28"/>
          <w:lang w:val="uk-UA" w:eastAsia="ru-RU"/>
        </w:rPr>
        <w:t>температурно</w:t>
      </w:r>
      <w:proofErr w:type="spellEnd"/>
      <w:r w:rsidRPr="00E014A2">
        <w:rPr>
          <w:rFonts w:ascii="Times New Roman" w:eastAsia="Times New Roman" w:hAnsi="Times New Roman" w:cs="Times New Roman"/>
          <w:sz w:val="28"/>
          <w:szCs w:val="28"/>
          <w:lang w:val="uk-UA" w:eastAsia="ru-RU"/>
        </w:rPr>
        <w:t>-програмованого відновлення (</w:t>
      </w:r>
      <w:r w:rsidRPr="00E014A2">
        <w:rPr>
          <w:rFonts w:ascii="Times New Roman" w:eastAsia="Times New Roman" w:hAnsi="Times New Roman" w:cs="Times New Roman"/>
          <w:sz w:val="28"/>
          <w:szCs w:val="28"/>
          <w:lang w:eastAsia="ru-RU"/>
        </w:rPr>
        <w:t>ТПВ</w:t>
      </w:r>
      <w:r w:rsidRPr="00E014A2">
        <w:rPr>
          <w:rFonts w:ascii="Times New Roman" w:eastAsia="Times New Roman" w:hAnsi="Times New Roman" w:cs="Times New Roman"/>
          <w:sz w:val="28"/>
          <w:szCs w:val="28"/>
          <w:lang w:val="uk-UA" w:eastAsia="ru-RU"/>
        </w:rPr>
        <w:t xml:space="preserve">), результати яких наведені на рисунку 4.1. Профіль ТПВ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показує єдиний сигнал (максимум при 590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що, беручи до уваги, що м'який шаблон чистого цирконію не призвів до значного споживання водню, - може бути віднесено до зменшення кількості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який присутній у зразку. Однак у порівнянні з положенням максимуму (приблизно 500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у ТПВ-профілі зразка з м'яким шаблоном чистого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-зразка [120] такий сигнал виявляється зміщеним до більш високої температури, що свідчить про наявність сильної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взаємодії, які ускладнюють відновлення комплексів оксиду нікелю.</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Криві</w:t>
      </w:r>
      <w:proofErr w:type="spellEnd"/>
      <w:r w:rsidRPr="00E014A2">
        <w:rPr>
          <w:rFonts w:ascii="Times New Roman" w:eastAsia="Times New Roman" w:hAnsi="Times New Roman" w:cs="Times New Roman"/>
          <w:sz w:val="28"/>
          <w:szCs w:val="28"/>
          <w:lang w:eastAsia="ru-RU"/>
        </w:rPr>
        <w:t xml:space="preserve"> ТПВ крив</w:t>
      </w:r>
      <w:r w:rsidRPr="00E014A2">
        <w:rPr>
          <w:rFonts w:ascii="Times New Roman" w:eastAsia="Times New Roman" w:hAnsi="Times New Roman" w:cs="Times New Roman"/>
          <w:sz w:val="28"/>
          <w:szCs w:val="28"/>
          <w:lang w:val="uk-UA" w:eastAsia="ru-RU"/>
        </w:rPr>
        <w:t xml:space="preserve">і </w:t>
      </w:r>
      <w:proofErr w:type="spellStart"/>
      <w:r w:rsidRPr="00E014A2">
        <w:rPr>
          <w:rFonts w:ascii="Times New Roman" w:eastAsia="Times New Roman" w:hAnsi="Times New Roman" w:cs="Times New Roman"/>
          <w:sz w:val="28"/>
          <w:szCs w:val="28"/>
          <w:lang w:val="uk-UA" w:eastAsia="ru-RU"/>
        </w:rPr>
        <w:t>церійвмісних</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eastAsia="ru-RU"/>
        </w:rPr>
        <w:t>зразків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демонструють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малий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низько</w:t>
      </w:r>
      <w:proofErr w:type="spellEnd"/>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eastAsia="ru-RU"/>
        </w:rPr>
        <w:t>температур</w:t>
      </w:r>
      <w:r w:rsidRPr="00E014A2">
        <w:rPr>
          <w:rFonts w:ascii="Times New Roman" w:eastAsia="Times New Roman" w:hAnsi="Times New Roman" w:cs="Times New Roman"/>
          <w:sz w:val="28"/>
          <w:szCs w:val="28"/>
          <w:lang w:val="uk-UA" w:eastAsia="ru-RU"/>
        </w:rPr>
        <w:t>н</w:t>
      </w:r>
      <w:r w:rsidRPr="00E014A2">
        <w:rPr>
          <w:rFonts w:ascii="Times New Roman" w:eastAsia="Times New Roman" w:hAnsi="Times New Roman" w:cs="Times New Roman"/>
          <w:sz w:val="28"/>
          <w:szCs w:val="28"/>
          <w:lang w:eastAsia="ru-RU"/>
        </w:rPr>
        <w:t>и</w:t>
      </w:r>
      <w:r w:rsidRPr="00E014A2">
        <w:rPr>
          <w:rFonts w:ascii="Times New Roman" w:eastAsia="Times New Roman" w:hAnsi="Times New Roman" w:cs="Times New Roman"/>
          <w:sz w:val="28"/>
          <w:szCs w:val="28"/>
          <w:lang w:val="uk-UA" w:eastAsia="ru-RU"/>
        </w:rPr>
        <w:t>й</w:t>
      </w:r>
      <w:r w:rsidRPr="00E014A2">
        <w:rPr>
          <w:rFonts w:ascii="Times New Roman" w:eastAsia="Times New Roman" w:hAnsi="Times New Roman" w:cs="Times New Roman"/>
          <w:sz w:val="28"/>
          <w:szCs w:val="28"/>
          <w:lang w:eastAsia="ru-RU"/>
        </w:rPr>
        <w:t xml:space="preserve"> сигнал (150–350 </w:t>
      </w:r>
      <w:r w:rsidRPr="00E014A2">
        <w:rPr>
          <w:rFonts w:ascii="Times New Roman" w:eastAsia="Times New Roman" w:hAnsi="Times New Roman" w:cs="Times New Roman"/>
          <w:i/>
          <w:sz w:val="28"/>
          <w:szCs w:val="28"/>
          <w:lang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головний</w:t>
      </w:r>
      <w:proofErr w:type="spellEnd"/>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більш</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високих</w:t>
      </w:r>
      <w:proofErr w:type="spellEnd"/>
      <w:r w:rsidRPr="00E014A2">
        <w:rPr>
          <w:rFonts w:ascii="Times New Roman" w:eastAsia="Times New Roman" w:hAnsi="Times New Roman" w:cs="Times New Roman"/>
          <w:sz w:val="28"/>
          <w:szCs w:val="28"/>
          <w:lang w:eastAsia="ru-RU"/>
        </w:rPr>
        <w:t xml:space="preserve"> температурах. </w:t>
      </w:r>
      <w:proofErr w:type="spellStart"/>
      <w:r w:rsidRPr="00E014A2">
        <w:rPr>
          <w:rFonts w:ascii="Times New Roman" w:eastAsia="Times New Roman" w:hAnsi="Times New Roman" w:cs="Times New Roman"/>
          <w:sz w:val="28"/>
          <w:szCs w:val="28"/>
          <w:lang w:eastAsia="ru-RU"/>
        </w:rPr>
        <w:t>Обидва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сигнали</w:t>
      </w:r>
      <w:proofErr w:type="spellEnd"/>
      <w:r w:rsidRPr="00E014A2">
        <w:rPr>
          <w:rFonts w:ascii="Times New Roman" w:eastAsia="Times New Roman" w:hAnsi="Times New Roman" w:cs="Times New Roman"/>
          <w:sz w:val="28"/>
          <w:szCs w:val="28"/>
          <w:lang w:eastAsia="ru-RU"/>
        </w:rPr>
        <w:t xml:space="preserve"> є результатом </w:t>
      </w:r>
      <w:proofErr w:type="spellStart"/>
      <w:r w:rsidRPr="00E014A2">
        <w:rPr>
          <w:rFonts w:ascii="Times New Roman" w:eastAsia="Times New Roman" w:hAnsi="Times New Roman" w:cs="Times New Roman"/>
          <w:sz w:val="28"/>
          <w:szCs w:val="28"/>
          <w:lang w:eastAsia="ru-RU"/>
        </w:rPr>
        <w:t>перекриття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різних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вкладів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вказує</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наявність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різних</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відновлених комплексів</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Хоча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w:t>
      </w:r>
      <w:r w:rsidRPr="00E014A2">
        <w:rPr>
          <w:rFonts w:ascii="Times New Roman" w:eastAsia="Times New Roman" w:hAnsi="Times New Roman" w:cs="Times New Roman"/>
          <w:sz w:val="28"/>
          <w:szCs w:val="28"/>
          <w:lang w:val="uk-UA" w:eastAsia="ru-RU"/>
        </w:rPr>
        <w:t>уть</w:t>
      </w:r>
      <w:proofErr w:type="spellEnd"/>
      <w:r w:rsidRPr="00E014A2">
        <w:rPr>
          <w:rFonts w:ascii="Times New Roman" w:eastAsia="Times New Roman" w:hAnsi="Times New Roman" w:cs="Times New Roman"/>
          <w:sz w:val="28"/>
          <w:szCs w:val="28"/>
          <w:lang w:val="uk-UA" w:eastAsia="ru-RU"/>
        </w:rPr>
        <w:t xml:space="preserve"> бути відновленими комплекси</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найбільше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споживання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очікується</w:t>
      </w:r>
      <w:proofErr w:type="spellEnd"/>
      <w:r w:rsidRPr="00E014A2">
        <w:rPr>
          <w:rFonts w:ascii="Times New Roman" w:eastAsia="Times New Roman" w:hAnsi="Times New Roman" w:cs="Times New Roman"/>
          <w:sz w:val="28"/>
          <w:szCs w:val="28"/>
          <w:lang w:eastAsia="ru-RU"/>
        </w:rPr>
        <w:t xml:space="preserve"> за </w:t>
      </w:r>
      <w:proofErr w:type="spellStart"/>
      <w:r w:rsidRPr="00E014A2">
        <w:rPr>
          <w:rFonts w:ascii="Times New Roman" w:eastAsia="Times New Roman" w:hAnsi="Times New Roman" w:cs="Times New Roman"/>
          <w:sz w:val="28"/>
          <w:szCs w:val="28"/>
          <w:lang w:eastAsia="ru-RU"/>
        </w:rPr>
        <w:t>рахунок</w:t>
      </w:r>
      <w:proofErr w:type="spellEnd"/>
      <w:r w:rsidRPr="00E014A2">
        <w:rPr>
          <w:rFonts w:ascii="Times New Roman" w:eastAsia="Times New Roman" w:hAnsi="Times New Roman" w:cs="Times New Roman"/>
          <w:sz w:val="28"/>
          <w:szCs w:val="28"/>
          <w:lang w:val="uk-UA" w:eastAsia="ru-RU"/>
        </w:rPr>
        <w:t xml:space="preserve"> відновлення</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 xml:space="preserve"> [120]. </w:t>
      </w:r>
      <w:proofErr w:type="spellStart"/>
      <w:r w:rsidRPr="00E014A2">
        <w:rPr>
          <w:rFonts w:ascii="Times New Roman" w:eastAsia="Times New Roman" w:hAnsi="Times New Roman" w:cs="Times New Roman"/>
          <w:sz w:val="28"/>
          <w:szCs w:val="28"/>
          <w:lang w:eastAsia="ru-RU"/>
        </w:rPr>
        <w:t>Особливості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профілю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ТПВ </w:t>
      </w:r>
      <w:proofErr w:type="spellStart"/>
      <w:r w:rsidRPr="00E014A2">
        <w:rPr>
          <w:rFonts w:ascii="Times New Roman" w:eastAsia="Times New Roman" w:hAnsi="Times New Roman" w:cs="Times New Roman"/>
          <w:sz w:val="28"/>
          <w:szCs w:val="28"/>
          <w:lang w:eastAsia="ru-RU"/>
        </w:rPr>
        <w:t>можна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описати</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світлі</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даних </w:t>
      </w:r>
      <w:r w:rsidRPr="00E014A2">
        <w:rPr>
          <w:rFonts w:ascii="Times New Roman" w:eastAsia="Times New Roman" w:hAnsi="Times New Roman" w:cs="Times New Roman"/>
          <w:sz w:val="28"/>
          <w:szCs w:val="28"/>
          <w:lang w:eastAsia="ru-RU"/>
        </w:rPr>
        <w:t xml:space="preserve">про </w:t>
      </w:r>
      <w:proofErr w:type="spellStart"/>
      <w:r w:rsidRPr="00E014A2">
        <w:rPr>
          <w:rFonts w:ascii="Times New Roman" w:eastAsia="Times New Roman" w:hAnsi="Times New Roman" w:cs="Times New Roman"/>
          <w:sz w:val="28"/>
          <w:szCs w:val="28"/>
          <w:lang w:eastAsia="ru-RU"/>
        </w:rPr>
        <w:t>системи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[120,121] </w:t>
      </w:r>
      <w:proofErr w:type="spellStart"/>
      <w:r w:rsidRPr="00E014A2">
        <w:rPr>
          <w:rFonts w:ascii="Times New Roman" w:eastAsia="Times New Roman" w:hAnsi="Times New Roman" w:cs="Times New Roman"/>
          <w:sz w:val="28"/>
          <w:szCs w:val="28"/>
          <w:lang w:eastAsia="ru-RU"/>
        </w:rPr>
        <w:t>Особливість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низької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температури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віднести</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втрати</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комплексів</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кисню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адсорбованих</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дефектних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ділянках</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val="uk-UA" w:eastAsia="ru-RU"/>
        </w:rPr>
        <w:t>міжфазі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де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і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перебувають</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тісній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взаємодії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Високотемпературний</w:t>
      </w:r>
      <w:proofErr w:type="spellEnd"/>
      <w:r w:rsidRPr="00E014A2">
        <w:rPr>
          <w:rFonts w:ascii="Times New Roman" w:eastAsia="Times New Roman" w:hAnsi="Times New Roman" w:cs="Times New Roman"/>
          <w:sz w:val="28"/>
          <w:szCs w:val="28"/>
          <w:lang w:eastAsia="ru-RU"/>
        </w:rPr>
        <w:t xml:space="preserve"> сигнал </w:t>
      </w:r>
      <w:proofErr w:type="spellStart"/>
      <w:r w:rsidRPr="00E014A2">
        <w:rPr>
          <w:rFonts w:ascii="Times New Roman" w:eastAsia="Times New Roman" w:hAnsi="Times New Roman" w:cs="Times New Roman"/>
          <w:sz w:val="28"/>
          <w:szCs w:val="28"/>
          <w:lang w:eastAsia="ru-RU"/>
        </w:rPr>
        <w:t>чітко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випливає</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часткового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перекриття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щонайменше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двох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внесків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які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можуть</w:t>
      </w:r>
      <w:proofErr w:type="spellEnd"/>
      <w:r w:rsidRPr="00E014A2">
        <w:rPr>
          <w:rFonts w:ascii="Times New Roman" w:eastAsia="Times New Roman" w:hAnsi="Times New Roman" w:cs="Times New Roman"/>
          <w:sz w:val="28"/>
          <w:szCs w:val="28"/>
          <w:lang w:eastAsia="ru-RU"/>
        </w:rPr>
        <w:t xml:space="preserve"> бути </w:t>
      </w:r>
      <w:proofErr w:type="spellStart"/>
      <w:r w:rsidRPr="00E014A2">
        <w:rPr>
          <w:rFonts w:ascii="Times New Roman" w:eastAsia="Times New Roman" w:hAnsi="Times New Roman" w:cs="Times New Roman"/>
          <w:sz w:val="28"/>
          <w:szCs w:val="28"/>
          <w:lang w:eastAsia="ru-RU"/>
        </w:rPr>
        <w:t>призначені</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зменшення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частинок</w:t>
      </w:r>
      <w:proofErr w:type="spellEnd"/>
      <w:r w:rsidRPr="00E014A2">
        <w:rPr>
          <w:rFonts w:ascii="Times New Roman" w:eastAsia="Times New Roman" w:hAnsi="Times New Roman" w:cs="Times New Roman"/>
          <w:sz w:val="28"/>
          <w:szCs w:val="28"/>
          <w:lang w:eastAsia="ru-RU"/>
        </w:rPr>
        <w:t xml:space="preserve"> оксиду </w:t>
      </w:r>
      <w:proofErr w:type="spellStart"/>
      <w:r w:rsidRPr="00E014A2">
        <w:rPr>
          <w:rFonts w:ascii="Times New Roman" w:eastAsia="Times New Roman" w:hAnsi="Times New Roman" w:cs="Times New Roman"/>
          <w:sz w:val="28"/>
          <w:szCs w:val="28"/>
          <w:lang w:eastAsia="ru-RU"/>
        </w:rPr>
        <w:t>нікелю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розпорошуються</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поверхні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цері</w:t>
      </w:r>
      <w:proofErr w:type="spellEnd"/>
      <w:r w:rsidRPr="00E014A2">
        <w:rPr>
          <w:rFonts w:ascii="Times New Roman" w:eastAsia="Times New Roman" w:hAnsi="Times New Roman" w:cs="Times New Roman"/>
          <w:sz w:val="28"/>
          <w:szCs w:val="28"/>
          <w:lang w:val="uk-UA" w:eastAsia="ru-RU"/>
        </w:rPr>
        <w:t>ю</w:t>
      </w:r>
      <w:r w:rsidRPr="00E014A2">
        <w:rPr>
          <w:rFonts w:ascii="Times New Roman" w:eastAsia="Times New Roman" w:hAnsi="Times New Roman" w:cs="Times New Roman"/>
          <w:sz w:val="28"/>
          <w:szCs w:val="28"/>
          <w:lang w:eastAsia="ru-RU"/>
        </w:rPr>
        <w:t xml:space="preserve">, та </w:t>
      </w:r>
      <w:r w:rsidRPr="00E014A2">
        <w:rPr>
          <w:rFonts w:ascii="Times New Roman" w:eastAsia="Times New Roman" w:hAnsi="Times New Roman" w:cs="Times New Roman"/>
          <w:sz w:val="28"/>
          <w:szCs w:val="28"/>
          <w:lang w:val="uk-UA" w:eastAsia="ru-RU"/>
        </w:rPr>
        <w:t>комплексам</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 xml:space="preserve">, сильно </w:t>
      </w:r>
      <w:proofErr w:type="spellStart"/>
      <w:r w:rsidRPr="00E014A2">
        <w:rPr>
          <w:rFonts w:ascii="Times New Roman" w:eastAsia="Times New Roman" w:hAnsi="Times New Roman" w:cs="Times New Roman"/>
          <w:sz w:val="28"/>
          <w:szCs w:val="28"/>
          <w:lang w:eastAsia="ru-RU"/>
        </w:rPr>
        <w:t>взаємодіючих</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Внески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схожі</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lastRenderedPageBreak/>
        <w:t>відрізняються</w:t>
      </w:r>
      <w:proofErr w:type="spellEnd"/>
      <w:r w:rsidRPr="00E014A2">
        <w:rPr>
          <w:rFonts w:ascii="Times New Roman" w:eastAsia="Times New Roman" w:hAnsi="Times New Roman" w:cs="Times New Roman"/>
          <w:sz w:val="28"/>
          <w:szCs w:val="28"/>
          <w:lang w:eastAsia="ru-RU"/>
        </w:rPr>
        <w:t xml:space="preserve"> для чистого </w:t>
      </w:r>
      <w:proofErr w:type="spellStart"/>
      <w:r w:rsidRPr="00E014A2">
        <w:rPr>
          <w:rFonts w:ascii="Times New Roman" w:eastAsia="Times New Roman" w:hAnsi="Times New Roman" w:cs="Times New Roman"/>
          <w:sz w:val="28"/>
          <w:szCs w:val="28"/>
          <w:lang w:eastAsia="ru-RU"/>
        </w:rPr>
        <w:t>церійного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зразка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є в </w:t>
      </w:r>
      <w:proofErr w:type="spellStart"/>
      <w:r w:rsidRPr="00E014A2">
        <w:rPr>
          <w:rFonts w:ascii="Times New Roman" w:eastAsia="Times New Roman" w:hAnsi="Times New Roman" w:cs="Times New Roman"/>
          <w:sz w:val="28"/>
          <w:szCs w:val="28"/>
          <w:lang w:eastAsia="ru-RU"/>
        </w:rPr>
        <w:t>кривих</w:t>
      </w:r>
      <w:proofErr w:type="spellEnd"/>
      <w:r w:rsidRPr="00E014A2">
        <w:rPr>
          <w:rFonts w:ascii="Times New Roman" w:eastAsia="Times New Roman" w:hAnsi="Times New Roman" w:cs="Times New Roman"/>
          <w:sz w:val="28"/>
          <w:szCs w:val="28"/>
          <w:lang w:eastAsia="ru-RU"/>
        </w:rPr>
        <w:t xml:space="preserve"> ТПВ систем,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містять</w:t>
      </w:r>
      <w:proofErr w:type="spellEnd"/>
      <w:r w:rsidRPr="00E014A2">
        <w:rPr>
          <w:rFonts w:ascii="Times New Roman" w:eastAsia="Times New Roman" w:hAnsi="Times New Roman" w:cs="Times New Roman"/>
          <w:sz w:val="28"/>
          <w:szCs w:val="28"/>
          <w:lang w:eastAsia="ru-RU"/>
        </w:rPr>
        <w:t xml:space="preserve"> і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і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хоча</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різними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відносними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площами</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noProof/>
          <w:sz w:val="28"/>
          <w:szCs w:val="28"/>
          <w:lang w:eastAsia="ru-RU"/>
        </w:rPr>
        <mc:AlternateContent>
          <mc:Choice Requires="wps">
            <w:drawing>
              <wp:inline distT="0" distB="0" distL="0" distR="0" wp14:anchorId="51462BB7" wp14:editId="0C07E3C0">
                <wp:extent cx="304800" cy="304800"/>
                <wp:effectExtent l="0" t="0" r="0" b="0"/>
                <wp:docPr id="26" name="Прямоугольник 26" descr="Catalysts 09 00415 g003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857AC" id="Прямоугольник 26" o:spid="_x0000_s1026" alt="Catalysts 09 00415 g003 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LjQmySkCAAD7AwAADgAAAAAAAAAAAAAAAAAuAgAAZHJzL2Uyb0RvYy54&#10;bWxQSwECLQAUAAYACAAAACEATKDpLNgAAAADAQAADwAAAAAAAAAAAAAAAACDBAAAZHJzL2Rvd25y&#10;ZXYueG1sUEsFBgAAAAAEAAQA8wAAAIgFAAAAAA==&#10;" filled="f" stroked="f">
                <o:lock v:ext="edit" aspectratio="t"/>
                <w10:anchorlock/>
              </v:rect>
            </w:pict>
          </mc:Fallback>
        </mc:AlternateContent>
      </w:r>
      <w:r w:rsidRPr="00E014A2">
        <w:rPr>
          <w:rFonts w:ascii="Times New Roman" w:eastAsia="Times New Roman" w:hAnsi="Times New Roman" w:cs="Times New Roman"/>
          <w:noProof/>
          <w:sz w:val="28"/>
          <w:szCs w:val="28"/>
          <w:lang w:eastAsia="ru-RU"/>
        </w:rPr>
        <w:drawing>
          <wp:inline distT="0" distB="0" distL="0" distR="0" wp14:anchorId="25B8EF2E" wp14:editId="42BC748E">
            <wp:extent cx="5257800" cy="352166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3521667"/>
                    </a:xfrm>
                    <a:prstGeom prst="rect">
                      <a:avLst/>
                    </a:prstGeom>
                    <a:noFill/>
                    <a:ln>
                      <a:noFill/>
                    </a:ln>
                  </pic:spPr>
                </pic:pic>
              </a:graphicData>
            </a:graphic>
          </wp:inline>
        </w:drawing>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Рис.4. 1. Криві ТПВ зразків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 xml:space="preserve">1 </w:t>
      </w:r>
      <w:r w:rsidRPr="00E014A2">
        <w:rPr>
          <w:rFonts w:ascii="Times New Roman" w:eastAsia="Times New Roman" w:hAnsi="Times New Roman" w:cs="Times New Roman"/>
          <w:i/>
          <w:sz w:val="28"/>
          <w:szCs w:val="28"/>
          <w:vertAlign w:val="subscript"/>
          <w:lang w:val="uk-UA" w:eastAsia="ru-RU"/>
        </w:rPr>
        <w:t xml:space="preserve">− </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1 -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uk-UA" w:eastAsia="ru-RU"/>
        </w:rPr>
        <w:t>/</w:t>
      </w:r>
      <w:proofErr w:type="spellStart"/>
      <w:r w:rsidRPr="00E014A2">
        <w:rPr>
          <w:rFonts w:ascii="Times New Roman" w:eastAsia="Times New Roman" w:hAnsi="Times New Roman" w:cs="Times New Roman"/>
          <w:sz w:val="24"/>
          <w:szCs w:val="24"/>
          <w:lang w:val="en-US" w:eastAsia="ru-RU"/>
        </w:rPr>
        <w:t>ZrO</w:t>
      </w:r>
      <w:proofErr w:type="spellEnd"/>
      <w:r w:rsidRPr="00E014A2">
        <w:rPr>
          <w:rFonts w:ascii="Times New Roman" w:eastAsia="Times New Roman" w:hAnsi="Times New Roman" w:cs="Times New Roman"/>
          <w:sz w:val="24"/>
          <w:szCs w:val="24"/>
          <w:vertAlign w:val="subscript"/>
          <w:lang w:val="uk-UA" w:eastAsia="ru-RU"/>
        </w:rPr>
        <w:t>2</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2 -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/CeO</w:t>
      </w:r>
      <w:r w:rsidRPr="00E014A2">
        <w:rPr>
          <w:rFonts w:ascii="Times New Roman" w:eastAsia="Times New Roman" w:hAnsi="Times New Roman" w:cs="Times New Roman"/>
          <w:sz w:val="24"/>
          <w:szCs w:val="24"/>
          <w:vertAlign w:val="subscript"/>
          <w:lang w:val="en-US" w:eastAsia="ru-RU"/>
        </w:rPr>
        <w:t>0,25</w:t>
      </w:r>
      <w:r w:rsidRPr="00E014A2">
        <w:rPr>
          <w:rFonts w:ascii="Times New Roman" w:eastAsia="Times New Roman" w:hAnsi="Times New Roman" w:cs="Times New Roman"/>
          <w:sz w:val="24"/>
          <w:szCs w:val="24"/>
          <w:lang w:val="en-US" w:eastAsia="ru-RU"/>
        </w:rPr>
        <w:t xml:space="preserve"> Zr</w:t>
      </w:r>
      <w:r w:rsidRPr="00E014A2">
        <w:rPr>
          <w:rFonts w:ascii="Times New Roman" w:eastAsia="Times New Roman" w:hAnsi="Times New Roman" w:cs="Times New Roman"/>
          <w:sz w:val="24"/>
          <w:szCs w:val="24"/>
          <w:vertAlign w:val="subscript"/>
          <w:lang w:val="en-US" w:eastAsia="ru-RU"/>
        </w:rPr>
        <w:t>0,75</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val="en-US" w:eastAsia="ru-RU"/>
        </w:rPr>
        <w:t>2</w:t>
      </w:r>
      <w:r w:rsidRPr="00E014A2">
        <w:rPr>
          <w:rFonts w:ascii="Times New Roman" w:eastAsia="Times New Roman" w:hAnsi="Times New Roman" w:cs="Times New Roman"/>
          <w:sz w:val="28"/>
          <w:szCs w:val="28"/>
          <w:lang w:val="uk-UA" w:eastAsia="ru-RU"/>
        </w:rPr>
        <w:t xml:space="preserve"> ; 3 -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/CeO</w:t>
      </w:r>
      <w:r w:rsidRPr="00E014A2">
        <w:rPr>
          <w:rFonts w:ascii="Times New Roman" w:eastAsia="Times New Roman" w:hAnsi="Times New Roman" w:cs="Times New Roman"/>
          <w:sz w:val="24"/>
          <w:szCs w:val="24"/>
          <w:vertAlign w:val="subscript"/>
          <w:lang w:val="en-US" w:eastAsia="ru-RU"/>
        </w:rPr>
        <w:t>0,50</w:t>
      </w:r>
      <w:r w:rsidRPr="00E014A2">
        <w:rPr>
          <w:rFonts w:ascii="Times New Roman" w:eastAsia="Times New Roman" w:hAnsi="Times New Roman" w:cs="Times New Roman"/>
          <w:sz w:val="24"/>
          <w:szCs w:val="24"/>
          <w:lang w:val="en-US" w:eastAsia="ru-RU"/>
        </w:rPr>
        <w:t xml:space="preserve"> Zr</w:t>
      </w:r>
      <w:r w:rsidRPr="00E014A2">
        <w:rPr>
          <w:rFonts w:ascii="Times New Roman" w:eastAsia="Times New Roman" w:hAnsi="Times New Roman" w:cs="Times New Roman"/>
          <w:sz w:val="24"/>
          <w:szCs w:val="24"/>
          <w:vertAlign w:val="subscript"/>
          <w:lang w:val="en-US" w:eastAsia="ru-RU"/>
        </w:rPr>
        <w:t>0,50</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val="en-US" w:eastAsia="ru-RU"/>
        </w:rPr>
        <w:t>2</w:t>
      </w:r>
      <w:r w:rsidRPr="00E014A2">
        <w:rPr>
          <w:rFonts w:ascii="Times New Roman" w:eastAsia="Times New Roman" w:hAnsi="Times New Roman" w:cs="Times New Roman"/>
          <w:sz w:val="28"/>
          <w:szCs w:val="28"/>
          <w:lang w:val="uk-UA" w:eastAsia="ru-RU"/>
        </w:rPr>
        <w:t xml:space="preserve"> ; 4 -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 CeO</w:t>
      </w:r>
      <w:r w:rsidRPr="00E014A2">
        <w:rPr>
          <w:rFonts w:ascii="Times New Roman" w:eastAsia="Times New Roman" w:hAnsi="Times New Roman" w:cs="Times New Roman"/>
          <w:sz w:val="24"/>
          <w:szCs w:val="24"/>
          <w:vertAlign w:val="subscript"/>
          <w:lang w:val="en-US" w:eastAsia="ru-RU"/>
        </w:rPr>
        <w:t>0,75</w:t>
      </w:r>
      <w:r w:rsidRPr="00E014A2">
        <w:rPr>
          <w:rFonts w:ascii="Times New Roman" w:eastAsia="Times New Roman" w:hAnsi="Times New Roman" w:cs="Times New Roman"/>
          <w:sz w:val="24"/>
          <w:szCs w:val="24"/>
          <w:lang w:val="en-US" w:eastAsia="ru-RU"/>
        </w:rPr>
        <w:t xml:space="preserve"> Zr</w:t>
      </w:r>
      <w:r w:rsidRPr="00E014A2">
        <w:rPr>
          <w:rFonts w:ascii="Times New Roman" w:eastAsia="Times New Roman" w:hAnsi="Times New Roman" w:cs="Times New Roman"/>
          <w:sz w:val="24"/>
          <w:szCs w:val="24"/>
          <w:vertAlign w:val="subscript"/>
          <w:lang w:val="en-US" w:eastAsia="ru-RU"/>
        </w:rPr>
        <w:t>0,25</w:t>
      </w:r>
      <w:r w:rsidRPr="00E014A2">
        <w:rPr>
          <w:rFonts w:ascii="Times New Roman" w:eastAsia="Times New Roman" w:hAnsi="Times New Roman" w:cs="Times New Roman"/>
          <w:sz w:val="24"/>
          <w:szCs w:val="24"/>
          <w:lang w:val="en-US" w:eastAsia="ru-RU"/>
        </w:rPr>
        <w:t>O</w:t>
      </w:r>
      <w:r w:rsidRPr="00E014A2">
        <w:rPr>
          <w:rFonts w:ascii="Times New Roman" w:eastAsia="Times New Roman" w:hAnsi="Times New Roman" w:cs="Times New Roman"/>
          <w:sz w:val="24"/>
          <w:szCs w:val="24"/>
          <w:vertAlign w:val="subscript"/>
          <w:lang w:val="en-US" w:eastAsia="ru-RU"/>
        </w:rPr>
        <w:t>2</w:t>
      </w:r>
      <w:r w:rsidRPr="00E014A2">
        <w:rPr>
          <w:rFonts w:ascii="Times New Roman" w:eastAsia="Times New Roman" w:hAnsi="Times New Roman" w:cs="Times New Roman"/>
          <w:sz w:val="28"/>
          <w:szCs w:val="28"/>
          <w:lang w:val="uk-UA" w:eastAsia="ru-RU"/>
        </w:rPr>
        <w:t xml:space="preserve"> ; 5 - </w:t>
      </w:r>
      <w:proofErr w:type="spellStart"/>
      <w:r w:rsidRPr="00E014A2">
        <w:rPr>
          <w:rFonts w:ascii="Times New Roman" w:eastAsia="Times New Roman" w:hAnsi="Times New Roman" w:cs="Times New Roman"/>
          <w:sz w:val="24"/>
          <w:szCs w:val="24"/>
          <w:lang w:val="en-US" w:eastAsia="ru-RU"/>
        </w:rPr>
        <w:t>NiO</w:t>
      </w:r>
      <w:proofErr w:type="spellEnd"/>
      <w:r w:rsidRPr="00E014A2">
        <w:rPr>
          <w:rFonts w:ascii="Times New Roman" w:eastAsia="Times New Roman" w:hAnsi="Times New Roman" w:cs="Times New Roman"/>
          <w:sz w:val="24"/>
          <w:szCs w:val="24"/>
          <w:lang w:val="en-US" w:eastAsia="ru-RU"/>
        </w:rPr>
        <w:t>/CeO</w:t>
      </w:r>
      <w:r w:rsidRPr="00E014A2">
        <w:rPr>
          <w:rFonts w:ascii="Times New Roman" w:eastAsia="Times New Roman" w:hAnsi="Times New Roman" w:cs="Times New Roman"/>
          <w:sz w:val="24"/>
          <w:szCs w:val="24"/>
          <w:vertAlign w:val="subscript"/>
          <w:lang w:val="en-US" w:eastAsia="ru-RU"/>
        </w:rPr>
        <w:t>2</w:t>
      </w:r>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Синтезовані системи також характеризувались після того, як вони були піддані тій же відновлювальній попередній обробці, яку вони пройшли перед каталітичними випробуваннями (продувка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при 400 </w:t>
      </w:r>
      <w:r w:rsidRPr="00E014A2">
        <w:rPr>
          <w:rFonts w:ascii="Times New Roman" w:eastAsia="Times New Roman" w:hAnsi="Times New Roman" w:cs="Times New Roman"/>
          <w:i/>
          <w:sz w:val="28"/>
          <w:szCs w:val="28"/>
          <w:lang w:val="uk-UA" w:eastAsia="ru-RU"/>
        </w:rPr>
        <w:t>°С</w:t>
      </w:r>
      <w:r w:rsidRPr="00E014A2">
        <w:rPr>
          <w:rFonts w:ascii="Times New Roman" w:eastAsia="Times New Roman" w:hAnsi="Times New Roman" w:cs="Times New Roman"/>
          <w:sz w:val="28"/>
          <w:szCs w:val="28"/>
          <w:lang w:val="uk-UA" w:eastAsia="ru-RU"/>
        </w:rPr>
        <w:t xml:space="preserve"> протягом 1 </w:t>
      </w:r>
      <w:r w:rsidRPr="00E014A2">
        <w:rPr>
          <w:rFonts w:ascii="Times New Roman" w:eastAsia="Times New Roman" w:hAnsi="Times New Roman" w:cs="Times New Roman"/>
          <w:i/>
          <w:sz w:val="28"/>
          <w:szCs w:val="28"/>
          <w:lang w:val="uk-UA" w:eastAsia="ru-RU"/>
        </w:rPr>
        <w:t>год</w:t>
      </w:r>
      <w:r w:rsidRPr="00E014A2">
        <w:rPr>
          <w:rFonts w:ascii="Times New Roman" w:eastAsia="Times New Roman" w:hAnsi="Times New Roman" w:cs="Times New Roman"/>
          <w:sz w:val="28"/>
          <w:szCs w:val="28"/>
          <w:lang w:val="uk-UA" w:eastAsia="ru-RU"/>
        </w:rPr>
        <w:t xml:space="preserve">). Відновлені зразки далі будуть називатися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 xml:space="preserve">1 </w:t>
      </w:r>
      <w:r w:rsidRPr="00E014A2">
        <w:rPr>
          <w:rFonts w:ascii="Times New Roman" w:eastAsia="Times New Roman" w:hAnsi="Times New Roman" w:cs="Times New Roman"/>
          <w:i/>
          <w:sz w:val="28"/>
          <w:szCs w:val="28"/>
          <w:vertAlign w:val="subscript"/>
          <w:lang w:val="uk-UA" w:eastAsia="ru-RU"/>
        </w:rPr>
        <w:t xml:space="preserve">− </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Властивості адсорбції Н</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вивчали температуро- програмованою десорбцією водню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-ТПД). В результаті вона становила 55 </w:t>
      </w:r>
      <w:proofErr w:type="spellStart"/>
      <w:r w:rsidRPr="00E014A2">
        <w:rPr>
          <w:rFonts w:ascii="Times New Roman" w:eastAsia="Times New Roman" w:hAnsi="Times New Roman" w:cs="Times New Roman"/>
          <w:sz w:val="28"/>
          <w:szCs w:val="28"/>
          <w:lang w:val="uk-UA" w:eastAsia="ru-RU"/>
        </w:rPr>
        <w:t>мкмоль</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g</w:t>
      </w:r>
      <w:r w:rsidRPr="00E014A2">
        <w:rPr>
          <w:rFonts w:ascii="Times New Roman" w:eastAsia="Times New Roman" w:hAnsi="Times New Roman" w:cs="Times New Roman"/>
          <w:sz w:val="28"/>
          <w:szCs w:val="28"/>
          <w:lang w:val="uk-UA" w:eastAsia="ru-RU"/>
        </w:rPr>
        <w:t xml:space="preserve">-1 для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і прогресивно збільшувалась із вмістом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 xml:space="preserve"> до 115 </w:t>
      </w:r>
      <w:proofErr w:type="spellStart"/>
      <w:r w:rsidRPr="00E014A2">
        <w:rPr>
          <w:rFonts w:ascii="Times New Roman" w:eastAsia="Times New Roman" w:hAnsi="Times New Roman" w:cs="Times New Roman"/>
          <w:sz w:val="28"/>
          <w:szCs w:val="28"/>
          <w:lang w:val="uk-UA" w:eastAsia="ru-RU"/>
        </w:rPr>
        <w:t>мкмоль</w:t>
      </w:r>
      <w:proofErr w:type="spellEnd"/>
      <w:r w:rsidRPr="00E014A2">
        <w:rPr>
          <w:rFonts w:ascii="Times New Roman" w:eastAsia="Times New Roman" w:hAnsi="Times New Roman" w:cs="Times New Roman"/>
          <w:sz w:val="28"/>
          <w:szCs w:val="28"/>
          <w:lang w:val="uk-UA" w:eastAsia="ru-RU"/>
        </w:rPr>
        <w:t xml:space="preserve"> г</w:t>
      </w:r>
      <w:r w:rsidRPr="00E014A2">
        <w:rPr>
          <w:rFonts w:ascii="Times New Roman" w:eastAsia="Times New Roman" w:hAnsi="Times New Roman" w:cs="Times New Roman"/>
          <w:sz w:val="28"/>
          <w:szCs w:val="28"/>
          <w:vertAlign w:val="superscript"/>
          <w:lang w:val="uk-UA" w:eastAsia="ru-RU"/>
        </w:rPr>
        <w:t>−1</w:t>
      </w:r>
      <w:r w:rsidRPr="00E014A2">
        <w:rPr>
          <w:rFonts w:ascii="Times New Roman" w:eastAsia="Times New Roman" w:hAnsi="Times New Roman" w:cs="Times New Roman"/>
          <w:sz w:val="28"/>
          <w:szCs w:val="28"/>
          <w:lang w:val="uk-UA" w:eastAsia="ru-RU"/>
        </w:rPr>
        <w:t xml:space="preserve"> для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Ймовірно, проста адсорбція на металевій поверхні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 xml:space="preserve">О не є єдиною причиною загальної кількості адсорбованого водню, і очікується внесок ефекту </w:t>
      </w:r>
      <w:proofErr w:type="spellStart"/>
      <w:r w:rsidRPr="00E014A2">
        <w:rPr>
          <w:rFonts w:ascii="Times New Roman" w:eastAsia="Times New Roman" w:hAnsi="Times New Roman" w:cs="Times New Roman"/>
          <w:sz w:val="28"/>
          <w:szCs w:val="28"/>
          <w:lang w:val="uk-UA" w:eastAsia="ru-RU"/>
        </w:rPr>
        <w:t>спіловеру</w:t>
      </w:r>
      <w:proofErr w:type="spellEnd"/>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val="uk-UA" w:eastAsia="ru-RU"/>
        </w:rPr>
        <w:lastRenderedPageBreak/>
        <w:t xml:space="preserve"> Однак, оскільки вміст нікелю та розмір </w:t>
      </w:r>
      <w:proofErr w:type="spellStart"/>
      <w:r w:rsidRPr="00E014A2">
        <w:rPr>
          <w:rFonts w:ascii="Times New Roman" w:eastAsia="Times New Roman" w:hAnsi="Times New Roman" w:cs="Times New Roman"/>
          <w:sz w:val="28"/>
          <w:szCs w:val="28"/>
          <w:lang w:val="uk-UA" w:eastAsia="ru-RU"/>
        </w:rPr>
        <w:t>нанокристалів</w:t>
      </w:r>
      <w:proofErr w:type="spellEnd"/>
      <w:r w:rsidRPr="00E014A2">
        <w:rPr>
          <w:rFonts w:ascii="Times New Roman" w:eastAsia="Times New Roman" w:hAnsi="Times New Roman" w:cs="Times New Roman"/>
          <w:sz w:val="28"/>
          <w:szCs w:val="28"/>
          <w:lang w:val="uk-UA" w:eastAsia="ru-RU"/>
        </w:rPr>
        <w:t xml:space="preserve"> металу  однакові для всіх зразків, тенденція до збільшення адсорбції водню із вмістом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 xml:space="preserve"> в основному може бути пояснена збільшенням ступеня </w:t>
      </w:r>
      <w:proofErr w:type="spellStart"/>
      <w:r w:rsidRPr="00E014A2">
        <w:rPr>
          <w:rFonts w:ascii="Times New Roman" w:eastAsia="Times New Roman" w:hAnsi="Times New Roman" w:cs="Times New Roman"/>
          <w:sz w:val="28"/>
          <w:szCs w:val="28"/>
          <w:lang w:val="uk-UA" w:eastAsia="ru-RU"/>
        </w:rPr>
        <w:t>відновленняя</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при збільшенні вмісту церію. </w:t>
      </w:r>
      <w:proofErr w:type="spellStart"/>
      <w:r w:rsidRPr="00E014A2">
        <w:rPr>
          <w:rFonts w:ascii="Times New Roman" w:eastAsia="Times New Roman" w:hAnsi="Times New Roman" w:cs="Times New Roman"/>
          <w:sz w:val="28"/>
          <w:szCs w:val="28"/>
          <w:lang w:eastAsia="ru-RU"/>
        </w:rPr>
        <w:t>Це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було</w:t>
      </w:r>
      <w:proofErr w:type="spellEnd"/>
      <w:r w:rsidRPr="00E014A2">
        <w:rPr>
          <w:rFonts w:ascii="Times New Roman" w:eastAsia="Times New Roman" w:hAnsi="Times New Roman" w:cs="Times New Roman"/>
          <w:sz w:val="28"/>
          <w:szCs w:val="28"/>
          <w:lang w:eastAsia="ru-RU"/>
        </w:rPr>
        <w:t xml:space="preserve"> б у </w:t>
      </w:r>
      <w:proofErr w:type="spellStart"/>
      <w:r w:rsidRPr="00E014A2">
        <w:rPr>
          <w:rFonts w:ascii="Times New Roman" w:eastAsia="Times New Roman" w:hAnsi="Times New Roman" w:cs="Times New Roman"/>
          <w:sz w:val="28"/>
          <w:szCs w:val="28"/>
          <w:lang w:eastAsia="ru-RU"/>
        </w:rPr>
        <w:t>відповідності</w:t>
      </w:r>
      <w:proofErr w:type="spellEnd"/>
      <w:r w:rsidRPr="00E014A2">
        <w:rPr>
          <w:rFonts w:ascii="Times New Roman" w:eastAsia="Times New Roman" w:hAnsi="Times New Roman" w:cs="Times New Roman"/>
          <w:sz w:val="28"/>
          <w:szCs w:val="28"/>
          <w:lang w:eastAsia="ru-RU"/>
        </w:rPr>
        <w:t xml:space="preserve"> з результатами ТПВ і означало б,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фаза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 xml:space="preserve"> все </w:t>
      </w:r>
      <w:proofErr w:type="spellStart"/>
      <w:r w:rsidRPr="00E014A2">
        <w:rPr>
          <w:rFonts w:ascii="Times New Roman" w:eastAsia="Times New Roman" w:hAnsi="Times New Roman" w:cs="Times New Roman"/>
          <w:sz w:val="28"/>
          <w:szCs w:val="28"/>
          <w:lang w:eastAsia="ru-RU"/>
        </w:rPr>
        <w:t>ще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присутня</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зразках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оброблених</w:t>
      </w:r>
      <w:proofErr w:type="spellEnd"/>
      <w:r w:rsidRPr="00E014A2">
        <w:rPr>
          <w:rFonts w:ascii="Times New Roman" w:eastAsia="Times New Roman" w:hAnsi="Times New Roman" w:cs="Times New Roman"/>
          <w:sz w:val="28"/>
          <w:szCs w:val="28"/>
          <w:lang w:eastAsia="ru-RU"/>
        </w:rPr>
        <w:t xml:space="preserve"> вод</w:t>
      </w:r>
      <w:proofErr w:type="spellStart"/>
      <w:r w:rsidRPr="00E014A2">
        <w:rPr>
          <w:rFonts w:ascii="Times New Roman" w:eastAsia="Times New Roman" w:hAnsi="Times New Roman" w:cs="Times New Roman"/>
          <w:sz w:val="28"/>
          <w:szCs w:val="28"/>
          <w:lang w:val="uk-UA" w:eastAsia="ru-RU"/>
        </w:rPr>
        <w:t>нем</w:t>
      </w:r>
      <w:proofErr w:type="spellEnd"/>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708"/>
        <w:jc w:val="both"/>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 xml:space="preserve">4.2. Каталітичні випробування </w:t>
      </w:r>
      <w:proofErr w:type="spellStart"/>
      <w:r w:rsidRPr="00E014A2">
        <w:rPr>
          <w:rFonts w:ascii="Times New Roman" w:eastAsia="Times New Roman" w:hAnsi="Times New Roman" w:cs="Times New Roman"/>
          <w:b/>
          <w:sz w:val="28"/>
          <w:szCs w:val="28"/>
          <w:lang w:val="uk-UA" w:eastAsia="ru-RU"/>
        </w:rPr>
        <w:t>співметанації</w:t>
      </w:r>
      <w:proofErr w:type="spellEnd"/>
      <w:r w:rsidRPr="00E014A2">
        <w:rPr>
          <w:rFonts w:ascii="Times New Roman" w:eastAsia="Times New Roman" w:hAnsi="Times New Roman" w:cs="Times New Roman"/>
          <w:b/>
          <w:sz w:val="28"/>
          <w:szCs w:val="28"/>
          <w:lang w:val="uk-UA" w:eastAsia="ru-RU"/>
        </w:rPr>
        <w:t xml:space="preserve"> </w:t>
      </w:r>
      <w:r w:rsidRPr="00E014A2">
        <w:rPr>
          <w:rFonts w:ascii="Times New Roman" w:eastAsia="Times New Roman" w:hAnsi="Times New Roman" w:cs="Times New Roman"/>
          <w:b/>
          <w:sz w:val="28"/>
          <w:szCs w:val="28"/>
          <w:lang w:val="en-US" w:eastAsia="ru-RU"/>
        </w:rPr>
        <w:t>CO</w:t>
      </w:r>
      <w:r w:rsidRPr="00E014A2">
        <w:rPr>
          <w:rFonts w:ascii="Times New Roman" w:eastAsia="Times New Roman" w:hAnsi="Times New Roman" w:cs="Times New Roman"/>
          <w:b/>
          <w:sz w:val="28"/>
          <w:szCs w:val="28"/>
          <w:lang w:val="uk-UA" w:eastAsia="ru-RU"/>
        </w:rPr>
        <w:t xml:space="preserve"> та </w:t>
      </w:r>
      <w:r w:rsidRPr="00E014A2">
        <w:rPr>
          <w:rFonts w:ascii="Times New Roman" w:eastAsia="Times New Roman" w:hAnsi="Times New Roman" w:cs="Times New Roman"/>
          <w:b/>
          <w:sz w:val="28"/>
          <w:szCs w:val="28"/>
          <w:lang w:val="en-US" w:eastAsia="ru-RU"/>
        </w:rPr>
        <w:t>CO</w:t>
      </w:r>
      <w:r w:rsidRPr="00E014A2">
        <w:rPr>
          <w:rFonts w:ascii="Times New Roman" w:eastAsia="Times New Roman" w:hAnsi="Times New Roman" w:cs="Times New Roman"/>
          <w:b/>
          <w:sz w:val="28"/>
          <w:szCs w:val="28"/>
          <w:vertAlign w:val="subscript"/>
          <w:lang w:val="uk-UA" w:eastAsia="ru-RU"/>
        </w:rPr>
        <w:t>2</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Одночасне гідрування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та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до метану проводилося при 300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та атмосферному тиску на зразках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1</w:t>
      </w:r>
      <w:r w:rsidRPr="00E014A2">
        <w:rPr>
          <w:rFonts w:ascii="Times New Roman" w:eastAsia="Times New Roman" w:hAnsi="Times New Roman" w:cs="Times New Roman"/>
          <w:b/>
          <w:sz w:val="28"/>
          <w:szCs w:val="28"/>
          <w:vertAlign w:val="subscript"/>
          <w:lang w:val="uk-UA" w:eastAsia="ru-RU"/>
        </w:rPr>
        <w:t>-</w:t>
      </w:r>
      <w:proofErr w:type="spellStart"/>
      <w:r w:rsidRPr="00E014A2">
        <w:rPr>
          <w:rFonts w:ascii="Times New Roman" w:eastAsia="Times New Roman" w:hAnsi="Times New Roman" w:cs="Times New Roman"/>
          <w:b/>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отриманих у відновленому вигляді шляхом попередньої обробки </w:t>
      </w:r>
      <w:r w:rsidRPr="00E014A2">
        <w:rPr>
          <w:rFonts w:ascii="Times New Roman" w:eastAsia="Times New Roman" w:hAnsi="Times New Roman" w:cs="Times New Roman"/>
          <w:sz w:val="28"/>
          <w:szCs w:val="28"/>
          <w:lang w:val="en-US" w:eastAsia="ru-RU"/>
        </w:rPr>
        <w:t>in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situ</w:t>
      </w:r>
      <w:r w:rsidRPr="00E014A2">
        <w:rPr>
          <w:rFonts w:ascii="Times New Roman" w:eastAsia="Times New Roman" w:hAnsi="Times New Roman" w:cs="Times New Roman"/>
          <w:sz w:val="28"/>
          <w:szCs w:val="28"/>
          <w:lang w:val="uk-UA" w:eastAsia="ru-RU"/>
        </w:rPr>
        <w:t xml:space="preserve"> (продувка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при 400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протягом 1 </w:t>
      </w:r>
      <w:r w:rsidRPr="00E014A2">
        <w:rPr>
          <w:rFonts w:ascii="Times New Roman" w:eastAsia="Times New Roman" w:hAnsi="Times New Roman" w:cs="Times New Roman"/>
          <w:i/>
          <w:sz w:val="28"/>
          <w:szCs w:val="28"/>
          <w:lang w:val="uk-UA" w:eastAsia="ru-RU"/>
        </w:rPr>
        <w:t>год</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eastAsia="ru-RU"/>
        </w:rPr>
        <w:t>Газова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суміш</w:t>
      </w:r>
      <w:proofErr w:type="spellEnd"/>
      <w:r w:rsidRPr="00E014A2">
        <w:rPr>
          <w:rFonts w:ascii="Times New Roman" w:eastAsia="Times New Roman" w:hAnsi="Times New Roman" w:cs="Times New Roman"/>
          <w:sz w:val="28"/>
          <w:szCs w:val="28"/>
          <w:lang w:eastAsia="ru-RU"/>
        </w:rPr>
        <w:t xml:space="preserve"> реагенту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молярного складу 1/1/5 </w:t>
      </w:r>
      <w:proofErr w:type="spellStart"/>
      <w:r w:rsidRPr="00E014A2">
        <w:rPr>
          <w:rFonts w:ascii="Times New Roman" w:eastAsia="Times New Roman" w:hAnsi="Times New Roman" w:cs="Times New Roman"/>
          <w:sz w:val="28"/>
          <w:szCs w:val="28"/>
          <w:lang w:eastAsia="ru-RU"/>
        </w:rPr>
        <w:t>подається</w:t>
      </w:r>
      <w:proofErr w:type="spellEnd"/>
      <w:r w:rsidRPr="00E014A2">
        <w:rPr>
          <w:rFonts w:ascii="Times New Roman" w:eastAsia="Times New Roman" w:hAnsi="Times New Roman" w:cs="Times New Roman"/>
          <w:sz w:val="28"/>
          <w:szCs w:val="28"/>
          <w:lang w:eastAsia="ru-RU"/>
        </w:rPr>
        <w:t xml:space="preserve"> з </w:t>
      </w:r>
      <w:r w:rsidRPr="00E014A2">
        <w:rPr>
          <w:rFonts w:ascii="Times New Roman" w:eastAsia="Times New Roman" w:hAnsi="Times New Roman" w:cs="Times New Roman"/>
          <w:sz w:val="28"/>
          <w:szCs w:val="28"/>
          <w:lang w:val="uk-UA" w:eastAsia="ru-RU"/>
        </w:rPr>
        <w:t>об’ємною</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швидкістю</w:t>
      </w:r>
      <w:proofErr w:type="spellEnd"/>
      <w:r w:rsidRPr="00E014A2">
        <w:rPr>
          <w:rFonts w:ascii="Times New Roman" w:eastAsia="Times New Roman" w:hAnsi="Times New Roman" w:cs="Times New Roman"/>
          <w:sz w:val="28"/>
          <w:szCs w:val="28"/>
          <w:lang w:eastAsia="ru-RU"/>
        </w:rPr>
        <w:t xml:space="preserve"> (ОШ) 150000 </w:t>
      </w:r>
      <w:r w:rsidRPr="00E014A2">
        <w:rPr>
          <w:rFonts w:ascii="Times New Roman" w:eastAsia="Times New Roman" w:hAnsi="Times New Roman" w:cs="Times New Roman"/>
          <w:i/>
          <w:sz w:val="28"/>
          <w:szCs w:val="28"/>
          <w:lang w:eastAsia="ru-RU"/>
        </w:rPr>
        <w:t>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год </w:t>
      </w:r>
      <w:r w:rsidRPr="00E014A2">
        <w:rPr>
          <w:rFonts w:ascii="Times New Roman" w:eastAsia="Times New Roman" w:hAnsi="Times New Roman" w:cs="Times New Roman"/>
          <w:i/>
          <w:sz w:val="28"/>
          <w:szCs w:val="28"/>
          <w:vertAlign w:val="superscript"/>
          <w:lang w:eastAsia="ru-RU"/>
        </w:rPr>
        <w:t xml:space="preserve">−1 </w:t>
      </w:r>
      <w:r w:rsidRPr="00E014A2">
        <w:rPr>
          <w:rFonts w:ascii="Times New Roman" w:eastAsia="Times New Roman" w:hAnsi="Times New Roman" w:cs="Times New Roman"/>
          <w:i/>
          <w:sz w:val="28"/>
          <w:szCs w:val="28"/>
          <w:lang w:eastAsia="ru-RU"/>
        </w:rPr>
        <w:t>г</w:t>
      </w:r>
      <w:r w:rsidRPr="00E014A2">
        <w:rPr>
          <w:rFonts w:ascii="Times New Roman" w:eastAsia="Times New Roman" w:hAnsi="Times New Roman" w:cs="Times New Roman"/>
          <w:i/>
          <w:sz w:val="28"/>
          <w:szCs w:val="28"/>
          <w:lang w:val="uk-UA" w:eastAsia="ru-RU"/>
        </w:rPr>
        <w:t xml:space="preserve"> </w:t>
      </w:r>
      <w:r w:rsidRPr="00E014A2">
        <w:rPr>
          <w:rFonts w:ascii="Times New Roman" w:eastAsia="Times New Roman" w:hAnsi="Times New Roman" w:cs="Times New Roman"/>
          <w:i/>
          <w:sz w:val="28"/>
          <w:szCs w:val="28"/>
          <w:lang w:eastAsia="ru-RU"/>
        </w:rPr>
        <w:t xml:space="preserve">кат </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Результати</w:t>
      </w:r>
      <w:proofErr w:type="spellEnd"/>
      <w:r w:rsidRPr="00E014A2">
        <w:rPr>
          <w:rFonts w:ascii="Times New Roman" w:eastAsia="Times New Roman" w:hAnsi="Times New Roman" w:cs="Times New Roman"/>
          <w:sz w:val="28"/>
          <w:szCs w:val="28"/>
          <w:lang w:eastAsia="ru-RU"/>
        </w:rPr>
        <w:t xml:space="preserve">, з точки </w:t>
      </w:r>
      <w:proofErr w:type="spellStart"/>
      <w:r w:rsidRPr="00E014A2">
        <w:rPr>
          <w:rFonts w:ascii="Times New Roman" w:eastAsia="Times New Roman" w:hAnsi="Times New Roman" w:cs="Times New Roman"/>
          <w:sz w:val="28"/>
          <w:szCs w:val="28"/>
          <w:lang w:eastAsia="ru-RU"/>
        </w:rPr>
        <w:t>зору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перетворення</w:t>
      </w:r>
      <w:proofErr w:type="spellEnd"/>
      <w:r w:rsidRPr="00E014A2">
        <w:rPr>
          <w:rFonts w:ascii="Times New Roman" w:eastAsia="Times New Roman" w:hAnsi="Times New Roman" w:cs="Times New Roman"/>
          <w:sz w:val="28"/>
          <w:szCs w:val="28"/>
          <w:lang w:eastAsia="ru-RU"/>
        </w:rPr>
        <w:t xml:space="preserve"> СО та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селективності</w:t>
      </w:r>
      <w:proofErr w:type="spellEnd"/>
      <w:r w:rsidRPr="00E014A2">
        <w:rPr>
          <w:rFonts w:ascii="Times New Roman" w:eastAsia="Times New Roman" w:hAnsi="Times New Roman" w:cs="Times New Roman"/>
          <w:sz w:val="28"/>
          <w:szCs w:val="28"/>
          <w:lang w:eastAsia="ru-RU"/>
        </w:rPr>
        <w:t xml:space="preserve"> метану, </w:t>
      </w:r>
      <w:proofErr w:type="spellStart"/>
      <w:r w:rsidRPr="00E014A2">
        <w:rPr>
          <w:rFonts w:ascii="Times New Roman" w:eastAsia="Times New Roman" w:hAnsi="Times New Roman" w:cs="Times New Roman"/>
          <w:sz w:val="28"/>
          <w:szCs w:val="28"/>
          <w:lang w:eastAsia="ru-RU"/>
        </w:rPr>
        <w:t>узагальнені</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Таблиці</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4.1</w:t>
      </w:r>
      <w:r w:rsidRPr="00E014A2">
        <w:rPr>
          <w:rFonts w:ascii="Times New Roman" w:eastAsia="Times New Roman" w:hAnsi="Times New Roman" w:cs="Times New Roman"/>
          <w:sz w:val="28"/>
          <w:szCs w:val="28"/>
          <w:lang w:eastAsia="ru-RU"/>
        </w:rPr>
        <w:t xml:space="preserve">. </w:t>
      </w:r>
    </w:p>
    <w:p w:rsidR="00E014A2" w:rsidRPr="00E014A2" w:rsidRDefault="00E014A2" w:rsidP="00E014A2">
      <w:pPr>
        <w:spacing w:after="0" w:line="360" w:lineRule="auto"/>
        <w:ind w:firstLine="708"/>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Оскільки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протягом</w:t>
      </w:r>
      <w:proofErr w:type="spellEnd"/>
      <w:r w:rsidRPr="00E014A2">
        <w:rPr>
          <w:rFonts w:ascii="Times New Roman" w:eastAsia="Times New Roman" w:hAnsi="Times New Roman" w:cs="Times New Roman"/>
          <w:sz w:val="28"/>
          <w:szCs w:val="28"/>
          <w:lang w:eastAsia="ru-RU"/>
        </w:rPr>
        <w:t xml:space="preserve"> 6-годинн</w:t>
      </w:r>
      <w:proofErr w:type="spellStart"/>
      <w:r w:rsidRPr="00E014A2">
        <w:rPr>
          <w:rFonts w:ascii="Times New Roman" w:eastAsia="Times New Roman" w:hAnsi="Times New Roman" w:cs="Times New Roman"/>
          <w:sz w:val="28"/>
          <w:szCs w:val="28"/>
          <w:lang w:val="uk-UA" w:eastAsia="ru-RU"/>
        </w:rPr>
        <w:t>ої</w:t>
      </w:r>
      <w:proofErr w:type="spellEnd"/>
      <w:r w:rsidRPr="00E014A2">
        <w:rPr>
          <w:rFonts w:ascii="Times New Roman" w:eastAsia="Times New Roman" w:hAnsi="Times New Roman" w:cs="Times New Roman"/>
          <w:sz w:val="28"/>
          <w:szCs w:val="28"/>
          <w:lang w:val="uk-UA" w:eastAsia="ru-RU"/>
        </w:rPr>
        <w:t xml:space="preserve"> роботи</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виявлено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каталітична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активність</w:t>
      </w:r>
      <w:proofErr w:type="spellEnd"/>
      <w:r w:rsidRPr="00E014A2">
        <w:rPr>
          <w:rFonts w:ascii="Times New Roman" w:eastAsia="Times New Roman" w:hAnsi="Times New Roman" w:cs="Times New Roman"/>
          <w:sz w:val="28"/>
          <w:szCs w:val="28"/>
          <w:lang w:eastAsia="ru-RU"/>
        </w:rPr>
        <w:t xml:space="preserve"> є </w:t>
      </w:r>
      <w:proofErr w:type="spellStart"/>
      <w:r w:rsidRPr="00E014A2">
        <w:rPr>
          <w:rFonts w:ascii="Times New Roman" w:eastAsia="Times New Roman" w:hAnsi="Times New Roman" w:cs="Times New Roman"/>
          <w:sz w:val="28"/>
          <w:szCs w:val="28"/>
          <w:lang w:eastAsia="ru-RU"/>
        </w:rPr>
        <w:t>стабільною</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в</w:t>
      </w:r>
      <w:r w:rsidRPr="00E014A2">
        <w:rPr>
          <w:rFonts w:ascii="Times New Roman" w:eastAsia="Times New Roman" w:hAnsi="Times New Roman" w:cs="Times New Roman"/>
          <w:sz w:val="28"/>
          <w:szCs w:val="28"/>
          <w:lang w:eastAsia="ru-RU"/>
        </w:rPr>
        <w:t xml:space="preserve"> час</w:t>
      </w:r>
      <w:r w:rsidRPr="00E014A2">
        <w:rPr>
          <w:rFonts w:ascii="Times New Roman" w:eastAsia="Times New Roman" w:hAnsi="Times New Roman" w:cs="Times New Roman"/>
          <w:sz w:val="28"/>
          <w:szCs w:val="28"/>
          <w:lang w:val="uk-UA" w:eastAsia="ru-RU"/>
        </w:rPr>
        <w:t>і</w:t>
      </w:r>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всіх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зразків</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то надаються</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середні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значення</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right"/>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Таблиця 4.1 </w:t>
      </w: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6-годинна середня конверсія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lang w:val="uk-UA" w:eastAsia="ru-RU"/>
        </w:rPr>
        <w:t xml:space="preserve">), конверсія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та селективність </w:t>
      </w:r>
      <w:r w:rsidRPr="00E014A2">
        <w:rPr>
          <w:rFonts w:ascii="Times New Roman" w:eastAsia="Times New Roman" w:hAnsi="Times New Roman" w:cs="Times New Roman"/>
          <w:sz w:val="28"/>
          <w:szCs w:val="28"/>
          <w:lang w:val="en-US" w:eastAsia="ru-RU"/>
        </w:rPr>
        <w:t>CH</w:t>
      </w:r>
      <w:r w:rsidRPr="00E014A2">
        <w:rPr>
          <w:rFonts w:ascii="Times New Roman" w:eastAsia="Times New Roman" w:hAnsi="Times New Roman" w:cs="Times New Roman"/>
          <w:sz w:val="28"/>
          <w:szCs w:val="28"/>
          <w:vertAlign w:val="subscript"/>
          <w:lang w:val="uk-UA" w:eastAsia="ru-RU"/>
        </w:rPr>
        <w:t>4</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w:t>
      </w:r>
      <w:r w:rsidRPr="00E014A2">
        <w:rPr>
          <w:rFonts w:ascii="Times New Roman" w:eastAsia="Times New Roman" w:hAnsi="Times New Roman" w:cs="Times New Roman"/>
          <w:sz w:val="28"/>
          <w:szCs w:val="28"/>
          <w:vertAlign w:val="subscript"/>
          <w:lang w:val="en-US" w:eastAsia="ru-RU"/>
        </w:rPr>
        <w:t>CH</w:t>
      </w:r>
      <w:r w:rsidRPr="00E014A2">
        <w:rPr>
          <w:rFonts w:ascii="Times New Roman" w:eastAsia="Times New Roman" w:hAnsi="Times New Roman" w:cs="Times New Roman"/>
          <w:sz w:val="28"/>
          <w:szCs w:val="28"/>
          <w:vertAlign w:val="subscript"/>
          <w:lang w:val="uk-UA" w:eastAsia="ru-RU"/>
        </w:rPr>
        <w:t>4</w:t>
      </w:r>
      <w:r w:rsidRPr="00E014A2">
        <w:rPr>
          <w:rFonts w:ascii="Times New Roman" w:eastAsia="Times New Roman" w:hAnsi="Times New Roman" w:cs="Times New Roman"/>
          <w:sz w:val="28"/>
          <w:szCs w:val="28"/>
          <w:lang w:val="uk-UA" w:eastAsia="ru-RU"/>
        </w:rPr>
        <w:t xml:space="preserve">) для зразків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 xml:space="preserve"> / </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 xml:space="preserve">1− </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 xml:space="preserve">2 </w:t>
      </w:r>
      <w:r w:rsidRPr="00E014A2">
        <w:rPr>
          <w:rFonts w:ascii="Times New Roman" w:eastAsia="Times New Roman" w:hAnsi="Times New Roman" w:cs="Times New Roman"/>
          <w:sz w:val="28"/>
          <w:szCs w:val="28"/>
          <w:lang w:val="uk-UA" w:eastAsia="ru-RU"/>
        </w:rPr>
        <w:t xml:space="preserve">в реакції </w:t>
      </w:r>
      <w:proofErr w:type="spellStart"/>
      <w:r w:rsidRPr="00E014A2">
        <w:rPr>
          <w:rFonts w:ascii="Times New Roman" w:eastAsia="Times New Roman" w:hAnsi="Times New Roman" w:cs="Times New Roman"/>
          <w:sz w:val="28"/>
          <w:szCs w:val="28"/>
          <w:lang w:val="uk-UA" w:eastAsia="ru-RU"/>
        </w:rPr>
        <w:t>співметанації</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en-US" w:eastAsia="ru-RU"/>
        </w:rPr>
        <w:t>x</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Т = 300 °С; CO/CO</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1/1/5; ОШ = 150 000 см</w:t>
      </w:r>
      <w:r w:rsidRPr="00E014A2">
        <w:rPr>
          <w:rFonts w:ascii="Times New Roman" w:eastAsia="Times New Roman" w:hAnsi="Times New Roman" w:cs="Times New Roman"/>
          <w:sz w:val="28"/>
          <w:szCs w:val="28"/>
          <w:vertAlign w:val="superscript"/>
          <w:lang w:val="en-US" w:eastAsia="ru-RU"/>
        </w:rPr>
        <w:t>3</w:t>
      </w:r>
      <w:r w:rsidRPr="00E014A2">
        <w:rPr>
          <w:rFonts w:ascii="Times New Roman" w:eastAsia="Times New Roman" w:hAnsi="Times New Roman" w:cs="Times New Roman"/>
          <w:sz w:val="28"/>
          <w:szCs w:val="28"/>
          <w:lang w:val="en-US" w:eastAsia="ru-RU"/>
        </w:rPr>
        <w:t xml:space="preserve"> </w:t>
      </w:r>
      <w:proofErr w:type="spellStart"/>
      <w:r w:rsidRPr="00E014A2">
        <w:rPr>
          <w:rFonts w:ascii="Times New Roman" w:eastAsia="Times New Roman" w:hAnsi="Times New Roman" w:cs="Times New Roman"/>
          <w:sz w:val="28"/>
          <w:szCs w:val="28"/>
          <w:lang w:val="en-US" w:eastAsia="ru-RU"/>
        </w:rPr>
        <w:t>год</w:t>
      </w:r>
      <w:proofErr w:type="spellEnd"/>
      <w:r w:rsidRPr="00E014A2">
        <w:rPr>
          <w:rFonts w:ascii="Times New Roman" w:eastAsia="Times New Roman" w:hAnsi="Times New Roman" w:cs="Times New Roman"/>
          <w:sz w:val="28"/>
          <w:szCs w:val="28"/>
          <w:lang w:val="en-US" w:eastAsia="ru-RU"/>
        </w:rPr>
        <w:t xml:space="preserve"> </w:t>
      </w:r>
      <w:r w:rsidRPr="00E014A2">
        <w:rPr>
          <w:rFonts w:ascii="Times New Roman" w:eastAsia="Times New Roman" w:hAnsi="Times New Roman" w:cs="Times New Roman"/>
          <w:sz w:val="28"/>
          <w:szCs w:val="28"/>
          <w:vertAlign w:val="superscript"/>
          <w:lang w:val="en-US" w:eastAsia="ru-RU"/>
        </w:rPr>
        <w:t xml:space="preserve">− 1 </w:t>
      </w:r>
      <w:r w:rsidRPr="00E014A2">
        <w:rPr>
          <w:rFonts w:ascii="Times New Roman" w:eastAsia="Times New Roman" w:hAnsi="Times New Roman" w:cs="Times New Roman"/>
          <w:sz w:val="28"/>
          <w:szCs w:val="28"/>
          <w:lang w:val="en-US" w:eastAsia="ru-RU"/>
        </w:rPr>
        <w:t>г</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кат</w:t>
      </w:r>
      <w:proofErr w:type="spellEnd"/>
      <w:r w:rsidRPr="00E014A2">
        <w:rPr>
          <w:rFonts w:ascii="Times New Roman" w:eastAsia="Times New Roman" w:hAnsi="Times New Roman" w:cs="Times New Roman"/>
          <w:sz w:val="28"/>
          <w:szCs w:val="28"/>
          <w:lang w:val="en-US" w:eastAsia="ru-RU"/>
        </w:rPr>
        <w:t xml:space="preserve"> </w:t>
      </w:r>
      <w:r w:rsidRPr="00E014A2">
        <w:rPr>
          <w:rFonts w:ascii="Times New Roman" w:eastAsia="Times New Roman" w:hAnsi="Times New Roman" w:cs="Times New Roman"/>
          <w:sz w:val="28"/>
          <w:szCs w:val="28"/>
          <w:vertAlign w:val="superscript"/>
          <w:lang w:val="en-US" w:eastAsia="ru-RU"/>
        </w:rPr>
        <w:t>−1</w:t>
      </w:r>
      <w:r w:rsidRPr="00E014A2">
        <w:rPr>
          <w:rFonts w:ascii="Times New Roman" w:eastAsia="Times New Roman" w:hAnsi="Times New Roman" w:cs="Times New Roman"/>
          <w:sz w:val="28"/>
          <w:szCs w:val="28"/>
          <w:lang w:val="en-US" w:eastAsia="ru-RU"/>
        </w:rPr>
        <w:t>.</w:t>
      </w:r>
    </w:p>
    <w:tbl>
      <w:tblPr>
        <w:tblStyle w:val="30"/>
        <w:tblW w:w="0" w:type="auto"/>
        <w:tblLook w:val="04A0" w:firstRow="1" w:lastRow="0" w:firstColumn="1" w:lastColumn="0" w:noHBand="0" w:noVBand="1"/>
      </w:tblPr>
      <w:tblGrid>
        <w:gridCol w:w="3227"/>
        <w:gridCol w:w="1843"/>
        <w:gridCol w:w="2409"/>
        <w:gridCol w:w="1701"/>
      </w:tblGrid>
      <w:tr w:rsidR="00E014A2" w:rsidRPr="00E014A2" w:rsidTr="00AA77CF">
        <w:tc>
          <w:tcPr>
            <w:tcW w:w="3227" w:type="dxa"/>
          </w:tcPr>
          <w:p w:rsidR="00E014A2" w:rsidRPr="00E014A2" w:rsidRDefault="00E014A2" w:rsidP="00E014A2">
            <w:pPr>
              <w:spacing w:line="360" w:lineRule="auto"/>
              <w:jc w:val="both"/>
              <w:rPr>
                <w:lang w:eastAsia="ru-RU"/>
              </w:rPr>
            </w:pPr>
            <w:r w:rsidRPr="00E014A2">
              <w:rPr>
                <w:noProof/>
                <w:sz w:val="28"/>
                <w:szCs w:val="28"/>
                <w:lang w:eastAsia="ru-RU"/>
              </w:rPr>
              <mc:AlternateContent>
                <mc:Choice Requires="wps">
                  <w:drawing>
                    <wp:inline distT="0" distB="0" distL="0" distR="0" wp14:anchorId="6C16635F" wp14:editId="31EF15BE">
                      <wp:extent cx="304800" cy="304800"/>
                      <wp:effectExtent l="0" t="0" r="0" b="0"/>
                      <wp:docPr id="29" name="Прямоугольник 29" descr="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BFFA75" id="Прямоугольник 29" o:spid="_x0000_s1026" alt="T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n3&#10;mVQYAgAA5QMAAA4AAAAAAAAAAAAAAAAALgIAAGRycy9lMm9Eb2MueG1sUEsBAi0AFAAGAAgAAAAh&#10;AEyg6SzYAAAAAwEAAA8AAAAAAAAAAAAAAAAAcgQAAGRycy9kb3ducmV2LnhtbFBLBQYAAAAABAAE&#10;APMAAAB3BQAAAAA=&#10;" filled="f" stroked="f">
                      <o:lock v:ext="edit" aspectratio="t"/>
                      <w10:anchorlock/>
                    </v:rect>
                  </w:pict>
                </mc:Fallback>
              </mc:AlternateContent>
            </w:r>
            <w:proofErr w:type="spellStart"/>
            <w:r w:rsidRPr="00E014A2">
              <w:rPr>
                <w:lang w:eastAsia="ru-RU"/>
              </w:rPr>
              <w:t>Зразок</w:t>
            </w:r>
            <w:proofErr w:type="spellEnd"/>
          </w:p>
        </w:tc>
        <w:tc>
          <w:tcPr>
            <w:tcW w:w="1843" w:type="dxa"/>
          </w:tcPr>
          <w:p w:rsidR="00E014A2" w:rsidRPr="00E014A2" w:rsidRDefault="00E014A2" w:rsidP="00E014A2">
            <w:pPr>
              <w:spacing w:line="360" w:lineRule="auto"/>
              <w:rPr>
                <w:lang w:eastAsia="ru-RU"/>
              </w:rPr>
            </w:pPr>
            <w:r w:rsidRPr="00E014A2">
              <w:rPr>
                <w:lang w:eastAsia="ru-RU"/>
              </w:rPr>
              <w:t>Х</w:t>
            </w:r>
            <w:r w:rsidRPr="00E014A2">
              <w:rPr>
                <w:vertAlign w:val="subscript"/>
                <w:lang w:eastAsia="ru-RU"/>
              </w:rPr>
              <w:t>СО</w:t>
            </w:r>
            <w:r w:rsidRPr="00E014A2">
              <w:rPr>
                <w:lang w:eastAsia="ru-RU"/>
              </w:rPr>
              <w:t xml:space="preserve"> (</w:t>
            </w:r>
            <w:r w:rsidRPr="00E014A2">
              <w:rPr>
                <w:i/>
                <w:lang w:eastAsia="ru-RU"/>
              </w:rPr>
              <w:t>мол.%)</w:t>
            </w:r>
          </w:p>
        </w:tc>
        <w:tc>
          <w:tcPr>
            <w:tcW w:w="2409" w:type="dxa"/>
          </w:tcPr>
          <w:p w:rsidR="00E014A2" w:rsidRPr="00E014A2" w:rsidRDefault="00E014A2" w:rsidP="00E014A2">
            <w:pPr>
              <w:spacing w:line="360" w:lineRule="auto"/>
              <w:jc w:val="both"/>
              <w:rPr>
                <w:lang w:eastAsia="ru-RU"/>
              </w:rPr>
            </w:pPr>
            <w:r w:rsidRPr="00E014A2">
              <w:rPr>
                <w:lang w:eastAsia="ru-RU"/>
              </w:rPr>
              <w:t>Х</w:t>
            </w:r>
            <w:r w:rsidRPr="00E014A2">
              <w:rPr>
                <w:vertAlign w:val="subscript"/>
                <w:lang w:eastAsia="ru-RU"/>
              </w:rPr>
              <w:t>СО</w:t>
            </w:r>
            <w:r w:rsidRPr="00E014A2">
              <w:rPr>
                <w:sz w:val="18"/>
                <w:szCs w:val="18"/>
                <w:vertAlign w:val="subscript"/>
                <w:lang w:eastAsia="ru-RU"/>
              </w:rPr>
              <w:t>2</w:t>
            </w:r>
            <w:r w:rsidRPr="00E014A2">
              <w:rPr>
                <w:lang w:eastAsia="ru-RU"/>
              </w:rPr>
              <w:t xml:space="preserve"> (</w:t>
            </w:r>
            <w:proofErr w:type="gramStart"/>
            <w:r w:rsidRPr="00E014A2">
              <w:rPr>
                <w:i/>
                <w:lang w:eastAsia="ru-RU"/>
              </w:rPr>
              <w:t>мол.%</w:t>
            </w:r>
            <w:proofErr w:type="gramEnd"/>
            <w:r w:rsidRPr="00E014A2">
              <w:rPr>
                <w:i/>
                <w:lang w:eastAsia="ru-RU"/>
              </w:rPr>
              <w:t>)</w:t>
            </w:r>
          </w:p>
        </w:tc>
        <w:tc>
          <w:tcPr>
            <w:tcW w:w="1701" w:type="dxa"/>
          </w:tcPr>
          <w:p w:rsidR="00E014A2" w:rsidRPr="00E014A2" w:rsidRDefault="00E014A2" w:rsidP="00E014A2">
            <w:pPr>
              <w:spacing w:line="360" w:lineRule="auto"/>
              <w:jc w:val="both"/>
              <w:rPr>
                <w:i/>
                <w:lang w:eastAsia="ru-RU"/>
              </w:rPr>
            </w:pPr>
            <w:r w:rsidRPr="00E014A2">
              <w:rPr>
                <w:i/>
                <w:lang w:val="en-US" w:eastAsia="ru-RU"/>
              </w:rPr>
              <w:t>S</w:t>
            </w:r>
            <w:r w:rsidRPr="00E014A2">
              <w:rPr>
                <w:vertAlign w:val="subscript"/>
                <w:lang w:eastAsia="ru-RU"/>
              </w:rPr>
              <w:t>СН4</w:t>
            </w:r>
            <w:r w:rsidRPr="00E014A2">
              <w:rPr>
                <w:i/>
                <w:lang w:eastAsia="ru-RU"/>
              </w:rPr>
              <w:t>(</w:t>
            </w:r>
            <w:proofErr w:type="gramStart"/>
            <w:r w:rsidRPr="00E014A2">
              <w:rPr>
                <w:i/>
                <w:lang w:eastAsia="ru-RU"/>
              </w:rPr>
              <w:t>мол.%</w:t>
            </w:r>
            <w:proofErr w:type="gramEnd"/>
            <w:r w:rsidRPr="00E014A2">
              <w:rPr>
                <w:i/>
                <w:lang w:eastAsia="ru-RU"/>
              </w:rPr>
              <w:t>)</w:t>
            </w:r>
          </w:p>
        </w:tc>
      </w:tr>
      <w:tr w:rsidR="00E014A2" w:rsidRPr="00E014A2" w:rsidTr="00AA77CF">
        <w:tc>
          <w:tcPr>
            <w:tcW w:w="3227" w:type="dxa"/>
          </w:tcPr>
          <w:p w:rsidR="00E014A2" w:rsidRPr="00E014A2" w:rsidRDefault="00E014A2" w:rsidP="00E014A2">
            <w:pPr>
              <w:spacing w:line="360" w:lineRule="auto"/>
              <w:jc w:val="both"/>
              <w:rPr>
                <w:lang w:val="en-US" w:eastAsia="ru-RU"/>
              </w:rPr>
            </w:pPr>
            <w:proofErr w:type="spellStart"/>
            <w:r w:rsidRPr="00E014A2">
              <w:rPr>
                <w:lang w:val="en-US" w:eastAsia="ru-RU"/>
              </w:rPr>
              <w:t>NiO</w:t>
            </w:r>
            <w:proofErr w:type="spellEnd"/>
            <w:r w:rsidRPr="00E014A2">
              <w:rPr>
                <w:lang w:val="en-US" w:eastAsia="ru-RU"/>
              </w:rPr>
              <w:t>/ZrO</w:t>
            </w:r>
            <w:r w:rsidRPr="00E014A2">
              <w:rPr>
                <w:vertAlign w:val="subscript"/>
                <w:lang w:val="en-US" w:eastAsia="ru-RU"/>
              </w:rPr>
              <w:t>2</w:t>
            </w:r>
          </w:p>
        </w:tc>
        <w:tc>
          <w:tcPr>
            <w:tcW w:w="1843" w:type="dxa"/>
          </w:tcPr>
          <w:p w:rsidR="00E014A2" w:rsidRPr="00E014A2" w:rsidRDefault="00E014A2" w:rsidP="00E014A2">
            <w:pPr>
              <w:spacing w:line="360" w:lineRule="auto"/>
              <w:jc w:val="both"/>
              <w:rPr>
                <w:sz w:val="28"/>
                <w:szCs w:val="28"/>
                <w:lang w:eastAsia="ru-RU"/>
              </w:rPr>
            </w:pPr>
            <w:r w:rsidRPr="00E014A2">
              <w:rPr>
                <w:sz w:val="28"/>
                <w:szCs w:val="28"/>
                <w:lang w:eastAsia="ru-RU"/>
              </w:rPr>
              <w:t>9</w:t>
            </w:r>
            <w:r w:rsidRPr="00E014A2">
              <w:rPr>
                <w:sz w:val="28"/>
                <w:szCs w:val="28"/>
                <w:lang w:val="en-US" w:eastAsia="ru-RU"/>
              </w:rPr>
              <w:t>4,9</w:t>
            </w:r>
          </w:p>
        </w:tc>
        <w:tc>
          <w:tcPr>
            <w:tcW w:w="2409"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14</w:t>
            </w:r>
            <w:r w:rsidRPr="00E014A2">
              <w:rPr>
                <w:sz w:val="28"/>
                <w:szCs w:val="28"/>
                <w:lang w:val="en-US" w:eastAsia="ru-RU"/>
              </w:rPr>
              <w:t>,0</w:t>
            </w:r>
          </w:p>
        </w:tc>
        <w:tc>
          <w:tcPr>
            <w:tcW w:w="1701" w:type="dxa"/>
          </w:tcPr>
          <w:p w:rsidR="00E014A2" w:rsidRPr="00E014A2" w:rsidRDefault="00E014A2" w:rsidP="00E014A2">
            <w:pPr>
              <w:spacing w:line="360" w:lineRule="auto"/>
              <w:rPr>
                <w:sz w:val="28"/>
                <w:szCs w:val="28"/>
                <w:lang w:eastAsia="ru-RU"/>
              </w:rPr>
            </w:pPr>
            <w:r w:rsidRPr="00E014A2">
              <w:rPr>
                <w:sz w:val="28"/>
                <w:szCs w:val="28"/>
                <w:lang w:val="en-US" w:eastAsia="ru-RU"/>
              </w:rPr>
              <w:t>&gt;99</w:t>
            </w:r>
          </w:p>
        </w:tc>
      </w:tr>
      <w:tr w:rsidR="00E014A2" w:rsidRPr="00E014A2" w:rsidTr="00AA77CF">
        <w:tc>
          <w:tcPr>
            <w:tcW w:w="3227" w:type="dxa"/>
          </w:tcPr>
          <w:p w:rsidR="00E014A2" w:rsidRPr="00E014A2" w:rsidRDefault="00E014A2" w:rsidP="00E014A2">
            <w:pPr>
              <w:spacing w:line="360" w:lineRule="auto"/>
              <w:jc w:val="both"/>
              <w:rPr>
                <w:lang w:eastAsia="ru-RU"/>
              </w:rPr>
            </w:pPr>
            <w:proofErr w:type="spellStart"/>
            <w:r w:rsidRPr="00E014A2">
              <w:rPr>
                <w:lang w:val="en-US" w:eastAsia="ru-RU"/>
              </w:rPr>
              <w:t>NiO</w:t>
            </w:r>
            <w:proofErr w:type="spellEnd"/>
            <w:r w:rsidRPr="00E014A2">
              <w:rPr>
                <w:lang w:val="en-US" w:eastAsia="ru-RU"/>
              </w:rPr>
              <w:t>/CeO</w:t>
            </w:r>
            <w:r w:rsidRPr="00E014A2">
              <w:rPr>
                <w:vertAlign w:val="subscript"/>
                <w:lang w:val="en-US" w:eastAsia="ru-RU"/>
              </w:rPr>
              <w:t>0,25</w:t>
            </w:r>
            <w:r w:rsidRPr="00E014A2">
              <w:rPr>
                <w:lang w:val="en-US" w:eastAsia="ru-RU"/>
              </w:rPr>
              <w:t xml:space="preserve"> Zr</w:t>
            </w:r>
            <w:r w:rsidRPr="00E014A2">
              <w:rPr>
                <w:vertAlign w:val="subscript"/>
                <w:lang w:val="en-US" w:eastAsia="ru-RU"/>
              </w:rPr>
              <w:t>0,75</w:t>
            </w:r>
            <w:r w:rsidRPr="00E014A2">
              <w:rPr>
                <w:lang w:val="en-US" w:eastAsia="ru-RU"/>
              </w:rPr>
              <w:t>O</w:t>
            </w:r>
            <w:r w:rsidRPr="00E014A2">
              <w:rPr>
                <w:vertAlign w:val="subscript"/>
                <w:lang w:val="en-US" w:eastAsia="ru-RU"/>
              </w:rPr>
              <w:t>2</w:t>
            </w:r>
          </w:p>
        </w:tc>
        <w:tc>
          <w:tcPr>
            <w:tcW w:w="1843"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95</w:t>
            </w:r>
            <w:r w:rsidRPr="00E014A2">
              <w:rPr>
                <w:sz w:val="28"/>
                <w:szCs w:val="28"/>
                <w:lang w:val="en-US" w:eastAsia="ru-RU"/>
              </w:rPr>
              <w:t>,0</w:t>
            </w:r>
          </w:p>
        </w:tc>
        <w:tc>
          <w:tcPr>
            <w:tcW w:w="2409"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16</w:t>
            </w:r>
            <w:r w:rsidRPr="00E014A2">
              <w:rPr>
                <w:sz w:val="28"/>
                <w:szCs w:val="28"/>
                <w:lang w:val="en-US" w:eastAsia="ru-RU"/>
              </w:rPr>
              <w:t>,3</w:t>
            </w:r>
          </w:p>
        </w:tc>
        <w:tc>
          <w:tcPr>
            <w:tcW w:w="1701" w:type="dxa"/>
          </w:tcPr>
          <w:p w:rsidR="00E014A2" w:rsidRPr="00E014A2" w:rsidRDefault="00E014A2" w:rsidP="00E014A2">
            <w:pPr>
              <w:spacing w:line="360" w:lineRule="auto"/>
              <w:jc w:val="both"/>
              <w:rPr>
                <w:sz w:val="28"/>
                <w:szCs w:val="28"/>
                <w:lang w:val="en-US" w:eastAsia="ru-RU"/>
              </w:rPr>
            </w:pPr>
            <w:r w:rsidRPr="00E014A2">
              <w:rPr>
                <w:sz w:val="28"/>
                <w:szCs w:val="28"/>
                <w:lang w:val="en-US" w:eastAsia="ru-RU"/>
              </w:rPr>
              <w:t>&gt;99</w:t>
            </w:r>
          </w:p>
        </w:tc>
      </w:tr>
      <w:tr w:rsidR="00E014A2" w:rsidRPr="00E014A2" w:rsidTr="00AA77CF">
        <w:tc>
          <w:tcPr>
            <w:tcW w:w="3227" w:type="dxa"/>
          </w:tcPr>
          <w:p w:rsidR="00E014A2" w:rsidRPr="00E014A2" w:rsidRDefault="00E014A2" w:rsidP="00E014A2">
            <w:pPr>
              <w:spacing w:line="360" w:lineRule="auto"/>
              <w:jc w:val="both"/>
              <w:rPr>
                <w:lang w:eastAsia="ru-RU"/>
              </w:rPr>
            </w:pPr>
            <w:proofErr w:type="spellStart"/>
            <w:r w:rsidRPr="00E014A2">
              <w:rPr>
                <w:lang w:val="en-US" w:eastAsia="ru-RU"/>
              </w:rPr>
              <w:t>NiO</w:t>
            </w:r>
            <w:proofErr w:type="spellEnd"/>
            <w:r w:rsidRPr="00E014A2">
              <w:rPr>
                <w:lang w:val="en-US" w:eastAsia="ru-RU"/>
              </w:rPr>
              <w:t>/CeO</w:t>
            </w:r>
            <w:r w:rsidRPr="00E014A2">
              <w:rPr>
                <w:vertAlign w:val="subscript"/>
                <w:lang w:val="en-US" w:eastAsia="ru-RU"/>
              </w:rPr>
              <w:t>0,50</w:t>
            </w:r>
            <w:r w:rsidRPr="00E014A2">
              <w:rPr>
                <w:lang w:val="en-US" w:eastAsia="ru-RU"/>
              </w:rPr>
              <w:t xml:space="preserve"> Zr</w:t>
            </w:r>
            <w:r w:rsidRPr="00E014A2">
              <w:rPr>
                <w:vertAlign w:val="subscript"/>
                <w:lang w:val="en-US" w:eastAsia="ru-RU"/>
              </w:rPr>
              <w:t>0,50</w:t>
            </w:r>
            <w:r w:rsidRPr="00E014A2">
              <w:rPr>
                <w:lang w:val="en-US" w:eastAsia="ru-RU"/>
              </w:rPr>
              <w:t>O</w:t>
            </w:r>
            <w:r w:rsidRPr="00E014A2">
              <w:rPr>
                <w:vertAlign w:val="subscript"/>
                <w:lang w:val="en-US" w:eastAsia="ru-RU"/>
              </w:rPr>
              <w:t>2</w:t>
            </w:r>
          </w:p>
        </w:tc>
        <w:tc>
          <w:tcPr>
            <w:tcW w:w="1843" w:type="dxa"/>
          </w:tcPr>
          <w:p w:rsidR="00E014A2" w:rsidRPr="00E014A2" w:rsidRDefault="00E014A2" w:rsidP="00E014A2">
            <w:pPr>
              <w:spacing w:line="360" w:lineRule="auto"/>
              <w:jc w:val="both"/>
              <w:rPr>
                <w:sz w:val="28"/>
                <w:szCs w:val="28"/>
                <w:lang w:eastAsia="ru-RU"/>
              </w:rPr>
            </w:pPr>
            <w:r w:rsidRPr="00E014A2">
              <w:rPr>
                <w:sz w:val="28"/>
                <w:szCs w:val="28"/>
                <w:lang w:eastAsia="ru-RU"/>
              </w:rPr>
              <w:t>98</w:t>
            </w:r>
            <w:r w:rsidRPr="00E014A2">
              <w:rPr>
                <w:sz w:val="28"/>
                <w:szCs w:val="28"/>
                <w:lang w:val="en-US" w:eastAsia="ru-RU"/>
              </w:rPr>
              <w:t>,</w:t>
            </w:r>
            <w:r w:rsidRPr="00E014A2">
              <w:rPr>
                <w:sz w:val="28"/>
                <w:szCs w:val="28"/>
                <w:lang w:eastAsia="ru-RU"/>
              </w:rPr>
              <w:t>2</w:t>
            </w:r>
          </w:p>
        </w:tc>
        <w:tc>
          <w:tcPr>
            <w:tcW w:w="2409"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21</w:t>
            </w:r>
            <w:r w:rsidRPr="00E014A2">
              <w:rPr>
                <w:sz w:val="28"/>
                <w:szCs w:val="28"/>
                <w:lang w:val="en-US" w:eastAsia="ru-RU"/>
              </w:rPr>
              <w:t>,1</w:t>
            </w:r>
          </w:p>
        </w:tc>
        <w:tc>
          <w:tcPr>
            <w:tcW w:w="1701" w:type="dxa"/>
          </w:tcPr>
          <w:p w:rsidR="00E014A2" w:rsidRPr="00E014A2" w:rsidRDefault="00E014A2" w:rsidP="00E014A2">
            <w:pPr>
              <w:spacing w:line="360" w:lineRule="auto"/>
              <w:jc w:val="both"/>
              <w:rPr>
                <w:sz w:val="28"/>
                <w:szCs w:val="28"/>
                <w:lang w:eastAsia="ru-RU"/>
              </w:rPr>
            </w:pPr>
            <w:r w:rsidRPr="00E014A2">
              <w:rPr>
                <w:sz w:val="28"/>
                <w:szCs w:val="28"/>
                <w:lang w:eastAsia="ru-RU"/>
              </w:rPr>
              <w:t>&gt;99</w:t>
            </w:r>
          </w:p>
        </w:tc>
      </w:tr>
      <w:tr w:rsidR="00E014A2" w:rsidRPr="00E014A2" w:rsidTr="00AA77CF">
        <w:tc>
          <w:tcPr>
            <w:tcW w:w="3227" w:type="dxa"/>
          </w:tcPr>
          <w:p w:rsidR="00E014A2" w:rsidRPr="00E014A2" w:rsidRDefault="00E014A2" w:rsidP="00E014A2">
            <w:pPr>
              <w:spacing w:line="360" w:lineRule="auto"/>
              <w:jc w:val="both"/>
              <w:rPr>
                <w:lang w:eastAsia="ru-RU"/>
              </w:rPr>
            </w:pPr>
            <w:proofErr w:type="spellStart"/>
            <w:r w:rsidRPr="00E014A2">
              <w:rPr>
                <w:lang w:val="en-US" w:eastAsia="ru-RU"/>
              </w:rPr>
              <w:t>NiO</w:t>
            </w:r>
            <w:proofErr w:type="spellEnd"/>
            <w:r w:rsidRPr="00E014A2">
              <w:rPr>
                <w:lang w:eastAsia="ru-RU"/>
              </w:rPr>
              <w:t xml:space="preserve">/ </w:t>
            </w:r>
            <w:proofErr w:type="spellStart"/>
            <w:r w:rsidRPr="00E014A2">
              <w:rPr>
                <w:lang w:val="en-US" w:eastAsia="ru-RU"/>
              </w:rPr>
              <w:t>CeO</w:t>
            </w:r>
            <w:proofErr w:type="spellEnd"/>
            <w:r w:rsidRPr="00E014A2">
              <w:rPr>
                <w:vertAlign w:val="subscript"/>
                <w:lang w:eastAsia="ru-RU"/>
              </w:rPr>
              <w:t>0,75</w:t>
            </w:r>
            <w:r w:rsidRPr="00E014A2">
              <w:rPr>
                <w:lang w:eastAsia="ru-RU"/>
              </w:rPr>
              <w:t xml:space="preserve"> </w:t>
            </w:r>
            <w:r w:rsidRPr="00E014A2">
              <w:rPr>
                <w:lang w:val="en-US" w:eastAsia="ru-RU"/>
              </w:rPr>
              <w:t>Zr</w:t>
            </w:r>
            <w:r w:rsidRPr="00E014A2">
              <w:rPr>
                <w:vertAlign w:val="subscript"/>
                <w:lang w:eastAsia="ru-RU"/>
              </w:rPr>
              <w:t>0,25</w:t>
            </w:r>
            <w:r w:rsidRPr="00E014A2">
              <w:rPr>
                <w:lang w:val="en-US" w:eastAsia="ru-RU"/>
              </w:rPr>
              <w:t>O</w:t>
            </w:r>
            <w:r w:rsidRPr="00E014A2">
              <w:rPr>
                <w:vertAlign w:val="subscript"/>
                <w:lang w:eastAsia="ru-RU"/>
              </w:rPr>
              <w:t>2</w:t>
            </w:r>
          </w:p>
        </w:tc>
        <w:tc>
          <w:tcPr>
            <w:tcW w:w="1843"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98</w:t>
            </w:r>
            <w:r w:rsidRPr="00E014A2">
              <w:rPr>
                <w:sz w:val="28"/>
                <w:szCs w:val="28"/>
                <w:lang w:val="en-US" w:eastAsia="ru-RU"/>
              </w:rPr>
              <w:t>,1</w:t>
            </w:r>
          </w:p>
        </w:tc>
        <w:tc>
          <w:tcPr>
            <w:tcW w:w="2409"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21</w:t>
            </w:r>
            <w:r w:rsidRPr="00E014A2">
              <w:rPr>
                <w:sz w:val="28"/>
                <w:szCs w:val="28"/>
                <w:lang w:val="en-US" w:eastAsia="ru-RU"/>
              </w:rPr>
              <w:t>,3</w:t>
            </w:r>
          </w:p>
        </w:tc>
        <w:tc>
          <w:tcPr>
            <w:tcW w:w="1701" w:type="dxa"/>
          </w:tcPr>
          <w:p w:rsidR="00E014A2" w:rsidRPr="00E014A2" w:rsidRDefault="00E014A2" w:rsidP="00E014A2">
            <w:pPr>
              <w:spacing w:line="360" w:lineRule="auto"/>
              <w:jc w:val="both"/>
              <w:rPr>
                <w:sz w:val="28"/>
                <w:szCs w:val="28"/>
                <w:lang w:eastAsia="ru-RU"/>
              </w:rPr>
            </w:pPr>
            <w:r w:rsidRPr="00E014A2">
              <w:rPr>
                <w:sz w:val="28"/>
                <w:szCs w:val="28"/>
                <w:lang w:eastAsia="ru-RU"/>
              </w:rPr>
              <w:t>&gt;99</w:t>
            </w:r>
          </w:p>
        </w:tc>
      </w:tr>
      <w:tr w:rsidR="00E014A2" w:rsidRPr="00E014A2" w:rsidTr="00AA77CF">
        <w:tc>
          <w:tcPr>
            <w:tcW w:w="3227" w:type="dxa"/>
          </w:tcPr>
          <w:p w:rsidR="00E014A2" w:rsidRPr="00E014A2" w:rsidRDefault="00E014A2" w:rsidP="00E014A2">
            <w:pPr>
              <w:spacing w:line="360" w:lineRule="auto"/>
              <w:jc w:val="both"/>
              <w:rPr>
                <w:lang w:eastAsia="ru-RU"/>
              </w:rPr>
            </w:pPr>
            <w:proofErr w:type="spellStart"/>
            <w:r w:rsidRPr="00E014A2">
              <w:rPr>
                <w:lang w:val="en-US" w:eastAsia="ru-RU"/>
              </w:rPr>
              <w:t>NiO</w:t>
            </w:r>
            <w:proofErr w:type="spellEnd"/>
            <w:r w:rsidRPr="00E014A2">
              <w:rPr>
                <w:lang w:eastAsia="ru-RU"/>
              </w:rPr>
              <w:t>/</w:t>
            </w:r>
            <w:proofErr w:type="spellStart"/>
            <w:r w:rsidRPr="00E014A2">
              <w:rPr>
                <w:lang w:val="en-US" w:eastAsia="ru-RU"/>
              </w:rPr>
              <w:t>CeO</w:t>
            </w:r>
            <w:proofErr w:type="spellEnd"/>
            <w:r w:rsidRPr="00E014A2">
              <w:rPr>
                <w:vertAlign w:val="subscript"/>
                <w:lang w:eastAsia="ru-RU"/>
              </w:rPr>
              <w:t>2</w:t>
            </w:r>
          </w:p>
        </w:tc>
        <w:tc>
          <w:tcPr>
            <w:tcW w:w="1843" w:type="dxa"/>
          </w:tcPr>
          <w:p w:rsidR="00E014A2" w:rsidRPr="00E014A2" w:rsidRDefault="00E014A2" w:rsidP="00E014A2">
            <w:pPr>
              <w:spacing w:line="360" w:lineRule="auto"/>
              <w:jc w:val="both"/>
              <w:rPr>
                <w:sz w:val="28"/>
                <w:szCs w:val="28"/>
                <w:lang w:val="en-US" w:eastAsia="ru-RU"/>
              </w:rPr>
            </w:pPr>
            <w:r w:rsidRPr="00E014A2">
              <w:rPr>
                <w:sz w:val="28"/>
                <w:szCs w:val="28"/>
                <w:lang w:eastAsia="ru-RU"/>
              </w:rPr>
              <w:t>98</w:t>
            </w:r>
            <w:r w:rsidRPr="00E014A2">
              <w:rPr>
                <w:sz w:val="28"/>
                <w:szCs w:val="28"/>
                <w:lang w:val="en-US" w:eastAsia="ru-RU"/>
              </w:rPr>
              <w:t>,0</w:t>
            </w:r>
          </w:p>
        </w:tc>
        <w:tc>
          <w:tcPr>
            <w:tcW w:w="2409" w:type="dxa"/>
          </w:tcPr>
          <w:p w:rsidR="00E014A2" w:rsidRPr="00E014A2" w:rsidRDefault="00E014A2" w:rsidP="00E014A2">
            <w:pPr>
              <w:spacing w:line="360" w:lineRule="auto"/>
              <w:jc w:val="both"/>
              <w:rPr>
                <w:sz w:val="28"/>
                <w:szCs w:val="28"/>
                <w:lang w:eastAsia="ru-RU"/>
              </w:rPr>
            </w:pPr>
            <w:r w:rsidRPr="00E014A2">
              <w:rPr>
                <w:sz w:val="28"/>
                <w:szCs w:val="28"/>
                <w:lang w:eastAsia="ru-RU"/>
              </w:rPr>
              <w:t>21</w:t>
            </w:r>
          </w:p>
        </w:tc>
        <w:tc>
          <w:tcPr>
            <w:tcW w:w="1701" w:type="dxa"/>
          </w:tcPr>
          <w:p w:rsidR="00E014A2" w:rsidRPr="00E014A2" w:rsidRDefault="00E014A2" w:rsidP="00E014A2">
            <w:pPr>
              <w:spacing w:line="360" w:lineRule="auto"/>
              <w:jc w:val="both"/>
              <w:rPr>
                <w:sz w:val="28"/>
                <w:szCs w:val="28"/>
                <w:lang w:eastAsia="ru-RU"/>
              </w:rPr>
            </w:pPr>
            <w:r w:rsidRPr="00E014A2">
              <w:rPr>
                <w:sz w:val="28"/>
                <w:szCs w:val="28"/>
                <w:lang w:eastAsia="ru-RU"/>
              </w:rPr>
              <w:t>&gt;99</w:t>
            </w:r>
          </w:p>
        </w:tc>
      </w:tr>
    </w:tbl>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textAlignment w:val="center"/>
        <w:rPr>
          <w:rFonts w:ascii="Times New Roman" w:eastAsia="Times New Roman" w:hAnsi="Times New Roman" w:cs="Times New Roman"/>
          <w:sz w:val="28"/>
          <w:szCs w:val="28"/>
          <w:lang w:eastAsia="ru-RU"/>
        </w:rPr>
      </w:pPr>
      <w:r w:rsidRPr="00E014A2">
        <w:rPr>
          <w:rFonts w:ascii="Times New Roman" w:eastAsia="Times New Roman" w:hAnsi="Times New Roman" w:cs="Times New Roman"/>
          <w:noProof/>
          <w:sz w:val="28"/>
          <w:szCs w:val="28"/>
          <w:lang w:eastAsia="ru-RU"/>
        </w:rPr>
        <mc:AlternateContent>
          <mc:Choice Requires="wps">
            <w:drawing>
              <wp:inline distT="0" distB="0" distL="0" distR="0" wp14:anchorId="2D7F915F" wp14:editId="11F8B737">
                <wp:extent cx="304800" cy="304800"/>
                <wp:effectExtent l="0" t="0" r="0" b="0"/>
                <wp:docPr id="30" name="Прямоугольник 30" descr="T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4A46B" id="Прямоугольник 30" o:spid="_x0000_s1026" alt="T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FC0&#10;5wcYAgAA5QMAAA4AAAAAAAAAAAAAAAAALgIAAGRycy9lMm9Eb2MueG1sUEsBAi0AFAAGAAgAAAAh&#10;AEyg6SzYAAAAAwEAAA8AAAAAAAAAAAAAAAAAcgQAAGRycy9kb3ducmV2LnhtbFBLBQYAAAAABAAE&#10;APMAAAB3BQAAAAA=&#10;" filled="f" stroked="f">
                <o:lock v:ext="edit" aspectratio="t"/>
                <w10:anchorlock/>
              </v:rect>
            </w:pict>
          </mc:Fallback>
        </mc:AlternateContent>
      </w:r>
      <w:r w:rsidRPr="00E014A2">
        <w:rPr>
          <w:rFonts w:ascii="Times New Roman" w:eastAsia="Times New Roman" w:hAnsi="Times New Roman" w:cs="Times New Roman"/>
          <w:sz w:val="28"/>
          <w:szCs w:val="28"/>
          <w:lang w:val="uk-UA" w:eastAsia="ru-RU"/>
        </w:rPr>
        <w:t xml:space="preserve">Незалежно від складу каталізатора, завжди спостерігається вибірковість </w:t>
      </w:r>
      <w:r w:rsidRPr="00E014A2">
        <w:rPr>
          <w:rFonts w:ascii="Times New Roman" w:eastAsia="Times New Roman" w:hAnsi="Times New Roman" w:cs="Times New Roman"/>
          <w:sz w:val="28"/>
          <w:szCs w:val="28"/>
          <w:lang w:val="en-US" w:eastAsia="ru-RU"/>
        </w:rPr>
        <w:t>CH</w:t>
      </w:r>
      <w:r w:rsidRPr="00E014A2">
        <w:rPr>
          <w:rFonts w:ascii="Times New Roman" w:eastAsia="Times New Roman" w:hAnsi="Times New Roman" w:cs="Times New Roman"/>
          <w:sz w:val="28"/>
          <w:szCs w:val="28"/>
          <w:vertAlign w:val="subscript"/>
          <w:lang w:val="uk-UA" w:eastAsia="ru-RU"/>
        </w:rPr>
        <w:t>4</w:t>
      </w:r>
      <w:r w:rsidRPr="00E014A2">
        <w:rPr>
          <w:rFonts w:ascii="Times New Roman" w:eastAsia="Times New Roman" w:hAnsi="Times New Roman" w:cs="Times New Roman"/>
          <w:sz w:val="28"/>
          <w:szCs w:val="28"/>
          <w:lang w:val="uk-UA" w:eastAsia="ru-RU"/>
        </w:rPr>
        <w:t xml:space="preserve">, що перевищує 99 </w:t>
      </w:r>
      <w:proofErr w:type="spellStart"/>
      <w:r w:rsidRPr="00E014A2">
        <w:rPr>
          <w:rFonts w:ascii="Times New Roman" w:eastAsia="Times New Roman" w:hAnsi="Times New Roman" w:cs="Times New Roman"/>
          <w:i/>
          <w:sz w:val="28"/>
          <w:szCs w:val="28"/>
          <w:lang w:val="uk-UA" w:eastAsia="ru-RU"/>
        </w:rPr>
        <w:t>мол</w:t>
      </w:r>
      <w:proofErr w:type="spellEnd"/>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sz w:val="28"/>
          <w:szCs w:val="28"/>
          <w:lang w:val="uk-UA" w:eastAsia="ru-RU"/>
        </w:rPr>
        <w:t xml:space="preserve"> Всі каталізатори </w:t>
      </w:r>
      <w:proofErr w:type="spellStart"/>
      <w:r w:rsidRPr="00E014A2">
        <w:rPr>
          <w:rFonts w:ascii="Times New Roman" w:eastAsia="Times New Roman" w:hAnsi="Times New Roman" w:cs="Times New Roman"/>
          <w:sz w:val="28"/>
          <w:szCs w:val="28"/>
          <w:lang w:val="uk-UA" w:eastAsia="ru-RU"/>
        </w:rPr>
        <w:t>виявляют</w:t>
      </w:r>
      <w:proofErr w:type="spellEnd"/>
      <w:r w:rsidRPr="00E014A2">
        <w:rPr>
          <w:rFonts w:ascii="Times New Roman" w:eastAsia="Times New Roman" w:hAnsi="Times New Roman" w:cs="Times New Roman"/>
          <w:sz w:val="28"/>
          <w:szCs w:val="28"/>
          <w:lang w:eastAsia="ru-RU"/>
        </w:rPr>
        <w:t xml:space="preserve">ь </w:t>
      </w:r>
      <w:proofErr w:type="spellStart"/>
      <w:r w:rsidRPr="00E014A2">
        <w:rPr>
          <w:rFonts w:ascii="Times New Roman" w:eastAsia="Times New Roman" w:hAnsi="Times New Roman" w:cs="Times New Roman"/>
          <w:sz w:val="28"/>
          <w:szCs w:val="28"/>
          <w:lang w:eastAsia="ru-RU"/>
        </w:rPr>
        <w:t>дуже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конверсію</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здається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трохи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сприяє</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вмісту</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нижча</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корисний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ефект</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очевидний</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рівня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еквімолярного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вмісту</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і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eastAsia="ru-RU"/>
        </w:rPr>
        <w:t xml:space="preserve">, подальше </w:t>
      </w:r>
      <w:proofErr w:type="spellStart"/>
      <w:r w:rsidRPr="00E014A2">
        <w:rPr>
          <w:rFonts w:ascii="Times New Roman" w:eastAsia="Times New Roman" w:hAnsi="Times New Roman" w:cs="Times New Roman"/>
          <w:sz w:val="28"/>
          <w:szCs w:val="28"/>
          <w:lang w:eastAsia="ru-RU"/>
        </w:rPr>
        <w:t>збагачення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не </w:t>
      </w:r>
      <w:proofErr w:type="spellStart"/>
      <w:r w:rsidRPr="00E014A2">
        <w:rPr>
          <w:rFonts w:ascii="Times New Roman" w:eastAsia="Times New Roman" w:hAnsi="Times New Roman" w:cs="Times New Roman"/>
          <w:sz w:val="28"/>
          <w:szCs w:val="28"/>
          <w:lang w:eastAsia="ru-RU"/>
        </w:rPr>
        <w:t>дає</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ефекту</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i/>
          <w:sz w:val="28"/>
          <w:szCs w:val="28"/>
          <w:lang w:val="uk-UA" w:eastAsia="ru-RU"/>
        </w:rPr>
      </w:pPr>
      <w:r w:rsidRPr="00E014A2">
        <w:rPr>
          <w:rFonts w:ascii="Times New Roman" w:eastAsia="Times New Roman" w:hAnsi="Times New Roman" w:cs="Times New Roman"/>
          <w:sz w:val="28"/>
          <w:szCs w:val="28"/>
          <w:lang w:eastAsia="ru-RU"/>
        </w:rPr>
        <w:t xml:space="preserve">На </w:t>
      </w:r>
      <w:r w:rsidRPr="00E014A2">
        <w:rPr>
          <w:rFonts w:ascii="Times New Roman" w:eastAsia="Times New Roman" w:hAnsi="Times New Roman" w:cs="Times New Roman"/>
          <w:sz w:val="28"/>
          <w:szCs w:val="28"/>
          <w:lang w:val="uk-UA" w:eastAsia="ru-RU"/>
        </w:rPr>
        <w:t xml:space="preserve">зразку каталізатора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vertAlign w:val="subscript"/>
          <w:lang w:eastAsia="ru-RU"/>
        </w:rPr>
        <w:t>0.50</w:t>
      </w:r>
      <w:r w:rsidRPr="00E014A2">
        <w:rPr>
          <w:rFonts w:ascii="Times New Roman" w:eastAsia="Times New Roman" w:hAnsi="Times New Roman" w:cs="Times New Roman"/>
          <w:sz w:val="28"/>
          <w:szCs w:val="28"/>
          <w:vertAlign w:val="subscript"/>
          <w:lang w:val="uk-UA" w:eastAsia="ru-RU"/>
        </w:rPr>
        <w:t xml:space="preserve">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vertAlign w:val="subscript"/>
          <w:lang w:eastAsia="ru-RU"/>
        </w:rPr>
        <w:t>0.50</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проводил</w:t>
      </w:r>
      <w:r w:rsidRPr="00E014A2">
        <w:rPr>
          <w:rFonts w:ascii="Times New Roman" w:eastAsia="Times New Roman" w:hAnsi="Times New Roman" w:cs="Times New Roman"/>
          <w:sz w:val="28"/>
          <w:szCs w:val="28"/>
          <w:lang w:val="uk-UA" w:eastAsia="ru-RU"/>
        </w:rPr>
        <w:t>и</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тривал</w:t>
      </w:r>
      <w:proofErr w:type="spellEnd"/>
      <w:r w:rsidRPr="00E014A2">
        <w:rPr>
          <w:rFonts w:ascii="Times New Roman" w:eastAsia="Times New Roman" w:hAnsi="Times New Roman" w:cs="Times New Roman"/>
          <w:sz w:val="28"/>
          <w:szCs w:val="28"/>
          <w:lang w:val="uk-UA" w:eastAsia="ru-RU"/>
        </w:rPr>
        <w:t>і дослідження</w:t>
      </w:r>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змінній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температурі</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вивчення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каталітичної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стійкості</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умовах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термічного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напруження</w:t>
      </w:r>
      <w:proofErr w:type="spellEnd"/>
      <w:r w:rsidRPr="00E014A2">
        <w:rPr>
          <w:rFonts w:ascii="Times New Roman" w:eastAsia="Times New Roman" w:hAnsi="Times New Roman" w:cs="Times New Roman"/>
          <w:sz w:val="28"/>
          <w:szCs w:val="28"/>
          <w:lang w:eastAsia="ru-RU"/>
        </w:rPr>
        <w:t xml:space="preserve">. Як показано на </w:t>
      </w:r>
      <w:r w:rsidRPr="00E014A2">
        <w:rPr>
          <w:rFonts w:ascii="Times New Roman" w:eastAsia="Times New Roman" w:hAnsi="Times New Roman" w:cs="Times New Roman"/>
          <w:sz w:val="28"/>
          <w:szCs w:val="28"/>
          <w:lang w:val="uk-UA" w:eastAsia="ru-RU"/>
        </w:rPr>
        <w:t>рис.4.2</w:t>
      </w:r>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конверсія</w:t>
      </w:r>
      <w:proofErr w:type="spellEnd"/>
      <w:r w:rsidRPr="00E014A2">
        <w:rPr>
          <w:rFonts w:ascii="Times New Roman" w:eastAsia="Times New Roman" w:hAnsi="Times New Roman" w:cs="Times New Roman"/>
          <w:sz w:val="28"/>
          <w:szCs w:val="28"/>
          <w:lang w:eastAsia="ru-RU"/>
        </w:rPr>
        <w:t xml:space="preserve"> СО, і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зменшується</w:t>
      </w:r>
      <w:proofErr w:type="spellEnd"/>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підвищенні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температури</w:t>
      </w:r>
      <w:proofErr w:type="spellEnd"/>
      <w:r w:rsidRPr="00E014A2">
        <w:rPr>
          <w:rFonts w:ascii="Times New Roman" w:eastAsia="Times New Roman" w:hAnsi="Times New Roman" w:cs="Times New Roman"/>
          <w:sz w:val="28"/>
          <w:szCs w:val="28"/>
          <w:lang w:eastAsia="ru-RU"/>
        </w:rPr>
        <w:t xml:space="preserve"> через </w:t>
      </w:r>
      <w:proofErr w:type="spellStart"/>
      <w:r w:rsidRPr="00E014A2">
        <w:rPr>
          <w:rFonts w:ascii="Times New Roman" w:eastAsia="Times New Roman" w:hAnsi="Times New Roman" w:cs="Times New Roman"/>
          <w:sz w:val="28"/>
          <w:szCs w:val="28"/>
          <w:lang w:eastAsia="ru-RU"/>
        </w:rPr>
        <w:t>екзотермічний</w:t>
      </w:r>
      <w:proofErr w:type="spellEnd"/>
      <w:r w:rsidRPr="00E014A2">
        <w:rPr>
          <w:rFonts w:ascii="Times New Roman" w:eastAsia="Times New Roman" w:hAnsi="Times New Roman" w:cs="Times New Roman"/>
          <w:sz w:val="28"/>
          <w:szCs w:val="28"/>
          <w:lang w:eastAsia="ru-RU"/>
        </w:rPr>
        <w:t xml:space="preserve"> характер </w:t>
      </w:r>
      <w:proofErr w:type="spellStart"/>
      <w:r w:rsidRPr="00E014A2">
        <w:rPr>
          <w:rFonts w:ascii="Times New Roman" w:eastAsia="Times New Roman" w:hAnsi="Times New Roman" w:cs="Times New Roman"/>
          <w:sz w:val="28"/>
          <w:szCs w:val="28"/>
          <w:lang w:eastAsia="ru-RU"/>
        </w:rPr>
        <w:t>реакцій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СО та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коли температура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встановлюється</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рівні</w:t>
      </w:r>
      <w:proofErr w:type="spellEnd"/>
      <w:r w:rsidRPr="00E014A2">
        <w:rPr>
          <w:rFonts w:ascii="Times New Roman" w:eastAsia="Times New Roman" w:hAnsi="Times New Roman" w:cs="Times New Roman"/>
          <w:sz w:val="28"/>
          <w:szCs w:val="28"/>
          <w:lang w:eastAsia="ru-RU"/>
        </w:rPr>
        <w:t xml:space="preserve"> 300 </w:t>
      </w:r>
      <w:r w:rsidRPr="00E014A2">
        <w:rPr>
          <w:rFonts w:ascii="Times New Roman" w:eastAsia="Times New Roman" w:hAnsi="Times New Roman" w:cs="Times New Roman"/>
          <w:i/>
          <w:sz w:val="28"/>
          <w:szCs w:val="28"/>
          <w:lang w:eastAsia="ru-RU"/>
        </w:rPr>
        <w:t>°С</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каталітична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активність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відновлюється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свідчить</w:t>
      </w:r>
      <w:proofErr w:type="spellEnd"/>
      <w:r w:rsidRPr="00E014A2">
        <w:rPr>
          <w:rFonts w:ascii="Times New Roman" w:eastAsia="Times New Roman" w:hAnsi="Times New Roman" w:cs="Times New Roman"/>
          <w:sz w:val="28"/>
          <w:szCs w:val="28"/>
          <w:lang w:eastAsia="ru-RU"/>
        </w:rPr>
        <w:t xml:space="preserve"> про </w:t>
      </w:r>
      <w:proofErr w:type="spellStart"/>
      <w:r w:rsidRPr="00E014A2">
        <w:rPr>
          <w:rFonts w:ascii="Times New Roman" w:eastAsia="Times New Roman" w:hAnsi="Times New Roman" w:cs="Times New Roman"/>
          <w:sz w:val="28"/>
          <w:szCs w:val="28"/>
          <w:lang w:eastAsia="ru-RU"/>
        </w:rPr>
        <w:t>дуже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хорошу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термічну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стабільність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каталізатора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Селективність</w:t>
      </w:r>
      <w:proofErr w:type="spellEnd"/>
      <w:r w:rsidRPr="00E014A2">
        <w:rPr>
          <w:rFonts w:ascii="Times New Roman" w:eastAsia="Times New Roman" w:hAnsi="Times New Roman" w:cs="Times New Roman"/>
          <w:sz w:val="28"/>
          <w:szCs w:val="28"/>
          <w:lang w:eastAsia="ru-RU"/>
        </w:rPr>
        <w:t xml:space="preserve"> метану (не </w:t>
      </w:r>
      <w:proofErr w:type="spellStart"/>
      <w:r w:rsidRPr="00E014A2">
        <w:rPr>
          <w:rFonts w:ascii="Times New Roman" w:eastAsia="Times New Roman" w:hAnsi="Times New Roman" w:cs="Times New Roman"/>
          <w:sz w:val="28"/>
          <w:szCs w:val="28"/>
          <w:lang w:eastAsia="ru-RU"/>
        </w:rPr>
        <w:t>повідомляється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завжди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вище</w:t>
      </w:r>
      <w:proofErr w:type="spellEnd"/>
      <w:r w:rsidRPr="00E014A2">
        <w:rPr>
          <w:rFonts w:ascii="Times New Roman" w:eastAsia="Times New Roman" w:hAnsi="Times New Roman" w:cs="Times New Roman"/>
          <w:sz w:val="28"/>
          <w:szCs w:val="28"/>
          <w:lang w:eastAsia="ru-RU"/>
        </w:rPr>
        <w:t xml:space="preserve"> 99 </w:t>
      </w:r>
      <w:proofErr w:type="spellStart"/>
      <w:r w:rsidRPr="00E014A2">
        <w:rPr>
          <w:rFonts w:ascii="Times New Roman" w:eastAsia="Times New Roman" w:hAnsi="Times New Roman" w:cs="Times New Roman"/>
          <w:i/>
          <w:sz w:val="28"/>
          <w:szCs w:val="28"/>
          <w:lang w:eastAsia="ru-RU"/>
        </w:rPr>
        <w:t>мо</w:t>
      </w:r>
      <w:proofErr w:type="spellEnd"/>
      <w:r w:rsidRPr="00E014A2">
        <w:rPr>
          <w:rFonts w:ascii="Times New Roman" w:eastAsia="Times New Roman" w:hAnsi="Times New Roman" w:cs="Times New Roman"/>
          <w:i/>
          <w:sz w:val="28"/>
          <w:szCs w:val="28"/>
          <w:lang w:val="uk-UA" w:eastAsia="ru-RU"/>
        </w:rPr>
        <w:t>л.</w:t>
      </w:r>
      <w:r w:rsidRPr="00E014A2">
        <w:rPr>
          <w:rFonts w:ascii="Times New Roman" w:eastAsia="Times New Roman" w:hAnsi="Times New Roman" w:cs="Times New Roman"/>
          <w:i/>
          <w:sz w:val="28"/>
          <w:szCs w:val="28"/>
          <w:lang w:eastAsia="ru-RU"/>
        </w:rPr>
        <w:t>%.</w:t>
      </w:r>
    </w:p>
    <w:p w:rsidR="00E014A2" w:rsidRPr="00E014A2" w:rsidRDefault="00E014A2" w:rsidP="00E014A2">
      <w:pPr>
        <w:spacing w:after="0" w:line="360" w:lineRule="auto"/>
        <w:ind w:firstLine="480"/>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noProof/>
          <w:sz w:val="28"/>
          <w:szCs w:val="28"/>
          <w:lang w:eastAsia="ru-RU"/>
        </w:rPr>
        <w:lastRenderedPageBreak/>
        <w:drawing>
          <wp:inline distT="0" distB="0" distL="0" distR="0" wp14:anchorId="2D8A9B83" wp14:editId="397CB766">
            <wp:extent cx="5905500" cy="5726906"/>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5726906"/>
                    </a:xfrm>
                    <a:prstGeom prst="rect">
                      <a:avLst/>
                    </a:prstGeom>
                    <a:noFill/>
                    <a:ln>
                      <a:noFill/>
                    </a:ln>
                  </pic:spPr>
                </pic:pic>
              </a:graphicData>
            </a:graphic>
          </wp:inline>
        </w:drawing>
      </w: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noProof/>
          <w:sz w:val="28"/>
          <w:szCs w:val="28"/>
          <w:lang w:eastAsia="ru-RU"/>
        </w:rPr>
        <mc:AlternateContent>
          <mc:Choice Requires="wps">
            <w:drawing>
              <wp:inline distT="0" distB="0" distL="0" distR="0" wp14:anchorId="5E77A303" wp14:editId="2EB58C40">
                <wp:extent cx="304800" cy="304800"/>
                <wp:effectExtent l="0" t="0" r="0" b="0"/>
                <wp:docPr id="31" name="Прямоугольник 31" descr="Catalysts 09 00415 g006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0FD966" id="Прямоугольник 31" o:spid="_x0000_s1026" alt="Catalysts 09 00415 g006 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eB+XSkCAAD7AwAADgAAAAAAAAAAAAAAAAAuAgAAZHJzL2Uyb0RvYy54&#10;bWxQSwECLQAUAAYACAAAACEATKDpLNgAAAADAQAADwAAAAAAAAAAAAAAAACDBAAAZHJzL2Rvd25y&#10;ZXYueG1sUEsFBgAAAAAEAAQA8wAAAIgFAAAAAA==&#10;" filled="f" stroked="f">
                <o:lock v:ext="edit" aspectratio="t"/>
                <w10:anchorlock/>
              </v:rect>
            </w:pict>
          </mc:Fallback>
        </mc:AlternateContent>
      </w:r>
      <w:r w:rsidRPr="00E014A2">
        <w:rPr>
          <w:rFonts w:ascii="Times New Roman" w:eastAsia="Times New Roman" w:hAnsi="Times New Roman" w:cs="Times New Roman"/>
          <w:sz w:val="28"/>
          <w:szCs w:val="28"/>
          <w:lang w:val="uk-UA" w:eastAsia="ru-RU"/>
        </w:rPr>
        <w:t>Рис.4.2</w:t>
      </w:r>
      <w:r w:rsidRPr="00E014A2">
        <w:rPr>
          <w:rFonts w:ascii="Times New Roman" w:eastAsia="Times New Roman" w:hAnsi="Times New Roman" w:cs="Times New Roman"/>
          <w:sz w:val="28"/>
          <w:szCs w:val="28"/>
          <w:lang w:eastAsia="ru-RU"/>
        </w:rPr>
        <w:t xml:space="preserve">. Тест на </w:t>
      </w:r>
      <w:proofErr w:type="spellStart"/>
      <w:r w:rsidRPr="00E014A2">
        <w:rPr>
          <w:rFonts w:ascii="Times New Roman" w:eastAsia="Times New Roman" w:hAnsi="Times New Roman" w:cs="Times New Roman"/>
          <w:sz w:val="28"/>
          <w:szCs w:val="28"/>
          <w:lang w:eastAsia="ru-RU"/>
        </w:rPr>
        <w:t>теплову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стійкість</w:t>
      </w:r>
      <w:proofErr w:type="spellEnd"/>
      <w:r w:rsidRPr="00E014A2">
        <w:rPr>
          <w:rFonts w:ascii="Times New Roman" w:eastAsia="Times New Roman" w:hAnsi="Times New Roman" w:cs="Times New Roman"/>
          <w:sz w:val="28"/>
          <w:szCs w:val="28"/>
          <w:lang w:eastAsia="ru-RU"/>
        </w:rPr>
        <w:t xml:space="preserve"> для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vertAlign w:val="subscript"/>
          <w:lang w:eastAsia="ru-RU"/>
        </w:rPr>
        <w:t>0.50</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vertAlign w:val="subscript"/>
          <w:lang w:eastAsia="ru-RU"/>
        </w:rPr>
        <w:t>0.50</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i/>
          <w:sz w:val="28"/>
          <w:szCs w:val="28"/>
          <w:vertAlign w:val="subscript"/>
          <w:lang w:val="en-US" w:eastAsia="ru-RU"/>
        </w:rPr>
        <w:t>x</w:t>
      </w:r>
      <w:proofErr w:type="spellEnd"/>
      <w:r w:rsidRPr="00E014A2">
        <w:rPr>
          <w:rFonts w:ascii="Times New Roman" w:eastAsia="Times New Roman" w:hAnsi="Times New Roman" w:cs="Times New Roman"/>
          <w:sz w:val="28"/>
          <w:szCs w:val="28"/>
          <w:lang w:eastAsia="ru-RU"/>
        </w:rPr>
        <w:t>: (</w:t>
      </w:r>
      <w:r w:rsidRPr="00E014A2">
        <w:rPr>
          <w:rFonts w:ascii="Times New Roman" w:eastAsia="Times New Roman" w:hAnsi="Times New Roman" w:cs="Times New Roman"/>
          <w:sz w:val="28"/>
          <w:szCs w:val="28"/>
          <w:lang w:val="en-US" w:eastAsia="ru-RU"/>
        </w:rPr>
        <w:t>a</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температурний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профіль</w:t>
      </w:r>
      <w:proofErr w:type="spellEnd"/>
      <w:r w:rsidRPr="00E014A2">
        <w:rPr>
          <w:rFonts w:ascii="Times New Roman" w:eastAsia="Times New Roman" w:hAnsi="Times New Roman" w:cs="Times New Roman"/>
          <w:sz w:val="28"/>
          <w:szCs w:val="28"/>
          <w:lang w:eastAsia="ru-RU"/>
        </w:rPr>
        <w:t xml:space="preserve"> реактора; </w:t>
      </w:r>
    </w:p>
    <w:p w:rsidR="00E014A2" w:rsidRPr="00E014A2" w:rsidRDefault="00E014A2" w:rsidP="00E014A2">
      <w:pPr>
        <w:spacing w:after="0" w:line="360" w:lineRule="auto"/>
        <w:ind w:firstLine="480"/>
        <w:jc w:val="center"/>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b</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1 - п</w:t>
      </w:r>
      <w:proofErr w:type="spellStart"/>
      <w:r w:rsidRPr="00E014A2">
        <w:rPr>
          <w:rFonts w:ascii="Times New Roman" w:eastAsia="Times New Roman" w:hAnsi="Times New Roman" w:cs="Times New Roman"/>
          <w:sz w:val="28"/>
          <w:szCs w:val="28"/>
          <w:lang w:eastAsia="ru-RU"/>
        </w:rPr>
        <w:t>еретворення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2 - </w:t>
      </w:r>
      <w:proofErr w:type="spellStart"/>
      <w:r w:rsidRPr="00E014A2">
        <w:rPr>
          <w:rFonts w:ascii="Times New Roman" w:eastAsia="Times New Roman" w:hAnsi="Times New Roman" w:cs="Times New Roman"/>
          <w:sz w:val="28"/>
          <w:szCs w:val="28"/>
          <w:lang w:eastAsia="ru-RU"/>
        </w:rPr>
        <w:t>перетворення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від тривалості досліду</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 1/1/</w:t>
      </w:r>
      <w:proofErr w:type="gramStart"/>
      <w:r w:rsidRPr="00E014A2">
        <w:rPr>
          <w:rFonts w:ascii="Times New Roman" w:eastAsia="Times New Roman" w:hAnsi="Times New Roman" w:cs="Times New Roman"/>
          <w:sz w:val="28"/>
          <w:szCs w:val="28"/>
          <w:lang w:eastAsia="ru-RU"/>
        </w:rPr>
        <w:t xml:space="preserve">5; </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eastAsia="ru-RU"/>
        </w:rPr>
        <w:t>ОШ</w:t>
      </w:r>
      <w:proofErr w:type="gramEnd"/>
      <w:r w:rsidRPr="00E014A2">
        <w:rPr>
          <w:rFonts w:ascii="Times New Roman" w:eastAsia="Times New Roman" w:hAnsi="Times New Roman" w:cs="Times New Roman"/>
          <w:sz w:val="28"/>
          <w:szCs w:val="28"/>
          <w:lang w:eastAsia="ru-RU"/>
        </w:rPr>
        <w:t xml:space="preserve"> = 150 000 </w:t>
      </w:r>
      <w:r w:rsidRPr="00E014A2">
        <w:rPr>
          <w:rFonts w:ascii="Times New Roman" w:eastAsia="Times New Roman" w:hAnsi="Times New Roman" w:cs="Times New Roman"/>
          <w:i/>
          <w:sz w:val="28"/>
          <w:szCs w:val="28"/>
          <w:lang w:eastAsia="ru-RU"/>
        </w:rPr>
        <w:t>см</w:t>
      </w:r>
      <w:r w:rsidRPr="00E014A2">
        <w:rPr>
          <w:rFonts w:ascii="Times New Roman" w:eastAsia="Times New Roman" w:hAnsi="Times New Roman" w:cs="Times New Roman"/>
          <w:i/>
          <w:sz w:val="28"/>
          <w:szCs w:val="28"/>
          <w:vertAlign w:val="superscript"/>
          <w:lang w:eastAsia="ru-RU"/>
        </w:rPr>
        <w:t>3</w:t>
      </w:r>
      <w:r w:rsidRPr="00E014A2">
        <w:rPr>
          <w:rFonts w:ascii="Times New Roman" w:eastAsia="Times New Roman" w:hAnsi="Times New Roman" w:cs="Times New Roman"/>
          <w:i/>
          <w:sz w:val="28"/>
          <w:szCs w:val="28"/>
          <w:lang w:eastAsia="ru-RU"/>
        </w:rPr>
        <w:t xml:space="preserve"> год</w:t>
      </w:r>
      <w:r w:rsidRPr="00E014A2">
        <w:rPr>
          <w:rFonts w:ascii="Times New Roman" w:eastAsia="Times New Roman" w:hAnsi="Times New Roman" w:cs="Times New Roman"/>
          <w:i/>
          <w:sz w:val="28"/>
          <w:szCs w:val="28"/>
          <w:vertAlign w:val="superscript"/>
          <w:lang w:eastAsia="ru-RU"/>
        </w:rPr>
        <w:t>−1</w:t>
      </w:r>
      <w:r w:rsidRPr="00E014A2">
        <w:rPr>
          <w:rFonts w:ascii="Times New Roman" w:eastAsia="Times New Roman" w:hAnsi="Times New Roman" w:cs="Times New Roman"/>
          <w:i/>
          <w:sz w:val="28"/>
          <w:szCs w:val="28"/>
          <w:lang w:eastAsia="ru-RU"/>
        </w:rPr>
        <w:t xml:space="preserve"> г</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eastAsia="ru-RU"/>
        </w:rPr>
        <w:t>кат</w:t>
      </w:r>
      <w:r w:rsidRPr="00E014A2">
        <w:rPr>
          <w:rFonts w:ascii="Times New Roman" w:eastAsia="Times New Roman" w:hAnsi="Times New Roman" w:cs="Times New Roman"/>
          <w:i/>
          <w:sz w:val="28"/>
          <w:szCs w:val="28"/>
          <w:vertAlign w:val="superscript"/>
          <w:lang w:val="uk-UA" w:eastAsia="ru-RU"/>
        </w:rPr>
        <w:t>-</w:t>
      </w:r>
      <w:r w:rsidRPr="00E014A2">
        <w:rPr>
          <w:rFonts w:ascii="Times New Roman" w:eastAsia="Times New Roman" w:hAnsi="Times New Roman" w:cs="Times New Roman"/>
          <w:i/>
          <w:sz w:val="28"/>
          <w:szCs w:val="28"/>
          <w:vertAlign w:val="superscript"/>
          <w:lang w:eastAsia="ru-RU"/>
        </w:rPr>
        <w:t xml:space="preserve"> 1</w:t>
      </w:r>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i/>
          <w:sz w:val="28"/>
          <w:szCs w:val="28"/>
          <w:lang w:val="uk-UA" w:eastAsia="ru-RU"/>
        </w:rPr>
      </w:pPr>
      <w:r w:rsidRPr="00E014A2">
        <w:rPr>
          <w:rFonts w:ascii="Times New Roman" w:eastAsia="Times New Roman" w:hAnsi="Times New Roman" w:cs="Times New Roman"/>
          <w:sz w:val="28"/>
          <w:szCs w:val="28"/>
          <w:lang w:val="uk-UA" w:eastAsia="ru-RU"/>
        </w:rPr>
        <w:t xml:space="preserve">На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vertAlign w:val="subscript"/>
          <w:lang w:val="uk-UA" w:eastAsia="ru-RU"/>
        </w:rPr>
        <w:t xml:space="preserve">0.50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vertAlign w:val="subscript"/>
          <w:lang w:val="uk-UA" w:eastAsia="ru-RU"/>
        </w:rPr>
        <w:t xml:space="preserve">0.50 </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було також досліджено вплив як складу вихідної реакційної суміші, так і об’ємної швидкості, здійснюючи спільне </w:t>
      </w:r>
      <w:proofErr w:type="spellStart"/>
      <w:r w:rsidRPr="00E014A2">
        <w:rPr>
          <w:rFonts w:ascii="Times New Roman" w:eastAsia="Times New Roman" w:hAnsi="Times New Roman" w:cs="Times New Roman"/>
          <w:sz w:val="28"/>
          <w:szCs w:val="28"/>
          <w:lang w:val="uk-UA" w:eastAsia="ru-RU"/>
        </w:rPr>
        <w:t>метанування</w:t>
      </w:r>
      <w:proofErr w:type="spellEnd"/>
      <w:r w:rsidRPr="00E014A2">
        <w:rPr>
          <w:rFonts w:ascii="Times New Roman" w:eastAsia="Times New Roman" w:hAnsi="Times New Roman" w:cs="Times New Roman"/>
          <w:sz w:val="28"/>
          <w:szCs w:val="28"/>
          <w:lang w:val="uk-UA" w:eastAsia="ru-RU"/>
        </w:rPr>
        <w:t xml:space="preserve"> при 300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з двома різними вихідними реакційними сумішами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 1/1/5 або 1 / 1/7) і трьома різними об’ємними швидкостями (</w:t>
      </w:r>
      <w:r w:rsidRPr="00E014A2">
        <w:rPr>
          <w:rFonts w:ascii="Times New Roman" w:eastAsia="Times New Roman" w:hAnsi="Times New Roman" w:cs="Times New Roman"/>
          <w:sz w:val="28"/>
          <w:szCs w:val="28"/>
          <w:lang w:eastAsia="ru-RU"/>
        </w:rPr>
        <w:t>ОШ</w:t>
      </w:r>
      <w:r w:rsidRPr="00E014A2">
        <w:rPr>
          <w:rFonts w:ascii="Times New Roman" w:eastAsia="Times New Roman" w:hAnsi="Times New Roman" w:cs="Times New Roman"/>
          <w:sz w:val="28"/>
          <w:szCs w:val="28"/>
          <w:lang w:val="uk-UA" w:eastAsia="ru-RU"/>
        </w:rPr>
        <w:t xml:space="preserve"> = 50 000, 150 000 або 450 000 </w:t>
      </w:r>
      <w:r w:rsidRPr="00E014A2">
        <w:rPr>
          <w:rFonts w:ascii="Times New Roman" w:eastAsia="Times New Roman" w:hAnsi="Times New Roman" w:cs="Times New Roman"/>
          <w:i/>
          <w:sz w:val="28"/>
          <w:szCs w:val="28"/>
          <w:lang w:val="uk-UA" w:eastAsia="ru-RU"/>
        </w:rPr>
        <w:t>см</w:t>
      </w:r>
      <w:r w:rsidRPr="00E014A2">
        <w:rPr>
          <w:rFonts w:ascii="Times New Roman" w:eastAsia="Times New Roman" w:hAnsi="Times New Roman" w:cs="Times New Roman"/>
          <w:i/>
          <w:sz w:val="28"/>
          <w:szCs w:val="28"/>
          <w:vertAlign w:val="superscript"/>
          <w:lang w:val="uk-UA" w:eastAsia="ru-RU"/>
        </w:rPr>
        <w:t>3</w:t>
      </w:r>
      <w:r w:rsidRPr="00E014A2">
        <w:rPr>
          <w:rFonts w:ascii="Times New Roman" w:eastAsia="Times New Roman" w:hAnsi="Times New Roman" w:cs="Times New Roman"/>
          <w:i/>
          <w:sz w:val="28"/>
          <w:szCs w:val="28"/>
          <w:lang w:val="uk-UA" w:eastAsia="ru-RU"/>
        </w:rPr>
        <w:t xml:space="preserve"> год</w:t>
      </w:r>
      <w:r w:rsidRPr="00E014A2">
        <w:rPr>
          <w:rFonts w:ascii="Times New Roman" w:eastAsia="Times New Roman" w:hAnsi="Times New Roman" w:cs="Times New Roman"/>
          <w:i/>
          <w:sz w:val="28"/>
          <w:szCs w:val="28"/>
          <w:vertAlign w:val="superscript"/>
          <w:lang w:val="uk-UA" w:eastAsia="ru-RU"/>
        </w:rPr>
        <w:t xml:space="preserve">−1 </w:t>
      </w:r>
      <w:r w:rsidRPr="00E014A2">
        <w:rPr>
          <w:rFonts w:ascii="Times New Roman" w:eastAsia="Times New Roman" w:hAnsi="Times New Roman" w:cs="Times New Roman"/>
          <w:i/>
          <w:sz w:val="28"/>
          <w:szCs w:val="28"/>
          <w:lang w:val="uk-UA" w:eastAsia="ru-RU"/>
        </w:rPr>
        <w:t>г-кат</w:t>
      </w:r>
      <w:r w:rsidRPr="00E014A2">
        <w:rPr>
          <w:rFonts w:ascii="Times New Roman" w:eastAsia="Times New Roman" w:hAnsi="Times New Roman" w:cs="Times New Roman"/>
          <w:i/>
          <w:sz w:val="28"/>
          <w:szCs w:val="28"/>
          <w:vertAlign w:val="superscript"/>
          <w:lang w:val="uk-UA" w:eastAsia="ru-RU"/>
        </w:rPr>
        <w:t>− 1</w:t>
      </w:r>
      <w:r w:rsidRPr="00E014A2">
        <w:rPr>
          <w:rFonts w:ascii="Times New Roman" w:eastAsia="Times New Roman" w:hAnsi="Times New Roman" w:cs="Times New Roman"/>
          <w:sz w:val="28"/>
          <w:szCs w:val="28"/>
          <w:lang w:val="uk-UA" w:eastAsia="ru-RU"/>
        </w:rPr>
        <w:t xml:space="preserve">). Результати, що показані на рис. 4.3, свідчать, що при використанні більш високої </w:t>
      </w:r>
      <w:r w:rsidRPr="00E014A2">
        <w:rPr>
          <w:rFonts w:ascii="Times New Roman" w:eastAsia="Times New Roman" w:hAnsi="Times New Roman" w:cs="Times New Roman"/>
          <w:sz w:val="28"/>
          <w:szCs w:val="28"/>
          <w:lang w:val="uk-UA" w:eastAsia="ru-RU"/>
        </w:rPr>
        <w:lastRenderedPageBreak/>
        <w:t xml:space="preserve">концентрації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конверсія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значно збільшується, тоді як спостерігається лише незначне поліпшення для вже дуже високої конверсії СО. Незалежно від складу вихідної реакційної суміш, і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lang w:val="uk-UA" w:eastAsia="ru-RU"/>
        </w:rPr>
        <w:t xml:space="preserve">, і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зменшуються при збільшенні ОШ.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хоча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спостерігаються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лише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невеликі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зменшення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конверсії</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вплив</w:t>
      </w:r>
      <w:proofErr w:type="spellEnd"/>
      <w:r w:rsidRPr="00E014A2">
        <w:rPr>
          <w:rFonts w:ascii="Times New Roman" w:eastAsia="Times New Roman" w:hAnsi="Times New Roman" w:cs="Times New Roman"/>
          <w:sz w:val="28"/>
          <w:szCs w:val="28"/>
          <w:lang w:eastAsia="ru-RU"/>
        </w:rPr>
        <w:t xml:space="preserve"> ОШ на </w:t>
      </w:r>
      <w:proofErr w:type="spellStart"/>
      <w:r w:rsidRPr="00E014A2">
        <w:rPr>
          <w:rFonts w:ascii="Times New Roman" w:eastAsia="Times New Roman" w:hAnsi="Times New Roman" w:cs="Times New Roman"/>
          <w:sz w:val="28"/>
          <w:szCs w:val="28"/>
          <w:lang w:eastAsia="ru-RU"/>
        </w:rPr>
        <w:t>перетворення</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є особливо </w:t>
      </w:r>
      <w:proofErr w:type="spellStart"/>
      <w:r w:rsidRPr="00E014A2">
        <w:rPr>
          <w:rFonts w:ascii="Times New Roman" w:eastAsia="Times New Roman" w:hAnsi="Times New Roman" w:cs="Times New Roman"/>
          <w:sz w:val="28"/>
          <w:szCs w:val="28"/>
          <w:lang w:eastAsia="ru-RU"/>
        </w:rPr>
        <w:t>важливим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свідчить</w:t>
      </w:r>
      <w:proofErr w:type="spellEnd"/>
      <w:r w:rsidRPr="00E014A2">
        <w:rPr>
          <w:rFonts w:ascii="Times New Roman" w:eastAsia="Times New Roman" w:hAnsi="Times New Roman" w:cs="Times New Roman"/>
          <w:sz w:val="28"/>
          <w:szCs w:val="28"/>
          <w:lang w:eastAsia="ru-RU"/>
        </w:rPr>
        <w:t xml:space="preserve"> про те,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кінетичні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обмеження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набагато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більш</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значущі</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Зазначимо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для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відносне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зниження</w:t>
      </w:r>
      <w:proofErr w:type="spellEnd"/>
      <w:r w:rsidRPr="00E014A2">
        <w:rPr>
          <w:rFonts w:ascii="Times New Roman" w:eastAsia="Times New Roman" w:hAnsi="Times New Roman" w:cs="Times New Roman"/>
          <w:sz w:val="28"/>
          <w:szCs w:val="28"/>
          <w:lang w:eastAsia="ru-RU"/>
        </w:rPr>
        <w:t xml:space="preserve"> практично </w:t>
      </w:r>
      <w:proofErr w:type="spellStart"/>
      <w:r w:rsidRPr="00E014A2">
        <w:rPr>
          <w:rFonts w:ascii="Times New Roman" w:eastAsia="Times New Roman" w:hAnsi="Times New Roman" w:cs="Times New Roman"/>
          <w:sz w:val="28"/>
          <w:szCs w:val="28"/>
          <w:lang w:eastAsia="ru-RU"/>
        </w:rPr>
        <w:t>однакове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приблизно</w:t>
      </w:r>
      <w:proofErr w:type="spellEnd"/>
      <w:r w:rsidRPr="00E014A2">
        <w:rPr>
          <w:rFonts w:ascii="Times New Roman" w:eastAsia="Times New Roman" w:hAnsi="Times New Roman" w:cs="Times New Roman"/>
          <w:sz w:val="28"/>
          <w:szCs w:val="28"/>
          <w:lang w:eastAsia="ru-RU"/>
        </w:rPr>
        <w:t xml:space="preserve"> 37%) для будь-</w:t>
      </w:r>
      <w:proofErr w:type="spellStart"/>
      <w:r w:rsidRPr="00E014A2">
        <w:rPr>
          <w:rFonts w:ascii="Times New Roman" w:eastAsia="Times New Roman" w:hAnsi="Times New Roman" w:cs="Times New Roman"/>
          <w:sz w:val="28"/>
          <w:szCs w:val="28"/>
          <w:lang w:eastAsia="ru-RU"/>
        </w:rPr>
        <w:t>яких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композицій</w:t>
      </w:r>
      <w:proofErr w:type="spellEnd"/>
      <w:r w:rsidRPr="00E014A2">
        <w:rPr>
          <w:rFonts w:ascii="Times New Roman" w:eastAsia="Times New Roman" w:hAnsi="Times New Roman" w:cs="Times New Roman"/>
          <w:sz w:val="28"/>
          <w:szCs w:val="28"/>
          <w:lang w:val="uk-UA" w:eastAsia="ru-RU"/>
        </w:rPr>
        <w:t xml:space="preserve"> вихідної реакційної суміші</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цих</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дослідженнях</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селективність</w:t>
      </w:r>
      <w:proofErr w:type="spellEnd"/>
      <w:r w:rsidRPr="00E014A2">
        <w:rPr>
          <w:rFonts w:ascii="Times New Roman" w:eastAsia="Times New Roman" w:hAnsi="Times New Roman" w:cs="Times New Roman"/>
          <w:sz w:val="28"/>
          <w:szCs w:val="28"/>
          <w:lang w:eastAsia="ru-RU"/>
        </w:rPr>
        <w:t xml:space="preserve"> метану </w:t>
      </w:r>
      <w:proofErr w:type="spellStart"/>
      <w:r w:rsidRPr="00E014A2">
        <w:rPr>
          <w:rFonts w:ascii="Times New Roman" w:eastAsia="Times New Roman" w:hAnsi="Times New Roman" w:cs="Times New Roman"/>
          <w:sz w:val="28"/>
          <w:szCs w:val="28"/>
          <w:lang w:eastAsia="ru-RU"/>
        </w:rPr>
        <w:t>завжди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вище</w:t>
      </w:r>
      <w:proofErr w:type="spellEnd"/>
      <w:r w:rsidRPr="00E014A2">
        <w:rPr>
          <w:rFonts w:ascii="Times New Roman" w:eastAsia="Times New Roman" w:hAnsi="Times New Roman" w:cs="Times New Roman"/>
          <w:sz w:val="28"/>
          <w:szCs w:val="28"/>
          <w:lang w:eastAsia="ru-RU"/>
        </w:rPr>
        <w:t xml:space="preserve"> 99 </w:t>
      </w:r>
      <w:r w:rsidRPr="00E014A2">
        <w:rPr>
          <w:rFonts w:ascii="Times New Roman" w:eastAsia="Times New Roman" w:hAnsi="Times New Roman" w:cs="Times New Roman"/>
          <w:i/>
          <w:sz w:val="28"/>
          <w:szCs w:val="28"/>
          <w:lang w:eastAsia="ru-RU"/>
        </w:rPr>
        <w:t>моль%.</w:t>
      </w:r>
    </w:p>
    <w:p w:rsidR="00E014A2" w:rsidRPr="00E014A2" w:rsidRDefault="00E014A2" w:rsidP="00E014A2">
      <w:pPr>
        <w:spacing w:after="0" w:line="360" w:lineRule="auto"/>
        <w:ind w:firstLine="480"/>
        <w:jc w:val="center"/>
        <w:rPr>
          <w:rFonts w:ascii="Times New Roman" w:eastAsia="Times New Roman" w:hAnsi="Times New Roman" w:cs="Times New Roman"/>
          <w:i/>
          <w:sz w:val="28"/>
          <w:szCs w:val="28"/>
          <w:lang w:val="uk-UA" w:eastAsia="ru-RU"/>
        </w:rPr>
      </w:pPr>
      <w:r w:rsidRPr="00E014A2">
        <w:rPr>
          <w:rFonts w:ascii="Times New Roman" w:eastAsia="Times New Roman" w:hAnsi="Times New Roman" w:cs="Times New Roman"/>
          <w:i/>
          <w:noProof/>
          <w:sz w:val="28"/>
          <w:szCs w:val="28"/>
          <w:lang w:eastAsia="ru-RU"/>
        </w:rPr>
        <w:drawing>
          <wp:inline distT="0" distB="0" distL="0" distR="0" wp14:anchorId="5C859A69" wp14:editId="0C819852">
            <wp:extent cx="2590800" cy="235812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450" cy="2366908"/>
                    </a:xfrm>
                    <a:prstGeom prst="rect">
                      <a:avLst/>
                    </a:prstGeom>
                    <a:noFill/>
                    <a:ln>
                      <a:noFill/>
                    </a:ln>
                  </pic:spPr>
                </pic:pic>
              </a:graphicData>
            </a:graphic>
          </wp:inline>
        </w:drawing>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Рис. 4.3. Середня 6-годинна конверсія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lang w:val="uk-UA" w:eastAsia="ru-RU"/>
        </w:rPr>
        <w:t xml:space="preserve">) та конверсія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від об’ємної швидкості (ОШ) для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vertAlign w:val="subscript"/>
          <w:lang w:val="uk-UA" w:eastAsia="ru-RU"/>
        </w:rPr>
        <w:t>0.50</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vertAlign w:val="subscript"/>
          <w:lang w:val="uk-UA" w:eastAsia="ru-RU"/>
        </w:rPr>
        <w:t>0.50</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в реакції </w:t>
      </w:r>
      <w:proofErr w:type="spellStart"/>
      <w:r w:rsidRPr="00E014A2">
        <w:rPr>
          <w:rFonts w:ascii="Times New Roman" w:eastAsia="Times New Roman" w:hAnsi="Times New Roman" w:cs="Times New Roman"/>
          <w:sz w:val="28"/>
          <w:szCs w:val="28"/>
          <w:lang w:val="uk-UA" w:eastAsia="ru-RU"/>
        </w:rPr>
        <w:t>співметанації</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i/>
          <w:sz w:val="28"/>
          <w:szCs w:val="28"/>
          <w:vertAlign w:val="subscript"/>
          <w:lang w:val="en-US" w:eastAsia="ru-RU"/>
        </w:rPr>
        <w:t>x</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 xml:space="preserve">Т = 300 ° С; </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1 -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CO2</w:t>
      </w:r>
      <w:r w:rsidRPr="00E014A2">
        <w:rPr>
          <w:rFonts w:ascii="Times New Roman" w:eastAsia="Times New Roman" w:hAnsi="Times New Roman" w:cs="Times New Roman"/>
          <w:sz w:val="28"/>
          <w:szCs w:val="28"/>
          <w:vertAlign w:val="subscript"/>
          <w:lang w:val="uk-UA" w:eastAsia="ru-RU"/>
        </w:rPr>
        <w:t xml:space="preserve">    </w:t>
      </w:r>
      <w:r w:rsidRPr="00E014A2">
        <w:rPr>
          <w:rFonts w:ascii="Times New Roman" w:eastAsia="Times New Roman" w:hAnsi="Times New Roman" w:cs="Times New Roman"/>
          <w:sz w:val="28"/>
          <w:szCs w:val="28"/>
          <w:lang w:val="en-US" w:eastAsia="ru-RU"/>
        </w:rPr>
        <w:t>CO / CO</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H</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1/1/5; </w:t>
      </w:r>
      <w:r w:rsidRPr="00E014A2">
        <w:rPr>
          <w:rFonts w:ascii="Times New Roman" w:eastAsia="Times New Roman" w:hAnsi="Times New Roman" w:cs="Times New Roman"/>
          <w:sz w:val="28"/>
          <w:szCs w:val="28"/>
          <w:lang w:val="uk-UA" w:eastAsia="ru-RU"/>
        </w:rPr>
        <w:t xml:space="preserve">2 -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CO2</w:t>
      </w:r>
      <w:r w:rsidRPr="00E014A2">
        <w:rPr>
          <w:rFonts w:ascii="Times New Roman" w:eastAsia="Times New Roman" w:hAnsi="Times New Roman" w:cs="Times New Roman"/>
          <w:sz w:val="28"/>
          <w:szCs w:val="28"/>
          <w:vertAlign w:val="subscript"/>
          <w:lang w:val="uk-UA" w:eastAsia="ru-RU"/>
        </w:rPr>
        <w:t xml:space="preserve">    </w:t>
      </w:r>
      <w:r w:rsidRPr="00E014A2">
        <w:rPr>
          <w:rFonts w:ascii="Times New Roman" w:eastAsia="Times New Roman" w:hAnsi="Times New Roman" w:cs="Times New Roman"/>
          <w:sz w:val="28"/>
          <w:szCs w:val="28"/>
          <w:lang w:val="en-US" w:eastAsia="ru-RU"/>
        </w:rPr>
        <w:t>CO / CO</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H</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1/1/</w:t>
      </w:r>
      <w:r w:rsidRPr="00E014A2">
        <w:rPr>
          <w:rFonts w:ascii="Times New Roman" w:eastAsia="Times New Roman" w:hAnsi="Times New Roman" w:cs="Times New Roman"/>
          <w:sz w:val="28"/>
          <w:szCs w:val="28"/>
          <w:lang w:val="uk-UA" w:eastAsia="ru-RU"/>
        </w:rPr>
        <w:t>7</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3 -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 xml:space="preserve">    </w:t>
      </w:r>
      <w:r w:rsidRPr="00E014A2">
        <w:rPr>
          <w:rFonts w:ascii="Times New Roman" w:eastAsia="Times New Roman" w:hAnsi="Times New Roman" w:cs="Times New Roman"/>
          <w:sz w:val="28"/>
          <w:szCs w:val="28"/>
          <w:lang w:val="en-US" w:eastAsia="ru-RU"/>
        </w:rPr>
        <w:t>CO / CO</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H</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1/1/5</w:t>
      </w:r>
      <w:r w:rsidRPr="00E014A2">
        <w:rPr>
          <w:rFonts w:ascii="Times New Roman" w:eastAsia="Times New Roman" w:hAnsi="Times New Roman" w:cs="Times New Roman"/>
          <w:sz w:val="28"/>
          <w:szCs w:val="28"/>
          <w:lang w:val="uk-UA" w:eastAsia="ru-RU"/>
        </w:rPr>
        <w:t xml:space="preserve">;  4 -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val="uk-UA" w:eastAsia="ru-RU"/>
        </w:rPr>
        <w:t xml:space="preserve">    </w:t>
      </w:r>
      <w:r w:rsidRPr="00E014A2">
        <w:rPr>
          <w:rFonts w:ascii="Times New Roman" w:eastAsia="Times New Roman" w:hAnsi="Times New Roman" w:cs="Times New Roman"/>
          <w:sz w:val="28"/>
          <w:szCs w:val="28"/>
          <w:lang w:val="en-US" w:eastAsia="ru-RU"/>
        </w:rPr>
        <w:t>CO / CO</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H</w:t>
      </w:r>
      <w:r w:rsidRPr="00E014A2">
        <w:rPr>
          <w:rFonts w:ascii="Times New Roman" w:eastAsia="Times New Roman" w:hAnsi="Times New Roman" w:cs="Times New Roman"/>
          <w:sz w:val="28"/>
          <w:szCs w:val="28"/>
          <w:vertAlign w:val="subscript"/>
          <w:lang w:val="en-US" w:eastAsia="ru-RU"/>
        </w:rPr>
        <w:t>2</w:t>
      </w:r>
      <w:r w:rsidRPr="00E014A2">
        <w:rPr>
          <w:rFonts w:ascii="Times New Roman" w:eastAsia="Times New Roman" w:hAnsi="Times New Roman" w:cs="Times New Roman"/>
          <w:sz w:val="28"/>
          <w:szCs w:val="28"/>
          <w:lang w:val="en-US" w:eastAsia="ru-RU"/>
        </w:rPr>
        <w:t xml:space="preserve"> = 1/1/</w:t>
      </w:r>
      <w:r w:rsidRPr="00E014A2">
        <w:rPr>
          <w:rFonts w:ascii="Times New Roman" w:eastAsia="Times New Roman" w:hAnsi="Times New Roman" w:cs="Times New Roman"/>
          <w:sz w:val="28"/>
          <w:szCs w:val="28"/>
          <w:lang w:val="uk-UA" w:eastAsia="ru-RU"/>
        </w:rPr>
        <w:t>7</w:t>
      </w: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vertAlign w:val="subscript"/>
          <w:lang w:val="uk-UA" w:eastAsia="ru-RU"/>
        </w:rPr>
      </w:pPr>
      <w:r w:rsidRPr="00E014A2">
        <w:rPr>
          <w:rFonts w:ascii="Times New Roman" w:eastAsia="Times New Roman" w:hAnsi="Times New Roman" w:cs="Times New Roman"/>
          <w:b/>
          <w:sz w:val="28"/>
          <w:szCs w:val="28"/>
          <w:lang w:eastAsia="ru-RU"/>
        </w:rPr>
        <w:t>4.</w:t>
      </w:r>
      <w:r w:rsidRPr="00E014A2">
        <w:rPr>
          <w:rFonts w:ascii="Times New Roman" w:eastAsia="Times New Roman" w:hAnsi="Times New Roman" w:cs="Times New Roman"/>
          <w:b/>
          <w:sz w:val="28"/>
          <w:szCs w:val="28"/>
          <w:lang w:val="uk-UA" w:eastAsia="ru-RU"/>
        </w:rPr>
        <w:t>3</w:t>
      </w:r>
      <w:r w:rsidRPr="00E014A2">
        <w:rPr>
          <w:rFonts w:ascii="Times New Roman" w:eastAsia="Times New Roman" w:hAnsi="Times New Roman" w:cs="Times New Roman"/>
          <w:b/>
          <w:sz w:val="28"/>
          <w:szCs w:val="28"/>
          <w:lang w:eastAsia="ru-RU"/>
        </w:rPr>
        <w:t xml:space="preserve">. </w:t>
      </w:r>
      <w:proofErr w:type="spellStart"/>
      <w:r w:rsidRPr="00E014A2">
        <w:rPr>
          <w:rFonts w:ascii="Times New Roman" w:eastAsia="Times New Roman" w:hAnsi="Times New Roman" w:cs="Times New Roman"/>
          <w:b/>
          <w:sz w:val="28"/>
          <w:szCs w:val="28"/>
          <w:lang w:eastAsia="ru-RU"/>
        </w:rPr>
        <w:t>Каталітичні</w:t>
      </w:r>
      <w:proofErr w:type="spellEnd"/>
      <w:r w:rsidRPr="00E014A2">
        <w:rPr>
          <w:rFonts w:ascii="Times New Roman" w:eastAsia="Times New Roman" w:hAnsi="Times New Roman" w:cs="Times New Roman"/>
          <w:b/>
          <w:sz w:val="28"/>
          <w:szCs w:val="28"/>
          <w:lang w:eastAsia="ru-RU"/>
        </w:rPr>
        <w:t xml:space="preserve"> </w:t>
      </w:r>
      <w:proofErr w:type="spellStart"/>
      <w:r w:rsidRPr="00E014A2">
        <w:rPr>
          <w:rFonts w:ascii="Times New Roman" w:eastAsia="Times New Roman" w:hAnsi="Times New Roman" w:cs="Times New Roman"/>
          <w:b/>
          <w:sz w:val="28"/>
          <w:szCs w:val="28"/>
          <w:lang w:eastAsia="ru-RU"/>
        </w:rPr>
        <w:t>випробування</w:t>
      </w:r>
      <w:proofErr w:type="spellEnd"/>
      <w:r w:rsidRPr="00E014A2">
        <w:rPr>
          <w:rFonts w:ascii="Times New Roman" w:eastAsia="Times New Roman" w:hAnsi="Times New Roman" w:cs="Times New Roman"/>
          <w:b/>
          <w:sz w:val="28"/>
          <w:szCs w:val="28"/>
          <w:lang w:eastAsia="ru-RU"/>
        </w:rPr>
        <w:t xml:space="preserve"> на </w:t>
      </w:r>
      <w:proofErr w:type="spellStart"/>
      <w:r w:rsidRPr="00E014A2">
        <w:rPr>
          <w:rFonts w:ascii="Times New Roman" w:eastAsia="Times New Roman" w:hAnsi="Times New Roman" w:cs="Times New Roman"/>
          <w:b/>
          <w:sz w:val="28"/>
          <w:szCs w:val="28"/>
          <w:lang w:eastAsia="ru-RU"/>
        </w:rPr>
        <w:t>співметанацію</w:t>
      </w:r>
      <w:proofErr w:type="spellEnd"/>
      <w:r w:rsidRPr="00E014A2">
        <w:rPr>
          <w:rFonts w:ascii="Times New Roman" w:eastAsia="Times New Roman" w:hAnsi="Times New Roman" w:cs="Times New Roman"/>
          <w:b/>
          <w:sz w:val="28"/>
          <w:szCs w:val="28"/>
          <w:lang w:eastAsia="ru-RU"/>
        </w:rPr>
        <w:t xml:space="preserve"> </w:t>
      </w:r>
      <w:r w:rsidRPr="00E014A2">
        <w:rPr>
          <w:rFonts w:ascii="Times New Roman" w:eastAsia="Times New Roman" w:hAnsi="Times New Roman" w:cs="Times New Roman"/>
          <w:b/>
          <w:sz w:val="28"/>
          <w:szCs w:val="28"/>
          <w:lang w:val="en-US" w:eastAsia="ru-RU"/>
        </w:rPr>
        <w:t>CO</w:t>
      </w:r>
      <w:r w:rsidRPr="00E014A2">
        <w:rPr>
          <w:rFonts w:ascii="Times New Roman" w:eastAsia="Times New Roman" w:hAnsi="Times New Roman" w:cs="Times New Roman"/>
          <w:b/>
          <w:sz w:val="28"/>
          <w:szCs w:val="28"/>
          <w:lang w:eastAsia="ru-RU"/>
        </w:rPr>
        <w:t xml:space="preserve"> та </w:t>
      </w:r>
      <w:r w:rsidRPr="00E014A2">
        <w:rPr>
          <w:rFonts w:ascii="Times New Roman" w:eastAsia="Times New Roman" w:hAnsi="Times New Roman" w:cs="Times New Roman"/>
          <w:b/>
          <w:sz w:val="28"/>
          <w:szCs w:val="28"/>
          <w:lang w:val="en-US" w:eastAsia="ru-RU"/>
        </w:rPr>
        <w:t>CO</w:t>
      </w:r>
      <w:r w:rsidRPr="00E014A2">
        <w:rPr>
          <w:rFonts w:ascii="Times New Roman" w:eastAsia="Times New Roman" w:hAnsi="Times New Roman" w:cs="Times New Roman"/>
          <w:b/>
          <w:sz w:val="28"/>
          <w:szCs w:val="28"/>
          <w:vertAlign w:val="subscript"/>
          <w:lang w:eastAsia="ru-RU"/>
        </w:rPr>
        <w:t>2</w:t>
      </w: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val="uk-UA" w:eastAsia="ru-RU"/>
        </w:rPr>
      </w:pPr>
    </w:p>
    <w:p w:rsidR="00E014A2" w:rsidRPr="00E014A2" w:rsidRDefault="00E014A2" w:rsidP="00E014A2">
      <w:pPr>
        <w:spacing w:after="0" w:line="360" w:lineRule="auto"/>
        <w:jc w:val="both"/>
        <w:outlineLvl w:val="3"/>
        <w:rPr>
          <w:rFonts w:ascii="Times New Roman" w:eastAsia="Times New Roman" w:hAnsi="Times New Roman" w:cs="Times New Roman"/>
          <w:color w:val="000000"/>
          <w:sz w:val="28"/>
          <w:szCs w:val="28"/>
          <w:lang w:val="uk-UA" w:eastAsia="ru-RU"/>
        </w:rPr>
      </w:pPr>
      <w:proofErr w:type="spellStart"/>
      <w:r w:rsidRPr="00E014A2">
        <w:rPr>
          <w:rFonts w:ascii="Times New Roman" w:eastAsia="Times New Roman" w:hAnsi="Times New Roman" w:cs="Times New Roman"/>
          <w:color w:val="000000"/>
          <w:sz w:val="28"/>
          <w:szCs w:val="28"/>
          <w:lang w:eastAsia="ru-RU"/>
        </w:rPr>
        <w:t>Одночасне</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гідрування</w:t>
      </w:r>
      <w:proofErr w:type="spellEnd"/>
      <w:r w:rsidRPr="00E014A2">
        <w:rPr>
          <w:rFonts w:ascii="Times New Roman" w:eastAsia="Times New Roman" w:hAnsi="Times New Roman" w:cs="Times New Roman"/>
          <w:color w:val="000000"/>
          <w:sz w:val="28"/>
          <w:szCs w:val="28"/>
          <w:lang w:eastAsia="ru-RU"/>
        </w:rPr>
        <w:t xml:space="preserve"> </w:t>
      </w:r>
      <w:r w:rsidRPr="00E014A2">
        <w:rPr>
          <w:rFonts w:ascii="Times New Roman" w:eastAsia="Times New Roman" w:hAnsi="Times New Roman" w:cs="Times New Roman"/>
          <w:color w:val="000000"/>
          <w:sz w:val="28"/>
          <w:szCs w:val="28"/>
          <w:lang w:val="en-US" w:eastAsia="ru-RU"/>
        </w:rPr>
        <w:t>CO</w:t>
      </w:r>
      <w:r w:rsidRPr="00E014A2">
        <w:rPr>
          <w:rFonts w:ascii="Times New Roman" w:eastAsia="Times New Roman" w:hAnsi="Times New Roman" w:cs="Times New Roman"/>
          <w:color w:val="000000"/>
          <w:sz w:val="28"/>
          <w:szCs w:val="28"/>
          <w:lang w:eastAsia="ru-RU"/>
        </w:rPr>
        <w:t xml:space="preserve"> та </w:t>
      </w:r>
      <w:r w:rsidRPr="00E014A2">
        <w:rPr>
          <w:rFonts w:ascii="Times New Roman" w:eastAsia="Times New Roman" w:hAnsi="Times New Roman" w:cs="Times New Roman"/>
          <w:color w:val="000000"/>
          <w:sz w:val="28"/>
          <w:szCs w:val="28"/>
          <w:lang w:val="en-US" w:eastAsia="ru-RU"/>
        </w:rPr>
        <w:t>CO</w:t>
      </w:r>
      <w:r w:rsidRPr="00E014A2">
        <w:rPr>
          <w:rFonts w:ascii="Times New Roman" w:eastAsia="Times New Roman" w:hAnsi="Times New Roman" w:cs="Times New Roman"/>
          <w:color w:val="000000"/>
          <w:sz w:val="28"/>
          <w:szCs w:val="28"/>
          <w:vertAlign w:val="subscript"/>
          <w:lang w:eastAsia="ru-RU"/>
        </w:rPr>
        <w:t>2</w:t>
      </w:r>
      <w:r w:rsidRPr="00E014A2">
        <w:rPr>
          <w:rFonts w:ascii="Times New Roman" w:eastAsia="Times New Roman" w:hAnsi="Times New Roman" w:cs="Times New Roman"/>
          <w:color w:val="000000"/>
          <w:sz w:val="28"/>
          <w:szCs w:val="28"/>
          <w:lang w:eastAsia="ru-RU"/>
        </w:rPr>
        <w:t xml:space="preserve"> </w:t>
      </w:r>
      <w:proofErr w:type="gramStart"/>
      <w:r w:rsidRPr="00E014A2">
        <w:rPr>
          <w:rFonts w:ascii="Times New Roman" w:eastAsia="Times New Roman" w:hAnsi="Times New Roman" w:cs="Times New Roman"/>
          <w:color w:val="000000"/>
          <w:sz w:val="28"/>
          <w:szCs w:val="28"/>
          <w:lang w:eastAsia="ru-RU"/>
        </w:rPr>
        <w:t>до метану</w:t>
      </w:r>
      <w:proofErr w:type="gram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проводилося</w:t>
      </w:r>
      <w:proofErr w:type="spellEnd"/>
      <w:r w:rsidRPr="00E014A2">
        <w:rPr>
          <w:rFonts w:ascii="Times New Roman" w:eastAsia="Times New Roman" w:hAnsi="Times New Roman" w:cs="Times New Roman"/>
          <w:color w:val="000000"/>
          <w:sz w:val="28"/>
          <w:szCs w:val="28"/>
          <w:lang w:eastAsia="ru-RU"/>
        </w:rPr>
        <w:t xml:space="preserve"> в </w:t>
      </w:r>
      <w:proofErr w:type="spellStart"/>
      <w:r w:rsidRPr="00E014A2">
        <w:rPr>
          <w:rFonts w:ascii="Times New Roman" w:eastAsia="Times New Roman" w:hAnsi="Times New Roman" w:cs="Times New Roman"/>
          <w:color w:val="000000"/>
          <w:sz w:val="28"/>
          <w:szCs w:val="28"/>
          <w:lang w:eastAsia="ru-RU"/>
        </w:rPr>
        <w:t>трубчастому</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і.д</w:t>
      </w:r>
      <w:proofErr w:type="spellEnd"/>
      <w:r w:rsidRPr="00E014A2">
        <w:rPr>
          <w:rFonts w:ascii="Times New Roman" w:eastAsia="Times New Roman" w:hAnsi="Times New Roman" w:cs="Times New Roman"/>
          <w:color w:val="000000"/>
          <w:sz w:val="28"/>
          <w:szCs w:val="28"/>
          <w:lang w:eastAsia="ru-RU"/>
        </w:rPr>
        <w:t xml:space="preserve">. = 0,8 см) </w:t>
      </w:r>
      <w:proofErr w:type="spellStart"/>
      <w:r w:rsidRPr="00E014A2">
        <w:rPr>
          <w:rFonts w:ascii="Times New Roman" w:eastAsia="Times New Roman" w:hAnsi="Times New Roman" w:cs="Times New Roman"/>
          <w:color w:val="000000"/>
          <w:sz w:val="28"/>
          <w:szCs w:val="28"/>
          <w:lang w:eastAsia="ru-RU"/>
        </w:rPr>
        <w:t>кварцовому</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склі</w:t>
      </w:r>
      <w:proofErr w:type="spellEnd"/>
      <w:r w:rsidRPr="00E014A2">
        <w:rPr>
          <w:rFonts w:ascii="Times New Roman" w:eastAsia="Times New Roman" w:hAnsi="Times New Roman" w:cs="Times New Roman"/>
          <w:color w:val="000000"/>
          <w:sz w:val="28"/>
          <w:szCs w:val="28"/>
          <w:lang w:eastAsia="ru-RU"/>
        </w:rPr>
        <w:t xml:space="preserve"> з </w:t>
      </w:r>
      <w:proofErr w:type="spellStart"/>
      <w:r w:rsidRPr="00E014A2">
        <w:rPr>
          <w:rFonts w:ascii="Times New Roman" w:eastAsia="Times New Roman" w:hAnsi="Times New Roman" w:cs="Times New Roman"/>
          <w:color w:val="000000"/>
          <w:sz w:val="28"/>
          <w:szCs w:val="28"/>
          <w:lang w:eastAsia="ru-RU"/>
        </w:rPr>
        <w:t>постійним</w:t>
      </w:r>
      <w:proofErr w:type="spellEnd"/>
      <w:r w:rsidRPr="00E014A2">
        <w:rPr>
          <w:rFonts w:ascii="Times New Roman" w:eastAsia="Times New Roman" w:hAnsi="Times New Roman" w:cs="Times New Roman"/>
          <w:color w:val="000000"/>
          <w:sz w:val="28"/>
          <w:szCs w:val="28"/>
          <w:lang w:eastAsia="ru-RU"/>
        </w:rPr>
        <w:t xml:space="preserve"> потоком </w:t>
      </w:r>
      <w:proofErr w:type="spellStart"/>
      <w:r w:rsidRPr="00E014A2">
        <w:rPr>
          <w:rFonts w:ascii="Times New Roman" w:eastAsia="Times New Roman" w:hAnsi="Times New Roman" w:cs="Times New Roman"/>
          <w:color w:val="000000"/>
          <w:sz w:val="28"/>
          <w:szCs w:val="28"/>
          <w:lang w:eastAsia="ru-RU"/>
        </w:rPr>
        <w:t>мікрореактора</w:t>
      </w:r>
      <w:proofErr w:type="spellEnd"/>
      <w:r w:rsidRPr="00E014A2">
        <w:rPr>
          <w:rFonts w:ascii="Times New Roman" w:eastAsia="Times New Roman" w:hAnsi="Times New Roman" w:cs="Times New Roman"/>
          <w:color w:val="000000"/>
          <w:sz w:val="28"/>
          <w:szCs w:val="28"/>
          <w:lang w:eastAsia="ru-RU"/>
        </w:rPr>
        <w:t xml:space="preserve"> з </w:t>
      </w:r>
      <w:proofErr w:type="spellStart"/>
      <w:r w:rsidRPr="00E014A2">
        <w:rPr>
          <w:rFonts w:ascii="Times New Roman" w:eastAsia="Times New Roman" w:hAnsi="Times New Roman" w:cs="Times New Roman"/>
          <w:color w:val="000000"/>
          <w:sz w:val="28"/>
          <w:szCs w:val="28"/>
          <w:lang w:eastAsia="ru-RU"/>
        </w:rPr>
        <w:t>постійним</w:t>
      </w:r>
      <w:proofErr w:type="spellEnd"/>
      <w:r w:rsidRPr="00E014A2">
        <w:rPr>
          <w:rFonts w:ascii="Times New Roman" w:eastAsia="Times New Roman" w:hAnsi="Times New Roman" w:cs="Times New Roman"/>
          <w:color w:val="000000"/>
          <w:sz w:val="28"/>
          <w:szCs w:val="28"/>
          <w:lang w:eastAsia="ru-RU"/>
        </w:rPr>
        <w:t xml:space="preserve"> потоком при атмосферному </w:t>
      </w:r>
      <w:proofErr w:type="spellStart"/>
      <w:r w:rsidRPr="00E014A2">
        <w:rPr>
          <w:rFonts w:ascii="Times New Roman" w:eastAsia="Times New Roman" w:hAnsi="Times New Roman" w:cs="Times New Roman"/>
          <w:color w:val="000000"/>
          <w:sz w:val="28"/>
          <w:szCs w:val="28"/>
          <w:lang w:eastAsia="ru-RU"/>
        </w:rPr>
        <w:t>тиску</w:t>
      </w:r>
      <w:proofErr w:type="spellEnd"/>
      <w:r w:rsidRPr="00E014A2">
        <w:rPr>
          <w:rFonts w:ascii="Times New Roman" w:eastAsia="Times New Roman" w:hAnsi="Times New Roman" w:cs="Times New Roman"/>
          <w:color w:val="000000"/>
          <w:sz w:val="28"/>
          <w:szCs w:val="28"/>
          <w:lang w:eastAsia="ru-RU"/>
        </w:rPr>
        <w:t xml:space="preserve">. До початку </w:t>
      </w:r>
      <w:proofErr w:type="spellStart"/>
      <w:r w:rsidRPr="00E014A2">
        <w:rPr>
          <w:rFonts w:ascii="Times New Roman" w:eastAsia="Times New Roman" w:hAnsi="Times New Roman" w:cs="Times New Roman"/>
          <w:color w:val="000000"/>
          <w:sz w:val="28"/>
          <w:szCs w:val="28"/>
          <w:lang w:eastAsia="ru-RU"/>
        </w:rPr>
        <w:t>реакції</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відповідну</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кількість</w:t>
      </w:r>
      <w:proofErr w:type="spellEnd"/>
      <w:r w:rsidRPr="00E014A2">
        <w:rPr>
          <w:rFonts w:ascii="Times New Roman" w:eastAsia="Times New Roman" w:hAnsi="Times New Roman" w:cs="Times New Roman"/>
          <w:color w:val="000000"/>
          <w:sz w:val="28"/>
          <w:szCs w:val="28"/>
          <w:lang w:eastAsia="ru-RU"/>
        </w:rPr>
        <w:t xml:space="preserve"> порошку </w:t>
      </w:r>
      <w:proofErr w:type="spellStart"/>
      <w:r w:rsidRPr="00E014A2">
        <w:rPr>
          <w:rFonts w:ascii="Times New Roman" w:eastAsia="Times New Roman" w:hAnsi="Times New Roman" w:cs="Times New Roman"/>
          <w:color w:val="000000"/>
          <w:sz w:val="28"/>
          <w:szCs w:val="28"/>
          <w:lang w:eastAsia="ru-RU"/>
        </w:rPr>
        <w:t>каталізатора</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поміщали</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всередину</w:t>
      </w:r>
      <w:proofErr w:type="spellEnd"/>
      <w:r w:rsidRPr="00E014A2">
        <w:rPr>
          <w:rFonts w:ascii="Times New Roman" w:eastAsia="Times New Roman" w:hAnsi="Times New Roman" w:cs="Times New Roman"/>
          <w:color w:val="000000"/>
          <w:sz w:val="28"/>
          <w:szCs w:val="28"/>
          <w:lang w:eastAsia="ru-RU"/>
        </w:rPr>
        <w:t xml:space="preserve"> реактора і </w:t>
      </w:r>
      <w:proofErr w:type="spellStart"/>
      <w:r w:rsidRPr="00E014A2">
        <w:rPr>
          <w:rFonts w:ascii="Times New Roman" w:eastAsia="Times New Roman" w:hAnsi="Times New Roman" w:cs="Times New Roman"/>
          <w:color w:val="000000"/>
          <w:sz w:val="28"/>
          <w:szCs w:val="28"/>
          <w:lang w:eastAsia="ru-RU"/>
        </w:rPr>
        <w:t>попередньо</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обробляли</w:t>
      </w:r>
      <w:proofErr w:type="spellEnd"/>
      <w:r w:rsidRPr="00E014A2">
        <w:rPr>
          <w:rFonts w:ascii="Times New Roman" w:eastAsia="Times New Roman" w:hAnsi="Times New Roman" w:cs="Times New Roman"/>
          <w:color w:val="000000"/>
          <w:sz w:val="28"/>
          <w:szCs w:val="28"/>
          <w:lang w:eastAsia="ru-RU"/>
        </w:rPr>
        <w:t xml:space="preserve"> </w:t>
      </w:r>
      <w:r w:rsidRPr="00E014A2">
        <w:rPr>
          <w:rFonts w:ascii="Times New Roman" w:eastAsia="Times New Roman" w:hAnsi="Times New Roman" w:cs="Times New Roman"/>
          <w:color w:val="000000"/>
          <w:sz w:val="28"/>
          <w:szCs w:val="28"/>
          <w:lang w:val="en-US" w:eastAsia="ru-RU"/>
        </w:rPr>
        <w:lastRenderedPageBreak/>
        <w:t>in</w:t>
      </w:r>
      <w:r w:rsidRPr="00E014A2">
        <w:rPr>
          <w:rFonts w:ascii="Times New Roman" w:eastAsia="Times New Roman" w:hAnsi="Times New Roman" w:cs="Times New Roman"/>
          <w:color w:val="000000"/>
          <w:sz w:val="28"/>
          <w:szCs w:val="28"/>
          <w:lang w:eastAsia="ru-RU"/>
        </w:rPr>
        <w:t xml:space="preserve"> </w:t>
      </w:r>
      <w:r w:rsidRPr="00E014A2">
        <w:rPr>
          <w:rFonts w:ascii="Times New Roman" w:eastAsia="Times New Roman" w:hAnsi="Times New Roman" w:cs="Times New Roman"/>
          <w:color w:val="000000"/>
          <w:sz w:val="28"/>
          <w:szCs w:val="28"/>
          <w:lang w:val="en-US" w:eastAsia="ru-RU"/>
        </w:rPr>
        <w:t>situ</w:t>
      </w:r>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Спочатку</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його</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обробляли</w:t>
      </w:r>
      <w:proofErr w:type="spellEnd"/>
      <w:r w:rsidRPr="00E014A2">
        <w:rPr>
          <w:rFonts w:ascii="Times New Roman" w:eastAsia="Times New Roman" w:hAnsi="Times New Roman" w:cs="Times New Roman"/>
          <w:color w:val="000000"/>
          <w:sz w:val="28"/>
          <w:szCs w:val="28"/>
          <w:lang w:eastAsia="ru-RU"/>
        </w:rPr>
        <w:t xml:space="preserve"> в </w:t>
      </w:r>
      <w:proofErr w:type="spellStart"/>
      <w:r w:rsidRPr="00E014A2">
        <w:rPr>
          <w:rFonts w:ascii="Times New Roman" w:eastAsia="Times New Roman" w:hAnsi="Times New Roman" w:cs="Times New Roman"/>
          <w:color w:val="000000"/>
          <w:sz w:val="28"/>
          <w:szCs w:val="28"/>
          <w:lang w:eastAsia="ru-RU"/>
        </w:rPr>
        <w:t>потоці</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повітря</w:t>
      </w:r>
      <w:proofErr w:type="spellEnd"/>
      <w:r w:rsidRPr="00E014A2">
        <w:rPr>
          <w:rFonts w:ascii="Times New Roman" w:eastAsia="Times New Roman" w:hAnsi="Times New Roman" w:cs="Times New Roman"/>
          <w:color w:val="000000"/>
          <w:sz w:val="28"/>
          <w:szCs w:val="28"/>
          <w:lang w:eastAsia="ru-RU"/>
        </w:rPr>
        <w:t xml:space="preserve"> (30 </w:t>
      </w:r>
      <w:r w:rsidRPr="00E014A2">
        <w:rPr>
          <w:rFonts w:ascii="Times New Roman" w:eastAsia="Times New Roman" w:hAnsi="Times New Roman" w:cs="Times New Roman"/>
          <w:i/>
          <w:color w:val="000000"/>
          <w:sz w:val="28"/>
          <w:szCs w:val="28"/>
          <w:lang w:eastAsia="ru-RU"/>
        </w:rPr>
        <w:t>см</w:t>
      </w:r>
      <w:r w:rsidRPr="00E014A2">
        <w:rPr>
          <w:rFonts w:ascii="Times New Roman" w:eastAsia="Times New Roman" w:hAnsi="Times New Roman" w:cs="Times New Roman"/>
          <w:i/>
          <w:color w:val="000000"/>
          <w:sz w:val="28"/>
          <w:szCs w:val="28"/>
          <w:vertAlign w:val="superscript"/>
          <w:lang w:eastAsia="ru-RU"/>
        </w:rPr>
        <w:t>3</w:t>
      </w:r>
      <w:r w:rsidRPr="00E014A2">
        <w:rPr>
          <w:rFonts w:ascii="Times New Roman" w:eastAsia="Times New Roman" w:hAnsi="Times New Roman" w:cs="Times New Roman"/>
          <w:i/>
          <w:color w:val="000000"/>
          <w:sz w:val="28"/>
          <w:szCs w:val="28"/>
          <w:lang w:eastAsia="ru-RU"/>
        </w:rPr>
        <w:t xml:space="preserve"> хв</w:t>
      </w:r>
      <w:r w:rsidRPr="00E014A2">
        <w:rPr>
          <w:rFonts w:ascii="Times New Roman" w:eastAsia="Times New Roman" w:hAnsi="Times New Roman" w:cs="Times New Roman"/>
          <w:i/>
          <w:color w:val="000000"/>
          <w:sz w:val="28"/>
          <w:szCs w:val="28"/>
          <w:vertAlign w:val="superscript"/>
          <w:lang w:eastAsia="ru-RU"/>
        </w:rPr>
        <w:t>-1</w:t>
      </w:r>
      <w:r w:rsidRPr="00E014A2">
        <w:rPr>
          <w:rFonts w:ascii="Times New Roman" w:eastAsia="Times New Roman" w:hAnsi="Times New Roman" w:cs="Times New Roman"/>
          <w:color w:val="000000"/>
          <w:sz w:val="28"/>
          <w:szCs w:val="28"/>
          <w:lang w:eastAsia="ru-RU"/>
        </w:rPr>
        <w:t xml:space="preserve">) при </w:t>
      </w:r>
      <w:proofErr w:type="spellStart"/>
      <w:r w:rsidRPr="00E014A2">
        <w:rPr>
          <w:rFonts w:ascii="Times New Roman" w:eastAsia="Times New Roman" w:hAnsi="Times New Roman" w:cs="Times New Roman"/>
          <w:color w:val="000000"/>
          <w:sz w:val="28"/>
          <w:szCs w:val="28"/>
          <w:lang w:eastAsia="ru-RU"/>
        </w:rPr>
        <w:t>температурі</w:t>
      </w:r>
      <w:proofErr w:type="spellEnd"/>
      <w:r w:rsidRPr="00E014A2">
        <w:rPr>
          <w:rFonts w:ascii="Times New Roman" w:eastAsia="Times New Roman" w:hAnsi="Times New Roman" w:cs="Times New Roman"/>
          <w:color w:val="000000"/>
          <w:sz w:val="28"/>
          <w:szCs w:val="28"/>
          <w:lang w:eastAsia="ru-RU"/>
        </w:rPr>
        <w:t xml:space="preserve"> 400 </w:t>
      </w:r>
      <w:r w:rsidRPr="00E014A2">
        <w:rPr>
          <w:rFonts w:ascii="Times New Roman" w:eastAsia="Times New Roman" w:hAnsi="Times New Roman" w:cs="Times New Roman"/>
          <w:i/>
          <w:color w:val="000000"/>
          <w:sz w:val="28"/>
          <w:szCs w:val="28"/>
          <w:lang w:eastAsia="ru-RU"/>
        </w:rPr>
        <w:t>°</w:t>
      </w:r>
      <w:r w:rsidRPr="00E014A2">
        <w:rPr>
          <w:rFonts w:ascii="Times New Roman" w:eastAsia="Times New Roman" w:hAnsi="Times New Roman" w:cs="Times New Roman"/>
          <w:i/>
          <w:color w:val="000000"/>
          <w:sz w:val="28"/>
          <w:szCs w:val="28"/>
          <w:lang w:val="en-US" w:eastAsia="ru-RU"/>
        </w:rPr>
        <w:t>C</w:t>
      </w:r>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протягом</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ночі</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потім</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після</w:t>
      </w:r>
      <w:proofErr w:type="spellEnd"/>
      <w:r w:rsidRPr="00E014A2">
        <w:rPr>
          <w:rFonts w:ascii="Times New Roman" w:eastAsia="Times New Roman" w:hAnsi="Times New Roman" w:cs="Times New Roman"/>
          <w:color w:val="000000"/>
          <w:sz w:val="28"/>
          <w:szCs w:val="28"/>
          <w:lang w:eastAsia="ru-RU"/>
        </w:rPr>
        <w:t xml:space="preserve"> продувки в </w:t>
      </w:r>
      <w:r w:rsidRPr="00E014A2">
        <w:rPr>
          <w:rFonts w:ascii="Times New Roman" w:eastAsia="Times New Roman" w:hAnsi="Times New Roman" w:cs="Times New Roman"/>
          <w:color w:val="000000"/>
          <w:sz w:val="28"/>
          <w:szCs w:val="28"/>
          <w:lang w:val="en-US" w:eastAsia="ru-RU"/>
        </w:rPr>
        <w:t>He</w:t>
      </w:r>
      <w:r w:rsidRPr="00E014A2">
        <w:rPr>
          <w:rFonts w:ascii="Times New Roman" w:eastAsia="Times New Roman" w:hAnsi="Times New Roman" w:cs="Times New Roman"/>
          <w:color w:val="000000"/>
          <w:sz w:val="28"/>
          <w:szCs w:val="28"/>
          <w:lang w:eastAsia="ru-RU"/>
        </w:rPr>
        <w:t xml:space="preserve"> (60 </w:t>
      </w:r>
      <w:r w:rsidRPr="00E014A2">
        <w:rPr>
          <w:rFonts w:ascii="Times New Roman" w:eastAsia="Times New Roman" w:hAnsi="Times New Roman" w:cs="Times New Roman"/>
          <w:i/>
          <w:color w:val="000000"/>
          <w:sz w:val="28"/>
          <w:szCs w:val="28"/>
          <w:lang w:eastAsia="ru-RU"/>
        </w:rPr>
        <w:t>см</w:t>
      </w:r>
      <w:r w:rsidRPr="00E014A2">
        <w:rPr>
          <w:rFonts w:ascii="Times New Roman" w:eastAsia="Times New Roman" w:hAnsi="Times New Roman" w:cs="Times New Roman"/>
          <w:i/>
          <w:color w:val="000000"/>
          <w:sz w:val="28"/>
          <w:szCs w:val="28"/>
          <w:vertAlign w:val="superscript"/>
          <w:lang w:eastAsia="ru-RU"/>
        </w:rPr>
        <w:t>3</w:t>
      </w:r>
      <w:r w:rsidRPr="00E014A2">
        <w:rPr>
          <w:rFonts w:ascii="Times New Roman" w:eastAsia="Times New Roman" w:hAnsi="Times New Roman" w:cs="Times New Roman"/>
          <w:i/>
          <w:color w:val="000000"/>
          <w:sz w:val="28"/>
          <w:szCs w:val="28"/>
          <w:lang w:eastAsia="ru-RU"/>
        </w:rPr>
        <w:t xml:space="preserve"> хв</w:t>
      </w:r>
      <w:r w:rsidRPr="00E014A2">
        <w:rPr>
          <w:rFonts w:ascii="Times New Roman" w:eastAsia="Times New Roman" w:hAnsi="Times New Roman" w:cs="Times New Roman"/>
          <w:i/>
          <w:color w:val="000000"/>
          <w:sz w:val="28"/>
          <w:szCs w:val="28"/>
          <w:vertAlign w:val="superscript"/>
          <w:lang w:eastAsia="ru-RU"/>
        </w:rPr>
        <w:t>-1</w:t>
      </w:r>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він</w:t>
      </w:r>
      <w:proofErr w:type="spellEnd"/>
      <w:r w:rsidRPr="00E014A2">
        <w:rPr>
          <w:rFonts w:ascii="Times New Roman" w:eastAsia="Times New Roman" w:hAnsi="Times New Roman" w:cs="Times New Roman"/>
          <w:color w:val="000000"/>
          <w:sz w:val="28"/>
          <w:szCs w:val="28"/>
          <w:lang w:eastAsia="ru-RU"/>
        </w:rPr>
        <w:t xml:space="preserve"> </w:t>
      </w:r>
      <w:r w:rsidRPr="00E014A2">
        <w:rPr>
          <w:rFonts w:ascii="Times New Roman" w:eastAsia="Times New Roman" w:hAnsi="Times New Roman" w:cs="Times New Roman"/>
          <w:color w:val="000000"/>
          <w:sz w:val="28"/>
          <w:szCs w:val="28"/>
          <w:lang w:val="uk-UA" w:eastAsia="ru-RU"/>
        </w:rPr>
        <w:t>відновлювався</w:t>
      </w:r>
      <w:r w:rsidRPr="00E014A2">
        <w:rPr>
          <w:rFonts w:ascii="Times New Roman" w:eastAsia="Times New Roman" w:hAnsi="Times New Roman" w:cs="Times New Roman"/>
          <w:color w:val="000000"/>
          <w:sz w:val="28"/>
          <w:szCs w:val="28"/>
          <w:lang w:eastAsia="ru-RU"/>
        </w:rPr>
        <w:t xml:space="preserve"> при </w:t>
      </w:r>
      <w:proofErr w:type="spellStart"/>
      <w:r w:rsidRPr="00E014A2">
        <w:rPr>
          <w:rFonts w:ascii="Times New Roman" w:eastAsia="Times New Roman" w:hAnsi="Times New Roman" w:cs="Times New Roman"/>
          <w:color w:val="000000"/>
          <w:sz w:val="28"/>
          <w:szCs w:val="28"/>
          <w:lang w:eastAsia="ru-RU"/>
        </w:rPr>
        <w:t>потоці</w:t>
      </w:r>
      <w:proofErr w:type="spellEnd"/>
      <w:r w:rsidRPr="00E014A2">
        <w:rPr>
          <w:rFonts w:ascii="Times New Roman" w:eastAsia="Times New Roman" w:hAnsi="Times New Roman" w:cs="Times New Roman"/>
          <w:color w:val="000000"/>
          <w:sz w:val="28"/>
          <w:szCs w:val="28"/>
          <w:lang w:eastAsia="ru-RU"/>
        </w:rPr>
        <w:t xml:space="preserve"> Н</w:t>
      </w:r>
      <w:r w:rsidRPr="00E014A2">
        <w:rPr>
          <w:rFonts w:ascii="Times New Roman" w:eastAsia="Times New Roman" w:hAnsi="Times New Roman" w:cs="Times New Roman"/>
          <w:color w:val="000000"/>
          <w:sz w:val="28"/>
          <w:szCs w:val="28"/>
          <w:vertAlign w:val="subscript"/>
          <w:lang w:eastAsia="ru-RU"/>
        </w:rPr>
        <w:t>2</w:t>
      </w:r>
      <w:r w:rsidRPr="00E014A2">
        <w:rPr>
          <w:rFonts w:ascii="Times New Roman" w:eastAsia="Times New Roman" w:hAnsi="Times New Roman" w:cs="Times New Roman"/>
          <w:color w:val="000000"/>
          <w:sz w:val="28"/>
          <w:szCs w:val="28"/>
          <w:lang w:eastAsia="ru-RU"/>
        </w:rPr>
        <w:t xml:space="preserve"> (15 </w:t>
      </w:r>
      <w:r w:rsidRPr="00E014A2">
        <w:rPr>
          <w:rFonts w:ascii="Times New Roman" w:eastAsia="Times New Roman" w:hAnsi="Times New Roman" w:cs="Times New Roman"/>
          <w:i/>
          <w:color w:val="000000"/>
          <w:sz w:val="28"/>
          <w:szCs w:val="28"/>
          <w:lang w:eastAsia="ru-RU"/>
        </w:rPr>
        <w:t>см</w:t>
      </w:r>
      <w:r w:rsidRPr="00E014A2">
        <w:rPr>
          <w:rFonts w:ascii="Times New Roman" w:eastAsia="Times New Roman" w:hAnsi="Times New Roman" w:cs="Times New Roman"/>
          <w:i/>
          <w:color w:val="000000"/>
          <w:sz w:val="28"/>
          <w:szCs w:val="28"/>
          <w:vertAlign w:val="superscript"/>
          <w:lang w:eastAsia="ru-RU"/>
        </w:rPr>
        <w:t>3</w:t>
      </w:r>
      <w:r w:rsidRPr="00E014A2">
        <w:rPr>
          <w:rFonts w:ascii="Times New Roman" w:eastAsia="Times New Roman" w:hAnsi="Times New Roman" w:cs="Times New Roman"/>
          <w:i/>
          <w:color w:val="000000"/>
          <w:sz w:val="28"/>
          <w:szCs w:val="28"/>
          <w:lang w:eastAsia="ru-RU"/>
        </w:rPr>
        <w:t xml:space="preserve"> хв</w:t>
      </w:r>
      <w:r w:rsidRPr="00E014A2">
        <w:rPr>
          <w:rFonts w:ascii="Times New Roman" w:eastAsia="Times New Roman" w:hAnsi="Times New Roman" w:cs="Times New Roman"/>
          <w:i/>
          <w:color w:val="000000"/>
          <w:sz w:val="28"/>
          <w:szCs w:val="28"/>
          <w:vertAlign w:val="superscript"/>
          <w:lang w:eastAsia="ru-RU"/>
        </w:rPr>
        <w:t>-1</w:t>
      </w:r>
      <w:r w:rsidRPr="00E014A2">
        <w:rPr>
          <w:rFonts w:ascii="Times New Roman" w:eastAsia="Times New Roman" w:hAnsi="Times New Roman" w:cs="Times New Roman"/>
          <w:color w:val="000000"/>
          <w:sz w:val="28"/>
          <w:szCs w:val="28"/>
          <w:lang w:eastAsia="ru-RU"/>
        </w:rPr>
        <w:t xml:space="preserve">) при </w:t>
      </w:r>
      <w:proofErr w:type="spellStart"/>
      <w:r w:rsidRPr="00E014A2">
        <w:rPr>
          <w:rFonts w:ascii="Times New Roman" w:eastAsia="Times New Roman" w:hAnsi="Times New Roman" w:cs="Times New Roman"/>
          <w:color w:val="000000"/>
          <w:sz w:val="28"/>
          <w:szCs w:val="28"/>
          <w:lang w:eastAsia="ru-RU"/>
        </w:rPr>
        <w:t>тій</w:t>
      </w:r>
      <w:proofErr w:type="spellEnd"/>
      <w:r w:rsidRPr="00E014A2">
        <w:rPr>
          <w:rFonts w:ascii="Times New Roman" w:eastAsia="Times New Roman" w:hAnsi="Times New Roman" w:cs="Times New Roman"/>
          <w:color w:val="000000"/>
          <w:sz w:val="28"/>
          <w:szCs w:val="28"/>
          <w:lang w:eastAsia="ru-RU"/>
        </w:rPr>
        <w:t xml:space="preserve"> же </w:t>
      </w:r>
      <w:proofErr w:type="spellStart"/>
      <w:r w:rsidRPr="00E014A2">
        <w:rPr>
          <w:rFonts w:ascii="Times New Roman" w:eastAsia="Times New Roman" w:hAnsi="Times New Roman" w:cs="Times New Roman"/>
          <w:color w:val="000000"/>
          <w:sz w:val="28"/>
          <w:szCs w:val="28"/>
          <w:lang w:eastAsia="ru-RU"/>
        </w:rPr>
        <w:t>температурі</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протягом</w:t>
      </w:r>
      <w:proofErr w:type="spellEnd"/>
      <w:r w:rsidRPr="00E014A2">
        <w:rPr>
          <w:rFonts w:ascii="Times New Roman" w:eastAsia="Times New Roman" w:hAnsi="Times New Roman" w:cs="Times New Roman"/>
          <w:color w:val="000000"/>
          <w:sz w:val="28"/>
          <w:szCs w:val="28"/>
          <w:lang w:eastAsia="ru-RU"/>
        </w:rPr>
        <w:t xml:space="preserve"> 1 </w:t>
      </w:r>
      <w:r w:rsidRPr="00E014A2">
        <w:rPr>
          <w:rFonts w:ascii="Times New Roman" w:eastAsia="Times New Roman" w:hAnsi="Times New Roman" w:cs="Times New Roman"/>
          <w:i/>
          <w:color w:val="000000"/>
          <w:sz w:val="28"/>
          <w:szCs w:val="28"/>
          <w:lang w:eastAsia="ru-RU"/>
        </w:rPr>
        <w:t>год</w:t>
      </w:r>
      <w:r w:rsidRPr="00E014A2">
        <w:rPr>
          <w:rFonts w:ascii="Times New Roman" w:eastAsia="Times New Roman" w:hAnsi="Times New Roman" w:cs="Times New Roman"/>
          <w:color w:val="000000"/>
          <w:sz w:val="28"/>
          <w:szCs w:val="28"/>
          <w:lang w:eastAsia="ru-RU"/>
        </w:rPr>
        <w:t xml:space="preserve">, і </w:t>
      </w:r>
      <w:proofErr w:type="spellStart"/>
      <w:r w:rsidRPr="00E014A2">
        <w:rPr>
          <w:rFonts w:ascii="Times New Roman" w:eastAsia="Times New Roman" w:hAnsi="Times New Roman" w:cs="Times New Roman"/>
          <w:color w:val="000000"/>
          <w:sz w:val="28"/>
          <w:szCs w:val="28"/>
          <w:lang w:eastAsia="ru-RU"/>
        </w:rPr>
        <w:t>нарешті</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охолоджувався</w:t>
      </w:r>
      <w:proofErr w:type="spellEnd"/>
      <w:r w:rsidRPr="00E014A2">
        <w:rPr>
          <w:rFonts w:ascii="Times New Roman" w:eastAsia="Times New Roman" w:hAnsi="Times New Roman" w:cs="Times New Roman"/>
          <w:color w:val="000000"/>
          <w:sz w:val="28"/>
          <w:szCs w:val="28"/>
          <w:lang w:eastAsia="ru-RU"/>
        </w:rPr>
        <w:t xml:space="preserve"> до </w:t>
      </w:r>
      <w:proofErr w:type="spellStart"/>
      <w:r w:rsidRPr="00E014A2">
        <w:rPr>
          <w:rFonts w:ascii="Times New Roman" w:eastAsia="Times New Roman" w:hAnsi="Times New Roman" w:cs="Times New Roman"/>
          <w:color w:val="000000"/>
          <w:sz w:val="28"/>
          <w:szCs w:val="28"/>
          <w:lang w:eastAsia="ru-RU"/>
        </w:rPr>
        <w:t>температури</w:t>
      </w:r>
      <w:proofErr w:type="spellEnd"/>
      <w:r w:rsidRPr="00E014A2">
        <w:rPr>
          <w:rFonts w:ascii="Times New Roman" w:eastAsia="Times New Roman" w:hAnsi="Times New Roman" w:cs="Times New Roman"/>
          <w:color w:val="000000"/>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реакції</w:t>
      </w:r>
      <w:proofErr w:type="spellEnd"/>
      <w:r w:rsidRPr="00E014A2">
        <w:rPr>
          <w:rFonts w:ascii="Times New Roman" w:eastAsia="Times New Roman" w:hAnsi="Times New Roman" w:cs="Times New Roman"/>
          <w:color w:val="000000"/>
          <w:sz w:val="28"/>
          <w:szCs w:val="28"/>
          <w:lang w:eastAsia="ru-RU"/>
        </w:rPr>
        <w:t xml:space="preserve"> в проточному </w:t>
      </w:r>
      <w:r w:rsidRPr="00E014A2">
        <w:rPr>
          <w:rFonts w:ascii="Times New Roman" w:eastAsia="Times New Roman" w:hAnsi="Times New Roman" w:cs="Times New Roman"/>
          <w:color w:val="000000"/>
          <w:sz w:val="28"/>
          <w:szCs w:val="28"/>
          <w:lang w:val="uk-UA" w:eastAsia="ru-RU"/>
        </w:rPr>
        <w:t>Н</w:t>
      </w:r>
      <w:r w:rsidRPr="00E014A2">
        <w:rPr>
          <w:rFonts w:ascii="Times New Roman" w:eastAsia="Times New Roman" w:hAnsi="Times New Roman" w:cs="Times New Roman"/>
          <w:color w:val="000000"/>
          <w:sz w:val="28"/>
          <w:szCs w:val="28"/>
          <w:lang w:eastAsia="ru-RU"/>
        </w:rPr>
        <w:t>е (</w:t>
      </w:r>
      <w:r w:rsidRPr="00E014A2">
        <w:rPr>
          <w:rFonts w:ascii="Times New Roman" w:eastAsia="Times New Roman" w:hAnsi="Times New Roman" w:cs="Times New Roman"/>
          <w:i/>
          <w:color w:val="000000"/>
          <w:sz w:val="28"/>
          <w:szCs w:val="28"/>
          <w:lang w:eastAsia="ru-RU"/>
        </w:rPr>
        <w:t>60 см</w:t>
      </w:r>
      <w:r w:rsidRPr="00E014A2">
        <w:rPr>
          <w:rFonts w:ascii="Times New Roman" w:eastAsia="Times New Roman" w:hAnsi="Times New Roman" w:cs="Times New Roman"/>
          <w:i/>
          <w:color w:val="000000"/>
          <w:sz w:val="28"/>
          <w:szCs w:val="28"/>
          <w:vertAlign w:val="superscript"/>
          <w:lang w:eastAsia="ru-RU"/>
        </w:rPr>
        <w:t>3</w:t>
      </w:r>
      <w:r w:rsidRPr="00E014A2">
        <w:rPr>
          <w:rFonts w:ascii="Times New Roman" w:eastAsia="Times New Roman" w:hAnsi="Times New Roman" w:cs="Times New Roman"/>
          <w:i/>
          <w:color w:val="000000"/>
          <w:sz w:val="28"/>
          <w:szCs w:val="28"/>
          <w:lang w:eastAsia="ru-RU"/>
        </w:rPr>
        <w:t xml:space="preserve"> хв</w:t>
      </w:r>
      <w:r w:rsidRPr="00E014A2">
        <w:rPr>
          <w:rFonts w:ascii="Times New Roman" w:eastAsia="Times New Roman" w:hAnsi="Times New Roman" w:cs="Times New Roman"/>
          <w:i/>
          <w:color w:val="000000"/>
          <w:sz w:val="28"/>
          <w:szCs w:val="28"/>
          <w:vertAlign w:val="superscript"/>
          <w:lang w:eastAsia="ru-RU"/>
        </w:rPr>
        <w:t>-1</w:t>
      </w:r>
      <w:r w:rsidRPr="00E014A2">
        <w:rPr>
          <w:rFonts w:ascii="Times New Roman" w:eastAsia="Times New Roman" w:hAnsi="Times New Roman" w:cs="Times New Roman"/>
          <w:color w:val="000000"/>
          <w:sz w:val="28"/>
          <w:szCs w:val="28"/>
          <w:lang w:eastAsia="ru-RU"/>
        </w:rPr>
        <w:t>) 1).</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Цілу серію каталізаторів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Zr</w:t>
      </w:r>
      <w:proofErr w:type="spellEnd"/>
      <w:r w:rsidRPr="00E014A2">
        <w:rPr>
          <w:rFonts w:ascii="Times New Roman" w:eastAsia="Times New Roman" w:hAnsi="Times New Roman" w:cs="Times New Roman"/>
          <w:sz w:val="28"/>
          <w:szCs w:val="28"/>
          <w:vertAlign w:val="subscript"/>
          <w:lang w:val="uk-UA" w:eastAsia="ru-RU"/>
        </w:rPr>
        <w:t>1-</w:t>
      </w:r>
      <w:proofErr w:type="spellStart"/>
      <w:r w:rsidRPr="00E014A2">
        <w:rPr>
          <w:rFonts w:ascii="Times New Roman" w:eastAsia="Times New Roman" w:hAnsi="Times New Roman" w:cs="Times New Roman"/>
          <w:i/>
          <w:sz w:val="28"/>
          <w:szCs w:val="28"/>
          <w:vertAlign w:val="subscript"/>
          <w:lang w:val="en-US" w:eastAsia="ru-RU"/>
        </w:rPr>
        <w:t>x</w:t>
      </w:r>
      <w:r w:rsidRPr="00E014A2">
        <w:rPr>
          <w:rFonts w:ascii="Times New Roman" w:eastAsia="Times New Roman" w:hAnsi="Times New Roman" w:cs="Times New Roman"/>
          <w:sz w:val="28"/>
          <w:szCs w:val="28"/>
          <w:lang w:val="en-US" w:eastAsia="ru-RU"/>
        </w:rPr>
        <w:t>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випробовували протягом 6 годин при температурі 300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суміш реагентів газової суміші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 xml:space="preserve">2 </w:t>
      </w:r>
      <w:r w:rsidRPr="00E014A2">
        <w:rPr>
          <w:rFonts w:ascii="Times New Roman" w:eastAsia="Times New Roman" w:hAnsi="Times New Roman" w:cs="Times New Roman"/>
          <w:sz w:val="28"/>
          <w:szCs w:val="28"/>
          <w:lang w:val="uk-UA" w:eastAsia="ru-RU"/>
        </w:rPr>
        <w:t>з молярним складом 1/1/5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10 </w:t>
      </w:r>
      <w:proofErr w:type="spellStart"/>
      <w:r w:rsidRPr="00E014A2">
        <w:rPr>
          <w:rFonts w:ascii="Times New Roman" w:eastAsia="Times New Roman" w:hAnsi="Times New Roman" w:cs="Times New Roman"/>
          <w:i/>
          <w:sz w:val="28"/>
          <w:szCs w:val="28"/>
          <w:lang w:val="uk-UA" w:eastAsia="ru-RU"/>
        </w:rPr>
        <w:t>мол</w:t>
      </w:r>
      <w:proofErr w:type="spellEnd"/>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10 </w:t>
      </w:r>
      <w:r w:rsidRPr="00E014A2">
        <w:rPr>
          <w:rFonts w:ascii="Times New Roman" w:eastAsia="Times New Roman" w:hAnsi="Times New Roman" w:cs="Times New Roman"/>
          <w:i/>
          <w:sz w:val="28"/>
          <w:szCs w:val="28"/>
          <w:lang w:val="uk-UA" w:eastAsia="ru-RU"/>
        </w:rPr>
        <w:t>моль %</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50 </w:t>
      </w:r>
      <w:proofErr w:type="spellStart"/>
      <w:proofErr w:type="gramStart"/>
      <w:r w:rsidRPr="00E014A2">
        <w:rPr>
          <w:rFonts w:ascii="Times New Roman" w:eastAsia="Times New Roman" w:hAnsi="Times New Roman" w:cs="Times New Roman"/>
          <w:i/>
          <w:sz w:val="28"/>
          <w:szCs w:val="28"/>
          <w:lang w:val="uk-UA" w:eastAsia="ru-RU"/>
        </w:rPr>
        <w:t>мол</w:t>
      </w:r>
      <w:proofErr w:type="spellEnd"/>
      <w:r w:rsidRPr="00E014A2">
        <w:rPr>
          <w:rFonts w:ascii="Times New Roman" w:eastAsia="Times New Roman" w:hAnsi="Times New Roman" w:cs="Times New Roman"/>
          <w:i/>
          <w:sz w:val="28"/>
          <w:szCs w:val="28"/>
          <w:lang w:val="uk-UA" w:eastAsia="ru-RU"/>
        </w:rPr>
        <w:t>.%</w:t>
      </w:r>
      <w:proofErr w:type="gram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 до балансу, (використовуваний як внутрішній стандарт) і об’ємна швидкість (ОШ) </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150000 </w:t>
      </w:r>
      <w:r w:rsidRPr="00E014A2">
        <w:rPr>
          <w:rFonts w:ascii="Times New Roman" w:eastAsia="Times New Roman" w:hAnsi="Times New Roman" w:cs="Times New Roman"/>
          <w:i/>
          <w:sz w:val="28"/>
          <w:szCs w:val="28"/>
          <w:lang w:val="uk-UA" w:eastAsia="ru-RU"/>
        </w:rPr>
        <w:t>см</w:t>
      </w:r>
      <w:r w:rsidRPr="00E014A2">
        <w:rPr>
          <w:rFonts w:ascii="Times New Roman" w:eastAsia="Times New Roman" w:hAnsi="Times New Roman" w:cs="Times New Roman"/>
          <w:i/>
          <w:sz w:val="28"/>
          <w:szCs w:val="28"/>
          <w:vertAlign w:val="superscript"/>
          <w:lang w:val="uk-UA" w:eastAsia="ru-RU"/>
        </w:rPr>
        <w:t>3</w:t>
      </w:r>
      <w:r w:rsidRPr="00E014A2">
        <w:rPr>
          <w:rFonts w:ascii="Times New Roman" w:eastAsia="Times New Roman" w:hAnsi="Times New Roman" w:cs="Times New Roman"/>
          <w:i/>
          <w:sz w:val="28"/>
          <w:szCs w:val="28"/>
          <w:lang w:val="uk-UA" w:eastAsia="ru-RU"/>
        </w:rPr>
        <w:t xml:space="preserve"> год </w:t>
      </w:r>
      <w:r w:rsidRPr="00E014A2">
        <w:rPr>
          <w:rFonts w:ascii="Times New Roman" w:eastAsia="Times New Roman" w:hAnsi="Times New Roman" w:cs="Times New Roman"/>
          <w:i/>
          <w:sz w:val="28"/>
          <w:szCs w:val="28"/>
          <w:vertAlign w:val="superscript"/>
          <w:lang w:val="uk-UA" w:eastAsia="ru-RU"/>
        </w:rPr>
        <w:t xml:space="preserve">− 1 </w:t>
      </w:r>
      <w:r w:rsidRPr="00E014A2">
        <w:rPr>
          <w:rFonts w:ascii="Times New Roman" w:eastAsia="Times New Roman" w:hAnsi="Times New Roman" w:cs="Times New Roman"/>
          <w:i/>
          <w:sz w:val="28"/>
          <w:szCs w:val="28"/>
          <w:lang w:val="uk-UA" w:eastAsia="ru-RU"/>
        </w:rPr>
        <w:t xml:space="preserve">г-кат </w:t>
      </w:r>
      <w:r w:rsidRPr="00E014A2">
        <w:rPr>
          <w:rFonts w:ascii="Times New Roman" w:eastAsia="Times New Roman" w:hAnsi="Times New Roman" w:cs="Times New Roman"/>
          <w:i/>
          <w:sz w:val="28"/>
          <w:szCs w:val="28"/>
          <w:vertAlign w:val="superscript"/>
          <w:lang w:val="uk-UA" w:eastAsia="ru-RU"/>
        </w:rPr>
        <w:t>− 1</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На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vertAlign w:val="subscript"/>
          <w:lang w:val="uk-UA" w:eastAsia="ru-RU"/>
        </w:rPr>
        <w:t>0.50</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vertAlign w:val="subscript"/>
          <w:lang w:val="uk-UA" w:eastAsia="ru-RU"/>
        </w:rPr>
        <w:t>0.50</w:t>
      </w:r>
      <w:r w:rsidRPr="00E014A2">
        <w:rPr>
          <w:rFonts w:ascii="Times New Roman" w:eastAsia="Times New Roman" w:hAnsi="Times New Roman" w:cs="Times New Roman"/>
          <w:sz w:val="28"/>
          <w:szCs w:val="28"/>
          <w:lang w:val="en-US" w:eastAsia="ru-RU"/>
        </w:rPr>
        <w:t>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були проведені додаткові досліди, також при різній температурі (400 або 500 </w:t>
      </w:r>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val="uk-UA" w:eastAsia="ru-RU"/>
        </w:rPr>
        <w:t xml:space="preserve">), з різним молярним складом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 1/1/7: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8 </w:t>
      </w:r>
      <w:r w:rsidRPr="00E014A2">
        <w:rPr>
          <w:rFonts w:ascii="Times New Roman" w:eastAsia="Times New Roman" w:hAnsi="Times New Roman" w:cs="Times New Roman"/>
          <w:i/>
          <w:sz w:val="28"/>
          <w:szCs w:val="28"/>
          <w:lang w:val="uk-UA" w:eastAsia="ru-RU"/>
        </w:rPr>
        <w:t>моль%</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8 </w:t>
      </w:r>
      <w:proofErr w:type="spellStart"/>
      <w:r w:rsidRPr="00E014A2">
        <w:rPr>
          <w:rFonts w:ascii="Times New Roman" w:eastAsia="Times New Roman" w:hAnsi="Times New Roman" w:cs="Times New Roman"/>
          <w:i/>
          <w:sz w:val="28"/>
          <w:szCs w:val="28"/>
          <w:lang w:val="uk-UA" w:eastAsia="ru-RU"/>
        </w:rPr>
        <w:t>мол</w:t>
      </w:r>
      <w:proofErr w:type="spellEnd"/>
      <w:r w:rsidRPr="00E014A2">
        <w:rPr>
          <w:rFonts w:ascii="Times New Roman" w:eastAsia="Times New Roman" w:hAnsi="Times New Roman" w:cs="Times New Roman"/>
          <w:i/>
          <w:sz w:val="28"/>
          <w:szCs w:val="28"/>
          <w:lang w:val="uk-UA" w:eastAsia="ru-RU"/>
        </w:rPr>
        <w:t>.%</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56 </w:t>
      </w:r>
      <w:proofErr w:type="gramStart"/>
      <w:r w:rsidRPr="00E014A2">
        <w:rPr>
          <w:rFonts w:ascii="Times New Roman" w:eastAsia="Times New Roman" w:hAnsi="Times New Roman" w:cs="Times New Roman"/>
          <w:i/>
          <w:sz w:val="28"/>
          <w:szCs w:val="28"/>
          <w:lang w:val="uk-UA" w:eastAsia="ru-RU"/>
        </w:rPr>
        <w:t>моль.%</w:t>
      </w:r>
      <w:proofErr w:type="gramEnd"/>
      <w:r w:rsidRPr="00E014A2">
        <w:rPr>
          <w:rFonts w:ascii="Times New Roman" w:eastAsia="Times New Roman" w:hAnsi="Times New Roman" w:cs="Times New Roman"/>
          <w:sz w:val="28"/>
          <w:szCs w:val="28"/>
          <w:lang w:val="uk-UA" w:eastAsia="ru-RU"/>
        </w:rPr>
        <w:t xml:space="preserve">; залишок </w:t>
      </w:r>
      <w:r w:rsidRPr="00E014A2">
        <w:rPr>
          <w:rFonts w:ascii="Times New Roman" w:eastAsia="Times New Roman" w:hAnsi="Times New Roman" w:cs="Times New Roman"/>
          <w:sz w:val="28"/>
          <w:szCs w:val="28"/>
          <w:lang w:val="en-US" w:eastAsia="ru-RU"/>
        </w:rPr>
        <w:t>N</w:t>
      </w:r>
      <w:r w:rsidRPr="00E014A2">
        <w:rPr>
          <w:rFonts w:ascii="Times New Roman" w:eastAsia="Times New Roman" w:hAnsi="Times New Roman" w:cs="Times New Roman"/>
          <w:sz w:val="28"/>
          <w:szCs w:val="28"/>
          <w:lang w:val="uk-UA" w:eastAsia="ru-RU"/>
        </w:rPr>
        <w:t xml:space="preserve">2, використовуваний як внутрішній стандарт) та / або з різною об’ємною швидкістю (50000 або 450000 </w:t>
      </w:r>
      <w:r w:rsidRPr="00E014A2">
        <w:rPr>
          <w:rFonts w:ascii="Times New Roman" w:eastAsia="Times New Roman" w:hAnsi="Times New Roman" w:cs="Times New Roman"/>
          <w:i/>
          <w:sz w:val="28"/>
          <w:szCs w:val="28"/>
          <w:lang w:val="uk-UA" w:eastAsia="ru-RU"/>
        </w:rPr>
        <w:t>см</w:t>
      </w:r>
      <w:r w:rsidRPr="00E014A2">
        <w:rPr>
          <w:rFonts w:ascii="Times New Roman" w:eastAsia="Times New Roman" w:hAnsi="Times New Roman" w:cs="Times New Roman"/>
          <w:i/>
          <w:sz w:val="28"/>
          <w:szCs w:val="28"/>
          <w:vertAlign w:val="superscript"/>
          <w:lang w:val="uk-UA" w:eastAsia="ru-RU"/>
        </w:rPr>
        <w:t>3</w:t>
      </w:r>
      <w:r w:rsidRPr="00E014A2">
        <w:rPr>
          <w:rFonts w:ascii="Times New Roman" w:eastAsia="Times New Roman" w:hAnsi="Times New Roman" w:cs="Times New Roman"/>
          <w:i/>
          <w:sz w:val="28"/>
          <w:szCs w:val="28"/>
          <w:lang w:val="uk-UA" w:eastAsia="ru-RU"/>
        </w:rPr>
        <w:t xml:space="preserve"> год </w:t>
      </w:r>
      <w:r w:rsidRPr="00E014A2">
        <w:rPr>
          <w:rFonts w:ascii="Times New Roman" w:eastAsia="Times New Roman" w:hAnsi="Times New Roman" w:cs="Times New Roman"/>
          <w:i/>
          <w:sz w:val="28"/>
          <w:szCs w:val="28"/>
          <w:vertAlign w:val="superscript"/>
          <w:lang w:val="uk-UA" w:eastAsia="ru-RU"/>
        </w:rPr>
        <w:t>− 1</w:t>
      </w:r>
      <w:r w:rsidRPr="00E014A2">
        <w:rPr>
          <w:rFonts w:ascii="Times New Roman" w:eastAsia="Times New Roman" w:hAnsi="Times New Roman" w:cs="Times New Roman"/>
          <w:i/>
          <w:sz w:val="28"/>
          <w:szCs w:val="28"/>
          <w:lang w:val="uk-UA" w:eastAsia="ru-RU"/>
        </w:rPr>
        <w:t xml:space="preserve"> г-кат </w:t>
      </w:r>
      <w:r w:rsidRPr="00E014A2">
        <w:rPr>
          <w:rFonts w:ascii="Times New Roman" w:eastAsia="Times New Roman" w:hAnsi="Times New Roman" w:cs="Times New Roman"/>
          <w:i/>
          <w:sz w:val="28"/>
          <w:szCs w:val="28"/>
          <w:vertAlign w:val="superscript"/>
          <w:lang w:val="uk-UA" w:eastAsia="ru-RU"/>
        </w:rPr>
        <w:t>− 1</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За кожний дослід, після першої години в потоці, проводили он-лайн аналіз продуктів реакції щогодини. Результати кількісного аналізу компонентів, що містять вуглець, використовувались для перевірки балансу вуглецевої маси та для розрахунку конверсії СО та СО</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і селективності продуктів.</w:t>
      </w: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b/>
          <w:sz w:val="28"/>
          <w:szCs w:val="28"/>
          <w:lang w:val="uk-UA" w:eastAsia="ru-RU"/>
        </w:rPr>
      </w:pPr>
      <w:r w:rsidRPr="00E014A2">
        <w:rPr>
          <w:rFonts w:ascii="Times New Roman" w:eastAsia="Times New Roman" w:hAnsi="Times New Roman" w:cs="Times New Roman"/>
          <w:b/>
          <w:sz w:val="28"/>
          <w:szCs w:val="28"/>
          <w:lang w:val="uk-UA" w:eastAsia="ru-RU"/>
        </w:rPr>
        <w:t>4.4. Обговорення результатів</w:t>
      </w:r>
    </w:p>
    <w:p w:rsidR="00E014A2" w:rsidRPr="00E014A2" w:rsidRDefault="00E014A2" w:rsidP="00E014A2">
      <w:pPr>
        <w:spacing w:after="0" w:line="360" w:lineRule="auto"/>
        <w:jc w:val="both"/>
        <w:outlineLvl w:val="1"/>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sz w:val="28"/>
          <w:szCs w:val="28"/>
          <w:lang w:val="uk-UA" w:eastAsia="ru-RU"/>
        </w:rPr>
        <w:t xml:space="preserve">Зразки змішаних оксидів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синтезовані методом м'якого шаблону, характеризуються високими площами поверхні та </w:t>
      </w:r>
      <w:proofErr w:type="spellStart"/>
      <w:r w:rsidRPr="00E014A2">
        <w:rPr>
          <w:rFonts w:ascii="Times New Roman" w:eastAsia="Times New Roman" w:hAnsi="Times New Roman" w:cs="Times New Roman"/>
          <w:sz w:val="28"/>
          <w:szCs w:val="28"/>
          <w:lang w:val="uk-UA" w:eastAsia="ru-RU"/>
        </w:rPr>
        <w:t>нанометричними</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uk-UA" w:eastAsia="ru-RU"/>
        </w:rPr>
        <w:lastRenderedPageBreak/>
        <w:t xml:space="preserve">розмірами пор і кристалітів. Сильна взаємодія між дисперсною фазою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та носієм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робить відновлення  </w:t>
      </w:r>
      <w:proofErr w:type="spellStart"/>
      <w:r w:rsidRPr="00E014A2">
        <w:rPr>
          <w:rFonts w:ascii="Times New Roman" w:eastAsia="Times New Roman" w:hAnsi="Times New Roman" w:cs="Times New Roman"/>
          <w:sz w:val="28"/>
          <w:szCs w:val="28"/>
          <w:lang w:val="uk-UA" w:eastAsia="ru-RU"/>
        </w:rPr>
        <w:t>наночастинок</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складнішим, ніж для ненанесеного оксиду нікелю. </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Коли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 xml:space="preserve"> є присутнім, утворюються різні відновлювані комплекси, а відновлюваність, як правило, збільшується.  Експерименти з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eastAsia="ru-RU"/>
        </w:rPr>
        <w:t>ТПД</w:t>
      </w:r>
      <w:r w:rsidRPr="00E014A2">
        <w:rPr>
          <w:rFonts w:ascii="Times New Roman" w:eastAsia="Times New Roman" w:hAnsi="Times New Roman" w:cs="Times New Roman"/>
          <w:sz w:val="28"/>
          <w:szCs w:val="28"/>
          <w:lang w:val="uk-UA" w:eastAsia="ru-RU"/>
        </w:rPr>
        <w:t xml:space="preserve"> дозволяють припустити, що таке зменшення не є повним, хоча воно сприяє збільшенню вмісту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eastAsia="ru-RU"/>
        </w:rPr>
        <w:t xml:space="preserve">У </w:t>
      </w:r>
      <w:proofErr w:type="spellStart"/>
      <w:r w:rsidRPr="00E014A2">
        <w:rPr>
          <w:rFonts w:ascii="Times New Roman" w:eastAsia="Times New Roman" w:hAnsi="Times New Roman" w:cs="Times New Roman"/>
          <w:sz w:val="28"/>
          <w:szCs w:val="28"/>
          <w:lang w:eastAsia="ru-RU"/>
        </w:rPr>
        <w:t>співметанаці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оксидів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відбувається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конкуренція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реакціями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СО та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каталітичних</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дослідах</w:t>
      </w:r>
      <w:r w:rsidRPr="00E014A2">
        <w:rPr>
          <w:rFonts w:ascii="Times New Roman" w:eastAsia="Times New Roman" w:hAnsi="Times New Roman" w:cs="Times New Roman"/>
          <w:sz w:val="28"/>
          <w:szCs w:val="28"/>
          <w:lang w:eastAsia="ru-RU"/>
        </w:rPr>
        <w:t xml:space="preserve"> в</w:t>
      </w:r>
      <w:proofErr w:type="spellStart"/>
      <w:r w:rsidRPr="00E014A2">
        <w:rPr>
          <w:rFonts w:ascii="Times New Roman" w:eastAsia="Times New Roman" w:hAnsi="Times New Roman" w:cs="Times New Roman"/>
          <w:sz w:val="28"/>
          <w:szCs w:val="28"/>
          <w:lang w:val="uk-UA" w:eastAsia="ru-RU"/>
        </w:rPr>
        <w:t>ідбувається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майже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конверсія</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тоді</w:t>
      </w:r>
      <w:proofErr w:type="spellEnd"/>
      <w:r w:rsidRPr="00E014A2">
        <w:rPr>
          <w:rFonts w:ascii="Times New Roman" w:eastAsia="Times New Roman" w:hAnsi="Times New Roman" w:cs="Times New Roman"/>
          <w:sz w:val="28"/>
          <w:szCs w:val="28"/>
          <w:lang w:eastAsia="ru-RU"/>
        </w:rPr>
        <w:t xml:space="preserve"> як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перетворюється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меншою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мірою</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Результати </w:t>
      </w:r>
      <w:r w:rsidRPr="00E014A2">
        <w:rPr>
          <w:rFonts w:ascii="Times New Roman" w:eastAsia="Times New Roman" w:hAnsi="Times New Roman" w:cs="Times New Roman"/>
          <w:sz w:val="28"/>
          <w:szCs w:val="28"/>
          <w:lang w:eastAsia="ru-RU"/>
        </w:rPr>
        <w:t xml:space="preserve"> про </w:t>
      </w:r>
      <w:proofErr w:type="spellStart"/>
      <w:r w:rsidRPr="00E014A2">
        <w:rPr>
          <w:rFonts w:ascii="Times New Roman" w:eastAsia="Times New Roman" w:hAnsi="Times New Roman" w:cs="Times New Roman"/>
          <w:sz w:val="28"/>
          <w:szCs w:val="28"/>
          <w:lang w:eastAsia="ru-RU"/>
        </w:rPr>
        <w:t>переважаюче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а не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повідомлено</w:t>
      </w:r>
      <w:proofErr w:type="spellEnd"/>
      <w:r w:rsidRPr="00E014A2">
        <w:rPr>
          <w:rFonts w:ascii="Times New Roman" w:eastAsia="Times New Roman" w:hAnsi="Times New Roman" w:cs="Times New Roman"/>
          <w:sz w:val="28"/>
          <w:szCs w:val="28"/>
          <w:lang w:eastAsia="ru-RU"/>
        </w:rPr>
        <w:t xml:space="preserve"> [48,52] та </w:t>
      </w:r>
      <w:proofErr w:type="spellStart"/>
      <w:r w:rsidRPr="00E014A2">
        <w:rPr>
          <w:rFonts w:ascii="Times New Roman" w:eastAsia="Times New Roman" w:hAnsi="Times New Roman" w:cs="Times New Roman"/>
          <w:sz w:val="28"/>
          <w:szCs w:val="28"/>
          <w:lang w:eastAsia="ru-RU"/>
        </w:rPr>
        <w:t>підт</w:t>
      </w:r>
      <w:r w:rsidRPr="00E014A2">
        <w:rPr>
          <w:rFonts w:ascii="Times New Roman" w:eastAsia="Times New Roman" w:hAnsi="Times New Roman" w:cs="Times New Roman"/>
          <w:sz w:val="28"/>
          <w:szCs w:val="28"/>
          <w:lang w:val="uk-UA" w:eastAsia="ru-RU"/>
        </w:rPr>
        <w:t>верджується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термодинамікою</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color w:val="FF0000"/>
          <w:sz w:val="28"/>
          <w:szCs w:val="28"/>
          <w:lang w:eastAsia="ru-RU"/>
        </w:rPr>
        <w:t>1</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Обидві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рівняння</w:t>
      </w:r>
      <w:proofErr w:type="spellEnd"/>
      <w:r w:rsidRPr="00E014A2">
        <w:rPr>
          <w:rFonts w:ascii="Times New Roman" w:eastAsia="Times New Roman" w:hAnsi="Times New Roman" w:cs="Times New Roman"/>
          <w:sz w:val="28"/>
          <w:szCs w:val="28"/>
          <w:lang w:eastAsia="ru-RU"/>
        </w:rPr>
        <w:t xml:space="preserve"> (1) та (2) на </w:t>
      </w:r>
      <w:proofErr w:type="spellStart"/>
      <w:r w:rsidRPr="00E014A2">
        <w:rPr>
          <w:rFonts w:ascii="Times New Roman" w:eastAsia="Times New Roman" w:hAnsi="Times New Roman" w:cs="Times New Roman"/>
          <w:sz w:val="28"/>
          <w:szCs w:val="28"/>
          <w:lang w:eastAsia="ru-RU"/>
        </w:rPr>
        <w:t>схемі</w:t>
      </w:r>
      <w:proofErr w:type="spellEnd"/>
      <w:r w:rsidRPr="00E014A2">
        <w:rPr>
          <w:rFonts w:ascii="Times New Roman" w:eastAsia="Times New Roman" w:hAnsi="Times New Roman" w:cs="Times New Roman"/>
          <w:sz w:val="28"/>
          <w:szCs w:val="28"/>
          <w:lang w:eastAsia="ru-RU"/>
        </w:rPr>
        <w:t xml:space="preserve"> 1) є </w:t>
      </w:r>
      <w:proofErr w:type="spellStart"/>
      <w:r w:rsidRPr="00E014A2">
        <w:rPr>
          <w:rFonts w:ascii="Times New Roman" w:eastAsia="Times New Roman" w:hAnsi="Times New Roman" w:cs="Times New Roman"/>
          <w:sz w:val="28"/>
          <w:szCs w:val="28"/>
          <w:lang w:eastAsia="ru-RU"/>
        </w:rPr>
        <w:t>оборотними</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екзотермічними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Незважаючи</w:t>
      </w:r>
      <w:proofErr w:type="spellEnd"/>
      <w:r w:rsidRPr="00E014A2">
        <w:rPr>
          <w:rFonts w:ascii="Times New Roman" w:eastAsia="Times New Roman" w:hAnsi="Times New Roman" w:cs="Times New Roman"/>
          <w:sz w:val="28"/>
          <w:szCs w:val="28"/>
          <w:lang w:eastAsia="ru-RU"/>
        </w:rPr>
        <w:t xml:space="preserve"> на те,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обидві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константи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рівноваги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зменшуються</w:t>
      </w:r>
      <w:proofErr w:type="spellEnd"/>
      <w:r w:rsidRPr="00E014A2">
        <w:rPr>
          <w:rFonts w:ascii="Times New Roman" w:eastAsia="Times New Roman" w:hAnsi="Times New Roman" w:cs="Times New Roman"/>
          <w:sz w:val="28"/>
          <w:szCs w:val="28"/>
          <w:lang w:eastAsia="ru-RU"/>
        </w:rPr>
        <w:t xml:space="preserve"> з температурою, при </w:t>
      </w:r>
      <w:proofErr w:type="spellStart"/>
      <w:r w:rsidRPr="00E014A2">
        <w:rPr>
          <w:rFonts w:ascii="Times New Roman" w:eastAsia="Times New Roman" w:hAnsi="Times New Roman" w:cs="Times New Roman"/>
          <w:sz w:val="28"/>
          <w:szCs w:val="28"/>
          <w:lang w:eastAsia="ru-RU"/>
        </w:rPr>
        <w:t>температурі</w:t>
      </w:r>
      <w:proofErr w:type="spellEnd"/>
      <w:r w:rsidRPr="00E014A2">
        <w:rPr>
          <w:rFonts w:ascii="Times New Roman" w:eastAsia="Times New Roman" w:hAnsi="Times New Roman" w:cs="Times New Roman"/>
          <w:sz w:val="28"/>
          <w:szCs w:val="28"/>
          <w:lang w:eastAsia="ru-RU"/>
        </w:rPr>
        <w:t xml:space="preserve"> 300 </w:t>
      </w:r>
      <w:r w:rsidRPr="00E014A2">
        <w:rPr>
          <w:rFonts w:ascii="Times New Roman" w:eastAsia="Times New Roman" w:hAnsi="Times New Roman" w:cs="Times New Roman"/>
          <w:i/>
          <w:sz w:val="28"/>
          <w:szCs w:val="28"/>
          <w:lang w:eastAsia="ru-RU"/>
        </w:rPr>
        <w:t>°</w:t>
      </w:r>
      <w:r w:rsidRPr="00E014A2">
        <w:rPr>
          <w:rFonts w:ascii="Times New Roman" w:eastAsia="Times New Roman" w:hAnsi="Times New Roman" w:cs="Times New Roman"/>
          <w:i/>
          <w:sz w:val="28"/>
          <w:szCs w:val="28"/>
          <w:lang w:val="en-US" w:eastAsia="ru-RU"/>
        </w:rPr>
        <w:t>C</w:t>
      </w:r>
      <w:r w:rsidRPr="00E014A2">
        <w:rPr>
          <w:rFonts w:ascii="Times New Roman" w:eastAsia="Times New Roman" w:hAnsi="Times New Roman" w:cs="Times New Roman"/>
          <w:sz w:val="28"/>
          <w:szCs w:val="28"/>
          <w:lang w:eastAsia="ru-RU"/>
        </w:rPr>
        <w:t xml:space="preserve"> все ж </w:t>
      </w:r>
      <w:proofErr w:type="spellStart"/>
      <w:r w:rsidRPr="00E014A2">
        <w:rPr>
          <w:rFonts w:ascii="Times New Roman" w:eastAsia="Times New Roman" w:hAnsi="Times New Roman" w:cs="Times New Roman"/>
          <w:sz w:val="28"/>
          <w:szCs w:val="28"/>
          <w:lang w:eastAsia="ru-RU"/>
        </w:rPr>
        <w:t>можна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обчислити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досить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значення</w:t>
      </w:r>
      <w:proofErr w:type="spellEnd"/>
      <w:r w:rsidRPr="00E014A2">
        <w:rPr>
          <w:rFonts w:ascii="Times New Roman" w:eastAsia="Times New Roman" w:hAnsi="Times New Roman" w:cs="Times New Roman"/>
          <w:sz w:val="28"/>
          <w:szCs w:val="28"/>
          <w:lang w:eastAsia="ru-RU"/>
        </w:rPr>
        <w:t xml:space="preserve">, особливо для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СО [123] </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b/>
          <w:sz w:val="28"/>
          <w:szCs w:val="28"/>
          <w:lang w:val="uk-UA" w:eastAsia="ru-RU"/>
        </w:rPr>
        <w:t>СО + 3Н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  СН</w:t>
      </w:r>
      <w:r w:rsidRPr="00E014A2">
        <w:rPr>
          <w:rFonts w:ascii="Times New Roman" w:eastAsia="Times New Roman" w:hAnsi="Times New Roman" w:cs="Times New Roman"/>
          <w:b/>
          <w:sz w:val="28"/>
          <w:szCs w:val="28"/>
          <w:vertAlign w:val="subscript"/>
          <w:lang w:val="uk-UA" w:eastAsia="ru-RU"/>
        </w:rPr>
        <w:t>4</w:t>
      </w:r>
      <w:r w:rsidRPr="00E014A2">
        <w:rPr>
          <w:rFonts w:ascii="Times New Roman" w:eastAsia="Times New Roman" w:hAnsi="Times New Roman" w:cs="Times New Roman"/>
          <w:b/>
          <w:sz w:val="28"/>
          <w:szCs w:val="28"/>
          <w:lang w:val="uk-UA" w:eastAsia="ru-RU"/>
        </w:rPr>
        <w:t xml:space="preserve"> + 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О</w:t>
      </w:r>
      <w:r w:rsidRPr="00E014A2">
        <w:rPr>
          <w:rFonts w:ascii="Times New Roman" w:eastAsia="Times New Roman" w:hAnsi="Times New Roman" w:cs="Times New Roman"/>
          <w:sz w:val="28"/>
          <w:szCs w:val="28"/>
          <w:lang w:val="uk-UA" w:eastAsia="ru-RU"/>
        </w:rPr>
        <w:t xml:space="preserve">     ∆Н = -206,1 кДж/моль</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 - </w:t>
      </w:r>
      <w:r w:rsidRPr="00E014A2">
        <w:rPr>
          <w:rFonts w:ascii="Times New Roman" w:eastAsia="Times New Roman" w:hAnsi="Times New Roman" w:cs="Times New Roman"/>
          <w:sz w:val="28"/>
          <w:szCs w:val="28"/>
          <w:lang w:eastAsia="ru-RU"/>
        </w:rPr>
        <w:t>метана</w:t>
      </w:r>
      <w:proofErr w:type="spellStart"/>
      <w:r w:rsidRPr="00E014A2">
        <w:rPr>
          <w:rFonts w:ascii="Times New Roman" w:eastAsia="Times New Roman" w:hAnsi="Times New Roman" w:cs="Times New Roman"/>
          <w:sz w:val="28"/>
          <w:szCs w:val="28"/>
          <w:lang w:val="uk-UA" w:eastAsia="ru-RU"/>
        </w:rPr>
        <w:t>ція</w:t>
      </w:r>
      <w:proofErr w:type="spellEnd"/>
      <w:r w:rsidRPr="00E014A2">
        <w:rPr>
          <w:rFonts w:ascii="Times New Roman" w:eastAsia="Times New Roman" w:hAnsi="Times New Roman" w:cs="Times New Roman"/>
          <w:sz w:val="28"/>
          <w:szCs w:val="28"/>
          <w:lang w:val="uk-UA" w:eastAsia="ru-RU"/>
        </w:rPr>
        <w:t xml:space="preserve"> СО                    </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uk-UA" w:eastAsia="ru-RU"/>
        </w:rPr>
        <w:t>4.</w:t>
      </w:r>
      <w:r w:rsidRPr="00E014A2">
        <w:rPr>
          <w:rFonts w:ascii="Times New Roman" w:eastAsia="Times New Roman" w:hAnsi="Times New Roman" w:cs="Times New Roman"/>
          <w:sz w:val="28"/>
          <w:szCs w:val="28"/>
          <w:lang w:eastAsia="ru-RU"/>
        </w:rPr>
        <w:t>1)</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b/>
          <w:sz w:val="28"/>
          <w:szCs w:val="28"/>
          <w:lang w:val="uk-UA" w:eastAsia="ru-RU"/>
        </w:rPr>
        <w:t>СО</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+ 4Н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  СН</w:t>
      </w:r>
      <w:r w:rsidRPr="00E014A2">
        <w:rPr>
          <w:rFonts w:ascii="Times New Roman" w:eastAsia="Times New Roman" w:hAnsi="Times New Roman" w:cs="Times New Roman"/>
          <w:b/>
          <w:sz w:val="28"/>
          <w:szCs w:val="28"/>
          <w:vertAlign w:val="subscript"/>
          <w:lang w:val="uk-UA" w:eastAsia="ru-RU"/>
        </w:rPr>
        <w:t>4</w:t>
      </w:r>
      <w:r w:rsidRPr="00E014A2">
        <w:rPr>
          <w:rFonts w:ascii="Times New Roman" w:eastAsia="Times New Roman" w:hAnsi="Times New Roman" w:cs="Times New Roman"/>
          <w:b/>
          <w:sz w:val="28"/>
          <w:szCs w:val="28"/>
          <w:lang w:val="uk-UA" w:eastAsia="ru-RU"/>
        </w:rPr>
        <w:t xml:space="preserve"> + 2Н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О</w:t>
      </w:r>
      <w:r w:rsidRPr="00E014A2">
        <w:rPr>
          <w:rFonts w:ascii="Times New Roman" w:eastAsia="Times New Roman" w:hAnsi="Times New Roman" w:cs="Times New Roman"/>
          <w:sz w:val="28"/>
          <w:szCs w:val="28"/>
          <w:lang w:val="uk-UA" w:eastAsia="ru-RU"/>
        </w:rPr>
        <w:t xml:space="preserve">  ∆Н = -165,0 кДж/моль</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 xml:space="preserve"> - </w:t>
      </w:r>
      <w:r w:rsidRPr="00E014A2">
        <w:rPr>
          <w:rFonts w:ascii="Times New Roman" w:eastAsia="Times New Roman" w:hAnsi="Times New Roman" w:cs="Times New Roman"/>
          <w:sz w:val="28"/>
          <w:szCs w:val="28"/>
          <w:lang w:eastAsia="ru-RU"/>
        </w:rPr>
        <w:t>метана</w:t>
      </w:r>
      <w:proofErr w:type="spellStart"/>
      <w:r w:rsidRPr="00E014A2">
        <w:rPr>
          <w:rFonts w:ascii="Times New Roman" w:eastAsia="Times New Roman" w:hAnsi="Times New Roman" w:cs="Times New Roman"/>
          <w:sz w:val="28"/>
          <w:szCs w:val="28"/>
          <w:lang w:val="uk-UA" w:eastAsia="ru-RU"/>
        </w:rPr>
        <w:t>ція</w:t>
      </w:r>
      <w:proofErr w:type="spellEnd"/>
      <w:r w:rsidRPr="00E014A2">
        <w:rPr>
          <w:rFonts w:ascii="Times New Roman" w:eastAsia="Times New Roman" w:hAnsi="Times New Roman" w:cs="Times New Roman"/>
          <w:sz w:val="28"/>
          <w:szCs w:val="28"/>
          <w:lang w:val="uk-UA" w:eastAsia="ru-RU"/>
        </w:rPr>
        <w:t xml:space="preserve"> СО</w:t>
      </w:r>
      <w:r w:rsidRPr="00E014A2">
        <w:rPr>
          <w:rFonts w:ascii="Times New Roman" w:eastAsia="Times New Roman" w:hAnsi="Times New Roman" w:cs="Times New Roman"/>
          <w:sz w:val="28"/>
          <w:szCs w:val="28"/>
          <w:vertAlign w:val="subscript"/>
          <w:lang w:val="uk-UA" w:eastAsia="ru-RU"/>
        </w:rPr>
        <w:t xml:space="preserve">2                        </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uk-UA" w:eastAsia="ru-RU"/>
        </w:rPr>
        <w:t>4.</w:t>
      </w:r>
      <w:r w:rsidRPr="00E014A2">
        <w:rPr>
          <w:rFonts w:ascii="Times New Roman" w:eastAsia="Times New Roman" w:hAnsi="Times New Roman" w:cs="Times New Roman"/>
          <w:sz w:val="28"/>
          <w:szCs w:val="28"/>
          <w:lang w:eastAsia="ru-RU"/>
        </w:rPr>
        <w:t>2);</w:t>
      </w:r>
    </w:p>
    <w:p w:rsidR="00E014A2" w:rsidRPr="00E014A2" w:rsidRDefault="00E014A2" w:rsidP="00E014A2">
      <w:pPr>
        <w:spacing w:after="0" w:line="360" w:lineRule="auto"/>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b/>
          <w:sz w:val="28"/>
          <w:szCs w:val="28"/>
          <w:lang w:val="uk-UA" w:eastAsia="ru-RU"/>
        </w:rPr>
        <w:t>2СО + 2Н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  СН</w:t>
      </w:r>
      <w:r w:rsidRPr="00E014A2">
        <w:rPr>
          <w:rFonts w:ascii="Times New Roman" w:eastAsia="Times New Roman" w:hAnsi="Times New Roman" w:cs="Times New Roman"/>
          <w:b/>
          <w:sz w:val="28"/>
          <w:szCs w:val="28"/>
          <w:vertAlign w:val="subscript"/>
          <w:lang w:val="uk-UA" w:eastAsia="ru-RU"/>
        </w:rPr>
        <w:t>4</w:t>
      </w:r>
      <w:r w:rsidRPr="00E014A2">
        <w:rPr>
          <w:rFonts w:ascii="Times New Roman" w:eastAsia="Times New Roman" w:hAnsi="Times New Roman" w:cs="Times New Roman"/>
          <w:b/>
          <w:sz w:val="28"/>
          <w:szCs w:val="28"/>
          <w:lang w:val="uk-UA" w:eastAsia="ru-RU"/>
        </w:rPr>
        <w:t xml:space="preserve"> + СО</w:t>
      </w:r>
      <w:r w:rsidRPr="00E014A2">
        <w:rPr>
          <w:rFonts w:ascii="Times New Roman" w:eastAsia="Times New Roman" w:hAnsi="Times New Roman" w:cs="Times New Roman"/>
          <w:b/>
          <w:sz w:val="28"/>
          <w:szCs w:val="28"/>
          <w:vertAlign w:val="subscript"/>
          <w:lang w:val="uk-UA" w:eastAsia="ru-RU"/>
        </w:rPr>
        <w:t xml:space="preserve"> 2</w:t>
      </w:r>
      <w:r w:rsidRPr="00E014A2">
        <w:rPr>
          <w:rFonts w:ascii="Times New Roman" w:eastAsia="Times New Roman" w:hAnsi="Times New Roman" w:cs="Times New Roman"/>
          <w:sz w:val="28"/>
          <w:szCs w:val="28"/>
          <w:lang w:val="uk-UA" w:eastAsia="ru-RU"/>
        </w:rPr>
        <w:t xml:space="preserve">   ∆Н = -247,3 кДж/моль – суха </w:t>
      </w:r>
      <w:r w:rsidRPr="00E014A2">
        <w:rPr>
          <w:rFonts w:ascii="Times New Roman" w:eastAsia="Times New Roman" w:hAnsi="Times New Roman" w:cs="Times New Roman"/>
          <w:sz w:val="28"/>
          <w:szCs w:val="28"/>
          <w:lang w:eastAsia="ru-RU"/>
        </w:rPr>
        <w:t>метана</w:t>
      </w:r>
      <w:proofErr w:type="spellStart"/>
      <w:r w:rsidRPr="00E014A2">
        <w:rPr>
          <w:rFonts w:ascii="Times New Roman" w:eastAsia="Times New Roman" w:hAnsi="Times New Roman" w:cs="Times New Roman"/>
          <w:sz w:val="28"/>
          <w:szCs w:val="28"/>
          <w:lang w:val="uk-UA" w:eastAsia="ru-RU"/>
        </w:rPr>
        <w:t>ція</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uk-UA" w:eastAsia="ru-RU"/>
        </w:rPr>
        <w:t>4.</w:t>
      </w:r>
      <w:r w:rsidRPr="00E014A2">
        <w:rPr>
          <w:rFonts w:ascii="Times New Roman" w:eastAsia="Times New Roman" w:hAnsi="Times New Roman" w:cs="Times New Roman"/>
          <w:sz w:val="28"/>
          <w:szCs w:val="28"/>
          <w:lang w:eastAsia="ru-RU"/>
        </w:rPr>
        <w:t>3)</w:t>
      </w:r>
    </w:p>
    <w:p w:rsidR="00E014A2" w:rsidRPr="00E014A2" w:rsidRDefault="00E014A2" w:rsidP="00E014A2">
      <w:pPr>
        <w:spacing w:after="0" w:line="360" w:lineRule="auto"/>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b/>
          <w:sz w:val="28"/>
          <w:szCs w:val="28"/>
          <w:lang w:val="uk-UA" w:eastAsia="ru-RU"/>
        </w:rPr>
        <w:t>СО + 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О ↔  СО</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b/>
          <w:sz w:val="28"/>
          <w:szCs w:val="28"/>
          <w:lang w:val="uk-UA" w:eastAsia="ru-RU"/>
        </w:rPr>
        <w:t xml:space="preserve"> + Н</w:t>
      </w:r>
      <w:r w:rsidRPr="00E014A2">
        <w:rPr>
          <w:rFonts w:ascii="Times New Roman" w:eastAsia="Times New Roman" w:hAnsi="Times New Roman" w:cs="Times New Roman"/>
          <w:b/>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∆Н = -41,2 кДж/моль  - реакція </w:t>
      </w:r>
      <w:r w:rsidRPr="00E014A2">
        <w:rPr>
          <w:rFonts w:ascii="Times New Roman" w:eastAsia="Times New Roman" w:hAnsi="Times New Roman" w:cs="Times New Roman"/>
          <w:sz w:val="28"/>
          <w:szCs w:val="28"/>
          <w:lang w:eastAsia="ru-RU"/>
        </w:rPr>
        <w:t>водно-газов</w:t>
      </w:r>
      <w:r w:rsidRPr="00E014A2">
        <w:rPr>
          <w:rFonts w:ascii="Times New Roman" w:eastAsia="Times New Roman" w:hAnsi="Times New Roman" w:cs="Times New Roman"/>
          <w:sz w:val="28"/>
          <w:szCs w:val="28"/>
          <w:lang w:val="uk-UA" w:eastAsia="ru-RU"/>
        </w:rPr>
        <w:t>ого</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зсув</w:t>
      </w:r>
      <w:proofErr w:type="spellEnd"/>
      <w:r w:rsidRPr="00E014A2">
        <w:rPr>
          <w:rFonts w:ascii="Times New Roman" w:eastAsia="Times New Roman" w:hAnsi="Times New Roman" w:cs="Times New Roman"/>
          <w:sz w:val="28"/>
          <w:szCs w:val="28"/>
          <w:lang w:val="uk-UA" w:eastAsia="ru-RU"/>
        </w:rPr>
        <w:t>у (4.</w:t>
      </w:r>
      <w:r w:rsidRPr="00E014A2">
        <w:rPr>
          <w:rFonts w:ascii="Times New Roman" w:eastAsia="Times New Roman" w:hAnsi="Times New Roman" w:cs="Times New Roman"/>
          <w:sz w:val="28"/>
          <w:szCs w:val="28"/>
          <w:lang w:eastAsia="ru-RU"/>
        </w:rPr>
        <w:t>4)</w:t>
      </w: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center"/>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eastAsia="ru-RU"/>
        </w:rPr>
        <w:t xml:space="preserve">Схема </w:t>
      </w:r>
      <w:r w:rsidRPr="00E014A2">
        <w:rPr>
          <w:rFonts w:ascii="Times New Roman" w:eastAsia="Times New Roman" w:hAnsi="Times New Roman" w:cs="Times New Roman"/>
          <w:sz w:val="28"/>
          <w:szCs w:val="28"/>
          <w:lang w:val="uk-UA" w:eastAsia="ru-RU"/>
        </w:rPr>
        <w:t>4.</w:t>
      </w:r>
      <w:r w:rsidRPr="00E014A2">
        <w:rPr>
          <w:rFonts w:ascii="Times New Roman" w:eastAsia="Times New Roman" w:hAnsi="Times New Roman" w:cs="Times New Roman"/>
          <w:sz w:val="28"/>
          <w:szCs w:val="28"/>
          <w:lang w:eastAsia="ru-RU"/>
        </w:rPr>
        <w:t xml:space="preserve">1. </w:t>
      </w:r>
      <w:proofErr w:type="spellStart"/>
      <w:r w:rsidRPr="00E014A2">
        <w:rPr>
          <w:rFonts w:ascii="Times New Roman" w:eastAsia="Times New Roman" w:hAnsi="Times New Roman" w:cs="Times New Roman"/>
          <w:sz w:val="28"/>
          <w:szCs w:val="28"/>
          <w:lang w:eastAsia="ru-RU"/>
        </w:rPr>
        <w:t>Стехіометричні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рівняння</w:t>
      </w:r>
      <w:proofErr w:type="spellEnd"/>
      <w:r w:rsidRPr="00E014A2">
        <w:rPr>
          <w:rFonts w:ascii="Times New Roman" w:eastAsia="Times New Roman" w:hAnsi="Times New Roman" w:cs="Times New Roman"/>
          <w:sz w:val="28"/>
          <w:szCs w:val="28"/>
          <w:lang w:eastAsia="ru-RU"/>
        </w:rPr>
        <w:t xml:space="preserve"> для</w:t>
      </w:r>
      <w:r w:rsidRPr="00E014A2">
        <w:rPr>
          <w:rFonts w:ascii="Times New Roman" w:eastAsia="Times New Roman" w:hAnsi="Times New Roman" w:cs="Times New Roman"/>
          <w:sz w:val="28"/>
          <w:szCs w:val="28"/>
          <w:lang w:val="uk-UA" w:eastAsia="ru-RU"/>
        </w:rPr>
        <w:t xml:space="preserve"> реакцій </w:t>
      </w:r>
      <w:r w:rsidRPr="00E014A2">
        <w:rPr>
          <w:rFonts w:ascii="Times New Roman" w:eastAsia="Times New Roman" w:hAnsi="Times New Roman" w:cs="Times New Roman"/>
          <w:sz w:val="28"/>
          <w:szCs w:val="28"/>
          <w:lang w:eastAsia="ru-RU"/>
        </w:rPr>
        <w:t>метана</w:t>
      </w:r>
      <w:proofErr w:type="spellStart"/>
      <w:r w:rsidRPr="00E014A2">
        <w:rPr>
          <w:rFonts w:ascii="Times New Roman" w:eastAsia="Times New Roman" w:hAnsi="Times New Roman" w:cs="Times New Roman"/>
          <w:sz w:val="28"/>
          <w:szCs w:val="28"/>
          <w:lang w:val="uk-UA" w:eastAsia="ru-RU"/>
        </w:rPr>
        <w:t>ції</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val="uk-UA" w:eastAsia="ru-RU"/>
        </w:rPr>
        <w:t xml:space="preserve"> (1) та СО</w:t>
      </w:r>
      <w:r w:rsidRPr="00E014A2">
        <w:rPr>
          <w:rFonts w:ascii="Times New Roman" w:eastAsia="Times New Roman" w:hAnsi="Times New Roman" w:cs="Times New Roman"/>
          <w:sz w:val="28"/>
          <w:szCs w:val="28"/>
          <w:vertAlign w:val="subscript"/>
          <w:lang w:val="uk-UA" w:eastAsia="ru-RU"/>
        </w:rPr>
        <w:t xml:space="preserve">2 </w:t>
      </w:r>
      <w:r w:rsidRPr="00E014A2">
        <w:rPr>
          <w:rFonts w:ascii="Times New Roman" w:eastAsia="Times New Roman" w:hAnsi="Times New Roman" w:cs="Times New Roman"/>
          <w:sz w:val="28"/>
          <w:szCs w:val="28"/>
          <w:lang w:val="uk-UA"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зворотне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реформування</w:t>
      </w:r>
      <w:proofErr w:type="spellEnd"/>
      <w:r w:rsidRPr="00E014A2">
        <w:rPr>
          <w:rFonts w:ascii="Times New Roman" w:eastAsia="Times New Roman" w:hAnsi="Times New Roman" w:cs="Times New Roman"/>
          <w:sz w:val="28"/>
          <w:szCs w:val="28"/>
          <w:lang w:eastAsia="ru-RU"/>
        </w:rPr>
        <w:t xml:space="preserve"> метану в сухому </w:t>
      </w:r>
      <w:proofErr w:type="spellStart"/>
      <w:r w:rsidRPr="00E014A2">
        <w:rPr>
          <w:rFonts w:ascii="Times New Roman" w:eastAsia="Times New Roman" w:hAnsi="Times New Roman" w:cs="Times New Roman"/>
          <w:sz w:val="28"/>
          <w:szCs w:val="28"/>
          <w:lang w:eastAsia="ru-RU"/>
        </w:rPr>
        <w:t>режимі</w:t>
      </w:r>
      <w:proofErr w:type="spellEnd"/>
      <w:r w:rsidRPr="00E014A2">
        <w:rPr>
          <w:rFonts w:ascii="Times New Roman" w:eastAsia="Times New Roman" w:hAnsi="Times New Roman" w:cs="Times New Roman"/>
          <w:sz w:val="28"/>
          <w:szCs w:val="28"/>
          <w:lang w:val="uk-UA" w:eastAsia="ru-RU"/>
        </w:rPr>
        <w:t xml:space="preserve"> (3)</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uk-UA" w:eastAsia="ru-RU"/>
        </w:rPr>
        <w:t xml:space="preserve"> </w:t>
      </w:r>
    </w:p>
    <w:p w:rsidR="00E014A2" w:rsidRPr="00E014A2" w:rsidRDefault="00E014A2" w:rsidP="00E014A2">
      <w:pPr>
        <w:spacing w:after="0" w:line="360" w:lineRule="auto"/>
        <w:jc w:val="center"/>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val="uk-UA" w:eastAsia="ru-RU"/>
        </w:rPr>
        <w:t xml:space="preserve">реакція </w:t>
      </w:r>
      <w:r w:rsidRPr="00E014A2">
        <w:rPr>
          <w:rFonts w:ascii="Times New Roman" w:eastAsia="Times New Roman" w:hAnsi="Times New Roman" w:cs="Times New Roman"/>
          <w:sz w:val="28"/>
          <w:szCs w:val="28"/>
          <w:lang w:eastAsia="ru-RU"/>
        </w:rPr>
        <w:t>водно-газов</w:t>
      </w:r>
      <w:r w:rsidRPr="00E014A2">
        <w:rPr>
          <w:rFonts w:ascii="Times New Roman" w:eastAsia="Times New Roman" w:hAnsi="Times New Roman" w:cs="Times New Roman"/>
          <w:sz w:val="28"/>
          <w:szCs w:val="28"/>
          <w:lang w:val="uk-UA" w:eastAsia="ru-RU"/>
        </w:rPr>
        <w:t>ого</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зсув</w:t>
      </w:r>
      <w:proofErr w:type="spellEnd"/>
      <w:r w:rsidRPr="00E014A2">
        <w:rPr>
          <w:rFonts w:ascii="Times New Roman" w:eastAsia="Times New Roman" w:hAnsi="Times New Roman" w:cs="Times New Roman"/>
          <w:sz w:val="28"/>
          <w:szCs w:val="28"/>
          <w:lang w:val="uk-UA" w:eastAsia="ru-RU"/>
        </w:rPr>
        <w:t>у  (4.</w:t>
      </w:r>
      <w:r w:rsidRPr="00E014A2">
        <w:rPr>
          <w:rFonts w:ascii="Times New Roman" w:eastAsia="Times New Roman" w:hAnsi="Times New Roman" w:cs="Times New Roman"/>
          <w:sz w:val="28"/>
          <w:szCs w:val="28"/>
          <w:lang w:eastAsia="ru-RU"/>
        </w:rPr>
        <w:t>4)</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eastAsia="ru-RU"/>
        </w:rPr>
        <w:lastRenderedPageBreak/>
        <w:t xml:space="preserve">На </w:t>
      </w:r>
      <w:proofErr w:type="spellStart"/>
      <w:r w:rsidRPr="00E014A2">
        <w:rPr>
          <w:rFonts w:ascii="Times New Roman" w:eastAsia="Times New Roman" w:hAnsi="Times New Roman" w:cs="Times New Roman"/>
          <w:sz w:val="28"/>
          <w:szCs w:val="28"/>
          <w:lang w:eastAsia="ru-RU"/>
        </w:rPr>
        <w:t>присутніх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каталізаторах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гідрогенізація</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мабуть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сприятлива</w:t>
      </w:r>
      <w:proofErr w:type="spellEnd"/>
      <w:r w:rsidRPr="00E014A2">
        <w:rPr>
          <w:rFonts w:ascii="Times New Roman" w:eastAsia="Times New Roman" w:hAnsi="Times New Roman" w:cs="Times New Roman"/>
          <w:sz w:val="28"/>
          <w:szCs w:val="28"/>
          <w:lang w:eastAsia="ru-RU"/>
        </w:rPr>
        <w:t xml:space="preserve"> і з </w:t>
      </w:r>
      <w:proofErr w:type="spellStart"/>
      <w:r w:rsidRPr="00E014A2">
        <w:rPr>
          <w:rFonts w:ascii="Times New Roman" w:eastAsia="Times New Roman" w:hAnsi="Times New Roman" w:cs="Times New Roman"/>
          <w:sz w:val="28"/>
          <w:szCs w:val="28"/>
          <w:lang w:eastAsia="ru-RU"/>
        </w:rPr>
        <w:t>кінетичної</w:t>
      </w:r>
      <w:proofErr w:type="spellEnd"/>
      <w:r w:rsidRPr="00E014A2">
        <w:rPr>
          <w:rFonts w:ascii="Times New Roman" w:eastAsia="Times New Roman" w:hAnsi="Times New Roman" w:cs="Times New Roman"/>
          <w:sz w:val="28"/>
          <w:szCs w:val="28"/>
          <w:lang w:eastAsia="ru-RU"/>
        </w:rPr>
        <w:t xml:space="preserve"> точки </w:t>
      </w:r>
      <w:proofErr w:type="spellStart"/>
      <w:r w:rsidRPr="00E014A2">
        <w:rPr>
          <w:rFonts w:ascii="Times New Roman" w:eastAsia="Times New Roman" w:hAnsi="Times New Roman" w:cs="Times New Roman"/>
          <w:sz w:val="28"/>
          <w:szCs w:val="28"/>
          <w:lang w:eastAsia="ru-RU"/>
        </w:rPr>
        <w:t>зору</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процесі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спільно</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метанаці</w:t>
      </w:r>
      <w:proofErr w:type="spellEnd"/>
      <w:r w:rsidRPr="00E014A2">
        <w:rPr>
          <w:rFonts w:ascii="Times New Roman" w:eastAsia="Times New Roman" w:hAnsi="Times New Roman" w:cs="Times New Roman"/>
          <w:sz w:val="28"/>
          <w:szCs w:val="28"/>
          <w:lang w:val="uk-UA" w:eastAsia="ru-RU"/>
        </w:rPr>
        <w:t xml:space="preserve">ї </w:t>
      </w:r>
      <w:r w:rsidRPr="00E014A2">
        <w:rPr>
          <w:rFonts w:ascii="Times New Roman" w:eastAsia="Times New Roman" w:hAnsi="Times New Roman" w:cs="Times New Roman"/>
          <w:sz w:val="28"/>
          <w:szCs w:val="28"/>
          <w:lang w:eastAsia="ru-RU"/>
        </w:rPr>
        <w:t xml:space="preserve"> роль </w:t>
      </w:r>
      <w:proofErr w:type="spellStart"/>
      <w:r w:rsidRPr="00E014A2">
        <w:rPr>
          <w:rFonts w:ascii="Times New Roman" w:eastAsia="Times New Roman" w:hAnsi="Times New Roman" w:cs="Times New Roman"/>
          <w:sz w:val="28"/>
          <w:szCs w:val="28"/>
          <w:lang w:eastAsia="ru-RU"/>
        </w:rPr>
        <w:t>відіграють</w:t>
      </w:r>
      <w:proofErr w:type="spellEnd"/>
      <w:r w:rsidRPr="00E014A2">
        <w:rPr>
          <w:rFonts w:ascii="Times New Roman" w:eastAsia="Times New Roman" w:hAnsi="Times New Roman" w:cs="Times New Roman"/>
          <w:sz w:val="28"/>
          <w:szCs w:val="28"/>
          <w:lang w:eastAsia="ru-RU"/>
        </w:rPr>
        <w:t xml:space="preserve"> як </w:t>
      </w:r>
      <w:proofErr w:type="spellStart"/>
      <w:r w:rsidRPr="00E014A2">
        <w:rPr>
          <w:rFonts w:ascii="Times New Roman" w:eastAsia="Times New Roman" w:hAnsi="Times New Roman" w:cs="Times New Roman"/>
          <w:sz w:val="28"/>
          <w:szCs w:val="28"/>
          <w:lang w:eastAsia="ru-RU"/>
        </w:rPr>
        <w:t>диспергований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металевий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нікель</w:t>
      </w:r>
      <w:proofErr w:type="spellEnd"/>
      <w:r w:rsidRPr="00E014A2">
        <w:rPr>
          <w:rFonts w:ascii="Times New Roman" w:eastAsia="Times New Roman" w:hAnsi="Times New Roman" w:cs="Times New Roman"/>
          <w:sz w:val="28"/>
          <w:szCs w:val="28"/>
          <w:lang w:eastAsia="ru-RU"/>
        </w:rPr>
        <w:t xml:space="preserve">, так і </w:t>
      </w:r>
      <w:proofErr w:type="spellStart"/>
      <w:r w:rsidRPr="00E014A2">
        <w:rPr>
          <w:rFonts w:ascii="Times New Roman" w:eastAsia="Times New Roman" w:hAnsi="Times New Roman" w:cs="Times New Roman"/>
          <w:sz w:val="28"/>
          <w:szCs w:val="28"/>
          <w:lang w:eastAsia="ru-RU"/>
        </w:rPr>
        <w:t>оксидний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носій</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та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адсорбуються</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активуються</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металевих</w:t>
      </w:r>
      <w:proofErr w:type="spellEnd"/>
      <w:r w:rsidRPr="00E014A2">
        <w:rPr>
          <w:rFonts w:ascii="Times New Roman" w:eastAsia="Times New Roman" w:hAnsi="Times New Roman" w:cs="Times New Roman"/>
          <w:sz w:val="28"/>
          <w:szCs w:val="28"/>
          <w:lang w:eastAsia="ru-RU"/>
        </w:rPr>
        <w:t xml:space="preserve"> </w:t>
      </w:r>
      <w:proofErr w:type="gramStart"/>
      <w:r w:rsidRPr="00E014A2">
        <w:rPr>
          <w:rFonts w:ascii="Times New Roman" w:eastAsia="Times New Roman" w:hAnsi="Times New Roman" w:cs="Times New Roman"/>
          <w:sz w:val="28"/>
          <w:szCs w:val="28"/>
          <w:lang w:val="uk-UA" w:eastAsia="ru-RU"/>
        </w:rPr>
        <w:t xml:space="preserve">комплексах </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Ni</w:t>
      </w:r>
      <w:proofErr w:type="gramEnd"/>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lang w:eastAsia="ru-RU"/>
        </w:rPr>
        <w:t xml:space="preserve"> [8]. З </w:t>
      </w:r>
      <w:proofErr w:type="spellStart"/>
      <w:r w:rsidRPr="00E014A2">
        <w:rPr>
          <w:rFonts w:ascii="Times New Roman" w:eastAsia="Times New Roman" w:hAnsi="Times New Roman" w:cs="Times New Roman"/>
          <w:sz w:val="28"/>
          <w:szCs w:val="28"/>
          <w:lang w:eastAsia="ru-RU"/>
        </w:rPr>
        <w:t>іншого</w:t>
      </w:r>
      <w:proofErr w:type="spellEnd"/>
      <w:r w:rsidRPr="00E014A2">
        <w:rPr>
          <w:rFonts w:ascii="Times New Roman" w:eastAsia="Times New Roman" w:hAnsi="Times New Roman" w:cs="Times New Roman"/>
          <w:sz w:val="28"/>
          <w:szCs w:val="28"/>
          <w:lang w:eastAsia="ru-RU"/>
        </w:rPr>
        <w:t xml:space="preserve"> боку, </w:t>
      </w:r>
      <w:proofErr w:type="spellStart"/>
      <w:r w:rsidRPr="00E014A2">
        <w:rPr>
          <w:rFonts w:ascii="Times New Roman" w:eastAsia="Times New Roman" w:hAnsi="Times New Roman" w:cs="Times New Roman"/>
          <w:sz w:val="28"/>
          <w:szCs w:val="28"/>
          <w:lang w:eastAsia="ru-RU"/>
        </w:rPr>
        <w:t>адсорбція</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активація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відбувається</w:t>
      </w:r>
      <w:proofErr w:type="spellEnd"/>
      <w:r w:rsidRPr="00E014A2">
        <w:rPr>
          <w:rFonts w:ascii="Times New Roman" w:eastAsia="Times New Roman" w:hAnsi="Times New Roman" w:cs="Times New Roman"/>
          <w:sz w:val="28"/>
          <w:szCs w:val="28"/>
          <w:lang w:eastAsia="ru-RU"/>
        </w:rPr>
        <w:t xml:space="preserve"> на оксидному </w:t>
      </w:r>
      <w:proofErr w:type="spellStart"/>
      <w:r w:rsidRPr="00E014A2">
        <w:rPr>
          <w:rFonts w:ascii="Times New Roman" w:eastAsia="Times New Roman" w:hAnsi="Times New Roman" w:cs="Times New Roman"/>
          <w:sz w:val="28"/>
          <w:szCs w:val="28"/>
          <w:lang w:eastAsia="ru-RU"/>
        </w:rPr>
        <w:t>носії</w:t>
      </w:r>
      <w:proofErr w:type="spellEnd"/>
      <w:r w:rsidRPr="00E014A2">
        <w:rPr>
          <w:rFonts w:ascii="Times New Roman" w:eastAsia="Times New Roman" w:hAnsi="Times New Roman" w:cs="Times New Roman"/>
          <w:sz w:val="28"/>
          <w:szCs w:val="28"/>
          <w:lang w:eastAsia="ru-RU"/>
        </w:rPr>
        <w:t xml:space="preserve"> через </w:t>
      </w:r>
      <w:proofErr w:type="spellStart"/>
      <w:r w:rsidRPr="00E014A2">
        <w:rPr>
          <w:rFonts w:ascii="Times New Roman" w:eastAsia="Times New Roman" w:hAnsi="Times New Roman" w:cs="Times New Roman"/>
          <w:sz w:val="28"/>
          <w:szCs w:val="28"/>
          <w:lang w:eastAsia="ru-RU"/>
        </w:rPr>
        <w:t>проміжне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утворення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або</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комплексів</w:t>
      </w:r>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або</w:t>
      </w:r>
      <w:proofErr w:type="spellEnd"/>
      <w:r w:rsidRPr="00E014A2">
        <w:rPr>
          <w:rFonts w:ascii="Times New Roman" w:eastAsia="Times New Roman" w:hAnsi="Times New Roman" w:cs="Times New Roman"/>
          <w:sz w:val="28"/>
          <w:szCs w:val="28"/>
          <w:lang w:eastAsia="ru-RU"/>
        </w:rPr>
        <w:t xml:space="preserve"> карбонату, і </w:t>
      </w:r>
      <w:proofErr w:type="spellStart"/>
      <w:r w:rsidRPr="00E014A2">
        <w:rPr>
          <w:rFonts w:ascii="Times New Roman" w:eastAsia="Times New Roman" w:hAnsi="Times New Roman" w:cs="Times New Roman"/>
          <w:sz w:val="28"/>
          <w:szCs w:val="28"/>
          <w:lang w:eastAsia="ru-RU"/>
        </w:rPr>
        <w:t>гідрокарбонату</w:t>
      </w:r>
      <w:proofErr w:type="spellEnd"/>
      <w:r w:rsidRPr="00E014A2">
        <w:rPr>
          <w:rFonts w:ascii="Times New Roman" w:eastAsia="Times New Roman" w:hAnsi="Times New Roman" w:cs="Times New Roman"/>
          <w:sz w:val="28"/>
          <w:szCs w:val="28"/>
          <w:lang w:eastAsia="ru-RU"/>
        </w:rPr>
        <w:t xml:space="preserve"> [124]. </w:t>
      </w:r>
      <w:proofErr w:type="spellStart"/>
      <w:r w:rsidRPr="00E014A2">
        <w:rPr>
          <w:rFonts w:ascii="Times New Roman" w:eastAsia="Times New Roman" w:hAnsi="Times New Roman" w:cs="Times New Roman"/>
          <w:sz w:val="28"/>
          <w:szCs w:val="28"/>
          <w:lang w:eastAsia="ru-RU"/>
        </w:rPr>
        <w:t>Оскільки</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активується</w:t>
      </w:r>
      <w:proofErr w:type="spellEnd"/>
      <w:r w:rsidRPr="00E014A2">
        <w:rPr>
          <w:rFonts w:ascii="Times New Roman" w:eastAsia="Times New Roman" w:hAnsi="Times New Roman" w:cs="Times New Roman"/>
          <w:sz w:val="28"/>
          <w:szCs w:val="28"/>
          <w:lang w:eastAsia="ru-RU"/>
        </w:rPr>
        <w:t xml:space="preserve"> на тих же д</w:t>
      </w:r>
      <w:r w:rsidRPr="00E014A2">
        <w:rPr>
          <w:rFonts w:ascii="Times New Roman" w:eastAsia="Times New Roman" w:hAnsi="Times New Roman" w:cs="Times New Roman"/>
          <w:sz w:val="28"/>
          <w:szCs w:val="28"/>
          <w:lang w:val="uk-UA" w:eastAsia="ru-RU"/>
        </w:rPr>
        <w:t>центрах</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і Н</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його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швидше</w:t>
      </w:r>
      <w:proofErr w:type="spellEnd"/>
      <w:r w:rsidRPr="00E014A2">
        <w:rPr>
          <w:rFonts w:ascii="Times New Roman" w:eastAsia="Times New Roman" w:hAnsi="Times New Roman" w:cs="Times New Roman"/>
          <w:sz w:val="28"/>
          <w:szCs w:val="28"/>
          <w:lang w:eastAsia="ru-RU"/>
        </w:rPr>
        <w:t xml:space="preserve"> за все, </w:t>
      </w:r>
      <w:proofErr w:type="spellStart"/>
      <w:r w:rsidRPr="00E014A2">
        <w:rPr>
          <w:rFonts w:ascii="Times New Roman" w:eastAsia="Times New Roman" w:hAnsi="Times New Roman" w:cs="Times New Roman"/>
          <w:sz w:val="28"/>
          <w:szCs w:val="28"/>
          <w:lang w:eastAsia="ru-RU"/>
        </w:rPr>
        <w:t>надаватиме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перевагу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більшому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ніж</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вимагає</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міграції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адсорбованого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металевої</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оксидної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фази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uk-UA" w:eastAsia="ru-RU"/>
        </w:rPr>
        <w:t>спіловер</w:t>
      </w:r>
      <w:proofErr w:type="spellEnd"/>
      <w:r w:rsidRPr="00E014A2">
        <w:rPr>
          <w:rFonts w:ascii="Times New Roman" w:eastAsia="Times New Roman" w:hAnsi="Times New Roman" w:cs="Times New Roman"/>
          <w:sz w:val="28"/>
          <w:szCs w:val="28"/>
          <w:lang w:val="uk-UA" w:eastAsia="ru-RU"/>
        </w:rPr>
        <w:t xml:space="preserve"> ефект</w:t>
      </w:r>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Слід</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враховувати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системі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оксидів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можуть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відбутися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інших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реакцій</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нинішніх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каталітичних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випробувань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розрахунок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селективності</w:t>
      </w:r>
      <w:proofErr w:type="spellEnd"/>
      <w:r w:rsidRPr="00E014A2">
        <w:rPr>
          <w:rFonts w:ascii="Times New Roman" w:eastAsia="Times New Roman" w:hAnsi="Times New Roman" w:cs="Times New Roman"/>
          <w:sz w:val="28"/>
          <w:szCs w:val="28"/>
          <w:lang w:eastAsia="ru-RU"/>
        </w:rPr>
        <w:t xml:space="preserve"> метану та балансу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дозволяє</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виключити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виникнення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призводять</w:t>
      </w:r>
      <w:proofErr w:type="spellEnd"/>
      <w:r w:rsidRPr="00E014A2">
        <w:rPr>
          <w:rFonts w:ascii="Times New Roman" w:eastAsia="Times New Roman" w:hAnsi="Times New Roman" w:cs="Times New Roman"/>
          <w:sz w:val="28"/>
          <w:szCs w:val="28"/>
          <w:lang w:eastAsia="ru-RU"/>
        </w:rPr>
        <w:t xml:space="preserve"> до </w:t>
      </w:r>
      <w:r w:rsidRPr="00E014A2">
        <w:rPr>
          <w:rFonts w:ascii="Times New Roman" w:eastAsia="Times New Roman" w:hAnsi="Times New Roman" w:cs="Times New Roman"/>
          <w:sz w:val="28"/>
          <w:szCs w:val="28"/>
          <w:lang w:val="en-US" w:eastAsia="ru-RU"/>
        </w:rPr>
        <w:t>C</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вуглеводнів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або</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відкладень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і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можливо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беруть</w:t>
      </w:r>
      <w:proofErr w:type="spellEnd"/>
      <w:r w:rsidRPr="00E014A2">
        <w:rPr>
          <w:rFonts w:ascii="Times New Roman" w:eastAsia="Times New Roman" w:hAnsi="Times New Roman" w:cs="Times New Roman"/>
          <w:sz w:val="28"/>
          <w:szCs w:val="28"/>
          <w:lang w:eastAsia="ru-RU"/>
        </w:rPr>
        <w:t xml:space="preserve"> участь у </w:t>
      </w:r>
      <w:proofErr w:type="spellStart"/>
      <w:r w:rsidRPr="00E014A2">
        <w:rPr>
          <w:rFonts w:ascii="Times New Roman" w:eastAsia="Times New Roman" w:hAnsi="Times New Roman" w:cs="Times New Roman"/>
          <w:sz w:val="28"/>
          <w:szCs w:val="28"/>
          <w:lang w:eastAsia="ru-RU"/>
        </w:rPr>
        <w:t>зворотному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риформінгу</w:t>
      </w:r>
      <w:proofErr w:type="spellEnd"/>
      <w:r w:rsidRPr="00E014A2">
        <w:rPr>
          <w:rFonts w:ascii="Times New Roman" w:eastAsia="Times New Roman" w:hAnsi="Times New Roman" w:cs="Times New Roman"/>
          <w:sz w:val="28"/>
          <w:szCs w:val="28"/>
          <w:lang w:eastAsia="ru-RU"/>
        </w:rPr>
        <w:t xml:space="preserve"> метану та </w:t>
      </w:r>
      <w:proofErr w:type="spellStart"/>
      <w:r w:rsidRPr="00E014A2">
        <w:rPr>
          <w:rFonts w:ascii="Times New Roman" w:eastAsia="Times New Roman" w:hAnsi="Times New Roman" w:cs="Times New Roman"/>
          <w:sz w:val="28"/>
          <w:szCs w:val="28"/>
          <w:lang w:eastAsia="ru-RU"/>
        </w:rPr>
        <w:t>реакціях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зсуву</w:t>
      </w:r>
      <w:proofErr w:type="spellEnd"/>
      <w:r w:rsidRPr="00E014A2">
        <w:rPr>
          <w:rFonts w:ascii="Times New Roman" w:eastAsia="Times New Roman" w:hAnsi="Times New Roman" w:cs="Times New Roman"/>
          <w:sz w:val="28"/>
          <w:szCs w:val="28"/>
          <w:lang w:eastAsia="ru-RU"/>
        </w:rPr>
        <w:t xml:space="preserve"> води та газу (</w:t>
      </w:r>
      <w:proofErr w:type="spellStart"/>
      <w:r w:rsidRPr="00E014A2">
        <w:rPr>
          <w:rFonts w:ascii="Times New Roman" w:eastAsia="Times New Roman" w:hAnsi="Times New Roman" w:cs="Times New Roman"/>
          <w:sz w:val="28"/>
          <w:szCs w:val="28"/>
          <w:lang w:eastAsia="ru-RU"/>
        </w:rPr>
        <w:t>рівняння</w:t>
      </w:r>
      <w:proofErr w:type="spellEnd"/>
      <w:r w:rsidRPr="00E014A2">
        <w:rPr>
          <w:rFonts w:ascii="Times New Roman" w:eastAsia="Times New Roman" w:hAnsi="Times New Roman" w:cs="Times New Roman"/>
          <w:sz w:val="28"/>
          <w:szCs w:val="28"/>
          <w:lang w:eastAsia="ru-RU"/>
        </w:rPr>
        <w:t xml:space="preserve"> (3) та (4) на </w:t>
      </w:r>
      <w:proofErr w:type="spellStart"/>
      <w:r w:rsidRPr="00E014A2">
        <w:rPr>
          <w:rFonts w:ascii="Times New Roman" w:eastAsia="Times New Roman" w:hAnsi="Times New Roman" w:cs="Times New Roman"/>
          <w:sz w:val="28"/>
          <w:szCs w:val="28"/>
          <w:lang w:eastAsia="ru-RU"/>
        </w:rPr>
        <w:t>схемі</w:t>
      </w:r>
      <w:proofErr w:type="spellEnd"/>
      <w:r w:rsidRPr="00E014A2">
        <w:rPr>
          <w:rFonts w:ascii="Times New Roman" w:eastAsia="Times New Roman" w:hAnsi="Times New Roman" w:cs="Times New Roman"/>
          <w:sz w:val="28"/>
          <w:szCs w:val="28"/>
          <w:lang w:eastAsia="ru-RU"/>
        </w:rPr>
        <w:t xml:space="preserve"> 1). </w:t>
      </w:r>
      <w:proofErr w:type="spellStart"/>
      <w:r w:rsidRPr="00E014A2">
        <w:rPr>
          <w:rFonts w:ascii="Times New Roman" w:eastAsia="Times New Roman" w:hAnsi="Times New Roman" w:cs="Times New Roman"/>
          <w:sz w:val="28"/>
          <w:szCs w:val="28"/>
          <w:lang w:eastAsia="ru-RU"/>
        </w:rPr>
        <w:t>Хоча</w:t>
      </w:r>
      <w:proofErr w:type="spellEnd"/>
      <w:r w:rsidRPr="00E014A2">
        <w:rPr>
          <w:rFonts w:ascii="Times New Roman" w:eastAsia="Times New Roman" w:hAnsi="Times New Roman" w:cs="Times New Roman"/>
          <w:sz w:val="28"/>
          <w:szCs w:val="28"/>
          <w:lang w:eastAsia="ru-RU"/>
        </w:rPr>
        <w:t xml:space="preserve"> вони є </w:t>
      </w:r>
      <w:proofErr w:type="spellStart"/>
      <w:r w:rsidRPr="00E014A2">
        <w:rPr>
          <w:rFonts w:ascii="Times New Roman" w:eastAsia="Times New Roman" w:hAnsi="Times New Roman" w:cs="Times New Roman"/>
          <w:sz w:val="28"/>
          <w:szCs w:val="28"/>
          <w:lang w:eastAsia="ru-RU"/>
        </w:rPr>
        <w:t>оборотними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реакціями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перетворення</w:t>
      </w:r>
      <w:proofErr w:type="spellEnd"/>
      <w:r w:rsidRPr="00E014A2">
        <w:rPr>
          <w:rFonts w:ascii="Times New Roman" w:eastAsia="Times New Roman" w:hAnsi="Times New Roman" w:cs="Times New Roman"/>
          <w:sz w:val="28"/>
          <w:szCs w:val="28"/>
          <w:lang w:eastAsia="ru-RU"/>
        </w:rPr>
        <w:t xml:space="preserve"> СО в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є </w:t>
      </w:r>
      <w:proofErr w:type="spellStart"/>
      <w:r w:rsidRPr="00E014A2">
        <w:rPr>
          <w:rFonts w:ascii="Times New Roman" w:eastAsia="Times New Roman" w:hAnsi="Times New Roman" w:cs="Times New Roman"/>
          <w:sz w:val="28"/>
          <w:szCs w:val="28"/>
          <w:lang w:eastAsia="ru-RU"/>
        </w:rPr>
        <w:t>термодинамічно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сприятливим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зокрема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зворотного</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зсуву</w:t>
      </w:r>
      <w:r w:rsidRPr="00E014A2">
        <w:rPr>
          <w:rFonts w:ascii="Times New Roman" w:eastAsia="Times New Roman" w:hAnsi="Times New Roman" w:cs="Times New Roman"/>
          <w:sz w:val="28"/>
          <w:szCs w:val="28"/>
          <w:lang w:eastAsia="ru-RU"/>
        </w:rPr>
        <w:t xml:space="preserve"> метану в сухому </w:t>
      </w:r>
      <w:proofErr w:type="spellStart"/>
      <w:r w:rsidRPr="00E014A2">
        <w:rPr>
          <w:rFonts w:ascii="Times New Roman" w:eastAsia="Times New Roman" w:hAnsi="Times New Roman" w:cs="Times New Roman"/>
          <w:sz w:val="28"/>
          <w:szCs w:val="28"/>
          <w:lang w:eastAsia="ru-RU"/>
        </w:rPr>
        <w:t>стані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характеризується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постійною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рівновагою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вищою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ніж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[1]. </w:t>
      </w:r>
      <w:proofErr w:type="spellStart"/>
      <w:r w:rsidRPr="00E014A2">
        <w:rPr>
          <w:rFonts w:ascii="Times New Roman" w:eastAsia="Times New Roman" w:hAnsi="Times New Roman" w:cs="Times New Roman"/>
          <w:sz w:val="28"/>
          <w:szCs w:val="28"/>
          <w:lang w:eastAsia="ru-RU"/>
        </w:rPr>
        <w:t>Поєднання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цих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або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відповідних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зворотних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реакцій</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реакціями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або</w:t>
      </w:r>
      <w:proofErr w:type="spellEnd"/>
      <w:r w:rsidRPr="00E014A2">
        <w:rPr>
          <w:rFonts w:ascii="Times New Roman" w:eastAsia="Times New Roman" w:hAnsi="Times New Roman" w:cs="Times New Roman"/>
          <w:sz w:val="28"/>
          <w:szCs w:val="28"/>
          <w:lang w:eastAsia="ru-RU"/>
        </w:rPr>
        <w:t xml:space="preserve"> СО, </w:t>
      </w:r>
      <w:proofErr w:type="spellStart"/>
      <w:r w:rsidRPr="00E014A2">
        <w:rPr>
          <w:rFonts w:ascii="Times New Roman" w:eastAsia="Times New Roman" w:hAnsi="Times New Roman" w:cs="Times New Roman"/>
          <w:sz w:val="28"/>
          <w:szCs w:val="28"/>
          <w:lang w:eastAsia="ru-RU"/>
        </w:rPr>
        <w:t>врешті-решт</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призведе</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отримання</w:t>
      </w:r>
      <w:proofErr w:type="spellEnd"/>
      <w:r w:rsidRPr="00E014A2">
        <w:rPr>
          <w:rFonts w:ascii="Times New Roman" w:eastAsia="Times New Roman" w:hAnsi="Times New Roman" w:cs="Times New Roman"/>
          <w:sz w:val="28"/>
          <w:szCs w:val="28"/>
          <w:lang w:eastAsia="ru-RU"/>
        </w:rPr>
        <w:t xml:space="preserve"> метану.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їх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виникнення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потрібно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враховувати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порівнюючи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майже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конверсію</w:t>
      </w:r>
      <w:proofErr w:type="spellEnd"/>
      <w:r w:rsidRPr="00E014A2">
        <w:rPr>
          <w:rFonts w:ascii="Times New Roman" w:eastAsia="Times New Roman" w:hAnsi="Times New Roman" w:cs="Times New Roman"/>
          <w:sz w:val="28"/>
          <w:szCs w:val="28"/>
          <w:lang w:eastAsia="ru-RU"/>
        </w:rPr>
        <w:t xml:space="preserve"> СО та </w:t>
      </w:r>
      <w:proofErr w:type="spellStart"/>
      <w:r w:rsidRPr="00E014A2">
        <w:rPr>
          <w:rFonts w:ascii="Times New Roman" w:eastAsia="Times New Roman" w:hAnsi="Times New Roman" w:cs="Times New Roman"/>
          <w:sz w:val="28"/>
          <w:szCs w:val="28"/>
          <w:lang w:eastAsia="ru-RU"/>
        </w:rPr>
        <w:t>низькі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отримані</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конверсії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Швидше</w:t>
      </w:r>
      <w:proofErr w:type="spellEnd"/>
      <w:r w:rsidRPr="00E014A2">
        <w:rPr>
          <w:rFonts w:ascii="Times New Roman" w:eastAsia="Times New Roman" w:hAnsi="Times New Roman" w:cs="Times New Roman"/>
          <w:sz w:val="28"/>
          <w:szCs w:val="28"/>
          <w:lang w:eastAsia="ru-RU"/>
        </w:rPr>
        <w:t xml:space="preserve"> за все, не </w:t>
      </w:r>
      <w:proofErr w:type="spellStart"/>
      <w:r w:rsidRPr="00E014A2">
        <w:rPr>
          <w:rFonts w:ascii="Times New Roman" w:eastAsia="Times New Roman" w:hAnsi="Times New Roman" w:cs="Times New Roman"/>
          <w:sz w:val="28"/>
          <w:szCs w:val="28"/>
          <w:lang w:eastAsia="ru-RU"/>
        </w:rPr>
        <w:t>тільки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пригнічується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конкурентним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гідруванням</w:t>
      </w:r>
      <w:proofErr w:type="spellEnd"/>
      <w:r w:rsidRPr="00E014A2">
        <w:rPr>
          <w:rFonts w:ascii="Times New Roman" w:eastAsia="Times New Roman" w:hAnsi="Times New Roman" w:cs="Times New Roman"/>
          <w:sz w:val="28"/>
          <w:szCs w:val="28"/>
          <w:lang w:eastAsia="ru-RU"/>
        </w:rPr>
        <w:t xml:space="preserve"> СО, але і СО</w:t>
      </w:r>
      <w:proofErr w:type="gramStart"/>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w:t>
      </w:r>
      <w:proofErr w:type="gramEnd"/>
      <w:r w:rsidRPr="00E014A2">
        <w:rPr>
          <w:rFonts w:ascii="Times New Roman" w:eastAsia="Times New Roman" w:hAnsi="Times New Roman" w:cs="Times New Roman"/>
          <w:sz w:val="28"/>
          <w:szCs w:val="28"/>
          <w:lang w:val="uk-UA" w:eastAsia="ru-RU"/>
        </w:rPr>
        <w:t xml:space="preserve"> що </w:t>
      </w:r>
      <w:proofErr w:type="spellStart"/>
      <w:r w:rsidRPr="00E014A2">
        <w:rPr>
          <w:rFonts w:ascii="Times New Roman" w:eastAsia="Times New Roman" w:hAnsi="Times New Roman" w:cs="Times New Roman"/>
          <w:sz w:val="28"/>
          <w:szCs w:val="28"/>
          <w:lang w:eastAsia="ru-RU"/>
        </w:rPr>
        <w:t>утворюється</w:t>
      </w:r>
      <w:proofErr w:type="spellEnd"/>
      <w:r w:rsidRPr="00E014A2">
        <w:rPr>
          <w:rFonts w:ascii="Times New Roman" w:eastAsia="Times New Roman" w:hAnsi="Times New Roman" w:cs="Times New Roman"/>
          <w:sz w:val="28"/>
          <w:szCs w:val="28"/>
          <w:lang w:eastAsia="ru-RU"/>
        </w:rPr>
        <w:t xml:space="preserve"> з СО. </w:t>
      </w:r>
      <w:proofErr w:type="spellStart"/>
      <w:r w:rsidRPr="00E014A2">
        <w:rPr>
          <w:rFonts w:ascii="Times New Roman" w:eastAsia="Times New Roman" w:hAnsi="Times New Roman" w:cs="Times New Roman"/>
          <w:sz w:val="28"/>
          <w:szCs w:val="28"/>
          <w:lang w:eastAsia="ru-RU"/>
        </w:rPr>
        <w:t>Це</w:t>
      </w:r>
      <w:proofErr w:type="spellEnd"/>
      <w:r w:rsidRPr="00E014A2">
        <w:rPr>
          <w:rFonts w:ascii="Times New Roman" w:eastAsia="Times New Roman" w:hAnsi="Times New Roman" w:cs="Times New Roman"/>
          <w:sz w:val="28"/>
          <w:szCs w:val="28"/>
          <w:lang w:eastAsia="ru-RU"/>
        </w:rPr>
        <w:t xml:space="preserve"> особливо справедливо, коли </w:t>
      </w:r>
      <w:r w:rsidRPr="00E014A2">
        <w:rPr>
          <w:rFonts w:ascii="Times New Roman" w:eastAsia="Times New Roman" w:hAnsi="Times New Roman" w:cs="Times New Roman"/>
          <w:sz w:val="28"/>
          <w:szCs w:val="28"/>
          <w:lang w:val="uk-UA" w:eastAsia="ru-RU"/>
        </w:rPr>
        <w:t>реакційна суміш</w:t>
      </w:r>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сумісному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метануванні</w:t>
      </w:r>
      <w:proofErr w:type="spellEnd"/>
      <w:r w:rsidRPr="00E014A2">
        <w:rPr>
          <w:rFonts w:ascii="Times New Roman" w:eastAsia="Times New Roman" w:hAnsi="Times New Roman" w:cs="Times New Roman"/>
          <w:sz w:val="28"/>
          <w:szCs w:val="28"/>
          <w:lang w:eastAsia="ru-RU"/>
        </w:rPr>
        <w:t xml:space="preserve"> становить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 1/1/5, </w:t>
      </w:r>
      <w:proofErr w:type="spellStart"/>
      <w:r w:rsidRPr="00E014A2">
        <w:rPr>
          <w:rFonts w:ascii="Times New Roman" w:eastAsia="Times New Roman" w:hAnsi="Times New Roman" w:cs="Times New Roman"/>
          <w:sz w:val="28"/>
          <w:szCs w:val="28"/>
          <w:lang w:eastAsia="ru-RU"/>
        </w:rPr>
        <w:t>тобто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концентрація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нижча</w:t>
      </w:r>
      <w:proofErr w:type="spellEnd"/>
      <w:r w:rsidRPr="00E014A2">
        <w:rPr>
          <w:rFonts w:ascii="Times New Roman" w:eastAsia="Times New Roman" w:hAnsi="Times New Roman" w:cs="Times New Roman"/>
          <w:sz w:val="28"/>
          <w:szCs w:val="28"/>
          <w:lang w:eastAsia="ru-RU"/>
        </w:rPr>
        <w:t xml:space="preserve"> за </w:t>
      </w:r>
      <w:proofErr w:type="spellStart"/>
      <w:r w:rsidRPr="00E014A2">
        <w:rPr>
          <w:rFonts w:ascii="Times New Roman" w:eastAsia="Times New Roman" w:hAnsi="Times New Roman" w:cs="Times New Roman"/>
          <w:sz w:val="28"/>
          <w:szCs w:val="28"/>
          <w:lang w:eastAsia="ru-RU"/>
        </w:rPr>
        <w:t>стехіометричну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кількість</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eastAsia="ru-RU"/>
        </w:rPr>
        <w:t xml:space="preserve">При </w:t>
      </w:r>
      <w:proofErr w:type="spellStart"/>
      <w:r w:rsidRPr="00E014A2">
        <w:rPr>
          <w:rFonts w:ascii="Times New Roman" w:eastAsia="Times New Roman" w:hAnsi="Times New Roman" w:cs="Times New Roman"/>
          <w:sz w:val="28"/>
          <w:szCs w:val="28"/>
          <w:lang w:eastAsia="ru-RU"/>
        </w:rPr>
        <w:t>подачі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більш</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концентрації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 1/1/7; </w:t>
      </w:r>
      <w:proofErr w:type="spellStart"/>
      <w:r w:rsidRPr="00E014A2">
        <w:rPr>
          <w:rFonts w:ascii="Times New Roman" w:eastAsia="Times New Roman" w:hAnsi="Times New Roman" w:cs="Times New Roman"/>
          <w:sz w:val="28"/>
          <w:szCs w:val="28"/>
          <w:lang w:eastAsia="ru-RU"/>
        </w:rPr>
        <w:t>тобто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стехіометрична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збільшується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вон</w:t>
      </w:r>
      <w:r w:rsidRPr="00E014A2">
        <w:rPr>
          <w:rFonts w:ascii="Times New Roman" w:eastAsia="Times New Roman" w:hAnsi="Times New Roman" w:cs="Times New Roman"/>
          <w:sz w:val="28"/>
          <w:szCs w:val="28"/>
          <w:lang w:val="uk-UA" w:eastAsia="ru-RU"/>
        </w:rPr>
        <w:t>а</w:t>
      </w:r>
      <w:r w:rsidRPr="00E014A2">
        <w:rPr>
          <w:rFonts w:ascii="Times New Roman" w:eastAsia="Times New Roman" w:hAnsi="Times New Roman" w:cs="Times New Roman"/>
          <w:sz w:val="28"/>
          <w:szCs w:val="28"/>
          <w:lang w:eastAsia="ru-RU"/>
        </w:rPr>
        <w:t xml:space="preserve"> не </w:t>
      </w:r>
      <w:proofErr w:type="spellStart"/>
      <w:r w:rsidRPr="00E014A2">
        <w:rPr>
          <w:rFonts w:ascii="Times New Roman" w:eastAsia="Times New Roman" w:hAnsi="Times New Roman" w:cs="Times New Roman"/>
          <w:sz w:val="28"/>
          <w:szCs w:val="28"/>
          <w:lang w:eastAsia="ru-RU"/>
        </w:rPr>
        <w:t>досягає</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рівноважного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значення</w:t>
      </w:r>
      <w:proofErr w:type="spellEnd"/>
      <w:r w:rsidRPr="00E014A2">
        <w:rPr>
          <w:rFonts w:ascii="Times New Roman" w:eastAsia="Times New Roman" w:hAnsi="Times New Roman" w:cs="Times New Roman"/>
          <w:sz w:val="28"/>
          <w:szCs w:val="28"/>
          <w:lang w:eastAsia="ru-RU"/>
        </w:rPr>
        <w:t xml:space="preserve"> 93 </w:t>
      </w:r>
      <w:proofErr w:type="spellStart"/>
      <w:proofErr w:type="gramStart"/>
      <w:r w:rsidRPr="00E014A2">
        <w:rPr>
          <w:rFonts w:ascii="Times New Roman" w:eastAsia="Times New Roman" w:hAnsi="Times New Roman" w:cs="Times New Roman"/>
          <w:i/>
          <w:sz w:val="28"/>
          <w:szCs w:val="28"/>
          <w:lang w:eastAsia="ru-RU"/>
        </w:rPr>
        <w:t>мо</w:t>
      </w:r>
      <w:proofErr w:type="spellEnd"/>
      <w:r w:rsidRPr="00E014A2">
        <w:rPr>
          <w:rFonts w:ascii="Times New Roman" w:eastAsia="Times New Roman" w:hAnsi="Times New Roman" w:cs="Times New Roman"/>
          <w:i/>
          <w:sz w:val="28"/>
          <w:szCs w:val="28"/>
          <w:lang w:val="uk-UA" w:eastAsia="ru-RU"/>
        </w:rPr>
        <w:t>л.</w:t>
      </w:r>
      <w:r w:rsidRPr="00E014A2">
        <w:rPr>
          <w:rFonts w:ascii="Times New Roman" w:eastAsia="Times New Roman" w:hAnsi="Times New Roman" w:cs="Times New Roman"/>
          <w:i/>
          <w:sz w:val="28"/>
          <w:szCs w:val="28"/>
          <w:lang w:eastAsia="ru-RU"/>
        </w:rPr>
        <w:t>%</w:t>
      </w:r>
      <w:proofErr w:type="gramEnd"/>
      <w:r w:rsidRPr="00E014A2">
        <w:rPr>
          <w:rFonts w:ascii="Times New Roman" w:eastAsia="Times New Roman" w:hAnsi="Times New Roman" w:cs="Times New Roman"/>
          <w:sz w:val="28"/>
          <w:szCs w:val="28"/>
          <w:lang w:eastAsia="ru-RU"/>
        </w:rPr>
        <w:t xml:space="preserve"> [1],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вказує</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lastRenderedPageBreak/>
        <w:t>виникнення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кінетичних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обмежень</w:t>
      </w:r>
      <w:proofErr w:type="spellEnd"/>
      <w:r w:rsidRPr="00E014A2">
        <w:rPr>
          <w:rFonts w:ascii="Times New Roman" w:eastAsia="Times New Roman" w:hAnsi="Times New Roman" w:cs="Times New Roman"/>
          <w:sz w:val="28"/>
          <w:szCs w:val="28"/>
          <w:lang w:eastAsia="ru-RU"/>
        </w:rPr>
        <w:t xml:space="preserve">, як </w:t>
      </w:r>
      <w:proofErr w:type="spellStart"/>
      <w:r w:rsidRPr="00E014A2">
        <w:rPr>
          <w:rFonts w:ascii="Times New Roman" w:eastAsia="Times New Roman" w:hAnsi="Times New Roman" w:cs="Times New Roman"/>
          <w:sz w:val="28"/>
          <w:szCs w:val="28"/>
          <w:lang w:eastAsia="ru-RU"/>
        </w:rPr>
        <w:t>це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підтверджується</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значни</w:t>
      </w:r>
      <w:proofErr w:type="spellEnd"/>
      <w:r w:rsidRPr="00E014A2">
        <w:rPr>
          <w:rFonts w:ascii="Times New Roman" w:eastAsia="Times New Roman" w:hAnsi="Times New Roman" w:cs="Times New Roman"/>
          <w:sz w:val="28"/>
          <w:szCs w:val="28"/>
          <w:lang w:val="uk-UA" w:eastAsia="ru-RU"/>
        </w:rPr>
        <w:t>м</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вплив</w:t>
      </w:r>
      <w:r w:rsidRPr="00E014A2">
        <w:rPr>
          <w:rFonts w:ascii="Times New Roman" w:eastAsia="Times New Roman" w:hAnsi="Times New Roman" w:cs="Times New Roman"/>
          <w:sz w:val="28"/>
          <w:szCs w:val="28"/>
          <w:lang w:val="uk-UA" w:eastAsia="ru-RU"/>
        </w:rPr>
        <w:t>ом</w:t>
      </w:r>
      <w:proofErr w:type="spellEnd"/>
      <w:r w:rsidRPr="00E014A2">
        <w:rPr>
          <w:rFonts w:ascii="Times New Roman" w:eastAsia="Times New Roman" w:hAnsi="Times New Roman" w:cs="Times New Roman"/>
          <w:sz w:val="28"/>
          <w:szCs w:val="28"/>
          <w:lang w:eastAsia="ru-RU"/>
        </w:rPr>
        <w:t xml:space="preserve"> ОШ.</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proofErr w:type="spellStart"/>
      <w:r w:rsidRPr="00E014A2">
        <w:rPr>
          <w:rFonts w:ascii="Times New Roman" w:eastAsia="Times New Roman" w:hAnsi="Times New Roman" w:cs="Times New Roman"/>
          <w:sz w:val="28"/>
          <w:szCs w:val="28"/>
          <w:lang w:eastAsia="ru-RU"/>
        </w:rPr>
        <w:t>Загальний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сприятливий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вплив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вмісту</w:t>
      </w:r>
      <w:proofErr w:type="spellEnd"/>
      <w:r w:rsidRPr="00E014A2">
        <w:rPr>
          <w:rFonts w:ascii="Times New Roman" w:eastAsia="Times New Roman" w:hAnsi="Times New Roman" w:cs="Times New Roman"/>
          <w:sz w:val="28"/>
          <w:szCs w:val="28"/>
          <w:lang w:eastAsia="ru-RU"/>
        </w:rPr>
        <w:t xml:space="preserve"> Се на </w:t>
      </w:r>
      <w:proofErr w:type="spellStart"/>
      <w:r w:rsidRPr="00E014A2">
        <w:rPr>
          <w:rFonts w:ascii="Times New Roman" w:eastAsia="Times New Roman" w:hAnsi="Times New Roman" w:cs="Times New Roman"/>
          <w:sz w:val="28"/>
          <w:szCs w:val="28"/>
          <w:lang w:eastAsia="ru-RU"/>
        </w:rPr>
        <w:t>каталітичну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активність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цих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зразків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може</w:t>
      </w:r>
      <w:proofErr w:type="spellEnd"/>
      <w:r w:rsidRPr="00E014A2">
        <w:rPr>
          <w:rFonts w:ascii="Times New Roman" w:eastAsia="Times New Roman" w:hAnsi="Times New Roman" w:cs="Times New Roman"/>
          <w:sz w:val="28"/>
          <w:szCs w:val="28"/>
          <w:lang w:eastAsia="ru-RU"/>
        </w:rPr>
        <w:t xml:space="preserve"> бути </w:t>
      </w:r>
      <w:proofErr w:type="spellStart"/>
      <w:r w:rsidRPr="00E014A2">
        <w:rPr>
          <w:rFonts w:ascii="Times New Roman" w:eastAsia="Times New Roman" w:hAnsi="Times New Roman" w:cs="Times New Roman"/>
          <w:sz w:val="28"/>
          <w:szCs w:val="28"/>
          <w:lang w:eastAsia="ru-RU"/>
        </w:rPr>
        <w:t>частково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пов'язаний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із</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збільшенням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відновлюваності</w:t>
      </w:r>
      <w:proofErr w:type="spellEnd"/>
      <w:r w:rsidRPr="00E014A2">
        <w:rPr>
          <w:rFonts w:ascii="Times New Roman" w:eastAsia="Times New Roman" w:hAnsi="Times New Roman" w:cs="Times New Roman"/>
          <w:sz w:val="28"/>
          <w:szCs w:val="28"/>
          <w:lang w:eastAsia="ru-RU"/>
        </w:rPr>
        <w:t xml:space="preserve"> </w:t>
      </w:r>
      <w:proofErr w:type="gramStart"/>
      <w:r w:rsidRPr="00E014A2">
        <w:rPr>
          <w:rFonts w:ascii="Times New Roman" w:eastAsia="Times New Roman" w:hAnsi="Times New Roman" w:cs="Times New Roman"/>
          <w:sz w:val="28"/>
          <w:szCs w:val="28"/>
          <w:lang w:val="uk-UA" w:eastAsia="ru-RU"/>
        </w:rPr>
        <w:t xml:space="preserve">комплексів </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proofErr w:type="gramEnd"/>
      <w:r w:rsidRPr="00E014A2">
        <w:rPr>
          <w:rFonts w:ascii="Times New Roman" w:eastAsia="Times New Roman" w:hAnsi="Times New Roman" w:cs="Times New Roman"/>
          <w:sz w:val="28"/>
          <w:szCs w:val="28"/>
          <w:lang w:eastAsia="ru-RU"/>
        </w:rPr>
        <w:t xml:space="preserve"> та, як </w:t>
      </w:r>
      <w:proofErr w:type="spellStart"/>
      <w:r w:rsidRPr="00E014A2">
        <w:rPr>
          <w:rFonts w:ascii="Times New Roman" w:eastAsia="Times New Roman" w:hAnsi="Times New Roman" w:cs="Times New Roman"/>
          <w:sz w:val="28"/>
          <w:szCs w:val="28"/>
          <w:lang w:eastAsia="ru-RU"/>
        </w:rPr>
        <w:t>наслідок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більшою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адсорбованого</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активованого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роль самого компонента </w:t>
      </w:r>
      <w:proofErr w:type="spellStart"/>
      <w:r w:rsidRPr="00E014A2">
        <w:rPr>
          <w:rFonts w:ascii="Times New Roman" w:eastAsia="Times New Roman" w:hAnsi="Times New Roman" w:cs="Times New Roman"/>
          <w:sz w:val="28"/>
          <w:szCs w:val="28"/>
          <w:lang w:eastAsia="ru-RU"/>
        </w:rPr>
        <w:t>цері</w:t>
      </w:r>
      <w:proofErr w:type="spellEnd"/>
      <w:r w:rsidRPr="00E014A2">
        <w:rPr>
          <w:rFonts w:ascii="Times New Roman" w:eastAsia="Times New Roman" w:hAnsi="Times New Roman" w:cs="Times New Roman"/>
          <w:sz w:val="28"/>
          <w:szCs w:val="28"/>
          <w:lang w:val="uk-UA" w:eastAsia="ru-RU"/>
        </w:rPr>
        <w:t>ю</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слід</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враховувати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Крім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переваги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активації</w:t>
      </w:r>
      <w:proofErr w:type="spellEnd"/>
      <w:r w:rsidRPr="00E014A2">
        <w:rPr>
          <w:rFonts w:ascii="Times New Roman" w:eastAsia="Times New Roman" w:hAnsi="Times New Roman" w:cs="Times New Roman"/>
          <w:sz w:val="28"/>
          <w:szCs w:val="28"/>
          <w:lang w:eastAsia="ru-RU"/>
        </w:rPr>
        <w:t xml:space="preserve"> СО на </w:t>
      </w:r>
      <w:proofErr w:type="spellStart"/>
      <w:r w:rsidRPr="00E014A2">
        <w:rPr>
          <w:rFonts w:ascii="Times New Roman" w:eastAsia="Times New Roman" w:hAnsi="Times New Roman" w:cs="Times New Roman"/>
          <w:sz w:val="28"/>
          <w:szCs w:val="28"/>
          <w:lang w:eastAsia="ru-RU"/>
        </w:rPr>
        <w:t>металевому</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vertAlign w:val="superscript"/>
          <w:lang w:eastAsia="ru-RU"/>
        </w:rPr>
        <w:t xml:space="preserve"> </w:t>
      </w:r>
      <w:r w:rsidRPr="00E014A2">
        <w:rPr>
          <w:rFonts w:ascii="Times New Roman" w:eastAsia="Times New Roman" w:hAnsi="Times New Roman" w:cs="Times New Roman"/>
          <w:sz w:val="28"/>
          <w:szCs w:val="28"/>
          <w:lang w:eastAsia="ru-RU"/>
        </w:rPr>
        <w:t xml:space="preserve">[125], </w:t>
      </w:r>
      <w:proofErr w:type="spellStart"/>
      <w:r w:rsidRPr="00E014A2">
        <w:rPr>
          <w:rFonts w:ascii="Times New Roman" w:eastAsia="Times New Roman" w:hAnsi="Times New Roman" w:cs="Times New Roman"/>
          <w:sz w:val="28"/>
          <w:szCs w:val="28"/>
          <w:lang w:eastAsia="ru-RU"/>
        </w:rPr>
        <w:t>цері</w:t>
      </w:r>
      <w:proofErr w:type="spellEnd"/>
      <w:r w:rsidRPr="00E014A2">
        <w:rPr>
          <w:rFonts w:ascii="Times New Roman" w:eastAsia="Times New Roman" w:hAnsi="Times New Roman" w:cs="Times New Roman"/>
          <w:sz w:val="28"/>
          <w:szCs w:val="28"/>
          <w:lang w:val="uk-UA" w:eastAsia="ru-RU"/>
        </w:rPr>
        <w:t>й</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відповіда</w:t>
      </w:r>
      <w:proofErr w:type="spellEnd"/>
      <w:r w:rsidRPr="00E014A2">
        <w:rPr>
          <w:rFonts w:ascii="Times New Roman" w:eastAsia="Times New Roman" w:hAnsi="Times New Roman" w:cs="Times New Roman"/>
          <w:sz w:val="28"/>
          <w:szCs w:val="28"/>
          <w:lang w:val="uk-UA" w:eastAsia="ru-RU"/>
        </w:rPr>
        <w:t>є</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основн</w:t>
      </w:r>
      <w:r w:rsidRPr="00E014A2">
        <w:rPr>
          <w:rFonts w:ascii="Times New Roman" w:eastAsia="Times New Roman" w:hAnsi="Times New Roman" w:cs="Times New Roman"/>
          <w:sz w:val="28"/>
          <w:szCs w:val="28"/>
          <w:lang w:val="uk-UA" w:eastAsia="ru-RU"/>
        </w:rPr>
        <w:t>им</w:t>
      </w:r>
      <w:proofErr w:type="spellEnd"/>
      <w:r w:rsidRPr="00E014A2">
        <w:rPr>
          <w:rFonts w:ascii="Times New Roman" w:eastAsia="Times New Roman" w:hAnsi="Times New Roman" w:cs="Times New Roman"/>
          <w:sz w:val="28"/>
          <w:szCs w:val="28"/>
          <w:lang w:val="uk-UA" w:eastAsia="ru-RU"/>
        </w:rPr>
        <w:t xml:space="preserve"> чином</w:t>
      </w:r>
      <w:r w:rsidRPr="00E014A2">
        <w:rPr>
          <w:rFonts w:ascii="Times New Roman" w:eastAsia="Times New Roman" w:hAnsi="Times New Roman" w:cs="Times New Roman"/>
          <w:sz w:val="28"/>
          <w:szCs w:val="28"/>
          <w:lang w:eastAsia="ru-RU"/>
        </w:rPr>
        <w:t xml:space="preserve"> за </w:t>
      </w:r>
      <w:proofErr w:type="spellStart"/>
      <w:r w:rsidRPr="00E014A2">
        <w:rPr>
          <w:rFonts w:ascii="Times New Roman" w:eastAsia="Times New Roman" w:hAnsi="Times New Roman" w:cs="Times New Roman"/>
          <w:sz w:val="28"/>
          <w:szCs w:val="28"/>
          <w:lang w:eastAsia="ru-RU"/>
        </w:rPr>
        <w:t>адсорбцію</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активацію</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Діоксид вуглецю</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переважним</w:t>
      </w:r>
      <w:proofErr w:type="spellEnd"/>
      <w:r w:rsidRPr="00E014A2">
        <w:rPr>
          <w:rFonts w:ascii="Times New Roman" w:eastAsia="Times New Roman" w:hAnsi="Times New Roman" w:cs="Times New Roman"/>
          <w:sz w:val="28"/>
          <w:szCs w:val="28"/>
          <w:lang w:eastAsia="ru-RU"/>
        </w:rPr>
        <w:t xml:space="preserve"> чином </w:t>
      </w:r>
      <w:proofErr w:type="spellStart"/>
      <w:r w:rsidRPr="00E014A2">
        <w:rPr>
          <w:rFonts w:ascii="Times New Roman" w:eastAsia="Times New Roman" w:hAnsi="Times New Roman" w:cs="Times New Roman"/>
          <w:sz w:val="28"/>
          <w:szCs w:val="28"/>
          <w:lang w:eastAsia="ru-RU"/>
        </w:rPr>
        <w:t>адсорбується</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церійному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компоненті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носія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ймовірно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утворюючи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спочатку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карбонатні</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гідрокарбонатні</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комплекси</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які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потім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будуть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гідрогенізовані</w:t>
      </w:r>
      <w:proofErr w:type="spellEnd"/>
      <w:r w:rsidRPr="00E014A2">
        <w:rPr>
          <w:rFonts w:ascii="Times New Roman" w:eastAsia="Times New Roman" w:hAnsi="Times New Roman" w:cs="Times New Roman"/>
          <w:sz w:val="28"/>
          <w:szCs w:val="28"/>
          <w:lang w:eastAsia="ru-RU"/>
        </w:rPr>
        <w:t xml:space="preserve"> до форм</w:t>
      </w:r>
      <w:r w:rsidRPr="00E014A2">
        <w:rPr>
          <w:rFonts w:ascii="Times New Roman" w:eastAsia="Times New Roman" w:hAnsi="Times New Roman" w:cs="Times New Roman"/>
          <w:sz w:val="28"/>
          <w:szCs w:val="28"/>
          <w:lang w:val="uk-UA" w:eastAsia="ru-RU"/>
        </w:rPr>
        <w:t>і</w:t>
      </w:r>
      <w:proofErr w:type="spellStart"/>
      <w:r w:rsidRPr="00E014A2">
        <w:rPr>
          <w:rFonts w:ascii="Times New Roman" w:eastAsia="Times New Roman" w:hAnsi="Times New Roman" w:cs="Times New Roman"/>
          <w:sz w:val="28"/>
          <w:szCs w:val="28"/>
          <w:lang w:eastAsia="ru-RU"/>
        </w:rPr>
        <w:t>атів</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нарешті</w:t>
      </w:r>
      <w:proofErr w:type="spellEnd"/>
      <w:r w:rsidRPr="00E014A2">
        <w:rPr>
          <w:rFonts w:ascii="Times New Roman" w:eastAsia="Times New Roman" w:hAnsi="Times New Roman" w:cs="Times New Roman"/>
          <w:sz w:val="28"/>
          <w:szCs w:val="28"/>
          <w:lang w:eastAsia="ru-RU"/>
        </w:rPr>
        <w:t xml:space="preserve">, до метану за </w:t>
      </w:r>
      <w:proofErr w:type="spellStart"/>
      <w:r w:rsidRPr="00E014A2">
        <w:rPr>
          <w:rFonts w:ascii="Times New Roman" w:eastAsia="Times New Roman" w:hAnsi="Times New Roman" w:cs="Times New Roman"/>
          <w:sz w:val="28"/>
          <w:szCs w:val="28"/>
          <w:lang w:eastAsia="ru-RU"/>
        </w:rPr>
        <w:t>допомогою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який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раніше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адсорбувався</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активувався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металевими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наночастинками</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vertAlign w:val="superscript"/>
          <w:lang w:val="uk-UA" w:eastAsia="ru-RU"/>
        </w:rPr>
        <w:t>0</w:t>
      </w:r>
      <w:r w:rsidRPr="00E014A2">
        <w:rPr>
          <w:rFonts w:ascii="Times New Roman" w:eastAsia="Times New Roman" w:hAnsi="Times New Roman" w:cs="Times New Roman"/>
          <w:sz w:val="28"/>
          <w:szCs w:val="28"/>
          <w:lang w:eastAsia="ru-RU"/>
        </w:rPr>
        <w:t>[120].</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Отже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сприятливий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вплив</w:t>
      </w:r>
      <w:proofErr w:type="spellEnd"/>
      <w:r w:rsidRPr="00E014A2">
        <w:rPr>
          <w:rFonts w:ascii="Times New Roman" w:eastAsia="Times New Roman" w:hAnsi="Times New Roman" w:cs="Times New Roman"/>
          <w:sz w:val="28"/>
          <w:szCs w:val="28"/>
          <w:lang w:eastAsia="ru-RU"/>
        </w:rPr>
        <w:t xml:space="preserve"> </w:t>
      </w:r>
      <w:proofErr w:type="spellStart"/>
      <w:proofErr w:type="gramStart"/>
      <w:r w:rsidRPr="00E014A2">
        <w:rPr>
          <w:rFonts w:ascii="Times New Roman" w:eastAsia="Times New Roman" w:hAnsi="Times New Roman" w:cs="Times New Roman"/>
          <w:sz w:val="28"/>
          <w:szCs w:val="28"/>
          <w:lang w:eastAsia="ru-RU"/>
        </w:rPr>
        <w:t>вмісту</w:t>
      </w:r>
      <w:proofErr w:type="spellEnd"/>
      <w:r w:rsidRPr="00E014A2">
        <w:rPr>
          <w:rFonts w:ascii="Times New Roman" w:eastAsia="Times New Roman" w:hAnsi="Times New Roman" w:cs="Times New Roman"/>
          <w:sz w:val="28"/>
          <w:szCs w:val="28"/>
          <w:lang w:eastAsia="ru-RU"/>
        </w:rPr>
        <w:t xml:space="preserve"> Се</w:t>
      </w:r>
      <w:proofErr w:type="gram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гідруванні</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швидше</w:t>
      </w:r>
      <w:proofErr w:type="spellEnd"/>
      <w:r w:rsidRPr="00E014A2">
        <w:rPr>
          <w:rFonts w:ascii="Times New Roman" w:eastAsia="Times New Roman" w:hAnsi="Times New Roman" w:cs="Times New Roman"/>
          <w:sz w:val="28"/>
          <w:szCs w:val="28"/>
          <w:lang w:eastAsia="ru-RU"/>
        </w:rPr>
        <w:t xml:space="preserve"> за все, </w:t>
      </w:r>
      <w:proofErr w:type="spellStart"/>
      <w:r w:rsidRPr="00E014A2">
        <w:rPr>
          <w:rFonts w:ascii="Times New Roman" w:eastAsia="Times New Roman" w:hAnsi="Times New Roman" w:cs="Times New Roman"/>
          <w:sz w:val="28"/>
          <w:szCs w:val="28"/>
          <w:lang w:eastAsia="ru-RU"/>
        </w:rPr>
        <w:t>обумовлений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чудовою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здатністю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активації</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молярна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фракція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&gt;&gt; 0,50 в </w:t>
      </w:r>
      <w:proofErr w:type="spellStart"/>
      <w:r w:rsidRPr="00E014A2">
        <w:rPr>
          <w:rFonts w:ascii="Times New Roman" w:eastAsia="Times New Roman" w:hAnsi="Times New Roman" w:cs="Times New Roman"/>
          <w:sz w:val="28"/>
          <w:szCs w:val="28"/>
          <w:lang w:eastAsia="ru-RU"/>
        </w:rPr>
        <w:t>носії</w:t>
      </w:r>
      <w:proofErr w:type="spellEnd"/>
      <w:r w:rsidRPr="00E014A2">
        <w:rPr>
          <w:rFonts w:ascii="Times New Roman" w:eastAsia="Times New Roman" w:hAnsi="Times New Roman" w:cs="Times New Roman"/>
          <w:sz w:val="28"/>
          <w:szCs w:val="28"/>
          <w:lang w:eastAsia="ru-RU"/>
        </w:rPr>
        <w:t xml:space="preserve"> не </w:t>
      </w:r>
      <w:proofErr w:type="spellStart"/>
      <w:r w:rsidRPr="00E014A2">
        <w:rPr>
          <w:rFonts w:ascii="Times New Roman" w:eastAsia="Times New Roman" w:hAnsi="Times New Roman" w:cs="Times New Roman"/>
          <w:sz w:val="28"/>
          <w:szCs w:val="28"/>
          <w:lang w:eastAsia="ru-RU"/>
        </w:rPr>
        <w:t>призводить</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подальшого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збільшення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Зважаючи</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вищеописан</w:t>
      </w:r>
      <w:proofErr w:type="spellEnd"/>
      <w:r w:rsidRPr="00E014A2">
        <w:rPr>
          <w:rFonts w:ascii="Times New Roman" w:eastAsia="Times New Roman" w:hAnsi="Times New Roman" w:cs="Times New Roman"/>
          <w:sz w:val="28"/>
          <w:szCs w:val="28"/>
          <w:lang w:val="uk-UA" w:eastAsia="ru-RU"/>
        </w:rPr>
        <w:t>е</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це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було</w:t>
      </w:r>
      <w:proofErr w:type="spellEnd"/>
      <w:r w:rsidRPr="00E014A2">
        <w:rPr>
          <w:rFonts w:ascii="Times New Roman" w:eastAsia="Times New Roman" w:hAnsi="Times New Roman" w:cs="Times New Roman"/>
          <w:sz w:val="28"/>
          <w:szCs w:val="28"/>
          <w:lang w:eastAsia="ru-RU"/>
        </w:rPr>
        <w:t xml:space="preserve"> б </w:t>
      </w:r>
      <w:proofErr w:type="spellStart"/>
      <w:r w:rsidRPr="00E014A2">
        <w:rPr>
          <w:rFonts w:ascii="Times New Roman" w:eastAsia="Times New Roman" w:hAnsi="Times New Roman" w:cs="Times New Roman"/>
          <w:sz w:val="28"/>
          <w:szCs w:val="28"/>
          <w:lang w:eastAsia="ru-RU"/>
        </w:rPr>
        <w:t>пояснити</w:t>
      </w:r>
      <w:proofErr w:type="spellEnd"/>
      <w:r w:rsidRPr="00E014A2">
        <w:rPr>
          <w:rFonts w:ascii="Times New Roman" w:eastAsia="Times New Roman" w:hAnsi="Times New Roman" w:cs="Times New Roman"/>
          <w:sz w:val="28"/>
          <w:szCs w:val="28"/>
          <w:lang w:eastAsia="ru-RU"/>
        </w:rPr>
        <w:t xml:space="preserve"> балансом </w:t>
      </w:r>
      <w:proofErr w:type="spellStart"/>
      <w:r w:rsidRPr="00E014A2">
        <w:rPr>
          <w:rFonts w:ascii="Times New Roman" w:eastAsia="Times New Roman" w:hAnsi="Times New Roman" w:cs="Times New Roman"/>
          <w:sz w:val="28"/>
          <w:szCs w:val="28"/>
          <w:lang w:eastAsia="ru-RU"/>
        </w:rPr>
        <w:t>різних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ефектів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збільшенням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вмісту</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збільшуються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кількості</w:t>
      </w:r>
      <w:proofErr w:type="spellEnd"/>
      <w:r w:rsidRPr="00E014A2">
        <w:rPr>
          <w:rFonts w:ascii="Times New Roman" w:eastAsia="Times New Roman" w:hAnsi="Times New Roman" w:cs="Times New Roman"/>
          <w:sz w:val="28"/>
          <w:szCs w:val="28"/>
          <w:lang w:eastAsia="ru-RU"/>
        </w:rPr>
        <w:t xml:space="preserve"> як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так і Н</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можуть</w:t>
      </w:r>
      <w:proofErr w:type="spellEnd"/>
      <w:r w:rsidRPr="00E014A2">
        <w:rPr>
          <w:rFonts w:ascii="Times New Roman" w:eastAsia="Times New Roman" w:hAnsi="Times New Roman" w:cs="Times New Roman"/>
          <w:sz w:val="28"/>
          <w:szCs w:val="28"/>
          <w:lang w:eastAsia="ru-RU"/>
        </w:rPr>
        <w:t xml:space="preserve"> бути </w:t>
      </w:r>
      <w:proofErr w:type="spellStart"/>
      <w:r w:rsidRPr="00E014A2">
        <w:rPr>
          <w:rFonts w:ascii="Times New Roman" w:eastAsia="Times New Roman" w:hAnsi="Times New Roman" w:cs="Times New Roman"/>
          <w:sz w:val="28"/>
          <w:szCs w:val="28"/>
          <w:lang w:eastAsia="ru-RU"/>
        </w:rPr>
        <w:t>адсорбовані</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активовані</w:t>
      </w:r>
      <w:proofErr w:type="spellEnd"/>
      <w:r w:rsidRPr="00E014A2">
        <w:rPr>
          <w:rFonts w:ascii="Times New Roman" w:eastAsia="Times New Roman" w:hAnsi="Times New Roman" w:cs="Times New Roman"/>
          <w:sz w:val="28"/>
          <w:szCs w:val="28"/>
          <w:lang w:eastAsia="ru-RU"/>
        </w:rPr>
        <w:t xml:space="preserve">. Таким чином, </w:t>
      </w:r>
      <w:proofErr w:type="spellStart"/>
      <w:r w:rsidRPr="00E014A2">
        <w:rPr>
          <w:rFonts w:ascii="Times New Roman" w:eastAsia="Times New Roman" w:hAnsi="Times New Roman" w:cs="Times New Roman"/>
          <w:sz w:val="28"/>
          <w:szCs w:val="28"/>
          <w:lang w:eastAsia="ru-RU"/>
        </w:rPr>
        <w:t>збільшення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color w:val="000000"/>
          <w:sz w:val="28"/>
          <w:szCs w:val="28"/>
          <w:lang w:eastAsia="ru-RU"/>
        </w:rPr>
        <w:t>вмісту</w:t>
      </w:r>
      <w:proofErr w:type="spellEnd"/>
      <w:r w:rsidRPr="00E014A2">
        <w:rPr>
          <w:rFonts w:ascii="Times New Roman" w:eastAsia="Times New Roman" w:hAnsi="Times New Roman" w:cs="Times New Roman"/>
          <w:color w:val="000000"/>
          <w:sz w:val="28"/>
          <w:szCs w:val="28"/>
          <w:lang w:eastAsia="ru-RU"/>
        </w:rPr>
        <w:t xml:space="preserve"> </w:t>
      </w:r>
      <w:r w:rsidRPr="00E014A2">
        <w:rPr>
          <w:rFonts w:ascii="Times New Roman" w:eastAsia="Times New Roman" w:hAnsi="Times New Roman" w:cs="Times New Roman"/>
          <w:color w:val="000000"/>
          <w:sz w:val="28"/>
          <w:szCs w:val="28"/>
          <w:lang w:val="en-US" w:eastAsia="ru-RU"/>
        </w:rPr>
        <w:t>Ce</w:t>
      </w:r>
      <w:r w:rsidRPr="00E014A2">
        <w:rPr>
          <w:rFonts w:ascii="Times New Roman" w:eastAsia="Times New Roman" w:hAnsi="Times New Roman" w:cs="Times New Roman"/>
          <w:color w:val="000000"/>
          <w:sz w:val="28"/>
          <w:szCs w:val="28"/>
          <w:lang w:eastAsia="ru-RU"/>
        </w:rPr>
        <w:t xml:space="preserve"> до </w:t>
      </w:r>
      <w:r w:rsidRPr="00E014A2">
        <w:rPr>
          <w:rFonts w:ascii="Times New Roman" w:eastAsia="Times New Roman" w:hAnsi="Times New Roman" w:cs="Times New Roman"/>
          <w:color w:val="000000"/>
          <w:sz w:val="28"/>
          <w:szCs w:val="28"/>
          <w:lang w:val="en-US" w:eastAsia="ru-RU"/>
        </w:rPr>
        <w:t>Ce</w:t>
      </w:r>
      <w:r w:rsidRPr="00E014A2">
        <w:rPr>
          <w:rFonts w:ascii="Times New Roman" w:eastAsia="Times New Roman" w:hAnsi="Times New Roman" w:cs="Times New Roman"/>
          <w:color w:val="000000"/>
          <w:sz w:val="28"/>
          <w:szCs w:val="28"/>
          <w:lang w:eastAsia="ru-RU"/>
        </w:rPr>
        <w:t>/</w:t>
      </w:r>
      <w:r w:rsidRPr="00E014A2">
        <w:rPr>
          <w:rFonts w:ascii="Times New Roman" w:eastAsia="Times New Roman" w:hAnsi="Times New Roman" w:cs="Times New Roman"/>
          <w:color w:val="000000"/>
          <w:sz w:val="28"/>
          <w:szCs w:val="28"/>
          <w:lang w:val="en-US" w:eastAsia="ru-RU"/>
        </w:rPr>
        <w:t>Zr</w:t>
      </w:r>
      <w:r w:rsidRPr="00E014A2">
        <w:rPr>
          <w:rFonts w:ascii="Times New Roman" w:eastAsia="Times New Roman" w:hAnsi="Times New Roman" w:cs="Times New Roman"/>
          <w:color w:val="000000"/>
          <w:sz w:val="28"/>
          <w:szCs w:val="28"/>
          <w:lang w:eastAsia="ru-RU"/>
        </w:rPr>
        <w:t xml:space="preserve"> = 1</w:t>
      </w:r>
      <w:r w:rsidRPr="00E014A2">
        <w:rPr>
          <w:rFonts w:ascii="Times New Roman" w:eastAsia="Times New Roman" w:hAnsi="Times New Roman" w:cs="Times New Roman"/>
          <w:color w:val="FF0000"/>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призводить</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збільшення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Можливим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поясненням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спостережуваної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поведінки</w:t>
      </w:r>
      <w:proofErr w:type="spellEnd"/>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молярній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фракції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i/>
          <w:sz w:val="28"/>
          <w:szCs w:val="28"/>
          <w:lang w:val="en-US" w:eastAsia="ru-RU"/>
        </w:rPr>
        <w:t>x</w:t>
      </w:r>
      <w:r w:rsidRPr="00E014A2">
        <w:rPr>
          <w:rFonts w:ascii="Times New Roman" w:eastAsia="Times New Roman" w:hAnsi="Times New Roman" w:cs="Times New Roman"/>
          <w:sz w:val="28"/>
          <w:szCs w:val="28"/>
          <w:lang w:eastAsia="ru-RU"/>
        </w:rPr>
        <w:t xml:space="preserve">&gt; 0,50 могло б бути те,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більша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активованого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водню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сприятиме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зворотного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реформування</w:t>
      </w:r>
      <w:proofErr w:type="spellEnd"/>
      <w:r w:rsidRPr="00E014A2">
        <w:rPr>
          <w:rFonts w:ascii="Times New Roman" w:eastAsia="Times New Roman" w:hAnsi="Times New Roman" w:cs="Times New Roman"/>
          <w:sz w:val="28"/>
          <w:szCs w:val="28"/>
          <w:lang w:eastAsia="ru-RU"/>
        </w:rPr>
        <w:t xml:space="preserve"> метану. Таким чином, при </w:t>
      </w:r>
      <w:proofErr w:type="spellStart"/>
      <w:r w:rsidRPr="00E014A2">
        <w:rPr>
          <w:rFonts w:ascii="Times New Roman" w:eastAsia="Times New Roman" w:hAnsi="Times New Roman" w:cs="Times New Roman"/>
          <w:sz w:val="28"/>
          <w:szCs w:val="28"/>
          <w:lang w:eastAsia="ru-RU"/>
        </w:rPr>
        <w:t>високому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вмісті</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підвищена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здатність</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активації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буде </w:t>
      </w:r>
      <w:proofErr w:type="spellStart"/>
      <w:r w:rsidRPr="00E014A2">
        <w:rPr>
          <w:rFonts w:ascii="Times New Roman" w:eastAsia="Times New Roman" w:hAnsi="Times New Roman" w:cs="Times New Roman"/>
          <w:sz w:val="28"/>
          <w:szCs w:val="28"/>
          <w:lang w:eastAsia="ru-RU"/>
        </w:rPr>
        <w:t>врівноважуватися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збільшеною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кількістю</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утворюється</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результаті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зворотного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реформування</w:t>
      </w:r>
      <w:proofErr w:type="spellEnd"/>
      <w:r w:rsidRPr="00E014A2">
        <w:rPr>
          <w:rFonts w:ascii="Times New Roman" w:eastAsia="Times New Roman" w:hAnsi="Times New Roman" w:cs="Times New Roman"/>
          <w:sz w:val="28"/>
          <w:szCs w:val="28"/>
          <w:lang w:eastAsia="ru-RU"/>
        </w:rPr>
        <w:t xml:space="preserve"> метану сухим метан</w:t>
      </w:r>
      <w:proofErr w:type="spellStart"/>
      <w:r w:rsidRPr="00E014A2">
        <w:rPr>
          <w:rFonts w:ascii="Times New Roman" w:eastAsia="Times New Roman" w:hAnsi="Times New Roman" w:cs="Times New Roman"/>
          <w:sz w:val="28"/>
          <w:szCs w:val="28"/>
          <w:lang w:val="uk-UA" w:eastAsia="ru-RU"/>
        </w:rPr>
        <w:t>уванням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призводить</w:t>
      </w:r>
      <w:proofErr w:type="spellEnd"/>
      <w:r w:rsidRPr="00E014A2">
        <w:rPr>
          <w:rFonts w:ascii="Times New Roman" w:eastAsia="Times New Roman" w:hAnsi="Times New Roman" w:cs="Times New Roman"/>
          <w:sz w:val="28"/>
          <w:szCs w:val="28"/>
          <w:lang w:eastAsia="ru-RU"/>
        </w:rPr>
        <w:t xml:space="preserve"> до практично </w:t>
      </w:r>
      <w:proofErr w:type="spellStart"/>
      <w:r w:rsidRPr="00E014A2">
        <w:rPr>
          <w:rFonts w:ascii="Times New Roman" w:eastAsia="Times New Roman" w:hAnsi="Times New Roman" w:cs="Times New Roman"/>
          <w:sz w:val="28"/>
          <w:szCs w:val="28"/>
          <w:lang w:eastAsia="ru-RU"/>
        </w:rPr>
        <w:t>незмінного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загального</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X</w:t>
      </w:r>
      <w:r w:rsidRPr="00E014A2">
        <w:rPr>
          <w:rFonts w:ascii="Times New Roman" w:eastAsia="Times New Roman" w:hAnsi="Times New Roman" w:cs="Times New Roman"/>
          <w:sz w:val="28"/>
          <w:szCs w:val="28"/>
          <w:vertAlign w:val="subscript"/>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підтвердження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гіпотези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слід</w:t>
      </w:r>
      <w:proofErr w:type="spellEnd"/>
      <w:r w:rsidRPr="00E014A2">
        <w:rPr>
          <w:rFonts w:ascii="Times New Roman" w:eastAsia="Times New Roman" w:hAnsi="Times New Roman" w:cs="Times New Roman"/>
          <w:sz w:val="28"/>
          <w:szCs w:val="28"/>
          <w:lang w:eastAsia="ru-RU"/>
        </w:rPr>
        <w:t xml:space="preserve"> провести </w:t>
      </w:r>
      <w:proofErr w:type="spellStart"/>
      <w:r w:rsidRPr="00E014A2">
        <w:rPr>
          <w:rFonts w:ascii="Times New Roman" w:eastAsia="Times New Roman" w:hAnsi="Times New Roman" w:cs="Times New Roman"/>
          <w:sz w:val="28"/>
          <w:szCs w:val="28"/>
          <w:lang w:eastAsia="ru-RU"/>
        </w:rPr>
        <w:t>подальші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експерименти</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Крім</w:t>
      </w:r>
      <w:proofErr w:type="spellEnd"/>
      <w:r w:rsidRPr="00E014A2">
        <w:rPr>
          <w:rFonts w:ascii="Times New Roman" w:eastAsia="Times New Roman" w:hAnsi="Times New Roman" w:cs="Times New Roman"/>
          <w:sz w:val="28"/>
          <w:szCs w:val="28"/>
          <w:lang w:eastAsia="ru-RU"/>
        </w:rPr>
        <w:t xml:space="preserve"> того, </w:t>
      </w:r>
      <w:proofErr w:type="spellStart"/>
      <w:r w:rsidRPr="00E014A2">
        <w:rPr>
          <w:rFonts w:ascii="Times New Roman" w:eastAsia="Times New Roman" w:hAnsi="Times New Roman" w:cs="Times New Roman"/>
          <w:sz w:val="28"/>
          <w:szCs w:val="28"/>
          <w:lang w:eastAsia="ru-RU"/>
        </w:rPr>
        <w:t>оптимізація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системи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кометанування</w:t>
      </w:r>
      <w:proofErr w:type="spellEnd"/>
      <w:r w:rsidRPr="00E014A2">
        <w:rPr>
          <w:rFonts w:ascii="Times New Roman" w:eastAsia="Times New Roman" w:hAnsi="Times New Roman" w:cs="Times New Roman"/>
          <w:sz w:val="28"/>
          <w:szCs w:val="28"/>
          <w:lang w:eastAsia="ru-RU"/>
        </w:rPr>
        <w:t xml:space="preserve"> з метою </w:t>
      </w:r>
      <w:proofErr w:type="spellStart"/>
      <w:r w:rsidRPr="00E014A2">
        <w:rPr>
          <w:rFonts w:ascii="Times New Roman" w:eastAsia="Times New Roman" w:hAnsi="Times New Roman" w:cs="Times New Roman"/>
          <w:sz w:val="28"/>
          <w:szCs w:val="28"/>
          <w:lang w:eastAsia="ru-RU"/>
        </w:rPr>
        <w:t>отримання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більш</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високих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виходів</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CH</w:t>
      </w:r>
      <w:r w:rsidRPr="00E014A2">
        <w:rPr>
          <w:rFonts w:ascii="Times New Roman" w:eastAsia="Times New Roman" w:hAnsi="Times New Roman" w:cs="Times New Roman"/>
          <w:sz w:val="28"/>
          <w:szCs w:val="28"/>
          <w:vertAlign w:val="subscript"/>
          <w:lang w:eastAsia="ru-RU"/>
        </w:rPr>
        <w:t>4</w:t>
      </w:r>
      <w:r w:rsidRPr="00E014A2">
        <w:rPr>
          <w:rFonts w:ascii="Times New Roman" w:eastAsia="Times New Roman" w:hAnsi="Times New Roman" w:cs="Times New Roman"/>
          <w:sz w:val="28"/>
          <w:szCs w:val="28"/>
          <w:lang w:eastAsia="ru-RU"/>
        </w:rPr>
        <w:t xml:space="preserve"> могла бути </w:t>
      </w:r>
      <w:proofErr w:type="spellStart"/>
      <w:r w:rsidRPr="00E014A2">
        <w:rPr>
          <w:rFonts w:ascii="Times New Roman" w:eastAsia="Times New Roman" w:hAnsi="Times New Roman" w:cs="Times New Roman"/>
          <w:sz w:val="28"/>
          <w:szCs w:val="28"/>
          <w:lang w:eastAsia="ru-RU"/>
        </w:rPr>
        <w:t>досягнута</w:t>
      </w:r>
      <w:proofErr w:type="spellEnd"/>
      <w:r w:rsidRPr="00E014A2">
        <w:rPr>
          <w:rFonts w:ascii="Times New Roman" w:eastAsia="Times New Roman" w:hAnsi="Times New Roman" w:cs="Times New Roman"/>
          <w:sz w:val="28"/>
          <w:szCs w:val="28"/>
          <w:lang w:eastAsia="ru-RU"/>
        </w:rPr>
        <w:t xml:space="preserve"> шляхом </w:t>
      </w:r>
      <w:proofErr w:type="spellStart"/>
      <w:r w:rsidRPr="00E014A2">
        <w:rPr>
          <w:rFonts w:ascii="Times New Roman" w:eastAsia="Times New Roman" w:hAnsi="Times New Roman" w:cs="Times New Roman"/>
          <w:sz w:val="28"/>
          <w:szCs w:val="28"/>
          <w:lang w:eastAsia="ru-RU"/>
        </w:rPr>
        <w:t>аналізу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ефекту</w:t>
      </w:r>
      <w:proofErr w:type="spellEnd"/>
      <w:r w:rsidRPr="00E014A2">
        <w:rPr>
          <w:rFonts w:ascii="Times New Roman" w:eastAsia="Times New Roman" w:hAnsi="Times New Roman" w:cs="Times New Roman"/>
          <w:sz w:val="28"/>
          <w:szCs w:val="28"/>
          <w:lang w:eastAsia="ru-RU"/>
        </w:rPr>
        <w:t xml:space="preserve"> складу </w:t>
      </w:r>
      <w:proofErr w:type="spellStart"/>
      <w:r w:rsidRPr="00E014A2">
        <w:rPr>
          <w:rFonts w:ascii="Times New Roman" w:eastAsia="Times New Roman" w:hAnsi="Times New Roman" w:cs="Times New Roman"/>
          <w:sz w:val="28"/>
          <w:szCs w:val="28"/>
          <w:lang w:eastAsia="ru-RU"/>
        </w:rPr>
        <w:t>каталізатора</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різних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експериментальних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умовах</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кращого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розуміння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ролі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lastRenderedPageBreak/>
        <w:t>каталітично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активних</w:t>
      </w:r>
      <w:proofErr w:type="spellEnd"/>
      <w:r w:rsidRPr="00E014A2">
        <w:rPr>
          <w:rFonts w:ascii="Times New Roman" w:eastAsia="Times New Roman" w:hAnsi="Times New Roman" w:cs="Times New Roman"/>
          <w:sz w:val="28"/>
          <w:szCs w:val="28"/>
          <w:lang w:eastAsia="ru-RU"/>
        </w:rPr>
        <w:t xml:space="preserve"> фаз у </w:t>
      </w:r>
      <w:proofErr w:type="spellStart"/>
      <w:r w:rsidRPr="00E014A2">
        <w:rPr>
          <w:rFonts w:ascii="Times New Roman" w:eastAsia="Times New Roman" w:hAnsi="Times New Roman" w:cs="Times New Roman"/>
          <w:sz w:val="28"/>
          <w:szCs w:val="28"/>
          <w:lang w:eastAsia="ru-RU"/>
        </w:rPr>
        <w:t>складній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взаємодії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різн</w:t>
      </w:r>
      <w:r w:rsidRPr="00E014A2">
        <w:rPr>
          <w:rFonts w:ascii="Times New Roman" w:eastAsia="Times New Roman" w:hAnsi="Times New Roman" w:cs="Times New Roman"/>
          <w:sz w:val="28"/>
          <w:szCs w:val="28"/>
          <w:lang w:val="uk-UA" w:eastAsia="ru-RU"/>
        </w:rPr>
        <w:t>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w:t>
      </w:r>
      <w:proofErr w:type="spellEnd"/>
      <w:r w:rsidRPr="00E014A2">
        <w:rPr>
          <w:rFonts w:ascii="Times New Roman" w:eastAsia="Times New Roman" w:hAnsi="Times New Roman" w:cs="Times New Roman"/>
          <w:sz w:val="28"/>
          <w:szCs w:val="28"/>
          <w:lang w:val="uk-UA" w:eastAsia="ru-RU"/>
        </w:rPr>
        <w:t>й</w:t>
      </w:r>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участю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оксидів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480"/>
        <w:jc w:val="both"/>
        <w:outlineLvl w:val="1"/>
        <w:rPr>
          <w:rFonts w:ascii="Times New Roman" w:eastAsia="Times New Roman" w:hAnsi="Times New Roman" w:cs="Times New Roman"/>
          <w:bCs/>
          <w:color w:val="000000"/>
          <w:sz w:val="28"/>
          <w:szCs w:val="28"/>
          <w:lang w:val="uk-UA" w:eastAsia="ru-RU"/>
        </w:rPr>
      </w:pPr>
      <w:r w:rsidRPr="00E014A2">
        <w:rPr>
          <w:rFonts w:ascii="Times New Roman" w:eastAsia="Times New Roman" w:hAnsi="Times New Roman" w:cs="Times New Roman"/>
          <w:bCs/>
          <w:color w:val="000000"/>
          <w:sz w:val="28"/>
          <w:szCs w:val="28"/>
          <w:lang w:val="uk-UA" w:eastAsia="ru-RU"/>
        </w:rPr>
        <w:t xml:space="preserve">Одержані </w:t>
      </w:r>
      <w:proofErr w:type="spellStart"/>
      <w:r w:rsidRPr="00E014A2">
        <w:rPr>
          <w:rFonts w:ascii="Times New Roman" w:eastAsia="Times New Roman" w:hAnsi="Times New Roman" w:cs="Times New Roman"/>
          <w:bCs/>
          <w:color w:val="000000"/>
          <w:sz w:val="28"/>
          <w:szCs w:val="28"/>
          <w:lang w:val="uk-UA" w:eastAsia="ru-RU"/>
        </w:rPr>
        <w:t>резульати</w:t>
      </w:r>
      <w:proofErr w:type="spellEnd"/>
      <w:r w:rsidRPr="00E014A2">
        <w:rPr>
          <w:rFonts w:ascii="Times New Roman" w:eastAsia="Times New Roman" w:hAnsi="Times New Roman" w:cs="Times New Roman"/>
          <w:bCs/>
          <w:color w:val="000000"/>
          <w:sz w:val="28"/>
          <w:szCs w:val="28"/>
          <w:lang w:val="uk-UA" w:eastAsia="ru-RU"/>
        </w:rPr>
        <w:t xml:space="preserve"> дають можливість запропонувати наступну схему перебігу реакції </w:t>
      </w:r>
      <w:proofErr w:type="spellStart"/>
      <w:r w:rsidRPr="00E014A2">
        <w:rPr>
          <w:rFonts w:ascii="Times New Roman" w:eastAsia="Times New Roman" w:hAnsi="Times New Roman" w:cs="Times New Roman"/>
          <w:bCs/>
          <w:color w:val="000000"/>
          <w:sz w:val="28"/>
          <w:szCs w:val="28"/>
          <w:lang w:val="uk-UA" w:eastAsia="ru-RU"/>
        </w:rPr>
        <w:t>метанації</w:t>
      </w:r>
      <w:proofErr w:type="spellEnd"/>
      <w:r w:rsidRPr="00E014A2">
        <w:rPr>
          <w:rFonts w:ascii="Times New Roman" w:eastAsia="Times New Roman" w:hAnsi="Times New Roman" w:cs="Times New Roman"/>
          <w:bCs/>
          <w:color w:val="000000"/>
          <w:sz w:val="28"/>
          <w:szCs w:val="28"/>
          <w:lang w:val="uk-UA" w:eastAsia="ru-RU"/>
        </w:rPr>
        <w:t xml:space="preserve"> діоксиду вуглецю на каталізаторі </w:t>
      </w:r>
      <w:r w:rsidRPr="00E014A2">
        <w:rPr>
          <w:rFonts w:ascii="Times New Roman" w:eastAsia="Times New Roman" w:hAnsi="Times New Roman" w:cs="Times New Roman"/>
          <w:bCs/>
          <w:color w:val="000000"/>
          <w:sz w:val="28"/>
          <w:szCs w:val="28"/>
          <w:lang w:val="en-US" w:eastAsia="ru-RU"/>
        </w:rPr>
        <w:t>Ni</w:t>
      </w:r>
      <w:r w:rsidRPr="00E014A2">
        <w:rPr>
          <w:rFonts w:ascii="Times New Roman" w:eastAsia="Times New Roman" w:hAnsi="Times New Roman" w:cs="Times New Roman"/>
          <w:bCs/>
          <w:color w:val="000000"/>
          <w:sz w:val="28"/>
          <w:szCs w:val="28"/>
          <w:lang w:eastAsia="ru-RU"/>
        </w:rPr>
        <w:t>/</w:t>
      </w:r>
      <w:proofErr w:type="spellStart"/>
      <w:r w:rsidRPr="00E014A2">
        <w:rPr>
          <w:rFonts w:ascii="Times New Roman" w:eastAsia="Times New Roman" w:hAnsi="Times New Roman" w:cs="Times New Roman"/>
          <w:bCs/>
          <w:color w:val="000000"/>
          <w:sz w:val="28"/>
          <w:szCs w:val="28"/>
          <w:lang w:val="en-US" w:eastAsia="ru-RU"/>
        </w:rPr>
        <w:t>ZrO</w:t>
      </w:r>
      <w:proofErr w:type="spellEnd"/>
      <w:r w:rsidRPr="00E014A2">
        <w:rPr>
          <w:rFonts w:ascii="Times New Roman" w:eastAsia="Times New Roman" w:hAnsi="Times New Roman" w:cs="Times New Roman"/>
          <w:bCs/>
          <w:color w:val="000000"/>
          <w:sz w:val="28"/>
          <w:szCs w:val="28"/>
          <w:vertAlign w:val="subscript"/>
          <w:lang w:eastAsia="ru-RU"/>
        </w:rPr>
        <w:t>2</w:t>
      </w:r>
      <w:r w:rsidRPr="00E014A2">
        <w:rPr>
          <w:rFonts w:ascii="Times New Roman" w:eastAsia="Times New Roman" w:hAnsi="Times New Roman" w:cs="Times New Roman"/>
          <w:bCs/>
          <w:color w:val="000000"/>
          <w:sz w:val="28"/>
          <w:szCs w:val="28"/>
          <w:lang w:val="uk-UA" w:eastAsia="ru-RU"/>
        </w:rPr>
        <w:t>,</w:t>
      </w:r>
      <w:r w:rsidRPr="00E014A2">
        <w:rPr>
          <w:rFonts w:ascii="Times New Roman" w:eastAsia="Times New Roman" w:hAnsi="Times New Roman" w:cs="Times New Roman"/>
          <w:bCs/>
          <w:color w:val="000000"/>
          <w:sz w:val="28"/>
          <w:szCs w:val="28"/>
          <w:lang w:eastAsia="ru-RU"/>
        </w:rPr>
        <w:t xml:space="preserve"> </w:t>
      </w:r>
      <w:r w:rsidRPr="00E014A2">
        <w:rPr>
          <w:rFonts w:ascii="Times New Roman" w:eastAsia="Times New Roman" w:hAnsi="Times New Roman" w:cs="Times New Roman"/>
          <w:bCs/>
          <w:color w:val="000000"/>
          <w:sz w:val="28"/>
          <w:szCs w:val="28"/>
          <w:lang w:val="uk-UA" w:eastAsia="ru-RU"/>
        </w:rPr>
        <w:t>що</w:t>
      </w:r>
      <w:r w:rsidRPr="00E014A2">
        <w:rPr>
          <w:rFonts w:ascii="Times New Roman" w:eastAsia="Times New Roman" w:hAnsi="Times New Roman" w:cs="Times New Roman"/>
          <w:bCs/>
          <w:color w:val="000000"/>
          <w:sz w:val="28"/>
          <w:szCs w:val="28"/>
          <w:lang w:eastAsia="ru-RU"/>
        </w:rPr>
        <w:t xml:space="preserve"> </w:t>
      </w:r>
      <w:r w:rsidRPr="00E014A2">
        <w:rPr>
          <w:rFonts w:ascii="Times New Roman" w:eastAsia="Times New Roman" w:hAnsi="Times New Roman" w:cs="Times New Roman"/>
          <w:bCs/>
          <w:color w:val="000000"/>
          <w:sz w:val="28"/>
          <w:szCs w:val="28"/>
          <w:lang w:val="uk-UA" w:eastAsia="ru-RU"/>
        </w:rPr>
        <w:t>показана на рис.4.4.</w:t>
      </w:r>
    </w:p>
    <w:p w:rsidR="00E014A2" w:rsidRPr="00E014A2" w:rsidRDefault="00E014A2" w:rsidP="00E014A2">
      <w:pPr>
        <w:spacing w:after="0" w:line="360" w:lineRule="auto"/>
        <w:ind w:firstLine="480"/>
        <w:jc w:val="both"/>
        <w:outlineLvl w:val="1"/>
        <w:rPr>
          <w:rFonts w:ascii="Times New Roman" w:eastAsia="Times New Roman" w:hAnsi="Times New Roman" w:cs="Times New Roman"/>
          <w:bCs/>
          <w:color w:val="000000"/>
          <w:sz w:val="28"/>
          <w:szCs w:val="28"/>
          <w:lang w:val="uk-UA" w:eastAsia="ru-RU"/>
        </w:rPr>
      </w:pPr>
      <w:r w:rsidRPr="00E014A2">
        <w:rPr>
          <w:rFonts w:ascii="Times New Roman" w:eastAsia="Times New Roman" w:hAnsi="Times New Roman" w:cs="Times New Roman"/>
          <w:bCs/>
          <w:color w:val="000000"/>
          <w:sz w:val="28"/>
          <w:szCs w:val="28"/>
          <w:lang w:val="uk-UA" w:eastAsia="ru-RU"/>
        </w:rPr>
        <w:t xml:space="preserve">Діоксид вуглецю адсорбується на </w:t>
      </w:r>
      <w:proofErr w:type="spellStart"/>
      <w:r w:rsidRPr="00E014A2">
        <w:rPr>
          <w:rFonts w:ascii="Times New Roman" w:eastAsia="Times New Roman" w:hAnsi="Times New Roman" w:cs="Times New Roman"/>
          <w:bCs/>
          <w:color w:val="000000"/>
          <w:sz w:val="28"/>
          <w:szCs w:val="28"/>
          <w:lang w:val="uk-UA" w:eastAsia="ru-RU"/>
        </w:rPr>
        <w:t>гідроскильній</w:t>
      </w:r>
      <w:proofErr w:type="spellEnd"/>
      <w:r w:rsidRPr="00E014A2">
        <w:rPr>
          <w:rFonts w:ascii="Times New Roman" w:eastAsia="Times New Roman" w:hAnsi="Times New Roman" w:cs="Times New Roman"/>
          <w:bCs/>
          <w:color w:val="000000"/>
          <w:sz w:val="28"/>
          <w:szCs w:val="28"/>
          <w:lang w:val="uk-UA" w:eastAsia="ru-RU"/>
        </w:rPr>
        <w:t xml:space="preserve"> групі, яке присутня на поверхні каталізатора, утворюючи на поверхні різні комплекси, що переходять з одного виду в інший і , таким чином, знаходяться у рівновазі між собою (комплекси І↔ІА↔ІВ). Молекула водню, яка теж адсорбується на нікелевому центрі дисоціює на атоми, які з в </w:t>
      </w:r>
      <w:proofErr w:type="spellStart"/>
      <w:r w:rsidRPr="00E014A2">
        <w:rPr>
          <w:rFonts w:ascii="Times New Roman" w:eastAsia="Times New Roman" w:hAnsi="Times New Roman" w:cs="Times New Roman"/>
          <w:bCs/>
          <w:color w:val="000000"/>
          <w:sz w:val="28"/>
          <w:szCs w:val="28"/>
          <w:lang w:val="uk-UA" w:eastAsia="ru-RU"/>
        </w:rPr>
        <w:t>подальшом</w:t>
      </w:r>
      <w:proofErr w:type="spellEnd"/>
      <w:r w:rsidRPr="00E014A2">
        <w:rPr>
          <w:rFonts w:ascii="Times New Roman" w:eastAsia="Times New Roman" w:hAnsi="Times New Roman" w:cs="Times New Roman"/>
          <w:bCs/>
          <w:color w:val="000000"/>
          <w:sz w:val="28"/>
          <w:szCs w:val="28"/>
          <w:lang w:val="uk-UA" w:eastAsia="ru-RU"/>
        </w:rPr>
        <w:t xml:space="preserve"> у можуть переміщатися до носія –оксиду цирконію (так званий </w:t>
      </w:r>
      <w:proofErr w:type="spellStart"/>
      <w:r w:rsidRPr="00E014A2">
        <w:rPr>
          <w:rFonts w:ascii="Times New Roman" w:eastAsia="Times New Roman" w:hAnsi="Times New Roman" w:cs="Times New Roman"/>
          <w:bCs/>
          <w:color w:val="000000"/>
          <w:sz w:val="28"/>
          <w:szCs w:val="28"/>
          <w:lang w:val="uk-UA" w:eastAsia="ru-RU"/>
        </w:rPr>
        <w:t>спіловер</w:t>
      </w:r>
      <w:proofErr w:type="spellEnd"/>
      <w:r w:rsidRPr="00E014A2">
        <w:rPr>
          <w:rFonts w:ascii="Times New Roman" w:eastAsia="Times New Roman" w:hAnsi="Times New Roman" w:cs="Times New Roman"/>
          <w:bCs/>
          <w:color w:val="000000"/>
          <w:sz w:val="28"/>
          <w:szCs w:val="28"/>
          <w:lang w:val="uk-UA" w:eastAsia="ru-RU"/>
        </w:rPr>
        <w:t xml:space="preserve"> ефект), утворюючи на його поверхні </w:t>
      </w:r>
      <w:proofErr w:type="spellStart"/>
      <w:r w:rsidRPr="00E014A2">
        <w:rPr>
          <w:rFonts w:ascii="Times New Roman" w:eastAsia="Times New Roman" w:hAnsi="Times New Roman" w:cs="Times New Roman"/>
          <w:bCs/>
          <w:color w:val="000000"/>
          <w:sz w:val="28"/>
          <w:szCs w:val="28"/>
          <w:lang w:val="uk-UA" w:eastAsia="ru-RU"/>
        </w:rPr>
        <w:t>гідросил</w:t>
      </w:r>
      <w:proofErr w:type="spellEnd"/>
      <w:r w:rsidRPr="00E014A2">
        <w:rPr>
          <w:rFonts w:ascii="Times New Roman" w:eastAsia="Times New Roman" w:hAnsi="Times New Roman" w:cs="Times New Roman"/>
          <w:bCs/>
          <w:color w:val="000000"/>
          <w:sz w:val="28"/>
          <w:szCs w:val="28"/>
          <w:lang w:val="uk-UA" w:eastAsia="ru-RU"/>
        </w:rPr>
        <w:t xml:space="preserve"> та гідрид цирконію. В подальшому карбонатні </w:t>
      </w:r>
      <w:proofErr w:type="spellStart"/>
      <w:r w:rsidRPr="00E014A2">
        <w:rPr>
          <w:rFonts w:ascii="Times New Roman" w:eastAsia="Times New Roman" w:hAnsi="Times New Roman" w:cs="Times New Roman"/>
          <w:bCs/>
          <w:color w:val="000000"/>
          <w:sz w:val="28"/>
          <w:szCs w:val="28"/>
          <w:lang w:val="uk-UA" w:eastAsia="ru-RU"/>
        </w:rPr>
        <w:t>струкрури</w:t>
      </w:r>
      <w:proofErr w:type="spellEnd"/>
      <w:r w:rsidRPr="00E014A2">
        <w:rPr>
          <w:rFonts w:ascii="Times New Roman" w:eastAsia="Times New Roman" w:hAnsi="Times New Roman" w:cs="Times New Roman"/>
          <w:bCs/>
          <w:color w:val="000000"/>
          <w:sz w:val="28"/>
          <w:szCs w:val="28"/>
          <w:lang w:val="uk-UA" w:eastAsia="ru-RU"/>
        </w:rPr>
        <w:t xml:space="preserve">, </w:t>
      </w:r>
      <w:proofErr w:type="spellStart"/>
      <w:r w:rsidRPr="00E014A2">
        <w:rPr>
          <w:rFonts w:ascii="Times New Roman" w:eastAsia="Times New Roman" w:hAnsi="Times New Roman" w:cs="Times New Roman"/>
          <w:bCs/>
          <w:color w:val="000000"/>
          <w:sz w:val="28"/>
          <w:szCs w:val="28"/>
          <w:lang w:val="uk-UA" w:eastAsia="ru-RU"/>
        </w:rPr>
        <w:t>взаємодіючи</w:t>
      </w:r>
      <w:proofErr w:type="spellEnd"/>
      <w:r w:rsidRPr="00E014A2">
        <w:rPr>
          <w:rFonts w:ascii="Times New Roman" w:eastAsia="Times New Roman" w:hAnsi="Times New Roman" w:cs="Times New Roman"/>
          <w:bCs/>
          <w:color w:val="000000"/>
          <w:sz w:val="28"/>
          <w:szCs w:val="28"/>
          <w:lang w:val="uk-UA" w:eastAsia="ru-RU"/>
        </w:rPr>
        <w:t xml:space="preserve"> з адсорбованими атомами водню, по черзі перетворюються в </w:t>
      </w:r>
      <w:proofErr w:type="spellStart"/>
      <w:r w:rsidRPr="00E014A2">
        <w:rPr>
          <w:rFonts w:ascii="Times New Roman" w:eastAsia="Times New Roman" w:hAnsi="Times New Roman" w:cs="Times New Roman"/>
          <w:bCs/>
          <w:color w:val="000000"/>
          <w:sz w:val="28"/>
          <w:szCs w:val="28"/>
          <w:lang w:val="uk-UA" w:eastAsia="ru-RU"/>
        </w:rPr>
        <w:t>карбоксилатні</w:t>
      </w:r>
      <w:proofErr w:type="spellEnd"/>
      <w:r w:rsidRPr="00E014A2">
        <w:rPr>
          <w:rFonts w:ascii="Times New Roman" w:eastAsia="Times New Roman" w:hAnsi="Times New Roman" w:cs="Times New Roman"/>
          <w:bCs/>
          <w:color w:val="000000"/>
          <w:sz w:val="28"/>
          <w:szCs w:val="28"/>
          <w:lang w:val="uk-UA" w:eastAsia="ru-RU"/>
        </w:rPr>
        <w:t xml:space="preserve">, </w:t>
      </w:r>
      <w:proofErr w:type="spellStart"/>
      <w:r w:rsidRPr="00E014A2">
        <w:rPr>
          <w:rFonts w:ascii="Times New Roman" w:eastAsia="Times New Roman" w:hAnsi="Times New Roman" w:cs="Times New Roman"/>
          <w:bCs/>
          <w:color w:val="000000"/>
          <w:sz w:val="28"/>
          <w:szCs w:val="28"/>
          <w:lang w:val="uk-UA" w:eastAsia="ru-RU"/>
        </w:rPr>
        <w:t>форміатні</w:t>
      </w:r>
      <w:proofErr w:type="spellEnd"/>
      <w:r w:rsidRPr="00E014A2">
        <w:rPr>
          <w:rFonts w:ascii="Times New Roman" w:eastAsia="Times New Roman" w:hAnsi="Times New Roman" w:cs="Times New Roman"/>
          <w:bCs/>
          <w:color w:val="000000"/>
          <w:sz w:val="28"/>
          <w:szCs w:val="28"/>
          <w:lang w:val="uk-UA" w:eastAsia="ru-RU"/>
        </w:rPr>
        <w:t xml:space="preserve"> комплекси (стадії ІІ, ІІІ) та, </w:t>
      </w:r>
      <w:proofErr w:type="spellStart"/>
      <w:r w:rsidRPr="00E014A2">
        <w:rPr>
          <w:rFonts w:ascii="Times New Roman" w:eastAsia="Times New Roman" w:hAnsi="Times New Roman" w:cs="Times New Roman"/>
          <w:bCs/>
          <w:color w:val="000000"/>
          <w:sz w:val="28"/>
          <w:szCs w:val="28"/>
          <w:lang w:val="uk-UA" w:eastAsia="ru-RU"/>
        </w:rPr>
        <w:t>накінець</w:t>
      </w:r>
      <w:proofErr w:type="spellEnd"/>
      <w:r w:rsidRPr="00E014A2">
        <w:rPr>
          <w:rFonts w:ascii="Times New Roman" w:eastAsia="Times New Roman" w:hAnsi="Times New Roman" w:cs="Times New Roman"/>
          <w:bCs/>
          <w:color w:val="000000"/>
          <w:sz w:val="28"/>
          <w:szCs w:val="28"/>
          <w:lang w:val="uk-UA" w:eastAsia="ru-RU"/>
        </w:rPr>
        <w:t xml:space="preserve">, в </w:t>
      </w:r>
      <w:proofErr w:type="spellStart"/>
      <w:r w:rsidRPr="00E014A2">
        <w:rPr>
          <w:rFonts w:ascii="Times New Roman" w:eastAsia="Times New Roman" w:hAnsi="Times New Roman" w:cs="Times New Roman"/>
          <w:bCs/>
          <w:color w:val="000000"/>
          <w:sz w:val="28"/>
          <w:szCs w:val="28"/>
          <w:lang w:val="uk-UA" w:eastAsia="ru-RU"/>
        </w:rPr>
        <w:t>метоксильний</w:t>
      </w:r>
      <w:proofErr w:type="spellEnd"/>
      <w:r w:rsidRPr="00E014A2">
        <w:rPr>
          <w:rFonts w:ascii="Times New Roman" w:eastAsia="Times New Roman" w:hAnsi="Times New Roman" w:cs="Times New Roman"/>
          <w:bCs/>
          <w:color w:val="000000"/>
          <w:sz w:val="28"/>
          <w:szCs w:val="28"/>
          <w:lang w:val="uk-UA" w:eastAsia="ru-RU"/>
        </w:rPr>
        <w:t xml:space="preserve"> комплекс відновлюється до метану в стадії І</w:t>
      </w:r>
      <w:r w:rsidRPr="00E014A2">
        <w:rPr>
          <w:rFonts w:ascii="Times New Roman" w:eastAsia="Times New Roman" w:hAnsi="Times New Roman" w:cs="Times New Roman"/>
          <w:bCs/>
          <w:color w:val="000000"/>
          <w:sz w:val="28"/>
          <w:szCs w:val="28"/>
          <w:lang w:val="en-US" w:eastAsia="ru-RU"/>
        </w:rPr>
        <w:t>V</w:t>
      </w:r>
      <w:r w:rsidRPr="00E014A2">
        <w:rPr>
          <w:rFonts w:ascii="Times New Roman" w:eastAsia="Times New Roman" w:hAnsi="Times New Roman" w:cs="Times New Roman"/>
          <w:bCs/>
          <w:color w:val="000000"/>
          <w:sz w:val="28"/>
          <w:szCs w:val="28"/>
          <w:lang w:val="uk-UA" w:eastAsia="ru-RU"/>
        </w:rPr>
        <w:t xml:space="preserve">, який </w:t>
      </w:r>
      <w:proofErr w:type="spellStart"/>
      <w:r w:rsidRPr="00E014A2">
        <w:rPr>
          <w:rFonts w:ascii="Times New Roman" w:eastAsia="Times New Roman" w:hAnsi="Times New Roman" w:cs="Times New Roman"/>
          <w:bCs/>
          <w:color w:val="000000"/>
          <w:sz w:val="28"/>
          <w:szCs w:val="28"/>
          <w:lang w:val="uk-UA" w:eastAsia="ru-RU"/>
        </w:rPr>
        <w:t>десорбуючись</w:t>
      </w:r>
      <w:proofErr w:type="spellEnd"/>
      <w:r w:rsidRPr="00E014A2">
        <w:rPr>
          <w:rFonts w:ascii="Times New Roman" w:eastAsia="Times New Roman" w:hAnsi="Times New Roman" w:cs="Times New Roman"/>
          <w:bCs/>
          <w:color w:val="000000"/>
          <w:sz w:val="28"/>
          <w:szCs w:val="28"/>
          <w:lang w:val="uk-UA" w:eastAsia="ru-RU"/>
        </w:rPr>
        <w:t xml:space="preserve"> звільняє поверхню каталізатора.</w:t>
      </w:r>
    </w:p>
    <w:p w:rsidR="00E014A2" w:rsidRPr="00E014A2" w:rsidRDefault="00E014A2" w:rsidP="00E014A2">
      <w:pPr>
        <w:spacing w:after="0" w:line="360" w:lineRule="auto"/>
        <w:ind w:firstLine="480"/>
        <w:jc w:val="both"/>
        <w:outlineLvl w:val="1"/>
        <w:rPr>
          <w:rFonts w:ascii="Times New Roman" w:eastAsia="Times New Roman" w:hAnsi="Times New Roman" w:cs="Times New Roman"/>
          <w:bCs/>
          <w:color w:val="000000"/>
          <w:sz w:val="28"/>
          <w:szCs w:val="28"/>
          <w:lang w:val="uk-UA" w:eastAsia="ru-RU"/>
        </w:rPr>
      </w:pPr>
      <w:r w:rsidRPr="00E014A2">
        <w:rPr>
          <w:rFonts w:ascii="Times New Roman" w:eastAsia="Times New Roman" w:hAnsi="Times New Roman" w:cs="Times New Roman"/>
          <w:bCs/>
          <w:color w:val="000000"/>
          <w:sz w:val="28"/>
          <w:szCs w:val="28"/>
          <w:lang w:val="uk-UA" w:eastAsia="ru-RU"/>
        </w:rPr>
        <w:t xml:space="preserve">Одержані </w:t>
      </w:r>
      <w:proofErr w:type="spellStart"/>
      <w:r w:rsidRPr="00E014A2">
        <w:rPr>
          <w:rFonts w:ascii="Times New Roman" w:eastAsia="Times New Roman" w:hAnsi="Times New Roman" w:cs="Times New Roman"/>
          <w:bCs/>
          <w:color w:val="000000"/>
          <w:sz w:val="28"/>
          <w:szCs w:val="28"/>
          <w:lang w:val="uk-UA" w:eastAsia="ru-RU"/>
        </w:rPr>
        <w:t>резульати</w:t>
      </w:r>
      <w:proofErr w:type="spellEnd"/>
      <w:r w:rsidRPr="00E014A2">
        <w:rPr>
          <w:rFonts w:ascii="Times New Roman" w:eastAsia="Times New Roman" w:hAnsi="Times New Roman" w:cs="Times New Roman"/>
          <w:bCs/>
          <w:color w:val="000000"/>
          <w:sz w:val="28"/>
          <w:szCs w:val="28"/>
          <w:lang w:val="uk-UA" w:eastAsia="ru-RU"/>
        </w:rPr>
        <w:t xml:space="preserve"> дають можливість запропонувати наступну схему перебігу реакції </w:t>
      </w:r>
      <w:proofErr w:type="spellStart"/>
      <w:r w:rsidRPr="00E014A2">
        <w:rPr>
          <w:rFonts w:ascii="Times New Roman" w:eastAsia="Times New Roman" w:hAnsi="Times New Roman" w:cs="Times New Roman"/>
          <w:bCs/>
          <w:color w:val="000000"/>
          <w:sz w:val="28"/>
          <w:szCs w:val="28"/>
          <w:lang w:val="uk-UA" w:eastAsia="ru-RU"/>
        </w:rPr>
        <w:t>метанації</w:t>
      </w:r>
      <w:proofErr w:type="spellEnd"/>
      <w:r w:rsidRPr="00E014A2">
        <w:rPr>
          <w:rFonts w:ascii="Times New Roman" w:eastAsia="Times New Roman" w:hAnsi="Times New Roman" w:cs="Times New Roman"/>
          <w:bCs/>
          <w:color w:val="000000"/>
          <w:sz w:val="28"/>
          <w:szCs w:val="28"/>
          <w:lang w:val="uk-UA" w:eastAsia="ru-RU"/>
        </w:rPr>
        <w:t xml:space="preserve"> діоксиду вуглецю на каталізаторі </w:t>
      </w:r>
      <w:r w:rsidRPr="00E014A2">
        <w:rPr>
          <w:rFonts w:ascii="Times New Roman" w:eastAsia="Times New Roman" w:hAnsi="Times New Roman" w:cs="Times New Roman"/>
          <w:bCs/>
          <w:color w:val="000000"/>
          <w:sz w:val="28"/>
          <w:szCs w:val="28"/>
          <w:lang w:val="en-US" w:eastAsia="ru-RU"/>
        </w:rPr>
        <w:t>Ni</w:t>
      </w:r>
      <w:r w:rsidRPr="00E014A2">
        <w:rPr>
          <w:rFonts w:ascii="Times New Roman" w:eastAsia="Times New Roman" w:hAnsi="Times New Roman" w:cs="Times New Roman"/>
          <w:bCs/>
          <w:color w:val="000000"/>
          <w:sz w:val="28"/>
          <w:szCs w:val="28"/>
          <w:lang w:eastAsia="ru-RU"/>
        </w:rPr>
        <w:t>/</w:t>
      </w:r>
      <w:proofErr w:type="spellStart"/>
      <w:r w:rsidRPr="00E014A2">
        <w:rPr>
          <w:rFonts w:ascii="Times New Roman" w:eastAsia="Times New Roman" w:hAnsi="Times New Roman" w:cs="Times New Roman"/>
          <w:bCs/>
          <w:color w:val="000000"/>
          <w:sz w:val="28"/>
          <w:szCs w:val="28"/>
          <w:lang w:val="en-US" w:eastAsia="ru-RU"/>
        </w:rPr>
        <w:t>ZrO</w:t>
      </w:r>
      <w:proofErr w:type="spellEnd"/>
      <w:r w:rsidRPr="00E014A2">
        <w:rPr>
          <w:rFonts w:ascii="Times New Roman" w:eastAsia="Times New Roman" w:hAnsi="Times New Roman" w:cs="Times New Roman"/>
          <w:bCs/>
          <w:color w:val="000000"/>
          <w:sz w:val="28"/>
          <w:szCs w:val="28"/>
          <w:vertAlign w:val="subscript"/>
          <w:lang w:eastAsia="ru-RU"/>
        </w:rPr>
        <w:t>2</w:t>
      </w:r>
      <w:r w:rsidRPr="00E014A2">
        <w:rPr>
          <w:rFonts w:ascii="Times New Roman" w:eastAsia="Times New Roman" w:hAnsi="Times New Roman" w:cs="Times New Roman"/>
          <w:bCs/>
          <w:color w:val="000000"/>
          <w:sz w:val="28"/>
          <w:szCs w:val="28"/>
          <w:lang w:val="uk-UA" w:eastAsia="ru-RU"/>
        </w:rPr>
        <w:t>,</w:t>
      </w:r>
      <w:r w:rsidRPr="00E014A2">
        <w:rPr>
          <w:rFonts w:ascii="Times New Roman" w:eastAsia="Times New Roman" w:hAnsi="Times New Roman" w:cs="Times New Roman"/>
          <w:bCs/>
          <w:color w:val="000000"/>
          <w:sz w:val="28"/>
          <w:szCs w:val="28"/>
          <w:lang w:eastAsia="ru-RU"/>
        </w:rPr>
        <w:t xml:space="preserve"> </w:t>
      </w:r>
      <w:r w:rsidRPr="00E014A2">
        <w:rPr>
          <w:rFonts w:ascii="Times New Roman" w:eastAsia="Times New Roman" w:hAnsi="Times New Roman" w:cs="Times New Roman"/>
          <w:bCs/>
          <w:color w:val="000000"/>
          <w:sz w:val="28"/>
          <w:szCs w:val="28"/>
          <w:lang w:val="uk-UA" w:eastAsia="ru-RU"/>
        </w:rPr>
        <w:t>що</w:t>
      </w:r>
      <w:r w:rsidRPr="00E014A2">
        <w:rPr>
          <w:rFonts w:ascii="Times New Roman" w:eastAsia="Times New Roman" w:hAnsi="Times New Roman" w:cs="Times New Roman"/>
          <w:bCs/>
          <w:color w:val="000000"/>
          <w:sz w:val="28"/>
          <w:szCs w:val="28"/>
          <w:lang w:eastAsia="ru-RU"/>
        </w:rPr>
        <w:t xml:space="preserve"> </w:t>
      </w:r>
      <w:r w:rsidRPr="00E014A2">
        <w:rPr>
          <w:rFonts w:ascii="Times New Roman" w:eastAsia="Times New Roman" w:hAnsi="Times New Roman" w:cs="Times New Roman"/>
          <w:bCs/>
          <w:color w:val="000000"/>
          <w:sz w:val="28"/>
          <w:szCs w:val="28"/>
          <w:lang w:val="uk-UA" w:eastAsia="ru-RU"/>
        </w:rPr>
        <w:t>показана на рис.4.4.</w:t>
      </w:r>
    </w:p>
    <w:p w:rsidR="00E014A2" w:rsidRPr="00E014A2" w:rsidRDefault="00E014A2" w:rsidP="00E014A2">
      <w:pPr>
        <w:spacing w:after="0" w:line="360" w:lineRule="auto"/>
        <w:ind w:firstLine="480"/>
        <w:jc w:val="both"/>
        <w:outlineLvl w:val="1"/>
        <w:rPr>
          <w:rFonts w:ascii="Times New Roman" w:eastAsia="Times New Roman" w:hAnsi="Times New Roman" w:cs="Times New Roman"/>
          <w:bCs/>
          <w:color w:val="000000"/>
          <w:sz w:val="28"/>
          <w:szCs w:val="28"/>
          <w:lang w:val="uk-UA" w:eastAsia="ru-RU"/>
        </w:rPr>
      </w:pPr>
      <w:r w:rsidRPr="00E014A2">
        <w:rPr>
          <w:rFonts w:ascii="Times New Roman" w:eastAsia="Times New Roman" w:hAnsi="Times New Roman" w:cs="Times New Roman"/>
          <w:bCs/>
          <w:color w:val="000000"/>
          <w:sz w:val="28"/>
          <w:szCs w:val="28"/>
          <w:lang w:val="uk-UA" w:eastAsia="ru-RU"/>
        </w:rPr>
        <w:t xml:space="preserve">Діоксид вуглецю адсорбується на </w:t>
      </w:r>
      <w:proofErr w:type="spellStart"/>
      <w:r w:rsidRPr="00E014A2">
        <w:rPr>
          <w:rFonts w:ascii="Times New Roman" w:eastAsia="Times New Roman" w:hAnsi="Times New Roman" w:cs="Times New Roman"/>
          <w:bCs/>
          <w:color w:val="000000"/>
          <w:sz w:val="28"/>
          <w:szCs w:val="28"/>
          <w:lang w:val="uk-UA" w:eastAsia="ru-RU"/>
        </w:rPr>
        <w:t>гідроскильній</w:t>
      </w:r>
      <w:proofErr w:type="spellEnd"/>
      <w:r w:rsidRPr="00E014A2">
        <w:rPr>
          <w:rFonts w:ascii="Times New Roman" w:eastAsia="Times New Roman" w:hAnsi="Times New Roman" w:cs="Times New Roman"/>
          <w:bCs/>
          <w:color w:val="000000"/>
          <w:sz w:val="28"/>
          <w:szCs w:val="28"/>
          <w:lang w:val="uk-UA" w:eastAsia="ru-RU"/>
        </w:rPr>
        <w:t xml:space="preserve"> групі, яке присутня на поверхні каталізатора, утворюючи на поверхні різні комплекси, що переходять з одного виду в інший і , таким чином, знаходяться у рівновазі між собою (комплекси І↔ІА↔ІВ). Молекула водню, яка теж адсорбується на нікелевому центрі дисоціює на атоми, які з в </w:t>
      </w:r>
      <w:proofErr w:type="spellStart"/>
      <w:r w:rsidRPr="00E014A2">
        <w:rPr>
          <w:rFonts w:ascii="Times New Roman" w:eastAsia="Times New Roman" w:hAnsi="Times New Roman" w:cs="Times New Roman"/>
          <w:bCs/>
          <w:color w:val="000000"/>
          <w:sz w:val="28"/>
          <w:szCs w:val="28"/>
          <w:lang w:val="uk-UA" w:eastAsia="ru-RU"/>
        </w:rPr>
        <w:t>подальшом</w:t>
      </w:r>
      <w:proofErr w:type="spellEnd"/>
      <w:r w:rsidRPr="00E014A2">
        <w:rPr>
          <w:rFonts w:ascii="Times New Roman" w:eastAsia="Times New Roman" w:hAnsi="Times New Roman" w:cs="Times New Roman"/>
          <w:bCs/>
          <w:color w:val="000000"/>
          <w:sz w:val="28"/>
          <w:szCs w:val="28"/>
          <w:lang w:val="uk-UA" w:eastAsia="ru-RU"/>
        </w:rPr>
        <w:t xml:space="preserve"> у можуть переміщатися до носія –оксиду цирконію (так званий </w:t>
      </w:r>
      <w:proofErr w:type="spellStart"/>
      <w:r w:rsidRPr="00E014A2">
        <w:rPr>
          <w:rFonts w:ascii="Times New Roman" w:eastAsia="Times New Roman" w:hAnsi="Times New Roman" w:cs="Times New Roman"/>
          <w:bCs/>
          <w:color w:val="000000"/>
          <w:sz w:val="28"/>
          <w:szCs w:val="28"/>
          <w:lang w:val="uk-UA" w:eastAsia="ru-RU"/>
        </w:rPr>
        <w:t>спіловер</w:t>
      </w:r>
      <w:proofErr w:type="spellEnd"/>
      <w:r w:rsidRPr="00E014A2">
        <w:rPr>
          <w:rFonts w:ascii="Times New Roman" w:eastAsia="Times New Roman" w:hAnsi="Times New Roman" w:cs="Times New Roman"/>
          <w:bCs/>
          <w:color w:val="000000"/>
          <w:sz w:val="28"/>
          <w:szCs w:val="28"/>
          <w:lang w:val="uk-UA" w:eastAsia="ru-RU"/>
        </w:rPr>
        <w:t xml:space="preserve"> ефект), утворюючи на його поверхні </w:t>
      </w:r>
      <w:proofErr w:type="spellStart"/>
      <w:r w:rsidRPr="00E014A2">
        <w:rPr>
          <w:rFonts w:ascii="Times New Roman" w:eastAsia="Times New Roman" w:hAnsi="Times New Roman" w:cs="Times New Roman"/>
          <w:bCs/>
          <w:color w:val="000000"/>
          <w:sz w:val="28"/>
          <w:szCs w:val="28"/>
          <w:lang w:val="uk-UA" w:eastAsia="ru-RU"/>
        </w:rPr>
        <w:t>гідросил</w:t>
      </w:r>
      <w:proofErr w:type="spellEnd"/>
      <w:r w:rsidRPr="00E014A2">
        <w:rPr>
          <w:rFonts w:ascii="Times New Roman" w:eastAsia="Times New Roman" w:hAnsi="Times New Roman" w:cs="Times New Roman"/>
          <w:bCs/>
          <w:color w:val="000000"/>
          <w:sz w:val="28"/>
          <w:szCs w:val="28"/>
          <w:lang w:val="uk-UA" w:eastAsia="ru-RU"/>
        </w:rPr>
        <w:t xml:space="preserve"> та гідрид цирконію. В подальшому карбонатні </w:t>
      </w:r>
      <w:proofErr w:type="spellStart"/>
      <w:r w:rsidRPr="00E014A2">
        <w:rPr>
          <w:rFonts w:ascii="Times New Roman" w:eastAsia="Times New Roman" w:hAnsi="Times New Roman" w:cs="Times New Roman"/>
          <w:bCs/>
          <w:color w:val="000000"/>
          <w:sz w:val="28"/>
          <w:szCs w:val="28"/>
          <w:lang w:val="uk-UA" w:eastAsia="ru-RU"/>
        </w:rPr>
        <w:t>струкрури</w:t>
      </w:r>
      <w:proofErr w:type="spellEnd"/>
      <w:r w:rsidRPr="00E014A2">
        <w:rPr>
          <w:rFonts w:ascii="Times New Roman" w:eastAsia="Times New Roman" w:hAnsi="Times New Roman" w:cs="Times New Roman"/>
          <w:bCs/>
          <w:color w:val="000000"/>
          <w:sz w:val="28"/>
          <w:szCs w:val="28"/>
          <w:lang w:val="uk-UA" w:eastAsia="ru-RU"/>
        </w:rPr>
        <w:t xml:space="preserve">, </w:t>
      </w:r>
      <w:proofErr w:type="spellStart"/>
      <w:r w:rsidRPr="00E014A2">
        <w:rPr>
          <w:rFonts w:ascii="Times New Roman" w:eastAsia="Times New Roman" w:hAnsi="Times New Roman" w:cs="Times New Roman"/>
          <w:bCs/>
          <w:color w:val="000000"/>
          <w:sz w:val="28"/>
          <w:szCs w:val="28"/>
          <w:lang w:val="uk-UA" w:eastAsia="ru-RU"/>
        </w:rPr>
        <w:t>взаємодіючи</w:t>
      </w:r>
      <w:proofErr w:type="spellEnd"/>
      <w:r w:rsidRPr="00E014A2">
        <w:rPr>
          <w:rFonts w:ascii="Times New Roman" w:eastAsia="Times New Roman" w:hAnsi="Times New Roman" w:cs="Times New Roman"/>
          <w:bCs/>
          <w:color w:val="000000"/>
          <w:sz w:val="28"/>
          <w:szCs w:val="28"/>
          <w:lang w:val="uk-UA" w:eastAsia="ru-RU"/>
        </w:rPr>
        <w:t xml:space="preserve"> з адсорбованими атомами водню, по черзі перетворюються в </w:t>
      </w:r>
      <w:proofErr w:type="spellStart"/>
      <w:r w:rsidRPr="00E014A2">
        <w:rPr>
          <w:rFonts w:ascii="Times New Roman" w:eastAsia="Times New Roman" w:hAnsi="Times New Roman" w:cs="Times New Roman"/>
          <w:bCs/>
          <w:color w:val="000000"/>
          <w:sz w:val="28"/>
          <w:szCs w:val="28"/>
          <w:lang w:val="uk-UA" w:eastAsia="ru-RU"/>
        </w:rPr>
        <w:t>карбоксилатні</w:t>
      </w:r>
      <w:proofErr w:type="spellEnd"/>
      <w:r w:rsidRPr="00E014A2">
        <w:rPr>
          <w:rFonts w:ascii="Times New Roman" w:eastAsia="Times New Roman" w:hAnsi="Times New Roman" w:cs="Times New Roman"/>
          <w:bCs/>
          <w:color w:val="000000"/>
          <w:sz w:val="28"/>
          <w:szCs w:val="28"/>
          <w:lang w:val="uk-UA" w:eastAsia="ru-RU"/>
        </w:rPr>
        <w:t xml:space="preserve">, </w:t>
      </w:r>
      <w:proofErr w:type="spellStart"/>
      <w:r w:rsidRPr="00E014A2">
        <w:rPr>
          <w:rFonts w:ascii="Times New Roman" w:eastAsia="Times New Roman" w:hAnsi="Times New Roman" w:cs="Times New Roman"/>
          <w:bCs/>
          <w:color w:val="000000"/>
          <w:sz w:val="28"/>
          <w:szCs w:val="28"/>
          <w:lang w:val="uk-UA" w:eastAsia="ru-RU"/>
        </w:rPr>
        <w:t>форміатні</w:t>
      </w:r>
      <w:proofErr w:type="spellEnd"/>
      <w:r w:rsidRPr="00E014A2">
        <w:rPr>
          <w:rFonts w:ascii="Times New Roman" w:eastAsia="Times New Roman" w:hAnsi="Times New Roman" w:cs="Times New Roman"/>
          <w:bCs/>
          <w:color w:val="000000"/>
          <w:sz w:val="28"/>
          <w:szCs w:val="28"/>
          <w:lang w:val="uk-UA" w:eastAsia="ru-RU"/>
        </w:rPr>
        <w:t xml:space="preserve"> комплекси (стадії ІІ, ІІІ) та, </w:t>
      </w:r>
      <w:proofErr w:type="spellStart"/>
      <w:r w:rsidRPr="00E014A2">
        <w:rPr>
          <w:rFonts w:ascii="Times New Roman" w:eastAsia="Times New Roman" w:hAnsi="Times New Roman" w:cs="Times New Roman"/>
          <w:bCs/>
          <w:color w:val="000000"/>
          <w:sz w:val="28"/>
          <w:szCs w:val="28"/>
          <w:lang w:val="uk-UA" w:eastAsia="ru-RU"/>
        </w:rPr>
        <w:t>накінець</w:t>
      </w:r>
      <w:proofErr w:type="spellEnd"/>
      <w:r w:rsidRPr="00E014A2">
        <w:rPr>
          <w:rFonts w:ascii="Times New Roman" w:eastAsia="Times New Roman" w:hAnsi="Times New Roman" w:cs="Times New Roman"/>
          <w:bCs/>
          <w:color w:val="000000"/>
          <w:sz w:val="28"/>
          <w:szCs w:val="28"/>
          <w:lang w:val="uk-UA" w:eastAsia="ru-RU"/>
        </w:rPr>
        <w:t xml:space="preserve">, в </w:t>
      </w:r>
      <w:proofErr w:type="spellStart"/>
      <w:r w:rsidRPr="00E014A2">
        <w:rPr>
          <w:rFonts w:ascii="Times New Roman" w:eastAsia="Times New Roman" w:hAnsi="Times New Roman" w:cs="Times New Roman"/>
          <w:bCs/>
          <w:color w:val="000000"/>
          <w:sz w:val="28"/>
          <w:szCs w:val="28"/>
          <w:lang w:val="uk-UA" w:eastAsia="ru-RU"/>
        </w:rPr>
        <w:t>метоксильний</w:t>
      </w:r>
      <w:proofErr w:type="spellEnd"/>
      <w:r w:rsidRPr="00E014A2">
        <w:rPr>
          <w:rFonts w:ascii="Times New Roman" w:eastAsia="Times New Roman" w:hAnsi="Times New Roman" w:cs="Times New Roman"/>
          <w:bCs/>
          <w:color w:val="000000"/>
          <w:sz w:val="28"/>
          <w:szCs w:val="28"/>
          <w:lang w:val="uk-UA" w:eastAsia="ru-RU"/>
        </w:rPr>
        <w:t xml:space="preserve"> комплекс відновлюється до метану в стадії І</w:t>
      </w:r>
      <w:r w:rsidRPr="00E014A2">
        <w:rPr>
          <w:rFonts w:ascii="Times New Roman" w:eastAsia="Times New Roman" w:hAnsi="Times New Roman" w:cs="Times New Roman"/>
          <w:bCs/>
          <w:color w:val="000000"/>
          <w:sz w:val="28"/>
          <w:szCs w:val="28"/>
          <w:lang w:val="en-US" w:eastAsia="ru-RU"/>
        </w:rPr>
        <w:t>V</w:t>
      </w:r>
      <w:r w:rsidRPr="00E014A2">
        <w:rPr>
          <w:rFonts w:ascii="Times New Roman" w:eastAsia="Times New Roman" w:hAnsi="Times New Roman" w:cs="Times New Roman"/>
          <w:bCs/>
          <w:color w:val="000000"/>
          <w:sz w:val="28"/>
          <w:szCs w:val="28"/>
          <w:lang w:val="uk-UA" w:eastAsia="ru-RU"/>
        </w:rPr>
        <w:t xml:space="preserve">, який </w:t>
      </w:r>
      <w:proofErr w:type="spellStart"/>
      <w:r w:rsidRPr="00E014A2">
        <w:rPr>
          <w:rFonts w:ascii="Times New Roman" w:eastAsia="Times New Roman" w:hAnsi="Times New Roman" w:cs="Times New Roman"/>
          <w:bCs/>
          <w:color w:val="000000"/>
          <w:sz w:val="28"/>
          <w:szCs w:val="28"/>
          <w:lang w:val="uk-UA" w:eastAsia="ru-RU"/>
        </w:rPr>
        <w:t>десорбуючись</w:t>
      </w:r>
      <w:proofErr w:type="spellEnd"/>
      <w:r w:rsidRPr="00E014A2">
        <w:rPr>
          <w:rFonts w:ascii="Times New Roman" w:eastAsia="Times New Roman" w:hAnsi="Times New Roman" w:cs="Times New Roman"/>
          <w:bCs/>
          <w:color w:val="000000"/>
          <w:sz w:val="28"/>
          <w:szCs w:val="28"/>
          <w:lang w:val="uk-UA" w:eastAsia="ru-RU"/>
        </w:rPr>
        <w:t xml:space="preserve"> звільняє поверхню каталізатора.</w:t>
      </w:r>
    </w:p>
    <w:p w:rsidR="00E014A2" w:rsidRPr="00E014A2" w:rsidRDefault="00E014A2" w:rsidP="00E014A2">
      <w:pPr>
        <w:spacing w:after="0" w:line="360" w:lineRule="auto"/>
        <w:jc w:val="center"/>
        <w:outlineLvl w:val="1"/>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b/>
          <w:bCs/>
          <w:noProof/>
          <w:color w:val="000000"/>
          <w:sz w:val="28"/>
          <w:szCs w:val="28"/>
          <w:lang w:eastAsia="ru-RU"/>
        </w:rPr>
        <w:lastRenderedPageBreak/>
        <w:drawing>
          <wp:inline distT="0" distB="0" distL="0" distR="0" wp14:anchorId="7DAA4EB9" wp14:editId="099AFE8E">
            <wp:extent cx="3228668" cy="2792097"/>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8668" cy="2792097"/>
                    </a:xfrm>
                    <a:prstGeom prst="rect">
                      <a:avLst/>
                    </a:prstGeom>
                    <a:noFill/>
                    <a:ln>
                      <a:noFill/>
                    </a:ln>
                  </pic:spPr>
                </pic:pic>
              </a:graphicData>
            </a:graphic>
          </wp:inline>
        </w:drawing>
      </w:r>
    </w:p>
    <w:p w:rsidR="00E014A2" w:rsidRPr="00E014A2" w:rsidRDefault="00E014A2" w:rsidP="00E014A2">
      <w:pPr>
        <w:spacing w:after="0" w:line="360" w:lineRule="auto"/>
        <w:jc w:val="center"/>
        <w:outlineLvl w:val="1"/>
        <w:rPr>
          <w:rFonts w:ascii="Times New Roman" w:eastAsia="Times New Roman" w:hAnsi="Times New Roman" w:cs="Times New Roman"/>
          <w:bCs/>
          <w:color w:val="000000"/>
          <w:sz w:val="28"/>
          <w:szCs w:val="28"/>
          <w:lang w:val="uk-UA" w:eastAsia="ru-RU"/>
        </w:rPr>
      </w:pPr>
      <w:r w:rsidRPr="00E014A2">
        <w:rPr>
          <w:rFonts w:ascii="Times New Roman" w:eastAsia="Times New Roman" w:hAnsi="Times New Roman" w:cs="Times New Roman"/>
          <w:bCs/>
          <w:color w:val="000000"/>
          <w:sz w:val="28"/>
          <w:szCs w:val="28"/>
          <w:lang w:val="uk-UA" w:eastAsia="ru-RU"/>
        </w:rPr>
        <w:t xml:space="preserve">Рис.4.4. Схема перебігу реакції </w:t>
      </w:r>
      <w:proofErr w:type="spellStart"/>
      <w:r w:rsidRPr="00E014A2">
        <w:rPr>
          <w:rFonts w:ascii="Times New Roman" w:eastAsia="Times New Roman" w:hAnsi="Times New Roman" w:cs="Times New Roman"/>
          <w:bCs/>
          <w:color w:val="000000"/>
          <w:sz w:val="28"/>
          <w:szCs w:val="28"/>
          <w:lang w:val="uk-UA" w:eastAsia="ru-RU"/>
        </w:rPr>
        <w:t>метанування</w:t>
      </w:r>
      <w:proofErr w:type="spellEnd"/>
      <w:r w:rsidRPr="00E014A2">
        <w:rPr>
          <w:rFonts w:ascii="Times New Roman" w:eastAsia="Times New Roman" w:hAnsi="Times New Roman" w:cs="Times New Roman"/>
          <w:bCs/>
          <w:color w:val="000000"/>
          <w:sz w:val="28"/>
          <w:szCs w:val="28"/>
          <w:lang w:val="uk-UA" w:eastAsia="ru-RU"/>
        </w:rPr>
        <w:t xml:space="preserve"> діоксиду вуглецю каталізаторі </w:t>
      </w:r>
      <w:r w:rsidRPr="00E014A2">
        <w:rPr>
          <w:rFonts w:ascii="Times New Roman" w:eastAsia="Times New Roman" w:hAnsi="Times New Roman" w:cs="Times New Roman"/>
          <w:bCs/>
          <w:color w:val="000000"/>
          <w:sz w:val="28"/>
          <w:szCs w:val="28"/>
          <w:lang w:val="en-US" w:eastAsia="ru-RU"/>
        </w:rPr>
        <w:t>Ni</w:t>
      </w:r>
      <w:r w:rsidRPr="00E014A2">
        <w:rPr>
          <w:rFonts w:ascii="Times New Roman" w:eastAsia="Times New Roman" w:hAnsi="Times New Roman" w:cs="Times New Roman"/>
          <w:bCs/>
          <w:color w:val="000000"/>
          <w:sz w:val="28"/>
          <w:szCs w:val="28"/>
          <w:lang w:val="uk-UA" w:eastAsia="ru-RU"/>
        </w:rPr>
        <w:t>/</w:t>
      </w:r>
      <w:proofErr w:type="spellStart"/>
      <w:r w:rsidRPr="00E014A2">
        <w:rPr>
          <w:rFonts w:ascii="Times New Roman" w:eastAsia="Times New Roman" w:hAnsi="Times New Roman" w:cs="Times New Roman"/>
          <w:bCs/>
          <w:color w:val="000000"/>
          <w:sz w:val="28"/>
          <w:szCs w:val="28"/>
          <w:lang w:val="en-US" w:eastAsia="ru-RU"/>
        </w:rPr>
        <w:t>ZrO</w:t>
      </w:r>
      <w:proofErr w:type="spellEnd"/>
      <w:r w:rsidRPr="00E014A2">
        <w:rPr>
          <w:rFonts w:ascii="Times New Roman" w:eastAsia="Times New Roman" w:hAnsi="Times New Roman" w:cs="Times New Roman"/>
          <w:bCs/>
          <w:color w:val="000000"/>
          <w:sz w:val="28"/>
          <w:szCs w:val="28"/>
          <w:vertAlign w:val="subscript"/>
          <w:lang w:val="uk-UA" w:eastAsia="ru-RU"/>
        </w:rPr>
        <w:t>2</w:t>
      </w:r>
    </w:p>
    <w:p w:rsidR="00E014A2" w:rsidRPr="00E014A2" w:rsidRDefault="00E014A2" w:rsidP="00E014A2">
      <w:pPr>
        <w:spacing w:after="0" w:line="360" w:lineRule="auto"/>
        <w:jc w:val="both"/>
        <w:outlineLvl w:val="1"/>
        <w:rPr>
          <w:rFonts w:ascii="Times New Roman" w:eastAsia="Times New Roman" w:hAnsi="Times New Roman" w:cs="Times New Roman"/>
          <w:b/>
          <w:bCs/>
          <w:color w:val="000000"/>
          <w:sz w:val="28"/>
          <w:szCs w:val="28"/>
          <w:lang w:val="uk-UA" w:eastAsia="ru-RU"/>
        </w:rPr>
      </w:pPr>
    </w:p>
    <w:p w:rsidR="00E014A2" w:rsidRPr="00E014A2" w:rsidRDefault="00E014A2" w:rsidP="00E014A2">
      <w:pPr>
        <w:spacing w:after="0" w:line="360" w:lineRule="auto"/>
        <w:ind w:firstLine="480"/>
        <w:jc w:val="both"/>
        <w:outlineLvl w:val="1"/>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b/>
          <w:bCs/>
          <w:color w:val="000000"/>
          <w:sz w:val="28"/>
          <w:szCs w:val="28"/>
          <w:lang w:val="uk-UA" w:eastAsia="ru-RU"/>
        </w:rPr>
        <w:t>Висновок до розділу 4</w:t>
      </w:r>
    </w:p>
    <w:p w:rsidR="00E014A2" w:rsidRPr="00E014A2" w:rsidRDefault="00E014A2" w:rsidP="00E014A2">
      <w:pPr>
        <w:spacing w:after="0" w:line="360" w:lineRule="auto"/>
        <w:jc w:val="both"/>
        <w:rPr>
          <w:rFonts w:ascii="Times New Roman" w:eastAsia="Times New Roman" w:hAnsi="Times New Roman" w:cs="Times New Roman"/>
          <w:sz w:val="28"/>
          <w:szCs w:val="28"/>
          <w:lang w:val="uk-UA" w:eastAsia="ru-RU"/>
        </w:rPr>
      </w:pPr>
    </w:p>
    <w:p w:rsidR="00E014A2" w:rsidRPr="00E014A2" w:rsidRDefault="00E014A2" w:rsidP="00E014A2">
      <w:pPr>
        <w:spacing w:after="0" w:line="360" w:lineRule="auto"/>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val="uk-UA" w:eastAsia="ru-RU"/>
        </w:rPr>
        <w:t xml:space="preserve">Змішані оксиди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вузькими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мезопорами</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високими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питомими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поверхнями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готували</w:t>
      </w:r>
      <w:proofErr w:type="spellEnd"/>
      <w:r w:rsidRPr="00E014A2">
        <w:rPr>
          <w:rFonts w:ascii="Times New Roman" w:eastAsia="Times New Roman" w:hAnsi="Times New Roman" w:cs="Times New Roman"/>
          <w:sz w:val="28"/>
          <w:szCs w:val="28"/>
          <w:lang w:eastAsia="ru-RU"/>
        </w:rPr>
        <w:t xml:space="preserve"> методом </w:t>
      </w:r>
      <w:proofErr w:type="spellStart"/>
      <w:r w:rsidRPr="00E014A2">
        <w:rPr>
          <w:rFonts w:ascii="Times New Roman" w:eastAsia="Times New Roman" w:hAnsi="Times New Roman" w:cs="Times New Roman"/>
          <w:sz w:val="28"/>
          <w:szCs w:val="28"/>
          <w:lang w:eastAsia="ru-RU"/>
        </w:rPr>
        <w:t>м'якого</w:t>
      </w:r>
      <w:proofErr w:type="spellEnd"/>
      <w:r w:rsidRPr="00E014A2">
        <w:rPr>
          <w:rFonts w:ascii="Times New Roman" w:eastAsia="Times New Roman" w:hAnsi="Times New Roman" w:cs="Times New Roman"/>
          <w:sz w:val="28"/>
          <w:szCs w:val="28"/>
          <w:lang w:eastAsia="ru-RU"/>
        </w:rPr>
        <w:t xml:space="preserve"> шаблону.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диспергували</w:t>
      </w:r>
      <w:proofErr w:type="spellEnd"/>
      <w:r w:rsidRPr="00E014A2">
        <w:rPr>
          <w:rFonts w:ascii="Times New Roman" w:eastAsia="Times New Roman" w:hAnsi="Times New Roman" w:cs="Times New Roman"/>
          <w:sz w:val="28"/>
          <w:szCs w:val="28"/>
          <w:lang w:eastAsia="ru-RU"/>
        </w:rPr>
        <w:t xml:space="preserve"> у </w:t>
      </w:r>
      <w:proofErr w:type="spellStart"/>
      <w:r w:rsidRPr="00E014A2">
        <w:rPr>
          <w:rFonts w:ascii="Times New Roman" w:eastAsia="Times New Roman" w:hAnsi="Times New Roman" w:cs="Times New Roman"/>
          <w:sz w:val="28"/>
          <w:szCs w:val="28"/>
          <w:lang w:eastAsia="ru-RU"/>
        </w:rPr>
        <w:t>вигляді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дрібних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кристалітів</w:t>
      </w:r>
      <w:proofErr w:type="spellEnd"/>
      <w:r w:rsidRPr="00E014A2">
        <w:rPr>
          <w:rFonts w:ascii="Times New Roman" w:eastAsia="Times New Roman" w:hAnsi="Times New Roman" w:cs="Times New Roman"/>
          <w:sz w:val="28"/>
          <w:szCs w:val="28"/>
          <w:lang w:eastAsia="ru-RU"/>
        </w:rPr>
        <w:t xml:space="preserve"> на </w:t>
      </w:r>
      <w:proofErr w:type="spellStart"/>
      <w:r w:rsidRPr="00E014A2">
        <w:rPr>
          <w:rFonts w:ascii="Times New Roman" w:eastAsia="Times New Roman" w:hAnsi="Times New Roman" w:cs="Times New Roman"/>
          <w:sz w:val="28"/>
          <w:szCs w:val="28"/>
          <w:lang w:eastAsia="ru-RU"/>
        </w:rPr>
        <w:t>носіях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а </w:t>
      </w:r>
      <w:proofErr w:type="spellStart"/>
      <w:r w:rsidRPr="00E014A2">
        <w:rPr>
          <w:rFonts w:ascii="Times New Roman" w:eastAsia="Times New Roman" w:hAnsi="Times New Roman" w:cs="Times New Roman"/>
          <w:sz w:val="28"/>
          <w:szCs w:val="28"/>
          <w:lang w:eastAsia="ru-RU"/>
        </w:rPr>
        <w:t>його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відновлюваність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збільшувалась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із</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вмістом</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Після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відновлення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in</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situ</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отримані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активні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каталізатори</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спільно</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метанаці</w:t>
      </w:r>
      <w:proofErr w:type="spellEnd"/>
      <w:r w:rsidRPr="00E014A2">
        <w:rPr>
          <w:rFonts w:ascii="Times New Roman" w:eastAsia="Times New Roman" w:hAnsi="Times New Roman" w:cs="Times New Roman"/>
          <w:sz w:val="28"/>
          <w:szCs w:val="28"/>
          <w:lang w:val="uk-UA" w:eastAsia="ru-RU"/>
        </w:rPr>
        <w:t>ї</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оксидів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вуглецю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Тоді</w:t>
      </w:r>
      <w:proofErr w:type="spellEnd"/>
      <w:r w:rsidRPr="00E014A2">
        <w:rPr>
          <w:rFonts w:ascii="Times New Roman" w:eastAsia="Times New Roman" w:hAnsi="Times New Roman" w:cs="Times New Roman"/>
          <w:sz w:val="28"/>
          <w:szCs w:val="28"/>
          <w:lang w:eastAsia="ru-RU"/>
        </w:rPr>
        <w:t xml:space="preserve"> як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майже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повністю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перетворювався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конверсія</w:t>
      </w:r>
      <w:proofErr w:type="spellEnd"/>
      <w:r w:rsidRPr="00E014A2">
        <w:rPr>
          <w:rFonts w:ascii="Times New Roman" w:eastAsia="Times New Roman" w:hAnsi="Times New Roman" w:cs="Times New Roman"/>
          <w:sz w:val="28"/>
          <w:szCs w:val="28"/>
          <w:lang w:eastAsia="ru-RU"/>
        </w:rPr>
        <w:t xml:space="preserve"> СО</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була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значно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нижчою</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внаслідок</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цього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залежала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w:t>
      </w:r>
      <w:proofErr w:type="spellEnd"/>
      <w:r w:rsidRPr="00E014A2">
        <w:rPr>
          <w:rFonts w:ascii="Times New Roman" w:eastAsia="Times New Roman" w:hAnsi="Times New Roman" w:cs="Times New Roman"/>
          <w:sz w:val="28"/>
          <w:szCs w:val="28"/>
          <w:lang w:eastAsia="ru-RU"/>
        </w:rPr>
        <w:t xml:space="preserve"> складу </w:t>
      </w:r>
      <w:proofErr w:type="spellStart"/>
      <w:r w:rsidRPr="00E014A2">
        <w:rPr>
          <w:rFonts w:ascii="Times New Roman" w:eastAsia="Times New Roman" w:hAnsi="Times New Roman" w:cs="Times New Roman"/>
          <w:sz w:val="28"/>
          <w:szCs w:val="28"/>
          <w:lang w:eastAsia="ru-RU"/>
        </w:rPr>
        <w:t>каталізатора</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Збільшення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конверсії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вмістом</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до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eastAsia="ru-RU"/>
        </w:rPr>
        <w:t xml:space="preserve"> = 1 </w:t>
      </w:r>
      <w:proofErr w:type="spellStart"/>
      <w:r w:rsidRPr="00E014A2">
        <w:rPr>
          <w:rFonts w:ascii="Times New Roman" w:eastAsia="Times New Roman" w:hAnsi="Times New Roman" w:cs="Times New Roman"/>
          <w:sz w:val="28"/>
          <w:szCs w:val="28"/>
          <w:lang w:eastAsia="ru-RU"/>
        </w:rPr>
        <w:t>може</w:t>
      </w:r>
      <w:proofErr w:type="spellEnd"/>
      <w:r w:rsidRPr="00E014A2">
        <w:rPr>
          <w:rFonts w:ascii="Times New Roman" w:eastAsia="Times New Roman" w:hAnsi="Times New Roman" w:cs="Times New Roman"/>
          <w:sz w:val="28"/>
          <w:szCs w:val="28"/>
          <w:lang w:eastAsia="ru-RU"/>
        </w:rPr>
        <w:t xml:space="preserve"> бути пояснено </w:t>
      </w:r>
      <w:proofErr w:type="spellStart"/>
      <w:r w:rsidRPr="00E014A2">
        <w:rPr>
          <w:rFonts w:ascii="Times New Roman" w:eastAsia="Times New Roman" w:hAnsi="Times New Roman" w:cs="Times New Roman"/>
          <w:sz w:val="28"/>
          <w:szCs w:val="28"/>
          <w:lang w:eastAsia="ru-RU"/>
        </w:rPr>
        <w:t>вищою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здатністю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як</w:t>
      </w:r>
      <w:r w:rsidRPr="00E014A2">
        <w:rPr>
          <w:rFonts w:ascii="Times New Roman" w:eastAsia="Times New Roman" w:hAnsi="Times New Roman" w:cs="Times New Roman"/>
          <w:sz w:val="28"/>
          <w:szCs w:val="28"/>
          <w:lang w:eastAsia="ru-RU"/>
        </w:rPr>
        <w:t xml:space="preserve"> компонента </w:t>
      </w:r>
      <w:r w:rsidRPr="00E014A2">
        <w:rPr>
          <w:rFonts w:ascii="Times New Roman" w:eastAsia="Times New Roman" w:hAnsi="Times New Roman" w:cs="Times New Roman"/>
          <w:sz w:val="28"/>
          <w:szCs w:val="28"/>
          <w:lang w:val="uk-UA" w:eastAsia="ru-RU"/>
        </w:rPr>
        <w:t>носія,</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w:t>
      </w:r>
      <w:r w:rsidRPr="00E014A2">
        <w:rPr>
          <w:rFonts w:ascii="Times New Roman" w:eastAsia="Times New Roman" w:hAnsi="Times New Roman" w:cs="Times New Roman"/>
          <w:sz w:val="28"/>
          <w:szCs w:val="28"/>
          <w:lang w:val="uk-UA" w:eastAsia="ru-RU"/>
        </w:rPr>
        <w:t>увати</w:t>
      </w:r>
      <w:proofErr w:type="spellEnd"/>
      <w:r w:rsidRPr="00E014A2">
        <w:rPr>
          <w:rFonts w:ascii="Times New Roman" w:eastAsia="Times New Roman" w:hAnsi="Times New Roman" w:cs="Times New Roman"/>
          <w:sz w:val="28"/>
          <w:szCs w:val="28"/>
          <w:lang w:eastAsia="ru-RU"/>
        </w:rPr>
        <w:t xml:space="preserve"> та актив</w:t>
      </w:r>
      <w:proofErr w:type="spellStart"/>
      <w:r w:rsidRPr="00E014A2">
        <w:rPr>
          <w:rFonts w:ascii="Times New Roman" w:eastAsia="Times New Roman" w:hAnsi="Times New Roman" w:cs="Times New Roman"/>
          <w:sz w:val="28"/>
          <w:szCs w:val="28"/>
          <w:lang w:val="uk-UA" w:eastAsia="ru-RU"/>
        </w:rPr>
        <w:t>ізув</w:t>
      </w:r>
      <w:proofErr w:type="spellEnd"/>
      <w:r w:rsidRPr="00E014A2">
        <w:rPr>
          <w:rFonts w:ascii="Times New Roman" w:eastAsia="Times New Roman" w:hAnsi="Times New Roman" w:cs="Times New Roman"/>
          <w:sz w:val="28"/>
          <w:szCs w:val="28"/>
          <w:lang w:eastAsia="ru-RU"/>
        </w:rPr>
        <w:t>а</w:t>
      </w:r>
      <w:r w:rsidRPr="00E014A2">
        <w:rPr>
          <w:rFonts w:ascii="Times New Roman" w:eastAsia="Times New Roman" w:hAnsi="Times New Roman" w:cs="Times New Roman"/>
          <w:sz w:val="28"/>
          <w:szCs w:val="28"/>
          <w:lang w:val="uk-UA" w:eastAsia="ru-RU"/>
        </w:rPr>
        <w:t>ти</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а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сприяти</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відновленню</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eastAsia="ru-RU"/>
        </w:rPr>
        <w:t xml:space="preserve">, таким чином </w:t>
      </w:r>
      <w:proofErr w:type="spellStart"/>
      <w:r w:rsidRPr="00E014A2">
        <w:rPr>
          <w:rFonts w:ascii="Times New Roman" w:eastAsia="Times New Roman" w:hAnsi="Times New Roman" w:cs="Times New Roman"/>
          <w:sz w:val="28"/>
          <w:szCs w:val="28"/>
          <w:lang w:eastAsia="ru-RU"/>
        </w:rPr>
        <w:t>сприяючи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адсорбції</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активації</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Однак</w:t>
      </w:r>
      <w:proofErr w:type="spellEnd"/>
      <w:r w:rsidRPr="00E014A2">
        <w:rPr>
          <w:rFonts w:ascii="Times New Roman" w:eastAsia="Times New Roman" w:hAnsi="Times New Roman" w:cs="Times New Roman"/>
          <w:sz w:val="28"/>
          <w:szCs w:val="28"/>
          <w:lang w:eastAsia="ru-RU"/>
        </w:rPr>
        <w:t xml:space="preserve"> при </w:t>
      </w:r>
      <w:proofErr w:type="spellStart"/>
      <w:r w:rsidRPr="00E014A2">
        <w:rPr>
          <w:rFonts w:ascii="Times New Roman" w:eastAsia="Times New Roman" w:hAnsi="Times New Roman" w:cs="Times New Roman"/>
          <w:sz w:val="28"/>
          <w:szCs w:val="28"/>
          <w:lang w:eastAsia="ru-RU"/>
        </w:rPr>
        <w:t>високих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співвідношеннях</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eastAsia="ru-RU"/>
        </w:rPr>
        <w:t xml:space="preserve"> / </w:t>
      </w:r>
      <w:r w:rsidRPr="00E014A2">
        <w:rPr>
          <w:rFonts w:ascii="Times New Roman" w:eastAsia="Times New Roman" w:hAnsi="Times New Roman" w:cs="Times New Roman"/>
          <w:sz w:val="28"/>
          <w:szCs w:val="28"/>
          <w:lang w:val="en-US" w:eastAsia="ru-RU"/>
        </w:rPr>
        <w:t>Zr</w:t>
      </w:r>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ефекти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ймовірно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врівноважуються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конкуренцією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реакціями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включають</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H</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lang w:eastAsia="ru-RU"/>
        </w:rPr>
        <w:t xml:space="preserve"> та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eastAsia="ru-RU"/>
        </w:rPr>
        <w:t>2</w:t>
      </w:r>
      <w:r w:rsidRPr="00E014A2">
        <w:rPr>
          <w:rFonts w:ascii="Times New Roman" w:eastAsia="Times New Roman" w:hAnsi="Times New Roman" w:cs="Times New Roman"/>
          <w:sz w:val="28"/>
          <w:szCs w:val="28"/>
          <w:lang w:eastAsia="ru-RU"/>
        </w:rPr>
        <w:t>.</w:t>
      </w:r>
    </w:p>
    <w:p w:rsidR="00E014A2" w:rsidRDefault="00E014A2">
      <w:pPr>
        <w:rPr>
          <w:lang w:val="en-US"/>
        </w:rPr>
      </w:pPr>
    </w:p>
    <w:p w:rsidR="00E014A2" w:rsidRDefault="00E014A2">
      <w:pPr>
        <w:rPr>
          <w:lang w:val="en-US"/>
        </w:rPr>
      </w:pPr>
    </w:p>
    <w:p w:rsidR="00E014A2" w:rsidRDefault="00E014A2">
      <w:pPr>
        <w:rPr>
          <w:lang w:val="en-US"/>
        </w:rPr>
      </w:pPr>
    </w:p>
    <w:p w:rsidR="00E014A2" w:rsidRPr="00E014A2" w:rsidRDefault="00E014A2" w:rsidP="00E014A2">
      <w:pPr>
        <w:spacing w:after="0" w:line="360" w:lineRule="auto"/>
        <w:jc w:val="center"/>
        <w:rPr>
          <w:rFonts w:ascii="Times New Roman" w:eastAsia="Calibri" w:hAnsi="Times New Roman" w:cs="Times New Roman"/>
          <w:b/>
          <w:sz w:val="32"/>
          <w:szCs w:val="32"/>
          <w:lang w:val="uk-UA" w:eastAsia="ru-RU"/>
        </w:rPr>
      </w:pPr>
      <w:bookmarkStart w:id="4" w:name="_Toc410491920"/>
      <w:bookmarkStart w:id="5" w:name="_Toc410491810"/>
      <w:bookmarkStart w:id="6" w:name="_Toc410487810"/>
      <w:bookmarkStart w:id="7" w:name="_Toc410487175"/>
      <w:bookmarkStart w:id="8" w:name="_Toc410487035"/>
      <w:bookmarkStart w:id="9" w:name="_Toc410486794"/>
      <w:bookmarkStart w:id="10" w:name="_Toc410486418"/>
      <w:bookmarkStart w:id="11" w:name="_Toc410410170"/>
      <w:bookmarkStart w:id="12" w:name="_Toc410410115"/>
      <w:bookmarkStart w:id="13" w:name="_Toc410410068"/>
      <w:bookmarkStart w:id="14" w:name="_Toc410410013"/>
      <w:bookmarkStart w:id="15" w:name="_Toc410409663"/>
      <w:bookmarkStart w:id="16" w:name="_Toc410409137"/>
      <w:bookmarkStart w:id="17" w:name="_Toc410155282"/>
      <w:bookmarkStart w:id="18" w:name="_Toc410150419"/>
      <w:r w:rsidRPr="00E014A2">
        <w:rPr>
          <w:rFonts w:ascii="Times New Roman" w:eastAsia="Calibri" w:hAnsi="Times New Roman" w:cs="Times New Roman"/>
          <w:b/>
          <w:sz w:val="32"/>
          <w:szCs w:val="32"/>
          <w:lang w:val="uk-UA" w:eastAsia="ru-RU"/>
        </w:rPr>
        <w:lastRenderedPageBreak/>
        <w:t>Розділ 5. Охорона праці і техніки безпеки.</w:t>
      </w:r>
    </w:p>
    <w:p w:rsidR="00E014A2" w:rsidRPr="00E014A2" w:rsidRDefault="00E014A2" w:rsidP="00E014A2">
      <w:pPr>
        <w:spacing w:after="0" w:line="360" w:lineRule="auto"/>
        <w:jc w:val="center"/>
        <w:rPr>
          <w:rFonts w:ascii="Times New Roman" w:eastAsia="Calibri" w:hAnsi="Times New Roman" w:cs="Times New Roman"/>
          <w:b/>
          <w:sz w:val="28"/>
          <w:lang w:eastAsia="ru-RU"/>
        </w:rPr>
      </w:pPr>
    </w:p>
    <w:p w:rsidR="00E014A2" w:rsidRPr="00E014A2" w:rsidRDefault="00E014A2" w:rsidP="00E014A2">
      <w:pPr>
        <w:spacing w:after="0" w:line="360" w:lineRule="auto"/>
        <w:ind w:firstLine="54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Кожне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підприємство</w:t>
      </w:r>
      <w:proofErr w:type="spellEnd"/>
      <w:r w:rsidRPr="00E014A2">
        <w:rPr>
          <w:rFonts w:ascii="Times New Roman" w:eastAsia="Times New Roman" w:hAnsi="Times New Roman" w:cs="Times New Roman"/>
          <w:sz w:val="28"/>
          <w:szCs w:val="28"/>
          <w:lang w:eastAsia="ru-RU"/>
        </w:rPr>
        <w:t xml:space="preserve">, а особливо </w:t>
      </w:r>
      <w:proofErr w:type="spellStart"/>
      <w:r w:rsidRPr="00E014A2">
        <w:rPr>
          <w:rFonts w:ascii="Times New Roman" w:eastAsia="Times New Roman" w:hAnsi="Times New Roman" w:cs="Times New Roman"/>
          <w:sz w:val="28"/>
          <w:szCs w:val="28"/>
          <w:lang w:eastAsia="ru-RU"/>
        </w:rPr>
        <w:t>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які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працюють</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шкідливими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речовинами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повинні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забезпечити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безпечні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умови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праці</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своїх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співробітників</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540"/>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Норми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безпечного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робочого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місця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прописані</w:t>
      </w:r>
      <w:proofErr w:type="spellEnd"/>
      <w:r w:rsidRPr="00E014A2">
        <w:rPr>
          <w:rFonts w:ascii="Times New Roman" w:eastAsia="Times New Roman" w:hAnsi="Times New Roman" w:cs="Times New Roman"/>
          <w:sz w:val="28"/>
          <w:szCs w:val="28"/>
          <w:lang w:eastAsia="ru-RU"/>
        </w:rPr>
        <w:t xml:space="preserve"> Законом </w:t>
      </w:r>
      <w:proofErr w:type="spellStart"/>
      <w:r w:rsidRPr="00E014A2">
        <w:rPr>
          <w:rFonts w:ascii="Times New Roman" w:eastAsia="Times New Roman" w:hAnsi="Times New Roman" w:cs="Times New Roman"/>
          <w:sz w:val="28"/>
          <w:szCs w:val="28"/>
          <w:lang w:eastAsia="ru-RU"/>
        </w:rPr>
        <w:t>України</w:t>
      </w:r>
      <w:proofErr w:type="spellEnd"/>
      <w:r w:rsidRPr="00E014A2">
        <w:rPr>
          <w:rFonts w:ascii="Times New Roman" w:eastAsia="Times New Roman" w:hAnsi="Times New Roman" w:cs="Times New Roman"/>
          <w:sz w:val="28"/>
          <w:szCs w:val="28"/>
          <w:lang w:eastAsia="ru-RU"/>
        </w:rPr>
        <w:t xml:space="preserve"> «Про </w:t>
      </w:r>
      <w:proofErr w:type="spellStart"/>
      <w:r w:rsidRPr="00E014A2">
        <w:rPr>
          <w:rFonts w:ascii="Times New Roman" w:eastAsia="Times New Roman" w:hAnsi="Times New Roman" w:cs="Times New Roman"/>
          <w:sz w:val="28"/>
          <w:szCs w:val="28"/>
          <w:lang w:eastAsia="ru-RU"/>
        </w:rPr>
        <w:t>охорону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праці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роботодавці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повинні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забезпечити</w:t>
      </w:r>
      <w:proofErr w:type="spellEnd"/>
      <w:r w:rsidRPr="00E014A2">
        <w:rPr>
          <w:rFonts w:ascii="Times New Roman" w:eastAsia="Times New Roman" w:hAnsi="Times New Roman" w:cs="Times New Roman"/>
          <w:sz w:val="28"/>
          <w:szCs w:val="28"/>
          <w:lang w:eastAsia="ru-RU"/>
        </w:rPr>
        <w:t xml:space="preserve">, а </w:t>
      </w:r>
      <w:proofErr w:type="spellStart"/>
      <w:r w:rsidRPr="00E014A2">
        <w:rPr>
          <w:rFonts w:ascii="Times New Roman" w:eastAsia="Times New Roman" w:hAnsi="Times New Roman" w:cs="Times New Roman"/>
          <w:sz w:val="28"/>
          <w:szCs w:val="28"/>
          <w:lang w:eastAsia="ru-RU"/>
        </w:rPr>
        <w:t>працівники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чітко</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дотримуватися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інструкції</w:t>
      </w:r>
      <w:proofErr w:type="spellEnd"/>
      <w:r w:rsidRPr="00E014A2">
        <w:rPr>
          <w:rFonts w:ascii="Times New Roman" w:eastAsia="Times New Roman" w:hAnsi="Times New Roman" w:cs="Times New Roman"/>
          <w:sz w:val="28"/>
          <w:szCs w:val="28"/>
          <w:lang w:eastAsia="ru-RU"/>
        </w:rPr>
        <w:t xml:space="preserve"> з </w:t>
      </w:r>
      <w:proofErr w:type="spellStart"/>
      <w:r w:rsidRPr="00E014A2">
        <w:rPr>
          <w:rFonts w:ascii="Times New Roman" w:eastAsia="Times New Roman" w:hAnsi="Times New Roman" w:cs="Times New Roman"/>
          <w:sz w:val="28"/>
          <w:szCs w:val="28"/>
          <w:lang w:eastAsia="ru-RU"/>
        </w:rPr>
        <w:t>техніки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безпеки</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роботі</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keepNext/>
        <w:snapToGrid w:val="0"/>
        <w:spacing w:after="0" w:line="360" w:lineRule="auto"/>
        <w:ind w:firstLine="540"/>
        <w:jc w:val="both"/>
        <w:outlineLvl w:val="2"/>
        <w:rPr>
          <w:rFonts w:ascii="Times New Roman" w:eastAsia="Calibri" w:hAnsi="Times New Roman" w:cs="Times New Roman"/>
          <w:bCs/>
          <w:i/>
          <w:color w:val="000000"/>
          <w:sz w:val="28"/>
          <w:szCs w:val="28"/>
          <w:lang w:val="uk-UA" w:eastAsia="ru-RU"/>
        </w:rPr>
      </w:pPr>
      <w:r w:rsidRPr="00E014A2">
        <w:rPr>
          <w:rFonts w:ascii="Times New Roman" w:eastAsia="Calibri" w:hAnsi="Times New Roman" w:cs="Times New Roman"/>
          <w:bCs/>
          <w:i/>
          <w:color w:val="000000"/>
          <w:sz w:val="28"/>
          <w:szCs w:val="28"/>
          <w:lang w:eastAsia="ru-RU"/>
        </w:rPr>
        <w:t xml:space="preserve"> </w:t>
      </w:r>
      <w:proofErr w:type="spellStart"/>
      <w:r w:rsidRPr="00E014A2">
        <w:rPr>
          <w:rFonts w:ascii="Times New Roman" w:eastAsia="Calibri" w:hAnsi="Times New Roman" w:cs="Times New Roman"/>
          <w:bCs/>
          <w:i/>
          <w:color w:val="000000"/>
          <w:sz w:val="28"/>
          <w:szCs w:val="28"/>
          <w:lang w:eastAsia="ru-RU"/>
        </w:rPr>
        <w:t>Аналіз</w:t>
      </w:r>
      <w:proofErr w:type="spellEnd"/>
      <w:r w:rsidRPr="00E014A2">
        <w:rPr>
          <w:rFonts w:ascii="Times New Roman" w:eastAsia="Calibri" w:hAnsi="Times New Roman" w:cs="Times New Roman"/>
          <w:bCs/>
          <w:i/>
          <w:color w:val="000000"/>
          <w:sz w:val="28"/>
          <w:szCs w:val="28"/>
          <w:lang w:eastAsia="ru-RU"/>
        </w:rPr>
        <w:t xml:space="preserve"> умов </w:t>
      </w:r>
      <w:proofErr w:type="spellStart"/>
      <w:r w:rsidRPr="00E014A2">
        <w:rPr>
          <w:rFonts w:ascii="Times New Roman" w:eastAsia="Calibri" w:hAnsi="Times New Roman" w:cs="Times New Roman"/>
          <w:bCs/>
          <w:i/>
          <w:color w:val="000000"/>
          <w:sz w:val="28"/>
          <w:szCs w:val="28"/>
          <w:lang w:eastAsia="ru-RU"/>
        </w:rPr>
        <w:t>праці</w:t>
      </w:r>
      <w:proofErr w:type="spellEnd"/>
    </w:p>
    <w:p w:rsidR="00E014A2" w:rsidRPr="00E014A2" w:rsidRDefault="00E014A2" w:rsidP="00E014A2">
      <w:pPr>
        <w:spacing w:after="0" w:line="360" w:lineRule="auto"/>
        <w:ind w:firstLine="540"/>
        <w:jc w:val="both"/>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Робоче</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місце</w:t>
      </w:r>
      <w:proofErr w:type="spellEnd"/>
      <w:r w:rsidRPr="00E014A2">
        <w:rPr>
          <w:rFonts w:ascii="Times New Roman" w:eastAsia="Calibri" w:hAnsi="Times New Roman" w:cs="Times New Roman"/>
          <w:sz w:val="28"/>
          <w:szCs w:val="28"/>
          <w:lang w:eastAsia="ru-RU"/>
        </w:rPr>
        <w:t xml:space="preserve"> </w:t>
      </w:r>
      <w:r w:rsidRPr="00E014A2">
        <w:rPr>
          <w:rFonts w:ascii="Times New Roman" w:eastAsia="Times New Roman" w:hAnsi="Times New Roman" w:cs="Times New Roman"/>
          <w:sz w:val="28"/>
          <w:szCs w:val="28"/>
          <w:lang w:eastAsia="uk-UA"/>
        </w:rPr>
        <w:t>–</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це</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частина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виробничого</w:t>
      </w:r>
      <w:proofErr w:type="spellEnd"/>
      <w:r w:rsidRPr="00E014A2">
        <w:rPr>
          <w:rFonts w:ascii="Times New Roman" w:eastAsia="Calibri" w:hAnsi="Times New Roman" w:cs="Times New Roman"/>
          <w:sz w:val="28"/>
          <w:szCs w:val="28"/>
          <w:lang w:eastAsia="ru-RU"/>
        </w:rPr>
        <w:t xml:space="preserve"> простору одного </w:t>
      </w:r>
      <w:proofErr w:type="spellStart"/>
      <w:r w:rsidRPr="00E014A2">
        <w:rPr>
          <w:rFonts w:ascii="Times New Roman" w:eastAsia="Calibri" w:hAnsi="Times New Roman" w:cs="Times New Roman"/>
          <w:sz w:val="28"/>
          <w:szCs w:val="28"/>
          <w:lang w:eastAsia="ru-RU"/>
        </w:rPr>
        <w:t>або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групи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працівників</w:t>
      </w:r>
      <w:proofErr w:type="spellEnd"/>
      <w:r w:rsidRPr="00E014A2">
        <w:rPr>
          <w:rFonts w:ascii="Times New Roman" w:eastAsia="Calibri" w:hAnsi="Times New Roman" w:cs="Times New Roman"/>
          <w:sz w:val="28"/>
          <w:szCs w:val="28"/>
          <w:lang w:eastAsia="ru-RU"/>
        </w:rPr>
        <w:t xml:space="preserve">, оснащена </w:t>
      </w:r>
      <w:proofErr w:type="spellStart"/>
      <w:r w:rsidRPr="00E014A2">
        <w:rPr>
          <w:rFonts w:ascii="Times New Roman" w:eastAsia="Calibri" w:hAnsi="Times New Roman" w:cs="Times New Roman"/>
          <w:sz w:val="28"/>
          <w:szCs w:val="28"/>
          <w:lang w:eastAsia="ru-RU"/>
        </w:rPr>
        <w:t>основним</w:t>
      </w:r>
      <w:proofErr w:type="spellEnd"/>
      <w:r w:rsidRPr="00E014A2">
        <w:rPr>
          <w:rFonts w:ascii="Times New Roman" w:eastAsia="Calibri" w:hAnsi="Times New Roman" w:cs="Times New Roman"/>
          <w:sz w:val="28"/>
          <w:szCs w:val="28"/>
          <w:lang w:eastAsia="ru-RU"/>
        </w:rPr>
        <w:t xml:space="preserve"> і </w:t>
      </w:r>
      <w:proofErr w:type="spellStart"/>
      <w:r w:rsidRPr="00E014A2">
        <w:rPr>
          <w:rFonts w:ascii="Times New Roman" w:eastAsia="Calibri" w:hAnsi="Times New Roman" w:cs="Times New Roman"/>
          <w:sz w:val="28"/>
          <w:szCs w:val="28"/>
          <w:lang w:eastAsia="ru-RU"/>
        </w:rPr>
        <w:t>допоміжним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технологічним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обладнанням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інвентарем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інструментом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робочими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меблями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необхідними</w:t>
      </w:r>
      <w:proofErr w:type="spellEnd"/>
      <w:r w:rsidRPr="00E014A2">
        <w:rPr>
          <w:rFonts w:ascii="Times New Roman" w:eastAsia="Calibri" w:hAnsi="Times New Roman" w:cs="Times New Roman"/>
          <w:sz w:val="28"/>
          <w:szCs w:val="28"/>
          <w:lang w:eastAsia="ru-RU"/>
        </w:rPr>
        <w:t xml:space="preserve"> для </w:t>
      </w:r>
      <w:proofErr w:type="spellStart"/>
      <w:r w:rsidRPr="00E014A2">
        <w:rPr>
          <w:rFonts w:ascii="Times New Roman" w:eastAsia="Calibri" w:hAnsi="Times New Roman" w:cs="Times New Roman"/>
          <w:sz w:val="28"/>
          <w:szCs w:val="28"/>
          <w:lang w:eastAsia="ru-RU"/>
        </w:rPr>
        <w:t>виробництва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певного</w:t>
      </w:r>
      <w:proofErr w:type="spellEnd"/>
      <w:r w:rsidRPr="00E014A2">
        <w:rPr>
          <w:rFonts w:ascii="Times New Roman" w:eastAsia="Calibri" w:hAnsi="Times New Roman" w:cs="Times New Roman"/>
          <w:sz w:val="28"/>
          <w:szCs w:val="28"/>
          <w:lang w:eastAsia="ru-RU"/>
        </w:rPr>
        <w:t xml:space="preserve"> виду </w:t>
      </w:r>
      <w:proofErr w:type="spellStart"/>
      <w:r w:rsidRPr="00E014A2">
        <w:rPr>
          <w:rFonts w:ascii="Times New Roman" w:eastAsia="Calibri" w:hAnsi="Times New Roman" w:cs="Times New Roman"/>
          <w:sz w:val="28"/>
          <w:szCs w:val="28"/>
          <w:lang w:eastAsia="ru-RU"/>
        </w:rPr>
        <w:t>робіт</w:t>
      </w:r>
      <w:proofErr w:type="spellEnd"/>
      <w:r w:rsidRPr="00E014A2">
        <w:rPr>
          <w:rFonts w:ascii="Times New Roman" w:eastAsia="Calibri" w:hAnsi="Times New Roman" w:cs="Times New Roman"/>
          <w:sz w:val="28"/>
          <w:szCs w:val="28"/>
          <w:lang w:eastAsia="ru-RU"/>
        </w:rPr>
        <w:t xml:space="preserve">. В </w:t>
      </w:r>
      <w:proofErr w:type="spellStart"/>
      <w:r w:rsidRPr="00E014A2">
        <w:rPr>
          <w:rFonts w:ascii="Times New Roman" w:eastAsia="Calibri" w:hAnsi="Times New Roman" w:cs="Times New Roman"/>
          <w:sz w:val="28"/>
          <w:szCs w:val="28"/>
          <w:lang w:eastAsia="ru-RU"/>
        </w:rPr>
        <w:t>середині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виділяють</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робочу</w:t>
      </w:r>
      <w:proofErr w:type="spellEnd"/>
      <w:r w:rsidRPr="00E014A2">
        <w:rPr>
          <w:rFonts w:ascii="Times New Roman" w:eastAsia="Calibri" w:hAnsi="Times New Roman" w:cs="Times New Roman"/>
          <w:sz w:val="28"/>
          <w:szCs w:val="28"/>
          <w:lang w:eastAsia="ru-RU"/>
        </w:rPr>
        <w:t xml:space="preserve"> зону - </w:t>
      </w:r>
      <w:proofErr w:type="spellStart"/>
      <w:r w:rsidRPr="00E014A2">
        <w:rPr>
          <w:rFonts w:ascii="Times New Roman" w:eastAsia="Calibri" w:hAnsi="Times New Roman" w:cs="Times New Roman"/>
          <w:sz w:val="28"/>
          <w:szCs w:val="28"/>
          <w:lang w:eastAsia="ru-RU"/>
        </w:rPr>
        <w:t>частину</w:t>
      </w:r>
      <w:proofErr w:type="spellEnd"/>
      <w:r w:rsidRPr="00E014A2">
        <w:rPr>
          <w:rFonts w:ascii="Times New Roman" w:eastAsia="Calibri" w:hAnsi="Times New Roman" w:cs="Times New Roman"/>
          <w:sz w:val="28"/>
          <w:szCs w:val="28"/>
          <w:lang w:eastAsia="ru-RU"/>
        </w:rPr>
        <w:t xml:space="preserve"> простору, в межах </w:t>
      </w:r>
      <w:proofErr w:type="spellStart"/>
      <w:r w:rsidRPr="00E014A2">
        <w:rPr>
          <w:rFonts w:ascii="Times New Roman" w:eastAsia="Calibri" w:hAnsi="Times New Roman" w:cs="Times New Roman"/>
          <w:sz w:val="28"/>
          <w:szCs w:val="28"/>
          <w:lang w:eastAsia="ru-RU"/>
        </w:rPr>
        <w:t>якого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здійснюються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трудові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дії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працівника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Вимоги</w:t>
      </w:r>
      <w:proofErr w:type="spellEnd"/>
      <w:r w:rsidRPr="00E014A2">
        <w:rPr>
          <w:rFonts w:ascii="Times New Roman" w:eastAsia="Calibri" w:hAnsi="Times New Roman" w:cs="Times New Roman"/>
          <w:sz w:val="28"/>
          <w:szCs w:val="28"/>
          <w:lang w:eastAsia="ru-RU"/>
        </w:rPr>
        <w:t xml:space="preserve"> до </w:t>
      </w:r>
      <w:proofErr w:type="spellStart"/>
      <w:r w:rsidRPr="00E014A2">
        <w:rPr>
          <w:rFonts w:ascii="Times New Roman" w:eastAsia="Calibri" w:hAnsi="Times New Roman" w:cs="Times New Roman"/>
          <w:sz w:val="28"/>
          <w:szCs w:val="28"/>
          <w:lang w:eastAsia="ru-RU"/>
        </w:rPr>
        <w:t>організації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розробляються</w:t>
      </w:r>
      <w:proofErr w:type="spellEnd"/>
      <w:r w:rsidRPr="00E014A2">
        <w:rPr>
          <w:rFonts w:ascii="Times New Roman" w:eastAsia="Calibri" w:hAnsi="Times New Roman" w:cs="Times New Roman"/>
          <w:sz w:val="28"/>
          <w:szCs w:val="28"/>
          <w:lang w:eastAsia="ru-RU"/>
        </w:rPr>
        <w:t xml:space="preserve"> такою </w:t>
      </w:r>
      <w:proofErr w:type="spellStart"/>
      <w:r w:rsidRPr="00E014A2">
        <w:rPr>
          <w:rFonts w:ascii="Times New Roman" w:eastAsia="Calibri" w:hAnsi="Times New Roman" w:cs="Times New Roman"/>
          <w:sz w:val="28"/>
          <w:szCs w:val="28"/>
          <w:lang w:eastAsia="ru-RU"/>
        </w:rPr>
        <w:t>галуззю</w:t>
      </w:r>
      <w:proofErr w:type="spellEnd"/>
      <w:r w:rsidRPr="00E014A2">
        <w:rPr>
          <w:rFonts w:ascii="Times New Roman" w:eastAsia="Calibri" w:hAnsi="Times New Roman" w:cs="Times New Roman"/>
          <w:sz w:val="28"/>
          <w:szCs w:val="28"/>
          <w:lang w:eastAsia="ru-RU"/>
        </w:rPr>
        <w:t xml:space="preserve"> науки, як </w:t>
      </w:r>
      <w:proofErr w:type="spellStart"/>
      <w:r w:rsidRPr="00E014A2">
        <w:rPr>
          <w:rFonts w:ascii="Times New Roman" w:eastAsia="Calibri" w:hAnsi="Times New Roman" w:cs="Times New Roman"/>
          <w:sz w:val="28"/>
          <w:szCs w:val="28"/>
          <w:lang w:eastAsia="ru-RU"/>
        </w:rPr>
        <w:t>ергономіка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Основними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завданнями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останньої</w:t>
      </w:r>
      <w:proofErr w:type="spellEnd"/>
      <w:r w:rsidRPr="00E014A2">
        <w:rPr>
          <w:rFonts w:ascii="Times New Roman" w:eastAsia="Calibri" w:hAnsi="Times New Roman" w:cs="Times New Roman"/>
          <w:sz w:val="28"/>
          <w:szCs w:val="28"/>
          <w:lang w:eastAsia="ru-RU"/>
        </w:rPr>
        <w:t xml:space="preserve"> є </w:t>
      </w:r>
      <w:proofErr w:type="spellStart"/>
      <w:r w:rsidRPr="00E014A2">
        <w:rPr>
          <w:rFonts w:ascii="Times New Roman" w:eastAsia="Calibri" w:hAnsi="Times New Roman" w:cs="Times New Roman"/>
          <w:sz w:val="28"/>
          <w:szCs w:val="28"/>
          <w:lang w:eastAsia="ru-RU"/>
        </w:rPr>
        <w:t>вивчення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функціональних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можливостей</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людини</w:t>
      </w:r>
      <w:proofErr w:type="spellEnd"/>
      <w:r w:rsidRPr="00E014A2">
        <w:rPr>
          <w:rFonts w:ascii="Times New Roman" w:eastAsia="Calibri" w:hAnsi="Times New Roman" w:cs="Times New Roman"/>
          <w:sz w:val="28"/>
          <w:szCs w:val="28"/>
          <w:lang w:eastAsia="ru-RU"/>
        </w:rPr>
        <w:t xml:space="preserve"> в </w:t>
      </w:r>
      <w:proofErr w:type="spellStart"/>
      <w:r w:rsidRPr="00E014A2">
        <w:rPr>
          <w:rFonts w:ascii="Times New Roman" w:eastAsia="Calibri" w:hAnsi="Times New Roman" w:cs="Times New Roman"/>
          <w:sz w:val="28"/>
          <w:szCs w:val="28"/>
          <w:lang w:eastAsia="ru-RU"/>
        </w:rPr>
        <w:t>трудових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процесах</w:t>
      </w:r>
      <w:proofErr w:type="spellEnd"/>
      <w:r w:rsidRPr="00E014A2">
        <w:rPr>
          <w:rFonts w:ascii="Times New Roman" w:eastAsia="Calibri" w:hAnsi="Times New Roman" w:cs="Times New Roman"/>
          <w:sz w:val="28"/>
          <w:szCs w:val="28"/>
          <w:lang w:eastAsia="ru-RU"/>
        </w:rPr>
        <w:t xml:space="preserve"> і </w:t>
      </w:r>
      <w:proofErr w:type="spellStart"/>
      <w:r w:rsidRPr="00E014A2">
        <w:rPr>
          <w:rFonts w:ascii="Times New Roman" w:eastAsia="Calibri" w:hAnsi="Times New Roman" w:cs="Times New Roman"/>
          <w:sz w:val="28"/>
          <w:szCs w:val="28"/>
          <w:lang w:eastAsia="ru-RU"/>
        </w:rPr>
        <w:t>розробка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рекомендацій</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щодо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створення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оптимальних</w:t>
      </w:r>
      <w:proofErr w:type="spellEnd"/>
      <w:r w:rsidRPr="00E014A2">
        <w:rPr>
          <w:rFonts w:ascii="Times New Roman" w:eastAsia="Calibri" w:hAnsi="Times New Roman" w:cs="Times New Roman"/>
          <w:sz w:val="28"/>
          <w:szCs w:val="28"/>
          <w:lang w:eastAsia="ru-RU"/>
        </w:rPr>
        <w:t xml:space="preserve"> умов </w:t>
      </w:r>
      <w:proofErr w:type="spellStart"/>
      <w:r w:rsidRPr="00E014A2">
        <w:rPr>
          <w:rFonts w:ascii="Times New Roman" w:eastAsia="Calibri" w:hAnsi="Times New Roman" w:cs="Times New Roman"/>
          <w:sz w:val="28"/>
          <w:szCs w:val="28"/>
          <w:lang w:eastAsia="ru-RU"/>
        </w:rPr>
        <w:t>праці</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spacing w:after="0" w:line="360" w:lineRule="auto"/>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ab/>
      </w:r>
      <w:proofErr w:type="spellStart"/>
      <w:r w:rsidRPr="00E014A2">
        <w:rPr>
          <w:rFonts w:ascii="Times New Roman" w:eastAsia="Calibri" w:hAnsi="Times New Roman" w:cs="Times New Roman"/>
          <w:sz w:val="28"/>
          <w:szCs w:val="28"/>
          <w:lang w:eastAsia="ru-RU"/>
        </w:rPr>
        <w:t>Роботи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даного</w:t>
      </w:r>
      <w:proofErr w:type="spellEnd"/>
      <w:r w:rsidRPr="00E014A2">
        <w:rPr>
          <w:rFonts w:ascii="Times New Roman" w:eastAsia="Calibri" w:hAnsi="Times New Roman" w:cs="Times New Roman"/>
          <w:sz w:val="28"/>
          <w:szCs w:val="28"/>
          <w:lang w:eastAsia="ru-RU"/>
        </w:rPr>
        <w:t xml:space="preserve"> дипломного проекту проводились в </w:t>
      </w:r>
      <w:proofErr w:type="spellStart"/>
      <w:r w:rsidRPr="00E014A2">
        <w:rPr>
          <w:rFonts w:ascii="Times New Roman" w:eastAsia="Calibri" w:hAnsi="Times New Roman" w:cs="Times New Roman"/>
          <w:sz w:val="28"/>
          <w:szCs w:val="28"/>
          <w:lang w:eastAsia="ru-RU"/>
        </w:rPr>
        <w:t>лабораторії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Національного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авіаційного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універститету</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що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представляє</w:t>
      </w:r>
      <w:proofErr w:type="spellEnd"/>
      <w:r w:rsidRPr="00E014A2">
        <w:rPr>
          <w:rFonts w:ascii="Times New Roman" w:eastAsia="Calibri" w:hAnsi="Times New Roman" w:cs="Times New Roman"/>
          <w:sz w:val="28"/>
          <w:szCs w:val="28"/>
          <w:lang w:eastAsia="ru-RU"/>
        </w:rPr>
        <w:t xml:space="preserve"> собою </w:t>
      </w:r>
      <w:proofErr w:type="spellStart"/>
      <w:r w:rsidRPr="00E014A2">
        <w:rPr>
          <w:rFonts w:ascii="Times New Roman" w:eastAsia="Calibri" w:hAnsi="Times New Roman" w:cs="Times New Roman"/>
          <w:sz w:val="28"/>
          <w:szCs w:val="28"/>
          <w:lang w:eastAsia="ru-RU"/>
        </w:rPr>
        <w:t>кімнату</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розміром</w:t>
      </w:r>
      <w:proofErr w:type="spellEnd"/>
      <w:r w:rsidRPr="00E014A2">
        <w:rPr>
          <w:rFonts w:ascii="Times New Roman" w:eastAsia="Calibri" w:hAnsi="Times New Roman" w:cs="Times New Roman"/>
          <w:sz w:val="28"/>
          <w:szCs w:val="28"/>
          <w:lang w:eastAsia="ru-RU"/>
        </w:rPr>
        <w:t xml:space="preserve"> 30 м</w:t>
      </w:r>
      <w:r w:rsidRPr="00E014A2">
        <w:rPr>
          <w:rFonts w:ascii="Times New Roman" w:eastAsia="Calibri" w:hAnsi="Times New Roman" w:cs="Times New Roman"/>
          <w:sz w:val="28"/>
          <w:szCs w:val="28"/>
          <w:vertAlign w:val="superscript"/>
          <w:lang w:eastAsia="ru-RU"/>
        </w:rPr>
        <w:t>2</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довжина</w:t>
      </w:r>
      <w:proofErr w:type="spellEnd"/>
      <w:r w:rsidRPr="00E014A2">
        <w:rPr>
          <w:rFonts w:ascii="Times New Roman" w:eastAsia="Calibri" w:hAnsi="Times New Roman" w:cs="Times New Roman"/>
          <w:sz w:val="28"/>
          <w:szCs w:val="28"/>
          <w:lang w:eastAsia="ru-RU"/>
        </w:rPr>
        <w:t xml:space="preserve"> становить 6 м, ширина </w:t>
      </w:r>
      <w:r w:rsidRPr="00E014A2">
        <w:rPr>
          <w:rFonts w:ascii="Times New Roman" w:eastAsia="Times New Roman" w:hAnsi="Times New Roman" w:cs="Times New Roman"/>
          <w:sz w:val="28"/>
          <w:szCs w:val="28"/>
          <w:lang w:eastAsia="uk-UA"/>
        </w:rPr>
        <w:t>–</w:t>
      </w:r>
      <w:r w:rsidRPr="00E014A2">
        <w:rPr>
          <w:rFonts w:ascii="Times New Roman" w:eastAsia="Calibri" w:hAnsi="Times New Roman" w:cs="Times New Roman"/>
          <w:sz w:val="28"/>
          <w:szCs w:val="28"/>
          <w:lang w:eastAsia="ru-RU"/>
        </w:rPr>
        <w:t xml:space="preserve"> 5 м). </w:t>
      </w:r>
      <w:proofErr w:type="spellStart"/>
      <w:r w:rsidRPr="00E014A2">
        <w:rPr>
          <w:rFonts w:ascii="Times New Roman" w:eastAsia="Calibri" w:hAnsi="Times New Roman" w:cs="Times New Roman"/>
          <w:sz w:val="28"/>
          <w:szCs w:val="28"/>
          <w:lang w:eastAsia="ru-RU"/>
        </w:rPr>
        <w:t>Висота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хімічної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лабораторії</w:t>
      </w:r>
      <w:proofErr w:type="spellEnd"/>
      <w:r w:rsidRPr="00E014A2">
        <w:rPr>
          <w:rFonts w:ascii="Times New Roman" w:eastAsia="Calibri" w:hAnsi="Times New Roman" w:cs="Times New Roman"/>
          <w:sz w:val="28"/>
          <w:szCs w:val="28"/>
          <w:lang w:eastAsia="ru-RU"/>
        </w:rPr>
        <w:t xml:space="preserve"> становить 3 м, </w:t>
      </w:r>
      <w:proofErr w:type="spellStart"/>
      <w:r w:rsidRPr="00E014A2">
        <w:rPr>
          <w:rFonts w:ascii="Times New Roman" w:eastAsia="Calibri" w:hAnsi="Times New Roman" w:cs="Times New Roman"/>
          <w:sz w:val="28"/>
          <w:szCs w:val="28"/>
          <w:lang w:eastAsia="ru-RU"/>
        </w:rPr>
        <w:t>отже</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об’єм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приміщення</w:t>
      </w:r>
      <w:proofErr w:type="spellEnd"/>
      <w:r w:rsidRPr="00E014A2">
        <w:rPr>
          <w:rFonts w:ascii="Times New Roman" w:eastAsia="Calibri" w:hAnsi="Times New Roman" w:cs="Times New Roman"/>
          <w:sz w:val="28"/>
          <w:szCs w:val="28"/>
          <w:lang w:eastAsia="ru-RU"/>
        </w:rPr>
        <w:t xml:space="preserve"> – 90 м</w:t>
      </w:r>
      <w:r w:rsidRPr="00E014A2">
        <w:rPr>
          <w:rFonts w:ascii="Times New Roman" w:eastAsia="Calibri" w:hAnsi="Times New Roman" w:cs="Times New Roman"/>
          <w:sz w:val="28"/>
          <w:szCs w:val="28"/>
          <w:vertAlign w:val="superscript"/>
          <w:lang w:eastAsia="ru-RU"/>
        </w:rPr>
        <w:t>3</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кількість</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місць</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складає</w:t>
      </w:r>
      <w:proofErr w:type="spellEnd"/>
      <w:r w:rsidRPr="00E014A2">
        <w:rPr>
          <w:rFonts w:ascii="Times New Roman" w:eastAsia="Calibri" w:hAnsi="Times New Roman" w:cs="Times New Roman"/>
          <w:sz w:val="28"/>
          <w:szCs w:val="28"/>
          <w:lang w:eastAsia="ru-RU"/>
        </w:rPr>
        <w:t xml:space="preserve"> два. </w:t>
      </w:r>
      <w:proofErr w:type="spellStart"/>
      <w:r w:rsidRPr="00E014A2">
        <w:rPr>
          <w:rFonts w:ascii="Times New Roman" w:eastAsia="Calibri" w:hAnsi="Times New Roman" w:cs="Times New Roman"/>
          <w:sz w:val="28"/>
          <w:szCs w:val="28"/>
          <w:lang w:eastAsia="ru-RU"/>
        </w:rPr>
        <w:t>Відповідно</w:t>
      </w:r>
      <w:proofErr w:type="spellEnd"/>
      <w:r w:rsidRPr="00E014A2">
        <w:rPr>
          <w:rFonts w:ascii="Times New Roman" w:eastAsia="Calibri" w:hAnsi="Times New Roman" w:cs="Times New Roman"/>
          <w:sz w:val="28"/>
          <w:szCs w:val="28"/>
          <w:lang w:eastAsia="ru-RU"/>
        </w:rPr>
        <w:t xml:space="preserve"> до норм, </w:t>
      </w:r>
      <w:proofErr w:type="spellStart"/>
      <w:r w:rsidRPr="00E014A2">
        <w:rPr>
          <w:rFonts w:ascii="Times New Roman" w:eastAsia="Calibri" w:hAnsi="Times New Roman" w:cs="Times New Roman"/>
          <w:sz w:val="28"/>
          <w:szCs w:val="28"/>
          <w:lang w:eastAsia="ru-RU"/>
        </w:rPr>
        <w:t>площа</w:t>
      </w:r>
      <w:proofErr w:type="spellEnd"/>
      <w:r w:rsidRPr="00E014A2">
        <w:rPr>
          <w:rFonts w:ascii="Times New Roman" w:eastAsia="Calibri" w:hAnsi="Times New Roman" w:cs="Times New Roman"/>
          <w:sz w:val="28"/>
          <w:szCs w:val="28"/>
          <w:lang w:eastAsia="ru-RU"/>
        </w:rPr>
        <w:t xml:space="preserve"> одного </w:t>
      </w:r>
      <w:proofErr w:type="spellStart"/>
      <w:r w:rsidRPr="00E014A2">
        <w:rPr>
          <w:rFonts w:ascii="Times New Roman" w:eastAsia="Calibri" w:hAnsi="Times New Roman" w:cs="Times New Roman"/>
          <w:sz w:val="28"/>
          <w:szCs w:val="28"/>
          <w:lang w:eastAsia="ru-RU"/>
        </w:rPr>
        <w:t>робочого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місця</w:t>
      </w:r>
      <w:proofErr w:type="spellEnd"/>
      <w:r w:rsidRPr="00E014A2">
        <w:rPr>
          <w:rFonts w:ascii="Times New Roman" w:eastAsia="Calibri" w:hAnsi="Times New Roman" w:cs="Times New Roman"/>
          <w:sz w:val="28"/>
          <w:szCs w:val="28"/>
          <w:lang w:eastAsia="ru-RU"/>
        </w:rPr>
        <w:t xml:space="preserve"> повинна </w:t>
      </w:r>
      <w:proofErr w:type="spellStart"/>
      <w:r w:rsidRPr="00E014A2">
        <w:rPr>
          <w:rFonts w:ascii="Times New Roman" w:eastAsia="Calibri" w:hAnsi="Times New Roman" w:cs="Times New Roman"/>
          <w:sz w:val="28"/>
          <w:szCs w:val="28"/>
          <w:lang w:eastAsia="ru-RU"/>
        </w:rPr>
        <w:t>складати</w:t>
      </w:r>
      <w:proofErr w:type="spellEnd"/>
      <w:r w:rsidRPr="00E014A2">
        <w:rPr>
          <w:rFonts w:ascii="Times New Roman" w:eastAsia="Calibri" w:hAnsi="Times New Roman" w:cs="Times New Roman"/>
          <w:sz w:val="28"/>
          <w:szCs w:val="28"/>
          <w:lang w:eastAsia="ru-RU"/>
        </w:rPr>
        <w:t xml:space="preserve"> не </w:t>
      </w:r>
      <w:proofErr w:type="spellStart"/>
      <w:r w:rsidRPr="00E014A2">
        <w:rPr>
          <w:rFonts w:ascii="Times New Roman" w:eastAsia="Calibri" w:hAnsi="Times New Roman" w:cs="Times New Roman"/>
          <w:sz w:val="28"/>
          <w:szCs w:val="28"/>
          <w:lang w:eastAsia="ru-RU"/>
        </w:rPr>
        <w:t>менше</w:t>
      </w:r>
      <w:proofErr w:type="spellEnd"/>
      <w:r w:rsidRPr="00E014A2">
        <w:rPr>
          <w:rFonts w:ascii="Times New Roman" w:eastAsia="Calibri" w:hAnsi="Times New Roman" w:cs="Times New Roman"/>
          <w:sz w:val="28"/>
          <w:szCs w:val="28"/>
          <w:lang w:eastAsia="ru-RU"/>
        </w:rPr>
        <w:t xml:space="preserve"> 4,5 м</w:t>
      </w:r>
      <w:r w:rsidRPr="00E014A2">
        <w:rPr>
          <w:rFonts w:ascii="Times New Roman" w:eastAsia="Calibri" w:hAnsi="Times New Roman" w:cs="Times New Roman"/>
          <w:sz w:val="28"/>
          <w:szCs w:val="28"/>
          <w:vertAlign w:val="superscript"/>
          <w:lang w:eastAsia="ru-RU"/>
        </w:rPr>
        <w:t>2</w:t>
      </w:r>
      <w:r w:rsidRPr="00E014A2">
        <w:rPr>
          <w:rFonts w:ascii="Times New Roman" w:eastAsia="Calibri" w:hAnsi="Times New Roman" w:cs="Times New Roman"/>
          <w:sz w:val="28"/>
          <w:szCs w:val="28"/>
          <w:lang w:eastAsia="ru-RU"/>
        </w:rPr>
        <w:t xml:space="preserve">, а </w:t>
      </w:r>
      <w:proofErr w:type="spellStart"/>
      <w:r w:rsidRPr="00E014A2">
        <w:rPr>
          <w:rFonts w:ascii="Times New Roman" w:eastAsia="Calibri" w:hAnsi="Times New Roman" w:cs="Times New Roman"/>
          <w:sz w:val="28"/>
          <w:szCs w:val="28"/>
          <w:lang w:eastAsia="ru-RU"/>
        </w:rPr>
        <w:t>об’єм</w:t>
      </w:r>
      <w:proofErr w:type="spellEnd"/>
      <w:r w:rsidRPr="00E014A2">
        <w:rPr>
          <w:rFonts w:ascii="Times New Roman" w:eastAsia="Calibri" w:hAnsi="Times New Roman" w:cs="Times New Roman"/>
          <w:sz w:val="28"/>
          <w:szCs w:val="28"/>
          <w:lang w:eastAsia="ru-RU"/>
        </w:rPr>
        <w:t xml:space="preserve"> – не </w:t>
      </w:r>
      <w:proofErr w:type="spellStart"/>
      <w:r w:rsidRPr="00E014A2">
        <w:rPr>
          <w:rFonts w:ascii="Times New Roman" w:eastAsia="Calibri" w:hAnsi="Times New Roman" w:cs="Times New Roman"/>
          <w:sz w:val="28"/>
          <w:szCs w:val="28"/>
          <w:lang w:eastAsia="ru-RU"/>
        </w:rPr>
        <w:t>менше</w:t>
      </w:r>
      <w:proofErr w:type="spellEnd"/>
      <w:r w:rsidRPr="00E014A2">
        <w:rPr>
          <w:rFonts w:ascii="Times New Roman" w:eastAsia="Calibri" w:hAnsi="Times New Roman" w:cs="Times New Roman"/>
          <w:sz w:val="28"/>
          <w:szCs w:val="28"/>
          <w:lang w:eastAsia="ru-RU"/>
        </w:rPr>
        <w:t xml:space="preserve"> 15 м</w:t>
      </w:r>
      <w:r w:rsidRPr="00E014A2">
        <w:rPr>
          <w:rFonts w:ascii="Times New Roman" w:eastAsia="Calibri" w:hAnsi="Times New Roman" w:cs="Times New Roman"/>
          <w:sz w:val="28"/>
          <w:szCs w:val="28"/>
          <w:vertAlign w:val="superscript"/>
          <w:lang w:eastAsia="ru-RU"/>
        </w:rPr>
        <w:t>3</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фактично</w:t>
      </w:r>
      <w:proofErr w:type="spellEnd"/>
      <w:r w:rsidRPr="00E014A2">
        <w:rPr>
          <w:rFonts w:ascii="Times New Roman" w:eastAsia="Calibri" w:hAnsi="Times New Roman" w:cs="Times New Roman"/>
          <w:sz w:val="28"/>
          <w:szCs w:val="28"/>
          <w:lang w:eastAsia="ru-RU"/>
        </w:rPr>
        <w:t xml:space="preserve"> ж </w:t>
      </w:r>
      <w:proofErr w:type="spellStart"/>
      <w:r w:rsidRPr="00E014A2">
        <w:rPr>
          <w:rFonts w:ascii="Times New Roman" w:eastAsia="Calibri" w:hAnsi="Times New Roman" w:cs="Times New Roman"/>
          <w:sz w:val="28"/>
          <w:szCs w:val="28"/>
          <w:lang w:eastAsia="ru-RU"/>
        </w:rPr>
        <w:t>площа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відведена</w:t>
      </w:r>
      <w:proofErr w:type="spellEnd"/>
      <w:r w:rsidRPr="00E014A2">
        <w:rPr>
          <w:rFonts w:ascii="Times New Roman" w:eastAsia="Calibri" w:hAnsi="Times New Roman" w:cs="Times New Roman"/>
          <w:sz w:val="28"/>
          <w:szCs w:val="28"/>
          <w:lang w:eastAsia="ru-RU"/>
        </w:rPr>
        <w:t xml:space="preserve"> для одного </w:t>
      </w:r>
      <w:proofErr w:type="spellStart"/>
      <w:r w:rsidRPr="00E014A2">
        <w:rPr>
          <w:rFonts w:ascii="Times New Roman" w:eastAsia="Calibri" w:hAnsi="Times New Roman" w:cs="Times New Roman"/>
          <w:sz w:val="28"/>
          <w:szCs w:val="28"/>
          <w:lang w:eastAsia="ru-RU"/>
        </w:rPr>
        <w:t>працівника</w:t>
      </w:r>
      <w:proofErr w:type="spellEnd"/>
      <w:r w:rsidRPr="00E014A2">
        <w:rPr>
          <w:rFonts w:ascii="Times New Roman" w:eastAsia="Calibri" w:hAnsi="Times New Roman" w:cs="Times New Roman"/>
          <w:sz w:val="28"/>
          <w:szCs w:val="28"/>
          <w:lang w:eastAsia="ru-RU"/>
        </w:rPr>
        <w:t xml:space="preserve"> в </w:t>
      </w:r>
      <w:proofErr w:type="spellStart"/>
      <w:r w:rsidRPr="00E014A2">
        <w:rPr>
          <w:rFonts w:ascii="Times New Roman" w:eastAsia="Calibri" w:hAnsi="Times New Roman" w:cs="Times New Roman"/>
          <w:sz w:val="28"/>
          <w:szCs w:val="28"/>
          <w:lang w:eastAsia="ru-RU"/>
        </w:rPr>
        <w:t>цій</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лабораторії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складає</w:t>
      </w:r>
      <w:proofErr w:type="spellEnd"/>
      <w:r w:rsidRPr="00E014A2">
        <w:rPr>
          <w:rFonts w:ascii="Times New Roman" w:eastAsia="Calibri" w:hAnsi="Times New Roman" w:cs="Times New Roman"/>
          <w:sz w:val="28"/>
          <w:szCs w:val="28"/>
          <w:lang w:eastAsia="ru-RU"/>
        </w:rPr>
        <w:t xml:space="preserve"> 12 м</w:t>
      </w:r>
      <w:r w:rsidRPr="00E014A2">
        <w:rPr>
          <w:rFonts w:ascii="Times New Roman" w:eastAsia="Calibri" w:hAnsi="Times New Roman" w:cs="Times New Roman"/>
          <w:sz w:val="28"/>
          <w:szCs w:val="28"/>
          <w:vertAlign w:val="superscript"/>
          <w:lang w:eastAsia="ru-RU"/>
        </w:rPr>
        <w:t>2</w:t>
      </w:r>
      <w:r w:rsidRPr="00E014A2">
        <w:rPr>
          <w:rFonts w:ascii="Times New Roman" w:eastAsia="Calibri" w:hAnsi="Times New Roman" w:cs="Times New Roman"/>
          <w:sz w:val="28"/>
          <w:szCs w:val="28"/>
          <w:lang w:eastAsia="ru-RU"/>
        </w:rPr>
        <w:t xml:space="preserve"> та 36 м</w:t>
      </w:r>
      <w:r w:rsidRPr="00E014A2">
        <w:rPr>
          <w:rFonts w:ascii="Times New Roman" w:eastAsia="Calibri" w:hAnsi="Times New Roman" w:cs="Times New Roman"/>
          <w:sz w:val="28"/>
          <w:szCs w:val="28"/>
          <w:vertAlign w:val="superscript"/>
          <w:lang w:eastAsia="ru-RU"/>
        </w:rPr>
        <w:t>3</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Згідно</w:t>
      </w:r>
      <w:proofErr w:type="spellEnd"/>
      <w:r w:rsidRPr="00E014A2">
        <w:rPr>
          <w:rFonts w:ascii="Times New Roman" w:eastAsia="Calibri" w:hAnsi="Times New Roman" w:cs="Times New Roman"/>
          <w:sz w:val="28"/>
          <w:szCs w:val="28"/>
          <w:lang w:eastAsia="ru-RU"/>
        </w:rPr>
        <w:t xml:space="preserve"> норм, </w:t>
      </w:r>
      <w:proofErr w:type="spellStart"/>
      <w:r w:rsidRPr="00E014A2">
        <w:rPr>
          <w:rFonts w:ascii="Times New Roman" w:eastAsia="Calibri" w:hAnsi="Times New Roman" w:cs="Times New Roman"/>
          <w:sz w:val="28"/>
          <w:szCs w:val="28"/>
          <w:lang w:eastAsia="ru-RU"/>
        </w:rPr>
        <w:t>значення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площі</w:t>
      </w:r>
      <w:proofErr w:type="spellEnd"/>
      <w:r w:rsidRPr="00E014A2">
        <w:rPr>
          <w:rFonts w:ascii="Times New Roman" w:eastAsia="Calibri" w:hAnsi="Times New Roman" w:cs="Times New Roman"/>
          <w:sz w:val="28"/>
          <w:szCs w:val="28"/>
          <w:lang w:eastAsia="ru-RU"/>
        </w:rPr>
        <w:t xml:space="preserve"> та </w:t>
      </w:r>
      <w:proofErr w:type="spellStart"/>
      <w:r w:rsidRPr="00E014A2">
        <w:rPr>
          <w:rFonts w:ascii="Times New Roman" w:eastAsia="Calibri" w:hAnsi="Times New Roman" w:cs="Times New Roman"/>
          <w:sz w:val="28"/>
          <w:szCs w:val="28"/>
          <w:lang w:eastAsia="ru-RU"/>
        </w:rPr>
        <w:t>об’єму</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що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приходяться</w:t>
      </w:r>
      <w:proofErr w:type="spellEnd"/>
      <w:r w:rsidRPr="00E014A2">
        <w:rPr>
          <w:rFonts w:ascii="Times New Roman" w:eastAsia="Calibri" w:hAnsi="Times New Roman" w:cs="Times New Roman"/>
          <w:sz w:val="28"/>
          <w:szCs w:val="28"/>
          <w:lang w:eastAsia="ru-RU"/>
        </w:rPr>
        <w:t xml:space="preserve"> на одного </w:t>
      </w:r>
      <w:proofErr w:type="spellStart"/>
      <w:r w:rsidRPr="00E014A2">
        <w:rPr>
          <w:rFonts w:ascii="Times New Roman" w:eastAsia="Calibri" w:hAnsi="Times New Roman" w:cs="Times New Roman"/>
          <w:sz w:val="28"/>
          <w:szCs w:val="28"/>
          <w:lang w:eastAsia="ru-RU"/>
        </w:rPr>
        <w:t>працівника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становлять</w:t>
      </w:r>
      <w:proofErr w:type="spellEnd"/>
      <w:r w:rsidRPr="00E014A2">
        <w:rPr>
          <w:rFonts w:ascii="Times New Roman" w:eastAsia="Calibri" w:hAnsi="Times New Roman" w:cs="Times New Roman"/>
          <w:sz w:val="28"/>
          <w:szCs w:val="28"/>
          <w:lang w:eastAsia="ru-RU"/>
        </w:rPr>
        <w:t xml:space="preserve"> 7,5 м</w:t>
      </w:r>
      <w:r w:rsidRPr="00E014A2">
        <w:rPr>
          <w:rFonts w:ascii="Times New Roman" w:eastAsia="Calibri" w:hAnsi="Times New Roman" w:cs="Times New Roman"/>
          <w:sz w:val="28"/>
          <w:szCs w:val="28"/>
          <w:vertAlign w:val="superscript"/>
          <w:lang w:eastAsia="ru-RU"/>
        </w:rPr>
        <w:t>2</w:t>
      </w:r>
      <w:r w:rsidRPr="00E014A2">
        <w:rPr>
          <w:rFonts w:ascii="Times New Roman" w:eastAsia="Calibri" w:hAnsi="Times New Roman" w:cs="Times New Roman"/>
          <w:sz w:val="28"/>
          <w:szCs w:val="28"/>
          <w:lang w:eastAsia="ru-RU"/>
        </w:rPr>
        <w:t xml:space="preserve"> та 24 м</w:t>
      </w:r>
      <w:r w:rsidRPr="00E014A2">
        <w:rPr>
          <w:rFonts w:ascii="Times New Roman" w:eastAsia="Calibri" w:hAnsi="Times New Roman" w:cs="Times New Roman"/>
          <w:sz w:val="28"/>
          <w:szCs w:val="28"/>
          <w:vertAlign w:val="superscript"/>
          <w:lang w:eastAsia="ru-RU"/>
        </w:rPr>
        <w:t>3</w:t>
      </w: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відповідно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отже</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можна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зробити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висновки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що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робоче</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приміщення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відповідає</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вимогам</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bCs/>
          <w:i/>
          <w:sz w:val="28"/>
          <w:szCs w:val="28"/>
          <w:lang w:eastAsia="ru-RU"/>
        </w:rPr>
        <w:t>Мікроклімат</w:t>
      </w:r>
      <w:proofErr w:type="spellEnd"/>
      <w:r w:rsidRPr="00E014A2">
        <w:rPr>
          <w:rFonts w:ascii="Times New Roman" w:eastAsia="Calibri" w:hAnsi="Times New Roman" w:cs="Times New Roman"/>
          <w:bCs/>
          <w:i/>
          <w:sz w:val="28"/>
          <w:szCs w:val="28"/>
          <w:lang w:eastAsia="ru-RU"/>
        </w:rPr>
        <w:t xml:space="preserve"> </w:t>
      </w:r>
      <w:proofErr w:type="spellStart"/>
      <w:r w:rsidRPr="00E014A2">
        <w:rPr>
          <w:rFonts w:ascii="Times New Roman" w:eastAsia="Calibri" w:hAnsi="Times New Roman" w:cs="Times New Roman"/>
          <w:bCs/>
          <w:i/>
          <w:sz w:val="28"/>
          <w:szCs w:val="28"/>
          <w:lang w:eastAsia="ru-RU"/>
        </w:rPr>
        <w:t>виробничого</w:t>
      </w:r>
      <w:proofErr w:type="spellEnd"/>
      <w:r w:rsidRPr="00E014A2">
        <w:rPr>
          <w:rFonts w:ascii="Times New Roman" w:eastAsia="Calibri" w:hAnsi="Times New Roman" w:cs="Times New Roman"/>
          <w:bCs/>
          <w:i/>
          <w:sz w:val="28"/>
          <w:szCs w:val="28"/>
          <w:lang w:eastAsia="ru-RU"/>
        </w:rPr>
        <w:t xml:space="preserve"> </w:t>
      </w:r>
      <w:proofErr w:type="spellStart"/>
      <w:r w:rsidRPr="00E014A2">
        <w:rPr>
          <w:rFonts w:ascii="Times New Roman" w:eastAsia="Calibri" w:hAnsi="Times New Roman" w:cs="Times New Roman"/>
          <w:bCs/>
          <w:i/>
          <w:sz w:val="28"/>
          <w:szCs w:val="28"/>
          <w:lang w:eastAsia="ru-RU"/>
        </w:rPr>
        <w:t>приміщення</w:t>
      </w:r>
      <w:proofErr w:type="spellEnd"/>
    </w:p>
    <w:p w:rsidR="00E014A2" w:rsidRPr="00E014A2" w:rsidRDefault="00E014A2" w:rsidP="00E014A2">
      <w:pPr>
        <w:spacing w:after="0" w:line="360" w:lineRule="auto"/>
        <w:ind w:firstLine="540"/>
        <w:jc w:val="both"/>
        <w:rPr>
          <w:rFonts w:ascii="Times New Roman" w:eastAsia="Calibri" w:hAnsi="Times New Roman" w:cs="Times New Roman"/>
          <w:bCs/>
          <w:sz w:val="28"/>
          <w:szCs w:val="28"/>
          <w:lang w:eastAsia="ru-RU"/>
        </w:rPr>
      </w:pPr>
      <w:proofErr w:type="spellStart"/>
      <w:r w:rsidRPr="00E014A2">
        <w:rPr>
          <w:rFonts w:ascii="Times New Roman" w:eastAsia="Calibri" w:hAnsi="Times New Roman" w:cs="Times New Roman"/>
          <w:bCs/>
          <w:sz w:val="28"/>
          <w:szCs w:val="28"/>
          <w:lang w:eastAsia="ru-RU"/>
        </w:rPr>
        <w:lastRenderedPageBreak/>
        <w:t>Мікроклімат</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виробничих</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приміщень</w:t>
      </w:r>
      <w:proofErr w:type="spellEnd"/>
      <w:r w:rsidRPr="00E014A2">
        <w:rPr>
          <w:rFonts w:ascii="Times New Roman" w:eastAsia="Calibri" w:hAnsi="Times New Roman" w:cs="Times New Roman"/>
          <w:bCs/>
          <w:sz w:val="28"/>
          <w:szCs w:val="28"/>
          <w:lang w:eastAsia="ru-RU"/>
        </w:rPr>
        <w:t xml:space="preserve"> </w:t>
      </w:r>
      <w:r w:rsidRPr="00E014A2">
        <w:rPr>
          <w:rFonts w:ascii="Times New Roman" w:eastAsia="Times New Roman" w:hAnsi="Times New Roman" w:cs="Times New Roman"/>
          <w:sz w:val="28"/>
          <w:szCs w:val="28"/>
          <w:lang w:eastAsia="uk-UA"/>
        </w:rPr>
        <w:t>–</w:t>
      </w:r>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це</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сукупність</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параметрів</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повітря</w:t>
      </w:r>
      <w:proofErr w:type="spellEnd"/>
      <w:r w:rsidRPr="00E014A2">
        <w:rPr>
          <w:rFonts w:ascii="Times New Roman" w:eastAsia="Calibri" w:hAnsi="Times New Roman" w:cs="Times New Roman"/>
          <w:bCs/>
          <w:sz w:val="28"/>
          <w:szCs w:val="28"/>
          <w:lang w:eastAsia="ru-RU"/>
        </w:rPr>
        <w:t xml:space="preserve"> у </w:t>
      </w:r>
      <w:proofErr w:type="spellStart"/>
      <w:r w:rsidRPr="00E014A2">
        <w:rPr>
          <w:rFonts w:ascii="Times New Roman" w:eastAsia="Calibri" w:hAnsi="Times New Roman" w:cs="Times New Roman"/>
          <w:bCs/>
          <w:sz w:val="28"/>
          <w:szCs w:val="28"/>
          <w:lang w:eastAsia="ru-RU"/>
        </w:rPr>
        <w:t>виробничому</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приміщенні</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які</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діють</w:t>
      </w:r>
      <w:proofErr w:type="spellEnd"/>
      <w:r w:rsidRPr="00E014A2">
        <w:rPr>
          <w:rFonts w:ascii="Times New Roman" w:eastAsia="Calibri" w:hAnsi="Times New Roman" w:cs="Times New Roman"/>
          <w:bCs/>
          <w:sz w:val="28"/>
          <w:szCs w:val="28"/>
          <w:lang w:eastAsia="ru-RU"/>
        </w:rPr>
        <w:t xml:space="preserve"> на </w:t>
      </w:r>
      <w:proofErr w:type="spellStart"/>
      <w:r w:rsidRPr="00E014A2">
        <w:rPr>
          <w:rFonts w:ascii="Times New Roman" w:eastAsia="Calibri" w:hAnsi="Times New Roman" w:cs="Times New Roman"/>
          <w:bCs/>
          <w:sz w:val="28"/>
          <w:szCs w:val="28"/>
          <w:lang w:eastAsia="ru-RU"/>
        </w:rPr>
        <w:t>людину</w:t>
      </w:r>
      <w:proofErr w:type="spellEnd"/>
      <w:r w:rsidRPr="00E014A2">
        <w:rPr>
          <w:rFonts w:ascii="Times New Roman" w:eastAsia="Calibri" w:hAnsi="Times New Roman" w:cs="Times New Roman"/>
          <w:bCs/>
          <w:sz w:val="28"/>
          <w:szCs w:val="28"/>
          <w:lang w:eastAsia="ru-RU"/>
        </w:rPr>
        <w:t xml:space="preserve"> у </w:t>
      </w:r>
      <w:proofErr w:type="spellStart"/>
      <w:r w:rsidRPr="00E014A2">
        <w:rPr>
          <w:rFonts w:ascii="Times New Roman" w:eastAsia="Calibri" w:hAnsi="Times New Roman" w:cs="Times New Roman"/>
          <w:bCs/>
          <w:sz w:val="28"/>
          <w:szCs w:val="28"/>
          <w:lang w:eastAsia="ru-RU"/>
        </w:rPr>
        <w:t>процесі</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праці</w:t>
      </w:r>
      <w:proofErr w:type="spellEnd"/>
      <w:r w:rsidRPr="00E014A2">
        <w:rPr>
          <w:rFonts w:ascii="Times New Roman" w:eastAsia="Calibri" w:hAnsi="Times New Roman" w:cs="Times New Roman"/>
          <w:bCs/>
          <w:sz w:val="28"/>
          <w:szCs w:val="28"/>
          <w:lang w:eastAsia="ru-RU"/>
        </w:rPr>
        <w:t xml:space="preserve">, на </w:t>
      </w:r>
      <w:proofErr w:type="spellStart"/>
      <w:r w:rsidRPr="00E014A2">
        <w:rPr>
          <w:rFonts w:ascii="Times New Roman" w:eastAsia="Calibri" w:hAnsi="Times New Roman" w:cs="Times New Roman"/>
          <w:bCs/>
          <w:sz w:val="28"/>
          <w:szCs w:val="28"/>
          <w:lang w:eastAsia="ru-RU"/>
        </w:rPr>
        <w:t>його</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робо-чому</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місці</w:t>
      </w:r>
      <w:proofErr w:type="spellEnd"/>
      <w:r w:rsidRPr="00E014A2">
        <w:rPr>
          <w:rFonts w:ascii="Times New Roman" w:eastAsia="Calibri" w:hAnsi="Times New Roman" w:cs="Times New Roman"/>
          <w:bCs/>
          <w:sz w:val="28"/>
          <w:szCs w:val="28"/>
          <w:lang w:eastAsia="ru-RU"/>
        </w:rPr>
        <w:t xml:space="preserve">, у роб </w:t>
      </w:r>
      <w:proofErr w:type="spellStart"/>
      <w:r w:rsidRPr="00E014A2">
        <w:rPr>
          <w:rFonts w:ascii="Times New Roman" w:eastAsia="Calibri" w:hAnsi="Times New Roman" w:cs="Times New Roman"/>
          <w:bCs/>
          <w:sz w:val="28"/>
          <w:szCs w:val="28"/>
          <w:lang w:eastAsia="ru-RU"/>
        </w:rPr>
        <w:t>зоні</w:t>
      </w:r>
      <w:proofErr w:type="spellEnd"/>
      <w:r w:rsidRPr="00E014A2">
        <w:rPr>
          <w:rFonts w:ascii="Times New Roman" w:eastAsia="Calibri" w:hAnsi="Times New Roman" w:cs="Times New Roman"/>
          <w:bCs/>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bCs/>
          <w:sz w:val="28"/>
          <w:szCs w:val="28"/>
          <w:lang w:eastAsia="ru-RU"/>
        </w:rPr>
      </w:pPr>
      <w:proofErr w:type="spellStart"/>
      <w:r w:rsidRPr="00E014A2">
        <w:rPr>
          <w:rFonts w:ascii="Times New Roman" w:eastAsia="Calibri" w:hAnsi="Times New Roman" w:cs="Times New Roman"/>
          <w:bCs/>
          <w:sz w:val="28"/>
          <w:szCs w:val="28"/>
          <w:lang w:eastAsia="ru-RU"/>
        </w:rPr>
        <w:t>Параметри</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мікроклімату</w:t>
      </w:r>
      <w:proofErr w:type="spellEnd"/>
      <w:r w:rsidRPr="00E014A2">
        <w:rPr>
          <w:rFonts w:ascii="Times New Roman" w:eastAsia="Calibri" w:hAnsi="Times New Roman" w:cs="Times New Roman"/>
          <w:bCs/>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bCs/>
          <w:sz w:val="28"/>
          <w:szCs w:val="28"/>
          <w:lang w:eastAsia="ru-RU"/>
        </w:rPr>
      </w:pPr>
      <w:r w:rsidRPr="00E014A2">
        <w:rPr>
          <w:rFonts w:ascii="Times New Roman" w:eastAsia="Calibri" w:hAnsi="Times New Roman" w:cs="Times New Roman"/>
          <w:bCs/>
          <w:sz w:val="28"/>
          <w:szCs w:val="28"/>
          <w:lang w:eastAsia="ru-RU"/>
        </w:rPr>
        <w:t xml:space="preserve">1) температура </w:t>
      </w:r>
      <w:proofErr w:type="spellStart"/>
      <w:r w:rsidRPr="00E014A2">
        <w:rPr>
          <w:rFonts w:ascii="Times New Roman" w:eastAsia="Calibri" w:hAnsi="Times New Roman" w:cs="Times New Roman"/>
          <w:bCs/>
          <w:sz w:val="28"/>
          <w:szCs w:val="28"/>
          <w:lang w:eastAsia="ru-RU"/>
        </w:rPr>
        <w:t>повітря</w:t>
      </w:r>
      <w:proofErr w:type="spellEnd"/>
      <w:r w:rsidRPr="00E014A2">
        <w:rPr>
          <w:rFonts w:ascii="Times New Roman" w:eastAsia="Calibri" w:hAnsi="Times New Roman" w:cs="Times New Roman"/>
          <w:bCs/>
          <w:sz w:val="28"/>
          <w:szCs w:val="28"/>
          <w:lang w:eastAsia="ru-RU"/>
        </w:rPr>
        <w:t xml:space="preserve"> Т, °С;</w:t>
      </w:r>
    </w:p>
    <w:p w:rsidR="00E014A2" w:rsidRPr="00E014A2" w:rsidRDefault="00E014A2" w:rsidP="00E014A2">
      <w:pPr>
        <w:spacing w:after="0" w:line="360" w:lineRule="auto"/>
        <w:ind w:firstLine="540"/>
        <w:jc w:val="both"/>
        <w:rPr>
          <w:rFonts w:ascii="Times New Roman" w:eastAsia="Calibri" w:hAnsi="Times New Roman" w:cs="Times New Roman"/>
          <w:bCs/>
          <w:sz w:val="28"/>
          <w:szCs w:val="28"/>
          <w:lang w:eastAsia="ru-RU"/>
        </w:rPr>
      </w:pPr>
      <w:r w:rsidRPr="00E014A2">
        <w:rPr>
          <w:rFonts w:ascii="Times New Roman" w:eastAsia="Calibri" w:hAnsi="Times New Roman" w:cs="Times New Roman"/>
          <w:bCs/>
          <w:sz w:val="28"/>
          <w:szCs w:val="28"/>
          <w:lang w:eastAsia="ru-RU"/>
        </w:rPr>
        <w:t xml:space="preserve">2) </w:t>
      </w:r>
      <w:proofErr w:type="spellStart"/>
      <w:r w:rsidRPr="00E014A2">
        <w:rPr>
          <w:rFonts w:ascii="Times New Roman" w:eastAsia="Calibri" w:hAnsi="Times New Roman" w:cs="Times New Roman"/>
          <w:bCs/>
          <w:sz w:val="28"/>
          <w:szCs w:val="28"/>
          <w:lang w:eastAsia="ru-RU"/>
        </w:rPr>
        <w:t>відносна</w:t>
      </w:r>
      <w:proofErr w:type="spellEnd"/>
      <w:r w:rsidRPr="00E014A2">
        <w:rPr>
          <w:rFonts w:ascii="Times New Roman" w:eastAsia="Calibri" w:hAnsi="Times New Roman" w:cs="Times New Roman"/>
          <w:bCs/>
          <w:sz w:val="28"/>
          <w:szCs w:val="28"/>
          <w:lang w:eastAsia="ru-RU"/>
        </w:rPr>
        <w:t xml:space="preserve"> </w:t>
      </w:r>
      <w:proofErr w:type="spellStart"/>
      <w:r w:rsidRPr="00E014A2">
        <w:rPr>
          <w:rFonts w:ascii="Times New Roman" w:eastAsia="Calibri" w:hAnsi="Times New Roman" w:cs="Times New Roman"/>
          <w:bCs/>
          <w:sz w:val="28"/>
          <w:szCs w:val="28"/>
          <w:lang w:eastAsia="ru-RU"/>
        </w:rPr>
        <w:t>вологість</w:t>
      </w:r>
      <w:proofErr w:type="spellEnd"/>
      <w:r w:rsidRPr="00E014A2">
        <w:rPr>
          <w:rFonts w:ascii="Times New Roman" w:eastAsia="Calibri" w:hAnsi="Times New Roman" w:cs="Times New Roman"/>
          <w:bCs/>
          <w:sz w:val="28"/>
          <w:szCs w:val="28"/>
          <w:lang w:eastAsia="ru-RU"/>
        </w:rPr>
        <w:t xml:space="preserve"> Y, %;</w:t>
      </w:r>
    </w:p>
    <w:p w:rsidR="00E014A2" w:rsidRPr="00E014A2" w:rsidRDefault="00E014A2" w:rsidP="00E014A2">
      <w:pPr>
        <w:spacing w:after="0" w:line="360" w:lineRule="auto"/>
        <w:ind w:firstLine="540"/>
        <w:jc w:val="both"/>
        <w:rPr>
          <w:rFonts w:ascii="Times New Roman" w:eastAsia="Calibri" w:hAnsi="Times New Roman" w:cs="Times New Roman"/>
          <w:bCs/>
          <w:color w:val="000000"/>
          <w:sz w:val="28"/>
          <w:szCs w:val="28"/>
          <w:lang w:eastAsia="ru-RU"/>
        </w:rPr>
      </w:pPr>
      <w:r w:rsidRPr="00E014A2">
        <w:rPr>
          <w:rFonts w:ascii="Times New Roman" w:eastAsia="Calibri" w:hAnsi="Times New Roman" w:cs="Times New Roman"/>
          <w:bCs/>
          <w:sz w:val="28"/>
          <w:szCs w:val="28"/>
          <w:lang w:eastAsia="ru-RU"/>
        </w:rPr>
        <w:t xml:space="preserve">3) </w:t>
      </w:r>
      <w:proofErr w:type="spellStart"/>
      <w:r w:rsidRPr="00E014A2">
        <w:rPr>
          <w:rFonts w:ascii="Times New Roman" w:eastAsia="Calibri" w:hAnsi="Times New Roman" w:cs="Times New Roman"/>
          <w:bCs/>
          <w:sz w:val="28"/>
          <w:szCs w:val="28"/>
          <w:lang w:eastAsia="ru-RU"/>
        </w:rPr>
        <w:t>швидкість</w:t>
      </w:r>
      <w:proofErr w:type="spellEnd"/>
      <w:r w:rsidRPr="00E014A2">
        <w:rPr>
          <w:rFonts w:ascii="Times New Roman" w:eastAsia="Calibri" w:hAnsi="Times New Roman" w:cs="Times New Roman"/>
          <w:bCs/>
          <w:sz w:val="28"/>
          <w:szCs w:val="28"/>
          <w:lang w:eastAsia="ru-RU"/>
        </w:rPr>
        <w:t xml:space="preserve"> руху </w:t>
      </w:r>
      <w:proofErr w:type="spellStart"/>
      <w:r w:rsidRPr="00E014A2">
        <w:rPr>
          <w:rFonts w:ascii="Times New Roman" w:eastAsia="Calibri" w:hAnsi="Times New Roman" w:cs="Times New Roman"/>
          <w:bCs/>
          <w:sz w:val="28"/>
          <w:szCs w:val="28"/>
          <w:lang w:eastAsia="ru-RU"/>
        </w:rPr>
        <w:t>повітря</w:t>
      </w:r>
      <w:proofErr w:type="spellEnd"/>
      <w:r w:rsidRPr="00E014A2">
        <w:rPr>
          <w:rFonts w:ascii="Times New Roman" w:eastAsia="Calibri" w:hAnsi="Times New Roman" w:cs="Times New Roman"/>
          <w:bCs/>
          <w:sz w:val="28"/>
          <w:szCs w:val="28"/>
          <w:lang w:eastAsia="ru-RU"/>
        </w:rPr>
        <w:t xml:space="preserve"> V, м/с</w:t>
      </w:r>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left="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Нормування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параметрів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мікроклімату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здійснюється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згідно</w:t>
      </w:r>
      <w:proofErr w:type="spellEnd"/>
      <w:r w:rsidRPr="00E014A2">
        <w:rPr>
          <w:rFonts w:ascii="Times New Roman" w:eastAsia="Calibri" w:hAnsi="Times New Roman" w:cs="Times New Roman"/>
          <w:color w:val="000000"/>
          <w:sz w:val="28"/>
          <w:szCs w:val="28"/>
          <w:lang w:eastAsia="ru-RU"/>
        </w:rPr>
        <w:t xml:space="preserve"> ДСТ 12.1.005-88, ГОСТ 12.1.005-88 та ДСН 3.3.6.042-99.</w:t>
      </w:r>
    </w:p>
    <w:p w:rsidR="00E014A2" w:rsidRPr="00E014A2" w:rsidRDefault="00E014A2" w:rsidP="00E014A2">
      <w:pPr>
        <w:spacing w:after="0" w:line="360" w:lineRule="auto"/>
        <w:ind w:left="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Встановлені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оптимальні</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допустимі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параметри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мікроклімату</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Оптимальні</w:t>
      </w:r>
      <w:proofErr w:type="spellEnd"/>
      <w:r w:rsidRPr="00E014A2">
        <w:rPr>
          <w:rFonts w:ascii="Times New Roman" w:eastAsia="Calibri" w:hAnsi="Times New Roman" w:cs="Times New Roman"/>
          <w:color w:val="000000"/>
          <w:sz w:val="28"/>
          <w:szCs w:val="28"/>
          <w:lang w:eastAsia="ru-RU"/>
        </w:rPr>
        <w:t xml:space="preserve"> - </w:t>
      </w:r>
      <w:proofErr w:type="spellStart"/>
      <w:r w:rsidRPr="00E014A2">
        <w:rPr>
          <w:rFonts w:ascii="Times New Roman" w:eastAsia="Calibri" w:hAnsi="Times New Roman" w:cs="Times New Roman"/>
          <w:color w:val="000000"/>
          <w:sz w:val="28"/>
          <w:szCs w:val="28"/>
          <w:lang w:eastAsia="ru-RU"/>
        </w:rPr>
        <w:t>найбільш</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сприятливі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комфортні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забезпечують</w:t>
      </w:r>
      <w:proofErr w:type="spellEnd"/>
      <w:r w:rsidRPr="00E014A2">
        <w:rPr>
          <w:rFonts w:ascii="Times New Roman" w:eastAsia="Calibri" w:hAnsi="Times New Roman" w:cs="Times New Roman"/>
          <w:color w:val="000000"/>
          <w:sz w:val="28"/>
          <w:szCs w:val="28"/>
          <w:lang w:eastAsia="ru-RU"/>
        </w:rPr>
        <w:t xml:space="preserve"> роботу </w:t>
      </w:r>
      <w:proofErr w:type="spellStart"/>
      <w:r w:rsidRPr="00E014A2">
        <w:rPr>
          <w:rFonts w:ascii="Times New Roman" w:eastAsia="Calibri" w:hAnsi="Times New Roman" w:cs="Times New Roman"/>
          <w:color w:val="000000"/>
          <w:sz w:val="28"/>
          <w:szCs w:val="28"/>
          <w:lang w:eastAsia="ru-RU"/>
        </w:rPr>
        <w:t>системи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терморегуляції</w:t>
      </w:r>
      <w:proofErr w:type="spellEnd"/>
      <w:r w:rsidRPr="00E014A2">
        <w:rPr>
          <w:rFonts w:ascii="Times New Roman" w:eastAsia="Calibri" w:hAnsi="Times New Roman" w:cs="Times New Roman"/>
          <w:color w:val="000000"/>
          <w:sz w:val="28"/>
          <w:szCs w:val="28"/>
          <w:lang w:eastAsia="ru-RU"/>
        </w:rPr>
        <w:t xml:space="preserve"> без </w:t>
      </w:r>
      <w:proofErr w:type="spellStart"/>
      <w:r w:rsidRPr="00E014A2">
        <w:rPr>
          <w:rFonts w:ascii="Times New Roman" w:eastAsia="Calibri" w:hAnsi="Times New Roman" w:cs="Times New Roman"/>
          <w:color w:val="000000"/>
          <w:sz w:val="28"/>
          <w:szCs w:val="28"/>
          <w:lang w:eastAsia="ru-RU"/>
        </w:rPr>
        <w:t>напруги</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Допустимі</w:t>
      </w:r>
      <w:proofErr w:type="spellEnd"/>
      <w:r w:rsidRPr="00E014A2">
        <w:rPr>
          <w:rFonts w:ascii="Times New Roman" w:eastAsia="Calibri" w:hAnsi="Times New Roman" w:cs="Times New Roman"/>
          <w:color w:val="000000"/>
          <w:sz w:val="28"/>
          <w:szCs w:val="28"/>
          <w:lang w:eastAsia="ru-RU"/>
        </w:rPr>
        <w:t xml:space="preserve"> - </w:t>
      </w:r>
      <w:proofErr w:type="spellStart"/>
      <w:r w:rsidRPr="00E014A2">
        <w:rPr>
          <w:rFonts w:ascii="Times New Roman" w:eastAsia="Calibri" w:hAnsi="Times New Roman" w:cs="Times New Roman"/>
          <w:color w:val="000000"/>
          <w:sz w:val="28"/>
          <w:szCs w:val="28"/>
          <w:lang w:eastAsia="ru-RU"/>
        </w:rPr>
        <w:t>допускають</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напругу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реакції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терморегуляції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організму</w:t>
      </w:r>
      <w:proofErr w:type="spellEnd"/>
      <w:r w:rsidRPr="00E014A2">
        <w:rPr>
          <w:rFonts w:ascii="Times New Roman" w:eastAsia="Calibri" w:hAnsi="Times New Roman" w:cs="Times New Roman"/>
          <w:color w:val="000000"/>
          <w:sz w:val="28"/>
          <w:szCs w:val="28"/>
          <w:lang w:eastAsia="ru-RU"/>
        </w:rPr>
        <w:t xml:space="preserve"> </w:t>
      </w:r>
      <w:proofErr w:type="gramStart"/>
      <w:r w:rsidRPr="00E014A2">
        <w:rPr>
          <w:rFonts w:ascii="Times New Roman" w:eastAsia="Calibri" w:hAnsi="Times New Roman" w:cs="Times New Roman"/>
          <w:color w:val="000000"/>
          <w:sz w:val="28"/>
          <w:szCs w:val="28"/>
          <w:lang w:eastAsia="ru-RU"/>
        </w:rPr>
        <w:t>у межах</w:t>
      </w:r>
      <w:proofErr w:type="gram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її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пристосування</w:t>
      </w:r>
      <w:proofErr w:type="spellEnd"/>
      <w:r w:rsidRPr="00E014A2">
        <w:rPr>
          <w:rFonts w:ascii="Times New Roman" w:eastAsia="Calibri" w:hAnsi="Times New Roman" w:cs="Times New Roman"/>
          <w:color w:val="000000"/>
          <w:sz w:val="28"/>
          <w:szCs w:val="28"/>
          <w:lang w:eastAsia="ru-RU"/>
        </w:rPr>
        <w:t xml:space="preserve"> без </w:t>
      </w:r>
      <w:proofErr w:type="spellStart"/>
      <w:r w:rsidRPr="00E014A2">
        <w:rPr>
          <w:rFonts w:ascii="Times New Roman" w:eastAsia="Calibri" w:hAnsi="Times New Roman" w:cs="Times New Roman"/>
          <w:color w:val="000000"/>
          <w:sz w:val="28"/>
          <w:szCs w:val="28"/>
          <w:lang w:eastAsia="ru-RU"/>
        </w:rPr>
        <w:t>шкоди</w:t>
      </w:r>
      <w:proofErr w:type="spellEnd"/>
      <w:r w:rsidRPr="00E014A2">
        <w:rPr>
          <w:rFonts w:ascii="Times New Roman" w:eastAsia="Calibri" w:hAnsi="Times New Roman" w:cs="Times New Roman"/>
          <w:color w:val="000000"/>
          <w:sz w:val="28"/>
          <w:szCs w:val="28"/>
          <w:lang w:eastAsia="ru-RU"/>
        </w:rPr>
        <w:t xml:space="preserve"> для </w:t>
      </w:r>
      <w:proofErr w:type="spellStart"/>
      <w:r w:rsidRPr="00E014A2">
        <w:rPr>
          <w:rFonts w:ascii="Times New Roman" w:eastAsia="Calibri" w:hAnsi="Times New Roman" w:cs="Times New Roman"/>
          <w:color w:val="000000"/>
          <w:sz w:val="28"/>
          <w:szCs w:val="28"/>
          <w:lang w:eastAsia="ru-RU"/>
        </w:rPr>
        <w:t>здоров'я</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
    <w:p w:rsidR="00E014A2" w:rsidRPr="00E014A2" w:rsidRDefault="00E014A2" w:rsidP="00E014A2">
      <w:pPr>
        <w:spacing w:after="120" w:line="240" w:lineRule="auto"/>
        <w:ind w:left="283" w:firstLine="708"/>
        <w:jc w:val="right"/>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Таблиця</w:t>
      </w:r>
      <w:proofErr w:type="spellEnd"/>
      <w:r w:rsidRPr="00E014A2">
        <w:rPr>
          <w:rFonts w:ascii="Times New Roman" w:eastAsia="Times New Roman" w:hAnsi="Times New Roman" w:cs="Times New Roman"/>
          <w:sz w:val="28"/>
          <w:szCs w:val="28"/>
          <w:lang w:eastAsia="ru-RU"/>
        </w:rPr>
        <w:t xml:space="preserve"> </w:t>
      </w:r>
      <w:r w:rsidRPr="00E014A2">
        <w:rPr>
          <w:rFonts w:ascii="Times New Roman" w:eastAsia="Times New Roman" w:hAnsi="Times New Roman" w:cs="Times New Roman"/>
          <w:sz w:val="28"/>
          <w:szCs w:val="28"/>
          <w:lang w:val="uk-UA" w:eastAsia="ru-RU"/>
        </w:rPr>
        <w:t>4</w:t>
      </w:r>
      <w:r w:rsidRPr="00E014A2">
        <w:rPr>
          <w:rFonts w:ascii="Times New Roman" w:eastAsia="Times New Roman" w:hAnsi="Times New Roman" w:cs="Times New Roman"/>
          <w:sz w:val="28"/>
          <w:szCs w:val="28"/>
          <w:lang w:eastAsia="ru-RU"/>
        </w:rPr>
        <w:t>.1</w:t>
      </w:r>
    </w:p>
    <w:p w:rsidR="00E014A2" w:rsidRPr="00E014A2" w:rsidRDefault="00E014A2" w:rsidP="00E014A2">
      <w:pPr>
        <w:spacing w:after="120" w:line="240" w:lineRule="auto"/>
        <w:ind w:left="283" w:firstLine="708"/>
        <w:jc w:val="center"/>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Оптимальні</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припустимі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норми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температури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відносної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вологості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повітря</w:t>
      </w:r>
      <w:proofErr w:type="spellEnd"/>
      <w:r w:rsidRPr="00E014A2">
        <w:rPr>
          <w:rFonts w:ascii="Times New Roman" w:eastAsia="Times New Roman" w:hAnsi="Times New Roman" w:cs="Times New Roman"/>
          <w:sz w:val="28"/>
          <w:szCs w:val="28"/>
          <w:lang w:eastAsia="ru-RU"/>
        </w:rPr>
        <w:t xml:space="preserve"> і </w:t>
      </w:r>
      <w:proofErr w:type="spellStart"/>
      <w:r w:rsidRPr="00E014A2">
        <w:rPr>
          <w:rFonts w:ascii="Times New Roman" w:eastAsia="Times New Roman" w:hAnsi="Times New Roman" w:cs="Times New Roman"/>
          <w:sz w:val="28"/>
          <w:szCs w:val="28"/>
          <w:lang w:eastAsia="ru-RU"/>
        </w:rPr>
        <w:t>швидкості</w:t>
      </w:r>
      <w:proofErr w:type="spellEnd"/>
      <w:r w:rsidRPr="00E014A2">
        <w:rPr>
          <w:rFonts w:ascii="Times New Roman" w:eastAsia="Times New Roman" w:hAnsi="Times New Roman" w:cs="Times New Roman"/>
          <w:sz w:val="28"/>
          <w:szCs w:val="28"/>
          <w:lang w:eastAsia="ru-RU"/>
        </w:rPr>
        <w:t xml:space="preserve"> руху </w:t>
      </w:r>
      <w:proofErr w:type="spellStart"/>
      <w:r w:rsidRPr="00E014A2">
        <w:rPr>
          <w:rFonts w:ascii="Times New Roman" w:eastAsia="Times New Roman" w:hAnsi="Times New Roman" w:cs="Times New Roman"/>
          <w:sz w:val="28"/>
          <w:szCs w:val="28"/>
          <w:lang w:eastAsia="ru-RU"/>
        </w:rPr>
        <w:t>повітря</w:t>
      </w:r>
      <w:proofErr w:type="spellEnd"/>
      <w:r w:rsidRPr="00E014A2">
        <w:rPr>
          <w:rFonts w:ascii="Times New Roman" w:eastAsia="Times New Roman" w:hAnsi="Times New Roman" w:cs="Times New Roman"/>
          <w:sz w:val="28"/>
          <w:szCs w:val="28"/>
          <w:lang w:eastAsia="ru-RU"/>
        </w:rPr>
        <w:t xml:space="preserve"> в </w:t>
      </w:r>
      <w:proofErr w:type="spellStart"/>
      <w:r w:rsidRPr="00E014A2">
        <w:rPr>
          <w:rFonts w:ascii="Times New Roman" w:eastAsia="Times New Roman" w:hAnsi="Times New Roman" w:cs="Times New Roman"/>
          <w:sz w:val="28"/>
          <w:szCs w:val="28"/>
          <w:lang w:eastAsia="ru-RU"/>
        </w:rPr>
        <w:t>робочій</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зоні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виробничих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приміщень</w:t>
      </w:r>
      <w:proofErr w:type="spellEnd"/>
      <w:r w:rsidRPr="00E014A2">
        <w:rPr>
          <w:rFonts w:ascii="Times New Roman" w:eastAsia="Times New Roman" w:hAnsi="Times New Roman" w:cs="Times New Roman"/>
          <w:sz w:val="28"/>
          <w:szCs w:val="28"/>
          <w:lang w:eastAsia="ru-RU"/>
        </w:rPr>
        <w:t xml:space="preserve"> для </w:t>
      </w:r>
      <w:proofErr w:type="spellStart"/>
      <w:r w:rsidRPr="00E014A2">
        <w:rPr>
          <w:rFonts w:ascii="Times New Roman" w:eastAsia="Times New Roman" w:hAnsi="Times New Roman" w:cs="Times New Roman"/>
          <w:sz w:val="28"/>
          <w:szCs w:val="28"/>
          <w:lang w:eastAsia="ru-RU"/>
        </w:rPr>
        <w:t>категорії</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робіт</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Іб</w:t>
      </w:r>
      <w:proofErr w:type="spellEnd"/>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7"/>
        <w:gridCol w:w="1166"/>
        <w:gridCol w:w="1187"/>
        <w:gridCol w:w="1223"/>
        <w:gridCol w:w="1342"/>
        <w:gridCol w:w="1531"/>
        <w:gridCol w:w="1454"/>
      </w:tblGrid>
      <w:tr w:rsidR="00E014A2" w:rsidRPr="00E014A2" w:rsidTr="00AA77CF">
        <w:trPr>
          <w:trHeight w:val="718"/>
          <w:jc w:val="center"/>
        </w:trPr>
        <w:tc>
          <w:tcPr>
            <w:tcW w:w="1938" w:type="dxa"/>
            <w:vMerge w:val="restart"/>
            <w:vAlign w:val="center"/>
          </w:tcPr>
          <w:p w:rsidR="00E014A2" w:rsidRPr="00E014A2" w:rsidRDefault="00E014A2" w:rsidP="00E014A2">
            <w:pPr>
              <w:spacing w:after="0" w:line="240" w:lineRule="auto"/>
              <w:ind w:hanging="7"/>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Період</w:t>
            </w:r>
            <w:proofErr w:type="spellEnd"/>
            <w:r w:rsidRPr="00E014A2">
              <w:rPr>
                <w:rFonts w:ascii="Times New Roman" w:eastAsia="Calibri" w:hAnsi="Times New Roman" w:cs="Times New Roman"/>
                <w:sz w:val="28"/>
                <w:szCs w:val="28"/>
                <w:lang w:eastAsia="ru-RU"/>
              </w:rPr>
              <w:t xml:space="preserve"> року</w:t>
            </w:r>
          </w:p>
        </w:tc>
        <w:tc>
          <w:tcPr>
            <w:tcW w:w="2353"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Температура </w:t>
            </w:r>
            <w:proofErr w:type="spellStart"/>
            <w:r w:rsidRPr="00E014A2">
              <w:rPr>
                <w:rFonts w:ascii="Times New Roman" w:eastAsia="Calibri" w:hAnsi="Times New Roman" w:cs="Times New Roman"/>
                <w:sz w:val="28"/>
                <w:szCs w:val="28"/>
                <w:lang w:eastAsia="ru-RU"/>
              </w:rPr>
              <w:t>повітря</w:t>
            </w:r>
            <w:proofErr w:type="spellEnd"/>
            <w:r w:rsidRPr="00E014A2">
              <w:rPr>
                <w:rFonts w:ascii="Times New Roman" w:eastAsia="Calibri" w:hAnsi="Times New Roman" w:cs="Times New Roman"/>
                <w:sz w:val="28"/>
                <w:szCs w:val="28"/>
                <w:lang w:eastAsia="ru-RU"/>
              </w:rPr>
              <w:t xml:space="preserve">, </w:t>
            </w:r>
            <w:r w:rsidRPr="00E014A2">
              <w:rPr>
                <w:rFonts w:ascii="Times New Roman" w:eastAsia="Calibri" w:hAnsi="Times New Roman" w:cs="Times New Roman"/>
                <w:sz w:val="28"/>
                <w:szCs w:val="28"/>
                <w:vertAlign w:val="superscript"/>
                <w:lang w:eastAsia="ru-RU"/>
              </w:rPr>
              <w:t>0</w:t>
            </w:r>
            <w:r w:rsidRPr="00E014A2">
              <w:rPr>
                <w:rFonts w:ascii="Times New Roman" w:eastAsia="Calibri" w:hAnsi="Times New Roman" w:cs="Times New Roman"/>
                <w:sz w:val="28"/>
                <w:szCs w:val="28"/>
                <w:lang w:eastAsia="ru-RU"/>
              </w:rPr>
              <w:t>С</w:t>
            </w:r>
          </w:p>
        </w:tc>
        <w:tc>
          <w:tcPr>
            <w:tcW w:w="2565"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Відносна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вологість</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повітря</w:t>
            </w:r>
            <w:proofErr w:type="spellEnd"/>
            <w:r w:rsidRPr="00E014A2">
              <w:rPr>
                <w:rFonts w:ascii="Times New Roman" w:eastAsia="Calibri" w:hAnsi="Times New Roman" w:cs="Times New Roman"/>
                <w:sz w:val="28"/>
                <w:szCs w:val="28"/>
                <w:lang w:eastAsia="ru-RU"/>
              </w:rPr>
              <w:t>, %</w:t>
            </w:r>
          </w:p>
        </w:tc>
        <w:tc>
          <w:tcPr>
            <w:tcW w:w="2985"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Швидкість</w:t>
            </w:r>
            <w:proofErr w:type="spellEnd"/>
            <w:r w:rsidRPr="00E014A2">
              <w:rPr>
                <w:rFonts w:ascii="Times New Roman" w:eastAsia="Calibri" w:hAnsi="Times New Roman" w:cs="Times New Roman"/>
                <w:sz w:val="28"/>
                <w:szCs w:val="28"/>
                <w:lang w:eastAsia="ru-RU"/>
              </w:rPr>
              <w:t xml:space="preserve"> руху </w:t>
            </w:r>
            <w:proofErr w:type="spellStart"/>
            <w:r w:rsidRPr="00E014A2">
              <w:rPr>
                <w:rFonts w:ascii="Times New Roman" w:eastAsia="Calibri" w:hAnsi="Times New Roman" w:cs="Times New Roman"/>
                <w:sz w:val="28"/>
                <w:szCs w:val="28"/>
                <w:lang w:eastAsia="ru-RU"/>
              </w:rPr>
              <w:t>повітря</w:t>
            </w:r>
            <w:proofErr w:type="spellEnd"/>
            <w:r w:rsidRPr="00E014A2">
              <w:rPr>
                <w:rFonts w:ascii="Times New Roman" w:eastAsia="Calibri" w:hAnsi="Times New Roman" w:cs="Times New Roman"/>
                <w:sz w:val="28"/>
                <w:szCs w:val="28"/>
                <w:lang w:eastAsia="ru-RU"/>
              </w:rPr>
              <w:t>, м/с</w:t>
            </w:r>
          </w:p>
        </w:tc>
      </w:tr>
      <w:tr w:rsidR="00E014A2" w:rsidRPr="00E014A2" w:rsidTr="00AA77CF">
        <w:trPr>
          <w:trHeight w:val="20"/>
          <w:jc w:val="center"/>
        </w:trPr>
        <w:tc>
          <w:tcPr>
            <w:tcW w:w="1938" w:type="dxa"/>
            <w:vMerge/>
            <w:vAlign w:val="center"/>
          </w:tcPr>
          <w:p w:rsidR="00E014A2" w:rsidRPr="00E014A2" w:rsidRDefault="00E014A2" w:rsidP="00E014A2">
            <w:pPr>
              <w:spacing w:after="0" w:line="240" w:lineRule="auto"/>
              <w:ind w:hanging="7"/>
              <w:jc w:val="both"/>
              <w:rPr>
                <w:rFonts w:ascii="Times New Roman" w:eastAsia="Calibri" w:hAnsi="Times New Roman" w:cs="Times New Roman"/>
                <w:sz w:val="28"/>
                <w:szCs w:val="28"/>
                <w:lang w:eastAsia="ru-RU"/>
              </w:rPr>
            </w:pPr>
          </w:p>
        </w:tc>
        <w:tc>
          <w:tcPr>
            <w:tcW w:w="1166"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Опти-мальна</w:t>
            </w:r>
            <w:proofErr w:type="spellEnd"/>
            <w:proofErr w:type="gramEnd"/>
          </w:p>
        </w:tc>
        <w:tc>
          <w:tcPr>
            <w:tcW w:w="1187" w:type="dxa"/>
            <w:tcBorders>
              <w:left w:val="single" w:sz="4" w:space="0" w:color="auto"/>
            </w:tcBorders>
            <w:vAlign w:val="center"/>
          </w:tcPr>
          <w:p w:rsidR="00E014A2" w:rsidRPr="00E014A2" w:rsidRDefault="00E014A2" w:rsidP="00E014A2">
            <w:pPr>
              <w:spacing w:after="0" w:line="240" w:lineRule="auto"/>
              <w:ind w:firstLine="9"/>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Допус-тима</w:t>
            </w:r>
            <w:proofErr w:type="spellEnd"/>
            <w:proofErr w:type="gramEnd"/>
          </w:p>
        </w:tc>
        <w:tc>
          <w:tcPr>
            <w:tcW w:w="1223"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Опти-мальна</w:t>
            </w:r>
            <w:proofErr w:type="spellEnd"/>
            <w:proofErr w:type="gramEnd"/>
          </w:p>
        </w:tc>
        <w:tc>
          <w:tcPr>
            <w:tcW w:w="1342"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Допус-тима</w:t>
            </w:r>
            <w:proofErr w:type="spellEnd"/>
            <w:proofErr w:type="gramEnd"/>
          </w:p>
        </w:tc>
        <w:tc>
          <w:tcPr>
            <w:tcW w:w="1531"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Опти-мальна</w:t>
            </w:r>
            <w:proofErr w:type="spellEnd"/>
            <w:proofErr w:type="gramEnd"/>
          </w:p>
        </w:tc>
        <w:tc>
          <w:tcPr>
            <w:tcW w:w="1454"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proofErr w:type="spellStart"/>
            <w:proofErr w:type="gramStart"/>
            <w:r w:rsidRPr="00E014A2">
              <w:rPr>
                <w:rFonts w:ascii="Times New Roman" w:eastAsia="Calibri" w:hAnsi="Times New Roman" w:cs="Times New Roman"/>
                <w:sz w:val="28"/>
                <w:szCs w:val="28"/>
                <w:lang w:eastAsia="ru-RU"/>
              </w:rPr>
              <w:t>Допус-тима</w:t>
            </w:r>
            <w:proofErr w:type="spellEnd"/>
            <w:proofErr w:type="gramEnd"/>
          </w:p>
        </w:tc>
      </w:tr>
      <w:tr w:rsidR="00E014A2" w:rsidRPr="00E014A2" w:rsidTr="00AA77CF">
        <w:trPr>
          <w:trHeight w:val="1085"/>
          <w:jc w:val="center"/>
        </w:trPr>
        <w:tc>
          <w:tcPr>
            <w:tcW w:w="1938" w:type="dxa"/>
            <w:vAlign w:val="center"/>
          </w:tcPr>
          <w:p w:rsidR="00E014A2" w:rsidRPr="00E014A2" w:rsidRDefault="00E014A2" w:rsidP="00E014A2">
            <w:pPr>
              <w:spacing w:after="0" w:line="240" w:lineRule="auto"/>
              <w:ind w:hanging="7"/>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Холодний</w:t>
            </w:r>
            <w:proofErr w:type="spellEnd"/>
          </w:p>
        </w:tc>
        <w:tc>
          <w:tcPr>
            <w:tcW w:w="1166"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21-23</w:t>
            </w:r>
          </w:p>
        </w:tc>
        <w:tc>
          <w:tcPr>
            <w:tcW w:w="1187" w:type="dxa"/>
            <w:tcBorders>
              <w:left w:val="single" w:sz="4" w:space="0" w:color="auto"/>
            </w:tcBorders>
            <w:vAlign w:val="center"/>
          </w:tcPr>
          <w:p w:rsidR="00E014A2" w:rsidRPr="00E014A2" w:rsidRDefault="00E014A2" w:rsidP="00E014A2">
            <w:pPr>
              <w:spacing w:after="0" w:line="240" w:lineRule="auto"/>
              <w:ind w:firstLine="9"/>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20-24</w:t>
            </w:r>
          </w:p>
        </w:tc>
        <w:tc>
          <w:tcPr>
            <w:tcW w:w="1223"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60-40</w:t>
            </w:r>
          </w:p>
        </w:tc>
        <w:tc>
          <w:tcPr>
            <w:tcW w:w="1342"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Не </w:t>
            </w:r>
            <w:proofErr w:type="spellStart"/>
            <w:r w:rsidRPr="00E014A2">
              <w:rPr>
                <w:rFonts w:ascii="Times New Roman" w:eastAsia="Calibri" w:hAnsi="Times New Roman" w:cs="Times New Roman"/>
                <w:sz w:val="28"/>
                <w:szCs w:val="28"/>
                <w:lang w:eastAsia="ru-RU"/>
              </w:rPr>
              <w:t>більше</w:t>
            </w:r>
            <w:proofErr w:type="spellEnd"/>
            <w:r w:rsidRPr="00E014A2">
              <w:rPr>
                <w:rFonts w:ascii="Times New Roman" w:eastAsia="Calibri" w:hAnsi="Times New Roman" w:cs="Times New Roman"/>
                <w:sz w:val="28"/>
                <w:szCs w:val="28"/>
                <w:lang w:eastAsia="ru-RU"/>
              </w:rPr>
              <w:t xml:space="preserve"> 75</w:t>
            </w:r>
          </w:p>
        </w:tc>
        <w:tc>
          <w:tcPr>
            <w:tcW w:w="1531"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c>
          <w:tcPr>
            <w:tcW w:w="1454"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не </w:t>
            </w:r>
            <w:proofErr w:type="spellStart"/>
            <w:r w:rsidRPr="00E014A2">
              <w:rPr>
                <w:rFonts w:ascii="Times New Roman" w:eastAsia="Calibri" w:hAnsi="Times New Roman" w:cs="Times New Roman"/>
                <w:sz w:val="28"/>
                <w:szCs w:val="28"/>
                <w:lang w:eastAsia="ru-RU"/>
              </w:rPr>
              <w:t>більше</w:t>
            </w:r>
            <w:proofErr w:type="spellEnd"/>
            <w:r w:rsidRPr="00E014A2">
              <w:rPr>
                <w:rFonts w:ascii="Times New Roman" w:eastAsia="Calibri" w:hAnsi="Times New Roman" w:cs="Times New Roman"/>
                <w:sz w:val="28"/>
                <w:szCs w:val="28"/>
                <w:lang w:eastAsia="ru-RU"/>
              </w:rPr>
              <w:t xml:space="preserve"> 0,1</w:t>
            </w:r>
          </w:p>
        </w:tc>
      </w:tr>
      <w:tr w:rsidR="00E014A2" w:rsidRPr="00E014A2" w:rsidTr="00AA77CF">
        <w:trPr>
          <w:trHeight w:val="20"/>
          <w:jc w:val="center"/>
        </w:trPr>
        <w:tc>
          <w:tcPr>
            <w:tcW w:w="1938" w:type="dxa"/>
            <w:vAlign w:val="center"/>
          </w:tcPr>
          <w:p w:rsidR="00E014A2" w:rsidRPr="00E014A2" w:rsidRDefault="00E014A2" w:rsidP="00E014A2">
            <w:pPr>
              <w:spacing w:after="0" w:line="240" w:lineRule="auto"/>
              <w:ind w:hanging="7"/>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Теплий</w:t>
            </w:r>
            <w:proofErr w:type="spellEnd"/>
          </w:p>
        </w:tc>
        <w:tc>
          <w:tcPr>
            <w:tcW w:w="1166"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22-24</w:t>
            </w:r>
          </w:p>
        </w:tc>
        <w:tc>
          <w:tcPr>
            <w:tcW w:w="1187" w:type="dxa"/>
            <w:tcBorders>
              <w:left w:val="single" w:sz="4" w:space="0" w:color="auto"/>
            </w:tcBorders>
            <w:vAlign w:val="center"/>
          </w:tcPr>
          <w:p w:rsidR="00E014A2" w:rsidRPr="00E014A2" w:rsidRDefault="00E014A2" w:rsidP="00E014A2">
            <w:pPr>
              <w:spacing w:after="0" w:line="240" w:lineRule="auto"/>
              <w:ind w:firstLine="9"/>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21-28</w:t>
            </w:r>
          </w:p>
        </w:tc>
        <w:tc>
          <w:tcPr>
            <w:tcW w:w="1223"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60-40</w:t>
            </w:r>
          </w:p>
        </w:tc>
        <w:tc>
          <w:tcPr>
            <w:tcW w:w="1342"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60 - при 27</w:t>
            </w:r>
            <w:r w:rsidRPr="00E014A2">
              <w:rPr>
                <w:rFonts w:ascii="Times New Roman" w:eastAsia="Calibri" w:hAnsi="Times New Roman" w:cs="Times New Roman"/>
                <w:sz w:val="28"/>
                <w:szCs w:val="28"/>
                <w:vertAlign w:val="superscript"/>
                <w:lang w:eastAsia="ru-RU"/>
              </w:rPr>
              <w:t xml:space="preserve"> 0</w:t>
            </w:r>
            <w:r w:rsidRPr="00E014A2">
              <w:rPr>
                <w:rFonts w:ascii="Times New Roman" w:eastAsia="Calibri" w:hAnsi="Times New Roman" w:cs="Times New Roman"/>
                <w:sz w:val="28"/>
                <w:szCs w:val="28"/>
                <w:lang w:eastAsia="ru-RU"/>
              </w:rPr>
              <w:t>С</w:t>
            </w:r>
          </w:p>
        </w:tc>
        <w:tc>
          <w:tcPr>
            <w:tcW w:w="1531" w:type="dxa"/>
            <w:tcBorders>
              <w:righ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c>
          <w:tcPr>
            <w:tcW w:w="1454" w:type="dxa"/>
            <w:tcBorders>
              <w:left w:val="single" w:sz="4" w:space="0" w:color="auto"/>
            </w:tcBorders>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0,3-0,1</w:t>
            </w:r>
          </w:p>
        </w:tc>
      </w:tr>
      <w:tr w:rsidR="00E014A2" w:rsidRPr="00E014A2" w:rsidTr="00AA77CF">
        <w:trPr>
          <w:trHeight w:val="20"/>
          <w:jc w:val="center"/>
        </w:trPr>
        <w:tc>
          <w:tcPr>
            <w:tcW w:w="1938" w:type="dxa"/>
            <w:vAlign w:val="center"/>
          </w:tcPr>
          <w:p w:rsidR="00E014A2" w:rsidRPr="00E014A2" w:rsidRDefault="00E014A2" w:rsidP="00E014A2">
            <w:pPr>
              <w:spacing w:after="0" w:line="240" w:lineRule="auto"/>
              <w:ind w:hanging="7"/>
              <w:jc w:val="center"/>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Існуючі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умови</w:t>
            </w:r>
            <w:proofErr w:type="spellEnd"/>
            <w:r w:rsidRPr="00E014A2">
              <w:rPr>
                <w:rFonts w:ascii="Times New Roman" w:eastAsia="Calibri" w:hAnsi="Times New Roman" w:cs="Times New Roman"/>
                <w:sz w:val="28"/>
                <w:szCs w:val="28"/>
                <w:lang w:eastAsia="ru-RU"/>
              </w:rPr>
              <w:t xml:space="preserve"> на </w:t>
            </w:r>
            <w:proofErr w:type="spellStart"/>
            <w:r w:rsidRPr="00E014A2">
              <w:rPr>
                <w:rFonts w:ascii="Times New Roman" w:eastAsia="Calibri" w:hAnsi="Times New Roman" w:cs="Times New Roman"/>
                <w:sz w:val="28"/>
                <w:szCs w:val="28"/>
                <w:lang w:eastAsia="ru-RU"/>
              </w:rPr>
              <w:t>робочому</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місці</w:t>
            </w:r>
            <w:proofErr w:type="spellEnd"/>
          </w:p>
        </w:tc>
        <w:tc>
          <w:tcPr>
            <w:tcW w:w="2353"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21-22</w:t>
            </w:r>
          </w:p>
        </w:tc>
        <w:tc>
          <w:tcPr>
            <w:tcW w:w="2565"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49</w:t>
            </w:r>
          </w:p>
        </w:tc>
        <w:tc>
          <w:tcPr>
            <w:tcW w:w="2985" w:type="dxa"/>
            <w:gridSpan w:val="2"/>
            <w:vAlign w:val="center"/>
          </w:tcPr>
          <w:p w:rsidR="00E014A2" w:rsidRPr="00E014A2" w:rsidRDefault="00E014A2" w:rsidP="00E014A2">
            <w:pPr>
              <w:spacing w:after="0" w:line="240" w:lineRule="auto"/>
              <w:jc w:val="center"/>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0,1</w:t>
            </w:r>
          </w:p>
        </w:tc>
      </w:tr>
    </w:tbl>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Параметри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мікроклімату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нормуються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залежно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наступних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факторів</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 xml:space="preserve">1) </w:t>
      </w:r>
      <w:proofErr w:type="spellStart"/>
      <w:r w:rsidRPr="00E014A2">
        <w:rPr>
          <w:rFonts w:ascii="Times New Roman" w:eastAsia="Calibri" w:hAnsi="Times New Roman" w:cs="Times New Roman"/>
          <w:color w:val="000000"/>
          <w:sz w:val="28"/>
          <w:szCs w:val="28"/>
          <w:lang w:eastAsia="ru-RU"/>
        </w:rPr>
        <w:t>періоду</w:t>
      </w:r>
      <w:proofErr w:type="spellEnd"/>
      <w:r w:rsidRPr="00E014A2">
        <w:rPr>
          <w:rFonts w:ascii="Times New Roman" w:eastAsia="Calibri" w:hAnsi="Times New Roman" w:cs="Times New Roman"/>
          <w:color w:val="000000"/>
          <w:sz w:val="28"/>
          <w:szCs w:val="28"/>
          <w:lang w:eastAsia="ru-RU"/>
        </w:rPr>
        <w:t xml:space="preserve"> року; </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lastRenderedPageBreak/>
        <w:t xml:space="preserve">2) </w:t>
      </w:r>
      <w:proofErr w:type="spellStart"/>
      <w:r w:rsidRPr="00E014A2">
        <w:rPr>
          <w:rFonts w:ascii="Times New Roman" w:eastAsia="Calibri" w:hAnsi="Times New Roman" w:cs="Times New Roman"/>
          <w:color w:val="000000"/>
          <w:sz w:val="28"/>
          <w:szCs w:val="28"/>
          <w:lang w:eastAsia="ru-RU"/>
        </w:rPr>
        <w:t>категорії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важкості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робіт</w:t>
      </w:r>
      <w:proofErr w:type="spellEnd"/>
      <w:r w:rsidRPr="00E014A2">
        <w:rPr>
          <w:rFonts w:ascii="Times New Roman" w:eastAsia="Calibri" w:hAnsi="Times New Roman" w:cs="Times New Roman"/>
          <w:color w:val="000000"/>
          <w:sz w:val="28"/>
          <w:szCs w:val="28"/>
          <w:lang w:eastAsia="ru-RU"/>
        </w:rPr>
        <w:t xml:space="preserve"> по </w:t>
      </w:r>
      <w:proofErr w:type="spellStart"/>
      <w:r w:rsidRPr="00E014A2">
        <w:rPr>
          <w:rFonts w:ascii="Times New Roman" w:eastAsia="Calibri" w:hAnsi="Times New Roman" w:cs="Times New Roman"/>
          <w:color w:val="000000"/>
          <w:sz w:val="28"/>
          <w:szCs w:val="28"/>
          <w:lang w:eastAsia="ru-RU"/>
        </w:rPr>
        <w:t>фізичному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навантаженню</w:t>
      </w:r>
      <w:proofErr w:type="spellEnd"/>
      <w:r w:rsidRPr="00E014A2">
        <w:rPr>
          <w:rFonts w:ascii="Times New Roman" w:eastAsia="Calibri" w:hAnsi="Times New Roman" w:cs="Times New Roman"/>
          <w:color w:val="000000"/>
          <w:sz w:val="28"/>
          <w:szCs w:val="28"/>
          <w:lang w:eastAsia="ru-RU"/>
        </w:rPr>
        <w:t xml:space="preserve">; </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 xml:space="preserve">3) виду </w:t>
      </w:r>
      <w:proofErr w:type="spellStart"/>
      <w:r w:rsidRPr="00E014A2">
        <w:rPr>
          <w:rFonts w:ascii="Times New Roman" w:eastAsia="Calibri" w:hAnsi="Times New Roman" w:cs="Times New Roman"/>
          <w:color w:val="000000"/>
          <w:sz w:val="28"/>
          <w:szCs w:val="28"/>
          <w:lang w:eastAsia="ru-RU"/>
        </w:rPr>
        <w:t>робочого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місця</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Згідно</w:t>
      </w:r>
      <w:proofErr w:type="spellEnd"/>
      <w:r w:rsidRPr="00E014A2">
        <w:rPr>
          <w:rFonts w:ascii="Times New Roman" w:eastAsia="Calibri" w:hAnsi="Times New Roman" w:cs="Times New Roman"/>
          <w:color w:val="000000"/>
          <w:sz w:val="28"/>
          <w:szCs w:val="28"/>
          <w:lang w:eastAsia="ru-RU"/>
        </w:rPr>
        <w:t xml:space="preserve"> норм </w:t>
      </w:r>
      <w:proofErr w:type="spellStart"/>
      <w:r w:rsidRPr="00E014A2">
        <w:rPr>
          <w:rFonts w:ascii="Times New Roman" w:eastAsia="Calibri" w:hAnsi="Times New Roman" w:cs="Times New Roman"/>
          <w:color w:val="000000"/>
          <w:sz w:val="28"/>
          <w:szCs w:val="28"/>
          <w:lang w:eastAsia="ru-RU"/>
        </w:rPr>
        <w:t>виконувана</w:t>
      </w:r>
      <w:proofErr w:type="spellEnd"/>
      <w:r w:rsidRPr="00E014A2">
        <w:rPr>
          <w:rFonts w:ascii="Times New Roman" w:eastAsia="Calibri" w:hAnsi="Times New Roman" w:cs="Times New Roman"/>
          <w:color w:val="000000"/>
          <w:sz w:val="28"/>
          <w:szCs w:val="28"/>
          <w:lang w:eastAsia="ru-RU"/>
        </w:rPr>
        <w:t xml:space="preserve"> мною робота </w:t>
      </w:r>
      <w:proofErr w:type="spellStart"/>
      <w:r w:rsidRPr="00E014A2">
        <w:rPr>
          <w:rFonts w:ascii="Times New Roman" w:eastAsia="Calibri" w:hAnsi="Times New Roman" w:cs="Times New Roman"/>
          <w:color w:val="000000"/>
          <w:sz w:val="28"/>
          <w:szCs w:val="28"/>
          <w:lang w:eastAsia="ru-RU"/>
        </w:rPr>
        <w:t>належить</w:t>
      </w:r>
      <w:proofErr w:type="spellEnd"/>
      <w:r w:rsidRPr="00E014A2">
        <w:rPr>
          <w:rFonts w:ascii="Times New Roman" w:eastAsia="Calibri" w:hAnsi="Times New Roman" w:cs="Times New Roman"/>
          <w:color w:val="000000"/>
          <w:sz w:val="28"/>
          <w:szCs w:val="28"/>
          <w:lang w:eastAsia="ru-RU"/>
        </w:rPr>
        <w:t xml:space="preserve"> до </w:t>
      </w:r>
      <w:proofErr w:type="spellStart"/>
      <w:r w:rsidRPr="00E014A2">
        <w:rPr>
          <w:rFonts w:ascii="Times New Roman" w:eastAsia="Calibri" w:hAnsi="Times New Roman" w:cs="Times New Roman"/>
          <w:color w:val="000000"/>
          <w:sz w:val="28"/>
          <w:szCs w:val="28"/>
          <w:lang w:eastAsia="ru-RU"/>
        </w:rPr>
        <w:t>категорії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Іб</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оскільки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більшість</w:t>
      </w:r>
      <w:proofErr w:type="spellEnd"/>
      <w:r w:rsidRPr="00E014A2">
        <w:rPr>
          <w:rFonts w:ascii="Times New Roman" w:eastAsia="Calibri" w:hAnsi="Times New Roman" w:cs="Times New Roman"/>
          <w:color w:val="000000"/>
          <w:sz w:val="28"/>
          <w:szCs w:val="28"/>
          <w:lang w:eastAsia="ru-RU"/>
        </w:rPr>
        <w:t xml:space="preserve"> часу </w:t>
      </w:r>
      <w:proofErr w:type="spellStart"/>
      <w:r w:rsidRPr="00E014A2">
        <w:rPr>
          <w:rFonts w:ascii="Times New Roman" w:eastAsia="Calibri" w:hAnsi="Times New Roman" w:cs="Times New Roman"/>
          <w:color w:val="000000"/>
          <w:sz w:val="28"/>
          <w:szCs w:val="28"/>
          <w:lang w:eastAsia="ru-RU"/>
        </w:rPr>
        <w:t>необхідно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проводити</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сидячому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положенні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іноді</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стоячому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або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ходити</w:t>
      </w:r>
      <w:proofErr w:type="spellEnd"/>
      <w:r w:rsidRPr="00E014A2">
        <w:rPr>
          <w:rFonts w:ascii="Times New Roman" w:eastAsia="Calibri" w:hAnsi="Times New Roman" w:cs="Times New Roman"/>
          <w:color w:val="000000"/>
          <w:sz w:val="28"/>
          <w:szCs w:val="28"/>
          <w:lang w:eastAsia="ru-RU"/>
        </w:rPr>
        <w:t xml:space="preserve">, при </w:t>
      </w:r>
      <w:proofErr w:type="spellStart"/>
      <w:r w:rsidRPr="00E014A2">
        <w:rPr>
          <w:rFonts w:ascii="Times New Roman" w:eastAsia="Calibri" w:hAnsi="Times New Roman" w:cs="Times New Roman"/>
          <w:color w:val="000000"/>
          <w:sz w:val="28"/>
          <w:szCs w:val="28"/>
          <w:lang w:eastAsia="ru-RU"/>
        </w:rPr>
        <w:t>одержанні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незначних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фізичних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навантажень</w:t>
      </w:r>
      <w:proofErr w:type="spellEnd"/>
      <w:r w:rsidRPr="00E014A2">
        <w:rPr>
          <w:rFonts w:ascii="Times New Roman" w:eastAsia="Calibri" w:hAnsi="Times New Roman" w:cs="Times New Roman"/>
          <w:color w:val="000000"/>
          <w:sz w:val="28"/>
          <w:szCs w:val="28"/>
          <w:lang w:eastAsia="ru-RU"/>
        </w:rPr>
        <w:t xml:space="preserve">. В табл. 6.1 </w:t>
      </w:r>
      <w:proofErr w:type="spellStart"/>
      <w:r w:rsidRPr="00E014A2">
        <w:rPr>
          <w:rFonts w:ascii="Times New Roman" w:eastAsia="Calibri" w:hAnsi="Times New Roman" w:cs="Times New Roman"/>
          <w:color w:val="000000"/>
          <w:sz w:val="28"/>
          <w:szCs w:val="28"/>
          <w:lang w:eastAsia="ru-RU"/>
        </w:rPr>
        <w:t>наведені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оптимальні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допустимі</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існуючі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умови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праці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bCs/>
          <w:i/>
          <w:sz w:val="28"/>
          <w:szCs w:val="28"/>
          <w:lang w:eastAsia="ru-RU"/>
        </w:rPr>
        <w:t>Шкідливі</w:t>
      </w:r>
      <w:proofErr w:type="spellEnd"/>
      <w:r w:rsidRPr="00E014A2">
        <w:rPr>
          <w:rFonts w:ascii="Times New Roman" w:eastAsia="Calibri" w:hAnsi="Times New Roman" w:cs="Times New Roman"/>
          <w:bCs/>
          <w:i/>
          <w:sz w:val="28"/>
          <w:szCs w:val="28"/>
          <w:lang w:eastAsia="ru-RU"/>
        </w:rPr>
        <w:t xml:space="preserve"> </w:t>
      </w:r>
      <w:proofErr w:type="spellStart"/>
      <w:r w:rsidRPr="00E014A2">
        <w:rPr>
          <w:rFonts w:ascii="Times New Roman" w:eastAsia="Calibri" w:hAnsi="Times New Roman" w:cs="Times New Roman"/>
          <w:bCs/>
          <w:i/>
          <w:sz w:val="28"/>
          <w:szCs w:val="28"/>
          <w:lang w:eastAsia="ru-RU"/>
        </w:rPr>
        <w:t>речовини</w:t>
      </w:r>
      <w:proofErr w:type="spellEnd"/>
      <w:r w:rsidRPr="00E014A2">
        <w:rPr>
          <w:rFonts w:ascii="Times New Roman" w:eastAsia="Calibri" w:hAnsi="Times New Roman" w:cs="Times New Roman"/>
          <w:bCs/>
          <w:i/>
          <w:sz w:val="28"/>
          <w:szCs w:val="28"/>
          <w:lang w:eastAsia="ru-RU"/>
        </w:rPr>
        <w:t xml:space="preserve"> в </w:t>
      </w:r>
      <w:proofErr w:type="spellStart"/>
      <w:r w:rsidRPr="00E014A2">
        <w:rPr>
          <w:rFonts w:ascii="Times New Roman" w:eastAsia="Calibri" w:hAnsi="Times New Roman" w:cs="Times New Roman"/>
          <w:bCs/>
          <w:i/>
          <w:sz w:val="28"/>
          <w:szCs w:val="28"/>
          <w:lang w:eastAsia="ru-RU"/>
        </w:rPr>
        <w:t>повітрі</w:t>
      </w:r>
      <w:proofErr w:type="spellEnd"/>
      <w:r w:rsidRPr="00E014A2">
        <w:rPr>
          <w:rFonts w:ascii="Times New Roman" w:eastAsia="Calibri" w:hAnsi="Times New Roman" w:cs="Times New Roman"/>
          <w:bCs/>
          <w:i/>
          <w:sz w:val="28"/>
          <w:szCs w:val="28"/>
          <w:lang w:eastAsia="ru-RU"/>
        </w:rPr>
        <w:t xml:space="preserve"> </w:t>
      </w:r>
      <w:proofErr w:type="spellStart"/>
      <w:r w:rsidRPr="00E014A2">
        <w:rPr>
          <w:rFonts w:ascii="Times New Roman" w:eastAsia="Calibri" w:hAnsi="Times New Roman" w:cs="Times New Roman"/>
          <w:bCs/>
          <w:i/>
          <w:sz w:val="28"/>
          <w:szCs w:val="28"/>
          <w:lang w:eastAsia="ru-RU"/>
        </w:rPr>
        <w:t>робочої</w:t>
      </w:r>
      <w:proofErr w:type="spellEnd"/>
      <w:r w:rsidRPr="00E014A2">
        <w:rPr>
          <w:rFonts w:ascii="Times New Roman" w:eastAsia="Calibri" w:hAnsi="Times New Roman" w:cs="Times New Roman"/>
          <w:bCs/>
          <w:i/>
          <w:sz w:val="28"/>
          <w:szCs w:val="28"/>
          <w:lang w:eastAsia="ru-RU"/>
        </w:rPr>
        <w:t xml:space="preserve"> </w:t>
      </w:r>
      <w:proofErr w:type="spellStart"/>
      <w:r w:rsidRPr="00E014A2">
        <w:rPr>
          <w:rFonts w:ascii="Times New Roman" w:eastAsia="Calibri" w:hAnsi="Times New Roman" w:cs="Times New Roman"/>
          <w:bCs/>
          <w:i/>
          <w:sz w:val="28"/>
          <w:szCs w:val="28"/>
          <w:lang w:eastAsia="ru-RU"/>
        </w:rPr>
        <w:t>зони</w:t>
      </w:r>
      <w:proofErr w:type="spellEnd"/>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 xml:space="preserve">За </w:t>
      </w:r>
      <w:proofErr w:type="spellStart"/>
      <w:r w:rsidRPr="00E014A2">
        <w:rPr>
          <w:rFonts w:ascii="Times New Roman" w:eastAsia="Calibri" w:hAnsi="Times New Roman" w:cs="Times New Roman"/>
          <w:color w:val="000000"/>
          <w:sz w:val="28"/>
          <w:szCs w:val="28"/>
          <w:lang w:eastAsia="ru-RU"/>
        </w:rPr>
        <w:t>ступeнем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впливу</w:t>
      </w:r>
      <w:proofErr w:type="spellEnd"/>
      <w:r w:rsidRPr="00E014A2">
        <w:rPr>
          <w:rFonts w:ascii="Times New Roman" w:eastAsia="Calibri" w:hAnsi="Times New Roman" w:cs="Times New Roman"/>
          <w:color w:val="000000"/>
          <w:sz w:val="28"/>
          <w:szCs w:val="28"/>
          <w:lang w:eastAsia="ru-RU"/>
        </w:rPr>
        <w:t xml:space="preserve"> на </w:t>
      </w:r>
      <w:proofErr w:type="spellStart"/>
      <w:r w:rsidRPr="00E014A2">
        <w:rPr>
          <w:rFonts w:ascii="Times New Roman" w:eastAsia="Calibri" w:hAnsi="Times New Roman" w:cs="Times New Roman"/>
          <w:color w:val="000000"/>
          <w:sz w:val="28"/>
          <w:szCs w:val="28"/>
          <w:lang w:eastAsia="ru-RU"/>
        </w:rPr>
        <w:t>організм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людини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шкідливі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речовини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поділяються</w:t>
      </w:r>
      <w:proofErr w:type="spellEnd"/>
      <w:r w:rsidRPr="00E014A2">
        <w:rPr>
          <w:rFonts w:ascii="Times New Roman" w:eastAsia="Calibri" w:hAnsi="Times New Roman" w:cs="Times New Roman"/>
          <w:color w:val="000000"/>
          <w:sz w:val="28"/>
          <w:szCs w:val="28"/>
          <w:lang w:eastAsia="ru-RU"/>
        </w:rPr>
        <w:t xml:space="preserve"> на </w:t>
      </w:r>
      <w:proofErr w:type="spellStart"/>
      <w:r w:rsidRPr="00E014A2">
        <w:rPr>
          <w:rFonts w:ascii="Times New Roman" w:eastAsia="Calibri" w:hAnsi="Times New Roman" w:cs="Times New Roman"/>
          <w:color w:val="000000"/>
          <w:sz w:val="28"/>
          <w:szCs w:val="28"/>
          <w:lang w:eastAsia="ru-RU"/>
        </w:rPr>
        <w:t>чотири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клaси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небезпеки</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numPr>
          <w:ilvl w:val="0"/>
          <w:numId w:val="9"/>
        </w:num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надзвичайно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небезпечні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numPr>
          <w:ilvl w:val="0"/>
          <w:numId w:val="9"/>
        </w:num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 xml:space="preserve">особливо </w:t>
      </w:r>
      <w:proofErr w:type="spellStart"/>
      <w:r w:rsidRPr="00E014A2">
        <w:rPr>
          <w:rFonts w:ascii="Times New Roman" w:eastAsia="Calibri" w:hAnsi="Times New Roman" w:cs="Times New Roman"/>
          <w:color w:val="000000"/>
          <w:sz w:val="28"/>
          <w:szCs w:val="28"/>
          <w:lang w:eastAsia="ru-RU"/>
        </w:rPr>
        <w:t>небезпечні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numPr>
          <w:ilvl w:val="0"/>
          <w:numId w:val="9"/>
        </w:num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помірно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небезпeчні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numPr>
          <w:ilvl w:val="0"/>
          <w:numId w:val="9"/>
        </w:num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малонебезпечні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hd w:val="clear" w:color="auto" w:fill="FFFFFF"/>
        <w:spacing w:after="0" w:line="360" w:lineRule="auto"/>
        <w:ind w:firstLine="708"/>
        <w:jc w:val="both"/>
        <w:rPr>
          <w:rFonts w:ascii="Times New Roman" w:eastAsia="Calibri" w:hAnsi="Times New Roman" w:cs="Times New Roman"/>
          <w:i/>
          <w:color w:val="000000"/>
          <w:sz w:val="28"/>
          <w:szCs w:val="28"/>
          <w:lang w:eastAsia="ru-RU"/>
        </w:rPr>
      </w:pPr>
      <w:bookmarkStart w:id="19" w:name="_Toc126859635"/>
      <w:bookmarkStart w:id="20" w:name="_Toc95481913"/>
      <w:bookmarkStart w:id="21" w:name="_Toc95141520"/>
      <w:proofErr w:type="spellStart"/>
      <w:r w:rsidRPr="00E014A2">
        <w:rPr>
          <w:rFonts w:ascii="Times New Roman" w:eastAsia="Calibri" w:hAnsi="Times New Roman" w:cs="Times New Roman"/>
          <w:bCs/>
          <w:i/>
          <w:sz w:val="28"/>
          <w:szCs w:val="28"/>
          <w:lang w:eastAsia="ru-RU"/>
        </w:rPr>
        <w:t>Освітлення</w:t>
      </w:r>
      <w:bookmarkEnd w:id="19"/>
      <w:bookmarkEnd w:id="20"/>
      <w:bookmarkEnd w:id="21"/>
      <w:proofErr w:type="spellEnd"/>
    </w:p>
    <w:p w:rsidR="00E014A2" w:rsidRPr="00E014A2" w:rsidRDefault="00E014A2" w:rsidP="00E014A2">
      <w:pPr>
        <w:spacing w:after="0" w:line="360" w:lineRule="auto"/>
        <w:ind w:firstLine="708"/>
        <w:jc w:val="both"/>
        <w:outlineLvl w:val="2"/>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Хімічна</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лабораторія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Національного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авіаційного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університету</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якій</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проводилися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роботи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має</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комбіноване</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освітлення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що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складає</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близько</w:t>
      </w:r>
      <w:proofErr w:type="spellEnd"/>
      <w:r w:rsidRPr="00E014A2">
        <w:rPr>
          <w:rFonts w:ascii="Times New Roman" w:eastAsia="Calibri" w:hAnsi="Times New Roman" w:cs="Times New Roman"/>
          <w:color w:val="000000"/>
          <w:sz w:val="28"/>
          <w:szCs w:val="28"/>
          <w:lang w:eastAsia="ru-RU"/>
        </w:rPr>
        <w:t xml:space="preserve"> 320 </w:t>
      </w:r>
      <w:proofErr w:type="spellStart"/>
      <w:r w:rsidRPr="00E014A2">
        <w:rPr>
          <w:rFonts w:ascii="Times New Roman" w:eastAsia="Calibri" w:hAnsi="Times New Roman" w:cs="Times New Roman"/>
          <w:color w:val="000000"/>
          <w:sz w:val="28"/>
          <w:szCs w:val="28"/>
          <w:lang w:eastAsia="ru-RU"/>
        </w:rPr>
        <w:t>лк</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Освітлення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забезпечується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вікнами</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кількості</w:t>
      </w:r>
      <w:proofErr w:type="spellEnd"/>
      <w:r w:rsidRPr="00E014A2">
        <w:rPr>
          <w:rFonts w:ascii="Times New Roman" w:eastAsia="Calibri" w:hAnsi="Times New Roman" w:cs="Times New Roman"/>
          <w:color w:val="000000"/>
          <w:sz w:val="28"/>
          <w:szCs w:val="28"/>
          <w:lang w:eastAsia="ru-RU"/>
        </w:rPr>
        <w:t xml:space="preserve"> 2 шт. та 10 </w:t>
      </w:r>
      <w:proofErr w:type="spellStart"/>
      <w:r w:rsidRPr="00E014A2">
        <w:rPr>
          <w:rFonts w:ascii="Times New Roman" w:eastAsia="Calibri" w:hAnsi="Times New Roman" w:cs="Times New Roman"/>
          <w:color w:val="000000"/>
          <w:sz w:val="28"/>
          <w:szCs w:val="28"/>
          <w:lang w:eastAsia="ru-RU"/>
        </w:rPr>
        <w:t>світильниками</w:t>
      </w:r>
      <w:proofErr w:type="spellEnd"/>
      <w:r w:rsidRPr="00E014A2">
        <w:rPr>
          <w:rFonts w:ascii="Times New Roman" w:eastAsia="Calibri" w:hAnsi="Times New Roman" w:cs="Times New Roman"/>
          <w:color w:val="000000"/>
          <w:sz w:val="28"/>
          <w:szCs w:val="28"/>
          <w:lang w:eastAsia="ru-RU"/>
        </w:rPr>
        <w:t xml:space="preserve"> (40 шт. </w:t>
      </w:r>
      <w:proofErr w:type="spellStart"/>
      <w:r w:rsidRPr="00E014A2">
        <w:rPr>
          <w:rFonts w:ascii="Times New Roman" w:eastAsia="Calibri" w:hAnsi="Times New Roman" w:cs="Times New Roman"/>
          <w:color w:val="000000"/>
          <w:sz w:val="28"/>
          <w:szCs w:val="28"/>
          <w:lang w:eastAsia="ru-RU"/>
        </w:rPr>
        <w:t>люміносцентних</w:t>
      </w:r>
      <w:proofErr w:type="spellEnd"/>
      <w:r w:rsidRPr="00E014A2">
        <w:rPr>
          <w:rFonts w:ascii="Times New Roman" w:eastAsia="Calibri" w:hAnsi="Times New Roman" w:cs="Times New Roman"/>
          <w:color w:val="000000"/>
          <w:sz w:val="28"/>
          <w:szCs w:val="28"/>
          <w:lang w:eastAsia="ru-RU"/>
        </w:rPr>
        <w:t xml:space="preserve"> ламп типу </w:t>
      </w:r>
      <w:r w:rsidRPr="00E014A2">
        <w:rPr>
          <w:rFonts w:ascii="Times New Roman" w:eastAsia="Calibri" w:hAnsi="Times New Roman" w:cs="Times New Roman"/>
          <w:color w:val="111111"/>
          <w:sz w:val="28"/>
          <w:szCs w:val="28"/>
          <w:shd w:val="clear" w:color="auto" w:fill="FFFFFF"/>
          <w:lang w:eastAsia="ru-RU"/>
        </w:rPr>
        <w:t xml:space="preserve">Т8 </w:t>
      </w:r>
      <w:r w:rsidRPr="00E014A2">
        <w:rPr>
          <w:rFonts w:ascii="Times New Roman" w:eastAsia="Calibri" w:hAnsi="Times New Roman" w:cs="Times New Roman"/>
          <w:color w:val="111111"/>
          <w:sz w:val="28"/>
          <w:szCs w:val="28"/>
          <w:shd w:val="clear" w:color="auto" w:fill="FFFFFF"/>
          <w:lang w:val="en-US" w:eastAsia="ru-RU"/>
        </w:rPr>
        <w:t>TL</w:t>
      </w:r>
      <w:r w:rsidRPr="00E014A2">
        <w:rPr>
          <w:rFonts w:ascii="Times New Roman" w:eastAsia="Calibri" w:hAnsi="Times New Roman" w:cs="Times New Roman"/>
          <w:color w:val="111111"/>
          <w:sz w:val="28"/>
          <w:szCs w:val="28"/>
          <w:shd w:val="clear" w:color="auto" w:fill="FFFFFF"/>
          <w:lang w:eastAsia="ru-RU"/>
        </w:rPr>
        <w:t>-</w:t>
      </w:r>
      <w:proofErr w:type="spellStart"/>
      <w:r w:rsidRPr="00E014A2">
        <w:rPr>
          <w:rFonts w:ascii="Times New Roman" w:eastAsia="Calibri" w:hAnsi="Times New Roman" w:cs="Times New Roman"/>
          <w:color w:val="111111"/>
          <w:sz w:val="28"/>
          <w:szCs w:val="28"/>
          <w:shd w:val="clear" w:color="auto" w:fill="FFFFFF"/>
          <w:lang w:val="en-US" w:eastAsia="ru-RU"/>
        </w:rPr>
        <w:t>DStandardColours</w:t>
      </w:r>
      <w:proofErr w:type="spellEnd"/>
      <w:r w:rsidRPr="00E014A2">
        <w:rPr>
          <w:rFonts w:ascii="Times New Roman" w:eastAsia="Calibri" w:hAnsi="Times New Roman" w:cs="Times New Roman"/>
          <w:color w:val="111111"/>
          <w:sz w:val="28"/>
          <w:szCs w:val="28"/>
          <w:shd w:val="clear" w:color="auto" w:fill="FFFFFF"/>
          <w:lang w:eastAsia="ru-RU"/>
        </w:rPr>
        <w:t xml:space="preserve"> 18</w:t>
      </w:r>
      <w:r w:rsidRPr="00E014A2">
        <w:rPr>
          <w:rFonts w:ascii="Times New Roman" w:eastAsia="Calibri" w:hAnsi="Times New Roman" w:cs="Times New Roman"/>
          <w:color w:val="111111"/>
          <w:sz w:val="28"/>
          <w:szCs w:val="28"/>
          <w:shd w:val="clear" w:color="auto" w:fill="FFFFFF"/>
          <w:lang w:val="en-US" w:eastAsia="ru-RU"/>
        </w:rPr>
        <w:t>W</w:t>
      </w:r>
      <w:r w:rsidRPr="00E014A2">
        <w:rPr>
          <w:rFonts w:ascii="Times New Roman" w:eastAsia="Calibri" w:hAnsi="Times New Roman" w:cs="Times New Roman"/>
          <w:color w:val="111111"/>
          <w:sz w:val="28"/>
          <w:szCs w:val="28"/>
          <w:shd w:val="clear" w:color="auto" w:fill="FFFFFF"/>
          <w:lang w:eastAsia="ru-RU"/>
        </w:rPr>
        <w:t xml:space="preserve">/54-765 </w:t>
      </w:r>
      <w:r w:rsidRPr="00E014A2">
        <w:rPr>
          <w:rFonts w:ascii="Times New Roman" w:eastAsia="Calibri" w:hAnsi="Times New Roman" w:cs="Times New Roman"/>
          <w:color w:val="111111"/>
          <w:sz w:val="28"/>
          <w:szCs w:val="28"/>
          <w:shd w:val="clear" w:color="auto" w:fill="FFFFFF"/>
          <w:lang w:val="en-US" w:eastAsia="ru-RU"/>
        </w:rPr>
        <w:t>G</w:t>
      </w:r>
      <w:r w:rsidRPr="00E014A2">
        <w:rPr>
          <w:rFonts w:ascii="Times New Roman" w:eastAsia="Calibri" w:hAnsi="Times New Roman" w:cs="Times New Roman"/>
          <w:color w:val="111111"/>
          <w:sz w:val="28"/>
          <w:szCs w:val="28"/>
          <w:shd w:val="clear" w:color="auto" w:fill="FFFFFF"/>
          <w:lang w:eastAsia="ru-RU"/>
        </w:rPr>
        <w:t xml:space="preserve">13 </w:t>
      </w:r>
      <w:r w:rsidRPr="00E014A2">
        <w:rPr>
          <w:rFonts w:ascii="Times New Roman" w:eastAsia="Calibri" w:hAnsi="Times New Roman" w:cs="Times New Roman"/>
          <w:color w:val="111111"/>
          <w:sz w:val="28"/>
          <w:szCs w:val="28"/>
          <w:shd w:val="clear" w:color="auto" w:fill="FFFFFF"/>
          <w:lang w:val="en-US" w:eastAsia="ru-RU"/>
        </w:rPr>
        <w:t>Philips</w:t>
      </w:r>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що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знаходяться</w:t>
      </w:r>
      <w:proofErr w:type="spellEnd"/>
      <w:r w:rsidRPr="00E014A2">
        <w:rPr>
          <w:rFonts w:ascii="Times New Roman" w:eastAsia="Calibri" w:hAnsi="Times New Roman" w:cs="Times New Roman"/>
          <w:color w:val="000000"/>
          <w:sz w:val="28"/>
          <w:szCs w:val="28"/>
          <w:lang w:eastAsia="ru-RU"/>
        </w:rPr>
        <w:t xml:space="preserve"> на </w:t>
      </w:r>
      <w:proofErr w:type="spellStart"/>
      <w:r w:rsidRPr="00E014A2">
        <w:rPr>
          <w:rFonts w:ascii="Times New Roman" w:eastAsia="Calibri" w:hAnsi="Times New Roman" w:cs="Times New Roman"/>
          <w:color w:val="000000"/>
          <w:sz w:val="28"/>
          <w:szCs w:val="28"/>
          <w:lang w:eastAsia="ru-RU"/>
        </w:rPr>
        <w:t>стелі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Також</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присутнє</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додаткове</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освітлення</w:t>
      </w:r>
      <w:proofErr w:type="spellEnd"/>
      <w:r w:rsidRPr="00E014A2">
        <w:rPr>
          <w:rFonts w:ascii="Times New Roman" w:eastAsia="Calibri" w:hAnsi="Times New Roman" w:cs="Times New Roman"/>
          <w:color w:val="000000"/>
          <w:sz w:val="28"/>
          <w:szCs w:val="28"/>
          <w:lang w:eastAsia="ru-RU"/>
        </w:rPr>
        <w:t xml:space="preserve"> у </w:t>
      </w:r>
      <w:proofErr w:type="spellStart"/>
      <w:r w:rsidRPr="00E014A2">
        <w:rPr>
          <w:rFonts w:ascii="Times New Roman" w:eastAsia="Calibri" w:hAnsi="Times New Roman" w:cs="Times New Roman"/>
          <w:color w:val="000000"/>
          <w:sz w:val="28"/>
          <w:szCs w:val="28"/>
          <w:lang w:eastAsia="ru-RU"/>
        </w:rPr>
        <w:t>витяжних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шафах</w:t>
      </w:r>
      <w:proofErr w:type="spellEnd"/>
      <w:r w:rsidRPr="00E014A2">
        <w:rPr>
          <w:rFonts w:ascii="Times New Roman" w:eastAsia="Calibri" w:hAnsi="Times New Roman" w:cs="Times New Roman"/>
          <w:color w:val="000000"/>
          <w:sz w:val="28"/>
          <w:szCs w:val="28"/>
          <w:lang w:eastAsia="ru-RU"/>
        </w:rPr>
        <w:t xml:space="preserve"> (2 </w:t>
      </w:r>
      <w:proofErr w:type="spellStart"/>
      <w:r w:rsidRPr="00E014A2">
        <w:rPr>
          <w:rFonts w:ascii="Times New Roman" w:eastAsia="Calibri" w:hAnsi="Times New Roman" w:cs="Times New Roman"/>
          <w:color w:val="000000"/>
          <w:sz w:val="28"/>
          <w:szCs w:val="28"/>
          <w:lang w:eastAsia="ru-RU"/>
        </w:rPr>
        <w:t>лампи</w:t>
      </w:r>
      <w:proofErr w:type="spellEnd"/>
      <w:r w:rsidRPr="00E014A2">
        <w:rPr>
          <w:rFonts w:ascii="Times New Roman" w:eastAsia="Calibri" w:hAnsi="Times New Roman" w:cs="Times New Roman"/>
          <w:color w:val="000000"/>
          <w:sz w:val="28"/>
          <w:szCs w:val="28"/>
          <w:lang w:eastAsia="ru-RU"/>
        </w:rPr>
        <w:t xml:space="preserve"> типу </w:t>
      </w:r>
      <w:r w:rsidRPr="00E014A2">
        <w:rPr>
          <w:rFonts w:ascii="Times New Roman" w:eastAsia="Calibri" w:hAnsi="Times New Roman" w:cs="Times New Roman"/>
          <w:color w:val="111111"/>
          <w:sz w:val="28"/>
          <w:szCs w:val="28"/>
          <w:shd w:val="clear" w:color="auto" w:fill="FFFFFF"/>
          <w:lang w:eastAsia="ru-RU"/>
        </w:rPr>
        <w:t xml:space="preserve">Т8 </w:t>
      </w:r>
      <w:r w:rsidRPr="00E014A2">
        <w:rPr>
          <w:rFonts w:ascii="Times New Roman" w:eastAsia="Calibri" w:hAnsi="Times New Roman" w:cs="Times New Roman"/>
          <w:color w:val="111111"/>
          <w:sz w:val="28"/>
          <w:szCs w:val="28"/>
          <w:shd w:val="clear" w:color="auto" w:fill="FFFFFF"/>
          <w:lang w:val="en-US" w:eastAsia="ru-RU"/>
        </w:rPr>
        <w:t>TL</w:t>
      </w:r>
      <w:r w:rsidRPr="00E014A2">
        <w:rPr>
          <w:rFonts w:ascii="Times New Roman" w:eastAsia="Calibri" w:hAnsi="Times New Roman" w:cs="Times New Roman"/>
          <w:color w:val="111111"/>
          <w:sz w:val="28"/>
          <w:szCs w:val="28"/>
          <w:shd w:val="clear" w:color="auto" w:fill="FFFFFF"/>
          <w:lang w:eastAsia="ru-RU"/>
        </w:rPr>
        <w:t>-</w:t>
      </w:r>
      <w:proofErr w:type="spellStart"/>
      <w:r w:rsidRPr="00E014A2">
        <w:rPr>
          <w:rFonts w:ascii="Times New Roman" w:eastAsia="Calibri" w:hAnsi="Times New Roman" w:cs="Times New Roman"/>
          <w:color w:val="111111"/>
          <w:sz w:val="28"/>
          <w:szCs w:val="28"/>
          <w:shd w:val="clear" w:color="auto" w:fill="FFFFFF"/>
          <w:lang w:val="en-US" w:eastAsia="ru-RU"/>
        </w:rPr>
        <w:t>DStandardColours</w:t>
      </w:r>
      <w:proofErr w:type="spellEnd"/>
      <w:r w:rsidRPr="00E014A2">
        <w:rPr>
          <w:rFonts w:ascii="Times New Roman" w:eastAsia="Calibri" w:hAnsi="Times New Roman" w:cs="Times New Roman"/>
          <w:color w:val="111111"/>
          <w:sz w:val="28"/>
          <w:szCs w:val="28"/>
          <w:shd w:val="clear" w:color="auto" w:fill="FFFFFF"/>
          <w:lang w:eastAsia="ru-RU"/>
        </w:rPr>
        <w:t xml:space="preserve"> 18</w:t>
      </w:r>
      <w:r w:rsidRPr="00E014A2">
        <w:rPr>
          <w:rFonts w:ascii="Times New Roman" w:eastAsia="Calibri" w:hAnsi="Times New Roman" w:cs="Times New Roman"/>
          <w:color w:val="111111"/>
          <w:sz w:val="28"/>
          <w:szCs w:val="28"/>
          <w:shd w:val="clear" w:color="auto" w:fill="FFFFFF"/>
          <w:lang w:val="en-US" w:eastAsia="ru-RU"/>
        </w:rPr>
        <w:t>W</w:t>
      </w:r>
      <w:r w:rsidRPr="00E014A2">
        <w:rPr>
          <w:rFonts w:ascii="Times New Roman" w:eastAsia="Calibri" w:hAnsi="Times New Roman" w:cs="Times New Roman"/>
          <w:color w:val="111111"/>
          <w:sz w:val="28"/>
          <w:szCs w:val="28"/>
          <w:shd w:val="clear" w:color="auto" w:fill="FFFFFF"/>
          <w:lang w:eastAsia="ru-RU"/>
        </w:rPr>
        <w:t xml:space="preserve">/54-765 </w:t>
      </w:r>
      <w:r w:rsidRPr="00E014A2">
        <w:rPr>
          <w:rFonts w:ascii="Times New Roman" w:eastAsia="Calibri" w:hAnsi="Times New Roman" w:cs="Times New Roman"/>
          <w:color w:val="111111"/>
          <w:sz w:val="28"/>
          <w:szCs w:val="28"/>
          <w:shd w:val="clear" w:color="auto" w:fill="FFFFFF"/>
          <w:lang w:val="en-US" w:eastAsia="ru-RU"/>
        </w:rPr>
        <w:t>G</w:t>
      </w:r>
      <w:r w:rsidRPr="00E014A2">
        <w:rPr>
          <w:rFonts w:ascii="Times New Roman" w:eastAsia="Calibri" w:hAnsi="Times New Roman" w:cs="Times New Roman"/>
          <w:color w:val="111111"/>
          <w:sz w:val="28"/>
          <w:szCs w:val="28"/>
          <w:shd w:val="clear" w:color="auto" w:fill="FFFFFF"/>
          <w:lang w:eastAsia="ru-RU"/>
        </w:rPr>
        <w:t xml:space="preserve">13 </w:t>
      </w:r>
      <w:r w:rsidRPr="00E014A2">
        <w:rPr>
          <w:rFonts w:ascii="Times New Roman" w:eastAsia="Calibri" w:hAnsi="Times New Roman" w:cs="Times New Roman"/>
          <w:color w:val="111111"/>
          <w:sz w:val="28"/>
          <w:szCs w:val="28"/>
          <w:shd w:val="clear" w:color="auto" w:fill="FFFFFF"/>
          <w:lang w:val="en-US" w:eastAsia="ru-RU"/>
        </w:rPr>
        <w:t>Philips</w:t>
      </w:r>
      <w:r w:rsidRPr="00E014A2">
        <w:rPr>
          <w:rFonts w:ascii="Times New Roman" w:eastAsia="Calibri" w:hAnsi="Times New Roman" w:cs="Times New Roman"/>
          <w:color w:val="111111"/>
          <w:sz w:val="28"/>
          <w:szCs w:val="28"/>
          <w:shd w:val="clear" w:color="auto" w:fill="FFFFFF"/>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Освітлeння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застосовується</w:t>
      </w:r>
      <w:proofErr w:type="spellEnd"/>
      <w:r w:rsidRPr="00E014A2">
        <w:rPr>
          <w:rFonts w:ascii="Times New Roman" w:eastAsia="Calibri" w:hAnsi="Times New Roman" w:cs="Times New Roman"/>
          <w:color w:val="000000"/>
          <w:sz w:val="28"/>
          <w:szCs w:val="28"/>
          <w:lang w:eastAsia="ru-RU"/>
        </w:rPr>
        <w:t xml:space="preserve"> для </w:t>
      </w:r>
      <w:proofErr w:type="spellStart"/>
      <w:r w:rsidRPr="00E014A2">
        <w:rPr>
          <w:rFonts w:ascii="Times New Roman" w:eastAsia="Calibri" w:hAnsi="Times New Roman" w:cs="Times New Roman"/>
          <w:color w:val="000000"/>
          <w:sz w:val="28"/>
          <w:szCs w:val="28"/>
          <w:lang w:eastAsia="ru-RU"/>
        </w:rPr>
        <w:t>створeння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оптимальних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рівнів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освітленості</w:t>
      </w:r>
      <w:proofErr w:type="spellEnd"/>
      <w:r w:rsidRPr="00E014A2">
        <w:rPr>
          <w:rFonts w:ascii="Times New Roman" w:eastAsia="Calibri" w:hAnsi="Times New Roman" w:cs="Times New Roman"/>
          <w:color w:val="000000"/>
          <w:sz w:val="28"/>
          <w:szCs w:val="28"/>
          <w:lang w:eastAsia="ru-RU"/>
        </w:rPr>
        <w:t xml:space="preserve"> на </w:t>
      </w:r>
      <w:proofErr w:type="spellStart"/>
      <w:r w:rsidRPr="00E014A2">
        <w:rPr>
          <w:rFonts w:ascii="Times New Roman" w:eastAsia="Calibri" w:hAnsi="Times New Roman" w:cs="Times New Roman"/>
          <w:color w:val="000000"/>
          <w:sz w:val="28"/>
          <w:szCs w:val="28"/>
          <w:lang w:eastAsia="ru-RU"/>
        </w:rPr>
        <w:t>робочих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поверxняx</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завдяки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однoчасному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використанню</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системи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загального</w:t>
      </w:r>
      <w:proofErr w:type="spellEnd"/>
      <w:r w:rsidRPr="00E014A2">
        <w:rPr>
          <w:rFonts w:ascii="Times New Roman" w:eastAsia="Calibri" w:hAnsi="Times New Roman" w:cs="Times New Roman"/>
          <w:color w:val="000000"/>
          <w:sz w:val="28"/>
          <w:szCs w:val="28"/>
          <w:lang w:eastAsia="ru-RU"/>
        </w:rPr>
        <w:t xml:space="preserve"> і </w:t>
      </w:r>
      <w:proofErr w:type="spellStart"/>
      <w:r w:rsidRPr="00E014A2">
        <w:rPr>
          <w:rFonts w:ascii="Times New Roman" w:eastAsia="Calibri" w:hAnsi="Times New Roman" w:cs="Times New Roman"/>
          <w:color w:val="000000"/>
          <w:sz w:val="28"/>
          <w:szCs w:val="28"/>
          <w:lang w:eastAsia="ru-RU"/>
        </w:rPr>
        <w:t>місцевого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освітлення</w:t>
      </w:r>
      <w:proofErr w:type="spellEnd"/>
      <w:r w:rsidRPr="00E014A2">
        <w:rPr>
          <w:rFonts w:ascii="Times New Roman" w:eastAsia="Calibri" w:hAnsi="Times New Roman" w:cs="Times New Roman"/>
          <w:color w:val="000000"/>
          <w:sz w:val="28"/>
          <w:szCs w:val="28"/>
          <w:lang w:eastAsia="ru-RU"/>
        </w:rPr>
        <w:t>.</w:t>
      </w:r>
      <w:bookmarkStart w:id="22" w:name="_Toc126859636"/>
      <w:bookmarkStart w:id="23" w:name="_Toc95481914"/>
      <w:bookmarkStart w:id="24" w:name="_Toc95141521"/>
    </w:p>
    <w:p w:rsidR="00E014A2" w:rsidRPr="00E014A2" w:rsidRDefault="00E014A2" w:rsidP="00E014A2">
      <w:pPr>
        <w:spacing w:after="0" w:line="360" w:lineRule="auto"/>
        <w:ind w:firstLine="540"/>
        <w:jc w:val="both"/>
        <w:rPr>
          <w:rFonts w:ascii="Times New Roman" w:eastAsia="Calibri" w:hAnsi="Times New Roman" w:cs="Times New Roman"/>
          <w:i/>
          <w:color w:val="000000"/>
          <w:sz w:val="28"/>
          <w:szCs w:val="28"/>
          <w:lang w:eastAsia="ru-RU"/>
        </w:rPr>
      </w:pPr>
      <w:r w:rsidRPr="00E014A2">
        <w:rPr>
          <w:rFonts w:ascii="Times New Roman" w:eastAsia="Calibri" w:hAnsi="Times New Roman" w:cs="Times New Roman"/>
          <w:bCs/>
          <w:i/>
          <w:sz w:val="28"/>
          <w:szCs w:val="28"/>
          <w:lang w:eastAsia="ru-RU"/>
        </w:rPr>
        <w:t>Шум</w:t>
      </w:r>
      <w:bookmarkEnd w:id="22"/>
      <w:bookmarkEnd w:id="23"/>
      <w:bookmarkEnd w:id="24"/>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Основним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джерелом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виробничого</w:t>
      </w:r>
      <w:proofErr w:type="spellEnd"/>
      <w:r w:rsidRPr="00E014A2">
        <w:rPr>
          <w:rFonts w:ascii="Times New Roman" w:eastAsia="Calibri" w:hAnsi="Times New Roman" w:cs="Times New Roman"/>
          <w:color w:val="000000"/>
          <w:sz w:val="28"/>
          <w:szCs w:val="28"/>
          <w:lang w:eastAsia="ru-RU"/>
        </w:rPr>
        <w:t xml:space="preserve"> шуму в </w:t>
      </w:r>
      <w:proofErr w:type="spellStart"/>
      <w:r w:rsidRPr="00E014A2">
        <w:rPr>
          <w:rFonts w:ascii="Times New Roman" w:eastAsia="Calibri" w:hAnsi="Times New Roman" w:cs="Times New Roman"/>
          <w:color w:val="000000"/>
          <w:sz w:val="28"/>
          <w:szCs w:val="28"/>
          <w:lang w:eastAsia="ru-RU"/>
        </w:rPr>
        <w:t>лабораторії</w:t>
      </w:r>
      <w:proofErr w:type="spellEnd"/>
      <w:r w:rsidRPr="00E014A2">
        <w:rPr>
          <w:rFonts w:ascii="Times New Roman" w:eastAsia="Calibri" w:hAnsi="Times New Roman" w:cs="Times New Roman"/>
          <w:color w:val="000000"/>
          <w:sz w:val="28"/>
          <w:szCs w:val="28"/>
          <w:lang w:eastAsia="ru-RU"/>
        </w:rPr>
        <w:t xml:space="preserve"> є </w:t>
      </w:r>
      <w:proofErr w:type="spellStart"/>
      <w:r w:rsidRPr="00E014A2">
        <w:rPr>
          <w:rFonts w:ascii="Times New Roman" w:eastAsia="Calibri" w:hAnsi="Times New Roman" w:cs="Times New Roman"/>
          <w:color w:val="000000"/>
          <w:sz w:val="28"/>
          <w:szCs w:val="28"/>
          <w:lang w:eastAsia="ru-RU"/>
        </w:rPr>
        <w:t>витяжна</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шафа</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компресор</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Рівень</w:t>
      </w:r>
      <w:proofErr w:type="spellEnd"/>
      <w:r w:rsidRPr="00E014A2">
        <w:rPr>
          <w:rFonts w:ascii="Times New Roman" w:eastAsia="Calibri" w:hAnsi="Times New Roman" w:cs="Times New Roman"/>
          <w:color w:val="000000"/>
          <w:sz w:val="28"/>
          <w:szCs w:val="28"/>
          <w:lang w:eastAsia="ru-RU"/>
        </w:rPr>
        <w:t xml:space="preserve"> звукового </w:t>
      </w:r>
      <w:proofErr w:type="spellStart"/>
      <w:r w:rsidRPr="00E014A2">
        <w:rPr>
          <w:rFonts w:ascii="Times New Roman" w:eastAsia="Calibri" w:hAnsi="Times New Roman" w:cs="Times New Roman"/>
          <w:color w:val="000000"/>
          <w:sz w:val="28"/>
          <w:szCs w:val="28"/>
          <w:lang w:eastAsia="ru-RU"/>
        </w:rPr>
        <w:t>тиску</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джерелі</w:t>
      </w:r>
      <w:proofErr w:type="spellEnd"/>
      <w:r w:rsidRPr="00E014A2">
        <w:rPr>
          <w:rFonts w:ascii="Times New Roman" w:eastAsia="Calibri" w:hAnsi="Times New Roman" w:cs="Times New Roman"/>
          <w:color w:val="000000"/>
          <w:sz w:val="28"/>
          <w:szCs w:val="28"/>
          <w:lang w:eastAsia="ru-RU"/>
        </w:rPr>
        <w:t xml:space="preserve"> становить </w:t>
      </w:r>
      <w:proofErr w:type="gramStart"/>
      <w:r w:rsidRPr="00E014A2">
        <w:rPr>
          <w:rFonts w:ascii="Times New Roman" w:eastAsia="Calibri" w:hAnsi="Times New Roman" w:cs="Times New Roman"/>
          <w:color w:val="000000"/>
          <w:sz w:val="28"/>
          <w:szCs w:val="28"/>
          <w:lang w:eastAsia="ru-RU"/>
        </w:rPr>
        <w:t>80  та</w:t>
      </w:r>
      <w:proofErr w:type="gramEnd"/>
      <w:r w:rsidRPr="00E014A2">
        <w:rPr>
          <w:rFonts w:ascii="Times New Roman" w:eastAsia="Calibri" w:hAnsi="Times New Roman" w:cs="Times New Roman"/>
          <w:color w:val="000000"/>
          <w:sz w:val="28"/>
          <w:szCs w:val="28"/>
          <w:lang w:eastAsia="ru-RU"/>
        </w:rPr>
        <w:t xml:space="preserve"> 100 </w:t>
      </w:r>
      <w:proofErr w:type="spellStart"/>
      <w:r w:rsidRPr="00E014A2">
        <w:rPr>
          <w:rFonts w:ascii="Times New Roman" w:eastAsia="Calibri" w:hAnsi="Times New Roman" w:cs="Times New Roman"/>
          <w:color w:val="000000"/>
          <w:sz w:val="28"/>
          <w:szCs w:val="28"/>
          <w:lang w:eastAsia="ru-RU"/>
        </w:rPr>
        <w:t>дБА</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відповідно</w:t>
      </w:r>
      <w:proofErr w:type="spellEnd"/>
      <w:r w:rsidRPr="00E014A2">
        <w:rPr>
          <w:rFonts w:ascii="Times New Roman" w:eastAsia="Calibri" w:hAnsi="Times New Roman" w:cs="Times New Roman"/>
          <w:color w:val="000000"/>
          <w:sz w:val="28"/>
          <w:szCs w:val="28"/>
          <w:lang w:eastAsia="ru-RU"/>
        </w:rPr>
        <w:t xml:space="preserve">. </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Допустимі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рівні</w:t>
      </w:r>
      <w:proofErr w:type="spellEnd"/>
      <w:r w:rsidRPr="00E014A2">
        <w:rPr>
          <w:rFonts w:ascii="Times New Roman" w:eastAsia="Calibri" w:hAnsi="Times New Roman" w:cs="Times New Roman"/>
          <w:color w:val="000000"/>
          <w:sz w:val="28"/>
          <w:szCs w:val="28"/>
          <w:lang w:eastAsia="ru-RU"/>
        </w:rPr>
        <w:t xml:space="preserve"> звукового </w:t>
      </w:r>
      <w:proofErr w:type="spellStart"/>
      <w:r w:rsidRPr="00E014A2">
        <w:rPr>
          <w:rFonts w:ascii="Times New Roman" w:eastAsia="Calibri" w:hAnsi="Times New Roman" w:cs="Times New Roman"/>
          <w:color w:val="000000"/>
          <w:sz w:val="28"/>
          <w:szCs w:val="28"/>
          <w:lang w:eastAsia="ru-RU"/>
        </w:rPr>
        <w:t>тиску</w:t>
      </w:r>
      <w:proofErr w:type="spellEnd"/>
      <w:r w:rsidRPr="00E014A2">
        <w:rPr>
          <w:rFonts w:ascii="Times New Roman" w:eastAsia="Calibri" w:hAnsi="Times New Roman" w:cs="Times New Roman"/>
          <w:color w:val="000000"/>
          <w:sz w:val="28"/>
          <w:szCs w:val="28"/>
          <w:lang w:eastAsia="ru-RU"/>
        </w:rPr>
        <w:t xml:space="preserve"> на </w:t>
      </w:r>
      <w:proofErr w:type="spellStart"/>
      <w:r w:rsidRPr="00E014A2">
        <w:rPr>
          <w:rFonts w:ascii="Times New Roman" w:eastAsia="Calibri" w:hAnsi="Times New Roman" w:cs="Times New Roman"/>
          <w:color w:val="000000"/>
          <w:sz w:val="28"/>
          <w:szCs w:val="28"/>
          <w:lang w:eastAsia="ru-RU"/>
        </w:rPr>
        <w:t>робочих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місцях</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лабораторії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згідно</w:t>
      </w:r>
      <w:proofErr w:type="spellEnd"/>
      <w:r w:rsidRPr="00E014A2">
        <w:rPr>
          <w:rFonts w:ascii="Times New Roman" w:eastAsia="Calibri" w:hAnsi="Times New Roman" w:cs="Times New Roman"/>
          <w:color w:val="000000"/>
          <w:sz w:val="28"/>
          <w:szCs w:val="28"/>
          <w:lang w:eastAsia="ru-RU"/>
        </w:rPr>
        <w:t xml:space="preserve"> ДСН.3.3.6.037-99 (для </w:t>
      </w:r>
      <w:proofErr w:type="spellStart"/>
      <w:r w:rsidRPr="00E014A2">
        <w:rPr>
          <w:rFonts w:ascii="Times New Roman" w:eastAsia="Calibri" w:hAnsi="Times New Roman" w:cs="Times New Roman"/>
          <w:color w:val="000000"/>
          <w:sz w:val="28"/>
          <w:szCs w:val="28"/>
          <w:lang w:eastAsia="ru-RU"/>
        </w:rPr>
        <w:t>наукової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діяльності</w:t>
      </w:r>
      <w:proofErr w:type="spellEnd"/>
      <w:r w:rsidRPr="00E014A2">
        <w:rPr>
          <w:rFonts w:ascii="Times New Roman" w:eastAsia="Calibri" w:hAnsi="Times New Roman" w:cs="Times New Roman"/>
          <w:color w:val="000000"/>
          <w:sz w:val="28"/>
          <w:szCs w:val="28"/>
          <w:lang w:eastAsia="ru-RU"/>
        </w:rPr>
        <w:t xml:space="preserve">) - 50 </w:t>
      </w:r>
      <w:proofErr w:type="spellStart"/>
      <w:r w:rsidRPr="00E014A2">
        <w:rPr>
          <w:rFonts w:ascii="Times New Roman" w:eastAsia="Calibri" w:hAnsi="Times New Roman" w:cs="Times New Roman"/>
          <w:color w:val="000000"/>
          <w:sz w:val="28"/>
          <w:szCs w:val="28"/>
          <w:lang w:eastAsia="ru-RU"/>
        </w:rPr>
        <w:t>дБа</w:t>
      </w:r>
      <w:proofErr w:type="spellEnd"/>
      <w:r w:rsidRPr="00E014A2">
        <w:rPr>
          <w:rFonts w:ascii="Times New Roman" w:eastAsia="Calibri" w:hAnsi="Times New Roman" w:cs="Times New Roman"/>
          <w:color w:val="000000"/>
          <w:sz w:val="28"/>
          <w:szCs w:val="28"/>
          <w:lang w:eastAsia="ru-RU"/>
        </w:rPr>
        <w:t xml:space="preserve">. </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lastRenderedPageBreak/>
        <w:t>Зниження</w:t>
      </w:r>
      <w:proofErr w:type="spellEnd"/>
      <w:r w:rsidRPr="00E014A2">
        <w:rPr>
          <w:rFonts w:ascii="Times New Roman" w:eastAsia="Calibri" w:hAnsi="Times New Roman" w:cs="Times New Roman"/>
          <w:color w:val="000000"/>
          <w:sz w:val="28"/>
          <w:szCs w:val="28"/>
          <w:lang w:eastAsia="ru-RU"/>
        </w:rPr>
        <w:t xml:space="preserve"> шуму </w:t>
      </w:r>
      <w:proofErr w:type="spellStart"/>
      <w:r w:rsidRPr="00E014A2">
        <w:rPr>
          <w:rFonts w:ascii="Times New Roman" w:eastAsia="Calibri" w:hAnsi="Times New Roman" w:cs="Times New Roman"/>
          <w:color w:val="000000"/>
          <w:sz w:val="28"/>
          <w:szCs w:val="28"/>
          <w:lang w:eastAsia="ru-RU"/>
        </w:rPr>
        <w:t>досягається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використанням</w:t>
      </w:r>
      <w:proofErr w:type="spellEnd"/>
      <w:r w:rsidRPr="00E014A2">
        <w:rPr>
          <w:rFonts w:ascii="Times New Roman" w:eastAsia="Calibri" w:hAnsi="Times New Roman" w:cs="Times New Roman"/>
          <w:color w:val="000000"/>
          <w:sz w:val="28"/>
          <w:szCs w:val="28"/>
          <w:lang w:eastAsia="ru-RU"/>
        </w:rPr>
        <w:t xml:space="preserve"> таких </w:t>
      </w:r>
      <w:proofErr w:type="spellStart"/>
      <w:r w:rsidRPr="00E014A2">
        <w:rPr>
          <w:rFonts w:ascii="Times New Roman" w:eastAsia="Calibri" w:hAnsi="Times New Roman" w:cs="Times New Roman"/>
          <w:color w:val="000000"/>
          <w:sz w:val="28"/>
          <w:szCs w:val="28"/>
          <w:lang w:eastAsia="ru-RU"/>
        </w:rPr>
        <w:t>заходів</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w:t>
      </w:r>
      <w:r w:rsidRPr="00E014A2">
        <w:rPr>
          <w:rFonts w:ascii="Times New Roman" w:eastAsia="Calibri" w:hAnsi="Times New Roman" w:cs="Times New Roman"/>
          <w:color w:val="000000"/>
          <w:sz w:val="28"/>
          <w:szCs w:val="28"/>
          <w:lang w:eastAsia="ru-RU"/>
        </w:rPr>
        <w:tab/>
      </w:r>
      <w:proofErr w:type="spellStart"/>
      <w:r w:rsidRPr="00E014A2">
        <w:rPr>
          <w:rFonts w:ascii="Times New Roman" w:eastAsia="Calibri" w:hAnsi="Times New Roman" w:cs="Times New Roman"/>
          <w:color w:val="000000"/>
          <w:sz w:val="28"/>
          <w:szCs w:val="28"/>
          <w:lang w:eastAsia="ru-RU"/>
        </w:rPr>
        <w:t>зниження</w:t>
      </w:r>
      <w:proofErr w:type="spellEnd"/>
      <w:r w:rsidRPr="00E014A2">
        <w:rPr>
          <w:rFonts w:ascii="Times New Roman" w:eastAsia="Calibri" w:hAnsi="Times New Roman" w:cs="Times New Roman"/>
          <w:color w:val="000000"/>
          <w:sz w:val="28"/>
          <w:szCs w:val="28"/>
          <w:lang w:eastAsia="ru-RU"/>
        </w:rPr>
        <w:t xml:space="preserve"> шуму в </w:t>
      </w:r>
      <w:proofErr w:type="spellStart"/>
      <w:r w:rsidRPr="00E014A2">
        <w:rPr>
          <w:rFonts w:ascii="Times New Roman" w:eastAsia="Calibri" w:hAnsi="Times New Roman" w:cs="Times New Roman"/>
          <w:color w:val="000000"/>
          <w:sz w:val="28"/>
          <w:szCs w:val="28"/>
          <w:lang w:eastAsia="ru-RU"/>
        </w:rPr>
        <w:t>джерелі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створення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малошумні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механічні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передачі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розроблення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способів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зниження</w:t>
      </w:r>
      <w:proofErr w:type="spellEnd"/>
      <w:r w:rsidRPr="00E014A2">
        <w:rPr>
          <w:rFonts w:ascii="Times New Roman" w:eastAsia="Calibri" w:hAnsi="Times New Roman" w:cs="Times New Roman"/>
          <w:color w:val="000000"/>
          <w:sz w:val="28"/>
          <w:szCs w:val="28"/>
          <w:lang w:eastAsia="ru-RU"/>
        </w:rPr>
        <w:t xml:space="preserve"> шуму </w:t>
      </w:r>
      <w:proofErr w:type="gramStart"/>
      <w:r w:rsidRPr="00E014A2">
        <w:rPr>
          <w:rFonts w:ascii="Times New Roman" w:eastAsia="Calibri" w:hAnsi="Times New Roman" w:cs="Times New Roman"/>
          <w:color w:val="000000"/>
          <w:sz w:val="28"/>
          <w:szCs w:val="28"/>
          <w:lang w:eastAsia="ru-RU"/>
        </w:rPr>
        <w:t>у вентиляторах</w:t>
      </w:r>
      <w:proofErr w:type="gram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w:t>
      </w:r>
      <w:r w:rsidRPr="00E014A2">
        <w:rPr>
          <w:rFonts w:ascii="Times New Roman" w:eastAsia="Calibri" w:hAnsi="Times New Roman" w:cs="Times New Roman"/>
          <w:color w:val="000000"/>
          <w:sz w:val="28"/>
          <w:szCs w:val="28"/>
          <w:lang w:eastAsia="ru-RU"/>
        </w:rPr>
        <w:tab/>
      </w:r>
      <w:proofErr w:type="spellStart"/>
      <w:r w:rsidRPr="00E014A2">
        <w:rPr>
          <w:rFonts w:ascii="Times New Roman" w:eastAsia="Calibri" w:hAnsi="Times New Roman" w:cs="Times New Roman"/>
          <w:color w:val="000000"/>
          <w:sz w:val="28"/>
          <w:szCs w:val="28"/>
          <w:lang w:eastAsia="ru-RU"/>
        </w:rPr>
        <w:t>раціональне</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планування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роботи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працівників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лабораторії</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w:t>
      </w:r>
      <w:r w:rsidRPr="00E014A2">
        <w:rPr>
          <w:rFonts w:ascii="Times New Roman" w:eastAsia="Calibri" w:hAnsi="Times New Roman" w:cs="Times New Roman"/>
          <w:color w:val="000000"/>
          <w:sz w:val="28"/>
          <w:szCs w:val="28"/>
          <w:lang w:eastAsia="ru-RU"/>
        </w:rPr>
        <w:tab/>
      </w:r>
      <w:proofErr w:type="spellStart"/>
      <w:r w:rsidRPr="00E014A2">
        <w:rPr>
          <w:rFonts w:ascii="Times New Roman" w:eastAsia="Calibri" w:hAnsi="Times New Roman" w:cs="Times New Roman"/>
          <w:color w:val="000000"/>
          <w:sz w:val="28"/>
          <w:szCs w:val="28"/>
          <w:lang w:eastAsia="ru-RU"/>
        </w:rPr>
        <w:t>раціоналізація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режимів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праці</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відпочинку</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w:t>
      </w:r>
      <w:r w:rsidRPr="00E014A2">
        <w:rPr>
          <w:rFonts w:ascii="Times New Roman" w:eastAsia="Calibri" w:hAnsi="Times New Roman" w:cs="Times New Roman"/>
          <w:color w:val="000000"/>
          <w:sz w:val="28"/>
          <w:szCs w:val="28"/>
          <w:lang w:eastAsia="ru-RU"/>
        </w:rPr>
        <w:tab/>
      </w:r>
      <w:proofErr w:type="spellStart"/>
      <w:r w:rsidRPr="00E014A2">
        <w:rPr>
          <w:rFonts w:ascii="Times New Roman" w:eastAsia="Calibri" w:hAnsi="Times New Roman" w:cs="Times New Roman"/>
          <w:color w:val="000000"/>
          <w:sz w:val="28"/>
          <w:szCs w:val="28"/>
          <w:lang w:eastAsia="ru-RU"/>
        </w:rPr>
        <w:t>застосування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індивідуальних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засобів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захисту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навушники</w:t>
      </w:r>
      <w:proofErr w:type="spellEnd"/>
      <w:r w:rsidRPr="00E014A2">
        <w:rPr>
          <w:rFonts w:ascii="Times New Roman" w:eastAsia="Calibri" w:hAnsi="Times New Roman" w:cs="Times New Roman"/>
          <w:color w:val="000000"/>
          <w:sz w:val="28"/>
          <w:szCs w:val="28"/>
          <w:lang w:eastAsia="ru-RU"/>
        </w:rPr>
        <w:t>, заглушки).</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Допустимі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рівні</w:t>
      </w:r>
      <w:proofErr w:type="spellEnd"/>
      <w:r w:rsidRPr="00E014A2">
        <w:rPr>
          <w:rFonts w:ascii="Times New Roman" w:eastAsia="Calibri" w:hAnsi="Times New Roman" w:cs="Times New Roman"/>
          <w:color w:val="000000"/>
          <w:sz w:val="28"/>
          <w:szCs w:val="28"/>
          <w:lang w:eastAsia="ru-RU"/>
        </w:rPr>
        <w:t xml:space="preserve"> звукового </w:t>
      </w:r>
      <w:proofErr w:type="spellStart"/>
      <w:r w:rsidRPr="00E014A2">
        <w:rPr>
          <w:rFonts w:ascii="Times New Roman" w:eastAsia="Calibri" w:hAnsi="Times New Roman" w:cs="Times New Roman"/>
          <w:color w:val="000000"/>
          <w:sz w:val="28"/>
          <w:szCs w:val="28"/>
          <w:lang w:eastAsia="ru-RU"/>
        </w:rPr>
        <w:t>тиску</w:t>
      </w:r>
      <w:proofErr w:type="spellEnd"/>
      <w:r w:rsidRPr="00E014A2">
        <w:rPr>
          <w:rFonts w:ascii="Times New Roman" w:eastAsia="Calibri" w:hAnsi="Times New Roman" w:cs="Times New Roman"/>
          <w:color w:val="000000"/>
          <w:sz w:val="28"/>
          <w:szCs w:val="28"/>
          <w:lang w:eastAsia="ru-RU"/>
        </w:rPr>
        <w:t xml:space="preserve"> і </w:t>
      </w:r>
      <w:proofErr w:type="spellStart"/>
      <w:r w:rsidRPr="00E014A2">
        <w:rPr>
          <w:rFonts w:ascii="Times New Roman" w:eastAsia="Calibri" w:hAnsi="Times New Roman" w:cs="Times New Roman"/>
          <w:color w:val="000000"/>
          <w:sz w:val="28"/>
          <w:szCs w:val="28"/>
          <w:lang w:eastAsia="ru-RU"/>
        </w:rPr>
        <w:t>рівню</w:t>
      </w:r>
      <w:proofErr w:type="spellEnd"/>
      <w:r w:rsidRPr="00E014A2">
        <w:rPr>
          <w:rFonts w:ascii="Times New Roman" w:eastAsia="Calibri" w:hAnsi="Times New Roman" w:cs="Times New Roman"/>
          <w:color w:val="000000"/>
          <w:sz w:val="28"/>
          <w:szCs w:val="28"/>
          <w:lang w:eastAsia="ru-RU"/>
        </w:rPr>
        <w:t xml:space="preserve"> звуку на </w:t>
      </w:r>
      <w:proofErr w:type="spellStart"/>
      <w:r w:rsidRPr="00E014A2">
        <w:rPr>
          <w:rFonts w:ascii="Times New Roman" w:eastAsia="Calibri" w:hAnsi="Times New Roman" w:cs="Times New Roman"/>
          <w:color w:val="000000"/>
          <w:sz w:val="28"/>
          <w:szCs w:val="28"/>
          <w:lang w:eastAsia="ru-RU"/>
        </w:rPr>
        <w:t>робочих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місцях</w:t>
      </w:r>
      <w:proofErr w:type="spellEnd"/>
      <w:r w:rsidRPr="00E014A2">
        <w:rPr>
          <w:rFonts w:ascii="Times New Roman" w:eastAsia="Calibri" w:hAnsi="Times New Roman" w:cs="Times New Roman"/>
          <w:color w:val="000000"/>
          <w:sz w:val="28"/>
          <w:szCs w:val="28"/>
          <w:lang w:eastAsia="ru-RU"/>
        </w:rPr>
        <w:t xml:space="preserve"> в </w:t>
      </w:r>
      <w:proofErr w:type="spellStart"/>
      <w:r w:rsidRPr="00E014A2">
        <w:rPr>
          <w:rFonts w:ascii="Times New Roman" w:eastAsia="Calibri" w:hAnsi="Times New Roman" w:cs="Times New Roman"/>
          <w:color w:val="000000"/>
          <w:sz w:val="28"/>
          <w:szCs w:val="28"/>
          <w:lang w:eastAsia="ru-RU"/>
        </w:rPr>
        <w:t>лабораторії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відповідає</w:t>
      </w:r>
      <w:proofErr w:type="spellEnd"/>
      <w:r w:rsidRPr="00E014A2">
        <w:rPr>
          <w:rFonts w:ascii="Times New Roman" w:eastAsia="Calibri" w:hAnsi="Times New Roman" w:cs="Times New Roman"/>
          <w:color w:val="000000"/>
          <w:sz w:val="28"/>
          <w:szCs w:val="28"/>
          <w:lang w:eastAsia="ru-RU"/>
        </w:rPr>
        <w:t xml:space="preserve"> ДСН.3.3.6.037-99. </w:t>
      </w:r>
      <w:bookmarkStart w:id="25" w:name="_Toc126859638"/>
      <w:bookmarkStart w:id="26" w:name="_Toc95481916"/>
      <w:bookmarkStart w:id="27" w:name="_Toc95141523"/>
    </w:p>
    <w:p w:rsidR="00E014A2" w:rsidRPr="00E014A2" w:rsidRDefault="00E014A2" w:rsidP="00E014A2">
      <w:pPr>
        <w:spacing w:after="0" w:line="360" w:lineRule="auto"/>
        <w:ind w:firstLine="540"/>
        <w:jc w:val="both"/>
        <w:rPr>
          <w:rFonts w:ascii="Times New Roman" w:eastAsia="Calibri" w:hAnsi="Times New Roman" w:cs="Times New Roman"/>
          <w:i/>
          <w:color w:val="000000"/>
          <w:sz w:val="28"/>
          <w:szCs w:val="28"/>
          <w:lang w:eastAsia="ru-RU"/>
        </w:rPr>
      </w:pPr>
      <w:proofErr w:type="spellStart"/>
      <w:r w:rsidRPr="00E014A2">
        <w:rPr>
          <w:rFonts w:ascii="Times New Roman" w:eastAsia="Calibri" w:hAnsi="Times New Roman" w:cs="Times New Roman"/>
          <w:i/>
          <w:color w:val="000000"/>
          <w:sz w:val="28"/>
          <w:szCs w:val="28"/>
          <w:lang w:eastAsia="ru-RU"/>
        </w:rPr>
        <w:t>Небезпека</w:t>
      </w:r>
      <w:proofErr w:type="spellEnd"/>
      <w:r w:rsidRPr="00E014A2">
        <w:rPr>
          <w:rFonts w:ascii="Times New Roman" w:eastAsia="Calibri" w:hAnsi="Times New Roman" w:cs="Times New Roman"/>
          <w:i/>
          <w:color w:val="000000"/>
          <w:sz w:val="28"/>
          <w:szCs w:val="28"/>
          <w:lang w:eastAsia="ru-RU"/>
        </w:rPr>
        <w:t xml:space="preserve"> </w:t>
      </w:r>
      <w:proofErr w:type="spellStart"/>
      <w:r w:rsidRPr="00E014A2">
        <w:rPr>
          <w:rFonts w:ascii="Times New Roman" w:eastAsia="Calibri" w:hAnsi="Times New Roman" w:cs="Times New Roman"/>
          <w:i/>
          <w:color w:val="000000"/>
          <w:sz w:val="28"/>
          <w:szCs w:val="28"/>
          <w:lang w:eastAsia="ru-RU"/>
        </w:rPr>
        <w:t>ураження</w:t>
      </w:r>
      <w:proofErr w:type="spellEnd"/>
      <w:r w:rsidRPr="00E014A2">
        <w:rPr>
          <w:rFonts w:ascii="Times New Roman" w:eastAsia="Calibri" w:hAnsi="Times New Roman" w:cs="Times New Roman"/>
          <w:i/>
          <w:color w:val="000000"/>
          <w:sz w:val="28"/>
          <w:szCs w:val="28"/>
          <w:lang w:eastAsia="ru-RU"/>
        </w:rPr>
        <w:t xml:space="preserve"> </w:t>
      </w:r>
      <w:proofErr w:type="spellStart"/>
      <w:r w:rsidRPr="00E014A2">
        <w:rPr>
          <w:rFonts w:ascii="Times New Roman" w:eastAsia="Calibri" w:hAnsi="Times New Roman" w:cs="Times New Roman"/>
          <w:i/>
          <w:color w:val="000000"/>
          <w:sz w:val="28"/>
          <w:szCs w:val="28"/>
          <w:lang w:eastAsia="ru-RU"/>
        </w:rPr>
        <w:t>електричним</w:t>
      </w:r>
      <w:proofErr w:type="spellEnd"/>
      <w:r w:rsidRPr="00E014A2">
        <w:rPr>
          <w:rFonts w:ascii="Times New Roman" w:eastAsia="Calibri" w:hAnsi="Times New Roman" w:cs="Times New Roman"/>
          <w:i/>
          <w:color w:val="000000"/>
          <w:sz w:val="28"/>
          <w:szCs w:val="28"/>
          <w:lang w:eastAsia="ru-RU"/>
        </w:rPr>
        <w:t xml:space="preserve"> </w:t>
      </w:r>
      <w:proofErr w:type="spellStart"/>
      <w:r w:rsidRPr="00E014A2">
        <w:rPr>
          <w:rFonts w:ascii="Times New Roman" w:eastAsia="Calibri" w:hAnsi="Times New Roman" w:cs="Times New Roman"/>
          <w:i/>
          <w:color w:val="000000"/>
          <w:sz w:val="28"/>
          <w:szCs w:val="28"/>
          <w:lang w:eastAsia="ru-RU"/>
        </w:rPr>
        <w:t>струмом</w:t>
      </w:r>
      <w:bookmarkEnd w:id="25"/>
      <w:bookmarkEnd w:id="26"/>
      <w:bookmarkEnd w:id="27"/>
      <w:proofErr w:type="spellEnd"/>
    </w:p>
    <w:p w:rsidR="00E014A2" w:rsidRPr="00E014A2" w:rsidRDefault="00E014A2" w:rsidP="00E014A2">
      <w:pPr>
        <w:spacing w:after="0" w:line="360" w:lineRule="auto"/>
        <w:ind w:firstLine="540"/>
        <w:jc w:val="both"/>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shd w:val="clear" w:color="auto" w:fill="FFFFFF"/>
          <w:lang w:eastAsia="ru-RU"/>
        </w:rPr>
        <w:t>Електричне</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обладнання</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що</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встановлене</w:t>
      </w:r>
      <w:proofErr w:type="spellEnd"/>
      <w:r w:rsidRPr="00E014A2">
        <w:rPr>
          <w:rFonts w:ascii="Times New Roman" w:eastAsia="Calibri" w:hAnsi="Times New Roman" w:cs="Times New Roman"/>
          <w:sz w:val="28"/>
          <w:szCs w:val="28"/>
          <w:shd w:val="clear" w:color="auto" w:fill="FFFFFF"/>
          <w:lang w:eastAsia="ru-RU"/>
        </w:rPr>
        <w:t xml:space="preserve"> на </w:t>
      </w:r>
      <w:proofErr w:type="spellStart"/>
      <w:r w:rsidRPr="00E014A2">
        <w:rPr>
          <w:rFonts w:ascii="Times New Roman" w:eastAsia="Calibri" w:hAnsi="Times New Roman" w:cs="Times New Roman"/>
          <w:sz w:val="28"/>
          <w:szCs w:val="28"/>
          <w:shd w:val="clear" w:color="auto" w:fill="FFFFFF"/>
          <w:lang w:eastAsia="ru-RU"/>
        </w:rPr>
        <w:t>виробничих</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підприємствах</w:t>
      </w:r>
      <w:proofErr w:type="spellEnd"/>
      <w:r w:rsidRPr="00E014A2">
        <w:rPr>
          <w:rFonts w:ascii="Times New Roman" w:eastAsia="Calibri" w:hAnsi="Times New Roman" w:cs="Times New Roman"/>
          <w:sz w:val="28"/>
          <w:szCs w:val="28"/>
          <w:shd w:val="clear" w:color="auto" w:fill="FFFFFF"/>
          <w:lang w:eastAsia="ru-RU"/>
        </w:rPr>
        <w:t xml:space="preserve">, є </w:t>
      </w:r>
      <w:proofErr w:type="spellStart"/>
      <w:r w:rsidRPr="00E014A2">
        <w:rPr>
          <w:rFonts w:ascii="Times New Roman" w:eastAsia="Calibri" w:hAnsi="Times New Roman" w:cs="Times New Roman"/>
          <w:sz w:val="28"/>
          <w:szCs w:val="28"/>
          <w:shd w:val="clear" w:color="auto" w:fill="FFFFFF"/>
          <w:lang w:eastAsia="ru-RU"/>
        </w:rPr>
        <w:t>потенційно</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небезпечним</w:t>
      </w:r>
      <w:proofErr w:type="spellEnd"/>
      <w:r w:rsidRPr="00E014A2">
        <w:rPr>
          <w:rFonts w:ascii="Times New Roman" w:eastAsia="Calibri" w:hAnsi="Times New Roman" w:cs="Times New Roman"/>
          <w:sz w:val="28"/>
          <w:szCs w:val="28"/>
          <w:shd w:val="clear" w:color="auto" w:fill="FFFFFF"/>
          <w:lang w:eastAsia="ru-RU"/>
        </w:rPr>
        <w:t xml:space="preserve"> для </w:t>
      </w:r>
      <w:proofErr w:type="spellStart"/>
      <w:r w:rsidRPr="00E014A2">
        <w:rPr>
          <w:rFonts w:ascii="Times New Roman" w:eastAsia="Calibri" w:hAnsi="Times New Roman" w:cs="Times New Roman"/>
          <w:sz w:val="28"/>
          <w:szCs w:val="28"/>
          <w:shd w:val="clear" w:color="auto" w:fill="FFFFFF"/>
          <w:lang w:eastAsia="ru-RU"/>
        </w:rPr>
        <w:t>працюючих</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оскільки</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органи</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відчуття</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людини</w:t>
      </w:r>
      <w:proofErr w:type="spellEnd"/>
      <w:r w:rsidRPr="00E014A2">
        <w:rPr>
          <w:rFonts w:ascii="Times New Roman" w:eastAsia="Calibri" w:hAnsi="Times New Roman" w:cs="Times New Roman"/>
          <w:sz w:val="28"/>
          <w:szCs w:val="28"/>
          <w:shd w:val="clear" w:color="auto" w:fill="FFFFFF"/>
          <w:lang w:eastAsia="ru-RU"/>
        </w:rPr>
        <w:t xml:space="preserve"> не </w:t>
      </w:r>
      <w:proofErr w:type="spellStart"/>
      <w:r w:rsidRPr="00E014A2">
        <w:rPr>
          <w:rFonts w:ascii="Times New Roman" w:eastAsia="Calibri" w:hAnsi="Times New Roman" w:cs="Times New Roman"/>
          <w:sz w:val="28"/>
          <w:szCs w:val="28"/>
          <w:shd w:val="clear" w:color="auto" w:fill="FFFFFF"/>
          <w:lang w:eastAsia="ru-RU"/>
        </w:rPr>
        <w:t>можуть</w:t>
      </w:r>
      <w:proofErr w:type="spellEnd"/>
      <w:r w:rsidRPr="00E014A2">
        <w:rPr>
          <w:rFonts w:ascii="Times New Roman" w:eastAsia="Calibri" w:hAnsi="Times New Roman" w:cs="Times New Roman"/>
          <w:sz w:val="28"/>
          <w:szCs w:val="28"/>
          <w:shd w:val="clear" w:color="auto" w:fill="FFFFFF"/>
          <w:lang w:eastAsia="ru-RU"/>
        </w:rPr>
        <w:t xml:space="preserve"> на </w:t>
      </w:r>
      <w:proofErr w:type="spellStart"/>
      <w:r w:rsidRPr="00E014A2">
        <w:rPr>
          <w:rFonts w:ascii="Times New Roman" w:eastAsia="Calibri" w:hAnsi="Times New Roman" w:cs="Times New Roman"/>
          <w:sz w:val="28"/>
          <w:szCs w:val="28"/>
          <w:shd w:val="clear" w:color="auto" w:fill="FFFFFF"/>
          <w:lang w:eastAsia="ru-RU"/>
        </w:rPr>
        <w:t>віддалі</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виявити</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електричну</w:t>
      </w:r>
      <w:proofErr w:type="spellEnd"/>
      <w:r w:rsidRPr="00E014A2">
        <w:rPr>
          <w:rFonts w:ascii="Times New Roman" w:eastAsia="Calibri" w:hAnsi="Times New Roman" w:cs="Times New Roman"/>
          <w:sz w:val="28"/>
          <w:szCs w:val="28"/>
          <w:shd w:val="clear" w:color="auto" w:fill="FFFFFF"/>
          <w:lang w:eastAsia="ru-RU"/>
        </w:rPr>
        <w:t xml:space="preserve"> </w:t>
      </w:r>
      <w:proofErr w:type="spellStart"/>
      <w:r w:rsidRPr="00E014A2">
        <w:rPr>
          <w:rFonts w:ascii="Times New Roman" w:eastAsia="Calibri" w:hAnsi="Times New Roman" w:cs="Times New Roman"/>
          <w:sz w:val="28"/>
          <w:szCs w:val="28"/>
          <w:shd w:val="clear" w:color="auto" w:fill="FFFFFF"/>
          <w:lang w:eastAsia="ru-RU"/>
        </w:rPr>
        <w:t>напругу</w:t>
      </w:r>
      <w:proofErr w:type="spellEnd"/>
      <w:r w:rsidRPr="00E014A2">
        <w:rPr>
          <w:rFonts w:ascii="Times New Roman" w:eastAsia="Calibri" w:hAnsi="Times New Roman" w:cs="Times New Roman"/>
          <w:sz w:val="28"/>
          <w:szCs w:val="28"/>
          <w:shd w:val="clear" w:color="auto" w:fill="FFFFFF"/>
          <w:lang w:eastAsia="ru-RU"/>
        </w:rPr>
        <w:t>.</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Під</w:t>
      </w:r>
      <w:proofErr w:type="spellEnd"/>
      <w:r w:rsidRPr="00E014A2">
        <w:rPr>
          <w:rFonts w:ascii="Times New Roman" w:eastAsia="Calibri" w:hAnsi="Times New Roman" w:cs="Times New Roman"/>
          <w:color w:val="000000"/>
          <w:sz w:val="28"/>
          <w:szCs w:val="28"/>
          <w:lang w:eastAsia="ru-RU"/>
        </w:rPr>
        <w:t xml:space="preserve"> час </w:t>
      </w:r>
      <w:proofErr w:type="spellStart"/>
      <w:r w:rsidRPr="00E014A2">
        <w:rPr>
          <w:rFonts w:ascii="Times New Roman" w:eastAsia="Calibri" w:hAnsi="Times New Roman" w:cs="Times New Roman"/>
          <w:color w:val="000000"/>
          <w:sz w:val="28"/>
          <w:szCs w:val="28"/>
          <w:lang w:eastAsia="ru-RU"/>
        </w:rPr>
        <w:t>роботи</w:t>
      </w:r>
      <w:proofErr w:type="spellEnd"/>
      <w:r w:rsidRPr="00E014A2">
        <w:rPr>
          <w:rFonts w:ascii="Times New Roman" w:eastAsia="Calibri" w:hAnsi="Times New Roman" w:cs="Times New Roman"/>
          <w:color w:val="000000"/>
          <w:sz w:val="28"/>
          <w:szCs w:val="28"/>
          <w:lang w:eastAsia="ru-RU"/>
        </w:rPr>
        <w:t xml:space="preserve"> з </w:t>
      </w:r>
      <w:proofErr w:type="spellStart"/>
      <w:r w:rsidRPr="00E014A2">
        <w:rPr>
          <w:rFonts w:ascii="Times New Roman" w:eastAsia="Calibri" w:hAnsi="Times New Roman" w:cs="Times New Roman"/>
          <w:color w:val="000000"/>
          <w:sz w:val="28"/>
          <w:szCs w:val="28"/>
          <w:lang w:eastAsia="ru-RU"/>
        </w:rPr>
        <w:t>електроприладами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можливе</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ураження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електричним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струмом</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Ступінь</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ураження</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залежить</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w:t>
      </w:r>
      <w:proofErr w:type="spellEnd"/>
      <w:r w:rsidRPr="00E014A2">
        <w:rPr>
          <w:rFonts w:ascii="Times New Roman" w:eastAsia="Calibri" w:hAnsi="Times New Roman" w:cs="Times New Roman"/>
          <w:color w:val="000000"/>
          <w:sz w:val="28"/>
          <w:szCs w:val="28"/>
          <w:lang w:eastAsia="ru-RU"/>
        </w:rPr>
        <w:t xml:space="preserve"> умов і характеру </w:t>
      </w:r>
      <w:proofErr w:type="spellStart"/>
      <w:r w:rsidRPr="00E014A2">
        <w:rPr>
          <w:rFonts w:ascii="Times New Roman" w:eastAsia="Calibri" w:hAnsi="Times New Roman" w:cs="Times New Roman"/>
          <w:color w:val="000000"/>
          <w:sz w:val="28"/>
          <w:szCs w:val="28"/>
          <w:lang w:eastAsia="ru-RU"/>
        </w:rPr>
        <w:t>дoтику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Значення</w:t>
      </w:r>
      <w:proofErr w:type="spellEnd"/>
      <w:r w:rsidRPr="00E014A2">
        <w:rPr>
          <w:rFonts w:ascii="Times New Roman" w:eastAsia="Calibri" w:hAnsi="Times New Roman" w:cs="Times New Roman"/>
          <w:color w:val="000000"/>
          <w:sz w:val="28"/>
          <w:szCs w:val="28"/>
          <w:lang w:eastAsia="ru-RU"/>
        </w:rPr>
        <w:t xml:space="preserve"> струму, </w:t>
      </w:r>
      <w:proofErr w:type="spellStart"/>
      <w:r w:rsidRPr="00E014A2">
        <w:rPr>
          <w:rFonts w:ascii="Times New Roman" w:eastAsia="Calibri" w:hAnsi="Times New Roman" w:cs="Times New Roman"/>
          <w:color w:val="000000"/>
          <w:sz w:val="28"/>
          <w:szCs w:val="28"/>
          <w:lang w:eastAsia="ru-RU"/>
        </w:rPr>
        <w:t>що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протікає</w:t>
      </w:r>
      <w:proofErr w:type="spellEnd"/>
      <w:r w:rsidRPr="00E014A2">
        <w:rPr>
          <w:rFonts w:ascii="Times New Roman" w:eastAsia="Calibri" w:hAnsi="Times New Roman" w:cs="Times New Roman"/>
          <w:color w:val="000000"/>
          <w:sz w:val="28"/>
          <w:szCs w:val="28"/>
          <w:lang w:eastAsia="ru-RU"/>
        </w:rPr>
        <w:t xml:space="preserve"> через </w:t>
      </w:r>
      <w:proofErr w:type="spellStart"/>
      <w:r w:rsidRPr="00E014A2">
        <w:rPr>
          <w:rFonts w:ascii="Times New Roman" w:eastAsia="Calibri" w:hAnsi="Times New Roman" w:cs="Times New Roman"/>
          <w:color w:val="000000"/>
          <w:sz w:val="28"/>
          <w:szCs w:val="28"/>
          <w:lang w:eastAsia="ru-RU"/>
        </w:rPr>
        <w:t>людину</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залeжить</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напруги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мережі</w:t>
      </w:r>
      <w:proofErr w:type="spellEnd"/>
      <w:r w:rsidRPr="00E014A2">
        <w:rPr>
          <w:rFonts w:ascii="Times New Roman" w:eastAsia="Calibri" w:hAnsi="Times New Roman" w:cs="Times New Roman"/>
          <w:color w:val="000000"/>
          <w:sz w:val="28"/>
          <w:szCs w:val="28"/>
          <w:lang w:eastAsia="ru-RU"/>
        </w:rPr>
        <w:t xml:space="preserve">, стану </w:t>
      </w:r>
      <w:proofErr w:type="spellStart"/>
      <w:r w:rsidRPr="00E014A2">
        <w:rPr>
          <w:rFonts w:ascii="Times New Roman" w:eastAsia="Calibri" w:hAnsi="Times New Roman" w:cs="Times New Roman"/>
          <w:color w:val="000000"/>
          <w:sz w:val="28"/>
          <w:szCs w:val="28"/>
          <w:lang w:eastAsia="ru-RU"/>
        </w:rPr>
        <w:t>ізоляції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струмоведучих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частин</w:t>
      </w:r>
      <w:proofErr w:type="spellEnd"/>
      <w:r w:rsidRPr="00E014A2">
        <w:rPr>
          <w:rFonts w:ascii="Times New Roman" w:eastAsia="Calibri" w:hAnsi="Times New Roman" w:cs="Times New Roman"/>
          <w:color w:val="000000"/>
          <w:sz w:val="28"/>
          <w:szCs w:val="28"/>
          <w:lang w:eastAsia="ru-RU"/>
        </w:rPr>
        <w:t xml:space="preserve">, режиму </w:t>
      </w:r>
      <w:proofErr w:type="spellStart"/>
      <w:r w:rsidRPr="00E014A2">
        <w:rPr>
          <w:rFonts w:ascii="Times New Roman" w:eastAsia="Calibri" w:hAnsi="Times New Roman" w:cs="Times New Roman"/>
          <w:color w:val="000000"/>
          <w:sz w:val="28"/>
          <w:szCs w:val="28"/>
          <w:lang w:eastAsia="ru-RU"/>
        </w:rPr>
        <w:t>нeйтралі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ємності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проводів</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щодо</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землі</w:t>
      </w:r>
      <w:proofErr w:type="spellEnd"/>
      <w:r w:rsidRPr="00E014A2">
        <w:rPr>
          <w:rFonts w:ascii="Times New Roman" w:eastAsia="Calibri" w:hAnsi="Times New Roman" w:cs="Times New Roman"/>
          <w:color w:val="000000"/>
          <w:sz w:val="28"/>
          <w:szCs w:val="28"/>
          <w:lang w:eastAsia="ru-RU"/>
        </w:rPr>
        <w:t xml:space="preserve">, шляху </w:t>
      </w:r>
      <w:proofErr w:type="spellStart"/>
      <w:r w:rsidRPr="00E014A2">
        <w:rPr>
          <w:rFonts w:ascii="Times New Roman" w:eastAsia="Calibri" w:hAnsi="Times New Roman" w:cs="Times New Roman"/>
          <w:color w:val="000000"/>
          <w:sz w:val="28"/>
          <w:szCs w:val="28"/>
          <w:lang w:eastAsia="ru-RU"/>
        </w:rPr>
        <w:t>протікання</w:t>
      </w:r>
      <w:proofErr w:type="spellEnd"/>
      <w:r w:rsidRPr="00E014A2">
        <w:rPr>
          <w:rFonts w:ascii="Times New Roman" w:eastAsia="Calibri" w:hAnsi="Times New Roman" w:cs="Times New Roman"/>
          <w:color w:val="000000"/>
          <w:sz w:val="28"/>
          <w:szCs w:val="28"/>
          <w:lang w:eastAsia="ru-RU"/>
        </w:rPr>
        <w:t xml:space="preserve"> струму при </w:t>
      </w:r>
      <w:proofErr w:type="spellStart"/>
      <w:r w:rsidRPr="00E014A2">
        <w:rPr>
          <w:rFonts w:ascii="Times New Roman" w:eastAsia="Calibri" w:hAnsi="Times New Roman" w:cs="Times New Roman"/>
          <w:color w:val="000000"/>
          <w:sz w:val="28"/>
          <w:szCs w:val="28"/>
          <w:lang w:eastAsia="ru-RU"/>
        </w:rPr>
        <w:t>дотику</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інших</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фактораx</w:t>
      </w:r>
      <w:proofErr w:type="spellEnd"/>
      <w:r w:rsidRPr="00E014A2">
        <w:rPr>
          <w:rFonts w:ascii="Times New Roman" w:eastAsia="Calibri" w:hAnsi="Times New Roman" w:cs="Times New Roman"/>
          <w:color w:val="000000"/>
          <w:sz w:val="28"/>
          <w:szCs w:val="28"/>
          <w:lang w:eastAsia="ru-RU"/>
        </w:rPr>
        <w:t xml:space="preserve">. </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proofErr w:type="spellStart"/>
      <w:r w:rsidRPr="00E014A2">
        <w:rPr>
          <w:rFonts w:ascii="Times New Roman" w:eastAsia="Calibri" w:hAnsi="Times New Roman" w:cs="Times New Roman"/>
          <w:color w:val="000000"/>
          <w:sz w:val="28"/>
          <w:szCs w:val="28"/>
          <w:lang w:eastAsia="ru-RU"/>
        </w:rPr>
        <w:t>Електрична</w:t>
      </w:r>
      <w:proofErr w:type="spellEnd"/>
      <w:r w:rsidRPr="00E014A2">
        <w:rPr>
          <w:rFonts w:ascii="Times New Roman" w:eastAsia="Calibri" w:hAnsi="Times New Roman" w:cs="Times New Roman"/>
          <w:color w:val="000000"/>
          <w:sz w:val="28"/>
          <w:szCs w:val="28"/>
          <w:lang w:eastAsia="ru-RU"/>
        </w:rPr>
        <w:t xml:space="preserve"> мережа в </w:t>
      </w:r>
      <w:proofErr w:type="spellStart"/>
      <w:r w:rsidRPr="00E014A2">
        <w:rPr>
          <w:rFonts w:ascii="Times New Roman" w:eastAsia="Calibri" w:hAnsi="Times New Roman" w:cs="Times New Roman"/>
          <w:color w:val="000000"/>
          <w:sz w:val="28"/>
          <w:szCs w:val="28"/>
          <w:lang w:eastAsia="ru-RU"/>
        </w:rPr>
        <w:t>хімічній</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лабораторії</w:t>
      </w:r>
      <w:proofErr w:type="spellEnd"/>
      <w:r w:rsidRPr="00E014A2">
        <w:rPr>
          <w:rFonts w:ascii="Times New Roman" w:eastAsia="Calibri" w:hAnsi="Times New Roman" w:cs="Times New Roman"/>
          <w:color w:val="000000"/>
          <w:sz w:val="28"/>
          <w:szCs w:val="28"/>
          <w:lang w:eastAsia="ru-RU"/>
        </w:rPr>
        <w:t xml:space="preserve"> НАУ </w:t>
      </w:r>
      <w:proofErr w:type="spellStart"/>
      <w:r w:rsidRPr="00E014A2">
        <w:rPr>
          <w:rFonts w:ascii="Times New Roman" w:eastAsia="Calibri" w:hAnsi="Times New Roman" w:cs="Times New Roman"/>
          <w:color w:val="000000"/>
          <w:sz w:val="28"/>
          <w:szCs w:val="28"/>
          <w:lang w:eastAsia="ru-RU"/>
        </w:rPr>
        <w:t>має</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наступні</w:t>
      </w:r>
      <w:proofErr w:type="spellEnd"/>
      <w:r w:rsidRPr="00E014A2">
        <w:rPr>
          <w:rFonts w:ascii="Times New Roman" w:eastAsia="Calibri" w:hAnsi="Times New Roman" w:cs="Times New Roman"/>
          <w:color w:val="000000"/>
          <w:sz w:val="28"/>
          <w:szCs w:val="28"/>
          <w:lang w:eastAsia="ru-RU"/>
        </w:rPr>
        <w:t xml:space="preserve"> характеристики: </w:t>
      </w:r>
      <w:proofErr w:type="spellStart"/>
      <w:r w:rsidRPr="00E014A2">
        <w:rPr>
          <w:rFonts w:ascii="Times New Roman" w:eastAsia="Calibri" w:hAnsi="Times New Roman" w:cs="Times New Roman"/>
          <w:color w:val="000000"/>
          <w:sz w:val="28"/>
          <w:szCs w:val="28"/>
          <w:lang w:eastAsia="ru-RU"/>
        </w:rPr>
        <w:t>кількість</w:t>
      </w:r>
      <w:proofErr w:type="spellEnd"/>
      <w:r w:rsidRPr="00E014A2">
        <w:rPr>
          <w:rFonts w:ascii="Times New Roman" w:eastAsia="Calibri" w:hAnsi="Times New Roman" w:cs="Times New Roman"/>
          <w:color w:val="000000"/>
          <w:sz w:val="28"/>
          <w:szCs w:val="28"/>
          <w:lang w:eastAsia="ru-RU"/>
        </w:rPr>
        <w:t xml:space="preserve"> фаз – 1, вид струму – </w:t>
      </w:r>
      <w:proofErr w:type="spellStart"/>
      <w:r w:rsidRPr="00E014A2">
        <w:rPr>
          <w:rFonts w:ascii="Times New Roman" w:eastAsia="Calibri" w:hAnsi="Times New Roman" w:cs="Times New Roman"/>
          <w:color w:val="000000"/>
          <w:sz w:val="28"/>
          <w:szCs w:val="28"/>
          <w:lang w:eastAsia="ru-RU"/>
        </w:rPr>
        <w:t>змінний</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напруга</w:t>
      </w:r>
      <w:proofErr w:type="spellEnd"/>
      <w:r w:rsidRPr="00E014A2">
        <w:rPr>
          <w:rFonts w:ascii="Times New Roman" w:eastAsia="Calibri" w:hAnsi="Times New Roman" w:cs="Times New Roman"/>
          <w:color w:val="000000"/>
          <w:sz w:val="28"/>
          <w:szCs w:val="28"/>
          <w:lang w:eastAsia="ru-RU"/>
        </w:rPr>
        <w:t xml:space="preserve"> – 380/220 Вт, частота струму – 50 Гц. </w:t>
      </w:r>
      <w:proofErr w:type="spellStart"/>
      <w:r w:rsidRPr="00E014A2">
        <w:rPr>
          <w:rFonts w:ascii="Times New Roman" w:eastAsia="Calibri" w:hAnsi="Times New Roman" w:cs="Times New Roman"/>
          <w:color w:val="000000"/>
          <w:sz w:val="28"/>
          <w:szCs w:val="28"/>
          <w:lang w:eastAsia="ru-RU"/>
        </w:rPr>
        <w:t>Електроприймачі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відносяться</w:t>
      </w:r>
      <w:proofErr w:type="spellEnd"/>
      <w:r w:rsidRPr="00E014A2">
        <w:rPr>
          <w:rFonts w:ascii="Times New Roman" w:eastAsia="Calibri" w:hAnsi="Times New Roman" w:cs="Times New Roman"/>
          <w:color w:val="000000"/>
          <w:sz w:val="28"/>
          <w:szCs w:val="28"/>
          <w:lang w:eastAsia="ru-RU"/>
        </w:rPr>
        <w:t xml:space="preserve"> до 3 </w:t>
      </w:r>
      <w:proofErr w:type="spellStart"/>
      <w:r w:rsidRPr="00E014A2">
        <w:rPr>
          <w:rFonts w:ascii="Times New Roman" w:eastAsia="Calibri" w:hAnsi="Times New Roman" w:cs="Times New Roman"/>
          <w:color w:val="000000"/>
          <w:sz w:val="28"/>
          <w:szCs w:val="28"/>
          <w:lang w:eastAsia="ru-RU"/>
        </w:rPr>
        <w:t>категорії</w:t>
      </w:r>
      <w:proofErr w:type="spellEnd"/>
      <w:r w:rsidRPr="00E014A2">
        <w:rPr>
          <w:rFonts w:ascii="Times New Roman" w:eastAsia="Calibri" w:hAnsi="Times New Roman" w:cs="Times New Roman"/>
          <w:color w:val="000000"/>
          <w:sz w:val="28"/>
          <w:szCs w:val="28"/>
          <w:lang w:eastAsia="ru-RU"/>
        </w:rPr>
        <w:t xml:space="preserve"> за </w:t>
      </w:r>
      <w:proofErr w:type="spellStart"/>
      <w:r w:rsidRPr="00E014A2">
        <w:rPr>
          <w:rFonts w:ascii="Times New Roman" w:eastAsia="Calibri" w:hAnsi="Times New Roman" w:cs="Times New Roman"/>
          <w:color w:val="000000"/>
          <w:sz w:val="28"/>
          <w:szCs w:val="28"/>
          <w:lang w:eastAsia="ru-RU"/>
        </w:rPr>
        <w:t>класифікацією</w:t>
      </w:r>
      <w:proofErr w:type="spellEnd"/>
      <w:r w:rsidRPr="00E014A2">
        <w:rPr>
          <w:rFonts w:ascii="Times New Roman" w:eastAsia="Calibri" w:hAnsi="Times New Roman" w:cs="Times New Roman"/>
          <w:color w:val="000000"/>
          <w:sz w:val="28"/>
          <w:szCs w:val="28"/>
          <w:lang w:eastAsia="ru-RU"/>
        </w:rPr>
        <w:t xml:space="preserve"> ПУБ.</w:t>
      </w:r>
    </w:p>
    <w:p w:rsidR="00E014A2" w:rsidRPr="00E014A2" w:rsidRDefault="00E014A2" w:rsidP="00E014A2">
      <w:pPr>
        <w:spacing w:after="0" w:line="360" w:lineRule="auto"/>
        <w:ind w:firstLine="540"/>
        <w:jc w:val="both"/>
        <w:rPr>
          <w:rFonts w:ascii="Times New Roman" w:eastAsia="Calibri" w:hAnsi="Times New Roman" w:cs="Times New Roman"/>
          <w:color w:val="000000"/>
          <w:sz w:val="28"/>
          <w:szCs w:val="28"/>
          <w:lang w:eastAsia="ru-RU"/>
        </w:rPr>
      </w:pPr>
      <w:r w:rsidRPr="00E014A2">
        <w:rPr>
          <w:rFonts w:ascii="Times New Roman" w:eastAsia="Calibri" w:hAnsi="Times New Roman" w:cs="Times New Roman"/>
          <w:color w:val="000000"/>
          <w:sz w:val="28"/>
          <w:szCs w:val="28"/>
          <w:lang w:eastAsia="ru-RU"/>
        </w:rPr>
        <w:t xml:space="preserve">При </w:t>
      </w:r>
      <w:proofErr w:type="spellStart"/>
      <w:r w:rsidRPr="00E014A2">
        <w:rPr>
          <w:rFonts w:ascii="Times New Roman" w:eastAsia="Calibri" w:hAnsi="Times New Roman" w:cs="Times New Roman"/>
          <w:color w:val="000000"/>
          <w:sz w:val="28"/>
          <w:szCs w:val="28"/>
          <w:lang w:eastAsia="ru-RU"/>
        </w:rPr>
        <w:t>виконанні</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дослідної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частини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дипломної</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роботи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електромережі</w:t>
      </w:r>
      <w:proofErr w:type="spellEnd"/>
      <w:r w:rsidRPr="00E014A2">
        <w:rPr>
          <w:rFonts w:ascii="Times New Roman" w:eastAsia="Calibri" w:hAnsi="Times New Roman" w:cs="Times New Roman"/>
          <w:color w:val="000000"/>
          <w:sz w:val="28"/>
          <w:szCs w:val="28"/>
          <w:lang w:eastAsia="ru-RU"/>
        </w:rPr>
        <w:t xml:space="preserve"> та </w:t>
      </w:r>
      <w:proofErr w:type="spellStart"/>
      <w:r w:rsidRPr="00E014A2">
        <w:rPr>
          <w:rFonts w:ascii="Times New Roman" w:eastAsia="Calibri" w:hAnsi="Times New Roman" w:cs="Times New Roman"/>
          <w:color w:val="000000"/>
          <w:sz w:val="28"/>
          <w:szCs w:val="28"/>
          <w:lang w:eastAsia="ru-RU"/>
        </w:rPr>
        <w:t>електроприлади</w:t>
      </w:r>
      <w:proofErr w:type="spellEnd"/>
      <w:r w:rsidRPr="00E014A2">
        <w:rPr>
          <w:rFonts w:ascii="Times New Roman" w:eastAsia="Calibri" w:hAnsi="Times New Roman" w:cs="Times New Roman"/>
          <w:color w:val="000000"/>
          <w:sz w:val="28"/>
          <w:szCs w:val="28"/>
          <w:lang w:eastAsia="ru-RU"/>
        </w:rPr>
        <w:t xml:space="preserve"> </w:t>
      </w:r>
      <w:proofErr w:type="spellStart"/>
      <w:r w:rsidRPr="00E014A2">
        <w:rPr>
          <w:rFonts w:ascii="Times New Roman" w:eastAsia="Calibri" w:hAnsi="Times New Roman" w:cs="Times New Roman"/>
          <w:color w:val="000000"/>
          <w:sz w:val="28"/>
          <w:szCs w:val="28"/>
          <w:lang w:eastAsia="ru-RU"/>
        </w:rPr>
        <w:t>знаходилися</w:t>
      </w:r>
      <w:proofErr w:type="spellEnd"/>
      <w:r w:rsidRPr="00E014A2">
        <w:rPr>
          <w:rFonts w:ascii="Times New Roman" w:eastAsia="Calibri" w:hAnsi="Times New Roman" w:cs="Times New Roman"/>
          <w:color w:val="000000"/>
          <w:sz w:val="28"/>
          <w:szCs w:val="28"/>
          <w:lang w:eastAsia="ru-RU"/>
        </w:rPr>
        <w:t xml:space="preserve"> у справному </w:t>
      </w:r>
      <w:proofErr w:type="spellStart"/>
      <w:r w:rsidRPr="00E014A2">
        <w:rPr>
          <w:rFonts w:ascii="Times New Roman" w:eastAsia="Calibri" w:hAnsi="Times New Roman" w:cs="Times New Roman"/>
          <w:color w:val="000000"/>
          <w:sz w:val="28"/>
          <w:szCs w:val="28"/>
          <w:lang w:eastAsia="ru-RU"/>
        </w:rPr>
        <w:t>стані</w:t>
      </w:r>
      <w:proofErr w:type="spellEnd"/>
      <w:r w:rsidRPr="00E014A2">
        <w:rPr>
          <w:rFonts w:ascii="Times New Roman" w:eastAsia="Calibri" w:hAnsi="Times New Roman" w:cs="Times New Roman"/>
          <w:color w:val="000000"/>
          <w:sz w:val="28"/>
          <w:szCs w:val="28"/>
          <w:lang w:eastAsia="ru-RU"/>
        </w:rPr>
        <w:t>.</w:t>
      </w:r>
    </w:p>
    <w:p w:rsidR="00E014A2" w:rsidRPr="00E014A2" w:rsidRDefault="00E014A2" w:rsidP="00E014A2">
      <w:pPr>
        <w:spacing w:after="0" w:line="360" w:lineRule="auto"/>
        <w:ind w:firstLine="709"/>
        <w:jc w:val="both"/>
        <w:outlineLvl w:val="2"/>
        <w:rPr>
          <w:rFonts w:ascii="Times New Roman" w:eastAsia="Calibri" w:hAnsi="Times New Roman" w:cs="Times New Roman"/>
          <w:i/>
          <w:sz w:val="28"/>
          <w:szCs w:val="28"/>
          <w:lang w:eastAsia="ru-RU"/>
        </w:rPr>
      </w:pPr>
      <w:proofErr w:type="spellStart"/>
      <w:r w:rsidRPr="00E014A2">
        <w:rPr>
          <w:rFonts w:ascii="Times New Roman" w:eastAsia="Calibri" w:hAnsi="Times New Roman" w:cs="Times New Roman"/>
          <w:i/>
          <w:sz w:val="28"/>
          <w:szCs w:val="28"/>
          <w:lang w:eastAsia="ru-RU"/>
        </w:rPr>
        <w:t>Пожежна</w:t>
      </w:r>
      <w:proofErr w:type="spellEnd"/>
      <w:r w:rsidRPr="00E014A2">
        <w:rPr>
          <w:rFonts w:ascii="Times New Roman" w:eastAsia="Calibri" w:hAnsi="Times New Roman" w:cs="Times New Roman"/>
          <w:i/>
          <w:sz w:val="28"/>
          <w:szCs w:val="28"/>
          <w:lang w:eastAsia="ru-RU"/>
        </w:rPr>
        <w:t xml:space="preserve"> </w:t>
      </w:r>
      <w:proofErr w:type="spellStart"/>
      <w:r w:rsidRPr="00E014A2">
        <w:rPr>
          <w:rFonts w:ascii="Times New Roman" w:eastAsia="Calibri" w:hAnsi="Times New Roman" w:cs="Times New Roman"/>
          <w:i/>
          <w:sz w:val="28"/>
          <w:szCs w:val="28"/>
          <w:lang w:eastAsia="ru-RU"/>
        </w:rPr>
        <w:t>безпека</w:t>
      </w:r>
      <w:proofErr w:type="spellEnd"/>
    </w:p>
    <w:p w:rsidR="00E014A2" w:rsidRPr="00E014A2" w:rsidRDefault="00E014A2" w:rsidP="00E014A2">
      <w:pPr>
        <w:spacing w:after="0" w:line="360" w:lineRule="auto"/>
        <w:ind w:firstLine="709"/>
        <w:contextualSpacing/>
        <w:jc w:val="both"/>
        <w:outlineLvl w:val="2"/>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Пожежна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безпека</w:t>
      </w:r>
      <w:proofErr w:type="spellEnd"/>
      <w:r w:rsidRPr="00E014A2">
        <w:rPr>
          <w:rFonts w:ascii="Times New Roman" w:eastAsia="Calibri" w:hAnsi="Times New Roman" w:cs="Times New Roman"/>
          <w:sz w:val="28"/>
          <w:szCs w:val="28"/>
          <w:lang w:eastAsia="ru-RU"/>
        </w:rPr>
        <w:t xml:space="preserve"> — стан </w:t>
      </w:r>
      <w:proofErr w:type="spellStart"/>
      <w:r w:rsidRPr="00E014A2">
        <w:rPr>
          <w:rFonts w:ascii="Times New Roman" w:eastAsia="Calibri" w:hAnsi="Times New Roman" w:cs="Times New Roman"/>
          <w:sz w:val="28"/>
          <w:szCs w:val="28"/>
          <w:lang w:eastAsia="ru-RU"/>
        </w:rPr>
        <w:t>об'єкта</w:t>
      </w:r>
      <w:proofErr w:type="spellEnd"/>
      <w:r w:rsidRPr="00E014A2">
        <w:rPr>
          <w:rFonts w:ascii="Times New Roman" w:eastAsia="Calibri" w:hAnsi="Times New Roman" w:cs="Times New Roman"/>
          <w:sz w:val="28"/>
          <w:szCs w:val="28"/>
          <w:lang w:eastAsia="ru-RU"/>
        </w:rPr>
        <w:t xml:space="preserve">, при </w:t>
      </w:r>
      <w:proofErr w:type="spellStart"/>
      <w:r w:rsidRPr="00E014A2">
        <w:rPr>
          <w:rFonts w:ascii="Times New Roman" w:eastAsia="Calibri" w:hAnsi="Times New Roman" w:cs="Times New Roman"/>
          <w:sz w:val="28"/>
          <w:szCs w:val="28"/>
          <w:lang w:eastAsia="ru-RU"/>
        </w:rPr>
        <w:t>якому</w:t>
      </w:r>
      <w:proofErr w:type="spellEnd"/>
      <w:r w:rsidRPr="00E014A2">
        <w:rPr>
          <w:rFonts w:ascii="Times New Roman" w:eastAsia="Calibri" w:hAnsi="Times New Roman" w:cs="Times New Roman"/>
          <w:sz w:val="28"/>
          <w:szCs w:val="28"/>
          <w:lang w:eastAsia="ru-RU"/>
        </w:rPr>
        <w:t xml:space="preserve"> з </w:t>
      </w:r>
      <w:proofErr w:type="spellStart"/>
      <w:r w:rsidRPr="00E014A2">
        <w:rPr>
          <w:rFonts w:ascii="Times New Roman" w:eastAsia="Calibri" w:hAnsi="Times New Roman" w:cs="Times New Roman"/>
          <w:sz w:val="28"/>
          <w:szCs w:val="28"/>
          <w:lang w:eastAsia="ru-RU"/>
        </w:rPr>
        <w:t>регламентованою</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ймовірністю</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відкидається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можливість</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виникнення</w:t>
      </w:r>
      <w:proofErr w:type="spellEnd"/>
      <w:r w:rsidRPr="00E014A2">
        <w:rPr>
          <w:rFonts w:ascii="Times New Roman" w:eastAsia="Calibri" w:hAnsi="Times New Roman" w:cs="Times New Roman"/>
          <w:sz w:val="28"/>
          <w:szCs w:val="28"/>
          <w:lang w:eastAsia="ru-RU"/>
        </w:rPr>
        <w:t xml:space="preserve"> та </w:t>
      </w:r>
      <w:proofErr w:type="spellStart"/>
      <w:r w:rsidRPr="00E014A2">
        <w:rPr>
          <w:rFonts w:ascii="Times New Roman" w:eastAsia="Calibri" w:hAnsi="Times New Roman" w:cs="Times New Roman"/>
          <w:sz w:val="28"/>
          <w:szCs w:val="28"/>
          <w:lang w:eastAsia="ru-RU"/>
        </w:rPr>
        <w:t>розвиток</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пожежі</w:t>
      </w:r>
      <w:proofErr w:type="spellEnd"/>
      <w:r w:rsidRPr="00E014A2">
        <w:rPr>
          <w:rFonts w:ascii="Times New Roman" w:eastAsia="Calibri" w:hAnsi="Times New Roman" w:cs="Times New Roman"/>
          <w:sz w:val="28"/>
          <w:szCs w:val="28"/>
          <w:lang w:eastAsia="ru-RU"/>
        </w:rPr>
        <w:t xml:space="preserve">, і </w:t>
      </w:r>
      <w:proofErr w:type="spellStart"/>
      <w:r w:rsidRPr="00E014A2">
        <w:rPr>
          <w:rFonts w:ascii="Times New Roman" w:eastAsia="Calibri" w:hAnsi="Times New Roman" w:cs="Times New Roman"/>
          <w:sz w:val="28"/>
          <w:szCs w:val="28"/>
          <w:lang w:eastAsia="ru-RU"/>
        </w:rPr>
        <w:t>впливу</w:t>
      </w:r>
      <w:proofErr w:type="spellEnd"/>
      <w:r w:rsidRPr="00E014A2">
        <w:rPr>
          <w:rFonts w:ascii="Times New Roman" w:eastAsia="Calibri" w:hAnsi="Times New Roman" w:cs="Times New Roman"/>
          <w:sz w:val="28"/>
          <w:szCs w:val="28"/>
          <w:lang w:eastAsia="ru-RU"/>
        </w:rPr>
        <w:t xml:space="preserve"> на людей </w:t>
      </w:r>
      <w:proofErr w:type="spellStart"/>
      <w:r w:rsidRPr="00E014A2">
        <w:rPr>
          <w:rFonts w:ascii="Times New Roman" w:eastAsia="Calibri" w:hAnsi="Times New Roman" w:cs="Times New Roman"/>
          <w:sz w:val="28"/>
          <w:szCs w:val="28"/>
          <w:lang w:eastAsia="ru-RU"/>
        </w:rPr>
        <w:t>її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небезпечних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факторів</w:t>
      </w:r>
      <w:proofErr w:type="spellEnd"/>
      <w:r w:rsidRPr="00E014A2">
        <w:rPr>
          <w:rFonts w:ascii="Times New Roman" w:eastAsia="Calibri" w:hAnsi="Times New Roman" w:cs="Times New Roman"/>
          <w:sz w:val="28"/>
          <w:szCs w:val="28"/>
          <w:lang w:eastAsia="ru-RU"/>
        </w:rPr>
        <w:t xml:space="preserve">, а </w:t>
      </w:r>
      <w:proofErr w:type="spellStart"/>
      <w:r w:rsidRPr="00E014A2">
        <w:rPr>
          <w:rFonts w:ascii="Times New Roman" w:eastAsia="Calibri" w:hAnsi="Times New Roman" w:cs="Times New Roman"/>
          <w:sz w:val="28"/>
          <w:szCs w:val="28"/>
          <w:lang w:eastAsia="ru-RU"/>
        </w:rPr>
        <w:t>також</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забезпечується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захист</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матеріальних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цінностей</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Існує</w:t>
      </w:r>
      <w:proofErr w:type="spellEnd"/>
      <w:r w:rsidRPr="00E014A2">
        <w:rPr>
          <w:rFonts w:ascii="Times New Roman" w:eastAsia="Calibri" w:hAnsi="Times New Roman" w:cs="Times New Roman"/>
          <w:sz w:val="28"/>
          <w:szCs w:val="28"/>
          <w:lang w:eastAsia="ru-RU"/>
        </w:rPr>
        <w:t xml:space="preserve"> 5 </w:t>
      </w:r>
      <w:proofErr w:type="spellStart"/>
      <w:r w:rsidRPr="00E014A2">
        <w:rPr>
          <w:rFonts w:ascii="Times New Roman" w:eastAsia="Calibri" w:hAnsi="Times New Roman" w:cs="Times New Roman"/>
          <w:sz w:val="28"/>
          <w:szCs w:val="28"/>
          <w:lang w:eastAsia="ru-RU"/>
        </w:rPr>
        <w:t>класів</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пожеж</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lastRenderedPageBreak/>
        <w:t xml:space="preserve">- </w:t>
      </w:r>
      <w:proofErr w:type="spellStart"/>
      <w:r w:rsidRPr="00E014A2">
        <w:rPr>
          <w:rFonts w:ascii="Times New Roman" w:eastAsia="Calibri" w:hAnsi="Times New Roman" w:cs="Times New Roman"/>
          <w:sz w:val="28"/>
          <w:szCs w:val="28"/>
          <w:lang w:eastAsia="ru-RU"/>
        </w:rPr>
        <w:t>клас</w:t>
      </w:r>
      <w:proofErr w:type="spellEnd"/>
      <w:r w:rsidRPr="00E014A2">
        <w:rPr>
          <w:rFonts w:ascii="Times New Roman" w:eastAsia="Calibri" w:hAnsi="Times New Roman" w:cs="Times New Roman"/>
          <w:sz w:val="28"/>
          <w:szCs w:val="28"/>
          <w:lang w:eastAsia="ru-RU"/>
        </w:rPr>
        <w:t xml:space="preserve"> А – </w:t>
      </w:r>
      <w:proofErr w:type="spellStart"/>
      <w:r w:rsidRPr="00E014A2">
        <w:rPr>
          <w:rFonts w:ascii="Times New Roman" w:eastAsia="Calibri" w:hAnsi="Times New Roman" w:cs="Times New Roman"/>
          <w:sz w:val="28"/>
          <w:szCs w:val="28"/>
          <w:lang w:eastAsia="ru-RU"/>
        </w:rPr>
        <w:t>пожежі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твердих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речовин</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переважно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органічного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походжeння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горiння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яких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супровождується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тлінням</w:t>
      </w:r>
      <w:proofErr w:type="spellEnd"/>
      <w:r w:rsidRPr="00E014A2">
        <w:rPr>
          <w:rFonts w:ascii="Times New Roman" w:eastAsia="Calibri" w:hAnsi="Times New Roman" w:cs="Times New Roman"/>
          <w:sz w:val="28"/>
          <w:szCs w:val="28"/>
          <w:lang w:eastAsia="ru-RU"/>
        </w:rPr>
        <w:t xml:space="preserve"> (деревина, текстиль, </w:t>
      </w:r>
      <w:proofErr w:type="spellStart"/>
      <w:r w:rsidRPr="00E014A2">
        <w:rPr>
          <w:rFonts w:ascii="Times New Roman" w:eastAsia="Calibri" w:hAnsi="Times New Roman" w:cs="Times New Roman"/>
          <w:sz w:val="28"/>
          <w:szCs w:val="28"/>
          <w:lang w:eastAsia="ru-RU"/>
        </w:rPr>
        <w:t>папір</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клас</w:t>
      </w:r>
      <w:proofErr w:type="spellEnd"/>
      <w:r w:rsidRPr="00E014A2">
        <w:rPr>
          <w:rFonts w:ascii="Times New Roman" w:eastAsia="Calibri" w:hAnsi="Times New Roman" w:cs="Times New Roman"/>
          <w:sz w:val="28"/>
          <w:szCs w:val="28"/>
          <w:lang w:eastAsia="ru-RU"/>
        </w:rPr>
        <w:t xml:space="preserve"> В – </w:t>
      </w:r>
      <w:proofErr w:type="spellStart"/>
      <w:r w:rsidRPr="00E014A2">
        <w:rPr>
          <w:rFonts w:ascii="Times New Roman" w:eastAsia="Calibri" w:hAnsi="Times New Roman" w:cs="Times New Roman"/>
          <w:sz w:val="28"/>
          <w:szCs w:val="28"/>
          <w:lang w:eastAsia="ru-RU"/>
        </w:rPr>
        <w:t>пожeжі</w:t>
      </w:r>
      <w:proofErr w:type="spellEnd"/>
      <w:r w:rsidRPr="00E014A2">
        <w:rPr>
          <w:rFonts w:ascii="Times New Roman" w:eastAsia="Calibri" w:hAnsi="Times New Roman" w:cs="Times New Roman"/>
          <w:sz w:val="28"/>
          <w:szCs w:val="28"/>
          <w:lang w:eastAsia="ru-RU"/>
        </w:rPr>
        <w:t xml:space="preserve"> горючих </w:t>
      </w:r>
      <w:proofErr w:type="spellStart"/>
      <w:r w:rsidRPr="00E014A2">
        <w:rPr>
          <w:rFonts w:ascii="Times New Roman" w:eastAsia="Calibri" w:hAnsi="Times New Roman" w:cs="Times New Roman"/>
          <w:sz w:val="28"/>
          <w:szCs w:val="28"/>
          <w:lang w:eastAsia="ru-RU"/>
        </w:rPr>
        <w:t>рiдин</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або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твердих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речовин</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клас</w:t>
      </w:r>
      <w:proofErr w:type="spellEnd"/>
      <w:r w:rsidRPr="00E014A2">
        <w:rPr>
          <w:rFonts w:ascii="Times New Roman" w:eastAsia="Calibri" w:hAnsi="Times New Roman" w:cs="Times New Roman"/>
          <w:sz w:val="28"/>
          <w:szCs w:val="28"/>
          <w:lang w:eastAsia="ru-RU"/>
        </w:rPr>
        <w:t xml:space="preserve"> С – </w:t>
      </w:r>
      <w:proofErr w:type="spellStart"/>
      <w:r w:rsidRPr="00E014A2">
        <w:rPr>
          <w:rFonts w:ascii="Times New Roman" w:eastAsia="Calibri" w:hAnsi="Times New Roman" w:cs="Times New Roman"/>
          <w:sz w:val="28"/>
          <w:szCs w:val="28"/>
          <w:lang w:eastAsia="ru-RU"/>
        </w:rPr>
        <w:t>пожeжі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газів</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клас</w:t>
      </w:r>
      <w:proofErr w:type="spellEnd"/>
      <w:r w:rsidRPr="00E014A2">
        <w:rPr>
          <w:rFonts w:ascii="Times New Roman" w:eastAsia="Calibri" w:hAnsi="Times New Roman" w:cs="Times New Roman"/>
          <w:sz w:val="28"/>
          <w:szCs w:val="28"/>
          <w:lang w:eastAsia="ru-RU"/>
        </w:rPr>
        <w:t xml:space="preserve"> Д – </w:t>
      </w:r>
      <w:proofErr w:type="spellStart"/>
      <w:r w:rsidRPr="00E014A2">
        <w:rPr>
          <w:rFonts w:ascii="Times New Roman" w:eastAsia="Calibri" w:hAnsi="Times New Roman" w:cs="Times New Roman"/>
          <w:sz w:val="28"/>
          <w:szCs w:val="28"/>
          <w:lang w:eastAsia="ru-RU"/>
        </w:rPr>
        <w:t>пожeжі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металів</w:t>
      </w:r>
      <w:proofErr w:type="spellEnd"/>
      <w:r w:rsidRPr="00E014A2">
        <w:rPr>
          <w:rFonts w:ascii="Times New Roman" w:eastAsia="Calibri" w:hAnsi="Times New Roman" w:cs="Times New Roman"/>
          <w:sz w:val="28"/>
          <w:szCs w:val="28"/>
          <w:lang w:eastAsia="ru-RU"/>
        </w:rPr>
        <w:t xml:space="preserve"> та </w:t>
      </w:r>
      <w:proofErr w:type="spellStart"/>
      <w:r w:rsidRPr="00E014A2">
        <w:rPr>
          <w:rFonts w:ascii="Times New Roman" w:eastAsia="Calibri" w:hAnsi="Times New Roman" w:cs="Times New Roman"/>
          <w:sz w:val="28"/>
          <w:szCs w:val="28"/>
          <w:lang w:eastAsia="ru-RU"/>
        </w:rPr>
        <w:t>їх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сплaвів</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клас</w:t>
      </w:r>
      <w:proofErr w:type="spellEnd"/>
      <w:r w:rsidRPr="00E014A2">
        <w:rPr>
          <w:rFonts w:ascii="Times New Roman" w:eastAsia="Calibri" w:hAnsi="Times New Roman" w:cs="Times New Roman"/>
          <w:sz w:val="28"/>
          <w:szCs w:val="28"/>
          <w:lang w:eastAsia="ru-RU"/>
        </w:rPr>
        <w:t xml:space="preserve"> (Е) – </w:t>
      </w:r>
      <w:proofErr w:type="spellStart"/>
      <w:r w:rsidRPr="00E014A2">
        <w:rPr>
          <w:rFonts w:ascii="Times New Roman" w:eastAsia="Calibri" w:hAnsi="Times New Roman" w:cs="Times New Roman"/>
          <w:sz w:val="28"/>
          <w:szCs w:val="28"/>
          <w:lang w:eastAsia="ru-RU"/>
        </w:rPr>
        <w:t>пожeжі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пов’язaні</w:t>
      </w:r>
      <w:proofErr w:type="spellEnd"/>
      <w:r w:rsidRPr="00E014A2">
        <w:rPr>
          <w:rFonts w:ascii="Times New Roman" w:eastAsia="Calibri" w:hAnsi="Times New Roman" w:cs="Times New Roman"/>
          <w:sz w:val="28"/>
          <w:szCs w:val="28"/>
          <w:lang w:eastAsia="ru-RU"/>
        </w:rPr>
        <w:t xml:space="preserve"> з </w:t>
      </w:r>
      <w:proofErr w:type="spellStart"/>
      <w:r w:rsidRPr="00E014A2">
        <w:rPr>
          <w:rFonts w:ascii="Times New Roman" w:eastAsia="Calibri" w:hAnsi="Times New Roman" w:cs="Times New Roman"/>
          <w:sz w:val="28"/>
          <w:szCs w:val="28"/>
          <w:lang w:eastAsia="ru-RU"/>
        </w:rPr>
        <w:t>горiнням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електрoyстановок</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tabs>
          <w:tab w:val="left" w:pos="644"/>
        </w:tabs>
        <w:spacing w:after="0" w:line="360" w:lineRule="auto"/>
        <w:ind w:firstLine="709"/>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8"/>
          <w:lang w:eastAsia="ru-RU"/>
        </w:rPr>
        <w:t>Крім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перерахованих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параметрів</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також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береться</w:t>
      </w:r>
      <w:proofErr w:type="spellEnd"/>
      <w:r w:rsidRPr="00E014A2">
        <w:rPr>
          <w:rFonts w:ascii="Times New Roman" w:eastAsia="Times New Roman" w:hAnsi="Times New Roman" w:cs="Times New Roman"/>
          <w:sz w:val="28"/>
          <w:szCs w:val="28"/>
          <w:lang w:eastAsia="ru-RU"/>
        </w:rPr>
        <w:t xml:space="preserve"> до </w:t>
      </w:r>
      <w:proofErr w:type="spellStart"/>
      <w:r w:rsidRPr="00E014A2">
        <w:rPr>
          <w:rFonts w:ascii="Times New Roman" w:eastAsia="Times New Roman" w:hAnsi="Times New Roman" w:cs="Times New Roman"/>
          <w:sz w:val="28"/>
          <w:szCs w:val="28"/>
          <w:lang w:eastAsia="ru-RU"/>
        </w:rPr>
        <w:t>уваги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категорія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приміщень</w:t>
      </w:r>
      <w:proofErr w:type="spellEnd"/>
      <w:r w:rsidRPr="00E014A2">
        <w:rPr>
          <w:rFonts w:ascii="Times New Roman" w:eastAsia="Times New Roman" w:hAnsi="Times New Roman" w:cs="Times New Roman"/>
          <w:sz w:val="28"/>
          <w:szCs w:val="28"/>
          <w:lang w:eastAsia="ru-RU"/>
        </w:rPr>
        <w:t xml:space="preserve"> за </w:t>
      </w:r>
      <w:proofErr w:type="spellStart"/>
      <w:r w:rsidRPr="00E014A2">
        <w:rPr>
          <w:rFonts w:ascii="Times New Roman" w:eastAsia="Times New Roman" w:hAnsi="Times New Roman" w:cs="Times New Roman"/>
          <w:sz w:val="28"/>
          <w:szCs w:val="28"/>
          <w:lang w:eastAsia="ru-RU"/>
        </w:rPr>
        <w:t>вибухопожежною</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пожежною</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небезпекoю</w:t>
      </w:r>
      <w:proofErr w:type="spellEnd"/>
      <w:r w:rsidRPr="00E014A2">
        <w:rPr>
          <w:rFonts w:ascii="Times New Roman" w:eastAsia="Times New Roman" w:hAnsi="Times New Roman" w:cs="Times New Roman"/>
          <w:sz w:val="28"/>
          <w:szCs w:val="28"/>
          <w:lang w:eastAsia="ru-RU"/>
        </w:rPr>
        <w:t xml:space="preserve">. </w:t>
      </w:r>
    </w:p>
    <w:p w:rsidR="00E014A2" w:rsidRPr="00E014A2" w:rsidRDefault="00E014A2" w:rsidP="00E014A2">
      <w:pPr>
        <w:tabs>
          <w:tab w:val="left" w:pos="644"/>
        </w:tabs>
        <w:spacing w:after="0" w:line="360" w:lineRule="auto"/>
        <w:ind w:firstLine="709"/>
        <w:jc w:val="both"/>
        <w:rPr>
          <w:rFonts w:ascii="Times New Roman" w:eastAsia="Times New Roman" w:hAnsi="Times New Roman" w:cs="Times New Roman"/>
          <w:sz w:val="28"/>
          <w:szCs w:val="28"/>
          <w:lang w:eastAsia="ru-RU"/>
        </w:rPr>
      </w:pPr>
      <w:r w:rsidRPr="00E014A2">
        <w:rPr>
          <w:rFonts w:ascii="Times New Roman" w:eastAsia="Times New Roman" w:hAnsi="Times New Roman" w:cs="Times New Roman"/>
          <w:sz w:val="28"/>
          <w:szCs w:val="28"/>
          <w:lang w:eastAsia="ru-RU"/>
        </w:rPr>
        <w:t xml:space="preserve">Причини </w:t>
      </w:r>
      <w:proofErr w:type="spellStart"/>
      <w:r w:rsidRPr="00E014A2">
        <w:rPr>
          <w:rFonts w:ascii="Times New Roman" w:eastAsia="Times New Roman" w:hAnsi="Times New Roman" w:cs="Times New Roman"/>
          <w:sz w:val="28"/>
          <w:szCs w:val="28"/>
          <w:lang w:eastAsia="ru-RU"/>
        </w:rPr>
        <w:t>пожеж</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дуже</w:t>
      </w:r>
      <w:proofErr w:type="spellEnd"/>
      <w:r w:rsidRPr="00E014A2">
        <w:rPr>
          <w:rFonts w:ascii="Times New Roman" w:eastAsia="Times New Roman" w:hAnsi="Times New Roman" w:cs="Times New Roman"/>
          <w:sz w:val="28"/>
          <w:szCs w:val="28"/>
          <w:lang w:eastAsia="ru-RU"/>
        </w:rPr>
        <w:t xml:space="preserve"> </w:t>
      </w:r>
      <w:proofErr w:type="spellStart"/>
      <w:proofErr w:type="gramStart"/>
      <w:r w:rsidRPr="00E014A2">
        <w:rPr>
          <w:rFonts w:ascii="Times New Roman" w:eastAsia="Times New Roman" w:hAnsi="Times New Roman" w:cs="Times New Roman"/>
          <w:sz w:val="28"/>
          <w:szCs w:val="28"/>
          <w:lang w:eastAsia="ru-RU"/>
        </w:rPr>
        <w:t>різноманітні</w:t>
      </w:r>
      <w:proofErr w:type="spellEnd"/>
      <w:r w:rsidRPr="00E014A2">
        <w:rPr>
          <w:rFonts w:ascii="Times New Roman" w:eastAsia="Times New Roman" w:hAnsi="Times New Roman" w:cs="Times New Roman"/>
          <w:sz w:val="28"/>
          <w:szCs w:val="28"/>
          <w:lang w:eastAsia="ru-RU"/>
        </w:rPr>
        <w:t xml:space="preserve"> ,</w:t>
      </w:r>
      <w:proofErr w:type="gramEnd"/>
      <w:r w:rsidRPr="00E014A2">
        <w:rPr>
          <w:rFonts w:ascii="Times New Roman" w:eastAsia="Times New Roman" w:hAnsi="Times New Roman" w:cs="Times New Roman"/>
          <w:sz w:val="28"/>
          <w:szCs w:val="28"/>
          <w:lang w:eastAsia="ru-RU"/>
        </w:rPr>
        <w:t xml:space="preserve"> а </w:t>
      </w:r>
      <w:proofErr w:type="spellStart"/>
      <w:r w:rsidRPr="00E014A2">
        <w:rPr>
          <w:rFonts w:ascii="Times New Roman" w:eastAsia="Times New Roman" w:hAnsi="Times New Roman" w:cs="Times New Roman"/>
          <w:sz w:val="28"/>
          <w:szCs w:val="28"/>
          <w:lang w:eastAsia="ru-RU"/>
        </w:rPr>
        <w:t>процеси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горіння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дуже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складні</w:t>
      </w:r>
      <w:proofErr w:type="spellEnd"/>
      <w:r w:rsidRPr="00E014A2">
        <w:rPr>
          <w:rFonts w:ascii="Times New Roman" w:eastAsia="Times New Roman" w:hAnsi="Times New Roman" w:cs="Times New Roman"/>
          <w:sz w:val="28"/>
          <w:szCs w:val="28"/>
          <w:lang w:eastAsia="ru-RU"/>
        </w:rPr>
        <w:t xml:space="preserve"> і не </w:t>
      </w:r>
      <w:proofErr w:type="spellStart"/>
      <w:r w:rsidRPr="00E014A2">
        <w:rPr>
          <w:rFonts w:ascii="Times New Roman" w:eastAsia="Times New Roman" w:hAnsi="Times New Roman" w:cs="Times New Roman"/>
          <w:sz w:val="28"/>
          <w:szCs w:val="28"/>
          <w:lang w:eastAsia="ru-RU"/>
        </w:rPr>
        <w:t>зовсім</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ще</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вивчені</w:t>
      </w:r>
      <w:proofErr w:type="spellEnd"/>
      <w:r w:rsidRPr="00E014A2">
        <w:rPr>
          <w:rFonts w:ascii="Times New Roman" w:eastAsia="Times New Roman" w:hAnsi="Times New Roman" w:cs="Times New Roman"/>
          <w:sz w:val="28"/>
          <w:szCs w:val="28"/>
          <w:lang w:eastAsia="ru-RU"/>
        </w:rPr>
        <w:t xml:space="preserve">, тому </w:t>
      </w:r>
      <w:proofErr w:type="spellStart"/>
      <w:r w:rsidRPr="00E014A2">
        <w:rPr>
          <w:rFonts w:ascii="Times New Roman" w:eastAsia="Times New Roman" w:hAnsi="Times New Roman" w:cs="Times New Roman"/>
          <w:sz w:val="28"/>
          <w:szCs w:val="28"/>
          <w:lang w:eastAsia="ru-RU"/>
        </w:rPr>
        <w:t>описаними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вище</w:t>
      </w:r>
      <w:proofErr w:type="spellEnd"/>
      <w:r w:rsidRPr="00E014A2">
        <w:rPr>
          <w:rFonts w:ascii="Times New Roman" w:eastAsia="Times New Roman" w:hAnsi="Times New Roman" w:cs="Times New Roman"/>
          <w:sz w:val="28"/>
          <w:szCs w:val="28"/>
          <w:lang w:eastAsia="ru-RU"/>
        </w:rPr>
        <w:t xml:space="preserve"> заходами не </w:t>
      </w:r>
      <w:proofErr w:type="spellStart"/>
      <w:r w:rsidRPr="00E014A2">
        <w:rPr>
          <w:rFonts w:ascii="Times New Roman" w:eastAsia="Times New Roman" w:hAnsi="Times New Roman" w:cs="Times New Roman"/>
          <w:sz w:val="28"/>
          <w:szCs w:val="28"/>
          <w:lang w:eastAsia="ru-RU"/>
        </w:rPr>
        <w:t>завжди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вдається</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забезпечити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повну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пожежну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безпеку</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потрібні</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пошуки</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нових</w:t>
      </w:r>
      <w:proofErr w:type="spellEnd"/>
      <w:r w:rsidRPr="00E014A2">
        <w:rPr>
          <w:rFonts w:ascii="Times New Roman" w:eastAsia="Times New Roman" w:hAnsi="Times New Roman" w:cs="Times New Roman"/>
          <w:sz w:val="28"/>
          <w:szCs w:val="28"/>
          <w:lang w:eastAsia="ru-RU"/>
        </w:rPr>
        <w:t xml:space="preserve"> та </w:t>
      </w:r>
      <w:proofErr w:type="spellStart"/>
      <w:r w:rsidRPr="00E014A2">
        <w:rPr>
          <w:rFonts w:ascii="Times New Roman" w:eastAsia="Times New Roman" w:hAnsi="Times New Roman" w:cs="Times New Roman"/>
          <w:sz w:val="28"/>
          <w:szCs w:val="28"/>
          <w:lang w:eastAsia="ru-RU"/>
        </w:rPr>
        <w:t>ефективних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науково-технічних</w:t>
      </w:r>
      <w:proofErr w:type="spellEnd"/>
      <w:r w:rsidRPr="00E014A2">
        <w:rPr>
          <w:rFonts w:ascii="Times New Roman" w:eastAsia="Times New Roman" w:hAnsi="Times New Roman" w:cs="Times New Roman"/>
          <w:sz w:val="28"/>
          <w:szCs w:val="28"/>
          <w:lang w:eastAsia="ru-RU"/>
        </w:rPr>
        <w:t xml:space="preserve"> </w:t>
      </w:r>
      <w:proofErr w:type="spellStart"/>
      <w:r w:rsidRPr="00E014A2">
        <w:rPr>
          <w:rFonts w:ascii="Times New Roman" w:eastAsia="Times New Roman" w:hAnsi="Times New Roman" w:cs="Times New Roman"/>
          <w:sz w:val="28"/>
          <w:szCs w:val="28"/>
          <w:lang w:eastAsia="ru-RU"/>
        </w:rPr>
        <w:t>рішень</w:t>
      </w:r>
      <w:proofErr w:type="spellEnd"/>
      <w:r w:rsidRPr="00E014A2">
        <w:rPr>
          <w:rFonts w:ascii="Times New Roman" w:eastAsia="Times New Roman" w:hAnsi="Times New Roman" w:cs="Times New Roman"/>
          <w:sz w:val="28"/>
          <w:szCs w:val="28"/>
          <w:lang w:eastAsia="ru-RU"/>
        </w:rPr>
        <w:t>.</w:t>
      </w:r>
    </w:p>
    <w:p w:rsidR="00E014A2" w:rsidRPr="00E014A2" w:rsidRDefault="00E014A2" w:rsidP="00E014A2">
      <w:pPr>
        <w:spacing w:after="0" w:line="360" w:lineRule="auto"/>
        <w:ind w:firstLine="708"/>
        <w:jc w:val="both"/>
        <w:outlineLvl w:val="2"/>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У </w:t>
      </w:r>
      <w:proofErr w:type="spellStart"/>
      <w:r w:rsidRPr="00E014A2">
        <w:rPr>
          <w:rFonts w:ascii="Times New Roman" w:eastAsia="Calibri" w:hAnsi="Times New Roman" w:cs="Times New Roman"/>
          <w:sz w:val="28"/>
          <w:szCs w:val="28"/>
          <w:lang w:eastAsia="ru-RU"/>
        </w:rPr>
        <w:t>хімічних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лаборaторіях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зберігається</w:t>
      </w:r>
      <w:proofErr w:type="spellEnd"/>
      <w:r w:rsidRPr="00E014A2">
        <w:rPr>
          <w:rFonts w:ascii="Times New Roman" w:eastAsia="Calibri" w:hAnsi="Times New Roman" w:cs="Times New Roman"/>
          <w:sz w:val="28"/>
          <w:szCs w:val="28"/>
          <w:lang w:eastAsia="ru-RU"/>
        </w:rPr>
        <w:t xml:space="preserve"> велика </w:t>
      </w:r>
      <w:proofErr w:type="spellStart"/>
      <w:r w:rsidRPr="00E014A2">
        <w:rPr>
          <w:rFonts w:ascii="Times New Roman" w:eastAsia="Calibri" w:hAnsi="Times New Roman" w:cs="Times New Roman"/>
          <w:sz w:val="28"/>
          <w:szCs w:val="28"/>
          <w:lang w:eastAsia="ru-RU"/>
        </w:rPr>
        <w:t>кількість</w:t>
      </w:r>
      <w:proofErr w:type="spellEnd"/>
      <w:r w:rsidRPr="00E014A2">
        <w:rPr>
          <w:rFonts w:ascii="Times New Roman" w:eastAsia="Calibri" w:hAnsi="Times New Roman" w:cs="Times New Roman"/>
          <w:sz w:val="28"/>
          <w:szCs w:val="28"/>
          <w:lang w:eastAsia="ru-RU"/>
        </w:rPr>
        <w:t xml:space="preserve"> горючих </w:t>
      </w:r>
      <w:proofErr w:type="spellStart"/>
      <w:r w:rsidRPr="00E014A2">
        <w:rPr>
          <w:rFonts w:ascii="Times New Roman" w:eastAsia="Calibri" w:hAnsi="Times New Roman" w:cs="Times New Roman"/>
          <w:sz w:val="28"/>
          <w:szCs w:val="28"/>
          <w:lang w:eastAsia="ru-RU"/>
        </w:rPr>
        <w:t>вибухонебeзпечних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рeчовин</w:t>
      </w:r>
      <w:proofErr w:type="spellEnd"/>
      <w:r w:rsidRPr="00E014A2">
        <w:rPr>
          <w:rFonts w:ascii="Times New Roman" w:eastAsia="Calibri" w:hAnsi="Times New Roman" w:cs="Times New Roman"/>
          <w:sz w:val="28"/>
          <w:szCs w:val="28"/>
          <w:lang w:eastAsia="ru-RU"/>
        </w:rPr>
        <w:t xml:space="preserve">, то вони </w:t>
      </w:r>
      <w:proofErr w:type="spellStart"/>
      <w:r w:rsidRPr="00E014A2">
        <w:rPr>
          <w:rFonts w:ascii="Times New Roman" w:eastAsia="Calibri" w:hAnsi="Times New Roman" w:cs="Times New Roman"/>
          <w:sz w:val="28"/>
          <w:szCs w:val="28"/>
          <w:lang w:eastAsia="ru-RU"/>
        </w:rPr>
        <w:t>відносяться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дo</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категорії</w:t>
      </w:r>
      <w:proofErr w:type="spellEnd"/>
      <w:r w:rsidRPr="00E014A2">
        <w:rPr>
          <w:rFonts w:ascii="Times New Roman" w:eastAsia="Calibri" w:hAnsi="Times New Roman" w:cs="Times New Roman"/>
          <w:sz w:val="28"/>
          <w:szCs w:val="28"/>
          <w:lang w:eastAsia="ru-RU"/>
        </w:rPr>
        <w:t xml:space="preserve"> В – </w:t>
      </w:r>
      <w:proofErr w:type="spellStart"/>
      <w:r w:rsidRPr="00E014A2">
        <w:rPr>
          <w:rFonts w:ascii="Times New Roman" w:eastAsia="Calibri" w:hAnsi="Times New Roman" w:cs="Times New Roman"/>
          <w:sz w:val="28"/>
          <w:szCs w:val="28"/>
          <w:lang w:eastAsia="ru-RU"/>
        </w:rPr>
        <w:t>пожежoнебeзпечних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виробництв</w:t>
      </w:r>
      <w:proofErr w:type="spellEnd"/>
      <w:r w:rsidRPr="00E014A2">
        <w:rPr>
          <w:rFonts w:ascii="Times New Roman" w:eastAsia="Calibri" w:hAnsi="Times New Roman" w:cs="Times New Roman"/>
          <w:sz w:val="28"/>
          <w:szCs w:val="28"/>
          <w:lang w:eastAsia="ru-RU"/>
        </w:rPr>
        <w:t xml:space="preserve">. За правилами </w:t>
      </w:r>
      <w:proofErr w:type="spellStart"/>
      <w:r w:rsidRPr="00E014A2">
        <w:rPr>
          <w:rFonts w:ascii="Times New Roman" w:eastAsia="Calibri" w:hAnsi="Times New Roman" w:cs="Times New Roman"/>
          <w:sz w:val="28"/>
          <w:szCs w:val="28"/>
          <w:lang w:eastAsia="ru-RU"/>
        </w:rPr>
        <w:t>розміщення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електрoустановок</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приміщення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хімічних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лабораторій</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відносяться</w:t>
      </w:r>
      <w:proofErr w:type="spellEnd"/>
      <w:r w:rsidRPr="00E014A2">
        <w:rPr>
          <w:rFonts w:ascii="Times New Roman" w:eastAsia="Calibri" w:hAnsi="Times New Roman" w:cs="Times New Roman"/>
          <w:sz w:val="28"/>
          <w:szCs w:val="28"/>
          <w:lang w:eastAsia="ru-RU"/>
        </w:rPr>
        <w:t xml:space="preserve"> до </w:t>
      </w:r>
      <w:proofErr w:type="spellStart"/>
      <w:r w:rsidRPr="00E014A2">
        <w:rPr>
          <w:rFonts w:ascii="Times New Roman" w:eastAsia="Calibri" w:hAnsi="Times New Roman" w:cs="Times New Roman"/>
          <w:sz w:val="28"/>
          <w:szCs w:val="28"/>
          <w:lang w:eastAsia="ru-RU"/>
        </w:rPr>
        <w:t>класу</w:t>
      </w:r>
      <w:proofErr w:type="spellEnd"/>
      <w:r w:rsidRPr="00E014A2">
        <w:rPr>
          <w:rFonts w:ascii="Times New Roman" w:eastAsia="Calibri" w:hAnsi="Times New Roman" w:cs="Times New Roman"/>
          <w:sz w:val="28"/>
          <w:szCs w:val="28"/>
          <w:lang w:eastAsia="ru-RU"/>
        </w:rPr>
        <w:t xml:space="preserve"> В-1б, </w:t>
      </w:r>
      <w:proofErr w:type="spellStart"/>
      <w:r w:rsidRPr="00E014A2">
        <w:rPr>
          <w:rFonts w:ascii="Times New Roman" w:eastAsia="Calibri" w:hAnsi="Times New Roman" w:cs="Times New Roman"/>
          <w:sz w:val="28"/>
          <w:szCs w:val="28"/>
          <w:lang w:eastAsia="ru-RU"/>
        </w:rPr>
        <w:t>оскільки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роботи</w:t>
      </w:r>
      <w:proofErr w:type="spellEnd"/>
      <w:r w:rsidRPr="00E014A2">
        <w:rPr>
          <w:rFonts w:ascii="Times New Roman" w:eastAsia="Calibri" w:hAnsi="Times New Roman" w:cs="Times New Roman"/>
          <w:sz w:val="28"/>
          <w:szCs w:val="28"/>
          <w:lang w:eastAsia="ru-RU"/>
        </w:rPr>
        <w:t xml:space="preserve"> з горючими і </w:t>
      </w:r>
      <w:proofErr w:type="spellStart"/>
      <w:r w:rsidRPr="00E014A2">
        <w:rPr>
          <w:rFonts w:ascii="Times New Roman" w:eastAsia="Calibri" w:hAnsi="Times New Roman" w:cs="Times New Roman"/>
          <w:sz w:val="28"/>
          <w:szCs w:val="28"/>
          <w:lang w:eastAsia="ru-RU"/>
        </w:rPr>
        <w:t>вибухoнебезпeчними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речовинами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проводяться</w:t>
      </w:r>
      <w:proofErr w:type="spellEnd"/>
      <w:r w:rsidRPr="00E014A2">
        <w:rPr>
          <w:rFonts w:ascii="Times New Roman" w:eastAsia="Calibri" w:hAnsi="Times New Roman" w:cs="Times New Roman"/>
          <w:sz w:val="28"/>
          <w:szCs w:val="28"/>
          <w:lang w:eastAsia="ru-RU"/>
        </w:rPr>
        <w:t xml:space="preserve"> у </w:t>
      </w:r>
      <w:proofErr w:type="spellStart"/>
      <w:r w:rsidRPr="00E014A2">
        <w:rPr>
          <w:rFonts w:ascii="Times New Roman" w:eastAsia="Calibri" w:hAnsi="Times New Roman" w:cs="Times New Roman"/>
          <w:sz w:val="28"/>
          <w:szCs w:val="28"/>
          <w:lang w:eastAsia="ru-RU"/>
        </w:rPr>
        <w:t>витяжних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шафах</w:t>
      </w:r>
      <w:proofErr w:type="spellEnd"/>
      <w:r w:rsidRPr="00E014A2">
        <w:rPr>
          <w:rFonts w:ascii="Times New Roman" w:eastAsia="Calibri" w:hAnsi="Times New Roman" w:cs="Times New Roman"/>
          <w:sz w:val="28"/>
          <w:szCs w:val="28"/>
          <w:lang w:eastAsia="ru-RU"/>
        </w:rPr>
        <w:t xml:space="preserve"> без </w:t>
      </w:r>
      <w:proofErr w:type="spellStart"/>
      <w:r w:rsidRPr="00E014A2">
        <w:rPr>
          <w:rFonts w:ascii="Times New Roman" w:eastAsia="Calibri" w:hAnsi="Times New Roman" w:cs="Times New Roman"/>
          <w:sz w:val="28"/>
          <w:szCs w:val="28"/>
          <w:lang w:eastAsia="ru-RU"/>
        </w:rPr>
        <w:t>зaстосування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відкритoго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вогню</w:t>
      </w:r>
      <w:proofErr w:type="spellEnd"/>
      <w:r w:rsidRPr="00E014A2">
        <w:rPr>
          <w:rFonts w:ascii="Times New Roman" w:eastAsia="Calibri" w:hAnsi="Times New Roman" w:cs="Times New Roman"/>
          <w:sz w:val="28"/>
          <w:szCs w:val="28"/>
          <w:lang w:eastAsia="ru-RU"/>
        </w:rPr>
        <w:t xml:space="preserve"> і </w:t>
      </w:r>
      <w:proofErr w:type="spellStart"/>
      <w:r w:rsidRPr="00E014A2">
        <w:rPr>
          <w:rFonts w:ascii="Times New Roman" w:eastAsia="Calibri" w:hAnsi="Times New Roman" w:cs="Times New Roman"/>
          <w:sz w:val="28"/>
          <w:szCs w:val="28"/>
          <w:lang w:eastAsia="ru-RU"/>
        </w:rPr>
        <w:t>відкритих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нагрівальних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пристрoїв</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spacing w:after="0" w:line="360" w:lineRule="auto"/>
        <w:ind w:firstLine="450"/>
        <w:jc w:val="both"/>
        <w:outlineLvl w:val="2"/>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Для </w:t>
      </w:r>
      <w:proofErr w:type="spellStart"/>
      <w:r w:rsidRPr="00E014A2">
        <w:rPr>
          <w:rFonts w:ascii="Times New Roman" w:eastAsia="Calibri" w:hAnsi="Times New Roman" w:cs="Times New Roman"/>
          <w:sz w:val="28"/>
          <w:szCs w:val="28"/>
          <w:lang w:eastAsia="ru-RU"/>
        </w:rPr>
        <w:t>запобігання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пожежам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розробляють</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numPr>
          <w:ilvl w:val="0"/>
          <w:numId w:val="10"/>
        </w:numPr>
        <w:spacing w:after="0" w:line="360" w:lineRule="auto"/>
        <w:contextualSpacing/>
        <w:jc w:val="both"/>
        <w:outlineLvl w:val="2"/>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організаційні</w:t>
      </w:r>
      <w:proofErr w:type="spellEnd"/>
      <w:r w:rsidRPr="00E014A2">
        <w:rPr>
          <w:rFonts w:ascii="Times New Roman" w:eastAsia="Calibri" w:hAnsi="Times New Roman" w:cs="Times New Roman"/>
          <w:sz w:val="28"/>
          <w:szCs w:val="28"/>
          <w:lang w:eastAsia="ru-RU"/>
        </w:rPr>
        <w:t xml:space="preserve"> заходи – </w:t>
      </w:r>
      <w:proofErr w:type="spellStart"/>
      <w:r w:rsidRPr="00E014A2">
        <w:rPr>
          <w:rFonts w:ascii="Times New Roman" w:eastAsia="Calibri" w:hAnsi="Times New Roman" w:cs="Times New Roman"/>
          <w:sz w:val="28"/>
          <w:szCs w:val="28"/>
          <w:lang w:eastAsia="ru-RU"/>
        </w:rPr>
        <w:t>правильний</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добір</w:t>
      </w:r>
      <w:proofErr w:type="spellEnd"/>
      <w:r w:rsidRPr="00E014A2">
        <w:rPr>
          <w:rFonts w:ascii="Times New Roman" w:eastAsia="Calibri" w:hAnsi="Times New Roman" w:cs="Times New Roman"/>
          <w:sz w:val="28"/>
          <w:szCs w:val="28"/>
          <w:lang w:eastAsia="ru-RU"/>
        </w:rPr>
        <w:t xml:space="preserve"> режиму </w:t>
      </w:r>
      <w:proofErr w:type="spellStart"/>
      <w:r w:rsidRPr="00E014A2">
        <w:rPr>
          <w:rFonts w:ascii="Times New Roman" w:eastAsia="Calibri" w:hAnsi="Times New Roman" w:cs="Times New Roman"/>
          <w:sz w:val="28"/>
          <w:szCs w:val="28"/>
          <w:lang w:eastAsia="ru-RU"/>
        </w:rPr>
        <w:t>технологічного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процесу</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нагляд</w:t>
      </w:r>
      <w:proofErr w:type="spellEnd"/>
      <w:r w:rsidRPr="00E014A2">
        <w:rPr>
          <w:rFonts w:ascii="Times New Roman" w:eastAsia="Calibri" w:hAnsi="Times New Roman" w:cs="Times New Roman"/>
          <w:sz w:val="28"/>
          <w:szCs w:val="28"/>
          <w:lang w:eastAsia="ru-RU"/>
        </w:rPr>
        <w:t xml:space="preserve"> і контроль, </w:t>
      </w:r>
      <w:proofErr w:type="spellStart"/>
      <w:r w:rsidRPr="00E014A2">
        <w:rPr>
          <w:rFonts w:ascii="Times New Roman" w:eastAsia="Calibri" w:hAnsi="Times New Roman" w:cs="Times New Roman"/>
          <w:sz w:val="28"/>
          <w:szCs w:val="28"/>
          <w:lang w:eastAsia="ru-RU"/>
        </w:rPr>
        <w:t>навчання</w:t>
      </w:r>
      <w:proofErr w:type="spellEnd"/>
      <w:r w:rsidRPr="00E014A2">
        <w:rPr>
          <w:rFonts w:ascii="Times New Roman" w:eastAsia="Calibri" w:hAnsi="Times New Roman" w:cs="Times New Roman"/>
          <w:sz w:val="28"/>
          <w:szCs w:val="28"/>
          <w:lang w:eastAsia="ru-RU"/>
        </w:rPr>
        <w:t xml:space="preserve"> і т. </w:t>
      </w:r>
      <w:proofErr w:type="spellStart"/>
      <w:proofErr w:type="gramStart"/>
      <w:r w:rsidRPr="00E014A2">
        <w:rPr>
          <w:rFonts w:ascii="Times New Roman" w:eastAsia="Calibri" w:hAnsi="Times New Roman" w:cs="Times New Roman"/>
          <w:sz w:val="28"/>
          <w:szCs w:val="28"/>
          <w:lang w:eastAsia="ru-RU"/>
        </w:rPr>
        <w:t>ін</w:t>
      </w:r>
      <w:proofErr w:type="spellEnd"/>
      <w:r w:rsidRPr="00E014A2">
        <w:rPr>
          <w:rFonts w:ascii="Times New Roman" w:eastAsia="Calibri" w:hAnsi="Times New Roman" w:cs="Times New Roman"/>
          <w:sz w:val="28"/>
          <w:szCs w:val="28"/>
          <w:lang w:eastAsia="ru-RU"/>
        </w:rPr>
        <w:t>..</w:t>
      </w:r>
      <w:proofErr w:type="gramEnd"/>
    </w:p>
    <w:p w:rsidR="00E014A2" w:rsidRPr="00E014A2" w:rsidRDefault="00E014A2" w:rsidP="00E014A2">
      <w:pPr>
        <w:numPr>
          <w:ilvl w:val="0"/>
          <w:numId w:val="10"/>
        </w:numPr>
        <w:spacing w:after="0" w:line="360" w:lineRule="auto"/>
        <w:contextualSpacing/>
        <w:jc w:val="both"/>
        <w:outlineLvl w:val="2"/>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технічні</w:t>
      </w:r>
      <w:proofErr w:type="spellEnd"/>
      <w:r w:rsidRPr="00E014A2">
        <w:rPr>
          <w:rFonts w:ascii="Times New Roman" w:eastAsia="Calibri" w:hAnsi="Times New Roman" w:cs="Times New Roman"/>
          <w:sz w:val="28"/>
          <w:szCs w:val="28"/>
          <w:lang w:eastAsia="ru-RU"/>
        </w:rPr>
        <w:t xml:space="preserve"> заходи – </w:t>
      </w:r>
      <w:proofErr w:type="spellStart"/>
      <w:r w:rsidRPr="00E014A2">
        <w:rPr>
          <w:rFonts w:ascii="Times New Roman" w:eastAsia="Calibri" w:hAnsi="Times New Roman" w:cs="Times New Roman"/>
          <w:sz w:val="28"/>
          <w:szCs w:val="28"/>
          <w:lang w:eastAsia="ru-RU"/>
        </w:rPr>
        <w:t>відповідний</w:t>
      </w:r>
      <w:proofErr w:type="spellEnd"/>
      <w:r w:rsidRPr="00E014A2">
        <w:rPr>
          <w:rFonts w:ascii="Times New Roman" w:eastAsia="Calibri" w:hAnsi="Times New Roman" w:cs="Times New Roman"/>
          <w:sz w:val="28"/>
          <w:szCs w:val="28"/>
          <w:lang w:eastAsia="ru-RU"/>
        </w:rPr>
        <w:t xml:space="preserve"> монтаж </w:t>
      </w:r>
      <w:proofErr w:type="spellStart"/>
      <w:r w:rsidRPr="00E014A2">
        <w:rPr>
          <w:rFonts w:ascii="Times New Roman" w:eastAsia="Calibri" w:hAnsi="Times New Roman" w:cs="Times New Roman"/>
          <w:sz w:val="28"/>
          <w:szCs w:val="28"/>
          <w:lang w:eastAsia="ru-RU"/>
        </w:rPr>
        <w:t>електрообладнання</w:t>
      </w:r>
      <w:proofErr w:type="spellEnd"/>
      <w:r w:rsidRPr="00E014A2">
        <w:rPr>
          <w:rFonts w:ascii="Times New Roman" w:eastAsia="Calibri" w:hAnsi="Times New Roman" w:cs="Times New Roman"/>
          <w:sz w:val="28"/>
          <w:szCs w:val="28"/>
          <w:lang w:eastAsia="ru-RU"/>
        </w:rPr>
        <w:t xml:space="preserve">, режим, </w:t>
      </w:r>
      <w:proofErr w:type="spellStart"/>
      <w:r w:rsidRPr="00E014A2">
        <w:rPr>
          <w:rFonts w:ascii="Times New Roman" w:eastAsia="Calibri" w:hAnsi="Times New Roman" w:cs="Times New Roman"/>
          <w:sz w:val="28"/>
          <w:szCs w:val="28"/>
          <w:lang w:eastAsia="ru-RU"/>
        </w:rPr>
        <w:t>що</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виключає</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іскроутворення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або</w:t>
      </w:r>
      <w:proofErr w:type="spellEnd"/>
      <w:r w:rsidRPr="00E014A2">
        <w:rPr>
          <w:rFonts w:ascii="Times New Roman" w:eastAsia="Calibri" w:hAnsi="Times New Roman" w:cs="Times New Roman"/>
          <w:sz w:val="28"/>
          <w:szCs w:val="28"/>
          <w:lang w:eastAsia="ru-RU"/>
        </w:rPr>
        <w:t xml:space="preserve"> контакт горючих </w:t>
      </w:r>
      <w:proofErr w:type="spellStart"/>
      <w:r w:rsidRPr="00E014A2">
        <w:rPr>
          <w:rFonts w:ascii="Times New Roman" w:eastAsia="Calibri" w:hAnsi="Times New Roman" w:cs="Times New Roman"/>
          <w:sz w:val="28"/>
          <w:szCs w:val="28"/>
          <w:lang w:eastAsia="ru-RU"/>
        </w:rPr>
        <w:t>матеріалів</w:t>
      </w:r>
      <w:proofErr w:type="spellEnd"/>
      <w:r w:rsidRPr="00E014A2">
        <w:rPr>
          <w:rFonts w:ascii="Times New Roman" w:eastAsia="Calibri" w:hAnsi="Times New Roman" w:cs="Times New Roman"/>
          <w:sz w:val="28"/>
          <w:szCs w:val="28"/>
          <w:lang w:eastAsia="ru-RU"/>
        </w:rPr>
        <w:t xml:space="preserve"> з </w:t>
      </w:r>
      <w:proofErr w:type="spellStart"/>
      <w:r w:rsidRPr="00E014A2">
        <w:rPr>
          <w:rFonts w:ascii="Times New Roman" w:eastAsia="Calibri" w:hAnsi="Times New Roman" w:cs="Times New Roman"/>
          <w:sz w:val="28"/>
          <w:szCs w:val="28"/>
          <w:lang w:eastAsia="ru-RU"/>
        </w:rPr>
        <w:t>нагрітими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поверхнями</w:t>
      </w:r>
      <w:proofErr w:type="spellEnd"/>
      <w:r w:rsidRPr="00E014A2">
        <w:rPr>
          <w:rFonts w:ascii="Times New Roman" w:eastAsia="Calibri" w:hAnsi="Times New Roman" w:cs="Times New Roman"/>
          <w:sz w:val="28"/>
          <w:szCs w:val="28"/>
          <w:lang w:eastAsia="ru-RU"/>
        </w:rPr>
        <w:t xml:space="preserve"> і т. </w:t>
      </w:r>
      <w:proofErr w:type="spellStart"/>
      <w:proofErr w:type="gramStart"/>
      <w:r w:rsidRPr="00E014A2">
        <w:rPr>
          <w:rFonts w:ascii="Times New Roman" w:eastAsia="Calibri" w:hAnsi="Times New Roman" w:cs="Times New Roman"/>
          <w:sz w:val="28"/>
          <w:szCs w:val="28"/>
          <w:lang w:eastAsia="ru-RU"/>
        </w:rPr>
        <w:t>ін</w:t>
      </w:r>
      <w:proofErr w:type="spellEnd"/>
      <w:r w:rsidRPr="00E014A2">
        <w:rPr>
          <w:rFonts w:ascii="Times New Roman" w:eastAsia="Calibri" w:hAnsi="Times New Roman" w:cs="Times New Roman"/>
          <w:sz w:val="28"/>
          <w:szCs w:val="28"/>
          <w:lang w:eastAsia="ru-RU"/>
        </w:rPr>
        <w:t>..</w:t>
      </w:r>
      <w:proofErr w:type="gramEnd"/>
    </w:p>
    <w:p w:rsidR="00E014A2" w:rsidRPr="00E014A2" w:rsidRDefault="00E014A2" w:rsidP="00E014A2">
      <w:pPr>
        <w:numPr>
          <w:ilvl w:val="0"/>
          <w:numId w:val="10"/>
        </w:numPr>
        <w:spacing w:after="0" w:line="360" w:lineRule="auto"/>
        <w:contextualSpacing/>
        <w:jc w:val="both"/>
        <w:outlineLvl w:val="2"/>
        <w:rPr>
          <w:rFonts w:ascii="Times New Roman" w:eastAsia="Calibri" w:hAnsi="Times New Roman" w:cs="Times New Roman"/>
          <w:sz w:val="28"/>
          <w:szCs w:val="28"/>
          <w:lang w:eastAsia="ru-RU"/>
        </w:rPr>
      </w:pPr>
      <w:proofErr w:type="spellStart"/>
      <w:r w:rsidRPr="00E014A2">
        <w:rPr>
          <w:rFonts w:ascii="Times New Roman" w:eastAsia="Calibri" w:hAnsi="Times New Roman" w:cs="Times New Roman"/>
          <w:sz w:val="28"/>
          <w:szCs w:val="28"/>
          <w:lang w:eastAsia="ru-RU"/>
        </w:rPr>
        <w:t>режимні</w:t>
      </w:r>
      <w:proofErr w:type="spellEnd"/>
      <w:r w:rsidRPr="00E014A2">
        <w:rPr>
          <w:rFonts w:ascii="Times New Roman" w:eastAsia="Calibri" w:hAnsi="Times New Roman" w:cs="Times New Roman"/>
          <w:sz w:val="28"/>
          <w:szCs w:val="28"/>
          <w:lang w:eastAsia="ru-RU"/>
        </w:rPr>
        <w:t xml:space="preserve"> заходи – заборона </w:t>
      </w:r>
      <w:proofErr w:type="spellStart"/>
      <w:r w:rsidRPr="00E014A2">
        <w:rPr>
          <w:rFonts w:ascii="Times New Roman" w:eastAsia="Calibri" w:hAnsi="Times New Roman" w:cs="Times New Roman"/>
          <w:sz w:val="28"/>
          <w:szCs w:val="28"/>
          <w:lang w:eastAsia="ru-RU"/>
        </w:rPr>
        <w:t>куріння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запалювання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вогню</w:t>
      </w:r>
      <w:proofErr w:type="spellEnd"/>
      <w:r w:rsidRPr="00E014A2">
        <w:rPr>
          <w:rFonts w:ascii="Times New Roman" w:eastAsia="Calibri" w:hAnsi="Times New Roman" w:cs="Times New Roman"/>
          <w:sz w:val="28"/>
          <w:szCs w:val="28"/>
          <w:lang w:eastAsia="ru-RU"/>
        </w:rPr>
        <w:t xml:space="preserve">, контроль за </w:t>
      </w:r>
      <w:proofErr w:type="spellStart"/>
      <w:r w:rsidRPr="00E014A2">
        <w:rPr>
          <w:rFonts w:ascii="Times New Roman" w:eastAsia="Calibri" w:hAnsi="Times New Roman" w:cs="Times New Roman"/>
          <w:sz w:val="28"/>
          <w:szCs w:val="28"/>
          <w:lang w:eastAsia="ru-RU"/>
        </w:rPr>
        <w:t>зберіганням</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мастильних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матеріалів</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промаслених</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ганчірок</w:t>
      </w:r>
      <w:proofErr w:type="spellEnd"/>
      <w:r w:rsidRPr="00E014A2">
        <w:rPr>
          <w:rFonts w:ascii="Times New Roman" w:eastAsia="Calibri" w:hAnsi="Times New Roman" w:cs="Times New Roman"/>
          <w:sz w:val="28"/>
          <w:szCs w:val="28"/>
          <w:lang w:eastAsia="ru-RU"/>
        </w:rPr>
        <w:t xml:space="preserve"> і т. </w:t>
      </w:r>
      <w:proofErr w:type="spellStart"/>
      <w:proofErr w:type="gramStart"/>
      <w:r w:rsidRPr="00E014A2">
        <w:rPr>
          <w:rFonts w:ascii="Times New Roman" w:eastAsia="Calibri" w:hAnsi="Times New Roman" w:cs="Times New Roman"/>
          <w:sz w:val="28"/>
          <w:szCs w:val="28"/>
          <w:lang w:eastAsia="ru-RU"/>
        </w:rPr>
        <w:t>ін</w:t>
      </w:r>
      <w:proofErr w:type="spellEnd"/>
      <w:r w:rsidRPr="00E014A2">
        <w:rPr>
          <w:rFonts w:ascii="Times New Roman" w:eastAsia="Calibri" w:hAnsi="Times New Roman" w:cs="Times New Roman"/>
          <w:sz w:val="28"/>
          <w:szCs w:val="28"/>
          <w:lang w:eastAsia="ru-RU"/>
        </w:rPr>
        <w:t>..</w:t>
      </w:r>
      <w:proofErr w:type="gramEnd"/>
    </w:p>
    <w:p w:rsidR="00E014A2" w:rsidRPr="00E014A2" w:rsidRDefault="00E014A2" w:rsidP="00E014A2">
      <w:pPr>
        <w:numPr>
          <w:ilvl w:val="0"/>
          <w:numId w:val="10"/>
        </w:numPr>
        <w:spacing w:after="0" w:line="360" w:lineRule="auto"/>
        <w:contextualSpacing/>
        <w:jc w:val="both"/>
        <w:outlineLvl w:val="2"/>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тактико-</w:t>
      </w:r>
      <w:proofErr w:type="spellStart"/>
      <w:r w:rsidRPr="00E014A2">
        <w:rPr>
          <w:rFonts w:ascii="Times New Roman" w:eastAsia="Calibri" w:hAnsi="Times New Roman" w:cs="Times New Roman"/>
          <w:sz w:val="28"/>
          <w:szCs w:val="28"/>
          <w:lang w:eastAsia="ru-RU"/>
        </w:rPr>
        <w:t>профілактичні</w:t>
      </w:r>
      <w:proofErr w:type="spellEnd"/>
      <w:r w:rsidRPr="00E014A2">
        <w:rPr>
          <w:rFonts w:ascii="Times New Roman" w:eastAsia="Calibri" w:hAnsi="Times New Roman" w:cs="Times New Roman"/>
          <w:sz w:val="28"/>
          <w:szCs w:val="28"/>
          <w:lang w:eastAsia="ru-RU"/>
        </w:rPr>
        <w:t xml:space="preserve"> заходи – </w:t>
      </w:r>
      <w:proofErr w:type="spellStart"/>
      <w:r w:rsidRPr="00E014A2">
        <w:rPr>
          <w:rFonts w:ascii="Times New Roman" w:eastAsia="Calibri" w:hAnsi="Times New Roman" w:cs="Times New Roman"/>
          <w:sz w:val="28"/>
          <w:szCs w:val="28"/>
          <w:lang w:eastAsia="ru-RU"/>
        </w:rPr>
        <w:t>швидка</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дія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пожежних</w:t>
      </w:r>
      <w:proofErr w:type="spellEnd"/>
      <w:r w:rsidRPr="00E014A2">
        <w:rPr>
          <w:rFonts w:ascii="Times New Roman" w:eastAsia="Calibri" w:hAnsi="Times New Roman" w:cs="Times New Roman"/>
          <w:sz w:val="28"/>
          <w:szCs w:val="28"/>
          <w:lang w:eastAsia="ru-RU"/>
        </w:rPr>
        <w:t xml:space="preserve"> команд, </w:t>
      </w:r>
      <w:proofErr w:type="spellStart"/>
      <w:r w:rsidRPr="00E014A2">
        <w:rPr>
          <w:rFonts w:ascii="Times New Roman" w:eastAsia="Calibri" w:hAnsi="Times New Roman" w:cs="Times New Roman"/>
          <w:sz w:val="28"/>
          <w:szCs w:val="28"/>
          <w:lang w:eastAsia="ru-RU"/>
        </w:rPr>
        <w:t>забезпечення</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засобами</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пожежогасіння</w:t>
      </w:r>
      <w:proofErr w:type="spellEnd"/>
      <w:r w:rsidRPr="00E014A2">
        <w:rPr>
          <w:rFonts w:ascii="Times New Roman" w:eastAsia="Calibri" w:hAnsi="Times New Roman" w:cs="Times New Roman"/>
          <w:sz w:val="28"/>
          <w:szCs w:val="28"/>
          <w:lang w:eastAsia="ru-RU"/>
        </w:rPr>
        <w:t xml:space="preserve"> і т. </w:t>
      </w:r>
      <w:proofErr w:type="spellStart"/>
      <w:r w:rsidRPr="00E014A2">
        <w:rPr>
          <w:rFonts w:ascii="Times New Roman" w:eastAsia="Calibri" w:hAnsi="Times New Roman" w:cs="Times New Roman"/>
          <w:sz w:val="28"/>
          <w:szCs w:val="28"/>
          <w:lang w:eastAsia="ru-RU"/>
        </w:rPr>
        <w:t>ін</w:t>
      </w:r>
      <w:proofErr w:type="spellEnd"/>
      <w:r w:rsidRPr="00E014A2">
        <w:rPr>
          <w:rFonts w:ascii="Times New Roman" w:eastAsia="Calibri" w:hAnsi="Times New Roman" w:cs="Times New Roman"/>
          <w:sz w:val="28"/>
          <w:lang w:eastAsia="ru-RU"/>
        </w:rPr>
        <w:t>.</w:t>
      </w:r>
    </w:p>
    <w:p w:rsidR="00E014A2" w:rsidRPr="00E014A2" w:rsidRDefault="00E014A2" w:rsidP="00E014A2">
      <w:pPr>
        <w:widowControl w:val="0"/>
        <w:spacing w:after="0" w:line="360" w:lineRule="auto"/>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lastRenderedPageBreak/>
        <w:t xml:space="preserve">У </w:t>
      </w:r>
      <w:proofErr w:type="spellStart"/>
      <w:r w:rsidRPr="00E014A2">
        <w:rPr>
          <w:rFonts w:ascii="Times New Roman" w:eastAsia="Calibri" w:hAnsi="Times New Roman" w:cs="Times New Roman"/>
          <w:sz w:val="28"/>
          <w:szCs w:val="28"/>
          <w:lang w:eastAsia="ru-RU"/>
        </w:rPr>
        <w:t>приміщенні</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лабораторії</w:t>
      </w:r>
      <w:proofErr w:type="spellEnd"/>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знаходяться</w:t>
      </w:r>
      <w:proofErr w:type="spellEnd"/>
      <w:r w:rsidRPr="00E014A2">
        <w:rPr>
          <w:rFonts w:ascii="Times New Roman" w:eastAsia="Calibri" w:hAnsi="Times New Roman" w:cs="Times New Roman"/>
          <w:sz w:val="28"/>
          <w:szCs w:val="28"/>
          <w:lang w:eastAsia="ru-RU"/>
        </w:rPr>
        <w:t>:</w:t>
      </w:r>
    </w:p>
    <w:p w:rsidR="00E014A2" w:rsidRPr="00E014A2" w:rsidRDefault="00E014A2" w:rsidP="00E014A2">
      <w:pPr>
        <w:widowControl w:val="0"/>
        <w:spacing w:after="0" w:line="360" w:lineRule="auto"/>
        <w:ind w:firstLine="720"/>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вогнегасник</w:t>
      </w:r>
      <w:proofErr w:type="spellEnd"/>
      <w:r w:rsidRPr="00E014A2">
        <w:rPr>
          <w:rFonts w:ascii="Times New Roman" w:eastAsia="Calibri" w:hAnsi="Times New Roman" w:cs="Times New Roman"/>
          <w:sz w:val="28"/>
          <w:szCs w:val="28"/>
          <w:lang w:eastAsia="ru-RU"/>
        </w:rPr>
        <w:t xml:space="preserve"> ВП-5(3) (ДСТУ 3675-98) – 1шт.;</w:t>
      </w:r>
    </w:p>
    <w:p w:rsidR="00E014A2" w:rsidRPr="00E014A2" w:rsidRDefault="00E014A2" w:rsidP="00E014A2">
      <w:pPr>
        <w:widowControl w:val="0"/>
        <w:spacing w:after="0" w:line="360" w:lineRule="auto"/>
        <w:ind w:firstLine="720"/>
        <w:jc w:val="both"/>
        <w:rPr>
          <w:rFonts w:ascii="Times New Roman" w:eastAsia="Calibri" w:hAnsi="Times New Roman" w:cs="Times New Roman"/>
          <w:sz w:val="28"/>
          <w:szCs w:val="28"/>
          <w:lang w:eastAsia="ru-RU"/>
        </w:rPr>
      </w:pPr>
      <w:r w:rsidRPr="00E014A2">
        <w:rPr>
          <w:rFonts w:ascii="Times New Roman" w:eastAsia="Calibri" w:hAnsi="Times New Roman" w:cs="Times New Roman"/>
          <w:sz w:val="28"/>
          <w:szCs w:val="28"/>
          <w:lang w:eastAsia="ru-RU"/>
        </w:rPr>
        <w:t xml:space="preserve"> </w:t>
      </w:r>
      <w:proofErr w:type="spellStart"/>
      <w:r w:rsidRPr="00E014A2">
        <w:rPr>
          <w:rFonts w:ascii="Times New Roman" w:eastAsia="Calibri" w:hAnsi="Times New Roman" w:cs="Times New Roman"/>
          <w:sz w:val="28"/>
          <w:szCs w:val="28"/>
          <w:lang w:eastAsia="ru-RU"/>
        </w:rPr>
        <w:t>вогнегасник</w:t>
      </w:r>
      <w:proofErr w:type="spellEnd"/>
      <w:r w:rsidRPr="00E014A2">
        <w:rPr>
          <w:rFonts w:ascii="Times New Roman" w:eastAsia="Calibri" w:hAnsi="Times New Roman" w:cs="Times New Roman"/>
          <w:sz w:val="28"/>
          <w:szCs w:val="28"/>
          <w:lang w:eastAsia="ru-RU"/>
        </w:rPr>
        <w:t xml:space="preserve"> ВВК–1.</w:t>
      </w:r>
      <w:proofErr w:type="gramStart"/>
      <w:r w:rsidRPr="00E014A2">
        <w:rPr>
          <w:rFonts w:ascii="Times New Roman" w:eastAsia="Calibri" w:hAnsi="Times New Roman" w:cs="Times New Roman"/>
          <w:sz w:val="28"/>
          <w:szCs w:val="28"/>
          <w:lang w:eastAsia="ru-RU"/>
        </w:rPr>
        <w:t>4  (</w:t>
      </w:r>
      <w:proofErr w:type="gramEnd"/>
      <w:r w:rsidRPr="00E014A2">
        <w:rPr>
          <w:rFonts w:ascii="Times New Roman" w:eastAsia="Calibri" w:hAnsi="Times New Roman" w:cs="Times New Roman"/>
          <w:sz w:val="28"/>
          <w:szCs w:val="28"/>
          <w:lang w:eastAsia="ru-RU"/>
        </w:rPr>
        <w:t>ДСТУ 3675-98 ) – 1шт.</w:t>
      </w:r>
    </w:p>
    <w:p w:rsidR="00E014A2" w:rsidRPr="00E014A2" w:rsidRDefault="00E014A2" w:rsidP="00E014A2">
      <w:pPr>
        <w:spacing w:after="0" w:line="360" w:lineRule="auto"/>
        <w:ind w:firstLine="709"/>
        <w:jc w:val="both"/>
        <w:rPr>
          <w:rFonts w:ascii="Times New Roman" w:eastAsia="Times New Roman" w:hAnsi="Times New Roman" w:cs="Times New Roman"/>
          <w:sz w:val="28"/>
          <w:szCs w:val="28"/>
          <w:lang w:eastAsia="ru-RU"/>
        </w:rPr>
      </w:pPr>
      <w:proofErr w:type="spellStart"/>
      <w:r w:rsidRPr="00E014A2">
        <w:rPr>
          <w:rFonts w:ascii="Times New Roman" w:eastAsia="Times New Roman" w:hAnsi="Times New Roman" w:cs="Times New Roman"/>
          <w:sz w:val="28"/>
          <w:szCs w:val="20"/>
          <w:lang w:eastAsia="ru-RU"/>
        </w:rPr>
        <w:t>Така</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кількість</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вогнегасників</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відповідає</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вимогам</w:t>
      </w:r>
      <w:proofErr w:type="spellEnd"/>
      <w:r w:rsidRPr="00E014A2">
        <w:rPr>
          <w:rFonts w:ascii="Times New Roman" w:eastAsia="Times New Roman" w:hAnsi="Times New Roman" w:cs="Times New Roman"/>
          <w:sz w:val="28"/>
          <w:szCs w:val="20"/>
          <w:lang w:eastAsia="ru-RU"/>
        </w:rPr>
        <w:t xml:space="preserve"> ISO3941-87, </w:t>
      </w:r>
      <w:proofErr w:type="spellStart"/>
      <w:r w:rsidRPr="00E014A2">
        <w:rPr>
          <w:rFonts w:ascii="Times New Roman" w:eastAsia="Times New Roman" w:hAnsi="Times New Roman" w:cs="Times New Roman"/>
          <w:sz w:val="28"/>
          <w:szCs w:val="20"/>
          <w:lang w:eastAsia="ru-RU"/>
        </w:rPr>
        <w:t>якими</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передбачене</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обов'язкова</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наявність</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двох</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вогнегасників</w:t>
      </w:r>
      <w:proofErr w:type="spellEnd"/>
      <w:r w:rsidRPr="00E014A2">
        <w:rPr>
          <w:rFonts w:ascii="Times New Roman" w:eastAsia="Times New Roman" w:hAnsi="Times New Roman" w:cs="Times New Roman"/>
          <w:sz w:val="28"/>
          <w:szCs w:val="20"/>
          <w:lang w:eastAsia="ru-RU"/>
        </w:rPr>
        <w:t xml:space="preserve"> на 100 м</w:t>
      </w:r>
      <w:r w:rsidRPr="00E014A2">
        <w:rPr>
          <w:rFonts w:ascii="Times New Roman" w:eastAsia="Times New Roman" w:hAnsi="Times New Roman" w:cs="Times New Roman"/>
          <w:sz w:val="28"/>
          <w:szCs w:val="20"/>
          <w:vertAlign w:val="superscript"/>
          <w:lang w:eastAsia="ru-RU"/>
        </w:rPr>
        <w:t>2</w:t>
      </w:r>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площі</w:t>
      </w:r>
      <w:proofErr w:type="spellEnd"/>
      <w:r w:rsidRPr="00E014A2">
        <w:rPr>
          <w:rFonts w:ascii="Times New Roman" w:eastAsia="Times New Roman" w:hAnsi="Times New Roman" w:cs="Times New Roman"/>
          <w:sz w:val="28"/>
          <w:szCs w:val="20"/>
          <w:lang w:eastAsia="ru-RU"/>
        </w:rPr>
        <w:t xml:space="preserve"> </w:t>
      </w:r>
      <w:proofErr w:type="spellStart"/>
      <w:r w:rsidRPr="00E014A2">
        <w:rPr>
          <w:rFonts w:ascii="Times New Roman" w:eastAsia="Times New Roman" w:hAnsi="Times New Roman" w:cs="Times New Roman"/>
          <w:sz w:val="28"/>
          <w:szCs w:val="20"/>
          <w:lang w:eastAsia="ru-RU"/>
        </w:rPr>
        <w:t>підлоги</w:t>
      </w:r>
      <w:proofErr w:type="spellEnd"/>
      <w:r w:rsidRPr="00E014A2">
        <w:rPr>
          <w:rFonts w:ascii="Times New Roman" w:eastAsia="Times New Roman" w:hAnsi="Times New Roman" w:cs="Times New Roman"/>
          <w:sz w:val="28"/>
          <w:szCs w:val="20"/>
          <w:lang w:eastAsia="ru-RU"/>
        </w:rPr>
        <w:t xml:space="preserve"> для </w:t>
      </w:r>
      <w:proofErr w:type="spellStart"/>
      <w:r w:rsidRPr="00E014A2">
        <w:rPr>
          <w:rFonts w:ascii="Times New Roman" w:eastAsia="Times New Roman" w:hAnsi="Times New Roman" w:cs="Times New Roman"/>
          <w:sz w:val="28"/>
          <w:szCs w:val="20"/>
          <w:lang w:eastAsia="ru-RU"/>
        </w:rPr>
        <w:t>приміщень</w:t>
      </w:r>
      <w:proofErr w:type="spellEnd"/>
      <w:r w:rsidRPr="00E014A2">
        <w:rPr>
          <w:rFonts w:ascii="Times New Roman" w:eastAsia="Times New Roman" w:hAnsi="Times New Roman" w:cs="Times New Roman"/>
          <w:sz w:val="28"/>
          <w:szCs w:val="20"/>
          <w:lang w:eastAsia="ru-RU"/>
        </w:rPr>
        <w:t>.</w:t>
      </w:r>
    </w:p>
    <w:p w:rsidR="00E014A2" w:rsidRPr="00E014A2" w:rsidRDefault="00E014A2" w:rsidP="00E014A2">
      <w:pPr>
        <w:tabs>
          <w:tab w:val="left" w:pos="1276"/>
        </w:tabs>
        <w:spacing w:after="0" w:line="360" w:lineRule="auto"/>
        <w:ind w:firstLine="709"/>
        <w:contextualSpacing/>
        <w:outlineLvl w:val="1"/>
        <w:rPr>
          <w:rFonts w:ascii="Times New Roman" w:eastAsia="Calibri" w:hAnsi="Times New Roman" w:cs="Times New Roman"/>
          <w:i/>
          <w:sz w:val="28"/>
          <w:szCs w:val="28"/>
        </w:rPr>
      </w:pPr>
      <w:r w:rsidRPr="00E014A2">
        <w:rPr>
          <w:rFonts w:ascii="Times New Roman" w:eastAsia="Calibri" w:hAnsi="Times New Roman" w:cs="Times New Roman"/>
          <w:i/>
          <w:sz w:val="28"/>
          <w:szCs w:val="28"/>
          <w:lang w:val="uk-UA"/>
        </w:rPr>
        <w:t xml:space="preserve">Розрахунок вибуху </w:t>
      </w:r>
      <w:proofErr w:type="spellStart"/>
      <w:r w:rsidRPr="00E014A2">
        <w:rPr>
          <w:rFonts w:ascii="Times New Roman" w:eastAsia="Calibri" w:hAnsi="Times New Roman" w:cs="Times New Roman"/>
          <w:i/>
          <w:sz w:val="28"/>
          <w:szCs w:val="28"/>
          <w:lang w:val="uk-UA"/>
        </w:rPr>
        <w:t>паливоповітряної</w:t>
      </w:r>
      <w:proofErr w:type="spellEnd"/>
      <w:r w:rsidRPr="00E014A2">
        <w:rPr>
          <w:rFonts w:ascii="Times New Roman" w:eastAsia="Calibri" w:hAnsi="Times New Roman" w:cs="Times New Roman"/>
          <w:i/>
          <w:sz w:val="28"/>
          <w:szCs w:val="28"/>
          <w:lang w:val="uk-UA"/>
        </w:rPr>
        <w:t xml:space="preserve"> суміші у приміщенні</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Надлишковий тиск вибуху ∆</w:t>
      </w:r>
      <w:r w:rsidRPr="00E014A2">
        <w:rPr>
          <w:rFonts w:ascii="Times New Roman" w:eastAsia="Calibri" w:hAnsi="Times New Roman" w:cs="Times New Roman"/>
          <w:sz w:val="28"/>
          <w:szCs w:val="28"/>
          <w:lang w:val="en-US"/>
        </w:rPr>
        <w:t>P</w:t>
      </w:r>
      <w:r w:rsidRPr="00E014A2">
        <w:rPr>
          <w:rFonts w:ascii="Times New Roman" w:eastAsia="Calibri" w:hAnsi="Times New Roman" w:cs="Times New Roman"/>
          <w:sz w:val="28"/>
          <w:szCs w:val="28"/>
          <w:lang w:val="uk-UA"/>
        </w:rPr>
        <w:t xml:space="preserve"> для індивідуальних горючих речовин, які складаються з атомів С, H, О, </w:t>
      </w:r>
      <w:r w:rsidRPr="00E014A2">
        <w:rPr>
          <w:rFonts w:ascii="Times New Roman" w:eastAsia="Calibri" w:hAnsi="Times New Roman" w:cs="Times New Roman"/>
          <w:sz w:val="28"/>
          <w:szCs w:val="28"/>
          <w:lang w:val="en-US"/>
        </w:rPr>
        <w:t>N</w:t>
      </w:r>
      <w:r w:rsidRPr="00E014A2">
        <w:rPr>
          <w:rFonts w:ascii="Times New Roman" w:eastAsia="Calibri" w:hAnsi="Times New Roman" w:cs="Times New Roman"/>
          <w:sz w:val="28"/>
          <w:szCs w:val="28"/>
          <w:lang w:val="uk-UA"/>
        </w:rPr>
        <w:t xml:space="preserve">, CI, </w:t>
      </w:r>
      <w:proofErr w:type="spellStart"/>
      <w:r w:rsidRPr="00E014A2">
        <w:rPr>
          <w:rFonts w:ascii="Times New Roman" w:eastAsia="Calibri" w:hAnsi="Times New Roman" w:cs="Times New Roman"/>
          <w:sz w:val="28"/>
          <w:szCs w:val="28"/>
          <w:lang w:val="uk-UA"/>
        </w:rPr>
        <w:t>Br</w:t>
      </w:r>
      <w:proofErr w:type="spellEnd"/>
      <w:r w:rsidRPr="00E014A2">
        <w:rPr>
          <w:rFonts w:ascii="Times New Roman" w:eastAsia="Calibri" w:hAnsi="Times New Roman" w:cs="Times New Roman"/>
          <w:sz w:val="28"/>
          <w:szCs w:val="28"/>
          <w:lang w:val="uk-UA"/>
        </w:rPr>
        <w:t>, І, F визначається за формулою:</w:t>
      </w:r>
    </w:p>
    <w:p w:rsidR="00E014A2" w:rsidRPr="00E014A2" w:rsidRDefault="00E014A2" w:rsidP="00E014A2">
      <w:pPr>
        <w:tabs>
          <w:tab w:val="left" w:pos="1276"/>
        </w:tabs>
        <w:spacing w:after="0" w:line="360" w:lineRule="auto"/>
        <w:ind w:firstLine="709"/>
        <w:contextualSpacing/>
        <w:jc w:val="center"/>
        <w:rPr>
          <w:rFonts w:ascii="Times New Roman" w:eastAsia="Calibri" w:hAnsi="Times New Roman" w:cs="Times New Roman"/>
          <w:sz w:val="28"/>
          <w:szCs w:val="28"/>
          <w:lang w:val="uk-UA"/>
        </w:rPr>
      </w:pPr>
      <m:oMath>
        <m:r>
          <m:rPr>
            <m:sty m:val="p"/>
          </m:rPr>
          <w:rPr>
            <w:rFonts w:ascii="Cambria Math" w:eastAsia="Calibri" w:hAnsi="Cambria Math" w:cs="Times New Roman"/>
            <w:sz w:val="28"/>
            <w:szCs w:val="28"/>
            <w:lang w:val="uk-UA"/>
          </w:rPr>
          <m:t>∆P=</m:t>
        </m:r>
        <m:d>
          <m:dPr>
            <m:ctrlPr>
              <w:rPr>
                <w:rFonts w:ascii="Cambria Math" w:eastAsia="Calibri" w:hAnsi="Cambria Math" w:cs="Times New Roman"/>
                <w:sz w:val="28"/>
                <w:szCs w:val="28"/>
                <w:lang w:val="uk-UA"/>
              </w:rPr>
            </m:ctrlPr>
          </m:dPr>
          <m:e>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P</m:t>
                </m:r>
              </m:e>
              <m:sub>
                <m:r>
                  <m:rPr>
                    <m:sty m:val="p"/>
                  </m:rPr>
                  <w:rPr>
                    <w:rFonts w:ascii="Cambria Math" w:eastAsia="Calibri" w:hAnsi="Cambria Math" w:cs="Times New Roman"/>
                    <w:sz w:val="28"/>
                    <w:szCs w:val="28"/>
                    <w:lang w:val="en-US"/>
                  </w:rPr>
                  <m:t>max</m:t>
                </m:r>
              </m:sub>
            </m:sSub>
            <m:r>
              <w:rPr>
                <w:rFonts w:ascii="Cambria Math" w:eastAsia="Calibri" w:hAnsi="Cambria Math" w:cs="Times New Roman"/>
                <w:sz w:val="28"/>
                <w:szCs w:val="28"/>
                <w:lang w:val="uk-UA"/>
              </w:rPr>
              <m:t>-</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P</m:t>
                </m:r>
              </m:e>
              <m:sub>
                <m:r>
                  <w:rPr>
                    <w:rFonts w:ascii="Cambria Math" w:eastAsia="Calibri" w:hAnsi="Cambria Math" w:cs="Times New Roman"/>
                    <w:sz w:val="28"/>
                    <w:szCs w:val="28"/>
                    <w:lang w:val="uk-UA"/>
                  </w:rPr>
                  <m:t>0</m:t>
                </m:r>
              </m:sub>
            </m:sSub>
          </m:e>
        </m:d>
        <m:r>
          <m:rPr>
            <m:sty m:val="p"/>
          </m:rPr>
          <w:rPr>
            <w:rFonts w:ascii="Cambria Math" w:eastAsia="Calibri" w:hAnsi="Cambria Math" w:cs="Times New Roman"/>
            <w:sz w:val="28"/>
            <w:szCs w:val="28"/>
            <w:lang w:val="uk-UA"/>
          </w:rPr>
          <m:t xml:space="preserve"> </m:t>
        </m:r>
        <m:f>
          <m:fPr>
            <m:ctrlPr>
              <w:rPr>
                <w:rFonts w:ascii="Cambria Math" w:eastAsia="Calibri" w:hAnsi="Cambria Math" w:cs="Times New Roman"/>
                <w:sz w:val="28"/>
                <w:szCs w:val="28"/>
                <w:lang w:val="uk-UA"/>
              </w:rPr>
            </m:ctrlPr>
          </m:fPr>
          <m:num>
            <m:r>
              <w:rPr>
                <w:rFonts w:ascii="Cambria Math" w:eastAsia="Calibri" w:hAnsi="Cambria Math" w:cs="Times New Roman"/>
                <w:sz w:val="28"/>
                <w:szCs w:val="28"/>
                <w:lang w:val="uk-UA"/>
              </w:rPr>
              <m:t>mz</m:t>
            </m:r>
          </m:num>
          <m:den>
            <m:sSub>
              <m:sSubPr>
                <m:ctrlPr>
                  <w:rPr>
                    <w:rFonts w:ascii="Cambria Math" w:eastAsia="Calibri" w:hAnsi="Cambria Math" w:cs="Times New Roman"/>
                    <w:sz w:val="28"/>
                    <w:szCs w:val="28"/>
                    <w:lang w:val="uk-UA"/>
                  </w:rPr>
                </m:ctrlPr>
              </m:sSubPr>
              <m:e>
                <m:r>
                  <w:rPr>
                    <w:rFonts w:ascii="Cambria Math" w:eastAsia="Calibri" w:hAnsi="Cambria Math" w:cs="Times New Roman"/>
                    <w:sz w:val="28"/>
                    <w:szCs w:val="28"/>
                    <w:lang w:val="uk-UA"/>
                  </w:rPr>
                  <m:t>V</m:t>
                </m:r>
              </m:e>
              <m:sub>
                <m:r>
                  <w:rPr>
                    <w:rFonts w:ascii="Cambria Math" w:eastAsia="Calibri" w:hAnsi="Cambria Math" w:cs="Times New Roman"/>
                    <w:sz w:val="28"/>
                    <w:szCs w:val="28"/>
                    <w:lang w:val="uk-UA"/>
                  </w:rPr>
                  <m:t>во</m:t>
                </m:r>
              </m:sub>
            </m:sSub>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m:t>
                </m:r>
              </m:e>
              <m:sub>
                <m:r>
                  <m:rPr>
                    <m:sty m:val="p"/>
                  </m:rPr>
                  <w:rPr>
                    <w:rFonts w:ascii="Cambria Math" w:eastAsia="Calibri" w:hAnsi="Cambria Math" w:cs="Times New Roman"/>
                    <w:sz w:val="28"/>
                    <w:szCs w:val="28"/>
                    <w:lang w:val="uk-UA"/>
                  </w:rPr>
                  <m:t>г,п</m:t>
                </m:r>
              </m:sub>
            </m:sSub>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m:rPr>
                <m:sty m:val="p"/>
              </m:rPr>
              <w:rPr>
                <w:rFonts w:ascii="Cambria Math" w:eastAsia="Calibri" w:hAnsi="Cambria Math" w:cs="Times New Roman"/>
                <w:sz w:val="28"/>
                <w:szCs w:val="28"/>
                <w:lang w:val="uk-UA"/>
              </w:rPr>
              <m:t>100</m:t>
            </m:r>
          </m:num>
          <m:den>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С</m:t>
                </m:r>
              </m:e>
              <m:sub>
                <m:r>
                  <m:rPr>
                    <m:sty m:val="p"/>
                  </m:rPr>
                  <w:rPr>
                    <w:rFonts w:ascii="Cambria Math" w:eastAsia="Calibri" w:hAnsi="Cambria Math" w:cs="Times New Roman"/>
                    <w:sz w:val="28"/>
                    <w:szCs w:val="28"/>
                    <w:lang w:val="uk-UA"/>
                  </w:rPr>
                  <m:t>ст</m:t>
                </m:r>
              </m:sub>
            </m:sSub>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m:t>
            </m:r>
          </m:num>
          <m:den>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К</m:t>
                </m:r>
              </m:e>
              <m:sub>
                <m:r>
                  <m:rPr>
                    <m:sty m:val="p"/>
                  </m:rPr>
                  <w:rPr>
                    <w:rFonts w:ascii="Cambria Math" w:eastAsia="Calibri" w:hAnsi="Cambria Math" w:cs="Times New Roman"/>
                    <w:sz w:val="28"/>
                    <w:szCs w:val="28"/>
                    <w:lang w:val="uk-UA"/>
                  </w:rPr>
                  <m:t>н</m:t>
                </m:r>
              </m:sub>
            </m:sSub>
          </m:den>
        </m:f>
        <m:r>
          <w:rPr>
            <w:rFonts w:ascii="Cambria Math" w:eastAsia="Calibri" w:hAnsi="Cambria Math" w:cs="Times New Roman"/>
            <w:sz w:val="28"/>
            <w:szCs w:val="28"/>
            <w:lang w:val="uk-UA"/>
          </w:rPr>
          <m:t>,</m:t>
        </m:r>
      </m:oMath>
      <w:r w:rsidRPr="00E014A2">
        <w:rPr>
          <w:rFonts w:ascii="Times New Roman" w:eastAsia="Times New Roman" w:hAnsi="Times New Roman" w:cs="Times New Roman"/>
          <w:sz w:val="28"/>
          <w:szCs w:val="28"/>
          <w:lang w:val="uk-UA"/>
        </w:rPr>
        <w:t xml:space="preserve">  </w:t>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t>(4.1)</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де Р</w:t>
      </w:r>
      <w:r w:rsidRPr="00E014A2">
        <w:rPr>
          <w:rFonts w:ascii="Times New Roman" w:eastAsia="Calibri" w:hAnsi="Times New Roman" w:cs="Times New Roman"/>
          <w:sz w:val="28"/>
          <w:szCs w:val="28"/>
          <w:vertAlign w:val="subscript"/>
          <w:lang w:val="en-US"/>
        </w:rPr>
        <w:t>max</w:t>
      </w:r>
      <w:r w:rsidRPr="00E014A2">
        <w:rPr>
          <w:rFonts w:ascii="Times New Roman" w:eastAsia="Calibri" w:hAnsi="Times New Roman" w:cs="Times New Roman"/>
          <w:sz w:val="28"/>
          <w:szCs w:val="28"/>
          <w:lang w:val="uk-UA"/>
        </w:rPr>
        <w:t xml:space="preserve"> – максимальний тиск вибуху </w:t>
      </w:r>
      <w:proofErr w:type="spellStart"/>
      <w:r w:rsidRPr="00E014A2">
        <w:rPr>
          <w:rFonts w:ascii="Times New Roman" w:eastAsia="Calibri" w:hAnsi="Times New Roman" w:cs="Times New Roman"/>
          <w:sz w:val="28"/>
          <w:szCs w:val="28"/>
          <w:lang w:val="uk-UA"/>
        </w:rPr>
        <w:t>стехіометричної</w:t>
      </w:r>
      <w:proofErr w:type="spellEnd"/>
      <w:r w:rsidRPr="00E014A2">
        <w:rPr>
          <w:rFonts w:ascii="Times New Roman" w:eastAsia="Calibri" w:hAnsi="Times New Roman" w:cs="Times New Roman"/>
          <w:sz w:val="28"/>
          <w:szCs w:val="28"/>
          <w:lang w:val="uk-UA"/>
        </w:rPr>
        <w:t xml:space="preserve"> </w:t>
      </w:r>
      <w:proofErr w:type="spellStart"/>
      <w:r w:rsidRPr="00E014A2">
        <w:rPr>
          <w:rFonts w:ascii="Times New Roman" w:eastAsia="Calibri" w:hAnsi="Times New Roman" w:cs="Times New Roman"/>
          <w:sz w:val="28"/>
          <w:szCs w:val="28"/>
          <w:lang w:val="uk-UA"/>
        </w:rPr>
        <w:t>паливоповітряної</w:t>
      </w:r>
      <w:proofErr w:type="spellEnd"/>
      <w:r w:rsidRPr="00E014A2">
        <w:rPr>
          <w:rFonts w:ascii="Times New Roman" w:eastAsia="Calibri" w:hAnsi="Times New Roman" w:cs="Times New Roman"/>
          <w:sz w:val="28"/>
          <w:szCs w:val="28"/>
          <w:lang w:val="uk-UA"/>
        </w:rPr>
        <w:t xml:space="preserve"> або пароповітряної суміші у замкнутому об’ємі, визначається експериментально або за довідниковими даними. Якщо дані відсутні, то приймають Р</w:t>
      </w:r>
      <w:r w:rsidRPr="00E014A2">
        <w:rPr>
          <w:rFonts w:ascii="Times New Roman" w:eastAsia="Calibri" w:hAnsi="Times New Roman" w:cs="Times New Roman"/>
          <w:sz w:val="28"/>
          <w:szCs w:val="28"/>
          <w:vertAlign w:val="subscript"/>
          <w:lang w:val="en-US"/>
        </w:rPr>
        <w:t>max</w:t>
      </w:r>
      <w:r w:rsidRPr="00E014A2">
        <w:rPr>
          <w:rFonts w:ascii="Times New Roman" w:eastAsia="Calibri" w:hAnsi="Times New Roman" w:cs="Times New Roman"/>
          <w:sz w:val="28"/>
          <w:szCs w:val="28"/>
          <w:lang w:val="uk-UA"/>
        </w:rPr>
        <w:t xml:space="preserve"> = 900 кПа; </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P</w:t>
      </w:r>
      <w:r w:rsidRPr="00E014A2">
        <w:rPr>
          <w:rFonts w:ascii="Times New Roman" w:eastAsia="Calibri" w:hAnsi="Times New Roman" w:cs="Times New Roman"/>
          <w:sz w:val="28"/>
          <w:szCs w:val="28"/>
          <w:vertAlign w:val="subscript"/>
          <w:lang w:val="uk-UA"/>
        </w:rPr>
        <w:t>0</w:t>
      </w:r>
      <w:r w:rsidRPr="00E014A2">
        <w:rPr>
          <w:rFonts w:ascii="Times New Roman" w:eastAsia="Calibri" w:hAnsi="Times New Roman" w:cs="Times New Roman"/>
          <w:sz w:val="28"/>
          <w:szCs w:val="28"/>
          <w:lang w:val="uk-UA"/>
        </w:rPr>
        <w:t xml:space="preserve"> – початковий тиск у приміщенні, кПа (приймають P</w:t>
      </w:r>
      <w:r w:rsidRPr="00E014A2">
        <w:rPr>
          <w:rFonts w:ascii="Times New Roman" w:eastAsia="Calibri" w:hAnsi="Times New Roman" w:cs="Times New Roman"/>
          <w:sz w:val="28"/>
          <w:szCs w:val="28"/>
          <w:vertAlign w:val="subscript"/>
          <w:lang w:val="uk-UA"/>
        </w:rPr>
        <w:t>0</w:t>
      </w:r>
      <w:r w:rsidRPr="00E014A2">
        <w:rPr>
          <w:rFonts w:ascii="Times New Roman" w:eastAsia="Calibri" w:hAnsi="Times New Roman" w:cs="Times New Roman"/>
          <w:sz w:val="28"/>
          <w:szCs w:val="28"/>
          <w:lang w:val="uk-UA"/>
        </w:rPr>
        <w:t xml:space="preserve"> = 101 кПа); </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en-US"/>
        </w:rPr>
        <w:t>m</w:t>
      </w:r>
      <w:r w:rsidRPr="00E014A2">
        <w:rPr>
          <w:rFonts w:ascii="Times New Roman" w:eastAsia="Calibri" w:hAnsi="Times New Roman" w:cs="Times New Roman"/>
          <w:sz w:val="28"/>
          <w:szCs w:val="28"/>
          <w:lang w:val="uk-UA"/>
        </w:rPr>
        <w:t xml:space="preserve"> – маса </w:t>
      </w:r>
      <w:proofErr w:type="spellStart"/>
      <w:r w:rsidRPr="00E014A2">
        <w:rPr>
          <w:rFonts w:ascii="Times New Roman" w:eastAsia="Calibri" w:hAnsi="Times New Roman" w:cs="Times New Roman"/>
          <w:sz w:val="28"/>
          <w:szCs w:val="28"/>
          <w:lang w:val="uk-UA"/>
        </w:rPr>
        <w:t>паливоповітряної</w:t>
      </w:r>
      <w:proofErr w:type="spellEnd"/>
      <w:r w:rsidRPr="00E014A2">
        <w:rPr>
          <w:rFonts w:ascii="Times New Roman" w:eastAsia="Calibri" w:hAnsi="Times New Roman" w:cs="Times New Roman"/>
          <w:sz w:val="28"/>
          <w:szCs w:val="28"/>
          <w:lang w:val="uk-UA"/>
        </w:rPr>
        <w:t xml:space="preserve"> суміші, що потрапила у приміщення внаслідок аварії, кг;</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en-US"/>
        </w:rPr>
        <w:t>z</w:t>
      </w:r>
      <w:r w:rsidRPr="00E014A2">
        <w:rPr>
          <w:rFonts w:ascii="Times New Roman" w:eastAsia="Calibri" w:hAnsi="Times New Roman" w:cs="Times New Roman"/>
          <w:sz w:val="28"/>
          <w:szCs w:val="28"/>
          <w:lang w:val="uk-UA"/>
        </w:rPr>
        <w:t xml:space="preserve"> – коефіцієнт участі пальної речовини у вибуху в приміщенні, дорівнює: 0,5 – для горючих газів, промислового пилу; 0,3 – для легко займистої речовини і горючих рідин, нагрітих до температури спалаху і вище, та при температурі нижче температури спалаху при утворенні аерозолю;</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proofErr w:type="spellStart"/>
      <w:r w:rsidRPr="00E014A2">
        <w:rPr>
          <w:rFonts w:ascii="Times New Roman" w:eastAsia="Calibri" w:hAnsi="Times New Roman" w:cs="Times New Roman"/>
          <w:sz w:val="28"/>
          <w:szCs w:val="28"/>
          <w:lang w:val="uk-UA"/>
        </w:rPr>
        <w:t>V</w:t>
      </w:r>
      <w:r w:rsidRPr="00E014A2">
        <w:rPr>
          <w:rFonts w:ascii="Times New Roman" w:eastAsia="Calibri" w:hAnsi="Times New Roman" w:cs="Times New Roman"/>
          <w:sz w:val="28"/>
          <w:szCs w:val="28"/>
          <w:vertAlign w:val="subscript"/>
          <w:lang w:val="uk-UA"/>
        </w:rPr>
        <w:t>во</w:t>
      </w:r>
      <w:proofErr w:type="spellEnd"/>
      <w:r w:rsidRPr="00E014A2">
        <w:rPr>
          <w:rFonts w:ascii="Times New Roman" w:eastAsia="Calibri" w:hAnsi="Times New Roman" w:cs="Times New Roman"/>
          <w:sz w:val="28"/>
          <w:szCs w:val="28"/>
          <w:lang w:val="uk-UA"/>
        </w:rPr>
        <w:t xml:space="preserve"> – вільний об’єм приміщення; </w:t>
      </w:r>
      <w:r w:rsidRPr="00E014A2">
        <w:rPr>
          <w:rFonts w:ascii="Cambria Math" w:eastAsia="Calibri" w:hAnsi="Cambria Math" w:cs="Cambria Math"/>
          <w:sz w:val="28"/>
          <w:szCs w:val="28"/>
          <w:lang w:val="uk-UA"/>
        </w:rPr>
        <w:t>⍴</w:t>
      </w:r>
      <w:proofErr w:type="spellStart"/>
      <w:r w:rsidRPr="00E014A2">
        <w:rPr>
          <w:rFonts w:ascii="Times New Roman" w:eastAsia="Calibri" w:hAnsi="Times New Roman" w:cs="Times New Roman"/>
          <w:sz w:val="28"/>
          <w:szCs w:val="28"/>
          <w:vertAlign w:val="subscript"/>
          <w:lang w:val="uk-UA"/>
        </w:rPr>
        <w:t>г,п</w:t>
      </w:r>
      <w:proofErr w:type="spellEnd"/>
      <w:r w:rsidRPr="00E014A2">
        <w:rPr>
          <w:rFonts w:ascii="Times New Roman" w:eastAsia="Calibri" w:hAnsi="Times New Roman" w:cs="Times New Roman"/>
          <w:sz w:val="28"/>
          <w:szCs w:val="28"/>
          <w:lang w:val="uk-UA"/>
        </w:rPr>
        <w:t xml:space="preserve"> </w:t>
      </w:r>
      <w:r w:rsidRPr="00E014A2">
        <w:rPr>
          <w:rFonts w:ascii="Cambria Math" w:eastAsia="Calibri" w:hAnsi="Cambria Math" w:cs="Cambria Math"/>
          <w:sz w:val="28"/>
          <w:szCs w:val="28"/>
          <w:lang w:val="uk-UA"/>
        </w:rPr>
        <w:t>⎯</w:t>
      </w:r>
      <w:r w:rsidRPr="00E014A2">
        <w:rPr>
          <w:rFonts w:ascii="Times New Roman" w:eastAsia="Calibri" w:hAnsi="Times New Roman" w:cs="Times New Roman"/>
          <w:sz w:val="28"/>
          <w:szCs w:val="28"/>
          <w:lang w:val="uk-UA"/>
        </w:rPr>
        <w:t xml:space="preserve"> густина газу (пари) при P</w:t>
      </w:r>
      <w:r w:rsidRPr="00E014A2">
        <w:rPr>
          <w:rFonts w:ascii="Times New Roman" w:eastAsia="Calibri" w:hAnsi="Times New Roman" w:cs="Times New Roman"/>
          <w:sz w:val="28"/>
          <w:szCs w:val="28"/>
          <w:vertAlign w:val="subscript"/>
          <w:lang w:val="uk-UA"/>
        </w:rPr>
        <w:t>0</w:t>
      </w:r>
      <w:r w:rsidRPr="00E014A2">
        <w:rPr>
          <w:rFonts w:ascii="Times New Roman" w:eastAsia="Calibri" w:hAnsi="Times New Roman" w:cs="Times New Roman"/>
          <w:sz w:val="28"/>
          <w:szCs w:val="28"/>
          <w:lang w:val="uk-UA"/>
        </w:rPr>
        <w:t>, кг/м</w:t>
      </w:r>
      <w:r w:rsidRPr="00E014A2">
        <w:rPr>
          <w:rFonts w:ascii="Times New Roman" w:eastAsia="Calibri" w:hAnsi="Times New Roman" w:cs="Times New Roman"/>
          <w:sz w:val="28"/>
          <w:szCs w:val="28"/>
          <w:vertAlign w:val="superscript"/>
          <w:lang w:val="uk-UA"/>
        </w:rPr>
        <w:t>3</w:t>
      </w:r>
      <w:r w:rsidRPr="00E014A2">
        <w:rPr>
          <w:rFonts w:ascii="Times New Roman" w:eastAsia="Calibri" w:hAnsi="Times New Roman" w:cs="Times New Roman"/>
          <w:sz w:val="28"/>
          <w:szCs w:val="28"/>
          <w:lang w:val="uk-UA"/>
        </w:rPr>
        <w:t>;</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proofErr w:type="spellStart"/>
      <w:r w:rsidRPr="00E014A2">
        <w:rPr>
          <w:rFonts w:ascii="Times New Roman" w:eastAsia="Calibri" w:hAnsi="Times New Roman" w:cs="Times New Roman"/>
          <w:sz w:val="28"/>
          <w:szCs w:val="28"/>
          <w:lang w:val="uk-UA"/>
        </w:rPr>
        <w:t>С</w:t>
      </w:r>
      <w:r w:rsidRPr="00E014A2">
        <w:rPr>
          <w:rFonts w:ascii="Times New Roman" w:eastAsia="Calibri" w:hAnsi="Times New Roman" w:cs="Times New Roman"/>
          <w:sz w:val="28"/>
          <w:szCs w:val="28"/>
          <w:vertAlign w:val="subscript"/>
          <w:lang w:val="uk-UA"/>
        </w:rPr>
        <w:t>ст</w:t>
      </w:r>
      <w:proofErr w:type="spellEnd"/>
      <w:r w:rsidRPr="00E014A2">
        <w:rPr>
          <w:rFonts w:ascii="Times New Roman" w:eastAsia="Calibri" w:hAnsi="Times New Roman" w:cs="Times New Roman"/>
          <w:sz w:val="28"/>
          <w:szCs w:val="28"/>
          <w:lang w:val="uk-UA"/>
        </w:rPr>
        <w:t> – </w:t>
      </w:r>
      <w:proofErr w:type="spellStart"/>
      <w:r w:rsidRPr="00E014A2">
        <w:rPr>
          <w:rFonts w:ascii="Times New Roman" w:eastAsia="Calibri" w:hAnsi="Times New Roman" w:cs="Times New Roman"/>
          <w:sz w:val="28"/>
          <w:szCs w:val="28"/>
          <w:lang w:val="uk-UA"/>
        </w:rPr>
        <w:t>стехіометрична</w:t>
      </w:r>
      <w:proofErr w:type="spellEnd"/>
      <w:r w:rsidRPr="00E014A2">
        <w:rPr>
          <w:rFonts w:ascii="Times New Roman" w:eastAsia="Calibri" w:hAnsi="Times New Roman" w:cs="Times New Roman"/>
          <w:sz w:val="28"/>
          <w:szCs w:val="28"/>
          <w:lang w:val="uk-UA"/>
        </w:rPr>
        <w:t xml:space="preserve"> концентрація горючих газів або парів легкозаймистих речовин і горючих рідин, % (об.);</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proofErr w:type="spellStart"/>
      <w:r w:rsidRPr="00E014A2">
        <w:rPr>
          <w:rFonts w:ascii="Times New Roman" w:eastAsia="Calibri" w:hAnsi="Times New Roman" w:cs="Times New Roman"/>
          <w:sz w:val="28"/>
          <w:szCs w:val="28"/>
          <w:lang w:val="uk-UA"/>
        </w:rPr>
        <w:t>К</w:t>
      </w:r>
      <w:r w:rsidRPr="00E014A2">
        <w:rPr>
          <w:rFonts w:ascii="Times New Roman" w:eastAsia="Calibri" w:hAnsi="Times New Roman" w:cs="Times New Roman"/>
          <w:sz w:val="28"/>
          <w:szCs w:val="28"/>
          <w:vertAlign w:val="subscript"/>
          <w:lang w:val="uk-UA"/>
        </w:rPr>
        <w:t>н</w:t>
      </w:r>
      <w:proofErr w:type="spellEnd"/>
      <w:r w:rsidRPr="00E014A2">
        <w:rPr>
          <w:rFonts w:ascii="Times New Roman" w:eastAsia="Calibri" w:hAnsi="Times New Roman" w:cs="Times New Roman"/>
          <w:sz w:val="28"/>
          <w:szCs w:val="28"/>
          <w:lang w:val="uk-UA"/>
        </w:rPr>
        <w:t xml:space="preserve"> – коефіцієнт, який враховує негерметичність приміщення і </w:t>
      </w:r>
      <w:proofErr w:type="spellStart"/>
      <w:r w:rsidRPr="00E014A2">
        <w:rPr>
          <w:rFonts w:ascii="Times New Roman" w:eastAsia="Calibri" w:hAnsi="Times New Roman" w:cs="Times New Roman"/>
          <w:sz w:val="28"/>
          <w:szCs w:val="28"/>
          <w:lang w:val="uk-UA"/>
        </w:rPr>
        <w:t>неадіабатичність</w:t>
      </w:r>
      <w:proofErr w:type="spellEnd"/>
      <w:r w:rsidRPr="00E014A2">
        <w:rPr>
          <w:rFonts w:ascii="Times New Roman" w:eastAsia="Calibri" w:hAnsi="Times New Roman" w:cs="Times New Roman"/>
          <w:sz w:val="28"/>
          <w:szCs w:val="28"/>
          <w:lang w:val="uk-UA"/>
        </w:rPr>
        <w:t xml:space="preserve"> процесу горіння. Допускається приймати </w:t>
      </w:r>
      <w:proofErr w:type="spellStart"/>
      <w:r w:rsidRPr="00E014A2">
        <w:rPr>
          <w:rFonts w:ascii="Times New Roman" w:eastAsia="Calibri" w:hAnsi="Times New Roman" w:cs="Times New Roman"/>
          <w:sz w:val="28"/>
          <w:szCs w:val="28"/>
          <w:lang w:val="uk-UA"/>
        </w:rPr>
        <w:t>К</w:t>
      </w:r>
      <w:r w:rsidRPr="00E014A2">
        <w:rPr>
          <w:rFonts w:ascii="Times New Roman" w:eastAsia="Calibri" w:hAnsi="Times New Roman" w:cs="Times New Roman"/>
          <w:sz w:val="28"/>
          <w:szCs w:val="28"/>
          <w:vertAlign w:val="subscript"/>
          <w:lang w:val="uk-UA"/>
        </w:rPr>
        <w:t>н</w:t>
      </w:r>
      <w:proofErr w:type="spellEnd"/>
      <w:r w:rsidRPr="00E014A2">
        <w:rPr>
          <w:rFonts w:ascii="Times New Roman" w:eastAsia="Calibri" w:hAnsi="Times New Roman" w:cs="Times New Roman"/>
          <w:sz w:val="28"/>
          <w:szCs w:val="28"/>
          <w:lang w:val="uk-UA"/>
        </w:rPr>
        <w:t xml:space="preserve"> рівним 3.</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Густина природного газу, при Р</w:t>
      </w:r>
      <w:r w:rsidRPr="00E014A2">
        <w:rPr>
          <w:rFonts w:ascii="Times New Roman" w:eastAsia="Calibri" w:hAnsi="Times New Roman" w:cs="Times New Roman"/>
          <w:sz w:val="28"/>
          <w:szCs w:val="28"/>
          <w:vertAlign w:val="subscript"/>
          <w:lang w:val="uk-UA"/>
        </w:rPr>
        <w:t>0</w:t>
      </w:r>
      <w:r w:rsidRPr="00E014A2">
        <w:rPr>
          <w:rFonts w:ascii="Times New Roman" w:eastAsia="Calibri" w:hAnsi="Times New Roman" w:cs="Times New Roman"/>
          <w:sz w:val="28"/>
          <w:szCs w:val="28"/>
          <w:lang w:val="uk-UA"/>
        </w:rPr>
        <w:t>, становить 0,7 кг/м</w:t>
      </w:r>
      <w:r w:rsidRPr="00E014A2">
        <w:rPr>
          <w:rFonts w:ascii="Times New Roman" w:eastAsia="Calibri" w:hAnsi="Times New Roman" w:cs="Times New Roman"/>
          <w:sz w:val="28"/>
          <w:szCs w:val="28"/>
          <w:vertAlign w:val="superscript"/>
          <w:lang w:val="uk-UA"/>
        </w:rPr>
        <w:t>3</w:t>
      </w:r>
      <w:r w:rsidRPr="00E014A2">
        <w:rPr>
          <w:rFonts w:ascii="Times New Roman" w:eastAsia="Calibri" w:hAnsi="Times New Roman" w:cs="Times New Roman"/>
          <w:sz w:val="28"/>
          <w:szCs w:val="28"/>
          <w:lang w:val="uk-UA"/>
        </w:rPr>
        <w:t>.</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Вільний об’єм приміщення складає 160 м</w:t>
      </w:r>
      <w:r w:rsidRPr="00E014A2">
        <w:rPr>
          <w:rFonts w:ascii="Times New Roman" w:eastAsia="Calibri" w:hAnsi="Times New Roman" w:cs="Times New Roman"/>
          <w:sz w:val="28"/>
          <w:szCs w:val="28"/>
          <w:vertAlign w:val="superscript"/>
          <w:lang w:val="uk-UA"/>
        </w:rPr>
        <w:t>3</w:t>
      </w:r>
      <w:r w:rsidRPr="00E014A2">
        <w:rPr>
          <w:rFonts w:ascii="Times New Roman" w:eastAsia="Calibri" w:hAnsi="Times New Roman" w:cs="Times New Roman"/>
          <w:sz w:val="28"/>
          <w:szCs w:val="28"/>
          <w:lang w:val="uk-UA"/>
        </w:rPr>
        <w:t xml:space="preserve"> від загального.</w:t>
      </w:r>
    </w:p>
    <w:p w:rsidR="00E014A2" w:rsidRPr="00E014A2" w:rsidRDefault="00E014A2" w:rsidP="00E014A2">
      <w:pPr>
        <w:tabs>
          <w:tab w:val="left" w:pos="1276"/>
        </w:tabs>
        <w:spacing w:after="0" w:line="360" w:lineRule="auto"/>
        <w:ind w:left="-851" w:firstLine="709"/>
        <w:contextualSpacing/>
        <w:rPr>
          <w:rFonts w:ascii="Times New Roman" w:eastAsia="Calibri" w:hAnsi="Times New Roman" w:cs="Times New Roman"/>
          <w:sz w:val="28"/>
          <w:szCs w:val="28"/>
          <w:lang w:val="uk-UA"/>
        </w:rPr>
      </w:pPr>
      <w:proofErr w:type="spellStart"/>
      <w:r w:rsidRPr="00E014A2">
        <w:rPr>
          <w:rFonts w:ascii="Times New Roman" w:eastAsia="Calibri" w:hAnsi="Times New Roman" w:cs="Times New Roman"/>
          <w:sz w:val="28"/>
          <w:szCs w:val="28"/>
          <w:lang w:val="uk-UA"/>
        </w:rPr>
        <w:t>Стехіометрична</w:t>
      </w:r>
      <w:proofErr w:type="spellEnd"/>
      <w:r w:rsidRPr="00E014A2">
        <w:rPr>
          <w:rFonts w:ascii="Times New Roman" w:eastAsia="Calibri" w:hAnsi="Times New Roman" w:cs="Times New Roman"/>
          <w:sz w:val="28"/>
          <w:szCs w:val="28"/>
          <w:lang w:val="uk-UA"/>
        </w:rPr>
        <w:t xml:space="preserve"> концентрації газів розраховується за формулою:</w:t>
      </w:r>
    </w:p>
    <w:p w:rsidR="00E014A2" w:rsidRPr="00E014A2" w:rsidRDefault="004E02AE" w:rsidP="00E014A2">
      <w:pPr>
        <w:tabs>
          <w:tab w:val="left" w:pos="1276"/>
        </w:tabs>
        <w:spacing w:after="0" w:line="360" w:lineRule="auto"/>
        <w:ind w:firstLine="709"/>
        <w:contextualSpacing/>
        <w:jc w:val="center"/>
        <w:rPr>
          <w:rFonts w:ascii="Times New Roman" w:eastAsia="Calibri" w:hAnsi="Times New Roman" w:cs="Times New Roman"/>
          <w:sz w:val="28"/>
          <w:szCs w:val="28"/>
          <w:lang w:val="uk-UA"/>
        </w:rPr>
      </w:pPr>
      <m:oMath>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С</m:t>
            </m:r>
          </m:e>
          <m:sub>
            <m:r>
              <m:rPr>
                <m:sty m:val="p"/>
              </m:rPr>
              <w:rPr>
                <w:rFonts w:ascii="Cambria Math" w:eastAsia="Calibri" w:hAnsi="Cambria Math" w:cs="Times New Roman"/>
                <w:sz w:val="28"/>
                <w:szCs w:val="28"/>
                <w:lang w:val="uk-UA"/>
              </w:rPr>
              <m:t>ст</m:t>
            </m:r>
          </m:sub>
        </m:sSub>
        <m:r>
          <w:rPr>
            <w:rFonts w:ascii="Cambria Math" w:eastAsia="Calibri" w:hAnsi="Cambria Math" w:cs="Times New Roman"/>
            <w:sz w:val="28"/>
            <w:szCs w:val="28"/>
            <w:lang w:val="uk-UA"/>
          </w:rPr>
          <m:t xml:space="preserve">= </m:t>
        </m:r>
        <m:f>
          <m:fPr>
            <m:ctrlPr>
              <w:rPr>
                <w:rFonts w:ascii="Cambria Math" w:eastAsia="Calibri" w:hAnsi="Cambria Math" w:cs="Times New Roman"/>
                <w:sz w:val="28"/>
                <w:szCs w:val="28"/>
                <w:lang w:val="uk-UA"/>
              </w:rPr>
            </m:ctrlPr>
          </m:fPr>
          <m:num>
            <m:r>
              <m:rPr>
                <m:sty m:val="p"/>
              </m:rPr>
              <w:rPr>
                <w:rFonts w:ascii="Cambria Math" w:eastAsia="Calibri" w:hAnsi="Cambria Math" w:cs="Times New Roman"/>
                <w:sz w:val="28"/>
                <w:szCs w:val="28"/>
                <w:lang w:val="uk-UA"/>
              </w:rPr>
              <m:t>100</m:t>
            </m:r>
          </m:num>
          <m:den>
            <m:r>
              <m:rPr>
                <m:sty m:val="p"/>
              </m:rPr>
              <w:rPr>
                <w:rFonts w:ascii="Cambria Math" w:eastAsia="Calibri" w:hAnsi="Cambria Math" w:cs="Times New Roman"/>
                <w:sz w:val="28"/>
                <w:szCs w:val="28"/>
                <w:lang w:val="uk-UA"/>
              </w:rPr>
              <m:t>1+4,84β</m:t>
            </m:r>
          </m:den>
        </m:f>
        <m:r>
          <w:rPr>
            <w:rFonts w:ascii="Cambria Math" w:eastAsia="Calibri" w:hAnsi="Cambria Math" w:cs="Times New Roman"/>
            <w:sz w:val="28"/>
            <w:szCs w:val="28"/>
            <w:lang w:val="uk-UA"/>
          </w:rPr>
          <m:t xml:space="preserve"> </m:t>
        </m:r>
        <m:r>
          <w:rPr>
            <w:rFonts w:ascii="Cambria Math" w:eastAsia="Times New Roman" w:hAnsi="Cambria Math" w:cs="Times New Roman"/>
            <w:sz w:val="28"/>
            <w:szCs w:val="28"/>
            <w:lang w:val="uk-UA"/>
          </w:rPr>
          <m:t>,</m:t>
        </m:r>
      </m:oMath>
      <w:r w:rsidR="00E014A2" w:rsidRPr="00E014A2">
        <w:rPr>
          <w:rFonts w:ascii="Times New Roman" w:eastAsia="Times New Roman" w:hAnsi="Times New Roman" w:cs="Times New Roman"/>
          <w:sz w:val="28"/>
          <w:szCs w:val="28"/>
          <w:lang w:val="uk-UA"/>
        </w:rPr>
        <w:t xml:space="preserve"> </w:t>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t>(4.2)</w:t>
      </w:r>
    </w:p>
    <w:p w:rsidR="00E014A2" w:rsidRPr="00E014A2" w:rsidRDefault="00E014A2" w:rsidP="00E014A2">
      <w:pPr>
        <w:tabs>
          <w:tab w:val="left" w:pos="1276"/>
        </w:tabs>
        <w:spacing w:after="0" w:line="360" w:lineRule="auto"/>
        <w:ind w:firstLine="709"/>
        <w:contextualSpacing/>
        <w:rPr>
          <w:rFonts w:ascii="Times New Roman" w:eastAsia="Times New Roman" w:hAnsi="Times New Roman" w:cs="Times New Roman"/>
          <w:sz w:val="28"/>
          <w:szCs w:val="28"/>
          <w:lang w:val="uk-UA"/>
        </w:rPr>
      </w:pPr>
      <w:r w:rsidRPr="00E014A2">
        <w:rPr>
          <w:rFonts w:ascii="Times New Roman" w:eastAsia="Calibri" w:hAnsi="Times New Roman" w:cs="Times New Roman"/>
          <w:sz w:val="28"/>
          <w:szCs w:val="28"/>
          <w:lang w:val="uk-UA"/>
        </w:rPr>
        <w:t xml:space="preserve">де </w:t>
      </w:r>
      <m:oMath>
        <m:r>
          <m:rPr>
            <m:sty m:val="p"/>
          </m:rPr>
          <w:rPr>
            <w:rFonts w:ascii="Cambria Math" w:eastAsia="Calibri" w:hAnsi="Cambria Math" w:cs="Times New Roman"/>
            <w:sz w:val="28"/>
            <w:szCs w:val="28"/>
            <w:lang w:val="uk-UA"/>
          </w:rPr>
          <m:t xml:space="preserve">β= </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en-US"/>
              </w:rPr>
              <m:t>n</m:t>
            </m:r>
          </m:e>
          <m:sub>
            <m:r>
              <m:rPr>
                <m:sty m:val="p"/>
              </m:rPr>
              <w:rPr>
                <w:rFonts w:ascii="Cambria Math" w:eastAsia="Calibri" w:hAnsi="Cambria Math" w:cs="Times New Roman"/>
                <w:sz w:val="28"/>
                <w:szCs w:val="28"/>
                <w:lang w:val="uk-UA"/>
              </w:rPr>
              <m:t>C</m:t>
            </m:r>
          </m:sub>
        </m:sSub>
        <m:r>
          <w:rPr>
            <w:rFonts w:ascii="Cambria Math" w:eastAsia="Calibri" w:hAnsi="Cambria Math" w:cs="Times New Roman"/>
            <w:sz w:val="28"/>
            <w:szCs w:val="28"/>
            <w:lang w:val="uk-UA"/>
          </w:rPr>
          <m:t xml:space="preserve">+ </m:t>
        </m:r>
        <m:f>
          <m:fPr>
            <m:ctrlPr>
              <w:rPr>
                <w:rFonts w:ascii="Cambria Math" w:eastAsia="Calibri" w:hAnsi="Cambria Math" w:cs="Times New Roman"/>
                <w:i/>
                <w:sz w:val="28"/>
                <w:szCs w:val="28"/>
                <w:lang w:val="uk-UA"/>
              </w:rPr>
            </m:ctrlPr>
          </m:fPr>
          <m:num>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n</m:t>
                </m:r>
              </m:e>
              <m:sub>
                <m:r>
                  <m:rPr>
                    <m:sty m:val="p"/>
                  </m:rPr>
                  <w:rPr>
                    <w:rFonts w:ascii="Cambria Math" w:eastAsia="Calibri" w:hAnsi="Cambria Math" w:cs="Times New Roman"/>
                    <w:sz w:val="28"/>
                    <w:szCs w:val="28"/>
                    <w:lang w:val="uk-UA"/>
                  </w:rPr>
                  <m:t>H</m:t>
                </m:r>
              </m:sub>
            </m:sSub>
            <m:r>
              <w:rPr>
                <w:rFonts w:ascii="Cambria Math" w:eastAsia="Calibri" w:hAnsi="Cambria Math" w:cs="Times New Roman"/>
                <w:sz w:val="28"/>
                <w:szCs w:val="28"/>
                <w:lang w:val="uk-UA"/>
              </w:rPr>
              <m:t xml:space="preserve"> - </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n</m:t>
                </m:r>
              </m:e>
              <m:sub>
                <m:r>
                  <m:rPr>
                    <m:sty m:val="p"/>
                  </m:rPr>
                  <w:rPr>
                    <w:rFonts w:ascii="Cambria Math" w:eastAsia="Calibri" w:hAnsi="Cambria Math" w:cs="Times New Roman"/>
                    <w:sz w:val="28"/>
                    <w:szCs w:val="28"/>
                    <w:lang w:val="uk-UA"/>
                  </w:rPr>
                  <m:t>x</m:t>
                </m:r>
              </m:sub>
            </m:sSub>
            <m:r>
              <w:rPr>
                <w:rFonts w:ascii="Cambria Math" w:eastAsia="Calibri" w:hAnsi="Cambria Math" w:cs="Times New Roman"/>
                <w:sz w:val="28"/>
                <w:szCs w:val="28"/>
                <w:lang w:val="uk-UA"/>
              </w:rPr>
              <m:t xml:space="preserve"> </m:t>
            </m:r>
          </m:num>
          <m:den>
            <m:r>
              <w:rPr>
                <w:rFonts w:ascii="Cambria Math" w:eastAsia="Calibri" w:hAnsi="Cambria Math" w:cs="Times New Roman"/>
                <w:sz w:val="28"/>
                <w:szCs w:val="28"/>
                <w:lang w:val="uk-UA"/>
              </w:rPr>
              <m:t>4</m:t>
            </m:r>
          </m:den>
        </m:f>
        <m:r>
          <w:rPr>
            <w:rFonts w:ascii="Cambria Math" w:eastAsia="Calibri" w:hAnsi="Cambria Math" w:cs="Times New Roman"/>
            <w:sz w:val="28"/>
            <w:szCs w:val="28"/>
            <w:lang w:val="uk-UA"/>
          </w:rPr>
          <m:t>-</m:t>
        </m:r>
        <m:f>
          <m:fPr>
            <m:ctrlPr>
              <w:rPr>
                <w:rFonts w:ascii="Cambria Math" w:eastAsia="Calibri" w:hAnsi="Cambria Math" w:cs="Times New Roman"/>
                <w:sz w:val="28"/>
                <w:szCs w:val="28"/>
                <w:lang w:val="uk-UA"/>
              </w:rPr>
            </m:ctrlPr>
          </m:fPr>
          <m:num>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n</m:t>
                </m:r>
              </m:e>
              <m:sub>
                <m:r>
                  <m:rPr>
                    <m:sty m:val="p"/>
                  </m:rPr>
                  <w:rPr>
                    <w:rFonts w:ascii="Cambria Math" w:eastAsia="Calibri" w:hAnsi="Cambria Math" w:cs="Times New Roman"/>
                    <w:sz w:val="28"/>
                    <w:szCs w:val="28"/>
                    <w:lang w:val="uk-UA"/>
                  </w:rPr>
                  <m:t>O</m:t>
                </m:r>
              </m:sub>
            </m:sSub>
          </m:num>
          <m:den>
            <m:r>
              <w:rPr>
                <w:rFonts w:ascii="Cambria Math" w:eastAsia="Calibri" w:hAnsi="Cambria Math" w:cs="Times New Roman"/>
                <w:sz w:val="28"/>
                <w:szCs w:val="28"/>
                <w:lang w:val="uk-UA"/>
              </w:rPr>
              <m:t>2</m:t>
            </m:r>
          </m:den>
        </m:f>
      </m:oMath>
      <w:r w:rsidRPr="00E014A2">
        <w:rPr>
          <w:rFonts w:ascii="Times New Roman" w:eastAsia="Times New Roman" w:hAnsi="Times New Roman" w:cs="Times New Roman"/>
          <w:sz w:val="28"/>
          <w:szCs w:val="28"/>
          <w:lang w:val="uk-UA"/>
        </w:rPr>
        <w:t xml:space="preserve"> – стехіометричний коефіцієнт кисню в реакції горіння; </w:t>
      </w:r>
      <w:proofErr w:type="spellStart"/>
      <w:r w:rsidRPr="00E014A2">
        <w:rPr>
          <w:rFonts w:ascii="Times New Roman" w:eastAsia="Times New Roman" w:hAnsi="Times New Roman" w:cs="Times New Roman"/>
          <w:sz w:val="28"/>
          <w:szCs w:val="28"/>
          <w:lang w:val="en-US"/>
        </w:rPr>
        <w:t>n</w:t>
      </w:r>
      <w:r w:rsidRPr="00E014A2">
        <w:rPr>
          <w:rFonts w:ascii="Times New Roman" w:eastAsia="Times New Roman" w:hAnsi="Times New Roman" w:cs="Times New Roman"/>
          <w:sz w:val="28"/>
          <w:szCs w:val="28"/>
          <w:vertAlign w:val="subscript"/>
          <w:lang w:val="en-US"/>
        </w:rPr>
        <w:t>C</w:t>
      </w:r>
      <w:proofErr w:type="spellEnd"/>
      <w:r w:rsidRPr="00E014A2">
        <w:rPr>
          <w:rFonts w:ascii="Times New Roman" w:eastAsia="Times New Roman" w:hAnsi="Times New Roman" w:cs="Times New Roman"/>
          <w:sz w:val="28"/>
          <w:szCs w:val="28"/>
          <w:lang w:val="uk-UA"/>
        </w:rPr>
        <w:t xml:space="preserve">, </w:t>
      </w:r>
      <w:proofErr w:type="spellStart"/>
      <w:r w:rsidRPr="00E014A2">
        <w:rPr>
          <w:rFonts w:ascii="Times New Roman" w:eastAsia="Times New Roman" w:hAnsi="Times New Roman" w:cs="Times New Roman"/>
          <w:sz w:val="28"/>
          <w:szCs w:val="28"/>
          <w:lang w:val="en-US"/>
        </w:rPr>
        <w:t>n</w:t>
      </w:r>
      <w:r w:rsidRPr="00E014A2">
        <w:rPr>
          <w:rFonts w:ascii="Times New Roman" w:eastAsia="Times New Roman" w:hAnsi="Times New Roman" w:cs="Times New Roman"/>
          <w:sz w:val="28"/>
          <w:szCs w:val="28"/>
          <w:vertAlign w:val="subscript"/>
          <w:lang w:val="en-US"/>
        </w:rPr>
        <w:t>H</w:t>
      </w:r>
      <w:proofErr w:type="spellEnd"/>
      <w:r w:rsidRPr="00E014A2">
        <w:rPr>
          <w:rFonts w:ascii="Times New Roman" w:eastAsia="Times New Roman" w:hAnsi="Times New Roman" w:cs="Times New Roman"/>
          <w:sz w:val="28"/>
          <w:szCs w:val="28"/>
          <w:lang w:val="uk-UA"/>
        </w:rPr>
        <w:t xml:space="preserve">, </w:t>
      </w:r>
      <w:proofErr w:type="spellStart"/>
      <w:r w:rsidRPr="00E014A2">
        <w:rPr>
          <w:rFonts w:ascii="Times New Roman" w:eastAsia="Times New Roman" w:hAnsi="Times New Roman" w:cs="Times New Roman"/>
          <w:sz w:val="28"/>
          <w:szCs w:val="28"/>
          <w:lang w:val="en-US"/>
        </w:rPr>
        <w:t>n</w:t>
      </w:r>
      <w:r w:rsidRPr="00E014A2">
        <w:rPr>
          <w:rFonts w:ascii="Times New Roman" w:eastAsia="Times New Roman" w:hAnsi="Times New Roman" w:cs="Times New Roman"/>
          <w:sz w:val="28"/>
          <w:szCs w:val="28"/>
          <w:vertAlign w:val="subscript"/>
          <w:lang w:val="en-US"/>
        </w:rPr>
        <w:t>O</w:t>
      </w:r>
      <w:proofErr w:type="spellEnd"/>
      <w:r w:rsidRPr="00E014A2">
        <w:rPr>
          <w:rFonts w:ascii="Times New Roman" w:eastAsia="Times New Roman" w:hAnsi="Times New Roman" w:cs="Times New Roman"/>
          <w:sz w:val="28"/>
          <w:szCs w:val="28"/>
          <w:lang w:val="uk-UA"/>
        </w:rPr>
        <w:t xml:space="preserve">, </w:t>
      </w:r>
      <w:proofErr w:type="spellStart"/>
      <w:r w:rsidRPr="00E014A2">
        <w:rPr>
          <w:rFonts w:ascii="Times New Roman" w:eastAsia="Times New Roman" w:hAnsi="Times New Roman" w:cs="Times New Roman"/>
          <w:sz w:val="28"/>
          <w:szCs w:val="28"/>
          <w:lang w:val="en-US"/>
        </w:rPr>
        <w:t>n</w:t>
      </w:r>
      <w:r w:rsidRPr="00E014A2">
        <w:rPr>
          <w:rFonts w:ascii="Times New Roman" w:eastAsia="Times New Roman" w:hAnsi="Times New Roman" w:cs="Times New Roman"/>
          <w:sz w:val="28"/>
          <w:szCs w:val="28"/>
          <w:vertAlign w:val="subscript"/>
          <w:lang w:val="en-US"/>
        </w:rPr>
        <w:t>x</w:t>
      </w:r>
      <w:proofErr w:type="spellEnd"/>
      <w:r w:rsidRPr="00E014A2">
        <w:rPr>
          <w:rFonts w:ascii="Times New Roman" w:eastAsia="Times New Roman" w:hAnsi="Times New Roman" w:cs="Times New Roman"/>
          <w:sz w:val="28"/>
          <w:szCs w:val="28"/>
          <w:vertAlign w:val="subscript"/>
          <w:lang w:val="uk-UA"/>
        </w:rPr>
        <w:t xml:space="preserve"> </w:t>
      </w:r>
      <w:r w:rsidRPr="00E014A2">
        <w:rPr>
          <w:rFonts w:ascii="Times New Roman" w:eastAsia="Times New Roman" w:hAnsi="Times New Roman" w:cs="Times New Roman"/>
          <w:sz w:val="28"/>
          <w:szCs w:val="28"/>
          <w:lang w:val="uk-UA"/>
        </w:rPr>
        <w:t>– кількість атомів С, Н, О і галоїдів у молекулі горючої речовини.</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proofErr w:type="spellStart"/>
      <w:r w:rsidRPr="00E014A2">
        <w:rPr>
          <w:rFonts w:ascii="Times New Roman" w:eastAsia="Calibri" w:hAnsi="Times New Roman" w:cs="Times New Roman"/>
          <w:sz w:val="28"/>
          <w:szCs w:val="28"/>
          <w:lang w:val="uk-UA"/>
        </w:rPr>
        <w:t>Стехіометричний</w:t>
      </w:r>
      <w:proofErr w:type="spellEnd"/>
      <w:r w:rsidRPr="00E014A2">
        <w:rPr>
          <w:rFonts w:ascii="Times New Roman" w:eastAsia="Calibri" w:hAnsi="Times New Roman" w:cs="Times New Roman"/>
          <w:sz w:val="28"/>
          <w:szCs w:val="28"/>
          <w:lang w:val="uk-UA"/>
        </w:rPr>
        <w:t xml:space="preserve"> коефіцієнт кисню в рівнянні реакції горіння, дорівнює:</w:t>
      </w:r>
    </w:p>
    <w:p w:rsidR="00E014A2" w:rsidRPr="00E014A2" w:rsidRDefault="00E014A2" w:rsidP="00E014A2">
      <w:pPr>
        <w:tabs>
          <w:tab w:val="left" w:pos="1276"/>
        </w:tabs>
        <w:spacing w:after="0" w:line="360" w:lineRule="auto"/>
        <w:ind w:firstLine="709"/>
        <w:contextualSpacing/>
        <w:jc w:val="center"/>
        <w:rPr>
          <w:rFonts w:ascii="Times New Roman" w:eastAsia="Times New Roman" w:hAnsi="Times New Roman" w:cs="Times New Roman"/>
          <w:sz w:val="28"/>
          <w:szCs w:val="28"/>
          <w:lang w:val="uk-UA"/>
        </w:rPr>
      </w:pPr>
      <m:oMath>
        <m:r>
          <m:rPr>
            <m:sty m:val="p"/>
          </m:rPr>
          <w:rPr>
            <w:rFonts w:ascii="Cambria Math" w:eastAsia="Times New Roman" w:hAnsi="Cambria Math" w:cs="Times New Roman"/>
            <w:sz w:val="28"/>
            <w:szCs w:val="28"/>
            <w:lang w:val="uk-UA"/>
          </w:rPr>
          <m:t>β</m:t>
        </m:r>
        <m:r>
          <w:rPr>
            <w:rFonts w:ascii="Cambria Math" w:eastAsia="Times New Roman" w:hAnsi="Cambria Math" w:cs="Times New Roman"/>
            <w:sz w:val="28"/>
            <w:szCs w:val="28"/>
            <w:lang w:val="uk-UA"/>
          </w:rPr>
          <m:t>=1+</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4</m:t>
            </m:r>
          </m:num>
          <m:den>
            <m:r>
              <w:rPr>
                <w:rFonts w:ascii="Cambria Math" w:eastAsia="Times New Roman" w:hAnsi="Cambria Math" w:cs="Times New Roman"/>
                <w:sz w:val="28"/>
                <w:szCs w:val="28"/>
                <w:lang w:val="uk-UA"/>
              </w:rPr>
              <m:t>4</m:t>
            </m:r>
          </m:den>
        </m:f>
        <m:r>
          <w:rPr>
            <w:rFonts w:ascii="Cambria Math" w:eastAsia="Times New Roman" w:hAnsi="Cambria Math" w:cs="Times New Roman"/>
            <w:sz w:val="28"/>
            <w:szCs w:val="28"/>
            <w:lang w:val="uk-UA"/>
          </w:rPr>
          <m:t>=2</m:t>
        </m:r>
      </m:oMath>
      <w:r w:rsidRPr="00E014A2">
        <w:rPr>
          <w:rFonts w:ascii="Times New Roman" w:eastAsia="Times New Roman" w:hAnsi="Times New Roman" w:cs="Times New Roman"/>
          <w:sz w:val="28"/>
          <w:szCs w:val="28"/>
          <w:lang w:val="uk-UA"/>
        </w:rPr>
        <w:t xml:space="preserve"> </w:t>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t>(4.3)</w:t>
      </w:r>
    </w:p>
    <w:p w:rsidR="00E014A2" w:rsidRPr="00E014A2" w:rsidRDefault="00E014A2" w:rsidP="00E014A2">
      <w:pPr>
        <w:tabs>
          <w:tab w:val="left" w:pos="1276"/>
        </w:tabs>
        <w:spacing w:after="0" w:line="360" w:lineRule="auto"/>
        <w:ind w:firstLine="709"/>
        <w:contextualSpacing/>
        <w:rPr>
          <w:rFonts w:ascii="Times New Roman" w:eastAsia="Times New Roman" w:hAnsi="Times New Roman" w:cs="Times New Roman"/>
          <w:sz w:val="28"/>
          <w:szCs w:val="28"/>
          <w:lang w:val="uk-UA"/>
        </w:rPr>
      </w:pPr>
      <w:proofErr w:type="spellStart"/>
      <w:r w:rsidRPr="00E014A2">
        <w:rPr>
          <w:rFonts w:ascii="Times New Roman" w:eastAsia="Times New Roman" w:hAnsi="Times New Roman" w:cs="Times New Roman"/>
          <w:sz w:val="28"/>
          <w:szCs w:val="28"/>
          <w:lang w:val="uk-UA"/>
        </w:rPr>
        <w:t>Стехіометрична</w:t>
      </w:r>
      <w:proofErr w:type="spellEnd"/>
      <w:r w:rsidRPr="00E014A2">
        <w:rPr>
          <w:rFonts w:ascii="Times New Roman" w:eastAsia="Times New Roman" w:hAnsi="Times New Roman" w:cs="Times New Roman"/>
          <w:sz w:val="28"/>
          <w:szCs w:val="28"/>
          <w:lang w:val="uk-UA"/>
        </w:rPr>
        <w:t xml:space="preserve"> концентрація газів, дорівнює:</w:t>
      </w:r>
    </w:p>
    <w:p w:rsidR="00E014A2" w:rsidRPr="00E014A2" w:rsidRDefault="004E02AE" w:rsidP="00E014A2">
      <w:pPr>
        <w:tabs>
          <w:tab w:val="left" w:pos="1276"/>
        </w:tabs>
        <w:spacing w:after="0" w:line="360" w:lineRule="auto"/>
        <w:ind w:firstLine="709"/>
        <w:contextualSpacing/>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С</m:t>
            </m:r>
          </m:e>
          <m:sub>
            <m:r>
              <m:rPr>
                <m:sty m:val="p"/>
              </m:rPr>
              <w:rPr>
                <w:rFonts w:ascii="Cambria Math" w:eastAsia="Times New Roman" w:hAnsi="Cambria Math" w:cs="Times New Roman"/>
                <w:sz w:val="28"/>
                <w:szCs w:val="28"/>
                <w:lang w:val="uk-UA"/>
              </w:rPr>
              <m:t>ст</m:t>
            </m:r>
          </m:sub>
        </m:sSub>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100</m:t>
            </m:r>
          </m:num>
          <m:den>
            <m:r>
              <w:rPr>
                <w:rFonts w:ascii="Cambria Math" w:eastAsia="Times New Roman" w:hAnsi="Cambria Math" w:cs="Times New Roman"/>
                <w:sz w:val="28"/>
                <w:szCs w:val="28"/>
                <w:lang w:val="uk-UA"/>
              </w:rPr>
              <m:t>1+4,84∙2</m:t>
            </m:r>
          </m:den>
        </m:f>
        <m:r>
          <w:rPr>
            <w:rFonts w:ascii="Cambria Math" w:eastAsia="Times New Roman" w:hAnsi="Cambria Math" w:cs="Times New Roman"/>
            <w:sz w:val="28"/>
            <w:szCs w:val="28"/>
            <w:lang w:val="uk-UA"/>
          </w:rPr>
          <m:t>=9,36</m:t>
        </m:r>
      </m:oMath>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r>
      <w:r w:rsidR="00E014A2" w:rsidRPr="00E014A2">
        <w:rPr>
          <w:rFonts w:ascii="Times New Roman" w:eastAsia="Times New Roman" w:hAnsi="Times New Roman" w:cs="Times New Roman"/>
          <w:sz w:val="28"/>
          <w:szCs w:val="28"/>
          <w:lang w:val="uk-UA"/>
        </w:rPr>
        <w:tab/>
        <w:t>(4.4)</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 xml:space="preserve">Маса </w:t>
      </w:r>
      <w:proofErr w:type="spellStart"/>
      <w:r w:rsidRPr="00E014A2">
        <w:rPr>
          <w:rFonts w:ascii="Times New Roman" w:eastAsia="Calibri" w:hAnsi="Times New Roman" w:cs="Times New Roman"/>
          <w:sz w:val="28"/>
          <w:szCs w:val="28"/>
          <w:lang w:val="uk-UA"/>
        </w:rPr>
        <w:t>паливоповітряної</w:t>
      </w:r>
      <w:proofErr w:type="spellEnd"/>
      <w:r w:rsidRPr="00E014A2">
        <w:rPr>
          <w:rFonts w:ascii="Times New Roman" w:eastAsia="Calibri" w:hAnsi="Times New Roman" w:cs="Times New Roman"/>
          <w:sz w:val="28"/>
          <w:szCs w:val="28"/>
          <w:lang w:val="uk-UA"/>
        </w:rPr>
        <w:t xml:space="preserve"> суміші, що потрапила в приміщення, дорівнює:</w:t>
      </w:r>
    </w:p>
    <w:p w:rsidR="00E014A2" w:rsidRPr="00E014A2" w:rsidRDefault="00E014A2" w:rsidP="00E014A2">
      <w:pPr>
        <w:tabs>
          <w:tab w:val="left" w:pos="1276"/>
        </w:tabs>
        <w:spacing w:after="0" w:line="360" w:lineRule="auto"/>
        <w:ind w:firstLine="709"/>
        <w:contextualSpacing/>
        <w:jc w:val="center"/>
        <w:rPr>
          <w:rFonts w:ascii="Times New Roman" w:eastAsia="Calibri" w:hAnsi="Times New Roman" w:cs="Times New Roman"/>
          <w:sz w:val="28"/>
          <w:szCs w:val="28"/>
          <w:lang w:val="uk-UA"/>
        </w:rPr>
      </w:pPr>
      <m:oMath>
        <m:r>
          <m:rPr>
            <m:sty m:val="p"/>
          </m:rPr>
          <w:rPr>
            <w:rFonts w:ascii="Cambria Math" w:eastAsia="Calibri" w:hAnsi="Cambria Math" w:cs="Times New Roman"/>
            <w:sz w:val="28"/>
            <w:szCs w:val="28"/>
            <w:lang w:val="uk-UA"/>
          </w:rPr>
          <m:t>m=</m:t>
        </m:r>
        <m:d>
          <m:dPr>
            <m:ctrlPr>
              <w:rPr>
                <w:rFonts w:ascii="Cambria Math" w:eastAsia="Calibri" w:hAnsi="Cambria Math" w:cs="Times New Roman"/>
                <w:sz w:val="28"/>
                <w:szCs w:val="28"/>
                <w:lang w:val="uk-UA"/>
              </w:rPr>
            </m:ctrlPr>
          </m:dPr>
          <m:e>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uk-UA"/>
                  </w:rPr>
                  <m:t>V</m:t>
                </m:r>
              </m:e>
              <m:sub>
                <m:r>
                  <m:rPr>
                    <m:sty m:val="p"/>
                  </m:rPr>
                  <w:rPr>
                    <w:rFonts w:ascii="Cambria Math" w:eastAsia="Calibri" w:hAnsi="Cambria Math" w:cs="Times New Roman"/>
                    <w:sz w:val="28"/>
                    <w:szCs w:val="28"/>
                    <w:lang w:val="uk-UA"/>
                  </w:rPr>
                  <m:t>АП</m:t>
                </m:r>
              </m:sub>
            </m:sSub>
            <m:r>
              <m:rPr>
                <m:sty m:val="p"/>
              </m:rPr>
              <w:rPr>
                <w:rFonts w:ascii="Cambria Math" w:eastAsia="Calibri" w:hAnsi="Cambria Math" w:cs="Times New Roman"/>
                <w:sz w:val="28"/>
                <w:szCs w:val="28"/>
                <w:lang w:val="uk-UA"/>
              </w:rPr>
              <m:t>+</m:t>
            </m:r>
            <m:sSub>
              <m:sSubPr>
                <m:ctrlPr>
                  <w:rPr>
                    <w:rFonts w:ascii="Cambria Math" w:eastAsia="Calibri" w:hAnsi="Cambria Math" w:cs="Times New Roman"/>
                    <w:sz w:val="28"/>
                    <w:szCs w:val="28"/>
                    <w:lang w:val="uk-UA"/>
                  </w:rPr>
                </m:ctrlPr>
              </m:sSubPr>
              <m:e>
                <m:r>
                  <m:rPr>
                    <m:sty m:val="p"/>
                  </m:rPr>
                  <w:rPr>
                    <w:rFonts w:ascii="Cambria Math" w:eastAsia="Calibri" w:hAnsi="Cambria Math" w:cs="Times New Roman"/>
                    <w:sz w:val="28"/>
                    <w:szCs w:val="28"/>
                    <w:lang w:val="en-US"/>
                  </w:rPr>
                  <m:t>V</m:t>
                </m:r>
              </m:e>
              <m:sub>
                <m:r>
                  <m:rPr>
                    <m:sty m:val="p"/>
                  </m:rPr>
                  <w:rPr>
                    <w:rFonts w:ascii="Cambria Math" w:eastAsia="Calibri" w:hAnsi="Cambria Math" w:cs="Times New Roman"/>
                    <w:sz w:val="28"/>
                    <w:szCs w:val="28"/>
                    <w:lang w:val="uk-UA"/>
                  </w:rPr>
                  <m:t>ТР</m:t>
                </m:r>
              </m:sub>
            </m:sSub>
          </m:e>
        </m:d>
        <m:r>
          <w:rPr>
            <w:rFonts w:ascii="Cambria Math" w:eastAsia="Times New Roman" w:hAnsi="Cambria Math" w:cs="Times New Roman"/>
            <w:sz w:val="28"/>
            <w:szCs w:val="28"/>
            <w:lang w:val="uk-UA"/>
          </w:rPr>
          <m:t>=30000</m:t>
        </m:r>
      </m:oMath>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t>(4.5)</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Вільний об’єм складає 80%</w:t>
      </w:r>
    </w:p>
    <w:p w:rsidR="00E014A2" w:rsidRPr="00E014A2" w:rsidRDefault="004E02AE" w:rsidP="00E014A2">
      <w:pPr>
        <w:tabs>
          <w:tab w:val="left" w:pos="1276"/>
        </w:tabs>
        <w:spacing w:after="0" w:line="360" w:lineRule="auto"/>
        <w:ind w:firstLine="709"/>
        <w:contextualSpacing/>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V</m:t>
            </m:r>
          </m:e>
          <m:sub>
            <m:r>
              <w:rPr>
                <w:rFonts w:ascii="Cambria Math" w:eastAsia="Calibri" w:hAnsi="Cambria Math" w:cs="Times New Roman"/>
                <w:sz w:val="28"/>
                <w:szCs w:val="28"/>
                <w:lang w:val="uk-UA"/>
              </w:rPr>
              <m:t>B0</m:t>
            </m:r>
          </m:sub>
        </m:sSub>
        <m:r>
          <w:rPr>
            <w:rFonts w:ascii="Cambria Math" w:eastAsia="Calibri" w:hAnsi="Cambria Math" w:cs="Times New Roman"/>
            <w:sz w:val="28"/>
            <w:szCs w:val="28"/>
            <w:lang w:val="uk-UA"/>
          </w:rPr>
          <m:t>=17*145*0.8=27608</m:t>
        </m:r>
      </m:oMath>
      <w:r w:rsidR="00E014A2" w:rsidRPr="00E014A2">
        <w:rPr>
          <w:rFonts w:ascii="Times New Roman" w:eastAsia="Calibri" w:hAnsi="Times New Roman" w:cs="Times New Roman"/>
          <w:sz w:val="28"/>
          <w:szCs w:val="28"/>
          <w:lang w:val="uk-UA"/>
        </w:rPr>
        <w:t xml:space="preserve">                                     (4.6)</w:t>
      </w:r>
    </w:p>
    <w:p w:rsidR="00E014A2" w:rsidRPr="00E014A2" w:rsidRDefault="004E02AE" w:rsidP="00E014A2">
      <w:pPr>
        <w:tabs>
          <w:tab w:val="left" w:pos="1276"/>
        </w:tabs>
        <w:spacing w:after="0" w:line="360" w:lineRule="auto"/>
        <w:ind w:firstLine="709"/>
        <w:contextualSpacing/>
        <w:rPr>
          <w:rFonts w:ascii="Times New Roman" w:eastAsia="Calibri" w:hAnsi="Times New Roman" w:cs="Times New Roman"/>
          <w:sz w:val="28"/>
          <w:szCs w:val="28"/>
          <w:lang w:val="uk-UA"/>
        </w:rPr>
      </w:pPr>
      <m:oMath>
        <m:sSub>
          <m:sSubPr>
            <m:ctrlPr>
              <w:rPr>
                <w:rFonts w:ascii="Cambria Math" w:eastAsia="Calibri" w:hAnsi="Cambria Math" w:cs="Times New Roman"/>
                <w:i/>
                <w:sz w:val="28"/>
                <w:szCs w:val="28"/>
                <w:lang w:val="uk-UA"/>
              </w:rPr>
            </m:ctrlPr>
          </m:sSubPr>
          <m:e>
            <m:r>
              <w:rPr>
                <w:rFonts w:ascii="Cambria Math" w:eastAsia="Calibri" w:hAnsi="Cambria Math" w:cs="Times New Roman"/>
                <w:sz w:val="28"/>
                <w:szCs w:val="28"/>
                <w:lang w:val="uk-UA"/>
              </w:rPr>
              <m:t>Р</m:t>
            </m:r>
          </m:e>
          <m:sub>
            <m:r>
              <w:rPr>
                <w:rFonts w:ascii="Cambria Math" w:eastAsia="Calibri" w:hAnsi="Cambria Math" w:cs="Times New Roman"/>
                <w:sz w:val="28"/>
                <w:szCs w:val="28"/>
                <w:lang w:val="uk-UA"/>
              </w:rPr>
              <m:t>П</m:t>
            </m:r>
            <m:d>
              <m:dPr>
                <m:ctrlPr>
                  <w:rPr>
                    <w:rFonts w:ascii="Cambria Math" w:eastAsia="Calibri" w:hAnsi="Cambria Math" w:cs="Times New Roman"/>
                    <w:i/>
                    <w:sz w:val="28"/>
                    <w:szCs w:val="28"/>
                    <w:lang w:val="uk-UA"/>
                  </w:rPr>
                </m:ctrlPr>
              </m:dPr>
              <m:e>
                <m:r>
                  <w:rPr>
                    <w:rFonts w:ascii="Cambria Math" w:eastAsia="Calibri" w:hAnsi="Cambria Math" w:cs="Times New Roman"/>
                    <w:sz w:val="28"/>
                    <w:szCs w:val="28"/>
                    <w:lang w:val="uk-UA"/>
                  </w:rPr>
                  <m:t>Г</m:t>
                </m:r>
              </m:e>
            </m:d>
          </m:sub>
        </m:sSub>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12,15*16</m:t>
            </m:r>
          </m:num>
          <m:den>
            <m:r>
              <w:rPr>
                <w:rFonts w:ascii="Cambria Math" w:eastAsia="Calibri" w:hAnsi="Cambria Math" w:cs="Times New Roman"/>
                <w:sz w:val="28"/>
                <w:szCs w:val="28"/>
                <w:lang w:val="uk-UA"/>
              </w:rPr>
              <m:t>20+273</m:t>
            </m:r>
          </m:den>
        </m:f>
        <m:r>
          <w:rPr>
            <w:rFonts w:ascii="Cambria Math" w:eastAsia="Calibri" w:hAnsi="Cambria Math" w:cs="Times New Roman"/>
            <w:sz w:val="28"/>
            <w:szCs w:val="28"/>
            <w:lang w:val="uk-UA"/>
          </w:rPr>
          <m:t>=</m:t>
        </m:r>
        <m:f>
          <m:fPr>
            <m:ctrlPr>
              <w:rPr>
                <w:rFonts w:ascii="Cambria Math" w:eastAsia="Calibri" w:hAnsi="Cambria Math" w:cs="Times New Roman"/>
                <w:i/>
                <w:sz w:val="28"/>
                <w:szCs w:val="28"/>
                <w:lang w:val="uk-UA"/>
              </w:rPr>
            </m:ctrlPr>
          </m:fPr>
          <m:num>
            <m:r>
              <w:rPr>
                <w:rFonts w:ascii="Cambria Math" w:eastAsia="Calibri" w:hAnsi="Cambria Math" w:cs="Times New Roman"/>
                <w:sz w:val="28"/>
                <w:szCs w:val="28"/>
                <w:lang w:val="uk-UA"/>
              </w:rPr>
              <m:t>194,4</m:t>
            </m:r>
          </m:num>
          <m:den>
            <m:r>
              <w:rPr>
                <w:rFonts w:ascii="Cambria Math" w:eastAsia="Calibri" w:hAnsi="Cambria Math" w:cs="Times New Roman"/>
                <w:sz w:val="28"/>
                <w:szCs w:val="28"/>
                <w:lang w:val="uk-UA"/>
              </w:rPr>
              <m:t>293</m:t>
            </m:r>
          </m:den>
        </m:f>
        <m:r>
          <w:rPr>
            <w:rFonts w:ascii="Cambria Math" w:eastAsia="Calibri" w:hAnsi="Cambria Math" w:cs="Times New Roman"/>
            <w:sz w:val="28"/>
            <w:szCs w:val="28"/>
            <w:lang w:val="uk-UA"/>
          </w:rPr>
          <m:t>=0,633 (кг/</m:t>
        </m:r>
        <m:sSup>
          <m:sSupPr>
            <m:ctrlPr>
              <w:rPr>
                <w:rFonts w:ascii="Cambria Math" w:eastAsia="Calibri" w:hAnsi="Cambria Math" w:cs="Times New Roman"/>
                <w:i/>
                <w:sz w:val="28"/>
                <w:szCs w:val="28"/>
                <w:lang w:val="uk-UA"/>
              </w:rPr>
            </m:ctrlPr>
          </m:sSupPr>
          <m:e>
            <m:r>
              <w:rPr>
                <w:rFonts w:ascii="Cambria Math" w:eastAsia="Calibri" w:hAnsi="Cambria Math" w:cs="Times New Roman"/>
                <w:sz w:val="28"/>
                <w:szCs w:val="28"/>
                <w:lang w:val="uk-UA"/>
              </w:rPr>
              <m:t>м</m:t>
            </m:r>
          </m:e>
          <m:sup>
            <m:r>
              <w:rPr>
                <w:rFonts w:ascii="Cambria Math" w:eastAsia="Calibri" w:hAnsi="Cambria Math" w:cs="Times New Roman"/>
                <w:sz w:val="28"/>
                <w:szCs w:val="28"/>
                <w:lang w:val="uk-UA"/>
              </w:rPr>
              <m:t>3</m:t>
            </m:r>
          </m:sup>
        </m:sSup>
        <m:r>
          <w:rPr>
            <w:rFonts w:ascii="Cambria Math" w:eastAsia="Calibri" w:hAnsi="Cambria Math" w:cs="Times New Roman"/>
            <w:sz w:val="28"/>
            <w:szCs w:val="28"/>
            <w:lang w:val="uk-UA"/>
          </w:rPr>
          <m:t xml:space="preserve"> ) </m:t>
        </m:r>
      </m:oMath>
      <w:r w:rsidR="00E014A2" w:rsidRPr="00E014A2">
        <w:rPr>
          <w:rFonts w:ascii="Times New Roman" w:eastAsia="Calibri" w:hAnsi="Times New Roman" w:cs="Times New Roman"/>
          <w:sz w:val="28"/>
          <w:szCs w:val="28"/>
          <w:lang w:val="uk-UA"/>
        </w:rPr>
        <w:t xml:space="preserve">                    (4.7)</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 xml:space="preserve">Отже, надлишковий тиск вибуху </w:t>
      </w:r>
      <w:proofErr w:type="spellStart"/>
      <w:r w:rsidRPr="00E014A2">
        <w:rPr>
          <w:rFonts w:ascii="Times New Roman" w:eastAsia="Calibri" w:hAnsi="Times New Roman" w:cs="Times New Roman"/>
          <w:sz w:val="28"/>
          <w:szCs w:val="28"/>
          <w:lang w:val="uk-UA"/>
        </w:rPr>
        <w:t>паливоповітряної</w:t>
      </w:r>
      <w:proofErr w:type="spellEnd"/>
      <w:r w:rsidRPr="00E014A2">
        <w:rPr>
          <w:rFonts w:ascii="Times New Roman" w:eastAsia="Calibri" w:hAnsi="Times New Roman" w:cs="Times New Roman"/>
          <w:sz w:val="28"/>
          <w:szCs w:val="28"/>
          <w:lang w:val="uk-UA"/>
        </w:rPr>
        <w:t xml:space="preserve"> суміші становить:</w:t>
      </w:r>
    </w:p>
    <w:p w:rsidR="00E014A2" w:rsidRPr="00E014A2" w:rsidRDefault="00E014A2" w:rsidP="00E014A2">
      <w:pPr>
        <w:tabs>
          <w:tab w:val="left" w:pos="1276"/>
        </w:tabs>
        <w:spacing w:after="0" w:line="360" w:lineRule="auto"/>
        <w:ind w:firstLine="709"/>
        <w:contextualSpacing/>
        <w:jc w:val="center"/>
        <w:rPr>
          <w:rFonts w:ascii="Times New Roman" w:eastAsia="Times New Roman" w:hAnsi="Times New Roman" w:cs="Times New Roman"/>
          <w:sz w:val="28"/>
          <w:szCs w:val="28"/>
          <w:lang w:val="uk-UA"/>
        </w:rPr>
      </w:pPr>
      <m:oMath>
        <m:r>
          <m:rPr>
            <m:sty m:val="p"/>
          </m:rPr>
          <w:rPr>
            <w:rFonts w:ascii="Cambria Math" w:eastAsia="Calibri" w:hAnsi="Cambria Math" w:cs="Times New Roman"/>
            <w:sz w:val="28"/>
            <w:szCs w:val="28"/>
            <w:lang w:val="uk-UA"/>
          </w:rPr>
          <m:t>∆Р</m:t>
        </m:r>
        <m:r>
          <w:rPr>
            <w:rFonts w:ascii="Cambria Math" w:eastAsia="Calibri" w:hAnsi="Cambria Math" w:cs="Times New Roman"/>
            <w:sz w:val="28"/>
            <w:szCs w:val="28"/>
            <w:lang w:val="uk-UA"/>
          </w:rPr>
          <m:t>=</m:t>
        </m:r>
        <m:d>
          <m:dPr>
            <m:ctrlPr>
              <w:rPr>
                <w:rFonts w:ascii="Cambria Math" w:eastAsia="Calibri" w:hAnsi="Cambria Math" w:cs="Times New Roman"/>
                <w:sz w:val="28"/>
                <w:szCs w:val="28"/>
                <w:lang w:val="uk-UA"/>
              </w:rPr>
            </m:ctrlPr>
          </m:dPr>
          <m:e>
            <m:r>
              <m:rPr>
                <m:sty m:val="p"/>
              </m:rPr>
              <w:rPr>
                <w:rFonts w:ascii="Cambria Math" w:eastAsia="Calibri" w:hAnsi="Cambria Math" w:cs="Times New Roman"/>
                <w:sz w:val="28"/>
                <w:szCs w:val="28"/>
                <w:lang w:val="uk-UA"/>
              </w:rPr>
              <m:t>706-101</m:t>
            </m:r>
          </m:e>
        </m:d>
        <m:f>
          <m:fPr>
            <m:ctrlPr>
              <w:rPr>
                <w:rFonts w:ascii="Cambria Math" w:eastAsia="Calibri" w:hAnsi="Cambria Math" w:cs="Times New Roman"/>
                <w:sz w:val="28"/>
                <w:szCs w:val="28"/>
                <w:lang w:val="uk-UA"/>
              </w:rPr>
            </m:ctrlPr>
          </m:fPr>
          <m:num>
            <m:r>
              <m:rPr>
                <m:sty m:val="p"/>
              </m:rPr>
              <w:rPr>
                <w:rFonts w:ascii="Cambria Math" w:eastAsia="Calibri" w:hAnsi="Cambria Math" w:cs="Times New Roman"/>
                <w:sz w:val="28"/>
                <w:szCs w:val="28"/>
                <w:lang w:val="uk-UA"/>
              </w:rPr>
              <m:t>100∙0,5∙30∙</m:t>
            </m:r>
            <m:sSup>
              <m:sSupPr>
                <m:ctrlPr>
                  <w:rPr>
                    <w:rFonts w:ascii="Cambria Math" w:eastAsia="Calibri" w:hAnsi="Cambria Math" w:cs="Times New Roman"/>
                    <w:sz w:val="28"/>
                    <w:szCs w:val="28"/>
                    <w:lang w:val="uk-UA"/>
                  </w:rPr>
                </m:ctrlPr>
              </m:sSupPr>
              <m:e>
                <m:r>
                  <w:rPr>
                    <w:rFonts w:ascii="Cambria Math" w:eastAsia="Calibri" w:hAnsi="Cambria Math" w:cs="Times New Roman"/>
                    <w:sz w:val="28"/>
                    <w:szCs w:val="28"/>
                    <w:lang w:val="uk-UA"/>
                  </w:rPr>
                  <m:t>10</m:t>
                </m:r>
              </m:e>
              <m:sup>
                <m:r>
                  <w:rPr>
                    <w:rFonts w:ascii="Cambria Math" w:eastAsia="Calibri" w:hAnsi="Cambria Math" w:cs="Times New Roman"/>
                    <w:sz w:val="28"/>
                    <w:szCs w:val="28"/>
                    <w:lang w:val="uk-UA"/>
                  </w:rPr>
                  <m:t>3</m:t>
                </m:r>
              </m:sup>
            </m:sSup>
          </m:num>
          <m:den>
            <m:r>
              <m:rPr>
                <m:sty m:val="p"/>
              </m:rPr>
              <w:rPr>
                <w:rFonts w:ascii="Cambria Math" w:eastAsia="Calibri" w:hAnsi="Cambria Math" w:cs="Times New Roman"/>
                <w:sz w:val="28"/>
                <w:szCs w:val="28"/>
                <w:lang w:val="uk-UA"/>
              </w:rPr>
              <m:t>9,36*27608*0,633*3</m:t>
            </m:r>
          </m:den>
        </m:f>
        <m:r>
          <m:rPr>
            <m:sty m:val="p"/>
          </m:rPr>
          <w:rPr>
            <w:rFonts w:ascii="Cambria Math" w:eastAsia="Calibri" w:hAnsi="Cambria Math" w:cs="Times New Roman"/>
            <w:sz w:val="28"/>
            <w:szCs w:val="28"/>
            <w:lang w:val="uk-UA"/>
          </w:rPr>
          <m:t>=1,849 кПа</m:t>
        </m:r>
      </m:oMath>
      <w:r w:rsidRPr="00E014A2">
        <w:rPr>
          <w:rFonts w:ascii="Times New Roman" w:eastAsia="Times New Roman" w:hAnsi="Times New Roman" w:cs="Times New Roman"/>
          <w:sz w:val="28"/>
          <w:szCs w:val="28"/>
          <w:lang w:val="uk-UA"/>
        </w:rPr>
        <w:tab/>
      </w:r>
      <w:r w:rsidRPr="00E014A2">
        <w:rPr>
          <w:rFonts w:ascii="Times New Roman" w:eastAsia="Times New Roman" w:hAnsi="Times New Roman" w:cs="Times New Roman"/>
          <w:sz w:val="28"/>
          <w:szCs w:val="28"/>
          <w:lang w:val="uk-UA"/>
        </w:rPr>
        <w:tab/>
        <w:t>(4.8)</w:t>
      </w:r>
    </w:p>
    <w:p w:rsidR="00E014A2" w:rsidRPr="00E014A2" w:rsidRDefault="00E014A2" w:rsidP="00E014A2">
      <w:pPr>
        <w:spacing w:after="0" w:line="360" w:lineRule="auto"/>
        <w:ind w:firstLine="709"/>
        <w:rPr>
          <w:rFonts w:ascii="Times New Roman" w:eastAsia="Times New Roman" w:hAnsi="Times New Roman" w:cs="Times New Roman"/>
          <w:color w:val="000000"/>
          <w:sz w:val="28"/>
          <w:szCs w:val="28"/>
          <w:lang w:eastAsia="ru-RU"/>
        </w:rPr>
      </w:pPr>
      <w:r w:rsidRPr="00E014A2">
        <w:rPr>
          <w:rFonts w:ascii="Times New Roman" w:eastAsia="Times New Roman" w:hAnsi="Times New Roman" w:cs="Times New Roman"/>
          <w:sz w:val="28"/>
          <w:szCs w:val="28"/>
          <w:lang w:val="uk-UA"/>
        </w:rPr>
        <w:t>Отже, за розрахованою величиною надмірного тиску в 1,849 кПа приміщення не буде зруйноване. Ураження людей ударною хвилею – легкі</w:t>
      </w:r>
    </w:p>
    <w:p w:rsidR="00E014A2" w:rsidRPr="00E014A2" w:rsidRDefault="00E014A2" w:rsidP="00E014A2">
      <w:pPr>
        <w:spacing w:before="100" w:beforeAutospacing="1" w:after="100" w:afterAutospacing="1" w:line="240" w:lineRule="auto"/>
        <w:ind w:firstLine="539"/>
        <w:rPr>
          <w:rFonts w:ascii="Times New Roman" w:eastAsia="Times New Roman" w:hAnsi="Times New Roman" w:cs="Times New Roman"/>
          <w:b/>
          <w:bCs/>
          <w:color w:val="000000"/>
          <w:sz w:val="28"/>
          <w:szCs w:val="28"/>
          <w:lang w:val="uk-UA" w:eastAsia="ru-RU"/>
        </w:rPr>
      </w:pPr>
      <w:r w:rsidRPr="00E014A2">
        <w:rPr>
          <w:rFonts w:ascii="Times New Roman" w:eastAsia="Times New Roman" w:hAnsi="Times New Roman" w:cs="Times New Roman"/>
          <w:b/>
          <w:bCs/>
          <w:color w:val="000000"/>
          <w:sz w:val="28"/>
          <w:szCs w:val="28"/>
          <w:lang w:val="uk-UA" w:eastAsia="ru-RU"/>
        </w:rPr>
        <w:t>5.1 Висновки до розділу 5</w:t>
      </w:r>
    </w:p>
    <w:p w:rsidR="00E014A2" w:rsidRPr="00E014A2" w:rsidRDefault="00E014A2" w:rsidP="00E014A2">
      <w:pPr>
        <w:tabs>
          <w:tab w:val="left" w:pos="1276"/>
        </w:tabs>
        <w:spacing w:after="0" w:line="360" w:lineRule="auto"/>
        <w:ind w:firstLine="709"/>
        <w:contextualSpacing/>
        <w:rPr>
          <w:rFonts w:ascii="Times New Roman" w:eastAsia="Calibri" w:hAnsi="Times New Roman" w:cs="Times New Roman"/>
          <w:color w:val="000000"/>
          <w:sz w:val="28"/>
          <w:szCs w:val="28"/>
          <w:lang w:val="uk-UA"/>
        </w:rPr>
      </w:pPr>
      <w:r w:rsidRPr="00E014A2">
        <w:rPr>
          <w:rFonts w:ascii="Times New Roman" w:eastAsia="Calibri" w:hAnsi="Times New Roman" w:cs="Times New Roman"/>
          <w:color w:val="000000"/>
          <w:sz w:val="28"/>
          <w:szCs w:val="28"/>
          <w:lang w:val="uk-UA"/>
        </w:rPr>
        <w:t xml:space="preserve">Отже, після проведення розрахунків було визначено, шо  </w:t>
      </w:r>
      <w:r w:rsidRPr="00E014A2">
        <w:rPr>
          <w:rFonts w:ascii="Times New Roman" w:eastAsia="Times New Roman" w:hAnsi="Times New Roman" w:cs="Times New Roman"/>
          <w:sz w:val="28"/>
          <w:szCs w:val="28"/>
          <w:lang w:val="uk-UA"/>
        </w:rPr>
        <w:t>за розрахованою величиною надмірного тиску в 1,849 кПа приміщення не буде зруйноване. Ураження людей ударною хвилею – легкі.</w:t>
      </w:r>
    </w:p>
    <w:p w:rsidR="00E014A2" w:rsidRPr="00E014A2" w:rsidRDefault="00E014A2" w:rsidP="00E014A2">
      <w:pPr>
        <w:spacing w:line="360" w:lineRule="auto"/>
        <w:jc w:val="both"/>
        <w:rPr>
          <w:rFonts w:ascii="Times New Roman" w:eastAsiaTheme="minorEastAsia" w:hAnsi="Times New Roman" w:cs="Times New Roman"/>
          <w:sz w:val="28"/>
          <w:szCs w:val="28"/>
          <w:lang w:eastAsia="ru-RU"/>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Pr="00384C91" w:rsidRDefault="00E014A2" w:rsidP="00E014A2">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spacing w:val="-6"/>
          <w:sz w:val="32"/>
          <w:szCs w:val="32"/>
          <w:lang w:val="uk-UA"/>
        </w:rPr>
      </w:pPr>
      <w:r>
        <w:rPr>
          <w:rFonts w:ascii="Times New Roman" w:eastAsia="Times New Roman" w:hAnsi="Times New Roman" w:cs="Times New Roman"/>
          <w:b/>
          <w:bCs/>
          <w:spacing w:val="-6"/>
          <w:sz w:val="32"/>
          <w:szCs w:val="32"/>
          <w:lang w:val="uk-UA"/>
        </w:rPr>
        <w:lastRenderedPageBreak/>
        <w:t>Розділ 6</w:t>
      </w:r>
      <w:r w:rsidRPr="00F648AA">
        <w:rPr>
          <w:rFonts w:ascii="Times New Roman" w:eastAsia="Times New Roman" w:hAnsi="Times New Roman" w:cs="Times New Roman"/>
          <w:b/>
          <w:bCs/>
          <w:spacing w:val="-6"/>
          <w:sz w:val="32"/>
          <w:szCs w:val="32"/>
          <w:lang w:val="uk-UA"/>
        </w:rPr>
        <w:t>. Охорона навколишнього середовища.</w:t>
      </w:r>
    </w:p>
    <w:p w:rsidR="00E014A2" w:rsidRPr="00384C91" w:rsidRDefault="00E014A2" w:rsidP="00E014A2">
      <w:pPr>
        <w:spacing w:after="0" w:line="360" w:lineRule="auto"/>
        <w:ind w:firstLine="708"/>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6</w:t>
      </w:r>
      <w:r w:rsidRPr="00384C91">
        <w:rPr>
          <w:rFonts w:ascii="Times New Roman" w:eastAsia="Times New Roman" w:hAnsi="Times New Roman" w:cs="Times New Roman"/>
          <w:b/>
          <w:sz w:val="28"/>
          <w:szCs w:val="28"/>
          <w:lang w:val="uk-UA" w:eastAsia="ru-RU"/>
        </w:rPr>
        <w:t xml:space="preserve">.1 Вплив викидів </w:t>
      </w:r>
      <m:oMath>
        <m:sSub>
          <m:sSubPr>
            <m:ctrlPr>
              <w:rPr>
                <w:rFonts w:ascii="Cambria Math" w:eastAsia="Times New Roman" w:hAnsi="Cambria Math" w:cs="Times New Roman"/>
                <w:b/>
                <w:i/>
                <w:sz w:val="28"/>
                <w:szCs w:val="28"/>
                <w:lang w:val="uk-UA" w:eastAsia="ru-RU"/>
              </w:rPr>
            </m:ctrlPr>
          </m:sSubPr>
          <m:e>
            <m:r>
              <m:rPr>
                <m:sty m:val="bi"/>
              </m:rPr>
              <w:rPr>
                <w:rFonts w:ascii="Cambria Math" w:eastAsia="Times New Roman" w:hAnsi="Cambria Math" w:cs="Times New Roman"/>
                <w:sz w:val="28"/>
                <w:szCs w:val="28"/>
                <w:lang w:val="uk-UA" w:eastAsia="ru-RU"/>
              </w:rPr>
              <m:t>СО</m:t>
            </m:r>
          </m:e>
          <m:sub>
            <m:r>
              <m:rPr>
                <m:sty m:val="bi"/>
              </m:rPr>
              <w:rPr>
                <w:rFonts w:ascii="Cambria Math" w:eastAsia="Times New Roman" w:hAnsi="Cambria Math" w:cs="Times New Roman"/>
                <w:sz w:val="28"/>
                <w:szCs w:val="28"/>
                <w:lang w:val="uk-UA" w:eastAsia="ru-RU"/>
              </w:rPr>
              <m:t>2</m:t>
            </m:r>
          </m:sub>
        </m:sSub>
      </m:oMath>
      <w:r w:rsidRPr="00384C91">
        <w:rPr>
          <w:rFonts w:ascii="Times New Roman" w:eastAsia="Times New Roman" w:hAnsi="Times New Roman" w:cs="Times New Roman"/>
          <w:b/>
          <w:sz w:val="28"/>
          <w:szCs w:val="28"/>
          <w:lang w:val="uk-UA" w:eastAsia="ru-RU"/>
        </w:rPr>
        <w:t xml:space="preserve"> на навколишнє середовище.</w:t>
      </w:r>
    </w:p>
    <w:p w:rsidR="00E014A2" w:rsidRPr="00466ECD" w:rsidRDefault="00E014A2" w:rsidP="00E014A2">
      <w:pPr>
        <w:spacing w:after="0" w:line="360" w:lineRule="auto"/>
        <w:ind w:firstLine="708"/>
        <w:jc w:val="both"/>
        <w:rPr>
          <w:rFonts w:ascii="Times New Roman" w:eastAsia="Times New Roman" w:hAnsi="Times New Roman" w:cs="Times New Roman"/>
          <w:sz w:val="28"/>
          <w:szCs w:val="28"/>
          <w:lang w:eastAsia="ru-RU"/>
        </w:rPr>
      </w:pPr>
      <w:r w:rsidRPr="00466ECD">
        <w:rPr>
          <w:rFonts w:ascii="Times New Roman" w:eastAsia="Times New Roman" w:hAnsi="Times New Roman" w:cs="Times New Roman"/>
          <w:sz w:val="28"/>
          <w:szCs w:val="28"/>
          <w:lang w:eastAsia="ru-RU"/>
        </w:rPr>
        <w:t xml:space="preserve">Глобальна </w:t>
      </w:r>
      <w:proofErr w:type="spellStart"/>
      <w:r w:rsidRPr="00466ECD">
        <w:rPr>
          <w:rFonts w:ascii="Times New Roman" w:eastAsia="Times New Roman" w:hAnsi="Times New Roman" w:cs="Times New Roman"/>
          <w:sz w:val="28"/>
          <w:szCs w:val="28"/>
          <w:lang w:eastAsia="ru-RU"/>
        </w:rPr>
        <w:t>зміна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клімату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це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екологічна</w:t>
      </w:r>
      <w:proofErr w:type="spellEnd"/>
      <w:r w:rsidRPr="00466ECD">
        <w:rPr>
          <w:rFonts w:ascii="Times New Roman" w:eastAsia="Times New Roman" w:hAnsi="Times New Roman" w:cs="Times New Roman"/>
          <w:sz w:val="28"/>
          <w:szCs w:val="28"/>
          <w:lang w:eastAsia="ru-RU"/>
        </w:rPr>
        <w:t xml:space="preserve"> проблема, яка </w:t>
      </w:r>
      <w:proofErr w:type="spellStart"/>
      <w:r w:rsidRPr="00466ECD">
        <w:rPr>
          <w:rFonts w:ascii="Times New Roman" w:eastAsia="Times New Roman" w:hAnsi="Times New Roman" w:cs="Times New Roman"/>
          <w:sz w:val="28"/>
          <w:szCs w:val="28"/>
          <w:lang w:eastAsia="ru-RU"/>
        </w:rPr>
        <w:t>була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визнана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однією</w:t>
      </w:r>
      <w:proofErr w:type="spellEnd"/>
      <w:r w:rsidRPr="00466ECD">
        <w:rPr>
          <w:rFonts w:ascii="Times New Roman" w:eastAsia="Times New Roman" w:hAnsi="Times New Roman" w:cs="Times New Roman"/>
          <w:sz w:val="28"/>
          <w:szCs w:val="28"/>
          <w:lang w:eastAsia="ru-RU"/>
        </w:rPr>
        <w:t xml:space="preserve"> з </w:t>
      </w:r>
      <w:proofErr w:type="spellStart"/>
      <w:r w:rsidRPr="00466ECD">
        <w:rPr>
          <w:rFonts w:ascii="Times New Roman" w:eastAsia="Times New Roman" w:hAnsi="Times New Roman" w:cs="Times New Roman"/>
          <w:sz w:val="28"/>
          <w:szCs w:val="28"/>
          <w:lang w:eastAsia="ru-RU"/>
        </w:rPr>
        <w:t>невідкладних</w:t>
      </w:r>
      <w:proofErr w:type="spellEnd"/>
      <w:r w:rsidRPr="00466ECD">
        <w:rPr>
          <w:rFonts w:ascii="Times New Roman" w:eastAsia="Times New Roman" w:hAnsi="Times New Roman" w:cs="Times New Roman"/>
          <w:sz w:val="28"/>
          <w:szCs w:val="28"/>
          <w:lang w:eastAsia="ru-RU"/>
        </w:rPr>
        <w:t xml:space="preserve"> проблем </w:t>
      </w:r>
      <w:proofErr w:type="spellStart"/>
      <w:r w:rsidRPr="00466ECD">
        <w:rPr>
          <w:rFonts w:ascii="Times New Roman" w:eastAsia="Times New Roman" w:hAnsi="Times New Roman" w:cs="Times New Roman"/>
          <w:sz w:val="28"/>
          <w:szCs w:val="28"/>
          <w:lang w:eastAsia="ru-RU"/>
        </w:rPr>
        <w:t>світового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співтовариства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Зміна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клімату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впливає</w:t>
      </w:r>
      <w:proofErr w:type="spellEnd"/>
      <w:r w:rsidRPr="00466ECD">
        <w:rPr>
          <w:rFonts w:ascii="Times New Roman" w:eastAsia="Times New Roman" w:hAnsi="Times New Roman" w:cs="Times New Roman"/>
          <w:sz w:val="28"/>
          <w:szCs w:val="28"/>
          <w:lang w:eastAsia="ru-RU"/>
        </w:rPr>
        <w:t xml:space="preserve"> на </w:t>
      </w:r>
      <w:proofErr w:type="spellStart"/>
      <w:r w:rsidRPr="00466ECD">
        <w:rPr>
          <w:rFonts w:ascii="Times New Roman" w:eastAsia="Times New Roman" w:hAnsi="Times New Roman" w:cs="Times New Roman"/>
          <w:sz w:val="28"/>
          <w:szCs w:val="28"/>
          <w:lang w:eastAsia="ru-RU"/>
        </w:rPr>
        <w:t>багато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аспектів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навколишнього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середовища</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суспільства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включаючи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людське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здоров’я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екосистеми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сільське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господарство</w:t>
      </w:r>
      <w:proofErr w:type="spellEnd"/>
      <w:r w:rsidRPr="00466ECD">
        <w:rPr>
          <w:rFonts w:ascii="Times New Roman" w:eastAsia="Times New Roman" w:hAnsi="Times New Roman" w:cs="Times New Roman"/>
          <w:sz w:val="28"/>
          <w:szCs w:val="28"/>
          <w:lang w:eastAsia="ru-RU"/>
        </w:rPr>
        <w:t xml:space="preserve"> і </w:t>
      </w:r>
      <w:proofErr w:type="spellStart"/>
      <w:r w:rsidRPr="00466ECD">
        <w:rPr>
          <w:rFonts w:ascii="Times New Roman" w:eastAsia="Times New Roman" w:hAnsi="Times New Roman" w:cs="Times New Roman"/>
          <w:sz w:val="28"/>
          <w:szCs w:val="28"/>
          <w:lang w:eastAsia="ru-RU"/>
        </w:rPr>
        <w:t>водопостачання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місцеву</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глобальну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економіку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рівень</w:t>
      </w:r>
      <w:proofErr w:type="spellEnd"/>
      <w:r w:rsidRPr="00466ECD">
        <w:rPr>
          <w:rFonts w:ascii="Times New Roman" w:eastAsia="Times New Roman" w:hAnsi="Times New Roman" w:cs="Times New Roman"/>
          <w:sz w:val="28"/>
          <w:szCs w:val="28"/>
          <w:lang w:eastAsia="ru-RU"/>
        </w:rPr>
        <w:t xml:space="preserve"> моря та аномально </w:t>
      </w:r>
      <w:proofErr w:type="spellStart"/>
      <w:r w:rsidRPr="00466ECD">
        <w:rPr>
          <w:rFonts w:ascii="Times New Roman" w:eastAsia="Times New Roman" w:hAnsi="Times New Roman" w:cs="Times New Roman"/>
          <w:sz w:val="28"/>
          <w:szCs w:val="28"/>
          <w:lang w:eastAsia="ru-RU"/>
        </w:rPr>
        <w:t>екстремальні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погодні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явища</w:t>
      </w:r>
      <w:proofErr w:type="spellEnd"/>
      <w:r w:rsidRPr="00466ECD">
        <w:rPr>
          <w:rFonts w:ascii="Times New Roman" w:eastAsia="Times New Roman" w:hAnsi="Times New Roman" w:cs="Times New Roman"/>
          <w:sz w:val="28"/>
          <w:szCs w:val="28"/>
          <w:lang w:eastAsia="ru-RU"/>
        </w:rPr>
        <w:t>.</w:t>
      </w:r>
    </w:p>
    <w:p w:rsidR="00E014A2" w:rsidRPr="00466ECD" w:rsidRDefault="00E014A2" w:rsidP="00E014A2">
      <w:pPr>
        <w:spacing w:after="0" w:line="360" w:lineRule="auto"/>
        <w:ind w:firstLine="708"/>
        <w:jc w:val="both"/>
        <w:rPr>
          <w:rFonts w:ascii="Times New Roman" w:eastAsia="Times New Roman" w:hAnsi="Times New Roman" w:cs="Times New Roman"/>
          <w:sz w:val="28"/>
          <w:szCs w:val="28"/>
          <w:lang w:eastAsia="ru-RU"/>
        </w:rPr>
      </w:pPr>
      <w:proofErr w:type="spellStart"/>
      <w:r w:rsidRPr="00466ECD">
        <w:rPr>
          <w:rFonts w:ascii="Times New Roman" w:eastAsia="Times New Roman" w:hAnsi="Times New Roman" w:cs="Times New Roman"/>
          <w:sz w:val="28"/>
          <w:szCs w:val="28"/>
          <w:lang w:eastAsia="ru-RU"/>
        </w:rPr>
        <w:t>Спалення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викопних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видів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палива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призводить</w:t>
      </w:r>
      <w:proofErr w:type="spellEnd"/>
      <w:r w:rsidRPr="00466ECD">
        <w:rPr>
          <w:rFonts w:ascii="Times New Roman" w:eastAsia="Times New Roman" w:hAnsi="Times New Roman" w:cs="Times New Roman"/>
          <w:sz w:val="28"/>
          <w:szCs w:val="28"/>
          <w:lang w:eastAsia="ru-RU"/>
        </w:rPr>
        <w:t xml:space="preserve"> до 80% </w:t>
      </w:r>
      <w:proofErr w:type="spellStart"/>
      <w:r w:rsidRPr="00466ECD">
        <w:rPr>
          <w:rFonts w:ascii="Times New Roman" w:eastAsia="Times New Roman" w:hAnsi="Times New Roman" w:cs="Times New Roman"/>
          <w:sz w:val="28"/>
          <w:szCs w:val="28"/>
          <w:lang w:eastAsia="ru-RU"/>
        </w:rPr>
        <w:t>всіх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CO2 у </w:t>
      </w:r>
      <w:proofErr w:type="spellStart"/>
      <w:r w:rsidRPr="00466ECD">
        <w:rPr>
          <w:rFonts w:ascii="Times New Roman" w:eastAsia="Times New Roman" w:hAnsi="Times New Roman" w:cs="Times New Roman"/>
          <w:sz w:val="28"/>
          <w:szCs w:val="28"/>
          <w:lang w:eastAsia="ru-RU"/>
        </w:rPr>
        <w:t>світі</w:t>
      </w:r>
      <w:proofErr w:type="spellEnd"/>
      <w:r w:rsidRPr="00466ECD">
        <w:rPr>
          <w:rFonts w:ascii="Times New Roman" w:eastAsia="Times New Roman" w:hAnsi="Times New Roman" w:cs="Times New Roman"/>
          <w:sz w:val="28"/>
          <w:szCs w:val="28"/>
          <w:lang w:eastAsia="ru-RU"/>
        </w:rPr>
        <w:t xml:space="preserve">. І </w:t>
      </w:r>
      <w:proofErr w:type="spellStart"/>
      <w:r w:rsidRPr="00466ECD">
        <w:rPr>
          <w:rFonts w:ascii="Times New Roman" w:eastAsia="Times New Roman" w:hAnsi="Times New Roman" w:cs="Times New Roman"/>
          <w:sz w:val="28"/>
          <w:szCs w:val="28"/>
          <w:lang w:eastAsia="ru-RU"/>
        </w:rPr>
        <w:t>хоча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концентрація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інших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парникових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газів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також</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значно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зросла</w:t>
      </w:r>
      <w:proofErr w:type="spellEnd"/>
      <w:r w:rsidRPr="00466ECD">
        <w:rPr>
          <w:rFonts w:ascii="Times New Roman" w:eastAsia="Times New Roman" w:hAnsi="Times New Roman" w:cs="Times New Roman"/>
          <w:sz w:val="28"/>
          <w:szCs w:val="28"/>
          <w:lang w:eastAsia="ru-RU"/>
        </w:rPr>
        <w:t xml:space="preserve"> за </w:t>
      </w:r>
      <w:proofErr w:type="spellStart"/>
      <w:r w:rsidRPr="00466ECD">
        <w:rPr>
          <w:rFonts w:ascii="Times New Roman" w:eastAsia="Times New Roman" w:hAnsi="Times New Roman" w:cs="Times New Roman"/>
          <w:sz w:val="28"/>
          <w:szCs w:val="28"/>
          <w:lang w:eastAsia="ru-RU"/>
        </w:rPr>
        <w:t>останнє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століття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індустріальні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вуглекислого</w:t>
      </w:r>
      <w:proofErr w:type="spellEnd"/>
      <w:r w:rsidRPr="00466ECD">
        <w:rPr>
          <w:rFonts w:ascii="Times New Roman" w:eastAsia="Times New Roman" w:hAnsi="Times New Roman" w:cs="Times New Roman"/>
          <w:sz w:val="28"/>
          <w:szCs w:val="28"/>
          <w:lang w:eastAsia="ru-RU"/>
        </w:rPr>
        <w:t xml:space="preserve"> газу </w:t>
      </w:r>
      <w:proofErr w:type="spellStart"/>
      <w:r w:rsidRPr="00466ECD">
        <w:rPr>
          <w:rFonts w:ascii="Times New Roman" w:eastAsia="Times New Roman" w:hAnsi="Times New Roman" w:cs="Times New Roman"/>
          <w:sz w:val="28"/>
          <w:szCs w:val="28"/>
          <w:lang w:eastAsia="ru-RU"/>
        </w:rPr>
        <w:t>мають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найбільший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результуючий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вплив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що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спричиняє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антропогенне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глобальне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потепління</w:t>
      </w:r>
      <w:proofErr w:type="spellEnd"/>
      <w:r w:rsidRPr="00466ECD">
        <w:rPr>
          <w:rFonts w:ascii="Times New Roman" w:eastAsia="Times New Roman" w:hAnsi="Times New Roman" w:cs="Times New Roman"/>
          <w:sz w:val="28"/>
          <w:szCs w:val="28"/>
          <w:lang w:eastAsia="ru-RU"/>
        </w:rPr>
        <w:t>.</w:t>
      </w:r>
    </w:p>
    <w:p w:rsidR="00E014A2" w:rsidRPr="00466ECD" w:rsidRDefault="00E014A2" w:rsidP="00E014A2">
      <w:pPr>
        <w:spacing w:after="0" w:line="360" w:lineRule="auto"/>
        <w:jc w:val="both"/>
        <w:rPr>
          <w:rFonts w:ascii="Times New Roman" w:eastAsia="Times New Roman" w:hAnsi="Times New Roman" w:cs="Times New Roman"/>
          <w:sz w:val="28"/>
          <w:szCs w:val="28"/>
          <w:lang w:eastAsia="ru-RU"/>
        </w:rPr>
      </w:pPr>
      <w:r w:rsidRPr="00466ECD">
        <w:rPr>
          <w:rFonts w:ascii="Times New Roman" w:eastAsia="Times New Roman" w:hAnsi="Times New Roman" w:cs="Times New Roman"/>
          <w:sz w:val="28"/>
          <w:szCs w:val="28"/>
          <w:lang w:eastAsia="ru-RU"/>
        </w:rPr>
        <w:t xml:space="preserve">Широкий спектр </w:t>
      </w:r>
      <w:proofErr w:type="spellStart"/>
      <w:r w:rsidRPr="00466ECD">
        <w:rPr>
          <w:rFonts w:ascii="Times New Roman" w:eastAsia="Times New Roman" w:hAnsi="Times New Roman" w:cs="Times New Roman"/>
          <w:sz w:val="28"/>
          <w:szCs w:val="28"/>
          <w:lang w:eastAsia="ru-RU"/>
        </w:rPr>
        <w:t>досліджень</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моделювань</w:t>
      </w:r>
      <w:proofErr w:type="spellEnd"/>
      <w:r w:rsidRPr="00466ECD">
        <w:rPr>
          <w:rFonts w:ascii="Times New Roman" w:eastAsia="Times New Roman" w:hAnsi="Times New Roman" w:cs="Times New Roman"/>
          <w:sz w:val="28"/>
          <w:szCs w:val="28"/>
          <w:lang w:eastAsia="ru-RU"/>
        </w:rPr>
        <w:t xml:space="preserve"> у </w:t>
      </w:r>
      <w:proofErr w:type="spellStart"/>
      <w:r w:rsidRPr="00466ECD">
        <w:rPr>
          <w:rFonts w:ascii="Times New Roman" w:eastAsia="Times New Roman" w:hAnsi="Times New Roman" w:cs="Times New Roman"/>
          <w:sz w:val="28"/>
          <w:szCs w:val="28"/>
          <w:lang w:eastAsia="ru-RU"/>
        </w:rPr>
        <w:t>цій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сфері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переконливо</w:t>
      </w:r>
      <w:proofErr w:type="spellEnd"/>
      <w:r w:rsidRPr="00466ECD">
        <w:rPr>
          <w:rFonts w:ascii="Times New Roman" w:eastAsia="Times New Roman" w:hAnsi="Times New Roman" w:cs="Times New Roman"/>
          <w:sz w:val="28"/>
          <w:szCs w:val="28"/>
          <w:lang w:eastAsia="ru-RU"/>
        </w:rPr>
        <w:t xml:space="preserve"> доводить, </w:t>
      </w:r>
      <w:proofErr w:type="spellStart"/>
      <w:r w:rsidRPr="00466ECD">
        <w:rPr>
          <w:rFonts w:ascii="Times New Roman" w:eastAsia="Times New Roman" w:hAnsi="Times New Roman" w:cs="Times New Roman"/>
          <w:sz w:val="28"/>
          <w:szCs w:val="28"/>
          <w:lang w:eastAsia="ru-RU"/>
        </w:rPr>
        <w:t>що</w:t>
      </w:r>
      <w:proofErr w:type="spellEnd"/>
      <w:r w:rsidRPr="00466ECD">
        <w:rPr>
          <w:rFonts w:ascii="Times New Roman" w:eastAsia="Times New Roman" w:hAnsi="Times New Roman" w:cs="Times New Roman"/>
          <w:sz w:val="28"/>
          <w:szCs w:val="28"/>
          <w:lang w:eastAsia="ru-RU"/>
        </w:rPr>
        <w:t xml:space="preserve"> для того, </w:t>
      </w:r>
      <w:proofErr w:type="spellStart"/>
      <w:r w:rsidRPr="00466ECD">
        <w:rPr>
          <w:rFonts w:ascii="Times New Roman" w:eastAsia="Times New Roman" w:hAnsi="Times New Roman" w:cs="Times New Roman"/>
          <w:sz w:val="28"/>
          <w:szCs w:val="28"/>
          <w:lang w:eastAsia="ru-RU"/>
        </w:rPr>
        <w:t>щоб</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зменшити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темпи</w:t>
      </w:r>
      <w:proofErr w:type="spellEnd"/>
      <w:r w:rsidRPr="00466ECD">
        <w:rPr>
          <w:rFonts w:ascii="Times New Roman" w:eastAsia="Times New Roman" w:hAnsi="Times New Roman" w:cs="Times New Roman"/>
          <w:sz w:val="28"/>
          <w:szCs w:val="28"/>
          <w:lang w:eastAsia="ru-RU"/>
        </w:rPr>
        <w:t xml:space="preserve"> глобального </w:t>
      </w:r>
      <w:proofErr w:type="spellStart"/>
      <w:r w:rsidRPr="00466ECD">
        <w:rPr>
          <w:rFonts w:ascii="Times New Roman" w:eastAsia="Times New Roman" w:hAnsi="Times New Roman" w:cs="Times New Roman"/>
          <w:sz w:val="28"/>
          <w:szCs w:val="28"/>
          <w:lang w:eastAsia="ru-RU"/>
        </w:rPr>
        <w:t>потепління</w:t>
      </w:r>
      <w:proofErr w:type="spellEnd"/>
      <w:r w:rsidRPr="00466ECD">
        <w:rPr>
          <w:rFonts w:ascii="Times New Roman" w:eastAsia="Times New Roman" w:hAnsi="Times New Roman" w:cs="Times New Roman"/>
          <w:sz w:val="28"/>
          <w:szCs w:val="28"/>
          <w:lang w:eastAsia="ru-RU"/>
        </w:rPr>
        <w:t xml:space="preserve"> до </w:t>
      </w:r>
      <w:proofErr w:type="spellStart"/>
      <w:r w:rsidRPr="00466ECD">
        <w:rPr>
          <w:rFonts w:ascii="Times New Roman" w:eastAsia="Times New Roman" w:hAnsi="Times New Roman" w:cs="Times New Roman"/>
          <w:sz w:val="28"/>
          <w:szCs w:val="28"/>
          <w:lang w:eastAsia="ru-RU"/>
        </w:rPr>
        <w:t>прийнятної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величини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потрібні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масштабні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зменшення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в атмосферу. </w:t>
      </w:r>
      <w:proofErr w:type="spellStart"/>
      <w:r w:rsidRPr="00466ECD">
        <w:rPr>
          <w:rFonts w:ascii="Times New Roman" w:eastAsia="Times New Roman" w:hAnsi="Times New Roman" w:cs="Times New Roman"/>
          <w:sz w:val="28"/>
          <w:szCs w:val="28"/>
          <w:lang w:eastAsia="ru-RU"/>
        </w:rPr>
        <w:t>Якщо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необхідно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досягти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стабілізації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концентрації</w:t>
      </w:r>
      <w:proofErr w:type="spellEnd"/>
      <w:r w:rsidRPr="00466ECD">
        <w:rPr>
          <w:rFonts w:ascii="Times New Roman" w:eastAsia="Times New Roman" w:hAnsi="Times New Roman" w:cs="Times New Roman"/>
          <w:sz w:val="28"/>
          <w:szCs w:val="28"/>
          <w:lang w:eastAsia="ru-RU"/>
        </w:rPr>
        <w:t xml:space="preserve"> CO2 на </w:t>
      </w:r>
      <w:proofErr w:type="spellStart"/>
      <w:r w:rsidRPr="00466ECD">
        <w:rPr>
          <w:rFonts w:ascii="Times New Roman" w:eastAsia="Times New Roman" w:hAnsi="Times New Roman" w:cs="Times New Roman"/>
          <w:sz w:val="28"/>
          <w:szCs w:val="28"/>
          <w:lang w:eastAsia="ru-RU"/>
        </w:rPr>
        <w:t>рівні</w:t>
      </w:r>
      <w:proofErr w:type="spellEnd"/>
      <w:r w:rsidRPr="00466ECD">
        <w:rPr>
          <w:rFonts w:ascii="Times New Roman" w:eastAsia="Times New Roman" w:hAnsi="Times New Roman" w:cs="Times New Roman"/>
          <w:sz w:val="28"/>
          <w:szCs w:val="28"/>
          <w:lang w:eastAsia="ru-RU"/>
        </w:rPr>
        <w:t xml:space="preserve"> 450 </w:t>
      </w:r>
      <w:proofErr w:type="spellStart"/>
      <w:r w:rsidRPr="00466ECD">
        <w:rPr>
          <w:rFonts w:ascii="Times New Roman" w:eastAsia="Times New Roman" w:hAnsi="Times New Roman" w:cs="Times New Roman"/>
          <w:sz w:val="28"/>
          <w:szCs w:val="28"/>
          <w:lang w:eastAsia="ru-RU"/>
        </w:rPr>
        <w:t>часток</w:t>
      </w:r>
      <w:proofErr w:type="spellEnd"/>
      <w:r w:rsidRPr="00466ECD">
        <w:rPr>
          <w:rFonts w:ascii="Times New Roman" w:eastAsia="Times New Roman" w:hAnsi="Times New Roman" w:cs="Times New Roman"/>
          <w:sz w:val="28"/>
          <w:szCs w:val="28"/>
          <w:lang w:eastAsia="ru-RU"/>
        </w:rPr>
        <w:t xml:space="preserve"> на </w:t>
      </w:r>
      <w:proofErr w:type="spellStart"/>
      <w:r w:rsidRPr="00466ECD">
        <w:rPr>
          <w:rFonts w:ascii="Times New Roman" w:eastAsia="Times New Roman" w:hAnsi="Times New Roman" w:cs="Times New Roman"/>
          <w:sz w:val="28"/>
          <w:szCs w:val="28"/>
          <w:lang w:eastAsia="ru-RU"/>
        </w:rPr>
        <w:t>мільйон</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ppm</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глобальні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викиди</w:t>
      </w:r>
      <w:proofErr w:type="spellEnd"/>
      <w:r w:rsidRPr="00466ECD">
        <w:rPr>
          <w:rFonts w:ascii="Times New Roman" w:eastAsia="Times New Roman" w:hAnsi="Times New Roman" w:cs="Times New Roman"/>
          <w:sz w:val="28"/>
          <w:szCs w:val="28"/>
          <w:lang w:eastAsia="ru-RU"/>
        </w:rPr>
        <w:t xml:space="preserve"> CO2 </w:t>
      </w:r>
      <w:proofErr w:type="spellStart"/>
      <w:r w:rsidRPr="00466ECD">
        <w:rPr>
          <w:rFonts w:ascii="Times New Roman" w:eastAsia="Times New Roman" w:hAnsi="Times New Roman" w:cs="Times New Roman"/>
          <w:sz w:val="28"/>
          <w:szCs w:val="28"/>
          <w:lang w:eastAsia="ru-RU"/>
        </w:rPr>
        <w:t>мали</w:t>
      </w:r>
      <w:proofErr w:type="spellEnd"/>
      <w:r w:rsidRPr="00466ECD">
        <w:rPr>
          <w:rFonts w:ascii="Times New Roman" w:eastAsia="Times New Roman" w:hAnsi="Times New Roman" w:cs="Times New Roman"/>
          <w:sz w:val="28"/>
          <w:szCs w:val="28"/>
          <w:lang w:eastAsia="ru-RU"/>
        </w:rPr>
        <w:t xml:space="preserve"> б бути </w:t>
      </w:r>
      <w:proofErr w:type="spellStart"/>
      <w:r w:rsidRPr="00466ECD">
        <w:rPr>
          <w:rFonts w:ascii="Times New Roman" w:eastAsia="Times New Roman" w:hAnsi="Times New Roman" w:cs="Times New Roman"/>
          <w:sz w:val="28"/>
          <w:szCs w:val="28"/>
          <w:lang w:eastAsia="ru-RU"/>
        </w:rPr>
        <w:t>знижені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приблизно</w:t>
      </w:r>
      <w:proofErr w:type="spellEnd"/>
      <w:r w:rsidRPr="00466ECD">
        <w:rPr>
          <w:rFonts w:ascii="Times New Roman" w:eastAsia="Times New Roman" w:hAnsi="Times New Roman" w:cs="Times New Roman"/>
          <w:sz w:val="28"/>
          <w:szCs w:val="28"/>
          <w:lang w:eastAsia="ru-RU"/>
        </w:rPr>
        <w:t xml:space="preserve"> на 60% до 2050р. </w:t>
      </w:r>
      <w:proofErr w:type="spellStart"/>
      <w:r w:rsidRPr="00466ECD">
        <w:rPr>
          <w:rFonts w:ascii="Times New Roman" w:eastAsia="Times New Roman" w:hAnsi="Times New Roman" w:cs="Times New Roman"/>
          <w:sz w:val="28"/>
          <w:szCs w:val="28"/>
          <w:lang w:eastAsia="ru-RU"/>
        </w:rPr>
        <w:t>відносно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рівня</w:t>
      </w:r>
      <w:proofErr w:type="spellEnd"/>
      <w:r w:rsidRPr="00466ECD">
        <w:rPr>
          <w:rFonts w:ascii="Times New Roman" w:eastAsia="Times New Roman" w:hAnsi="Times New Roman" w:cs="Times New Roman"/>
          <w:sz w:val="28"/>
          <w:szCs w:val="28"/>
          <w:lang w:eastAsia="ru-RU"/>
        </w:rPr>
        <w:t xml:space="preserve"> 1990р.</w:t>
      </w:r>
    </w:p>
    <w:p w:rsidR="00E014A2" w:rsidRPr="00466ECD" w:rsidRDefault="00E014A2" w:rsidP="00E014A2">
      <w:pPr>
        <w:spacing w:after="0" w:line="360" w:lineRule="auto"/>
        <w:ind w:firstLine="708"/>
        <w:jc w:val="both"/>
        <w:rPr>
          <w:rFonts w:ascii="Times New Roman" w:eastAsia="Times New Roman" w:hAnsi="Times New Roman" w:cs="Times New Roman"/>
          <w:sz w:val="28"/>
          <w:szCs w:val="28"/>
          <w:lang w:eastAsia="ru-RU"/>
        </w:rPr>
      </w:pPr>
      <w:r w:rsidRPr="00384C91">
        <w:rPr>
          <w:rFonts w:ascii="Times New Roman" w:eastAsia="Times New Roman" w:hAnsi="Times New Roman" w:cs="Times New Roman"/>
          <w:sz w:val="28"/>
          <w:szCs w:val="28"/>
          <w:lang w:val="uk-UA" w:eastAsia="ru-RU"/>
        </w:rPr>
        <w:t xml:space="preserve">Багато хто з ядерників у зміні клімату вбачає «важіль», який відновить розквіт ядерної енергетики. </w:t>
      </w:r>
      <w:proofErr w:type="spellStart"/>
      <w:r w:rsidRPr="00466ECD">
        <w:rPr>
          <w:rFonts w:ascii="Times New Roman" w:eastAsia="Times New Roman" w:hAnsi="Times New Roman" w:cs="Times New Roman"/>
          <w:sz w:val="28"/>
          <w:szCs w:val="28"/>
          <w:lang w:eastAsia="ru-RU"/>
        </w:rPr>
        <w:t>Представники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ядерної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промисловості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намагаються</w:t>
      </w:r>
      <w:proofErr w:type="spellEnd"/>
      <w:r w:rsidRPr="00466ECD">
        <w:rPr>
          <w:rFonts w:ascii="Times New Roman" w:eastAsia="Times New Roman" w:hAnsi="Times New Roman" w:cs="Times New Roman"/>
          <w:sz w:val="28"/>
          <w:szCs w:val="28"/>
          <w:lang w:eastAsia="ru-RU"/>
        </w:rPr>
        <w:t xml:space="preserve"> довести, </w:t>
      </w:r>
      <w:proofErr w:type="spellStart"/>
      <w:r w:rsidRPr="00466ECD">
        <w:rPr>
          <w:rFonts w:ascii="Times New Roman" w:eastAsia="Times New Roman" w:hAnsi="Times New Roman" w:cs="Times New Roman"/>
          <w:sz w:val="28"/>
          <w:szCs w:val="28"/>
          <w:lang w:eastAsia="ru-RU"/>
        </w:rPr>
        <w:t>що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саме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ядерна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енергетика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спроможна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вирішити</w:t>
      </w:r>
      <w:proofErr w:type="spellEnd"/>
      <w:r w:rsidRPr="00466ECD">
        <w:rPr>
          <w:rFonts w:ascii="Times New Roman" w:eastAsia="Times New Roman" w:hAnsi="Times New Roman" w:cs="Times New Roman"/>
          <w:sz w:val="28"/>
          <w:szCs w:val="28"/>
          <w:lang w:eastAsia="ru-RU"/>
        </w:rPr>
        <w:t xml:space="preserve"> проблему </w:t>
      </w:r>
      <w:proofErr w:type="spellStart"/>
      <w:r w:rsidRPr="00466ECD">
        <w:rPr>
          <w:rFonts w:ascii="Times New Roman" w:eastAsia="Times New Roman" w:hAnsi="Times New Roman" w:cs="Times New Roman"/>
          <w:sz w:val="28"/>
          <w:szCs w:val="28"/>
          <w:lang w:eastAsia="ru-RU"/>
        </w:rPr>
        <w:t>зміни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клімату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Атомні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електростанції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дійсно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викидають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менше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парникових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газів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ніж</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електростанції</w:t>
      </w:r>
      <w:proofErr w:type="spellEnd"/>
      <w:r w:rsidRPr="00466ECD">
        <w:rPr>
          <w:rFonts w:ascii="Times New Roman" w:eastAsia="Times New Roman" w:hAnsi="Times New Roman" w:cs="Times New Roman"/>
          <w:sz w:val="28"/>
          <w:szCs w:val="28"/>
          <w:lang w:eastAsia="ru-RU"/>
        </w:rPr>
        <w:t xml:space="preserve"> на </w:t>
      </w:r>
      <w:proofErr w:type="spellStart"/>
      <w:r w:rsidRPr="00466ECD">
        <w:rPr>
          <w:rFonts w:ascii="Times New Roman" w:eastAsia="Times New Roman" w:hAnsi="Times New Roman" w:cs="Times New Roman"/>
          <w:sz w:val="28"/>
          <w:szCs w:val="28"/>
          <w:lang w:eastAsia="ru-RU"/>
        </w:rPr>
        <w:t>викопному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паливі</w:t>
      </w:r>
      <w:proofErr w:type="spellEnd"/>
      <w:r w:rsidRPr="00466ECD">
        <w:rPr>
          <w:rFonts w:ascii="Times New Roman" w:eastAsia="Times New Roman" w:hAnsi="Times New Roman" w:cs="Times New Roman"/>
          <w:sz w:val="28"/>
          <w:szCs w:val="28"/>
          <w:lang w:eastAsia="ru-RU"/>
        </w:rPr>
        <w:t xml:space="preserve">, АЛЕ весь </w:t>
      </w:r>
      <w:proofErr w:type="spellStart"/>
      <w:r w:rsidRPr="00466ECD">
        <w:rPr>
          <w:rFonts w:ascii="Times New Roman" w:eastAsia="Times New Roman" w:hAnsi="Times New Roman" w:cs="Times New Roman"/>
          <w:sz w:val="28"/>
          <w:szCs w:val="28"/>
          <w:lang w:eastAsia="ru-RU"/>
        </w:rPr>
        <w:t>ядерний</w:t>
      </w:r>
      <w:proofErr w:type="spellEnd"/>
      <w:r w:rsidRPr="00466ECD">
        <w:rPr>
          <w:rFonts w:ascii="Times New Roman" w:eastAsia="Times New Roman" w:hAnsi="Times New Roman" w:cs="Times New Roman"/>
          <w:sz w:val="28"/>
          <w:szCs w:val="28"/>
          <w:lang w:eastAsia="ru-RU"/>
        </w:rPr>
        <w:t xml:space="preserve"> цикл не є </w:t>
      </w:r>
      <w:proofErr w:type="spellStart"/>
      <w:r w:rsidRPr="00466ECD">
        <w:rPr>
          <w:rFonts w:ascii="Times New Roman" w:eastAsia="Times New Roman" w:hAnsi="Times New Roman" w:cs="Times New Roman"/>
          <w:sz w:val="28"/>
          <w:szCs w:val="28"/>
          <w:lang w:eastAsia="ru-RU"/>
        </w:rPr>
        <w:t>більш</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ощадливіший</w:t>
      </w:r>
      <w:proofErr w:type="spellEnd"/>
      <w:r w:rsidRPr="00466ECD">
        <w:rPr>
          <w:rFonts w:ascii="Times New Roman" w:eastAsia="Times New Roman" w:hAnsi="Times New Roman" w:cs="Times New Roman"/>
          <w:sz w:val="28"/>
          <w:szCs w:val="28"/>
          <w:lang w:eastAsia="ru-RU"/>
        </w:rPr>
        <w:t xml:space="preserve"> до </w:t>
      </w:r>
      <w:proofErr w:type="spellStart"/>
      <w:r w:rsidRPr="00466ECD">
        <w:rPr>
          <w:rFonts w:ascii="Times New Roman" w:eastAsia="Times New Roman" w:hAnsi="Times New Roman" w:cs="Times New Roman"/>
          <w:sz w:val="28"/>
          <w:szCs w:val="28"/>
          <w:lang w:eastAsia="ru-RU"/>
        </w:rPr>
        <w:t>клімату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ніж</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вугілля</w:t>
      </w:r>
      <w:proofErr w:type="spellEnd"/>
      <w:r w:rsidRPr="00466ECD">
        <w:rPr>
          <w:rFonts w:ascii="Times New Roman" w:eastAsia="Times New Roman" w:hAnsi="Times New Roman" w:cs="Times New Roman"/>
          <w:sz w:val="28"/>
          <w:szCs w:val="28"/>
          <w:lang w:eastAsia="ru-RU"/>
        </w:rPr>
        <w:t xml:space="preserve">, газ </w:t>
      </w:r>
      <w:proofErr w:type="spellStart"/>
      <w:r w:rsidRPr="00466ECD">
        <w:rPr>
          <w:rFonts w:ascii="Times New Roman" w:eastAsia="Times New Roman" w:hAnsi="Times New Roman" w:cs="Times New Roman"/>
          <w:sz w:val="28"/>
          <w:szCs w:val="28"/>
          <w:lang w:eastAsia="ru-RU"/>
        </w:rPr>
        <w:t>чи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нафта</w:t>
      </w:r>
      <w:proofErr w:type="spellEnd"/>
      <w:r w:rsidRPr="00466ECD">
        <w:rPr>
          <w:rFonts w:ascii="Times New Roman" w:eastAsia="Times New Roman" w:hAnsi="Times New Roman" w:cs="Times New Roman"/>
          <w:sz w:val="28"/>
          <w:szCs w:val="28"/>
          <w:lang w:eastAsia="ru-RU"/>
        </w:rPr>
        <w:t>.</w:t>
      </w:r>
    </w:p>
    <w:p w:rsidR="00E014A2" w:rsidRPr="00466ECD" w:rsidRDefault="00E014A2" w:rsidP="00E014A2">
      <w:pPr>
        <w:spacing w:after="0" w:line="360" w:lineRule="auto"/>
        <w:jc w:val="both"/>
        <w:rPr>
          <w:rFonts w:ascii="Times New Roman" w:eastAsia="Times New Roman" w:hAnsi="Times New Roman" w:cs="Times New Roman"/>
          <w:sz w:val="28"/>
          <w:szCs w:val="28"/>
          <w:lang w:eastAsia="ru-RU"/>
        </w:rPr>
      </w:pPr>
      <w:proofErr w:type="spellStart"/>
      <w:r w:rsidRPr="00466ECD">
        <w:rPr>
          <w:rFonts w:ascii="Times New Roman" w:eastAsia="Times New Roman" w:hAnsi="Times New Roman" w:cs="Times New Roman"/>
          <w:sz w:val="28"/>
          <w:szCs w:val="28"/>
          <w:lang w:eastAsia="ru-RU"/>
        </w:rPr>
        <w:t>Зіставлення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оцінки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ядерної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енергії</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інших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варіантів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знешкодження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має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брати</w:t>
      </w:r>
      <w:proofErr w:type="spellEnd"/>
      <w:r w:rsidRPr="00466ECD">
        <w:rPr>
          <w:rFonts w:ascii="Times New Roman" w:eastAsia="Times New Roman" w:hAnsi="Times New Roman" w:cs="Times New Roman"/>
          <w:sz w:val="28"/>
          <w:szCs w:val="28"/>
          <w:lang w:eastAsia="ru-RU"/>
        </w:rPr>
        <w:t xml:space="preserve"> до </w:t>
      </w:r>
      <w:proofErr w:type="spellStart"/>
      <w:r w:rsidRPr="00466ECD">
        <w:rPr>
          <w:rFonts w:ascii="Times New Roman" w:eastAsia="Times New Roman" w:hAnsi="Times New Roman" w:cs="Times New Roman"/>
          <w:sz w:val="28"/>
          <w:szCs w:val="28"/>
          <w:lang w:eastAsia="ru-RU"/>
        </w:rPr>
        <w:t>уваги</w:t>
      </w:r>
      <w:proofErr w:type="spellEnd"/>
      <w:r w:rsidRPr="00466ECD">
        <w:rPr>
          <w:rFonts w:ascii="Times New Roman" w:eastAsia="Times New Roman" w:hAnsi="Times New Roman" w:cs="Times New Roman"/>
          <w:sz w:val="28"/>
          <w:szCs w:val="28"/>
          <w:lang w:eastAsia="ru-RU"/>
        </w:rPr>
        <w:t xml:space="preserve"> структуру </w:t>
      </w:r>
      <w:proofErr w:type="spellStart"/>
      <w:r w:rsidRPr="00466ECD">
        <w:rPr>
          <w:rFonts w:ascii="Times New Roman" w:eastAsia="Times New Roman" w:hAnsi="Times New Roman" w:cs="Times New Roman"/>
          <w:sz w:val="28"/>
          <w:szCs w:val="28"/>
          <w:lang w:eastAsia="ru-RU"/>
        </w:rPr>
        <w:t>швидких</w:t>
      </w:r>
      <w:proofErr w:type="spellEnd"/>
      <w:r w:rsidRPr="00466ECD">
        <w:rPr>
          <w:rFonts w:ascii="Times New Roman" w:eastAsia="Times New Roman" w:hAnsi="Times New Roman" w:cs="Times New Roman"/>
          <w:sz w:val="28"/>
          <w:szCs w:val="28"/>
          <w:lang w:eastAsia="ru-RU"/>
        </w:rPr>
        <w:t xml:space="preserve"> і </w:t>
      </w:r>
      <w:proofErr w:type="spellStart"/>
      <w:r w:rsidRPr="00466ECD">
        <w:rPr>
          <w:rFonts w:ascii="Times New Roman" w:eastAsia="Times New Roman" w:hAnsi="Times New Roman" w:cs="Times New Roman"/>
          <w:sz w:val="28"/>
          <w:szCs w:val="28"/>
          <w:lang w:eastAsia="ru-RU"/>
        </w:rPr>
        <w:t>значних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знижень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CO2, в рамках </w:t>
      </w:r>
      <w:proofErr w:type="spellStart"/>
      <w:r w:rsidRPr="00466ECD">
        <w:rPr>
          <w:rFonts w:ascii="Times New Roman" w:eastAsia="Times New Roman" w:hAnsi="Times New Roman" w:cs="Times New Roman"/>
          <w:sz w:val="28"/>
          <w:szCs w:val="28"/>
          <w:lang w:eastAsia="ru-RU"/>
        </w:rPr>
        <w:t>якої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пік</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для </w:t>
      </w:r>
      <w:proofErr w:type="spellStart"/>
      <w:r w:rsidRPr="00466ECD">
        <w:rPr>
          <w:rFonts w:ascii="Times New Roman" w:eastAsia="Times New Roman" w:hAnsi="Times New Roman" w:cs="Times New Roman"/>
          <w:sz w:val="28"/>
          <w:szCs w:val="28"/>
          <w:lang w:eastAsia="ru-RU"/>
        </w:rPr>
        <w:t>індустріалізованих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країн</w:t>
      </w:r>
      <w:proofErr w:type="spellEnd"/>
      <w:r w:rsidRPr="00466ECD">
        <w:rPr>
          <w:rFonts w:ascii="Times New Roman" w:eastAsia="Times New Roman" w:hAnsi="Times New Roman" w:cs="Times New Roman"/>
          <w:sz w:val="28"/>
          <w:szCs w:val="28"/>
          <w:lang w:eastAsia="ru-RU"/>
        </w:rPr>
        <w:t xml:space="preserve"> буде </w:t>
      </w:r>
      <w:proofErr w:type="spellStart"/>
      <w:r w:rsidRPr="00466ECD">
        <w:rPr>
          <w:rFonts w:ascii="Times New Roman" w:eastAsia="Times New Roman" w:hAnsi="Times New Roman" w:cs="Times New Roman"/>
          <w:sz w:val="28"/>
          <w:szCs w:val="28"/>
          <w:lang w:eastAsia="ru-RU"/>
        </w:rPr>
        <w:t>досягнуто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протягом</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наступних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двадцяти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років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глобальні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викиди</w:t>
      </w:r>
      <w:proofErr w:type="spellEnd"/>
      <w:r w:rsidRPr="00466ECD">
        <w:rPr>
          <w:rFonts w:ascii="Times New Roman" w:eastAsia="Times New Roman" w:hAnsi="Times New Roman" w:cs="Times New Roman"/>
          <w:sz w:val="28"/>
          <w:szCs w:val="28"/>
          <w:lang w:eastAsia="ru-RU"/>
        </w:rPr>
        <w:t xml:space="preserve"> CO2 </w:t>
      </w:r>
      <w:proofErr w:type="spellStart"/>
      <w:r w:rsidRPr="00466ECD">
        <w:rPr>
          <w:rFonts w:ascii="Times New Roman" w:eastAsia="Times New Roman" w:hAnsi="Times New Roman" w:cs="Times New Roman"/>
          <w:sz w:val="28"/>
          <w:szCs w:val="28"/>
          <w:lang w:eastAsia="ru-RU"/>
        </w:rPr>
        <w:t>повинні</w:t>
      </w:r>
      <w:proofErr w:type="spellEnd"/>
      <w:r w:rsidRPr="00466ECD">
        <w:rPr>
          <w:rFonts w:ascii="Times New Roman" w:eastAsia="Times New Roman" w:hAnsi="Times New Roman" w:cs="Times New Roman"/>
          <w:sz w:val="28"/>
          <w:szCs w:val="28"/>
          <w:lang w:eastAsia="ru-RU"/>
        </w:rPr>
        <w:t xml:space="preserve"> бути </w:t>
      </w:r>
      <w:proofErr w:type="spellStart"/>
      <w:r w:rsidRPr="00466ECD">
        <w:rPr>
          <w:rFonts w:ascii="Times New Roman" w:eastAsia="Times New Roman" w:hAnsi="Times New Roman" w:cs="Times New Roman"/>
          <w:sz w:val="28"/>
          <w:szCs w:val="28"/>
          <w:lang w:eastAsia="ru-RU"/>
        </w:rPr>
        <w:t>знижені</w:t>
      </w:r>
      <w:proofErr w:type="spellEnd"/>
      <w:r w:rsidRPr="00466ECD">
        <w:rPr>
          <w:rFonts w:ascii="Times New Roman" w:eastAsia="Times New Roman" w:hAnsi="Times New Roman" w:cs="Times New Roman"/>
          <w:sz w:val="28"/>
          <w:szCs w:val="28"/>
          <w:lang w:eastAsia="ru-RU"/>
        </w:rPr>
        <w:t xml:space="preserve"> на 30-60% до 2050р., а для </w:t>
      </w:r>
      <w:proofErr w:type="spellStart"/>
      <w:r w:rsidRPr="00466ECD">
        <w:rPr>
          <w:rFonts w:ascii="Times New Roman" w:eastAsia="Times New Roman" w:hAnsi="Times New Roman" w:cs="Times New Roman"/>
          <w:sz w:val="28"/>
          <w:szCs w:val="28"/>
          <w:lang w:eastAsia="ru-RU"/>
        </w:rPr>
        <w:t>індустріалізованих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країн</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цей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показник</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має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скласти</w:t>
      </w:r>
      <w:proofErr w:type="spellEnd"/>
      <w:r w:rsidRPr="00466ECD">
        <w:rPr>
          <w:rFonts w:ascii="Times New Roman" w:eastAsia="Times New Roman" w:hAnsi="Times New Roman" w:cs="Times New Roman"/>
          <w:sz w:val="28"/>
          <w:szCs w:val="28"/>
          <w:lang w:eastAsia="ru-RU"/>
        </w:rPr>
        <w:t xml:space="preserve"> 60-90% до 2050р. Але і </w:t>
      </w:r>
      <w:proofErr w:type="spellStart"/>
      <w:r w:rsidRPr="00466ECD">
        <w:rPr>
          <w:rFonts w:ascii="Times New Roman" w:eastAsia="Times New Roman" w:hAnsi="Times New Roman" w:cs="Times New Roman"/>
          <w:sz w:val="28"/>
          <w:szCs w:val="28"/>
          <w:lang w:eastAsia="ru-RU"/>
        </w:rPr>
        <w:t>цей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діапазон</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представляє</w:t>
      </w:r>
      <w:proofErr w:type="spellEnd"/>
      <w:r w:rsidRPr="00466ECD">
        <w:rPr>
          <w:rFonts w:ascii="Times New Roman" w:eastAsia="Times New Roman" w:hAnsi="Times New Roman" w:cs="Times New Roman"/>
          <w:sz w:val="28"/>
          <w:szCs w:val="28"/>
          <w:lang w:eastAsia="ru-RU"/>
        </w:rPr>
        <w:t xml:space="preserve"> великий </w:t>
      </w:r>
      <w:proofErr w:type="spellStart"/>
      <w:r w:rsidRPr="00466ECD">
        <w:rPr>
          <w:rFonts w:ascii="Times New Roman" w:eastAsia="Times New Roman" w:hAnsi="Times New Roman" w:cs="Times New Roman"/>
          <w:sz w:val="28"/>
          <w:szCs w:val="28"/>
          <w:lang w:eastAsia="ru-RU"/>
        </w:rPr>
        <w:lastRenderedPageBreak/>
        <w:t>ступінь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невпевненості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щодо</w:t>
      </w:r>
      <w:proofErr w:type="spellEnd"/>
      <w:r w:rsidRPr="00466ECD">
        <w:rPr>
          <w:rFonts w:ascii="Times New Roman" w:eastAsia="Times New Roman" w:hAnsi="Times New Roman" w:cs="Times New Roman"/>
          <w:sz w:val="28"/>
          <w:szCs w:val="28"/>
          <w:lang w:eastAsia="ru-RU"/>
        </w:rPr>
        <w:t xml:space="preserve"> того, </w:t>
      </w:r>
      <w:proofErr w:type="spellStart"/>
      <w:r w:rsidRPr="00466ECD">
        <w:rPr>
          <w:rFonts w:ascii="Times New Roman" w:eastAsia="Times New Roman" w:hAnsi="Times New Roman" w:cs="Times New Roman"/>
          <w:sz w:val="28"/>
          <w:szCs w:val="28"/>
          <w:lang w:eastAsia="ru-RU"/>
        </w:rPr>
        <w:t>чи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можливо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утримати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потепління</w:t>
      </w:r>
      <w:proofErr w:type="spellEnd"/>
      <w:r w:rsidRPr="00466ECD">
        <w:rPr>
          <w:rFonts w:ascii="Times New Roman" w:eastAsia="Times New Roman" w:hAnsi="Times New Roman" w:cs="Times New Roman"/>
          <w:sz w:val="28"/>
          <w:szCs w:val="28"/>
          <w:lang w:eastAsia="ru-RU"/>
        </w:rPr>
        <w:t xml:space="preserve"> в межах 2°C. </w:t>
      </w:r>
      <w:proofErr w:type="spellStart"/>
      <w:r w:rsidRPr="00466ECD">
        <w:rPr>
          <w:rFonts w:ascii="Times New Roman" w:eastAsia="Times New Roman" w:hAnsi="Times New Roman" w:cs="Times New Roman"/>
          <w:sz w:val="28"/>
          <w:szCs w:val="28"/>
          <w:lang w:eastAsia="ru-RU"/>
        </w:rPr>
        <w:t>Досягнення</w:t>
      </w:r>
      <w:proofErr w:type="spellEnd"/>
      <w:r w:rsidRPr="00466ECD">
        <w:rPr>
          <w:rFonts w:ascii="Times New Roman" w:eastAsia="Times New Roman" w:hAnsi="Times New Roman" w:cs="Times New Roman"/>
          <w:sz w:val="28"/>
          <w:szCs w:val="28"/>
          <w:lang w:eastAsia="ru-RU"/>
        </w:rPr>
        <w:t xml:space="preserve"> порогу в 2°C </w:t>
      </w:r>
      <w:proofErr w:type="spellStart"/>
      <w:r w:rsidRPr="00466ECD">
        <w:rPr>
          <w:rFonts w:ascii="Times New Roman" w:eastAsia="Times New Roman" w:hAnsi="Times New Roman" w:cs="Times New Roman"/>
          <w:sz w:val="28"/>
          <w:szCs w:val="28"/>
          <w:lang w:eastAsia="ru-RU"/>
        </w:rPr>
        <w:t>можна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вважати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ймовірним</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якщо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траєкторії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є </w:t>
      </w:r>
      <w:proofErr w:type="spellStart"/>
      <w:r w:rsidRPr="00466ECD">
        <w:rPr>
          <w:rFonts w:ascii="Times New Roman" w:eastAsia="Times New Roman" w:hAnsi="Times New Roman" w:cs="Times New Roman"/>
          <w:sz w:val="28"/>
          <w:szCs w:val="28"/>
          <w:lang w:eastAsia="ru-RU"/>
        </w:rPr>
        <w:t>ближчими</w:t>
      </w:r>
      <w:proofErr w:type="spellEnd"/>
      <w:r w:rsidRPr="00466ECD">
        <w:rPr>
          <w:rFonts w:ascii="Times New Roman" w:eastAsia="Times New Roman" w:hAnsi="Times New Roman" w:cs="Times New Roman"/>
          <w:sz w:val="28"/>
          <w:szCs w:val="28"/>
          <w:lang w:eastAsia="ru-RU"/>
        </w:rPr>
        <w:t xml:space="preserve"> до </w:t>
      </w:r>
      <w:proofErr w:type="spellStart"/>
      <w:r w:rsidRPr="00466ECD">
        <w:rPr>
          <w:rFonts w:ascii="Times New Roman" w:eastAsia="Times New Roman" w:hAnsi="Times New Roman" w:cs="Times New Roman"/>
          <w:sz w:val="28"/>
          <w:szCs w:val="28"/>
          <w:lang w:eastAsia="ru-RU"/>
        </w:rPr>
        <w:t>нижньої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межі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вищезазначених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діапазонів</w:t>
      </w:r>
      <w:proofErr w:type="spellEnd"/>
      <w:r w:rsidRPr="00466ECD">
        <w:rPr>
          <w:rFonts w:ascii="Times New Roman" w:eastAsia="Times New Roman" w:hAnsi="Times New Roman" w:cs="Times New Roman"/>
          <w:sz w:val="28"/>
          <w:szCs w:val="28"/>
          <w:lang w:eastAsia="ru-RU"/>
        </w:rPr>
        <w:t>.</w:t>
      </w:r>
    </w:p>
    <w:p w:rsidR="00E014A2" w:rsidRPr="00466ECD" w:rsidRDefault="00E014A2" w:rsidP="00E014A2">
      <w:pPr>
        <w:spacing w:after="0" w:line="360" w:lineRule="auto"/>
        <w:ind w:firstLine="708"/>
        <w:jc w:val="both"/>
        <w:rPr>
          <w:rFonts w:ascii="Times New Roman" w:eastAsia="Times New Roman" w:hAnsi="Times New Roman" w:cs="Times New Roman"/>
          <w:sz w:val="28"/>
          <w:szCs w:val="28"/>
          <w:lang w:eastAsia="ru-RU"/>
        </w:rPr>
      </w:pPr>
      <w:r w:rsidRPr="00466ECD">
        <w:rPr>
          <w:rFonts w:ascii="Times New Roman" w:eastAsia="Times New Roman" w:hAnsi="Times New Roman" w:cs="Times New Roman"/>
          <w:sz w:val="28"/>
          <w:szCs w:val="28"/>
          <w:lang w:eastAsia="ru-RU"/>
        </w:rPr>
        <w:t xml:space="preserve">За прогнозами </w:t>
      </w:r>
      <w:proofErr w:type="spellStart"/>
      <w:r w:rsidRPr="00466ECD">
        <w:rPr>
          <w:rFonts w:ascii="Times New Roman" w:eastAsia="Times New Roman" w:hAnsi="Times New Roman" w:cs="Times New Roman"/>
          <w:sz w:val="28"/>
          <w:szCs w:val="28"/>
          <w:lang w:eastAsia="ru-RU"/>
        </w:rPr>
        <w:t>Міжнародного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енергетичного</w:t>
      </w:r>
      <w:proofErr w:type="spellEnd"/>
      <w:r w:rsidRPr="00466ECD">
        <w:rPr>
          <w:rFonts w:ascii="Times New Roman" w:eastAsia="Times New Roman" w:hAnsi="Times New Roman" w:cs="Times New Roman"/>
          <w:sz w:val="28"/>
          <w:szCs w:val="28"/>
          <w:lang w:eastAsia="ru-RU"/>
        </w:rPr>
        <w:t xml:space="preserve"> агентства, половина </w:t>
      </w:r>
      <w:proofErr w:type="spellStart"/>
      <w:r w:rsidRPr="00466ECD">
        <w:rPr>
          <w:rFonts w:ascii="Times New Roman" w:eastAsia="Times New Roman" w:hAnsi="Times New Roman" w:cs="Times New Roman"/>
          <w:sz w:val="28"/>
          <w:szCs w:val="28"/>
          <w:lang w:eastAsia="ru-RU"/>
        </w:rPr>
        <w:t>прогнозованого</w:t>
      </w:r>
      <w:proofErr w:type="spellEnd"/>
      <w:r w:rsidRPr="00466ECD">
        <w:rPr>
          <w:rFonts w:ascii="Times New Roman" w:eastAsia="Times New Roman" w:hAnsi="Times New Roman" w:cs="Times New Roman"/>
          <w:sz w:val="28"/>
          <w:szCs w:val="28"/>
          <w:lang w:eastAsia="ru-RU"/>
        </w:rPr>
        <w:t xml:space="preserve"> росту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вуглекислого</w:t>
      </w:r>
      <w:proofErr w:type="spellEnd"/>
      <w:r w:rsidRPr="00466ECD">
        <w:rPr>
          <w:rFonts w:ascii="Times New Roman" w:eastAsia="Times New Roman" w:hAnsi="Times New Roman" w:cs="Times New Roman"/>
          <w:sz w:val="28"/>
          <w:szCs w:val="28"/>
          <w:lang w:eastAsia="ru-RU"/>
        </w:rPr>
        <w:t xml:space="preserve"> газу у </w:t>
      </w:r>
      <w:proofErr w:type="spellStart"/>
      <w:r w:rsidRPr="00466ECD">
        <w:rPr>
          <w:rFonts w:ascii="Times New Roman" w:eastAsia="Times New Roman" w:hAnsi="Times New Roman" w:cs="Times New Roman"/>
          <w:sz w:val="28"/>
          <w:szCs w:val="28"/>
          <w:lang w:eastAsia="ru-RU"/>
        </w:rPr>
        <w:t>період</w:t>
      </w:r>
      <w:proofErr w:type="spellEnd"/>
      <w:r w:rsidRPr="00466ECD">
        <w:rPr>
          <w:rFonts w:ascii="Times New Roman" w:eastAsia="Times New Roman" w:hAnsi="Times New Roman" w:cs="Times New Roman"/>
          <w:sz w:val="28"/>
          <w:szCs w:val="28"/>
          <w:lang w:eastAsia="ru-RU"/>
        </w:rPr>
        <w:t xml:space="preserve"> з 2002 до 2030рр. походить з </w:t>
      </w:r>
      <w:proofErr w:type="spellStart"/>
      <w:r w:rsidRPr="00466ECD">
        <w:rPr>
          <w:rFonts w:ascii="Times New Roman" w:eastAsia="Times New Roman" w:hAnsi="Times New Roman" w:cs="Times New Roman"/>
          <w:sz w:val="28"/>
          <w:szCs w:val="28"/>
          <w:lang w:eastAsia="ru-RU"/>
        </w:rPr>
        <w:t>енергетичного</w:t>
      </w:r>
      <w:proofErr w:type="spellEnd"/>
      <w:r w:rsidRPr="00466ECD">
        <w:rPr>
          <w:rFonts w:ascii="Times New Roman" w:eastAsia="Times New Roman" w:hAnsi="Times New Roman" w:cs="Times New Roman"/>
          <w:sz w:val="28"/>
          <w:szCs w:val="28"/>
          <w:lang w:eastAsia="ru-RU"/>
        </w:rPr>
        <w:t xml:space="preserve"> сектора, а </w:t>
      </w:r>
      <w:proofErr w:type="spellStart"/>
      <w:r w:rsidRPr="00466ECD">
        <w:rPr>
          <w:rFonts w:ascii="Times New Roman" w:eastAsia="Times New Roman" w:hAnsi="Times New Roman" w:cs="Times New Roman"/>
          <w:sz w:val="28"/>
          <w:szCs w:val="28"/>
          <w:lang w:eastAsia="ru-RU"/>
        </w:rPr>
        <w:t>ще</w:t>
      </w:r>
      <w:proofErr w:type="spellEnd"/>
      <w:r w:rsidRPr="00466ECD">
        <w:rPr>
          <w:rFonts w:ascii="Times New Roman" w:eastAsia="Times New Roman" w:hAnsi="Times New Roman" w:cs="Times New Roman"/>
          <w:sz w:val="28"/>
          <w:szCs w:val="28"/>
          <w:lang w:eastAsia="ru-RU"/>
        </w:rPr>
        <w:t xml:space="preserve"> одна </w:t>
      </w:r>
      <w:proofErr w:type="spellStart"/>
      <w:r w:rsidRPr="00466ECD">
        <w:rPr>
          <w:rFonts w:ascii="Times New Roman" w:eastAsia="Times New Roman" w:hAnsi="Times New Roman" w:cs="Times New Roman"/>
          <w:sz w:val="28"/>
          <w:szCs w:val="28"/>
          <w:lang w:eastAsia="ru-RU"/>
        </w:rPr>
        <w:t>третина</w:t>
      </w:r>
      <w:proofErr w:type="spellEnd"/>
      <w:r w:rsidRPr="00466ECD">
        <w:rPr>
          <w:rFonts w:ascii="Times New Roman" w:eastAsia="Times New Roman" w:hAnsi="Times New Roman" w:cs="Times New Roman"/>
          <w:sz w:val="28"/>
          <w:szCs w:val="28"/>
          <w:lang w:eastAsia="ru-RU"/>
        </w:rPr>
        <w:t xml:space="preserve"> – з </w:t>
      </w:r>
      <w:proofErr w:type="spellStart"/>
      <w:r w:rsidRPr="00466ECD">
        <w:rPr>
          <w:rFonts w:ascii="Times New Roman" w:eastAsia="Times New Roman" w:hAnsi="Times New Roman" w:cs="Times New Roman"/>
          <w:sz w:val="28"/>
          <w:szCs w:val="28"/>
          <w:lang w:eastAsia="ru-RU"/>
        </w:rPr>
        <w:t>виробництва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електроенергії</w:t>
      </w:r>
      <w:proofErr w:type="spellEnd"/>
      <w:r w:rsidRPr="00466ECD">
        <w:rPr>
          <w:rFonts w:ascii="Times New Roman" w:eastAsia="Times New Roman" w:hAnsi="Times New Roman" w:cs="Times New Roman"/>
          <w:sz w:val="28"/>
          <w:szCs w:val="28"/>
          <w:lang w:eastAsia="ru-RU"/>
        </w:rPr>
        <w:t xml:space="preserve"> на </w:t>
      </w:r>
      <w:proofErr w:type="spellStart"/>
      <w:r w:rsidRPr="00466ECD">
        <w:rPr>
          <w:rFonts w:ascii="Times New Roman" w:eastAsia="Times New Roman" w:hAnsi="Times New Roman" w:cs="Times New Roman"/>
          <w:sz w:val="28"/>
          <w:szCs w:val="28"/>
          <w:lang w:eastAsia="ru-RU"/>
        </w:rPr>
        <w:t>основі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вугілля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Другий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ключовий</w:t>
      </w:r>
      <w:proofErr w:type="spellEnd"/>
      <w:r w:rsidRPr="00466ECD">
        <w:rPr>
          <w:rFonts w:ascii="Times New Roman" w:eastAsia="Times New Roman" w:hAnsi="Times New Roman" w:cs="Times New Roman"/>
          <w:sz w:val="28"/>
          <w:szCs w:val="28"/>
          <w:lang w:eastAsia="ru-RU"/>
        </w:rPr>
        <w:t xml:space="preserve"> сектор – </w:t>
      </w:r>
      <w:proofErr w:type="spellStart"/>
      <w:r w:rsidRPr="00466ECD">
        <w:rPr>
          <w:rFonts w:ascii="Times New Roman" w:eastAsia="Times New Roman" w:hAnsi="Times New Roman" w:cs="Times New Roman"/>
          <w:sz w:val="28"/>
          <w:szCs w:val="28"/>
          <w:lang w:eastAsia="ru-RU"/>
        </w:rPr>
        <w:t>це</w:t>
      </w:r>
      <w:proofErr w:type="spellEnd"/>
      <w:r w:rsidRPr="00466ECD">
        <w:rPr>
          <w:rFonts w:ascii="Times New Roman" w:eastAsia="Times New Roman" w:hAnsi="Times New Roman" w:cs="Times New Roman"/>
          <w:sz w:val="28"/>
          <w:szCs w:val="28"/>
          <w:lang w:eastAsia="ru-RU"/>
        </w:rPr>
        <w:t xml:space="preserve"> транспорт, </w:t>
      </w:r>
      <w:proofErr w:type="spellStart"/>
      <w:r w:rsidRPr="00466ECD">
        <w:rPr>
          <w:rFonts w:ascii="Times New Roman" w:eastAsia="Times New Roman" w:hAnsi="Times New Roman" w:cs="Times New Roman"/>
          <w:sz w:val="28"/>
          <w:szCs w:val="28"/>
          <w:lang w:eastAsia="ru-RU"/>
        </w:rPr>
        <w:t>який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спричиняє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близько</w:t>
      </w:r>
      <w:proofErr w:type="spellEnd"/>
      <w:r w:rsidRPr="00466ECD">
        <w:rPr>
          <w:rFonts w:ascii="Times New Roman" w:eastAsia="Times New Roman" w:hAnsi="Times New Roman" w:cs="Times New Roman"/>
          <w:sz w:val="28"/>
          <w:szCs w:val="28"/>
          <w:lang w:eastAsia="ru-RU"/>
        </w:rPr>
        <w:t xml:space="preserve"> 26% росту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w:t>
      </w:r>
    </w:p>
    <w:p w:rsidR="00E014A2" w:rsidRPr="00466ECD" w:rsidRDefault="00E014A2" w:rsidP="00E014A2">
      <w:pPr>
        <w:spacing w:after="0" w:line="360" w:lineRule="auto"/>
        <w:ind w:firstLine="708"/>
        <w:jc w:val="both"/>
        <w:rPr>
          <w:rFonts w:ascii="Times New Roman" w:eastAsia="Times New Roman" w:hAnsi="Times New Roman" w:cs="Times New Roman"/>
          <w:sz w:val="28"/>
          <w:szCs w:val="28"/>
          <w:lang w:eastAsia="ru-RU"/>
        </w:rPr>
      </w:pPr>
      <w:proofErr w:type="spellStart"/>
      <w:r w:rsidRPr="00466ECD">
        <w:rPr>
          <w:rFonts w:ascii="Times New Roman" w:eastAsia="Times New Roman" w:hAnsi="Times New Roman" w:cs="Times New Roman"/>
          <w:sz w:val="28"/>
          <w:szCs w:val="28"/>
          <w:lang w:eastAsia="ru-RU"/>
        </w:rPr>
        <w:t>Хоча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всі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сектори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повинні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підлягати</w:t>
      </w:r>
      <w:proofErr w:type="spellEnd"/>
      <w:r w:rsidRPr="00466ECD">
        <w:rPr>
          <w:rFonts w:ascii="Times New Roman" w:eastAsia="Times New Roman" w:hAnsi="Times New Roman" w:cs="Times New Roman"/>
          <w:sz w:val="28"/>
          <w:szCs w:val="28"/>
          <w:lang w:eastAsia="ru-RU"/>
        </w:rPr>
        <w:t xml:space="preserve"> заходам </w:t>
      </w:r>
      <w:proofErr w:type="spellStart"/>
      <w:r w:rsidRPr="00466ECD">
        <w:rPr>
          <w:rFonts w:ascii="Times New Roman" w:eastAsia="Times New Roman" w:hAnsi="Times New Roman" w:cs="Times New Roman"/>
          <w:sz w:val="28"/>
          <w:szCs w:val="28"/>
          <w:lang w:eastAsia="ru-RU"/>
        </w:rPr>
        <w:t>зі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зниження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виробництво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електроенергії</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транспортний</w:t>
      </w:r>
      <w:proofErr w:type="spellEnd"/>
      <w:r w:rsidRPr="00466ECD">
        <w:rPr>
          <w:rFonts w:ascii="Times New Roman" w:eastAsia="Times New Roman" w:hAnsi="Times New Roman" w:cs="Times New Roman"/>
          <w:sz w:val="28"/>
          <w:szCs w:val="28"/>
          <w:lang w:eastAsia="ru-RU"/>
        </w:rPr>
        <w:t xml:space="preserve"> сектор </w:t>
      </w:r>
      <w:proofErr w:type="spellStart"/>
      <w:r w:rsidRPr="00466ECD">
        <w:rPr>
          <w:rFonts w:ascii="Times New Roman" w:eastAsia="Times New Roman" w:hAnsi="Times New Roman" w:cs="Times New Roman"/>
          <w:sz w:val="28"/>
          <w:szCs w:val="28"/>
          <w:lang w:eastAsia="ru-RU"/>
        </w:rPr>
        <w:t>мають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відігравати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виключно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важливу</w:t>
      </w:r>
      <w:proofErr w:type="spellEnd"/>
      <w:r w:rsidRPr="00466ECD">
        <w:rPr>
          <w:rFonts w:ascii="Times New Roman" w:eastAsia="Times New Roman" w:hAnsi="Times New Roman" w:cs="Times New Roman"/>
          <w:sz w:val="28"/>
          <w:szCs w:val="28"/>
          <w:lang w:eastAsia="ru-RU"/>
        </w:rPr>
        <w:t xml:space="preserve"> роль </w:t>
      </w:r>
      <w:proofErr w:type="gramStart"/>
      <w:r w:rsidRPr="00466ECD">
        <w:rPr>
          <w:rFonts w:ascii="Times New Roman" w:eastAsia="Times New Roman" w:hAnsi="Times New Roman" w:cs="Times New Roman"/>
          <w:sz w:val="28"/>
          <w:szCs w:val="28"/>
          <w:lang w:eastAsia="ru-RU"/>
        </w:rPr>
        <w:t>в будь</w:t>
      </w:r>
      <w:proofErr w:type="gramEnd"/>
      <w:r w:rsidRPr="00466ECD">
        <w:rPr>
          <w:rFonts w:ascii="Times New Roman" w:eastAsia="Times New Roman" w:hAnsi="Times New Roman" w:cs="Times New Roman"/>
          <w:sz w:val="28"/>
          <w:szCs w:val="28"/>
          <w:lang w:eastAsia="ru-RU"/>
        </w:rPr>
        <w:t>-</w:t>
      </w:r>
      <w:proofErr w:type="spellStart"/>
      <w:r w:rsidRPr="00466ECD">
        <w:rPr>
          <w:rFonts w:ascii="Times New Roman" w:eastAsia="Times New Roman" w:hAnsi="Times New Roman" w:cs="Times New Roman"/>
          <w:sz w:val="28"/>
          <w:szCs w:val="28"/>
          <w:lang w:eastAsia="ru-RU"/>
        </w:rPr>
        <w:t>якій</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стратегії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скорочення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Згідно</w:t>
      </w:r>
      <w:proofErr w:type="spellEnd"/>
      <w:r w:rsidRPr="00466ECD">
        <w:rPr>
          <w:rFonts w:ascii="Times New Roman" w:eastAsia="Times New Roman" w:hAnsi="Times New Roman" w:cs="Times New Roman"/>
          <w:sz w:val="28"/>
          <w:szCs w:val="28"/>
          <w:lang w:eastAsia="ru-RU"/>
        </w:rPr>
        <w:t xml:space="preserve"> з </w:t>
      </w:r>
      <w:proofErr w:type="spellStart"/>
      <w:r w:rsidRPr="00466ECD">
        <w:rPr>
          <w:rFonts w:ascii="Times New Roman" w:eastAsia="Times New Roman" w:hAnsi="Times New Roman" w:cs="Times New Roman"/>
          <w:sz w:val="28"/>
          <w:szCs w:val="28"/>
          <w:lang w:eastAsia="ru-RU"/>
        </w:rPr>
        <w:t>поглядами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прихильників</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ядерної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промисловості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найкращим</w:t>
      </w:r>
      <w:proofErr w:type="spellEnd"/>
      <w:r w:rsidRPr="00466ECD">
        <w:rPr>
          <w:rFonts w:ascii="Times New Roman" w:eastAsia="Times New Roman" w:hAnsi="Times New Roman" w:cs="Times New Roman"/>
          <w:sz w:val="28"/>
          <w:szCs w:val="28"/>
          <w:lang w:eastAsia="ru-RU"/>
        </w:rPr>
        <w:t xml:space="preserve"> способом </w:t>
      </w:r>
      <w:proofErr w:type="spellStart"/>
      <w:r w:rsidRPr="00466ECD">
        <w:rPr>
          <w:rFonts w:ascii="Times New Roman" w:eastAsia="Times New Roman" w:hAnsi="Times New Roman" w:cs="Times New Roman"/>
          <w:sz w:val="28"/>
          <w:szCs w:val="28"/>
          <w:lang w:eastAsia="ru-RU"/>
        </w:rPr>
        <w:t>зменшити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парникових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газів</w:t>
      </w:r>
      <w:proofErr w:type="spellEnd"/>
      <w:r w:rsidRPr="00466ECD">
        <w:rPr>
          <w:rFonts w:ascii="Times New Roman" w:eastAsia="Times New Roman" w:hAnsi="Times New Roman" w:cs="Times New Roman"/>
          <w:sz w:val="28"/>
          <w:szCs w:val="28"/>
          <w:lang w:eastAsia="ru-RU"/>
        </w:rPr>
        <w:t xml:space="preserve"> є </w:t>
      </w:r>
      <w:proofErr w:type="spellStart"/>
      <w:r w:rsidRPr="00466ECD">
        <w:rPr>
          <w:rFonts w:ascii="Times New Roman" w:eastAsia="Times New Roman" w:hAnsi="Times New Roman" w:cs="Times New Roman"/>
          <w:sz w:val="28"/>
          <w:szCs w:val="28"/>
          <w:lang w:eastAsia="ru-RU"/>
        </w:rPr>
        <w:t>збільшення</w:t>
      </w:r>
      <w:proofErr w:type="spellEnd"/>
      <w:r w:rsidRPr="00466ECD">
        <w:rPr>
          <w:rFonts w:ascii="Times New Roman" w:eastAsia="Times New Roman" w:hAnsi="Times New Roman" w:cs="Times New Roman"/>
          <w:sz w:val="28"/>
          <w:szCs w:val="28"/>
          <w:lang w:eastAsia="ru-RU"/>
        </w:rPr>
        <w:t xml:space="preserve"> числа </w:t>
      </w:r>
      <w:proofErr w:type="spellStart"/>
      <w:r w:rsidRPr="00466ECD">
        <w:rPr>
          <w:rFonts w:ascii="Times New Roman" w:eastAsia="Times New Roman" w:hAnsi="Times New Roman" w:cs="Times New Roman"/>
          <w:sz w:val="28"/>
          <w:szCs w:val="28"/>
          <w:lang w:eastAsia="ru-RU"/>
        </w:rPr>
        <w:t>ядерних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реакторів</w:t>
      </w:r>
      <w:proofErr w:type="spellEnd"/>
      <w:r w:rsidRPr="00466ECD">
        <w:rPr>
          <w:rFonts w:ascii="Times New Roman" w:eastAsia="Times New Roman" w:hAnsi="Times New Roman" w:cs="Times New Roman"/>
          <w:sz w:val="28"/>
          <w:szCs w:val="28"/>
          <w:lang w:eastAsia="ru-RU"/>
        </w:rPr>
        <w:t xml:space="preserve">. Вони </w:t>
      </w:r>
      <w:proofErr w:type="spellStart"/>
      <w:r w:rsidRPr="00466ECD">
        <w:rPr>
          <w:rFonts w:ascii="Times New Roman" w:eastAsia="Times New Roman" w:hAnsi="Times New Roman" w:cs="Times New Roman"/>
          <w:sz w:val="28"/>
          <w:szCs w:val="28"/>
          <w:lang w:eastAsia="ru-RU"/>
        </w:rPr>
        <w:t>стверджують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що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ядерна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енергетика</w:t>
      </w:r>
      <w:proofErr w:type="spellEnd"/>
      <w:r w:rsidRPr="00466ECD">
        <w:rPr>
          <w:rFonts w:ascii="Times New Roman" w:eastAsia="Times New Roman" w:hAnsi="Times New Roman" w:cs="Times New Roman"/>
          <w:sz w:val="28"/>
          <w:szCs w:val="28"/>
          <w:lang w:eastAsia="ru-RU"/>
        </w:rPr>
        <w:t xml:space="preserve"> не </w:t>
      </w:r>
      <w:proofErr w:type="spellStart"/>
      <w:r w:rsidRPr="00466ECD">
        <w:rPr>
          <w:rFonts w:ascii="Times New Roman" w:eastAsia="Times New Roman" w:hAnsi="Times New Roman" w:cs="Times New Roman"/>
          <w:sz w:val="28"/>
          <w:szCs w:val="28"/>
          <w:lang w:eastAsia="ru-RU"/>
        </w:rPr>
        <w:t>сприяє</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викидам</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парникових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газів</w:t>
      </w:r>
      <w:proofErr w:type="spellEnd"/>
      <w:r w:rsidRPr="00466ECD">
        <w:rPr>
          <w:rFonts w:ascii="Times New Roman" w:eastAsia="Times New Roman" w:hAnsi="Times New Roman" w:cs="Times New Roman"/>
          <w:sz w:val="28"/>
          <w:szCs w:val="28"/>
          <w:lang w:eastAsia="ru-RU"/>
        </w:rPr>
        <w:t xml:space="preserve"> і </w:t>
      </w:r>
      <w:proofErr w:type="spellStart"/>
      <w:r w:rsidRPr="00466ECD">
        <w:rPr>
          <w:rFonts w:ascii="Times New Roman" w:eastAsia="Times New Roman" w:hAnsi="Times New Roman" w:cs="Times New Roman"/>
          <w:sz w:val="28"/>
          <w:szCs w:val="28"/>
          <w:lang w:eastAsia="ru-RU"/>
        </w:rPr>
        <w:t>дуже</w:t>
      </w:r>
      <w:proofErr w:type="spellEnd"/>
      <w:r w:rsidRPr="00466ECD">
        <w:rPr>
          <w:rFonts w:ascii="Times New Roman" w:eastAsia="Times New Roman" w:hAnsi="Times New Roman" w:cs="Times New Roman"/>
          <w:sz w:val="28"/>
          <w:szCs w:val="28"/>
          <w:lang w:eastAsia="ru-RU"/>
        </w:rPr>
        <w:t xml:space="preserve"> дешева.</w:t>
      </w:r>
    </w:p>
    <w:p w:rsidR="00E014A2" w:rsidRPr="00466ECD" w:rsidRDefault="00E014A2" w:rsidP="00E014A2">
      <w:pPr>
        <w:spacing w:after="0" w:line="360" w:lineRule="auto"/>
        <w:rPr>
          <w:rFonts w:ascii="Times New Roman" w:eastAsia="Times New Roman" w:hAnsi="Times New Roman" w:cs="Times New Roman"/>
          <w:sz w:val="28"/>
          <w:szCs w:val="28"/>
          <w:lang w:eastAsia="ru-RU"/>
        </w:rPr>
      </w:pPr>
      <w:proofErr w:type="spellStart"/>
      <w:r w:rsidRPr="00466ECD">
        <w:rPr>
          <w:rFonts w:ascii="Times New Roman" w:eastAsia="Times New Roman" w:hAnsi="Times New Roman" w:cs="Times New Roman"/>
          <w:sz w:val="28"/>
          <w:szCs w:val="28"/>
          <w:lang w:eastAsia="ru-RU"/>
        </w:rPr>
        <w:t>Прямі</w:t>
      </w:r>
      <w:proofErr w:type="spellEnd"/>
      <w:r w:rsidRPr="00466ECD">
        <w:rPr>
          <w:rFonts w:ascii="Times New Roman" w:eastAsia="Times New Roman" w:hAnsi="Times New Roman" w:cs="Times New Roman"/>
          <w:sz w:val="28"/>
          <w:szCs w:val="28"/>
          <w:lang w:eastAsia="ru-RU"/>
        </w:rPr>
        <w:t xml:space="preserve"> та </w:t>
      </w:r>
      <w:proofErr w:type="spellStart"/>
      <w:r w:rsidRPr="00466ECD">
        <w:rPr>
          <w:rFonts w:ascii="Times New Roman" w:eastAsia="Times New Roman" w:hAnsi="Times New Roman" w:cs="Times New Roman"/>
          <w:sz w:val="28"/>
          <w:szCs w:val="28"/>
          <w:lang w:eastAsia="ru-RU"/>
        </w:rPr>
        <w:t>н</w:t>
      </w:r>
      <w:r w:rsidRPr="00196A35">
        <w:rPr>
          <w:rFonts w:ascii="Times New Roman" w:eastAsia="Times New Roman" w:hAnsi="Times New Roman" w:cs="Times New Roman"/>
          <w:sz w:val="28"/>
          <w:szCs w:val="28"/>
          <w:lang w:eastAsia="ru-RU"/>
        </w:rPr>
        <w:t>епрямі</w:t>
      </w:r>
      <w:proofErr w:type="spellEnd"/>
      <w:r w:rsidRPr="00196A35">
        <w:rPr>
          <w:rFonts w:ascii="Times New Roman" w:eastAsia="Times New Roman" w:hAnsi="Times New Roman" w:cs="Times New Roman"/>
          <w:sz w:val="28"/>
          <w:szCs w:val="28"/>
          <w:lang w:eastAsia="ru-RU"/>
        </w:rPr>
        <w:t xml:space="preserve"> </w:t>
      </w:r>
      <w:proofErr w:type="spellStart"/>
      <w:r w:rsidRPr="00196A35">
        <w:rPr>
          <w:rFonts w:ascii="Times New Roman" w:eastAsia="Times New Roman" w:hAnsi="Times New Roman" w:cs="Times New Roman"/>
          <w:sz w:val="28"/>
          <w:szCs w:val="28"/>
          <w:lang w:eastAsia="ru-RU"/>
        </w:rPr>
        <w:t>викиди</w:t>
      </w:r>
      <w:proofErr w:type="spellEnd"/>
      <w:r w:rsidRPr="00196A35">
        <w:rPr>
          <w:rFonts w:ascii="Times New Roman" w:eastAsia="Times New Roman" w:hAnsi="Times New Roman" w:cs="Times New Roman"/>
          <w:sz w:val="28"/>
          <w:szCs w:val="28"/>
          <w:lang w:eastAsia="ru-RU"/>
        </w:rPr>
        <w:t xml:space="preserve"> СО2 (г/Квт</w:t>
      </w:r>
      <w:r w:rsidRPr="00196A35">
        <w:rPr>
          <w:rFonts w:ascii="Times New Roman" w:eastAsia="Times New Roman" w:hAnsi="Times New Roman" w:cs="Times New Roman"/>
          <w:sz w:val="28"/>
          <w:szCs w:val="28"/>
          <w:lang w:val="uk-UA" w:eastAsia="ru-RU"/>
        </w:rPr>
        <w:t>*</w:t>
      </w:r>
      <w:r w:rsidRPr="00466ECD">
        <w:rPr>
          <w:rFonts w:ascii="Times New Roman" w:eastAsia="Times New Roman" w:hAnsi="Times New Roman" w:cs="Times New Roman"/>
          <w:sz w:val="28"/>
          <w:szCs w:val="28"/>
          <w:lang w:eastAsia="ru-RU"/>
        </w:rPr>
        <w:t xml:space="preserve">год) для </w:t>
      </w:r>
      <w:proofErr w:type="spellStart"/>
      <w:r w:rsidRPr="00466ECD">
        <w:rPr>
          <w:rFonts w:ascii="Times New Roman" w:eastAsia="Times New Roman" w:hAnsi="Times New Roman" w:cs="Times New Roman"/>
          <w:sz w:val="28"/>
          <w:szCs w:val="28"/>
          <w:lang w:eastAsia="ru-RU"/>
        </w:rPr>
        <w:t>різних</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дж</w:t>
      </w:r>
      <w:r w:rsidRPr="00196A35">
        <w:rPr>
          <w:rFonts w:ascii="Times New Roman" w:eastAsia="Times New Roman" w:hAnsi="Times New Roman" w:cs="Times New Roman"/>
          <w:sz w:val="28"/>
          <w:szCs w:val="28"/>
          <w:lang w:eastAsia="ru-RU"/>
        </w:rPr>
        <w:t>ерел</w:t>
      </w:r>
      <w:proofErr w:type="spellEnd"/>
      <w:r w:rsidRPr="00196A35">
        <w:rPr>
          <w:rFonts w:ascii="Times New Roman" w:eastAsia="Times New Roman" w:hAnsi="Times New Roman" w:cs="Times New Roman"/>
          <w:sz w:val="28"/>
          <w:szCs w:val="28"/>
          <w:lang w:eastAsia="ru-RU"/>
        </w:rPr>
        <w:t xml:space="preserve"> </w:t>
      </w:r>
      <w:proofErr w:type="spellStart"/>
      <w:r w:rsidRPr="00196A35">
        <w:rPr>
          <w:rFonts w:ascii="Times New Roman" w:eastAsia="Times New Roman" w:hAnsi="Times New Roman" w:cs="Times New Roman"/>
          <w:sz w:val="28"/>
          <w:szCs w:val="28"/>
          <w:lang w:eastAsia="ru-RU"/>
        </w:rPr>
        <w:t>енергії</w:t>
      </w:r>
      <w:proofErr w:type="spellEnd"/>
      <w:r w:rsidRPr="00196A35">
        <w:rPr>
          <w:rFonts w:ascii="Times New Roman" w:eastAsia="Times New Roman" w:hAnsi="Times New Roman" w:cs="Times New Roman"/>
          <w:sz w:val="28"/>
          <w:szCs w:val="28"/>
          <w:lang w:eastAsia="ru-RU"/>
        </w:rPr>
        <w:t xml:space="preserve"> </w:t>
      </w:r>
      <w:proofErr w:type="spellStart"/>
      <w:r w:rsidRPr="00196A35">
        <w:rPr>
          <w:rFonts w:ascii="Times New Roman" w:eastAsia="Times New Roman" w:hAnsi="Times New Roman" w:cs="Times New Roman"/>
          <w:sz w:val="28"/>
          <w:szCs w:val="28"/>
          <w:lang w:eastAsia="ru-RU"/>
        </w:rPr>
        <w:t>складають</w:t>
      </w:r>
      <w:proofErr w:type="spellEnd"/>
      <w:r w:rsidRPr="00196A35">
        <w:rPr>
          <w:rFonts w:ascii="Times New Roman" w:eastAsia="Times New Roman" w:hAnsi="Times New Roman" w:cs="Times New Roman"/>
          <w:sz w:val="28"/>
          <w:szCs w:val="28"/>
          <w:lang w:eastAsia="ru-RU"/>
        </w:rPr>
        <w:t>:</w:t>
      </w:r>
      <w:r w:rsidRPr="00196A35">
        <w:rPr>
          <w:rFonts w:ascii="Times New Roman" w:eastAsia="Times New Roman" w:hAnsi="Times New Roman" w:cs="Times New Roman"/>
          <w:sz w:val="28"/>
          <w:szCs w:val="28"/>
          <w:lang w:eastAsia="ru-RU"/>
        </w:rPr>
        <w:br/>
      </w:r>
      <w:proofErr w:type="spellStart"/>
      <w:r w:rsidRPr="00196A35">
        <w:rPr>
          <w:rFonts w:ascii="Times New Roman" w:eastAsia="Times New Roman" w:hAnsi="Times New Roman" w:cs="Times New Roman"/>
          <w:sz w:val="28"/>
          <w:szCs w:val="28"/>
          <w:lang w:eastAsia="ru-RU"/>
        </w:rPr>
        <w:t>вугілля</w:t>
      </w:r>
      <w:proofErr w:type="spellEnd"/>
      <w:r w:rsidRPr="00196A35">
        <w:rPr>
          <w:rFonts w:ascii="Times New Roman" w:eastAsia="Times New Roman" w:hAnsi="Times New Roman" w:cs="Times New Roman"/>
          <w:sz w:val="28"/>
          <w:szCs w:val="28"/>
          <w:lang w:eastAsia="ru-RU"/>
        </w:rPr>
        <w:t>–</w:t>
      </w:r>
      <w:r w:rsidRPr="00466ECD">
        <w:rPr>
          <w:rFonts w:ascii="Times New Roman" w:eastAsia="Times New Roman" w:hAnsi="Times New Roman" w:cs="Times New Roman"/>
          <w:sz w:val="28"/>
          <w:szCs w:val="28"/>
          <w:lang w:eastAsia="ru-RU"/>
        </w:rPr>
        <w:t>924</w:t>
      </w:r>
      <w:r w:rsidRPr="00466ECD">
        <w:rPr>
          <w:rFonts w:ascii="Times New Roman" w:eastAsia="Times New Roman" w:hAnsi="Times New Roman" w:cs="Times New Roman"/>
          <w:sz w:val="28"/>
          <w:szCs w:val="28"/>
          <w:lang w:eastAsia="ru-RU"/>
        </w:rPr>
        <w:br/>
        <w:t>газ – 800</w:t>
      </w:r>
      <w:r w:rsidRPr="00466ECD">
        <w:rPr>
          <w:rFonts w:ascii="Times New Roman" w:eastAsia="Times New Roman" w:hAnsi="Times New Roman" w:cs="Times New Roman"/>
          <w:sz w:val="28"/>
          <w:szCs w:val="28"/>
          <w:lang w:eastAsia="ru-RU"/>
        </w:rPr>
        <w:br/>
      </w:r>
      <w:proofErr w:type="spellStart"/>
      <w:r w:rsidRPr="00466ECD">
        <w:rPr>
          <w:rFonts w:ascii="Times New Roman" w:eastAsia="Times New Roman" w:hAnsi="Times New Roman" w:cs="Times New Roman"/>
          <w:sz w:val="28"/>
          <w:szCs w:val="28"/>
          <w:lang w:eastAsia="ru-RU"/>
        </w:rPr>
        <w:t>природний</w:t>
      </w:r>
      <w:proofErr w:type="spellEnd"/>
      <w:r w:rsidRPr="00466ECD">
        <w:rPr>
          <w:rFonts w:ascii="Times New Roman" w:eastAsia="Times New Roman" w:hAnsi="Times New Roman" w:cs="Times New Roman"/>
          <w:sz w:val="28"/>
          <w:szCs w:val="28"/>
          <w:lang w:eastAsia="ru-RU"/>
        </w:rPr>
        <w:t xml:space="preserve"> газ – 448</w:t>
      </w:r>
      <w:r w:rsidRPr="00466ECD">
        <w:rPr>
          <w:rFonts w:ascii="Times New Roman" w:eastAsia="Times New Roman" w:hAnsi="Times New Roman" w:cs="Times New Roman"/>
          <w:sz w:val="28"/>
          <w:szCs w:val="28"/>
          <w:lang w:eastAsia="ru-RU"/>
        </w:rPr>
        <w:br/>
        <w:t xml:space="preserve">газ (для </w:t>
      </w:r>
      <w:proofErr w:type="spellStart"/>
      <w:r w:rsidRPr="00466ECD">
        <w:rPr>
          <w:rFonts w:ascii="Times New Roman" w:eastAsia="Times New Roman" w:hAnsi="Times New Roman" w:cs="Times New Roman"/>
          <w:sz w:val="28"/>
          <w:szCs w:val="28"/>
          <w:lang w:eastAsia="ru-RU"/>
        </w:rPr>
        <w:t>обігріву</w:t>
      </w:r>
      <w:proofErr w:type="spellEnd"/>
      <w:r w:rsidRPr="00466ECD">
        <w:rPr>
          <w:rFonts w:ascii="Times New Roman" w:eastAsia="Times New Roman" w:hAnsi="Times New Roman" w:cs="Times New Roman"/>
          <w:sz w:val="28"/>
          <w:szCs w:val="28"/>
          <w:lang w:eastAsia="ru-RU"/>
        </w:rPr>
        <w:t xml:space="preserve"> і </w:t>
      </w:r>
      <w:proofErr w:type="spellStart"/>
      <w:r w:rsidRPr="00466ECD">
        <w:rPr>
          <w:rFonts w:ascii="Times New Roman" w:eastAsia="Times New Roman" w:hAnsi="Times New Roman" w:cs="Times New Roman"/>
          <w:sz w:val="28"/>
          <w:szCs w:val="28"/>
          <w:lang w:eastAsia="ru-RU"/>
        </w:rPr>
        <w:t>енергії</w:t>
      </w:r>
      <w:proofErr w:type="spellEnd"/>
      <w:r w:rsidRPr="00466ECD">
        <w:rPr>
          <w:rFonts w:ascii="Times New Roman" w:eastAsia="Times New Roman" w:hAnsi="Times New Roman" w:cs="Times New Roman"/>
          <w:sz w:val="28"/>
          <w:szCs w:val="28"/>
          <w:lang w:eastAsia="ru-RU"/>
        </w:rPr>
        <w:t>) – 150</w:t>
      </w:r>
      <w:r w:rsidRPr="00466ECD">
        <w:rPr>
          <w:rFonts w:ascii="Times New Roman" w:eastAsia="Times New Roman" w:hAnsi="Times New Roman" w:cs="Times New Roman"/>
          <w:sz w:val="28"/>
          <w:szCs w:val="28"/>
          <w:lang w:eastAsia="ru-RU"/>
        </w:rPr>
        <w:br/>
        <w:t>уран – 73-230</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proofErr w:type="spellStart"/>
      <w:r w:rsidRPr="00466ECD">
        <w:rPr>
          <w:rFonts w:ascii="Times New Roman" w:eastAsia="Times New Roman" w:hAnsi="Times New Roman" w:cs="Times New Roman"/>
          <w:sz w:val="28"/>
          <w:szCs w:val="28"/>
          <w:lang w:eastAsia="ru-RU"/>
        </w:rPr>
        <w:t>Кількість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викидів</w:t>
      </w:r>
      <w:proofErr w:type="spellEnd"/>
      <w:r w:rsidRPr="00466ECD">
        <w:rPr>
          <w:rFonts w:ascii="Times New Roman" w:eastAsia="Times New Roman" w:hAnsi="Times New Roman" w:cs="Times New Roman"/>
          <w:sz w:val="28"/>
          <w:szCs w:val="28"/>
          <w:lang w:eastAsia="ru-RU"/>
        </w:rPr>
        <w:t xml:space="preserve"> СО2, </w:t>
      </w:r>
      <w:proofErr w:type="spellStart"/>
      <w:r w:rsidRPr="00466ECD">
        <w:rPr>
          <w:rFonts w:ascii="Times New Roman" w:eastAsia="Times New Roman" w:hAnsi="Times New Roman" w:cs="Times New Roman"/>
          <w:sz w:val="28"/>
          <w:szCs w:val="28"/>
          <w:lang w:eastAsia="ru-RU"/>
        </w:rPr>
        <w:t>спричинених</w:t>
      </w:r>
      <w:proofErr w:type="spellEnd"/>
      <w:r w:rsidRPr="00466ECD">
        <w:rPr>
          <w:rFonts w:ascii="Times New Roman" w:eastAsia="Times New Roman" w:hAnsi="Times New Roman" w:cs="Times New Roman"/>
          <w:sz w:val="28"/>
          <w:szCs w:val="28"/>
          <w:lang w:eastAsia="ru-RU"/>
        </w:rPr>
        <w:t xml:space="preserve"> атомною </w:t>
      </w:r>
      <w:proofErr w:type="spellStart"/>
      <w:r w:rsidRPr="00466ECD">
        <w:rPr>
          <w:rFonts w:ascii="Times New Roman" w:eastAsia="Times New Roman" w:hAnsi="Times New Roman" w:cs="Times New Roman"/>
          <w:sz w:val="28"/>
          <w:szCs w:val="28"/>
          <w:lang w:eastAsia="ru-RU"/>
        </w:rPr>
        <w:t>промисловістю</w:t>
      </w:r>
      <w:proofErr w:type="spellEnd"/>
      <w:r w:rsidRPr="00466ECD">
        <w:rPr>
          <w:rFonts w:ascii="Times New Roman" w:eastAsia="Times New Roman" w:hAnsi="Times New Roman" w:cs="Times New Roman"/>
          <w:sz w:val="28"/>
          <w:szCs w:val="28"/>
          <w:lang w:eastAsia="ru-RU"/>
        </w:rPr>
        <w:t xml:space="preserve">, в </w:t>
      </w:r>
      <w:proofErr w:type="spellStart"/>
      <w:r w:rsidRPr="00466ECD">
        <w:rPr>
          <w:rFonts w:ascii="Times New Roman" w:eastAsia="Times New Roman" w:hAnsi="Times New Roman" w:cs="Times New Roman"/>
          <w:sz w:val="28"/>
          <w:szCs w:val="28"/>
          <w:lang w:eastAsia="ru-RU"/>
        </w:rPr>
        <w:t>майбутньому</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зросте</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головним</w:t>
      </w:r>
      <w:proofErr w:type="spellEnd"/>
      <w:r w:rsidRPr="00466ECD">
        <w:rPr>
          <w:rFonts w:ascii="Times New Roman" w:eastAsia="Times New Roman" w:hAnsi="Times New Roman" w:cs="Times New Roman"/>
          <w:sz w:val="28"/>
          <w:szCs w:val="28"/>
          <w:lang w:eastAsia="ru-RU"/>
        </w:rPr>
        <w:t xml:space="preserve"> чином через </w:t>
      </w:r>
      <w:proofErr w:type="spellStart"/>
      <w:r w:rsidRPr="00466ECD">
        <w:rPr>
          <w:rFonts w:ascii="Times New Roman" w:eastAsia="Times New Roman" w:hAnsi="Times New Roman" w:cs="Times New Roman"/>
          <w:sz w:val="28"/>
          <w:szCs w:val="28"/>
          <w:lang w:eastAsia="ru-RU"/>
        </w:rPr>
        <w:t>збіднення</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родовищ</w:t>
      </w:r>
      <w:proofErr w:type="spellEnd"/>
      <w:r w:rsidRPr="00466ECD">
        <w:rPr>
          <w:rFonts w:ascii="Times New Roman" w:eastAsia="Times New Roman" w:hAnsi="Times New Roman" w:cs="Times New Roman"/>
          <w:sz w:val="28"/>
          <w:szCs w:val="28"/>
          <w:lang w:eastAsia="ru-RU"/>
        </w:rPr>
        <w:t xml:space="preserve"> урану. </w:t>
      </w:r>
      <w:proofErr w:type="spellStart"/>
      <w:r w:rsidRPr="00466ECD">
        <w:rPr>
          <w:rFonts w:ascii="Times New Roman" w:eastAsia="Times New Roman" w:hAnsi="Times New Roman" w:cs="Times New Roman"/>
          <w:sz w:val="28"/>
          <w:szCs w:val="28"/>
          <w:lang w:eastAsia="ru-RU"/>
        </w:rPr>
        <w:t>Воно</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призведе</w:t>
      </w:r>
      <w:proofErr w:type="spellEnd"/>
      <w:r w:rsidRPr="00466ECD">
        <w:rPr>
          <w:rFonts w:ascii="Times New Roman" w:eastAsia="Times New Roman" w:hAnsi="Times New Roman" w:cs="Times New Roman"/>
          <w:sz w:val="28"/>
          <w:szCs w:val="28"/>
          <w:lang w:eastAsia="ru-RU"/>
        </w:rPr>
        <w:t xml:space="preserve"> до </w:t>
      </w:r>
      <w:proofErr w:type="spellStart"/>
      <w:r w:rsidRPr="00466ECD">
        <w:rPr>
          <w:rFonts w:ascii="Times New Roman" w:eastAsia="Times New Roman" w:hAnsi="Times New Roman" w:cs="Times New Roman"/>
          <w:sz w:val="28"/>
          <w:szCs w:val="28"/>
          <w:lang w:eastAsia="ru-RU"/>
        </w:rPr>
        <w:t>поступового</w:t>
      </w:r>
      <w:proofErr w:type="spellEnd"/>
      <w:r w:rsidRPr="00466ECD">
        <w:rPr>
          <w:rFonts w:ascii="Times New Roman" w:eastAsia="Times New Roman" w:hAnsi="Times New Roman" w:cs="Times New Roman"/>
          <w:sz w:val="28"/>
          <w:szCs w:val="28"/>
          <w:lang w:eastAsia="ru-RU"/>
        </w:rPr>
        <w:t xml:space="preserve"> росту </w:t>
      </w:r>
      <w:proofErr w:type="spellStart"/>
      <w:r w:rsidRPr="00466ECD">
        <w:rPr>
          <w:rFonts w:ascii="Times New Roman" w:eastAsia="Times New Roman" w:hAnsi="Times New Roman" w:cs="Times New Roman"/>
          <w:sz w:val="28"/>
          <w:szCs w:val="28"/>
          <w:lang w:eastAsia="ru-RU"/>
        </w:rPr>
        <w:t>суми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використаної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енергії</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необхідної</w:t>
      </w:r>
      <w:proofErr w:type="spellEnd"/>
      <w:r w:rsidRPr="00466ECD">
        <w:rPr>
          <w:rFonts w:ascii="Times New Roman" w:eastAsia="Times New Roman" w:hAnsi="Times New Roman" w:cs="Times New Roman"/>
          <w:sz w:val="28"/>
          <w:szCs w:val="28"/>
          <w:lang w:eastAsia="ru-RU"/>
        </w:rPr>
        <w:t xml:space="preserve"> для </w:t>
      </w:r>
      <w:proofErr w:type="spellStart"/>
      <w:r w:rsidRPr="00466ECD">
        <w:rPr>
          <w:rFonts w:ascii="Times New Roman" w:eastAsia="Times New Roman" w:hAnsi="Times New Roman" w:cs="Times New Roman"/>
          <w:sz w:val="28"/>
          <w:szCs w:val="28"/>
          <w:lang w:eastAsia="ru-RU"/>
        </w:rPr>
        <w:t>виробництва</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такої</w:t>
      </w:r>
      <w:proofErr w:type="spellEnd"/>
      <w:r w:rsidRPr="00466ECD">
        <w:rPr>
          <w:rFonts w:ascii="Times New Roman" w:eastAsia="Times New Roman" w:hAnsi="Times New Roman" w:cs="Times New Roman"/>
          <w:sz w:val="28"/>
          <w:szCs w:val="28"/>
          <w:lang w:eastAsia="ru-RU"/>
        </w:rPr>
        <w:t xml:space="preserve"> ж </w:t>
      </w:r>
      <w:proofErr w:type="spellStart"/>
      <w:r w:rsidRPr="00466ECD">
        <w:rPr>
          <w:rFonts w:ascii="Times New Roman" w:eastAsia="Times New Roman" w:hAnsi="Times New Roman" w:cs="Times New Roman"/>
          <w:sz w:val="28"/>
          <w:szCs w:val="28"/>
          <w:lang w:eastAsia="ru-RU"/>
        </w:rPr>
        <w:t>кількості</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корисного</w:t>
      </w:r>
      <w:proofErr w:type="spellEnd"/>
      <w:r w:rsidRPr="00466ECD">
        <w:rPr>
          <w:rFonts w:ascii="Times New Roman" w:eastAsia="Times New Roman" w:hAnsi="Times New Roman" w:cs="Times New Roman"/>
          <w:sz w:val="28"/>
          <w:szCs w:val="28"/>
          <w:lang w:eastAsia="ru-RU"/>
        </w:rPr>
        <w:t xml:space="preserve"> урану.</w:t>
      </w:r>
      <w:r w:rsidRPr="00466ECD">
        <w:rPr>
          <w:rFonts w:ascii="Times New Roman" w:eastAsia="Times New Roman" w:hAnsi="Times New Roman" w:cs="Times New Roman"/>
          <w:sz w:val="28"/>
          <w:szCs w:val="28"/>
          <w:lang w:eastAsia="ru-RU"/>
        </w:rPr>
        <w:br/>
      </w:r>
      <w:proofErr w:type="spellStart"/>
      <w:r w:rsidRPr="00466ECD">
        <w:rPr>
          <w:rFonts w:ascii="Times New Roman" w:eastAsia="Times New Roman" w:hAnsi="Times New Roman" w:cs="Times New Roman"/>
          <w:sz w:val="28"/>
          <w:szCs w:val="28"/>
          <w:lang w:eastAsia="ru-RU"/>
        </w:rPr>
        <w:t>Кількість</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багатої</w:t>
      </w:r>
      <w:proofErr w:type="spellEnd"/>
      <w:r w:rsidRPr="00466ECD">
        <w:rPr>
          <w:rFonts w:ascii="Times New Roman" w:eastAsia="Times New Roman" w:hAnsi="Times New Roman" w:cs="Times New Roman"/>
          <w:sz w:val="28"/>
          <w:szCs w:val="28"/>
          <w:lang w:eastAsia="ru-RU"/>
        </w:rPr>
        <w:t xml:space="preserve"> на уран </w:t>
      </w:r>
      <w:proofErr w:type="spellStart"/>
      <w:r w:rsidRPr="00466ECD">
        <w:rPr>
          <w:rFonts w:ascii="Times New Roman" w:eastAsia="Times New Roman" w:hAnsi="Times New Roman" w:cs="Times New Roman"/>
          <w:sz w:val="28"/>
          <w:szCs w:val="28"/>
          <w:lang w:eastAsia="ru-RU"/>
        </w:rPr>
        <w:t>руди</w:t>
      </w:r>
      <w:proofErr w:type="spellEnd"/>
      <w:r w:rsidRPr="00466ECD">
        <w:rPr>
          <w:rFonts w:ascii="Times New Roman" w:eastAsia="Times New Roman" w:hAnsi="Times New Roman" w:cs="Times New Roman"/>
          <w:sz w:val="28"/>
          <w:szCs w:val="28"/>
          <w:lang w:eastAsia="ru-RU"/>
        </w:rPr>
        <w:t xml:space="preserve"> </w:t>
      </w:r>
      <w:proofErr w:type="spellStart"/>
      <w:r w:rsidRPr="00466ECD">
        <w:rPr>
          <w:rFonts w:ascii="Times New Roman" w:eastAsia="Times New Roman" w:hAnsi="Times New Roman" w:cs="Times New Roman"/>
          <w:sz w:val="28"/>
          <w:szCs w:val="28"/>
          <w:lang w:eastAsia="ru-RU"/>
        </w:rPr>
        <w:t>обмежена</w:t>
      </w:r>
      <w:proofErr w:type="spellEnd"/>
      <w:r w:rsidRPr="00196A35">
        <w:rPr>
          <w:rFonts w:ascii="Times New Roman" w:eastAsia="Times New Roman" w:hAnsi="Times New Roman" w:cs="Times New Roman"/>
          <w:sz w:val="28"/>
          <w:szCs w:val="28"/>
          <w:lang w:val="uk-UA" w:eastAsia="ru-RU"/>
        </w:rPr>
        <w:t>.</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Забруднене повітря не лише спричиняє глобальне потепління, а й провокує різноманітні захворювання у людей  </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lastRenderedPageBreak/>
        <w:t xml:space="preserve"> Концентрація вуглекислого газу у атмосфері планети вперше за останні 800 тисяч років перевищила позначку 415 мільйонних часток. Таке забруднення  є нечуваним. </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Про це свідчать дані спостережень океанографічного інституту </w:t>
      </w:r>
      <w:proofErr w:type="spellStart"/>
      <w:r w:rsidRPr="00196A35">
        <w:rPr>
          <w:rFonts w:ascii="Times New Roman" w:eastAsia="Times New Roman" w:hAnsi="Times New Roman" w:cs="Times New Roman"/>
          <w:sz w:val="28"/>
          <w:szCs w:val="28"/>
          <w:lang w:val="uk-UA" w:eastAsia="ru-RU"/>
        </w:rPr>
        <w:t>Скріппс</w:t>
      </w:r>
      <w:proofErr w:type="spellEnd"/>
      <w:r w:rsidRPr="00196A35">
        <w:rPr>
          <w:rFonts w:ascii="Times New Roman" w:eastAsia="Times New Roman" w:hAnsi="Times New Roman" w:cs="Times New Roman"/>
          <w:sz w:val="28"/>
          <w:szCs w:val="28"/>
          <w:lang w:val="uk-UA" w:eastAsia="ru-RU"/>
        </w:rPr>
        <w:t xml:space="preserve"> (</w:t>
      </w:r>
      <w:proofErr w:type="spellStart"/>
      <w:r w:rsidRPr="00196A35">
        <w:rPr>
          <w:rFonts w:ascii="Times New Roman" w:eastAsia="Times New Roman" w:hAnsi="Times New Roman" w:cs="Times New Roman"/>
          <w:sz w:val="28"/>
          <w:szCs w:val="28"/>
          <w:lang w:val="uk-UA" w:eastAsia="ru-RU"/>
        </w:rPr>
        <w:t>Scripps</w:t>
      </w:r>
      <w:proofErr w:type="spellEnd"/>
      <w:r w:rsidRPr="00196A35">
        <w:rPr>
          <w:rFonts w:ascii="Times New Roman" w:eastAsia="Times New Roman" w:hAnsi="Times New Roman" w:cs="Times New Roman"/>
          <w:sz w:val="28"/>
          <w:szCs w:val="28"/>
          <w:lang w:val="uk-UA" w:eastAsia="ru-RU"/>
        </w:rPr>
        <w:t xml:space="preserve"> </w:t>
      </w:r>
      <w:proofErr w:type="spellStart"/>
      <w:r w:rsidRPr="00196A35">
        <w:rPr>
          <w:rFonts w:ascii="Times New Roman" w:eastAsia="Times New Roman" w:hAnsi="Times New Roman" w:cs="Times New Roman"/>
          <w:sz w:val="28"/>
          <w:szCs w:val="28"/>
          <w:lang w:val="uk-UA" w:eastAsia="ru-RU"/>
        </w:rPr>
        <w:t>Institution</w:t>
      </w:r>
      <w:proofErr w:type="spellEnd"/>
      <w:r w:rsidRPr="00196A35">
        <w:rPr>
          <w:rFonts w:ascii="Times New Roman" w:eastAsia="Times New Roman" w:hAnsi="Times New Roman" w:cs="Times New Roman"/>
          <w:sz w:val="28"/>
          <w:szCs w:val="28"/>
          <w:lang w:val="uk-UA" w:eastAsia="ru-RU"/>
        </w:rPr>
        <w:t>), який щоденно вимірює рівень вуглекислого газу на горі Мауна Лоа спільно з ученими з Національного управління з питань океану і атмосфери.</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Безперевні вимірювання кількості вуглекислого газу на горі розпочалися 1958 року. Тоді концентрація CO2 не перевищувала 333 </w:t>
      </w:r>
      <w:proofErr w:type="spellStart"/>
      <w:r w:rsidRPr="00196A35">
        <w:rPr>
          <w:rFonts w:ascii="Times New Roman" w:eastAsia="Times New Roman" w:hAnsi="Times New Roman" w:cs="Times New Roman"/>
          <w:sz w:val="28"/>
          <w:szCs w:val="28"/>
          <w:lang w:val="uk-UA" w:eastAsia="ru-RU"/>
        </w:rPr>
        <w:t>ppm</w:t>
      </w:r>
      <w:proofErr w:type="spellEnd"/>
      <w:r w:rsidRPr="00196A35">
        <w:rPr>
          <w:rFonts w:ascii="Times New Roman" w:eastAsia="Times New Roman" w:hAnsi="Times New Roman" w:cs="Times New Roman"/>
          <w:sz w:val="28"/>
          <w:szCs w:val="28"/>
          <w:lang w:val="uk-UA" w:eastAsia="ru-RU"/>
        </w:rPr>
        <w:t xml:space="preserve"> (мільйонних часток). </w:t>
      </w:r>
    </w:p>
    <w:p w:rsidR="00E014A2" w:rsidRPr="002E60E5" w:rsidRDefault="00E014A2" w:rsidP="00E014A2">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6</w:t>
      </w:r>
      <w:r w:rsidRPr="002E60E5">
        <w:rPr>
          <w:rFonts w:ascii="Times New Roman" w:eastAsia="Times New Roman" w:hAnsi="Times New Roman" w:cs="Times New Roman"/>
          <w:b/>
          <w:sz w:val="28"/>
          <w:szCs w:val="28"/>
          <w:lang w:val="uk-UA" w:eastAsia="ru-RU"/>
        </w:rPr>
        <w:t>.2 Вплив на здоров’я людини</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Проте зростання кількості сполук-забруднювачів у повітрі спричиняє загрозу не лише екології, а й здоров’ю людей. До прикладу, в результаті неповного згоряння корисних копалин виділяється також монооксид вуглецю СО – токсичний газ, який шкідливо впливає на серцево-судинну систему людини.</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Його згубний для екології родич – CO2 – для здоров’я людей шкідливий лише у великих кількостях і може викликати запаморочення, нудоту та інші симптоми браку кисню.            </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Натомість такі сполуки як ртуть та свинець призводять до отруєння органів і можуть викликати пошкодження мозку і смерть.</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За даними Всесвітньої організації здоров’я, забруднене повітря щороку вбиває 7 мільйонів людей. А за статистикою, дев’ять із 10 людей дихають ним у небезпечній для здоров’я кількості.</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Одна третина від усіх смертей від інсульту, раку легень або серцево-судинних захворювань трапляється через те, що люди дихали забрудненим повітрям. А близько 14% дітей віком від 5 до 18 років страждають через це на астму. Щороку від спричинених забрудненим повітрям респіраторних захворювань гинуть 543 тисячі дітей, молодших за 5 років</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Як зазначається у ВОЗ, брудне повітря підвищує ризик того, що дитина під час народження матиме низьку вагу або народиться передчасно. Вдихання </w:t>
      </w:r>
      <w:r w:rsidRPr="00196A35">
        <w:rPr>
          <w:rFonts w:ascii="Times New Roman" w:eastAsia="Times New Roman" w:hAnsi="Times New Roman" w:cs="Times New Roman"/>
          <w:sz w:val="28"/>
          <w:szCs w:val="28"/>
          <w:lang w:val="uk-UA" w:eastAsia="ru-RU"/>
        </w:rPr>
        <w:lastRenderedPageBreak/>
        <w:t>матір’ю забрудненого повітря може призвести також до затримки розвитку мозку зародка.</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Існують також докази того, що воно також здатне негативно вплинути на здоров’я людей, які нездужають на діабет. </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Однак негативний вплив забрудненого повітря не обмежується фізичним здоров’ям людей. Воно завдає шкоди також моральному. </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Вплив на когнітивні здібності та психіку</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Низка досліджень довела, що у людей, які дихають сповненим хімічними сполуками повітрям, зростає ризик проблем із психікою. Вони також частіше отримують погані оцінки у школі та навіть із більшою ймовірністю вдаються до злочинів.</w:t>
      </w:r>
    </w:p>
    <w:p w:rsidR="00E014A2" w:rsidRPr="00196A35"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 xml:space="preserve">Так, 2011 року </w:t>
      </w:r>
      <w:proofErr w:type="spellStart"/>
      <w:r w:rsidRPr="00196A35">
        <w:rPr>
          <w:rFonts w:ascii="Times New Roman" w:eastAsia="Times New Roman" w:hAnsi="Times New Roman" w:cs="Times New Roman"/>
          <w:sz w:val="28"/>
          <w:szCs w:val="28"/>
          <w:lang w:val="uk-UA" w:eastAsia="ru-RU"/>
        </w:rPr>
        <w:t>Сефі</w:t>
      </w:r>
      <w:proofErr w:type="spellEnd"/>
      <w:r w:rsidRPr="00196A35">
        <w:rPr>
          <w:rFonts w:ascii="Times New Roman" w:eastAsia="Times New Roman" w:hAnsi="Times New Roman" w:cs="Times New Roman"/>
          <w:sz w:val="28"/>
          <w:szCs w:val="28"/>
          <w:lang w:val="uk-UA" w:eastAsia="ru-RU"/>
        </w:rPr>
        <w:t xml:space="preserve"> Рот, учений із </w:t>
      </w:r>
      <w:proofErr w:type="spellStart"/>
      <w:r w:rsidRPr="00196A35">
        <w:rPr>
          <w:rFonts w:ascii="Times New Roman" w:eastAsia="Times New Roman" w:hAnsi="Times New Roman" w:cs="Times New Roman"/>
          <w:sz w:val="28"/>
          <w:szCs w:val="28"/>
          <w:lang w:val="uk-UA" w:eastAsia="ru-RU"/>
        </w:rPr>
        <w:t>Лондоньскої</w:t>
      </w:r>
      <w:proofErr w:type="spellEnd"/>
      <w:r w:rsidRPr="00196A35">
        <w:rPr>
          <w:rFonts w:ascii="Times New Roman" w:eastAsia="Times New Roman" w:hAnsi="Times New Roman" w:cs="Times New Roman"/>
          <w:sz w:val="28"/>
          <w:szCs w:val="28"/>
          <w:lang w:val="uk-UA" w:eastAsia="ru-RU"/>
        </w:rPr>
        <w:t xml:space="preserve"> школи економіки, вирішив дізнатися, як саме забруднене повітря впливає на когнітивні здібності.</w:t>
      </w:r>
    </w:p>
    <w:p w:rsidR="00E014A2" w:rsidRPr="00466ECD" w:rsidRDefault="00E014A2" w:rsidP="00E014A2">
      <w:pPr>
        <w:spacing w:after="0" w:line="360" w:lineRule="auto"/>
        <w:jc w:val="both"/>
        <w:rPr>
          <w:rFonts w:ascii="Times New Roman" w:eastAsia="Times New Roman" w:hAnsi="Times New Roman" w:cs="Times New Roman"/>
          <w:sz w:val="28"/>
          <w:szCs w:val="28"/>
          <w:lang w:val="uk-UA" w:eastAsia="ru-RU"/>
        </w:rPr>
      </w:pPr>
      <w:r w:rsidRPr="00196A35">
        <w:rPr>
          <w:rFonts w:ascii="Times New Roman" w:eastAsia="Times New Roman" w:hAnsi="Times New Roman" w:cs="Times New Roman"/>
          <w:sz w:val="28"/>
          <w:szCs w:val="28"/>
          <w:lang w:val="uk-UA" w:eastAsia="ru-RU"/>
        </w:rPr>
        <w:t>Він аналізував результати, отримані учнями однакового рівня освіти за іспит у різні дні. Місце проведення іспиту не змінювалося. Щодня науковці вимірювали забруднення повітря у регіоні – пізніше вони зіставили його з результатами дітей.</w:t>
      </w:r>
    </w:p>
    <w:p w:rsidR="00E014A2" w:rsidRPr="00196A35" w:rsidRDefault="00E014A2" w:rsidP="00E014A2">
      <w:pPr>
        <w:pStyle w:val="a6"/>
        <w:spacing w:before="0" w:beforeAutospacing="0" w:after="0" w:afterAutospacing="0" w:line="360" w:lineRule="auto"/>
        <w:rPr>
          <w:sz w:val="28"/>
          <w:szCs w:val="28"/>
        </w:rPr>
      </w:pPr>
      <w:r>
        <w:rPr>
          <w:rStyle w:val="ab"/>
          <w:sz w:val="28"/>
          <w:szCs w:val="28"/>
        </w:rPr>
        <w:t xml:space="preserve">6.3 </w:t>
      </w:r>
      <w:r w:rsidRPr="00196A35">
        <w:rPr>
          <w:rStyle w:val="ab"/>
          <w:sz w:val="28"/>
          <w:szCs w:val="28"/>
        </w:rPr>
        <w:t>Економічне та інноваційне вирішення проблеми</w:t>
      </w:r>
      <w:r w:rsidRPr="00196A35">
        <w:rPr>
          <w:sz w:val="28"/>
          <w:szCs w:val="28"/>
        </w:rPr>
        <w:t xml:space="preserve"> </w:t>
      </w:r>
    </w:p>
    <w:p w:rsidR="00E014A2" w:rsidRPr="00196A35" w:rsidRDefault="00E014A2" w:rsidP="00E014A2">
      <w:pPr>
        <w:pStyle w:val="a6"/>
        <w:spacing w:before="0" w:beforeAutospacing="0" w:after="0" w:afterAutospacing="0" w:line="360" w:lineRule="auto"/>
        <w:rPr>
          <w:sz w:val="28"/>
          <w:szCs w:val="28"/>
        </w:rPr>
      </w:pPr>
      <w:r w:rsidRPr="00196A35">
        <w:rPr>
          <w:sz w:val="28"/>
          <w:szCs w:val="28"/>
        </w:rPr>
        <w:t>На сьогодні існуючі технології, які поглинають викиди вуглекислого газу відносно дорогі, але в 2009 році двома індійськими студентами було знайдено вирішення цієї проблеми більш економічним способом. Їх ідея полягала у значному зниженні витрат на вилучення CO2.</w:t>
      </w:r>
      <w:r w:rsidRPr="00196A35">
        <w:rPr>
          <w:sz w:val="28"/>
          <w:szCs w:val="28"/>
        </w:rPr>
        <w:br/>
        <w:t xml:space="preserve">Вилучення CO2 з атмосфери - складний процес, в якому хімікати використовуються для створення реакції, яка ініціює абсорбцію. Зазвичай використовують розчини і аміни, які особливо дорогі. Інноваційний розчинник, так само ефективний у поглинанні CO2, але значно дешевший. Використовуючи це рішення, поглинання метричної </w:t>
      </w:r>
      <w:proofErr w:type="spellStart"/>
      <w:r w:rsidRPr="00196A35">
        <w:rPr>
          <w:sz w:val="28"/>
          <w:szCs w:val="28"/>
        </w:rPr>
        <w:t>тонни</w:t>
      </w:r>
      <w:proofErr w:type="spellEnd"/>
      <w:r w:rsidRPr="00196A35">
        <w:rPr>
          <w:sz w:val="28"/>
          <w:szCs w:val="28"/>
        </w:rPr>
        <w:t xml:space="preserve"> СО2 коштує 30 доларів США, порівняно з 100 доларами за допомогою звичайних методів. </w:t>
      </w:r>
    </w:p>
    <w:p w:rsidR="00E014A2" w:rsidRPr="00196A35" w:rsidRDefault="00E014A2" w:rsidP="00E014A2">
      <w:pPr>
        <w:pStyle w:val="a6"/>
        <w:spacing w:before="0" w:beforeAutospacing="0" w:after="0" w:afterAutospacing="0" w:line="360" w:lineRule="auto"/>
        <w:rPr>
          <w:sz w:val="28"/>
          <w:szCs w:val="28"/>
        </w:rPr>
      </w:pPr>
      <w:r w:rsidRPr="00196A35">
        <w:rPr>
          <w:rStyle w:val="aa"/>
          <w:sz w:val="28"/>
          <w:szCs w:val="28"/>
        </w:rPr>
        <w:t xml:space="preserve">У березні 2017 р. </w:t>
      </w:r>
      <w:proofErr w:type="spellStart"/>
      <w:r w:rsidRPr="00196A35">
        <w:rPr>
          <w:rStyle w:val="aa"/>
          <w:sz w:val="28"/>
          <w:szCs w:val="28"/>
        </w:rPr>
        <w:t>Carbon</w:t>
      </w:r>
      <w:proofErr w:type="spellEnd"/>
      <w:r w:rsidRPr="00196A35">
        <w:rPr>
          <w:rStyle w:val="aa"/>
          <w:sz w:val="28"/>
          <w:szCs w:val="28"/>
        </w:rPr>
        <w:t xml:space="preserve"> </w:t>
      </w:r>
      <w:proofErr w:type="spellStart"/>
      <w:r w:rsidRPr="00196A35">
        <w:rPr>
          <w:rStyle w:val="aa"/>
          <w:sz w:val="28"/>
          <w:szCs w:val="28"/>
        </w:rPr>
        <w:t>Clean</w:t>
      </w:r>
      <w:proofErr w:type="spellEnd"/>
      <w:r w:rsidRPr="00196A35">
        <w:rPr>
          <w:rStyle w:val="aa"/>
          <w:sz w:val="28"/>
          <w:szCs w:val="28"/>
        </w:rPr>
        <w:t xml:space="preserve"> </w:t>
      </w:r>
      <w:proofErr w:type="spellStart"/>
      <w:r w:rsidRPr="00196A35">
        <w:rPr>
          <w:rStyle w:val="aa"/>
          <w:sz w:val="28"/>
          <w:szCs w:val="28"/>
        </w:rPr>
        <w:t>Solutions</w:t>
      </w:r>
      <w:proofErr w:type="spellEnd"/>
      <w:r w:rsidRPr="00196A35">
        <w:rPr>
          <w:rStyle w:val="aa"/>
          <w:sz w:val="28"/>
          <w:szCs w:val="28"/>
        </w:rPr>
        <w:t xml:space="preserve"> </w:t>
      </w:r>
      <w:proofErr w:type="spellStart"/>
      <w:r w:rsidRPr="00196A35">
        <w:rPr>
          <w:rStyle w:val="aa"/>
          <w:sz w:val="28"/>
          <w:szCs w:val="28"/>
        </w:rPr>
        <w:t>Limited</w:t>
      </w:r>
      <w:proofErr w:type="spellEnd"/>
      <w:r w:rsidRPr="00196A35">
        <w:rPr>
          <w:rStyle w:val="aa"/>
          <w:sz w:val="28"/>
          <w:szCs w:val="28"/>
        </w:rPr>
        <w:t xml:space="preserve"> (CCSL) підписали партнерство з компанією </w:t>
      </w:r>
      <w:proofErr w:type="spellStart"/>
      <w:r w:rsidRPr="00196A35">
        <w:rPr>
          <w:rStyle w:val="aa"/>
          <w:sz w:val="28"/>
          <w:szCs w:val="28"/>
        </w:rPr>
        <w:t>Веолія</w:t>
      </w:r>
      <w:proofErr w:type="spellEnd"/>
      <w:r w:rsidRPr="00196A35">
        <w:rPr>
          <w:rStyle w:val="aa"/>
          <w:sz w:val="28"/>
          <w:szCs w:val="28"/>
        </w:rPr>
        <w:t>.</w:t>
      </w:r>
      <w:r w:rsidRPr="00196A35">
        <w:rPr>
          <w:sz w:val="28"/>
          <w:szCs w:val="28"/>
        </w:rPr>
        <w:t xml:space="preserve"> </w:t>
      </w:r>
    </w:p>
    <w:p w:rsidR="00E014A2" w:rsidRPr="00196A35" w:rsidRDefault="00E014A2" w:rsidP="00E014A2">
      <w:pPr>
        <w:pStyle w:val="a6"/>
        <w:spacing w:before="0" w:beforeAutospacing="0" w:after="0" w:afterAutospacing="0" w:line="360" w:lineRule="auto"/>
        <w:rPr>
          <w:sz w:val="28"/>
          <w:szCs w:val="28"/>
        </w:rPr>
      </w:pPr>
      <w:r w:rsidRPr="00196A35">
        <w:rPr>
          <w:sz w:val="28"/>
          <w:szCs w:val="28"/>
        </w:rPr>
        <w:lastRenderedPageBreak/>
        <w:t xml:space="preserve">Індійські студенти швидко почали свій бізнес у Лондоні під назвою </w:t>
      </w:r>
      <w:proofErr w:type="spellStart"/>
      <w:r w:rsidRPr="00196A35">
        <w:rPr>
          <w:rStyle w:val="ab"/>
          <w:sz w:val="28"/>
          <w:szCs w:val="28"/>
        </w:rPr>
        <w:t>Carbon</w:t>
      </w:r>
      <w:proofErr w:type="spellEnd"/>
      <w:r w:rsidRPr="00196A35">
        <w:rPr>
          <w:rStyle w:val="ab"/>
          <w:sz w:val="28"/>
          <w:szCs w:val="28"/>
        </w:rPr>
        <w:t xml:space="preserve"> </w:t>
      </w:r>
      <w:proofErr w:type="spellStart"/>
      <w:r w:rsidRPr="00196A35">
        <w:rPr>
          <w:rStyle w:val="ab"/>
          <w:sz w:val="28"/>
          <w:szCs w:val="28"/>
        </w:rPr>
        <w:t>Clean</w:t>
      </w:r>
      <w:proofErr w:type="spellEnd"/>
      <w:r w:rsidRPr="00196A35">
        <w:rPr>
          <w:rStyle w:val="ab"/>
          <w:sz w:val="28"/>
          <w:szCs w:val="28"/>
        </w:rPr>
        <w:t xml:space="preserve"> </w:t>
      </w:r>
      <w:proofErr w:type="spellStart"/>
      <w:r w:rsidRPr="00196A35">
        <w:rPr>
          <w:rStyle w:val="ab"/>
          <w:sz w:val="28"/>
          <w:szCs w:val="28"/>
        </w:rPr>
        <w:t>Solutions</w:t>
      </w:r>
      <w:proofErr w:type="spellEnd"/>
      <w:r w:rsidRPr="00196A35">
        <w:rPr>
          <w:rStyle w:val="ab"/>
          <w:sz w:val="28"/>
          <w:szCs w:val="28"/>
        </w:rPr>
        <w:t xml:space="preserve"> </w:t>
      </w:r>
      <w:proofErr w:type="spellStart"/>
      <w:r w:rsidRPr="00196A35">
        <w:rPr>
          <w:rStyle w:val="ab"/>
          <w:sz w:val="28"/>
          <w:szCs w:val="28"/>
        </w:rPr>
        <w:t>Limited</w:t>
      </w:r>
      <w:proofErr w:type="spellEnd"/>
      <w:r w:rsidRPr="00196A35">
        <w:rPr>
          <w:rStyle w:val="ab"/>
          <w:sz w:val="28"/>
          <w:szCs w:val="28"/>
        </w:rPr>
        <w:t xml:space="preserve"> (CCSL)</w:t>
      </w:r>
      <w:r w:rsidRPr="00196A35">
        <w:rPr>
          <w:sz w:val="28"/>
          <w:szCs w:val="28"/>
        </w:rPr>
        <w:t xml:space="preserve">. Протягом останніх декількох років їх технологія була протестована та затверджена на багатьох підприємствах у Сполученому Королівстві Великої Британії, Сполучених Штатах Америки, Німеччині, Норвегії та Нідерландах. </w:t>
      </w:r>
    </w:p>
    <w:p w:rsidR="00E014A2" w:rsidRPr="00196A35" w:rsidRDefault="00E014A2" w:rsidP="00E014A2">
      <w:pPr>
        <w:pStyle w:val="a6"/>
        <w:spacing w:before="0" w:beforeAutospacing="0" w:after="0" w:afterAutospacing="0" w:line="360" w:lineRule="auto"/>
        <w:rPr>
          <w:sz w:val="28"/>
          <w:szCs w:val="28"/>
        </w:rPr>
      </w:pPr>
      <w:r w:rsidRPr="00196A35">
        <w:rPr>
          <w:rStyle w:val="aa"/>
          <w:sz w:val="28"/>
          <w:szCs w:val="28"/>
        </w:rPr>
        <w:t xml:space="preserve">Компанія </w:t>
      </w:r>
      <w:proofErr w:type="spellStart"/>
      <w:r w:rsidRPr="00196A35">
        <w:rPr>
          <w:rStyle w:val="aa"/>
          <w:sz w:val="28"/>
          <w:szCs w:val="28"/>
        </w:rPr>
        <w:t>Веолія</w:t>
      </w:r>
      <w:proofErr w:type="spellEnd"/>
      <w:r w:rsidRPr="00196A35">
        <w:rPr>
          <w:rStyle w:val="aa"/>
          <w:sz w:val="28"/>
          <w:szCs w:val="28"/>
        </w:rPr>
        <w:t xml:space="preserve"> розробляє та впроваджує  суттєві проекти для значного зменшення викидів вуглецю у навколишнє середовище, а також піклується про відновлення природного балансу.</w:t>
      </w:r>
      <w:r w:rsidRPr="00196A35">
        <w:rPr>
          <w:sz w:val="28"/>
          <w:szCs w:val="28"/>
        </w:rPr>
        <w:t xml:space="preserve"> </w:t>
      </w:r>
    </w:p>
    <w:p w:rsidR="00E014A2" w:rsidRPr="002E60E5" w:rsidRDefault="00E014A2" w:rsidP="00E014A2">
      <w:pPr>
        <w:pStyle w:val="a6"/>
        <w:spacing w:before="0" w:beforeAutospacing="0" w:after="0" w:afterAutospacing="0" w:line="360" w:lineRule="auto"/>
        <w:rPr>
          <w:b/>
          <w:sz w:val="28"/>
          <w:szCs w:val="28"/>
        </w:rPr>
      </w:pPr>
      <w:r w:rsidRPr="00196A35">
        <w:rPr>
          <w:sz w:val="28"/>
          <w:szCs w:val="28"/>
        </w:rPr>
        <w:t>За обсягами викидів вуглецю перше місце посідають США, за ними слідують країни Європейського Економічного Співтовариства, а потім - країни  СНД, на які припадає більше половини викидів. На частку США припадає дещо менше 30% загальної маси вуглецю, що викидається в атмосферу, на частку країн ЄЕС - приблизно 20%</w:t>
      </w:r>
      <w:r>
        <w:rPr>
          <w:sz w:val="28"/>
          <w:szCs w:val="28"/>
        </w:rPr>
        <w:t>, на частку Китаю - більше 7%.</w:t>
      </w:r>
      <w:r w:rsidRPr="00196A35">
        <w:rPr>
          <w:sz w:val="28"/>
          <w:szCs w:val="28"/>
        </w:rPr>
        <w:br/>
      </w:r>
      <w:r w:rsidRPr="002E60E5">
        <w:rPr>
          <w:rStyle w:val="ab"/>
          <w:b w:val="0"/>
          <w:sz w:val="28"/>
          <w:szCs w:val="28"/>
        </w:rPr>
        <w:t>Боротьба з виробництвом викидів CO2 стає більш організованою та масштабною.</w:t>
      </w:r>
      <w:r w:rsidRPr="002E60E5">
        <w:rPr>
          <w:b/>
          <w:sz w:val="28"/>
          <w:szCs w:val="28"/>
        </w:rPr>
        <w:t xml:space="preserve"> </w:t>
      </w:r>
    </w:p>
    <w:p w:rsidR="00E014A2" w:rsidRDefault="00E014A2" w:rsidP="00E014A2">
      <w:pPr>
        <w:pStyle w:val="a6"/>
        <w:spacing w:before="0" w:beforeAutospacing="0" w:after="0" w:afterAutospacing="0" w:line="360" w:lineRule="auto"/>
        <w:rPr>
          <w:rStyle w:val="aa"/>
          <w:i w:val="0"/>
          <w:sz w:val="28"/>
          <w:szCs w:val="28"/>
        </w:rPr>
      </w:pPr>
      <w:r w:rsidRPr="00196A35">
        <w:rPr>
          <w:sz w:val="28"/>
          <w:szCs w:val="28"/>
        </w:rPr>
        <w:t>Глобальна проблема екологічного забруднення все таки  буде існувати до тих пір, поки все людство не об`єднається для її вирішення, тому що від цього залежить майбутнє наступних поколінь.</w:t>
      </w:r>
      <w:r w:rsidRPr="00196A35">
        <w:rPr>
          <w:sz w:val="28"/>
          <w:szCs w:val="28"/>
        </w:rPr>
        <w:br/>
        <w:t>Як говорить древня індійська сентенція</w:t>
      </w:r>
      <w:r w:rsidRPr="00196A35">
        <w:rPr>
          <w:rStyle w:val="aa"/>
          <w:sz w:val="28"/>
          <w:szCs w:val="28"/>
        </w:rPr>
        <w:t>: " Природа - це не те, що ми отримали у спадщину від пращурів, а те що ми взяли у позику від нащадків ".</w:t>
      </w:r>
    </w:p>
    <w:p w:rsidR="00E014A2" w:rsidRPr="002E60E5" w:rsidRDefault="00E014A2" w:rsidP="00E014A2">
      <w:pPr>
        <w:spacing w:after="0" w:line="240" w:lineRule="auto"/>
        <w:ind w:left="420"/>
        <w:contextualSpacing/>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 xml:space="preserve">6.4. </w:t>
      </w:r>
      <w:proofErr w:type="spellStart"/>
      <w:r w:rsidRPr="00B91DB9">
        <w:rPr>
          <w:rFonts w:ascii="Times New Roman" w:eastAsia="Times New Roman" w:hAnsi="Times New Roman" w:cs="Times New Roman"/>
          <w:b/>
          <w:color w:val="000000"/>
          <w:sz w:val="28"/>
          <w:szCs w:val="28"/>
        </w:rPr>
        <w:t>Висновки</w:t>
      </w:r>
      <w:proofErr w:type="spellEnd"/>
      <w:r w:rsidRPr="00B91DB9">
        <w:rPr>
          <w:rFonts w:ascii="Times New Roman" w:eastAsia="Times New Roman" w:hAnsi="Times New Roman" w:cs="Times New Roman"/>
          <w:b/>
          <w:color w:val="000000"/>
          <w:sz w:val="28"/>
          <w:szCs w:val="28"/>
        </w:rPr>
        <w:t xml:space="preserve"> до </w:t>
      </w:r>
      <w:proofErr w:type="spellStart"/>
      <w:r w:rsidRPr="00B91DB9">
        <w:rPr>
          <w:rFonts w:ascii="Times New Roman" w:eastAsia="Times New Roman" w:hAnsi="Times New Roman" w:cs="Times New Roman"/>
          <w:b/>
          <w:color w:val="000000"/>
          <w:sz w:val="28"/>
          <w:szCs w:val="28"/>
        </w:rPr>
        <w:t>розділу</w:t>
      </w:r>
      <w:proofErr w:type="spellEnd"/>
      <w:r>
        <w:rPr>
          <w:rFonts w:ascii="Times New Roman" w:eastAsia="Times New Roman" w:hAnsi="Times New Roman" w:cs="Times New Roman"/>
          <w:b/>
          <w:color w:val="000000"/>
          <w:sz w:val="28"/>
          <w:szCs w:val="28"/>
          <w:lang w:val="uk-UA"/>
        </w:rPr>
        <w:t xml:space="preserve"> 6</w:t>
      </w:r>
    </w:p>
    <w:p w:rsidR="00E014A2" w:rsidRDefault="00E014A2" w:rsidP="00E014A2">
      <w:pPr>
        <w:spacing w:after="0" w:line="360" w:lineRule="auto"/>
        <w:ind w:firstLine="420"/>
        <w:contextualSpacing/>
        <w:jc w:val="both"/>
        <w:rPr>
          <w:rFonts w:ascii="Times New Roman" w:eastAsia="Times New Roman" w:hAnsi="Times New Roman" w:cs="Times New Roman"/>
          <w:color w:val="000000"/>
          <w:sz w:val="28"/>
          <w:szCs w:val="28"/>
          <w:lang w:val="uk-UA"/>
        </w:rPr>
      </w:pPr>
    </w:p>
    <w:p w:rsidR="00E014A2" w:rsidRPr="00AE6485" w:rsidRDefault="00E014A2" w:rsidP="00E014A2">
      <w:pPr>
        <w:spacing w:after="0" w:line="360" w:lineRule="auto"/>
        <w:ind w:firstLine="420"/>
        <w:contextualSpacing/>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 кожним роком</w:t>
      </w:r>
      <w:r>
        <w:rPr>
          <w:rFonts w:ascii="Times New Roman" w:eastAsia="Times New Roman" w:hAnsi="Times New Roman" w:cs="Times New Roman"/>
          <w:color w:val="000000"/>
          <w:sz w:val="28"/>
          <w:szCs w:val="28"/>
        </w:rPr>
        <w:t xml:space="preserve"> по </w:t>
      </w:r>
      <w:proofErr w:type="spellStart"/>
      <w:r>
        <w:rPr>
          <w:rFonts w:ascii="Times New Roman" w:eastAsia="Times New Roman" w:hAnsi="Times New Roman" w:cs="Times New Roman"/>
          <w:color w:val="000000"/>
          <w:sz w:val="28"/>
          <w:szCs w:val="28"/>
        </w:rPr>
        <w:t>всій</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території України</w:t>
      </w:r>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lang w:val="uk-UA"/>
        </w:rPr>
        <w:t>повітр’я</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надходить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близько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20</w:t>
      </w:r>
      <w:r w:rsidRPr="00B91DB9">
        <w:rPr>
          <w:rFonts w:ascii="Times New Roman" w:eastAsia="Times New Roman" w:hAnsi="Times New Roman" w:cs="Times New Roman"/>
          <w:color w:val="000000"/>
          <w:sz w:val="28"/>
          <w:szCs w:val="28"/>
        </w:rPr>
        <w:t xml:space="preserve"> млн тонн </w:t>
      </w:r>
      <w:proofErr w:type="spellStart"/>
      <w:r w:rsidRPr="00B91DB9">
        <w:rPr>
          <w:rFonts w:ascii="Times New Roman" w:eastAsia="Times New Roman" w:hAnsi="Times New Roman" w:cs="Times New Roman"/>
          <w:color w:val="000000"/>
          <w:sz w:val="28"/>
          <w:szCs w:val="28"/>
        </w:rPr>
        <w:t>шкідливих</w:t>
      </w:r>
      <w:proofErr w:type="spellEnd"/>
      <w:r w:rsidRPr="00B91DB9">
        <w:rPr>
          <w:rFonts w:ascii="Times New Roman" w:eastAsia="Times New Roman" w:hAnsi="Times New Roman" w:cs="Times New Roman"/>
          <w:color w:val="000000"/>
          <w:sz w:val="28"/>
          <w:szCs w:val="28"/>
        </w:rPr>
        <w:t xml:space="preserve"> </w:t>
      </w:r>
      <w:proofErr w:type="spellStart"/>
      <w:r w:rsidRPr="00B91DB9">
        <w:rPr>
          <w:rFonts w:ascii="Times New Roman" w:eastAsia="Times New Roman" w:hAnsi="Times New Roman" w:cs="Times New Roman"/>
          <w:color w:val="000000"/>
          <w:sz w:val="28"/>
          <w:szCs w:val="28"/>
        </w:rPr>
        <w:t>речо</w:t>
      </w:r>
      <w:r>
        <w:rPr>
          <w:rFonts w:ascii="Times New Roman" w:eastAsia="Times New Roman" w:hAnsi="Times New Roman" w:cs="Times New Roman"/>
          <w:color w:val="000000"/>
          <w:sz w:val="28"/>
          <w:szCs w:val="28"/>
        </w:rPr>
        <w:t>вин</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На сьогоднішній день стан атмосфери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на території нашої держави є вкрай не задовільним що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викликає</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тривогу в</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еколог</w:t>
      </w:r>
      <w:r>
        <w:rPr>
          <w:rFonts w:ascii="Times New Roman" w:eastAsia="Times New Roman" w:hAnsi="Times New Roman" w:cs="Times New Roman"/>
          <w:color w:val="000000"/>
          <w:sz w:val="28"/>
          <w:szCs w:val="28"/>
          <w:lang w:val="uk-UA"/>
        </w:rPr>
        <w:t>ів</w:t>
      </w:r>
      <w:proofErr w:type="spellEnd"/>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color w:val="000000"/>
          <w:sz w:val="28"/>
          <w:szCs w:val="28"/>
          <w:lang w:val="uk-UA"/>
        </w:rPr>
        <w:t xml:space="preserve">працівників </w:t>
      </w:r>
      <w:proofErr w:type="spellStart"/>
      <w:r>
        <w:rPr>
          <w:rFonts w:ascii="Times New Roman" w:eastAsia="Times New Roman" w:hAnsi="Times New Roman" w:cs="Times New Roman"/>
          <w:color w:val="000000"/>
          <w:sz w:val="28"/>
          <w:szCs w:val="28"/>
          <w:lang w:val="uk-UA"/>
        </w:rPr>
        <w:t>медецини</w:t>
      </w:r>
      <w:proofErr w:type="spellEnd"/>
      <w:r w:rsidRPr="00B91DB9">
        <w:rPr>
          <w:rFonts w:ascii="Times New Roman" w:eastAsia="Times New Roman" w:hAnsi="Times New Roman" w:cs="Times New Roman"/>
          <w:color w:val="000000"/>
          <w:sz w:val="28"/>
          <w:szCs w:val="28"/>
        </w:rPr>
        <w:t xml:space="preserve">. </w:t>
      </w:r>
      <w:proofErr w:type="spellStart"/>
      <w:r w:rsidRPr="00B91DB9">
        <w:rPr>
          <w:rFonts w:ascii="Times New Roman" w:eastAsia="Times New Roman" w:hAnsi="Times New Roman" w:cs="Times New Roman"/>
          <w:color w:val="000000"/>
          <w:sz w:val="28"/>
          <w:szCs w:val="28"/>
        </w:rPr>
        <w:t>Згідно</w:t>
      </w:r>
      <w:proofErr w:type="spellEnd"/>
      <w:r w:rsidRPr="00B91DB9">
        <w:rPr>
          <w:rFonts w:ascii="Times New Roman" w:eastAsia="Times New Roman" w:hAnsi="Times New Roman" w:cs="Times New Roman"/>
          <w:color w:val="000000"/>
          <w:sz w:val="28"/>
          <w:szCs w:val="28"/>
        </w:rPr>
        <w:t xml:space="preserve"> з </w:t>
      </w:r>
      <w:proofErr w:type="spellStart"/>
      <w:r w:rsidRPr="00B91DB9">
        <w:rPr>
          <w:rFonts w:ascii="Times New Roman" w:eastAsia="Times New Roman" w:hAnsi="Times New Roman" w:cs="Times New Roman"/>
          <w:color w:val="000000"/>
          <w:sz w:val="28"/>
          <w:szCs w:val="28"/>
        </w:rPr>
        <w:t>даними</w:t>
      </w:r>
      <w:proofErr w:type="spellEnd"/>
      <w:r w:rsidRPr="00B91DB9">
        <w:rPr>
          <w:rFonts w:ascii="Times New Roman" w:eastAsia="Times New Roman" w:hAnsi="Times New Roman" w:cs="Times New Roman"/>
          <w:color w:val="000000"/>
          <w:sz w:val="28"/>
          <w:szCs w:val="28"/>
        </w:rPr>
        <w:t xml:space="preserve"> </w:t>
      </w:r>
      <w:proofErr w:type="spellStart"/>
      <w:r w:rsidRPr="00B91DB9">
        <w:rPr>
          <w:rFonts w:ascii="Times New Roman" w:eastAsia="Times New Roman" w:hAnsi="Times New Roman" w:cs="Times New Roman"/>
          <w:color w:val="000000"/>
          <w:sz w:val="28"/>
          <w:szCs w:val="28"/>
        </w:rPr>
        <w:t>Всесвітньої</w:t>
      </w:r>
      <w:proofErr w:type="spellEnd"/>
      <w:r w:rsidRPr="00B91DB9">
        <w:rPr>
          <w:rFonts w:ascii="Times New Roman" w:eastAsia="Times New Roman" w:hAnsi="Times New Roman" w:cs="Times New Roman"/>
          <w:color w:val="000000"/>
          <w:sz w:val="28"/>
          <w:szCs w:val="28"/>
        </w:rPr>
        <w:t xml:space="preserve"> </w:t>
      </w:r>
      <w:proofErr w:type="spellStart"/>
      <w:r w:rsidRPr="00B91DB9">
        <w:rPr>
          <w:rFonts w:ascii="Times New Roman" w:eastAsia="Times New Roman" w:hAnsi="Times New Roman" w:cs="Times New Roman"/>
          <w:color w:val="000000"/>
          <w:sz w:val="28"/>
          <w:szCs w:val="28"/>
        </w:rPr>
        <w:t>Організації</w:t>
      </w:r>
      <w:proofErr w:type="spellEnd"/>
      <w:r w:rsidRPr="00B91DB9">
        <w:rPr>
          <w:rFonts w:ascii="Times New Roman" w:eastAsia="Times New Roman" w:hAnsi="Times New Roman" w:cs="Times New Roman"/>
          <w:color w:val="000000"/>
          <w:sz w:val="28"/>
          <w:szCs w:val="28"/>
        </w:rPr>
        <w:t xml:space="preserve"> </w:t>
      </w:r>
      <w:proofErr w:type="spellStart"/>
      <w:r w:rsidRPr="00B91DB9">
        <w:rPr>
          <w:rFonts w:ascii="Times New Roman" w:eastAsia="Times New Roman" w:hAnsi="Times New Roman" w:cs="Times New Roman"/>
          <w:color w:val="000000"/>
          <w:sz w:val="28"/>
          <w:szCs w:val="28"/>
        </w:rPr>
        <w:t>Охоро</w:t>
      </w:r>
      <w:r>
        <w:rPr>
          <w:rFonts w:ascii="Times New Roman" w:eastAsia="Times New Roman" w:hAnsi="Times New Roman" w:cs="Times New Roman"/>
          <w:color w:val="000000"/>
          <w:sz w:val="28"/>
          <w:szCs w:val="28"/>
        </w:rPr>
        <w:t>ни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Здоров'я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забруднення</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атмосфери</w:t>
      </w:r>
      <w:r w:rsidRPr="00B91DB9">
        <w:rPr>
          <w:rFonts w:ascii="Times New Roman" w:eastAsia="Times New Roman" w:hAnsi="Times New Roman" w:cs="Times New Roman"/>
          <w:color w:val="000000"/>
          <w:sz w:val="28"/>
          <w:szCs w:val="28"/>
        </w:rPr>
        <w:t xml:space="preserve"> є</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головною</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причиною</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великої кількості</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захворюван</w:t>
      </w:r>
      <w:r>
        <w:rPr>
          <w:rFonts w:ascii="Times New Roman" w:eastAsia="Times New Roman" w:hAnsi="Times New Roman" w:cs="Times New Roman"/>
          <w:color w:val="000000"/>
          <w:sz w:val="28"/>
          <w:szCs w:val="28"/>
          <w:lang w:val="uk-UA"/>
        </w:rPr>
        <w:t>нь</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і</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смерт</w:t>
      </w:r>
      <w:proofErr w:type="spellEnd"/>
      <w:r>
        <w:rPr>
          <w:rFonts w:ascii="Times New Roman" w:eastAsia="Times New Roman" w:hAnsi="Times New Roman" w:cs="Times New Roman"/>
          <w:color w:val="000000"/>
          <w:sz w:val="28"/>
          <w:szCs w:val="28"/>
          <w:lang w:val="uk-UA"/>
        </w:rPr>
        <w:t>ей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по всьому</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світ</w:t>
      </w:r>
      <w:r>
        <w:rPr>
          <w:rFonts w:ascii="Times New Roman" w:eastAsia="Times New Roman" w:hAnsi="Times New Roman" w:cs="Times New Roman"/>
          <w:color w:val="000000"/>
          <w:sz w:val="28"/>
          <w:szCs w:val="28"/>
          <w:lang w:val="uk-UA"/>
        </w:rPr>
        <w:t>ові</w:t>
      </w:r>
      <w:proofErr w:type="spellEnd"/>
      <w:r>
        <w:rPr>
          <w:rFonts w:ascii="Times New Roman" w:eastAsia="Times New Roman" w:hAnsi="Times New Roman" w:cs="Times New Roman"/>
          <w:color w:val="000000"/>
          <w:sz w:val="28"/>
          <w:szCs w:val="28"/>
        </w:rPr>
        <w:t xml:space="preserve">. </w:t>
      </w:r>
      <w:r w:rsidRPr="00B91DB9">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Україна</w:t>
      </w:r>
      <w:proofErr w:type="spellEnd"/>
      <w:r>
        <w:rPr>
          <w:rFonts w:ascii="Times New Roman" w:eastAsia="Times New Roman" w:hAnsi="Times New Roman" w:cs="Times New Roman"/>
          <w:color w:val="000000"/>
          <w:sz w:val="28"/>
          <w:szCs w:val="28"/>
          <w:lang w:val="uk-UA"/>
        </w:rPr>
        <w:t xml:space="preserve"> займає провідні місця по викиду діоксиду вуглецю в </w:t>
      </w:r>
      <w:proofErr w:type="spellStart"/>
      <w:r>
        <w:rPr>
          <w:rFonts w:ascii="Times New Roman" w:eastAsia="Times New Roman" w:hAnsi="Times New Roman" w:cs="Times New Roman"/>
          <w:color w:val="000000"/>
          <w:sz w:val="28"/>
          <w:szCs w:val="28"/>
          <w:lang w:val="uk-UA"/>
        </w:rPr>
        <w:t>повітр’я</w:t>
      </w:r>
      <w:proofErr w:type="spellEnd"/>
      <w:r>
        <w:rPr>
          <w:rFonts w:ascii="Times New Roman" w:eastAsia="Times New Roman" w:hAnsi="Times New Roman" w:cs="Times New Roman"/>
          <w:color w:val="000000"/>
          <w:sz w:val="28"/>
          <w:szCs w:val="28"/>
          <w:lang w:val="uk-UA"/>
        </w:rPr>
        <w:t xml:space="preserve">, що призводить до великої кількості смертельних </w:t>
      </w:r>
      <w:proofErr w:type="spellStart"/>
      <w:r>
        <w:rPr>
          <w:rFonts w:ascii="Times New Roman" w:eastAsia="Times New Roman" w:hAnsi="Times New Roman" w:cs="Times New Roman"/>
          <w:color w:val="000000"/>
          <w:sz w:val="28"/>
          <w:szCs w:val="28"/>
          <w:lang w:val="uk-UA"/>
        </w:rPr>
        <w:t>хвороб</w:t>
      </w:r>
      <w:proofErr w:type="spellEnd"/>
      <w:r>
        <w:rPr>
          <w:rFonts w:ascii="Times New Roman" w:eastAsia="Times New Roman" w:hAnsi="Times New Roman" w:cs="Times New Roman"/>
          <w:color w:val="000000"/>
          <w:sz w:val="28"/>
          <w:szCs w:val="28"/>
          <w:lang w:val="uk-UA"/>
        </w:rPr>
        <w:t>.</w:t>
      </w:r>
    </w:p>
    <w:p w:rsidR="00E014A2" w:rsidRPr="00D26BAE" w:rsidRDefault="00E014A2" w:rsidP="00E014A2">
      <w:pPr>
        <w:spacing w:after="0" w:line="360" w:lineRule="auto"/>
        <w:contextualSpacing/>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lang w:val="uk-UA"/>
        </w:rPr>
        <w:lastRenderedPageBreak/>
        <w:t xml:space="preserve">    Основними викидами діоксиду вуглецю в атмосферу в Україні є заводи кольорової</w:t>
      </w:r>
      <w:r w:rsidRPr="00145F76">
        <w:rPr>
          <w:rFonts w:ascii="Times New Roman" w:eastAsia="Times New Roman" w:hAnsi="Times New Roman" w:cs="Times New Roman"/>
          <w:color w:val="000000"/>
          <w:sz w:val="28"/>
          <w:szCs w:val="28"/>
          <w:lang w:val="uk-UA"/>
        </w:rPr>
        <w:t xml:space="preserve"> металургії, ене</w:t>
      </w:r>
      <w:r>
        <w:rPr>
          <w:rFonts w:ascii="Times New Roman" w:eastAsia="Times New Roman" w:hAnsi="Times New Roman" w:cs="Times New Roman"/>
          <w:color w:val="000000"/>
          <w:sz w:val="28"/>
          <w:szCs w:val="28"/>
          <w:lang w:val="uk-UA"/>
        </w:rPr>
        <w:t>ргетики, вугілля</w:t>
      </w:r>
      <w:r w:rsidRPr="00145F76">
        <w:rPr>
          <w:rFonts w:ascii="Times New Roman" w:eastAsia="Times New Roman" w:hAnsi="Times New Roman" w:cs="Times New Roman"/>
          <w:color w:val="000000"/>
          <w:sz w:val="28"/>
          <w:szCs w:val="28"/>
          <w:lang w:val="uk-UA"/>
        </w:rPr>
        <w:t xml:space="preserve">, хімічної та нафтохімічної промисловості. </w:t>
      </w:r>
      <w:r>
        <w:rPr>
          <w:rFonts w:ascii="Times New Roman" w:eastAsia="Times New Roman" w:hAnsi="Times New Roman" w:cs="Times New Roman"/>
          <w:color w:val="000000"/>
          <w:sz w:val="28"/>
          <w:szCs w:val="28"/>
          <w:lang w:val="uk-UA"/>
        </w:rPr>
        <w:t xml:space="preserve">Крім того значні викиди мають </w:t>
      </w:r>
      <w:r w:rsidRPr="00AE6485">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з ТЕЦ , </w:t>
      </w:r>
      <w:proofErr w:type="spellStart"/>
      <w:r>
        <w:rPr>
          <w:rFonts w:ascii="Times New Roman" w:eastAsia="Times New Roman" w:hAnsi="Times New Roman" w:cs="Times New Roman"/>
          <w:color w:val="000000"/>
          <w:sz w:val="28"/>
          <w:szCs w:val="28"/>
        </w:rPr>
        <w:t>автомобіл</w:t>
      </w:r>
      <w:r>
        <w:rPr>
          <w:rFonts w:ascii="Times New Roman" w:eastAsia="Times New Roman" w:hAnsi="Times New Roman" w:cs="Times New Roman"/>
          <w:color w:val="000000"/>
          <w:sz w:val="28"/>
          <w:szCs w:val="28"/>
          <w:lang w:val="uk-UA"/>
        </w:rPr>
        <w:t>ьного</w:t>
      </w:r>
      <w:proofErr w:type="spellEnd"/>
      <w:r>
        <w:rPr>
          <w:rFonts w:ascii="Times New Roman" w:eastAsia="Times New Roman" w:hAnsi="Times New Roman" w:cs="Times New Roman"/>
          <w:color w:val="000000"/>
          <w:sz w:val="28"/>
          <w:szCs w:val="28"/>
          <w:lang w:val="uk-UA"/>
        </w:rPr>
        <w:t xml:space="preserve"> транспорту </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color w:val="000000"/>
          <w:sz w:val="28"/>
          <w:szCs w:val="28"/>
          <w:lang w:val="uk-UA"/>
        </w:rPr>
        <w:t>авіа транспорту</w:t>
      </w:r>
      <w:r w:rsidRPr="00B91DB9">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lang w:val="uk-UA"/>
        </w:rPr>
        <w:t xml:space="preserve"> </w:t>
      </w:r>
      <w:r w:rsidRPr="00D26BAE">
        <w:rPr>
          <w:rFonts w:ascii="Times New Roman" w:eastAsia="Calibri" w:hAnsi="Times New Roman" w:cs="Times New Roman"/>
          <w:sz w:val="28"/>
          <w:szCs w:val="28"/>
          <w:shd w:val="clear" w:color="auto" w:fill="FFFFFF"/>
        </w:rPr>
        <w:t xml:space="preserve"> </w:t>
      </w:r>
      <w:proofErr w:type="spellStart"/>
      <w:r w:rsidRPr="00D26BAE">
        <w:rPr>
          <w:rFonts w:ascii="Times New Roman" w:eastAsia="Calibri" w:hAnsi="Times New Roman" w:cs="Times New Roman"/>
          <w:sz w:val="28"/>
          <w:szCs w:val="28"/>
          <w:shd w:val="clear" w:color="auto" w:fill="FFFFFF"/>
        </w:rPr>
        <w:t>Значно</w:t>
      </w:r>
      <w:proofErr w:type="spellEnd"/>
      <w:r w:rsidRPr="00D26BAE">
        <w:rPr>
          <w:rFonts w:ascii="Times New Roman" w:eastAsia="Calibri" w:hAnsi="Times New Roman" w:cs="Times New Roman"/>
          <w:sz w:val="28"/>
          <w:szCs w:val="28"/>
          <w:shd w:val="clear" w:color="auto" w:fill="FFFFFF"/>
        </w:rPr>
        <w:t xml:space="preserve"> </w:t>
      </w:r>
      <w:proofErr w:type="spellStart"/>
      <w:r w:rsidRPr="00D26BAE">
        <w:rPr>
          <w:rFonts w:ascii="Times New Roman" w:eastAsia="Calibri" w:hAnsi="Times New Roman" w:cs="Times New Roman"/>
          <w:sz w:val="28"/>
          <w:szCs w:val="28"/>
          <w:shd w:val="clear" w:color="auto" w:fill="FFFFFF"/>
        </w:rPr>
        <w:t>зниз</w:t>
      </w:r>
      <w:r>
        <w:rPr>
          <w:rFonts w:ascii="Times New Roman" w:eastAsia="Calibri" w:hAnsi="Times New Roman" w:cs="Times New Roman"/>
          <w:sz w:val="28"/>
          <w:szCs w:val="28"/>
          <w:shd w:val="clear" w:color="auto" w:fill="FFFFFF"/>
        </w:rPr>
        <w:t>ити</w:t>
      </w:r>
      <w:proofErr w:type="spellEnd"/>
      <w:r>
        <w:rPr>
          <w:rFonts w:ascii="Times New Roman" w:eastAsia="Calibri" w:hAnsi="Times New Roman" w:cs="Times New Roman"/>
          <w:sz w:val="28"/>
          <w:szCs w:val="28"/>
          <w:shd w:val="clear" w:color="auto" w:fill="FFFFFF"/>
        </w:rPr>
        <w:t xml:space="preserve"> </w:t>
      </w:r>
      <w:r>
        <w:rPr>
          <w:rFonts w:ascii="Times New Roman" w:eastAsia="Calibri" w:hAnsi="Times New Roman" w:cs="Times New Roman"/>
          <w:sz w:val="28"/>
          <w:szCs w:val="28"/>
          <w:shd w:val="clear" w:color="auto" w:fill="FFFFFF"/>
          <w:lang w:val="uk-UA"/>
        </w:rPr>
        <w:t xml:space="preserve">викид діоксиду вуглецю в атмосферу </w:t>
      </w:r>
      <w:proofErr w:type="spellStart"/>
      <w:r>
        <w:rPr>
          <w:rFonts w:ascii="Times New Roman" w:eastAsia="Calibri" w:hAnsi="Times New Roman" w:cs="Times New Roman"/>
          <w:sz w:val="28"/>
          <w:szCs w:val="28"/>
          <w:shd w:val="clear" w:color="auto" w:fill="FFFFFF"/>
          <w:lang w:val="uk-UA"/>
        </w:rPr>
        <w:t>допоможить</w:t>
      </w:r>
      <w:proofErr w:type="spellEnd"/>
      <w:r>
        <w:rPr>
          <w:rFonts w:ascii="Times New Roman" w:eastAsia="Calibri" w:hAnsi="Times New Roman" w:cs="Times New Roman"/>
          <w:sz w:val="28"/>
          <w:szCs w:val="28"/>
          <w:shd w:val="clear" w:color="auto" w:fill="FFFFFF"/>
          <w:lang w:val="uk-UA"/>
        </w:rPr>
        <w:t xml:space="preserve"> його переробка в цінні хімічні продукти</w:t>
      </w:r>
      <w:r w:rsidRPr="00D26BAE">
        <w:rPr>
          <w:rFonts w:ascii="Times New Roman" w:eastAsia="Calibri" w:hAnsi="Times New Roman" w:cs="Times New Roman"/>
          <w:sz w:val="28"/>
          <w:szCs w:val="28"/>
          <w:shd w:val="clear" w:color="auto" w:fill="FFFFFF"/>
        </w:rPr>
        <w:t>.</w:t>
      </w:r>
    </w:p>
    <w:p w:rsidR="00E014A2" w:rsidRDefault="00E014A2" w:rsidP="00E014A2">
      <w:pPr>
        <w:spacing w:after="0" w:line="360" w:lineRule="auto"/>
        <w:jc w:val="both"/>
        <w:rPr>
          <w:rFonts w:ascii="Times New Roman" w:eastAsia="Calibri" w:hAnsi="Times New Roman" w:cs="Times New Roman"/>
          <w:b/>
          <w:sz w:val="24"/>
          <w:shd w:val="clear" w:color="auto" w:fill="FFFFFF"/>
        </w:rPr>
      </w:pPr>
    </w:p>
    <w:p w:rsidR="00E014A2" w:rsidRPr="002E60E5" w:rsidRDefault="00E014A2" w:rsidP="00E014A2">
      <w:pPr>
        <w:spacing w:after="0" w:line="360" w:lineRule="auto"/>
        <w:rPr>
          <w:sz w:val="28"/>
          <w:szCs w:val="28"/>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Pr="00E014A2" w:rsidRDefault="00E014A2" w:rsidP="00E014A2">
      <w:pPr>
        <w:spacing w:after="0" w:line="360" w:lineRule="auto"/>
        <w:jc w:val="center"/>
        <w:rPr>
          <w:rFonts w:ascii="Times New Roman" w:eastAsia="Calibri" w:hAnsi="Times New Roman" w:cs="Times New Roman"/>
          <w:b/>
          <w:sz w:val="28"/>
          <w:szCs w:val="28"/>
          <w:lang w:val="uk-UA"/>
        </w:rPr>
      </w:pPr>
      <w:r w:rsidRPr="00E014A2">
        <w:rPr>
          <w:rFonts w:ascii="Times New Roman" w:eastAsia="Calibri" w:hAnsi="Times New Roman" w:cs="Times New Roman"/>
          <w:b/>
          <w:sz w:val="28"/>
          <w:szCs w:val="28"/>
          <w:lang w:val="uk-UA"/>
        </w:rPr>
        <w:lastRenderedPageBreak/>
        <w:t>ВИСНОВКИ</w:t>
      </w:r>
    </w:p>
    <w:p w:rsidR="00E014A2" w:rsidRPr="00E014A2" w:rsidRDefault="00E014A2" w:rsidP="00E014A2">
      <w:pPr>
        <w:spacing w:after="0" w:line="360" w:lineRule="auto"/>
        <w:ind w:firstLine="480"/>
        <w:rPr>
          <w:rFonts w:ascii="Times New Roman" w:eastAsia="Calibri" w:hAnsi="Times New Roman" w:cs="Times New Roman"/>
          <w:sz w:val="28"/>
          <w:szCs w:val="28"/>
          <w:lang w:val="uk-UA"/>
        </w:rPr>
      </w:pPr>
      <w:r w:rsidRPr="00E014A2">
        <w:rPr>
          <w:rFonts w:ascii="Times New Roman" w:eastAsia="Calibri" w:hAnsi="Times New Roman" w:cs="Times New Roman"/>
          <w:sz w:val="28"/>
          <w:szCs w:val="28"/>
          <w:lang w:val="uk-UA"/>
        </w:rPr>
        <w:t xml:space="preserve">1.Термодинамічний аналіз процесу </w:t>
      </w:r>
      <w:proofErr w:type="spellStart"/>
      <w:r w:rsidRPr="00E014A2">
        <w:rPr>
          <w:rFonts w:ascii="Times New Roman" w:eastAsia="Calibri" w:hAnsi="Times New Roman" w:cs="Times New Roman"/>
          <w:sz w:val="28"/>
          <w:szCs w:val="28"/>
          <w:lang w:val="uk-UA"/>
        </w:rPr>
        <w:t>метанації</w:t>
      </w:r>
      <w:proofErr w:type="spellEnd"/>
      <w:r w:rsidRPr="00E014A2">
        <w:rPr>
          <w:rFonts w:ascii="Times New Roman" w:eastAsia="Calibri" w:hAnsi="Times New Roman" w:cs="Times New Roman"/>
          <w:lang w:val="uk-UA"/>
        </w:rPr>
        <w:t xml:space="preserve"> </w:t>
      </w:r>
      <w:r w:rsidRPr="00E014A2">
        <w:rPr>
          <w:rFonts w:ascii="Times New Roman" w:eastAsia="Calibri" w:hAnsi="Times New Roman" w:cs="Times New Roman"/>
          <w:sz w:val="28"/>
          <w:szCs w:val="28"/>
        </w:rPr>
        <w:t>показ</w:t>
      </w:r>
      <w:proofErr w:type="spellStart"/>
      <w:r w:rsidRPr="00E014A2">
        <w:rPr>
          <w:rFonts w:ascii="Times New Roman" w:eastAsia="Calibri" w:hAnsi="Times New Roman" w:cs="Times New Roman"/>
          <w:sz w:val="28"/>
          <w:szCs w:val="28"/>
          <w:lang w:val="uk-UA"/>
        </w:rPr>
        <w:t>ав</w:t>
      </w:r>
      <w:proofErr w:type="spellEnd"/>
      <w:r w:rsidRPr="00E014A2">
        <w:rPr>
          <w:rFonts w:ascii="Times New Roman" w:eastAsia="Calibri" w:hAnsi="Times New Roman" w:cs="Times New Roman"/>
          <w:sz w:val="28"/>
          <w:szCs w:val="28"/>
          <w:lang w:val="uk-UA"/>
        </w:rPr>
        <w:t>,</w:t>
      </w:r>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що</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високий</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вихід</w:t>
      </w:r>
      <w:proofErr w:type="spellEnd"/>
      <w:r w:rsidRPr="00E014A2">
        <w:rPr>
          <w:rFonts w:ascii="Times New Roman" w:eastAsia="Calibri" w:hAnsi="Times New Roman" w:cs="Times New Roman"/>
          <w:sz w:val="28"/>
          <w:szCs w:val="28"/>
        </w:rPr>
        <w:t xml:space="preserve"> CH</w:t>
      </w:r>
      <w:r w:rsidRPr="00E014A2">
        <w:rPr>
          <w:rFonts w:ascii="Times New Roman" w:eastAsia="Calibri" w:hAnsi="Times New Roman" w:cs="Times New Roman"/>
          <w:sz w:val="28"/>
          <w:szCs w:val="28"/>
          <w:vertAlign w:val="subscript"/>
        </w:rPr>
        <w:t>4</w:t>
      </w:r>
      <w:r w:rsidRPr="00E014A2">
        <w:rPr>
          <w:rFonts w:ascii="Times New Roman" w:eastAsia="Calibri" w:hAnsi="Times New Roman" w:cs="Times New Roman"/>
          <w:sz w:val="28"/>
          <w:szCs w:val="28"/>
        </w:rPr>
        <w:t xml:space="preserve"> (&gt; 99%) </w:t>
      </w:r>
      <w:proofErr w:type="spellStart"/>
      <w:r w:rsidRPr="00E014A2">
        <w:rPr>
          <w:rFonts w:ascii="Times New Roman" w:eastAsia="Calibri" w:hAnsi="Times New Roman" w:cs="Times New Roman"/>
          <w:sz w:val="28"/>
          <w:szCs w:val="28"/>
        </w:rPr>
        <w:t>може</w:t>
      </w:r>
      <w:proofErr w:type="spellEnd"/>
      <w:r w:rsidRPr="00E014A2">
        <w:rPr>
          <w:rFonts w:ascii="Times New Roman" w:eastAsia="Calibri" w:hAnsi="Times New Roman" w:cs="Times New Roman"/>
          <w:sz w:val="28"/>
          <w:szCs w:val="28"/>
        </w:rPr>
        <w:t xml:space="preserve"> бути </w:t>
      </w:r>
      <w:proofErr w:type="spellStart"/>
      <w:r w:rsidRPr="00E014A2">
        <w:rPr>
          <w:rFonts w:ascii="Times New Roman" w:eastAsia="Calibri" w:hAnsi="Times New Roman" w:cs="Times New Roman"/>
          <w:sz w:val="28"/>
          <w:szCs w:val="28"/>
        </w:rPr>
        <w:t>отриманий</w:t>
      </w:r>
      <w:proofErr w:type="spellEnd"/>
      <w:r w:rsidRPr="00E014A2">
        <w:rPr>
          <w:rFonts w:ascii="Times New Roman" w:eastAsia="Calibri" w:hAnsi="Times New Roman" w:cs="Times New Roman"/>
          <w:sz w:val="28"/>
          <w:szCs w:val="28"/>
        </w:rPr>
        <w:t xml:space="preserve"> при </w:t>
      </w:r>
      <w:proofErr w:type="spellStart"/>
      <w:r w:rsidRPr="00E014A2">
        <w:rPr>
          <w:rFonts w:ascii="Times New Roman" w:eastAsia="Calibri" w:hAnsi="Times New Roman" w:cs="Times New Roman"/>
          <w:sz w:val="28"/>
          <w:szCs w:val="28"/>
        </w:rPr>
        <w:t>метанації</w:t>
      </w:r>
      <w:proofErr w:type="spellEnd"/>
      <w:r w:rsidRPr="00E014A2">
        <w:rPr>
          <w:rFonts w:ascii="Times New Roman" w:eastAsia="Calibri" w:hAnsi="Times New Roman" w:cs="Times New Roman"/>
          <w:sz w:val="28"/>
          <w:szCs w:val="28"/>
        </w:rPr>
        <w:t xml:space="preserve"> СО</w:t>
      </w:r>
      <w:r w:rsidRPr="00E014A2">
        <w:rPr>
          <w:rFonts w:ascii="Times New Roman" w:eastAsia="Calibri" w:hAnsi="Times New Roman" w:cs="Times New Roman"/>
          <w:sz w:val="28"/>
          <w:szCs w:val="28"/>
          <w:vertAlign w:val="subscript"/>
          <w:lang w:val="uk-UA"/>
        </w:rPr>
        <w:t>2</w:t>
      </w:r>
      <w:r w:rsidRPr="00E014A2">
        <w:rPr>
          <w:rFonts w:ascii="Times New Roman" w:eastAsia="Calibri" w:hAnsi="Times New Roman" w:cs="Times New Roman"/>
          <w:sz w:val="28"/>
          <w:szCs w:val="28"/>
        </w:rPr>
        <w:t xml:space="preserve"> </w:t>
      </w:r>
      <w:r w:rsidRPr="00E014A2">
        <w:rPr>
          <w:rFonts w:ascii="Times New Roman" w:eastAsia="Calibri" w:hAnsi="Times New Roman" w:cs="Times New Roman"/>
          <w:sz w:val="28"/>
          <w:szCs w:val="28"/>
          <w:lang w:val="uk-UA"/>
        </w:rPr>
        <w:t xml:space="preserve">(СО) </w:t>
      </w:r>
      <w:r w:rsidRPr="00E014A2">
        <w:rPr>
          <w:rFonts w:ascii="Times New Roman" w:eastAsia="Calibri" w:hAnsi="Times New Roman" w:cs="Times New Roman"/>
          <w:sz w:val="28"/>
          <w:szCs w:val="28"/>
        </w:rPr>
        <w:t xml:space="preserve">при </w:t>
      </w:r>
      <w:proofErr w:type="spellStart"/>
      <w:r w:rsidRPr="00E014A2">
        <w:rPr>
          <w:rFonts w:ascii="Times New Roman" w:eastAsia="Calibri" w:hAnsi="Times New Roman" w:cs="Times New Roman"/>
          <w:sz w:val="28"/>
          <w:szCs w:val="28"/>
        </w:rPr>
        <w:t>низьких</w:t>
      </w:r>
      <w:proofErr w:type="spellEnd"/>
      <w:r w:rsidRPr="00E014A2">
        <w:rPr>
          <w:rFonts w:ascii="Times New Roman" w:eastAsia="Calibri" w:hAnsi="Times New Roman" w:cs="Times New Roman"/>
          <w:sz w:val="28"/>
          <w:szCs w:val="28"/>
        </w:rPr>
        <w:t xml:space="preserve"> температурах, </w:t>
      </w:r>
      <w:proofErr w:type="spellStart"/>
      <w:r w:rsidRPr="00E014A2">
        <w:rPr>
          <w:rFonts w:ascii="Times New Roman" w:eastAsia="Calibri" w:hAnsi="Times New Roman" w:cs="Times New Roman"/>
          <w:sz w:val="28"/>
          <w:szCs w:val="28"/>
        </w:rPr>
        <w:t>високому</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тиску</w:t>
      </w:r>
      <w:proofErr w:type="spellEnd"/>
      <w:r w:rsidRPr="00E014A2">
        <w:rPr>
          <w:rFonts w:ascii="Times New Roman" w:eastAsia="Calibri" w:hAnsi="Times New Roman" w:cs="Times New Roman"/>
          <w:sz w:val="28"/>
          <w:szCs w:val="28"/>
        </w:rPr>
        <w:t xml:space="preserve"> та </w:t>
      </w:r>
      <w:proofErr w:type="spellStart"/>
      <w:r w:rsidRPr="00E014A2">
        <w:rPr>
          <w:rFonts w:ascii="Times New Roman" w:eastAsia="Calibri" w:hAnsi="Times New Roman" w:cs="Times New Roman"/>
          <w:sz w:val="28"/>
          <w:szCs w:val="28"/>
        </w:rPr>
        <w:t>високому</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співвідношенні</w:t>
      </w:r>
      <w:proofErr w:type="spellEnd"/>
      <w:r w:rsidRPr="00E014A2">
        <w:rPr>
          <w:rFonts w:ascii="Times New Roman" w:eastAsia="Calibri" w:hAnsi="Times New Roman" w:cs="Times New Roman"/>
          <w:sz w:val="28"/>
          <w:szCs w:val="28"/>
        </w:rPr>
        <w:t xml:space="preserve"> H</w:t>
      </w:r>
      <w:r w:rsidRPr="00E014A2">
        <w:rPr>
          <w:rFonts w:ascii="Times New Roman" w:eastAsia="Calibri" w:hAnsi="Times New Roman" w:cs="Times New Roman"/>
          <w:sz w:val="28"/>
          <w:szCs w:val="28"/>
          <w:vertAlign w:val="subscript"/>
        </w:rPr>
        <w:t>2</w:t>
      </w:r>
      <w:r w:rsidRPr="00E014A2">
        <w:rPr>
          <w:rFonts w:ascii="Times New Roman" w:eastAsia="Calibri" w:hAnsi="Times New Roman" w:cs="Times New Roman"/>
          <w:sz w:val="28"/>
          <w:szCs w:val="28"/>
        </w:rPr>
        <w:t>/</w:t>
      </w:r>
      <w:r w:rsidRPr="00E014A2">
        <w:rPr>
          <w:rFonts w:ascii="Times New Roman" w:eastAsia="Calibri" w:hAnsi="Times New Roman" w:cs="Times New Roman"/>
          <w:sz w:val="28"/>
          <w:szCs w:val="28"/>
          <w:lang w:val="uk-UA"/>
        </w:rPr>
        <w:t>(</w:t>
      </w:r>
      <w:r w:rsidRPr="00E014A2">
        <w:rPr>
          <w:rFonts w:ascii="Times New Roman" w:eastAsia="Calibri" w:hAnsi="Times New Roman" w:cs="Times New Roman"/>
          <w:sz w:val="28"/>
          <w:szCs w:val="28"/>
        </w:rPr>
        <w:t>CO</w:t>
      </w:r>
      <w:r w:rsidRPr="00E014A2">
        <w:rPr>
          <w:rFonts w:ascii="Times New Roman" w:eastAsia="Calibri" w:hAnsi="Times New Roman" w:cs="Times New Roman"/>
          <w:sz w:val="28"/>
          <w:szCs w:val="28"/>
          <w:vertAlign w:val="subscript"/>
          <w:lang w:val="uk-UA"/>
        </w:rPr>
        <w:t>2</w:t>
      </w:r>
      <w:r w:rsidRPr="00E014A2">
        <w:rPr>
          <w:rFonts w:ascii="Times New Roman" w:eastAsia="Calibri" w:hAnsi="Times New Roman" w:cs="Times New Roman"/>
          <w:sz w:val="28"/>
          <w:szCs w:val="28"/>
          <w:lang w:val="uk-UA"/>
        </w:rPr>
        <w:t>,СО)</w:t>
      </w:r>
      <w:r w:rsidRPr="00E014A2">
        <w:rPr>
          <w:rFonts w:ascii="Times New Roman" w:eastAsia="Calibri" w:hAnsi="Times New Roman" w:cs="Times New Roman"/>
          <w:sz w:val="28"/>
          <w:szCs w:val="28"/>
        </w:rPr>
        <w:t xml:space="preserve"> без </w:t>
      </w:r>
      <w:proofErr w:type="spellStart"/>
      <w:r w:rsidRPr="00E014A2">
        <w:rPr>
          <w:rFonts w:ascii="Times New Roman" w:eastAsia="Calibri" w:hAnsi="Times New Roman" w:cs="Times New Roman"/>
          <w:sz w:val="28"/>
          <w:szCs w:val="28"/>
        </w:rPr>
        <w:t>значного</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осадження</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вуглецю</w:t>
      </w:r>
      <w:proofErr w:type="spellEnd"/>
      <w:r w:rsidRPr="00E014A2">
        <w:rPr>
          <w:rFonts w:ascii="Times New Roman" w:eastAsia="Calibri" w:hAnsi="Times New Roman" w:cs="Times New Roman"/>
          <w:sz w:val="28"/>
          <w:szCs w:val="28"/>
        </w:rPr>
        <w:t xml:space="preserve">. </w:t>
      </w:r>
      <w:r w:rsidRPr="00E014A2">
        <w:rPr>
          <w:rFonts w:ascii="Times New Roman" w:eastAsia="Calibri" w:hAnsi="Times New Roman" w:cs="Times New Roman"/>
          <w:sz w:val="28"/>
          <w:szCs w:val="28"/>
          <w:lang w:val="uk-UA"/>
        </w:rPr>
        <w:t>Водяна п</w:t>
      </w:r>
      <w:r w:rsidRPr="00E014A2">
        <w:rPr>
          <w:rFonts w:ascii="Times New Roman" w:eastAsia="Calibri" w:hAnsi="Times New Roman" w:cs="Times New Roman"/>
          <w:sz w:val="28"/>
          <w:szCs w:val="28"/>
        </w:rPr>
        <w:t xml:space="preserve">ара в </w:t>
      </w:r>
      <w:proofErr w:type="spellStart"/>
      <w:r w:rsidRPr="00E014A2">
        <w:rPr>
          <w:rFonts w:ascii="Times New Roman" w:eastAsia="Calibri" w:hAnsi="Times New Roman" w:cs="Times New Roman"/>
          <w:sz w:val="28"/>
          <w:szCs w:val="28"/>
        </w:rPr>
        <w:t>газі</w:t>
      </w:r>
      <w:proofErr w:type="spellEnd"/>
      <w:r w:rsidRPr="00E014A2">
        <w:rPr>
          <w:rFonts w:ascii="Times New Roman" w:eastAsia="Calibri" w:hAnsi="Times New Roman" w:cs="Times New Roman"/>
          <w:sz w:val="28"/>
          <w:szCs w:val="28"/>
        </w:rPr>
        <w:t>, щ</w:t>
      </w:r>
      <w:r w:rsidRPr="00E014A2">
        <w:rPr>
          <w:rFonts w:ascii="Times New Roman" w:eastAsia="Calibri" w:hAnsi="Times New Roman" w:cs="Times New Roman"/>
          <w:sz w:val="28"/>
          <w:szCs w:val="28"/>
          <w:lang w:val="en-US"/>
        </w:rPr>
        <w:t>o</w:t>
      </w:r>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подається</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може</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надзвичайно</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пригнічувати</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утворення</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вуглецю</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Домішки</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такі</w:t>
      </w:r>
      <w:proofErr w:type="spellEnd"/>
      <w:r w:rsidRPr="00E014A2">
        <w:rPr>
          <w:rFonts w:ascii="Times New Roman" w:eastAsia="Calibri" w:hAnsi="Times New Roman" w:cs="Times New Roman"/>
          <w:sz w:val="28"/>
          <w:szCs w:val="28"/>
        </w:rPr>
        <w:t xml:space="preserve"> як O</w:t>
      </w:r>
      <w:r w:rsidRPr="00E014A2">
        <w:rPr>
          <w:rFonts w:ascii="Times New Roman" w:eastAsia="Calibri" w:hAnsi="Times New Roman" w:cs="Times New Roman"/>
          <w:sz w:val="28"/>
          <w:szCs w:val="28"/>
          <w:vertAlign w:val="subscript"/>
        </w:rPr>
        <w:t>2</w:t>
      </w:r>
      <w:r w:rsidRPr="00E014A2">
        <w:rPr>
          <w:rFonts w:ascii="Times New Roman" w:eastAsia="Calibri" w:hAnsi="Times New Roman" w:cs="Times New Roman"/>
          <w:sz w:val="28"/>
          <w:szCs w:val="28"/>
        </w:rPr>
        <w:t xml:space="preserve"> і C</w:t>
      </w:r>
      <w:r w:rsidRPr="00E014A2">
        <w:rPr>
          <w:rFonts w:ascii="Times New Roman" w:eastAsia="Calibri" w:hAnsi="Times New Roman" w:cs="Times New Roman"/>
          <w:sz w:val="28"/>
          <w:szCs w:val="28"/>
          <w:vertAlign w:val="subscript"/>
        </w:rPr>
        <w:t>2</w:t>
      </w:r>
      <w:r w:rsidRPr="00E014A2">
        <w:rPr>
          <w:rFonts w:ascii="Times New Roman" w:eastAsia="Calibri" w:hAnsi="Times New Roman" w:cs="Times New Roman"/>
          <w:sz w:val="28"/>
          <w:szCs w:val="28"/>
        </w:rPr>
        <w:t>H</w:t>
      </w:r>
      <w:r w:rsidRPr="00E014A2">
        <w:rPr>
          <w:rFonts w:ascii="Times New Roman" w:eastAsia="Calibri" w:hAnsi="Times New Roman" w:cs="Times New Roman"/>
          <w:sz w:val="28"/>
          <w:szCs w:val="28"/>
          <w:vertAlign w:val="subscript"/>
        </w:rPr>
        <w:t>4</w:t>
      </w:r>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повинні</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повністю</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видалятися</w:t>
      </w:r>
      <w:proofErr w:type="spellEnd"/>
      <w:r w:rsidRPr="00E014A2">
        <w:rPr>
          <w:rFonts w:ascii="Times New Roman" w:eastAsia="Calibri" w:hAnsi="Times New Roman" w:cs="Times New Roman"/>
          <w:sz w:val="28"/>
          <w:szCs w:val="28"/>
        </w:rPr>
        <w:t xml:space="preserve"> в </w:t>
      </w:r>
      <w:proofErr w:type="spellStart"/>
      <w:r w:rsidRPr="00E014A2">
        <w:rPr>
          <w:rFonts w:ascii="Times New Roman" w:eastAsia="Calibri" w:hAnsi="Times New Roman" w:cs="Times New Roman"/>
          <w:sz w:val="28"/>
          <w:szCs w:val="28"/>
        </w:rPr>
        <w:t>поданому</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газі</w:t>
      </w:r>
      <w:proofErr w:type="spellEnd"/>
      <w:r w:rsidRPr="00E014A2">
        <w:rPr>
          <w:rFonts w:ascii="Times New Roman" w:eastAsia="Calibri" w:hAnsi="Times New Roman" w:cs="Times New Roman"/>
          <w:sz w:val="28"/>
          <w:szCs w:val="28"/>
        </w:rPr>
        <w:t xml:space="preserve"> для максимального </w:t>
      </w:r>
      <w:proofErr w:type="spellStart"/>
      <w:r w:rsidRPr="00E014A2">
        <w:rPr>
          <w:rFonts w:ascii="Times New Roman" w:eastAsia="Calibri" w:hAnsi="Times New Roman" w:cs="Times New Roman"/>
          <w:sz w:val="28"/>
          <w:szCs w:val="28"/>
        </w:rPr>
        <w:t>виходу</w:t>
      </w:r>
      <w:proofErr w:type="spellEnd"/>
      <w:r w:rsidRPr="00E014A2">
        <w:rPr>
          <w:rFonts w:ascii="Times New Roman" w:eastAsia="Calibri" w:hAnsi="Times New Roman" w:cs="Times New Roman"/>
          <w:sz w:val="28"/>
          <w:szCs w:val="28"/>
        </w:rPr>
        <w:t xml:space="preserve"> CH</w:t>
      </w:r>
      <w:r w:rsidRPr="00E014A2">
        <w:rPr>
          <w:rFonts w:ascii="Times New Roman" w:eastAsia="Calibri" w:hAnsi="Times New Roman" w:cs="Times New Roman"/>
          <w:sz w:val="28"/>
          <w:szCs w:val="28"/>
          <w:vertAlign w:val="subscript"/>
        </w:rPr>
        <w:t>4</w:t>
      </w:r>
      <w:r w:rsidRPr="00E014A2">
        <w:rPr>
          <w:rFonts w:ascii="Times New Roman" w:eastAsia="Calibri" w:hAnsi="Times New Roman" w:cs="Times New Roman"/>
          <w:sz w:val="28"/>
          <w:szCs w:val="28"/>
        </w:rPr>
        <w:t xml:space="preserve"> і </w:t>
      </w:r>
      <w:proofErr w:type="spellStart"/>
      <w:r w:rsidRPr="00E014A2">
        <w:rPr>
          <w:rFonts w:ascii="Times New Roman" w:eastAsia="Calibri" w:hAnsi="Times New Roman" w:cs="Times New Roman"/>
          <w:sz w:val="28"/>
          <w:szCs w:val="28"/>
        </w:rPr>
        <w:t>мінімізації</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утворення</w:t>
      </w:r>
      <w:proofErr w:type="spellEnd"/>
      <w:r w:rsidRPr="00E014A2">
        <w:rPr>
          <w:rFonts w:ascii="Times New Roman" w:eastAsia="Calibri" w:hAnsi="Times New Roman" w:cs="Times New Roman"/>
          <w:sz w:val="28"/>
          <w:szCs w:val="28"/>
        </w:rPr>
        <w:t xml:space="preserve"> </w:t>
      </w:r>
      <w:proofErr w:type="spellStart"/>
      <w:r w:rsidRPr="00E014A2">
        <w:rPr>
          <w:rFonts w:ascii="Times New Roman" w:eastAsia="Calibri" w:hAnsi="Times New Roman" w:cs="Times New Roman"/>
          <w:sz w:val="28"/>
          <w:szCs w:val="28"/>
        </w:rPr>
        <w:t>вуглецю</w:t>
      </w:r>
      <w:proofErr w:type="spellEnd"/>
      <w:r w:rsidRPr="00E014A2">
        <w:rPr>
          <w:rFonts w:ascii="Times New Roman" w:eastAsia="Calibri" w:hAnsi="Times New Roman" w:cs="Times New Roman"/>
          <w:sz w:val="28"/>
          <w:szCs w:val="28"/>
        </w:rPr>
        <w:t>.</w:t>
      </w:r>
    </w:p>
    <w:p w:rsidR="00E014A2" w:rsidRPr="00E014A2" w:rsidRDefault="00E014A2" w:rsidP="00E014A2">
      <w:pPr>
        <w:spacing w:after="0" w:line="360" w:lineRule="auto"/>
        <w:ind w:firstLine="480"/>
        <w:jc w:val="both"/>
        <w:outlineLvl w:val="1"/>
        <w:rPr>
          <w:rFonts w:ascii="Times New Roman" w:eastAsia="Times New Roman" w:hAnsi="Times New Roman" w:cs="Times New Roman"/>
          <w:sz w:val="28"/>
          <w:szCs w:val="28"/>
          <w:lang w:val="uk-UA" w:eastAsia="ru-RU"/>
        </w:rPr>
      </w:pPr>
      <w:r w:rsidRPr="00E014A2">
        <w:rPr>
          <w:rFonts w:ascii="Times New Roman" w:eastAsia="Calibri" w:hAnsi="Times New Roman" w:cs="Times New Roman"/>
          <w:sz w:val="28"/>
          <w:szCs w:val="28"/>
          <w:lang w:val="uk-UA"/>
        </w:rPr>
        <w:t>2.</w:t>
      </w:r>
      <w:r w:rsidRPr="00E014A2">
        <w:rPr>
          <w:rFonts w:ascii="Times New Roman" w:eastAsia="Times New Roman" w:hAnsi="Times New Roman" w:cs="Times New Roman"/>
          <w:sz w:val="28"/>
          <w:szCs w:val="28"/>
          <w:lang w:val="uk-UA" w:eastAsia="ru-RU"/>
        </w:rPr>
        <w:t xml:space="preserve"> Сильна взаємодія між дисперсною фазою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та носієм </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робить відновлення  </w:t>
      </w:r>
      <w:proofErr w:type="spellStart"/>
      <w:r w:rsidRPr="00E014A2">
        <w:rPr>
          <w:rFonts w:ascii="Times New Roman" w:eastAsia="Times New Roman" w:hAnsi="Times New Roman" w:cs="Times New Roman"/>
          <w:sz w:val="28"/>
          <w:szCs w:val="28"/>
          <w:lang w:val="uk-UA" w:eastAsia="ru-RU"/>
        </w:rPr>
        <w:t>наночастинок</w:t>
      </w:r>
      <w:proofErr w:type="spellEnd"/>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складнішим, ніж для ненанесеного оксиду нікелю. Коли </w:t>
      </w:r>
      <w:r w:rsidRPr="00E014A2">
        <w:rPr>
          <w:rFonts w:ascii="Times New Roman" w:eastAsia="Times New Roman" w:hAnsi="Times New Roman" w:cs="Times New Roman"/>
          <w:sz w:val="28"/>
          <w:szCs w:val="28"/>
          <w:lang w:val="en-US" w:eastAsia="ru-RU"/>
        </w:rPr>
        <w:t>Ce</w:t>
      </w:r>
      <w:r w:rsidRPr="00E014A2">
        <w:rPr>
          <w:rFonts w:ascii="Times New Roman" w:eastAsia="Times New Roman" w:hAnsi="Times New Roman" w:cs="Times New Roman"/>
          <w:sz w:val="28"/>
          <w:szCs w:val="28"/>
          <w:lang w:val="uk-UA" w:eastAsia="ru-RU"/>
        </w:rPr>
        <w:t xml:space="preserve"> є присутнім, утворюються різні відновлювані комплекси і відновлюваність збільшується</w:t>
      </w:r>
    </w:p>
    <w:p w:rsidR="00E014A2" w:rsidRPr="00E014A2" w:rsidRDefault="00E014A2" w:rsidP="00E014A2">
      <w:pPr>
        <w:spacing w:after="0" w:line="360" w:lineRule="auto"/>
        <w:ind w:firstLine="480"/>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uk-UA" w:eastAsia="ru-RU"/>
        </w:rPr>
        <w:t xml:space="preserve">3. Знайдено, що при </w:t>
      </w:r>
      <w:proofErr w:type="spellStart"/>
      <w:r w:rsidRPr="00E014A2">
        <w:rPr>
          <w:rFonts w:ascii="Times New Roman" w:eastAsia="Times New Roman" w:hAnsi="Times New Roman" w:cs="Times New Roman"/>
          <w:sz w:val="28"/>
          <w:szCs w:val="28"/>
          <w:lang w:val="uk-UA" w:eastAsia="ru-RU"/>
        </w:rPr>
        <w:t>співметанації</w:t>
      </w:r>
      <w:proofErr w:type="spellEnd"/>
      <w:r w:rsidRPr="00E014A2">
        <w:rPr>
          <w:rFonts w:ascii="Times New Roman" w:eastAsia="Times New Roman" w:hAnsi="Times New Roman" w:cs="Times New Roman"/>
          <w:sz w:val="28"/>
          <w:szCs w:val="28"/>
          <w:lang w:val="uk-UA" w:eastAsia="ru-RU"/>
        </w:rPr>
        <w:t xml:space="preserve"> оксидів вуглецю відбувається конкуренція між реакціями гідрування СО та СО</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відбувається майже повна конверсія СО, тоді як СО</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перетворюється значно меншою мірою, що узгоджується з термодинамічними розрахунками.</w:t>
      </w:r>
    </w:p>
    <w:p w:rsidR="00E014A2" w:rsidRPr="00E014A2" w:rsidRDefault="00E014A2" w:rsidP="00E014A2">
      <w:pPr>
        <w:spacing w:after="0" w:line="360" w:lineRule="auto"/>
        <w:ind w:firstLine="480"/>
        <w:rPr>
          <w:rFonts w:ascii="Times New Roman" w:eastAsia="Calibri" w:hAnsi="Times New Roman" w:cs="Times New Roman"/>
          <w:sz w:val="28"/>
          <w:szCs w:val="28"/>
          <w:lang w:val="uk-UA"/>
        </w:rPr>
      </w:pPr>
      <w:r w:rsidRPr="00E014A2">
        <w:rPr>
          <w:rFonts w:ascii="Times New Roman" w:eastAsia="Times New Roman" w:hAnsi="Times New Roman" w:cs="Times New Roman"/>
          <w:sz w:val="28"/>
          <w:szCs w:val="28"/>
          <w:lang w:val="uk-UA" w:eastAsia="ru-RU"/>
        </w:rPr>
        <w:t xml:space="preserve">4. На каталітичну активність каталізаторів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 xml:space="preserve"> має сприятливий вплив присутності церію, який збільшує відновлюваність комплексів </w:t>
      </w:r>
      <w:proofErr w:type="spellStart"/>
      <w:r w:rsidRPr="00E014A2">
        <w:rPr>
          <w:rFonts w:ascii="Times New Roman" w:eastAsia="Times New Roman" w:hAnsi="Times New Roman" w:cs="Times New Roman"/>
          <w:sz w:val="28"/>
          <w:szCs w:val="28"/>
          <w:lang w:val="en-US" w:eastAsia="ru-RU"/>
        </w:rPr>
        <w:t>NiO</w:t>
      </w:r>
      <w:proofErr w:type="spellEnd"/>
      <w:r w:rsidRPr="00E014A2">
        <w:rPr>
          <w:rFonts w:ascii="Times New Roman" w:eastAsia="Times New Roman" w:hAnsi="Times New Roman" w:cs="Times New Roman"/>
          <w:sz w:val="28"/>
          <w:szCs w:val="28"/>
          <w:lang w:val="uk-UA" w:eastAsia="ru-RU"/>
        </w:rPr>
        <w:t xml:space="preserve"> та, як наслідок, підвищує кількість адсорбованого та активованого водню.</w:t>
      </w:r>
    </w:p>
    <w:p w:rsidR="00E014A2" w:rsidRPr="00E014A2" w:rsidRDefault="00E014A2" w:rsidP="00E014A2">
      <w:pPr>
        <w:spacing w:after="160" w:line="259" w:lineRule="auto"/>
        <w:rPr>
          <w:rFonts w:ascii="Calibri" w:eastAsia="Calibri" w:hAnsi="Calibri" w:cs="Times New Roman"/>
          <w:lang w:val="uk-UA"/>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Default="00E014A2">
      <w:pPr>
        <w:rPr>
          <w:lang w:val="en-US"/>
        </w:rPr>
      </w:pPr>
    </w:p>
    <w:p w:rsidR="00E014A2" w:rsidRPr="00E014A2" w:rsidRDefault="00E014A2" w:rsidP="00E014A2">
      <w:pPr>
        <w:spacing w:after="0" w:line="360" w:lineRule="auto"/>
        <w:ind w:left="708"/>
        <w:jc w:val="center"/>
        <w:rPr>
          <w:rFonts w:ascii="Times New Roman" w:eastAsia="Times New Roman" w:hAnsi="Times New Roman" w:cs="Times New Roman"/>
          <w:b/>
          <w:sz w:val="28"/>
          <w:szCs w:val="28"/>
          <w:lang w:val="uk-UA" w:eastAsia="uk-UA"/>
        </w:rPr>
      </w:pPr>
      <w:r w:rsidRPr="00E014A2">
        <w:rPr>
          <w:rFonts w:ascii="Times New Roman" w:eastAsia="Times New Roman" w:hAnsi="Times New Roman" w:cs="Times New Roman"/>
          <w:b/>
          <w:sz w:val="28"/>
          <w:szCs w:val="28"/>
          <w:lang w:val="uk-UA" w:eastAsia="uk-UA"/>
        </w:rPr>
        <w:lastRenderedPageBreak/>
        <w:t>СПИСОК БІБЛІОГРАФІЧНИХ ПОСИЛАНЬ ВИКОРИСТАНИХ ДЖЕРЕЛ</w:t>
      </w:r>
    </w:p>
    <w:p w:rsidR="00E014A2" w:rsidRPr="00E014A2" w:rsidRDefault="00E014A2" w:rsidP="00E014A2">
      <w:pPr>
        <w:spacing w:after="0" w:line="360" w:lineRule="auto"/>
        <w:ind w:left="708"/>
        <w:jc w:val="center"/>
        <w:rPr>
          <w:rFonts w:ascii="Times New Roman" w:eastAsia="Times New Roman" w:hAnsi="Times New Roman" w:cs="Times New Roman"/>
          <w:b/>
          <w:sz w:val="28"/>
          <w:szCs w:val="28"/>
          <w:lang w:val="uk-UA" w:eastAsia="uk-UA"/>
        </w:rPr>
      </w:pP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1</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Kahn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Earth's</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Passes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400 PPM </w:t>
      </w:r>
      <w:proofErr w:type="spellStart"/>
      <w:r w:rsidRPr="00E014A2">
        <w:rPr>
          <w:rFonts w:ascii="Times New Roman" w:eastAsia="Times New Roman" w:hAnsi="Times New Roman" w:cs="Times New Roman"/>
          <w:sz w:val="28"/>
          <w:szCs w:val="28"/>
          <w:lang w:val="uk-UA" w:eastAsia="uk-UA"/>
        </w:rPr>
        <w:t>Threshold</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Maybe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Permanently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Climate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Central</w:t>
      </w:r>
      <w:proofErr w:type="spellEnd"/>
      <w:r w:rsidRPr="00E014A2">
        <w:rPr>
          <w:rFonts w:ascii="Times New Roman" w:eastAsia="Times New Roman" w:hAnsi="Times New Roman" w:cs="Times New Roman"/>
          <w:sz w:val="28"/>
          <w:szCs w:val="28"/>
          <w:lang w:val="uk-UA" w:eastAsia="uk-UA"/>
        </w:rPr>
        <w:t>, 2016.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2</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Roadmap</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moving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competitive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low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economy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2050, </w:t>
      </w:r>
      <w:proofErr w:type="spellStart"/>
      <w:r w:rsidRPr="00E014A2">
        <w:rPr>
          <w:rFonts w:ascii="Times New Roman" w:eastAsia="Times New Roman" w:hAnsi="Times New Roman" w:cs="Times New Roman"/>
          <w:sz w:val="28"/>
          <w:szCs w:val="28"/>
          <w:lang w:val="uk-UA" w:eastAsia="uk-UA"/>
        </w:rPr>
        <w:t>European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Commission</w:t>
      </w:r>
      <w:proofErr w:type="spellEnd"/>
      <w:r w:rsidRPr="00E014A2">
        <w:rPr>
          <w:rFonts w:ascii="Times New Roman" w:eastAsia="Times New Roman" w:hAnsi="Times New Roman" w:cs="Times New Roman"/>
          <w:sz w:val="28"/>
          <w:szCs w:val="28"/>
          <w:lang w:val="uk-UA" w:eastAsia="uk-UA"/>
        </w:rPr>
        <w:t>, 2011</w:t>
      </w:r>
    </w:p>
    <w:p w:rsidR="00E014A2" w:rsidRPr="00E014A2" w:rsidRDefault="00E014A2" w:rsidP="00E014A2">
      <w:pPr>
        <w:spacing w:after="0" w:line="360" w:lineRule="auto"/>
        <w:ind w:left="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eastAsia="uk-UA"/>
        </w:rPr>
        <w:t xml:space="preserve">3. </w:t>
      </w:r>
      <w:proofErr w:type="spellStart"/>
      <w:r w:rsidRPr="00E014A2">
        <w:rPr>
          <w:rFonts w:ascii="Times New Roman" w:eastAsia="Times New Roman" w:hAnsi="Times New Roman" w:cs="Times New Roman"/>
          <w:sz w:val="28"/>
          <w:szCs w:val="28"/>
          <w:lang w:val="uk-UA" w:eastAsia="uk-UA"/>
        </w:rPr>
        <w:t>Новалихина</w:t>
      </w:r>
      <w:proofErr w:type="spellEnd"/>
      <w:r w:rsidRPr="00E014A2">
        <w:rPr>
          <w:rFonts w:ascii="Times New Roman" w:eastAsia="Times New Roman" w:hAnsi="Times New Roman" w:cs="Times New Roman"/>
          <w:sz w:val="28"/>
          <w:szCs w:val="28"/>
          <w:lang w:val="uk-UA" w:eastAsia="uk-UA"/>
        </w:rPr>
        <w:t xml:space="preserve">, М. Д. </w:t>
      </w:r>
      <w:proofErr w:type="spellStart"/>
      <w:r w:rsidRPr="00E014A2">
        <w:rPr>
          <w:rFonts w:ascii="Times New Roman" w:eastAsia="Times New Roman" w:hAnsi="Times New Roman" w:cs="Times New Roman"/>
          <w:sz w:val="28"/>
          <w:szCs w:val="28"/>
          <w:lang w:val="uk-UA" w:eastAsia="uk-UA"/>
        </w:rPr>
        <w:t>Разработка</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использование</w:t>
      </w:r>
      <w:proofErr w:type="spellEnd"/>
      <w:r w:rsidRPr="00E014A2">
        <w:rPr>
          <w:rFonts w:ascii="Times New Roman" w:eastAsia="Times New Roman" w:hAnsi="Times New Roman" w:cs="Times New Roman"/>
          <w:sz w:val="28"/>
          <w:szCs w:val="28"/>
          <w:lang w:val="uk-UA" w:eastAsia="uk-UA"/>
        </w:rPr>
        <w:t xml:space="preserve"> в </w:t>
      </w:r>
      <w:proofErr w:type="spellStart"/>
      <w:r w:rsidRPr="00E014A2">
        <w:rPr>
          <w:rFonts w:ascii="Times New Roman" w:eastAsia="Times New Roman" w:hAnsi="Times New Roman" w:cs="Times New Roman"/>
          <w:sz w:val="28"/>
          <w:szCs w:val="28"/>
          <w:lang w:val="uk-UA" w:eastAsia="uk-UA"/>
        </w:rPr>
        <w:t>промышленности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новых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гидрирования</w:t>
      </w:r>
      <w:proofErr w:type="spellEnd"/>
      <w:r w:rsidRPr="00E014A2">
        <w:rPr>
          <w:rFonts w:ascii="Times New Roman" w:eastAsia="Times New Roman" w:hAnsi="Times New Roman" w:cs="Times New Roman"/>
          <w:sz w:val="28"/>
          <w:szCs w:val="28"/>
          <w:lang w:val="uk-UA" w:eastAsia="uk-UA"/>
        </w:rPr>
        <w:t xml:space="preserve">. / М. Д. </w:t>
      </w:r>
      <w:proofErr w:type="spellStart"/>
      <w:r w:rsidRPr="00E014A2">
        <w:rPr>
          <w:rFonts w:ascii="Times New Roman" w:eastAsia="Times New Roman" w:hAnsi="Times New Roman" w:cs="Times New Roman"/>
          <w:sz w:val="28"/>
          <w:szCs w:val="28"/>
          <w:lang w:val="uk-UA" w:eastAsia="uk-UA"/>
        </w:rPr>
        <w:t>Новалихина</w:t>
      </w:r>
      <w:proofErr w:type="spellEnd"/>
      <w:r w:rsidRPr="00E014A2">
        <w:rPr>
          <w:rFonts w:ascii="Times New Roman" w:eastAsia="Times New Roman" w:hAnsi="Times New Roman" w:cs="Times New Roman"/>
          <w:sz w:val="28"/>
          <w:szCs w:val="28"/>
          <w:lang w:val="uk-UA" w:eastAsia="uk-UA"/>
        </w:rPr>
        <w:t xml:space="preserve">, О. В. </w:t>
      </w:r>
      <w:proofErr w:type="spellStart"/>
      <w:r w:rsidRPr="00E014A2">
        <w:rPr>
          <w:rFonts w:ascii="Times New Roman" w:eastAsia="Times New Roman" w:hAnsi="Times New Roman" w:cs="Times New Roman"/>
          <w:sz w:val="28"/>
          <w:szCs w:val="28"/>
          <w:lang w:val="uk-UA" w:eastAsia="uk-UA"/>
        </w:rPr>
        <w:t>Крылов</w:t>
      </w:r>
      <w:proofErr w:type="spellEnd"/>
      <w:r w:rsidRPr="00E014A2">
        <w:rPr>
          <w:rFonts w:ascii="Times New Roman" w:eastAsia="Times New Roman" w:hAnsi="Times New Roman" w:cs="Times New Roman"/>
          <w:sz w:val="28"/>
          <w:szCs w:val="28"/>
          <w:lang w:val="uk-UA" w:eastAsia="uk-UA"/>
        </w:rPr>
        <w:t xml:space="preserve"> // Журнал </w:t>
      </w:r>
      <w:proofErr w:type="spellStart"/>
      <w:r w:rsidRPr="00E014A2">
        <w:rPr>
          <w:rFonts w:ascii="Times New Roman" w:eastAsia="Times New Roman" w:hAnsi="Times New Roman" w:cs="Times New Roman"/>
          <w:sz w:val="28"/>
          <w:szCs w:val="28"/>
          <w:lang w:val="uk-UA" w:eastAsia="uk-UA"/>
        </w:rPr>
        <w:t>Кинетика</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катализ</w:t>
      </w:r>
      <w:proofErr w:type="spellEnd"/>
      <w:r w:rsidRPr="00E014A2">
        <w:rPr>
          <w:rFonts w:ascii="Times New Roman" w:eastAsia="Times New Roman" w:hAnsi="Times New Roman" w:cs="Times New Roman"/>
          <w:sz w:val="28"/>
          <w:szCs w:val="28"/>
          <w:lang w:val="uk-UA" w:eastAsia="uk-UA"/>
        </w:rPr>
        <w:t xml:space="preserve">. – 2001. – Т.42, № 1. – С. 86 – 98.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4</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Новалихина</w:t>
      </w:r>
      <w:proofErr w:type="spellEnd"/>
      <w:r w:rsidRPr="00E014A2">
        <w:rPr>
          <w:rFonts w:ascii="Times New Roman" w:eastAsia="Times New Roman" w:hAnsi="Times New Roman" w:cs="Times New Roman"/>
          <w:sz w:val="28"/>
          <w:szCs w:val="28"/>
          <w:lang w:val="uk-UA" w:eastAsia="uk-UA"/>
        </w:rPr>
        <w:t xml:space="preserve">, М. Д. </w:t>
      </w:r>
      <w:proofErr w:type="spellStart"/>
      <w:r w:rsidRPr="00E014A2">
        <w:rPr>
          <w:rFonts w:ascii="Times New Roman" w:eastAsia="Times New Roman" w:hAnsi="Times New Roman" w:cs="Times New Roman"/>
          <w:sz w:val="28"/>
          <w:szCs w:val="28"/>
          <w:lang w:val="uk-UA" w:eastAsia="uk-UA"/>
        </w:rPr>
        <w:t>Крылов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Гетерогенные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гидрирования</w:t>
      </w:r>
      <w:proofErr w:type="spellEnd"/>
      <w:r w:rsidRPr="00E014A2">
        <w:rPr>
          <w:rFonts w:ascii="Times New Roman" w:eastAsia="Times New Roman" w:hAnsi="Times New Roman" w:cs="Times New Roman"/>
          <w:sz w:val="28"/>
          <w:szCs w:val="28"/>
          <w:lang w:val="uk-UA" w:eastAsia="uk-UA"/>
        </w:rPr>
        <w:t xml:space="preserve">. / М. Д. </w:t>
      </w:r>
      <w:proofErr w:type="spellStart"/>
      <w:r w:rsidRPr="00E014A2">
        <w:rPr>
          <w:rFonts w:ascii="Times New Roman" w:eastAsia="Times New Roman" w:hAnsi="Times New Roman" w:cs="Times New Roman"/>
          <w:sz w:val="28"/>
          <w:szCs w:val="28"/>
          <w:lang w:val="uk-UA" w:eastAsia="uk-UA"/>
        </w:rPr>
        <w:t>Новалихина</w:t>
      </w:r>
      <w:proofErr w:type="spellEnd"/>
      <w:r w:rsidRPr="00E014A2">
        <w:rPr>
          <w:rFonts w:ascii="Times New Roman" w:eastAsia="Times New Roman" w:hAnsi="Times New Roman" w:cs="Times New Roman"/>
          <w:sz w:val="28"/>
          <w:szCs w:val="28"/>
          <w:lang w:val="uk-UA" w:eastAsia="uk-UA"/>
        </w:rPr>
        <w:t xml:space="preserve">, О. В. </w:t>
      </w:r>
      <w:proofErr w:type="spellStart"/>
      <w:r w:rsidRPr="00E014A2">
        <w:rPr>
          <w:rFonts w:ascii="Times New Roman" w:eastAsia="Times New Roman" w:hAnsi="Times New Roman" w:cs="Times New Roman"/>
          <w:sz w:val="28"/>
          <w:szCs w:val="28"/>
          <w:lang w:val="uk-UA" w:eastAsia="uk-UA"/>
        </w:rPr>
        <w:t>Крылов</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Успехи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химии</w:t>
      </w:r>
      <w:proofErr w:type="spellEnd"/>
      <w:r w:rsidRPr="00E014A2">
        <w:rPr>
          <w:rFonts w:ascii="Times New Roman" w:eastAsia="Times New Roman" w:hAnsi="Times New Roman" w:cs="Times New Roman"/>
          <w:sz w:val="28"/>
          <w:szCs w:val="28"/>
          <w:lang w:val="uk-UA" w:eastAsia="uk-UA"/>
        </w:rPr>
        <w:t xml:space="preserve">. – 1998. – Т.67, №7. – С. 656 – 683. </w:t>
      </w:r>
    </w:p>
    <w:p w:rsidR="00E014A2" w:rsidRPr="00E014A2" w:rsidRDefault="00E014A2" w:rsidP="00E014A2">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5</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Molecular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Basket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Sorbents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Separation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H</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S </w:t>
      </w:r>
      <w:proofErr w:type="spellStart"/>
      <w:r w:rsidRPr="00E014A2">
        <w:rPr>
          <w:rFonts w:ascii="Times New Roman" w:eastAsia="Times New Roman" w:hAnsi="Times New Roman" w:cs="Times New Roman"/>
          <w:sz w:val="28"/>
          <w:szCs w:val="28"/>
          <w:lang w:val="uk-UA" w:eastAsia="uk-UA"/>
        </w:rPr>
        <w:t>from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Various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Streams</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X.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Song</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J. </w:t>
      </w:r>
      <w:proofErr w:type="spellStart"/>
      <w:r w:rsidRPr="00E014A2">
        <w:rPr>
          <w:rFonts w:ascii="Times New Roman" w:eastAsia="Times New Roman" w:hAnsi="Times New Roman" w:cs="Times New Roman"/>
          <w:sz w:val="28"/>
          <w:szCs w:val="28"/>
          <w:lang w:val="uk-UA" w:eastAsia="uk-UA"/>
        </w:rPr>
        <w:t>Am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2009</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131</w:t>
      </w:r>
      <w:r w:rsidRPr="00E014A2">
        <w:rPr>
          <w:rFonts w:ascii="Times New Roman" w:eastAsia="Times New Roman" w:hAnsi="Times New Roman" w:cs="Times New Roman"/>
          <w:sz w:val="28"/>
          <w:szCs w:val="28"/>
          <w:lang w:eastAsia="uk-UA"/>
        </w:rPr>
        <w:t xml:space="preserve">, </w:t>
      </w:r>
      <w:r w:rsidRPr="00E014A2">
        <w:rPr>
          <w:rFonts w:ascii="Times New Roman" w:eastAsia="Times New Roman" w:hAnsi="Times New Roman" w:cs="Times New Roman"/>
          <w:sz w:val="28"/>
          <w:szCs w:val="28"/>
          <w:lang w:val="en-US" w:eastAsia="uk-UA"/>
        </w:rPr>
        <w:t>N</w:t>
      </w:r>
      <w:r w:rsidRPr="00E014A2">
        <w:rPr>
          <w:rFonts w:ascii="Times New Roman" w:eastAsia="Times New Roman" w:hAnsi="Times New Roman" w:cs="Times New Roman"/>
          <w:sz w:val="28"/>
          <w:szCs w:val="28"/>
          <w:lang w:val="uk-UA" w:eastAsia="uk-UA"/>
        </w:rPr>
        <w:t>16</w:t>
      </w:r>
      <w:r w:rsidRPr="00E014A2">
        <w:rPr>
          <w:rFonts w:ascii="Times New Roman" w:eastAsia="Times New Roman" w:hAnsi="Times New Roman" w:cs="Times New Roman"/>
          <w:sz w:val="28"/>
          <w:szCs w:val="28"/>
          <w:lang w:eastAsia="uk-UA"/>
        </w:rPr>
        <w:t xml:space="preserve">.- </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5777–5783.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6</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Прозоров</w:t>
      </w:r>
      <w:proofErr w:type="spellEnd"/>
      <w:r w:rsidRPr="00E014A2">
        <w:rPr>
          <w:rFonts w:ascii="Times New Roman" w:eastAsia="Times New Roman" w:hAnsi="Times New Roman" w:cs="Times New Roman"/>
          <w:sz w:val="28"/>
          <w:szCs w:val="28"/>
          <w:lang w:val="uk-UA" w:eastAsia="uk-UA"/>
        </w:rPr>
        <w:t xml:space="preserve">, Д.А. </w:t>
      </w:r>
      <w:proofErr w:type="spellStart"/>
      <w:r w:rsidRPr="00E014A2">
        <w:rPr>
          <w:rFonts w:ascii="Times New Roman" w:eastAsia="Times New Roman" w:hAnsi="Times New Roman" w:cs="Times New Roman"/>
          <w:sz w:val="28"/>
          <w:szCs w:val="28"/>
          <w:lang w:val="uk-UA" w:eastAsia="uk-UA"/>
        </w:rPr>
        <w:t>Способ</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получения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реакций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гидрогенизации</w:t>
      </w:r>
      <w:proofErr w:type="spellEnd"/>
      <w:r w:rsidRPr="00E014A2">
        <w:rPr>
          <w:rFonts w:ascii="Times New Roman" w:eastAsia="Times New Roman" w:hAnsi="Times New Roman" w:cs="Times New Roman"/>
          <w:sz w:val="28"/>
          <w:szCs w:val="28"/>
          <w:lang w:val="uk-UA" w:eastAsia="uk-UA"/>
        </w:rPr>
        <w:t xml:space="preserve"> / Д.А. </w:t>
      </w:r>
      <w:proofErr w:type="spellStart"/>
      <w:r w:rsidRPr="00E014A2">
        <w:rPr>
          <w:rFonts w:ascii="Times New Roman" w:eastAsia="Times New Roman" w:hAnsi="Times New Roman" w:cs="Times New Roman"/>
          <w:sz w:val="28"/>
          <w:szCs w:val="28"/>
          <w:lang w:val="uk-UA" w:eastAsia="uk-UA"/>
        </w:rPr>
        <w:t>Прозоров</w:t>
      </w:r>
      <w:proofErr w:type="spellEnd"/>
      <w:r w:rsidRPr="00E014A2">
        <w:rPr>
          <w:rFonts w:ascii="Times New Roman" w:eastAsia="Times New Roman" w:hAnsi="Times New Roman" w:cs="Times New Roman"/>
          <w:sz w:val="28"/>
          <w:szCs w:val="28"/>
          <w:lang w:val="uk-UA" w:eastAsia="uk-UA"/>
        </w:rPr>
        <w:t xml:space="preserve">, А.В. </w:t>
      </w:r>
      <w:proofErr w:type="spellStart"/>
      <w:r w:rsidRPr="00E014A2">
        <w:rPr>
          <w:rFonts w:ascii="Times New Roman" w:eastAsia="Times New Roman" w:hAnsi="Times New Roman" w:cs="Times New Roman"/>
          <w:sz w:val="28"/>
          <w:szCs w:val="28"/>
          <w:lang w:val="uk-UA" w:eastAsia="uk-UA"/>
        </w:rPr>
        <w:t>Афинеевский</w:t>
      </w:r>
      <w:proofErr w:type="spellEnd"/>
      <w:r w:rsidRPr="00E014A2">
        <w:rPr>
          <w:rFonts w:ascii="Times New Roman" w:eastAsia="Times New Roman" w:hAnsi="Times New Roman" w:cs="Times New Roman"/>
          <w:sz w:val="28"/>
          <w:szCs w:val="28"/>
          <w:lang w:val="uk-UA" w:eastAsia="uk-UA"/>
        </w:rPr>
        <w:t xml:space="preserve">, Т.Ю. </w:t>
      </w:r>
      <w:proofErr w:type="spellStart"/>
      <w:r w:rsidRPr="00E014A2">
        <w:rPr>
          <w:rFonts w:ascii="Times New Roman" w:eastAsia="Times New Roman" w:hAnsi="Times New Roman" w:cs="Times New Roman"/>
          <w:sz w:val="28"/>
          <w:szCs w:val="28"/>
          <w:lang w:val="uk-UA" w:eastAsia="uk-UA"/>
        </w:rPr>
        <w:t>Осадчая</w:t>
      </w:r>
      <w:proofErr w:type="spellEnd"/>
      <w:r w:rsidRPr="00E014A2">
        <w:rPr>
          <w:rFonts w:ascii="Times New Roman" w:eastAsia="Times New Roman" w:hAnsi="Times New Roman" w:cs="Times New Roman"/>
          <w:sz w:val="28"/>
          <w:szCs w:val="28"/>
          <w:lang w:val="uk-UA" w:eastAsia="uk-UA"/>
        </w:rPr>
        <w:t xml:space="preserve"> пат. РФ 2604093. Рос. </w:t>
      </w:r>
      <w:proofErr w:type="spellStart"/>
      <w:r w:rsidRPr="00E014A2">
        <w:rPr>
          <w:rFonts w:ascii="Times New Roman" w:eastAsia="Times New Roman" w:hAnsi="Times New Roman" w:cs="Times New Roman"/>
          <w:sz w:val="28"/>
          <w:szCs w:val="28"/>
          <w:lang w:val="uk-UA" w:eastAsia="uk-UA"/>
        </w:rPr>
        <w:t>Федерация</w:t>
      </w:r>
      <w:proofErr w:type="spellEnd"/>
      <w:r w:rsidRPr="00E014A2">
        <w:rPr>
          <w:rFonts w:ascii="Times New Roman" w:eastAsia="Times New Roman" w:hAnsi="Times New Roman" w:cs="Times New Roman"/>
          <w:sz w:val="28"/>
          <w:szCs w:val="28"/>
          <w:lang w:val="uk-UA" w:eastAsia="uk-UA"/>
        </w:rPr>
        <w:t xml:space="preserve">. 2015143251, </w:t>
      </w:r>
      <w:proofErr w:type="spellStart"/>
      <w:r w:rsidRPr="00E014A2">
        <w:rPr>
          <w:rFonts w:ascii="Times New Roman" w:eastAsia="Times New Roman" w:hAnsi="Times New Roman" w:cs="Times New Roman"/>
          <w:sz w:val="28"/>
          <w:szCs w:val="28"/>
          <w:lang w:val="uk-UA" w:eastAsia="uk-UA"/>
        </w:rPr>
        <w:t>заявл</w:t>
      </w:r>
      <w:proofErr w:type="spellEnd"/>
      <w:r w:rsidRPr="00E014A2">
        <w:rPr>
          <w:rFonts w:ascii="Times New Roman" w:eastAsia="Times New Roman" w:hAnsi="Times New Roman" w:cs="Times New Roman"/>
          <w:sz w:val="28"/>
          <w:szCs w:val="28"/>
          <w:lang w:val="uk-UA" w:eastAsia="uk-UA"/>
        </w:rPr>
        <w:t xml:space="preserve">. 09.10.2015; </w:t>
      </w:r>
      <w:proofErr w:type="spellStart"/>
      <w:r w:rsidRPr="00E014A2">
        <w:rPr>
          <w:rFonts w:ascii="Times New Roman" w:eastAsia="Times New Roman" w:hAnsi="Times New Roman" w:cs="Times New Roman"/>
          <w:sz w:val="28"/>
          <w:szCs w:val="28"/>
          <w:lang w:val="uk-UA" w:eastAsia="uk-UA"/>
        </w:rPr>
        <w:t>опубл</w:t>
      </w:r>
      <w:proofErr w:type="spellEnd"/>
      <w:r w:rsidRPr="00E014A2">
        <w:rPr>
          <w:rFonts w:ascii="Times New Roman" w:eastAsia="Times New Roman" w:hAnsi="Times New Roman" w:cs="Times New Roman"/>
          <w:sz w:val="28"/>
          <w:szCs w:val="28"/>
          <w:lang w:val="uk-UA" w:eastAsia="uk-UA"/>
        </w:rPr>
        <w:t xml:space="preserve">. 14.10.2016. </w:t>
      </w:r>
      <w:proofErr w:type="spellStart"/>
      <w:r w:rsidRPr="00E014A2">
        <w:rPr>
          <w:rFonts w:ascii="Times New Roman" w:eastAsia="Times New Roman" w:hAnsi="Times New Roman" w:cs="Times New Roman"/>
          <w:sz w:val="28"/>
          <w:szCs w:val="28"/>
          <w:lang w:val="uk-UA" w:eastAsia="uk-UA"/>
        </w:rPr>
        <w:t>Бюл</w:t>
      </w:r>
      <w:proofErr w:type="spellEnd"/>
      <w:r w:rsidRPr="00E014A2">
        <w:rPr>
          <w:rFonts w:ascii="Times New Roman" w:eastAsia="Times New Roman" w:hAnsi="Times New Roman" w:cs="Times New Roman"/>
          <w:sz w:val="28"/>
          <w:szCs w:val="28"/>
          <w:lang w:val="uk-UA" w:eastAsia="uk-UA"/>
        </w:rPr>
        <w:t>. №34. 9с.</w:t>
      </w:r>
    </w:p>
    <w:p w:rsidR="00E014A2" w:rsidRPr="00E014A2" w:rsidRDefault="00E014A2" w:rsidP="00E014A2">
      <w:pPr>
        <w:spacing w:after="0" w:line="360" w:lineRule="auto"/>
        <w:ind w:firstLine="284"/>
        <w:jc w:val="both"/>
        <w:rPr>
          <w:rFonts w:ascii="Times New Roman" w:eastAsia="Times New Roman" w:hAnsi="Times New Roman" w:cs="Times New Roman"/>
          <w:b/>
          <w:sz w:val="28"/>
          <w:szCs w:val="28"/>
          <w:lang w:val="en-US" w:eastAsia="uk-UA"/>
        </w:rPr>
      </w:pPr>
      <w:r w:rsidRPr="00E014A2">
        <w:rPr>
          <w:rFonts w:ascii="Times New Roman" w:eastAsia="Times New Roman" w:hAnsi="Times New Roman" w:cs="Times New Roman"/>
          <w:sz w:val="28"/>
          <w:szCs w:val="28"/>
          <w:lang w:val="uk-UA" w:eastAsia="uk-UA"/>
        </w:rPr>
        <w:t>7</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Du</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Ni-incorporated</w:t>
      </w:r>
      <w:proofErr w:type="spellEnd"/>
      <w:r w:rsidRPr="00E014A2">
        <w:rPr>
          <w:rFonts w:ascii="Times New Roman" w:eastAsia="Times New Roman" w:hAnsi="Times New Roman" w:cs="Times New Roman"/>
          <w:sz w:val="28"/>
          <w:szCs w:val="28"/>
          <w:lang w:val="uk-UA" w:eastAsia="uk-UA"/>
        </w:rPr>
        <w:t xml:space="preserve"> MCM-41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influence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pretreatment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study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steady-state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reaction</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G. </w:t>
      </w:r>
      <w:proofErr w:type="spellStart"/>
      <w:r w:rsidRPr="00E014A2">
        <w:rPr>
          <w:rFonts w:ascii="Times New Roman" w:eastAsia="Times New Roman" w:hAnsi="Times New Roman" w:cs="Times New Roman"/>
          <w:sz w:val="28"/>
          <w:szCs w:val="28"/>
          <w:lang w:val="uk-UA" w:eastAsia="uk-UA"/>
        </w:rPr>
        <w:t>Du</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Lim</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Yang</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Pfefferle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G. L. </w:t>
      </w:r>
      <w:proofErr w:type="spellStart"/>
      <w:r w:rsidRPr="00E014A2">
        <w:rPr>
          <w:rFonts w:ascii="Times New Roman" w:eastAsia="Times New Roman" w:hAnsi="Times New Roman" w:cs="Times New Roman"/>
          <w:sz w:val="28"/>
          <w:szCs w:val="28"/>
          <w:lang w:val="uk-UA" w:eastAsia="uk-UA"/>
        </w:rPr>
        <w:t>Haller</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2007</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249</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val="uk-UA" w:eastAsia="uk-UA"/>
        </w:rPr>
        <w:t xml:space="preserve"> 370–379.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8</w:t>
      </w:r>
      <w:r w:rsidRPr="00E014A2">
        <w:rPr>
          <w:rFonts w:ascii="Times New Roman" w:eastAsia="Times New Roman" w:hAnsi="Times New Roman" w:cs="Times New Roman"/>
          <w:b/>
          <w:bCs/>
          <w:kern w:val="36"/>
          <w:sz w:val="28"/>
          <w:szCs w:val="28"/>
          <w:lang w:val="en-US" w:eastAsia="uk-UA"/>
        </w:rPr>
        <w:t xml:space="preserve">. </w:t>
      </w:r>
      <w:r w:rsidRPr="00E014A2">
        <w:rPr>
          <w:rFonts w:ascii="Times New Roman" w:eastAsia="Times New Roman" w:hAnsi="Times New Roman" w:cs="Times New Roman"/>
          <w:bCs/>
          <w:kern w:val="36"/>
          <w:sz w:val="28"/>
          <w:szCs w:val="28"/>
          <w:lang w:val="uk-UA" w:eastAsia="uk-UA"/>
        </w:rPr>
        <w:t xml:space="preserve">M. S. </w:t>
      </w:r>
      <w:proofErr w:type="spellStart"/>
      <w:r w:rsidRPr="00E014A2">
        <w:rPr>
          <w:rFonts w:ascii="Times New Roman" w:eastAsia="Times New Roman" w:hAnsi="Times New Roman" w:cs="Times New Roman"/>
          <w:bCs/>
          <w:kern w:val="36"/>
          <w:sz w:val="28"/>
          <w:szCs w:val="28"/>
          <w:lang w:val="uk-UA" w:eastAsia="uk-UA"/>
        </w:rPr>
        <w:t>Duyar</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Dual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function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materials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for</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capture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conversion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using</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renewable</w:t>
      </w:r>
      <w:proofErr w:type="spellEnd"/>
      <w:r w:rsidRPr="00E014A2">
        <w:rPr>
          <w:rFonts w:ascii="Times New Roman" w:eastAsia="Times New Roman" w:hAnsi="Times New Roman" w:cs="Times New Roman"/>
          <w:bCs/>
          <w:kern w:val="36"/>
          <w:sz w:val="28"/>
          <w:szCs w:val="28"/>
          <w:lang w:val="uk-UA" w:eastAsia="uk-UA"/>
        </w:rPr>
        <w:t xml:space="preserve"> H</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vertAlign w:val="subscript"/>
          <w:lang w:val="en-US" w:eastAsia="uk-UA"/>
        </w:rPr>
        <w:t xml:space="preserve"> </w:t>
      </w:r>
      <w:r w:rsidRPr="00E014A2">
        <w:rPr>
          <w:rFonts w:ascii="Times New Roman" w:eastAsia="Times New Roman" w:hAnsi="Times New Roman" w:cs="Times New Roman"/>
          <w:b/>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M. S. </w:t>
      </w:r>
      <w:proofErr w:type="spellStart"/>
      <w:r w:rsidRPr="00E014A2">
        <w:rPr>
          <w:rFonts w:ascii="Times New Roman" w:eastAsia="Times New Roman" w:hAnsi="Times New Roman" w:cs="Times New Roman"/>
          <w:bCs/>
          <w:kern w:val="36"/>
          <w:sz w:val="28"/>
          <w:szCs w:val="28"/>
          <w:lang w:val="uk-UA" w:eastAsia="uk-UA"/>
        </w:rPr>
        <w:t>Duyar</w:t>
      </w:r>
      <w:proofErr w:type="spellEnd"/>
      <w:r w:rsidRPr="00E014A2">
        <w:rPr>
          <w:rFonts w:ascii="Times New Roman" w:eastAsia="Times New Roman" w:hAnsi="Times New Roman" w:cs="Times New Roman"/>
          <w:bCs/>
          <w:kern w:val="36"/>
          <w:sz w:val="28"/>
          <w:szCs w:val="28"/>
          <w:lang w:val="uk-UA" w:eastAsia="uk-UA"/>
        </w:rPr>
        <w:t xml:space="preserve">, M. A. A. </w:t>
      </w:r>
      <w:proofErr w:type="spellStart"/>
      <w:r w:rsidRPr="00E014A2">
        <w:rPr>
          <w:rFonts w:ascii="Times New Roman" w:eastAsia="Times New Roman" w:hAnsi="Times New Roman" w:cs="Times New Roman"/>
          <w:bCs/>
          <w:kern w:val="36"/>
          <w:sz w:val="28"/>
          <w:szCs w:val="28"/>
          <w:lang w:val="uk-UA" w:eastAsia="uk-UA"/>
        </w:rPr>
        <w:t>Trevino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R. J. </w:t>
      </w:r>
      <w:proofErr w:type="spellStart"/>
      <w:r w:rsidRPr="00E014A2">
        <w:rPr>
          <w:rFonts w:ascii="Times New Roman" w:eastAsia="Times New Roman" w:hAnsi="Times New Roman" w:cs="Times New Roman"/>
          <w:bCs/>
          <w:kern w:val="36"/>
          <w:sz w:val="28"/>
          <w:szCs w:val="28"/>
          <w:lang w:val="uk-UA" w:eastAsia="uk-UA"/>
        </w:rPr>
        <w:t>Farrauto</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Appl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w:t>
      </w:r>
      <w:proofErr w:type="spellEnd"/>
      <w:r w:rsidRPr="00E014A2">
        <w:rPr>
          <w:rFonts w:ascii="Times New Roman" w:eastAsia="Times New Roman" w:hAnsi="Times New Roman" w:cs="Times New Roman"/>
          <w:bCs/>
          <w:kern w:val="36"/>
          <w:sz w:val="28"/>
          <w:szCs w:val="28"/>
          <w:lang w:val="uk-UA" w:eastAsia="uk-UA"/>
        </w:rPr>
        <w:t>., B</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2015</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val="uk-UA" w:eastAsia="uk-UA"/>
        </w:rPr>
        <w:t>168–169</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val="uk-UA" w:eastAsia="uk-UA"/>
        </w:rPr>
        <w:t>370–376.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9 Y. </w:t>
      </w:r>
      <w:proofErr w:type="spellStart"/>
      <w:r w:rsidRPr="00E014A2">
        <w:rPr>
          <w:rFonts w:ascii="Times New Roman" w:eastAsia="Times New Roman" w:hAnsi="Times New Roman" w:cs="Times New Roman"/>
          <w:sz w:val="28"/>
          <w:szCs w:val="28"/>
          <w:lang w:val="uk-UA" w:eastAsia="uk-UA"/>
        </w:rPr>
        <w:t>Yoon</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Tuning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Silver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Mesostructure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Promotes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Conversion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Fuels</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Yoon</w:t>
      </w:r>
      <w:proofErr w:type="spellEnd"/>
      <w:r w:rsidRPr="00E014A2">
        <w:rPr>
          <w:rFonts w:ascii="Times New Roman" w:eastAsia="Times New Roman" w:hAnsi="Times New Roman" w:cs="Times New Roman"/>
          <w:sz w:val="28"/>
          <w:szCs w:val="28"/>
          <w:lang w:val="uk-UA" w:eastAsia="uk-UA"/>
        </w:rPr>
        <w:t xml:space="preserve">, A. S. </w:t>
      </w:r>
      <w:proofErr w:type="spellStart"/>
      <w:r w:rsidRPr="00E014A2">
        <w:rPr>
          <w:rFonts w:ascii="Times New Roman" w:eastAsia="Times New Roman" w:hAnsi="Times New Roman" w:cs="Times New Roman"/>
          <w:sz w:val="28"/>
          <w:szCs w:val="28"/>
          <w:lang w:val="uk-UA" w:eastAsia="uk-UA"/>
        </w:rPr>
        <w:t>Hall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Surendranath</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Angew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Ed</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2016</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xml:space="preserve">128, </w:t>
      </w:r>
      <w:r w:rsidRPr="00E014A2">
        <w:rPr>
          <w:rFonts w:ascii="Times New Roman" w:eastAsia="Times New Roman" w:hAnsi="Times New Roman" w:cs="Times New Roman"/>
          <w:sz w:val="28"/>
          <w:szCs w:val="28"/>
          <w:lang w:val="en-US" w:eastAsia="uk-UA"/>
        </w:rPr>
        <w:t>N49.- P.</w:t>
      </w:r>
      <w:r w:rsidRPr="00E014A2">
        <w:rPr>
          <w:rFonts w:ascii="Times New Roman" w:eastAsia="Times New Roman" w:hAnsi="Times New Roman" w:cs="Times New Roman"/>
          <w:sz w:val="28"/>
          <w:szCs w:val="28"/>
          <w:lang w:val="uk-UA" w:eastAsia="uk-UA"/>
        </w:rPr>
        <w:t xml:space="preserve">1–6. </w:t>
      </w:r>
    </w:p>
    <w:p w:rsidR="00E014A2" w:rsidRPr="00E014A2" w:rsidRDefault="00E014A2" w:rsidP="00E014A2">
      <w:pPr>
        <w:shd w:val="clear" w:color="auto" w:fill="FFFFFF"/>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lastRenderedPageBreak/>
        <w:t>10</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
          <w:bCs/>
          <w:kern w:val="36"/>
          <w:sz w:val="28"/>
          <w:szCs w:val="28"/>
          <w:lang w:val="uk-UA" w:eastAsia="uk-UA"/>
        </w:rPr>
        <w:t xml:space="preserve"> </w:t>
      </w:r>
      <w:r w:rsidRPr="00E014A2">
        <w:rPr>
          <w:rFonts w:ascii="Times New Roman" w:eastAsia="Times New Roman" w:hAnsi="Times New Roman" w:cs="Times New Roman"/>
          <w:bCs/>
          <w:kern w:val="36"/>
          <w:sz w:val="28"/>
          <w:szCs w:val="28"/>
          <w:lang w:val="uk-UA" w:eastAsia="uk-UA"/>
        </w:rPr>
        <w:t xml:space="preserve">K. </w:t>
      </w:r>
      <w:proofErr w:type="spellStart"/>
      <w:r w:rsidRPr="00E014A2">
        <w:rPr>
          <w:rFonts w:ascii="Times New Roman" w:eastAsia="Times New Roman" w:hAnsi="Times New Roman" w:cs="Times New Roman"/>
          <w:bCs/>
          <w:kern w:val="36"/>
          <w:sz w:val="28"/>
          <w:szCs w:val="28"/>
          <w:lang w:val="uk-UA" w:eastAsia="uk-UA"/>
        </w:rPr>
        <w:t>Li</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Recent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Advances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Heterogeneous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Photocatalytic</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Conversion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Solar</w:t>
      </w:r>
      <w:proofErr w:type="spellEnd"/>
      <w:r w:rsidRPr="00E014A2">
        <w:rPr>
          <w:rFonts w:ascii="Times New Roman" w:eastAsia="Times New Roman" w:hAnsi="Times New Roman" w:cs="Times New Roman"/>
          <w:b/>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Fuels</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K. </w:t>
      </w:r>
      <w:proofErr w:type="spellStart"/>
      <w:r w:rsidRPr="00E014A2">
        <w:rPr>
          <w:rFonts w:ascii="Times New Roman" w:eastAsia="Times New Roman" w:hAnsi="Times New Roman" w:cs="Times New Roman"/>
          <w:bCs/>
          <w:kern w:val="36"/>
          <w:sz w:val="28"/>
          <w:szCs w:val="28"/>
          <w:lang w:val="uk-UA" w:eastAsia="uk-UA"/>
        </w:rPr>
        <w:t>Li</w:t>
      </w:r>
      <w:proofErr w:type="spellEnd"/>
      <w:r w:rsidRPr="00E014A2">
        <w:rPr>
          <w:rFonts w:ascii="Times New Roman" w:eastAsia="Times New Roman" w:hAnsi="Times New Roman" w:cs="Times New Roman"/>
          <w:bCs/>
          <w:kern w:val="36"/>
          <w:sz w:val="28"/>
          <w:szCs w:val="28"/>
          <w:lang w:val="uk-UA" w:eastAsia="uk-UA"/>
        </w:rPr>
        <w:t xml:space="preserve">, B. </w:t>
      </w:r>
      <w:proofErr w:type="spellStart"/>
      <w:r w:rsidRPr="00E014A2">
        <w:rPr>
          <w:rFonts w:ascii="Times New Roman" w:eastAsia="Times New Roman" w:hAnsi="Times New Roman" w:cs="Times New Roman"/>
          <w:bCs/>
          <w:kern w:val="36"/>
          <w:sz w:val="28"/>
          <w:szCs w:val="28"/>
          <w:lang w:val="uk-UA" w:eastAsia="uk-UA"/>
        </w:rPr>
        <w:t>Peng</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T. </w:t>
      </w:r>
      <w:proofErr w:type="spellStart"/>
      <w:r w:rsidRPr="00E014A2">
        <w:rPr>
          <w:rFonts w:ascii="Times New Roman" w:eastAsia="Times New Roman" w:hAnsi="Times New Roman" w:cs="Times New Roman"/>
          <w:bCs/>
          <w:kern w:val="36"/>
          <w:sz w:val="28"/>
          <w:szCs w:val="28"/>
          <w:lang w:val="uk-UA" w:eastAsia="uk-UA"/>
        </w:rPr>
        <w:t>Peng</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ACS </w:t>
      </w:r>
      <w:proofErr w:type="spellStart"/>
      <w:r w:rsidRPr="00E014A2">
        <w:rPr>
          <w:rFonts w:ascii="Times New Roman" w:eastAsia="Times New Roman" w:hAnsi="Times New Roman" w:cs="Times New Roman"/>
          <w:bCs/>
          <w:kern w:val="36"/>
          <w:sz w:val="28"/>
          <w:szCs w:val="28"/>
          <w:lang w:val="uk-UA" w:eastAsia="uk-UA"/>
        </w:rPr>
        <w:t>Catal</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2016</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val="uk-UA" w:eastAsia="uk-UA"/>
        </w:rPr>
        <w:t xml:space="preserve">6, </w:t>
      </w:r>
      <w:r w:rsidRPr="00E014A2">
        <w:rPr>
          <w:rFonts w:ascii="Times New Roman" w:eastAsia="Times New Roman" w:hAnsi="Times New Roman" w:cs="Times New Roman"/>
          <w:bCs/>
          <w:kern w:val="36"/>
          <w:sz w:val="28"/>
          <w:szCs w:val="28"/>
          <w:lang w:val="en-US" w:eastAsia="uk-UA"/>
        </w:rPr>
        <w:t>N</w:t>
      </w:r>
      <w:r w:rsidRPr="00E014A2">
        <w:rPr>
          <w:rFonts w:ascii="Times New Roman" w:eastAsia="Times New Roman" w:hAnsi="Times New Roman" w:cs="Times New Roman"/>
          <w:bCs/>
          <w:kern w:val="36"/>
          <w:sz w:val="28"/>
          <w:szCs w:val="28"/>
          <w:lang w:val="uk-UA" w:eastAsia="uk-UA"/>
        </w:rPr>
        <w:t>11</w:t>
      </w:r>
      <w:r w:rsidRPr="00E014A2">
        <w:rPr>
          <w:rFonts w:ascii="Times New Roman" w:eastAsia="Times New Roman" w:hAnsi="Times New Roman" w:cs="Times New Roman"/>
          <w:bCs/>
          <w:kern w:val="36"/>
          <w:sz w:val="28"/>
          <w:szCs w:val="28"/>
          <w:lang w:val="en-US" w:eastAsia="uk-UA"/>
        </w:rPr>
        <w:t>.- P.</w:t>
      </w:r>
      <w:r w:rsidRPr="00E014A2">
        <w:rPr>
          <w:rFonts w:ascii="Times New Roman" w:eastAsia="Times New Roman" w:hAnsi="Times New Roman" w:cs="Times New Roman"/>
          <w:bCs/>
          <w:kern w:val="36"/>
          <w:sz w:val="28"/>
          <w:szCs w:val="28"/>
          <w:lang w:val="uk-UA" w:eastAsia="uk-UA"/>
        </w:rPr>
        <w:t xml:space="preserve">7485– 7527.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Cs/>
          <w:kern w:val="36"/>
          <w:sz w:val="28"/>
          <w:szCs w:val="28"/>
          <w:lang w:val="en-US" w:eastAsia="uk-UA"/>
        </w:rPr>
      </w:pPr>
      <w:r w:rsidRPr="00E014A2">
        <w:rPr>
          <w:rFonts w:ascii="Times New Roman" w:eastAsia="Times New Roman" w:hAnsi="Times New Roman" w:cs="Times New Roman"/>
          <w:bCs/>
          <w:kern w:val="36"/>
          <w:sz w:val="28"/>
          <w:szCs w:val="28"/>
          <w:lang w:val="uk-UA" w:eastAsia="uk-UA"/>
        </w:rPr>
        <w:t>11</w:t>
      </w:r>
      <w:r w:rsidRPr="00E014A2">
        <w:rPr>
          <w:rFonts w:ascii="Times New Roman" w:eastAsia="Times New Roman" w:hAnsi="Times New Roman" w:cs="Times New Roman"/>
          <w:b/>
          <w:bCs/>
          <w:kern w:val="36"/>
          <w:sz w:val="28"/>
          <w:szCs w:val="28"/>
          <w:lang w:val="en-US" w:eastAsia="uk-UA"/>
        </w:rPr>
        <w:t>.</w:t>
      </w:r>
      <w:r w:rsidRPr="00E014A2">
        <w:rPr>
          <w:rFonts w:ascii="Times New Roman" w:eastAsia="Times New Roman" w:hAnsi="Times New Roman" w:cs="Times New Roman"/>
          <w:b/>
          <w:bCs/>
          <w:kern w:val="36"/>
          <w:sz w:val="28"/>
          <w:szCs w:val="28"/>
          <w:lang w:val="uk-UA" w:eastAsia="uk-UA"/>
        </w:rPr>
        <w:t xml:space="preserve"> </w:t>
      </w:r>
      <w:r w:rsidRPr="00E014A2">
        <w:rPr>
          <w:rFonts w:ascii="Times New Roman" w:eastAsia="Times New Roman" w:hAnsi="Times New Roman" w:cs="Times New Roman"/>
          <w:bCs/>
          <w:kern w:val="36"/>
          <w:sz w:val="28"/>
          <w:szCs w:val="28"/>
          <w:lang w:val="uk-UA" w:eastAsia="uk-UA"/>
        </w:rPr>
        <w:t xml:space="preserve">P. G. </w:t>
      </w:r>
      <w:proofErr w:type="spellStart"/>
      <w:r w:rsidRPr="00E014A2">
        <w:rPr>
          <w:rFonts w:ascii="Times New Roman" w:eastAsia="Times New Roman" w:hAnsi="Times New Roman" w:cs="Times New Roman"/>
          <w:bCs/>
          <w:kern w:val="36"/>
          <w:sz w:val="28"/>
          <w:szCs w:val="28"/>
          <w:lang w:val="uk-UA" w:eastAsia="uk-UA"/>
        </w:rPr>
        <w:t>Jessop</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Recent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advances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the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homogeneous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hydrogenation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carbon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dioxide</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P. G. </w:t>
      </w:r>
      <w:proofErr w:type="spellStart"/>
      <w:r w:rsidRPr="00E014A2">
        <w:rPr>
          <w:rFonts w:ascii="Times New Roman" w:eastAsia="Times New Roman" w:hAnsi="Times New Roman" w:cs="Times New Roman"/>
          <w:bCs/>
          <w:kern w:val="36"/>
          <w:sz w:val="28"/>
          <w:szCs w:val="28"/>
          <w:lang w:val="uk-UA" w:eastAsia="uk-UA"/>
        </w:rPr>
        <w:t>Jessop</w:t>
      </w:r>
      <w:proofErr w:type="spellEnd"/>
      <w:r w:rsidRPr="00E014A2">
        <w:rPr>
          <w:rFonts w:ascii="Times New Roman" w:eastAsia="Times New Roman" w:hAnsi="Times New Roman" w:cs="Times New Roman"/>
          <w:bCs/>
          <w:kern w:val="36"/>
          <w:sz w:val="28"/>
          <w:szCs w:val="28"/>
          <w:lang w:val="uk-UA" w:eastAsia="uk-UA"/>
        </w:rPr>
        <w:t xml:space="preserve">, F. </w:t>
      </w:r>
      <w:proofErr w:type="spellStart"/>
      <w:r w:rsidRPr="00E014A2">
        <w:rPr>
          <w:rFonts w:ascii="Times New Roman" w:eastAsia="Times New Roman" w:hAnsi="Times New Roman" w:cs="Times New Roman"/>
          <w:bCs/>
          <w:kern w:val="36"/>
          <w:sz w:val="28"/>
          <w:szCs w:val="28"/>
          <w:lang w:val="uk-UA" w:eastAsia="uk-UA"/>
        </w:rPr>
        <w:t>Jo´o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C. C. </w:t>
      </w:r>
      <w:proofErr w:type="spellStart"/>
      <w:r w:rsidRPr="00E014A2">
        <w:rPr>
          <w:rFonts w:ascii="Times New Roman" w:eastAsia="Times New Roman" w:hAnsi="Times New Roman" w:cs="Times New Roman"/>
          <w:bCs/>
          <w:kern w:val="36"/>
          <w:sz w:val="28"/>
          <w:szCs w:val="28"/>
          <w:lang w:val="uk-UA" w:eastAsia="uk-UA"/>
        </w:rPr>
        <w:t>Tai</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Coord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Chem</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Rev</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2004</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248, </w:t>
      </w:r>
      <w:r w:rsidRPr="00E014A2">
        <w:rPr>
          <w:rFonts w:ascii="Times New Roman" w:eastAsia="Times New Roman" w:hAnsi="Times New Roman" w:cs="Times New Roman"/>
          <w:bCs/>
          <w:kern w:val="36"/>
          <w:sz w:val="28"/>
          <w:szCs w:val="28"/>
          <w:lang w:val="en-US" w:eastAsia="uk-UA"/>
        </w:rPr>
        <w:t>N</w:t>
      </w:r>
      <w:r w:rsidRPr="00E014A2">
        <w:rPr>
          <w:rFonts w:ascii="Times New Roman" w:eastAsia="Times New Roman" w:hAnsi="Times New Roman" w:cs="Times New Roman"/>
          <w:bCs/>
          <w:kern w:val="36"/>
          <w:sz w:val="28"/>
          <w:szCs w:val="28"/>
          <w:lang w:val="uk-UA" w:eastAsia="uk-UA"/>
        </w:rPr>
        <w:t>21–24</w:t>
      </w:r>
      <w:r w:rsidRPr="00E014A2">
        <w:rPr>
          <w:rFonts w:ascii="Times New Roman" w:eastAsia="Times New Roman" w:hAnsi="Times New Roman" w:cs="Times New Roman"/>
          <w:bCs/>
          <w:kern w:val="36"/>
          <w:sz w:val="28"/>
          <w:szCs w:val="28"/>
          <w:lang w:val="en-US" w:eastAsia="uk-UA"/>
        </w:rPr>
        <w:t>.- P.</w:t>
      </w:r>
      <w:r w:rsidRPr="00E014A2">
        <w:rPr>
          <w:rFonts w:ascii="Times New Roman" w:eastAsia="Times New Roman" w:hAnsi="Times New Roman" w:cs="Times New Roman"/>
          <w:bCs/>
          <w:kern w:val="36"/>
          <w:sz w:val="28"/>
          <w:szCs w:val="28"/>
          <w:lang w:val="uk-UA" w:eastAsia="uk-UA"/>
        </w:rPr>
        <w:t xml:space="preserve">2425–2442.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12</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Recent</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advances</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in</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catalytichydrogenation</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of</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carbon</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dioxide</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W.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Gong</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2011</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xml:space="preserve">40, </w:t>
      </w:r>
      <w:r w:rsidRPr="00E014A2">
        <w:rPr>
          <w:rFonts w:ascii="Times New Roman" w:eastAsia="Times New Roman" w:hAnsi="Times New Roman" w:cs="Times New Roman"/>
          <w:sz w:val="28"/>
          <w:szCs w:val="28"/>
          <w:lang w:val="en-US" w:eastAsia="uk-UA"/>
        </w:rPr>
        <w:t>N7.-P.</w:t>
      </w:r>
      <w:r w:rsidRPr="00E014A2">
        <w:rPr>
          <w:rFonts w:ascii="Times New Roman" w:eastAsia="Times New Roman" w:hAnsi="Times New Roman" w:cs="Times New Roman"/>
          <w:sz w:val="28"/>
          <w:szCs w:val="28"/>
          <w:lang w:val="uk-UA" w:eastAsia="uk-UA"/>
        </w:rPr>
        <w:t xml:space="preserve">3703–3727.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13</w:t>
      </w:r>
      <w:r w:rsidRPr="00E014A2">
        <w:rPr>
          <w:rFonts w:ascii="Times New Roman" w:eastAsia="Times New Roman" w:hAnsi="Times New Roman" w:cs="Times New Roman"/>
          <w:b/>
          <w:bCs/>
          <w:kern w:val="36"/>
          <w:sz w:val="28"/>
          <w:szCs w:val="28"/>
          <w:lang w:val="en-US" w:eastAsia="uk-UA"/>
        </w:rPr>
        <w:t xml:space="preserve">.  </w:t>
      </w:r>
      <w:r w:rsidRPr="00E014A2">
        <w:rPr>
          <w:rFonts w:ascii="Times New Roman" w:eastAsia="Times New Roman" w:hAnsi="Times New Roman" w:cs="Times New Roman"/>
          <w:bCs/>
          <w:kern w:val="36"/>
          <w:sz w:val="28"/>
          <w:szCs w:val="28"/>
          <w:lang w:val="uk-UA" w:eastAsia="uk-UA"/>
        </w:rPr>
        <w:t xml:space="preserve">J. </w:t>
      </w:r>
      <w:proofErr w:type="spellStart"/>
      <w:r w:rsidRPr="00E014A2">
        <w:rPr>
          <w:rFonts w:ascii="Times New Roman" w:eastAsia="Times New Roman" w:hAnsi="Times New Roman" w:cs="Times New Roman"/>
          <w:bCs/>
          <w:kern w:val="36"/>
          <w:sz w:val="28"/>
          <w:szCs w:val="28"/>
          <w:lang w:val="uk-UA" w:eastAsia="uk-UA"/>
        </w:rPr>
        <w:t>Ma</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
          <w:bCs/>
          <w:kern w:val="36"/>
          <w:sz w:val="28"/>
          <w:szCs w:val="28"/>
          <w:lang w:val="uk-UA" w:eastAsia="uk-UA"/>
        </w:rPr>
        <w:t xml:space="preserve"> </w:t>
      </w:r>
      <w:r w:rsidRPr="00E014A2">
        <w:rPr>
          <w:rFonts w:ascii="Times New Roman" w:eastAsia="Times New Roman" w:hAnsi="Times New Roman" w:cs="Times New Roman"/>
          <w:bCs/>
          <w:kern w:val="36"/>
          <w:sz w:val="28"/>
          <w:szCs w:val="28"/>
          <w:lang w:val="uk-UA" w:eastAsia="uk-UA"/>
        </w:rPr>
        <w:t xml:space="preserve">A </w:t>
      </w:r>
      <w:proofErr w:type="spellStart"/>
      <w:r w:rsidRPr="00E014A2">
        <w:rPr>
          <w:rFonts w:ascii="Times New Roman" w:eastAsia="Times New Roman" w:hAnsi="Times New Roman" w:cs="Times New Roman"/>
          <w:bCs/>
          <w:kern w:val="36"/>
          <w:sz w:val="28"/>
          <w:szCs w:val="28"/>
          <w:lang w:val="uk-UA" w:eastAsia="uk-UA"/>
        </w:rPr>
        <w:t>short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review</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catalysis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for</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conversion</w:t>
      </w:r>
      <w:proofErr w:type="spellEnd"/>
      <w:r w:rsidRPr="00E014A2">
        <w:rPr>
          <w:rFonts w:ascii="Times New Roman" w:eastAsia="Times New Roman" w:hAnsi="Times New Roman" w:cs="Times New Roman"/>
          <w:bCs/>
          <w:kern w:val="36"/>
          <w:sz w:val="28"/>
          <w:szCs w:val="28"/>
          <w:lang w:val="en-US" w:eastAsia="uk-UA"/>
        </w:rPr>
        <w:t xml:space="preserve"> </w:t>
      </w:r>
      <w:r w:rsidRPr="00E014A2">
        <w:rPr>
          <w:rFonts w:ascii="Times New Roman" w:eastAsia="Times New Roman" w:hAnsi="Times New Roman" w:cs="Times New Roman"/>
          <w:b/>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J. </w:t>
      </w:r>
      <w:proofErr w:type="spellStart"/>
      <w:r w:rsidRPr="00E014A2">
        <w:rPr>
          <w:rFonts w:ascii="Times New Roman" w:eastAsia="Times New Roman" w:hAnsi="Times New Roman" w:cs="Times New Roman"/>
          <w:bCs/>
          <w:kern w:val="36"/>
          <w:sz w:val="28"/>
          <w:szCs w:val="28"/>
          <w:lang w:val="uk-UA" w:eastAsia="uk-UA"/>
        </w:rPr>
        <w:t>Ma</w:t>
      </w:r>
      <w:proofErr w:type="spellEnd"/>
      <w:r w:rsidRPr="00E014A2">
        <w:rPr>
          <w:rFonts w:ascii="Times New Roman" w:eastAsia="Times New Roman" w:hAnsi="Times New Roman" w:cs="Times New Roman"/>
          <w:bCs/>
          <w:kern w:val="36"/>
          <w:sz w:val="28"/>
          <w:szCs w:val="28"/>
          <w:lang w:val="uk-UA" w:eastAsia="uk-UA"/>
        </w:rPr>
        <w:t xml:space="preserve">, N. </w:t>
      </w:r>
      <w:proofErr w:type="spellStart"/>
      <w:r w:rsidRPr="00E014A2">
        <w:rPr>
          <w:rFonts w:ascii="Times New Roman" w:eastAsia="Times New Roman" w:hAnsi="Times New Roman" w:cs="Times New Roman"/>
          <w:bCs/>
          <w:kern w:val="36"/>
          <w:sz w:val="28"/>
          <w:szCs w:val="28"/>
          <w:lang w:val="uk-UA" w:eastAsia="uk-UA"/>
        </w:rPr>
        <w:t>Sun</w:t>
      </w:r>
      <w:proofErr w:type="spellEnd"/>
      <w:r w:rsidRPr="00E014A2">
        <w:rPr>
          <w:rFonts w:ascii="Times New Roman" w:eastAsia="Times New Roman" w:hAnsi="Times New Roman" w:cs="Times New Roman"/>
          <w:bCs/>
          <w:kern w:val="36"/>
          <w:sz w:val="28"/>
          <w:szCs w:val="28"/>
          <w:lang w:val="uk-UA" w:eastAsia="uk-UA"/>
        </w:rPr>
        <w:t xml:space="preserve">, X. </w:t>
      </w:r>
      <w:proofErr w:type="spellStart"/>
      <w:r w:rsidRPr="00E014A2">
        <w:rPr>
          <w:rFonts w:ascii="Times New Roman" w:eastAsia="Times New Roman" w:hAnsi="Times New Roman" w:cs="Times New Roman"/>
          <w:bCs/>
          <w:kern w:val="36"/>
          <w:sz w:val="28"/>
          <w:szCs w:val="28"/>
          <w:lang w:val="uk-UA" w:eastAsia="uk-UA"/>
        </w:rPr>
        <w:t>Zhang</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Zhao</w:t>
      </w:r>
      <w:proofErr w:type="spellEnd"/>
      <w:r w:rsidRPr="00E014A2">
        <w:rPr>
          <w:rFonts w:ascii="Times New Roman" w:eastAsia="Times New Roman" w:hAnsi="Times New Roman" w:cs="Times New Roman"/>
          <w:bCs/>
          <w:kern w:val="36"/>
          <w:sz w:val="28"/>
          <w:szCs w:val="28"/>
          <w:lang w:val="uk-UA" w:eastAsia="uk-UA"/>
        </w:rPr>
        <w:t xml:space="preserve">, F. </w:t>
      </w:r>
      <w:proofErr w:type="spellStart"/>
      <w:r w:rsidRPr="00E014A2">
        <w:rPr>
          <w:rFonts w:ascii="Times New Roman" w:eastAsia="Times New Roman" w:hAnsi="Times New Roman" w:cs="Times New Roman"/>
          <w:bCs/>
          <w:kern w:val="36"/>
          <w:sz w:val="28"/>
          <w:szCs w:val="28"/>
          <w:lang w:val="uk-UA" w:eastAsia="uk-UA"/>
        </w:rPr>
        <w:t>Xiao</w:t>
      </w:r>
      <w:proofErr w:type="spellEnd"/>
      <w:r w:rsidRPr="00E014A2">
        <w:rPr>
          <w:rFonts w:ascii="Times New Roman" w:eastAsia="Times New Roman" w:hAnsi="Times New Roman" w:cs="Times New Roman"/>
          <w:bCs/>
          <w:kern w:val="36"/>
          <w:sz w:val="28"/>
          <w:szCs w:val="28"/>
          <w:lang w:val="uk-UA" w:eastAsia="uk-UA"/>
        </w:rPr>
        <w:t xml:space="preserve">, W. </w:t>
      </w:r>
      <w:proofErr w:type="spellStart"/>
      <w:r w:rsidRPr="00E014A2">
        <w:rPr>
          <w:rFonts w:ascii="Times New Roman" w:eastAsia="Times New Roman" w:hAnsi="Times New Roman" w:cs="Times New Roman"/>
          <w:bCs/>
          <w:kern w:val="36"/>
          <w:sz w:val="28"/>
          <w:szCs w:val="28"/>
          <w:lang w:val="uk-UA" w:eastAsia="uk-UA"/>
        </w:rPr>
        <w:t>Wei</w:t>
      </w:r>
      <w:proofErr w:type="spellEnd"/>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Y. </w:t>
      </w:r>
      <w:proofErr w:type="spellStart"/>
      <w:r w:rsidRPr="00E014A2">
        <w:rPr>
          <w:rFonts w:ascii="Times New Roman" w:eastAsia="Times New Roman" w:hAnsi="Times New Roman" w:cs="Times New Roman"/>
          <w:bCs/>
          <w:kern w:val="36"/>
          <w:sz w:val="28"/>
          <w:szCs w:val="28"/>
          <w:lang w:val="uk-UA" w:eastAsia="uk-UA"/>
        </w:rPr>
        <w:t>Sun</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Today</w:t>
      </w:r>
      <w:proofErr w:type="spellEnd"/>
      <w:r w:rsidRPr="00E014A2">
        <w:rPr>
          <w:rFonts w:ascii="Times New Roman" w:eastAsia="Times New Roman" w:hAnsi="Times New Roman" w:cs="Times New Roman"/>
          <w:bCs/>
          <w:kern w:val="36"/>
          <w:sz w:val="28"/>
          <w:szCs w:val="28"/>
          <w:lang w:val="en-US" w:eastAsia="uk-UA"/>
        </w:rPr>
        <w:t xml:space="preserve"> –</w:t>
      </w:r>
      <w:r w:rsidRPr="00E014A2">
        <w:rPr>
          <w:rFonts w:ascii="Times New Roman" w:eastAsia="Times New Roman" w:hAnsi="Times New Roman" w:cs="Times New Roman"/>
          <w:bCs/>
          <w:kern w:val="36"/>
          <w:sz w:val="28"/>
          <w:szCs w:val="28"/>
          <w:lang w:val="uk-UA" w:eastAsia="uk-UA"/>
        </w:rPr>
        <w:t xml:space="preserve"> 2009</w:t>
      </w:r>
      <w:r w:rsidRPr="00E014A2">
        <w:rPr>
          <w:rFonts w:ascii="Times New Roman" w:eastAsia="Times New Roman" w:hAnsi="Times New Roman" w:cs="Times New Roman"/>
          <w:bCs/>
          <w:kern w:val="36"/>
          <w:sz w:val="28"/>
          <w:szCs w:val="28"/>
          <w:lang w:val="en-US" w:eastAsia="uk-UA"/>
        </w:rPr>
        <w:t xml:space="preserve">. – </w:t>
      </w:r>
      <w:proofErr w:type="gramStart"/>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val="uk-UA" w:eastAsia="uk-UA"/>
        </w:rPr>
        <w:t>148,</w:t>
      </w:r>
      <w:r w:rsidRPr="00E014A2">
        <w:rPr>
          <w:rFonts w:ascii="Times New Roman" w:eastAsia="Times New Roman" w:hAnsi="Times New Roman" w:cs="Times New Roman"/>
          <w:bCs/>
          <w:kern w:val="36"/>
          <w:sz w:val="28"/>
          <w:szCs w:val="28"/>
          <w:lang w:val="en-US" w:eastAsia="uk-UA"/>
        </w:rPr>
        <w:t>N</w:t>
      </w:r>
      <w:proofErr w:type="gramEnd"/>
      <w:r w:rsidRPr="00E014A2">
        <w:rPr>
          <w:rFonts w:ascii="Times New Roman" w:eastAsia="Times New Roman" w:hAnsi="Times New Roman" w:cs="Times New Roman"/>
          <w:bCs/>
          <w:kern w:val="36"/>
          <w:sz w:val="28"/>
          <w:szCs w:val="28"/>
          <w:lang w:val="uk-UA" w:eastAsia="uk-UA"/>
        </w:rPr>
        <w:t xml:space="preserve"> 3–4</w:t>
      </w:r>
      <w:r w:rsidRPr="00E014A2">
        <w:rPr>
          <w:rFonts w:ascii="Times New Roman" w:eastAsia="Times New Roman" w:hAnsi="Times New Roman" w:cs="Times New Roman"/>
          <w:bCs/>
          <w:kern w:val="36"/>
          <w:sz w:val="28"/>
          <w:szCs w:val="28"/>
          <w:lang w:val="en-US" w:eastAsia="uk-UA"/>
        </w:rPr>
        <w:t>.- P.</w:t>
      </w:r>
      <w:r w:rsidRPr="00E014A2">
        <w:rPr>
          <w:rFonts w:ascii="Times New Roman" w:eastAsia="Times New Roman" w:hAnsi="Times New Roman" w:cs="Times New Roman"/>
          <w:bCs/>
          <w:kern w:val="36"/>
          <w:sz w:val="28"/>
          <w:szCs w:val="28"/>
          <w:lang w:val="uk-UA" w:eastAsia="uk-UA"/>
        </w:rPr>
        <w:t>221–</w:t>
      </w:r>
      <w:r w:rsidRPr="00E014A2">
        <w:rPr>
          <w:rFonts w:ascii="Times New Roman" w:eastAsia="Times New Roman" w:hAnsi="Times New Roman" w:cs="Times New Roman"/>
          <w:b/>
          <w:bCs/>
          <w:kern w:val="36"/>
          <w:sz w:val="28"/>
          <w:szCs w:val="28"/>
          <w:lang w:val="uk-UA" w:eastAsia="uk-UA"/>
        </w:rPr>
        <w:t xml:space="preserve">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14</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Saeidi</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Hydrogenation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value-added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products</w:t>
      </w:r>
      <w:proofErr w:type="spellEnd"/>
      <w:r w:rsidRPr="00E014A2">
        <w:rPr>
          <w:rFonts w:ascii="Times New Roman" w:eastAsia="Times New Roman" w:hAnsi="Times New Roman" w:cs="Times New Roman"/>
          <w:bCs/>
          <w:kern w:val="36"/>
          <w:sz w:val="28"/>
          <w:szCs w:val="28"/>
          <w:lang w:val="uk-UA" w:eastAsia="uk-UA"/>
        </w:rPr>
        <w:t xml:space="preserve">—A </w:t>
      </w:r>
      <w:proofErr w:type="spellStart"/>
      <w:r w:rsidRPr="00E014A2">
        <w:rPr>
          <w:rFonts w:ascii="Times New Roman" w:eastAsia="Times New Roman" w:hAnsi="Times New Roman" w:cs="Times New Roman"/>
          <w:bCs/>
          <w:kern w:val="36"/>
          <w:sz w:val="28"/>
          <w:szCs w:val="28"/>
          <w:lang w:val="uk-UA" w:eastAsia="uk-UA"/>
        </w:rPr>
        <w:t>review</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potential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future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developments</w:t>
      </w:r>
      <w:proofErr w:type="spellEnd"/>
      <w:r w:rsidRPr="00E014A2">
        <w:rPr>
          <w:rFonts w:ascii="Times New Roman" w:eastAsia="Times New Roman" w:hAnsi="Times New Roman" w:cs="Times New Roman"/>
          <w:b/>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S. </w:t>
      </w:r>
      <w:proofErr w:type="spellStart"/>
      <w:r w:rsidRPr="00E014A2">
        <w:rPr>
          <w:rFonts w:ascii="Times New Roman" w:eastAsia="Times New Roman" w:hAnsi="Times New Roman" w:cs="Times New Roman"/>
          <w:bCs/>
          <w:kern w:val="36"/>
          <w:sz w:val="28"/>
          <w:szCs w:val="28"/>
          <w:lang w:val="uk-UA" w:eastAsia="uk-UA"/>
        </w:rPr>
        <w:t>Saeidi</w:t>
      </w:r>
      <w:proofErr w:type="spellEnd"/>
      <w:r w:rsidRPr="00E014A2">
        <w:rPr>
          <w:rFonts w:ascii="Times New Roman" w:eastAsia="Times New Roman" w:hAnsi="Times New Roman" w:cs="Times New Roman"/>
          <w:bCs/>
          <w:kern w:val="36"/>
          <w:sz w:val="28"/>
          <w:szCs w:val="28"/>
          <w:lang w:val="uk-UA" w:eastAsia="uk-UA"/>
        </w:rPr>
        <w:t xml:space="preserve">, N. A. S. </w:t>
      </w:r>
      <w:proofErr w:type="spellStart"/>
      <w:r w:rsidRPr="00E014A2">
        <w:rPr>
          <w:rFonts w:ascii="Times New Roman" w:eastAsia="Times New Roman" w:hAnsi="Times New Roman" w:cs="Times New Roman"/>
          <w:bCs/>
          <w:kern w:val="36"/>
          <w:sz w:val="28"/>
          <w:szCs w:val="28"/>
          <w:lang w:val="uk-UA" w:eastAsia="uk-UA"/>
        </w:rPr>
        <w:t>Amin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M. R. </w:t>
      </w:r>
      <w:proofErr w:type="spellStart"/>
      <w:r w:rsidRPr="00E014A2">
        <w:rPr>
          <w:rFonts w:ascii="Times New Roman" w:eastAsia="Times New Roman" w:hAnsi="Times New Roman" w:cs="Times New Roman"/>
          <w:bCs/>
          <w:kern w:val="36"/>
          <w:sz w:val="28"/>
          <w:szCs w:val="28"/>
          <w:lang w:val="uk-UA" w:eastAsia="uk-UA"/>
        </w:rPr>
        <w:t>Rahimpour</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J.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Util</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2014</w:t>
      </w:r>
      <w:r w:rsidRPr="00E014A2">
        <w:rPr>
          <w:rFonts w:ascii="Times New Roman" w:eastAsia="Times New Roman" w:hAnsi="Times New Roman" w:cs="Times New Roman"/>
          <w:bCs/>
          <w:kern w:val="36"/>
          <w:sz w:val="28"/>
          <w:szCs w:val="28"/>
          <w:lang w:val="en-US" w:eastAsia="uk-UA"/>
        </w:rPr>
        <w:t>.- V.</w:t>
      </w:r>
      <w:r w:rsidRPr="00E014A2">
        <w:rPr>
          <w:rFonts w:ascii="Times New Roman" w:eastAsia="Times New Roman" w:hAnsi="Times New Roman" w:cs="Times New Roman"/>
          <w:bCs/>
          <w:kern w:val="36"/>
          <w:sz w:val="28"/>
          <w:szCs w:val="28"/>
          <w:lang w:val="uk-UA" w:eastAsia="uk-UA"/>
        </w:rPr>
        <w:t>5</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val="uk-UA" w:eastAsia="uk-UA"/>
        </w:rPr>
        <w:t xml:space="preserve">66–81.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15 G.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b/>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Opportunities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prospects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chemical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recycling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fuels</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G.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Perathoner</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Today</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2009</w:t>
      </w:r>
      <w:r w:rsidRPr="00E014A2">
        <w:rPr>
          <w:rFonts w:ascii="Times New Roman" w:eastAsia="Times New Roman" w:hAnsi="Times New Roman" w:cs="Times New Roman"/>
          <w:sz w:val="28"/>
          <w:szCs w:val="28"/>
          <w:lang w:val="en-US" w:eastAsia="uk-UA"/>
        </w:rPr>
        <w:t>.- V.</w:t>
      </w:r>
      <w:r w:rsidRPr="00E014A2">
        <w:rPr>
          <w:rFonts w:ascii="Times New Roman" w:eastAsia="Times New Roman" w:hAnsi="Times New Roman" w:cs="Times New Roman"/>
          <w:sz w:val="28"/>
          <w:szCs w:val="28"/>
          <w:lang w:val="uk-UA" w:eastAsia="uk-UA"/>
        </w:rPr>
        <w:t xml:space="preserve"> 148,</w:t>
      </w:r>
      <w:r w:rsidRPr="00E014A2">
        <w:rPr>
          <w:rFonts w:ascii="Times New Roman" w:eastAsia="Times New Roman" w:hAnsi="Times New Roman" w:cs="Times New Roman"/>
          <w:sz w:val="28"/>
          <w:szCs w:val="28"/>
          <w:lang w:val="en-US" w:eastAsia="uk-UA"/>
        </w:rPr>
        <w:t xml:space="preserve"> N3–4. – P.</w:t>
      </w:r>
      <w:r w:rsidRPr="00E014A2">
        <w:rPr>
          <w:rFonts w:ascii="Times New Roman" w:eastAsia="Times New Roman" w:hAnsi="Times New Roman" w:cs="Times New Roman"/>
          <w:sz w:val="28"/>
          <w:szCs w:val="28"/>
          <w:lang w:val="uk-UA" w:eastAsia="uk-UA"/>
        </w:rPr>
        <w:t xml:space="preserve"> 191– 205.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16 G.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Perspective</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CO</w:t>
      </w:r>
      <w:r w:rsidRPr="00E014A2">
        <w:rPr>
          <w:rFonts w:ascii="Times New Roman" w:eastAsia="Times New Roman" w:hAnsi="Times New Roman" w:cs="Times New Roman"/>
          <w:sz w:val="28"/>
          <w:szCs w:val="28"/>
          <w:vertAlign w:val="subscript"/>
          <w:lang w:val="uk-UA" w:eastAsia="uk-UA"/>
        </w:rPr>
        <w:t>2</w:t>
      </w:r>
      <w:r w:rsidRPr="00E014A2">
        <w:rPr>
          <w:rFonts w:ascii="Cambria Math" w:eastAsia="Times New Roman" w:hAnsi="Cambria Math" w:cs="Cambria Math"/>
          <w:sz w:val="28"/>
          <w:szCs w:val="28"/>
          <w:lang w:val="uk-UA" w:eastAsia="uk-UA"/>
        </w:rPr>
        <w:t>‐</w:t>
      </w:r>
      <w:r w:rsidRPr="00E014A2">
        <w:rPr>
          <w:rFonts w:ascii="Times New Roman" w:eastAsia="Times New Roman" w:hAnsi="Times New Roman" w:cs="Times New Roman"/>
          <w:sz w:val="28"/>
          <w:szCs w:val="28"/>
          <w:lang w:val="uk-UA" w:eastAsia="uk-UA"/>
        </w:rPr>
        <w:t xml:space="preserve">based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vectors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storage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solar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G.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Perathoner</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Greenhouse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2011</w:t>
      </w:r>
      <w:r w:rsidRPr="00E014A2">
        <w:rPr>
          <w:rFonts w:ascii="Times New Roman" w:eastAsia="Times New Roman" w:hAnsi="Times New Roman" w:cs="Times New Roman"/>
          <w:sz w:val="28"/>
          <w:szCs w:val="28"/>
          <w:lang w:val="en-US" w:eastAsia="uk-UA"/>
        </w:rPr>
        <w:t xml:space="preserve">.- </w:t>
      </w:r>
      <w:proofErr w:type="gramStart"/>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1,</w:t>
      </w:r>
      <w:r w:rsidRPr="00E014A2">
        <w:rPr>
          <w:rFonts w:ascii="Times New Roman" w:eastAsia="Times New Roman" w:hAnsi="Times New Roman" w:cs="Times New Roman"/>
          <w:sz w:val="28"/>
          <w:szCs w:val="28"/>
          <w:lang w:val="en-US" w:eastAsia="uk-UA"/>
        </w:rPr>
        <w:t>N</w:t>
      </w:r>
      <w:proofErr w:type="gramEnd"/>
      <w:r w:rsidRPr="00E014A2">
        <w:rPr>
          <w:rFonts w:ascii="Times New Roman" w:eastAsia="Times New Roman" w:hAnsi="Times New Roman" w:cs="Times New Roman"/>
          <w:sz w:val="28"/>
          <w:szCs w:val="28"/>
          <w:lang w:val="en-US" w:eastAsia="uk-UA"/>
        </w:rPr>
        <w:t xml:space="preserve">1.-P. </w:t>
      </w:r>
      <w:r w:rsidRPr="00E014A2">
        <w:rPr>
          <w:rFonts w:ascii="Times New Roman" w:eastAsia="Times New Roman" w:hAnsi="Times New Roman" w:cs="Times New Roman"/>
          <w:sz w:val="28"/>
          <w:szCs w:val="28"/>
          <w:lang w:val="uk-UA" w:eastAsia="uk-UA"/>
        </w:rPr>
        <w:t xml:space="preserve"> 21–35.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17 L.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bCs/>
          <w:spacing w:val="2"/>
          <w:sz w:val="28"/>
          <w:szCs w:val="28"/>
          <w:lang w:val="en" w:eastAsia="uk-UA"/>
        </w:rPr>
        <w:t xml:space="preserve"> .CeO</w:t>
      </w:r>
      <w:r w:rsidRPr="00E014A2">
        <w:rPr>
          <w:rFonts w:ascii="Times New Roman" w:eastAsia="Times New Roman" w:hAnsi="Times New Roman" w:cs="Times New Roman"/>
          <w:bCs/>
          <w:spacing w:val="2"/>
          <w:sz w:val="28"/>
          <w:szCs w:val="28"/>
          <w:vertAlign w:val="subscript"/>
          <w:lang w:val="en" w:eastAsia="uk-UA"/>
        </w:rPr>
        <w:t>2</w:t>
      </w:r>
      <w:r w:rsidRPr="00E014A2">
        <w:rPr>
          <w:rFonts w:ascii="Times New Roman" w:eastAsia="Times New Roman" w:hAnsi="Times New Roman" w:cs="Times New Roman"/>
          <w:bCs/>
          <w:spacing w:val="2"/>
          <w:sz w:val="28"/>
          <w:szCs w:val="28"/>
          <w:lang w:val="en" w:eastAsia="uk-UA"/>
        </w:rPr>
        <w:t xml:space="preserve">  Promoted Mesoporous Ni/γ-Al</w:t>
      </w:r>
      <w:r w:rsidRPr="00E014A2">
        <w:rPr>
          <w:rFonts w:ascii="Times New Roman" w:eastAsia="Times New Roman" w:hAnsi="Times New Roman" w:cs="Times New Roman"/>
          <w:bCs/>
          <w:spacing w:val="2"/>
          <w:sz w:val="28"/>
          <w:szCs w:val="28"/>
          <w:vertAlign w:val="subscript"/>
          <w:lang w:val="en" w:eastAsia="uk-UA"/>
        </w:rPr>
        <w:t>2</w:t>
      </w:r>
      <w:r w:rsidRPr="00E014A2">
        <w:rPr>
          <w:rFonts w:ascii="Times New Roman" w:eastAsia="Times New Roman" w:hAnsi="Times New Roman" w:cs="Times New Roman"/>
          <w:bCs/>
          <w:spacing w:val="2"/>
          <w:sz w:val="28"/>
          <w:szCs w:val="28"/>
          <w:lang w:val="en" w:eastAsia="uk-UA"/>
        </w:rPr>
        <w:t>O</w:t>
      </w:r>
      <w:r w:rsidRPr="00E014A2">
        <w:rPr>
          <w:rFonts w:ascii="Times New Roman" w:eastAsia="Times New Roman" w:hAnsi="Times New Roman" w:cs="Times New Roman"/>
          <w:bCs/>
          <w:spacing w:val="2"/>
          <w:sz w:val="28"/>
          <w:szCs w:val="28"/>
          <w:vertAlign w:val="subscript"/>
          <w:lang w:val="en" w:eastAsia="uk-UA"/>
        </w:rPr>
        <w:t>3</w:t>
      </w:r>
      <w:r w:rsidRPr="00E014A2">
        <w:rPr>
          <w:rFonts w:ascii="Times New Roman" w:eastAsia="Times New Roman" w:hAnsi="Times New Roman" w:cs="Times New Roman"/>
          <w:bCs/>
          <w:spacing w:val="2"/>
          <w:sz w:val="28"/>
          <w:szCs w:val="28"/>
          <w:lang w:val="en" w:eastAsia="uk-UA"/>
        </w:rPr>
        <w:t xml:space="preserve">  Catalyst and its Reaction Conditions For CO</w:t>
      </w:r>
      <w:r w:rsidRPr="00E014A2">
        <w:rPr>
          <w:rFonts w:ascii="Times New Roman" w:eastAsia="Times New Roman" w:hAnsi="Times New Roman" w:cs="Times New Roman"/>
          <w:bCs/>
          <w:spacing w:val="2"/>
          <w:sz w:val="28"/>
          <w:szCs w:val="28"/>
          <w:vertAlign w:val="subscript"/>
          <w:lang w:val="en" w:eastAsia="uk-UA"/>
        </w:rPr>
        <w:t>2</w:t>
      </w:r>
      <w:r w:rsidRPr="00E014A2">
        <w:rPr>
          <w:rFonts w:ascii="Times New Roman" w:eastAsia="Times New Roman" w:hAnsi="Times New Roman" w:cs="Times New Roman"/>
          <w:bCs/>
          <w:spacing w:val="2"/>
          <w:sz w:val="28"/>
          <w:szCs w:val="28"/>
          <w:lang w:val="en" w:eastAsia="uk-UA"/>
        </w:rPr>
        <w:t xml:space="preserve">  Methanation</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L.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Z. </w:t>
      </w:r>
      <w:proofErr w:type="spellStart"/>
      <w:r w:rsidRPr="00E014A2">
        <w:rPr>
          <w:rFonts w:ascii="Times New Roman" w:eastAsia="Times New Roman" w:hAnsi="Times New Roman" w:cs="Times New Roman"/>
          <w:sz w:val="28"/>
          <w:szCs w:val="28"/>
          <w:lang w:val="uk-UA" w:eastAsia="uk-UA"/>
        </w:rPr>
        <w:t>Zi</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Lett</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2015</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xml:space="preserve">145, </w:t>
      </w:r>
      <w:r w:rsidRPr="00E014A2">
        <w:rPr>
          <w:rFonts w:ascii="Times New Roman" w:eastAsia="Times New Roman" w:hAnsi="Times New Roman" w:cs="Times New Roman"/>
          <w:sz w:val="28"/>
          <w:szCs w:val="28"/>
          <w:lang w:val="en-US" w:eastAsia="uk-UA"/>
        </w:rPr>
        <w:t>N2.- P.</w:t>
      </w:r>
      <w:r w:rsidRPr="00E014A2">
        <w:rPr>
          <w:rFonts w:ascii="Times New Roman" w:eastAsia="Times New Roman" w:hAnsi="Times New Roman" w:cs="Times New Roman"/>
          <w:sz w:val="28"/>
          <w:szCs w:val="28"/>
          <w:lang w:val="uk-UA" w:eastAsia="uk-UA"/>
        </w:rPr>
        <w:t xml:space="preserve">612–619.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18 A. </w:t>
      </w:r>
      <w:proofErr w:type="spellStart"/>
      <w:r w:rsidRPr="00E014A2">
        <w:rPr>
          <w:rFonts w:ascii="Times New Roman" w:eastAsia="Times New Roman" w:hAnsi="Times New Roman" w:cs="Times New Roman"/>
          <w:sz w:val="28"/>
          <w:szCs w:val="28"/>
          <w:lang w:val="uk-UA" w:eastAsia="uk-UA"/>
        </w:rPr>
        <w:t>Westermann</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Insight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into</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mechanism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NiUSY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zeolites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w:t>
      </w:r>
      <w:proofErr w:type="spellEnd"/>
      <w:r w:rsidRPr="00E014A2">
        <w:rPr>
          <w:rFonts w:ascii="Times New Roman" w:eastAsia="Times New Roman" w:hAnsi="Times New Roman" w:cs="Times New Roman"/>
          <w:sz w:val="28"/>
          <w:szCs w:val="28"/>
          <w:lang w:val="en-US" w:eastAsia="uk-UA"/>
        </w:rPr>
        <w:t xml:space="preserve"> </w:t>
      </w:r>
      <w:proofErr w:type="spellStart"/>
      <w:r w:rsidRPr="00E014A2">
        <w:rPr>
          <w:rFonts w:ascii="Times New Roman" w:eastAsia="Times New Roman" w:hAnsi="Times New Roman" w:cs="Times New Roman"/>
          <w:i/>
          <w:iCs/>
          <w:sz w:val="28"/>
          <w:szCs w:val="28"/>
          <w:lang w:val="uk-UA" w:eastAsia="uk-UA"/>
        </w:rPr>
        <w:t>operando</w:t>
      </w:r>
      <w:proofErr w:type="spellEnd"/>
      <w:r w:rsidRPr="00E014A2">
        <w:rPr>
          <w:rFonts w:ascii="Times New Roman" w:eastAsia="Times New Roman" w:hAnsi="Times New Roman" w:cs="Times New Roman"/>
          <w:i/>
          <w:iCs/>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IR </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A. </w:t>
      </w:r>
      <w:proofErr w:type="spellStart"/>
      <w:r w:rsidRPr="00E014A2">
        <w:rPr>
          <w:rFonts w:ascii="Times New Roman" w:eastAsia="Times New Roman" w:hAnsi="Times New Roman" w:cs="Times New Roman"/>
          <w:sz w:val="28"/>
          <w:szCs w:val="28"/>
          <w:lang w:val="uk-UA" w:eastAsia="uk-UA"/>
        </w:rPr>
        <w:t>Westermann</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Azambre</w:t>
      </w:r>
      <w:proofErr w:type="spellEnd"/>
      <w:r w:rsidRPr="00E014A2">
        <w:rPr>
          <w:rFonts w:ascii="Times New Roman" w:eastAsia="Times New Roman" w:hAnsi="Times New Roman" w:cs="Times New Roman"/>
          <w:sz w:val="28"/>
          <w:szCs w:val="28"/>
          <w:lang w:val="uk-UA" w:eastAsia="uk-UA"/>
        </w:rPr>
        <w:t xml:space="preserve">, M. C. </w:t>
      </w:r>
      <w:proofErr w:type="spellStart"/>
      <w:r w:rsidRPr="00E014A2">
        <w:rPr>
          <w:rFonts w:ascii="Times New Roman" w:eastAsia="Times New Roman" w:hAnsi="Times New Roman" w:cs="Times New Roman"/>
          <w:sz w:val="28"/>
          <w:szCs w:val="28"/>
          <w:lang w:val="uk-UA" w:eastAsia="uk-UA"/>
        </w:rPr>
        <w:t>Bacariza</w:t>
      </w:r>
      <w:proofErr w:type="spellEnd"/>
      <w:r w:rsidRPr="00E014A2">
        <w:rPr>
          <w:rFonts w:ascii="Times New Roman" w:eastAsia="Times New Roman" w:hAnsi="Times New Roman" w:cs="Times New Roman"/>
          <w:sz w:val="28"/>
          <w:szCs w:val="28"/>
          <w:lang w:val="uk-UA" w:eastAsia="uk-UA"/>
        </w:rPr>
        <w:t xml:space="preserve">, I. </w:t>
      </w:r>
      <w:proofErr w:type="spellStart"/>
      <w:r w:rsidRPr="00E014A2">
        <w:rPr>
          <w:rFonts w:ascii="Times New Roman" w:eastAsia="Times New Roman" w:hAnsi="Times New Roman" w:cs="Times New Roman"/>
          <w:sz w:val="28"/>
          <w:szCs w:val="28"/>
          <w:lang w:val="uk-UA" w:eastAsia="uk-UA"/>
        </w:rPr>
        <w:t>Graca</w:t>
      </w:r>
      <w:proofErr w:type="spellEnd"/>
      <w:r w:rsidRPr="00E014A2">
        <w:rPr>
          <w:rFonts w:ascii="Times New Roman" w:eastAsia="Times New Roman" w:hAnsi="Times New Roman" w:cs="Times New Roman"/>
          <w:sz w:val="28"/>
          <w:szCs w:val="28"/>
          <w:lang w:val="uk-UA" w:eastAsia="uk-UA"/>
        </w:rPr>
        <w:t xml:space="preserve">, M. F. </w:t>
      </w:r>
      <w:proofErr w:type="spellStart"/>
      <w:r w:rsidRPr="00E014A2">
        <w:rPr>
          <w:rFonts w:ascii="Times New Roman" w:eastAsia="Times New Roman" w:hAnsi="Times New Roman" w:cs="Times New Roman"/>
          <w:sz w:val="28"/>
          <w:szCs w:val="28"/>
          <w:lang w:val="uk-UA" w:eastAsia="uk-UA"/>
        </w:rPr>
        <w:t>Ribeiro</w:t>
      </w:r>
      <w:proofErr w:type="spellEnd"/>
      <w:r w:rsidRPr="00E014A2">
        <w:rPr>
          <w:rFonts w:ascii="Times New Roman" w:eastAsia="Times New Roman" w:hAnsi="Times New Roman" w:cs="Times New Roman"/>
          <w:sz w:val="28"/>
          <w:szCs w:val="28"/>
          <w:lang w:val="uk-UA" w:eastAsia="uk-UA"/>
        </w:rPr>
        <w:t xml:space="preserve">, J. M. </w:t>
      </w:r>
      <w:proofErr w:type="spellStart"/>
      <w:r w:rsidRPr="00E014A2">
        <w:rPr>
          <w:rFonts w:ascii="Times New Roman" w:eastAsia="Times New Roman" w:hAnsi="Times New Roman" w:cs="Times New Roman"/>
          <w:sz w:val="28"/>
          <w:szCs w:val="28"/>
          <w:lang w:val="uk-UA" w:eastAsia="uk-UA"/>
        </w:rPr>
        <w:t>Lopes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Henriques</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B</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2015</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174</w:t>
      </w:r>
      <w:r w:rsidRPr="00E014A2">
        <w:rPr>
          <w:rFonts w:ascii="Times New Roman" w:eastAsia="Times New Roman" w:hAnsi="Times New Roman" w:cs="Times New Roman"/>
          <w:sz w:val="28"/>
          <w:szCs w:val="28"/>
          <w:lang w:eastAsia="uk-UA"/>
        </w:rPr>
        <w:t>-175.-</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120–125.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19</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Сокольский</w:t>
      </w:r>
      <w:proofErr w:type="spellEnd"/>
      <w:r w:rsidRPr="00E014A2">
        <w:rPr>
          <w:rFonts w:ascii="Times New Roman" w:eastAsia="Times New Roman" w:hAnsi="Times New Roman" w:cs="Times New Roman"/>
          <w:sz w:val="28"/>
          <w:szCs w:val="28"/>
          <w:lang w:val="uk-UA" w:eastAsia="uk-UA"/>
        </w:rPr>
        <w:t xml:space="preserve">, Д.В. </w:t>
      </w:r>
      <w:proofErr w:type="spellStart"/>
      <w:r w:rsidRPr="00E014A2">
        <w:rPr>
          <w:rFonts w:ascii="Times New Roman" w:eastAsia="Times New Roman" w:hAnsi="Times New Roman" w:cs="Times New Roman"/>
          <w:sz w:val="28"/>
          <w:szCs w:val="28"/>
          <w:lang w:val="uk-UA" w:eastAsia="uk-UA"/>
        </w:rPr>
        <w:t>Металлы</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катализаторы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гидрогенизации</w:t>
      </w:r>
      <w:proofErr w:type="spellEnd"/>
      <w:r w:rsidRPr="00E014A2">
        <w:rPr>
          <w:rFonts w:ascii="Times New Roman" w:eastAsia="Times New Roman" w:hAnsi="Times New Roman" w:cs="Times New Roman"/>
          <w:sz w:val="28"/>
          <w:szCs w:val="28"/>
          <w:lang w:val="uk-UA" w:eastAsia="uk-UA"/>
        </w:rPr>
        <w:t xml:space="preserve"> / Д.В. </w:t>
      </w:r>
      <w:proofErr w:type="spellStart"/>
      <w:r w:rsidRPr="00E014A2">
        <w:rPr>
          <w:rFonts w:ascii="Times New Roman" w:eastAsia="Times New Roman" w:hAnsi="Times New Roman" w:cs="Times New Roman"/>
          <w:sz w:val="28"/>
          <w:szCs w:val="28"/>
          <w:lang w:val="uk-UA" w:eastAsia="uk-UA"/>
        </w:rPr>
        <w:t>Сокольский</w:t>
      </w:r>
      <w:proofErr w:type="spellEnd"/>
      <w:r w:rsidRPr="00E014A2">
        <w:rPr>
          <w:rFonts w:ascii="Times New Roman" w:eastAsia="Times New Roman" w:hAnsi="Times New Roman" w:cs="Times New Roman"/>
          <w:sz w:val="28"/>
          <w:szCs w:val="28"/>
          <w:lang w:val="uk-UA" w:eastAsia="uk-UA"/>
        </w:rPr>
        <w:t xml:space="preserve">, А.М. </w:t>
      </w:r>
      <w:proofErr w:type="spellStart"/>
      <w:r w:rsidRPr="00E014A2">
        <w:rPr>
          <w:rFonts w:ascii="Times New Roman" w:eastAsia="Times New Roman" w:hAnsi="Times New Roman" w:cs="Times New Roman"/>
          <w:sz w:val="28"/>
          <w:szCs w:val="28"/>
          <w:lang w:val="uk-UA" w:eastAsia="uk-UA"/>
        </w:rPr>
        <w:t>Сокольская</w:t>
      </w:r>
      <w:proofErr w:type="spellEnd"/>
      <w:r w:rsidRPr="00E014A2">
        <w:rPr>
          <w:rFonts w:ascii="Times New Roman" w:eastAsia="Times New Roman" w:hAnsi="Times New Roman" w:cs="Times New Roman"/>
          <w:sz w:val="28"/>
          <w:szCs w:val="28"/>
          <w:lang w:val="uk-UA" w:eastAsia="uk-UA"/>
        </w:rPr>
        <w:t>. – Алма-Ата : Наука. – 1970. – С. 45-175.</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20</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Shimoda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Role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trace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chlorine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/TiO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reformate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N. </w:t>
      </w:r>
      <w:proofErr w:type="spellStart"/>
      <w:r w:rsidRPr="00E014A2">
        <w:rPr>
          <w:rFonts w:ascii="Times New Roman" w:eastAsia="Times New Roman" w:hAnsi="Times New Roman" w:cs="Times New Roman"/>
          <w:sz w:val="28"/>
          <w:szCs w:val="28"/>
          <w:lang w:val="uk-UA" w:eastAsia="uk-UA"/>
        </w:rPr>
        <w:t>Shimoda</w:t>
      </w:r>
      <w:proofErr w:type="spellEnd"/>
      <w:r w:rsidRPr="00E014A2">
        <w:rPr>
          <w:rFonts w:ascii="Times New Roman" w:eastAsia="Times New Roman" w:hAnsi="Times New Roman" w:cs="Times New Roman"/>
          <w:sz w:val="28"/>
          <w:szCs w:val="28"/>
          <w:lang w:val="uk-UA" w:eastAsia="uk-UA"/>
        </w:rPr>
        <w:t xml:space="preserve">, D. </w:t>
      </w:r>
      <w:proofErr w:type="spellStart"/>
      <w:r w:rsidRPr="00E014A2">
        <w:rPr>
          <w:rFonts w:ascii="Times New Roman" w:eastAsia="Times New Roman" w:hAnsi="Times New Roman" w:cs="Times New Roman"/>
          <w:sz w:val="28"/>
          <w:szCs w:val="28"/>
          <w:lang w:val="uk-UA" w:eastAsia="uk-UA"/>
        </w:rPr>
        <w:t>Shoji</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Tani</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Fujiwara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Urasaki</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Kikuchi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Satokawa</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B</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2015</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174</w:t>
      </w:r>
      <w:r w:rsidRPr="00E014A2">
        <w:rPr>
          <w:rFonts w:ascii="Times New Roman" w:eastAsia="Times New Roman" w:hAnsi="Times New Roman" w:cs="Times New Roman"/>
          <w:sz w:val="28"/>
          <w:szCs w:val="28"/>
          <w:lang w:val="en-US" w:eastAsia="uk-UA"/>
        </w:rPr>
        <w:t>-175.-P</w:t>
      </w:r>
      <w:r w:rsidRPr="00E014A2">
        <w:rPr>
          <w:rFonts w:ascii="Times New Roman" w:eastAsia="Times New Roman" w:hAnsi="Times New Roman" w:cs="Times New Roman"/>
          <w:sz w:val="28"/>
          <w:szCs w:val="28"/>
          <w:lang w:val="uk-UA" w:eastAsia="uk-UA"/>
        </w:rPr>
        <w:t xml:space="preserve"> 486–495.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 xml:space="preserve">21 R. </w:t>
      </w:r>
      <w:proofErr w:type="spellStart"/>
      <w:r w:rsidRPr="00E014A2">
        <w:rPr>
          <w:rFonts w:ascii="Times New Roman" w:eastAsia="Times New Roman" w:hAnsi="Times New Roman" w:cs="Times New Roman"/>
          <w:bCs/>
          <w:kern w:val="36"/>
          <w:sz w:val="28"/>
          <w:szCs w:val="28"/>
          <w:lang w:val="uk-UA" w:eastAsia="uk-UA"/>
        </w:rPr>
        <w:t>Razzaq</w:t>
      </w:r>
      <w:proofErr w:type="spellEnd"/>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A </w:t>
      </w:r>
      <w:proofErr w:type="spellStart"/>
      <w:r w:rsidRPr="00E014A2">
        <w:rPr>
          <w:rFonts w:ascii="Times New Roman" w:eastAsia="Times New Roman" w:hAnsi="Times New Roman" w:cs="Times New Roman"/>
          <w:bCs/>
          <w:kern w:val="36"/>
          <w:sz w:val="28"/>
          <w:szCs w:val="28"/>
          <w:lang w:val="uk-UA" w:eastAsia="uk-UA"/>
        </w:rPr>
        <w:t>highly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active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stable</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4</w:t>
      </w:r>
      <w:r w:rsidRPr="00E014A2">
        <w:rPr>
          <w:rFonts w:ascii="Times New Roman" w:eastAsia="Times New Roman" w:hAnsi="Times New Roman" w:cs="Times New Roman"/>
          <w:bCs/>
          <w:kern w:val="36"/>
          <w:sz w:val="28"/>
          <w:szCs w:val="28"/>
          <w:lang w:val="uk-UA" w:eastAsia="uk-UA"/>
        </w:rPr>
        <w:t>N/γ-Al</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O</w:t>
      </w:r>
      <w:r w:rsidRPr="00E014A2">
        <w:rPr>
          <w:rFonts w:ascii="Times New Roman" w:eastAsia="Times New Roman" w:hAnsi="Times New Roman" w:cs="Times New Roman"/>
          <w:bCs/>
          <w:kern w:val="36"/>
          <w:sz w:val="28"/>
          <w:szCs w:val="28"/>
          <w:vertAlign w:val="subscript"/>
          <w:lang w:val="uk-UA" w:eastAsia="uk-UA"/>
        </w:rPr>
        <w:t>3</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for</w:t>
      </w:r>
      <w:proofErr w:type="spellEnd"/>
      <w:r w:rsidRPr="00E014A2">
        <w:rPr>
          <w:rFonts w:ascii="Times New Roman" w:eastAsia="Times New Roman" w:hAnsi="Times New Roman" w:cs="Times New Roman"/>
          <w:bCs/>
          <w:kern w:val="36"/>
          <w:sz w:val="28"/>
          <w:szCs w:val="28"/>
          <w:lang w:val="uk-UA" w:eastAsia="uk-UA"/>
        </w:rPr>
        <w:t xml:space="preserve"> CO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lang w:val="uk-UA" w:eastAsia="uk-UA"/>
        </w:rPr>
        <w:t xml:space="preserve">methanation </w:t>
      </w:r>
      <w:proofErr w:type="spellStart"/>
      <w:r w:rsidRPr="00E014A2">
        <w:rPr>
          <w:rFonts w:ascii="Times New Roman" w:eastAsia="Times New Roman" w:hAnsi="Times New Roman" w:cs="Times New Roman"/>
          <w:bCs/>
          <w:kern w:val="36"/>
          <w:sz w:val="28"/>
          <w:szCs w:val="28"/>
          <w:lang w:val="uk-UA" w:eastAsia="uk-UA"/>
        </w:rPr>
        <w:t>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produce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synthetic</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natural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gas</w:t>
      </w:r>
      <w:proofErr w:type="spellEnd"/>
      <w:r w:rsidRPr="00E014A2">
        <w:rPr>
          <w:rFonts w:ascii="Times New Roman" w:eastAsia="Times New Roman" w:hAnsi="Times New Roman" w:cs="Times New Roman"/>
          <w:bCs/>
          <w:kern w:val="36"/>
          <w:sz w:val="28"/>
          <w:szCs w:val="28"/>
          <w:lang w:val="uk-UA" w:eastAsia="uk-UA"/>
        </w:rPr>
        <w:t xml:space="preserve"> (SNG)</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R. </w:t>
      </w:r>
      <w:proofErr w:type="spellStart"/>
      <w:r w:rsidRPr="00E014A2">
        <w:rPr>
          <w:rFonts w:ascii="Times New Roman" w:eastAsia="Times New Roman" w:hAnsi="Times New Roman" w:cs="Times New Roman"/>
          <w:bCs/>
          <w:kern w:val="36"/>
          <w:sz w:val="28"/>
          <w:szCs w:val="28"/>
          <w:lang w:val="uk-UA" w:eastAsia="uk-UA"/>
        </w:rPr>
        <w:t>Razzaq</w:t>
      </w:r>
      <w:proofErr w:type="spellEnd"/>
      <w:r w:rsidRPr="00E014A2">
        <w:rPr>
          <w:rFonts w:ascii="Times New Roman" w:eastAsia="Times New Roman" w:hAnsi="Times New Roman" w:cs="Times New Roman"/>
          <w:bCs/>
          <w:kern w:val="36"/>
          <w:sz w:val="28"/>
          <w:szCs w:val="28"/>
          <w:lang w:val="uk-UA" w:eastAsia="uk-UA"/>
        </w:rPr>
        <w:t xml:space="preserve">, C. </w:t>
      </w:r>
      <w:proofErr w:type="spellStart"/>
      <w:r w:rsidRPr="00E014A2">
        <w:rPr>
          <w:rFonts w:ascii="Times New Roman" w:eastAsia="Times New Roman" w:hAnsi="Times New Roman" w:cs="Times New Roman"/>
          <w:bCs/>
          <w:kern w:val="36"/>
          <w:sz w:val="28"/>
          <w:szCs w:val="28"/>
          <w:lang w:val="uk-UA" w:eastAsia="uk-UA"/>
        </w:rPr>
        <w:t>Li</w:t>
      </w:r>
      <w:proofErr w:type="spellEnd"/>
      <w:r w:rsidRPr="00E014A2">
        <w:rPr>
          <w:rFonts w:ascii="Times New Roman" w:eastAsia="Times New Roman" w:hAnsi="Times New Roman" w:cs="Times New Roman"/>
          <w:bCs/>
          <w:kern w:val="36"/>
          <w:sz w:val="28"/>
          <w:szCs w:val="28"/>
          <w:lang w:val="uk-UA" w:eastAsia="uk-UA"/>
        </w:rPr>
        <w:t xml:space="preserve">, M. </w:t>
      </w:r>
      <w:proofErr w:type="spellStart"/>
      <w:r w:rsidRPr="00E014A2">
        <w:rPr>
          <w:rFonts w:ascii="Times New Roman" w:eastAsia="Times New Roman" w:hAnsi="Times New Roman" w:cs="Times New Roman"/>
          <w:bCs/>
          <w:kern w:val="36"/>
          <w:sz w:val="28"/>
          <w:szCs w:val="28"/>
          <w:lang w:val="uk-UA" w:eastAsia="uk-UA"/>
        </w:rPr>
        <w:t>Usman</w:t>
      </w:r>
      <w:proofErr w:type="spellEnd"/>
      <w:r w:rsidRPr="00E014A2">
        <w:rPr>
          <w:rFonts w:ascii="Times New Roman" w:eastAsia="Times New Roman" w:hAnsi="Times New Roman" w:cs="Times New Roman"/>
          <w:bCs/>
          <w:kern w:val="36"/>
          <w:sz w:val="28"/>
          <w:szCs w:val="28"/>
          <w:lang w:val="uk-UA" w:eastAsia="uk-UA"/>
        </w:rPr>
        <w:t xml:space="preserve">, K. </w:t>
      </w:r>
      <w:proofErr w:type="spellStart"/>
      <w:r w:rsidRPr="00E014A2">
        <w:rPr>
          <w:rFonts w:ascii="Times New Roman" w:eastAsia="Times New Roman" w:hAnsi="Times New Roman" w:cs="Times New Roman"/>
          <w:bCs/>
          <w:kern w:val="36"/>
          <w:sz w:val="28"/>
          <w:szCs w:val="28"/>
          <w:lang w:val="uk-UA" w:eastAsia="uk-UA"/>
        </w:rPr>
        <w:t>Suzuki</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Zhang</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Chem</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Eng</w:t>
      </w:r>
      <w:proofErr w:type="spellEnd"/>
      <w:r w:rsidRPr="00E014A2">
        <w:rPr>
          <w:rFonts w:ascii="Times New Roman" w:eastAsia="Times New Roman" w:hAnsi="Times New Roman" w:cs="Times New Roman"/>
          <w:bCs/>
          <w:kern w:val="36"/>
          <w:sz w:val="28"/>
          <w:szCs w:val="28"/>
          <w:lang w:val="uk-UA" w:eastAsia="uk-UA"/>
        </w:rPr>
        <w:t>. J.</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2015</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val="uk-UA" w:eastAsia="uk-UA"/>
        </w:rPr>
        <w:t>262</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val="uk-UA" w:eastAsia="uk-UA"/>
        </w:rPr>
        <w:t xml:space="preserve">1090–1098. </w:t>
      </w:r>
    </w:p>
    <w:p w:rsidR="00E014A2" w:rsidRPr="00E014A2" w:rsidRDefault="00E014A2" w:rsidP="00E014A2">
      <w:pPr>
        <w:shd w:val="clear" w:color="auto" w:fill="FFFFFF"/>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22</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S. K. </w:t>
      </w:r>
      <w:proofErr w:type="spellStart"/>
      <w:r w:rsidRPr="00E014A2">
        <w:rPr>
          <w:rFonts w:ascii="Times New Roman" w:eastAsia="Times New Roman" w:hAnsi="Times New Roman" w:cs="Times New Roman"/>
          <w:bCs/>
          <w:kern w:val="36"/>
          <w:sz w:val="28"/>
          <w:szCs w:val="28"/>
          <w:lang w:val="uk-UA" w:eastAsia="uk-UA"/>
        </w:rPr>
        <w:t>Beaumont</w:t>
      </w:r>
      <w:proofErr w:type="spellEnd"/>
      <w:r w:rsidRPr="00E014A2">
        <w:rPr>
          <w:rFonts w:ascii="Times New Roman" w:eastAsia="Times New Roman" w:hAnsi="Times New Roman" w:cs="Times New Roman"/>
          <w:bCs/>
          <w:kern w:val="36"/>
          <w:sz w:val="28"/>
          <w:szCs w:val="28"/>
          <w:lang w:val="en-US" w:eastAsia="uk-UA"/>
        </w:rPr>
        <w:t xml:space="preserve">. </w:t>
      </w:r>
      <w:proofErr w:type="spellStart"/>
      <w:r w:rsidRPr="00E014A2">
        <w:rPr>
          <w:rFonts w:ascii="Times New Roman" w:eastAsia="Times New Roman" w:hAnsi="Times New Roman" w:cs="Times New Roman"/>
          <w:bCs/>
          <w:kern w:val="36"/>
          <w:sz w:val="28"/>
          <w:szCs w:val="28"/>
          <w:lang w:val="uk-UA" w:eastAsia="uk-UA"/>
        </w:rPr>
        <w:t>Combining</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Situ</w:t>
      </w:r>
      <w:proofErr w:type="spellEnd"/>
      <w:r w:rsidRPr="00E014A2">
        <w:rPr>
          <w:rFonts w:ascii="Times New Roman" w:eastAsia="Times New Roman" w:hAnsi="Times New Roman" w:cs="Times New Roman"/>
          <w:bCs/>
          <w:kern w:val="36"/>
          <w:sz w:val="28"/>
          <w:szCs w:val="28"/>
          <w:lang w:val="uk-UA" w:eastAsia="uk-UA"/>
        </w:rPr>
        <w:t xml:space="preserve"> NEXAFS </w:t>
      </w:r>
      <w:proofErr w:type="spellStart"/>
      <w:r w:rsidRPr="00E014A2">
        <w:rPr>
          <w:rFonts w:ascii="Times New Roman" w:eastAsia="Times New Roman" w:hAnsi="Times New Roman" w:cs="Times New Roman"/>
          <w:bCs/>
          <w:kern w:val="36"/>
          <w:sz w:val="28"/>
          <w:szCs w:val="28"/>
          <w:lang w:val="uk-UA" w:eastAsia="uk-UA"/>
        </w:rPr>
        <w:t>Spectroscopy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vertAlign w:val="subscript"/>
          <w:lang w:val="en-US" w:eastAsia="uk-UA"/>
        </w:rPr>
        <w:t xml:space="preserve"> </w:t>
      </w:r>
      <w:proofErr w:type="spellStart"/>
      <w:r w:rsidRPr="00E014A2">
        <w:rPr>
          <w:rFonts w:ascii="Times New Roman" w:eastAsia="Times New Roman" w:hAnsi="Times New Roman" w:cs="Times New Roman"/>
          <w:bCs/>
          <w:kern w:val="36"/>
          <w:sz w:val="28"/>
          <w:szCs w:val="28"/>
          <w:lang w:val="uk-UA" w:eastAsia="uk-UA"/>
        </w:rPr>
        <w:t>Methanation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Kinetics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Study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Nanoparticle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Catalysts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Reveals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Key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Insights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the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Role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Platinum</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in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Promoted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Cobalt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Catalysis</w:t>
      </w:r>
      <w:proofErr w:type="spellEnd"/>
      <w:r w:rsidRPr="00E014A2">
        <w:rPr>
          <w:rFonts w:ascii="Times New Roman" w:eastAsia="Times New Roman" w:hAnsi="Times New Roman" w:cs="Times New Roman"/>
          <w:bCs/>
          <w:kern w:val="36"/>
          <w:sz w:val="28"/>
          <w:szCs w:val="28"/>
          <w:lang w:val="en-US" w:eastAsia="uk-UA"/>
        </w:rPr>
        <w:t xml:space="preserve">/ </w:t>
      </w:r>
      <w:r w:rsidRPr="00E014A2">
        <w:rPr>
          <w:rFonts w:ascii="Times New Roman" w:eastAsia="Times New Roman" w:hAnsi="Times New Roman" w:cs="Times New Roman"/>
          <w:bCs/>
          <w:kern w:val="36"/>
          <w:sz w:val="28"/>
          <w:szCs w:val="28"/>
          <w:lang w:val="uk-UA" w:eastAsia="uk-UA"/>
        </w:rPr>
        <w:t xml:space="preserve">S. K. </w:t>
      </w:r>
      <w:proofErr w:type="spellStart"/>
      <w:r w:rsidRPr="00E014A2">
        <w:rPr>
          <w:rFonts w:ascii="Times New Roman" w:eastAsia="Times New Roman" w:hAnsi="Times New Roman" w:cs="Times New Roman"/>
          <w:bCs/>
          <w:kern w:val="36"/>
          <w:sz w:val="28"/>
          <w:szCs w:val="28"/>
          <w:lang w:val="uk-UA" w:eastAsia="uk-UA"/>
        </w:rPr>
        <w:t>Beaumont</w:t>
      </w:r>
      <w:proofErr w:type="spellEnd"/>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Alayoglu</w:t>
      </w:r>
      <w:proofErr w:type="spellEnd"/>
      <w:r w:rsidRPr="00E014A2">
        <w:rPr>
          <w:rFonts w:ascii="Times New Roman" w:eastAsia="Times New Roman" w:hAnsi="Times New Roman" w:cs="Times New Roman"/>
          <w:bCs/>
          <w:kern w:val="36"/>
          <w:sz w:val="28"/>
          <w:szCs w:val="28"/>
          <w:lang w:val="uk-UA" w:eastAsia="uk-UA"/>
        </w:rPr>
        <w:t xml:space="preserve">, C. </w:t>
      </w:r>
      <w:proofErr w:type="spellStart"/>
      <w:r w:rsidRPr="00E014A2">
        <w:rPr>
          <w:rFonts w:ascii="Times New Roman" w:eastAsia="Times New Roman" w:hAnsi="Times New Roman" w:cs="Times New Roman"/>
          <w:bCs/>
          <w:kern w:val="36"/>
          <w:sz w:val="28"/>
          <w:szCs w:val="28"/>
          <w:lang w:val="uk-UA" w:eastAsia="uk-UA"/>
        </w:rPr>
        <w:t>Specht</w:t>
      </w:r>
      <w:proofErr w:type="spellEnd"/>
      <w:r w:rsidRPr="00E014A2">
        <w:rPr>
          <w:rFonts w:ascii="Times New Roman" w:eastAsia="Times New Roman" w:hAnsi="Times New Roman" w:cs="Times New Roman"/>
          <w:bCs/>
          <w:kern w:val="36"/>
          <w:sz w:val="28"/>
          <w:szCs w:val="28"/>
          <w:lang w:val="uk-UA" w:eastAsia="uk-UA"/>
        </w:rPr>
        <w:t xml:space="preserve">, W. D. </w:t>
      </w:r>
      <w:proofErr w:type="spellStart"/>
      <w:r w:rsidRPr="00E014A2">
        <w:rPr>
          <w:rFonts w:ascii="Times New Roman" w:eastAsia="Times New Roman" w:hAnsi="Times New Roman" w:cs="Times New Roman"/>
          <w:bCs/>
          <w:kern w:val="36"/>
          <w:sz w:val="28"/>
          <w:szCs w:val="28"/>
          <w:lang w:val="uk-UA" w:eastAsia="uk-UA"/>
        </w:rPr>
        <w:t>Michalak</w:t>
      </w:r>
      <w:proofErr w:type="spellEnd"/>
      <w:r w:rsidRPr="00E014A2">
        <w:rPr>
          <w:rFonts w:ascii="Times New Roman" w:eastAsia="Times New Roman" w:hAnsi="Times New Roman" w:cs="Times New Roman"/>
          <w:bCs/>
          <w:kern w:val="36"/>
          <w:sz w:val="28"/>
          <w:szCs w:val="28"/>
          <w:lang w:val="uk-UA" w:eastAsia="uk-UA"/>
        </w:rPr>
        <w:t xml:space="preserve">, V. V. </w:t>
      </w:r>
      <w:proofErr w:type="spellStart"/>
      <w:r w:rsidRPr="00E014A2">
        <w:rPr>
          <w:rFonts w:ascii="Times New Roman" w:eastAsia="Times New Roman" w:hAnsi="Times New Roman" w:cs="Times New Roman"/>
          <w:bCs/>
          <w:kern w:val="36"/>
          <w:sz w:val="28"/>
          <w:szCs w:val="28"/>
          <w:lang w:val="uk-UA" w:eastAsia="uk-UA"/>
        </w:rPr>
        <w:t>Pushkarev</w:t>
      </w:r>
      <w:proofErr w:type="spellEnd"/>
      <w:r w:rsidRPr="00E014A2">
        <w:rPr>
          <w:rFonts w:ascii="Times New Roman" w:eastAsia="Times New Roman" w:hAnsi="Times New Roman" w:cs="Times New Roman"/>
          <w:bCs/>
          <w:kern w:val="36"/>
          <w:sz w:val="28"/>
          <w:szCs w:val="28"/>
          <w:lang w:val="uk-UA" w:eastAsia="uk-UA"/>
        </w:rPr>
        <w:t xml:space="preserve">, J. </w:t>
      </w:r>
      <w:proofErr w:type="spellStart"/>
      <w:r w:rsidRPr="00E014A2">
        <w:rPr>
          <w:rFonts w:ascii="Times New Roman" w:eastAsia="Times New Roman" w:hAnsi="Times New Roman" w:cs="Times New Roman"/>
          <w:bCs/>
          <w:kern w:val="36"/>
          <w:sz w:val="28"/>
          <w:szCs w:val="28"/>
          <w:lang w:val="uk-UA" w:eastAsia="uk-UA"/>
        </w:rPr>
        <w:t>Guo</w:t>
      </w:r>
      <w:proofErr w:type="spellEnd"/>
      <w:r w:rsidRPr="00E014A2">
        <w:rPr>
          <w:rFonts w:ascii="Times New Roman" w:eastAsia="Times New Roman" w:hAnsi="Times New Roman" w:cs="Times New Roman"/>
          <w:bCs/>
          <w:kern w:val="36"/>
          <w:sz w:val="28"/>
          <w:szCs w:val="28"/>
          <w:lang w:val="uk-UA" w:eastAsia="uk-UA"/>
        </w:rPr>
        <w:t xml:space="preserve">, N. </w:t>
      </w:r>
      <w:proofErr w:type="spellStart"/>
      <w:r w:rsidRPr="00E014A2">
        <w:rPr>
          <w:rFonts w:ascii="Times New Roman" w:eastAsia="Times New Roman" w:hAnsi="Times New Roman" w:cs="Times New Roman"/>
          <w:bCs/>
          <w:kern w:val="36"/>
          <w:sz w:val="28"/>
          <w:szCs w:val="28"/>
          <w:lang w:val="uk-UA" w:eastAsia="uk-UA"/>
        </w:rPr>
        <w:t>Kruse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G. A. </w:t>
      </w:r>
      <w:proofErr w:type="spellStart"/>
      <w:r w:rsidRPr="00E014A2">
        <w:rPr>
          <w:rFonts w:ascii="Times New Roman" w:eastAsia="Times New Roman" w:hAnsi="Times New Roman" w:cs="Times New Roman"/>
          <w:bCs/>
          <w:kern w:val="36"/>
          <w:sz w:val="28"/>
          <w:szCs w:val="28"/>
          <w:lang w:val="uk-UA" w:eastAsia="uk-UA"/>
        </w:rPr>
        <w:t>Somorjai</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J. </w:t>
      </w:r>
      <w:proofErr w:type="spellStart"/>
      <w:r w:rsidRPr="00E014A2">
        <w:rPr>
          <w:rFonts w:ascii="Times New Roman" w:eastAsia="Times New Roman" w:hAnsi="Times New Roman" w:cs="Times New Roman"/>
          <w:bCs/>
          <w:kern w:val="36"/>
          <w:sz w:val="28"/>
          <w:szCs w:val="28"/>
          <w:lang w:val="uk-UA" w:eastAsia="uk-UA"/>
        </w:rPr>
        <w:t>Am</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Chem</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Soc</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eastAsia="uk-UA"/>
        </w:rPr>
        <w:t>-</w:t>
      </w:r>
      <w:r w:rsidRPr="00E014A2">
        <w:rPr>
          <w:rFonts w:ascii="Times New Roman" w:eastAsia="Times New Roman" w:hAnsi="Times New Roman" w:cs="Times New Roman"/>
          <w:bCs/>
          <w:kern w:val="36"/>
          <w:sz w:val="28"/>
          <w:szCs w:val="28"/>
          <w:lang w:val="uk-UA" w:eastAsia="uk-UA"/>
        </w:rPr>
        <w:t xml:space="preserve"> 2014</w:t>
      </w:r>
      <w:r w:rsidRPr="00E014A2">
        <w:rPr>
          <w:rFonts w:ascii="Times New Roman" w:eastAsia="Times New Roman" w:hAnsi="Times New Roman" w:cs="Times New Roman"/>
          <w:bCs/>
          <w:kern w:val="36"/>
          <w:sz w:val="28"/>
          <w:szCs w:val="28"/>
          <w:lang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eastAsia="uk-UA"/>
        </w:rPr>
        <w:t>.</w:t>
      </w:r>
      <w:r w:rsidRPr="00E014A2">
        <w:rPr>
          <w:rFonts w:ascii="Times New Roman" w:eastAsia="Times New Roman" w:hAnsi="Times New Roman" w:cs="Times New Roman"/>
          <w:bCs/>
          <w:kern w:val="36"/>
          <w:sz w:val="28"/>
          <w:szCs w:val="28"/>
          <w:lang w:val="uk-UA" w:eastAsia="uk-UA"/>
        </w:rPr>
        <w:t>136,</w:t>
      </w:r>
      <w:r w:rsidRPr="00E014A2">
        <w:rPr>
          <w:rFonts w:ascii="Times New Roman" w:eastAsia="Times New Roman" w:hAnsi="Times New Roman" w:cs="Times New Roman"/>
          <w:bCs/>
          <w:kern w:val="36"/>
          <w:sz w:val="28"/>
          <w:szCs w:val="28"/>
          <w:lang w:eastAsia="uk-UA"/>
        </w:rPr>
        <w:t xml:space="preserve"> </w:t>
      </w:r>
      <w:r w:rsidRPr="00E014A2">
        <w:rPr>
          <w:rFonts w:ascii="Times New Roman" w:eastAsia="Times New Roman" w:hAnsi="Times New Roman" w:cs="Times New Roman"/>
          <w:bCs/>
          <w:kern w:val="36"/>
          <w:sz w:val="28"/>
          <w:szCs w:val="28"/>
          <w:lang w:val="en-US" w:eastAsia="uk-UA"/>
        </w:rPr>
        <w:t>N</w:t>
      </w:r>
      <w:r w:rsidRPr="00E014A2">
        <w:rPr>
          <w:rFonts w:ascii="Times New Roman" w:eastAsia="Times New Roman" w:hAnsi="Times New Roman" w:cs="Times New Roman"/>
          <w:bCs/>
          <w:kern w:val="36"/>
          <w:sz w:val="28"/>
          <w:szCs w:val="28"/>
          <w:lang w:eastAsia="uk-UA"/>
        </w:rPr>
        <w:t>28.-</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eastAsia="uk-UA"/>
        </w:rPr>
        <w:t>.</w:t>
      </w:r>
      <w:r w:rsidRPr="00E014A2">
        <w:rPr>
          <w:rFonts w:ascii="Times New Roman" w:eastAsia="Times New Roman" w:hAnsi="Times New Roman" w:cs="Times New Roman"/>
          <w:bCs/>
          <w:kern w:val="36"/>
          <w:sz w:val="28"/>
          <w:szCs w:val="28"/>
          <w:lang w:val="uk-UA" w:eastAsia="uk-UA"/>
        </w:rPr>
        <w:t xml:space="preserve">9898–9901.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23</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Никошвили</w:t>
      </w:r>
      <w:proofErr w:type="spellEnd"/>
      <w:r w:rsidRPr="00E014A2">
        <w:rPr>
          <w:rFonts w:ascii="Times New Roman" w:eastAsia="Times New Roman" w:hAnsi="Times New Roman" w:cs="Times New Roman"/>
          <w:sz w:val="28"/>
          <w:szCs w:val="28"/>
          <w:lang w:val="uk-UA" w:eastAsia="uk-UA"/>
        </w:rPr>
        <w:t xml:space="preserve">, A.Ж. </w:t>
      </w:r>
      <w:proofErr w:type="spellStart"/>
      <w:r w:rsidRPr="00E014A2">
        <w:rPr>
          <w:rFonts w:ascii="Times New Roman" w:eastAsia="Times New Roman" w:hAnsi="Times New Roman" w:cs="Times New Roman"/>
          <w:sz w:val="28"/>
          <w:szCs w:val="28"/>
          <w:lang w:val="uk-UA" w:eastAsia="uk-UA"/>
        </w:rPr>
        <w:t>Влияние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режимов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термического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восстановления</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формирование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устойчивость</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каталитические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свойства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полимерстабилизированных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наночастиц</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палладия</w:t>
      </w:r>
      <w:proofErr w:type="spellEnd"/>
      <w:r w:rsidRPr="00E014A2">
        <w:rPr>
          <w:rFonts w:ascii="Times New Roman" w:eastAsia="Times New Roman" w:hAnsi="Times New Roman" w:cs="Times New Roman"/>
          <w:sz w:val="28"/>
          <w:szCs w:val="28"/>
          <w:lang w:val="uk-UA" w:eastAsia="uk-UA"/>
        </w:rPr>
        <w:t xml:space="preserve"> в </w:t>
      </w:r>
      <w:proofErr w:type="spellStart"/>
      <w:r w:rsidRPr="00E014A2">
        <w:rPr>
          <w:rFonts w:ascii="Times New Roman" w:eastAsia="Times New Roman" w:hAnsi="Times New Roman" w:cs="Times New Roman"/>
          <w:sz w:val="28"/>
          <w:szCs w:val="28"/>
          <w:lang w:val="uk-UA" w:eastAsia="uk-UA"/>
        </w:rPr>
        <w:t>реакциях</w:t>
      </w:r>
      <w:proofErr w:type="spellEnd"/>
      <w:r w:rsidRPr="00E014A2">
        <w:rPr>
          <w:rFonts w:ascii="Times New Roman" w:eastAsia="Times New Roman" w:hAnsi="Times New Roman" w:cs="Times New Roman"/>
          <w:sz w:val="28"/>
          <w:szCs w:val="28"/>
          <w:lang w:val="uk-UA" w:eastAsia="uk-UA"/>
        </w:rPr>
        <w:t xml:space="preserve"> селективного </w:t>
      </w:r>
      <w:proofErr w:type="spellStart"/>
      <w:r w:rsidRPr="00E014A2">
        <w:rPr>
          <w:rFonts w:ascii="Times New Roman" w:eastAsia="Times New Roman" w:hAnsi="Times New Roman" w:cs="Times New Roman"/>
          <w:sz w:val="28"/>
          <w:szCs w:val="28"/>
          <w:lang w:val="uk-UA" w:eastAsia="uk-UA"/>
        </w:rPr>
        <w:t>гидрирования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ацетиленовых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спиртов</w:t>
      </w:r>
      <w:proofErr w:type="spellEnd"/>
      <w:r w:rsidRPr="00E014A2">
        <w:rPr>
          <w:rFonts w:ascii="Times New Roman" w:eastAsia="Times New Roman" w:hAnsi="Times New Roman" w:cs="Times New Roman"/>
          <w:sz w:val="28"/>
          <w:szCs w:val="28"/>
          <w:lang w:val="uk-UA" w:eastAsia="uk-UA"/>
        </w:rPr>
        <w:t xml:space="preserve"> /A.Ж. </w:t>
      </w:r>
      <w:proofErr w:type="spellStart"/>
      <w:r w:rsidRPr="00E014A2">
        <w:rPr>
          <w:rFonts w:ascii="Times New Roman" w:eastAsia="Times New Roman" w:hAnsi="Times New Roman" w:cs="Times New Roman"/>
          <w:sz w:val="28"/>
          <w:szCs w:val="28"/>
          <w:lang w:val="uk-UA" w:eastAsia="uk-UA"/>
        </w:rPr>
        <w:t>Никошвили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w:t>
      </w:r>
      <w:proofErr w:type="spellEnd"/>
      <w:r w:rsidRPr="00E014A2">
        <w:rPr>
          <w:rFonts w:ascii="Times New Roman" w:eastAsia="Times New Roman" w:hAnsi="Times New Roman" w:cs="Times New Roman"/>
          <w:sz w:val="28"/>
          <w:szCs w:val="28"/>
          <w:lang w:val="uk-UA" w:eastAsia="uk-UA"/>
        </w:rPr>
        <w:t xml:space="preserve"> в </w:t>
      </w:r>
      <w:proofErr w:type="spellStart"/>
      <w:r w:rsidRPr="00E014A2">
        <w:rPr>
          <w:rFonts w:ascii="Times New Roman" w:eastAsia="Times New Roman" w:hAnsi="Times New Roman" w:cs="Times New Roman"/>
          <w:sz w:val="28"/>
          <w:szCs w:val="28"/>
          <w:lang w:val="uk-UA" w:eastAsia="uk-UA"/>
        </w:rPr>
        <w:t>промышленности</w:t>
      </w:r>
      <w:proofErr w:type="spellEnd"/>
      <w:r w:rsidRPr="00E014A2">
        <w:rPr>
          <w:rFonts w:ascii="Times New Roman" w:eastAsia="Times New Roman" w:hAnsi="Times New Roman" w:cs="Times New Roman"/>
          <w:sz w:val="28"/>
          <w:szCs w:val="28"/>
          <w:lang w:val="uk-UA" w:eastAsia="uk-UA"/>
        </w:rPr>
        <w:t>. – 2014. – №.2. – С. 72-79.</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24</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Сокольский</w:t>
      </w:r>
      <w:proofErr w:type="spellEnd"/>
      <w:r w:rsidRPr="00E014A2">
        <w:rPr>
          <w:rFonts w:ascii="Times New Roman" w:eastAsia="Times New Roman" w:hAnsi="Times New Roman" w:cs="Times New Roman"/>
          <w:sz w:val="28"/>
          <w:szCs w:val="28"/>
          <w:lang w:val="uk-UA" w:eastAsia="uk-UA"/>
        </w:rPr>
        <w:t xml:space="preserve">, Д.В. </w:t>
      </w:r>
      <w:proofErr w:type="spellStart"/>
      <w:r w:rsidRPr="00E014A2">
        <w:rPr>
          <w:rFonts w:ascii="Times New Roman" w:eastAsia="Times New Roman" w:hAnsi="Times New Roman" w:cs="Times New Roman"/>
          <w:sz w:val="28"/>
          <w:szCs w:val="28"/>
          <w:lang w:val="uk-UA" w:eastAsia="uk-UA"/>
        </w:rPr>
        <w:t>Металлы</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катализаторы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гидрогенизации</w:t>
      </w:r>
      <w:proofErr w:type="spellEnd"/>
      <w:r w:rsidRPr="00E014A2">
        <w:rPr>
          <w:rFonts w:ascii="Times New Roman" w:eastAsia="Times New Roman" w:hAnsi="Times New Roman" w:cs="Times New Roman"/>
          <w:sz w:val="28"/>
          <w:szCs w:val="28"/>
          <w:lang w:val="uk-UA" w:eastAsia="uk-UA"/>
        </w:rPr>
        <w:t xml:space="preserve"> / Д.В. </w:t>
      </w:r>
      <w:proofErr w:type="spellStart"/>
      <w:r w:rsidRPr="00E014A2">
        <w:rPr>
          <w:rFonts w:ascii="Times New Roman" w:eastAsia="Times New Roman" w:hAnsi="Times New Roman" w:cs="Times New Roman"/>
          <w:sz w:val="28"/>
          <w:szCs w:val="28"/>
          <w:lang w:val="uk-UA" w:eastAsia="uk-UA"/>
        </w:rPr>
        <w:t>Сокольский</w:t>
      </w:r>
      <w:proofErr w:type="spellEnd"/>
      <w:r w:rsidRPr="00E014A2">
        <w:rPr>
          <w:rFonts w:ascii="Times New Roman" w:eastAsia="Times New Roman" w:hAnsi="Times New Roman" w:cs="Times New Roman"/>
          <w:sz w:val="28"/>
          <w:szCs w:val="28"/>
          <w:lang w:val="uk-UA" w:eastAsia="uk-UA"/>
        </w:rPr>
        <w:t xml:space="preserve">, А.М. </w:t>
      </w:r>
      <w:proofErr w:type="spellStart"/>
      <w:r w:rsidRPr="00E014A2">
        <w:rPr>
          <w:rFonts w:ascii="Times New Roman" w:eastAsia="Times New Roman" w:hAnsi="Times New Roman" w:cs="Times New Roman"/>
          <w:sz w:val="28"/>
          <w:szCs w:val="28"/>
          <w:lang w:val="uk-UA" w:eastAsia="uk-UA"/>
        </w:rPr>
        <w:t>Сокольская</w:t>
      </w:r>
      <w:proofErr w:type="spellEnd"/>
      <w:r w:rsidRPr="00E014A2">
        <w:rPr>
          <w:rFonts w:ascii="Times New Roman" w:eastAsia="Times New Roman" w:hAnsi="Times New Roman" w:cs="Times New Roman"/>
          <w:sz w:val="28"/>
          <w:szCs w:val="28"/>
          <w:lang w:val="uk-UA" w:eastAsia="uk-UA"/>
        </w:rPr>
        <w:t>. – Алма-Ата : Наука. – 1970. – 435 с.</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25 C. G. </w:t>
      </w:r>
      <w:proofErr w:type="spellStart"/>
      <w:r w:rsidRPr="00E014A2">
        <w:rPr>
          <w:rFonts w:ascii="Times New Roman" w:eastAsia="Times New Roman" w:hAnsi="Times New Roman" w:cs="Times New Roman"/>
          <w:sz w:val="28"/>
          <w:szCs w:val="28"/>
          <w:lang w:val="uk-UA" w:eastAsia="uk-UA"/>
        </w:rPr>
        <w:t>Visconti</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lower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olefins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high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surface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area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promoted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bulk</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Fe-catalyst</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C. G. </w:t>
      </w:r>
      <w:proofErr w:type="spellStart"/>
      <w:r w:rsidRPr="00E014A2">
        <w:rPr>
          <w:rFonts w:ascii="Times New Roman" w:eastAsia="Times New Roman" w:hAnsi="Times New Roman" w:cs="Times New Roman"/>
          <w:sz w:val="28"/>
          <w:szCs w:val="28"/>
          <w:lang w:val="uk-UA" w:eastAsia="uk-UA"/>
        </w:rPr>
        <w:t>Visconti</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Martinelli</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Falbo</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Infantes-Molina</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Lietti</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Forzatti</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Iaquaniello</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Palo</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Picutti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F. </w:t>
      </w:r>
      <w:proofErr w:type="spellStart"/>
      <w:r w:rsidRPr="00E014A2">
        <w:rPr>
          <w:rFonts w:ascii="Times New Roman" w:eastAsia="Times New Roman" w:hAnsi="Times New Roman" w:cs="Times New Roman"/>
          <w:sz w:val="28"/>
          <w:szCs w:val="28"/>
          <w:lang w:val="uk-UA" w:eastAsia="uk-UA"/>
        </w:rPr>
        <w:t>Brignoli</w:t>
      </w:r>
      <w:proofErr w:type="spellEnd"/>
      <w:r w:rsidRPr="00E014A2">
        <w:rPr>
          <w:rFonts w:ascii="Times New Roman" w:eastAsia="Times New Roman" w:hAnsi="Times New Roman" w:cs="Times New Roman"/>
          <w:sz w:val="28"/>
          <w:szCs w:val="28"/>
          <w:lang w:val="en-US" w:eastAsia="uk-UA"/>
        </w:rPr>
        <w:t>//</w:t>
      </w:r>
    </w:p>
    <w:p w:rsidR="00E014A2" w:rsidRPr="00E014A2" w:rsidRDefault="00E014A2" w:rsidP="00E014A2">
      <w:pPr>
        <w:spacing w:after="0" w:line="360" w:lineRule="auto"/>
        <w:ind w:firstLine="284"/>
        <w:jc w:val="both"/>
        <w:outlineLvl w:val="0"/>
        <w:rPr>
          <w:rFonts w:ascii="Times New Roman" w:eastAsia="Times New Roman" w:hAnsi="Times New Roman" w:cs="Times New Roman"/>
          <w:b/>
          <w:bCs/>
          <w:kern w:val="36"/>
          <w:sz w:val="28"/>
          <w:szCs w:val="28"/>
          <w:lang w:val="uk-UA" w:eastAsia="uk-UA"/>
        </w:rPr>
      </w:pPr>
      <w:proofErr w:type="spellStart"/>
      <w:r w:rsidRPr="00E014A2">
        <w:rPr>
          <w:rFonts w:ascii="Times New Roman" w:eastAsia="Times New Roman" w:hAnsi="Times New Roman" w:cs="Times New Roman"/>
          <w:bCs/>
          <w:kern w:val="36"/>
          <w:sz w:val="28"/>
          <w:szCs w:val="28"/>
          <w:lang w:val="uk-UA" w:eastAsia="uk-UA"/>
        </w:rPr>
        <w:t>Appl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w:t>
      </w:r>
      <w:proofErr w:type="spellEnd"/>
      <w:r w:rsidRPr="00E014A2">
        <w:rPr>
          <w:rFonts w:ascii="Times New Roman" w:eastAsia="Times New Roman" w:hAnsi="Times New Roman" w:cs="Times New Roman"/>
          <w:bCs/>
          <w:kern w:val="36"/>
          <w:sz w:val="28"/>
          <w:szCs w:val="28"/>
          <w:lang w:val="uk-UA" w:eastAsia="uk-UA"/>
        </w:rPr>
        <w:t>., B</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2017</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V</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200</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val="uk-UA" w:eastAsia="uk-UA"/>
        </w:rPr>
        <w:t xml:space="preserve"> 530–542.</w:t>
      </w:r>
      <w:r w:rsidRPr="00E014A2">
        <w:rPr>
          <w:rFonts w:ascii="Times New Roman" w:eastAsia="Times New Roman" w:hAnsi="Times New Roman" w:cs="Times New Roman"/>
          <w:b/>
          <w:bCs/>
          <w:kern w:val="36"/>
          <w:sz w:val="28"/>
          <w:szCs w:val="28"/>
          <w:lang w:val="uk-UA" w:eastAsia="uk-UA"/>
        </w:rPr>
        <w:t xml:space="preserve"> </w:t>
      </w:r>
    </w:p>
    <w:p w:rsidR="00E014A2" w:rsidRPr="00E014A2" w:rsidRDefault="00E014A2" w:rsidP="00E014A2">
      <w:pPr>
        <w:shd w:val="clear" w:color="auto" w:fill="FFFFFF"/>
        <w:spacing w:after="0" w:line="360" w:lineRule="auto"/>
        <w:ind w:firstLine="284"/>
        <w:jc w:val="both"/>
        <w:outlineLvl w:val="0"/>
        <w:rPr>
          <w:rFonts w:ascii="Times New Roman" w:eastAsia="Times New Roman" w:hAnsi="Times New Roman" w:cs="Times New Roman"/>
          <w:bCs/>
          <w:kern w:val="36"/>
          <w:sz w:val="28"/>
          <w:szCs w:val="28"/>
          <w:lang w:val="uk-UA" w:eastAsia="uk-UA"/>
        </w:rPr>
      </w:pPr>
      <w:r w:rsidRPr="00E014A2">
        <w:rPr>
          <w:rFonts w:ascii="Times New Roman" w:eastAsia="Times New Roman" w:hAnsi="Times New Roman" w:cs="Times New Roman"/>
          <w:bCs/>
          <w:kern w:val="36"/>
          <w:sz w:val="28"/>
          <w:szCs w:val="28"/>
          <w:lang w:val="uk-UA" w:eastAsia="uk-UA"/>
        </w:rPr>
        <w:t>26</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P. </w:t>
      </w:r>
      <w:proofErr w:type="spellStart"/>
      <w:r w:rsidRPr="00E014A2">
        <w:rPr>
          <w:rFonts w:ascii="Times New Roman" w:eastAsia="Times New Roman" w:hAnsi="Times New Roman" w:cs="Times New Roman"/>
          <w:bCs/>
          <w:kern w:val="36"/>
          <w:sz w:val="28"/>
          <w:szCs w:val="28"/>
          <w:lang w:val="uk-UA" w:eastAsia="uk-UA"/>
        </w:rPr>
        <w:t>Gao</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Direct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conversion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CO</w:t>
      </w:r>
      <w:r w:rsidRPr="00E014A2">
        <w:rPr>
          <w:rFonts w:ascii="Times New Roman" w:eastAsia="Times New Roman" w:hAnsi="Times New Roman" w:cs="Times New Roman"/>
          <w:bCs/>
          <w:kern w:val="36"/>
          <w:sz w:val="28"/>
          <w:szCs w:val="28"/>
          <w:vertAlign w:val="subscript"/>
          <w:lang w:val="uk-UA" w:eastAsia="uk-UA"/>
        </w:rPr>
        <w:t>2</w:t>
      </w:r>
      <w:r w:rsidRPr="00E014A2">
        <w:rPr>
          <w:rFonts w:ascii="Times New Roman" w:eastAsia="Times New Roman" w:hAnsi="Times New Roman" w:cs="Times New Roman"/>
          <w:bCs/>
          <w:kern w:val="36"/>
          <w:sz w:val="28"/>
          <w:szCs w:val="28"/>
          <w:vertAlign w:val="subscript"/>
          <w:lang w:val="en-US" w:eastAsia="uk-UA"/>
        </w:rPr>
        <w:t xml:space="preserve"> </w:t>
      </w:r>
      <w:proofErr w:type="spellStart"/>
      <w:r w:rsidRPr="00E014A2">
        <w:rPr>
          <w:rFonts w:ascii="Times New Roman" w:eastAsia="Times New Roman" w:hAnsi="Times New Roman" w:cs="Times New Roman"/>
          <w:bCs/>
          <w:kern w:val="36"/>
          <w:sz w:val="28"/>
          <w:szCs w:val="28"/>
          <w:lang w:val="uk-UA" w:eastAsia="uk-UA"/>
        </w:rPr>
        <w:t>into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liquid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fuels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with</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high</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selectivity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over</w:t>
      </w:r>
      <w:proofErr w:type="spellEnd"/>
      <w:r w:rsidRPr="00E014A2">
        <w:rPr>
          <w:rFonts w:ascii="Times New Roman" w:eastAsia="Times New Roman" w:hAnsi="Times New Roman" w:cs="Times New Roman"/>
          <w:bCs/>
          <w:kern w:val="36"/>
          <w:sz w:val="28"/>
          <w:szCs w:val="28"/>
          <w:lang w:val="uk-UA" w:eastAsia="uk-UA"/>
        </w:rPr>
        <w:t xml:space="preserve"> a </w:t>
      </w:r>
      <w:proofErr w:type="spellStart"/>
      <w:r w:rsidRPr="00E014A2">
        <w:rPr>
          <w:rFonts w:ascii="Times New Roman" w:eastAsia="Times New Roman" w:hAnsi="Times New Roman" w:cs="Times New Roman"/>
          <w:bCs/>
          <w:kern w:val="36"/>
          <w:sz w:val="28"/>
          <w:szCs w:val="28"/>
          <w:lang w:val="uk-UA" w:eastAsia="uk-UA"/>
        </w:rPr>
        <w:t>bifunctional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catalyst</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P. </w:t>
      </w:r>
      <w:proofErr w:type="spellStart"/>
      <w:r w:rsidRPr="00E014A2">
        <w:rPr>
          <w:rFonts w:ascii="Times New Roman" w:eastAsia="Times New Roman" w:hAnsi="Times New Roman" w:cs="Times New Roman"/>
          <w:bCs/>
          <w:kern w:val="36"/>
          <w:sz w:val="28"/>
          <w:szCs w:val="28"/>
          <w:lang w:val="uk-UA" w:eastAsia="uk-UA"/>
        </w:rPr>
        <w:t>Gao</w:t>
      </w:r>
      <w:proofErr w:type="spellEnd"/>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Li</w:t>
      </w:r>
      <w:proofErr w:type="spellEnd"/>
      <w:r w:rsidRPr="00E014A2">
        <w:rPr>
          <w:rFonts w:ascii="Times New Roman" w:eastAsia="Times New Roman" w:hAnsi="Times New Roman" w:cs="Times New Roman"/>
          <w:bCs/>
          <w:kern w:val="36"/>
          <w:sz w:val="28"/>
          <w:szCs w:val="28"/>
          <w:lang w:val="uk-UA" w:eastAsia="uk-UA"/>
        </w:rPr>
        <w:t xml:space="preserve">, X. </w:t>
      </w:r>
      <w:proofErr w:type="spellStart"/>
      <w:r w:rsidRPr="00E014A2">
        <w:rPr>
          <w:rFonts w:ascii="Times New Roman" w:eastAsia="Times New Roman" w:hAnsi="Times New Roman" w:cs="Times New Roman"/>
          <w:bCs/>
          <w:kern w:val="36"/>
          <w:sz w:val="28"/>
          <w:szCs w:val="28"/>
          <w:lang w:val="uk-UA" w:eastAsia="uk-UA"/>
        </w:rPr>
        <w:t>Bu</w:t>
      </w:r>
      <w:proofErr w:type="spellEnd"/>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Dang</w:t>
      </w:r>
      <w:proofErr w:type="spellEnd"/>
      <w:r w:rsidRPr="00E014A2">
        <w:rPr>
          <w:rFonts w:ascii="Times New Roman" w:eastAsia="Times New Roman" w:hAnsi="Times New Roman" w:cs="Times New Roman"/>
          <w:bCs/>
          <w:kern w:val="36"/>
          <w:sz w:val="28"/>
          <w:szCs w:val="28"/>
          <w:lang w:val="uk-UA" w:eastAsia="uk-UA"/>
        </w:rPr>
        <w:t xml:space="preserve">, Z. </w:t>
      </w:r>
      <w:proofErr w:type="spellStart"/>
      <w:r w:rsidRPr="00E014A2">
        <w:rPr>
          <w:rFonts w:ascii="Times New Roman" w:eastAsia="Times New Roman" w:hAnsi="Times New Roman" w:cs="Times New Roman"/>
          <w:bCs/>
          <w:kern w:val="36"/>
          <w:sz w:val="28"/>
          <w:szCs w:val="28"/>
          <w:lang w:val="uk-UA" w:eastAsia="uk-UA"/>
        </w:rPr>
        <w:t>Liu</w:t>
      </w:r>
      <w:proofErr w:type="spellEnd"/>
      <w:r w:rsidRPr="00E014A2">
        <w:rPr>
          <w:rFonts w:ascii="Times New Roman" w:eastAsia="Times New Roman" w:hAnsi="Times New Roman" w:cs="Times New Roman"/>
          <w:bCs/>
          <w:kern w:val="36"/>
          <w:sz w:val="28"/>
          <w:szCs w:val="28"/>
          <w:lang w:val="uk-UA" w:eastAsia="uk-UA"/>
        </w:rPr>
        <w:t xml:space="preserve">, H. </w:t>
      </w:r>
      <w:proofErr w:type="spellStart"/>
      <w:r w:rsidRPr="00E014A2">
        <w:rPr>
          <w:rFonts w:ascii="Times New Roman" w:eastAsia="Times New Roman" w:hAnsi="Times New Roman" w:cs="Times New Roman"/>
          <w:bCs/>
          <w:kern w:val="36"/>
          <w:sz w:val="28"/>
          <w:szCs w:val="28"/>
          <w:lang w:val="uk-UA" w:eastAsia="uk-UA"/>
        </w:rPr>
        <w:t>Wang</w:t>
      </w:r>
      <w:proofErr w:type="spellEnd"/>
      <w:r w:rsidRPr="00E014A2">
        <w:rPr>
          <w:rFonts w:ascii="Times New Roman" w:eastAsia="Times New Roman" w:hAnsi="Times New Roman" w:cs="Times New Roman"/>
          <w:bCs/>
          <w:kern w:val="36"/>
          <w:sz w:val="28"/>
          <w:szCs w:val="28"/>
          <w:lang w:val="uk-UA" w:eastAsia="uk-UA"/>
        </w:rPr>
        <w:t xml:space="preserve">, L. </w:t>
      </w:r>
      <w:proofErr w:type="spellStart"/>
      <w:r w:rsidRPr="00E014A2">
        <w:rPr>
          <w:rFonts w:ascii="Times New Roman" w:eastAsia="Times New Roman" w:hAnsi="Times New Roman" w:cs="Times New Roman"/>
          <w:bCs/>
          <w:kern w:val="36"/>
          <w:sz w:val="28"/>
          <w:szCs w:val="28"/>
          <w:lang w:val="uk-UA" w:eastAsia="uk-UA"/>
        </w:rPr>
        <w:t>Zhong</w:t>
      </w:r>
      <w:proofErr w:type="spellEnd"/>
      <w:r w:rsidRPr="00E014A2">
        <w:rPr>
          <w:rFonts w:ascii="Times New Roman" w:eastAsia="Times New Roman" w:hAnsi="Times New Roman" w:cs="Times New Roman"/>
          <w:bCs/>
          <w:kern w:val="36"/>
          <w:sz w:val="28"/>
          <w:szCs w:val="28"/>
          <w:lang w:val="uk-UA" w:eastAsia="uk-UA"/>
        </w:rPr>
        <w:t xml:space="preserve">, M. </w:t>
      </w:r>
    </w:p>
    <w:p w:rsidR="00E014A2" w:rsidRPr="00E014A2" w:rsidRDefault="00E014A2" w:rsidP="00E014A2">
      <w:pPr>
        <w:shd w:val="clear" w:color="auto" w:fill="FFFFFF"/>
        <w:spacing w:after="0" w:line="360" w:lineRule="auto"/>
        <w:ind w:firstLine="284"/>
        <w:jc w:val="both"/>
        <w:outlineLvl w:val="0"/>
        <w:rPr>
          <w:rFonts w:ascii="Times New Roman" w:eastAsia="Times New Roman" w:hAnsi="Times New Roman" w:cs="Times New Roman"/>
          <w:bCs/>
          <w:kern w:val="36"/>
          <w:sz w:val="28"/>
          <w:szCs w:val="28"/>
          <w:lang w:val="uk-UA" w:eastAsia="uk-UA"/>
        </w:rPr>
      </w:pPr>
      <w:proofErr w:type="spellStart"/>
      <w:r w:rsidRPr="00E014A2">
        <w:rPr>
          <w:rFonts w:ascii="Times New Roman" w:eastAsia="Times New Roman" w:hAnsi="Times New Roman" w:cs="Times New Roman"/>
          <w:bCs/>
          <w:kern w:val="36"/>
          <w:sz w:val="28"/>
          <w:szCs w:val="28"/>
          <w:lang w:val="uk-UA" w:eastAsia="uk-UA"/>
        </w:rPr>
        <w:t>Qiu</w:t>
      </w:r>
      <w:proofErr w:type="spellEnd"/>
      <w:r w:rsidRPr="00E014A2">
        <w:rPr>
          <w:rFonts w:ascii="Times New Roman" w:eastAsia="Times New Roman" w:hAnsi="Times New Roman" w:cs="Times New Roman"/>
          <w:bCs/>
          <w:kern w:val="36"/>
          <w:sz w:val="28"/>
          <w:szCs w:val="28"/>
          <w:lang w:val="uk-UA" w:eastAsia="uk-UA"/>
        </w:rPr>
        <w:t xml:space="preserve">, C. </w:t>
      </w:r>
      <w:proofErr w:type="spellStart"/>
      <w:r w:rsidRPr="00E014A2">
        <w:rPr>
          <w:rFonts w:ascii="Times New Roman" w:eastAsia="Times New Roman" w:hAnsi="Times New Roman" w:cs="Times New Roman"/>
          <w:bCs/>
          <w:kern w:val="36"/>
          <w:sz w:val="28"/>
          <w:szCs w:val="28"/>
          <w:lang w:val="uk-UA" w:eastAsia="uk-UA"/>
        </w:rPr>
        <w:t>Yang</w:t>
      </w:r>
      <w:proofErr w:type="spellEnd"/>
      <w:r w:rsidRPr="00E014A2">
        <w:rPr>
          <w:rFonts w:ascii="Times New Roman" w:eastAsia="Times New Roman" w:hAnsi="Times New Roman" w:cs="Times New Roman"/>
          <w:bCs/>
          <w:kern w:val="36"/>
          <w:sz w:val="28"/>
          <w:szCs w:val="28"/>
          <w:lang w:val="uk-UA" w:eastAsia="uk-UA"/>
        </w:rPr>
        <w:t xml:space="preserve">, J. </w:t>
      </w:r>
      <w:proofErr w:type="spellStart"/>
      <w:r w:rsidRPr="00E014A2">
        <w:rPr>
          <w:rFonts w:ascii="Times New Roman" w:eastAsia="Times New Roman" w:hAnsi="Times New Roman" w:cs="Times New Roman"/>
          <w:bCs/>
          <w:kern w:val="36"/>
          <w:sz w:val="28"/>
          <w:szCs w:val="28"/>
          <w:lang w:val="uk-UA" w:eastAsia="uk-UA"/>
        </w:rPr>
        <w:t>Cai</w:t>
      </w:r>
      <w:proofErr w:type="spellEnd"/>
      <w:r w:rsidRPr="00E014A2">
        <w:rPr>
          <w:rFonts w:ascii="Times New Roman" w:eastAsia="Times New Roman" w:hAnsi="Times New Roman" w:cs="Times New Roman"/>
          <w:bCs/>
          <w:kern w:val="36"/>
          <w:sz w:val="28"/>
          <w:szCs w:val="28"/>
          <w:lang w:val="uk-UA" w:eastAsia="uk-UA"/>
        </w:rPr>
        <w:t xml:space="preserve">, W. </w:t>
      </w:r>
      <w:proofErr w:type="spellStart"/>
      <w:r w:rsidRPr="00E014A2">
        <w:rPr>
          <w:rFonts w:ascii="Times New Roman" w:eastAsia="Times New Roman" w:hAnsi="Times New Roman" w:cs="Times New Roman"/>
          <w:bCs/>
          <w:kern w:val="36"/>
          <w:sz w:val="28"/>
          <w:szCs w:val="28"/>
          <w:lang w:val="uk-UA" w:eastAsia="uk-UA"/>
        </w:rPr>
        <w:t>Wei</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Y. </w:t>
      </w:r>
      <w:proofErr w:type="spellStart"/>
      <w:r w:rsidRPr="00E014A2">
        <w:rPr>
          <w:rFonts w:ascii="Times New Roman" w:eastAsia="Times New Roman" w:hAnsi="Times New Roman" w:cs="Times New Roman"/>
          <w:bCs/>
          <w:kern w:val="36"/>
          <w:sz w:val="28"/>
          <w:szCs w:val="28"/>
          <w:lang w:val="uk-UA" w:eastAsia="uk-UA"/>
        </w:rPr>
        <w:t>Sun</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Nat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Chem</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2017</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V.</w:t>
      </w:r>
      <w:r w:rsidRPr="00E014A2">
        <w:rPr>
          <w:rFonts w:ascii="Times New Roman" w:eastAsia="Times New Roman" w:hAnsi="Times New Roman" w:cs="Times New Roman"/>
          <w:bCs/>
          <w:kern w:val="36"/>
          <w:sz w:val="28"/>
          <w:szCs w:val="28"/>
          <w:lang w:val="uk-UA" w:eastAsia="uk-UA"/>
        </w:rPr>
        <w:t>9</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P.</w:t>
      </w:r>
      <w:r w:rsidRPr="00E014A2">
        <w:rPr>
          <w:rFonts w:ascii="Times New Roman" w:eastAsia="Times New Roman" w:hAnsi="Times New Roman" w:cs="Times New Roman"/>
          <w:bCs/>
          <w:kern w:val="36"/>
          <w:sz w:val="28"/>
          <w:szCs w:val="28"/>
          <w:lang w:val="uk-UA" w:eastAsia="uk-UA"/>
        </w:rPr>
        <w:t>1019–1024.</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27</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Song</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Hydrogenation</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of</w:t>
      </w:r>
      <w:proofErr w:type="spellEnd"/>
      <w:r w:rsidRPr="00E014A2">
        <w:rPr>
          <w:rFonts w:ascii="Times New Roman" w:eastAsia="Times New Roman" w:hAnsi="Times New Roman" w:cs="Times New Roman"/>
          <w:spacing w:val="-5"/>
          <w:sz w:val="28"/>
          <w:szCs w:val="28"/>
          <w:lang w:val="uk-UA" w:eastAsia="uk-UA"/>
        </w:rPr>
        <w:t xml:space="preserve"> CO</w:t>
      </w:r>
      <w:r w:rsidRPr="00E014A2">
        <w:rPr>
          <w:rFonts w:ascii="Times New Roman" w:eastAsia="Times New Roman" w:hAnsi="Times New Roman" w:cs="Times New Roman"/>
          <w:spacing w:val="-5"/>
          <w:sz w:val="28"/>
          <w:szCs w:val="28"/>
          <w:vertAlign w:val="subscript"/>
          <w:lang w:val="uk-UA" w:eastAsia="uk-UA"/>
        </w:rPr>
        <w:t>2</w:t>
      </w:r>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into</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formic</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acid</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using</w:t>
      </w:r>
      <w:proofErr w:type="spellEnd"/>
      <w:r w:rsidRPr="00E014A2">
        <w:rPr>
          <w:rFonts w:ascii="Times New Roman" w:eastAsia="Times New Roman" w:hAnsi="Times New Roman" w:cs="Times New Roman"/>
          <w:spacing w:val="-5"/>
          <w:sz w:val="28"/>
          <w:szCs w:val="28"/>
          <w:lang w:val="uk-UA" w:eastAsia="uk-UA"/>
        </w:rPr>
        <w:t xml:space="preserve"> a </w:t>
      </w:r>
      <w:proofErr w:type="spellStart"/>
      <w:r w:rsidRPr="00E014A2">
        <w:rPr>
          <w:rFonts w:ascii="Times New Roman" w:eastAsia="Times New Roman" w:hAnsi="Times New Roman" w:cs="Times New Roman"/>
          <w:spacing w:val="-5"/>
          <w:sz w:val="28"/>
          <w:szCs w:val="28"/>
          <w:lang w:val="uk-UA" w:eastAsia="uk-UA"/>
        </w:rPr>
        <w:t>palladium</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catalyst</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on</w:t>
      </w:r>
      <w:proofErr w:type="spellEnd"/>
      <w:r w:rsidRPr="00E014A2">
        <w:rPr>
          <w:rFonts w:ascii="Times New Roman" w:eastAsia="Times New Roman" w:hAnsi="Times New Roman" w:cs="Times New Roman"/>
          <w:spacing w:val="-5"/>
          <w:sz w:val="28"/>
          <w:szCs w:val="28"/>
          <w:lang w:val="uk-UA" w:eastAsia="uk-UA"/>
        </w:rPr>
        <w:t xml:space="preserve"> </w:t>
      </w:r>
      <w:proofErr w:type="spellStart"/>
      <w:r w:rsidRPr="00E014A2">
        <w:rPr>
          <w:rFonts w:ascii="Times New Roman" w:eastAsia="Times New Roman" w:hAnsi="Times New Roman" w:cs="Times New Roman"/>
          <w:spacing w:val="-5"/>
          <w:sz w:val="28"/>
          <w:szCs w:val="28"/>
          <w:lang w:val="uk-UA" w:eastAsia="uk-UA"/>
        </w:rPr>
        <w:t>chitin</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H. </w:t>
      </w:r>
      <w:proofErr w:type="spellStart"/>
      <w:r w:rsidRPr="00E014A2">
        <w:rPr>
          <w:rFonts w:ascii="Times New Roman" w:eastAsia="Times New Roman" w:hAnsi="Times New Roman" w:cs="Times New Roman"/>
          <w:sz w:val="28"/>
          <w:szCs w:val="28"/>
          <w:lang w:val="uk-UA" w:eastAsia="uk-UA"/>
        </w:rPr>
        <w:t>Song</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Zhong</w:t>
      </w:r>
      <w:proofErr w:type="spellEnd"/>
      <w:r w:rsidRPr="00E014A2">
        <w:rPr>
          <w:rFonts w:ascii="Times New Roman" w:eastAsia="Times New Roman" w:hAnsi="Times New Roman" w:cs="Times New Roman"/>
          <w:sz w:val="28"/>
          <w:szCs w:val="28"/>
          <w:lang w:val="uk-UA" w:eastAsia="uk-UA"/>
        </w:rPr>
        <w:t xml:space="preserve">, Z.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Xiao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Gai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New</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2017</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41</w:t>
      </w:r>
      <w:r w:rsidRPr="00E014A2">
        <w:rPr>
          <w:rFonts w:ascii="Times New Roman" w:eastAsia="Times New Roman" w:hAnsi="Times New Roman" w:cs="Times New Roman"/>
          <w:sz w:val="28"/>
          <w:szCs w:val="28"/>
          <w:lang w:val="en-US" w:eastAsia="uk-UA"/>
        </w:rPr>
        <w:t>.- P.</w:t>
      </w:r>
      <w:r w:rsidRPr="00E014A2">
        <w:rPr>
          <w:rFonts w:ascii="Times New Roman" w:eastAsia="Times New Roman" w:hAnsi="Times New Roman" w:cs="Times New Roman"/>
          <w:sz w:val="28"/>
          <w:szCs w:val="28"/>
          <w:lang w:val="uk-UA" w:eastAsia="uk-UA"/>
        </w:rPr>
        <w:t xml:space="preserve"> 9170–9177.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28 K. </w:t>
      </w:r>
      <w:proofErr w:type="spellStart"/>
      <w:r w:rsidRPr="00E014A2">
        <w:rPr>
          <w:rFonts w:ascii="Times New Roman" w:eastAsia="Times New Roman" w:hAnsi="Times New Roman" w:cs="Times New Roman"/>
          <w:sz w:val="28"/>
          <w:szCs w:val="28"/>
          <w:lang w:val="uk-UA" w:eastAsia="uk-UA"/>
        </w:rPr>
        <w:t>Larmier</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A </w:t>
      </w:r>
      <w:proofErr w:type="spellStart"/>
      <w:r w:rsidRPr="00E014A2">
        <w:rPr>
          <w:rFonts w:ascii="Times New Roman" w:eastAsia="Times New Roman" w:hAnsi="Times New Roman" w:cs="Times New Roman"/>
          <w:sz w:val="28"/>
          <w:szCs w:val="28"/>
          <w:lang w:val="uk-UA" w:eastAsia="uk-UA"/>
        </w:rPr>
        <w:t>Metallaanthracene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Derived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Metallaanthraquinone</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Larmier</w:t>
      </w:r>
      <w:proofErr w:type="spellEnd"/>
      <w:r w:rsidRPr="00E014A2">
        <w:rPr>
          <w:rFonts w:ascii="Times New Roman" w:eastAsia="Times New Roman" w:hAnsi="Times New Roman" w:cs="Times New Roman"/>
          <w:sz w:val="28"/>
          <w:szCs w:val="28"/>
          <w:lang w:val="uk-UA" w:eastAsia="uk-UA"/>
        </w:rPr>
        <w:t xml:space="preserve">, W. C. </w:t>
      </w:r>
      <w:proofErr w:type="spellStart"/>
      <w:r w:rsidRPr="00E014A2">
        <w:rPr>
          <w:rFonts w:ascii="Times New Roman" w:eastAsia="Times New Roman" w:hAnsi="Times New Roman" w:cs="Times New Roman"/>
          <w:sz w:val="28"/>
          <w:szCs w:val="28"/>
          <w:lang w:val="uk-UA" w:eastAsia="uk-UA"/>
        </w:rPr>
        <w:t>Liao</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Tada</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Lam</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Verel</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Bansode</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Urakawa</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Comas-Vives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Coperet</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Angew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Ed</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2017</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5</w:t>
      </w:r>
      <w:r w:rsidRPr="00E014A2">
        <w:rPr>
          <w:rFonts w:ascii="Times New Roman" w:eastAsia="Times New Roman" w:hAnsi="Times New Roman" w:cs="Times New Roman"/>
          <w:sz w:val="28"/>
          <w:szCs w:val="28"/>
          <w:lang w:val="en-US" w:eastAsia="uk-UA"/>
        </w:rPr>
        <w:t>, N1.-</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val="uk-UA" w:eastAsia="uk-UA"/>
        </w:rPr>
        <w:t xml:space="preserve">1–7.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29</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Bimetallic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Pd</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Cu</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p>
    <w:p w:rsidR="00E014A2" w:rsidRPr="00E014A2" w:rsidRDefault="00E014A2" w:rsidP="00E014A2">
      <w:pPr>
        <w:spacing w:after="0" w:line="360" w:lineRule="auto"/>
        <w:ind w:firstLine="284"/>
        <w:jc w:val="both"/>
        <w:rPr>
          <w:rFonts w:ascii="Times New Roman" w:eastAsia="Times New Roman" w:hAnsi="Times New Roman" w:cs="Times New Roman"/>
          <w:b/>
          <w:sz w:val="28"/>
          <w:szCs w:val="28"/>
          <w:lang w:val="uk-UA" w:eastAsia="uk-UA"/>
        </w:rPr>
      </w:pPr>
      <w:proofErr w:type="spellStart"/>
      <w:r w:rsidRPr="00E014A2">
        <w:rPr>
          <w:rFonts w:ascii="Times New Roman" w:eastAsia="Times New Roman" w:hAnsi="Times New Roman" w:cs="Times New Roman"/>
          <w:sz w:val="28"/>
          <w:szCs w:val="28"/>
          <w:lang w:val="uk-UA" w:eastAsia="uk-UA"/>
        </w:rPr>
        <w:t>methanol</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X.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Koizumi</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Guo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Song</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B</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2015</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V.170–171.- P.</w:t>
      </w:r>
      <w:r w:rsidRPr="00E014A2">
        <w:rPr>
          <w:rFonts w:ascii="Times New Roman" w:eastAsia="Times New Roman" w:hAnsi="Times New Roman" w:cs="Times New Roman"/>
          <w:sz w:val="28"/>
          <w:szCs w:val="28"/>
          <w:lang w:val="uk-UA" w:eastAsia="uk-UA"/>
        </w:rPr>
        <w:t>173–185.</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30</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S. </w:t>
      </w:r>
      <w:proofErr w:type="spellStart"/>
      <w:r w:rsidRPr="00E014A2">
        <w:rPr>
          <w:rFonts w:ascii="Times New Roman" w:eastAsia="Times New Roman" w:hAnsi="Times New Roman" w:cs="Times New Roman"/>
          <w:sz w:val="28"/>
          <w:szCs w:val="28"/>
          <w:lang w:val="uk-UA" w:eastAsia="uk-UA"/>
        </w:rPr>
        <w:t>Bai</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Highly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Ethanol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Ordered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Pd</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Cu</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Nanoparticles</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Bai</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Shao</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Dai</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Huang</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Am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2017</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139,</w:t>
      </w:r>
      <w:r w:rsidRPr="00E014A2">
        <w:rPr>
          <w:rFonts w:ascii="Times New Roman" w:eastAsia="Times New Roman" w:hAnsi="Times New Roman" w:cs="Times New Roman"/>
          <w:sz w:val="28"/>
          <w:szCs w:val="28"/>
          <w:lang w:eastAsia="uk-UA"/>
        </w:rPr>
        <w:t xml:space="preserve"> </w:t>
      </w:r>
      <w:r w:rsidRPr="00E014A2">
        <w:rPr>
          <w:rFonts w:ascii="Times New Roman" w:eastAsia="Times New Roman" w:hAnsi="Times New Roman" w:cs="Times New Roman"/>
          <w:sz w:val="28"/>
          <w:szCs w:val="28"/>
          <w:lang w:val="en-US" w:eastAsia="uk-UA"/>
        </w:rPr>
        <w:t>N</w:t>
      </w:r>
      <w:r w:rsidRPr="00E014A2">
        <w:rPr>
          <w:rFonts w:ascii="Times New Roman" w:eastAsia="Times New Roman" w:hAnsi="Times New Roman" w:cs="Times New Roman"/>
          <w:sz w:val="28"/>
          <w:szCs w:val="28"/>
          <w:lang w:eastAsia="uk-UA"/>
        </w:rPr>
        <w:t xml:space="preserve">20.- </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6827–6830.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31</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Калмыков</w:t>
      </w:r>
      <w:proofErr w:type="spellEnd"/>
      <w:r w:rsidRPr="00E014A2">
        <w:rPr>
          <w:rFonts w:ascii="Times New Roman" w:eastAsia="Times New Roman" w:hAnsi="Times New Roman" w:cs="Times New Roman"/>
          <w:sz w:val="28"/>
          <w:szCs w:val="28"/>
          <w:lang w:val="uk-UA" w:eastAsia="uk-UA"/>
        </w:rPr>
        <w:t xml:space="preserve">, П.А. </w:t>
      </w:r>
      <w:proofErr w:type="spellStart"/>
      <w:r w:rsidRPr="00E014A2">
        <w:rPr>
          <w:rFonts w:ascii="Times New Roman" w:eastAsia="Times New Roman" w:hAnsi="Times New Roman" w:cs="Times New Roman"/>
          <w:sz w:val="28"/>
          <w:szCs w:val="28"/>
          <w:lang w:val="uk-UA" w:eastAsia="uk-UA"/>
        </w:rPr>
        <w:t>Исследование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палладиевых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гидрирования</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основе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наноалмазов</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активированного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угля</w:t>
      </w:r>
      <w:proofErr w:type="spellEnd"/>
      <w:r w:rsidRPr="00E014A2">
        <w:rPr>
          <w:rFonts w:ascii="Times New Roman" w:eastAsia="Times New Roman" w:hAnsi="Times New Roman" w:cs="Times New Roman"/>
          <w:sz w:val="28"/>
          <w:szCs w:val="28"/>
          <w:lang w:val="uk-UA" w:eastAsia="uk-UA"/>
        </w:rPr>
        <w:t xml:space="preserve"> / П.А. </w:t>
      </w:r>
      <w:proofErr w:type="spellStart"/>
      <w:r w:rsidRPr="00E014A2">
        <w:rPr>
          <w:rFonts w:ascii="Times New Roman" w:eastAsia="Times New Roman" w:hAnsi="Times New Roman" w:cs="Times New Roman"/>
          <w:sz w:val="28"/>
          <w:szCs w:val="28"/>
          <w:lang w:val="uk-UA" w:eastAsia="uk-UA"/>
        </w:rPr>
        <w:t>Калмыков</w:t>
      </w:r>
      <w:proofErr w:type="spellEnd"/>
      <w:r w:rsidRPr="00E014A2">
        <w:rPr>
          <w:rFonts w:ascii="Times New Roman" w:eastAsia="Times New Roman" w:hAnsi="Times New Roman" w:cs="Times New Roman"/>
          <w:sz w:val="28"/>
          <w:szCs w:val="28"/>
          <w:lang w:val="uk-UA" w:eastAsia="uk-UA"/>
        </w:rPr>
        <w:t xml:space="preserve">, М.В. </w:t>
      </w:r>
      <w:proofErr w:type="spellStart"/>
      <w:r w:rsidRPr="00E014A2">
        <w:rPr>
          <w:rFonts w:ascii="Times New Roman" w:eastAsia="Times New Roman" w:hAnsi="Times New Roman" w:cs="Times New Roman"/>
          <w:sz w:val="28"/>
          <w:szCs w:val="28"/>
          <w:lang w:val="uk-UA" w:eastAsia="uk-UA"/>
        </w:rPr>
        <w:t>Клюев</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Нефтехимия</w:t>
      </w:r>
      <w:proofErr w:type="spellEnd"/>
      <w:r w:rsidRPr="00E014A2">
        <w:rPr>
          <w:rFonts w:ascii="Times New Roman" w:eastAsia="Times New Roman" w:hAnsi="Times New Roman" w:cs="Times New Roman"/>
          <w:sz w:val="28"/>
          <w:szCs w:val="28"/>
          <w:lang w:val="uk-UA" w:eastAsia="uk-UA"/>
        </w:rPr>
        <w:t>. – 2016. – Т. 56. – № 1. – С. 35-40.</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32 M. S. </w:t>
      </w:r>
      <w:proofErr w:type="spellStart"/>
      <w:r w:rsidRPr="00E014A2">
        <w:rPr>
          <w:rFonts w:ascii="Times New Roman" w:eastAsia="Times New Roman" w:hAnsi="Times New Roman" w:cs="Times New Roman"/>
          <w:sz w:val="28"/>
          <w:szCs w:val="28"/>
          <w:lang w:val="uk-UA" w:eastAsia="uk-UA"/>
        </w:rPr>
        <w:t>Duya</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 xml:space="preserve">. </w:t>
      </w:r>
      <w:proofErr w:type="spellStart"/>
      <w:r w:rsidRPr="00E014A2">
        <w:rPr>
          <w:rFonts w:ascii="Times New Roman" w:eastAsia="Times New Roman" w:hAnsi="Times New Roman" w:cs="Times New Roman"/>
          <w:sz w:val="28"/>
          <w:szCs w:val="28"/>
          <w:lang w:val="uk-UA" w:eastAsia="uk-UA"/>
        </w:rPr>
        <w:t>Kinetics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Ru</w:t>
      </w:r>
      <w:proofErr w:type="spellEnd"/>
      <w:r w:rsidRPr="00E014A2">
        <w:rPr>
          <w:rFonts w:ascii="Times New Roman" w:eastAsia="Times New Roman" w:hAnsi="Times New Roman" w:cs="Times New Roman"/>
          <w:sz w:val="28"/>
          <w:szCs w:val="28"/>
          <w:lang w:val="uk-UA" w:eastAsia="uk-UA"/>
        </w:rPr>
        <w:t>/γ-Al</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O</w:t>
      </w:r>
      <w:r w:rsidRPr="00E014A2">
        <w:rPr>
          <w:rFonts w:ascii="Times New Roman" w:eastAsia="Times New Roman" w:hAnsi="Times New Roman" w:cs="Times New Roman"/>
          <w:sz w:val="28"/>
          <w:szCs w:val="28"/>
          <w:vertAlign w:val="subscript"/>
          <w:lang w:val="uk-UA" w:eastAsia="uk-UA"/>
        </w:rPr>
        <w:t>3</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implications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renewable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storage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applications</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M. S. </w:t>
      </w:r>
      <w:proofErr w:type="spellStart"/>
      <w:r w:rsidRPr="00E014A2">
        <w:rPr>
          <w:rFonts w:ascii="Times New Roman" w:eastAsia="Times New Roman" w:hAnsi="Times New Roman" w:cs="Times New Roman"/>
          <w:sz w:val="28"/>
          <w:szCs w:val="28"/>
          <w:lang w:val="uk-UA" w:eastAsia="uk-UA"/>
        </w:rPr>
        <w:t>Duyar</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Ramachandran</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R. J. </w:t>
      </w:r>
      <w:proofErr w:type="spellStart"/>
      <w:r w:rsidRPr="00E014A2">
        <w:rPr>
          <w:rFonts w:ascii="Times New Roman" w:eastAsia="Times New Roman" w:hAnsi="Times New Roman" w:cs="Times New Roman"/>
          <w:sz w:val="28"/>
          <w:szCs w:val="28"/>
          <w:lang w:val="uk-UA" w:eastAsia="uk-UA"/>
        </w:rPr>
        <w:t>Farrauto</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J. CO2 </w:t>
      </w:r>
      <w:proofErr w:type="spellStart"/>
      <w:r w:rsidRPr="00E014A2">
        <w:rPr>
          <w:rFonts w:ascii="Times New Roman" w:eastAsia="Times New Roman" w:hAnsi="Times New Roman" w:cs="Times New Roman"/>
          <w:sz w:val="28"/>
          <w:szCs w:val="28"/>
          <w:lang w:val="uk-UA" w:eastAsia="uk-UA"/>
        </w:rPr>
        <w:t>Util</w:t>
      </w:r>
      <w:proofErr w:type="spellEnd"/>
      <w:r w:rsidRPr="00E014A2">
        <w:rPr>
          <w:rFonts w:ascii="Times New Roman" w:eastAsia="Times New Roman" w:hAnsi="Times New Roman" w:cs="Times New Roman"/>
          <w:sz w:val="28"/>
          <w:szCs w:val="28"/>
          <w:lang w:val="uk-UA" w:eastAsia="uk-UA"/>
        </w:rPr>
        <w:t xml:space="preserve">.- 2015.- </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xml:space="preserve">.12.- </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val="uk-UA" w:eastAsia="uk-UA"/>
        </w:rPr>
        <w:t xml:space="preserve">.27–33.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33 </w:t>
      </w:r>
      <w:r w:rsidRPr="00E014A2">
        <w:rPr>
          <w:rFonts w:ascii="Times New Roman" w:eastAsia="Times New Roman" w:hAnsi="Times New Roman" w:cs="Times New Roman"/>
          <w:i/>
          <w:sz w:val="28"/>
          <w:szCs w:val="28"/>
          <w:lang w:val="uk-UA" w:eastAsia="uk-UA"/>
        </w:rPr>
        <w:t xml:space="preserve"> </w:t>
      </w:r>
      <w:r w:rsidRPr="00E014A2">
        <w:rPr>
          <w:rFonts w:ascii="Times New Roman" w:eastAsia="Times New Roman" w:hAnsi="Times New Roman" w:cs="Times New Roman"/>
          <w:sz w:val="28"/>
          <w:szCs w:val="28"/>
          <w:lang w:val="uk-UA" w:eastAsia="uk-UA"/>
        </w:rPr>
        <w:t xml:space="preserve">С. В. Гайдай. Активність нанесених на вуглецеве волокно </w:t>
      </w:r>
      <w:proofErr w:type="spellStart"/>
      <w:r w:rsidRPr="00E014A2">
        <w:rPr>
          <w:rFonts w:ascii="Times New Roman" w:eastAsia="Times New Roman" w:hAnsi="Times New Roman" w:cs="Times New Roman"/>
          <w:sz w:val="28"/>
          <w:szCs w:val="28"/>
          <w:lang w:val="uk-UA" w:eastAsia="uk-UA"/>
        </w:rPr>
        <w:t>Fe</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Co</w:t>
      </w:r>
      <w:proofErr w:type="spellEnd"/>
      <w:r w:rsidRPr="00E014A2">
        <w:rPr>
          <w:rFonts w:ascii="Times New Roman" w:eastAsia="Times New Roman" w:hAnsi="Times New Roman" w:cs="Times New Roman"/>
          <w:sz w:val="28"/>
          <w:szCs w:val="28"/>
          <w:lang w:val="uk-UA" w:eastAsia="uk-UA"/>
        </w:rPr>
        <w:t xml:space="preserve">-каталізаторів у реакції </w:t>
      </w:r>
      <w:proofErr w:type="spellStart"/>
      <w:r w:rsidRPr="00E014A2">
        <w:rPr>
          <w:rFonts w:ascii="Times New Roman" w:eastAsia="Times New Roman" w:hAnsi="Times New Roman" w:cs="Times New Roman"/>
          <w:sz w:val="28"/>
          <w:szCs w:val="28"/>
          <w:lang w:val="uk-UA" w:eastAsia="uk-UA"/>
        </w:rPr>
        <w:t>метанування</w:t>
      </w:r>
      <w:proofErr w:type="spellEnd"/>
      <w:r w:rsidRPr="00E014A2">
        <w:rPr>
          <w:rFonts w:ascii="Times New Roman" w:eastAsia="Times New Roman" w:hAnsi="Times New Roman" w:cs="Times New Roman"/>
          <w:sz w:val="28"/>
          <w:szCs w:val="28"/>
          <w:lang w:val="uk-UA" w:eastAsia="uk-UA"/>
        </w:rPr>
        <w:t xml:space="preserve"> СО</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 В. С. </w:t>
      </w:r>
      <w:proofErr w:type="spellStart"/>
      <w:r w:rsidRPr="00E014A2">
        <w:rPr>
          <w:rFonts w:ascii="Times New Roman" w:eastAsia="Times New Roman" w:hAnsi="Times New Roman" w:cs="Times New Roman"/>
          <w:sz w:val="28"/>
          <w:szCs w:val="28"/>
          <w:lang w:val="uk-UA" w:eastAsia="uk-UA"/>
        </w:rPr>
        <w:t>Гинько</w:t>
      </w:r>
      <w:proofErr w:type="spellEnd"/>
      <w:r w:rsidRPr="00E014A2">
        <w:rPr>
          <w:rFonts w:ascii="Times New Roman" w:eastAsia="Times New Roman" w:hAnsi="Times New Roman" w:cs="Times New Roman"/>
          <w:sz w:val="28"/>
          <w:szCs w:val="28"/>
          <w:lang w:val="uk-UA" w:eastAsia="uk-UA"/>
        </w:rPr>
        <w:t xml:space="preserve">, М.Г. </w:t>
      </w:r>
      <w:proofErr w:type="spellStart"/>
      <w:r w:rsidRPr="00E014A2">
        <w:rPr>
          <w:rFonts w:ascii="Times New Roman" w:eastAsia="Times New Roman" w:hAnsi="Times New Roman" w:cs="Times New Roman"/>
          <w:sz w:val="28"/>
          <w:szCs w:val="28"/>
          <w:lang w:val="uk-UA" w:eastAsia="uk-UA"/>
        </w:rPr>
        <w:t>Жлуденко</w:t>
      </w:r>
      <w:proofErr w:type="spellEnd"/>
      <w:r w:rsidRPr="00E014A2">
        <w:rPr>
          <w:rFonts w:ascii="Times New Roman" w:eastAsia="Times New Roman" w:hAnsi="Times New Roman" w:cs="Times New Roman"/>
          <w:sz w:val="28"/>
          <w:szCs w:val="28"/>
          <w:lang w:val="uk-UA" w:eastAsia="uk-UA"/>
        </w:rPr>
        <w:t xml:space="preserve">, А.Г. Дяченко, В.М.. Ткач, </w:t>
      </w:r>
      <w:proofErr w:type="spellStart"/>
      <w:r w:rsidRPr="00E014A2">
        <w:rPr>
          <w:rFonts w:ascii="Times New Roman" w:eastAsia="Times New Roman" w:hAnsi="Times New Roman" w:cs="Times New Roman"/>
          <w:sz w:val="28"/>
          <w:szCs w:val="28"/>
          <w:lang w:val="uk-UA" w:eastAsia="uk-UA"/>
        </w:rPr>
        <w:t>О.В.Іщенко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Сверхтвердые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материалы</w:t>
      </w:r>
      <w:proofErr w:type="spellEnd"/>
      <w:r w:rsidRPr="00E014A2">
        <w:rPr>
          <w:rFonts w:ascii="Times New Roman" w:eastAsia="Times New Roman" w:hAnsi="Times New Roman" w:cs="Times New Roman"/>
          <w:sz w:val="28"/>
          <w:szCs w:val="28"/>
          <w:lang w:val="uk-UA" w:eastAsia="uk-UA"/>
        </w:rPr>
        <w:t>.- 2017.- № 2 .- С.62-70</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34 К. </w:t>
      </w:r>
      <w:proofErr w:type="spellStart"/>
      <w:r w:rsidRPr="00E014A2">
        <w:rPr>
          <w:rFonts w:ascii="Times New Roman" w:eastAsia="Times New Roman" w:hAnsi="Times New Roman" w:cs="Times New Roman"/>
          <w:sz w:val="28"/>
          <w:szCs w:val="28"/>
          <w:lang w:val="uk-UA" w:eastAsia="uk-UA"/>
        </w:rPr>
        <w:t>Ніфантьєв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Метанування</w:t>
      </w:r>
      <w:proofErr w:type="spellEnd"/>
      <w:r w:rsidRPr="00E014A2">
        <w:rPr>
          <w:rFonts w:ascii="Times New Roman" w:eastAsia="Times New Roman" w:hAnsi="Times New Roman" w:cs="Times New Roman"/>
          <w:sz w:val="28"/>
          <w:szCs w:val="28"/>
          <w:lang w:val="uk-UA" w:eastAsia="uk-UA"/>
        </w:rPr>
        <w:t xml:space="preserve"> СО</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Сo</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N</w:t>
      </w:r>
      <w:r w:rsidRPr="00E014A2">
        <w:rPr>
          <w:rFonts w:ascii="Times New Roman" w:eastAsia="Times New Roman" w:hAnsi="Times New Roman" w:cs="Times New Roman"/>
          <w:sz w:val="28"/>
          <w:szCs w:val="28"/>
          <w:lang w:val="uk-UA" w:eastAsia="uk-UA"/>
        </w:rPr>
        <w:t>i/</w:t>
      </w:r>
      <w:r w:rsidRPr="00E014A2">
        <w:rPr>
          <w:rFonts w:ascii="Times New Roman" w:eastAsia="Times New Roman" w:hAnsi="Times New Roman" w:cs="Times New Roman"/>
          <w:sz w:val="28"/>
          <w:szCs w:val="28"/>
          <w:lang w:val="en-US" w:eastAsia="uk-UA"/>
        </w:rPr>
        <w:t>A</w:t>
      </w:r>
      <w:r w:rsidRPr="00E014A2">
        <w:rPr>
          <w:rFonts w:ascii="Times New Roman" w:eastAsia="Times New Roman" w:hAnsi="Times New Roman" w:cs="Times New Roman"/>
          <w:sz w:val="28"/>
          <w:szCs w:val="28"/>
          <w:lang w:val="uk-UA" w:eastAsia="uk-UA"/>
        </w:rPr>
        <w:t>l</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en-US" w:eastAsia="uk-UA"/>
        </w:rPr>
        <w:t>O</w:t>
      </w:r>
      <w:r w:rsidRPr="00E014A2">
        <w:rPr>
          <w:rFonts w:ascii="Times New Roman" w:eastAsia="Times New Roman" w:hAnsi="Times New Roman" w:cs="Times New Roman"/>
          <w:sz w:val="28"/>
          <w:szCs w:val="28"/>
          <w:vertAlign w:val="subscript"/>
          <w:lang w:val="uk-UA" w:eastAsia="uk-UA"/>
        </w:rPr>
        <w:t>3</w:t>
      </w:r>
      <w:r w:rsidRPr="00E014A2">
        <w:rPr>
          <w:rFonts w:ascii="Times New Roman" w:eastAsia="Times New Roman" w:hAnsi="Times New Roman" w:cs="Times New Roman"/>
          <w:sz w:val="28"/>
          <w:szCs w:val="28"/>
          <w:lang w:val="uk-UA" w:eastAsia="uk-UA"/>
        </w:rPr>
        <w:t xml:space="preserve"> каталізаторах при атмосферному тиску /К. </w:t>
      </w:r>
      <w:proofErr w:type="spellStart"/>
      <w:r w:rsidRPr="00E014A2">
        <w:rPr>
          <w:rFonts w:ascii="Times New Roman" w:eastAsia="Times New Roman" w:hAnsi="Times New Roman" w:cs="Times New Roman"/>
          <w:sz w:val="28"/>
          <w:szCs w:val="28"/>
          <w:lang w:val="uk-UA" w:eastAsia="uk-UA"/>
        </w:rPr>
        <w:t>Ніфантьєв</w:t>
      </w:r>
      <w:proofErr w:type="spellEnd"/>
      <w:r w:rsidRPr="00E014A2">
        <w:rPr>
          <w:rFonts w:ascii="Times New Roman" w:eastAsia="Times New Roman" w:hAnsi="Times New Roman" w:cs="Times New Roman"/>
          <w:sz w:val="28"/>
          <w:szCs w:val="28"/>
          <w:lang w:val="uk-UA" w:eastAsia="uk-UA"/>
        </w:rPr>
        <w:t xml:space="preserve"> , О. </w:t>
      </w:r>
      <w:proofErr w:type="spellStart"/>
      <w:r w:rsidRPr="00E014A2">
        <w:rPr>
          <w:rFonts w:ascii="Times New Roman" w:eastAsia="Times New Roman" w:hAnsi="Times New Roman" w:cs="Times New Roman"/>
          <w:sz w:val="28"/>
          <w:szCs w:val="28"/>
          <w:lang w:val="uk-UA" w:eastAsia="uk-UA"/>
        </w:rPr>
        <w:t>Бєда</w:t>
      </w:r>
      <w:proofErr w:type="spellEnd"/>
      <w:r w:rsidRPr="00E014A2">
        <w:rPr>
          <w:rFonts w:ascii="Times New Roman" w:eastAsia="Times New Roman" w:hAnsi="Times New Roman" w:cs="Times New Roman"/>
          <w:sz w:val="28"/>
          <w:szCs w:val="28"/>
          <w:lang w:val="uk-UA" w:eastAsia="uk-UA"/>
        </w:rPr>
        <w:t xml:space="preserve">,  О. Іщенко,  О. </w:t>
      </w:r>
      <w:proofErr w:type="spellStart"/>
      <w:r w:rsidRPr="00E014A2">
        <w:rPr>
          <w:rFonts w:ascii="Times New Roman" w:eastAsia="Times New Roman" w:hAnsi="Times New Roman" w:cs="Times New Roman"/>
          <w:sz w:val="28"/>
          <w:szCs w:val="28"/>
          <w:lang w:val="uk-UA" w:eastAsia="uk-UA"/>
        </w:rPr>
        <w:t>Місчанчук</w:t>
      </w:r>
      <w:proofErr w:type="spellEnd"/>
      <w:r w:rsidRPr="00E014A2">
        <w:rPr>
          <w:rFonts w:ascii="Times New Roman" w:eastAsia="Times New Roman" w:hAnsi="Times New Roman" w:cs="Times New Roman"/>
          <w:sz w:val="28"/>
          <w:szCs w:val="28"/>
          <w:lang w:val="uk-UA" w:eastAsia="uk-UA"/>
        </w:rPr>
        <w:t xml:space="preserve"> // Вісник Київського національного університету імені Тараса Шевченка.-2014-  С.4-66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35 </w:t>
      </w:r>
      <w:proofErr w:type="spellStart"/>
      <w:r w:rsidRPr="00E014A2">
        <w:rPr>
          <w:rFonts w:ascii="Times New Roman" w:eastAsia="Times New Roman" w:hAnsi="Times New Roman" w:cs="Times New Roman"/>
          <w:sz w:val="28"/>
          <w:szCs w:val="28"/>
          <w:lang w:val="uk-UA" w:eastAsia="uk-UA"/>
        </w:rPr>
        <w:t>Т.П.Минюкова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Селективное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метанирование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мооксида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углерода</w:t>
      </w:r>
      <w:proofErr w:type="spellEnd"/>
      <w:r w:rsidRPr="00E014A2">
        <w:rPr>
          <w:rFonts w:ascii="Times New Roman" w:eastAsia="Times New Roman" w:hAnsi="Times New Roman" w:cs="Times New Roman"/>
          <w:sz w:val="28"/>
          <w:szCs w:val="28"/>
          <w:lang w:val="uk-UA" w:eastAsia="uk-UA"/>
        </w:rPr>
        <w:t xml:space="preserve"> д</w:t>
      </w:r>
      <w:r w:rsidRPr="00E014A2">
        <w:rPr>
          <w:rFonts w:ascii="Times New Roman" w:eastAsia="Times New Roman" w:hAnsi="Times New Roman" w:cs="Times New Roman"/>
          <w:sz w:val="28"/>
          <w:szCs w:val="28"/>
          <w:lang w:eastAsia="uk-UA"/>
        </w:rPr>
        <w:t xml:space="preserve">ля очистки водорода для </w:t>
      </w:r>
      <w:proofErr w:type="spellStart"/>
      <w:r w:rsidRPr="00E014A2">
        <w:rPr>
          <w:rFonts w:ascii="Times New Roman" w:eastAsia="Times New Roman" w:hAnsi="Times New Roman" w:cs="Times New Roman"/>
          <w:sz w:val="28"/>
          <w:szCs w:val="28"/>
          <w:lang w:eastAsia="uk-UA"/>
        </w:rPr>
        <w:t>топлпивных</w:t>
      </w:r>
      <w:proofErr w:type="spellEnd"/>
      <w:r w:rsidRPr="00E014A2">
        <w:rPr>
          <w:rFonts w:ascii="Times New Roman" w:eastAsia="Times New Roman" w:hAnsi="Times New Roman" w:cs="Times New Roman"/>
          <w:sz w:val="28"/>
          <w:szCs w:val="28"/>
          <w:lang w:eastAsia="uk-UA"/>
        </w:rPr>
        <w:t xml:space="preserve"> элементов </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Т.П.Минюкова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И.Штенберг</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М.П.Демешкина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Н.В.Штерцер</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Т.М.Юрьева</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eastAsia="uk-UA"/>
        </w:rPr>
        <w:t xml:space="preserve"> Химия в интересах устойчивого развития.- </w:t>
      </w:r>
      <w:r w:rsidRPr="00E014A2">
        <w:rPr>
          <w:rFonts w:ascii="Times New Roman" w:eastAsia="Times New Roman" w:hAnsi="Times New Roman" w:cs="Times New Roman"/>
          <w:sz w:val="28"/>
          <w:szCs w:val="28"/>
          <w:lang w:val="en-US" w:eastAsia="uk-UA"/>
        </w:rPr>
        <w:t xml:space="preserve">2005.- </w:t>
      </w:r>
      <w:r w:rsidRPr="00E014A2">
        <w:rPr>
          <w:rFonts w:ascii="Times New Roman" w:eastAsia="Times New Roman" w:hAnsi="Times New Roman" w:cs="Times New Roman"/>
          <w:sz w:val="28"/>
          <w:szCs w:val="28"/>
          <w:lang w:eastAsia="uk-UA"/>
        </w:rPr>
        <w:t>Т</w:t>
      </w:r>
      <w:r w:rsidRPr="00E014A2">
        <w:rPr>
          <w:rFonts w:ascii="Times New Roman" w:eastAsia="Times New Roman" w:hAnsi="Times New Roman" w:cs="Times New Roman"/>
          <w:sz w:val="28"/>
          <w:szCs w:val="28"/>
          <w:lang w:val="en-US" w:eastAsia="uk-UA"/>
        </w:rPr>
        <w:t xml:space="preserve">.13.- </w:t>
      </w:r>
      <w:r w:rsidRPr="00E014A2">
        <w:rPr>
          <w:rFonts w:ascii="Times New Roman" w:eastAsia="Times New Roman" w:hAnsi="Times New Roman" w:cs="Times New Roman"/>
          <w:sz w:val="28"/>
          <w:szCs w:val="28"/>
          <w:lang w:eastAsia="uk-UA"/>
        </w:rPr>
        <w:t>С</w:t>
      </w:r>
      <w:r w:rsidRPr="00E014A2">
        <w:rPr>
          <w:rFonts w:ascii="Times New Roman" w:eastAsia="Times New Roman" w:hAnsi="Times New Roman" w:cs="Times New Roman"/>
          <w:sz w:val="28"/>
          <w:szCs w:val="28"/>
          <w:lang w:val="en-US" w:eastAsia="uk-UA"/>
        </w:rPr>
        <w:t>.793-796.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 xml:space="preserve">36 M. </w:t>
      </w:r>
      <w:proofErr w:type="spellStart"/>
      <w:r w:rsidRPr="00E014A2">
        <w:rPr>
          <w:rFonts w:ascii="Times New Roman" w:eastAsia="Times New Roman" w:hAnsi="Times New Roman" w:cs="Times New Roman"/>
          <w:sz w:val="28"/>
          <w:szCs w:val="28"/>
          <w:lang w:val="uk-UA" w:eastAsia="uk-UA"/>
        </w:rPr>
        <w:t>Jurascik</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Sues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K. J. </w:t>
      </w:r>
      <w:proofErr w:type="spellStart"/>
      <w:r w:rsidRPr="00E014A2">
        <w:rPr>
          <w:rFonts w:ascii="Times New Roman" w:eastAsia="Times New Roman" w:hAnsi="Times New Roman" w:cs="Times New Roman"/>
          <w:sz w:val="28"/>
          <w:szCs w:val="28"/>
          <w:lang w:val="uk-UA" w:eastAsia="uk-UA"/>
        </w:rPr>
        <w:t>Ptasinski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2009, 2, 791–80],</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37. M. </w:t>
      </w:r>
      <w:proofErr w:type="spellStart"/>
      <w:r w:rsidRPr="00E014A2">
        <w:rPr>
          <w:rFonts w:ascii="Times New Roman" w:eastAsia="Times New Roman" w:hAnsi="Times New Roman" w:cs="Times New Roman"/>
          <w:sz w:val="28"/>
          <w:szCs w:val="28"/>
          <w:lang w:val="uk-UA" w:eastAsia="uk-UA"/>
        </w:rPr>
        <w:t>Chandel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Williams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Synthetic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Natural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(СПГ): </w:t>
      </w:r>
      <w:proofErr w:type="spellStart"/>
      <w:r w:rsidRPr="00E014A2">
        <w:rPr>
          <w:rFonts w:ascii="Times New Roman" w:eastAsia="Times New Roman" w:hAnsi="Times New Roman" w:cs="Times New Roman"/>
          <w:sz w:val="28"/>
          <w:szCs w:val="28"/>
          <w:lang w:val="uk-UA" w:eastAsia="uk-UA"/>
        </w:rPr>
        <w:t>Technology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Environmental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Implications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Economics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Climate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Change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Policy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Partnership</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Duke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University</w:t>
      </w:r>
      <w:proofErr w:type="spellEnd"/>
      <w:r w:rsidRPr="00E014A2">
        <w:rPr>
          <w:rFonts w:ascii="Times New Roman" w:eastAsia="Times New Roman" w:hAnsi="Times New Roman" w:cs="Times New Roman"/>
          <w:sz w:val="28"/>
          <w:szCs w:val="28"/>
          <w:lang w:val="uk-UA" w:eastAsia="uk-UA"/>
        </w:rPr>
        <w:t>, 2009]</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38 A. H.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T. </w:t>
      </w:r>
      <w:proofErr w:type="spellStart"/>
      <w:r w:rsidRPr="00E014A2">
        <w:rPr>
          <w:rFonts w:ascii="Times New Roman" w:eastAsia="Times New Roman" w:hAnsi="Times New Roman" w:cs="Times New Roman"/>
          <w:sz w:val="28"/>
          <w:szCs w:val="28"/>
          <w:lang w:val="uk-UA" w:eastAsia="uk-UA"/>
        </w:rPr>
        <w:t>Miyao</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Higashiyama</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Yamashita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Watanabe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Angew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Ed</w:t>
      </w:r>
      <w:proofErr w:type="spellEnd"/>
      <w:r w:rsidRPr="00E014A2">
        <w:rPr>
          <w:rFonts w:ascii="Times New Roman" w:eastAsia="Times New Roman" w:hAnsi="Times New Roman" w:cs="Times New Roman"/>
          <w:sz w:val="28"/>
          <w:szCs w:val="28"/>
          <w:lang w:val="uk-UA" w:eastAsia="uk-UA"/>
        </w:rPr>
        <w:t>., 2010, 49, 9895–9898.</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39 C. </w:t>
      </w:r>
      <w:proofErr w:type="spellStart"/>
      <w:r w:rsidRPr="00E014A2">
        <w:rPr>
          <w:rFonts w:ascii="Times New Roman" w:eastAsia="Times New Roman" w:hAnsi="Times New Roman" w:cs="Times New Roman"/>
          <w:sz w:val="28"/>
          <w:szCs w:val="28"/>
          <w:lang w:val="uk-UA" w:eastAsia="uk-UA"/>
        </w:rPr>
        <w:t>Galletti</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Specchia</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Saracco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V. </w:t>
      </w:r>
      <w:proofErr w:type="spellStart"/>
      <w:r w:rsidRPr="00E014A2">
        <w:rPr>
          <w:rFonts w:ascii="Times New Roman" w:eastAsia="Times New Roman" w:hAnsi="Times New Roman" w:cs="Times New Roman"/>
          <w:sz w:val="28"/>
          <w:szCs w:val="28"/>
          <w:lang w:val="uk-UA" w:eastAsia="uk-UA"/>
        </w:rPr>
        <w:t>Specchia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2010, 65, 590–596.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40 В. С. </w:t>
      </w:r>
      <w:proofErr w:type="spellStart"/>
      <w:r w:rsidRPr="00E014A2">
        <w:rPr>
          <w:rFonts w:ascii="Times New Roman" w:eastAsia="Times New Roman" w:hAnsi="Times New Roman" w:cs="Times New Roman"/>
          <w:sz w:val="28"/>
          <w:szCs w:val="28"/>
          <w:lang w:val="uk-UA" w:eastAsia="uk-UA"/>
        </w:rPr>
        <w:t>Калекин</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Конверсия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углекислого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газа</w:t>
      </w:r>
      <w:proofErr w:type="spellEnd"/>
      <w:r w:rsidRPr="00E014A2">
        <w:rPr>
          <w:rFonts w:ascii="Times New Roman" w:eastAsia="Times New Roman" w:hAnsi="Times New Roman" w:cs="Times New Roman"/>
          <w:sz w:val="28"/>
          <w:szCs w:val="28"/>
          <w:lang w:val="uk-UA" w:eastAsia="uk-UA"/>
        </w:rPr>
        <w:t xml:space="preserve"> в </w:t>
      </w:r>
      <w:proofErr w:type="spellStart"/>
      <w:r w:rsidRPr="00E014A2">
        <w:rPr>
          <w:rFonts w:ascii="Times New Roman" w:eastAsia="Times New Roman" w:hAnsi="Times New Roman" w:cs="Times New Roman"/>
          <w:sz w:val="28"/>
          <w:szCs w:val="28"/>
          <w:lang w:val="uk-UA" w:eastAsia="uk-UA"/>
        </w:rPr>
        <w:t>продукты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нефтехимии</w:t>
      </w:r>
      <w:proofErr w:type="spellEnd"/>
      <w:r w:rsidRPr="00E014A2">
        <w:rPr>
          <w:rFonts w:ascii="Times New Roman" w:eastAsia="Times New Roman" w:hAnsi="Times New Roman" w:cs="Times New Roman"/>
          <w:sz w:val="28"/>
          <w:szCs w:val="28"/>
          <w:lang w:val="uk-UA" w:eastAsia="uk-UA"/>
        </w:rPr>
        <w:t xml:space="preserve"> /В. С. </w:t>
      </w:r>
      <w:proofErr w:type="spellStart"/>
      <w:r w:rsidRPr="00E014A2">
        <w:rPr>
          <w:rFonts w:ascii="Times New Roman" w:eastAsia="Times New Roman" w:hAnsi="Times New Roman" w:cs="Times New Roman"/>
          <w:sz w:val="28"/>
          <w:szCs w:val="28"/>
          <w:lang w:val="uk-UA" w:eastAsia="uk-UA"/>
        </w:rPr>
        <w:t>Калекин</w:t>
      </w:r>
      <w:proofErr w:type="spellEnd"/>
      <w:r w:rsidRPr="00E014A2">
        <w:rPr>
          <w:rFonts w:ascii="Times New Roman" w:eastAsia="Times New Roman" w:hAnsi="Times New Roman" w:cs="Times New Roman"/>
          <w:sz w:val="28"/>
          <w:szCs w:val="28"/>
          <w:lang w:val="uk-UA" w:eastAsia="uk-UA"/>
        </w:rPr>
        <w:t xml:space="preserve">, С. Т. </w:t>
      </w:r>
      <w:proofErr w:type="spellStart"/>
      <w:r w:rsidRPr="00E014A2">
        <w:rPr>
          <w:rFonts w:ascii="Times New Roman" w:eastAsia="Times New Roman" w:hAnsi="Times New Roman" w:cs="Times New Roman"/>
          <w:sz w:val="28"/>
          <w:szCs w:val="28"/>
          <w:lang w:val="uk-UA" w:eastAsia="uk-UA"/>
        </w:rPr>
        <w:t>Гулиянц</w:t>
      </w:r>
      <w:proofErr w:type="spellEnd"/>
      <w:r w:rsidRPr="00E014A2">
        <w:rPr>
          <w:rFonts w:ascii="Times New Roman" w:eastAsia="Times New Roman" w:hAnsi="Times New Roman" w:cs="Times New Roman"/>
          <w:sz w:val="28"/>
          <w:szCs w:val="28"/>
          <w:lang w:val="uk-UA" w:eastAsia="uk-UA"/>
        </w:rPr>
        <w:t xml:space="preserve">, И. В. Александрова, Ю. С. </w:t>
      </w:r>
      <w:proofErr w:type="spellStart"/>
      <w:r w:rsidRPr="00E014A2">
        <w:rPr>
          <w:rFonts w:ascii="Times New Roman" w:eastAsia="Times New Roman" w:hAnsi="Times New Roman" w:cs="Times New Roman"/>
          <w:sz w:val="28"/>
          <w:szCs w:val="28"/>
          <w:lang w:val="uk-UA" w:eastAsia="uk-UA"/>
        </w:rPr>
        <w:t>Гулиянц</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Химическая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технология.Химическая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промышленность</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Омский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научный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вестник</w:t>
      </w:r>
      <w:proofErr w:type="spellEnd"/>
      <w:r w:rsidRPr="00E014A2">
        <w:rPr>
          <w:rFonts w:ascii="Times New Roman" w:eastAsia="Times New Roman" w:hAnsi="Times New Roman" w:cs="Times New Roman"/>
          <w:sz w:val="28"/>
          <w:szCs w:val="28"/>
          <w:lang w:val="uk-UA" w:eastAsia="uk-UA"/>
        </w:rPr>
        <w:t>.- 2012.- Т.113,№ 3 .- С.349-352.</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41</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Способ</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получения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метанирования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углекислоты</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основе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биметаллического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нитрида</w:t>
      </w:r>
      <w:proofErr w:type="spellEnd"/>
      <w:r w:rsidRPr="00E014A2">
        <w:rPr>
          <w:rFonts w:ascii="Times New Roman" w:eastAsia="Times New Roman" w:hAnsi="Times New Roman" w:cs="Times New Roman"/>
          <w:sz w:val="28"/>
          <w:szCs w:val="28"/>
          <w:lang w:val="uk-UA" w:eastAsia="uk-UA"/>
        </w:rPr>
        <w:t xml:space="preserve"> Ni</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Mo</w:t>
      </w:r>
      <w:r w:rsidRPr="00E014A2">
        <w:rPr>
          <w:rFonts w:ascii="Times New Roman" w:eastAsia="Times New Roman" w:hAnsi="Times New Roman" w:cs="Times New Roman"/>
          <w:sz w:val="28"/>
          <w:szCs w:val="28"/>
          <w:vertAlign w:val="subscript"/>
          <w:lang w:val="uk-UA" w:eastAsia="uk-UA"/>
        </w:rPr>
        <w:t>3</w:t>
      </w:r>
      <w:r w:rsidRPr="00E014A2">
        <w:rPr>
          <w:rFonts w:ascii="Times New Roman" w:eastAsia="Times New Roman" w:hAnsi="Times New Roman" w:cs="Times New Roman"/>
          <w:sz w:val="28"/>
          <w:szCs w:val="28"/>
          <w:lang w:val="uk-UA" w:eastAsia="uk-UA"/>
        </w:rPr>
        <w:t xml:space="preserve">N: пат. 2535990 Рос. </w:t>
      </w:r>
      <w:proofErr w:type="spellStart"/>
      <w:r w:rsidRPr="00E014A2">
        <w:rPr>
          <w:rFonts w:ascii="Times New Roman" w:eastAsia="Times New Roman" w:hAnsi="Times New Roman" w:cs="Times New Roman"/>
          <w:sz w:val="28"/>
          <w:szCs w:val="28"/>
          <w:lang w:val="uk-UA" w:eastAsia="uk-UA"/>
        </w:rPr>
        <w:t>Федерация</w:t>
      </w:r>
      <w:proofErr w:type="spellEnd"/>
      <w:r w:rsidRPr="00E014A2">
        <w:rPr>
          <w:rFonts w:ascii="Times New Roman" w:eastAsia="Times New Roman" w:hAnsi="Times New Roman" w:cs="Times New Roman"/>
          <w:sz w:val="28"/>
          <w:szCs w:val="28"/>
          <w:lang w:val="uk-UA" w:eastAsia="uk-UA"/>
        </w:rPr>
        <w:t xml:space="preserve">. № 2013130856/04; </w:t>
      </w:r>
      <w:proofErr w:type="spellStart"/>
      <w:r w:rsidRPr="00E014A2">
        <w:rPr>
          <w:rFonts w:ascii="Times New Roman" w:eastAsia="Times New Roman" w:hAnsi="Times New Roman" w:cs="Times New Roman"/>
          <w:sz w:val="28"/>
          <w:szCs w:val="28"/>
          <w:lang w:val="uk-UA" w:eastAsia="uk-UA"/>
        </w:rPr>
        <w:t>заявл</w:t>
      </w:r>
      <w:proofErr w:type="spellEnd"/>
      <w:r w:rsidRPr="00E014A2">
        <w:rPr>
          <w:rFonts w:ascii="Times New Roman" w:eastAsia="Times New Roman" w:hAnsi="Times New Roman" w:cs="Times New Roman"/>
          <w:sz w:val="28"/>
          <w:szCs w:val="28"/>
          <w:lang w:val="uk-UA" w:eastAsia="uk-UA"/>
        </w:rPr>
        <w:t xml:space="preserve">. 05.07.2013; </w:t>
      </w:r>
      <w:proofErr w:type="spellStart"/>
      <w:r w:rsidRPr="00E014A2">
        <w:rPr>
          <w:rFonts w:ascii="Times New Roman" w:eastAsia="Times New Roman" w:hAnsi="Times New Roman" w:cs="Times New Roman"/>
          <w:sz w:val="28"/>
          <w:szCs w:val="28"/>
          <w:lang w:val="uk-UA" w:eastAsia="uk-UA"/>
        </w:rPr>
        <w:t>опубл</w:t>
      </w:r>
      <w:proofErr w:type="spellEnd"/>
      <w:r w:rsidRPr="00E014A2">
        <w:rPr>
          <w:rFonts w:ascii="Times New Roman" w:eastAsia="Times New Roman" w:hAnsi="Times New Roman" w:cs="Times New Roman"/>
          <w:sz w:val="28"/>
          <w:szCs w:val="28"/>
          <w:lang w:val="uk-UA" w:eastAsia="uk-UA"/>
        </w:rPr>
        <w:t xml:space="preserve">. 20.12.2014, </w:t>
      </w:r>
      <w:proofErr w:type="spellStart"/>
      <w:r w:rsidRPr="00E014A2">
        <w:rPr>
          <w:rFonts w:ascii="Times New Roman" w:eastAsia="Times New Roman" w:hAnsi="Times New Roman" w:cs="Times New Roman"/>
          <w:sz w:val="28"/>
          <w:szCs w:val="28"/>
          <w:lang w:val="uk-UA" w:eastAsia="uk-UA"/>
        </w:rPr>
        <w:t>Бюл</w:t>
      </w:r>
      <w:proofErr w:type="spellEnd"/>
      <w:r w:rsidRPr="00E014A2">
        <w:rPr>
          <w:rFonts w:ascii="Times New Roman" w:eastAsia="Times New Roman" w:hAnsi="Times New Roman" w:cs="Times New Roman"/>
          <w:sz w:val="28"/>
          <w:szCs w:val="28"/>
          <w:lang w:val="uk-UA" w:eastAsia="uk-UA"/>
        </w:rPr>
        <w:t>. № 35. 7 с.</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42. </w:t>
      </w:r>
      <w:proofErr w:type="spellStart"/>
      <w:r w:rsidRPr="00E014A2">
        <w:rPr>
          <w:rFonts w:ascii="Times New Roman" w:eastAsia="Times New Roman" w:hAnsi="Times New Roman" w:cs="Times New Roman"/>
          <w:sz w:val="28"/>
          <w:szCs w:val="28"/>
          <w:lang w:val="uk-UA" w:eastAsia="uk-UA"/>
        </w:rPr>
        <w:t>Лейбо</w:t>
      </w:r>
      <w:proofErr w:type="spellEnd"/>
      <w:r w:rsidRPr="00E014A2">
        <w:rPr>
          <w:rFonts w:ascii="Times New Roman" w:eastAsia="Times New Roman" w:hAnsi="Times New Roman" w:cs="Times New Roman"/>
          <w:sz w:val="28"/>
          <w:szCs w:val="28"/>
          <w:lang w:val="uk-UA" w:eastAsia="uk-UA"/>
        </w:rPr>
        <w:t xml:space="preserve"> Д. В. Синтез </w:t>
      </w:r>
      <w:proofErr w:type="spellStart"/>
      <w:r w:rsidRPr="00E014A2">
        <w:rPr>
          <w:rFonts w:ascii="Times New Roman" w:eastAsia="Times New Roman" w:hAnsi="Times New Roman" w:cs="Times New Roman"/>
          <w:sz w:val="28"/>
          <w:szCs w:val="28"/>
          <w:lang w:val="uk-UA" w:eastAsia="uk-UA"/>
        </w:rPr>
        <w:t>биметаллического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нитрида</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основе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системы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Ni-Mo</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исследование</w:t>
      </w:r>
      <w:proofErr w:type="spellEnd"/>
      <w:r w:rsidRPr="00E014A2">
        <w:rPr>
          <w:rFonts w:ascii="Times New Roman" w:eastAsia="Times New Roman" w:hAnsi="Times New Roman" w:cs="Times New Roman"/>
          <w:sz w:val="28"/>
          <w:szCs w:val="28"/>
          <w:lang w:val="uk-UA" w:eastAsia="uk-UA"/>
        </w:rPr>
        <w:t xml:space="preserve"> его </w:t>
      </w:r>
      <w:proofErr w:type="spellStart"/>
      <w:r w:rsidRPr="00E014A2">
        <w:rPr>
          <w:rFonts w:ascii="Times New Roman" w:eastAsia="Times New Roman" w:hAnsi="Times New Roman" w:cs="Times New Roman"/>
          <w:sz w:val="28"/>
          <w:szCs w:val="28"/>
          <w:lang w:val="uk-UA" w:eastAsia="uk-UA"/>
        </w:rPr>
        <w:t>физико-химических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свойств</w:t>
      </w:r>
      <w:proofErr w:type="spellEnd"/>
      <w:r w:rsidRPr="00E014A2">
        <w:rPr>
          <w:rFonts w:ascii="Times New Roman" w:eastAsia="Times New Roman" w:hAnsi="Times New Roman" w:cs="Times New Roman"/>
          <w:sz w:val="28"/>
          <w:szCs w:val="28"/>
          <w:lang w:val="uk-UA" w:eastAsia="uk-UA"/>
        </w:rPr>
        <w:t xml:space="preserve"> // X </w:t>
      </w:r>
      <w:proofErr w:type="spellStart"/>
      <w:r w:rsidRPr="00E014A2">
        <w:rPr>
          <w:rFonts w:ascii="Times New Roman" w:eastAsia="Times New Roman" w:hAnsi="Times New Roman" w:cs="Times New Roman"/>
          <w:sz w:val="28"/>
          <w:szCs w:val="28"/>
          <w:lang w:val="uk-UA" w:eastAsia="uk-UA"/>
        </w:rPr>
        <w:t>Международная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конференция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студентов</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молодых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учёных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Перспективы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развития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фундаментальных</w:t>
      </w:r>
      <w:proofErr w:type="spellEnd"/>
      <w:r w:rsidRPr="00E014A2">
        <w:rPr>
          <w:rFonts w:ascii="Times New Roman" w:eastAsia="Times New Roman" w:hAnsi="Times New Roman" w:cs="Times New Roman"/>
          <w:sz w:val="28"/>
          <w:szCs w:val="28"/>
          <w:lang w:val="uk-UA" w:eastAsia="uk-UA"/>
        </w:rPr>
        <w:t xml:space="preserve"> наук». 2013. C. 362.</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43. R. W. </w:t>
      </w:r>
      <w:proofErr w:type="spellStart"/>
      <w:r w:rsidRPr="00E014A2">
        <w:rPr>
          <w:rFonts w:ascii="Times New Roman" w:eastAsia="Times New Roman" w:hAnsi="Times New Roman" w:cs="Times New Roman"/>
          <w:sz w:val="28"/>
          <w:szCs w:val="28"/>
          <w:lang w:val="uk-UA" w:eastAsia="uk-UA"/>
        </w:rPr>
        <w:t>Dorner</w:t>
      </w:r>
      <w:proofErr w:type="spellEnd"/>
      <w:r w:rsidRPr="00E014A2">
        <w:rPr>
          <w:rFonts w:ascii="Times New Roman" w:eastAsia="Times New Roman" w:hAnsi="Times New Roman" w:cs="Times New Roman"/>
          <w:sz w:val="28"/>
          <w:szCs w:val="28"/>
          <w:lang w:val="uk-UA" w:eastAsia="uk-UA"/>
        </w:rPr>
        <w:t xml:space="preserve">, D. R. </w:t>
      </w:r>
      <w:proofErr w:type="spellStart"/>
      <w:r w:rsidRPr="00E014A2">
        <w:rPr>
          <w:rFonts w:ascii="Times New Roman" w:eastAsia="Times New Roman" w:hAnsi="Times New Roman" w:cs="Times New Roman"/>
          <w:sz w:val="28"/>
          <w:szCs w:val="28"/>
          <w:lang w:val="uk-UA" w:eastAsia="uk-UA"/>
        </w:rPr>
        <w:t>Hardy</w:t>
      </w:r>
      <w:proofErr w:type="spellEnd"/>
      <w:r w:rsidRPr="00E014A2">
        <w:rPr>
          <w:rFonts w:ascii="Times New Roman" w:eastAsia="Times New Roman" w:hAnsi="Times New Roman" w:cs="Times New Roman"/>
          <w:sz w:val="28"/>
          <w:szCs w:val="28"/>
          <w:lang w:val="uk-UA" w:eastAsia="uk-UA"/>
        </w:rPr>
        <w:t xml:space="preserve">, F. W. </w:t>
      </w:r>
      <w:proofErr w:type="spellStart"/>
      <w:r w:rsidRPr="00E014A2">
        <w:rPr>
          <w:rFonts w:ascii="Times New Roman" w:eastAsia="Times New Roman" w:hAnsi="Times New Roman" w:cs="Times New Roman"/>
          <w:sz w:val="28"/>
          <w:szCs w:val="28"/>
          <w:lang w:val="uk-UA" w:eastAsia="uk-UA"/>
        </w:rPr>
        <w:t>Williams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H. D. </w:t>
      </w:r>
      <w:proofErr w:type="spellStart"/>
      <w:r w:rsidRPr="00E014A2">
        <w:rPr>
          <w:rFonts w:ascii="Times New Roman" w:eastAsia="Times New Roman" w:hAnsi="Times New Roman" w:cs="Times New Roman"/>
          <w:sz w:val="28"/>
          <w:szCs w:val="28"/>
          <w:lang w:val="uk-UA" w:eastAsia="uk-UA"/>
        </w:rPr>
        <w:t>Willauer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2010, 3, 884–890].</w:t>
      </w:r>
    </w:p>
    <w:p w:rsidR="00E014A2" w:rsidRPr="00E014A2" w:rsidRDefault="00E014A2" w:rsidP="00E014A2">
      <w:pPr>
        <w:spacing w:after="0" w:line="360" w:lineRule="auto"/>
        <w:ind w:firstLine="284"/>
        <w:jc w:val="both"/>
        <w:rPr>
          <w:rFonts w:ascii="Times New Roman" w:eastAsia="Times New Roman" w:hAnsi="Times New Roman" w:cs="Times New Roman"/>
          <w:color w:val="000000"/>
          <w:sz w:val="28"/>
          <w:szCs w:val="28"/>
          <w:lang w:val="en-US" w:eastAsia="ru-RU"/>
        </w:rPr>
      </w:pPr>
      <w:r w:rsidRPr="00E014A2">
        <w:rPr>
          <w:rFonts w:ascii="Times New Roman" w:eastAsia="Times New Roman" w:hAnsi="Times New Roman" w:cs="Times New Roman"/>
          <w:sz w:val="28"/>
          <w:szCs w:val="28"/>
          <w:lang w:val="uk-UA" w:eastAsia="uk-UA"/>
        </w:rPr>
        <w:t xml:space="preserve">44. </w:t>
      </w:r>
      <w:proofErr w:type="spellStart"/>
      <w:r w:rsidRPr="00E014A2">
        <w:rPr>
          <w:rFonts w:ascii="Times New Roman" w:eastAsia="Times New Roman" w:hAnsi="Times New Roman" w:cs="Times New Roman"/>
          <w:color w:val="000000"/>
          <w:sz w:val="28"/>
          <w:szCs w:val="28"/>
          <w:lang w:val="uk-UA" w:eastAsia="ru-RU"/>
        </w:rPr>
        <w:t>Лапидус</w:t>
      </w:r>
      <w:proofErr w:type="spellEnd"/>
      <w:r w:rsidRPr="00E014A2">
        <w:rPr>
          <w:rFonts w:ascii="Times New Roman" w:eastAsia="Times New Roman" w:hAnsi="Times New Roman" w:cs="Times New Roman"/>
          <w:color w:val="000000"/>
          <w:sz w:val="28"/>
          <w:szCs w:val="28"/>
          <w:lang w:val="uk-UA" w:eastAsia="ru-RU"/>
        </w:rPr>
        <w:t xml:space="preserve"> А.Л., </w:t>
      </w:r>
      <w:proofErr w:type="spellStart"/>
      <w:r w:rsidRPr="00E014A2">
        <w:rPr>
          <w:rFonts w:ascii="Times New Roman" w:eastAsia="Times New Roman" w:hAnsi="Times New Roman" w:cs="Times New Roman"/>
          <w:color w:val="000000"/>
          <w:sz w:val="28"/>
          <w:szCs w:val="28"/>
          <w:lang w:val="uk-UA" w:eastAsia="ru-RU"/>
        </w:rPr>
        <w:t>Крылова</w:t>
      </w:r>
      <w:proofErr w:type="spellEnd"/>
      <w:r w:rsidRPr="00E014A2">
        <w:rPr>
          <w:rFonts w:ascii="Times New Roman" w:eastAsia="Times New Roman" w:hAnsi="Times New Roman" w:cs="Times New Roman"/>
          <w:color w:val="000000"/>
          <w:sz w:val="28"/>
          <w:szCs w:val="28"/>
          <w:lang w:val="uk-UA" w:eastAsia="ru-RU"/>
        </w:rPr>
        <w:t xml:space="preserve"> А.Ю., </w:t>
      </w:r>
      <w:proofErr w:type="spellStart"/>
      <w:r w:rsidRPr="00E014A2">
        <w:rPr>
          <w:rFonts w:ascii="Times New Roman" w:eastAsia="Times New Roman" w:hAnsi="Times New Roman" w:cs="Times New Roman"/>
          <w:color w:val="000000"/>
          <w:sz w:val="28"/>
          <w:szCs w:val="28"/>
          <w:lang w:val="uk-UA" w:eastAsia="ru-RU"/>
        </w:rPr>
        <w:t>Дурандина</w:t>
      </w:r>
      <w:proofErr w:type="spellEnd"/>
      <w:r w:rsidRPr="00E014A2">
        <w:rPr>
          <w:rFonts w:ascii="Times New Roman" w:eastAsia="Times New Roman" w:hAnsi="Times New Roman" w:cs="Times New Roman"/>
          <w:color w:val="000000"/>
          <w:sz w:val="28"/>
          <w:szCs w:val="28"/>
          <w:lang w:val="uk-UA" w:eastAsia="ru-RU"/>
        </w:rPr>
        <w:t xml:space="preserve"> Я.В., Тишкова Л.А. </w:t>
      </w:r>
      <w:proofErr w:type="spellStart"/>
      <w:r w:rsidRPr="00E014A2">
        <w:rPr>
          <w:rFonts w:ascii="Times New Roman" w:eastAsia="Times New Roman" w:hAnsi="Times New Roman" w:cs="Times New Roman"/>
          <w:color w:val="000000"/>
          <w:sz w:val="28"/>
          <w:szCs w:val="28"/>
          <w:lang w:val="uk-UA" w:eastAsia="ru-RU"/>
        </w:rPr>
        <w:t>Влияние</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природы</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металла</w:t>
      </w:r>
      <w:proofErr w:type="spellEnd"/>
      <w:r w:rsidRPr="00E014A2">
        <w:rPr>
          <w:rFonts w:ascii="Times New Roman" w:eastAsia="Times New Roman" w:hAnsi="Times New Roman" w:cs="Times New Roman"/>
          <w:color w:val="000000"/>
          <w:sz w:val="28"/>
          <w:szCs w:val="28"/>
          <w:lang w:val="uk-UA" w:eastAsia="ru-RU"/>
        </w:rPr>
        <w:t xml:space="preserve"> на </w:t>
      </w:r>
      <w:proofErr w:type="spellStart"/>
      <w:r w:rsidRPr="00E014A2">
        <w:rPr>
          <w:rFonts w:ascii="Times New Roman" w:eastAsia="Times New Roman" w:hAnsi="Times New Roman" w:cs="Times New Roman"/>
          <w:color w:val="000000"/>
          <w:sz w:val="28"/>
          <w:szCs w:val="28"/>
          <w:lang w:val="uk-UA" w:eastAsia="ru-RU"/>
        </w:rPr>
        <w:t>взаимодействие</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смеси</w:t>
      </w:r>
      <w:proofErr w:type="spellEnd"/>
      <w:r w:rsidRPr="00E014A2">
        <w:rPr>
          <w:rFonts w:ascii="Times New Roman" w:eastAsia="Times New Roman" w:hAnsi="Times New Roman" w:cs="Times New Roman"/>
          <w:color w:val="000000"/>
          <w:sz w:val="28"/>
          <w:szCs w:val="28"/>
          <w:lang w:val="uk-UA" w:eastAsia="ru-RU"/>
        </w:rPr>
        <w:t xml:space="preserve"> С</w:t>
      </w:r>
      <w:r w:rsidRPr="00E014A2">
        <w:rPr>
          <w:rFonts w:ascii="Times New Roman" w:eastAsia="Times New Roman" w:hAnsi="Times New Roman" w:cs="Times New Roman"/>
          <w:color w:val="000000"/>
          <w:sz w:val="28"/>
          <w:szCs w:val="28"/>
          <w:lang w:eastAsia="ru-RU"/>
        </w:rPr>
        <w:t>О</w:t>
      </w:r>
      <w:r w:rsidRPr="00E014A2">
        <w:rPr>
          <w:rFonts w:ascii="Times New Roman" w:eastAsia="Times New Roman" w:hAnsi="Times New Roman" w:cs="Times New Roman"/>
          <w:color w:val="000000"/>
          <w:sz w:val="28"/>
          <w:szCs w:val="28"/>
          <w:lang w:val="uk-UA" w:eastAsia="ru-RU"/>
        </w:rPr>
        <w:t xml:space="preserve">2 и Н2 в </w:t>
      </w:r>
      <w:proofErr w:type="spellStart"/>
      <w:r w:rsidRPr="00E014A2">
        <w:rPr>
          <w:rFonts w:ascii="Times New Roman" w:eastAsia="Times New Roman" w:hAnsi="Times New Roman" w:cs="Times New Roman"/>
          <w:color w:val="000000"/>
          <w:sz w:val="28"/>
          <w:szCs w:val="28"/>
          <w:lang w:val="uk-UA" w:eastAsia="ru-RU"/>
        </w:rPr>
        <w:t>присутствии</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катализаторов</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металл</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углеродный</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носитель</w:t>
      </w:r>
      <w:proofErr w:type="spellEnd"/>
      <w:r w:rsidRPr="00E014A2">
        <w:rPr>
          <w:rFonts w:ascii="Times New Roman" w:eastAsia="Times New Roman" w:hAnsi="Times New Roman" w:cs="Times New Roman"/>
          <w:color w:val="000000"/>
          <w:sz w:val="28"/>
          <w:szCs w:val="28"/>
          <w:lang w:val="uk-UA" w:eastAsia="ru-RU"/>
        </w:rPr>
        <w:t xml:space="preserve">. // </w:t>
      </w:r>
      <w:proofErr w:type="spellStart"/>
      <w:r w:rsidRPr="00E014A2">
        <w:rPr>
          <w:rFonts w:ascii="Times New Roman" w:eastAsia="Times New Roman" w:hAnsi="Times New Roman" w:cs="Times New Roman"/>
          <w:color w:val="000000"/>
          <w:sz w:val="28"/>
          <w:szCs w:val="28"/>
          <w:lang w:val="uk-UA" w:eastAsia="ru-RU"/>
        </w:rPr>
        <w:t>Тезисы</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докладов</w:t>
      </w:r>
      <w:proofErr w:type="spellEnd"/>
      <w:r w:rsidRPr="00E014A2">
        <w:rPr>
          <w:rFonts w:ascii="Times New Roman" w:eastAsia="Times New Roman" w:hAnsi="Times New Roman" w:cs="Times New Roman"/>
          <w:color w:val="000000"/>
          <w:sz w:val="28"/>
          <w:szCs w:val="28"/>
          <w:lang w:val="uk-UA" w:eastAsia="ru-RU"/>
        </w:rPr>
        <w:t xml:space="preserve"> VI </w:t>
      </w:r>
      <w:proofErr w:type="spellStart"/>
      <w:r w:rsidRPr="00E014A2">
        <w:rPr>
          <w:rFonts w:ascii="Times New Roman" w:eastAsia="Times New Roman" w:hAnsi="Times New Roman" w:cs="Times New Roman"/>
          <w:color w:val="000000"/>
          <w:sz w:val="28"/>
          <w:szCs w:val="28"/>
          <w:lang w:val="uk-UA" w:eastAsia="ru-RU"/>
        </w:rPr>
        <w:t>Российской</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конференции</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Механизмы</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каталитических</w:t>
      </w:r>
      <w:proofErr w:type="spellEnd"/>
      <w:r w:rsidRPr="00E014A2">
        <w:rPr>
          <w:rFonts w:ascii="Times New Roman" w:eastAsia="Times New Roman" w:hAnsi="Times New Roman" w:cs="Times New Roman"/>
          <w:color w:val="000000"/>
          <w:sz w:val="28"/>
          <w:szCs w:val="28"/>
          <w:lang w:val="uk-UA" w:eastAsia="ru-RU"/>
        </w:rPr>
        <w:t xml:space="preserve"> </w:t>
      </w:r>
      <w:proofErr w:type="spellStart"/>
      <w:r w:rsidRPr="00E014A2">
        <w:rPr>
          <w:rFonts w:ascii="Times New Roman" w:eastAsia="Times New Roman" w:hAnsi="Times New Roman" w:cs="Times New Roman"/>
          <w:color w:val="000000"/>
          <w:sz w:val="28"/>
          <w:szCs w:val="28"/>
          <w:lang w:val="uk-UA" w:eastAsia="ru-RU"/>
        </w:rPr>
        <w:t>реакций</w:t>
      </w:r>
      <w:proofErr w:type="spellEnd"/>
      <w:r w:rsidRPr="00E014A2">
        <w:rPr>
          <w:rFonts w:ascii="Times New Roman" w:eastAsia="Times New Roman" w:hAnsi="Times New Roman" w:cs="Times New Roman"/>
          <w:color w:val="000000"/>
          <w:sz w:val="28"/>
          <w:szCs w:val="28"/>
          <w:lang w:val="uk-UA" w:eastAsia="ru-RU"/>
        </w:rPr>
        <w:t>». Москва</w:t>
      </w:r>
      <w:r w:rsidRPr="00E014A2">
        <w:rPr>
          <w:rFonts w:ascii="Times New Roman" w:eastAsia="Times New Roman" w:hAnsi="Times New Roman" w:cs="Times New Roman"/>
          <w:color w:val="000000"/>
          <w:sz w:val="28"/>
          <w:szCs w:val="28"/>
          <w:lang w:val="en-US" w:eastAsia="ru-RU"/>
        </w:rPr>
        <w:t xml:space="preserve">. 2002. </w:t>
      </w:r>
      <w:r w:rsidRPr="00E014A2">
        <w:rPr>
          <w:rFonts w:ascii="Times New Roman" w:eastAsia="Times New Roman" w:hAnsi="Times New Roman" w:cs="Times New Roman"/>
          <w:color w:val="000000"/>
          <w:sz w:val="28"/>
          <w:szCs w:val="28"/>
          <w:lang w:val="uk-UA" w:eastAsia="ru-RU"/>
        </w:rPr>
        <w:t>Т</w:t>
      </w:r>
      <w:r w:rsidRPr="00E014A2">
        <w:rPr>
          <w:rFonts w:ascii="Times New Roman" w:eastAsia="Times New Roman" w:hAnsi="Times New Roman" w:cs="Times New Roman"/>
          <w:color w:val="000000"/>
          <w:sz w:val="28"/>
          <w:szCs w:val="28"/>
          <w:lang w:val="en-US" w:eastAsia="ru-RU"/>
        </w:rPr>
        <w:t xml:space="preserve">.1. </w:t>
      </w:r>
      <w:r w:rsidRPr="00E014A2">
        <w:rPr>
          <w:rFonts w:ascii="Times New Roman" w:eastAsia="Times New Roman" w:hAnsi="Times New Roman" w:cs="Times New Roman"/>
          <w:color w:val="000000"/>
          <w:sz w:val="28"/>
          <w:szCs w:val="28"/>
          <w:lang w:val="uk-UA" w:eastAsia="ru-RU"/>
        </w:rPr>
        <w:t>С</w:t>
      </w:r>
      <w:r w:rsidRPr="00E014A2">
        <w:rPr>
          <w:rFonts w:ascii="Times New Roman" w:eastAsia="Times New Roman" w:hAnsi="Times New Roman" w:cs="Times New Roman"/>
          <w:color w:val="000000"/>
          <w:sz w:val="28"/>
          <w:szCs w:val="28"/>
          <w:lang w:val="en-US" w:eastAsia="ru-RU"/>
        </w:rPr>
        <w:t>. 106.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45. J. </w:t>
      </w:r>
      <w:proofErr w:type="spellStart"/>
      <w:r w:rsidRPr="00E014A2">
        <w:rPr>
          <w:rFonts w:ascii="Times New Roman" w:eastAsia="Times New Roman" w:hAnsi="Times New Roman" w:cs="Times New Roman"/>
          <w:sz w:val="28"/>
          <w:szCs w:val="28"/>
          <w:lang w:val="uk-UA" w:eastAsia="uk-UA"/>
        </w:rPr>
        <w:t>Kopyscinski</w:t>
      </w:r>
      <w:proofErr w:type="spellEnd"/>
      <w:r w:rsidRPr="00E014A2">
        <w:rPr>
          <w:rFonts w:ascii="Times New Roman" w:eastAsia="Times New Roman" w:hAnsi="Times New Roman" w:cs="Times New Roman"/>
          <w:sz w:val="28"/>
          <w:szCs w:val="28"/>
          <w:lang w:val="uk-UA" w:eastAsia="uk-UA"/>
        </w:rPr>
        <w:t xml:space="preserve">, T. J. </w:t>
      </w:r>
      <w:proofErr w:type="spellStart"/>
      <w:r w:rsidRPr="00E014A2">
        <w:rPr>
          <w:rFonts w:ascii="Times New Roman" w:eastAsia="Times New Roman" w:hAnsi="Times New Roman" w:cs="Times New Roman"/>
          <w:sz w:val="28"/>
          <w:szCs w:val="28"/>
          <w:lang w:val="uk-UA" w:eastAsia="uk-UA"/>
        </w:rPr>
        <w:t>Schildhauer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S. M. A. </w:t>
      </w:r>
      <w:proofErr w:type="spellStart"/>
      <w:r w:rsidRPr="00E014A2">
        <w:rPr>
          <w:rFonts w:ascii="Times New Roman" w:eastAsia="Times New Roman" w:hAnsi="Times New Roman" w:cs="Times New Roman"/>
          <w:sz w:val="28"/>
          <w:szCs w:val="28"/>
          <w:lang w:val="uk-UA" w:eastAsia="uk-UA"/>
        </w:rPr>
        <w:t>Biollaz</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Res</w:t>
      </w:r>
      <w:proofErr w:type="spellEnd"/>
      <w:r w:rsidRPr="00E014A2">
        <w:rPr>
          <w:rFonts w:ascii="Times New Roman" w:eastAsia="Times New Roman" w:hAnsi="Times New Roman" w:cs="Times New Roman"/>
          <w:sz w:val="28"/>
          <w:szCs w:val="28"/>
          <w:lang w:val="uk-UA" w:eastAsia="uk-UA"/>
        </w:rPr>
        <w:t>., 2011, 50, 2781–2790 ].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 xml:space="preserve">46  V. </w:t>
      </w:r>
      <w:proofErr w:type="spellStart"/>
      <w:r w:rsidRPr="00E014A2">
        <w:rPr>
          <w:rFonts w:ascii="Times New Roman" w:eastAsia="Times New Roman" w:hAnsi="Times New Roman" w:cs="Times New Roman"/>
          <w:sz w:val="28"/>
          <w:szCs w:val="28"/>
          <w:lang w:val="uk-UA" w:eastAsia="uk-UA"/>
        </w:rPr>
        <w:t>Jimenez</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Sanchez</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Panagiotopoulou</w:t>
      </w:r>
      <w:proofErr w:type="spellEnd"/>
      <w:r w:rsidRPr="00E014A2">
        <w:rPr>
          <w:rFonts w:ascii="Times New Roman" w:eastAsia="Times New Roman" w:hAnsi="Times New Roman" w:cs="Times New Roman"/>
          <w:sz w:val="28"/>
          <w:szCs w:val="28"/>
          <w:lang w:val="uk-UA" w:eastAsia="uk-UA"/>
        </w:rPr>
        <w:t xml:space="preserve">, J. L. </w:t>
      </w:r>
      <w:proofErr w:type="spellStart"/>
      <w:r w:rsidRPr="00E014A2">
        <w:rPr>
          <w:rFonts w:ascii="Times New Roman" w:eastAsia="Times New Roman" w:hAnsi="Times New Roman" w:cs="Times New Roman"/>
          <w:sz w:val="28"/>
          <w:szCs w:val="28"/>
          <w:lang w:val="uk-UA" w:eastAsia="uk-UA"/>
        </w:rPr>
        <w:t>Valverde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Romero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A, 2010, 390, 35–44.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47. M. M. </w:t>
      </w:r>
      <w:proofErr w:type="spellStart"/>
      <w:r w:rsidRPr="00E014A2">
        <w:rPr>
          <w:rFonts w:ascii="Times New Roman" w:eastAsia="Times New Roman" w:hAnsi="Times New Roman" w:cs="Times New Roman"/>
          <w:sz w:val="28"/>
          <w:szCs w:val="28"/>
          <w:lang w:val="uk-UA" w:eastAsia="uk-UA"/>
        </w:rPr>
        <w:t>Zyryanova</w:t>
      </w:r>
      <w:proofErr w:type="spellEnd"/>
      <w:r w:rsidRPr="00E014A2">
        <w:rPr>
          <w:rFonts w:ascii="Times New Roman" w:eastAsia="Times New Roman" w:hAnsi="Times New Roman" w:cs="Times New Roman"/>
          <w:sz w:val="28"/>
          <w:szCs w:val="28"/>
          <w:lang w:val="uk-UA" w:eastAsia="uk-UA"/>
        </w:rPr>
        <w:t xml:space="preserve">, P. V. </w:t>
      </w:r>
      <w:proofErr w:type="spellStart"/>
      <w:r w:rsidRPr="00E014A2">
        <w:rPr>
          <w:rFonts w:ascii="Times New Roman" w:eastAsia="Times New Roman" w:hAnsi="Times New Roman" w:cs="Times New Roman"/>
          <w:sz w:val="28"/>
          <w:szCs w:val="28"/>
          <w:lang w:val="uk-UA" w:eastAsia="uk-UA"/>
        </w:rPr>
        <w:t>Snytnikov</w:t>
      </w:r>
      <w:proofErr w:type="spellEnd"/>
      <w:r w:rsidRPr="00E014A2">
        <w:rPr>
          <w:rFonts w:ascii="Times New Roman" w:eastAsia="Times New Roman" w:hAnsi="Times New Roman" w:cs="Times New Roman"/>
          <w:sz w:val="28"/>
          <w:szCs w:val="28"/>
          <w:lang w:val="uk-UA" w:eastAsia="uk-UA"/>
        </w:rPr>
        <w:t xml:space="preserve">, Y. I. </w:t>
      </w:r>
      <w:proofErr w:type="spellStart"/>
      <w:r w:rsidRPr="00E014A2">
        <w:rPr>
          <w:rFonts w:ascii="Times New Roman" w:eastAsia="Times New Roman" w:hAnsi="Times New Roman" w:cs="Times New Roman"/>
          <w:sz w:val="28"/>
          <w:szCs w:val="28"/>
          <w:lang w:val="uk-UA" w:eastAsia="uk-UA"/>
        </w:rPr>
        <w:t>Amosov</w:t>
      </w:r>
      <w:proofErr w:type="spellEnd"/>
      <w:r w:rsidRPr="00E014A2">
        <w:rPr>
          <w:rFonts w:ascii="Times New Roman" w:eastAsia="Times New Roman" w:hAnsi="Times New Roman" w:cs="Times New Roman"/>
          <w:sz w:val="28"/>
          <w:szCs w:val="28"/>
          <w:lang w:val="uk-UA" w:eastAsia="uk-UA"/>
        </w:rPr>
        <w:t xml:space="preserve">, S. A. </w:t>
      </w:r>
      <w:proofErr w:type="spellStart"/>
      <w:r w:rsidRPr="00E014A2">
        <w:rPr>
          <w:rFonts w:ascii="Times New Roman" w:eastAsia="Times New Roman" w:hAnsi="Times New Roman" w:cs="Times New Roman"/>
          <w:sz w:val="28"/>
          <w:szCs w:val="28"/>
          <w:lang w:val="uk-UA" w:eastAsia="uk-UA"/>
        </w:rPr>
        <w:t>Ven’yaminov</w:t>
      </w:r>
      <w:proofErr w:type="spellEnd"/>
      <w:r w:rsidRPr="00E014A2">
        <w:rPr>
          <w:rFonts w:ascii="Times New Roman" w:eastAsia="Times New Roman" w:hAnsi="Times New Roman" w:cs="Times New Roman"/>
          <w:sz w:val="28"/>
          <w:szCs w:val="28"/>
          <w:lang w:val="uk-UA" w:eastAsia="uk-UA"/>
        </w:rPr>
        <w:t xml:space="preserve">, E. Z. </w:t>
      </w:r>
      <w:proofErr w:type="spellStart"/>
      <w:r w:rsidRPr="00E014A2">
        <w:rPr>
          <w:rFonts w:ascii="Times New Roman" w:eastAsia="Times New Roman" w:hAnsi="Times New Roman" w:cs="Times New Roman"/>
          <w:sz w:val="28"/>
          <w:szCs w:val="28"/>
          <w:lang w:val="uk-UA" w:eastAsia="uk-UA"/>
        </w:rPr>
        <w:t>Golosman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V. A. </w:t>
      </w:r>
      <w:proofErr w:type="spellStart"/>
      <w:r w:rsidRPr="00E014A2">
        <w:rPr>
          <w:rFonts w:ascii="Times New Roman" w:eastAsia="Times New Roman" w:hAnsi="Times New Roman" w:cs="Times New Roman"/>
          <w:sz w:val="28"/>
          <w:szCs w:val="28"/>
          <w:lang w:val="uk-UA" w:eastAsia="uk-UA"/>
        </w:rPr>
        <w:t>Sobyanin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Kinet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2010, 51, 907–913]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48. S. </w:t>
      </w:r>
      <w:proofErr w:type="spellStart"/>
      <w:r w:rsidRPr="00E014A2">
        <w:rPr>
          <w:rFonts w:ascii="Times New Roman" w:eastAsia="Times New Roman" w:hAnsi="Times New Roman" w:cs="Times New Roman"/>
          <w:sz w:val="28"/>
          <w:szCs w:val="28"/>
          <w:lang w:val="uk-UA" w:eastAsia="uk-UA"/>
        </w:rPr>
        <w:t>Eckle</w:t>
      </w:r>
      <w:proofErr w:type="spellEnd"/>
      <w:r w:rsidRPr="00E014A2">
        <w:rPr>
          <w:rFonts w:ascii="Times New Roman" w:eastAsia="Times New Roman" w:hAnsi="Times New Roman" w:cs="Times New Roman"/>
          <w:sz w:val="28"/>
          <w:szCs w:val="28"/>
          <w:lang w:val="uk-UA" w:eastAsia="uk-UA"/>
        </w:rPr>
        <w:t xml:space="preserve">, H. G. </w:t>
      </w:r>
      <w:proofErr w:type="spellStart"/>
      <w:r w:rsidRPr="00E014A2">
        <w:rPr>
          <w:rFonts w:ascii="Times New Roman" w:eastAsia="Times New Roman" w:hAnsi="Times New Roman" w:cs="Times New Roman"/>
          <w:sz w:val="28"/>
          <w:szCs w:val="28"/>
          <w:lang w:val="uk-UA" w:eastAsia="uk-UA"/>
        </w:rPr>
        <w:t>Anfang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R. J. </w:t>
      </w:r>
      <w:proofErr w:type="spellStart"/>
      <w:r w:rsidRPr="00E014A2">
        <w:rPr>
          <w:rFonts w:ascii="Times New Roman" w:eastAsia="Times New Roman" w:hAnsi="Times New Roman" w:cs="Times New Roman"/>
          <w:sz w:val="28"/>
          <w:szCs w:val="28"/>
          <w:lang w:val="uk-UA" w:eastAsia="uk-UA"/>
        </w:rPr>
        <w:t>Behm</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Phys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C, 2011, 115, 1361–1367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 xml:space="preserve">49. </w:t>
      </w:r>
      <w:proofErr w:type="spellStart"/>
      <w:r w:rsidRPr="00E014A2">
        <w:rPr>
          <w:rFonts w:ascii="Times New Roman" w:eastAsia="Times New Roman" w:hAnsi="Times New Roman" w:cs="Times New Roman"/>
          <w:sz w:val="28"/>
          <w:szCs w:val="28"/>
          <w:lang w:val="uk-UA" w:eastAsia="uk-UA"/>
        </w:rPr>
        <w:t>Быховский</w:t>
      </w:r>
      <w:proofErr w:type="spellEnd"/>
      <w:r w:rsidRPr="00E014A2">
        <w:rPr>
          <w:rFonts w:ascii="Times New Roman" w:eastAsia="Times New Roman" w:hAnsi="Times New Roman" w:cs="Times New Roman"/>
          <w:sz w:val="28"/>
          <w:szCs w:val="28"/>
          <w:lang w:val="uk-UA" w:eastAsia="uk-UA"/>
        </w:rPr>
        <w:t xml:space="preserve">, М.Я. </w:t>
      </w:r>
      <w:proofErr w:type="spellStart"/>
      <w:r w:rsidRPr="00E014A2">
        <w:rPr>
          <w:rFonts w:ascii="Times New Roman" w:eastAsia="Times New Roman" w:hAnsi="Times New Roman" w:cs="Times New Roman"/>
          <w:sz w:val="28"/>
          <w:szCs w:val="28"/>
          <w:lang w:val="uk-UA" w:eastAsia="uk-UA"/>
        </w:rPr>
        <w:t>Модифицирование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гидрирования</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основе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оксидов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кобальта</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никеля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сверхмалыми</w:t>
      </w:r>
      <w:proofErr w:type="spellEnd"/>
      <w:r w:rsidRPr="00E014A2">
        <w:rPr>
          <w:rFonts w:ascii="Times New Roman" w:eastAsia="Times New Roman" w:hAnsi="Times New Roman" w:cs="Times New Roman"/>
          <w:sz w:val="28"/>
          <w:szCs w:val="28"/>
          <w:lang w:val="uk-UA" w:eastAsia="uk-UA"/>
        </w:rPr>
        <w:t xml:space="preserve"> добавками </w:t>
      </w:r>
      <w:proofErr w:type="spellStart"/>
      <w:r w:rsidRPr="00E014A2">
        <w:rPr>
          <w:rFonts w:ascii="Times New Roman" w:eastAsia="Times New Roman" w:hAnsi="Times New Roman" w:cs="Times New Roman"/>
          <w:sz w:val="28"/>
          <w:szCs w:val="28"/>
          <w:lang w:val="uk-UA" w:eastAsia="uk-UA"/>
        </w:rPr>
        <w:t>металлов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платиновой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группы</w:t>
      </w:r>
      <w:proofErr w:type="spellEnd"/>
      <w:r w:rsidRPr="00E014A2">
        <w:rPr>
          <w:rFonts w:ascii="Times New Roman" w:eastAsia="Times New Roman" w:hAnsi="Times New Roman" w:cs="Times New Roman"/>
          <w:sz w:val="28"/>
          <w:szCs w:val="28"/>
          <w:lang w:val="uk-UA" w:eastAsia="uk-UA"/>
        </w:rPr>
        <w:t xml:space="preserve"> / М.Я. </w:t>
      </w:r>
      <w:proofErr w:type="spellStart"/>
      <w:r w:rsidRPr="00E014A2">
        <w:rPr>
          <w:rFonts w:ascii="Times New Roman" w:eastAsia="Times New Roman" w:hAnsi="Times New Roman" w:cs="Times New Roman"/>
          <w:sz w:val="28"/>
          <w:szCs w:val="28"/>
          <w:lang w:val="uk-UA" w:eastAsia="uk-UA"/>
        </w:rPr>
        <w:t>Быховский</w:t>
      </w:r>
      <w:proofErr w:type="spellEnd"/>
      <w:r w:rsidRPr="00E014A2">
        <w:rPr>
          <w:rFonts w:ascii="Times New Roman" w:eastAsia="Times New Roman" w:hAnsi="Times New Roman" w:cs="Times New Roman"/>
          <w:sz w:val="28"/>
          <w:szCs w:val="28"/>
          <w:lang w:val="uk-UA" w:eastAsia="uk-UA"/>
        </w:rPr>
        <w:t xml:space="preserve">, О.В. </w:t>
      </w:r>
      <w:proofErr w:type="spellStart"/>
      <w:r w:rsidRPr="00E014A2">
        <w:rPr>
          <w:rFonts w:ascii="Times New Roman" w:eastAsia="Times New Roman" w:hAnsi="Times New Roman" w:cs="Times New Roman"/>
          <w:sz w:val="28"/>
          <w:szCs w:val="28"/>
          <w:lang w:val="uk-UA" w:eastAsia="uk-UA"/>
        </w:rPr>
        <w:t>Удалова</w:t>
      </w:r>
      <w:proofErr w:type="spellEnd"/>
      <w:r w:rsidRPr="00E014A2">
        <w:rPr>
          <w:rFonts w:ascii="Times New Roman" w:eastAsia="Times New Roman" w:hAnsi="Times New Roman" w:cs="Times New Roman"/>
          <w:sz w:val="28"/>
          <w:szCs w:val="28"/>
          <w:lang w:val="uk-UA" w:eastAsia="uk-UA"/>
        </w:rPr>
        <w:t xml:space="preserve">, Т.И. Хоменко, Д.П. </w:t>
      </w:r>
      <w:proofErr w:type="spellStart"/>
      <w:r w:rsidRPr="00E014A2">
        <w:rPr>
          <w:rFonts w:ascii="Times New Roman" w:eastAsia="Times New Roman" w:hAnsi="Times New Roman" w:cs="Times New Roman"/>
          <w:sz w:val="28"/>
          <w:szCs w:val="28"/>
          <w:lang w:val="uk-UA" w:eastAsia="uk-UA"/>
        </w:rPr>
        <w:t>Шашкин</w:t>
      </w:r>
      <w:proofErr w:type="spellEnd"/>
      <w:r w:rsidRPr="00E014A2">
        <w:rPr>
          <w:rFonts w:ascii="Times New Roman" w:eastAsia="Times New Roman" w:hAnsi="Times New Roman" w:cs="Times New Roman"/>
          <w:sz w:val="28"/>
          <w:szCs w:val="28"/>
          <w:lang w:val="uk-UA" w:eastAsia="uk-UA"/>
        </w:rPr>
        <w:t xml:space="preserve">, М.Д. </w:t>
      </w:r>
      <w:proofErr w:type="spellStart"/>
      <w:r w:rsidRPr="00E014A2">
        <w:rPr>
          <w:rFonts w:ascii="Times New Roman" w:eastAsia="Times New Roman" w:hAnsi="Times New Roman" w:cs="Times New Roman"/>
          <w:sz w:val="28"/>
          <w:szCs w:val="28"/>
          <w:lang w:val="uk-UA" w:eastAsia="uk-UA"/>
        </w:rPr>
        <w:t>Шибанова</w:t>
      </w:r>
      <w:proofErr w:type="spellEnd"/>
      <w:r w:rsidRPr="00E014A2">
        <w:rPr>
          <w:rFonts w:ascii="Times New Roman" w:eastAsia="Times New Roman" w:hAnsi="Times New Roman" w:cs="Times New Roman"/>
          <w:sz w:val="28"/>
          <w:szCs w:val="28"/>
          <w:lang w:val="uk-UA" w:eastAsia="uk-UA"/>
        </w:rPr>
        <w:t xml:space="preserve">, В.Н. Корчак // </w:t>
      </w:r>
      <w:proofErr w:type="spellStart"/>
      <w:r w:rsidRPr="00E014A2">
        <w:rPr>
          <w:rFonts w:ascii="Times New Roman" w:eastAsia="Times New Roman" w:hAnsi="Times New Roman" w:cs="Times New Roman"/>
          <w:sz w:val="28"/>
          <w:szCs w:val="28"/>
          <w:lang w:val="uk-UA" w:eastAsia="uk-UA"/>
        </w:rPr>
        <w:t>Технологии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нефти</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газа</w:t>
      </w:r>
      <w:proofErr w:type="spellEnd"/>
      <w:r w:rsidRPr="00E014A2">
        <w:rPr>
          <w:rFonts w:ascii="Times New Roman" w:eastAsia="Times New Roman" w:hAnsi="Times New Roman" w:cs="Times New Roman"/>
          <w:sz w:val="28"/>
          <w:szCs w:val="28"/>
          <w:lang w:val="uk-UA" w:eastAsia="uk-UA"/>
        </w:rPr>
        <w:t xml:space="preserve">. – 2012. – №. – 2. – С. 16-21.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50. </w:t>
      </w:r>
      <w:proofErr w:type="spellStart"/>
      <w:r w:rsidRPr="00E014A2">
        <w:rPr>
          <w:rFonts w:ascii="Times New Roman" w:eastAsia="Times New Roman" w:hAnsi="Times New Roman" w:cs="Times New Roman"/>
          <w:sz w:val="28"/>
          <w:szCs w:val="28"/>
          <w:lang w:val="uk-UA" w:eastAsia="uk-UA"/>
        </w:rPr>
        <w:t>Davy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Technology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Coal</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-СПГ Project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China</w:t>
      </w:r>
      <w:proofErr w:type="spellEnd"/>
      <w:r w:rsidRPr="00E014A2">
        <w:rPr>
          <w:rFonts w:ascii="Times New Roman" w:eastAsia="Times New Roman" w:hAnsi="Times New Roman" w:cs="Times New Roman"/>
          <w:sz w:val="28"/>
          <w:szCs w:val="28"/>
          <w:lang w:val="uk-UA" w:eastAsia="uk-UA"/>
        </w:rPr>
        <w:t xml:space="preserve">, http://www.davyprotech.com/pdfs/080110.pdf, </w:t>
      </w:r>
      <w:proofErr w:type="spellStart"/>
      <w:r w:rsidRPr="00E014A2">
        <w:rPr>
          <w:rFonts w:ascii="Times New Roman" w:eastAsia="Times New Roman" w:hAnsi="Times New Roman" w:cs="Times New Roman"/>
          <w:sz w:val="28"/>
          <w:szCs w:val="28"/>
          <w:lang w:val="uk-UA" w:eastAsia="uk-UA"/>
        </w:rPr>
        <w:t>Accessed</w:t>
      </w:r>
      <w:proofErr w:type="spellEnd"/>
      <w:r w:rsidRPr="00E014A2">
        <w:rPr>
          <w:rFonts w:ascii="Times New Roman" w:eastAsia="Times New Roman" w:hAnsi="Times New Roman" w:cs="Times New Roman"/>
          <w:sz w:val="28"/>
          <w:szCs w:val="28"/>
          <w:lang w:val="uk-UA" w:eastAsia="uk-UA"/>
        </w:rPr>
        <w:t xml:space="preserve"> 08.22.2011],</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51. R. L. </w:t>
      </w:r>
      <w:proofErr w:type="spellStart"/>
      <w:r w:rsidRPr="00E014A2">
        <w:rPr>
          <w:rFonts w:ascii="Times New Roman" w:eastAsia="Times New Roman" w:hAnsi="Times New Roman" w:cs="Times New Roman"/>
          <w:sz w:val="28"/>
          <w:szCs w:val="28"/>
          <w:lang w:val="uk-UA" w:eastAsia="uk-UA"/>
        </w:rPr>
        <w:t>Ensell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H. J. F. </w:t>
      </w:r>
      <w:proofErr w:type="spellStart"/>
      <w:r w:rsidRPr="00E014A2">
        <w:rPr>
          <w:rFonts w:ascii="Times New Roman" w:eastAsia="Times New Roman" w:hAnsi="Times New Roman" w:cs="Times New Roman"/>
          <w:sz w:val="28"/>
          <w:szCs w:val="28"/>
          <w:lang w:val="uk-UA" w:eastAsia="uk-UA"/>
        </w:rPr>
        <w:t>Stroud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British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HICOM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process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СПГ </w:t>
      </w:r>
      <w:proofErr w:type="spellStart"/>
      <w:r w:rsidRPr="00E014A2">
        <w:rPr>
          <w:rFonts w:ascii="Times New Roman" w:eastAsia="Times New Roman" w:hAnsi="Times New Roman" w:cs="Times New Roman"/>
          <w:sz w:val="28"/>
          <w:szCs w:val="28"/>
          <w:lang w:val="uk-UA" w:eastAsia="uk-UA"/>
        </w:rPr>
        <w:t>production</w:t>
      </w:r>
      <w:proofErr w:type="spellEnd"/>
      <w:r w:rsidRPr="00E014A2">
        <w:rPr>
          <w:rFonts w:ascii="Times New Roman" w:eastAsia="Times New Roman" w:hAnsi="Times New Roman" w:cs="Times New Roman"/>
          <w:sz w:val="28"/>
          <w:szCs w:val="28"/>
          <w:lang w:val="uk-UA" w:eastAsia="uk-UA"/>
        </w:rPr>
        <w:t>, 1983]</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52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Ingwersen</w:t>
      </w:r>
      <w:proofErr w:type="spellEnd"/>
      <w:r w:rsidRPr="00E014A2">
        <w:rPr>
          <w:rFonts w:ascii="Times New Roman" w:eastAsia="Times New Roman" w:hAnsi="Times New Roman" w:cs="Times New Roman"/>
          <w:sz w:val="28"/>
          <w:szCs w:val="28"/>
          <w:lang w:val="uk-UA" w:eastAsia="uk-UA"/>
        </w:rPr>
        <w:t xml:space="preserve">, W.W.; </w:t>
      </w:r>
      <w:proofErr w:type="spellStart"/>
      <w:r w:rsidRPr="00E014A2">
        <w:rPr>
          <w:rFonts w:ascii="Times New Roman" w:eastAsia="Times New Roman" w:hAnsi="Times New Roman" w:cs="Times New Roman"/>
          <w:sz w:val="28"/>
          <w:szCs w:val="28"/>
          <w:lang w:val="uk-UA" w:eastAsia="uk-UA"/>
        </w:rPr>
        <w:t>Garmestani</w:t>
      </w:r>
      <w:proofErr w:type="spellEnd"/>
      <w:r w:rsidRPr="00E014A2">
        <w:rPr>
          <w:rFonts w:ascii="Times New Roman" w:eastAsia="Times New Roman" w:hAnsi="Times New Roman" w:cs="Times New Roman"/>
          <w:sz w:val="28"/>
          <w:szCs w:val="28"/>
          <w:lang w:val="uk-UA" w:eastAsia="uk-UA"/>
        </w:rPr>
        <w:t xml:space="preserve">, A.S.; </w:t>
      </w:r>
      <w:proofErr w:type="spellStart"/>
      <w:r w:rsidRPr="00E014A2">
        <w:rPr>
          <w:rFonts w:ascii="Times New Roman" w:eastAsia="Times New Roman" w:hAnsi="Times New Roman" w:cs="Times New Roman"/>
          <w:sz w:val="28"/>
          <w:szCs w:val="28"/>
          <w:lang w:val="uk-UA" w:eastAsia="uk-UA"/>
        </w:rPr>
        <w:t>Gonzalez</w:t>
      </w:r>
      <w:proofErr w:type="spellEnd"/>
      <w:r w:rsidRPr="00E014A2">
        <w:rPr>
          <w:rFonts w:ascii="Times New Roman" w:eastAsia="Times New Roman" w:hAnsi="Times New Roman" w:cs="Times New Roman"/>
          <w:sz w:val="28"/>
          <w:szCs w:val="28"/>
          <w:lang w:val="uk-UA" w:eastAsia="uk-UA"/>
        </w:rPr>
        <w:t xml:space="preserve">, M.A.; </w:t>
      </w:r>
      <w:proofErr w:type="spellStart"/>
      <w:r w:rsidRPr="00E014A2">
        <w:rPr>
          <w:rFonts w:ascii="Times New Roman" w:eastAsia="Times New Roman" w:hAnsi="Times New Roman" w:cs="Times New Roman"/>
          <w:sz w:val="28"/>
          <w:szCs w:val="28"/>
          <w:lang w:val="uk-UA" w:eastAsia="uk-UA"/>
        </w:rPr>
        <w:t>Templeton</w:t>
      </w:r>
      <w:proofErr w:type="spellEnd"/>
      <w:r w:rsidRPr="00E014A2">
        <w:rPr>
          <w:rFonts w:ascii="Times New Roman" w:eastAsia="Times New Roman" w:hAnsi="Times New Roman" w:cs="Times New Roman"/>
          <w:sz w:val="28"/>
          <w:szCs w:val="28"/>
          <w:lang w:val="uk-UA" w:eastAsia="uk-UA"/>
        </w:rPr>
        <w:t xml:space="preserve">, J.J. A </w:t>
      </w:r>
      <w:proofErr w:type="spellStart"/>
      <w:r w:rsidRPr="00E014A2">
        <w:rPr>
          <w:rFonts w:ascii="Times New Roman" w:eastAsia="Times New Roman" w:hAnsi="Times New Roman" w:cs="Times New Roman"/>
          <w:sz w:val="28"/>
          <w:szCs w:val="28"/>
          <w:lang w:val="uk-UA" w:eastAsia="uk-UA"/>
        </w:rPr>
        <w:t>systems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perspective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responses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climate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change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Clean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Policy</w:t>
      </w:r>
      <w:proofErr w:type="spellEnd"/>
      <w:r w:rsidRPr="00E014A2">
        <w:rPr>
          <w:rFonts w:ascii="Times New Roman" w:eastAsia="Times New Roman" w:hAnsi="Times New Roman" w:cs="Times New Roman"/>
          <w:sz w:val="28"/>
          <w:szCs w:val="28"/>
          <w:lang w:val="uk-UA" w:eastAsia="uk-UA"/>
        </w:rPr>
        <w:t xml:space="preserve"> 2014, 16, 719–730.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53</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W.;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Cong</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Recent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advances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catalytic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2011, 40, 3703–3727.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54.</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Irish</w:t>
      </w:r>
      <w:proofErr w:type="spellEnd"/>
      <w:r w:rsidRPr="00E014A2">
        <w:rPr>
          <w:rFonts w:ascii="Times New Roman" w:eastAsia="Times New Roman" w:hAnsi="Times New Roman" w:cs="Times New Roman"/>
          <w:sz w:val="28"/>
          <w:szCs w:val="28"/>
          <w:lang w:val="uk-UA" w:eastAsia="uk-UA"/>
        </w:rPr>
        <w:t xml:space="preserve">, J.L.; </w:t>
      </w:r>
      <w:proofErr w:type="spellStart"/>
      <w:r w:rsidRPr="00E014A2">
        <w:rPr>
          <w:rFonts w:ascii="Times New Roman" w:eastAsia="Times New Roman" w:hAnsi="Times New Roman" w:cs="Times New Roman"/>
          <w:sz w:val="28"/>
          <w:szCs w:val="28"/>
          <w:lang w:val="uk-UA" w:eastAsia="uk-UA"/>
        </w:rPr>
        <w:t>Sleath</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Cialone</w:t>
      </w:r>
      <w:proofErr w:type="spellEnd"/>
      <w:r w:rsidRPr="00E014A2">
        <w:rPr>
          <w:rFonts w:ascii="Times New Roman" w:eastAsia="Times New Roman" w:hAnsi="Times New Roman" w:cs="Times New Roman"/>
          <w:sz w:val="28"/>
          <w:szCs w:val="28"/>
          <w:lang w:val="uk-UA" w:eastAsia="uk-UA"/>
        </w:rPr>
        <w:t xml:space="preserve">, M.A.; </w:t>
      </w:r>
      <w:proofErr w:type="spellStart"/>
      <w:r w:rsidRPr="00E014A2">
        <w:rPr>
          <w:rFonts w:ascii="Times New Roman" w:eastAsia="Times New Roman" w:hAnsi="Times New Roman" w:cs="Times New Roman"/>
          <w:sz w:val="28"/>
          <w:szCs w:val="28"/>
          <w:lang w:val="uk-UA" w:eastAsia="uk-UA"/>
        </w:rPr>
        <w:t>Knutson</w:t>
      </w:r>
      <w:proofErr w:type="spellEnd"/>
      <w:r w:rsidRPr="00E014A2">
        <w:rPr>
          <w:rFonts w:ascii="Times New Roman" w:eastAsia="Times New Roman" w:hAnsi="Times New Roman" w:cs="Times New Roman"/>
          <w:sz w:val="28"/>
          <w:szCs w:val="28"/>
          <w:lang w:val="uk-UA" w:eastAsia="uk-UA"/>
        </w:rPr>
        <w:t xml:space="preserve">, T.R.; </w:t>
      </w:r>
      <w:proofErr w:type="spellStart"/>
      <w:r w:rsidRPr="00E014A2">
        <w:rPr>
          <w:rFonts w:ascii="Times New Roman" w:eastAsia="Times New Roman" w:hAnsi="Times New Roman" w:cs="Times New Roman"/>
          <w:sz w:val="28"/>
          <w:szCs w:val="28"/>
          <w:lang w:val="uk-UA" w:eastAsia="uk-UA"/>
        </w:rPr>
        <w:t>Jensen</w:t>
      </w:r>
      <w:proofErr w:type="spellEnd"/>
      <w:r w:rsidRPr="00E014A2">
        <w:rPr>
          <w:rFonts w:ascii="Times New Roman" w:eastAsia="Times New Roman" w:hAnsi="Times New Roman" w:cs="Times New Roman"/>
          <w:sz w:val="28"/>
          <w:szCs w:val="28"/>
          <w:lang w:val="uk-UA" w:eastAsia="uk-UA"/>
        </w:rPr>
        <w:t xml:space="preserve">, R.E. </w:t>
      </w:r>
      <w:proofErr w:type="spellStart"/>
      <w:r w:rsidRPr="00E014A2">
        <w:rPr>
          <w:rFonts w:ascii="Times New Roman" w:eastAsia="Times New Roman" w:hAnsi="Times New Roman" w:cs="Times New Roman"/>
          <w:sz w:val="28"/>
          <w:szCs w:val="28"/>
          <w:lang w:val="uk-UA" w:eastAsia="uk-UA"/>
        </w:rPr>
        <w:t>Simulations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Hurricane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Katrina</w:t>
      </w:r>
      <w:proofErr w:type="spellEnd"/>
      <w:r w:rsidRPr="00E014A2">
        <w:rPr>
          <w:rFonts w:ascii="Times New Roman" w:eastAsia="Times New Roman" w:hAnsi="Times New Roman" w:cs="Times New Roman"/>
          <w:sz w:val="28"/>
          <w:szCs w:val="28"/>
          <w:lang w:val="uk-UA" w:eastAsia="uk-UA"/>
        </w:rPr>
        <w:t xml:space="preserve"> (2005) </w:t>
      </w:r>
      <w:proofErr w:type="spellStart"/>
      <w:r w:rsidRPr="00E014A2">
        <w:rPr>
          <w:rFonts w:ascii="Times New Roman" w:eastAsia="Times New Roman" w:hAnsi="Times New Roman" w:cs="Times New Roman"/>
          <w:sz w:val="28"/>
          <w:szCs w:val="28"/>
          <w:lang w:val="uk-UA" w:eastAsia="uk-UA"/>
        </w:rPr>
        <w:t>under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level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climate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conditions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1900. </w:t>
      </w:r>
      <w:proofErr w:type="spellStart"/>
      <w:r w:rsidRPr="00E014A2">
        <w:rPr>
          <w:rFonts w:ascii="Times New Roman" w:eastAsia="Times New Roman" w:hAnsi="Times New Roman" w:cs="Times New Roman"/>
          <w:sz w:val="28"/>
          <w:szCs w:val="28"/>
          <w:lang w:val="uk-UA" w:eastAsia="uk-UA"/>
        </w:rPr>
        <w:t>Clim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Chang</w:t>
      </w:r>
      <w:proofErr w:type="spellEnd"/>
      <w:r w:rsidRPr="00E014A2">
        <w:rPr>
          <w:rFonts w:ascii="Times New Roman" w:eastAsia="Times New Roman" w:hAnsi="Times New Roman" w:cs="Times New Roman"/>
          <w:sz w:val="28"/>
          <w:szCs w:val="28"/>
          <w:lang w:val="uk-UA" w:eastAsia="uk-UA"/>
        </w:rPr>
        <w:t>. 2014, 122, 635–649</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55. </w:t>
      </w:r>
      <w:proofErr w:type="spellStart"/>
      <w:r w:rsidRPr="00E014A2">
        <w:rPr>
          <w:rFonts w:ascii="Times New Roman" w:eastAsia="Times New Roman" w:hAnsi="Times New Roman" w:cs="Times New Roman"/>
          <w:sz w:val="28"/>
          <w:szCs w:val="28"/>
          <w:lang w:val="uk-UA" w:eastAsia="uk-UA"/>
        </w:rPr>
        <w:t>Sanz-perez</w:t>
      </w:r>
      <w:proofErr w:type="spellEnd"/>
      <w:r w:rsidRPr="00E014A2">
        <w:rPr>
          <w:rFonts w:ascii="Times New Roman" w:eastAsia="Times New Roman" w:hAnsi="Times New Roman" w:cs="Times New Roman"/>
          <w:sz w:val="28"/>
          <w:szCs w:val="28"/>
          <w:lang w:val="uk-UA" w:eastAsia="uk-UA"/>
        </w:rPr>
        <w:t xml:space="preserve">, E.S.; </w:t>
      </w:r>
      <w:proofErr w:type="spellStart"/>
      <w:r w:rsidRPr="00E014A2">
        <w:rPr>
          <w:rFonts w:ascii="Times New Roman" w:eastAsia="Times New Roman" w:hAnsi="Times New Roman" w:cs="Times New Roman"/>
          <w:sz w:val="28"/>
          <w:szCs w:val="28"/>
          <w:lang w:val="uk-UA" w:eastAsia="uk-UA"/>
        </w:rPr>
        <w:t>Murdock</w:t>
      </w:r>
      <w:proofErr w:type="spellEnd"/>
      <w:r w:rsidRPr="00E014A2">
        <w:rPr>
          <w:rFonts w:ascii="Times New Roman" w:eastAsia="Times New Roman" w:hAnsi="Times New Roman" w:cs="Times New Roman"/>
          <w:sz w:val="28"/>
          <w:szCs w:val="28"/>
          <w:lang w:val="uk-UA" w:eastAsia="uk-UA"/>
        </w:rPr>
        <w:t xml:space="preserve">, C.R.; </w:t>
      </w:r>
      <w:proofErr w:type="spellStart"/>
      <w:r w:rsidRPr="00E014A2">
        <w:rPr>
          <w:rFonts w:ascii="Times New Roman" w:eastAsia="Times New Roman" w:hAnsi="Times New Roman" w:cs="Times New Roman"/>
          <w:sz w:val="28"/>
          <w:szCs w:val="28"/>
          <w:lang w:val="uk-UA" w:eastAsia="uk-UA"/>
        </w:rPr>
        <w:t>Didas</w:t>
      </w:r>
      <w:proofErr w:type="spellEnd"/>
      <w:r w:rsidRPr="00E014A2">
        <w:rPr>
          <w:rFonts w:ascii="Times New Roman" w:eastAsia="Times New Roman" w:hAnsi="Times New Roman" w:cs="Times New Roman"/>
          <w:sz w:val="28"/>
          <w:szCs w:val="28"/>
          <w:lang w:val="uk-UA" w:eastAsia="uk-UA"/>
        </w:rPr>
        <w:t xml:space="preserve">, S.A.; </w:t>
      </w:r>
      <w:proofErr w:type="spellStart"/>
      <w:r w:rsidRPr="00E014A2">
        <w:rPr>
          <w:rFonts w:ascii="Times New Roman" w:eastAsia="Times New Roman" w:hAnsi="Times New Roman" w:cs="Times New Roman"/>
          <w:sz w:val="28"/>
          <w:szCs w:val="28"/>
          <w:lang w:val="uk-UA" w:eastAsia="uk-UA"/>
        </w:rPr>
        <w:t>Jones</w:t>
      </w:r>
      <w:proofErr w:type="spellEnd"/>
      <w:r w:rsidRPr="00E014A2">
        <w:rPr>
          <w:rFonts w:ascii="Times New Roman" w:eastAsia="Times New Roman" w:hAnsi="Times New Roman" w:cs="Times New Roman"/>
          <w:sz w:val="28"/>
          <w:szCs w:val="28"/>
          <w:lang w:val="uk-UA" w:eastAsia="uk-UA"/>
        </w:rPr>
        <w:t xml:space="preserve">, C.W. </w:t>
      </w:r>
      <w:proofErr w:type="spellStart"/>
      <w:r w:rsidRPr="00E014A2">
        <w:rPr>
          <w:rFonts w:ascii="Times New Roman" w:eastAsia="Times New Roman" w:hAnsi="Times New Roman" w:cs="Times New Roman"/>
          <w:sz w:val="28"/>
          <w:szCs w:val="28"/>
          <w:lang w:val="uk-UA" w:eastAsia="uk-UA"/>
        </w:rPr>
        <w:t>Direct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Capture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from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Ambient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Air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2016, 116, 11840–11876.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 56. </w:t>
      </w:r>
      <w:proofErr w:type="spellStart"/>
      <w:r w:rsidRPr="00E014A2">
        <w:rPr>
          <w:rFonts w:ascii="Times New Roman" w:eastAsia="Times New Roman" w:hAnsi="Times New Roman" w:cs="Times New Roman"/>
          <w:sz w:val="28"/>
          <w:szCs w:val="28"/>
          <w:lang w:val="uk-UA" w:eastAsia="uk-UA"/>
        </w:rPr>
        <w:t>Boot-Handford</w:t>
      </w:r>
      <w:proofErr w:type="spellEnd"/>
      <w:r w:rsidRPr="00E014A2">
        <w:rPr>
          <w:rFonts w:ascii="Times New Roman" w:eastAsia="Times New Roman" w:hAnsi="Times New Roman" w:cs="Times New Roman"/>
          <w:sz w:val="28"/>
          <w:szCs w:val="28"/>
          <w:lang w:val="uk-UA" w:eastAsia="uk-UA"/>
        </w:rPr>
        <w:t xml:space="preserve">, M.E.; </w:t>
      </w:r>
      <w:proofErr w:type="spellStart"/>
      <w:r w:rsidRPr="00E014A2">
        <w:rPr>
          <w:rFonts w:ascii="Times New Roman" w:eastAsia="Times New Roman" w:hAnsi="Times New Roman" w:cs="Times New Roman"/>
          <w:sz w:val="28"/>
          <w:szCs w:val="28"/>
          <w:lang w:val="uk-UA" w:eastAsia="uk-UA"/>
        </w:rPr>
        <w:t>Abanades</w:t>
      </w:r>
      <w:proofErr w:type="spellEnd"/>
      <w:r w:rsidRPr="00E014A2">
        <w:rPr>
          <w:rFonts w:ascii="Times New Roman" w:eastAsia="Times New Roman" w:hAnsi="Times New Roman" w:cs="Times New Roman"/>
          <w:sz w:val="28"/>
          <w:szCs w:val="28"/>
          <w:lang w:val="uk-UA" w:eastAsia="uk-UA"/>
        </w:rPr>
        <w:t xml:space="preserve">, J.C.; </w:t>
      </w:r>
      <w:proofErr w:type="spellStart"/>
      <w:r w:rsidRPr="00E014A2">
        <w:rPr>
          <w:rFonts w:ascii="Times New Roman" w:eastAsia="Times New Roman" w:hAnsi="Times New Roman" w:cs="Times New Roman"/>
          <w:sz w:val="28"/>
          <w:szCs w:val="28"/>
          <w:lang w:val="uk-UA" w:eastAsia="uk-UA"/>
        </w:rPr>
        <w:t>Anthony</w:t>
      </w:r>
      <w:proofErr w:type="spellEnd"/>
      <w:r w:rsidRPr="00E014A2">
        <w:rPr>
          <w:rFonts w:ascii="Times New Roman" w:eastAsia="Times New Roman" w:hAnsi="Times New Roman" w:cs="Times New Roman"/>
          <w:sz w:val="28"/>
          <w:szCs w:val="28"/>
          <w:lang w:val="uk-UA" w:eastAsia="uk-UA"/>
        </w:rPr>
        <w:t xml:space="preserve">, E.J.; </w:t>
      </w:r>
      <w:proofErr w:type="spellStart"/>
      <w:r w:rsidRPr="00E014A2">
        <w:rPr>
          <w:rFonts w:ascii="Times New Roman" w:eastAsia="Times New Roman" w:hAnsi="Times New Roman" w:cs="Times New Roman"/>
          <w:sz w:val="28"/>
          <w:szCs w:val="28"/>
          <w:lang w:val="uk-UA" w:eastAsia="uk-UA"/>
        </w:rPr>
        <w:t>Blunt</w:t>
      </w:r>
      <w:proofErr w:type="spellEnd"/>
      <w:r w:rsidRPr="00E014A2">
        <w:rPr>
          <w:rFonts w:ascii="Times New Roman" w:eastAsia="Times New Roman" w:hAnsi="Times New Roman" w:cs="Times New Roman"/>
          <w:sz w:val="28"/>
          <w:szCs w:val="28"/>
          <w:lang w:val="uk-UA" w:eastAsia="uk-UA"/>
        </w:rPr>
        <w:t xml:space="preserve">, M.J.; </w:t>
      </w:r>
      <w:proofErr w:type="spellStart"/>
      <w:r w:rsidRPr="00E014A2">
        <w:rPr>
          <w:rFonts w:ascii="Times New Roman" w:eastAsia="Times New Roman" w:hAnsi="Times New Roman" w:cs="Times New Roman"/>
          <w:sz w:val="28"/>
          <w:szCs w:val="28"/>
          <w:lang w:val="uk-UA" w:eastAsia="uk-UA"/>
        </w:rPr>
        <w:t>Brandani</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Dowell</w:t>
      </w:r>
      <w:proofErr w:type="spellEnd"/>
      <w:r w:rsidRPr="00E014A2">
        <w:rPr>
          <w:rFonts w:ascii="Times New Roman" w:eastAsia="Times New Roman" w:hAnsi="Times New Roman" w:cs="Times New Roman"/>
          <w:sz w:val="28"/>
          <w:szCs w:val="28"/>
          <w:lang w:val="uk-UA" w:eastAsia="uk-UA"/>
        </w:rPr>
        <w:t xml:space="preserve">, N.M.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capture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storage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update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2014, 7, 130–189.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 xml:space="preserve">57. </w:t>
      </w:r>
      <w:proofErr w:type="spellStart"/>
      <w:r w:rsidRPr="00E014A2">
        <w:rPr>
          <w:rFonts w:ascii="Times New Roman" w:eastAsia="Times New Roman" w:hAnsi="Times New Roman" w:cs="Times New Roman"/>
          <w:sz w:val="28"/>
          <w:szCs w:val="28"/>
          <w:lang w:val="uk-UA" w:eastAsia="uk-UA"/>
        </w:rPr>
        <w:t>Bui</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Adjiman</w:t>
      </w:r>
      <w:proofErr w:type="spellEnd"/>
      <w:r w:rsidRPr="00E014A2">
        <w:rPr>
          <w:rFonts w:ascii="Times New Roman" w:eastAsia="Times New Roman" w:hAnsi="Times New Roman" w:cs="Times New Roman"/>
          <w:sz w:val="28"/>
          <w:szCs w:val="28"/>
          <w:lang w:val="uk-UA" w:eastAsia="uk-UA"/>
        </w:rPr>
        <w:t xml:space="preserve">, C.S.; </w:t>
      </w:r>
      <w:proofErr w:type="spellStart"/>
      <w:r w:rsidRPr="00E014A2">
        <w:rPr>
          <w:rFonts w:ascii="Times New Roman" w:eastAsia="Times New Roman" w:hAnsi="Times New Roman" w:cs="Times New Roman"/>
          <w:sz w:val="28"/>
          <w:szCs w:val="28"/>
          <w:lang w:val="uk-UA" w:eastAsia="uk-UA"/>
        </w:rPr>
        <w:t>Bardow</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Anthony</w:t>
      </w:r>
      <w:proofErr w:type="spellEnd"/>
      <w:r w:rsidRPr="00E014A2">
        <w:rPr>
          <w:rFonts w:ascii="Times New Roman" w:eastAsia="Times New Roman" w:hAnsi="Times New Roman" w:cs="Times New Roman"/>
          <w:sz w:val="28"/>
          <w:szCs w:val="28"/>
          <w:lang w:val="uk-UA" w:eastAsia="uk-UA"/>
        </w:rPr>
        <w:t xml:space="preserve">, E.J.; </w:t>
      </w:r>
      <w:proofErr w:type="spellStart"/>
      <w:r w:rsidRPr="00E014A2">
        <w:rPr>
          <w:rFonts w:ascii="Times New Roman" w:eastAsia="Times New Roman" w:hAnsi="Times New Roman" w:cs="Times New Roman"/>
          <w:sz w:val="28"/>
          <w:szCs w:val="28"/>
          <w:lang w:val="uk-UA" w:eastAsia="uk-UA"/>
        </w:rPr>
        <w:t>Boston</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Brown</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Fennell</w:t>
      </w:r>
      <w:proofErr w:type="spellEnd"/>
      <w:r w:rsidRPr="00E014A2">
        <w:rPr>
          <w:rFonts w:ascii="Times New Roman" w:eastAsia="Times New Roman" w:hAnsi="Times New Roman" w:cs="Times New Roman"/>
          <w:sz w:val="28"/>
          <w:szCs w:val="28"/>
          <w:lang w:val="uk-UA" w:eastAsia="uk-UA"/>
        </w:rPr>
        <w:t xml:space="preserve">, P.S.; </w:t>
      </w:r>
      <w:proofErr w:type="spellStart"/>
      <w:r w:rsidRPr="00E014A2">
        <w:rPr>
          <w:rFonts w:ascii="Times New Roman" w:eastAsia="Times New Roman" w:hAnsi="Times New Roman" w:cs="Times New Roman"/>
          <w:sz w:val="28"/>
          <w:szCs w:val="28"/>
          <w:lang w:val="uk-UA" w:eastAsia="uk-UA"/>
        </w:rPr>
        <w:t>Fuss</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capture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storage</w:t>
      </w:r>
      <w:proofErr w:type="spellEnd"/>
      <w:r w:rsidRPr="00E014A2">
        <w:rPr>
          <w:rFonts w:ascii="Times New Roman" w:eastAsia="Times New Roman" w:hAnsi="Times New Roman" w:cs="Times New Roman"/>
          <w:sz w:val="28"/>
          <w:szCs w:val="28"/>
          <w:lang w:val="uk-UA" w:eastAsia="uk-UA"/>
        </w:rPr>
        <w:t xml:space="preserve"> (УЗВ):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forward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2018, 11, 1062–1176.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58. </w:t>
      </w:r>
      <w:proofErr w:type="spellStart"/>
      <w:r w:rsidRPr="00E014A2">
        <w:rPr>
          <w:rFonts w:ascii="Times New Roman" w:eastAsia="Times New Roman" w:hAnsi="Times New Roman" w:cs="Times New Roman"/>
          <w:sz w:val="28"/>
          <w:szCs w:val="28"/>
          <w:lang w:val="uk-UA" w:eastAsia="uk-UA"/>
        </w:rPr>
        <w:t>Bobicki</w:t>
      </w:r>
      <w:proofErr w:type="spellEnd"/>
      <w:r w:rsidRPr="00E014A2">
        <w:rPr>
          <w:rFonts w:ascii="Times New Roman" w:eastAsia="Times New Roman" w:hAnsi="Times New Roman" w:cs="Times New Roman"/>
          <w:sz w:val="28"/>
          <w:szCs w:val="28"/>
          <w:lang w:val="uk-UA" w:eastAsia="uk-UA"/>
        </w:rPr>
        <w:t xml:space="preserve">, E.R.;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Xu</w:t>
      </w:r>
      <w:proofErr w:type="spellEnd"/>
      <w:r w:rsidRPr="00E014A2">
        <w:rPr>
          <w:rFonts w:ascii="Times New Roman" w:eastAsia="Times New Roman" w:hAnsi="Times New Roman" w:cs="Times New Roman"/>
          <w:sz w:val="28"/>
          <w:szCs w:val="28"/>
          <w:lang w:val="uk-UA" w:eastAsia="uk-UA"/>
        </w:rPr>
        <w:t xml:space="preserve">, Z.; </w:t>
      </w:r>
      <w:proofErr w:type="spellStart"/>
      <w:r w:rsidRPr="00E014A2">
        <w:rPr>
          <w:rFonts w:ascii="Times New Roman" w:eastAsia="Times New Roman" w:hAnsi="Times New Roman" w:cs="Times New Roman"/>
          <w:sz w:val="28"/>
          <w:szCs w:val="28"/>
          <w:lang w:val="uk-UA" w:eastAsia="uk-UA"/>
        </w:rPr>
        <w:t>Zeng</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capture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storage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using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alkaline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industrial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wastes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Combust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2012, 38, 302–320.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59. </w:t>
      </w:r>
      <w:proofErr w:type="spellStart"/>
      <w:r w:rsidRPr="00E014A2">
        <w:rPr>
          <w:rFonts w:ascii="Times New Roman" w:eastAsia="Times New Roman" w:hAnsi="Times New Roman" w:cs="Times New Roman"/>
          <w:sz w:val="28"/>
          <w:szCs w:val="28"/>
          <w:lang w:val="uk-UA" w:eastAsia="uk-UA"/>
        </w:rPr>
        <w:t>Rahman</w:t>
      </w:r>
      <w:proofErr w:type="spellEnd"/>
      <w:r w:rsidRPr="00E014A2">
        <w:rPr>
          <w:rFonts w:ascii="Times New Roman" w:eastAsia="Times New Roman" w:hAnsi="Times New Roman" w:cs="Times New Roman"/>
          <w:sz w:val="28"/>
          <w:szCs w:val="28"/>
          <w:lang w:val="uk-UA" w:eastAsia="uk-UA"/>
        </w:rPr>
        <w:t xml:space="preserve">, F.A.; </w:t>
      </w:r>
      <w:proofErr w:type="spellStart"/>
      <w:r w:rsidRPr="00E014A2">
        <w:rPr>
          <w:rFonts w:ascii="Times New Roman" w:eastAsia="Times New Roman" w:hAnsi="Times New Roman" w:cs="Times New Roman"/>
          <w:sz w:val="28"/>
          <w:szCs w:val="28"/>
          <w:lang w:val="uk-UA" w:eastAsia="uk-UA"/>
        </w:rPr>
        <w:t>Aziz</w:t>
      </w:r>
      <w:proofErr w:type="spellEnd"/>
      <w:r w:rsidRPr="00E014A2">
        <w:rPr>
          <w:rFonts w:ascii="Times New Roman" w:eastAsia="Times New Roman" w:hAnsi="Times New Roman" w:cs="Times New Roman"/>
          <w:sz w:val="28"/>
          <w:szCs w:val="28"/>
          <w:lang w:val="uk-UA" w:eastAsia="uk-UA"/>
        </w:rPr>
        <w:t xml:space="preserve">, M.M.A.; </w:t>
      </w:r>
      <w:proofErr w:type="spellStart"/>
      <w:r w:rsidRPr="00E014A2">
        <w:rPr>
          <w:rFonts w:ascii="Times New Roman" w:eastAsia="Times New Roman" w:hAnsi="Times New Roman" w:cs="Times New Roman"/>
          <w:sz w:val="28"/>
          <w:szCs w:val="28"/>
          <w:lang w:val="uk-UA" w:eastAsia="uk-UA"/>
        </w:rPr>
        <w:t>Saidur</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Wan</w:t>
      </w:r>
      <w:proofErr w:type="spellEnd"/>
      <w:r w:rsidRPr="00E014A2">
        <w:rPr>
          <w:rFonts w:ascii="Times New Roman" w:eastAsia="Times New Roman" w:hAnsi="Times New Roman" w:cs="Times New Roman"/>
          <w:sz w:val="28"/>
          <w:szCs w:val="28"/>
          <w:lang w:val="uk-UA" w:eastAsia="uk-UA"/>
        </w:rPr>
        <w:t xml:space="preserve">, W.A.; </w:t>
      </w:r>
      <w:proofErr w:type="spellStart"/>
      <w:r w:rsidRPr="00E014A2">
        <w:rPr>
          <w:rFonts w:ascii="Times New Roman" w:eastAsia="Times New Roman" w:hAnsi="Times New Roman" w:cs="Times New Roman"/>
          <w:sz w:val="28"/>
          <w:szCs w:val="28"/>
          <w:lang w:val="uk-UA" w:eastAsia="uk-UA"/>
        </w:rPr>
        <w:t>Hainin</w:t>
      </w:r>
      <w:proofErr w:type="spellEnd"/>
      <w:r w:rsidRPr="00E014A2">
        <w:rPr>
          <w:rFonts w:ascii="Times New Roman" w:eastAsia="Times New Roman" w:hAnsi="Times New Roman" w:cs="Times New Roman"/>
          <w:sz w:val="28"/>
          <w:szCs w:val="28"/>
          <w:lang w:val="uk-UA" w:eastAsia="uk-UA"/>
        </w:rPr>
        <w:t xml:space="preserve">, M.R.; </w:t>
      </w:r>
      <w:proofErr w:type="spellStart"/>
      <w:r w:rsidRPr="00E014A2">
        <w:rPr>
          <w:rFonts w:ascii="Times New Roman" w:eastAsia="Times New Roman" w:hAnsi="Times New Roman" w:cs="Times New Roman"/>
          <w:sz w:val="28"/>
          <w:szCs w:val="28"/>
          <w:lang w:val="uk-UA" w:eastAsia="uk-UA"/>
        </w:rPr>
        <w:t>Putrajava</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Hassan</w:t>
      </w:r>
      <w:proofErr w:type="spellEnd"/>
      <w:r w:rsidRPr="00E014A2">
        <w:rPr>
          <w:rFonts w:ascii="Times New Roman" w:eastAsia="Times New Roman" w:hAnsi="Times New Roman" w:cs="Times New Roman"/>
          <w:sz w:val="28"/>
          <w:szCs w:val="28"/>
          <w:lang w:val="uk-UA" w:eastAsia="uk-UA"/>
        </w:rPr>
        <w:t xml:space="preserve">, N.A. </w:t>
      </w:r>
      <w:proofErr w:type="spellStart"/>
      <w:r w:rsidRPr="00E014A2">
        <w:rPr>
          <w:rFonts w:ascii="Times New Roman" w:eastAsia="Times New Roman" w:hAnsi="Times New Roman" w:cs="Times New Roman"/>
          <w:sz w:val="28"/>
          <w:szCs w:val="28"/>
          <w:lang w:val="uk-UA" w:eastAsia="uk-UA"/>
        </w:rPr>
        <w:t>Pollution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solution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Capture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sequestration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(CO2 )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utilization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as</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renewable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source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sustainable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Renew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Sustain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2017, 71, 112–126.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60</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Darabi</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Jessop</w:t>
      </w:r>
      <w:proofErr w:type="spellEnd"/>
      <w:r w:rsidRPr="00E014A2">
        <w:rPr>
          <w:rFonts w:ascii="Times New Roman" w:eastAsia="Times New Roman" w:hAnsi="Times New Roman" w:cs="Times New Roman"/>
          <w:sz w:val="28"/>
          <w:szCs w:val="28"/>
          <w:lang w:val="uk-UA" w:eastAsia="uk-UA"/>
        </w:rPr>
        <w:t xml:space="preserve">, P.G.; </w:t>
      </w:r>
      <w:proofErr w:type="spellStart"/>
      <w:r w:rsidRPr="00E014A2">
        <w:rPr>
          <w:rFonts w:ascii="Times New Roman" w:eastAsia="Times New Roman" w:hAnsi="Times New Roman" w:cs="Times New Roman"/>
          <w:sz w:val="28"/>
          <w:szCs w:val="28"/>
          <w:lang w:val="uk-UA" w:eastAsia="uk-UA"/>
        </w:rPr>
        <w:t>Cunningham</w:t>
      </w:r>
      <w:proofErr w:type="spellEnd"/>
      <w:r w:rsidRPr="00E014A2">
        <w:rPr>
          <w:rFonts w:ascii="Times New Roman" w:eastAsia="Times New Roman" w:hAnsi="Times New Roman" w:cs="Times New Roman"/>
          <w:sz w:val="28"/>
          <w:szCs w:val="28"/>
          <w:lang w:val="uk-UA" w:eastAsia="uk-UA"/>
        </w:rPr>
        <w:t>, M.F. CO2 -</w:t>
      </w:r>
      <w:proofErr w:type="spellStart"/>
      <w:r w:rsidRPr="00E014A2">
        <w:rPr>
          <w:rFonts w:ascii="Times New Roman" w:eastAsia="Times New Roman" w:hAnsi="Times New Roman" w:cs="Times New Roman"/>
          <w:sz w:val="28"/>
          <w:szCs w:val="28"/>
          <w:lang w:val="uk-UA" w:eastAsia="uk-UA"/>
        </w:rPr>
        <w:t>responsive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polymeric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materials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self-assembly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functional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applications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2016, 45, 4391–4436.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61</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Dincer</w:t>
      </w:r>
      <w:proofErr w:type="spellEnd"/>
      <w:r w:rsidRPr="00E014A2">
        <w:rPr>
          <w:rFonts w:ascii="Times New Roman" w:eastAsia="Times New Roman" w:hAnsi="Times New Roman" w:cs="Times New Roman"/>
          <w:sz w:val="28"/>
          <w:szCs w:val="28"/>
          <w:lang w:val="uk-UA" w:eastAsia="uk-UA"/>
        </w:rPr>
        <w:t xml:space="preserve">, I.; </w:t>
      </w:r>
      <w:proofErr w:type="spellStart"/>
      <w:r w:rsidRPr="00E014A2">
        <w:rPr>
          <w:rFonts w:ascii="Times New Roman" w:eastAsia="Times New Roman" w:hAnsi="Times New Roman" w:cs="Times New Roman"/>
          <w:sz w:val="28"/>
          <w:szCs w:val="28"/>
          <w:lang w:val="uk-UA" w:eastAsia="uk-UA"/>
        </w:rPr>
        <w:t>Acar</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Review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evaluation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hydrogen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methods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better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sustainability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Hydrogen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2015, 40, 11094–11111.]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62.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Quadrelli</w:t>
      </w:r>
      <w:proofErr w:type="spellEnd"/>
      <w:r w:rsidRPr="00E014A2">
        <w:rPr>
          <w:rFonts w:ascii="Times New Roman" w:eastAsia="Times New Roman" w:hAnsi="Times New Roman" w:cs="Times New Roman"/>
          <w:sz w:val="28"/>
          <w:szCs w:val="28"/>
          <w:lang w:val="uk-UA" w:eastAsia="uk-UA"/>
        </w:rPr>
        <w:t xml:space="preserve">, E.A.; </w:t>
      </w:r>
      <w:proofErr w:type="spellStart"/>
      <w:r w:rsidRPr="00E014A2">
        <w:rPr>
          <w:rFonts w:ascii="Times New Roman" w:eastAsia="Times New Roman" w:hAnsi="Times New Roman" w:cs="Times New Roman"/>
          <w:sz w:val="28"/>
          <w:szCs w:val="28"/>
          <w:lang w:val="uk-UA" w:eastAsia="uk-UA"/>
        </w:rPr>
        <w:t>Perathoner</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Catalysis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conversion</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key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technology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rapid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introduction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renewable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value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chain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chemical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industries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Environ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2013, 6, 1711–1731.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63. </w:t>
      </w:r>
      <w:proofErr w:type="spellStart"/>
      <w:r w:rsidRPr="00E014A2">
        <w:rPr>
          <w:rFonts w:ascii="Times New Roman" w:eastAsia="Times New Roman" w:hAnsi="Times New Roman" w:cs="Times New Roman"/>
          <w:sz w:val="28"/>
          <w:szCs w:val="28"/>
          <w:lang w:val="uk-UA" w:eastAsia="uk-UA"/>
        </w:rPr>
        <w:t>Álvarez</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Bansode</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Urakawa</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Bavykina</w:t>
      </w:r>
      <w:proofErr w:type="spellEnd"/>
      <w:r w:rsidRPr="00E014A2">
        <w:rPr>
          <w:rFonts w:ascii="Times New Roman" w:eastAsia="Times New Roman" w:hAnsi="Times New Roman" w:cs="Times New Roman"/>
          <w:sz w:val="28"/>
          <w:szCs w:val="28"/>
          <w:lang w:val="uk-UA" w:eastAsia="uk-UA"/>
        </w:rPr>
        <w:t xml:space="preserve">, A.V.; </w:t>
      </w:r>
      <w:proofErr w:type="spellStart"/>
      <w:r w:rsidRPr="00E014A2">
        <w:rPr>
          <w:rFonts w:ascii="Times New Roman" w:eastAsia="Times New Roman" w:hAnsi="Times New Roman" w:cs="Times New Roman"/>
          <w:sz w:val="28"/>
          <w:szCs w:val="28"/>
          <w:lang w:val="uk-UA" w:eastAsia="uk-UA"/>
        </w:rPr>
        <w:t>Wezendonk</w:t>
      </w:r>
      <w:proofErr w:type="spellEnd"/>
      <w:r w:rsidRPr="00E014A2">
        <w:rPr>
          <w:rFonts w:ascii="Times New Roman" w:eastAsia="Times New Roman" w:hAnsi="Times New Roman" w:cs="Times New Roman"/>
          <w:sz w:val="28"/>
          <w:szCs w:val="28"/>
          <w:lang w:val="uk-UA" w:eastAsia="uk-UA"/>
        </w:rPr>
        <w:t xml:space="preserve">, T.A.; </w:t>
      </w:r>
      <w:proofErr w:type="spellStart"/>
      <w:r w:rsidRPr="00E014A2">
        <w:rPr>
          <w:rFonts w:ascii="Times New Roman" w:eastAsia="Times New Roman" w:hAnsi="Times New Roman" w:cs="Times New Roman"/>
          <w:sz w:val="28"/>
          <w:szCs w:val="28"/>
          <w:lang w:val="uk-UA" w:eastAsia="uk-UA"/>
        </w:rPr>
        <w:t>Makkee</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Gascon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Kapteijn</w:t>
      </w:r>
      <w:proofErr w:type="spellEnd"/>
      <w:r w:rsidRPr="00E014A2">
        <w:rPr>
          <w:rFonts w:ascii="Times New Roman" w:eastAsia="Times New Roman" w:hAnsi="Times New Roman" w:cs="Times New Roman"/>
          <w:sz w:val="28"/>
          <w:szCs w:val="28"/>
          <w:lang w:val="uk-UA" w:eastAsia="uk-UA"/>
        </w:rPr>
        <w:t xml:space="preserve">, F. </w:t>
      </w:r>
      <w:proofErr w:type="spellStart"/>
      <w:r w:rsidRPr="00E014A2">
        <w:rPr>
          <w:rFonts w:ascii="Times New Roman" w:eastAsia="Times New Roman" w:hAnsi="Times New Roman" w:cs="Times New Roman"/>
          <w:sz w:val="28"/>
          <w:szCs w:val="28"/>
          <w:lang w:val="uk-UA" w:eastAsia="uk-UA"/>
        </w:rPr>
        <w:t>Challenges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Greener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Formates</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Formic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Acid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Methanol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DME </w:t>
      </w:r>
      <w:proofErr w:type="spellStart"/>
      <w:r w:rsidRPr="00E014A2">
        <w:rPr>
          <w:rFonts w:ascii="Times New Roman" w:eastAsia="Times New Roman" w:hAnsi="Times New Roman" w:cs="Times New Roman"/>
          <w:sz w:val="28"/>
          <w:szCs w:val="28"/>
          <w:lang w:val="uk-UA" w:eastAsia="uk-UA"/>
        </w:rPr>
        <w:t>by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Heterogeneously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Catalyzed</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Processes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2017, 117, 9804–9838.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64. </w:t>
      </w:r>
      <w:proofErr w:type="spellStart"/>
      <w:r w:rsidRPr="00E014A2">
        <w:rPr>
          <w:rFonts w:ascii="Times New Roman" w:eastAsia="Times New Roman" w:hAnsi="Times New Roman" w:cs="Times New Roman"/>
          <w:sz w:val="28"/>
          <w:szCs w:val="28"/>
          <w:lang w:val="uk-UA" w:eastAsia="uk-UA"/>
        </w:rPr>
        <w:t>Snoeckx</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Bogaerts</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Plasma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technology</w:t>
      </w:r>
      <w:proofErr w:type="spellEnd"/>
      <w:r w:rsidRPr="00E014A2">
        <w:rPr>
          <w:rFonts w:ascii="Times New Roman" w:eastAsia="Times New Roman" w:hAnsi="Times New Roman" w:cs="Times New Roman"/>
          <w:sz w:val="28"/>
          <w:szCs w:val="28"/>
          <w:lang w:val="uk-UA" w:eastAsia="uk-UA"/>
        </w:rPr>
        <w:t xml:space="preserve">—A </w:t>
      </w:r>
      <w:proofErr w:type="spellStart"/>
      <w:r w:rsidRPr="00E014A2">
        <w:rPr>
          <w:rFonts w:ascii="Times New Roman" w:eastAsia="Times New Roman" w:hAnsi="Times New Roman" w:cs="Times New Roman"/>
          <w:sz w:val="28"/>
          <w:szCs w:val="28"/>
          <w:lang w:val="uk-UA" w:eastAsia="uk-UA"/>
        </w:rPr>
        <w:t>novel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solution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conversion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2017, 46, 5805–5863</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65. </w:t>
      </w:r>
      <w:proofErr w:type="spellStart"/>
      <w:r w:rsidRPr="00E014A2">
        <w:rPr>
          <w:rFonts w:ascii="Times New Roman" w:eastAsia="Times New Roman" w:hAnsi="Times New Roman" w:cs="Times New Roman"/>
          <w:sz w:val="28"/>
          <w:szCs w:val="28"/>
          <w:lang w:val="uk-UA" w:eastAsia="uk-UA"/>
        </w:rPr>
        <w:t>Dalle</w:t>
      </w:r>
      <w:proofErr w:type="spellEnd"/>
      <w:r w:rsidRPr="00E014A2">
        <w:rPr>
          <w:rFonts w:ascii="Times New Roman" w:eastAsia="Times New Roman" w:hAnsi="Times New Roman" w:cs="Times New Roman"/>
          <w:sz w:val="28"/>
          <w:szCs w:val="28"/>
          <w:lang w:val="uk-UA" w:eastAsia="uk-UA"/>
        </w:rPr>
        <w:t xml:space="preserve">, K.E.; </w:t>
      </w:r>
      <w:proofErr w:type="spellStart"/>
      <w:r w:rsidRPr="00E014A2">
        <w:rPr>
          <w:rFonts w:ascii="Times New Roman" w:eastAsia="Times New Roman" w:hAnsi="Times New Roman" w:cs="Times New Roman"/>
          <w:sz w:val="28"/>
          <w:szCs w:val="28"/>
          <w:lang w:val="uk-UA" w:eastAsia="uk-UA"/>
        </w:rPr>
        <w:t>Warnan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Leung</w:t>
      </w:r>
      <w:proofErr w:type="spellEnd"/>
      <w:r w:rsidRPr="00E014A2">
        <w:rPr>
          <w:rFonts w:ascii="Times New Roman" w:eastAsia="Times New Roman" w:hAnsi="Times New Roman" w:cs="Times New Roman"/>
          <w:sz w:val="28"/>
          <w:szCs w:val="28"/>
          <w:lang w:val="uk-UA" w:eastAsia="uk-UA"/>
        </w:rPr>
        <w:t xml:space="preserve">, J.J.; </w:t>
      </w:r>
      <w:proofErr w:type="spellStart"/>
      <w:r w:rsidRPr="00E014A2">
        <w:rPr>
          <w:rFonts w:ascii="Times New Roman" w:eastAsia="Times New Roman" w:hAnsi="Times New Roman" w:cs="Times New Roman"/>
          <w:sz w:val="28"/>
          <w:szCs w:val="28"/>
          <w:lang w:val="uk-UA" w:eastAsia="uk-UA"/>
        </w:rPr>
        <w:t>Reuillard</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Karmel</w:t>
      </w:r>
      <w:proofErr w:type="spellEnd"/>
      <w:r w:rsidRPr="00E014A2">
        <w:rPr>
          <w:rFonts w:ascii="Times New Roman" w:eastAsia="Times New Roman" w:hAnsi="Times New Roman" w:cs="Times New Roman"/>
          <w:sz w:val="28"/>
          <w:szCs w:val="28"/>
          <w:lang w:val="uk-UA" w:eastAsia="uk-UA"/>
        </w:rPr>
        <w:t xml:space="preserve">, I.S.; </w:t>
      </w:r>
      <w:proofErr w:type="spellStart"/>
      <w:r w:rsidRPr="00E014A2">
        <w:rPr>
          <w:rFonts w:ascii="Times New Roman" w:eastAsia="Times New Roman" w:hAnsi="Times New Roman" w:cs="Times New Roman"/>
          <w:sz w:val="28"/>
          <w:szCs w:val="28"/>
          <w:lang w:val="uk-UA" w:eastAsia="uk-UA"/>
        </w:rPr>
        <w:t>Reisner</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Electro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Solar-Driven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with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First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Row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Transition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Complexes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2018.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66. </w:t>
      </w:r>
      <w:proofErr w:type="spellStart"/>
      <w:r w:rsidRPr="00E014A2">
        <w:rPr>
          <w:rFonts w:ascii="Times New Roman" w:eastAsia="Times New Roman" w:hAnsi="Times New Roman" w:cs="Times New Roman"/>
          <w:sz w:val="28"/>
          <w:szCs w:val="28"/>
          <w:lang w:val="uk-UA" w:eastAsia="uk-UA"/>
        </w:rPr>
        <w:t>Li</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Yu</w:t>
      </w:r>
      <w:proofErr w:type="spellEnd"/>
      <w:r w:rsidRPr="00E014A2">
        <w:rPr>
          <w:rFonts w:ascii="Times New Roman" w:eastAsia="Times New Roman" w:hAnsi="Times New Roman" w:cs="Times New Roman"/>
          <w:sz w:val="28"/>
          <w:szCs w:val="28"/>
          <w:lang w:val="uk-UA" w:eastAsia="uk-UA"/>
        </w:rPr>
        <w:t xml:space="preserve">, J.G.; </w:t>
      </w:r>
      <w:proofErr w:type="spellStart"/>
      <w:r w:rsidRPr="00E014A2">
        <w:rPr>
          <w:rFonts w:ascii="Times New Roman" w:eastAsia="Times New Roman" w:hAnsi="Times New Roman" w:cs="Times New Roman"/>
          <w:sz w:val="28"/>
          <w:szCs w:val="28"/>
          <w:lang w:val="uk-UA" w:eastAsia="uk-UA"/>
        </w:rPr>
        <w:t>Jaroniec</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X.B. </w:t>
      </w:r>
      <w:proofErr w:type="spellStart"/>
      <w:r w:rsidRPr="00E014A2">
        <w:rPr>
          <w:rFonts w:ascii="Times New Roman" w:eastAsia="Times New Roman" w:hAnsi="Times New Roman" w:cs="Times New Roman"/>
          <w:sz w:val="28"/>
          <w:szCs w:val="28"/>
          <w:lang w:val="uk-UA" w:eastAsia="uk-UA"/>
        </w:rPr>
        <w:t>Cocatalysts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Photoreduction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into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Solar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2018.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lastRenderedPageBreak/>
        <w:t xml:space="preserve">67. </w:t>
      </w:r>
      <w:proofErr w:type="spellStart"/>
      <w:r w:rsidRPr="00E014A2">
        <w:rPr>
          <w:rFonts w:ascii="Times New Roman" w:eastAsia="Times New Roman" w:hAnsi="Times New Roman" w:cs="Times New Roman"/>
          <w:sz w:val="28"/>
          <w:szCs w:val="28"/>
          <w:lang w:val="uk-UA" w:eastAsia="uk-UA"/>
        </w:rPr>
        <w:t>Mota</w:t>
      </w:r>
      <w:proofErr w:type="spellEnd"/>
      <w:r w:rsidRPr="00E014A2">
        <w:rPr>
          <w:rFonts w:ascii="Times New Roman" w:eastAsia="Times New Roman" w:hAnsi="Times New Roman" w:cs="Times New Roman"/>
          <w:sz w:val="28"/>
          <w:szCs w:val="28"/>
          <w:lang w:val="uk-UA" w:eastAsia="uk-UA"/>
        </w:rPr>
        <w:t xml:space="preserve">, F.M.; </w:t>
      </w:r>
      <w:proofErr w:type="spellStart"/>
      <w:r w:rsidRPr="00E014A2">
        <w:rPr>
          <w:rFonts w:ascii="Times New Roman" w:eastAsia="Times New Roman" w:hAnsi="Times New Roman" w:cs="Times New Roman"/>
          <w:sz w:val="28"/>
          <w:szCs w:val="28"/>
          <w:lang w:val="uk-UA" w:eastAsia="uk-UA"/>
        </w:rPr>
        <w:t>Kim</w:t>
      </w:r>
      <w:proofErr w:type="spellEnd"/>
      <w:r w:rsidRPr="00E014A2">
        <w:rPr>
          <w:rFonts w:ascii="Times New Roman" w:eastAsia="Times New Roman" w:hAnsi="Times New Roman" w:cs="Times New Roman"/>
          <w:sz w:val="28"/>
          <w:szCs w:val="28"/>
          <w:lang w:val="uk-UA" w:eastAsia="uk-UA"/>
        </w:rPr>
        <w:t xml:space="preserve">, D.H. </w:t>
      </w:r>
      <w:proofErr w:type="spellStart"/>
      <w:r w:rsidRPr="00E014A2">
        <w:rPr>
          <w:rFonts w:ascii="Times New Roman" w:eastAsia="Times New Roman" w:hAnsi="Times New Roman" w:cs="Times New Roman"/>
          <w:sz w:val="28"/>
          <w:szCs w:val="28"/>
          <w:lang w:val="uk-UA" w:eastAsia="uk-UA"/>
        </w:rPr>
        <w:t>From</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ambitious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long-chain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hydrocarbons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Alternative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paving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path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sustainability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Soc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w:t>
      </w:r>
      <w:proofErr w:type="spellEnd"/>
      <w:r w:rsidRPr="00E014A2">
        <w:rPr>
          <w:rFonts w:ascii="Times New Roman" w:eastAsia="Times New Roman" w:hAnsi="Times New Roman" w:cs="Times New Roman"/>
          <w:sz w:val="28"/>
          <w:szCs w:val="28"/>
          <w:lang w:val="uk-UA" w:eastAsia="uk-UA"/>
        </w:rPr>
        <w:t xml:space="preserve">. 2019, 48, 205–259.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68</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Jadhav</w:t>
      </w:r>
      <w:proofErr w:type="spellEnd"/>
      <w:r w:rsidRPr="00E014A2">
        <w:rPr>
          <w:rFonts w:ascii="Times New Roman" w:eastAsia="Times New Roman" w:hAnsi="Times New Roman" w:cs="Times New Roman"/>
          <w:sz w:val="28"/>
          <w:szCs w:val="28"/>
          <w:lang w:val="uk-UA" w:eastAsia="uk-UA"/>
        </w:rPr>
        <w:t xml:space="preserve">, S.G.; </w:t>
      </w:r>
      <w:proofErr w:type="spellStart"/>
      <w:r w:rsidRPr="00E014A2">
        <w:rPr>
          <w:rFonts w:ascii="Times New Roman" w:eastAsia="Times New Roman" w:hAnsi="Times New Roman" w:cs="Times New Roman"/>
          <w:sz w:val="28"/>
          <w:szCs w:val="28"/>
          <w:lang w:val="uk-UA" w:eastAsia="uk-UA"/>
        </w:rPr>
        <w:t>Vaidya</w:t>
      </w:r>
      <w:proofErr w:type="spellEnd"/>
      <w:r w:rsidRPr="00E014A2">
        <w:rPr>
          <w:rFonts w:ascii="Times New Roman" w:eastAsia="Times New Roman" w:hAnsi="Times New Roman" w:cs="Times New Roman"/>
          <w:sz w:val="28"/>
          <w:szCs w:val="28"/>
          <w:lang w:val="uk-UA" w:eastAsia="uk-UA"/>
        </w:rPr>
        <w:t xml:space="preserve">, P.D.; </w:t>
      </w:r>
      <w:proofErr w:type="spellStart"/>
      <w:r w:rsidRPr="00E014A2">
        <w:rPr>
          <w:rFonts w:ascii="Times New Roman" w:eastAsia="Times New Roman" w:hAnsi="Times New Roman" w:cs="Times New Roman"/>
          <w:sz w:val="28"/>
          <w:szCs w:val="28"/>
          <w:lang w:val="uk-UA" w:eastAsia="uk-UA"/>
        </w:rPr>
        <w:t>Bhanage</w:t>
      </w:r>
      <w:proofErr w:type="spellEnd"/>
      <w:r w:rsidRPr="00E014A2">
        <w:rPr>
          <w:rFonts w:ascii="Times New Roman" w:eastAsia="Times New Roman" w:hAnsi="Times New Roman" w:cs="Times New Roman"/>
          <w:sz w:val="28"/>
          <w:szCs w:val="28"/>
          <w:lang w:val="uk-UA" w:eastAsia="uk-UA"/>
        </w:rPr>
        <w:t xml:space="preserve">, B.M.; </w:t>
      </w:r>
      <w:proofErr w:type="spellStart"/>
      <w:r w:rsidRPr="00E014A2">
        <w:rPr>
          <w:rFonts w:ascii="Times New Roman" w:eastAsia="Times New Roman" w:hAnsi="Times New Roman" w:cs="Times New Roman"/>
          <w:sz w:val="28"/>
          <w:szCs w:val="28"/>
          <w:lang w:val="uk-UA" w:eastAsia="uk-UA"/>
        </w:rPr>
        <w:t>Joshi</w:t>
      </w:r>
      <w:proofErr w:type="spellEnd"/>
      <w:r w:rsidRPr="00E014A2">
        <w:rPr>
          <w:rFonts w:ascii="Times New Roman" w:eastAsia="Times New Roman" w:hAnsi="Times New Roman" w:cs="Times New Roman"/>
          <w:sz w:val="28"/>
          <w:szCs w:val="28"/>
          <w:lang w:val="uk-UA" w:eastAsia="uk-UA"/>
        </w:rPr>
        <w:t xml:space="preserve">, J.B. </w:t>
      </w:r>
      <w:proofErr w:type="spellStart"/>
      <w:r w:rsidRPr="00E014A2">
        <w:rPr>
          <w:rFonts w:ascii="Times New Roman" w:eastAsia="Times New Roman" w:hAnsi="Times New Roman" w:cs="Times New Roman"/>
          <w:sz w:val="28"/>
          <w:szCs w:val="28"/>
          <w:lang w:val="uk-UA" w:eastAsia="uk-UA"/>
        </w:rPr>
        <w:t>Catalytic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methanol</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review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recent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studies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Des</w:t>
      </w:r>
      <w:proofErr w:type="spellEnd"/>
      <w:r w:rsidRPr="00E014A2">
        <w:rPr>
          <w:rFonts w:ascii="Times New Roman" w:eastAsia="Times New Roman" w:hAnsi="Times New Roman" w:cs="Times New Roman"/>
          <w:sz w:val="28"/>
          <w:szCs w:val="28"/>
          <w:lang w:val="uk-UA" w:eastAsia="uk-UA"/>
        </w:rPr>
        <w:t xml:space="preserve">. 2014, 92, 2557–2567.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69.</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D. </w:t>
      </w:r>
      <w:proofErr w:type="spellStart"/>
      <w:r w:rsidRPr="00E014A2">
        <w:rPr>
          <w:rFonts w:ascii="Times New Roman" w:eastAsia="Times New Roman" w:hAnsi="Times New Roman" w:cs="Times New Roman"/>
          <w:sz w:val="28"/>
          <w:szCs w:val="28"/>
          <w:lang w:val="uk-UA" w:eastAsia="uk-UA"/>
        </w:rPr>
        <w:t>Wierzbicki</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Ni-La-hydrotalcite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derived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D. </w:t>
      </w:r>
      <w:proofErr w:type="spellStart"/>
      <w:r w:rsidRPr="00E014A2">
        <w:rPr>
          <w:rFonts w:ascii="Times New Roman" w:eastAsia="Times New Roman" w:hAnsi="Times New Roman" w:cs="Times New Roman"/>
          <w:sz w:val="28"/>
          <w:szCs w:val="28"/>
          <w:lang w:val="uk-UA" w:eastAsia="uk-UA"/>
        </w:rPr>
        <w:t>Wierzbicki</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Debek</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Motak</w:t>
      </w:r>
      <w:proofErr w:type="spellEnd"/>
      <w:r w:rsidRPr="00E014A2">
        <w:rPr>
          <w:rFonts w:ascii="Times New Roman" w:eastAsia="Times New Roman" w:hAnsi="Times New Roman" w:cs="Times New Roman"/>
          <w:sz w:val="28"/>
          <w:szCs w:val="28"/>
          <w:lang w:val="uk-UA" w:eastAsia="uk-UA"/>
        </w:rPr>
        <w:t xml:space="preserve">, T. </w:t>
      </w:r>
      <w:proofErr w:type="spellStart"/>
      <w:r w:rsidRPr="00E014A2">
        <w:rPr>
          <w:rFonts w:ascii="Times New Roman" w:eastAsia="Times New Roman" w:hAnsi="Times New Roman" w:cs="Times New Roman"/>
          <w:sz w:val="28"/>
          <w:szCs w:val="28"/>
          <w:lang w:val="uk-UA" w:eastAsia="uk-UA"/>
        </w:rPr>
        <w:t>Grzybek</w:t>
      </w:r>
      <w:proofErr w:type="spellEnd"/>
      <w:r w:rsidRPr="00E014A2">
        <w:rPr>
          <w:rFonts w:ascii="Times New Roman" w:eastAsia="Times New Roman" w:hAnsi="Times New Roman" w:cs="Times New Roman"/>
          <w:sz w:val="28"/>
          <w:szCs w:val="28"/>
          <w:lang w:val="uk-UA" w:eastAsia="uk-UA"/>
        </w:rPr>
        <w:t xml:space="preserve">, M. E. </w:t>
      </w:r>
      <w:proofErr w:type="spellStart"/>
      <w:r w:rsidRPr="00E014A2">
        <w:rPr>
          <w:rFonts w:ascii="Times New Roman" w:eastAsia="Times New Roman" w:hAnsi="Times New Roman" w:cs="Times New Roman"/>
          <w:sz w:val="28"/>
          <w:szCs w:val="28"/>
          <w:lang w:val="uk-UA" w:eastAsia="uk-UA"/>
        </w:rPr>
        <w:t>G´alvez</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Da</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Costa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Commun</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2016</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xml:space="preserve"> 83</w:t>
      </w:r>
      <w:r w:rsidRPr="00E014A2">
        <w:rPr>
          <w:rFonts w:ascii="Times New Roman" w:eastAsia="Times New Roman" w:hAnsi="Times New Roman" w:cs="Times New Roman"/>
          <w:sz w:val="28"/>
          <w:szCs w:val="28"/>
          <w:lang w:val="en-US" w:eastAsia="uk-UA"/>
        </w:rPr>
        <w:t>.- P.</w:t>
      </w:r>
      <w:r w:rsidRPr="00E014A2">
        <w:rPr>
          <w:rFonts w:ascii="Times New Roman" w:eastAsia="Times New Roman" w:hAnsi="Times New Roman" w:cs="Times New Roman"/>
          <w:sz w:val="28"/>
          <w:szCs w:val="28"/>
          <w:lang w:val="uk-UA" w:eastAsia="uk-UA"/>
        </w:rPr>
        <w:t xml:space="preserve"> 5–8.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70</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Bando</w:t>
      </w:r>
      <w:proofErr w:type="spellEnd"/>
      <w:r w:rsidRPr="00E014A2">
        <w:rPr>
          <w:rFonts w:ascii="Times New Roman" w:eastAsia="Times New Roman" w:hAnsi="Times New Roman" w:cs="Times New Roman"/>
          <w:sz w:val="28"/>
          <w:szCs w:val="28"/>
          <w:lang w:val="uk-UA" w:eastAsia="uk-UA"/>
        </w:rPr>
        <w:t xml:space="preserve">, K.K.; </w:t>
      </w:r>
      <w:proofErr w:type="spellStart"/>
      <w:r w:rsidRPr="00E014A2">
        <w:rPr>
          <w:rFonts w:ascii="Times New Roman" w:eastAsia="Times New Roman" w:hAnsi="Times New Roman" w:cs="Times New Roman"/>
          <w:sz w:val="28"/>
          <w:szCs w:val="28"/>
          <w:lang w:val="uk-UA" w:eastAsia="uk-UA"/>
        </w:rPr>
        <w:t>Soga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Kunimori</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Ichikuni</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Okabe</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Kusama</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Sayama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Arakawea</w:t>
      </w:r>
      <w:proofErr w:type="spellEnd"/>
      <w:r w:rsidRPr="00E014A2">
        <w:rPr>
          <w:rFonts w:ascii="Times New Roman" w:eastAsia="Times New Roman" w:hAnsi="Times New Roman" w:cs="Times New Roman"/>
          <w:sz w:val="28"/>
          <w:szCs w:val="28"/>
          <w:lang w:val="uk-UA" w:eastAsia="uk-UA"/>
        </w:rPr>
        <w:t xml:space="preserve">, H.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activity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surface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structure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zeolite-supported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A 1998, 173, 47–60.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71. </w:t>
      </w:r>
      <w:proofErr w:type="spellStart"/>
      <w:r w:rsidRPr="00E014A2">
        <w:rPr>
          <w:rFonts w:ascii="Times New Roman" w:eastAsia="Times New Roman" w:hAnsi="Times New Roman" w:cs="Times New Roman"/>
          <w:sz w:val="28"/>
          <w:szCs w:val="28"/>
          <w:lang w:val="uk-UA" w:eastAsia="uk-UA"/>
        </w:rPr>
        <w:t>Porosoff</w:t>
      </w:r>
      <w:proofErr w:type="spellEnd"/>
      <w:r w:rsidRPr="00E014A2">
        <w:rPr>
          <w:rFonts w:ascii="Times New Roman" w:eastAsia="Times New Roman" w:hAnsi="Times New Roman" w:cs="Times New Roman"/>
          <w:sz w:val="28"/>
          <w:szCs w:val="28"/>
          <w:lang w:val="uk-UA" w:eastAsia="uk-UA"/>
        </w:rPr>
        <w:t xml:space="preserve">, M.D.; </w:t>
      </w:r>
      <w:proofErr w:type="spellStart"/>
      <w:r w:rsidRPr="00E014A2">
        <w:rPr>
          <w:rFonts w:ascii="Times New Roman" w:eastAsia="Times New Roman" w:hAnsi="Times New Roman" w:cs="Times New Roman"/>
          <w:sz w:val="28"/>
          <w:szCs w:val="28"/>
          <w:lang w:val="uk-UA" w:eastAsia="uk-UA"/>
        </w:rPr>
        <w:t>Yang</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Boscoboinik</w:t>
      </w:r>
      <w:proofErr w:type="spellEnd"/>
      <w:r w:rsidRPr="00E014A2">
        <w:rPr>
          <w:rFonts w:ascii="Times New Roman" w:eastAsia="Times New Roman" w:hAnsi="Times New Roman" w:cs="Times New Roman"/>
          <w:sz w:val="28"/>
          <w:szCs w:val="28"/>
          <w:lang w:val="uk-UA" w:eastAsia="uk-UA"/>
        </w:rPr>
        <w:t xml:space="preserve">, J.A.;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J.G. </w:t>
      </w:r>
      <w:proofErr w:type="spellStart"/>
      <w:r w:rsidRPr="00E014A2">
        <w:rPr>
          <w:rFonts w:ascii="Times New Roman" w:eastAsia="Times New Roman" w:hAnsi="Times New Roman" w:cs="Times New Roman"/>
          <w:sz w:val="28"/>
          <w:szCs w:val="28"/>
          <w:lang w:val="uk-UA" w:eastAsia="uk-UA"/>
        </w:rPr>
        <w:t>Molybdenum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Alternative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Precious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Metals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Highly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CO. </w:t>
      </w:r>
      <w:proofErr w:type="spellStart"/>
      <w:r w:rsidRPr="00E014A2">
        <w:rPr>
          <w:rFonts w:ascii="Times New Roman" w:eastAsia="Times New Roman" w:hAnsi="Times New Roman" w:cs="Times New Roman"/>
          <w:sz w:val="28"/>
          <w:szCs w:val="28"/>
          <w:lang w:val="uk-UA" w:eastAsia="uk-UA"/>
        </w:rPr>
        <w:t>Angew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Ed</w:t>
      </w:r>
      <w:proofErr w:type="spellEnd"/>
      <w:r w:rsidRPr="00E014A2">
        <w:rPr>
          <w:rFonts w:ascii="Times New Roman" w:eastAsia="Times New Roman" w:hAnsi="Times New Roman" w:cs="Times New Roman"/>
          <w:sz w:val="28"/>
          <w:szCs w:val="28"/>
          <w:lang w:val="uk-UA" w:eastAsia="uk-UA"/>
        </w:rPr>
        <w:t xml:space="preserve">. 2014, 53, 6705–6709.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72. </w:t>
      </w:r>
      <w:proofErr w:type="spellStart"/>
      <w:r w:rsidRPr="00E014A2">
        <w:rPr>
          <w:rFonts w:ascii="Times New Roman" w:eastAsia="Times New Roman" w:hAnsi="Times New Roman" w:cs="Times New Roman"/>
          <w:sz w:val="28"/>
          <w:szCs w:val="28"/>
          <w:lang w:val="uk-UA" w:eastAsia="uk-UA"/>
        </w:rPr>
        <w:t>Kattel</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Yan</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J.G.;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P.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Pt</w:t>
      </w:r>
      <w:proofErr w:type="spellEnd"/>
      <w:r w:rsidRPr="00E014A2">
        <w:rPr>
          <w:rFonts w:ascii="Times New Roman" w:eastAsia="Times New Roman" w:hAnsi="Times New Roman" w:cs="Times New Roman"/>
          <w:sz w:val="28"/>
          <w:szCs w:val="28"/>
          <w:lang w:val="uk-UA" w:eastAsia="uk-UA"/>
        </w:rPr>
        <w:t xml:space="preserve">/SiO2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Pt</w:t>
      </w:r>
      <w:proofErr w:type="spellEnd"/>
      <w:r w:rsidRPr="00E014A2">
        <w:rPr>
          <w:rFonts w:ascii="Times New Roman" w:eastAsia="Times New Roman" w:hAnsi="Times New Roman" w:cs="Times New Roman"/>
          <w:sz w:val="28"/>
          <w:szCs w:val="28"/>
          <w:lang w:val="uk-UA" w:eastAsia="uk-UA"/>
        </w:rPr>
        <w:t xml:space="preserve">/TiO2 : </w:t>
      </w:r>
      <w:proofErr w:type="spellStart"/>
      <w:r w:rsidRPr="00E014A2">
        <w:rPr>
          <w:rFonts w:ascii="Times New Roman" w:eastAsia="Times New Roman" w:hAnsi="Times New Roman" w:cs="Times New Roman"/>
          <w:sz w:val="28"/>
          <w:szCs w:val="28"/>
          <w:lang w:val="uk-UA" w:eastAsia="uk-UA"/>
        </w:rPr>
        <w:t>Importance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between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2016, 343, 115–126.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73. </w:t>
      </w:r>
      <w:proofErr w:type="spellStart"/>
      <w:r w:rsidRPr="00E014A2">
        <w:rPr>
          <w:rFonts w:ascii="Times New Roman" w:eastAsia="Times New Roman" w:hAnsi="Times New Roman" w:cs="Times New Roman"/>
          <w:sz w:val="28"/>
          <w:szCs w:val="28"/>
          <w:lang w:val="uk-UA" w:eastAsia="uk-UA"/>
        </w:rPr>
        <w:t>Yan</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Yao</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Lu</w:t>
      </w:r>
      <w:proofErr w:type="spellEnd"/>
      <w:r w:rsidRPr="00E014A2">
        <w:rPr>
          <w:rFonts w:ascii="Times New Roman" w:eastAsia="Times New Roman" w:hAnsi="Times New Roman" w:cs="Times New Roman"/>
          <w:sz w:val="28"/>
          <w:szCs w:val="28"/>
          <w:lang w:val="uk-UA" w:eastAsia="uk-UA"/>
        </w:rPr>
        <w:t xml:space="preserve">, D.; </w:t>
      </w:r>
      <w:proofErr w:type="spellStart"/>
      <w:r w:rsidRPr="00E014A2">
        <w:rPr>
          <w:rFonts w:ascii="Times New Roman" w:eastAsia="Times New Roman" w:hAnsi="Times New Roman" w:cs="Times New Roman"/>
          <w:sz w:val="28"/>
          <w:szCs w:val="28"/>
          <w:lang w:val="uk-UA" w:eastAsia="uk-UA"/>
        </w:rPr>
        <w:t>Zheng</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Dai</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Yang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Ru</w:t>
      </w:r>
      <w:proofErr w:type="spellEnd"/>
      <w:r w:rsidRPr="00E014A2">
        <w:rPr>
          <w:rFonts w:ascii="Times New Roman" w:eastAsia="Times New Roman" w:hAnsi="Times New Roman" w:cs="Times New Roman"/>
          <w:sz w:val="28"/>
          <w:szCs w:val="28"/>
          <w:lang w:val="uk-UA" w:eastAsia="uk-UA"/>
        </w:rPr>
        <w:t xml:space="preserve">/Al2O3 </w:t>
      </w:r>
      <w:proofErr w:type="spellStart"/>
      <w:r w:rsidRPr="00E014A2">
        <w:rPr>
          <w:rFonts w:ascii="Times New Roman" w:eastAsia="Times New Roman" w:hAnsi="Times New Roman" w:cs="Times New Roman"/>
          <w:sz w:val="28"/>
          <w:szCs w:val="28"/>
          <w:lang w:val="uk-UA" w:eastAsia="uk-UA"/>
        </w:rPr>
        <w:t>catalyzed</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Oxygen-exchange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metal-support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interfaces</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2018, 367, 194–205.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74</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Yan</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Wu</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Cen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Timoshenko</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Frenkel</w:t>
      </w:r>
      <w:proofErr w:type="spellEnd"/>
      <w:r w:rsidRPr="00E014A2">
        <w:rPr>
          <w:rFonts w:ascii="Times New Roman" w:eastAsia="Times New Roman" w:hAnsi="Times New Roman" w:cs="Times New Roman"/>
          <w:sz w:val="28"/>
          <w:szCs w:val="28"/>
          <w:lang w:val="uk-UA" w:eastAsia="uk-UA"/>
        </w:rPr>
        <w:t xml:space="preserve">, A.I.; </w:t>
      </w:r>
      <w:proofErr w:type="spellStart"/>
      <w:r w:rsidRPr="00E014A2">
        <w:rPr>
          <w:rFonts w:ascii="Times New Roman" w:eastAsia="Times New Roman" w:hAnsi="Times New Roman" w:cs="Times New Roman"/>
          <w:sz w:val="28"/>
          <w:szCs w:val="28"/>
          <w:lang w:val="uk-UA" w:eastAsia="uk-UA"/>
        </w:rPr>
        <w:t>Su</w:t>
      </w:r>
      <w:proofErr w:type="spellEnd"/>
      <w:r w:rsidRPr="00E014A2">
        <w:rPr>
          <w:rFonts w:ascii="Times New Roman" w:eastAsia="Times New Roman" w:hAnsi="Times New Roman" w:cs="Times New Roman"/>
          <w:sz w:val="28"/>
          <w:szCs w:val="28"/>
          <w:lang w:val="uk-UA" w:eastAsia="uk-UA"/>
        </w:rPr>
        <w:t xml:space="preserve">, D.;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Parise</w:t>
      </w:r>
      <w:proofErr w:type="spellEnd"/>
      <w:r w:rsidRPr="00E014A2">
        <w:rPr>
          <w:rFonts w:ascii="Times New Roman" w:eastAsia="Times New Roman" w:hAnsi="Times New Roman" w:cs="Times New Roman"/>
          <w:sz w:val="28"/>
          <w:szCs w:val="28"/>
          <w:lang w:val="uk-UA" w:eastAsia="uk-UA"/>
        </w:rPr>
        <w:t xml:space="preserve">, J.B.; </w:t>
      </w:r>
      <w:proofErr w:type="spellStart"/>
      <w:r w:rsidRPr="00E014A2">
        <w:rPr>
          <w:rFonts w:ascii="Times New Roman" w:eastAsia="Times New Roman" w:hAnsi="Times New Roman" w:cs="Times New Roman"/>
          <w:sz w:val="28"/>
          <w:szCs w:val="28"/>
          <w:lang w:val="uk-UA" w:eastAsia="uk-UA"/>
        </w:rPr>
        <w:t>Stach</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Orlov</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et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Highly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subnanometer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clusters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derived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from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Rh-doped</w:t>
      </w:r>
      <w:proofErr w:type="spellEnd"/>
      <w:r w:rsidRPr="00E014A2">
        <w:rPr>
          <w:rFonts w:ascii="Times New Roman" w:eastAsia="Times New Roman" w:hAnsi="Times New Roman" w:cs="Times New Roman"/>
          <w:sz w:val="28"/>
          <w:szCs w:val="28"/>
          <w:lang w:val="uk-UA" w:eastAsia="uk-UA"/>
        </w:rPr>
        <w:t xml:space="preserve"> SrTiO3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B 2018, 237, 1003–1011.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75. </w:t>
      </w:r>
      <w:proofErr w:type="spellStart"/>
      <w:r w:rsidRPr="00E014A2">
        <w:rPr>
          <w:rFonts w:ascii="Times New Roman" w:eastAsia="Times New Roman" w:hAnsi="Times New Roman" w:cs="Times New Roman"/>
          <w:sz w:val="28"/>
          <w:szCs w:val="28"/>
          <w:lang w:val="uk-UA" w:eastAsia="uk-UA"/>
        </w:rPr>
        <w:t>Dai</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Cao</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Xie</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CO </w:t>
      </w:r>
      <w:proofErr w:type="spellStart"/>
      <w:r w:rsidRPr="00E014A2">
        <w:rPr>
          <w:rFonts w:ascii="Times New Roman" w:eastAsia="Times New Roman" w:hAnsi="Times New Roman" w:cs="Times New Roman"/>
          <w:sz w:val="28"/>
          <w:szCs w:val="28"/>
          <w:lang w:val="uk-UA" w:eastAsia="uk-UA"/>
        </w:rPr>
        <w:t>via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reverse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water-gas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shift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reaction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CeO2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Korean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2018, 35, 421–427.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76. </w:t>
      </w:r>
      <w:proofErr w:type="spellStart"/>
      <w:r w:rsidRPr="00E014A2">
        <w:rPr>
          <w:rFonts w:ascii="Times New Roman" w:eastAsia="Times New Roman" w:hAnsi="Times New Roman" w:cs="Times New Roman"/>
          <w:sz w:val="28"/>
          <w:szCs w:val="28"/>
          <w:lang w:val="uk-UA" w:eastAsia="uk-UA"/>
        </w:rPr>
        <w:t>Alayoglu</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Beaumont</w:t>
      </w:r>
      <w:proofErr w:type="spellEnd"/>
      <w:r w:rsidRPr="00E014A2">
        <w:rPr>
          <w:rFonts w:ascii="Times New Roman" w:eastAsia="Times New Roman" w:hAnsi="Times New Roman" w:cs="Times New Roman"/>
          <w:sz w:val="28"/>
          <w:szCs w:val="28"/>
          <w:lang w:val="uk-UA" w:eastAsia="uk-UA"/>
        </w:rPr>
        <w:t xml:space="preserve">, S.K.; </w:t>
      </w:r>
      <w:proofErr w:type="spellStart"/>
      <w:r w:rsidRPr="00E014A2">
        <w:rPr>
          <w:rFonts w:ascii="Times New Roman" w:eastAsia="Times New Roman" w:hAnsi="Times New Roman" w:cs="Times New Roman"/>
          <w:sz w:val="28"/>
          <w:szCs w:val="28"/>
          <w:lang w:val="uk-UA" w:eastAsia="uk-UA"/>
        </w:rPr>
        <w:t>Zheng</w:t>
      </w:r>
      <w:proofErr w:type="spellEnd"/>
      <w:r w:rsidRPr="00E014A2">
        <w:rPr>
          <w:rFonts w:ascii="Times New Roman" w:eastAsia="Times New Roman" w:hAnsi="Times New Roman" w:cs="Times New Roman"/>
          <w:sz w:val="28"/>
          <w:szCs w:val="28"/>
          <w:lang w:val="uk-UA" w:eastAsia="uk-UA"/>
        </w:rPr>
        <w:t xml:space="preserve">, F.; </w:t>
      </w:r>
      <w:proofErr w:type="spellStart"/>
      <w:r w:rsidRPr="00E014A2">
        <w:rPr>
          <w:rFonts w:ascii="Times New Roman" w:eastAsia="Times New Roman" w:hAnsi="Times New Roman" w:cs="Times New Roman"/>
          <w:sz w:val="28"/>
          <w:szCs w:val="28"/>
          <w:lang w:val="uk-UA" w:eastAsia="uk-UA"/>
        </w:rPr>
        <w:t>Pushkarev</w:t>
      </w:r>
      <w:proofErr w:type="spellEnd"/>
      <w:r w:rsidRPr="00E014A2">
        <w:rPr>
          <w:rFonts w:ascii="Times New Roman" w:eastAsia="Times New Roman" w:hAnsi="Times New Roman" w:cs="Times New Roman"/>
          <w:sz w:val="28"/>
          <w:szCs w:val="28"/>
          <w:lang w:val="uk-UA" w:eastAsia="uk-UA"/>
        </w:rPr>
        <w:t xml:space="preserve">, V.V.; </w:t>
      </w:r>
      <w:proofErr w:type="spellStart"/>
      <w:r w:rsidRPr="00E014A2">
        <w:rPr>
          <w:rFonts w:ascii="Times New Roman" w:eastAsia="Times New Roman" w:hAnsi="Times New Roman" w:cs="Times New Roman"/>
          <w:sz w:val="28"/>
          <w:szCs w:val="28"/>
          <w:lang w:val="uk-UA" w:eastAsia="uk-UA"/>
        </w:rPr>
        <w:t>Zheng</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Iablokov</w:t>
      </w:r>
      <w:proofErr w:type="spellEnd"/>
      <w:r w:rsidRPr="00E014A2">
        <w:rPr>
          <w:rFonts w:ascii="Times New Roman" w:eastAsia="Times New Roman" w:hAnsi="Times New Roman" w:cs="Times New Roman"/>
          <w:sz w:val="28"/>
          <w:szCs w:val="28"/>
          <w:lang w:val="uk-UA" w:eastAsia="uk-UA"/>
        </w:rPr>
        <w:t xml:space="preserve">, V.;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Z.; </w:t>
      </w:r>
      <w:proofErr w:type="spellStart"/>
      <w:r w:rsidRPr="00E014A2">
        <w:rPr>
          <w:rFonts w:ascii="Times New Roman" w:eastAsia="Times New Roman" w:hAnsi="Times New Roman" w:cs="Times New Roman"/>
          <w:sz w:val="28"/>
          <w:szCs w:val="28"/>
          <w:lang w:val="uk-UA" w:eastAsia="uk-UA"/>
        </w:rPr>
        <w:t>Guo</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Kruse</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Somorjai</w:t>
      </w:r>
      <w:proofErr w:type="spellEnd"/>
      <w:r w:rsidRPr="00E014A2">
        <w:rPr>
          <w:rFonts w:ascii="Times New Roman" w:eastAsia="Times New Roman" w:hAnsi="Times New Roman" w:cs="Times New Roman"/>
          <w:sz w:val="28"/>
          <w:szCs w:val="28"/>
          <w:lang w:val="uk-UA" w:eastAsia="uk-UA"/>
        </w:rPr>
        <w:t xml:space="preserve">, G.A.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lastRenderedPageBreak/>
        <w:t>Studies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CoPt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Bimetallic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Nanoparticles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Under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Reaction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Conditions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Using</w:t>
      </w:r>
      <w:proofErr w:type="spellEnd"/>
      <w:r w:rsidRPr="00E014A2">
        <w:rPr>
          <w:rFonts w:ascii="Times New Roman" w:eastAsia="Times New Roman" w:hAnsi="Times New Roman" w:cs="Times New Roman"/>
          <w:sz w:val="28"/>
          <w:szCs w:val="28"/>
          <w:lang w:val="uk-UA" w:eastAsia="uk-UA"/>
        </w:rPr>
        <w:t xml:space="preserve"> TEM, XPS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NEXAFS. </w:t>
      </w:r>
      <w:proofErr w:type="spellStart"/>
      <w:r w:rsidRPr="00E014A2">
        <w:rPr>
          <w:rFonts w:ascii="Times New Roman" w:eastAsia="Times New Roman" w:hAnsi="Times New Roman" w:cs="Times New Roman"/>
          <w:sz w:val="28"/>
          <w:szCs w:val="28"/>
          <w:lang w:val="uk-UA" w:eastAsia="uk-UA"/>
        </w:rPr>
        <w:t>Top</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2011, 54, 778–785.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77. </w:t>
      </w:r>
      <w:proofErr w:type="spellStart"/>
      <w:r w:rsidRPr="00E014A2">
        <w:rPr>
          <w:rFonts w:ascii="Times New Roman" w:eastAsia="Times New Roman" w:hAnsi="Times New Roman" w:cs="Times New Roman"/>
          <w:sz w:val="28"/>
          <w:szCs w:val="28"/>
          <w:lang w:val="uk-UA" w:eastAsia="uk-UA"/>
        </w:rPr>
        <w:t>Kharaji</w:t>
      </w:r>
      <w:proofErr w:type="spellEnd"/>
      <w:r w:rsidRPr="00E014A2">
        <w:rPr>
          <w:rFonts w:ascii="Times New Roman" w:eastAsia="Times New Roman" w:hAnsi="Times New Roman" w:cs="Times New Roman"/>
          <w:sz w:val="28"/>
          <w:szCs w:val="28"/>
          <w:lang w:val="uk-UA" w:eastAsia="uk-UA"/>
        </w:rPr>
        <w:t xml:space="preserve">, A.G.; </w:t>
      </w:r>
      <w:proofErr w:type="spellStart"/>
      <w:r w:rsidRPr="00E014A2">
        <w:rPr>
          <w:rFonts w:ascii="Times New Roman" w:eastAsia="Times New Roman" w:hAnsi="Times New Roman" w:cs="Times New Roman"/>
          <w:sz w:val="28"/>
          <w:szCs w:val="28"/>
          <w:lang w:val="uk-UA" w:eastAsia="uk-UA"/>
        </w:rPr>
        <w:t>Shariati</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Takassi</w:t>
      </w:r>
      <w:proofErr w:type="spellEnd"/>
      <w:r w:rsidRPr="00E014A2">
        <w:rPr>
          <w:rFonts w:ascii="Times New Roman" w:eastAsia="Times New Roman" w:hAnsi="Times New Roman" w:cs="Times New Roman"/>
          <w:sz w:val="28"/>
          <w:szCs w:val="28"/>
          <w:lang w:val="uk-UA" w:eastAsia="uk-UA"/>
        </w:rPr>
        <w:t xml:space="preserve">, M.A. A </w:t>
      </w:r>
      <w:proofErr w:type="spellStart"/>
      <w:r w:rsidRPr="00E014A2">
        <w:rPr>
          <w:rFonts w:ascii="Times New Roman" w:eastAsia="Times New Roman" w:hAnsi="Times New Roman" w:cs="Times New Roman"/>
          <w:sz w:val="28"/>
          <w:szCs w:val="28"/>
          <w:lang w:val="uk-UA" w:eastAsia="uk-UA"/>
        </w:rPr>
        <w:t>Novel</w:t>
      </w:r>
      <w:proofErr w:type="spellEnd"/>
      <w:r w:rsidRPr="00E014A2">
        <w:rPr>
          <w:rFonts w:ascii="Times New Roman" w:eastAsia="Times New Roman" w:hAnsi="Times New Roman" w:cs="Times New Roman"/>
          <w:sz w:val="28"/>
          <w:szCs w:val="28"/>
          <w:lang w:val="uk-UA" w:eastAsia="uk-UA"/>
        </w:rPr>
        <w:t xml:space="preserve"> γ-</w:t>
      </w:r>
      <w:proofErr w:type="spellStart"/>
      <w:r w:rsidRPr="00E014A2">
        <w:rPr>
          <w:rFonts w:ascii="Times New Roman" w:eastAsia="Times New Roman" w:hAnsi="Times New Roman" w:cs="Times New Roman"/>
          <w:sz w:val="28"/>
          <w:szCs w:val="28"/>
          <w:lang w:val="uk-UA" w:eastAsia="uk-UA"/>
        </w:rPr>
        <w:t>Alumina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Fe-Mo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Bimetallic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Reverse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Water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Shift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Reaction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Chin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2013, 21, 1007–1014.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78. </w:t>
      </w:r>
      <w:proofErr w:type="spellStart"/>
      <w:r w:rsidRPr="00E014A2">
        <w:rPr>
          <w:rFonts w:ascii="Times New Roman" w:eastAsia="Times New Roman" w:hAnsi="Times New Roman" w:cs="Times New Roman"/>
          <w:sz w:val="28"/>
          <w:szCs w:val="28"/>
          <w:lang w:val="uk-UA" w:eastAsia="uk-UA"/>
        </w:rPr>
        <w:t>Kharaji</w:t>
      </w:r>
      <w:proofErr w:type="spellEnd"/>
      <w:r w:rsidRPr="00E014A2">
        <w:rPr>
          <w:rFonts w:ascii="Times New Roman" w:eastAsia="Times New Roman" w:hAnsi="Times New Roman" w:cs="Times New Roman"/>
          <w:sz w:val="28"/>
          <w:szCs w:val="28"/>
          <w:lang w:val="uk-UA" w:eastAsia="uk-UA"/>
        </w:rPr>
        <w:t xml:space="preserve">, A.G.; </w:t>
      </w:r>
      <w:proofErr w:type="spellStart"/>
      <w:r w:rsidRPr="00E014A2">
        <w:rPr>
          <w:rFonts w:ascii="Times New Roman" w:eastAsia="Times New Roman" w:hAnsi="Times New Roman" w:cs="Times New Roman"/>
          <w:sz w:val="28"/>
          <w:szCs w:val="28"/>
          <w:lang w:val="uk-UA" w:eastAsia="uk-UA"/>
        </w:rPr>
        <w:t>Shariati</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Ostadi</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Development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Mo</w:t>
      </w:r>
      <w:proofErr w:type="spellEnd"/>
      <w:r w:rsidRPr="00E014A2">
        <w:rPr>
          <w:rFonts w:ascii="Times New Roman" w:eastAsia="Times New Roman" w:hAnsi="Times New Roman" w:cs="Times New Roman"/>
          <w:sz w:val="28"/>
          <w:szCs w:val="28"/>
          <w:lang w:val="uk-UA" w:eastAsia="uk-UA"/>
        </w:rPr>
        <w:t xml:space="preserve">/Al2O3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Reverse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Water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Shift</w:t>
      </w:r>
      <w:proofErr w:type="spellEnd"/>
      <w:r w:rsidRPr="00E014A2">
        <w:rPr>
          <w:rFonts w:ascii="Times New Roman" w:eastAsia="Times New Roman" w:hAnsi="Times New Roman" w:cs="Times New Roman"/>
          <w:sz w:val="28"/>
          <w:szCs w:val="28"/>
          <w:lang w:val="uk-UA" w:eastAsia="uk-UA"/>
        </w:rPr>
        <w:t xml:space="preserve"> (RWGS) </w:t>
      </w:r>
      <w:proofErr w:type="spellStart"/>
      <w:r w:rsidRPr="00E014A2">
        <w:rPr>
          <w:rFonts w:ascii="Times New Roman" w:eastAsia="Times New Roman" w:hAnsi="Times New Roman" w:cs="Times New Roman"/>
          <w:sz w:val="28"/>
          <w:szCs w:val="28"/>
          <w:lang w:val="uk-UA" w:eastAsia="uk-UA"/>
        </w:rPr>
        <w:t>Reaction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Nanosci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Nanotechnol</w:t>
      </w:r>
      <w:proofErr w:type="spellEnd"/>
      <w:r w:rsidRPr="00E014A2">
        <w:rPr>
          <w:rFonts w:ascii="Times New Roman" w:eastAsia="Times New Roman" w:hAnsi="Times New Roman" w:cs="Times New Roman"/>
          <w:sz w:val="28"/>
          <w:szCs w:val="28"/>
          <w:lang w:val="uk-UA" w:eastAsia="uk-UA"/>
        </w:rPr>
        <w:t xml:space="preserve">. 2014, 14, 6841–6847.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en-US" w:eastAsia="uk-UA"/>
        </w:rPr>
        <w:t>8</w:t>
      </w:r>
      <w:r w:rsidRPr="00E014A2">
        <w:rPr>
          <w:rFonts w:ascii="Times New Roman" w:eastAsia="Times New Roman" w:hAnsi="Times New Roman" w:cs="Times New Roman"/>
          <w:sz w:val="28"/>
          <w:szCs w:val="28"/>
          <w:lang w:val="uk-UA" w:eastAsia="uk-UA"/>
        </w:rPr>
        <w:t xml:space="preserve">0.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Wu</w:t>
      </w:r>
      <w:proofErr w:type="spellEnd"/>
      <w:r w:rsidRPr="00E014A2">
        <w:rPr>
          <w:rFonts w:ascii="Times New Roman" w:eastAsia="Times New Roman" w:hAnsi="Times New Roman" w:cs="Times New Roman"/>
          <w:sz w:val="28"/>
          <w:szCs w:val="28"/>
          <w:lang w:val="uk-UA" w:eastAsia="uk-UA"/>
        </w:rPr>
        <w:t xml:space="preserve">, T.; </w:t>
      </w:r>
      <w:proofErr w:type="spellStart"/>
      <w:r w:rsidRPr="00E014A2">
        <w:rPr>
          <w:rFonts w:ascii="Times New Roman" w:eastAsia="Times New Roman" w:hAnsi="Times New Roman" w:cs="Times New Roman"/>
          <w:sz w:val="28"/>
          <w:szCs w:val="28"/>
          <w:lang w:val="uk-UA" w:eastAsia="uk-UA"/>
        </w:rPr>
        <w:t>Xie</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Zheng</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Effects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structure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performance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Co-based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Hydrogen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2013, 38, 10012–10018.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81. </w:t>
      </w:r>
      <w:proofErr w:type="spellStart"/>
      <w:r w:rsidRPr="00E014A2">
        <w:rPr>
          <w:rFonts w:ascii="Times New Roman" w:eastAsia="Times New Roman" w:hAnsi="Times New Roman" w:cs="Times New Roman"/>
          <w:sz w:val="28"/>
          <w:szCs w:val="28"/>
          <w:lang w:val="uk-UA" w:eastAsia="uk-UA"/>
        </w:rPr>
        <w:t>Lin</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X.Y.;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Huang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T. </w:t>
      </w:r>
      <w:proofErr w:type="spellStart"/>
      <w:r w:rsidRPr="00E014A2">
        <w:rPr>
          <w:rFonts w:ascii="Times New Roman" w:eastAsia="Times New Roman" w:hAnsi="Times New Roman" w:cs="Times New Roman"/>
          <w:sz w:val="28"/>
          <w:szCs w:val="28"/>
          <w:lang w:val="uk-UA" w:eastAsia="uk-UA"/>
        </w:rPr>
        <w:t>Crystal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phase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effects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structure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performance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ruthenium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nanoparticles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w:t>
      </w:r>
      <w:proofErr w:type="spellEnd"/>
      <w:r w:rsidRPr="00E014A2">
        <w:rPr>
          <w:rFonts w:ascii="Times New Roman" w:eastAsia="Times New Roman" w:hAnsi="Times New Roman" w:cs="Times New Roman"/>
          <w:sz w:val="28"/>
          <w:szCs w:val="28"/>
          <w:lang w:val="uk-UA" w:eastAsia="uk-UA"/>
        </w:rPr>
        <w:t xml:space="preserve">. 2014, 4, 2058–2063.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8</w:t>
      </w:r>
      <w:r w:rsidRPr="00E014A2">
        <w:rPr>
          <w:rFonts w:ascii="Times New Roman" w:eastAsia="Times New Roman" w:hAnsi="Times New Roman" w:cs="Times New Roman"/>
          <w:sz w:val="28"/>
          <w:szCs w:val="28"/>
          <w:lang w:val="uk-UA" w:eastAsia="uk-UA"/>
        </w:rPr>
        <w:t xml:space="preserve">2. </w:t>
      </w:r>
      <w:proofErr w:type="spellStart"/>
      <w:r w:rsidRPr="00E014A2">
        <w:rPr>
          <w:rFonts w:ascii="Times New Roman" w:eastAsia="Times New Roman" w:hAnsi="Times New Roman" w:cs="Times New Roman"/>
          <w:sz w:val="28"/>
          <w:szCs w:val="28"/>
          <w:lang w:val="uk-UA" w:eastAsia="uk-UA"/>
        </w:rPr>
        <w:t>Yuan</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Zhu</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Han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Ge</w:t>
      </w:r>
      <w:proofErr w:type="spellEnd"/>
      <w:r w:rsidRPr="00E014A2">
        <w:rPr>
          <w:rFonts w:ascii="Times New Roman" w:eastAsia="Times New Roman" w:hAnsi="Times New Roman" w:cs="Times New Roman"/>
          <w:sz w:val="28"/>
          <w:szCs w:val="28"/>
          <w:lang w:val="uk-UA" w:eastAsia="uk-UA"/>
        </w:rPr>
        <w:t xml:space="preserve">, Q. </w:t>
      </w:r>
      <w:proofErr w:type="spellStart"/>
      <w:r w:rsidRPr="00E014A2">
        <w:rPr>
          <w:rFonts w:ascii="Times New Roman" w:eastAsia="Times New Roman" w:hAnsi="Times New Roman" w:cs="Times New Roman"/>
          <w:sz w:val="28"/>
          <w:szCs w:val="28"/>
          <w:lang w:val="uk-UA" w:eastAsia="uk-UA"/>
        </w:rPr>
        <w:t>Rhenium-promoted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Ni-based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J. CO2 </w:t>
      </w:r>
      <w:proofErr w:type="spellStart"/>
      <w:r w:rsidRPr="00E014A2">
        <w:rPr>
          <w:rFonts w:ascii="Times New Roman" w:eastAsia="Times New Roman" w:hAnsi="Times New Roman" w:cs="Times New Roman"/>
          <w:sz w:val="28"/>
          <w:szCs w:val="28"/>
          <w:lang w:val="uk-UA" w:eastAsia="uk-UA"/>
        </w:rPr>
        <w:t>Util</w:t>
      </w:r>
      <w:proofErr w:type="spellEnd"/>
      <w:r w:rsidRPr="00E014A2">
        <w:rPr>
          <w:rFonts w:ascii="Times New Roman" w:eastAsia="Times New Roman" w:hAnsi="Times New Roman" w:cs="Times New Roman"/>
          <w:sz w:val="28"/>
          <w:szCs w:val="28"/>
          <w:lang w:val="uk-UA" w:eastAsia="uk-UA"/>
        </w:rPr>
        <w:t>. 2018, 26, 8–18.</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83. </w:t>
      </w:r>
      <w:proofErr w:type="spellStart"/>
      <w:r w:rsidRPr="00E014A2">
        <w:rPr>
          <w:rFonts w:ascii="Times New Roman" w:eastAsia="Times New Roman" w:hAnsi="Times New Roman" w:cs="Times New Roman"/>
          <w:sz w:val="28"/>
          <w:szCs w:val="28"/>
          <w:lang w:val="uk-UA" w:eastAsia="uk-UA"/>
        </w:rPr>
        <w:t>Li</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Amari</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van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Veen</w:t>
      </w:r>
      <w:proofErr w:type="spellEnd"/>
      <w:r w:rsidRPr="00E014A2">
        <w:rPr>
          <w:rFonts w:ascii="Times New Roman" w:eastAsia="Times New Roman" w:hAnsi="Times New Roman" w:cs="Times New Roman"/>
          <w:sz w:val="28"/>
          <w:szCs w:val="28"/>
          <w:lang w:val="uk-UA" w:eastAsia="uk-UA"/>
        </w:rPr>
        <w:t xml:space="preserve">, A.C. </w:t>
      </w:r>
      <w:proofErr w:type="spellStart"/>
      <w:r w:rsidRPr="00E014A2">
        <w:rPr>
          <w:rFonts w:ascii="Times New Roman" w:eastAsia="Times New Roman" w:hAnsi="Times New Roman" w:cs="Times New Roman"/>
          <w:sz w:val="28"/>
          <w:szCs w:val="28"/>
          <w:lang w:val="uk-UA" w:eastAsia="uk-UA"/>
        </w:rPr>
        <w:t>Metal-oxide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interaction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enhanced</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activation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ceria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nickel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nanocrystallites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B 2018, 239, 27–35.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84. </w:t>
      </w:r>
      <w:proofErr w:type="spellStart"/>
      <w:r w:rsidRPr="00E014A2">
        <w:rPr>
          <w:rFonts w:ascii="Times New Roman" w:eastAsia="Times New Roman" w:hAnsi="Times New Roman" w:cs="Times New Roman"/>
          <w:sz w:val="28"/>
          <w:szCs w:val="28"/>
          <w:lang w:val="uk-UA" w:eastAsia="uk-UA"/>
        </w:rPr>
        <w:t>Zhan</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Gu</w:t>
      </w:r>
      <w:proofErr w:type="spellEnd"/>
      <w:r w:rsidRPr="00E014A2">
        <w:rPr>
          <w:rFonts w:ascii="Times New Roman" w:eastAsia="Times New Roman" w:hAnsi="Times New Roman" w:cs="Times New Roman"/>
          <w:sz w:val="28"/>
          <w:szCs w:val="28"/>
          <w:lang w:val="uk-UA" w:eastAsia="uk-UA"/>
        </w:rPr>
        <w:t xml:space="preserve">, D.; </w:t>
      </w:r>
      <w:proofErr w:type="spellStart"/>
      <w:r w:rsidRPr="00E014A2">
        <w:rPr>
          <w:rFonts w:ascii="Times New Roman" w:eastAsia="Times New Roman" w:hAnsi="Times New Roman" w:cs="Times New Roman"/>
          <w:sz w:val="28"/>
          <w:szCs w:val="28"/>
          <w:lang w:val="uk-UA" w:eastAsia="uk-UA"/>
        </w:rPr>
        <w:t>Chen</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Takehira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 xml:space="preserve">/Al2O3 -ZrO2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role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γ-(</w:t>
      </w:r>
      <w:proofErr w:type="spellStart"/>
      <w:r w:rsidRPr="00E014A2">
        <w:rPr>
          <w:rFonts w:ascii="Times New Roman" w:eastAsia="Times New Roman" w:hAnsi="Times New Roman" w:cs="Times New Roman"/>
          <w:sz w:val="28"/>
          <w:szCs w:val="28"/>
          <w:lang w:val="uk-UA" w:eastAsia="uk-UA"/>
        </w:rPr>
        <w: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Zr</w:t>
      </w:r>
      <w:proofErr w:type="spellEnd"/>
      <w:r w:rsidRPr="00E014A2">
        <w:rPr>
          <w:rFonts w:ascii="Times New Roman" w:eastAsia="Times New Roman" w:hAnsi="Times New Roman" w:cs="Times New Roman"/>
          <w:sz w:val="28"/>
          <w:szCs w:val="28"/>
          <w:lang w:val="uk-UA" w:eastAsia="uk-UA"/>
        </w:rPr>
        <w:t xml:space="preserve">)2O3 </w:t>
      </w:r>
      <w:proofErr w:type="spellStart"/>
      <w:r w:rsidRPr="00E014A2">
        <w:rPr>
          <w:rFonts w:ascii="Times New Roman" w:eastAsia="Times New Roman" w:hAnsi="Times New Roman" w:cs="Times New Roman"/>
          <w:sz w:val="28"/>
          <w:szCs w:val="28"/>
          <w:lang w:val="uk-UA" w:eastAsia="uk-UA"/>
        </w:rPr>
        <w:t>formation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Surf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2018, 459, 74–79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85.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Ma</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Ji</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Tang</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Jiang</w:t>
      </w:r>
      <w:proofErr w:type="spellEnd"/>
      <w:r w:rsidRPr="00E014A2">
        <w:rPr>
          <w:rFonts w:ascii="Times New Roman" w:eastAsia="Times New Roman" w:hAnsi="Times New Roman" w:cs="Times New Roman"/>
          <w:sz w:val="28"/>
          <w:szCs w:val="28"/>
          <w:lang w:val="uk-UA" w:eastAsia="uk-UA"/>
        </w:rPr>
        <w:t xml:space="preserve">, W.; </w:t>
      </w:r>
      <w:proofErr w:type="spellStart"/>
      <w:r w:rsidRPr="00E014A2">
        <w:rPr>
          <w:rFonts w:ascii="Times New Roman" w:eastAsia="Times New Roman" w:hAnsi="Times New Roman" w:cs="Times New Roman"/>
          <w:sz w:val="28"/>
          <w:szCs w:val="28"/>
          <w:lang w:val="uk-UA" w:eastAsia="uk-UA"/>
        </w:rPr>
        <w:t>Yue</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Liang</w:t>
      </w:r>
      <w:proofErr w:type="spellEnd"/>
      <w:r w:rsidRPr="00E014A2">
        <w:rPr>
          <w:rFonts w:ascii="Times New Roman" w:eastAsia="Times New Roman" w:hAnsi="Times New Roman" w:cs="Times New Roman"/>
          <w:sz w:val="28"/>
          <w:szCs w:val="28"/>
          <w:lang w:val="uk-UA" w:eastAsia="uk-UA"/>
        </w:rPr>
        <w:t xml:space="preserve">, B. </w:t>
      </w:r>
      <w:proofErr w:type="spellStart"/>
      <w:r w:rsidRPr="00E014A2">
        <w:rPr>
          <w:rFonts w:ascii="Times New Roman" w:eastAsia="Times New Roman" w:hAnsi="Times New Roman" w:cs="Times New Roman"/>
          <w:sz w:val="28"/>
          <w:szCs w:val="28"/>
          <w:lang w:val="uk-UA" w:eastAsia="uk-UA"/>
        </w:rPr>
        <w:t>Graphene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intercalated</w:t>
      </w:r>
      <w:proofErr w:type="spellEnd"/>
      <w:r w:rsidRPr="00E014A2">
        <w:rPr>
          <w:rFonts w:ascii="Times New Roman" w:eastAsia="Times New Roman" w:hAnsi="Times New Roman" w:cs="Times New Roman"/>
          <w:sz w:val="28"/>
          <w:szCs w:val="28"/>
          <w:lang w:val="uk-UA" w:eastAsia="uk-UA"/>
        </w:rPr>
        <w:t xml:space="preserve"> Ni-SiO2/GO-</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foam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with</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enhanced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reactivity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heat-transfer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2019, 194, 10–21.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86. </w:t>
      </w:r>
      <w:proofErr w:type="spellStart"/>
      <w:r w:rsidRPr="00E014A2">
        <w:rPr>
          <w:rFonts w:ascii="Times New Roman" w:eastAsia="Times New Roman" w:hAnsi="Times New Roman" w:cs="Times New Roman"/>
          <w:sz w:val="28"/>
          <w:szCs w:val="28"/>
          <w:lang w:val="uk-UA" w:eastAsia="uk-UA"/>
        </w:rPr>
        <w:t>Romero-Sáez</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Dongil</w:t>
      </w:r>
      <w:proofErr w:type="spellEnd"/>
      <w:r w:rsidRPr="00E014A2">
        <w:rPr>
          <w:rFonts w:ascii="Times New Roman" w:eastAsia="Times New Roman" w:hAnsi="Times New Roman" w:cs="Times New Roman"/>
          <w:sz w:val="28"/>
          <w:szCs w:val="28"/>
          <w:lang w:val="uk-UA" w:eastAsia="uk-UA"/>
        </w:rPr>
        <w:t xml:space="preserve">, A.B.; </w:t>
      </w:r>
      <w:proofErr w:type="spellStart"/>
      <w:r w:rsidRPr="00E014A2">
        <w:rPr>
          <w:rFonts w:ascii="Times New Roman" w:eastAsia="Times New Roman" w:hAnsi="Times New Roman" w:cs="Times New Roman"/>
          <w:sz w:val="28"/>
          <w:szCs w:val="28"/>
          <w:lang w:val="uk-UA" w:eastAsia="uk-UA"/>
        </w:rPr>
        <w:t>Benito</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Espinoza-González</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Escalona</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Gracia</w:t>
      </w:r>
      <w:proofErr w:type="spellEnd"/>
      <w:r w:rsidRPr="00E014A2">
        <w:rPr>
          <w:rFonts w:ascii="Times New Roman" w:eastAsia="Times New Roman" w:hAnsi="Times New Roman" w:cs="Times New Roman"/>
          <w:sz w:val="28"/>
          <w:szCs w:val="28"/>
          <w:lang w:val="uk-UA" w:eastAsia="uk-UA"/>
        </w:rPr>
        <w:t xml:space="preserve">, F.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nickel-ZrO2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nanotubes</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comparison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between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two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impregnation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strategies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B 2018, 237, 817–825.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lastRenderedPageBreak/>
        <w:t xml:space="preserve">87. </w:t>
      </w:r>
      <w:proofErr w:type="spellStart"/>
      <w:r w:rsidRPr="00E014A2">
        <w:rPr>
          <w:rFonts w:ascii="Times New Roman" w:eastAsia="Times New Roman" w:hAnsi="Times New Roman" w:cs="Times New Roman"/>
          <w:sz w:val="28"/>
          <w:szCs w:val="28"/>
          <w:lang w:val="uk-UA" w:eastAsia="uk-UA"/>
        </w:rPr>
        <w:t>Bacariza</w:t>
      </w:r>
      <w:proofErr w:type="spellEnd"/>
      <w:r w:rsidRPr="00E014A2">
        <w:rPr>
          <w:rFonts w:ascii="Times New Roman" w:eastAsia="Times New Roman" w:hAnsi="Times New Roman" w:cs="Times New Roman"/>
          <w:sz w:val="28"/>
          <w:szCs w:val="28"/>
          <w:lang w:val="uk-UA" w:eastAsia="uk-UA"/>
        </w:rPr>
        <w:t xml:space="preserve">, M.C.; </w:t>
      </w:r>
      <w:proofErr w:type="spellStart"/>
      <w:r w:rsidRPr="00E014A2">
        <w:rPr>
          <w:rFonts w:ascii="Times New Roman" w:eastAsia="Times New Roman" w:hAnsi="Times New Roman" w:cs="Times New Roman"/>
          <w:sz w:val="28"/>
          <w:szCs w:val="28"/>
          <w:lang w:val="uk-UA" w:eastAsia="uk-UA"/>
        </w:rPr>
        <w:t>Graça</w:t>
      </w:r>
      <w:proofErr w:type="spellEnd"/>
      <w:r w:rsidRPr="00E014A2">
        <w:rPr>
          <w:rFonts w:ascii="Times New Roman" w:eastAsia="Times New Roman" w:hAnsi="Times New Roman" w:cs="Times New Roman"/>
          <w:sz w:val="28"/>
          <w:szCs w:val="28"/>
          <w:lang w:val="uk-UA" w:eastAsia="uk-UA"/>
        </w:rPr>
        <w:t xml:space="preserve">, I.; </w:t>
      </w:r>
      <w:proofErr w:type="spellStart"/>
      <w:r w:rsidRPr="00E014A2">
        <w:rPr>
          <w:rFonts w:ascii="Times New Roman" w:eastAsia="Times New Roman" w:hAnsi="Times New Roman" w:cs="Times New Roman"/>
          <w:sz w:val="28"/>
          <w:szCs w:val="28"/>
          <w:lang w:val="uk-UA" w:eastAsia="uk-UA"/>
        </w:rPr>
        <w:t>Lopes</w:t>
      </w:r>
      <w:proofErr w:type="spellEnd"/>
      <w:r w:rsidRPr="00E014A2">
        <w:rPr>
          <w:rFonts w:ascii="Times New Roman" w:eastAsia="Times New Roman" w:hAnsi="Times New Roman" w:cs="Times New Roman"/>
          <w:sz w:val="28"/>
          <w:szCs w:val="28"/>
          <w:lang w:val="uk-UA" w:eastAsia="uk-UA"/>
        </w:rPr>
        <w:t xml:space="preserve">, J.M.; </w:t>
      </w:r>
      <w:proofErr w:type="spellStart"/>
      <w:r w:rsidRPr="00E014A2">
        <w:rPr>
          <w:rFonts w:ascii="Times New Roman" w:eastAsia="Times New Roman" w:hAnsi="Times New Roman" w:cs="Times New Roman"/>
          <w:sz w:val="28"/>
          <w:szCs w:val="28"/>
          <w:lang w:val="uk-UA" w:eastAsia="uk-UA"/>
        </w:rPr>
        <w:t>Henriques</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Ni-Ce</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Zeolites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CH4 : </w:t>
      </w:r>
      <w:proofErr w:type="spellStart"/>
      <w:r w:rsidRPr="00E014A2">
        <w:rPr>
          <w:rFonts w:ascii="Times New Roman" w:eastAsia="Times New Roman" w:hAnsi="Times New Roman" w:cs="Times New Roman"/>
          <w:sz w:val="28"/>
          <w:szCs w:val="28"/>
          <w:lang w:val="uk-UA" w:eastAsia="uk-UA"/>
        </w:rPr>
        <w:t>Effect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Incorporation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Order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ChemCatChem</w:t>
      </w:r>
      <w:proofErr w:type="spellEnd"/>
      <w:r w:rsidRPr="00E014A2">
        <w:rPr>
          <w:rFonts w:ascii="Times New Roman" w:eastAsia="Times New Roman" w:hAnsi="Times New Roman" w:cs="Times New Roman"/>
          <w:sz w:val="28"/>
          <w:szCs w:val="28"/>
          <w:lang w:val="uk-UA" w:eastAsia="uk-UA"/>
        </w:rPr>
        <w:t xml:space="preserve"> 2018, 10, 2773–2781.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88.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Xu</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Huang</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Huang</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Xiong</w:t>
      </w:r>
      <w:proofErr w:type="spellEnd"/>
      <w:r w:rsidRPr="00E014A2">
        <w:rPr>
          <w:rFonts w:ascii="Times New Roman" w:eastAsia="Times New Roman" w:hAnsi="Times New Roman" w:cs="Times New Roman"/>
          <w:sz w:val="28"/>
          <w:szCs w:val="28"/>
          <w:lang w:val="uk-UA" w:eastAsia="uk-UA"/>
        </w:rPr>
        <w:t xml:space="preserve">, K.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w:t>
      </w:r>
      <w:proofErr w:type="spellEnd"/>
      <w:r w:rsidRPr="00E014A2">
        <w:rPr>
          <w:rFonts w:ascii="Times New Roman" w:eastAsia="Times New Roman" w:hAnsi="Times New Roman" w:cs="Times New Roman"/>
          <w:sz w:val="28"/>
          <w:szCs w:val="28"/>
          <w:lang w:val="uk-UA" w:eastAsia="uk-UA"/>
        </w:rPr>
        <w:t xml:space="preserve">/KIT-6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Effect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temperature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J. 2018, 351, 65–73.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89.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Xing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Xu</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Xie</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Xiong</w:t>
      </w:r>
      <w:proofErr w:type="spellEnd"/>
      <w:r w:rsidRPr="00E014A2">
        <w:rPr>
          <w:rFonts w:ascii="Times New Roman" w:eastAsia="Times New Roman" w:hAnsi="Times New Roman" w:cs="Times New Roman"/>
          <w:sz w:val="28"/>
          <w:szCs w:val="28"/>
          <w:lang w:val="uk-UA" w:eastAsia="uk-UA"/>
        </w:rPr>
        <w:t xml:space="preserve">, K. CO2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mesoporous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w:t>
      </w:r>
      <w:proofErr w:type="spellEnd"/>
      <w:r w:rsidRPr="00E014A2">
        <w:rPr>
          <w:rFonts w:ascii="Times New Roman" w:eastAsia="Times New Roman" w:hAnsi="Times New Roman" w:cs="Times New Roman"/>
          <w:sz w:val="28"/>
          <w:szCs w:val="28"/>
          <w:lang w:val="uk-UA" w:eastAsia="uk-UA"/>
        </w:rPr>
        <w:t xml:space="preserve">/SiO2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Effect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structure</w:t>
      </w:r>
      <w:proofErr w:type="spellEnd"/>
      <w:r w:rsidRPr="00E014A2">
        <w:rPr>
          <w:rFonts w:ascii="Times New Roman" w:eastAsia="Times New Roman" w:hAnsi="Times New Roman" w:cs="Times New Roman"/>
          <w:sz w:val="28"/>
          <w:szCs w:val="28"/>
          <w:lang w:val="uk-UA" w:eastAsia="uk-UA"/>
        </w:rPr>
        <w:t xml:space="preserve">. J. CO2 </w:t>
      </w:r>
      <w:proofErr w:type="spellStart"/>
      <w:r w:rsidRPr="00E014A2">
        <w:rPr>
          <w:rFonts w:ascii="Times New Roman" w:eastAsia="Times New Roman" w:hAnsi="Times New Roman" w:cs="Times New Roman"/>
          <w:sz w:val="28"/>
          <w:szCs w:val="28"/>
          <w:lang w:val="uk-UA" w:eastAsia="uk-UA"/>
        </w:rPr>
        <w:t>Util</w:t>
      </w:r>
      <w:proofErr w:type="spellEnd"/>
      <w:r w:rsidRPr="00E014A2">
        <w:rPr>
          <w:rFonts w:ascii="Times New Roman" w:eastAsia="Times New Roman" w:hAnsi="Times New Roman" w:cs="Times New Roman"/>
          <w:sz w:val="28"/>
          <w:szCs w:val="28"/>
          <w:lang w:val="uk-UA" w:eastAsia="uk-UA"/>
        </w:rPr>
        <w:t xml:space="preserve">. 2018, 26, 221–229. </w:t>
      </w:r>
    </w:p>
    <w:p w:rsidR="00E014A2" w:rsidRPr="00E014A2" w:rsidRDefault="00E014A2" w:rsidP="00E014A2">
      <w:pPr>
        <w:spacing w:after="0" w:line="360" w:lineRule="auto"/>
        <w:ind w:firstLine="284"/>
        <w:contextualSpacing/>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90. </w:t>
      </w:r>
      <w:proofErr w:type="spellStart"/>
      <w:r w:rsidRPr="00E014A2">
        <w:rPr>
          <w:rFonts w:ascii="Times New Roman" w:eastAsia="Times New Roman" w:hAnsi="Times New Roman" w:cs="Times New Roman"/>
          <w:sz w:val="28"/>
          <w:szCs w:val="28"/>
          <w:lang w:val="uk-UA" w:eastAsia="uk-UA"/>
        </w:rPr>
        <w:t>Gnanakumar</w:t>
      </w:r>
      <w:proofErr w:type="spellEnd"/>
      <w:r w:rsidRPr="00E014A2">
        <w:rPr>
          <w:rFonts w:ascii="Times New Roman" w:eastAsia="Times New Roman" w:hAnsi="Times New Roman" w:cs="Times New Roman"/>
          <w:sz w:val="28"/>
          <w:szCs w:val="28"/>
          <w:lang w:val="uk-UA" w:eastAsia="uk-UA"/>
        </w:rPr>
        <w:t xml:space="preserve">, E.S.; </w:t>
      </w:r>
      <w:proofErr w:type="spellStart"/>
      <w:r w:rsidRPr="00E014A2">
        <w:rPr>
          <w:rFonts w:ascii="Times New Roman" w:eastAsia="Times New Roman" w:hAnsi="Times New Roman" w:cs="Times New Roman"/>
          <w:sz w:val="28"/>
          <w:szCs w:val="28"/>
          <w:lang w:val="uk-UA" w:eastAsia="uk-UA"/>
        </w:rPr>
        <w:t>Chandran</w:t>
      </w:r>
      <w:proofErr w:type="spellEnd"/>
      <w:r w:rsidRPr="00E014A2">
        <w:rPr>
          <w:rFonts w:ascii="Times New Roman" w:eastAsia="Times New Roman" w:hAnsi="Times New Roman" w:cs="Times New Roman"/>
          <w:sz w:val="28"/>
          <w:szCs w:val="28"/>
          <w:lang w:val="uk-UA" w:eastAsia="uk-UA"/>
        </w:rPr>
        <w:t xml:space="preserve">, N.; </w:t>
      </w:r>
      <w:proofErr w:type="spellStart"/>
      <w:r w:rsidRPr="00E014A2">
        <w:rPr>
          <w:rFonts w:ascii="Times New Roman" w:eastAsia="Times New Roman" w:hAnsi="Times New Roman" w:cs="Times New Roman"/>
          <w:sz w:val="28"/>
          <w:szCs w:val="28"/>
          <w:lang w:val="uk-UA" w:eastAsia="uk-UA"/>
        </w:rPr>
        <w:t>Kozhevnikov</w:t>
      </w:r>
      <w:proofErr w:type="spellEnd"/>
      <w:r w:rsidRPr="00E014A2">
        <w:rPr>
          <w:rFonts w:ascii="Times New Roman" w:eastAsia="Times New Roman" w:hAnsi="Times New Roman" w:cs="Times New Roman"/>
          <w:sz w:val="28"/>
          <w:szCs w:val="28"/>
          <w:lang w:val="uk-UA" w:eastAsia="uk-UA"/>
        </w:rPr>
        <w:t xml:space="preserve">, I.V.; </w:t>
      </w:r>
      <w:proofErr w:type="spellStart"/>
      <w:r w:rsidRPr="00E014A2">
        <w:rPr>
          <w:rFonts w:ascii="Times New Roman" w:eastAsia="Times New Roman" w:hAnsi="Times New Roman" w:cs="Times New Roman"/>
          <w:sz w:val="28"/>
          <w:szCs w:val="28"/>
          <w:lang w:val="uk-UA" w:eastAsia="uk-UA"/>
        </w:rPr>
        <w:t>Grau-Atienza</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Ramos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Fernández</w:t>
      </w:r>
      <w:proofErr w:type="spellEnd"/>
      <w:r w:rsidRPr="00E014A2">
        <w:rPr>
          <w:rFonts w:ascii="Times New Roman" w:eastAsia="Times New Roman" w:hAnsi="Times New Roman" w:cs="Times New Roman"/>
          <w:sz w:val="28"/>
          <w:szCs w:val="28"/>
          <w:lang w:val="uk-UA" w:eastAsia="uk-UA"/>
        </w:rPr>
        <w:t xml:space="preserve">, E.V.; </w:t>
      </w:r>
      <w:proofErr w:type="spellStart"/>
      <w:r w:rsidRPr="00E014A2">
        <w:rPr>
          <w:rFonts w:ascii="Times New Roman" w:eastAsia="Times New Roman" w:hAnsi="Times New Roman" w:cs="Times New Roman"/>
          <w:sz w:val="28"/>
          <w:szCs w:val="28"/>
          <w:lang w:val="uk-UA" w:eastAsia="uk-UA"/>
        </w:rPr>
        <w:t>Sepulveda-Escribano</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Shiju</w:t>
      </w:r>
      <w:proofErr w:type="spellEnd"/>
      <w:r w:rsidRPr="00E014A2">
        <w:rPr>
          <w:rFonts w:ascii="Times New Roman" w:eastAsia="Times New Roman" w:hAnsi="Times New Roman" w:cs="Times New Roman"/>
          <w:sz w:val="28"/>
          <w:szCs w:val="28"/>
          <w:lang w:val="uk-UA" w:eastAsia="uk-UA"/>
        </w:rPr>
        <w:t xml:space="preserve">, N.R. </w:t>
      </w:r>
      <w:proofErr w:type="spellStart"/>
      <w:r w:rsidRPr="00E014A2">
        <w:rPr>
          <w:rFonts w:ascii="Times New Roman" w:eastAsia="Times New Roman" w:hAnsi="Times New Roman" w:cs="Times New Roman"/>
          <w:sz w:val="28"/>
          <w:szCs w:val="28"/>
          <w:lang w:val="uk-UA" w:eastAsia="uk-UA"/>
        </w:rPr>
        <w:t>Highly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efficient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nickel-niobia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composite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hydrogenation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2019, 194, 2–9. </w:t>
      </w:r>
    </w:p>
    <w:p w:rsidR="00E014A2" w:rsidRPr="00E014A2" w:rsidRDefault="00E014A2" w:rsidP="00E014A2">
      <w:pPr>
        <w:spacing w:after="0" w:line="360" w:lineRule="auto"/>
        <w:ind w:firstLine="284"/>
        <w:jc w:val="both"/>
        <w:outlineLvl w:val="0"/>
        <w:rPr>
          <w:rFonts w:ascii="Times New Roman" w:eastAsia="Times New Roman" w:hAnsi="Times New Roman" w:cs="Times New Roman"/>
          <w:bCs/>
          <w:spacing w:val="-4"/>
          <w:kern w:val="36"/>
          <w:sz w:val="28"/>
          <w:szCs w:val="28"/>
          <w:lang w:val="uk-UA" w:eastAsia="uk-UA"/>
        </w:rPr>
      </w:pPr>
      <w:r w:rsidRPr="00E014A2">
        <w:rPr>
          <w:rFonts w:ascii="Times New Roman" w:eastAsia="Times New Roman" w:hAnsi="Times New Roman" w:cs="Times New Roman"/>
          <w:bCs/>
          <w:kern w:val="36"/>
          <w:sz w:val="28"/>
          <w:szCs w:val="28"/>
          <w:lang w:val="en-US" w:eastAsia="uk-UA"/>
        </w:rPr>
        <w:t>91.</w:t>
      </w:r>
      <w:r w:rsidRPr="00E014A2">
        <w:rPr>
          <w:rFonts w:ascii="Times New Roman" w:eastAsia="Times New Roman" w:hAnsi="Times New Roman" w:cs="Times New Roman"/>
          <w:bCs/>
          <w:spacing w:val="-4"/>
          <w:kern w:val="36"/>
          <w:sz w:val="28"/>
          <w:szCs w:val="28"/>
          <w:lang w:val="en-US" w:eastAsia="uk-UA"/>
        </w:rPr>
        <w:t xml:space="preserve"> .</w:t>
      </w:r>
      <w:proofErr w:type="spellStart"/>
      <w:r w:rsidRPr="00E014A2">
        <w:rPr>
          <w:rFonts w:ascii="Times New Roman" w:eastAsia="Times New Roman" w:hAnsi="Times New Roman" w:cs="Times New Roman"/>
          <w:bCs/>
          <w:spacing w:val="-4"/>
          <w:kern w:val="36"/>
          <w:sz w:val="28"/>
          <w:szCs w:val="28"/>
          <w:lang w:val="uk-UA" w:eastAsia="uk-UA"/>
        </w:rPr>
        <w:t>Z.Guilin</w:t>
      </w:r>
      <w:proofErr w:type="spellEnd"/>
      <w:r w:rsidRPr="00E014A2">
        <w:rPr>
          <w:rFonts w:ascii="Times New Roman" w:eastAsia="Times New Roman" w:hAnsi="Times New Roman" w:cs="Times New Roman"/>
          <w:bCs/>
          <w:spacing w:val="-4"/>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Effects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structure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the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carbon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dioxide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methanation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performance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Co-based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catalysts</w:t>
      </w:r>
      <w:proofErr w:type="spellEnd"/>
      <w:r w:rsidRPr="00E014A2">
        <w:rPr>
          <w:rFonts w:ascii="Times New Roman" w:eastAsia="Times New Roman" w:hAnsi="Times New Roman" w:cs="Times New Roman"/>
          <w:bCs/>
          <w:spacing w:val="-4"/>
          <w:kern w:val="36"/>
          <w:sz w:val="28"/>
          <w:szCs w:val="28"/>
          <w:lang w:val="en-US" w:eastAsia="uk-UA"/>
        </w:rPr>
        <w:t>/</w:t>
      </w:r>
      <w:proofErr w:type="spellStart"/>
      <w:r w:rsidRPr="00E014A2">
        <w:rPr>
          <w:rFonts w:ascii="Times New Roman" w:eastAsia="Times New Roman" w:hAnsi="Times New Roman" w:cs="Times New Roman"/>
          <w:bCs/>
          <w:spacing w:val="-4"/>
          <w:kern w:val="36"/>
          <w:sz w:val="28"/>
          <w:szCs w:val="28"/>
          <w:lang w:val="uk-UA" w:eastAsia="uk-UA"/>
        </w:rPr>
        <w:t>Guilin,W</w:t>
      </w:r>
      <w:proofErr w:type="spellEnd"/>
      <w:r w:rsidRPr="00E014A2">
        <w:rPr>
          <w:rFonts w:ascii="Times New Roman" w:eastAsia="Times New Roman" w:hAnsi="Times New Roman" w:cs="Times New Roman"/>
          <w:bCs/>
          <w:spacing w:val="-4"/>
          <w:kern w:val="36"/>
          <w:sz w:val="28"/>
          <w:szCs w:val="28"/>
          <w:lang w:val="uk-UA" w:eastAsia="uk-UA"/>
        </w:rPr>
        <w:t xml:space="preserve">. </w:t>
      </w:r>
      <w:proofErr w:type="spellStart"/>
      <w:r w:rsidRPr="00E014A2">
        <w:rPr>
          <w:rFonts w:ascii="Times New Roman" w:eastAsia="Times New Roman" w:hAnsi="Times New Roman" w:cs="Times New Roman"/>
          <w:bCs/>
          <w:spacing w:val="-4"/>
          <w:kern w:val="36"/>
          <w:sz w:val="28"/>
          <w:szCs w:val="28"/>
          <w:lang w:val="uk-UA" w:eastAsia="uk-UA"/>
        </w:rPr>
        <w:t>Tian,X</w:t>
      </w:r>
      <w:proofErr w:type="spellEnd"/>
      <w:r w:rsidRPr="00E014A2">
        <w:rPr>
          <w:rFonts w:ascii="Times New Roman" w:eastAsia="Times New Roman" w:hAnsi="Times New Roman" w:cs="Times New Roman"/>
          <w:bCs/>
          <w:spacing w:val="-4"/>
          <w:kern w:val="36"/>
          <w:sz w:val="28"/>
          <w:szCs w:val="28"/>
          <w:lang w:val="uk-UA" w:eastAsia="uk-UA"/>
        </w:rPr>
        <w:t xml:space="preserve">. </w:t>
      </w:r>
      <w:proofErr w:type="spellStart"/>
      <w:r w:rsidRPr="00E014A2">
        <w:rPr>
          <w:rFonts w:ascii="Times New Roman" w:eastAsia="Times New Roman" w:hAnsi="Times New Roman" w:cs="Times New Roman"/>
          <w:bCs/>
          <w:spacing w:val="-4"/>
          <w:kern w:val="36"/>
          <w:sz w:val="28"/>
          <w:szCs w:val="28"/>
          <w:lang w:val="uk-UA" w:eastAsia="uk-UA"/>
        </w:rPr>
        <w:t>Hongmei</w:t>
      </w:r>
      <w:proofErr w:type="spellEnd"/>
      <w:r w:rsidRPr="00E014A2">
        <w:rPr>
          <w:rFonts w:ascii="Times New Roman" w:eastAsia="Times New Roman" w:hAnsi="Times New Roman" w:cs="Times New Roman"/>
          <w:bCs/>
          <w:spacing w:val="-4"/>
          <w:kern w:val="36"/>
          <w:sz w:val="28"/>
          <w:szCs w:val="28"/>
          <w:lang w:val="en-US" w:eastAsia="uk-UA"/>
        </w:rPr>
        <w:t xml:space="preserve">, </w:t>
      </w:r>
      <w:r w:rsidRPr="00E014A2">
        <w:rPr>
          <w:rFonts w:ascii="Times New Roman" w:eastAsia="Times New Roman" w:hAnsi="Times New Roman" w:cs="Times New Roman"/>
          <w:bCs/>
          <w:spacing w:val="-4"/>
          <w:kern w:val="36"/>
          <w:sz w:val="28"/>
          <w:szCs w:val="28"/>
          <w:lang w:val="uk-UA" w:eastAsia="uk-UA"/>
        </w:rPr>
        <w:t xml:space="preserve">Z. </w:t>
      </w:r>
      <w:proofErr w:type="spellStart"/>
      <w:r w:rsidRPr="00E014A2">
        <w:rPr>
          <w:rFonts w:ascii="Times New Roman" w:eastAsia="Times New Roman" w:hAnsi="Times New Roman" w:cs="Times New Roman"/>
          <w:bCs/>
          <w:spacing w:val="-4"/>
          <w:kern w:val="36"/>
          <w:sz w:val="28"/>
          <w:szCs w:val="28"/>
          <w:lang w:val="uk-UA" w:eastAsia="uk-UA"/>
        </w:rPr>
        <w:t>Xuxu</w:t>
      </w:r>
      <w:proofErr w:type="spellEnd"/>
      <w:r w:rsidRPr="00E014A2">
        <w:rPr>
          <w:rFonts w:ascii="Times New Roman" w:eastAsia="Times New Roman" w:hAnsi="Times New Roman" w:cs="Times New Roman"/>
          <w:bCs/>
          <w:spacing w:val="-4"/>
          <w:kern w:val="36"/>
          <w:sz w:val="28"/>
          <w:szCs w:val="28"/>
          <w:lang w:val="en-US" w:eastAsia="uk-UA"/>
        </w:rPr>
        <w:t>//</w:t>
      </w:r>
      <w:proofErr w:type="spellStart"/>
      <w:r w:rsidRPr="00E014A2">
        <w:rPr>
          <w:rFonts w:ascii="Times New Roman" w:eastAsia="Times New Roman" w:hAnsi="Times New Roman" w:cs="Times New Roman"/>
          <w:bCs/>
          <w:iCs/>
          <w:spacing w:val="-4"/>
          <w:kern w:val="36"/>
          <w:sz w:val="28"/>
          <w:szCs w:val="28"/>
          <w:lang w:val="uk-UA" w:eastAsia="uk-UA"/>
        </w:rPr>
        <w:t>Int</w:t>
      </w:r>
      <w:proofErr w:type="spellEnd"/>
      <w:r w:rsidRPr="00E014A2">
        <w:rPr>
          <w:rFonts w:ascii="Times New Roman" w:eastAsia="Times New Roman" w:hAnsi="Times New Roman" w:cs="Times New Roman"/>
          <w:bCs/>
          <w:iCs/>
          <w:spacing w:val="-4"/>
          <w:kern w:val="36"/>
          <w:sz w:val="28"/>
          <w:szCs w:val="28"/>
          <w:lang w:val="uk-UA" w:eastAsia="uk-UA"/>
        </w:rPr>
        <w:t xml:space="preserve">. J. </w:t>
      </w:r>
      <w:proofErr w:type="spellStart"/>
      <w:r w:rsidRPr="00E014A2">
        <w:rPr>
          <w:rFonts w:ascii="Times New Roman" w:eastAsia="Times New Roman" w:hAnsi="Times New Roman" w:cs="Times New Roman"/>
          <w:bCs/>
          <w:iCs/>
          <w:spacing w:val="-4"/>
          <w:kern w:val="36"/>
          <w:sz w:val="28"/>
          <w:szCs w:val="28"/>
          <w:lang w:val="uk-UA" w:eastAsia="uk-UA"/>
        </w:rPr>
        <w:t>Hydrogen</w:t>
      </w:r>
      <w:proofErr w:type="spellEnd"/>
      <w:r w:rsidRPr="00E014A2">
        <w:rPr>
          <w:rFonts w:ascii="Times New Roman" w:eastAsia="Times New Roman" w:hAnsi="Times New Roman" w:cs="Times New Roman"/>
          <w:bCs/>
          <w:iCs/>
          <w:spacing w:val="-4"/>
          <w:kern w:val="36"/>
          <w:sz w:val="28"/>
          <w:szCs w:val="28"/>
          <w:lang w:val="uk-UA" w:eastAsia="uk-UA"/>
        </w:rPr>
        <w:t xml:space="preserve"> </w:t>
      </w:r>
      <w:proofErr w:type="spellStart"/>
      <w:r w:rsidRPr="00E014A2">
        <w:rPr>
          <w:rFonts w:ascii="Times New Roman" w:eastAsia="Times New Roman" w:hAnsi="Times New Roman" w:cs="Times New Roman"/>
          <w:bCs/>
          <w:iCs/>
          <w:spacing w:val="-4"/>
          <w:kern w:val="36"/>
          <w:sz w:val="28"/>
          <w:szCs w:val="28"/>
          <w:lang w:val="uk-UA" w:eastAsia="uk-UA"/>
        </w:rPr>
        <w:t>Energ</w:t>
      </w:r>
      <w:proofErr w:type="spellEnd"/>
      <w:r w:rsidRPr="00E014A2">
        <w:rPr>
          <w:rFonts w:ascii="Times New Roman" w:eastAsia="Times New Roman" w:hAnsi="Times New Roman" w:cs="Times New Roman"/>
          <w:bCs/>
          <w:iCs/>
          <w:spacing w:val="-4"/>
          <w:kern w:val="36"/>
          <w:sz w:val="28"/>
          <w:szCs w:val="28"/>
          <w:lang w:val="en-US" w:eastAsia="uk-UA"/>
        </w:rPr>
        <w:t>.-</w:t>
      </w:r>
      <w:r w:rsidRPr="00E014A2">
        <w:rPr>
          <w:rFonts w:ascii="Times New Roman" w:eastAsia="Times New Roman" w:hAnsi="Times New Roman" w:cs="Times New Roman"/>
          <w:bCs/>
          <w:spacing w:val="-4"/>
          <w:kern w:val="36"/>
          <w:sz w:val="28"/>
          <w:szCs w:val="28"/>
          <w:lang w:val="uk-UA" w:eastAsia="uk-UA"/>
        </w:rPr>
        <w:t xml:space="preserve"> 2013</w:t>
      </w:r>
      <w:r w:rsidRPr="00E014A2">
        <w:rPr>
          <w:rFonts w:ascii="Times New Roman" w:eastAsia="Times New Roman" w:hAnsi="Times New Roman" w:cs="Times New Roman"/>
          <w:bCs/>
          <w:spacing w:val="-4"/>
          <w:kern w:val="36"/>
          <w:sz w:val="28"/>
          <w:szCs w:val="28"/>
          <w:lang w:val="en-US" w:eastAsia="uk-UA"/>
        </w:rPr>
        <w:t>.- V.</w:t>
      </w:r>
      <w:r w:rsidRPr="00E014A2">
        <w:rPr>
          <w:rFonts w:ascii="Times New Roman" w:eastAsia="Times New Roman" w:hAnsi="Times New Roman" w:cs="Times New Roman"/>
          <w:spacing w:val="-4"/>
          <w:kern w:val="36"/>
          <w:sz w:val="28"/>
          <w:szCs w:val="28"/>
          <w:lang w:val="uk-UA" w:eastAsia="uk-UA"/>
        </w:rPr>
        <w:t>38</w:t>
      </w:r>
      <w:r w:rsidRPr="00E014A2">
        <w:rPr>
          <w:rFonts w:ascii="Times New Roman" w:eastAsia="Times New Roman" w:hAnsi="Times New Roman" w:cs="Times New Roman"/>
          <w:bCs/>
          <w:spacing w:val="-4"/>
          <w:kern w:val="36"/>
          <w:sz w:val="28"/>
          <w:szCs w:val="28"/>
          <w:lang w:val="uk-UA" w:eastAsia="uk-UA"/>
        </w:rPr>
        <w:t xml:space="preserve">, </w:t>
      </w:r>
      <w:r w:rsidRPr="00E014A2">
        <w:rPr>
          <w:rFonts w:ascii="Times New Roman" w:eastAsia="Times New Roman" w:hAnsi="Times New Roman" w:cs="Times New Roman"/>
          <w:bCs/>
          <w:spacing w:val="-4"/>
          <w:kern w:val="36"/>
          <w:sz w:val="28"/>
          <w:szCs w:val="28"/>
          <w:lang w:val="en-US" w:eastAsia="uk-UA"/>
        </w:rPr>
        <w:t>V34.- P.</w:t>
      </w:r>
      <w:r w:rsidRPr="00E014A2">
        <w:rPr>
          <w:rFonts w:ascii="Times New Roman" w:eastAsia="Times New Roman" w:hAnsi="Times New Roman" w:cs="Times New Roman"/>
          <w:bCs/>
          <w:spacing w:val="-4"/>
          <w:kern w:val="36"/>
          <w:sz w:val="28"/>
          <w:szCs w:val="28"/>
          <w:lang w:val="uk-UA" w:eastAsia="uk-UA"/>
        </w:rPr>
        <w:t>10012 —10018.</w:t>
      </w:r>
    </w:p>
    <w:p w:rsidR="00E014A2" w:rsidRPr="00E014A2" w:rsidRDefault="00E014A2" w:rsidP="00E014A2">
      <w:pPr>
        <w:shd w:val="clear" w:color="auto" w:fill="FFFFFF"/>
        <w:spacing w:after="0" w:line="360" w:lineRule="auto"/>
        <w:ind w:firstLine="284"/>
        <w:jc w:val="both"/>
        <w:rPr>
          <w:rFonts w:ascii="Times New Roman" w:eastAsia="Times New Roman" w:hAnsi="Times New Roman" w:cs="Times New Roman"/>
          <w:spacing w:val="-4"/>
          <w:sz w:val="28"/>
          <w:szCs w:val="28"/>
          <w:lang w:val="uk-UA" w:eastAsia="uk-UA"/>
        </w:rPr>
      </w:pPr>
      <w:r w:rsidRPr="00E014A2">
        <w:rPr>
          <w:rFonts w:ascii="Times New Roman" w:eastAsia="Times New Roman" w:hAnsi="Times New Roman" w:cs="Times New Roman"/>
          <w:spacing w:val="-4"/>
          <w:sz w:val="28"/>
          <w:szCs w:val="28"/>
          <w:lang w:val="en-US" w:eastAsia="uk-UA"/>
        </w:rPr>
        <w:t xml:space="preserve">92. </w:t>
      </w:r>
      <w:r w:rsidRPr="00E014A2">
        <w:rPr>
          <w:rFonts w:ascii="Times New Roman" w:eastAsia="Times New Roman" w:hAnsi="Times New Roman" w:cs="Times New Roman"/>
          <w:spacing w:val="-4"/>
          <w:sz w:val="28"/>
          <w:szCs w:val="28"/>
          <w:lang w:val="uk-UA" w:eastAsia="uk-UA"/>
        </w:rPr>
        <w:t xml:space="preserve">S. </w:t>
      </w:r>
      <w:proofErr w:type="spellStart"/>
      <w:r w:rsidRPr="00E014A2">
        <w:rPr>
          <w:rFonts w:ascii="Times New Roman" w:eastAsia="Times New Roman" w:hAnsi="Times New Roman" w:cs="Times New Roman"/>
          <w:spacing w:val="-4"/>
          <w:sz w:val="28"/>
          <w:szCs w:val="28"/>
          <w:lang w:val="uk-UA" w:eastAsia="uk-UA"/>
        </w:rPr>
        <w:t>Sokolov</w:t>
      </w:r>
      <w:proofErr w:type="spellEnd"/>
      <w:r w:rsidRPr="00E014A2">
        <w:rPr>
          <w:rFonts w:ascii="Times New Roman" w:eastAsia="Times New Roman" w:hAnsi="Times New Roman" w:cs="Times New Roman"/>
          <w:spacing w:val="-4"/>
          <w:sz w:val="28"/>
          <w:szCs w:val="28"/>
          <w:lang w:val="en-US" w:eastAsia="uk-UA"/>
        </w:rPr>
        <w:t xml:space="preserve">. </w:t>
      </w:r>
      <w:proofErr w:type="spellStart"/>
      <w:r w:rsidRPr="00E014A2">
        <w:rPr>
          <w:rFonts w:ascii="Times New Roman" w:eastAsia="Times New Roman" w:hAnsi="Times New Roman" w:cs="Times New Roman"/>
          <w:sz w:val="28"/>
          <w:szCs w:val="28"/>
          <w:lang w:val="uk-UA" w:eastAsia="uk-UA"/>
        </w:rPr>
        <w:t>Stable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low-temperature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dry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reforming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mesoporous</w:t>
      </w:r>
      <w:proofErr w:type="spellEnd"/>
      <w:r w:rsidRPr="00E014A2">
        <w:rPr>
          <w:rFonts w:ascii="Times New Roman" w:eastAsia="Times New Roman" w:hAnsi="Times New Roman" w:cs="Times New Roman"/>
          <w:sz w:val="28"/>
          <w:szCs w:val="28"/>
          <w:lang w:val="uk-UA" w:eastAsia="uk-UA"/>
        </w:rPr>
        <w:t xml:space="preserve"> La</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O</w:t>
      </w:r>
      <w:r w:rsidRPr="00E014A2">
        <w:rPr>
          <w:rFonts w:ascii="Times New Roman" w:eastAsia="Times New Roman" w:hAnsi="Times New Roman" w:cs="Times New Roman"/>
          <w:sz w:val="28"/>
          <w:szCs w:val="28"/>
          <w:vertAlign w:val="subscript"/>
          <w:lang w:val="uk-UA" w:eastAsia="uk-UA"/>
        </w:rPr>
        <w:t>3</w:t>
      </w:r>
      <w:r w:rsidRPr="00E014A2">
        <w:rPr>
          <w:rFonts w:ascii="Times New Roman" w:eastAsia="Times New Roman" w:hAnsi="Times New Roman" w:cs="Times New Roman"/>
          <w:sz w:val="28"/>
          <w:szCs w:val="28"/>
          <w:lang w:val="uk-UA" w:eastAsia="uk-UA"/>
        </w:rPr>
        <w:t>-ZrO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pacing w:val="-4"/>
          <w:sz w:val="28"/>
          <w:szCs w:val="28"/>
          <w:lang w:val="en-US" w:eastAsia="uk-UA"/>
        </w:rPr>
        <w:t>/</w:t>
      </w:r>
      <w:r w:rsidRPr="00E014A2">
        <w:rPr>
          <w:rFonts w:ascii="Times New Roman" w:eastAsia="Times New Roman" w:hAnsi="Times New Roman" w:cs="Times New Roman"/>
          <w:spacing w:val="-4"/>
          <w:sz w:val="28"/>
          <w:szCs w:val="28"/>
          <w:lang w:val="uk-UA" w:eastAsia="uk-UA"/>
        </w:rPr>
        <w:t xml:space="preserve">S. </w:t>
      </w:r>
      <w:proofErr w:type="spellStart"/>
      <w:r w:rsidRPr="00E014A2">
        <w:rPr>
          <w:rFonts w:ascii="Times New Roman" w:eastAsia="Times New Roman" w:hAnsi="Times New Roman" w:cs="Times New Roman"/>
          <w:spacing w:val="-4"/>
          <w:sz w:val="28"/>
          <w:szCs w:val="28"/>
          <w:lang w:val="uk-UA" w:eastAsia="uk-UA"/>
        </w:rPr>
        <w:t>Sokolov</w:t>
      </w:r>
      <w:proofErr w:type="spellEnd"/>
      <w:r w:rsidRPr="00E014A2">
        <w:rPr>
          <w:rFonts w:ascii="Times New Roman" w:eastAsia="Times New Roman" w:hAnsi="Times New Roman" w:cs="Times New Roman"/>
          <w:spacing w:val="-4"/>
          <w:sz w:val="28"/>
          <w:szCs w:val="28"/>
          <w:lang w:val="uk-UA" w:eastAsia="uk-UA"/>
        </w:rPr>
        <w:t>,</w:t>
      </w:r>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E. V. </w:t>
      </w:r>
      <w:proofErr w:type="spellStart"/>
      <w:r w:rsidRPr="00E014A2">
        <w:rPr>
          <w:rFonts w:ascii="Times New Roman" w:eastAsia="Times New Roman" w:hAnsi="Times New Roman" w:cs="Times New Roman"/>
          <w:spacing w:val="-4"/>
          <w:sz w:val="28"/>
          <w:szCs w:val="28"/>
          <w:lang w:val="uk-UA" w:eastAsia="uk-UA"/>
        </w:rPr>
        <w:t>Kondratenko</w:t>
      </w:r>
      <w:proofErr w:type="spellEnd"/>
      <w:r w:rsidRPr="00E014A2">
        <w:rPr>
          <w:rFonts w:ascii="Times New Roman" w:eastAsia="Times New Roman" w:hAnsi="Times New Roman" w:cs="Times New Roman"/>
          <w:spacing w:val="-4"/>
          <w:sz w:val="28"/>
          <w:szCs w:val="28"/>
          <w:lang w:val="uk-UA" w:eastAsia="uk-UA"/>
        </w:rPr>
        <w:t>,</w:t>
      </w:r>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M. M. </w:t>
      </w:r>
      <w:proofErr w:type="spellStart"/>
      <w:r w:rsidRPr="00E014A2">
        <w:rPr>
          <w:rFonts w:ascii="Times New Roman" w:eastAsia="Times New Roman" w:hAnsi="Times New Roman" w:cs="Times New Roman"/>
          <w:spacing w:val="-4"/>
          <w:sz w:val="28"/>
          <w:szCs w:val="28"/>
          <w:lang w:val="uk-UA" w:eastAsia="uk-UA"/>
        </w:rPr>
        <w:t>Pohl</w:t>
      </w:r>
      <w:proofErr w:type="spellEnd"/>
      <w:r w:rsidRPr="00E014A2">
        <w:rPr>
          <w:rFonts w:ascii="Times New Roman" w:eastAsia="Times New Roman" w:hAnsi="Times New Roman" w:cs="Times New Roman"/>
          <w:spacing w:val="-4"/>
          <w:sz w:val="28"/>
          <w:szCs w:val="28"/>
          <w:lang w:val="uk-UA" w:eastAsia="uk-UA"/>
        </w:rPr>
        <w:t>,</w:t>
      </w:r>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A. </w:t>
      </w:r>
      <w:proofErr w:type="spellStart"/>
      <w:r w:rsidRPr="00E014A2">
        <w:rPr>
          <w:rFonts w:ascii="Times New Roman" w:eastAsia="Times New Roman" w:hAnsi="Times New Roman" w:cs="Times New Roman"/>
          <w:spacing w:val="-4"/>
          <w:sz w:val="28"/>
          <w:szCs w:val="28"/>
          <w:lang w:val="uk-UA" w:eastAsia="uk-UA"/>
        </w:rPr>
        <w:t>Barkschat</w:t>
      </w:r>
      <w:proofErr w:type="spellEnd"/>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U. </w:t>
      </w:r>
      <w:proofErr w:type="spellStart"/>
      <w:r w:rsidRPr="00E014A2">
        <w:rPr>
          <w:rFonts w:ascii="Times New Roman" w:eastAsia="Times New Roman" w:hAnsi="Times New Roman" w:cs="Times New Roman"/>
          <w:spacing w:val="-4"/>
          <w:sz w:val="28"/>
          <w:szCs w:val="28"/>
          <w:lang w:val="uk-UA" w:eastAsia="uk-UA"/>
        </w:rPr>
        <w:t>Rodemerck</w:t>
      </w:r>
      <w:proofErr w:type="spellEnd"/>
      <w:r w:rsidRPr="00E014A2">
        <w:rPr>
          <w:rFonts w:ascii="Times New Roman" w:eastAsia="Times New Roman" w:hAnsi="Times New Roman" w:cs="Times New Roman"/>
          <w:spacing w:val="-4"/>
          <w:sz w:val="28"/>
          <w:szCs w:val="28"/>
          <w:lang w:val="en-US" w:eastAsia="uk-UA"/>
        </w:rPr>
        <w:t>//</w:t>
      </w:r>
      <w:proofErr w:type="spellStart"/>
      <w:r w:rsidRPr="00E014A2">
        <w:rPr>
          <w:rFonts w:ascii="Times New Roman" w:eastAsia="Times New Roman" w:hAnsi="Times New Roman" w:cs="Times New Roman"/>
          <w:iCs/>
          <w:spacing w:val="-4"/>
          <w:sz w:val="28"/>
          <w:szCs w:val="28"/>
          <w:lang w:val="uk-UA" w:eastAsia="uk-UA"/>
        </w:rPr>
        <w:t>Appl</w:t>
      </w:r>
      <w:proofErr w:type="spellEnd"/>
      <w:r w:rsidRPr="00E014A2">
        <w:rPr>
          <w:rFonts w:ascii="Times New Roman" w:eastAsia="Times New Roman" w:hAnsi="Times New Roman" w:cs="Times New Roman"/>
          <w:iCs/>
          <w:spacing w:val="-4"/>
          <w:sz w:val="28"/>
          <w:szCs w:val="28"/>
          <w:lang w:val="uk-UA" w:eastAsia="uk-UA"/>
        </w:rPr>
        <w:t xml:space="preserve">. </w:t>
      </w:r>
      <w:proofErr w:type="spellStart"/>
      <w:r w:rsidRPr="00E014A2">
        <w:rPr>
          <w:rFonts w:ascii="Times New Roman" w:eastAsia="Times New Roman" w:hAnsi="Times New Roman" w:cs="Times New Roman"/>
          <w:iCs/>
          <w:spacing w:val="-4"/>
          <w:sz w:val="28"/>
          <w:szCs w:val="28"/>
          <w:lang w:val="uk-UA" w:eastAsia="uk-UA"/>
        </w:rPr>
        <w:t>Catal</w:t>
      </w:r>
      <w:proofErr w:type="spellEnd"/>
      <w:r w:rsidRPr="00E014A2">
        <w:rPr>
          <w:rFonts w:ascii="Times New Roman" w:eastAsia="Times New Roman" w:hAnsi="Times New Roman" w:cs="Times New Roman"/>
          <w:iCs/>
          <w:spacing w:val="-4"/>
          <w:sz w:val="28"/>
          <w:szCs w:val="28"/>
          <w:lang w:val="uk-UA" w:eastAsia="uk-UA"/>
        </w:rPr>
        <w:t>. B</w:t>
      </w:r>
      <w:r w:rsidRPr="00E014A2">
        <w:rPr>
          <w:rFonts w:ascii="Times New Roman" w:eastAsia="Times New Roman" w:hAnsi="Times New Roman" w:cs="Times New Roman"/>
          <w:iCs/>
          <w:spacing w:val="-4"/>
          <w:sz w:val="28"/>
          <w:szCs w:val="28"/>
          <w:lang w:val="en-US" w:eastAsia="uk-UA"/>
        </w:rPr>
        <w:t>.-</w:t>
      </w:r>
      <w:r w:rsidRPr="00E014A2">
        <w:rPr>
          <w:rFonts w:ascii="Times New Roman" w:eastAsia="Times New Roman" w:hAnsi="Times New Roman" w:cs="Times New Roman"/>
          <w:spacing w:val="-4"/>
          <w:sz w:val="28"/>
          <w:szCs w:val="28"/>
          <w:lang w:val="uk-UA" w:eastAsia="uk-UA"/>
        </w:rPr>
        <w:t xml:space="preserve"> 2012</w:t>
      </w:r>
      <w:r w:rsidRPr="00E014A2">
        <w:rPr>
          <w:rFonts w:ascii="Times New Roman" w:eastAsia="Times New Roman" w:hAnsi="Times New Roman" w:cs="Times New Roman"/>
          <w:spacing w:val="-4"/>
          <w:sz w:val="28"/>
          <w:szCs w:val="28"/>
          <w:lang w:val="en-US" w:eastAsia="uk-UA"/>
        </w:rPr>
        <w:t>.- V.</w:t>
      </w:r>
      <w:r w:rsidRPr="00E014A2">
        <w:rPr>
          <w:rFonts w:ascii="Times New Roman" w:eastAsia="Times New Roman" w:hAnsi="Times New Roman" w:cs="Times New Roman"/>
          <w:bCs/>
          <w:spacing w:val="-4"/>
          <w:sz w:val="28"/>
          <w:szCs w:val="28"/>
          <w:lang w:val="uk-UA" w:eastAsia="uk-UA"/>
        </w:rPr>
        <w:t>113–114</w:t>
      </w:r>
      <w:r w:rsidRPr="00E014A2">
        <w:rPr>
          <w:rFonts w:ascii="Times New Roman" w:eastAsia="Times New Roman" w:hAnsi="Times New Roman" w:cs="Times New Roman"/>
          <w:bCs/>
          <w:spacing w:val="-4"/>
          <w:sz w:val="28"/>
          <w:szCs w:val="28"/>
          <w:lang w:val="en-US" w:eastAsia="uk-UA"/>
        </w:rPr>
        <w:t>.- P.</w:t>
      </w:r>
      <w:r w:rsidRPr="00E014A2">
        <w:rPr>
          <w:rFonts w:ascii="Times New Roman" w:eastAsia="Times New Roman" w:hAnsi="Times New Roman" w:cs="Times New Roman"/>
          <w:spacing w:val="-4"/>
          <w:sz w:val="28"/>
          <w:szCs w:val="28"/>
          <w:lang w:val="uk-UA" w:eastAsia="uk-UA"/>
        </w:rPr>
        <w:t xml:space="preserve"> 19 —30.</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9</w:t>
      </w:r>
      <w:r w:rsidRPr="00E014A2">
        <w:rPr>
          <w:rFonts w:ascii="Times New Roman" w:eastAsia="Times New Roman" w:hAnsi="Times New Roman" w:cs="Times New Roman"/>
          <w:sz w:val="28"/>
          <w:szCs w:val="28"/>
          <w:lang w:val="uk-UA" w:eastAsia="uk-UA"/>
        </w:rPr>
        <w:t xml:space="preserve">3. K. </w:t>
      </w:r>
      <w:proofErr w:type="spellStart"/>
      <w:r w:rsidRPr="00E014A2">
        <w:rPr>
          <w:rFonts w:ascii="Times New Roman" w:eastAsia="Times New Roman" w:hAnsi="Times New Roman" w:cs="Times New Roman"/>
          <w:sz w:val="28"/>
          <w:szCs w:val="28"/>
          <w:lang w:val="uk-UA" w:eastAsia="uk-UA"/>
        </w:rPr>
        <w:t>Cheng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Direct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Highly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Conversion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Lower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Olefins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Design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Bifunctional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Combining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Methanol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Carbon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Coupling</w:t>
      </w:r>
      <w:proofErr w:type="spellEnd"/>
      <w:r w:rsidRPr="00E014A2">
        <w:rPr>
          <w:rFonts w:ascii="Times New Roman" w:eastAsia="Times New Roman" w:hAnsi="Times New Roman" w:cs="Times New Roman"/>
          <w:sz w:val="28"/>
          <w:szCs w:val="28"/>
          <w:lang w:val="uk-UA" w:eastAsia="uk-UA"/>
        </w:rPr>
        <w:t xml:space="preserve">/K. </w:t>
      </w:r>
      <w:proofErr w:type="spellStart"/>
      <w:r w:rsidRPr="00E014A2">
        <w:rPr>
          <w:rFonts w:ascii="Times New Roman" w:eastAsia="Times New Roman" w:hAnsi="Times New Roman" w:cs="Times New Roman"/>
          <w:sz w:val="28"/>
          <w:szCs w:val="28"/>
          <w:lang w:val="uk-UA" w:eastAsia="uk-UA"/>
        </w:rPr>
        <w:t>Cheng</w:t>
      </w:r>
      <w:proofErr w:type="spellEnd"/>
      <w:r w:rsidRPr="00E014A2">
        <w:rPr>
          <w:rFonts w:ascii="Times New Roman" w:eastAsia="Times New Roman" w:hAnsi="Times New Roman" w:cs="Times New Roman"/>
          <w:sz w:val="28"/>
          <w:szCs w:val="28"/>
          <w:lang w:val="uk-UA" w:eastAsia="uk-UA"/>
        </w:rPr>
        <w:t xml:space="preserve">  ,  B. </w:t>
      </w:r>
      <w:proofErr w:type="spellStart"/>
      <w:r w:rsidRPr="00E014A2">
        <w:rPr>
          <w:rFonts w:ascii="Times New Roman" w:eastAsia="Times New Roman" w:hAnsi="Times New Roman" w:cs="Times New Roman"/>
          <w:sz w:val="28"/>
          <w:szCs w:val="28"/>
          <w:lang w:val="uk-UA" w:eastAsia="uk-UA"/>
        </w:rPr>
        <w:t>Gu</w:t>
      </w:r>
      <w:proofErr w:type="spellEnd"/>
      <w:r w:rsidRPr="00E014A2">
        <w:rPr>
          <w:rFonts w:ascii="Times New Roman" w:eastAsia="Times New Roman" w:hAnsi="Times New Roman" w:cs="Times New Roman"/>
          <w:sz w:val="28"/>
          <w:szCs w:val="28"/>
          <w:lang w:val="uk-UA" w:eastAsia="uk-UA"/>
        </w:rPr>
        <w:t xml:space="preserve">  ,  X.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  J. </w:t>
      </w:r>
      <w:proofErr w:type="spellStart"/>
      <w:r w:rsidRPr="00E014A2">
        <w:rPr>
          <w:rFonts w:ascii="Times New Roman" w:eastAsia="Times New Roman" w:hAnsi="Times New Roman" w:cs="Times New Roman"/>
          <w:sz w:val="28"/>
          <w:szCs w:val="28"/>
          <w:lang w:val="uk-UA" w:eastAsia="uk-UA"/>
        </w:rPr>
        <w:t>Kang</w:t>
      </w:r>
      <w:proofErr w:type="spellEnd"/>
      <w:r w:rsidRPr="00E014A2">
        <w:rPr>
          <w:rFonts w:ascii="Times New Roman" w:eastAsia="Times New Roman" w:hAnsi="Times New Roman" w:cs="Times New Roman"/>
          <w:sz w:val="28"/>
          <w:szCs w:val="28"/>
          <w:lang w:val="uk-UA" w:eastAsia="uk-UA"/>
        </w:rPr>
        <w:t xml:space="preserve">  ,  Q.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Wang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Angew</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Ed</w:t>
      </w:r>
      <w:proofErr w:type="spellEnd"/>
      <w:r w:rsidRPr="00E014A2">
        <w:rPr>
          <w:rFonts w:ascii="Times New Roman" w:eastAsia="Times New Roman" w:hAnsi="Times New Roman" w:cs="Times New Roman"/>
          <w:sz w:val="28"/>
          <w:szCs w:val="28"/>
          <w:lang w:val="uk-UA" w:eastAsia="uk-UA"/>
        </w:rPr>
        <w:t>.- 2016.- V.55.-P.  4725 —4728.</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9</w:t>
      </w:r>
      <w:r w:rsidRPr="00E014A2">
        <w:rPr>
          <w:rFonts w:ascii="Times New Roman" w:eastAsia="Times New Roman" w:hAnsi="Times New Roman" w:cs="Times New Roman"/>
          <w:sz w:val="28"/>
          <w:szCs w:val="28"/>
          <w:lang w:val="uk-UA" w:eastAsia="uk-UA"/>
        </w:rPr>
        <w:t xml:space="preserve">4. G. </w:t>
      </w:r>
      <w:proofErr w:type="spellStart"/>
      <w:r w:rsidRPr="00E014A2">
        <w:rPr>
          <w:rFonts w:ascii="Times New Roman" w:eastAsia="Times New Roman" w:hAnsi="Times New Roman" w:cs="Times New Roman"/>
          <w:sz w:val="28"/>
          <w:szCs w:val="28"/>
          <w:lang w:val="uk-UA" w:eastAsia="uk-UA"/>
        </w:rPr>
        <w:t>Zhou</w:t>
      </w:r>
      <w:proofErr w:type="spellEnd"/>
      <w:r w:rsidRPr="00E014A2">
        <w:rPr>
          <w:rFonts w:ascii="Times New Roman" w:eastAsia="Times New Roman" w:hAnsi="Times New Roman" w:cs="Times New Roman"/>
          <w:sz w:val="28"/>
          <w:szCs w:val="28"/>
          <w:lang w:val="uk-UA" w:eastAsia="uk-UA"/>
        </w:rPr>
        <w:t xml:space="preserve">, H.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Cui</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Jia</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Hu</w:t>
      </w:r>
      <w:proofErr w:type="spellEnd"/>
      <w:r w:rsidRPr="00E014A2">
        <w:rPr>
          <w:rFonts w:ascii="Times New Roman" w:eastAsia="Times New Roman" w:hAnsi="Times New Roman" w:cs="Times New Roman"/>
          <w:sz w:val="28"/>
          <w:szCs w:val="28"/>
          <w:lang w:val="uk-UA" w:eastAsia="uk-UA"/>
        </w:rPr>
        <w:t xml:space="preserve">, Z. </w:t>
      </w:r>
      <w:proofErr w:type="spellStart"/>
      <w:r w:rsidRPr="00E014A2">
        <w:rPr>
          <w:rFonts w:ascii="Times New Roman" w:eastAsia="Times New Roman" w:hAnsi="Times New Roman" w:cs="Times New Roman"/>
          <w:sz w:val="28"/>
          <w:szCs w:val="28"/>
          <w:lang w:val="uk-UA" w:eastAsia="uk-UA"/>
        </w:rPr>
        <w:t>Jiao</w:t>
      </w:r>
      <w:proofErr w:type="spellEnd"/>
      <w:r w:rsidRPr="00E014A2">
        <w:rPr>
          <w:rFonts w:ascii="Times New Roman" w:eastAsia="Times New Roman" w:hAnsi="Times New Roman" w:cs="Times New Roman"/>
          <w:sz w:val="28"/>
          <w:szCs w:val="28"/>
          <w:lang w:val="uk-UA" w:eastAsia="uk-UA"/>
        </w:rPr>
        <w:t xml:space="preserve">, Y. </w:t>
      </w:r>
      <w:proofErr w:type="spellStart"/>
      <w:r w:rsidRPr="00E014A2">
        <w:rPr>
          <w:rFonts w:ascii="Times New Roman" w:eastAsia="Times New Roman" w:hAnsi="Times New Roman" w:cs="Times New Roman"/>
          <w:sz w:val="28"/>
          <w:szCs w:val="28"/>
          <w:lang w:val="uk-UA" w:eastAsia="uk-UA"/>
        </w:rPr>
        <w:t>Liu</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X.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Surf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2016, 383, 248–252.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 xml:space="preserve">95. </w:t>
      </w:r>
      <w:r w:rsidRPr="00E014A2">
        <w:rPr>
          <w:rFonts w:ascii="Times New Roman" w:eastAsia="Times New Roman" w:hAnsi="Times New Roman" w:cs="Times New Roman"/>
          <w:sz w:val="28"/>
          <w:szCs w:val="28"/>
          <w:lang w:val="uk-UA" w:eastAsia="uk-UA"/>
        </w:rPr>
        <w:t xml:space="preserve">J. A. H. </w:t>
      </w:r>
      <w:proofErr w:type="spellStart"/>
      <w:r w:rsidRPr="00E014A2">
        <w:rPr>
          <w:rFonts w:ascii="Times New Roman" w:eastAsia="Times New Roman" w:hAnsi="Times New Roman" w:cs="Times New Roman"/>
          <w:sz w:val="28"/>
          <w:szCs w:val="28"/>
          <w:lang w:val="uk-UA" w:eastAsia="uk-UA"/>
        </w:rPr>
        <w:t>Dreyer</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Influence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reducibility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over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Ru-based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J. A. H. </w:t>
      </w:r>
      <w:proofErr w:type="spellStart"/>
      <w:r w:rsidRPr="00E014A2">
        <w:rPr>
          <w:rFonts w:ascii="Times New Roman" w:eastAsia="Times New Roman" w:hAnsi="Times New Roman" w:cs="Times New Roman"/>
          <w:sz w:val="28"/>
          <w:szCs w:val="28"/>
          <w:lang w:val="uk-UA" w:eastAsia="uk-UA"/>
        </w:rPr>
        <w:t>Dreyer</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Li</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G. K. </w:t>
      </w:r>
      <w:proofErr w:type="spellStart"/>
      <w:r w:rsidRPr="00E014A2">
        <w:rPr>
          <w:rFonts w:ascii="Times New Roman" w:eastAsia="Times New Roman" w:hAnsi="Times New Roman" w:cs="Times New Roman"/>
          <w:sz w:val="28"/>
          <w:szCs w:val="28"/>
          <w:lang w:val="uk-UA" w:eastAsia="uk-UA"/>
        </w:rPr>
        <w:t>Beh</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Zhang</w:t>
      </w:r>
      <w:proofErr w:type="spellEnd"/>
      <w:r w:rsidRPr="00E014A2">
        <w:rPr>
          <w:rFonts w:ascii="Times New Roman" w:eastAsia="Times New Roman" w:hAnsi="Times New Roman" w:cs="Times New Roman"/>
          <w:sz w:val="28"/>
          <w:szCs w:val="28"/>
          <w:lang w:val="uk-UA" w:eastAsia="uk-UA"/>
        </w:rPr>
        <w:t xml:space="preserve">, P. H. L. </w:t>
      </w:r>
      <w:proofErr w:type="spellStart"/>
      <w:r w:rsidRPr="00E014A2">
        <w:rPr>
          <w:rFonts w:ascii="Times New Roman" w:eastAsia="Times New Roman" w:hAnsi="Times New Roman" w:cs="Times New Roman"/>
          <w:sz w:val="28"/>
          <w:szCs w:val="28"/>
          <w:lang w:val="uk-UA" w:eastAsia="uk-UA"/>
        </w:rPr>
        <w:t>Sit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 Y. </w:t>
      </w:r>
      <w:r w:rsidRPr="00E014A2">
        <w:rPr>
          <w:rFonts w:ascii="Times New Roman" w:eastAsia="Times New Roman" w:hAnsi="Times New Roman" w:cs="Times New Roman"/>
          <w:sz w:val="28"/>
          <w:szCs w:val="28"/>
          <w:lang w:val="en-US" w:eastAsia="uk-UA"/>
        </w:rPr>
        <w:t>//</w:t>
      </w:r>
      <w:proofErr w:type="spellStart"/>
      <w:r w:rsidRPr="00E014A2">
        <w:rPr>
          <w:rFonts w:ascii="Times New Roman" w:eastAsia="Times New Roman" w:hAnsi="Times New Roman" w:cs="Times New Roman"/>
          <w:sz w:val="28"/>
          <w:szCs w:val="28"/>
          <w:lang w:val="uk-UA" w:eastAsia="uk-UA"/>
        </w:rPr>
        <w:t>Teoh</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B.- 2017.-</w:t>
      </w:r>
      <w:r w:rsidRPr="00E014A2">
        <w:rPr>
          <w:rFonts w:ascii="Times New Roman" w:eastAsia="Times New Roman" w:hAnsi="Times New Roman" w:cs="Times New Roman"/>
          <w:sz w:val="28"/>
          <w:szCs w:val="28"/>
          <w:lang w:val="en-US" w:eastAsia="uk-UA"/>
        </w:rPr>
        <w:t>V</w:t>
      </w:r>
      <w:r w:rsidRPr="00E014A2">
        <w:rPr>
          <w:rFonts w:ascii="Times New Roman" w:eastAsia="Times New Roman" w:hAnsi="Times New Roman" w:cs="Times New Roman"/>
          <w:sz w:val="28"/>
          <w:szCs w:val="28"/>
          <w:lang w:val="uk-UA" w:eastAsia="uk-UA"/>
        </w:rPr>
        <w:t>. 219.-</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val="uk-UA" w:eastAsia="uk-UA"/>
        </w:rPr>
        <w:t xml:space="preserve"> 715–726.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lastRenderedPageBreak/>
        <w:t>96</w:t>
      </w:r>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Kim</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Sanchez</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Patriarche</w:t>
      </w:r>
      <w:proofErr w:type="spellEnd"/>
      <w:r w:rsidRPr="00E014A2">
        <w:rPr>
          <w:rFonts w:ascii="Times New Roman" w:eastAsia="Times New Roman" w:hAnsi="Times New Roman" w:cs="Times New Roman"/>
          <w:sz w:val="28"/>
          <w:szCs w:val="28"/>
          <w:lang w:val="uk-UA" w:eastAsia="uk-UA"/>
        </w:rPr>
        <w:t xml:space="preserve">, O. </w:t>
      </w:r>
      <w:proofErr w:type="spellStart"/>
      <w:r w:rsidRPr="00E014A2">
        <w:rPr>
          <w:rFonts w:ascii="Times New Roman" w:eastAsia="Times New Roman" w:hAnsi="Times New Roman" w:cs="Times New Roman"/>
          <w:sz w:val="28"/>
          <w:szCs w:val="28"/>
          <w:lang w:val="uk-UA" w:eastAsia="uk-UA"/>
        </w:rPr>
        <w:t>Ersen</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Moldovan</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Wisnet</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Sassoye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D. P. </w:t>
      </w:r>
      <w:proofErr w:type="spellStart"/>
      <w:r w:rsidRPr="00E014A2">
        <w:rPr>
          <w:rFonts w:ascii="Times New Roman" w:eastAsia="Times New Roman" w:hAnsi="Times New Roman" w:cs="Times New Roman"/>
          <w:sz w:val="28"/>
          <w:szCs w:val="28"/>
          <w:lang w:val="uk-UA" w:eastAsia="uk-UA"/>
        </w:rPr>
        <w:t>Debecker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Sci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Technol</w:t>
      </w:r>
      <w:proofErr w:type="spellEnd"/>
      <w:r w:rsidRPr="00E014A2">
        <w:rPr>
          <w:rFonts w:ascii="Times New Roman" w:eastAsia="Times New Roman" w:hAnsi="Times New Roman" w:cs="Times New Roman"/>
          <w:sz w:val="28"/>
          <w:szCs w:val="28"/>
          <w:lang w:val="uk-UA" w:eastAsia="uk-UA"/>
        </w:rPr>
        <w:t xml:space="preserve">., 2016, 6, 8117–8128. </w:t>
      </w:r>
    </w:p>
    <w:p w:rsidR="00E014A2" w:rsidRPr="00E014A2" w:rsidRDefault="00E014A2" w:rsidP="00E014A2">
      <w:pPr>
        <w:shd w:val="clear" w:color="auto" w:fill="FFFFFF"/>
        <w:spacing w:after="0" w:line="360" w:lineRule="auto"/>
        <w:ind w:firstLine="284"/>
        <w:jc w:val="both"/>
        <w:rPr>
          <w:rFonts w:ascii="Times New Roman" w:eastAsia="Times New Roman" w:hAnsi="Times New Roman" w:cs="Times New Roman"/>
          <w:spacing w:val="-4"/>
          <w:sz w:val="28"/>
          <w:szCs w:val="28"/>
          <w:lang w:val="uk-UA" w:eastAsia="uk-UA"/>
        </w:rPr>
      </w:pPr>
      <w:r w:rsidRPr="00E014A2">
        <w:rPr>
          <w:rFonts w:ascii="Times New Roman" w:eastAsia="Times New Roman" w:hAnsi="Times New Roman" w:cs="Times New Roman"/>
          <w:sz w:val="28"/>
          <w:szCs w:val="28"/>
          <w:lang w:val="en-US" w:eastAsia="uk-UA"/>
        </w:rPr>
        <w:t>97.</w:t>
      </w:r>
      <w:r w:rsidRPr="00E014A2">
        <w:rPr>
          <w:rFonts w:ascii="Times New Roman" w:eastAsia="Times New Roman" w:hAnsi="Times New Roman" w:cs="Times New Roman"/>
          <w:spacing w:val="-4"/>
          <w:sz w:val="28"/>
          <w:szCs w:val="28"/>
          <w:lang w:val="uk-UA" w:eastAsia="uk-UA"/>
        </w:rPr>
        <w:t xml:space="preserve"> J. H. </w:t>
      </w:r>
      <w:proofErr w:type="spellStart"/>
      <w:r w:rsidRPr="00E014A2">
        <w:rPr>
          <w:rFonts w:ascii="Times New Roman" w:eastAsia="Times New Roman" w:hAnsi="Times New Roman" w:cs="Times New Roman"/>
          <w:spacing w:val="-4"/>
          <w:sz w:val="28"/>
          <w:szCs w:val="28"/>
          <w:lang w:val="uk-UA" w:eastAsia="uk-UA"/>
        </w:rPr>
        <w:t>Kwak</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CO</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Reduction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Ru</w:t>
      </w:r>
      <w:proofErr w:type="spellEnd"/>
      <w:r w:rsidRPr="00E014A2">
        <w:rPr>
          <w:rFonts w:ascii="Times New Roman" w:eastAsia="Times New Roman" w:hAnsi="Times New Roman" w:cs="Times New Roman"/>
          <w:sz w:val="28"/>
          <w:szCs w:val="28"/>
          <w:lang w:val="uk-UA" w:eastAsia="uk-UA"/>
        </w:rPr>
        <w:t>/Al</w:t>
      </w:r>
      <w:r w:rsidRPr="00E014A2">
        <w:rPr>
          <w:rFonts w:ascii="Times New Roman" w:eastAsia="Times New Roman" w:hAnsi="Times New Roman" w:cs="Times New Roman"/>
          <w:sz w:val="28"/>
          <w:szCs w:val="28"/>
          <w:vertAlign w:val="subscript"/>
          <w:lang w:val="uk-UA" w:eastAsia="uk-UA"/>
        </w:rPr>
        <w:t>2</w:t>
      </w:r>
      <w:r w:rsidRPr="00E014A2">
        <w:rPr>
          <w:rFonts w:ascii="Times New Roman" w:eastAsia="Times New Roman" w:hAnsi="Times New Roman" w:cs="Times New Roman"/>
          <w:sz w:val="28"/>
          <w:szCs w:val="28"/>
          <w:lang w:val="uk-UA" w:eastAsia="uk-UA"/>
        </w:rPr>
        <w:t>O</w:t>
      </w:r>
      <w:r w:rsidRPr="00E014A2">
        <w:rPr>
          <w:rFonts w:ascii="Times New Roman" w:eastAsia="Times New Roman" w:hAnsi="Times New Roman" w:cs="Times New Roman"/>
          <w:sz w:val="28"/>
          <w:szCs w:val="28"/>
          <w:vertAlign w:val="subscript"/>
          <w:lang w:val="uk-UA" w:eastAsia="uk-UA"/>
        </w:rPr>
        <w:t>3</w:t>
      </w:r>
      <w:r w:rsidRPr="00E014A2">
        <w:rPr>
          <w:rFonts w:ascii="Times New Roman" w:eastAsia="Times New Roman" w:hAnsi="Times New Roman" w:cs="Times New Roman"/>
          <w:sz w:val="28"/>
          <w:szCs w:val="28"/>
          <w:vertAlign w:val="subscript"/>
          <w:lang w:val="en-US"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Cluster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Size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Dependence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Product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Selectivity</w:t>
      </w:r>
      <w:proofErr w:type="spellEnd"/>
      <w:r w:rsidRPr="00E014A2">
        <w:rPr>
          <w:rFonts w:ascii="Times New Roman" w:eastAsia="Times New Roman" w:hAnsi="Times New Roman" w:cs="Times New Roman"/>
          <w:spacing w:val="-4"/>
          <w:sz w:val="28"/>
          <w:szCs w:val="28"/>
          <w:lang w:val="uk-UA" w:eastAsia="uk-UA"/>
        </w:rPr>
        <w:t xml:space="preserve"> </w:t>
      </w:r>
      <w:r w:rsidRPr="00E014A2">
        <w:rPr>
          <w:rFonts w:ascii="Times New Roman" w:eastAsia="Times New Roman" w:hAnsi="Times New Roman" w:cs="Times New Roman"/>
          <w:spacing w:val="-4"/>
          <w:sz w:val="28"/>
          <w:szCs w:val="28"/>
          <w:lang w:val="en-US" w:eastAsia="uk-UA"/>
        </w:rPr>
        <w:t>/</w:t>
      </w:r>
      <w:r w:rsidRPr="00E014A2">
        <w:rPr>
          <w:rFonts w:ascii="Times New Roman" w:eastAsia="Times New Roman" w:hAnsi="Times New Roman" w:cs="Times New Roman"/>
          <w:spacing w:val="-4"/>
          <w:sz w:val="28"/>
          <w:szCs w:val="28"/>
          <w:lang w:val="uk-UA" w:eastAsia="uk-UA"/>
        </w:rPr>
        <w:t xml:space="preserve">H. </w:t>
      </w:r>
      <w:proofErr w:type="spellStart"/>
      <w:r w:rsidRPr="00E014A2">
        <w:rPr>
          <w:rFonts w:ascii="Times New Roman" w:eastAsia="Times New Roman" w:hAnsi="Times New Roman" w:cs="Times New Roman"/>
          <w:spacing w:val="-4"/>
          <w:sz w:val="28"/>
          <w:szCs w:val="28"/>
          <w:lang w:val="uk-UA" w:eastAsia="uk-UA"/>
        </w:rPr>
        <w:t>Kwak</w:t>
      </w:r>
      <w:proofErr w:type="spellEnd"/>
      <w:r w:rsidRPr="00E014A2">
        <w:rPr>
          <w:rFonts w:ascii="Times New Roman" w:eastAsia="Times New Roman" w:hAnsi="Times New Roman" w:cs="Times New Roman"/>
          <w:spacing w:val="-4"/>
          <w:sz w:val="28"/>
          <w:szCs w:val="28"/>
          <w:lang w:val="uk-UA" w:eastAsia="uk-UA"/>
        </w:rPr>
        <w:t>,</w:t>
      </w:r>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L. </w:t>
      </w:r>
      <w:proofErr w:type="spellStart"/>
      <w:r w:rsidRPr="00E014A2">
        <w:rPr>
          <w:rFonts w:ascii="Times New Roman" w:eastAsia="Times New Roman" w:hAnsi="Times New Roman" w:cs="Times New Roman"/>
          <w:spacing w:val="-4"/>
          <w:sz w:val="28"/>
          <w:szCs w:val="28"/>
          <w:lang w:val="uk-UA" w:eastAsia="uk-UA"/>
        </w:rPr>
        <w:t>Kovarik</w:t>
      </w:r>
      <w:proofErr w:type="spellEnd"/>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 xml:space="preserve">J. </w:t>
      </w:r>
      <w:proofErr w:type="spellStart"/>
      <w:r w:rsidRPr="00E014A2">
        <w:rPr>
          <w:rFonts w:ascii="Times New Roman" w:eastAsia="Times New Roman" w:hAnsi="Times New Roman" w:cs="Times New Roman"/>
          <w:spacing w:val="-4"/>
          <w:sz w:val="28"/>
          <w:szCs w:val="28"/>
          <w:lang w:val="uk-UA" w:eastAsia="uk-UA"/>
        </w:rPr>
        <w:t>Szanyi</w:t>
      </w:r>
      <w:proofErr w:type="spellEnd"/>
      <w:r w:rsidRPr="00E014A2">
        <w:rPr>
          <w:rFonts w:ascii="Times New Roman" w:eastAsia="Times New Roman" w:hAnsi="Times New Roman" w:cs="Times New Roman"/>
          <w:spacing w:val="-4"/>
          <w:sz w:val="28"/>
          <w:szCs w:val="28"/>
          <w:lang w:val="en-US" w:eastAsia="uk-UA"/>
        </w:rPr>
        <w:t>//</w:t>
      </w:r>
      <w:r w:rsidRPr="00E014A2">
        <w:rPr>
          <w:rFonts w:ascii="Times New Roman" w:eastAsia="Times New Roman" w:hAnsi="Times New Roman" w:cs="Times New Roman"/>
          <w:iCs/>
          <w:spacing w:val="-4"/>
          <w:sz w:val="28"/>
          <w:szCs w:val="28"/>
          <w:lang w:val="uk-UA" w:eastAsia="uk-UA"/>
        </w:rPr>
        <w:t xml:space="preserve">ACS </w:t>
      </w:r>
      <w:proofErr w:type="spellStart"/>
      <w:r w:rsidRPr="00E014A2">
        <w:rPr>
          <w:rFonts w:ascii="Times New Roman" w:eastAsia="Times New Roman" w:hAnsi="Times New Roman" w:cs="Times New Roman"/>
          <w:iCs/>
          <w:spacing w:val="-4"/>
          <w:sz w:val="28"/>
          <w:szCs w:val="28"/>
          <w:lang w:val="uk-UA" w:eastAsia="uk-UA"/>
        </w:rPr>
        <w:t>Catal</w:t>
      </w:r>
      <w:proofErr w:type="spellEnd"/>
      <w:r w:rsidRPr="00E014A2">
        <w:rPr>
          <w:rFonts w:ascii="Times New Roman" w:eastAsia="Times New Roman" w:hAnsi="Times New Roman" w:cs="Times New Roman"/>
          <w:iCs/>
          <w:spacing w:val="-4"/>
          <w:sz w:val="28"/>
          <w:szCs w:val="28"/>
          <w:lang w:val="uk-UA" w:eastAsia="uk-UA"/>
        </w:rPr>
        <w:t>.</w:t>
      </w:r>
      <w:r w:rsidRPr="00E014A2">
        <w:rPr>
          <w:rFonts w:ascii="Times New Roman" w:eastAsia="Times New Roman" w:hAnsi="Times New Roman" w:cs="Times New Roman"/>
          <w:spacing w:val="-4"/>
          <w:sz w:val="28"/>
          <w:szCs w:val="28"/>
          <w:lang w:val="uk-UA" w:eastAsia="uk-UA"/>
        </w:rPr>
        <w:t xml:space="preserve"> </w:t>
      </w:r>
      <w:r w:rsidRPr="00E014A2">
        <w:rPr>
          <w:rFonts w:ascii="Times New Roman" w:eastAsia="Times New Roman" w:hAnsi="Times New Roman" w:cs="Times New Roman"/>
          <w:spacing w:val="-4"/>
          <w:sz w:val="28"/>
          <w:szCs w:val="28"/>
          <w:lang w:val="en-US" w:eastAsia="uk-UA"/>
        </w:rPr>
        <w:t xml:space="preserve">– </w:t>
      </w:r>
      <w:r w:rsidRPr="00E014A2">
        <w:rPr>
          <w:rFonts w:ascii="Times New Roman" w:eastAsia="Times New Roman" w:hAnsi="Times New Roman" w:cs="Times New Roman"/>
          <w:spacing w:val="-4"/>
          <w:sz w:val="28"/>
          <w:szCs w:val="28"/>
          <w:lang w:val="uk-UA" w:eastAsia="uk-UA"/>
        </w:rPr>
        <w:t>2013</w:t>
      </w:r>
      <w:r w:rsidRPr="00E014A2">
        <w:rPr>
          <w:rFonts w:ascii="Times New Roman" w:eastAsia="Times New Roman" w:hAnsi="Times New Roman" w:cs="Times New Roman"/>
          <w:spacing w:val="-4"/>
          <w:sz w:val="28"/>
          <w:szCs w:val="28"/>
          <w:lang w:val="en-US" w:eastAsia="uk-UA"/>
        </w:rPr>
        <w:t>.-V.</w:t>
      </w:r>
      <w:r w:rsidRPr="00E014A2">
        <w:rPr>
          <w:rFonts w:ascii="Times New Roman" w:eastAsia="Times New Roman" w:hAnsi="Times New Roman" w:cs="Times New Roman"/>
          <w:b/>
          <w:bCs/>
          <w:spacing w:val="-4"/>
          <w:sz w:val="28"/>
          <w:szCs w:val="28"/>
          <w:lang w:val="uk-UA" w:eastAsia="uk-UA"/>
        </w:rPr>
        <w:t>3</w:t>
      </w:r>
      <w:r w:rsidRPr="00E014A2">
        <w:rPr>
          <w:rFonts w:ascii="Times New Roman" w:eastAsia="Times New Roman" w:hAnsi="Times New Roman" w:cs="Times New Roman"/>
          <w:spacing w:val="-4"/>
          <w:sz w:val="28"/>
          <w:szCs w:val="28"/>
          <w:lang w:val="uk-UA" w:eastAsia="uk-UA"/>
        </w:rPr>
        <w:t>,</w:t>
      </w:r>
      <w:r w:rsidRPr="00E014A2">
        <w:rPr>
          <w:rFonts w:ascii="Times New Roman" w:eastAsia="Times New Roman" w:hAnsi="Times New Roman" w:cs="Times New Roman"/>
          <w:spacing w:val="-4"/>
          <w:sz w:val="28"/>
          <w:szCs w:val="28"/>
          <w:lang w:val="en-US" w:eastAsia="uk-UA"/>
        </w:rPr>
        <w:t xml:space="preserve"> N</w:t>
      </w:r>
      <w:r w:rsidRPr="00E014A2">
        <w:rPr>
          <w:rFonts w:ascii="Times New Roman" w:eastAsia="Times New Roman" w:hAnsi="Times New Roman" w:cs="Times New Roman"/>
          <w:sz w:val="28"/>
          <w:szCs w:val="28"/>
          <w:lang w:val="uk-UA" w:eastAsia="uk-UA"/>
        </w:rPr>
        <w:t xml:space="preserve"> 11</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pacing w:val="-4"/>
          <w:sz w:val="28"/>
          <w:szCs w:val="28"/>
          <w:lang w:val="uk-UA" w:eastAsia="uk-UA"/>
        </w:rPr>
        <w:t xml:space="preserve"> 2449 —2455.</w:t>
      </w:r>
    </w:p>
    <w:p w:rsidR="00E014A2" w:rsidRPr="00E014A2" w:rsidRDefault="00E014A2" w:rsidP="00E014A2">
      <w:pPr>
        <w:spacing w:after="0" w:line="360" w:lineRule="auto"/>
        <w:ind w:firstLine="284"/>
        <w:jc w:val="both"/>
        <w:outlineLvl w:val="0"/>
        <w:rPr>
          <w:rFonts w:ascii="Times New Roman" w:eastAsia="Times New Roman" w:hAnsi="Times New Roman" w:cs="Times New Roman"/>
          <w:b/>
          <w:bCs/>
          <w:kern w:val="36"/>
          <w:sz w:val="28"/>
          <w:szCs w:val="28"/>
          <w:lang w:val="uk-UA" w:eastAsia="uk-UA"/>
        </w:rPr>
      </w:pPr>
      <w:r w:rsidRPr="00E014A2">
        <w:rPr>
          <w:rFonts w:ascii="Times New Roman" w:eastAsia="Times New Roman" w:hAnsi="Times New Roman" w:cs="Times New Roman"/>
          <w:bCs/>
          <w:kern w:val="36"/>
          <w:sz w:val="28"/>
          <w:szCs w:val="28"/>
          <w:lang w:val="en-US" w:eastAsia="uk-UA"/>
        </w:rPr>
        <w:t>98.</w:t>
      </w:r>
      <w:r w:rsidRPr="00E014A2">
        <w:rPr>
          <w:rFonts w:ascii="Times New Roman" w:eastAsia="Times New Roman" w:hAnsi="Times New Roman" w:cs="Times New Roman"/>
          <w:b/>
          <w:bCs/>
          <w:kern w:val="36"/>
          <w:sz w:val="28"/>
          <w:szCs w:val="28"/>
          <w:lang w:val="uk-UA" w:eastAsia="uk-UA"/>
        </w:rPr>
        <w:t xml:space="preserve"> </w:t>
      </w:r>
      <w:r w:rsidRPr="00E014A2">
        <w:rPr>
          <w:rFonts w:ascii="Times New Roman" w:eastAsia="Times New Roman" w:hAnsi="Times New Roman" w:cs="Times New Roman"/>
          <w:bCs/>
          <w:kern w:val="36"/>
          <w:sz w:val="28"/>
          <w:szCs w:val="28"/>
          <w:lang w:val="uk-UA" w:eastAsia="uk-UA"/>
        </w:rPr>
        <w:t xml:space="preserve">B. </w:t>
      </w:r>
      <w:proofErr w:type="spellStart"/>
      <w:r w:rsidRPr="00E014A2">
        <w:rPr>
          <w:rFonts w:ascii="Times New Roman" w:eastAsia="Times New Roman" w:hAnsi="Times New Roman" w:cs="Times New Roman"/>
          <w:bCs/>
          <w:kern w:val="36"/>
          <w:sz w:val="28"/>
          <w:szCs w:val="28"/>
          <w:lang w:val="uk-UA" w:eastAsia="uk-UA"/>
        </w:rPr>
        <w:t>Mutz</w:t>
      </w:r>
      <w:proofErr w:type="spellEnd"/>
      <w:r w:rsidRPr="00E014A2">
        <w:rPr>
          <w:rFonts w:ascii="Times New Roman" w:eastAsia="Times New Roman" w:hAnsi="Times New Roman" w:cs="Times New Roman"/>
          <w:bCs/>
          <w:kern w:val="36"/>
          <w:sz w:val="28"/>
          <w:szCs w:val="28"/>
          <w:lang w:val="en-US" w:eastAsia="uk-UA"/>
        </w:rPr>
        <w:t xml:space="preserve">. </w:t>
      </w:r>
      <w:proofErr w:type="spellStart"/>
      <w:r w:rsidRPr="00E014A2">
        <w:rPr>
          <w:rFonts w:ascii="Times New Roman" w:eastAsia="Times New Roman" w:hAnsi="Times New Roman" w:cs="Times New Roman"/>
          <w:bCs/>
          <w:kern w:val="36"/>
          <w:sz w:val="28"/>
          <w:szCs w:val="28"/>
          <w:lang w:val="uk-UA" w:eastAsia="uk-UA"/>
        </w:rPr>
        <w:t>Structural</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response</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of</w:t>
      </w:r>
      <w:proofErr w:type="spellEnd"/>
      <w:r w:rsidRPr="00E014A2">
        <w:rPr>
          <w:rFonts w:ascii="Times New Roman" w:eastAsia="Times New Roman" w:hAnsi="Times New Roman" w:cs="Times New Roman"/>
          <w:bCs/>
          <w:kern w:val="36"/>
          <w:sz w:val="28"/>
          <w:szCs w:val="28"/>
          <w:lang w:val="uk-UA" w:eastAsia="uk-UA"/>
        </w:rPr>
        <w:t xml:space="preserve"> a </w:t>
      </w:r>
      <w:proofErr w:type="spellStart"/>
      <w:r w:rsidRPr="00E014A2">
        <w:rPr>
          <w:rFonts w:ascii="Times New Roman" w:eastAsia="Times New Roman" w:hAnsi="Times New Roman" w:cs="Times New Roman"/>
          <w:bCs/>
          <w:kern w:val="36"/>
          <w:sz w:val="28"/>
          <w:szCs w:val="28"/>
          <w:lang w:val="uk-UA" w:eastAsia="uk-UA"/>
        </w:rPr>
        <w:t>Ni-based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catalyst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under</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fluctuating</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reaction</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conditions</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unraveled</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by</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iCs/>
          <w:kern w:val="36"/>
          <w:sz w:val="28"/>
          <w:szCs w:val="28"/>
          <w:lang w:val="uk-UA" w:eastAsia="uk-UA"/>
        </w:rPr>
        <w:t>operando</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spectroscopy</w:t>
      </w:r>
      <w:proofErr w:type="spellEnd"/>
      <w:r w:rsidRPr="00E014A2">
        <w:rPr>
          <w:rFonts w:ascii="Times New Roman" w:eastAsia="Times New Roman" w:hAnsi="Times New Roman" w:cs="Times New Roman"/>
          <w:b/>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B. </w:t>
      </w:r>
      <w:proofErr w:type="spellStart"/>
      <w:r w:rsidRPr="00E014A2">
        <w:rPr>
          <w:rFonts w:ascii="Times New Roman" w:eastAsia="Times New Roman" w:hAnsi="Times New Roman" w:cs="Times New Roman"/>
          <w:bCs/>
          <w:kern w:val="36"/>
          <w:sz w:val="28"/>
          <w:szCs w:val="28"/>
          <w:lang w:val="uk-UA" w:eastAsia="uk-UA"/>
        </w:rPr>
        <w:t>Mutz</w:t>
      </w:r>
      <w:proofErr w:type="spellEnd"/>
      <w:r w:rsidRPr="00E014A2">
        <w:rPr>
          <w:rFonts w:ascii="Times New Roman" w:eastAsia="Times New Roman" w:hAnsi="Times New Roman" w:cs="Times New Roman"/>
          <w:bCs/>
          <w:kern w:val="36"/>
          <w:sz w:val="28"/>
          <w:szCs w:val="28"/>
          <w:lang w:val="uk-UA" w:eastAsia="uk-UA"/>
        </w:rPr>
        <w:t xml:space="preserve">, H. W. P. </w:t>
      </w:r>
      <w:proofErr w:type="spellStart"/>
      <w:r w:rsidRPr="00E014A2">
        <w:rPr>
          <w:rFonts w:ascii="Times New Roman" w:eastAsia="Times New Roman" w:hAnsi="Times New Roman" w:cs="Times New Roman"/>
          <w:bCs/>
          <w:kern w:val="36"/>
          <w:sz w:val="28"/>
          <w:szCs w:val="28"/>
          <w:lang w:val="uk-UA" w:eastAsia="uk-UA"/>
        </w:rPr>
        <w:t>Carvalho</w:t>
      </w:r>
      <w:proofErr w:type="spellEnd"/>
      <w:r w:rsidRPr="00E014A2">
        <w:rPr>
          <w:rFonts w:ascii="Times New Roman" w:eastAsia="Times New Roman" w:hAnsi="Times New Roman" w:cs="Times New Roman"/>
          <w:bCs/>
          <w:kern w:val="36"/>
          <w:sz w:val="28"/>
          <w:szCs w:val="28"/>
          <w:lang w:val="uk-UA" w:eastAsia="uk-UA"/>
        </w:rPr>
        <w:t xml:space="preserve">, S. </w:t>
      </w:r>
      <w:proofErr w:type="spellStart"/>
      <w:r w:rsidRPr="00E014A2">
        <w:rPr>
          <w:rFonts w:ascii="Times New Roman" w:eastAsia="Times New Roman" w:hAnsi="Times New Roman" w:cs="Times New Roman"/>
          <w:bCs/>
          <w:kern w:val="36"/>
          <w:sz w:val="28"/>
          <w:szCs w:val="28"/>
          <w:lang w:val="uk-UA" w:eastAsia="uk-UA"/>
        </w:rPr>
        <w:t>Mangold</w:t>
      </w:r>
      <w:proofErr w:type="spellEnd"/>
      <w:r w:rsidRPr="00E014A2">
        <w:rPr>
          <w:rFonts w:ascii="Times New Roman" w:eastAsia="Times New Roman" w:hAnsi="Times New Roman" w:cs="Times New Roman"/>
          <w:bCs/>
          <w:kern w:val="36"/>
          <w:sz w:val="28"/>
          <w:szCs w:val="28"/>
          <w:lang w:val="uk-UA" w:eastAsia="uk-UA"/>
        </w:rPr>
        <w:t xml:space="preserve">, W. </w:t>
      </w:r>
      <w:proofErr w:type="spellStart"/>
      <w:r w:rsidRPr="00E014A2">
        <w:rPr>
          <w:rFonts w:ascii="Times New Roman" w:eastAsia="Times New Roman" w:hAnsi="Times New Roman" w:cs="Times New Roman"/>
          <w:bCs/>
          <w:kern w:val="36"/>
          <w:sz w:val="28"/>
          <w:szCs w:val="28"/>
          <w:lang w:val="uk-UA" w:eastAsia="uk-UA"/>
        </w:rPr>
        <w:t>Kleist</w:t>
      </w:r>
      <w:proofErr w:type="spellEnd"/>
      <w:r w:rsidRPr="00E014A2">
        <w:rPr>
          <w:rFonts w:ascii="Times New Roman" w:eastAsia="Times New Roman" w:hAnsi="Times New Roman" w:cs="Times New Roman"/>
          <w:bCs/>
          <w:kern w:val="36"/>
          <w:sz w:val="28"/>
          <w:szCs w:val="28"/>
          <w:lang w:val="uk-UA" w:eastAsia="uk-UA"/>
        </w:rPr>
        <w:t xml:space="preserve"> </w:t>
      </w:r>
      <w:proofErr w:type="spellStart"/>
      <w:r w:rsidRPr="00E014A2">
        <w:rPr>
          <w:rFonts w:ascii="Times New Roman" w:eastAsia="Times New Roman" w:hAnsi="Times New Roman" w:cs="Times New Roman"/>
          <w:bCs/>
          <w:kern w:val="36"/>
          <w:sz w:val="28"/>
          <w:szCs w:val="28"/>
          <w:lang w:val="uk-UA" w:eastAsia="uk-UA"/>
        </w:rPr>
        <w:t>and</w:t>
      </w:r>
      <w:proofErr w:type="spellEnd"/>
      <w:r w:rsidRPr="00E014A2">
        <w:rPr>
          <w:rFonts w:ascii="Times New Roman" w:eastAsia="Times New Roman" w:hAnsi="Times New Roman" w:cs="Times New Roman"/>
          <w:bCs/>
          <w:kern w:val="36"/>
          <w:sz w:val="28"/>
          <w:szCs w:val="28"/>
          <w:lang w:val="uk-UA" w:eastAsia="uk-UA"/>
        </w:rPr>
        <w:t xml:space="preserve"> J. D. </w:t>
      </w:r>
      <w:proofErr w:type="spellStart"/>
      <w:r w:rsidRPr="00E014A2">
        <w:rPr>
          <w:rFonts w:ascii="Times New Roman" w:eastAsia="Times New Roman" w:hAnsi="Times New Roman" w:cs="Times New Roman"/>
          <w:bCs/>
          <w:kern w:val="36"/>
          <w:sz w:val="28"/>
          <w:szCs w:val="28"/>
          <w:lang w:val="uk-UA" w:eastAsia="uk-UA"/>
        </w:rPr>
        <w:t>Grunwaldt</w:t>
      </w:r>
      <w:proofErr w:type="spellEnd"/>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J. </w:t>
      </w:r>
      <w:proofErr w:type="spellStart"/>
      <w:r w:rsidRPr="00E014A2">
        <w:rPr>
          <w:rFonts w:ascii="Times New Roman" w:eastAsia="Times New Roman" w:hAnsi="Times New Roman" w:cs="Times New Roman"/>
          <w:bCs/>
          <w:kern w:val="36"/>
          <w:sz w:val="28"/>
          <w:szCs w:val="28"/>
          <w:lang w:val="uk-UA" w:eastAsia="uk-UA"/>
        </w:rPr>
        <w:t>Catal</w:t>
      </w:r>
      <w:proofErr w:type="spellEnd"/>
      <w:r w:rsidRPr="00E014A2">
        <w:rPr>
          <w:rFonts w:ascii="Times New Roman" w:eastAsia="Times New Roman" w:hAnsi="Times New Roman" w:cs="Times New Roman"/>
          <w:bCs/>
          <w:kern w:val="36"/>
          <w:sz w:val="28"/>
          <w:szCs w:val="28"/>
          <w:lang w:val="uk-UA" w:eastAsia="uk-UA"/>
        </w:rPr>
        <w:t>.</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2015</w:t>
      </w:r>
      <w:r w:rsidRPr="00E014A2">
        <w:rPr>
          <w:rFonts w:ascii="Times New Roman" w:eastAsia="Times New Roman" w:hAnsi="Times New Roman" w:cs="Times New Roman"/>
          <w:bCs/>
          <w:kern w:val="36"/>
          <w:sz w:val="28"/>
          <w:szCs w:val="28"/>
          <w:lang w:val="en-US" w:eastAsia="uk-UA"/>
        </w:rPr>
        <w:t>.- V.</w:t>
      </w:r>
      <w:r w:rsidRPr="00E014A2">
        <w:rPr>
          <w:rFonts w:ascii="Times New Roman" w:eastAsia="Times New Roman" w:hAnsi="Times New Roman" w:cs="Times New Roman"/>
          <w:bCs/>
          <w:kern w:val="36"/>
          <w:sz w:val="28"/>
          <w:szCs w:val="28"/>
          <w:lang w:val="uk-UA" w:eastAsia="uk-UA"/>
        </w:rPr>
        <w:t xml:space="preserve"> 327</w:t>
      </w:r>
      <w:r w:rsidRPr="00E014A2">
        <w:rPr>
          <w:rFonts w:ascii="Times New Roman" w:eastAsia="Times New Roman" w:hAnsi="Times New Roman" w:cs="Times New Roman"/>
          <w:bCs/>
          <w:kern w:val="36"/>
          <w:sz w:val="28"/>
          <w:szCs w:val="28"/>
          <w:lang w:val="en-US" w:eastAsia="uk-UA"/>
        </w:rPr>
        <w:t>-</w:t>
      </w:r>
      <w:r w:rsidRPr="00E014A2">
        <w:rPr>
          <w:rFonts w:ascii="Times New Roman" w:eastAsia="Times New Roman" w:hAnsi="Times New Roman" w:cs="Times New Roman"/>
          <w:bCs/>
          <w:kern w:val="36"/>
          <w:sz w:val="28"/>
          <w:szCs w:val="28"/>
          <w:lang w:val="uk-UA" w:eastAsia="uk-UA"/>
        </w:rPr>
        <w:t xml:space="preserve"> </w:t>
      </w:r>
      <w:r w:rsidRPr="00E014A2">
        <w:rPr>
          <w:rFonts w:ascii="Times New Roman" w:eastAsia="Times New Roman" w:hAnsi="Times New Roman" w:cs="Times New Roman"/>
          <w:bCs/>
          <w:kern w:val="36"/>
          <w:sz w:val="28"/>
          <w:szCs w:val="28"/>
          <w:lang w:val="en-US" w:eastAsia="uk-UA"/>
        </w:rPr>
        <w:t xml:space="preserve">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99. S. </w:t>
      </w:r>
      <w:proofErr w:type="spellStart"/>
      <w:r w:rsidRPr="00E014A2">
        <w:rPr>
          <w:rFonts w:ascii="Times New Roman" w:eastAsia="Times New Roman" w:hAnsi="Times New Roman" w:cs="Times New Roman"/>
          <w:sz w:val="28"/>
          <w:szCs w:val="28"/>
          <w:lang w:val="uk-UA" w:eastAsia="uk-UA"/>
        </w:rPr>
        <w:t>Abate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Catalytic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Performance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γ-Al2O3–ZrO2–TiO2–CeO2 </w:t>
      </w:r>
      <w:proofErr w:type="spellStart"/>
      <w:r w:rsidRPr="00E014A2">
        <w:rPr>
          <w:rFonts w:ascii="Times New Roman" w:eastAsia="Times New Roman" w:hAnsi="Times New Roman" w:cs="Times New Roman"/>
          <w:sz w:val="28"/>
          <w:szCs w:val="28"/>
          <w:lang w:val="uk-UA" w:eastAsia="uk-UA"/>
        </w:rPr>
        <w:t>Composite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Oxide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Supported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Ni-Based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/S. </w:t>
      </w:r>
      <w:proofErr w:type="spellStart"/>
      <w:r w:rsidRPr="00E014A2">
        <w:rPr>
          <w:rFonts w:ascii="Times New Roman" w:eastAsia="Times New Roman" w:hAnsi="Times New Roman" w:cs="Times New Roman"/>
          <w:sz w:val="28"/>
          <w:szCs w:val="28"/>
          <w:lang w:val="uk-UA" w:eastAsia="uk-UA"/>
        </w:rPr>
        <w:t>Abate</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Mebrahtu</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Giglio</w:t>
      </w:r>
      <w:proofErr w:type="spellEnd"/>
      <w:r w:rsidRPr="00E014A2">
        <w:rPr>
          <w:rFonts w:ascii="Times New Roman" w:eastAsia="Times New Roman" w:hAnsi="Times New Roman" w:cs="Times New Roman"/>
          <w:sz w:val="28"/>
          <w:szCs w:val="28"/>
          <w:lang w:val="uk-UA" w:eastAsia="uk-UA"/>
        </w:rPr>
        <w:t xml:space="preserve">, F. </w:t>
      </w:r>
      <w:proofErr w:type="spellStart"/>
      <w:r w:rsidRPr="00E014A2">
        <w:rPr>
          <w:rFonts w:ascii="Times New Roman" w:eastAsia="Times New Roman" w:hAnsi="Times New Roman" w:cs="Times New Roman"/>
          <w:sz w:val="28"/>
          <w:szCs w:val="28"/>
          <w:lang w:val="uk-UA" w:eastAsia="uk-UA"/>
        </w:rPr>
        <w:t>Deorsola</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Bensaid</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Perathoner</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Pirone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Cent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Res</w:t>
      </w:r>
      <w:proofErr w:type="spellEnd"/>
      <w:r w:rsidRPr="00E014A2">
        <w:rPr>
          <w:rFonts w:ascii="Times New Roman" w:eastAsia="Times New Roman" w:hAnsi="Times New Roman" w:cs="Times New Roman"/>
          <w:sz w:val="28"/>
          <w:szCs w:val="28"/>
          <w:lang w:val="uk-UA" w:eastAsia="uk-UA"/>
        </w:rPr>
        <w:t>.- 2016.-V. 55.- P. 4451–4460.</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100. S. </w:t>
      </w:r>
      <w:proofErr w:type="spellStart"/>
      <w:r w:rsidRPr="00E014A2">
        <w:rPr>
          <w:rFonts w:ascii="Times New Roman" w:eastAsia="Times New Roman" w:hAnsi="Times New Roman" w:cs="Times New Roman"/>
          <w:sz w:val="28"/>
          <w:szCs w:val="28"/>
          <w:lang w:val="uk-UA" w:eastAsia="uk-UA"/>
        </w:rPr>
        <w:t>Abate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Characterization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Activity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Pattern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Hydrotalcite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w:t>
      </w:r>
      <w:proofErr w:type="spellEnd"/>
      <w:r w:rsidRPr="00E014A2">
        <w:rPr>
          <w:rFonts w:ascii="Times New Roman" w:eastAsia="Times New Roman" w:hAnsi="Times New Roman" w:cs="Times New Roman"/>
          <w:sz w:val="28"/>
          <w:szCs w:val="28"/>
          <w:lang w:val="uk-UA" w:eastAsia="uk-UA"/>
        </w:rPr>
        <w:t xml:space="preserve"> CO2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Abate</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Barbera</w:t>
      </w:r>
      <w:proofErr w:type="spellEnd"/>
      <w:r w:rsidRPr="00E014A2">
        <w:rPr>
          <w:rFonts w:ascii="Times New Roman" w:eastAsia="Times New Roman" w:hAnsi="Times New Roman" w:cs="Times New Roman"/>
          <w:sz w:val="28"/>
          <w:szCs w:val="28"/>
          <w:lang w:val="uk-UA" w:eastAsia="uk-UA"/>
        </w:rPr>
        <w:t xml:space="preserve">, E. </w:t>
      </w:r>
      <w:proofErr w:type="spellStart"/>
      <w:r w:rsidRPr="00E014A2">
        <w:rPr>
          <w:rFonts w:ascii="Times New Roman" w:eastAsia="Times New Roman" w:hAnsi="Times New Roman" w:cs="Times New Roman"/>
          <w:sz w:val="28"/>
          <w:szCs w:val="28"/>
          <w:lang w:val="uk-UA" w:eastAsia="uk-UA"/>
        </w:rPr>
        <w:t>Giglio</w:t>
      </w:r>
      <w:proofErr w:type="spellEnd"/>
      <w:r w:rsidRPr="00E014A2">
        <w:rPr>
          <w:rFonts w:ascii="Times New Roman" w:eastAsia="Times New Roman" w:hAnsi="Times New Roman" w:cs="Times New Roman"/>
          <w:sz w:val="28"/>
          <w:szCs w:val="28"/>
          <w:lang w:val="uk-UA" w:eastAsia="uk-UA"/>
        </w:rPr>
        <w:t xml:space="preserve">, F. </w:t>
      </w:r>
      <w:proofErr w:type="spellStart"/>
      <w:r w:rsidRPr="00E014A2">
        <w:rPr>
          <w:rFonts w:ascii="Times New Roman" w:eastAsia="Times New Roman" w:hAnsi="Times New Roman" w:cs="Times New Roman"/>
          <w:sz w:val="28"/>
          <w:szCs w:val="28"/>
          <w:lang w:val="uk-UA" w:eastAsia="uk-UA"/>
        </w:rPr>
        <w:t>Deorsola</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Bensaid</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Perathoner</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Pirone</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Centi</w:t>
      </w:r>
      <w:proofErr w:type="spellEnd"/>
      <w:r w:rsidRPr="00E014A2">
        <w:rPr>
          <w:rFonts w:ascii="Times New Roman" w:eastAsia="Times New Roman" w:hAnsi="Times New Roman" w:cs="Times New Roman"/>
          <w:sz w:val="28"/>
          <w:szCs w:val="28"/>
          <w:lang w:val="uk-UA" w:eastAsia="uk-UA"/>
        </w:rPr>
        <w:t>//</w:t>
      </w:r>
      <w:proofErr w:type="spellStart"/>
      <w:r w:rsidRPr="00E014A2">
        <w:rPr>
          <w:rFonts w:ascii="Times New Roman" w:eastAsia="Times New Roman" w:hAnsi="Times New Roman" w:cs="Times New Roman"/>
          <w:sz w:val="28"/>
          <w:szCs w:val="28"/>
          <w:lang w:val="uk-UA" w:eastAsia="uk-UA"/>
        </w:rPr>
        <w:t>Ind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Res</w:t>
      </w:r>
      <w:proofErr w:type="spellEnd"/>
      <w:r w:rsidRPr="00E014A2">
        <w:rPr>
          <w:rFonts w:ascii="Times New Roman" w:eastAsia="Times New Roman" w:hAnsi="Times New Roman" w:cs="Times New Roman"/>
          <w:sz w:val="28"/>
          <w:szCs w:val="28"/>
          <w:lang w:val="uk-UA" w:eastAsia="uk-UA"/>
        </w:rPr>
        <w:t>.- 2016.- V.55.-P. 8299 —8308.</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101. M. </w:t>
      </w:r>
      <w:proofErr w:type="spellStart"/>
      <w:r w:rsidRPr="00E014A2">
        <w:rPr>
          <w:rFonts w:ascii="Times New Roman" w:eastAsia="Times New Roman" w:hAnsi="Times New Roman" w:cs="Times New Roman"/>
          <w:sz w:val="28"/>
          <w:szCs w:val="28"/>
          <w:lang w:val="uk-UA" w:eastAsia="uk-UA"/>
        </w:rPr>
        <w:t>Greyson</w:t>
      </w:r>
      <w:proofErr w:type="spellEnd"/>
      <w:r w:rsidRPr="00E014A2">
        <w:rPr>
          <w:rFonts w:ascii="Times New Roman" w:eastAsia="Times New Roman" w:hAnsi="Times New Roman" w:cs="Times New Roman"/>
          <w:sz w:val="28"/>
          <w:szCs w:val="28"/>
          <w:lang w:val="uk-UA" w:eastAsia="uk-UA"/>
        </w:rPr>
        <w:t xml:space="preserve">, J. J. Demeter2, M. D. </w:t>
      </w:r>
      <w:proofErr w:type="spellStart"/>
      <w:r w:rsidRPr="00E014A2">
        <w:rPr>
          <w:rFonts w:ascii="Times New Roman" w:eastAsia="Times New Roman" w:hAnsi="Times New Roman" w:cs="Times New Roman"/>
          <w:sz w:val="28"/>
          <w:szCs w:val="28"/>
          <w:lang w:val="uk-UA" w:eastAsia="uk-UA"/>
        </w:rPr>
        <w:t>Schlesinger</w:t>
      </w:r>
      <w:proofErr w:type="spellEnd"/>
      <w:r w:rsidRPr="00E014A2">
        <w:rPr>
          <w:rFonts w:ascii="Times New Roman" w:eastAsia="Times New Roman" w:hAnsi="Times New Roman" w:cs="Times New Roman"/>
          <w:sz w:val="28"/>
          <w:szCs w:val="28"/>
          <w:lang w:val="uk-UA" w:eastAsia="uk-UA"/>
        </w:rPr>
        <w:t xml:space="preserve">, G. E. </w:t>
      </w:r>
      <w:proofErr w:type="spellStart"/>
      <w:r w:rsidRPr="00E014A2">
        <w:rPr>
          <w:rFonts w:ascii="Times New Roman" w:eastAsia="Times New Roman" w:hAnsi="Times New Roman" w:cs="Times New Roman"/>
          <w:sz w:val="28"/>
          <w:szCs w:val="28"/>
          <w:lang w:val="uk-UA" w:eastAsia="uk-UA"/>
        </w:rPr>
        <w:t>Johnson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Jonakin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J. W. </w:t>
      </w:r>
      <w:proofErr w:type="spellStart"/>
      <w:r w:rsidRPr="00E014A2">
        <w:rPr>
          <w:rFonts w:ascii="Times New Roman" w:eastAsia="Times New Roman" w:hAnsi="Times New Roman" w:cs="Times New Roman"/>
          <w:sz w:val="28"/>
          <w:szCs w:val="28"/>
          <w:lang w:val="uk-UA" w:eastAsia="uk-UA"/>
        </w:rPr>
        <w:t>Myers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Synthesis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Methane</w:t>
      </w:r>
      <w:proofErr w:type="spellEnd"/>
      <w:r w:rsidRPr="00E014A2">
        <w:rPr>
          <w:rFonts w:ascii="Times New Roman" w:eastAsia="Times New Roman" w:hAnsi="Times New Roman" w:cs="Times New Roman"/>
          <w:sz w:val="28"/>
          <w:szCs w:val="28"/>
          <w:lang w:val="uk-UA" w:eastAsia="uk-UA"/>
        </w:rPr>
        <w:t xml:space="preserve">, D. O. </w:t>
      </w:r>
      <w:proofErr w:type="spellStart"/>
      <w:r w:rsidRPr="00E014A2">
        <w:rPr>
          <w:rFonts w:ascii="Times New Roman" w:eastAsia="Times New Roman" w:hAnsi="Times New Roman" w:cs="Times New Roman"/>
          <w:sz w:val="28"/>
          <w:szCs w:val="28"/>
          <w:lang w:val="uk-UA" w:eastAsia="uk-UA"/>
        </w:rPr>
        <w:t>Interior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Report</w:t>
      </w:r>
      <w:proofErr w:type="spellEnd"/>
      <w:r w:rsidRPr="00E014A2">
        <w:rPr>
          <w:rFonts w:ascii="Times New Roman" w:eastAsia="Times New Roman" w:hAnsi="Times New Roman" w:cs="Times New Roman"/>
          <w:sz w:val="28"/>
          <w:szCs w:val="28"/>
          <w:lang w:val="uk-UA" w:eastAsia="uk-UA"/>
        </w:rPr>
        <w:t xml:space="preserve"> 5137, </w:t>
      </w:r>
      <w:proofErr w:type="spellStart"/>
      <w:r w:rsidRPr="00E014A2">
        <w:rPr>
          <w:rFonts w:ascii="Times New Roman" w:eastAsia="Times New Roman" w:hAnsi="Times New Roman" w:cs="Times New Roman"/>
          <w:sz w:val="28"/>
          <w:szCs w:val="28"/>
          <w:lang w:val="uk-UA" w:eastAsia="uk-UA"/>
        </w:rPr>
        <w:t>Bureau</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Mines</w:t>
      </w:r>
      <w:proofErr w:type="spellEnd"/>
      <w:r w:rsidRPr="00E014A2">
        <w:rPr>
          <w:rFonts w:ascii="Times New Roman" w:eastAsia="Times New Roman" w:hAnsi="Times New Roman" w:cs="Times New Roman"/>
          <w:sz w:val="28"/>
          <w:szCs w:val="28"/>
          <w:lang w:val="uk-UA" w:eastAsia="uk-UA"/>
        </w:rPr>
        <w:t xml:space="preserve">, U.S., 1955.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102. R. B. </w:t>
      </w:r>
      <w:proofErr w:type="spellStart"/>
      <w:r w:rsidRPr="00E014A2">
        <w:rPr>
          <w:rFonts w:ascii="Times New Roman" w:eastAsia="Times New Roman" w:hAnsi="Times New Roman" w:cs="Times New Roman"/>
          <w:sz w:val="28"/>
          <w:szCs w:val="28"/>
          <w:lang w:val="uk-UA" w:eastAsia="uk-UA"/>
        </w:rPr>
        <w:t>Anderson</w:t>
      </w:r>
      <w:proofErr w:type="spellEnd"/>
      <w:r w:rsidRPr="00E014A2">
        <w:rPr>
          <w:rFonts w:ascii="Times New Roman" w:eastAsia="Times New Roman" w:hAnsi="Times New Roman" w:cs="Times New Roman"/>
          <w:sz w:val="28"/>
          <w:szCs w:val="28"/>
          <w:lang w:val="uk-UA" w:eastAsia="uk-UA"/>
        </w:rPr>
        <w:t xml:space="preserve">, C. B. </w:t>
      </w:r>
      <w:proofErr w:type="spellStart"/>
      <w:r w:rsidRPr="00E014A2">
        <w:rPr>
          <w:rFonts w:ascii="Times New Roman" w:eastAsia="Times New Roman" w:hAnsi="Times New Roman" w:cs="Times New Roman"/>
          <w:sz w:val="28"/>
          <w:szCs w:val="28"/>
          <w:lang w:val="uk-UA" w:eastAsia="uk-UA"/>
        </w:rPr>
        <w:t>Lee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J. C. </w:t>
      </w:r>
      <w:proofErr w:type="spellStart"/>
      <w:r w:rsidRPr="00E014A2">
        <w:rPr>
          <w:rFonts w:ascii="Times New Roman" w:eastAsia="Times New Roman" w:hAnsi="Times New Roman" w:cs="Times New Roman"/>
          <w:sz w:val="28"/>
          <w:szCs w:val="28"/>
          <w:lang w:val="uk-UA" w:eastAsia="uk-UA"/>
        </w:rPr>
        <w:t>Machiels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Can</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Chem</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Eng</w:t>
      </w:r>
      <w:proofErr w:type="spellEnd"/>
      <w:r w:rsidRPr="00E014A2">
        <w:rPr>
          <w:rFonts w:ascii="Times New Roman" w:eastAsia="Times New Roman" w:hAnsi="Times New Roman" w:cs="Times New Roman"/>
          <w:sz w:val="28"/>
          <w:szCs w:val="28"/>
          <w:lang w:val="uk-UA" w:eastAsia="uk-UA"/>
        </w:rPr>
        <w:t xml:space="preserve">., 1976, 54, 590–594.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103. </w:t>
      </w:r>
      <w:proofErr w:type="spellStart"/>
      <w:r w:rsidRPr="00E014A2">
        <w:rPr>
          <w:rFonts w:ascii="Times New Roman" w:eastAsia="Times New Roman" w:hAnsi="Times New Roman" w:cs="Times New Roman"/>
          <w:sz w:val="28"/>
          <w:szCs w:val="28"/>
          <w:lang w:val="uk-UA" w:eastAsia="uk-UA"/>
        </w:rPr>
        <w:t>Черданцев</w:t>
      </w:r>
      <w:proofErr w:type="spellEnd"/>
      <w:r w:rsidRPr="00E014A2">
        <w:rPr>
          <w:rFonts w:ascii="Times New Roman" w:eastAsia="Times New Roman" w:hAnsi="Times New Roman" w:cs="Times New Roman"/>
          <w:sz w:val="28"/>
          <w:szCs w:val="28"/>
          <w:lang w:val="uk-UA" w:eastAsia="uk-UA"/>
        </w:rPr>
        <w:t xml:space="preserve">, Ю.П. </w:t>
      </w:r>
      <w:proofErr w:type="spellStart"/>
      <w:r w:rsidRPr="00E014A2">
        <w:rPr>
          <w:rFonts w:ascii="Times New Roman" w:eastAsia="Times New Roman" w:hAnsi="Times New Roman" w:cs="Times New Roman"/>
          <w:sz w:val="28"/>
          <w:szCs w:val="28"/>
          <w:lang w:val="uk-UA" w:eastAsia="uk-UA"/>
        </w:rPr>
        <w:t>Методы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исследования</w:t>
      </w:r>
      <w:proofErr w:type="spellEnd"/>
      <w:r w:rsidRPr="00E014A2">
        <w:rPr>
          <w:rFonts w:ascii="Times New Roman" w:eastAsia="Times New Roman" w:hAnsi="Times New Roman" w:cs="Times New Roman"/>
          <w:sz w:val="28"/>
          <w:szCs w:val="28"/>
          <w:lang w:val="uk-UA" w:eastAsia="uk-UA"/>
        </w:rPr>
        <w:t xml:space="preserve"> систем </w:t>
      </w:r>
      <w:proofErr w:type="spellStart"/>
      <w:r w:rsidRPr="00E014A2">
        <w:rPr>
          <w:rFonts w:ascii="Times New Roman" w:eastAsia="Times New Roman" w:hAnsi="Times New Roman" w:cs="Times New Roman"/>
          <w:sz w:val="28"/>
          <w:szCs w:val="28"/>
          <w:lang w:val="uk-UA" w:eastAsia="uk-UA"/>
        </w:rPr>
        <w:t>металл-водород</w:t>
      </w:r>
      <w:proofErr w:type="spellEnd"/>
      <w:r w:rsidRPr="00E014A2">
        <w:rPr>
          <w:rFonts w:ascii="Times New Roman" w:eastAsia="Times New Roman" w:hAnsi="Times New Roman" w:cs="Times New Roman"/>
          <w:sz w:val="28"/>
          <w:szCs w:val="28"/>
          <w:lang w:val="uk-UA" w:eastAsia="uk-UA"/>
        </w:rPr>
        <w:t xml:space="preserve"> / Ю.П. </w:t>
      </w:r>
      <w:proofErr w:type="spellStart"/>
      <w:r w:rsidRPr="00E014A2">
        <w:rPr>
          <w:rFonts w:ascii="Times New Roman" w:eastAsia="Times New Roman" w:hAnsi="Times New Roman" w:cs="Times New Roman"/>
          <w:sz w:val="28"/>
          <w:szCs w:val="28"/>
          <w:lang w:val="uk-UA" w:eastAsia="uk-UA"/>
        </w:rPr>
        <w:t>Черданцев</w:t>
      </w:r>
      <w:proofErr w:type="spellEnd"/>
      <w:r w:rsidRPr="00E014A2">
        <w:rPr>
          <w:rFonts w:ascii="Times New Roman" w:eastAsia="Times New Roman" w:hAnsi="Times New Roman" w:cs="Times New Roman"/>
          <w:sz w:val="28"/>
          <w:szCs w:val="28"/>
          <w:lang w:val="uk-UA" w:eastAsia="uk-UA"/>
        </w:rPr>
        <w:t xml:space="preserve">, И.П. Чернов, Ю.И. </w:t>
      </w:r>
      <w:proofErr w:type="spellStart"/>
      <w:r w:rsidRPr="00E014A2">
        <w:rPr>
          <w:rFonts w:ascii="Times New Roman" w:eastAsia="Times New Roman" w:hAnsi="Times New Roman" w:cs="Times New Roman"/>
          <w:sz w:val="28"/>
          <w:szCs w:val="28"/>
          <w:lang w:val="uk-UA" w:eastAsia="uk-UA"/>
        </w:rPr>
        <w:t>Тюрин</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Изд-во:ТПУ</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Томск</w:t>
      </w:r>
      <w:proofErr w:type="spellEnd"/>
      <w:r w:rsidRPr="00E014A2">
        <w:rPr>
          <w:rFonts w:ascii="Times New Roman" w:eastAsia="Times New Roman" w:hAnsi="Times New Roman" w:cs="Times New Roman"/>
          <w:sz w:val="28"/>
          <w:szCs w:val="28"/>
          <w:lang w:val="uk-UA" w:eastAsia="uk-UA"/>
        </w:rPr>
        <w:t>. – 2008. – с. 286.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104. A. </w:t>
      </w:r>
      <w:proofErr w:type="spellStart"/>
      <w:r w:rsidRPr="00E014A2">
        <w:rPr>
          <w:rFonts w:ascii="Times New Roman" w:eastAsia="Times New Roman" w:hAnsi="Times New Roman" w:cs="Times New Roman"/>
          <w:sz w:val="28"/>
          <w:szCs w:val="28"/>
          <w:lang w:val="uk-UA" w:eastAsia="uk-UA"/>
        </w:rPr>
        <w:t>Beuls</w:t>
      </w:r>
      <w:proofErr w:type="spellEnd"/>
      <w:r w:rsidRPr="00E014A2">
        <w:rPr>
          <w:rFonts w:ascii="Times New Roman" w:eastAsia="Times New Roman" w:hAnsi="Times New Roman" w:cs="Times New Roman"/>
          <w:sz w:val="28"/>
          <w:szCs w:val="28"/>
          <w:lang w:val="uk-UA" w:eastAsia="uk-UA"/>
        </w:rPr>
        <w:t xml:space="preserve">, C. </w:t>
      </w:r>
      <w:proofErr w:type="spellStart"/>
      <w:r w:rsidRPr="00E014A2">
        <w:rPr>
          <w:rFonts w:ascii="Times New Roman" w:eastAsia="Times New Roman" w:hAnsi="Times New Roman" w:cs="Times New Roman"/>
          <w:sz w:val="28"/>
          <w:szCs w:val="28"/>
          <w:lang w:val="uk-UA" w:eastAsia="uk-UA"/>
        </w:rPr>
        <w:t>Swalus</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Jacquemin</w:t>
      </w:r>
      <w:proofErr w:type="spellEnd"/>
      <w:r w:rsidRPr="00E014A2">
        <w:rPr>
          <w:rFonts w:ascii="Times New Roman" w:eastAsia="Times New Roman" w:hAnsi="Times New Roman" w:cs="Times New Roman"/>
          <w:sz w:val="28"/>
          <w:szCs w:val="28"/>
          <w:lang w:val="uk-UA" w:eastAsia="uk-UA"/>
        </w:rPr>
        <w:t xml:space="preserve">, G. </w:t>
      </w:r>
      <w:proofErr w:type="spellStart"/>
      <w:r w:rsidRPr="00E014A2">
        <w:rPr>
          <w:rFonts w:ascii="Times New Roman" w:eastAsia="Times New Roman" w:hAnsi="Times New Roman" w:cs="Times New Roman"/>
          <w:sz w:val="28"/>
          <w:szCs w:val="28"/>
          <w:lang w:val="uk-UA" w:eastAsia="uk-UA"/>
        </w:rPr>
        <w:t>Heyen</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Karelovic</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P. </w:t>
      </w:r>
      <w:proofErr w:type="spellStart"/>
      <w:r w:rsidRPr="00E014A2">
        <w:rPr>
          <w:rFonts w:ascii="Times New Roman" w:eastAsia="Times New Roman" w:hAnsi="Times New Roman" w:cs="Times New Roman"/>
          <w:sz w:val="28"/>
          <w:szCs w:val="28"/>
          <w:lang w:val="uk-UA" w:eastAsia="uk-UA"/>
        </w:rPr>
        <w:t>Ruiz</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Appl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B, 2011, DOI: 10.1016/j.apcatb.2011.02.033.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 xml:space="preserve">105. </w:t>
      </w:r>
      <w:proofErr w:type="spellStart"/>
      <w:r w:rsidRPr="00E014A2">
        <w:rPr>
          <w:rFonts w:ascii="Times New Roman" w:eastAsia="Times New Roman" w:hAnsi="Times New Roman" w:cs="Times New Roman"/>
          <w:sz w:val="28"/>
          <w:szCs w:val="28"/>
          <w:lang w:val="uk-UA" w:eastAsia="uk-UA"/>
        </w:rPr>
        <w:t>Соцкая</w:t>
      </w:r>
      <w:proofErr w:type="spellEnd"/>
      <w:r w:rsidRPr="00E014A2">
        <w:rPr>
          <w:rFonts w:ascii="Times New Roman" w:eastAsia="Times New Roman" w:hAnsi="Times New Roman" w:cs="Times New Roman"/>
          <w:sz w:val="28"/>
          <w:szCs w:val="28"/>
          <w:lang w:val="uk-UA" w:eastAsia="uk-UA"/>
        </w:rPr>
        <w:t xml:space="preserve">, Н.В. </w:t>
      </w:r>
      <w:proofErr w:type="spellStart"/>
      <w:r w:rsidRPr="00E014A2">
        <w:rPr>
          <w:rFonts w:ascii="Times New Roman" w:eastAsia="Times New Roman" w:hAnsi="Times New Roman" w:cs="Times New Roman"/>
          <w:sz w:val="28"/>
          <w:szCs w:val="28"/>
          <w:lang w:val="uk-UA" w:eastAsia="uk-UA"/>
        </w:rPr>
        <w:t>Физико-химические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свойства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поверхностей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модифицированных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наночастицами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металлов</w:t>
      </w:r>
      <w:proofErr w:type="spellEnd"/>
      <w:r w:rsidRPr="00E014A2">
        <w:rPr>
          <w:rFonts w:ascii="Times New Roman" w:eastAsia="Times New Roman" w:hAnsi="Times New Roman" w:cs="Times New Roman"/>
          <w:sz w:val="28"/>
          <w:szCs w:val="28"/>
          <w:lang w:val="uk-UA" w:eastAsia="uk-UA"/>
        </w:rPr>
        <w:t xml:space="preserve"> / Н.В. </w:t>
      </w:r>
      <w:proofErr w:type="spellStart"/>
      <w:r w:rsidRPr="00E014A2">
        <w:rPr>
          <w:rFonts w:ascii="Times New Roman" w:eastAsia="Times New Roman" w:hAnsi="Times New Roman" w:cs="Times New Roman"/>
          <w:sz w:val="28"/>
          <w:szCs w:val="28"/>
          <w:lang w:val="uk-UA" w:eastAsia="uk-UA"/>
        </w:rPr>
        <w:t>Соцкая</w:t>
      </w:r>
      <w:proofErr w:type="spellEnd"/>
      <w:r w:rsidRPr="00E014A2">
        <w:rPr>
          <w:rFonts w:ascii="Times New Roman" w:eastAsia="Times New Roman" w:hAnsi="Times New Roman" w:cs="Times New Roman"/>
          <w:sz w:val="28"/>
          <w:szCs w:val="28"/>
          <w:lang w:val="uk-UA" w:eastAsia="uk-UA"/>
        </w:rPr>
        <w:t xml:space="preserve">, О.В. </w:t>
      </w:r>
      <w:proofErr w:type="spellStart"/>
      <w:r w:rsidRPr="00E014A2">
        <w:rPr>
          <w:rFonts w:ascii="Times New Roman" w:eastAsia="Times New Roman" w:hAnsi="Times New Roman" w:cs="Times New Roman"/>
          <w:sz w:val="28"/>
          <w:szCs w:val="28"/>
          <w:lang w:val="uk-UA" w:eastAsia="uk-UA"/>
        </w:rPr>
        <w:t>Долгих</w:t>
      </w:r>
      <w:proofErr w:type="spellEnd"/>
      <w:r w:rsidRPr="00E014A2">
        <w:rPr>
          <w:rFonts w:ascii="Times New Roman" w:eastAsia="Times New Roman" w:hAnsi="Times New Roman" w:cs="Times New Roman"/>
          <w:sz w:val="28"/>
          <w:szCs w:val="28"/>
          <w:lang w:val="uk-UA" w:eastAsia="uk-UA"/>
        </w:rPr>
        <w:t xml:space="preserve">, В.М. </w:t>
      </w:r>
      <w:proofErr w:type="spellStart"/>
      <w:r w:rsidRPr="00E014A2">
        <w:rPr>
          <w:rFonts w:ascii="Times New Roman" w:eastAsia="Times New Roman" w:hAnsi="Times New Roman" w:cs="Times New Roman"/>
          <w:sz w:val="28"/>
          <w:szCs w:val="28"/>
          <w:lang w:val="uk-UA" w:eastAsia="uk-UA"/>
        </w:rPr>
        <w:t>Кашкаров</w:t>
      </w:r>
      <w:proofErr w:type="spellEnd"/>
      <w:r w:rsidRPr="00E014A2">
        <w:rPr>
          <w:rFonts w:ascii="Times New Roman" w:eastAsia="Times New Roman" w:hAnsi="Times New Roman" w:cs="Times New Roman"/>
          <w:sz w:val="28"/>
          <w:szCs w:val="28"/>
          <w:lang w:val="uk-UA" w:eastAsia="uk-UA"/>
        </w:rPr>
        <w:t xml:space="preserve">, А.С. </w:t>
      </w:r>
      <w:proofErr w:type="spellStart"/>
      <w:r w:rsidRPr="00E014A2">
        <w:rPr>
          <w:rFonts w:ascii="Times New Roman" w:eastAsia="Times New Roman" w:hAnsi="Times New Roman" w:cs="Times New Roman"/>
          <w:sz w:val="28"/>
          <w:szCs w:val="28"/>
          <w:lang w:val="uk-UA" w:eastAsia="uk-UA"/>
        </w:rPr>
        <w:t>Леньшин</w:t>
      </w:r>
      <w:proofErr w:type="spellEnd"/>
      <w:r w:rsidRPr="00E014A2">
        <w:rPr>
          <w:rFonts w:ascii="Times New Roman" w:eastAsia="Times New Roman" w:hAnsi="Times New Roman" w:cs="Times New Roman"/>
          <w:sz w:val="28"/>
          <w:szCs w:val="28"/>
          <w:lang w:val="uk-UA" w:eastAsia="uk-UA"/>
        </w:rPr>
        <w:t xml:space="preserve">, Е.А. </w:t>
      </w:r>
      <w:proofErr w:type="spellStart"/>
      <w:r w:rsidRPr="00E014A2">
        <w:rPr>
          <w:rFonts w:ascii="Times New Roman" w:eastAsia="Times New Roman" w:hAnsi="Times New Roman" w:cs="Times New Roman"/>
          <w:sz w:val="28"/>
          <w:szCs w:val="28"/>
          <w:lang w:val="uk-UA" w:eastAsia="uk-UA"/>
        </w:rPr>
        <w:t>Котлярова</w:t>
      </w:r>
      <w:proofErr w:type="spellEnd"/>
      <w:r w:rsidRPr="00E014A2">
        <w:rPr>
          <w:rFonts w:ascii="Times New Roman" w:eastAsia="Times New Roman" w:hAnsi="Times New Roman" w:cs="Times New Roman"/>
          <w:sz w:val="28"/>
          <w:szCs w:val="28"/>
          <w:lang w:val="uk-UA" w:eastAsia="uk-UA"/>
        </w:rPr>
        <w:t xml:space="preserve">, С.В. Макаров // </w:t>
      </w:r>
      <w:proofErr w:type="spellStart"/>
      <w:r w:rsidRPr="00E014A2">
        <w:rPr>
          <w:rFonts w:ascii="Times New Roman" w:eastAsia="Times New Roman" w:hAnsi="Times New Roman" w:cs="Times New Roman"/>
          <w:sz w:val="28"/>
          <w:szCs w:val="28"/>
          <w:lang w:val="uk-UA" w:eastAsia="uk-UA"/>
        </w:rPr>
        <w:lastRenderedPageBreak/>
        <w:t>Сорбционные</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хроматографические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процессы</w:t>
      </w:r>
      <w:proofErr w:type="spellEnd"/>
      <w:r w:rsidRPr="00E014A2">
        <w:rPr>
          <w:rFonts w:ascii="Times New Roman" w:eastAsia="Times New Roman" w:hAnsi="Times New Roman" w:cs="Times New Roman"/>
          <w:sz w:val="28"/>
          <w:szCs w:val="28"/>
          <w:lang w:val="uk-UA" w:eastAsia="uk-UA"/>
        </w:rPr>
        <w:t>. – 2009. – Т. 9. – №. 5. – С. 643-652.</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 xml:space="preserve">106   Середа, Б.П. </w:t>
      </w:r>
      <w:proofErr w:type="spellStart"/>
      <w:r w:rsidRPr="00E014A2">
        <w:rPr>
          <w:rFonts w:ascii="Times New Roman" w:eastAsia="Times New Roman" w:hAnsi="Times New Roman" w:cs="Times New Roman"/>
          <w:sz w:val="28"/>
          <w:szCs w:val="28"/>
          <w:lang w:val="uk-UA" w:eastAsia="uk-UA"/>
        </w:rPr>
        <w:t>Исследование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влияния</w:t>
      </w:r>
      <w:proofErr w:type="spellEnd"/>
      <w:r w:rsidRPr="00E014A2">
        <w:rPr>
          <w:rFonts w:ascii="Times New Roman" w:eastAsia="Times New Roman" w:hAnsi="Times New Roman" w:cs="Times New Roman"/>
          <w:sz w:val="28"/>
          <w:szCs w:val="28"/>
          <w:lang w:val="uk-UA" w:eastAsia="uk-UA"/>
        </w:rPr>
        <w:t xml:space="preserve"> фазового состава </w:t>
      </w:r>
      <w:proofErr w:type="spellStart"/>
      <w:r w:rsidRPr="00E014A2">
        <w:rPr>
          <w:rFonts w:ascii="Times New Roman" w:eastAsia="Times New Roman" w:hAnsi="Times New Roman" w:cs="Times New Roman"/>
          <w:sz w:val="28"/>
          <w:szCs w:val="28"/>
          <w:lang w:val="uk-UA" w:eastAsia="uk-UA"/>
        </w:rPr>
        <w:t>Ni-Al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сплавов</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физикохимические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свойства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скелетных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никелевых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катализаторов</w:t>
      </w:r>
      <w:proofErr w:type="spellEnd"/>
      <w:r w:rsidRPr="00E014A2">
        <w:rPr>
          <w:rFonts w:ascii="Times New Roman" w:eastAsia="Times New Roman" w:hAnsi="Times New Roman" w:cs="Times New Roman"/>
          <w:sz w:val="28"/>
          <w:szCs w:val="28"/>
          <w:lang w:val="uk-UA" w:eastAsia="uk-UA"/>
        </w:rPr>
        <w:t xml:space="preserve"> /Б.П. Середа, Г.Б. </w:t>
      </w:r>
      <w:proofErr w:type="spellStart"/>
      <w:r w:rsidRPr="00E014A2">
        <w:rPr>
          <w:rFonts w:ascii="Times New Roman" w:eastAsia="Times New Roman" w:hAnsi="Times New Roman" w:cs="Times New Roman"/>
          <w:sz w:val="28"/>
          <w:szCs w:val="28"/>
          <w:lang w:val="uk-UA" w:eastAsia="uk-UA"/>
        </w:rPr>
        <w:t>Кожемякин</w:t>
      </w:r>
      <w:proofErr w:type="spellEnd"/>
      <w:r w:rsidRPr="00E014A2">
        <w:rPr>
          <w:rFonts w:ascii="Times New Roman" w:eastAsia="Times New Roman" w:hAnsi="Times New Roman" w:cs="Times New Roman"/>
          <w:sz w:val="28"/>
          <w:szCs w:val="28"/>
          <w:lang w:val="uk-UA" w:eastAsia="uk-UA"/>
        </w:rPr>
        <w:t xml:space="preserve">, К.В. Савела, Ю.А. </w:t>
      </w:r>
      <w:proofErr w:type="spellStart"/>
      <w:r w:rsidRPr="00E014A2">
        <w:rPr>
          <w:rFonts w:ascii="Times New Roman" w:eastAsia="Times New Roman" w:hAnsi="Times New Roman" w:cs="Times New Roman"/>
          <w:sz w:val="28"/>
          <w:szCs w:val="28"/>
          <w:lang w:val="uk-UA" w:eastAsia="uk-UA"/>
        </w:rPr>
        <w:t>Белоконь</w:t>
      </w:r>
      <w:proofErr w:type="spellEnd"/>
      <w:r w:rsidRPr="00E014A2">
        <w:rPr>
          <w:rFonts w:ascii="Times New Roman" w:eastAsia="Times New Roman" w:hAnsi="Times New Roman" w:cs="Times New Roman"/>
          <w:sz w:val="28"/>
          <w:szCs w:val="28"/>
          <w:lang w:val="uk-UA" w:eastAsia="uk-UA"/>
        </w:rPr>
        <w:t xml:space="preserve">, В.Г. </w:t>
      </w:r>
      <w:proofErr w:type="spellStart"/>
      <w:r w:rsidRPr="00E014A2">
        <w:rPr>
          <w:rFonts w:ascii="Times New Roman" w:eastAsia="Times New Roman" w:hAnsi="Times New Roman" w:cs="Times New Roman"/>
          <w:sz w:val="28"/>
          <w:szCs w:val="28"/>
          <w:lang w:val="uk-UA" w:eastAsia="uk-UA"/>
        </w:rPr>
        <w:t>Рыжков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Металлургия</w:t>
      </w:r>
      <w:proofErr w:type="spellEnd"/>
      <w:r w:rsidRPr="00E014A2">
        <w:rPr>
          <w:rFonts w:ascii="Times New Roman" w:eastAsia="Times New Roman" w:hAnsi="Times New Roman" w:cs="Times New Roman"/>
          <w:sz w:val="28"/>
          <w:szCs w:val="28"/>
          <w:lang w:val="uk-UA" w:eastAsia="uk-UA"/>
        </w:rPr>
        <w:t xml:space="preserve">: сб. науч. </w:t>
      </w:r>
      <w:proofErr w:type="spellStart"/>
      <w:r w:rsidRPr="00E014A2">
        <w:rPr>
          <w:rFonts w:ascii="Times New Roman" w:eastAsia="Times New Roman" w:hAnsi="Times New Roman" w:cs="Times New Roman"/>
          <w:sz w:val="28"/>
          <w:szCs w:val="28"/>
          <w:lang w:val="uk-UA" w:eastAsia="uk-UA"/>
        </w:rPr>
        <w:t>трудов</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Запорожье</w:t>
      </w:r>
      <w:proofErr w:type="spellEnd"/>
      <w:r w:rsidRPr="00E014A2">
        <w:rPr>
          <w:rFonts w:ascii="Times New Roman" w:eastAsia="Times New Roman" w:hAnsi="Times New Roman" w:cs="Times New Roman"/>
          <w:sz w:val="28"/>
          <w:szCs w:val="28"/>
          <w:lang w:val="uk-UA" w:eastAsia="uk-UA"/>
        </w:rPr>
        <w:t>: ЗГИА. – 2009. – №. 20. – С. 112-117.</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 xml:space="preserve">107   </w:t>
      </w:r>
      <w:proofErr w:type="spellStart"/>
      <w:r w:rsidRPr="00E014A2">
        <w:rPr>
          <w:rFonts w:ascii="Times New Roman" w:eastAsia="Times New Roman" w:hAnsi="Times New Roman" w:cs="Times New Roman"/>
          <w:sz w:val="28"/>
          <w:szCs w:val="28"/>
          <w:lang w:val="uk-UA" w:eastAsia="uk-UA"/>
        </w:rPr>
        <w:t>Мохов</w:t>
      </w:r>
      <w:proofErr w:type="spellEnd"/>
      <w:r w:rsidRPr="00E014A2">
        <w:rPr>
          <w:rFonts w:ascii="Times New Roman" w:eastAsia="Times New Roman" w:hAnsi="Times New Roman" w:cs="Times New Roman"/>
          <w:sz w:val="28"/>
          <w:szCs w:val="28"/>
          <w:lang w:val="uk-UA" w:eastAsia="uk-UA"/>
        </w:rPr>
        <w:t xml:space="preserve">, В.М. </w:t>
      </w:r>
      <w:proofErr w:type="spellStart"/>
      <w:r w:rsidRPr="00E014A2">
        <w:rPr>
          <w:rFonts w:ascii="Times New Roman" w:eastAsia="Times New Roman" w:hAnsi="Times New Roman" w:cs="Times New Roman"/>
          <w:sz w:val="28"/>
          <w:szCs w:val="28"/>
          <w:lang w:val="uk-UA" w:eastAsia="uk-UA"/>
        </w:rPr>
        <w:t>Гидрирование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карбонильных</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соединений</w:t>
      </w:r>
      <w:proofErr w:type="spellEnd"/>
      <w:r w:rsidRPr="00E014A2">
        <w:rPr>
          <w:rFonts w:ascii="Times New Roman" w:eastAsia="Times New Roman" w:hAnsi="Times New Roman" w:cs="Times New Roman"/>
          <w:sz w:val="28"/>
          <w:szCs w:val="28"/>
          <w:lang w:val="uk-UA" w:eastAsia="uk-UA"/>
        </w:rPr>
        <w:t xml:space="preserve"> при </w:t>
      </w:r>
      <w:proofErr w:type="spellStart"/>
      <w:r w:rsidRPr="00E014A2">
        <w:rPr>
          <w:rFonts w:ascii="Times New Roman" w:eastAsia="Times New Roman" w:hAnsi="Times New Roman" w:cs="Times New Roman"/>
          <w:sz w:val="28"/>
          <w:szCs w:val="28"/>
          <w:lang w:val="uk-UA" w:eastAsia="uk-UA"/>
        </w:rPr>
        <w:t>катализе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коллоидными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частицами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никеля</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атмосферном</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давлении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водорода</w:t>
      </w:r>
      <w:proofErr w:type="spellEnd"/>
      <w:r w:rsidRPr="00E014A2">
        <w:rPr>
          <w:rFonts w:ascii="Times New Roman" w:eastAsia="Times New Roman" w:hAnsi="Times New Roman" w:cs="Times New Roman"/>
          <w:sz w:val="28"/>
          <w:szCs w:val="28"/>
          <w:lang w:val="uk-UA" w:eastAsia="uk-UA"/>
        </w:rPr>
        <w:t xml:space="preserve"> / В.М. </w:t>
      </w:r>
      <w:proofErr w:type="spellStart"/>
      <w:r w:rsidRPr="00E014A2">
        <w:rPr>
          <w:rFonts w:ascii="Times New Roman" w:eastAsia="Times New Roman" w:hAnsi="Times New Roman" w:cs="Times New Roman"/>
          <w:sz w:val="28"/>
          <w:szCs w:val="28"/>
          <w:lang w:val="uk-UA" w:eastAsia="uk-UA"/>
        </w:rPr>
        <w:t>Мохов</w:t>
      </w:r>
      <w:proofErr w:type="spellEnd"/>
      <w:r w:rsidRPr="00E014A2">
        <w:rPr>
          <w:rFonts w:ascii="Times New Roman" w:eastAsia="Times New Roman" w:hAnsi="Times New Roman" w:cs="Times New Roman"/>
          <w:sz w:val="28"/>
          <w:szCs w:val="28"/>
          <w:lang w:val="uk-UA" w:eastAsia="uk-UA"/>
        </w:rPr>
        <w:t xml:space="preserve">, Ю.В. Попов, И.Б. </w:t>
      </w:r>
      <w:proofErr w:type="spellStart"/>
      <w:r w:rsidRPr="00E014A2">
        <w:rPr>
          <w:rFonts w:ascii="Times New Roman" w:eastAsia="Times New Roman" w:hAnsi="Times New Roman" w:cs="Times New Roman"/>
          <w:sz w:val="28"/>
          <w:szCs w:val="28"/>
          <w:lang w:val="uk-UA" w:eastAsia="uk-UA"/>
        </w:rPr>
        <w:t>Бессей</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Известия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Волгоградского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государственного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технического</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университета</w:t>
      </w:r>
      <w:proofErr w:type="spellEnd"/>
      <w:r w:rsidRPr="00E014A2">
        <w:rPr>
          <w:rFonts w:ascii="Times New Roman" w:eastAsia="Times New Roman" w:hAnsi="Times New Roman" w:cs="Times New Roman"/>
          <w:sz w:val="28"/>
          <w:szCs w:val="28"/>
          <w:lang w:val="uk-UA" w:eastAsia="uk-UA"/>
        </w:rPr>
        <w:t>. – 2013. – Т. 10. – №. 4 (107).</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108   S. </w:t>
      </w:r>
      <w:proofErr w:type="spellStart"/>
      <w:r w:rsidRPr="00E014A2">
        <w:rPr>
          <w:rFonts w:ascii="Times New Roman" w:eastAsia="Times New Roman" w:hAnsi="Times New Roman" w:cs="Times New Roman"/>
          <w:sz w:val="28"/>
          <w:szCs w:val="28"/>
          <w:lang w:val="uk-UA" w:eastAsia="uk-UA"/>
        </w:rPr>
        <w:t>Adhikari</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Fernando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A. </w:t>
      </w:r>
      <w:proofErr w:type="spellStart"/>
      <w:r w:rsidRPr="00E014A2">
        <w:rPr>
          <w:rFonts w:ascii="Times New Roman" w:eastAsia="Times New Roman" w:hAnsi="Times New Roman" w:cs="Times New Roman"/>
          <w:sz w:val="28"/>
          <w:szCs w:val="28"/>
          <w:lang w:val="uk-UA" w:eastAsia="uk-UA"/>
        </w:rPr>
        <w:t>Haryanto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Fuels</w:t>
      </w:r>
      <w:proofErr w:type="spellEnd"/>
      <w:r w:rsidRPr="00E014A2">
        <w:rPr>
          <w:rFonts w:ascii="Times New Roman" w:eastAsia="Times New Roman" w:hAnsi="Times New Roman" w:cs="Times New Roman"/>
          <w:sz w:val="28"/>
          <w:szCs w:val="28"/>
          <w:lang w:val="uk-UA" w:eastAsia="uk-UA"/>
        </w:rPr>
        <w:t xml:space="preserve">, 2007, 21, 2306–2310.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109 S. </w:t>
      </w:r>
      <w:proofErr w:type="spellStart"/>
      <w:r w:rsidRPr="00E014A2">
        <w:rPr>
          <w:rFonts w:ascii="Times New Roman" w:eastAsia="Times New Roman" w:hAnsi="Times New Roman" w:cs="Times New Roman"/>
          <w:sz w:val="28"/>
          <w:szCs w:val="28"/>
          <w:lang w:val="uk-UA" w:eastAsia="uk-UA"/>
        </w:rPr>
        <w:t>Ozkara-Aydinoglu</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Hydrogen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2010, 35, 12821–12828.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110. C. </w:t>
      </w:r>
      <w:proofErr w:type="spellStart"/>
      <w:r w:rsidRPr="00E014A2">
        <w:rPr>
          <w:rFonts w:ascii="Times New Roman" w:eastAsia="Times New Roman" w:hAnsi="Times New Roman" w:cs="Times New Roman"/>
          <w:sz w:val="28"/>
          <w:szCs w:val="28"/>
          <w:lang w:val="uk-UA" w:eastAsia="uk-UA"/>
        </w:rPr>
        <w:t>Rossi</w:t>
      </w:r>
      <w:proofErr w:type="spellEnd"/>
      <w:r w:rsidRPr="00E014A2">
        <w:rPr>
          <w:rFonts w:ascii="Times New Roman" w:eastAsia="Times New Roman" w:hAnsi="Times New Roman" w:cs="Times New Roman"/>
          <w:sz w:val="28"/>
          <w:szCs w:val="28"/>
          <w:lang w:val="uk-UA" w:eastAsia="uk-UA"/>
        </w:rPr>
        <w:t xml:space="preserve">, C. G. </w:t>
      </w:r>
      <w:proofErr w:type="spellStart"/>
      <w:r w:rsidRPr="00E014A2">
        <w:rPr>
          <w:rFonts w:ascii="Times New Roman" w:eastAsia="Times New Roman" w:hAnsi="Times New Roman" w:cs="Times New Roman"/>
          <w:sz w:val="28"/>
          <w:szCs w:val="28"/>
          <w:lang w:val="uk-UA" w:eastAsia="uk-UA"/>
        </w:rPr>
        <w:t>Alonso</w:t>
      </w:r>
      <w:proofErr w:type="spellEnd"/>
      <w:r w:rsidRPr="00E014A2">
        <w:rPr>
          <w:rFonts w:ascii="Times New Roman" w:eastAsia="Times New Roman" w:hAnsi="Times New Roman" w:cs="Times New Roman"/>
          <w:sz w:val="28"/>
          <w:szCs w:val="28"/>
          <w:lang w:val="uk-UA" w:eastAsia="uk-UA"/>
        </w:rPr>
        <w:t xml:space="preserve">, O. A. C. </w:t>
      </w:r>
      <w:proofErr w:type="spellStart"/>
      <w:r w:rsidRPr="00E014A2">
        <w:rPr>
          <w:rFonts w:ascii="Times New Roman" w:eastAsia="Times New Roman" w:hAnsi="Times New Roman" w:cs="Times New Roman"/>
          <w:sz w:val="28"/>
          <w:szCs w:val="28"/>
          <w:lang w:val="uk-UA" w:eastAsia="uk-UA"/>
        </w:rPr>
        <w:t>Antunes</w:t>
      </w:r>
      <w:proofErr w:type="spellEnd"/>
      <w:r w:rsidRPr="00E014A2">
        <w:rPr>
          <w:rFonts w:ascii="Times New Roman" w:eastAsia="Times New Roman" w:hAnsi="Times New Roman" w:cs="Times New Roman"/>
          <w:sz w:val="28"/>
          <w:szCs w:val="28"/>
          <w:lang w:val="uk-UA" w:eastAsia="uk-UA"/>
        </w:rPr>
        <w:t xml:space="preserve">, R. </w:t>
      </w:r>
      <w:proofErr w:type="spellStart"/>
      <w:r w:rsidRPr="00E014A2">
        <w:rPr>
          <w:rFonts w:ascii="Times New Roman" w:eastAsia="Times New Roman" w:hAnsi="Times New Roman" w:cs="Times New Roman"/>
          <w:sz w:val="28"/>
          <w:szCs w:val="28"/>
          <w:lang w:val="uk-UA" w:eastAsia="uk-UA"/>
        </w:rPr>
        <w:t>Guirardello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L. </w:t>
      </w:r>
      <w:proofErr w:type="spellStart"/>
      <w:r w:rsidRPr="00E014A2">
        <w:rPr>
          <w:rFonts w:ascii="Times New Roman" w:eastAsia="Times New Roman" w:hAnsi="Times New Roman" w:cs="Times New Roman"/>
          <w:sz w:val="28"/>
          <w:szCs w:val="28"/>
          <w:lang w:val="uk-UA" w:eastAsia="uk-UA"/>
        </w:rPr>
        <w:t>Cardozo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Int</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Hydrogen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2009, 34, 323–332.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107.  </w:t>
      </w:r>
      <w:proofErr w:type="spellStart"/>
      <w:r w:rsidRPr="00E014A2">
        <w:rPr>
          <w:rFonts w:ascii="Times New Roman" w:eastAsia="Times New Roman" w:hAnsi="Times New Roman" w:cs="Times New Roman"/>
          <w:sz w:val="28"/>
          <w:szCs w:val="28"/>
          <w:lang w:val="uk-UA" w:eastAsia="uk-UA"/>
        </w:rPr>
        <w:t>Вяткин</w:t>
      </w:r>
      <w:proofErr w:type="spellEnd"/>
      <w:r w:rsidRPr="00E014A2">
        <w:rPr>
          <w:rFonts w:ascii="Times New Roman" w:eastAsia="Times New Roman" w:hAnsi="Times New Roman" w:cs="Times New Roman"/>
          <w:sz w:val="28"/>
          <w:szCs w:val="28"/>
          <w:lang w:val="uk-UA" w:eastAsia="uk-UA"/>
        </w:rPr>
        <w:t xml:space="preserve">, А.Ф. </w:t>
      </w:r>
      <w:proofErr w:type="spellStart"/>
      <w:r w:rsidRPr="00E014A2">
        <w:rPr>
          <w:rFonts w:ascii="Times New Roman" w:eastAsia="Times New Roman" w:hAnsi="Times New Roman" w:cs="Times New Roman"/>
          <w:sz w:val="28"/>
          <w:szCs w:val="28"/>
          <w:lang w:val="uk-UA" w:eastAsia="uk-UA"/>
        </w:rPr>
        <w:t>Влияние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поверхности</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кинетику</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дегазации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водорода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из</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 xml:space="preserve">(100) и </w:t>
      </w:r>
      <w:proofErr w:type="spellStart"/>
      <w:r w:rsidRPr="00E014A2">
        <w:rPr>
          <w:rFonts w:ascii="Times New Roman" w:eastAsia="Times New Roman" w:hAnsi="Times New Roman" w:cs="Times New Roman"/>
          <w:sz w:val="28"/>
          <w:szCs w:val="28"/>
          <w:lang w:val="uk-UA" w:eastAsia="uk-UA"/>
        </w:rPr>
        <w:t>Ni</w:t>
      </w:r>
      <w:proofErr w:type="spellEnd"/>
      <w:r w:rsidRPr="00E014A2">
        <w:rPr>
          <w:rFonts w:ascii="Times New Roman" w:eastAsia="Times New Roman" w:hAnsi="Times New Roman" w:cs="Times New Roman"/>
          <w:sz w:val="28"/>
          <w:szCs w:val="28"/>
          <w:lang w:val="uk-UA" w:eastAsia="uk-UA"/>
        </w:rPr>
        <w:t xml:space="preserve">(110) /А.Ф. </w:t>
      </w:r>
      <w:proofErr w:type="spellStart"/>
      <w:r w:rsidRPr="00E014A2">
        <w:rPr>
          <w:rFonts w:ascii="Times New Roman" w:eastAsia="Times New Roman" w:hAnsi="Times New Roman" w:cs="Times New Roman"/>
          <w:sz w:val="28"/>
          <w:szCs w:val="28"/>
          <w:lang w:val="uk-UA" w:eastAsia="uk-UA"/>
        </w:rPr>
        <w:t>Вяткин</w:t>
      </w:r>
      <w:proofErr w:type="spellEnd"/>
      <w:r w:rsidRPr="00E014A2">
        <w:rPr>
          <w:rFonts w:ascii="Times New Roman" w:eastAsia="Times New Roman" w:hAnsi="Times New Roman" w:cs="Times New Roman"/>
          <w:sz w:val="28"/>
          <w:szCs w:val="28"/>
          <w:lang w:val="uk-UA" w:eastAsia="uk-UA"/>
        </w:rPr>
        <w:t xml:space="preserve">, Е.М. </w:t>
      </w:r>
      <w:proofErr w:type="spellStart"/>
      <w:r w:rsidRPr="00E014A2">
        <w:rPr>
          <w:rFonts w:ascii="Times New Roman" w:eastAsia="Times New Roman" w:hAnsi="Times New Roman" w:cs="Times New Roman"/>
          <w:sz w:val="28"/>
          <w:szCs w:val="28"/>
          <w:lang w:val="uk-UA" w:eastAsia="uk-UA"/>
        </w:rPr>
        <w:t>Цейтлин</w:t>
      </w:r>
      <w:proofErr w:type="spellEnd"/>
      <w:r w:rsidRPr="00E014A2">
        <w:rPr>
          <w:rFonts w:ascii="Times New Roman" w:eastAsia="Times New Roman" w:hAnsi="Times New Roman" w:cs="Times New Roman"/>
          <w:sz w:val="28"/>
          <w:szCs w:val="28"/>
          <w:lang w:val="uk-UA" w:eastAsia="uk-UA"/>
        </w:rPr>
        <w:t xml:space="preserve">, А.С. </w:t>
      </w:r>
      <w:proofErr w:type="spellStart"/>
      <w:r w:rsidRPr="00E014A2">
        <w:rPr>
          <w:rFonts w:ascii="Times New Roman" w:eastAsia="Times New Roman" w:hAnsi="Times New Roman" w:cs="Times New Roman"/>
          <w:sz w:val="28"/>
          <w:szCs w:val="28"/>
          <w:lang w:val="uk-UA" w:eastAsia="uk-UA"/>
        </w:rPr>
        <w:t>Антропов</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Журн</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eastAsia="uk-UA"/>
        </w:rPr>
        <w:t xml:space="preserve"> </w:t>
      </w:r>
      <w:proofErr w:type="spellStart"/>
      <w:r w:rsidRPr="00E014A2">
        <w:rPr>
          <w:rFonts w:ascii="Times New Roman" w:eastAsia="Times New Roman" w:hAnsi="Times New Roman" w:cs="Times New Roman"/>
          <w:sz w:val="28"/>
          <w:szCs w:val="28"/>
          <w:lang w:val="uk-UA" w:eastAsia="uk-UA"/>
        </w:rPr>
        <w:t>Поверхность</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физика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химия</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механика</w:t>
      </w:r>
      <w:proofErr w:type="spellEnd"/>
      <w:r w:rsidRPr="00E014A2">
        <w:rPr>
          <w:rFonts w:ascii="Times New Roman" w:eastAsia="Times New Roman" w:hAnsi="Times New Roman" w:cs="Times New Roman"/>
          <w:sz w:val="28"/>
          <w:szCs w:val="28"/>
          <w:lang w:val="uk-UA" w:eastAsia="uk-UA"/>
        </w:rPr>
        <w:t>. – 1983. – №.7. – С. 123-129.</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108</w:t>
      </w:r>
      <w:r w:rsidRPr="00E014A2">
        <w:rPr>
          <w:rFonts w:ascii="Times New Roman" w:eastAsia="Times New Roman" w:hAnsi="Times New Roman" w:cs="Times New Roman"/>
          <w:sz w:val="28"/>
          <w:szCs w:val="28"/>
          <w:lang w:eastAsia="uk-UA"/>
        </w:rPr>
        <w:t>.</w:t>
      </w:r>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Kopyscinski</w:t>
      </w:r>
      <w:proofErr w:type="spellEnd"/>
      <w:r w:rsidRPr="00E014A2">
        <w:rPr>
          <w:rFonts w:ascii="Times New Roman" w:eastAsia="Times New Roman" w:hAnsi="Times New Roman" w:cs="Times New Roman"/>
          <w:sz w:val="28"/>
          <w:szCs w:val="28"/>
          <w:lang w:val="uk-UA" w:eastAsia="uk-UA"/>
        </w:rPr>
        <w:t xml:space="preserve">, T. J. </w:t>
      </w:r>
      <w:proofErr w:type="spellStart"/>
      <w:r w:rsidRPr="00E014A2">
        <w:rPr>
          <w:rFonts w:ascii="Times New Roman" w:eastAsia="Times New Roman" w:hAnsi="Times New Roman" w:cs="Times New Roman"/>
          <w:sz w:val="28"/>
          <w:szCs w:val="28"/>
          <w:lang w:val="uk-UA" w:eastAsia="uk-UA"/>
        </w:rPr>
        <w:t>Schildhauer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S. M. A. </w:t>
      </w:r>
      <w:proofErr w:type="spellStart"/>
      <w:r w:rsidRPr="00E014A2">
        <w:rPr>
          <w:rFonts w:ascii="Times New Roman" w:eastAsia="Times New Roman" w:hAnsi="Times New Roman" w:cs="Times New Roman"/>
          <w:sz w:val="28"/>
          <w:szCs w:val="28"/>
          <w:lang w:val="uk-UA" w:eastAsia="uk-UA"/>
        </w:rPr>
        <w:t>Biollaz</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Fuel</w:t>
      </w:r>
      <w:proofErr w:type="spellEnd"/>
      <w:r w:rsidRPr="00E014A2">
        <w:rPr>
          <w:rFonts w:ascii="Times New Roman" w:eastAsia="Times New Roman" w:hAnsi="Times New Roman" w:cs="Times New Roman"/>
          <w:sz w:val="28"/>
          <w:szCs w:val="28"/>
          <w:lang w:val="uk-UA" w:eastAsia="uk-UA"/>
        </w:rPr>
        <w:t xml:space="preserve">, 2010, 89, 1763–1783.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109 A. </w:t>
      </w:r>
      <w:proofErr w:type="spellStart"/>
      <w:r w:rsidRPr="00E014A2">
        <w:rPr>
          <w:rFonts w:ascii="Times New Roman" w:eastAsia="Times New Roman" w:hAnsi="Times New Roman" w:cs="Times New Roman"/>
          <w:sz w:val="28"/>
          <w:szCs w:val="28"/>
          <w:lang w:val="uk-UA" w:eastAsia="uk-UA"/>
        </w:rPr>
        <w:t>Haryanto</w:t>
      </w:r>
      <w:proofErr w:type="spellEnd"/>
      <w:r w:rsidRPr="00E014A2">
        <w:rPr>
          <w:rFonts w:ascii="Times New Roman" w:eastAsia="Times New Roman" w:hAnsi="Times New Roman" w:cs="Times New Roman"/>
          <w:sz w:val="28"/>
          <w:szCs w:val="28"/>
          <w:lang w:val="uk-UA" w:eastAsia="uk-UA"/>
        </w:rPr>
        <w:t xml:space="preserve">, S. D. </w:t>
      </w:r>
      <w:proofErr w:type="spellStart"/>
      <w:r w:rsidRPr="00E014A2">
        <w:rPr>
          <w:rFonts w:ascii="Times New Roman" w:eastAsia="Times New Roman" w:hAnsi="Times New Roman" w:cs="Times New Roman"/>
          <w:sz w:val="28"/>
          <w:szCs w:val="28"/>
          <w:lang w:val="uk-UA" w:eastAsia="uk-UA"/>
        </w:rPr>
        <w:t>Fernando</w:t>
      </w:r>
      <w:proofErr w:type="spellEnd"/>
      <w:r w:rsidRPr="00E014A2">
        <w:rPr>
          <w:rFonts w:ascii="Times New Roman" w:eastAsia="Times New Roman" w:hAnsi="Times New Roman" w:cs="Times New Roman"/>
          <w:sz w:val="28"/>
          <w:szCs w:val="28"/>
          <w:lang w:val="uk-UA" w:eastAsia="uk-UA"/>
        </w:rPr>
        <w:t xml:space="preserve">, L. O. </w:t>
      </w:r>
      <w:proofErr w:type="spellStart"/>
      <w:r w:rsidRPr="00E014A2">
        <w:rPr>
          <w:rFonts w:ascii="Times New Roman" w:eastAsia="Times New Roman" w:hAnsi="Times New Roman" w:cs="Times New Roman"/>
          <w:sz w:val="28"/>
          <w:szCs w:val="28"/>
          <w:lang w:val="uk-UA" w:eastAsia="uk-UA"/>
        </w:rPr>
        <w:t>Pordesimo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S. </w:t>
      </w:r>
      <w:proofErr w:type="spellStart"/>
      <w:r w:rsidRPr="00E014A2">
        <w:rPr>
          <w:rFonts w:ascii="Times New Roman" w:eastAsia="Times New Roman" w:hAnsi="Times New Roman" w:cs="Times New Roman"/>
          <w:sz w:val="28"/>
          <w:szCs w:val="28"/>
          <w:lang w:val="uk-UA" w:eastAsia="uk-UA"/>
        </w:rPr>
        <w:t>Adhikari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Biomass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Bioenergy</w:t>
      </w:r>
      <w:proofErr w:type="spellEnd"/>
      <w:r w:rsidRPr="00E014A2">
        <w:rPr>
          <w:rFonts w:ascii="Times New Roman" w:eastAsia="Times New Roman" w:hAnsi="Times New Roman" w:cs="Times New Roman"/>
          <w:sz w:val="28"/>
          <w:szCs w:val="28"/>
          <w:lang w:val="uk-UA" w:eastAsia="uk-UA"/>
        </w:rPr>
        <w:t xml:space="preserve">, 2009, 33, 882–889.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eastAsia="uk-UA"/>
        </w:rPr>
      </w:pPr>
      <w:r w:rsidRPr="00E014A2">
        <w:rPr>
          <w:rFonts w:ascii="Times New Roman" w:eastAsia="Times New Roman" w:hAnsi="Times New Roman" w:cs="Times New Roman"/>
          <w:sz w:val="28"/>
          <w:szCs w:val="28"/>
          <w:lang w:val="uk-UA" w:eastAsia="uk-UA"/>
        </w:rPr>
        <w:t>110.</w:t>
      </w:r>
      <w:r w:rsidRPr="00E014A2">
        <w:rPr>
          <w:rFonts w:ascii="Times New Roman" w:eastAsia="Times New Roman" w:hAnsi="Times New Roman" w:cs="Times New Roman"/>
          <w:sz w:val="28"/>
          <w:szCs w:val="28"/>
          <w:lang w:eastAsia="uk-UA"/>
        </w:rPr>
        <w:t xml:space="preserve"> </w:t>
      </w:r>
      <w:proofErr w:type="spellStart"/>
      <w:r w:rsidRPr="00E014A2">
        <w:rPr>
          <w:rFonts w:ascii="Times New Roman" w:eastAsia="Times New Roman" w:hAnsi="Times New Roman" w:cs="Times New Roman"/>
          <w:sz w:val="28"/>
          <w:szCs w:val="28"/>
          <w:lang w:val="uk-UA" w:eastAsia="uk-UA"/>
        </w:rPr>
        <w:t>Островский</w:t>
      </w:r>
      <w:proofErr w:type="spellEnd"/>
      <w:r w:rsidRPr="00E014A2">
        <w:rPr>
          <w:rFonts w:ascii="Times New Roman" w:eastAsia="Times New Roman" w:hAnsi="Times New Roman" w:cs="Times New Roman"/>
          <w:sz w:val="28"/>
          <w:szCs w:val="28"/>
          <w:lang w:val="uk-UA" w:eastAsia="uk-UA"/>
        </w:rPr>
        <w:t xml:space="preserve">, В.Е. </w:t>
      </w:r>
      <w:proofErr w:type="spellStart"/>
      <w:r w:rsidRPr="00E014A2">
        <w:rPr>
          <w:rFonts w:ascii="Times New Roman" w:eastAsia="Times New Roman" w:hAnsi="Times New Roman" w:cs="Times New Roman"/>
          <w:sz w:val="28"/>
          <w:szCs w:val="28"/>
          <w:lang w:val="uk-UA" w:eastAsia="uk-UA"/>
        </w:rPr>
        <w:t>Дифференциальные</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теплоты</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адсорбции</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водорода</w:t>
      </w:r>
      <w:proofErr w:type="spellEnd"/>
      <w:r w:rsidRPr="00E014A2">
        <w:rPr>
          <w:rFonts w:ascii="Times New Roman" w:eastAsia="Times New Roman" w:hAnsi="Times New Roman" w:cs="Times New Roman"/>
          <w:sz w:val="28"/>
          <w:szCs w:val="28"/>
          <w:lang w:val="uk-UA" w:eastAsia="uk-UA"/>
        </w:rPr>
        <w:t xml:space="preserve"> на </w:t>
      </w:r>
      <w:proofErr w:type="spellStart"/>
      <w:r w:rsidRPr="00E014A2">
        <w:rPr>
          <w:rFonts w:ascii="Times New Roman" w:eastAsia="Times New Roman" w:hAnsi="Times New Roman" w:cs="Times New Roman"/>
          <w:sz w:val="28"/>
          <w:szCs w:val="28"/>
          <w:lang w:val="uk-UA" w:eastAsia="uk-UA"/>
        </w:rPr>
        <w:t>поверхности</w:t>
      </w:r>
      <w:proofErr w:type="spellEnd"/>
      <w:r w:rsidRPr="00E014A2">
        <w:rPr>
          <w:rFonts w:ascii="Times New Roman" w:eastAsia="Times New Roman" w:hAnsi="Times New Roman" w:cs="Times New Roman"/>
          <w:sz w:val="28"/>
          <w:szCs w:val="28"/>
          <w:lang w:val="uk-UA" w:eastAsia="uk-UA"/>
        </w:rPr>
        <w:t xml:space="preserve"> закиси </w:t>
      </w:r>
      <w:proofErr w:type="spellStart"/>
      <w:r w:rsidRPr="00E014A2">
        <w:rPr>
          <w:rFonts w:ascii="Times New Roman" w:eastAsia="Times New Roman" w:hAnsi="Times New Roman" w:cs="Times New Roman"/>
          <w:sz w:val="28"/>
          <w:szCs w:val="28"/>
          <w:lang w:val="uk-UA" w:eastAsia="uk-UA"/>
        </w:rPr>
        <w:t>никеля</w:t>
      </w:r>
      <w:proofErr w:type="spellEnd"/>
      <w:r w:rsidRPr="00E014A2">
        <w:rPr>
          <w:rFonts w:ascii="Times New Roman" w:eastAsia="Times New Roman" w:hAnsi="Times New Roman" w:cs="Times New Roman"/>
          <w:sz w:val="28"/>
          <w:szCs w:val="28"/>
          <w:lang w:val="uk-UA" w:eastAsia="uk-UA"/>
        </w:rPr>
        <w:t xml:space="preserve"> и </w:t>
      </w:r>
      <w:proofErr w:type="spellStart"/>
      <w:r w:rsidRPr="00E014A2">
        <w:rPr>
          <w:rFonts w:ascii="Times New Roman" w:eastAsia="Times New Roman" w:hAnsi="Times New Roman" w:cs="Times New Roman"/>
          <w:sz w:val="28"/>
          <w:szCs w:val="28"/>
          <w:lang w:val="uk-UA" w:eastAsia="uk-UA"/>
        </w:rPr>
        <w:t>кинетика</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процесса</w:t>
      </w:r>
      <w:proofErr w:type="spellEnd"/>
      <w:r w:rsidRPr="00E014A2">
        <w:rPr>
          <w:rFonts w:ascii="Times New Roman" w:eastAsia="Times New Roman" w:hAnsi="Times New Roman" w:cs="Times New Roman"/>
          <w:sz w:val="28"/>
          <w:szCs w:val="28"/>
          <w:lang w:val="uk-UA" w:eastAsia="uk-UA"/>
        </w:rPr>
        <w:t xml:space="preserve"> / В.Е. </w:t>
      </w:r>
      <w:proofErr w:type="spellStart"/>
      <w:r w:rsidRPr="00E014A2">
        <w:rPr>
          <w:rFonts w:ascii="Times New Roman" w:eastAsia="Times New Roman" w:hAnsi="Times New Roman" w:cs="Times New Roman"/>
          <w:sz w:val="28"/>
          <w:szCs w:val="28"/>
          <w:lang w:val="uk-UA" w:eastAsia="uk-UA"/>
        </w:rPr>
        <w:t>Островский</w:t>
      </w:r>
      <w:proofErr w:type="spellEnd"/>
      <w:r w:rsidRPr="00E014A2">
        <w:rPr>
          <w:rFonts w:ascii="Times New Roman" w:eastAsia="Times New Roman" w:hAnsi="Times New Roman" w:cs="Times New Roman"/>
          <w:sz w:val="28"/>
          <w:szCs w:val="28"/>
          <w:lang w:val="uk-UA" w:eastAsia="uk-UA"/>
        </w:rPr>
        <w:t xml:space="preserve"> // </w:t>
      </w:r>
      <w:proofErr w:type="spellStart"/>
      <w:r w:rsidRPr="00E014A2">
        <w:rPr>
          <w:rFonts w:ascii="Times New Roman" w:eastAsia="Times New Roman" w:hAnsi="Times New Roman" w:cs="Times New Roman"/>
          <w:sz w:val="28"/>
          <w:szCs w:val="28"/>
          <w:lang w:val="uk-UA" w:eastAsia="uk-UA"/>
        </w:rPr>
        <w:t>Докл</w:t>
      </w:r>
      <w:proofErr w:type="spellEnd"/>
      <w:r w:rsidRPr="00E014A2">
        <w:rPr>
          <w:rFonts w:ascii="Times New Roman" w:eastAsia="Times New Roman" w:hAnsi="Times New Roman" w:cs="Times New Roman"/>
          <w:sz w:val="28"/>
          <w:szCs w:val="28"/>
          <w:lang w:val="uk-UA" w:eastAsia="uk-UA"/>
        </w:rPr>
        <w:t>. АН СССР. – 1971. – Т.196. – № 5. – С.1141-1144.</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112</w:t>
      </w:r>
      <w:r w:rsidRPr="00E014A2">
        <w:rPr>
          <w:rFonts w:ascii="Times New Roman" w:eastAsia="Times New Roman" w:hAnsi="Times New Roman" w:cs="Times New Roman"/>
          <w:sz w:val="28"/>
          <w:szCs w:val="28"/>
          <w:lang w:eastAsia="uk-UA"/>
        </w:rPr>
        <w:t xml:space="preserve">. </w:t>
      </w:r>
      <w:proofErr w:type="spellStart"/>
      <w:r w:rsidRPr="00E014A2">
        <w:rPr>
          <w:rFonts w:ascii="Times New Roman" w:eastAsia="Times New Roman" w:hAnsi="Times New Roman" w:cs="Times New Roman"/>
          <w:sz w:val="28"/>
          <w:szCs w:val="28"/>
          <w:lang w:eastAsia="uk-UA"/>
        </w:rPr>
        <w:t>Д.Сталл</w:t>
      </w:r>
      <w:proofErr w:type="spellEnd"/>
      <w:r w:rsidRPr="00E014A2">
        <w:rPr>
          <w:rFonts w:ascii="Times New Roman" w:eastAsia="Times New Roman" w:hAnsi="Times New Roman" w:cs="Times New Roman"/>
          <w:sz w:val="28"/>
          <w:szCs w:val="28"/>
          <w:lang w:eastAsia="uk-UA"/>
        </w:rPr>
        <w:t>. Химическая термодинамика органических соединений/ Д.</w:t>
      </w:r>
      <w:proofErr w:type="spellStart"/>
      <w:r w:rsidRPr="00E014A2">
        <w:rPr>
          <w:rFonts w:ascii="Times New Roman" w:eastAsia="Times New Roman" w:hAnsi="Times New Roman" w:cs="Times New Roman"/>
          <w:sz w:val="28"/>
          <w:szCs w:val="28"/>
          <w:lang w:val="uk-UA" w:eastAsia="uk-UA"/>
        </w:rPr>
        <w:t>Сталл</w:t>
      </w:r>
      <w:proofErr w:type="spellEnd"/>
      <w:r w:rsidRPr="00E014A2">
        <w:rPr>
          <w:rFonts w:ascii="Times New Roman" w:eastAsia="Times New Roman" w:hAnsi="Times New Roman" w:cs="Times New Roman"/>
          <w:sz w:val="28"/>
          <w:szCs w:val="28"/>
          <w:lang w:eastAsia="uk-UA"/>
        </w:rPr>
        <w:t xml:space="preserve">, </w:t>
      </w:r>
      <w:proofErr w:type="spellStart"/>
      <w:r w:rsidRPr="00E014A2">
        <w:rPr>
          <w:rFonts w:ascii="Times New Roman" w:eastAsia="Times New Roman" w:hAnsi="Times New Roman" w:cs="Times New Roman"/>
          <w:sz w:val="28"/>
          <w:szCs w:val="28"/>
          <w:lang w:eastAsia="uk-UA"/>
        </w:rPr>
        <w:t>Э.Вестрам</w:t>
      </w:r>
      <w:proofErr w:type="spellEnd"/>
      <w:r w:rsidRPr="00E014A2">
        <w:rPr>
          <w:rFonts w:ascii="Times New Roman" w:eastAsia="Times New Roman" w:hAnsi="Times New Roman" w:cs="Times New Roman"/>
          <w:sz w:val="28"/>
          <w:szCs w:val="28"/>
          <w:lang w:eastAsia="uk-UA"/>
        </w:rPr>
        <w:t xml:space="preserve">, </w:t>
      </w:r>
      <w:r w:rsidRPr="00E014A2">
        <w:rPr>
          <w:rFonts w:ascii="Times New Roman" w:eastAsia="Times New Roman" w:hAnsi="Times New Roman" w:cs="Times New Roman"/>
          <w:sz w:val="28"/>
          <w:szCs w:val="28"/>
          <w:lang w:val="uk-UA" w:eastAsia="uk-UA"/>
        </w:rPr>
        <w:t>Г</w:t>
      </w:r>
      <w:r w:rsidRPr="00E014A2">
        <w:rPr>
          <w:rFonts w:ascii="Times New Roman" w:eastAsia="Times New Roman" w:hAnsi="Times New Roman" w:cs="Times New Roman"/>
          <w:sz w:val="28"/>
          <w:szCs w:val="28"/>
          <w:lang w:eastAsia="uk-UA"/>
        </w:rPr>
        <w:t xml:space="preserve">.Зинке// </w:t>
      </w:r>
      <w:proofErr w:type="spellStart"/>
      <w:r w:rsidRPr="00E014A2">
        <w:rPr>
          <w:rFonts w:ascii="Times New Roman" w:eastAsia="Times New Roman" w:hAnsi="Times New Roman" w:cs="Times New Roman"/>
          <w:sz w:val="28"/>
          <w:szCs w:val="28"/>
          <w:lang w:eastAsia="uk-UA"/>
        </w:rPr>
        <w:t>М.Изд</w:t>
      </w:r>
      <w:proofErr w:type="spellEnd"/>
      <w:r w:rsidRPr="00E014A2">
        <w:rPr>
          <w:rFonts w:ascii="Times New Roman" w:eastAsia="Times New Roman" w:hAnsi="Times New Roman" w:cs="Times New Roman"/>
          <w:sz w:val="28"/>
          <w:szCs w:val="28"/>
          <w:lang w:eastAsia="uk-UA"/>
        </w:rPr>
        <w:t xml:space="preserve">-во «Мир».-1971.- </w:t>
      </w:r>
      <w:r w:rsidRPr="00E014A2">
        <w:rPr>
          <w:rFonts w:ascii="Times New Roman" w:eastAsia="Times New Roman" w:hAnsi="Times New Roman" w:cs="Times New Roman"/>
          <w:sz w:val="28"/>
          <w:szCs w:val="28"/>
          <w:lang w:val="en-US" w:eastAsia="uk-UA"/>
        </w:rPr>
        <w:t xml:space="preserve">942 </w:t>
      </w:r>
      <w:r w:rsidRPr="00E014A2">
        <w:rPr>
          <w:rFonts w:ascii="Times New Roman" w:eastAsia="Times New Roman" w:hAnsi="Times New Roman" w:cs="Times New Roman"/>
          <w:sz w:val="28"/>
          <w:szCs w:val="28"/>
          <w:lang w:eastAsia="uk-UA"/>
        </w:rPr>
        <w:t>с</w:t>
      </w:r>
      <w:r w:rsidRPr="00E014A2">
        <w:rPr>
          <w:rFonts w:ascii="Times New Roman" w:eastAsia="Times New Roman" w:hAnsi="Times New Roman" w:cs="Times New Roman"/>
          <w:sz w:val="28"/>
          <w:szCs w:val="28"/>
          <w:lang w:val="en-US" w:eastAsia="uk-UA"/>
        </w:rPr>
        <w:t>.</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113 U. S. D. o.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Practical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experience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gained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during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first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twenty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years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operation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great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plains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gasification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plant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implications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future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lastRenderedPageBreak/>
        <w:t>projects</w:t>
      </w:r>
      <w:proofErr w:type="spellEnd"/>
      <w:r w:rsidRPr="00E014A2">
        <w:rPr>
          <w:rFonts w:ascii="Times New Roman" w:eastAsia="Times New Roman" w:hAnsi="Times New Roman" w:cs="Times New Roman"/>
          <w:sz w:val="28"/>
          <w:szCs w:val="28"/>
          <w:lang w:val="uk-UA" w:eastAsia="uk-UA"/>
        </w:rPr>
        <w:t xml:space="preserve">, Office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Fossil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dakota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gasification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company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prepared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US </w:t>
      </w:r>
      <w:proofErr w:type="spellStart"/>
      <w:r w:rsidRPr="00E014A2">
        <w:rPr>
          <w:rFonts w:ascii="Times New Roman" w:eastAsia="Times New Roman" w:hAnsi="Times New Roman" w:cs="Times New Roman"/>
          <w:sz w:val="28"/>
          <w:szCs w:val="28"/>
          <w:lang w:val="uk-UA" w:eastAsia="uk-UA"/>
        </w:rPr>
        <w:t>Department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Energy</w:t>
      </w:r>
      <w:proofErr w:type="spellEnd"/>
      <w:r w:rsidRPr="00E014A2">
        <w:rPr>
          <w:rFonts w:ascii="Times New Roman" w:eastAsia="Times New Roman" w:hAnsi="Times New Roman" w:cs="Times New Roman"/>
          <w:sz w:val="28"/>
          <w:szCs w:val="28"/>
          <w:lang w:val="uk-UA" w:eastAsia="uk-UA"/>
        </w:rPr>
        <w:t xml:space="preserve">, 2006.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114.  J. N. </w:t>
      </w:r>
      <w:proofErr w:type="spellStart"/>
      <w:r w:rsidRPr="00E014A2">
        <w:rPr>
          <w:rFonts w:ascii="Times New Roman" w:eastAsia="Times New Roman" w:hAnsi="Times New Roman" w:cs="Times New Roman"/>
          <w:sz w:val="28"/>
          <w:szCs w:val="28"/>
          <w:lang w:val="uk-UA" w:eastAsia="uk-UA"/>
        </w:rPr>
        <w:t>Park</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E. W. </w:t>
      </w:r>
      <w:proofErr w:type="spellStart"/>
      <w:r w:rsidRPr="00E014A2">
        <w:rPr>
          <w:rFonts w:ascii="Times New Roman" w:eastAsia="Times New Roman" w:hAnsi="Times New Roman" w:cs="Times New Roman"/>
          <w:sz w:val="28"/>
          <w:szCs w:val="28"/>
          <w:lang w:val="uk-UA" w:eastAsia="uk-UA"/>
        </w:rPr>
        <w:t>McFarland</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Catal</w:t>
      </w:r>
      <w:proofErr w:type="spellEnd"/>
      <w:r w:rsidRPr="00E014A2">
        <w:rPr>
          <w:rFonts w:ascii="Times New Roman" w:eastAsia="Times New Roman" w:hAnsi="Times New Roman" w:cs="Times New Roman"/>
          <w:sz w:val="28"/>
          <w:szCs w:val="28"/>
          <w:lang w:val="uk-UA" w:eastAsia="uk-UA"/>
        </w:rPr>
        <w:t xml:space="preserve">., 2009, 266, 92–97.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115.  K. R. </w:t>
      </w:r>
      <w:proofErr w:type="spellStart"/>
      <w:r w:rsidRPr="00E014A2">
        <w:rPr>
          <w:rFonts w:ascii="Times New Roman" w:eastAsia="Times New Roman" w:hAnsi="Times New Roman" w:cs="Times New Roman"/>
          <w:sz w:val="28"/>
          <w:szCs w:val="28"/>
          <w:lang w:val="uk-UA" w:eastAsia="uk-UA"/>
        </w:rPr>
        <w:t>Thampi</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Kiwi</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and</w:t>
      </w:r>
      <w:proofErr w:type="spellEnd"/>
      <w:r w:rsidRPr="00E014A2">
        <w:rPr>
          <w:rFonts w:ascii="Times New Roman" w:eastAsia="Times New Roman" w:hAnsi="Times New Roman" w:cs="Times New Roman"/>
          <w:sz w:val="28"/>
          <w:szCs w:val="28"/>
          <w:lang w:val="uk-UA" w:eastAsia="uk-UA"/>
        </w:rPr>
        <w:t xml:space="preserve"> M. </w:t>
      </w:r>
      <w:proofErr w:type="spellStart"/>
      <w:r w:rsidRPr="00E014A2">
        <w:rPr>
          <w:rFonts w:ascii="Times New Roman" w:eastAsia="Times New Roman" w:hAnsi="Times New Roman" w:cs="Times New Roman"/>
          <w:sz w:val="28"/>
          <w:szCs w:val="28"/>
          <w:lang w:val="uk-UA" w:eastAsia="uk-UA"/>
        </w:rPr>
        <w:t>Gratzel</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Nature</w:t>
      </w:r>
      <w:proofErr w:type="spellEnd"/>
      <w:r w:rsidRPr="00E014A2">
        <w:rPr>
          <w:rFonts w:ascii="Times New Roman" w:eastAsia="Times New Roman" w:hAnsi="Times New Roman" w:cs="Times New Roman"/>
          <w:sz w:val="28"/>
          <w:szCs w:val="28"/>
          <w:lang w:val="uk-UA" w:eastAsia="uk-UA"/>
        </w:rPr>
        <w:t xml:space="preserve">, 1987, 327, 506–508.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uk-UA" w:eastAsia="uk-UA"/>
        </w:rPr>
        <w:t xml:space="preserve">116 C. </w:t>
      </w:r>
      <w:proofErr w:type="spellStart"/>
      <w:r w:rsidRPr="00E014A2">
        <w:rPr>
          <w:rFonts w:ascii="Times New Roman" w:eastAsia="Times New Roman" w:hAnsi="Times New Roman" w:cs="Times New Roman"/>
          <w:sz w:val="28"/>
          <w:szCs w:val="28"/>
          <w:lang w:val="uk-UA" w:eastAsia="uk-UA"/>
        </w:rPr>
        <w:t>Woodward</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High-temperature</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methanation</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catalyst</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for</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SNG</w:t>
      </w:r>
      <w:r w:rsidRPr="00E014A2">
        <w:rPr>
          <w:rFonts w:ascii="Times New Roman" w:eastAsia="Times New Roman" w:hAnsi="Times New Roman" w:cs="Times New Roman"/>
          <w:sz w:val="28"/>
          <w:szCs w:val="28"/>
          <w:lang w:val="uk-UA" w:eastAsia="uk-UA"/>
        </w:rPr>
        <w:t xml:space="preserve"> applicationshttp://www.anl.gov/PCS/acsfuel/preprint%20archive/ </w:t>
      </w:r>
      <w:proofErr w:type="spellStart"/>
      <w:r w:rsidRPr="00E014A2">
        <w:rPr>
          <w:rFonts w:ascii="Times New Roman" w:eastAsia="Times New Roman" w:hAnsi="Times New Roman" w:cs="Times New Roman"/>
          <w:sz w:val="28"/>
          <w:szCs w:val="28"/>
          <w:lang w:val="uk-UA" w:eastAsia="uk-UA"/>
        </w:rPr>
        <w:t>Files</w:t>
      </w:r>
      <w:proofErr w:type="spellEnd"/>
      <w:r w:rsidRPr="00E014A2">
        <w:rPr>
          <w:rFonts w:ascii="Times New Roman" w:eastAsia="Times New Roman" w:hAnsi="Times New Roman" w:cs="Times New Roman"/>
          <w:sz w:val="28"/>
          <w:szCs w:val="28"/>
          <w:lang w:val="uk-UA" w:eastAsia="uk-UA"/>
        </w:rPr>
        <w:t>/21_4_SAN%20</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FRANCISCO_</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08-76_0022.pdf,</w:t>
      </w:r>
      <w:r w:rsidRPr="00E014A2">
        <w:rPr>
          <w:rFonts w:ascii="Times New Roman" w:eastAsia="Times New Roman" w:hAnsi="Times New Roman" w:cs="Times New Roman"/>
          <w:sz w:val="28"/>
          <w:szCs w:val="28"/>
          <w:lang w:val="en-US" w:eastAsia="uk-UA"/>
        </w:rPr>
        <w:t xml:space="preserve"> </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Accessed</w:t>
      </w:r>
      <w:proofErr w:type="spellEnd"/>
      <w:r w:rsidRPr="00E014A2">
        <w:rPr>
          <w:rFonts w:ascii="Times New Roman" w:eastAsia="Times New Roman" w:hAnsi="Times New Roman" w:cs="Times New Roman"/>
          <w:sz w:val="28"/>
          <w:szCs w:val="28"/>
          <w:lang w:val="uk-UA" w:eastAsia="uk-UA"/>
        </w:rPr>
        <w:t xml:space="preserve"> 08.02, 2011.</w:t>
      </w:r>
    </w:p>
    <w:p w:rsidR="00E014A2" w:rsidRPr="00E014A2" w:rsidRDefault="00E014A2" w:rsidP="00E014A2">
      <w:pPr>
        <w:shd w:val="clear" w:color="auto" w:fill="FFFFFF"/>
        <w:spacing w:after="0" w:line="360" w:lineRule="auto"/>
        <w:ind w:firstLine="284"/>
        <w:jc w:val="both"/>
        <w:rPr>
          <w:rFonts w:ascii="Times New Roman" w:eastAsia="Times New Roman" w:hAnsi="Times New Roman" w:cs="Times New Roman"/>
          <w:sz w:val="28"/>
          <w:szCs w:val="28"/>
          <w:lang w:val="uk-UA" w:eastAsia="uk-UA"/>
        </w:rPr>
      </w:pPr>
      <w:r w:rsidRPr="00E014A2">
        <w:rPr>
          <w:rFonts w:ascii="Times New Roman" w:eastAsia="Times New Roman" w:hAnsi="Times New Roman" w:cs="Times New Roman"/>
          <w:sz w:val="28"/>
          <w:szCs w:val="28"/>
          <w:lang w:val="en-US" w:eastAsia="uk-UA"/>
        </w:rPr>
        <w:t>117.</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uk-UA" w:eastAsia="uk-UA"/>
        </w:rPr>
        <w:t xml:space="preserve">Q. </w:t>
      </w:r>
      <w:proofErr w:type="spellStart"/>
      <w:r w:rsidRPr="00E014A2">
        <w:rPr>
          <w:rFonts w:ascii="Times New Roman" w:eastAsia="Times New Roman" w:hAnsi="Times New Roman" w:cs="Times New Roman"/>
          <w:sz w:val="28"/>
          <w:szCs w:val="28"/>
          <w:lang w:val="uk-UA" w:eastAsia="uk-UA"/>
        </w:rPr>
        <w:t>Huo</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Generalized</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synthesis</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of</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periodic</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surfactant</w:t>
      </w:r>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inorganic</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composite</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materials// Q</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en-US" w:eastAsia="uk-UA"/>
        </w:rPr>
        <w:t>Huo</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D</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I</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en-US" w:eastAsia="uk-UA"/>
        </w:rPr>
        <w:t>Margolese</w:t>
      </w:r>
      <w:proofErr w:type="spellEnd"/>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U</w:t>
      </w:r>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en-US" w:eastAsia="uk-UA"/>
        </w:rPr>
        <w:t>Ciesla</w:t>
      </w:r>
      <w:proofErr w:type="spellEnd"/>
      <w:r w:rsidRPr="00E014A2">
        <w:rPr>
          <w:rFonts w:ascii="Times New Roman" w:eastAsia="Times New Roman" w:hAnsi="Times New Roman" w:cs="Times New Roman"/>
          <w:sz w:val="28"/>
          <w:szCs w:val="28"/>
          <w:lang w:val="en-US" w:eastAsia="uk-UA"/>
        </w:rPr>
        <w:t xml:space="preserve">// </w:t>
      </w:r>
      <w:proofErr w:type="gramStart"/>
      <w:r w:rsidRPr="00E014A2">
        <w:rPr>
          <w:rFonts w:ascii="Times New Roman" w:eastAsia="Times New Roman" w:hAnsi="Times New Roman" w:cs="Times New Roman"/>
          <w:sz w:val="28"/>
          <w:szCs w:val="28"/>
          <w:lang w:val="en-US" w:eastAsia="uk-UA"/>
        </w:rPr>
        <w:t>Nature.-</w:t>
      </w:r>
      <w:proofErr w:type="gramEnd"/>
      <w:r w:rsidRPr="00E014A2">
        <w:rPr>
          <w:rFonts w:ascii="Times New Roman" w:eastAsia="Times New Roman" w:hAnsi="Times New Roman" w:cs="Times New Roman"/>
          <w:sz w:val="28"/>
          <w:szCs w:val="28"/>
          <w:lang w:val="uk-UA" w:eastAsia="uk-UA"/>
        </w:rPr>
        <w:t xml:space="preserve"> 1994</w:t>
      </w:r>
      <w:r w:rsidRPr="00E014A2">
        <w:rPr>
          <w:rFonts w:ascii="Times New Roman" w:eastAsia="Times New Roman" w:hAnsi="Times New Roman" w:cs="Times New Roman"/>
          <w:sz w:val="28"/>
          <w:szCs w:val="28"/>
          <w:lang w:val="en-US" w:eastAsia="uk-UA"/>
        </w:rPr>
        <w:t>.- V</w:t>
      </w:r>
      <w:r w:rsidRPr="00E014A2">
        <w:rPr>
          <w:rFonts w:ascii="Times New Roman" w:eastAsia="Times New Roman" w:hAnsi="Times New Roman" w:cs="Times New Roman"/>
          <w:sz w:val="28"/>
          <w:szCs w:val="28"/>
          <w:lang w:val="uk-UA" w:eastAsia="uk-UA"/>
        </w:rPr>
        <w:t>. 368</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r w:rsidRPr="00E014A2">
        <w:rPr>
          <w:rFonts w:ascii="Times New Roman" w:eastAsia="Times New Roman" w:hAnsi="Times New Roman" w:cs="Times New Roman"/>
          <w:sz w:val="28"/>
          <w:szCs w:val="28"/>
          <w:lang w:val="en-US" w:eastAsia="uk-UA"/>
        </w:rPr>
        <w:t>P</w:t>
      </w:r>
      <w:r w:rsidRPr="00E014A2">
        <w:rPr>
          <w:rFonts w:ascii="Times New Roman" w:eastAsia="Times New Roman" w:hAnsi="Times New Roman" w:cs="Times New Roman"/>
          <w:sz w:val="28"/>
          <w:szCs w:val="28"/>
          <w:lang w:val="uk-UA" w:eastAsia="uk-UA"/>
        </w:rPr>
        <w:t>. 317–321</w:t>
      </w:r>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w:t>
      </w:r>
    </w:p>
    <w:p w:rsidR="00E014A2" w:rsidRPr="00E014A2" w:rsidRDefault="00E014A2" w:rsidP="00E014A2">
      <w:pPr>
        <w:shd w:val="clear" w:color="auto" w:fill="FFFFFF"/>
        <w:spacing w:after="0" w:line="360" w:lineRule="auto"/>
        <w:ind w:firstLine="284"/>
        <w:jc w:val="both"/>
        <w:rPr>
          <w:rFonts w:ascii="Times New Roman" w:eastAsia="Times New Roman" w:hAnsi="Times New Roman" w:cs="Times New Roman"/>
          <w:sz w:val="28"/>
          <w:szCs w:val="28"/>
          <w:lang w:val="en-US" w:eastAsia="uk-UA"/>
        </w:rPr>
      </w:pPr>
      <w:r w:rsidRPr="00E014A2">
        <w:rPr>
          <w:rFonts w:ascii="Times New Roman" w:eastAsia="Times New Roman" w:hAnsi="Times New Roman" w:cs="Times New Roman"/>
          <w:sz w:val="28"/>
          <w:szCs w:val="28"/>
          <w:lang w:val="uk-UA" w:eastAsia="uk-UA"/>
        </w:rPr>
        <w:t>1</w:t>
      </w:r>
      <w:r w:rsidRPr="00E014A2">
        <w:rPr>
          <w:rFonts w:ascii="Times New Roman" w:eastAsia="Times New Roman" w:hAnsi="Times New Roman" w:cs="Times New Roman"/>
          <w:sz w:val="28"/>
          <w:szCs w:val="28"/>
          <w:lang w:val="en-US" w:eastAsia="uk-UA"/>
        </w:rPr>
        <w:t>18</w:t>
      </w:r>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Nielsch</w:t>
      </w:r>
      <w:proofErr w:type="spellEnd"/>
      <w:r w:rsidRPr="00E014A2">
        <w:rPr>
          <w:rFonts w:ascii="Times New Roman" w:eastAsia="Times New Roman" w:hAnsi="Times New Roman" w:cs="Times New Roman"/>
          <w:sz w:val="28"/>
          <w:szCs w:val="28"/>
          <w:lang w:val="uk-UA" w:eastAsia="uk-UA"/>
        </w:rPr>
        <w:t>.</w:t>
      </w:r>
      <w:r w:rsidRPr="00E014A2">
        <w:rPr>
          <w:rFonts w:ascii="Times New Roman" w:eastAsia="Times New Roman" w:hAnsi="Times New Roman" w:cs="Times New Roman"/>
          <w:sz w:val="28"/>
          <w:szCs w:val="28"/>
          <w:lang w:val="en-US" w:eastAsia="uk-UA"/>
        </w:rPr>
        <w:t xml:space="preserve"> </w:t>
      </w:r>
      <w:proofErr w:type="spellStart"/>
      <w:r w:rsidRPr="00E014A2">
        <w:rPr>
          <w:rFonts w:ascii="Times New Roman" w:eastAsia="Times New Roman" w:hAnsi="Times New Roman" w:cs="Times New Roman"/>
          <w:sz w:val="28"/>
          <w:szCs w:val="28"/>
          <w:lang w:val="uk-UA" w:eastAsia="uk-UA"/>
        </w:rPr>
        <w:t>Self-ordering</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regimes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of</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porous</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alumina</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the</w:t>
      </w:r>
      <w:proofErr w:type="spellEnd"/>
      <w:r w:rsidRPr="00E014A2">
        <w:rPr>
          <w:rFonts w:ascii="Times New Roman" w:eastAsia="Times New Roman" w:hAnsi="Times New Roman" w:cs="Times New Roman"/>
          <w:sz w:val="28"/>
          <w:szCs w:val="28"/>
          <w:lang w:val="uk-UA" w:eastAsia="uk-UA"/>
        </w:rPr>
        <w:t xml:space="preserve"> 10 </w:t>
      </w:r>
      <w:proofErr w:type="spellStart"/>
      <w:r w:rsidRPr="00E014A2">
        <w:rPr>
          <w:rFonts w:ascii="Times New Roman" w:eastAsia="Times New Roman" w:hAnsi="Times New Roman" w:cs="Times New Roman"/>
          <w:sz w:val="28"/>
          <w:szCs w:val="28"/>
          <w:lang w:val="uk-UA" w:eastAsia="uk-UA"/>
        </w:rPr>
        <w:t>porosity</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rule</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Nielsch</w:t>
      </w:r>
      <w:proofErr w:type="spellEnd"/>
      <w:r w:rsidRPr="00E014A2">
        <w:rPr>
          <w:rFonts w:ascii="Times New Roman" w:eastAsia="Times New Roman" w:hAnsi="Times New Roman" w:cs="Times New Roman"/>
          <w:sz w:val="28"/>
          <w:szCs w:val="28"/>
          <w:lang w:val="uk-UA" w:eastAsia="uk-UA"/>
        </w:rPr>
        <w:t xml:space="preserve">, J. </w:t>
      </w:r>
      <w:proofErr w:type="spellStart"/>
      <w:r w:rsidRPr="00E014A2">
        <w:rPr>
          <w:rFonts w:ascii="Times New Roman" w:eastAsia="Times New Roman" w:hAnsi="Times New Roman" w:cs="Times New Roman"/>
          <w:sz w:val="28"/>
          <w:szCs w:val="28"/>
          <w:lang w:val="uk-UA" w:eastAsia="uk-UA"/>
        </w:rPr>
        <w:t>Choi</w:t>
      </w:r>
      <w:proofErr w:type="spellEnd"/>
      <w:r w:rsidRPr="00E014A2">
        <w:rPr>
          <w:rFonts w:ascii="Times New Roman" w:eastAsia="Times New Roman" w:hAnsi="Times New Roman" w:cs="Times New Roman"/>
          <w:sz w:val="28"/>
          <w:szCs w:val="28"/>
          <w:lang w:val="uk-UA" w:eastAsia="uk-UA"/>
        </w:rPr>
        <w:t xml:space="preserve">, K. </w:t>
      </w:r>
      <w:proofErr w:type="spellStart"/>
      <w:r w:rsidRPr="00E014A2">
        <w:rPr>
          <w:rFonts w:ascii="Times New Roman" w:eastAsia="Times New Roman" w:hAnsi="Times New Roman" w:cs="Times New Roman"/>
          <w:sz w:val="28"/>
          <w:szCs w:val="28"/>
          <w:lang w:val="uk-UA" w:eastAsia="uk-UA"/>
        </w:rPr>
        <w:t>Schwirn</w:t>
      </w:r>
      <w:proofErr w:type="spellEnd"/>
      <w:r w:rsidRPr="00E014A2">
        <w:rPr>
          <w:rFonts w:ascii="Times New Roman" w:eastAsia="Times New Roman" w:hAnsi="Times New Roman" w:cs="Times New Roman"/>
          <w:sz w:val="28"/>
          <w:szCs w:val="28"/>
          <w:lang w:val="en-US" w:eastAsia="uk-UA"/>
        </w:rPr>
        <w:t xml:space="preserve">//  </w:t>
      </w:r>
      <w:proofErr w:type="spellStart"/>
      <w:r w:rsidRPr="00E014A2">
        <w:rPr>
          <w:rFonts w:ascii="Times New Roman" w:eastAsia="Times New Roman" w:hAnsi="Times New Roman" w:cs="Times New Roman"/>
          <w:sz w:val="28"/>
          <w:szCs w:val="28"/>
          <w:lang w:val="uk-UA" w:eastAsia="uk-UA"/>
        </w:rPr>
        <w:t>Nano</w:t>
      </w:r>
      <w:proofErr w:type="spellEnd"/>
      <w:r w:rsidRPr="00E014A2">
        <w:rPr>
          <w:rFonts w:ascii="Times New Roman" w:eastAsia="Times New Roman" w:hAnsi="Times New Roman" w:cs="Times New Roman"/>
          <w:sz w:val="28"/>
          <w:szCs w:val="28"/>
          <w:lang w:val="uk-UA" w:eastAsia="uk-UA"/>
        </w:rPr>
        <w:t xml:space="preserve"> </w:t>
      </w:r>
      <w:proofErr w:type="spellStart"/>
      <w:r w:rsidRPr="00E014A2">
        <w:rPr>
          <w:rFonts w:ascii="Times New Roman" w:eastAsia="Times New Roman" w:hAnsi="Times New Roman" w:cs="Times New Roman"/>
          <w:sz w:val="28"/>
          <w:szCs w:val="28"/>
          <w:lang w:val="uk-UA" w:eastAsia="uk-UA"/>
        </w:rPr>
        <w:t>Letters</w:t>
      </w:r>
      <w:proofErr w:type="spellEnd"/>
      <w:r w:rsidRPr="00E014A2">
        <w:rPr>
          <w:rFonts w:ascii="Times New Roman" w:eastAsia="Times New Roman" w:hAnsi="Times New Roman" w:cs="Times New Roman"/>
          <w:sz w:val="28"/>
          <w:szCs w:val="28"/>
          <w:lang w:val="en-US" w:eastAsia="uk-UA"/>
        </w:rPr>
        <w:t>.-</w:t>
      </w:r>
      <w:r w:rsidRPr="00E014A2">
        <w:rPr>
          <w:rFonts w:ascii="Times New Roman" w:eastAsia="Times New Roman" w:hAnsi="Times New Roman" w:cs="Times New Roman"/>
          <w:sz w:val="28"/>
          <w:szCs w:val="28"/>
          <w:lang w:val="uk-UA" w:eastAsia="uk-UA"/>
        </w:rPr>
        <w:t xml:space="preserve"> 2002.</w:t>
      </w:r>
      <w:r w:rsidRPr="00E014A2">
        <w:rPr>
          <w:rFonts w:ascii="Times New Roman" w:eastAsia="Times New Roman" w:hAnsi="Times New Roman" w:cs="Times New Roman"/>
          <w:sz w:val="28"/>
          <w:szCs w:val="28"/>
          <w:lang w:val="en-US" w:eastAsia="uk-UA"/>
        </w:rPr>
        <w:t xml:space="preserve"> -V</w:t>
      </w:r>
      <w:r w:rsidRPr="00E014A2">
        <w:rPr>
          <w:rFonts w:ascii="Times New Roman" w:eastAsia="Times New Roman" w:hAnsi="Times New Roman" w:cs="Times New Roman"/>
          <w:sz w:val="28"/>
          <w:szCs w:val="28"/>
          <w:lang w:val="uk-UA" w:eastAsia="uk-UA"/>
        </w:rPr>
        <w:t xml:space="preserve">. 2, </w:t>
      </w:r>
      <w:proofErr w:type="spellStart"/>
      <w:r w:rsidRPr="00E014A2">
        <w:rPr>
          <w:rFonts w:ascii="Times New Roman" w:eastAsia="Times New Roman" w:hAnsi="Times New Roman" w:cs="Times New Roman"/>
          <w:sz w:val="28"/>
          <w:szCs w:val="28"/>
          <w:lang w:val="uk-UA" w:eastAsia="uk-UA"/>
        </w:rPr>
        <w:t>no</w:t>
      </w:r>
      <w:proofErr w:type="spellEnd"/>
      <w:r w:rsidRPr="00E014A2">
        <w:rPr>
          <w:rFonts w:ascii="Times New Roman" w:eastAsia="Times New Roman" w:hAnsi="Times New Roman" w:cs="Times New Roman"/>
          <w:sz w:val="28"/>
          <w:szCs w:val="28"/>
          <w:lang w:val="uk-UA" w:eastAsia="uk-UA"/>
        </w:rPr>
        <w:t>. 7</w:t>
      </w:r>
      <w:r w:rsidRPr="00E014A2">
        <w:rPr>
          <w:rFonts w:ascii="Times New Roman" w:eastAsia="Times New Roman" w:hAnsi="Times New Roman" w:cs="Times New Roman"/>
          <w:sz w:val="28"/>
          <w:szCs w:val="28"/>
          <w:lang w:val="en-US" w:eastAsia="uk-UA"/>
        </w:rPr>
        <w:t>/- P</w:t>
      </w:r>
      <w:r w:rsidRPr="00E014A2">
        <w:rPr>
          <w:rFonts w:ascii="Times New Roman" w:eastAsia="Times New Roman" w:hAnsi="Times New Roman" w:cs="Times New Roman"/>
          <w:sz w:val="28"/>
          <w:szCs w:val="28"/>
          <w:lang w:val="uk-UA" w:eastAsia="uk-UA"/>
        </w:rPr>
        <w:t xml:space="preserve">. 677–680, </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uk-UA"/>
        </w:rPr>
      </w:pPr>
      <w:proofErr w:type="gramStart"/>
      <w:r w:rsidRPr="00E014A2">
        <w:rPr>
          <w:rFonts w:ascii="Times New Roman" w:eastAsia="Times New Roman" w:hAnsi="Times New Roman" w:cs="Times New Roman"/>
          <w:sz w:val="28"/>
          <w:szCs w:val="28"/>
          <w:lang w:val="en-US" w:eastAsia="uk-UA"/>
        </w:rPr>
        <w:t>119</w:t>
      </w:r>
      <w:r w:rsidRPr="00E014A2">
        <w:rPr>
          <w:rFonts w:ascii="Times New Roman" w:eastAsia="Times New Roman" w:hAnsi="Times New Roman" w:cs="Times New Roman"/>
          <w:b/>
          <w:sz w:val="28"/>
          <w:szCs w:val="28"/>
          <w:lang w:val="en-US" w:eastAsia="ru-RU"/>
        </w:rPr>
        <w:t xml:space="preserve"> </w:t>
      </w:r>
      <w:r w:rsidRPr="00E014A2">
        <w:rPr>
          <w:rFonts w:ascii="Times New Roman" w:eastAsia="Times New Roman" w:hAnsi="Times New Roman" w:cs="Times New Roman"/>
          <w:sz w:val="28"/>
          <w:szCs w:val="28"/>
          <w:lang w:val="en-US" w:eastAsia="uk-UA"/>
        </w:rPr>
        <w:t xml:space="preserve"> Alan</w:t>
      </w:r>
      <w:proofErr w:type="gramEnd"/>
      <w:r w:rsidRPr="00E014A2">
        <w:rPr>
          <w:rFonts w:ascii="Times New Roman" w:eastAsia="Times New Roman" w:hAnsi="Times New Roman" w:cs="Times New Roman"/>
          <w:sz w:val="28"/>
          <w:szCs w:val="28"/>
          <w:lang w:val="en-US" w:eastAsia="uk-UA"/>
        </w:rPr>
        <w:t xml:space="preserve"> Jones . Temperature-programmed Reduction for Solid Materials Characterization/ Alan Jones, B. D. </w:t>
      </w:r>
      <w:proofErr w:type="spellStart"/>
      <w:proofErr w:type="gramStart"/>
      <w:r w:rsidRPr="00E014A2">
        <w:rPr>
          <w:rFonts w:ascii="Times New Roman" w:eastAsia="Times New Roman" w:hAnsi="Times New Roman" w:cs="Times New Roman"/>
          <w:sz w:val="28"/>
          <w:szCs w:val="28"/>
          <w:lang w:val="en-US" w:eastAsia="uk-UA"/>
        </w:rPr>
        <w:t>McNicol</w:t>
      </w:r>
      <w:proofErr w:type="spellEnd"/>
      <w:r w:rsidRPr="00E014A2">
        <w:rPr>
          <w:rFonts w:ascii="Times New Roman" w:eastAsia="Times New Roman" w:hAnsi="Times New Roman" w:cs="Times New Roman"/>
          <w:sz w:val="28"/>
          <w:szCs w:val="28"/>
          <w:lang w:val="en-US" w:eastAsia="uk-UA"/>
        </w:rPr>
        <w:t xml:space="preserve">  /</w:t>
      </w:r>
      <w:proofErr w:type="gramEnd"/>
      <w:r w:rsidRPr="00E014A2">
        <w:rPr>
          <w:rFonts w:ascii="Times New Roman" w:eastAsia="Times New Roman" w:hAnsi="Times New Roman" w:cs="Times New Roman"/>
          <w:sz w:val="28"/>
          <w:szCs w:val="28"/>
          <w:lang w:val="en-US" w:eastAsia="uk-UA"/>
        </w:rPr>
        <w:t>/ CRC Press/- 1986.- 199 p.]</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uk-UA"/>
        </w:rPr>
        <w:t xml:space="preserve">120. </w:t>
      </w:r>
      <w:r w:rsidRPr="00E014A2">
        <w:rPr>
          <w:rFonts w:ascii="Times New Roman" w:eastAsia="Times New Roman" w:hAnsi="Times New Roman" w:cs="Times New Roman"/>
          <w:sz w:val="28"/>
          <w:szCs w:val="28"/>
          <w:lang w:val="en-US" w:eastAsia="ru-RU"/>
        </w:rPr>
        <w:t>Atzori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L</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Nanostructured</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ZrO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 catalysts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for</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 conversion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into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methane/ Atzori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L</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Rombi</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E</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Meloni</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D</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Monaci</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R</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Sini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F</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Cutrufello</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G</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w:t>
      </w:r>
      <w:r w:rsidRPr="00E014A2">
        <w:rPr>
          <w:rFonts w:ascii="Times New Roman" w:eastAsia="Times New Roman" w:hAnsi="Times New Roman" w:cs="Times New Roman"/>
          <w:iCs/>
          <w:sz w:val="28"/>
          <w:szCs w:val="28"/>
          <w:lang w:val="en-US" w:eastAsia="ru-RU"/>
        </w:rPr>
        <w:t xml:space="preserve">J. </w:t>
      </w:r>
      <w:proofErr w:type="spellStart"/>
      <w:r w:rsidRPr="00E014A2">
        <w:rPr>
          <w:rFonts w:ascii="Times New Roman" w:eastAsia="Times New Roman" w:hAnsi="Times New Roman" w:cs="Times New Roman"/>
          <w:iCs/>
          <w:sz w:val="28"/>
          <w:szCs w:val="28"/>
          <w:lang w:val="en-US" w:eastAsia="ru-RU"/>
        </w:rPr>
        <w:t>Nanosci</w:t>
      </w:r>
      <w:proofErr w:type="spellEnd"/>
      <w:r w:rsidRPr="00E014A2">
        <w:rPr>
          <w:rFonts w:ascii="Times New Roman" w:eastAsia="Times New Roman" w:hAnsi="Times New Roman" w:cs="Times New Roman"/>
          <w:iCs/>
          <w:sz w:val="28"/>
          <w:szCs w:val="28"/>
          <w:lang w:val="en-US" w:eastAsia="ru-RU"/>
        </w:rPr>
        <w:t xml:space="preserve">. </w:t>
      </w:r>
      <w:proofErr w:type="spellStart"/>
      <w:proofErr w:type="gramStart"/>
      <w:r w:rsidRPr="00E014A2">
        <w:rPr>
          <w:rFonts w:ascii="Times New Roman" w:eastAsia="Times New Roman" w:hAnsi="Times New Roman" w:cs="Times New Roman"/>
          <w:iCs/>
          <w:sz w:val="28"/>
          <w:szCs w:val="28"/>
          <w:lang w:val="en-US" w:eastAsia="ru-RU"/>
        </w:rPr>
        <w:t>Nanotechnol</w:t>
      </w:r>
      <w:proofErr w:type="spellEnd"/>
      <w:r w:rsidRPr="00E014A2">
        <w:rPr>
          <w:rFonts w:ascii="Times New Roman" w:eastAsia="Times New Roman" w:hAnsi="Times New Roman" w:cs="Times New Roman"/>
          <w:iCs/>
          <w:sz w:val="28"/>
          <w:szCs w:val="28"/>
          <w:lang w:val="en-US" w:eastAsia="ru-RU"/>
        </w:rPr>
        <w:t>.-</w:t>
      </w:r>
      <w:proofErr w:type="gramEnd"/>
      <w:r w:rsidRPr="00E014A2">
        <w:rPr>
          <w:rFonts w:ascii="Times New Roman" w:eastAsia="Times New Roman" w:hAnsi="Times New Roman" w:cs="Times New Roman"/>
          <w:iCs/>
          <w:sz w:val="28"/>
          <w:szCs w:val="28"/>
          <w:lang w:val="en-US" w:eastAsia="ru-RU"/>
        </w:rPr>
        <w:t xml:space="preserve"> </w:t>
      </w:r>
      <w:r w:rsidRPr="00E014A2">
        <w:rPr>
          <w:rFonts w:ascii="Times New Roman" w:eastAsia="Times New Roman" w:hAnsi="Times New Roman" w:cs="Times New Roman"/>
          <w:bCs/>
          <w:sz w:val="28"/>
          <w:szCs w:val="28"/>
          <w:lang w:val="en-US" w:eastAsia="ru-RU"/>
        </w:rPr>
        <w:t>2019.- V.</w:t>
      </w:r>
      <w:r w:rsidRPr="00E014A2">
        <w:rPr>
          <w:rFonts w:ascii="Times New Roman" w:eastAsia="Times New Roman" w:hAnsi="Times New Roman" w:cs="Times New Roman"/>
          <w:iCs/>
          <w:sz w:val="28"/>
          <w:szCs w:val="28"/>
          <w:lang w:val="en-US" w:eastAsia="ru-RU"/>
        </w:rPr>
        <w:t>19</w:t>
      </w:r>
      <w:r w:rsidRPr="00E014A2">
        <w:rPr>
          <w:rFonts w:ascii="Times New Roman" w:eastAsia="Times New Roman" w:hAnsi="Times New Roman" w:cs="Times New Roman"/>
          <w:sz w:val="28"/>
          <w:szCs w:val="28"/>
          <w:lang w:val="en-US" w:eastAsia="ru-RU"/>
        </w:rPr>
        <w:t>.- P.3269–3276.</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121.Nematollahi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B</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Selective</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methanation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of</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carbon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monoxide</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in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hydrogen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rich</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stream</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over</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CeO</w:t>
      </w:r>
      <w:proofErr w:type="spellEnd"/>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lang w:val="en-US" w:eastAsia="ru-RU"/>
        </w:rPr>
        <w:t> </w:t>
      </w:r>
      <w:proofErr w:type="spellStart"/>
      <w:r w:rsidRPr="00E014A2">
        <w:rPr>
          <w:rFonts w:ascii="Times New Roman" w:eastAsia="Times New Roman" w:hAnsi="Times New Roman" w:cs="Times New Roman"/>
          <w:sz w:val="28"/>
          <w:szCs w:val="28"/>
          <w:lang w:val="en-US" w:eastAsia="ru-RU"/>
        </w:rPr>
        <w:t>nanocatalysts</w:t>
      </w:r>
      <w:proofErr w:type="spellEnd"/>
      <w:r w:rsidRPr="00E014A2">
        <w:rPr>
          <w:rFonts w:ascii="Times New Roman" w:eastAsia="Times New Roman" w:hAnsi="Times New Roman" w:cs="Times New Roman"/>
          <w:sz w:val="28"/>
          <w:szCs w:val="28"/>
          <w:lang w:val="en-US" w:eastAsia="ru-RU"/>
        </w:rPr>
        <w:t xml:space="preserve">/ </w:t>
      </w:r>
      <w:proofErr w:type="spellStart"/>
      <w:r w:rsidRPr="00E014A2">
        <w:rPr>
          <w:rFonts w:ascii="Times New Roman" w:eastAsia="Times New Roman" w:hAnsi="Times New Roman" w:cs="Times New Roman"/>
          <w:sz w:val="28"/>
          <w:szCs w:val="28"/>
          <w:lang w:val="en-US" w:eastAsia="ru-RU"/>
        </w:rPr>
        <w:t>Nematollahi</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B</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Rezaei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Nemati</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Lay</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E</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w:t>
      </w:r>
      <w:r w:rsidRPr="00E014A2">
        <w:rPr>
          <w:rFonts w:ascii="Times New Roman" w:eastAsia="Times New Roman" w:hAnsi="Times New Roman" w:cs="Times New Roman"/>
          <w:iCs/>
          <w:sz w:val="28"/>
          <w:szCs w:val="28"/>
          <w:lang w:val="en-US" w:eastAsia="ru-RU"/>
        </w:rPr>
        <w:t xml:space="preserve">J. Rare Earth.- </w:t>
      </w:r>
      <w:r w:rsidRPr="00E014A2">
        <w:rPr>
          <w:rFonts w:ascii="Times New Roman" w:eastAsia="Times New Roman" w:hAnsi="Times New Roman" w:cs="Times New Roman"/>
          <w:bCs/>
          <w:sz w:val="28"/>
          <w:szCs w:val="28"/>
          <w:lang w:val="en-US" w:eastAsia="ru-RU"/>
        </w:rPr>
        <w:t>2015</w:t>
      </w:r>
      <w:r w:rsidRPr="00E014A2">
        <w:rPr>
          <w:rFonts w:ascii="Times New Roman" w:eastAsia="Times New Roman" w:hAnsi="Times New Roman" w:cs="Times New Roman"/>
          <w:sz w:val="28"/>
          <w:szCs w:val="28"/>
          <w:lang w:val="en-US" w:eastAsia="ru-RU"/>
        </w:rPr>
        <w:t>.- V.</w:t>
      </w:r>
      <w:r w:rsidRPr="00E014A2">
        <w:rPr>
          <w:rFonts w:ascii="Times New Roman" w:eastAsia="Times New Roman" w:hAnsi="Times New Roman" w:cs="Times New Roman"/>
          <w:iCs/>
          <w:sz w:val="28"/>
          <w:szCs w:val="28"/>
          <w:lang w:val="en-US" w:eastAsia="ru-RU"/>
        </w:rPr>
        <w:t>33</w:t>
      </w:r>
      <w:r w:rsidRPr="00E014A2">
        <w:rPr>
          <w:rFonts w:ascii="Times New Roman" w:eastAsia="Times New Roman" w:hAnsi="Times New Roman" w:cs="Times New Roman"/>
          <w:sz w:val="28"/>
          <w:szCs w:val="28"/>
          <w:lang w:val="en-US" w:eastAsia="ru-RU"/>
        </w:rPr>
        <w:t>, .- P.19–628.</w:t>
      </w:r>
    </w:p>
    <w:p w:rsidR="00E014A2" w:rsidRPr="00E014A2" w:rsidRDefault="00E014A2" w:rsidP="00E014A2">
      <w:pPr>
        <w:spacing w:after="0" w:line="360" w:lineRule="auto"/>
        <w:ind w:firstLine="480"/>
        <w:jc w:val="both"/>
        <w:rPr>
          <w:rFonts w:ascii="Times New Roman" w:eastAsia="Times New Roman" w:hAnsi="Times New Roman" w:cs="Times New Roman"/>
          <w:sz w:val="28"/>
          <w:szCs w:val="28"/>
          <w:lang w:val="uk-UA" w:eastAsia="ru-RU"/>
        </w:rPr>
      </w:pPr>
      <w:r w:rsidRPr="00E014A2">
        <w:rPr>
          <w:rFonts w:ascii="Times New Roman" w:eastAsia="Times New Roman" w:hAnsi="Times New Roman" w:cs="Times New Roman"/>
          <w:sz w:val="28"/>
          <w:szCs w:val="28"/>
          <w:lang w:val="en-US" w:eastAsia="ru-RU"/>
        </w:rPr>
        <w:t>123 Gao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J</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A</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thermodynamic</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analysis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of</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methanation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reactions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of</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carbon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oxides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for</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the</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production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of</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synthetic</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natural</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gas/ Gao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J</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Wang</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Y</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Ping</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Y</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Hu</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D</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Xu</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G</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Gu</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Su</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w:t>
      </w:r>
      <w:r w:rsidRPr="00E014A2">
        <w:rPr>
          <w:rFonts w:ascii="Times New Roman" w:eastAsia="Times New Roman" w:hAnsi="Times New Roman" w:cs="Times New Roman"/>
          <w:iCs/>
          <w:sz w:val="28"/>
          <w:szCs w:val="28"/>
          <w:lang w:val="uk-UA" w:eastAsia="ru-RU"/>
        </w:rPr>
        <w:t xml:space="preserve">RSC </w:t>
      </w:r>
      <w:proofErr w:type="spellStart"/>
      <w:r w:rsidRPr="00E014A2">
        <w:rPr>
          <w:rFonts w:ascii="Times New Roman" w:eastAsia="Times New Roman" w:hAnsi="Times New Roman" w:cs="Times New Roman"/>
          <w:iCs/>
          <w:sz w:val="28"/>
          <w:szCs w:val="28"/>
          <w:lang w:val="uk-UA" w:eastAsia="ru-RU"/>
        </w:rPr>
        <w:t>Adv</w:t>
      </w:r>
      <w:proofErr w:type="spellEnd"/>
      <w:r w:rsidRPr="00E014A2">
        <w:rPr>
          <w:rFonts w:ascii="Times New Roman" w:eastAsia="Times New Roman" w:hAnsi="Times New Roman" w:cs="Times New Roman"/>
          <w:iCs/>
          <w:sz w:val="28"/>
          <w:szCs w:val="28"/>
          <w:lang w:val="uk-UA" w:eastAsia="ru-RU"/>
        </w:rPr>
        <w:t>.</w:t>
      </w:r>
      <w:r w:rsidRPr="00E014A2">
        <w:rPr>
          <w:rFonts w:ascii="Times New Roman" w:eastAsia="Times New Roman" w:hAnsi="Times New Roman" w:cs="Times New Roman"/>
          <w:iCs/>
          <w:sz w:val="28"/>
          <w:szCs w:val="28"/>
          <w:lang w:val="en-US" w:eastAsia="ru-RU"/>
        </w:rPr>
        <w:t xml:space="preserve">- </w:t>
      </w:r>
      <w:r w:rsidRPr="00E014A2">
        <w:rPr>
          <w:rFonts w:ascii="Times New Roman" w:eastAsia="Times New Roman" w:hAnsi="Times New Roman" w:cs="Times New Roman"/>
          <w:bCs/>
          <w:sz w:val="28"/>
          <w:szCs w:val="28"/>
          <w:lang w:val="uk-UA" w:eastAsia="ru-RU"/>
        </w:rPr>
        <w:t>2012</w:t>
      </w:r>
      <w:r w:rsidRPr="00E014A2">
        <w:rPr>
          <w:rFonts w:ascii="Times New Roman" w:eastAsia="Times New Roman" w:hAnsi="Times New Roman" w:cs="Times New Roman"/>
          <w:bCs/>
          <w:sz w:val="28"/>
          <w:szCs w:val="28"/>
          <w:lang w:val="en-US" w:eastAsia="ru-RU"/>
        </w:rPr>
        <w:t>/- V.</w:t>
      </w:r>
      <w:r w:rsidRPr="00E014A2">
        <w:rPr>
          <w:rFonts w:ascii="Times New Roman" w:eastAsia="Times New Roman" w:hAnsi="Times New Roman" w:cs="Times New Roman"/>
          <w:iCs/>
          <w:sz w:val="28"/>
          <w:szCs w:val="28"/>
          <w:lang w:val="uk-UA" w:eastAsia="ru-RU"/>
        </w:rPr>
        <w:t>2</w:t>
      </w:r>
      <w:r w:rsidRPr="00E014A2">
        <w:rPr>
          <w:rFonts w:ascii="Times New Roman" w:eastAsia="Times New Roman" w:hAnsi="Times New Roman" w:cs="Times New Roman"/>
          <w:iCs/>
          <w:sz w:val="28"/>
          <w:szCs w:val="28"/>
          <w:lang w:val="en-US" w:eastAsia="ru-RU"/>
        </w:rPr>
        <w:t>.- P.</w:t>
      </w:r>
      <w:r w:rsidRPr="00E014A2">
        <w:rPr>
          <w:rFonts w:ascii="Times New Roman" w:eastAsia="Times New Roman" w:hAnsi="Times New Roman" w:cs="Times New Roman"/>
          <w:sz w:val="28"/>
          <w:szCs w:val="28"/>
          <w:lang w:val="uk-UA" w:eastAsia="ru-RU"/>
        </w:rPr>
        <w:t xml:space="preserve"> 2358–2368..</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1</w:t>
      </w:r>
      <w:r w:rsidRPr="00E014A2">
        <w:rPr>
          <w:rFonts w:ascii="Times New Roman" w:eastAsia="Times New Roman" w:hAnsi="Times New Roman" w:cs="Times New Roman"/>
          <w:sz w:val="28"/>
          <w:szCs w:val="28"/>
          <w:lang w:val="uk-UA" w:eastAsia="ru-RU"/>
        </w:rPr>
        <w:t>2</w:t>
      </w:r>
      <w:r w:rsidRPr="00E014A2">
        <w:rPr>
          <w:rFonts w:ascii="Times New Roman" w:eastAsia="Times New Roman" w:hAnsi="Times New Roman" w:cs="Times New Roman"/>
          <w:sz w:val="28"/>
          <w:szCs w:val="28"/>
          <w:lang w:val="en-US" w:eastAsia="ru-RU"/>
        </w:rPr>
        <w:t xml:space="preserve">4. </w:t>
      </w:r>
      <w:proofErr w:type="spellStart"/>
      <w:r w:rsidRPr="00E014A2">
        <w:rPr>
          <w:rFonts w:ascii="Times New Roman" w:eastAsia="Times New Roman" w:hAnsi="Times New Roman" w:cs="Times New Roman"/>
          <w:sz w:val="28"/>
          <w:szCs w:val="28"/>
          <w:lang w:val="en-US" w:eastAsia="ru-RU"/>
        </w:rPr>
        <w:t>Ussa</w:t>
      </w:r>
      <w:proofErr w:type="spellEnd"/>
      <w:r w:rsidRPr="00E014A2">
        <w:rPr>
          <w:rFonts w:ascii="Times New Roman" w:eastAsia="Times New Roman" w:hAnsi="Times New Roman" w:cs="Times New Roman"/>
          <w:sz w:val="28"/>
          <w:szCs w:val="28"/>
          <w:lang w:val="en-US" w:eastAsia="ru-RU"/>
        </w:rPr>
        <w:t xml:space="preserve"> Aldana</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Catalytic</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CO</w:t>
      </w:r>
      <w:r w:rsidRPr="00E014A2">
        <w:rPr>
          <w:rFonts w:ascii="Times New Roman" w:eastAsia="Times New Roman" w:hAnsi="Times New Roman" w:cs="Times New Roman"/>
          <w:sz w:val="28"/>
          <w:szCs w:val="28"/>
          <w:vertAlign w:val="subscript"/>
          <w:lang w:val="uk-UA" w:eastAsia="ru-RU"/>
        </w:rPr>
        <w:t>2</w:t>
      </w:r>
      <w:r w:rsidRPr="00E014A2">
        <w:rPr>
          <w:rFonts w:ascii="Times New Roman" w:eastAsia="Times New Roman" w:hAnsi="Times New Roman" w:cs="Times New Roman"/>
          <w:sz w:val="28"/>
          <w:szCs w:val="28"/>
          <w:vertAlign w:val="subscript"/>
          <w:lang w:val="en-US" w:eastAsia="ru-RU"/>
        </w:rPr>
        <w:t xml:space="preserve"> </w:t>
      </w:r>
      <w:r w:rsidRPr="00E014A2">
        <w:rPr>
          <w:rFonts w:ascii="Times New Roman" w:eastAsia="Times New Roman" w:hAnsi="Times New Roman" w:cs="Times New Roman"/>
          <w:sz w:val="28"/>
          <w:szCs w:val="28"/>
          <w:lang w:val="en-US" w:eastAsia="ru-RU"/>
        </w:rPr>
        <w:t>valorization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into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CH</w:t>
      </w:r>
      <w:r w:rsidRPr="00E014A2">
        <w:rPr>
          <w:rFonts w:ascii="Times New Roman" w:eastAsia="Times New Roman" w:hAnsi="Times New Roman" w:cs="Times New Roman"/>
          <w:sz w:val="28"/>
          <w:szCs w:val="28"/>
          <w:vertAlign w:val="subscript"/>
          <w:lang w:val="uk-UA" w:eastAsia="ru-RU"/>
        </w:rPr>
        <w:t>4</w:t>
      </w:r>
      <w:r w:rsidRPr="00E014A2">
        <w:rPr>
          <w:rFonts w:ascii="Times New Roman" w:eastAsia="Times New Roman" w:hAnsi="Times New Roman" w:cs="Times New Roman"/>
          <w:sz w:val="28"/>
          <w:szCs w:val="28"/>
          <w:vertAlign w:val="subscript"/>
          <w:lang w:val="en-US" w:eastAsia="ru-RU"/>
        </w:rPr>
        <w:t xml:space="preserve"> </w:t>
      </w:r>
      <w:r w:rsidRPr="00E014A2">
        <w:rPr>
          <w:rFonts w:ascii="Times New Roman" w:eastAsia="Times New Roman" w:hAnsi="Times New Roman" w:cs="Times New Roman"/>
          <w:sz w:val="28"/>
          <w:szCs w:val="28"/>
          <w:lang w:val="en-US" w:eastAsia="ru-RU"/>
        </w:rPr>
        <w:t>on</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Ni</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based</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ceria</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zirconia</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 xml:space="preserve">Reaction mechanism by operando IR spectroscopy/ </w:t>
      </w:r>
      <w:proofErr w:type="spellStart"/>
      <w:r w:rsidRPr="00E014A2">
        <w:rPr>
          <w:rFonts w:ascii="Times New Roman" w:eastAsia="Times New Roman" w:hAnsi="Times New Roman" w:cs="Times New Roman"/>
          <w:sz w:val="28"/>
          <w:szCs w:val="28"/>
          <w:lang w:val="en-US" w:eastAsia="ru-RU"/>
        </w:rPr>
        <w:t>Ussa</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Aldana</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P</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A</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Ocampo</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Kobl</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K</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Louis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B</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Thibault</w:t>
      </w:r>
      <w:r w:rsidRPr="00E014A2">
        <w:rPr>
          <w:rFonts w:ascii="Times New Roman" w:eastAsia="Times New Roman" w:hAnsi="Times New Roman" w:cs="Times New Roman"/>
          <w:sz w:val="28"/>
          <w:szCs w:val="28"/>
          <w:lang w:val="uk-UA" w:eastAsia="ru-RU"/>
        </w:rPr>
        <w:t>-</w:t>
      </w:r>
      <w:proofErr w:type="spellStart"/>
      <w:r w:rsidRPr="00E014A2">
        <w:rPr>
          <w:rFonts w:ascii="Times New Roman" w:eastAsia="Times New Roman" w:hAnsi="Times New Roman" w:cs="Times New Roman"/>
          <w:sz w:val="28"/>
          <w:szCs w:val="28"/>
          <w:lang w:val="en-US" w:eastAsia="ru-RU"/>
        </w:rPr>
        <w:t>Starzyk</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F</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Daturi</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M</w:t>
      </w:r>
      <w:r w:rsidRPr="00E014A2">
        <w:rPr>
          <w:rFonts w:ascii="Times New Roman" w:eastAsia="Times New Roman" w:hAnsi="Times New Roman" w:cs="Times New Roman"/>
          <w:sz w:val="28"/>
          <w:szCs w:val="28"/>
          <w:lang w:val="uk-UA" w:eastAsia="ru-RU"/>
        </w:rPr>
        <w:t xml:space="preserve">.; </w:t>
      </w:r>
      <w:proofErr w:type="spellStart"/>
      <w:r w:rsidRPr="00E014A2">
        <w:rPr>
          <w:rFonts w:ascii="Times New Roman" w:eastAsia="Times New Roman" w:hAnsi="Times New Roman" w:cs="Times New Roman"/>
          <w:sz w:val="28"/>
          <w:szCs w:val="28"/>
          <w:lang w:val="en-US" w:eastAsia="ru-RU"/>
        </w:rPr>
        <w:t>Bazin</w:t>
      </w:r>
      <w:proofErr w:type="spellEnd"/>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P</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Thomas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S</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Roger</w:t>
      </w:r>
      <w:r w:rsidRPr="00E014A2">
        <w:rPr>
          <w:rFonts w:ascii="Times New Roman" w:eastAsia="Times New Roman" w:hAnsi="Times New Roman" w:cs="Times New Roman"/>
          <w:sz w:val="28"/>
          <w:szCs w:val="28"/>
          <w:lang w:val="uk-UA" w:eastAsia="ru-RU"/>
        </w:rPr>
        <w:t xml:space="preserve">, </w:t>
      </w:r>
      <w:r w:rsidRPr="00E014A2">
        <w:rPr>
          <w:rFonts w:ascii="Times New Roman" w:eastAsia="Times New Roman" w:hAnsi="Times New Roman" w:cs="Times New Roman"/>
          <w:sz w:val="28"/>
          <w:szCs w:val="28"/>
          <w:lang w:val="en-US" w:eastAsia="ru-RU"/>
        </w:rPr>
        <w:t>A</w:t>
      </w:r>
      <w:r w:rsidRPr="00E014A2">
        <w:rPr>
          <w:rFonts w:ascii="Times New Roman" w:eastAsia="Times New Roman" w:hAnsi="Times New Roman" w:cs="Times New Roman"/>
          <w:sz w:val="28"/>
          <w:szCs w:val="28"/>
          <w:lang w:val="uk-UA" w:eastAsia="ru-RU"/>
        </w:rPr>
        <w:t>.-</w:t>
      </w:r>
      <w:r w:rsidRPr="00E014A2">
        <w:rPr>
          <w:rFonts w:ascii="Times New Roman" w:eastAsia="Times New Roman" w:hAnsi="Times New Roman" w:cs="Times New Roman"/>
          <w:sz w:val="28"/>
          <w:szCs w:val="28"/>
          <w:lang w:val="en-US" w:eastAsia="ru-RU"/>
        </w:rPr>
        <w:t>C.//</w:t>
      </w:r>
      <w:proofErr w:type="spellStart"/>
      <w:r w:rsidRPr="00E014A2">
        <w:rPr>
          <w:rFonts w:ascii="Times New Roman" w:eastAsia="Times New Roman" w:hAnsi="Times New Roman" w:cs="Times New Roman"/>
          <w:iCs/>
          <w:sz w:val="28"/>
          <w:szCs w:val="28"/>
          <w:lang w:val="en-US" w:eastAsia="ru-RU"/>
        </w:rPr>
        <w:t>Catal</w:t>
      </w:r>
      <w:proofErr w:type="spellEnd"/>
      <w:r w:rsidRPr="00E014A2">
        <w:rPr>
          <w:rFonts w:ascii="Times New Roman" w:eastAsia="Times New Roman" w:hAnsi="Times New Roman" w:cs="Times New Roman"/>
          <w:iCs/>
          <w:sz w:val="28"/>
          <w:szCs w:val="28"/>
          <w:lang w:val="en-US" w:eastAsia="ru-RU"/>
        </w:rPr>
        <w:t xml:space="preserve">. </w:t>
      </w:r>
      <w:proofErr w:type="gramStart"/>
      <w:r w:rsidRPr="00E014A2">
        <w:rPr>
          <w:rFonts w:ascii="Times New Roman" w:eastAsia="Times New Roman" w:hAnsi="Times New Roman" w:cs="Times New Roman"/>
          <w:iCs/>
          <w:sz w:val="28"/>
          <w:szCs w:val="28"/>
          <w:lang w:val="en-US" w:eastAsia="ru-RU"/>
        </w:rPr>
        <w:t>Today.-</w:t>
      </w:r>
      <w:proofErr w:type="gramEnd"/>
      <w:r w:rsidRPr="00E014A2">
        <w:rPr>
          <w:rFonts w:ascii="Times New Roman" w:eastAsia="Times New Roman" w:hAnsi="Times New Roman" w:cs="Times New Roman"/>
          <w:iCs/>
          <w:sz w:val="28"/>
          <w:szCs w:val="28"/>
          <w:lang w:val="en-US" w:eastAsia="ru-RU"/>
        </w:rPr>
        <w:t xml:space="preserve"> </w:t>
      </w:r>
      <w:r w:rsidRPr="00E014A2">
        <w:rPr>
          <w:rFonts w:ascii="Times New Roman" w:eastAsia="Times New Roman" w:hAnsi="Times New Roman" w:cs="Times New Roman"/>
          <w:bCs/>
          <w:sz w:val="28"/>
          <w:szCs w:val="28"/>
          <w:lang w:val="en-US" w:eastAsia="ru-RU"/>
        </w:rPr>
        <w:t>2013</w:t>
      </w:r>
      <w:r w:rsidRPr="00E014A2">
        <w:rPr>
          <w:rFonts w:ascii="Times New Roman" w:eastAsia="Times New Roman" w:hAnsi="Times New Roman" w:cs="Times New Roman"/>
          <w:sz w:val="28"/>
          <w:szCs w:val="28"/>
          <w:lang w:val="en-US" w:eastAsia="ru-RU"/>
        </w:rPr>
        <w:t>.- V.</w:t>
      </w:r>
      <w:r w:rsidRPr="00E014A2">
        <w:rPr>
          <w:rFonts w:ascii="Times New Roman" w:eastAsia="Times New Roman" w:hAnsi="Times New Roman" w:cs="Times New Roman"/>
          <w:iCs/>
          <w:sz w:val="28"/>
          <w:szCs w:val="28"/>
          <w:lang w:val="en-US" w:eastAsia="ru-RU"/>
        </w:rPr>
        <w:t>215.- P.</w:t>
      </w:r>
      <w:r w:rsidRPr="00E014A2">
        <w:rPr>
          <w:rFonts w:ascii="Times New Roman" w:eastAsia="Times New Roman" w:hAnsi="Times New Roman" w:cs="Times New Roman"/>
          <w:sz w:val="28"/>
          <w:szCs w:val="28"/>
          <w:lang w:val="en-US" w:eastAsia="ru-RU"/>
        </w:rPr>
        <w:t xml:space="preserve"> 201–207.</w:t>
      </w:r>
      <w:r w:rsidRPr="00E014A2">
        <w:rPr>
          <w:rFonts w:ascii="Times New Roman" w:eastAsia="Times New Roman" w:hAnsi="Times New Roman" w:cs="Times New Roman"/>
          <w:sz w:val="28"/>
          <w:szCs w:val="28"/>
          <w:lang w:val="uk-UA" w:eastAsia="ru-RU"/>
        </w:rPr>
        <w:t>.</w:t>
      </w:r>
    </w:p>
    <w:p w:rsidR="00E014A2" w:rsidRPr="00E014A2" w:rsidRDefault="00E014A2" w:rsidP="00E014A2">
      <w:pPr>
        <w:spacing w:after="0" w:line="360" w:lineRule="auto"/>
        <w:ind w:firstLine="284"/>
        <w:jc w:val="both"/>
        <w:rPr>
          <w:rFonts w:ascii="Times New Roman" w:eastAsia="Times New Roman" w:hAnsi="Times New Roman" w:cs="Times New Roman"/>
          <w:sz w:val="28"/>
          <w:szCs w:val="28"/>
          <w:lang w:val="en-US" w:eastAsia="ru-RU"/>
        </w:rPr>
      </w:pPr>
      <w:r w:rsidRPr="00E014A2">
        <w:rPr>
          <w:rFonts w:ascii="Times New Roman" w:eastAsia="Times New Roman" w:hAnsi="Times New Roman" w:cs="Times New Roman"/>
          <w:sz w:val="28"/>
          <w:szCs w:val="28"/>
          <w:lang w:val="en-US" w:eastAsia="ru-RU"/>
        </w:rPr>
        <w:t xml:space="preserve">125. </w:t>
      </w:r>
      <w:proofErr w:type="spellStart"/>
      <w:r w:rsidRPr="00E014A2">
        <w:rPr>
          <w:rFonts w:ascii="Times New Roman" w:eastAsia="Times New Roman" w:hAnsi="Times New Roman" w:cs="Times New Roman"/>
          <w:sz w:val="28"/>
          <w:szCs w:val="28"/>
          <w:lang w:val="en-US" w:eastAsia="ru-RU"/>
        </w:rPr>
        <w:t>Znak</w:t>
      </w:r>
      <w:proofErr w:type="spellEnd"/>
      <w:r w:rsidRPr="00E014A2">
        <w:rPr>
          <w:rFonts w:ascii="Times New Roman" w:eastAsia="Times New Roman" w:hAnsi="Times New Roman" w:cs="Times New Roman"/>
          <w:sz w:val="28"/>
          <w:szCs w:val="28"/>
          <w:lang w:val="en-US" w:eastAsia="ru-RU"/>
        </w:rPr>
        <w:t xml:space="preserve">, L.; </w:t>
      </w:r>
      <w:proofErr w:type="spellStart"/>
      <w:r w:rsidRPr="00E014A2">
        <w:rPr>
          <w:rFonts w:ascii="Times New Roman" w:eastAsia="Times New Roman" w:hAnsi="Times New Roman" w:cs="Times New Roman"/>
          <w:sz w:val="28"/>
          <w:szCs w:val="28"/>
          <w:lang w:val="en-US" w:eastAsia="ru-RU"/>
        </w:rPr>
        <w:t>Stołecki</w:t>
      </w:r>
      <w:proofErr w:type="spellEnd"/>
      <w:r w:rsidRPr="00E014A2">
        <w:rPr>
          <w:rFonts w:ascii="Times New Roman" w:eastAsia="Times New Roman" w:hAnsi="Times New Roman" w:cs="Times New Roman"/>
          <w:sz w:val="28"/>
          <w:szCs w:val="28"/>
          <w:lang w:val="en-US" w:eastAsia="ru-RU"/>
        </w:rPr>
        <w:t xml:space="preserve">, K.; </w:t>
      </w:r>
      <w:proofErr w:type="spellStart"/>
      <w:r w:rsidRPr="00E014A2">
        <w:rPr>
          <w:rFonts w:ascii="Times New Roman" w:eastAsia="Times New Roman" w:hAnsi="Times New Roman" w:cs="Times New Roman"/>
          <w:sz w:val="28"/>
          <w:szCs w:val="28"/>
          <w:lang w:val="en-US" w:eastAsia="ru-RU"/>
        </w:rPr>
        <w:t>Zieliński</w:t>
      </w:r>
      <w:proofErr w:type="spellEnd"/>
      <w:r w:rsidRPr="00E014A2">
        <w:rPr>
          <w:rFonts w:ascii="Times New Roman" w:eastAsia="Times New Roman" w:hAnsi="Times New Roman" w:cs="Times New Roman"/>
          <w:sz w:val="28"/>
          <w:szCs w:val="28"/>
          <w:lang w:val="en-US" w:eastAsia="ru-RU"/>
        </w:rPr>
        <w:t>, J. The effect of cerium; lanthanum and zirconium on nickel/alumina catalysts for the hydrogenation of carbon oxides. </w:t>
      </w:r>
      <w:proofErr w:type="spellStart"/>
      <w:r w:rsidRPr="00E014A2">
        <w:rPr>
          <w:rFonts w:ascii="Times New Roman" w:eastAsia="Times New Roman" w:hAnsi="Times New Roman" w:cs="Times New Roman"/>
          <w:iCs/>
          <w:sz w:val="28"/>
          <w:szCs w:val="28"/>
          <w:lang w:val="en-US" w:eastAsia="ru-RU"/>
        </w:rPr>
        <w:t>Catal</w:t>
      </w:r>
      <w:proofErr w:type="spellEnd"/>
      <w:r w:rsidRPr="00E014A2">
        <w:rPr>
          <w:rFonts w:ascii="Times New Roman" w:eastAsia="Times New Roman" w:hAnsi="Times New Roman" w:cs="Times New Roman"/>
          <w:iCs/>
          <w:sz w:val="28"/>
          <w:szCs w:val="28"/>
          <w:lang w:val="en-US" w:eastAsia="ru-RU"/>
        </w:rPr>
        <w:t xml:space="preserve">. </w:t>
      </w:r>
      <w:proofErr w:type="gramStart"/>
      <w:r w:rsidRPr="00E014A2">
        <w:rPr>
          <w:rFonts w:ascii="Times New Roman" w:eastAsia="Times New Roman" w:hAnsi="Times New Roman" w:cs="Times New Roman"/>
          <w:iCs/>
          <w:sz w:val="28"/>
          <w:szCs w:val="28"/>
          <w:lang w:val="en-US" w:eastAsia="ru-RU"/>
        </w:rPr>
        <w:t>Today</w:t>
      </w:r>
      <w:r w:rsidRPr="00E014A2">
        <w:rPr>
          <w:rFonts w:ascii="Times New Roman" w:eastAsia="Times New Roman" w:hAnsi="Times New Roman" w:cs="Times New Roman"/>
          <w:iCs/>
          <w:sz w:val="28"/>
          <w:szCs w:val="28"/>
          <w:lang w:eastAsia="ru-RU"/>
        </w:rPr>
        <w:t>.-</w:t>
      </w:r>
      <w:proofErr w:type="gramEnd"/>
      <w:r w:rsidRPr="00E014A2">
        <w:rPr>
          <w:rFonts w:ascii="Times New Roman" w:eastAsia="Times New Roman" w:hAnsi="Times New Roman" w:cs="Times New Roman"/>
          <w:iCs/>
          <w:sz w:val="28"/>
          <w:szCs w:val="28"/>
          <w:lang w:eastAsia="ru-RU"/>
        </w:rPr>
        <w:t xml:space="preserve"> </w:t>
      </w:r>
      <w:r w:rsidRPr="00E014A2">
        <w:rPr>
          <w:rFonts w:ascii="Times New Roman" w:eastAsia="Times New Roman" w:hAnsi="Times New Roman" w:cs="Times New Roman"/>
          <w:bCs/>
          <w:sz w:val="28"/>
          <w:szCs w:val="28"/>
          <w:lang w:val="en-US" w:eastAsia="ru-RU"/>
        </w:rPr>
        <w:t>2005</w:t>
      </w:r>
      <w:r w:rsidRPr="00E014A2">
        <w:rPr>
          <w:rFonts w:ascii="Times New Roman" w:eastAsia="Times New Roman" w:hAnsi="Times New Roman" w:cs="Times New Roman"/>
          <w:bCs/>
          <w:sz w:val="28"/>
          <w:szCs w:val="28"/>
          <w:lang w:eastAsia="ru-RU"/>
        </w:rPr>
        <w:t xml:space="preserve">.- </w:t>
      </w:r>
      <w:r w:rsidRPr="00E014A2">
        <w:rPr>
          <w:rFonts w:ascii="Times New Roman" w:eastAsia="Times New Roman" w:hAnsi="Times New Roman" w:cs="Times New Roman"/>
          <w:bCs/>
          <w:sz w:val="28"/>
          <w:szCs w:val="28"/>
          <w:lang w:val="en-US" w:eastAsia="ru-RU"/>
        </w:rPr>
        <w:t>V.</w:t>
      </w:r>
      <w:r w:rsidRPr="00E014A2">
        <w:rPr>
          <w:rFonts w:ascii="Times New Roman" w:eastAsia="Times New Roman" w:hAnsi="Times New Roman" w:cs="Times New Roman"/>
          <w:iCs/>
          <w:sz w:val="28"/>
          <w:szCs w:val="28"/>
          <w:lang w:val="en-US" w:eastAsia="ru-RU"/>
        </w:rPr>
        <w:t>101.- P.</w:t>
      </w:r>
      <w:r w:rsidRPr="00E014A2">
        <w:rPr>
          <w:rFonts w:ascii="Times New Roman" w:eastAsia="Times New Roman" w:hAnsi="Times New Roman" w:cs="Times New Roman"/>
          <w:sz w:val="28"/>
          <w:szCs w:val="28"/>
          <w:lang w:val="en-US" w:eastAsia="ru-RU"/>
        </w:rPr>
        <w:t xml:space="preserve"> 65–71</w:t>
      </w:r>
    </w:p>
    <w:sectPr w:rsidR="00E014A2" w:rsidRPr="00E014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B7567"/>
    <w:multiLevelType w:val="multilevel"/>
    <w:tmpl w:val="66FC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D555DC"/>
    <w:multiLevelType w:val="hybridMultilevel"/>
    <w:tmpl w:val="A8FC6514"/>
    <w:lvl w:ilvl="0" w:tplc="AC3292C2">
      <w:start w:val="1"/>
      <w:numFmt w:val="bullet"/>
      <w:lvlText w:val="-"/>
      <w:lvlJc w:val="left"/>
      <w:pPr>
        <w:ind w:left="810" w:hanging="360"/>
      </w:pPr>
      <w:rPr>
        <w:rFonts w:ascii="Times New Roman" w:eastAsia="MS Mincho"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 w15:restartNumberingAfterBreak="0">
    <w:nsid w:val="1ABB346A"/>
    <w:multiLevelType w:val="hybridMultilevel"/>
    <w:tmpl w:val="5498C3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3351D7"/>
    <w:multiLevelType w:val="hybridMultilevel"/>
    <w:tmpl w:val="FBD6E944"/>
    <w:lvl w:ilvl="0" w:tplc="04190011">
      <w:start w:val="1"/>
      <w:numFmt w:val="decimal"/>
      <w:lvlText w:val="%1)"/>
      <w:lvlJc w:val="left"/>
      <w:pPr>
        <w:tabs>
          <w:tab w:val="num" w:pos="1320"/>
        </w:tabs>
        <w:ind w:left="1320" w:hanging="360"/>
      </w:pPr>
      <w:rPr>
        <w:rFonts w:cs="Times New Roman"/>
      </w:rPr>
    </w:lvl>
    <w:lvl w:ilvl="1" w:tplc="04190019">
      <w:start w:val="1"/>
      <w:numFmt w:val="lowerLetter"/>
      <w:lvlText w:val="%2."/>
      <w:lvlJc w:val="left"/>
      <w:pPr>
        <w:tabs>
          <w:tab w:val="num" w:pos="2040"/>
        </w:tabs>
        <w:ind w:left="2040" w:hanging="360"/>
      </w:pPr>
      <w:rPr>
        <w:rFonts w:cs="Times New Roman"/>
      </w:rPr>
    </w:lvl>
    <w:lvl w:ilvl="2" w:tplc="0419001B">
      <w:start w:val="1"/>
      <w:numFmt w:val="lowerRoman"/>
      <w:lvlText w:val="%3."/>
      <w:lvlJc w:val="right"/>
      <w:pPr>
        <w:tabs>
          <w:tab w:val="num" w:pos="2760"/>
        </w:tabs>
        <w:ind w:left="2760" w:hanging="180"/>
      </w:pPr>
      <w:rPr>
        <w:rFonts w:cs="Times New Roman"/>
      </w:rPr>
    </w:lvl>
    <w:lvl w:ilvl="3" w:tplc="0419000F">
      <w:start w:val="1"/>
      <w:numFmt w:val="decimal"/>
      <w:lvlText w:val="%4."/>
      <w:lvlJc w:val="left"/>
      <w:pPr>
        <w:tabs>
          <w:tab w:val="num" w:pos="3480"/>
        </w:tabs>
        <w:ind w:left="3480" w:hanging="360"/>
      </w:pPr>
      <w:rPr>
        <w:rFonts w:cs="Times New Roman"/>
      </w:rPr>
    </w:lvl>
    <w:lvl w:ilvl="4" w:tplc="04190019">
      <w:start w:val="1"/>
      <w:numFmt w:val="lowerLetter"/>
      <w:lvlText w:val="%5."/>
      <w:lvlJc w:val="left"/>
      <w:pPr>
        <w:tabs>
          <w:tab w:val="num" w:pos="4200"/>
        </w:tabs>
        <w:ind w:left="4200" w:hanging="360"/>
      </w:pPr>
      <w:rPr>
        <w:rFonts w:cs="Times New Roman"/>
      </w:rPr>
    </w:lvl>
    <w:lvl w:ilvl="5" w:tplc="0419001B">
      <w:start w:val="1"/>
      <w:numFmt w:val="lowerRoman"/>
      <w:lvlText w:val="%6."/>
      <w:lvlJc w:val="right"/>
      <w:pPr>
        <w:tabs>
          <w:tab w:val="num" w:pos="4920"/>
        </w:tabs>
        <w:ind w:left="4920" w:hanging="180"/>
      </w:pPr>
      <w:rPr>
        <w:rFonts w:cs="Times New Roman"/>
      </w:rPr>
    </w:lvl>
    <w:lvl w:ilvl="6" w:tplc="0419000F">
      <w:start w:val="1"/>
      <w:numFmt w:val="decimal"/>
      <w:lvlText w:val="%7."/>
      <w:lvlJc w:val="left"/>
      <w:pPr>
        <w:tabs>
          <w:tab w:val="num" w:pos="5640"/>
        </w:tabs>
        <w:ind w:left="5640" w:hanging="360"/>
      </w:pPr>
      <w:rPr>
        <w:rFonts w:cs="Times New Roman"/>
      </w:rPr>
    </w:lvl>
    <w:lvl w:ilvl="7" w:tplc="04190019">
      <w:start w:val="1"/>
      <w:numFmt w:val="lowerLetter"/>
      <w:lvlText w:val="%8."/>
      <w:lvlJc w:val="left"/>
      <w:pPr>
        <w:tabs>
          <w:tab w:val="num" w:pos="6360"/>
        </w:tabs>
        <w:ind w:left="6360" w:hanging="360"/>
      </w:pPr>
      <w:rPr>
        <w:rFonts w:cs="Times New Roman"/>
      </w:rPr>
    </w:lvl>
    <w:lvl w:ilvl="8" w:tplc="0419001B">
      <w:start w:val="1"/>
      <w:numFmt w:val="lowerRoman"/>
      <w:lvlText w:val="%9."/>
      <w:lvlJc w:val="right"/>
      <w:pPr>
        <w:tabs>
          <w:tab w:val="num" w:pos="7080"/>
        </w:tabs>
        <w:ind w:left="7080" w:hanging="180"/>
      </w:pPr>
      <w:rPr>
        <w:rFonts w:cs="Times New Roman"/>
      </w:rPr>
    </w:lvl>
  </w:abstractNum>
  <w:abstractNum w:abstractNumId="4" w15:restartNumberingAfterBreak="0">
    <w:nsid w:val="2C770EF9"/>
    <w:multiLevelType w:val="hybridMultilevel"/>
    <w:tmpl w:val="E31C3FBE"/>
    <w:lvl w:ilvl="0" w:tplc="50B6C884">
      <w:start w:val="220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2AB7DFA"/>
    <w:multiLevelType w:val="multilevel"/>
    <w:tmpl w:val="5C080C6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9C15ACB"/>
    <w:multiLevelType w:val="multilevel"/>
    <w:tmpl w:val="DE9E0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AC2DFC"/>
    <w:multiLevelType w:val="hybridMultilevel"/>
    <w:tmpl w:val="A36CD6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EC013C"/>
    <w:multiLevelType w:val="hybridMultilevel"/>
    <w:tmpl w:val="206E5EF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E193C96"/>
    <w:multiLevelType w:val="hybridMultilevel"/>
    <w:tmpl w:val="DBDADCDA"/>
    <w:lvl w:ilvl="0" w:tplc="B07036F0">
      <w:start w:val="1"/>
      <w:numFmt w:val="decimal"/>
      <w:lvlText w:val="%1."/>
      <w:lvlJc w:val="left"/>
      <w:pPr>
        <w:tabs>
          <w:tab w:val="num" w:pos="644"/>
        </w:tabs>
        <w:ind w:left="644" w:hanging="360"/>
      </w:pPr>
      <w:rPr>
        <w:rFonts w:cs="Times New Roman"/>
        <w:vertAlign w:val="baseline"/>
      </w:rPr>
    </w:lvl>
    <w:lvl w:ilvl="1" w:tplc="04190019" w:tentative="1">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9"/>
  </w:num>
  <w:num w:numId="2">
    <w:abstractNumId w:val="5"/>
  </w:num>
  <w:num w:numId="3">
    <w:abstractNumId w:val="8"/>
  </w:num>
  <w:num w:numId="4">
    <w:abstractNumId w:val="4"/>
  </w:num>
  <w:num w:numId="5">
    <w:abstractNumId w:val="2"/>
  </w:num>
  <w:num w:numId="6">
    <w:abstractNumId w:val="6"/>
  </w:num>
  <w:num w:numId="7">
    <w:abstractNumId w:val="0"/>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1E1"/>
    <w:rsid w:val="002202AF"/>
    <w:rsid w:val="004E02AE"/>
    <w:rsid w:val="00986105"/>
    <w:rsid w:val="00CF5049"/>
    <w:rsid w:val="00E014A2"/>
    <w:rsid w:val="00F76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9394A2"/>
  <w15:docId w15:val="{13258B73-3964-4695-B677-5E5E0273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02AF"/>
  </w:style>
  <w:style w:type="paragraph" w:styleId="1">
    <w:name w:val="heading 1"/>
    <w:basedOn w:val="a"/>
    <w:link w:val="10"/>
    <w:uiPriority w:val="9"/>
    <w:qFormat/>
    <w:rsid w:val="002202AF"/>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link w:val="20"/>
    <w:uiPriority w:val="9"/>
    <w:qFormat/>
    <w:rsid w:val="00E014A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E014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202AF"/>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rsid w:val="002202AF"/>
    <w:rPr>
      <w:rFonts w:ascii="Tahoma" w:hAnsi="Tahoma" w:cs="Tahoma"/>
      <w:sz w:val="16"/>
      <w:szCs w:val="16"/>
    </w:rPr>
  </w:style>
  <w:style w:type="character" w:customStyle="1" w:styleId="10">
    <w:name w:val="Заголовок 1 Знак"/>
    <w:basedOn w:val="a0"/>
    <w:link w:val="1"/>
    <w:uiPriority w:val="9"/>
    <w:rsid w:val="002202AF"/>
    <w:rPr>
      <w:rFonts w:ascii="Times New Roman" w:eastAsia="Times New Roman" w:hAnsi="Times New Roman" w:cs="Times New Roman"/>
      <w:b/>
      <w:bCs/>
      <w:kern w:val="36"/>
      <w:sz w:val="48"/>
      <w:szCs w:val="48"/>
      <w:lang w:val="uk-UA" w:eastAsia="uk-UA"/>
    </w:rPr>
  </w:style>
  <w:style w:type="numbering" w:customStyle="1" w:styleId="11">
    <w:name w:val="Нет списка1"/>
    <w:next w:val="a2"/>
    <w:uiPriority w:val="99"/>
    <w:semiHidden/>
    <w:unhideWhenUsed/>
    <w:rsid w:val="002202AF"/>
  </w:style>
  <w:style w:type="paragraph" w:styleId="a5">
    <w:name w:val="List Paragraph"/>
    <w:basedOn w:val="a"/>
    <w:uiPriority w:val="34"/>
    <w:qFormat/>
    <w:rsid w:val="002202AF"/>
    <w:pPr>
      <w:spacing w:after="0" w:line="240" w:lineRule="auto"/>
      <w:ind w:left="720"/>
      <w:contextualSpacing/>
    </w:pPr>
    <w:rPr>
      <w:rFonts w:ascii="Times New Roman" w:eastAsia="Times New Roman" w:hAnsi="Times New Roman" w:cs="Times New Roman"/>
      <w:sz w:val="24"/>
      <w:szCs w:val="24"/>
      <w:lang w:val="uk-UA" w:eastAsia="uk-UA"/>
    </w:rPr>
  </w:style>
  <w:style w:type="paragraph" w:styleId="a6">
    <w:name w:val="Normal (Web)"/>
    <w:basedOn w:val="a"/>
    <w:uiPriority w:val="99"/>
    <w:unhideWhenUsed/>
    <w:rsid w:val="002202A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Default">
    <w:name w:val="Default"/>
    <w:rsid w:val="002202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Абзац списка1"/>
    <w:basedOn w:val="a"/>
    <w:rsid w:val="002202AF"/>
    <w:pPr>
      <w:ind w:left="720"/>
      <w:contextualSpacing/>
    </w:pPr>
    <w:rPr>
      <w:rFonts w:ascii="Calibri" w:eastAsia="Calibri" w:hAnsi="Calibri" w:cs="Times New Roman"/>
    </w:rPr>
  </w:style>
  <w:style w:type="paragraph" w:customStyle="1" w:styleId="21">
    <w:name w:val="заголовок 2"/>
    <w:basedOn w:val="a"/>
    <w:next w:val="a"/>
    <w:rsid w:val="002202AF"/>
    <w:pPr>
      <w:keepNext/>
      <w:spacing w:after="0" w:line="240" w:lineRule="auto"/>
      <w:jc w:val="both"/>
      <w:outlineLvl w:val="1"/>
    </w:pPr>
    <w:rPr>
      <w:rFonts w:ascii="Times New Roman" w:eastAsia="Calibri" w:hAnsi="Times New Roman" w:cs="Times New Roman"/>
      <w:b/>
      <w:sz w:val="28"/>
      <w:szCs w:val="20"/>
      <w:lang w:val="uk-UA" w:eastAsia="ru-RU"/>
    </w:rPr>
  </w:style>
  <w:style w:type="paragraph" w:styleId="a7">
    <w:name w:val="Body Text"/>
    <w:basedOn w:val="a"/>
    <w:link w:val="a8"/>
    <w:rsid w:val="002202AF"/>
    <w:pPr>
      <w:spacing w:after="120" w:line="240" w:lineRule="auto"/>
    </w:pPr>
    <w:rPr>
      <w:rFonts w:ascii="Times New Roman" w:eastAsia="Calibri" w:hAnsi="Times New Roman" w:cs="Times New Roman"/>
      <w:sz w:val="24"/>
      <w:szCs w:val="24"/>
      <w:lang w:val="uk-UA" w:eastAsia="uk-UA"/>
    </w:rPr>
  </w:style>
  <w:style w:type="character" w:customStyle="1" w:styleId="a8">
    <w:name w:val="Основний текст Знак"/>
    <w:basedOn w:val="a0"/>
    <w:link w:val="a7"/>
    <w:rsid w:val="002202AF"/>
    <w:rPr>
      <w:rFonts w:ascii="Times New Roman" w:eastAsia="Calibri" w:hAnsi="Times New Roman" w:cs="Times New Roman"/>
      <w:sz w:val="24"/>
      <w:szCs w:val="24"/>
      <w:lang w:val="uk-UA" w:eastAsia="uk-UA"/>
    </w:rPr>
  </w:style>
  <w:style w:type="table" w:styleId="a9">
    <w:name w:val="Table Grid"/>
    <w:basedOn w:val="a1"/>
    <w:rsid w:val="002202A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2202AF"/>
    <w:rPr>
      <w:i/>
      <w:iCs/>
    </w:rPr>
  </w:style>
  <w:style w:type="character" w:styleId="ab">
    <w:name w:val="Strong"/>
    <w:basedOn w:val="a0"/>
    <w:uiPriority w:val="22"/>
    <w:qFormat/>
    <w:rsid w:val="002202AF"/>
    <w:rPr>
      <w:b/>
      <w:bCs/>
    </w:rPr>
  </w:style>
  <w:style w:type="paragraph" w:styleId="ac">
    <w:name w:val="header"/>
    <w:basedOn w:val="a"/>
    <w:link w:val="ad"/>
    <w:uiPriority w:val="99"/>
    <w:rsid w:val="002202AF"/>
    <w:pPr>
      <w:tabs>
        <w:tab w:val="center" w:pos="4819"/>
        <w:tab w:val="right" w:pos="9639"/>
      </w:tabs>
      <w:spacing w:after="0" w:line="240" w:lineRule="auto"/>
    </w:pPr>
    <w:rPr>
      <w:rFonts w:ascii="Times New Roman" w:eastAsia="Times New Roman" w:hAnsi="Times New Roman" w:cs="Times New Roman"/>
      <w:sz w:val="24"/>
      <w:szCs w:val="24"/>
      <w:lang w:val="uk-UA" w:eastAsia="uk-UA"/>
    </w:rPr>
  </w:style>
  <w:style w:type="character" w:customStyle="1" w:styleId="ad">
    <w:name w:val="Верхній колонтитул Знак"/>
    <w:basedOn w:val="a0"/>
    <w:link w:val="ac"/>
    <w:uiPriority w:val="99"/>
    <w:rsid w:val="002202AF"/>
    <w:rPr>
      <w:rFonts w:ascii="Times New Roman" w:eastAsia="Times New Roman" w:hAnsi="Times New Roman" w:cs="Times New Roman"/>
      <w:sz w:val="24"/>
      <w:szCs w:val="24"/>
      <w:lang w:val="uk-UA" w:eastAsia="uk-UA"/>
    </w:rPr>
  </w:style>
  <w:style w:type="paragraph" w:styleId="ae">
    <w:name w:val="footer"/>
    <w:basedOn w:val="a"/>
    <w:link w:val="af"/>
    <w:uiPriority w:val="99"/>
    <w:rsid w:val="002202AF"/>
    <w:pPr>
      <w:tabs>
        <w:tab w:val="center" w:pos="4819"/>
        <w:tab w:val="right" w:pos="9639"/>
      </w:tabs>
      <w:spacing w:after="0" w:line="240" w:lineRule="auto"/>
    </w:pPr>
    <w:rPr>
      <w:rFonts w:ascii="Times New Roman" w:eastAsia="Times New Roman" w:hAnsi="Times New Roman" w:cs="Times New Roman"/>
      <w:sz w:val="24"/>
      <w:szCs w:val="24"/>
      <w:lang w:val="uk-UA" w:eastAsia="uk-UA"/>
    </w:rPr>
  </w:style>
  <w:style w:type="character" w:customStyle="1" w:styleId="af">
    <w:name w:val="Нижній колонтитул Знак"/>
    <w:basedOn w:val="a0"/>
    <w:link w:val="ae"/>
    <w:uiPriority w:val="99"/>
    <w:rsid w:val="002202AF"/>
    <w:rPr>
      <w:rFonts w:ascii="Times New Roman" w:eastAsia="Times New Roman" w:hAnsi="Times New Roman" w:cs="Times New Roman"/>
      <w:sz w:val="24"/>
      <w:szCs w:val="24"/>
      <w:lang w:val="uk-UA" w:eastAsia="uk-UA"/>
    </w:rPr>
  </w:style>
  <w:style w:type="character" w:styleId="af0">
    <w:name w:val="Hyperlink"/>
    <w:basedOn w:val="a0"/>
    <w:uiPriority w:val="99"/>
    <w:unhideWhenUsed/>
    <w:rsid w:val="002202AF"/>
    <w:rPr>
      <w:color w:val="0000FF"/>
      <w:u w:val="single"/>
    </w:rPr>
  </w:style>
  <w:style w:type="character" w:customStyle="1" w:styleId="title-text">
    <w:name w:val="title-text"/>
    <w:basedOn w:val="a0"/>
    <w:rsid w:val="002202AF"/>
  </w:style>
  <w:style w:type="character" w:customStyle="1" w:styleId="hlfld-title">
    <w:name w:val="hlfld-title"/>
    <w:basedOn w:val="a0"/>
    <w:rsid w:val="002202AF"/>
  </w:style>
  <w:style w:type="character" w:customStyle="1" w:styleId="cit-issue">
    <w:name w:val="cit-issue"/>
    <w:basedOn w:val="a0"/>
    <w:rsid w:val="002202AF"/>
  </w:style>
  <w:style w:type="numbering" w:customStyle="1" w:styleId="22">
    <w:name w:val="Нет списка2"/>
    <w:next w:val="a2"/>
    <w:uiPriority w:val="99"/>
    <w:semiHidden/>
    <w:unhideWhenUsed/>
    <w:rsid w:val="002202AF"/>
  </w:style>
  <w:style w:type="table" w:customStyle="1" w:styleId="13">
    <w:name w:val="Сетка таблицы1"/>
    <w:basedOn w:val="a1"/>
    <w:next w:val="a9"/>
    <w:rsid w:val="002202AF"/>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laceholder Text"/>
    <w:basedOn w:val="a0"/>
    <w:uiPriority w:val="99"/>
    <w:semiHidden/>
    <w:rsid w:val="002202AF"/>
    <w:rPr>
      <w:color w:val="808080"/>
    </w:rPr>
  </w:style>
  <w:style w:type="character" w:customStyle="1" w:styleId="af2">
    <w:name w:val="Підпис до таблиці_"/>
    <w:basedOn w:val="a0"/>
    <w:link w:val="af3"/>
    <w:uiPriority w:val="99"/>
    <w:rsid w:val="002202AF"/>
    <w:rPr>
      <w:rFonts w:ascii="Century Schoolbook" w:hAnsi="Century Schoolbook" w:cs="Century Schoolbook"/>
      <w:sz w:val="18"/>
      <w:szCs w:val="18"/>
      <w:shd w:val="clear" w:color="auto" w:fill="FFFFFF"/>
    </w:rPr>
  </w:style>
  <w:style w:type="character" w:customStyle="1" w:styleId="af4">
    <w:name w:val="Основний текст_"/>
    <w:basedOn w:val="a0"/>
    <w:link w:val="14"/>
    <w:uiPriority w:val="99"/>
    <w:rsid w:val="002202AF"/>
    <w:rPr>
      <w:rFonts w:ascii="Century Schoolbook" w:hAnsi="Century Schoolbook" w:cs="Century Schoolbook"/>
      <w:sz w:val="18"/>
      <w:szCs w:val="18"/>
      <w:shd w:val="clear" w:color="auto" w:fill="FFFFFF"/>
    </w:rPr>
  </w:style>
  <w:style w:type="paragraph" w:customStyle="1" w:styleId="af3">
    <w:name w:val="Підпис до таблиці"/>
    <w:basedOn w:val="a"/>
    <w:link w:val="af2"/>
    <w:uiPriority w:val="99"/>
    <w:rsid w:val="002202AF"/>
    <w:pPr>
      <w:shd w:val="clear" w:color="auto" w:fill="FFFFFF"/>
      <w:spacing w:after="0" w:line="240" w:lineRule="atLeast"/>
    </w:pPr>
    <w:rPr>
      <w:rFonts w:ascii="Century Schoolbook" w:hAnsi="Century Schoolbook" w:cs="Century Schoolbook"/>
      <w:sz w:val="18"/>
      <w:szCs w:val="18"/>
    </w:rPr>
  </w:style>
  <w:style w:type="paragraph" w:customStyle="1" w:styleId="14">
    <w:name w:val="Основний текст1"/>
    <w:basedOn w:val="a"/>
    <w:link w:val="af4"/>
    <w:uiPriority w:val="99"/>
    <w:rsid w:val="002202AF"/>
    <w:pPr>
      <w:shd w:val="clear" w:color="auto" w:fill="FFFFFF"/>
      <w:spacing w:after="0" w:line="240" w:lineRule="atLeast"/>
    </w:pPr>
    <w:rPr>
      <w:rFonts w:ascii="Century Schoolbook" w:hAnsi="Century Schoolbook" w:cs="Century Schoolbook"/>
      <w:sz w:val="18"/>
      <w:szCs w:val="18"/>
    </w:rPr>
  </w:style>
  <w:style w:type="table" w:customStyle="1" w:styleId="23">
    <w:name w:val="Сетка таблицы2"/>
    <w:basedOn w:val="a1"/>
    <w:next w:val="a9"/>
    <w:uiPriority w:val="39"/>
    <w:rsid w:val="00E01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014A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E014A2"/>
    <w:rPr>
      <w:rFonts w:ascii="Times New Roman" w:eastAsia="Times New Roman" w:hAnsi="Times New Roman" w:cs="Times New Roman"/>
      <w:b/>
      <w:bCs/>
      <w:sz w:val="24"/>
      <w:szCs w:val="24"/>
      <w:lang w:eastAsia="ru-RU"/>
    </w:rPr>
  </w:style>
  <w:style w:type="numbering" w:customStyle="1" w:styleId="3">
    <w:name w:val="Нет списка3"/>
    <w:next w:val="a2"/>
    <w:uiPriority w:val="99"/>
    <w:semiHidden/>
    <w:unhideWhenUsed/>
    <w:rsid w:val="00E014A2"/>
  </w:style>
  <w:style w:type="paragraph" w:customStyle="1" w:styleId="msonormal0">
    <w:name w:val="msonormal"/>
    <w:basedOn w:val="a"/>
    <w:rsid w:val="00E01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E014A2"/>
    <w:rPr>
      <w:color w:val="800080"/>
      <w:u w:val="single"/>
    </w:rPr>
  </w:style>
  <w:style w:type="character" w:customStyle="1" w:styleId="inlineblock">
    <w:name w:val="inlineblock"/>
    <w:basedOn w:val="a0"/>
    <w:rsid w:val="00E014A2"/>
  </w:style>
  <w:style w:type="character" w:customStyle="1" w:styleId="html-italic">
    <w:name w:val="html-italic"/>
    <w:basedOn w:val="a0"/>
    <w:rsid w:val="00E014A2"/>
  </w:style>
  <w:style w:type="character" w:customStyle="1" w:styleId="reflinks">
    <w:name w:val="reflinks"/>
    <w:basedOn w:val="a0"/>
    <w:rsid w:val="00E014A2"/>
  </w:style>
  <w:style w:type="character" w:customStyle="1" w:styleId="sep">
    <w:name w:val="sep"/>
    <w:basedOn w:val="a0"/>
    <w:rsid w:val="00E014A2"/>
  </w:style>
  <w:style w:type="table" w:customStyle="1" w:styleId="30">
    <w:name w:val="Сетка таблицы3"/>
    <w:basedOn w:val="a1"/>
    <w:next w:val="a9"/>
    <w:uiPriority w:val="39"/>
    <w:rsid w:val="00E01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rsid w:val="00E014A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ий текст з відступом 2 Знак"/>
    <w:basedOn w:val="a0"/>
    <w:link w:val="24"/>
    <w:rsid w:val="00E014A2"/>
    <w:rPr>
      <w:rFonts w:ascii="Times New Roman" w:eastAsia="Times New Roman" w:hAnsi="Times New Roman" w:cs="Times New Roman"/>
      <w:sz w:val="24"/>
      <w:szCs w:val="24"/>
      <w:lang w:eastAsia="ru-RU"/>
    </w:rPr>
  </w:style>
  <w:style w:type="character" w:customStyle="1" w:styleId="l">
    <w:name w:val="l"/>
    <w:rsid w:val="00E01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122</Pages>
  <Words>113065</Words>
  <Characters>64448</Characters>
  <Application>Microsoft Office Word</Application>
  <DocSecurity>0</DocSecurity>
  <Lines>537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Сергей Примаченко</cp:lastModifiedBy>
  <cp:revision>5</cp:revision>
  <dcterms:created xsi:type="dcterms:W3CDTF">2020-01-28T17:45:00Z</dcterms:created>
  <dcterms:modified xsi:type="dcterms:W3CDTF">2020-05-14T17:38:00Z</dcterms:modified>
</cp:coreProperties>
</file>