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DD" w:rsidRPr="00A644B2" w:rsidRDefault="00F92700" w:rsidP="004A60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644B2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Діана </w:t>
      </w:r>
      <w:proofErr w:type="spellStart"/>
      <w:r w:rsidRPr="00A644B2">
        <w:rPr>
          <w:rFonts w:ascii="Times New Roman" w:hAnsi="Times New Roman" w:cs="Times New Roman"/>
          <w:b/>
          <w:i/>
          <w:sz w:val="20"/>
          <w:szCs w:val="20"/>
          <w:lang w:val="uk-UA"/>
        </w:rPr>
        <w:t>Городиська</w:t>
      </w:r>
      <w:proofErr w:type="spellEnd"/>
      <w:r w:rsidR="004A60DD" w:rsidRPr="00A644B2">
        <w:rPr>
          <w:rFonts w:ascii="Times New Roman" w:hAnsi="Times New Roman" w:cs="Times New Roman"/>
          <w:b/>
          <w:i/>
          <w:sz w:val="20"/>
          <w:szCs w:val="20"/>
          <w:lang w:val="uk-UA"/>
        </w:rPr>
        <w:t>,</w:t>
      </w:r>
    </w:p>
    <w:p w:rsidR="004A60DD" w:rsidRPr="00A644B2" w:rsidRDefault="004A60DD" w:rsidP="004A60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644B2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Марина </w:t>
      </w:r>
      <w:proofErr w:type="spellStart"/>
      <w:r w:rsidRPr="00A644B2">
        <w:rPr>
          <w:rFonts w:ascii="Times New Roman" w:hAnsi="Times New Roman" w:cs="Times New Roman"/>
          <w:b/>
          <w:i/>
          <w:sz w:val="20"/>
          <w:szCs w:val="20"/>
          <w:lang w:val="uk-UA"/>
        </w:rPr>
        <w:t>Рудіна</w:t>
      </w:r>
      <w:proofErr w:type="spellEnd"/>
      <w:r w:rsidRPr="00A644B2">
        <w:rPr>
          <w:rFonts w:ascii="Times New Roman" w:hAnsi="Times New Roman" w:cs="Times New Roman"/>
          <w:b/>
          <w:i/>
          <w:sz w:val="20"/>
          <w:szCs w:val="20"/>
          <w:lang w:val="uk-UA"/>
        </w:rPr>
        <w:t>,</w:t>
      </w:r>
    </w:p>
    <w:p w:rsidR="00F92700" w:rsidRPr="00A644B2" w:rsidRDefault="00F92700" w:rsidP="00F9270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644B2">
        <w:rPr>
          <w:rFonts w:ascii="Times New Roman" w:hAnsi="Times New Roman" w:cs="Times New Roman"/>
          <w:i/>
          <w:sz w:val="20"/>
          <w:szCs w:val="20"/>
          <w:lang w:val="uk-UA"/>
        </w:rPr>
        <w:t>м. Київ, Україна</w:t>
      </w:r>
    </w:p>
    <w:p w:rsidR="00F92700" w:rsidRPr="00A644B2" w:rsidRDefault="00F92700" w:rsidP="00F927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F92700" w:rsidRPr="00A644B2" w:rsidRDefault="00F92700" w:rsidP="00F92700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uk-UA"/>
        </w:rPr>
      </w:pPr>
      <w:r w:rsidRPr="00A644B2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uk-UA"/>
        </w:rPr>
        <w:t>Реалії у творах фантазійного змісту та труднощі їх перекладу</w:t>
      </w:r>
    </w:p>
    <w:p w:rsidR="00F92700" w:rsidRPr="00A644B2" w:rsidRDefault="00F92700" w:rsidP="00F92700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uk-UA"/>
        </w:rPr>
      </w:pPr>
    </w:p>
    <w:p w:rsidR="008972DF" w:rsidRPr="00A644B2" w:rsidRDefault="00F92700" w:rsidP="00D95B3C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Сьогодні література фантастичного жанру посідає одне з перших місць у </w:t>
      </w:r>
      <w:r w:rsidR="00A24951" w:rsidRPr="00A644B2">
        <w:rPr>
          <w:rFonts w:ascii="Times New Roman" w:hAnsi="Times New Roman" w:cs="Times New Roman"/>
          <w:sz w:val="20"/>
          <w:szCs w:val="20"/>
          <w:lang w:val="uk-UA"/>
        </w:rPr>
        <w:t>рейтингу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найбільш </w:t>
      </w:r>
      <w:r w:rsidR="009C52DD" w:rsidRPr="00A644B2">
        <w:rPr>
          <w:rFonts w:ascii="Times New Roman" w:hAnsi="Times New Roman" w:cs="Times New Roman"/>
          <w:sz w:val="20"/>
          <w:szCs w:val="20"/>
          <w:lang w:val="uk-UA"/>
        </w:rPr>
        <w:t>популярної для прочитання, як на теренах України, так і закордоном</w:t>
      </w:r>
      <w:r w:rsidR="0099651C">
        <w:rPr>
          <w:rFonts w:ascii="Times New Roman" w:hAnsi="Times New Roman" w:cs="Times New Roman"/>
          <w:sz w:val="20"/>
          <w:szCs w:val="20"/>
          <w:lang w:val="uk-UA"/>
        </w:rPr>
        <w:t>, що</w:t>
      </w:r>
      <w:r w:rsidR="009C52DD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сприяє виникненню нових творів жанру </w:t>
      </w:r>
      <w:proofErr w:type="spellStart"/>
      <w:r w:rsidR="009C52DD" w:rsidRPr="00A644B2">
        <w:rPr>
          <w:rFonts w:ascii="Times New Roman" w:hAnsi="Times New Roman" w:cs="Times New Roman"/>
          <w:sz w:val="20"/>
          <w:szCs w:val="20"/>
          <w:lang w:val="uk-UA"/>
        </w:rPr>
        <w:t>фентезі</w:t>
      </w:r>
      <w:proofErr w:type="spellEnd"/>
      <w:r w:rsidR="009C52DD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, які захоплюють читачів своїм незвичайним світом </w:t>
      </w:r>
      <w:r w:rsidR="0099651C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9C52DD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небуденною картиною життя. Слід віддати належне саме явищу перекладу фантастичної літератури, адже </w:t>
      </w:r>
      <w:r w:rsidR="00516B1A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завдяки </w:t>
      </w:r>
      <w:r w:rsidR="009C52DD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йому вона </w:t>
      </w:r>
      <w:r w:rsidR="0099651C">
        <w:rPr>
          <w:rFonts w:ascii="Times New Roman" w:hAnsi="Times New Roman" w:cs="Times New Roman"/>
          <w:sz w:val="20"/>
          <w:szCs w:val="20"/>
          <w:lang w:val="uk-UA"/>
        </w:rPr>
        <w:t xml:space="preserve">й знаходить поширення серед розмаїтої аудиторії читачів різних </w:t>
      </w:r>
      <w:r w:rsidR="009C52DD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країн </w:t>
      </w:r>
      <w:r w:rsidR="0099651C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9C52DD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народів.</w:t>
      </w:r>
      <w:r w:rsidR="00AA77B8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Проте не завжди перекладачі мають змогу </w:t>
      </w:r>
      <w:r w:rsidR="00516B1A" w:rsidRPr="00A644B2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="00AA77B8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навички перекла</w:t>
      </w:r>
      <w:r w:rsidR="0099651C">
        <w:rPr>
          <w:rFonts w:ascii="Times New Roman" w:hAnsi="Times New Roman" w:cs="Times New Roman"/>
          <w:sz w:val="20"/>
          <w:szCs w:val="20"/>
          <w:lang w:val="uk-UA"/>
        </w:rPr>
        <w:t xml:space="preserve">ду </w:t>
      </w:r>
      <w:bookmarkStart w:id="0" w:name="_GoBack"/>
      <w:bookmarkEnd w:id="0"/>
      <w:r w:rsidR="0099651C">
        <w:rPr>
          <w:rFonts w:ascii="Times New Roman" w:hAnsi="Times New Roman" w:cs="Times New Roman"/>
          <w:sz w:val="20"/>
          <w:szCs w:val="20"/>
          <w:lang w:val="uk-UA"/>
        </w:rPr>
        <w:t>літератури</w:t>
      </w:r>
      <w:r w:rsidR="0099651C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A77B8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фантастичного </w:t>
      </w:r>
      <w:r w:rsidR="0099651C">
        <w:rPr>
          <w:rFonts w:ascii="Times New Roman" w:hAnsi="Times New Roman" w:cs="Times New Roman"/>
          <w:sz w:val="20"/>
          <w:szCs w:val="20"/>
          <w:lang w:val="uk-UA"/>
        </w:rPr>
        <w:t>змісту</w:t>
      </w:r>
      <w:r w:rsidR="00AA77B8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99651C">
        <w:rPr>
          <w:rFonts w:ascii="Times New Roman" w:hAnsi="Times New Roman" w:cs="Times New Roman"/>
          <w:sz w:val="20"/>
          <w:szCs w:val="20"/>
          <w:lang w:val="uk-UA"/>
        </w:rPr>
        <w:t xml:space="preserve">адже </w:t>
      </w:r>
      <w:r w:rsidR="00AA77B8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зберігаючи </w:t>
      </w:r>
      <w:r w:rsidR="000642AA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внутрішнє емоційне навантаження </w:t>
      </w:r>
      <w:r w:rsidR="0099651C">
        <w:rPr>
          <w:rFonts w:ascii="Times New Roman" w:hAnsi="Times New Roman" w:cs="Times New Roman"/>
          <w:sz w:val="20"/>
          <w:szCs w:val="20"/>
          <w:lang w:val="uk-UA"/>
        </w:rPr>
        <w:t xml:space="preserve">твору такого жанру </w:t>
      </w:r>
      <w:r w:rsidR="000642AA" w:rsidRPr="00A644B2">
        <w:rPr>
          <w:rFonts w:ascii="Times New Roman" w:hAnsi="Times New Roman" w:cs="Times New Roman"/>
          <w:sz w:val="20"/>
          <w:szCs w:val="20"/>
          <w:lang w:val="uk-UA"/>
        </w:rPr>
        <w:t>та,</w:t>
      </w:r>
      <w:r w:rsidR="00AA77B8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хоча й вигадану автором, проте водночас альтернативну картину світу </w:t>
      </w:r>
      <w:r w:rsidR="00CA1A95" w:rsidRPr="00A644B2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="00AA77B8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елемент</w:t>
      </w:r>
      <w:r w:rsidR="0099651C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="00AA77B8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фантастичного, </w:t>
      </w:r>
      <w:r w:rsidR="0099651C">
        <w:rPr>
          <w:rFonts w:ascii="Times New Roman" w:hAnsi="Times New Roman" w:cs="Times New Roman"/>
          <w:sz w:val="20"/>
          <w:szCs w:val="20"/>
          <w:lang w:val="uk-UA"/>
        </w:rPr>
        <w:t xml:space="preserve">важливо </w:t>
      </w:r>
      <w:r w:rsidR="00AA77B8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змусити читача повністю поринути у фактично неіснуючий світ. </w:t>
      </w:r>
      <w:r w:rsidR="0099651C">
        <w:rPr>
          <w:rFonts w:ascii="Times New Roman" w:hAnsi="Times New Roman" w:cs="Times New Roman"/>
          <w:sz w:val="20"/>
          <w:szCs w:val="20"/>
          <w:lang w:val="uk-UA"/>
        </w:rPr>
        <w:t>Саме т</w:t>
      </w:r>
      <w:r w:rsidR="00AA77B8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ому не всі фахівці з перекладу вдаються до відтворення </w:t>
      </w:r>
      <w:r w:rsidR="0099651C">
        <w:rPr>
          <w:rFonts w:ascii="Times New Roman" w:hAnsi="Times New Roman" w:cs="Times New Roman"/>
          <w:sz w:val="20"/>
          <w:szCs w:val="20"/>
          <w:lang w:val="uk-UA"/>
        </w:rPr>
        <w:t>літератури</w:t>
      </w:r>
      <w:r w:rsidR="00AA77B8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AA77B8" w:rsidRPr="00A644B2">
        <w:rPr>
          <w:rFonts w:ascii="Times New Roman" w:hAnsi="Times New Roman" w:cs="Times New Roman"/>
          <w:sz w:val="20"/>
          <w:szCs w:val="20"/>
          <w:lang w:val="uk-UA"/>
        </w:rPr>
        <w:t>фентезі</w:t>
      </w:r>
      <w:proofErr w:type="spellEnd"/>
      <w:r w:rsidR="00AA77B8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99651C">
        <w:rPr>
          <w:rFonts w:ascii="Times New Roman" w:hAnsi="Times New Roman" w:cs="Times New Roman"/>
          <w:sz w:val="20"/>
          <w:szCs w:val="20"/>
          <w:lang w:val="uk-UA"/>
        </w:rPr>
        <w:t>бо</w:t>
      </w:r>
      <w:r w:rsidR="00AA77B8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9651C">
        <w:rPr>
          <w:rFonts w:ascii="Times New Roman" w:hAnsi="Times New Roman" w:cs="Times New Roman"/>
          <w:sz w:val="20"/>
          <w:szCs w:val="20"/>
          <w:lang w:val="uk-UA"/>
        </w:rPr>
        <w:t xml:space="preserve">цей </w:t>
      </w:r>
      <w:r w:rsidR="00AA77B8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жанр вимагає не лише наявності екстралінгвістичних знань, але й </w:t>
      </w:r>
      <w:r w:rsidR="0099651C">
        <w:rPr>
          <w:rFonts w:ascii="Times New Roman" w:hAnsi="Times New Roman" w:cs="Times New Roman"/>
          <w:sz w:val="20"/>
          <w:szCs w:val="20"/>
          <w:lang w:val="uk-UA"/>
        </w:rPr>
        <w:t xml:space="preserve">широкої палітри </w:t>
      </w:r>
      <w:r w:rsidR="00AE7171" w:rsidRPr="00A644B2">
        <w:rPr>
          <w:rFonts w:ascii="Times New Roman" w:hAnsi="Times New Roman" w:cs="Times New Roman"/>
          <w:sz w:val="20"/>
          <w:szCs w:val="20"/>
          <w:lang w:val="uk-UA"/>
        </w:rPr>
        <w:t>навичок</w:t>
      </w:r>
      <w:r w:rsidR="00AA77B8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E2B12" w:rsidRPr="00A644B2">
        <w:rPr>
          <w:rFonts w:ascii="Times New Roman" w:hAnsi="Times New Roman" w:cs="Times New Roman"/>
          <w:sz w:val="20"/>
          <w:szCs w:val="20"/>
          <w:lang w:val="uk-UA"/>
        </w:rPr>
        <w:t>художньої обробки тексту</w:t>
      </w:r>
      <w:r w:rsidR="00AE7171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перекладу</w:t>
      </w:r>
      <w:r w:rsidR="005E2B12" w:rsidRPr="00A644B2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C8512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9651C">
        <w:rPr>
          <w:rFonts w:ascii="Times New Roman" w:hAnsi="Times New Roman" w:cs="Times New Roman"/>
          <w:sz w:val="20"/>
          <w:szCs w:val="20"/>
          <w:lang w:val="uk-UA"/>
        </w:rPr>
        <w:t>Найчастіше</w:t>
      </w:r>
      <w:r w:rsidR="00CA1A95" w:rsidRPr="00A644B2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9C52DD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працюючи над </w:t>
      </w:r>
      <w:r w:rsidR="00D95B3C" w:rsidRPr="00A644B2">
        <w:rPr>
          <w:rFonts w:ascii="Times New Roman" w:hAnsi="Times New Roman" w:cs="Times New Roman"/>
          <w:sz w:val="20"/>
          <w:szCs w:val="20"/>
          <w:lang w:val="uk-UA"/>
        </w:rPr>
        <w:t>перекладом</w:t>
      </w:r>
      <w:r w:rsidR="009C52DD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іншомовних фантастичних творів</w:t>
      </w:r>
      <w:r w:rsidR="00CA1A95" w:rsidRPr="00A644B2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99651C">
        <w:rPr>
          <w:rFonts w:ascii="Times New Roman" w:hAnsi="Times New Roman" w:cs="Times New Roman"/>
          <w:sz w:val="20"/>
          <w:szCs w:val="20"/>
          <w:lang w:val="uk-UA"/>
        </w:rPr>
        <w:t xml:space="preserve"> перекладач стикається </w:t>
      </w:r>
      <w:r w:rsidR="009C52DD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з проблемою передачі </w:t>
      </w:r>
      <w:proofErr w:type="spellStart"/>
      <w:r w:rsidR="009C52DD" w:rsidRPr="00A644B2">
        <w:rPr>
          <w:rFonts w:ascii="Times New Roman" w:hAnsi="Times New Roman" w:cs="Times New Roman"/>
          <w:sz w:val="20"/>
          <w:szCs w:val="20"/>
          <w:lang w:val="uk-UA"/>
        </w:rPr>
        <w:t>безеквівалентних</w:t>
      </w:r>
      <w:proofErr w:type="spellEnd"/>
      <w:r w:rsidR="009C52DD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слів, </w:t>
      </w:r>
      <w:r w:rsidR="0099651C">
        <w:rPr>
          <w:rFonts w:ascii="Times New Roman" w:hAnsi="Times New Roman" w:cs="Times New Roman"/>
          <w:sz w:val="20"/>
          <w:szCs w:val="20"/>
          <w:lang w:val="uk-UA"/>
        </w:rPr>
        <w:t>зокрема</w:t>
      </w:r>
      <w:r w:rsidR="009C52DD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реалій.</w:t>
      </w:r>
      <w:r w:rsidR="00D95B3C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Позначаючи поняття </w:t>
      </w:r>
      <w:r w:rsidR="00CA1A95" w:rsidRPr="00A644B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D95B3C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явища, які існують в одній культурі, але </w:t>
      </w:r>
      <w:r w:rsidR="00157504">
        <w:rPr>
          <w:rFonts w:ascii="Times New Roman" w:hAnsi="Times New Roman" w:cs="Times New Roman"/>
          <w:sz w:val="20"/>
          <w:szCs w:val="20"/>
          <w:lang w:val="uk-UA"/>
        </w:rPr>
        <w:t xml:space="preserve">часто </w:t>
      </w:r>
      <w:r w:rsidR="00D95B3C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повністю відсутні в іншій, реалії </w:t>
      </w:r>
      <w:r w:rsidR="00157504">
        <w:rPr>
          <w:rFonts w:ascii="Times New Roman" w:hAnsi="Times New Roman" w:cs="Times New Roman"/>
          <w:sz w:val="20"/>
          <w:szCs w:val="20"/>
          <w:lang w:val="uk-UA"/>
        </w:rPr>
        <w:t xml:space="preserve">є </w:t>
      </w:r>
      <w:r w:rsidR="00D95B3C" w:rsidRPr="00A644B2">
        <w:rPr>
          <w:rFonts w:ascii="Times New Roman" w:hAnsi="Times New Roman" w:cs="Times New Roman"/>
          <w:sz w:val="20"/>
          <w:szCs w:val="20"/>
          <w:lang w:val="uk-UA"/>
        </w:rPr>
        <w:t>особлив</w:t>
      </w:r>
      <w:r w:rsidR="00157504">
        <w:rPr>
          <w:rFonts w:ascii="Times New Roman" w:hAnsi="Times New Roman" w:cs="Times New Roman"/>
          <w:sz w:val="20"/>
          <w:szCs w:val="20"/>
          <w:lang w:val="uk-UA"/>
        </w:rPr>
        <w:t>ими</w:t>
      </w:r>
      <w:r w:rsidR="00D95B3C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A1A95" w:rsidRPr="00A644B2">
        <w:rPr>
          <w:rFonts w:ascii="Times New Roman" w:hAnsi="Times New Roman" w:cs="Times New Roman"/>
          <w:sz w:val="20"/>
          <w:szCs w:val="20"/>
          <w:lang w:val="uk-UA"/>
        </w:rPr>
        <w:t>слова</w:t>
      </w:r>
      <w:r w:rsidR="00157504">
        <w:rPr>
          <w:rFonts w:ascii="Times New Roman" w:hAnsi="Times New Roman" w:cs="Times New Roman"/>
          <w:sz w:val="20"/>
          <w:szCs w:val="20"/>
          <w:lang w:val="uk-UA"/>
        </w:rPr>
        <w:t>ми</w:t>
      </w:r>
      <w:r w:rsidR="00CA1A95" w:rsidRPr="00A644B2">
        <w:rPr>
          <w:rFonts w:ascii="Times New Roman" w:hAnsi="Times New Roman" w:cs="Times New Roman"/>
          <w:sz w:val="20"/>
          <w:szCs w:val="20"/>
          <w:lang w:val="uk-UA"/>
        </w:rPr>
        <w:t>-об’єкт</w:t>
      </w:r>
      <w:r w:rsidR="00157504">
        <w:rPr>
          <w:rFonts w:ascii="Times New Roman" w:hAnsi="Times New Roman" w:cs="Times New Roman"/>
          <w:sz w:val="20"/>
          <w:szCs w:val="20"/>
          <w:lang w:val="uk-UA"/>
        </w:rPr>
        <w:t>ам</w:t>
      </w:r>
      <w:r w:rsidR="00CA1A95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и </w:t>
      </w:r>
      <w:r w:rsidR="00D95B3C" w:rsidRPr="00A644B2">
        <w:rPr>
          <w:rFonts w:ascii="Times New Roman" w:hAnsi="Times New Roman" w:cs="Times New Roman"/>
          <w:sz w:val="20"/>
          <w:szCs w:val="20"/>
          <w:lang w:val="uk-UA"/>
        </w:rPr>
        <w:t>при перекладі</w:t>
      </w:r>
      <w:r w:rsidR="00CA1A95" w:rsidRPr="00A644B2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D95B3C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76350">
        <w:rPr>
          <w:rFonts w:ascii="Times New Roman" w:hAnsi="Times New Roman" w:cs="Times New Roman"/>
          <w:sz w:val="20"/>
          <w:szCs w:val="20"/>
          <w:lang w:val="uk-UA"/>
        </w:rPr>
        <w:t xml:space="preserve">Хоча в </w:t>
      </w:r>
      <w:proofErr w:type="spellStart"/>
      <w:r w:rsidR="00157504">
        <w:rPr>
          <w:rFonts w:ascii="Times New Roman" w:hAnsi="Times New Roman" w:cs="Times New Roman"/>
          <w:sz w:val="20"/>
          <w:szCs w:val="20"/>
          <w:lang w:val="uk-UA"/>
        </w:rPr>
        <w:t>перекладознавстві</w:t>
      </w:r>
      <w:proofErr w:type="spellEnd"/>
      <w:r w:rsidR="0015750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76350">
        <w:rPr>
          <w:rFonts w:ascii="Times New Roman" w:hAnsi="Times New Roman" w:cs="Times New Roman"/>
          <w:sz w:val="20"/>
          <w:szCs w:val="20"/>
          <w:lang w:val="uk-UA"/>
        </w:rPr>
        <w:t xml:space="preserve">й </w:t>
      </w:r>
      <w:r w:rsidR="00C85128">
        <w:rPr>
          <w:rFonts w:ascii="Times New Roman" w:hAnsi="Times New Roman" w:cs="Times New Roman"/>
          <w:sz w:val="20"/>
          <w:szCs w:val="20"/>
          <w:lang w:val="uk-UA"/>
        </w:rPr>
        <w:t>розроблен</w:t>
      </w:r>
      <w:r w:rsidR="00876350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C8512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76350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="00D95B3C" w:rsidRPr="00A644B2">
        <w:rPr>
          <w:rFonts w:ascii="Times New Roman" w:hAnsi="Times New Roman" w:cs="Times New Roman"/>
          <w:sz w:val="20"/>
          <w:szCs w:val="20"/>
          <w:lang w:val="uk-UA"/>
        </w:rPr>
        <w:t>пособ</w:t>
      </w:r>
      <w:r w:rsidR="00876350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="00D95B3C" w:rsidRPr="00A644B2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CA1A95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95B3C" w:rsidRPr="00A644B2">
        <w:rPr>
          <w:rFonts w:ascii="Times New Roman" w:hAnsi="Times New Roman" w:cs="Times New Roman"/>
          <w:sz w:val="20"/>
          <w:szCs w:val="20"/>
          <w:lang w:val="uk-UA"/>
        </w:rPr>
        <w:t>як</w:t>
      </w:r>
      <w:r w:rsidR="00157504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D95B3C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57504">
        <w:rPr>
          <w:rFonts w:ascii="Times New Roman" w:hAnsi="Times New Roman" w:cs="Times New Roman"/>
          <w:sz w:val="20"/>
          <w:szCs w:val="20"/>
          <w:lang w:val="uk-UA"/>
        </w:rPr>
        <w:t xml:space="preserve">дозволяють </w:t>
      </w:r>
      <w:r w:rsidR="00D95B3C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відтворити зміст </w:t>
      </w:r>
      <w:r w:rsidR="00CA1A95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фантазійного </w:t>
      </w:r>
      <w:r w:rsidR="00D95B3C" w:rsidRPr="00A644B2">
        <w:rPr>
          <w:rFonts w:ascii="Times New Roman" w:hAnsi="Times New Roman" w:cs="Times New Roman"/>
          <w:sz w:val="20"/>
          <w:szCs w:val="20"/>
          <w:lang w:val="uk-UA"/>
        </w:rPr>
        <w:t>твору зрозуміло для цільової аудиторії</w:t>
      </w:r>
      <w:r w:rsidR="00CA1A95" w:rsidRPr="00A644B2">
        <w:rPr>
          <w:rFonts w:ascii="Times New Roman" w:hAnsi="Times New Roman" w:cs="Times New Roman"/>
          <w:sz w:val="20"/>
          <w:szCs w:val="20"/>
          <w:lang w:val="uk-UA"/>
        </w:rPr>
        <w:t>, все ж проблема залишається актуальною</w:t>
      </w:r>
      <w:r w:rsidR="00D95B3C" w:rsidRPr="00A644B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E426EA" w:rsidRPr="00A644B2" w:rsidRDefault="00E426EA" w:rsidP="00E426EA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644B2">
        <w:rPr>
          <w:rFonts w:ascii="Times New Roman" w:hAnsi="Times New Roman" w:cs="Times New Roman"/>
          <w:sz w:val="20"/>
          <w:szCs w:val="20"/>
          <w:lang w:val="uk-UA"/>
        </w:rPr>
        <w:t>Дослідженню реалій присвячен</w:t>
      </w:r>
      <w:r w:rsidR="00157504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A1A95" w:rsidRPr="00A644B2">
        <w:rPr>
          <w:rFonts w:ascii="Times New Roman" w:hAnsi="Times New Roman" w:cs="Times New Roman"/>
          <w:sz w:val="20"/>
          <w:szCs w:val="20"/>
          <w:lang w:val="uk-UA"/>
        </w:rPr>
        <w:t>значн</w:t>
      </w:r>
      <w:r w:rsidR="00157504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CA1A95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кількість наукових робіт таких </w:t>
      </w:r>
      <w:r w:rsidR="00CA1A95" w:rsidRPr="00A644B2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чених</w:t>
      </w:r>
      <w:r w:rsidR="00CA1A95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, як </w:t>
      </w:r>
      <w:proofErr w:type="spellStart"/>
      <w:r w:rsidR="00CA1A95" w:rsidRPr="00A644B2">
        <w:rPr>
          <w:rFonts w:ascii="Times New Roman" w:hAnsi="Times New Roman" w:cs="Times New Roman"/>
          <w:sz w:val="20"/>
          <w:szCs w:val="20"/>
          <w:lang w:val="uk-UA"/>
        </w:rPr>
        <w:t>М.К. Гарбов</w:t>
      </w:r>
      <w:proofErr w:type="spellEnd"/>
      <w:r w:rsidR="00CA1A95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ський, Є.М. Верещагін, В.Г. Костомаров, </w:t>
      </w:r>
      <w:proofErr w:type="spellStart"/>
      <w:r w:rsidR="00CA1A95" w:rsidRPr="00A644B2">
        <w:rPr>
          <w:rFonts w:ascii="Times New Roman" w:hAnsi="Times New Roman" w:cs="Times New Roman"/>
          <w:sz w:val="20"/>
          <w:szCs w:val="20"/>
          <w:lang w:val="uk-UA"/>
        </w:rPr>
        <w:t>Г.Д. 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То</w:t>
      </w:r>
      <w:proofErr w:type="spellEnd"/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махін і багатьох інших. </w:t>
      </w:r>
      <w:r w:rsidR="00CA1A95" w:rsidRPr="00A644B2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чений-лінгвіст </w:t>
      </w:r>
      <w:proofErr w:type="spellStart"/>
      <w:r w:rsidR="00CA1A95" w:rsidRPr="00A644B2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.К.</w:t>
      </w:r>
      <w:r w:rsidR="00CA1A95" w:rsidRPr="00A644B2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Гарбов</w:t>
      </w:r>
      <w:proofErr w:type="spellEnd"/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ський визначає реалії як предмети реальної дійсності, які існують </w:t>
      </w:r>
      <w:r w:rsidR="00CA1A95" w:rsidRPr="00A644B2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культурі вихідної мови, але не мають точних аналогів </w:t>
      </w:r>
      <w:r w:rsidR="00CA1A95" w:rsidRPr="00A644B2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культурі мови перекладу. </w:t>
      </w:r>
      <w:r w:rsidR="00373D7A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Значного 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поширення термін «реалія» </w:t>
      </w:r>
      <w:r w:rsidR="00373D7A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набув 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після </w:t>
      </w:r>
      <w:r w:rsidR="00373D7A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опублікування 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роб</w:t>
      </w:r>
      <w:r w:rsidR="00157504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т болгарських досл</w:t>
      </w:r>
      <w:r w:rsidR="00BC0E57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ідників </w:t>
      </w:r>
      <w:proofErr w:type="spellStart"/>
      <w:r w:rsidR="00BC0E57" w:rsidRPr="00A644B2">
        <w:rPr>
          <w:rFonts w:ascii="Times New Roman" w:hAnsi="Times New Roman" w:cs="Times New Roman"/>
          <w:sz w:val="20"/>
          <w:szCs w:val="20"/>
          <w:lang w:val="uk-UA"/>
        </w:rPr>
        <w:t>С. Флор</w:t>
      </w:r>
      <w:proofErr w:type="spellEnd"/>
      <w:r w:rsidR="00BC0E57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іна і </w:t>
      </w:r>
      <w:proofErr w:type="spellStart"/>
      <w:r w:rsidR="00BC0E57" w:rsidRPr="00A644B2">
        <w:rPr>
          <w:rFonts w:ascii="Times New Roman" w:hAnsi="Times New Roman" w:cs="Times New Roman"/>
          <w:sz w:val="20"/>
          <w:szCs w:val="20"/>
          <w:lang w:val="uk-UA"/>
        </w:rPr>
        <w:t>С. 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Влах</w:t>
      </w:r>
      <w:proofErr w:type="spellEnd"/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ова. </w:t>
      </w:r>
      <w:r w:rsidR="00373D7A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Цей 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термін</w:t>
      </w:r>
      <w:r w:rsidR="00373D7A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розумі</w:t>
      </w:r>
      <w:r w:rsidR="00373D7A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ється ними так: 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слова або словосполучення, які характерні для життя одного народу і не мають еквівалентів </w:t>
      </w:r>
      <w:r w:rsidR="00373D7A" w:rsidRPr="00A644B2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інших мовах, а, отже, не піддаються перекладу. Саме це визначення поняття «реалія» вважається найбільш повним, </w:t>
      </w:r>
      <w:r w:rsidR="00373D7A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оскільки 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відображає всі основні характеристики і властивості </w:t>
      </w:r>
      <w:r w:rsidR="00157504">
        <w:rPr>
          <w:rFonts w:ascii="Times New Roman" w:hAnsi="Times New Roman" w:cs="Times New Roman"/>
          <w:sz w:val="20"/>
          <w:szCs w:val="20"/>
          <w:lang w:val="uk-UA"/>
        </w:rPr>
        <w:t>означеної</w:t>
      </w:r>
      <w:r w:rsidR="00373D7A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мовної одиниці</w:t>
      </w:r>
      <w:r w:rsidR="000642AA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[7, c. 67]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8972DF" w:rsidRPr="00A644B2" w:rsidRDefault="00157504" w:rsidP="00F92700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8972DF" w:rsidRPr="00A644B2">
        <w:rPr>
          <w:rFonts w:ascii="Times New Roman" w:hAnsi="Times New Roman" w:cs="Times New Roman"/>
          <w:sz w:val="20"/>
          <w:szCs w:val="20"/>
          <w:lang w:val="uk-UA"/>
        </w:rPr>
        <w:t>раховуючи специфічні</w:t>
      </w:r>
      <w:r w:rsidR="00D95B3C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труднощі</w:t>
      </w:r>
      <w:r w:rsidR="008972DF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, які виникають </w:t>
      </w:r>
      <w:r w:rsidR="00373D7A" w:rsidRPr="00A644B2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8972DF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процесі перекладу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реалій</w:t>
      </w:r>
      <w:r w:rsidR="008972DF" w:rsidRPr="00A644B2">
        <w:rPr>
          <w:rFonts w:ascii="Times New Roman" w:hAnsi="Times New Roman" w:cs="Times New Roman"/>
          <w:sz w:val="20"/>
          <w:szCs w:val="20"/>
          <w:lang w:val="uk-UA"/>
        </w:rPr>
        <w:t>, виділ</w:t>
      </w:r>
      <w:r>
        <w:rPr>
          <w:rFonts w:ascii="Times New Roman" w:hAnsi="Times New Roman" w:cs="Times New Roman"/>
          <w:sz w:val="20"/>
          <w:szCs w:val="20"/>
          <w:lang w:val="uk-UA"/>
        </w:rPr>
        <w:t>яють такі їх групи</w:t>
      </w:r>
      <w:r w:rsidR="008972DF" w:rsidRPr="00A644B2">
        <w:rPr>
          <w:rFonts w:ascii="Times New Roman" w:hAnsi="Times New Roman" w:cs="Times New Roman"/>
          <w:sz w:val="20"/>
          <w:szCs w:val="20"/>
          <w:lang w:val="uk-UA"/>
        </w:rPr>
        <w:t>:</w:t>
      </w:r>
      <w:r w:rsidR="000642AA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972DF" w:rsidRPr="00A644B2">
        <w:rPr>
          <w:rFonts w:ascii="Times New Roman" w:hAnsi="Times New Roman" w:cs="Times New Roman"/>
          <w:sz w:val="20"/>
          <w:szCs w:val="20"/>
          <w:lang w:val="uk-UA"/>
        </w:rPr>
        <w:t>1)</w:t>
      </w:r>
      <w:r w:rsidR="00373D7A" w:rsidRPr="00A644B2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="008972DF" w:rsidRPr="00A644B2">
        <w:rPr>
          <w:rFonts w:ascii="Times New Roman" w:hAnsi="Times New Roman" w:cs="Times New Roman"/>
          <w:sz w:val="20"/>
          <w:szCs w:val="20"/>
          <w:lang w:val="uk-UA"/>
        </w:rPr>
        <w:t>лакуни і часткові невідповідності в національних си</w:t>
      </w:r>
      <w:r w:rsidR="00373D7A" w:rsidRPr="00A644B2">
        <w:rPr>
          <w:rFonts w:ascii="Times New Roman" w:hAnsi="Times New Roman" w:cs="Times New Roman"/>
          <w:sz w:val="20"/>
          <w:szCs w:val="20"/>
          <w:lang w:val="uk-UA"/>
        </w:rPr>
        <w:t>стемах фантастичних образів; 2) </w:t>
      </w:r>
      <w:r w:rsidR="008972DF" w:rsidRPr="00A644B2">
        <w:rPr>
          <w:rFonts w:ascii="Times New Roman" w:hAnsi="Times New Roman" w:cs="Times New Roman"/>
          <w:sz w:val="20"/>
          <w:szCs w:val="20"/>
          <w:lang w:val="uk-UA"/>
        </w:rPr>
        <w:t>реалії та реалії-неологізми, засновані на алюзіях і асоціа</w:t>
      </w:r>
      <w:r w:rsidR="00373D7A" w:rsidRPr="00A644B2">
        <w:rPr>
          <w:rFonts w:ascii="Times New Roman" w:hAnsi="Times New Roman" w:cs="Times New Roman"/>
          <w:sz w:val="20"/>
          <w:szCs w:val="20"/>
          <w:lang w:val="uk-UA"/>
        </w:rPr>
        <w:t>ціях; 3) </w:t>
      </w:r>
      <w:r w:rsidR="008972DF" w:rsidRPr="00A644B2">
        <w:rPr>
          <w:rFonts w:ascii="Times New Roman" w:hAnsi="Times New Roman" w:cs="Times New Roman"/>
          <w:sz w:val="20"/>
          <w:szCs w:val="20"/>
          <w:lang w:val="uk-UA"/>
        </w:rPr>
        <w:t>вигадані автором імена та назви</w:t>
      </w:r>
      <w:r w:rsidR="004A60DD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для позначення неіснуючих об’єктів</w:t>
      </w:r>
      <w:r w:rsidR="008972DF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373D7A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Зазначена </w:t>
      </w:r>
      <w:r w:rsidR="008972DF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класифікація </w:t>
      </w:r>
      <w:r w:rsidR="00373D7A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є </w:t>
      </w:r>
      <w:r w:rsidR="008972DF" w:rsidRPr="00A644B2">
        <w:rPr>
          <w:rFonts w:ascii="Times New Roman" w:hAnsi="Times New Roman" w:cs="Times New Roman"/>
          <w:sz w:val="20"/>
          <w:szCs w:val="20"/>
          <w:lang w:val="uk-UA"/>
        </w:rPr>
        <w:t>відносн</w:t>
      </w:r>
      <w:r w:rsidR="00373D7A" w:rsidRPr="00A644B2">
        <w:rPr>
          <w:rFonts w:ascii="Times New Roman" w:hAnsi="Times New Roman" w:cs="Times New Roman"/>
          <w:sz w:val="20"/>
          <w:szCs w:val="20"/>
          <w:lang w:val="uk-UA"/>
        </w:rPr>
        <w:t>ою</w:t>
      </w:r>
      <w:r w:rsidR="008972DF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і створена на підставі відмінності в методиках передачі реалій. Насправді </w:t>
      </w:r>
      <w:r w:rsidR="004A60DD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ж </w:t>
      </w:r>
      <w:r w:rsidR="008972DF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картина передачі реалії </w:t>
      </w:r>
      <w:r w:rsidR="004A60DD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значно </w:t>
      </w:r>
      <w:r w:rsidR="008972DF" w:rsidRPr="00A644B2">
        <w:rPr>
          <w:rFonts w:ascii="Times New Roman" w:hAnsi="Times New Roman" w:cs="Times New Roman"/>
          <w:sz w:val="20"/>
          <w:szCs w:val="20"/>
          <w:lang w:val="uk-UA"/>
        </w:rPr>
        <w:t>різноманітніша, тим не менш</w:t>
      </w:r>
      <w:r w:rsidR="004A60DD" w:rsidRPr="00A644B2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="008972DF" w:rsidRPr="00A644B2">
        <w:rPr>
          <w:rFonts w:ascii="Times New Roman" w:hAnsi="Times New Roman" w:cs="Times New Roman"/>
          <w:sz w:val="20"/>
          <w:szCs w:val="20"/>
          <w:lang w:val="uk-UA"/>
        </w:rPr>
        <w:t>, можна с</w:t>
      </w:r>
      <w:r>
        <w:rPr>
          <w:rFonts w:ascii="Times New Roman" w:hAnsi="Times New Roman" w:cs="Times New Roman"/>
          <w:sz w:val="20"/>
          <w:szCs w:val="20"/>
          <w:lang w:val="uk-UA"/>
        </w:rPr>
        <w:t>тверджувати</w:t>
      </w:r>
      <w:r w:rsidR="008972DF" w:rsidRPr="00A644B2">
        <w:rPr>
          <w:rFonts w:ascii="Times New Roman" w:hAnsi="Times New Roman" w:cs="Times New Roman"/>
          <w:sz w:val="20"/>
          <w:szCs w:val="20"/>
          <w:lang w:val="uk-UA"/>
        </w:rPr>
        <w:t>, що кожна реалія несе на собі частину ознак однієї із зазначених підгруп</w:t>
      </w:r>
      <w:r w:rsidR="004818D3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[1</w:t>
      </w:r>
      <w:r w:rsidR="003F1CC0" w:rsidRPr="00A644B2">
        <w:rPr>
          <w:rFonts w:ascii="Times New Roman" w:hAnsi="Times New Roman" w:cs="Times New Roman"/>
          <w:sz w:val="20"/>
          <w:szCs w:val="20"/>
          <w:lang w:val="uk-UA"/>
        </w:rPr>
        <w:t>, c. 33</w:t>
      </w:r>
      <w:r w:rsidR="004818D3" w:rsidRPr="00A644B2">
        <w:rPr>
          <w:rFonts w:ascii="Times New Roman" w:hAnsi="Times New Roman" w:cs="Times New Roman"/>
          <w:sz w:val="20"/>
          <w:szCs w:val="20"/>
          <w:lang w:val="uk-UA"/>
        </w:rPr>
        <w:t>]</w:t>
      </w:r>
      <w:r w:rsidR="008972DF" w:rsidRPr="00A644B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E426EA" w:rsidRPr="00A644B2" w:rsidRDefault="00E426EA" w:rsidP="00E426EA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Проблема передачі національної специфіки оригіналу </w:t>
      </w:r>
      <w:r w:rsidR="00E5375C">
        <w:rPr>
          <w:rFonts w:ascii="Times New Roman" w:hAnsi="Times New Roman" w:cs="Times New Roman"/>
          <w:sz w:val="20"/>
          <w:szCs w:val="20"/>
          <w:lang w:val="uk-UA"/>
        </w:rPr>
        <w:t xml:space="preserve">іншою мовою 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була</w:t>
      </w:r>
      <w:r w:rsidR="00157504">
        <w:rPr>
          <w:rFonts w:ascii="Times New Roman" w:hAnsi="Times New Roman" w:cs="Times New Roman"/>
          <w:sz w:val="20"/>
          <w:szCs w:val="20"/>
          <w:lang w:val="uk-UA"/>
        </w:rPr>
        <w:t xml:space="preserve"> і залишається 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актуальною. У сучасному </w:t>
      </w:r>
      <w:proofErr w:type="spellStart"/>
      <w:r w:rsidRPr="00A644B2">
        <w:rPr>
          <w:rFonts w:ascii="Times New Roman" w:hAnsi="Times New Roman" w:cs="Times New Roman"/>
          <w:sz w:val="20"/>
          <w:szCs w:val="20"/>
          <w:lang w:val="uk-UA"/>
        </w:rPr>
        <w:t>перекладознавстві</w:t>
      </w:r>
      <w:proofErr w:type="spellEnd"/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вченими постійно </w:t>
      </w:r>
      <w:r w:rsidR="00E5375C">
        <w:rPr>
          <w:rFonts w:ascii="Times New Roman" w:hAnsi="Times New Roman" w:cs="Times New Roman"/>
          <w:sz w:val="20"/>
          <w:szCs w:val="20"/>
          <w:lang w:val="uk-UA"/>
        </w:rPr>
        <w:t xml:space="preserve">акцентується увага </w:t>
      </w:r>
      <w:r w:rsidR="000642AA" w:rsidRPr="00A644B2">
        <w:rPr>
          <w:rFonts w:ascii="Times New Roman" w:hAnsi="Times New Roman" w:cs="Times New Roman"/>
          <w:sz w:val="20"/>
          <w:szCs w:val="20"/>
          <w:lang w:val="uk-UA"/>
        </w:rPr>
        <w:t>на важливості питання, пов’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язаного </w:t>
      </w:r>
      <w:r w:rsidR="00E5375C">
        <w:rPr>
          <w:rFonts w:ascii="Times New Roman" w:hAnsi="Times New Roman" w:cs="Times New Roman"/>
          <w:sz w:val="20"/>
          <w:szCs w:val="20"/>
          <w:lang w:val="uk-UA"/>
        </w:rPr>
        <w:t xml:space="preserve">з 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правильн</w:t>
      </w:r>
      <w:r w:rsidR="00E5375C">
        <w:rPr>
          <w:rFonts w:ascii="Times New Roman" w:hAnsi="Times New Roman" w:cs="Times New Roman"/>
          <w:sz w:val="20"/>
          <w:szCs w:val="20"/>
          <w:lang w:val="uk-UA"/>
        </w:rPr>
        <w:t>им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відтвор</w:t>
      </w:r>
      <w:r w:rsidR="00E5375C">
        <w:rPr>
          <w:rFonts w:ascii="Times New Roman" w:hAnsi="Times New Roman" w:cs="Times New Roman"/>
          <w:sz w:val="20"/>
          <w:szCs w:val="20"/>
          <w:lang w:val="uk-UA"/>
        </w:rPr>
        <w:t xml:space="preserve">енням 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інш</w:t>
      </w:r>
      <w:r w:rsidR="00E5375C">
        <w:rPr>
          <w:rFonts w:ascii="Times New Roman" w:hAnsi="Times New Roman" w:cs="Times New Roman"/>
          <w:sz w:val="20"/>
          <w:szCs w:val="20"/>
          <w:lang w:val="uk-UA"/>
        </w:rPr>
        <w:t>ою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мов</w:t>
      </w:r>
      <w:r w:rsidR="00E5375C">
        <w:rPr>
          <w:rFonts w:ascii="Times New Roman" w:hAnsi="Times New Roman" w:cs="Times New Roman"/>
          <w:sz w:val="20"/>
          <w:szCs w:val="20"/>
          <w:lang w:val="uk-UA"/>
        </w:rPr>
        <w:t>ою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сенс</w:t>
      </w:r>
      <w:r w:rsidR="00E5375C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слів, які позначають предмети і явища</w:t>
      </w:r>
      <w:r w:rsidR="00E5375C">
        <w:rPr>
          <w:rFonts w:ascii="Times New Roman" w:hAnsi="Times New Roman" w:cs="Times New Roman"/>
          <w:sz w:val="20"/>
          <w:szCs w:val="20"/>
          <w:lang w:val="uk-UA"/>
        </w:rPr>
        <w:t xml:space="preserve">, що 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пре</w:t>
      </w:r>
      <w:r w:rsidR="00E5375C">
        <w:rPr>
          <w:rFonts w:ascii="Times New Roman" w:hAnsi="Times New Roman" w:cs="Times New Roman"/>
          <w:sz w:val="20"/>
          <w:szCs w:val="20"/>
          <w:lang w:val="uk-UA"/>
        </w:rPr>
        <w:t xml:space="preserve">зентують 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національну специфіку культури і мови.</w:t>
      </w:r>
      <w:r w:rsidR="00B11CBB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24951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Загалом основною проблемою </w:t>
      </w:r>
      <w:r w:rsidR="00E5375C">
        <w:rPr>
          <w:rFonts w:ascii="Times New Roman" w:hAnsi="Times New Roman" w:cs="Times New Roman"/>
          <w:sz w:val="20"/>
          <w:szCs w:val="20"/>
          <w:lang w:val="uk-UA"/>
        </w:rPr>
        <w:t xml:space="preserve">при </w:t>
      </w:r>
      <w:r w:rsidR="00A24951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перекладі слів, </w:t>
      </w:r>
      <w:r w:rsidR="00E5375C">
        <w:rPr>
          <w:rFonts w:ascii="Times New Roman" w:hAnsi="Times New Roman" w:cs="Times New Roman"/>
          <w:sz w:val="20"/>
          <w:szCs w:val="20"/>
          <w:lang w:val="uk-UA"/>
        </w:rPr>
        <w:t xml:space="preserve">які </w:t>
      </w:r>
      <w:r w:rsidR="004A60DD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належать до </w:t>
      </w:r>
      <w:proofErr w:type="spellStart"/>
      <w:r w:rsidR="004A60DD" w:rsidRPr="00A644B2">
        <w:rPr>
          <w:rFonts w:ascii="Times New Roman" w:hAnsi="Times New Roman" w:cs="Times New Roman"/>
          <w:sz w:val="20"/>
          <w:szCs w:val="20"/>
          <w:lang w:val="uk-UA"/>
        </w:rPr>
        <w:t>безеквівалентної</w:t>
      </w:r>
      <w:proofErr w:type="spellEnd"/>
      <w:r w:rsidR="004A60DD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лексики, є </w:t>
      </w:r>
      <w:r w:rsidR="00E5375C">
        <w:rPr>
          <w:rFonts w:ascii="Times New Roman" w:hAnsi="Times New Roman" w:cs="Times New Roman"/>
          <w:sz w:val="20"/>
          <w:szCs w:val="20"/>
          <w:lang w:val="uk-UA"/>
        </w:rPr>
        <w:t xml:space="preserve">неможливість </w:t>
      </w:r>
      <w:r w:rsidR="00A24951" w:rsidRPr="00A644B2">
        <w:rPr>
          <w:rFonts w:ascii="Times New Roman" w:hAnsi="Times New Roman" w:cs="Times New Roman"/>
          <w:sz w:val="20"/>
          <w:szCs w:val="20"/>
          <w:lang w:val="uk-UA"/>
        </w:rPr>
        <w:t>фактично</w:t>
      </w:r>
      <w:r w:rsidR="00E5375C">
        <w:rPr>
          <w:rFonts w:ascii="Times New Roman" w:hAnsi="Times New Roman" w:cs="Times New Roman"/>
          <w:sz w:val="20"/>
          <w:szCs w:val="20"/>
          <w:lang w:val="uk-UA"/>
        </w:rPr>
        <w:t>го перекладу таких слів</w:t>
      </w:r>
      <w:r w:rsidR="00A24951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. Тобто, </w:t>
      </w:r>
      <w:r w:rsidR="00E5375C">
        <w:rPr>
          <w:rFonts w:ascii="Times New Roman" w:hAnsi="Times New Roman" w:cs="Times New Roman"/>
          <w:sz w:val="20"/>
          <w:szCs w:val="20"/>
          <w:lang w:val="uk-UA"/>
        </w:rPr>
        <w:t xml:space="preserve">в процесі </w:t>
      </w:r>
      <w:r w:rsidR="00A24951" w:rsidRPr="00A644B2">
        <w:rPr>
          <w:rFonts w:ascii="Times New Roman" w:hAnsi="Times New Roman" w:cs="Times New Roman"/>
          <w:sz w:val="20"/>
          <w:szCs w:val="20"/>
          <w:lang w:val="uk-UA"/>
        </w:rPr>
        <w:t>відтвор</w:t>
      </w:r>
      <w:r w:rsidR="00E5375C">
        <w:rPr>
          <w:rFonts w:ascii="Times New Roman" w:hAnsi="Times New Roman" w:cs="Times New Roman"/>
          <w:sz w:val="20"/>
          <w:szCs w:val="20"/>
          <w:lang w:val="uk-UA"/>
        </w:rPr>
        <w:t xml:space="preserve">ення </w:t>
      </w:r>
      <w:r w:rsidR="00A24951" w:rsidRPr="00A644B2">
        <w:rPr>
          <w:rFonts w:ascii="Times New Roman" w:hAnsi="Times New Roman" w:cs="Times New Roman"/>
          <w:sz w:val="20"/>
          <w:szCs w:val="20"/>
          <w:lang w:val="uk-UA"/>
        </w:rPr>
        <w:t>так</w:t>
      </w:r>
      <w:r w:rsidR="00E5375C">
        <w:rPr>
          <w:rFonts w:ascii="Times New Roman" w:hAnsi="Times New Roman" w:cs="Times New Roman"/>
          <w:sz w:val="20"/>
          <w:szCs w:val="20"/>
          <w:lang w:val="uk-UA"/>
        </w:rPr>
        <w:t>ої</w:t>
      </w:r>
      <w:r w:rsidR="00A24951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лексик</w:t>
      </w:r>
      <w:r w:rsidR="00E5375C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="00A24951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не </w:t>
      </w:r>
      <w:r w:rsidR="001E34D5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завжди </w:t>
      </w:r>
      <w:r w:rsidR="00A24951" w:rsidRPr="00A644B2">
        <w:rPr>
          <w:rFonts w:ascii="Times New Roman" w:hAnsi="Times New Roman" w:cs="Times New Roman"/>
          <w:sz w:val="20"/>
          <w:szCs w:val="20"/>
          <w:lang w:val="uk-UA"/>
        </w:rPr>
        <w:t>можна зверн</w:t>
      </w:r>
      <w:r w:rsidR="004A60DD" w:rsidRPr="00A644B2">
        <w:rPr>
          <w:rFonts w:ascii="Times New Roman" w:hAnsi="Times New Roman" w:cs="Times New Roman"/>
          <w:sz w:val="20"/>
          <w:szCs w:val="20"/>
          <w:lang w:val="uk-UA"/>
        </w:rPr>
        <w:t>утися за допомогою до словників</w:t>
      </w:r>
      <w:r w:rsidR="00A24951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або </w:t>
      </w:r>
      <w:r w:rsidR="00E5375C">
        <w:rPr>
          <w:rFonts w:ascii="Times New Roman" w:hAnsi="Times New Roman" w:cs="Times New Roman"/>
          <w:sz w:val="20"/>
          <w:szCs w:val="20"/>
          <w:lang w:val="uk-UA"/>
        </w:rPr>
        <w:t xml:space="preserve">так званих </w:t>
      </w:r>
      <w:r w:rsidR="004A60DD" w:rsidRPr="00A644B2">
        <w:rPr>
          <w:rFonts w:ascii="Times New Roman" w:hAnsi="Times New Roman" w:cs="Times New Roman"/>
          <w:sz w:val="20"/>
          <w:szCs w:val="20"/>
          <w:lang w:val="uk-UA"/>
        </w:rPr>
        <w:t>пере</w:t>
      </w:r>
      <w:r w:rsidR="00A24951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вірених джерел. </w:t>
      </w:r>
      <w:r w:rsidR="00B11CBB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Беручи до уваги </w:t>
      </w:r>
      <w:r w:rsidR="00E5375C">
        <w:rPr>
          <w:rFonts w:ascii="Times New Roman" w:hAnsi="Times New Roman" w:cs="Times New Roman"/>
          <w:sz w:val="20"/>
          <w:szCs w:val="20"/>
          <w:lang w:val="uk-UA"/>
        </w:rPr>
        <w:t xml:space="preserve">особливості </w:t>
      </w:r>
      <w:r w:rsidR="00B11CBB" w:rsidRPr="00A644B2">
        <w:rPr>
          <w:rFonts w:ascii="Times New Roman" w:hAnsi="Times New Roman" w:cs="Times New Roman"/>
          <w:sz w:val="20"/>
          <w:szCs w:val="20"/>
          <w:lang w:val="uk-UA"/>
        </w:rPr>
        <w:t>твор</w:t>
      </w:r>
      <w:r w:rsidR="00E5375C">
        <w:rPr>
          <w:rFonts w:ascii="Times New Roman" w:hAnsi="Times New Roman" w:cs="Times New Roman"/>
          <w:sz w:val="20"/>
          <w:szCs w:val="20"/>
          <w:lang w:val="uk-UA"/>
        </w:rPr>
        <w:t>ів</w:t>
      </w:r>
      <w:r w:rsidR="00B11CBB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фантастичного жанру, можна </w:t>
      </w:r>
      <w:r w:rsidR="00E5375C">
        <w:rPr>
          <w:rFonts w:ascii="Times New Roman" w:hAnsi="Times New Roman" w:cs="Times New Roman"/>
          <w:sz w:val="20"/>
          <w:szCs w:val="20"/>
          <w:lang w:val="uk-UA"/>
        </w:rPr>
        <w:t>констатувати</w:t>
      </w:r>
      <w:r w:rsidR="00B11CBB" w:rsidRPr="00A644B2">
        <w:rPr>
          <w:rFonts w:ascii="Times New Roman" w:hAnsi="Times New Roman" w:cs="Times New Roman"/>
          <w:sz w:val="20"/>
          <w:szCs w:val="20"/>
          <w:lang w:val="uk-UA"/>
        </w:rPr>
        <w:t>, що проблема передачі реалій у них постає більш гостро, адже перекладачу потрібно не тільки точно відтворити сенс та емоційне навантаження того чи іншого слова, а</w:t>
      </w:r>
      <w:r w:rsidR="00E5375C">
        <w:rPr>
          <w:rFonts w:ascii="Times New Roman" w:hAnsi="Times New Roman" w:cs="Times New Roman"/>
          <w:sz w:val="20"/>
          <w:szCs w:val="20"/>
          <w:lang w:val="uk-UA"/>
        </w:rPr>
        <w:t>ле</w:t>
      </w:r>
      <w:r w:rsidR="00B11CBB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й зберегти його </w:t>
      </w:r>
      <w:r w:rsidR="00E5375C">
        <w:rPr>
          <w:rFonts w:ascii="Times New Roman" w:hAnsi="Times New Roman" w:cs="Times New Roman"/>
          <w:sz w:val="20"/>
          <w:szCs w:val="20"/>
          <w:lang w:val="uk-UA"/>
        </w:rPr>
        <w:t xml:space="preserve">цілісний </w:t>
      </w:r>
      <w:r w:rsidR="00B11CBB" w:rsidRPr="00A644B2">
        <w:rPr>
          <w:rFonts w:ascii="Times New Roman" w:hAnsi="Times New Roman" w:cs="Times New Roman"/>
          <w:sz w:val="20"/>
          <w:szCs w:val="20"/>
          <w:lang w:val="uk-UA"/>
        </w:rPr>
        <w:t>фантастичний образ.</w:t>
      </w:r>
    </w:p>
    <w:p w:rsidR="00A919F6" w:rsidRPr="00A644B2" w:rsidRDefault="00876350" w:rsidP="003F1CC0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Ф</w:t>
      </w:r>
      <w:r w:rsidR="009E1F35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ункцією </w:t>
      </w:r>
      <w:r w:rsidR="00C70FFA" w:rsidRPr="00A644B2">
        <w:rPr>
          <w:rFonts w:ascii="Times New Roman" w:hAnsi="Times New Roman" w:cs="Times New Roman"/>
          <w:sz w:val="20"/>
          <w:szCs w:val="20"/>
          <w:lang w:val="uk-UA"/>
        </w:rPr>
        <w:t>реалій у</w:t>
      </w:r>
      <w:r w:rsidR="009E1F35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фантастичних творах є позначення і найменування об</w:t>
      </w:r>
      <w:r w:rsidR="00C70FFA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’єктів і явищ вигаданого світу. </w:t>
      </w:r>
      <w:r w:rsidR="009E1F35" w:rsidRPr="00A644B2">
        <w:rPr>
          <w:rFonts w:ascii="Times New Roman" w:hAnsi="Times New Roman" w:cs="Times New Roman"/>
          <w:sz w:val="20"/>
          <w:szCs w:val="20"/>
          <w:lang w:val="uk-UA"/>
        </w:rPr>
        <w:t>Подібні слова дозволяють читачеві цілком</w:t>
      </w:r>
      <w:r w:rsidR="007755C3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поринути </w:t>
      </w:r>
      <w:r w:rsidR="00E5375C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9E1F35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A60DD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загадковий </w:t>
      </w:r>
      <w:r w:rsidR="009E1F35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світ твору </w:t>
      </w:r>
      <w:r w:rsidR="004A60DD" w:rsidRPr="00A644B2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="009E1F35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побудувати </w:t>
      </w:r>
      <w:r w:rsidR="004A60DD" w:rsidRPr="00A644B2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9E1F35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свідомості певний </w:t>
      </w:r>
      <w:r w:rsidR="00E5375C">
        <w:rPr>
          <w:rFonts w:ascii="Times New Roman" w:hAnsi="Times New Roman" w:cs="Times New Roman"/>
          <w:sz w:val="20"/>
          <w:szCs w:val="20"/>
          <w:lang w:val="uk-UA"/>
        </w:rPr>
        <w:t xml:space="preserve">художній </w:t>
      </w:r>
      <w:r w:rsidR="009E1F35" w:rsidRPr="00A644B2">
        <w:rPr>
          <w:rFonts w:ascii="Times New Roman" w:hAnsi="Times New Roman" w:cs="Times New Roman"/>
          <w:sz w:val="20"/>
          <w:szCs w:val="20"/>
          <w:lang w:val="uk-UA"/>
        </w:rPr>
        <w:t>образ.</w:t>
      </w:r>
      <w:r w:rsidR="007755C3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5375C">
        <w:rPr>
          <w:rFonts w:ascii="Times New Roman" w:hAnsi="Times New Roman" w:cs="Times New Roman"/>
          <w:sz w:val="20"/>
          <w:szCs w:val="20"/>
          <w:lang w:val="uk-UA"/>
        </w:rPr>
        <w:t xml:space="preserve">Безсумнівно, саме з цієї причини </w:t>
      </w:r>
      <w:r w:rsidR="007755C3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переклад </w:t>
      </w:r>
      <w:proofErr w:type="spellStart"/>
      <w:r w:rsidR="007755C3" w:rsidRPr="00A644B2">
        <w:rPr>
          <w:rFonts w:ascii="Times New Roman" w:hAnsi="Times New Roman" w:cs="Times New Roman"/>
          <w:sz w:val="20"/>
          <w:szCs w:val="20"/>
          <w:lang w:val="uk-UA"/>
        </w:rPr>
        <w:t>без</w:t>
      </w:r>
      <w:r w:rsidR="00E5375C">
        <w:rPr>
          <w:rFonts w:ascii="Times New Roman" w:hAnsi="Times New Roman" w:cs="Times New Roman"/>
          <w:sz w:val="20"/>
          <w:szCs w:val="20"/>
          <w:lang w:val="uk-UA"/>
        </w:rPr>
        <w:t>еквівалентної</w:t>
      </w:r>
      <w:proofErr w:type="spellEnd"/>
      <w:r w:rsidR="00E5375C">
        <w:rPr>
          <w:rFonts w:ascii="Times New Roman" w:hAnsi="Times New Roman" w:cs="Times New Roman"/>
          <w:sz w:val="20"/>
          <w:szCs w:val="20"/>
          <w:lang w:val="uk-UA"/>
        </w:rPr>
        <w:t xml:space="preserve"> лексики у творах</w:t>
      </w:r>
      <w:r w:rsidR="007755C3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жанру </w:t>
      </w:r>
      <w:proofErr w:type="spellStart"/>
      <w:r w:rsidR="00E5375C">
        <w:rPr>
          <w:rFonts w:ascii="Times New Roman" w:hAnsi="Times New Roman" w:cs="Times New Roman"/>
          <w:sz w:val="20"/>
          <w:szCs w:val="20"/>
          <w:lang w:val="uk-UA"/>
        </w:rPr>
        <w:t>фентезі</w:t>
      </w:r>
      <w:proofErr w:type="spellEnd"/>
      <w:r w:rsidR="00E537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зумовлює </w:t>
      </w:r>
      <w:r w:rsidR="007755C3" w:rsidRPr="00A644B2">
        <w:rPr>
          <w:rFonts w:ascii="Times New Roman" w:hAnsi="Times New Roman" w:cs="Times New Roman"/>
          <w:sz w:val="20"/>
          <w:szCs w:val="20"/>
          <w:lang w:val="uk-UA"/>
        </w:rPr>
        <w:t>певні труднощі.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F1CC0" w:rsidRPr="00A644B2">
        <w:rPr>
          <w:rFonts w:ascii="Times New Roman" w:hAnsi="Times New Roman" w:cs="Times New Roman"/>
          <w:sz w:val="20"/>
          <w:szCs w:val="20"/>
          <w:lang w:val="uk-UA"/>
        </w:rPr>
        <w:t>У доробк</w:t>
      </w:r>
      <w:r w:rsidR="00E5375C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3F1CC0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письменників фантастичного жанру</w:t>
      </w:r>
      <w:r w:rsidR="007C7B52">
        <w:rPr>
          <w:rFonts w:ascii="Times New Roman" w:hAnsi="Times New Roman" w:cs="Times New Roman"/>
          <w:sz w:val="20"/>
          <w:szCs w:val="20"/>
          <w:lang w:val="uk-UA"/>
        </w:rPr>
        <w:t xml:space="preserve"> як основну трудність</w:t>
      </w:r>
      <w:r w:rsidR="003F1CC0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перекладачі вид</w:t>
      </w:r>
      <w:r w:rsidR="004A60DD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іляють </w:t>
      </w:r>
      <w:r w:rsidR="003F1CC0" w:rsidRPr="00A644B2">
        <w:rPr>
          <w:rFonts w:ascii="Times New Roman" w:hAnsi="Times New Roman" w:cs="Times New Roman"/>
          <w:sz w:val="20"/>
          <w:szCs w:val="20"/>
          <w:lang w:val="uk-UA"/>
        </w:rPr>
        <w:t>«</w:t>
      </w:r>
      <w:proofErr w:type="spellStart"/>
      <w:r w:rsidR="003F1CC0" w:rsidRPr="00A644B2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="00A644B2" w:rsidRPr="00A644B2">
        <w:rPr>
          <w:rFonts w:ascii="Times New Roman" w:hAnsi="Times New Roman" w:cs="Times New Roman"/>
          <w:sz w:val="20"/>
          <w:szCs w:val="20"/>
          <w:lang w:val="uk-UA"/>
        </w:rPr>
        <w:t>вазіреалії</w:t>
      </w:r>
      <w:proofErr w:type="spellEnd"/>
      <w:r w:rsidR="00A644B2" w:rsidRPr="00A644B2">
        <w:rPr>
          <w:rFonts w:ascii="Times New Roman" w:hAnsi="Times New Roman" w:cs="Times New Roman"/>
          <w:sz w:val="20"/>
          <w:szCs w:val="20"/>
          <w:lang w:val="uk-UA"/>
        </w:rPr>
        <w:t>», себто вигадані, не</w:t>
      </w:r>
      <w:r w:rsidR="003F1CC0" w:rsidRPr="00A644B2">
        <w:rPr>
          <w:rFonts w:ascii="Times New Roman" w:hAnsi="Times New Roman" w:cs="Times New Roman"/>
          <w:sz w:val="20"/>
          <w:szCs w:val="20"/>
          <w:lang w:val="uk-UA"/>
        </w:rPr>
        <w:t>існуючі речі, майстерно поєднані з реальним життям [2, c. 296].</w:t>
      </w:r>
      <w:r w:rsidR="00A919F6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Л</w:t>
      </w:r>
      <w:r w:rsidR="00C70FFA" w:rsidRPr="00A644B2">
        <w:rPr>
          <w:rFonts w:ascii="Times New Roman" w:hAnsi="Times New Roman" w:cs="Times New Roman"/>
          <w:sz w:val="20"/>
          <w:szCs w:val="20"/>
          <w:lang w:val="uk-UA"/>
        </w:rPr>
        <w:t>атинськ</w:t>
      </w:r>
      <w:r w:rsidR="00A644B2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ий </w:t>
      </w:r>
      <w:r w:rsidR="00C70FFA" w:rsidRPr="00A644B2">
        <w:rPr>
          <w:rFonts w:ascii="Times New Roman" w:hAnsi="Times New Roman" w:cs="Times New Roman"/>
          <w:sz w:val="20"/>
          <w:szCs w:val="20"/>
          <w:lang w:val="uk-UA"/>
        </w:rPr>
        <w:t>пр</w:t>
      </w:r>
      <w:r w:rsidR="00A644B2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ефікс </w:t>
      </w:r>
      <w:r w:rsidR="00C70FFA" w:rsidRPr="00A644B2">
        <w:rPr>
          <w:rFonts w:ascii="Times New Roman" w:hAnsi="Times New Roman" w:cs="Times New Roman"/>
          <w:sz w:val="20"/>
          <w:szCs w:val="20"/>
          <w:lang w:val="uk-UA"/>
        </w:rPr>
        <w:t>«</w:t>
      </w:r>
      <w:proofErr w:type="spellStart"/>
      <w:r w:rsidR="00C70FFA" w:rsidRPr="00A644B2">
        <w:rPr>
          <w:rFonts w:ascii="Times New Roman" w:hAnsi="Times New Roman" w:cs="Times New Roman"/>
          <w:sz w:val="20"/>
          <w:szCs w:val="20"/>
          <w:lang w:val="uk-UA"/>
        </w:rPr>
        <w:t>квазі</w:t>
      </w:r>
      <w:proofErr w:type="spellEnd"/>
      <w:r w:rsidR="00C70FFA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» означає </w:t>
      </w:r>
      <w:r w:rsidR="00A919F6" w:rsidRPr="00A644B2">
        <w:rPr>
          <w:rFonts w:ascii="Times New Roman" w:hAnsi="Times New Roman" w:cs="Times New Roman"/>
          <w:sz w:val="20"/>
          <w:szCs w:val="20"/>
          <w:lang w:val="uk-UA"/>
        </w:rPr>
        <w:t>«близько», «майже». Реалії, які використовуються у</w:t>
      </w:r>
      <w:r w:rsidR="00C70FFA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фантастичних творах, </w:t>
      </w:r>
      <w:r w:rsidR="00A919F6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є плодом уяви автора і слугують інструментом передачі альтернативного світу та інтерпретації дійсності, </w:t>
      </w:r>
      <w:r w:rsidR="007C7B52">
        <w:rPr>
          <w:rFonts w:ascii="Times New Roman" w:hAnsi="Times New Roman" w:cs="Times New Roman"/>
          <w:sz w:val="20"/>
          <w:szCs w:val="20"/>
          <w:lang w:val="uk-UA"/>
        </w:rPr>
        <w:t>отже</w:t>
      </w:r>
      <w:r w:rsidR="00A919F6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називати їх </w:t>
      </w:r>
      <w:proofErr w:type="spellStart"/>
      <w:r w:rsidR="00A919F6" w:rsidRPr="00A644B2">
        <w:rPr>
          <w:rFonts w:ascii="Times New Roman" w:hAnsi="Times New Roman" w:cs="Times New Roman"/>
          <w:sz w:val="20"/>
          <w:szCs w:val="20"/>
          <w:lang w:val="uk-UA"/>
        </w:rPr>
        <w:t>псевдореаліями</w:t>
      </w:r>
      <w:proofErr w:type="spellEnd"/>
      <w:r w:rsidR="007C7B52">
        <w:rPr>
          <w:rFonts w:ascii="Times New Roman" w:hAnsi="Times New Roman" w:cs="Times New Roman"/>
          <w:sz w:val="20"/>
          <w:szCs w:val="20"/>
          <w:lang w:val="uk-UA"/>
        </w:rPr>
        <w:t xml:space="preserve"> (є й такі пропозиції), </w:t>
      </w:r>
      <w:r w:rsidR="00A644B2" w:rsidRPr="00A644B2">
        <w:rPr>
          <w:rFonts w:ascii="Times New Roman" w:hAnsi="Times New Roman" w:cs="Times New Roman"/>
          <w:sz w:val="20"/>
          <w:szCs w:val="20"/>
          <w:lang w:val="uk-UA"/>
        </w:rPr>
        <w:t>на нашу думку,</w:t>
      </w:r>
      <w:r w:rsidR="00A919F6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не коректно.</w:t>
      </w:r>
      <w:r w:rsidR="00A913D8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A913D8" w:rsidRPr="00A644B2">
        <w:rPr>
          <w:rFonts w:ascii="Times New Roman" w:hAnsi="Times New Roman" w:cs="Times New Roman"/>
          <w:sz w:val="20"/>
          <w:szCs w:val="20"/>
          <w:lang w:val="uk-UA"/>
        </w:rPr>
        <w:t>Квазіреаліі</w:t>
      </w:r>
      <w:proofErr w:type="spellEnd"/>
      <w:r w:rsidR="00A913D8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надають альтернативному світу </w:t>
      </w:r>
      <w:r w:rsidR="007C7B52">
        <w:rPr>
          <w:rFonts w:ascii="Times New Roman" w:hAnsi="Times New Roman" w:cs="Times New Roman"/>
          <w:sz w:val="20"/>
          <w:szCs w:val="20"/>
          <w:lang w:val="uk-UA"/>
        </w:rPr>
        <w:t>забарвлення фантастичності</w:t>
      </w:r>
      <w:r w:rsidR="00A913D8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C7B52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A913D8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644B2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одночасно </w:t>
      </w:r>
      <w:r w:rsidR="00B05D13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створюють враження </w:t>
      </w:r>
      <w:r w:rsidR="00A913D8" w:rsidRPr="00A644B2">
        <w:rPr>
          <w:rFonts w:ascii="Times New Roman" w:hAnsi="Times New Roman" w:cs="Times New Roman"/>
          <w:sz w:val="20"/>
          <w:szCs w:val="20"/>
          <w:lang w:val="uk-UA"/>
        </w:rPr>
        <w:t>правдоподібн</w:t>
      </w:r>
      <w:r w:rsidR="00B05D13" w:rsidRPr="00A644B2">
        <w:rPr>
          <w:rFonts w:ascii="Times New Roman" w:hAnsi="Times New Roman" w:cs="Times New Roman"/>
          <w:sz w:val="20"/>
          <w:szCs w:val="20"/>
          <w:lang w:val="uk-UA"/>
        </w:rPr>
        <w:t>ості</w:t>
      </w:r>
      <w:r w:rsidR="00A913D8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, дозволяючи тим самим читачеві повірити в </w:t>
      </w:r>
      <w:r w:rsidR="00A644B2" w:rsidRPr="00A644B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B05D13" w:rsidRPr="00A644B2">
        <w:rPr>
          <w:rFonts w:ascii="Times New Roman" w:hAnsi="Times New Roman" w:cs="Times New Roman"/>
          <w:sz w:val="20"/>
          <w:szCs w:val="20"/>
          <w:lang w:val="uk-UA"/>
        </w:rPr>
        <w:t>мовірну</w:t>
      </w:r>
      <w:r w:rsidR="00A913D8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можливість існування</w:t>
      </w:r>
      <w:r w:rsidR="00B05D13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F46A9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такого </w:t>
      </w:r>
      <w:r w:rsidR="00B05D13" w:rsidRPr="00A644B2">
        <w:rPr>
          <w:rFonts w:ascii="Times New Roman" w:hAnsi="Times New Roman" w:cs="Times New Roman"/>
          <w:sz w:val="20"/>
          <w:szCs w:val="20"/>
          <w:lang w:val="uk-UA"/>
        </w:rPr>
        <w:t>вигаданого світу</w:t>
      </w:r>
      <w:r w:rsidR="003F1CC0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[2, c. 298]</w:t>
      </w:r>
      <w:r w:rsidR="00A913D8" w:rsidRPr="00A644B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2E27A7" w:rsidRPr="00A644B2" w:rsidRDefault="002E27A7" w:rsidP="002E27A7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Оскільки реалії є одиницями, які позначають явища культури, то </w:t>
      </w:r>
      <w:proofErr w:type="spellStart"/>
      <w:r w:rsidRPr="00A644B2">
        <w:rPr>
          <w:rFonts w:ascii="Times New Roman" w:hAnsi="Times New Roman" w:cs="Times New Roman"/>
          <w:sz w:val="20"/>
          <w:szCs w:val="20"/>
          <w:lang w:val="uk-UA"/>
        </w:rPr>
        <w:t>квазі</w:t>
      </w:r>
      <w:r w:rsidR="007C7B52">
        <w:rPr>
          <w:rFonts w:ascii="Times New Roman" w:hAnsi="Times New Roman" w:cs="Times New Roman"/>
          <w:sz w:val="20"/>
          <w:szCs w:val="20"/>
          <w:lang w:val="uk-UA"/>
        </w:rPr>
        <w:t>реалії</w:t>
      </w:r>
      <w:proofErr w:type="spellEnd"/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можна </w:t>
      </w:r>
      <w:r w:rsidR="007C7B52">
        <w:rPr>
          <w:rFonts w:ascii="Times New Roman" w:hAnsi="Times New Roman" w:cs="Times New Roman"/>
          <w:sz w:val="20"/>
          <w:szCs w:val="20"/>
          <w:lang w:val="uk-UA"/>
        </w:rPr>
        <w:t xml:space="preserve">вважати 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одиницями, які позначають явища «альтернативної культури», створеної </w:t>
      </w:r>
      <w:r w:rsidR="00686BE4">
        <w:rPr>
          <w:rFonts w:ascii="Times New Roman" w:hAnsi="Times New Roman" w:cs="Times New Roman"/>
          <w:sz w:val="20"/>
          <w:szCs w:val="20"/>
          <w:lang w:val="uk-UA"/>
        </w:rPr>
        <w:t xml:space="preserve">власне 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автором фантастичного твору. </w:t>
      </w:r>
      <w:r w:rsidR="00686BE4">
        <w:rPr>
          <w:rFonts w:ascii="Times New Roman" w:hAnsi="Times New Roman" w:cs="Times New Roman"/>
          <w:sz w:val="20"/>
          <w:szCs w:val="20"/>
          <w:lang w:val="uk-UA"/>
        </w:rPr>
        <w:t xml:space="preserve">Виходячи з цього, </w:t>
      </w:r>
      <w:r w:rsidR="00B32210" w:rsidRPr="00A644B2">
        <w:rPr>
          <w:rFonts w:ascii="Times New Roman" w:hAnsi="Times New Roman" w:cs="Times New Roman"/>
          <w:sz w:val="20"/>
          <w:szCs w:val="20"/>
          <w:lang w:val="uk-UA"/>
        </w:rPr>
        <w:t>філолог К</w:t>
      </w:r>
      <w:r w:rsidR="00A644B2" w:rsidRPr="00A644B2">
        <w:rPr>
          <w:rFonts w:ascii="Times New Roman" w:hAnsi="Times New Roman" w:cs="Times New Roman"/>
          <w:sz w:val="20"/>
          <w:szCs w:val="20"/>
          <w:lang w:val="uk-UA"/>
        </w:rPr>
        <w:t>.М. 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Божко вважає доцільн</w:t>
      </w:r>
      <w:r w:rsidR="00686BE4">
        <w:rPr>
          <w:rFonts w:ascii="Times New Roman" w:hAnsi="Times New Roman" w:cs="Times New Roman"/>
          <w:sz w:val="20"/>
          <w:szCs w:val="20"/>
          <w:lang w:val="uk-UA"/>
        </w:rPr>
        <w:t>им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позначати реалії та </w:t>
      </w:r>
      <w:proofErr w:type="spellStart"/>
      <w:r w:rsidRPr="00A644B2">
        <w:rPr>
          <w:rFonts w:ascii="Times New Roman" w:hAnsi="Times New Roman" w:cs="Times New Roman"/>
          <w:sz w:val="20"/>
          <w:szCs w:val="20"/>
          <w:lang w:val="uk-UA"/>
        </w:rPr>
        <w:t>квазіреаліі</w:t>
      </w:r>
      <w:proofErr w:type="spellEnd"/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як «</w:t>
      </w:r>
      <w:proofErr w:type="spellStart"/>
      <w:r w:rsidRPr="00A644B2">
        <w:rPr>
          <w:rFonts w:ascii="Times New Roman" w:hAnsi="Times New Roman" w:cs="Times New Roman"/>
          <w:sz w:val="20"/>
          <w:szCs w:val="20"/>
          <w:lang w:val="uk-UA"/>
        </w:rPr>
        <w:t>культуроніми</w:t>
      </w:r>
      <w:proofErr w:type="spellEnd"/>
      <w:r w:rsidRPr="00A644B2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="003F1CC0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[3, c</w:t>
      </w:r>
      <w:r w:rsidR="00A644B2">
        <w:rPr>
          <w:rFonts w:ascii="Times New Roman" w:hAnsi="Times New Roman" w:cs="Times New Roman"/>
          <w:sz w:val="20"/>
          <w:szCs w:val="20"/>
          <w:lang w:val="uk-UA"/>
        </w:rPr>
        <w:t>. </w:t>
      </w:r>
      <w:r w:rsidR="003F1CC0" w:rsidRPr="00A644B2">
        <w:rPr>
          <w:rFonts w:ascii="Times New Roman" w:hAnsi="Times New Roman" w:cs="Times New Roman"/>
          <w:sz w:val="20"/>
          <w:szCs w:val="20"/>
          <w:lang w:val="uk-UA"/>
        </w:rPr>
        <w:t>189]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B32210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Що стосується класифікації </w:t>
      </w:r>
      <w:proofErr w:type="spellStart"/>
      <w:r w:rsidR="00B32210" w:rsidRPr="00A644B2">
        <w:rPr>
          <w:rFonts w:ascii="Times New Roman" w:hAnsi="Times New Roman" w:cs="Times New Roman"/>
          <w:sz w:val="20"/>
          <w:szCs w:val="20"/>
          <w:lang w:val="uk-UA"/>
        </w:rPr>
        <w:t>культуронімів</w:t>
      </w:r>
      <w:proofErr w:type="spellEnd"/>
      <w:r w:rsidR="00B32210" w:rsidRPr="00A644B2">
        <w:rPr>
          <w:rFonts w:ascii="Times New Roman" w:hAnsi="Times New Roman" w:cs="Times New Roman"/>
          <w:sz w:val="20"/>
          <w:szCs w:val="20"/>
          <w:lang w:val="uk-UA"/>
        </w:rPr>
        <w:t>, то в</w:t>
      </w:r>
      <w:r w:rsidR="00A644B2">
        <w:rPr>
          <w:rFonts w:ascii="Times New Roman" w:hAnsi="Times New Roman" w:cs="Times New Roman"/>
          <w:sz w:val="20"/>
          <w:szCs w:val="20"/>
          <w:lang w:val="uk-UA"/>
        </w:rPr>
        <w:t xml:space="preserve">идатний </w:t>
      </w:r>
      <w:r w:rsidR="00686BE4">
        <w:rPr>
          <w:rFonts w:ascii="Times New Roman" w:hAnsi="Times New Roman" w:cs="Times New Roman"/>
          <w:sz w:val="20"/>
          <w:szCs w:val="20"/>
          <w:lang w:val="uk-UA"/>
        </w:rPr>
        <w:t xml:space="preserve">дослідник </w:t>
      </w:r>
      <w:proofErr w:type="spellStart"/>
      <w:r w:rsidR="00A644B2">
        <w:rPr>
          <w:rFonts w:ascii="Times New Roman" w:hAnsi="Times New Roman" w:cs="Times New Roman"/>
          <w:sz w:val="20"/>
          <w:szCs w:val="20"/>
          <w:lang w:val="uk-UA"/>
        </w:rPr>
        <w:t>В.В. </w:t>
      </w:r>
      <w:r w:rsidR="00B32210" w:rsidRPr="00A644B2">
        <w:rPr>
          <w:rFonts w:ascii="Times New Roman" w:hAnsi="Times New Roman" w:cs="Times New Roman"/>
          <w:sz w:val="20"/>
          <w:szCs w:val="20"/>
          <w:lang w:val="uk-UA"/>
        </w:rPr>
        <w:t>Ка</w:t>
      </w:r>
      <w:proofErr w:type="spellEnd"/>
      <w:r w:rsidR="00B32210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бакчі </w:t>
      </w:r>
      <w:r w:rsidR="00EA50FC" w:rsidRPr="00A644B2">
        <w:rPr>
          <w:rFonts w:ascii="Times New Roman" w:hAnsi="Times New Roman" w:cs="Times New Roman"/>
          <w:sz w:val="20"/>
          <w:szCs w:val="20"/>
          <w:lang w:val="uk-UA"/>
        </w:rPr>
        <w:t>поділяє</w:t>
      </w:r>
      <w:r w:rsidR="00B32210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їх на </w:t>
      </w:r>
      <w:proofErr w:type="spellStart"/>
      <w:r w:rsidR="00B32210" w:rsidRPr="00A644B2">
        <w:rPr>
          <w:rFonts w:ascii="Times New Roman" w:hAnsi="Times New Roman" w:cs="Times New Roman"/>
          <w:sz w:val="20"/>
          <w:szCs w:val="20"/>
          <w:lang w:val="uk-UA"/>
        </w:rPr>
        <w:t>ксеноніми</w:t>
      </w:r>
      <w:proofErr w:type="spellEnd"/>
      <w:r w:rsidR="00B32210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="00EA50FC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реалії, що </w:t>
      </w:r>
      <w:r w:rsidR="00B32210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використовуються для позначення специфічних елементів культур), </w:t>
      </w:r>
      <w:proofErr w:type="spellStart"/>
      <w:r w:rsidR="00B32210" w:rsidRPr="00A644B2">
        <w:rPr>
          <w:rFonts w:ascii="Times New Roman" w:hAnsi="Times New Roman" w:cs="Times New Roman"/>
          <w:sz w:val="20"/>
          <w:szCs w:val="20"/>
          <w:lang w:val="uk-UA"/>
        </w:rPr>
        <w:t>поліоніми</w:t>
      </w:r>
      <w:proofErr w:type="spellEnd"/>
      <w:r w:rsidR="00B32210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(зустрічаються в багатьох культурах; різні в одних випадках за формою, а в інших </w:t>
      </w:r>
      <w:r w:rsidR="00402D7E" w:rsidRPr="00A644B2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="00B32210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за значенням) і </w:t>
      </w:r>
      <w:proofErr w:type="spellStart"/>
      <w:r w:rsidR="00B32210" w:rsidRPr="00A644B2">
        <w:rPr>
          <w:rFonts w:ascii="Times New Roman" w:hAnsi="Times New Roman" w:cs="Times New Roman"/>
          <w:sz w:val="20"/>
          <w:szCs w:val="20"/>
          <w:lang w:val="uk-UA"/>
        </w:rPr>
        <w:t>ідіоніми</w:t>
      </w:r>
      <w:proofErr w:type="spellEnd"/>
      <w:r w:rsidR="00B32210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(специфічні елементи «своєї» культури мов</w:t>
      </w:r>
      <w:r w:rsidR="00A644B2">
        <w:rPr>
          <w:rFonts w:ascii="Times New Roman" w:hAnsi="Times New Roman" w:cs="Times New Roman"/>
          <w:sz w:val="20"/>
          <w:szCs w:val="20"/>
          <w:lang w:val="uk-UA"/>
        </w:rPr>
        <w:t>ою</w:t>
      </w:r>
      <w:r w:rsidR="00B32210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даної культури). За аналогією з класифікацією </w:t>
      </w:r>
      <w:proofErr w:type="spellStart"/>
      <w:r w:rsidR="00B32210" w:rsidRPr="00A644B2">
        <w:rPr>
          <w:rFonts w:ascii="Times New Roman" w:hAnsi="Times New Roman" w:cs="Times New Roman"/>
          <w:sz w:val="20"/>
          <w:szCs w:val="20"/>
          <w:lang w:val="uk-UA"/>
        </w:rPr>
        <w:t>культуронімів</w:t>
      </w:r>
      <w:proofErr w:type="spellEnd"/>
      <w:r w:rsidR="00B32210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можна класифікувати і реалії, що використовуються у фантастичних творах, тобто </w:t>
      </w:r>
      <w:proofErr w:type="spellStart"/>
      <w:r w:rsidR="00B32210" w:rsidRPr="00A644B2">
        <w:rPr>
          <w:rFonts w:ascii="Times New Roman" w:hAnsi="Times New Roman" w:cs="Times New Roman"/>
          <w:sz w:val="20"/>
          <w:szCs w:val="20"/>
          <w:lang w:val="uk-UA"/>
        </w:rPr>
        <w:t>квазіреалії</w:t>
      </w:r>
      <w:proofErr w:type="spellEnd"/>
      <w:r w:rsidR="003F1CC0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[4, c. 163]</w:t>
      </w:r>
      <w:r w:rsidR="00B32210" w:rsidRPr="00A644B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32210" w:rsidRPr="00A644B2" w:rsidRDefault="00B32210" w:rsidP="00402D7E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Таким чином, </w:t>
      </w:r>
      <w:proofErr w:type="spellStart"/>
      <w:r w:rsidRPr="00A644B2">
        <w:rPr>
          <w:rFonts w:ascii="Times New Roman" w:hAnsi="Times New Roman" w:cs="Times New Roman"/>
          <w:sz w:val="20"/>
          <w:szCs w:val="20"/>
          <w:lang w:val="uk-UA"/>
        </w:rPr>
        <w:t>квазіреаліі</w:t>
      </w:r>
      <w:proofErr w:type="spellEnd"/>
      <w:r w:rsidR="00686BE4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3F1CC0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за аналогією до </w:t>
      </w:r>
      <w:proofErr w:type="spellStart"/>
      <w:r w:rsidR="00686BE4">
        <w:rPr>
          <w:rFonts w:ascii="Times New Roman" w:hAnsi="Times New Roman" w:cs="Times New Roman"/>
          <w:sz w:val="20"/>
          <w:szCs w:val="20"/>
          <w:lang w:val="uk-UA"/>
        </w:rPr>
        <w:t>культуронімів</w:t>
      </w:r>
      <w:proofErr w:type="spellEnd"/>
      <w:r w:rsidR="00686BE4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можна </w:t>
      </w:r>
      <w:r w:rsidR="003F1CC0" w:rsidRPr="00A644B2">
        <w:rPr>
          <w:rFonts w:ascii="Times New Roman" w:hAnsi="Times New Roman" w:cs="Times New Roman"/>
          <w:sz w:val="20"/>
          <w:szCs w:val="20"/>
          <w:lang w:val="uk-UA"/>
        </w:rPr>
        <w:t>по</w:t>
      </w:r>
      <w:r w:rsidR="00A644B2">
        <w:rPr>
          <w:rFonts w:ascii="Times New Roman" w:hAnsi="Times New Roman" w:cs="Times New Roman"/>
          <w:sz w:val="20"/>
          <w:szCs w:val="20"/>
          <w:lang w:val="uk-UA"/>
        </w:rPr>
        <w:t xml:space="preserve">ділити на три види. 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>По-п</w:t>
      </w:r>
      <w:r w:rsidR="00A644B2">
        <w:rPr>
          <w:rFonts w:ascii="Times New Roman" w:hAnsi="Times New Roman" w:cs="Times New Roman"/>
          <w:sz w:val="20"/>
          <w:szCs w:val="20"/>
          <w:lang w:val="uk-UA"/>
        </w:rPr>
        <w:t>ерш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 xml:space="preserve">е, </w:t>
      </w:r>
      <w:proofErr w:type="spellStart"/>
      <w:r w:rsidRPr="00A644B2">
        <w:rPr>
          <w:rFonts w:ascii="Times New Roman" w:hAnsi="Times New Roman" w:cs="Times New Roman"/>
          <w:sz w:val="20"/>
          <w:szCs w:val="20"/>
          <w:lang w:val="uk-UA"/>
        </w:rPr>
        <w:t>ксеноніми</w:t>
      </w:r>
      <w:proofErr w:type="spellEnd"/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02D7E" w:rsidRPr="00A644B2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слова або словосполучення, які не існують </w:t>
      </w:r>
      <w:r w:rsidR="00A644B2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початковій мові </w:t>
      </w:r>
      <w:r w:rsidR="00A644B2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не потребують трансформації в мові 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перекладу. </w:t>
      </w:r>
      <w:r w:rsidR="00A644B2">
        <w:rPr>
          <w:rFonts w:ascii="Times New Roman" w:hAnsi="Times New Roman" w:cs="Times New Roman"/>
          <w:sz w:val="20"/>
          <w:szCs w:val="20"/>
          <w:lang w:val="uk-UA"/>
        </w:rPr>
        <w:t>Цей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тип </w:t>
      </w:r>
      <w:proofErr w:type="spellStart"/>
      <w:r w:rsidRPr="00A644B2">
        <w:rPr>
          <w:rFonts w:ascii="Times New Roman" w:hAnsi="Times New Roman" w:cs="Times New Roman"/>
          <w:sz w:val="20"/>
          <w:szCs w:val="20"/>
          <w:lang w:val="uk-UA"/>
        </w:rPr>
        <w:t>квазіреалій</w:t>
      </w:r>
      <w:proofErr w:type="spellEnd"/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особливо</w:t>
      </w:r>
      <w:r w:rsidR="00A644B2">
        <w:rPr>
          <w:rFonts w:ascii="Times New Roman" w:hAnsi="Times New Roman" w:cs="Times New Roman"/>
          <w:sz w:val="20"/>
          <w:szCs w:val="20"/>
          <w:lang w:val="uk-UA"/>
        </w:rPr>
        <w:t xml:space="preserve"> не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вплив</w:t>
      </w:r>
      <w:r w:rsidR="00A644B2">
        <w:rPr>
          <w:rFonts w:ascii="Times New Roman" w:hAnsi="Times New Roman" w:cs="Times New Roman"/>
          <w:sz w:val="20"/>
          <w:szCs w:val="20"/>
          <w:lang w:val="uk-UA"/>
        </w:rPr>
        <w:t>ає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на формування </w:t>
      </w:r>
      <w:r w:rsidR="00A644B2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читача фантастичного образу</w:t>
      </w:r>
      <w:r w:rsidR="00402D7E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, а лише передає 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семанти</w:t>
      </w:r>
      <w:r w:rsidR="00402D7E" w:rsidRPr="00A644B2">
        <w:rPr>
          <w:rFonts w:ascii="Times New Roman" w:hAnsi="Times New Roman" w:cs="Times New Roman"/>
          <w:sz w:val="20"/>
          <w:szCs w:val="20"/>
          <w:lang w:val="uk-UA"/>
        </w:rPr>
        <w:t>ку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. Основними способами передачі даного типу реалій є транскрипція, транслітерація, графічн</w:t>
      </w:r>
      <w:r w:rsidR="00402D7E" w:rsidRPr="00A644B2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перенесення, які </w:t>
      </w:r>
      <w:r w:rsidR="00A644B2">
        <w:rPr>
          <w:rFonts w:ascii="Times New Roman" w:hAnsi="Times New Roman" w:cs="Times New Roman"/>
          <w:sz w:val="20"/>
          <w:szCs w:val="20"/>
          <w:lang w:val="uk-UA"/>
        </w:rPr>
        <w:t xml:space="preserve">передбачають 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автоматичн</w:t>
      </w:r>
      <w:r w:rsidR="00402D7E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е перенесення 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звуков</w:t>
      </w:r>
      <w:r w:rsidR="00402D7E" w:rsidRPr="00A644B2">
        <w:rPr>
          <w:rFonts w:ascii="Times New Roman" w:hAnsi="Times New Roman" w:cs="Times New Roman"/>
          <w:sz w:val="20"/>
          <w:szCs w:val="20"/>
          <w:lang w:val="uk-UA"/>
        </w:rPr>
        <w:t>ої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або графічної оболонки </w:t>
      </w:r>
      <w:proofErr w:type="spellStart"/>
      <w:r w:rsidRPr="00A644B2">
        <w:rPr>
          <w:rFonts w:ascii="Times New Roman" w:hAnsi="Times New Roman" w:cs="Times New Roman"/>
          <w:sz w:val="20"/>
          <w:szCs w:val="20"/>
          <w:lang w:val="uk-UA"/>
        </w:rPr>
        <w:t>квазіреаліі</w:t>
      </w:r>
      <w:proofErr w:type="spellEnd"/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вихідно</w:t>
      </w:r>
      <w:r w:rsidR="00402D7E" w:rsidRPr="00A644B2">
        <w:rPr>
          <w:rFonts w:ascii="Times New Roman" w:hAnsi="Times New Roman" w:cs="Times New Roman"/>
          <w:sz w:val="20"/>
          <w:szCs w:val="20"/>
          <w:lang w:val="uk-UA"/>
        </w:rPr>
        <w:t>ї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мови </w:t>
      </w:r>
      <w:r w:rsidR="00A644B2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мову</w:t>
      </w:r>
      <w:r w:rsidR="003F1CC0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перекладу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 xml:space="preserve">. По-друге, </w:t>
      </w:r>
      <w:proofErr w:type="spellStart"/>
      <w:r w:rsidR="00402D7E" w:rsidRPr="00A644B2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оліоніми</w:t>
      </w:r>
      <w:proofErr w:type="spellEnd"/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02D7E" w:rsidRPr="00A644B2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слова або словосполучення, які відіграють важливу роль у створенні </w:t>
      </w:r>
      <w:r w:rsidR="00A644B2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читача образу фантастичної дійсності</w:t>
      </w:r>
      <w:r w:rsidR="00A644B2">
        <w:rPr>
          <w:rFonts w:ascii="Times New Roman" w:hAnsi="Times New Roman" w:cs="Times New Roman"/>
          <w:sz w:val="20"/>
          <w:szCs w:val="20"/>
          <w:lang w:val="uk-UA"/>
        </w:rPr>
        <w:t>. Їх прийнято поділяти на: а)</w:t>
      </w:r>
      <w:proofErr w:type="spellStart"/>
      <w:r w:rsidR="00A644B2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="00402D7E" w:rsidRPr="00A644B2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вазіреалі</w:t>
      </w:r>
      <w:proofErr w:type="spellEnd"/>
      <w:r w:rsidRPr="00A644B2">
        <w:rPr>
          <w:rFonts w:ascii="Times New Roman" w:hAnsi="Times New Roman" w:cs="Times New Roman"/>
          <w:sz w:val="20"/>
          <w:szCs w:val="20"/>
          <w:lang w:val="uk-UA"/>
        </w:rPr>
        <w:t>і другого порядку, які мають експліцитн</w:t>
      </w:r>
      <w:r w:rsidR="00402D7E" w:rsidRPr="00A644B2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внутрішн</w:t>
      </w:r>
      <w:r w:rsidR="00402D7E" w:rsidRPr="00A644B2">
        <w:rPr>
          <w:rFonts w:ascii="Times New Roman" w:hAnsi="Times New Roman" w:cs="Times New Roman"/>
          <w:sz w:val="20"/>
          <w:szCs w:val="20"/>
          <w:lang w:val="uk-UA"/>
        </w:rPr>
        <w:t>ю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форм</w:t>
      </w:r>
      <w:r w:rsidR="00402D7E" w:rsidRPr="00A644B2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і пере</w:t>
      </w:r>
      <w:r w:rsidR="00402D7E" w:rsidRPr="00A644B2">
        <w:rPr>
          <w:rFonts w:ascii="Times New Roman" w:hAnsi="Times New Roman" w:cs="Times New Roman"/>
          <w:sz w:val="20"/>
          <w:szCs w:val="20"/>
          <w:lang w:val="uk-UA"/>
        </w:rPr>
        <w:t>кладаються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за допомогою </w:t>
      </w:r>
      <w:r w:rsidR="00A644B2">
        <w:rPr>
          <w:rFonts w:ascii="Times New Roman" w:hAnsi="Times New Roman" w:cs="Times New Roman"/>
          <w:sz w:val="20"/>
          <w:szCs w:val="20"/>
          <w:lang w:val="uk-UA"/>
        </w:rPr>
        <w:t>калькування; б)</w:t>
      </w:r>
      <w:proofErr w:type="spellStart"/>
      <w:r w:rsidR="00A644B2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="00402D7E" w:rsidRPr="00A644B2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вазіреалі</w:t>
      </w:r>
      <w:proofErr w:type="spellEnd"/>
      <w:r w:rsidRPr="00A644B2">
        <w:rPr>
          <w:rFonts w:ascii="Times New Roman" w:hAnsi="Times New Roman" w:cs="Times New Roman"/>
          <w:sz w:val="20"/>
          <w:szCs w:val="20"/>
          <w:lang w:val="uk-UA"/>
        </w:rPr>
        <w:t>і третього порядку, які мають імпліцитн</w:t>
      </w:r>
      <w:r w:rsidR="00402D7E" w:rsidRPr="00A644B2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внутрішн</w:t>
      </w:r>
      <w:r w:rsidR="00402D7E" w:rsidRPr="00A644B2">
        <w:rPr>
          <w:rFonts w:ascii="Times New Roman" w:hAnsi="Times New Roman" w:cs="Times New Roman"/>
          <w:sz w:val="20"/>
          <w:szCs w:val="20"/>
          <w:lang w:val="uk-UA"/>
        </w:rPr>
        <w:t>ю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форм</w:t>
      </w:r>
      <w:r w:rsidR="00402D7E" w:rsidRPr="00A644B2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і пере</w:t>
      </w:r>
      <w:r w:rsidR="00402D7E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кладаються за допомогою 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функціонального аналога або ж створення п</w:t>
      </w:r>
      <w:r w:rsidR="00A644B2">
        <w:rPr>
          <w:rFonts w:ascii="Times New Roman" w:hAnsi="Times New Roman" w:cs="Times New Roman"/>
          <w:sz w:val="20"/>
          <w:szCs w:val="20"/>
          <w:lang w:val="uk-UA"/>
        </w:rPr>
        <w:t>ерекладацького неологізму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 xml:space="preserve">По-третє, </w:t>
      </w:r>
      <w:proofErr w:type="spellStart"/>
      <w:r w:rsidR="00402D7E" w:rsidRPr="00A644B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діоніми</w:t>
      </w:r>
      <w:proofErr w:type="spellEnd"/>
      <w:r w:rsidR="00402D7E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– слова, 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 xml:space="preserve">які 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відсутні в тексті оригінального твору</w:t>
      </w:r>
      <w:r w:rsidR="00402D7E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і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є безпосереднім винаходом перекладача. </w:t>
      </w:r>
      <w:r w:rsidR="00402D7E" w:rsidRPr="00A644B2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перекладі даного типу реалій найчастіше використовується контекстуальний переклад, описовий переклад або ж прийом опущення</w:t>
      </w:r>
      <w:r w:rsidR="00AF1084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[4, c. 167]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FF2A76" w:rsidRPr="00A644B2" w:rsidRDefault="00686BE4" w:rsidP="00FF2A76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Способи перекладу реалій у текстах різних жанрів </w:t>
      </w:r>
      <w:r w:rsidR="00DE3634" w:rsidRPr="00A644B2">
        <w:rPr>
          <w:rFonts w:ascii="Times New Roman" w:hAnsi="Times New Roman" w:cs="Times New Roman"/>
          <w:sz w:val="20"/>
          <w:szCs w:val="20"/>
          <w:lang w:val="uk-UA"/>
        </w:rPr>
        <w:t>дослід</w:t>
      </w:r>
      <w:r>
        <w:rPr>
          <w:rFonts w:ascii="Times New Roman" w:hAnsi="Times New Roman" w:cs="Times New Roman"/>
          <w:sz w:val="20"/>
          <w:szCs w:val="20"/>
          <w:lang w:val="uk-UA"/>
        </w:rPr>
        <w:t>жуються досить тривалий час і багатьма науковцями-філологами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DE3634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 xml:space="preserve">Традиційно </w:t>
      </w:r>
      <w:r w:rsidR="004E58F9" w:rsidRPr="00A644B2">
        <w:rPr>
          <w:rFonts w:ascii="Times New Roman" w:hAnsi="Times New Roman" w:cs="Times New Roman"/>
          <w:sz w:val="20"/>
          <w:szCs w:val="20"/>
          <w:lang w:val="uk-UA"/>
        </w:rPr>
        <w:t>виокрем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 xml:space="preserve">люються наукові здобутки </w:t>
      </w:r>
      <w:r w:rsidR="004E58F9" w:rsidRPr="00A644B2">
        <w:rPr>
          <w:rFonts w:ascii="Times New Roman" w:hAnsi="Times New Roman" w:cs="Times New Roman"/>
          <w:sz w:val="20"/>
          <w:szCs w:val="20"/>
          <w:lang w:val="uk-UA"/>
        </w:rPr>
        <w:t>В.С.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="004E58F9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Виноградова, </w:t>
      </w:r>
      <w:r w:rsidR="004E58F9" w:rsidRPr="00C85128">
        <w:rPr>
          <w:rFonts w:ascii="Times New Roman" w:hAnsi="Times New Roman" w:cs="Times New Roman"/>
          <w:sz w:val="20"/>
          <w:szCs w:val="20"/>
          <w:lang w:val="uk-UA"/>
        </w:rPr>
        <w:t>А.</w:t>
      </w:r>
      <w:r w:rsidR="00C85128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4E58F9" w:rsidRPr="00C85128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AA1A7E" w:rsidRPr="00C85128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="004E58F9" w:rsidRPr="00C85128">
        <w:rPr>
          <w:rFonts w:ascii="Times New Roman" w:hAnsi="Times New Roman" w:cs="Times New Roman"/>
          <w:sz w:val="20"/>
          <w:szCs w:val="20"/>
          <w:lang w:val="uk-UA"/>
        </w:rPr>
        <w:t>Федорова</w:t>
      </w:r>
      <w:r w:rsidR="004E58F9" w:rsidRPr="00A644B2">
        <w:rPr>
          <w:rFonts w:ascii="Times New Roman" w:hAnsi="Times New Roman" w:cs="Times New Roman"/>
          <w:sz w:val="20"/>
          <w:szCs w:val="20"/>
          <w:lang w:val="uk-UA"/>
        </w:rPr>
        <w:t>, С.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> </w:t>
      </w:r>
      <w:proofErr w:type="spellStart"/>
      <w:r w:rsidR="004E58F9" w:rsidRPr="00A644B2">
        <w:rPr>
          <w:rFonts w:ascii="Times New Roman" w:hAnsi="Times New Roman" w:cs="Times New Roman"/>
          <w:sz w:val="20"/>
          <w:szCs w:val="20"/>
          <w:lang w:val="uk-UA"/>
        </w:rPr>
        <w:t>Влахова</w:t>
      </w:r>
      <w:proofErr w:type="spellEnd"/>
      <w:r w:rsidR="004E58F9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та С.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> </w:t>
      </w:r>
      <w:proofErr w:type="spellStart"/>
      <w:r w:rsidR="004E58F9" w:rsidRPr="00A644B2">
        <w:rPr>
          <w:rFonts w:ascii="Times New Roman" w:hAnsi="Times New Roman" w:cs="Times New Roman"/>
          <w:sz w:val="20"/>
          <w:szCs w:val="20"/>
          <w:lang w:val="uk-UA"/>
        </w:rPr>
        <w:t>Флоріна</w:t>
      </w:r>
      <w:proofErr w:type="spellEnd"/>
      <w:r w:rsidR="004E58F9" w:rsidRPr="00A644B2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FF2A76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Так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FF2A76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В.С.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="00FF2A76" w:rsidRPr="00A644B2">
        <w:rPr>
          <w:rFonts w:ascii="Times New Roman" w:hAnsi="Times New Roman" w:cs="Times New Roman"/>
          <w:sz w:val="20"/>
          <w:szCs w:val="20"/>
          <w:lang w:val="uk-UA"/>
        </w:rPr>
        <w:t>Виноградов виділ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>ив</w:t>
      </w:r>
      <w:r w:rsidR="00FF2A76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такі способи перекладу реалій: 1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>)</w:t>
      </w:r>
      <w:proofErr w:type="spellStart"/>
      <w:r w:rsidR="00AA1A7E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="00FF2A76" w:rsidRPr="00A644B2">
        <w:rPr>
          <w:rFonts w:ascii="Times New Roman" w:hAnsi="Times New Roman" w:cs="Times New Roman"/>
          <w:sz w:val="20"/>
          <w:szCs w:val="20"/>
          <w:lang w:val="uk-UA"/>
        </w:rPr>
        <w:t>транскодуванн</w:t>
      </w:r>
      <w:proofErr w:type="spellEnd"/>
      <w:r w:rsidR="00FF2A76" w:rsidRPr="00A644B2">
        <w:rPr>
          <w:rFonts w:ascii="Times New Roman" w:hAnsi="Times New Roman" w:cs="Times New Roman"/>
          <w:sz w:val="20"/>
          <w:szCs w:val="20"/>
          <w:lang w:val="uk-UA"/>
        </w:rPr>
        <w:t>я; 2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>) </w:t>
      </w:r>
      <w:r w:rsidR="00FF2A76" w:rsidRPr="00A644B2">
        <w:rPr>
          <w:rFonts w:ascii="Times New Roman" w:hAnsi="Times New Roman" w:cs="Times New Roman"/>
          <w:sz w:val="20"/>
          <w:szCs w:val="20"/>
          <w:lang w:val="uk-UA"/>
        </w:rPr>
        <w:t>генералізація; 3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>) </w:t>
      </w:r>
      <w:r w:rsidR="00FF2A76" w:rsidRPr="00A644B2">
        <w:rPr>
          <w:rFonts w:ascii="Times New Roman" w:hAnsi="Times New Roman" w:cs="Times New Roman"/>
          <w:sz w:val="20"/>
          <w:szCs w:val="20"/>
          <w:lang w:val="uk-UA"/>
        </w:rPr>
        <w:t>уподібнення; 4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>) </w:t>
      </w:r>
      <w:r w:rsidR="00FF2A76" w:rsidRPr="00A644B2">
        <w:rPr>
          <w:rFonts w:ascii="Times New Roman" w:hAnsi="Times New Roman" w:cs="Times New Roman"/>
          <w:sz w:val="20"/>
          <w:szCs w:val="20"/>
          <w:lang w:val="uk-UA"/>
        </w:rPr>
        <w:t>перифраза</w:t>
      </w:r>
      <w:r w:rsidR="0062766C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[5, c. 118]</w:t>
      </w:r>
      <w:r w:rsidR="00FF2A76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>А.</w:t>
      </w:r>
      <w:r w:rsidR="00C85128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>. </w:t>
      </w:r>
      <w:r w:rsidR="00FF2A76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Федоров 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 xml:space="preserve">визначив </w:t>
      </w:r>
      <w:r w:rsidR="00FF2A76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три основних способи відтворення такого типу </w:t>
      </w:r>
      <w:proofErr w:type="spellStart"/>
      <w:r w:rsidR="00FF2A76" w:rsidRPr="00A644B2">
        <w:rPr>
          <w:rFonts w:ascii="Times New Roman" w:hAnsi="Times New Roman" w:cs="Times New Roman"/>
          <w:sz w:val="20"/>
          <w:szCs w:val="20"/>
          <w:lang w:val="uk-UA"/>
        </w:rPr>
        <w:t>безеквівалентної</w:t>
      </w:r>
      <w:proofErr w:type="spellEnd"/>
      <w:r w:rsidR="00FF2A76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лексики: 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>1) </w:t>
      </w:r>
      <w:r w:rsidR="00FF2A76" w:rsidRPr="00A644B2">
        <w:rPr>
          <w:rFonts w:ascii="Times New Roman" w:hAnsi="Times New Roman" w:cs="Times New Roman"/>
          <w:sz w:val="20"/>
          <w:szCs w:val="20"/>
          <w:lang w:val="uk-UA"/>
        </w:rPr>
        <w:t>транслітерація; 2)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="00FF2A76" w:rsidRPr="00A644B2">
        <w:rPr>
          <w:rFonts w:ascii="Times New Roman" w:hAnsi="Times New Roman" w:cs="Times New Roman"/>
          <w:sz w:val="20"/>
          <w:szCs w:val="20"/>
          <w:lang w:val="uk-UA"/>
        </w:rPr>
        <w:t>створення неологізмів; 3)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="00FF2A76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наближений переклад, коли для відтворення реалії використовується близьке за функцією слово 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FF2A76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мові перекладу</w:t>
      </w:r>
      <w:r w:rsidR="00DA4267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[6, c. 79]</w:t>
      </w:r>
      <w:r w:rsidR="00FF2A76" w:rsidRPr="00A644B2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D8272E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D96FE2" w:rsidRPr="00A644B2" w:rsidRDefault="00D8272E" w:rsidP="005C0FC9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644B2">
        <w:rPr>
          <w:rFonts w:ascii="Times New Roman" w:hAnsi="Times New Roman" w:cs="Times New Roman"/>
          <w:sz w:val="20"/>
          <w:szCs w:val="20"/>
          <w:lang w:val="uk-UA"/>
        </w:rPr>
        <w:t>Проте, беручи до уваги</w:t>
      </w:r>
      <w:r w:rsidR="00565AFB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класифікацію реалій творів жанру </w:t>
      </w:r>
      <w:proofErr w:type="spellStart"/>
      <w:r w:rsidR="00565AFB" w:rsidRPr="00A644B2">
        <w:rPr>
          <w:rFonts w:ascii="Times New Roman" w:hAnsi="Times New Roman" w:cs="Times New Roman"/>
          <w:sz w:val="20"/>
          <w:szCs w:val="20"/>
          <w:lang w:val="uk-UA"/>
        </w:rPr>
        <w:t>фентезі</w:t>
      </w:r>
      <w:proofErr w:type="spellEnd"/>
      <w:r w:rsidR="00AA1A7E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073377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>зазначимо</w:t>
      </w:r>
      <w:r w:rsidR="00D96FE2" w:rsidRPr="00A644B2">
        <w:rPr>
          <w:rFonts w:ascii="Times New Roman" w:hAnsi="Times New Roman" w:cs="Times New Roman"/>
          <w:sz w:val="20"/>
          <w:szCs w:val="20"/>
          <w:lang w:val="uk-UA"/>
        </w:rPr>
        <w:t>, що найбільш вдало</w:t>
      </w:r>
      <w:r w:rsidR="00073377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96FE2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для передачі </w:t>
      </w:r>
      <w:proofErr w:type="spellStart"/>
      <w:r w:rsidR="00D96FE2" w:rsidRPr="00A644B2">
        <w:rPr>
          <w:rFonts w:ascii="Times New Roman" w:hAnsi="Times New Roman" w:cs="Times New Roman"/>
          <w:sz w:val="20"/>
          <w:szCs w:val="20"/>
          <w:lang w:val="uk-UA"/>
        </w:rPr>
        <w:t>безеквівалентних</w:t>
      </w:r>
      <w:proofErr w:type="spellEnd"/>
      <w:r w:rsidR="00D96FE2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одиниць можна застосувати</w:t>
      </w:r>
      <w:r w:rsidR="00073377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96FE2" w:rsidRPr="00A644B2">
        <w:rPr>
          <w:rFonts w:ascii="Times New Roman" w:hAnsi="Times New Roman" w:cs="Times New Roman"/>
          <w:sz w:val="20"/>
          <w:szCs w:val="20"/>
          <w:lang w:val="uk-UA"/>
        </w:rPr>
        <w:t>теорію</w:t>
      </w:r>
      <w:r w:rsidR="00073377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96FE2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болгарських 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D96FE2" w:rsidRPr="00A644B2">
        <w:rPr>
          <w:rFonts w:ascii="Times New Roman" w:hAnsi="Times New Roman" w:cs="Times New Roman"/>
          <w:sz w:val="20"/>
          <w:szCs w:val="20"/>
          <w:lang w:val="uk-UA"/>
        </w:rPr>
        <w:t>чених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AA1A7E">
        <w:rPr>
          <w:rFonts w:ascii="Times New Roman" w:hAnsi="Times New Roman" w:cs="Times New Roman"/>
          <w:sz w:val="20"/>
          <w:szCs w:val="20"/>
          <w:lang w:val="uk-UA"/>
        </w:rPr>
        <w:t>С. </w:t>
      </w:r>
      <w:r w:rsidR="00D96FE2" w:rsidRPr="00A644B2">
        <w:rPr>
          <w:rFonts w:ascii="Times New Roman" w:hAnsi="Times New Roman" w:cs="Times New Roman"/>
          <w:sz w:val="20"/>
          <w:szCs w:val="20"/>
          <w:lang w:val="uk-UA"/>
        </w:rPr>
        <w:t>Влахова</w:t>
      </w:r>
      <w:proofErr w:type="spellEnd"/>
      <w:r w:rsidR="00D96FE2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та С.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> </w:t>
      </w:r>
      <w:proofErr w:type="spellStart"/>
      <w:r w:rsidR="00D96FE2" w:rsidRPr="00A644B2">
        <w:rPr>
          <w:rFonts w:ascii="Times New Roman" w:hAnsi="Times New Roman" w:cs="Times New Roman"/>
          <w:sz w:val="20"/>
          <w:szCs w:val="20"/>
          <w:lang w:val="uk-UA"/>
        </w:rPr>
        <w:t>Флоріна</w:t>
      </w:r>
      <w:proofErr w:type="spellEnd"/>
      <w:r w:rsidR="00AA1A7E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D96FE2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 xml:space="preserve">які </w:t>
      </w:r>
      <w:r w:rsidR="00D96FE2" w:rsidRPr="00A644B2">
        <w:rPr>
          <w:rFonts w:ascii="Times New Roman" w:hAnsi="Times New Roman" w:cs="Times New Roman"/>
          <w:sz w:val="20"/>
          <w:szCs w:val="20"/>
          <w:lang w:val="uk-UA"/>
        </w:rPr>
        <w:t>виділяють такі способи перекладу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>, як: І)</w:t>
      </w:r>
      <w:proofErr w:type="spellStart"/>
      <w:r w:rsidR="00AA1A7E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="00D96FE2" w:rsidRPr="00A644B2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="00D77091" w:rsidRPr="00A644B2">
        <w:rPr>
          <w:rFonts w:ascii="Times New Roman" w:hAnsi="Times New Roman" w:cs="Times New Roman"/>
          <w:sz w:val="20"/>
          <w:szCs w:val="20"/>
          <w:lang w:val="uk-UA"/>
        </w:rPr>
        <w:t>ранскодування</w:t>
      </w:r>
      <w:proofErr w:type="spellEnd"/>
      <w:r w:rsidR="00D96FE2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; ІІ) заміни, які 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>у свою чергу поділяються на: 1) </w:t>
      </w:r>
      <w:r w:rsidR="00D96FE2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створення неологізму шляхом 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>використання: а) кальки; б) </w:t>
      </w:r>
      <w:r w:rsidR="005C0FC9" w:rsidRPr="00A644B2">
        <w:rPr>
          <w:rFonts w:ascii="Times New Roman" w:hAnsi="Times New Roman" w:cs="Times New Roman"/>
          <w:sz w:val="20"/>
          <w:szCs w:val="20"/>
          <w:lang w:val="uk-UA"/>
        </w:rPr>
        <w:t>напів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>кальки; в) освоєння; г) семантичного неологізму; 2) </w:t>
      </w:r>
      <w:r w:rsidR="005C0FC9" w:rsidRPr="00A644B2">
        <w:rPr>
          <w:rFonts w:ascii="Times New Roman" w:hAnsi="Times New Roman" w:cs="Times New Roman"/>
          <w:sz w:val="20"/>
          <w:szCs w:val="20"/>
          <w:lang w:val="uk-UA"/>
        </w:rPr>
        <w:t>наближе</w:t>
      </w:r>
      <w:r w:rsidR="00D96FE2" w:rsidRPr="00A644B2">
        <w:rPr>
          <w:rFonts w:ascii="Times New Roman" w:hAnsi="Times New Roman" w:cs="Times New Roman"/>
          <w:sz w:val="20"/>
          <w:szCs w:val="20"/>
          <w:lang w:val="uk-UA"/>
        </w:rPr>
        <w:t>ний переклад (використовується частіше, ніж</w:t>
      </w:r>
      <w:r w:rsidR="005C0FC9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будь-який інший спосіб перекладу 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="005C0FC9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дозволяє відтворити</w:t>
      </w:r>
      <w:r w:rsidR="00D96FE2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предметний зміст реалії, </w:t>
      </w:r>
      <w:r w:rsidR="005C0FC9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хоча 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="005C0FC9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нівелює при цьому </w:t>
      </w:r>
      <w:r w:rsidR="00D96FE2" w:rsidRPr="00A644B2">
        <w:rPr>
          <w:rFonts w:ascii="Times New Roman" w:hAnsi="Times New Roman" w:cs="Times New Roman"/>
          <w:sz w:val="20"/>
          <w:szCs w:val="20"/>
          <w:lang w:val="uk-UA"/>
        </w:rPr>
        <w:t>її колорит)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>; 3) </w:t>
      </w:r>
      <w:r w:rsidR="00D96FE2" w:rsidRPr="00A644B2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="005C0FC9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онтекстуальний переклад – </w:t>
      </w:r>
      <w:r w:rsidR="00D96FE2" w:rsidRPr="00A644B2">
        <w:rPr>
          <w:rFonts w:ascii="Times New Roman" w:hAnsi="Times New Roman" w:cs="Times New Roman"/>
          <w:sz w:val="20"/>
          <w:szCs w:val="20"/>
          <w:lang w:val="uk-UA"/>
        </w:rPr>
        <w:t>прийом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5C0FC9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за якого</w:t>
      </w:r>
      <w:r w:rsidR="00D96FE2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зміст передається за</w:t>
      </w:r>
      <w:r w:rsidR="005C0FC9" w:rsidRPr="00A644B2">
        <w:rPr>
          <w:rFonts w:ascii="Times New Roman" w:hAnsi="Times New Roman" w:cs="Times New Roman"/>
          <w:sz w:val="20"/>
          <w:szCs w:val="20"/>
          <w:lang w:val="uk-UA"/>
        </w:rPr>
        <w:t>вдяки</w:t>
      </w:r>
      <w:r w:rsidR="00D96FE2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трансформ</w:t>
      </w:r>
      <w:r w:rsidR="005C0FC9" w:rsidRPr="00A644B2">
        <w:rPr>
          <w:rFonts w:ascii="Times New Roman" w:hAnsi="Times New Roman" w:cs="Times New Roman"/>
          <w:sz w:val="20"/>
          <w:szCs w:val="20"/>
          <w:lang w:val="uk-UA"/>
        </w:rPr>
        <w:t>ації</w:t>
      </w:r>
      <w:r w:rsidR="00D96FE2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контексту</w:t>
      </w:r>
      <w:r w:rsidR="00AF1084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[</w:t>
      </w:r>
      <w:r w:rsidR="00DA4267" w:rsidRPr="00A644B2">
        <w:rPr>
          <w:rFonts w:ascii="Times New Roman" w:hAnsi="Times New Roman" w:cs="Times New Roman"/>
          <w:sz w:val="20"/>
          <w:szCs w:val="20"/>
          <w:lang w:val="uk-UA"/>
        </w:rPr>
        <w:t>7</w:t>
      </w:r>
      <w:r w:rsidR="00AF1084" w:rsidRPr="00A644B2">
        <w:rPr>
          <w:rFonts w:ascii="Times New Roman" w:hAnsi="Times New Roman" w:cs="Times New Roman"/>
          <w:sz w:val="20"/>
          <w:szCs w:val="20"/>
          <w:lang w:val="uk-UA"/>
        </w:rPr>
        <w:t>, c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>. 67</w:t>
      </w:r>
      <w:r w:rsidR="00AF1084" w:rsidRPr="00A644B2">
        <w:rPr>
          <w:rFonts w:ascii="Times New Roman" w:hAnsi="Times New Roman" w:cs="Times New Roman"/>
          <w:sz w:val="20"/>
          <w:szCs w:val="20"/>
          <w:lang w:val="uk-UA"/>
        </w:rPr>
        <w:t>]</w:t>
      </w:r>
      <w:r w:rsidR="00D96FE2" w:rsidRPr="00A644B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2E27A7" w:rsidRPr="00A644B2" w:rsidRDefault="00A2484D" w:rsidP="00AA1A7E">
      <w:pPr>
        <w:spacing w:after="0" w:line="240" w:lineRule="auto"/>
        <w:ind w:firstLine="30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Наведемо </w:t>
      </w:r>
      <w:r w:rsidR="00651BAC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приклад відтворення </w:t>
      </w:r>
      <w:proofErr w:type="spellStart"/>
      <w:r w:rsidR="00651BAC" w:rsidRPr="00A644B2">
        <w:rPr>
          <w:rFonts w:ascii="Times New Roman" w:hAnsi="Times New Roman" w:cs="Times New Roman"/>
          <w:sz w:val="20"/>
          <w:szCs w:val="20"/>
          <w:lang w:val="uk-UA"/>
        </w:rPr>
        <w:t>квазіреалії-ксеноніма</w:t>
      </w:r>
      <w:proofErr w:type="spellEnd"/>
      <w:r w:rsidR="00651BAC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за допомогою способу </w:t>
      </w:r>
      <w:proofErr w:type="spellStart"/>
      <w:r w:rsidR="00651BAC" w:rsidRPr="00A644B2">
        <w:rPr>
          <w:rFonts w:ascii="Times New Roman" w:hAnsi="Times New Roman" w:cs="Times New Roman"/>
          <w:sz w:val="20"/>
          <w:szCs w:val="20"/>
          <w:lang w:val="uk-UA"/>
        </w:rPr>
        <w:t>транс</w:t>
      </w:r>
      <w:r w:rsidR="004E2574" w:rsidRPr="00A644B2">
        <w:rPr>
          <w:rFonts w:ascii="Times New Roman" w:hAnsi="Times New Roman" w:cs="Times New Roman"/>
          <w:sz w:val="20"/>
          <w:szCs w:val="20"/>
          <w:lang w:val="uk-UA"/>
        </w:rPr>
        <w:t>кодування</w:t>
      </w:r>
      <w:proofErr w:type="spellEnd"/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AA1A7E" w:rsidRPr="00FE4C5E">
        <w:rPr>
          <w:rFonts w:ascii="Times New Roman" w:hAnsi="Times New Roman" w:cs="Times New Roman"/>
          <w:i/>
          <w:sz w:val="20"/>
          <w:szCs w:val="20"/>
          <w:lang w:val="uk-UA"/>
        </w:rPr>
        <w:t>“</w:t>
      </w:r>
      <w:r w:rsidRPr="00A644B2">
        <w:rPr>
          <w:rFonts w:ascii="Times New Roman" w:hAnsi="Times New Roman" w:cs="Times New Roman"/>
          <w:i/>
          <w:sz w:val="20"/>
          <w:szCs w:val="20"/>
          <w:lang w:val="uk-UA"/>
        </w:rPr>
        <w:t>…</w:t>
      </w:r>
      <w:proofErr w:type="spellStart"/>
      <w:r w:rsidR="004E2574" w:rsidRPr="00A644B2">
        <w:rPr>
          <w:rFonts w:ascii="Times New Roman" w:hAnsi="Times New Roman" w:cs="Times New Roman"/>
          <w:i/>
          <w:sz w:val="20"/>
          <w:szCs w:val="20"/>
          <w:lang w:val="uk-UA"/>
        </w:rPr>
        <w:t>You</w:t>
      </w:r>
      <w:proofErr w:type="spellEnd"/>
      <w:r w:rsidR="004E2574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4E2574" w:rsidRPr="00A644B2">
        <w:rPr>
          <w:rFonts w:ascii="Times New Roman" w:hAnsi="Times New Roman" w:cs="Times New Roman"/>
          <w:i/>
          <w:sz w:val="20"/>
          <w:szCs w:val="20"/>
          <w:lang w:val="uk-UA"/>
        </w:rPr>
        <w:t>can</w:t>
      </w:r>
      <w:proofErr w:type="spellEnd"/>
      <w:r w:rsidR="004E2574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4E2574" w:rsidRPr="00A644B2">
        <w:rPr>
          <w:rFonts w:ascii="Times New Roman" w:hAnsi="Times New Roman" w:cs="Times New Roman"/>
          <w:i/>
          <w:sz w:val="20"/>
          <w:szCs w:val="20"/>
          <w:lang w:val="uk-UA"/>
        </w:rPr>
        <w:t>opt</w:t>
      </w:r>
      <w:proofErr w:type="spellEnd"/>
      <w:r w:rsidR="004E2574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4E2574" w:rsidRPr="00A644B2">
        <w:rPr>
          <w:rFonts w:ascii="Times New Roman" w:hAnsi="Times New Roman" w:cs="Times New Roman"/>
          <w:i/>
          <w:sz w:val="20"/>
          <w:szCs w:val="20"/>
          <w:lang w:val="uk-UA"/>
        </w:rPr>
        <w:t>to</w:t>
      </w:r>
      <w:proofErr w:type="spellEnd"/>
      <w:r w:rsidR="004E2574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4E2574" w:rsidRPr="00A644B2">
        <w:rPr>
          <w:rFonts w:ascii="Times New Roman" w:hAnsi="Times New Roman" w:cs="Times New Roman"/>
          <w:i/>
          <w:sz w:val="20"/>
          <w:szCs w:val="20"/>
          <w:lang w:val="uk-UA"/>
        </w:rPr>
        <w:t>add</w:t>
      </w:r>
      <w:proofErr w:type="spellEnd"/>
      <w:r w:rsidR="004E2574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4E2574" w:rsidRPr="00A644B2">
        <w:rPr>
          <w:rFonts w:ascii="Times New Roman" w:hAnsi="Times New Roman" w:cs="Times New Roman"/>
          <w:i/>
          <w:sz w:val="20"/>
          <w:szCs w:val="20"/>
          <w:lang w:val="uk-UA"/>
        </w:rPr>
        <w:t>your</w:t>
      </w:r>
      <w:proofErr w:type="spellEnd"/>
      <w:r w:rsidR="004E2574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4E2574" w:rsidRPr="00A644B2">
        <w:rPr>
          <w:rFonts w:ascii="Times New Roman" w:hAnsi="Times New Roman" w:cs="Times New Roman"/>
          <w:i/>
          <w:sz w:val="20"/>
          <w:szCs w:val="20"/>
          <w:lang w:val="uk-UA"/>
        </w:rPr>
        <w:t>name</w:t>
      </w:r>
      <w:proofErr w:type="spellEnd"/>
      <w:r w:rsidR="004E2574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4E2574" w:rsidRPr="00A644B2">
        <w:rPr>
          <w:rFonts w:ascii="Times New Roman" w:hAnsi="Times New Roman" w:cs="Times New Roman"/>
          <w:i/>
          <w:sz w:val="20"/>
          <w:szCs w:val="20"/>
          <w:lang w:val="uk-UA"/>
        </w:rPr>
        <w:t>more</w:t>
      </w:r>
      <w:proofErr w:type="spellEnd"/>
      <w:r w:rsidR="004E2574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4E2574" w:rsidRPr="00A644B2">
        <w:rPr>
          <w:rFonts w:ascii="Times New Roman" w:hAnsi="Times New Roman" w:cs="Times New Roman"/>
          <w:i/>
          <w:sz w:val="20"/>
          <w:szCs w:val="20"/>
          <w:lang w:val="uk-UA"/>
        </w:rPr>
        <w:t>times</w:t>
      </w:r>
      <w:proofErr w:type="spellEnd"/>
      <w:r w:rsidR="004E2574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4E2574" w:rsidRPr="00A644B2">
        <w:rPr>
          <w:rFonts w:ascii="Times New Roman" w:hAnsi="Times New Roman" w:cs="Times New Roman"/>
          <w:i/>
          <w:sz w:val="20"/>
          <w:szCs w:val="20"/>
          <w:lang w:val="uk-UA"/>
        </w:rPr>
        <w:t>in</w:t>
      </w:r>
      <w:proofErr w:type="spellEnd"/>
      <w:r w:rsidR="004E2574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4E2574" w:rsidRPr="00A644B2">
        <w:rPr>
          <w:rFonts w:ascii="Times New Roman" w:hAnsi="Times New Roman" w:cs="Times New Roman"/>
          <w:i/>
          <w:sz w:val="20"/>
          <w:szCs w:val="20"/>
          <w:lang w:val="uk-UA"/>
        </w:rPr>
        <w:t>exchange</w:t>
      </w:r>
      <w:proofErr w:type="spellEnd"/>
      <w:r w:rsidR="004E2574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4E2574" w:rsidRPr="00A644B2">
        <w:rPr>
          <w:rFonts w:ascii="Times New Roman" w:hAnsi="Times New Roman" w:cs="Times New Roman"/>
          <w:i/>
          <w:sz w:val="20"/>
          <w:szCs w:val="20"/>
          <w:lang w:val="uk-UA"/>
        </w:rPr>
        <w:t>for</w:t>
      </w:r>
      <w:proofErr w:type="spellEnd"/>
      <w:r w:rsidR="004E2574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4E2574" w:rsidRPr="00A644B2">
        <w:rPr>
          <w:rFonts w:ascii="Times New Roman" w:hAnsi="Times New Roman" w:cs="Times New Roman"/>
          <w:b/>
          <w:i/>
          <w:sz w:val="20"/>
          <w:szCs w:val="20"/>
          <w:lang w:val="uk-UA"/>
        </w:rPr>
        <w:t>tesserae</w:t>
      </w:r>
      <w:proofErr w:type="spellEnd"/>
      <w:r w:rsidR="00FE4C5E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AA1A7E" w:rsidRPr="00FE4C5E">
        <w:rPr>
          <w:rFonts w:ascii="Times New Roman" w:hAnsi="Times New Roman" w:cs="Times New Roman"/>
          <w:i/>
          <w:sz w:val="20"/>
          <w:szCs w:val="20"/>
          <w:lang w:val="uk-UA"/>
        </w:rPr>
        <w:t>”</w:t>
      </w:r>
      <w:r w:rsidR="00B64D8D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[8, c. 3]</w:t>
      </w:r>
      <w:r w:rsidR="00F6690A" w:rsidRPr="00A644B2">
        <w:rPr>
          <w:rFonts w:ascii="Times New Roman" w:hAnsi="Times New Roman" w:cs="Times New Roman"/>
          <w:sz w:val="20"/>
          <w:szCs w:val="20"/>
          <w:lang w:val="uk-UA"/>
        </w:rPr>
        <w:t>;</w:t>
      </w:r>
      <w:r w:rsidR="00AF1084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–</w:t>
      </w:r>
      <w:r w:rsidR="00AF1084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A644B2">
        <w:rPr>
          <w:rFonts w:ascii="Times New Roman" w:hAnsi="Times New Roman" w:cs="Times New Roman"/>
          <w:i/>
          <w:sz w:val="20"/>
          <w:szCs w:val="20"/>
          <w:lang w:val="uk-UA"/>
        </w:rPr>
        <w:t>«…</w:t>
      </w:r>
      <w:r w:rsidR="004E2574" w:rsidRPr="00A644B2">
        <w:rPr>
          <w:rFonts w:ascii="Times New Roman" w:hAnsi="Times New Roman" w:cs="Times New Roman"/>
          <w:i/>
          <w:sz w:val="20"/>
          <w:szCs w:val="20"/>
          <w:lang w:val="uk-UA"/>
        </w:rPr>
        <w:t>Ти можеш попросити, щоб твоє ім’я вписали на карточки більше разів в обмін на «</w:t>
      </w:r>
      <w:proofErr w:type="spellStart"/>
      <w:r w:rsidR="004E2574" w:rsidRPr="00A644B2">
        <w:rPr>
          <w:rFonts w:ascii="Times New Roman" w:hAnsi="Times New Roman" w:cs="Times New Roman"/>
          <w:b/>
          <w:i/>
          <w:sz w:val="20"/>
          <w:szCs w:val="20"/>
          <w:lang w:val="uk-UA"/>
        </w:rPr>
        <w:t>тесери</w:t>
      </w:r>
      <w:proofErr w:type="spellEnd"/>
      <w:r w:rsidR="004E2574" w:rsidRPr="00A644B2">
        <w:rPr>
          <w:rFonts w:ascii="Times New Roman" w:hAnsi="Times New Roman" w:cs="Times New Roman"/>
          <w:i/>
          <w:sz w:val="20"/>
          <w:szCs w:val="20"/>
          <w:lang w:val="uk-UA"/>
        </w:rPr>
        <w:t>»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="00B64D8D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A4267" w:rsidRPr="00A644B2">
        <w:rPr>
          <w:rFonts w:ascii="Times New Roman" w:hAnsi="Times New Roman" w:cs="Times New Roman"/>
          <w:sz w:val="20"/>
          <w:szCs w:val="20"/>
          <w:lang w:val="uk-UA"/>
        </w:rPr>
        <w:t>[</w:t>
      </w:r>
      <w:r w:rsidR="00B64D8D" w:rsidRPr="00A644B2">
        <w:rPr>
          <w:rFonts w:ascii="Times New Roman" w:hAnsi="Times New Roman" w:cs="Times New Roman"/>
          <w:sz w:val="20"/>
          <w:szCs w:val="20"/>
          <w:lang w:val="uk-UA"/>
        </w:rPr>
        <w:t>9, c. 5</w:t>
      </w:r>
      <w:r w:rsidR="00DA4267" w:rsidRPr="00A644B2">
        <w:rPr>
          <w:rFonts w:ascii="Times New Roman" w:hAnsi="Times New Roman" w:cs="Times New Roman"/>
          <w:sz w:val="20"/>
          <w:szCs w:val="20"/>
          <w:lang w:val="uk-UA"/>
        </w:rPr>
        <w:t>]</w:t>
      </w:r>
      <w:r w:rsidRPr="00A644B2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  <w:r w:rsidR="00651BAC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651BAC" w:rsidRPr="00A644B2">
        <w:rPr>
          <w:rFonts w:ascii="Times New Roman" w:hAnsi="Times New Roman" w:cs="Times New Roman"/>
          <w:sz w:val="20"/>
          <w:szCs w:val="20"/>
          <w:lang w:val="uk-UA"/>
        </w:rPr>
        <w:t>Квазіреалія</w:t>
      </w:r>
      <w:proofErr w:type="spellEnd"/>
      <w:r w:rsidR="00651BAC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“</w:t>
      </w:r>
      <w:r w:rsidR="004E2574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4E2574" w:rsidRPr="00A644B2">
        <w:rPr>
          <w:rFonts w:ascii="Times New Roman" w:hAnsi="Times New Roman" w:cs="Times New Roman"/>
          <w:sz w:val="20"/>
          <w:szCs w:val="20"/>
          <w:lang w:val="uk-UA"/>
        </w:rPr>
        <w:t>tesserae</w:t>
      </w:r>
      <w:proofErr w:type="spellEnd"/>
      <w:r w:rsidR="004E2574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51BAC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” відтворена за допомогою транскрипції, 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 xml:space="preserve">оскільки </w:t>
      </w:r>
      <w:r w:rsidR="00651BAC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вона не несе 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>в собі прихованого змісту</w:t>
      </w:r>
      <w:r w:rsidR="00651BAC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чи емоційного навантаження, то перекладач передав </w:t>
      </w:r>
      <w:r w:rsidR="00AA1A7E">
        <w:rPr>
          <w:rFonts w:ascii="Times New Roman" w:hAnsi="Times New Roman" w:cs="Times New Roman"/>
          <w:sz w:val="20"/>
          <w:szCs w:val="20"/>
          <w:lang w:val="uk-UA"/>
        </w:rPr>
        <w:t>пряме графічне зображення слова</w:t>
      </w:r>
      <w:r w:rsidR="00651BAC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аби</w:t>
      </w:r>
      <w:r w:rsidR="0067655B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зберегти зміст вихідного твору.</w:t>
      </w:r>
    </w:p>
    <w:p w:rsidR="00A919F6" w:rsidRPr="00A644B2" w:rsidRDefault="005C0FC9" w:rsidP="004A789A">
      <w:pPr>
        <w:spacing w:after="0" w:line="240" w:lineRule="auto"/>
        <w:ind w:firstLine="30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Прикладом відтворення </w:t>
      </w:r>
      <w:proofErr w:type="spellStart"/>
      <w:r w:rsidRPr="00A644B2">
        <w:rPr>
          <w:rFonts w:ascii="Times New Roman" w:hAnsi="Times New Roman" w:cs="Times New Roman"/>
          <w:sz w:val="20"/>
          <w:szCs w:val="20"/>
          <w:lang w:val="uk-UA"/>
        </w:rPr>
        <w:t>квазіреалії-поліоніма</w:t>
      </w:r>
      <w:proofErr w:type="spellEnd"/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за допом</w:t>
      </w:r>
      <w:r w:rsidR="00FE4C5E">
        <w:rPr>
          <w:rFonts w:ascii="Times New Roman" w:hAnsi="Times New Roman" w:cs="Times New Roman"/>
          <w:sz w:val="20"/>
          <w:szCs w:val="20"/>
          <w:lang w:val="uk-UA"/>
        </w:rPr>
        <w:t>огою способу калькування є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Pr="00A644B2">
        <w:rPr>
          <w:rFonts w:ascii="Times New Roman" w:hAnsi="Times New Roman" w:cs="Times New Roman"/>
          <w:i/>
          <w:sz w:val="20"/>
          <w:szCs w:val="20"/>
          <w:lang w:val="uk-UA"/>
        </w:rPr>
        <w:t>“</w:t>
      </w:r>
      <w:r w:rsidR="00684355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>Our</w:t>
      </w:r>
      <w:proofErr w:type="spellEnd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>house</w:t>
      </w:r>
      <w:proofErr w:type="spellEnd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>is</w:t>
      </w:r>
      <w:proofErr w:type="spellEnd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>almost</w:t>
      </w:r>
      <w:proofErr w:type="spellEnd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>at</w:t>
      </w:r>
      <w:proofErr w:type="spellEnd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>the</w:t>
      </w:r>
      <w:proofErr w:type="spellEnd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>edge</w:t>
      </w:r>
      <w:proofErr w:type="spellEnd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>of</w:t>
      </w:r>
      <w:proofErr w:type="spellEnd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>the</w:t>
      </w:r>
      <w:proofErr w:type="spellEnd"/>
      <w:r w:rsidR="00684355" w:rsidRPr="00A644B2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proofErr w:type="spellStart"/>
      <w:r w:rsidR="00684355" w:rsidRPr="00A644B2">
        <w:rPr>
          <w:rFonts w:ascii="Times New Roman" w:hAnsi="Times New Roman" w:cs="Times New Roman"/>
          <w:b/>
          <w:i/>
          <w:sz w:val="20"/>
          <w:szCs w:val="20"/>
          <w:lang w:val="uk-UA"/>
        </w:rPr>
        <w:t>Seam</w:t>
      </w:r>
      <w:proofErr w:type="spellEnd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I </w:t>
      </w:r>
      <w:proofErr w:type="spellStart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>only</w:t>
      </w:r>
      <w:proofErr w:type="spellEnd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>have</w:t>
      </w:r>
      <w:proofErr w:type="spellEnd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>to</w:t>
      </w:r>
      <w:proofErr w:type="spellEnd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>pass</w:t>
      </w:r>
      <w:proofErr w:type="spellEnd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a </w:t>
      </w:r>
      <w:proofErr w:type="spellStart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>few</w:t>
      </w:r>
      <w:proofErr w:type="spellEnd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>gates</w:t>
      </w:r>
      <w:proofErr w:type="spellEnd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>to</w:t>
      </w:r>
      <w:proofErr w:type="spellEnd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>reach</w:t>
      </w:r>
      <w:proofErr w:type="spellEnd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>the</w:t>
      </w:r>
      <w:proofErr w:type="spellEnd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>scruffy</w:t>
      </w:r>
      <w:proofErr w:type="spellEnd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>field</w:t>
      </w:r>
      <w:proofErr w:type="spellEnd"/>
      <w:r w:rsidR="00684355" w:rsidRPr="00A644B2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Pr="00A644B2">
        <w:rPr>
          <w:rFonts w:ascii="Times New Roman" w:hAnsi="Times New Roman" w:cs="Times New Roman"/>
          <w:i/>
          <w:sz w:val="20"/>
          <w:szCs w:val="20"/>
          <w:lang w:val="uk-UA"/>
        </w:rPr>
        <w:t>”</w:t>
      </w:r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684355" w:rsidRPr="00A644B2">
        <w:rPr>
          <w:rFonts w:ascii="Times New Roman" w:hAnsi="Times New Roman" w:cs="Times New Roman"/>
          <w:sz w:val="20"/>
          <w:szCs w:val="20"/>
          <w:lang w:val="uk-UA"/>
        </w:rPr>
        <w:t>[8, c. 2]</w:t>
      </w:r>
      <w:r w:rsidR="00F6690A" w:rsidRPr="00A644B2">
        <w:rPr>
          <w:rFonts w:ascii="Times New Roman" w:hAnsi="Times New Roman" w:cs="Times New Roman"/>
          <w:sz w:val="20"/>
          <w:szCs w:val="20"/>
          <w:lang w:val="uk-UA"/>
        </w:rPr>
        <w:t>;</w:t>
      </w:r>
      <w:r w:rsidR="00AF1084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–</w:t>
      </w:r>
      <w:r w:rsidR="00AF1084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BF0AE6" w:rsidRPr="00A644B2">
        <w:rPr>
          <w:rFonts w:ascii="Times New Roman" w:hAnsi="Times New Roman" w:cs="Times New Roman"/>
          <w:i/>
          <w:sz w:val="20"/>
          <w:szCs w:val="20"/>
          <w:lang w:val="uk-UA"/>
        </w:rPr>
        <w:t>«</w:t>
      </w:r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>Наша хата стоїть на околиці</w:t>
      </w:r>
      <w:r w:rsidR="00684355" w:rsidRPr="00A644B2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Скиби</w:t>
      </w:r>
      <w:r w:rsidR="00684355" w:rsidRPr="00A644B2">
        <w:rPr>
          <w:rFonts w:ascii="Times New Roman" w:hAnsi="Times New Roman" w:cs="Times New Roman"/>
          <w:i/>
          <w:sz w:val="20"/>
          <w:szCs w:val="20"/>
          <w:lang w:val="uk-UA"/>
        </w:rPr>
        <w:t>. Тож мені достатньо минути кілька хвірток, щоб опинитися на брудному полі.</w:t>
      </w:r>
      <w:r w:rsidRPr="00A644B2">
        <w:rPr>
          <w:rFonts w:ascii="Times New Roman" w:hAnsi="Times New Roman" w:cs="Times New Roman"/>
          <w:i/>
          <w:sz w:val="20"/>
          <w:szCs w:val="20"/>
          <w:lang w:val="uk-UA"/>
        </w:rPr>
        <w:t>»</w:t>
      </w:r>
      <w:r w:rsidR="00DA4267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DA4267" w:rsidRPr="00A644B2">
        <w:rPr>
          <w:rFonts w:ascii="Times New Roman" w:hAnsi="Times New Roman" w:cs="Times New Roman"/>
          <w:sz w:val="20"/>
          <w:szCs w:val="20"/>
          <w:lang w:val="uk-UA"/>
        </w:rPr>
        <w:t>[</w:t>
      </w:r>
      <w:r w:rsidR="00684355" w:rsidRPr="00A644B2">
        <w:rPr>
          <w:rFonts w:ascii="Times New Roman" w:hAnsi="Times New Roman" w:cs="Times New Roman"/>
          <w:sz w:val="20"/>
          <w:szCs w:val="20"/>
          <w:lang w:val="uk-UA"/>
        </w:rPr>
        <w:t>9</w:t>
      </w:r>
      <w:r w:rsidR="00DA4267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, c. </w:t>
      </w:r>
      <w:r w:rsidR="00684355" w:rsidRPr="00A644B2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DA4267" w:rsidRPr="00A644B2">
        <w:rPr>
          <w:rFonts w:ascii="Times New Roman" w:hAnsi="Times New Roman" w:cs="Times New Roman"/>
          <w:sz w:val="20"/>
          <w:szCs w:val="20"/>
          <w:lang w:val="uk-UA"/>
        </w:rPr>
        <w:t>]</w:t>
      </w:r>
      <w:r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Як зазначено вище</w:t>
      </w:r>
      <w:r w:rsidR="00FE4C5E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FE4C5E">
        <w:rPr>
          <w:rFonts w:ascii="Times New Roman" w:hAnsi="Times New Roman" w:cs="Times New Roman"/>
          <w:sz w:val="20"/>
          <w:szCs w:val="20"/>
          <w:lang w:val="uk-UA"/>
        </w:rPr>
        <w:t>поліоніми</w:t>
      </w:r>
      <w:proofErr w:type="spellEnd"/>
      <w:r w:rsidR="00FE4C5E">
        <w:rPr>
          <w:rFonts w:ascii="Times New Roman" w:hAnsi="Times New Roman" w:cs="Times New Roman"/>
          <w:sz w:val="20"/>
          <w:szCs w:val="20"/>
          <w:lang w:val="uk-UA"/>
        </w:rPr>
        <w:t xml:space="preserve"> – 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слова, які відіграють значну роль у творенні фантастичного сприйняття у читача</w:t>
      </w:r>
      <w:r w:rsidR="00CF15CA" w:rsidRPr="00A644B2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поділяються на ті, що м</w:t>
      </w:r>
      <w:r w:rsidR="00CF15CA" w:rsidRPr="00A644B2">
        <w:rPr>
          <w:rFonts w:ascii="Times New Roman" w:hAnsi="Times New Roman" w:cs="Times New Roman"/>
          <w:sz w:val="20"/>
          <w:szCs w:val="20"/>
          <w:lang w:val="uk-UA"/>
        </w:rPr>
        <w:t>ають прозорий зрозумілий зміст</w:t>
      </w:r>
      <w:r w:rsidR="00C85128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CF15CA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E4C5E">
        <w:rPr>
          <w:rFonts w:ascii="Times New Roman" w:hAnsi="Times New Roman" w:cs="Times New Roman"/>
          <w:sz w:val="20"/>
          <w:szCs w:val="20"/>
          <w:lang w:val="uk-UA"/>
        </w:rPr>
        <w:t>і такі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, що мають приховану невідому суть.</w:t>
      </w:r>
      <w:r w:rsidR="00CF15CA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У даному випадку слово “</w:t>
      </w:r>
      <w:proofErr w:type="spellStart"/>
      <w:r w:rsidR="00684355" w:rsidRPr="00A644B2">
        <w:rPr>
          <w:rFonts w:ascii="Times New Roman" w:hAnsi="Times New Roman" w:cs="Times New Roman"/>
          <w:sz w:val="20"/>
          <w:szCs w:val="20"/>
          <w:lang w:val="uk-UA"/>
        </w:rPr>
        <w:t>Seam</w:t>
      </w:r>
      <w:proofErr w:type="spellEnd"/>
      <w:r w:rsidR="00CF15CA" w:rsidRPr="00A644B2">
        <w:rPr>
          <w:rFonts w:ascii="Times New Roman" w:hAnsi="Times New Roman" w:cs="Times New Roman"/>
          <w:sz w:val="20"/>
          <w:szCs w:val="20"/>
          <w:lang w:val="uk-UA"/>
        </w:rPr>
        <w:t>” було відтворено за допомогою калькування, адже зміст реалії був досить зрозумілим для читача і не вимагав створення нового авторського неологізму.</w:t>
      </w:r>
      <w:r w:rsidR="00684355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З англійської саме слово “</w:t>
      </w:r>
      <w:proofErr w:type="spellStart"/>
      <w:r w:rsidR="00684355" w:rsidRPr="00A644B2">
        <w:rPr>
          <w:rFonts w:ascii="Times New Roman" w:hAnsi="Times New Roman" w:cs="Times New Roman"/>
          <w:sz w:val="20"/>
          <w:szCs w:val="20"/>
          <w:lang w:val="uk-UA"/>
        </w:rPr>
        <w:t>seam</w:t>
      </w:r>
      <w:proofErr w:type="spellEnd"/>
      <w:r w:rsidR="00684355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” має значення «край». У тексті це слово позначає назву району, тобто його можна віднести до </w:t>
      </w:r>
      <w:proofErr w:type="spellStart"/>
      <w:r w:rsidR="00684355" w:rsidRPr="00A644B2">
        <w:rPr>
          <w:rFonts w:ascii="Times New Roman" w:hAnsi="Times New Roman" w:cs="Times New Roman"/>
          <w:sz w:val="20"/>
          <w:szCs w:val="20"/>
          <w:lang w:val="uk-UA"/>
        </w:rPr>
        <w:t>реаліїї-топоніма</w:t>
      </w:r>
      <w:proofErr w:type="spellEnd"/>
      <w:r w:rsidR="00684355" w:rsidRPr="00A644B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F83C14" w:rsidRPr="00A644B2" w:rsidRDefault="00AF1084" w:rsidP="00ED5291">
      <w:pPr>
        <w:spacing w:after="0" w:line="240" w:lineRule="auto"/>
        <w:ind w:firstLine="30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644B2">
        <w:rPr>
          <w:rFonts w:ascii="Times New Roman" w:hAnsi="Times New Roman" w:cs="Times New Roman"/>
          <w:i/>
          <w:sz w:val="20"/>
          <w:szCs w:val="20"/>
          <w:lang w:val="uk-UA"/>
        </w:rPr>
        <w:t>“</w:t>
      </w:r>
      <w:proofErr w:type="spellStart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>My</w:t>
      </w:r>
      <w:proofErr w:type="spellEnd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>father’s</w:t>
      </w:r>
      <w:proofErr w:type="spellEnd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>voice</w:t>
      </w:r>
      <w:proofErr w:type="spellEnd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>comes</w:t>
      </w:r>
      <w:proofErr w:type="spellEnd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>back</w:t>
      </w:r>
      <w:proofErr w:type="spellEnd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>to</w:t>
      </w:r>
      <w:proofErr w:type="spellEnd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>me</w:t>
      </w:r>
      <w:proofErr w:type="spellEnd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>. “</w:t>
      </w:r>
      <w:proofErr w:type="spellStart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>Not</w:t>
      </w:r>
      <w:proofErr w:type="spellEnd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>these</w:t>
      </w:r>
      <w:proofErr w:type="spellEnd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>Katniss</w:t>
      </w:r>
      <w:proofErr w:type="spellEnd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proofErr w:type="spellStart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>Never</w:t>
      </w:r>
      <w:proofErr w:type="spellEnd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>these</w:t>
      </w:r>
      <w:proofErr w:type="spellEnd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proofErr w:type="spellStart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>They’re</w:t>
      </w:r>
      <w:proofErr w:type="spellEnd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ED5291" w:rsidRPr="00A644B2">
        <w:rPr>
          <w:rFonts w:ascii="Times New Roman" w:hAnsi="Times New Roman" w:cs="Times New Roman"/>
          <w:b/>
          <w:i/>
          <w:sz w:val="20"/>
          <w:szCs w:val="20"/>
          <w:lang w:val="uk-UA"/>
        </w:rPr>
        <w:t>nightlock</w:t>
      </w:r>
      <w:proofErr w:type="spellEnd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proofErr w:type="spellStart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>You’ll</w:t>
      </w:r>
      <w:proofErr w:type="spellEnd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>be</w:t>
      </w:r>
      <w:proofErr w:type="spellEnd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>dead</w:t>
      </w:r>
      <w:proofErr w:type="spellEnd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>before</w:t>
      </w:r>
      <w:proofErr w:type="spellEnd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>they</w:t>
      </w:r>
      <w:proofErr w:type="spellEnd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>reach</w:t>
      </w:r>
      <w:proofErr w:type="spellEnd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>your</w:t>
      </w:r>
      <w:proofErr w:type="spellEnd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>stomach</w:t>
      </w:r>
      <w:proofErr w:type="spellEnd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  <w:r w:rsidRPr="00A644B2">
        <w:rPr>
          <w:rFonts w:ascii="Times New Roman" w:hAnsi="Times New Roman" w:cs="Times New Roman"/>
          <w:i/>
          <w:sz w:val="20"/>
          <w:szCs w:val="20"/>
          <w:lang w:val="uk-UA"/>
        </w:rPr>
        <w:t>”</w:t>
      </w:r>
      <w:r w:rsidR="00B64D8D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[8, c. 164]</w:t>
      </w:r>
      <w:r w:rsidR="00F6690A" w:rsidRPr="00A644B2">
        <w:rPr>
          <w:rFonts w:ascii="Times New Roman" w:hAnsi="Times New Roman" w:cs="Times New Roman"/>
          <w:sz w:val="20"/>
          <w:szCs w:val="20"/>
          <w:lang w:val="uk-UA"/>
        </w:rPr>
        <w:t>;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–</w:t>
      </w:r>
      <w:r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CF15CA" w:rsidRPr="00A644B2">
        <w:rPr>
          <w:rFonts w:ascii="Times New Roman" w:hAnsi="Times New Roman" w:cs="Times New Roman"/>
          <w:i/>
          <w:sz w:val="20"/>
          <w:szCs w:val="20"/>
          <w:lang w:val="uk-UA"/>
        </w:rPr>
        <w:t>«</w:t>
      </w:r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І немов почула батьків голос: «Не ці, </w:t>
      </w:r>
      <w:proofErr w:type="spellStart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>Катніс</w:t>
      </w:r>
      <w:proofErr w:type="spellEnd"/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Ніколи не їж цих ягід. Це </w:t>
      </w:r>
      <w:r w:rsidR="00ED5291" w:rsidRPr="00A644B2">
        <w:rPr>
          <w:rFonts w:ascii="Times New Roman" w:hAnsi="Times New Roman" w:cs="Times New Roman"/>
          <w:b/>
          <w:i/>
          <w:sz w:val="20"/>
          <w:szCs w:val="20"/>
          <w:lang w:val="uk-UA"/>
        </w:rPr>
        <w:t>вовче лико</w:t>
      </w:r>
      <w:r w:rsidR="00ED5291" w:rsidRPr="00A644B2">
        <w:rPr>
          <w:rFonts w:ascii="Times New Roman" w:hAnsi="Times New Roman" w:cs="Times New Roman"/>
          <w:i/>
          <w:sz w:val="20"/>
          <w:szCs w:val="20"/>
          <w:lang w:val="uk-UA"/>
        </w:rPr>
        <w:t>. Вони отруйні. Ти помреш іще перш, ніж вони потраплять у шлунок»</w:t>
      </w:r>
      <w:r w:rsidR="00ED5291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A4267" w:rsidRPr="00A644B2">
        <w:rPr>
          <w:rFonts w:ascii="Times New Roman" w:hAnsi="Times New Roman" w:cs="Times New Roman"/>
          <w:sz w:val="20"/>
          <w:szCs w:val="20"/>
          <w:lang w:val="uk-UA"/>
        </w:rPr>
        <w:t>[</w:t>
      </w:r>
      <w:r w:rsidR="00B64D8D" w:rsidRPr="00A644B2">
        <w:rPr>
          <w:rFonts w:ascii="Times New Roman" w:hAnsi="Times New Roman" w:cs="Times New Roman"/>
          <w:sz w:val="20"/>
          <w:szCs w:val="20"/>
          <w:lang w:val="uk-UA"/>
        </w:rPr>
        <w:t>9, c. 170</w:t>
      </w:r>
      <w:r w:rsidR="00DA4267" w:rsidRPr="00A644B2">
        <w:rPr>
          <w:rFonts w:ascii="Times New Roman" w:hAnsi="Times New Roman" w:cs="Times New Roman"/>
          <w:sz w:val="20"/>
          <w:szCs w:val="20"/>
          <w:lang w:val="uk-UA"/>
        </w:rPr>
        <w:t>]</w:t>
      </w:r>
      <w:r w:rsidR="00BE19A8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F15CA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– є прикладом речення з </w:t>
      </w:r>
      <w:proofErr w:type="spellStart"/>
      <w:r w:rsidR="00CF15CA" w:rsidRPr="00A644B2">
        <w:rPr>
          <w:rFonts w:ascii="Times New Roman" w:hAnsi="Times New Roman" w:cs="Times New Roman"/>
          <w:sz w:val="20"/>
          <w:szCs w:val="20"/>
          <w:lang w:val="uk-UA"/>
        </w:rPr>
        <w:t>реалією-поліонімом</w:t>
      </w:r>
      <w:proofErr w:type="spellEnd"/>
      <w:r w:rsidR="00CF15CA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, яка має прихований зміст. </w:t>
      </w:r>
      <w:r w:rsidR="00ED5291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Назва ягід походить від двох </w:t>
      </w:r>
      <w:r w:rsidR="00FE4C5E">
        <w:rPr>
          <w:rFonts w:ascii="Times New Roman" w:hAnsi="Times New Roman" w:cs="Times New Roman"/>
          <w:sz w:val="20"/>
          <w:szCs w:val="20"/>
          <w:lang w:val="uk-UA"/>
        </w:rPr>
        <w:t xml:space="preserve">реальних </w:t>
      </w:r>
      <w:r w:rsidR="00ED5291" w:rsidRPr="00A644B2">
        <w:rPr>
          <w:rFonts w:ascii="Times New Roman" w:hAnsi="Times New Roman" w:cs="Times New Roman"/>
          <w:sz w:val="20"/>
          <w:szCs w:val="20"/>
          <w:lang w:val="uk-UA"/>
        </w:rPr>
        <w:t>рослин, з англійської “</w:t>
      </w:r>
      <w:proofErr w:type="spellStart"/>
      <w:r w:rsidR="00ED5291" w:rsidRPr="00A644B2">
        <w:rPr>
          <w:rFonts w:ascii="Times New Roman" w:hAnsi="Times New Roman" w:cs="Times New Roman"/>
          <w:sz w:val="20"/>
          <w:szCs w:val="20"/>
          <w:lang w:val="uk-UA"/>
        </w:rPr>
        <w:t>plants</w:t>
      </w:r>
      <w:proofErr w:type="spellEnd"/>
      <w:r w:rsidR="00ED5291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hemlock”– «болиголов»</w:t>
      </w:r>
      <w:r w:rsidR="004A789A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[10, c. 465]</w:t>
      </w:r>
      <w:r w:rsidR="00ED5291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та “</w:t>
      </w:r>
      <w:proofErr w:type="spellStart"/>
      <w:r w:rsidR="00ED5291" w:rsidRPr="00A644B2">
        <w:rPr>
          <w:rFonts w:ascii="Times New Roman" w:hAnsi="Times New Roman" w:cs="Times New Roman"/>
          <w:sz w:val="20"/>
          <w:szCs w:val="20"/>
          <w:lang w:val="uk-UA"/>
        </w:rPr>
        <w:t>deadly</w:t>
      </w:r>
      <w:proofErr w:type="spellEnd"/>
      <w:r w:rsidR="00ED5291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nightshade”– «беладона»</w:t>
      </w:r>
      <w:r w:rsidR="004A789A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[10, c.132]</w:t>
      </w:r>
      <w:r w:rsidR="00ED5291" w:rsidRPr="00A644B2">
        <w:rPr>
          <w:rFonts w:ascii="Times New Roman" w:hAnsi="Times New Roman" w:cs="Times New Roman"/>
          <w:sz w:val="20"/>
          <w:szCs w:val="20"/>
          <w:lang w:val="uk-UA"/>
        </w:rPr>
        <w:t>. Аби передати функцію та небезпечність рослини, перекладач застосував неологізм «вовче лико», або ж інша назва в народі «вовчі я</w:t>
      </w:r>
      <w:r w:rsidR="00FE4C5E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="00ED5291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оди», </w:t>
      </w:r>
      <w:r w:rsidR="00FE4C5E">
        <w:rPr>
          <w:rFonts w:ascii="Times New Roman" w:hAnsi="Times New Roman" w:cs="Times New Roman"/>
          <w:sz w:val="20"/>
          <w:szCs w:val="20"/>
          <w:lang w:val="uk-UA"/>
        </w:rPr>
        <w:t xml:space="preserve">бо </w:t>
      </w:r>
      <w:r w:rsidR="00ED5291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саме ця рослина </w:t>
      </w:r>
      <w:r w:rsidR="00802064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одразу </w:t>
      </w:r>
      <w:r w:rsidR="00ED5291" w:rsidRPr="00A644B2">
        <w:rPr>
          <w:rFonts w:ascii="Times New Roman" w:hAnsi="Times New Roman" w:cs="Times New Roman"/>
          <w:sz w:val="20"/>
          <w:szCs w:val="20"/>
          <w:lang w:val="uk-UA"/>
        </w:rPr>
        <w:t>асоціюється</w:t>
      </w:r>
      <w:r w:rsidR="00802064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з отрутою.</w:t>
      </w:r>
      <w:r w:rsidR="00ED5291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83C14" w:rsidRPr="00A644B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  <w:t xml:space="preserve"> </w:t>
      </w:r>
    </w:p>
    <w:p w:rsidR="00F83C14" w:rsidRPr="00A644B2" w:rsidRDefault="00F83C14" w:rsidP="00BE19A8">
      <w:pPr>
        <w:spacing w:after="0" w:line="240" w:lineRule="auto"/>
        <w:ind w:firstLine="30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644B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Розглянемо приклад </w:t>
      </w:r>
      <w:proofErr w:type="spellStart"/>
      <w:r w:rsidRPr="00A644B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реалії-</w:t>
      </w:r>
      <w:r w:rsidR="0013265C" w:rsidRPr="00A644B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ідіонім</w:t>
      </w:r>
      <w:r w:rsidRPr="00A644B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а</w:t>
      </w:r>
      <w:proofErr w:type="spellEnd"/>
      <w:r w:rsidRPr="00A644B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, яку перекладач зазвичай відтворює завдяки </w:t>
      </w:r>
      <w:r w:rsidRPr="00A644B2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контекстуальному перекладу – 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прийому, за якого зміст передається через трансформацію контексту або </w:t>
      </w:r>
      <w:r w:rsidR="004942C8" w:rsidRPr="00A644B2">
        <w:rPr>
          <w:rFonts w:ascii="Times New Roman" w:hAnsi="Times New Roman" w:cs="Times New Roman"/>
          <w:sz w:val="20"/>
          <w:szCs w:val="20"/>
          <w:lang w:val="uk-UA"/>
        </w:rPr>
        <w:t>ж завдяки наближеному перекладу: “</w:t>
      </w:r>
      <w:proofErr w:type="spellStart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>Well</w:t>
      </w:r>
      <w:proofErr w:type="spellEnd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>well</w:t>
      </w:r>
      <w:proofErr w:type="spellEnd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>well</w:t>
      </w:r>
      <w:proofErr w:type="spellEnd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proofErr w:type="spellStart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>Katniss</w:t>
      </w:r>
      <w:proofErr w:type="spellEnd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>there’s</w:t>
      </w:r>
      <w:proofErr w:type="spellEnd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>no</w:t>
      </w:r>
      <w:proofErr w:type="spellEnd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>guarantee</w:t>
      </w:r>
      <w:proofErr w:type="spellEnd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>they’ll</w:t>
      </w:r>
      <w:proofErr w:type="spellEnd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>be</w:t>
      </w:r>
      <w:proofErr w:type="spellEnd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>bows</w:t>
      </w:r>
      <w:proofErr w:type="spellEnd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>and</w:t>
      </w:r>
      <w:proofErr w:type="spellEnd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>arrows</w:t>
      </w:r>
      <w:proofErr w:type="spellEnd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>in</w:t>
      </w:r>
      <w:proofErr w:type="spellEnd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>the</w:t>
      </w:r>
      <w:proofErr w:type="spellEnd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>arena</w:t>
      </w:r>
      <w:proofErr w:type="spellEnd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>but</w:t>
      </w:r>
      <w:proofErr w:type="spellEnd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>during</w:t>
      </w:r>
      <w:proofErr w:type="spellEnd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>your</w:t>
      </w:r>
      <w:proofErr w:type="spellEnd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>private</w:t>
      </w:r>
      <w:proofErr w:type="spellEnd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>session</w:t>
      </w:r>
      <w:proofErr w:type="spellEnd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>with</w:t>
      </w:r>
      <w:proofErr w:type="spellEnd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>the</w:t>
      </w:r>
      <w:proofErr w:type="spellEnd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BE19A8" w:rsidRPr="00A644B2">
        <w:rPr>
          <w:rFonts w:ascii="Times New Roman" w:hAnsi="Times New Roman" w:cs="Times New Roman"/>
          <w:b/>
          <w:i/>
          <w:sz w:val="20"/>
          <w:szCs w:val="20"/>
          <w:lang w:val="uk-UA"/>
        </w:rPr>
        <w:t>Gamemakers</w:t>
      </w:r>
      <w:proofErr w:type="spellEnd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>show</w:t>
      </w:r>
      <w:proofErr w:type="spellEnd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>them</w:t>
      </w:r>
      <w:proofErr w:type="spellEnd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>what</w:t>
      </w:r>
      <w:proofErr w:type="spellEnd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>you</w:t>
      </w:r>
      <w:proofErr w:type="spellEnd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>can</w:t>
      </w:r>
      <w:proofErr w:type="spellEnd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>do</w:t>
      </w:r>
      <w:proofErr w:type="spellEnd"/>
      <w:r w:rsidR="00AF1084" w:rsidRPr="00A644B2">
        <w:rPr>
          <w:rFonts w:ascii="Times New Roman" w:hAnsi="Times New Roman" w:cs="Times New Roman"/>
          <w:i/>
          <w:sz w:val="20"/>
          <w:szCs w:val="20"/>
          <w:lang w:val="uk-UA"/>
        </w:rPr>
        <w:t>»</w:t>
      </w:r>
      <w:r w:rsidR="00B64D8D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[8, c. 94]</w:t>
      </w:r>
      <w:r w:rsidR="00F6690A" w:rsidRPr="00A644B2">
        <w:rPr>
          <w:rFonts w:ascii="Times New Roman" w:hAnsi="Times New Roman" w:cs="Times New Roman"/>
          <w:sz w:val="20"/>
          <w:szCs w:val="20"/>
          <w:lang w:val="uk-UA"/>
        </w:rPr>
        <w:t>;</w:t>
      </w:r>
      <w:r w:rsidR="00AF1084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–</w:t>
      </w:r>
      <w:r w:rsidR="004942C8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«</w:t>
      </w:r>
      <w:r w:rsidR="0013265C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Що ж. Добре, </w:t>
      </w:r>
      <w:proofErr w:type="spellStart"/>
      <w:r w:rsidR="0013265C" w:rsidRPr="00A644B2">
        <w:rPr>
          <w:rFonts w:ascii="Times New Roman" w:hAnsi="Times New Roman" w:cs="Times New Roman"/>
          <w:i/>
          <w:sz w:val="20"/>
          <w:szCs w:val="20"/>
          <w:lang w:val="uk-UA"/>
        </w:rPr>
        <w:t>добре</w:t>
      </w:r>
      <w:proofErr w:type="spellEnd"/>
      <w:r w:rsidR="0013265C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proofErr w:type="spellStart"/>
      <w:r w:rsidR="0013265C" w:rsidRPr="00A644B2">
        <w:rPr>
          <w:rFonts w:ascii="Times New Roman" w:hAnsi="Times New Roman" w:cs="Times New Roman"/>
          <w:i/>
          <w:sz w:val="20"/>
          <w:szCs w:val="20"/>
          <w:lang w:val="uk-UA"/>
        </w:rPr>
        <w:t>Катніс</w:t>
      </w:r>
      <w:proofErr w:type="spellEnd"/>
      <w:r w:rsidR="0013265C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ніхто не може гарантувати, що на арені буде лук зі стрілами, але під час показового виступу перед </w:t>
      </w:r>
      <w:r w:rsidR="0013265C" w:rsidRPr="00A644B2">
        <w:rPr>
          <w:rFonts w:ascii="Times New Roman" w:hAnsi="Times New Roman" w:cs="Times New Roman"/>
          <w:b/>
          <w:i/>
          <w:sz w:val="20"/>
          <w:szCs w:val="20"/>
          <w:lang w:val="uk-UA"/>
        </w:rPr>
        <w:t>продюсерам</w:t>
      </w:r>
      <w:r w:rsidR="00BE19A8" w:rsidRPr="00A644B2">
        <w:rPr>
          <w:rFonts w:ascii="Times New Roman" w:hAnsi="Times New Roman" w:cs="Times New Roman"/>
          <w:b/>
          <w:i/>
          <w:sz w:val="20"/>
          <w:szCs w:val="20"/>
          <w:lang w:val="uk-UA"/>
        </w:rPr>
        <w:t>и</w:t>
      </w:r>
      <w:r w:rsidR="0013265C" w:rsidRPr="00A644B2">
        <w:rPr>
          <w:rFonts w:ascii="Times New Roman" w:hAnsi="Times New Roman" w:cs="Times New Roman"/>
          <w:i/>
          <w:sz w:val="20"/>
          <w:szCs w:val="20"/>
          <w:lang w:val="uk-UA"/>
        </w:rPr>
        <w:t>,</w:t>
      </w:r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що</w:t>
      </w:r>
      <w:r w:rsidR="0013265C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контролюють весь процес, продемонструй їм усе, на що здатна. До того часу краще зовсім не підходь до лука. Ти щось тямиш у пастках?</w:t>
      </w:r>
      <w:r w:rsidR="004942C8" w:rsidRPr="00A644B2">
        <w:rPr>
          <w:rFonts w:ascii="Times New Roman" w:hAnsi="Times New Roman" w:cs="Times New Roman"/>
          <w:i/>
          <w:sz w:val="20"/>
          <w:szCs w:val="20"/>
          <w:lang w:val="uk-UA"/>
        </w:rPr>
        <w:t>»</w:t>
      </w:r>
      <w:r w:rsidR="00DA4267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CC517C" w:rsidRPr="00A644B2">
        <w:rPr>
          <w:rFonts w:ascii="Times New Roman" w:hAnsi="Times New Roman" w:cs="Times New Roman"/>
          <w:sz w:val="20"/>
          <w:szCs w:val="20"/>
          <w:lang w:val="uk-UA"/>
        </w:rPr>
        <w:t>[9</w:t>
      </w:r>
      <w:r w:rsidR="00DA4267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, c. </w:t>
      </w:r>
      <w:r w:rsidR="00CC517C" w:rsidRPr="00A644B2">
        <w:rPr>
          <w:rFonts w:ascii="Times New Roman" w:hAnsi="Times New Roman" w:cs="Times New Roman"/>
          <w:sz w:val="20"/>
          <w:szCs w:val="20"/>
          <w:lang w:val="uk-UA"/>
        </w:rPr>
        <w:t>92</w:t>
      </w:r>
      <w:r w:rsidR="00DA4267" w:rsidRPr="00A644B2">
        <w:rPr>
          <w:rFonts w:ascii="Times New Roman" w:hAnsi="Times New Roman" w:cs="Times New Roman"/>
          <w:sz w:val="20"/>
          <w:szCs w:val="20"/>
          <w:lang w:val="uk-UA"/>
        </w:rPr>
        <w:t>]</w:t>
      </w:r>
      <w:r w:rsidR="004942C8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r w:rsidR="004942C8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Слово </w:t>
      </w:r>
      <w:r w:rsidR="00BE19A8" w:rsidRPr="00A644B2">
        <w:rPr>
          <w:rFonts w:ascii="Times New Roman" w:hAnsi="Times New Roman" w:cs="Times New Roman"/>
          <w:sz w:val="20"/>
          <w:szCs w:val="20"/>
          <w:lang w:val="uk-UA"/>
        </w:rPr>
        <w:t>“</w:t>
      </w:r>
      <w:proofErr w:type="spellStart"/>
      <w:r w:rsidR="00BE19A8" w:rsidRPr="00A644B2">
        <w:rPr>
          <w:rFonts w:ascii="Times New Roman" w:hAnsi="Times New Roman" w:cs="Times New Roman"/>
          <w:sz w:val="20"/>
          <w:szCs w:val="20"/>
          <w:lang w:val="uk-UA"/>
        </w:rPr>
        <w:t>gamemaker</w:t>
      </w:r>
      <w:proofErr w:type="spellEnd"/>
      <w:r w:rsidR="00BE19A8" w:rsidRPr="00A644B2">
        <w:rPr>
          <w:rFonts w:ascii="Times New Roman" w:hAnsi="Times New Roman" w:cs="Times New Roman"/>
          <w:sz w:val="20"/>
          <w:szCs w:val="20"/>
          <w:lang w:val="uk-UA"/>
        </w:rPr>
        <w:t>” означає «упорядник», або ж «той, хто керує»</w:t>
      </w:r>
      <w:r w:rsidR="004A789A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[10, c. 587]</w:t>
      </w:r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r w:rsidR="00BE19A8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Аби пояснити читачам значення слова та якомога більше наблизити контекст до рівня розуміння цільової аудиторії, перекладач використав слово «продюсер» та вдався до </w:t>
      </w:r>
      <w:r w:rsidR="004666B6" w:rsidRPr="00A644B2">
        <w:rPr>
          <w:rFonts w:ascii="Times New Roman" w:hAnsi="Times New Roman" w:cs="Times New Roman"/>
          <w:sz w:val="20"/>
          <w:szCs w:val="20"/>
          <w:lang w:val="uk-UA"/>
        </w:rPr>
        <w:t>прийому додавання</w:t>
      </w:r>
      <w:r w:rsidR="00BE19A8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«</w:t>
      </w:r>
      <w:r w:rsidR="00BE19A8" w:rsidRPr="00A644B2">
        <w:rPr>
          <w:rFonts w:ascii="Times New Roman" w:hAnsi="Times New Roman" w:cs="Times New Roman"/>
          <w:i/>
          <w:sz w:val="20"/>
          <w:szCs w:val="20"/>
          <w:lang w:val="uk-UA"/>
        </w:rPr>
        <w:t>що контролюють весь процес</w:t>
      </w:r>
      <w:r w:rsidR="00BE19A8" w:rsidRPr="00A644B2">
        <w:rPr>
          <w:rFonts w:ascii="Times New Roman" w:hAnsi="Times New Roman" w:cs="Times New Roman"/>
          <w:sz w:val="20"/>
          <w:szCs w:val="20"/>
          <w:lang w:val="uk-UA"/>
        </w:rPr>
        <w:t>», тим самим видозмінивши контекст оригіналу</w:t>
      </w:r>
      <w:r w:rsidR="00DD036C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887D5C" w:rsidRPr="00A644B2" w:rsidRDefault="00D77091" w:rsidP="00DD036C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644B2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="00FE4C5E">
        <w:rPr>
          <w:rFonts w:ascii="Times New Roman" w:hAnsi="Times New Roman" w:cs="Times New Roman"/>
          <w:sz w:val="20"/>
          <w:szCs w:val="20"/>
          <w:lang w:val="uk-UA"/>
        </w:rPr>
        <w:t xml:space="preserve">аким чином, доходимо 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висновк</w:t>
      </w:r>
      <w:r w:rsidR="00FE4C5E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, що </w:t>
      </w:r>
      <w:proofErr w:type="spellStart"/>
      <w:r w:rsidRPr="00A644B2">
        <w:rPr>
          <w:rFonts w:ascii="Times New Roman" w:hAnsi="Times New Roman" w:cs="Times New Roman"/>
          <w:sz w:val="20"/>
          <w:szCs w:val="20"/>
          <w:lang w:val="uk-UA"/>
        </w:rPr>
        <w:t>квазіреалії</w:t>
      </w:r>
      <w:proofErr w:type="spellEnd"/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403162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тобто 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реалії, які використовуються у творах жанру </w:t>
      </w:r>
      <w:proofErr w:type="spellStart"/>
      <w:r w:rsidRPr="00A644B2">
        <w:rPr>
          <w:rFonts w:ascii="Times New Roman" w:hAnsi="Times New Roman" w:cs="Times New Roman"/>
          <w:sz w:val="20"/>
          <w:szCs w:val="20"/>
          <w:lang w:val="uk-UA"/>
        </w:rPr>
        <w:t>фентезі</w:t>
      </w:r>
      <w:proofErr w:type="spellEnd"/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, можна відтворити за допомогою </w:t>
      </w:r>
      <w:proofErr w:type="spellStart"/>
      <w:r w:rsidR="004C1AF6" w:rsidRPr="00A644B2">
        <w:rPr>
          <w:rFonts w:ascii="Times New Roman" w:hAnsi="Times New Roman" w:cs="Times New Roman"/>
          <w:sz w:val="20"/>
          <w:szCs w:val="20"/>
          <w:lang w:val="uk-UA"/>
        </w:rPr>
        <w:t>транс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>кодування</w:t>
      </w:r>
      <w:proofErr w:type="spellEnd"/>
      <w:r w:rsidRPr="00A644B2">
        <w:rPr>
          <w:rFonts w:ascii="Times New Roman" w:hAnsi="Times New Roman" w:cs="Times New Roman"/>
          <w:sz w:val="20"/>
          <w:szCs w:val="20"/>
          <w:lang w:val="uk-UA"/>
        </w:rPr>
        <w:t>, ка</w:t>
      </w:r>
      <w:r w:rsidR="00FE4C5E">
        <w:rPr>
          <w:rFonts w:ascii="Times New Roman" w:hAnsi="Times New Roman" w:cs="Times New Roman"/>
          <w:sz w:val="20"/>
          <w:szCs w:val="20"/>
          <w:lang w:val="uk-UA"/>
        </w:rPr>
        <w:t>лькування, створення неологізму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або на</w:t>
      </w:r>
      <w:r w:rsidR="00E4592A" w:rsidRPr="00A644B2">
        <w:rPr>
          <w:rFonts w:ascii="Times New Roman" w:hAnsi="Times New Roman" w:cs="Times New Roman"/>
          <w:sz w:val="20"/>
          <w:szCs w:val="20"/>
          <w:lang w:val="uk-UA"/>
        </w:rPr>
        <w:t>півкальки, переклад</w:t>
      </w:r>
      <w:r w:rsidR="004C1AF6" w:rsidRPr="00A644B2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E4592A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за допомогою</w:t>
      </w:r>
      <w:r w:rsidR="00FE4C5E">
        <w:rPr>
          <w:rFonts w:ascii="Times New Roman" w:hAnsi="Times New Roman" w:cs="Times New Roman"/>
          <w:sz w:val="20"/>
          <w:szCs w:val="20"/>
          <w:lang w:val="uk-UA"/>
        </w:rPr>
        <w:t xml:space="preserve"> зміни контексту речення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або взагалі опущення деяких</w:t>
      </w:r>
      <w:r w:rsidR="00E4592A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його елементів.</w:t>
      </w:r>
      <w:r w:rsidR="004C1AF6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Переклад </w:t>
      </w:r>
      <w:proofErr w:type="spellStart"/>
      <w:r w:rsidR="004C1AF6" w:rsidRPr="00A644B2">
        <w:rPr>
          <w:rFonts w:ascii="Times New Roman" w:hAnsi="Times New Roman" w:cs="Times New Roman"/>
          <w:sz w:val="20"/>
          <w:szCs w:val="20"/>
          <w:lang w:val="uk-UA"/>
        </w:rPr>
        <w:t>квазіреалій</w:t>
      </w:r>
      <w:proofErr w:type="spellEnd"/>
      <w:r w:rsidR="004C1AF6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вимагає від перекладача не лише знання мови </w:t>
      </w:r>
      <w:r w:rsidR="00FE4C5E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="004C1AF6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культури цільової аудиторії, а</w:t>
      </w:r>
      <w:r w:rsidR="00FE4C5E">
        <w:rPr>
          <w:rFonts w:ascii="Times New Roman" w:hAnsi="Times New Roman" w:cs="Times New Roman"/>
          <w:sz w:val="20"/>
          <w:szCs w:val="20"/>
          <w:lang w:val="uk-UA"/>
        </w:rPr>
        <w:t>ле</w:t>
      </w:r>
      <w:r w:rsidR="004C1AF6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й наявності худо</w:t>
      </w:r>
      <w:r w:rsidR="00403162" w:rsidRPr="00A644B2">
        <w:rPr>
          <w:rFonts w:ascii="Times New Roman" w:hAnsi="Times New Roman" w:cs="Times New Roman"/>
          <w:sz w:val="20"/>
          <w:szCs w:val="20"/>
          <w:lang w:val="uk-UA"/>
        </w:rPr>
        <w:t>жньої майстерності у відтворенні</w:t>
      </w:r>
      <w:r w:rsidR="004C1AF6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нових, неіснуючих слів. </w:t>
      </w:r>
      <w:r w:rsidR="00C85128">
        <w:rPr>
          <w:rFonts w:ascii="Times New Roman" w:hAnsi="Times New Roman" w:cs="Times New Roman"/>
          <w:sz w:val="20"/>
          <w:szCs w:val="20"/>
          <w:lang w:val="uk-UA"/>
        </w:rPr>
        <w:t xml:space="preserve">Основною </w:t>
      </w:r>
      <w:r w:rsidR="004C1AF6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проблемою </w:t>
      </w:r>
      <w:r w:rsidR="00FE4C5E">
        <w:rPr>
          <w:rFonts w:ascii="Times New Roman" w:hAnsi="Times New Roman" w:cs="Times New Roman"/>
          <w:sz w:val="20"/>
          <w:szCs w:val="20"/>
          <w:lang w:val="uk-UA"/>
        </w:rPr>
        <w:t xml:space="preserve">при </w:t>
      </w:r>
      <w:r w:rsidR="004C1AF6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передачі такого виду </w:t>
      </w:r>
      <w:proofErr w:type="spellStart"/>
      <w:r w:rsidR="004C1AF6" w:rsidRPr="00A644B2">
        <w:rPr>
          <w:rFonts w:ascii="Times New Roman" w:hAnsi="Times New Roman" w:cs="Times New Roman"/>
          <w:sz w:val="20"/>
          <w:szCs w:val="20"/>
          <w:lang w:val="uk-UA"/>
        </w:rPr>
        <w:t>безеквівалентної</w:t>
      </w:r>
      <w:proofErr w:type="spellEnd"/>
      <w:r w:rsidR="004C1AF6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лексики є збереження семантики слова та </w:t>
      </w:r>
      <w:r w:rsidR="00403162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його </w:t>
      </w:r>
      <w:r w:rsidR="004C1AF6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емоційного навантаження, </w:t>
      </w:r>
      <w:r w:rsidR="00FE4C5E">
        <w:rPr>
          <w:rFonts w:ascii="Times New Roman" w:hAnsi="Times New Roman" w:cs="Times New Roman"/>
          <w:sz w:val="20"/>
          <w:szCs w:val="20"/>
          <w:lang w:val="uk-UA"/>
        </w:rPr>
        <w:t xml:space="preserve">що є важливим у </w:t>
      </w:r>
      <w:r w:rsidR="00C85128">
        <w:rPr>
          <w:rFonts w:ascii="Times New Roman" w:hAnsi="Times New Roman" w:cs="Times New Roman"/>
          <w:sz w:val="20"/>
          <w:szCs w:val="20"/>
          <w:lang w:val="uk-UA"/>
        </w:rPr>
        <w:t>прагненні</w:t>
      </w:r>
      <w:r w:rsidR="00403162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C1AF6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справити </w:t>
      </w:r>
      <w:r w:rsidR="00876350">
        <w:rPr>
          <w:rFonts w:ascii="Times New Roman" w:hAnsi="Times New Roman" w:cs="Times New Roman"/>
          <w:sz w:val="20"/>
          <w:szCs w:val="20"/>
          <w:lang w:val="uk-UA"/>
        </w:rPr>
        <w:t xml:space="preserve">художнє </w:t>
      </w:r>
      <w:r w:rsidR="004C1AF6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враження на читача. </w:t>
      </w:r>
      <w:r w:rsidR="00876350">
        <w:rPr>
          <w:rFonts w:ascii="Times New Roman" w:hAnsi="Times New Roman" w:cs="Times New Roman"/>
          <w:sz w:val="20"/>
          <w:szCs w:val="20"/>
          <w:lang w:val="uk-UA"/>
        </w:rPr>
        <w:t xml:space="preserve">Отже, </w:t>
      </w:r>
      <w:proofErr w:type="spellStart"/>
      <w:r w:rsidR="004C1AF6" w:rsidRPr="00A644B2">
        <w:rPr>
          <w:rFonts w:ascii="Times New Roman" w:hAnsi="Times New Roman" w:cs="Times New Roman"/>
          <w:sz w:val="20"/>
          <w:szCs w:val="20"/>
          <w:lang w:val="uk-UA"/>
        </w:rPr>
        <w:t>квазіреалії</w:t>
      </w:r>
      <w:proofErr w:type="spellEnd"/>
      <w:r w:rsidR="00876350">
        <w:rPr>
          <w:rFonts w:ascii="Times New Roman" w:hAnsi="Times New Roman" w:cs="Times New Roman"/>
          <w:sz w:val="20"/>
          <w:szCs w:val="20"/>
          <w:lang w:val="uk-UA"/>
        </w:rPr>
        <w:t xml:space="preserve"> й</w:t>
      </w:r>
      <w:r w:rsidR="004C1AF6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реалії, що використовуються у творах жанру </w:t>
      </w:r>
      <w:proofErr w:type="spellStart"/>
      <w:r w:rsidR="004C1AF6" w:rsidRPr="00A644B2">
        <w:rPr>
          <w:rFonts w:ascii="Times New Roman" w:hAnsi="Times New Roman" w:cs="Times New Roman"/>
          <w:sz w:val="20"/>
          <w:szCs w:val="20"/>
          <w:lang w:val="uk-UA"/>
        </w:rPr>
        <w:t>фентезі</w:t>
      </w:r>
      <w:proofErr w:type="spellEnd"/>
      <w:r w:rsidR="004C1AF6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, є похідними альтернативного світу, </w:t>
      </w:r>
      <w:r w:rsidR="00FE4C5E">
        <w:rPr>
          <w:rFonts w:ascii="Times New Roman" w:hAnsi="Times New Roman" w:cs="Times New Roman"/>
          <w:sz w:val="20"/>
          <w:szCs w:val="20"/>
          <w:lang w:val="uk-UA"/>
        </w:rPr>
        <w:t xml:space="preserve">який </w:t>
      </w:r>
      <w:r w:rsidR="004C1AF6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існує поряд </w:t>
      </w:r>
      <w:r w:rsidR="00FE4C5E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4C1AF6" w:rsidRPr="00A644B2">
        <w:rPr>
          <w:rFonts w:ascii="Times New Roman" w:hAnsi="Times New Roman" w:cs="Times New Roman"/>
          <w:sz w:val="20"/>
          <w:szCs w:val="20"/>
          <w:lang w:val="uk-UA"/>
        </w:rPr>
        <w:t>з нами</w:t>
      </w:r>
      <w:r w:rsidR="00FE4C5E">
        <w:rPr>
          <w:rFonts w:ascii="Times New Roman" w:hAnsi="Times New Roman" w:cs="Times New Roman"/>
          <w:sz w:val="20"/>
          <w:szCs w:val="20"/>
          <w:lang w:val="uk-UA"/>
        </w:rPr>
        <w:t xml:space="preserve">. Оскільки </w:t>
      </w:r>
      <w:r w:rsidR="004C1AF6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це і є </w:t>
      </w:r>
      <w:r w:rsidR="00FE4C5E">
        <w:rPr>
          <w:rFonts w:ascii="Times New Roman" w:hAnsi="Times New Roman" w:cs="Times New Roman"/>
          <w:sz w:val="20"/>
          <w:szCs w:val="20"/>
          <w:lang w:val="uk-UA"/>
        </w:rPr>
        <w:t xml:space="preserve">провідною </w:t>
      </w:r>
      <w:r w:rsidR="004C1AF6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рисою фантастики </w:t>
      </w:r>
      <w:r w:rsidR="00FE4C5E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4C1AF6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наукової фантастики в</w:t>
      </w:r>
      <w:r w:rsidR="00FE4C5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C1AF6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цілому, то </w:t>
      </w:r>
      <w:r w:rsidR="00FE4C5E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4C1AF6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перекладі </w:t>
      </w:r>
      <w:r w:rsidR="00FE4C5E">
        <w:rPr>
          <w:rFonts w:ascii="Times New Roman" w:hAnsi="Times New Roman" w:cs="Times New Roman"/>
          <w:sz w:val="20"/>
          <w:szCs w:val="20"/>
          <w:lang w:val="uk-UA"/>
        </w:rPr>
        <w:t xml:space="preserve">важливо </w:t>
      </w:r>
      <w:r w:rsidR="004C1AF6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зберігати елемент реального, аби не зійти з колії фантастичної літератури та не увійти в колію казки. </w:t>
      </w:r>
    </w:p>
    <w:p w:rsidR="00887D5C" w:rsidRPr="00A644B2" w:rsidRDefault="00887D5C" w:rsidP="00DA4267">
      <w:pPr>
        <w:spacing w:after="0" w:line="240" w:lineRule="auto"/>
        <w:ind w:firstLine="301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A644B2">
        <w:rPr>
          <w:rFonts w:ascii="Times New Roman" w:hAnsi="Times New Roman" w:cs="Times New Roman"/>
          <w:b/>
          <w:bCs/>
          <w:sz w:val="20"/>
          <w:szCs w:val="20"/>
          <w:lang w:val="uk-UA"/>
        </w:rPr>
        <w:lastRenderedPageBreak/>
        <w:t>Література</w:t>
      </w:r>
    </w:p>
    <w:p w:rsidR="000B19D5" w:rsidRPr="00A644B2" w:rsidRDefault="000B19D5" w:rsidP="00DA4267">
      <w:pPr>
        <w:spacing w:after="0" w:line="240" w:lineRule="auto"/>
        <w:ind w:firstLine="301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887D5C" w:rsidRPr="00A644B2" w:rsidRDefault="00887D5C" w:rsidP="00887D5C">
      <w:pPr>
        <w:spacing w:after="0" w:line="240" w:lineRule="auto"/>
        <w:ind w:firstLine="301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644B2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1. </w:t>
      </w:r>
      <w:r w:rsidRPr="00A644B2">
        <w:rPr>
          <w:rFonts w:ascii="Times New Roman" w:hAnsi="Times New Roman" w:cs="Times New Roman"/>
          <w:bCs/>
          <w:sz w:val="20"/>
          <w:szCs w:val="20"/>
          <w:lang w:val="uk-UA"/>
        </w:rPr>
        <w:t>Тимошенкова Т.</w:t>
      </w:r>
      <w:r w:rsidR="00F6690A" w:rsidRPr="00A644B2">
        <w:rPr>
          <w:rFonts w:ascii="Times New Roman" w:hAnsi="Times New Roman" w:cs="Times New Roman"/>
          <w:bCs/>
          <w:sz w:val="20"/>
          <w:szCs w:val="20"/>
          <w:lang w:val="uk-UA"/>
        </w:rPr>
        <w:t> М., Переверзє</w:t>
      </w:r>
      <w:r w:rsidRPr="00A644B2">
        <w:rPr>
          <w:rFonts w:ascii="Times New Roman" w:hAnsi="Times New Roman" w:cs="Times New Roman"/>
          <w:bCs/>
          <w:sz w:val="20"/>
          <w:szCs w:val="20"/>
          <w:lang w:val="uk-UA"/>
        </w:rPr>
        <w:t>в В.</w:t>
      </w:r>
      <w:r w:rsidR="00F6690A" w:rsidRPr="00A644B2">
        <w:rPr>
          <w:rFonts w:ascii="Times New Roman" w:hAnsi="Times New Roman" w:cs="Times New Roman"/>
          <w:bCs/>
          <w:sz w:val="20"/>
          <w:szCs w:val="20"/>
          <w:lang w:val="uk-UA"/>
        </w:rPr>
        <w:t> </w:t>
      </w:r>
      <w:r w:rsidRPr="00A644B2">
        <w:rPr>
          <w:rFonts w:ascii="Times New Roman" w:hAnsi="Times New Roman" w:cs="Times New Roman"/>
          <w:bCs/>
          <w:sz w:val="20"/>
          <w:szCs w:val="20"/>
          <w:lang w:val="uk-UA"/>
        </w:rPr>
        <w:t>Ю. Про передачу реалій у перекладі творів жанру «</w:t>
      </w:r>
      <w:proofErr w:type="spellStart"/>
      <w:r w:rsidRPr="00A644B2">
        <w:rPr>
          <w:rFonts w:ascii="Times New Roman" w:hAnsi="Times New Roman" w:cs="Times New Roman"/>
          <w:bCs/>
          <w:sz w:val="20"/>
          <w:szCs w:val="20"/>
          <w:lang w:val="uk-UA"/>
        </w:rPr>
        <w:t>фентезі</w:t>
      </w:r>
      <w:proofErr w:type="spellEnd"/>
      <w:r w:rsidR="0087635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» / </w:t>
      </w:r>
      <w:proofErr w:type="spellStart"/>
      <w:r w:rsidR="00876350">
        <w:rPr>
          <w:rFonts w:ascii="Times New Roman" w:hAnsi="Times New Roman" w:cs="Times New Roman"/>
          <w:bCs/>
          <w:sz w:val="20"/>
          <w:szCs w:val="20"/>
          <w:lang w:val="uk-UA"/>
        </w:rPr>
        <w:t>Т. </w:t>
      </w:r>
      <w:proofErr w:type="spellEnd"/>
      <w:r w:rsidR="00876350">
        <w:rPr>
          <w:rFonts w:ascii="Times New Roman" w:hAnsi="Times New Roman" w:cs="Times New Roman"/>
          <w:bCs/>
          <w:sz w:val="20"/>
          <w:szCs w:val="20"/>
          <w:lang w:val="uk-UA"/>
        </w:rPr>
        <w:t>М. </w:t>
      </w:r>
      <w:r w:rsidR="003D2F42" w:rsidRPr="00A644B2">
        <w:rPr>
          <w:rFonts w:ascii="Times New Roman" w:hAnsi="Times New Roman" w:cs="Times New Roman"/>
          <w:bCs/>
          <w:sz w:val="20"/>
          <w:szCs w:val="20"/>
          <w:lang w:val="uk-UA"/>
        </w:rPr>
        <w:t>Тимошенкова, В. Ю. Переверзєв</w:t>
      </w:r>
      <w:r w:rsidRPr="00A644B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// Вісник Харківського національного </w:t>
      </w:r>
      <w:proofErr w:type="spellStart"/>
      <w:r w:rsidRPr="00A644B2">
        <w:rPr>
          <w:rFonts w:ascii="Times New Roman" w:hAnsi="Times New Roman" w:cs="Times New Roman"/>
          <w:bCs/>
          <w:sz w:val="20"/>
          <w:szCs w:val="20"/>
          <w:lang w:val="uk-UA"/>
        </w:rPr>
        <w:t>ун-ту</w:t>
      </w:r>
      <w:proofErr w:type="spellEnd"/>
      <w:r w:rsidRPr="00A644B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ім. </w:t>
      </w:r>
      <w:proofErr w:type="spellStart"/>
      <w:r w:rsidRPr="00A644B2">
        <w:rPr>
          <w:rFonts w:ascii="Times New Roman" w:hAnsi="Times New Roman" w:cs="Times New Roman"/>
          <w:bCs/>
          <w:sz w:val="20"/>
          <w:szCs w:val="20"/>
          <w:lang w:val="uk-UA"/>
        </w:rPr>
        <w:t>В.Н.</w:t>
      </w:r>
      <w:r w:rsidR="00876350">
        <w:rPr>
          <w:rFonts w:ascii="Times New Roman" w:hAnsi="Times New Roman" w:cs="Times New Roman"/>
          <w:bCs/>
          <w:sz w:val="20"/>
          <w:szCs w:val="20"/>
          <w:lang w:val="uk-UA"/>
        </w:rPr>
        <w:t> </w:t>
      </w:r>
      <w:r w:rsidRPr="00A644B2">
        <w:rPr>
          <w:rFonts w:ascii="Times New Roman" w:hAnsi="Times New Roman" w:cs="Times New Roman"/>
          <w:bCs/>
          <w:sz w:val="20"/>
          <w:szCs w:val="20"/>
          <w:lang w:val="uk-UA"/>
        </w:rPr>
        <w:t>Кар</w:t>
      </w:r>
      <w:proofErr w:type="spellEnd"/>
      <w:r w:rsidRPr="00A644B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азіна. – </w:t>
      </w:r>
      <w:r w:rsidR="003D2F42" w:rsidRPr="00A644B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вип. </w:t>
      </w:r>
      <w:r w:rsidR="00876350">
        <w:rPr>
          <w:rFonts w:ascii="Times New Roman" w:hAnsi="Times New Roman" w:cs="Times New Roman"/>
          <w:bCs/>
          <w:sz w:val="20"/>
          <w:szCs w:val="20"/>
          <w:lang w:val="uk-UA"/>
        </w:rPr>
        <w:t>№ </w:t>
      </w:r>
      <w:r w:rsidR="003D2F42" w:rsidRPr="00A644B2">
        <w:rPr>
          <w:rFonts w:ascii="Times New Roman" w:hAnsi="Times New Roman" w:cs="Times New Roman"/>
          <w:bCs/>
          <w:sz w:val="20"/>
          <w:szCs w:val="20"/>
          <w:lang w:val="uk-UA"/>
        </w:rPr>
        <w:t>352 – Харків, 1991.</w:t>
      </w:r>
      <w:r w:rsidRPr="00A644B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– С. 32-35</w:t>
      </w:r>
      <w:r w:rsidR="003D2F42" w:rsidRPr="00A644B2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</w:p>
    <w:p w:rsidR="00887D5C" w:rsidRPr="00A644B2" w:rsidRDefault="003F1CC0" w:rsidP="003F1CC0">
      <w:pPr>
        <w:spacing w:after="0" w:line="240" w:lineRule="auto"/>
        <w:ind w:firstLine="301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644B2">
        <w:rPr>
          <w:rFonts w:ascii="Times New Roman" w:hAnsi="Times New Roman" w:cs="Times New Roman"/>
          <w:b/>
          <w:bCs/>
          <w:sz w:val="20"/>
          <w:szCs w:val="20"/>
          <w:lang w:val="uk-UA"/>
        </w:rPr>
        <w:t>2.</w:t>
      </w:r>
      <w:r w:rsidRPr="00A644B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3D2F42" w:rsidRPr="00A644B2">
        <w:rPr>
          <w:rFonts w:ascii="Times New Roman" w:hAnsi="Times New Roman" w:cs="Times New Roman"/>
          <w:bCs/>
          <w:sz w:val="20"/>
          <w:szCs w:val="20"/>
          <w:lang w:val="uk-UA"/>
        </w:rPr>
        <w:t>Черніцина</w:t>
      </w:r>
      <w:proofErr w:type="spellEnd"/>
      <w:r w:rsidR="003D2F42" w:rsidRPr="00A644B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Ю. Є. </w:t>
      </w:r>
      <w:proofErr w:type="spellStart"/>
      <w:r w:rsidR="003D2F42" w:rsidRPr="00A644B2">
        <w:rPr>
          <w:rFonts w:ascii="Times New Roman" w:hAnsi="Times New Roman" w:cs="Times New Roman"/>
          <w:bCs/>
          <w:sz w:val="20"/>
          <w:szCs w:val="20"/>
          <w:lang w:val="uk-UA"/>
        </w:rPr>
        <w:t>Квазіреалії</w:t>
      </w:r>
      <w:proofErr w:type="spellEnd"/>
      <w:r w:rsidRPr="00A644B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D2F42" w:rsidRPr="00A644B2">
        <w:rPr>
          <w:rFonts w:ascii="Times New Roman" w:hAnsi="Times New Roman" w:cs="Times New Roman"/>
          <w:bCs/>
          <w:sz w:val="20"/>
          <w:szCs w:val="20"/>
          <w:lang w:val="uk-UA"/>
        </w:rPr>
        <w:t>як лексичний елемент</w:t>
      </w:r>
      <w:r w:rsidRPr="00A644B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D2F42" w:rsidRPr="00A644B2">
        <w:rPr>
          <w:rFonts w:ascii="Times New Roman" w:hAnsi="Times New Roman" w:cs="Times New Roman"/>
          <w:bCs/>
          <w:sz w:val="20"/>
          <w:szCs w:val="20"/>
          <w:lang w:val="uk-UA"/>
        </w:rPr>
        <w:t>науково-фантастичного тексту</w:t>
      </w:r>
      <w:r w:rsidRPr="00A644B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на при</w:t>
      </w:r>
      <w:r w:rsidR="003D2F42" w:rsidRPr="00A644B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кладі перекладу розповіді </w:t>
      </w:r>
      <w:r w:rsidRPr="00A644B2">
        <w:rPr>
          <w:rFonts w:ascii="Times New Roman" w:hAnsi="Times New Roman" w:cs="Times New Roman"/>
          <w:bCs/>
          <w:sz w:val="20"/>
          <w:szCs w:val="20"/>
          <w:lang w:val="uk-UA"/>
        </w:rPr>
        <w:t>«</w:t>
      </w:r>
      <w:r w:rsidR="003D2F42" w:rsidRPr="00A644B2">
        <w:rPr>
          <w:rFonts w:ascii="Times New Roman" w:hAnsi="Times New Roman" w:cs="Times New Roman"/>
          <w:bCs/>
          <w:sz w:val="20"/>
          <w:szCs w:val="20"/>
          <w:lang w:val="uk-UA"/>
        </w:rPr>
        <w:t>Лютий</w:t>
      </w:r>
      <w:r w:rsidRPr="00A644B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1999: </w:t>
      </w:r>
      <w:proofErr w:type="spellStart"/>
      <w:r w:rsidR="003D2F42" w:rsidRPr="00A644B2">
        <w:rPr>
          <w:rFonts w:ascii="Times New Roman" w:hAnsi="Times New Roman" w:cs="Times New Roman"/>
          <w:bCs/>
          <w:sz w:val="20"/>
          <w:szCs w:val="20"/>
          <w:lang w:val="uk-UA"/>
        </w:rPr>
        <w:t>Ілла</w:t>
      </w:r>
      <w:proofErr w:type="spellEnd"/>
      <w:r w:rsidR="003D2F42" w:rsidRPr="00A644B2">
        <w:rPr>
          <w:rFonts w:ascii="Times New Roman" w:hAnsi="Times New Roman" w:cs="Times New Roman"/>
          <w:bCs/>
          <w:sz w:val="20"/>
          <w:szCs w:val="20"/>
          <w:lang w:val="uk-UA"/>
        </w:rPr>
        <w:t>» Рея Бредбері</w:t>
      </w:r>
      <w:r w:rsidRPr="00A644B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D2F42" w:rsidRPr="00A644B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/ Ю. Є. </w:t>
      </w:r>
      <w:proofErr w:type="spellStart"/>
      <w:r w:rsidR="003D2F42" w:rsidRPr="00A644B2">
        <w:rPr>
          <w:rFonts w:ascii="Times New Roman" w:hAnsi="Times New Roman" w:cs="Times New Roman"/>
          <w:bCs/>
          <w:sz w:val="20"/>
          <w:szCs w:val="20"/>
          <w:lang w:val="uk-UA"/>
        </w:rPr>
        <w:t>Черніцина</w:t>
      </w:r>
      <w:proofErr w:type="spellEnd"/>
      <w:r w:rsidR="003D2F42" w:rsidRPr="00A644B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// Віс</w:t>
      </w:r>
      <w:r w:rsidRPr="00A644B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ник </w:t>
      </w:r>
      <w:r w:rsidR="003D2F42" w:rsidRPr="00A644B2">
        <w:rPr>
          <w:rFonts w:ascii="Times New Roman" w:hAnsi="Times New Roman" w:cs="Times New Roman"/>
          <w:bCs/>
          <w:sz w:val="20"/>
          <w:szCs w:val="20"/>
          <w:lang w:val="uk-UA"/>
        </w:rPr>
        <w:t>Московського державного обласного університету «Лі</w:t>
      </w:r>
      <w:r w:rsidRPr="00A644B2">
        <w:rPr>
          <w:rFonts w:ascii="Times New Roman" w:hAnsi="Times New Roman" w:cs="Times New Roman"/>
          <w:bCs/>
          <w:sz w:val="20"/>
          <w:szCs w:val="20"/>
          <w:lang w:val="uk-UA"/>
        </w:rPr>
        <w:t>нг</w:t>
      </w:r>
      <w:r w:rsidR="003D2F42" w:rsidRPr="00A644B2">
        <w:rPr>
          <w:rFonts w:ascii="Times New Roman" w:hAnsi="Times New Roman" w:cs="Times New Roman"/>
          <w:bCs/>
          <w:sz w:val="20"/>
          <w:szCs w:val="20"/>
          <w:lang w:val="uk-UA"/>
        </w:rPr>
        <w:t>ві</w:t>
      </w:r>
      <w:r w:rsidRPr="00A644B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стика». – </w:t>
      </w:r>
      <w:r w:rsidR="003D2F42" w:rsidRPr="00A644B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вип. №1 – Москва, </w:t>
      </w:r>
      <w:r w:rsidRPr="00A644B2">
        <w:rPr>
          <w:rFonts w:ascii="Times New Roman" w:hAnsi="Times New Roman" w:cs="Times New Roman"/>
          <w:bCs/>
          <w:sz w:val="20"/>
          <w:szCs w:val="20"/>
          <w:lang w:val="uk-UA"/>
        </w:rPr>
        <w:t>2007.– С. 296</w:t>
      </w:r>
      <w:r w:rsidR="003D2F42" w:rsidRPr="00A644B2">
        <w:rPr>
          <w:rFonts w:ascii="Times New Roman" w:hAnsi="Times New Roman" w:cs="Times New Roman"/>
          <w:bCs/>
          <w:sz w:val="20"/>
          <w:szCs w:val="20"/>
          <w:lang w:val="uk-UA"/>
        </w:rPr>
        <w:t>-</w:t>
      </w:r>
      <w:r w:rsidRPr="00A644B2">
        <w:rPr>
          <w:rFonts w:ascii="Times New Roman" w:hAnsi="Times New Roman" w:cs="Times New Roman"/>
          <w:bCs/>
          <w:sz w:val="20"/>
          <w:szCs w:val="20"/>
          <w:lang w:val="uk-UA"/>
        </w:rPr>
        <w:t>299.</w:t>
      </w:r>
    </w:p>
    <w:p w:rsidR="003F1CC0" w:rsidRPr="00A644B2" w:rsidRDefault="003F1CC0" w:rsidP="003F1CC0">
      <w:pPr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A644B2">
        <w:rPr>
          <w:rFonts w:ascii="Times New Roman" w:hAnsi="Times New Roman" w:cs="Times New Roman"/>
          <w:b/>
          <w:bCs/>
          <w:sz w:val="20"/>
          <w:szCs w:val="20"/>
          <w:lang w:val="uk-UA"/>
        </w:rPr>
        <w:t>3.</w:t>
      </w:r>
      <w:r w:rsidRPr="00A644B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C57D7C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Божко</w:t>
      </w:r>
      <w:proofErr w:type="spellEnd"/>
      <w:r w:rsidR="00C57D7C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К</w:t>
      </w:r>
      <w:r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.</w:t>
      </w:r>
      <w:r w:rsidR="00C57D7C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 М. </w:t>
      </w:r>
      <w:proofErr w:type="spellStart"/>
      <w:r w:rsidR="00C57D7C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Квазіреалі</w:t>
      </w:r>
      <w:r w:rsidR="008763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ї</w:t>
      </w:r>
      <w:proofErr w:type="spellEnd"/>
      <w:r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C57D7C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світу </w:t>
      </w:r>
      <w:proofErr w:type="spellStart"/>
      <w:r w:rsidR="00C57D7C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фентезі</w:t>
      </w:r>
      <w:proofErr w:type="spellEnd"/>
      <w:r w:rsidR="00C57D7C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, їх класифікація та роль у</w:t>
      </w:r>
      <w:r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C57D7C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впливі</w:t>
      </w:r>
      <w:r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текст</w:t>
      </w:r>
      <w:r w:rsidR="008763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у</w:t>
      </w:r>
      <w:r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пере</w:t>
      </w:r>
      <w:r w:rsidR="00C57D7C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кладу</w:t>
      </w:r>
      <w:r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на </w:t>
      </w:r>
      <w:r w:rsidR="00C57D7C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рец</w:t>
      </w:r>
      <w:r w:rsidR="008763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и</w:t>
      </w:r>
      <w:r w:rsidR="00C57D7C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пієнта // Науков</w:t>
      </w:r>
      <w:r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о-техн</w:t>
      </w:r>
      <w:r w:rsidR="00C57D7C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ічні</w:t>
      </w:r>
      <w:r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в</w:t>
      </w:r>
      <w:r w:rsidR="00C57D7C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ідомості</w:t>
      </w:r>
      <w:r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A655A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Санкт-Петербурзького державного політехнічного університету. – вип.. №3 – </w:t>
      </w:r>
      <w:proofErr w:type="spellStart"/>
      <w:r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СПб</w:t>
      </w:r>
      <w:proofErr w:type="spellEnd"/>
      <w:r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., 2011. </w:t>
      </w:r>
      <w:r w:rsidR="00A655A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– С</w:t>
      </w:r>
      <w:r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. 189-191</w:t>
      </w:r>
    </w:p>
    <w:p w:rsidR="003F1CC0" w:rsidRPr="00A644B2" w:rsidRDefault="003F1CC0" w:rsidP="003F1CC0">
      <w:pPr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A644B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4.</w:t>
      </w:r>
      <w:r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A655A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Кабакчі</w:t>
      </w:r>
      <w:proofErr w:type="spellEnd"/>
      <w:r w:rsidR="00A655A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В.</w:t>
      </w:r>
      <w:r w:rsidR="008763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 </w:t>
      </w:r>
      <w:r w:rsidR="00A655A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В. Введення в інтерлінгво культурологію / В.В. </w:t>
      </w:r>
      <w:proofErr w:type="spellStart"/>
      <w:r w:rsidR="00A655A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Кабакчі</w:t>
      </w:r>
      <w:proofErr w:type="spellEnd"/>
      <w:r w:rsidR="00A655A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. –</w:t>
      </w:r>
      <w:r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C</w:t>
      </w:r>
      <w:r w:rsidR="00A655A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Пб</w:t>
      </w:r>
      <w:proofErr w:type="spellEnd"/>
      <w:r w:rsidR="00A655A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. : Вид</w:t>
      </w:r>
      <w:r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-во </w:t>
      </w:r>
      <w:proofErr w:type="spellStart"/>
      <w:r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С</w:t>
      </w:r>
      <w:r w:rsidR="00A655A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ПбДУЕФ</w:t>
      </w:r>
      <w:proofErr w:type="spellEnd"/>
      <w:r w:rsidR="00A655A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, 2012. –</w:t>
      </w:r>
      <w:r w:rsidR="008763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C.</w:t>
      </w:r>
      <w:r w:rsidR="008763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 1</w:t>
      </w:r>
      <w:r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63</w:t>
      </w:r>
      <w:r w:rsidR="00AF108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-167.</w:t>
      </w:r>
    </w:p>
    <w:p w:rsidR="00AF1084" w:rsidRPr="00A644B2" w:rsidRDefault="00AF1084" w:rsidP="00A655A4">
      <w:pPr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A644B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5.</w:t>
      </w:r>
      <w:r w:rsidR="0062766C"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2766C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Виноградов В.В. </w:t>
      </w:r>
      <w:r w:rsidR="00A655A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Про теорію художньої мови</w:t>
      </w:r>
      <w:r w:rsidR="0062766C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/ В</w:t>
      </w:r>
      <w:r w:rsidR="00A655A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.</w:t>
      </w:r>
      <w:r w:rsidR="0062766C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В</w:t>
      </w:r>
      <w:r w:rsidR="00A655A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. Виноградов. – М. : </w:t>
      </w:r>
      <w:r w:rsidR="0062766C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В</w:t>
      </w:r>
      <w:r w:rsidR="00A655A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ища</w:t>
      </w:r>
      <w:r w:rsidR="0062766C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школа, 1971. – 240 с.</w:t>
      </w:r>
    </w:p>
    <w:p w:rsidR="0062766C" w:rsidRPr="00A644B2" w:rsidRDefault="0062766C" w:rsidP="0062766C">
      <w:pPr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A644B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6.</w:t>
      </w:r>
      <w:r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Федоров А.В. </w:t>
      </w:r>
      <w:r w:rsidR="008763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О</w:t>
      </w:r>
      <w:r w:rsidR="00A655A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снови загальної теорії перекладу</w:t>
      </w:r>
      <w:r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/ А</w:t>
      </w:r>
      <w:r w:rsidR="00A655A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.</w:t>
      </w:r>
      <w:r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В</w:t>
      </w:r>
      <w:r w:rsidR="00A655A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.</w:t>
      </w:r>
      <w:r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Федоров. – М</w:t>
      </w:r>
      <w:r w:rsidR="00A655A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.: В</w:t>
      </w:r>
      <w:r w:rsidR="00A655A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ища</w:t>
      </w:r>
      <w:r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школа, 1983. – 416 с.</w:t>
      </w:r>
    </w:p>
    <w:p w:rsidR="00DA4267" w:rsidRPr="00A644B2" w:rsidRDefault="0062766C" w:rsidP="00DA4267">
      <w:pPr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A644B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7</w:t>
      </w:r>
      <w:r w:rsidR="00AF1084" w:rsidRPr="00A644B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.</w:t>
      </w:r>
      <w:r w:rsidR="00AF108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AF108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Влахов</w:t>
      </w:r>
      <w:proofErr w:type="spellEnd"/>
      <w:r w:rsidR="00AF108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С.</w:t>
      </w:r>
      <w:r w:rsidR="00A21DC7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І., </w:t>
      </w:r>
      <w:proofErr w:type="spellStart"/>
      <w:r w:rsidR="00A21DC7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Флорі</w:t>
      </w:r>
      <w:r w:rsidR="00AF108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н</w:t>
      </w:r>
      <w:proofErr w:type="spellEnd"/>
      <w:r w:rsidR="00AF108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С.</w:t>
      </w:r>
      <w:r w:rsidR="00A21DC7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П.</w:t>
      </w:r>
      <w:r w:rsidR="00AF108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Непере</w:t>
      </w:r>
      <w:r w:rsidR="00A655A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кладне у</w:t>
      </w:r>
      <w:r w:rsidR="008763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A655A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перекладі</w:t>
      </w:r>
      <w:r w:rsidR="00A21DC7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/ С. І. </w:t>
      </w:r>
      <w:proofErr w:type="spellStart"/>
      <w:r w:rsidR="00A21DC7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Влахова</w:t>
      </w:r>
      <w:proofErr w:type="spellEnd"/>
      <w:r w:rsidR="00A21DC7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, С. П. </w:t>
      </w:r>
      <w:proofErr w:type="spellStart"/>
      <w:r w:rsidR="00A21DC7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Флорін</w:t>
      </w:r>
      <w:proofErr w:type="spellEnd"/>
      <w:r w:rsidR="00A655A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. – </w:t>
      </w:r>
      <w:r w:rsidR="00AF108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М.</w:t>
      </w:r>
      <w:r w:rsidR="00A655A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AF108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: М</w:t>
      </w:r>
      <w:r w:rsidR="00A655A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іжнародні відносини, 1980. – </w:t>
      </w:r>
      <w:r w:rsidR="00AF108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С. 67-93</w:t>
      </w:r>
      <w:r w:rsidR="00A655A4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.</w:t>
      </w:r>
    </w:p>
    <w:p w:rsidR="00DA4267" w:rsidRPr="00A644B2" w:rsidRDefault="00DA4267" w:rsidP="00DA4267">
      <w:pPr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A644B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8.</w:t>
      </w:r>
      <w:r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B64D8D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Collins</w:t>
      </w:r>
      <w:proofErr w:type="spellEnd"/>
      <w:r w:rsidR="00B64D8D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S. </w:t>
      </w:r>
      <w:proofErr w:type="spellStart"/>
      <w:r w:rsidR="00B64D8D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The</w:t>
      </w:r>
      <w:proofErr w:type="spellEnd"/>
      <w:r w:rsidR="00B64D8D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B64D8D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hunger</w:t>
      </w:r>
      <w:proofErr w:type="spellEnd"/>
      <w:r w:rsidR="00B64D8D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B64D8D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games</w:t>
      </w:r>
      <w:proofErr w:type="spellEnd"/>
      <w:r w:rsidR="00B64D8D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(</w:t>
      </w:r>
      <w:proofErr w:type="spellStart"/>
      <w:r w:rsidR="00B64D8D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Book</w:t>
      </w:r>
      <w:proofErr w:type="spellEnd"/>
      <w:r w:rsidR="00B64D8D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1) / S. </w:t>
      </w:r>
      <w:proofErr w:type="spellStart"/>
      <w:r w:rsidR="00B64D8D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Collins</w:t>
      </w:r>
      <w:proofErr w:type="spellEnd"/>
      <w:r w:rsidR="00B64D8D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. – </w:t>
      </w:r>
      <w:proofErr w:type="spellStart"/>
      <w:r w:rsidR="00B64D8D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New</w:t>
      </w:r>
      <w:proofErr w:type="spellEnd"/>
      <w:r w:rsidR="00B64D8D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B64D8D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York</w:t>
      </w:r>
      <w:proofErr w:type="spellEnd"/>
      <w:r w:rsidR="00B64D8D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: </w:t>
      </w:r>
      <w:proofErr w:type="spellStart"/>
      <w:r w:rsidR="00B64D8D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Scholastic</w:t>
      </w:r>
      <w:proofErr w:type="spellEnd"/>
      <w:r w:rsidR="00B64D8D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B64D8D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Press</w:t>
      </w:r>
      <w:proofErr w:type="spellEnd"/>
      <w:r w:rsidR="00B64D8D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, 2008. – 384 р.</w:t>
      </w:r>
    </w:p>
    <w:p w:rsidR="003F1CC0" w:rsidRPr="00A644B2" w:rsidRDefault="00BE19A8" w:rsidP="00BE19A8">
      <w:pPr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A644B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9.</w:t>
      </w:r>
      <w:r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Коллінз</w:t>
      </w:r>
      <w:proofErr w:type="spellEnd"/>
      <w:r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С. Голодні ігри</w:t>
      </w:r>
      <w:r w:rsidR="00B64D8D"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(книга 1)</w:t>
      </w:r>
      <w:r w:rsidRPr="00A644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A644B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/ С. </w:t>
      </w:r>
      <w:proofErr w:type="spellStart"/>
      <w:r w:rsidRPr="00A644B2">
        <w:rPr>
          <w:rFonts w:ascii="Times New Roman" w:hAnsi="Times New Roman" w:cs="Times New Roman"/>
          <w:bCs/>
          <w:sz w:val="20"/>
          <w:szCs w:val="20"/>
          <w:lang w:val="uk-UA"/>
        </w:rPr>
        <w:t>Коллінз</w:t>
      </w:r>
      <w:proofErr w:type="spellEnd"/>
      <w:r w:rsidRPr="00A644B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; пер. з англ. У. </w:t>
      </w:r>
      <w:proofErr w:type="spellStart"/>
      <w:r w:rsidRPr="00A644B2">
        <w:rPr>
          <w:rFonts w:ascii="Times New Roman" w:hAnsi="Times New Roman" w:cs="Times New Roman"/>
          <w:bCs/>
          <w:sz w:val="20"/>
          <w:szCs w:val="20"/>
          <w:lang w:val="uk-UA"/>
        </w:rPr>
        <w:t>Григораш</w:t>
      </w:r>
      <w:proofErr w:type="spellEnd"/>
      <w:r w:rsidRPr="00A644B2">
        <w:rPr>
          <w:rFonts w:ascii="Times New Roman" w:hAnsi="Times New Roman" w:cs="Times New Roman"/>
          <w:bCs/>
          <w:sz w:val="20"/>
          <w:szCs w:val="20"/>
          <w:lang w:val="uk-UA"/>
        </w:rPr>
        <w:t>. – К. : КМ-БУКС, 20016</w:t>
      </w:r>
      <w:r w:rsidR="00B64D8D" w:rsidRPr="00A644B2">
        <w:rPr>
          <w:rFonts w:ascii="Times New Roman" w:hAnsi="Times New Roman" w:cs="Times New Roman"/>
          <w:bCs/>
          <w:sz w:val="20"/>
          <w:szCs w:val="20"/>
          <w:lang w:val="uk-UA"/>
        </w:rPr>
        <w:t>. – 384</w:t>
      </w:r>
      <w:r w:rsidRPr="00A644B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с.</w:t>
      </w:r>
    </w:p>
    <w:p w:rsidR="00CF15CA" w:rsidRPr="00A644B2" w:rsidRDefault="004A789A" w:rsidP="00CF15CA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644B2">
        <w:rPr>
          <w:rFonts w:ascii="Times New Roman" w:hAnsi="Times New Roman" w:cs="Times New Roman"/>
          <w:b/>
          <w:sz w:val="20"/>
          <w:szCs w:val="20"/>
          <w:lang w:val="uk-UA"/>
        </w:rPr>
        <w:t>10.</w:t>
      </w:r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A644B2">
        <w:rPr>
          <w:rFonts w:ascii="Times New Roman" w:hAnsi="Times New Roman" w:cs="Times New Roman"/>
          <w:sz w:val="20"/>
          <w:szCs w:val="20"/>
          <w:lang w:val="uk-UA"/>
        </w:rPr>
        <w:t>Степул</w:t>
      </w:r>
      <w:proofErr w:type="spellEnd"/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О. Л. Сучасний </w:t>
      </w:r>
      <w:proofErr w:type="spellStart"/>
      <w:r w:rsidRPr="00A644B2">
        <w:rPr>
          <w:rFonts w:ascii="Times New Roman" w:hAnsi="Times New Roman" w:cs="Times New Roman"/>
          <w:sz w:val="20"/>
          <w:szCs w:val="20"/>
          <w:lang w:val="uk-UA"/>
        </w:rPr>
        <w:t>англо-укр</w:t>
      </w:r>
      <w:proofErr w:type="spellEnd"/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. та укр.-англ. словник / О. Л. </w:t>
      </w:r>
      <w:proofErr w:type="spellStart"/>
      <w:r w:rsidRPr="00A644B2">
        <w:rPr>
          <w:rFonts w:ascii="Times New Roman" w:hAnsi="Times New Roman" w:cs="Times New Roman"/>
          <w:sz w:val="20"/>
          <w:szCs w:val="20"/>
          <w:lang w:val="uk-UA"/>
        </w:rPr>
        <w:t>Степул</w:t>
      </w:r>
      <w:proofErr w:type="spellEnd"/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A644B2">
        <w:rPr>
          <w:rFonts w:ascii="Times New Roman" w:hAnsi="Times New Roman" w:cs="Times New Roman"/>
          <w:sz w:val="20"/>
          <w:szCs w:val="20"/>
          <w:lang w:val="uk-UA"/>
        </w:rPr>
        <w:t>–Харків</w:t>
      </w:r>
      <w:proofErr w:type="spellEnd"/>
      <w:r w:rsidRPr="00A644B2">
        <w:rPr>
          <w:rFonts w:ascii="Times New Roman" w:hAnsi="Times New Roman" w:cs="Times New Roman"/>
          <w:sz w:val="20"/>
          <w:szCs w:val="20"/>
          <w:lang w:val="uk-UA"/>
        </w:rPr>
        <w:t xml:space="preserve"> : Промінь, 2003. – 736 с.</w:t>
      </w:r>
    </w:p>
    <w:sectPr w:rsidR="00CF15CA" w:rsidRPr="00A644B2" w:rsidSect="004A60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00"/>
    <w:rsid w:val="000642AA"/>
    <w:rsid w:val="00073377"/>
    <w:rsid w:val="000B19D5"/>
    <w:rsid w:val="000F46A9"/>
    <w:rsid w:val="000F6562"/>
    <w:rsid w:val="0013265C"/>
    <w:rsid w:val="00157504"/>
    <w:rsid w:val="001E34D5"/>
    <w:rsid w:val="002E27A7"/>
    <w:rsid w:val="00302593"/>
    <w:rsid w:val="00373D7A"/>
    <w:rsid w:val="003D2F42"/>
    <w:rsid w:val="003F1CC0"/>
    <w:rsid w:val="00402D7E"/>
    <w:rsid w:val="00403162"/>
    <w:rsid w:val="00444D6E"/>
    <w:rsid w:val="00453837"/>
    <w:rsid w:val="004666B6"/>
    <w:rsid w:val="004818D3"/>
    <w:rsid w:val="004942C8"/>
    <w:rsid w:val="004A60DD"/>
    <w:rsid w:val="004A789A"/>
    <w:rsid w:val="004C1AF6"/>
    <w:rsid w:val="004D1DCA"/>
    <w:rsid w:val="004E2574"/>
    <w:rsid w:val="004E58F9"/>
    <w:rsid w:val="00516B1A"/>
    <w:rsid w:val="00553C89"/>
    <w:rsid w:val="00565AFB"/>
    <w:rsid w:val="005C0FC9"/>
    <w:rsid w:val="005E2B12"/>
    <w:rsid w:val="0062766C"/>
    <w:rsid w:val="00651BAC"/>
    <w:rsid w:val="0067655B"/>
    <w:rsid w:val="00684355"/>
    <w:rsid w:val="00686BE4"/>
    <w:rsid w:val="006E7073"/>
    <w:rsid w:val="007755C3"/>
    <w:rsid w:val="007C7B52"/>
    <w:rsid w:val="00802064"/>
    <w:rsid w:val="00876350"/>
    <w:rsid w:val="00887D5C"/>
    <w:rsid w:val="008972DF"/>
    <w:rsid w:val="00912444"/>
    <w:rsid w:val="00914DCA"/>
    <w:rsid w:val="0099651C"/>
    <w:rsid w:val="009C52DD"/>
    <w:rsid w:val="009E1F35"/>
    <w:rsid w:val="00A21DC7"/>
    <w:rsid w:val="00A2484D"/>
    <w:rsid w:val="00A24951"/>
    <w:rsid w:val="00A644B2"/>
    <w:rsid w:val="00A655A4"/>
    <w:rsid w:val="00A913D8"/>
    <w:rsid w:val="00A919F6"/>
    <w:rsid w:val="00AA1A7E"/>
    <w:rsid w:val="00AA77B8"/>
    <w:rsid w:val="00AE7171"/>
    <w:rsid w:val="00AF1084"/>
    <w:rsid w:val="00B05D13"/>
    <w:rsid w:val="00B11CBB"/>
    <w:rsid w:val="00B32210"/>
    <w:rsid w:val="00B64D8D"/>
    <w:rsid w:val="00BC0E57"/>
    <w:rsid w:val="00BE19A8"/>
    <w:rsid w:val="00BF0AE6"/>
    <w:rsid w:val="00C1163E"/>
    <w:rsid w:val="00C57D7C"/>
    <w:rsid w:val="00C70FFA"/>
    <w:rsid w:val="00C85128"/>
    <w:rsid w:val="00CA1A95"/>
    <w:rsid w:val="00CC517C"/>
    <w:rsid w:val="00CF15CA"/>
    <w:rsid w:val="00D77091"/>
    <w:rsid w:val="00D8272E"/>
    <w:rsid w:val="00D95B3C"/>
    <w:rsid w:val="00D96FE2"/>
    <w:rsid w:val="00DA4267"/>
    <w:rsid w:val="00DA4D35"/>
    <w:rsid w:val="00DD036C"/>
    <w:rsid w:val="00DE3634"/>
    <w:rsid w:val="00E102CC"/>
    <w:rsid w:val="00E426EA"/>
    <w:rsid w:val="00E4592A"/>
    <w:rsid w:val="00E5375C"/>
    <w:rsid w:val="00E57B94"/>
    <w:rsid w:val="00EA50FC"/>
    <w:rsid w:val="00ED5291"/>
    <w:rsid w:val="00F6690A"/>
    <w:rsid w:val="00F818AB"/>
    <w:rsid w:val="00F83C14"/>
    <w:rsid w:val="00F92700"/>
    <w:rsid w:val="00FE4C5E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8820</Words>
  <Characters>5028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2018-01-25T11:59:00Z</dcterms:created>
  <dcterms:modified xsi:type="dcterms:W3CDTF">2018-01-25T15:38:00Z</dcterms:modified>
</cp:coreProperties>
</file>