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732" w:h="364" w:hRule="exact" w:wrap="none" w:vAnchor="page" w:hAnchor="page" w:x="1372" w:y="6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</w:rPr>
        <w:t>(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Ф</w:t>
      </w:r>
      <w:r>
        <w:rPr>
          <w:color w:val="000000"/>
          <w:spacing w:val="0"/>
          <w:w w:val="100"/>
          <w:position w:val="0"/>
          <w:shd w:val="clear" w:color="auto" w:fill="auto"/>
        </w:rPr>
        <w:t>03.02-91)</w:t>
      </w:r>
    </w:p>
    <w:p>
      <w:pPr>
        <w:pStyle w:val="Style5"/>
        <w:keepNext w:val="0"/>
        <w:keepLines w:val="0"/>
        <w:framePr w:w="9732" w:h="1346" w:hRule="exact" w:wrap="none" w:vAnchor="page" w:hAnchor="page" w:x="1372" w:y="120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МІНІСТЕРСТВО ОСВІТИ І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НАУКИ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УКРАЇНИ</w:t>
        <w:br/>
        <w:t>Національний авіаційний університет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Факультет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економіки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бізнес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uk-UA" w:eastAsia="uk-UA" w:bidi="uk-UA"/>
        </w:rPr>
        <w:t>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адміністрування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Кафедра менеджменту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зовнішньоекономічної діяльності підприємства</w:t>
      </w:r>
    </w:p>
    <w:p>
      <w:pPr>
        <w:pStyle w:val="Style8"/>
        <w:keepNext w:val="0"/>
        <w:keepLines w:val="0"/>
        <w:framePr w:w="9732" w:h="1151" w:hRule="exact" w:wrap="none" w:vAnchor="page" w:hAnchor="page" w:x="1372" w:y="3125"/>
        <w:widowControl w:val="0"/>
        <w:shd w:val="clear" w:color="auto" w:fill="auto"/>
        <w:bidi w:val="0"/>
        <w:spacing w:before="0" w:after="0" w:line="240" w:lineRule="auto"/>
        <w:ind w:left="61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ЗАТВЕРДЖУЮ</w:t>
      </w:r>
    </w:p>
    <w:p>
      <w:pPr>
        <w:pStyle w:val="Style8"/>
        <w:keepNext w:val="0"/>
        <w:keepLines w:val="0"/>
        <w:framePr w:w="9732" w:h="1151" w:hRule="exact" w:wrap="none" w:vAnchor="page" w:hAnchor="page" w:x="1372" w:y="3125"/>
        <w:widowControl w:val="0"/>
        <w:pBdr>
          <w:bottom w:val="single" w:sz="4" w:space="0" w:color="auto"/>
        </w:pBdr>
        <w:shd w:val="clear" w:color="auto" w:fill="auto"/>
        <w:bidi w:val="0"/>
        <w:spacing w:before="0" w:after="260" w:line="240" w:lineRule="auto"/>
        <w:ind w:left="61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ректора</w:t>
      </w:r>
    </w:p>
    <w:p>
      <w:pPr>
        <w:pStyle w:val="Style8"/>
        <w:keepNext w:val="0"/>
        <w:keepLines w:val="0"/>
        <w:framePr w:w="9732" w:h="1151" w:hRule="exact" w:wrap="none" w:vAnchor="page" w:hAnchor="page" w:x="1372" w:y="3125"/>
        <w:widowControl w:val="0"/>
        <w:shd w:val="clear" w:color="auto" w:fill="auto"/>
        <w:tabs>
          <w:tab w:leader="underscore" w:pos="6719" w:val="left"/>
          <w:tab w:leader="underscore" w:pos="8500" w:val="left"/>
        </w:tabs>
        <w:bidi w:val="0"/>
        <w:spacing w:before="0" w:after="0" w:line="240" w:lineRule="auto"/>
        <w:ind w:left="61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</w:t>
        <w:tab/>
        <w:t xml:space="preserve">» </w:t>
        <w:tab/>
        <w:t xml:space="preserve">2018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</w:t>
      </w:r>
    </w:p>
    <w:p>
      <w:pPr>
        <w:framePr w:wrap="none" w:vAnchor="page" w:hAnchor="page" w:x="4948" w:y="4586"/>
        <w:widowControl w:val="0"/>
        <w:rPr>
          <w:sz w:val="2"/>
          <w:szCs w:val="2"/>
        </w:rPr>
      </w:pPr>
      <w:r>
        <w:drawing>
          <wp:inline>
            <wp:extent cx="1597025" cy="149987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597025" cy="14998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8"/>
        <w:keepNext w:val="0"/>
        <w:keepLines w:val="0"/>
        <w:framePr w:w="9732" w:h="324" w:hRule="exact" w:wrap="none" w:vAnchor="page" w:hAnchor="page" w:x="1372" w:y="71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Система менеджменту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якості</w:t>
      </w:r>
    </w:p>
    <w:p>
      <w:pPr>
        <w:pStyle w:val="Style11"/>
        <w:keepNext w:val="0"/>
        <w:keepLines w:val="0"/>
        <w:framePr w:w="9732" w:h="277" w:hRule="exact" w:wrap="none" w:vAnchor="page" w:hAnchor="page" w:x="1372" w:y="76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НАВЧАЛЬНА ПРОГРАМА</w:t>
      </w:r>
    </w:p>
    <w:p>
      <w:pPr>
        <w:pStyle w:val="Style11"/>
        <w:keepNext w:val="0"/>
        <w:keepLines w:val="0"/>
        <w:framePr w:w="9732" w:h="921" w:hRule="exact" w:wrap="none" w:vAnchor="page" w:hAnchor="page" w:x="1372" w:y="82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навчальної дисципліни</w:t>
      </w:r>
    </w:p>
    <w:p>
      <w:pPr>
        <w:pStyle w:val="Style13"/>
        <w:keepNext w:val="0"/>
        <w:keepLines w:val="0"/>
        <w:framePr w:w="9732" w:h="921" w:hRule="exact" w:wrap="none" w:vAnchor="page" w:hAnchor="page" w:x="1372" w:y="8239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hd w:val="clear" w:color="auto" w:fill="auto"/>
        </w:rPr>
        <w:t>«</w:t>
      </w:r>
      <w:r>
        <w:rPr>
          <w:color w:val="000000"/>
          <w:spacing w:val="0"/>
          <w:w w:val="100"/>
          <w:position w:val="0"/>
          <w:shd w:val="clear" w:color="auto" w:fill="auto"/>
        </w:rPr>
        <w:t>Менеджмент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hd w:val="clear" w:color="auto" w:fill="auto"/>
        </w:rPr>
        <w:t>»</w:t>
      </w:r>
      <w:bookmarkEnd w:id="0"/>
      <w:bookmarkEnd w:id="1"/>
    </w:p>
    <w:tbl>
      <w:tblPr>
        <w:tblOverlap w:val="never"/>
        <w:jc w:val="left"/>
        <w:tblLayout w:type="fixed"/>
      </w:tblPr>
      <w:tblGrid>
        <w:gridCol w:w="1846"/>
        <w:gridCol w:w="5962"/>
      </w:tblGrid>
      <w:tr>
        <w:trPr>
          <w:trHeight w:val="2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808" w:h="1659" w:wrap="none" w:vAnchor="page" w:hAnchor="page" w:x="1391" w:y="9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Галузь знань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808" w:h="1659" w:wrap="none" w:vAnchor="page" w:hAnchor="page" w:x="1391" w:y="9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07 «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Управління та адміністрування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»</w:t>
            </w:r>
          </w:p>
        </w:tc>
      </w:tr>
      <w:tr>
        <w:trPr>
          <w:trHeight w:val="27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808" w:h="1659" w:wrap="none" w:vAnchor="page" w:hAnchor="page" w:x="1391" w:y="9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Спеціальність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808" w:h="1659" w:wrap="none" w:vAnchor="page" w:hAnchor="page" w:x="1391" w:y="9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076 «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Підприємництво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торгівля та біржова діяльність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»</w:t>
            </w:r>
          </w:p>
        </w:tc>
      </w:tr>
      <w:tr>
        <w:trPr>
          <w:trHeight w:val="27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808" w:h="1659" w:wrap="none" w:vAnchor="page" w:hAnchor="page" w:x="1391" w:y="9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Спеціалізація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808" w:h="1659" w:wrap="none" w:vAnchor="page" w:hAnchor="page" w:x="1391" w:y="9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Підприємницька діяльність в авіації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»</w:t>
            </w:r>
          </w:p>
        </w:tc>
      </w:tr>
      <w:tr>
        <w:trPr>
          <w:trHeight w:val="27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808" w:h="1659" w:wrap="none" w:vAnchor="page" w:hAnchor="page" w:x="1391" w:y="9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Галузь знань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808" w:h="1659" w:wrap="none" w:vAnchor="page" w:hAnchor="page" w:x="1391" w:y="9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05 «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Соціальні та поведінкові науки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»</w:t>
            </w:r>
          </w:p>
        </w:tc>
      </w:tr>
      <w:tr>
        <w:trPr>
          <w:trHeight w:val="26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808" w:h="1659" w:wrap="none" w:vAnchor="page" w:hAnchor="page" w:x="1391" w:y="9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Спеціальність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808" w:h="1659" w:wrap="none" w:vAnchor="page" w:hAnchor="page" w:x="1391" w:y="9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051 «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Економіка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»</w:t>
            </w:r>
          </w:p>
        </w:tc>
      </w:tr>
      <w:tr>
        <w:trPr>
          <w:trHeight w:val="29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808" w:h="1659" w:wrap="none" w:vAnchor="page" w:hAnchor="page" w:x="1391" w:y="9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Спеціалізація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808" w:h="1659" w:wrap="none" w:vAnchor="page" w:hAnchor="page" w:x="1391" w:y="9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Міжнародна економіка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»</w:t>
            </w:r>
          </w:p>
        </w:tc>
      </w:tr>
    </w:tbl>
    <w:p>
      <w:pPr>
        <w:pStyle w:val="Style8"/>
        <w:keepNext w:val="0"/>
        <w:keepLines w:val="0"/>
        <w:framePr w:wrap="none" w:vAnchor="page" w:hAnchor="page" w:x="1380" w:y="11612"/>
        <w:widowControl w:val="0"/>
        <w:shd w:val="clear" w:color="auto" w:fill="auto"/>
        <w:bidi w:val="0"/>
        <w:spacing w:before="0" w:after="0" w:line="240" w:lineRule="auto"/>
        <w:ind w:left="12" w:right="16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Курс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- 2</w:t>
      </w:r>
    </w:p>
    <w:p>
      <w:pPr>
        <w:pStyle w:val="Style8"/>
        <w:keepNext w:val="0"/>
        <w:keepLines w:val="0"/>
        <w:framePr w:wrap="none" w:vAnchor="page" w:hAnchor="page" w:x="1372" w:y="11610"/>
        <w:widowControl w:val="0"/>
        <w:shd w:val="clear" w:color="auto" w:fill="auto"/>
        <w:bidi w:val="0"/>
        <w:spacing w:before="0" w:after="0" w:line="240" w:lineRule="auto"/>
        <w:ind w:left="5788" w:right="2694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Семестр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- 3</w:t>
      </w:r>
    </w:p>
    <w:p>
      <w:pPr>
        <w:pStyle w:val="Style8"/>
        <w:keepNext w:val="0"/>
        <w:keepLines w:val="0"/>
        <w:framePr w:w="9732" w:h="601" w:hRule="exact" w:wrap="none" w:vAnchor="page" w:hAnchor="page" w:x="1372" w:y="12070"/>
        <w:widowControl w:val="0"/>
        <w:shd w:val="clear" w:color="auto" w:fill="auto"/>
        <w:bidi w:val="0"/>
        <w:spacing w:before="0" w:after="0" w:line="240" w:lineRule="auto"/>
        <w:ind w:left="19" w:right="7251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Аудиторні заняття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- 51</w:t>
      </w:r>
    </w:p>
    <w:p>
      <w:pPr>
        <w:pStyle w:val="Style8"/>
        <w:keepNext w:val="0"/>
        <w:keepLines w:val="0"/>
        <w:framePr w:w="9732" w:h="601" w:hRule="exact" w:wrap="none" w:vAnchor="page" w:hAnchor="page" w:x="1372" w:y="12070"/>
        <w:widowControl w:val="0"/>
        <w:shd w:val="clear" w:color="auto" w:fill="auto"/>
        <w:bidi w:val="0"/>
        <w:spacing w:before="0" w:after="0" w:line="240" w:lineRule="auto"/>
        <w:ind w:left="19" w:right="7251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Самостійна робота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- 69</w:t>
      </w:r>
    </w:p>
    <w:p>
      <w:pPr>
        <w:pStyle w:val="Style8"/>
        <w:keepNext w:val="0"/>
        <w:keepLines w:val="0"/>
        <w:framePr w:wrap="none" w:vAnchor="page" w:hAnchor="page" w:x="7135" w:y="12070"/>
        <w:widowControl w:val="0"/>
        <w:shd w:val="clear" w:color="auto" w:fill="auto"/>
        <w:bidi w:val="0"/>
        <w:spacing w:before="0" w:after="0" w:line="240" w:lineRule="auto"/>
        <w:ind w:left="17" w:right="21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Екзамен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- 3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семестр</w:t>
      </w:r>
    </w:p>
    <w:p>
      <w:pPr>
        <w:pStyle w:val="Style8"/>
        <w:keepNext w:val="0"/>
        <w:keepLines w:val="0"/>
        <w:framePr w:wrap="none" w:vAnchor="page" w:hAnchor="page" w:x="1372" w:y="128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Усього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(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годин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кредитів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ECTS)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- 120/4,0</w:t>
      </w:r>
    </w:p>
    <w:p>
      <w:pPr>
        <w:pStyle w:val="Style8"/>
        <w:keepNext w:val="0"/>
        <w:keepLines w:val="0"/>
        <w:framePr w:w="9732" w:h="594" w:hRule="exact" w:wrap="none" w:vAnchor="page" w:hAnchor="page" w:x="1372" w:y="135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Індекс НБ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-6-076/16-2.1.12</w:t>
      </w:r>
    </w:p>
    <w:p>
      <w:pPr>
        <w:pStyle w:val="Style8"/>
        <w:keepNext w:val="0"/>
        <w:keepLines w:val="0"/>
        <w:framePr w:w="9732" w:h="594" w:hRule="exact" w:wrap="none" w:vAnchor="page" w:hAnchor="page" w:x="1372" w:y="135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Індекс НБ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-6-051/16-2.1.12</w:t>
      </w:r>
    </w:p>
    <w:p>
      <w:pPr>
        <w:pStyle w:val="Style8"/>
        <w:keepNext w:val="0"/>
        <w:keepLines w:val="0"/>
        <w:framePr w:w="9732" w:h="317" w:hRule="exact" w:wrap="none" w:vAnchor="page" w:hAnchor="page" w:x="1372" w:y="148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СМЯ НАУ НП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11.02.03-01-2018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ge">
                  <wp:posOffset>450850</wp:posOffset>
                </wp:positionV>
                <wp:extent cx="6049645" cy="0"/>
                <wp:wrapNone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049645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.599999999999994pt;margin-top:35.5pt;width:476.35000000000002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ge">
                  <wp:posOffset>450850</wp:posOffset>
                </wp:positionV>
                <wp:extent cx="0" cy="87820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878205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.599999999999994pt;margin-top:35.5pt;width:0;height:69.150000000000006pt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ge">
                  <wp:posOffset>1329055</wp:posOffset>
                </wp:positionV>
                <wp:extent cx="6049645" cy="0"/>
                <wp:wrapNone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049645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.599999999999994pt;margin-top:104.65000000000001pt;width:476.35000000000002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6984365</wp:posOffset>
                </wp:positionH>
                <wp:positionV relativeFrom="page">
                  <wp:posOffset>450850</wp:posOffset>
                </wp:positionV>
                <wp:extent cx="0" cy="87820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878205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9.95000000000005pt;margin-top:35.5pt;width:0;height:69.150000000000006pt;z-index:-251658240;mso-position-horizontal-relative:page;mso-position-vertical-relative:page">
                <v:stroke weight="0.69999999999999996pt"/>
              </v:shape>
            </w:pict>
          </mc:Fallback>
        </mc:AlternateContent>
      </w:r>
    </w:p>
    <w:p>
      <w:pPr>
        <w:pStyle w:val="Style26"/>
        <w:keepNext w:val="0"/>
        <w:keepLines w:val="0"/>
        <w:framePr w:w="3147" w:h="1144" w:hRule="exact" w:wrap="none" w:vAnchor="page" w:hAnchor="page" w:x="4110" w:y="8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Система менеджменту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якості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.</w:t>
      </w:r>
    </w:p>
    <w:p>
      <w:pPr>
        <w:pStyle w:val="Style26"/>
        <w:keepNext w:val="0"/>
        <w:keepLines w:val="0"/>
        <w:framePr w:w="3147" w:h="1144" w:hRule="exact" w:wrap="none" w:vAnchor="page" w:hAnchor="page" w:x="4110" w:y="8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Навчальна програма</w:t>
      </w:r>
    </w:p>
    <w:p>
      <w:pPr>
        <w:pStyle w:val="Style26"/>
        <w:keepNext w:val="0"/>
        <w:keepLines w:val="0"/>
        <w:framePr w:w="3147" w:h="1144" w:hRule="exact" w:wrap="none" w:vAnchor="page" w:hAnchor="page" w:x="4110" w:y="8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навчальної дисципліни</w:t>
      </w:r>
    </w:p>
    <w:p>
      <w:pPr>
        <w:pStyle w:val="Style26"/>
        <w:keepNext w:val="0"/>
        <w:keepLines w:val="0"/>
        <w:framePr w:w="3147" w:h="1144" w:hRule="exact" w:wrap="none" w:vAnchor="page" w:hAnchor="page" w:x="4110" w:y="8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«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Менеджмент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»</w:t>
      </w:r>
    </w:p>
    <w:p>
      <w:pPr>
        <w:framePr w:wrap="none" w:vAnchor="page" w:hAnchor="page" w:x="1454" w:y="687"/>
        <w:widowControl w:val="0"/>
        <w:rPr>
          <w:sz w:val="2"/>
          <w:szCs w:val="2"/>
        </w:rPr>
      </w:pPr>
      <w:r>
        <w:drawing>
          <wp:inline>
            <wp:extent cx="1359535" cy="914400"/>
            <wp:docPr id="6" name="Picut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359535" cy="914400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Overlap w:val="never"/>
        <w:jc w:val="left"/>
        <w:tblLayout w:type="fixed"/>
      </w:tblPr>
      <w:tblGrid>
        <w:gridCol w:w="1302"/>
        <w:gridCol w:w="1912"/>
      </w:tblGrid>
      <w:tr>
        <w:trPr>
          <w:trHeight w:val="8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214" w:h="1392" w:wrap="none" w:vAnchor="page" w:hAnchor="page" w:x="7791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Шифр документу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214" w:h="1392" w:wrap="none" w:vAnchor="page" w:hAnchor="page" w:x="7791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СМЯ НАУ НП</w:t>
            </w:r>
          </w:p>
          <w:p>
            <w:pPr>
              <w:pStyle w:val="Style16"/>
              <w:keepNext w:val="0"/>
              <w:keepLines w:val="0"/>
              <w:framePr w:w="3214" w:h="1392" w:wrap="none" w:vAnchor="page" w:hAnchor="page" w:x="7791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11.02.03-01-2018</w:t>
            </w:r>
          </w:p>
        </w:tc>
      </w:tr>
      <w:tr>
        <w:trPr>
          <w:trHeight w:val="52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3214" w:h="1392" w:wrap="none" w:vAnchor="page" w:hAnchor="page" w:x="7791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стор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. 2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із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6</w:t>
            </w:r>
          </w:p>
        </w:tc>
      </w:tr>
    </w:tbl>
    <w:p>
      <w:pPr>
        <w:pStyle w:val="Style8"/>
        <w:keepNext w:val="0"/>
        <w:keepLines w:val="0"/>
        <w:framePr w:w="9732" w:h="1707" w:hRule="exact" w:wrap="none" w:vAnchor="page" w:hAnchor="page" w:x="1373" w:y="2256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Навчальну програму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дисципліни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Менеджмент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»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розроблено на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основі освітньо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професійної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програми та навчальних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планів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№ НБ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-6-076/16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підготовки фахівців освітнього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ступеня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Бакалавр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»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спеціальності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076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«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Підприємництво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торгівля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біржова діяльність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»,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спеціалізації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«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Підприємницька діяльність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авіації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»,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№ НБ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-6-051/16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підготовки фахівців освітнього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ступеня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Бакалавр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»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спеціальності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051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«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Економіка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»,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спеціалізації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«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Міжнародна економіка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»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відповідних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нормативних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документів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.</w:t>
      </w:r>
    </w:p>
    <w:p>
      <w:pPr>
        <w:pStyle w:val="Style8"/>
        <w:keepNext w:val="0"/>
        <w:keepLines w:val="0"/>
        <w:framePr w:wrap="none" w:vAnchor="page" w:hAnchor="page" w:x="1373" w:y="4159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Навчальну програму розробив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:</w:t>
      </w:r>
    </w:p>
    <w:p>
      <w:pPr>
        <w:pStyle w:val="Style8"/>
        <w:keepNext w:val="0"/>
        <w:keepLines w:val="0"/>
        <w:framePr w:w="9732" w:h="572" w:hRule="exact" w:wrap="none" w:vAnchor="page" w:hAnchor="page" w:x="1373" w:y="4674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доцент кафедри менеджменту</w:t>
      </w:r>
    </w:p>
    <w:p>
      <w:pPr>
        <w:pStyle w:val="Style8"/>
        <w:keepNext w:val="0"/>
        <w:keepLines w:val="0"/>
        <w:framePr w:w="9732" w:h="572" w:hRule="exact" w:wrap="none" w:vAnchor="page" w:hAnchor="page" w:x="1373" w:y="4674"/>
        <w:widowControl w:val="0"/>
        <w:shd w:val="clear" w:color="auto" w:fill="auto"/>
        <w:tabs>
          <w:tab w:leader="underscore" w:pos="7950" w:val="left"/>
        </w:tabs>
        <w:bidi w:val="0"/>
        <w:spacing w:before="0" w:after="0" w:line="21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зовнішньоекономічної діяльності підприємств</w:t>
        <w:tab/>
        <w:t>В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Білявський</w:t>
      </w:r>
    </w:p>
    <w:p>
      <w:pPr>
        <w:pStyle w:val="Style8"/>
        <w:keepNext w:val="0"/>
        <w:keepLines w:val="0"/>
        <w:framePr w:w="9732" w:h="558" w:hRule="exact" w:wrap="none" w:vAnchor="page" w:hAnchor="page" w:x="1373" w:y="5460"/>
        <w:widowControl w:val="0"/>
        <w:shd w:val="clear" w:color="auto" w:fill="auto"/>
        <w:tabs>
          <w:tab w:leader="underscore" w:pos="6599" w:val="left"/>
          <w:tab w:leader="underscore" w:pos="7562" w:val="left"/>
          <w:tab w:leader="underscore" w:pos="8821" w:val="left"/>
        </w:tabs>
        <w:bidi w:val="0"/>
        <w:spacing w:before="0" w:after="0" w:line="22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Навчальну програму обговорено та схвалено на засіданні кафедри менеджменту зовнішньоекономічної діяльності підприємств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протокол №</w:t>
        <w:tab/>
        <w:t xml:space="preserve">від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«</w:t>
        <w:tab/>
        <w:t xml:space="preserve">» </w:t>
        <w:tab/>
        <w:t xml:space="preserve"> 2018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р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.</w:t>
      </w:r>
    </w:p>
    <w:p>
      <w:pPr>
        <w:pStyle w:val="Style8"/>
        <w:keepNext w:val="0"/>
        <w:keepLines w:val="0"/>
        <w:framePr w:wrap="none" w:vAnchor="page" w:hAnchor="page" w:x="1373" w:y="6204"/>
        <w:widowControl w:val="0"/>
        <w:shd w:val="clear" w:color="auto" w:fill="auto"/>
        <w:tabs>
          <w:tab w:leader="underscore" w:pos="7230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Завідувач кафедри </w:t>
        <w:tab/>
        <w:t>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Ільєнко</w:t>
      </w:r>
    </w:p>
    <w:p>
      <w:pPr>
        <w:pStyle w:val="Style8"/>
        <w:keepNext w:val="0"/>
        <w:keepLines w:val="0"/>
        <w:framePr w:w="9732" w:h="1073" w:hRule="exact" w:wrap="none" w:vAnchor="page" w:hAnchor="page" w:x="1373" w:y="6738"/>
        <w:widowControl w:val="0"/>
        <w:shd w:val="clear" w:color="auto" w:fill="auto"/>
        <w:tabs>
          <w:tab w:leader="underscore" w:pos="1593" w:val="left"/>
          <w:tab w:leader="underscore" w:pos="2851" w:val="left"/>
        </w:tabs>
        <w:bidi w:val="0"/>
        <w:spacing w:before="0" w:after="0" w:line="22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Навчальну програму обговорено та схвалено на засіданні випускової кафедри спеціальності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076 «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Підприємництво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торгівля та біржова діяльність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»,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спеціалізації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«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Підприємницька діяльність в авіації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»,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кафедри економіки та бізнес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технологій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протокол №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___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від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«</w:t>
        <w:tab/>
        <w:t xml:space="preserve">» </w:t>
        <w:tab/>
        <w:t xml:space="preserve"> 2018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р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.</w:t>
      </w:r>
    </w:p>
    <w:p>
      <w:pPr>
        <w:pStyle w:val="Style8"/>
        <w:keepNext w:val="0"/>
        <w:keepLines w:val="0"/>
        <w:framePr w:wrap="none" w:vAnchor="page" w:hAnchor="page" w:x="2084" w:y="80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Т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в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о завідувача кафедри</w:t>
      </w:r>
    </w:p>
    <w:p>
      <w:pPr>
        <w:pStyle w:val="Style8"/>
        <w:keepNext w:val="0"/>
        <w:keepLines w:val="0"/>
        <w:framePr w:wrap="none" w:vAnchor="page" w:hAnchor="page" w:x="4978" w:y="8002"/>
        <w:widowControl w:val="0"/>
        <w:shd w:val="clear" w:color="auto" w:fill="auto"/>
        <w:tabs>
          <w:tab w:leader="underscore" w:pos="360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ab/>
        <w:t xml:space="preserve">Р.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Матвієнко</w:t>
      </w:r>
    </w:p>
    <w:p>
      <w:pPr>
        <w:pStyle w:val="Style8"/>
        <w:keepNext w:val="0"/>
        <w:keepLines w:val="0"/>
        <w:framePr w:w="9732" w:h="820" w:hRule="exact" w:wrap="none" w:vAnchor="page" w:hAnchor="page" w:x="1373" w:y="8531"/>
        <w:widowControl w:val="0"/>
        <w:shd w:val="clear" w:color="auto" w:fill="auto"/>
        <w:tabs>
          <w:tab w:leader="underscore" w:pos="5121" w:val="left"/>
        </w:tabs>
        <w:bidi w:val="0"/>
        <w:spacing w:before="0" w:after="0" w:line="223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Навчальну програму обговорено та схвалено на засіданні випускової кафедри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051 «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Економіка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»,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спеціалізації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«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Міжнародна економіка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»,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кафедри економіки повітряного транспорту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протокол №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___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від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« » </w:t>
        <w:tab/>
        <w:t xml:space="preserve"> 2018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р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.</w:t>
      </w:r>
    </w:p>
    <w:p>
      <w:pPr>
        <w:pStyle w:val="Style8"/>
        <w:keepNext w:val="0"/>
        <w:keepLines w:val="0"/>
        <w:framePr w:wrap="none" w:vAnchor="page" w:hAnchor="page" w:x="1373" w:y="9795"/>
        <w:widowControl w:val="0"/>
        <w:shd w:val="clear" w:color="auto" w:fill="auto"/>
        <w:tabs>
          <w:tab w:leader="underscore" w:pos="6518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Завідувач кафедри </w:t>
        <w:tab/>
        <w:t>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Ареф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'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єва</w:t>
      </w:r>
    </w:p>
    <w:p>
      <w:pPr>
        <w:pStyle w:val="Style8"/>
        <w:keepNext w:val="0"/>
        <w:keepLines w:val="0"/>
        <w:framePr w:w="9732" w:h="815" w:hRule="exact" w:wrap="none" w:vAnchor="page" w:hAnchor="page" w:x="1373" w:y="10586"/>
        <w:widowControl w:val="0"/>
        <w:shd w:val="clear" w:color="auto" w:fill="auto"/>
        <w:tabs>
          <w:tab w:leader="underscore" w:pos="1845" w:val="left"/>
        </w:tabs>
        <w:bidi w:val="0"/>
        <w:spacing w:before="0" w:after="0" w:line="221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Навчальну програму обговорено та схвалено на засіданні науково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методично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редакційної ради факультету економіки та бізнес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адміністрування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протокол №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___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від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« » </w:t>
        <w:tab/>
        <w:t xml:space="preserve"> 2018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р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.</w:t>
      </w:r>
    </w:p>
    <w:p>
      <w:pPr>
        <w:pStyle w:val="Style8"/>
        <w:keepNext w:val="0"/>
        <w:keepLines w:val="0"/>
        <w:framePr w:wrap="none" w:vAnchor="page" w:hAnchor="page" w:x="1373" w:y="11592"/>
        <w:widowControl w:val="0"/>
        <w:shd w:val="clear" w:color="auto" w:fill="auto"/>
        <w:tabs>
          <w:tab w:leader="underscore" w:pos="6518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Голова НМРР </w:t>
        <w:tab/>
        <w:t xml:space="preserve"> А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Тофанчук</w:t>
      </w:r>
    </w:p>
    <w:p>
      <w:pPr>
        <w:pStyle w:val="Style8"/>
        <w:keepNext w:val="0"/>
        <w:keepLines w:val="0"/>
        <w:framePr w:w="9732" w:h="1082" w:hRule="exact" w:wrap="none" w:vAnchor="page" w:hAnchor="page" w:x="1373" w:y="12374"/>
        <w:widowControl w:val="0"/>
        <w:shd w:val="clear" w:color="auto" w:fill="auto"/>
        <w:bidi w:val="0"/>
        <w:spacing w:before="0" w:after="0" w:line="223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УЗГОДЖЕНО</w:t>
      </w:r>
    </w:p>
    <w:p>
      <w:pPr>
        <w:pStyle w:val="Style8"/>
        <w:keepNext w:val="0"/>
        <w:keepLines w:val="0"/>
        <w:framePr w:w="9732" w:h="1082" w:hRule="exact" w:wrap="none" w:vAnchor="page" w:hAnchor="page" w:x="1373" w:y="12374"/>
        <w:widowControl w:val="0"/>
        <w:shd w:val="clear" w:color="auto" w:fill="auto"/>
        <w:bidi w:val="0"/>
        <w:spacing w:before="0" w:after="0" w:line="223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В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декана</w:t>
      </w:r>
    </w:p>
    <w:p>
      <w:pPr>
        <w:pStyle w:val="Style8"/>
        <w:keepNext w:val="0"/>
        <w:keepLines w:val="0"/>
        <w:framePr w:w="9732" w:h="1082" w:hRule="exact" w:wrap="none" w:vAnchor="page" w:hAnchor="page" w:x="1373" w:y="12374"/>
        <w:widowControl w:val="0"/>
        <w:shd w:val="clear" w:color="auto" w:fill="auto"/>
        <w:tabs>
          <w:tab w:leader="underscore" w:pos="1297" w:val="left"/>
          <w:tab w:leader="underscore" w:pos="2522" w:val="left"/>
          <w:tab w:leader="underscore" w:pos="2775" w:val="left"/>
        </w:tabs>
        <w:bidi w:val="0"/>
        <w:spacing w:before="0" w:after="0" w:line="223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ab/>
        <w:t xml:space="preserve"> С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Петровська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"</w:t>
        <w:tab/>
        <w:t>"</w:t>
        <w:tab/>
        <w:t xml:space="preserve">2018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р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.</w:t>
      </w:r>
    </w:p>
    <w:p>
      <w:pPr>
        <w:pStyle w:val="Style8"/>
        <w:keepNext w:val="0"/>
        <w:keepLines w:val="0"/>
        <w:framePr w:w="9732" w:h="839" w:hRule="exact" w:wrap="none" w:vAnchor="page" w:hAnchor="page" w:x="1373" w:y="1441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Рівень документа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- 3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б</w:t>
      </w:r>
    </w:p>
    <w:p>
      <w:pPr>
        <w:pStyle w:val="Style8"/>
        <w:keepNext w:val="0"/>
        <w:keepLines w:val="0"/>
        <w:framePr w:w="9732" w:h="839" w:hRule="exact" w:wrap="none" w:vAnchor="page" w:hAnchor="page" w:x="1373" w:y="14410"/>
        <w:widowControl w:val="0"/>
        <w:shd w:val="clear" w:color="auto" w:fill="auto"/>
        <w:bidi w:val="0"/>
        <w:spacing w:before="0" w:after="0" w:line="223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Плановий термін між ревізіями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- 1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рік</w:t>
      </w:r>
    </w:p>
    <w:p>
      <w:pPr>
        <w:pStyle w:val="Style11"/>
        <w:keepNext w:val="0"/>
        <w:keepLines w:val="0"/>
        <w:framePr w:w="9732" w:h="839" w:hRule="exact" w:wrap="none" w:vAnchor="page" w:hAnchor="page" w:x="1373" w:y="1441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Врахований примірник №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78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450850</wp:posOffset>
                </wp:positionV>
                <wp:extent cx="6049010" cy="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049010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.650000000000006pt;margin-top:35.5pt;width:476.30000000000001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450850</wp:posOffset>
                </wp:positionV>
                <wp:extent cx="0" cy="878205"/>
                <wp:wrapNone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878205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.650000000000006pt;margin-top:35.5pt;width:0;height:69.150000000000006pt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1329055</wp:posOffset>
                </wp:positionV>
                <wp:extent cx="6049010" cy="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049010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.650000000000006pt;margin-top:104.65000000000001pt;width:476.30000000000001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6984365</wp:posOffset>
                </wp:positionH>
                <wp:positionV relativeFrom="page">
                  <wp:posOffset>450850</wp:posOffset>
                </wp:positionV>
                <wp:extent cx="0" cy="878205"/>
                <wp:wrapNone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878205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9.95000000000005pt;margin-top:35.5pt;width:0;height:69.150000000000006pt;z-index:-251658240;mso-position-horizontal-relative:page;mso-position-vertical-relative:page">
                <v:stroke weight="0.69999999999999996pt"/>
              </v:shape>
            </w:pict>
          </mc:Fallback>
        </mc:AlternateContent>
      </w:r>
    </w:p>
    <w:p>
      <w:pPr>
        <w:pStyle w:val="Style26"/>
        <w:keepNext w:val="0"/>
        <w:keepLines w:val="0"/>
        <w:framePr w:w="3147" w:h="1144" w:hRule="exact" w:wrap="none" w:vAnchor="page" w:hAnchor="page" w:x="4110" w:y="8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Система менеджменту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якості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.</w:t>
      </w:r>
    </w:p>
    <w:p>
      <w:pPr>
        <w:pStyle w:val="Style26"/>
        <w:keepNext w:val="0"/>
        <w:keepLines w:val="0"/>
        <w:framePr w:w="3147" w:h="1144" w:hRule="exact" w:wrap="none" w:vAnchor="page" w:hAnchor="page" w:x="4110" w:y="8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Навчальна програма</w:t>
      </w:r>
    </w:p>
    <w:p>
      <w:pPr>
        <w:pStyle w:val="Style26"/>
        <w:keepNext w:val="0"/>
        <w:keepLines w:val="0"/>
        <w:framePr w:w="3147" w:h="1144" w:hRule="exact" w:wrap="none" w:vAnchor="page" w:hAnchor="page" w:x="4110" w:y="8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навчальної дисципліни</w:t>
      </w:r>
    </w:p>
    <w:p>
      <w:pPr>
        <w:pStyle w:val="Style26"/>
        <w:keepNext w:val="0"/>
        <w:keepLines w:val="0"/>
        <w:framePr w:w="3147" w:h="1144" w:hRule="exact" w:wrap="none" w:vAnchor="page" w:hAnchor="page" w:x="4110" w:y="8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«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Менеджмент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»</w:t>
      </w:r>
    </w:p>
    <w:p>
      <w:pPr>
        <w:framePr w:wrap="none" w:vAnchor="page" w:hAnchor="page" w:x="1455" w:y="687"/>
        <w:widowControl w:val="0"/>
        <w:rPr>
          <w:sz w:val="2"/>
          <w:szCs w:val="2"/>
        </w:rPr>
      </w:pPr>
      <w:r>
        <w:drawing>
          <wp:inline>
            <wp:extent cx="1359535" cy="914400"/>
            <wp:docPr id="11" name="Picut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359535" cy="914400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Overlap w:val="never"/>
        <w:jc w:val="left"/>
        <w:tblLayout w:type="fixed"/>
      </w:tblPr>
      <w:tblGrid>
        <w:gridCol w:w="1302"/>
        <w:gridCol w:w="1912"/>
      </w:tblGrid>
      <w:tr>
        <w:trPr>
          <w:trHeight w:val="8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3214" w:h="1392" w:wrap="none" w:vAnchor="page" w:hAnchor="page" w:x="7791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Шифр документу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3214" w:h="1392" w:wrap="none" w:vAnchor="page" w:hAnchor="page" w:x="7791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СМЯ НАУ НП</w:t>
            </w:r>
          </w:p>
          <w:p>
            <w:pPr>
              <w:pStyle w:val="Style16"/>
              <w:keepNext w:val="0"/>
              <w:keepLines w:val="0"/>
              <w:framePr w:w="3214" w:h="1392" w:wrap="none" w:vAnchor="page" w:hAnchor="page" w:x="7791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11.02.03-01-2018</w:t>
            </w:r>
          </w:p>
        </w:tc>
      </w:tr>
      <w:tr>
        <w:trPr>
          <w:trHeight w:val="52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3214" w:h="1392" w:wrap="none" w:vAnchor="page" w:hAnchor="page" w:x="7791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стор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. 3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із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6</w:t>
            </w:r>
          </w:p>
        </w:tc>
      </w:tr>
    </w:tbl>
    <w:p>
      <w:pPr>
        <w:pStyle w:val="Style33"/>
        <w:keepNext w:val="0"/>
        <w:keepLines w:val="0"/>
        <w:framePr w:w="9722" w:h="267" w:hRule="exact" w:wrap="none" w:vAnchor="page" w:hAnchor="page" w:x="1378" w:y="2261"/>
        <w:widowControl w:val="0"/>
        <w:numPr>
          <w:ilvl w:val="0"/>
          <w:numId w:val="1"/>
        </w:numPr>
        <w:shd w:val="clear" w:color="auto" w:fill="auto"/>
        <w:tabs>
          <w:tab w:pos="353" w:val="left"/>
        </w:tabs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ПОЯСНЮВАЛЬНА ЗАПИСКА</w:t>
      </w:r>
      <w:bookmarkEnd w:id="2"/>
      <w:bookmarkEnd w:id="3"/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Навчальну програму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навчальної дисципліни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«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Менеджмент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»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розроблено на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основі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«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Методичних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вказівок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до розроблення та оформлення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навчальної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робочої навчальної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програм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дисциплін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»,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введених в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дію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розпорядженням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від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16.06.2015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р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37/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роз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.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Дана навчальна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дисципліна 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теоретичною основою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сукупності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знань та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вмінь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що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дає можливість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нарощувати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матеріальний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нематеріальний капітал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допомагає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приймати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виважені управлінські рішення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на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основі світового досвіду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господарювання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що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забезпечує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розвиток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організації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(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підприємства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)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в умовах ринкових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відносин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Метою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викладання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дисципліни 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формування у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студентів компетентності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щодо базових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принципів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основних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категорій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сучасних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концепцій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теоретичних положень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практичних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методів управління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основною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діяльністю підприємств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умінь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розроблення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стратегії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створення й використання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організаційних підсистем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як основи забезпечення досягнення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місії організації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Завданнями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вивчення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навчальної дисципліни є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: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сутності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основних понять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і категорій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менеджменту та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управління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;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принципів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функцій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менеджменту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;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системи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методів управління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;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змісту процесів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технології управління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;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основ планування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здійснення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мотивування та контролювання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;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організації взаємодії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та повноважень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;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прийняття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рішень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у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менеджменті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;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інформаційного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забезпечення процесу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управління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;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керівництва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лідерства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стилів управління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;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етики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і відповідальності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у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менеджменті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;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120" w:line="240" w:lineRule="auto"/>
        <w:ind w:left="0" w:right="0" w:firstLine="7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ефективності управління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У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результаті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вивчення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даної навчальної дисципліни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студент повинен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: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Знати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: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основні категорії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загальні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принципи менеджменту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;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історичні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передумови та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еволюцію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(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історичний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розвиток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)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менеджменту та його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концепції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;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методологічні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основи проектування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організаційних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структур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управління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та фактори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які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впливають на процес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їх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проектування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.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загальні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конкретні функції управління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;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основні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методи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управління підприємствами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;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особливості управління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на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підприємствах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;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форми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методи прийняття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управлінських рішень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;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120" w:line="240" w:lineRule="auto"/>
        <w:ind w:left="0" w:right="0" w:firstLine="7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напрямки забезпечення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ефективності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менеджменту на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підприємстві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52" w:lineRule="auto"/>
        <w:ind w:left="0" w:right="0" w:firstLine="72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Вміти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: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самостійно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використовувати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загальні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закони та принципи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управління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в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управлінських ситуаціях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;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самостійно аналізувати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середовище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функціонування організації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;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вирішувати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проблеми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визначати перспективи розвитку менеджменту в умовах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невизначеності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;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здійснювати стратегічне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планування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складати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цільові комплексні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програми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короткотермінові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оперативні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плани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календарні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плани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маршрутні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карти та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індивідуальні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плани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;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мотивувати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працівників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;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організовувати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колективне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управління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та командну роботу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;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будувати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комунікаційні мережі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в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апараті управління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;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складати проекти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стратегічних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перспективних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оперативних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планів підвищення ефективності бізнесу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;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самостійно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розробляти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технології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прийняття та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реалізації управлінських рішень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;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12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розробляти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раціональні організаційні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структури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управління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застосовувати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сучасні технічні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засоби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управління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з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необхідними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розрахунками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економічної ефективності їх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впровадження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.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Навчальний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матеріал дисципліни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структурований за модульним принципом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і складається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з двох навчальних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модулів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а саме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: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33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навчального модуля №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1 «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Теоретичні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основи менеджменту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»;</w:t>
      </w:r>
    </w:p>
    <w:p>
      <w:pPr>
        <w:pStyle w:val="Style36"/>
        <w:keepNext w:val="0"/>
        <w:keepLines w:val="0"/>
        <w:framePr w:w="9722" w:h="12626" w:hRule="exact" w:wrap="none" w:vAnchor="page" w:hAnchor="page" w:x="1378" w:y="2714"/>
        <w:widowControl w:val="0"/>
        <w:shd w:val="clear" w:color="auto" w:fill="auto"/>
        <w:bidi w:val="0"/>
        <w:spacing w:before="0" w:after="0" w:line="233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навчального модуля №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2 «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Функції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менеджменту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»,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кожен з яких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є логічно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завершеними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відносно самостійними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цілісними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частинами навчального плану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засвоєння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яких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передбачає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проведення модульних контрольних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робіт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аналіз результатів їх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виконання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78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450850</wp:posOffset>
                </wp:positionV>
                <wp:extent cx="6049010" cy="0"/>
                <wp:wrapNone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049010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.650000000000006pt;margin-top:35.5pt;width:476.30000000000001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450850</wp:posOffset>
                </wp:positionV>
                <wp:extent cx="0" cy="878205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878205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.650000000000006pt;margin-top:35.5pt;width:0;height:69.150000000000006pt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1329055</wp:posOffset>
                </wp:positionV>
                <wp:extent cx="6049010" cy="0"/>
                <wp:wrapNone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049010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.650000000000006pt;margin-top:104.65000000000001pt;width:476.30000000000001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6984365</wp:posOffset>
                </wp:positionH>
                <wp:positionV relativeFrom="page">
                  <wp:posOffset>450850</wp:posOffset>
                </wp:positionV>
                <wp:extent cx="0" cy="878205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878205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9.95000000000005pt;margin-top:35.5pt;width:0;height:69.150000000000006pt;z-index:-251658240;mso-position-horizontal-relative:page;mso-position-vertical-relative:page">
                <v:stroke weight="0.69999999999999996pt"/>
              </v:shape>
            </w:pict>
          </mc:Fallback>
        </mc:AlternateContent>
      </w:r>
    </w:p>
    <w:p>
      <w:pPr>
        <w:pStyle w:val="Style26"/>
        <w:keepNext w:val="0"/>
        <w:keepLines w:val="0"/>
        <w:framePr w:w="3147" w:h="1144" w:hRule="exact" w:wrap="none" w:vAnchor="page" w:hAnchor="page" w:x="4110" w:y="8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Система менеджменту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якості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.</w:t>
      </w:r>
    </w:p>
    <w:p>
      <w:pPr>
        <w:pStyle w:val="Style26"/>
        <w:keepNext w:val="0"/>
        <w:keepLines w:val="0"/>
        <w:framePr w:w="3147" w:h="1144" w:hRule="exact" w:wrap="none" w:vAnchor="page" w:hAnchor="page" w:x="4110" w:y="8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Навчальна програма</w:t>
      </w:r>
    </w:p>
    <w:p>
      <w:pPr>
        <w:pStyle w:val="Style26"/>
        <w:keepNext w:val="0"/>
        <w:keepLines w:val="0"/>
        <w:framePr w:w="3147" w:h="1144" w:hRule="exact" w:wrap="none" w:vAnchor="page" w:hAnchor="page" w:x="4110" w:y="8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навчальної дисципліни</w:t>
      </w:r>
    </w:p>
    <w:p>
      <w:pPr>
        <w:pStyle w:val="Style26"/>
        <w:keepNext w:val="0"/>
        <w:keepLines w:val="0"/>
        <w:framePr w:w="3147" w:h="1144" w:hRule="exact" w:wrap="none" w:vAnchor="page" w:hAnchor="page" w:x="4110" w:y="8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«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Менеджмент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»</w:t>
      </w:r>
    </w:p>
    <w:p>
      <w:pPr>
        <w:framePr w:wrap="none" w:vAnchor="page" w:hAnchor="page" w:x="1455" w:y="687"/>
        <w:widowControl w:val="0"/>
        <w:rPr>
          <w:sz w:val="2"/>
          <w:szCs w:val="2"/>
        </w:rPr>
      </w:pPr>
      <w:r>
        <w:drawing>
          <wp:inline>
            <wp:extent cx="1359535" cy="914400"/>
            <wp:docPr id="16" name="Picut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359535" cy="914400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Overlap w:val="never"/>
        <w:jc w:val="left"/>
        <w:tblLayout w:type="fixed"/>
      </w:tblPr>
      <w:tblGrid>
        <w:gridCol w:w="1302"/>
        <w:gridCol w:w="1912"/>
      </w:tblGrid>
      <w:tr>
        <w:trPr>
          <w:trHeight w:val="8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3214" w:h="1392" w:wrap="none" w:vAnchor="page" w:hAnchor="page" w:x="7791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Шифр документу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3214" w:h="1392" w:wrap="none" w:vAnchor="page" w:hAnchor="page" w:x="7791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СМЯ НАУ НП</w:t>
            </w:r>
          </w:p>
          <w:p>
            <w:pPr>
              <w:pStyle w:val="Style16"/>
              <w:keepNext w:val="0"/>
              <w:keepLines w:val="0"/>
              <w:framePr w:w="3214" w:h="1392" w:wrap="none" w:vAnchor="page" w:hAnchor="page" w:x="7791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11.02.03-01-2018</w:t>
            </w:r>
          </w:p>
        </w:tc>
      </w:tr>
      <w:tr>
        <w:trPr>
          <w:trHeight w:val="52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3214" w:h="1392" w:wrap="none" w:vAnchor="page" w:hAnchor="page" w:x="7791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стор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. 4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із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6</w:t>
            </w:r>
          </w:p>
        </w:tc>
      </w:tr>
    </w:tbl>
    <w:p>
      <w:pPr>
        <w:pStyle w:val="Style36"/>
        <w:keepNext w:val="0"/>
        <w:keepLines w:val="0"/>
        <w:framePr w:w="9722" w:h="725" w:hRule="exact" w:wrap="none" w:vAnchor="page" w:hAnchor="page" w:x="1378" w:y="2256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Навчальна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дисципліна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«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Менеджмент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»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базується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на знаннях таких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дисциплін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як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: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«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Історія економіки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економічної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думки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»,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«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Макроекономіка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», «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Мікроекономіка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»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базою для вивчення таких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дисциплін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як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: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«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Міжнародна економіка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», «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Міжнародна економічна діяльність України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»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інших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3"/>
        <w:keepNext w:val="0"/>
        <w:keepLines w:val="0"/>
        <w:framePr w:w="9722" w:h="11768" w:hRule="exact" w:wrap="none" w:vAnchor="page" w:hAnchor="page" w:x="1378" w:y="3391"/>
        <w:widowControl w:val="0"/>
        <w:numPr>
          <w:ilvl w:val="0"/>
          <w:numId w:val="1"/>
        </w:numPr>
        <w:shd w:val="clear" w:color="auto" w:fill="auto"/>
        <w:tabs>
          <w:tab w:pos="288" w:val="left"/>
        </w:tabs>
        <w:bidi w:val="0"/>
        <w:spacing w:before="0" w:after="22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ЗМІСТ НАВЧАЛЬНОЇ ДИСЦИПЛІНИ</w:t>
      </w:r>
      <w:bookmarkEnd w:id="4"/>
      <w:bookmarkEnd w:id="5"/>
    </w:p>
    <w:p>
      <w:pPr>
        <w:pStyle w:val="Style33"/>
        <w:keepNext w:val="0"/>
        <w:keepLines w:val="0"/>
        <w:framePr w:w="9722" w:h="11768" w:hRule="exact" w:wrap="none" w:vAnchor="page" w:hAnchor="page" w:x="1378" w:y="3391"/>
        <w:widowControl w:val="0"/>
        <w:numPr>
          <w:ilvl w:val="1"/>
          <w:numId w:val="1"/>
        </w:numPr>
        <w:shd w:val="clear" w:color="auto" w:fill="auto"/>
        <w:tabs>
          <w:tab w:pos="1160" w:val="left"/>
        </w:tabs>
        <w:bidi w:val="0"/>
        <w:spacing w:before="0" w:after="0" w:line="240" w:lineRule="auto"/>
        <w:ind w:left="0" w:right="0"/>
        <w:jc w:val="both"/>
        <w:rPr>
          <w:sz w:val="20"/>
          <w:szCs w:val="20"/>
        </w:rPr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Модуль №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1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«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Теоретичні основи менеджменту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».</w:t>
      </w:r>
      <w:bookmarkEnd w:id="6"/>
      <w:bookmarkEnd w:id="7"/>
    </w:p>
    <w:p>
      <w:pPr>
        <w:pStyle w:val="Style33"/>
        <w:keepNext w:val="0"/>
        <w:keepLines w:val="0"/>
        <w:framePr w:w="9722" w:h="11768" w:hRule="exact" w:wrap="none" w:vAnchor="page" w:hAnchor="page" w:x="1378" w:y="3391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  <w:rPr>
          <w:sz w:val="20"/>
          <w:szCs w:val="20"/>
        </w:rPr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Тема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2.1.1.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Організації як об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'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єкти управління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bookmarkEnd w:id="8"/>
      <w:bookmarkEnd w:id="9"/>
    </w:p>
    <w:p>
      <w:pPr>
        <w:pStyle w:val="Style36"/>
        <w:keepNext w:val="0"/>
        <w:keepLines w:val="0"/>
        <w:framePr w:w="9722" w:h="11768" w:hRule="exact" w:wrap="none" w:vAnchor="page" w:hAnchor="page" w:x="1378" w:y="3391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Поняття і ознаки організації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її загальні риси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Загальні характеристики організацій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Організація як відкрита динамічна система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Внутрішнє середовище організації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взаємозв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'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язок внутрішніх змінних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Культура організації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Зовнішнє середовище організації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фактори прямої та непрямої дії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Загальні характеристики зовнішнього середовища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6"/>
        <w:keepNext w:val="0"/>
        <w:keepLines w:val="0"/>
        <w:framePr w:w="9722" w:h="11768" w:hRule="exact" w:wrap="none" w:vAnchor="page" w:hAnchor="page" w:x="1378" w:y="3391"/>
        <w:widowControl w:val="0"/>
        <w:shd w:val="clear" w:color="auto" w:fill="auto"/>
        <w:bidi w:val="0"/>
        <w:spacing w:before="0" w:after="220" w:line="252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Еволюція організації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Концепції життєвого циклу організації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Різновиди організацій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Типи організацій в Україні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Організація як соціально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-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економічна самокерована система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Менеджмент змін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3"/>
        <w:keepNext w:val="0"/>
        <w:keepLines w:val="0"/>
        <w:framePr w:w="9722" w:h="11768" w:hRule="exact" w:wrap="none" w:vAnchor="page" w:hAnchor="page" w:x="1378" w:y="3391"/>
        <w:widowControl w:val="0"/>
        <w:shd w:val="clear" w:color="auto" w:fill="auto"/>
        <w:bidi w:val="0"/>
        <w:spacing w:before="0" w:after="0" w:line="254" w:lineRule="auto"/>
        <w:ind w:left="0" w:right="0"/>
        <w:jc w:val="both"/>
        <w:rPr>
          <w:sz w:val="20"/>
          <w:szCs w:val="20"/>
        </w:rPr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Тема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2.1.2.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Інформація і комунікації в менеджменті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bookmarkEnd w:id="10"/>
      <w:bookmarkEnd w:id="11"/>
    </w:p>
    <w:p>
      <w:pPr>
        <w:pStyle w:val="Style36"/>
        <w:keepNext w:val="0"/>
        <w:keepLines w:val="0"/>
        <w:framePr w:w="9722" w:h="11768" w:hRule="exact" w:wrap="none" w:vAnchor="page" w:hAnchor="page" w:x="1378" w:y="3391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Інформація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її види та роль у менеджменті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Носії інформації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Класифікація інформації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Вимоги до інформації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Типові інформаційні системи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Персональні засоби електронних комунікацій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Визначення комунікації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Між особові комунікації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Неформальні комунікації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Несловесні комунікації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Комунікативні бар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'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єри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Підвищення ефективності комунікацій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6"/>
        <w:keepNext w:val="0"/>
        <w:keepLines w:val="0"/>
        <w:framePr w:w="9722" w:h="11768" w:hRule="exact" w:wrap="none" w:vAnchor="page" w:hAnchor="page" w:x="1378" w:y="3391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Поняття і характеристика комунікацій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Різновиди комунікацій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Перешкоди в комунікаціях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Зворотний зв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'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язок під час комунікації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Засоби комунікацій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їх переваги та недоліки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6"/>
        <w:keepNext w:val="0"/>
        <w:keepLines w:val="0"/>
        <w:framePr w:w="9722" w:h="11768" w:hRule="exact" w:wrap="none" w:vAnchor="page" w:hAnchor="page" w:x="1378" w:y="3391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Комунікаційний процес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його елементи та етапи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Моделі комунікаційного процесу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Організація комунікаційного процесу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Комунікаційні перевантаження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6"/>
        <w:keepNext w:val="0"/>
        <w:keepLines w:val="0"/>
        <w:framePr w:w="9722" w:h="11768" w:hRule="exact" w:wrap="none" w:vAnchor="page" w:hAnchor="page" w:x="1378" w:y="3391"/>
        <w:widowControl w:val="0"/>
        <w:shd w:val="clear" w:color="auto" w:fill="auto"/>
        <w:bidi w:val="0"/>
        <w:spacing w:before="0" w:after="220" w:line="254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Комунікації ділових партнерів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Особливості спілкування і проведення переговорів з іноземними контрагентами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3"/>
        <w:keepNext w:val="0"/>
        <w:keepLines w:val="0"/>
        <w:framePr w:w="9722" w:h="11768" w:hRule="exact" w:wrap="none" w:vAnchor="page" w:hAnchor="page" w:x="1378" w:y="3391"/>
        <w:widowControl w:val="0"/>
        <w:shd w:val="clear" w:color="auto" w:fill="auto"/>
        <w:bidi w:val="0"/>
        <w:spacing w:before="0" w:after="0" w:line="254" w:lineRule="auto"/>
        <w:ind w:left="0" w:right="0"/>
        <w:jc w:val="both"/>
        <w:rPr>
          <w:sz w:val="20"/>
          <w:szCs w:val="20"/>
        </w:rPr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Тема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2.1.3.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Управлінські рішення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bookmarkEnd w:id="12"/>
      <w:bookmarkEnd w:id="13"/>
    </w:p>
    <w:p>
      <w:pPr>
        <w:pStyle w:val="Style36"/>
        <w:keepNext w:val="0"/>
        <w:keepLines w:val="0"/>
        <w:framePr w:w="9722" w:h="11768" w:hRule="exact" w:wrap="none" w:vAnchor="page" w:hAnchor="page" w:x="1378" w:y="3391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Управлінське рішення як результат управлінської діяльності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Класифікація управлінських рішень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Умови прийняття управлінських рішень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Управлінське рішення як засіб вирішення проблем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Класифікація управлінських рішень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Фактори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що впливають на процес прийняття управлінських рішень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Моделі прийняття управлінських рішень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Взаємозалежність рішень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Підходи до прийняття рішень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Циклограма підготовки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прийняття і реалізації управлінських рішень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Зворотний вплив на процес підготовки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прийняття і реалізації управлінських рішень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Різновиди технологій прийняття рішень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Якість управлінських рішень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Суть процесу ухвалення рішень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Типи рішень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Раціональний підхід до ухвалення рішень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Етапи раціонального ухвалення рішень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Поведінкові аспекти ухвалення рішень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Етика та ухвалення рішень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6"/>
        <w:keepNext w:val="0"/>
        <w:keepLines w:val="0"/>
        <w:framePr w:w="9722" w:h="11768" w:hRule="exact" w:wrap="none" w:vAnchor="page" w:hAnchor="page" w:x="1378" w:y="3391"/>
        <w:widowControl w:val="0"/>
        <w:shd w:val="clear" w:color="auto" w:fill="auto"/>
        <w:bidi w:val="0"/>
        <w:spacing w:before="0" w:after="22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Класифікація методів обґрунтування та прийняття управлінських рішень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Врахування ризиків при прийнятті управлінських рішень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3"/>
        <w:keepNext w:val="0"/>
        <w:keepLines w:val="0"/>
        <w:framePr w:w="9722" w:h="11768" w:hRule="exact" w:wrap="none" w:vAnchor="page" w:hAnchor="page" w:x="1378" w:y="3391"/>
        <w:widowControl w:val="0"/>
        <w:numPr>
          <w:ilvl w:val="1"/>
          <w:numId w:val="1"/>
        </w:numPr>
        <w:shd w:val="clear" w:color="auto" w:fill="auto"/>
        <w:tabs>
          <w:tab w:pos="1160" w:val="left"/>
        </w:tabs>
        <w:bidi w:val="0"/>
        <w:spacing w:before="0" w:after="0" w:line="240" w:lineRule="auto"/>
        <w:ind w:left="0" w:right="0"/>
        <w:jc w:val="both"/>
        <w:rPr>
          <w:sz w:val="20"/>
          <w:szCs w:val="20"/>
        </w:rPr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Модуль №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2 «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Функції менеджменту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».</w:t>
      </w:r>
      <w:bookmarkEnd w:id="14"/>
      <w:bookmarkEnd w:id="15"/>
    </w:p>
    <w:p>
      <w:pPr>
        <w:pStyle w:val="Style33"/>
        <w:keepNext w:val="0"/>
        <w:keepLines w:val="0"/>
        <w:framePr w:w="9722" w:h="11768" w:hRule="exact" w:wrap="none" w:vAnchor="page" w:hAnchor="page" w:x="1378" w:y="3391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  <w:rPr>
          <w:sz w:val="20"/>
          <w:szCs w:val="20"/>
        </w:rPr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Тема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2.2.1.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Функції та технологія менеджменту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bookmarkEnd w:id="16"/>
      <w:bookmarkEnd w:id="17"/>
    </w:p>
    <w:p>
      <w:pPr>
        <w:pStyle w:val="Style36"/>
        <w:keepNext w:val="0"/>
        <w:keepLines w:val="0"/>
        <w:framePr w:w="9722" w:h="11768" w:hRule="exact" w:wrap="none" w:vAnchor="page" w:hAnchor="page" w:x="1378" w:y="3391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Поняття функцій менеджменту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Функції як основна категорія технології менеджменту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Головні ознаки для класифікації функцій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Особливості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(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загальних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)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і конкретних функцій менеджменту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6"/>
        <w:keepNext w:val="0"/>
        <w:keepLines w:val="0"/>
        <w:framePr w:w="9722" w:h="11768" w:hRule="exact" w:wrap="none" w:vAnchor="page" w:hAnchor="page" w:x="1378" w:y="3391"/>
        <w:widowControl w:val="0"/>
        <w:shd w:val="clear" w:color="auto" w:fill="auto"/>
        <w:bidi w:val="0"/>
        <w:spacing w:before="0" w:after="220" w:line="252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Функції менеджменту як види управлінської діяльності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Особливості формування функцій менеджменту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Класифікація і характеристика функцій менеджменту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Загальні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(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основні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),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конкретні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(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спеціальні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),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об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'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єднувальна функції менеджменту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Динамічний взаємозв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'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язок конкретних і загальних функцій менеджменту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Механізм реалізації конкретних функцій менеджменту на засадах використання загальних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Технологія менеджменту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сутність та етапи перебігу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3"/>
        <w:keepNext w:val="0"/>
        <w:keepLines w:val="0"/>
        <w:framePr w:w="9722" w:h="11768" w:hRule="exact" w:wrap="none" w:vAnchor="page" w:hAnchor="page" w:x="1378" w:y="3391"/>
        <w:widowControl w:val="0"/>
        <w:shd w:val="clear" w:color="auto" w:fill="auto"/>
        <w:bidi w:val="0"/>
        <w:spacing w:before="0" w:after="0" w:line="252" w:lineRule="auto"/>
        <w:ind w:left="0" w:right="0"/>
        <w:jc w:val="both"/>
        <w:rPr>
          <w:sz w:val="20"/>
          <w:szCs w:val="20"/>
        </w:rPr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Тема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2.2.2.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Планування як загальна функція менеджменту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bookmarkEnd w:id="18"/>
      <w:bookmarkEnd w:id="19"/>
    </w:p>
    <w:p>
      <w:pPr>
        <w:pStyle w:val="Style36"/>
        <w:keepNext w:val="0"/>
        <w:keepLines w:val="0"/>
        <w:framePr w:w="9722" w:h="11768" w:hRule="exact" w:wrap="none" w:vAnchor="page" w:hAnchor="page" w:x="1378" w:y="3391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Сутність і зміст планування як функції менеджменту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види планування та їхній взаємозв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'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язок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Стратегічне планування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сутність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призначення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етапи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інструментарій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застереження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Тактичне планування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сутність та види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Етапи та механізм поточного планування діяльності підприємства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Процес планування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Варіанти стратегій та їх формування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Використання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SWOT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-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аналізу для формулювання стратегії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Організація процесу планування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Роль функції планування в управлінні організацією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78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450850</wp:posOffset>
                </wp:positionV>
                <wp:extent cx="6049010" cy="0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049010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.650000000000006pt;margin-top:35.5pt;width:476.30000000000001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450850</wp:posOffset>
                </wp:positionV>
                <wp:extent cx="0" cy="878205"/>
                <wp:wrapNone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878205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.650000000000006pt;margin-top:35.5pt;width:0;height:69.150000000000006pt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1329055</wp:posOffset>
                </wp:positionV>
                <wp:extent cx="6049010" cy="0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049010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.650000000000006pt;margin-top:104.65000000000001pt;width:476.30000000000001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6984365</wp:posOffset>
                </wp:positionH>
                <wp:positionV relativeFrom="page">
                  <wp:posOffset>450850</wp:posOffset>
                </wp:positionV>
                <wp:extent cx="0" cy="878205"/>
                <wp:wrapNone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878205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9.95000000000005pt;margin-top:35.5pt;width:0;height:69.150000000000006pt;z-index:-251658240;mso-position-horizontal-relative:page;mso-position-vertical-relative:page">
                <v:stroke weight="0.69999999999999996pt"/>
              </v:shape>
            </w:pict>
          </mc:Fallback>
        </mc:AlternateContent>
      </w:r>
    </w:p>
    <w:p>
      <w:pPr>
        <w:pStyle w:val="Style26"/>
        <w:keepNext w:val="0"/>
        <w:keepLines w:val="0"/>
        <w:framePr w:w="3147" w:h="1144" w:hRule="exact" w:wrap="none" w:vAnchor="page" w:hAnchor="page" w:x="4110" w:y="8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Система менеджменту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якості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.</w:t>
      </w:r>
    </w:p>
    <w:p>
      <w:pPr>
        <w:pStyle w:val="Style26"/>
        <w:keepNext w:val="0"/>
        <w:keepLines w:val="0"/>
        <w:framePr w:w="3147" w:h="1144" w:hRule="exact" w:wrap="none" w:vAnchor="page" w:hAnchor="page" w:x="4110" w:y="8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Навчальна програма</w:t>
      </w:r>
    </w:p>
    <w:p>
      <w:pPr>
        <w:pStyle w:val="Style26"/>
        <w:keepNext w:val="0"/>
        <w:keepLines w:val="0"/>
        <w:framePr w:w="3147" w:h="1144" w:hRule="exact" w:wrap="none" w:vAnchor="page" w:hAnchor="page" w:x="4110" w:y="8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навчальної дисципліни</w:t>
      </w:r>
    </w:p>
    <w:p>
      <w:pPr>
        <w:pStyle w:val="Style26"/>
        <w:keepNext w:val="0"/>
        <w:keepLines w:val="0"/>
        <w:framePr w:w="3147" w:h="1144" w:hRule="exact" w:wrap="none" w:vAnchor="page" w:hAnchor="page" w:x="4110" w:y="8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«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Менеджмент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»</w:t>
      </w:r>
    </w:p>
    <w:p>
      <w:pPr>
        <w:framePr w:wrap="none" w:vAnchor="page" w:hAnchor="page" w:x="1455" w:y="687"/>
        <w:widowControl w:val="0"/>
        <w:rPr>
          <w:sz w:val="2"/>
          <w:szCs w:val="2"/>
        </w:rPr>
      </w:pPr>
      <w:r>
        <w:drawing>
          <wp:inline>
            <wp:extent cx="1359535" cy="914400"/>
            <wp:docPr id="21" name="Picut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359535" cy="914400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Overlap w:val="never"/>
        <w:jc w:val="left"/>
        <w:tblLayout w:type="fixed"/>
      </w:tblPr>
      <w:tblGrid>
        <w:gridCol w:w="1302"/>
        <w:gridCol w:w="1912"/>
      </w:tblGrid>
      <w:tr>
        <w:trPr>
          <w:trHeight w:val="8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3214" w:h="1392" w:wrap="none" w:vAnchor="page" w:hAnchor="page" w:x="7791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Шифр документу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3214" w:h="1392" w:wrap="none" w:vAnchor="page" w:hAnchor="page" w:x="7791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СМЯ НАУ НП</w:t>
            </w:r>
          </w:p>
          <w:p>
            <w:pPr>
              <w:pStyle w:val="Style16"/>
              <w:keepNext w:val="0"/>
              <w:keepLines w:val="0"/>
              <w:framePr w:w="3214" w:h="1392" w:wrap="none" w:vAnchor="page" w:hAnchor="page" w:x="7791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11.02.03-01-2018</w:t>
            </w:r>
          </w:p>
        </w:tc>
      </w:tr>
      <w:tr>
        <w:trPr>
          <w:trHeight w:val="52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3214" w:h="1392" w:wrap="none" w:vAnchor="page" w:hAnchor="page" w:x="7791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стор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. 5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із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6</w:t>
            </w:r>
          </w:p>
        </w:tc>
      </w:tr>
    </w:tbl>
    <w:p>
      <w:pPr>
        <w:pStyle w:val="Style36"/>
        <w:keepNext w:val="0"/>
        <w:keepLines w:val="0"/>
        <w:framePr w:w="9718" w:h="12235" w:hRule="exact" w:wrap="none" w:vAnchor="page" w:hAnchor="page" w:x="1378" w:y="2261"/>
        <w:widowControl w:val="0"/>
        <w:shd w:val="clear" w:color="auto" w:fill="auto"/>
        <w:bidi w:val="0"/>
        <w:spacing w:before="0" w:after="22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Інструментарій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та призначення оперативного планування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Засади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бізнес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-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планування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Сучасні управлінські технології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планування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бюджетування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збалансована система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індикаторів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3"/>
        <w:keepNext w:val="0"/>
        <w:keepLines w:val="0"/>
        <w:framePr w:w="9718" w:h="12235" w:hRule="exact" w:wrap="none" w:vAnchor="page" w:hAnchor="page" w:x="1378" w:y="2261"/>
        <w:widowControl w:val="0"/>
        <w:shd w:val="clear" w:color="auto" w:fill="auto"/>
        <w:bidi w:val="0"/>
        <w:spacing w:before="0" w:after="0" w:line="254" w:lineRule="auto"/>
        <w:ind w:left="0" w:right="0"/>
        <w:jc w:val="both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Тема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2.2.3.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Організовування як загальна функція менеджменту</w:t>
      </w:r>
      <w:bookmarkEnd w:id="20"/>
      <w:bookmarkEnd w:id="21"/>
    </w:p>
    <w:p>
      <w:pPr>
        <w:pStyle w:val="Style36"/>
        <w:keepNext w:val="0"/>
        <w:keepLines w:val="0"/>
        <w:framePr w:w="9718" w:h="12235" w:hRule="exact" w:wrap="none" w:vAnchor="page" w:hAnchor="page" w:x="1378" w:y="2261"/>
        <w:widowControl w:val="0"/>
        <w:shd w:val="clear" w:color="auto" w:fill="auto"/>
        <w:bidi w:val="0"/>
        <w:spacing w:before="0" w:after="0" w:line="254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Сутність функції організовування та її місце в системі управління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Поняття та складові організаційної діяльності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Організовування як процес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Цілі та функції організовування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Принцип результативної дії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Принцип системної діяльності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Принцип взаємовідносин повноважень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6"/>
        <w:keepNext w:val="0"/>
        <w:keepLines w:val="0"/>
        <w:framePr w:w="9718" w:h="12235" w:hRule="exact" w:wrap="none" w:vAnchor="page" w:hAnchor="page" w:x="1378" w:y="2261"/>
        <w:widowControl w:val="0"/>
        <w:shd w:val="clear" w:color="auto" w:fill="auto"/>
        <w:bidi w:val="0"/>
        <w:spacing w:before="0" w:after="220" w:line="254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Повноваження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обов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'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язки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відповідальність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Процес делегування повноважень і відповідальності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Типи повноважень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лінійні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функціональні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Вертикальна та горизонтальна структуризація управління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Скалярний процес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Вертикальна координація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прямий контроль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стандартизація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Горизонтальна координація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взаємні комунікації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тимчасові робочі групи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комісії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Департаменталізація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Поняття організаційної структури управління та її багаторівневої побудови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3"/>
        <w:keepNext w:val="0"/>
        <w:keepLines w:val="0"/>
        <w:framePr w:w="9718" w:h="12235" w:hRule="exact" w:wrap="none" w:vAnchor="page" w:hAnchor="page" w:x="1378" w:y="2261"/>
        <w:widowControl w:val="0"/>
        <w:shd w:val="clear" w:color="auto" w:fill="auto"/>
        <w:bidi w:val="0"/>
        <w:spacing w:before="0" w:after="0" w:line="252" w:lineRule="auto"/>
        <w:ind w:left="0" w:right="0"/>
        <w:jc w:val="both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Тема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2.2.4.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Мотивування як загальна функція менеджменту</w:t>
      </w:r>
      <w:bookmarkEnd w:id="22"/>
      <w:bookmarkEnd w:id="23"/>
    </w:p>
    <w:p>
      <w:pPr>
        <w:pStyle w:val="Style36"/>
        <w:keepNext w:val="0"/>
        <w:keepLines w:val="0"/>
        <w:framePr w:w="9718" w:h="12235" w:hRule="exact" w:wrap="none" w:vAnchor="page" w:hAnchor="page" w:x="1378" w:y="2261"/>
        <w:widowControl w:val="0"/>
        <w:shd w:val="clear" w:color="auto" w:fill="auto"/>
        <w:bidi w:val="0"/>
        <w:spacing w:before="0" w:after="22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Значення людського фактору в управлінні організацією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Психологічні та фізіологічні особливості працівників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Поняття мотивування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Принципи врахування інтересів у мотивації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Взаємозв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'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язок потреб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стимулів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мотивів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цілей і винагород працівника в процесі мотивування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Теорії і моделі мотивування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змістовний і процесний підходи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Зіставлення теорій мотивування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Засоби мотиваційного впливу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Стимулювання праці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цілі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принципи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види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форми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Підходи до мотивації з погляду потреб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ієрархія потреб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Індивідуальні та колективні потреби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Використання систем винагород для мотивації праці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3"/>
        <w:keepNext w:val="0"/>
        <w:keepLines w:val="0"/>
        <w:framePr w:w="9718" w:h="12235" w:hRule="exact" w:wrap="none" w:vAnchor="page" w:hAnchor="page" w:x="1378" w:y="2261"/>
        <w:widowControl w:val="0"/>
        <w:shd w:val="clear" w:color="auto" w:fill="auto"/>
        <w:bidi w:val="0"/>
        <w:spacing w:before="0" w:after="0" w:line="252" w:lineRule="auto"/>
        <w:ind w:left="0" w:right="0"/>
        <w:jc w:val="both"/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Тема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2.2.5.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Контролювання як загальна функція менеджменту</w:t>
      </w:r>
      <w:bookmarkEnd w:id="24"/>
      <w:bookmarkEnd w:id="25"/>
    </w:p>
    <w:p>
      <w:pPr>
        <w:pStyle w:val="Style36"/>
        <w:keepNext w:val="0"/>
        <w:keepLines w:val="0"/>
        <w:framePr w:w="9718" w:h="12235" w:hRule="exact" w:wrap="none" w:vAnchor="page" w:hAnchor="page" w:x="1378" w:y="2261"/>
        <w:widowControl w:val="0"/>
        <w:shd w:val="clear" w:color="auto" w:fill="auto"/>
        <w:bidi w:val="0"/>
        <w:spacing w:before="0" w:after="22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Поняття контролю та його місце в системі управління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Принципи і цілі функції контролювання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Види контролювання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Модель процесу контролювання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Методи здійснення контролювання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Контроль як функція і вид управлінської діяльності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Лінійний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функціональний та операційний контроль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Попередній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Поточний та заключний види контролю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Ціль контролю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Призначення контролю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Спрямованість функції контролювання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Час здійснення контролю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Вхідна інформація для контролю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Зворотний зв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'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язок при контролі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3"/>
        <w:keepNext w:val="0"/>
        <w:keepLines w:val="0"/>
        <w:framePr w:w="9718" w:h="12235" w:hRule="exact" w:wrap="none" w:vAnchor="page" w:hAnchor="page" w:x="1378" w:y="2261"/>
        <w:widowControl w:val="0"/>
        <w:numPr>
          <w:ilvl w:val="0"/>
          <w:numId w:val="1"/>
        </w:numPr>
        <w:shd w:val="clear" w:color="auto" w:fill="auto"/>
        <w:tabs>
          <w:tab w:pos="293" w:val="left"/>
        </w:tabs>
        <w:bidi w:val="0"/>
        <w:spacing w:before="0" w:after="220" w:line="240" w:lineRule="auto"/>
        <w:ind w:left="0" w:right="0" w:firstLine="0"/>
        <w:jc w:val="center"/>
      </w:pPr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СПИСОК РЕКОМЕНДОВАНИХ ДЖЕРЕЛ</w:t>
      </w:r>
      <w:bookmarkEnd w:id="26"/>
      <w:bookmarkEnd w:id="27"/>
    </w:p>
    <w:p>
      <w:pPr>
        <w:pStyle w:val="Style33"/>
        <w:keepNext w:val="0"/>
        <w:keepLines w:val="0"/>
        <w:framePr w:w="9718" w:h="12235" w:hRule="exact" w:wrap="none" w:vAnchor="page" w:hAnchor="page" w:x="1378" w:y="2261"/>
        <w:widowControl w:val="0"/>
        <w:numPr>
          <w:ilvl w:val="1"/>
          <w:numId w:val="1"/>
        </w:numPr>
        <w:shd w:val="clear" w:color="auto" w:fill="auto"/>
        <w:tabs>
          <w:tab w:pos="1203" w:val="left"/>
        </w:tabs>
        <w:bidi w:val="0"/>
        <w:spacing w:before="0" w:after="0" w:line="240" w:lineRule="auto"/>
        <w:ind w:left="0" w:right="0"/>
        <w:jc w:val="left"/>
      </w:pPr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Основні рекомендовані джерела</w:t>
      </w:r>
      <w:bookmarkEnd w:id="28"/>
      <w:bookmarkEnd w:id="29"/>
    </w:p>
    <w:p>
      <w:pPr>
        <w:pStyle w:val="Style36"/>
        <w:keepNext w:val="0"/>
        <w:keepLines w:val="0"/>
        <w:framePr w:w="9718" w:h="12235" w:hRule="exact" w:wrap="none" w:vAnchor="page" w:hAnchor="page" w:x="1378" w:y="2261"/>
        <w:widowControl w:val="0"/>
        <w:numPr>
          <w:ilvl w:val="2"/>
          <w:numId w:val="1"/>
        </w:numPr>
        <w:shd w:val="clear" w:color="auto" w:fill="auto"/>
        <w:tabs>
          <w:tab w:pos="1304" w:val="left"/>
        </w:tabs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Дафт Р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Л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Менеджмент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/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Р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Л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Дафт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 - [6-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е изд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.]. 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СПб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.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Питер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,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2004. — 864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6"/>
        <w:keepNext w:val="0"/>
        <w:keepLines w:val="0"/>
        <w:framePr w:w="9718" w:h="12235" w:hRule="exact" w:wrap="none" w:vAnchor="page" w:hAnchor="page" w:x="1378" w:y="2261"/>
        <w:widowControl w:val="0"/>
        <w:numPr>
          <w:ilvl w:val="2"/>
          <w:numId w:val="1"/>
        </w:numPr>
        <w:shd w:val="clear" w:color="auto" w:fill="auto"/>
        <w:tabs>
          <w:tab w:pos="1304" w:val="left"/>
        </w:tabs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Менеджмент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навч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посіб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 / [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Г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Є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Мошек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Ковальчук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Ю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Поканєвич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та ін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.];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за заг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ред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Г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Є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Мошека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Ліра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-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, 2015. — 550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6"/>
        <w:keepNext w:val="0"/>
        <w:keepLines w:val="0"/>
        <w:framePr w:w="9718" w:h="12235" w:hRule="exact" w:wrap="none" w:vAnchor="page" w:hAnchor="page" w:x="1378" w:y="2261"/>
        <w:widowControl w:val="0"/>
        <w:numPr>
          <w:ilvl w:val="2"/>
          <w:numId w:val="1"/>
        </w:numPr>
        <w:shd w:val="clear" w:color="auto" w:fill="auto"/>
        <w:tabs>
          <w:tab w:pos="1300" w:val="left"/>
        </w:tabs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Мескон М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Основы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менеджмента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/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Мескон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Альберт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Ф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Хедоури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;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пер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 англ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Дело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, 2002. — 704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6"/>
        <w:keepNext w:val="0"/>
        <w:keepLines w:val="0"/>
        <w:framePr w:w="9718" w:h="12235" w:hRule="exact" w:wrap="none" w:vAnchor="page" w:hAnchor="page" w:x="1378" w:y="2261"/>
        <w:widowControl w:val="0"/>
        <w:numPr>
          <w:ilvl w:val="2"/>
          <w:numId w:val="1"/>
        </w:numPr>
        <w:shd w:val="clear" w:color="auto" w:fill="auto"/>
        <w:tabs>
          <w:tab w:pos="1304" w:val="left"/>
        </w:tabs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Мостенська Т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Л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Менеджмент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підруч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/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Т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Л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Мостенська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Новак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Г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Луцький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Міненко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Сузір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'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, 2012. — 690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6"/>
        <w:keepNext w:val="0"/>
        <w:keepLines w:val="0"/>
        <w:framePr w:w="9718" w:h="12235" w:hRule="exact" w:wrap="none" w:vAnchor="page" w:hAnchor="page" w:x="1378" w:y="2261"/>
        <w:widowControl w:val="0"/>
        <w:numPr>
          <w:ilvl w:val="2"/>
          <w:numId w:val="1"/>
        </w:numPr>
        <w:shd w:val="clear" w:color="auto" w:fill="auto"/>
        <w:tabs>
          <w:tab w:pos="1304" w:val="left"/>
        </w:tabs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Осовська Г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Менеджмент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підруч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/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Г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Осовська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Осовський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 - [4-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е вид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перер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і доп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.]. 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Кондор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-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Видавництво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, 2015. — 563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6"/>
        <w:keepNext w:val="0"/>
        <w:keepLines w:val="0"/>
        <w:framePr w:w="9718" w:h="12235" w:hRule="exact" w:wrap="none" w:vAnchor="page" w:hAnchor="page" w:x="1378" w:y="2261"/>
        <w:widowControl w:val="0"/>
        <w:numPr>
          <w:ilvl w:val="2"/>
          <w:numId w:val="1"/>
        </w:numPr>
        <w:shd w:val="clear" w:color="auto" w:fill="auto"/>
        <w:tabs>
          <w:tab w:pos="1300" w:val="left"/>
        </w:tabs>
        <w:bidi w:val="0"/>
        <w:spacing w:before="0" w:after="22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Федоренко 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Г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Менеджмент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підруч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/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Г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Федоренко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 - [3-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тє вид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перер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і доп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.]. 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Алерта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, 2015. — 492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3"/>
        <w:keepNext w:val="0"/>
        <w:keepLines w:val="0"/>
        <w:framePr w:w="9718" w:h="12235" w:hRule="exact" w:wrap="none" w:vAnchor="page" w:hAnchor="page" w:x="1378" w:y="2261"/>
        <w:widowControl w:val="0"/>
        <w:numPr>
          <w:ilvl w:val="1"/>
          <w:numId w:val="1"/>
        </w:numPr>
        <w:shd w:val="clear" w:color="auto" w:fill="auto"/>
        <w:tabs>
          <w:tab w:pos="1203" w:val="left"/>
        </w:tabs>
        <w:bidi w:val="0"/>
        <w:spacing w:before="0" w:after="0" w:line="240" w:lineRule="auto"/>
        <w:ind w:left="0" w:right="0"/>
        <w:jc w:val="both"/>
      </w:pPr>
      <w:bookmarkStart w:id="30" w:name="bookmark30"/>
      <w:bookmarkStart w:id="31" w:name="bookmark3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Додаткові рекомендовані джерела</w:t>
      </w:r>
      <w:bookmarkEnd w:id="30"/>
      <w:bookmarkEnd w:id="31"/>
    </w:p>
    <w:p>
      <w:pPr>
        <w:pStyle w:val="Style36"/>
        <w:keepNext w:val="0"/>
        <w:keepLines w:val="0"/>
        <w:framePr w:w="9718" w:h="12235" w:hRule="exact" w:wrap="none" w:vAnchor="page" w:hAnchor="page" w:x="1378" w:y="2261"/>
        <w:widowControl w:val="0"/>
        <w:numPr>
          <w:ilvl w:val="2"/>
          <w:numId w:val="1"/>
        </w:numPr>
        <w:shd w:val="clear" w:color="auto" w:fill="auto"/>
        <w:tabs>
          <w:tab w:pos="1304" w:val="left"/>
        </w:tabs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Менеджмент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теорія і практика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навч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посіб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 / [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Мазаракі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Г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Є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Мошек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Л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Гомба та ін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.]. 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Атіка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, 2007. — 564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6"/>
        <w:keepNext w:val="0"/>
        <w:keepLines w:val="0"/>
        <w:framePr w:w="9718" w:h="12235" w:hRule="exact" w:wrap="none" w:vAnchor="page" w:hAnchor="page" w:x="1378" w:y="2261"/>
        <w:widowControl w:val="0"/>
        <w:numPr>
          <w:ilvl w:val="2"/>
          <w:numId w:val="1"/>
        </w:numPr>
        <w:shd w:val="clear" w:color="auto" w:fill="auto"/>
        <w:tabs>
          <w:tab w:pos="1304" w:val="left"/>
        </w:tabs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Новак 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Інформаційне забезпечення менеджменту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навч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посіб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/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Новак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Л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Г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Макаренко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Г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Луцький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Кондор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, 2007. — 462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6"/>
        <w:keepNext w:val="0"/>
        <w:keepLines w:val="0"/>
        <w:framePr w:w="9718" w:h="12235" w:hRule="exact" w:wrap="none" w:vAnchor="page" w:hAnchor="page" w:x="1378" w:y="2261"/>
        <w:widowControl w:val="0"/>
        <w:numPr>
          <w:ilvl w:val="2"/>
          <w:numId w:val="1"/>
        </w:numPr>
        <w:shd w:val="clear" w:color="auto" w:fill="auto"/>
        <w:tabs>
          <w:tab w:pos="1304" w:val="left"/>
        </w:tabs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Рульєв 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Менеджмент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навч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посіб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/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Рульєв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Гуткевич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Центр учбової літератури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, 2011. — 312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6"/>
        <w:keepNext w:val="0"/>
        <w:keepLines w:val="0"/>
        <w:framePr w:w="9718" w:h="12235" w:hRule="exact" w:wrap="none" w:vAnchor="page" w:hAnchor="page" w:x="1378" w:y="2261"/>
        <w:widowControl w:val="0"/>
        <w:numPr>
          <w:ilvl w:val="2"/>
          <w:numId w:val="1"/>
        </w:numPr>
        <w:shd w:val="clear" w:color="auto" w:fill="auto"/>
        <w:tabs>
          <w:tab w:pos="1304" w:val="left"/>
        </w:tabs>
        <w:bidi w:val="0"/>
        <w:spacing w:before="0" w:after="0" w:line="240" w:lineRule="auto"/>
        <w:ind w:left="0" w:right="0" w:firstLine="72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Стадник 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Менеджмент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підруч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/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Стадник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Йохна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Академвидав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2007. — 471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6"/>
        <w:keepNext w:val="0"/>
        <w:keepLines w:val="0"/>
        <w:framePr w:w="9718" w:h="12235" w:hRule="exact" w:wrap="none" w:vAnchor="page" w:hAnchor="page" w:x="1378" w:y="2261"/>
        <w:widowControl w:val="0"/>
        <w:numPr>
          <w:ilvl w:val="2"/>
          <w:numId w:val="1"/>
        </w:numPr>
        <w:shd w:val="clear" w:color="auto" w:fill="auto"/>
        <w:tabs>
          <w:tab w:pos="1304" w:val="left"/>
        </w:tabs>
        <w:bidi w:val="0"/>
        <w:spacing w:before="0" w:after="0" w:line="240" w:lineRule="auto"/>
        <w:ind w:left="0" w:right="0" w:firstLine="7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Хміль Ф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Основи менеджменту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підруч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/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Ф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Хміль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Академвидав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, 2007. — 576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78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ge">
                  <wp:posOffset>450850</wp:posOffset>
                </wp:positionV>
                <wp:extent cx="6049645" cy="0"/>
                <wp:wrapNone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049645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.599999999999994pt;margin-top:35.5pt;width:476.35000000000002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ge">
                  <wp:posOffset>450850</wp:posOffset>
                </wp:positionV>
                <wp:extent cx="0" cy="878205"/>
                <wp:wrapNone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878205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.599999999999994pt;margin-top:35.5pt;width:0;height:69.150000000000006pt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ge">
                  <wp:posOffset>1329055</wp:posOffset>
                </wp:positionV>
                <wp:extent cx="6049645" cy="0"/>
                <wp:wrapNone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049645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.599999999999994pt;margin-top:104.65000000000001pt;width:476.35000000000002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6984365</wp:posOffset>
                </wp:positionH>
                <wp:positionV relativeFrom="page">
                  <wp:posOffset>450850</wp:posOffset>
                </wp:positionV>
                <wp:extent cx="0" cy="878205"/>
                <wp:wrapNone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878205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9.95000000000005pt;margin-top:35.5pt;width:0;height:69.150000000000006pt;z-index:-251658240;mso-position-horizontal-relative:page;mso-position-vertical-relative:page">
                <v:stroke weight="0.69999999999999996pt"/>
              </v:shape>
            </w:pict>
          </mc:Fallback>
        </mc:AlternateContent>
      </w:r>
    </w:p>
    <w:p>
      <w:pPr>
        <w:pStyle w:val="Style26"/>
        <w:keepNext w:val="0"/>
        <w:keepLines w:val="0"/>
        <w:framePr w:w="3147" w:h="1144" w:hRule="exact" w:wrap="none" w:vAnchor="page" w:hAnchor="page" w:x="4110" w:y="8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Система менеджменту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якості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.</w:t>
      </w:r>
    </w:p>
    <w:p>
      <w:pPr>
        <w:pStyle w:val="Style26"/>
        <w:keepNext w:val="0"/>
        <w:keepLines w:val="0"/>
        <w:framePr w:w="3147" w:h="1144" w:hRule="exact" w:wrap="none" w:vAnchor="page" w:hAnchor="page" w:x="4110" w:y="8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Навчальна програма</w:t>
      </w:r>
    </w:p>
    <w:p>
      <w:pPr>
        <w:pStyle w:val="Style26"/>
        <w:keepNext w:val="0"/>
        <w:keepLines w:val="0"/>
        <w:framePr w:w="3147" w:h="1144" w:hRule="exact" w:wrap="none" w:vAnchor="page" w:hAnchor="page" w:x="4110" w:y="8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навчальної дисципліни</w:t>
      </w:r>
    </w:p>
    <w:p>
      <w:pPr>
        <w:pStyle w:val="Style26"/>
        <w:keepNext w:val="0"/>
        <w:keepLines w:val="0"/>
        <w:framePr w:w="3147" w:h="1144" w:hRule="exact" w:wrap="none" w:vAnchor="page" w:hAnchor="page" w:x="4110" w:y="8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«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Менеджмент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»</w:t>
      </w:r>
    </w:p>
    <w:p>
      <w:pPr>
        <w:framePr w:wrap="none" w:vAnchor="page" w:hAnchor="page" w:x="1454" w:y="687"/>
        <w:widowControl w:val="0"/>
        <w:rPr>
          <w:sz w:val="2"/>
          <w:szCs w:val="2"/>
        </w:rPr>
      </w:pPr>
      <w:r>
        <w:drawing>
          <wp:inline>
            <wp:extent cx="1359535" cy="914400"/>
            <wp:docPr id="26" name="Picutr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359535" cy="914400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Overlap w:val="never"/>
        <w:jc w:val="left"/>
        <w:tblLayout w:type="fixed"/>
      </w:tblPr>
      <w:tblGrid>
        <w:gridCol w:w="1302"/>
        <w:gridCol w:w="1912"/>
      </w:tblGrid>
      <w:tr>
        <w:trPr>
          <w:trHeight w:val="8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3214" w:h="1392" w:wrap="none" w:vAnchor="page" w:hAnchor="page" w:x="7791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Шифр документу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3214" w:h="1392" w:wrap="none" w:vAnchor="page" w:hAnchor="page" w:x="7791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СМЯ НАУ НП</w:t>
            </w:r>
          </w:p>
          <w:p>
            <w:pPr>
              <w:pStyle w:val="Style16"/>
              <w:keepNext w:val="0"/>
              <w:keepLines w:val="0"/>
              <w:framePr w:w="3214" w:h="1392" w:wrap="none" w:vAnchor="page" w:hAnchor="page" w:x="7791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11.02.03-01-2018</w:t>
            </w:r>
          </w:p>
        </w:tc>
      </w:tr>
      <w:tr>
        <w:trPr>
          <w:trHeight w:val="52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3214" w:h="1392" w:wrap="none" w:vAnchor="page" w:hAnchor="page" w:x="7791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стор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. 6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із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6</w:t>
            </w:r>
          </w:p>
        </w:tc>
      </w:tr>
    </w:tbl>
    <w:p>
      <w:pPr>
        <w:pStyle w:val="Style41"/>
        <w:keepNext w:val="0"/>
        <w:keepLines w:val="0"/>
        <w:framePr w:wrap="none" w:vAnchor="page" w:hAnchor="page" w:x="9927" w:y="22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(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Ф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03.02-01)</w:t>
      </w:r>
    </w:p>
    <w:p>
      <w:pPr>
        <w:pStyle w:val="Style41"/>
        <w:keepNext w:val="0"/>
        <w:keepLines w:val="0"/>
        <w:framePr w:wrap="none" w:vAnchor="page" w:hAnchor="page" w:x="4396" w:y="2528"/>
        <w:widowControl w:val="0"/>
        <w:shd w:val="clear" w:color="auto" w:fill="auto"/>
        <w:bidi w:val="0"/>
        <w:spacing w:before="0" w:after="0" w:line="240" w:lineRule="auto"/>
        <w:ind w:left="5" w:right="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АРКУШ ПОШИРЕННЯ ДОКУМЕНТА</w:t>
      </w:r>
    </w:p>
    <w:tbl>
      <w:tblPr>
        <w:tblOverlap w:val="never"/>
        <w:jc w:val="left"/>
        <w:tblLayout w:type="fixed"/>
      </w:tblPr>
      <w:tblGrid>
        <w:gridCol w:w="672"/>
        <w:gridCol w:w="2065"/>
        <w:gridCol w:w="730"/>
        <w:gridCol w:w="4043"/>
        <w:gridCol w:w="1216"/>
        <w:gridCol w:w="1039"/>
      </w:tblGrid>
      <w:tr>
        <w:trPr>
          <w:trHeight w:val="4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765" w:h="2165" w:wrap="none" w:vAnchor="page" w:hAnchor="page" w:x="1354" w:y="27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№ прим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765" w:h="2165" w:wrap="none" w:vAnchor="page" w:hAnchor="page" w:x="1354" w:y="2738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Куди передано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(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підрозділ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765" w:h="2165" w:wrap="none" w:vAnchor="page" w:hAnchor="page" w:x="1354" w:y="27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Дата видачі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765" w:h="2165" w:wrap="none" w:vAnchor="page" w:hAnchor="page" w:x="1354" w:y="27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Прізвище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ім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'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я та по батькові отримувача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765" w:h="2165" w:wrap="none" w:vAnchor="page" w:hAnchor="page" w:x="1354" w:y="2738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Підпис отримувача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765" w:h="2165" w:wrap="none" w:vAnchor="page" w:hAnchor="page" w:x="1354" w:y="27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Примітки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65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1"/>
        <w:keepNext w:val="0"/>
        <w:keepLines w:val="0"/>
        <w:framePr w:wrap="none" w:vAnchor="page" w:hAnchor="page" w:x="9927" w:y="51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(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Ф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03.02-02)</w:t>
      </w:r>
    </w:p>
    <w:p>
      <w:pPr>
        <w:pStyle w:val="Style41"/>
        <w:keepNext w:val="0"/>
        <w:keepLines w:val="0"/>
        <w:framePr w:wrap="none" w:vAnchor="page" w:hAnchor="page" w:x="4010" w:y="5341"/>
        <w:widowControl w:val="0"/>
        <w:shd w:val="clear" w:color="auto" w:fill="auto"/>
        <w:bidi w:val="0"/>
        <w:spacing w:before="0" w:after="0" w:line="240" w:lineRule="auto"/>
        <w:ind w:left="10" w:right="1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АРКУШ ОЗНАЙОМЛЕННЯ З ДОКУМЕНТОМ</w:t>
      </w:r>
    </w:p>
    <w:tbl>
      <w:tblPr>
        <w:tblOverlap w:val="never"/>
        <w:jc w:val="left"/>
        <w:tblLayout w:type="fixed"/>
      </w:tblPr>
      <w:tblGrid>
        <w:gridCol w:w="668"/>
        <w:gridCol w:w="3147"/>
        <w:gridCol w:w="3247"/>
        <w:gridCol w:w="1569"/>
        <w:gridCol w:w="1173"/>
      </w:tblGrid>
      <w:tr>
        <w:trPr>
          <w:trHeight w:val="4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804" w:h="2417" w:wrap="none" w:vAnchor="page" w:hAnchor="page" w:x="1335" w:y="55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№ з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804" w:h="2417" w:wrap="none" w:vAnchor="page" w:hAnchor="page" w:x="1335" w:y="55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Прізвище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ім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'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я та по батькові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804" w:h="2417" w:wrap="none" w:vAnchor="page" w:hAnchor="page" w:x="1335" w:y="55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Підпис ознайомленої особи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804" w:h="2417" w:wrap="none" w:vAnchor="page" w:hAnchor="page" w:x="1335" w:y="55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Дата ознайомлення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804" w:h="2417" w:wrap="none" w:vAnchor="page" w:hAnchor="page" w:x="1335" w:y="55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Примітки</w:t>
            </w:r>
          </w:p>
        </w:tc>
      </w:tr>
      <w:tr>
        <w:trPr>
          <w:trHeight w:val="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04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1"/>
        <w:keepNext w:val="0"/>
        <w:keepLines w:val="0"/>
        <w:framePr w:wrap="none" w:vAnchor="page" w:hAnchor="page" w:x="9827" w:y="82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(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Ф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03.02 - 04)</w:t>
      </w:r>
    </w:p>
    <w:p>
      <w:pPr>
        <w:pStyle w:val="Style41"/>
        <w:keepNext w:val="0"/>
        <w:keepLines w:val="0"/>
        <w:framePr w:wrap="none" w:vAnchor="page" w:hAnchor="page" w:x="4773" w:y="8445"/>
        <w:widowControl w:val="0"/>
        <w:shd w:val="clear" w:color="auto" w:fill="auto"/>
        <w:bidi w:val="0"/>
        <w:spacing w:before="0" w:after="0" w:line="240" w:lineRule="auto"/>
        <w:ind w:left="10" w:right="1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АРКУШ РЕЄСТРАЦІЇ РЕВІЗІЇ</w:t>
      </w:r>
    </w:p>
    <w:tbl>
      <w:tblPr>
        <w:tblOverlap w:val="never"/>
        <w:jc w:val="left"/>
        <w:tblLayout w:type="fixed"/>
      </w:tblPr>
      <w:tblGrid>
        <w:gridCol w:w="1068"/>
        <w:gridCol w:w="3004"/>
        <w:gridCol w:w="1473"/>
        <w:gridCol w:w="1011"/>
        <w:gridCol w:w="3314"/>
      </w:tblGrid>
      <w:tr>
        <w:trPr>
          <w:trHeight w:val="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870" w:h="1936" w:wrap="none" w:vAnchor="page" w:hAnchor="page" w:x="1302" w:y="86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№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870" w:h="1936" w:wrap="none" w:vAnchor="page" w:hAnchor="page" w:x="1302" w:y="86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Прізвище ім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'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я по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-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батькові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870" w:h="1936" w:wrap="none" w:vAnchor="page" w:hAnchor="page" w:x="1302" w:y="86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Дата ревізії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870" w:h="1936" w:wrap="none" w:vAnchor="page" w:hAnchor="page" w:x="1302" w:y="86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Підпис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870" w:h="1936" w:wrap="none" w:vAnchor="page" w:hAnchor="page" w:x="1302" w:y="86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Висновок щодо адекватності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0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1"/>
        <w:keepNext w:val="0"/>
        <w:keepLines w:val="0"/>
        <w:framePr w:wrap="none" w:vAnchor="page" w:hAnchor="page" w:x="9918" w:y="108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(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Ф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03.02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-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03)</w:t>
      </w:r>
    </w:p>
    <w:p>
      <w:pPr>
        <w:pStyle w:val="Style41"/>
        <w:keepNext w:val="0"/>
        <w:keepLines w:val="0"/>
        <w:framePr w:wrap="none" w:vAnchor="page" w:hAnchor="page" w:x="5092" w:y="111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АРКУШ ОБЛІКУ ЗМІН</w:t>
      </w:r>
    </w:p>
    <w:tbl>
      <w:tblPr>
        <w:tblOverlap w:val="never"/>
        <w:jc w:val="left"/>
        <w:tblLayout w:type="fixed"/>
      </w:tblPr>
      <w:tblGrid>
        <w:gridCol w:w="682"/>
        <w:gridCol w:w="815"/>
        <w:gridCol w:w="896"/>
        <w:gridCol w:w="586"/>
        <w:gridCol w:w="1097"/>
        <w:gridCol w:w="2437"/>
        <w:gridCol w:w="1631"/>
        <w:gridCol w:w="1640"/>
      </w:tblGrid>
      <w:tr>
        <w:trPr>
          <w:trHeight w:val="22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784" w:h="2060" w:wrap="none" w:vAnchor="page" w:hAnchor="page" w:x="1345" w:y="113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Номер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784" w:h="2060" w:wrap="none" w:vAnchor="page" w:hAnchor="page" w:x="1345" w:y="113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Номер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 xml:space="preserve">сторінки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(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пункт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784" w:h="2060" w:wrap="none" w:vAnchor="page" w:hAnchor="page" w:x="1345" w:y="113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Підпис особи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 xml:space="preserve">,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що внесла зміну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784" w:h="2060" w:wrap="none" w:vAnchor="page" w:hAnchor="page" w:x="1345" w:y="113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Дата внесення зміни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9784" w:h="2060" w:wrap="none" w:vAnchor="page" w:hAnchor="page" w:x="1345" w:y="113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Дата введення зміни</w:t>
            </w:r>
          </w:p>
        </w:tc>
      </w:tr>
      <w:tr>
        <w:trPr>
          <w:trHeight w:val="21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9784" w:h="2060" w:wrap="none" w:vAnchor="page" w:hAnchor="page" w:x="1345" w:y="1132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784" w:h="2060" w:wrap="none" w:vAnchor="page" w:hAnchor="page" w:x="1345" w:y="113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зміненого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784" w:h="2060" w:wrap="none" w:vAnchor="page" w:hAnchor="page" w:x="1345" w:y="113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заміненого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784" w:h="2060" w:wrap="none" w:vAnchor="page" w:hAnchor="page" w:x="1345" w:y="113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нового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784" w:h="2060" w:wrap="none" w:vAnchor="page" w:hAnchor="page" w:x="1345" w:y="113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анульованого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9784" w:h="2060" w:wrap="none" w:vAnchor="page" w:hAnchor="page" w:x="1345" w:y="1132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9784" w:h="2060" w:wrap="none" w:vAnchor="page" w:hAnchor="page" w:x="1345" w:y="11325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9784" w:h="2060" w:wrap="none" w:vAnchor="page" w:hAnchor="page" w:x="1345" w:y="11325"/>
            </w:pPr>
          </w:p>
        </w:tc>
      </w:tr>
      <w:tr>
        <w:trPr>
          <w:trHeight w:val="2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345" w:y="1132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1"/>
        <w:keepNext w:val="0"/>
        <w:keepLines w:val="0"/>
        <w:framePr w:wrap="none" w:vAnchor="page" w:hAnchor="page" w:x="9827" w:y="135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(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Ф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03.02 - 32)</w:t>
      </w:r>
    </w:p>
    <w:p>
      <w:pPr>
        <w:pStyle w:val="Style41"/>
        <w:keepNext w:val="0"/>
        <w:keepLines w:val="0"/>
        <w:framePr w:wrap="none" w:vAnchor="page" w:hAnchor="page" w:x="5188" w:y="13814"/>
        <w:widowControl w:val="0"/>
        <w:shd w:val="clear" w:color="auto" w:fill="auto"/>
        <w:bidi w:val="0"/>
        <w:spacing w:before="0" w:after="0" w:line="240" w:lineRule="auto"/>
        <w:ind w:left="5" w:right="5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УЗГОДЖЕННЯ ЗМІН</w:t>
      </w:r>
    </w:p>
    <w:tbl>
      <w:tblPr>
        <w:tblOverlap w:val="never"/>
        <w:jc w:val="left"/>
        <w:tblLayout w:type="fixed"/>
      </w:tblPr>
      <w:tblGrid>
        <w:gridCol w:w="2336"/>
        <w:gridCol w:w="1421"/>
        <w:gridCol w:w="3652"/>
        <w:gridCol w:w="1440"/>
        <w:gridCol w:w="1097"/>
      </w:tblGrid>
      <w:tr>
        <w:trPr>
          <w:trHeight w:val="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46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946" w:h="1216" w:wrap="none" w:vAnchor="page" w:hAnchor="page" w:x="1268" w:y="140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Підпис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946" w:h="1216" w:wrap="none" w:vAnchor="page" w:hAnchor="page" w:x="1268" w:y="140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Ініціали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прізвище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946" w:h="1216" w:wrap="none" w:vAnchor="page" w:hAnchor="page" w:x="1268" w:y="140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Посада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946" w:h="1216" w:wrap="none" w:vAnchor="page" w:hAnchor="page" w:x="1268" w:y="140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Дата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946" w:h="1216" w:wrap="none" w:vAnchor="page" w:hAnchor="page" w:x="1268" w:y="140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Розробник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46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46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46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946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946" w:h="1216" w:wrap="none" w:vAnchor="page" w:hAnchor="page" w:x="1268" w:y="140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Узгоджено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46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46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46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946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946" w:h="1216" w:wrap="none" w:vAnchor="page" w:hAnchor="page" w:x="1268" w:y="140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Узгоджено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46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46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946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946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946" w:h="1216" w:wrap="none" w:vAnchor="page" w:hAnchor="page" w:x="1268" w:y="140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Узгоджено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946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946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946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946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1078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customStyle="1" w:styleId="CharStyle3">
    <w:name w:val="Основной текст (5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CharStyle6">
    <w:name w:val="Основной текст (3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Основной текст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Основной текст (4)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Заголовок №1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  <w:lang w:val="ru-RU" w:eastAsia="ru-RU" w:bidi="ru-RU"/>
    </w:rPr>
  </w:style>
  <w:style w:type="character" w:customStyle="1" w:styleId="CharStyle17">
    <w:name w:val="Другое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">
    <w:name w:val="Колонтитул (2)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CharStyle27">
    <w:name w:val="Колонтитул_"/>
    <w:basedOn w:val="DefaultParagraphFont"/>
    <w:link w:val="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CharStyle34">
    <w:name w:val="Заголовок №2_"/>
    <w:basedOn w:val="DefaultParagraphFont"/>
    <w:link w:val="Styl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7">
    <w:name w:val="Основной текст_"/>
    <w:basedOn w:val="DefaultParagraphFont"/>
    <w:link w:val="Styl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2">
    <w:name w:val="Подпись к таблице_"/>
    <w:basedOn w:val="DefaultParagraphFont"/>
    <w:link w:val="Styl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Основной текст (5)"/>
    <w:basedOn w:val="Normal"/>
    <w:link w:val="CharStyle3"/>
    <w:pPr>
      <w:widowControl w:val="0"/>
      <w:shd w:val="clear" w:color="auto" w:fill="FFFFFF"/>
      <w:spacing w:after="18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after="600" w:line="276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spacing w:after="240"/>
      <w:ind w:firstLine="7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spacing w:after="300"/>
      <w:ind w:firstLine="36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Заголовок №1"/>
    <w:basedOn w:val="Normal"/>
    <w:link w:val="CharStyle14"/>
    <w:pPr>
      <w:widowControl w:val="0"/>
      <w:shd w:val="clear" w:color="auto" w:fill="FFFFFF"/>
      <w:spacing w:after="400" w:line="214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  <w:lang w:val="ru-RU" w:eastAsia="ru-RU" w:bidi="ru-RU"/>
    </w:rPr>
  </w:style>
  <w:style w:type="paragraph" w:customStyle="1" w:styleId="Style16">
    <w:name w:val="Другое"/>
    <w:basedOn w:val="Normal"/>
    <w:link w:val="CharStyle17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2">
    <w:name w:val="Колонтитул (2)"/>
    <w:basedOn w:val="Normal"/>
    <w:link w:val="CharStyle2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Style26">
    <w:name w:val="Колонтитул"/>
    <w:basedOn w:val="Normal"/>
    <w:link w:val="CharStyle27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paragraph" w:customStyle="1" w:styleId="Style33">
    <w:name w:val="Заголовок №2"/>
    <w:basedOn w:val="Normal"/>
    <w:link w:val="CharStyle34"/>
    <w:pPr>
      <w:widowControl w:val="0"/>
      <w:shd w:val="clear" w:color="auto" w:fill="FFFFFF"/>
      <w:ind w:firstLine="72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36">
    <w:name w:val="Основной текст"/>
    <w:basedOn w:val="Normal"/>
    <w:link w:val="CharStyle37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1">
    <w:name w:val="Подпись к таблице"/>
    <w:basedOn w:val="Normal"/>
    <w:link w:val="CharStyle42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(Microsoft Word - \315\317 _\314\345\355\345\344\346\354\345\355\362_.doc)</dc:title>
  <dc:subject/>
  <dc:creator>&lt;C0E4ECE8EDE8F1F2F0E0F2EEF0&gt;</dc:creator>
  <cp:keywords/>
</cp:coreProperties>
</file>