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B" w:rsidRPr="00BC611F" w:rsidRDefault="00AD72AB" w:rsidP="00AD72AB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>Факультет міжнародних відносин</w:t>
      </w:r>
    </w:p>
    <w:p w:rsidR="00AD72AB" w:rsidRPr="00BC611F" w:rsidRDefault="00AD72AB" w:rsidP="00AD72AB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>Кафедра міжнародних економічних відносин</w:t>
      </w:r>
      <w:r>
        <w:rPr>
          <w:sz w:val="28"/>
          <w:szCs w:val="28"/>
        </w:rPr>
        <w:t xml:space="preserve"> і бізнесу</w:t>
      </w:r>
    </w:p>
    <w:p w:rsidR="00AD72AB" w:rsidRPr="00BC611F" w:rsidRDefault="00AD72AB" w:rsidP="00AD72AB">
      <w:pPr>
        <w:rPr>
          <w:sz w:val="28"/>
          <w:szCs w:val="28"/>
        </w:rPr>
      </w:pPr>
    </w:p>
    <w:p w:rsidR="00AD72AB" w:rsidRDefault="00AD72AB" w:rsidP="00AD72AB">
      <w:pPr>
        <w:rPr>
          <w:sz w:val="28"/>
          <w:szCs w:val="28"/>
        </w:rPr>
      </w:pPr>
    </w:p>
    <w:p w:rsidR="00AD72AB" w:rsidRDefault="00AD72AB" w:rsidP="00AD72AB">
      <w:pPr>
        <w:rPr>
          <w:sz w:val="28"/>
          <w:szCs w:val="28"/>
        </w:rPr>
      </w:pPr>
    </w:p>
    <w:p w:rsidR="00AD72AB" w:rsidRPr="00BC611F" w:rsidRDefault="00AD72AB" w:rsidP="00AD72AB">
      <w:pPr>
        <w:rPr>
          <w:sz w:val="28"/>
          <w:szCs w:val="28"/>
        </w:rPr>
      </w:pPr>
    </w:p>
    <w:p w:rsidR="00AD72AB" w:rsidRPr="00BC611F" w:rsidRDefault="00AD72AB" w:rsidP="00AD72AB">
      <w:pPr>
        <w:rPr>
          <w:sz w:val="28"/>
          <w:szCs w:val="28"/>
        </w:rPr>
      </w:pPr>
    </w:p>
    <w:p w:rsidR="00AD72AB" w:rsidRPr="00BC611F" w:rsidRDefault="00AD72AB" w:rsidP="00AD72AB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C611F">
        <w:rPr>
          <w:sz w:val="28"/>
          <w:szCs w:val="28"/>
        </w:rPr>
        <w:t>Затверджую</w:t>
      </w:r>
    </w:p>
    <w:p w:rsidR="00AD72AB" w:rsidRPr="00BC611F" w:rsidRDefault="00AD72AB" w:rsidP="00AD72AB">
      <w:pPr>
        <w:jc w:val="center"/>
        <w:rPr>
          <w:sz w:val="28"/>
          <w:szCs w:val="28"/>
        </w:rPr>
      </w:pPr>
      <w:r w:rsidRPr="00BC611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Pr="00BC611F">
        <w:rPr>
          <w:sz w:val="28"/>
          <w:szCs w:val="28"/>
        </w:rPr>
        <w:t>Зав.каф</w:t>
      </w:r>
      <w:proofErr w:type="spellEnd"/>
      <w:r w:rsidRPr="00BC611F">
        <w:rPr>
          <w:sz w:val="28"/>
          <w:szCs w:val="28"/>
        </w:rPr>
        <w:t xml:space="preserve">. ______  </w:t>
      </w:r>
      <w:r>
        <w:rPr>
          <w:sz w:val="28"/>
          <w:szCs w:val="28"/>
        </w:rPr>
        <w:t xml:space="preserve">О. </w:t>
      </w:r>
      <w:proofErr w:type="spellStart"/>
      <w:r>
        <w:rPr>
          <w:sz w:val="28"/>
          <w:szCs w:val="28"/>
        </w:rPr>
        <w:t>Степанов</w:t>
      </w:r>
      <w:proofErr w:type="spellEnd"/>
    </w:p>
    <w:p w:rsidR="00AD72AB" w:rsidRDefault="00AD72AB" w:rsidP="00AD72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«_____»_____________ 2020 </w:t>
      </w:r>
      <w:r w:rsidRPr="00BC611F">
        <w:rPr>
          <w:sz w:val="28"/>
          <w:szCs w:val="28"/>
        </w:rPr>
        <w:t>р.</w:t>
      </w:r>
    </w:p>
    <w:p w:rsidR="00AD72AB" w:rsidRDefault="00AD72AB" w:rsidP="00AD72AB">
      <w:pPr>
        <w:jc w:val="right"/>
        <w:rPr>
          <w:sz w:val="28"/>
          <w:szCs w:val="28"/>
        </w:rPr>
      </w:pPr>
    </w:p>
    <w:p w:rsidR="00AD72AB" w:rsidRDefault="00AD72AB" w:rsidP="00AD72AB">
      <w:pPr>
        <w:jc w:val="right"/>
        <w:rPr>
          <w:sz w:val="28"/>
          <w:szCs w:val="28"/>
        </w:rPr>
      </w:pPr>
    </w:p>
    <w:p w:rsidR="00AD72AB" w:rsidRDefault="00AD72AB" w:rsidP="00AD72AB">
      <w:pPr>
        <w:jc w:val="right"/>
        <w:rPr>
          <w:sz w:val="28"/>
          <w:szCs w:val="28"/>
        </w:rPr>
      </w:pPr>
    </w:p>
    <w:p w:rsidR="00AD72AB" w:rsidRDefault="00AD72AB" w:rsidP="00AD72AB">
      <w:pPr>
        <w:rPr>
          <w:sz w:val="28"/>
          <w:szCs w:val="28"/>
        </w:rPr>
      </w:pPr>
    </w:p>
    <w:p w:rsidR="00AD72AB" w:rsidRDefault="00AD72AB" w:rsidP="00AD72AB">
      <w:pPr>
        <w:rPr>
          <w:sz w:val="28"/>
          <w:szCs w:val="28"/>
        </w:rPr>
      </w:pPr>
    </w:p>
    <w:p w:rsidR="00AD72AB" w:rsidRDefault="00AD72AB" w:rsidP="00AD72AB">
      <w:pPr>
        <w:rPr>
          <w:sz w:val="28"/>
          <w:szCs w:val="28"/>
        </w:rPr>
      </w:pPr>
    </w:p>
    <w:p w:rsidR="00AD72AB" w:rsidRDefault="00AD72AB" w:rsidP="00AD72AB">
      <w:pPr>
        <w:rPr>
          <w:sz w:val="28"/>
          <w:szCs w:val="28"/>
        </w:rPr>
      </w:pPr>
    </w:p>
    <w:p w:rsidR="00AD72AB" w:rsidRDefault="00AD72AB" w:rsidP="00AD72AB">
      <w:pPr>
        <w:rPr>
          <w:sz w:val="28"/>
          <w:szCs w:val="28"/>
        </w:rPr>
      </w:pPr>
    </w:p>
    <w:p w:rsidR="00AD72AB" w:rsidRDefault="00AD72AB" w:rsidP="00AD72AB">
      <w:pPr>
        <w:jc w:val="right"/>
        <w:rPr>
          <w:sz w:val="28"/>
          <w:szCs w:val="28"/>
        </w:rPr>
      </w:pPr>
    </w:p>
    <w:p w:rsidR="00AD72AB" w:rsidRDefault="00AD72AB" w:rsidP="00AD72AB">
      <w:pPr>
        <w:jc w:val="right"/>
        <w:rPr>
          <w:sz w:val="28"/>
          <w:szCs w:val="28"/>
        </w:rPr>
      </w:pPr>
    </w:p>
    <w:p w:rsidR="00AD72AB" w:rsidRDefault="00AD72AB" w:rsidP="00AD72AB">
      <w:pPr>
        <w:jc w:val="right"/>
        <w:rPr>
          <w:sz w:val="28"/>
          <w:szCs w:val="28"/>
        </w:rPr>
      </w:pPr>
    </w:p>
    <w:p w:rsidR="00AD72AB" w:rsidRPr="00474F47" w:rsidRDefault="00AD72AB" w:rsidP="00C06261">
      <w:pPr>
        <w:jc w:val="center"/>
        <w:rPr>
          <w:sz w:val="28"/>
          <w:szCs w:val="28"/>
        </w:rPr>
      </w:pPr>
      <w:r w:rsidRPr="00474F47">
        <w:rPr>
          <w:sz w:val="28"/>
          <w:szCs w:val="28"/>
        </w:rPr>
        <w:t>ТИПОВІ ТЕСТИ</w:t>
      </w:r>
    </w:p>
    <w:p w:rsidR="00AD72AB" w:rsidRPr="00474F47" w:rsidRDefault="00C06261" w:rsidP="00C06261">
      <w:pPr>
        <w:ind w:left="212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AD72AB" w:rsidRPr="00474F47">
        <w:rPr>
          <w:sz w:val="28"/>
          <w:szCs w:val="28"/>
        </w:rPr>
        <w:t>з дисципліни «</w:t>
      </w:r>
      <w:r w:rsidR="00AD72AB" w:rsidRPr="00474F47">
        <w:rPr>
          <w:rFonts w:eastAsia="Batang"/>
          <w:sz w:val="28"/>
          <w:szCs w:val="28"/>
        </w:rPr>
        <w:t>Міжнародний бізнес</w:t>
      </w:r>
      <w:r w:rsidR="00AD72AB" w:rsidRPr="00474F47">
        <w:rPr>
          <w:sz w:val="28"/>
          <w:szCs w:val="28"/>
        </w:rPr>
        <w:t>»</w:t>
      </w:r>
    </w:p>
    <w:p w:rsidR="00AD72AB" w:rsidRDefault="00AD72AB" w:rsidP="00C06261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Default="00AD72AB" w:rsidP="00AD72AB">
      <w:pPr>
        <w:jc w:val="center"/>
        <w:rPr>
          <w:sz w:val="28"/>
          <w:szCs w:val="28"/>
        </w:rPr>
      </w:pPr>
    </w:p>
    <w:p w:rsidR="00AD72AB" w:rsidRPr="00AD72AB" w:rsidRDefault="00AD72AB" w:rsidP="00AD72AB">
      <w:pPr>
        <w:rPr>
          <w:sz w:val="28"/>
          <w:szCs w:val="28"/>
          <w:lang w:val="ru-RU"/>
        </w:rPr>
      </w:pPr>
    </w:p>
    <w:p w:rsidR="00AD72AB" w:rsidRPr="00C11F6F" w:rsidRDefault="00AD72AB" w:rsidP="00AD72AB"/>
    <w:p w:rsidR="00AD72AB" w:rsidRPr="00834D70" w:rsidRDefault="00AD72AB" w:rsidP="00BB15D0">
      <w:pPr>
        <w:pStyle w:val="af"/>
        <w:shd w:val="clear" w:color="auto" w:fill="FFFFFF"/>
        <w:ind w:left="4248"/>
        <w:jc w:val="right"/>
        <w:rPr>
          <w:sz w:val="16"/>
          <w:szCs w:val="16"/>
          <w:u w:val="single"/>
        </w:rPr>
      </w:pPr>
      <w:r w:rsidRPr="00C11F6F">
        <w:t>Розробник</w:t>
      </w:r>
      <w:r w:rsidR="00BB15D0">
        <w:rPr>
          <w:sz w:val="16"/>
          <w:szCs w:val="16"/>
          <w:lang w:val="ru-RU"/>
        </w:rPr>
        <w:t>:</w:t>
      </w:r>
      <w:r w:rsidRPr="00BC5F8A">
        <w:rPr>
          <w:u w:val="single"/>
        </w:rPr>
        <w:t xml:space="preserve"> </w:t>
      </w:r>
      <w:proofErr w:type="spellStart"/>
      <w:r w:rsidRPr="00834D70">
        <w:rPr>
          <w:u w:val="single"/>
        </w:rPr>
        <w:t>к.е.н</w:t>
      </w:r>
      <w:proofErr w:type="spellEnd"/>
      <w:r w:rsidRPr="00834D70">
        <w:rPr>
          <w:u w:val="single"/>
        </w:rPr>
        <w:t xml:space="preserve">, доцент </w:t>
      </w:r>
      <w:proofErr w:type="spellStart"/>
      <w:r w:rsidRPr="00834D70">
        <w:rPr>
          <w:u w:val="single"/>
        </w:rPr>
        <w:t>Побоченко</w:t>
      </w:r>
      <w:proofErr w:type="spellEnd"/>
      <w:r w:rsidRPr="00834D70">
        <w:rPr>
          <w:u w:val="single"/>
        </w:rPr>
        <w:t xml:space="preserve"> Л.М.</w:t>
      </w:r>
    </w:p>
    <w:p w:rsidR="00AD72AB" w:rsidRPr="00834D70" w:rsidRDefault="00AD72AB" w:rsidP="00BB15D0">
      <w:pPr>
        <w:pStyle w:val="af"/>
        <w:shd w:val="clear" w:color="auto" w:fill="FFFFFF"/>
        <w:ind w:left="4956" w:firstLine="708"/>
        <w:jc w:val="right"/>
        <w:rPr>
          <w:sz w:val="16"/>
          <w:szCs w:val="16"/>
        </w:rPr>
      </w:pPr>
      <w:r w:rsidRPr="00166ED7">
        <w:rPr>
          <w:sz w:val="16"/>
          <w:szCs w:val="16"/>
        </w:rPr>
        <w:t>(науковий ступінь, вчене звання, П.І.Б. викладача)</w:t>
      </w:r>
    </w:p>
    <w:p w:rsidR="00C11F6F" w:rsidRPr="00F022CE" w:rsidRDefault="00C11F6F" w:rsidP="00F022CE">
      <w:pPr>
        <w:rPr>
          <w:sz w:val="18"/>
          <w:szCs w:val="18"/>
          <w:lang w:val="ru-RU"/>
        </w:rPr>
      </w:pPr>
    </w:p>
    <w:p w:rsidR="00C11F6F" w:rsidRDefault="00C11F6F" w:rsidP="00C11F6F">
      <w:pPr>
        <w:ind w:left="5664"/>
        <w:rPr>
          <w:sz w:val="18"/>
          <w:szCs w:val="18"/>
        </w:rPr>
      </w:pPr>
    </w:p>
    <w:p w:rsidR="00C11F6F" w:rsidRDefault="001E0EF8" w:rsidP="001E0EF8">
      <w:pPr>
        <w:jc w:val="center"/>
        <w:rPr>
          <w:sz w:val="18"/>
          <w:szCs w:val="18"/>
        </w:rPr>
      </w:pPr>
      <w:r>
        <w:rPr>
          <w:b/>
        </w:rPr>
        <w:lastRenderedPageBreak/>
        <w:t>ПРАКТИЧНІ СИТУАЦІЇ (ЗАДАЧІ)</w:t>
      </w:r>
    </w:p>
    <w:p w:rsidR="00C11F6F" w:rsidRDefault="00C11F6F" w:rsidP="00C11F6F">
      <w:pPr>
        <w:ind w:left="3540" w:firstLine="708"/>
        <w:rPr>
          <w:sz w:val="18"/>
          <w:szCs w:val="18"/>
        </w:rPr>
      </w:pPr>
    </w:p>
    <w:p w:rsidR="00C11F6F" w:rsidRDefault="00C11F6F" w:rsidP="00D553F9">
      <w:pPr>
        <w:rPr>
          <w:color w:val="FF0000"/>
        </w:rPr>
      </w:pPr>
    </w:p>
    <w:p w:rsidR="001E0EF8" w:rsidRDefault="001E0EF8" w:rsidP="00D553F9">
      <w:pPr>
        <w:rPr>
          <w:color w:val="FF0000"/>
        </w:rPr>
      </w:pPr>
    </w:p>
    <w:p w:rsidR="00C11F6F" w:rsidRDefault="00C11F6F" w:rsidP="00D553F9">
      <w:pPr>
        <w:rPr>
          <w:color w:val="FF0000"/>
        </w:rPr>
      </w:pP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>Проаналізуйте сучасні особливості розвитку лізингових операцій в різних країнах світу та порівняйте їх з українськими.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</w:pPr>
      <w:r w:rsidRPr="004018D2">
        <w:t>ТОВ “Слобода КО” має можливість купити обладнання для пакування (тари) або взяти його в лізинг у компанії ТОВ “</w:t>
      </w:r>
      <w:proofErr w:type="spellStart"/>
      <w:r w:rsidRPr="004018D2">
        <w:t>Райффайзен</w:t>
      </w:r>
      <w:proofErr w:type="spellEnd"/>
      <w:r w:rsidRPr="004018D2">
        <w:t xml:space="preserve"> Лізинг Аваль”. Необхідно оцінити, який варіант є більш сприятливим для компанії за наступних умов.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</w:pPr>
      <w:r w:rsidRPr="004018D2">
        <w:t xml:space="preserve">Вартість обладнання – 100 тис. грн. Строк передбачуваного використання обладнання компанією – 5 років, а строк дії договору лізингу – 4 роки. Використовується прямолінійний метод нарахування амортизації зі ставкою 20 %. Компанія може отримати обладнання на умовах фінансової оренди (лізингу), щорічний платіж в кінці року складає  36 903 грн. (без ПДВ). Викуп обладнання по закінченню 4 років передбачається по залишковій вартості, рівній 20 тис. грн. 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</w:pPr>
      <w:r w:rsidRPr="004018D2">
        <w:t xml:space="preserve">Договором лізингу передбачається компенсація </w:t>
      </w:r>
      <w:proofErr w:type="spellStart"/>
      <w:r w:rsidRPr="004018D2">
        <w:t>лізингодавцю</w:t>
      </w:r>
      <w:proofErr w:type="spellEnd"/>
      <w:r w:rsidRPr="004018D2">
        <w:t xml:space="preserve"> витрат з експлуатації обладнання 2000 грн. щорічно (без ПДВ). Вказана сума включена в щорічний платіж 36 903 грн. Якщо компанія набуде це обладнання у власність, вона самостійно повинна покривати ці витрати.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18D2">
        <w:t xml:space="preserve">Охарактеризуйте продаж товарів різної групи: продовольчої ( молочна продукція, риба, морозиво, шоколад, соки, води, м'ясо тощо) та непродовольчої групи (одяг, меблі, дитячі іграшки, взуття, парфуми, техніка тощо) за допомогою прийомів </w:t>
      </w:r>
      <w:proofErr w:type="spellStart"/>
      <w:r w:rsidRPr="004018D2">
        <w:t>мерчендайзингу</w:t>
      </w:r>
      <w:proofErr w:type="spellEnd"/>
      <w:r w:rsidRPr="004018D2">
        <w:t>.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 xml:space="preserve">Проаналізуйте діяльність найбільших закордонних підприємств, які діють на умовах </w:t>
      </w:r>
      <w:r w:rsidRPr="004018D2">
        <w:rPr>
          <w:iCs/>
        </w:rPr>
        <w:t>франчайзингу на території України (</w:t>
      </w:r>
      <w:proofErr w:type="spellStart"/>
      <w:r w:rsidRPr="004018D2">
        <w:t>McDonald’s</w:t>
      </w:r>
      <w:proofErr w:type="spellEnd"/>
      <w:r w:rsidRPr="004018D2">
        <w:t xml:space="preserve">, </w:t>
      </w:r>
      <w:proofErr w:type="spellStart"/>
      <w:r w:rsidRPr="004018D2">
        <w:t>Pepsi</w:t>
      </w:r>
      <w:proofErr w:type="spellEnd"/>
      <w:r w:rsidRPr="004018D2">
        <w:t xml:space="preserve"> </w:t>
      </w:r>
      <w:proofErr w:type="spellStart"/>
      <w:r w:rsidRPr="004018D2">
        <w:t>Co</w:t>
      </w:r>
      <w:proofErr w:type="spellEnd"/>
      <w:r w:rsidRPr="004018D2">
        <w:t xml:space="preserve">, </w:t>
      </w:r>
      <w:proofErr w:type="spellStart"/>
      <w:r w:rsidRPr="004018D2">
        <w:t>Coca</w:t>
      </w:r>
      <w:proofErr w:type="spellEnd"/>
      <w:r w:rsidRPr="004018D2">
        <w:t xml:space="preserve"> </w:t>
      </w:r>
      <w:r w:rsidRPr="004018D2">
        <w:rPr>
          <w:lang w:val="en-US"/>
        </w:rPr>
        <w:t>Cola</w:t>
      </w:r>
      <w:r w:rsidRPr="004018D2">
        <w:t xml:space="preserve">, </w:t>
      </w:r>
      <w:r w:rsidRPr="004018D2">
        <w:rPr>
          <w:lang w:val="en-US"/>
        </w:rPr>
        <w:t>Kodak</w:t>
      </w:r>
      <w:r w:rsidRPr="004018D2">
        <w:t xml:space="preserve">, </w:t>
      </w:r>
      <w:r w:rsidRPr="004018D2">
        <w:rPr>
          <w:lang w:val="en-US"/>
        </w:rPr>
        <w:t>Baskin</w:t>
      </w:r>
      <w:r w:rsidRPr="004018D2">
        <w:t xml:space="preserve"> &amp; </w:t>
      </w:r>
      <w:r w:rsidRPr="004018D2">
        <w:rPr>
          <w:lang w:val="en-US"/>
        </w:rPr>
        <w:t>Robbins</w:t>
      </w:r>
      <w:r w:rsidRPr="004018D2">
        <w:t xml:space="preserve">, </w:t>
      </w:r>
      <w:r w:rsidRPr="004018D2">
        <w:rPr>
          <w:lang w:val="en-US"/>
        </w:rPr>
        <w:t>Benetton</w:t>
      </w:r>
      <w:r w:rsidRPr="004018D2">
        <w:t xml:space="preserve"> та інші)</w:t>
      </w:r>
      <w:r w:rsidRPr="004018D2">
        <w:rPr>
          <w:iCs/>
        </w:rPr>
        <w:t>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</w:pPr>
      <w:r w:rsidRPr="004018D2">
        <w:t xml:space="preserve">Охарактеризуйте особливості розвитку </w:t>
      </w:r>
      <w:proofErr w:type="spellStart"/>
      <w:r w:rsidRPr="004018D2">
        <w:t>вендингової</w:t>
      </w:r>
      <w:proofErr w:type="spellEnd"/>
      <w:r w:rsidRPr="004018D2">
        <w:t xml:space="preserve"> діяльності в різних країнах світу та порівняйте її з українською. Вкажіть на переваги та недоліки.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4018D2">
        <w:t xml:space="preserve">Охарактеризуйте вітчизняних </w:t>
      </w:r>
      <w:proofErr w:type="spellStart"/>
      <w:r w:rsidRPr="004018D2">
        <w:t>франчайзерів</w:t>
      </w:r>
      <w:proofErr w:type="spellEnd"/>
      <w:r w:rsidRPr="004018D2">
        <w:t xml:space="preserve">, серед яких – фірма ТМ «Михайло Воронін», туристичні фірми «САМ» та «Галопом по </w:t>
      </w:r>
      <w:proofErr w:type="spellStart"/>
      <w:r w:rsidRPr="004018D2">
        <w:t>Європах</w:t>
      </w:r>
      <w:proofErr w:type="spellEnd"/>
      <w:r w:rsidRPr="004018D2">
        <w:t>», «</w:t>
      </w:r>
      <w:proofErr w:type="spellStart"/>
      <w:r w:rsidRPr="004018D2">
        <w:t>Піцца</w:t>
      </w:r>
      <w:proofErr w:type="spellEnd"/>
      <w:r w:rsidRPr="004018D2">
        <w:t xml:space="preserve"> </w:t>
      </w:r>
      <w:proofErr w:type="spellStart"/>
      <w:r w:rsidRPr="004018D2">
        <w:t>Челентано</w:t>
      </w:r>
      <w:proofErr w:type="spellEnd"/>
      <w:r w:rsidRPr="004018D2">
        <w:t xml:space="preserve">», «Мак Смак», «Млинець», «Картопляна Хата», «Джинси </w:t>
      </w:r>
      <w:proofErr w:type="spellStart"/>
      <w:r w:rsidRPr="004018D2">
        <w:t>Суперціна</w:t>
      </w:r>
      <w:proofErr w:type="spellEnd"/>
      <w:r w:rsidRPr="004018D2">
        <w:t>» тощо та дослідіть які проблеми вони мають.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>Проаналізуйте та порівняйте діяльність</w:t>
      </w:r>
      <w:r w:rsidRPr="004018D2">
        <w:rPr>
          <w:bCs/>
        </w:rPr>
        <w:t xml:space="preserve"> найбільших </w:t>
      </w:r>
      <w:proofErr w:type="spellStart"/>
      <w:r w:rsidRPr="004018D2">
        <w:rPr>
          <w:bCs/>
        </w:rPr>
        <w:t>інтернет-крамниць</w:t>
      </w:r>
      <w:proofErr w:type="spellEnd"/>
      <w:r w:rsidRPr="004018D2">
        <w:rPr>
          <w:bCs/>
        </w:rPr>
        <w:t xml:space="preserve"> світу</w:t>
      </w:r>
      <w:r w:rsidRPr="004018D2">
        <w:t>. Вкажіть на переваги та недоліки.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>Проаналізуйте та порівняйте діяльність</w:t>
      </w:r>
      <w:r w:rsidRPr="004018D2">
        <w:rPr>
          <w:bCs/>
        </w:rPr>
        <w:t xml:space="preserve"> найбільших ТНК світу</w:t>
      </w:r>
      <w:r w:rsidRPr="004018D2">
        <w:t>. Вкажіть на переваги та недоліки.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</w:pPr>
      <w:r w:rsidRPr="004018D2">
        <w:t xml:space="preserve">Проаналізуйте особливості розвитку </w:t>
      </w:r>
      <w:proofErr w:type="spellStart"/>
      <w:r w:rsidRPr="004018D2">
        <w:t>мерчендайзингу</w:t>
      </w:r>
      <w:proofErr w:type="spellEnd"/>
      <w:r w:rsidRPr="004018D2">
        <w:t xml:space="preserve"> в різних країнах світу та прийомів, які при цьому використовуються. Які з прийомів використовуються в Україні і якими компаніями?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 xml:space="preserve">Проаналізуйте та порівняйте діяльність </w:t>
      </w:r>
      <w:r w:rsidRPr="004018D2">
        <w:rPr>
          <w:iCs/>
        </w:rPr>
        <w:t xml:space="preserve">Національної Асоціації Автоматичної Торгівлі, </w:t>
      </w:r>
      <w:r w:rsidRPr="004018D2">
        <w:t xml:space="preserve">Європейської </w:t>
      </w:r>
      <w:proofErr w:type="spellStart"/>
      <w:r w:rsidRPr="004018D2">
        <w:t>вендингової</w:t>
      </w:r>
      <w:proofErr w:type="spellEnd"/>
      <w:r w:rsidRPr="004018D2">
        <w:t xml:space="preserve"> асоціації, Всесвітньої </w:t>
      </w:r>
      <w:proofErr w:type="spellStart"/>
      <w:r w:rsidRPr="004018D2">
        <w:t>вендингової</w:t>
      </w:r>
      <w:proofErr w:type="spellEnd"/>
      <w:r w:rsidRPr="004018D2">
        <w:t xml:space="preserve"> асоціації.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>Проаналізуйте сучасні особливості розвитку лізингових операцій в різних країнах світу та порівняйте їх з українськими.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18D2">
        <w:t xml:space="preserve">Охарактеризуйте продаж товарів різної групи: продовольчої ( молочна продукція, риба, морозиво, шоколад, соки, води, м'ясо тощо) та непродовольчої групи (одяг, меблі, дитячі іграшки, взуття, парфуми, техніка тощо) за допомогою прийомів </w:t>
      </w:r>
      <w:proofErr w:type="spellStart"/>
      <w:r w:rsidRPr="004018D2">
        <w:t>мерчендайзингу</w:t>
      </w:r>
      <w:proofErr w:type="spellEnd"/>
      <w:r w:rsidRPr="004018D2">
        <w:t>.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>Проаналізуйте та порівняйте діяльність</w:t>
      </w:r>
      <w:r w:rsidRPr="004018D2">
        <w:rPr>
          <w:bCs/>
        </w:rPr>
        <w:t xml:space="preserve"> найбільших </w:t>
      </w:r>
      <w:proofErr w:type="spellStart"/>
      <w:r w:rsidRPr="004018D2">
        <w:rPr>
          <w:bCs/>
        </w:rPr>
        <w:t>інтернет-крамниць</w:t>
      </w:r>
      <w:proofErr w:type="spellEnd"/>
      <w:r w:rsidRPr="004018D2">
        <w:rPr>
          <w:bCs/>
        </w:rPr>
        <w:t xml:space="preserve"> світу</w:t>
      </w:r>
      <w:r w:rsidRPr="004018D2">
        <w:t>. Вкажіть на переваги та недоліки.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</w:pPr>
      <w:r w:rsidRPr="004018D2">
        <w:t xml:space="preserve">Проаналізуйте особливості розвитку </w:t>
      </w:r>
      <w:proofErr w:type="spellStart"/>
      <w:r w:rsidRPr="004018D2">
        <w:t>мерчендайзингу</w:t>
      </w:r>
      <w:proofErr w:type="spellEnd"/>
      <w:r w:rsidRPr="004018D2">
        <w:t xml:space="preserve"> в різних країнах світу та прийомів, які при цьому використовуються. Які з прийомів використовуються в Україні і якими компаніями?</w:t>
      </w:r>
    </w:p>
    <w:p w:rsidR="001E0EF8" w:rsidRPr="001E0EF8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lastRenderedPageBreak/>
        <w:t xml:space="preserve">Проаналізуйте та порівняйте діяльність </w:t>
      </w:r>
      <w:r w:rsidRPr="004018D2">
        <w:rPr>
          <w:iCs/>
        </w:rPr>
        <w:t xml:space="preserve">Національної Асоціації Автоматичної Торгівлі, </w:t>
      </w:r>
      <w:r w:rsidRPr="004018D2">
        <w:t xml:space="preserve">Європейської </w:t>
      </w:r>
      <w:proofErr w:type="spellStart"/>
      <w:r w:rsidRPr="004018D2">
        <w:t>вендингової</w:t>
      </w:r>
      <w:proofErr w:type="spellEnd"/>
      <w:r w:rsidRPr="004018D2">
        <w:t xml:space="preserve"> асоціації, Всесвітньої </w:t>
      </w:r>
      <w:proofErr w:type="spellStart"/>
      <w:r w:rsidRPr="004018D2">
        <w:t>вендингової</w:t>
      </w:r>
      <w:proofErr w:type="spellEnd"/>
      <w:r w:rsidRPr="004018D2">
        <w:t xml:space="preserve"> асоціації.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018D2">
        <w:t xml:space="preserve">Охарактеризуйте продаж товарів різної групи: продовольчої ( молочна продукція, риба, морозиво, шоколад, соки, води, м'ясо тощо) та непродовольчої групи (одяг, меблі, дитячі іграшки, взуття, парфуми, техніка тощо) за допомогою прийомів </w:t>
      </w:r>
      <w:proofErr w:type="spellStart"/>
      <w:r w:rsidRPr="004018D2">
        <w:t>мерчендайзингу</w:t>
      </w:r>
      <w:proofErr w:type="spellEnd"/>
      <w:r w:rsidRPr="004018D2">
        <w:t>.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</w:pPr>
      <w:r w:rsidRPr="004018D2">
        <w:t xml:space="preserve">Проаналізуйте особливості розвитку </w:t>
      </w:r>
      <w:proofErr w:type="spellStart"/>
      <w:r w:rsidRPr="004018D2">
        <w:t>мерчендайзингу</w:t>
      </w:r>
      <w:proofErr w:type="spellEnd"/>
      <w:r w:rsidRPr="004018D2">
        <w:t xml:space="preserve"> в різних країнах світу та прийомів, які при цьому використовуються. Які з прийомів використовуються в Україні і якими компаніями?</w:t>
      </w:r>
    </w:p>
    <w:p w:rsidR="001E0EF8" w:rsidRPr="004018D2" w:rsidRDefault="001E0EF8" w:rsidP="004F5D12">
      <w:pPr>
        <w:pStyle w:val="af"/>
        <w:numPr>
          <w:ilvl w:val="0"/>
          <w:numId w:val="1"/>
        </w:numPr>
        <w:ind w:left="0" w:firstLine="709"/>
        <w:jc w:val="both"/>
        <w:rPr>
          <w:iCs/>
        </w:rPr>
      </w:pPr>
      <w:r w:rsidRPr="004018D2">
        <w:t>Проаналізуйте сучасні особливості розвитку лізингових операцій в різних країнах світу та порівняйте їх з українськими.</w:t>
      </w:r>
    </w:p>
    <w:p w:rsidR="001E0EF8" w:rsidRPr="004018D2" w:rsidRDefault="001E0EF8" w:rsidP="001E0EF8">
      <w:pPr>
        <w:shd w:val="clear" w:color="auto" w:fill="FFFFFF"/>
        <w:tabs>
          <w:tab w:val="left" w:pos="426"/>
          <w:tab w:val="left" w:pos="993"/>
        </w:tabs>
        <w:ind w:firstLine="709"/>
        <w:jc w:val="both"/>
      </w:pPr>
    </w:p>
    <w:p w:rsidR="001E0EF8" w:rsidRPr="004018D2" w:rsidRDefault="001E0EF8" w:rsidP="001E0EF8">
      <w:pPr>
        <w:tabs>
          <w:tab w:val="left" w:pos="284"/>
          <w:tab w:val="left" w:pos="993"/>
        </w:tabs>
        <w:jc w:val="both"/>
        <w:rPr>
          <w:color w:val="000000"/>
          <w:lang w:eastAsia="uk-UA"/>
        </w:rPr>
      </w:pPr>
    </w:p>
    <w:p w:rsidR="001E0EF8" w:rsidRPr="004018D2" w:rsidRDefault="001E0EF8" w:rsidP="001E0EF8">
      <w:pPr>
        <w:tabs>
          <w:tab w:val="left" w:pos="284"/>
          <w:tab w:val="left" w:pos="993"/>
        </w:tabs>
        <w:jc w:val="both"/>
        <w:rPr>
          <w:color w:val="000000"/>
          <w:lang w:eastAsia="uk-UA"/>
        </w:rPr>
      </w:pPr>
    </w:p>
    <w:p w:rsidR="00C11F6F" w:rsidRDefault="00C11F6F" w:rsidP="00D553F9">
      <w:pPr>
        <w:rPr>
          <w:color w:val="FF0000"/>
        </w:rPr>
      </w:pPr>
    </w:p>
    <w:p w:rsidR="00C11F6F" w:rsidRDefault="00C11F6F" w:rsidP="00D553F9">
      <w:pPr>
        <w:rPr>
          <w:color w:val="FF0000"/>
        </w:rPr>
      </w:pPr>
    </w:p>
    <w:p w:rsidR="00C11F6F" w:rsidRDefault="00C11F6F" w:rsidP="00D553F9">
      <w:pPr>
        <w:rPr>
          <w:color w:val="FF0000"/>
        </w:rPr>
      </w:pPr>
    </w:p>
    <w:p w:rsidR="00C11F6F" w:rsidRDefault="00C11F6F" w:rsidP="00D553F9">
      <w:pPr>
        <w:rPr>
          <w:color w:val="FF0000"/>
        </w:rPr>
      </w:pPr>
    </w:p>
    <w:p w:rsidR="004F747C" w:rsidRDefault="004F747C" w:rsidP="004F747C">
      <w:pPr>
        <w:rPr>
          <w:color w:val="FF0000"/>
        </w:rPr>
      </w:pPr>
    </w:p>
    <w:p w:rsidR="00975F39" w:rsidRPr="00975F39" w:rsidRDefault="00975F39" w:rsidP="00975F39">
      <w:pPr>
        <w:shd w:val="clear" w:color="auto" w:fill="FFFFFF"/>
        <w:spacing w:line="360" w:lineRule="auto"/>
      </w:pPr>
    </w:p>
    <w:sectPr w:rsidR="00975F39" w:rsidRPr="00975F39" w:rsidSect="005F67AB">
      <w:footerReference w:type="even" r:id="rId9"/>
      <w:footerReference w:type="default" r:id="rId10"/>
      <w:pgSz w:w="11907" w:h="16840" w:code="9"/>
      <w:pgMar w:top="1134" w:right="748" w:bottom="1134" w:left="1418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FF" w:rsidRDefault="006A70FF" w:rsidP="00A245C8">
      <w:r>
        <w:separator/>
      </w:r>
    </w:p>
  </w:endnote>
  <w:endnote w:type="continuationSeparator" w:id="0">
    <w:p w:rsidR="006A70FF" w:rsidRDefault="006A70FF" w:rsidP="00A2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39" w:rsidRDefault="00975F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5F39" w:rsidRDefault="00975F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F39" w:rsidRDefault="00975F39" w:rsidP="005F67A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FF" w:rsidRDefault="006A70FF" w:rsidP="00A245C8">
      <w:r>
        <w:separator/>
      </w:r>
    </w:p>
  </w:footnote>
  <w:footnote w:type="continuationSeparator" w:id="0">
    <w:p w:rsidR="006A70FF" w:rsidRDefault="006A70FF" w:rsidP="00A2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D2E"/>
    <w:multiLevelType w:val="hybridMultilevel"/>
    <w:tmpl w:val="7F6003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C8"/>
    <w:rsid w:val="00022802"/>
    <w:rsid w:val="00050510"/>
    <w:rsid w:val="000F6D4B"/>
    <w:rsid w:val="00144424"/>
    <w:rsid w:val="00144D8B"/>
    <w:rsid w:val="00166ED7"/>
    <w:rsid w:val="0019763A"/>
    <w:rsid w:val="001D6370"/>
    <w:rsid w:val="001E0EF8"/>
    <w:rsid w:val="00251F1C"/>
    <w:rsid w:val="00282056"/>
    <w:rsid w:val="0029181D"/>
    <w:rsid w:val="002922B6"/>
    <w:rsid w:val="002A2042"/>
    <w:rsid w:val="002B731D"/>
    <w:rsid w:val="002B79C0"/>
    <w:rsid w:val="00314741"/>
    <w:rsid w:val="00334191"/>
    <w:rsid w:val="00353FAF"/>
    <w:rsid w:val="00371C6F"/>
    <w:rsid w:val="0038037C"/>
    <w:rsid w:val="003855FA"/>
    <w:rsid w:val="003A30FE"/>
    <w:rsid w:val="003D1E8B"/>
    <w:rsid w:val="003E13A0"/>
    <w:rsid w:val="003E52B9"/>
    <w:rsid w:val="003E6F33"/>
    <w:rsid w:val="0043327E"/>
    <w:rsid w:val="00474F47"/>
    <w:rsid w:val="004970D1"/>
    <w:rsid w:val="004A5418"/>
    <w:rsid w:val="004A5611"/>
    <w:rsid w:val="004C1572"/>
    <w:rsid w:val="004F5D12"/>
    <w:rsid w:val="004F630A"/>
    <w:rsid w:val="004F747C"/>
    <w:rsid w:val="00526CE0"/>
    <w:rsid w:val="005702AF"/>
    <w:rsid w:val="00572080"/>
    <w:rsid w:val="00577129"/>
    <w:rsid w:val="005A134F"/>
    <w:rsid w:val="005D0AEF"/>
    <w:rsid w:val="005D5340"/>
    <w:rsid w:val="005F2307"/>
    <w:rsid w:val="005F67AB"/>
    <w:rsid w:val="005F7091"/>
    <w:rsid w:val="00600097"/>
    <w:rsid w:val="00600325"/>
    <w:rsid w:val="00602E62"/>
    <w:rsid w:val="00624EA4"/>
    <w:rsid w:val="0062646A"/>
    <w:rsid w:val="00673900"/>
    <w:rsid w:val="00685D2D"/>
    <w:rsid w:val="006A70FF"/>
    <w:rsid w:val="006C7686"/>
    <w:rsid w:val="006E4E7A"/>
    <w:rsid w:val="006F3A0F"/>
    <w:rsid w:val="006F53F5"/>
    <w:rsid w:val="00713E48"/>
    <w:rsid w:val="00731D39"/>
    <w:rsid w:val="00796872"/>
    <w:rsid w:val="007D5D12"/>
    <w:rsid w:val="00811F6F"/>
    <w:rsid w:val="00817F1C"/>
    <w:rsid w:val="00834D70"/>
    <w:rsid w:val="00835971"/>
    <w:rsid w:val="008C2502"/>
    <w:rsid w:val="008D13C6"/>
    <w:rsid w:val="008D49E8"/>
    <w:rsid w:val="008E5B60"/>
    <w:rsid w:val="008F378F"/>
    <w:rsid w:val="009133E6"/>
    <w:rsid w:val="009223E7"/>
    <w:rsid w:val="00923A71"/>
    <w:rsid w:val="009320F2"/>
    <w:rsid w:val="00942735"/>
    <w:rsid w:val="00944D0D"/>
    <w:rsid w:val="009517AC"/>
    <w:rsid w:val="009547ED"/>
    <w:rsid w:val="009558E1"/>
    <w:rsid w:val="00962C83"/>
    <w:rsid w:val="00975C64"/>
    <w:rsid w:val="00975F39"/>
    <w:rsid w:val="009B45EE"/>
    <w:rsid w:val="00A143C6"/>
    <w:rsid w:val="00A245C8"/>
    <w:rsid w:val="00A26529"/>
    <w:rsid w:val="00A77B5E"/>
    <w:rsid w:val="00AB39FA"/>
    <w:rsid w:val="00AC1F64"/>
    <w:rsid w:val="00AD72AB"/>
    <w:rsid w:val="00B03734"/>
    <w:rsid w:val="00B4665D"/>
    <w:rsid w:val="00B82686"/>
    <w:rsid w:val="00B91F0A"/>
    <w:rsid w:val="00BA15AA"/>
    <w:rsid w:val="00BB15D0"/>
    <w:rsid w:val="00BC2B5F"/>
    <w:rsid w:val="00BE7773"/>
    <w:rsid w:val="00C06261"/>
    <w:rsid w:val="00C07B07"/>
    <w:rsid w:val="00C11F6F"/>
    <w:rsid w:val="00C3254F"/>
    <w:rsid w:val="00CB281D"/>
    <w:rsid w:val="00CB36A2"/>
    <w:rsid w:val="00CB7792"/>
    <w:rsid w:val="00CD2715"/>
    <w:rsid w:val="00CE75DD"/>
    <w:rsid w:val="00D234AE"/>
    <w:rsid w:val="00D553F9"/>
    <w:rsid w:val="00DA454C"/>
    <w:rsid w:val="00DD4143"/>
    <w:rsid w:val="00DE3BA2"/>
    <w:rsid w:val="00E41F30"/>
    <w:rsid w:val="00EB3845"/>
    <w:rsid w:val="00ED1655"/>
    <w:rsid w:val="00ED4E68"/>
    <w:rsid w:val="00EE7147"/>
    <w:rsid w:val="00F013B7"/>
    <w:rsid w:val="00F022CE"/>
    <w:rsid w:val="00F06381"/>
    <w:rsid w:val="00F34577"/>
    <w:rsid w:val="00F86CA2"/>
    <w:rsid w:val="00FA3015"/>
    <w:rsid w:val="00FC2F96"/>
    <w:rsid w:val="00FC76B7"/>
    <w:rsid w:val="00FF17DC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5C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245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45C8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45C8"/>
    <w:pPr>
      <w:jc w:val="both"/>
    </w:pPr>
    <w:rPr>
      <w:bCs/>
    </w:rPr>
  </w:style>
  <w:style w:type="character" w:customStyle="1" w:styleId="22">
    <w:name w:val="Основной текст 2 Знак"/>
    <w:basedOn w:val="a0"/>
    <w:link w:val="21"/>
    <w:rsid w:val="00A245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45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24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5C8"/>
  </w:style>
  <w:style w:type="paragraph" w:styleId="a8">
    <w:name w:val="header"/>
    <w:basedOn w:val="a"/>
    <w:link w:val="a9"/>
    <w:rsid w:val="00A24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245C8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A245C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5D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D2D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685D2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85D2D"/>
    <w:pPr>
      <w:widowControl w:val="0"/>
      <w:shd w:val="clear" w:color="auto" w:fill="FFFFFF"/>
      <w:spacing w:before="60" w:line="480" w:lineRule="exact"/>
      <w:ind w:hanging="360"/>
      <w:jc w:val="right"/>
    </w:pPr>
    <w:rPr>
      <w:spacing w:val="-1"/>
      <w:sz w:val="26"/>
      <w:szCs w:val="26"/>
      <w:lang w:eastAsia="uk-UA"/>
    </w:rPr>
  </w:style>
  <w:style w:type="character" w:customStyle="1" w:styleId="23">
    <w:name w:val="Заголовок №2_"/>
    <w:basedOn w:val="a0"/>
    <w:link w:val="2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85D2D"/>
    <w:pPr>
      <w:widowControl w:val="0"/>
      <w:shd w:val="clear" w:color="auto" w:fill="FFFFFF"/>
      <w:spacing w:after="60" w:line="0" w:lineRule="atLeast"/>
      <w:outlineLvl w:val="1"/>
    </w:pPr>
    <w:rPr>
      <w:b/>
      <w:bCs/>
      <w:sz w:val="26"/>
      <w:szCs w:val="26"/>
      <w:lang w:eastAsia="uk-UA"/>
    </w:rPr>
  </w:style>
  <w:style w:type="character" w:customStyle="1" w:styleId="33">
    <w:name w:val="Основной текст (3)_"/>
    <w:basedOn w:val="a0"/>
    <w:link w:val="3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85D2D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uk-UA"/>
    </w:rPr>
  </w:style>
  <w:style w:type="paragraph" w:styleId="ad">
    <w:name w:val="Block Text"/>
    <w:basedOn w:val="a"/>
    <w:rsid w:val="00685D2D"/>
    <w:pPr>
      <w:ind w:left="-57" w:right="-57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a"/>
    <w:rsid w:val="00685D2D"/>
    <w:pPr>
      <w:suppressLineNumbers/>
      <w:jc w:val="both"/>
    </w:pPr>
    <w:rPr>
      <w:sz w:val="28"/>
      <w:szCs w:val="20"/>
      <w:lang w:val="ru-RU" w:eastAsia="ar-SA"/>
    </w:rPr>
  </w:style>
  <w:style w:type="character" w:styleId="ae">
    <w:name w:val="Hyperlink"/>
    <w:basedOn w:val="a0"/>
    <w:uiPriority w:val="99"/>
    <w:unhideWhenUsed/>
    <w:rsid w:val="00713E48"/>
    <w:rPr>
      <w:color w:val="0000FF"/>
      <w:u w:val="single"/>
    </w:rPr>
  </w:style>
  <w:style w:type="paragraph" w:styleId="af">
    <w:name w:val="List Paragraph"/>
    <w:basedOn w:val="a"/>
    <w:qFormat/>
    <w:rsid w:val="00731D3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4A56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561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A5611"/>
    <w:pPr>
      <w:spacing w:before="100" w:beforeAutospacing="1" w:after="100" w:afterAutospacing="1"/>
    </w:pPr>
    <w:rPr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D234A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234AE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34AE"/>
    <w:rPr>
      <w:b/>
      <w:bCs/>
    </w:rPr>
  </w:style>
  <w:style w:type="paragraph" w:customStyle="1" w:styleId="Style4">
    <w:name w:val="Style4"/>
    <w:basedOn w:val="a"/>
    <w:rsid w:val="00D234AE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  <w:lang w:val="ru-RU"/>
    </w:rPr>
  </w:style>
  <w:style w:type="paragraph" w:customStyle="1" w:styleId="FR2">
    <w:name w:val="FR2"/>
    <w:rsid w:val="00D234AE"/>
    <w:pPr>
      <w:widowControl w:val="0"/>
      <w:spacing w:after="320"/>
      <w:ind w:left="160" w:firstLine="760"/>
      <w:jc w:val="both"/>
    </w:pPr>
    <w:rPr>
      <w:rFonts w:ascii="Arial" w:eastAsia="Times New Roman" w:hAnsi="Arial"/>
      <w:snapToGrid w:val="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466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65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D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E0E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39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D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45C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A245C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45C8"/>
    <w:pPr>
      <w:keepNext/>
      <w:jc w:val="both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0EF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5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245C8"/>
    <w:pPr>
      <w:jc w:val="both"/>
    </w:pPr>
    <w:rPr>
      <w:bCs/>
    </w:rPr>
  </w:style>
  <w:style w:type="character" w:customStyle="1" w:styleId="22">
    <w:name w:val="Основной текст 2 Знак"/>
    <w:basedOn w:val="a0"/>
    <w:link w:val="21"/>
    <w:rsid w:val="00A245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45C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245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245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5C8"/>
  </w:style>
  <w:style w:type="paragraph" w:styleId="a8">
    <w:name w:val="header"/>
    <w:basedOn w:val="a"/>
    <w:link w:val="a9"/>
    <w:rsid w:val="00A245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A245C8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A245C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5D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5D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D2D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685D2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685D2D"/>
    <w:pPr>
      <w:widowControl w:val="0"/>
      <w:shd w:val="clear" w:color="auto" w:fill="FFFFFF"/>
      <w:spacing w:before="60" w:line="480" w:lineRule="exact"/>
      <w:ind w:hanging="360"/>
      <w:jc w:val="right"/>
    </w:pPr>
    <w:rPr>
      <w:spacing w:val="-1"/>
      <w:sz w:val="26"/>
      <w:szCs w:val="26"/>
      <w:lang w:eastAsia="uk-UA"/>
    </w:rPr>
  </w:style>
  <w:style w:type="character" w:customStyle="1" w:styleId="23">
    <w:name w:val="Заголовок №2_"/>
    <w:basedOn w:val="a0"/>
    <w:link w:val="2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685D2D"/>
    <w:pPr>
      <w:widowControl w:val="0"/>
      <w:shd w:val="clear" w:color="auto" w:fill="FFFFFF"/>
      <w:spacing w:after="60" w:line="0" w:lineRule="atLeast"/>
      <w:outlineLvl w:val="1"/>
    </w:pPr>
    <w:rPr>
      <w:b/>
      <w:bCs/>
      <w:sz w:val="26"/>
      <w:szCs w:val="26"/>
      <w:lang w:eastAsia="uk-UA"/>
    </w:rPr>
  </w:style>
  <w:style w:type="character" w:customStyle="1" w:styleId="33">
    <w:name w:val="Основной текст (3)_"/>
    <w:basedOn w:val="a0"/>
    <w:link w:val="34"/>
    <w:rsid w:val="00685D2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85D2D"/>
    <w:pPr>
      <w:widowControl w:val="0"/>
      <w:shd w:val="clear" w:color="auto" w:fill="FFFFFF"/>
      <w:spacing w:after="240" w:line="0" w:lineRule="atLeast"/>
      <w:jc w:val="both"/>
    </w:pPr>
    <w:rPr>
      <w:b/>
      <w:bCs/>
      <w:sz w:val="26"/>
      <w:szCs w:val="26"/>
      <w:lang w:eastAsia="uk-UA"/>
    </w:rPr>
  </w:style>
  <w:style w:type="paragraph" w:styleId="ad">
    <w:name w:val="Block Text"/>
    <w:basedOn w:val="a"/>
    <w:rsid w:val="00685D2D"/>
    <w:pPr>
      <w:ind w:left="-57" w:right="-57"/>
      <w:jc w:val="center"/>
    </w:pPr>
    <w:rPr>
      <w:rFonts w:ascii="Arial" w:hAnsi="Arial" w:cs="Arial"/>
    </w:rPr>
  </w:style>
  <w:style w:type="paragraph" w:customStyle="1" w:styleId="TableContents">
    <w:name w:val="Table Contents"/>
    <w:basedOn w:val="a"/>
    <w:rsid w:val="00685D2D"/>
    <w:pPr>
      <w:suppressLineNumbers/>
      <w:jc w:val="both"/>
    </w:pPr>
    <w:rPr>
      <w:sz w:val="28"/>
      <w:szCs w:val="20"/>
      <w:lang w:val="ru-RU" w:eastAsia="ar-SA"/>
    </w:rPr>
  </w:style>
  <w:style w:type="character" w:styleId="ae">
    <w:name w:val="Hyperlink"/>
    <w:basedOn w:val="a0"/>
    <w:uiPriority w:val="99"/>
    <w:unhideWhenUsed/>
    <w:rsid w:val="00713E48"/>
    <w:rPr>
      <w:color w:val="0000FF"/>
      <w:u w:val="single"/>
    </w:rPr>
  </w:style>
  <w:style w:type="paragraph" w:styleId="af">
    <w:name w:val="List Paragraph"/>
    <w:basedOn w:val="a"/>
    <w:qFormat/>
    <w:rsid w:val="00731D3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4A56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5611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4A5611"/>
    <w:pPr>
      <w:spacing w:before="100" w:beforeAutospacing="1" w:after="100" w:afterAutospacing="1"/>
    </w:pPr>
    <w:rPr>
      <w:lang w:val="ru-RU"/>
    </w:rPr>
  </w:style>
  <w:style w:type="paragraph" w:styleId="25">
    <w:name w:val="Body Text Indent 2"/>
    <w:basedOn w:val="a"/>
    <w:link w:val="26"/>
    <w:uiPriority w:val="99"/>
    <w:semiHidden/>
    <w:unhideWhenUsed/>
    <w:rsid w:val="00D234A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234AE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34AE"/>
    <w:rPr>
      <w:b/>
      <w:bCs/>
    </w:rPr>
  </w:style>
  <w:style w:type="paragraph" w:customStyle="1" w:styleId="Style4">
    <w:name w:val="Style4"/>
    <w:basedOn w:val="a"/>
    <w:rsid w:val="00D234AE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Bookman Old Style" w:hAnsi="Bookman Old Style"/>
      <w:lang w:val="ru-RU"/>
    </w:rPr>
  </w:style>
  <w:style w:type="paragraph" w:customStyle="1" w:styleId="FR2">
    <w:name w:val="FR2"/>
    <w:rsid w:val="00D234AE"/>
    <w:pPr>
      <w:widowControl w:val="0"/>
      <w:spacing w:after="320"/>
      <w:ind w:left="160" w:firstLine="760"/>
      <w:jc w:val="both"/>
    </w:pPr>
    <w:rPr>
      <w:rFonts w:ascii="Arial" w:eastAsia="Times New Roman" w:hAnsi="Arial"/>
      <w:snapToGrid w:val="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466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665D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DA4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1E0EF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4BD2-868B-4CD6-A8AF-DE74B747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13</cp:revision>
  <cp:lastPrinted>2016-01-25T06:40:00Z</cp:lastPrinted>
  <dcterms:created xsi:type="dcterms:W3CDTF">2016-09-26T16:39:00Z</dcterms:created>
  <dcterms:modified xsi:type="dcterms:W3CDTF">2020-05-18T13:21:00Z</dcterms:modified>
</cp:coreProperties>
</file>