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5C0" w:rsidRPr="00C0504A" w:rsidRDefault="004B25C0" w:rsidP="00723886">
      <w:pPr>
        <w:spacing w:after="0" w:line="300" w:lineRule="auto"/>
        <w:jc w:val="right"/>
        <w:rPr>
          <w:rFonts w:ascii="Times New Roman" w:hAnsi="Times New Roman"/>
          <w:b/>
          <w:caps/>
          <w:sz w:val="28"/>
          <w:szCs w:val="28"/>
          <w:lang w:eastAsia="ar-SA"/>
        </w:rPr>
      </w:pPr>
      <w:r w:rsidRPr="00C0504A">
        <w:rPr>
          <w:rFonts w:ascii="Times New Roman" w:hAnsi="Times New Roman"/>
          <w:b/>
          <w:sz w:val="32"/>
          <w:szCs w:val="32"/>
          <w:lang w:eastAsia="ar-SA"/>
        </w:rPr>
        <w:t>(Ф __- ___)</w:t>
      </w:r>
    </w:p>
    <w:p w:rsidR="004B25C0" w:rsidRPr="00C0504A" w:rsidRDefault="004B25C0" w:rsidP="00723886">
      <w:pPr>
        <w:spacing w:after="0" w:line="360" w:lineRule="auto"/>
        <w:jc w:val="center"/>
        <w:rPr>
          <w:rFonts w:ascii="Times New Roman" w:hAnsi="Times New Roman"/>
          <w:b/>
          <w:caps/>
          <w:sz w:val="28"/>
          <w:szCs w:val="28"/>
          <w:lang w:eastAsia="ar-SA"/>
        </w:rPr>
      </w:pPr>
      <w:r w:rsidRPr="00C0504A">
        <w:rPr>
          <w:rFonts w:ascii="Times New Roman" w:hAnsi="Times New Roman"/>
          <w:b/>
          <w:caps/>
          <w:sz w:val="28"/>
          <w:szCs w:val="28"/>
          <w:lang w:eastAsia="ar-SA"/>
        </w:rPr>
        <w:t>Національний авіаційний університет</w:t>
      </w:r>
    </w:p>
    <w:p w:rsidR="004B25C0" w:rsidRPr="0078149E" w:rsidRDefault="004B25C0" w:rsidP="00723886">
      <w:pPr>
        <w:spacing w:after="0" w:line="360" w:lineRule="auto"/>
        <w:jc w:val="center"/>
        <w:rPr>
          <w:rFonts w:ascii="Times New Roman" w:hAnsi="Times New Roman"/>
          <w:b/>
          <w:caps/>
          <w:sz w:val="26"/>
          <w:szCs w:val="26"/>
          <w:u w:val="single"/>
          <w:lang w:eastAsia="ar-SA"/>
        </w:rPr>
      </w:pPr>
      <w:r w:rsidRPr="0078149E">
        <w:rPr>
          <w:rFonts w:ascii="Times New Roman" w:hAnsi="Times New Roman"/>
          <w:b/>
          <w:caps/>
          <w:sz w:val="26"/>
          <w:szCs w:val="26"/>
          <w:u w:val="single"/>
          <w:lang w:eastAsia="ar-SA"/>
        </w:rPr>
        <w:t>НАВЧАЛЬНО-НАУКОВИЙ ЮРИДИЧНИЙ ІНСТИТУТ</w:t>
      </w:r>
    </w:p>
    <w:p w:rsidR="004B25C0" w:rsidRPr="00C0504A" w:rsidRDefault="004B25C0" w:rsidP="00723886">
      <w:pPr>
        <w:spacing w:after="0" w:line="360" w:lineRule="auto"/>
        <w:jc w:val="center"/>
        <w:rPr>
          <w:rFonts w:ascii="Times New Roman" w:hAnsi="Times New Roman"/>
          <w:sz w:val="20"/>
          <w:szCs w:val="20"/>
          <w:lang w:eastAsia="ar-SA"/>
        </w:rPr>
      </w:pPr>
      <w:r w:rsidRPr="00C0504A">
        <w:rPr>
          <w:rFonts w:ascii="Times New Roman" w:hAnsi="Times New Roman"/>
          <w:caps/>
          <w:sz w:val="20"/>
          <w:szCs w:val="20"/>
          <w:lang w:eastAsia="ar-SA"/>
        </w:rPr>
        <w:t>(</w:t>
      </w:r>
      <w:r w:rsidRPr="00C0504A">
        <w:rPr>
          <w:rFonts w:ascii="Times New Roman" w:hAnsi="Times New Roman"/>
          <w:sz w:val="20"/>
          <w:szCs w:val="20"/>
          <w:lang w:eastAsia="ar-SA"/>
        </w:rPr>
        <w:t>назва інституту (факультету))</w:t>
      </w:r>
    </w:p>
    <w:p w:rsidR="004B25C0" w:rsidRPr="00C0504A" w:rsidRDefault="004B25C0" w:rsidP="00723886">
      <w:pPr>
        <w:shd w:val="clear" w:color="auto" w:fill="FFFFFF"/>
        <w:spacing w:after="0" w:line="360" w:lineRule="auto"/>
        <w:rPr>
          <w:rFonts w:ascii="Times New Roman" w:hAnsi="Times New Roman"/>
          <w:color w:val="000000"/>
          <w:sz w:val="20"/>
          <w:szCs w:val="20"/>
          <w:lang w:eastAsia="ar-SA"/>
        </w:rPr>
      </w:pPr>
    </w:p>
    <w:p w:rsidR="004B25C0" w:rsidRPr="0078149E" w:rsidRDefault="004B25C0" w:rsidP="00723886">
      <w:pPr>
        <w:shd w:val="clear" w:color="auto" w:fill="FFFFFF"/>
        <w:spacing w:after="0" w:line="360" w:lineRule="auto"/>
        <w:jc w:val="center"/>
        <w:rPr>
          <w:rFonts w:ascii="Times New Roman" w:hAnsi="Times New Roman"/>
          <w:b/>
          <w:color w:val="000000"/>
          <w:sz w:val="20"/>
          <w:szCs w:val="20"/>
          <w:u w:val="single"/>
          <w:lang w:eastAsia="ar-SA"/>
        </w:rPr>
      </w:pPr>
      <w:r w:rsidRPr="0078149E">
        <w:rPr>
          <w:rFonts w:ascii="Times New Roman" w:hAnsi="Times New Roman"/>
          <w:b/>
          <w:color w:val="000000"/>
          <w:sz w:val="28"/>
          <w:szCs w:val="28"/>
          <w:u w:val="single"/>
          <w:lang w:eastAsia="ar-SA"/>
        </w:rPr>
        <w:t>Кафедра господарського, повітряного та космічного права</w:t>
      </w:r>
    </w:p>
    <w:p w:rsidR="004B25C0" w:rsidRPr="00C0504A" w:rsidRDefault="004B25C0" w:rsidP="00723886">
      <w:pPr>
        <w:shd w:val="clear" w:color="auto" w:fill="FFFFFF"/>
        <w:spacing w:after="0" w:line="360" w:lineRule="auto"/>
        <w:rPr>
          <w:rFonts w:ascii="Times New Roman" w:hAnsi="Times New Roman"/>
          <w:color w:val="000000"/>
          <w:sz w:val="20"/>
          <w:szCs w:val="20"/>
          <w:lang w:eastAsia="ar-SA"/>
        </w:rPr>
      </w:pPr>
      <w:r w:rsidRPr="00C0504A">
        <w:rPr>
          <w:rFonts w:ascii="Times New Roman" w:hAnsi="Times New Roman"/>
          <w:color w:val="000000"/>
          <w:sz w:val="28"/>
          <w:szCs w:val="28"/>
          <w:lang w:eastAsia="ar-SA"/>
        </w:rPr>
        <w:t> </w:t>
      </w:r>
    </w:p>
    <w:p w:rsidR="004B25C0" w:rsidRPr="00C0504A" w:rsidRDefault="004B25C0" w:rsidP="00723886">
      <w:pPr>
        <w:shd w:val="clear" w:color="auto" w:fill="FFFFFF"/>
        <w:spacing w:after="0" w:line="360" w:lineRule="auto"/>
        <w:rPr>
          <w:rFonts w:ascii="Times New Roman" w:hAnsi="Times New Roman"/>
          <w:color w:val="000000"/>
          <w:sz w:val="20"/>
          <w:szCs w:val="20"/>
          <w:lang w:eastAsia="ar-SA"/>
        </w:rPr>
      </w:pPr>
      <w:r w:rsidRPr="00C0504A">
        <w:rPr>
          <w:rFonts w:ascii="Times New Roman" w:hAnsi="Times New Roman"/>
          <w:color w:val="000000"/>
          <w:sz w:val="28"/>
          <w:szCs w:val="28"/>
          <w:lang w:eastAsia="ar-SA"/>
        </w:rPr>
        <w:t> </w:t>
      </w:r>
    </w:p>
    <w:p w:rsidR="004B25C0" w:rsidRPr="00C0504A" w:rsidRDefault="004B25C0" w:rsidP="00723886">
      <w:pPr>
        <w:shd w:val="clear" w:color="auto" w:fill="FFFFFF"/>
        <w:spacing w:after="0" w:line="360" w:lineRule="auto"/>
        <w:rPr>
          <w:rFonts w:ascii="Times New Roman" w:hAnsi="Times New Roman"/>
          <w:b/>
          <w:color w:val="000000"/>
          <w:sz w:val="20"/>
          <w:szCs w:val="20"/>
          <w:lang w:eastAsia="ar-SA"/>
        </w:rPr>
      </w:pPr>
      <w:r w:rsidRPr="00C0504A">
        <w:rPr>
          <w:rFonts w:ascii="Times New Roman" w:hAnsi="Times New Roman"/>
          <w:color w:val="000000"/>
          <w:sz w:val="28"/>
          <w:szCs w:val="28"/>
          <w:lang w:eastAsia="ar-SA"/>
        </w:rPr>
        <w:t>  </w:t>
      </w:r>
    </w:p>
    <w:p w:rsidR="004B25C0" w:rsidRPr="00C0504A" w:rsidRDefault="004B25C0" w:rsidP="00723886">
      <w:pPr>
        <w:shd w:val="clear" w:color="auto" w:fill="FFFFFF"/>
        <w:spacing w:after="0" w:line="360" w:lineRule="auto"/>
        <w:jc w:val="center"/>
        <w:rPr>
          <w:rFonts w:ascii="Times New Roman" w:hAnsi="Times New Roman"/>
          <w:b/>
          <w:color w:val="000000"/>
          <w:sz w:val="28"/>
          <w:szCs w:val="28"/>
          <w:lang w:eastAsia="ar-SA"/>
        </w:rPr>
      </w:pPr>
      <w:r w:rsidRPr="00C0504A">
        <w:rPr>
          <w:rFonts w:ascii="Times New Roman" w:hAnsi="Times New Roman"/>
          <w:b/>
          <w:caps/>
          <w:color w:val="000000"/>
          <w:sz w:val="28"/>
          <w:szCs w:val="28"/>
          <w:lang w:eastAsia="ar-SA"/>
        </w:rPr>
        <w:t>Методичні рекомендації</w:t>
      </w:r>
      <w:r w:rsidRPr="00C0504A">
        <w:rPr>
          <w:rFonts w:ascii="Times New Roman" w:hAnsi="Times New Roman"/>
          <w:b/>
          <w:color w:val="000000"/>
          <w:sz w:val="28"/>
          <w:szCs w:val="28"/>
          <w:lang w:eastAsia="ar-SA"/>
        </w:rPr>
        <w:t xml:space="preserve"> </w:t>
      </w:r>
    </w:p>
    <w:p w:rsidR="004B25C0" w:rsidRPr="00C0504A" w:rsidRDefault="004B25C0" w:rsidP="00723886">
      <w:pPr>
        <w:shd w:val="clear" w:color="auto" w:fill="FFFFFF"/>
        <w:spacing w:after="0" w:line="360" w:lineRule="auto"/>
        <w:jc w:val="center"/>
        <w:rPr>
          <w:rFonts w:ascii="Times New Roman" w:hAnsi="Times New Roman"/>
          <w:b/>
          <w:color w:val="000000"/>
          <w:sz w:val="28"/>
          <w:szCs w:val="28"/>
          <w:lang w:eastAsia="ar-SA"/>
        </w:rPr>
      </w:pPr>
      <w:r w:rsidRPr="00C0504A">
        <w:rPr>
          <w:rFonts w:ascii="Times New Roman" w:hAnsi="Times New Roman"/>
          <w:b/>
          <w:color w:val="000000"/>
          <w:sz w:val="28"/>
          <w:szCs w:val="28"/>
          <w:lang w:eastAsia="ar-SA"/>
        </w:rPr>
        <w:t>з виконання контрольної роботи для студентів заочної форми навчання</w:t>
      </w:r>
    </w:p>
    <w:p w:rsidR="004B25C0" w:rsidRPr="00C0504A" w:rsidRDefault="004B25C0" w:rsidP="00723886">
      <w:pPr>
        <w:shd w:val="clear" w:color="auto" w:fill="FFFFFF"/>
        <w:spacing w:after="0" w:line="360" w:lineRule="auto"/>
        <w:jc w:val="center"/>
        <w:rPr>
          <w:rFonts w:ascii="Times New Roman" w:hAnsi="Times New Roman"/>
          <w:b/>
          <w:color w:val="000000"/>
          <w:sz w:val="28"/>
          <w:szCs w:val="28"/>
          <w:lang w:eastAsia="ar-SA"/>
        </w:rPr>
      </w:pPr>
    </w:p>
    <w:p w:rsidR="004B25C0" w:rsidRPr="00217EBC" w:rsidRDefault="004B25C0" w:rsidP="00723886">
      <w:pPr>
        <w:shd w:val="clear" w:color="auto" w:fill="FFFFFF"/>
        <w:spacing w:after="0" w:line="360" w:lineRule="auto"/>
        <w:jc w:val="center"/>
        <w:rPr>
          <w:rFonts w:ascii="Times New Roman" w:hAnsi="Times New Roman"/>
          <w:b/>
          <w:color w:val="000000"/>
          <w:sz w:val="28"/>
          <w:szCs w:val="28"/>
          <w:lang w:eastAsia="ar-SA"/>
        </w:rPr>
      </w:pPr>
      <w:r w:rsidRPr="00C0504A">
        <w:rPr>
          <w:rFonts w:ascii="Times New Roman" w:hAnsi="Times New Roman"/>
          <w:b/>
          <w:color w:val="000000"/>
          <w:sz w:val="28"/>
          <w:szCs w:val="28"/>
          <w:lang w:eastAsia="ar-SA"/>
        </w:rPr>
        <w:t>з дисципліни «</w:t>
      </w:r>
      <w:r w:rsidR="00217EBC" w:rsidRPr="00217EBC">
        <w:rPr>
          <w:rFonts w:ascii="Times New Roman" w:hAnsi="Times New Roman"/>
          <w:b/>
          <w:color w:val="000000"/>
          <w:sz w:val="28"/>
          <w:szCs w:val="28"/>
          <w:lang w:eastAsia="ar-SA"/>
        </w:rPr>
        <w:t>Проблеми правового регулювання повітряних сполучень</w:t>
      </w:r>
      <w:r w:rsidRPr="00C0504A">
        <w:rPr>
          <w:rFonts w:ascii="Times New Roman" w:hAnsi="Times New Roman"/>
          <w:b/>
          <w:color w:val="000000"/>
          <w:sz w:val="28"/>
          <w:szCs w:val="28"/>
          <w:lang w:eastAsia="ar-SA"/>
        </w:rPr>
        <w:t>»</w:t>
      </w:r>
    </w:p>
    <w:p w:rsidR="004B25C0" w:rsidRPr="00C0504A" w:rsidRDefault="004B25C0" w:rsidP="00723886">
      <w:pPr>
        <w:shd w:val="clear" w:color="auto" w:fill="FFFFFF"/>
        <w:spacing w:after="0" w:line="360" w:lineRule="auto"/>
        <w:jc w:val="center"/>
        <w:rPr>
          <w:rFonts w:ascii="Times New Roman" w:hAnsi="Times New Roman"/>
          <w:color w:val="000000"/>
          <w:sz w:val="20"/>
          <w:szCs w:val="20"/>
          <w:lang w:eastAsia="ar-SA"/>
        </w:rPr>
      </w:pPr>
      <w:r w:rsidRPr="00C0504A">
        <w:rPr>
          <w:rFonts w:ascii="Times New Roman" w:hAnsi="Times New Roman"/>
          <w:color w:val="000000"/>
          <w:sz w:val="28"/>
          <w:szCs w:val="28"/>
          <w:lang w:eastAsia="ar-SA"/>
        </w:rPr>
        <w:t> </w:t>
      </w:r>
    </w:p>
    <w:p w:rsidR="004B25C0" w:rsidRPr="00C0504A" w:rsidRDefault="004B25C0" w:rsidP="00723886">
      <w:pPr>
        <w:shd w:val="clear" w:color="auto" w:fill="FFFFFF"/>
        <w:spacing w:after="0" w:line="360" w:lineRule="auto"/>
        <w:jc w:val="center"/>
        <w:rPr>
          <w:rFonts w:ascii="Times New Roman" w:hAnsi="Times New Roman"/>
          <w:color w:val="000000"/>
          <w:sz w:val="20"/>
          <w:szCs w:val="20"/>
          <w:lang w:eastAsia="ar-SA"/>
        </w:rPr>
      </w:pPr>
      <w:r>
        <w:rPr>
          <w:rFonts w:ascii="Times New Roman" w:hAnsi="Times New Roman"/>
          <w:color w:val="000000"/>
          <w:sz w:val="28"/>
          <w:szCs w:val="28"/>
          <w:lang w:eastAsia="ar-SA"/>
        </w:rPr>
        <w:t>для студентів</w:t>
      </w:r>
      <w:r w:rsidRPr="00C0504A">
        <w:rPr>
          <w:rFonts w:ascii="Times New Roman" w:hAnsi="Times New Roman"/>
          <w:color w:val="000000"/>
          <w:sz w:val="28"/>
          <w:szCs w:val="28"/>
          <w:lang w:eastAsia="ar-SA"/>
        </w:rPr>
        <w:t> </w:t>
      </w:r>
    </w:p>
    <w:p w:rsidR="004B25C0" w:rsidRPr="0078149E" w:rsidRDefault="004B25C0" w:rsidP="00723886">
      <w:pPr>
        <w:shd w:val="clear" w:color="auto" w:fill="FFFFFF"/>
        <w:spacing w:after="0" w:line="360" w:lineRule="auto"/>
        <w:jc w:val="center"/>
        <w:rPr>
          <w:rFonts w:ascii="Times New Roman" w:hAnsi="Times New Roman"/>
          <w:color w:val="000000"/>
          <w:sz w:val="20"/>
          <w:szCs w:val="20"/>
          <w:u w:val="single"/>
          <w:lang w:eastAsia="ar-SA"/>
        </w:rPr>
      </w:pPr>
      <w:r>
        <w:rPr>
          <w:rFonts w:ascii="Times New Roman" w:hAnsi="Times New Roman"/>
          <w:color w:val="000000"/>
          <w:sz w:val="28"/>
          <w:szCs w:val="28"/>
          <w:u w:val="single"/>
          <w:lang w:eastAsia="ar-SA"/>
        </w:rPr>
        <w:t>8</w:t>
      </w:r>
      <w:r w:rsidRPr="0078149E">
        <w:rPr>
          <w:rFonts w:ascii="Times New Roman" w:hAnsi="Times New Roman"/>
          <w:color w:val="000000"/>
          <w:sz w:val="28"/>
          <w:szCs w:val="28"/>
          <w:u w:val="single"/>
          <w:lang w:eastAsia="ar-SA"/>
        </w:rPr>
        <w:t>.030401 «Правознавство»</w:t>
      </w:r>
    </w:p>
    <w:p w:rsidR="004B25C0" w:rsidRPr="00C0504A" w:rsidRDefault="004B25C0" w:rsidP="00723886">
      <w:pPr>
        <w:shd w:val="clear" w:color="auto" w:fill="FFFFFF"/>
        <w:spacing w:after="0" w:line="360" w:lineRule="auto"/>
        <w:jc w:val="center"/>
        <w:rPr>
          <w:rFonts w:ascii="Times New Roman" w:hAnsi="Times New Roman"/>
          <w:color w:val="000000"/>
          <w:sz w:val="20"/>
          <w:szCs w:val="20"/>
          <w:lang w:eastAsia="ar-SA"/>
        </w:rPr>
      </w:pPr>
      <w:r w:rsidRPr="00C0504A">
        <w:rPr>
          <w:rFonts w:ascii="Times New Roman" w:hAnsi="Times New Roman"/>
          <w:color w:val="000000"/>
          <w:lang w:eastAsia="ar-SA"/>
        </w:rPr>
        <w:t>(шифр та назва напряму (спеціальності) підготовки</w:t>
      </w:r>
    </w:p>
    <w:p w:rsidR="004B25C0" w:rsidRPr="00C0504A" w:rsidRDefault="004B25C0" w:rsidP="00723886">
      <w:pPr>
        <w:shd w:val="clear" w:color="auto" w:fill="FFFFFF"/>
        <w:spacing w:after="0" w:line="360" w:lineRule="auto"/>
        <w:rPr>
          <w:rFonts w:ascii="Times New Roman" w:hAnsi="Times New Roman"/>
          <w:color w:val="000000"/>
          <w:sz w:val="20"/>
          <w:szCs w:val="20"/>
          <w:lang w:eastAsia="ar-SA"/>
        </w:rPr>
      </w:pPr>
      <w:r w:rsidRPr="00C0504A">
        <w:rPr>
          <w:rFonts w:ascii="Times New Roman" w:hAnsi="Times New Roman"/>
          <w:color w:val="000000"/>
          <w:sz w:val="28"/>
          <w:szCs w:val="28"/>
          <w:lang w:eastAsia="ar-SA"/>
        </w:rPr>
        <w:t> </w:t>
      </w:r>
    </w:p>
    <w:p w:rsidR="004B25C0" w:rsidRPr="00C0504A" w:rsidRDefault="004B25C0" w:rsidP="00723886">
      <w:pPr>
        <w:shd w:val="clear" w:color="auto" w:fill="FFFFFF"/>
        <w:spacing w:after="0" w:line="360" w:lineRule="auto"/>
        <w:rPr>
          <w:rFonts w:ascii="Times New Roman" w:hAnsi="Times New Roman"/>
          <w:color w:val="000000"/>
          <w:sz w:val="20"/>
          <w:szCs w:val="20"/>
          <w:lang w:eastAsia="ar-SA"/>
        </w:rPr>
      </w:pPr>
      <w:r w:rsidRPr="00C0504A">
        <w:rPr>
          <w:rFonts w:ascii="Times New Roman" w:hAnsi="Times New Roman"/>
          <w:color w:val="000000"/>
          <w:sz w:val="28"/>
          <w:szCs w:val="28"/>
          <w:lang w:eastAsia="ar-SA"/>
        </w:rPr>
        <w:t> </w:t>
      </w:r>
    </w:p>
    <w:p w:rsidR="004B25C0" w:rsidRPr="00C0504A" w:rsidRDefault="004B25C0" w:rsidP="00723886">
      <w:pPr>
        <w:shd w:val="clear" w:color="auto" w:fill="FFFFFF"/>
        <w:spacing w:after="0" w:line="360" w:lineRule="auto"/>
        <w:rPr>
          <w:rFonts w:ascii="Times New Roman" w:hAnsi="Times New Roman"/>
          <w:color w:val="000000"/>
          <w:sz w:val="20"/>
          <w:szCs w:val="20"/>
          <w:lang w:eastAsia="ar-SA"/>
        </w:rPr>
      </w:pPr>
      <w:r w:rsidRPr="00C0504A">
        <w:rPr>
          <w:rFonts w:ascii="Times New Roman" w:hAnsi="Times New Roman"/>
          <w:color w:val="000000"/>
          <w:sz w:val="28"/>
          <w:szCs w:val="28"/>
          <w:lang w:eastAsia="ar-SA"/>
        </w:rPr>
        <w:t>  </w:t>
      </w:r>
    </w:p>
    <w:p w:rsidR="004B25C0" w:rsidRPr="00C0504A" w:rsidRDefault="004B25C0" w:rsidP="00723886">
      <w:pPr>
        <w:shd w:val="clear" w:color="auto" w:fill="FFFFFF"/>
        <w:spacing w:after="0" w:line="360" w:lineRule="auto"/>
        <w:rPr>
          <w:rFonts w:ascii="Times New Roman" w:hAnsi="Times New Roman"/>
          <w:color w:val="000000"/>
          <w:sz w:val="20"/>
          <w:szCs w:val="20"/>
          <w:lang w:eastAsia="ar-SA"/>
        </w:rPr>
      </w:pPr>
      <w:r w:rsidRPr="00C0504A">
        <w:rPr>
          <w:rFonts w:ascii="Times New Roman" w:hAnsi="Times New Roman"/>
          <w:color w:val="000000"/>
          <w:sz w:val="28"/>
          <w:szCs w:val="28"/>
          <w:lang w:eastAsia="ar-SA"/>
        </w:rPr>
        <w:t> </w:t>
      </w:r>
      <w:r w:rsidRPr="00C0504A">
        <w:rPr>
          <w:rFonts w:ascii="Times New Roman" w:hAnsi="Times New Roman"/>
          <w:color w:val="000000"/>
          <w:sz w:val="28"/>
          <w:szCs w:val="28"/>
          <w:lang w:eastAsia="ar-SA"/>
        </w:rPr>
        <w:tab/>
      </w:r>
      <w:r w:rsidRPr="00C0504A">
        <w:rPr>
          <w:rFonts w:ascii="Times New Roman" w:hAnsi="Times New Roman"/>
          <w:color w:val="000000"/>
          <w:sz w:val="28"/>
          <w:szCs w:val="28"/>
          <w:lang w:eastAsia="ar-SA"/>
        </w:rPr>
        <w:tab/>
      </w:r>
      <w:r w:rsidRPr="00C0504A">
        <w:rPr>
          <w:rFonts w:ascii="Times New Roman" w:hAnsi="Times New Roman"/>
          <w:color w:val="000000"/>
          <w:sz w:val="28"/>
          <w:szCs w:val="28"/>
          <w:lang w:eastAsia="ar-SA"/>
        </w:rPr>
        <w:tab/>
      </w:r>
      <w:r w:rsidRPr="00C0504A">
        <w:rPr>
          <w:rFonts w:ascii="Times New Roman" w:hAnsi="Times New Roman"/>
          <w:color w:val="000000"/>
          <w:sz w:val="28"/>
          <w:szCs w:val="28"/>
          <w:lang w:eastAsia="ar-SA"/>
        </w:rPr>
        <w:tab/>
      </w:r>
      <w:r w:rsidRPr="00C0504A">
        <w:rPr>
          <w:rFonts w:ascii="Times New Roman" w:hAnsi="Times New Roman"/>
          <w:color w:val="000000"/>
          <w:sz w:val="28"/>
          <w:szCs w:val="28"/>
          <w:lang w:eastAsia="ar-SA"/>
        </w:rPr>
        <w:tab/>
      </w:r>
      <w:r w:rsidRPr="00C0504A">
        <w:rPr>
          <w:rFonts w:ascii="Times New Roman" w:hAnsi="Times New Roman"/>
          <w:color w:val="000000"/>
          <w:sz w:val="28"/>
          <w:szCs w:val="28"/>
          <w:lang w:eastAsia="ar-SA"/>
        </w:rPr>
        <w:tab/>
        <w:t xml:space="preserve">Укладач(і) </w:t>
      </w:r>
      <w:r>
        <w:rPr>
          <w:rFonts w:ascii="Times New Roman" w:hAnsi="Times New Roman"/>
          <w:color w:val="000000"/>
          <w:sz w:val="28"/>
          <w:szCs w:val="28"/>
          <w:lang w:eastAsia="ar-SA"/>
        </w:rPr>
        <w:t xml:space="preserve">        </w:t>
      </w:r>
      <w:proofErr w:type="spellStart"/>
      <w:r w:rsidRPr="0078149E">
        <w:rPr>
          <w:rFonts w:ascii="Times New Roman" w:hAnsi="Times New Roman"/>
          <w:color w:val="000000"/>
          <w:sz w:val="28"/>
          <w:szCs w:val="28"/>
          <w:u w:val="single"/>
          <w:lang w:eastAsia="ar-SA"/>
        </w:rPr>
        <w:t>к.ю.н</w:t>
      </w:r>
      <w:proofErr w:type="spellEnd"/>
      <w:r w:rsidRPr="0078149E">
        <w:rPr>
          <w:rFonts w:ascii="Times New Roman" w:hAnsi="Times New Roman"/>
          <w:color w:val="000000"/>
          <w:sz w:val="28"/>
          <w:szCs w:val="28"/>
          <w:u w:val="single"/>
          <w:lang w:eastAsia="ar-SA"/>
        </w:rPr>
        <w:t>., Жмур Н.В.</w:t>
      </w:r>
    </w:p>
    <w:p w:rsidR="004B25C0" w:rsidRPr="00C0504A" w:rsidRDefault="004B25C0" w:rsidP="00723886">
      <w:pPr>
        <w:shd w:val="clear" w:color="auto" w:fill="FFFFFF"/>
        <w:spacing w:after="0" w:line="360" w:lineRule="auto"/>
        <w:ind w:left="4956" w:firstLine="708"/>
        <w:rPr>
          <w:rFonts w:ascii="Times New Roman" w:hAnsi="Times New Roman"/>
          <w:color w:val="000000"/>
          <w:sz w:val="16"/>
          <w:szCs w:val="16"/>
          <w:lang w:eastAsia="ar-SA"/>
        </w:rPr>
      </w:pPr>
      <w:r w:rsidRPr="00C0504A">
        <w:rPr>
          <w:rFonts w:ascii="Times New Roman" w:hAnsi="Times New Roman"/>
          <w:color w:val="000000"/>
          <w:sz w:val="16"/>
          <w:szCs w:val="16"/>
          <w:lang w:eastAsia="ar-SA"/>
        </w:rPr>
        <w:t>(науковий ступінь, вчене звання, П.І.Б. викладача)</w:t>
      </w:r>
    </w:p>
    <w:p w:rsidR="004B25C0" w:rsidRPr="00C0504A" w:rsidRDefault="004B25C0" w:rsidP="00723886">
      <w:pPr>
        <w:shd w:val="clear" w:color="auto" w:fill="FFFFFF"/>
        <w:spacing w:after="0" w:line="360" w:lineRule="auto"/>
        <w:ind w:firstLine="4680"/>
        <w:rPr>
          <w:rFonts w:ascii="Times New Roman" w:hAnsi="Times New Roman"/>
          <w:color w:val="000000"/>
          <w:sz w:val="28"/>
          <w:szCs w:val="28"/>
          <w:lang w:eastAsia="ar-SA"/>
        </w:rPr>
      </w:pPr>
    </w:p>
    <w:p w:rsidR="004B25C0" w:rsidRPr="00C0504A" w:rsidRDefault="004B25C0" w:rsidP="00723886">
      <w:pPr>
        <w:tabs>
          <w:tab w:val="left" w:pos="4860"/>
        </w:tabs>
        <w:spacing w:after="0" w:line="360" w:lineRule="auto"/>
        <w:ind w:firstLine="4140"/>
        <w:rPr>
          <w:rFonts w:ascii="Times New Roman" w:hAnsi="Times New Roman"/>
          <w:sz w:val="28"/>
          <w:szCs w:val="28"/>
          <w:lang w:eastAsia="ar-SA"/>
        </w:rPr>
      </w:pPr>
      <w:r w:rsidRPr="00C0504A">
        <w:rPr>
          <w:rFonts w:ascii="Times New Roman" w:hAnsi="Times New Roman"/>
          <w:sz w:val="28"/>
          <w:szCs w:val="28"/>
          <w:lang w:eastAsia="ar-SA"/>
        </w:rPr>
        <w:t>Розглянуто та схвалено</w:t>
      </w:r>
    </w:p>
    <w:p w:rsidR="004B25C0" w:rsidRDefault="004B25C0" w:rsidP="00723886">
      <w:pPr>
        <w:tabs>
          <w:tab w:val="left" w:pos="4860"/>
        </w:tabs>
        <w:spacing w:after="0" w:line="360" w:lineRule="auto"/>
        <w:ind w:firstLine="4140"/>
        <w:rPr>
          <w:rFonts w:ascii="Times New Roman" w:hAnsi="Times New Roman"/>
          <w:sz w:val="28"/>
          <w:szCs w:val="28"/>
          <w:lang w:eastAsia="ar-SA"/>
        </w:rPr>
      </w:pPr>
      <w:r w:rsidRPr="00C0504A">
        <w:rPr>
          <w:rFonts w:ascii="Times New Roman" w:hAnsi="Times New Roman"/>
          <w:sz w:val="28"/>
          <w:szCs w:val="28"/>
          <w:lang w:eastAsia="ar-SA"/>
        </w:rPr>
        <w:t xml:space="preserve">на засіданні кафедри </w:t>
      </w:r>
      <w:r>
        <w:rPr>
          <w:rFonts w:ascii="Times New Roman" w:hAnsi="Times New Roman"/>
          <w:sz w:val="28"/>
          <w:szCs w:val="28"/>
          <w:lang w:eastAsia="ar-SA"/>
        </w:rPr>
        <w:t xml:space="preserve">господарського, </w:t>
      </w:r>
    </w:p>
    <w:p w:rsidR="004B25C0" w:rsidRPr="00C0504A" w:rsidRDefault="004B25C0" w:rsidP="00723886">
      <w:pPr>
        <w:tabs>
          <w:tab w:val="left" w:pos="4860"/>
        </w:tabs>
        <w:spacing w:after="0" w:line="360" w:lineRule="auto"/>
        <w:ind w:firstLine="4140"/>
        <w:rPr>
          <w:rFonts w:ascii="Times New Roman" w:hAnsi="Times New Roman"/>
          <w:sz w:val="28"/>
          <w:szCs w:val="28"/>
          <w:lang w:eastAsia="ar-SA"/>
        </w:rPr>
      </w:pPr>
      <w:r>
        <w:rPr>
          <w:rFonts w:ascii="Times New Roman" w:hAnsi="Times New Roman"/>
          <w:sz w:val="28"/>
          <w:szCs w:val="28"/>
          <w:lang w:eastAsia="ar-SA"/>
        </w:rPr>
        <w:t>повітряного та космічного права</w:t>
      </w:r>
    </w:p>
    <w:p w:rsidR="004B25C0" w:rsidRPr="00C0504A" w:rsidRDefault="004B25C0" w:rsidP="00723886">
      <w:pPr>
        <w:tabs>
          <w:tab w:val="left" w:pos="4860"/>
        </w:tabs>
        <w:spacing w:after="0" w:line="360" w:lineRule="auto"/>
        <w:ind w:firstLine="4140"/>
        <w:rPr>
          <w:rFonts w:ascii="Times New Roman" w:hAnsi="Times New Roman"/>
          <w:sz w:val="28"/>
          <w:szCs w:val="28"/>
          <w:lang w:eastAsia="ar-SA"/>
        </w:rPr>
      </w:pPr>
      <w:r w:rsidRPr="00C0504A">
        <w:rPr>
          <w:rFonts w:ascii="Times New Roman" w:hAnsi="Times New Roman"/>
          <w:sz w:val="28"/>
          <w:szCs w:val="28"/>
          <w:lang w:eastAsia="ar-SA"/>
        </w:rPr>
        <w:t>Протокол № ____ від «___»_____20__р.</w:t>
      </w:r>
    </w:p>
    <w:p w:rsidR="004B25C0" w:rsidRPr="00C0504A" w:rsidRDefault="004B25C0" w:rsidP="00723886">
      <w:pPr>
        <w:shd w:val="clear" w:color="auto" w:fill="FFFFFF"/>
        <w:spacing w:after="0" w:line="360" w:lineRule="auto"/>
        <w:ind w:left="3432" w:firstLine="708"/>
        <w:rPr>
          <w:rFonts w:ascii="Times New Roman" w:hAnsi="Times New Roman"/>
          <w:color w:val="000000"/>
          <w:sz w:val="20"/>
          <w:szCs w:val="20"/>
          <w:lang w:eastAsia="ar-SA"/>
        </w:rPr>
      </w:pPr>
      <w:r w:rsidRPr="00C0504A">
        <w:rPr>
          <w:rFonts w:ascii="Times New Roman" w:hAnsi="Times New Roman"/>
          <w:sz w:val="28"/>
          <w:szCs w:val="28"/>
          <w:lang w:eastAsia="ar-SA"/>
        </w:rPr>
        <w:t>Завідувач кафедри</w:t>
      </w:r>
      <w:r>
        <w:rPr>
          <w:rFonts w:ascii="Times New Roman" w:hAnsi="Times New Roman"/>
          <w:sz w:val="28"/>
          <w:szCs w:val="28"/>
          <w:lang w:eastAsia="ar-SA"/>
        </w:rPr>
        <w:t xml:space="preserve"> _______ </w:t>
      </w:r>
      <w:proofErr w:type="spellStart"/>
      <w:r>
        <w:rPr>
          <w:rFonts w:ascii="Times New Roman" w:hAnsi="Times New Roman"/>
          <w:sz w:val="28"/>
          <w:szCs w:val="28"/>
          <w:lang w:eastAsia="ar-SA"/>
        </w:rPr>
        <w:t>Юлдашев</w:t>
      </w:r>
      <w:proofErr w:type="spellEnd"/>
      <w:r>
        <w:rPr>
          <w:rFonts w:ascii="Times New Roman" w:hAnsi="Times New Roman"/>
          <w:sz w:val="28"/>
          <w:szCs w:val="28"/>
          <w:lang w:eastAsia="ar-SA"/>
        </w:rPr>
        <w:t xml:space="preserve"> С.О.</w:t>
      </w:r>
      <w:r w:rsidRPr="00C0504A">
        <w:rPr>
          <w:rFonts w:ascii="Times New Roman" w:hAnsi="Times New Roman"/>
          <w:color w:val="000000"/>
          <w:sz w:val="28"/>
          <w:szCs w:val="28"/>
          <w:lang w:eastAsia="ar-SA"/>
        </w:rPr>
        <w:t> </w:t>
      </w:r>
    </w:p>
    <w:p w:rsidR="004B25C0" w:rsidRPr="004455DC" w:rsidRDefault="004B25C0" w:rsidP="00723886">
      <w:pPr>
        <w:suppressAutoHyphens/>
        <w:autoSpaceDE w:val="0"/>
        <w:spacing w:before="15" w:after="150" w:line="240" w:lineRule="auto"/>
        <w:ind w:right="57"/>
        <w:jc w:val="center"/>
        <w:rPr>
          <w:rFonts w:ascii="Times New Roman" w:hAnsi="Times New Roman"/>
          <w:b/>
          <w:caps/>
          <w:sz w:val="24"/>
          <w:szCs w:val="24"/>
          <w:lang w:eastAsia="ar-SA"/>
        </w:rPr>
      </w:pPr>
      <w:r>
        <w:rPr>
          <w:rFonts w:ascii="Times New Roman" w:hAnsi="Times New Roman"/>
          <w:sz w:val="24"/>
          <w:szCs w:val="24"/>
        </w:rPr>
        <w:br w:type="page"/>
      </w:r>
      <w:r w:rsidRPr="004455DC">
        <w:rPr>
          <w:rFonts w:ascii="Times New Roman" w:hAnsi="Times New Roman"/>
          <w:b/>
          <w:caps/>
          <w:sz w:val="24"/>
          <w:szCs w:val="24"/>
          <w:lang w:eastAsia="ar-SA"/>
        </w:rPr>
        <w:lastRenderedPageBreak/>
        <w:t>Вказівки до виконання контрольних робіт</w:t>
      </w:r>
    </w:p>
    <w:p w:rsidR="004B25C0" w:rsidRPr="00240130" w:rsidRDefault="004B25C0" w:rsidP="00D26FE2">
      <w:pPr>
        <w:widowControl w:val="0"/>
        <w:spacing w:after="0" w:line="322" w:lineRule="exact"/>
        <w:ind w:left="20" w:right="20" w:firstLine="700"/>
        <w:jc w:val="both"/>
        <w:rPr>
          <w:rFonts w:ascii="Times New Roman" w:hAnsi="Times New Roman"/>
          <w:color w:val="000000"/>
          <w:sz w:val="24"/>
          <w:szCs w:val="24"/>
          <w:lang w:eastAsia="uk-UA"/>
        </w:rPr>
      </w:pPr>
      <w:r w:rsidRPr="00240130">
        <w:rPr>
          <w:rFonts w:ascii="Times New Roman" w:hAnsi="Times New Roman"/>
          <w:color w:val="000000"/>
          <w:sz w:val="24"/>
          <w:szCs w:val="24"/>
          <w:lang w:eastAsia="uk-UA"/>
        </w:rPr>
        <w:t xml:space="preserve">Мета контрольної роботи - виробити у студента вміння самостійно працювати над поглибленням знань з міжнародного повітряного права, закріплення навичок самостійного формулювання основних термінів і понять, аргументованого, логічного викладу положень міжнародного повітряного права. </w:t>
      </w:r>
      <w:r w:rsidRPr="00240130">
        <w:rPr>
          <w:rFonts w:ascii="Times New Roman" w:hAnsi="Times New Roman"/>
          <w:bCs/>
          <w:color w:val="000000"/>
          <w:sz w:val="24"/>
          <w:szCs w:val="24"/>
          <w:lang w:eastAsia="uk-UA"/>
        </w:rPr>
        <w:t>Контрольна робота складається із двох частин — теоретичної та практичної: шляхом написання реферату та вирішення задачі.</w:t>
      </w:r>
    </w:p>
    <w:p w:rsidR="004B25C0" w:rsidRPr="00240130" w:rsidRDefault="004B25C0" w:rsidP="00D26FE2">
      <w:pPr>
        <w:widowControl w:val="0"/>
        <w:spacing w:after="0" w:line="322" w:lineRule="exact"/>
        <w:ind w:left="20" w:right="20" w:firstLine="700"/>
        <w:jc w:val="both"/>
        <w:rPr>
          <w:rFonts w:ascii="Times New Roman" w:hAnsi="Times New Roman"/>
          <w:i/>
          <w:color w:val="000000"/>
          <w:sz w:val="24"/>
          <w:szCs w:val="24"/>
          <w:lang w:eastAsia="uk-UA"/>
        </w:rPr>
      </w:pPr>
      <w:r w:rsidRPr="00240130">
        <w:rPr>
          <w:rFonts w:ascii="Times New Roman" w:hAnsi="Times New Roman"/>
          <w:i/>
          <w:color w:val="000000"/>
          <w:sz w:val="24"/>
          <w:szCs w:val="24"/>
          <w:lang w:eastAsia="uk-UA"/>
        </w:rPr>
        <w:t xml:space="preserve">Варіант контрольної роботи обирається студентом відповідно до суми двох останніх цифр залікової книжки, варіанти не повинні повторюватися. </w:t>
      </w:r>
    </w:p>
    <w:p w:rsidR="004B25C0" w:rsidRPr="00240130" w:rsidRDefault="004B25C0" w:rsidP="00D26FE2">
      <w:pPr>
        <w:widowControl w:val="0"/>
        <w:spacing w:after="0" w:line="322" w:lineRule="exact"/>
        <w:ind w:left="20" w:right="20" w:firstLine="700"/>
        <w:jc w:val="both"/>
        <w:rPr>
          <w:rFonts w:ascii="Times New Roman" w:hAnsi="Times New Roman"/>
          <w:color w:val="000000"/>
          <w:sz w:val="24"/>
          <w:szCs w:val="24"/>
          <w:lang w:eastAsia="uk-UA"/>
        </w:rPr>
      </w:pPr>
      <w:r w:rsidRPr="00240130">
        <w:rPr>
          <w:rFonts w:ascii="Times New Roman" w:hAnsi="Times New Roman"/>
          <w:color w:val="000000"/>
          <w:sz w:val="24"/>
          <w:szCs w:val="24"/>
          <w:lang w:eastAsia="uk-UA"/>
        </w:rPr>
        <w:t>Робота над контрольною роботою повинна мати творчий та аналітичний характер.</w:t>
      </w:r>
    </w:p>
    <w:p w:rsidR="004B25C0" w:rsidRPr="00240130" w:rsidRDefault="004B25C0" w:rsidP="00D26FE2">
      <w:pPr>
        <w:widowControl w:val="0"/>
        <w:spacing w:after="0" w:line="322" w:lineRule="exact"/>
        <w:ind w:left="20" w:right="20" w:firstLine="700"/>
        <w:jc w:val="both"/>
        <w:rPr>
          <w:rFonts w:ascii="Times New Roman" w:hAnsi="Times New Roman"/>
          <w:color w:val="000000"/>
          <w:sz w:val="24"/>
          <w:szCs w:val="24"/>
          <w:lang w:eastAsia="uk-UA"/>
        </w:rPr>
      </w:pPr>
      <w:r w:rsidRPr="00240130">
        <w:rPr>
          <w:rFonts w:ascii="Times New Roman" w:hAnsi="Times New Roman"/>
          <w:color w:val="000000"/>
          <w:sz w:val="24"/>
          <w:szCs w:val="24"/>
          <w:lang w:eastAsia="uk-UA"/>
        </w:rPr>
        <w:t xml:space="preserve">Перед початком роботи над </w:t>
      </w:r>
      <w:r>
        <w:rPr>
          <w:rFonts w:ascii="Times New Roman" w:hAnsi="Times New Roman"/>
          <w:color w:val="000000"/>
          <w:sz w:val="24"/>
          <w:szCs w:val="24"/>
          <w:lang w:eastAsia="uk-UA"/>
        </w:rPr>
        <w:t>варіантом</w:t>
      </w:r>
      <w:r w:rsidRPr="00240130">
        <w:rPr>
          <w:rFonts w:ascii="Times New Roman" w:hAnsi="Times New Roman"/>
          <w:color w:val="000000"/>
          <w:sz w:val="24"/>
          <w:szCs w:val="24"/>
          <w:lang w:eastAsia="uk-UA"/>
        </w:rPr>
        <w:t>, студент повинен опрацювати відповідні літературні джерела</w:t>
      </w:r>
      <w:r w:rsidRPr="00240130">
        <w:rPr>
          <w:rFonts w:ascii="Times New Roman" w:hAnsi="Times New Roman"/>
          <w:color w:val="000000"/>
          <w:sz w:val="24"/>
          <w:szCs w:val="24"/>
          <w:lang w:val="ru-RU" w:eastAsia="uk-UA"/>
        </w:rPr>
        <w:t xml:space="preserve">, </w:t>
      </w:r>
      <w:r w:rsidRPr="00240130">
        <w:rPr>
          <w:rFonts w:ascii="Times New Roman" w:hAnsi="Times New Roman"/>
          <w:color w:val="000000"/>
          <w:sz w:val="24"/>
          <w:szCs w:val="24"/>
          <w:lang w:eastAsia="uk-UA"/>
        </w:rPr>
        <w:t>міжнародні документи і нормативно-правові акти. Обов’язково в рефераті мають бути посилання на використані джерела у вигляді квадратних дужок відповідно до існуючих правил.</w:t>
      </w:r>
    </w:p>
    <w:p w:rsidR="004B25C0" w:rsidRPr="00240130" w:rsidRDefault="004B25C0" w:rsidP="00FA275A">
      <w:pPr>
        <w:spacing w:after="0" w:line="240" w:lineRule="auto"/>
        <w:ind w:firstLine="567"/>
        <w:jc w:val="both"/>
        <w:rPr>
          <w:rFonts w:ascii="Times New Roman" w:hAnsi="Times New Roman"/>
          <w:sz w:val="24"/>
          <w:szCs w:val="24"/>
          <w:lang w:eastAsia="ru-RU"/>
        </w:rPr>
      </w:pPr>
      <w:r w:rsidRPr="00240130">
        <w:rPr>
          <w:rFonts w:ascii="Times New Roman" w:hAnsi="Times New Roman"/>
          <w:sz w:val="24"/>
          <w:szCs w:val="24"/>
          <w:lang w:eastAsia="ru-RU"/>
        </w:rPr>
        <w:t>Текст роботи потрібно розміщувати тільки з одного боку аркуша на білому папері формату А4 (</w:t>
      </w:r>
      <w:r w:rsidRPr="00240130">
        <w:rPr>
          <w:rFonts w:ascii="Times New Roman" w:hAnsi="Times New Roman"/>
          <w:spacing w:val="2"/>
          <w:sz w:val="24"/>
          <w:szCs w:val="24"/>
          <w:lang w:val="ru-RU" w:eastAsia="ru-RU"/>
        </w:rPr>
        <w:t>210x297 мм)</w:t>
      </w:r>
      <w:r w:rsidRPr="00240130">
        <w:rPr>
          <w:rFonts w:ascii="Times New Roman" w:hAnsi="Times New Roman"/>
          <w:sz w:val="24"/>
          <w:szCs w:val="24"/>
          <w:lang w:eastAsia="ru-RU"/>
        </w:rPr>
        <w:t>, залишаючи поля: ліве, верхнє і нижнє – 20 мм, праве – 1</w:t>
      </w:r>
      <w:r>
        <w:rPr>
          <w:rFonts w:ascii="Times New Roman" w:hAnsi="Times New Roman"/>
          <w:sz w:val="24"/>
          <w:szCs w:val="24"/>
          <w:lang w:eastAsia="ru-RU"/>
        </w:rPr>
        <w:t>5</w:t>
      </w:r>
      <w:r w:rsidRPr="00240130">
        <w:rPr>
          <w:rFonts w:ascii="Times New Roman" w:hAnsi="Times New Roman"/>
          <w:sz w:val="24"/>
          <w:szCs w:val="24"/>
          <w:lang w:eastAsia="ru-RU"/>
        </w:rPr>
        <w:t xml:space="preserve"> мм.</w:t>
      </w:r>
    </w:p>
    <w:p w:rsidR="004B25C0" w:rsidRPr="00240130" w:rsidRDefault="004B25C0" w:rsidP="00FA275A">
      <w:pPr>
        <w:spacing w:after="0" w:line="240" w:lineRule="auto"/>
        <w:ind w:firstLine="567"/>
        <w:jc w:val="both"/>
        <w:rPr>
          <w:rFonts w:ascii="Times New Roman" w:hAnsi="Times New Roman"/>
          <w:sz w:val="24"/>
          <w:szCs w:val="24"/>
          <w:lang w:eastAsia="ru-RU"/>
        </w:rPr>
      </w:pPr>
      <w:r w:rsidRPr="00240130">
        <w:rPr>
          <w:rFonts w:ascii="Times New Roman" w:hAnsi="Times New Roman"/>
          <w:sz w:val="24"/>
          <w:szCs w:val="24"/>
          <w:lang w:eastAsia="ru-RU"/>
        </w:rPr>
        <w:t xml:space="preserve">Текст друкується шрифтом </w:t>
      </w:r>
      <w:proofErr w:type="spellStart"/>
      <w:r w:rsidRPr="00240130">
        <w:rPr>
          <w:rFonts w:ascii="Times New Roman" w:hAnsi="Times New Roman"/>
          <w:sz w:val="24"/>
          <w:szCs w:val="24"/>
          <w:lang w:eastAsia="ru-RU"/>
        </w:rPr>
        <w:t>Times</w:t>
      </w:r>
      <w:proofErr w:type="spellEnd"/>
      <w:r w:rsidRPr="00240130">
        <w:rPr>
          <w:rFonts w:ascii="Times New Roman" w:hAnsi="Times New Roman"/>
          <w:sz w:val="24"/>
          <w:szCs w:val="24"/>
          <w:lang w:eastAsia="ru-RU"/>
        </w:rPr>
        <w:t xml:space="preserve"> </w:t>
      </w:r>
      <w:proofErr w:type="spellStart"/>
      <w:r w:rsidRPr="00240130">
        <w:rPr>
          <w:rFonts w:ascii="Times New Roman" w:hAnsi="Times New Roman"/>
          <w:sz w:val="24"/>
          <w:szCs w:val="24"/>
          <w:lang w:eastAsia="ru-RU"/>
        </w:rPr>
        <w:t>New</w:t>
      </w:r>
      <w:proofErr w:type="spellEnd"/>
      <w:r w:rsidRPr="00240130">
        <w:rPr>
          <w:rFonts w:ascii="Times New Roman" w:hAnsi="Times New Roman"/>
          <w:sz w:val="24"/>
          <w:szCs w:val="24"/>
          <w:lang w:eastAsia="ru-RU"/>
        </w:rPr>
        <w:t xml:space="preserve"> </w:t>
      </w:r>
      <w:proofErr w:type="spellStart"/>
      <w:r w:rsidRPr="00240130">
        <w:rPr>
          <w:rFonts w:ascii="Times New Roman" w:hAnsi="Times New Roman"/>
          <w:sz w:val="24"/>
          <w:szCs w:val="24"/>
          <w:lang w:eastAsia="ru-RU"/>
        </w:rPr>
        <w:t>Roman</w:t>
      </w:r>
      <w:proofErr w:type="spellEnd"/>
      <w:r w:rsidRPr="00240130">
        <w:rPr>
          <w:rFonts w:ascii="Times New Roman" w:hAnsi="Times New Roman"/>
          <w:sz w:val="24"/>
          <w:szCs w:val="24"/>
          <w:lang w:eastAsia="ru-RU"/>
        </w:rPr>
        <w:t xml:space="preserve"> розміром 14 </w:t>
      </w:r>
      <w:proofErr w:type="spellStart"/>
      <w:r w:rsidRPr="00240130">
        <w:rPr>
          <w:rFonts w:ascii="Times New Roman" w:hAnsi="Times New Roman"/>
          <w:sz w:val="24"/>
          <w:szCs w:val="24"/>
          <w:lang w:eastAsia="ru-RU"/>
        </w:rPr>
        <w:t>пт</w:t>
      </w:r>
      <w:proofErr w:type="spellEnd"/>
      <w:r w:rsidRPr="00240130">
        <w:rPr>
          <w:rFonts w:ascii="Times New Roman" w:hAnsi="Times New Roman"/>
          <w:sz w:val="24"/>
          <w:szCs w:val="24"/>
          <w:lang w:eastAsia="ru-RU"/>
        </w:rPr>
        <w:t xml:space="preserve"> з полуторним інтервалом.</w:t>
      </w:r>
    </w:p>
    <w:p w:rsidR="004B25C0" w:rsidRPr="00240130" w:rsidRDefault="004B25C0" w:rsidP="00D26FE2">
      <w:pPr>
        <w:widowControl w:val="0"/>
        <w:spacing w:after="0" w:line="322" w:lineRule="exact"/>
        <w:ind w:left="20" w:right="20" w:firstLine="700"/>
        <w:jc w:val="both"/>
        <w:rPr>
          <w:rFonts w:ascii="Times New Roman" w:hAnsi="Times New Roman"/>
          <w:color w:val="000000"/>
          <w:sz w:val="24"/>
          <w:szCs w:val="24"/>
          <w:lang w:eastAsia="uk-UA"/>
        </w:rPr>
      </w:pPr>
      <w:r w:rsidRPr="00240130">
        <w:rPr>
          <w:rFonts w:ascii="Times New Roman" w:hAnsi="Times New Roman"/>
          <w:color w:val="000000"/>
          <w:sz w:val="24"/>
          <w:szCs w:val="24"/>
          <w:lang w:eastAsia="uk-UA"/>
        </w:rPr>
        <w:t>Сторінки мають бути пронумеровані, обсяг роботи не повинен перевищувати 25 сторінок.</w:t>
      </w:r>
    </w:p>
    <w:p w:rsidR="004B25C0" w:rsidRPr="00240130" w:rsidRDefault="004B25C0" w:rsidP="00FA275A">
      <w:pPr>
        <w:spacing w:after="0" w:line="240" w:lineRule="auto"/>
        <w:ind w:firstLine="567"/>
        <w:jc w:val="both"/>
        <w:rPr>
          <w:rFonts w:ascii="Times New Roman" w:hAnsi="Times New Roman"/>
          <w:sz w:val="24"/>
          <w:szCs w:val="24"/>
          <w:lang w:eastAsia="ru-RU"/>
        </w:rPr>
      </w:pPr>
      <w:r w:rsidRPr="00240130">
        <w:rPr>
          <w:rFonts w:ascii="Times New Roman" w:hAnsi="Times New Roman"/>
          <w:sz w:val="24"/>
          <w:szCs w:val="24"/>
          <w:lang w:eastAsia="ru-RU"/>
        </w:rPr>
        <w:t>Нумерацію сторінок здійснюють арабськими цифрами без знака №.</w:t>
      </w:r>
    </w:p>
    <w:p w:rsidR="004B25C0" w:rsidRPr="00240130" w:rsidRDefault="004B25C0" w:rsidP="00FA275A">
      <w:pPr>
        <w:spacing w:after="0" w:line="240" w:lineRule="auto"/>
        <w:ind w:firstLine="567"/>
        <w:jc w:val="both"/>
        <w:rPr>
          <w:rFonts w:ascii="Times New Roman" w:hAnsi="Times New Roman"/>
          <w:sz w:val="24"/>
          <w:szCs w:val="24"/>
          <w:lang w:eastAsia="ru-RU"/>
        </w:rPr>
      </w:pPr>
      <w:r w:rsidRPr="00240130">
        <w:rPr>
          <w:rFonts w:ascii="Times New Roman" w:hAnsi="Times New Roman"/>
          <w:sz w:val="24"/>
          <w:szCs w:val="24"/>
          <w:lang w:eastAsia="ru-RU"/>
        </w:rPr>
        <w:t>Першою сторінкою контрольної роботи є титульний аркуш, який включають до загальної нумерації її сторінок. На титульному аркуші номер сторінки не ставлять, на наступних сторінках номер проставляються у правому нижньому куті сторінки без крапки в кінці.</w:t>
      </w:r>
    </w:p>
    <w:p w:rsidR="004B25C0" w:rsidRPr="00240130" w:rsidRDefault="004B25C0" w:rsidP="00FA275A">
      <w:pPr>
        <w:spacing w:after="0" w:line="240" w:lineRule="auto"/>
        <w:ind w:firstLine="567"/>
        <w:jc w:val="both"/>
        <w:rPr>
          <w:rFonts w:ascii="Times New Roman" w:hAnsi="Times New Roman"/>
          <w:sz w:val="24"/>
          <w:szCs w:val="24"/>
          <w:lang w:eastAsia="ru-RU"/>
        </w:rPr>
      </w:pPr>
      <w:r w:rsidRPr="00240130">
        <w:rPr>
          <w:rFonts w:ascii="Times New Roman" w:hAnsi="Times New Roman"/>
          <w:sz w:val="24"/>
          <w:szCs w:val="24"/>
          <w:lang w:eastAsia="ru-RU"/>
        </w:rPr>
        <w:t xml:space="preserve">Джерела слід розміщувати одним із таких способів: у порядку появи посилань по тексту (рекомендовано як найбільш зручний), в алфавітному порядку прізвищ перших авторів або заголовків, у хронологічному порядку. </w:t>
      </w:r>
    </w:p>
    <w:p w:rsidR="004B25C0" w:rsidRPr="00240130" w:rsidRDefault="004B25C0" w:rsidP="00FA275A">
      <w:pPr>
        <w:spacing w:after="0" w:line="240" w:lineRule="auto"/>
        <w:ind w:firstLine="567"/>
        <w:jc w:val="both"/>
        <w:rPr>
          <w:rFonts w:ascii="Times New Roman" w:hAnsi="Times New Roman"/>
          <w:sz w:val="24"/>
          <w:szCs w:val="24"/>
          <w:lang w:eastAsia="ru-RU"/>
        </w:rPr>
      </w:pPr>
      <w:r w:rsidRPr="00240130">
        <w:rPr>
          <w:rFonts w:ascii="Times New Roman" w:hAnsi="Times New Roman"/>
          <w:sz w:val="24"/>
          <w:szCs w:val="24"/>
          <w:lang w:eastAsia="ru-RU"/>
        </w:rPr>
        <w:t>Приклад оформлення бібліографічного опису використаних джерел див. Додаток 1.</w:t>
      </w:r>
    </w:p>
    <w:p w:rsidR="004B25C0" w:rsidRPr="00240130" w:rsidRDefault="004B25C0" w:rsidP="00DE0A52">
      <w:pPr>
        <w:widowControl w:val="0"/>
        <w:spacing w:after="0" w:line="322" w:lineRule="exact"/>
        <w:ind w:left="20" w:right="20" w:firstLine="547"/>
        <w:jc w:val="both"/>
        <w:rPr>
          <w:rFonts w:ascii="Times New Roman" w:hAnsi="Times New Roman"/>
          <w:sz w:val="24"/>
          <w:szCs w:val="24"/>
          <w:lang w:eastAsia="ru-RU"/>
        </w:rPr>
      </w:pPr>
      <w:r w:rsidRPr="00240130">
        <w:rPr>
          <w:rFonts w:ascii="Times New Roman" w:hAnsi="Times New Roman"/>
          <w:color w:val="000000"/>
          <w:sz w:val="24"/>
          <w:szCs w:val="24"/>
          <w:lang w:eastAsia="uk-UA"/>
        </w:rPr>
        <w:t xml:space="preserve">При вирішенні задач необхідно </w:t>
      </w:r>
      <w:r w:rsidRPr="00240130">
        <w:rPr>
          <w:rFonts w:ascii="Times New Roman" w:hAnsi="Times New Roman"/>
          <w:sz w:val="24"/>
          <w:szCs w:val="24"/>
          <w:lang w:eastAsia="ru-RU"/>
        </w:rPr>
        <w:t>визначити, яких міжнародно-правових відносин вона стосується, вивчити відповідну навчально-методичну літературу, міжнародно-правові акти</w:t>
      </w:r>
      <w:r>
        <w:rPr>
          <w:rFonts w:ascii="Times New Roman" w:hAnsi="Times New Roman"/>
          <w:sz w:val="24"/>
          <w:szCs w:val="24"/>
          <w:lang w:eastAsia="ru-RU"/>
        </w:rPr>
        <w:t xml:space="preserve"> та ін</w:t>
      </w:r>
      <w:r w:rsidRPr="00240130">
        <w:rPr>
          <w:rFonts w:ascii="Times New Roman" w:hAnsi="Times New Roman"/>
          <w:sz w:val="24"/>
          <w:szCs w:val="24"/>
          <w:lang w:eastAsia="ru-RU"/>
        </w:rPr>
        <w:t>.</w:t>
      </w:r>
    </w:p>
    <w:p w:rsidR="004B25C0" w:rsidRPr="00240130" w:rsidRDefault="004B25C0" w:rsidP="001127FA">
      <w:pPr>
        <w:spacing w:after="0" w:line="240" w:lineRule="auto"/>
        <w:ind w:firstLine="567"/>
        <w:jc w:val="both"/>
        <w:rPr>
          <w:rFonts w:ascii="Times New Roman" w:hAnsi="Times New Roman"/>
          <w:sz w:val="24"/>
          <w:szCs w:val="24"/>
          <w:lang w:eastAsia="ru-RU"/>
        </w:rPr>
      </w:pPr>
      <w:r w:rsidRPr="00240130">
        <w:rPr>
          <w:rFonts w:ascii="Times New Roman" w:hAnsi="Times New Roman"/>
          <w:sz w:val="24"/>
          <w:szCs w:val="24"/>
          <w:lang w:eastAsia="ru-RU"/>
        </w:rPr>
        <w:t>При цьому необхідно посилатися на конкретні статті, пункти нормативних актів. Розв’язуючи задачу, необхідно використовувати джерела міжнародного повітряного права</w:t>
      </w:r>
      <w:r>
        <w:rPr>
          <w:rFonts w:ascii="Times New Roman" w:hAnsi="Times New Roman"/>
          <w:sz w:val="24"/>
          <w:szCs w:val="24"/>
          <w:lang w:eastAsia="ru-RU"/>
        </w:rPr>
        <w:t>, а саме: міжнародні договори,</w:t>
      </w:r>
      <w:r w:rsidRPr="00240130">
        <w:rPr>
          <w:rFonts w:ascii="Times New Roman" w:hAnsi="Times New Roman"/>
          <w:sz w:val="24"/>
          <w:szCs w:val="24"/>
          <w:lang w:eastAsia="ru-RU"/>
        </w:rPr>
        <w:t xml:space="preserve"> звичаї, регламенти між</w:t>
      </w:r>
      <w:r>
        <w:rPr>
          <w:rFonts w:ascii="Times New Roman" w:hAnsi="Times New Roman"/>
          <w:sz w:val="24"/>
          <w:szCs w:val="24"/>
          <w:lang w:eastAsia="ru-RU"/>
        </w:rPr>
        <w:t>народних авіаційних організацій</w:t>
      </w:r>
      <w:r w:rsidRPr="00240130">
        <w:rPr>
          <w:rFonts w:ascii="Times New Roman" w:hAnsi="Times New Roman"/>
          <w:sz w:val="24"/>
          <w:szCs w:val="24"/>
          <w:lang w:eastAsia="ru-RU"/>
        </w:rPr>
        <w:t xml:space="preserve"> </w:t>
      </w:r>
      <w:r>
        <w:rPr>
          <w:rFonts w:ascii="Times New Roman" w:hAnsi="Times New Roman"/>
          <w:sz w:val="24"/>
          <w:szCs w:val="24"/>
          <w:lang w:eastAsia="ru-RU"/>
        </w:rPr>
        <w:t>та</w:t>
      </w:r>
      <w:r w:rsidRPr="00240130">
        <w:rPr>
          <w:rFonts w:ascii="Times New Roman" w:hAnsi="Times New Roman"/>
          <w:sz w:val="24"/>
          <w:szCs w:val="24"/>
          <w:lang w:eastAsia="ru-RU"/>
        </w:rPr>
        <w:t xml:space="preserve"> національно-правові акти в галузі регулювання використання повітряного простору.</w:t>
      </w:r>
    </w:p>
    <w:p w:rsidR="004B25C0" w:rsidRPr="00240130" w:rsidRDefault="004B25C0" w:rsidP="001127FA">
      <w:pPr>
        <w:spacing w:after="0" w:line="240" w:lineRule="auto"/>
        <w:ind w:firstLine="567"/>
        <w:jc w:val="both"/>
        <w:rPr>
          <w:rFonts w:ascii="Times New Roman" w:hAnsi="Times New Roman"/>
          <w:sz w:val="24"/>
          <w:szCs w:val="24"/>
          <w:lang w:eastAsia="ru-RU"/>
        </w:rPr>
      </w:pPr>
      <w:r w:rsidRPr="00240130">
        <w:rPr>
          <w:rFonts w:ascii="Times New Roman" w:hAnsi="Times New Roman"/>
          <w:sz w:val="24"/>
          <w:szCs w:val="24"/>
          <w:lang w:eastAsia="ru-RU"/>
        </w:rPr>
        <w:t xml:space="preserve">Будувати розв’язання задачі потрібно відповідно до точно зазначених обставин. Забороняється довільно змінювати умови задачі або припускати в ній те, що не зазначено в тексті. Відповіді на поставлені в задачі запитання повинні бути повними, обґрунтованими, слід не тільки вказати на можливі порушення норм міжнародного та національного законодавства, а й визначити наслідки такого порушення та засоби захисту порушених прав. </w:t>
      </w:r>
    </w:p>
    <w:p w:rsidR="004B25C0" w:rsidRPr="00240130" w:rsidRDefault="004B25C0" w:rsidP="001127FA">
      <w:pPr>
        <w:spacing w:after="0" w:line="240" w:lineRule="auto"/>
        <w:ind w:firstLine="567"/>
        <w:jc w:val="both"/>
        <w:rPr>
          <w:rFonts w:ascii="Times New Roman" w:hAnsi="Times New Roman"/>
          <w:sz w:val="24"/>
          <w:szCs w:val="24"/>
          <w:lang w:eastAsia="ru-RU"/>
        </w:rPr>
      </w:pPr>
      <w:r w:rsidRPr="00240130">
        <w:rPr>
          <w:rFonts w:ascii="Times New Roman" w:hAnsi="Times New Roman"/>
          <w:sz w:val="24"/>
          <w:szCs w:val="24"/>
          <w:lang w:eastAsia="ru-RU"/>
        </w:rPr>
        <w:t xml:space="preserve">На основі вивчення наукової літератури та опрацювання нормативного матеріалу необхідно дати юридичну кваліфікацію  обставинам, викладеним в умові, використавши при цьому сукупність способів тлумачення правових норм (правовий,  мовний, логічний, історичний). Студентові потрібно максимально повно опрацювати </w:t>
      </w:r>
      <w:r>
        <w:rPr>
          <w:rFonts w:ascii="Times New Roman" w:hAnsi="Times New Roman"/>
          <w:sz w:val="24"/>
          <w:szCs w:val="24"/>
          <w:lang w:eastAsia="ru-RU"/>
        </w:rPr>
        <w:t>джерельну базу</w:t>
      </w:r>
      <w:r w:rsidRPr="00240130">
        <w:rPr>
          <w:rFonts w:ascii="Times New Roman" w:hAnsi="Times New Roman"/>
          <w:sz w:val="24"/>
          <w:szCs w:val="24"/>
          <w:lang w:eastAsia="ru-RU"/>
        </w:rPr>
        <w:t>, як</w:t>
      </w:r>
      <w:r>
        <w:rPr>
          <w:rFonts w:ascii="Times New Roman" w:hAnsi="Times New Roman"/>
          <w:sz w:val="24"/>
          <w:szCs w:val="24"/>
          <w:lang w:eastAsia="ru-RU"/>
        </w:rPr>
        <w:t>а</w:t>
      </w:r>
      <w:r w:rsidRPr="00240130">
        <w:rPr>
          <w:rFonts w:ascii="Times New Roman" w:hAnsi="Times New Roman"/>
          <w:sz w:val="24"/>
          <w:szCs w:val="24"/>
          <w:lang w:eastAsia="ru-RU"/>
        </w:rPr>
        <w:t xml:space="preserve"> ре</w:t>
      </w:r>
      <w:r>
        <w:rPr>
          <w:rFonts w:ascii="Times New Roman" w:hAnsi="Times New Roman"/>
          <w:sz w:val="24"/>
          <w:szCs w:val="24"/>
          <w:lang w:eastAsia="ru-RU"/>
        </w:rPr>
        <w:t>гулює відповідні правовідносини, тобто</w:t>
      </w:r>
      <w:r w:rsidRPr="00240130">
        <w:rPr>
          <w:rFonts w:ascii="Times New Roman" w:hAnsi="Times New Roman"/>
          <w:sz w:val="24"/>
          <w:szCs w:val="24"/>
          <w:lang w:eastAsia="ru-RU"/>
        </w:rPr>
        <w:t xml:space="preserve"> розв’язок може міститися у невеликому пункті невеликого нормативного акта, останній може залишитися поза увагою студента. Якщо </w:t>
      </w:r>
      <w:r w:rsidRPr="00240130">
        <w:rPr>
          <w:rFonts w:ascii="Times New Roman" w:hAnsi="Times New Roman"/>
          <w:sz w:val="24"/>
          <w:szCs w:val="24"/>
          <w:lang w:eastAsia="ru-RU"/>
        </w:rPr>
        <w:lastRenderedPageBreak/>
        <w:t>студент опрацював усі нормативно-правові акти, які регулюють відповідні  правовідносини, але виявив між ними неузгодженості й колізії, він  має розв’язати такі колізії. За умови, якщо студент не спроможний знайти потрібної норми, він має керуватися більш загальною нормою. Можна також застосувати аналогію закону й аналогію права. Важливо усвідомлювати, що єдино правильних відповід</w:t>
      </w:r>
      <w:r>
        <w:rPr>
          <w:rFonts w:ascii="Times New Roman" w:hAnsi="Times New Roman"/>
          <w:sz w:val="24"/>
          <w:szCs w:val="24"/>
          <w:lang w:eastAsia="ru-RU"/>
        </w:rPr>
        <w:t>ей на запитання задачі не існує,</w:t>
      </w:r>
      <w:r w:rsidRPr="00240130">
        <w:rPr>
          <w:rFonts w:ascii="Times New Roman" w:hAnsi="Times New Roman"/>
          <w:sz w:val="24"/>
          <w:szCs w:val="24"/>
          <w:lang w:eastAsia="ru-RU"/>
        </w:rPr>
        <w:t xml:space="preserve"> будь-яка відповідь (навіть протилежні відповіді студентів) може бути зарахована як правильна, якщо вона  містить належне правове обґрунтування. І навпаки, навіть правильний перебіг думок може бути не зарахований, якщо бракує посилань на відповідні джерела. Тому кожне розв’язання задачі має обов’язково супроводжуватися посиланням на конкретну статтю (пункт) нормативного акта, що регулює подані суспільні відносини, із зазначенням точних реквізитів цього нормативного акта.</w:t>
      </w:r>
    </w:p>
    <w:p w:rsidR="004B25C0" w:rsidRPr="00240130" w:rsidRDefault="004B25C0" w:rsidP="001127FA">
      <w:pPr>
        <w:spacing w:after="0" w:line="240" w:lineRule="auto"/>
        <w:ind w:firstLine="567"/>
        <w:jc w:val="both"/>
        <w:rPr>
          <w:rFonts w:ascii="Times New Roman" w:hAnsi="Times New Roman"/>
          <w:sz w:val="24"/>
          <w:szCs w:val="24"/>
          <w:lang w:eastAsia="ru-RU"/>
        </w:rPr>
      </w:pPr>
      <w:r w:rsidRPr="00240130">
        <w:rPr>
          <w:rFonts w:ascii="Times New Roman" w:hAnsi="Times New Roman"/>
          <w:sz w:val="24"/>
          <w:szCs w:val="24"/>
          <w:lang w:eastAsia="ru-RU"/>
        </w:rPr>
        <w:t>Закінчувати розв’язання задачі необхідно юридичним висновком щодо того, як належить вчинити згідно із законом (правова кваліфікація відповідних правовідносин). Розв’язання задачі, яке не  містить такого висновку, є не повним, а тому не зараховується. Наприкінці розв’язання задачі потрібно обов’язково подати перелік нормативних актів, літератури, інших джерел, що використовувалися під час розв’язання задачі.</w:t>
      </w:r>
    </w:p>
    <w:p w:rsidR="004B25C0" w:rsidRPr="00240130" w:rsidRDefault="004B25C0" w:rsidP="006E324F">
      <w:pPr>
        <w:widowControl w:val="0"/>
        <w:spacing w:after="0" w:line="322" w:lineRule="exact"/>
        <w:ind w:left="20" w:right="20" w:firstLine="700"/>
        <w:jc w:val="both"/>
        <w:rPr>
          <w:rFonts w:ascii="Times New Roman" w:hAnsi="Times New Roman"/>
          <w:color w:val="000000"/>
          <w:sz w:val="24"/>
          <w:szCs w:val="24"/>
          <w:lang w:eastAsia="uk-UA"/>
        </w:rPr>
      </w:pPr>
      <w:r w:rsidRPr="00240130">
        <w:rPr>
          <w:rFonts w:ascii="Times New Roman" w:hAnsi="Times New Roman"/>
          <w:color w:val="000000"/>
          <w:sz w:val="24"/>
          <w:szCs w:val="24"/>
          <w:lang w:eastAsia="uk-UA"/>
        </w:rPr>
        <w:t>У випадку не зарахування роботи, потрібно написати нову з урахуванням зауважень викладача.</w:t>
      </w:r>
    </w:p>
    <w:p w:rsidR="004B25C0" w:rsidRPr="00240130" w:rsidRDefault="004B25C0" w:rsidP="00F41785">
      <w:pPr>
        <w:jc w:val="both"/>
        <w:rPr>
          <w:rFonts w:ascii="Times New Roman" w:hAnsi="Times New Roman"/>
          <w:color w:val="000000"/>
          <w:sz w:val="24"/>
          <w:szCs w:val="24"/>
          <w:lang w:eastAsia="uk-UA"/>
        </w:rPr>
      </w:pPr>
    </w:p>
    <w:p w:rsidR="004B25C0" w:rsidRPr="004455DC" w:rsidRDefault="00217EBC" w:rsidP="00723886">
      <w:pPr>
        <w:jc w:val="center"/>
        <w:rPr>
          <w:rFonts w:ascii="Times New Roman" w:hAnsi="Times New Roman"/>
          <w:b/>
          <w:sz w:val="24"/>
          <w:szCs w:val="24"/>
        </w:rPr>
      </w:pPr>
      <w:r>
        <w:rPr>
          <w:rFonts w:ascii="Times New Roman" w:hAnsi="Times New Roman"/>
          <w:b/>
          <w:caps/>
          <w:sz w:val="24"/>
          <w:szCs w:val="24"/>
          <w:lang w:eastAsia="ar-SA"/>
        </w:rPr>
        <w:br w:type="page"/>
      </w:r>
      <w:bookmarkStart w:id="0" w:name="_GoBack"/>
      <w:bookmarkEnd w:id="0"/>
      <w:r w:rsidR="004B25C0">
        <w:rPr>
          <w:rFonts w:ascii="Times New Roman" w:hAnsi="Times New Roman"/>
          <w:b/>
          <w:caps/>
          <w:sz w:val="24"/>
          <w:szCs w:val="24"/>
          <w:lang w:eastAsia="ar-SA"/>
        </w:rPr>
        <w:lastRenderedPageBreak/>
        <w:t xml:space="preserve">ТЕОРЕТИЧНА та </w:t>
      </w:r>
      <w:r w:rsidR="004B25C0">
        <w:rPr>
          <w:rFonts w:ascii="Times New Roman" w:hAnsi="Times New Roman"/>
          <w:b/>
          <w:sz w:val="24"/>
          <w:szCs w:val="24"/>
        </w:rPr>
        <w:t>ПРАКТИЧНА ЧАСТИНА</w:t>
      </w:r>
    </w:p>
    <w:p w:rsidR="004B25C0" w:rsidRPr="00BD499E" w:rsidRDefault="004B25C0" w:rsidP="00723886">
      <w:pPr>
        <w:suppressAutoHyphens/>
        <w:spacing w:after="0" w:line="240" w:lineRule="auto"/>
        <w:ind w:right="-1"/>
        <w:jc w:val="center"/>
        <w:rPr>
          <w:rFonts w:ascii="Times New Roman" w:hAnsi="Times New Roman"/>
          <w:b/>
          <w:caps/>
          <w:sz w:val="24"/>
          <w:szCs w:val="24"/>
          <w:lang w:eastAsia="ar-SA"/>
        </w:rPr>
      </w:pPr>
    </w:p>
    <w:p w:rsidR="004B25C0" w:rsidRDefault="004B25C0" w:rsidP="00B807E3">
      <w:pPr>
        <w:spacing w:after="0" w:line="240" w:lineRule="auto"/>
        <w:jc w:val="center"/>
        <w:rPr>
          <w:rFonts w:ascii="Times New Roman" w:hAnsi="Times New Roman"/>
          <w:color w:val="000000"/>
          <w:sz w:val="24"/>
          <w:szCs w:val="24"/>
          <w:lang w:eastAsia="uk-UA"/>
        </w:rPr>
      </w:pPr>
    </w:p>
    <w:p w:rsidR="004B25C0" w:rsidRPr="00240130" w:rsidRDefault="004B25C0" w:rsidP="00B807E3">
      <w:pPr>
        <w:spacing w:after="0" w:line="240" w:lineRule="auto"/>
        <w:jc w:val="center"/>
        <w:rPr>
          <w:rFonts w:ascii="Times New Roman" w:hAnsi="Times New Roman"/>
          <w:b/>
          <w:color w:val="000000"/>
          <w:sz w:val="24"/>
          <w:szCs w:val="24"/>
          <w:lang w:eastAsia="uk-UA"/>
        </w:rPr>
      </w:pPr>
      <w:r w:rsidRPr="00240130">
        <w:rPr>
          <w:rFonts w:ascii="Times New Roman" w:hAnsi="Times New Roman"/>
          <w:b/>
          <w:color w:val="000000"/>
          <w:sz w:val="24"/>
          <w:szCs w:val="24"/>
          <w:lang w:eastAsia="uk-UA"/>
        </w:rPr>
        <w:t>Варіант 1.</w:t>
      </w:r>
    </w:p>
    <w:p w:rsidR="004B25C0" w:rsidRPr="00240130" w:rsidRDefault="004B25C0" w:rsidP="00B807E3">
      <w:pPr>
        <w:spacing w:after="0" w:line="240" w:lineRule="auto"/>
        <w:ind w:firstLine="709"/>
        <w:rPr>
          <w:rFonts w:ascii="Times New Roman" w:hAnsi="Times New Roman"/>
          <w:b/>
          <w:color w:val="000000"/>
          <w:sz w:val="24"/>
          <w:szCs w:val="24"/>
          <w:lang w:eastAsia="uk-UA"/>
        </w:rPr>
      </w:pPr>
      <w:r w:rsidRPr="00240130">
        <w:rPr>
          <w:rFonts w:ascii="Times New Roman" w:hAnsi="Times New Roman"/>
          <w:b/>
          <w:color w:val="000000"/>
          <w:sz w:val="24"/>
          <w:szCs w:val="24"/>
          <w:lang w:eastAsia="uk-UA"/>
        </w:rPr>
        <w:t>І. Розкрийте питання:</w:t>
      </w:r>
    </w:p>
    <w:p w:rsidR="004B25C0" w:rsidRPr="00240130" w:rsidRDefault="004B25C0" w:rsidP="00B807E3">
      <w:pPr>
        <w:numPr>
          <w:ilvl w:val="0"/>
          <w:numId w:val="2"/>
        </w:numPr>
        <w:spacing w:after="0" w:line="240" w:lineRule="auto"/>
        <w:ind w:left="0" w:firstLine="709"/>
        <w:rPr>
          <w:rFonts w:ascii="Times New Roman" w:hAnsi="Times New Roman"/>
          <w:sz w:val="24"/>
          <w:szCs w:val="24"/>
        </w:rPr>
      </w:pPr>
      <w:r w:rsidRPr="00240130">
        <w:rPr>
          <w:rFonts w:ascii="Times New Roman" w:hAnsi="Times New Roman"/>
          <w:sz w:val="24"/>
          <w:szCs w:val="24"/>
        </w:rPr>
        <w:t>Поняття, сутність та місце МПП в системі правового регулювання міжнародних повітряних сполучень.</w:t>
      </w:r>
    </w:p>
    <w:p w:rsidR="004B25C0" w:rsidRPr="00240130" w:rsidRDefault="004B25C0" w:rsidP="00B807E3">
      <w:pPr>
        <w:numPr>
          <w:ilvl w:val="0"/>
          <w:numId w:val="2"/>
        </w:numPr>
        <w:spacing w:after="0" w:line="240" w:lineRule="auto"/>
        <w:ind w:left="0" w:firstLine="709"/>
        <w:rPr>
          <w:rFonts w:ascii="Times New Roman" w:hAnsi="Times New Roman"/>
          <w:sz w:val="24"/>
          <w:szCs w:val="24"/>
        </w:rPr>
      </w:pPr>
      <w:r w:rsidRPr="00240130">
        <w:rPr>
          <w:rFonts w:ascii="Times New Roman" w:hAnsi="Times New Roman"/>
          <w:sz w:val="24"/>
          <w:szCs w:val="24"/>
        </w:rPr>
        <w:t>Підстави виключення повітряного судна з державного реєстру</w:t>
      </w:r>
    </w:p>
    <w:p w:rsidR="004B25C0" w:rsidRPr="00240130" w:rsidRDefault="004B25C0" w:rsidP="00B807E3">
      <w:pPr>
        <w:spacing w:after="0" w:line="240" w:lineRule="auto"/>
        <w:ind w:firstLine="709"/>
        <w:jc w:val="both"/>
        <w:rPr>
          <w:rFonts w:ascii="Times New Roman" w:hAnsi="Times New Roman"/>
          <w:b/>
          <w:sz w:val="24"/>
          <w:szCs w:val="24"/>
        </w:rPr>
      </w:pPr>
      <w:r w:rsidRPr="00240130">
        <w:rPr>
          <w:rFonts w:ascii="Times New Roman" w:hAnsi="Times New Roman"/>
          <w:b/>
          <w:sz w:val="24"/>
          <w:szCs w:val="24"/>
        </w:rPr>
        <w:t>ІІ. Розв’яжіть задачу</w:t>
      </w:r>
    </w:p>
    <w:p w:rsidR="004B25C0" w:rsidRPr="00240130" w:rsidRDefault="004B25C0" w:rsidP="00B807E3">
      <w:pPr>
        <w:spacing w:after="0" w:line="240" w:lineRule="auto"/>
        <w:ind w:firstLine="709"/>
        <w:jc w:val="both"/>
        <w:rPr>
          <w:rFonts w:ascii="Times New Roman" w:hAnsi="Times New Roman"/>
          <w:sz w:val="24"/>
          <w:szCs w:val="24"/>
          <w:lang w:eastAsia="ru-RU"/>
        </w:rPr>
      </w:pPr>
      <w:r w:rsidRPr="00240130">
        <w:rPr>
          <w:rFonts w:ascii="Times New Roman" w:hAnsi="Times New Roman"/>
          <w:sz w:val="24"/>
          <w:szCs w:val="24"/>
          <w:lang w:eastAsia="ru-RU"/>
        </w:rPr>
        <w:t>Резиденти трьох держав-учасниць Конвенції про міжнародну цивільну авіацію заснували авіатранспортне підприємство спільної експлуатації повітряного судна та об’єднали в пул їх повітряні сполучення.</w:t>
      </w:r>
    </w:p>
    <w:p w:rsidR="004B25C0" w:rsidRPr="00240130" w:rsidRDefault="004B25C0" w:rsidP="00B807E3">
      <w:pPr>
        <w:spacing w:after="0" w:line="240" w:lineRule="auto"/>
        <w:ind w:firstLine="709"/>
        <w:jc w:val="both"/>
        <w:rPr>
          <w:rFonts w:ascii="Times New Roman" w:hAnsi="Times New Roman"/>
          <w:sz w:val="24"/>
          <w:szCs w:val="24"/>
          <w:lang w:eastAsia="ru-RU"/>
        </w:rPr>
      </w:pPr>
      <w:r w:rsidRPr="00240130">
        <w:rPr>
          <w:rFonts w:ascii="Times New Roman" w:hAnsi="Times New Roman"/>
          <w:sz w:val="24"/>
          <w:szCs w:val="24"/>
          <w:lang w:eastAsia="ru-RU"/>
        </w:rPr>
        <w:t xml:space="preserve">Чи поширюється на таке підприємство положення зазначеної конвенції? </w:t>
      </w:r>
    </w:p>
    <w:p w:rsidR="004B25C0" w:rsidRPr="00240130" w:rsidRDefault="004B25C0" w:rsidP="00B807E3">
      <w:pPr>
        <w:spacing w:after="0" w:line="240" w:lineRule="auto"/>
        <w:ind w:firstLine="709"/>
        <w:jc w:val="both"/>
        <w:rPr>
          <w:rFonts w:ascii="Times New Roman" w:hAnsi="Times New Roman"/>
          <w:sz w:val="24"/>
          <w:szCs w:val="24"/>
          <w:lang w:val="ru-RU" w:eastAsia="ru-RU"/>
        </w:rPr>
      </w:pPr>
      <w:r w:rsidRPr="00240130">
        <w:rPr>
          <w:rFonts w:ascii="Times New Roman" w:hAnsi="Times New Roman"/>
          <w:sz w:val="24"/>
          <w:szCs w:val="24"/>
          <w:lang w:eastAsia="ru-RU"/>
        </w:rPr>
        <w:t>Яким чином  визначається національність повітряного судна такого підприємства?</w:t>
      </w:r>
    </w:p>
    <w:p w:rsidR="004B25C0" w:rsidRPr="00240130" w:rsidRDefault="004B25C0" w:rsidP="00B807E3">
      <w:pPr>
        <w:spacing w:after="0" w:line="240" w:lineRule="auto"/>
        <w:ind w:firstLine="709"/>
        <w:jc w:val="both"/>
        <w:rPr>
          <w:rFonts w:ascii="Times New Roman" w:hAnsi="Times New Roman"/>
          <w:b/>
          <w:sz w:val="24"/>
          <w:szCs w:val="24"/>
          <w:lang w:val="ru-RU"/>
        </w:rPr>
      </w:pPr>
    </w:p>
    <w:p w:rsidR="004B25C0" w:rsidRPr="00240130" w:rsidRDefault="004B25C0" w:rsidP="00B807E3">
      <w:pPr>
        <w:spacing w:after="0" w:line="240" w:lineRule="auto"/>
        <w:ind w:firstLine="709"/>
        <w:jc w:val="both"/>
        <w:rPr>
          <w:rFonts w:ascii="Times New Roman" w:hAnsi="Times New Roman"/>
          <w:sz w:val="24"/>
          <w:szCs w:val="24"/>
        </w:rPr>
      </w:pPr>
    </w:p>
    <w:p w:rsidR="004B25C0" w:rsidRPr="00240130" w:rsidRDefault="004B25C0" w:rsidP="00B807E3">
      <w:pPr>
        <w:spacing w:after="0" w:line="240" w:lineRule="auto"/>
        <w:jc w:val="center"/>
        <w:rPr>
          <w:rFonts w:ascii="Times New Roman" w:hAnsi="Times New Roman"/>
          <w:b/>
          <w:sz w:val="24"/>
          <w:szCs w:val="24"/>
        </w:rPr>
      </w:pPr>
      <w:r w:rsidRPr="00240130">
        <w:rPr>
          <w:rFonts w:ascii="Times New Roman" w:hAnsi="Times New Roman"/>
          <w:b/>
          <w:sz w:val="24"/>
          <w:szCs w:val="24"/>
        </w:rPr>
        <w:t>Варіант 2.</w:t>
      </w:r>
    </w:p>
    <w:p w:rsidR="004B25C0" w:rsidRPr="00240130" w:rsidRDefault="004B25C0" w:rsidP="00B807E3">
      <w:pPr>
        <w:spacing w:after="0" w:line="240" w:lineRule="auto"/>
        <w:ind w:firstLine="709"/>
        <w:rPr>
          <w:rFonts w:ascii="Times New Roman" w:hAnsi="Times New Roman"/>
          <w:b/>
          <w:color w:val="000000"/>
          <w:sz w:val="24"/>
          <w:szCs w:val="24"/>
          <w:lang w:eastAsia="uk-UA"/>
        </w:rPr>
      </w:pPr>
      <w:r w:rsidRPr="00240130">
        <w:rPr>
          <w:rFonts w:ascii="Times New Roman" w:hAnsi="Times New Roman"/>
          <w:b/>
          <w:color w:val="000000"/>
          <w:sz w:val="24"/>
          <w:szCs w:val="24"/>
          <w:lang w:eastAsia="uk-UA"/>
        </w:rPr>
        <w:t>І. Розкрийте питання:</w:t>
      </w:r>
    </w:p>
    <w:p w:rsidR="004B25C0" w:rsidRPr="00240130" w:rsidRDefault="004B25C0" w:rsidP="00B807E3">
      <w:pPr>
        <w:numPr>
          <w:ilvl w:val="0"/>
          <w:numId w:val="3"/>
        </w:numPr>
        <w:spacing w:after="0" w:line="240" w:lineRule="auto"/>
        <w:ind w:left="0" w:firstLine="709"/>
        <w:rPr>
          <w:rFonts w:ascii="Times New Roman" w:hAnsi="Times New Roman"/>
          <w:sz w:val="24"/>
          <w:szCs w:val="24"/>
        </w:rPr>
      </w:pPr>
      <w:r w:rsidRPr="00240130">
        <w:rPr>
          <w:rFonts w:ascii="Times New Roman" w:hAnsi="Times New Roman"/>
          <w:sz w:val="24"/>
          <w:szCs w:val="24"/>
        </w:rPr>
        <w:t>Предмет, метод та система МПП.</w:t>
      </w:r>
    </w:p>
    <w:p w:rsidR="004B25C0" w:rsidRPr="00240130" w:rsidRDefault="004B25C0" w:rsidP="00B807E3">
      <w:pPr>
        <w:numPr>
          <w:ilvl w:val="0"/>
          <w:numId w:val="3"/>
        </w:numPr>
        <w:spacing w:after="0" w:line="240" w:lineRule="auto"/>
        <w:ind w:left="0" w:firstLine="709"/>
        <w:rPr>
          <w:rFonts w:ascii="Times New Roman" w:hAnsi="Times New Roman"/>
          <w:sz w:val="24"/>
          <w:szCs w:val="24"/>
        </w:rPr>
      </w:pPr>
      <w:r w:rsidRPr="00240130">
        <w:rPr>
          <w:rFonts w:ascii="Times New Roman" w:hAnsi="Times New Roman"/>
          <w:sz w:val="24"/>
          <w:szCs w:val="24"/>
        </w:rPr>
        <w:t>Право власності на повітряне судно.</w:t>
      </w:r>
    </w:p>
    <w:p w:rsidR="004B25C0" w:rsidRPr="00240130" w:rsidRDefault="004B25C0" w:rsidP="00B807E3">
      <w:pPr>
        <w:spacing w:after="0" w:line="240" w:lineRule="auto"/>
        <w:ind w:firstLine="709"/>
        <w:jc w:val="both"/>
        <w:rPr>
          <w:rFonts w:ascii="Times New Roman" w:hAnsi="Times New Roman"/>
          <w:b/>
          <w:sz w:val="24"/>
          <w:szCs w:val="24"/>
        </w:rPr>
      </w:pPr>
      <w:r w:rsidRPr="00240130">
        <w:rPr>
          <w:rFonts w:ascii="Times New Roman" w:hAnsi="Times New Roman"/>
          <w:b/>
          <w:sz w:val="24"/>
          <w:szCs w:val="24"/>
        </w:rPr>
        <w:t>ІІ. Розв’яжіть задачу</w:t>
      </w:r>
    </w:p>
    <w:p w:rsidR="004B25C0" w:rsidRPr="00240130" w:rsidRDefault="004B25C0" w:rsidP="00B807E3">
      <w:pPr>
        <w:spacing w:after="0" w:line="240" w:lineRule="auto"/>
        <w:ind w:firstLine="709"/>
        <w:jc w:val="both"/>
        <w:rPr>
          <w:rFonts w:ascii="Times New Roman" w:hAnsi="Times New Roman"/>
          <w:sz w:val="24"/>
          <w:szCs w:val="24"/>
          <w:lang w:eastAsia="ru-RU"/>
        </w:rPr>
      </w:pPr>
      <w:r w:rsidRPr="00240130">
        <w:rPr>
          <w:rFonts w:ascii="Times New Roman" w:hAnsi="Times New Roman"/>
          <w:sz w:val="24"/>
          <w:szCs w:val="24"/>
          <w:lang w:eastAsia="ru-RU"/>
        </w:rPr>
        <w:t>На території Франції сталася катастрофа літака німецької авіакомпанії. Внаслідок катастрофи була спричинена шкода майну громадянина Франції на землі. Причиною катастрофи були форс-мажорні обставини.</w:t>
      </w:r>
    </w:p>
    <w:p w:rsidR="004B25C0" w:rsidRPr="00240130" w:rsidRDefault="004B25C0" w:rsidP="00B807E3">
      <w:pPr>
        <w:spacing w:after="0" w:line="240" w:lineRule="auto"/>
        <w:ind w:firstLine="709"/>
        <w:jc w:val="both"/>
        <w:rPr>
          <w:rFonts w:ascii="Times New Roman" w:hAnsi="Times New Roman"/>
          <w:sz w:val="24"/>
          <w:szCs w:val="24"/>
          <w:lang w:eastAsia="ru-RU"/>
        </w:rPr>
      </w:pPr>
      <w:r w:rsidRPr="00240130">
        <w:rPr>
          <w:rFonts w:ascii="Times New Roman" w:hAnsi="Times New Roman"/>
          <w:sz w:val="24"/>
          <w:szCs w:val="24"/>
          <w:lang w:eastAsia="ru-RU"/>
        </w:rPr>
        <w:t>Хто буде нести майнову відповідальність перед громадянином Франції внаслідок спричинення шкоди його майну на землі?</w:t>
      </w:r>
    </w:p>
    <w:p w:rsidR="004B25C0" w:rsidRPr="00240130" w:rsidRDefault="004B25C0" w:rsidP="00B807E3">
      <w:pPr>
        <w:spacing w:after="0" w:line="240" w:lineRule="auto"/>
        <w:ind w:firstLine="709"/>
        <w:jc w:val="both"/>
        <w:rPr>
          <w:rFonts w:ascii="Times New Roman" w:hAnsi="Times New Roman"/>
          <w:sz w:val="24"/>
          <w:szCs w:val="24"/>
          <w:lang w:eastAsia="ru-RU"/>
        </w:rPr>
      </w:pPr>
      <w:r w:rsidRPr="00240130">
        <w:rPr>
          <w:rFonts w:ascii="Times New Roman" w:hAnsi="Times New Roman"/>
          <w:sz w:val="24"/>
          <w:szCs w:val="24"/>
          <w:lang w:eastAsia="ru-RU"/>
        </w:rPr>
        <w:t>Хто встановлює (засвідчує) причини авіакатастрофи?</w:t>
      </w:r>
    </w:p>
    <w:p w:rsidR="004B25C0" w:rsidRPr="00240130" w:rsidRDefault="004B25C0" w:rsidP="00B807E3">
      <w:pPr>
        <w:spacing w:after="0" w:line="240" w:lineRule="auto"/>
        <w:ind w:firstLine="709"/>
        <w:jc w:val="both"/>
        <w:rPr>
          <w:rFonts w:ascii="Times New Roman" w:hAnsi="Times New Roman"/>
          <w:sz w:val="24"/>
          <w:szCs w:val="24"/>
        </w:rPr>
      </w:pPr>
    </w:p>
    <w:p w:rsidR="004B25C0" w:rsidRPr="00240130" w:rsidRDefault="004B25C0" w:rsidP="00B807E3">
      <w:pPr>
        <w:spacing w:after="0" w:line="240" w:lineRule="auto"/>
        <w:ind w:firstLine="709"/>
        <w:jc w:val="both"/>
        <w:rPr>
          <w:rFonts w:ascii="Times New Roman" w:hAnsi="Times New Roman"/>
          <w:sz w:val="24"/>
          <w:szCs w:val="24"/>
        </w:rPr>
      </w:pPr>
    </w:p>
    <w:p w:rsidR="004B25C0" w:rsidRPr="00240130" w:rsidRDefault="004B25C0" w:rsidP="00B807E3">
      <w:pPr>
        <w:spacing w:after="0" w:line="240" w:lineRule="auto"/>
        <w:ind w:firstLine="709"/>
        <w:jc w:val="center"/>
        <w:rPr>
          <w:rFonts w:ascii="Times New Roman" w:hAnsi="Times New Roman"/>
          <w:b/>
          <w:sz w:val="24"/>
          <w:szCs w:val="24"/>
        </w:rPr>
      </w:pPr>
      <w:r w:rsidRPr="00240130">
        <w:rPr>
          <w:rFonts w:ascii="Times New Roman" w:hAnsi="Times New Roman"/>
          <w:b/>
          <w:sz w:val="24"/>
          <w:szCs w:val="24"/>
        </w:rPr>
        <w:t>Варіант 3.</w:t>
      </w:r>
    </w:p>
    <w:p w:rsidR="004B25C0" w:rsidRPr="00240130" w:rsidRDefault="004B25C0" w:rsidP="00B807E3">
      <w:pPr>
        <w:spacing w:after="0" w:line="240" w:lineRule="auto"/>
        <w:ind w:firstLine="709"/>
        <w:rPr>
          <w:rFonts w:ascii="Times New Roman" w:hAnsi="Times New Roman"/>
          <w:b/>
          <w:color w:val="000000"/>
          <w:sz w:val="24"/>
          <w:szCs w:val="24"/>
          <w:lang w:eastAsia="uk-UA"/>
        </w:rPr>
      </w:pPr>
      <w:r w:rsidRPr="00240130">
        <w:rPr>
          <w:rFonts w:ascii="Times New Roman" w:hAnsi="Times New Roman"/>
          <w:b/>
          <w:color w:val="000000"/>
          <w:sz w:val="24"/>
          <w:szCs w:val="24"/>
          <w:lang w:eastAsia="uk-UA"/>
        </w:rPr>
        <w:t>І. Розкрийте питання:</w:t>
      </w:r>
    </w:p>
    <w:p w:rsidR="004B25C0" w:rsidRPr="00240130" w:rsidRDefault="004B25C0" w:rsidP="00B807E3">
      <w:pPr>
        <w:numPr>
          <w:ilvl w:val="0"/>
          <w:numId w:val="4"/>
        </w:numPr>
        <w:spacing w:after="0" w:line="240" w:lineRule="auto"/>
        <w:ind w:left="0" w:firstLine="709"/>
        <w:rPr>
          <w:rFonts w:ascii="Times New Roman" w:hAnsi="Times New Roman"/>
          <w:sz w:val="24"/>
          <w:szCs w:val="24"/>
        </w:rPr>
      </w:pPr>
      <w:r w:rsidRPr="00240130">
        <w:rPr>
          <w:rFonts w:ascii="Times New Roman" w:hAnsi="Times New Roman"/>
          <w:sz w:val="24"/>
          <w:szCs w:val="24"/>
        </w:rPr>
        <w:t>Порядок ведення та склад авіаційної документації.</w:t>
      </w:r>
    </w:p>
    <w:p w:rsidR="004B25C0" w:rsidRPr="00240130" w:rsidRDefault="004B25C0" w:rsidP="00B807E3">
      <w:pPr>
        <w:numPr>
          <w:ilvl w:val="0"/>
          <w:numId w:val="4"/>
        </w:numPr>
        <w:spacing w:after="0" w:line="240" w:lineRule="auto"/>
        <w:ind w:left="0" w:firstLine="709"/>
        <w:rPr>
          <w:rFonts w:ascii="Times New Roman" w:hAnsi="Times New Roman"/>
          <w:sz w:val="24"/>
          <w:szCs w:val="24"/>
        </w:rPr>
      </w:pPr>
      <w:r w:rsidRPr="00240130">
        <w:rPr>
          <w:rFonts w:ascii="Times New Roman" w:hAnsi="Times New Roman"/>
          <w:sz w:val="24"/>
          <w:szCs w:val="24"/>
        </w:rPr>
        <w:t>Рада цивільної авіації арабських держав – РЦААД.</w:t>
      </w:r>
    </w:p>
    <w:p w:rsidR="004B25C0" w:rsidRPr="00240130" w:rsidRDefault="004B25C0" w:rsidP="00B807E3">
      <w:pPr>
        <w:spacing w:after="0" w:line="240" w:lineRule="auto"/>
        <w:ind w:firstLine="709"/>
        <w:jc w:val="both"/>
        <w:rPr>
          <w:rFonts w:ascii="Times New Roman" w:hAnsi="Times New Roman"/>
          <w:b/>
          <w:sz w:val="24"/>
          <w:szCs w:val="24"/>
        </w:rPr>
      </w:pPr>
      <w:r w:rsidRPr="00240130">
        <w:rPr>
          <w:rFonts w:ascii="Times New Roman" w:hAnsi="Times New Roman"/>
          <w:b/>
          <w:sz w:val="24"/>
          <w:szCs w:val="24"/>
        </w:rPr>
        <w:t>ІІ. Розв’яжіть задачу</w:t>
      </w:r>
    </w:p>
    <w:p w:rsidR="004B25C0" w:rsidRPr="00240130" w:rsidRDefault="004B25C0" w:rsidP="00B807E3">
      <w:pPr>
        <w:spacing w:after="0" w:line="240" w:lineRule="auto"/>
        <w:ind w:firstLine="709"/>
        <w:jc w:val="both"/>
        <w:rPr>
          <w:rFonts w:ascii="Times New Roman" w:hAnsi="Times New Roman"/>
          <w:sz w:val="24"/>
          <w:szCs w:val="24"/>
          <w:lang w:eastAsia="ru-RU"/>
        </w:rPr>
      </w:pPr>
      <w:r w:rsidRPr="00240130">
        <w:rPr>
          <w:rFonts w:ascii="Times New Roman" w:hAnsi="Times New Roman"/>
          <w:sz w:val="24"/>
          <w:szCs w:val="24"/>
          <w:lang w:eastAsia="ru-RU"/>
        </w:rPr>
        <w:t>Відповідно до міжнародної угоди авіапідприємства України та Молдови заснували агентство щодо спільної експлуатації повітряних сполучень.</w:t>
      </w:r>
    </w:p>
    <w:p w:rsidR="004B25C0" w:rsidRPr="00240130" w:rsidRDefault="004B25C0" w:rsidP="00B807E3">
      <w:pPr>
        <w:spacing w:after="0" w:line="240" w:lineRule="auto"/>
        <w:ind w:firstLine="709"/>
        <w:jc w:val="both"/>
        <w:rPr>
          <w:rFonts w:ascii="Times New Roman" w:hAnsi="Times New Roman"/>
          <w:sz w:val="24"/>
          <w:szCs w:val="24"/>
          <w:lang w:eastAsia="ru-RU"/>
        </w:rPr>
      </w:pPr>
      <w:r w:rsidRPr="00240130">
        <w:rPr>
          <w:rFonts w:ascii="Times New Roman" w:hAnsi="Times New Roman"/>
          <w:sz w:val="24"/>
          <w:szCs w:val="24"/>
          <w:lang w:eastAsia="ru-RU"/>
        </w:rPr>
        <w:t>Чи повинно зазначене агентство спільної експлуатації повітряних сполучень заявити про реєстрацію такого агентства Раді ІКАО?</w:t>
      </w:r>
    </w:p>
    <w:p w:rsidR="004B25C0" w:rsidRPr="00240130" w:rsidRDefault="004B25C0" w:rsidP="00B807E3">
      <w:pPr>
        <w:spacing w:after="0" w:line="240" w:lineRule="auto"/>
        <w:ind w:firstLine="709"/>
        <w:jc w:val="both"/>
        <w:rPr>
          <w:rFonts w:ascii="Times New Roman" w:hAnsi="Times New Roman"/>
          <w:sz w:val="24"/>
          <w:szCs w:val="24"/>
          <w:lang w:eastAsia="ru-RU"/>
        </w:rPr>
      </w:pPr>
      <w:r w:rsidRPr="00240130">
        <w:rPr>
          <w:rFonts w:ascii="Times New Roman" w:hAnsi="Times New Roman"/>
          <w:sz w:val="24"/>
          <w:szCs w:val="24"/>
          <w:lang w:eastAsia="ru-RU"/>
        </w:rPr>
        <w:t xml:space="preserve">Обґрунтуйте свою відповідь відповідно до норм міжнародного повітряного права. </w:t>
      </w:r>
    </w:p>
    <w:p w:rsidR="004B25C0" w:rsidRPr="00240130" w:rsidRDefault="004B25C0" w:rsidP="00B807E3">
      <w:pPr>
        <w:spacing w:after="0" w:line="240" w:lineRule="auto"/>
        <w:ind w:firstLine="709"/>
        <w:jc w:val="both"/>
        <w:rPr>
          <w:rFonts w:ascii="Times New Roman" w:hAnsi="Times New Roman"/>
          <w:sz w:val="24"/>
          <w:szCs w:val="24"/>
        </w:rPr>
      </w:pPr>
    </w:p>
    <w:p w:rsidR="004B25C0" w:rsidRPr="00240130" w:rsidRDefault="004B25C0" w:rsidP="00B807E3">
      <w:pPr>
        <w:spacing w:after="0" w:line="240" w:lineRule="auto"/>
        <w:ind w:firstLine="709"/>
        <w:jc w:val="both"/>
        <w:rPr>
          <w:rFonts w:ascii="Times New Roman" w:hAnsi="Times New Roman"/>
          <w:sz w:val="24"/>
          <w:szCs w:val="24"/>
        </w:rPr>
      </w:pPr>
    </w:p>
    <w:p w:rsidR="004B25C0" w:rsidRPr="00240130" w:rsidRDefault="004B25C0" w:rsidP="00B807E3">
      <w:pPr>
        <w:spacing w:after="0" w:line="240" w:lineRule="auto"/>
        <w:ind w:firstLine="709"/>
        <w:jc w:val="center"/>
        <w:rPr>
          <w:rFonts w:ascii="Times New Roman" w:hAnsi="Times New Roman"/>
          <w:b/>
          <w:sz w:val="24"/>
          <w:szCs w:val="24"/>
        </w:rPr>
      </w:pPr>
      <w:r w:rsidRPr="00240130">
        <w:rPr>
          <w:rFonts w:ascii="Times New Roman" w:hAnsi="Times New Roman"/>
          <w:b/>
          <w:sz w:val="24"/>
          <w:szCs w:val="24"/>
        </w:rPr>
        <w:t>Варіант 4.</w:t>
      </w:r>
    </w:p>
    <w:p w:rsidR="004B25C0" w:rsidRPr="00240130" w:rsidRDefault="004B25C0" w:rsidP="00B807E3">
      <w:pPr>
        <w:spacing w:after="0" w:line="240" w:lineRule="auto"/>
        <w:ind w:firstLine="709"/>
        <w:rPr>
          <w:rFonts w:ascii="Times New Roman" w:hAnsi="Times New Roman"/>
          <w:b/>
          <w:color w:val="000000"/>
          <w:sz w:val="24"/>
          <w:szCs w:val="24"/>
          <w:lang w:eastAsia="uk-UA"/>
        </w:rPr>
      </w:pPr>
      <w:r w:rsidRPr="00240130">
        <w:rPr>
          <w:rFonts w:ascii="Times New Roman" w:hAnsi="Times New Roman"/>
          <w:b/>
          <w:color w:val="000000"/>
          <w:sz w:val="24"/>
          <w:szCs w:val="24"/>
          <w:lang w:eastAsia="uk-UA"/>
        </w:rPr>
        <w:t>І. Розкрийте питання:</w:t>
      </w:r>
    </w:p>
    <w:p w:rsidR="004B25C0" w:rsidRPr="00240130" w:rsidRDefault="004B25C0" w:rsidP="00B807E3">
      <w:pPr>
        <w:spacing w:after="0" w:line="240" w:lineRule="auto"/>
        <w:ind w:firstLine="709"/>
        <w:jc w:val="both"/>
        <w:rPr>
          <w:rFonts w:ascii="Times New Roman" w:hAnsi="Times New Roman"/>
          <w:sz w:val="24"/>
          <w:szCs w:val="24"/>
        </w:rPr>
      </w:pPr>
    </w:p>
    <w:p w:rsidR="004B25C0" w:rsidRPr="00240130" w:rsidRDefault="004B25C0" w:rsidP="00B807E3">
      <w:pPr>
        <w:numPr>
          <w:ilvl w:val="0"/>
          <w:numId w:val="5"/>
        </w:numPr>
        <w:spacing w:after="0" w:line="240" w:lineRule="auto"/>
        <w:ind w:left="0" w:firstLine="709"/>
        <w:rPr>
          <w:rFonts w:ascii="Times New Roman" w:hAnsi="Times New Roman"/>
          <w:sz w:val="24"/>
          <w:szCs w:val="24"/>
        </w:rPr>
      </w:pPr>
      <w:r>
        <w:rPr>
          <w:rFonts w:ascii="Times New Roman" w:hAnsi="Times New Roman"/>
          <w:sz w:val="24"/>
          <w:szCs w:val="24"/>
        </w:rPr>
        <w:t>Процес формування «</w:t>
      </w:r>
      <w:r w:rsidRPr="00240130">
        <w:rPr>
          <w:rFonts w:ascii="Times New Roman" w:hAnsi="Times New Roman"/>
          <w:sz w:val="24"/>
          <w:szCs w:val="24"/>
        </w:rPr>
        <w:t>свобод повітря</w:t>
      </w:r>
      <w:r>
        <w:rPr>
          <w:rFonts w:ascii="Times New Roman" w:hAnsi="Times New Roman"/>
          <w:sz w:val="24"/>
          <w:szCs w:val="24"/>
        </w:rPr>
        <w:t>»</w:t>
      </w:r>
      <w:r w:rsidRPr="00240130">
        <w:rPr>
          <w:rFonts w:ascii="Times New Roman" w:hAnsi="Times New Roman"/>
          <w:sz w:val="24"/>
          <w:szCs w:val="24"/>
        </w:rPr>
        <w:t xml:space="preserve"> у МПП.</w:t>
      </w:r>
    </w:p>
    <w:p w:rsidR="004B25C0" w:rsidRPr="00240130" w:rsidRDefault="004B25C0" w:rsidP="00B807E3">
      <w:pPr>
        <w:numPr>
          <w:ilvl w:val="0"/>
          <w:numId w:val="5"/>
        </w:numPr>
        <w:spacing w:after="0" w:line="240" w:lineRule="auto"/>
        <w:ind w:left="0" w:firstLine="709"/>
        <w:rPr>
          <w:rFonts w:ascii="Times New Roman" w:hAnsi="Times New Roman"/>
          <w:sz w:val="24"/>
          <w:szCs w:val="24"/>
        </w:rPr>
      </w:pPr>
      <w:r w:rsidRPr="00240130">
        <w:rPr>
          <w:rFonts w:ascii="Times New Roman" w:hAnsi="Times New Roman"/>
          <w:sz w:val="24"/>
          <w:szCs w:val="24"/>
        </w:rPr>
        <w:t>Міжнародна асоціація цивільних аеропортів – ІКАА.</w:t>
      </w:r>
    </w:p>
    <w:p w:rsidR="004B25C0" w:rsidRPr="00240130" w:rsidRDefault="004B25C0" w:rsidP="00B807E3">
      <w:pPr>
        <w:spacing w:after="0" w:line="240" w:lineRule="auto"/>
        <w:ind w:firstLine="709"/>
        <w:jc w:val="both"/>
        <w:rPr>
          <w:rFonts w:ascii="Times New Roman" w:hAnsi="Times New Roman"/>
          <w:b/>
          <w:sz w:val="24"/>
          <w:szCs w:val="24"/>
        </w:rPr>
      </w:pPr>
      <w:r w:rsidRPr="00240130">
        <w:rPr>
          <w:rFonts w:ascii="Times New Roman" w:hAnsi="Times New Roman"/>
          <w:b/>
          <w:sz w:val="24"/>
          <w:szCs w:val="24"/>
        </w:rPr>
        <w:t>ІІ. Розв’яжіть задачу</w:t>
      </w:r>
    </w:p>
    <w:p w:rsidR="004B25C0" w:rsidRPr="00240130" w:rsidRDefault="004B25C0" w:rsidP="00B807E3">
      <w:pPr>
        <w:spacing w:after="0" w:line="240" w:lineRule="auto"/>
        <w:ind w:firstLine="709"/>
        <w:jc w:val="both"/>
        <w:rPr>
          <w:rFonts w:ascii="Times New Roman" w:hAnsi="Times New Roman"/>
          <w:sz w:val="24"/>
          <w:szCs w:val="24"/>
          <w:lang w:eastAsia="ru-RU"/>
        </w:rPr>
      </w:pPr>
      <w:r w:rsidRPr="00240130">
        <w:rPr>
          <w:rFonts w:ascii="Times New Roman" w:hAnsi="Times New Roman"/>
          <w:sz w:val="24"/>
          <w:szCs w:val="24"/>
          <w:lang w:eastAsia="ru-RU"/>
        </w:rPr>
        <w:t xml:space="preserve">Держави уклали послідовно договори, які суперечили один одному. </w:t>
      </w:r>
    </w:p>
    <w:p w:rsidR="004B25C0" w:rsidRPr="00240130" w:rsidRDefault="004B25C0" w:rsidP="00B807E3">
      <w:pPr>
        <w:spacing w:after="0" w:line="240" w:lineRule="auto"/>
        <w:ind w:firstLine="709"/>
        <w:jc w:val="both"/>
        <w:rPr>
          <w:rFonts w:ascii="Times New Roman" w:hAnsi="Times New Roman"/>
          <w:sz w:val="24"/>
          <w:szCs w:val="24"/>
          <w:lang w:eastAsia="ru-RU"/>
        </w:rPr>
      </w:pPr>
      <w:r w:rsidRPr="00240130">
        <w:rPr>
          <w:rFonts w:ascii="Times New Roman" w:hAnsi="Times New Roman"/>
          <w:sz w:val="24"/>
          <w:szCs w:val="24"/>
          <w:lang w:eastAsia="ru-RU"/>
        </w:rPr>
        <w:t xml:space="preserve">Розв’яжіть проблему узгодження дії цих договорів, якщо деякі держави-учасниці останнього договору не підписували попередні. </w:t>
      </w:r>
    </w:p>
    <w:p w:rsidR="004B25C0" w:rsidRPr="00240130" w:rsidRDefault="004B25C0" w:rsidP="00B807E3">
      <w:pPr>
        <w:spacing w:after="0" w:line="240" w:lineRule="auto"/>
        <w:ind w:firstLine="709"/>
        <w:jc w:val="both"/>
        <w:rPr>
          <w:rFonts w:ascii="Times New Roman" w:hAnsi="Times New Roman"/>
          <w:sz w:val="24"/>
          <w:szCs w:val="24"/>
          <w:lang w:eastAsia="ru-RU"/>
        </w:rPr>
      </w:pPr>
      <w:r w:rsidRPr="00240130">
        <w:rPr>
          <w:rFonts w:ascii="Times New Roman" w:hAnsi="Times New Roman"/>
          <w:sz w:val="24"/>
          <w:szCs w:val="24"/>
          <w:lang w:eastAsia="ru-RU"/>
        </w:rPr>
        <w:t>Обґрунтуйте свою відповідь.</w:t>
      </w:r>
    </w:p>
    <w:p w:rsidR="004B25C0" w:rsidRPr="00240130" w:rsidRDefault="004B25C0" w:rsidP="00B807E3">
      <w:pPr>
        <w:spacing w:after="0" w:line="240" w:lineRule="auto"/>
        <w:ind w:firstLine="709"/>
        <w:jc w:val="both"/>
        <w:rPr>
          <w:rFonts w:ascii="Times New Roman" w:hAnsi="Times New Roman"/>
          <w:sz w:val="24"/>
          <w:szCs w:val="24"/>
        </w:rPr>
      </w:pPr>
    </w:p>
    <w:p w:rsidR="004B25C0" w:rsidRDefault="004B25C0" w:rsidP="00B807E3">
      <w:pPr>
        <w:spacing w:after="0" w:line="240" w:lineRule="auto"/>
        <w:ind w:firstLine="709"/>
        <w:jc w:val="both"/>
        <w:rPr>
          <w:rFonts w:ascii="Times New Roman" w:hAnsi="Times New Roman"/>
          <w:sz w:val="24"/>
          <w:szCs w:val="24"/>
        </w:rPr>
      </w:pPr>
    </w:p>
    <w:p w:rsidR="004B25C0" w:rsidRPr="00240130" w:rsidRDefault="004B25C0" w:rsidP="00B807E3">
      <w:pPr>
        <w:spacing w:after="0" w:line="240" w:lineRule="auto"/>
        <w:ind w:firstLine="709"/>
        <w:jc w:val="both"/>
        <w:rPr>
          <w:rFonts w:ascii="Times New Roman" w:hAnsi="Times New Roman"/>
          <w:sz w:val="24"/>
          <w:szCs w:val="24"/>
        </w:rPr>
      </w:pPr>
    </w:p>
    <w:p w:rsidR="004B25C0" w:rsidRPr="00240130" w:rsidRDefault="004B25C0" w:rsidP="00B807E3">
      <w:pPr>
        <w:spacing w:after="0" w:line="240" w:lineRule="auto"/>
        <w:ind w:firstLine="709"/>
        <w:jc w:val="center"/>
        <w:rPr>
          <w:rFonts w:ascii="Times New Roman" w:hAnsi="Times New Roman"/>
          <w:b/>
          <w:sz w:val="24"/>
          <w:szCs w:val="24"/>
        </w:rPr>
      </w:pPr>
      <w:r w:rsidRPr="00240130">
        <w:rPr>
          <w:rFonts w:ascii="Times New Roman" w:hAnsi="Times New Roman"/>
          <w:b/>
          <w:sz w:val="24"/>
          <w:szCs w:val="24"/>
        </w:rPr>
        <w:t>Варіант 5.</w:t>
      </w:r>
    </w:p>
    <w:p w:rsidR="004B25C0" w:rsidRPr="00240130" w:rsidRDefault="004B25C0" w:rsidP="00B807E3">
      <w:pPr>
        <w:spacing w:after="0" w:line="240" w:lineRule="auto"/>
        <w:ind w:firstLine="709"/>
        <w:rPr>
          <w:rFonts w:ascii="Times New Roman" w:hAnsi="Times New Roman"/>
          <w:b/>
          <w:color w:val="000000"/>
          <w:sz w:val="24"/>
          <w:szCs w:val="24"/>
          <w:lang w:eastAsia="uk-UA"/>
        </w:rPr>
      </w:pPr>
      <w:r w:rsidRPr="00240130">
        <w:rPr>
          <w:rFonts w:ascii="Times New Roman" w:hAnsi="Times New Roman"/>
          <w:b/>
          <w:color w:val="000000"/>
          <w:sz w:val="24"/>
          <w:szCs w:val="24"/>
          <w:lang w:eastAsia="uk-UA"/>
        </w:rPr>
        <w:t>І. Розкрийте питання:</w:t>
      </w:r>
    </w:p>
    <w:p w:rsidR="004B25C0" w:rsidRPr="00240130" w:rsidRDefault="004B25C0" w:rsidP="00B807E3">
      <w:pPr>
        <w:numPr>
          <w:ilvl w:val="0"/>
          <w:numId w:val="6"/>
        </w:numPr>
        <w:spacing w:after="0" w:line="240" w:lineRule="auto"/>
        <w:ind w:left="0" w:firstLine="709"/>
        <w:rPr>
          <w:rFonts w:ascii="Times New Roman" w:hAnsi="Times New Roman"/>
          <w:sz w:val="24"/>
          <w:szCs w:val="24"/>
        </w:rPr>
      </w:pPr>
      <w:r w:rsidRPr="00240130">
        <w:rPr>
          <w:rFonts w:ascii="Times New Roman" w:hAnsi="Times New Roman"/>
          <w:sz w:val="24"/>
          <w:szCs w:val="24"/>
        </w:rPr>
        <w:t>Поняття та склад екіпажу повітряного судна у МПП.</w:t>
      </w:r>
    </w:p>
    <w:p w:rsidR="004B25C0" w:rsidRPr="00240130" w:rsidRDefault="004B25C0" w:rsidP="00B807E3">
      <w:pPr>
        <w:numPr>
          <w:ilvl w:val="0"/>
          <w:numId w:val="6"/>
        </w:numPr>
        <w:spacing w:after="0" w:line="240" w:lineRule="auto"/>
        <w:ind w:left="0" w:firstLine="709"/>
        <w:rPr>
          <w:rFonts w:ascii="Times New Roman" w:hAnsi="Times New Roman"/>
          <w:sz w:val="24"/>
          <w:szCs w:val="24"/>
        </w:rPr>
      </w:pPr>
      <w:r w:rsidRPr="00240130">
        <w:rPr>
          <w:rFonts w:ascii="Times New Roman" w:hAnsi="Times New Roman"/>
          <w:sz w:val="24"/>
          <w:szCs w:val="24"/>
        </w:rPr>
        <w:t xml:space="preserve">Міжнародне товариство авіаційного </w:t>
      </w:r>
      <w:proofErr w:type="spellStart"/>
      <w:r w:rsidRPr="00240130">
        <w:rPr>
          <w:rFonts w:ascii="Times New Roman" w:hAnsi="Times New Roman"/>
          <w:sz w:val="24"/>
          <w:szCs w:val="24"/>
        </w:rPr>
        <w:t>електрозв</w:t>
      </w:r>
      <w:proofErr w:type="spellEnd"/>
      <w:r w:rsidRPr="00240130">
        <w:rPr>
          <w:rFonts w:ascii="Times New Roman" w:hAnsi="Times New Roman"/>
          <w:sz w:val="24"/>
          <w:szCs w:val="24"/>
          <w:lang w:val="ru-RU"/>
        </w:rPr>
        <w:t>’</w:t>
      </w:r>
      <w:proofErr w:type="spellStart"/>
      <w:r w:rsidRPr="00240130">
        <w:rPr>
          <w:rFonts w:ascii="Times New Roman" w:hAnsi="Times New Roman"/>
          <w:sz w:val="24"/>
          <w:szCs w:val="24"/>
        </w:rPr>
        <w:t>язку</w:t>
      </w:r>
      <w:proofErr w:type="spellEnd"/>
      <w:r w:rsidRPr="00240130">
        <w:rPr>
          <w:rFonts w:ascii="Times New Roman" w:hAnsi="Times New Roman"/>
          <w:sz w:val="24"/>
          <w:szCs w:val="24"/>
        </w:rPr>
        <w:t xml:space="preserve"> – СІТА.</w:t>
      </w:r>
    </w:p>
    <w:p w:rsidR="004B25C0" w:rsidRPr="00240130" w:rsidRDefault="004B25C0" w:rsidP="00B807E3">
      <w:pPr>
        <w:spacing w:after="0" w:line="240" w:lineRule="auto"/>
        <w:ind w:firstLine="709"/>
        <w:jc w:val="both"/>
        <w:rPr>
          <w:rFonts w:ascii="Times New Roman" w:hAnsi="Times New Roman"/>
          <w:b/>
          <w:sz w:val="24"/>
          <w:szCs w:val="24"/>
        </w:rPr>
      </w:pPr>
      <w:r w:rsidRPr="00240130">
        <w:rPr>
          <w:rFonts w:ascii="Times New Roman" w:hAnsi="Times New Roman"/>
          <w:b/>
          <w:sz w:val="24"/>
          <w:szCs w:val="24"/>
        </w:rPr>
        <w:t>ІІ. Розв’яжіть задачу</w:t>
      </w:r>
    </w:p>
    <w:p w:rsidR="004B25C0" w:rsidRPr="00240130" w:rsidRDefault="004B25C0" w:rsidP="00B807E3">
      <w:pPr>
        <w:spacing w:after="0" w:line="240" w:lineRule="auto"/>
        <w:ind w:firstLine="709"/>
        <w:jc w:val="both"/>
        <w:rPr>
          <w:rFonts w:ascii="Times New Roman" w:hAnsi="Times New Roman"/>
          <w:sz w:val="24"/>
          <w:szCs w:val="24"/>
          <w:lang w:eastAsia="ru-RU"/>
        </w:rPr>
      </w:pPr>
      <w:r w:rsidRPr="00240130">
        <w:rPr>
          <w:rFonts w:ascii="Times New Roman" w:hAnsi="Times New Roman"/>
          <w:sz w:val="24"/>
          <w:szCs w:val="24"/>
          <w:lang w:eastAsia="ru-RU"/>
        </w:rPr>
        <w:t>Над територією Франції сталася катастрофа літака, місце реєстрації якого Німеччина.</w:t>
      </w:r>
    </w:p>
    <w:p w:rsidR="004B25C0" w:rsidRPr="00240130" w:rsidRDefault="004B25C0" w:rsidP="00B807E3">
      <w:pPr>
        <w:spacing w:after="0" w:line="240" w:lineRule="auto"/>
        <w:ind w:firstLine="709"/>
        <w:jc w:val="both"/>
        <w:rPr>
          <w:rFonts w:ascii="Times New Roman" w:hAnsi="Times New Roman"/>
          <w:sz w:val="24"/>
          <w:szCs w:val="24"/>
          <w:lang w:val="ru-RU" w:eastAsia="ru-RU"/>
        </w:rPr>
      </w:pPr>
      <w:r w:rsidRPr="00240130">
        <w:rPr>
          <w:rFonts w:ascii="Times New Roman" w:hAnsi="Times New Roman"/>
          <w:sz w:val="24"/>
          <w:szCs w:val="24"/>
          <w:lang w:val="ru-RU" w:eastAsia="ru-RU"/>
        </w:rPr>
        <w:t xml:space="preserve">Яка держава компетентна </w:t>
      </w:r>
      <w:proofErr w:type="spellStart"/>
      <w:r w:rsidRPr="00240130">
        <w:rPr>
          <w:rFonts w:ascii="Times New Roman" w:hAnsi="Times New Roman"/>
          <w:sz w:val="24"/>
          <w:szCs w:val="24"/>
          <w:lang w:val="ru-RU" w:eastAsia="ru-RU"/>
        </w:rPr>
        <w:t>проводити</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розслідування</w:t>
      </w:r>
      <w:proofErr w:type="spellEnd"/>
      <w:r w:rsidRPr="00240130">
        <w:rPr>
          <w:rFonts w:ascii="Times New Roman" w:hAnsi="Times New Roman"/>
          <w:sz w:val="24"/>
          <w:szCs w:val="24"/>
          <w:lang w:val="ru-RU" w:eastAsia="ru-RU"/>
        </w:rPr>
        <w:t xml:space="preserve"> причин </w:t>
      </w:r>
      <w:proofErr w:type="spellStart"/>
      <w:r w:rsidRPr="00240130">
        <w:rPr>
          <w:rFonts w:ascii="Times New Roman" w:hAnsi="Times New Roman"/>
          <w:sz w:val="24"/>
          <w:szCs w:val="24"/>
          <w:lang w:val="ru-RU" w:eastAsia="ru-RU"/>
        </w:rPr>
        <w:t>цієї</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катастрофи</w:t>
      </w:r>
      <w:proofErr w:type="spellEnd"/>
      <w:r w:rsidRPr="00240130">
        <w:rPr>
          <w:rFonts w:ascii="Times New Roman" w:hAnsi="Times New Roman"/>
          <w:sz w:val="24"/>
          <w:szCs w:val="24"/>
          <w:lang w:val="ru-RU" w:eastAsia="ru-RU"/>
        </w:rPr>
        <w:t>?</w:t>
      </w:r>
    </w:p>
    <w:p w:rsidR="004B25C0" w:rsidRPr="00240130" w:rsidRDefault="004B25C0" w:rsidP="00B807E3">
      <w:pPr>
        <w:spacing w:after="0" w:line="240" w:lineRule="auto"/>
        <w:ind w:firstLine="709"/>
        <w:jc w:val="both"/>
        <w:rPr>
          <w:rFonts w:ascii="Times New Roman" w:hAnsi="Times New Roman"/>
          <w:sz w:val="24"/>
          <w:szCs w:val="24"/>
          <w:lang w:val="ru-RU" w:eastAsia="ru-RU"/>
        </w:rPr>
      </w:pPr>
      <w:proofErr w:type="spellStart"/>
      <w:r w:rsidRPr="00240130">
        <w:rPr>
          <w:rFonts w:ascii="Times New Roman" w:hAnsi="Times New Roman"/>
          <w:sz w:val="24"/>
          <w:szCs w:val="24"/>
          <w:lang w:val="ru-RU" w:eastAsia="ru-RU"/>
        </w:rPr>
        <w:t>Які</w:t>
      </w:r>
      <w:proofErr w:type="spellEnd"/>
      <w:r w:rsidRPr="00240130">
        <w:rPr>
          <w:rFonts w:ascii="Times New Roman" w:hAnsi="Times New Roman"/>
          <w:sz w:val="24"/>
          <w:szCs w:val="24"/>
          <w:lang w:val="ru-RU" w:eastAsia="ru-RU"/>
        </w:rPr>
        <w:t xml:space="preserve"> права </w:t>
      </w:r>
      <w:proofErr w:type="spellStart"/>
      <w:r w:rsidRPr="00240130">
        <w:rPr>
          <w:rFonts w:ascii="Times New Roman" w:hAnsi="Times New Roman"/>
          <w:sz w:val="24"/>
          <w:szCs w:val="24"/>
          <w:lang w:val="ru-RU" w:eastAsia="ru-RU"/>
        </w:rPr>
        <w:t>має</w:t>
      </w:r>
      <w:proofErr w:type="spellEnd"/>
      <w:r w:rsidRPr="00240130">
        <w:rPr>
          <w:rFonts w:ascii="Times New Roman" w:hAnsi="Times New Roman"/>
          <w:sz w:val="24"/>
          <w:szCs w:val="24"/>
          <w:lang w:val="ru-RU" w:eastAsia="ru-RU"/>
        </w:rPr>
        <w:t xml:space="preserve"> держава </w:t>
      </w:r>
      <w:proofErr w:type="spellStart"/>
      <w:r w:rsidRPr="00240130">
        <w:rPr>
          <w:rFonts w:ascii="Times New Roman" w:hAnsi="Times New Roman"/>
          <w:sz w:val="24"/>
          <w:szCs w:val="24"/>
          <w:lang w:val="ru-RU" w:eastAsia="ru-RU"/>
        </w:rPr>
        <w:t>реєстрації</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літака</w:t>
      </w:r>
      <w:proofErr w:type="spellEnd"/>
      <w:r w:rsidRPr="00240130">
        <w:rPr>
          <w:rFonts w:ascii="Times New Roman" w:hAnsi="Times New Roman"/>
          <w:sz w:val="24"/>
          <w:szCs w:val="24"/>
          <w:lang w:val="ru-RU" w:eastAsia="ru-RU"/>
        </w:rPr>
        <w:t xml:space="preserve"> при </w:t>
      </w:r>
      <w:proofErr w:type="spellStart"/>
      <w:r w:rsidRPr="00240130">
        <w:rPr>
          <w:rFonts w:ascii="Times New Roman" w:hAnsi="Times New Roman"/>
          <w:sz w:val="24"/>
          <w:szCs w:val="24"/>
          <w:lang w:val="ru-RU" w:eastAsia="ru-RU"/>
        </w:rPr>
        <w:t>проведенні</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даного</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розслідування</w:t>
      </w:r>
      <w:proofErr w:type="spellEnd"/>
      <w:r w:rsidRPr="00240130">
        <w:rPr>
          <w:rFonts w:ascii="Times New Roman" w:hAnsi="Times New Roman"/>
          <w:sz w:val="24"/>
          <w:szCs w:val="24"/>
          <w:lang w:val="ru-RU" w:eastAsia="ru-RU"/>
        </w:rPr>
        <w:t>?</w:t>
      </w:r>
    </w:p>
    <w:p w:rsidR="004B25C0" w:rsidRPr="00240130" w:rsidRDefault="004B25C0" w:rsidP="00B807E3">
      <w:pPr>
        <w:spacing w:after="0" w:line="240" w:lineRule="auto"/>
        <w:ind w:firstLine="709"/>
        <w:jc w:val="both"/>
        <w:rPr>
          <w:rFonts w:ascii="Times New Roman" w:hAnsi="Times New Roman"/>
          <w:sz w:val="24"/>
          <w:szCs w:val="24"/>
          <w:lang w:val="ru-RU"/>
        </w:rPr>
      </w:pPr>
    </w:p>
    <w:p w:rsidR="004B25C0" w:rsidRPr="00240130" w:rsidRDefault="004B25C0" w:rsidP="00B807E3">
      <w:pPr>
        <w:spacing w:after="0" w:line="240" w:lineRule="auto"/>
        <w:ind w:firstLine="709"/>
        <w:jc w:val="both"/>
        <w:rPr>
          <w:rFonts w:ascii="Times New Roman" w:hAnsi="Times New Roman"/>
          <w:sz w:val="24"/>
          <w:szCs w:val="24"/>
          <w:lang w:val="ru-RU"/>
        </w:rPr>
      </w:pPr>
    </w:p>
    <w:p w:rsidR="004B25C0" w:rsidRPr="00240130" w:rsidRDefault="004B25C0" w:rsidP="00B807E3">
      <w:pPr>
        <w:spacing w:after="0" w:line="240" w:lineRule="auto"/>
        <w:ind w:firstLine="709"/>
        <w:jc w:val="center"/>
        <w:rPr>
          <w:rFonts w:ascii="Times New Roman" w:hAnsi="Times New Roman"/>
          <w:b/>
          <w:sz w:val="24"/>
          <w:szCs w:val="24"/>
        </w:rPr>
      </w:pPr>
      <w:r w:rsidRPr="00240130">
        <w:rPr>
          <w:rFonts w:ascii="Times New Roman" w:hAnsi="Times New Roman"/>
          <w:b/>
          <w:sz w:val="24"/>
          <w:szCs w:val="24"/>
        </w:rPr>
        <w:t>Варіант 6.</w:t>
      </w:r>
    </w:p>
    <w:p w:rsidR="004B25C0" w:rsidRPr="00240130" w:rsidRDefault="004B25C0" w:rsidP="00B807E3">
      <w:pPr>
        <w:spacing w:after="0" w:line="240" w:lineRule="auto"/>
        <w:ind w:firstLine="709"/>
        <w:rPr>
          <w:rFonts w:ascii="Times New Roman" w:hAnsi="Times New Roman"/>
          <w:b/>
          <w:color w:val="000000"/>
          <w:sz w:val="24"/>
          <w:szCs w:val="24"/>
          <w:lang w:eastAsia="uk-UA"/>
        </w:rPr>
      </w:pPr>
      <w:r w:rsidRPr="00240130">
        <w:rPr>
          <w:rFonts w:ascii="Times New Roman" w:hAnsi="Times New Roman"/>
          <w:b/>
          <w:color w:val="000000"/>
          <w:sz w:val="24"/>
          <w:szCs w:val="24"/>
          <w:lang w:eastAsia="uk-UA"/>
        </w:rPr>
        <w:t>І. Розкрийте питання:</w:t>
      </w:r>
    </w:p>
    <w:p w:rsidR="004B25C0" w:rsidRPr="00240130" w:rsidRDefault="004B25C0" w:rsidP="00B807E3">
      <w:pPr>
        <w:numPr>
          <w:ilvl w:val="0"/>
          <w:numId w:val="7"/>
        </w:numPr>
        <w:spacing w:after="0" w:line="240" w:lineRule="auto"/>
        <w:ind w:left="0" w:firstLine="709"/>
        <w:rPr>
          <w:rFonts w:ascii="Times New Roman" w:hAnsi="Times New Roman"/>
          <w:sz w:val="24"/>
          <w:szCs w:val="24"/>
        </w:rPr>
      </w:pPr>
      <w:r w:rsidRPr="00240130">
        <w:rPr>
          <w:rFonts w:ascii="Times New Roman" w:hAnsi="Times New Roman"/>
          <w:sz w:val="24"/>
          <w:szCs w:val="24"/>
        </w:rPr>
        <w:t>Поняття та види міжнародних договорів як основних джерел МПП.</w:t>
      </w:r>
    </w:p>
    <w:p w:rsidR="004B25C0" w:rsidRPr="00240130" w:rsidRDefault="004B25C0" w:rsidP="00B807E3">
      <w:pPr>
        <w:numPr>
          <w:ilvl w:val="0"/>
          <w:numId w:val="7"/>
        </w:numPr>
        <w:spacing w:after="0" w:line="240" w:lineRule="auto"/>
        <w:ind w:left="0" w:firstLine="709"/>
        <w:rPr>
          <w:rFonts w:ascii="Times New Roman" w:hAnsi="Times New Roman"/>
          <w:sz w:val="24"/>
          <w:szCs w:val="24"/>
        </w:rPr>
      </w:pPr>
      <w:r w:rsidRPr="00240130">
        <w:rPr>
          <w:rFonts w:ascii="Times New Roman" w:hAnsi="Times New Roman"/>
          <w:sz w:val="24"/>
          <w:szCs w:val="24"/>
        </w:rPr>
        <w:t xml:space="preserve">Права та </w:t>
      </w:r>
      <w:proofErr w:type="spellStart"/>
      <w:r w:rsidRPr="00240130">
        <w:rPr>
          <w:rFonts w:ascii="Times New Roman" w:hAnsi="Times New Roman"/>
          <w:sz w:val="24"/>
          <w:szCs w:val="24"/>
        </w:rPr>
        <w:t>обов</w:t>
      </w:r>
      <w:proofErr w:type="spellEnd"/>
      <w:r w:rsidRPr="00240130">
        <w:rPr>
          <w:rFonts w:ascii="Times New Roman" w:hAnsi="Times New Roman"/>
          <w:sz w:val="24"/>
          <w:szCs w:val="24"/>
          <w:lang w:val="ru-RU"/>
        </w:rPr>
        <w:t>’</w:t>
      </w:r>
      <w:proofErr w:type="spellStart"/>
      <w:r w:rsidRPr="00240130">
        <w:rPr>
          <w:rFonts w:ascii="Times New Roman" w:hAnsi="Times New Roman"/>
          <w:sz w:val="24"/>
          <w:szCs w:val="24"/>
        </w:rPr>
        <w:t>язки</w:t>
      </w:r>
      <w:proofErr w:type="spellEnd"/>
      <w:r w:rsidRPr="00240130">
        <w:rPr>
          <w:rFonts w:ascii="Times New Roman" w:hAnsi="Times New Roman"/>
          <w:sz w:val="24"/>
          <w:szCs w:val="24"/>
        </w:rPr>
        <w:t xml:space="preserve"> командира повітряного судна.</w:t>
      </w:r>
    </w:p>
    <w:p w:rsidR="004B25C0" w:rsidRPr="00240130" w:rsidRDefault="004B25C0" w:rsidP="00B807E3">
      <w:pPr>
        <w:spacing w:after="0" w:line="240" w:lineRule="auto"/>
        <w:ind w:firstLine="709"/>
        <w:jc w:val="both"/>
        <w:rPr>
          <w:rFonts w:ascii="Times New Roman" w:hAnsi="Times New Roman"/>
          <w:b/>
          <w:sz w:val="24"/>
          <w:szCs w:val="24"/>
        </w:rPr>
      </w:pPr>
      <w:r w:rsidRPr="00240130">
        <w:rPr>
          <w:rFonts w:ascii="Times New Roman" w:hAnsi="Times New Roman"/>
          <w:b/>
          <w:sz w:val="24"/>
          <w:szCs w:val="24"/>
        </w:rPr>
        <w:t>ІІ. Розв’яжіть задачу</w:t>
      </w:r>
    </w:p>
    <w:p w:rsidR="004B25C0" w:rsidRPr="00240130" w:rsidRDefault="004B25C0" w:rsidP="00B807E3">
      <w:pPr>
        <w:spacing w:after="0" w:line="240" w:lineRule="auto"/>
        <w:ind w:firstLine="709"/>
        <w:jc w:val="both"/>
        <w:rPr>
          <w:rFonts w:ascii="Times New Roman" w:hAnsi="Times New Roman"/>
          <w:sz w:val="24"/>
          <w:szCs w:val="24"/>
          <w:lang w:eastAsia="ru-RU"/>
        </w:rPr>
      </w:pPr>
      <w:r w:rsidRPr="00240130">
        <w:rPr>
          <w:rFonts w:ascii="Times New Roman" w:hAnsi="Times New Roman"/>
          <w:sz w:val="24"/>
          <w:szCs w:val="24"/>
          <w:lang w:eastAsia="ru-RU"/>
        </w:rPr>
        <w:t>Під час здійснення міжнародного польоту повітряне судно почало втрачати висоту. Екіпаж повітряного судна зв’язався з диспетчерськими службами та отримав дозвіл на здійснення вимушеної посадки літака на запасний аеродром найближчого аеропорту. Оскільки екіпаж повітряного судна фактично втратив контроль над висотою польоту та швидкістю повітряного судна, здійснення посадки повітряного судна з найменшими пошкодженнями залежало виключно від майстерності командира та другого пілота повітряного судна. Внаслідок даних подій частина вантажу була пошкоджена, а також було завдано шкоди здоров’ю пасажирів.</w:t>
      </w:r>
    </w:p>
    <w:p w:rsidR="004B25C0" w:rsidRPr="00240130" w:rsidRDefault="004B25C0" w:rsidP="00B807E3">
      <w:pPr>
        <w:spacing w:after="0" w:line="240" w:lineRule="auto"/>
        <w:ind w:firstLine="709"/>
        <w:jc w:val="both"/>
        <w:rPr>
          <w:rFonts w:ascii="Times New Roman" w:hAnsi="Times New Roman"/>
          <w:sz w:val="24"/>
          <w:szCs w:val="24"/>
          <w:lang w:eastAsia="ru-RU"/>
        </w:rPr>
      </w:pPr>
      <w:r w:rsidRPr="00240130">
        <w:rPr>
          <w:rFonts w:ascii="Times New Roman" w:hAnsi="Times New Roman"/>
          <w:sz w:val="24"/>
          <w:szCs w:val="24"/>
          <w:lang w:eastAsia="ru-RU"/>
        </w:rPr>
        <w:t>В якому обсязі перевізник несе відповідальність?</w:t>
      </w:r>
    </w:p>
    <w:p w:rsidR="004B25C0" w:rsidRPr="00240130" w:rsidRDefault="004B25C0" w:rsidP="00B807E3">
      <w:pPr>
        <w:spacing w:after="0" w:line="240" w:lineRule="auto"/>
        <w:ind w:firstLine="709"/>
        <w:jc w:val="both"/>
        <w:rPr>
          <w:rFonts w:ascii="Times New Roman" w:hAnsi="Times New Roman"/>
          <w:sz w:val="24"/>
          <w:szCs w:val="24"/>
          <w:lang w:eastAsia="ru-RU"/>
        </w:rPr>
      </w:pPr>
      <w:r w:rsidRPr="00240130">
        <w:rPr>
          <w:rFonts w:ascii="Times New Roman" w:hAnsi="Times New Roman"/>
          <w:sz w:val="24"/>
          <w:szCs w:val="24"/>
          <w:lang w:eastAsia="ru-RU"/>
        </w:rPr>
        <w:t>Який документ регламентує питання відповідальності?</w:t>
      </w:r>
    </w:p>
    <w:p w:rsidR="004B25C0" w:rsidRPr="00240130" w:rsidRDefault="004B25C0" w:rsidP="00B807E3">
      <w:pPr>
        <w:spacing w:after="0" w:line="240" w:lineRule="auto"/>
        <w:ind w:firstLine="709"/>
        <w:jc w:val="both"/>
        <w:rPr>
          <w:rFonts w:ascii="Times New Roman" w:hAnsi="Times New Roman"/>
          <w:sz w:val="24"/>
          <w:szCs w:val="24"/>
        </w:rPr>
      </w:pPr>
    </w:p>
    <w:p w:rsidR="004B25C0" w:rsidRPr="00240130" w:rsidRDefault="004B25C0" w:rsidP="00B807E3">
      <w:pPr>
        <w:spacing w:after="0" w:line="240" w:lineRule="auto"/>
        <w:ind w:firstLine="709"/>
        <w:jc w:val="both"/>
        <w:rPr>
          <w:rFonts w:ascii="Times New Roman" w:hAnsi="Times New Roman"/>
          <w:sz w:val="24"/>
          <w:szCs w:val="24"/>
        </w:rPr>
      </w:pPr>
    </w:p>
    <w:p w:rsidR="004B25C0" w:rsidRPr="00240130" w:rsidRDefault="004B25C0" w:rsidP="00B807E3">
      <w:pPr>
        <w:spacing w:after="0" w:line="240" w:lineRule="auto"/>
        <w:ind w:firstLine="709"/>
        <w:jc w:val="center"/>
        <w:rPr>
          <w:rFonts w:ascii="Times New Roman" w:hAnsi="Times New Roman"/>
          <w:b/>
          <w:sz w:val="24"/>
          <w:szCs w:val="24"/>
        </w:rPr>
      </w:pPr>
      <w:r w:rsidRPr="00240130">
        <w:rPr>
          <w:rFonts w:ascii="Times New Roman" w:hAnsi="Times New Roman"/>
          <w:b/>
          <w:sz w:val="24"/>
          <w:szCs w:val="24"/>
        </w:rPr>
        <w:t>Варіант 7.</w:t>
      </w:r>
    </w:p>
    <w:p w:rsidR="004B25C0" w:rsidRPr="00240130" w:rsidRDefault="004B25C0" w:rsidP="00B807E3">
      <w:pPr>
        <w:spacing w:after="0" w:line="240" w:lineRule="auto"/>
        <w:ind w:firstLine="709"/>
        <w:rPr>
          <w:rFonts w:ascii="Times New Roman" w:hAnsi="Times New Roman"/>
          <w:b/>
          <w:color w:val="000000"/>
          <w:sz w:val="24"/>
          <w:szCs w:val="24"/>
          <w:lang w:eastAsia="uk-UA"/>
        </w:rPr>
      </w:pPr>
      <w:r w:rsidRPr="00240130">
        <w:rPr>
          <w:rFonts w:ascii="Times New Roman" w:hAnsi="Times New Roman"/>
          <w:b/>
          <w:color w:val="000000"/>
          <w:sz w:val="24"/>
          <w:szCs w:val="24"/>
          <w:lang w:eastAsia="uk-UA"/>
        </w:rPr>
        <w:t>І. Розкрийте питання:</w:t>
      </w:r>
    </w:p>
    <w:p w:rsidR="004B25C0" w:rsidRPr="00240130" w:rsidRDefault="004B25C0" w:rsidP="00B807E3">
      <w:pPr>
        <w:numPr>
          <w:ilvl w:val="0"/>
          <w:numId w:val="8"/>
        </w:numPr>
        <w:spacing w:after="0" w:line="240" w:lineRule="auto"/>
        <w:ind w:left="0" w:firstLine="709"/>
        <w:rPr>
          <w:rFonts w:ascii="Times New Roman" w:hAnsi="Times New Roman"/>
          <w:sz w:val="24"/>
          <w:szCs w:val="24"/>
        </w:rPr>
      </w:pPr>
      <w:r w:rsidRPr="00240130">
        <w:rPr>
          <w:rFonts w:ascii="Times New Roman" w:hAnsi="Times New Roman"/>
          <w:sz w:val="24"/>
          <w:szCs w:val="24"/>
        </w:rPr>
        <w:t xml:space="preserve">Права та </w:t>
      </w:r>
      <w:proofErr w:type="spellStart"/>
      <w:r w:rsidRPr="00240130">
        <w:rPr>
          <w:rFonts w:ascii="Times New Roman" w:hAnsi="Times New Roman"/>
          <w:sz w:val="24"/>
          <w:szCs w:val="24"/>
        </w:rPr>
        <w:t>обов</w:t>
      </w:r>
      <w:proofErr w:type="spellEnd"/>
      <w:r w:rsidRPr="00240130">
        <w:rPr>
          <w:rFonts w:ascii="Times New Roman" w:hAnsi="Times New Roman"/>
          <w:sz w:val="24"/>
          <w:szCs w:val="24"/>
          <w:lang w:val="ru-RU"/>
        </w:rPr>
        <w:t>’</w:t>
      </w:r>
      <w:proofErr w:type="spellStart"/>
      <w:r w:rsidRPr="00240130">
        <w:rPr>
          <w:rFonts w:ascii="Times New Roman" w:hAnsi="Times New Roman"/>
          <w:sz w:val="24"/>
          <w:szCs w:val="24"/>
        </w:rPr>
        <w:t>язки</w:t>
      </w:r>
      <w:proofErr w:type="spellEnd"/>
      <w:r w:rsidRPr="00240130">
        <w:rPr>
          <w:rFonts w:ascii="Times New Roman" w:hAnsi="Times New Roman"/>
          <w:sz w:val="24"/>
          <w:szCs w:val="24"/>
        </w:rPr>
        <w:t xml:space="preserve"> членів екіпажу повітряного судна.</w:t>
      </w:r>
    </w:p>
    <w:p w:rsidR="004B25C0" w:rsidRPr="00240130" w:rsidRDefault="004B25C0" w:rsidP="00B807E3">
      <w:pPr>
        <w:numPr>
          <w:ilvl w:val="0"/>
          <w:numId w:val="8"/>
        </w:numPr>
        <w:spacing w:after="0" w:line="240" w:lineRule="auto"/>
        <w:ind w:left="0" w:firstLine="709"/>
        <w:rPr>
          <w:rFonts w:ascii="Times New Roman" w:hAnsi="Times New Roman"/>
          <w:sz w:val="24"/>
          <w:szCs w:val="24"/>
        </w:rPr>
      </w:pPr>
      <w:r w:rsidRPr="00240130">
        <w:rPr>
          <w:rFonts w:ascii="Times New Roman" w:hAnsi="Times New Roman"/>
          <w:sz w:val="24"/>
          <w:szCs w:val="24"/>
        </w:rPr>
        <w:t>Порядок укладення договору про міжнародне повітряне перевезення.</w:t>
      </w:r>
    </w:p>
    <w:p w:rsidR="004B25C0" w:rsidRPr="00240130" w:rsidRDefault="004B25C0" w:rsidP="00B807E3">
      <w:pPr>
        <w:spacing w:after="0" w:line="240" w:lineRule="auto"/>
        <w:ind w:firstLine="709"/>
        <w:jc w:val="both"/>
        <w:rPr>
          <w:rFonts w:ascii="Times New Roman" w:hAnsi="Times New Roman"/>
          <w:b/>
          <w:sz w:val="24"/>
          <w:szCs w:val="24"/>
        </w:rPr>
      </w:pPr>
      <w:r w:rsidRPr="00240130">
        <w:rPr>
          <w:rFonts w:ascii="Times New Roman" w:hAnsi="Times New Roman"/>
          <w:b/>
          <w:sz w:val="24"/>
          <w:szCs w:val="24"/>
        </w:rPr>
        <w:t>ІІ. Розв’яжіть задачу</w:t>
      </w:r>
    </w:p>
    <w:p w:rsidR="004B25C0" w:rsidRPr="00240130" w:rsidRDefault="004B25C0" w:rsidP="00B807E3">
      <w:pPr>
        <w:spacing w:after="0" w:line="240" w:lineRule="auto"/>
        <w:ind w:firstLine="709"/>
        <w:jc w:val="both"/>
        <w:rPr>
          <w:rFonts w:ascii="Times New Roman" w:hAnsi="Times New Roman"/>
          <w:sz w:val="24"/>
          <w:szCs w:val="24"/>
          <w:lang w:eastAsia="ru-RU"/>
        </w:rPr>
      </w:pPr>
      <w:r w:rsidRPr="00240130">
        <w:rPr>
          <w:rFonts w:ascii="Times New Roman" w:hAnsi="Times New Roman"/>
          <w:sz w:val="24"/>
          <w:szCs w:val="24"/>
          <w:lang w:eastAsia="ru-RU"/>
        </w:rPr>
        <w:t>Під час здійснення трансконтинентального польоту, згідно з польотним планом, повітряне судно здійснило посадку у Парижі. Борт-оператор повітряного судна, перевіряючи стан вантажу на повітряному судні встановив, що внаслідок перегріву двигунів температура у хвостовій частині повітряного судна збільшилась на декілька градусів, що спричинило пошкодження вантажу.</w:t>
      </w:r>
    </w:p>
    <w:p w:rsidR="004B25C0" w:rsidRPr="00240130" w:rsidRDefault="004B25C0" w:rsidP="00B807E3">
      <w:pPr>
        <w:spacing w:after="0" w:line="240" w:lineRule="auto"/>
        <w:ind w:firstLine="709"/>
        <w:jc w:val="both"/>
        <w:rPr>
          <w:rFonts w:ascii="Times New Roman" w:hAnsi="Times New Roman"/>
          <w:sz w:val="24"/>
          <w:szCs w:val="24"/>
          <w:lang w:eastAsia="ru-RU"/>
        </w:rPr>
      </w:pPr>
      <w:r w:rsidRPr="00240130">
        <w:rPr>
          <w:rFonts w:ascii="Times New Roman" w:hAnsi="Times New Roman"/>
          <w:sz w:val="24"/>
          <w:szCs w:val="24"/>
          <w:lang w:eastAsia="ru-RU"/>
        </w:rPr>
        <w:t>Хто буде нести відповідальність за пошкодження вантажу?</w:t>
      </w:r>
    </w:p>
    <w:p w:rsidR="004B25C0" w:rsidRPr="00240130" w:rsidRDefault="004B25C0" w:rsidP="00B807E3">
      <w:pPr>
        <w:spacing w:after="0" w:line="240" w:lineRule="auto"/>
        <w:ind w:firstLine="709"/>
        <w:jc w:val="both"/>
        <w:rPr>
          <w:rFonts w:ascii="Times New Roman" w:hAnsi="Times New Roman"/>
          <w:sz w:val="24"/>
          <w:szCs w:val="24"/>
          <w:lang w:eastAsia="ru-RU"/>
        </w:rPr>
      </w:pPr>
      <w:r w:rsidRPr="00240130">
        <w:rPr>
          <w:rFonts w:ascii="Times New Roman" w:hAnsi="Times New Roman"/>
          <w:sz w:val="24"/>
          <w:szCs w:val="24"/>
          <w:lang w:eastAsia="ru-RU"/>
        </w:rPr>
        <w:t>Яким міжнародним правовим актом регулюється питання відповідальності за пошкодження вантажу?</w:t>
      </w:r>
    </w:p>
    <w:p w:rsidR="004B25C0" w:rsidRPr="00240130" w:rsidRDefault="004B25C0" w:rsidP="00B807E3">
      <w:pPr>
        <w:spacing w:after="0" w:line="240" w:lineRule="auto"/>
        <w:ind w:firstLine="709"/>
        <w:jc w:val="both"/>
        <w:rPr>
          <w:rFonts w:ascii="Times New Roman" w:hAnsi="Times New Roman"/>
          <w:sz w:val="24"/>
          <w:szCs w:val="24"/>
        </w:rPr>
      </w:pPr>
    </w:p>
    <w:p w:rsidR="004B25C0" w:rsidRPr="00240130" w:rsidRDefault="004B25C0" w:rsidP="00B807E3">
      <w:pPr>
        <w:spacing w:after="0" w:line="240" w:lineRule="auto"/>
        <w:ind w:firstLine="709"/>
        <w:jc w:val="both"/>
        <w:rPr>
          <w:rFonts w:ascii="Times New Roman" w:hAnsi="Times New Roman"/>
          <w:sz w:val="24"/>
          <w:szCs w:val="24"/>
        </w:rPr>
      </w:pPr>
    </w:p>
    <w:p w:rsidR="004B25C0" w:rsidRPr="00240130" w:rsidRDefault="004B25C0" w:rsidP="00B807E3">
      <w:pPr>
        <w:spacing w:after="0" w:line="240" w:lineRule="auto"/>
        <w:ind w:firstLine="709"/>
        <w:jc w:val="center"/>
        <w:rPr>
          <w:rFonts w:ascii="Times New Roman" w:hAnsi="Times New Roman"/>
          <w:b/>
          <w:sz w:val="24"/>
          <w:szCs w:val="24"/>
        </w:rPr>
      </w:pPr>
      <w:r w:rsidRPr="00240130">
        <w:rPr>
          <w:rFonts w:ascii="Times New Roman" w:hAnsi="Times New Roman"/>
          <w:b/>
          <w:sz w:val="24"/>
          <w:szCs w:val="24"/>
        </w:rPr>
        <w:t>Варіант 8.</w:t>
      </w:r>
    </w:p>
    <w:p w:rsidR="004B25C0" w:rsidRPr="00240130" w:rsidRDefault="004B25C0" w:rsidP="00B807E3">
      <w:pPr>
        <w:spacing w:after="0" w:line="240" w:lineRule="auto"/>
        <w:ind w:firstLine="709"/>
        <w:rPr>
          <w:rFonts w:ascii="Times New Roman" w:hAnsi="Times New Roman"/>
          <w:b/>
          <w:color w:val="000000"/>
          <w:sz w:val="24"/>
          <w:szCs w:val="24"/>
          <w:lang w:eastAsia="uk-UA"/>
        </w:rPr>
      </w:pPr>
      <w:r w:rsidRPr="00240130">
        <w:rPr>
          <w:rFonts w:ascii="Times New Roman" w:hAnsi="Times New Roman"/>
          <w:b/>
          <w:color w:val="000000"/>
          <w:sz w:val="24"/>
          <w:szCs w:val="24"/>
          <w:lang w:eastAsia="uk-UA"/>
        </w:rPr>
        <w:t>І. Розкрийте питання:</w:t>
      </w:r>
    </w:p>
    <w:p w:rsidR="004B25C0" w:rsidRPr="00240130" w:rsidRDefault="004B25C0" w:rsidP="00B807E3">
      <w:pPr>
        <w:numPr>
          <w:ilvl w:val="0"/>
          <w:numId w:val="9"/>
        </w:numPr>
        <w:spacing w:after="0" w:line="240" w:lineRule="auto"/>
        <w:ind w:left="0" w:firstLine="709"/>
        <w:rPr>
          <w:rFonts w:ascii="Times New Roman" w:hAnsi="Times New Roman"/>
          <w:sz w:val="24"/>
          <w:szCs w:val="24"/>
        </w:rPr>
      </w:pPr>
      <w:r w:rsidRPr="00240130">
        <w:rPr>
          <w:rFonts w:ascii="Times New Roman" w:hAnsi="Times New Roman"/>
          <w:sz w:val="24"/>
          <w:szCs w:val="24"/>
        </w:rPr>
        <w:t>Поняття повітряного судна.</w:t>
      </w:r>
    </w:p>
    <w:p w:rsidR="004B25C0" w:rsidRPr="00240130" w:rsidRDefault="004B25C0" w:rsidP="00B807E3">
      <w:pPr>
        <w:numPr>
          <w:ilvl w:val="0"/>
          <w:numId w:val="9"/>
        </w:numPr>
        <w:spacing w:after="0" w:line="240" w:lineRule="auto"/>
        <w:ind w:left="0" w:firstLine="709"/>
        <w:rPr>
          <w:rFonts w:ascii="Times New Roman" w:hAnsi="Times New Roman"/>
          <w:sz w:val="24"/>
          <w:szCs w:val="24"/>
        </w:rPr>
      </w:pPr>
      <w:r w:rsidRPr="00240130">
        <w:rPr>
          <w:rFonts w:ascii="Times New Roman" w:hAnsi="Times New Roman"/>
          <w:sz w:val="24"/>
          <w:szCs w:val="24"/>
        </w:rPr>
        <w:t>Інститут повітряного транспорту – ІТА.</w:t>
      </w:r>
    </w:p>
    <w:p w:rsidR="004B25C0" w:rsidRPr="00240130" w:rsidRDefault="004B25C0" w:rsidP="00B807E3">
      <w:pPr>
        <w:spacing w:after="0" w:line="240" w:lineRule="auto"/>
        <w:ind w:firstLine="709"/>
        <w:jc w:val="both"/>
        <w:rPr>
          <w:rFonts w:ascii="Times New Roman" w:hAnsi="Times New Roman"/>
          <w:b/>
          <w:sz w:val="24"/>
          <w:szCs w:val="24"/>
        </w:rPr>
      </w:pPr>
      <w:r w:rsidRPr="00240130">
        <w:rPr>
          <w:rFonts w:ascii="Times New Roman" w:hAnsi="Times New Roman"/>
          <w:b/>
          <w:sz w:val="24"/>
          <w:szCs w:val="24"/>
        </w:rPr>
        <w:t>ІІ. Розв’яжіть задачу</w:t>
      </w:r>
    </w:p>
    <w:p w:rsidR="004B25C0" w:rsidRPr="00240130" w:rsidRDefault="004B25C0" w:rsidP="00B807E3">
      <w:pPr>
        <w:spacing w:after="0" w:line="240" w:lineRule="auto"/>
        <w:ind w:firstLine="709"/>
        <w:jc w:val="both"/>
        <w:rPr>
          <w:rFonts w:ascii="Times New Roman" w:hAnsi="Times New Roman"/>
          <w:sz w:val="24"/>
          <w:szCs w:val="24"/>
          <w:lang w:val="ru-RU" w:eastAsia="ru-RU"/>
        </w:rPr>
      </w:pPr>
      <w:r w:rsidRPr="00240130">
        <w:rPr>
          <w:rFonts w:ascii="Times New Roman" w:hAnsi="Times New Roman"/>
          <w:sz w:val="24"/>
          <w:szCs w:val="24"/>
          <w:lang w:eastAsia="ru-RU"/>
        </w:rPr>
        <w:lastRenderedPageBreak/>
        <w:t xml:space="preserve">Отримавши багаж в аеропорту, пасажир П. виявив, що багаж було ушкоджено, про що він відразу заявив представнику авіаперевізника, який пообіцяв передзвонити, як тільки буде прийняте рішення по його претензії. </w:t>
      </w:r>
      <w:r w:rsidRPr="00240130">
        <w:rPr>
          <w:rFonts w:ascii="Times New Roman" w:hAnsi="Times New Roman"/>
          <w:sz w:val="24"/>
          <w:szCs w:val="24"/>
          <w:lang w:val="ru-RU" w:eastAsia="ru-RU"/>
        </w:rPr>
        <w:t xml:space="preserve">П. </w:t>
      </w:r>
      <w:proofErr w:type="spellStart"/>
      <w:r w:rsidRPr="00240130">
        <w:rPr>
          <w:rFonts w:ascii="Times New Roman" w:hAnsi="Times New Roman"/>
          <w:sz w:val="24"/>
          <w:szCs w:val="24"/>
          <w:lang w:val="ru-RU" w:eastAsia="ru-RU"/>
        </w:rPr>
        <w:t>чекав</w:t>
      </w:r>
      <w:proofErr w:type="spellEnd"/>
      <w:r w:rsidRPr="00240130">
        <w:rPr>
          <w:rFonts w:ascii="Times New Roman" w:hAnsi="Times New Roman"/>
          <w:sz w:val="24"/>
          <w:szCs w:val="24"/>
          <w:lang w:val="ru-RU" w:eastAsia="ru-RU"/>
        </w:rPr>
        <w:t xml:space="preserve"> 10 </w:t>
      </w:r>
      <w:proofErr w:type="spellStart"/>
      <w:r w:rsidRPr="00240130">
        <w:rPr>
          <w:rFonts w:ascii="Times New Roman" w:hAnsi="Times New Roman"/>
          <w:sz w:val="24"/>
          <w:szCs w:val="24"/>
          <w:lang w:val="ru-RU" w:eastAsia="ru-RU"/>
        </w:rPr>
        <w:t>днів</w:t>
      </w:r>
      <w:proofErr w:type="spellEnd"/>
      <w:r w:rsidRPr="00240130">
        <w:rPr>
          <w:rFonts w:ascii="Times New Roman" w:hAnsi="Times New Roman"/>
          <w:sz w:val="24"/>
          <w:szCs w:val="24"/>
          <w:lang w:val="ru-RU" w:eastAsia="ru-RU"/>
        </w:rPr>
        <w:t xml:space="preserve">, а </w:t>
      </w:r>
      <w:proofErr w:type="spellStart"/>
      <w:r w:rsidRPr="00240130">
        <w:rPr>
          <w:rFonts w:ascii="Times New Roman" w:hAnsi="Times New Roman"/>
          <w:sz w:val="24"/>
          <w:szCs w:val="24"/>
          <w:lang w:val="ru-RU" w:eastAsia="ru-RU"/>
        </w:rPr>
        <w:t>потім</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звернувся</w:t>
      </w:r>
      <w:proofErr w:type="spellEnd"/>
      <w:r w:rsidRPr="00240130">
        <w:rPr>
          <w:rFonts w:ascii="Times New Roman" w:hAnsi="Times New Roman"/>
          <w:sz w:val="24"/>
          <w:szCs w:val="24"/>
          <w:lang w:val="ru-RU" w:eastAsia="ru-RU"/>
        </w:rPr>
        <w:t xml:space="preserve"> з </w:t>
      </w:r>
      <w:proofErr w:type="spellStart"/>
      <w:r w:rsidRPr="00240130">
        <w:rPr>
          <w:rFonts w:ascii="Times New Roman" w:hAnsi="Times New Roman"/>
          <w:sz w:val="24"/>
          <w:szCs w:val="24"/>
          <w:lang w:val="ru-RU" w:eastAsia="ru-RU"/>
        </w:rPr>
        <w:t>позовом</w:t>
      </w:r>
      <w:proofErr w:type="spellEnd"/>
      <w:r w:rsidRPr="00240130">
        <w:rPr>
          <w:rFonts w:ascii="Times New Roman" w:hAnsi="Times New Roman"/>
          <w:sz w:val="24"/>
          <w:szCs w:val="24"/>
          <w:lang w:val="ru-RU" w:eastAsia="ru-RU"/>
        </w:rPr>
        <w:t xml:space="preserve"> </w:t>
      </w:r>
      <w:proofErr w:type="gramStart"/>
      <w:r w:rsidRPr="00240130">
        <w:rPr>
          <w:rFonts w:ascii="Times New Roman" w:hAnsi="Times New Roman"/>
          <w:sz w:val="24"/>
          <w:szCs w:val="24"/>
          <w:lang w:val="ru-RU" w:eastAsia="ru-RU"/>
        </w:rPr>
        <w:t>до</w:t>
      </w:r>
      <w:proofErr w:type="gramEnd"/>
      <w:r w:rsidRPr="00240130">
        <w:rPr>
          <w:rFonts w:ascii="Times New Roman" w:hAnsi="Times New Roman"/>
          <w:sz w:val="24"/>
          <w:szCs w:val="24"/>
          <w:lang w:val="ru-RU" w:eastAsia="ru-RU"/>
        </w:rPr>
        <w:t xml:space="preserve"> суду. </w:t>
      </w:r>
      <w:r w:rsidRPr="00240130">
        <w:rPr>
          <w:rFonts w:ascii="Times New Roman" w:hAnsi="Times New Roman"/>
          <w:sz w:val="24"/>
          <w:szCs w:val="24"/>
          <w:lang w:eastAsia="ru-RU"/>
        </w:rPr>
        <w:t>А</w:t>
      </w:r>
      <w:proofErr w:type="spellStart"/>
      <w:r w:rsidRPr="00240130">
        <w:rPr>
          <w:rFonts w:ascii="Times New Roman" w:hAnsi="Times New Roman"/>
          <w:sz w:val="24"/>
          <w:szCs w:val="24"/>
          <w:lang w:val="ru-RU" w:eastAsia="ru-RU"/>
        </w:rPr>
        <w:t>віаперевізник</w:t>
      </w:r>
      <w:proofErr w:type="spellEnd"/>
      <w:r w:rsidRPr="00240130">
        <w:rPr>
          <w:rFonts w:ascii="Times New Roman" w:hAnsi="Times New Roman"/>
          <w:sz w:val="24"/>
          <w:szCs w:val="24"/>
          <w:lang w:val="ru-RU" w:eastAsia="ru-RU"/>
        </w:rPr>
        <w:t xml:space="preserve"> у </w:t>
      </w:r>
      <w:proofErr w:type="spellStart"/>
      <w:r w:rsidRPr="00240130">
        <w:rPr>
          <w:rFonts w:ascii="Times New Roman" w:hAnsi="Times New Roman"/>
          <w:sz w:val="24"/>
          <w:szCs w:val="24"/>
          <w:lang w:val="ru-RU" w:eastAsia="ru-RU"/>
        </w:rPr>
        <w:t>відповіді</w:t>
      </w:r>
      <w:proofErr w:type="spellEnd"/>
      <w:r w:rsidRPr="00240130">
        <w:rPr>
          <w:rFonts w:ascii="Times New Roman" w:hAnsi="Times New Roman"/>
          <w:sz w:val="24"/>
          <w:szCs w:val="24"/>
          <w:lang w:val="ru-RU" w:eastAsia="ru-RU"/>
        </w:rPr>
        <w:t xml:space="preserve"> на </w:t>
      </w:r>
      <w:proofErr w:type="spellStart"/>
      <w:r w:rsidRPr="00240130">
        <w:rPr>
          <w:rFonts w:ascii="Times New Roman" w:hAnsi="Times New Roman"/>
          <w:sz w:val="24"/>
          <w:szCs w:val="24"/>
          <w:lang w:val="ru-RU" w:eastAsia="ru-RU"/>
        </w:rPr>
        <w:t>позов</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зазначив</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що</w:t>
      </w:r>
      <w:proofErr w:type="spellEnd"/>
      <w:r w:rsidRPr="00240130">
        <w:rPr>
          <w:rFonts w:ascii="Times New Roman" w:hAnsi="Times New Roman"/>
          <w:sz w:val="24"/>
          <w:szCs w:val="24"/>
          <w:lang w:val="ru-RU" w:eastAsia="ru-RU"/>
        </w:rPr>
        <w:t xml:space="preserve"> П. про</w:t>
      </w:r>
      <w:proofErr w:type="spellStart"/>
      <w:r w:rsidRPr="00240130">
        <w:rPr>
          <w:rFonts w:ascii="Times New Roman" w:hAnsi="Times New Roman"/>
          <w:sz w:val="24"/>
          <w:szCs w:val="24"/>
          <w:lang w:eastAsia="ru-RU"/>
        </w:rPr>
        <w:t>тягом</w:t>
      </w:r>
      <w:proofErr w:type="spellEnd"/>
      <w:r w:rsidRPr="00240130">
        <w:rPr>
          <w:rFonts w:ascii="Times New Roman" w:hAnsi="Times New Roman"/>
          <w:sz w:val="24"/>
          <w:szCs w:val="24"/>
          <w:lang w:val="ru-RU" w:eastAsia="ru-RU"/>
        </w:rPr>
        <w:t xml:space="preserve"> 7 </w:t>
      </w:r>
      <w:proofErr w:type="spellStart"/>
      <w:r w:rsidRPr="00240130">
        <w:rPr>
          <w:rFonts w:ascii="Times New Roman" w:hAnsi="Times New Roman"/>
          <w:sz w:val="24"/>
          <w:szCs w:val="24"/>
          <w:lang w:val="ru-RU" w:eastAsia="ru-RU"/>
        </w:rPr>
        <w:t>днів</w:t>
      </w:r>
      <w:proofErr w:type="spellEnd"/>
      <w:r w:rsidRPr="00240130">
        <w:rPr>
          <w:rFonts w:ascii="Times New Roman" w:hAnsi="Times New Roman"/>
          <w:sz w:val="24"/>
          <w:szCs w:val="24"/>
          <w:lang w:val="ru-RU" w:eastAsia="ru-RU"/>
        </w:rPr>
        <w:t xml:space="preserve"> з </w:t>
      </w:r>
      <w:proofErr w:type="spellStart"/>
      <w:r w:rsidRPr="00240130">
        <w:rPr>
          <w:rFonts w:ascii="Times New Roman" w:hAnsi="Times New Roman"/>
          <w:sz w:val="24"/>
          <w:szCs w:val="24"/>
          <w:lang w:val="ru-RU" w:eastAsia="ru-RU"/>
        </w:rPr>
        <w:t>дати</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одержання</w:t>
      </w:r>
      <w:proofErr w:type="spellEnd"/>
      <w:r w:rsidRPr="00240130">
        <w:rPr>
          <w:rFonts w:ascii="Times New Roman" w:hAnsi="Times New Roman"/>
          <w:sz w:val="24"/>
          <w:szCs w:val="24"/>
          <w:lang w:val="ru-RU" w:eastAsia="ru-RU"/>
        </w:rPr>
        <w:t xml:space="preserve"> багажу так і не </w:t>
      </w:r>
      <w:proofErr w:type="spellStart"/>
      <w:r w:rsidRPr="00240130">
        <w:rPr>
          <w:rFonts w:ascii="Times New Roman" w:hAnsi="Times New Roman"/>
          <w:sz w:val="24"/>
          <w:szCs w:val="24"/>
          <w:lang w:val="ru-RU" w:eastAsia="ru-RU"/>
        </w:rPr>
        <w:t>звернувся</w:t>
      </w:r>
      <w:proofErr w:type="spellEnd"/>
      <w:r w:rsidRPr="00240130">
        <w:rPr>
          <w:rFonts w:ascii="Times New Roman" w:hAnsi="Times New Roman"/>
          <w:sz w:val="24"/>
          <w:szCs w:val="24"/>
          <w:lang w:val="ru-RU" w:eastAsia="ru-RU"/>
        </w:rPr>
        <w:t xml:space="preserve"> з </w:t>
      </w:r>
      <w:proofErr w:type="spellStart"/>
      <w:r w:rsidRPr="00240130">
        <w:rPr>
          <w:rFonts w:ascii="Times New Roman" w:hAnsi="Times New Roman"/>
          <w:sz w:val="24"/>
          <w:szCs w:val="24"/>
          <w:lang w:val="ru-RU" w:eastAsia="ru-RU"/>
        </w:rPr>
        <w:t>письмовою</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претензією</w:t>
      </w:r>
      <w:proofErr w:type="spellEnd"/>
      <w:r w:rsidRPr="00240130">
        <w:rPr>
          <w:rFonts w:ascii="Times New Roman" w:hAnsi="Times New Roman"/>
          <w:sz w:val="24"/>
          <w:szCs w:val="24"/>
          <w:lang w:val="ru-RU" w:eastAsia="ru-RU"/>
        </w:rPr>
        <w:t xml:space="preserve">. </w:t>
      </w:r>
    </w:p>
    <w:p w:rsidR="004B25C0" w:rsidRPr="00240130" w:rsidRDefault="004B25C0" w:rsidP="00B807E3">
      <w:pPr>
        <w:spacing w:after="0" w:line="240" w:lineRule="auto"/>
        <w:ind w:firstLine="709"/>
        <w:jc w:val="both"/>
        <w:rPr>
          <w:rFonts w:ascii="Times New Roman" w:hAnsi="Times New Roman"/>
          <w:sz w:val="24"/>
          <w:szCs w:val="24"/>
          <w:lang w:val="ru-RU" w:eastAsia="ru-RU"/>
        </w:rPr>
      </w:pPr>
      <w:r w:rsidRPr="00240130">
        <w:rPr>
          <w:rFonts w:ascii="Times New Roman" w:hAnsi="Times New Roman"/>
          <w:sz w:val="24"/>
          <w:szCs w:val="24"/>
          <w:lang w:val="ru-RU" w:eastAsia="ru-RU"/>
        </w:rPr>
        <w:t xml:space="preserve">Яке </w:t>
      </w:r>
      <w:proofErr w:type="spellStart"/>
      <w:proofErr w:type="gramStart"/>
      <w:r w:rsidRPr="00240130">
        <w:rPr>
          <w:rFonts w:ascii="Times New Roman" w:hAnsi="Times New Roman"/>
          <w:sz w:val="24"/>
          <w:szCs w:val="24"/>
          <w:lang w:val="ru-RU" w:eastAsia="ru-RU"/>
        </w:rPr>
        <w:t>р</w:t>
      </w:r>
      <w:proofErr w:type="gramEnd"/>
      <w:r w:rsidRPr="00240130">
        <w:rPr>
          <w:rFonts w:ascii="Times New Roman" w:hAnsi="Times New Roman"/>
          <w:sz w:val="24"/>
          <w:szCs w:val="24"/>
          <w:lang w:val="ru-RU" w:eastAsia="ru-RU"/>
        </w:rPr>
        <w:t>ішення</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має</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прийняти</w:t>
      </w:r>
      <w:proofErr w:type="spellEnd"/>
      <w:r w:rsidRPr="00240130">
        <w:rPr>
          <w:rFonts w:ascii="Times New Roman" w:hAnsi="Times New Roman"/>
          <w:sz w:val="24"/>
          <w:szCs w:val="24"/>
          <w:lang w:val="ru-RU" w:eastAsia="ru-RU"/>
        </w:rPr>
        <w:t xml:space="preserve"> суд? </w:t>
      </w:r>
    </w:p>
    <w:p w:rsidR="004B25C0" w:rsidRPr="00240130" w:rsidRDefault="004B25C0" w:rsidP="00B807E3">
      <w:pPr>
        <w:spacing w:after="0" w:line="240" w:lineRule="auto"/>
        <w:ind w:firstLine="709"/>
        <w:jc w:val="both"/>
        <w:rPr>
          <w:rFonts w:ascii="Times New Roman" w:hAnsi="Times New Roman"/>
          <w:sz w:val="24"/>
          <w:szCs w:val="24"/>
          <w:lang w:val="ru-RU" w:eastAsia="ru-RU"/>
        </w:rPr>
      </w:pPr>
      <w:proofErr w:type="spellStart"/>
      <w:r w:rsidRPr="00240130">
        <w:rPr>
          <w:rFonts w:ascii="Times New Roman" w:hAnsi="Times New Roman"/>
          <w:sz w:val="24"/>
          <w:szCs w:val="24"/>
          <w:lang w:val="ru-RU" w:eastAsia="ru-RU"/>
        </w:rPr>
        <w:t>Відповідь</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обґрунтуйте</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спираючись</w:t>
      </w:r>
      <w:proofErr w:type="spellEnd"/>
      <w:r w:rsidRPr="00240130">
        <w:rPr>
          <w:rFonts w:ascii="Times New Roman" w:hAnsi="Times New Roman"/>
          <w:sz w:val="24"/>
          <w:szCs w:val="24"/>
          <w:lang w:val="ru-RU" w:eastAsia="ru-RU"/>
        </w:rPr>
        <w:t xml:space="preserve"> на </w:t>
      </w:r>
      <w:proofErr w:type="gramStart"/>
      <w:r w:rsidRPr="00240130">
        <w:rPr>
          <w:rFonts w:ascii="Times New Roman" w:hAnsi="Times New Roman"/>
          <w:sz w:val="24"/>
          <w:szCs w:val="24"/>
          <w:lang w:eastAsia="ru-RU"/>
        </w:rPr>
        <w:t>м</w:t>
      </w:r>
      <w:proofErr w:type="gramEnd"/>
      <w:r w:rsidRPr="00240130">
        <w:rPr>
          <w:rFonts w:ascii="Times New Roman" w:hAnsi="Times New Roman"/>
          <w:sz w:val="24"/>
          <w:szCs w:val="24"/>
          <w:lang w:eastAsia="ru-RU"/>
        </w:rPr>
        <w:t>іжнародний</w:t>
      </w:r>
      <w:r w:rsidRPr="00240130">
        <w:rPr>
          <w:rFonts w:ascii="Times New Roman" w:hAnsi="Times New Roman"/>
          <w:sz w:val="24"/>
          <w:szCs w:val="24"/>
          <w:lang w:val="ru-RU" w:eastAsia="ru-RU"/>
        </w:rPr>
        <w:t xml:space="preserve"> </w:t>
      </w:r>
      <w:r w:rsidRPr="00240130">
        <w:rPr>
          <w:rFonts w:ascii="Times New Roman" w:hAnsi="Times New Roman"/>
          <w:sz w:val="24"/>
          <w:szCs w:val="24"/>
          <w:lang w:eastAsia="ru-RU"/>
        </w:rPr>
        <w:t>нормативно-правовий акт</w:t>
      </w:r>
      <w:r w:rsidRPr="00240130">
        <w:rPr>
          <w:rFonts w:ascii="Times New Roman" w:hAnsi="Times New Roman"/>
          <w:sz w:val="24"/>
          <w:szCs w:val="24"/>
          <w:lang w:val="ru-RU" w:eastAsia="ru-RU"/>
        </w:rPr>
        <w:t>.</w:t>
      </w:r>
    </w:p>
    <w:p w:rsidR="004B25C0" w:rsidRPr="00240130" w:rsidRDefault="004B25C0" w:rsidP="00B807E3">
      <w:pPr>
        <w:spacing w:after="0" w:line="240" w:lineRule="auto"/>
        <w:ind w:firstLine="709"/>
        <w:jc w:val="both"/>
        <w:rPr>
          <w:rFonts w:ascii="Times New Roman" w:hAnsi="Times New Roman"/>
          <w:sz w:val="24"/>
          <w:szCs w:val="24"/>
          <w:lang w:val="ru-RU"/>
        </w:rPr>
      </w:pPr>
    </w:p>
    <w:p w:rsidR="004B25C0" w:rsidRPr="00240130" w:rsidRDefault="004B25C0" w:rsidP="00B807E3">
      <w:pPr>
        <w:spacing w:after="0" w:line="240" w:lineRule="auto"/>
        <w:ind w:firstLine="709"/>
        <w:jc w:val="both"/>
        <w:rPr>
          <w:rFonts w:ascii="Times New Roman" w:hAnsi="Times New Roman"/>
          <w:sz w:val="24"/>
          <w:szCs w:val="24"/>
          <w:lang w:val="ru-RU"/>
        </w:rPr>
      </w:pPr>
    </w:p>
    <w:p w:rsidR="004B25C0" w:rsidRPr="00240130" w:rsidRDefault="004B25C0" w:rsidP="00B807E3">
      <w:pPr>
        <w:spacing w:after="0" w:line="240" w:lineRule="auto"/>
        <w:ind w:firstLine="709"/>
        <w:jc w:val="center"/>
        <w:rPr>
          <w:rFonts w:ascii="Times New Roman" w:hAnsi="Times New Roman"/>
          <w:b/>
          <w:sz w:val="24"/>
          <w:szCs w:val="24"/>
        </w:rPr>
      </w:pPr>
      <w:r w:rsidRPr="00240130">
        <w:rPr>
          <w:rFonts w:ascii="Times New Roman" w:hAnsi="Times New Roman"/>
          <w:b/>
          <w:sz w:val="24"/>
          <w:szCs w:val="24"/>
        </w:rPr>
        <w:t>Варіант 9.</w:t>
      </w:r>
    </w:p>
    <w:p w:rsidR="004B25C0" w:rsidRPr="00240130" w:rsidRDefault="004B25C0" w:rsidP="00B807E3">
      <w:pPr>
        <w:spacing w:after="0" w:line="240" w:lineRule="auto"/>
        <w:ind w:firstLine="709"/>
        <w:rPr>
          <w:rFonts w:ascii="Times New Roman" w:hAnsi="Times New Roman"/>
          <w:b/>
          <w:color w:val="000000"/>
          <w:sz w:val="24"/>
          <w:szCs w:val="24"/>
          <w:lang w:eastAsia="uk-UA"/>
        </w:rPr>
      </w:pPr>
      <w:r w:rsidRPr="00240130">
        <w:rPr>
          <w:rFonts w:ascii="Times New Roman" w:hAnsi="Times New Roman"/>
          <w:b/>
          <w:color w:val="000000"/>
          <w:sz w:val="24"/>
          <w:szCs w:val="24"/>
          <w:lang w:eastAsia="uk-UA"/>
        </w:rPr>
        <w:t>І. Розкрийте питання:</w:t>
      </w:r>
    </w:p>
    <w:p w:rsidR="004B25C0" w:rsidRPr="00240130" w:rsidRDefault="004B25C0" w:rsidP="00B807E3">
      <w:pPr>
        <w:numPr>
          <w:ilvl w:val="0"/>
          <w:numId w:val="10"/>
        </w:numPr>
        <w:spacing w:after="0" w:line="240" w:lineRule="auto"/>
        <w:ind w:left="0" w:firstLine="709"/>
        <w:rPr>
          <w:rFonts w:ascii="Times New Roman" w:hAnsi="Times New Roman"/>
          <w:sz w:val="24"/>
          <w:szCs w:val="24"/>
        </w:rPr>
      </w:pPr>
      <w:r w:rsidRPr="00240130">
        <w:rPr>
          <w:rFonts w:ascii="Times New Roman" w:hAnsi="Times New Roman"/>
          <w:sz w:val="24"/>
          <w:szCs w:val="24"/>
        </w:rPr>
        <w:t>Громадянство членів екіпажу повітряного судна.</w:t>
      </w:r>
    </w:p>
    <w:p w:rsidR="004B25C0" w:rsidRPr="00240130" w:rsidRDefault="004B25C0" w:rsidP="00B807E3">
      <w:pPr>
        <w:numPr>
          <w:ilvl w:val="0"/>
          <w:numId w:val="10"/>
        </w:numPr>
        <w:spacing w:after="0" w:line="240" w:lineRule="auto"/>
        <w:ind w:left="0" w:firstLine="709"/>
        <w:rPr>
          <w:rFonts w:ascii="Times New Roman" w:hAnsi="Times New Roman"/>
          <w:sz w:val="24"/>
          <w:szCs w:val="24"/>
        </w:rPr>
      </w:pPr>
      <w:r w:rsidRPr="00240130">
        <w:rPr>
          <w:rFonts w:ascii="Times New Roman" w:hAnsi="Times New Roman"/>
          <w:sz w:val="24"/>
          <w:szCs w:val="24"/>
        </w:rPr>
        <w:t>Міжнародна асоціація федерацій лінійних пілотів – ІФАЛПА.</w:t>
      </w:r>
    </w:p>
    <w:p w:rsidR="004B25C0" w:rsidRPr="00240130" w:rsidRDefault="004B25C0" w:rsidP="00B807E3">
      <w:pPr>
        <w:spacing w:after="0" w:line="240" w:lineRule="auto"/>
        <w:ind w:firstLine="709"/>
        <w:jc w:val="both"/>
        <w:rPr>
          <w:rFonts w:ascii="Times New Roman" w:hAnsi="Times New Roman"/>
          <w:b/>
          <w:sz w:val="24"/>
          <w:szCs w:val="24"/>
        </w:rPr>
      </w:pPr>
      <w:r w:rsidRPr="00240130">
        <w:rPr>
          <w:rFonts w:ascii="Times New Roman" w:hAnsi="Times New Roman"/>
          <w:b/>
          <w:sz w:val="24"/>
          <w:szCs w:val="24"/>
        </w:rPr>
        <w:t>ІІ. Розв’яжіть задачу</w:t>
      </w:r>
    </w:p>
    <w:p w:rsidR="004B25C0" w:rsidRPr="00240130" w:rsidRDefault="004B25C0" w:rsidP="00B807E3">
      <w:pPr>
        <w:spacing w:after="0" w:line="240" w:lineRule="auto"/>
        <w:ind w:firstLine="709"/>
        <w:jc w:val="both"/>
        <w:rPr>
          <w:rFonts w:ascii="Times New Roman" w:hAnsi="Times New Roman"/>
          <w:sz w:val="24"/>
          <w:szCs w:val="24"/>
          <w:lang w:eastAsia="ru-RU"/>
        </w:rPr>
      </w:pPr>
      <w:r w:rsidRPr="00240130">
        <w:rPr>
          <w:rFonts w:ascii="Times New Roman" w:hAnsi="Times New Roman"/>
          <w:sz w:val="24"/>
          <w:szCs w:val="24"/>
          <w:lang w:eastAsia="ru-RU"/>
        </w:rPr>
        <w:t>Україна та Франція домовилися про обмін комерційними правами з експлуатації міжнародних повітряних ліній.</w:t>
      </w:r>
    </w:p>
    <w:p w:rsidR="004B25C0" w:rsidRPr="00240130" w:rsidRDefault="004B25C0" w:rsidP="00B807E3">
      <w:pPr>
        <w:spacing w:after="0" w:line="240" w:lineRule="auto"/>
        <w:ind w:firstLine="709"/>
        <w:jc w:val="both"/>
        <w:rPr>
          <w:rFonts w:ascii="Times New Roman" w:hAnsi="Times New Roman"/>
          <w:sz w:val="24"/>
          <w:szCs w:val="24"/>
          <w:lang w:eastAsia="ru-RU"/>
        </w:rPr>
      </w:pPr>
      <w:r w:rsidRPr="00240130">
        <w:rPr>
          <w:rFonts w:ascii="Times New Roman" w:hAnsi="Times New Roman"/>
          <w:sz w:val="24"/>
          <w:szCs w:val="24"/>
          <w:lang w:eastAsia="ru-RU"/>
        </w:rPr>
        <w:t>Поясніть сутність поняття «комерційні права»?</w:t>
      </w:r>
    </w:p>
    <w:p w:rsidR="004B25C0" w:rsidRPr="00240130" w:rsidRDefault="004B25C0" w:rsidP="00B807E3">
      <w:pPr>
        <w:spacing w:after="0" w:line="240" w:lineRule="auto"/>
        <w:ind w:firstLine="709"/>
        <w:jc w:val="both"/>
        <w:rPr>
          <w:rFonts w:ascii="Times New Roman" w:hAnsi="Times New Roman"/>
          <w:sz w:val="24"/>
          <w:szCs w:val="24"/>
        </w:rPr>
      </w:pPr>
    </w:p>
    <w:p w:rsidR="004B25C0" w:rsidRPr="00240130" w:rsidRDefault="004B25C0" w:rsidP="00B807E3">
      <w:pPr>
        <w:spacing w:after="0" w:line="240" w:lineRule="auto"/>
        <w:ind w:firstLine="709"/>
        <w:jc w:val="both"/>
        <w:rPr>
          <w:rFonts w:ascii="Times New Roman" w:hAnsi="Times New Roman"/>
          <w:sz w:val="24"/>
          <w:szCs w:val="24"/>
        </w:rPr>
      </w:pPr>
    </w:p>
    <w:p w:rsidR="004B25C0" w:rsidRPr="00240130" w:rsidRDefault="004B25C0" w:rsidP="00B807E3">
      <w:pPr>
        <w:spacing w:after="0" w:line="240" w:lineRule="auto"/>
        <w:ind w:firstLine="709"/>
        <w:jc w:val="center"/>
        <w:rPr>
          <w:rFonts w:ascii="Times New Roman" w:hAnsi="Times New Roman"/>
          <w:b/>
          <w:sz w:val="24"/>
          <w:szCs w:val="24"/>
        </w:rPr>
      </w:pPr>
      <w:r w:rsidRPr="00240130">
        <w:rPr>
          <w:rFonts w:ascii="Times New Roman" w:hAnsi="Times New Roman"/>
          <w:b/>
          <w:sz w:val="24"/>
          <w:szCs w:val="24"/>
        </w:rPr>
        <w:t>Варіант 10.</w:t>
      </w:r>
    </w:p>
    <w:p w:rsidR="004B25C0" w:rsidRPr="00240130" w:rsidRDefault="004B25C0" w:rsidP="00B807E3">
      <w:pPr>
        <w:spacing w:after="0" w:line="240" w:lineRule="auto"/>
        <w:ind w:firstLine="709"/>
        <w:rPr>
          <w:rFonts w:ascii="Times New Roman" w:hAnsi="Times New Roman"/>
          <w:b/>
          <w:color w:val="000000"/>
          <w:sz w:val="24"/>
          <w:szCs w:val="24"/>
          <w:lang w:eastAsia="uk-UA"/>
        </w:rPr>
      </w:pPr>
      <w:r w:rsidRPr="00240130">
        <w:rPr>
          <w:rFonts w:ascii="Times New Roman" w:hAnsi="Times New Roman"/>
          <w:b/>
          <w:color w:val="000000"/>
          <w:sz w:val="24"/>
          <w:szCs w:val="24"/>
          <w:lang w:eastAsia="uk-UA"/>
        </w:rPr>
        <w:t>І. Розкрийте питання:</w:t>
      </w:r>
    </w:p>
    <w:p w:rsidR="004B25C0" w:rsidRPr="00240130" w:rsidRDefault="004B25C0" w:rsidP="00B807E3">
      <w:pPr>
        <w:numPr>
          <w:ilvl w:val="0"/>
          <w:numId w:val="11"/>
        </w:numPr>
        <w:spacing w:after="0" w:line="240" w:lineRule="auto"/>
        <w:ind w:left="0" w:firstLine="709"/>
        <w:rPr>
          <w:rFonts w:ascii="Times New Roman" w:hAnsi="Times New Roman"/>
          <w:sz w:val="24"/>
          <w:szCs w:val="24"/>
        </w:rPr>
      </w:pPr>
      <w:r w:rsidRPr="00240130">
        <w:rPr>
          <w:rFonts w:ascii="Times New Roman" w:hAnsi="Times New Roman"/>
          <w:sz w:val="24"/>
          <w:szCs w:val="24"/>
        </w:rPr>
        <w:t>Історія виникнення та етапи становлення МПП.</w:t>
      </w:r>
    </w:p>
    <w:p w:rsidR="004B25C0" w:rsidRPr="00240130" w:rsidRDefault="004B25C0" w:rsidP="00B807E3">
      <w:pPr>
        <w:numPr>
          <w:ilvl w:val="0"/>
          <w:numId w:val="11"/>
        </w:numPr>
        <w:spacing w:after="0" w:line="240" w:lineRule="auto"/>
        <w:ind w:left="0" w:firstLine="709"/>
        <w:rPr>
          <w:rFonts w:ascii="Times New Roman" w:hAnsi="Times New Roman"/>
          <w:sz w:val="24"/>
          <w:szCs w:val="24"/>
        </w:rPr>
      </w:pPr>
      <w:r w:rsidRPr="00240130">
        <w:rPr>
          <w:rFonts w:ascii="Times New Roman" w:hAnsi="Times New Roman"/>
          <w:sz w:val="24"/>
          <w:szCs w:val="24"/>
        </w:rPr>
        <w:t>Поняття повітряного судна та юридична класифікація повітряних суден.</w:t>
      </w:r>
    </w:p>
    <w:p w:rsidR="004B25C0" w:rsidRPr="00240130" w:rsidRDefault="004B25C0" w:rsidP="00B807E3">
      <w:pPr>
        <w:spacing w:after="0" w:line="240" w:lineRule="auto"/>
        <w:ind w:firstLine="709"/>
        <w:jc w:val="both"/>
        <w:rPr>
          <w:rFonts w:ascii="Times New Roman" w:hAnsi="Times New Roman"/>
          <w:b/>
          <w:sz w:val="24"/>
          <w:szCs w:val="24"/>
        </w:rPr>
      </w:pPr>
      <w:r w:rsidRPr="00240130">
        <w:rPr>
          <w:rFonts w:ascii="Times New Roman" w:hAnsi="Times New Roman"/>
          <w:b/>
          <w:sz w:val="24"/>
          <w:szCs w:val="24"/>
        </w:rPr>
        <w:t>ІІ. Розв’яжіть задачу</w:t>
      </w:r>
    </w:p>
    <w:p w:rsidR="004B25C0" w:rsidRPr="00240130" w:rsidRDefault="004B25C0" w:rsidP="00B807E3">
      <w:pPr>
        <w:spacing w:after="0" w:line="240" w:lineRule="auto"/>
        <w:ind w:firstLine="709"/>
        <w:jc w:val="both"/>
        <w:rPr>
          <w:rFonts w:ascii="Times New Roman" w:hAnsi="Times New Roman"/>
          <w:sz w:val="24"/>
          <w:szCs w:val="24"/>
          <w:lang w:val="ru-RU" w:eastAsia="ru-RU"/>
        </w:rPr>
      </w:pPr>
      <w:r w:rsidRPr="00240130">
        <w:rPr>
          <w:rFonts w:ascii="Times New Roman" w:hAnsi="Times New Roman"/>
          <w:sz w:val="24"/>
          <w:szCs w:val="24"/>
          <w:lang w:eastAsia="ru-RU"/>
        </w:rPr>
        <w:t xml:space="preserve">Екіпаж повітряного судна у нічний час здійснив пілотування відповідно до правил візуального польоту на висоті 7000 метрів. </w:t>
      </w:r>
      <w:proofErr w:type="spellStart"/>
      <w:proofErr w:type="gramStart"/>
      <w:r w:rsidRPr="00240130">
        <w:rPr>
          <w:rFonts w:ascii="Times New Roman" w:hAnsi="Times New Roman"/>
          <w:sz w:val="24"/>
          <w:szCs w:val="24"/>
          <w:lang w:val="ru-RU" w:eastAsia="ru-RU"/>
        </w:rPr>
        <w:t>Прилади</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л</w:t>
      </w:r>
      <w:proofErr w:type="gramEnd"/>
      <w:r w:rsidRPr="00240130">
        <w:rPr>
          <w:rFonts w:ascii="Times New Roman" w:hAnsi="Times New Roman"/>
          <w:sz w:val="24"/>
          <w:szCs w:val="24"/>
          <w:lang w:val="ru-RU" w:eastAsia="ru-RU"/>
        </w:rPr>
        <w:t>ітака</w:t>
      </w:r>
      <w:proofErr w:type="spellEnd"/>
      <w:r w:rsidRPr="00240130">
        <w:rPr>
          <w:rFonts w:ascii="Times New Roman" w:hAnsi="Times New Roman"/>
          <w:sz w:val="24"/>
          <w:szCs w:val="24"/>
          <w:lang w:val="ru-RU" w:eastAsia="ru-RU"/>
        </w:rPr>
        <w:t xml:space="preserve"> не </w:t>
      </w:r>
      <w:proofErr w:type="spellStart"/>
      <w:r w:rsidRPr="00240130">
        <w:rPr>
          <w:rFonts w:ascii="Times New Roman" w:hAnsi="Times New Roman"/>
          <w:sz w:val="24"/>
          <w:szCs w:val="24"/>
          <w:lang w:val="ru-RU" w:eastAsia="ru-RU"/>
        </w:rPr>
        <w:t>виявили</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метеорологічного</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аеростату</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який</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потрапив</w:t>
      </w:r>
      <w:proofErr w:type="spellEnd"/>
      <w:r w:rsidRPr="00240130">
        <w:rPr>
          <w:rFonts w:ascii="Times New Roman" w:hAnsi="Times New Roman"/>
          <w:sz w:val="24"/>
          <w:szCs w:val="24"/>
          <w:lang w:val="ru-RU" w:eastAsia="ru-RU"/>
        </w:rPr>
        <w:t xml:space="preserve"> у </w:t>
      </w:r>
      <w:proofErr w:type="spellStart"/>
      <w:r w:rsidRPr="00240130">
        <w:rPr>
          <w:rFonts w:ascii="Times New Roman" w:hAnsi="Times New Roman"/>
          <w:sz w:val="24"/>
          <w:szCs w:val="24"/>
          <w:lang w:val="ru-RU" w:eastAsia="ru-RU"/>
        </w:rPr>
        <w:t>турбіну</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літака</w:t>
      </w:r>
      <w:proofErr w:type="spellEnd"/>
      <w:r w:rsidRPr="00240130">
        <w:rPr>
          <w:rFonts w:ascii="Times New Roman" w:hAnsi="Times New Roman"/>
          <w:sz w:val="24"/>
          <w:szCs w:val="24"/>
          <w:lang w:val="ru-RU" w:eastAsia="ru-RU"/>
        </w:rPr>
        <w:t xml:space="preserve"> та </w:t>
      </w:r>
      <w:proofErr w:type="spellStart"/>
      <w:r w:rsidRPr="00240130">
        <w:rPr>
          <w:rFonts w:ascii="Times New Roman" w:hAnsi="Times New Roman"/>
          <w:sz w:val="24"/>
          <w:szCs w:val="24"/>
          <w:lang w:val="ru-RU" w:eastAsia="ru-RU"/>
        </w:rPr>
        <w:t>вивів</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її</w:t>
      </w:r>
      <w:proofErr w:type="spellEnd"/>
      <w:r w:rsidRPr="00240130">
        <w:rPr>
          <w:rFonts w:ascii="Times New Roman" w:hAnsi="Times New Roman"/>
          <w:sz w:val="24"/>
          <w:szCs w:val="24"/>
          <w:lang w:val="ru-RU" w:eastAsia="ru-RU"/>
        </w:rPr>
        <w:t xml:space="preserve"> з ладу. </w:t>
      </w:r>
      <w:proofErr w:type="spellStart"/>
      <w:r w:rsidRPr="00240130">
        <w:rPr>
          <w:rFonts w:ascii="Times New Roman" w:hAnsi="Times New Roman"/>
          <w:sz w:val="24"/>
          <w:szCs w:val="24"/>
          <w:lang w:val="ru-RU" w:eastAsia="ru-RU"/>
        </w:rPr>
        <w:t>Літак</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здійснив</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вимушену</w:t>
      </w:r>
      <w:proofErr w:type="spellEnd"/>
      <w:r w:rsidRPr="00240130">
        <w:rPr>
          <w:rFonts w:ascii="Times New Roman" w:hAnsi="Times New Roman"/>
          <w:sz w:val="24"/>
          <w:szCs w:val="24"/>
          <w:lang w:val="ru-RU" w:eastAsia="ru-RU"/>
        </w:rPr>
        <w:t xml:space="preserve"> посадку </w:t>
      </w:r>
      <w:proofErr w:type="gramStart"/>
      <w:r w:rsidRPr="00240130">
        <w:rPr>
          <w:rFonts w:ascii="Times New Roman" w:hAnsi="Times New Roman"/>
          <w:sz w:val="24"/>
          <w:szCs w:val="24"/>
          <w:lang w:val="ru-RU" w:eastAsia="ru-RU"/>
        </w:rPr>
        <w:t>на</w:t>
      </w:r>
      <w:proofErr w:type="gram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сільськогосподарські</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угіддя</w:t>
      </w:r>
      <w:proofErr w:type="spellEnd"/>
      <w:r w:rsidRPr="00240130">
        <w:rPr>
          <w:rFonts w:ascii="Times New Roman" w:hAnsi="Times New Roman"/>
          <w:sz w:val="24"/>
          <w:szCs w:val="24"/>
          <w:lang w:val="ru-RU" w:eastAsia="ru-RU"/>
        </w:rPr>
        <w:t xml:space="preserve"> </w:t>
      </w:r>
      <w:proofErr w:type="gramStart"/>
      <w:r w:rsidRPr="00240130">
        <w:rPr>
          <w:rFonts w:ascii="Times New Roman" w:hAnsi="Times New Roman"/>
          <w:sz w:val="24"/>
          <w:szCs w:val="24"/>
          <w:lang w:val="ru-RU" w:eastAsia="ru-RU"/>
        </w:rPr>
        <w:t>та</w:t>
      </w:r>
      <w:proofErr w:type="gram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зіпсував</w:t>
      </w:r>
      <w:proofErr w:type="spellEnd"/>
      <w:r w:rsidRPr="00240130">
        <w:rPr>
          <w:rFonts w:ascii="Times New Roman" w:hAnsi="Times New Roman"/>
          <w:sz w:val="24"/>
          <w:szCs w:val="24"/>
          <w:lang w:val="ru-RU" w:eastAsia="ru-RU"/>
        </w:rPr>
        <w:t xml:space="preserve"> при </w:t>
      </w:r>
      <w:proofErr w:type="spellStart"/>
      <w:r w:rsidRPr="00240130">
        <w:rPr>
          <w:rFonts w:ascii="Times New Roman" w:hAnsi="Times New Roman"/>
          <w:sz w:val="24"/>
          <w:szCs w:val="24"/>
          <w:lang w:val="ru-RU" w:eastAsia="ru-RU"/>
        </w:rPr>
        <w:t>цьому</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елітні</w:t>
      </w:r>
      <w:proofErr w:type="spellEnd"/>
      <w:r w:rsidRPr="00240130">
        <w:rPr>
          <w:rFonts w:ascii="Times New Roman" w:hAnsi="Times New Roman"/>
          <w:sz w:val="24"/>
          <w:szCs w:val="24"/>
          <w:lang w:val="ru-RU" w:eastAsia="ru-RU"/>
        </w:rPr>
        <w:t xml:space="preserve"> виноградники.</w:t>
      </w:r>
    </w:p>
    <w:p w:rsidR="004B25C0" w:rsidRPr="00240130" w:rsidRDefault="004B25C0" w:rsidP="00B807E3">
      <w:pPr>
        <w:spacing w:after="0" w:line="240" w:lineRule="auto"/>
        <w:ind w:firstLine="709"/>
        <w:jc w:val="both"/>
        <w:rPr>
          <w:rFonts w:ascii="Times New Roman" w:hAnsi="Times New Roman"/>
          <w:sz w:val="24"/>
          <w:szCs w:val="24"/>
          <w:lang w:val="ru-RU" w:eastAsia="ru-RU"/>
        </w:rPr>
      </w:pPr>
      <w:proofErr w:type="spellStart"/>
      <w:r w:rsidRPr="00240130">
        <w:rPr>
          <w:rFonts w:ascii="Times New Roman" w:hAnsi="Times New Roman"/>
          <w:sz w:val="24"/>
          <w:szCs w:val="24"/>
          <w:lang w:val="ru-RU" w:eastAsia="ru-RU"/>
        </w:rPr>
        <w:t>Чи</w:t>
      </w:r>
      <w:proofErr w:type="spellEnd"/>
      <w:r w:rsidRPr="00240130">
        <w:rPr>
          <w:rFonts w:ascii="Times New Roman" w:hAnsi="Times New Roman"/>
          <w:sz w:val="24"/>
          <w:szCs w:val="24"/>
          <w:lang w:val="ru-RU" w:eastAsia="ru-RU"/>
        </w:rPr>
        <w:t xml:space="preserve"> є </w:t>
      </w:r>
      <w:proofErr w:type="spellStart"/>
      <w:r w:rsidRPr="00240130">
        <w:rPr>
          <w:rFonts w:ascii="Times New Roman" w:hAnsi="Times New Roman"/>
          <w:sz w:val="24"/>
          <w:szCs w:val="24"/>
          <w:lang w:val="ru-RU" w:eastAsia="ru-RU"/>
        </w:rPr>
        <w:t>правомірними</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дії</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екіпажу</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повітряного</w:t>
      </w:r>
      <w:proofErr w:type="spellEnd"/>
      <w:r w:rsidRPr="00240130">
        <w:rPr>
          <w:rFonts w:ascii="Times New Roman" w:hAnsi="Times New Roman"/>
          <w:sz w:val="24"/>
          <w:szCs w:val="24"/>
          <w:lang w:val="ru-RU" w:eastAsia="ru-RU"/>
        </w:rPr>
        <w:t xml:space="preserve"> судна </w:t>
      </w:r>
      <w:proofErr w:type="spellStart"/>
      <w:r w:rsidRPr="00240130">
        <w:rPr>
          <w:rFonts w:ascii="Times New Roman" w:hAnsi="Times New Roman"/>
          <w:sz w:val="24"/>
          <w:szCs w:val="24"/>
          <w:lang w:val="ru-RU" w:eastAsia="ru-RU"/>
        </w:rPr>
        <w:t>щодо</w:t>
      </w:r>
      <w:proofErr w:type="spellEnd"/>
      <w:r w:rsidRPr="00240130">
        <w:rPr>
          <w:rFonts w:ascii="Times New Roman" w:hAnsi="Times New Roman"/>
          <w:sz w:val="24"/>
          <w:szCs w:val="24"/>
          <w:lang w:val="ru-RU" w:eastAsia="ru-RU"/>
        </w:rPr>
        <w:t xml:space="preserve"> </w:t>
      </w:r>
      <w:proofErr w:type="spellStart"/>
      <w:proofErr w:type="gramStart"/>
      <w:r w:rsidRPr="00240130">
        <w:rPr>
          <w:rFonts w:ascii="Times New Roman" w:hAnsi="Times New Roman"/>
          <w:sz w:val="24"/>
          <w:szCs w:val="24"/>
          <w:lang w:val="ru-RU" w:eastAsia="ru-RU"/>
        </w:rPr>
        <w:t>п</w:t>
      </w:r>
      <w:proofErr w:type="gramEnd"/>
      <w:r w:rsidRPr="00240130">
        <w:rPr>
          <w:rFonts w:ascii="Times New Roman" w:hAnsi="Times New Roman"/>
          <w:sz w:val="24"/>
          <w:szCs w:val="24"/>
          <w:lang w:val="ru-RU" w:eastAsia="ru-RU"/>
        </w:rPr>
        <w:t>ілотування</w:t>
      </w:r>
      <w:proofErr w:type="spellEnd"/>
      <w:r w:rsidRPr="00240130">
        <w:rPr>
          <w:rFonts w:ascii="Times New Roman" w:hAnsi="Times New Roman"/>
          <w:sz w:val="24"/>
          <w:szCs w:val="24"/>
          <w:lang w:val="ru-RU" w:eastAsia="ru-RU"/>
        </w:rPr>
        <w:t xml:space="preserve"> за правилами </w:t>
      </w:r>
      <w:proofErr w:type="spellStart"/>
      <w:r w:rsidRPr="00240130">
        <w:rPr>
          <w:rFonts w:ascii="Times New Roman" w:hAnsi="Times New Roman"/>
          <w:sz w:val="24"/>
          <w:szCs w:val="24"/>
          <w:lang w:val="ru-RU" w:eastAsia="ru-RU"/>
        </w:rPr>
        <w:t>візуального</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польоту</w:t>
      </w:r>
      <w:proofErr w:type="spellEnd"/>
      <w:r w:rsidRPr="00240130">
        <w:rPr>
          <w:rFonts w:ascii="Times New Roman" w:hAnsi="Times New Roman"/>
          <w:sz w:val="24"/>
          <w:szCs w:val="24"/>
          <w:lang w:val="ru-RU" w:eastAsia="ru-RU"/>
        </w:rPr>
        <w:t>?</w:t>
      </w:r>
    </w:p>
    <w:p w:rsidR="004B25C0" w:rsidRPr="00240130" w:rsidRDefault="004B25C0" w:rsidP="00B807E3">
      <w:pPr>
        <w:spacing w:after="0" w:line="240" w:lineRule="auto"/>
        <w:ind w:firstLine="709"/>
        <w:jc w:val="both"/>
        <w:rPr>
          <w:rFonts w:ascii="Times New Roman" w:hAnsi="Times New Roman"/>
          <w:sz w:val="24"/>
          <w:szCs w:val="24"/>
          <w:lang w:val="ru-RU"/>
        </w:rPr>
      </w:pPr>
    </w:p>
    <w:p w:rsidR="004B25C0" w:rsidRPr="00240130" w:rsidRDefault="004B25C0" w:rsidP="00B807E3">
      <w:pPr>
        <w:spacing w:after="0" w:line="240" w:lineRule="auto"/>
        <w:ind w:firstLine="709"/>
        <w:jc w:val="both"/>
        <w:rPr>
          <w:rFonts w:ascii="Times New Roman" w:hAnsi="Times New Roman"/>
          <w:sz w:val="24"/>
          <w:szCs w:val="24"/>
        </w:rPr>
      </w:pPr>
    </w:p>
    <w:p w:rsidR="004B25C0" w:rsidRPr="00240130" w:rsidRDefault="004B25C0" w:rsidP="00B807E3">
      <w:pPr>
        <w:spacing w:after="0" w:line="240" w:lineRule="auto"/>
        <w:ind w:firstLine="709"/>
        <w:jc w:val="center"/>
        <w:rPr>
          <w:rFonts w:ascii="Times New Roman" w:hAnsi="Times New Roman"/>
          <w:b/>
          <w:sz w:val="24"/>
          <w:szCs w:val="24"/>
        </w:rPr>
      </w:pPr>
      <w:r w:rsidRPr="00240130">
        <w:rPr>
          <w:rFonts w:ascii="Times New Roman" w:hAnsi="Times New Roman"/>
          <w:b/>
          <w:sz w:val="24"/>
          <w:szCs w:val="24"/>
        </w:rPr>
        <w:t>Варіант 11.</w:t>
      </w:r>
    </w:p>
    <w:p w:rsidR="004B25C0" w:rsidRPr="00240130" w:rsidRDefault="004B25C0" w:rsidP="00B807E3">
      <w:pPr>
        <w:spacing w:after="0" w:line="240" w:lineRule="auto"/>
        <w:ind w:firstLine="709"/>
        <w:rPr>
          <w:rFonts w:ascii="Times New Roman" w:hAnsi="Times New Roman"/>
          <w:b/>
          <w:color w:val="000000"/>
          <w:sz w:val="24"/>
          <w:szCs w:val="24"/>
          <w:lang w:eastAsia="uk-UA"/>
        </w:rPr>
      </w:pPr>
      <w:r w:rsidRPr="00240130">
        <w:rPr>
          <w:rFonts w:ascii="Times New Roman" w:hAnsi="Times New Roman"/>
          <w:b/>
          <w:color w:val="000000"/>
          <w:sz w:val="24"/>
          <w:szCs w:val="24"/>
          <w:lang w:eastAsia="uk-UA"/>
        </w:rPr>
        <w:t>І. Розкрийте питання:</w:t>
      </w:r>
    </w:p>
    <w:p w:rsidR="004B25C0" w:rsidRPr="00240130" w:rsidRDefault="004B25C0" w:rsidP="00B807E3">
      <w:pPr>
        <w:numPr>
          <w:ilvl w:val="0"/>
          <w:numId w:val="12"/>
        </w:numPr>
        <w:spacing w:after="0" w:line="240" w:lineRule="auto"/>
        <w:ind w:left="0" w:firstLine="709"/>
        <w:rPr>
          <w:rFonts w:ascii="Times New Roman" w:hAnsi="Times New Roman"/>
          <w:sz w:val="24"/>
          <w:szCs w:val="24"/>
        </w:rPr>
      </w:pPr>
      <w:r w:rsidRPr="00240130">
        <w:rPr>
          <w:rFonts w:ascii="Times New Roman" w:hAnsi="Times New Roman"/>
          <w:sz w:val="24"/>
          <w:szCs w:val="24"/>
        </w:rPr>
        <w:t>Паризька конвенція 1919 р. та розвиток МПП у період з 1919 р. по 1944 р..</w:t>
      </w:r>
    </w:p>
    <w:p w:rsidR="004B25C0" w:rsidRPr="00240130" w:rsidRDefault="004B25C0" w:rsidP="00B807E3">
      <w:pPr>
        <w:numPr>
          <w:ilvl w:val="0"/>
          <w:numId w:val="12"/>
        </w:numPr>
        <w:spacing w:after="0" w:line="240" w:lineRule="auto"/>
        <w:ind w:left="0" w:firstLine="709"/>
        <w:rPr>
          <w:rFonts w:ascii="Times New Roman" w:hAnsi="Times New Roman"/>
          <w:sz w:val="24"/>
          <w:szCs w:val="24"/>
        </w:rPr>
      </w:pPr>
      <w:r w:rsidRPr="00240130">
        <w:rPr>
          <w:rFonts w:ascii="Times New Roman" w:hAnsi="Times New Roman"/>
          <w:sz w:val="24"/>
          <w:szCs w:val="24"/>
        </w:rPr>
        <w:t>Льотна придатність повітряного судна.</w:t>
      </w:r>
    </w:p>
    <w:p w:rsidR="004B25C0" w:rsidRPr="00240130" w:rsidRDefault="004B25C0" w:rsidP="00B807E3">
      <w:pPr>
        <w:spacing w:after="0" w:line="240" w:lineRule="auto"/>
        <w:ind w:firstLine="709"/>
        <w:jc w:val="both"/>
        <w:rPr>
          <w:rFonts w:ascii="Times New Roman" w:hAnsi="Times New Roman"/>
          <w:b/>
          <w:sz w:val="24"/>
          <w:szCs w:val="24"/>
        </w:rPr>
      </w:pPr>
      <w:r w:rsidRPr="00240130">
        <w:rPr>
          <w:rFonts w:ascii="Times New Roman" w:hAnsi="Times New Roman"/>
          <w:b/>
          <w:sz w:val="24"/>
          <w:szCs w:val="24"/>
        </w:rPr>
        <w:t>ІІ. Розв’яжіть задачу</w:t>
      </w:r>
    </w:p>
    <w:p w:rsidR="004B25C0" w:rsidRPr="00240130" w:rsidRDefault="004B25C0" w:rsidP="00B807E3">
      <w:pPr>
        <w:spacing w:after="0" w:line="240" w:lineRule="auto"/>
        <w:ind w:firstLine="709"/>
        <w:jc w:val="both"/>
        <w:rPr>
          <w:rFonts w:ascii="Times New Roman" w:hAnsi="Times New Roman"/>
          <w:sz w:val="24"/>
          <w:szCs w:val="24"/>
          <w:lang w:val="ru-RU" w:eastAsia="ru-RU"/>
        </w:rPr>
      </w:pPr>
      <w:r w:rsidRPr="00240130">
        <w:rPr>
          <w:rFonts w:ascii="Times New Roman" w:hAnsi="Times New Roman"/>
          <w:sz w:val="24"/>
          <w:szCs w:val="24"/>
          <w:lang w:eastAsia="ru-RU"/>
        </w:rPr>
        <w:t>Експлуатант повітряного судна уклав договір страхування повітряного судна із страховою компанією України. Повітряне суд</w:t>
      </w:r>
      <w:r w:rsidRPr="00240130">
        <w:rPr>
          <w:rFonts w:ascii="Times New Roman" w:hAnsi="Times New Roman"/>
          <w:sz w:val="24"/>
          <w:szCs w:val="24"/>
          <w:lang w:val="ru-RU" w:eastAsia="ru-RU"/>
        </w:rPr>
        <w:t xml:space="preserve">но </w:t>
      </w:r>
      <w:proofErr w:type="spellStart"/>
      <w:r w:rsidRPr="00240130">
        <w:rPr>
          <w:rFonts w:ascii="Times New Roman" w:hAnsi="Times New Roman"/>
          <w:sz w:val="24"/>
          <w:szCs w:val="24"/>
          <w:lang w:val="ru-RU" w:eastAsia="ru-RU"/>
        </w:rPr>
        <w:t>здійснювало</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планові</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польоти</w:t>
      </w:r>
      <w:proofErr w:type="spellEnd"/>
      <w:r w:rsidRPr="00240130">
        <w:rPr>
          <w:rFonts w:ascii="Times New Roman" w:hAnsi="Times New Roman"/>
          <w:sz w:val="24"/>
          <w:szCs w:val="24"/>
          <w:lang w:val="ru-RU" w:eastAsia="ru-RU"/>
        </w:rPr>
        <w:t xml:space="preserve"> у Конго. </w:t>
      </w:r>
      <w:proofErr w:type="spellStart"/>
      <w:proofErr w:type="gramStart"/>
      <w:r w:rsidRPr="00240130">
        <w:rPr>
          <w:rFonts w:ascii="Times New Roman" w:hAnsi="Times New Roman"/>
          <w:sz w:val="24"/>
          <w:szCs w:val="24"/>
          <w:lang w:val="ru-RU" w:eastAsia="ru-RU"/>
        </w:rPr>
        <w:t>П</w:t>
      </w:r>
      <w:proofErr w:type="gramEnd"/>
      <w:r w:rsidRPr="00240130">
        <w:rPr>
          <w:rFonts w:ascii="Times New Roman" w:hAnsi="Times New Roman"/>
          <w:sz w:val="24"/>
          <w:szCs w:val="24"/>
          <w:lang w:val="ru-RU" w:eastAsia="ru-RU"/>
        </w:rPr>
        <w:t>ід</w:t>
      </w:r>
      <w:proofErr w:type="spellEnd"/>
      <w:r w:rsidRPr="00240130">
        <w:rPr>
          <w:rFonts w:ascii="Times New Roman" w:hAnsi="Times New Roman"/>
          <w:sz w:val="24"/>
          <w:szCs w:val="24"/>
          <w:lang w:val="ru-RU" w:eastAsia="ru-RU"/>
        </w:rPr>
        <w:t xml:space="preserve"> час такого </w:t>
      </w:r>
      <w:proofErr w:type="spellStart"/>
      <w:r w:rsidRPr="00240130">
        <w:rPr>
          <w:rFonts w:ascii="Times New Roman" w:hAnsi="Times New Roman"/>
          <w:sz w:val="24"/>
          <w:szCs w:val="24"/>
          <w:lang w:val="ru-RU" w:eastAsia="ru-RU"/>
        </w:rPr>
        <w:t>польоту</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повітряне</w:t>
      </w:r>
      <w:proofErr w:type="spellEnd"/>
      <w:r w:rsidRPr="00240130">
        <w:rPr>
          <w:rFonts w:ascii="Times New Roman" w:hAnsi="Times New Roman"/>
          <w:sz w:val="24"/>
          <w:szCs w:val="24"/>
          <w:lang w:val="ru-RU" w:eastAsia="ru-RU"/>
        </w:rPr>
        <w:t xml:space="preserve"> судно не </w:t>
      </w:r>
      <w:proofErr w:type="spellStart"/>
      <w:r w:rsidRPr="00240130">
        <w:rPr>
          <w:rFonts w:ascii="Times New Roman" w:hAnsi="Times New Roman"/>
          <w:sz w:val="24"/>
          <w:szCs w:val="24"/>
          <w:lang w:val="ru-RU" w:eastAsia="ru-RU"/>
        </w:rPr>
        <w:t>прибуло</w:t>
      </w:r>
      <w:proofErr w:type="spellEnd"/>
      <w:r w:rsidRPr="00240130">
        <w:rPr>
          <w:rFonts w:ascii="Times New Roman" w:hAnsi="Times New Roman"/>
          <w:sz w:val="24"/>
          <w:szCs w:val="24"/>
          <w:lang w:val="ru-RU" w:eastAsia="ru-RU"/>
        </w:rPr>
        <w:t xml:space="preserve"> до пункту </w:t>
      </w:r>
      <w:proofErr w:type="spellStart"/>
      <w:r w:rsidRPr="00240130">
        <w:rPr>
          <w:rFonts w:ascii="Times New Roman" w:hAnsi="Times New Roman"/>
          <w:sz w:val="24"/>
          <w:szCs w:val="24"/>
          <w:lang w:val="ru-RU" w:eastAsia="ru-RU"/>
        </w:rPr>
        <w:t>призначення</w:t>
      </w:r>
      <w:proofErr w:type="spellEnd"/>
      <w:r w:rsidRPr="00240130">
        <w:rPr>
          <w:rFonts w:ascii="Times New Roman" w:hAnsi="Times New Roman"/>
          <w:sz w:val="24"/>
          <w:szCs w:val="24"/>
          <w:lang w:val="ru-RU" w:eastAsia="ru-RU"/>
        </w:rPr>
        <w:t xml:space="preserve">. Через 45 </w:t>
      </w:r>
      <w:proofErr w:type="spellStart"/>
      <w:r w:rsidRPr="00240130">
        <w:rPr>
          <w:rFonts w:ascii="Times New Roman" w:hAnsi="Times New Roman"/>
          <w:sz w:val="24"/>
          <w:szCs w:val="24"/>
          <w:lang w:val="ru-RU" w:eastAsia="ru-RU"/>
        </w:rPr>
        <w:t>днів</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страхувальник</w:t>
      </w:r>
      <w:proofErr w:type="spellEnd"/>
      <w:r w:rsidRPr="00240130">
        <w:rPr>
          <w:rFonts w:ascii="Times New Roman" w:hAnsi="Times New Roman"/>
          <w:sz w:val="24"/>
          <w:szCs w:val="24"/>
          <w:lang w:val="ru-RU" w:eastAsia="ru-RU"/>
        </w:rPr>
        <w:t xml:space="preserve"> почав </w:t>
      </w:r>
      <w:proofErr w:type="spellStart"/>
      <w:r w:rsidRPr="00240130">
        <w:rPr>
          <w:rFonts w:ascii="Times New Roman" w:hAnsi="Times New Roman"/>
          <w:sz w:val="24"/>
          <w:szCs w:val="24"/>
          <w:lang w:val="ru-RU" w:eastAsia="ru-RU"/>
        </w:rPr>
        <w:t>вимагати</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виплатити</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йому</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страхове</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відшкодування</w:t>
      </w:r>
      <w:proofErr w:type="spellEnd"/>
      <w:r w:rsidRPr="00240130">
        <w:rPr>
          <w:rFonts w:ascii="Times New Roman" w:hAnsi="Times New Roman"/>
          <w:sz w:val="24"/>
          <w:szCs w:val="24"/>
          <w:lang w:val="ru-RU" w:eastAsia="ru-RU"/>
        </w:rPr>
        <w:t xml:space="preserve"> на </w:t>
      </w:r>
      <w:proofErr w:type="spellStart"/>
      <w:proofErr w:type="gramStart"/>
      <w:r w:rsidRPr="00240130">
        <w:rPr>
          <w:rFonts w:ascii="Times New Roman" w:hAnsi="Times New Roman"/>
          <w:sz w:val="24"/>
          <w:szCs w:val="24"/>
          <w:lang w:val="ru-RU" w:eastAsia="ru-RU"/>
        </w:rPr>
        <w:t>п</w:t>
      </w:r>
      <w:proofErr w:type="gramEnd"/>
      <w:r w:rsidRPr="00240130">
        <w:rPr>
          <w:rFonts w:ascii="Times New Roman" w:hAnsi="Times New Roman"/>
          <w:sz w:val="24"/>
          <w:szCs w:val="24"/>
          <w:lang w:val="ru-RU" w:eastAsia="ru-RU"/>
        </w:rPr>
        <w:t>ідставі</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зникнення</w:t>
      </w:r>
      <w:proofErr w:type="spellEnd"/>
      <w:r w:rsidRPr="00240130">
        <w:rPr>
          <w:rFonts w:ascii="Times New Roman" w:hAnsi="Times New Roman"/>
          <w:sz w:val="24"/>
          <w:szCs w:val="24"/>
          <w:lang w:val="ru-RU" w:eastAsia="ru-RU"/>
        </w:rPr>
        <w:t xml:space="preserve"> судна </w:t>
      </w:r>
      <w:proofErr w:type="spellStart"/>
      <w:r w:rsidRPr="00240130">
        <w:rPr>
          <w:rFonts w:ascii="Times New Roman" w:hAnsi="Times New Roman"/>
          <w:sz w:val="24"/>
          <w:szCs w:val="24"/>
          <w:lang w:val="ru-RU" w:eastAsia="ru-RU"/>
        </w:rPr>
        <w:t>безвісти</w:t>
      </w:r>
      <w:proofErr w:type="spellEnd"/>
      <w:r w:rsidRPr="00240130">
        <w:rPr>
          <w:rFonts w:ascii="Times New Roman" w:hAnsi="Times New Roman"/>
          <w:sz w:val="24"/>
          <w:szCs w:val="24"/>
          <w:lang w:val="ru-RU" w:eastAsia="ru-RU"/>
        </w:rPr>
        <w:t>.</w:t>
      </w:r>
    </w:p>
    <w:p w:rsidR="004B25C0" w:rsidRPr="00240130" w:rsidRDefault="004B25C0" w:rsidP="00B807E3">
      <w:pPr>
        <w:spacing w:after="0" w:line="240" w:lineRule="auto"/>
        <w:ind w:firstLine="709"/>
        <w:jc w:val="both"/>
        <w:rPr>
          <w:rFonts w:ascii="Times New Roman" w:hAnsi="Times New Roman"/>
          <w:sz w:val="24"/>
          <w:szCs w:val="24"/>
          <w:lang w:val="ru-RU" w:eastAsia="ru-RU"/>
        </w:rPr>
      </w:pPr>
      <w:proofErr w:type="spellStart"/>
      <w:r w:rsidRPr="00240130">
        <w:rPr>
          <w:rFonts w:ascii="Times New Roman" w:hAnsi="Times New Roman"/>
          <w:sz w:val="24"/>
          <w:szCs w:val="24"/>
          <w:lang w:val="ru-RU" w:eastAsia="ru-RU"/>
        </w:rPr>
        <w:t>Які</w:t>
      </w:r>
      <w:proofErr w:type="spellEnd"/>
      <w:r w:rsidRPr="00240130">
        <w:rPr>
          <w:rFonts w:ascii="Times New Roman" w:hAnsi="Times New Roman"/>
          <w:sz w:val="24"/>
          <w:szCs w:val="24"/>
          <w:lang w:val="ru-RU" w:eastAsia="ru-RU"/>
        </w:rPr>
        <w:t xml:space="preserve"> нормативно-</w:t>
      </w:r>
      <w:proofErr w:type="spellStart"/>
      <w:r w:rsidRPr="00240130">
        <w:rPr>
          <w:rFonts w:ascii="Times New Roman" w:hAnsi="Times New Roman"/>
          <w:sz w:val="24"/>
          <w:szCs w:val="24"/>
          <w:lang w:val="ru-RU" w:eastAsia="ru-RU"/>
        </w:rPr>
        <w:t>правові</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акти</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будуть</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застосовані</w:t>
      </w:r>
      <w:proofErr w:type="spellEnd"/>
      <w:r w:rsidRPr="00240130">
        <w:rPr>
          <w:rFonts w:ascii="Times New Roman" w:hAnsi="Times New Roman"/>
          <w:sz w:val="24"/>
          <w:szCs w:val="24"/>
          <w:lang w:val="ru-RU" w:eastAsia="ru-RU"/>
        </w:rPr>
        <w:t xml:space="preserve"> </w:t>
      </w:r>
      <w:proofErr w:type="gramStart"/>
      <w:r w:rsidRPr="00240130">
        <w:rPr>
          <w:rFonts w:ascii="Times New Roman" w:hAnsi="Times New Roman"/>
          <w:sz w:val="24"/>
          <w:szCs w:val="24"/>
          <w:lang w:val="ru-RU" w:eastAsia="ru-RU"/>
        </w:rPr>
        <w:t>у</w:t>
      </w:r>
      <w:proofErr w:type="gram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даній</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ситуації</w:t>
      </w:r>
      <w:proofErr w:type="spellEnd"/>
      <w:r w:rsidRPr="00240130">
        <w:rPr>
          <w:rFonts w:ascii="Times New Roman" w:hAnsi="Times New Roman"/>
          <w:sz w:val="24"/>
          <w:szCs w:val="24"/>
          <w:lang w:val="ru-RU" w:eastAsia="ru-RU"/>
        </w:rPr>
        <w:t>?</w:t>
      </w:r>
    </w:p>
    <w:p w:rsidR="004B25C0" w:rsidRPr="00240130" w:rsidRDefault="004B25C0" w:rsidP="00B807E3">
      <w:pPr>
        <w:spacing w:after="0" w:line="240" w:lineRule="auto"/>
        <w:ind w:firstLine="709"/>
        <w:jc w:val="both"/>
        <w:rPr>
          <w:rFonts w:ascii="Times New Roman" w:hAnsi="Times New Roman"/>
          <w:sz w:val="24"/>
          <w:szCs w:val="24"/>
          <w:lang w:val="ru-RU" w:eastAsia="ru-RU"/>
        </w:rPr>
      </w:pPr>
      <w:proofErr w:type="spellStart"/>
      <w:r w:rsidRPr="00240130">
        <w:rPr>
          <w:rFonts w:ascii="Times New Roman" w:hAnsi="Times New Roman"/>
          <w:sz w:val="24"/>
          <w:szCs w:val="24"/>
          <w:lang w:val="ru-RU" w:eastAsia="ru-RU"/>
        </w:rPr>
        <w:t>Чи</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вважається</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зникнення</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повітряного</w:t>
      </w:r>
      <w:proofErr w:type="spellEnd"/>
      <w:r w:rsidRPr="00240130">
        <w:rPr>
          <w:rFonts w:ascii="Times New Roman" w:hAnsi="Times New Roman"/>
          <w:sz w:val="24"/>
          <w:szCs w:val="24"/>
          <w:lang w:val="ru-RU" w:eastAsia="ru-RU"/>
        </w:rPr>
        <w:t xml:space="preserve"> судна </w:t>
      </w:r>
      <w:proofErr w:type="spellStart"/>
      <w:r w:rsidRPr="00240130">
        <w:rPr>
          <w:rFonts w:ascii="Times New Roman" w:hAnsi="Times New Roman"/>
          <w:sz w:val="24"/>
          <w:szCs w:val="24"/>
          <w:lang w:val="ru-RU" w:eastAsia="ru-RU"/>
        </w:rPr>
        <w:t>безвісти</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повною</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загибеллю</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повітряного</w:t>
      </w:r>
      <w:proofErr w:type="spellEnd"/>
      <w:r w:rsidRPr="00240130">
        <w:rPr>
          <w:rFonts w:ascii="Times New Roman" w:hAnsi="Times New Roman"/>
          <w:sz w:val="24"/>
          <w:szCs w:val="24"/>
          <w:lang w:val="ru-RU" w:eastAsia="ru-RU"/>
        </w:rPr>
        <w:t xml:space="preserve"> судна?</w:t>
      </w:r>
    </w:p>
    <w:p w:rsidR="004B25C0" w:rsidRDefault="004B25C0" w:rsidP="00B807E3">
      <w:pPr>
        <w:spacing w:after="0" w:line="240" w:lineRule="auto"/>
        <w:ind w:firstLine="709"/>
        <w:jc w:val="both"/>
        <w:rPr>
          <w:rFonts w:ascii="Times New Roman" w:hAnsi="Times New Roman"/>
          <w:sz w:val="24"/>
          <w:szCs w:val="24"/>
          <w:lang w:val="ru-RU"/>
        </w:rPr>
      </w:pPr>
    </w:p>
    <w:p w:rsidR="004B25C0" w:rsidRPr="00240130" w:rsidRDefault="004B25C0" w:rsidP="00B807E3">
      <w:pPr>
        <w:spacing w:after="0" w:line="240" w:lineRule="auto"/>
        <w:ind w:firstLine="709"/>
        <w:jc w:val="both"/>
        <w:rPr>
          <w:rFonts w:ascii="Times New Roman" w:hAnsi="Times New Roman"/>
          <w:sz w:val="24"/>
          <w:szCs w:val="24"/>
          <w:lang w:val="ru-RU"/>
        </w:rPr>
      </w:pPr>
    </w:p>
    <w:p w:rsidR="004B25C0" w:rsidRPr="00240130" w:rsidRDefault="004B25C0" w:rsidP="00B807E3">
      <w:pPr>
        <w:spacing w:after="0" w:line="240" w:lineRule="auto"/>
        <w:ind w:firstLine="709"/>
        <w:jc w:val="both"/>
        <w:rPr>
          <w:rFonts w:ascii="Times New Roman" w:hAnsi="Times New Roman"/>
          <w:sz w:val="24"/>
          <w:szCs w:val="24"/>
        </w:rPr>
      </w:pPr>
    </w:p>
    <w:p w:rsidR="004B25C0" w:rsidRPr="00240130" w:rsidRDefault="004B25C0" w:rsidP="00B807E3">
      <w:pPr>
        <w:spacing w:after="0" w:line="240" w:lineRule="auto"/>
        <w:ind w:firstLine="709"/>
        <w:jc w:val="center"/>
        <w:rPr>
          <w:rFonts w:ascii="Times New Roman" w:hAnsi="Times New Roman"/>
          <w:b/>
          <w:sz w:val="24"/>
          <w:szCs w:val="24"/>
        </w:rPr>
      </w:pPr>
      <w:r w:rsidRPr="00240130">
        <w:rPr>
          <w:rFonts w:ascii="Times New Roman" w:hAnsi="Times New Roman"/>
          <w:b/>
          <w:sz w:val="24"/>
          <w:szCs w:val="24"/>
        </w:rPr>
        <w:t>Варіант 12.</w:t>
      </w:r>
    </w:p>
    <w:p w:rsidR="004B25C0" w:rsidRPr="00240130" w:rsidRDefault="004B25C0" w:rsidP="00B807E3">
      <w:pPr>
        <w:spacing w:after="0" w:line="240" w:lineRule="auto"/>
        <w:ind w:firstLine="709"/>
        <w:rPr>
          <w:rFonts w:ascii="Times New Roman" w:hAnsi="Times New Roman"/>
          <w:b/>
          <w:color w:val="000000"/>
          <w:sz w:val="24"/>
          <w:szCs w:val="24"/>
          <w:lang w:eastAsia="uk-UA"/>
        </w:rPr>
      </w:pPr>
      <w:r w:rsidRPr="00240130">
        <w:rPr>
          <w:rFonts w:ascii="Times New Roman" w:hAnsi="Times New Roman"/>
          <w:b/>
          <w:color w:val="000000"/>
          <w:sz w:val="24"/>
          <w:szCs w:val="24"/>
          <w:lang w:eastAsia="uk-UA"/>
        </w:rPr>
        <w:t>І. Розкрийте питання:</w:t>
      </w:r>
    </w:p>
    <w:p w:rsidR="004B25C0" w:rsidRPr="00240130" w:rsidRDefault="004B25C0" w:rsidP="00B807E3">
      <w:pPr>
        <w:numPr>
          <w:ilvl w:val="0"/>
          <w:numId w:val="13"/>
        </w:numPr>
        <w:spacing w:after="0" w:line="240" w:lineRule="auto"/>
        <w:ind w:left="0" w:firstLine="709"/>
        <w:rPr>
          <w:rFonts w:ascii="Times New Roman" w:hAnsi="Times New Roman"/>
          <w:sz w:val="24"/>
          <w:szCs w:val="24"/>
        </w:rPr>
      </w:pPr>
      <w:r w:rsidRPr="00240130">
        <w:rPr>
          <w:rFonts w:ascii="Times New Roman" w:hAnsi="Times New Roman"/>
          <w:sz w:val="24"/>
          <w:szCs w:val="24"/>
        </w:rPr>
        <w:t>Поняття повітряного коридору, повітряної лінії, повітряної траси.</w:t>
      </w:r>
    </w:p>
    <w:p w:rsidR="004B25C0" w:rsidRPr="00240130" w:rsidRDefault="004B25C0" w:rsidP="00B807E3">
      <w:pPr>
        <w:numPr>
          <w:ilvl w:val="0"/>
          <w:numId w:val="13"/>
        </w:numPr>
        <w:spacing w:after="0" w:line="240" w:lineRule="auto"/>
        <w:ind w:left="0" w:firstLine="709"/>
        <w:rPr>
          <w:rFonts w:ascii="Times New Roman" w:hAnsi="Times New Roman"/>
          <w:sz w:val="24"/>
          <w:szCs w:val="24"/>
        </w:rPr>
      </w:pPr>
      <w:r w:rsidRPr="00240130">
        <w:rPr>
          <w:rFonts w:ascii="Times New Roman" w:hAnsi="Times New Roman"/>
          <w:sz w:val="24"/>
          <w:szCs w:val="24"/>
        </w:rPr>
        <w:t>Сертифікація повітряного судна.</w:t>
      </w:r>
    </w:p>
    <w:p w:rsidR="004B25C0" w:rsidRPr="00240130" w:rsidRDefault="004B25C0" w:rsidP="00B807E3">
      <w:pPr>
        <w:spacing w:after="0" w:line="240" w:lineRule="auto"/>
        <w:ind w:firstLine="709"/>
        <w:rPr>
          <w:rFonts w:ascii="Times New Roman" w:hAnsi="Times New Roman"/>
          <w:b/>
          <w:sz w:val="24"/>
          <w:szCs w:val="24"/>
        </w:rPr>
      </w:pPr>
      <w:r w:rsidRPr="00240130">
        <w:rPr>
          <w:rFonts w:ascii="Times New Roman" w:hAnsi="Times New Roman"/>
          <w:b/>
          <w:sz w:val="24"/>
          <w:szCs w:val="24"/>
        </w:rPr>
        <w:lastRenderedPageBreak/>
        <w:t>ІІ. Розв’яжіть задачу</w:t>
      </w:r>
    </w:p>
    <w:p w:rsidR="004B25C0" w:rsidRPr="00240130" w:rsidRDefault="004B25C0" w:rsidP="00B807E3">
      <w:pPr>
        <w:spacing w:after="0" w:line="240" w:lineRule="auto"/>
        <w:ind w:firstLine="709"/>
        <w:jc w:val="both"/>
        <w:rPr>
          <w:rFonts w:ascii="Times New Roman" w:hAnsi="Times New Roman"/>
          <w:sz w:val="24"/>
          <w:szCs w:val="24"/>
          <w:lang w:eastAsia="ru-RU"/>
        </w:rPr>
      </w:pPr>
      <w:proofErr w:type="spellStart"/>
      <w:r w:rsidRPr="00240130">
        <w:rPr>
          <w:rFonts w:ascii="Times New Roman" w:hAnsi="Times New Roman"/>
          <w:sz w:val="24"/>
          <w:szCs w:val="24"/>
          <w:lang w:val="ru-RU" w:eastAsia="ru-RU"/>
        </w:rPr>
        <w:t>Громадянин</w:t>
      </w:r>
      <w:proofErr w:type="spellEnd"/>
      <w:r w:rsidRPr="00240130">
        <w:rPr>
          <w:rFonts w:ascii="Times New Roman" w:hAnsi="Times New Roman"/>
          <w:sz w:val="24"/>
          <w:szCs w:val="24"/>
          <w:lang w:val="ru-RU" w:eastAsia="ru-RU"/>
        </w:rPr>
        <w:t xml:space="preserve"> Г. порушив </w:t>
      </w:r>
      <w:proofErr w:type="spellStart"/>
      <w:r w:rsidRPr="00240130">
        <w:rPr>
          <w:rFonts w:ascii="Times New Roman" w:hAnsi="Times New Roman"/>
          <w:sz w:val="24"/>
          <w:szCs w:val="24"/>
          <w:lang w:val="ru-RU" w:eastAsia="ru-RU"/>
        </w:rPr>
        <w:t>встановлені</w:t>
      </w:r>
      <w:proofErr w:type="spellEnd"/>
      <w:r w:rsidRPr="00240130">
        <w:rPr>
          <w:rFonts w:ascii="Times New Roman" w:hAnsi="Times New Roman"/>
          <w:sz w:val="24"/>
          <w:szCs w:val="24"/>
          <w:lang w:val="ru-RU" w:eastAsia="ru-RU"/>
        </w:rPr>
        <w:t xml:space="preserve"> на </w:t>
      </w:r>
      <w:proofErr w:type="spellStart"/>
      <w:r w:rsidRPr="00240130">
        <w:rPr>
          <w:rFonts w:ascii="Times New Roman" w:hAnsi="Times New Roman"/>
          <w:sz w:val="24"/>
          <w:szCs w:val="24"/>
          <w:lang w:val="ru-RU" w:eastAsia="ru-RU"/>
        </w:rPr>
        <w:t>повітряному</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транспорті</w:t>
      </w:r>
      <w:proofErr w:type="spellEnd"/>
      <w:r w:rsidRPr="00240130">
        <w:rPr>
          <w:rFonts w:ascii="Times New Roman" w:hAnsi="Times New Roman"/>
          <w:sz w:val="24"/>
          <w:szCs w:val="24"/>
          <w:lang w:val="ru-RU" w:eastAsia="ru-RU"/>
        </w:rPr>
        <w:t xml:space="preserve"> правила </w:t>
      </w:r>
      <w:proofErr w:type="spellStart"/>
      <w:r w:rsidRPr="00240130">
        <w:rPr>
          <w:rFonts w:ascii="Times New Roman" w:hAnsi="Times New Roman"/>
          <w:sz w:val="24"/>
          <w:szCs w:val="24"/>
          <w:lang w:val="ru-RU" w:eastAsia="ru-RU"/>
        </w:rPr>
        <w:t>пожежної</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безпеки</w:t>
      </w:r>
      <w:proofErr w:type="spellEnd"/>
      <w:r w:rsidRPr="00240130">
        <w:rPr>
          <w:rFonts w:ascii="Times New Roman" w:hAnsi="Times New Roman"/>
          <w:sz w:val="24"/>
          <w:szCs w:val="24"/>
          <w:lang w:val="ru-RU" w:eastAsia="ru-RU"/>
        </w:rPr>
        <w:t xml:space="preserve">. </w:t>
      </w:r>
    </w:p>
    <w:p w:rsidR="004B25C0" w:rsidRPr="00240130" w:rsidRDefault="004B25C0" w:rsidP="00B807E3">
      <w:pPr>
        <w:spacing w:after="0" w:line="240" w:lineRule="auto"/>
        <w:ind w:firstLine="709"/>
        <w:jc w:val="both"/>
        <w:rPr>
          <w:rFonts w:ascii="Times New Roman" w:hAnsi="Times New Roman"/>
          <w:sz w:val="24"/>
          <w:szCs w:val="24"/>
          <w:lang w:val="ru-RU" w:eastAsia="ru-RU"/>
        </w:rPr>
      </w:pPr>
      <w:proofErr w:type="spellStart"/>
      <w:r w:rsidRPr="00240130">
        <w:rPr>
          <w:rFonts w:ascii="Times New Roman" w:hAnsi="Times New Roman"/>
          <w:sz w:val="24"/>
          <w:szCs w:val="24"/>
          <w:lang w:val="ru-RU" w:eastAsia="ru-RU"/>
        </w:rPr>
        <w:t>Кваліфікуйте</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дії</w:t>
      </w:r>
      <w:proofErr w:type="spellEnd"/>
      <w:r w:rsidRPr="00240130">
        <w:rPr>
          <w:rFonts w:ascii="Times New Roman" w:hAnsi="Times New Roman"/>
          <w:sz w:val="24"/>
          <w:szCs w:val="24"/>
          <w:lang w:val="ru-RU" w:eastAsia="ru-RU"/>
        </w:rPr>
        <w:t xml:space="preserve"> Г. </w:t>
      </w:r>
      <w:proofErr w:type="spellStart"/>
      <w:r w:rsidRPr="00240130">
        <w:rPr>
          <w:rFonts w:ascii="Times New Roman" w:hAnsi="Times New Roman"/>
          <w:sz w:val="24"/>
          <w:szCs w:val="24"/>
          <w:lang w:val="ru-RU" w:eastAsia="ru-RU"/>
        </w:rPr>
        <w:t>згідно</w:t>
      </w:r>
      <w:proofErr w:type="spellEnd"/>
      <w:r w:rsidRPr="00240130">
        <w:rPr>
          <w:rFonts w:ascii="Times New Roman" w:hAnsi="Times New Roman"/>
          <w:sz w:val="24"/>
          <w:szCs w:val="24"/>
          <w:lang w:val="ru-RU" w:eastAsia="ru-RU"/>
        </w:rPr>
        <w:t xml:space="preserve"> </w:t>
      </w:r>
      <w:proofErr w:type="gramStart"/>
      <w:r w:rsidRPr="00240130">
        <w:rPr>
          <w:rFonts w:ascii="Times New Roman" w:hAnsi="Times New Roman"/>
          <w:sz w:val="24"/>
          <w:szCs w:val="24"/>
          <w:lang w:val="ru-RU" w:eastAsia="ru-RU"/>
        </w:rPr>
        <w:t>чинного</w:t>
      </w:r>
      <w:proofErr w:type="gram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законодавства</w:t>
      </w:r>
      <w:proofErr w:type="spellEnd"/>
      <w:r w:rsidRPr="00240130">
        <w:rPr>
          <w:rFonts w:ascii="Times New Roman" w:hAnsi="Times New Roman"/>
          <w:sz w:val="24"/>
          <w:szCs w:val="24"/>
          <w:lang w:val="ru-RU" w:eastAsia="ru-RU"/>
        </w:rPr>
        <w:t xml:space="preserve">. </w:t>
      </w:r>
    </w:p>
    <w:p w:rsidR="004B25C0" w:rsidRPr="00240130" w:rsidRDefault="004B25C0" w:rsidP="00B807E3">
      <w:pPr>
        <w:spacing w:after="0" w:line="240" w:lineRule="auto"/>
        <w:ind w:firstLine="709"/>
        <w:jc w:val="both"/>
        <w:rPr>
          <w:rFonts w:ascii="Times New Roman" w:hAnsi="Times New Roman"/>
          <w:sz w:val="24"/>
          <w:szCs w:val="24"/>
          <w:lang w:val="ru-RU" w:eastAsia="ru-RU"/>
        </w:rPr>
      </w:pPr>
      <w:proofErr w:type="spellStart"/>
      <w:r w:rsidRPr="00240130">
        <w:rPr>
          <w:rFonts w:ascii="Times New Roman" w:hAnsi="Times New Roman"/>
          <w:sz w:val="24"/>
          <w:szCs w:val="24"/>
          <w:lang w:val="ru-RU" w:eastAsia="ru-RU"/>
        </w:rPr>
        <w:t>Які</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органи</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чи</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посадові</w:t>
      </w:r>
      <w:proofErr w:type="spellEnd"/>
      <w:r w:rsidRPr="00240130">
        <w:rPr>
          <w:rFonts w:ascii="Times New Roman" w:hAnsi="Times New Roman"/>
          <w:sz w:val="24"/>
          <w:szCs w:val="24"/>
          <w:lang w:val="ru-RU" w:eastAsia="ru-RU"/>
        </w:rPr>
        <w:t xml:space="preserve"> особи </w:t>
      </w:r>
      <w:proofErr w:type="spellStart"/>
      <w:r w:rsidRPr="00240130">
        <w:rPr>
          <w:rFonts w:ascii="Times New Roman" w:hAnsi="Times New Roman"/>
          <w:sz w:val="24"/>
          <w:szCs w:val="24"/>
          <w:lang w:val="ru-RU" w:eastAsia="ru-RU"/>
        </w:rPr>
        <w:t>уповноважені</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розглядати</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дану</w:t>
      </w:r>
      <w:proofErr w:type="spellEnd"/>
      <w:r w:rsidRPr="00240130">
        <w:rPr>
          <w:rFonts w:ascii="Times New Roman" w:hAnsi="Times New Roman"/>
          <w:sz w:val="24"/>
          <w:szCs w:val="24"/>
          <w:lang w:val="ru-RU" w:eastAsia="ru-RU"/>
        </w:rPr>
        <w:t xml:space="preserve"> справу?</w:t>
      </w:r>
    </w:p>
    <w:p w:rsidR="004B25C0" w:rsidRPr="00240130" w:rsidRDefault="004B25C0" w:rsidP="00B807E3">
      <w:pPr>
        <w:spacing w:after="0" w:line="240" w:lineRule="auto"/>
        <w:ind w:firstLine="709"/>
        <w:rPr>
          <w:rFonts w:ascii="Times New Roman" w:hAnsi="Times New Roman"/>
          <w:sz w:val="24"/>
          <w:szCs w:val="24"/>
        </w:rPr>
      </w:pPr>
    </w:p>
    <w:p w:rsidR="004B25C0" w:rsidRDefault="004B25C0" w:rsidP="00B807E3">
      <w:pPr>
        <w:spacing w:after="0" w:line="240" w:lineRule="auto"/>
        <w:ind w:firstLine="709"/>
        <w:rPr>
          <w:rFonts w:ascii="Times New Roman" w:hAnsi="Times New Roman"/>
          <w:sz w:val="24"/>
          <w:szCs w:val="24"/>
        </w:rPr>
      </w:pPr>
    </w:p>
    <w:p w:rsidR="004B25C0" w:rsidRPr="00240130" w:rsidRDefault="004B25C0" w:rsidP="00B807E3">
      <w:pPr>
        <w:spacing w:after="0" w:line="240" w:lineRule="auto"/>
        <w:ind w:firstLine="709"/>
        <w:rPr>
          <w:rFonts w:ascii="Times New Roman" w:hAnsi="Times New Roman"/>
          <w:sz w:val="24"/>
          <w:szCs w:val="24"/>
        </w:rPr>
      </w:pPr>
    </w:p>
    <w:p w:rsidR="004B25C0" w:rsidRPr="00240130" w:rsidRDefault="004B25C0" w:rsidP="00B807E3">
      <w:pPr>
        <w:spacing w:after="0" w:line="240" w:lineRule="auto"/>
        <w:ind w:firstLine="709"/>
        <w:jc w:val="center"/>
        <w:rPr>
          <w:rFonts w:ascii="Times New Roman" w:hAnsi="Times New Roman"/>
          <w:b/>
          <w:sz w:val="24"/>
          <w:szCs w:val="24"/>
        </w:rPr>
      </w:pPr>
      <w:r w:rsidRPr="00240130">
        <w:rPr>
          <w:rFonts w:ascii="Times New Roman" w:hAnsi="Times New Roman"/>
          <w:b/>
          <w:sz w:val="24"/>
          <w:szCs w:val="24"/>
        </w:rPr>
        <w:t>Варіант 13.</w:t>
      </w:r>
    </w:p>
    <w:p w:rsidR="004B25C0" w:rsidRPr="00240130" w:rsidRDefault="004B25C0" w:rsidP="00B807E3">
      <w:pPr>
        <w:spacing w:after="0" w:line="240" w:lineRule="auto"/>
        <w:ind w:firstLine="709"/>
        <w:rPr>
          <w:rFonts w:ascii="Times New Roman" w:hAnsi="Times New Roman"/>
          <w:b/>
          <w:color w:val="000000"/>
          <w:sz w:val="24"/>
          <w:szCs w:val="24"/>
          <w:lang w:eastAsia="uk-UA"/>
        </w:rPr>
      </w:pPr>
      <w:r w:rsidRPr="00240130">
        <w:rPr>
          <w:rFonts w:ascii="Times New Roman" w:hAnsi="Times New Roman"/>
          <w:b/>
          <w:color w:val="000000"/>
          <w:sz w:val="24"/>
          <w:szCs w:val="24"/>
          <w:lang w:eastAsia="uk-UA"/>
        </w:rPr>
        <w:t>І. Розкрийте питання:</w:t>
      </w:r>
    </w:p>
    <w:p w:rsidR="004B25C0" w:rsidRPr="00240130" w:rsidRDefault="004B25C0" w:rsidP="00B807E3">
      <w:pPr>
        <w:numPr>
          <w:ilvl w:val="0"/>
          <w:numId w:val="14"/>
        </w:numPr>
        <w:spacing w:after="0" w:line="240" w:lineRule="auto"/>
        <w:ind w:left="0" w:firstLine="709"/>
        <w:rPr>
          <w:rFonts w:ascii="Times New Roman" w:hAnsi="Times New Roman"/>
          <w:sz w:val="24"/>
          <w:szCs w:val="24"/>
        </w:rPr>
      </w:pPr>
      <w:r w:rsidRPr="00240130">
        <w:rPr>
          <w:rFonts w:ascii="Times New Roman" w:hAnsi="Times New Roman"/>
          <w:sz w:val="24"/>
          <w:szCs w:val="24"/>
        </w:rPr>
        <w:t>Національність та реєстрація повітряного судна.</w:t>
      </w:r>
    </w:p>
    <w:p w:rsidR="004B25C0" w:rsidRPr="00240130" w:rsidRDefault="004B25C0" w:rsidP="00B807E3">
      <w:pPr>
        <w:numPr>
          <w:ilvl w:val="0"/>
          <w:numId w:val="14"/>
        </w:numPr>
        <w:spacing w:after="0" w:line="240" w:lineRule="auto"/>
        <w:ind w:left="0" w:firstLine="709"/>
        <w:rPr>
          <w:rFonts w:ascii="Times New Roman" w:hAnsi="Times New Roman"/>
          <w:sz w:val="24"/>
          <w:szCs w:val="24"/>
        </w:rPr>
      </w:pPr>
      <w:r w:rsidRPr="00240130">
        <w:rPr>
          <w:rFonts w:ascii="Times New Roman" w:hAnsi="Times New Roman"/>
          <w:sz w:val="24"/>
          <w:szCs w:val="24"/>
        </w:rPr>
        <w:t>Центральноамериканська організація з обслуговування аеронавігації – КОКЕСНА.</w:t>
      </w:r>
    </w:p>
    <w:p w:rsidR="004B25C0" w:rsidRPr="00240130" w:rsidRDefault="004B25C0" w:rsidP="00B807E3">
      <w:pPr>
        <w:spacing w:after="0" w:line="240" w:lineRule="auto"/>
        <w:ind w:firstLine="709"/>
        <w:jc w:val="both"/>
        <w:rPr>
          <w:rFonts w:ascii="Times New Roman" w:hAnsi="Times New Roman"/>
          <w:b/>
          <w:sz w:val="24"/>
          <w:szCs w:val="24"/>
        </w:rPr>
      </w:pPr>
      <w:r w:rsidRPr="00240130">
        <w:rPr>
          <w:rFonts w:ascii="Times New Roman" w:hAnsi="Times New Roman"/>
          <w:b/>
          <w:sz w:val="24"/>
          <w:szCs w:val="24"/>
        </w:rPr>
        <w:t>ІІ. Розв’яжіть задачу</w:t>
      </w:r>
    </w:p>
    <w:p w:rsidR="004B25C0" w:rsidRPr="00240130" w:rsidRDefault="004B25C0" w:rsidP="00B807E3">
      <w:pPr>
        <w:spacing w:after="0" w:line="240" w:lineRule="auto"/>
        <w:ind w:firstLine="709"/>
        <w:jc w:val="both"/>
        <w:rPr>
          <w:rFonts w:ascii="Times New Roman" w:hAnsi="Times New Roman"/>
          <w:sz w:val="24"/>
          <w:szCs w:val="24"/>
          <w:lang w:val="ru-RU" w:eastAsia="ru-RU"/>
        </w:rPr>
      </w:pPr>
      <w:proofErr w:type="spellStart"/>
      <w:r w:rsidRPr="00240130">
        <w:rPr>
          <w:rFonts w:ascii="Times New Roman" w:hAnsi="Times New Roman"/>
          <w:sz w:val="24"/>
          <w:szCs w:val="24"/>
          <w:lang w:val="ru-RU" w:eastAsia="ru-RU"/>
        </w:rPr>
        <w:t>Власник</w:t>
      </w:r>
      <w:proofErr w:type="spellEnd"/>
      <w:r w:rsidRPr="00240130">
        <w:rPr>
          <w:rFonts w:ascii="Times New Roman" w:hAnsi="Times New Roman"/>
          <w:sz w:val="24"/>
          <w:szCs w:val="24"/>
          <w:lang w:val="ru-RU" w:eastAsia="ru-RU"/>
        </w:rPr>
        <w:t xml:space="preserve"> і </w:t>
      </w:r>
      <w:proofErr w:type="spellStart"/>
      <w:r w:rsidRPr="00240130">
        <w:rPr>
          <w:rFonts w:ascii="Times New Roman" w:hAnsi="Times New Roman"/>
          <w:sz w:val="24"/>
          <w:szCs w:val="24"/>
          <w:lang w:val="ru-RU" w:eastAsia="ru-RU"/>
        </w:rPr>
        <w:t>експлуатант</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повітряного</w:t>
      </w:r>
      <w:proofErr w:type="spellEnd"/>
      <w:r w:rsidRPr="00240130">
        <w:rPr>
          <w:rFonts w:ascii="Times New Roman" w:hAnsi="Times New Roman"/>
          <w:sz w:val="24"/>
          <w:szCs w:val="24"/>
          <w:lang w:val="ru-RU" w:eastAsia="ru-RU"/>
        </w:rPr>
        <w:t xml:space="preserve"> судна </w:t>
      </w:r>
      <w:proofErr w:type="spellStart"/>
      <w:r w:rsidRPr="00240130">
        <w:rPr>
          <w:rFonts w:ascii="Times New Roman" w:hAnsi="Times New Roman"/>
          <w:sz w:val="24"/>
          <w:szCs w:val="24"/>
          <w:lang w:val="ru-RU" w:eastAsia="ru-RU"/>
        </w:rPr>
        <w:t>отримав</w:t>
      </w:r>
      <w:proofErr w:type="spellEnd"/>
      <w:r w:rsidRPr="00240130">
        <w:rPr>
          <w:rFonts w:ascii="Times New Roman" w:hAnsi="Times New Roman"/>
          <w:sz w:val="24"/>
          <w:szCs w:val="24"/>
          <w:lang w:val="ru-RU" w:eastAsia="ru-RU"/>
        </w:rPr>
        <w:t xml:space="preserve"> кредит в банку </w:t>
      </w:r>
      <w:proofErr w:type="spellStart"/>
      <w:proofErr w:type="gramStart"/>
      <w:r w:rsidRPr="00240130">
        <w:rPr>
          <w:rFonts w:ascii="Times New Roman" w:hAnsi="Times New Roman"/>
          <w:sz w:val="24"/>
          <w:szCs w:val="24"/>
          <w:lang w:val="ru-RU" w:eastAsia="ru-RU"/>
        </w:rPr>
        <w:t>п</w:t>
      </w:r>
      <w:proofErr w:type="gramEnd"/>
      <w:r w:rsidRPr="00240130">
        <w:rPr>
          <w:rFonts w:ascii="Times New Roman" w:hAnsi="Times New Roman"/>
          <w:sz w:val="24"/>
          <w:szCs w:val="24"/>
          <w:lang w:val="ru-RU" w:eastAsia="ru-RU"/>
        </w:rPr>
        <w:t>ід</w:t>
      </w:r>
      <w:proofErr w:type="spellEnd"/>
      <w:r w:rsidRPr="00240130">
        <w:rPr>
          <w:rFonts w:ascii="Times New Roman" w:hAnsi="Times New Roman"/>
          <w:sz w:val="24"/>
          <w:szCs w:val="24"/>
          <w:lang w:val="ru-RU" w:eastAsia="ru-RU"/>
        </w:rPr>
        <w:t xml:space="preserve"> заставу </w:t>
      </w:r>
      <w:proofErr w:type="spellStart"/>
      <w:r w:rsidRPr="00240130">
        <w:rPr>
          <w:rFonts w:ascii="Times New Roman" w:hAnsi="Times New Roman"/>
          <w:sz w:val="24"/>
          <w:szCs w:val="24"/>
          <w:lang w:val="ru-RU" w:eastAsia="ru-RU"/>
        </w:rPr>
        <w:t>повітряного</w:t>
      </w:r>
      <w:proofErr w:type="spellEnd"/>
      <w:r w:rsidRPr="00240130">
        <w:rPr>
          <w:rFonts w:ascii="Times New Roman" w:hAnsi="Times New Roman"/>
          <w:sz w:val="24"/>
          <w:szCs w:val="24"/>
          <w:lang w:val="ru-RU" w:eastAsia="ru-RU"/>
        </w:rPr>
        <w:t xml:space="preserve"> судна. Банк </w:t>
      </w:r>
      <w:proofErr w:type="spellStart"/>
      <w:r w:rsidRPr="00240130">
        <w:rPr>
          <w:rFonts w:ascii="Times New Roman" w:hAnsi="Times New Roman"/>
          <w:sz w:val="24"/>
          <w:szCs w:val="24"/>
          <w:lang w:val="ru-RU" w:eastAsia="ru-RU"/>
        </w:rPr>
        <w:t>витребував</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від</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позичальника</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укладення</w:t>
      </w:r>
      <w:proofErr w:type="spellEnd"/>
      <w:r w:rsidRPr="00240130">
        <w:rPr>
          <w:rFonts w:ascii="Times New Roman" w:hAnsi="Times New Roman"/>
          <w:sz w:val="24"/>
          <w:szCs w:val="24"/>
          <w:lang w:val="ru-RU" w:eastAsia="ru-RU"/>
        </w:rPr>
        <w:t xml:space="preserve"> договору </w:t>
      </w:r>
      <w:proofErr w:type="spellStart"/>
      <w:r w:rsidRPr="00240130">
        <w:rPr>
          <w:rFonts w:ascii="Times New Roman" w:hAnsi="Times New Roman"/>
          <w:sz w:val="24"/>
          <w:szCs w:val="24"/>
          <w:lang w:val="ru-RU" w:eastAsia="ru-RU"/>
        </w:rPr>
        <w:t>страхування</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повітряного</w:t>
      </w:r>
      <w:proofErr w:type="spellEnd"/>
      <w:r w:rsidRPr="00240130">
        <w:rPr>
          <w:rFonts w:ascii="Times New Roman" w:hAnsi="Times New Roman"/>
          <w:sz w:val="24"/>
          <w:szCs w:val="24"/>
          <w:lang w:val="ru-RU" w:eastAsia="ru-RU"/>
        </w:rPr>
        <w:t xml:space="preserve"> судна. </w:t>
      </w:r>
      <w:proofErr w:type="spellStart"/>
      <w:r w:rsidRPr="00240130">
        <w:rPr>
          <w:rFonts w:ascii="Times New Roman" w:hAnsi="Times New Roman"/>
          <w:sz w:val="24"/>
          <w:szCs w:val="24"/>
          <w:lang w:val="ru-RU" w:eastAsia="ru-RU"/>
        </w:rPr>
        <w:t>Під</w:t>
      </w:r>
      <w:proofErr w:type="spellEnd"/>
      <w:r w:rsidRPr="00240130">
        <w:rPr>
          <w:rFonts w:ascii="Times New Roman" w:hAnsi="Times New Roman"/>
          <w:sz w:val="24"/>
          <w:szCs w:val="24"/>
          <w:lang w:val="ru-RU" w:eastAsia="ru-RU"/>
        </w:rPr>
        <w:t xml:space="preserve"> час </w:t>
      </w:r>
      <w:proofErr w:type="spellStart"/>
      <w:r w:rsidRPr="00240130">
        <w:rPr>
          <w:rFonts w:ascii="Times New Roman" w:hAnsi="Times New Roman"/>
          <w:sz w:val="24"/>
          <w:szCs w:val="24"/>
          <w:lang w:val="ru-RU" w:eastAsia="ru-RU"/>
        </w:rPr>
        <w:t>здійснення</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міжнародного</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польоту</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між</w:t>
      </w:r>
      <w:proofErr w:type="spellEnd"/>
      <w:r w:rsidRPr="00240130">
        <w:rPr>
          <w:rFonts w:ascii="Times New Roman" w:hAnsi="Times New Roman"/>
          <w:sz w:val="24"/>
          <w:szCs w:val="24"/>
          <w:lang w:val="ru-RU" w:eastAsia="ru-RU"/>
        </w:rPr>
        <w:t xml:space="preserve"> державами</w:t>
      </w:r>
      <w:proofErr w:type="gramStart"/>
      <w:r w:rsidRPr="00240130">
        <w:rPr>
          <w:rFonts w:ascii="Times New Roman" w:hAnsi="Times New Roman"/>
          <w:sz w:val="24"/>
          <w:szCs w:val="24"/>
          <w:lang w:val="ru-RU" w:eastAsia="ru-RU"/>
        </w:rPr>
        <w:t xml:space="preserve"> А</w:t>
      </w:r>
      <w:proofErr w:type="gramEnd"/>
      <w:r w:rsidRPr="00240130">
        <w:rPr>
          <w:rFonts w:ascii="Times New Roman" w:hAnsi="Times New Roman"/>
          <w:sz w:val="24"/>
          <w:szCs w:val="24"/>
          <w:lang w:val="ru-RU" w:eastAsia="ru-RU"/>
        </w:rPr>
        <w:t xml:space="preserve"> і Б </w:t>
      </w:r>
      <w:proofErr w:type="spellStart"/>
      <w:r w:rsidRPr="00240130">
        <w:rPr>
          <w:rFonts w:ascii="Times New Roman" w:hAnsi="Times New Roman"/>
          <w:sz w:val="24"/>
          <w:szCs w:val="24"/>
          <w:lang w:val="ru-RU" w:eastAsia="ru-RU"/>
        </w:rPr>
        <w:t>сталася</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авіаційна</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подія</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із</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повітряним</w:t>
      </w:r>
      <w:proofErr w:type="spellEnd"/>
      <w:r w:rsidRPr="00240130">
        <w:rPr>
          <w:rFonts w:ascii="Times New Roman" w:hAnsi="Times New Roman"/>
          <w:sz w:val="24"/>
          <w:szCs w:val="24"/>
          <w:lang w:val="ru-RU" w:eastAsia="ru-RU"/>
        </w:rPr>
        <w:t xml:space="preserve"> судном, судно і </w:t>
      </w:r>
      <w:proofErr w:type="spellStart"/>
      <w:r w:rsidRPr="00240130">
        <w:rPr>
          <w:rFonts w:ascii="Times New Roman" w:hAnsi="Times New Roman"/>
          <w:sz w:val="24"/>
          <w:szCs w:val="24"/>
          <w:lang w:val="ru-RU" w:eastAsia="ru-RU"/>
        </w:rPr>
        <w:t>вантаж</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загинули</w:t>
      </w:r>
      <w:proofErr w:type="spellEnd"/>
      <w:r w:rsidRPr="00240130">
        <w:rPr>
          <w:rFonts w:ascii="Times New Roman" w:hAnsi="Times New Roman"/>
          <w:sz w:val="24"/>
          <w:szCs w:val="24"/>
          <w:lang w:val="ru-RU" w:eastAsia="ru-RU"/>
        </w:rPr>
        <w:t>.</w:t>
      </w:r>
    </w:p>
    <w:p w:rsidR="004B25C0" w:rsidRPr="00240130" w:rsidRDefault="004B25C0" w:rsidP="00B807E3">
      <w:pPr>
        <w:spacing w:after="0" w:line="240" w:lineRule="auto"/>
        <w:ind w:firstLine="709"/>
        <w:jc w:val="both"/>
        <w:rPr>
          <w:rFonts w:ascii="Times New Roman" w:hAnsi="Times New Roman"/>
          <w:sz w:val="24"/>
          <w:szCs w:val="24"/>
          <w:lang w:val="ru-RU" w:eastAsia="ru-RU"/>
        </w:rPr>
      </w:pPr>
      <w:r w:rsidRPr="00240130">
        <w:rPr>
          <w:rFonts w:ascii="Times New Roman" w:hAnsi="Times New Roman"/>
          <w:sz w:val="24"/>
          <w:szCs w:val="24"/>
          <w:lang w:val="ru-RU" w:eastAsia="ru-RU"/>
        </w:rPr>
        <w:t xml:space="preserve">На </w:t>
      </w:r>
      <w:proofErr w:type="spellStart"/>
      <w:proofErr w:type="gramStart"/>
      <w:r w:rsidRPr="00240130">
        <w:rPr>
          <w:rFonts w:ascii="Times New Roman" w:hAnsi="Times New Roman"/>
          <w:sz w:val="24"/>
          <w:szCs w:val="24"/>
          <w:lang w:val="ru-RU" w:eastAsia="ru-RU"/>
        </w:rPr>
        <w:t>п</w:t>
      </w:r>
      <w:proofErr w:type="gramEnd"/>
      <w:r w:rsidRPr="00240130">
        <w:rPr>
          <w:rFonts w:ascii="Times New Roman" w:hAnsi="Times New Roman"/>
          <w:sz w:val="24"/>
          <w:szCs w:val="24"/>
          <w:lang w:val="ru-RU" w:eastAsia="ru-RU"/>
        </w:rPr>
        <w:t>ідставі</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яких</w:t>
      </w:r>
      <w:proofErr w:type="spellEnd"/>
      <w:r w:rsidRPr="00240130">
        <w:rPr>
          <w:rFonts w:ascii="Times New Roman" w:hAnsi="Times New Roman"/>
          <w:sz w:val="24"/>
          <w:szCs w:val="24"/>
          <w:lang w:val="ru-RU" w:eastAsia="ru-RU"/>
        </w:rPr>
        <w:t xml:space="preserve"> нормативно-</w:t>
      </w:r>
      <w:proofErr w:type="spellStart"/>
      <w:r w:rsidRPr="00240130">
        <w:rPr>
          <w:rFonts w:ascii="Times New Roman" w:hAnsi="Times New Roman"/>
          <w:sz w:val="24"/>
          <w:szCs w:val="24"/>
          <w:lang w:val="ru-RU" w:eastAsia="ru-RU"/>
        </w:rPr>
        <w:t>правових</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актів</w:t>
      </w:r>
      <w:proofErr w:type="spellEnd"/>
      <w:r w:rsidRPr="00240130">
        <w:rPr>
          <w:rFonts w:ascii="Times New Roman" w:hAnsi="Times New Roman"/>
          <w:sz w:val="24"/>
          <w:szCs w:val="24"/>
          <w:lang w:val="ru-RU" w:eastAsia="ru-RU"/>
        </w:rPr>
        <w:t xml:space="preserve"> банк </w:t>
      </w:r>
      <w:proofErr w:type="spellStart"/>
      <w:r w:rsidRPr="00240130">
        <w:rPr>
          <w:rFonts w:ascii="Times New Roman" w:hAnsi="Times New Roman"/>
          <w:sz w:val="24"/>
          <w:szCs w:val="24"/>
          <w:lang w:val="ru-RU" w:eastAsia="ru-RU"/>
        </w:rPr>
        <w:t>мав</w:t>
      </w:r>
      <w:proofErr w:type="spellEnd"/>
      <w:r w:rsidRPr="00240130">
        <w:rPr>
          <w:rFonts w:ascii="Times New Roman" w:hAnsi="Times New Roman"/>
          <w:sz w:val="24"/>
          <w:szCs w:val="24"/>
          <w:lang w:val="ru-RU" w:eastAsia="ru-RU"/>
        </w:rPr>
        <w:t xml:space="preserve"> право </w:t>
      </w:r>
      <w:proofErr w:type="spellStart"/>
      <w:r w:rsidRPr="00240130">
        <w:rPr>
          <w:rFonts w:ascii="Times New Roman" w:hAnsi="Times New Roman"/>
          <w:sz w:val="24"/>
          <w:szCs w:val="24"/>
          <w:lang w:val="ru-RU" w:eastAsia="ru-RU"/>
        </w:rPr>
        <w:t>вимагати</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від</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позичальника</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укладення</w:t>
      </w:r>
      <w:proofErr w:type="spellEnd"/>
      <w:r w:rsidRPr="00240130">
        <w:rPr>
          <w:rFonts w:ascii="Times New Roman" w:hAnsi="Times New Roman"/>
          <w:sz w:val="24"/>
          <w:szCs w:val="24"/>
          <w:lang w:val="ru-RU" w:eastAsia="ru-RU"/>
        </w:rPr>
        <w:t xml:space="preserve"> договору </w:t>
      </w:r>
      <w:proofErr w:type="spellStart"/>
      <w:r w:rsidRPr="00240130">
        <w:rPr>
          <w:rFonts w:ascii="Times New Roman" w:hAnsi="Times New Roman"/>
          <w:sz w:val="24"/>
          <w:szCs w:val="24"/>
          <w:lang w:val="ru-RU" w:eastAsia="ru-RU"/>
        </w:rPr>
        <w:t>страхування</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повітряного</w:t>
      </w:r>
      <w:proofErr w:type="spellEnd"/>
      <w:r w:rsidRPr="00240130">
        <w:rPr>
          <w:rFonts w:ascii="Times New Roman" w:hAnsi="Times New Roman"/>
          <w:sz w:val="24"/>
          <w:szCs w:val="24"/>
          <w:lang w:val="ru-RU" w:eastAsia="ru-RU"/>
        </w:rPr>
        <w:t xml:space="preserve"> судна?</w:t>
      </w:r>
    </w:p>
    <w:p w:rsidR="004B25C0" w:rsidRPr="00240130" w:rsidRDefault="004B25C0" w:rsidP="00B807E3">
      <w:pPr>
        <w:spacing w:after="0" w:line="240" w:lineRule="auto"/>
        <w:ind w:firstLine="709"/>
        <w:jc w:val="both"/>
        <w:rPr>
          <w:rFonts w:ascii="Times New Roman" w:hAnsi="Times New Roman"/>
          <w:sz w:val="24"/>
          <w:szCs w:val="24"/>
          <w:lang w:val="ru-RU"/>
        </w:rPr>
      </w:pPr>
    </w:p>
    <w:p w:rsidR="004B25C0" w:rsidRDefault="004B25C0" w:rsidP="00B807E3">
      <w:pPr>
        <w:spacing w:after="0" w:line="240" w:lineRule="auto"/>
        <w:ind w:firstLine="709"/>
        <w:jc w:val="both"/>
        <w:rPr>
          <w:rFonts w:ascii="Times New Roman" w:hAnsi="Times New Roman"/>
          <w:sz w:val="24"/>
          <w:szCs w:val="24"/>
        </w:rPr>
      </w:pPr>
    </w:p>
    <w:p w:rsidR="004B25C0" w:rsidRPr="00240130" w:rsidRDefault="004B25C0" w:rsidP="00B807E3">
      <w:pPr>
        <w:spacing w:after="0" w:line="240" w:lineRule="auto"/>
        <w:ind w:firstLine="709"/>
        <w:jc w:val="both"/>
        <w:rPr>
          <w:rFonts w:ascii="Times New Roman" w:hAnsi="Times New Roman"/>
          <w:sz w:val="24"/>
          <w:szCs w:val="24"/>
        </w:rPr>
      </w:pPr>
    </w:p>
    <w:p w:rsidR="004B25C0" w:rsidRPr="00240130" w:rsidRDefault="004B25C0" w:rsidP="00B807E3">
      <w:pPr>
        <w:spacing w:after="0" w:line="240" w:lineRule="auto"/>
        <w:ind w:firstLine="709"/>
        <w:jc w:val="center"/>
        <w:rPr>
          <w:rFonts w:ascii="Times New Roman" w:hAnsi="Times New Roman"/>
          <w:b/>
          <w:sz w:val="24"/>
          <w:szCs w:val="24"/>
        </w:rPr>
      </w:pPr>
      <w:r w:rsidRPr="00240130">
        <w:rPr>
          <w:rFonts w:ascii="Times New Roman" w:hAnsi="Times New Roman"/>
          <w:b/>
          <w:sz w:val="24"/>
          <w:szCs w:val="24"/>
        </w:rPr>
        <w:t>Варіант 14.</w:t>
      </w:r>
    </w:p>
    <w:p w:rsidR="004B25C0" w:rsidRPr="00240130" w:rsidRDefault="004B25C0" w:rsidP="00B807E3">
      <w:pPr>
        <w:spacing w:after="0" w:line="240" w:lineRule="auto"/>
        <w:ind w:firstLine="709"/>
        <w:rPr>
          <w:rFonts w:ascii="Times New Roman" w:hAnsi="Times New Roman"/>
          <w:b/>
          <w:color w:val="000000"/>
          <w:sz w:val="24"/>
          <w:szCs w:val="24"/>
          <w:lang w:eastAsia="uk-UA"/>
        </w:rPr>
      </w:pPr>
      <w:r w:rsidRPr="00240130">
        <w:rPr>
          <w:rFonts w:ascii="Times New Roman" w:hAnsi="Times New Roman"/>
          <w:b/>
          <w:color w:val="000000"/>
          <w:sz w:val="24"/>
          <w:szCs w:val="24"/>
          <w:lang w:eastAsia="uk-UA"/>
        </w:rPr>
        <w:t>І. Розкрийте питання:</w:t>
      </w:r>
    </w:p>
    <w:p w:rsidR="004B25C0" w:rsidRPr="00240130" w:rsidRDefault="004B25C0" w:rsidP="00B807E3">
      <w:pPr>
        <w:numPr>
          <w:ilvl w:val="0"/>
          <w:numId w:val="15"/>
        </w:numPr>
        <w:spacing w:after="0" w:line="240" w:lineRule="auto"/>
        <w:ind w:left="0" w:firstLine="709"/>
        <w:rPr>
          <w:rFonts w:ascii="Times New Roman" w:hAnsi="Times New Roman"/>
          <w:sz w:val="24"/>
          <w:szCs w:val="24"/>
        </w:rPr>
      </w:pPr>
      <w:r w:rsidRPr="00240130">
        <w:rPr>
          <w:rFonts w:ascii="Times New Roman" w:hAnsi="Times New Roman"/>
          <w:sz w:val="24"/>
          <w:szCs w:val="24"/>
        </w:rPr>
        <w:t>Розвиток національного повітряного права в Україні.</w:t>
      </w:r>
    </w:p>
    <w:p w:rsidR="004B25C0" w:rsidRPr="00240130" w:rsidRDefault="004B25C0" w:rsidP="00B807E3">
      <w:pPr>
        <w:numPr>
          <w:ilvl w:val="0"/>
          <w:numId w:val="15"/>
        </w:numPr>
        <w:spacing w:after="0" w:line="240" w:lineRule="auto"/>
        <w:ind w:left="0" w:firstLine="709"/>
        <w:rPr>
          <w:rFonts w:ascii="Times New Roman" w:hAnsi="Times New Roman"/>
          <w:sz w:val="24"/>
          <w:szCs w:val="24"/>
        </w:rPr>
      </w:pPr>
      <w:proofErr w:type="spellStart"/>
      <w:r w:rsidRPr="00240130">
        <w:rPr>
          <w:rFonts w:ascii="Times New Roman" w:hAnsi="Times New Roman"/>
          <w:sz w:val="24"/>
          <w:szCs w:val="24"/>
        </w:rPr>
        <w:t>Обов</w:t>
      </w:r>
      <w:proofErr w:type="spellEnd"/>
      <w:r w:rsidRPr="00240130">
        <w:rPr>
          <w:rFonts w:ascii="Times New Roman" w:hAnsi="Times New Roman"/>
          <w:sz w:val="24"/>
          <w:szCs w:val="24"/>
          <w:lang w:val="ru-RU"/>
        </w:rPr>
        <w:t>’</w:t>
      </w:r>
      <w:proofErr w:type="spellStart"/>
      <w:r w:rsidRPr="00240130">
        <w:rPr>
          <w:rFonts w:ascii="Times New Roman" w:hAnsi="Times New Roman"/>
          <w:sz w:val="24"/>
          <w:szCs w:val="24"/>
        </w:rPr>
        <w:t>язки</w:t>
      </w:r>
      <w:proofErr w:type="spellEnd"/>
      <w:r w:rsidRPr="00240130">
        <w:rPr>
          <w:rFonts w:ascii="Times New Roman" w:hAnsi="Times New Roman"/>
          <w:sz w:val="24"/>
          <w:szCs w:val="24"/>
        </w:rPr>
        <w:t xml:space="preserve"> держави реєстрації повітряного судна.</w:t>
      </w:r>
    </w:p>
    <w:p w:rsidR="004B25C0" w:rsidRPr="00240130" w:rsidRDefault="004B25C0" w:rsidP="00B807E3">
      <w:pPr>
        <w:spacing w:after="0" w:line="240" w:lineRule="auto"/>
        <w:ind w:firstLine="709"/>
        <w:jc w:val="both"/>
        <w:rPr>
          <w:rFonts w:ascii="Times New Roman" w:hAnsi="Times New Roman"/>
          <w:b/>
          <w:sz w:val="24"/>
          <w:szCs w:val="24"/>
        </w:rPr>
      </w:pPr>
      <w:r w:rsidRPr="00240130">
        <w:rPr>
          <w:rFonts w:ascii="Times New Roman" w:hAnsi="Times New Roman"/>
          <w:b/>
          <w:sz w:val="24"/>
          <w:szCs w:val="24"/>
        </w:rPr>
        <w:t>ІІ. Розв’яжіть задачу</w:t>
      </w:r>
    </w:p>
    <w:p w:rsidR="004B25C0" w:rsidRPr="00240130" w:rsidRDefault="004B25C0" w:rsidP="00B807E3">
      <w:pPr>
        <w:spacing w:after="0" w:line="240" w:lineRule="auto"/>
        <w:ind w:firstLine="709"/>
        <w:jc w:val="both"/>
        <w:rPr>
          <w:rFonts w:ascii="Times New Roman" w:hAnsi="Times New Roman"/>
          <w:sz w:val="24"/>
          <w:szCs w:val="24"/>
          <w:lang w:val="ru-RU" w:eastAsia="ru-RU"/>
        </w:rPr>
      </w:pPr>
      <w:proofErr w:type="spellStart"/>
      <w:proofErr w:type="gramStart"/>
      <w:r w:rsidRPr="00240130">
        <w:rPr>
          <w:rFonts w:ascii="Times New Roman" w:hAnsi="Times New Roman"/>
          <w:sz w:val="24"/>
          <w:szCs w:val="24"/>
          <w:lang w:val="ru-RU" w:eastAsia="ru-RU"/>
        </w:rPr>
        <w:t>П</w:t>
      </w:r>
      <w:proofErr w:type="gramEnd"/>
      <w:r w:rsidRPr="00240130">
        <w:rPr>
          <w:rFonts w:ascii="Times New Roman" w:hAnsi="Times New Roman"/>
          <w:sz w:val="24"/>
          <w:szCs w:val="24"/>
          <w:lang w:val="ru-RU" w:eastAsia="ru-RU"/>
        </w:rPr>
        <w:t>ісля</w:t>
      </w:r>
      <w:proofErr w:type="spellEnd"/>
      <w:r w:rsidRPr="00240130">
        <w:rPr>
          <w:rFonts w:ascii="Times New Roman" w:hAnsi="Times New Roman"/>
          <w:sz w:val="24"/>
          <w:szCs w:val="24"/>
          <w:lang w:val="ru-RU" w:eastAsia="ru-RU"/>
        </w:rPr>
        <w:t xml:space="preserve"> посадки в </w:t>
      </w:r>
      <w:proofErr w:type="spellStart"/>
      <w:r w:rsidRPr="00240130">
        <w:rPr>
          <w:rFonts w:ascii="Times New Roman" w:hAnsi="Times New Roman"/>
          <w:sz w:val="24"/>
          <w:szCs w:val="24"/>
          <w:lang w:val="ru-RU" w:eastAsia="ru-RU"/>
        </w:rPr>
        <w:t>аеропорту</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виявилось</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що</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зник</w:t>
      </w:r>
      <w:proofErr w:type="spellEnd"/>
      <w:r w:rsidRPr="00240130">
        <w:rPr>
          <w:rFonts w:ascii="Times New Roman" w:hAnsi="Times New Roman"/>
          <w:sz w:val="24"/>
          <w:szCs w:val="24"/>
          <w:lang w:val="ru-RU" w:eastAsia="ru-RU"/>
        </w:rPr>
        <w:t xml:space="preserve"> багаж </w:t>
      </w:r>
      <w:proofErr w:type="spellStart"/>
      <w:r w:rsidRPr="00240130">
        <w:rPr>
          <w:rFonts w:ascii="Times New Roman" w:hAnsi="Times New Roman"/>
          <w:sz w:val="24"/>
          <w:szCs w:val="24"/>
          <w:lang w:val="ru-RU" w:eastAsia="ru-RU"/>
        </w:rPr>
        <w:t>пасажира</w:t>
      </w:r>
      <w:proofErr w:type="spellEnd"/>
      <w:r w:rsidRPr="00240130">
        <w:rPr>
          <w:rFonts w:ascii="Times New Roman" w:hAnsi="Times New Roman"/>
          <w:sz w:val="24"/>
          <w:szCs w:val="24"/>
          <w:lang w:val="ru-RU" w:eastAsia="ru-RU"/>
        </w:rPr>
        <w:t xml:space="preserve"> П., </w:t>
      </w:r>
      <w:proofErr w:type="spellStart"/>
      <w:r w:rsidRPr="00240130">
        <w:rPr>
          <w:rFonts w:ascii="Times New Roman" w:hAnsi="Times New Roman"/>
          <w:sz w:val="24"/>
          <w:szCs w:val="24"/>
          <w:lang w:val="ru-RU" w:eastAsia="ru-RU"/>
        </w:rPr>
        <w:t>оголошеною</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цінністю</w:t>
      </w:r>
      <w:proofErr w:type="spellEnd"/>
      <w:r w:rsidRPr="00240130">
        <w:rPr>
          <w:rFonts w:ascii="Times New Roman" w:hAnsi="Times New Roman"/>
          <w:sz w:val="24"/>
          <w:szCs w:val="24"/>
          <w:lang w:val="ru-RU" w:eastAsia="ru-RU"/>
        </w:rPr>
        <w:t xml:space="preserve"> 15000 грн. П. </w:t>
      </w:r>
      <w:proofErr w:type="spellStart"/>
      <w:r w:rsidRPr="00240130">
        <w:rPr>
          <w:rFonts w:ascii="Times New Roman" w:hAnsi="Times New Roman"/>
          <w:sz w:val="24"/>
          <w:szCs w:val="24"/>
          <w:lang w:val="ru-RU" w:eastAsia="ru-RU"/>
        </w:rPr>
        <w:t>вимагав</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від</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авіакомпанії</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відшкодування</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йому</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цієї</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суми</w:t>
      </w:r>
      <w:proofErr w:type="spellEnd"/>
      <w:r w:rsidRPr="00240130">
        <w:rPr>
          <w:rFonts w:ascii="Times New Roman" w:hAnsi="Times New Roman"/>
          <w:sz w:val="24"/>
          <w:szCs w:val="24"/>
          <w:lang w:val="ru-RU" w:eastAsia="ru-RU"/>
        </w:rPr>
        <w:t xml:space="preserve">, а </w:t>
      </w:r>
      <w:proofErr w:type="spellStart"/>
      <w:r w:rsidRPr="00240130">
        <w:rPr>
          <w:rFonts w:ascii="Times New Roman" w:hAnsi="Times New Roman"/>
          <w:sz w:val="24"/>
          <w:szCs w:val="24"/>
          <w:lang w:val="ru-RU" w:eastAsia="ru-RU"/>
        </w:rPr>
        <w:t>також</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моральної</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шкоди</w:t>
      </w:r>
      <w:proofErr w:type="spellEnd"/>
      <w:r w:rsidRPr="00240130">
        <w:rPr>
          <w:rFonts w:ascii="Times New Roman" w:hAnsi="Times New Roman"/>
          <w:sz w:val="24"/>
          <w:szCs w:val="24"/>
          <w:lang w:val="ru-RU" w:eastAsia="ru-RU"/>
        </w:rPr>
        <w:t xml:space="preserve"> в </w:t>
      </w:r>
      <w:proofErr w:type="spellStart"/>
      <w:r w:rsidRPr="00240130">
        <w:rPr>
          <w:rFonts w:ascii="Times New Roman" w:hAnsi="Times New Roman"/>
          <w:sz w:val="24"/>
          <w:szCs w:val="24"/>
          <w:lang w:val="ru-RU" w:eastAsia="ru-RU"/>
        </w:rPr>
        <w:t>розмі</w:t>
      </w:r>
      <w:proofErr w:type="gramStart"/>
      <w:r w:rsidRPr="00240130">
        <w:rPr>
          <w:rFonts w:ascii="Times New Roman" w:hAnsi="Times New Roman"/>
          <w:sz w:val="24"/>
          <w:szCs w:val="24"/>
          <w:lang w:val="ru-RU" w:eastAsia="ru-RU"/>
        </w:rPr>
        <w:t>р</w:t>
      </w:r>
      <w:proofErr w:type="gramEnd"/>
      <w:r w:rsidRPr="00240130">
        <w:rPr>
          <w:rFonts w:ascii="Times New Roman" w:hAnsi="Times New Roman"/>
          <w:sz w:val="24"/>
          <w:szCs w:val="24"/>
          <w:lang w:val="ru-RU" w:eastAsia="ru-RU"/>
        </w:rPr>
        <w:t>і</w:t>
      </w:r>
      <w:proofErr w:type="spellEnd"/>
      <w:r w:rsidRPr="00240130">
        <w:rPr>
          <w:rFonts w:ascii="Times New Roman" w:hAnsi="Times New Roman"/>
          <w:sz w:val="24"/>
          <w:szCs w:val="24"/>
          <w:lang w:val="ru-RU" w:eastAsia="ru-RU"/>
        </w:rPr>
        <w:t xml:space="preserve"> 10000</w:t>
      </w:r>
      <w:r w:rsidRPr="00240130">
        <w:rPr>
          <w:rFonts w:ascii="Times New Roman" w:hAnsi="Times New Roman"/>
          <w:sz w:val="24"/>
          <w:szCs w:val="24"/>
          <w:lang w:eastAsia="ru-RU"/>
        </w:rPr>
        <w:t xml:space="preserve"> </w:t>
      </w:r>
      <w:r w:rsidRPr="00240130">
        <w:rPr>
          <w:rFonts w:ascii="Times New Roman" w:hAnsi="Times New Roman"/>
          <w:sz w:val="24"/>
          <w:szCs w:val="24"/>
          <w:lang w:val="ru-RU" w:eastAsia="ru-RU"/>
        </w:rPr>
        <w:t xml:space="preserve">грн. та </w:t>
      </w:r>
      <w:proofErr w:type="spellStart"/>
      <w:r w:rsidRPr="00240130">
        <w:rPr>
          <w:rFonts w:ascii="Times New Roman" w:hAnsi="Times New Roman"/>
          <w:sz w:val="24"/>
          <w:szCs w:val="24"/>
          <w:lang w:val="ru-RU" w:eastAsia="ru-RU"/>
        </w:rPr>
        <w:t>упущеної</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вигоди</w:t>
      </w:r>
      <w:proofErr w:type="spellEnd"/>
      <w:r w:rsidRPr="00240130">
        <w:rPr>
          <w:rFonts w:ascii="Times New Roman" w:hAnsi="Times New Roman"/>
          <w:sz w:val="24"/>
          <w:szCs w:val="24"/>
          <w:lang w:val="ru-RU" w:eastAsia="ru-RU"/>
        </w:rPr>
        <w:t xml:space="preserve"> – 3000 грн. </w:t>
      </w:r>
      <w:proofErr w:type="spellStart"/>
      <w:r w:rsidRPr="00240130">
        <w:rPr>
          <w:rFonts w:ascii="Times New Roman" w:hAnsi="Times New Roman"/>
          <w:sz w:val="24"/>
          <w:szCs w:val="24"/>
          <w:lang w:val="ru-RU" w:eastAsia="ru-RU"/>
        </w:rPr>
        <w:t>Однак</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представник</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авіакомпанії</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погодився</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відшкодувати</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лише</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дійсну</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вартість</w:t>
      </w:r>
      <w:proofErr w:type="spellEnd"/>
      <w:r w:rsidRPr="00240130">
        <w:rPr>
          <w:rFonts w:ascii="Times New Roman" w:hAnsi="Times New Roman"/>
          <w:sz w:val="24"/>
          <w:szCs w:val="24"/>
          <w:lang w:val="ru-RU" w:eastAsia="ru-RU"/>
        </w:rPr>
        <w:t xml:space="preserve"> багажу, яка за </w:t>
      </w:r>
      <w:proofErr w:type="spellStart"/>
      <w:r w:rsidRPr="00240130">
        <w:rPr>
          <w:rFonts w:ascii="Times New Roman" w:hAnsi="Times New Roman"/>
          <w:sz w:val="24"/>
          <w:szCs w:val="24"/>
          <w:lang w:val="ru-RU" w:eastAsia="ru-RU"/>
        </w:rPr>
        <w:t>оцінкою</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авіакомпанії</w:t>
      </w:r>
      <w:proofErr w:type="spellEnd"/>
      <w:r w:rsidRPr="00240130">
        <w:rPr>
          <w:rFonts w:ascii="Times New Roman" w:hAnsi="Times New Roman"/>
          <w:sz w:val="24"/>
          <w:szCs w:val="24"/>
          <w:lang w:val="ru-RU" w:eastAsia="ru-RU"/>
        </w:rPr>
        <w:t xml:space="preserve"> становить 12000 грн. </w:t>
      </w:r>
    </w:p>
    <w:p w:rsidR="004B25C0" w:rsidRPr="00240130" w:rsidRDefault="004B25C0" w:rsidP="00B807E3">
      <w:pPr>
        <w:spacing w:after="0" w:line="240" w:lineRule="auto"/>
        <w:ind w:firstLine="709"/>
        <w:jc w:val="both"/>
        <w:rPr>
          <w:rFonts w:ascii="Times New Roman" w:hAnsi="Times New Roman"/>
          <w:sz w:val="24"/>
          <w:szCs w:val="24"/>
          <w:lang w:val="ru-RU" w:eastAsia="ru-RU"/>
        </w:rPr>
      </w:pPr>
      <w:r w:rsidRPr="00240130">
        <w:rPr>
          <w:rFonts w:ascii="Times New Roman" w:hAnsi="Times New Roman"/>
          <w:sz w:val="24"/>
          <w:szCs w:val="24"/>
          <w:lang w:val="ru-RU" w:eastAsia="ru-RU"/>
        </w:rPr>
        <w:t xml:space="preserve">В </w:t>
      </w:r>
      <w:proofErr w:type="spellStart"/>
      <w:r w:rsidRPr="00240130">
        <w:rPr>
          <w:rFonts w:ascii="Times New Roman" w:hAnsi="Times New Roman"/>
          <w:sz w:val="24"/>
          <w:szCs w:val="24"/>
          <w:lang w:val="ru-RU" w:eastAsia="ru-RU"/>
        </w:rPr>
        <w:t>якому</w:t>
      </w:r>
      <w:proofErr w:type="spellEnd"/>
      <w:r w:rsidRPr="00240130">
        <w:rPr>
          <w:rFonts w:ascii="Times New Roman" w:hAnsi="Times New Roman"/>
          <w:sz w:val="24"/>
          <w:szCs w:val="24"/>
          <w:lang w:val="ru-RU" w:eastAsia="ru-RU"/>
        </w:rPr>
        <w:t xml:space="preserve"> порядку та</w:t>
      </w:r>
      <w:r w:rsidRPr="00240130">
        <w:rPr>
          <w:rFonts w:ascii="Times New Roman" w:hAnsi="Times New Roman"/>
          <w:sz w:val="24"/>
          <w:szCs w:val="24"/>
          <w:lang w:eastAsia="ru-RU"/>
        </w:rPr>
        <w:t xml:space="preserve"> в якому</w:t>
      </w:r>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розмі</w:t>
      </w:r>
      <w:proofErr w:type="gramStart"/>
      <w:r w:rsidRPr="00240130">
        <w:rPr>
          <w:rFonts w:ascii="Times New Roman" w:hAnsi="Times New Roman"/>
          <w:sz w:val="24"/>
          <w:szCs w:val="24"/>
          <w:lang w:val="ru-RU" w:eastAsia="ru-RU"/>
        </w:rPr>
        <w:t>р</w:t>
      </w:r>
      <w:proofErr w:type="gramEnd"/>
      <w:r w:rsidRPr="00240130">
        <w:rPr>
          <w:rFonts w:ascii="Times New Roman" w:hAnsi="Times New Roman"/>
          <w:sz w:val="24"/>
          <w:szCs w:val="24"/>
          <w:lang w:val="ru-RU" w:eastAsia="ru-RU"/>
        </w:rPr>
        <w:t>і</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будуть</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відшкодовуватись</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збитки</w:t>
      </w:r>
      <w:proofErr w:type="spellEnd"/>
      <w:r w:rsidRPr="00240130">
        <w:rPr>
          <w:rFonts w:ascii="Times New Roman" w:hAnsi="Times New Roman"/>
          <w:sz w:val="24"/>
          <w:szCs w:val="24"/>
          <w:lang w:val="ru-RU" w:eastAsia="ru-RU"/>
        </w:rPr>
        <w:t xml:space="preserve">? </w:t>
      </w:r>
    </w:p>
    <w:p w:rsidR="004B25C0" w:rsidRPr="00240130" w:rsidRDefault="004B25C0" w:rsidP="00B807E3">
      <w:pPr>
        <w:spacing w:after="0" w:line="240" w:lineRule="auto"/>
        <w:ind w:firstLine="709"/>
        <w:jc w:val="both"/>
        <w:rPr>
          <w:rFonts w:ascii="Times New Roman" w:hAnsi="Times New Roman"/>
          <w:sz w:val="24"/>
          <w:szCs w:val="24"/>
          <w:lang w:val="ru-RU" w:eastAsia="ru-RU"/>
        </w:rPr>
      </w:pPr>
      <w:r w:rsidRPr="00240130">
        <w:rPr>
          <w:rFonts w:ascii="Times New Roman" w:hAnsi="Times New Roman"/>
          <w:sz w:val="24"/>
          <w:szCs w:val="24"/>
          <w:lang w:val="ru-RU" w:eastAsia="ru-RU"/>
        </w:rPr>
        <w:t xml:space="preserve">Як </w:t>
      </w:r>
      <w:proofErr w:type="spellStart"/>
      <w:r w:rsidRPr="00240130">
        <w:rPr>
          <w:rFonts w:ascii="Times New Roman" w:hAnsi="Times New Roman"/>
          <w:sz w:val="24"/>
          <w:szCs w:val="24"/>
          <w:lang w:val="ru-RU" w:eastAsia="ru-RU"/>
        </w:rPr>
        <w:t>вирішуватиметься</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питання</w:t>
      </w:r>
      <w:proofErr w:type="spellEnd"/>
      <w:r w:rsidRPr="00240130">
        <w:rPr>
          <w:rFonts w:ascii="Times New Roman" w:hAnsi="Times New Roman"/>
          <w:sz w:val="24"/>
          <w:szCs w:val="24"/>
          <w:lang w:val="ru-RU" w:eastAsia="ru-RU"/>
        </w:rPr>
        <w:t xml:space="preserve"> </w:t>
      </w:r>
      <w:proofErr w:type="gramStart"/>
      <w:r w:rsidRPr="00240130">
        <w:rPr>
          <w:rFonts w:ascii="Times New Roman" w:hAnsi="Times New Roman"/>
          <w:sz w:val="24"/>
          <w:szCs w:val="24"/>
          <w:lang w:val="ru-RU" w:eastAsia="ru-RU"/>
        </w:rPr>
        <w:t>про</w:t>
      </w:r>
      <w:proofErr w:type="gram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відшкодування</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збитків</w:t>
      </w:r>
      <w:proofErr w:type="spellEnd"/>
      <w:r w:rsidRPr="00240130">
        <w:rPr>
          <w:rFonts w:ascii="Times New Roman" w:hAnsi="Times New Roman"/>
          <w:sz w:val="24"/>
          <w:szCs w:val="24"/>
          <w:lang w:val="ru-RU" w:eastAsia="ru-RU"/>
        </w:rPr>
        <w:t xml:space="preserve"> за </w:t>
      </w:r>
      <w:r w:rsidRPr="00240130">
        <w:rPr>
          <w:rFonts w:ascii="Times New Roman" w:hAnsi="Times New Roman"/>
          <w:sz w:val="24"/>
          <w:szCs w:val="24"/>
          <w:lang w:eastAsia="ru-RU"/>
        </w:rPr>
        <w:t>національним</w:t>
      </w:r>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законодавством</w:t>
      </w:r>
      <w:proofErr w:type="spellEnd"/>
      <w:r w:rsidRPr="00240130">
        <w:rPr>
          <w:rFonts w:ascii="Times New Roman" w:hAnsi="Times New Roman"/>
          <w:sz w:val="24"/>
          <w:szCs w:val="24"/>
          <w:lang w:val="ru-RU" w:eastAsia="ru-RU"/>
        </w:rPr>
        <w:t xml:space="preserve">? </w:t>
      </w:r>
    </w:p>
    <w:p w:rsidR="004B25C0" w:rsidRDefault="004B25C0" w:rsidP="00B807E3">
      <w:pPr>
        <w:spacing w:after="0" w:line="240" w:lineRule="auto"/>
        <w:ind w:firstLine="709"/>
        <w:jc w:val="both"/>
        <w:rPr>
          <w:rFonts w:ascii="Times New Roman" w:hAnsi="Times New Roman"/>
          <w:sz w:val="24"/>
          <w:szCs w:val="24"/>
          <w:lang w:val="ru-RU"/>
        </w:rPr>
      </w:pPr>
    </w:p>
    <w:p w:rsidR="004B25C0" w:rsidRPr="00240130" w:rsidRDefault="004B25C0" w:rsidP="00B807E3">
      <w:pPr>
        <w:spacing w:after="0" w:line="240" w:lineRule="auto"/>
        <w:ind w:firstLine="709"/>
        <w:jc w:val="both"/>
        <w:rPr>
          <w:rFonts w:ascii="Times New Roman" w:hAnsi="Times New Roman"/>
          <w:sz w:val="24"/>
          <w:szCs w:val="24"/>
          <w:lang w:val="ru-RU"/>
        </w:rPr>
      </w:pPr>
    </w:p>
    <w:p w:rsidR="004B25C0" w:rsidRPr="00240130" w:rsidRDefault="004B25C0" w:rsidP="00B807E3">
      <w:pPr>
        <w:spacing w:after="0" w:line="240" w:lineRule="auto"/>
        <w:ind w:firstLine="709"/>
        <w:jc w:val="both"/>
        <w:rPr>
          <w:rFonts w:ascii="Times New Roman" w:hAnsi="Times New Roman"/>
          <w:sz w:val="24"/>
          <w:szCs w:val="24"/>
        </w:rPr>
      </w:pPr>
    </w:p>
    <w:p w:rsidR="004B25C0" w:rsidRPr="00240130" w:rsidRDefault="004B25C0" w:rsidP="00B807E3">
      <w:pPr>
        <w:spacing w:after="0" w:line="240" w:lineRule="auto"/>
        <w:ind w:firstLine="709"/>
        <w:jc w:val="center"/>
        <w:rPr>
          <w:rFonts w:ascii="Times New Roman" w:hAnsi="Times New Roman"/>
          <w:b/>
          <w:sz w:val="24"/>
          <w:szCs w:val="24"/>
        </w:rPr>
      </w:pPr>
      <w:r w:rsidRPr="00240130">
        <w:rPr>
          <w:rFonts w:ascii="Times New Roman" w:hAnsi="Times New Roman"/>
          <w:b/>
          <w:sz w:val="24"/>
          <w:szCs w:val="24"/>
        </w:rPr>
        <w:t>Варіант 15.</w:t>
      </w:r>
    </w:p>
    <w:p w:rsidR="004B25C0" w:rsidRPr="00240130" w:rsidRDefault="004B25C0" w:rsidP="00B807E3">
      <w:pPr>
        <w:spacing w:after="0" w:line="240" w:lineRule="auto"/>
        <w:ind w:firstLine="709"/>
        <w:rPr>
          <w:rFonts w:ascii="Times New Roman" w:hAnsi="Times New Roman"/>
          <w:b/>
          <w:color w:val="000000"/>
          <w:sz w:val="24"/>
          <w:szCs w:val="24"/>
          <w:lang w:eastAsia="uk-UA"/>
        </w:rPr>
      </w:pPr>
      <w:r w:rsidRPr="00240130">
        <w:rPr>
          <w:rFonts w:ascii="Times New Roman" w:hAnsi="Times New Roman"/>
          <w:b/>
          <w:color w:val="000000"/>
          <w:sz w:val="24"/>
          <w:szCs w:val="24"/>
          <w:lang w:eastAsia="uk-UA"/>
        </w:rPr>
        <w:t>І. Розкрийте питання:</w:t>
      </w:r>
    </w:p>
    <w:p w:rsidR="004B25C0" w:rsidRPr="00240130" w:rsidRDefault="004B25C0" w:rsidP="00B807E3">
      <w:pPr>
        <w:spacing w:after="0" w:line="240" w:lineRule="auto"/>
        <w:ind w:firstLine="709"/>
        <w:rPr>
          <w:rFonts w:ascii="Times New Roman" w:hAnsi="Times New Roman"/>
          <w:sz w:val="24"/>
          <w:szCs w:val="24"/>
        </w:rPr>
      </w:pPr>
      <w:r w:rsidRPr="00240130">
        <w:rPr>
          <w:rFonts w:ascii="Times New Roman" w:hAnsi="Times New Roman"/>
          <w:sz w:val="24"/>
          <w:szCs w:val="24"/>
        </w:rPr>
        <w:t xml:space="preserve">1. </w:t>
      </w:r>
      <w:proofErr w:type="spellStart"/>
      <w:r w:rsidRPr="00240130">
        <w:rPr>
          <w:rFonts w:ascii="Times New Roman" w:hAnsi="Times New Roman"/>
          <w:sz w:val="24"/>
          <w:szCs w:val="24"/>
        </w:rPr>
        <w:t>Агенство</w:t>
      </w:r>
      <w:proofErr w:type="spellEnd"/>
      <w:r w:rsidRPr="00240130">
        <w:rPr>
          <w:rFonts w:ascii="Times New Roman" w:hAnsi="Times New Roman"/>
          <w:sz w:val="24"/>
          <w:szCs w:val="24"/>
        </w:rPr>
        <w:t xml:space="preserve"> із забезпечення безпеки аеронавігації у Африці та Мадагаскарі – АСЕКНА.</w:t>
      </w:r>
    </w:p>
    <w:p w:rsidR="004B25C0" w:rsidRPr="00240130" w:rsidRDefault="004B25C0" w:rsidP="00B807E3">
      <w:pPr>
        <w:spacing w:after="0" w:line="240" w:lineRule="auto"/>
        <w:ind w:firstLine="709"/>
        <w:rPr>
          <w:rFonts w:ascii="Times New Roman" w:hAnsi="Times New Roman"/>
          <w:sz w:val="24"/>
          <w:szCs w:val="24"/>
        </w:rPr>
      </w:pPr>
      <w:r w:rsidRPr="00240130">
        <w:rPr>
          <w:rFonts w:ascii="Times New Roman" w:hAnsi="Times New Roman"/>
          <w:sz w:val="24"/>
          <w:szCs w:val="24"/>
        </w:rPr>
        <w:t>2. Поняття та структура повітряного простору.</w:t>
      </w:r>
    </w:p>
    <w:p w:rsidR="004B25C0" w:rsidRPr="00240130" w:rsidRDefault="004B25C0" w:rsidP="00B807E3">
      <w:pPr>
        <w:spacing w:after="0" w:line="240" w:lineRule="auto"/>
        <w:ind w:firstLine="709"/>
        <w:jc w:val="both"/>
        <w:rPr>
          <w:rFonts w:ascii="Times New Roman" w:hAnsi="Times New Roman"/>
          <w:b/>
          <w:sz w:val="24"/>
          <w:szCs w:val="24"/>
        </w:rPr>
      </w:pPr>
      <w:r w:rsidRPr="00240130">
        <w:rPr>
          <w:rFonts w:ascii="Times New Roman" w:hAnsi="Times New Roman"/>
          <w:b/>
          <w:sz w:val="24"/>
          <w:szCs w:val="24"/>
        </w:rPr>
        <w:t>ІІ. Розв’яжіть задачу</w:t>
      </w:r>
    </w:p>
    <w:p w:rsidR="004B25C0" w:rsidRPr="00240130" w:rsidRDefault="004B25C0" w:rsidP="00B807E3">
      <w:pPr>
        <w:spacing w:after="0" w:line="240" w:lineRule="auto"/>
        <w:ind w:firstLine="709"/>
        <w:jc w:val="both"/>
        <w:rPr>
          <w:rFonts w:ascii="Times New Roman" w:hAnsi="Times New Roman"/>
          <w:sz w:val="24"/>
          <w:szCs w:val="24"/>
          <w:lang w:val="ru-RU" w:eastAsia="ru-RU"/>
        </w:rPr>
      </w:pPr>
      <w:r w:rsidRPr="00240130">
        <w:rPr>
          <w:rFonts w:ascii="Times New Roman" w:hAnsi="Times New Roman"/>
          <w:sz w:val="24"/>
          <w:szCs w:val="24"/>
          <w:lang w:val="ru-RU" w:eastAsia="ru-RU"/>
        </w:rPr>
        <w:t xml:space="preserve">В </w:t>
      </w:r>
      <w:proofErr w:type="spellStart"/>
      <w:r w:rsidRPr="00240130">
        <w:rPr>
          <w:rFonts w:ascii="Times New Roman" w:hAnsi="Times New Roman"/>
          <w:sz w:val="24"/>
          <w:szCs w:val="24"/>
          <w:lang w:val="ru-RU" w:eastAsia="ru-RU"/>
        </w:rPr>
        <w:t>аеропорту</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призначення</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виявили</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нестачу</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вантажу</w:t>
      </w:r>
      <w:proofErr w:type="spellEnd"/>
      <w:r w:rsidRPr="00240130">
        <w:rPr>
          <w:rFonts w:ascii="Times New Roman" w:hAnsi="Times New Roman"/>
          <w:sz w:val="24"/>
          <w:szCs w:val="24"/>
          <w:lang w:val="ru-RU" w:eastAsia="ru-RU"/>
        </w:rPr>
        <w:t xml:space="preserve"> вагою 1000 кг брутто. </w:t>
      </w:r>
      <w:proofErr w:type="spellStart"/>
      <w:r w:rsidRPr="00240130">
        <w:rPr>
          <w:rFonts w:ascii="Times New Roman" w:hAnsi="Times New Roman"/>
          <w:sz w:val="24"/>
          <w:szCs w:val="24"/>
          <w:lang w:val="ru-RU" w:eastAsia="ru-RU"/>
        </w:rPr>
        <w:t>Вантажовідправник</w:t>
      </w:r>
      <w:proofErr w:type="spellEnd"/>
      <w:r w:rsidRPr="00240130">
        <w:rPr>
          <w:rFonts w:ascii="Times New Roman" w:hAnsi="Times New Roman"/>
          <w:sz w:val="24"/>
          <w:szCs w:val="24"/>
          <w:lang w:val="ru-RU" w:eastAsia="ru-RU"/>
        </w:rPr>
        <w:t xml:space="preserve"> подав </w:t>
      </w:r>
      <w:proofErr w:type="spellStart"/>
      <w:r w:rsidRPr="00240130">
        <w:rPr>
          <w:rFonts w:ascii="Times New Roman" w:hAnsi="Times New Roman"/>
          <w:sz w:val="24"/>
          <w:szCs w:val="24"/>
          <w:lang w:val="ru-RU" w:eastAsia="ru-RU"/>
        </w:rPr>
        <w:t>претензію</w:t>
      </w:r>
      <w:proofErr w:type="spellEnd"/>
      <w:r w:rsidRPr="00240130">
        <w:rPr>
          <w:rFonts w:ascii="Times New Roman" w:hAnsi="Times New Roman"/>
          <w:sz w:val="24"/>
          <w:szCs w:val="24"/>
          <w:lang w:val="ru-RU" w:eastAsia="ru-RU"/>
        </w:rPr>
        <w:t xml:space="preserve">, в </w:t>
      </w:r>
      <w:proofErr w:type="spellStart"/>
      <w:r w:rsidRPr="00240130">
        <w:rPr>
          <w:rFonts w:ascii="Times New Roman" w:hAnsi="Times New Roman"/>
          <w:sz w:val="24"/>
          <w:szCs w:val="24"/>
          <w:lang w:val="ru-RU" w:eastAsia="ru-RU"/>
        </w:rPr>
        <w:t>якій</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вимагав</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відшкодування</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вартості</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втраченого</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вантажу</w:t>
      </w:r>
      <w:proofErr w:type="spellEnd"/>
      <w:r w:rsidRPr="00240130">
        <w:rPr>
          <w:rFonts w:ascii="Times New Roman" w:hAnsi="Times New Roman"/>
          <w:sz w:val="24"/>
          <w:szCs w:val="24"/>
          <w:lang w:val="ru-RU" w:eastAsia="ru-RU"/>
        </w:rPr>
        <w:t xml:space="preserve">, яку </w:t>
      </w:r>
      <w:proofErr w:type="spellStart"/>
      <w:r w:rsidRPr="00240130">
        <w:rPr>
          <w:rFonts w:ascii="Times New Roman" w:hAnsi="Times New Roman"/>
          <w:sz w:val="24"/>
          <w:szCs w:val="24"/>
          <w:lang w:val="ru-RU" w:eastAsia="ru-RU"/>
        </w:rPr>
        <w:t>він</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оцінив</w:t>
      </w:r>
      <w:proofErr w:type="spellEnd"/>
      <w:r w:rsidRPr="00240130">
        <w:rPr>
          <w:rFonts w:ascii="Times New Roman" w:hAnsi="Times New Roman"/>
          <w:sz w:val="24"/>
          <w:szCs w:val="24"/>
          <w:lang w:val="ru-RU" w:eastAsia="ru-RU"/>
        </w:rPr>
        <w:t xml:space="preserve"> у 50 </w:t>
      </w:r>
      <w:proofErr w:type="spellStart"/>
      <w:r w:rsidRPr="00240130">
        <w:rPr>
          <w:rFonts w:ascii="Times New Roman" w:hAnsi="Times New Roman"/>
          <w:sz w:val="24"/>
          <w:szCs w:val="24"/>
          <w:lang w:val="ru-RU" w:eastAsia="ru-RU"/>
        </w:rPr>
        <w:t>тисяч</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доларів</w:t>
      </w:r>
      <w:proofErr w:type="spellEnd"/>
      <w:r w:rsidRPr="00240130">
        <w:rPr>
          <w:rFonts w:ascii="Times New Roman" w:hAnsi="Times New Roman"/>
          <w:sz w:val="24"/>
          <w:szCs w:val="24"/>
          <w:lang w:val="ru-RU" w:eastAsia="ru-RU"/>
        </w:rPr>
        <w:t xml:space="preserve">, а </w:t>
      </w:r>
      <w:proofErr w:type="spellStart"/>
      <w:r w:rsidRPr="00240130">
        <w:rPr>
          <w:rFonts w:ascii="Times New Roman" w:hAnsi="Times New Roman"/>
          <w:sz w:val="24"/>
          <w:szCs w:val="24"/>
          <w:lang w:val="ru-RU" w:eastAsia="ru-RU"/>
        </w:rPr>
        <w:t>також</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упущеної</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вигоди</w:t>
      </w:r>
      <w:proofErr w:type="spellEnd"/>
      <w:r w:rsidRPr="00240130">
        <w:rPr>
          <w:rFonts w:ascii="Times New Roman" w:hAnsi="Times New Roman"/>
          <w:sz w:val="24"/>
          <w:szCs w:val="24"/>
          <w:lang w:val="ru-RU" w:eastAsia="ru-RU"/>
        </w:rPr>
        <w:t xml:space="preserve"> – 30 </w:t>
      </w:r>
      <w:proofErr w:type="spellStart"/>
      <w:r w:rsidRPr="00240130">
        <w:rPr>
          <w:rFonts w:ascii="Times New Roman" w:hAnsi="Times New Roman"/>
          <w:sz w:val="24"/>
          <w:szCs w:val="24"/>
          <w:lang w:val="ru-RU" w:eastAsia="ru-RU"/>
        </w:rPr>
        <w:t>тисяч</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доларів</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Авіаперевізник</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визнав</w:t>
      </w:r>
      <w:proofErr w:type="spellEnd"/>
      <w:r w:rsidRPr="00240130">
        <w:rPr>
          <w:rFonts w:ascii="Times New Roman" w:hAnsi="Times New Roman"/>
          <w:sz w:val="24"/>
          <w:szCs w:val="24"/>
          <w:lang w:val="ru-RU" w:eastAsia="ru-RU"/>
        </w:rPr>
        <w:t xml:space="preserve"> свою вину у </w:t>
      </w:r>
      <w:proofErr w:type="spellStart"/>
      <w:r w:rsidRPr="00240130">
        <w:rPr>
          <w:rFonts w:ascii="Times New Roman" w:hAnsi="Times New Roman"/>
          <w:sz w:val="24"/>
          <w:szCs w:val="24"/>
          <w:lang w:val="ru-RU" w:eastAsia="ru-RU"/>
        </w:rPr>
        <w:t>втраті</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вантажу</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однак</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погодився</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відшкодувати</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лише</w:t>
      </w:r>
      <w:proofErr w:type="spellEnd"/>
      <w:r w:rsidRPr="00240130">
        <w:rPr>
          <w:rFonts w:ascii="Times New Roman" w:hAnsi="Times New Roman"/>
          <w:sz w:val="24"/>
          <w:szCs w:val="24"/>
          <w:lang w:val="ru-RU" w:eastAsia="ru-RU"/>
        </w:rPr>
        <w:t xml:space="preserve"> 20 </w:t>
      </w:r>
      <w:proofErr w:type="spellStart"/>
      <w:r w:rsidRPr="00240130">
        <w:rPr>
          <w:rFonts w:ascii="Times New Roman" w:hAnsi="Times New Roman"/>
          <w:sz w:val="24"/>
          <w:szCs w:val="24"/>
          <w:lang w:val="ru-RU" w:eastAsia="ru-RU"/>
        </w:rPr>
        <w:t>тисяч</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доларів</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оскільки</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вантажовідправник</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укладаючи</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догові</w:t>
      </w:r>
      <w:proofErr w:type="gramStart"/>
      <w:r w:rsidRPr="00240130">
        <w:rPr>
          <w:rFonts w:ascii="Times New Roman" w:hAnsi="Times New Roman"/>
          <w:sz w:val="24"/>
          <w:szCs w:val="24"/>
          <w:lang w:val="ru-RU" w:eastAsia="ru-RU"/>
        </w:rPr>
        <w:t>р</w:t>
      </w:r>
      <w:proofErr w:type="spellEnd"/>
      <w:proofErr w:type="gram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перевезення</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цінність</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вантажу</w:t>
      </w:r>
      <w:proofErr w:type="spellEnd"/>
      <w:r w:rsidRPr="00240130">
        <w:rPr>
          <w:rFonts w:ascii="Times New Roman" w:hAnsi="Times New Roman"/>
          <w:sz w:val="24"/>
          <w:szCs w:val="24"/>
          <w:lang w:val="ru-RU" w:eastAsia="ru-RU"/>
        </w:rPr>
        <w:t xml:space="preserve"> не  </w:t>
      </w:r>
      <w:proofErr w:type="spellStart"/>
      <w:r w:rsidRPr="00240130">
        <w:rPr>
          <w:rFonts w:ascii="Times New Roman" w:hAnsi="Times New Roman"/>
          <w:sz w:val="24"/>
          <w:szCs w:val="24"/>
          <w:lang w:val="ru-RU" w:eastAsia="ru-RU"/>
        </w:rPr>
        <w:t>задекларував</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Вантажовідправник</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звернувся</w:t>
      </w:r>
      <w:proofErr w:type="spellEnd"/>
      <w:r w:rsidRPr="00240130">
        <w:rPr>
          <w:rFonts w:ascii="Times New Roman" w:hAnsi="Times New Roman"/>
          <w:sz w:val="24"/>
          <w:szCs w:val="24"/>
          <w:lang w:val="ru-RU" w:eastAsia="ru-RU"/>
        </w:rPr>
        <w:t xml:space="preserve"> </w:t>
      </w:r>
      <w:proofErr w:type="gramStart"/>
      <w:r w:rsidRPr="00240130">
        <w:rPr>
          <w:rFonts w:ascii="Times New Roman" w:hAnsi="Times New Roman"/>
          <w:sz w:val="24"/>
          <w:szCs w:val="24"/>
          <w:lang w:val="ru-RU" w:eastAsia="ru-RU"/>
        </w:rPr>
        <w:t>до</w:t>
      </w:r>
      <w:proofErr w:type="gramEnd"/>
      <w:r w:rsidRPr="00240130">
        <w:rPr>
          <w:rFonts w:ascii="Times New Roman" w:hAnsi="Times New Roman"/>
          <w:sz w:val="24"/>
          <w:szCs w:val="24"/>
          <w:lang w:val="ru-RU" w:eastAsia="ru-RU"/>
        </w:rPr>
        <w:t xml:space="preserve"> суду. </w:t>
      </w:r>
    </w:p>
    <w:p w:rsidR="004B25C0" w:rsidRPr="00240130" w:rsidRDefault="004B25C0" w:rsidP="00B807E3">
      <w:pPr>
        <w:spacing w:after="0" w:line="240" w:lineRule="auto"/>
        <w:ind w:firstLine="709"/>
        <w:jc w:val="both"/>
        <w:rPr>
          <w:rFonts w:ascii="Times New Roman" w:hAnsi="Times New Roman"/>
          <w:sz w:val="24"/>
          <w:szCs w:val="24"/>
          <w:lang w:val="ru-RU" w:eastAsia="ru-RU"/>
        </w:rPr>
      </w:pPr>
      <w:r w:rsidRPr="00240130">
        <w:rPr>
          <w:rFonts w:ascii="Times New Roman" w:hAnsi="Times New Roman"/>
          <w:sz w:val="24"/>
          <w:szCs w:val="24"/>
          <w:lang w:val="ru-RU" w:eastAsia="ru-RU"/>
        </w:rPr>
        <w:t xml:space="preserve">Яке </w:t>
      </w:r>
      <w:proofErr w:type="spellStart"/>
      <w:proofErr w:type="gramStart"/>
      <w:r w:rsidRPr="00240130">
        <w:rPr>
          <w:rFonts w:ascii="Times New Roman" w:hAnsi="Times New Roman"/>
          <w:sz w:val="24"/>
          <w:szCs w:val="24"/>
          <w:lang w:val="ru-RU" w:eastAsia="ru-RU"/>
        </w:rPr>
        <w:t>р</w:t>
      </w:r>
      <w:proofErr w:type="gramEnd"/>
      <w:r w:rsidRPr="00240130">
        <w:rPr>
          <w:rFonts w:ascii="Times New Roman" w:hAnsi="Times New Roman"/>
          <w:sz w:val="24"/>
          <w:szCs w:val="24"/>
          <w:lang w:val="ru-RU" w:eastAsia="ru-RU"/>
        </w:rPr>
        <w:t>ішення</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має</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прийняти</w:t>
      </w:r>
      <w:proofErr w:type="spellEnd"/>
      <w:r w:rsidRPr="00240130">
        <w:rPr>
          <w:rFonts w:ascii="Times New Roman" w:hAnsi="Times New Roman"/>
          <w:sz w:val="24"/>
          <w:szCs w:val="24"/>
          <w:lang w:val="ru-RU" w:eastAsia="ru-RU"/>
        </w:rPr>
        <w:t xml:space="preserve"> суд? </w:t>
      </w:r>
    </w:p>
    <w:p w:rsidR="004B25C0" w:rsidRPr="00240130" w:rsidRDefault="004B25C0" w:rsidP="00B807E3">
      <w:pPr>
        <w:spacing w:after="0" w:line="240" w:lineRule="auto"/>
        <w:ind w:firstLine="709"/>
        <w:jc w:val="both"/>
        <w:rPr>
          <w:rFonts w:ascii="Times New Roman" w:hAnsi="Times New Roman"/>
          <w:sz w:val="24"/>
          <w:szCs w:val="24"/>
          <w:lang w:val="ru-RU" w:eastAsia="ru-RU"/>
        </w:rPr>
      </w:pPr>
      <w:proofErr w:type="spellStart"/>
      <w:r w:rsidRPr="00240130">
        <w:rPr>
          <w:rFonts w:ascii="Times New Roman" w:hAnsi="Times New Roman"/>
          <w:sz w:val="24"/>
          <w:szCs w:val="24"/>
          <w:lang w:val="ru-RU" w:eastAsia="ru-RU"/>
        </w:rPr>
        <w:lastRenderedPageBreak/>
        <w:t>Відповідь</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обґрунтуйте</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спираючись</w:t>
      </w:r>
      <w:proofErr w:type="spellEnd"/>
      <w:r w:rsidRPr="00240130">
        <w:rPr>
          <w:rFonts w:ascii="Times New Roman" w:hAnsi="Times New Roman"/>
          <w:sz w:val="24"/>
          <w:szCs w:val="24"/>
          <w:lang w:val="ru-RU" w:eastAsia="ru-RU"/>
        </w:rPr>
        <w:t xml:space="preserve"> на </w:t>
      </w:r>
      <w:proofErr w:type="spellStart"/>
      <w:r w:rsidRPr="00240130">
        <w:rPr>
          <w:rFonts w:ascii="Times New Roman" w:hAnsi="Times New Roman"/>
          <w:sz w:val="24"/>
          <w:szCs w:val="24"/>
          <w:lang w:val="ru-RU" w:eastAsia="ru-RU"/>
        </w:rPr>
        <w:t>чинне</w:t>
      </w:r>
      <w:proofErr w:type="spellEnd"/>
      <w:r w:rsidRPr="00240130">
        <w:rPr>
          <w:rFonts w:ascii="Times New Roman" w:hAnsi="Times New Roman"/>
          <w:sz w:val="24"/>
          <w:szCs w:val="24"/>
          <w:lang w:eastAsia="ru-RU"/>
        </w:rPr>
        <w:t xml:space="preserve"> національне</w:t>
      </w:r>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законодавство</w:t>
      </w:r>
      <w:proofErr w:type="spellEnd"/>
      <w:r w:rsidRPr="00240130">
        <w:rPr>
          <w:rFonts w:ascii="Times New Roman" w:hAnsi="Times New Roman"/>
          <w:sz w:val="24"/>
          <w:szCs w:val="24"/>
          <w:lang w:val="ru-RU" w:eastAsia="ru-RU"/>
        </w:rPr>
        <w:t>.</w:t>
      </w:r>
    </w:p>
    <w:p w:rsidR="004B25C0" w:rsidRPr="00240130" w:rsidRDefault="004B25C0" w:rsidP="00B807E3">
      <w:pPr>
        <w:spacing w:after="0" w:line="240" w:lineRule="auto"/>
        <w:ind w:firstLine="709"/>
        <w:rPr>
          <w:rFonts w:ascii="Times New Roman" w:hAnsi="Times New Roman"/>
          <w:sz w:val="24"/>
          <w:szCs w:val="24"/>
          <w:lang w:val="ru-RU"/>
        </w:rPr>
      </w:pPr>
    </w:p>
    <w:p w:rsidR="004B25C0" w:rsidRDefault="004B25C0" w:rsidP="00B807E3">
      <w:pPr>
        <w:spacing w:after="0" w:line="240" w:lineRule="auto"/>
        <w:ind w:firstLine="709"/>
        <w:jc w:val="both"/>
        <w:rPr>
          <w:rFonts w:ascii="Times New Roman" w:hAnsi="Times New Roman"/>
          <w:sz w:val="24"/>
          <w:szCs w:val="24"/>
        </w:rPr>
      </w:pPr>
    </w:p>
    <w:p w:rsidR="004B25C0" w:rsidRPr="00240130" w:rsidRDefault="004B25C0" w:rsidP="00B807E3">
      <w:pPr>
        <w:spacing w:after="0" w:line="240" w:lineRule="auto"/>
        <w:ind w:firstLine="709"/>
        <w:jc w:val="both"/>
        <w:rPr>
          <w:rFonts w:ascii="Times New Roman" w:hAnsi="Times New Roman"/>
          <w:sz w:val="24"/>
          <w:szCs w:val="24"/>
        </w:rPr>
      </w:pPr>
    </w:p>
    <w:p w:rsidR="004B25C0" w:rsidRPr="00240130" w:rsidRDefault="004B25C0" w:rsidP="00B807E3">
      <w:pPr>
        <w:spacing w:after="0" w:line="240" w:lineRule="auto"/>
        <w:ind w:firstLine="709"/>
        <w:jc w:val="center"/>
        <w:rPr>
          <w:rFonts w:ascii="Times New Roman" w:hAnsi="Times New Roman"/>
          <w:b/>
          <w:sz w:val="24"/>
          <w:szCs w:val="24"/>
        </w:rPr>
      </w:pPr>
      <w:r w:rsidRPr="00240130">
        <w:rPr>
          <w:rFonts w:ascii="Times New Roman" w:hAnsi="Times New Roman"/>
          <w:b/>
          <w:sz w:val="24"/>
          <w:szCs w:val="24"/>
        </w:rPr>
        <w:t>Варіант 16.</w:t>
      </w:r>
    </w:p>
    <w:p w:rsidR="004B25C0" w:rsidRPr="00240130" w:rsidRDefault="004B25C0" w:rsidP="00B807E3">
      <w:pPr>
        <w:spacing w:after="0" w:line="240" w:lineRule="auto"/>
        <w:ind w:firstLine="709"/>
        <w:rPr>
          <w:rFonts w:ascii="Times New Roman" w:hAnsi="Times New Roman"/>
          <w:b/>
          <w:color w:val="000000"/>
          <w:sz w:val="24"/>
          <w:szCs w:val="24"/>
          <w:lang w:eastAsia="uk-UA"/>
        </w:rPr>
      </w:pPr>
      <w:r w:rsidRPr="00240130">
        <w:rPr>
          <w:rFonts w:ascii="Times New Roman" w:hAnsi="Times New Roman"/>
          <w:b/>
          <w:color w:val="000000"/>
          <w:sz w:val="24"/>
          <w:szCs w:val="24"/>
          <w:lang w:eastAsia="uk-UA"/>
        </w:rPr>
        <w:t>І. Розкрийте питання:</w:t>
      </w:r>
    </w:p>
    <w:p w:rsidR="004B25C0" w:rsidRPr="00240130" w:rsidRDefault="004B25C0" w:rsidP="00B807E3">
      <w:pPr>
        <w:numPr>
          <w:ilvl w:val="0"/>
          <w:numId w:val="17"/>
        </w:numPr>
        <w:spacing w:after="0" w:line="240" w:lineRule="auto"/>
        <w:ind w:left="0" w:firstLine="709"/>
        <w:rPr>
          <w:rFonts w:ascii="Times New Roman" w:hAnsi="Times New Roman"/>
          <w:sz w:val="24"/>
          <w:szCs w:val="24"/>
        </w:rPr>
      </w:pPr>
      <w:r w:rsidRPr="00240130">
        <w:rPr>
          <w:rFonts w:ascii="Times New Roman" w:hAnsi="Times New Roman"/>
          <w:sz w:val="24"/>
          <w:szCs w:val="24"/>
        </w:rPr>
        <w:t>Льотна придатність екіпажу повітряного судна.</w:t>
      </w:r>
    </w:p>
    <w:p w:rsidR="004B25C0" w:rsidRPr="00240130" w:rsidRDefault="004B25C0" w:rsidP="00B807E3">
      <w:pPr>
        <w:numPr>
          <w:ilvl w:val="0"/>
          <w:numId w:val="17"/>
        </w:numPr>
        <w:spacing w:after="0" w:line="240" w:lineRule="auto"/>
        <w:ind w:left="0" w:firstLine="709"/>
        <w:rPr>
          <w:rFonts w:ascii="Times New Roman" w:hAnsi="Times New Roman"/>
          <w:sz w:val="24"/>
          <w:szCs w:val="24"/>
        </w:rPr>
      </w:pPr>
      <w:r w:rsidRPr="00240130">
        <w:rPr>
          <w:rFonts w:ascii="Times New Roman" w:hAnsi="Times New Roman"/>
          <w:sz w:val="24"/>
          <w:szCs w:val="24"/>
        </w:rPr>
        <w:t>Цілі та завдання управління авіаційним транспортом на міжнародному та на державному рівні.</w:t>
      </w:r>
    </w:p>
    <w:p w:rsidR="004B25C0" w:rsidRPr="00240130" w:rsidRDefault="004B25C0" w:rsidP="00B807E3">
      <w:pPr>
        <w:spacing w:after="0" w:line="240" w:lineRule="auto"/>
        <w:ind w:firstLine="709"/>
        <w:jc w:val="both"/>
        <w:rPr>
          <w:rFonts w:ascii="Times New Roman" w:hAnsi="Times New Roman"/>
          <w:b/>
          <w:sz w:val="24"/>
          <w:szCs w:val="24"/>
        </w:rPr>
      </w:pPr>
      <w:r w:rsidRPr="00240130">
        <w:rPr>
          <w:rFonts w:ascii="Times New Roman" w:hAnsi="Times New Roman"/>
          <w:b/>
          <w:sz w:val="24"/>
          <w:szCs w:val="24"/>
        </w:rPr>
        <w:t>ІІ. Розв’яжіть задачу</w:t>
      </w:r>
    </w:p>
    <w:p w:rsidR="004B25C0" w:rsidRPr="00240130" w:rsidRDefault="004B25C0" w:rsidP="00B807E3">
      <w:pPr>
        <w:spacing w:after="0" w:line="240" w:lineRule="auto"/>
        <w:ind w:firstLine="709"/>
        <w:jc w:val="both"/>
        <w:rPr>
          <w:rFonts w:ascii="Times New Roman" w:hAnsi="Times New Roman"/>
          <w:sz w:val="24"/>
          <w:szCs w:val="24"/>
          <w:lang w:eastAsia="ru-RU"/>
        </w:rPr>
      </w:pPr>
      <w:r w:rsidRPr="00240130">
        <w:rPr>
          <w:rFonts w:ascii="Times New Roman" w:hAnsi="Times New Roman"/>
          <w:sz w:val="24"/>
          <w:szCs w:val="24"/>
          <w:lang w:eastAsia="ru-RU"/>
        </w:rPr>
        <w:t>При здійсненні зльоту над територією американського міста та знаходячись на висоті 1500 м пасажирський літак, який належить нідерландській авіакомпанії, вибухнув в результаті теракту. Палаючі уламки літака впали на жилі будинки та спричинили їм значну шкоду. Власники будинків звернулися за відшкодуванням шкоди до авіакомпанії.</w:t>
      </w:r>
    </w:p>
    <w:p w:rsidR="004B25C0" w:rsidRPr="00240130" w:rsidRDefault="004B25C0" w:rsidP="00B807E3">
      <w:pPr>
        <w:spacing w:after="0" w:line="240" w:lineRule="auto"/>
        <w:ind w:firstLine="709"/>
        <w:jc w:val="both"/>
        <w:rPr>
          <w:rFonts w:ascii="Times New Roman" w:hAnsi="Times New Roman"/>
          <w:sz w:val="24"/>
          <w:szCs w:val="24"/>
          <w:lang w:eastAsia="ru-RU"/>
        </w:rPr>
      </w:pPr>
      <w:r w:rsidRPr="00240130">
        <w:rPr>
          <w:rFonts w:ascii="Times New Roman" w:hAnsi="Times New Roman"/>
          <w:sz w:val="24"/>
          <w:szCs w:val="24"/>
          <w:lang w:eastAsia="ru-RU"/>
        </w:rPr>
        <w:t>На підставі яких міжнародних нормативно-правових актів адміністрація/власник повітряного судна несе відповідальність за шкоду, спричинену третім особам?</w:t>
      </w:r>
    </w:p>
    <w:p w:rsidR="004B25C0" w:rsidRPr="00240130" w:rsidRDefault="004B25C0" w:rsidP="00B807E3">
      <w:pPr>
        <w:spacing w:after="0" w:line="240" w:lineRule="auto"/>
        <w:ind w:firstLine="709"/>
        <w:jc w:val="both"/>
        <w:rPr>
          <w:rFonts w:ascii="Times New Roman" w:hAnsi="Times New Roman"/>
          <w:sz w:val="24"/>
          <w:szCs w:val="24"/>
        </w:rPr>
      </w:pPr>
    </w:p>
    <w:p w:rsidR="004B25C0" w:rsidRPr="00240130" w:rsidRDefault="004B25C0" w:rsidP="00B807E3">
      <w:pPr>
        <w:spacing w:after="0" w:line="240" w:lineRule="auto"/>
        <w:ind w:firstLine="709"/>
        <w:jc w:val="both"/>
        <w:rPr>
          <w:rFonts w:ascii="Times New Roman" w:hAnsi="Times New Roman"/>
          <w:sz w:val="24"/>
          <w:szCs w:val="24"/>
        </w:rPr>
      </w:pPr>
    </w:p>
    <w:p w:rsidR="004B25C0" w:rsidRPr="00240130" w:rsidRDefault="004B25C0" w:rsidP="00B807E3">
      <w:pPr>
        <w:spacing w:after="0" w:line="240" w:lineRule="auto"/>
        <w:ind w:firstLine="709"/>
        <w:jc w:val="center"/>
        <w:rPr>
          <w:rFonts w:ascii="Times New Roman" w:hAnsi="Times New Roman"/>
          <w:b/>
          <w:sz w:val="24"/>
          <w:szCs w:val="24"/>
        </w:rPr>
      </w:pPr>
      <w:r w:rsidRPr="00240130">
        <w:rPr>
          <w:rFonts w:ascii="Times New Roman" w:hAnsi="Times New Roman"/>
          <w:b/>
          <w:sz w:val="24"/>
          <w:szCs w:val="24"/>
        </w:rPr>
        <w:t>Варіант 17.</w:t>
      </w:r>
    </w:p>
    <w:p w:rsidR="004B25C0" w:rsidRPr="00240130" w:rsidRDefault="004B25C0" w:rsidP="00B807E3">
      <w:pPr>
        <w:spacing w:after="0" w:line="240" w:lineRule="auto"/>
        <w:ind w:firstLine="709"/>
        <w:rPr>
          <w:rFonts w:ascii="Times New Roman" w:hAnsi="Times New Roman"/>
          <w:b/>
          <w:color w:val="000000"/>
          <w:sz w:val="24"/>
          <w:szCs w:val="24"/>
          <w:lang w:eastAsia="uk-UA"/>
        </w:rPr>
      </w:pPr>
      <w:r w:rsidRPr="00240130">
        <w:rPr>
          <w:rFonts w:ascii="Times New Roman" w:hAnsi="Times New Roman"/>
          <w:b/>
          <w:color w:val="000000"/>
          <w:sz w:val="24"/>
          <w:szCs w:val="24"/>
          <w:lang w:eastAsia="uk-UA"/>
        </w:rPr>
        <w:t>І. Розкрийте питання:</w:t>
      </w:r>
    </w:p>
    <w:p w:rsidR="004B25C0" w:rsidRPr="00240130" w:rsidRDefault="004B25C0" w:rsidP="00B807E3">
      <w:pPr>
        <w:numPr>
          <w:ilvl w:val="0"/>
          <w:numId w:val="18"/>
        </w:numPr>
        <w:spacing w:after="0" w:line="240" w:lineRule="auto"/>
        <w:ind w:left="0" w:firstLine="709"/>
        <w:rPr>
          <w:rFonts w:ascii="Times New Roman" w:hAnsi="Times New Roman"/>
          <w:sz w:val="24"/>
          <w:szCs w:val="24"/>
        </w:rPr>
      </w:pPr>
      <w:r w:rsidRPr="00240130">
        <w:rPr>
          <w:rFonts w:ascii="Times New Roman" w:hAnsi="Times New Roman"/>
          <w:sz w:val="24"/>
          <w:szCs w:val="24"/>
        </w:rPr>
        <w:t>Поняття польотів та їх класифікація.</w:t>
      </w:r>
    </w:p>
    <w:p w:rsidR="004B25C0" w:rsidRPr="00240130" w:rsidRDefault="004B25C0" w:rsidP="00B807E3">
      <w:pPr>
        <w:numPr>
          <w:ilvl w:val="0"/>
          <w:numId w:val="18"/>
        </w:numPr>
        <w:spacing w:after="0" w:line="240" w:lineRule="auto"/>
        <w:ind w:left="0" w:firstLine="709"/>
        <w:rPr>
          <w:rFonts w:ascii="Times New Roman" w:hAnsi="Times New Roman"/>
          <w:sz w:val="24"/>
          <w:szCs w:val="24"/>
        </w:rPr>
      </w:pPr>
      <w:r w:rsidRPr="00240130">
        <w:rPr>
          <w:rFonts w:ascii="Times New Roman" w:hAnsi="Times New Roman"/>
          <w:sz w:val="24"/>
          <w:szCs w:val="24"/>
        </w:rPr>
        <w:t>Сертифікація членів екіпажу повітряного судна.</w:t>
      </w:r>
    </w:p>
    <w:p w:rsidR="004B25C0" w:rsidRPr="00240130" w:rsidRDefault="004B25C0" w:rsidP="00B807E3">
      <w:pPr>
        <w:spacing w:after="0" w:line="240" w:lineRule="auto"/>
        <w:ind w:firstLine="709"/>
        <w:jc w:val="both"/>
        <w:rPr>
          <w:rFonts w:ascii="Times New Roman" w:hAnsi="Times New Roman"/>
          <w:b/>
          <w:sz w:val="24"/>
          <w:szCs w:val="24"/>
        </w:rPr>
      </w:pPr>
      <w:r w:rsidRPr="00240130">
        <w:rPr>
          <w:rFonts w:ascii="Times New Roman" w:hAnsi="Times New Roman"/>
          <w:b/>
          <w:sz w:val="24"/>
          <w:szCs w:val="24"/>
        </w:rPr>
        <w:t>ІІ. Розв’яжіть задачу</w:t>
      </w:r>
    </w:p>
    <w:p w:rsidR="004B25C0" w:rsidRPr="00240130" w:rsidRDefault="004B25C0" w:rsidP="00B807E3">
      <w:pPr>
        <w:spacing w:after="0" w:line="240" w:lineRule="auto"/>
        <w:ind w:firstLine="709"/>
        <w:jc w:val="both"/>
        <w:rPr>
          <w:rFonts w:ascii="Times New Roman" w:hAnsi="Times New Roman"/>
          <w:sz w:val="24"/>
          <w:szCs w:val="24"/>
          <w:lang w:val="ru-RU" w:eastAsia="ru-RU"/>
        </w:rPr>
      </w:pPr>
      <w:r w:rsidRPr="00240130">
        <w:rPr>
          <w:rFonts w:ascii="Times New Roman" w:hAnsi="Times New Roman"/>
          <w:sz w:val="24"/>
          <w:szCs w:val="24"/>
          <w:lang w:eastAsia="ru-RU"/>
        </w:rPr>
        <w:t xml:space="preserve">Під час здійснення польоту повітряного судна, зареєстрованого в Україні, </w:t>
      </w:r>
      <w:r w:rsidRPr="00240130">
        <w:rPr>
          <w:rFonts w:ascii="Times New Roman" w:hAnsi="Times New Roman"/>
          <w:sz w:val="24"/>
          <w:szCs w:val="24"/>
          <w:lang w:val="ru-RU" w:eastAsia="ru-RU"/>
        </w:rPr>
        <w:t xml:space="preserve">над </w:t>
      </w:r>
      <w:proofErr w:type="spellStart"/>
      <w:r w:rsidRPr="00240130">
        <w:rPr>
          <w:rFonts w:ascii="Times New Roman" w:hAnsi="Times New Roman"/>
          <w:sz w:val="24"/>
          <w:szCs w:val="24"/>
          <w:lang w:val="ru-RU" w:eastAsia="ru-RU"/>
        </w:rPr>
        <w:t>територією</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Німеччини</w:t>
      </w:r>
      <w:proofErr w:type="spellEnd"/>
      <w:r w:rsidRPr="00240130">
        <w:rPr>
          <w:rFonts w:ascii="Times New Roman" w:hAnsi="Times New Roman"/>
          <w:sz w:val="24"/>
          <w:szCs w:val="24"/>
          <w:lang w:val="ru-RU" w:eastAsia="ru-RU"/>
        </w:rPr>
        <w:t xml:space="preserve"> на борту </w:t>
      </w:r>
      <w:r w:rsidRPr="00240130">
        <w:rPr>
          <w:rFonts w:ascii="Times New Roman" w:hAnsi="Times New Roman"/>
          <w:sz w:val="24"/>
          <w:szCs w:val="24"/>
          <w:lang w:eastAsia="ru-RU"/>
        </w:rPr>
        <w:t>повітряного судна</w:t>
      </w:r>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трьома</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пасажирами</w:t>
      </w:r>
      <w:proofErr w:type="spellEnd"/>
      <w:r w:rsidRPr="00240130">
        <w:rPr>
          <w:rFonts w:ascii="Times New Roman" w:hAnsi="Times New Roman"/>
          <w:sz w:val="24"/>
          <w:szCs w:val="24"/>
          <w:lang w:val="ru-RU" w:eastAsia="ru-RU"/>
        </w:rPr>
        <w:t xml:space="preserve"> за </w:t>
      </w:r>
      <w:proofErr w:type="spellStart"/>
      <w:r w:rsidRPr="00240130">
        <w:rPr>
          <w:rFonts w:ascii="Times New Roman" w:hAnsi="Times New Roman"/>
          <w:sz w:val="24"/>
          <w:szCs w:val="24"/>
          <w:lang w:val="ru-RU" w:eastAsia="ru-RU"/>
        </w:rPr>
        <w:t>допомогою</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холодної</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зброї</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було</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здійснено</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захоплення</w:t>
      </w:r>
      <w:proofErr w:type="spellEnd"/>
      <w:r w:rsidRPr="00240130">
        <w:rPr>
          <w:rFonts w:ascii="Times New Roman" w:hAnsi="Times New Roman"/>
          <w:sz w:val="24"/>
          <w:szCs w:val="24"/>
          <w:lang w:val="ru-RU" w:eastAsia="ru-RU"/>
        </w:rPr>
        <w:t xml:space="preserve"> </w:t>
      </w:r>
      <w:r w:rsidRPr="00240130">
        <w:rPr>
          <w:rFonts w:ascii="Times New Roman" w:hAnsi="Times New Roman"/>
          <w:sz w:val="24"/>
          <w:szCs w:val="24"/>
          <w:lang w:eastAsia="ru-RU"/>
        </w:rPr>
        <w:t>повітряного судна</w:t>
      </w:r>
      <w:r w:rsidRPr="00240130">
        <w:rPr>
          <w:rFonts w:ascii="Times New Roman" w:hAnsi="Times New Roman"/>
          <w:sz w:val="24"/>
          <w:szCs w:val="24"/>
          <w:lang w:val="ru-RU" w:eastAsia="ru-RU"/>
        </w:rPr>
        <w:t xml:space="preserve"> і поранено </w:t>
      </w:r>
      <w:proofErr w:type="spellStart"/>
      <w:r w:rsidRPr="00240130">
        <w:rPr>
          <w:rFonts w:ascii="Times New Roman" w:hAnsi="Times New Roman"/>
          <w:sz w:val="24"/>
          <w:szCs w:val="24"/>
          <w:lang w:val="ru-RU" w:eastAsia="ru-RU"/>
        </w:rPr>
        <w:t>декількох</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пасажирів</w:t>
      </w:r>
      <w:proofErr w:type="spellEnd"/>
      <w:r w:rsidRPr="00240130">
        <w:rPr>
          <w:rFonts w:ascii="Times New Roman" w:hAnsi="Times New Roman"/>
          <w:sz w:val="24"/>
          <w:szCs w:val="24"/>
          <w:lang w:val="ru-RU" w:eastAsia="ru-RU"/>
        </w:rPr>
        <w:t>.</w:t>
      </w:r>
      <w:r w:rsidRPr="00240130">
        <w:rPr>
          <w:rFonts w:ascii="Times New Roman" w:hAnsi="Times New Roman"/>
          <w:sz w:val="24"/>
          <w:szCs w:val="24"/>
          <w:lang w:eastAsia="ru-RU"/>
        </w:rPr>
        <w:t xml:space="preserve"> Командир повітряного судна дав вказівку членам екіпажу та пасажирам повітряного судна слухатись злочинців та не провокувати агресію з їх боку. Один із членів обслуговуючого персоналу повітряного судна (стюардеса) підсипав(</w:t>
      </w:r>
      <w:proofErr w:type="spellStart"/>
      <w:r w:rsidRPr="00240130">
        <w:rPr>
          <w:rFonts w:ascii="Times New Roman" w:hAnsi="Times New Roman"/>
          <w:sz w:val="24"/>
          <w:szCs w:val="24"/>
          <w:lang w:eastAsia="ru-RU"/>
        </w:rPr>
        <w:t>ла</w:t>
      </w:r>
      <w:proofErr w:type="spellEnd"/>
      <w:r w:rsidRPr="00240130">
        <w:rPr>
          <w:rFonts w:ascii="Times New Roman" w:hAnsi="Times New Roman"/>
          <w:sz w:val="24"/>
          <w:szCs w:val="24"/>
          <w:lang w:eastAsia="ru-RU"/>
        </w:rPr>
        <w:t>) велику дозу снодійного у алкогольні напої, приготовлені для злочинців. Дозволу для здійснення таких дій стюардеса від командира не отримувала.</w:t>
      </w:r>
    </w:p>
    <w:p w:rsidR="004B25C0" w:rsidRPr="00240130" w:rsidRDefault="004B25C0" w:rsidP="00B807E3">
      <w:pPr>
        <w:spacing w:after="0" w:line="240" w:lineRule="auto"/>
        <w:ind w:firstLine="709"/>
        <w:jc w:val="both"/>
        <w:rPr>
          <w:rFonts w:ascii="Times New Roman" w:hAnsi="Times New Roman"/>
          <w:sz w:val="24"/>
          <w:szCs w:val="24"/>
          <w:lang w:eastAsia="ru-RU"/>
        </w:rPr>
      </w:pPr>
      <w:r w:rsidRPr="00240130">
        <w:rPr>
          <w:rFonts w:ascii="Times New Roman" w:hAnsi="Times New Roman"/>
          <w:sz w:val="24"/>
          <w:szCs w:val="24"/>
          <w:lang w:eastAsia="ru-RU"/>
        </w:rPr>
        <w:t>Чи є поведінка стюардеси протизаконною?</w:t>
      </w:r>
    </w:p>
    <w:p w:rsidR="004B25C0" w:rsidRPr="00240130" w:rsidRDefault="004B25C0" w:rsidP="00B807E3">
      <w:pPr>
        <w:spacing w:after="0" w:line="240" w:lineRule="auto"/>
        <w:ind w:firstLine="709"/>
        <w:jc w:val="both"/>
        <w:rPr>
          <w:rFonts w:ascii="Times New Roman" w:hAnsi="Times New Roman"/>
          <w:sz w:val="24"/>
          <w:szCs w:val="24"/>
          <w:lang w:eastAsia="ru-RU"/>
        </w:rPr>
      </w:pPr>
      <w:r w:rsidRPr="00240130">
        <w:rPr>
          <w:rFonts w:ascii="Times New Roman" w:hAnsi="Times New Roman"/>
          <w:sz w:val="24"/>
          <w:szCs w:val="24"/>
          <w:lang w:eastAsia="ru-RU"/>
        </w:rPr>
        <w:t>Який документ забороняє/дозволяє членам екіпажу вживати розумних запобіжних заходів без дозволу командира повітряного судна?</w:t>
      </w:r>
    </w:p>
    <w:p w:rsidR="004B25C0" w:rsidRDefault="004B25C0" w:rsidP="00B807E3">
      <w:pPr>
        <w:spacing w:after="0" w:line="240" w:lineRule="auto"/>
        <w:ind w:firstLine="709"/>
        <w:jc w:val="both"/>
        <w:rPr>
          <w:rFonts w:ascii="Times New Roman" w:hAnsi="Times New Roman"/>
          <w:sz w:val="24"/>
          <w:szCs w:val="24"/>
        </w:rPr>
      </w:pPr>
    </w:p>
    <w:p w:rsidR="004B25C0" w:rsidRPr="00240130" w:rsidRDefault="004B25C0" w:rsidP="00B807E3">
      <w:pPr>
        <w:spacing w:after="0" w:line="240" w:lineRule="auto"/>
        <w:ind w:firstLine="709"/>
        <w:jc w:val="both"/>
        <w:rPr>
          <w:rFonts w:ascii="Times New Roman" w:hAnsi="Times New Roman"/>
          <w:sz w:val="24"/>
          <w:szCs w:val="24"/>
        </w:rPr>
      </w:pPr>
    </w:p>
    <w:p w:rsidR="004B25C0" w:rsidRPr="00240130" w:rsidRDefault="004B25C0" w:rsidP="00B807E3">
      <w:pPr>
        <w:spacing w:after="0" w:line="240" w:lineRule="auto"/>
        <w:ind w:firstLine="709"/>
        <w:jc w:val="both"/>
        <w:rPr>
          <w:rFonts w:ascii="Times New Roman" w:hAnsi="Times New Roman"/>
          <w:sz w:val="24"/>
          <w:szCs w:val="24"/>
        </w:rPr>
      </w:pPr>
    </w:p>
    <w:p w:rsidR="004B25C0" w:rsidRPr="00240130" w:rsidRDefault="004B25C0" w:rsidP="00B807E3">
      <w:pPr>
        <w:spacing w:after="0" w:line="240" w:lineRule="auto"/>
        <w:ind w:firstLine="709"/>
        <w:jc w:val="center"/>
        <w:rPr>
          <w:rFonts w:ascii="Times New Roman" w:hAnsi="Times New Roman"/>
          <w:b/>
          <w:sz w:val="24"/>
          <w:szCs w:val="24"/>
        </w:rPr>
      </w:pPr>
      <w:r w:rsidRPr="00240130">
        <w:rPr>
          <w:rFonts w:ascii="Times New Roman" w:hAnsi="Times New Roman"/>
          <w:b/>
          <w:sz w:val="24"/>
          <w:szCs w:val="24"/>
        </w:rPr>
        <w:t>Варіант 18.</w:t>
      </w:r>
    </w:p>
    <w:p w:rsidR="004B25C0" w:rsidRPr="00240130" w:rsidRDefault="004B25C0" w:rsidP="00B807E3">
      <w:pPr>
        <w:spacing w:after="0" w:line="240" w:lineRule="auto"/>
        <w:ind w:firstLine="709"/>
        <w:rPr>
          <w:rFonts w:ascii="Times New Roman" w:hAnsi="Times New Roman"/>
          <w:b/>
          <w:color w:val="000000"/>
          <w:sz w:val="24"/>
          <w:szCs w:val="24"/>
          <w:lang w:eastAsia="uk-UA"/>
        </w:rPr>
      </w:pPr>
      <w:r w:rsidRPr="00240130">
        <w:rPr>
          <w:rFonts w:ascii="Times New Roman" w:hAnsi="Times New Roman"/>
          <w:b/>
          <w:color w:val="000000"/>
          <w:sz w:val="24"/>
          <w:szCs w:val="24"/>
          <w:lang w:eastAsia="uk-UA"/>
        </w:rPr>
        <w:t>І. Розкрийте питання:</w:t>
      </w:r>
    </w:p>
    <w:p w:rsidR="004B25C0" w:rsidRPr="00240130" w:rsidRDefault="004B25C0" w:rsidP="00B807E3">
      <w:pPr>
        <w:numPr>
          <w:ilvl w:val="0"/>
          <w:numId w:val="19"/>
        </w:numPr>
        <w:spacing w:after="0" w:line="240" w:lineRule="auto"/>
        <w:ind w:left="0" w:firstLine="709"/>
        <w:rPr>
          <w:rFonts w:ascii="Times New Roman" w:hAnsi="Times New Roman"/>
          <w:sz w:val="24"/>
          <w:szCs w:val="24"/>
        </w:rPr>
      </w:pPr>
      <w:r w:rsidRPr="00240130">
        <w:rPr>
          <w:rFonts w:ascii="Times New Roman" w:hAnsi="Times New Roman"/>
          <w:sz w:val="24"/>
          <w:szCs w:val="24"/>
        </w:rPr>
        <w:t>Правові основи та порядок здійснення міжнародних польотів.</w:t>
      </w:r>
    </w:p>
    <w:p w:rsidR="004B25C0" w:rsidRPr="00240130" w:rsidRDefault="004B25C0" w:rsidP="00B807E3">
      <w:pPr>
        <w:numPr>
          <w:ilvl w:val="0"/>
          <w:numId w:val="19"/>
        </w:numPr>
        <w:spacing w:after="0" w:line="240" w:lineRule="auto"/>
        <w:ind w:left="0" w:firstLine="709"/>
        <w:rPr>
          <w:rFonts w:ascii="Times New Roman" w:hAnsi="Times New Roman"/>
          <w:sz w:val="24"/>
          <w:szCs w:val="24"/>
        </w:rPr>
      </w:pPr>
      <w:r w:rsidRPr="00240130">
        <w:rPr>
          <w:rFonts w:ascii="Times New Roman" w:hAnsi="Times New Roman"/>
          <w:sz w:val="24"/>
          <w:szCs w:val="24"/>
        </w:rPr>
        <w:t>Поняття авіаційної документації.</w:t>
      </w:r>
    </w:p>
    <w:p w:rsidR="004B25C0" w:rsidRPr="00240130" w:rsidRDefault="004B25C0" w:rsidP="00B807E3">
      <w:pPr>
        <w:spacing w:after="0" w:line="240" w:lineRule="auto"/>
        <w:ind w:firstLine="709"/>
        <w:jc w:val="both"/>
        <w:rPr>
          <w:rFonts w:ascii="Times New Roman" w:hAnsi="Times New Roman"/>
          <w:b/>
          <w:sz w:val="24"/>
          <w:szCs w:val="24"/>
        </w:rPr>
      </w:pPr>
      <w:r w:rsidRPr="00240130">
        <w:rPr>
          <w:rFonts w:ascii="Times New Roman" w:hAnsi="Times New Roman"/>
          <w:b/>
          <w:sz w:val="24"/>
          <w:szCs w:val="24"/>
        </w:rPr>
        <w:t>ІІ. Розв’яжіть задачу</w:t>
      </w:r>
    </w:p>
    <w:p w:rsidR="004B25C0" w:rsidRPr="00240130" w:rsidRDefault="004B25C0" w:rsidP="00B807E3">
      <w:pPr>
        <w:spacing w:after="0" w:line="240" w:lineRule="auto"/>
        <w:ind w:firstLine="709"/>
        <w:jc w:val="both"/>
        <w:rPr>
          <w:rFonts w:ascii="Times New Roman" w:hAnsi="Times New Roman"/>
          <w:sz w:val="24"/>
          <w:szCs w:val="24"/>
          <w:lang w:eastAsia="ru-RU"/>
        </w:rPr>
      </w:pPr>
      <w:r w:rsidRPr="00240130">
        <w:rPr>
          <w:rFonts w:ascii="Times New Roman" w:hAnsi="Times New Roman"/>
          <w:sz w:val="24"/>
          <w:szCs w:val="24"/>
          <w:lang w:eastAsia="ru-RU"/>
        </w:rPr>
        <w:t>Під час міжнародного польоту на борту повітряного судна було здійснено акт незаконного втручання. При цьому терористи захопили керівництво  літаком.</w:t>
      </w:r>
    </w:p>
    <w:p w:rsidR="004B25C0" w:rsidRPr="00240130" w:rsidRDefault="004B25C0" w:rsidP="00B807E3">
      <w:pPr>
        <w:spacing w:after="0" w:line="240" w:lineRule="auto"/>
        <w:ind w:firstLine="709"/>
        <w:jc w:val="both"/>
        <w:rPr>
          <w:rFonts w:ascii="Times New Roman" w:hAnsi="Times New Roman"/>
          <w:sz w:val="24"/>
          <w:szCs w:val="24"/>
          <w:lang w:eastAsia="ru-RU"/>
        </w:rPr>
      </w:pPr>
      <w:r w:rsidRPr="00240130">
        <w:rPr>
          <w:rFonts w:ascii="Times New Roman" w:hAnsi="Times New Roman"/>
          <w:sz w:val="24"/>
          <w:szCs w:val="24"/>
          <w:lang w:eastAsia="ru-RU"/>
        </w:rPr>
        <w:t>В яких документах регламентується поведінка (права та обов’язки) командира повітряного судна та членів екіпажу в подібній ситуації?</w:t>
      </w:r>
    </w:p>
    <w:p w:rsidR="004B25C0" w:rsidRPr="00240130" w:rsidRDefault="004B25C0" w:rsidP="00B807E3">
      <w:pPr>
        <w:spacing w:after="0" w:line="240" w:lineRule="auto"/>
        <w:ind w:firstLine="709"/>
        <w:jc w:val="both"/>
        <w:rPr>
          <w:rFonts w:ascii="Times New Roman" w:hAnsi="Times New Roman"/>
          <w:sz w:val="24"/>
          <w:szCs w:val="24"/>
          <w:lang w:eastAsia="ru-RU"/>
        </w:rPr>
      </w:pPr>
      <w:r w:rsidRPr="00240130">
        <w:rPr>
          <w:rFonts w:ascii="Times New Roman" w:hAnsi="Times New Roman"/>
          <w:sz w:val="24"/>
          <w:szCs w:val="24"/>
          <w:lang w:eastAsia="ru-RU"/>
        </w:rPr>
        <w:t>Які запобіжні заходи передбачені в даній ситуації щоб унеможливити захоплення керівництва повітряного судна?</w:t>
      </w:r>
    </w:p>
    <w:p w:rsidR="004B25C0" w:rsidRPr="00240130" w:rsidRDefault="004B25C0" w:rsidP="00B807E3">
      <w:pPr>
        <w:spacing w:after="0" w:line="240" w:lineRule="auto"/>
        <w:ind w:firstLine="709"/>
        <w:jc w:val="both"/>
        <w:rPr>
          <w:rFonts w:ascii="Times New Roman" w:hAnsi="Times New Roman"/>
          <w:sz w:val="24"/>
          <w:szCs w:val="24"/>
          <w:lang w:eastAsia="ru-RU"/>
        </w:rPr>
      </w:pPr>
    </w:p>
    <w:p w:rsidR="004B25C0" w:rsidRPr="00240130" w:rsidRDefault="004B25C0" w:rsidP="00B807E3">
      <w:pPr>
        <w:spacing w:after="0" w:line="240" w:lineRule="auto"/>
        <w:ind w:firstLine="709"/>
        <w:jc w:val="both"/>
        <w:rPr>
          <w:rFonts w:ascii="Times New Roman" w:hAnsi="Times New Roman"/>
          <w:sz w:val="24"/>
          <w:szCs w:val="24"/>
        </w:rPr>
      </w:pPr>
    </w:p>
    <w:p w:rsidR="004B25C0" w:rsidRPr="00240130" w:rsidRDefault="004B25C0" w:rsidP="00B807E3">
      <w:pPr>
        <w:spacing w:after="0" w:line="240" w:lineRule="auto"/>
        <w:ind w:firstLine="709"/>
        <w:jc w:val="center"/>
        <w:rPr>
          <w:rFonts w:ascii="Times New Roman" w:hAnsi="Times New Roman"/>
          <w:b/>
          <w:sz w:val="24"/>
          <w:szCs w:val="24"/>
        </w:rPr>
      </w:pPr>
      <w:r w:rsidRPr="00240130">
        <w:rPr>
          <w:rFonts w:ascii="Times New Roman" w:hAnsi="Times New Roman"/>
          <w:b/>
          <w:sz w:val="24"/>
          <w:szCs w:val="24"/>
        </w:rPr>
        <w:t>Варіант 19.</w:t>
      </w:r>
    </w:p>
    <w:p w:rsidR="004B25C0" w:rsidRPr="00240130" w:rsidRDefault="004B25C0" w:rsidP="00B807E3">
      <w:pPr>
        <w:spacing w:after="0" w:line="240" w:lineRule="auto"/>
        <w:ind w:firstLine="709"/>
        <w:rPr>
          <w:rFonts w:ascii="Times New Roman" w:hAnsi="Times New Roman"/>
          <w:b/>
          <w:color w:val="000000"/>
          <w:sz w:val="24"/>
          <w:szCs w:val="24"/>
          <w:lang w:eastAsia="uk-UA"/>
        </w:rPr>
      </w:pPr>
      <w:r w:rsidRPr="00240130">
        <w:rPr>
          <w:rFonts w:ascii="Times New Roman" w:hAnsi="Times New Roman"/>
          <w:b/>
          <w:color w:val="000000"/>
          <w:sz w:val="24"/>
          <w:szCs w:val="24"/>
          <w:lang w:eastAsia="uk-UA"/>
        </w:rPr>
        <w:t>І. Розкрийте питання:</w:t>
      </w:r>
    </w:p>
    <w:p w:rsidR="004B25C0" w:rsidRPr="00240130" w:rsidRDefault="004B25C0" w:rsidP="00B807E3">
      <w:pPr>
        <w:numPr>
          <w:ilvl w:val="0"/>
          <w:numId w:val="20"/>
        </w:numPr>
        <w:spacing w:after="0" w:line="240" w:lineRule="auto"/>
        <w:ind w:left="0" w:firstLine="709"/>
        <w:rPr>
          <w:rFonts w:ascii="Times New Roman" w:hAnsi="Times New Roman"/>
          <w:sz w:val="24"/>
          <w:szCs w:val="24"/>
        </w:rPr>
      </w:pPr>
      <w:r w:rsidRPr="00240130">
        <w:rPr>
          <w:rFonts w:ascii="Times New Roman" w:hAnsi="Times New Roman"/>
          <w:sz w:val="24"/>
          <w:szCs w:val="24"/>
        </w:rPr>
        <w:lastRenderedPageBreak/>
        <w:t>Відповідальність членів екіпажу повітряного судна.</w:t>
      </w:r>
    </w:p>
    <w:p w:rsidR="004B25C0" w:rsidRPr="00240130" w:rsidRDefault="004B25C0" w:rsidP="00B807E3">
      <w:pPr>
        <w:numPr>
          <w:ilvl w:val="0"/>
          <w:numId w:val="20"/>
        </w:numPr>
        <w:spacing w:after="0" w:line="240" w:lineRule="auto"/>
        <w:ind w:left="0" w:firstLine="709"/>
        <w:rPr>
          <w:rFonts w:ascii="Times New Roman" w:hAnsi="Times New Roman"/>
          <w:sz w:val="24"/>
          <w:szCs w:val="24"/>
        </w:rPr>
      </w:pPr>
      <w:r w:rsidRPr="00240130">
        <w:rPr>
          <w:rFonts w:ascii="Times New Roman" w:hAnsi="Times New Roman"/>
          <w:sz w:val="24"/>
          <w:szCs w:val="24"/>
        </w:rPr>
        <w:t xml:space="preserve">Європейська організація із забезпечення безпеки аеронавігації – </w:t>
      </w:r>
      <w:proofErr w:type="spellStart"/>
      <w:r w:rsidRPr="00240130">
        <w:rPr>
          <w:rFonts w:ascii="Times New Roman" w:hAnsi="Times New Roman"/>
          <w:sz w:val="24"/>
          <w:szCs w:val="24"/>
        </w:rPr>
        <w:t>Євроконтроль</w:t>
      </w:r>
      <w:proofErr w:type="spellEnd"/>
      <w:r w:rsidRPr="00240130">
        <w:rPr>
          <w:rFonts w:ascii="Times New Roman" w:hAnsi="Times New Roman"/>
          <w:sz w:val="24"/>
          <w:szCs w:val="24"/>
        </w:rPr>
        <w:t>.</w:t>
      </w:r>
    </w:p>
    <w:p w:rsidR="004B25C0" w:rsidRPr="00240130" w:rsidRDefault="004B25C0" w:rsidP="00B807E3">
      <w:pPr>
        <w:spacing w:after="0" w:line="240" w:lineRule="auto"/>
        <w:ind w:firstLine="709"/>
        <w:jc w:val="both"/>
        <w:rPr>
          <w:rFonts w:ascii="Times New Roman" w:hAnsi="Times New Roman"/>
          <w:b/>
          <w:sz w:val="24"/>
          <w:szCs w:val="24"/>
        </w:rPr>
      </w:pPr>
      <w:r w:rsidRPr="00240130">
        <w:rPr>
          <w:rFonts w:ascii="Times New Roman" w:hAnsi="Times New Roman"/>
          <w:b/>
          <w:sz w:val="24"/>
          <w:szCs w:val="24"/>
        </w:rPr>
        <w:t>ІІ. Розв’яжіть задачу</w:t>
      </w:r>
    </w:p>
    <w:p w:rsidR="004B25C0" w:rsidRPr="00240130" w:rsidRDefault="004B25C0" w:rsidP="00B807E3">
      <w:pPr>
        <w:spacing w:after="0" w:line="240" w:lineRule="auto"/>
        <w:ind w:firstLine="709"/>
        <w:jc w:val="both"/>
        <w:rPr>
          <w:rFonts w:ascii="Times New Roman" w:hAnsi="Times New Roman"/>
          <w:sz w:val="24"/>
          <w:szCs w:val="24"/>
          <w:lang w:eastAsia="ru-RU"/>
        </w:rPr>
      </w:pPr>
      <w:r w:rsidRPr="00240130">
        <w:rPr>
          <w:rFonts w:ascii="Times New Roman" w:hAnsi="Times New Roman"/>
          <w:sz w:val="24"/>
          <w:szCs w:val="24"/>
          <w:lang w:eastAsia="ru-RU"/>
        </w:rPr>
        <w:t>Українська авіакомпанія орендує повітряне судно у іноземного експлуатанта. Зазначене повітряне судно зареєстровано в Україні.</w:t>
      </w:r>
    </w:p>
    <w:p w:rsidR="004B25C0" w:rsidRPr="00240130" w:rsidRDefault="004B25C0" w:rsidP="00B807E3">
      <w:pPr>
        <w:spacing w:after="0" w:line="240" w:lineRule="auto"/>
        <w:ind w:firstLine="709"/>
        <w:jc w:val="both"/>
        <w:rPr>
          <w:rFonts w:ascii="Times New Roman" w:hAnsi="Times New Roman"/>
          <w:sz w:val="24"/>
          <w:szCs w:val="24"/>
          <w:lang w:eastAsia="ru-RU"/>
        </w:rPr>
      </w:pPr>
      <w:r w:rsidRPr="00240130">
        <w:rPr>
          <w:rFonts w:ascii="Times New Roman" w:hAnsi="Times New Roman"/>
          <w:sz w:val="24"/>
          <w:szCs w:val="24"/>
          <w:lang w:eastAsia="ru-RU"/>
        </w:rPr>
        <w:t xml:space="preserve">Чи є обов’язковим надання країнам-учасницям Конвенції про міжнародну цивільну авіацію та ІКАО інформацію стосовно реєстрації та приналежності такого повітряного судна? </w:t>
      </w:r>
    </w:p>
    <w:p w:rsidR="004B25C0" w:rsidRPr="00240130" w:rsidRDefault="004B25C0" w:rsidP="00B807E3">
      <w:pPr>
        <w:spacing w:after="0" w:line="240" w:lineRule="auto"/>
        <w:ind w:firstLine="709"/>
        <w:jc w:val="both"/>
        <w:rPr>
          <w:rFonts w:ascii="Times New Roman" w:hAnsi="Times New Roman"/>
          <w:sz w:val="24"/>
          <w:szCs w:val="24"/>
          <w:lang w:eastAsia="ru-RU"/>
        </w:rPr>
      </w:pPr>
      <w:r w:rsidRPr="00240130">
        <w:rPr>
          <w:rFonts w:ascii="Times New Roman" w:hAnsi="Times New Roman"/>
          <w:sz w:val="24"/>
          <w:szCs w:val="24"/>
          <w:lang w:eastAsia="ru-RU"/>
        </w:rPr>
        <w:t>Обґрунтуйте свою відповідь.</w:t>
      </w:r>
    </w:p>
    <w:p w:rsidR="004B25C0" w:rsidRPr="00240130" w:rsidRDefault="004B25C0" w:rsidP="00B807E3">
      <w:pPr>
        <w:spacing w:after="0" w:line="240" w:lineRule="auto"/>
        <w:ind w:firstLine="709"/>
        <w:jc w:val="both"/>
        <w:rPr>
          <w:rFonts w:ascii="Times New Roman" w:hAnsi="Times New Roman"/>
          <w:sz w:val="24"/>
          <w:szCs w:val="24"/>
        </w:rPr>
      </w:pPr>
    </w:p>
    <w:p w:rsidR="004B25C0" w:rsidRPr="00240130" w:rsidRDefault="004B25C0" w:rsidP="00B807E3">
      <w:pPr>
        <w:spacing w:after="0" w:line="240" w:lineRule="auto"/>
        <w:ind w:firstLine="709"/>
        <w:jc w:val="both"/>
        <w:rPr>
          <w:rFonts w:ascii="Times New Roman" w:hAnsi="Times New Roman"/>
          <w:sz w:val="24"/>
          <w:szCs w:val="24"/>
        </w:rPr>
      </w:pPr>
    </w:p>
    <w:p w:rsidR="004B25C0" w:rsidRPr="00240130" w:rsidRDefault="004B25C0" w:rsidP="00B807E3">
      <w:pPr>
        <w:spacing w:after="0" w:line="240" w:lineRule="auto"/>
        <w:ind w:firstLine="709"/>
        <w:jc w:val="center"/>
        <w:rPr>
          <w:rFonts w:ascii="Times New Roman" w:hAnsi="Times New Roman"/>
          <w:b/>
          <w:sz w:val="24"/>
          <w:szCs w:val="24"/>
        </w:rPr>
      </w:pPr>
      <w:r w:rsidRPr="00240130">
        <w:rPr>
          <w:rFonts w:ascii="Times New Roman" w:hAnsi="Times New Roman"/>
          <w:b/>
          <w:sz w:val="24"/>
          <w:szCs w:val="24"/>
        </w:rPr>
        <w:t>Варіант 20.</w:t>
      </w:r>
    </w:p>
    <w:p w:rsidR="004B25C0" w:rsidRPr="00240130" w:rsidRDefault="004B25C0" w:rsidP="00B807E3">
      <w:pPr>
        <w:spacing w:after="0" w:line="240" w:lineRule="auto"/>
        <w:ind w:firstLine="709"/>
        <w:rPr>
          <w:rFonts w:ascii="Times New Roman" w:hAnsi="Times New Roman"/>
          <w:b/>
          <w:color w:val="000000"/>
          <w:sz w:val="24"/>
          <w:szCs w:val="24"/>
          <w:lang w:eastAsia="uk-UA"/>
        </w:rPr>
      </w:pPr>
      <w:r w:rsidRPr="00240130">
        <w:rPr>
          <w:rFonts w:ascii="Times New Roman" w:hAnsi="Times New Roman"/>
          <w:b/>
          <w:color w:val="000000"/>
          <w:sz w:val="24"/>
          <w:szCs w:val="24"/>
          <w:lang w:eastAsia="uk-UA"/>
        </w:rPr>
        <w:t>І. Розкрийте питання:</w:t>
      </w:r>
    </w:p>
    <w:p w:rsidR="004B25C0" w:rsidRPr="00240130" w:rsidRDefault="004B25C0" w:rsidP="00B807E3">
      <w:pPr>
        <w:numPr>
          <w:ilvl w:val="0"/>
          <w:numId w:val="21"/>
        </w:numPr>
        <w:spacing w:after="0" w:line="240" w:lineRule="auto"/>
        <w:ind w:left="0" w:firstLine="709"/>
        <w:rPr>
          <w:rFonts w:ascii="Times New Roman" w:hAnsi="Times New Roman"/>
          <w:sz w:val="24"/>
          <w:szCs w:val="24"/>
        </w:rPr>
      </w:pPr>
      <w:r w:rsidRPr="00240130">
        <w:rPr>
          <w:rFonts w:ascii="Times New Roman" w:hAnsi="Times New Roman"/>
          <w:sz w:val="24"/>
          <w:szCs w:val="24"/>
        </w:rPr>
        <w:t>Поняття та види комерційних прав в МПП.</w:t>
      </w:r>
    </w:p>
    <w:p w:rsidR="004B25C0" w:rsidRPr="00240130" w:rsidRDefault="004B25C0" w:rsidP="00B807E3">
      <w:pPr>
        <w:numPr>
          <w:ilvl w:val="0"/>
          <w:numId w:val="21"/>
        </w:numPr>
        <w:spacing w:after="0" w:line="240" w:lineRule="auto"/>
        <w:ind w:left="0" w:firstLine="709"/>
        <w:rPr>
          <w:rFonts w:ascii="Times New Roman" w:hAnsi="Times New Roman"/>
          <w:sz w:val="24"/>
          <w:szCs w:val="24"/>
        </w:rPr>
      </w:pPr>
      <w:r w:rsidRPr="00240130">
        <w:rPr>
          <w:rFonts w:ascii="Times New Roman" w:hAnsi="Times New Roman"/>
          <w:sz w:val="24"/>
          <w:szCs w:val="24"/>
        </w:rPr>
        <w:t>Суверенітет держави над національним повітряним простором.</w:t>
      </w:r>
    </w:p>
    <w:p w:rsidR="004B25C0" w:rsidRPr="00240130" w:rsidRDefault="004B25C0" w:rsidP="00B807E3">
      <w:pPr>
        <w:spacing w:after="0" w:line="240" w:lineRule="auto"/>
        <w:ind w:firstLine="709"/>
        <w:jc w:val="both"/>
        <w:rPr>
          <w:rFonts w:ascii="Times New Roman" w:hAnsi="Times New Roman"/>
          <w:b/>
          <w:sz w:val="24"/>
          <w:szCs w:val="24"/>
        </w:rPr>
      </w:pPr>
      <w:r w:rsidRPr="00240130">
        <w:rPr>
          <w:rFonts w:ascii="Times New Roman" w:hAnsi="Times New Roman"/>
          <w:b/>
          <w:sz w:val="24"/>
          <w:szCs w:val="24"/>
        </w:rPr>
        <w:t>ІІ. Розв’яжіть задачу</w:t>
      </w:r>
    </w:p>
    <w:p w:rsidR="004B25C0" w:rsidRPr="00240130" w:rsidRDefault="004B25C0" w:rsidP="00B807E3">
      <w:pPr>
        <w:spacing w:after="0" w:line="240" w:lineRule="auto"/>
        <w:ind w:firstLine="709"/>
        <w:jc w:val="both"/>
        <w:rPr>
          <w:rFonts w:ascii="Times New Roman" w:hAnsi="Times New Roman"/>
          <w:sz w:val="24"/>
          <w:szCs w:val="24"/>
          <w:lang w:val="ru-RU" w:eastAsia="ru-RU"/>
        </w:rPr>
      </w:pPr>
      <w:r w:rsidRPr="00240130">
        <w:rPr>
          <w:rFonts w:ascii="Times New Roman" w:hAnsi="Times New Roman"/>
          <w:sz w:val="24"/>
          <w:szCs w:val="24"/>
          <w:lang w:val="ru-RU" w:eastAsia="ru-RU"/>
        </w:rPr>
        <w:t xml:space="preserve">Рейс </w:t>
      </w:r>
      <w:proofErr w:type="spellStart"/>
      <w:r w:rsidRPr="00240130">
        <w:rPr>
          <w:rFonts w:ascii="Times New Roman" w:hAnsi="Times New Roman"/>
          <w:sz w:val="24"/>
          <w:szCs w:val="24"/>
          <w:lang w:val="ru-RU" w:eastAsia="ru-RU"/>
        </w:rPr>
        <w:t>пасажира</w:t>
      </w:r>
      <w:proofErr w:type="spellEnd"/>
      <w:r w:rsidRPr="00240130">
        <w:rPr>
          <w:rFonts w:ascii="Times New Roman" w:hAnsi="Times New Roman"/>
          <w:sz w:val="24"/>
          <w:szCs w:val="24"/>
          <w:lang w:val="ru-RU" w:eastAsia="ru-RU"/>
        </w:rPr>
        <w:t xml:space="preserve"> П. </w:t>
      </w:r>
      <w:proofErr w:type="spellStart"/>
      <w:r w:rsidRPr="00240130">
        <w:rPr>
          <w:rFonts w:ascii="Times New Roman" w:hAnsi="Times New Roman"/>
          <w:sz w:val="24"/>
          <w:szCs w:val="24"/>
          <w:lang w:val="ru-RU" w:eastAsia="ru-RU"/>
        </w:rPr>
        <w:t>було</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затримано</w:t>
      </w:r>
      <w:proofErr w:type="spellEnd"/>
      <w:r w:rsidRPr="00240130">
        <w:rPr>
          <w:rFonts w:ascii="Times New Roman" w:hAnsi="Times New Roman"/>
          <w:sz w:val="24"/>
          <w:szCs w:val="24"/>
          <w:lang w:val="ru-RU" w:eastAsia="ru-RU"/>
        </w:rPr>
        <w:t xml:space="preserve"> на 4 </w:t>
      </w:r>
      <w:proofErr w:type="spellStart"/>
      <w:r w:rsidRPr="00240130">
        <w:rPr>
          <w:rFonts w:ascii="Times New Roman" w:hAnsi="Times New Roman"/>
          <w:sz w:val="24"/>
          <w:szCs w:val="24"/>
          <w:lang w:val="ru-RU" w:eastAsia="ru-RU"/>
        </w:rPr>
        <w:t>доби</w:t>
      </w:r>
      <w:proofErr w:type="spellEnd"/>
      <w:r w:rsidRPr="00240130">
        <w:rPr>
          <w:rFonts w:ascii="Times New Roman" w:hAnsi="Times New Roman"/>
          <w:sz w:val="24"/>
          <w:szCs w:val="24"/>
          <w:lang w:val="ru-RU" w:eastAsia="ru-RU"/>
        </w:rPr>
        <w:t xml:space="preserve"> у </w:t>
      </w:r>
      <w:proofErr w:type="spellStart"/>
      <w:r w:rsidRPr="00240130">
        <w:rPr>
          <w:rFonts w:ascii="Times New Roman" w:hAnsi="Times New Roman"/>
          <w:sz w:val="24"/>
          <w:szCs w:val="24"/>
          <w:lang w:val="ru-RU" w:eastAsia="ru-RU"/>
        </w:rPr>
        <w:t>зв’язку</w:t>
      </w:r>
      <w:proofErr w:type="spellEnd"/>
      <w:r w:rsidRPr="00240130">
        <w:rPr>
          <w:rFonts w:ascii="Times New Roman" w:hAnsi="Times New Roman"/>
          <w:sz w:val="24"/>
          <w:szCs w:val="24"/>
          <w:lang w:val="ru-RU" w:eastAsia="ru-RU"/>
        </w:rPr>
        <w:t xml:space="preserve"> з </w:t>
      </w:r>
      <w:proofErr w:type="spellStart"/>
      <w:r w:rsidRPr="00240130">
        <w:rPr>
          <w:rFonts w:ascii="Times New Roman" w:hAnsi="Times New Roman"/>
          <w:sz w:val="24"/>
          <w:szCs w:val="24"/>
          <w:lang w:val="ru-RU" w:eastAsia="ru-RU"/>
        </w:rPr>
        <w:t>несприятливими</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погодними</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умовами</w:t>
      </w:r>
      <w:proofErr w:type="spellEnd"/>
      <w:r w:rsidRPr="00240130">
        <w:rPr>
          <w:rFonts w:ascii="Times New Roman" w:hAnsi="Times New Roman"/>
          <w:sz w:val="24"/>
          <w:szCs w:val="24"/>
          <w:lang w:val="ru-RU" w:eastAsia="ru-RU"/>
        </w:rPr>
        <w:t xml:space="preserve">. П. </w:t>
      </w:r>
      <w:proofErr w:type="spellStart"/>
      <w:r w:rsidRPr="00240130">
        <w:rPr>
          <w:rFonts w:ascii="Times New Roman" w:hAnsi="Times New Roman"/>
          <w:sz w:val="24"/>
          <w:szCs w:val="24"/>
          <w:lang w:val="ru-RU" w:eastAsia="ru-RU"/>
        </w:rPr>
        <w:t>відмовився</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від</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перевезення</w:t>
      </w:r>
      <w:proofErr w:type="spellEnd"/>
      <w:r w:rsidRPr="00240130">
        <w:rPr>
          <w:rFonts w:ascii="Times New Roman" w:hAnsi="Times New Roman"/>
          <w:sz w:val="24"/>
          <w:szCs w:val="24"/>
          <w:lang w:val="ru-RU" w:eastAsia="ru-RU"/>
        </w:rPr>
        <w:t xml:space="preserve"> та </w:t>
      </w:r>
      <w:proofErr w:type="spellStart"/>
      <w:r w:rsidRPr="00240130">
        <w:rPr>
          <w:rFonts w:ascii="Times New Roman" w:hAnsi="Times New Roman"/>
          <w:sz w:val="24"/>
          <w:szCs w:val="24"/>
          <w:lang w:val="ru-RU" w:eastAsia="ru-RU"/>
        </w:rPr>
        <w:t>висунув</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претензію</w:t>
      </w:r>
      <w:proofErr w:type="spellEnd"/>
      <w:r w:rsidRPr="00240130">
        <w:rPr>
          <w:rFonts w:ascii="Times New Roman" w:hAnsi="Times New Roman"/>
          <w:sz w:val="24"/>
          <w:szCs w:val="24"/>
          <w:lang w:val="ru-RU" w:eastAsia="ru-RU"/>
        </w:rPr>
        <w:t xml:space="preserve"> до </w:t>
      </w:r>
      <w:proofErr w:type="spellStart"/>
      <w:r w:rsidRPr="00240130">
        <w:rPr>
          <w:rFonts w:ascii="Times New Roman" w:hAnsi="Times New Roman"/>
          <w:sz w:val="24"/>
          <w:szCs w:val="24"/>
          <w:lang w:val="ru-RU" w:eastAsia="ru-RU"/>
        </w:rPr>
        <w:t>авіакомпанії</w:t>
      </w:r>
      <w:proofErr w:type="spellEnd"/>
      <w:r w:rsidRPr="00240130">
        <w:rPr>
          <w:rFonts w:ascii="Times New Roman" w:hAnsi="Times New Roman"/>
          <w:sz w:val="24"/>
          <w:szCs w:val="24"/>
          <w:lang w:val="ru-RU" w:eastAsia="ru-RU"/>
        </w:rPr>
        <w:t xml:space="preserve">, </w:t>
      </w:r>
      <w:proofErr w:type="gramStart"/>
      <w:r w:rsidRPr="00240130">
        <w:rPr>
          <w:rFonts w:ascii="Times New Roman" w:hAnsi="Times New Roman"/>
          <w:sz w:val="24"/>
          <w:szCs w:val="24"/>
          <w:lang w:val="ru-RU" w:eastAsia="ru-RU"/>
        </w:rPr>
        <w:t>в</w:t>
      </w:r>
      <w:proofErr w:type="gram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якій</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вимагав</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повернення</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вартості</w:t>
      </w:r>
      <w:proofErr w:type="spellEnd"/>
      <w:r w:rsidRPr="00240130">
        <w:rPr>
          <w:rFonts w:ascii="Times New Roman" w:hAnsi="Times New Roman"/>
          <w:sz w:val="24"/>
          <w:szCs w:val="24"/>
          <w:lang w:val="ru-RU" w:eastAsia="ru-RU"/>
        </w:rPr>
        <w:t xml:space="preserve"> квитка, </w:t>
      </w:r>
      <w:proofErr w:type="spellStart"/>
      <w:r w:rsidRPr="00240130">
        <w:rPr>
          <w:rFonts w:ascii="Times New Roman" w:hAnsi="Times New Roman"/>
          <w:sz w:val="24"/>
          <w:szCs w:val="24"/>
          <w:lang w:val="ru-RU" w:eastAsia="ru-RU"/>
        </w:rPr>
        <w:t>відшкодування</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моральної</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шкоди</w:t>
      </w:r>
      <w:proofErr w:type="spellEnd"/>
      <w:r w:rsidRPr="00240130">
        <w:rPr>
          <w:rFonts w:ascii="Times New Roman" w:hAnsi="Times New Roman"/>
          <w:sz w:val="24"/>
          <w:szCs w:val="24"/>
          <w:lang w:val="ru-RU" w:eastAsia="ru-RU"/>
        </w:rPr>
        <w:t xml:space="preserve">, а </w:t>
      </w:r>
      <w:proofErr w:type="spellStart"/>
      <w:r w:rsidRPr="00240130">
        <w:rPr>
          <w:rFonts w:ascii="Times New Roman" w:hAnsi="Times New Roman"/>
          <w:sz w:val="24"/>
          <w:szCs w:val="24"/>
          <w:lang w:val="ru-RU" w:eastAsia="ru-RU"/>
        </w:rPr>
        <w:t>також</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витрат</w:t>
      </w:r>
      <w:proofErr w:type="spellEnd"/>
      <w:r w:rsidRPr="00240130">
        <w:rPr>
          <w:rFonts w:ascii="Times New Roman" w:hAnsi="Times New Roman"/>
          <w:sz w:val="24"/>
          <w:szCs w:val="24"/>
          <w:lang w:val="ru-RU" w:eastAsia="ru-RU"/>
        </w:rPr>
        <w:t xml:space="preserve"> на </w:t>
      </w:r>
      <w:proofErr w:type="spellStart"/>
      <w:r w:rsidRPr="00240130">
        <w:rPr>
          <w:rFonts w:ascii="Times New Roman" w:hAnsi="Times New Roman"/>
          <w:sz w:val="24"/>
          <w:szCs w:val="24"/>
          <w:lang w:val="ru-RU" w:eastAsia="ru-RU"/>
        </w:rPr>
        <w:t>проживання</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протягом</w:t>
      </w:r>
      <w:proofErr w:type="spellEnd"/>
      <w:r w:rsidRPr="00240130">
        <w:rPr>
          <w:rFonts w:ascii="Times New Roman" w:hAnsi="Times New Roman"/>
          <w:sz w:val="24"/>
          <w:szCs w:val="24"/>
          <w:lang w:val="ru-RU" w:eastAsia="ru-RU"/>
        </w:rPr>
        <w:t xml:space="preserve"> 4 </w:t>
      </w:r>
      <w:proofErr w:type="spellStart"/>
      <w:r w:rsidRPr="00240130">
        <w:rPr>
          <w:rFonts w:ascii="Times New Roman" w:hAnsi="Times New Roman"/>
          <w:sz w:val="24"/>
          <w:szCs w:val="24"/>
          <w:lang w:val="ru-RU" w:eastAsia="ru-RU"/>
        </w:rPr>
        <w:t>діб</w:t>
      </w:r>
      <w:proofErr w:type="spellEnd"/>
      <w:r w:rsidRPr="00240130">
        <w:rPr>
          <w:rFonts w:ascii="Times New Roman" w:hAnsi="Times New Roman"/>
          <w:sz w:val="24"/>
          <w:szCs w:val="24"/>
          <w:lang w:val="ru-RU" w:eastAsia="ru-RU"/>
        </w:rPr>
        <w:t xml:space="preserve"> в </w:t>
      </w:r>
      <w:proofErr w:type="spellStart"/>
      <w:r w:rsidRPr="00240130">
        <w:rPr>
          <w:rFonts w:ascii="Times New Roman" w:hAnsi="Times New Roman"/>
          <w:sz w:val="24"/>
          <w:szCs w:val="24"/>
          <w:lang w:val="ru-RU" w:eastAsia="ru-RU"/>
        </w:rPr>
        <w:t>готелі</w:t>
      </w:r>
      <w:proofErr w:type="spellEnd"/>
      <w:r w:rsidRPr="00240130">
        <w:rPr>
          <w:rFonts w:ascii="Times New Roman" w:hAnsi="Times New Roman"/>
          <w:sz w:val="24"/>
          <w:szCs w:val="24"/>
          <w:lang w:val="ru-RU" w:eastAsia="ru-RU"/>
        </w:rPr>
        <w:t xml:space="preserve">. </w:t>
      </w:r>
    </w:p>
    <w:p w:rsidR="004B25C0" w:rsidRPr="00240130" w:rsidRDefault="004B25C0" w:rsidP="00B807E3">
      <w:pPr>
        <w:spacing w:after="0" w:line="240" w:lineRule="auto"/>
        <w:ind w:firstLine="709"/>
        <w:jc w:val="both"/>
        <w:rPr>
          <w:rFonts w:ascii="Times New Roman" w:hAnsi="Times New Roman"/>
          <w:sz w:val="24"/>
          <w:szCs w:val="24"/>
          <w:lang w:val="ru-RU" w:eastAsia="ru-RU"/>
        </w:rPr>
      </w:pPr>
      <w:proofErr w:type="spellStart"/>
      <w:r w:rsidRPr="00240130">
        <w:rPr>
          <w:rFonts w:ascii="Times New Roman" w:hAnsi="Times New Roman"/>
          <w:sz w:val="24"/>
          <w:szCs w:val="24"/>
          <w:lang w:val="ru-RU" w:eastAsia="ru-RU"/>
        </w:rPr>
        <w:t>Чи</w:t>
      </w:r>
      <w:proofErr w:type="spellEnd"/>
      <w:r w:rsidRPr="00240130">
        <w:rPr>
          <w:rFonts w:ascii="Times New Roman" w:hAnsi="Times New Roman"/>
          <w:sz w:val="24"/>
          <w:szCs w:val="24"/>
          <w:lang w:val="ru-RU" w:eastAsia="ru-RU"/>
        </w:rPr>
        <w:t xml:space="preserve"> є </w:t>
      </w:r>
      <w:proofErr w:type="spellStart"/>
      <w:r w:rsidRPr="00240130">
        <w:rPr>
          <w:rFonts w:ascii="Times New Roman" w:hAnsi="Times New Roman"/>
          <w:sz w:val="24"/>
          <w:szCs w:val="24"/>
          <w:lang w:val="ru-RU" w:eastAsia="ru-RU"/>
        </w:rPr>
        <w:t>законними</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вимоги</w:t>
      </w:r>
      <w:proofErr w:type="spellEnd"/>
      <w:r w:rsidRPr="00240130">
        <w:rPr>
          <w:rFonts w:ascii="Times New Roman" w:hAnsi="Times New Roman"/>
          <w:sz w:val="24"/>
          <w:szCs w:val="24"/>
          <w:lang w:val="ru-RU" w:eastAsia="ru-RU"/>
        </w:rPr>
        <w:t xml:space="preserve"> П.? </w:t>
      </w:r>
    </w:p>
    <w:p w:rsidR="004B25C0" w:rsidRPr="00240130" w:rsidRDefault="004B25C0" w:rsidP="00B807E3">
      <w:pPr>
        <w:spacing w:after="0" w:line="240" w:lineRule="auto"/>
        <w:ind w:firstLine="709"/>
        <w:jc w:val="both"/>
        <w:rPr>
          <w:rFonts w:ascii="Times New Roman" w:hAnsi="Times New Roman"/>
          <w:sz w:val="24"/>
          <w:szCs w:val="24"/>
          <w:lang w:val="ru-RU" w:eastAsia="ru-RU"/>
        </w:rPr>
      </w:pPr>
      <w:proofErr w:type="spellStart"/>
      <w:r w:rsidRPr="00240130">
        <w:rPr>
          <w:rFonts w:ascii="Times New Roman" w:hAnsi="Times New Roman"/>
          <w:sz w:val="24"/>
          <w:szCs w:val="24"/>
          <w:lang w:val="ru-RU" w:eastAsia="ru-RU"/>
        </w:rPr>
        <w:t>Відповідь</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обґрунтуйте</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спираючись</w:t>
      </w:r>
      <w:proofErr w:type="spellEnd"/>
      <w:r w:rsidRPr="00240130">
        <w:rPr>
          <w:rFonts w:ascii="Times New Roman" w:hAnsi="Times New Roman"/>
          <w:sz w:val="24"/>
          <w:szCs w:val="24"/>
          <w:lang w:val="ru-RU" w:eastAsia="ru-RU"/>
        </w:rPr>
        <w:t xml:space="preserve"> на </w:t>
      </w:r>
      <w:proofErr w:type="spellStart"/>
      <w:r w:rsidRPr="00240130">
        <w:rPr>
          <w:rFonts w:ascii="Times New Roman" w:hAnsi="Times New Roman"/>
          <w:sz w:val="24"/>
          <w:szCs w:val="24"/>
          <w:lang w:val="ru-RU" w:eastAsia="ru-RU"/>
        </w:rPr>
        <w:t>чинне</w:t>
      </w:r>
      <w:proofErr w:type="spellEnd"/>
      <w:r w:rsidRPr="00240130">
        <w:rPr>
          <w:rFonts w:ascii="Times New Roman" w:hAnsi="Times New Roman"/>
          <w:sz w:val="24"/>
          <w:szCs w:val="24"/>
          <w:lang w:eastAsia="ru-RU"/>
        </w:rPr>
        <w:t xml:space="preserve"> національне</w:t>
      </w:r>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законодавство</w:t>
      </w:r>
      <w:proofErr w:type="spellEnd"/>
      <w:r w:rsidRPr="00240130">
        <w:rPr>
          <w:rFonts w:ascii="Times New Roman" w:hAnsi="Times New Roman"/>
          <w:sz w:val="24"/>
          <w:szCs w:val="24"/>
          <w:lang w:val="ru-RU" w:eastAsia="ru-RU"/>
        </w:rPr>
        <w:t>.</w:t>
      </w:r>
    </w:p>
    <w:p w:rsidR="004B25C0" w:rsidRPr="00240130" w:rsidRDefault="004B25C0" w:rsidP="00B807E3">
      <w:pPr>
        <w:spacing w:after="0" w:line="240" w:lineRule="auto"/>
        <w:ind w:firstLine="709"/>
        <w:jc w:val="both"/>
        <w:rPr>
          <w:rFonts w:ascii="Times New Roman" w:hAnsi="Times New Roman"/>
          <w:sz w:val="24"/>
          <w:szCs w:val="24"/>
          <w:lang w:val="ru-RU"/>
        </w:rPr>
      </w:pPr>
    </w:p>
    <w:p w:rsidR="004B25C0" w:rsidRPr="00240130" w:rsidRDefault="004B25C0" w:rsidP="00B807E3">
      <w:pPr>
        <w:spacing w:after="0" w:line="240" w:lineRule="auto"/>
        <w:ind w:firstLine="709"/>
        <w:jc w:val="both"/>
        <w:rPr>
          <w:rFonts w:ascii="Times New Roman" w:hAnsi="Times New Roman"/>
          <w:sz w:val="24"/>
          <w:szCs w:val="24"/>
        </w:rPr>
      </w:pPr>
    </w:p>
    <w:p w:rsidR="004B25C0" w:rsidRPr="00240130" w:rsidRDefault="004B25C0" w:rsidP="00D85A06">
      <w:pPr>
        <w:spacing w:after="0" w:line="240" w:lineRule="auto"/>
        <w:ind w:firstLine="709"/>
        <w:jc w:val="center"/>
        <w:rPr>
          <w:rFonts w:ascii="Times New Roman" w:hAnsi="Times New Roman"/>
          <w:b/>
          <w:sz w:val="24"/>
          <w:szCs w:val="24"/>
        </w:rPr>
      </w:pPr>
      <w:r w:rsidRPr="00240130">
        <w:rPr>
          <w:rFonts w:ascii="Times New Roman" w:hAnsi="Times New Roman"/>
          <w:b/>
          <w:sz w:val="24"/>
          <w:szCs w:val="24"/>
        </w:rPr>
        <w:t>Варіант 21.</w:t>
      </w:r>
    </w:p>
    <w:p w:rsidR="004B25C0" w:rsidRPr="00240130" w:rsidRDefault="004B25C0" w:rsidP="00B807E3">
      <w:pPr>
        <w:spacing w:after="0" w:line="240" w:lineRule="auto"/>
        <w:ind w:firstLine="709"/>
        <w:rPr>
          <w:rFonts w:ascii="Times New Roman" w:hAnsi="Times New Roman"/>
          <w:b/>
          <w:color w:val="000000"/>
          <w:sz w:val="24"/>
          <w:szCs w:val="24"/>
          <w:lang w:eastAsia="uk-UA"/>
        </w:rPr>
      </w:pPr>
      <w:r w:rsidRPr="00240130">
        <w:rPr>
          <w:rFonts w:ascii="Times New Roman" w:hAnsi="Times New Roman"/>
          <w:b/>
          <w:color w:val="000000"/>
          <w:sz w:val="24"/>
          <w:szCs w:val="24"/>
          <w:lang w:eastAsia="uk-UA"/>
        </w:rPr>
        <w:t>І. Розкрийте питання:</w:t>
      </w:r>
    </w:p>
    <w:p w:rsidR="004B25C0" w:rsidRPr="00240130" w:rsidRDefault="004B25C0" w:rsidP="00B807E3">
      <w:pPr>
        <w:numPr>
          <w:ilvl w:val="0"/>
          <w:numId w:val="22"/>
        </w:numPr>
        <w:spacing w:after="0" w:line="240" w:lineRule="auto"/>
        <w:ind w:left="0" w:firstLine="709"/>
        <w:rPr>
          <w:rFonts w:ascii="Times New Roman" w:hAnsi="Times New Roman"/>
          <w:sz w:val="24"/>
          <w:szCs w:val="24"/>
        </w:rPr>
      </w:pPr>
      <w:r w:rsidRPr="00240130">
        <w:rPr>
          <w:rFonts w:ascii="Times New Roman" w:hAnsi="Times New Roman"/>
          <w:sz w:val="24"/>
          <w:szCs w:val="24"/>
        </w:rPr>
        <w:t xml:space="preserve">Міжнародні польоти над </w:t>
      </w:r>
      <w:proofErr w:type="spellStart"/>
      <w:r w:rsidRPr="00240130">
        <w:rPr>
          <w:rFonts w:ascii="Times New Roman" w:hAnsi="Times New Roman"/>
          <w:sz w:val="24"/>
          <w:szCs w:val="24"/>
        </w:rPr>
        <w:t>архіпелажними</w:t>
      </w:r>
      <w:proofErr w:type="spellEnd"/>
      <w:r w:rsidRPr="00240130">
        <w:rPr>
          <w:rFonts w:ascii="Times New Roman" w:hAnsi="Times New Roman"/>
          <w:sz w:val="24"/>
          <w:szCs w:val="24"/>
        </w:rPr>
        <w:t xml:space="preserve"> водами.</w:t>
      </w:r>
    </w:p>
    <w:p w:rsidR="004B25C0" w:rsidRPr="00240130" w:rsidRDefault="004B25C0" w:rsidP="00B807E3">
      <w:pPr>
        <w:numPr>
          <w:ilvl w:val="0"/>
          <w:numId w:val="22"/>
        </w:numPr>
        <w:spacing w:after="0" w:line="240" w:lineRule="auto"/>
        <w:ind w:left="0" w:firstLine="709"/>
        <w:rPr>
          <w:rFonts w:ascii="Times New Roman" w:hAnsi="Times New Roman"/>
          <w:sz w:val="24"/>
          <w:szCs w:val="24"/>
        </w:rPr>
      </w:pPr>
      <w:r w:rsidRPr="00240130">
        <w:rPr>
          <w:rFonts w:ascii="Times New Roman" w:hAnsi="Times New Roman"/>
          <w:sz w:val="24"/>
          <w:szCs w:val="24"/>
        </w:rPr>
        <w:t>Надання комерційних прав.</w:t>
      </w:r>
    </w:p>
    <w:p w:rsidR="004B25C0" w:rsidRPr="00240130" w:rsidRDefault="004B25C0" w:rsidP="00B807E3">
      <w:pPr>
        <w:spacing w:after="0" w:line="240" w:lineRule="auto"/>
        <w:ind w:firstLine="709"/>
        <w:jc w:val="both"/>
        <w:rPr>
          <w:rFonts w:ascii="Times New Roman" w:hAnsi="Times New Roman"/>
          <w:b/>
          <w:sz w:val="24"/>
          <w:szCs w:val="24"/>
        </w:rPr>
      </w:pPr>
      <w:r w:rsidRPr="00240130">
        <w:rPr>
          <w:rFonts w:ascii="Times New Roman" w:hAnsi="Times New Roman"/>
          <w:b/>
          <w:sz w:val="24"/>
          <w:szCs w:val="24"/>
        </w:rPr>
        <w:t>ІІ. Розв’яжіть задачу</w:t>
      </w:r>
    </w:p>
    <w:p w:rsidR="004B25C0" w:rsidRPr="00240130" w:rsidRDefault="004B25C0" w:rsidP="00B807E3">
      <w:pPr>
        <w:spacing w:after="0" w:line="240" w:lineRule="auto"/>
        <w:ind w:firstLine="709"/>
        <w:jc w:val="both"/>
        <w:rPr>
          <w:rFonts w:ascii="Times New Roman" w:hAnsi="Times New Roman"/>
          <w:sz w:val="24"/>
          <w:szCs w:val="24"/>
          <w:lang w:val="ru-RU" w:eastAsia="ru-RU"/>
        </w:rPr>
      </w:pPr>
      <w:r w:rsidRPr="00240130">
        <w:rPr>
          <w:rFonts w:ascii="Times New Roman" w:hAnsi="Times New Roman"/>
          <w:sz w:val="24"/>
          <w:szCs w:val="24"/>
          <w:lang w:eastAsia="ru-RU"/>
        </w:rPr>
        <w:t>У</w:t>
      </w:r>
      <w:proofErr w:type="spellStart"/>
      <w:r w:rsidRPr="00240130">
        <w:rPr>
          <w:rFonts w:ascii="Times New Roman" w:hAnsi="Times New Roman"/>
          <w:sz w:val="24"/>
          <w:szCs w:val="24"/>
          <w:lang w:val="ru-RU" w:eastAsia="ru-RU"/>
        </w:rPr>
        <w:t>країнськ</w:t>
      </w:r>
      <w:proofErr w:type="spellEnd"/>
      <w:r w:rsidRPr="00240130">
        <w:rPr>
          <w:rFonts w:ascii="Times New Roman" w:hAnsi="Times New Roman"/>
          <w:sz w:val="24"/>
          <w:szCs w:val="24"/>
          <w:lang w:eastAsia="ru-RU"/>
        </w:rPr>
        <w:t>а</w:t>
      </w:r>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eastAsia="ru-RU"/>
        </w:rPr>
        <w:t>а</w:t>
      </w:r>
      <w:r w:rsidRPr="00240130">
        <w:rPr>
          <w:rFonts w:ascii="Times New Roman" w:hAnsi="Times New Roman"/>
          <w:sz w:val="24"/>
          <w:szCs w:val="24"/>
          <w:lang w:val="ru-RU" w:eastAsia="ru-RU"/>
        </w:rPr>
        <w:t>віакомпанія</w:t>
      </w:r>
      <w:proofErr w:type="spellEnd"/>
      <w:r w:rsidRPr="00240130">
        <w:rPr>
          <w:rFonts w:ascii="Times New Roman" w:hAnsi="Times New Roman"/>
          <w:sz w:val="24"/>
          <w:szCs w:val="24"/>
          <w:lang w:val="ru-RU" w:eastAsia="ru-RU"/>
        </w:rPr>
        <w:t xml:space="preserve"> взяла в </w:t>
      </w:r>
      <w:proofErr w:type="spellStart"/>
      <w:r w:rsidRPr="00240130">
        <w:rPr>
          <w:rFonts w:ascii="Times New Roman" w:hAnsi="Times New Roman"/>
          <w:sz w:val="24"/>
          <w:szCs w:val="24"/>
          <w:lang w:val="ru-RU" w:eastAsia="ru-RU"/>
        </w:rPr>
        <w:t>оренду</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повітряне</w:t>
      </w:r>
      <w:proofErr w:type="spellEnd"/>
      <w:r w:rsidRPr="00240130">
        <w:rPr>
          <w:rFonts w:ascii="Times New Roman" w:hAnsi="Times New Roman"/>
          <w:sz w:val="24"/>
          <w:szCs w:val="24"/>
          <w:lang w:val="ru-RU" w:eastAsia="ru-RU"/>
        </w:rPr>
        <w:t xml:space="preserve"> судно </w:t>
      </w:r>
      <w:proofErr w:type="spellStart"/>
      <w:r w:rsidRPr="00240130">
        <w:rPr>
          <w:rFonts w:ascii="Times New Roman" w:hAnsi="Times New Roman"/>
          <w:sz w:val="24"/>
          <w:szCs w:val="24"/>
          <w:lang w:val="ru-RU" w:eastAsia="ru-RU"/>
        </w:rPr>
        <w:t>іноземного</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експлуатанта</w:t>
      </w:r>
      <w:proofErr w:type="spellEnd"/>
      <w:r w:rsidRPr="00240130">
        <w:rPr>
          <w:rFonts w:ascii="Times New Roman" w:hAnsi="Times New Roman"/>
          <w:sz w:val="24"/>
          <w:szCs w:val="24"/>
          <w:lang w:val="ru-RU" w:eastAsia="ru-RU"/>
        </w:rPr>
        <w:t>.</w:t>
      </w:r>
    </w:p>
    <w:p w:rsidR="004B25C0" w:rsidRPr="00240130" w:rsidRDefault="004B25C0" w:rsidP="00B807E3">
      <w:pPr>
        <w:spacing w:after="0" w:line="240" w:lineRule="auto"/>
        <w:ind w:firstLine="709"/>
        <w:jc w:val="both"/>
        <w:rPr>
          <w:rFonts w:ascii="Times New Roman" w:hAnsi="Times New Roman"/>
          <w:sz w:val="24"/>
          <w:szCs w:val="24"/>
          <w:lang w:eastAsia="ru-RU"/>
        </w:rPr>
      </w:pPr>
      <w:proofErr w:type="spellStart"/>
      <w:r w:rsidRPr="00240130">
        <w:rPr>
          <w:rFonts w:ascii="Times New Roman" w:hAnsi="Times New Roman"/>
          <w:sz w:val="24"/>
          <w:szCs w:val="24"/>
          <w:lang w:val="ru-RU" w:eastAsia="ru-RU"/>
        </w:rPr>
        <w:t>Чи</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обов’язкова</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реєстрація</w:t>
      </w:r>
      <w:proofErr w:type="spellEnd"/>
      <w:r w:rsidRPr="00240130">
        <w:rPr>
          <w:rFonts w:ascii="Times New Roman" w:hAnsi="Times New Roman"/>
          <w:sz w:val="24"/>
          <w:szCs w:val="24"/>
          <w:lang w:val="ru-RU" w:eastAsia="ru-RU"/>
        </w:rPr>
        <w:t xml:space="preserve"> такого </w:t>
      </w:r>
      <w:proofErr w:type="spellStart"/>
      <w:r w:rsidRPr="00240130">
        <w:rPr>
          <w:rFonts w:ascii="Times New Roman" w:hAnsi="Times New Roman"/>
          <w:sz w:val="24"/>
          <w:szCs w:val="24"/>
          <w:lang w:val="ru-RU" w:eastAsia="ru-RU"/>
        </w:rPr>
        <w:t>повітряного</w:t>
      </w:r>
      <w:proofErr w:type="spellEnd"/>
      <w:r w:rsidRPr="00240130">
        <w:rPr>
          <w:rFonts w:ascii="Times New Roman" w:hAnsi="Times New Roman"/>
          <w:sz w:val="24"/>
          <w:szCs w:val="24"/>
          <w:lang w:val="ru-RU" w:eastAsia="ru-RU"/>
        </w:rPr>
        <w:t xml:space="preserve"> судна в державному </w:t>
      </w:r>
      <w:proofErr w:type="spellStart"/>
      <w:r w:rsidRPr="00240130">
        <w:rPr>
          <w:rFonts w:ascii="Times New Roman" w:hAnsi="Times New Roman"/>
          <w:sz w:val="24"/>
          <w:szCs w:val="24"/>
          <w:lang w:val="ru-RU" w:eastAsia="ru-RU"/>
        </w:rPr>
        <w:t>реє</w:t>
      </w:r>
      <w:proofErr w:type="gramStart"/>
      <w:r w:rsidRPr="00240130">
        <w:rPr>
          <w:rFonts w:ascii="Times New Roman" w:hAnsi="Times New Roman"/>
          <w:sz w:val="24"/>
          <w:szCs w:val="24"/>
          <w:lang w:val="ru-RU" w:eastAsia="ru-RU"/>
        </w:rPr>
        <w:t>стр</w:t>
      </w:r>
      <w:proofErr w:type="gramEnd"/>
      <w:r w:rsidRPr="00240130">
        <w:rPr>
          <w:rFonts w:ascii="Times New Roman" w:hAnsi="Times New Roman"/>
          <w:sz w:val="24"/>
          <w:szCs w:val="24"/>
          <w:lang w:val="ru-RU" w:eastAsia="ru-RU"/>
        </w:rPr>
        <w:t>і</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цивільних</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повітряних</w:t>
      </w:r>
      <w:proofErr w:type="spellEnd"/>
      <w:r w:rsidRPr="00240130">
        <w:rPr>
          <w:rFonts w:ascii="Times New Roman" w:hAnsi="Times New Roman"/>
          <w:sz w:val="24"/>
          <w:szCs w:val="24"/>
          <w:lang w:val="ru-RU" w:eastAsia="ru-RU"/>
        </w:rPr>
        <w:t xml:space="preserve"> суден </w:t>
      </w:r>
      <w:proofErr w:type="spellStart"/>
      <w:r w:rsidRPr="00240130">
        <w:rPr>
          <w:rFonts w:ascii="Times New Roman" w:hAnsi="Times New Roman"/>
          <w:sz w:val="24"/>
          <w:szCs w:val="24"/>
          <w:lang w:val="ru-RU" w:eastAsia="ru-RU"/>
        </w:rPr>
        <w:t>України</w:t>
      </w:r>
      <w:proofErr w:type="spellEnd"/>
      <w:r w:rsidRPr="00240130">
        <w:rPr>
          <w:rFonts w:ascii="Times New Roman" w:hAnsi="Times New Roman"/>
          <w:sz w:val="24"/>
          <w:szCs w:val="24"/>
          <w:lang w:val="ru-RU" w:eastAsia="ru-RU"/>
        </w:rPr>
        <w:t>?</w:t>
      </w:r>
    </w:p>
    <w:p w:rsidR="004B25C0" w:rsidRPr="00240130" w:rsidRDefault="004B25C0" w:rsidP="00B807E3">
      <w:pPr>
        <w:spacing w:after="0" w:line="240" w:lineRule="auto"/>
        <w:ind w:firstLine="709"/>
        <w:jc w:val="both"/>
        <w:rPr>
          <w:rFonts w:ascii="Times New Roman" w:hAnsi="Times New Roman"/>
          <w:sz w:val="24"/>
          <w:szCs w:val="24"/>
          <w:lang w:val="ru-RU" w:eastAsia="ru-RU"/>
        </w:rPr>
      </w:pPr>
      <w:proofErr w:type="spellStart"/>
      <w:r w:rsidRPr="00240130">
        <w:rPr>
          <w:rFonts w:ascii="Times New Roman" w:hAnsi="Times New Roman"/>
          <w:sz w:val="24"/>
          <w:szCs w:val="24"/>
          <w:lang w:val="ru-RU" w:eastAsia="ru-RU"/>
        </w:rPr>
        <w:t>Якими</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нормативними</w:t>
      </w:r>
      <w:proofErr w:type="spellEnd"/>
      <w:r w:rsidRPr="00240130">
        <w:rPr>
          <w:rFonts w:ascii="Times New Roman" w:hAnsi="Times New Roman"/>
          <w:sz w:val="24"/>
          <w:szCs w:val="24"/>
          <w:lang w:val="ru-RU" w:eastAsia="ru-RU"/>
        </w:rPr>
        <w:t xml:space="preserve"> актами </w:t>
      </w:r>
      <w:proofErr w:type="spellStart"/>
      <w:r w:rsidRPr="00240130">
        <w:rPr>
          <w:rFonts w:ascii="Times New Roman" w:hAnsi="Times New Roman"/>
          <w:sz w:val="24"/>
          <w:szCs w:val="24"/>
          <w:lang w:val="ru-RU" w:eastAsia="ru-RU"/>
        </w:rPr>
        <w:t>регулюється</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оренда</w:t>
      </w:r>
      <w:proofErr w:type="spellEnd"/>
      <w:r w:rsidRPr="00240130">
        <w:rPr>
          <w:rFonts w:ascii="Times New Roman" w:hAnsi="Times New Roman"/>
          <w:sz w:val="24"/>
          <w:szCs w:val="24"/>
          <w:lang w:val="ru-RU" w:eastAsia="ru-RU"/>
        </w:rPr>
        <w:t xml:space="preserve"> та </w:t>
      </w:r>
      <w:proofErr w:type="spellStart"/>
      <w:r w:rsidRPr="00240130">
        <w:rPr>
          <w:rFonts w:ascii="Times New Roman" w:hAnsi="Times New Roman"/>
          <w:sz w:val="24"/>
          <w:szCs w:val="24"/>
          <w:lang w:val="ru-RU" w:eastAsia="ru-RU"/>
        </w:rPr>
        <w:t>реєстрація</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повітряних</w:t>
      </w:r>
      <w:proofErr w:type="spellEnd"/>
      <w:r w:rsidRPr="00240130">
        <w:rPr>
          <w:rFonts w:ascii="Times New Roman" w:hAnsi="Times New Roman"/>
          <w:sz w:val="24"/>
          <w:szCs w:val="24"/>
          <w:lang w:val="ru-RU" w:eastAsia="ru-RU"/>
        </w:rPr>
        <w:t xml:space="preserve"> суден?</w:t>
      </w:r>
    </w:p>
    <w:p w:rsidR="004B25C0" w:rsidRPr="00240130" w:rsidRDefault="004B25C0" w:rsidP="00B807E3">
      <w:pPr>
        <w:spacing w:after="0" w:line="240" w:lineRule="auto"/>
        <w:ind w:firstLine="709"/>
        <w:jc w:val="both"/>
        <w:rPr>
          <w:rFonts w:ascii="Times New Roman" w:hAnsi="Times New Roman"/>
          <w:sz w:val="24"/>
          <w:szCs w:val="24"/>
          <w:lang w:val="ru-RU" w:eastAsia="ru-RU"/>
        </w:rPr>
      </w:pPr>
    </w:p>
    <w:p w:rsidR="004B25C0" w:rsidRPr="00240130" w:rsidRDefault="004B25C0" w:rsidP="00B807E3">
      <w:pPr>
        <w:spacing w:after="0" w:line="240" w:lineRule="auto"/>
        <w:ind w:firstLine="709"/>
        <w:jc w:val="both"/>
        <w:rPr>
          <w:rFonts w:ascii="Times New Roman" w:hAnsi="Times New Roman"/>
          <w:sz w:val="24"/>
          <w:szCs w:val="24"/>
        </w:rPr>
      </w:pPr>
    </w:p>
    <w:p w:rsidR="004B25C0" w:rsidRPr="00240130" w:rsidRDefault="004B25C0" w:rsidP="00D85A06">
      <w:pPr>
        <w:spacing w:after="0" w:line="240" w:lineRule="auto"/>
        <w:ind w:firstLine="709"/>
        <w:jc w:val="center"/>
        <w:rPr>
          <w:rFonts w:ascii="Times New Roman" w:hAnsi="Times New Roman"/>
          <w:b/>
          <w:sz w:val="24"/>
          <w:szCs w:val="24"/>
        </w:rPr>
      </w:pPr>
      <w:r w:rsidRPr="00240130">
        <w:rPr>
          <w:rFonts w:ascii="Times New Roman" w:hAnsi="Times New Roman"/>
          <w:b/>
          <w:sz w:val="24"/>
          <w:szCs w:val="24"/>
        </w:rPr>
        <w:t>Варіант 22.</w:t>
      </w:r>
    </w:p>
    <w:p w:rsidR="004B25C0" w:rsidRPr="00240130" w:rsidRDefault="004B25C0" w:rsidP="00B807E3">
      <w:pPr>
        <w:spacing w:after="0" w:line="240" w:lineRule="auto"/>
        <w:ind w:firstLine="709"/>
        <w:rPr>
          <w:rFonts w:ascii="Times New Roman" w:hAnsi="Times New Roman"/>
          <w:b/>
          <w:color w:val="000000"/>
          <w:sz w:val="24"/>
          <w:szCs w:val="24"/>
          <w:lang w:eastAsia="uk-UA"/>
        </w:rPr>
      </w:pPr>
      <w:r w:rsidRPr="00240130">
        <w:rPr>
          <w:rFonts w:ascii="Times New Roman" w:hAnsi="Times New Roman"/>
          <w:b/>
          <w:color w:val="000000"/>
          <w:sz w:val="24"/>
          <w:szCs w:val="24"/>
          <w:lang w:eastAsia="uk-UA"/>
        </w:rPr>
        <w:t>І. Розкрийте питання:</w:t>
      </w:r>
    </w:p>
    <w:p w:rsidR="004B25C0" w:rsidRPr="00240130" w:rsidRDefault="004B25C0" w:rsidP="00B807E3">
      <w:pPr>
        <w:numPr>
          <w:ilvl w:val="0"/>
          <w:numId w:val="23"/>
        </w:numPr>
        <w:spacing w:after="0" w:line="240" w:lineRule="auto"/>
        <w:ind w:left="0" w:firstLine="709"/>
        <w:rPr>
          <w:rFonts w:ascii="Times New Roman" w:hAnsi="Times New Roman"/>
          <w:sz w:val="24"/>
          <w:szCs w:val="24"/>
        </w:rPr>
      </w:pPr>
      <w:r w:rsidRPr="00240130">
        <w:rPr>
          <w:rFonts w:ascii="Times New Roman" w:hAnsi="Times New Roman"/>
          <w:sz w:val="24"/>
          <w:szCs w:val="24"/>
        </w:rPr>
        <w:t>Чиказький тип угод про повітряне сполучення.</w:t>
      </w:r>
    </w:p>
    <w:p w:rsidR="004B25C0" w:rsidRPr="00240130" w:rsidRDefault="004B25C0" w:rsidP="00B807E3">
      <w:pPr>
        <w:numPr>
          <w:ilvl w:val="0"/>
          <w:numId w:val="23"/>
        </w:numPr>
        <w:spacing w:after="0" w:line="240" w:lineRule="auto"/>
        <w:ind w:left="0" w:firstLine="709"/>
        <w:rPr>
          <w:rFonts w:ascii="Times New Roman" w:hAnsi="Times New Roman"/>
          <w:sz w:val="24"/>
          <w:szCs w:val="24"/>
        </w:rPr>
      </w:pPr>
      <w:r w:rsidRPr="00240130">
        <w:rPr>
          <w:rFonts w:ascii="Times New Roman" w:hAnsi="Times New Roman"/>
          <w:sz w:val="24"/>
          <w:szCs w:val="24"/>
        </w:rPr>
        <w:t>Правила польотів над міжнародними протоками та правове регулювання таких польотів.</w:t>
      </w:r>
    </w:p>
    <w:p w:rsidR="004B25C0" w:rsidRPr="00240130" w:rsidRDefault="004B25C0" w:rsidP="00B807E3">
      <w:pPr>
        <w:spacing w:after="0" w:line="240" w:lineRule="auto"/>
        <w:ind w:firstLine="709"/>
        <w:rPr>
          <w:rFonts w:ascii="Times New Roman" w:hAnsi="Times New Roman"/>
          <w:b/>
          <w:sz w:val="24"/>
          <w:szCs w:val="24"/>
        </w:rPr>
      </w:pPr>
      <w:r w:rsidRPr="00240130">
        <w:rPr>
          <w:rFonts w:ascii="Times New Roman" w:hAnsi="Times New Roman"/>
          <w:b/>
          <w:sz w:val="24"/>
          <w:szCs w:val="24"/>
        </w:rPr>
        <w:t>ІІ. Розв’яжіть задачу</w:t>
      </w:r>
    </w:p>
    <w:p w:rsidR="004B25C0" w:rsidRPr="00240130" w:rsidRDefault="004B25C0" w:rsidP="00B807E3">
      <w:pPr>
        <w:spacing w:after="0" w:line="240" w:lineRule="auto"/>
        <w:ind w:firstLine="709"/>
        <w:jc w:val="both"/>
        <w:rPr>
          <w:rFonts w:ascii="Times New Roman" w:hAnsi="Times New Roman"/>
          <w:sz w:val="24"/>
          <w:szCs w:val="24"/>
          <w:lang w:eastAsia="ru-RU"/>
        </w:rPr>
      </w:pPr>
      <w:r w:rsidRPr="00240130">
        <w:rPr>
          <w:rFonts w:ascii="Times New Roman" w:hAnsi="Times New Roman"/>
          <w:sz w:val="24"/>
          <w:szCs w:val="24"/>
          <w:lang w:eastAsia="ru-RU"/>
        </w:rPr>
        <w:t>Вам необхідно здійснити правове забезпечення чартерного польоту з території України на територію Республіки Польща.</w:t>
      </w:r>
    </w:p>
    <w:p w:rsidR="004B25C0" w:rsidRPr="00240130" w:rsidRDefault="004B25C0" w:rsidP="00B807E3">
      <w:pPr>
        <w:spacing w:after="0" w:line="240" w:lineRule="auto"/>
        <w:ind w:firstLine="709"/>
        <w:jc w:val="both"/>
        <w:rPr>
          <w:rFonts w:ascii="Times New Roman" w:hAnsi="Times New Roman"/>
          <w:sz w:val="24"/>
          <w:szCs w:val="24"/>
          <w:lang w:eastAsia="ru-RU"/>
        </w:rPr>
      </w:pPr>
      <w:r w:rsidRPr="00240130">
        <w:rPr>
          <w:rFonts w:ascii="Times New Roman" w:hAnsi="Times New Roman"/>
          <w:sz w:val="24"/>
          <w:szCs w:val="24"/>
          <w:lang w:eastAsia="ru-RU"/>
        </w:rPr>
        <w:t>Яким нормативним актами регулюються відносини між країнами щодо регулярних польотів?</w:t>
      </w:r>
    </w:p>
    <w:p w:rsidR="004B25C0" w:rsidRPr="00240130" w:rsidRDefault="004B25C0" w:rsidP="00B807E3">
      <w:pPr>
        <w:spacing w:after="0" w:line="240" w:lineRule="auto"/>
        <w:ind w:firstLine="709"/>
        <w:jc w:val="both"/>
        <w:rPr>
          <w:rFonts w:ascii="Times New Roman" w:hAnsi="Times New Roman"/>
          <w:sz w:val="24"/>
          <w:szCs w:val="24"/>
        </w:rPr>
      </w:pPr>
    </w:p>
    <w:p w:rsidR="004B25C0" w:rsidRPr="00240130" w:rsidRDefault="004B25C0" w:rsidP="00B807E3">
      <w:pPr>
        <w:spacing w:after="0" w:line="240" w:lineRule="auto"/>
        <w:ind w:firstLine="709"/>
        <w:jc w:val="both"/>
        <w:rPr>
          <w:rFonts w:ascii="Times New Roman" w:hAnsi="Times New Roman"/>
          <w:sz w:val="24"/>
          <w:szCs w:val="24"/>
        </w:rPr>
      </w:pPr>
    </w:p>
    <w:p w:rsidR="004B25C0" w:rsidRPr="00240130" w:rsidRDefault="004B25C0" w:rsidP="00D85A06">
      <w:pPr>
        <w:spacing w:after="0" w:line="240" w:lineRule="auto"/>
        <w:ind w:firstLine="709"/>
        <w:jc w:val="center"/>
        <w:rPr>
          <w:rFonts w:ascii="Times New Roman" w:hAnsi="Times New Roman"/>
          <w:b/>
          <w:sz w:val="24"/>
          <w:szCs w:val="24"/>
        </w:rPr>
      </w:pPr>
      <w:r w:rsidRPr="00240130">
        <w:rPr>
          <w:rFonts w:ascii="Times New Roman" w:hAnsi="Times New Roman"/>
          <w:b/>
          <w:sz w:val="24"/>
          <w:szCs w:val="24"/>
        </w:rPr>
        <w:t>Варіант 23.</w:t>
      </w:r>
    </w:p>
    <w:p w:rsidR="004B25C0" w:rsidRPr="00240130" w:rsidRDefault="004B25C0" w:rsidP="00B807E3">
      <w:pPr>
        <w:spacing w:after="0" w:line="240" w:lineRule="auto"/>
        <w:ind w:firstLine="709"/>
        <w:rPr>
          <w:rFonts w:ascii="Times New Roman" w:hAnsi="Times New Roman"/>
          <w:b/>
          <w:color w:val="000000"/>
          <w:sz w:val="24"/>
          <w:szCs w:val="24"/>
          <w:lang w:eastAsia="uk-UA"/>
        </w:rPr>
      </w:pPr>
      <w:r w:rsidRPr="00240130">
        <w:rPr>
          <w:rFonts w:ascii="Times New Roman" w:hAnsi="Times New Roman"/>
          <w:b/>
          <w:color w:val="000000"/>
          <w:sz w:val="24"/>
          <w:szCs w:val="24"/>
          <w:lang w:eastAsia="uk-UA"/>
        </w:rPr>
        <w:t>І. Розкрийте питання:</w:t>
      </w:r>
    </w:p>
    <w:p w:rsidR="004B25C0" w:rsidRPr="00240130" w:rsidRDefault="004B25C0" w:rsidP="00B807E3">
      <w:pPr>
        <w:spacing w:after="0" w:line="240" w:lineRule="auto"/>
        <w:ind w:firstLine="709"/>
        <w:jc w:val="both"/>
        <w:rPr>
          <w:rFonts w:ascii="Times New Roman" w:hAnsi="Times New Roman"/>
          <w:sz w:val="24"/>
          <w:szCs w:val="24"/>
        </w:rPr>
      </w:pPr>
      <w:r w:rsidRPr="00240130">
        <w:rPr>
          <w:rFonts w:ascii="Times New Roman" w:hAnsi="Times New Roman"/>
          <w:sz w:val="24"/>
          <w:szCs w:val="24"/>
        </w:rPr>
        <w:t xml:space="preserve">1. </w:t>
      </w:r>
      <w:proofErr w:type="spellStart"/>
      <w:r w:rsidRPr="00240130">
        <w:rPr>
          <w:rFonts w:ascii="Times New Roman" w:hAnsi="Times New Roman"/>
          <w:sz w:val="24"/>
          <w:szCs w:val="24"/>
        </w:rPr>
        <w:t>Стразбурзький</w:t>
      </w:r>
      <w:proofErr w:type="spellEnd"/>
      <w:r w:rsidRPr="00240130">
        <w:rPr>
          <w:rFonts w:ascii="Times New Roman" w:hAnsi="Times New Roman"/>
          <w:sz w:val="24"/>
          <w:szCs w:val="24"/>
        </w:rPr>
        <w:t xml:space="preserve"> тип угод про повітряне сполучення.</w:t>
      </w:r>
    </w:p>
    <w:p w:rsidR="004B25C0" w:rsidRPr="00240130" w:rsidRDefault="004B25C0" w:rsidP="00B807E3">
      <w:pPr>
        <w:spacing w:after="0" w:line="240" w:lineRule="auto"/>
        <w:ind w:firstLine="709"/>
        <w:jc w:val="both"/>
        <w:rPr>
          <w:rFonts w:ascii="Times New Roman" w:hAnsi="Times New Roman"/>
          <w:sz w:val="24"/>
          <w:szCs w:val="24"/>
        </w:rPr>
      </w:pPr>
      <w:r w:rsidRPr="00240130">
        <w:rPr>
          <w:rFonts w:ascii="Times New Roman" w:hAnsi="Times New Roman"/>
          <w:sz w:val="24"/>
          <w:szCs w:val="24"/>
        </w:rPr>
        <w:t>2. Бермуди І.</w:t>
      </w:r>
    </w:p>
    <w:p w:rsidR="004B25C0" w:rsidRPr="00240130" w:rsidRDefault="004B25C0" w:rsidP="00B807E3">
      <w:pPr>
        <w:spacing w:after="0" w:line="240" w:lineRule="auto"/>
        <w:ind w:firstLine="709"/>
        <w:rPr>
          <w:rFonts w:ascii="Times New Roman" w:hAnsi="Times New Roman"/>
          <w:b/>
          <w:sz w:val="24"/>
          <w:szCs w:val="24"/>
        </w:rPr>
      </w:pPr>
      <w:r w:rsidRPr="00240130">
        <w:rPr>
          <w:rFonts w:ascii="Times New Roman" w:hAnsi="Times New Roman"/>
          <w:b/>
          <w:sz w:val="24"/>
          <w:szCs w:val="24"/>
        </w:rPr>
        <w:lastRenderedPageBreak/>
        <w:t>ІІ. Розв’яжіть задачу</w:t>
      </w:r>
    </w:p>
    <w:p w:rsidR="004B25C0" w:rsidRPr="00240130" w:rsidRDefault="004B25C0" w:rsidP="00B807E3">
      <w:pPr>
        <w:spacing w:after="0" w:line="240" w:lineRule="auto"/>
        <w:ind w:firstLine="709"/>
        <w:jc w:val="both"/>
        <w:rPr>
          <w:rFonts w:ascii="Times New Roman" w:hAnsi="Times New Roman"/>
          <w:sz w:val="24"/>
          <w:szCs w:val="24"/>
          <w:lang w:eastAsia="ru-RU"/>
        </w:rPr>
      </w:pPr>
      <w:r w:rsidRPr="00240130">
        <w:rPr>
          <w:rFonts w:ascii="Times New Roman" w:hAnsi="Times New Roman"/>
          <w:sz w:val="24"/>
          <w:szCs w:val="24"/>
          <w:lang w:eastAsia="ru-RU"/>
        </w:rPr>
        <w:t xml:space="preserve">Повітряне судно Литовської авіакомпанії повинно було здійснювати політ за рейсом № 1126 Київ - Вільнюс. Екіпаж повітряного судна за своїм складом був частково сформований з громадян України, частково з громадян Литви. Служба безпеки міжнародного аеропорту </w:t>
      </w:r>
      <w:r>
        <w:rPr>
          <w:rFonts w:ascii="Times New Roman" w:hAnsi="Times New Roman"/>
          <w:sz w:val="24"/>
          <w:szCs w:val="24"/>
          <w:lang w:eastAsia="ru-RU"/>
        </w:rPr>
        <w:t>«</w:t>
      </w:r>
      <w:r w:rsidRPr="00240130">
        <w:rPr>
          <w:rFonts w:ascii="Times New Roman" w:hAnsi="Times New Roman"/>
          <w:sz w:val="24"/>
          <w:szCs w:val="24"/>
          <w:lang w:eastAsia="ru-RU"/>
        </w:rPr>
        <w:t>Бориспіль</w:t>
      </w:r>
      <w:r>
        <w:rPr>
          <w:rFonts w:ascii="Times New Roman" w:hAnsi="Times New Roman"/>
          <w:sz w:val="24"/>
          <w:szCs w:val="24"/>
          <w:lang w:eastAsia="ru-RU"/>
        </w:rPr>
        <w:t>»</w:t>
      </w:r>
      <w:r w:rsidRPr="00240130">
        <w:rPr>
          <w:rFonts w:ascii="Times New Roman" w:hAnsi="Times New Roman"/>
          <w:sz w:val="24"/>
          <w:szCs w:val="24"/>
          <w:lang w:eastAsia="ru-RU"/>
        </w:rPr>
        <w:t xml:space="preserve"> відмовилась надавати дозвіл на політ повітряного судна із затвердженим польотною службою авіакомпанії складом екіпажу, мотивуючи це тим, що литовський льотний екіпаж пройшов підготовку на території Литви та був сертифікований згідно з законодавством цієї держави.</w:t>
      </w:r>
    </w:p>
    <w:p w:rsidR="004B25C0" w:rsidRPr="00240130" w:rsidRDefault="004B25C0" w:rsidP="00B807E3">
      <w:pPr>
        <w:spacing w:after="0" w:line="240" w:lineRule="auto"/>
        <w:ind w:firstLine="709"/>
        <w:jc w:val="both"/>
        <w:rPr>
          <w:rFonts w:ascii="Times New Roman" w:hAnsi="Times New Roman"/>
          <w:sz w:val="24"/>
          <w:szCs w:val="24"/>
          <w:lang w:eastAsia="ru-RU"/>
        </w:rPr>
      </w:pPr>
      <w:r w:rsidRPr="00240130">
        <w:rPr>
          <w:rFonts w:ascii="Times New Roman" w:hAnsi="Times New Roman"/>
          <w:sz w:val="24"/>
          <w:szCs w:val="24"/>
          <w:lang w:eastAsia="ru-RU"/>
        </w:rPr>
        <w:t>Чи є правомірними дії служби безпеки аеропорту «Бориспіль»?</w:t>
      </w:r>
    </w:p>
    <w:p w:rsidR="004B25C0" w:rsidRPr="00240130" w:rsidRDefault="004B25C0" w:rsidP="00B807E3">
      <w:pPr>
        <w:spacing w:after="0" w:line="240" w:lineRule="auto"/>
        <w:ind w:firstLine="709"/>
        <w:jc w:val="both"/>
        <w:rPr>
          <w:rFonts w:ascii="Times New Roman" w:hAnsi="Times New Roman"/>
          <w:sz w:val="24"/>
          <w:szCs w:val="24"/>
          <w:lang w:eastAsia="ru-RU"/>
        </w:rPr>
      </w:pPr>
      <w:r w:rsidRPr="00240130">
        <w:rPr>
          <w:rFonts w:ascii="Times New Roman" w:hAnsi="Times New Roman"/>
          <w:sz w:val="24"/>
          <w:szCs w:val="24"/>
          <w:lang w:eastAsia="ru-RU"/>
        </w:rPr>
        <w:t>Обґрунтуйте Вашу відповідь.</w:t>
      </w:r>
    </w:p>
    <w:p w:rsidR="004B25C0" w:rsidRPr="00240130" w:rsidRDefault="004B25C0" w:rsidP="00B807E3">
      <w:pPr>
        <w:spacing w:after="0" w:line="240" w:lineRule="auto"/>
        <w:ind w:firstLine="709"/>
        <w:jc w:val="both"/>
        <w:rPr>
          <w:rFonts w:ascii="Times New Roman" w:hAnsi="Times New Roman"/>
          <w:sz w:val="24"/>
          <w:szCs w:val="24"/>
        </w:rPr>
      </w:pPr>
    </w:p>
    <w:p w:rsidR="004B25C0" w:rsidRPr="00240130" w:rsidRDefault="004B25C0" w:rsidP="00B807E3">
      <w:pPr>
        <w:spacing w:after="0" w:line="240" w:lineRule="auto"/>
        <w:ind w:firstLine="709"/>
        <w:jc w:val="both"/>
        <w:rPr>
          <w:rFonts w:ascii="Times New Roman" w:hAnsi="Times New Roman"/>
          <w:sz w:val="24"/>
          <w:szCs w:val="24"/>
        </w:rPr>
      </w:pPr>
    </w:p>
    <w:p w:rsidR="004B25C0" w:rsidRPr="00240130" w:rsidRDefault="004B25C0" w:rsidP="00D85A06">
      <w:pPr>
        <w:spacing w:after="0" w:line="240" w:lineRule="auto"/>
        <w:ind w:firstLine="709"/>
        <w:jc w:val="center"/>
        <w:rPr>
          <w:rFonts w:ascii="Times New Roman" w:hAnsi="Times New Roman"/>
          <w:b/>
          <w:sz w:val="24"/>
          <w:szCs w:val="24"/>
        </w:rPr>
      </w:pPr>
      <w:r w:rsidRPr="00240130">
        <w:rPr>
          <w:rFonts w:ascii="Times New Roman" w:hAnsi="Times New Roman"/>
          <w:b/>
          <w:sz w:val="24"/>
          <w:szCs w:val="24"/>
        </w:rPr>
        <w:t>Варіант 24.</w:t>
      </w:r>
    </w:p>
    <w:p w:rsidR="004B25C0" w:rsidRPr="00240130" w:rsidRDefault="004B25C0" w:rsidP="00B807E3">
      <w:pPr>
        <w:spacing w:after="0" w:line="240" w:lineRule="auto"/>
        <w:ind w:firstLine="709"/>
        <w:rPr>
          <w:rFonts w:ascii="Times New Roman" w:hAnsi="Times New Roman"/>
          <w:b/>
          <w:color w:val="000000"/>
          <w:sz w:val="24"/>
          <w:szCs w:val="24"/>
          <w:lang w:eastAsia="uk-UA"/>
        </w:rPr>
      </w:pPr>
      <w:r w:rsidRPr="00240130">
        <w:rPr>
          <w:rFonts w:ascii="Times New Roman" w:hAnsi="Times New Roman"/>
          <w:b/>
          <w:color w:val="000000"/>
          <w:sz w:val="24"/>
          <w:szCs w:val="24"/>
          <w:lang w:eastAsia="uk-UA"/>
        </w:rPr>
        <w:t>І. Розкрийте питання:</w:t>
      </w:r>
    </w:p>
    <w:p w:rsidR="004B25C0" w:rsidRPr="00240130" w:rsidRDefault="004B25C0" w:rsidP="00B807E3">
      <w:pPr>
        <w:numPr>
          <w:ilvl w:val="0"/>
          <w:numId w:val="26"/>
        </w:numPr>
        <w:spacing w:after="0" w:line="240" w:lineRule="auto"/>
        <w:ind w:left="0" w:firstLine="709"/>
        <w:rPr>
          <w:rFonts w:ascii="Times New Roman" w:hAnsi="Times New Roman"/>
          <w:sz w:val="24"/>
          <w:szCs w:val="24"/>
        </w:rPr>
      </w:pPr>
      <w:r w:rsidRPr="00240130">
        <w:rPr>
          <w:rFonts w:ascii="Times New Roman" w:hAnsi="Times New Roman"/>
          <w:sz w:val="24"/>
          <w:szCs w:val="24"/>
        </w:rPr>
        <w:t>Бермуди ІІ.</w:t>
      </w:r>
    </w:p>
    <w:p w:rsidR="004B25C0" w:rsidRPr="00240130" w:rsidRDefault="004B25C0" w:rsidP="00B807E3">
      <w:pPr>
        <w:numPr>
          <w:ilvl w:val="0"/>
          <w:numId w:val="26"/>
        </w:numPr>
        <w:spacing w:after="0" w:line="240" w:lineRule="auto"/>
        <w:ind w:left="0" w:firstLine="709"/>
        <w:rPr>
          <w:rFonts w:ascii="Times New Roman" w:hAnsi="Times New Roman"/>
          <w:sz w:val="24"/>
          <w:szCs w:val="24"/>
        </w:rPr>
      </w:pPr>
      <w:proofErr w:type="spellStart"/>
      <w:r w:rsidRPr="00240130">
        <w:rPr>
          <w:rFonts w:ascii="Times New Roman" w:hAnsi="Times New Roman"/>
          <w:sz w:val="24"/>
          <w:szCs w:val="24"/>
        </w:rPr>
        <w:t>Монреальська</w:t>
      </w:r>
      <w:proofErr w:type="spellEnd"/>
      <w:r w:rsidRPr="00240130">
        <w:rPr>
          <w:rFonts w:ascii="Times New Roman" w:hAnsi="Times New Roman"/>
          <w:sz w:val="24"/>
          <w:szCs w:val="24"/>
        </w:rPr>
        <w:t xml:space="preserve"> конвенція для уніфікації деяких правил міжнародних, повітряних перевезень 1999 р.</w:t>
      </w:r>
    </w:p>
    <w:p w:rsidR="004B25C0" w:rsidRPr="00240130" w:rsidRDefault="004B25C0" w:rsidP="00B807E3">
      <w:pPr>
        <w:spacing w:after="0" w:line="240" w:lineRule="auto"/>
        <w:ind w:firstLine="709"/>
        <w:jc w:val="both"/>
        <w:rPr>
          <w:rFonts w:ascii="Times New Roman" w:hAnsi="Times New Roman"/>
          <w:b/>
          <w:sz w:val="24"/>
          <w:szCs w:val="24"/>
        </w:rPr>
      </w:pPr>
      <w:r w:rsidRPr="00240130">
        <w:rPr>
          <w:rFonts w:ascii="Times New Roman" w:hAnsi="Times New Roman"/>
          <w:b/>
          <w:sz w:val="24"/>
          <w:szCs w:val="24"/>
        </w:rPr>
        <w:t>ІІ. Розв’яжіть задачу</w:t>
      </w:r>
    </w:p>
    <w:p w:rsidR="004B25C0" w:rsidRPr="00240130" w:rsidRDefault="004B25C0" w:rsidP="00B807E3">
      <w:pPr>
        <w:spacing w:after="0" w:line="240" w:lineRule="auto"/>
        <w:ind w:firstLine="709"/>
        <w:jc w:val="both"/>
        <w:rPr>
          <w:rFonts w:ascii="Times New Roman" w:hAnsi="Times New Roman"/>
          <w:sz w:val="24"/>
          <w:szCs w:val="24"/>
          <w:lang w:eastAsia="ru-RU"/>
        </w:rPr>
      </w:pPr>
      <w:r w:rsidRPr="00240130">
        <w:rPr>
          <w:rFonts w:ascii="Times New Roman" w:hAnsi="Times New Roman"/>
          <w:sz w:val="24"/>
          <w:szCs w:val="24"/>
          <w:lang w:eastAsia="ru-RU"/>
        </w:rPr>
        <w:t>Безпілотне повітряне судно здійснює політ над територією України на висоті ~10 тис. км. без відповідного дозволу</w:t>
      </w:r>
      <w:r w:rsidRPr="00240130">
        <w:rPr>
          <w:rFonts w:ascii="Times New Roman" w:hAnsi="Times New Roman"/>
          <w:sz w:val="24"/>
          <w:szCs w:val="24"/>
          <w:lang w:val="ru-RU" w:eastAsia="ru-RU"/>
        </w:rPr>
        <w:t xml:space="preserve"> </w:t>
      </w:r>
      <w:r w:rsidRPr="00240130">
        <w:rPr>
          <w:rFonts w:ascii="Times New Roman" w:hAnsi="Times New Roman"/>
          <w:sz w:val="24"/>
          <w:szCs w:val="24"/>
          <w:lang w:eastAsia="ru-RU"/>
        </w:rPr>
        <w:t>державних</w:t>
      </w:r>
      <w:r w:rsidRPr="00240130">
        <w:rPr>
          <w:rFonts w:ascii="Times New Roman" w:hAnsi="Times New Roman"/>
          <w:sz w:val="24"/>
          <w:szCs w:val="24"/>
          <w:lang w:val="ru-RU" w:eastAsia="ru-RU"/>
        </w:rPr>
        <w:t xml:space="preserve"> орган</w:t>
      </w:r>
      <w:r w:rsidRPr="00240130">
        <w:rPr>
          <w:rFonts w:ascii="Times New Roman" w:hAnsi="Times New Roman"/>
          <w:sz w:val="24"/>
          <w:szCs w:val="24"/>
          <w:lang w:eastAsia="ru-RU"/>
        </w:rPr>
        <w:t>і</w:t>
      </w:r>
      <w:r w:rsidRPr="00240130">
        <w:rPr>
          <w:rFonts w:ascii="Times New Roman" w:hAnsi="Times New Roman"/>
          <w:sz w:val="24"/>
          <w:szCs w:val="24"/>
          <w:lang w:val="ru-RU" w:eastAsia="ru-RU"/>
        </w:rPr>
        <w:t>в</w:t>
      </w:r>
      <w:r w:rsidRPr="00240130">
        <w:rPr>
          <w:rFonts w:ascii="Times New Roman" w:hAnsi="Times New Roman"/>
          <w:sz w:val="24"/>
          <w:szCs w:val="24"/>
          <w:lang w:eastAsia="ru-RU"/>
        </w:rPr>
        <w:t>.</w:t>
      </w:r>
    </w:p>
    <w:p w:rsidR="004B25C0" w:rsidRPr="00240130" w:rsidRDefault="004B25C0" w:rsidP="00B807E3">
      <w:pPr>
        <w:spacing w:after="0" w:line="240" w:lineRule="auto"/>
        <w:ind w:firstLine="709"/>
        <w:jc w:val="both"/>
        <w:rPr>
          <w:rFonts w:ascii="Times New Roman" w:hAnsi="Times New Roman"/>
          <w:sz w:val="24"/>
          <w:szCs w:val="24"/>
          <w:lang w:eastAsia="ru-RU"/>
        </w:rPr>
      </w:pPr>
      <w:r w:rsidRPr="00240130">
        <w:rPr>
          <w:rFonts w:ascii="Times New Roman" w:hAnsi="Times New Roman"/>
          <w:sz w:val="24"/>
          <w:szCs w:val="24"/>
          <w:lang w:eastAsia="ru-RU"/>
        </w:rPr>
        <w:t xml:space="preserve">Чи має право держава реєстрації безпілотного повітряного судна здійснювати такий політ над територією іншої держави на зазначеній висоті? </w:t>
      </w:r>
    </w:p>
    <w:p w:rsidR="004B25C0" w:rsidRPr="00240130" w:rsidRDefault="004B25C0" w:rsidP="00B807E3">
      <w:pPr>
        <w:spacing w:after="0" w:line="240" w:lineRule="auto"/>
        <w:ind w:firstLine="709"/>
        <w:jc w:val="both"/>
        <w:rPr>
          <w:rFonts w:ascii="Times New Roman" w:hAnsi="Times New Roman"/>
          <w:sz w:val="24"/>
          <w:szCs w:val="24"/>
          <w:lang w:eastAsia="ru-RU"/>
        </w:rPr>
      </w:pPr>
      <w:r w:rsidRPr="00240130">
        <w:rPr>
          <w:rFonts w:ascii="Times New Roman" w:hAnsi="Times New Roman"/>
          <w:sz w:val="24"/>
          <w:szCs w:val="24"/>
          <w:lang w:eastAsia="ru-RU"/>
        </w:rPr>
        <w:t>Обґрунтуйте свою відповідь відповідно до норм міжнародного повітряного права.</w:t>
      </w:r>
    </w:p>
    <w:p w:rsidR="004B25C0" w:rsidRPr="00240130" w:rsidRDefault="004B25C0" w:rsidP="00B807E3">
      <w:pPr>
        <w:spacing w:after="0" w:line="240" w:lineRule="auto"/>
        <w:ind w:firstLine="709"/>
        <w:jc w:val="both"/>
        <w:rPr>
          <w:rFonts w:ascii="Times New Roman" w:hAnsi="Times New Roman"/>
          <w:sz w:val="24"/>
          <w:szCs w:val="24"/>
        </w:rPr>
      </w:pPr>
    </w:p>
    <w:p w:rsidR="004B25C0" w:rsidRPr="00240130" w:rsidRDefault="004B25C0" w:rsidP="00B807E3">
      <w:pPr>
        <w:spacing w:after="0" w:line="240" w:lineRule="auto"/>
        <w:ind w:firstLine="709"/>
        <w:jc w:val="both"/>
        <w:rPr>
          <w:rFonts w:ascii="Times New Roman" w:hAnsi="Times New Roman"/>
          <w:sz w:val="24"/>
          <w:szCs w:val="24"/>
        </w:rPr>
      </w:pPr>
    </w:p>
    <w:p w:rsidR="004B25C0" w:rsidRPr="00240130" w:rsidRDefault="004B25C0" w:rsidP="00D85A06">
      <w:pPr>
        <w:spacing w:after="0" w:line="240" w:lineRule="auto"/>
        <w:ind w:firstLine="709"/>
        <w:jc w:val="center"/>
        <w:rPr>
          <w:rFonts w:ascii="Times New Roman" w:hAnsi="Times New Roman"/>
          <w:b/>
          <w:sz w:val="24"/>
          <w:szCs w:val="24"/>
        </w:rPr>
      </w:pPr>
      <w:r w:rsidRPr="00240130">
        <w:rPr>
          <w:rFonts w:ascii="Times New Roman" w:hAnsi="Times New Roman"/>
          <w:b/>
          <w:sz w:val="24"/>
          <w:szCs w:val="24"/>
        </w:rPr>
        <w:t>Варіант 25.</w:t>
      </w:r>
    </w:p>
    <w:p w:rsidR="004B25C0" w:rsidRPr="00240130" w:rsidRDefault="004B25C0" w:rsidP="00B807E3">
      <w:pPr>
        <w:spacing w:after="0" w:line="240" w:lineRule="auto"/>
        <w:ind w:firstLine="709"/>
        <w:rPr>
          <w:rFonts w:ascii="Times New Roman" w:hAnsi="Times New Roman"/>
          <w:b/>
          <w:color w:val="000000"/>
          <w:sz w:val="24"/>
          <w:szCs w:val="24"/>
          <w:lang w:eastAsia="uk-UA"/>
        </w:rPr>
      </w:pPr>
      <w:r w:rsidRPr="00240130">
        <w:rPr>
          <w:rFonts w:ascii="Times New Roman" w:hAnsi="Times New Roman"/>
          <w:b/>
          <w:color w:val="000000"/>
          <w:sz w:val="24"/>
          <w:szCs w:val="24"/>
          <w:lang w:eastAsia="uk-UA"/>
        </w:rPr>
        <w:t>І. Розкрийте питання:</w:t>
      </w:r>
    </w:p>
    <w:p w:rsidR="004B25C0" w:rsidRPr="00240130" w:rsidRDefault="004B25C0" w:rsidP="00B807E3">
      <w:pPr>
        <w:numPr>
          <w:ilvl w:val="0"/>
          <w:numId w:val="27"/>
        </w:numPr>
        <w:spacing w:after="0" w:line="240" w:lineRule="auto"/>
        <w:ind w:left="0" w:firstLine="709"/>
        <w:rPr>
          <w:rFonts w:ascii="Times New Roman" w:hAnsi="Times New Roman"/>
          <w:sz w:val="24"/>
          <w:szCs w:val="24"/>
        </w:rPr>
      </w:pPr>
      <w:r w:rsidRPr="00240130">
        <w:rPr>
          <w:rFonts w:ascii="Times New Roman" w:hAnsi="Times New Roman"/>
          <w:sz w:val="24"/>
          <w:szCs w:val="24"/>
        </w:rPr>
        <w:t>Поняття транзитних польотів і порядок їх здійснення над територією Україною.</w:t>
      </w:r>
    </w:p>
    <w:p w:rsidR="004B25C0" w:rsidRPr="00240130" w:rsidRDefault="004B25C0" w:rsidP="00B807E3">
      <w:pPr>
        <w:numPr>
          <w:ilvl w:val="0"/>
          <w:numId w:val="27"/>
        </w:numPr>
        <w:spacing w:after="0" w:line="240" w:lineRule="auto"/>
        <w:ind w:left="0" w:firstLine="709"/>
        <w:rPr>
          <w:rFonts w:ascii="Times New Roman" w:hAnsi="Times New Roman"/>
          <w:sz w:val="24"/>
          <w:szCs w:val="24"/>
        </w:rPr>
      </w:pPr>
      <w:r w:rsidRPr="00240130">
        <w:rPr>
          <w:rFonts w:ascii="Times New Roman" w:hAnsi="Times New Roman"/>
          <w:sz w:val="24"/>
          <w:szCs w:val="24"/>
        </w:rPr>
        <w:t>Система та органи управління авіатранспортною діяльністю в Україні.</w:t>
      </w:r>
    </w:p>
    <w:p w:rsidR="004B25C0" w:rsidRPr="00240130" w:rsidRDefault="004B25C0" w:rsidP="00B807E3">
      <w:pPr>
        <w:spacing w:after="0" w:line="240" w:lineRule="auto"/>
        <w:ind w:firstLine="709"/>
        <w:jc w:val="both"/>
        <w:rPr>
          <w:rFonts w:ascii="Times New Roman" w:hAnsi="Times New Roman"/>
          <w:b/>
          <w:sz w:val="24"/>
          <w:szCs w:val="24"/>
        </w:rPr>
      </w:pPr>
      <w:r w:rsidRPr="00240130">
        <w:rPr>
          <w:rFonts w:ascii="Times New Roman" w:hAnsi="Times New Roman"/>
          <w:b/>
          <w:sz w:val="24"/>
          <w:szCs w:val="24"/>
        </w:rPr>
        <w:t>ІІ. Розв’яжіть задачу</w:t>
      </w:r>
    </w:p>
    <w:p w:rsidR="004B25C0" w:rsidRPr="00240130" w:rsidRDefault="004B25C0" w:rsidP="00B807E3">
      <w:pPr>
        <w:spacing w:after="0" w:line="240" w:lineRule="auto"/>
        <w:ind w:firstLine="709"/>
        <w:jc w:val="both"/>
        <w:rPr>
          <w:rFonts w:ascii="Times New Roman" w:hAnsi="Times New Roman"/>
          <w:sz w:val="24"/>
          <w:szCs w:val="24"/>
          <w:lang w:eastAsia="ru-RU"/>
        </w:rPr>
      </w:pPr>
      <w:r w:rsidRPr="00240130">
        <w:rPr>
          <w:rFonts w:ascii="Times New Roman" w:hAnsi="Times New Roman"/>
          <w:sz w:val="24"/>
          <w:szCs w:val="24"/>
          <w:lang w:eastAsia="ru-RU"/>
        </w:rPr>
        <w:t>Відповідно до вимог, що встановлені Радою ІКАО, Договірна держава не надала протягом року звіти його авіапідприємств про міжнародні перевезення, статистику видатків та фінансові дані.</w:t>
      </w:r>
    </w:p>
    <w:p w:rsidR="004B25C0" w:rsidRPr="00240130" w:rsidRDefault="004B25C0" w:rsidP="00B807E3">
      <w:pPr>
        <w:spacing w:after="0" w:line="240" w:lineRule="auto"/>
        <w:ind w:firstLine="709"/>
        <w:jc w:val="both"/>
        <w:rPr>
          <w:rFonts w:ascii="Times New Roman" w:hAnsi="Times New Roman"/>
          <w:sz w:val="24"/>
          <w:szCs w:val="24"/>
          <w:lang w:eastAsia="ru-RU"/>
        </w:rPr>
      </w:pPr>
      <w:r w:rsidRPr="00240130">
        <w:rPr>
          <w:rFonts w:ascii="Times New Roman" w:hAnsi="Times New Roman"/>
          <w:sz w:val="24"/>
          <w:szCs w:val="24"/>
          <w:lang w:eastAsia="ru-RU"/>
        </w:rPr>
        <w:t>Відповідно до яких норм міжнародного повітряного права, Договірна держава повинна надавати звіти авіапідприємств про міжнародні перевезення, статистику видатків та фінансові дані?</w:t>
      </w:r>
    </w:p>
    <w:p w:rsidR="004B25C0" w:rsidRPr="00240130" w:rsidRDefault="004B25C0" w:rsidP="00B807E3">
      <w:pPr>
        <w:spacing w:after="0" w:line="240" w:lineRule="auto"/>
        <w:ind w:firstLine="709"/>
        <w:jc w:val="both"/>
        <w:rPr>
          <w:rFonts w:ascii="Times New Roman" w:hAnsi="Times New Roman"/>
          <w:sz w:val="24"/>
          <w:szCs w:val="24"/>
        </w:rPr>
      </w:pPr>
    </w:p>
    <w:p w:rsidR="004B25C0" w:rsidRPr="00240130" w:rsidRDefault="004B25C0" w:rsidP="00DE0A52">
      <w:pPr>
        <w:spacing w:after="0" w:line="240" w:lineRule="auto"/>
        <w:ind w:firstLine="567"/>
        <w:jc w:val="center"/>
        <w:rPr>
          <w:rFonts w:ascii="Times New Roman" w:hAnsi="Times New Roman"/>
          <w:b/>
          <w:sz w:val="24"/>
          <w:szCs w:val="24"/>
          <w:lang w:eastAsia="ru-RU"/>
        </w:rPr>
      </w:pPr>
      <w:r w:rsidRPr="00240130">
        <w:rPr>
          <w:rFonts w:ascii="Times New Roman" w:hAnsi="Times New Roman"/>
          <w:sz w:val="24"/>
          <w:szCs w:val="24"/>
        </w:rPr>
        <w:br w:type="page"/>
      </w:r>
      <w:r w:rsidRPr="00240130">
        <w:rPr>
          <w:rFonts w:ascii="Times New Roman" w:hAnsi="Times New Roman"/>
          <w:b/>
          <w:sz w:val="24"/>
          <w:szCs w:val="24"/>
          <w:lang w:eastAsia="ru-RU"/>
        </w:rPr>
        <w:lastRenderedPageBreak/>
        <w:t>СПИСОК РЕКОМЕНДОВАНОЇ ЛІТЕРАТУРИ</w:t>
      </w:r>
    </w:p>
    <w:p w:rsidR="004B25C0" w:rsidRPr="00240130" w:rsidRDefault="004B25C0" w:rsidP="00DE0A52">
      <w:pPr>
        <w:spacing w:after="0" w:line="240" w:lineRule="auto"/>
        <w:ind w:firstLine="567"/>
        <w:jc w:val="both"/>
        <w:rPr>
          <w:rFonts w:ascii="Times New Roman" w:hAnsi="Times New Roman"/>
          <w:sz w:val="24"/>
          <w:szCs w:val="24"/>
          <w:lang w:eastAsia="ru-RU"/>
        </w:rPr>
      </w:pPr>
    </w:p>
    <w:p w:rsidR="004B25C0" w:rsidRPr="00240130" w:rsidRDefault="004B25C0" w:rsidP="00DE0A52">
      <w:pPr>
        <w:numPr>
          <w:ilvl w:val="0"/>
          <w:numId w:val="28"/>
        </w:numPr>
        <w:spacing w:after="0" w:line="240" w:lineRule="auto"/>
        <w:ind w:left="0" w:firstLine="540"/>
        <w:jc w:val="both"/>
        <w:rPr>
          <w:rFonts w:ascii="Times New Roman" w:hAnsi="Times New Roman"/>
          <w:sz w:val="24"/>
          <w:szCs w:val="24"/>
          <w:lang w:eastAsia="ru-RU"/>
        </w:rPr>
      </w:pPr>
      <w:r w:rsidRPr="00240130">
        <w:rPr>
          <w:rFonts w:ascii="Times New Roman" w:hAnsi="Times New Roman"/>
          <w:sz w:val="24"/>
          <w:szCs w:val="24"/>
          <w:lang w:val="ru-RU" w:eastAsia="ru-RU"/>
        </w:rPr>
        <w:t xml:space="preserve"> Конвенция о Международной гражданской авиации от 7 декабря </w:t>
      </w:r>
      <w:r w:rsidRPr="00240130">
        <w:rPr>
          <w:rFonts w:ascii="Times New Roman" w:hAnsi="Times New Roman"/>
          <w:sz w:val="24"/>
          <w:szCs w:val="24"/>
          <w:lang w:eastAsia="ru-RU"/>
        </w:rPr>
        <w:t>1944г.</w:t>
      </w:r>
      <w:r w:rsidRPr="00240130">
        <w:rPr>
          <w:rFonts w:ascii="Times New Roman" w:hAnsi="Times New Roman"/>
          <w:sz w:val="24"/>
          <w:szCs w:val="24"/>
          <w:lang w:val="ru-RU" w:eastAsia="ru-RU"/>
        </w:rPr>
        <w:t>/ Международное публичное право. Сб. док-тов. Том 2. – М.: Изд-во БЕК, 1996. – 539 с.</w:t>
      </w:r>
    </w:p>
    <w:p w:rsidR="004B25C0" w:rsidRPr="00240130" w:rsidRDefault="004B25C0" w:rsidP="00DE0A52">
      <w:pPr>
        <w:numPr>
          <w:ilvl w:val="0"/>
          <w:numId w:val="28"/>
        </w:numPr>
        <w:spacing w:after="0" w:line="240" w:lineRule="auto"/>
        <w:ind w:left="0" w:firstLine="540"/>
        <w:jc w:val="both"/>
        <w:rPr>
          <w:rFonts w:ascii="Times New Roman" w:hAnsi="Times New Roman"/>
          <w:sz w:val="24"/>
          <w:szCs w:val="24"/>
          <w:lang w:eastAsia="ru-RU"/>
        </w:rPr>
      </w:pPr>
      <w:r w:rsidRPr="00240130">
        <w:rPr>
          <w:rFonts w:ascii="Times New Roman" w:hAnsi="Times New Roman"/>
          <w:sz w:val="24"/>
          <w:szCs w:val="24"/>
          <w:lang w:val="ru-RU" w:eastAsia="ru-RU"/>
        </w:rPr>
        <w:t xml:space="preserve"> Конвенция о преступлениях и некоторых других актах, совершаемых на борту воздушных судов от 14 сентября 1963г. / Международное публичное право. Сб. док-тов. Том 2. –М.: Изд-во БЕК, 1996. – 539 с.</w:t>
      </w:r>
    </w:p>
    <w:p w:rsidR="004B25C0" w:rsidRPr="00240130" w:rsidRDefault="004B25C0" w:rsidP="00DE0A52">
      <w:pPr>
        <w:numPr>
          <w:ilvl w:val="0"/>
          <w:numId w:val="28"/>
        </w:numPr>
        <w:spacing w:after="0" w:line="240" w:lineRule="auto"/>
        <w:ind w:left="0" w:firstLine="540"/>
        <w:jc w:val="both"/>
        <w:rPr>
          <w:rFonts w:ascii="Times New Roman" w:hAnsi="Times New Roman"/>
          <w:sz w:val="24"/>
          <w:szCs w:val="24"/>
          <w:lang w:eastAsia="ru-RU"/>
        </w:rPr>
      </w:pPr>
      <w:r w:rsidRPr="00240130">
        <w:rPr>
          <w:rFonts w:ascii="Times New Roman" w:hAnsi="Times New Roman"/>
          <w:sz w:val="24"/>
          <w:szCs w:val="24"/>
          <w:lang w:val="ru-RU" w:eastAsia="ru-RU"/>
        </w:rPr>
        <w:t xml:space="preserve"> Конвенция о международном признании прав на воздушные суда от 19 июня 1948г. Повторное издание. - Монреаль, ИКАО; 1999г. –11 с.</w:t>
      </w:r>
    </w:p>
    <w:p w:rsidR="004B25C0" w:rsidRPr="00240130" w:rsidRDefault="004B25C0" w:rsidP="00DE0A52">
      <w:pPr>
        <w:numPr>
          <w:ilvl w:val="0"/>
          <w:numId w:val="28"/>
        </w:numPr>
        <w:spacing w:after="0" w:line="240" w:lineRule="auto"/>
        <w:ind w:left="0" w:firstLine="540"/>
        <w:jc w:val="both"/>
        <w:rPr>
          <w:rFonts w:ascii="Times New Roman" w:hAnsi="Times New Roman"/>
          <w:sz w:val="24"/>
          <w:szCs w:val="24"/>
          <w:lang w:eastAsia="ru-RU"/>
        </w:rPr>
      </w:pPr>
      <w:r w:rsidRPr="00240130">
        <w:rPr>
          <w:rFonts w:ascii="Times New Roman" w:hAnsi="Times New Roman"/>
          <w:sz w:val="24"/>
          <w:szCs w:val="24"/>
          <w:lang w:val="ru-RU" w:eastAsia="ru-RU"/>
        </w:rPr>
        <w:t xml:space="preserve"> Конвенция об ущербе, причиненном третьими лицами на поверхности от 7 октября </w:t>
      </w:r>
      <w:r w:rsidRPr="00240130">
        <w:rPr>
          <w:rFonts w:ascii="Times New Roman" w:hAnsi="Times New Roman"/>
          <w:sz w:val="24"/>
          <w:szCs w:val="24"/>
          <w:lang w:eastAsia="ru-RU"/>
        </w:rPr>
        <w:t>1952 г. Повтор</w:t>
      </w:r>
      <w:proofErr w:type="gramStart"/>
      <w:r w:rsidRPr="00240130">
        <w:rPr>
          <w:rFonts w:ascii="Times New Roman" w:hAnsi="Times New Roman"/>
          <w:sz w:val="24"/>
          <w:szCs w:val="24"/>
          <w:lang w:eastAsia="ru-RU"/>
        </w:rPr>
        <w:t>.</w:t>
      </w:r>
      <w:proofErr w:type="gramEnd"/>
      <w:r w:rsidRPr="00240130">
        <w:rPr>
          <w:rFonts w:ascii="Times New Roman" w:hAnsi="Times New Roman"/>
          <w:sz w:val="24"/>
          <w:szCs w:val="24"/>
          <w:lang w:eastAsia="ru-RU"/>
        </w:rPr>
        <w:t xml:space="preserve"> </w:t>
      </w:r>
      <w:proofErr w:type="spellStart"/>
      <w:proofErr w:type="gramStart"/>
      <w:r w:rsidRPr="00240130">
        <w:rPr>
          <w:rFonts w:ascii="Times New Roman" w:hAnsi="Times New Roman"/>
          <w:sz w:val="24"/>
          <w:szCs w:val="24"/>
          <w:lang w:eastAsia="ru-RU"/>
        </w:rPr>
        <w:t>и</w:t>
      </w:r>
      <w:proofErr w:type="gramEnd"/>
      <w:r w:rsidRPr="00240130">
        <w:rPr>
          <w:rFonts w:ascii="Times New Roman" w:hAnsi="Times New Roman"/>
          <w:sz w:val="24"/>
          <w:szCs w:val="24"/>
          <w:lang w:eastAsia="ru-RU"/>
        </w:rPr>
        <w:t>зд-е</w:t>
      </w:r>
      <w:proofErr w:type="spellEnd"/>
      <w:r w:rsidRPr="00240130">
        <w:rPr>
          <w:rFonts w:ascii="Times New Roman" w:hAnsi="Times New Roman"/>
          <w:sz w:val="24"/>
          <w:szCs w:val="24"/>
          <w:lang w:eastAsia="ru-RU"/>
        </w:rPr>
        <w:t>. – Монреаль, ИКАО; 2000г. –20 с.</w:t>
      </w:r>
    </w:p>
    <w:p w:rsidR="004B25C0" w:rsidRPr="00240130" w:rsidRDefault="004B25C0" w:rsidP="00DE0A52">
      <w:pPr>
        <w:numPr>
          <w:ilvl w:val="0"/>
          <w:numId w:val="28"/>
        </w:numPr>
        <w:spacing w:after="0" w:line="240" w:lineRule="auto"/>
        <w:ind w:left="0" w:firstLine="540"/>
        <w:jc w:val="both"/>
        <w:rPr>
          <w:rFonts w:ascii="Times New Roman" w:hAnsi="Times New Roman"/>
          <w:sz w:val="24"/>
          <w:szCs w:val="24"/>
          <w:lang w:eastAsia="ru-RU"/>
        </w:rPr>
      </w:pPr>
      <w:r w:rsidRPr="00240130">
        <w:rPr>
          <w:rFonts w:ascii="Times New Roman" w:hAnsi="Times New Roman"/>
          <w:sz w:val="24"/>
          <w:szCs w:val="24"/>
          <w:lang w:val="ru-RU" w:eastAsia="ru-RU"/>
        </w:rPr>
        <w:t xml:space="preserve"> Конвенция для унификации некоторых правил международных воздушных перевозок от 28 мая 1999г. Монреаль, ИКАО; 1999г. – 114 с.</w:t>
      </w:r>
    </w:p>
    <w:p w:rsidR="004B25C0" w:rsidRPr="00240130" w:rsidRDefault="004B25C0" w:rsidP="00DE0A52">
      <w:pPr>
        <w:numPr>
          <w:ilvl w:val="0"/>
          <w:numId w:val="28"/>
        </w:numPr>
        <w:spacing w:after="0" w:line="240" w:lineRule="auto"/>
        <w:ind w:left="0" w:firstLine="540"/>
        <w:jc w:val="both"/>
        <w:rPr>
          <w:rFonts w:ascii="Times New Roman" w:hAnsi="Times New Roman"/>
          <w:sz w:val="24"/>
          <w:szCs w:val="24"/>
          <w:lang w:eastAsia="ru-RU"/>
        </w:rPr>
      </w:pPr>
      <w:r w:rsidRPr="00240130">
        <w:rPr>
          <w:rFonts w:ascii="Times New Roman" w:hAnsi="Times New Roman"/>
          <w:sz w:val="24"/>
          <w:szCs w:val="24"/>
          <w:lang w:val="ru-RU" w:eastAsia="ru-RU"/>
        </w:rPr>
        <w:t xml:space="preserve"> Конвенция о борьбе с незаконным захватом воздушных судов от 16 декабря 1970г. Повтор</w:t>
      </w:r>
      <w:proofErr w:type="gramStart"/>
      <w:r w:rsidRPr="00240130">
        <w:rPr>
          <w:rFonts w:ascii="Times New Roman" w:hAnsi="Times New Roman"/>
          <w:sz w:val="24"/>
          <w:szCs w:val="24"/>
          <w:lang w:val="ru-RU" w:eastAsia="ru-RU"/>
        </w:rPr>
        <w:t>.</w:t>
      </w:r>
      <w:proofErr w:type="gramEnd"/>
      <w:r w:rsidRPr="00240130">
        <w:rPr>
          <w:rFonts w:ascii="Times New Roman" w:hAnsi="Times New Roman"/>
          <w:sz w:val="24"/>
          <w:szCs w:val="24"/>
          <w:lang w:val="ru-RU" w:eastAsia="ru-RU"/>
        </w:rPr>
        <w:t xml:space="preserve"> </w:t>
      </w:r>
      <w:proofErr w:type="spellStart"/>
      <w:proofErr w:type="gramStart"/>
      <w:r w:rsidRPr="00240130">
        <w:rPr>
          <w:rFonts w:ascii="Times New Roman" w:hAnsi="Times New Roman"/>
          <w:sz w:val="24"/>
          <w:szCs w:val="24"/>
          <w:lang w:val="ru-RU" w:eastAsia="ru-RU"/>
        </w:rPr>
        <w:t>и</w:t>
      </w:r>
      <w:proofErr w:type="gramEnd"/>
      <w:r w:rsidRPr="00240130">
        <w:rPr>
          <w:rFonts w:ascii="Times New Roman" w:hAnsi="Times New Roman"/>
          <w:sz w:val="24"/>
          <w:szCs w:val="24"/>
          <w:lang w:val="ru-RU" w:eastAsia="ru-RU"/>
        </w:rPr>
        <w:t>зд</w:t>
      </w:r>
      <w:proofErr w:type="spellEnd"/>
      <w:r w:rsidRPr="00240130">
        <w:rPr>
          <w:rFonts w:ascii="Times New Roman" w:hAnsi="Times New Roman"/>
          <w:sz w:val="24"/>
          <w:szCs w:val="24"/>
          <w:lang w:val="ru-RU" w:eastAsia="ru-RU"/>
        </w:rPr>
        <w:t>-е. - Монреаль, ИКАО; 1998г. – 19 с.</w:t>
      </w:r>
    </w:p>
    <w:p w:rsidR="004B25C0" w:rsidRPr="00240130" w:rsidRDefault="004B25C0" w:rsidP="00DE0A52">
      <w:pPr>
        <w:numPr>
          <w:ilvl w:val="0"/>
          <w:numId w:val="28"/>
        </w:numPr>
        <w:spacing w:after="0" w:line="240" w:lineRule="auto"/>
        <w:ind w:left="0" w:firstLine="540"/>
        <w:jc w:val="both"/>
        <w:rPr>
          <w:rFonts w:ascii="Times New Roman" w:hAnsi="Times New Roman"/>
          <w:sz w:val="24"/>
          <w:szCs w:val="24"/>
          <w:lang w:eastAsia="ru-RU"/>
        </w:rPr>
      </w:pPr>
      <w:r w:rsidRPr="00240130">
        <w:rPr>
          <w:rFonts w:ascii="Times New Roman" w:hAnsi="Times New Roman"/>
          <w:sz w:val="24"/>
          <w:szCs w:val="24"/>
          <w:lang w:eastAsia="ru-RU"/>
        </w:rPr>
        <w:t xml:space="preserve"> </w:t>
      </w:r>
      <w:proofErr w:type="spellStart"/>
      <w:r w:rsidRPr="00240130">
        <w:rPr>
          <w:rFonts w:ascii="Times New Roman" w:hAnsi="Times New Roman"/>
          <w:sz w:val="24"/>
          <w:szCs w:val="24"/>
          <w:lang w:eastAsia="ru-RU"/>
        </w:rPr>
        <w:t>Конвенция</w:t>
      </w:r>
      <w:proofErr w:type="spellEnd"/>
      <w:r w:rsidRPr="00240130">
        <w:rPr>
          <w:rFonts w:ascii="Times New Roman" w:hAnsi="Times New Roman"/>
          <w:sz w:val="24"/>
          <w:szCs w:val="24"/>
          <w:lang w:eastAsia="ru-RU"/>
        </w:rPr>
        <w:t xml:space="preserve"> о </w:t>
      </w:r>
      <w:proofErr w:type="spellStart"/>
      <w:r w:rsidRPr="00240130">
        <w:rPr>
          <w:rFonts w:ascii="Times New Roman" w:hAnsi="Times New Roman"/>
          <w:sz w:val="24"/>
          <w:szCs w:val="24"/>
          <w:lang w:eastAsia="ru-RU"/>
        </w:rPr>
        <w:t>борьбе</w:t>
      </w:r>
      <w:proofErr w:type="spellEnd"/>
      <w:r w:rsidRPr="00240130">
        <w:rPr>
          <w:rFonts w:ascii="Times New Roman" w:hAnsi="Times New Roman"/>
          <w:sz w:val="24"/>
          <w:szCs w:val="24"/>
          <w:lang w:eastAsia="ru-RU"/>
        </w:rPr>
        <w:t xml:space="preserve"> с </w:t>
      </w:r>
      <w:proofErr w:type="spellStart"/>
      <w:r w:rsidRPr="00240130">
        <w:rPr>
          <w:rFonts w:ascii="Times New Roman" w:hAnsi="Times New Roman"/>
          <w:sz w:val="24"/>
          <w:szCs w:val="24"/>
          <w:lang w:eastAsia="ru-RU"/>
        </w:rPr>
        <w:t>незаконными</w:t>
      </w:r>
      <w:proofErr w:type="spellEnd"/>
      <w:r w:rsidRPr="00240130">
        <w:rPr>
          <w:rFonts w:ascii="Times New Roman" w:hAnsi="Times New Roman"/>
          <w:sz w:val="24"/>
          <w:szCs w:val="24"/>
          <w:lang w:eastAsia="ru-RU"/>
        </w:rPr>
        <w:t xml:space="preserve"> актами, </w:t>
      </w:r>
      <w:proofErr w:type="spellStart"/>
      <w:r w:rsidRPr="00240130">
        <w:rPr>
          <w:rFonts w:ascii="Times New Roman" w:hAnsi="Times New Roman"/>
          <w:sz w:val="24"/>
          <w:szCs w:val="24"/>
          <w:lang w:eastAsia="ru-RU"/>
        </w:rPr>
        <w:t>направленными</w:t>
      </w:r>
      <w:proofErr w:type="spellEnd"/>
      <w:r w:rsidRPr="00240130">
        <w:rPr>
          <w:rFonts w:ascii="Times New Roman" w:hAnsi="Times New Roman"/>
          <w:sz w:val="24"/>
          <w:szCs w:val="24"/>
          <w:lang w:eastAsia="ru-RU"/>
        </w:rPr>
        <w:t xml:space="preserve"> </w:t>
      </w:r>
      <w:proofErr w:type="spellStart"/>
      <w:r w:rsidRPr="00240130">
        <w:rPr>
          <w:rFonts w:ascii="Times New Roman" w:hAnsi="Times New Roman"/>
          <w:sz w:val="24"/>
          <w:szCs w:val="24"/>
          <w:lang w:eastAsia="ru-RU"/>
        </w:rPr>
        <w:t>против</w:t>
      </w:r>
      <w:proofErr w:type="spellEnd"/>
      <w:r w:rsidRPr="00240130">
        <w:rPr>
          <w:rFonts w:ascii="Times New Roman" w:hAnsi="Times New Roman"/>
          <w:sz w:val="24"/>
          <w:szCs w:val="24"/>
          <w:lang w:eastAsia="ru-RU"/>
        </w:rPr>
        <w:t xml:space="preserve"> </w:t>
      </w:r>
      <w:proofErr w:type="spellStart"/>
      <w:r w:rsidRPr="00240130">
        <w:rPr>
          <w:rFonts w:ascii="Times New Roman" w:hAnsi="Times New Roman"/>
          <w:sz w:val="24"/>
          <w:szCs w:val="24"/>
          <w:lang w:eastAsia="ru-RU"/>
        </w:rPr>
        <w:t>безопасности</w:t>
      </w:r>
      <w:proofErr w:type="spellEnd"/>
      <w:r w:rsidRPr="00240130">
        <w:rPr>
          <w:rFonts w:ascii="Times New Roman" w:hAnsi="Times New Roman"/>
          <w:sz w:val="24"/>
          <w:szCs w:val="24"/>
          <w:lang w:eastAsia="ru-RU"/>
        </w:rPr>
        <w:t xml:space="preserve"> </w:t>
      </w:r>
      <w:proofErr w:type="spellStart"/>
      <w:r w:rsidRPr="00240130">
        <w:rPr>
          <w:rFonts w:ascii="Times New Roman" w:hAnsi="Times New Roman"/>
          <w:sz w:val="24"/>
          <w:szCs w:val="24"/>
          <w:lang w:eastAsia="ru-RU"/>
        </w:rPr>
        <w:t>гражданской</w:t>
      </w:r>
      <w:proofErr w:type="spellEnd"/>
      <w:r w:rsidRPr="00240130">
        <w:rPr>
          <w:rFonts w:ascii="Times New Roman" w:hAnsi="Times New Roman"/>
          <w:sz w:val="24"/>
          <w:szCs w:val="24"/>
          <w:lang w:eastAsia="ru-RU"/>
        </w:rPr>
        <w:t xml:space="preserve"> </w:t>
      </w:r>
      <w:proofErr w:type="spellStart"/>
      <w:r w:rsidRPr="00240130">
        <w:rPr>
          <w:rFonts w:ascii="Times New Roman" w:hAnsi="Times New Roman"/>
          <w:sz w:val="24"/>
          <w:szCs w:val="24"/>
          <w:lang w:eastAsia="ru-RU"/>
        </w:rPr>
        <w:t>авиации</w:t>
      </w:r>
      <w:proofErr w:type="spellEnd"/>
      <w:r w:rsidRPr="00240130">
        <w:rPr>
          <w:rFonts w:ascii="Times New Roman" w:hAnsi="Times New Roman"/>
          <w:sz w:val="24"/>
          <w:szCs w:val="24"/>
          <w:lang w:eastAsia="ru-RU"/>
        </w:rPr>
        <w:t xml:space="preserve"> от  23 </w:t>
      </w:r>
      <w:proofErr w:type="spellStart"/>
      <w:r w:rsidRPr="00240130">
        <w:rPr>
          <w:rFonts w:ascii="Times New Roman" w:hAnsi="Times New Roman"/>
          <w:sz w:val="24"/>
          <w:szCs w:val="24"/>
          <w:lang w:eastAsia="ru-RU"/>
        </w:rPr>
        <w:t>сентября</w:t>
      </w:r>
      <w:proofErr w:type="spellEnd"/>
      <w:r w:rsidRPr="00240130">
        <w:rPr>
          <w:rFonts w:ascii="Times New Roman" w:hAnsi="Times New Roman"/>
          <w:sz w:val="24"/>
          <w:szCs w:val="24"/>
          <w:lang w:eastAsia="ru-RU"/>
        </w:rPr>
        <w:t xml:space="preserve"> 1971г. Повтор. </w:t>
      </w:r>
      <w:proofErr w:type="spellStart"/>
      <w:r w:rsidRPr="00240130">
        <w:rPr>
          <w:rFonts w:ascii="Times New Roman" w:hAnsi="Times New Roman"/>
          <w:sz w:val="24"/>
          <w:szCs w:val="24"/>
          <w:lang w:eastAsia="ru-RU"/>
        </w:rPr>
        <w:t>изд-е</w:t>
      </w:r>
      <w:proofErr w:type="spellEnd"/>
      <w:r w:rsidRPr="00240130">
        <w:rPr>
          <w:rFonts w:ascii="Times New Roman" w:hAnsi="Times New Roman"/>
          <w:sz w:val="24"/>
          <w:szCs w:val="24"/>
          <w:lang w:eastAsia="ru-RU"/>
        </w:rPr>
        <w:t>. - Монреаль, ИКАО; 1999г. – 28 с.</w:t>
      </w:r>
    </w:p>
    <w:p w:rsidR="004B25C0" w:rsidRPr="00240130" w:rsidRDefault="004B25C0" w:rsidP="00DE0A52">
      <w:pPr>
        <w:numPr>
          <w:ilvl w:val="0"/>
          <w:numId w:val="28"/>
        </w:numPr>
        <w:spacing w:after="0" w:line="240" w:lineRule="auto"/>
        <w:ind w:left="0" w:firstLine="540"/>
        <w:jc w:val="both"/>
        <w:rPr>
          <w:rFonts w:ascii="Times New Roman" w:hAnsi="Times New Roman"/>
          <w:sz w:val="24"/>
          <w:szCs w:val="24"/>
          <w:lang w:eastAsia="ru-RU"/>
        </w:rPr>
      </w:pPr>
      <w:r w:rsidRPr="00240130">
        <w:rPr>
          <w:rFonts w:ascii="Times New Roman" w:hAnsi="Times New Roman"/>
          <w:bCs/>
          <w:sz w:val="24"/>
          <w:szCs w:val="24"/>
          <w:lang w:eastAsia="ru-RU"/>
        </w:rPr>
        <w:t xml:space="preserve"> Повітряний кодекс України: чинне законодавство станом на 16 верес. 2011 р.: </w:t>
      </w:r>
      <w:r w:rsidRPr="00240130">
        <w:rPr>
          <w:rFonts w:ascii="Times New Roman" w:hAnsi="Times New Roman"/>
          <w:bCs/>
          <w:i/>
          <w:sz w:val="24"/>
          <w:szCs w:val="24"/>
          <w:lang w:eastAsia="ru-RU"/>
        </w:rPr>
        <w:t>(ОФІЦ. ТЕКСТ)</w:t>
      </w:r>
      <w:r w:rsidRPr="00240130">
        <w:rPr>
          <w:rFonts w:ascii="Times New Roman" w:hAnsi="Times New Roman"/>
          <w:bCs/>
          <w:sz w:val="24"/>
          <w:szCs w:val="24"/>
          <w:lang w:eastAsia="ru-RU"/>
        </w:rPr>
        <w:t>. – К.: ПАЛИВОДА А.В., 2011. – 112 с. – (Кодекси України).</w:t>
      </w:r>
    </w:p>
    <w:p w:rsidR="004B25C0" w:rsidRPr="00240130" w:rsidRDefault="004B25C0" w:rsidP="00DE0A52">
      <w:pPr>
        <w:numPr>
          <w:ilvl w:val="0"/>
          <w:numId w:val="28"/>
        </w:numPr>
        <w:spacing w:after="0" w:line="240" w:lineRule="auto"/>
        <w:ind w:left="0" w:firstLine="540"/>
        <w:jc w:val="both"/>
        <w:rPr>
          <w:rFonts w:ascii="Times New Roman" w:hAnsi="Times New Roman"/>
          <w:sz w:val="24"/>
          <w:szCs w:val="24"/>
          <w:lang w:val="ru-RU" w:eastAsia="ru-RU"/>
        </w:rPr>
      </w:pPr>
      <w:r w:rsidRPr="00240130">
        <w:rPr>
          <w:rFonts w:ascii="Times New Roman" w:hAnsi="Times New Roman"/>
          <w:sz w:val="24"/>
          <w:szCs w:val="24"/>
          <w:lang w:eastAsia="ru-RU"/>
        </w:rPr>
        <w:t xml:space="preserve"> Про заходи щодо забезпечення розвитку цивільної авіації: Указ Президента України від 21.12.1994р. № 790/94 </w:t>
      </w:r>
      <w:r w:rsidRPr="00240130">
        <w:rPr>
          <w:rFonts w:ascii="Times New Roman" w:hAnsi="Times New Roman"/>
          <w:bCs/>
          <w:sz w:val="24"/>
          <w:szCs w:val="24"/>
          <w:lang w:eastAsia="ru-RU"/>
        </w:rPr>
        <w:t xml:space="preserve">[Електронний ресурс] / Сайт Верховної Ради України. Законодавство України. – Режим доступу: </w:t>
      </w:r>
      <w:hyperlink r:id="rId6" w:history="1">
        <w:r w:rsidRPr="00240130">
          <w:rPr>
            <w:rFonts w:ascii="Times New Roman" w:hAnsi="Times New Roman"/>
            <w:sz w:val="24"/>
            <w:szCs w:val="24"/>
            <w:lang w:val="ru-RU" w:eastAsia="ru-RU"/>
          </w:rPr>
          <w:t>http://zakon2.rada.gov.ua/laws/show/790/94/print1330417507079843</w:t>
        </w:r>
      </w:hyperlink>
    </w:p>
    <w:p w:rsidR="004B25C0" w:rsidRPr="00240130" w:rsidRDefault="004B25C0" w:rsidP="00DE0A52">
      <w:pPr>
        <w:spacing w:after="0" w:line="240" w:lineRule="auto"/>
        <w:ind w:firstLine="540"/>
        <w:jc w:val="both"/>
        <w:rPr>
          <w:rFonts w:ascii="Times New Roman" w:hAnsi="Times New Roman"/>
          <w:bCs/>
          <w:sz w:val="24"/>
          <w:szCs w:val="24"/>
          <w:lang w:val="ru-RU" w:eastAsia="ru-RU"/>
        </w:rPr>
      </w:pPr>
      <w:r w:rsidRPr="00240130">
        <w:rPr>
          <w:rFonts w:ascii="Times New Roman" w:hAnsi="Times New Roman"/>
          <w:bCs/>
          <w:sz w:val="24"/>
          <w:szCs w:val="24"/>
          <w:lang w:eastAsia="ru-RU"/>
        </w:rPr>
        <w:t>10.</w:t>
      </w:r>
      <w:proofErr w:type="spellStart"/>
      <w:r w:rsidRPr="00240130">
        <w:rPr>
          <w:rFonts w:ascii="Times New Roman" w:hAnsi="Times New Roman"/>
          <w:bCs/>
          <w:sz w:val="24"/>
          <w:szCs w:val="24"/>
          <w:lang w:val="ru-RU" w:eastAsia="ru-RU"/>
        </w:rPr>
        <w:t>Авчинкин</w:t>
      </w:r>
      <w:proofErr w:type="spellEnd"/>
      <w:r w:rsidRPr="00240130">
        <w:rPr>
          <w:rFonts w:ascii="Times New Roman" w:hAnsi="Times New Roman"/>
          <w:bCs/>
          <w:sz w:val="24"/>
          <w:szCs w:val="24"/>
          <w:lang w:val="ru-RU" w:eastAsia="ru-RU"/>
        </w:rPr>
        <w:t xml:space="preserve"> Д.В. Международные перевозки: правовые аспекты перемещения грузов и пассажиров</w:t>
      </w:r>
      <w:r w:rsidRPr="00240130">
        <w:rPr>
          <w:rFonts w:ascii="Times New Roman" w:hAnsi="Times New Roman"/>
          <w:bCs/>
          <w:sz w:val="24"/>
          <w:szCs w:val="24"/>
          <w:lang w:eastAsia="ru-RU"/>
        </w:rPr>
        <w:t xml:space="preserve"> / </w:t>
      </w:r>
      <w:r w:rsidRPr="00240130">
        <w:rPr>
          <w:rFonts w:ascii="Times New Roman" w:hAnsi="Times New Roman"/>
          <w:bCs/>
          <w:sz w:val="24"/>
          <w:szCs w:val="24"/>
          <w:lang w:val="ru-RU" w:eastAsia="ru-RU"/>
        </w:rPr>
        <w:t xml:space="preserve">Д.В. </w:t>
      </w:r>
      <w:proofErr w:type="spellStart"/>
      <w:r w:rsidRPr="00240130">
        <w:rPr>
          <w:rFonts w:ascii="Times New Roman" w:hAnsi="Times New Roman"/>
          <w:bCs/>
          <w:sz w:val="24"/>
          <w:szCs w:val="24"/>
          <w:lang w:val="ru-RU" w:eastAsia="ru-RU"/>
        </w:rPr>
        <w:t>Авчинкин</w:t>
      </w:r>
      <w:proofErr w:type="spellEnd"/>
      <w:r w:rsidRPr="00240130">
        <w:rPr>
          <w:rFonts w:ascii="Times New Roman" w:hAnsi="Times New Roman"/>
          <w:bCs/>
          <w:sz w:val="24"/>
          <w:szCs w:val="24"/>
          <w:lang w:eastAsia="ru-RU"/>
        </w:rPr>
        <w:t xml:space="preserve"> </w:t>
      </w:r>
      <w:r w:rsidRPr="00240130">
        <w:rPr>
          <w:rFonts w:ascii="Times New Roman" w:hAnsi="Times New Roman"/>
          <w:bCs/>
          <w:sz w:val="24"/>
          <w:szCs w:val="24"/>
          <w:lang w:val="ru-RU" w:eastAsia="ru-RU"/>
        </w:rPr>
        <w:t xml:space="preserve">– Минск: </w:t>
      </w:r>
      <w:proofErr w:type="spellStart"/>
      <w:r w:rsidRPr="00240130">
        <w:rPr>
          <w:rFonts w:ascii="Times New Roman" w:hAnsi="Times New Roman"/>
          <w:bCs/>
          <w:sz w:val="24"/>
          <w:szCs w:val="24"/>
          <w:lang w:val="ru-RU" w:eastAsia="ru-RU"/>
        </w:rPr>
        <w:t>Амалфея</w:t>
      </w:r>
      <w:proofErr w:type="spellEnd"/>
      <w:r w:rsidRPr="00240130">
        <w:rPr>
          <w:rFonts w:ascii="Times New Roman" w:hAnsi="Times New Roman"/>
          <w:bCs/>
          <w:sz w:val="24"/>
          <w:szCs w:val="24"/>
          <w:lang w:val="ru-RU" w:eastAsia="ru-RU"/>
        </w:rPr>
        <w:t>, 1999. – 304 с.</w:t>
      </w:r>
    </w:p>
    <w:p w:rsidR="004B25C0" w:rsidRPr="00240130" w:rsidRDefault="004B25C0" w:rsidP="00DE0A52">
      <w:pPr>
        <w:spacing w:after="0" w:line="240" w:lineRule="auto"/>
        <w:ind w:firstLine="540"/>
        <w:jc w:val="both"/>
        <w:rPr>
          <w:rFonts w:ascii="Times New Roman" w:hAnsi="Times New Roman"/>
          <w:bCs/>
          <w:sz w:val="24"/>
          <w:szCs w:val="24"/>
          <w:lang w:val="ru-RU" w:eastAsia="ru-RU"/>
        </w:rPr>
      </w:pPr>
      <w:r w:rsidRPr="00240130">
        <w:rPr>
          <w:rFonts w:ascii="Times New Roman" w:hAnsi="Times New Roman"/>
          <w:bCs/>
          <w:sz w:val="24"/>
          <w:szCs w:val="24"/>
          <w:lang w:eastAsia="ru-RU"/>
        </w:rPr>
        <w:t>11.</w:t>
      </w:r>
      <w:proofErr w:type="spellStart"/>
      <w:r w:rsidRPr="00240130">
        <w:rPr>
          <w:rFonts w:ascii="Times New Roman" w:hAnsi="Times New Roman"/>
          <w:bCs/>
          <w:sz w:val="24"/>
          <w:szCs w:val="24"/>
          <w:lang w:val="ru-RU" w:eastAsia="ru-RU"/>
        </w:rPr>
        <w:t>Бордунов</w:t>
      </w:r>
      <w:proofErr w:type="spellEnd"/>
      <w:r w:rsidRPr="00240130">
        <w:rPr>
          <w:rFonts w:ascii="Times New Roman" w:hAnsi="Times New Roman"/>
          <w:bCs/>
          <w:sz w:val="24"/>
          <w:szCs w:val="24"/>
          <w:lang w:val="ru-RU" w:eastAsia="ru-RU"/>
        </w:rPr>
        <w:t xml:space="preserve"> В.Д.</w:t>
      </w:r>
      <w:r w:rsidRPr="00240130">
        <w:rPr>
          <w:rFonts w:ascii="Times New Roman" w:hAnsi="Times New Roman"/>
          <w:bCs/>
          <w:sz w:val="24"/>
          <w:szCs w:val="24"/>
          <w:lang w:eastAsia="ru-RU"/>
        </w:rPr>
        <w:t xml:space="preserve"> </w:t>
      </w:r>
      <w:r w:rsidRPr="00240130">
        <w:rPr>
          <w:rFonts w:ascii="Times New Roman" w:hAnsi="Times New Roman"/>
          <w:bCs/>
          <w:sz w:val="24"/>
          <w:szCs w:val="24"/>
          <w:lang w:val="ru-RU" w:eastAsia="ru-RU"/>
        </w:rPr>
        <w:t>Правовое регулирование международных полетов гражданских воздушных судов/ В.Д.</w:t>
      </w:r>
      <w:r w:rsidRPr="00240130">
        <w:rPr>
          <w:rFonts w:ascii="Times New Roman" w:hAnsi="Times New Roman"/>
          <w:bCs/>
          <w:sz w:val="24"/>
          <w:szCs w:val="24"/>
          <w:lang w:eastAsia="ru-RU"/>
        </w:rPr>
        <w:t xml:space="preserve"> </w:t>
      </w:r>
      <w:proofErr w:type="spellStart"/>
      <w:r w:rsidRPr="00240130">
        <w:rPr>
          <w:rFonts w:ascii="Times New Roman" w:hAnsi="Times New Roman"/>
          <w:bCs/>
          <w:sz w:val="24"/>
          <w:szCs w:val="24"/>
          <w:lang w:val="ru-RU" w:eastAsia="ru-RU"/>
        </w:rPr>
        <w:t>Бордунов</w:t>
      </w:r>
      <w:proofErr w:type="spellEnd"/>
      <w:r w:rsidRPr="00240130">
        <w:rPr>
          <w:rFonts w:ascii="Times New Roman" w:hAnsi="Times New Roman"/>
          <w:bCs/>
          <w:sz w:val="24"/>
          <w:szCs w:val="24"/>
          <w:lang w:val="ru-RU" w:eastAsia="ru-RU"/>
        </w:rPr>
        <w:t>, А.И. Котов, Ю.Н.</w:t>
      </w:r>
      <w:r w:rsidRPr="00240130">
        <w:rPr>
          <w:rFonts w:ascii="Times New Roman" w:hAnsi="Times New Roman"/>
          <w:bCs/>
          <w:sz w:val="24"/>
          <w:szCs w:val="24"/>
          <w:lang w:eastAsia="ru-RU"/>
        </w:rPr>
        <w:t xml:space="preserve"> </w:t>
      </w:r>
      <w:r w:rsidRPr="00240130">
        <w:rPr>
          <w:rFonts w:ascii="Times New Roman" w:hAnsi="Times New Roman"/>
          <w:bCs/>
          <w:sz w:val="24"/>
          <w:szCs w:val="24"/>
          <w:lang w:val="ru-RU" w:eastAsia="ru-RU"/>
        </w:rPr>
        <w:t>Малеев –М.: Наука, 1988. –208 с.</w:t>
      </w:r>
    </w:p>
    <w:p w:rsidR="004B25C0" w:rsidRPr="00240130" w:rsidRDefault="004B25C0" w:rsidP="00DE0A52">
      <w:pPr>
        <w:spacing w:after="0" w:line="240" w:lineRule="auto"/>
        <w:ind w:firstLine="540"/>
        <w:jc w:val="both"/>
        <w:rPr>
          <w:rFonts w:ascii="Times New Roman" w:hAnsi="Times New Roman"/>
          <w:bCs/>
          <w:sz w:val="24"/>
          <w:szCs w:val="24"/>
          <w:lang w:val="ru-RU" w:eastAsia="ru-RU"/>
        </w:rPr>
      </w:pPr>
      <w:r w:rsidRPr="00240130">
        <w:rPr>
          <w:rFonts w:ascii="Times New Roman" w:hAnsi="Times New Roman"/>
          <w:bCs/>
          <w:sz w:val="24"/>
          <w:szCs w:val="24"/>
          <w:lang w:eastAsia="ru-RU"/>
        </w:rPr>
        <w:t>12.Бордунов В.Д. М</w:t>
      </w:r>
      <w:proofErr w:type="spellStart"/>
      <w:r w:rsidRPr="00240130">
        <w:rPr>
          <w:rFonts w:ascii="Times New Roman" w:hAnsi="Times New Roman"/>
          <w:bCs/>
          <w:sz w:val="24"/>
          <w:szCs w:val="24"/>
          <w:lang w:val="ru-RU" w:eastAsia="ru-RU"/>
        </w:rPr>
        <w:t>еждународное</w:t>
      </w:r>
      <w:proofErr w:type="spellEnd"/>
      <w:r w:rsidRPr="00240130">
        <w:rPr>
          <w:rFonts w:ascii="Times New Roman" w:hAnsi="Times New Roman"/>
          <w:bCs/>
          <w:sz w:val="24"/>
          <w:szCs w:val="24"/>
          <w:lang w:val="ru-RU" w:eastAsia="ru-RU"/>
        </w:rPr>
        <w:t xml:space="preserve"> воздушное право / </w:t>
      </w:r>
      <w:r w:rsidRPr="00240130">
        <w:rPr>
          <w:rFonts w:ascii="Times New Roman" w:hAnsi="Times New Roman"/>
          <w:bCs/>
          <w:sz w:val="24"/>
          <w:szCs w:val="24"/>
          <w:lang w:eastAsia="ru-RU"/>
        </w:rPr>
        <w:t xml:space="preserve">В.Д. </w:t>
      </w:r>
      <w:proofErr w:type="spellStart"/>
      <w:r w:rsidRPr="00240130">
        <w:rPr>
          <w:rFonts w:ascii="Times New Roman" w:hAnsi="Times New Roman"/>
          <w:bCs/>
          <w:sz w:val="24"/>
          <w:szCs w:val="24"/>
          <w:lang w:eastAsia="ru-RU"/>
        </w:rPr>
        <w:t>Бордунов</w:t>
      </w:r>
      <w:proofErr w:type="spellEnd"/>
      <w:r w:rsidRPr="00240130">
        <w:rPr>
          <w:rFonts w:ascii="Times New Roman" w:hAnsi="Times New Roman"/>
          <w:bCs/>
          <w:sz w:val="24"/>
          <w:szCs w:val="24"/>
          <w:lang w:val="ru-RU" w:eastAsia="ru-RU"/>
        </w:rPr>
        <w:t>. Учеб</w:t>
      </w:r>
      <w:proofErr w:type="gramStart"/>
      <w:r w:rsidRPr="00240130">
        <w:rPr>
          <w:rFonts w:ascii="Times New Roman" w:hAnsi="Times New Roman"/>
          <w:bCs/>
          <w:sz w:val="24"/>
          <w:szCs w:val="24"/>
          <w:lang w:val="ru-RU" w:eastAsia="ru-RU"/>
        </w:rPr>
        <w:t>.</w:t>
      </w:r>
      <w:proofErr w:type="gramEnd"/>
      <w:r w:rsidRPr="00240130">
        <w:rPr>
          <w:rFonts w:ascii="Times New Roman" w:hAnsi="Times New Roman"/>
          <w:bCs/>
          <w:sz w:val="24"/>
          <w:szCs w:val="24"/>
          <w:lang w:val="ru-RU" w:eastAsia="ru-RU"/>
        </w:rPr>
        <w:t xml:space="preserve"> </w:t>
      </w:r>
      <w:proofErr w:type="spellStart"/>
      <w:proofErr w:type="gramStart"/>
      <w:r w:rsidRPr="00240130">
        <w:rPr>
          <w:rFonts w:ascii="Times New Roman" w:hAnsi="Times New Roman"/>
          <w:bCs/>
          <w:sz w:val="24"/>
          <w:szCs w:val="24"/>
          <w:lang w:val="ru-RU" w:eastAsia="ru-RU"/>
        </w:rPr>
        <w:t>п</w:t>
      </w:r>
      <w:proofErr w:type="gramEnd"/>
      <w:r w:rsidRPr="00240130">
        <w:rPr>
          <w:rFonts w:ascii="Times New Roman" w:hAnsi="Times New Roman"/>
          <w:bCs/>
          <w:sz w:val="24"/>
          <w:szCs w:val="24"/>
          <w:lang w:val="ru-RU" w:eastAsia="ru-RU"/>
        </w:rPr>
        <w:t>особ</w:t>
      </w:r>
      <w:proofErr w:type="spellEnd"/>
      <w:r w:rsidRPr="00240130">
        <w:rPr>
          <w:rFonts w:ascii="Times New Roman" w:hAnsi="Times New Roman"/>
          <w:bCs/>
          <w:sz w:val="24"/>
          <w:szCs w:val="24"/>
          <w:lang w:val="ru-RU" w:eastAsia="ru-RU"/>
        </w:rPr>
        <w:t>. – М.: НОУ ВКШ «</w:t>
      </w:r>
      <w:proofErr w:type="spellStart"/>
      <w:r w:rsidRPr="00240130">
        <w:rPr>
          <w:rFonts w:ascii="Times New Roman" w:hAnsi="Times New Roman"/>
          <w:bCs/>
          <w:sz w:val="24"/>
          <w:szCs w:val="24"/>
          <w:lang w:val="ru-RU" w:eastAsia="ru-RU"/>
        </w:rPr>
        <w:t>Авиабизнес</w:t>
      </w:r>
      <w:proofErr w:type="spellEnd"/>
      <w:r w:rsidRPr="00240130">
        <w:rPr>
          <w:rFonts w:ascii="Times New Roman" w:hAnsi="Times New Roman"/>
          <w:bCs/>
          <w:sz w:val="24"/>
          <w:szCs w:val="24"/>
          <w:lang w:val="ru-RU" w:eastAsia="ru-RU"/>
        </w:rPr>
        <w:t>»; изд-во «Научная книга», 2007. – 464 с.</w:t>
      </w:r>
    </w:p>
    <w:p w:rsidR="004B25C0" w:rsidRPr="00240130" w:rsidRDefault="004B25C0" w:rsidP="00DE0A52">
      <w:pPr>
        <w:spacing w:after="0" w:line="240" w:lineRule="auto"/>
        <w:ind w:firstLine="540"/>
        <w:jc w:val="both"/>
        <w:rPr>
          <w:rFonts w:ascii="Times New Roman" w:hAnsi="Times New Roman"/>
          <w:sz w:val="24"/>
          <w:szCs w:val="24"/>
          <w:lang w:eastAsia="ru-RU"/>
        </w:rPr>
      </w:pPr>
      <w:r w:rsidRPr="00240130">
        <w:rPr>
          <w:rFonts w:ascii="Times New Roman" w:hAnsi="Times New Roman"/>
          <w:sz w:val="24"/>
          <w:szCs w:val="24"/>
          <w:lang w:eastAsia="ru-RU"/>
        </w:rPr>
        <w:t xml:space="preserve">13.Гетьман А.П. Міжнародне повітряне право / Гетьман А.П., </w:t>
      </w:r>
      <w:proofErr w:type="spellStart"/>
      <w:r w:rsidRPr="00240130">
        <w:rPr>
          <w:rFonts w:ascii="Times New Roman" w:hAnsi="Times New Roman"/>
          <w:sz w:val="24"/>
          <w:szCs w:val="24"/>
          <w:lang w:eastAsia="ru-RU"/>
        </w:rPr>
        <w:t>Дубнюк</w:t>
      </w:r>
      <w:proofErr w:type="spellEnd"/>
      <w:r w:rsidRPr="00240130">
        <w:rPr>
          <w:rFonts w:ascii="Times New Roman" w:hAnsi="Times New Roman"/>
          <w:sz w:val="24"/>
          <w:szCs w:val="24"/>
          <w:lang w:eastAsia="ru-RU"/>
        </w:rPr>
        <w:t xml:space="preserve"> А.В., </w:t>
      </w:r>
      <w:proofErr w:type="spellStart"/>
      <w:r w:rsidRPr="00240130">
        <w:rPr>
          <w:rFonts w:ascii="Times New Roman" w:hAnsi="Times New Roman"/>
          <w:sz w:val="24"/>
          <w:szCs w:val="24"/>
          <w:lang w:eastAsia="ru-RU"/>
        </w:rPr>
        <w:t>Пастерніков</w:t>
      </w:r>
      <w:proofErr w:type="spellEnd"/>
      <w:r w:rsidRPr="00240130">
        <w:rPr>
          <w:rFonts w:ascii="Times New Roman" w:hAnsi="Times New Roman"/>
          <w:sz w:val="24"/>
          <w:szCs w:val="24"/>
          <w:lang w:eastAsia="ru-RU"/>
        </w:rPr>
        <w:t xml:space="preserve"> О.М.: </w:t>
      </w:r>
      <w:proofErr w:type="spellStart"/>
      <w:r w:rsidRPr="00240130">
        <w:rPr>
          <w:rFonts w:ascii="Times New Roman" w:hAnsi="Times New Roman"/>
          <w:sz w:val="24"/>
          <w:szCs w:val="24"/>
          <w:lang w:eastAsia="ru-RU"/>
        </w:rPr>
        <w:t>Підруч</w:t>
      </w:r>
      <w:proofErr w:type="spellEnd"/>
      <w:r w:rsidRPr="00240130">
        <w:rPr>
          <w:rFonts w:ascii="Times New Roman" w:hAnsi="Times New Roman"/>
          <w:sz w:val="24"/>
          <w:szCs w:val="24"/>
          <w:lang w:eastAsia="ru-RU"/>
        </w:rPr>
        <w:t>. – Х.: ТОВ «Одіссей», 2005. – 232 с.</w:t>
      </w:r>
    </w:p>
    <w:p w:rsidR="004B25C0" w:rsidRPr="00240130" w:rsidRDefault="004B25C0" w:rsidP="00DE0A52">
      <w:pPr>
        <w:spacing w:after="0" w:line="240" w:lineRule="auto"/>
        <w:ind w:firstLine="540"/>
        <w:jc w:val="both"/>
        <w:rPr>
          <w:rFonts w:ascii="Times New Roman" w:hAnsi="Times New Roman"/>
          <w:bCs/>
          <w:sz w:val="24"/>
          <w:szCs w:val="24"/>
          <w:lang w:val="ru-RU" w:eastAsia="ru-RU"/>
        </w:rPr>
      </w:pPr>
      <w:r w:rsidRPr="00240130">
        <w:rPr>
          <w:rFonts w:ascii="Times New Roman" w:hAnsi="Times New Roman"/>
          <w:bCs/>
          <w:sz w:val="24"/>
          <w:szCs w:val="24"/>
          <w:lang w:eastAsia="ru-RU"/>
        </w:rPr>
        <w:t>14.</w:t>
      </w:r>
      <w:proofErr w:type="spellStart"/>
      <w:r w:rsidRPr="00240130">
        <w:rPr>
          <w:rFonts w:ascii="Times New Roman" w:hAnsi="Times New Roman"/>
          <w:bCs/>
          <w:sz w:val="24"/>
          <w:szCs w:val="24"/>
          <w:lang w:val="ru-RU" w:eastAsia="ru-RU"/>
        </w:rPr>
        <w:t>Дежкин</w:t>
      </w:r>
      <w:proofErr w:type="spellEnd"/>
      <w:r w:rsidRPr="00240130">
        <w:rPr>
          <w:rFonts w:ascii="Times New Roman" w:hAnsi="Times New Roman"/>
          <w:bCs/>
          <w:sz w:val="24"/>
          <w:szCs w:val="24"/>
          <w:lang w:val="ru-RU" w:eastAsia="ru-RU"/>
        </w:rPr>
        <w:t xml:space="preserve"> В.Н. Правовое регулирование международных воздушных сообщений</w:t>
      </w:r>
      <w:r w:rsidRPr="00240130">
        <w:rPr>
          <w:rFonts w:ascii="Times New Roman" w:hAnsi="Times New Roman"/>
          <w:bCs/>
          <w:sz w:val="24"/>
          <w:szCs w:val="24"/>
          <w:lang w:eastAsia="ru-RU"/>
        </w:rPr>
        <w:t xml:space="preserve"> / </w:t>
      </w:r>
      <w:r w:rsidRPr="00240130">
        <w:rPr>
          <w:rFonts w:ascii="Times New Roman" w:hAnsi="Times New Roman"/>
          <w:bCs/>
          <w:sz w:val="24"/>
          <w:szCs w:val="24"/>
          <w:lang w:val="ru-RU" w:eastAsia="ru-RU"/>
        </w:rPr>
        <w:t>В.Н.</w:t>
      </w:r>
      <w:r w:rsidRPr="00240130">
        <w:rPr>
          <w:rFonts w:ascii="Times New Roman" w:hAnsi="Times New Roman"/>
          <w:bCs/>
          <w:sz w:val="24"/>
          <w:szCs w:val="24"/>
          <w:lang w:eastAsia="ru-RU"/>
        </w:rPr>
        <w:t xml:space="preserve"> </w:t>
      </w:r>
      <w:proofErr w:type="spellStart"/>
      <w:r w:rsidRPr="00240130">
        <w:rPr>
          <w:rFonts w:ascii="Times New Roman" w:hAnsi="Times New Roman"/>
          <w:bCs/>
          <w:sz w:val="24"/>
          <w:szCs w:val="24"/>
          <w:lang w:val="ru-RU" w:eastAsia="ru-RU"/>
        </w:rPr>
        <w:t>Дежкин</w:t>
      </w:r>
      <w:proofErr w:type="spellEnd"/>
      <w:r w:rsidRPr="00240130">
        <w:rPr>
          <w:rFonts w:ascii="Times New Roman" w:hAnsi="Times New Roman"/>
          <w:bCs/>
          <w:sz w:val="24"/>
          <w:szCs w:val="24"/>
          <w:lang w:eastAsia="ru-RU"/>
        </w:rPr>
        <w:t>.</w:t>
      </w:r>
      <w:r w:rsidRPr="00240130">
        <w:rPr>
          <w:rFonts w:ascii="Times New Roman" w:hAnsi="Times New Roman"/>
          <w:bCs/>
          <w:sz w:val="24"/>
          <w:szCs w:val="24"/>
          <w:lang w:val="ru-RU" w:eastAsia="ru-RU"/>
        </w:rPr>
        <w:t xml:space="preserve">  – М.: Юр. </w:t>
      </w:r>
      <w:proofErr w:type="gramStart"/>
      <w:r w:rsidRPr="00240130">
        <w:rPr>
          <w:rFonts w:ascii="Times New Roman" w:hAnsi="Times New Roman"/>
          <w:bCs/>
          <w:sz w:val="24"/>
          <w:szCs w:val="24"/>
          <w:lang w:val="ru-RU" w:eastAsia="ru-RU"/>
        </w:rPr>
        <w:t>лит-</w:t>
      </w:r>
      <w:proofErr w:type="spellStart"/>
      <w:r w:rsidRPr="00240130">
        <w:rPr>
          <w:rFonts w:ascii="Times New Roman" w:hAnsi="Times New Roman"/>
          <w:bCs/>
          <w:sz w:val="24"/>
          <w:szCs w:val="24"/>
          <w:lang w:val="ru-RU" w:eastAsia="ru-RU"/>
        </w:rPr>
        <w:t>ра</w:t>
      </w:r>
      <w:proofErr w:type="spellEnd"/>
      <w:proofErr w:type="gramEnd"/>
      <w:r w:rsidRPr="00240130">
        <w:rPr>
          <w:rFonts w:ascii="Times New Roman" w:hAnsi="Times New Roman"/>
          <w:bCs/>
          <w:sz w:val="24"/>
          <w:szCs w:val="24"/>
          <w:lang w:val="ru-RU" w:eastAsia="ru-RU"/>
        </w:rPr>
        <w:t>, 1987. – 192 с.</w:t>
      </w:r>
    </w:p>
    <w:p w:rsidR="004B25C0" w:rsidRPr="00240130" w:rsidRDefault="004B25C0" w:rsidP="00DE0A52">
      <w:pPr>
        <w:spacing w:after="0" w:line="240" w:lineRule="auto"/>
        <w:ind w:firstLine="540"/>
        <w:jc w:val="both"/>
        <w:rPr>
          <w:rFonts w:ascii="Times New Roman" w:hAnsi="Times New Roman"/>
          <w:sz w:val="24"/>
          <w:szCs w:val="24"/>
          <w:lang w:val="ru-RU" w:eastAsia="ru-RU"/>
        </w:rPr>
      </w:pPr>
      <w:r w:rsidRPr="00240130">
        <w:rPr>
          <w:rFonts w:ascii="Times New Roman" w:hAnsi="Times New Roman"/>
          <w:bCs/>
          <w:sz w:val="24"/>
          <w:szCs w:val="24"/>
          <w:lang w:val="ru-RU" w:eastAsia="ru-RU"/>
        </w:rPr>
        <w:t>15.</w:t>
      </w:r>
      <w:proofErr w:type="spellStart"/>
      <w:r w:rsidRPr="00240130">
        <w:rPr>
          <w:rFonts w:ascii="Times New Roman" w:hAnsi="Times New Roman"/>
          <w:bCs/>
          <w:sz w:val="24"/>
          <w:szCs w:val="24"/>
          <w:lang w:eastAsia="ru-RU"/>
        </w:rPr>
        <w:t>Дежкин</w:t>
      </w:r>
      <w:proofErr w:type="spellEnd"/>
      <w:r w:rsidRPr="00240130">
        <w:rPr>
          <w:rFonts w:ascii="Times New Roman" w:hAnsi="Times New Roman"/>
          <w:bCs/>
          <w:sz w:val="24"/>
          <w:szCs w:val="24"/>
          <w:lang w:eastAsia="ru-RU"/>
        </w:rPr>
        <w:t xml:space="preserve"> В.Н. </w:t>
      </w:r>
      <w:proofErr w:type="spellStart"/>
      <w:r w:rsidRPr="00240130">
        <w:rPr>
          <w:rFonts w:ascii="Times New Roman" w:hAnsi="Times New Roman"/>
          <w:bCs/>
          <w:sz w:val="24"/>
          <w:szCs w:val="24"/>
          <w:lang w:eastAsia="ru-RU"/>
        </w:rPr>
        <w:t>Основные</w:t>
      </w:r>
      <w:proofErr w:type="spellEnd"/>
      <w:r w:rsidRPr="00240130">
        <w:rPr>
          <w:rFonts w:ascii="Times New Roman" w:hAnsi="Times New Roman"/>
          <w:bCs/>
          <w:sz w:val="24"/>
          <w:szCs w:val="24"/>
          <w:lang w:eastAsia="ru-RU"/>
        </w:rPr>
        <w:t xml:space="preserve"> </w:t>
      </w:r>
      <w:proofErr w:type="spellStart"/>
      <w:r w:rsidRPr="00240130">
        <w:rPr>
          <w:rFonts w:ascii="Times New Roman" w:hAnsi="Times New Roman"/>
          <w:bCs/>
          <w:sz w:val="24"/>
          <w:szCs w:val="24"/>
          <w:lang w:eastAsia="ru-RU"/>
        </w:rPr>
        <w:t>проблемы</w:t>
      </w:r>
      <w:proofErr w:type="spellEnd"/>
      <w:r w:rsidRPr="00240130">
        <w:rPr>
          <w:rFonts w:ascii="Times New Roman" w:hAnsi="Times New Roman"/>
          <w:bCs/>
          <w:sz w:val="24"/>
          <w:szCs w:val="24"/>
          <w:lang w:eastAsia="ru-RU"/>
        </w:rPr>
        <w:t xml:space="preserve"> </w:t>
      </w:r>
      <w:proofErr w:type="spellStart"/>
      <w:r w:rsidRPr="00240130">
        <w:rPr>
          <w:rFonts w:ascii="Times New Roman" w:hAnsi="Times New Roman"/>
          <w:bCs/>
          <w:sz w:val="24"/>
          <w:szCs w:val="24"/>
          <w:lang w:eastAsia="ru-RU"/>
        </w:rPr>
        <w:t>современного</w:t>
      </w:r>
      <w:proofErr w:type="spellEnd"/>
      <w:r w:rsidRPr="00240130">
        <w:rPr>
          <w:rFonts w:ascii="Times New Roman" w:hAnsi="Times New Roman"/>
          <w:bCs/>
          <w:sz w:val="24"/>
          <w:szCs w:val="24"/>
          <w:lang w:eastAsia="ru-RU"/>
        </w:rPr>
        <w:t xml:space="preserve"> </w:t>
      </w:r>
      <w:proofErr w:type="spellStart"/>
      <w:r w:rsidRPr="00240130">
        <w:rPr>
          <w:rFonts w:ascii="Times New Roman" w:hAnsi="Times New Roman"/>
          <w:bCs/>
          <w:sz w:val="24"/>
          <w:szCs w:val="24"/>
          <w:lang w:eastAsia="ru-RU"/>
        </w:rPr>
        <w:t>международного</w:t>
      </w:r>
      <w:proofErr w:type="spellEnd"/>
      <w:r w:rsidRPr="00240130">
        <w:rPr>
          <w:rFonts w:ascii="Times New Roman" w:hAnsi="Times New Roman"/>
          <w:bCs/>
          <w:sz w:val="24"/>
          <w:szCs w:val="24"/>
          <w:lang w:eastAsia="ru-RU"/>
        </w:rPr>
        <w:t xml:space="preserve"> </w:t>
      </w:r>
      <w:proofErr w:type="spellStart"/>
      <w:r w:rsidRPr="00240130">
        <w:rPr>
          <w:rFonts w:ascii="Times New Roman" w:hAnsi="Times New Roman"/>
          <w:bCs/>
          <w:sz w:val="24"/>
          <w:szCs w:val="24"/>
          <w:lang w:eastAsia="ru-RU"/>
        </w:rPr>
        <w:t>воздушного</w:t>
      </w:r>
      <w:proofErr w:type="spellEnd"/>
      <w:r w:rsidRPr="00240130">
        <w:rPr>
          <w:rFonts w:ascii="Times New Roman" w:hAnsi="Times New Roman"/>
          <w:bCs/>
          <w:sz w:val="24"/>
          <w:szCs w:val="24"/>
          <w:lang w:eastAsia="ru-RU"/>
        </w:rPr>
        <w:t xml:space="preserve"> права / В.Н. </w:t>
      </w:r>
      <w:proofErr w:type="spellStart"/>
      <w:r w:rsidRPr="00240130">
        <w:rPr>
          <w:rFonts w:ascii="Times New Roman" w:hAnsi="Times New Roman"/>
          <w:bCs/>
          <w:sz w:val="24"/>
          <w:szCs w:val="24"/>
          <w:lang w:eastAsia="ru-RU"/>
        </w:rPr>
        <w:t>Дежкин</w:t>
      </w:r>
      <w:proofErr w:type="spellEnd"/>
      <w:r w:rsidRPr="00240130">
        <w:rPr>
          <w:rFonts w:ascii="Times New Roman" w:hAnsi="Times New Roman"/>
          <w:bCs/>
          <w:sz w:val="24"/>
          <w:szCs w:val="24"/>
          <w:lang w:eastAsia="ru-RU"/>
        </w:rPr>
        <w:t xml:space="preserve"> – М.: </w:t>
      </w:r>
      <w:proofErr w:type="spellStart"/>
      <w:r w:rsidRPr="00240130">
        <w:rPr>
          <w:rFonts w:ascii="Times New Roman" w:hAnsi="Times New Roman"/>
          <w:bCs/>
          <w:sz w:val="24"/>
          <w:szCs w:val="24"/>
          <w:lang w:eastAsia="ru-RU"/>
        </w:rPr>
        <w:t>Воздушный</w:t>
      </w:r>
      <w:proofErr w:type="spellEnd"/>
      <w:r w:rsidRPr="00240130">
        <w:rPr>
          <w:rFonts w:ascii="Times New Roman" w:hAnsi="Times New Roman"/>
          <w:bCs/>
          <w:sz w:val="24"/>
          <w:szCs w:val="24"/>
          <w:lang w:val="ru-RU" w:eastAsia="ru-RU"/>
        </w:rPr>
        <w:t xml:space="preserve"> </w:t>
      </w:r>
      <w:r w:rsidRPr="00240130">
        <w:rPr>
          <w:rFonts w:ascii="Times New Roman" w:hAnsi="Times New Roman"/>
          <w:bCs/>
          <w:sz w:val="24"/>
          <w:szCs w:val="24"/>
          <w:lang w:eastAsia="ru-RU"/>
        </w:rPr>
        <w:t>транспорт, 1991. – 204 с.</w:t>
      </w:r>
    </w:p>
    <w:p w:rsidR="004B25C0" w:rsidRPr="00240130" w:rsidRDefault="004B25C0" w:rsidP="00DE0A52">
      <w:pPr>
        <w:spacing w:after="0" w:line="240" w:lineRule="auto"/>
        <w:ind w:firstLine="540"/>
        <w:jc w:val="both"/>
        <w:rPr>
          <w:rFonts w:ascii="Times New Roman" w:hAnsi="Times New Roman"/>
          <w:sz w:val="24"/>
          <w:szCs w:val="24"/>
          <w:lang w:val="ru-RU" w:eastAsia="ru-RU"/>
        </w:rPr>
      </w:pPr>
      <w:r w:rsidRPr="00240130">
        <w:rPr>
          <w:rFonts w:ascii="Times New Roman" w:hAnsi="Times New Roman"/>
          <w:sz w:val="24"/>
          <w:szCs w:val="24"/>
          <w:lang w:eastAsia="ru-RU"/>
        </w:rPr>
        <w:t xml:space="preserve">16.Елисеев Б.П.  </w:t>
      </w:r>
      <w:proofErr w:type="spellStart"/>
      <w:r w:rsidRPr="00240130">
        <w:rPr>
          <w:rFonts w:ascii="Times New Roman" w:hAnsi="Times New Roman"/>
          <w:sz w:val="24"/>
          <w:szCs w:val="24"/>
          <w:lang w:eastAsia="ru-RU"/>
        </w:rPr>
        <w:t>Воздушные</w:t>
      </w:r>
      <w:proofErr w:type="spellEnd"/>
      <w:r w:rsidRPr="00240130">
        <w:rPr>
          <w:rFonts w:ascii="Times New Roman" w:hAnsi="Times New Roman"/>
          <w:sz w:val="24"/>
          <w:szCs w:val="24"/>
          <w:lang w:eastAsia="ru-RU"/>
        </w:rPr>
        <w:t xml:space="preserve"> перевозки. </w:t>
      </w:r>
      <w:proofErr w:type="spellStart"/>
      <w:r w:rsidRPr="00240130">
        <w:rPr>
          <w:rFonts w:ascii="Times New Roman" w:hAnsi="Times New Roman"/>
          <w:sz w:val="24"/>
          <w:szCs w:val="24"/>
          <w:lang w:eastAsia="ru-RU"/>
        </w:rPr>
        <w:t>Нормативные</w:t>
      </w:r>
      <w:proofErr w:type="spellEnd"/>
      <w:r w:rsidRPr="00240130">
        <w:rPr>
          <w:rFonts w:ascii="Times New Roman" w:hAnsi="Times New Roman"/>
          <w:sz w:val="24"/>
          <w:szCs w:val="24"/>
          <w:lang w:eastAsia="ru-RU"/>
        </w:rPr>
        <w:t xml:space="preserve"> </w:t>
      </w:r>
      <w:proofErr w:type="spellStart"/>
      <w:r w:rsidRPr="00240130">
        <w:rPr>
          <w:rFonts w:ascii="Times New Roman" w:hAnsi="Times New Roman"/>
          <w:sz w:val="24"/>
          <w:szCs w:val="24"/>
          <w:lang w:eastAsia="ru-RU"/>
        </w:rPr>
        <w:t>акты</w:t>
      </w:r>
      <w:proofErr w:type="spellEnd"/>
      <w:r w:rsidRPr="00240130">
        <w:rPr>
          <w:rFonts w:ascii="Times New Roman" w:hAnsi="Times New Roman"/>
          <w:sz w:val="24"/>
          <w:szCs w:val="24"/>
          <w:lang w:eastAsia="ru-RU"/>
        </w:rPr>
        <w:t xml:space="preserve">, </w:t>
      </w:r>
      <w:proofErr w:type="spellStart"/>
      <w:r w:rsidRPr="00240130">
        <w:rPr>
          <w:rFonts w:ascii="Times New Roman" w:hAnsi="Times New Roman"/>
          <w:sz w:val="24"/>
          <w:szCs w:val="24"/>
          <w:lang w:eastAsia="ru-RU"/>
        </w:rPr>
        <w:t>комментарии</w:t>
      </w:r>
      <w:proofErr w:type="spellEnd"/>
      <w:r w:rsidRPr="00240130">
        <w:rPr>
          <w:rFonts w:ascii="Times New Roman" w:hAnsi="Times New Roman"/>
          <w:sz w:val="24"/>
          <w:szCs w:val="24"/>
          <w:lang w:eastAsia="ru-RU"/>
        </w:rPr>
        <w:t xml:space="preserve"> и </w:t>
      </w:r>
      <w:proofErr w:type="spellStart"/>
      <w:r w:rsidRPr="00240130">
        <w:rPr>
          <w:rFonts w:ascii="Times New Roman" w:hAnsi="Times New Roman"/>
          <w:sz w:val="24"/>
          <w:szCs w:val="24"/>
          <w:lang w:eastAsia="ru-RU"/>
        </w:rPr>
        <w:t>рекомендации</w:t>
      </w:r>
      <w:proofErr w:type="spellEnd"/>
      <w:r w:rsidRPr="00240130">
        <w:rPr>
          <w:rFonts w:ascii="Times New Roman" w:hAnsi="Times New Roman"/>
          <w:sz w:val="24"/>
          <w:szCs w:val="24"/>
          <w:lang w:eastAsia="ru-RU"/>
        </w:rPr>
        <w:t xml:space="preserve">, </w:t>
      </w:r>
      <w:proofErr w:type="spellStart"/>
      <w:r w:rsidRPr="00240130">
        <w:rPr>
          <w:rFonts w:ascii="Times New Roman" w:hAnsi="Times New Roman"/>
          <w:sz w:val="24"/>
          <w:szCs w:val="24"/>
          <w:lang w:eastAsia="ru-RU"/>
        </w:rPr>
        <w:t>судебная</w:t>
      </w:r>
      <w:proofErr w:type="spellEnd"/>
      <w:r w:rsidRPr="00240130">
        <w:rPr>
          <w:rFonts w:ascii="Times New Roman" w:hAnsi="Times New Roman"/>
          <w:sz w:val="24"/>
          <w:szCs w:val="24"/>
          <w:lang w:eastAsia="ru-RU"/>
        </w:rPr>
        <w:t xml:space="preserve"> практика, </w:t>
      </w:r>
      <w:proofErr w:type="spellStart"/>
      <w:r w:rsidRPr="00240130">
        <w:rPr>
          <w:rFonts w:ascii="Times New Roman" w:hAnsi="Times New Roman"/>
          <w:sz w:val="24"/>
          <w:szCs w:val="24"/>
          <w:lang w:eastAsia="ru-RU"/>
        </w:rPr>
        <w:t>образцы</w:t>
      </w:r>
      <w:proofErr w:type="spellEnd"/>
      <w:r w:rsidRPr="00240130">
        <w:rPr>
          <w:rFonts w:ascii="Times New Roman" w:hAnsi="Times New Roman"/>
          <w:sz w:val="24"/>
          <w:szCs w:val="24"/>
          <w:lang w:eastAsia="ru-RU"/>
        </w:rPr>
        <w:t xml:space="preserve"> </w:t>
      </w:r>
      <w:proofErr w:type="spellStart"/>
      <w:r w:rsidRPr="00240130">
        <w:rPr>
          <w:rFonts w:ascii="Times New Roman" w:hAnsi="Times New Roman"/>
          <w:sz w:val="24"/>
          <w:szCs w:val="24"/>
          <w:lang w:eastAsia="ru-RU"/>
        </w:rPr>
        <w:t>документов</w:t>
      </w:r>
      <w:proofErr w:type="spellEnd"/>
      <w:r w:rsidRPr="00240130">
        <w:rPr>
          <w:rFonts w:ascii="Times New Roman" w:hAnsi="Times New Roman"/>
          <w:sz w:val="24"/>
          <w:szCs w:val="24"/>
          <w:lang w:eastAsia="ru-RU"/>
        </w:rPr>
        <w:t xml:space="preserve"> / Б.П. </w:t>
      </w:r>
      <w:proofErr w:type="spellStart"/>
      <w:r w:rsidRPr="00240130">
        <w:rPr>
          <w:rFonts w:ascii="Times New Roman" w:hAnsi="Times New Roman"/>
          <w:sz w:val="24"/>
          <w:szCs w:val="24"/>
          <w:lang w:eastAsia="ru-RU"/>
        </w:rPr>
        <w:t>Елисеев</w:t>
      </w:r>
      <w:proofErr w:type="spellEnd"/>
      <w:r w:rsidRPr="00240130">
        <w:rPr>
          <w:rFonts w:ascii="Times New Roman" w:hAnsi="Times New Roman"/>
          <w:sz w:val="24"/>
          <w:szCs w:val="24"/>
          <w:lang w:eastAsia="ru-RU"/>
        </w:rPr>
        <w:t xml:space="preserve"> – М.: Право и  закон, 2001. – 459с.</w:t>
      </w:r>
    </w:p>
    <w:p w:rsidR="004B25C0" w:rsidRPr="00240130" w:rsidRDefault="004B25C0" w:rsidP="00DE0A52">
      <w:pPr>
        <w:spacing w:after="0" w:line="240" w:lineRule="auto"/>
        <w:ind w:firstLine="540"/>
        <w:jc w:val="both"/>
        <w:rPr>
          <w:rFonts w:ascii="Times New Roman" w:hAnsi="Times New Roman"/>
          <w:sz w:val="24"/>
          <w:szCs w:val="24"/>
          <w:lang w:val="ru-RU" w:eastAsia="ru-RU"/>
        </w:rPr>
      </w:pPr>
      <w:r w:rsidRPr="00240130">
        <w:rPr>
          <w:rFonts w:ascii="Times New Roman" w:hAnsi="Times New Roman"/>
          <w:sz w:val="24"/>
          <w:szCs w:val="24"/>
          <w:lang w:val="ru-RU" w:eastAsia="ru-RU"/>
        </w:rPr>
        <w:t>17.</w:t>
      </w:r>
      <w:proofErr w:type="spellStart"/>
      <w:r w:rsidRPr="00240130">
        <w:rPr>
          <w:rFonts w:ascii="Times New Roman" w:hAnsi="Times New Roman"/>
          <w:sz w:val="24"/>
          <w:szCs w:val="24"/>
          <w:lang w:eastAsia="ru-RU"/>
        </w:rPr>
        <w:t>Костицький</w:t>
      </w:r>
      <w:proofErr w:type="spellEnd"/>
      <w:r w:rsidRPr="00240130">
        <w:rPr>
          <w:rFonts w:ascii="Times New Roman" w:hAnsi="Times New Roman"/>
          <w:sz w:val="24"/>
          <w:szCs w:val="24"/>
          <w:lang w:eastAsia="ru-RU"/>
        </w:rPr>
        <w:t xml:space="preserve"> В.В. Повітряне право України </w:t>
      </w:r>
      <w:r w:rsidRPr="00240130">
        <w:rPr>
          <w:rFonts w:ascii="Times New Roman" w:hAnsi="Times New Roman"/>
          <w:sz w:val="24"/>
          <w:szCs w:val="24"/>
          <w:lang w:val="ru-RU" w:eastAsia="ru-RU"/>
        </w:rPr>
        <w:t xml:space="preserve">[Текст]: </w:t>
      </w:r>
      <w:proofErr w:type="spellStart"/>
      <w:r w:rsidRPr="00240130">
        <w:rPr>
          <w:rFonts w:ascii="Times New Roman" w:hAnsi="Times New Roman"/>
          <w:sz w:val="24"/>
          <w:szCs w:val="24"/>
          <w:lang w:val="ru-RU" w:eastAsia="ru-RU"/>
        </w:rPr>
        <w:t>навчальний</w:t>
      </w:r>
      <w:proofErr w:type="spellEnd"/>
      <w:r w:rsidRPr="00240130">
        <w:rPr>
          <w:rFonts w:ascii="Times New Roman" w:hAnsi="Times New Roman"/>
          <w:sz w:val="24"/>
          <w:szCs w:val="24"/>
          <w:lang w:val="ru-RU" w:eastAsia="ru-RU"/>
        </w:rPr>
        <w:t xml:space="preserve"> </w:t>
      </w:r>
      <w:proofErr w:type="spellStart"/>
      <w:r w:rsidRPr="00240130">
        <w:rPr>
          <w:rFonts w:ascii="Times New Roman" w:hAnsi="Times New Roman"/>
          <w:sz w:val="24"/>
          <w:szCs w:val="24"/>
          <w:lang w:val="ru-RU" w:eastAsia="ru-RU"/>
        </w:rPr>
        <w:t>посібник</w:t>
      </w:r>
      <w:proofErr w:type="spellEnd"/>
      <w:proofErr w:type="gramStart"/>
      <w:r w:rsidRPr="00240130">
        <w:rPr>
          <w:rFonts w:ascii="Times New Roman" w:hAnsi="Times New Roman"/>
          <w:sz w:val="24"/>
          <w:szCs w:val="24"/>
          <w:lang w:val="ru-RU" w:eastAsia="ru-RU"/>
        </w:rPr>
        <w:t xml:space="preserve"> / З</w:t>
      </w:r>
      <w:proofErr w:type="gramEnd"/>
      <w:r w:rsidRPr="00240130">
        <w:rPr>
          <w:rFonts w:ascii="Times New Roman" w:hAnsi="Times New Roman"/>
          <w:sz w:val="24"/>
          <w:szCs w:val="24"/>
          <w:lang w:val="ru-RU" w:eastAsia="ru-RU"/>
        </w:rPr>
        <w:t xml:space="preserve">а </w:t>
      </w:r>
      <w:proofErr w:type="spellStart"/>
      <w:r w:rsidRPr="00240130">
        <w:rPr>
          <w:rFonts w:ascii="Times New Roman" w:hAnsi="Times New Roman"/>
          <w:sz w:val="24"/>
          <w:szCs w:val="24"/>
          <w:lang w:val="ru-RU" w:eastAsia="ru-RU"/>
        </w:rPr>
        <w:t>заг</w:t>
      </w:r>
      <w:proofErr w:type="spellEnd"/>
      <w:r w:rsidRPr="00240130">
        <w:rPr>
          <w:rFonts w:ascii="Times New Roman" w:hAnsi="Times New Roman"/>
          <w:sz w:val="24"/>
          <w:szCs w:val="24"/>
          <w:lang w:val="ru-RU" w:eastAsia="ru-RU"/>
        </w:rPr>
        <w:t xml:space="preserve">. ред. д-ра </w:t>
      </w:r>
      <w:proofErr w:type="spellStart"/>
      <w:r w:rsidRPr="00240130">
        <w:rPr>
          <w:rFonts w:ascii="Times New Roman" w:hAnsi="Times New Roman"/>
          <w:sz w:val="24"/>
          <w:szCs w:val="24"/>
          <w:lang w:val="ru-RU" w:eastAsia="ru-RU"/>
        </w:rPr>
        <w:t>ю.н</w:t>
      </w:r>
      <w:proofErr w:type="spellEnd"/>
      <w:r w:rsidRPr="00240130">
        <w:rPr>
          <w:rFonts w:ascii="Times New Roman" w:hAnsi="Times New Roman"/>
          <w:sz w:val="24"/>
          <w:szCs w:val="24"/>
          <w:lang w:val="ru-RU" w:eastAsia="ru-RU"/>
        </w:rPr>
        <w:t xml:space="preserve">. В.В. </w:t>
      </w:r>
      <w:proofErr w:type="spellStart"/>
      <w:r w:rsidRPr="00240130">
        <w:rPr>
          <w:rFonts w:ascii="Times New Roman" w:hAnsi="Times New Roman"/>
          <w:sz w:val="24"/>
          <w:szCs w:val="24"/>
          <w:lang w:val="ru-RU" w:eastAsia="ru-RU"/>
        </w:rPr>
        <w:t>Костицького</w:t>
      </w:r>
      <w:proofErr w:type="spellEnd"/>
      <w:r w:rsidRPr="00240130">
        <w:rPr>
          <w:rFonts w:ascii="Times New Roman" w:hAnsi="Times New Roman"/>
          <w:sz w:val="24"/>
          <w:szCs w:val="24"/>
          <w:lang w:val="ru-RU" w:eastAsia="ru-RU"/>
        </w:rPr>
        <w:t xml:space="preserve">. – </w:t>
      </w:r>
      <w:proofErr w:type="spellStart"/>
      <w:r w:rsidRPr="00240130">
        <w:rPr>
          <w:rFonts w:ascii="Times New Roman" w:hAnsi="Times New Roman"/>
          <w:sz w:val="24"/>
          <w:szCs w:val="24"/>
          <w:lang w:val="ru-RU" w:eastAsia="ru-RU"/>
        </w:rPr>
        <w:t>Дрогобич</w:t>
      </w:r>
      <w:proofErr w:type="spellEnd"/>
      <w:r w:rsidRPr="00240130">
        <w:rPr>
          <w:rFonts w:ascii="Times New Roman" w:hAnsi="Times New Roman"/>
          <w:sz w:val="24"/>
          <w:szCs w:val="24"/>
          <w:lang w:val="ru-RU" w:eastAsia="ru-RU"/>
        </w:rPr>
        <w:t>: Коло, 2011. – 552 с.</w:t>
      </w:r>
    </w:p>
    <w:p w:rsidR="004B25C0" w:rsidRPr="00240130" w:rsidRDefault="004B25C0" w:rsidP="00DE0A52">
      <w:pPr>
        <w:spacing w:after="0" w:line="240" w:lineRule="auto"/>
        <w:ind w:firstLine="540"/>
        <w:jc w:val="both"/>
        <w:rPr>
          <w:rFonts w:ascii="Times New Roman" w:hAnsi="Times New Roman"/>
          <w:bCs/>
          <w:sz w:val="24"/>
          <w:szCs w:val="24"/>
          <w:lang w:val="ru-RU" w:eastAsia="ru-RU"/>
        </w:rPr>
      </w:pPr>
      <w:r w:rsidRPr="00240130">
        <w:rPr>
          <w:rFonts w:ascii="Times New Roman" w:hAnsi="Times New Roman"/>
          <w:sz w:val="24"/>
          <w:szCs w:val="24"/>
          <w:lang w:eastAsia="ru-RU"/>
        </w:rPr>
        <w:t>18.</w:t>
      </w:r>
      <w:r w:rsidRPr="00240130">
        <w:rPr>
          <w:rFonts w:ascii="Times New Roman" w:hAnsi="Times New Roman"/>
          <w:sz w:val="24"/>
          <w:szCs w:val="24"/>
          <w:lang w:val="ru-RU" w:eastAsia="ru-RU"/>
        </w:rPr>
        <w:t>Мовчан А.П.</w:t>
      </w:r>
      <w:r w:rsidRPr="00240130">
        <w:rPr>
          <w:rFonts w:ascii="Times New Roman" w:hAnsi="Times New Roman"/>
          <w:sz w:val="24"/>
          <w:szCs w:val="24"/>
          <w:lang w:eastAsia="ru-RU"/>
        </w:rPr>
        <w:t xml:space="preserve"> </w:t>
      </w:r>
      <w:r w:rsidRPr="00240130">
        <w:rPr>
          <w:rFonts w:ascii="Times New Roman" w:hAnsi="Times New Roman"/>
          <w:sz w:val="24"/>
          <w:szCs w:val="24"/>
          <w:lang w:val="ru-RU" w:eastAsia="ru-RU"/>
        </w:rPr>
        <w:t>Международное воздушное право</w:t>
      </w:r>
      <w:r w:rsidRPr="00240130">
        <w:rPr>
          <w:rFonts w:ascii="Times New Roman" w:hAnsi="Times New Roman"/>
          <w:sz w:val="24"/>
          <w:szCs w:val="24"/>
          <w:lang w:eastAsia="ru-RU"/>
        </w:rPr>
        <w:t xml:space="preserve"> </w:t>
      </w:r>
      <w:r w:rsidRPr="00240130">
        <w:rPr>
          <w:rFonts w:ascii="Times New Roman" w:hAnsi="Times New Roman"/>
          <w:sz w:val="24"/>
          <w:szCs w:val="24"/>
          <w:lang w:val="ru-RU" w:eastAsia="ru-RU"/>
        </w:rPr>
        <w:t xml:space="preserve">/ А.П. Мовчан У двух книгах. </w:t>
      </w:r>
      <w:proofErr w:type="spellStart"/>
      <w:r w:rsidRPr="00240130">
        <w:rPr>
          <w:rFonts w:ascii="Times New Roman" w:hAnsi="Times New Roman"/>
          <w:sz w:val="24"/>
          <w:szCs w:val="24"/>
          <w:lang w:val="ru-RU" w:eastAsia="ru-RU"/>
        </w:rPr>
        <w:t>Кн.І</w:t>
      </w:r>
      <w:proofErr w:type="spellEnd"/>
      <w:r w:rsidRPr="00240130">
        <w:rPr>
          <w:rFonts w:ascii="Times New Roman" w:hAnsi="Times New Roman"/>
          <w:sz w:val="24"/>
          <w:szCs w:val="24"/>
          <w:lang w:val="ru-RU" w:eastAsia="ru-RU"/>
        </w:rPr>
        <w:t xml:space="preserve"> </w:t>
      </w:r>
      <w:proofErr w:type="gramStart"/>
      <w:r w:rsidRPr="00240130">
        <w:rPr>
          <w:rFonts w:ascii="Times New Roman" w:hAnsi="Times New Roman"/>
          <w:sz w:val="24"/>
          <w:szCs w:val="24"/>
          <w:lang w:val="ru-RU" w:eastAsia="ru-RU"/>
        </w:rPr>
        <w:t>-М</w:t>
      </w:r>
      <w:proofErr w:type="gramEnd"/>
      <w:r w:rsidRPr="00240130">
        <w:rPr>
          <w:rFonts w:ascii="Times New Roman" w:hAnsi="Times New Roman"/>
          <w:sz w:val="24"/>
          <w:szCs w:val="24"/>
          <w:lang w:val="ru-RU" w:eastAsia="ru-RU"/>
        </w:rPr>
        <w:t xml:space="preserve">.: Наука, 1980. – 352с. </w:t>
      </w:r>
      <w:proofErr w:type="spellStart"/>
      <w:r w:rsidRPr="00240130">
        <w:rPr>
          <w:rFonts w:ascii="Times New Roman" w:hAnsi="Times New Roman"/>
          <w:sz w:val="24"/>
          <w:szCs w:val="24"/>
          <w:lang w:val="ru-RU" w:eastAsia="ru-RU"/>
        </w:rPr>
        <w:t>Кн.ІІ</w:t>
      </w:r>
      <w:proofErr w:type="spellEnd"/>
      <w:r w:rsidRPr="00240130">
        <w:rPr>
          <w:rFonts w:ascii="Times New Roman" w:hAnsi="Times New Roman"/>
          <w:sz w:val="24"/>
          <w:szCs w:val="24"/>
          <w:lang w:val="ru-RU" w:eastAsia="ru-RU"/>
        </w:rPr>
        <w:t>, 1981. – 366 с.</w:t>
      </w:r>
    </w:p>
    <w:p w:rsidR="004B25C0" w:rsidRPr="00240130" w:rsidRDefault="004B25C0" w:rsidP="00DE0A52">
      <w:pPr>
        <w:spacing w:after="0" w:line="240" w:lineRule="auto"/>
        <w:ind w:firstLine="540"/>
        <w:jc w:val="both"/>
        <w:rPr>
          <w:rFonts w:ascii="Times New Roman" w:hAnsi="Times New Roman"/>
          <w:bCs/>
          <w:sz w:val="24"/>
          <w:szCs w:val="24"/>
          <w:lang w:val="ru-RU" w:eastAsia="ru-RU"/>
        </w:rPr>
      </w:pPr>
      <w:r w:rsidRPr="00240130">
        <w:rPr>
          <w:rFonts w:ascii="Times New Roman" w:hAnsi="Times New Roman"/>
          <w:sz w:val="24"/>
          <w:szCs w:val="24"/>
          <w:lang w:eastAsia="ru-RU"/>
        </w:rPr>
        <w:t>19.</w:t>
      </w:r>
      <w:proofErr w:type="spellStart"/>
      <w:r w:rsidRPr="00240130">
        <w:rPr>
          <w:rFonts w:ascii="Times New Roman" w:hAnsi="Times New Roman"/>
          <w:sz w:val="24"/>
          <w:szCs w:val="24"/>
          <w:lang w:val="ru-RU" w:eastAsia="ru-RU"/>
        </w:rPr>
        <w:t>Пирадова</w:t>
      </w:r>
      <w:proofErr w:type="spellEnd"/>
      <w:r w:rsidRPr="00240130">
        <w:rPr>
          <w:rFonts w:ascii="Times New Roman" w:hAnsi="Times New Roman"/>
          <w:sz w:val="24"/>
          <w:szCs w:val="24"/>
          <w:lang w:val="ru-RU" w:eastAsia="ru-RU"/>
        </w:rPr>
        <w:t xml:space="preserve"> А.С. Актуальные вопросы международного воздушного права</w:t>
      </w:r>
      <w:r w:rsidRPr="00240130">
        <w:rPr>
          <w:rFonts w:ascii="Times New Roman" w:hAnsi="Times New Roman"/>
          <w:sz w:val="24"/>
          <w:szCs w:val="24"/>
          <w:lang w:eastAsia="ru-RU"/>
        </w:rPr>
        <w:t xml:space="preserve"> </w:t>
      </w:r>
      <w:r w:rsidRPr="00240130">
        <w:rPr>
          <w:rFonts w:ascii="Times New Roman" w:hAnsi="Times New Roman"/>
          <w:sz w:val="24"/>
          <w:szCs w:val="24"/>
          <w:lang w:val="ru-RU" w:eastAsia="ru-RU"/>
        </w:rPr>
        <w:t xml:space="preserve">/ А.С. </w:t>
      </w:r>
      <w:proofErr w:type="spellStart"/>
      <w:r w:rsidRPr="00240130">
        <w:rPr>
          <w:rFonts w:ascii="Times New Roman" w:hAnsi="Times New Roman"/>
          <w:sz w:val="24"/>
          <w:szCs w:val="24"/>
          <w:lang w:val="ru-RU" w:eastAsia="ru-RU"/>
        </w:rPr>
        <w:t>Пирадова</w:t>
      </w:r>
      <w:proofErr w:type="spellEnd"/>
      <w:r w:rsidRPr="00240130">
        <w:rPr>
          <w:rFonts w:ascii="Times New Roman" w:hAnsi="Times New Roman"/>
          <w:sz w:val="24"/>
          <w:szCs w:val="24"/>
          <w:lang w:eastAsia="ru-RU"/>
        </w:rPr>
        <w:t xml:space="preserve"> </w:t>
      </w:r>
      <w:r w:rsidRPr="00240130">
        <w:rPr>
          <w:rFonts w:ascii="Times New Roman" w:hAnsi="Times New Roman"/>
          <w:sz w:val="24"/>
          <w:szCs w:val="24"/>
          <w:lang w:val="ru-RU" w:eastAsia="ru-RU"/>
        </w:rPr>
        <w:t>– М.: МО, 1973. – 200 с.</w:t>
      </w:r>
    </w:p>
    <w:p w:rsidR="004B25C0" w:rsidRPr="00240130" w:rsidRDefault="004B25C0" w:rsidP="00DE0A52">
      <w:pPr>
        <w:spacing w:after="0" w:line="240" w:lineRule="auto"/>
        <w:ind w:firstLine="540"/>
        <w:jc w:val="both"/>
        <w:rPr>
          <w:rFonts w:ascii="Times New Roman" w:hAnsi="Times New Roman"/>
          <w:bCs/>
          <w:sz w:val="24"/>
          <w:szCs w:val="24"/>
          <w:lang w:val="ru-RU" w:eastAsia="ru-RU"/>
        </w:rPr>
      </w:pPr>
      <w:r w:rsidRPr="00240130">
        <w:rPr>
          <w:rFonts w:ascii="Times New Roman" w:hAnsi="Times New Roman"/>
          <w:sz w:val="24"/>
          <w:szCs w:val="24"/>
          <w:lang w:eastAsia="ru-RU"/>
        </w:rPr>
        <w:t xml:space="preserve">20.Репецький В.М. Міжнародне публічне право: підручник / В.М. </w:t>
      </w:r>
      <w:proofErr w:type="spellStart"/>
      <w:r w:rsidRPr="00240130">
        <w:rPr>
          <w:rFonts w:ascii="Times New Roman" w:hAnsi="Times New Roman"/>
          <w:sz w:val="24"/>
          <w:szCs w:val="24"/>
          <w:lang w:eastAsia="ru-RU"/>
        </w:rPr>
        <w:t>Репецький</w:t>
      </w:r>
      <w:proofErr w:type="spellEnd"/>
      <w:r w:rsidRPr="00240130">
        <w:rPr>
          <w:rFonts w:ascii="Times New Roman" w:hAnsi="Times New Roman"/>
          <w:sz w:val="24"/>
          <w:szCs w:val="24"/>
          <w:lang w:eastAsia="ru-RU"/>
        </w:rPr>
        <w:t>. – К.: Знання, 2011. – 437 с.</w:t>
      </w:r>
    </w:p>
    <w:p w:rsidR="004B25C0" w:rsidRPr="00240130" w:rsidRDefault="004B25C0" w:rsidP="00DE0A52">
      <w:pPr>
        <w:spacing w:after="0" w:line="240" w:lineRule="auto"/>
        <w:ind w:firstLine="540"/>
        <w:jc w:val="both"/>
        <w:rPr>
          <w:rFonts w:ascii="Times New Roman" w:hAnsi="Times New Roman"/>
          <w:bCs/>
          <w:sz w:val="24"/>
          <w:szCs w:val="24"/>
          <w:lang w:eastAsia="ru-RU"/>
        </w:rPr>
      </w:pPr>
      <w:r w:rsidRPr="00240130">
        <w:rPr>
          <w:rFonts w:ascii="Times New Roman" w:hAnsi="Times New Roman"/>
          <w:sz w:val="24"/>
          <w:szCs w:val="24"/>
          <w:lang w:eastAsia="ru-RU"/>
        </w:rPr>
        <w:t xml:space="preserve">21.Рижий В.І. Міжнародне повітряне право: зб. </w:t>
      </w:r>
      <w:proofErr w:type="spellStart"/>
      <w:r w:rsidRPr="00240130">
        <w:rPr>
          <w:rFonts w:ascii="Times New Roman" w:hAnsi="Times New Roman"/>
          <w:sz w:val="24"/>
          <w:szCs w:val="24"/>
          <w:lang w:eastAsia="ru-RU"/>
        </w:rPr>
        <w:t>наук.-практ</w:t>
      </w:r>
      <w:proofErr w:type="spellEnd"/>
      <w:r w:rsidRPr="00240130">
        <w:rPr>
          <w:rFonts w:ascii="Times New Roman" w:hAnsi="Times New Roman"/>
          <w:sz w:val="24"/>
          <w:szCs w:val="24"/>
          <w:lang w:eastAsia="ru-RU"/>
        </w:rPr>
        <w:t xml:space="preserve">. </w:t>
      </w:r>
      <w:proofErr w:type="spellStart"/>
      <w:r w:rsidRPr="00240130">
        <w:rPr>
          <w:rFonts w:ascii="Times New Roman" w:hAnsi="Times New Roman"/>
          <w:sz w:val="24"/>
          <w:szCs w:val="24"/>
          <w:lang w:eastAsia="ru-RU"/>
        </w:rPr>
        <w:t>публ</w:t>
      </w:r>
      <w:proofErr w:type="spellEnd"/>
      <w:r w:rsidRPr="00240130">
        <w:rPr>
          <w:rFonts w:ascii="Times New Roman" w:hAnsi="Times New Roman"/>
          <w:sz w:val="24"/>
          <w:szCs w:val="24"/>
          <w:lang w:eastAsia="ru-RU"/>
        </w:rPr>
        <w:t xml:space="preserve">. / В.І. Рижий. – К.: </w:t>
      </w:r>
      <w:proofErr w:type="spellStart"/>
      <w:r w:rsidRPr="00240130">
        <w:rPr>
          <w:rFonts w:ascii="Times New Roman" w:hAnsi="Times New Roman"/>
          <w:sz w:val="24"/>
          <w:szCs w:val="24"/>
          <w:lang w:eastAsia="ru-RU"/>
        </w:rPr>
        <w:t>Юстініан</w:t>
      </w:r>
      <w:proofErr w:type="spellEnd"/>
      <w:r w:rsidRPr="00240130">
        <w:rPr>
          <w:rFonts w:ascii="Times New Roman" w:hAnsi="Times New Roman"/>
          <w:sz w:val="24"/>
          <w:szCs w:val="24"/>
          <w:lang w:eastAsia="ru-RU"/>
        </w:rPr>
        <w:t>, 2011. – 480 с.: іл. – Укр., рос., англ.</w:t>
      </w:r>
    </w:p>
    <w:p w:rsidR="004B25C0" w:rsidRPr="00DE0A52" w:rsidRDefault="004B25C0" w:rsidP="00DE0A52">
      <w:pPr>
        <w:jc w:val="both"/>
        <w:rPr>
          <w:rFonts w:ascii="Times New Roman" w:hAnsi="Times New Roman"/>
          <w:sz w:val="28"/>
          <w:szCs w:val="28"/>
          <w:lang w:val="ru-RU"/>
        </w:rPr>
      </w:pPr>
    </w:p>
    <w:p w:rsidR="004B25C0" w:rsidRPr="00240130" w:rsidRDefault="004B25C0" w:rsidP="00B255EA">
      <w:pPr>
        <w:spacing w:after="0" w:line="240" w:lineRule="auto"/>
        <w:jc w:val="center"/>
        <w:rPr>
          <w:rFonts w:ascii="Times New Roman" w:hAnsi="Times New Roman"/>
          <w:b/>
          <w:sz w:val="24"/>
          <w:szCs w:val="24"/>
          <w:lang w:eastAsia="ru-RU"/>
        </w:rPr>
      </w:pPr>
      <w:r w:rsidRPr="00DE0A52">
        <w:rPr>
          <w:rFonts w:ascii="Times New Roman" w:hAnsi="Times New Roman"/>
          <w:sz w:val="28"/>
          <w:szCs w:val="28"/>
          <w:lang w:val="ru-RU"/>
        </w:rPr>
        <w:br w:type="page"/>
      </w:r>
      <w:r w:rsidRPr="00240130">
        <w:rPr>
          <w:rFonts w:ascii="Times New Roman" w:hAnsi="Times New Roman"/>
          <w:b/>
          <w:sz w:val="24"/>
          <w:szCs w:val="24"/>
          <w:lang w:eastAsia="ru-RU"/>
        </w:rPr>
        <w:lastRenderedPageBreak/>
        <w:t>ПЕРЕЛІК ПИТАНЬ ДО ІСПИТУ</w:t>
      </w:r>
    </w:p>
    <w:p w:rsidR="004B25C0" w:rsidRPr="00240130" w:rsidRDefault="004B25C0" w:rsidP="00B255EA">
      <w:pPr>
        <w:spacing w:after="0" w:line="240" w:lineRule="auto"/>
        <w:jc w:val="both"/>
        <w:rPr>
          <w:rFonts w:ascii="Times New Roman" w:hAnsi="Times New Roman"/>
          <w:sz w:val="24"/>
          <w:szCs w:val="24"/>
          <w:lang w:eastAsia="ru-RU"/>
        </w:rPr>
      </w:pPr>
    </w:p>
    <w:p w:rsidR="004B25C0" w:rsidRPr="00240130" w:rsidRDefault="004B25C0" w:rsidP="00B255EA">
      <w:pPr>
        <w:numPr>
          <w:ilvl w:val="0"/>
          <w:numId w:val="29"/>
        </w:numPr>
        <w:spacing w:after="0" w:line="240" w:lineRule="auto"/>
        <w:rPr>
          <w:rFonts w:ascii="Times New Roman" w:hAnsi="Times New Roman"/>
          <w:sz w:val="24"/>
          <w:szCs w:val="24"/>
        </w:rPr>
      </w:pPr>
      <w:r>
        <w:rPr>
          <w:rFonts w:ascii="Times New Roman" w:hAnsi="Times New Roman"/>
          <w:sz w:val="24"/>
          <w:szCs w:val="24"/>
        </w:rPr>
        <w:t>«</w:t>
      </w:r>
      <w:r w:rsidRPr="00240130">
        <w:rPr>
          <w:rFonts w:ascii="Times New Roman" w:hAnsi="Times New Roman"/>
          <w:sz w:val="24"/>
          <w:szCs w:val="24"/>
        </w:rPr>
        <w:t>Варшавська система</w:t>
      </w:r>
      <w:r>
        <w:rPr>
          <w:rFonts w:ascii="Times New Roman" w:hAnsi="Times New Roman"/>
          <w:sz w:val="24"/>
          <w:szCs w:val="24"/>
        </w:rPr>
        <w:t>»</w:t>
      </w:r>
      <w:r w:rsidRPr="00240130">
        <w:rPr>
          <w:rFonts w:ascii="Times New Roman" w:hAnsi="Times New Roman"/>
          <w:sz w:val="24"/>
          <w:szCs w:val="24"/>
        </w:rPr>
        <w:t xml:space="preserve"> регулювання міжнародних повітряних перевезень.</w:t>
      </w:r>
    </w:p>
    <w:p w:rsidR="004B25C0" w:rsidRPr="00240130" w:rsidRDefault="004B25C0" w:rsidP="00B255EA">
      <w:pPr>
        <w:numPr>
          <w:ilvl w:val="0"/>
          <w:numId w:val="29"/>
        </w:numPr>
        <w:spacing w:after="0" w:line="240" w:lineRule="auto"/>
        <w:rPr>
          <w:rFonts w:ascii="Times New Roman" w:hAnsi="Times New Roman"/>
          <w:sz w:val="24"/>
          <w:szCs w:val="24"/>
        </w:rPr>
      </w:pPr>
      <w:proofErr w:type="spellStart"/>
      <w:r w:rsidRPr="00240130">
        <w:rPr>
          <w:rFonts w:ascii="Times New Roman" w:hAnsi="Times New Roman"/>
          <w:sz w:val="24"/>
          <w:szCs w:val="24"/>
        </w:rPr>
        <w:t>Агенство</w:t>
      </w:r>
      <w:proofErr w:type="spellEnd"/>
      <w:r w:rsidRPr="00240130">
        <w:rPr>
          <w:rFonts w:ascii="Times New Roman" w:hAnsi="Times New Roman"/>
          <w:sz w:val="24"/>
          <w:szCs w:val="24"/>
        </w:rPr>
        <w:t xml:space="preserve"> із забезпечення безпеки аеронавігації у Африці та Мадагаскарі – АСЕКНА.</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Африканська комісія цивільної авіації – АФКЦА.</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Бермуди І.</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Бермуди ІІ.</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Взаємне доповнення системи державного управління та національного управління міжнародним авіаційним транспортом.</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Вимоги до авіатранспортної документації.</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Вимоги до дійсності договору про міжнародне повітряне перевезення.</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Відповідальність членів екіпажу повітряного судна.</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Громадянство членів екіпажу повітряного судна.</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Двосторонні угоди щодо використання повітряного простору та здійснення повітряних сполучень.</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Джерела та принципи міжнародно-правового регулювання міжнародних повітряних перевезень.</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Європейська конференція цивільної авіації – ЄКЦА.</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 xml:space="preserve">Європейська організація із забезпечення безпеки аеронавігації – </w:t>
      </w:r>
      <w:proofErr w:type="spellStart"/>
      <w:r w:rsidRPr="00240130">
        <w:rPr>
          <w:rFonts w:ascii="Times New Roman" w:hAnsi="Times New Roman"/>
          <w:sz w:val="24"/>
          <w:szCs w:val="24"/>
        </w:rPr>
        <w:t>Євроконтроль</w:t>
      </w:r>
      <w:proofErr w:type="spellEnd"/>
      <w:r w:rsidRPr="00240130">
        <w:rPr>
          <w:rFonts w:ascii="Times New Roman" w:hAnsi="Times New Roman"/>
          <w:sz w:val="24"/>
          <w:szCs w:val="24"/>
        </w:rPr>
        <w:t>.</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Звичай у МПП.</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Інститут повітряного транспорту – ІТА.</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Історія виникнення та етапи становлення МПП.</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Латиноамериканська комісія цивільної авіації – ЛАКЦА.</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Льотна придатність екіпажу повітряного судна.</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Льотна придатність повітряного судна.</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Міжнародна асоціація аеронавігації – ФАІ.</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Міжнародна асоціація повітряного транспорту – ІАТА.</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Міжнародна асоціація федерацій лінійних пілотів – ІФАЛПА.</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Міжнародна асоціація цивільних аеропортів – ІКАА.</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Міжнародна організація цивільної авіації – ІКАО.</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 xml:space="preserve">Міжнародне товариство авіаційного </w:t>
      </w:r>
      <w:proofErr w:type="spellStart"/>
      <w:r w:rsidRPr="00240130">
        <w:rPr>
          <w:rFonts w:ascii="Times New Roman" w:hAnsi="Times New Roman"/>
          <w:sz w:val="24"/>
          <w:szCs w:val="24"/>
        </w:rPr>
        <w:t>електрозв</w:t>
      </w:r>
      <w:proofErr w:type="spellEnd"/>
      <w:r w:rsidRPr="00240130">
        <w:rPr>
          <w:rFonts w:ascii="Times New Roman" w:hAnsi="Times New Roman"/>
          <w:sz w:val="24"/>
          <w:szCs w:val="24"/>
          <w:lang w:val="ru-RU"/>
        </w:rPr>
        <w:t>’</w:t>
      </w:r>
      <w:proofErr w:type="spellStart"/>
      <w:r w:rsidRPr="00240130">
        <w:rPr>
          <w:rFonts w:ascii="Times New Roman" w:hAnsi="Times New Roman"/>
          <w:sz w:val="24"/>
          <w:szCs w:val="24"/>
        </w:rPr>
        <w:t>язку</w:t>
      </w:r>
      <w:proofErr w:type="spellEnd"/>
      <w:r w:rsidRPr="00240130">
        <w:rPr>
          <w:rFonts w:ascii="Times New Roman" w:hAnsi="Times New Roman"/>
          <w:sz w:val="24"/>
          <w:szCs w:val="24"/>
        </w:rPr>
        <w:t xml:space="preserve"> – СІТА.</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 xml:space="preserve">Міжнародні польоти над </w:t>
      </w:r>
      <w:proofErr w:type="spellStart"/>
      <w:r w:rsidRPr="00240130">
        <w:rPr>
          <w:rFonts w:ascii="Times New Roman" w:hAnsi="Times New Roman"/>
          <w:sz w:val="24"/>
          <w:szCs w:val="24"/>
        </w:rPr>
        <w:t>архіпелажними</w:t>
      </w:r>
      <w:proofErr w:type="spellEnd"/>
      <w:r w:rsidRPr="00240130">
        <w:rPr>
          <w:rFonts w:ascii="Times New Roman" w:hAnsi="Times New Roman"/>
          <w:sz w:val="24"/>
          <w:szCs w:val="24"/>
        </w:rPr>
        <w:t xml:space="preserve"> водами.</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Міжнародні польоти повітряних суден над державною територією.</w:t>
      </w:r>
    </w:p>
    <w:p w:rsidR="004B25C0" w:rsidRPr="00240130" w:rsidRDefault="004B25C0" w:rsidP="00B255EA">
      <w:pPr>
        <w:numPr>
          <w:ilvl w:val="0"/>
          <w:numId w:val="29"/>
        </w:numPr>
        <w:spacing w:after="0" w:line="240" w:lineRule="auto"/>
        <w:rPr>
          <w:rFonts w:ascii="Times New Roman" w:hAnsi="Times New Roman"/>
          <w:sz w:val="24"/>
          <w:szCs w:val="24"/>
        </w:rPr>
      </w:pPr>
      <w:proofErr w:type="spellStart"/>
      <w:r w:rsidRPr="00240130">
        <w:rPr>
          <w:rFonts w:ascii="Times New Roman" w:hAnsi="Times New Roman"/>
          <w:sz w:val="24"/>
          <w:szCs w:val="24"/>
        </w:rPr>
        <w:t>Монреальська</w:t>
      </w:r>
      <w:proofErr w:type="spellEnd"/>
      <w:r w:rsidRPr="00240130">
        <w:rPr>
          <w:rFonts w:ascii="Times New Roman" w:hAnsi="Times New Roman"/>
          <w:sz w:val="24"/>
          <w:szCs w:val="24"/>
        </w:rPr>
        <w:t xml:space="preserve"> конвенція для уніфікації деяких правил міжнародних, повітряних перевезень 1999 р.</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Надання комерційних прав.</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Національне законодавство в сфері регулювання використання повітряного простору, їх місце та значення в МПП.</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Національність та реєстрація повітряного судна.</w:t>
      </w:r>
    </w:p>
    <w:p w:rsidR="004B25C0" w:rsidRPr="00240130" w:rsidRDefault="004B25C0" w:rsidP="00B255EA">
      <w:pPr>
        <w:numPr>
          <w:ilvl w:val="0"/>
          <w:numId w:val="29"/>
        </w:numPr>
        <w:spacing w:after="0" w:line="240" w:lineRule="auto"/>
        <w:rPr>
          <w:rFonts w:ascii="Times New Roman" w:hAnsi="Times New Roman"/>
          <w:sz w:val="24"/>
          <w:szCs w:val="24"/>
        </w:rPr>
      </w:pPr>
      <w:proofErr w:type="spellStart"/>
      <w:r w:rsidRPr="00240130">
        <w:rPr>
          <w:rFonts w:ascii="Times New Roman" w:hAnsi="Times New Roman"/>
          <w:sz w:val="24"/>
          <w:szCs w:val="24"/>
        </w:rPr>
        <w:t>Обов</w:t>
      </w:r>
      <w:proofErr w:type="spellEnd"/>
      <w:r w:rsidRPr="00240130">
        <w:rPr>
          <w:rFonts w:ascii="Times New Roman" w:hAnsi="Times New Roman"/>
          <w:sz w:val="24"/>
          <w:szCs w:val="24"/>
          <w:lang w:val="ru-RU"/>
        </w:rPr>
        <w:t>’</w:t>
      </w:r>
      <w:proofErr w:type="spellStart"/>
      <w:r w:rsidRPr="00240130">
        <w:rPr>
          <w:rFonts w:ascii="Times New Roman" w:hAnsi="Times New Roman"/>
          <w:sz w:val="24"/>
          <w:szCs w:val="24"/>
        </w:rPr>
        <w:t>язки</w:t>
      </w:r>
      <w:proofErr w:type="spellEnd"/>
      <w:r w:rsidRPr="00240130">
        <w:rPr>
          <w:rFonts w:ascii="Times New Roman" w:hAnsi="Times New Roman"/>
          <w:sz w:val="24"/>
          <w:szCs w:val="24"/>
        </w:rPr>
        <w:t xml:space="preserve"> держави реєстрації повітряного судна.</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Особливості національно-правового і міжнародно-правового регулювання використання повітряного простору та їх співвідношення у МПП.</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Паризька конвенція 1919 р. та розвиток МПП у період з 1919 р. по 1944 р..</w:t>
      </w:r>
    </w:p>
    <w:p w:rsidR="004B25C0" w:rsidRPr="00226664" w:rsidRDefault="004B25C0" w:rsidP="00B255EA">
      <w:pPr>
        <w:numPr>
          <w:ilvl w:val="0"/>
          <w:numId w:val="29"/>
        </w:numPr>
        <w:spacing w:after="0" w:line="240" w:lineRule="auto"/>
        <w:rPr>
          <w:rFonts w:ascii="Times New Roman" w:hAnsi="Times New Roman"/>
          <w:sz w:val="24"/>
          <w:szCs w:val="24"/>
          <w:lang w:eastAsia="ru-RU"/>
        </w:rPr>
      </w:pPr>
      <w:r w:rsidRPr="00226664">
        <w:rPr>
          <w:rFonts w:ascii="Times New Roman" w:hAnsi="Times New Roman"/>
          <w:sz w:val="24"/>
          <w:szCs w:val="24"/>
          <w:lang w:eastAsia="ru-RU"/>
        </w:rPr>
        <w:t>Підстави виключення повітряного судна з державного реєстру</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Поняття авіаційної документації.</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Поняття повітряного коридору, повітряної лінії, повітряної траси.</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Поняття повітряного простору України.</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Поняття повітряного судна та юридична класифікація повітряних суден.</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Поняття повітряного судна.</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Поняття польотів та їх класифікація.</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Поняття та види джерел МПП.</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lastRenderedPageBreak/>
        <w:t>Поняття та види комерційних прав в МПП.</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Поняття та види міжнародних договорів як основних джерел МПП.</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Поняття та джерела міжнародних повітряних перевезень пасажирів та вантажів.</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Поняття та особливості договору про міжнародне повітряне перевезення.</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Поняття та склад авіатранспортної документації.</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Поняття та склад екіпажу повітряного судна у МПП.</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Поняття та структура повітряного простору.</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Поняття транзитних польотів і порядок їх здійснення над територією Україною.</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Поняття управління в цивільній авіації.</w:t>
      </w:r>
    </w:p>
    <w:p w:rsidR="004B25C0" w:rsidRPr="00226664" w:rsidRDefault="004B25C0" w:rsidP="00B255EA">
      <w:pPr>
        <w:numPr>
          <w:ilvl w:val="0"/>
          <w:numId w:val="29"/>
        </w:numPr>
        <w:spacing w:after="0" w:line="240" w:lineRule="auto"/>
        <w:rPr>
          <w:rFonts w:ascii="Times New Roman" w:hAnsi="Times New Roman"/>
          <w:sz w:val="24"/>
          <w:szCs w:val="24"/>
          <w:lang w:eastAsia="ru-RU"/>
        </w:rPr>
      </w:pPr>
      <w:r w:rsidRPr="00226664">
        <w:rPr>
          <w:rFonts w:ascii="Times New Roman" w:hAnsi="Times New Roman"/>
          <w:sz w:val="24"/>
          <w:szCs w:val="24"/>
          <w:lang w:eastAsia="ru-RU"/>
        </w:rPr>
        <w:t>Поняття, сутність та місце МПП в системі правового регулювання міжнародних повітряних сполучень.</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Порядок ведення та склад авіаційної документації.</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Порядок використання повітряного простору України національними авіаперевізниками.</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Порядок здійснення внутрішньодержавних повітряних перевезень.</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Порядок здійснення міжнародних повітряних перевезень в Україні.</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Порядок здійснення польотів у міжнародному повітряному просторі.</w:t>
      </w:r>
    </w:p>
    <w:p w:rsidR="004B25C0" w:rsidRPr="00226664" w:rsidRDefault="004B25C0" w:rsidP="00B255EA">
      <w:pPr>
        <w:numPr>
          <w:ilvl w:val="0"/>
          <w:numId w:val="29"/>
        </w:numPr>
        <w:spacing w:after="0" w:line="240" w:lineRule="auto"/>
        <w:rPr>
          <w:rFonts w:ascii="Times New Roman" w:hAnsi="Times New Roman"/>
          <w:sz w:val="24"/>
          <w:szCs w:val="24"/>
          <w:lang w:eastAsia="ru-RU"/>
        </w:rPr>
      </w:pPr>
      <w:r w:rsidRPr="00226664">
        <w:rPr>
          <w:rFonts w:ascii="Times New Roman" w:hAnsi="Times New Roman"/>
          <w:sz w:val="24"/>
          <w:szCs w:val="24"/>
          <w:lang w:eastAsia="ru-RU"/>
        </w:rPr>
        <w:t>Порядок здійснення регулярних і нерегулярних повітряних сполучень за Законодавством України.</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Порядок укладення договору про міжнародне повітряне перевезення.</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 xml:space="preserve">Права та </w:t>
      </w:r>
      <w:proofErr w:type="spellStart"/>
      <w:r w:rsidRPr="00240130">
        <w:rPr>
          <w:rFonts w:ascii="Times New Roman" w:hAnsi="Times New Roman"/>
          <w:sz w:val="24"/>
          <w:szCs w:val="24"/>
        </w:rPr>
        <w:t>обов</w:t>
      </w:r>
      <w:proofErr w:type="spellEnd"/>
      <w:r w:rsidRPr="00240130">
        <w:rPr>
          <w:rFonts w:ascii="Times New Roman" w:hAnsi="Times New Roman"/>
          <w:sz w:val="24"/>
          <w:szCs w:val="24"/>
          <w:lang w:val="ru-RU"/>
        </w:rPr>
        <w:t>’</w:t>
      </w:r>
      <w:proofErr w:type="spellStart"/>
      <w:r w:rsidRPr="00240130">
        <w:rPr>
          <w:rFonts w:ascii="Times New Roman" w:hAnsi="Times New Roman"/>
          <w:sz w:val="24"/>
          <w:szCs w:val="24"/>
        </w:rPr>
        <w:t>язки</w:t>
      </w:r>
      <w:proofErr w:type="spellEnd"/>
      <w:r w:rsidRPr="00240130">
        <w:rPr>
          <w:rFonts w:ascii="Times New Roman" w:hAnsi="Times New Roman"/>
          <w:sz w:val="24"/>
          <w:szCs w:val="24"/>
        </w:rPr>
        <w:t xml:space="preserve"> командира повітряного судна.</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 xml:space="preserve">Права та </w:t>
      </w:r>
      <w:proofErr w:type="spellStart"/>
      <w:r w:rsidRPr="00240130">
        <w:rPr>
          <w:rFonts w:ascii="Times New Roman" w:hAnsi="Times New Roman"/>
          <w:sz w:val="24"/>
          <w:szCs w:val="24"/>
        </w:rPr>
        <w:t>обов</w:t>
      </w:r>
      <w:proofErr w:type="spellEnd"/>
      <w:r w:rsidRPr="00240130">
        <w:rPr>
          <w:rFonts w:ascii="Times New Roman" w:hAnsi="Times New Roman"/>
          <w:sz w:val="24"/>
          <w:szCs w:val="24"/>
          <w:lang w:val="ru-RU"/>
        </w:rPr>
        <w:t>’</w:t>
      </w:r>
      <w:proofErr w:type="spellStart"/>
      <w:r w:rsidRPr="00240130">
        <w:rPr>
          <w:rFonts w:ascii="Times New Roman" w:hAnsi="Times New Roman"/>
          <w:sz w:val="24"/>
          <w:szCs w:val="24"/>
        </w:rPr>
        <w:t>язки</w:t>
      </w:r>
      <w:proofErr w:type="spellEnd"/>
      <w:r w:rsidRPr="00240130">
        <w:rPr>
          <w:rFonts w:ascii="Times New Roman" w:hAnsi="Times New Roman"/>
          <w:sz w:val="24"/>
          <w:szCs w:val="24"/>
        </w:rPr>
        <w:t xml:space="preserve"> членів екіпажу повітряного судна.</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Правила перебування іноземного повітряного судна в межах державної території.</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Правила польотів над міжнародними протоками та правове регулювання таких польотів.</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Право власності на повітряне судно.</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Правові джерела, що регулюють використання міжнародного повітряного простору.</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Правові основи регулювання використання повітряного простору України.</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Правові основи та порядок здійснення міжнародних польотів.</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Предмет, метод та система МПП.</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Принципи МПП.</w:t>
      </w:r>
    </w:p>
    <w:p w:rsidR="004B25C0" w:rsidRPr="00240130" w:rsidRDefault="004B25C0" w:rsidP="00B255EA">
      <w:pPr>
        <w:numPr>
          <w:ilvl w:val="0"/>
          <w:numId w:val="29"/>
        </w:numPr>
        <w:spacing w:after="0" w:line="240" w:lineRule="auto"/>
        <w:rPr>
          <w:rFonts w:ascii="Times New Roman" w:hAnsi="Times New Roman"/>
          <w:sz w:val="24"/>
          <w:szCs w:val="24"/>
        </w:rPr>
      </w:pPr>
      <w:r>
        <w:rPr>
          <w:rFonts w:ascii="Times New Roman" w:hAnsi="Times New Roman"/>
          <w:sz w:val="24"/>
          <w:szCs w:val="24"/>
        </w:rPr>
        <w:t>Процес формування «</w:t>
      </w:r>
      <w:r w:rsidRPr="00240130">
        <w:rPr>
          <w:rFonts w:ascii="Times New Roman" w:hAnsi="Times New Roman"/>
          <w:sz w:val="24"/>
          <w:szCs w:val="24"/>
        </w:rPr>
        <w:t>свобод повітря</w:t>
      </w:r>
      <w:r>
        <w:rPr>
          <w:rFonts w:ascii="Times New Roman" w:hAnsi="Times New Roman"/>
          <w:sz w:val="24"/>
          <w:szCs w:val="24"/>
        </w:rPr>
        <w:t>»</w:t>
      </w:r>
      <w:r w:rsidRPr="00240130">
        <w:rPr>
          <w:rFonts w:ascii="Times New Roman" w:hAnsi="Times New Roman"/>
          <w:sz w:val="24"/>
          <w:szCs w:val="24"/>
        </w:rPr>
        <w:t xml:space="preserve"> у МПП.</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Рада цивільної авіації арабських держав – РЦААД.</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Регламенти міжнародних авіаційних організацій.</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Розвиток національного повітряного права в Україні.</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Сертифікація повітряного судна.</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Сертифікація членів екіпажу повітряного судна.</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Система та органи управління авіатранспортною діяльністю в Україні.</w:t>
      </w:r>
    </w:p>
    <w:p w:rsidR="004B25C0" w:rsidRPr="00240130" w:rsidRDefault="004B25C0" w:rsidP="00B255EA">
      <w:pPr>
        <w:numPr>
          <w:ilvl w:val="0"/>
          <w:numId w:val="29"/>
        </w:numPr>
        <w:spacing w:after="0" w:line="240" w:lineRule="auto"/>
        <w:rPr>
          <w:rFonts w:ascii="Times New Roman" w:hAnsi="Times New Roman"/>
          <w:sz w:val="24"/>
          <w:szCs w:val="24"/>
        </w:rPr>
      </w:pPr>
      <w:proofErr w:type="spellStart"/>
      <w:r w:rsidRPr="00240130">
        <w:rPr>
          <w:rFonts w:ascii="Times New Roman" w:hAnsi="Times New Roman"/>
          <w:sz w:val="24"/>
          <w:szCs w:val="24"/>
        </w:rPr>
        <w:t>Стразбурзький</w:t>
      </w:r>
      <w:proofErr w:type="spellEnd"/>
      <w:r w:rsidRPr="00240130">
        <w:rPr>
          <w:rFonts w:ascii="Times New Roman" w:hAnsi="Times New Roman"/>
          <w:sz w:val="24"/>
          <w:szCs w:val="24"/>
        </w:rPr>
        <w:t xml:space="preserve"> тип угод про повітряне сполучення.</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Суверенітет держави над національним повітряним простором.</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Сучасний етап розвитку МПП.</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Типові угоди про повітряне сполучення.</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Центральноамериканська організація з обслуговування аеронавігації – КОКЕСНА.</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Цілі та завдання управління авіаційним транспортом на міжнародному та на державному рівні.</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Чиказька конвенція 1944 р. та розвиток МПП у період з 1944 р. до кінця ХХ ст.</w:t>
      </w:r>
    </w:p>
    <w:p w:rsidR="004B25C0" w:rsidRPr="00240130" w:rsidRDefault="004B25C0" w:rsidP="00B255EA">
      <w:pPr>
        <w:numPr>
          <w:ilvl w:val="0"/>
          <w:numId w:val="29"/>
        </w:numPr>
        <w:spacing w:after="0" w:line="240" w:lineRule="auto"/>
        <w:rPr>
          <w:rFonts w:ascii="Times New Roman" w:hAnsi="Times New Roman"/>
          <w:sz w:val="24"/>
          <w:szCs w:val="24"/>
        </w:rPr>
      </w:pPr>
      <w:r w:rsidRPr="00240130">
        <w:rPr>
          <w:rFonts w:ascii="Times New Roman" w:hAnsi="Times New Roman"/>
          <w:sz w:val="24"/>
          <w:szCs w:val="24"/>
        </w:rPr>
        <w:t>Чиказький тип угод про повітряне сполучення.</w:t>
      </w:r>
    </w:p>
    <w:p w:rsidR="004B25C0" w:rsidRDefault="004B25C0" w:rsidP="00DE0A52">
      <w:pPr>
        <w:jc w:val="both"/>
        <w:rPr>
          <w:rFonts w:ascii="Times New Roman" w:hAnsi="Times New Roman"/>
          <w:sz w:val="28"/>
          <w:szCs w:val="28"/>
          <w:lang w:val="ru-RU"/>
        </w:rPr>
      </w:pPr>
    </w:p>
    <w:p w:rsidR="004B25C0" w:rsidRPr="00B255EA" w:rsidRDefault="004B25C0" w:rsidP="00B255EA">
      <w:pPr>
        <w:jc w:val="right"/>
        <w:rPr>
          <w:rFonts w:ascii="Times New Roman" w:hAnsi="Times New Roman"/>
          <w:sz w:val="24"/>
          <w:szCs w:val="24"/>
        </w:rPr>
      </w:pPr>
      <w:r>
        <w:rPr>
          <w:rFonts w:ascii="Times New Roman" w:hAnsi="Times New Roman"/>
          <w:sz w:val="28"/>
          <w:szCs w:val="28"/>
          <w:lang w:val="ru-RU"/>
        </w:rPr>
        <w:br w:type="page"/>
      </w:r>
      <w:r w:rsidRPr="00B255EA">
        <w:rPr>
          <w:rFonts w:ascii="Times New Roman" w:hAnsi="Times New Roman"/>
          <w:sz w:val="24"/>
          <w:szCs w:val="24"/>
        </w:rPr>
        <w:lastRenderedPageBreak/>
        <w:t>Додаток 1.</w:t>
      </w:r>
    </w:p>
    <w:p w:rsidR="004B25C0" w:rsidRPr="00B255EA" w:rsidRDefault="004B25C0" w:rsidP="006E324F">
      <w:pPr>
        <w:spacing w:after="0" w:line="240" w:lineRule="auto"/>
        <w:ind w:firstLine="567"/>
        <w:jc w:val="center"/>
        <w:rPr>
          <w:rFonts w:ascii="Times New Roman" w:hAnsi="Times New Roman"/>
          <w:b/>
          <w:i/>
          <w:sz w:val="24"/>
          <w:szCs w:val="24"/>
          <w:lang w:eastAsia="ru-RU"/>
        </w:rPr>
      </w:pPr>
      <w:r w:rsidRPr="00B255EA">
        <w:rPr>
          <w:rFonts w:ascii="Times New Roman" w:hAnsi="Times New Roman"/>
          <w:i/>
          <w:sz w:val="24"/>
          <w:szCs w:val="24"/>
          <w:lang w:eastAsia="ru-RU"/>
        </w:rPr>
        <w:t>Приклад оформлення бібліографічного опису використаних джерел</w:t>
      </w:r>
    </w:p>
    <w:p w:rsidR="004B25C0" w:rsidRPr="006E324F" w:rsidRDefault="004B25C0" w:rsidP="006E324F">
      <w:pPr>
        <w:spacing w:after="0" w:line="240" w:lineRule="auto"/>
        <w:rPr>
          <w:rFonts w:ascii="Times New Roman" w:hAnsi="Times New Roman"/>
          <w:b/>
          <w:i/>
          <w:sz w:val="20"/>
          <w:szCs w:val="20"/>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797"/>
      </w:tblGrid>
      <w:tr w:rsidR="004B25C0" w:rsidRPr="006E324F" w:rsidTr="00B255EA">
        <w:tc>
          <w:tcPr>
            <w:tcW w:w="1809" w:type="dxa"/>
          </w:tcPr>
          <w:p w:rsidR="004B25C0" w:rsidRPr="006E324F" w:rsidRDefault="004B25C0" w:rsidP="006E324F">
            <w:pPr>
              <w:spacing w:after="0" w:line="240" w:lineRule="auto"/>
              <w:jc w:val="center"/>
              <w:rPr>
                <w:rFonts w:ascii="Times New Roman" w:hAnsi="Times New Roman"/>
                <w:b/>
                <w:i/>
                <w:sz w:val="20"/>
                <w:szCs w:val="20"/>
                <w:lang w:eastAsia="ru-RU"/>
              </w:rPr>
            </w:pPr>
            <w:r w:rsidRPr="006E324F">
              <w:rPr>
                <w:rFonts w:ascii="Times New Roman" w:hAnsi="Times New Roman"/>
                <w:b/>
                <w:i/>
                <w:sz w:val="20"/>
                <w:szCs w:val="20"/>
                <w:lang w:eastAsia="ru-RU"/>
              </w:rPr>
              <w:t>Характеристика джерела</w:t>
            </w:r>
          </w:p>
        </w:tc>
        <w:tc>
          <w:tcPr>
            <w:tcW w:w="7797" w:type="dxa"/>
          </w:tcPr>
          <w:p w:rsidR="004B25C0" w:rsidRPr="006E324F" w:rsidRDefault="004B25C0" w:rsidP="006E324F">
            <w:pPr>
              <w:spacing w:after="0" w:line="240" w:lineRule="auto"/>
              <w:ind w:right="-114" w:firstLine="567"/>
              <w:jc w:val="center"/>
              <w:rPr>
                <w:rFonts w:ascii="Times New Roman" w:hAnsi="Times New Roman"/>
                <w:b/>
                <w:i/>
                <w:sz w:val="20"/>
                <w:szCs w:val="20"/>
                <w:lang w:eastAsia="ru-RU"/>
              </w:rPr>
            </w:pPr>
            <w:r w:rsidRPr="006E324F">
              <w:rPr>
                <w:rFonts w:ascii="Times New Roman" w:hAnsi="Times New Roman"/>
                <w:b/>
                <w:i/>
                <w:sz w:val="20"/>
                <w:szCs w:val="20"/>
                <w:lang w:eastAsia="ru-RU"/>
              </w:rPr>
              <w:t>Приклад оформлення</w:t>
            </w:r>
          </w:p>
        </w:tc>
      </w:tr>
      <w:tr w:rsidR="004B25C0" w:rsidRPr="006E324F" w:rsidTr="00B255EA">
        <w:tc>
          <w:tcPr>
            <w:tcW w:w="1809" w:type="dxa"/>
          </w:tcPr>
          <w:p w:rsidR="004B25C0" w:rsidRPr="006E324F" w:rsidRDefault="004B25C0" w:rsidP="006E324F">
            <w:pPr>
              <w:spacing w:after="0" w:line="240" w:lineRule="auto"/>
              <w:jc w:val="both"/>
              <w:rPr>
                <w:rFonts w:ascii="Times New Roman" w:hAnsi="Times New Roman"/>
                <w:sz w:val="20"/>
                <w:szCs w:val="20"/>
                <w:lang w:eastAsia="ru-RU"/>
              </w:rPr>
            </w:pPr>
            <w:r w:rsidRPr="006E324F">
              <w:rPr>
                <w:rFonts w:ascii="Times New Roman" w:hAnsi="Times New Roman"/>
                <w:sz w:val="20"/>
                <w:szCs w:val="20"/>
                <w:lang w:eastAsia="ru-RU"/>
              </w:rPr>
              <w:t xml:space="preserve">Книга: </w:t>
            </w:r>
          </w:p>
          <w:p w:rsidR="004B25C0" w:rsidRPr="006E324F" w:rsidRDefault="004B25C0" w:rsidP="006E324F">
            <w:pPr>
              <w:spacing w:after="0" w:line="240" w:lineRule="auto"/>
              <w:jc w:val="both"/>
              <w:rPr>
                <w:rFonts w:ascii="Times New Roman" w:hAnsi="Times New Roman"/>
                <w:sz w:val="20"/>
                <w:szCs w:val="20"/>
                <w:lang w:eastAsia="ru-RU"/>
              </w:rPr>
            </w:pPr>
            <w:r w:rsidRPr="006E324F">
              <w:rPr>
                <w:rFonts w:ascii="Times New Roman" w:hAnsi="Times New Roman"/>
                <w:sz w:val="20"/>
                <w:szCs w:val="20"/>
                <w:lang w:eastAsia="ru-RU"/>
              </w:rPr>
              <w:t>один автор</w:t>
            </w:r>
          </w:p>
        </w:tc>
        <w:tc>
          <w:tcPr>
            <w:tcW w:w="7797" w:type="dxa"/>
          </w:tcPr>
          <w:p w:rsidR="004B25C0" w:rsidRPr="006E324F" w:rsidRDefault="004B25C0" w:rsidP="006E324F">
            <w:pPr>
              <w:spacing w:after="0" w:line="240" w:lineRule="auto"/>
              <w:jc w:val="both"/>
              <w:rPr>
                <w:rFonts w:ascii="Times New Roman" w:hAnsi="Times New Roman"/>
                <w:sz w:val="20"/>
                <w:szCs w:val="20"/>
                <w:lang w:eastAsia="ru-RU"/>
              </w:rPr>
            </w:pPr>
            <w:r w:rsidRPr="006E324F">
              <w:rPr>
                <w:rFonts w:ascii="Times New Roman" w:hAnsi="Times New Roman"/>
                <w:sz w:val="20"/>
                <w:szCs w:val="20"/>
                <w:lang w:eastAsia="ru-RU"/>
              </w:rPr>
              <w:t xml:space="preserve">Боднар Т.В. Виконання договірних зобов’язань у цивільному праві: Монографія. – К.: </w:t>
            </w:r>
            <w:proofErr w:type="spellStart"/>
            <w:r w:rsidRPr="006E324F">
              <w:rPr>
                <w:rFonts w:ascii="Times New Roman" w:hAnsi="Times New Roman"/>
                <w:sz w:val="20"/>
                <w:szCs w:val="20"/>
                <w:lang w:eastAsia="ru-RU"/>
              </w:rPr>
              <w:t>Юрінком</w:t>
            </w:r>
            <w:proofErr w:type="spellEnd"/>
            <w:r w:rsidRPr="006E324F">
              <w:rPr>
                <w:rFonts w:ascii="Times New Roman" w:hAnsi="Times New Roman"/>
                <w:sz w:val="20"/>
                <w:szCs w:val="20"/>
                <w:lang w:eastAsia="ru-RU"/>
              </w:rPr>
              <w:t xml:space="preserve"> Інтер, 2005. – 272 с.</w:t>
            </w:r>
          </w:p>
        </w:tc>
      </w:tr>
      <w:tr w:rsidR="004B25C0" w:rsidRPr="006E324F" w:rsidTr="00B255EA">
        <w:tc>
          <w:tcPr>
            <w:tcW w:w="1809" w:type="dxa"/>
          </w:tcPr>
          <w:p w:rsidR="004B25C0" w:rsidRPr="006E324F" w:rsidRDefault="004B25C0" w:rsidP="006E324F">
            <w:pPr>
              <w:spacing w:after="0" w:line="240" w:lineRule="auto"/>
              <w:jc w:val="both"/>
              <w:rPr>
                <w:rFonts w:ascii="Times New Roman" w:hAnsi="Times New Roman"/>
                <w:sz w:val="20"/>
                <w:szCs w:val="20"/>
                <w:lang w:eastAsia="ru-RU"/>
              </w:rPr>
            </w:pPr>
            <w:r w:rsidRPr="006E324F">
              <w:rPr>
                <w:rFonts w:ascii="Times New Roman" w:hAnsi="Times New Roman"/>
                <w:sz w:val="20"/>
                <w:szCs w:val="20"/>
                <w:lang w:eastAsia="ru-RU"/>
              </w:rPr>
              <w:t xml:space="preserve">Книга: </w:t>
            </w:r>
          </w:p>
          <w:p w:rsidR="004B25C0" w:rsidRPr="006E324F" w:rsidRDefault="004B25C0" w:rsidP="006E324F">
            <w:pPr>
              <w:spacing w:after="0" w:line="240" w:lineRule="auto"/>
              <w:jc w:val="both"/>
              <w:rPr>
                <w:rFonts w:ascii="Times New Roman" w:hAnsi="Times New Roman"/>
                <w:sz w:val="20"/>
                <w:szCs w:val="20"/>
                <w:lang w:eastAsia="ru-RU"/>
              </w:rPr>
            </w:pPr>
            <w:r w:rsidRPr="006E324F">
              <w:rPr>
                <w:rFonts w:ascii="Times New Roman" w:hAnsi="Times New Roman"/>
                <w:sz w:val="20"/>
                <w:szCs w:val="20"/>
                <w:lang w:eastAsia="ru-RU"/>
              </w:rPr>
              <w:t>два (три) автори</w:t>
            </w:r>
          </w:p>
        </w:tc>
        <w:tc>
          <w:tcPr>
            <w:tcW w:w="7797" w:type="dxa"/>
          </w:tcPr>
          <w:p w:rsidR="004B25C0" w:rsidRPr="006E324F" w:rsidRDefault="004B25C0" w:rsidP="006E324F">
            <w:pPr>
              <w:spacing w:after="0" w:line="240" w:lineRule="auto"/>
              <w:jc w:val="both"/>
              <w:rPr>
                <w:rFonts w:ascii="Times New Roman" w:hAnsi="Times New Roman"/>
                <w:sz w:val="20"/>
                <w:szCs w:val="20"/>
                <w:lang w:eastAsia="ru-RU"/>
              </w:rPr>
            </w:pPr>
            <w:proofErr w:type="spellStart"/>
            <w:r w:rsidRPr="006E324F">
              <w:rPr>
                <w:rFonts w:ascii="Times New Roman" w:hAnsi="Times New Roman"/>
                <w:sz w:val="20"/>
                <w:szCs w:val="20"/>
                <w:lang w:eastAsia="ru-RU"/>
              </w:rPr>
              <w:t>Харитонов</w:t>
            </w:r>
            <w:proofErr w:type="spellEnd"/>
            <w:r w:rsidRPr="006E324F">
              <w:rPr>
                <w:rFonts w:ascii="Times New Roman" w:hAnsi="Times New Roman"/>
                <w:sz w:val="20"/>
                <w:szCs w:val="20"/>
                <w:lang w:eastAsia="ru-RU"/>
              </w:rPr>
              <w:t xml:space="preserve"> Є.О. Цивільне право України: Підручник/ </w:t>
            </w:r>
            <w:proofErr w:type="spellStart"/>
            <w:r w:rsidRPr="006E324F">
              <w:rPr>
                <w:rFonts w:ascii="Times New Roman" w:hAnsi="Times New Roman"/>
                <w:sz w:val="20"/>
                <w:szCs w:val="20"/>
                <w:lang w:eastAsia="ru-RU"/>
              </w:rPr>
              <w:t>Харитонов</w:t>
            </w:r>
            <w:proofErr w:type="spellEnd"/>
            <w:r w:rsidRPr="006E324F">
              <w:rPr>
                <w:rFonts w:ascii="Times New Roman" w:hAnsi="Times New Roman"/>
                <w:sz w:val="20"/>
                <w:szCs w:val="20"/>
                <w:lang w:eastAsia="ru-RU"/>
              </w:rPr>
              <w:t xml:space="preserve"> Є.О., </w:t>
            </w:r>
            <w:proofErr w:type="spellStart"/>
            <w:r w:rsidRPr="006E324F">
              <w:rPr>
                <w:rFonts w:ascii="Times New Roman" w:hAnsi="Times New Roman"/>
                <w:sz w:val="20"/>
                <w:szCs w:val="20"/>
                <w:lang w:eastAsia="ru-RU"/>
              </w:rPr>
              <w:t>Старцев</w:t>
            </w:r>
            <w:proofErr w:type="spellEnd"/>
            <w:r w:rsidRPr="006E324F">
              <w:rPr>
                <w:rFonts w:ascii="Times New Roman" w:hAnsi="Times New Roman"/>
                <w:sz w:val="20"/>
                <w:szCs w:val="20"/>
                <w:lang w:eastAsia="ru-RU"/>
              </w:rPr>
              <w:t xml:space="preserve"> О.В. – Вид. 2, перероб. і </w:t>
            </w:r>
            <w:proofErr w:type="spellStart"/>
            <w:r w:rsidRPr="006E324F">
              <w:rPr>
                <w:rFonts w:ascii="Times New Roman" w:hAnsi="Times New Roman"/>
                <w:sz w:val="20"/>
                <w:szCs w:val="20"/>
                <w:lang w:eastAsia="ru-RU"/>
              </w:rPr>
              <w:t>доп</w:t>
            </w:r>
            <w:proofErr w:type="spellEnd"/>
            <w:r w:rsidRPr="006E324F">
              <w:rPr>
                <w:rFonts w:ascii="Times New Roman" w:hAnsi="Times New Roman"/>
                <w:sz w:val="20"/>
                <w:szCs w:val="20"/>
                <w:lang w:eastAsia="ru-RU"/>
              </w:rPr>
              <w:t>. – К.: Істина, 2007. – 816  с.</w:t>
            </w:r>
          </w:p>
        </w:tc>
      </w:tr>
      <w:tr w:rsidR="004B25C0" w:rsidRPr="006E324F" w:rsidTr="00B255EA">
        <w:tc>
          <w:tcPr>
            <w:tcW w:w="1809" w:type="dxa"/>
          </w:tcPr>
          <w:p w:rsidR="004B25C0" w:rsidRPr="006E324F" w:rsidRDefault="004B25C0" w:rsidP="006E324F">
            <w:pPr>
              <w:spacing w:after="0" w:line="240" w:lineRule="auto"/>
              <w:jc w:val="both"/>
              <w:rPr>
                <w:rFonts w:ascii="Times New Roman" w:hAnsi="Times New Roman"/>
                <w:sz w:val="20"/>
                <w:szCs w:val="20"/>
                <w:lang w:eastAsia="ru-RU"/>
              </w:rPr>
            </w:pPr>
            <w:r w:rsidRPr="006E324F">
              <w:rPr>
                <w:rFonts w:ascii="Times New Roman" w:hAnsi="Times New Roman"/>
                <w:sz w:val="20"/>
                <w:szCs w:val="20"/>
                <w:lang w:eastAsia="ru-RU"/>
              </w:rPr>
              <w:t>Чотири і більше авторів</w:t>
            </w:r>
          </w:p>
        </w:tc>
        <w:tc>
          <w:tcPr>
            <w:tcW w:w="7797" w:type="dxa"/>
          </w:tcPr>
          <w:p w:rsidR="004B25C0" w:rsidRPr="006E324F" w:rsidRDefault="004B25C0" w:rsidP="006E324F">
            <w:pPr>
              <w:spacing w:after="0" w:line="240" w:lineRule="auto"/>
              <w:jc w:val="both"/>
              <w:rPr>
                <w:rFonts w:ascii="Times New Roman" w:hAnsi="Times New Roman"/>
                <w:sz w:val="20"/>
                <w:szCs w:val="20"/>
                <w:lang w:eastAsia="ru-RU"/>
              </w:rPr>
            </w:pPr>
            <w:r w:rsidRPr="006E324F">
              <w:rPr>
                <w:rFonts w:ascii="Times New Roman" w:hAnsi="Times New Roman"/>
                <w:sz w:val="20"/>
                <w:szCs w:val="20"/>
                <w:lang w:eastAsia="ru-RU"/>
              </w:rPr>
              <w:t xml:space="preserve">Загальні положення про зобов’язання і договори / Боброва Д.В., </w:t>
            </w:r>
            <w:proofErr w:type="spellStart"/>
            <w:r w:rsidRPr="006E324F">
              <w:rPr>
                <w:rFonts w:ascii="Times New Roman" w:hAnsi="Times New Roman"/>
                <w:sz w:val="20"/>
                <w:szCs w:val="20"/>
                <w:lang w:eastAsia="ru-RU"/>
              </w:rPr>
              <w:t>Дзера</w:t>
            </w:r>
            <w:proofErr w:type="spellEnd"/>
            <w:r w:rsidRPr="006E324F">
              <w:rPr>
                <w:rFonts w:ascii="Times New Roman" w:hAnsi="Times New Roman"/>
                <w:sz w:val="20"/>
                <w:szCs w:val="20"/>
                <w:lang w:eastAsia="ru-RU"/>
              </w:rPr>
              <w:t xml:space="preserve"> О.В., </w:t>
            </w:r>
            <w:proofErr w:type="spellStart"/>
            <w:r w:rsidRPr="006E324F">
              <w:rPr>
                <w:rFonts w:ascii="Times New Roman" w:hAnsi="Times New Roman"/>
                <w:sz w:val="20"/>
                <w:szCs w:val="20"/>
                <w:lang w:eastAsia="ru-RU"/>
              </w:rPr>
              <w:t>Довгерт</w:t>
            </w:r>
            <w:proofErr w:type="spellEnd"/>
            <w:r w:rsidRPr="006E324F">
              <w:rPr>
                <w:rFonts w:ascii="Times New Roman" w:hAnsi="Times New Roman"/>
                <w:sz w:val="20"/>
                <w:szCs w:val="20"/>
                <w:lang w:eastAsia="ru-RU"/>
              </w:rPr>
              <w:t xml:space="preserve"> А.С. та </w:t>
            </w:r>
            <w:proofErr w:type="spellStart"/>
            <w:r w:rsidRPr="006E324F">
              <w:rPr>
                <w:rFonts w:ascii="Times New Roman" w:hAnsi="Times New Roman"/>
                <w:sz w:val="20"/>
                <w:szCs w:val="20"/>
                <w:lang w:eastAsia="ru-RU"/>
              </w:rPr>
              <w:t>інш</w:t>
            </w:r>
            <w:proofErr w:type="spellEnd"/>
            <w:r w:rsidRPr="006E324F">
              <w:rPr>
                <w:rFonts w:ascii="Times New Roman" w:hAnsi="Times New Roman"/>
                <w:sz w:val="20"/>
                <w:szCs w:val="20"/>
                <w:lang w:eastAsia="ru-RU"/>
              </w:rPr>
              <w:t xml:space="preserve">. – К.: </w:t>
            </w:r>
            <w:proofErr w:type="spellStart"/>
            <w:r w:rsidRPr="006E324F">
              <w:rPr>
                <w:rFonts w:ascii="Times New Roman" w:hAnsi="Times New Roman"/>
                <w:sz w:val="20"/>
                <w:szCs w:val="20"/>
                <w:lang w:eastAsia="ru-RU"/>
              </w:rPr>
              <w:t>Юрінком</w:t>
            </w:r>
            <w:proofErr w:type="spellEnd"/>
            <w:r w:rsidRPr="006E324F">
              <w:rPr>
                <w:rFonts w:ascii="Times New Roman" w:hAnsi="Times New Roman"/>
                <w:sz w:val="20"/>
                <w:szCs w:val="20"/>
                <w:lang w:eastAsia="ru-RU"/>
              </w:rPr>
              <w:t>, 1998. – 910 с.</w:t>
            </w:r>
          </w:p>
        </w:tc>
      </w:tr>
      <w:tr w:rsidR="004B25C0" w:rsidRPr="006E324F" w:rsidTr="00B255EA">
        <w:tc>
          <w:tcPr>
            <w:tcW w:w="1809" w:type="dxa"/>
          </w:tcPr>
          <w:p w:rsidR="004B25C0" w:rsidRPr="006E324F" w:rsidRDefault="004B25C0" w:rsidP="006E324F">
            <w:pPr>
              <w:spacing w:after="0" w:line="240" w:lineRule="auto"/>
              <w:jc w:val="both"/>
              <w:rPr>
                <w:rFonts w:ascii="Times New Roman" w:hAnsi="Times New Roman"/>
                <w:sz w:val="20"/>
                <w:szCs w:val="20"/>
                <w:lang w:eastAsia="ru-RU"/>
              </w:rPr>
            </w:pPr>
            <w:r w:rsidRPr="006E324F">
              <w:rPr>
                <w:rFonts w:ascii="Times New Roman" w:hAnsi="Times New Roman"/>
                <w:sz w:val="20"/>
                <w:szCs w:val="20"/>
                <w:lang w:eastAsia="ru-RU"/>
              </w:rPr>
              <w:t>Багатотомні видання</w:t>
            </w:r>
          </w:p>
        </w:tc>
        <w:tc>
          <w:tcPr>
            <w:tcW w:w="7797" w:type="dxa"/>
          </w:tcPr>
          <w:p w:rsidR="004B25C0" w:rsidRPr="006E324F" w:rsidRDefault="004B25C0" w:rsidP="006E324F">
            <w:pPr>
              <w:spacing w:after="0" w:line="240" w:lineRule="auto"/>
              <w:jc w:val="both"/>
              <w:rPr>
                <w:rFonts w:ascii="Times New Roman" w:hAnsi="Times New Roman"/>
                <w:sz w:val="20"/>
                <w:szCs w:val="20"/>
                <w:lang w:eastAsia="ru-RU"/>
              </w:rPr>
            </w:pPr>
            <w:r w:rsidRPr="006E324F">
              <w:rPr>
                <w:rFonts w:ascii="Times New Roman" w:hAnsi="Times New Roman"/>
                <w:sz w:val="20"/>
                <w:szCs w:val="20"/>
                <w:lang w:eastAsia="ru-RU"/>
              </w:rPr>
              <w:t xml:space="preserve">Юридична енциклопедія. В 6 т. /НАН України. Ін-т держави і права ім. В.М. </w:t>
            </w:r>
            <w:proofErr w:type="spellStart"/>
            <w:r w:rsidRPr="006E324F">
              <w:rPr>
                <w:rFonts w:ascii="Times New Roman" w:hAnsi="Times New Roman"/>
                <w:sz w:val="20"/>
                <w:szCs w:val="20"/>
                <w:lang w:eastAsia="ru-RU"/>
              </w:rPr>
              <w:t>Корецького</w:t>
            </w:r>
            <w:proofErr w:type="spellEnd"/>
            <w:r w:rsidRPr="006E324F">
              <w:rPr>
                <w:rFonts w:ascii="Times New Roman" w:hAnsi="Times New Roman"/>
                <w:sz w:val="20"/>
                <w:szCs w:val="20"/>
                <w:lang w:eastAsia="ru-RU"/>
              </w:rPr>
              <w:t>. – К.: Вид-во «Укр. Енциклопедія» ім. М.П.Бажана. – Т.1. – 1998. – 670 с.</w:t>
            </w:r>
          </w:p>
        </w:tc>
      </w:tr>
      <w:tr w:rsidR="004B25C0" w:rsidRPr="006E324F" w:rsidTr="00B255EA">
        <w:tc>
          <w:tcPr>
            <w:tcW w:w="1809" w:type="dxa"/>
          </w:tcPr>
          <w:p w:rsidR="004B25C0" w:rsidRPr="006E324F" w:rsidRDefault="004B25C0" w:rsidP="006E324F">
            <w:pPr>
              <w:spacing w:after="0" w:line="240" w:lineRule="auto"/>
              <w:jc w:val="both"/>
              <w:rPr>
                <w:rFonts w:ascii="Times New Roman" w:hAnsi="Times New Roman"/>
                <w:sz w:val="20"/>
                <w:szCs w:val="20"/>
                <w:lang w:eastAsia="ru-RU"/>
              </w:rPr>
            </w:pPr>
            <w:r w:rsidRPr="006E324F">
              <w:rPr>
                <w:rFonts w:ascii="Times New Roman" w:hAnsi="Times New Roman"/>
                <w:sz w:val="20"/>
                <w:szCs w:val="20"/>
                <w:lang w:eastAsia="ru-RU"/>
              </w:rPr>
              <w:t>Складові частини монографії, підручника, збірника</w:t>
            </w:r>
          </w:p>
        </w:tc>
        <w:tc>
          <w:tcPr>
            <w:tcW w:w="7797" w:type="dxa"/>
          </w:tcPr>
          <w:p w:rsidR="004B25C0" w:rsidRPr="006E324F" w:rsidRDefault="004B25C0" w:rsidP="006E324F">
            <w:pPr>
              <w:spacing w:after="0" w:line="240" w:lineRule="auto"/>
              <w:jc w:val="both"/>
              <w:rPr>
                <w:rFonts w:ascii="Times New Roman" w:hAnsi="Times New Roman"/>
                <w:sz w:val="20"/>
                <w:szCs w:val="20"/>
                <w:lang w:eastAsia="ru-RU"/>
              </w:rPr>
            </w:pPr>
            <w:r w:rsidRPr="006E324F">
              <w:rPr>
                <w:rFonts w:ascii="Times New Roman" w:hAnsi="Times New Roman"/>
                <w:sz w:val="20"/>
                <w:szCs w:val="20"/>
                <w:lang w:eastAsia="ru-RU"/>
              </w:rPr>
              <w:t xml:space="preserve">Кузнєцова Н.С. Загальна характеристика зобов’язальних правовідносин // </w:t>
            </w:r>
            <w:proofErr w:type="spellStart"/>
            <w:r w:rsidRPr="006E324F">
              <w:rPr>
                <w:rFonts w:ascii="Times New Roman" w:hAnsi="Times New Roman"/>
                <w:sz w:val="20"/>
                <w:szCs w:val="20"/>
                <w:lang w:eastAsia="ru-RU"/>
              </w:rPr>
              <w:t>Цивліьне</w:t>
            </w:r>
            <w:proofErr w:type="spellEnd"/>
            <w:r w:rsidRPr="006E324F">
              <w:rPr>
                <w:rFonts w:ascii="Times New Roman" w:hAnsi="Times New Roman"/>
                <w:sz w:val="20"/>
                <w:szCs w:val="20"/>
                <w:lang w:eastAsia="ru-RU"/>
              </w:rPr>
              <w:t xml:space="preserve"> право України. – К.: </w:t>
            </w:r>
            <w:proofErr w:type="spellStart"/>
            <w:r w:rsidRPr="006E324F">
              <w:rPr>
                <w:rFonts w:ascii="Times New Roman" w:hAnsi="Times New Roman"/>
                <w:sz w:val="20"/>
                <w:szCs w:val="20"/>
                <w:lang w:eastAsia="ru-RU"/>
              </w:rPr>
              <w:t>Юрінком</w:t>
            </w:r>
            <w:proofErr w:type="spellEnd"/>
            <w:r w:rsidRPr="006E324F">
              <w:rPr>
                <w:rFonts w:ascii="Times New Roman" w:hAnsi="Times New Roman"/>
                <w:sz w:val="20"/>
                <w:szCs w:val="20"/>
                <w:lang w:eastAsia="ru-RU"/>
              </w:rPr>
              <w:t xml:space="preserve"> Інтер, 2008. – С.612-621.</w:t>
            </w:r>
          </w:p>
        </w:tc>
      </w:tr>
      <w:tr w:rsidR="004B25C0" w:rsidRPr="006E324F" w:rsidTr="00B255EA">
        <w:tc>
          <w:tcPr>
            <w:tcW w:w="1809" w:type="dxa"/>
          </w:tcPr>
          <w:p w:rsidR="004B25C0" w:rsidRPr="006E324F" w:rsidRDefault="004B25C0" w:rsidP="006E324F">
            <w:pPr>
              <w:spacing w:after="0" w:line="240" w:lineRule="auto"/>
              <w:jc w:val="both"/>
              <w:rPr>
                <w:rFonts w:ascii="Times New Roman" w:hAnsi="Times New Roman"/>
                <w:sz w:val="20"/>
                <w:szCs w:val="20"/>
                <w:lang w:eastAsia="ru-RU"/>
              </w:rPr>
            </w:pPr>
            <w:r w:rsidRPr="006E324F">
              <w:rPr>
                <w:rFonts w:ascii="Times New Roman" w:hAnsi="Times New Roman"/>
                <w:sz w:val="20"/>
                <w:szCs w:val="20"/>
                <w:lang w:eastAsia="ru-RU"/>
              </w:rPr>
              <w:t>Частина періодичного видання</w:t>
            </w:r>
          </w:p>
        </w:tc>
        <w:tc>
          <w:tcPr>
            <w:tcW w:w="7797" w:type="dxa"/>
          </w:tcPr>
          <w:p w:rsidR="004B25C0" w:rsidRPr="006E324F" w:rsidRDefault="004B25C0" w:rsidP="006E324F">
            <w:pPr>
              <w:spacing w:after="0" w:line="240" w:lineRule="auto"/>
              <w:jc w:val="both"/>
              <w:rPr>
                <w:rFonts w:ascii="Times New Roman" w:hAnsi="Times New Roman"/>
                <w:sz w:val="20"/>
                <w:szCs w:val="20"/>
                <w:lang w:eastAsia="ru-RU"/>
              </w:rPr>
            </w:pPr>
            <w:r w:rsidRPr="006E324F">
              <w:rPr>
                <w:rFonts w:ascii="Times New Roman" w:hAnsi="Times New Roman"/>
                <w:sz w:val="20"/>
                <w:szCs w:val="20"/>
                <w:lang w:eastAsia="ru-RU"/>
              </w:rPr>
              <w:t>Боднар Т. Зміни в суб’єктному складі договірного зобов’язання/ Боднар Т.В. // Підприємництво, господарство і право. – 2004. - №7. – С. 7-12.</w:t>
            </w:r>
          </w:p>
        </w:tc>
      </w:tr>
      <w:tr w:rsidR="004B25C0" w:rsidRPr="006E324F" w:rsidTr="00B255EA">
        <w:tc>
          <w:tcPr>
            <w:tcW w:w="1809" w:type="dxa"/>
          </w:tcPr>
          <w:p w:rsidR="004B25C0" w:rsidRPr="006E324F" w:rsidRDefault="004B25C0" w:rsidP="006E324F">
            <w:pPr>
              <w:spacing w:after="0" w:line="240" w:lineRule="auto"/>
              <w:jc w:val="both"/>
              <w:rPr>
                <w:rFonts w:ascii="Times New Roman" w:hAnsi="Times New Roman"/>
                <w:sz w:val="20"/>
                <w:szCs w:val="20"/>
                <w:lang w:eastAsia="ru-RU"/>
              </w:rPr>
            </w:pPr>
            <w:r w:rsidRPr="006E324F">
              <w:rPr>
                <w:rFonts w:ascii="Times New Roman" w:hAnsi="Times New Roman"/>
                <w:sz w:val="20"/>
                <w:szCs w:val="20"/>
                <w:lang w:eastAsia="ru-RU"/>
              </w:rPr>
              <w:t>Автореферати дисертацій</w:t>
            </w:r>
          </w:p>
        </w:tc>
        <w:tc>
          <w:tcPr>
            <w:tcW w:w="7797" w:type="dxa"/>
          </w:tcPr>
          <w:p w:rsidR="004B25C0" w:rsidRPr="006E324F" w:rsidRDefault="004B25C0" w:rsidP="006E324F">
            <w:pPr>
              <w:spacing w:after="0" w:line="240" w:lineRule="auto"/>
              <w:jc w:val="both"/>
              <w:rPr>
                <w:rFonts w:ascii="Times New Roman" w:hAnsi="Times New Roman"/>
                <w:sz w:val="20"/>
                <w:szCs w:val="20"/>
                <w:lang w:eastAsia="ru-RU"/>
              </w:rPr>
            </w:pPr>
            <w:proofErr w:type="spellStart"/>
            <w:r w:rsidRPr="006E324F">
              <w:rPr>
                <w:rFonts w:ascii="Times New Roman" w:hAnsi="Times New Roman"/>
                <w:sz w:val="20"/>
                <w:szCs w:val="20"/>
                <w:lang w:eastAsia="ru-RU"/>
              </w:rPr>
              <w:t>Довбій</w:t>
            </w:r>
            <w:proofErr w:type="spellEnd"/>
            <w:r w:rsidRPr="006E324F">
              <w:rPr>
                <w:rFonts w:ascii="Times New Roman" w:hAnsi="Times New Roman"/>
                <w:sz w:val="20"/>
                <w:szCs w:val="20"/>
                <w:lang w:eastAsia="ru-RU"/>
              </w:rPr>
              <w:t xml:space="preserve"> С.П. Договір охорони майна: автореф. дис. на здобуття наук. ступеня канд. </w:t>
            </w:r>
            <w:proofErr w:type="spellStart"/>
            <w:r w:rsidRPr="006E324F">
              <w:rPr>
                <w:rFonts w:ascii="Times New Roman" w:hAnsi="Times New Roman"/>
                <w:sz w:val="20"/>
                <w:szCs w:val="20"/>
                <w:lang w:eastAsia="ru-RU"/>
              </w:rPr>
              <w:t>юр</w:t>
            </w:r>
            <w:proofErr w:type="spellEnd"/>
            <w:r w:rsidRPr="006E324F">
              <w:rPr>
                <w:rFonts w:ascii="Times New Roman" w:hAnsi="Times New Roman"/>
                <w:sz w:val="20"/>
                <w:szCs w:val="20"/>
                <w:lang w:eastAsia="ru-RU"/>
              </w:rPr>
              <w:t xml:space="preserve">. наук: спец. 12.00.03 "Цивільне право та цивільний процес; сімейне право; міжнародне приватне право" / С.П. </w:t>
            </w:r>
            <w:proofErr w:type="spellStart"/>
            <w:r w:rsidRPr="006E324F">
              <w:rPr>
                <w:rFonts w:ascii="Times New Roman" w:hAnsi="Times New Roman"/>
                <w:sz w:val="20"/>
                <w:szCs w:val="20"/>
                <w:lang w:eastAsia="ru-RU"/>
              </w:rPr>
              <w:t>Довбій</w:t>
            </w:r>
            <w:proofErr w:type="spellEnd"/>
            <w:r w:rsidRPr="006E324F">
              <w:rPr>
                <w:rFonts w:ascii="Times New Roman" w:hAnsi="Times New Roman"/>
                <w:sz w:val="20"/>
                <w:szCs w:val="20"/>
                <w:lang w:eastAsia="ru-RU"/>
              </w:rPr>
              <w:t>. - Харків, 2005. – 18 с.</w:t>
            </w:r>
          </w:p>
        </w:tc>
      </w:tr>
      <w:tr w:rsidR="004B25C0" w:rsidRPr="006E324F" w:rsidTr="00B255EA">
        <w:tc>
          <w:tcPr>
            <w:tcW w:w="1809" w:type="dxa"/>
            <w:vMerge w:val="restart"/>
          </w:tcPr>
          <w:p w:rsidR="004B25C0" w:rsidRPr="006E324F" w:rsidRDefault="004B25C0" w:rsidP="006E324F">
            <w:pPr>
              <w:spacing w:after="0" w:line="240" w:lineRule="auto"/>
              <w:jc w:val="both"/>
              <w:rPr>
                <w:rFonts w:ascii="Times New Roman" w:hAnsi="Times New Roman"/>
                <w:sz w:val="20"/>
                <w:szCs w:val="20"/>
                <w:lang w:eastAsia="ru-RU"/>
              </w:rPr>
            </w:pPr>
            <w:r w:rsidRPr="006E324F">
              <w:rPr>
                <w:rFonts w:ascii="Times New Roman" w:hAnsi="Times New Roman"/>
                <w:sz w:val="20"/>
                <w:szCs w:val="20"/>
                <w:lang w:eastAsia="ru-RU"/>
              </w:rPr>
              <w:t>Нормативно-правові акти</w:t>
            </w:r>
          </w:p>
        </w:tc>
        <w:tc>
          <w:tcPr>
            <w:tcW w:w="7797" w:type="dxa"/>
          </w:tcPr>
          <w:p w:rsidR="004B25C0" w:rsidRPr="006E324F" w:rsidRDefault="004B25C0" w:rsidP="006E324F">
            <w:pPr>
              <w:spacing w:after="0" w:line="240" w:lineRule="auto"/>
              <w:ind w:hanging="39"/>
              <w:jc w:val="both"/>
              <w:rPr>
                <w:rFonts w:ascii="Times New Roman" w:hAnsi="Times New Roman"/>
                <w:sz w:val="20"/>
                <w:szCs w:val="20"/>
                <w:lang w:eastAsia="ru-RU"/>
              </w:rPr>
            </w:pPr>
            <w:r w:rsidRPr="006E324F">
              <w:rPr>
                <w:rFonts w:ascii="Times New Roman" w:hAnsi="Times New Roman"/>
                <w:sz w:val="20"/>
                <w:szCs w:val="20"/>
                <w:lang w:eastAsia="ru-RU"/>
              </w:rPr>
              <w:t>Про іпотеку: Закон України від 5 червня 2003 р. // Відомості Верховної Ради України. – 2003. - №38. – Ст. 313.</w:t>
            </w:r>
          </w:p>
        </w:tc>
      </w:tr>
      <w:tr w:rsidR="004B25C0" w:rsidRPr="006E324F" w:rsidTr="00B255EA">
        <w:tc>
          <w:tcPr>
            <w:tcW w:w="1809" w:type="dxa"/>
            <w:vMerge/>
          </w:tcPr>
          <w:p w:rsidR="004B25C0" w:rsidRPr="006E324F" w:rsidRDefault="004B25C0" w:rsidP="006E324F">
            <w:pPr>
              <w:spacing w:after="0" w:line="240" w:lineRule="auto"/>
              <w:jc w:val="both"/>
              <w:rPr>
                <w:rFonts w:ascii="Times New Roman" w:hAnsi="Times New Roman"/>
                <w:sz w:val="20"/>
                <w:szCs w:val="20"/>
                <w:lang w:eastAsia="ru-RU"/>
              </w:rPr>
            </w:pPr>
          </w:p>
        </w:tc>
        <w:tc>
          <w:tcPr>
            <w:tcW w:w="7797" w:type="dxa"/>
          </w:tcPr>
          <w:p w:rsidR="004B25C0" w:rsidRPr="006E324F" w:rsidRDefault="004B25C0" w:rsidP="006E324F">
            <w:pPr>
              <w:spacing w:after="0" w:line="240" w:lineRule="auto"/>
              <w:ind w:hanging="39"/>
              <w:jc w:val="both"/>
              <w:rPr>
                <w:rFonts w:ascii="Times New Roman" w:hAnsi="Times New Roman"/>
                <w:sz w:val="20"/>
                <w:szCs w:val="20"/>
                <w:lang w:eastAsia="ru-RU"/>
              </w:rPr>
            </w:pPr>
            <w:r w:rsidRPr="006E324F">
              <w:rPr>
                <w:rFonts w:ascii="Times New Roman" w:hAnsi="Times New Roman"/>
                <w:sz w:val="20"/>
                <w:szCs w:val="20"/>
                <w:lang w:eastAsia="ru-RU"/>
              </w:rPr>
              <w:t>Кодекс адміністративного судочинства України від 06.07.2005 р.  // Відомості Верховної Ради України. – 2005. - №35-36, № 37. – Ст.446.</w:t>
            </w:r>
          </w:p>
        </w:tc>
      </w:tr>
      <w:tr w:rsidR="004B25C0" w:rsidRPr="006E324F" w:rsidTr="00B255EA">
        <w:tc>
          <w:tcPr>
            <w:tcW w:w="1809" w:type="dxa"/>
            <w:vMerge/>
          </w:tcPr>
          <w:p w:rsidR="004B25C0" w:rsidRPr="006E324F" w:rsidRDefault="004B25C0" w:rsidP="006E324F">
            <w:pPr>
              <w:spacing w:after="0" w:line="240" w:lineRule="auto"/>
              <w:jc w:val="both"/>
              <w:rPr>
                <w:rFonts w:ascii="Times New Roman" w:hAnsi="Times New Roman"/>
                <w:sz w:val="20"/>
                <w:szCs w:val="20"/>
                <w:lang w:eastAsia="ru-RU"/>
              </w:rPr>
            </w:pPr>
          </w:p>
        </w:tc>
        <w:tc>
          <w:tcPr>
            <w:tcW w:w="7797" w:type="dxa"/>
          </w:tcPr>
          <w:p w:rsidR="004B25C0" w:rsidRPr="006E324F" w:rsidRDefault="004B25C0" w:rsidP="006E324F">
            <w:pPr>
              <w:spacing w:after="0" w:line="240" w:lineRule="auto"/>
              <w:ind w:hanging="39"/>
              <w:jc w:val="both"/>
              <w:rPr>
                <w:rFonts w:ascii="Times New Roman" w:hAnsi="Times New Roman"/>
                <w:sz w:val="20"/>
                <w:szCs w:val="20"/>
                <w:lang w:eastAsia="ru-RU"/>
              </w:rPr>
            </w:pPr>
            <w:r w:rsidRPr="006E324F">
              <w:rPr>
                <w:rFonts w:ascii="Times New Roman" w:hAnsi="Times New Roman"/>
                <w:sz w:val="20"/>
                <w:szCs w:val="20"/>
                <w:lang w:eastAsia="ru-RU"/>
              </w:rPr>
              <w:t>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Указ Президента України від 07.02.2008 р. № 109/2008 // Офіційний вісник України . 2008. - № 10. – С.10. – Ст. 239.</w:t>
            </w:r>
          </w:p>
        </w:tc>
      </w:tr>
      <w:tr w:rsidR="004B25C0" w:rsidRPr="006E324F" w:rsidTr="00B255EA">
        <w:tc>
          <w:tcPr>
            <w:tcW w:w="1809" w:type="dxa"/>
          </w:tcPr>
          <w:p w:rsidR="004B25C0" w:rsidRPr="006E324F" w:rsidRDefault="004B25C0" w:rsidP="006E324F">
            <w:pPr>
              <w:spacing w:after="0" w:line="240" w:lineRule="auto"/>
              <w:jc w:val="both"/>
              <w:rPr>
                <w:rFonts w:ascii="Times New Roman" w:hAnsi="Times New Roman"/>
                <w:sz w:val="20"/>
                <w:szCs w:val="20"/>
                <w:lang w:eastAsia="ru-RU"/>
              </w:rPr>
            </w:pPr>
            <w:r w:rsidRPr="006E324F">
              <w:rPr>
                <w:rFonts w:ascii="Times New Roman" w:hAnsi="Times New Roman"/>
                <w:sz w:val="20"/>
                <w:szCs w:val="20"/>
                <w:lang w:eastAsia="ru-RU"/>
              </w:rPr>
              <w:t>Нормативно-правовий акт, що втратив чинність</w:t>
            </w:r>
          </w:p>
        </w:tc>
        <w:tc>
          <w:tcPr>
            <w:tcW w:w="7797" w:type="dxa"/>
          </w:tcPr>
          <w:p w:rsidR="004B25C0" w:rsidRPr="006E324F" w:rsidRDefault="004B25C0" w:rsidP="006E324F">
            <w:pPr>
              <w:spacing w:after="0" w:line="240" w:lineRule="auto"/>
              <w:ind w:hanging="39"/>
              <w:jc w:val="both"/>
              <w:rPr>
                <w:rFonts w:ascii="Times New Roman" w:hAnsi="Times New Roman"/>
                <w:sz w:val="20"/>
                <w:szCs w:val="20"/>
                <w:lang w:eastAsia="ru-RU"/>
              </w:rPr>
            </w:pPr>
            <w:r w:rsidRPr="006E324F">
              <w:rPr>
                <w:rFonts w:ascii="Times New Roman" w:hAnsi="Times New Roman"/>
                <w:sz w:val="20"/>
                <w:szCs w:val="20"/>
                <w:lang w:eastAsia="ru-RU"/>
              </w:rPr>
              <w:t xml:space="preserve">Про власність: Закон України від 07.02.1991 р. // Відомості Верховної Ради України УРСР. -  1991. - №20. -  ст.249. – Втратив чинність. </w:t>
            </w:r>
          </w:p>
        </w:tc>
      </w:tr>
      <w:tr w:rsidR="004B25C0" w:rsidRPr="006E324F" w:rsidTr="00B255EA">
        <w:tblPrEx>
          <w:tblLook w:val="0000" w:firstRow="0" w:lastRow="0" w:firstColumn="0" w:lastColumn="0" w:noHBand="0" w:noVBand="0"/>
        </w:tblPrEx>
        <w:trPr>
          <w:trHeight w:val="463"/>
        </w:trPr>
        <w:tc>
          <w:tcPr>
            <w:tcW w:w="1809" w:type="dxa"/>
          </w:tcPr>
          <w:p w:rsidR="004B25C0" w:rsidRPr="006E324F" w:rsidRDefault="004B25C0" w:rsidP="006E324F">
            <w:pPr>
              <w:spacing w:after="0" w:line="240" w:lineRule="auto"/>
              <w:rPr>
                <w:rFonts w:ascii="Times New Roman" w:hAnsi="Times New Roman"/>
                <w:sz w:val="20"/>
                <w:szCs w:val="20"/>
                <w:lang w:eastAsia="ru-RU"/>
              </w:rPr>
            </w:pPr>
            <w:r w:rsidRPr="006E324F">
              <w:rPr>
                <w:rFonts w:ascii="Times New Roman" w:hAnsi="Times New Roman"/>
                <w:sz w:val="20"/>
                <w:szCs w:val="20"/>
                <w:lang w:eastAsia="ru-RU"/>
              </w:rPr>
              <w:t>Електронні ресурси</w:t>
            </w:r>
          </w:p>
          <w:p w:rsidR="004B25C0" w:rsidRPr="006E324F" w:rsidRDefault="004B25C0" w:rsidP="006E324F">
            <w:pPr>
              <w:spacing w:after="0" w:line="240" w:lineRule="auto"/>
              <w:ind w:firstLine="567"/>
              <w:rPr>
                <w:rFonts w:ascii="Times New Roman" w:hAnsi="Times New Roman"/>
                <w:sz w:val="20"/>
                <w:szCs w:val="20"/>
                <w:lang w:eastAsia="ru-RU"/>
              </w:rPr>
            </w:pPr>
          </w:p>
        </w:tc>
        <w:tc>
          <w:tcPr>
            <w:tcW w:w="7797" w:type="dxa"/>
          </w:tcPr>
          <w:p w:rsidR="004B25C0" w:rsidRPr="006E324F" w:rsidRDefault="004B25C0" w:rsidP="006E324F">
            <w:pPr>
              <w:spacing w:after="0" w:line="240" w:lineRule="auto"/>
              <w:jc w:val="both"/>
              <w:rPr>
                <w:rFonts w:ascii="Times New Roman" w:hAnsi="Times New Roman"/>
                <w:sz w:val="20"/>
                <w:szCs w:val="20"/>
                <w:lang w:eastAsia="ru-RU"/>
              </w:rPr>
            </w:pPr>
            <w:r w:rsidRPr="006E324F">
              <w:rPr>
                <w:rFonts w:ascii="Times New Roman" w:hAnsi="Times New Roman"/>
                <w:sz w:val="20"/>
                <w:szCs w:val="20"/>
                <w:lang w:eastAsia="ru-RU"/>
              </w:rPr>
              <w:t>Ярошенко О. Договір дарування [Електронний ресурс] /Сайт Міністерства юстиції України. Консультації. – Режим доступу: http://www.minjust.gov.ua/0/17186</w:t>
            </w:r>
          </w:p>
        </w:tc>
      </w:tr>
    </w:tbl>
    <w:p w:rsidR="004B25C0" w:rsidRPr="006E324F" w:rsidRDefault="004B25C0" w:rsidP="006E324F">
      <w:pPr>
        <w:spacing w:after="0" w:line="240" w:lineRule="auto"/>
        <w:jc w:val="right"/>
        <w:rPr>
          <w:rFonts w:ascii="Times New Roman" w:hAnsi="Times New Roman"/>
          <w:b/>
          <w:i/>
          <w:sz w:val="20"/>
          <w:szCs w:val="20"/>
          <w:lang w:eastAsia="ru-RU"/>
        </w:rPr>
      </w:pPr>
    </w:p>
    <w:p w:rsidR="004B25C0" w:rsidRPr="00B255EA" w:rsidRDefault="004B25C0" w:rsidP="00DE0A52">
      <w:pPr>
        <w:spacing w:after="0" w:line="360" w:lineRule="auto"/>
        <w:ind w:firstLine="567"/>
        <w:jc w:val="right"/>
        <w:rPr>
          <w:rFonts w:ascii="Times New Roman" w:hAnsi="Times New Roman"/>
          <w:b/>
          <w:bCs/>
          <w:sz w:val="24"/>
          <w:szCs w:val="24"/>
        </w:rPr>
      </w:pPr>
      <w:r>
        <w:rPr>
          <w:rFonts w:ascii="Times New Roman" w:hAnsi="Times New Roman"/>
          <w:b/>
          <w:i/>
          <w:sz w:val="20"/>
          <w:szCs w:val="20"/>
          <w:lang w:eastAsia="ru-RU"/>
        </w:rPr>
        <w:br w:type="page"/>
      </w:r>
      <w:r w:rsidRPr="00B255EA">
        <w:rPr>
          <w:rFonts w:ascii="Times New Roman" w:hAnsi="Times New Roman"/>
          <w:b/>
          <w:bCs/>
          <w:sz w:val="24"/>
          <w:szCs w:val="24"/>
        </w:rPr>
        <w:lastRenderedPageBreak/>
        <w:t>Додаток 2</w:t>
      </w:r>
    </w:p>
    <w:p w:rsidR="004B25C0" w:rsidRPr="00B255EA" w:rsidRDefault="004B25C0" w:rsidP="00DE0A52">
      <w:pPr>
        <w:spacing w:after="0" w:line="360" w:lineRule="auto"/>
        <w:ind w:firstLine="567"/>
        <w:jc w:val="center"/>
        <w:rPr>
          <w:rFonts w:ascii="Times New Roman" w:hAnsi="Times New Roman"/>
          <w:b/>
          <w:bCs/>
          <w:sz w:val="24"/>
          <w:szCs w:val="24"/>
        </w:rPr>
      </w:pPr>
      <w:r w:rsidRPr="00B255EA">
        <w:rPr>
          <w:rFonts w:ascii="Times New Roman" w:hAnsi="Times New Roman"/>
          <w:b/>
          <w:bCs/>
          <w:sz w:val="24"/>
          <w:szCs w:val="24"/>
        </w:rPr>
        <w:t>МІНІСТЕРСТВО ОСВІТИ І НАУКИ УКРАЇНИ</w:t>
      </w:r>
    </w:p>
    <w:p w:rsidR="004B25C0" w:rsidRPr="00B255EA" w:rsidRDefault="004B25C0" w:rsidP="00DE0A52">
      <w:pPr>
        <w:spacing w:after="0" w:line="360" w:lineRule="auto"/>
        <w:ind w:firstLine="567"/>
        <w:jc w:val="center"/>
        <w:rPr>
          <w:rFonts w:ascii="Times New Roman" w:hAnsi="Times New Roman"/>
          <w:b/>
          <w:bCs/>
          <w:caps/>
          <w:sz w:val="24"/>
          <w:szCs w:val="24"/>
        </w:rPr>
      </w:pPr>
      <w:r w:rsidRPr="00B255EA">
        <w:rPr>
          <w:rFonts w:ascii="Times New Roman" w:hAnsi="Times New Roman"/>
          <w:b/>
          <w:bCs/>
          <w:caps/>
          <w:sz w:val="24"/>
          <w:szCs w:val="24"/>
        </w:rPr>
        <w:t>Національний авіаційний університет</w:t>
      </w:r>
    </w:p>
    <w:p w:rsidR="004B25C0" w:rsidRPr="00B255EA" w:rsidRDefault="004B25C0" w:rsidP="00DE0A52">
      <w:pPr>
        <w:spacing w:after="0" w:line="360" w:lineRule="auto"/>
        <w:ind w:firstLine="567"/>
        <w:jc w:val="center"/>
        <w:rPr>
          <w:rFonts w:ascii="Times New Roman" w:hAnsi="Times New Roman"/>
          <w:b/>
          <w:sz w:val="24"/>
          <w:szCs w:val="24"/>
        </w:rPr>
      </w:pPr>
      <w:r w:rsidRPr="00B255EA">
        <w:rPr>
          <w:rFonts w:ascii="Times New Roman" w:hAnsi="Times New Roman"/>
          <w:b/>
          <w:bCs/>
          <w:sz w:val="24"/>
          <w:szCs w:val="24"/>
        </w:rPr>
        <w:t>Навчально-науковий інститут заочного та дистанційного навчання</w:t>
      </w:r>
    </w:p>
    <w:p w:rsidR="004B25C0" w:rsidRPr="00B255EA" w:rsidRDefault="004B25C0" w:rsidP="00DE0A52">
      <w:pPr>
        <w:spacing w:after="0" w:line="240" w:lineRule="auto"/>
        <w:ind w:firstLine="567"/>
        <w:jc w:val="center"/>
        <w:rPr>
          <w:rFonts w:ascii="Times New Roman" w:hAnsi="Times New Roman"/>
          <w:sz w:val="24"/>
          <w:szCs w:val="24"/>
        </w:rPr>
      </w:pPr>
    </w:p>
    <w:p w:rsidR="004B25C0" w:rsidRPr="00B255EA" w:rsidRDefault="004B25C0" w:rsidP="00DE0A52">
      <w:pPr>
        <w:spacing w:after="0" w:line="240" w:lineRule="auto"/>
        <w:ind w:firstLine="567"/>
        <w:jc w:val="center"/>
        <w:rPr>
          <w:rFonts w:ascii="Times New Roman" w:hAnsi="Times New Roman"/>
          <w:sz w:val="24"/>
          <w:szCs w:val="24"/>
        </w:rPr>
      </w:pPr>
    </w:p>
    <w:p w:rsidR="004B25C0" w:rsidRPr="00B255EA" w:rsidRDefault="004B25C0" w:rsidP="00DE0A52">
      <w:pPr>
        <w:spacing w:after="0" w:line="240" w:lineRule="auto"/>
        <w:ind w:firstLine="567"/>
        <w:jc w:val="center"/>
        <w:rPr>
          <w:rFonts w:ascii="Times New Roman" w:hAnsi="Times New Roman"/>
          <w:sz w:val="24"/>
          <w:szCs w:val="24"/>
        </w:rPr>
      </w:pPr>
    </w:p>
    <w:p w:rsidR="004B25C0" w:rsidRPr="00B255EA" w:rsidRDefault="004B25C0" w:rsidP="00DE0A52">
      <w:pPr>
        <w:spacing w:after="0" w:line="240" w:lineRule="auto"/>
        <w:ind w:firstLine="567"/>
        <w:jc w:val="right"/>
        <w:rPr>
          <w:rFonts w:ascii="Times New Roman" w:hAnsi="Times New Roman"/>
          <w:sz w:val="24"/>
          <w:szCs w:val="24"/>
        </w:rPr>
      </w:pPr>
    </w:p>
    <w:p w:rsidR="004B25C0" w:rsidRPr="00B255EA" w:rsidRDefault="004B25C0" w:rsidP="00DE0A52">
      <w:pPr>
        <w:spacing w:after="0" w:line="240" w:lineRule="auto"/>
        <w:ind w:firstLine="567"/>
        <w:jc w:val="right"/>
        <w:rPr>
          <w:rFonts w:ascii="Times New Roman" w:hAnsi="Times New Roman"/>
          <w:sz w:val="24"/>
          <w:szCs w:val="24"/>
        </w:rPr>
      </w:pPr>
    </w:p>
    <w:p w:rsidR="004B25C0" w:rsidRPr="00B255EA" w:rsidRDefault="004B25C0" w:rsidP="00DE0A52">
      <w:pPr>
        <w:spacing w:after="0" w:line="240" w:lineRule="auto"/>
        <w:ind w:firstLine="5387"/>
        <w:jc w:val="both"/>
        <w:rPr>
          <w:rFonts w:ascii="Times New Roman" w:hAnsi="Times New Roman"/>
          <w:sz w:val="24"/>
          <w:szCs w:val="24"/>
        </w:rPr>
      </w:pPr>
      <w:r w:rsidRPr="00B255EA">
        <w:rPr>
          <w:rFonts w:ascii="Times New Roman" w:hAnsi="Times New Roman"/>
          <w:sz w:val="24"/>
          <w:szCs w:val="24"/>
        </w:rPr>
        <w:t xml:space="preserve">Кафедра господарського, повітряного </w:t>
      </w:r>
    </w:p>
    <w:p w:rsidR="004B25C0" w:rsidRPr="00B255EA" w:rsidRDefault="004B25C0" w:rsidP="00DE0A52">
      <w:pPr>
        <w:spacing w:after="0" w:line="240" w:lineRule="auto"/>
        <w:ind w:firstLine="5387"/>
        <w:jc w:val="both"/>
        <w:rPr>
          <w:rFonts w:ascii="Times New Roman" w:hAnsi="Times New Roman"/>
          <w:sz w:val="24"/>
          <w:szCs w:val="24"/>
        </w:rPr>
      </w:pPr>
      <w:r w:rsidRPr="00B255EA">
        <w:rPr>
          <w:rFonts w:ascii="Times New Roman" w:hAnsi="Times New Roman"/>
          <w:sz w:val="24"/>
          <w:szCs w:val="24"/>
        </w:rPr>
        <w:t>та космічного права</w:t>
      </w:r>
    </w:p>
    <w:p w:rsidR="004B25C0" w:rsidRPr="00B255EA" w:rsidRDefault="004B25C0" w:rsidP="00DE0A52">
      <w:pPr>
        <w:spacing w:after="0" w:line="240" w:lineRule="auto"/>
        <w:ind w:firstLine="567"/>
        <w:jc w:val="center"/>
        <w:rPr>
          <w:rFonts w:ascii="Times New Roman" w:hAnsi="Times New Roman"/>
          <w:sz w:val="24"/>
          <w:szCs w:val="24"/>
        </w:rPr>
      </w:pPr>
    </w:p>
    <w:p w:rsidR="004B25C0" w:rsidRPr="00B255EA" w:rsidRDefault="004B25C0" w:rsidP="00DE0A52">
      <w:pPr>
        <w:spacing w:after="0" w:line="240" w:lineRule="auto"/>
        <w:ind w:firstLine="567"/>
        <w:jc w:val="center"/>
        <w:rPr>
          <w:rFonts w:ascii="Times New Roman" w:hAnsi="Times New Roman"/>
          <w:sz w:val="24"/>
          <w:szCs w:val="24"/>
        </w:rPr>
      </w:pPr>
    </w:p>
    <w:p w:rsidR="004B25C0" w:rsidRPr="00B255EA" w:rsidRDefault="004B25C0" w:rsidP="00DE0A52">
      <w:pPr>
        <w:spacing w:after="0" w:line="240" w:lineRule="auto"/>
        <w:ind w:firstLine="567"/>
        <w:jc w:val="center"/>
        <w:rPr>
          <w:rFonts w:ascii="Times New Roman" w:hAnsi="Times New Roman"/>
          <w:sz w:val="24"/>
          <w:szCs w:val="24"/>
        </w:rPr>
      </w:pPr>
    </w:p>
    <w:p w:rsidR="004B25C0" w:rsidRPr="00B255EA" w:rsidRDefault="004B25C0" w:rsidP="00DE0A52">
      <w:pPr>
        <w:spacing w:after="0" w:line="240" w:lineRule="auto"/>
        <w:ind w:firstLine="567"/>
        <w:jc w:val="center"/>
        <w:rPr>
          <w:rFonts w:ascii="Times New Roman" w:hAnsi="Times New Roman"/>
          <w:sz w:val="24"/>
          <w:szCs w:val="24"/>
        </w:rPr>
      </w:pPr>
    </w:p>
    <w:p w:rsidR="004B25C0" w:rsidRPr="00B255EA" w:rsidRDefault="004B25C0" w:rsidP="00DE0A52">
      <w:pPr>
        <w:spacing w:after="0" w:line="240" w:lineRule="auto"/>
        <w:ind w:firstLine="567"/>
        <w:rPr>
          <w:rFonts w:ascii="Times New Roman" w:hAnsi="Times New Roman"/>
          <w:sz w:val="24"/>
          <w:szCs w:val="24"/>
        </w:rPr>
      </w:pPr>
    </w:p>
    <w:p w:rsidR="004B25C0" w:rsidRPr="00B255EA" w:rsidRDefault="004B25C0" w:rsidP="00DE0A52">
      <w:pPr>
        <w:spacing w:after="0" w:line="240" w:lineRule="auto"/>
        <w:ind w:firstLine="567"/>
        <w:jc w:val="center"/>
        <w:rPr>
          <w:rFonts w:ascii="Times New Roman" w:hAnsi="Times New Roman"/>
          <w:b/>
          <w:bCs/>
          <w:sz w:val="24"/>
          <w:szCs w:val="24"/>
        </w:rPr>
      </w:pPr>
      <w:r w:rsidRPr="00B255EA">
        <w:rPr>
          <w:rFonts w:ascii="Times New Roman" w:hAnsi="Times New Roman"/>
          <w:b/>
          <w:bCs/>
          <w:sz w:val="24"/>
          <w:szCs w:val="24"/>
        </w:rPr>
        <w:t>КОНТРОЛЬНА РОБОТА</w:t>
      </w:r>
    </w:p>
    <w:p w:rsidR="004B25C0" w:rsidRPr="00B255EA" w:rsidRDefault="004B25C0" w:rsidP="00DE0A52">
      <w:pPr>
        <w:spacing w:after="0" w:line="240" w:lineRule="auto"/>
        <w:ind w:firstLine="567"/>
        <w:jc w:val="center"/>
        <w:rPr>
          <w:rFonts w:ascii="Times New Roman" w:hAnsi="Times New Roman"/>
          <w:b/>
          <w:bCs/>
          <w:sz w:val="24"/>
          <w:szCs w:val="24"/>
        </w:rPr>
      </w:pPr>
    </w:p>
    <w:p w:rsidR="004B25C0" w:rsidRPr="00B255EA" w:rsidRDefault="004B25C0" w:rsidP="00DE0A52">
      <w:pPr>
        <w:spacing w:after="0" w:line="240" w:lineRule="auto"/>
        <w:ind w:firstLine="567"/>
        <w:jc w:val="center"/>
        <w:rPr>
          <w:rFonts w:ascii="Times New Roman" w:hAnsi="Times New Roman"/>
          <w:sz w:val="24"/>
          <w:szCs w:val="24"/>
        </w:rPr>
      </w:pPr>
      <w:r w:rsidRPr="00B255EA">
        <w:rPr>
          <w:rFonts w:ascii="Times New Roman" w:hAnsi="Times New Roman"/>
          <w:sz w:val="24"/>
          <w:szCs w:val="24"/>
        </w:rPr>
        <w:t>з дисципліни «Міжнародне повітряне право»</w:t>
      </w:r>
    </w:p>
    <w:p w:rsidR="004B25C0" w:rsidRPr="00B255EA" w:rsidRDefault="004B25C0" w:rsidP="00DE0A52">
      <w:pPr>
        <w:spacing w:after="0" w:line="240" w:lineRule="auto"/>
        <w:ind w:firstLine="567"/>
        <w:jc w:val="center"/>
        <w:rPr>
          <w:rFonts w:ascii="Times New Roman" w:hAnsi="Times New Roman"/>
          <w:sz w:val="24"/>
          <w:szCs w:val="24"/>
        </w:rPr>
      </w:pPr>
    </w:p>
    <w:p w:rsidR="004B25C0" w:rsidRPr="00B255EA" w:rsidRDefault="004B25C0" w:rsidP="00DE0A52">
      <w:pPr>
        <w:spacing w:after="0" w:line="240" w:lineRule="auto"/>
        <w:ind w:firstLine="567"/>
        <w:jc w:val="center"/>
        <w:rPr>
          <w:rFonts w:ascii="Times New Roman" w:hAnsi="Times New Roman"/>
          <w:sz w:val="24"/>
          <w:szCs w:val="24"/>
        </w:rPr>
      </w:pPr>
      <w:r>
        <w:rPr>
          <w:rFonts w:ascii="Times New Roman" w:hAnsi="Times New Roman"/>
          <w:sz w:val="24"/>
          <w:szCs w:val="24"/>
        </w:rPr>
        <w:t>Варіант № _____</w:t>
      </w:r>
    </w:p>
    <w:p w:rsidR="004B25C0" w:rsidRPr="00B255EA" w:rsidRDefault="004B25C0" w:rsidP="00DE0A52">
      <w:pPr>
        <w:spacing w:after="0" w:line="240" w:lineRule="auto"/>
        <w:ind w:firstLine="567"/>
        <w:jc w:val="center"/>
        <w:rPr>
          <w:rFonts w:ascii="Times New Roman" w:hAnsi="Times New Roman"/>
          <w:sz w:val="24"/>
          <w:szCs w:val="24"/>
        </w:rPr>
      </w:pPr>
    </w:p>
    <w:p w:rsidR="004B25C0" w:rsidRPr="00B255EA" w:rsidRDefault="004B25C0" w:rsidP="00DE0A52">
      <w:pPr>
        <w:spacing w:after="0" w:line="240" w:lineRule="auto"/>
        <w:ind w:firstLine="567"/>
        <w:jc w:val="center"/>
        <w:rPr>
          <w:rFonts w:ascii="Times New Roman" w:hAnsi="Times New Roman"/>
          <w:sz w:val="24"/>
          <w:szCs w:val="24"/>
        </w:rPr>
      </w:pPr>
    </w:p>
    <w:p w:rsidR="004B25C0" w:rsidRPr="00B255EA" w:rsidRDefault="004B25C0" w:rsidP="00DE0A52">
      <w:pPr>
        <w:spacing w:after="0" w:line="240" w:lineRule="auto"/>
        <w:ind w:firstLine="567"/>
        <w:jc w:val="center"/>
        <w:rPr>
          <w:rFonts w:ascii="Times New Roman" w:hAnsi="Times New Roman"/>
          <w:sz w:val="24"/>
          <w:szCs w:val="24"/>
        </w:rPr>
      </w:pPr>
    </w:p>
    <w:p w:rsidR="004B25C0" w:rsidRPr="00B255EA" w:rsidRDefault="004B25C0" w:rsidP="00DE0A52">
      <w:pPr>
        <w:spacing w:after="0" w:line="240" w:lineRule="auto"/>
        <w:ind w:firstLine="567"/>
        <w:jc w:val="center"/>
        <w:rPr>
          <w:rFonts w:ascii="Times New Roman" w:hAnsi="Times New Roman"/>
          <w:sz w:val="24"/>
          <w:szCs w:val="24"/>
        </w:rPr>
      </w:pPr>
    </w:p>
    <w:p w:rsidR="004B25C0" w:rsidRPr="00B255EA" w:rsidRDefault="004B25C0" w:rsidP="00DE0A52">
      <w:pPr>
        <w:spacing w:after="0" w:line="240" w:lineRule="auto"/>
        <w:ind w:firstLine="567"/>
        <w:jc w:val="center"/>
        <w:rPr>
          <w:rFonts w:ascii="Times New Roman" w:hAnsi="Times New Roman"/>
          <w:sz w:val="24"/>
          <w:szCs w:val="24"/>
        </w:rPr>
      </w:pPr>
    </w:p>
    <w:p w:rsidR="004B25C0" w:rsidRPr="00B255EA" w:rsidRDefault="004B25C0" w:rsidP="00DE0A52">
      <w:pPr>
        <w:spacing w:after="0" w:line="240" w:lineRule="auto"/>
        <w:ind w:firstLine="567"/>
        <w:jc w:val="center"/>
        <w:rPr>
          <w:rFonts w:ascii="Times New Roman" w:hAnsi="Times New Roman"/>
          <w:sz w:val="24"/>
          <w:szCs w:val="24"/>
        </w:rPr>
      </w:pPr>
    </w:p>
    <w:p w:rsidR="004B25C0" w:rsidRPr="00B255EA" w:rsidRDefault="004B25C0" w:rsidP="00DE0A52">
      <w:pPr>
        <w:spacing w:after="0" w:line="240" w:lineRule="auto"/>
        <w:ind w:firstLine="567"/>
        <w:jc w:val="center"/>
        <w:rPr>
          <w:rFonts w:ascii="Times New Roman" w:hAnsi="Times New Roman"/>
          <w:sz w:val="24"/>
          <w:szCs w:val="24"/>
        </w:rPr>
      </w:pPr>
    </w:p>
    <w:p w:rsidR="004B25C0" w:rsidRPr="00B255EA" w:rsidRDefault="004B25C0" w:rsidP="00DE0A52">
      <w:pPr>
        <w:spacing w:after="0" w:line="240" w:lineRule="auto"/>
        <w:ind w:firstLine="567"/>
        <w:jc w:val="center"/>
        <w:rPr>
          <w:rFonts w:ascii="Times New Roman" w:hAnsi="Times New Roman"/>
          <w:sz w:val="24"/>
          <w:szCs w:val="24"/>
        </w:rPr>
      </w:pPr>
    </w:p>
    <w:p w:rsidR="004B25C0" w:rsidRPr="00B255EA" w:rsidRDefault="004B25C0" w:rsidP="00DE0A52">
      <w:pPr>
        <w:spacing w:after="0" w:line="240" w:lineRule="auto"/>
        <w:ind w:firstLine="567"/>
        <w:jc w:val="center"/>
        <w:rPr>
          <w:rFonts w:ascii="Times New Roman" w:hAnsi="Times New Roman"/>
          <w:sz w:val="24"/>
          <w:szCs w:val="24"/>
        </w:rPr>
      </w:pPr>
    </w:p>
    <w:p w:rsidR="004B25C0" w:rsidRPr="00B255EA" w:rsidRDefault="004B25C0" w:rsidP="00DE0A52">
      <w:pPr>
        <w:spacing w:after="0" w:line="240" w:lineRule="auto"/>
        <w:ind w:firstLine="567"/>
        <w:jc w:val="center"/>
        <w:rPr>
          <w:rFonts w:ascii="Times New Roman" w:hAnsi="Times New Roman"/>
          <w:sz w:val="24"/>
          <w:szCs w:val="24"/>
        </w:rPr>
      </w:pPr>
    </w:p>
    <w:p w:rsidR="004B25C0" w:rsidRPr="00B255EA" w:rsidRDefault="004B25C0" w:rsidP="00B255EA">
      <w:pPr>
        <w:spacing w:after="0" w:line="240" w:lineRule="auto"/>
        <w:ind w:firstLine="4253"/>
        <w:jc w:val="both"/>
        <w:rPr>
          <w:rFonts w:ascii="Times New Roman" w:hAnsi="Times New Roman"/>
          <w:sz w:val="24"/>
          <w:szCs w:val="24"/>
        </w:rPr>
      </w:pPr>
      <w:r w:rsidRPr="00B255EA">
        <w:rPr>
          <w:rFonts w:ascii="Times New Roman" w:hAnsi="Times New Roman"/>
          <w:sz w:val="24"/>
          <w:szCs w:val="24"/>
        </w:rPr>
        <w:t>Студента (</w:t>
      </w:r>
      <w:proofErr w:type="spellStart"/>
      <w:r w:rsidRPr="00B255EA">
        <w:rPr>
          <w:rFonts w:ascii="Times New Roman" w:hAnsi="Times New Roman"/>
          <w:sz w:val="24"/>
          <w:szCs w:val="24"/>
        </w:rPr>
        <w:t>ки</w:t>
      </w:r>
      <w:proofErr w:type="spellEnd"/>
      <w:r w:rsidRPr="00B255EA">
        <w:rPr>
          <w:rFonts w:ascii="Times New Roman" w:hAnsi="Times New Roman"/>
          <w:sz w:val="24"/>
          <w:szCs w:val="24"/>
        </w:rPr>
        <w:t>) _______ курсу група _________</w:t>
      </w:r>
    </w:p>
    <w:p w:rsidR="004B25C0" w:rsidRPr="00B255EA" w:rsidRDefault="004B25C0" w:rsidP="00B255EA">
      <w:pPr>
        <w:spacing w:after="0" w:line="240" w:lineRule="auto"/>
        <w:ind w:firstLine="4253"/>
        <w:jc w:val="both"/>
        <w:rPr>
          <w:rFonts w:ascii="Times New Roman" w:hAnsi="Times New Roman"/>
          <w:sz w:val="24"/>
          <w:szCs w:val="24"/>
        </w:rPr>
      </w:pPr>
      <w:r w:rsidRPr="00B255EA">
        <w:rPr>
          <w:rFonts w:ascii="Times New Roman" w:hAnsi="Times New Roman"/>
          <w:sz w:val="24"/>
          <w:szCs w:val="24"/>
        </w:rPr>
        <w:t>Спеціальність ___________________________</w:t>
      </w:r>
    </w:p>
    <w:p w:rsidR="004B25C0" w:rsidRPr="00B255EA" w:rsidRDefault="004B25C0" w:rsidP="00B255EA">
      <w:pPr>
        <w:spacing w:after="0" w:line="240" w:lineRule="auto"/>
        <w:ind w:firstLine="4253"/>
        <w:jc w:val="both"/>
        <w:rPr>
          <w:rFonts w:ascii="Times New Roman" w:hAnsi="Times New Roman"/>
          <w:sz w:val="24"/>
          <w:szCs w:val="24"/>
        </w:rPr>
      </w:pPr>
      <w:r w:rsidRPr="00B255EA">
        <w:rPr>
          <w:rFonts w:ascii="Times New Roman" w:hAnsi="Times New Roman"/>
          <w:sz w:val="24"/>
          <w:szCs w:val="24"/>
        </w:rPr>
        <w:t xml:space="preserve">                              (шифр і назва)</w:t>
      </w:r>
    </w:p>
    <w:p w:rsidR="004B25C0" w:rsidRPr="00B255EA" w:rsidRDefault="004B25C0" w:rsidP="00B255EA">
      <w:pPr>
        <w:spacing w:after="0" w:line="240" w:lineRule="auto"/>
        <w:ind w:firstLine="4253"/>
        <w:jc w:val="both"/>
        <w:rPr>
          <w:rFonts w:ascii="Times New Roman" w:hAnsi="Times New Roman"/>
          <w:sz w:val="24"/>
          <w:szCs w:val="24"/>
        </w:rPr>
      </w:pPr>
      <w:r w:rsidRPr="00B255EA">
        <w:rPr>
          <w:rFonts w:ascii="Times New Roman" w:hAnsi="Times New Roman"/>
          <w:sz w:val="24"/>
          <w:szCs w:val="24"/>
        </w:rPr>
        <w:t>Номер залікової книжки __________________</w:t>
      </w:r>
    </w:p>
    <w:p w:rsidR="004B25C0" w:rsidRPr="00B255EA" w:rsidRDefault="004B25C0" w:rsidP="00B255EA">
      <w:pPr>
        <w:spacing w:after="0" w:line="240" w:lineRule="auto"/>
        <w:ind w:firstLine="4253"/>
        <w:jc w:val="both"/>
        <w:rPr>
          <w:rFonts w:ascii="Times New Roman" w:hAnsi="Times New Roman"/>
          <w:sz w:val="24"/>
          <w:szCs w:val="24"/>
        </w:rPr>
      </w:pPr>
      <w:r w:rsidRPr="00B255EA">
        <w:rPr>
          <w:rFonts w:ascii="Times New Roman" w:hAnsi="Times New Roman"/>
          <w:sz w:val="24"/>
          <w:szCs w:val="24"/>
        </w:rPr>
        <w:t>П.І.Б. студента</w:t>
      </w:r>
    </w:p>
    <w:p w:rsidR="004B25C0" w:rsidRPr="00B255EA" w:rsidRDefault="004B25C0" w:rsidP="00B255EA">
      <w:pPr>
        <w:spacing w:after="0" w:line="240" w:lineRule="auto"/>
        <w:ind w:firstLine="4253"/>
        <w:jc w:val="both"/>
        <w:rPr>
          <w:rFonts w:ascii="Times New Roman" w:hAnsi="Times New Roman"/>
          <w:sz w:val="24"/>
          <w:szCs w:val="24"/>
        </w:rPr>
      </w:pPr>
    </w:p>
    <w:p w:rsidR="004B25C0" w:rsidRPr="00B255EA" w:rsidRDefault="004B25C0" w:rsidP="00B255EA">
      <w:pPr>
        <w:spacing w:after="0" w:line="240" w:lineRule="auto"/>
        <w:ind w:firstLine="4253"/>
        <w:jc w:val="both"/>
        <w:rPr>
          <w:rFonts w:ascii="Times New Roman" w:hAnsi="Times New Roman"/>
          <w:sz w:val="24"/>
          <w:szCs w:val="24"/>
        </w:rPr>
      </w:pPr>
      <w:r w:rsidRPr="00B255EA">
        <w:rPr>
          <w:rFonts w:ascii="Times New Roman" w:hAnsi="Times New Roman"/>
          <w:sz w:val="24"/>
          <w:szCs w:val="24"/>
        </w:rPr>
        <w:t>Перевірив:</w:t>
      </w:r>
    </w:p>
    <w:p w:rsidR="004B25C0" w:rsidRPr="00B255EA" w:rsidRDefault="004B25C0" w:rsidP="00B255EA">
      <w:pPr>
        <w:spacing w:after="0" w:line="240" w:lineRule="auto"/>
        <w:ind w:firstLine="4253"/>
        <w:jc w:val="both"/>
        <w:rPr>
          <w:rFonts w:ascii="Times New Roman" w:hAnsi="Times New Roman"/>
          <w:sz w:val="24"/>
          <w:szCs w:val="24"/>
        </w:rPr>
      </w:pPr>
      <w:r w:rsidRPr="00B255EA">
        <w:rPr>
          <w:rFonts w:ascii="Times New Roman" w:hAnsi="Times New Roman"/>
          <w:sz w:val="24"/>
          <w:szCs w:val="24"/>
        </w:rPr>
        <w:t>_______________________________________</w:t>
      </w:r>
    </w:p>
    <w:p w:rsidR="004B25C0" w:rsidRPr="00B255EA" w:rsidRDefault="004B25C0" w:rsidP="00B255EA">
      <w:pPr>
        <w:spacing w:after="0" w:line="240" w:lineRule="auto"/>
        <w:ind w:firstLine="4253"/>
        <w:jc w:val="both"/>
        <w:rPr>
          <w:rFonts w:ascii="Times New Roman" w:hAnsi="Times New Roman"/>
          <w:sz w:val="24"/>
          <w:szCs w:val="24"/>
        </w:rPr>
      </w:pPr>
      <w:r w:rsidRPr="00B255EA">
        <w:rPr>
          <w:rFonts w:ascii="Times New Roman" w:hAnsi="Times New Roman"/>
          <w:sz w:val="24"/>
          <w:szCs w:val="24"/>
        </w:rPr>
        <w:t xml:space="preserve">                        (П.І.Б. викладача)</w:t>
      </w:r>
    </w:p>
    <w:p w:rsidR="004B25C0" w:rsidRPr="00B255EA" w:rsidRDefault="004B25C0" w:rsidP="00DE0A52">
      <w:pPr>
        <w:spacing w:after="0" w:line="240" w:lineRule="auto"/>
        <w:ind w:firstLine="5387"/>
        <w:jc w:val="both"/>
        <w:rPr>
          <w:rFonts w:ascii="Times New Roman" w:hAnsi="Times New Roman"/>
          <w:sz w:val="24"/>
          <w:szCs w:val="24"/>
        </w:rPr>
      </w:pPr>
    </w:p>
    <w:p w:rsidR="004B25C0" w:rsidRPr="00B255EA" w:rsidRDefault="004B25C0" w:rsidP="00DE0A52">
      <w:pPr>
        <w:spacing w:after="0" w:line="240" w:lineRule="auto"/>
        <w:ind w:firstLine="567"/>
        <w:jc w:val="both"/>
        <w:rPr>
          <w:rFonts w:ascii="Times New Roman" w:hAnsi="Times New Roman"/>
          <w:sz w:val="24"/>
          <w:szCs w:val="24"/>
        </w:rPr>
      </w:pPr>
    </w:p>
    <w:p w:rsidR="004B25C0" w:rsidRPr="00B255EA" w:rsidRDefault="004B25C0" w:rsidP="00DE0A52">
      <w:pPr>
        <w:spacing w:after="0" w:line="240" w:lineRule="auto"/>
        <w:ind w:firstLine="567"/>
        <w:jc w:val="center"/>
        <w:rPr>
          <w:rFonts w:ascii="Times New Roman" w:hAnsi="Times New Roman"/>
          <w:sz w:val="24"/>
          <w:szCs w:val="24"/>
        </w:rPr>
      </w:pPr>
    </w:p>
    <w:p w:rsidR="004B25C0" w:rsidRPr="00B255EA" w:rsidRDefault="004B25C0" w:rsidP="00DE0A52">
      <w:pPr>
        <w:spacing w:after="0" w:line="240" w:lineRule="auto"/>
        <w:ind w:firstLine="567"/>
        <w:jc w:val="center"/>
        <w:rPr>
          <w:rFonts w:ascii="Times New Roman" w:hAnsi="Times New Roman"/>
          <w:sz w:val="24"/>
          <w:szCs w:val="24"/>
        </w:rPr>
      </w:pPr>
    </w:p>
    <w:p w:rsidR="004B25C0" w:rsidRPr="00B255EA" w:rsidRDefault="004B25C0" w:rsidP="00DE0A52">
      <w:pPr>
        <w:spacing w:after="0" w:line="240" w:lineRule="auto"/>
        <w:ind w:firstLine="567"/>
        <w:jc w:val="center"/>
        <w:rPr>
          <w:rFonts w:ascii="Times New Roman" w:hAnsi="Times New Roman"/>
          <w:sz w:val="24"/>
          <w:szCs w:val="24"/>
        </w:rPr>
      </w:pPr>
    </w:p>
    <w:p w:rsidR="004B25C0" w:rsidRPr="00B255EA" w:rsidRDefault="004B25C0" w:rsidP="00DE0A52">
      <w:pPr>
        <w:spacing w:after="0" w:line="240" w:lineRule="auto"/>
        <w:ind w:firstLine="567"/>
        <w:jc w:val="center"/>
        <w:rPr>
          <w:rFonts w:ascii="Times New Roman" w:hAnsi="Times New Roman"/>
          <w:sz w:val="24"/>
          <w:szCs w:val="24"/>
        </w:rPr>
      </w:pPr>
    </w:p>
    <w:p w:rsidR="004B25C0" w:rsidRPr="00B255EA" w:rsidRDefault="004B25C0" w:rsidP="00DE0A52">
      <w:pPr>
        <w:spacing w:after="0" w:line="240" w:lineRule="auto"/>
        <w:ind w:firstLine="567"/>
        <w:jc w:val="center"/>
        <w:rPr>
          <w:rFonts w:ascii="Times New Roman" w:hAnsi="Times New Roman"/>
          <w:sz w:val="24"/>
          <w:szCs w:val="24"/>
        </w:rPr>
      </w:pPr>
    </w:p>
    <w:p w:rsidR="004B25C0" w:rsidRPr="00B255EA" w:rsidRDefault="004B25C0" w:rsidP="00DE0A52">
      <w:pPr>
        <w:spacing w:after="0" w:line="240" w:lineRule="auto"/>
        <w:ind w:firstLine="567"/>
        <w:rPr>
          <w:rFonts w:ascii="Times New Roman" w:hAnsi="Times New Roman"/>
          <w:sz w:val="24"/>
          <w:szCs w:val="24"/>
        </w:rPr>
      </w:pPr>
    </w:p>
    <w:p w:rsidR="004B25C0" w:rsidRPr="00B255EA" w:rsidRDefault="004B25C0" w:rsidP="00DE0A52">
      <w:pPr>
        <w:spacing w:after="0" w:line="240" w:lineRule="auto"/>
        <w:ind w:firstLine="567"/>
        <w:jc w:val="center"/>
        <w:rPr>
          <w:rFonts w:ascii="Times New Roman" w:hAnsi="Times New Roman"/>
          <w:b/>
          <w:bCs/>
          <w:sz w:val="24"/>
          <w:szCs w:val="24"/>
        </w:rPr>
      </w:pPr>
      <w:r w:rsidRPr="00B255EA">
        <w:rPr>
          <w:rFonts w:ascii="Times New Roman" w:hAnsi="Times New Roman"/>
          <w:b/>
          <w:bCs/>
          <w:sz w:val="24"/>
          <w:szCs w:val="24"/>
        </w:rPr>
        <w:t>Київ – 20_____</w:t>
      </w:r>
    </w:p>
    <w:p w:rsidR="004B25C0" w:rsidRPr="00240130" w:rsidRDefault="004B25C0" w:rsidP="00DE0A5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
        <w:gridCol w:w="4103"/>
        <w:gridCol w:w="4453"/>
      </w:tblGrid>
      <w:tr w:rsidR="004B25C0" w:rsidRPr="00F07502" w:rsidTr="004F3D82">
        <w:tc>
          <w:tcPr>
            <w:tcW w:w="1101" w:type="dxa"/>
          </w:tcPr>
          <w:p w:rsidR="004B25C0" w:rsidRPr="00F07502" w:rsidRDefault="004B25C0" w:rsidP="00F07502">
            <w:pPr>
              <w:spacing w:after="0" w:line="240" w:lineRule="auto"/>
              <w:rPr>
                <w:rFonts w:ascii="Times New Roman" w:hAnsi="Times New Roman"/>
                <w:sz w:val="32"/>
                <w:szCs w:val="32"/>
                <w:lang w:eastAsia="ru-RU"/>
              </w:rPr>
            </w:pPr>
          </w:p>
        </w:tc>
        <w:tc>
          <w:tcPr>
            <w:tcW w:w="4394" w:type="dxa"/>
          </w:tcPr>
          <w:p w:rsidR="004B25C0" w:rsidRPr="00F07502" w:rsidRDefault="004B25C0" w:rsidP="00F07502">
            <w:pPr>
              <w:spacing w:after="0" w:line="240" w:lineRule="auto"/>
              <w:rPr>
                <w:rFonts w:ascii="Times New Roman" w:hAnsi="Times New Roman"/>
                <w:sz w:val="32"/>
                <w:szCs w:val="32"/>
                <w:lang w:eastAsia="ru-RU"/>
              </w:rPr>
            </w:pPr>
            <w:r w:rsidRPr="00F07502">
              <w:rPr>
                <w:rFonts w:ascii="Times New Roman" w:hAnsi="Times New Roman"/>
                <w:sz w:val="32"/>
                <w:szCs w:val="32"/>
                <w:lang w:eastAsia="ru-RU"/>
              </w:rPr>
              <w:t>П.І.Б. студента</w:t>
            </w:r>
          </w:p>
        </w:tc>
        <w:tc>
          <w:tcPr>
            <w:tcW w:w="4786" w:type="dxa"/>
          </w:tcPr>
          <w:p w:rsidR="004B25C0" w:rsidRPr="00F07502" w:rsidRDefault="004B25C0" w:rsidP="00F07502">
            <w:pPr>
              <w:spacing w:after="0" w:line="240" w:lineRule="auto"/>
              <w:rPr>
                <w:rFonts w:ascii="Times New Roman" w:hAnsi="Times New Roman"/>
                <w:sz w:val="32"/>
                <w:szCs w:val="32"/>
                <w:lang w:eastAsia="ru-RU"/>
              </w:rPr>
            </w:pPr>
            <w:r w:rsidRPr="00F07502">
              <w:rPr>
                <w:rFonts w:ascii="Times New Roman" w:hAnsi="Times New Roman"/>
                <w:sz w:val="32"/>
                <w:szCs w:val="32"/>
                <w:lang w:eastAsia="ru-RU"/>
              </w:rPr>
              <w:t xml:space="preserve">Номер </w:t>
            </w:r>
            <w:r>
              <w:rPr>
                <w:rFonts w:ascii="Times New Roman" w:hAnsi="Times New Roman"/>
                <w:sz w:val="32"/>
                <w:szCs w:val="32"/>
                <w:lang w:eastAsia="ru-RU"/>
              </w:rPr>
              <w:t>варіанту</w:t>
            </w:r>
          </w:p>
        </w:tc>
      </w:tr>
      <w:tr w:rsidR="004B25C0" w:rsidRPr="00F07502" w:rsidTr="004F3D82">
        <w:tc>
          <w:tcPr>
            <w:tcW w:w="1101" w:type="dxa"/>
          </w:tcPr>
          <w:p w:rsidR="004B25C0" w:rsidRPr="00F07502" w:rsidRDefault="004B25C0" w:rsidP="00F07502">
            <w:pPr>
              <w:spacing w:after="0" w:line="240" w:lineRule="auto"/>
              <w:rPr>
                <w:sz w:val="32"/>
                <w:szCs w:val="32"/>
                <w:lang w:eastAsia="ru-RU"/>
              </w:rPr>
            </w:pPr>
          </w:p>
        </w:tc>
        <w:tc>
          <w:tcPr>
            <w:tcW w:w="4394" w:type="dxa"/>
          </w:tcPr>
          <w:p w:rsidR="004B25C0" w:rsidRPr="00F07502" w:rsidRDefault="004B25C0" w:rsidP="00F07502">
            <w:pPr>
              <w:spacing w:after="0" w:line="240" w:lineRule="auto"/>
              <w:rPr>
                <w:sz w:val="32"/>
                <w:szCs w:val="32"/>
                <w:lang w:eastAsia="ru-RU"/>
              </w:rPr>
            </w:pPr>
          </w:p>
        </w:tc>
        <w:tc>
          <w:tcPr>
            <w:tcW w:w="4786" w:type="dxa"/>
          </w:tcPr>
          <w:p w:rsidR="004B25C0" w:rsidRPr="00F07502" w:rsidRDefault="004B25C0" w:rsidP="00F07502">
            <w:pPr>
              <w:spacing w:after="0" w:line="240" w:lineRule="auto"/>
              <w:rPr>
                <w:sz w:val="32"/>
                <w:szCs w:val="32"/>
                <w:lang w:eastAsia="ru-RU"/>
              </w:rPr>
            </w:pPr>
          </w:p>
        </w:tc>
      </w:tr>
      <w:tr w:rsidR="004B25C0" w:rsidRPr="00F07502" w:rsidTr="004F3D82">
        <w:tc>
          <w:tcPr>
            <w:tcW w:w="1101" w:type="dxa"/>
          </w:tcPr>
          <w:p w:rsidR="004B25C0" w:rsidRPr="00F07502" w:rsidRDefault="004B25C0" w:rsidP="00F07502">
            <w:pPr>
              <w:spacing w:after="0" w:line="240" w:lineRule="auto"/>
              <w:rPr>
                <w:sz w:val="32"/>
                <w:szCs w:val="32"/>
                <w:lang w:eastAsia="ru-RU"/>
              </w:rPr>
            </w:pPr>
          </w:p>
        </w:tc>
        <w:tc>
          <w:tcPr>
            <w:tcW w:w="4394" w:type="dxa"/>
          </w:tcPr>
          <w:p w:rsidR="004B25C0" w:rsidRPr="00F07502" w:rsidRDefault="004B25C0" w:rsidP="00F07502">
            <w:pPr>
              <w:spacing w:after="0" w:line="240" w:lineRule="auto"/>
              <w:rPr>
                <w:sz w:val="32"/>
                <w:szCs w:val="32"/>
                <w:lang w:eastAsia="ru-RU"/>
              </w:rPr>
            </w:pPr>
          </w:p>
        </w:tc>
        <w:tc>
          <w:tcPr>
            <w:tcW w:w="4786" w:type="dxa"/>
          </w:tcPr>
          <w:p w:rsidR="004B25C0" w:rsidRPr="00F07502" w:rsidRDefault="004B25C0" w:rsidP="00F07502">
            <w:pPr>
              <w:spacing w:after="0" w:line="240" w:lineRule="auto"/>
              <w:rPr>
                <w:sz w:val="32"/>
                <w:szCs w:val="32"/>
                <w:lang w:eastAsia="ru-RU"/>
              </w:rPr>
            </w:pPr>
          </w:p>
        </w:tc>
      </w:tr>
      <w:tr w:rsidR="004B25C0" w:rsidRPr="00F07502" w:rsidTr="004F3D82">
        <w:tc>
          <w:tcPr>
            <w:tcW w:w="1101" w:type="dxa"/>
          </w:tcPr>
          <w:p w:rsidR="004B25C0" w:rsidRPr="00F07502" w:rsidRDefault="004B25C0" w:rsidP="00F07502">
            <w:pPr>
              <w:spacing w:after="0" w:line="240" w:lineRule="auto"/>
              <w:rPr>
                <w:sz w:val="32"/>
                <w:szCs w:val="32"/>
                <w:lang w:eastAsia="ru-RU"/>
              </w:rPr>
            </w:pPr>
          </w:p>
        </w:tc>
        <w:tc>
          <w:tcPr>
            <w:tcW w:w="4394" w:type="dxa"/>
          </w:tcPr>
          <w:p w:rsidR="004B25C0" w:rsidRPr="00F07502" w:rsidRDefault="004B25C0" w:rsidP="00F07502">
            <w:pPr>
              <w:spacing w:after="0" w:line="240" w:lineRule="auto"/>
              <w:rPr>
                <w:sz w:val="32"/>
                <w:szCs w:val="32"/>
                <w:lang w:eastAsia="ru-RU"/>
              </w:rPr>
            </w:pPr>
          </w:p>
        </w:tc>
        <w:tc>
          <w:tcPr>
            <w:tcW w:w="4786" w:type="dxa"/>
          </w:tcPr>
          <w:p w:rsidR="004B25C0" w:rsidRPr="00F07502" w:rsidRDefault="004B25C0" w:rsidP="00F07502">
            <w:pPr>
              <w:spacing w:after="0" w:line="240" w:lineRule="auto"/>
              <w:rPr>
                <w:sz w:val="32"/>
                <w:szCs w:val="32"/>
                <w:lang w:eastAsia="ru-RU"/>
              </w:rPr>
            </w:pPr>
          </w:p>
        </w:tc>
      </w:tr>
      <w:tr w:rsidR="004B25C0" w:rsidRPr="00F07502" w:rsidTr="004F3D82">
        <w:tc>
          <w:tcPr>
            <w:tcW w:w="1101" w:type="dxa"/>
          </w:tcPr>
          <w:p w:rsidR="004B25C0" w:rsidRPr="00F07502" w:rsidRDefault="004B25C0" w:rsidP="00F07502">
            <w:pPr>
              <w:spacing w:after="0" w:line="240" w:lineRule="auto"/>
              <w:rPr>
                <w:sz w:val="32"/>
                <w:szCs w:val="32"/>
                <w:lang w:eastAsia="ru-RU"/>
              </w:rPr>
            </w:pPr>
          </w:p>
        </w:tc>
        <w:tc>
          <w:tcPr>
            <w:tcW w:w="4394" w:type="dxa"/>
          </w:tcPr>
          <w:p w:rsidR="004B25C0" w:rsidRPr="00F07502" w:rsidRDefault="004B25C0" w:rsidP="00F07502">
            <w:pPr>
              <w:spacing w:after="0" w:line="240" w:lineRule="auto"/>
              <w:rPr>
                <w:sz w:val="32"/>
                <w:szCs w:val="32"/>
                <w:lang w:eastAsia="ru-RU"/>
              </w:rPr>
            </w:pPr>
          </w:p>
        </w:tc>
        <w:tc>
          <w:tcPr>
            <w:tcW w:w="4786" w:type="dxa"/>
          </w:tcPr>
          <w:p w:rsidR="004B25C0" w:rsidRPr="00F07502" w:rsidRDefault="004B25C0" w:rsidP="00F07502">
            <w:pPr>
              <w:spacing w:after="0" w:line="240" w:lineRule="auto"/>
              <w:rPr>
                <w:sz w:val="32"/>
                <w:szCs w:val="32"/>
                <w:lang w:eastAsia="ru-RU"/>
              </w:rPr>
            </w:pPr>
          </w:p>
        </w:tc>
      </w:tr>
      <w:tr w:rsidR="004B25C0" w:rsidRPr="00F07502" w:rsidTr="004F3D82">
        <w:tc>
          <w:tcPr>
            <w:tcW w:w="1101" w:type="dxa"/>
          </w:tcPr>
          <w:p w:rsidR="004B25C0" w:rsidRPr="00F07502" w:rsidRDefault="004B25C0" w:rsidP="00F07502">
            <w:pPr>
              <w:spacing w:after="0" w:line="240" w:lineRule="auto"/>
              <w:rPr>
                <w:sz w:val="32"/>
                <w:szCs w:val="32"/>
                <w:lang w:eastAsia="ru-RU"/>
              </w:rPr>
            </w:pPr>
          </w:p>
        </w:tc>
        <w:tc>
          <w:tcPr>
            <w:tcW w:w="4394" w:type="dxa"/>
          </w:tcPr>
          <w:p w:rsidR="004B25C0" w:rsidRPr="00F07502" w:rsidRDefault="004B25C0" w:rsidP="00F07502">
            <w:pPr>
              <w:spacing w:after="0" w:line="240" w:lineRule="auto"/>
              <w:rPr>
                <w:sz w:val="32"/>
                <w:szCs w:val="32"/>
                <w:lang w:eastAsia="ru-RU"/>
              </w:rPr>
            </w:pPr>
          </w:p>
        </w:tc>
        <w:tc>
          <w:tcPr>
            <w:tcW w:w="4786" w:type="dxa"/>
          </w:tcPr>
          <w:p w:rsidR="004B25C0" w:rsidRPr="00F07502" w:rsidRDefault="004B25C0" w:rsidP="00F07502">
            <w:pPr>
              <w:spacing w:after="0" w:line="240" w:lineRule="auto"/>
              <w:rPr>
                <w:sz w:val="32"/>
                <w:szCs w:val="32"/>
                <w:lang w:eastAsia="ru-RU"/>
              </w:rPr>
            </w:pPr>
          </w:p>
        </w:tc>
      </w:tr>
      <w:tr w:rsidR="004B25C0" w:rsidRPr="00F07502" w:rsidTr="004F3D82">
        <w:tc>
          <w:tcPr>
            <w:tcW w:w="1101" w:type="dxa"/>
          </w:tcPr>
          <w:p w:rsidR="004B25C0" w:rsidRPr="00F07502" w:rsidRDefault="004B25C0" w:rsidP="00F07502">
            <w:pPr>
              <w:spacing w:after="0" w:line="240" w:lineRule="auto"/>
              <w:rPr>
                <w:sz w:val="32"/>
                <w:szCs w:val="32"/>
                <w:lang w:eastAsia="ru-RU"/>
              </w:rPr>
            </w:pPr>
          </w:p>
        </w:tc>
        <w:tc>
          <w:tcPr>
            <w:tcW w:w="4394" w:type="dxa"/>
          </w:tcPr>
          <w:p w:rsidR="004B25C0" w:rsidRPr="00F07502" w:rsidRDefault="004B25C0" w:rsidP="00F07502">
            <w:pPr>
              <w:spacing w:after="0" w:line="240" w:lineRule="auto"/>
              <w:rPr>
                <w:sz w:val="32"/>
                <w:szCs w:val="32"/>
                <w:lang w:eastAsia="ru-RU"/>
              </w:rPr>
            </w:pPr>
          </w:p>
        </w:tc>
        <w:tc>
          <w:tcPr>
            <w:tcW w:w="4786" w:type="dxa"/>
          </w:tcPr>
          <w:p w:rsidR="004B25C0" w:rsidRPr="00F07502" w:rsidRDefault="004B25C0" w:rsidP="00F07502">
            <w:pPr>
              <w:spacing w:after="0" w:line="240" w:lineRule="auto"/>
              <w:rPr>
                <w:sz w:val="32"/>
                <w:szCs w:val="32"/>
                <w:lang w:eastAsia="ru-RU"/>
              </w:rPr>
            </w:pPr>
          </w:p>
        </w:tc>
      </w:tr>
      <w:tr w:rsidR="004B25C0" w:rsidRPr="00F07502" w:rsidTr="004F3D82">
        <w:tc>
          <w:tcPr>
            <w:tcW w:w="1101" w:type="dxa"/>
          </w:tcPr>
          <w:p w:rsidR="004B25C0" w:rsidRPr="00F07502" w:rsidRDefault="004B25C0" w:rsidP="00F07502">
            <w:pPr>
              <w:spacing w:after="0" w:line="240" w:lineRule="auto"/>
              <w:rPr>
                <w:sz w:val="32"/>
                <w:szCs w:val="32"/>
                <w:lang w:eastAsia="ru-RU"/>
              </w:rPr>
            </w:pPr>
          </w:p>
        </w:tc>
        <w:tc>
          <w:tcPr>
            <w:tcW w:w="4394" w:type="dxa"/>
          </w:tcPr>
          <w:p w:rsidR="004B25C0" w:rsidRPr="00F07502" w:rsidRDefault="004B25C0" w:rsidP="00F07502">
            <w:pPr>
              <w:spacing w:after="0" w:line="240" w:lineRule="auto"/>
              <w:rPr>
                <w:sz w:val="32"/>
                <w:szCs w:val="32"/>
                <w:lang w:eastAsia="ru-RU"/>
              </w:rPr>
            </w:pPr>
          </w:p>
        </w:tc>
        <w:tc>
          <w:tcPr>
            <w:tcW w:w="4786" w:type="dxa"/>
          </w:tcPr>
          <w:p w:rsidR="004B25C0" w:rsidRPr="00F07502" w:rsidRDefault="004B25C0" w:rsidP="00F07502">
            <w:pPr>
              <w:spacing w:after="0" w:line="240" w:lineRule="auto"/>
              <w:rPr>
                <w:sz w:val="32"/>
                <w:szCs w:val="32"/>
                <w:lang w:eastAsia="ru-RU"/>
              </w:rPr>
            </w:pPr>
          </w:p>
        </w:tc>
      </w:tr>
      <w:tr w:rsidR="004B25C0" w:rsidRPr="00F07502" w:rsidTr="004F3D82">
        <w:tc>
          <w:tcPr>
            <w:tcW w:w="1101" w:type="dxa"/>
          </w:tcPr>
          <w:p w:rsidR="004B25C0" w:rsidRPr="00F07502" w:rsidRDefault="004B25C0" w:rsidP="00F07502">
            <w:pPr>
              <w:spacing w:after="0" w:line="240" w:lineRule="auto"/>
              <w:rPr>
                <w:sz w:val="32"/>
                <w:szCs w:val="32"/>
                <w:lang w:eastAsia="ru-RU"/>
              </w:rPr>
            </w:pPr>
          </w:p>
        </w:tc>
        <w:tc>
          <w:tcPr>
            <w:tcW w:w="4394" w:type="dxa"/>
          </w:tcPr>
          <w:p w:rsidR="004B25C0" w:rsidRPr="00F07502" w:rsidRDefault="004B25C0" w:rsidP="00F07502">
            <w:pPr>
              <w:spacing w:after="0" w:line="240" w:lineRule="auto"/>
              <w:rPr>
                <w:sz w:val="32"/>
                <w:szCs w:val="32"/>
                <w:lang w:eastAsia="ru-RU"/>
              </w:rPr>
            </w:pPr>
          </w:p>
        </w:tc>
        <w:tc>
          <w:tcPr>
            <w:tcW w:w="4786" w:type="dxa"/>
          </w:tcPr>
          <w:p w:rsidR="004B25C0" w:rsidRPr="00F07502" w:rsidRDefault="004B25C0" w:rsidP="00F07502">
            <w:pPr>
              <w:spacing w:after="0" w:line="240" w:lineRule="auto"/>
              <w:rPr>
                <w:sz w:val="32"/>
                <w:szCs w:val="32"/>
                <w:lang w:eastAsia="ru-RU"/>
              </w:rPr>
            </w:pPr>
          </w:p>
        </w:tc>
      </w:tr>
      <w:tr w:rsidR="004B25C0" w:rsidRPr="00F07502" w:rsidTr="004F3D82">
        <w:tc>
          <w:tcPr>
            <w:tcW w:w="1101" w:type="dxa"/>
          </w:tcPr>
          <w:p w:rsidR="004B25C0" w:rsidRPr="00F07502" w:rsidRDefault="004B25C0" w:rsidP="00F07502">
            <w:pPr>
              <w:spacing w:after="0" w:line="240" w:lineRule="auto"/>
              <w:rPr>
                <w:sz w:val="32"/>
                <w:szCs w:val="32"/>
                <w:lang w:eastAsia="ru-RU"/>
              </w:rPr>
            </w:pPr>
          </w:p>
        </w:tc>
        <w:tc>
          <w:tcPr>
            <w:tcW w:w="4394" w:type="dxa"/>
          </w:tcPr>
          <w:p w:rsidR="004B25C0" w:rsidRPr="00F07502" w:rsidRDefault="004B25C0" w:rsidP="00F07502">
            <w:pPr>
              <w:spacing w:after="0" w:line="240" w:lineRule="auto"/>
              <w:rPr>
                <w:sz w:val="32"/>
                <w:szCs w:val="32"/>
                <w:lang w:eastAsia="ru-RU"/>
              </w:rPr>
            </w:pPr>
          </w:p>
        </w:tc>
        <w:tc>
          <w:tcPr>
            <w:tcW w:w="4786" w:type="dxa"/>
          </w:tcPr>
          <w:p w:rsidR="004B25C0" w:rsidRPr="00F07502" w:rsidRDefault="004B25C0" w:rsidP="00F07502">
            <w:pPr>
              <w:spacing w:after="0" w:line="240" w:lineRule="auto"/>
              <w:rPr>
                <w:sz w:val="32"/>
                <w:szCs w:val="32"/>
                <w:lang w:eastAsia="ru-RU"/>
              </w:rPr>
            </w:pPr>
          </w:p>
        </w:tc>
      </w:tr>
      <w:tr w:rsidR="004B25C0" w:rsidRPr="00F07502" w:rsidTr="004F3D82">
        <w:tc>
          <w:tcPr>
            <w:tcW w:w="1101" w:type="dxa"/>
          </w:tcPr>
          <w:p w:rsidR="004B25C0" w:rsidRPr="00F07502" w:rsidRDefault="004B25C0" w:rsidP="00F07502">
            <w:pPr>
              <w:spacing w:after="0" w:line="240" w:lineRule="auto"/>
              <w:rPr>
                <w:sz w:val="32"/>
                <w:szCs w:val="32"/>
                <w:lang w:eastAsia="ru-RU"/>
              </w:rPr>
            </w:pPr>
          </w:p>
        </w:tc>
        <w:tc>
          <w:tcPr>
            <w:tcW w:w="4394" w:type="dxa"/>
          </w:tcPr>
          <w:p w:rsidR="004B25C0" w:rsidRPr="00F07502" w:rsidRDefault="004B25C0" w:rsidP="00F07502">
            <w:pPr>
              <w:spacing w:after="0" w:line="240" w:lineRule="auto"/>
              <w:rPr>
                <w:sz w:val="32"/>
                <w:szCs w:val="32"/>
                <w:lang w:eastAsia="ru-RU"/>
              </w:rPr>
            </w:pPr>
          </w:p>
        </w:tc>
        <w:tc>
          <w:tcPr>
            <w:tcW w:w="4786" w:type="dxa"/>
          </w:tcPr>
          <w:p w:rsidR="004B25C0" w:rsidRPr="00F07502" w:rsidRDefault="004B25C0" w:rsidP="00F07502">
            <w:pPr>
              <w:spacing w:after="0" w:line="240" w:lineRule="auto"/>
              <w:rPr>
                <w:sz w:val="32"/>
                <w:szCs w:val="32"/>
                <w:lang w:eastAsia="ru-RU"/>
              </w:rPr>
            </w:pPr>
          </w:p>
        </w:tc>
      </w:tr>
      <w:tr w:rsidR="004B25C0" w:rsidRPr="00F07502" w:rsidTr="004F3D82">
        <w:tc>
          <w:tcPr>
            <w:tcW w:w="1101" w:type="dxa"/>
          </w:tcPr>
          <w:p w:rsidR="004B25C0" w:rsidRPr="00F07502" w:rsidRDefault="004B25C0" w:rsidP="00F07502">
            <w:pPr>
              <w:spacing w:after="0" w:line="240" w:lineRule="auto"/>
              <w:rPr>
                <w:sz w:val="32"/>
                <w:szCs w:val="32"/>
                <w:lang w:eastAsia="ru-RU"/>
              </w:rPr>
            </w:pPr>
          </w:p>
        </w:tc>
        <w:tc>
          <w:tcPr>
            <w:tcW w:w="4394" w:type="dxa"/>
          </w:tcPr>
          <w:p w:rsidR="004B25C0" w:rsidRPr="00F07502" w:rsidRDefault="004B25C0" w:rsidP="00F07502">
            <w:pPr>
              <w:spacing w:after="0" w:line="240" w:lineRule="auto"/>
              <w:rPr>
                <w:sz w:val="32"/>
                <w:szCs w:val="32"/>
                <w:lang w:eastAsia="ru-RU"/>
              </w:rPr>
            </w:pPr>
          </w:p>
        </w:tc>
        <w:tc>
          <w:tcPr>
            <w:tcW w:w="4786" w:type="dxa"/>
          </w:tcPr>
          <w:p w:rsidR="004B25C0" w:rsidRPr="00F07502" w:rsidRDefault="004B25C0" w:rsidP="00F07502">
            <w:pPr>
              <w:spacing w:after="0" w:line="240" w:lineRule="auto"/>
              <w:rPr>
                <w:sz w:val="32"/>
                <w:szCs w:val="32"/>
                <w:lang w:eastAsia="ru-RU"/>
              </w:rPr>
            </w:pPr>
          </w:p>
        </w:tc>
      </w:tr>
      <w:tr w:rsidR="004B25C0" w:rsidRPr="00F07502" w:rsidTr="004F3D82">
        <w:tc>
          <w:tcPr>
            <w:tcW w:w="1101" w:type="dxa"/>
          </w:tcPr>
          <w:p w:rsidR="004B25C0" w:rsidRPr="00F07502" w:rsidRDefault="004B25C0" w:rsidP="00F07502">
            <w:pPr>
              <w:spacing w:after="0" w:line="240" w:lineRule="auto"/>
              <w:rPr>
                <w:sz w:val="32"/>
                <w:szCs w:val="32"/>
                <w:lang w:eastAsia="ru-RU"/>
              </w:rPr>
            </w:pPr>
          </w:p>
        </w:tc>
        <w:tc>
          <w:tcPr>
            <w:tcW w:w="4394" w:type="dxa"/>
          </w:tcPr>
          <w:p w:rsidR="004B25C0" w:rsidRPr="00F07502" w:rsidRDefault="004B25C0" w:rsidP="00F07502">
            <w:pPr>
              <w:spacing w:after="0" w:line="240" w:lineRule="auto"/>
              <w:rPr>
                <w:sz w:val="32"/>
                <w:szCs w:val="32"/>
                <w:lang w:eastAsia="ru-RU"/>
              </w:rPr>
            </w:pPr>
          </w:p>
        </w:tc>
        <w:tc>
          <w:tcPr>
            <w:tcW w:w="4786" w:type="dxa"/>
          </w:tcPr>
          <w:p w:rsidR="004B25C0" w:rsidRPr="00F07502" w:rsidRDefault="004B25C0" w:rsidP="00F07502">
            <w:pPr>
              <w:spacing w:after="0" w:line="240" w:lineRule="auto"/>
              <w:rPr>
                <w:sz w:val="32"/>
                <w:szCs w:val="32"/>
                <w:lang w:eastAsia="ru-RU"/>
              </w:rPr>
            </w:pPr>
          </w:p>
        </w:tc>
      </w:tr>
      <w:tr w:rsidR="004B25C0" w:rsidRPr="00F07502" w:rsidTr="004F3D82">
        <w:tc>
          <w:tcPr>
            <w:tcW w:w="1101" w:type="dxa"/>
          </w:tcPr>
          <w:p w:rsidR="004B25C0" w:rsidRPr="00F07502" w:rsidRDefault="004B25C0" w:rsidP="00F07502">
            <w:pPr>
              <w:spacing w:after="0" w:line="240" w:lineRule="auto"/>
              <w:rPr>
                <w:sz w:val="32"/>
                <w:szCs w:val="32"/>
                <w:lang w:eastAsia="ru-RU"/>
              </w:rPr>
            </w:pPr>
          </w:p>
        </w:tc>
        <w:tc>
          <w:tcPr>
            <w:tcW w:w="4394" w:type="dxa"/>
          </w:tcPr>
          <w:p w:rsidR="004B25C0" w:rsidRPr="00F07502" w:rsidRDefault="004B25C0" w:rsidP="00F07502">
            <w:pPr>
              <w:spacing w:after="0" w:line="240" w:lineRule="auto"/>
              <w:rPr>
                <w:sz w:val="32"/>
                <w:szCs w:val="32"/>
                <w:lang w:eastAsia="ru-RU"/>
              </w:rPr>
            </w:pPr>
          </w:p>
        </w:tc>
        <w:tc>
          <w:tcPr>
            <w:tcW w:w="4786" w:type="dxa"/>
          </w:tcPr>
          <w:p w:rsidR="004B25C0" w:rsidRPr="00F07502" w:rsidRDefault="004B25C0" w:rsidP="00F07502">
            <w:pPr>
              <w:spacing w:after="0" w:line="240" w:lineRule="auto"/>
              <w:rPr>
                <w:sz w:val="32"/>
                <w:szCs w:val="32"/>
                <w:lang w:eastAsia="ru-RU"/>
              </w:rPr>
            </w:pPr>
          </w:p>
        </w:tc>
      </w:tr>
      <w:tr w:rsidR="004B25C0" w:rsidRPr="00F07502" w:rsidTr="004F3D82">
        <w:tc>
          <w:tcPr>
            <w:tcW w:w="1101" w:type="dxa"/>
          </w:tcPr>
          <w:p w:rsidR="004B25C0" w:rsidRPr="00F07502" w:rsidRDefault="004B25C0" w:rsidP="00F07502">
            <w:pPr>
              <w:spacing w:after="0" w:line="240" w:lineRule="auto"/>
              <w:rPr>
                <w:sz w:val="32"/>
                <w:szCs w:val="32"/>
                <w:lang w:eastAsia="ru-RU"/>
              </w:rPr>
            </w:pPr>
          </w:p>
        </w:tc>
        <w:tc>
          <w:tcPr>
            <w:tcW w:w="4394" w:type="dxa"/>
          </w:tcPr>
          <w:p w:rsidR="004B25C0" w:rsidRPr="00F07502" w:rsidRDefault="004B25C0" w:rsidP="00F07502">
            <w:pPr>
              <w:spacing w:after="0" w:line="240" w:lineRule="auto"/>
              <w:rPr>
                <w:sz w:val="32"/>
                <w:szCs w:val="32"/>
                <w:lang w:eastAsia="ru-RU"/>
              </w:rPr>
            </w:pPr>
          </w:p>
        </w:tc>
        <w:tc>
          <w:tcPr>
            <w:tcW w:w="4786" w:type="dxa"/>
          </w:tcPr>
          <w:p w:rsidR="004B25C0" w:rsidRPr="00F07502" w:rsidRDefault="004B25C0" w:rsidP="00F07502">
            <w:pPr>
              <w:spacing w:after="0" w:line="240" w:lineRule="auto"/>
              <w:rPr>
                <w:sz w:val="32"/>
                <w:szCs w:val="32"/>
                <w:lang w:eastAsia="ru-RU"/>
              </w:rPr>
            </w:pPr>
          </w:p>
        </w:tc>
      </w:tr>
      <w:tr w:rsidR="004B25C0" w:rsidRPr="00F07502" w:rsidTr="004F3D82">
        <w:tc>
          <w:tcPr>
            <w:tcW w:w="1101" w:type="dxa"/>
          </w:tcPr>
          <w:p w:rsidR="004B25C0" w:rsidRPr="00F07502" w:rsidRDefault="004B25C0" w:rsidP="00F07502">
            <w:pPr>
              <w:spacing w:after="0" w:line="240" w:lineRule="auto"/>
              <w:rPr>
                <w:sz w:val="32"/>
                <w:szCs w:val="32"/>
                <w:lang w:eastAsia="ru-RU"/>
              </w:rPr>
            </w:pPr>
          </w:p>
        </w:tc>
        <w:tc>
          <w:tcPr>
            <w:tcW w:w="4394" w:type="dxa"/>
          </w:tcPr>
          <w:p w:rsidR="004B25C0" w:rsidRPr="00F07502" w:rsidRDefault="004B25C0" w:rsidP="00F07502">
            <w:pPr>
              <w:spacing w:after="0" w:line="240" w:lineRule="auto"/>
              <w:rPr>
                <w:sz w:val="32"/>
                <w:szCs w:val="32"/>
                <w:lang w:eastAsia="ru-RU"/>
              </w:rPr>
            </w:pPr>
          </w:p>
        </w:tc>
        <w:tc>
          <w:tcPr>
            <w:tcW w:w="4786" w:type="dxa"/>
          </w:tcPr>
          <w:p w:rsidR="004B25C0" w:rsidRPr="00F07502" w:rsidRDefault="004B25C0" w:rsidP="00F07502">
            <w:pPr>
              <w:spacing w:after="0" w:line="240" w:lineRule="auto"/>
              <w:rPr>
                <w:sz w:val="32"/>
                <w:szCs w:val="32"/>
                <w:lang w:eastAsia="ru-RU"/>
              </w:rPr>
            </w:pPr>
          </w:p>
        </w:tc>
      </w:tr>
      <w:tr w:rsidR="004B25C0" w:rsidRPr="00F07502" w:rsidTr="004F3D82">
        <w:tc>
          <w:tcPr>
            <w:tcW w:w="1101" w:type="dxa"/>
          </w:tcPr>
          <w:p w:rsidR="004B25C0" w:rsidRPr="00F07502" w:rsidRDefault="004B25C0" w:rsidP="00F07502">
            <w:pPr>
              <w:spacing w:after="0" w:line="240" w:lineRule="auto"/>
              <w:rPr>
                <w:sz w:val="32"/>
                <w:szCs w:val="32"/>
                <w:lang w:eastAsia="ru-RU"/>
              </w:rPr>
            </w:pPr>
          </w:p>
        </w:tc>
        <w:tc>
          <w:tcPr>
            <w:tcW w:w="4394" w:type="dxa"/>
          </w:tcPr>
          <w:p w:rsidR="004B25C0" w:rsidRPr="00F07502" w:rsidRDefault="004B25C0" w:rsidP="00F07502">
            <w:pPr>
              <w:spacing w:after="0" w:line="240" w:lineRule="auto"/>
              <w:rPr>
                <w:sz w:val="32"/>
                <w:szCs w:val="32"/>
                <w:lang w:eastAsia="ru-RU"/>
              </w:rPr>
            </w:pPr>
          </w:p>
        </w:tc>
        <w:tc>
          <w:tcPr>
            <w:tcW w:w="4786" w:type="dxa"/>
          </w:tcPr>
          <w:p w:rsidR="004B25C0" w:rsidRPr="00F07502" w:rsidRDefault="004B25C0" w:rsidP="00F07502">
            <w:pPr>
              <w:spacing w:after="0" w:line="240" w:lineRule="auto"/>
              <w:rPr>
                <w:sz w:val="32"/>
                <w:szCs w:val="32"/>
                <w:lang w:eastAsia="ru-RU"/>
              </w:rPr>
            </w:pPr>
          </w:p>
        </w:tc>
      </w:tr>
      <w:tr w:rsidR="004B25C0" w:rsidRPr="00F07502" w:rsidTr="004F3D82">
        <w:tc>
          <w:tcPr>
            <w:tcW w:w="1101" w:type="dxa"/>
          </w:tcPr>
          <w:p w:rsidR="004B25C0" w:rsidRPr="00F07502" w:rsidRDefault="004B25C0" w:rsidP="00F07502">
            <w:pPr>
              <w:spacing w:after="0" w:line="240" w:lineRule="auto"/>
              <w:rPr>
                <w:sz w:val="32"/>
                <w:szCs w:val="32"/>
                <w:lang w:eastAsia="ru-RU"/>
              </w:rPr>
            </w:pPr>
          </w:p>
        </w:tc>
        <w:tc>
          <w:tcPr>
            <w:tcW w:w="4394" w:type="dxa"/>
          </w:tcPr>
          <w:p w:rsidR="004B25C0" w:rsidRPr="00F07502" w:rsidRDefault="004B25C0" w:rsidP="00F07502">
            <w:pPr>
              <w:spacing w:after="0" w:line="240" w:lineRule="auto"/>
              <w:rPr>
                <w:sz w:val="32"/>
                <w:szCs w:val="32"/>
                <w:lang w:eastAsia="ru-RU"/>
              </w:rPr>
            </w:pPr>
          </w:p>
        </w:tc>
        <w:tc>
          <w:tcPr>
            <w:tcW w:w="4786" w:type="dxa"/>
          </w:tcPr>
          <w:p w:rsidR="004B25C0" w:rsidRPr="00F07502" w:rsidRDefault="004B25C0" w:rsidP="00F07502">
            <w:pPr>
              <w:spacing w:after="0" w:line="240" w:lineRule="auto"/>
              <w:rPr>
                <w:sz w:val="32"/>
                <w:szCs w:val="32"/>
                <w:lang w:eastAsia="ru-RU"/>
              </w:rPr>
            </w:pPr>
          </w:p>
        </w:tc>
      </w:tr>
      <w:tr w:rsidR="004B25C0" w:rsidRPr="00F07502" w:rsidTr="004F3D82">
        <w:tc>
          <w:tcPr>
            <w:tcW w:w="1101" w:type="dxa"/>
          </w:tcPr>
          <w:p w:rsidR="004B25C0" w:rsidRPr="00F07502" w:rsidRDefault="004B25C0" w:rsidP="00F07502">
            <w:pPr>
              <w:spacing w:after="0" w:line="240" w:lineRule="auto"/>
              <w:rPr>
                <w:sz w:val="32"/>
                <w:szCs w:val="32"/>
                <w:lang w:eastAsia="ru-RU"/>
              </w:rPr>
            </w:pPr>
          </w:p>
        </w:tc>
        <w:tc>
          <w:tcPr>
            <w:tcW w:w="4394" w:type="dxa"/>
          </w:tcPr>
          <w:p w:rsidR="004B25C0" w:rsidRPr="00F07502" w:rsidRDefault="004B25C0" w:rsidP="00F07502">
            <w:pPr>
              <w:spacing w:after="0" w:line="240" w:lineRule="auto"/>
              <w:rPr>
                <w:sz w:val="32"/>
                <w:szCs w:val="32"/>
                <w:lang w:eastAsia="ru-RU"/>
              </w:rPr>
            </w:pPr>
          </w:p>
        </w:tc>
        <w:tc>
          <w:tcPr>
            <w:tcW w:w="4786" w:type="dxa"/>
          </w:tcPr>
          <w:p w:rsidR="004B25C0" w:rsidRPr="00F07502" w:rsidRDefault="004B25C0" w:rsidP="00F07502">
            <w:pPr>
              <w:spacing w:after="0" w:line="240" w:lineRule="auto"/>
              <w:rPr>
                <w:sz w:val="32"/>
                <w:szCs w:val="32"/>
                <w:lang w:eastAsia="ru-RU"/>
              </w:rPr>
            </w:pPr>
          </w:p>
        </w:tc>
      </w:tr>
      <w:tr w:rsidR="004B25C0" w:rsidRPr="00F07502" w:rsidTr="004F3D82">
        <w:tc>
          <w:tcPr>
            <w:tcW w:w="1101" w:type="dxa"/>
          </w:tcPr>
          <w:p w:rsidR="004B25C0" w:rsidRPr="00F07502" w:rsidRDefault="004B25C0" w:rsidP="00F07502">
            <w:pPr>
              <w:spacing w:after="0" w:line="240" w:lineRule="auto"/>
              <w:rPr>
                <w:sz w:val="32"/>
                <w:szCs w:val="32"/>
                <w:lang w:eastAsia="ru-RU"/>
              </w:rPr>
            </w:pPr>
          </w:p>
        </w:tc>
        <w:tc>
          <w:tcPr>
            <w:tcW w:w="4394" w:type="dxa"/>
          </w:tcPr>
          <w:p w:rsidR="004B25C0" w:rsidRPr="00F07502" w:rsidRDefault="004B25C0" w:rsidP="00F07502">
            <w:pPr>
              <w:spacing w:after="0" w:line="240" w:lineRule="auto"/>
              <w:rPr>
                <w:sz w:val="32"/>
                <w:szCs w:val="32"/>
                <w:lang w:eastAsia="ru-RU"/>
              </w:rPr>
            </w:pPr>
          </w:p>
        </w:tc>
        <w:tc>
          <w:tcPr>
            <w:tcW w:w="4786" w:type="dxa"/>
          </w:tcPr>
          <w:p w:rsidR="004B25C0" w:rsidRPr="00F07502" w:rsidRDefault="004B25C0" w:rsidP="00F07502">
            <w:pPr>
              <w:spacing w:after="0" w:line="240" w:lineRule="auto"/>
              <w:rPr>
                <w:sz w:val="32"/>
                <w:szCs w:val="32"/>
                <w:lang w:eastAsia="ru-RU"/>
              </w:rPr>
            </w:pPr>
          </w:p>
        </w:tc>
      </w:tr>
      <w:tr w:rsidR="004B25C0" w:rsidRPr="00F07502" w:rsidTr="004F3D82">
        <w:tc>
          <w:tcPr>
            <w:tcW w:w="1101" w:type="dxa"/>
          </w:tcPr>
          <w:p w:rsidR="004B25C0" w:rsidRPr="00F07502" w:rsidRDefault="004B25C0" w:rsidP="00F07502">
            <w:pPr>
              <w:spacing w:after="0" w:line="240" w:lineRule="auto"/>
              <w:rPr>
                <w:sz w:val="32"/>
                <w:szCs w:val="32"/>
                <w:lang w:eastAsia="ru-RU"/>
              </w:rPr>
            </w:pPr>
          </w:p>
        </w:tc>
        <w:tc>
          <w:tcPr>
            <w:tcW w:w="4394" w:type="dxa"/>
          </w:tcPr>
          <w:p w:rsidR="004B25C0" w:rsidRPr="00F07502" w:rsidRDefault="004B25C0" w:rsidP="00F07502">
            <w:pPr>
              <w:spacing w:after="0" w:line="240" w:lineRule="auto"/>
              <w:rPr>
                <w:sz w:val="32"/>
                <w:szCs w:val="32"/>
                <w:lang w:eastAsia="ru-RU"/>
              </w:rPr>
            </w:pPr>
          </w:p>
        </w:tc>
        <w:tc>
          <w:tcPr>
            <w:tcW w:w="4786" w:type="dxa"/>
          </w:tcPr>
          <w:p w:rsidR="004B25C0" w:rsidRPr="00F07502" w:rsidRDefault="004B25C0" w:rsidP="00F07502">
            <w:pPr>
              <w:spacing w:after="0" w:line="240" w:lineRule="auto"/>
              <w:rPr>
                <w:sz w:val="32"/>
                <w:szCs w:val="32"/>
                <w:lang w:eastAsia="ru-RU"/>
              </w:rPr>
            </w:pPr>
          </w:p>
        </w:tc>
      </w:tr>
      <w:tr w:rsidR="004B25C0" w:rsidRPr="00F07502" w:rsidTr="004F3D82">
        <w:tc>
          <w:tcPr>
            <w:tcW w:w="1101" w:type="dxa"/>
          </w:tcPr>
          <w:p w:rsidR="004B25C0" w:rsidRPr="00F07502" w:rsidRDefault="004B25C0" w:rsidP="00F07502">
            <w:pPr>
              <w:spacing w:after="0" w:line="240" w:lineRule="auto"/>
              <w:rPr>
                <w:sz w:val="32"/>
                <w:szCs w:val="32"/>
                <w:lang w:eastAsia="ru-RU"/>
              </w:rPr>
            </w:pPr>
          </w:p>
        </w:tc>
        <w:tc>
          <w:tcPr>
            <w:tcW w:w="4394" w:type="dxa"/>
          </w:tcPr>
          <w:p w:rsidR="004B25C0" w:rsidRPr="00F07502" w:rsidRDefault="004B25C0" w:rsidP="00F07502">
            <w:pPr>
              <w:spacing w:after="0" w:line="240" w:lineRule="auto"/>
              <w:rPr>
                <w:sz w:val="32"/>
                <w:szCs w:val="32"/>
                <w:lang w:eastAsia="ru-RU"/>
              </w:rPr>
            </w:pPr>
          </w:p>
        </w:tc>
        <w:tc>
          <w:tcPr>
            <w:tcW w:w="4786" w:type="dxa"/>
          </w:tcPr>
          <w:p w:rsidR="004B25C0" w:rsidRPr="00F07502" w:rsidRDefault="004B25C0" w:rsidP="00F07502">
            <w:pPr>
              <w:spacing w:after="0" w:line="240" w:lineRule="auto"/>
              <w:rPr>
                <w:sz w:val="32"/>
                <w:szCs w:val="32"/>
                <w:lang w:eastAsia="ru-RU"/>
              </w:rPr>
            </w:pPr>
          </w:p>
        </w:tc>
      </w:tr>
      <w:tr w:rsidR="004B25C0" w:rsidRPr="00F07502" w:rsidTr="004F3D82">
        <w:tc>
          <w:tcPr>
            <w:tcW w:w="1101" w:type="dxa"/>
          </w:tcPr>
          <w:p w:rsidR="004B25C0" w:rsidRPr="00F07502" w:rsidRDefault="004B25C0" w:rsidP="00F07502">
            <w:pPr>
              <w:spacing w:after="0" w:line="240" w:lineRule="auto"/>
              <w:rPr>
                <w:sz w:val="32"/>
                <w:szCs w:val="32"/>
                <w:lang w:eastAsia="ru-RU"/>
              </w:rPr>
            </w:pPr>
          </w:p>
        </w:tc>
        <w:tc>
          <w:tcPr>
            <w:tcW w:w="4394" w:type="dxa"/>
          </w:tcPr>
          <w:p w:rsidR="004B25C0" w:rsidRPr="00F07502" w:rsidRDefault="004B25C0" w:rsidP="00F07502">
            <w:pPr>
              <w:spacing w:after="0" w:line="240" w:lineRule="auto"/>
              <w:rPr>
                <w:sz w:val="32"/>
                <w:szCs w:val="32"/>
                <w:lang w:eastAsia="ru-RU"/>
              </w:rPr>
            </w:pPr>
          </w:p>
        </w:tc>
        <w:tc>
          <w:tcPr>
            <w:tcW w:w="4786" w:type="dxa"/>
          </w:tcPr>
          <w:p w:rsidR="004B25C0" w:rsidRPr="00F07502" w:rsidRDefault="004B25C0" w:rsidP="00F07502">
            <w:pPr>
              <w:spacing w:after="0" w:line="240" w:lineRule="auto"/>
              <w:rPr>
                <w:sz w:val="32"/>
                <w:szCs w:val="32"/>
                <w:lang w:eastAsia="ru-RU"/>
              </w:rPr>
            </w:pPr>
          </w:p>
        </w:tc>
      </w:tr>
      <w:tr w:rsidR="004B25C0" w:rsidRPr="00F07502" w:rsidTr="004F3D82">
        <w:tc>
          <w:tcPr>
            <w:tcW w:w="1101" w:type="dxa"/>
          </w:tcPr>
          <w:p w:rsidR="004B25C0" w:rsidRPr="00F07502" w:rsidRDefault="004B25C0" w:rsidP="00F07502">
            <w:pPr>
              <w:spacing w:after="0" w:line="240" w:lineRule="auto"/>
              <w:rPr>
                <w:sz w:val="32"/>
                <w:szCs w:val="32"/>
                <w:lang w:eastAsia="ru-RU"/>
              </w:rPr>
            </w:pPr>
          </w:p>
        </w:tc>
        <w:tc>
          <w:tcPr>
            <w:tcW w:w="4394" w:type="dxa"/>
          </w:tcPr>
          <w:p w:rsidR="004B25C0" w:rsidRPr="00F07502" w:rsidRDefault="004B25C0" w:rsidP="00F07502">
            <w:pPr>
              <w:spacing w:after="0" w:line="240" w:lineRule="auto"/>
              <w:rPr>
                <w:sz w:val="32"/>
                <w:szCs w:val="32"/>
                <w:lang w:eastAsia="ru-RU"/>
              </w:rPr>
            </w:pPr>
          </w:p>
        </w:tc>
        <w:tc>
          <w:tcPr>
            <w:tcW w:w="4786" w:type="dxa"/>
          </w:tcPr>
          <w:p w:rsidR="004B25C0" w:rsidRPr="00F07502" w:rsidRDefault="004B25C0" w:rsidP="00F07502">
            <w:pPr>
              <w:spacing w:after="0" w:line="240" w:lineRule="auto"/>
              <w:rPr>
                <w:sz w:val="32"/>
                <w:szCs w:val="32"/>
                <w:lang w:eastAsia="ru-RU"/>
              </w:rPr>
            </w:pPr>
          </w:p>
        </w:tc>
      </w:tr>
      <w:tr w:rsidR="004B25C0" w:rsidRPr="00F07502" w:rsidTr="004F3D82">
        <w:tc>
          <w:tcPr>
            <w:tcW w:w="1101" w:type="dxa"/>
          </w:tcPr>
          <w:p w:rsidR="004B25C0" w:rsidRPr="00F07502" w:rsidRDefault="004B25C0" w:rsidP="00F07502">
            <w:pPr>
              <w:spacing w:after="0" w:line="240" w:lineRule="auto"/>
              <w:rPr>
                <w:sz w:val="32"/>
                <w:szCs w:val="32"/>
                <w:lang w:eastAsia="ru-RU"/>
              </w:rPr>
            </w:pPr>
          </w:p>
        </w:tc>
        <w:tc>
          <w:tcPr>
            <w:tcW w:w="4394" w:type="dxa"/>
          </w:tcPr>
          <w:p w:rsidR="004B25C0" w:rsidRPr="00F07502" w:rsidRDefault="004B25C0" w:rsidP="00F07502">
            <w:pPr>
              <w:spacing w:after="0" w:line="240" w:lineRule="auto"/>
              <w:rPr>
                <w:sz w:val="32"/>
                <w:szCs w:val="32"/>
                <w:lang w:eastAsia="ru-RU"/>
              </w:rPr>
            </w:pPr>
          </w:p>
        </w:tc>
        <w:tc>
          <w:tcPr>
            <w:tcW w:w="4786" w:type="dxa"/>
          </w:tcPr>
          <w:p w:rsidR="004B25C0" w:rsidRPr="00F07502" w:rsidRDefault="004B25C0" w:rsidP="00F07502">
            <w:pPr>
              <w:spacing w:after="0" w:line="240" w:lineRule="auto"/>
              <w:rPr>
                <w:sz w:val="32"/>
                <w:szCs w:val="32"/>
                <w:lang w:eastAsia="ru-RU"/>
              </w:rPr>
            </w:pPr>
          </w:p>
        </w:tc>
      </w:tr>
      <w:tr w:rsidR="004B25C0" w:rsidRPr="00F07502" w:rsidTr="004F3D82">
        <w:tc>
          <w:tcPr>
            <w:tcW w:w="1101" w:type="dxa"/>
          </w:tcPr>
          <w:p w:rsidR="004B25C0" w:rsidRPr="00F07502" w:rsidRDefault="004B25C0" w:rsidP="00F07502">
            <w:pPr>
              <w:spacing w:after="0" w:line="240" w:lineRule="auto"/>
              <w:rPr>
                <w:sz w:val="32"/>
                <w:szCs w:val="32"/>
                <w:lang w:eastAsia="ru-RU"/>
              </w:rPr>
            </w:pPr>
          </w:p>
        </w:tc>
        <w:tc>
          <w:tcPr>
            <w:tcW w:w="4394" w:type="dxa"/>
          </w:tcPr>
          <w:p w:rsidR="004B25C0" w:rsidRPr="00F07502" w:rsidRDefault="004B25C0" w:rsidP="00F07502">
            <w:pPr>
              <w:spacing w:after="0" w:line="240" w:lineRule="auto"/>
              <w:rPr>
                <w:sz w:val="32"/>
                <w:szCs w:val="32"/>
                <w:lang w:eastAsia="ru-RU"/>
              </w:rPr>
            </w:pPr>
          </w:p>
        </w:tc>
        <w:tc>
          <w:tcPr>
            <w:tcW w:w="4786" w:type="dxa"/>
          </w:tcPr>
          <w:p w:rsidR="004B25C0" w:rsidRPr="00F07502" w:rsidRDefault="004B25C0" w:rsidP="00F07502">
            <w:pPr>
              <w:spacing w:after="0" w:line="240" w:lineRule="auto"/>
              <w:rPr>
                <w:sz w:val="32"/>
                <w:szCs w:val="32"/>
                <w:lang w:eastAsia="ru-RU"/>
              </w:rPr>
            </w:pPr>
          </w:p>
        </w:tc>
      </w:tr>
      <w:tr w:rsidR="004B25C0" w:rsidRPr="00F07502" w:rsidTr="004F3D82">
        <w:tc>
          <w:tcPr>
            <w:tcW w:w="1101" w:type="dxa"/>
          </w:tcPr>
          <w:p w:rsidR="004B25C0" w:rsidRPr="00F07502" w:rsidRDefault="004B25C0" w:rsidP="00F07502">
            <w:pPr>
              <w:spacing w:after="0" w:line="240" w:lineRule="auto"/>
              <w:rPr>
                <w:sz w:val="32"/>
                <w:szCs w:val="32"/>
                <w:lang w:eastAsia="ru-RU"/>
              </w:rPr>
            </w:pPr>
          </w:p>
        </w:tc>
        <w:tc>
          <w:tcPr>
            <w:tcW w:w="4394" w:type="dxa"/>
          </w:tcPr>
          <w:p w:rsidR="004B25C0" w:rsidRPr="00F07502" w:rsidRDefault="004B25C0" w:rsidP="00F07502">
            <w:pPr>
              <w:spacing w:after="0" w:line="240" w:lineRule="auto"/>
              <w:rPr>
                <w:sz w:val="32"/>
                <w:szCs w:val="32"/>
                <w:lang w:eastAsia="ru-RU"/>
              </w:rPr>
            </w:pPr>
          </w:p>
        </w:tc>
        <w:tc>
          <w:tcPr>
            <w:tcW w:w="4786" w:type="dxa"/>
          </w:tcPr>
          <w:p w:rsidR="004B25C0" w:rsidRPr="00F07502" w:rsidRDefault="004B25C0" w:rsidP="00F07502">
            <w:pPr>
              <w:spacing w:after="0" w:line="240" w:lineRule="auto"/>
              <w:rPr>
                <w:sz w:val="32"/>
                <w:szCs w:val="32"/>
                <w:lang w:eastAsia="ru-RU"/>
              </w:rPr>
            </w:pPr>
          </w:p>
        </w:tc>
      </w:tr>
      <w:tr w:rsidR="004B25C0" w:rsidRPr="00F07502" w:rsidTr="004F3D82">
        <w:tc>
          <w:tcPr>
            <w:tcW w:w="1101" w:type="dxa"/>
          </w:tcPr>
          <w:p w:rsidR="004B25C0" w:rsidRPr="00F07502" w:rsidRDefault="004B25C0" w:rsidP="00F07502">
            <w:pPr>
              <w:spacing w:after="0" w:line="240" w:lineRule="auto"/>
              <w:rPr>
                <w:sz w:val="32"/>
                <w:szCs w:val="32"/>
                <w:lang w:eastAsia="ru-RU"/>
              </w:rPr>
            </w:pPr>
          </w:p>
        </w:tc>
        <w:tc>
          <w:tcPr>
            <w:tcW w:w="4394" w:type="dxa"/>
          </w:tcPr>
          <w:p w:rsidR="004B25C0" w:rsidRPr="00F07502" w:rsidRDefault="004B25C0" w:rsidP="00F07502">
            <w:pPr>
              <w:spacing w:after="0" w:line="240" w:lineRule="auto"/>
              <w:rPr>
                <w:sz w:val="32"/>
                <w:szCs w:val="32"/>
                <w:lang w:eastAsia="ru-RU"/>
              </w:rPr>
            </w:pPr>
          </w:p>
        </w:tc>
        <w:tc>
          <w:tcPr>
            <w:tcW w:w="4786" w:type="dxa"/>
          </w:tcPr>
          <w:p w:rsidR="004B25C0" w:rsidRPr="00F07502" w:rsidRDefault="004B25C0" w:rsidP="00F07502">
            <w:pPr>
              <w:spacing w:after="0" w:line="240" w:lineRule="auto"/>
              <w:rPr>
                <w:sz w:val="32"/>
                <w:szCs w:val="32"/>
                <w:lang w:eastAsia="ru-RU"/>
              </w:rPr>
            </w:pPr>
          </w:p>
        </w:tc>
      </w:tr>
      <w:tr w:rsidR="004B25C0" w:rsidRPr="00F07502" w:rsidTr="004F3D82">
        <w:tc>
          <w:tcPr>
            <w:tcW w:w="1101" w:type="dxa"/>
          </w:tcPr>
          <w:p w:rsidR="004B25C0" w:rsidRPr="00F07502" w:rsidRDefault="004B25C0" w:rsidP="00F07502">
            <w:pPr>
              <w:spacing w:after="0" w:line="240" w:lineRule="auto"/>
              <w:rPr>
                <w:sz w:val="32"/>
                <w:szCs w:val="32"/>
                <w:lang w:eastAsia="ru-RU"/>
              </w:rPr>
            </w:pPr>
          </w:p>
        </w:tc>
        <w:tc>
          <w:tcPr>
            <w:tcW w:w="4394" w:type="dxa"/>
          </w:tcPr>
          <w:p w:rsidR="004B25C0" w:rsidRPr="00F07502" w:rsidRDefault="004B25C0" w:rsidP="00F07502">
            <w:pPr>
              <w:spacing w:after="0" w:line="240" w:lineRule="auto"/>
              <w:rPr>
                <w:sz w:val="32"/>
                <w:szCs w:val="32"/>
                <w:lang w:eastAsia="ru-RU"/>
              </w:rPr>
            </w:pPr>
          </w:p>
        </w:tc>
        <w:tc>
          <w:tcPr>
            <w:tcW w:w="4786" w:type="dxa"/>
          </w:tcPr>
          <w:p w:rsidR="004B25C0" w:rsidRPr="00F07502" w:rsidRDefault="004B25C0" w:rsidP="00F07502">
            <w:pPr>
              <w:spacing w:after="0" w:line="240" w:lineRule="auto"/>
              <w:rPr>
                <w:sz w:val="32"/>
                <w:szCs w:val="32"/>
                <w:lang w:eastAsia="ru-RU"/>
              </w:rPr>
            </w:pPr>
          </w:p>
        </w:tc>
      </w:tr>
      <w:tr w:rsidR="004B25C0" w:rsidRPr="00F07502" w:rsidTr="004F3D82">
        <w:tc>
          <w:tcPr>
            <w:tcW w:w="1101" w:type="dxa"/>
          </w:tcPr>
          <w:p w:rsidR="004B25C0" w:rsidRPr="00F07502" w:rsidRDefault="004B25C0" w:rsidP="00F07502">
            <w:pPr>
              <w:spacing w:after="0" w:line="240" w:lineRule="auto"/>
              <w:rPr>
                <w:sz w:val="32"/>
                <w:szCs w:val="32"/>
                <w:lang w:eastAsia="ru-RU"/>
              </w:rPr>
            </w:pPr>
          </w:p>
        </w:tc>
        <w:tc>
          <w:tcPr>
            <w:tcW w:w="4394" w:type="dxa"/>
          </w:tcPr>
          <w:p w:rsidR="004B25C0" w:rsidRPr="00F07502" w:rsidRDefault="004B25C0" w:rsidP="00F07502">
            <w:pPr>
              <w:spacing w:after="0" w:line="240" w:lineRule="auto"/>
              <w:rPr>
                <w:sz w:val="32"/>
                <w:szCs w:val="32"/>
                <w:lang w:eastAsia="ru-RU"/>
              </w:rPr>
            </w:pPr>
          </w:p>
        </w:tc>
        <w:tc>
          <w:tcPr>
            <w:tcW w:w="4786" w:type="dxa"/>
          </w:tcPr>
          <w:p w:rsidR="004B25C0" w:rsidRPr="00F07502" w:rsidRDefault="004B25C0" w:rsidP="00F07502">
            <w:pPr>
              <w:spacing w:after="0" w:line="240" w:lineRule="auto"/>
              <w:rPr>
                <w:sz w:val="32"/>
                <w:szCs w:val="32"/>
                <w:lang w:eastAsia="ru-RU"/>
              </w:rPr>
            </w:pPr>
          </w:p>
        </w:tc>
      </w:tr>
      <w:tr w:rsidR="004B25C0" w:rsidRPr="00F07502" w:rsidTr="004F3D82">
        <w:tc>
          <w:tcPr>
            <w:tcW w:w="1101" w:type="dxa"/>
          </w:tcPr>
          <w:p w:rsidR="004B25C0" w:rsidRPr="00F07502" w:rsidRDefault="004B25C0" w:rsidP="00F07502">
            <w:pPr>
              <w:spacing w:after="0" w:line="240" w:lineRule="auto"/>
              <w:rPr>
                <w:sz w:val="32"/>
                <w:szCs w:val="32"/>
                <w:lang w:eastAsia="ru-RU"/>
              </w:rPr>
            </w:pPr>
          </w:p>
        </w:tc>
        <w:tc>
          <w:tcPr>
            <w:tcW w:w="4394" w:type="dxa"/>
          </w:tcPr>
          <w:p w:rsidR="004B25C0" w:rsidRPr="00F07502" w:rsidRDefault="004B25C0" w:rsidP="00F07502">
            <w:pPr>
              <w:spacing w:after="0" w:line="240" w:lineRule="auto"/>
              <w:rPr>
                <w:sz w:val="32"/>
                <w:szCs w:val="32"/>
                <w:lang w:eastAsia="ru-RU"/>
              </w:rPr>
            </w:pPr>
          </w:p>
        </w:tc>
        <w:tc>
          <w:tcPr>
            <w:tcW w:w="4786" w:type="dxa"/>
          </w:tcPr>
          <w:p w:rsidR="004B25C0" w:rsidRPr="00F07502" w:rsidRDefault="004B25C0" w:rsidP="00F07502">
            <w:pPr>
              <w:spacing w:after="0" w:line="240" w:lineRule="auto"/>
              <w:rPr>
                <w:sz w:val="32"/>
                <w:szCs w:val="32"/>
                <w:lang w:eastAsia="ru-RU"/>
              </w:rPr>
            </w:pPr>
          </w:p>
        </w:tc>
      </w:tr>
      <w:tr w:rsidR="004B25C0" w:rsidRPr="00F07502" w:rsidTr="004F3D82">
        <w:tc>
          <w:tcPr>
            <w:tcW w:w="1101" w:type="dxa"/>
          </w:tcPr>
          <w:p w:rsidR="004B25C0" w:rsidRPr="00F07502" w:rsidRDefault="004B25C0" w:rsidP="00F07502">
            <w:pPr>
              <w:spacing w:after="0" w:line="240" w:lineRule="auto"/>
              <w:rPr>
                <w:sz w:val="32"/>
                <w:szCs w:val="32"/>
                <w:lang w:eastAsia="ru-RU"/>
              </w:rPr>
            </w:pPr>
          </w:p>
        </w:tc>
        <w:tc>
          <w:tcPr>
            <w:tcW w:w="4394" w:type="dxa"/>
          </w:tcPr>
          <w:p w:rsidR="004B25C0" w:rsidRPr="00F07502" w:rsidRDefault="004B25C0" w:rsidP="00F07502">
            <w:pPr>
              <w:spacing w:after="0" w:line="240" w:lineRule="auto"/>
              <w:rPr>
                <w:sz w:val="32"/>
                <w:szCs w:val="32"/>
                <w:lang w:eastAsia="ru-RU"/>
              </w:rPr>
            </w:pPr>
          </w:p>
        </w:tc>
        <w:tc>
          <w:tcPr>
            <w:tcW w:w="4786" w:type="dxa"/>
          </w:tcPr>
          <w:p w:rsidR="004B25C0" w:rsidRPr="00F07502" w:rsidRDefault="004B25C0" w:rsidP="00F07502">
            <w:pPr>
              <w:spacing w:after="0" w:line="240" w:lineRule="auto"/>
              <w:rPr>
                <w:sz w:val="32"/>
                <w:szCs w:val="32"/>
                <w:lang w:eastAsia="ru-RU"/>
              </w:rPr>
            </w:pPr>
          </w:p>
        </w:tc>
      </w:tr>
      <w:tr w:rsidR="004B25C0" w:rsidRPr="00F07502" w:rsidTr="004F3D82">
        <w:tc>
          <w:tcPr>
            <w:tcW w:w="1101" w:type="dxa"/>
          </w:tcPr>
          <w:p w:rsidR="004B25C0" w:rsidRPr="00F07502" w:rsidRDefault="004B25C0" w:rsidP="00F07502">
            <w:pPr>
              <w:spacing w:after="0" w:line="240" w:lineRule="auto"/>
              <w:rPr>
                <w:sz w:val="32"/>
                <w:szCs w:val="32"/>
                <w:lang w:eastAsia="ru-RU"/>
              </w:rPr>
            </w:pPr>
          </w:p>
        </w:tc>
        <w:tc>
          <w:tcPr>
            <w:tcW w:w="4394" w:type="dxa"/>
          </w:tcPr>
          <w:p w:rsidR="004B25C0" w:rsidRPr="00F07502" w:rsidRDefault="004B25C0" w:rsidP="00F07502">
            <w:pPr>
              <w:spacing w:after="0" w:line="240" w:lineRule="auto"/>
              <w:rPr>
                <w:sz w:val="32"/>
                <w:szCs w:val="32"/>
                <w:lang w:eastAsia="ru-RU"/>
              </w:rPr>
            </w:pPr>
          </w:p>
        </w:tc>
        <w:tc>
          <w:tcPr>
            <w:tcW w:w="4786" w:type="dxa"/>
          </w:tcPr>
          <w:p w:rsidR="004B25C0" w:rsidRPr="00F07502" w:rsidRDefault="004B25C0" w:rsidP="00F07502">
            <w:pPr>
              <w:spacing w:after="0" w:line="240" w:lineRule="auto"/>
              <w:rPr>
                <w:sz w:val="32"/>
                <w:szCs w:val="32"/>
                <w:lang w:eastAsia="ru-RU"/>
              </w:rPr>
            </w:pPr>
          </w:p>
        </w:tc>
      </w:tr>
      <w:tr w:rsidR="004B25C0" w:rsidRPr="00F07502" w:rsidTr="004F3D82">
        <w:tc>
          <w:tcPr>
            <w:tcW w:w="1101" w:type="dxa"/>
          </w:tcPr>
          <w:p w:rsidR="004B25C0" w:rsidRPr="00F07502" w:rsidRDefault="004B25C0" w:rsidP="00F07502">
            <w:pPr>
              <w:spacing w:after="0" w:line="240" w:lineRule="auto"/>
              <w:rPr>
                <w:sz w:val="32"/>
                <w:szCs w:val="32"/>
                <w:lang w:eastAsia="ru-RU"/>
              </w:rPr>
            </w:pPr>
          </w:p>
        </w:tc>
        <w:tc>
          <w:tcPr>
            <w:tcW w:w="4394" w:type="dxa"/>
          </w:tcPr>
          <w:p w:rsidR="004B25C0" w:rsidRPr="00F07502" w:rsidRDefault="004B25C0" w:rsidP="00F07502">
            <w:pPr>
              <w:spacing w:after="0" w:line="240" w:lineRule="auto"/>
              <w:rPr>
                <w:sz w:val="32"/>
                <w:szCs w:val="32"/>
                <w:lang w:eastAsia="ru-RU"/>
              </w:rPr>
            </w:pPr>
          </w:p>
        </w:tc>
        <w:tc>
          <w:tcPr>
            <w:tcW w:w="4786" w:type="dxa"/>
          </w:tcPr>
          <w:p w:rsidR="004B25C0" w:rsidRPr="00F07502" w:rsidRDefault="004B25C0" w:rsidP="00F07502">
            <w:pPr>
              <w:spacing w:after="0" w:line="240" w:lineRule="auto"/>
              <w:rPr>
                <w:sz w:val="32"/>
                <w:szCs w:val="32"/>
                <w:lang w:eastAsia="ru-RU"/>
              </w:rPr>
            </w:pPr>
          </w:p>
        </w:tc>
      </w:tr>
    </w:tbl>
    <w:p w:rsidR="004B25C0" w:rsidRPr="00240130" w:rsidRDefault="004B25C0" w:rsidP="00DE0A52">
      <w:pPr>
        <w:spacing w:after="0" w:line="240" w:lineRule="auto"/>
        <w:jc w:val="both"/>
        <w:rPr>
          <w:rFonts w:ascii="Times New Roman" w:hAnsi="Times New Roman"/>
          <w:sz w:val="24"/>
          <w:szCs w:val="24"/>
          <w:lang w:eastAsia="ru-RU"/>
        </w:rPr>
      </w:pPr>
    </w:p>
    <w:sectPr w:rsidR="004B25C0" w:rsidRPr="00240130" w:rsidSect="00DB26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330"/>
    <w:multiLevelType w:val="hybridMultilevel"/>
    <w:tmpl w:val="0F908DD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91B783C"/>
    <w:multiLevelType w:val="hybridMultilevel"/>
    <w:tmpl w:val="6C28C4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1BF7DBC"/>
    <w:multiLevelType w:val="hybridMultilevel"/>
    <w:tmpl w:val="4CBAD46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57C6941"/>
    <w:multiLevelType w:val="hybridMultilevel"/>
    <w:tmpl w:val="6470850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8C20CF9"/>
    <w:multiLevelType w:val="hybridMultilevel"/>
    <w:tmpl w:val="BF62C92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24B03824"/>
    <w:multiLevelType w:val="hybridMultilevel"/>
    <w:tmpl w:val="80F0E0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6DA3405"/>
    <w:multiLevelType w:val="hybridMultilevel"/>
    <w:tmpl w:val="C504B1C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A6945B2"/>
    <w:multiLevelType w:val="hybridMultilevel"/>
    <w:tmpl w:val="BD3880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FE34C29"/>
    <w:multiLevelType w:val="hybridMultilevel"/>
    <w:tmpl w:val="121AD3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16933F5"/>
    <w:multiLevelType w:val="multilevel"/>
    <w:tmpl w:val="FD3EF2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1D57A2B"/>
    <w:multiLevelType w:val="hybridMultilevel"/>
    <w:tmpl w:val="76668EF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28C74F3"/>
    <w:multiLevelType w:val="hybridMultilevel"/>
    <w:tmpl w:val="4CBAD46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5250871"/>
    <w:multiLevelType w:val="hybridMultilevel"/>
    <w:tmpl w:val="C1CA0B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7142E0C"/>
    <w:multiLevelType w:val="hybridMultilevel"/>
    <w:tmpl w:val="2E0AB16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B4052B0"/>
    <w:multiLevelType w:val="hybridMultilevel"/>
    <w:tmpl w:val="45C4F5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00F327D"/>
    <w:multiLevelType w:val="hybridMultilevel"/>
    <w:tmpl w:val="0E6A363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28E1174"/>
    <w:multiLevelType w:val="hybridMultilevel"/>
    <w:tmpl w:val="E520B7A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3C23F2C"/>
    <w:multiLevelType w:val="hybridMultilevel"/>
    <w:tmpl w:val="16C618D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2053EAD"/>
    <w:multiLevelType w:val="hybridMultilevel"/>
    <w:tmpl w:val="642C75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34969B3"/>
    <w:multiLevelType w:val="hybridMultilevel"/>
    <w:tmpl w:val="E0887D2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84D3AD3"/>
    <w:multiLevelType w:val="hybridMultilevel"/>
    <w:tmpl w:val="BD725D2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91F3FA4"/>
    <w:multiLevelType w:val="hybridMultilevel"/>
    <w:tmpl w:val="544EB5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A0B1534"/>
    <w:multiLevelType w:val="hybridMultilevel"/>
    <w:tmpl w:val="BCAA475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BC43D40"/>
    <w:multiLevelType w:val="hybridMultilevel"/>
    <w:tmpl w:val="40A6AD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DAB2BAC"/>
    <w:multiLevelType w:val="hybridMultilevel"/>
    <w:tmpl w:val="33C0D75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01F57D4"/>
    <w:multiLevelType w:val="hybridMultilevel"/>
    <w:tmpl w:val="7C8EE1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0A1543F"/>
    <w:multiLevelType w:val="multilevel"/>
    <w:tmpl w:val="01DC908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61147D96"/>
    <w:multiLevelType w:val="hybridMultilevel"/>
    <w:tmpl w:val="01DC90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25E0BDF"/>
    <w:multiLevelType w:val="hybridMultilevel"/>
    <w:tmpl w:val="B622AC3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EAD3768"/>
    <w:multiLevelType w:val="hybridMultilevel"/>
    <w:tmpl w:val="C124243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16916C8"/>
    <w:multiLevelType w:val="hybridMultilevel"/>
    <w:tmpl w:val="332694C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2544BAB"/>
    <w:multiLevelType w:val="hybridMultilevel"/>
    <w:tmpl w:val="C8C0F3C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3374B70"/>
    <w:multiLevelType w:val="hybridMultilevel"/>
    <w:tmpl w:val="200A927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7217692"/>
    <w:multiLevelType w:val="hybridMultilevel"/>
    <w:tmpl w:val="6CF68D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11"/>
  </w:num>
  <w:num w:numId="3">
    <w:abstractNumId w:val="21"/>
  </w:num>
  <w:num w:numId="4">
    <w:abstractNumId w:val="15"/>
  </w:num>
  <w:num w:numId="5">
    <w:abstractNumId w:val="25"/>
  </w:num>
  <w:num w:numId="6">
    <w:abstractNumId w:val="18"/>
  </w:num>
  <w:num w:numId="7">
    <w:abstractNumId w:val="31"/>
  </w:num>
  <w:num w:numId="8">
    <w:abstractNumId w:val="29"/>
  </w:num>
  <w:num w:numId="9">
    <w:abstractNumId w:val="13"/>
  </w:num>
  <w:num w:numId="10">
    <w:abstractNumId w:val="16"/>
  </w:num>
  <w:num w:numId="11">
    <w:abstractNumId w:val="1"/>
  </w:num>
  <w:num w:numId="12">
    <w:abstractNumId w:val="7"/>
  </w:num>
  <w:num w:numId="13">
    <w:abstractNumId w:val="8"/>
  </w:num>
  <w:num w:numId="14">
    <w:abstractNumId w:val="0"/>
  </w:num>
  <w:num w:numId="15">
    <w:abstractNumId w:val="27"/>
  </w:num>
  <w:num w:numId="16">
    <w:abstractNumId w:val="26"/>
  </w:num>
  <w:num w:numId="17">
    <w:abstractNumId w:val="24"/>
  </w:num>
  <w:num w:numId="18">
    <w:abstractNumId w:val="10"/>
  </w:num>
  <w:num w:numId="19">
    <w:abstractNumId w:val="23"/>
  </w:num>
  <w:num w:numId="20">
    <w:abstractNumId w:val="6"/>
  </w:num>
  <w:num w:numId="21">
    <w:abstractNumId w:val="5"/>
  </w:num>
  <w:num w:numId="22">
    <w:abstractNumId w:val="33"/>
  </w:num>
  <w:num w:numId="23">
    <w:abstractNumId w:val="30"/>
  </w:num>
  <w:num w:numId="24">
    <w:abstractNumId w:val="20"/>
  </w:num>
  <w:num w:numId="25">
    <w:abstractNumId w:val="14"/>
  </w:num>
  <w:num w:numId="26">
    <w:abstractNumId w:val="12"/>
  </w:num>
  <w:num w:numId="27">
    <w:abstractNumId w:val="32"/>
  </w:num>
  <w:num w:numId="28">
    <w:abstractNumId w:val="4"/>
  </w:num>
  <w:num w:numId="29">
    <w:abstractNumId w:val="2"/>
  </w:num>
  <w:num w:numId="30">
    <w:abstractNumId w:val="3"/>
  </w:num>
  <w:num w:numId="31">
    <w:abstractNumId w:val="28"/>
  </w:num>
  <w:num w:numId="32">
    <w:abstractNumId w:val="17"/>
  </w:num>
  <w:num w:numId="33">
    <w:abstractNumId w:val="2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78B"/>
    <w:rsid w:val="001127FA"/>
    <w:rsid w:val="00144217"/>
    <w:rsid w:val="00217EBC"/>
    <w:rsid w:val="00226664"/>
    <w:rsid w:val="00240130"/>
    <w:rsid w:val="002F2424"/>
    <w:rsid w:val="0038705D"/>
    <w:rsid w:val="003E4B42"/>
    <w:rsid w:val="00413F5B"/>
    <w:rsid w:val="00444C8D"/>
    <w:rsid w:val="004455DC"/>
    <w:rsid w:val="0047400E"/>
    <w:rsid w:val="004B25C0"/>
    <w:rsid w:val="004D4B1D"/>
    <w:rsid w:val="004F3D82"/>
    <w:rsid w:val="00550563"/>
    <w:rsid w:val="00585593"/>
    <w:rsid w:val="005C2617"/>
    <w:rsid w:val="00632934"/>
    <w:rsid w:val="006E324F"/>
    <w:rsid w:val="00723886"/>
    <w:rsid w:val="0078149E"/>
    <w:rsid w:val="00916EEB"/>
    <w:rsid w:val="00A40677"/>
    <w:rsid w:val="00A80348"/>
    <w:rsid w:val="00AA3999"/>
    <w:rsid w:val="00AA6764"/>
    <w:rsid w:val="00AD018A"/>
    <w:rsid w:val="00B10309"/>
    <w:rsid w:val="00B255EA"/>
    <w:rsid w:val="00B807E3"/>
    <w:rsid w:val="00BC38C4"/>
    <w:rsid w:val="00BD465C"/>
    <w:rsid w:val="00BD499E"/>
    <w:rsid w:val="00C0504A"/>
    <w:rsid w:val="00C2559D"/>
    <w:rsid w:val="00C61CE8"/>
    <w:rsid w:val="00CF7B7D"/>
    <w:rsid w:val="00D26FE2"/>
    <w:rsid w:val="00D52EB6"/>
    <w:rsid w:val="00D85224"/>
    <w:rsid w:val="00D85A06"/>
    <w:rsid w:val="00DB136A"/>
    <w:rsid w:val="00DB1960"/>
    <w:rsid w:val="00DB2635"/>
    <w:rsid w:val="00DE0A52"/>
    <w:rsid w:val="00E60AAB"/>
    <w:rsid w:val="00F04F21"/>
    <w:rsid w:val="00F07502"/>
    <w:rsid w:val="00F41785"/>
    <w:rsid w:val="00F57CA3"/>
    <w:rsid w:val="00FA275A"/>
    <w:rsid w:val="00FB16D9"/>
    <w:rsid w:val="00FB3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635"/>
    <w:pPr>
      <w:spacing w:after="200" w:line="276"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635"/>
    <w:pPr>
      <w:spacing w:after="200" w:line="276"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790/94/print133041750707984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19650</Words>
  <Characters>11201</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Гость</cp:lastModifiedBy>
  <cp:revision>2</cp:revision>
  <dcterms:created xsi:type="dcterms:W3CDTF">2018-12-14T12:32:00Z</dcterms:created>
  <dcterms:modified xsi:type="dcterms:W3CDTF">2018-12-14T12:32:00Z</dcterms:modified>
</cp:coreProperties>
</file>