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7F" w:rsidRPr="00C110A6" w:rsidRDefault="0065117F" w:rsidP="00483BB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т</w:t>
      </w:r>
      <w:r w:rsidRPr="00C110A6">
        <w:rPr>
          <w:rFonts w:ascii="Times New Roman" w:hAnsi="Times New Roman"/>
          <w:sz w:val="28"/>
          <w:szCs w:val="28"/>
          <w:lang w:val="uk-UA"/>
        </w:rPr>
        <w:t xml:space="preserve">а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C110A6">
        <w:rPr>
          <w:rFonts w:ascii="Times New Roman" w:hAnsi="Times New Roman"/>
          <w:sz w:val="28"/>
          <w:szCs w:val="28"/>
          <w:lang w:val="uk-UA"/>
        </w:rPr>
        <w:t xml:space="preserve">“Fundamentals of Roman Private Law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110A6">
        <w:rPr>
          <w:rFonts w:ascii="Times New Roman" w:hAnsi="Times New Roman"/>
          <w:sz w:val="28"/>
          <w:szCs w:val="28"/>
          <w:lang w:val="uk-UA"/>
        </w:rPr>
        <w:t>”</w:t>
      </w:r>
    </w:p>
    <w:p w:rsidR="0065117F" w:rsidRPr="00D95ACD" w:rsidRDefault="0065117F" w:rsidP="00D95ACD">
      <w:pPr>
        <w:rPr>
          <w:szCs w:val="28"/>
        </w:rPr>
      </w:pPr>
    </w:p>
    <w:sectPr w:rsidR="0065117F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398"/>
    <w:rsid w:val="00217623"/>
    <w:rsid w:val="003B5929"/>
    <w:rsid w:val="00483BB9"/>
    <w:rsid w:val="0065117F"/>
    <w:rsid w:val="00715637"/>
    <w:rsid w:val="008D244F"/>
    <w:rsid w:val="009F1FD4"/>
    <w:rsid w:val="00C110A6"/>
    <w:rsid w:val="00D95ACD"/>
    <w:rsid w:val="00DD5042"/>
    <w:rsid w:val="00DE4398"/>
    <w:rsid w:val="00F42FE3"/>
    <w:rsid w:val="00F8125C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C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Евгений</cp:lastModifiedBy>
  <cp:revision>7</cp:revision>
  <dcterms:created xsi:type="dcterms:W3CDTF">2018-04-10T13:47:00Z</dcterms:created>
  <dcterms:modified xsi:type="dcterms:W3CDTF">2018-10-08T12:11:00Z</dcterms:modified>
</cp:coreProperties>
</file>