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86" w:rsidRPr="006F22D5" w:rsidRDefault="00287686" w:rsidP="006F22D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proofErr w:type="spellStart"/>
      <w:r w:rsidRPr="006F22D5">
        <w:rPr>
          <w:rFonts w:ascii="Times New Roman" w:hAnsi="Times New Roman"/>
          <w:b/>
          <w:sz w:val="28"/>
          <w:szCs w:val="28"/>
          <w:lang w:val="uk-UA"/>
        </w:rPr>
        <w:t>List</w:t>
      </w:r>
      <w:proofErr w:type="spellEnd"/>
      <w:r w:rsidRPr="006F22D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b/>
          <w:sz w:val="28"/>
          <w:szCs w:val="28"/>
          <w:lang w:val="uk-UA"/>
        </w:rPr>
        <w:t>of</w:t>
      </w:r>
      <w:proofErr w:type="spellEnd"/>
      <w:r w:rsidRPr="006F22D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b/>
          <w:sz w:val="28"/>
          <w:szCs w:val="28"/>
          <w:lang w:val="uk-UA"/>
        </w:rPr>
        <w:t>questions</w:t>
      </w:r>
      <w:proofErr w:type="spellEnd"/>
      <w:r w:rsidRPr="006F22D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b/>
          <w:sz w:val="28"/>
          <w:szCs w:val="28"/>
          <w:lang w:val="uk-UA"/>
        </w:rPr>
        <w:t>from</w:t>
      </w:r>
      <w:proofErr w:type="spellEnd"/>
      <w:r w:rsidRPr="006F22D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b/>
          <w:sz w:val="28"/>
          <w:szCs w:val="28"/>
          <w:lang w:val="uk-UA"/>
        </w:rPr>
        <w:t>which</w:t>
      </w:r>
      <w:proofErr w:type="spellEnd"/>
      <w:r w:rsidRPr="006F22D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b/>
          <w:sz w:val="28"/>
          <w:szCs w:val="28"/>
          <w:lang w:val="uk-UA"/>
        </w:rPr>
        <w:t>tickets</w:t>
      </w:r>
      <w:proofErr w:type="spellEnd"/>
      <w:r w:rsidRPr="006F22D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b/>
          <w:sz w:val="28"/>
          <w:szCs w:val="28"/>
          <w:lang w:val="uk-UA"/>
        </w:rPr>
        <w:t>will</w:t>
      </w:r>
      <w:proofErr w:type="spellEnd"/>
      <w:r w:rsidRPr="006F22D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b/>
          <w:sz w:val="28"/>
          <w:szCs w:val="28"/>
          <w:lang w:val="uk-UA"/>
        </w:rPr>
        <w:t>be</w:t>
      </w:r>
      <w:proofErr w:type="spellEnd"/>
      <w:r w:rsidRPr="006F22D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b/>
          <w:sz w:val="28"/>
          <w:szCs w:val="28"/>
          <w:lang w:val="uk-UA"/>
        </w:rPr>
        <w:t>formed</w:t>
      </w:r>
      <w:proofErr w:type="spellEnd"/>
      <w:r w:rsidRPr="006F22D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b/>
          <w:sz w:val="28"/>
          <w:szCs w:val="28"/>
          <w:lang w:val="uk-UA"/>
        </w:rPr>
        <w:t>for</w:t>
      </w:r>
      <w:proofErr w:type="spellEnd"/>
      <w:r w:rsidRPr="006F22D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b/>
          <w:sz w:val="28"/>
          <w:szCs w:val="28"/>
          <w:lang w:val="uk-UA"/>
        </w:rPr>
        <w:t>the</w:t>
      </w:r>
      <w:proofErr w:type="spellEnd"/>
      <w:r w:rsidRPr="006F22D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b/>
          <w:sz w:val="28"/>
          <w:szCs w:val="28"/>
          <w:lang w:val="uk-UA"/>
        </w:rPr>
        <w:t>modular</w:t>
      </w:r>
      <w:proofErr w:type="spellEnd"/>
      <w:r w:rsidRPr="006F22D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b/>
          <w:sz w:val="28"/>
          <w:szCs w:val="28"/>
          <w:lang w:val="uk-UA"/>
        </w:rPr>
        <w:t>control</w:t>
      </w:r>
      <w:proofErr w:type="spellEnd"/>
      <w:r w:rsidRPr="006F22D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b/>
          <w:sz w:val="28"/>
          <w:szCs w:val="28"/>
          <w:lang w:val="uk-UA"/>
        </w:rPr>
        <w:t>work</w:t>
      </w:r>
      <w:proofErr w:type="spellEnd"/>
      <w:r w:rsidRPr="006F22D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b/>
          <w:sz w:val="28"/>
          <w:szCs w:val="28"/>
          <w:lang w:val="uk-UA"/>
        </w:rPr>
        <w:t>on</w:t>
      </w:r>
      <w:proofErr w:type="spellEnd"/>
      <w:r w:rsidRPr="006F22D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b/>
          <w:sz w:val="28"/>
          <w:szCs w:val="28"/>
          <w:lang w:val="uk-UA"/>
        </w:rPr>
        <w:t>the</w:t>
      </w:r>
      <w:proofErr w:type="spellEnd"/>
      <w:r w:rsidRPr="006F22D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b/>
          <w:sz w:val="28"/>
          <w:szCs w:val="28"/>
          <w:lang w:val="uk-UA"/>
        </w:rPr>
        <w:t>discipline</w:t>
      </w:r>
      <w:proofErr w:type="spellEnd"/>
      <w:r w:rsidRPr="006F22D5">
        <w:rPr>
          <w:rFonts w:ascii="Times New Roman" w:hAnsi="Times New Roman"/>
          <w:b/>
          <w:sz w:val="28"/>
          <w:szCs w:val="28"/>
          <w:lang w:val="uk-UA"/>
        </w:rPr>
        <w:t xml:space="preserve"> "</w:t>
      </w:r>
      <w:proofErr w:type="spellStart"/>
      <w:r w:rsidRPr="006F22D5">
        <w:rPr>
          <w:rFonts w:ascii="Times New Roman" w:hAnsi="Times New Roman"/>
          <w:b/>
          <w:sz w:val="28"/>
          <w:szCs w:val="28"/>
          <w:lang w:val="uk-UA"/>
        </w:rPr>
        <w:t>Comparative</w:t>
      </w:r>
      <w:proofErr w:type="spellEnd"/>
      <w:r w:rsidRPr="006F22D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b/>
          <w:sz w:val="28"/>
          <w:szCs w:val="28"/>
          <w:lang w:val="uk-UA"/>
        </w:rPr>
        <w:t>Criminal</w:t>
      </w:r>
      <w:proofErr w:type="spellEnd"/>
      <w:r w:rsidRPr="006F22D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b/>
          <w:sz w:val="28"/>
          <w:szCs w:val="28"/>
          <w:lang w:val="uk-UA"/>
        </w:rPr>
        <w:t>Law</w:t>
      </w:r>
      <w:proofErr w:type="spellEnd"/>
      <w:r w:rsidRPr="006F22D5">
        <w:rPr>
          <w:rFonts w:ascii="Times New Roman" w:hAnsi="Times New Roman"/>
          <w:b/>
          <w:sz w:val="28"/>
          <w:szCs w:val="28"/>
          <w:lang w:val="uk-UA"/>
        </w:rPr>
        <w:t>"</w:t>
      </w:r>
    </w:p>
    <w:p w:rsidR="00287686" w:rsidRPr="006F22D5" w:rsidRDefault="00287686" w:rsidP="006F22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F22D5"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Lessons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European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History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Criminal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Law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>.</w:t>
      </w:r>
    </w:p>
    <w:p w:rsidR="00287686" w:rsidRPr="006F22D5" w:rsidRDefault="00287686" w:rsidP="006F22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F22D5"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system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modern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criminal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law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states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continental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Europe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>.</w:t>
      </w:r>
    </w:p>
    <w:p w:rsidR="00287686" w:rsidRPr="006F22D5" w:rsidRDefault="00287686" w:rsidP="006F22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F22D5"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Place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judicial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precedent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criminal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law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states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continental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Europe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>.</w:t>
      </w:r>
    </w:p>
    <w:p w:rsidR="00287686" w:rsidRPr="006F22D5" w:rsidRDefault="00287686" w:rsidP="006F22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F22D5">
        <w:rPr>
          <w:rFonts w:ascii="Times New Roman" w:hAnsi="Times New Roman"/>
          <w:sz w:val="28"/>
          <w:szCs w:val="28"/>
          <w:lang w:val="uk-UA"/>
        </w:rPr>
        <w:t xml:space="preserve">4.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constitution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European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states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as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a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source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criminal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law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>.</w:t>
      </w:r>
    </w:p>
    <w:p w:rsidR="00287686" w:rsidRPr="006F22D5" w:rsidRDefault="00287686" w:rsidP="006F22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F22D5">
        <w:rPr>
          <w:rFonts w:ascii="Times New Roman" w:hAnsi="Times New Roman"/>
          <w:sz w:val="28"/>
          <w:szCs w:val="28"/>
          <w:lang w:val="uk-UA"/>
        </w:rPr>
        <w:t xml:space="preserve">5. Pan-European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criminal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law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>.</w:t>
      </w:r>
    </w:p>
    <w:p w:rsidR="00287686" w:rsidRPr="006F22D5" w:rsidRDefault="00287686" w:rsidP="006F22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F22D5">
        <w:rPr>
          <w:rFonts w:ascii="Times New Roman" w:hAnsi="Times New Roman"/>
          <w:sz w:val="28"/>
          <w:szCs w:val="28"/>
          <w:lang w:val="uk-UA"/>
        </w:rPr>
        <w:t xml:space="preserve">6.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action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criminal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law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time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>.</w:t>
      </w:r>
    </w:p>
    <w:p w:rsidR="00287686" w:rsidRPr="006F22D5" w:rsidRDefault="00287686" w:rsidP="006F22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F22D5">
        <w:rPr>
          <w:rFonts w:ascii="Times New Roman" w:hAnsi="Times New Roman"/>
          <w:sz w:val="28"/>
          <w:szCs w:val="28"/>
          <w:lang w:val="uk-UA"/>
        </w:rPr>
        <w:t xml:space="preserve">7.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Reverse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effect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criminal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law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time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>.</w:t>
      </w:r>
    </w:p>
    <w:p w:rsidR="00287686" w:rsidRPr="006F22D5" w:rsidRDefault="00287686" w:rsidP="006F22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F22D5">
        <w:rPr>
          <w:rFonts w:ascii="Times New Roman" w:hAnsi="Times New Roman"/>
          <w:sz w:val="28"/>
          <w:szCs w:val="28"/>
          <w:lang w:val="uk-UA"/>
        </w:rPr>
        <w:t xml:space="preserve">8.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action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criminal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law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space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>.</w:t>
      </w:r>
    </w:p>
    <w:p w:rsidR="00287686" w:rsidRPr="006F22D5" w:rsidRDefault="00287686" w:rsidP="006F22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F22D5">
        <w:rPr>
          <w:rFonts w:ascii="Times New Roman" w:hAnsi="Times New Roman"/>
          <w:sz w:val="28"/>
          <w:szCs w:val="28"/>
          <w:lang w:val="uk-UA"/>
        </w:rPr>
        <w:t xml:space="preserve">9.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effect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a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criminal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law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on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crimes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committed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by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nationals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this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country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outside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its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borders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>.</w:t>
      </w:r>
    </w:p>
    <w:p w:rsidR="00287686" w:rsidRPr="006F22D5" w:rsidRDefault="00287686" w:rsidP="006F22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F22D5">
        <w:rPr>
          <w:rFonts w:ascii="Times New Roman" w:hAnsi="Times New Roman"/>
          <w:sz w:val="28"/>
          <w:szCs w:val="28"/>
          <w:lang w:val="uk-UA"/>
        </w:rPr>
        <w:t xml:space="preserve">10.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act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a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criminal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law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concerning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crimes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committed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by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foreigners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outside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country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>.</w:t>
      </w:r>
    </w:p>
    <w:p w:rsidR="00287686" w:rsidRPr="006F22D5" w:rsidRDefault="00287686" w:rsidP="006F22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F22D5">
        <w:rPr>
          <w:rFonts w:ascii="Times New Roman" w:hAnsi="Times New Roman"/>
          <w:sz w:val="28"/>
          <w:szCs w:val="28"/>
          <w:lang w:val="uk-UA"/>
        </w:rPr>
        <w:t xml:space="preserve">11.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Legal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consequences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convicting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a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person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outside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country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>.</w:t>
      </w:r>
    </w:p>
    <w:p w:rsidR="00287686" w:rsidRPr="006F22D5" w:rsidRDefault="00287686" w:rsidP="006F22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F22D5">
        <w:rPr>
          <w:rFonts w:ascii="Times New Roman" w:hAnsi="Times New Roman"/>
          <w:sz w:val="28"/>
          <w:szCs w:val="28"/>
          <w:lang w:val="uk-UA"/>
        </w:rPr>
        <w:t xml:space="preserve">12.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Extradition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>.</w:t>
      </w:r>
    </w:p>
    <w:p w:rsidR="00287686" w:rsidRPr="006F22D5" w:rsidRDefault="00287686" w:rsidP="006F22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F22D5">
        <w:rPr>
          <w:rFonts w:ascii="Times New Roman" w:hAnsi="Times New Roman"/>
          <w:sz w:val="28"/>
          <w:szCs w:val="28"/>
          <w:lang w:val="uk-UA"/>
        </w:rPr>
        <w:t xml:space="preserve">13.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concept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a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criminal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act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>.</w:t>
      </w:r>
    </w:p>
    <w:p w:rsidR="00287686" w:rsidRPr="006F22D5" w:rsidRDefault="00287686" w:rsidP="006F22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F22D5">
        <w:rPr>
          <w:rFonts w:ascii="Times New Roman" w:hAnsi="Times New Roman"/>
          <w:sz w:val="28"/>
          <w:szCs w:val="28"/>
          <w:lang w:val="uk-UA"/>
        </w:rPr>
        <w:t xml:space="preserve">14.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Classification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criminal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acts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>.</w:t>
      </w:r>
    </w:p>
    <w:p w:rsidR="00287686" w:rsidRPr="006F22D5" w:rsidRDefault="00287686" w:rsidP="006F22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F22D5">
        <w:rPr>
          <w:rFonts w:ascii="Times New Roman" w:hAnsi="Times New Roman"/>
          <w:sz w:val="28"/>
          <w:szCs w:val="28"/>
          <w:lang w:val="uk-UA"/>
        </w:rPr>
        <w:t xml:space="preserve">15.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subject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a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criminal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act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>.</w:t>
      </w:r>
    </w:p>
    <w:p w:rsidR="00287686" w:rsidRPr="006F22D5" w:rsidRDefault="00287686" w:rsidP="006F22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F22D5">
        <w:rPr>
          <w:rFonts w:ascii="Times New Roman" w:hAnsi="Times New Roman"/>
          <w:sz w:val="28"/>
          <w:szCs w:val="28"/>
          <w:lang w:val="uk-UA"/>
        </w:rPr>
        <w:t xml:space="preserve">16.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Criminal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liability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person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who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committed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crime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a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state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intoxication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>.</w:t>
      </w:r>
    </w:p>
    <w:p w:rsidR="00287686" w:rsidRPr="006F22D5" w:rsidRDefault="00287686" w:rsidP="006F22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F22D5">
        <w:rPr>
          <w:rFonts w:ascii="Times New Roman" w:hAnsi="Times New Roman"/>
          <w:sz w:val="28"/>
          <w:szCs w:val="28"/>
          <w:lang w:val="uk-UA"/>
        </w:rPr>
        <w:t xml:space="preserve">17.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Injustice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>.</w:t>
      </w:r>
    </w:p>
    <w:p w:rsidR="00287686" w:rsidRPr="006F22D5" w:rsidRDefault="00287686" w:rsidP="006F22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F22D5">
        <w:rPr>
          <w:rFonts w:ascii="Times New Roman" w:hAnsi="Times New Roman"/>
          <w:sz w:val="28"/>
          <w:szCs w:val="28"/>
          <w:lang w:val="uk-UA"/>
        </w:rPr>
        <w:t xml:space="preserve">18.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Limited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sanity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>.</w:t>
      </w:r>
    </w:p>
    <w:p w:rsidR="00287686" w:rsidRPr="006F22D5" w:rsidRDefault="00287686" w:rsidP="006F22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F22D5">
        <w:rPr>
          <w:rFonts w:ascii="Times New Roman" w:hAnsi="Times New Roman"/>
          <w:sz w:val="28"/>
          <w:szCs w:val="28"/>
          <w:lang w:val="uk-UA"/>
        </w:rPr>
        <w:t xml:space="preserve">19.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Guilt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a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criminal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act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>.</w:t>
      </w:r>
    </w:p>
    <w:p w:rsidR="00287686" w:rsidRPr="006F22D5" w:rsidRDefault="00287686" w:rsidP="006F22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F22D5">
        <w:rPr>
          <w:rFonts w:ascii="Times New Roman" w:hAnsi="Times New Roman"/>
          <w:sz w:val="28"/>
          <w:szCs w:val="28"/>
          <w:lang w:val="uk-UA"/>
        </w:rPr>
        <w:t xml:space="preserve">20.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Unfinished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criminal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act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>.</w:t>
      </w:r>
    </w:p>
    <w:p w:rsidR="00287686" w:rsidRPr="006F22D5" w:rsidRDefault="00287686" w:rsidP="006F22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F22D5">
        <w:rPr>
          <w:rFonts w:ascii="Times New Roman" w:hAnsi="Times New Roman"/>
          <w:sz w:val="28"/>
          <w:szCs w:val="28"/>
          <w:lang w:val="uk-UA"/>
        </w:rPr>
        <w:t xml:space="preserve">21.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Participation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a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criminal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act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>.</w:t>
      </w:r>
    </w:p>
    <w:p w:rsidR="00287686" w:rsidRPr="006F22D5" w:rsidRDefault="00287686" w:rsidP="006F22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F22D5">
        <w:rPr>
          <w:rFonts w:ascii="Times New Roman" w:hAnsi="Times New Roman"/>
          <w:sz w:val="28"/>
          <w:szCs w:val="28"/>
          <w:lang w:val="uk-UA"/>
        </w:rPr>
        <w:t xml:space="preserve">22.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multiplicity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criminal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acts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>.</w:t>
      </w:r>
    </w:p>
    <w:p w:rsidR="00287686" w:rsidRPr="006F22D5" w:rsidRDefault="00287686" w:rsidP="006F22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F22D5">
        <w:rPr>
          <w:rFonts w:ascii="Times New Roman" w:hAnsi="Times New Roman"/>
          <w:sz w:val="28"/>
          <w:szCs w:val="28"/>
          <w:lang w:val="uk-UA"/>
        </w:rPr>
        <w:t xml:space="preserve">23.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Circumstances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that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exclude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crime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an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act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>.</w:t>
      </w:r>
    </w:p>
    <w:p w:rsidR="00287686" w:rsidRPr="006F22D5" w:rsidRDefault="00287686" w:rsidP="006F22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F22D5">
        <w:rPr>
          <w:rFonts w:ascii="Times New Roman" w:hAnsi="Times New Roman"/>
          <w:sz w:val="28"/>
          <w:szCs w:val="28"/>
          <w:lang w:val="uk-UA"/>
        </w:rPr>
        <w:t xml:space="preserve">24.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concept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punishment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its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purpose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>.</w:t>
      </w:r>
    </w:p>
    <w:p w:rsidR="00287686" w:rsidRPr="006F22D5" w:rsidRDefault="00287686" w:rsidP="006F22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F22D5">
        <w:rPr>
          <w:rFonts w:ascii="Times New Roman" w:hAnsi="Times New Roman"/>
          <w:sz w:val="28"/>
          <w:szCs w:val="28"/>
          <w:lang w:val="uk-UA"/>
        </w:rPr>
        <w:t xml:space="preserve">25.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Types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punishment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>.</w:t>
      </w:r>
    </w:p>
    <w:p w:rsidR="00287686" w:rsidRPr="006F22D5" w:rsidRDefault="00287686" w:rsidP="006F22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F22D5">
        <w:rPr>
          <w:rFonts w:ascii="Times New Roman" w:hAnsi="Times New Roman"/>
          <w:sz w:val="28"/>
          <w:szCs w:val="28"/>
          <w:lang w:val="uk-UA"/>
        </w:rPr>
        <w:t xml:space="preserve">26.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Features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certain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types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punishment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>.</w:t>
      </w:r>
    </w:p>
    <w:p w:rsidR="00287686" w:rsidRPr="006F22D5" w:rsidRDefault="00287686" w:rsidP="006F22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F22D5">
        <w:rPr>
          <w:rFonts w:ascii="Times New Roman" w:hAnsi="Times New Roman"/>
          <w:sz w:val="28"/>
          <w:szCs w:val="28"/>
          <w:lang w:val="uk-UA"/>
        </w:rPr>
        <w:t xml:space="preserve">27.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Conditional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sentencing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probation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>).</w:t>
      </w:r>
    </w:p>
    <w:p w:rsidR="00287686" w:rsidRPr="006F22D5" w:rsidRDefault="00287686" w:rsidP="006F22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F22D5">
        <w:rPr>
          <w:rFonts w:ascii="Times New Roman" w:hAnsi="Times New Roman"/>
          <w:sz w:val="28"/>
          <w:szCs w:val="28"/>
          <w:lang w:val="uk-UA"/>
        </w:rPr>
        <w:t xml:space="preserve">28.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Appointment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punishment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>.</w:t>
      </w:r>
    </w:p>
    <w:p w:rsidR="00287686" w:rsidRPr="006F22D5" w:rsidRDefault="00287686" w:rsidP="006F22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F22D5">
        <w:rPr>
          <w:rFonts w:ascii="Times New Roman" w:hAnsi="Times New Roman"/>
          <w:sz w:val="28"/>
          <w:szCs w:val="28"/>
          <w:lang w:val="uk-UA"/>
        </w:rPr>
        <w:t xml:space="preserve">29.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Circumstances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that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soften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burden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responsibility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Safety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measures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>.</w:t>
      </w:r>
    </w:p>
    <w:p w:rsidR="00287686" w:rsidRPr="006F22D5" w:rsidRDefault="00287686" w:rsidP="006F22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F22D5">
        <w:rPr>
          <w:rFonts w:ascii="Times New Roman" w:hAnsi="Times New Roman"/>
          <w:sz w:val="28"/>
          <w:szCs w:val="28"/>
          <w:lang w:val="uk-UA"/>
        </w:rPr>
        <w:t xml:space="preserve">30.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Judgment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rehabilitation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>.</w:t>
      </w:r>
    </w:p>
    <w:p w:rsidR="00287686" w:rsidRPr="006F22D5" w:rsidRDefault="00287686" w:rsidP="006F22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F22D5">
        <w:rPr>
          <w:rFonts w:ascii="Times New Roman" w:hAnsi="Times New Roman"/>
          <w:sz w:val="28"/>
          <w:szCs w:val="28"/>
          <w:lang w:val="uk-UA"/>
        </w:rPr>
        <w:t xml:space="preserve">31.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Exemption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from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criminal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liability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exemption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from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2D5">
        <w:rPr>
          <w:rFonts w:ascii="Times New Roman" w:hAnsi="Times New Roman"/>
          <w:sz w:val="28"/>
          <w:szCs w:val="28"/>
          <w:lang w:val="uk-UA"/>
        </w:rPr>
        <w:t>punishment</w:t>
      </w:r>
      <w:proofErr w:type="spellEnd"/>
      <w:r w:rsidRPr="006F22D5">
        <w:rPr>
          <w:rFonts w:ascii="Times New Roman" w:hAnsi="Times New Roman"/>
          <w:sz w:val="28"/>
          <w:szCs w:val="28"/>
          <w:lang w:val="uk-UA"/>
        </w:rPr>
        <w:t>.</w:t>
      </w:r>
    </w:p>
    <w:sectPr w:rsidR="00287686" w:rsidRPr="006F22D5" w:rsidSect="00580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62723"/>
    <w:multiLevelType w:val="hybridMultilevel"/>
    <w:tmpl w:val="39AAA054"/>
    <w:lvl w:ilvl="0" w:tplc="4F3C4A92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36"/>
    <w:rsid w:val="000B38A2"/>
    <w:rsid w:val="000D7DA4"/>
    <w:rsid w:val="00287686"/>
    <w:rsid w:val="002A7C11"/>
    <w:rsid w:val="003157AF"/>
    <w:rsid w:val="00321706"/>
    <w:rsid w:val="00345CBE"/>
    <w:rsid w:val="004530C7"/>
    <w:rsid w:val="004772E7"/>
    <w:rsid w:val="005807D1"/>
    <w:rsid w:val="00610239"/>
    <w:rsid w:val="00633091"/>
    <w:rsid w:val="00660AC7"/>
    <w:rsid w:val="006F22D5"/>
    <w:rsid w:val="00907519"/>
    <w:rsid w:val="009D5336"/>
    <w:rsid w:val="00A00283"/>
    <w:rsid w:val="00A95018"/>
    <w:rsid w:val="00A977AA"/>
    <w:rsid w:val="00B82183"/>
    <w:rsid w:val="00BD3ADF"/>
    <w:rsid w:val="00BF2CD1"/>
    <w:rsid w:val="00C57993"/>
    <w:rsid w:val="00E43D99"/>
    <w:rsid w:val="00EB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06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06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7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Админ</cp:lastModifiedBy>
  <cp:revision>2</cp:revision>
  <cp:lastPrinted>2014-09-17T13:33:00Z</cp:lastPrinted>
  <dcterms:created xsi:type="dcterms:W3CDTF">2018-10-04T18:35:00Z</dcterms:created>
  <dcterms:modified xsi:type="dcterms:W3CDTF">2018-10-04T18:35:00Z</dcterms:modified>
</cp:coreProperties>
</file>