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A34E3C" w:rsidRPr="00A34E3C">
        <w:rPr>
          <w:b/>
          <w:color w:val="000000"/>
          <w:sz w:val="28"/>
          <w:szCs w:val="28"/>
          <w:lang w:val="uk-UA" w:eastAsia="ar-SA"/>
        </w:rPr>
        <w:t>Актуальні проблеми кримінального процесуального права</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A38EF" w:rsidP="00421A56">
      <w:pPr>
        <w:shd w:val="clear" w:color="auto" w:fill="FFFFFF"/>
        <w:spacing w:line="360" w:lineRule="auto"/>
        <w:jc w:val="center"/>
        <w:rPr>
          <w:color w:val="000000"/>
          <w:sz w:val="20"/>
          <w:szCs w:val="20"/>
          <w:lang w:val="uk-UA" w:eastAsia="ar-SA"/>
        </w:rPr>
      </w:pPr>
      <w:r>
        <w:rPr>
          <w:color w:val="000000"/>
          <w:sz w:val="28"/>
          <w:szCs w:val="28"/>
          <w:lang w:val="uk-UA" w:eastAsia="ar-SA"/>
        </w:rPr>
        <w:t>для студенті 5</w:t>
      </w:r>
      <w:r w:rsidR="00E37139">
        <w:rPr>
          <w:color w:val="000000"/>
          <w:sz w:val="28"/>
          <w:szCs w:val="28"/>
          <w:lang w:val="uk-UA" w:eastAsia="ar-SA"/>
        </w:rPr>
        <w:t xml:space="preserve"> </w:t>
      </w:r>
      <w:r w:rsidR="00421A56"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4A38EF" w:rsidRPr="004A38EF">
        <w:rPr>
          <w:color w:val="000000"/>
          <w:sz w:val="28"/>
          <w:szCs w:val="28"/>
          <w:u w:val="single"/>
          <w:lang w:val="uk-UA" w:eastAsia="ar-SA"/>
        </w:rPr>
        <w:t>081 «Право»</w:t>
      </w:r>
      <w:r w:rsidRPr="00C0504A">
        <w:rPr>
          <w:color w:val="000000"/>
          <w:sz w:val="28"/>
          <w:szCs w:val="28"/>
          <w:lang w:val="uk-UA" w:eastAsia="ar-SA"/>
        </w:rPr>
        <w:t>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E37139">
        <w:rPr>
          <w:color w:val="000000"/>
          <w:sz w:val="28"/>
          <w:szCs w:val="28"/>
          <w:u w:val="single"/>
          <w:lang w:val="uk-UA" w:eastAsia="ar-SA"/>
        </w:rPr>
        <w:t>к</w:t>
      </w:r>
      <w:r w:rsidR="00825AFA" w:rsidRPr="00B164D7">
        <w:rPr>
          <w:color w:val="000000"/>
          <w:sz w:val="28"/>
          <w:szCs w:val="28"/>
          <w:u w:val="single"/>
          <w:lang w:val="uk-UA" w:eastAsia="ar-SA"/>
        </w:rPr>
        <w:t xml:space="preserve">.ю.н.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lastRenderedPageBreak/>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1.3.1.Тематика курсових робіт складається провідними викладачами кафедр відповідно до навчального і робочого навчального планів за напрямом підготовки </w:t>
      </w:r>
      <w:r w:rsidR="004A38EF">
        <w:rPr>
          <w:szCs w:val="28"/>
        </w:rPr>
        <w:t>081</w:t>
      </w:r>
      <w:r w:rsidR="009D465B">
        <w:rPr>
          <w:szCs w:val="28"/>
        </w:rPr>
        <w:t xml:space="preserve"> «</w:t>
      </w:r>
      <w:r w:rsidRPr="009B0D9C">
        <w:rPr>
          <w:szCs w:val="28"/>
        </w:rPr>
        <w:t>Право</w:t>
      </w:r>
      <w:r w:rsidR="009D465B">
        <w:rPr>
          <w:szCs w:val="28"/>
        </w:rPr>
        <w:t>»</w:t>
      </w:r>
      <w:r w:rsidRPr="009B0D9C">
        <w:rPr>
          <w:szCs w:val="28"/>
        </w:rPr>
        <w:t xml:space="preserve">, </w:t>
      </w:r>
      <w:r w:rsidR="009D465B">
        <w:rPr>
          <w:szCs w:val="28"/>
        </w:rPr>
        <w:t xml:space="preserve">галузь знань </w:t>
      </w:r>
      <w:r w:rsidR="004A38EF">
        <w:rPr>
          <w:szCs w:val="28"/>
        </w:rPr>
        <w:t>08</w:t>
      </w:r>
      <w:r w:rsidR="009D465B" w:rsidRPr="009D465B">
        <w:rPr>
          <w:szCs w:val="28"/>
        </w:rPr>
        <w:t xml:space="preserve"> "Право"</w:t>
      </w:r>
      <w:r w:rsidRPr="009B0D9C">
        <w:rPr>
          <w:szCs w:val="28"/>
        </w:rPr>
        <w:t xml:space="preserve">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9D465B">
      <w:pPr>
        <w:pStyle w:val="a3"/>
        <w:numPr>
          <w:ilvl w:val="0"/>
          <w:numId w:val="1"/>
        </w:numPr>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 xml:space="preserve">[1-6]». </w:t>
      </w:r>
      <w:proofErr w:type="spellStart"/>
      <w:r w:rsidRPr="009B0D9C">
        <w:rPr>
          <w:szCs w:val="28"/>
          <w:lang w:val="ru-RU"/>
        </w:rPr>
        <w:t>Допускається</w:t>
      </w:r>
      <w:proofErr w:type="spell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w:t>
      </w:r>
      <w:bookmarkStart w:id="0" w:name="_GoBack"/>
      <w:bookmarkEnd w:id="0"/>
      <w:r w:rsidRPr="009B0D9C">
        <w:rPr>
          <w:szCs w:val="28"/>
          <w:lang w:val="ru-RU"/>
        </w:rPr>
        <w:t>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r w:rsidRPr="009B0D9C">
        <w:rPr>
          <w:i/>
          <w:iCs/>
          <w:szCs w:val="28"/>
          <w:lang w:val="en-US"/>
        </w:rPr>
        <w:t>I</w:t>
      </w:r>
      <w:r w:rsidRPr="009B0D9C">
        <w:rPr>
          <w:i/>
          <w:iCs/>
          <w:szCs w:val="28"/>
        </w:rPr>
        <w:t xml:space="preserve">. Нормативні матеріали.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A34E3C">
      <w:pPr>
        <w:rPr>
          <w:sz w:val="28"/>
          <w:szCs w:val="28"/>
          <w:lang w:val="uk-UA"/>
        </w:rPr>
      </w:pPr>
    </w:p>
    <w:p w:rsidR="00940CC5" w:rsidRPr="009B0D9C" w:rsidRDefault="00940CC5" w:rsidP="00940CC5">
      <w:pPr>
        <w:ind w:firstLine="567"/>
        <w:rPr>
          <w:sz w:val="28"/>
          <w:szCs w:val="28"/>
          <w:lang w:val="uk-UA"/>
        </w:rPr>
      </w:pPr>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475EF8"/>
    <w:rsid w:val="004A38EF"/>
    <w:rsid w:val="005B6A4B"/>
    <w:rsid w:val="00610239"/>
    <w:rsid w:val="00690C5B"/>
    <w:rsid w:val="00825AFA"/>
    <w:rsid w:val="008F2D22"/>
    <w:rsid w:val="00940CC5"/>
    <w:rsid w:val="009B0D9C"/>
    <w:rsid w:val="009D465B"/>
    <w:rsid w:val="00A34E3C"/>
    <w:rsid w:val="00A95018"/>
    <w:rsid w:val="00BF2CD1"/>
    <w:rsid w:val="00C12373"/>
    <w:rsid w:val="00CE3A17"/>
    <w:rsid w:val="00E37139"/>
    <w:rsid w:val="00FB01E6"/>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2412</Words>
  <Characters>13752</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5</cp:revision>
  <dcterms:created xsi:type="dcterms:W3CDTF">2016-09-28T11:35:00Z</dcterms:created>
  <dcterms:modified xsi:type="dcterms:W3CDTF">2018-04-03T07:13:00Z</dcterms:modified>
</cp:coreProperties>
</file>